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95C61A" w14:textId="77777777" w:rsidR="00915C65" w:rsidRDefault="00915C65" w:rsidP="00915C65">
      <w:pPr>
        <w:spacing w:line="480" w:lineRule="auto"/>
        <w:jc w:val="center"/>
        <w:rPr>
          <w:rFonts w:ascii="Arial" w:hAnsi="Arial" w:cs="Arial"/>
          <w:sz w:val="52"/>
        </w:rPr>
      </w:pPr>
    </w:p>
    <w:p w14:paraId="30BCA84E" w14:textId="57DDB467" w:rsidR="00915C65" w:rsidRPr="00915C65" w:rsidRDefault="00915C65" w:rsidP="00915C65">
      <w:pPr>
        <w:spacing w:line="480" w:lineRule="auto"/>
        <w:jc w:val="center"/>
        <w:rPr>
          <w:rFonts w:ascii="Arial" w:hAnsi="Arial" w:cs="Arial"/>
          <w:sz w:val="200"/>
        </w:rPr>
      </w:pPr>
      <w:r w:rsidRPr="00915C65">
        <w:rPr>
          <w:rFonts w:ascii="Arial" w:hAnsi="Arial" w:cs="Arial"/>
          <w:sz w:val="56"/>
        </w:rPr>
        <w:t>Supporting pupil progress: a detailed analysis of one child’s holistic development, with justification for the next steps in learning.</w:t>
      </w:r>
    </w:p>
    <w:p w14:paraId="509197B8" w14:textId="77777777" w:rsidR="00915C65" w:rsidRDefault="00915C65" w:rsidP="00915C65">
      <w:pPr>
        <w:spacing w:line="480" w:lineRule="auto"/>
        <w:jc w:val="center"/>
        <w:rPr>
          <w:rFonts w:ascii="Arial" w:hAnsi="Arial" w:cs="Arial"/>
          <w:sz w:val="44"/>
        </w:rPr>
      </w:pPr>
    </w:p>
    <w:p w14:paraId="7C765072" w14:textId="45EBC57A" w:rsidR="00915C65" w:rsidRDefault="00915C65" w:rsidP="00915C65">
      <w:pPr>
        <w:pStyle w:val="BodyText3"/>
        <w:ind w:right="-177"/>
        <w:jc w:val="center"/>
        <w:rPr>
          <w:rFonts w:ascii="Arial" w:hAnsi="Arial" w:cs="Arial"/>
          <w:sz w:val="44"/>
          <w:szCs w:val="56"/>
        </w:rPr>
      </w:pPr>
      <w:r>
        <w:rPr>
          <w:rFonts w:ascii="Arial" w:hAnsi="Arial" w:cs="Arial"/>
          <w:sz w:val="44"/>
        </w:rPr>
        <w:t xml:space="preserve">Module number: </w:t>
      </w:r>
      <w:r w:rsidRPr="00915C65">
        <w:rPr>
          <w:rFonts w:ascii="Arial" w:hAnsi="Arial" w:cs="Arial"/>
          <w:sz w:val="44"/>
          <w:szCs w:val="22"/>
        </w:rPr>
        <w:t>M7X02151</w:t>
      </w:r>
    </w:p>
    <w:p w14:paraId="61F9271D" w14:textId="77777777" w:rsidR="00915C65" w:rsidRPr="001878B1" w:rsidRDefault="00915C65" w:rsidP="00915C65">
      <w:pPr>
        <w:pStyle w:val="BodyText3"/>
        <w:ind w:right="-177"/>
        <w:jc w:val="center"/>
        <w:rPr>
          <w:rFonts w:ascii="Arial" w:hAnsi="Arial" w:cs="Arial"/>
          <w:b/>
          <w:sz w:val="56"/>
          <w:szCs w:val="56"/>
          <w:highlight w:val="yellow"/>
        </w:rPr>
      </w:pPr>
    </w:p>
    <w:p w14:paraId="2E5E6D8F" w14:textId="77777777" w:rsidR="00915C65" w:rsidRDefault="00915C65" w:rsidP="00915C65">
      <w:pPr>
        <w:spacing w:line="480" w:lineRule="auto"/>
        <w:jc w:val="center"/>
        <w:rPr>
          <w:rFonts w:ascii="Arial" w:hAnsi="Arial" w:cs="Arial"/>
          <w:sz w:val="44"/>
        </w:rPr>
      </w:pPr>
      <w:r>
        <w:rPr>
          <w:rFonts w:ascii="Arial" w:hAnsi="Arial" w:cs="Arial"/>
          <w:sz w:val="44"/>
        </w:rPr>
        <w:t>Student number: 1700331</w:t>
      </w:r>
    </w:p>
    <w:p w14:paraId="779DE19C" w14:textId="6EC94E7E" w:rsidR="00915C65" w:rsidRDefault="00915C65" w:rsidP="00915C65">
      <w:pPr>
        <w:pStyle w:val="BodyText3"/>
        <w:ind w:right="-177"/>
        <w:jc w:val="center"/>
        <w:rPr>
          <w:rFonts w:ascii="Arial" w:hAnsi="Arial" w:cs="Arial"/>
          <w:b/>
          <w:sz w:val="56"/>
          <w:szCs w:val="56"/>
          <w:highlight w:val="yellow"/>
        </w:rPr>
      </w:pPr>
      <w:r>
        <w:rPr>
          <w:rFonts w:ascii="Arial" w:hAnsi="Arial" w:cs="Arial"/>
          <w:sz w:val="44"/>
        </w:rPr>
        <w:t xml:space="preserve">Word count = </w:t>
      </w:r>
      <w:r w:rsidR="001C66AB">
        <w:rPr>
          <w:rFonts w:ascii="Arial" w:hAnsi="Arial" w:cs="Arial"/>
          <w:sz w:val="44"/>
        </w:rPr>
        <w:t>4</w:t>
      </w:r>
      <w:r w:rsidR="00D828AC">
        <w:rPr>
          <w:rFonts w:ascii="Arial" w:hAnsi="Arial" w:cs="Arial"/>
          <w:sz w:val="44"/>
        </w:rPr>
        <w:t>766</w:t>
      </w:r>
    </w:p>
    <w:p w14:paraId="58BE5CA3" w14:textId="3CE4930C" w:rsidR="00FC4063" w:rsidRDefault="00882322"/>
    <w:p w14:paraId="27EA1717" w14:textId="5A849E20" w:rsidR="00562F67" w:rsidRDefault="00562F67"/>
    <w:p w14:paraId="2CB32A7C" w14:textId="7071B05C" w:rsidR="00562F67" w:rsidRDefault="00562F67"/>
    <w:p w14:paraId="5487A70B" w14:textId="46A8E264" w:rsidR="00562F67" w:rsidRDefault="00562F67">
      <w:pPr>
        <w:rPr>
          <w:rFonts w:ascii="Arial" w:hAnsi="Arial" w:cs="Arial"/>
          <w:sz w:val="24"/>
          <w:u w:val="single"/>
        </w:rPr>
      </w:pPr>
      <w:r w:rsidRPr="00D419C9">
        <w:rPr>
          <w:rFonts w:ascii="Arial" w:hAnsi="Arial" w:cs="Arial"/>
          <w:sz w:val="24"/>
          <w:u w:val="single"/>
        </w:rPr>
        <w:lastRenderedPageBreak/>
        <w:t>INTRODUCTION</w:t>
      </w:r>
    </w:p>
    <w:p w14:paraId="50031139" w14:textId="5A6F9622" w:rsidR="00D7624E" w:rsidRDefault="00261E44" w:rsidP="00F80B4A">
      <w:pPr>
        <w:spacing w:line="360" w:lineRule="auto"/>
        <w:rPr>
          <w:rFonts w:ascii="Arial" w:hAnsi="Arial" w:cs="Arial"/>
          <w:sz w:val="24"/>
          <w:szCs w:val="45"/>
          <w:shd w:val="clear" w:color="auto" w:fill="FFFFFF"/>
        </w:rPr>
      </w:pPr>
      <w:r w:rsidRPr="00261E44">
        <w:rPr>
          <w:rFonts w:ascii="Arial" w:hAnsi="Arial" w:cs="Arial"/>
          <w:sz w:val="24"/>
          <w:szCs w:val="24"/>
        </w:rPr>
        <w:t>My placeme</w:t>
      </w:r>
      <w:r w:rsidR="007A00CF">
        <w:rPr>
          <w:rFonts w:ascii="Arial" w:hAnsi="Arial" w:cs="Arial"/>
          <w:sz w:val="24"/>
          <w:szCs w:val="24"/>
        </w:rPr>
        <w:t xml:space="preserve">nt </w:t>
      </w:r>
      <w:r w:rsidR="007A00CF">
        <w:rPr>
          <w:rFonts w:ascii="Arial" w:hAnsi="Arial" w:cs="Arial"/>
          <w:sz w:val="24"/>
          <w:szCs w:val="45"/>
          <w:shd w:val="clear" w:color="auto" w:fill="FFFFFF"/>
        </w:rPr>
        <w:t>school is an English medium school, located in a small village in Pembrokeshire. Currently, there are 136 pupils on roll, aged between 3-11. In their latest Estyn report in the year 2015, the school received ‘good’ for their current performance and ‘good’ for their prospects for improvement. Approximately 4% of pupils are eligible for free school meals, this figure is considerably lower than the average in Wales.</w:t>
      </w:r>
      <w:r w:rsidR="002816DF">
        <w:rPr>
          <w:rFonts w:ascii="Arial" w:hAnsi="Arial" w:cs="Arial"/>
          <w:sz w:val="24"/>
          <w:szCs w:val="45"/>
          <w:shd w:val="clear" w:color="auto" w:fill="FFFFFF"/>
        </w:rPr>
        <w:t xml:space="preserve"> Placement A </w:t>
      </w:r>
      <w:r w:rsidR="007A00CF">
        <w:rPr>
          <w:rFonts w:ascii="Arial" w:hAnsi="Arial" w:cs="Arial"/>
          <w:sz w:val="24"/>
          <w:szCs w:val="45"/>
          <w:shd w:val="clear" w:color="auto" w:fill="FFFFFF"/>
        </w:rPr>
        <w:t>primary school identifies approximately 12% of pupils as having ALN, again this figure is lower than the average in Wales</w:t>
      </w:r>
      <w:r w:rsidR="002013DD">
        <w:rPr>
          <w:rFonts w:ascii="Arial" w:hAnsi="Arial" w:cs="Arial"/>
          <w:sz w:val="24"/>
          <w:szCs w:val="45"/>
          <w:shd w:val="clear" w:color="auto" w:fill="FFFFFF"/>
        </w:rPr>
        <w:t xml:space="preserve">. During my time in Placement A I was based in </w:t>
      </w:r>
      <w:r w:rsidR="003F0A01">
        <w:rPr>
          <w:rFonts w:ascii="Arial" w:hAnsi="Arial" w:cs="Arial"/>
          <w:sz w:val="24"/>
          <w:szCs w:val="45"/>
          <w:shd w:val="clear" w:color="auto" w:fill="FFFFFF"/>
        </w:rPr>
        <w:t xml:space="preserve">the </w:t>
      </w:r>
      <w:r w:rsidR="002013DD">
        <w:rPr>
          <w:rFonts w:ascii="Arial" w:hAnsi="Arial" w:cs="Arial"/>
          <w:sz w:val="24"/>
          <w:szCs w:val="45"/>
          <w:shd w:val="clear" w:color="auto" w:fill="FFFFFF"/>
        </w:rPr>
        <w:t xml:space="preserve">Year 4 and </w:t>
      </w:r>
      <w:r w:rsidR="003F0A01">
        <w:rPr>
          <w:rFonts w:ascii="Arial" w:hAnsi="Arial" w:cs="Arial"/>
          <w:sz w:val="24"/>
          <w:szCs w:val="45"/>
          <w:shd w:val="clear" w:color="auto" w:fill="FFFFFF"/>
        </w:rPr>
        <w:t>5 classroo</w:t>
      </w:r>
      <w:r w:rsidR="008F269A">
        <w:rPr>
          <w:rFonts w:ascii="Arial" w:hAnsi="Arial" w:cs="Arial"/>
          <w:sz w:val="24"/>
          <w:szCs w:val="45"/>
          <w:shd w:val="clear" w:color="auto" w:fill="FFFFFF"/>
        </w:rPr>
        <w:t>m with 29 pupils. Overall, the</w:t>
      </w:r>
      <w:r w:rsidR="002705FD">
        <w:rPr>
          <w:rFonts w:ascii="Arial" w:hAnsi="Arial" w:cs="Arial"/>
          <w:sz w:val="24"/>
          <w:szCs w:val="45"/>
          <w:shd w:val="clear" w:color="auto" w:fill="FFFFFF"/>
        </w:rPr>
        <w:t xml:space="preserve"> </w:t>
      </w:r>
      <w:r w:rsidR="00F9032D">
        <w:rPr>
          <w:rFonts w:ascii="Arial" w:hAnsi="Arial" w:cs="Arial"/>
          <w:sz w:val="24"/>
          <w:szCs w:val="45"/>
          <w:shd w:val="clear" w:color="auto" w:fill="FFFFFF"/>
        </w:rPr>
        <w:t xml:space="preserve">classroom </w:t>
      </w:r>
      <w:r w:rsidR="00CB2503">
        <w:rPr>
          <w:rFonts w:ascii="Arial" w:hAnsi="Arial" w:cs="Arial"/>
          <w:sz w:val="24"/>
          <w:szCs w:val="45"/>
          <w:shd w:val="clear" w:color="auto" w:fill="FFFFFF"/>
        </w:rPr>
        <w:t xml:space="preserve">is of a higher </w:t>
      </w:r>
      <w:r w:rsidR="002705FD">
        <w:rPr>
          <w:rFonts w:ascii="Arial" w:hAnsi="Arial" w:cs="Arial"/>
          <w:sz w:val="24"/>
          <w:szCs w:val="45"/>
          <w:shd w:val="clear" w:color="auto" w:fill="FFFFFF"/>
        </w:rPr>
        <w:t>ability</w:t>
      </w:r>
      <w:r w:rsidR="00F9032D">
        <w:rPr>
          <w:rFonts w:ascii="Arial" w:hAnsi="Arial" w:cs="Arial"/>
          <w:sz w:val="24"/>
          <w:szCs w:val="45"/>
          <w:shd w:val="clear" w:color="auto" w:fill="FFFFFF"/>
        </w:rPr>
        <w:t xml:space="preserve"> with </w:t>
      </w:r>
      <w:r w:rsidR="002705FD">
        <w:rPr>
          <w:rFonts w:ascii="Arial" w:hAnsi="Arial" w:cs="Arial"/>
          <w:sz w:val="24"/>
          <w:szCs w:val="45"/>
          <w:shd w:val="clear" w:color="auto" w:fill="FFFFFF"/>
        </w:rPr>
        <w:t xml:space="preserve">the majority of the </w:t>
      </w:r>
      <w:r w:rsidR="00EB6554">
        <w:rPr>
          <w:rFonts w:ascii="Arial" w:hAnsi="Arial" w:cs="Arial"/>
          <w:sz w:val="24"/>
          <w:szCs w:val="45"/>
          <w:shd w:val="clear" w:color="auto" w:fill="FFFFFF"/>
        </w:rPr>
        <w:t xml:space="preserve">pupils completing work </w:t>
      </w:r>
      <w:r w:rsidR="00FA30CD">
        <w:rPr>
          <w:rFonts w:ascii="Arial" w:hAnsi="Arial" w:cs="Arial"/>
          <w:sz w:val="24"/>
          <w:szCs w:val="45"/>
          <w:shd w:val="clear" w:color="auto" w:fill="FFFFFF"/>
        </w:rPr>
        <w:t>at a</w:t>
      </w:r>
      <w:r w:rsidR="00EB6554">
        <w:rPr>
          <w:rFonts w:ascii="Arial" w:hAnsi="Arial" w:cs="Arial"/>
          <w:sz w:val="24"/>
          <w:szCs w:val="45"/>
          <w:shd w:val="clear" w:color="auto" w:fill="FFFFFF"/>
        </w:rPr>
        <w:t xml:space="preserve"> higher level. </w:t>
      </w:r>
      <w:r w:rsidR="0013316E">
        <w:rPr>
          <w:rFonts w:ascii="Arial" w:hAnsi="Arial" w:cs="Arial"/>
          <w:sz w:val="24"/>
          <w:szCs w:val="45"/>
          <w:shd w:val="clear" w:color="auto" w:fill="FFFFFF"/>
        </w:rPr>
        <w:t>All pupils are co</w:t>
      </w:r>
      <w:r w:rsidR="002705FD">
        <w:rPr>
          <w:rFonts w:ascii="Arial" w:hAnsi="Arial" w:cs="Arial"/>
          <w:sz w:val="24"/>
          <w:szCs w:val="45"/>
          <w:shd w:val="clear" w:color="auto" w:fill="FFFFFF"/>
        </w:rPr>
        <w:t>ntinuously being stretched to progress their learning</w:t>
      </w:r>
      <w:r w:rsidR="0056087C">
        <w:rPr>
          <w:rFonts w:ascii="Arial" w:hAnsi="Arial" w:cs="Arial"/>
          <w:sz w:val="24"/>
          <w:szCs w:val="45"/>
          <w:shd w:val="clear" w:color="auto" w:fill="FFFFFF"/>
        </w:rPr>
        <w:t xml:space="preserve"> </w:t>
      </w:r>
      <w:r w:rsidR="00462457">
        <w:rPr>
          <w:rFonts w:ascii="Arial" w:hAnsi="Arial" w:cs="Arial"/>
          <w:sz w:val="24"/>
          <w:szCs w:val="45"/>
          <w:shd w:val="clear" w:color="auto" w:fill="FFFFFF"/>
        </w:rPr>
        <w:t>whilst</w:t>
      </w:r>
      <w:r w:rsidR="00971E33">
        <w:rPr>
          <w:rFonts w:ascii="Arial" w:hAnsi="Arial" w:cs="Arial"/>
          <w:sz w:val="24"/>
          <w:szCs w:val="45"/>
          <w:shd w:val="clear" w:color="auto" w:fill="FFFFFF"/>
        </w:rPr>
        <w:t xml:space="preserve"> </w:t>
      </w:r>
      <w:r w:rsidR="00BB0255">
        <w:rPr>
          <w:rFonts w:ascii="Arial" w:hAnsi="Arial" w:cs="Arial"/>
          <w:sz w:val="24"/>
          <w:szCs w:val="45"/>
          <w:shd w:val="clear" w:color="auto" w:fill="FFFFFF"/>
        </w:rPr>
        <w:t xml:space="preserve">being </w:t>
      </w:r>
      <w:r w:rsidR="00971E33">
        <w:rPr>
          <w:rFonts w:ascii="Arial" w:hAnsi="Arial" w:cs="Arial"/>
          <w:sz w:val="24"/>
          <w:szCs w:val="45"/>
          <w:shd w:val="clear" w:color="auto" w:fill="FFFFFF"/>
        </w:rPr>
        <w:t>support</w:t>
      </w:r>
      <w:r w:rsidR="00BB0255">
        <w:rPr>
          <w:rFonts w:ascii="Arial" w:hAnsi="Arial" w:cs="Arial"/>
          <w:sz w:val="24"/>
          <w:szCs w:val="45"/>
          <w:shd w:val="clear" w:color="auto" w:fill="FFFFFF"/>
        </w:rPr>
        <w:t xml:space="preserve">ed </w:t>
      </w:r>
      <w:r w:rsidR="00971E33">
        <w:rPr>
          <w:rFonts w:ascii="Arial" w:hAnsi="Arial" w:cs="Arial"/>
          <w:sz w:val="24"/>
          <w:szCs w:val="45"/>
          <w:shd w:val="clear" w:color="auto" w:fill="FFFFFF"/>
        </w:rPr>
        <w:t>in the area</w:t>
      </w:r>
      <w:r w:rsidR="00CB0B01">
        <w:rPr>
          <w:rFonts w:ascii="Arial" w:hAnsi="Arial" w:cs="Arial"/>
          <w:sz w:val="24"/>
          <w:szCs w:val="45"/>
          <w:shd w:val="clear" w:color="auto" w:fill="FFFFFF"/>
        </w:rPr>
        <w:t xml:space="preserve">s </w:t>
      </w:r>
      <w:r w:rsidR="00971E33">
        <w:rPr>
          <w:rFonts w:ascii="Arial" w:hAnsi="Arial" w:cs="Arial"/>
          <w:sz w:val="24"/>
          <w:szCs w:val="45"/>
          <w:shd w:val="clear" w:color="auto" w:fill="FFFFFF"/>
        </w:rPr>
        <w:t xml:space="preserve">needed. </w:t>
      </w:r>
      <w:r w:rsidR="00D35A57">
        <w:rPr>
          <w:rFonts w:ascii="Arial" w:hAnsi="Arial" w:cs="Arial"/>
          <w:sz w:val="24"/>
          <w:szCs w:val="45"/>
          <w:shd w:val="clear" w:color="auto" w:fill="FFFFFF"/>
        </w:rPr>
        <w:t>However, not all pupils are completing work of a higher level</w:t>
      </w:r>
      <w:r w:rsidR="008D2C71">
        <w:rPr>
          <w:rFonts w:ascii="Arial" w:hAnsi="Arial" w:cs="Arial"/>
          <w:sz w:val="24"/>
          <w:szCs w:val="45"/>
          <w:shd w:val="clear" w:color="auto" w:fill="FFFFFF"/>
        </w:rPr>
        <w:t xml:space="preserve">, 8/29 pupils are completing Year 4 level work, one pupil being my target </w:t>
      </w:r>
      <w:r w:rsidR="00F51448">
        <w:rPr>
          <w:rFonts w:ascii="Arial" w:hAnsi="Arial" w:cs="Arial"/>
          <w:sz w:val="24"/>
          <w:szCs w:val="45"/>
          <w:shd w:val="clear" w:color="auto" w:fill="FFFFFF"/>
        </w:rPr>
        <w:t>pupil</w:t>
      </w:r>
      <w:r w:rsidR="008D2C71">
        <w:rPr>
          <w:rFonts w:ascii="Arial" w:hAnsi="Arial" w:cs="Arial"/>
          <w:sz w:val="24"/>
          <w:szCs w:val="45"/>
          <w:shd w:val="clear" w:color="auto" w:fill="FFFFFF"/>
        </w:rPr>
        <w:t xml:space="preserve">. </w:t>
      </w:r>
      <w:r w:rsidR="00F51448">
        <w:rPr>
          <w:rFonts w:ascii="Arial" w:hAnsi="Arial" w:cs="Arial"/>
          <w:sz w:val="24"/>
          <w:szCs w:val="45"/>
          <w:shd w:val="clear" w:color="auto" w:fill="FFFFFF"/>
        </w:rPr>
        <w:t xml:space="preserve">My target pupil </w:t>
      </w:r>
      <w:r w:rsidR="00150F0C">
        <w:rPr>
          <w:rFonts w:ascii="Arial" w:hAnsi="Arial" w:cs="Arial"/>
          <w:sz w:val="24"/>
          <w:szCs w:val="45"/>
          <w:shd w:val="clear" w:color="auto" w:fill="FFFFFF"/>
        </w:rPr>
        <w:t>is a</w:t>
      </w:r>
      <w:r w:rsidR="000C7A33">
        <w:rPr>
          <w:rFonts w:ascii="Arial" w:hAnsi="Arial" w:cs="Arial"/>
          <w:sz w:val="24"/>
          <w:szCs w:val="45"/>
          <w:shd w:val="clear" w:color="auto" w:fill="FFFFFF"/>
        </w:rPr>
        <w:t>n outgoing</w:t>
      </w:r>
      <w:r w:rsidR="00F506EB">
        <w:rPr>
          <w:rFonts w:ascii="Arial" w:hAnsi="Arial" w:cs="Arial"/>
          <w:sz w:val="24"/>
          <w:szCs w:val="45"/>
          <w:shd w:val="clear" w:color="auto" w:fill="FFFFFF"/>
        </w:rPr>
        <w:t>,</w:t>
      </w:r>
      <w:r w:rsidR="000C7A33">
        <w:rPr>
          <w:rFonts w:ascii="Arial" w:hAnsi="Arial" w:cs="Arial"/>
          <w:sz w:val="24"/>
          <w:szCs w:val="45"/>
          <w:shd w:val="clear" w:color="auto" w:fill="FFFFFF"/>
        </w:rPr>
        <w:t xml:space="preserve"> </w:t>
      </w:r>
      <w:r w:rsidR="00150F0C">
        <w:rPr>
          <w:rFonts w:ascii="Arial" w:hAnsi="Arial" w:cs="Arial"/>
          <w:sz w:val="24"/>
          <w:szCs w:val="45"/>
          <w:shd w:val="clear" w:color="auto" w:fill="FFFFFF"/>
        </w:rPr>
        <w:t xml:space="preserve">9 year old girl in </w:t>
      </w:r>
      <w:r w:rsidR="00B47C7A">
        <w:rPr>
          <w:rFonts w:ascii="Arial" w:hAnsi="Arial" w:cs="Arial"/>
          <w:sz w:val="24"/>
          <w:szCs w:val="45"/>
          <w:shd w:val="clear" w:color="auto" w:fill="FFFFFF"/>
        </w:rPr>
        <w:t>Year 4</w:t>
      </w:r>
      <w:r w:rsidR="000C7A33">
        <w:rPr>
          <w:rFonts w:ascii="Arial" w:hAnsi="Arial" w:cs="Arial"/>
          <w:sz w:val="24"/>
          <w:szCs w:val="45"/>
          <w:shd w:val="clear" w:color="auto" w:fill="FFFFFF"/>
        </w:rPr>
        <w:t xml:space="preserve"> </w:t>
      </w:r>
      <w:r w:rsidR="00A16D26">
        <w:rPr>
          <w:rFonts w:ascii="Arial" w:hAnsi="Arial" w:cs="Arial"/>
          <w:sz w:val="24"/>
          <w:szCs w:val="45"/>
          <w:shd w:val="clear" w:color="auto" w:fill="FFFFFF"/>
        </w:rPr>
        <w:t>who thoroughly enjoys being in the outdoors</w:t>
      </w:r>
      <w:r w:rsidR="009051B6">
        <w:rPr>
          <w:rFonts w:ascii="Arial" w:hAnsi="Arial" w:cs="Arial"/>
          <w:sz w:val="24"/>
          <w:szCs w:val="45"/>
          <w:shd w:val="clear" w:color="auto" w:fill="FFFFFF"/>
        </w:rPr>
        <w:t>. Her hobbies include gymnastics</w:t>
      </w:r>
      <w:r w:rsidR="00E849FB">
        <w:rPr>
          <w:rFonts w:ascii="Arial" w:hAnsi="Arial" w:cs="Arial"/>
          <w:sz w:val="24"/>
          <w:szCs w:val="45"/>
          <w:shd w:val="clear" w:color="auto" w:fill="FFFFFF"/>
        </w:rPr>
        <w:t>;</w:t>
      </w:r>
      <w:r w:rsidR="009051B6">
        <w:rPr>
          <w:rFonts w:ascii="Arial" w:hAnsi="Arial" w:cs="Arial"/>
          <w:sz w:val="24"/>
          <w:szCs w:val="45"/>
          <w:shd w:val="clear" w:color="auto" w:fill="FFFFFF"/>
        </w:rPr>
        <w:t xml:space="preserve"> cheerleading</w:t>
      </w:r>
      <w:r w:rsidR="00E849FB">
        <w:rPr>
          <w:rFonts w:ascii="Arial" w:hAnsi="Arial" w:cs="Arial"/>
          <w:sz w:val="24"/>
          <w:szCs w:val="45"/>
          <w:shd w:val="clear" w:color="auto" w:fill="FFFFFF"/>
        </w:rPr>
        <w:t>;</w:t>
      </w:r>
      <w:r w:rsidR="009051B6">
        <w:rPr>
          <w:rFonts w:ascii="Arial" w:hAnsi="Arial" w:cs="Arial"/>
          <w:sz w:val="24"/>
          <w:szCs w:val="45"/>
          <w:shd w:val="clear" w:color="auto" w:fill="FFFFFF"/>
        </w:rPr>
        <w:t xml:space="preserve"> creating slime</w:t>
      </w:r>
      <w:r w:rsidR="006606BB">
        <w:rPr>
          <w:rFonts w:ascii="Arial" w:hAnsi="Arial" w:cs="Arial"/>
          <w:sz w:val="24"/>
          <w:szCs w:val="45"/>
          <w:shd w:val="clear" w:color="auto" w:fill="FFFFFF"/>
        </w:rPr>
        <w:t>;</w:t>
      </w:r>
      <w:r w:rsidR="00371071">
        <w:rPr>
          <w:rFonts w:ascii="Arial" w:hAnsi="Arial" w:cs="Arial"/>
          <w:sz w:val="24"/>
          <w:szCs w:val="45"/>
          <w:shd w:val="clear" w:color="auto" w:fill="FFFFFF"/>
        </w:rPr>
        <w:t xml:space="preserve"> gardening</w:t>
      </w:r>
      <w:r w:rsidR="009051B6">
        <w:rPr>
          <w:rFonts w:ascii="Arial" w:hAnsi="Arial" w:cs="Arial"/>
          <w:sz w:val="24"/>
          <w:szCs w:val="45"/>
          <w:shd w:val="clear" w:color="auto" w:fill="FFFFFF"/>
        </w:rPr>
        <w:t xml:space="preserve"> and playing outside with her friends. </w:t>
      </w:r>
      <w:r w:rsidR="003722C8">
        <w:rPr>
          <w:rFonts w:ascii="Arial" w:hAnsi="Arial" w:cs="Arial"/>
          <w:sz w:val="24"/>
          <w:szCs w:val="45"/>
          <w:shd w:val="clear" w:color="auto" w:fill="FFFFFF"/>
        </w:rPr>
        <w:t xml:space="preserve">Considering the behaviour and attention problems my target pupil encounters, she therefore </w:t>
      </w:r>
      <w:r w:rsidR="00450625">
        <w:rPr>
          <w:rFonts w:ascii="Arial" w:hAnsi="Arial" w:cs="Arial"/>
          <w:sz w:val="24"/>
          <w:szCs w:val="45"/>
          <w:shd w:val="clear" w:color="auto" w:fill="FFFFFF"/>
        </w:rPr>
        <w:t>finds it difficult to</w:t>
      </w:r>
      <w:r w:rsidR="005148A9">
        <w:rPr>
          <w:rFonts w:ascii="Arial" w:hAnsi="Arial" w:cs="Arial"/>
          <w:sz w:val="24"/>
          <w:szCs w:val="45"/>
          <w:shd w:val="clear" w:color="auto" w:fill="FFFFFF"/>
        </w:rPr>
        <w:t xml:space="preserve"> stay friends with the other pupils in the classroom</w:t>
      </w:r>
      <w:r w:rsidR="003722C8">
        <w:rPr>
          <w:rFonts w:ascii="Arial" w:hAnsi="Arial" w:cs="Arial"/>
          <w:sz w:val="24"/>
          <w:szCs w:val="45"/>
          <w:shd w:val="clear" w:color="auto" w:fill="FFFFFF"/>
        </w:rPr>
        <w:t>.</w:t>
      </w:r>
      <w:r w:rsidR="00A94902">
        <w:rPr>
          <w:rFonts w:ascii="Arial" w:hAnsi="Arial" w:cs="Arial"/>
          <w:sz w:val="24"/>
          <w:szCs w:val="45"/>
          <w:shd w:val="clear" w:color="auto" w:fill="FFFFFF"/>
        </w:rPr>
        <w:t xml:space="preserve"> </w:t>
      </w:r>
    </w:p>
    <w:p w14:paraId="353BFB31" w14:textId="236D4621" w:rsidR="00562F67" w:rsidRPr="00F80B4A" w:rsidRDefault="00562F67" w:rsidP="00F80B4A">
      <w:pPr>
        <w:spacing w:line="360" w:lineRule="auto"/>
        <w:rPr>
          <w:rFonts w:ascii="Arial" w:hAnsi="Arial" w:cs="Arial"/>
          <w:sz w:val="24"/>
          <w:szCs w:val="45"/>
          <w:shd w:val="clear" w:color="auto" w:fill="FFFFFF"/>
        </w:rPr>
      </w:pPr>
      <w:r w:rsidRPr="00D419C9">
        <w:rPr>
          <w:rFonts w:ascii="Arial" w:hAnsi="Arial" w:cs="Arial"/>
          <w:sz w:val="24"/>
          <w:u w:val="single"/>
        </w:rPr>
        <w:t xml:space="preserve">DATA COLLECTON </w:t>
      </w:r>
    </w:p>
    <w:p w14:paraId="7DEB0660" w14:textId="3387A26C" w:rsidR="001E758C" w:rsidRDefault="009B1F25" w:rsidP="008B5623">
      <w:pPr>
        <w:autoSpaceDE w:val="0"/>
        <w:autoSpaceDN w:val="0"/>
        <w:adjustRightInd w:val="0"/>
        <w:spacing w:line="360" w:lineRule="auto"/>
        <w:rPr>
          <w:rFonts w:ascii="Arial" w:hAnsi="Arial" w:cs="Arial"/>
          <w:sz w:val="24"/>
        </w:rPr>
      </w:pPr>
      <w:r>
        <w:rPr>
          <w:rFonts w:ascii="Arial" w:hAnsi="Arial" w:cs="Arial"/>
          <w:sz w:val="24"/>
        </w:rPr>
        <w:t xml:space="preserve">The aim of </w:t>
      </w:r>
      <w:r w:rsidR="00D36C17">
        <w:rPr>
          <w:rFonts w:ascii="Arial" w:hAnsi="Arial" w:cs="Arial"/>
          <w:sz w:val="24"/>
        </w:rPr>
        <w:t xml:space="preserve">the data collection </w:t>
      </w:r>
      <w:r w:rsidR="00F40836">
        <w:rPr>
          <w:rFonts w:ascii="Arial" w:hAnsi="Arial" w:cs="Arial"/>
          <w:sz w:val="24"/>
        </w:rPr>
        <w:t xml:space="preserve">will be to adopt Clark and Moss (2011) ‘Mosaic Approach’ whilst </w:t>
      </w:r>
      <w:r w:rsidR="00D36C17">
        <w:rPr>
          <w:rFonts w:ascii="Arial" w:hAnsi="Arial" w:cs="Arial"/>
          <w:sz w:val="24"/>
        </w:rPr>
        <w:t>reflect</w:t>
      </w:r>
      <w:r w:rsidR="00F40836">
        <w:rPr>
          <w:rFonts w:ascii="Arial" w:hAnsi="Arial" w:cs="Arial"/>
          <w:sz w:val="24"/>
        </w:rPr>
        <w:t>ing</w:t>
      </w:r>
      <w:r w:rsidR="00D36C17">
        <w:rPr>
          <w:rFonts w:ascii="Arial" w:hAnsi="Arial" w:cs="Arial"/>
          <w:sz w:val="24"/>
        </w:rPr>
        <w:t xml:space="preserve"> on a holistic view of learning as identified by Nottingham (2013) in the ‘ASK model’. </w:t>
      </w:r>
      <w:r w:rsidR="000C50DE">
        <w:rPr>
          <w:rFonts w:ascii="Arial" w:hAnsi="Arial" w:cs="Arial"/>
          <w:sz w:val="24"/>
        </w:rPr>
        <w:t>The ‘ASK model’</w:t>
      </w:r>
      <w:r w:rsidR="00D90A8D">
        <w:rPr>
          <w:rFonts w:ascii="Arial" w:hAnsi="Arial" w:cs="Arial"/>
          <w:sz w:val="24"/>
        </w:rPr>
        <w:t xml:space="preserve"> </w:t>
      </w:r>
      <w:r w:rsidR="000C50DE">
        <w:rPr>
          <w:rFonts w:ascii="Arial" w:hAnsi="Arial" w:cs="Arial"/>
          <w:sz w:val="24"/>
        </w:rPr>
        <w:t>recognises the role of skills, knowledge and attitudes in learning</w:t>
      </w:r>
      <w:r w:rsidR="00F40836">
        <w:rPr>
          <w:rFonts w:ascii="Arial" w:hAnsi="Arial" w:cs="Arial"/>
          <w:sz w:val="24"/>
        </w:rPr>
        <w:t xml:space="preserve">. </w:t>
      </w:r>
    </w:p>
    <w:p w14:paraId="2707DB1F" w14:textId="17DC31C6" w:rsidR="004C2597" w:rsidRDefault="004C2597" w:rsidP="00522C8F">
      <w:pPr>
        <w:autoSpaceDE w:val="0"/>
        <w:autoSpaceDN w:val="0"/>
        <w:adjustRightInd w:val="0"/>
        <w:spacing w:after="0" w:line="360" w:lineRule="auto"/>
        <w:rPr>
          <w:rFonts w:ascii="Arial" w:hAnsi="Arial" w:cs="Arial"/>
          <w:sz w:val="24"/>
        </w:rPr>
      </w:pPr>
      <w:r>
        <w:rPr>
          <w:rFonts w:ascii="Arial" w:hAnsi="Arial" w:cs="Arial"/>
          <w:sz w:val="24"/>
        </w:rPr>
        <w:t xml:space="preserve">The </w:t>
      </w:r>
      <w:r w:rsidR="008944F9">
        <w:rPr>
          <w:rFonts w:ascii="Arial" w:hAnsi="Arial" w:cs="Arial"/>
          <w:sz w:val="24"/>
        </w:rPr>
        <w:t>‘</w:t>
      </w:r>
      <w:r>
        <w:rPr>
          <w:rFonts w:ascii="Arial" w:hAnsi="Arial" w:cs="Arial"/>
          <w:sz w:val="24"/>
        </w:rPr>
        <w:t xml:space="preserve">Mosaic Approach’ was developed by </w:t>
      </w:r>
      <w:r w:rsidR="00522660">
        <w:rPr>
          <w:rFonts w:ascii="Arial" w:hAnsi="Arial" w:cs="Arial"/>
          <w:sz w:val="24"/>
        </w:rPr>
        <w:t>Clark</w:t>
      </w:r>
      <w:r>
        <w:rPr>
          <w:rFonts w:ascii="Arial" w:hAnsi="Arial" w:cs="Arial"/>
          <w:sz w:val="24"/>
        </w:rPr>
        <w:t xml:space="preserve"> and </w:t>
      </w:r>
      <w:r w:rsidR="00522660">
        <w:rPr>
          <w:rFonts w:ascii="Arial" w:hAnsi="Arial" w:cs="Arial"/>
          <w:sz w:val="24"/>
        </w:rPr>
        <w:t>Moss</w:t>
      </w:r>
      <w:r>
        <w:rPr>
          <w:rFonts w:ascii="Arial" w:hAnsi="Arial" w:cs="Arial"/>
          <w:sz w:val="24"/>
        </w:rPr>
        <w:t xml:space="preserve"> (20</w:t>
      </w:r>
      <w:r w:rsidR="004B3E5A">
        <w:rPr>
          <w:rFonts w:ascii="Arial" w:hAnsi="Arial" w:cs="Arial"/>
          <w:sz w:val="24"/>
        </w:rPr>
        <w:t>11)</w:t>
      </w:r>
      <w:r w:rsidR="007F397D">
        <w:rPr>
          <w:rFonts w:ascii="Arial" w:hAnsi="Arial" w:cs="Arial"/>
          <w:sz w:val="24"/>
        </w:rPr>
        <w:t xml:space="preserve"> </w:t>
      </w:r>
      <w:r w:rsidR="00783481">
        <w:rPr>
          <w:rFonts w:ascii="Arial" w:hAnsi="Arial" w:cs="Arial"/>
          <w:sz w:val="24"/>
        </w:rPr>
        <w:t>by</w:t>
      </w:r>
      <w:r w:rsidR="00866329">
        <w:rPr>
          <w:rFonts w:ascii="Arial" w:hAnsi="Arial" w:cs="Arial"/>
          <w:sz w:val="24"/>
        </w:rPr>
        <w:t xml:space="preserve"> </w:t>
      </w:r>
      <w:r w:rsidR="008944F9">
        <w:rPr>
          <w:rFonts w:ascii="Arial" w:hAnsi="Arial" w:cs="Arial"/>
          <w:sz w:val="24"/>
        </w:rPr>
        <w:t>support</w:t>
      </w:r>
      <w:r w:rsidR="00866329">
        <w:rPr>
          <w:rFonts w:ascii="Arial" w:hAnsi="Arial" w:cs="Arial"/>
          <w:sz w:val="24"/>
        </w:rPr>
        <w:t>ing</w:t>
      </w:r>
      <w:r w:rsidR="008944F9">
        <w:rPr>
          <w:rFonts w:ascii="Arial" w:hAnsi="Arial" w:cs="Arial"/>
          <w:sz w:val="24"/>
        </w:rPr>
        <w:t xml:space="preserve"> the use of </w:t>
      </w:r>
      <w:r w:rsidR="004B3E5A">
        <w:rPr>
          <w:rFonts w:ascii="Arial" w:hAnsi="Arial" w:cs="Arial"/>
          <w:sz w:val="24"/>
        </w:rPr>
        <w:t>several</w:t>
      </w:r>
      <w:r w:rsidR="008944F9">
        <w:rPr>
          <w:rFonts w:ascii="Arial" w:hAnsi="Arial" w:cs="Arial"/>
          <w:sz w:val="24"/>
        </w:rPr>
        <w:t xml:space="preserve"> </w:t>
      </w:r>
      <w:r w:rsidR="004B3E5A">
        <w:rPr>
          <w:rFonts w:ascii="Arial" w:hAnsi="Arial" w:cs="Arial"/>
          <w:sz w:val="24"/>
        </w:rPr>
        <w:t xml:space="preserve">different </w:t>
      </w:r>
      <w:r w:rsidR="008944F9">
        <w:rPr>
          <w:rFonts w:ascii="Arial" w:hAnsi="Arial" w:cs="Arial"/>
          <w:sz w:val="24"/>
        </w:rPr>
        <w:t>methods of researching</w:t>
      </w:r>
      <w:r w:rsidR="00474646">
        <w:rPr>
          <w:rFonts w:ascii="Arial" w:hAnsi="Arial" w:cs="Arial"/>
          <w:sz w:val="24"/>
        </w:rPr>
        <w:t xml:space="preserve"> into</w:t>
      </w:r>
      <w:r w:rsidR="008944F9">
        <w:rPr>
          <w:rFonts w:ascii="Arial" w:hAnsi="Arial" w:cs="Arial"/>
          <w:sz w:val="24"/>
        </w:rPr>
        <w:t xml:space="preserve"> children’s perceptions and views</w:t>
      </w:r>
      <w:r w:rsidR="009B573B">
        <w:rPr>
          <w:rFonts w:ascii="Arial" w:hAnsi="Arial" w:cs="Arial"/>
          <w:sz w:val="24"/>
        </w:rPr>
        <w:t>,</w:t>
      </w:r>
      <w:r w:rsidR="009D2135">
        <w:rPr>
          <w:rFonts w:ascii="Arial" w:hAnsi="Arial" w:cs="Arial"/>
          <w:sz w:val="24"/>
        </w:rPr>
        <w:t xml:space="preserve"> through </w:t>
      </w:r>
      <w:r w:rsidR="00CF7EA6">
        <w:rPr>
          <w:rFonts w:ascii="Arial" w:hAnsi="Arial" w:cs="Arial"/>
          <w:sz w:val="24"/>
        </w:rPr>
        <w:t xml:space="preserve">the use of </w:t>
      </w:r>
      <w:r w:rsidR="009D2135">
        <w:rPr>
          <w:rFonts w:ascii="Arial" w:hAnsi="Arial" w:cs="Arial"/>
          <w:sz w:val="24"/>
        </w:rPr>
        <w:t xml:space="preserve">observation and interviews. Clark (2005) clarifies that this approach allows children to use cameras to capture images of what / where is important to them within the school setting, </w:t>
      </w:r>
      <w:r w:rsidR="00363301">
        <w:rPr>
          <w:rFonts w:ascii="Arial" w:hAnsi="Arial" w:cs="Arial"/>
          <w:sz w:val="24"/>
        </w:rPr>
        <w:t xml:space="preserve">conducting a tour of the school with the researcher </w:t>
      </w:r>
      <w:r w:rsidR="001D6C2D">
        <w:rPr>
          <w:rFonts w:ascii="Arial" w:hAnsi="Arial" w:cs="Arial"/>
          <w:sz w:val="24"/>
        </w:rPr>
        <w:t>and creating a map using their own photographs and pictures. Each of these different aspects, including the observation from the researcher and the child conferencing forms one piece of the mosaic</w:t>
      </w:r>
      <w:r w:rsidR="00E07B93">
        <w:rPr>
          <w:rFonts w:ascii="Arial" w:hAnsi="Arial" w:cs="Arial"/>
          <w:sz w:val="24"/>
        </w:rPr>
        <w:t>, allowing me</w:t>
      </w:r>
      <w:r w:rsidR="00FE2C90">
        <w:rPr>
          <w:rFonts w:ascii="Arial" w:hAnsi="Arial" w:cs="Arial"/>
          <w:sz w:val="24"/>
        </w:rPr>
        <w:t xml:space="preserve"> the opportunity</w:t>
      </w:r>
      <w:r w:rsidR="00E07B93">
        <w:rPr>
          <w:rFonts w:ascii="Arial" w:hAnsi="Arial" w:cs="Arial"/>
          <w:sz w:val="24"/>
        </w:rPr>
        <w:t xml:space="preserve"> to collect qualitative data. </w:t>
      </w:r>
      <w:r w:rsidR="006217BB">
        <w:rPr>
          <w:rFonts w:ascii="Arial" w:hAnsi="Arial" w:cs="Arial"/>
          <w:sz w:val="24"/>
        </w:rPr>
        <w:t xml:space="preserve">The </w:t>
      </w:r>
      <w:r w:rsidR="009F484A">
        <w:rPr>
          <w:rFonts w:ascii="Arial" w:hAnsi="Arial" w:cs="Arial"/>
          <w:sz w:val="24"/>
        </w:rPr>
        <w:t>‘</w:t>
      </w:r>
      <w:r w:rsidR="006217BB">
        <w:rPr>
          <w:rFonts w:ascii="Arial" w:hAnsi="Arial" w:cs="Arial"/>
          <w:sz w:val="24"/>
        </w:rPr>
        <w:t>Mosaic Approach</w:t>
      </w:r>
      <w:r w:rsidR="009F484A">
        <w:rPr>
          <w:rFonts w:ascii="Arial" w:hAnsi="Arial" w:cs="Arial"/>
          <w:sz w:val="24"/>
        </w:rPr>
        <w:t>’</w:t>
      </w:r>
      <w:r w:rsidR="006217BB">
        <w:rPr>
          <w:rFonts w:ascii="Arial" w:hAnsi="Arial" w:cs="Arial"/>
          <w:sz w:val="24"/>
        </w:rPr>
        <w:t xml:space="preserve"> was developed to emphasise the voice of </w:t>
      </w:r>
      <w:r w:rsidR="006217BB">
        <w:rPr>
          <w:rFonts w:ascii="Arial" w:hAnsi="Arial" w:cs="Arial"/>
          <w:sz w:val="24"/>
        </w:rPr>
        <w:lastRenderedPageBreak/>
        <w:t>the child within education</w:t>
      </w:r>
      <w:r w:rsidR="000C3862">
        <w:rPr>
          <w:rFonts w:ascii="Arial" w:hAnsi="Arial" w:cs="Arial"/>
          <w:sz w:val="24"/>
        </w:rPr>
        <w:t>, allowing them to become more involved in their learnin</w:t>
      </w:r>
      <w:r w:rsidR="00815CB8">
        <w:rPr>
          <w:rFonts w:ascii="Arial" w:hAnsi="Arial" w:cs="Arial"/>
          <w:sz w:val="24"/>
        </w:rPr>
        <w:t xml:space="preserve">g. </w:t>
      </w:r>
      <w:r w:rsidR="000C3862">
        <w:rPr>
          <w:rFonts w:ascii="Arial" w:hAnsi="Arial" w:cs="Arial"/>
          <w:sz w:val="24"/>
        </w:rPr>
        <w:t>James and Prout (1997) supports th</w:t>
      </w:r>
      <w:r w:rsidR="0021798E">
        <w:rPr>
          <w:rFonts w:ascii="Arial" w:hAnsi="Arial" w:cs="Arial"/>
          <w:sz w:val="24"/>
        </w:rPr>
        <w:t xml:space="preserve">e </w:t>
      </w:r>
      <w:r w:rsidR="00F92F9A">
        <w:rPr>
          <w:rFonts w:ascii="Arial" w:hAnsi="Arial" w:cs="Arial"/>
          <w:sz w:val="24"/>
        </w:rPr>
        <w:t>‘</w:t>
      </w:r>
      <w:r w:rsidR="0021798E">
        <w:rPr>
          <w:rFonts w:ascii="Arial" w:hAnsi="Arial" w:cs="Arial"/>
          <w:sz w:val="24"/>
        </w:rPr>
        <w:t>Mosaic Approach</w:t>
      </w:r>
      <w:r w:rsidR="00F92F9A">
        <w:rPr>
          <w:rFonts w:ascii="Arial" w:hAnsi="Arial" w:cs="Arial"/>
          <w:sz w:val="24"/>
        </w:rPr>
        <w:t>’</w:t>
      </w:r>
      <w:r w:rsidR="0021798E">
        <w:rPr>
          <w:rFonts w:ascii="Arial" w:hAnsi="Arial" w:cs="Arial"/>
          <w:sz w:val="24"/>
        </w:rPr>
        <w:t xml:space="preserve"> </w:t>
      </w:r>
      <w:r w:rsidR="000C3862">
        <w:rPr>
          <w:rFonts w:ascii="Arial" w:hAnsi="Arial" w:cs="Arial"/>
          <w:sz w:val="24"/>
        </w:rPr>
        <w:t>as they state that practitioners and researchers emphasize children’s rights by involving them in their learning which could affect their lives, identifying children as “active subjects” and “</w:t>
      </w:r>
      <w:r w:rsidR="001D3EAA">
        <w:rPr>
          <w:rFonts w:ascii="Arial" w:hAnsi="Arial" w:cs="Arial"/>
          <w:sz w:val="24"/>
        </w:rPr>
        <w:t>citizens</w:t>
      </w:r>
      <w:r w:rsidR="000C3862">
        <w:rPr>
          <w:rFonts w:ascii="Arial" w:hAnsi="Arial" w:cs="Arial"/>
          <w:sz w:val="24"/>
        </w:rPr>
        <w:t xml:space="preserve">” </w:t>
      </w:r>
      <w:r w:rsidR="0007641E">
        <w:rPr>
          <w:rFonts w:ascii="Arial" w:hAnsi="Arial" w:cs="Arial"/>
          <w:sz w:val="24"/>
        </w:rPr>
        <w:t>as an alternative</w:t>
      </w:r>
      <w:r w:rsidR="000C3862">
        <w:rPr>
          <w:rFonts w:ascii="Arial" w:hAnsi="Arial" w:cs="Arial"/>
          <w:sz w:val="24"/>
        </w:rPr>
        <w:t xml:space="preserve"> </w:t>
      </w:r>
      <w:r w:rsidR="0007641E">
        <w:rPr>
          <w:rFonts w:ascii="Arial" w:hAnsi="Arial" w:cs="Arial"/>
          <w:sz w:val="24"/>
        </w:rPr>
        <w:t>to</w:t>
      </w:r>
      <w:r w:rsidR="000C3862">
        <w:rPr>
          <w:rFonts w:ascii="Arial" w:hAnsi="Arial" w:cs="Arial"/>
          <w:sz w:val="24"/>
        </w:rPr>
        <w:t xml:space="preserve"> “becomings”</w:t>
      </w:r>
      <w:r w:rsidR="00F43923">
        <w:rPr>
          <w:rFonts w:ascii="Arial" w:hAnsi="Arial" w:cs="Arial"/>
          <w:sz w:val="24"/>
        </w:rPr>
        <w:t xml:space="preserve">. </w:t>
      </w:r>
      <w:r w:rsidR="00F7747F">
        <w:rPr>
          <w:rFonts w:ascii="Arial" w:hAnsi="Arial" w:cs="Arial"/>
          <w:sz w:val="24"/>
        </w:rPr>
        <w:t xml:space="preserve">However, in order for the </w:t>
      </w:r>
      <w:r w:rsidR="00265F6A">
        <w:rPr>
          <w:rFonts w:ascii="Arial" w:hAnsi="Arial" w:cs="Arial"/>
          <w:sz w:val="24"/>
        </w:rPr>
        <w:t>‘</w:t>
      </w:r>
      <w:r w:rsidR="00F7747F">
        <w:rPr>
          <w:rFonts w:ascii="Arial" w:hAnsi="Arial" w:cs="Arial"/>
          <w:sz w:val="24"/>
        </w:rPr>
        <w:t>Mosaic Approach</w:t>
      </w:r>
      <w:r w:rsidR="00265F6A">
        <w:rPr>
          <w:rFonts w:ascii="Arial" w:hAnsi="Arial" w:cs="Arial"/>
          <w:sz w:val="24"/>
        </w:rPr>
        <w:t>’</w:t>
      </w:r>
      <w:r w:rsidR="00F7747F">
        <w:rPr>
          <w:rFonts w:ascii="Arial" w:hAnsi="Arial" w:cs="Arial"/>
          <w:sz w:val="24"/>
        </w:rPr>
        <w:t xml:space="preserve"> to work effectively</w:t>
      </w:r>
      <w:r w:rsidR="00265F6A">
        <w:rPr>
          <w:rFonts w:ascii="Arial" w:hAnsi="Arial" w:cs="Arial"/>
          <w:sz w:val="24"/>
        </w:rPr>
        <w:t>,</w:t>
      </w:r>
      <w:r w:rsidR="00522C8F">
        <w:rPr>
          <w:rFonts w:ascii="Arial" w:hAnsi="Arial" w:cs="Arial"/>
          <w:sz w:val="24"/>
        </w:rPr>
        <w:t xml:space="preserve"> Greenfield (2011) states that children’s </w:t>
      </w:r>
      <w:r w:rsidR="008944F9">
        <w:rPr>
          <w:rFonts w:ascii="Arial" w:hAnsi="Arial" w:cs="Arial"/>
          <w:sz w:val="24"/>
        </w:rPr>
        <w:t>perspectives are better understood as the researcher devotes time with the participan</w:t>
      </w:r>
      <w:r w:rsidR="008E6C88">
        <w:rPr>
          <w:rFonts w:ascii="Arial" w:hAnsi="Arial" w:cs="Arial"/>
          <w:sz w:val="24"/>
        </w:rPr>
        <w:t xml:space="preserve">t </w:t>
      </w:r>
      <w:r w:rsidR="008944F9">
        <w:rPr>
          <w:rFonts w:ascii="Arial" w:hAnsi="Arial" w:cs="Arial"/>
          <w:sz w:val="24"/>
        </w:rPr>
        <w:t xml:space="preserve">children within the school </w:t>
      </w:r>
      <w:r w:rsidR="008E6C88">
        <w:rPr>
          <w:rFonts w:ascii="Arial" w:hAnsi="Arial" w:cs="Arial"/>
          <w:sz w:val="24"/>
        </w:rPr>
        <w:t>environment.</w:t>
      </w:r>
    </w:p>
    <w:p w14:paraId="2EF368FF" w14:textId="4B0FC06C" w:rsidR="009A6FC6" w:rsidRDefault="009A6FC6" w:rsidP="00522C8F">
      <w:pPr>
        <w:autoSpaceDE w:val="0"/>
        <w:autoSpaceDN w:val="0"/>
        <w:adjustRightInd w:val="0"/>
        <w:spacing w:after="0" w:line="360" w:lineRule="auto"/>
        <w:rPr>
          <w:rFonts w:ascii="Arial" w:hAnsi="Arial" w:cs="Arial"/>
          <w:sz w:val="24"/>
        </w:rPr>
      </w:pPr>
    </w:p>
    <w:p w14:paraId="52AEFBD8" w14:textId="14F2EC6E" w:rsidR="00F71B60" w:rsidRDefault="00A221D2" w:rsidP="00862727">
      <w:pPr>
        <w:autoSpaceDE w:val="0"/>
        <w:autoSpaceDN w:val="0"/>
        <w:adjustRightInd w:val="0"/>
        <w:spacing w:after="0" w:line="360" w:lineRule="auto"/>
        <w:rPr>
          <w:rFonts w:ascii="Arial" w:hAnsi="Arial" w:cs="Arial"/>
          <w:color w:val="000000"/>
          <w:sz w:val="24"/>
          <w:szCs w:val="20"/>
        </w:rPr>
      </w:pPr>
      <w:r>
        <w:rPr>
          <w:rFonts w:ascii="Arial" w:hAnsi="Arial" w:cs="Arial"/>
          <w:color w:val="000000"/>
          <w:sz w:val="24"/>
          <w:szCs w:val="20"/>
        </w:rPr>
        <w:t xml:space="preserve">Cowie et al. (2014) </w:t>
      </w:r>
      <w:r w:rsidR="00C916A9">
        <w:rPr>
          <w:rFonts w:ascii="Arial" w:hAnsi="Arial" w:cs="Arial"/>
          <w:color w:val="000000"/>
          <w:sz w:val="24"/>
          <w:szCs w:val="20"/>
        </w:rPr>
        <w:t>explains</w:t>
      </w:r>
      <w:r>
        <w:rPr>
          <w:rFonts w:ascii="Arial" w:hAnsi="Arial" w:cs="Arial"/>
          <w:color w:val="000000"/>
          <w:sz w:val="24"/>
          <w:szCs w:val="20"/>
        </w:rPr>
        <w:t xml:space="preserve"> that t</w:t>
      </w:r>
      <w:r w:rsidR="00695525">
        <w:rPr>
          <w:rFonts w:ascii="Arial" w:hAnsi="Arial" w:cs="Arial"/>
          <w:color w:val="000000"/>
          <w:sz w:val="24"/>
          <w:szCs w:val="20"/>
        </w:rPr>
        <w:t xml:space="preserve">he </w:t>
      </w:r>
      <w:r w:rsidR="00C916A9">
        <w:rPr>
          <w:rFonts w:ascii="Arial" w:hAnsi="Arial" w:cs="Arial"/>
          <w:color w:val="000000"/>
          <w:sz w:val="24"/>
          <w:szCs w:val="20"/>
        </w:rPr>
        <w:t>‘</w:t>
      </w:r>
      <w:r w:rsidR="00695525">
        <w:rPr>
          <w:rFonts w:ascii="Arial" w:hAnsi="Arial" w:cs="Arial"/>
          <w:color w:val="000000"/>
          <w:sz w:val="24"/>
          <w:szCs w:val="20"/>
        </w:rPr>
        <w:t>Mosaic Approach</w:t>
      </w:r>
      <w:r w:rsidR="00C916A9">
        <w:rPr>
          <w:rFonts w:ascii="Arial" w:hAnsi="Arial" w:cs="Arial"/>
          <w:color w:val="000000"/>
          <w:sz w:val="24"/>
          <w:szCs w:val="20"/>
        </w:rPr>
        <w:t>’</w:t>
      </w:r>
      <w:r w:rsidR="00695525">
        <w:rPr>
          <w:rFonts w:ascii="Arial" w:hAnsi="Arial" w:cs="Arial"/>
          <w:color w:val="000000"/>
          <w:sz w:val="24"/>
          <w:szCs w:val="20"/>
        </w:rPr>
        <w:t xml:space="preserve"> has many strengths as researchers adapt </w:t>
      </w:r>
      <w:r w:rsidR="00BD0A67">
        <w:rPr>
          <w:rFonts w:ascii="Arial" w:hAnsi="Arial" w:cs="Arial"/>
          <w:color w:val="000000"/>
          <w:sz w:val="24"/>
          <w:szCs w:val="20"/>
        </w:rPr>
        <w:t>this approach within research</w:t>
      </w:r>
      <w:r w:rsidR="001E0912">
        <w:rPr>
          <w:rFonts w:ascii="Arial" w:hAnsi="Arial" w:cs="Arial"/>
          <w:color w:val="000000"/>
          <w:sz w:val="24"/>
          <w:szCs w:val="20"/>
        </w:rPr>
        <w:t xml:space="preserve"> studies</w:t>
      </w:r>
      <w:r w:rsidR="00BD0A67">
        <w:rPr>
          <w:rFonts w:ascii="Arial" w:hAnsi="Arial" w:cs="Arial"/>
          <w:color w:val="000000"/>
          <w:sz w:val="24"/>
          <w:szCs w:val="20"/>
        </w:rPr>
        <w:t xml:space="preserve">. </w:t>
      </w:r>
      <w:r w:rsidR="00C916A9">
        <w:rPr>
          <w:rFonts w:ascii="Arial" w:hAnsi="Arial" w:cs="Arial"/>
          <w:color w:val="000000"/>
          <w:sz w:val="24"/>
          <w:szCs w:val="20"/>
        </w:rPr>
        <w:t>Clark</w:t>
      </w:r>
      <w:r w:rsidR="00D5296C">
        <w:rPr>
          <w:rFonts w:ascii="Arial" w:hAnsi="Arial" w:cs="Arial"/>
          <w:color w:val="000000"/>
          <w:sz w:val="24"/>
          <w:szCs w:val="20"/>
        </w:rPr>
        <w:t xml:space="preserve"> and </w:t>
      </w:r>
      <w:r w:rsidR="00C916A9">
        <w:rPr>
          <w:rFonts w:ascii="Arial" w:hAnsi="Arial" w:cs="Arial"/>
          <w:color w:val="000000"/>
          <w:sz w:val="24"/>
          <w:szCs w:val="20"/>
        </w:rPr>
        <w:t>Moss</w:t>
      </w:r>
      <w:r w:rsidR="00D5296C">
        <w:rPr>
          <w:rFonts w:ascii="Arial" w:hAnsi="Arial" w:cs="Arial"/>
          <w:color w:val="000000"/>
          <w:sz w:val="24"/>
          <w:szCs w:val="20"/>
        </w:rPr>
        <w:t xml:space="preserve"> (2001) supports Cowie et al. (2014) as they </w:t>
      </w:r>
      <w:r w:rsidR="00386AD5">
        <w:rPr>
          <w:rFonts w:ascii="Arial" w:hAnsi="Arial" w:cs="Arial"/>
          <w:color w:val="000000"/>
          <w:sz w:val="24"/>
          <w:szCs w:val="20"/>
        </w:rPr>
        <w:t>clarify</w:t>
      </w:r>
      <w:r w:rsidR="00D5296C">
        <w:rPr>
          <w:rFonts w:ascii="Arial" w:hAnsi="Arial" w:cs="Arial"/>
          <w:color w:val="000000"/>
          <w:sz w:val="24"/>
          <w:szCs w:val="20"/>
        </w:rPr>
        <w:t xml:space="preserve"> that o</w:t>
      </w:r>
      <w:r w:rsidR="00BD0A67">
        <w:rPr>
          <w:rFonts w:ascii="Arial" w:hAnsi="Arial" w:cs="Arial"/>
          <w:color w:val="000000"/>
          <w:sz w:val="24"/>
          <w:szCs w:val="20"/>
        </w:rPr>
        <w:t xml:space="preserve">ne of the main strengths of the </w:t>
      </w:r>
      <w:r w:rsidR="00C916A9">
        <w:rPr>
          <w:rFonts w:ascii="Arial" w:hAnsi="Arial" w:cs="Arial"/>
          <w:color w:val="000000"/>
          <w:sz w:val="24"/>
          <w:szCs w:val="20"/>
        </w:rPr>
        <w:t>‘</w:t>
      </w:r>
      <w:r w:rsidR="00BD0A67">
        <w:rPr>
          <w:rFonts w:ascii="Arial" w:hAnsi="Arial" w:cs="Arial"/>
          <w:color w:val="000000"/>
          <w:sz w:val="24"/>
          <w:szCs w:val="20"/>
        </w:rPr>
        <w:t>Mosaic Approach</w:t>
      </w:r>
      <w:r w:rsidR="00C916A9">
        <w:rPr>
          <w:rFonts w:ascii="Arial" w:hAnsi="Arial" w:cs="Arial"/>
          <w:color w:val="000000"/>
          <w:sz w:val="24"/>
          <w:szCs w:val="20"/>
        </w:rPr>
        <w:t>’</w:t>
      </w:r>
      <w:r w:rsidR="00BD0A67">
        <w:rPr>
          <w:rFonts w:ascii="Arial" w:hAnsi="Arial" w:cs="Arial"/>
          <w:color w:val="000000"/>
          <w:sz w:val="24"/>
          <w:szCs w:val="20"/>
        </w:rPr>
        <w:t xml:space="preserve"> is the numerous participatory tools where the children can select fro</w:t>
      </w:r>
      <w:r w:rsidR="00386AD5">
        <w:rPr>
          <w:rFonts w:ascii="Arial" w:hAnsi="Arial" w:cs="Arial"/>
          <w:color w:val="000000"/>
          <w:sz w:val="24"/>
          <w:szCs w:val="20"/>
        </w:rPr>
        <w:t>m, explaining that</w:t>
      </w:r>
      <w:r w:rsidR="00DB6A96">
        <w:rPr>
          <w:rFonts w:ascii="Arial" w:hAnsi="Arial" w:cs="Arial"/>
          <w:color w:val="000000"/>
          <w:sz w:val="24"/>
          <w:szCs w:val="20"/>
        </w:rPr>
        <w:t>:</w:t>
      </w:r>
    </w:p>
    <w:p w14:paraId="6F5AAFB4" w14:textId="6B147BC1" w:rsidR="005D71A2" w:rsidRDefault="00DB6A96" w:rsidP="00F71B60">
      <w:pPr>
        <w:autoSpaceDE w:val="0"/>
        <w:autoSpaceDN w:val="0"/>
        <w:adjustRightInd w:val="0"/>
        <w:spacing w:after="0" w:line="240" w:lineRule="auto"/>
        <w:ind w:left="720"/>
        <w:rPr>
          <w:rFonts w:ascii="Arial" w:hAnsi="Arial" w:cs="Arial"/>
          <w:color w:val="000000"/>
          <w:sz w:val="24"/>
          <w:szCs w:val="20"/>
        </w:rPr>
      </w:pPr>
      <w:r>
        <w:rPr>
          <w:rFonts w:ascii="Arial" w:hAnsi="Arial" w:cs="Arial"/>
          <w:color w:val="000000"/>
          <w:sz w:val="24"/>
          <w:szCs w:val="20"/>
        </w:rPr>
        <w:t>“By piecing the mosaic from the range of divers data collection tools, the researchers increase the quality of their interpretation. However, the researcher should not underestimate the time-consuming process of data interpretation and complexity using such a multi-method approach.” (Clark and Moss, 20</w:t>
      </w:r>
      <w:r w:rsidR="002476CF">
        <w:rPr>
          <w:rFonts w:ascii="Arial" w:hAnsi="Arial" w:cs="Arial"/>
          <w:color w:val="000000"/>
          <w:sz w:val="24"/>
          <w:szCs w:val="20"/>
        </w:rPr>
        <w:t>01</w:t>
      </w:r>
      <w:r w:rsidR="00FC2198">
        <w:rPr>
          <w:rFonts w:ascii="Arial" w:hAnsi="Arial" w:cs="Arial"/>
          <w:color w:val="000000"/>
          <w:sz w:val="24"/>
          <w:szCs w:val="20"/>
        </w:rPr>
        <w:t>, cited in Cowie et al.</w:t>
      </w:r>
      <w:r w:rsidR="008C7C4B">
        <w:rPr>
          <w:rFonts w:ascii="Arial" w:hAnsi="Arial" w:cs="Arial"/>
          <w:color w:val="000000"/>
          <w:sz w:val="24"/>
          <w:szCs w:val="20"/>
        </w:rPr>
        <w:t>,</w:t>
      </w:r>
      <w:r w:rsidR="00FC2198">
        <w:rPr>
          <w:rFonts w:ascii="Arial" w:hAnsi="Arial" w:cs="Arial"/>
          <w:color w:val="000000"/>
          <w:sz w:val="24"/>
          <w:szCs w:val="20"/>
        </w:rPr>
        <w:t xml:space="preserve"> </w:t>
      </w:r>
      <w:r w:rsidR="00367F54">
        <w:rPr>
          <w:rFonts w:ascii="Arial" w:hAnsi="Arial" w:cs="Arial"/>
          <w:color w:val="000000"/>
          <w:sz w:val="24"/>
          <w:szCs w:val="20"/>
        </w:rPr>
        <w:t>2014 : 6</w:t>
      </w:r>
      <w:r>
        <w:rPr>
          <w:rFonts w:ascii="Arial" w:hAnsi="Arial" w:cs="Arial"/>
          <w:color w:val="000000"/>
          <w:sz w:val="24"/>
          <w:szCs w:val="20"/>
        </w:rPr>
        <w:t>)</w:t>
      </w:r>
    </w:p>
    <w:p w14:paraId="0BDC97B9" w14:textId="28B54A62" w:rsidR="00F71B60" w:rsidRDefault="00F71B60" w:rsidP="00F71B60">
      <w:pPr>
        <w:autoSpaceDE w:val="0"/>
        <w:autoSpaceDN w:val="0"/>
        <w:adjustRightInd w:val="0"/>
        <w:spacing w:after="0" w:line="240" w:lineRule="auto"/>
        <w:ind w:left="720"/>
        <w:rPr>
          <w:rFonts w:ascii="Arial" w:hAnsi="Arial" w:cs="Arial"/>
          <w:color w:val="000000"/>
          <w:sz w:val="24"/>
          <w:szCs w:val="20"/>
        </w:rPr>
      </w:pPr>
    </w:p>
    <w:p w14:paraId="7DFE3A4C" w14:textId="3D755B36" w:rsidR="00836DFB" w:rsidRDefault="005D71A2" w:rsidP="00F2372D">
      <w:pPr>
        <w:autoSpaceDE w:val="0"/>
        <w:autoSpaceDN w:val="0"/>
        <w:adjustRightInd w:val="0"/>
        <w:spacing w:after="0" w:line="360" w:lineRule="auto"/>
        <w:rPr>
          <w:rFonts w:ascii="Arial" w:hAnsi="Arial" w:cs="Arial"/>
          <w:color w:val="000000"/>
          <w:sz w:val="24"/>
          <w:szCs w:val="20"/>
        </w:rPr>
      </w:pPr>
      <w:r>
        <w:rPr>
          <w:rFonts w:ascii="Arial" w:hAnsi="Arial" w:cs="Arial"/>
          <w:color w:val="000000"/>
          <w:sz w:val="24"/>
          <w:szCs w:val="20"/>
        </w:rPr>
        <w:t xml:space="preserve">Furthermore, Gray and Winter (2011) </w:t>
      </w:r>
      <w:r w:rsidR="000C6882">
        <w:rPr>
          <w:rFonts w:ascii="Arial" w:hAnsi="Arial" w:cs="Arial"/>
          <w:color w:val="000000"/>
          <w:sz w:val="24"/>
          <w:szCs w:val="20"/>
        </w:rPr>
        <w:t xml:space="preserve">believes that </w:t>
      </w:r>
      <w:r w:rsidR="00FE740C">
        <w:rPr>
          <w:rFonts w:ascii="Arial" w:hAnsi="Arial" w:cs="Arial"/>
          <w:color w:val="000000"/>
          <w:sz w:val="24"/>
          <w:szCs w:val="20"/>
        </w:rPr>
        <w:t xml:space="preserve">one </w:t>
      </w:r>
      <w:r w:rsidR="00ED727A">
        <w:rPr>
          <w:rFonts w:ascii="Arial" w:hAnsi="Arial" w:cs="Arial"/>
          <w:color w:val="000000"/>
          <w:sz w:val="24"/>
          <w:szCs w:val="20"/>
        </w:rPr>
        <w:t>additional</w:t>
      </w:r>
      <w:r w:rsidR="000C6882">
        <w:rPr>
          <w:rFonts w:ascii="Arial" w:hAnsi="Arial" w:cs="Arial"/>
          <w:color w:val="000000"/>
          <w:sz w:val="24"/>
          <w:szCs w:val="20"/>
        </w:rPr>
        <w:t xml:space="preserve"> strength of the </w:t>
      </w:r>
      <w:r w:rsidR="00275DBA">
        <w:rPr>
          <w:rFonts w:ascii="Arial" w:hAnsi="Arial" w:cs="Arial"/>
          <w:color w:val="000000"/>
          <w:sz w:val="24"/>
          <w:szCs w:val="20"/>
        </w:rPr>
        <w:t>‘</w:t>
      </w:r>
      <w:r w:rsidR="000C6882">
        <w:rPr>
          <w:rFonts w:ascii="Arial" w:hAnsi="Arial" w:cs="Arial"/>
          <w:color w:val="000000"/>
          <w:sz w:val="24"/>
          <w:szCs w:val="20"/>
        </w:rPr>
        <w:t>Mosaic Approach</w:t>
      </w:r>
      <w:r w:rsidR="00275DBA">
        <w:rPr>
          <w:rFonts w:ascii="Arial" w:hAnsi="Arial" w:cs="Arial"/>
          <w:color w:val="000000"/>
          <w:sz w:val="24"/>
          <w:szCs w:val="20"/>
        </w:rPr>
        <w:t>’</w:t>
      </w:r>
      <w:r w:rsidR="000C6882">
        <w:rPr>
          <w:rFonts w:ascii="Arial" w:hAnsi="Arial" w:cs="Arial"/>
          <w:color w:val="000000"/>
          <w:sz w:val="24"/>
          <w:szCs w:val="20"/>
        </w:rPr>
        <w:t xml:space="preserve"> is</w:t>
      </w:r>
      <w:r w:rsidR="00864117">
        <w:rPr>
          <w:rFonts w:ascii="Arial" w:hAnsi="Arial" w:cs="Arial"/>
          <w:color w:val="000000"/>
          <w:sz w:val="24"/>
          <w:szCs w:val="20"/>
        </w:rPr>
        <w:t xml:space="preserve"> </w:t>
      </w:r>
      <w:r w:rsidR="000C6882">
        <w:rPr>
          <w:rFonts w:ascii="Arial" w:hAnsi="Arial" w:cs="Arial"/>
          <w:color w:val="000000"/>
          <w:sz w:val="24"/>
          <w:szCs w:val="20"/>
        </w:rPr>
        <w:t>the creative expression</w:t>
      </w:r>
      <w:r w:rsidR="0060405E">
        <w:rPr>
          <w:rFonts w:ascii="Arial" w:hAnsi="Arial" w:cs="Arial"/>
          <w:color w:val="000000"/>
          <w:sz w:val="24"/>
          <w:szCs w:val="20"/>
        </w:rPr>
        <w:t xml:space="preserve"> through the use of the map making, </w:t>
      </w:r>
      <w:r w:rsidR="00BF371E">
        <w:rPr>
          <w:rFonts w:ascii="Arial" w:hAnsi="Arial" w:cs="Arial"/>
          <w:color w:val="000000"/>
          <w:sz w:val="24"/>
          <w:szCs w:val="20"/>
        </w:rPr>
        <w:t>pupil</w:t>
      </w:r>
      <w:r w:rsidR="00864117">
        <w:rPr>
          <w:rFonts w:ascii="Arial" w:hAnsi="Arial" w:cs="Arial"/>
          <w:color w:val="000000"/>
          <w:sz w:val="24"/>
          <w:szCs w:val="20"/>
        </w:rPr>
        <w:t xml:space="preserve">-led </w:t>
      </w:r>
      <w:r w:rsidR="0060405E">
        <w:rPr>
          <w:rFonts w:ascii="Arial" w:hAnsi="Arial" w:cs="Arial"/>
          <w:color w:val="000000"/>
          <w:sz w:val="24"/>
          <w:szCs w:val="20"/>
        </w:rPr>
        <w:t>tour of the school</w:t>
      </w:r>
      <w:r w:rsidR="00864117">
        <w:rPr>
          <w:rFonts w:ascii="Arial" w:hAnsi="Arial" w:cs="Arial"/>
          <w:color w:val="000000"/>
          <w:sz w:val="24"/>
          <w:szCs w:val="20"/>
        </w:rPr>
        <w:t xml:space="preserve"> </w:t>
      </w:r>
      <w:r w:rsidR="0060405E">
        <w:rPr>
          <w:rFonts w:ascii="Arial" w:hAnsi="Arial" w:cs="Arial"/>
          <w:color w:val="000000"/>
          <w:sz w:val="24"/>
          <w:szCs w:val="20"/>
        </w:rPr>
        <w:t>and photographs</w:t>
      </w:r>
      <w:r w:rsidR="008C5466">
        <w:rPr>
          <w:rFonts w:ascii="Arial" w:hAnsi="Arial" w:cs="Arial"/>
          <w:color w:val="000000"/>
          <w:sz w:val="24"/>
          <w:szCs w:val="20"/>
        </w:rPr>
        <w:t xml:space="preserve"> to capture images of what is important to the </w:t>
      </w:r>
      <w:r w:rsidR="003831F2">
        <w:rPr>
          <w:rFonts w:ascii="Arial" w:hAnsi="Arial" w:cs="Arial"/>
          <w:color w:val="000000"/>
          <w:sz w:val="24"/>
          <w:szCs w:val="20"/>
        </w:rPr>
        <w:t>pupils</w:t>
      </w:r>
      <w:r w:rsidR="008C5466">
        <w:rPr>
          <w:rFonts w:ascii="Arial" w:hAnsi="Arial" w:cs="Arial"/>
          <w:color w:val="000000"/>
          <w:sz w:val="24"/>
          <w:szCs w:val="20"/>
        </w:rPr>
        <w:t xml:space="preserve">. </w:t>
      </w:r>
      <w:r w:rsidR="00E33200">
        <w:rPr>
          <w:rFonts w:ascii="Arial" w:hAnsi="Arial" w:cs="Arial"/>
          <w:color w:val="000000"/>
          <w:sz w:val="24"/>
          <w:szCs w:val="20"/>
        </w:rPr>
        <w:t>Gray and Winter (2011) explain</w:t>
      </w:r>
      <w:r w:rsidR="002D3B9E">
        <w:rPr>
          <w:rFonts w:ascii="Arial" w:hAnsi="Arial" w:cs="Arial"/>
          <w:color w:val="000000"/>
          <w:sz w:val="24"/>
          <w:szCs w:val="20"/>
        </w:rPr>
        <w:t xml:space="preserve"> that the </w:t>
      </w:r>
      <w:r w:rsidR="002544F4">
        <w:rPr>
          <w:rFonts w:ascii="Arial" w:hAnsi="Arial" w:cs="Arial"/>
          <w:color w:val="000000"/>
          <w:sz w:val="24"/>
          <w:szCs w:val="20"/>
        </w:rPr>
        <w:t xml:space="preserve">use of the </w:t>
      </w:r>
      <w:r w:rsidR="002D3B9E">
        <w:rPr>
          <w:rFonts w:ascii="Arial" w:hAnsi="Arial" w:cs="Arial"/>
          <w:color w:val="000000"/>
          <w:sz w:val="24"/>
          <w:szCs w:val="20"/>
        </w:rPr>
        <w:t xml:space="preserve">different mosaic tiles allows the </w:t>
      </w:r>
      <w:r w:rsidR="002D71C1">
        <w:rPr>
          <w:rFonts w:ascii="Arial" w:hAnsi="Arial" w:cs="Arial"/>
          <w:color w:val="000000"/>
          <w:sz w:val="24"/>
          <w:szCs w:val="20"/>
        </w:rPr>
        <w:t>pupils</w:t>
      </w:r>
      <w:r w:rsidR="002D3B9E">
        <w:rPr>
          <w:rFonts w:ascii="Arial" w:hAnsi="Arial" w:cs="Arial"/>
          <w:color w:val="000000"/>
          <w:sz w:val="24"/>
          <w:szCs w:val="20"/>
        </w:rPr>
        <w:t xml:space="preserve"> creativity </w:t>
      </w:r>
      <w:r w:rsidR="00E33200">
        <w:rPr>
          <w:rFonts w:ascii="Arial" w:hAnsi="Arial" w:cs="Arial"/>
          <w:color w:val="000000"/>
          <w:sz w:val="24"/>
          <w:szCs w:val="20"/>
        </w:rPr>
        <w:t xml:space="preserve">to expand, </w:t>
      </w:r>
      <w:r w:rsidR="0054003A">
        <w:rPr>
          <w:rFonts w:ascii="Arial" w:hAnsi="Arial" w:cs="Arial"/>
          <w:color w:val="000000"/>
          <w:sz w:val="24"/>
          <w:szCs w:val="20"/>
        </w:rPr>
        <w:t>encouraging</w:t>
      </w:r>
      <w:r w:rsidR="00E33200">
        <w:rPr>
          <w:rFonts w:ascii="Arial" w:hAnsi="Arial" w:cs="Arial"/>
          <w:color w:val="000000"/>
          <w:sz w:val="24"/>
          <w:szCs w:val="20"/>
        </w:rPr>
        <w:t xml:space="preserve"> them to express their feelings in a variety of ways</w:t>
      </w:r>
      <w:r w:rsidR="005778EC">
        <w:rPr>
          <w:rFonts w:ascii="Arial" w:hAnsi="Arial" w:cs="Arial"/>
          <w:color w:val="000000"/>
          <w:sz w:val="24"/>
          <w:szCs w:val="20"/>
        </w:rPr>
        <w:t xml:space="preserve">, alongside </w:t>
      </w:r>
      <w:r w:rsidR="003F0FCB">
        <w:rPr>
          <w:rFonts w:ascii="Arial" w:hAnsi="Arial" w:cs="Arial"/>
          <w:color w:val="000000"/>
          <w:sz w:val="24"/>
          <w:szCs w:val="20"/>
        </w:rPr>
        <w:t>verbal communication</w:t>
      </w:r>
      <w:r w:rsidR="00E33200">
        <w:rPr>
          <w:rFonts w:ascii="Arial" w:hAnsi="Arial" w:cs="Arial"/>
          <w:color w:val="000000"/>
          <w:sz w:val="24"/>
          <w:szCs w:val="20"/>
        </w:rPr>
        <w:t xml:space="preserve">. </w:t>
      </w:r>
      <w:r w:rsidR="009E1A1A">
        <w:rPr>
          <w:rFonts w:ascii="Arial" w:hAnsi="Arial" w:cs="Arial"/>
          <w:color w:val="000000"/>
          <w:sz w:val="24"/>
          <w:szCs w:val="20"/>
        </w:rPr>
        <w:t>Clark</w:t>
      </w:r>
      <w:r w:rsidR="00A254B1">
        <w:rPr>
          <w:rFonts w:ascii="Arial" w:hAnsi="Arial" w:cs="Arial"/>
          <w:color w:val="000000"/>
          <w:sz w:val="24"/>
          <w:szCs w:val="20"/>
        </w:rPr>
        <w:t xml:space="preserve"> and </w:t>
      </w:r>
      <w:r w:rsidR="009E1A1A">
        <w:rPr>
          <w:rFonts w:ascii="Arial" w:hAnsi="Arial" w:cs="Arial"/>
          <w:color w:val="000000"/>
          <w:sz w:val="24"/>
          <w:szCs w:val="20"/>
        </w:rPr>
        <w:t>Moss</w:t>
      </w:r>
      <w:r w:rsidR="00A254B1">
        <w:rPr>
          <w:rFonts w:ascii="Arial" w:hAnsi="Arial" w:cs="Arial"/>
          <w:color w:val="000000"/>
          <w:sz w:val="24"/>
          <w:szCs w:val="20"/>
        </w:rPr>
        <w:t xml:space="preserve"> (2011) supports Gray and Winters (2011) feelings regarding the mosaic tiles as they explain that the use of the mosaic tiles </w:t>
      </w:r>
      <w:r w:rsidR="00B40FE4">
        <w:rPr>
          <w:rFonts w:ascii="Arial" w:hAnsi="Arial" w:cs="Arial"/>
          <w:color w:val="000000"/>
          <w:sz w:val="24"/>
          <w:szCs w:val="20"/>
        </w:rPr>
        <w:t>provides</w:t>
      </w:r>
      <w:r w:rsidR="00A254B1">
        <w:rPr>
          <w:rFonts w:ascii="Arial" w:hAnsi="Arial" w:cs="Arial"/>
          <w:color w:val="000000"/>
          <w:sz w:val="24"/>
          <w:szCs w:val="20"/>
        </w:rPr>
        <w:t xml:space="preserve"> researchers </w:t>
      </w:r>
      <w:r w:rsidR="00B40FE4">
        <w:rPr>
          <w:rFonts w:ascii="Arial" w:hAnsi="Arial" w:cs="Arial"/>
          <w:color w:val="000000"/>
          <w:sz w:val="24"/>
          <w:szCs w:val="20"/>
        </w:rPr>
        <w:t xml:space="preserve">with </w:t>
      </w:r>
      <w:r w:rsidR="00A254B1">
        <w:rPr>
          <w:rFonts w:ascii="Arial" w:hAnsi="Arial" w:cs="Arial"/>
          <w:color w:val="000000"/>
          <w:sz w:val="24"/>
          <w:szCs w:val="20"/>
        </w:rPr>
        <w:t>an insight into additional information</w:t>
      </w:r>
      <w:r w:rsidR="001A4D78">
        <w:rPr>
          <w:rFonts w:ascii="Arial" w:hAnsi="Arial" w:cs="Arial"/>
          <w:color w:val="000000"/>
          <w:sz w:val="24"/>
          <w:szCs w:val="20"/>
        </w:rPr>
        <w:t xml:space="preserve"> as we are able to place ourselves in the </w:t>
      </w:r>
      <w:r w:rsidR="00B40FE4">
        <w:rPr>
          <w:rFonts w:ascii="Arial" w:hAnsi="Arial" w:cs="Arial"/>
          <w:color w:val="000000"/>
          <w:sz w:val="24"/>
          <w:szCs w:val="20"/>
        </w:rPr>
        <w:t>pupils’</w:t>
      </w:r>
      <w:r w:rsidR="001A4D78">
        <w:rPr>
          <w:rFonts w:ascii="Arial" w:hAnsi="Arial" w:cs="Arial"/>
          <w:color w:val="000000"/>
          <w:sz w:val="24"/>
          <w:szCs w:val="20"/>
        </w:rPr>
        <w:t xml:space="preserve"> shoes whilst having the opportunity to communicate with their emotions, views and life experiences</w:t>
      </w:r>
      <w:r w:rsidR="00205AEC">
        <w:rPr>
          <w:rFonts w:ascii="Arial" w:hAnsi="Arial" w:cs="Arial"/>
          <w:color w:val="000000"/>
          <w:sz w:val="24"/>
          <w:szCs w:val="20"/>
        </w:rPr>
        <w:t>. W</w:t>
      </w:r>
      <w:r w:rsidR="00A254B1">
        <w:rPr>
          <w:rFonts w:ascii="Arial" w:hAnsi="Arial" w:cs="Arial"/>
          <w:color w:val="000000"/>
          <w:sz w:val="24"/>
          <w:szCs w:val="20"/>
        </w:rPr>
        <w:t>hereas</w:t>
      </w:r>
      <w:r w:rsidR="00205AEC">
        <w:rPr>
          <w:rFonts w:ascii="Arial" w:hAnsi="Arial" w:cs="Arial"/>
          <w:color w:val="000000"/>
          <w:sz w:val="24"/>
          <w:szCs w:val="20"/>
        </w:rPr>
        <w:t>,</w:t>
      </w:r>
      <w:r w:rsidR="00A254B1">
        <w:rPr>
          <w:rFonts w:ascii="Arial" w:hAnsi="Arial" w:cs="Arial"/>
          <w:color w:val="000000"/>
          <w:sz w:val="24"/>
          <w:szCs w:val="20"/>
        </w:rPr>
        <w:t xml:space="preserve"> the use of questionnaires </w:t>
      </w:r>
      <w:r w:rsidR="00663608">
        <w:rPr>
          <w:rFonts w:ascii="Arial" w:hAnsi="Arial" w:cs="Arial"/>
          <w:color w:val="000000"/>
          <w:sz w:val="24"/>
          <w:szCs w:val="20"/>
        </w:rPr>
        <w:t>throughout</w:t>
      </w:r>
      <w:r w:rsidR="00A71CAA">
        <w:rPr>
          <w:rFonts w:ascii="Arial" w:hAnsi="Arial" w:cs="Arial"/>
          <w:color w:val="000000"/>
          <w:sz w:val="24"/>
          <w:szCs w:val="20"/>
        </w:rPr>
        <w:t xml:space="preserve"> research </w:t>
      </w:r>
      <w:r w:rsidR="00A254B1">
        <w:rPr>
          <w:rFonts w:ascii="Arial" w:hAnsi="Arial" w:cs="Arial"/>
          <w:color w:val="000000"/>
          <w:sz w:val="24"/>
          <w:szCs w:val="20"/>
        </w:rPr>
        <w:t>can be a limitation</w:t>
      </w:r>
      <w:r w:rsidR="002B17FA">
        <w:rPr>
          <w:rFonts w:ascii="Arial" w:hAnsi="Arial" w:cs="Arial"/>
          <w:color w:val="000000"/>
          <w:sz w:val="24"/>
          <w:szCs w:val="20"/>
        </w:rPr>
        <w:t xml:space="preserve"> and weakness</w:t>
      </w:r>
      <w:r w:rsidR="008D03E7">
        <w:rPr>
          <w:rFonts w:ascii="Arial" w:hAnsi="Arial" w:cs="Arial"/>
          <w:color w:val="000000"/>
          <w:sz w:val="24"/>
          <w:szCs w:val="20"/>
        </w:rPr>
        <w:t xml:space="preserve"> within the study. </w:t>
      </w:r>
    </w:p>
    <w:p w14:paraId="0C8F9D0D" w14:textId="77777777" w:rsidR="001A4D78" w:rsidRDefault="001A4D78" w:rsidP="00F2372D">
      <w:pPr>
        <w:autoSpaceDE w:val="0"/>
        <w:autoSpaceDN w:val="0"/>
        <w:adjustRightInd w:val="0"/>
        <w:spacing w:after="0" w:line="360" w:lineRule="auto"/>
        <w:rPr>
          <w:rFonts w:ascii="Arial" w:hAnsi="Arial" w:cs="Arial"/>
          <w:color w:val="000000"/>
          <w:sz w:val="24"/>
          <w:szCs w:val="20"/>
        </w:rPr>
      </w:pPr>
    </w:p>
    <w:p w14:paraId="2B77BB35" w14:textId="4D4F3D14" w:rsidR="00F15E2D" w:rsidRDefault="00F2372D" w:rsidP="00F15E2D">
      <w:pPr>
        <w:autoSpaceDE w:val="0"/>
        <w:autoSpaceDN w:val="0"/>
        <w:adjustRightInd w:val="0"/>
        <w:spacing w:after="0" w:line="360" w:lineRule="auto"/>
        <w:rPr>
          <w:rFonts w:ascii="Arial" w:hAnsi="Arial" w:cs="Arial"/>
          <w:color w:val="000000"/>
          <w:sz w:val="24"/>
          <w:szCs w:val="20"/>
        </w:rPr>
      </w:pPr>
      <w:r>
        <w:rPr>
          <w:rFonts w:ascii="Arial" w:hAnsi="Arial" w:cs="Arial"/>
          <w:color w:val="000000"/>
          <w:sz w:val="24"/>
          <w:szCs w:val="20"/>
        </w:rPr>
        <w:t xml:space="preserve">However, </w:t>
      </w:r>
      <w:r w:rsidR="001F2409">
        <w:rPr>
          <w:rFonts w:ascii="Arial" w:hAnsi="Arial" w:cs="Arial"/>
          <w:color w:val="000000"/>
          <w:sz w:val="24"/>
          <w:szCs w:val="20"/>
        </w:rPr>
        <w:t xml:space="preserve">researchers can also experience limitations as they are adopting the </w:t>
      </w:r>
      <w:r w:rsidR="00AC0438">
        <w:rPr>
          <w:rFonts w:ascii="Arial" w:hAnsi="Arial" w:cs="Arial"/>
          <w:color w:val="000000"/>
          <w:sz w:val="24"/>
          <w:szCs w:val="20"/>
        </w:rPr>
        <w:t>‘</w:t>
      </w:r>
      <w:r w:rsidR="001F2409">
        <w:rPr>
          <w:rFonts w:ascii="Arial" w:hAnsi="Arial" w:cs="Arial"/>
          <w:color w:val="000000"/>
          <w:sz w:val="24"/>
          <w:szCs w:val="20"/>
        </w:rPr>
        <w:t>Mosaic Approach</w:t>
      </w:r>
      <w:r w:rsidR="00AC0438">
        <w:rPr>
          <w:rFonts w:ascii="Arial" w:hAnsi="Arial" w:cs="Arial"/>
          <w:color w:val="000000"/>
          <w:sz w:val="24"/>
          <w:szCs w:val="20"/>
        </w:rPr>
        <w:t>’</w:t>
      </w:r>
      <w:r w:rsidR="001F2409">
        <w:rPr>
          <w:rFonts w:ascii="Arial" w:hAnsi="Arial" w:cs="Arial"/>
          <w:color w:val="000000"/>
          <w:sz w:val="24"/>
          <w:szCs w:val="20"/>
        </w:rPr>
        <w:t xml:space="preserve"> during research studies. According to Clark and Moss (2011)</w:t>
      </w:r>
      <w:r w:rsidR="009448FD">
        <w:rPr>
          <w:rFonts w:ascii="Arial" w:hAnsi="Arial" w:cs="Arial"/>
          <w:color w:val="000000"/>
          <w:sz w:val="24"/>
          <w:szCs w:val="20"/>
        </w:rPr>
        <w:t xml:space="preserve"> one limitation may be </w:t>
      </w:r>
      <w:r w:rsidR="00D67041">
        <w:rPr>
          <w:rFonts w:ascii="Arial" w:hAnsi="Arial" w:cs="Arial"/>
          <w:color w:val="000000"/>
          <w:sz w:val="24"/>
          <w:szCs w:val="20"/>
        </w:rPr>
        <w:t xml:space="preserve">that the data collected cannot be generalised due to the </w:t>
      </w:r>
      <w:r w:rsidR="00AC0438">
        <w:rPr>
          <w:rFonts w:ascii="Arial" w:hAnsi="Arial" w:cs="Arial"/>
          <w:color w:val="000000"/>
          <w:sz w:val="24"/>
          <w:szCs w:val="20"/>
        </w:rPr>
        <w:t>‘</w:t>
      </w:r>
      <w:r w:rsidR="00D67041">
        <w:rPr>
          <w:rFonts w:ascii="Arial" w:hAnsi="Arial" w:cs="Arial"/>
          <w:color w:val="000000"/>
          <w:sz w:val="24"/>
          <w:szCs w:val="20"/>
        </w:rPr>
        <w:t xml:space="preserve">Mosaic </w:t>
      </w:r>
      <w:r w:rsidR="00D67041">
        <w:rPr>
          <w:rFonts w:ascii="Arial" w:hAnsi="Arial" w:cs="Arial"/>
          <w:color w:val="000000"/>
          <w:sz w:val="24"/>
          <w:szCs w:val="20"/>
        </w:rPr>
        <w:lastRenderedPageBreak/>
        <w:t>Approach</w:t>
      </w:r>
      <w:r w:rsidR="00AC0438">
        <w:rPr>
          <w:rFonts w:ascii="Arial" w:hAnsi="Arial" w:cs="Arial"/>
          <w:color w:val="000000"/>
          <w:sz w:val="24"/>
          <w:szCs w:val="20"/>
        </w:rPr>
        <w:t>’</w:t>
      </w:r>
      <w:r w:rsidR="00D67041">
        <w:rPr>
          <w:rFonts w:ascii="Arial" w:hAnsi="Arial" w:cs="Arial"/>
          <w:color w:val="000000"/>
          <w:sz w:val="24"/>
          <w:szCs w:val="20"/>
        </w:rPr>
        <w:t xml:space="preserve"> not being ‘scientific’</w:t>
      </w:r>
      <w:r w:rsidR="004B2539">
        <w:rPr>
          <w:rFonts w:ascii="Arial" w:hAnsi="Arial" w:cs="Arial"/>
          <w:color w:val="000000"/>
          <w:sz w:val="24"/>
          <w:szCs w:val="20"/>
        </w:rPr>
        <w:t xml:space="preserve">. </w:t>
      </w:r>
      <w:r w:rsidR="00A40033">
        <w:rPr>
          <w:rFonts w:ascii="Arial" w:hAnsi="Arial" w:cs="Arial"/>
          <w:color w:val="000000"/>
          <w:sz w:val="24"/>
          <w:szCs w:val="20"/>
        </w:rPr>
        <w:t xml:space="preserve">Nevertheless, the </w:t>
      </w:r>
      <w:r w:rsidR="00621528">
        <w:rPr>
          <w:rFonts w:ascii="Arial" w:hAnsi="Arial" w:cs="Arial"/>
          <w:color w:val="000000"/>
          <w:sz w:val="24"/>
          <w:szCs w:val="20"/>
        </w:rPr>
        <w:t>‘</w:t>
      </w:r>
      <w:r w:rsidR="00A40033">
        <w:rPr>
          <w:rFonts w:ascii="Arial" w:hAnsi="Arial" w:cs="Arial"/>
          <w:color w:val="000000"/>
          <w:sz w:val="24"/>
          <w:szCs w:val="20"/>
        </w:rPr>
        <w:t>Mosaic Approach</w:t>
      </w:r>
      <w:r w:rsidR="00621528">
        <w:rPr>
          <w:rFonts w:ascii="Arial" w:hAnsi="Arial" w:cs="Arial"/>
          <w:color w:val="000000"/>
          <w:sz w:val="24"/>
          <w:szCs w:val="20"/>
        </w:rPr>
        <w:t>’</w:t>
      </w:r>
      <w:r w:rsidR="004B2539">
        <w:rPr>
          <w:rFonts w:ascii="Arial" w:hAnsi="Arial" w:cs="Arial"/>
          <w:color w:val="000000"/>
          <w:sz w:val="24"/>
          <w:szCs w:val="20"/>
        </w:rPr>
        <w:t xml:space="preserve"> provides researches with more of an insight into children’s feelings and emotions </w:t>
      </w:r>
      <w:r w:rsidR="00B533F2">
        <w:rPr>
          <w:rFonts w:ascii="Arial" w:hAnsi="Arial" w:cs="Arial"/>
          <w:color w:val="000000"/>
          <w:sz w:val="24"/>
          <w:szCs w:val="20"/>
        </w:rPr>
        <w:t xml:space="preserve">in more ways than the ‘scientific’ approaches </w:t>
      </w:r>
      <w:r w:rsidR="00621528">
        <w:rPr>
          <w:rFonts w:ascii="Arial" w:hAnsi="Arial" w:cs="Arial"/>
          <w:color w:val="000000"/>
          <w:sz w:val="24"/>
          <w:szCs w:val="20"/>
        </w:rPr>
        <w:t>accomplish</w:t>
      </w:r>
      <w:r w:rsidR="00B533F2">
        <w:rPr>
          <w:rFonts w:ascii="Arial" w:hAnsi="Arial" w:cs="Arial"/>
          <w:color w:val="000000"/>
          <w:sz w:val="24"/>
          <w:szCs w:val="20"/>
        </w:rPr>
        <w:t>.</w:t>
      </w:r>
      <w:r w:rsidR="00696550">
        <w:rPr>
          <w:rFonts w:ascii="Arial" w:hAnsi="Arial" w:cs="Arial"/>
          <w:color w:val="000000"/>
          <w:sz w:val="24"/>
          <w:szCs w:val="20"/>
        </w:rPr>
        <w:t xml:space="preserve"> In the opinion of Huser (2010)</w:t>
      </w:r>
      <w:r w:rsidR="00C65638">
        <w:rPr>
          <w:rFonts w:ascii="Arial" w:hAnsi="Arial" w:cs="Arial"/>
          <w:color w:val="000000"/>
          <w:sz w:val="24"/>
          <w:szCs w:val="20"/>
        </w:rPr>
        <w:t xml:space="preserve"> </w:t>
      </w:r>
      <w:r w:rsidR="00BD6FCB">
        <w:rPr>
          <w:rFonts w:ascii="Arial" w:hAnsi="Arial" w:cs="Arial"/>
          <w:color w:val="000000"/>
          <w:sz w:val="24"/>
          <w:szCs w:val="20"/>
        </w:rPr>
        <w:t xml:space="preserve">one other limitation regarding the </w:t>
      </w:r>
      <w:r w:rsidR="00D87241">
        <w:rPr>
          <w:rFonts w:ascii="Arial" w:hAnsi="Arial" w:cs="Arial"/>
          <w:color w:val="000000"/>
          <w:sz w:val="24"/>
          <w:szCs w:val="20"/>
        </w:rPr>
        <w:t>‘</w:t>
      </w:r>
      <w:r w:rsidR="00BD6FCB">
        <w:rPr>
          <w:rFonts w:ascii="Arial" w:hAnsi="Arial" w:cs="Arial"/>
          <w:color w:val="000000"/>
          <w:sz w:val="24"/>
          <w:szCs w:val="20"/>
        </w:rPr>
        <w:t>Mosaic Approach</w:t>
      </w:r>
      <w:r w:rsidR="00D87241">
        <w:rPr>
          <w:rFonts w:ascii="Arial" w:hAnsi="Arial" w:cs="Arial"/>
          <w:color w:val="000000"/>
          <w:sz w:val="24"/>
          <w:szCs w:val="20"/>
        </w:rPr>
        <w:t>’</w:t>
      </w:r>
      <w:r w:rsidR="00BD6FCB">
        <w:rPr>
          <w:rFonts w:ascii="Arial" w:hAnsi="Arial" w:cs="Arial"/>
          <w:color w:val="000000"/>
          <w:sz w:val="24"/>
          <w:szCs w:val="20"/>
        </w:rPr>
        <w:t xml:space="preserve"> is the child conferencing</w:t>
      </w:r>
      <w:r w:rsidR="008B0275">
        <w:rPr>
          <w:rFonts w:ascii="Arial" w:hAnsi="Arial" w:cs="Arial"/>
          <w:color w:val="000000"/>
          <w:sz w:val="24"/>
          <w:szCs w:val="20"/>
        </w:rPr>
        <w:t xml:space="preserve">. Reasons </w:t>
      </w:r>
      <w:r w:rsidR="00DA5C1E">
        <w:rPr>
          <w:rFonts w:ascii="Arial" w:hAnsi="Arial" w:cs="Arial"/>
          <w:color w:val="000000"/>
          <w:sz w:val="24"/>
          <w:szCs w:val="20"/>
        </w:rPr>
        <w:t xml:space="preserve">against the </w:t>
      </w:r>
      <w:r w:rsidR="000950C2">
        <w:rPr>
          <w:rFonts w:ascii="Arial" w:hAnsi="Arial" w:cs="Arial"/>
          <w:color w:val="000000"/>
          <w:sz w:val="24"/>
          <w:szCs w:val="20"/>
        </w:rPr>
        <w:t>pupil</w:t>
      </w:r>
      <w:r w:rsidR="00DA5C1E">
        <w:rPr>
          <w:rFonts w:ascii="Arial" w:hAnsi="Arial" w:cs="Arial"/>
          <w:color w:val="000000"/>
          <w:sz w:val="24"/>
          <w:szCs w:val="20"/>
        </w:rPr>
        <w:t xml:space="preserve"> conference </w:t>
      </w:r>
      <w:r w:rsidR="00E1007E">
        <w:rPr>
          <w:rFonts w:ascii="Arial" w:hAnsi="Arial" w:cs="Arial"/>
          <w:color w:val="000000"/>
          <w:sz w:val="24"/>
          <w:szCs w:val="20"/>
        </w:rPr>
        <w:t>specified</w:t>
      </w:r>
      <w:r w:rsidR="008B0275">
        <w:rPr>
          <w:rFonts w:ascii="Arial" w:hAnsi="Arial" w:cs="Arial"/>
          <w:color w:val="000000"/>
          <w:sz w:val="24"/>
          <w:szCs w:val="20"/>
        </w:rPr>
        <w:t xml:space="preserve"> </w:t>
      </w:r>
      <w:r w:rsidR="00CC2D18">
        <w:rPr>
          <w:rFonts w:ascii="Arial" w:hAnsi="Arial" w:cs="Arial"/>
          <w:color w:val="000000"/>
          <w:sz w:val="24"/>
          <w:szCs w:val="20"/>
        </w:rPr>
        <w:t>by</w:t>
      </w:r>
      <w:r w:rsidR="008B0275">
        <w:rPr>
          <w:rFonts w:ascii="Arial" w:hAnsi="Arial" w:cs="Arial"/>
          <w:color w:val="000000"/>
          <w:sz w:val="24"/>
          <w:szCs w:val="20"/>
        </w:rPr>
        <w:t xml:space="preserve"> Huser  (2010) included the statement that the </w:t>
      </w:r>
      <w:r w:rsidR="000950C2">
        <w:rPr>
          <w:rFonts w:ascii="Arial" w:hAnsi="Arial" w:cs="Arial"/>
          <w:color w:val="000000"/>
          <w:sz w:val="24"/>
          <w:szCs w:val="20"/>
        </w:rPr>
        <w:t>pupils</w:t>
      </w:r>
      <w:r w:rsidR="008B0275">
        <w:rPr>
          <w:rFonts w:ascii="Arial" w:hAnsi="Arial" w:cs="Arial"/>
          <w:color w:val="000000"/>
          <w:sz w:val="24"/>
          <w:szCs w:val="20"/>
        </w:rPr>
        <w:t xml:space="preserve"> may act unnaturally towards the </w:t>
      </w:r>
      <w:r w:rsidR="00516102">
        <w:rPr>
          <w:rFonts w:ascii="Arial" w:hAnsi="Arial" w:cs="Arial"/>
          <w:color w:val="000000"/>
          <w:sz w:val="24"/>
          <w:szCs w:val="20"/>
        </w:rPr>
        <w:t>adults</w:t>
      </w:r>
      <w:r w:rsidR="00D07274">
        <w:rPr>
          <w:rFonts w:ascii="Arial" w:hAnsi="Arial" w:cs="Arial"/>
          <w:color w:val="000000"/>
          <w:sz w:val="24"/>
          <w:szCs w:val="20"/>
        </w:rPr>
        <w:t>,</w:t>
      </w:r>
      <w:r w:rsidR="008A5156">
        <w:rPr>
          <w:rFonts w:ascii="Arial" w:hAnsi="Arial" w:cs="Arial"/>
          <w:color w:val="000000"/>
          <w:sz w:val="24"/>
          <w:szCs w:val="20"/>
        </w:rPr>
        <w:t xml:space="preserve"> </w:t>
      </w:r>
      <w:r w:rsidR="004D1DF7">
        <w:rPr>
          <w:rFonts w:ascii="Arial" w:hAnsi="Arial" w:cs="Arial"/>
          <w:color w:val="000000"/>
          <w:sz w:val="24"/>
          <w:szCs w:val="20"/>
        </w:rPr>
        <w:t xml:space="preserve">whilst implying that </w:t>
      </w:r>
      <w:r w:rsidR="008A5156">
        <w:rPr>
          <w:rFonts w:ascii="Arial" w:hAnsi="Arial" w:cs="Arial"/>
          <w:color w:val="000000"/>
          <w:sz w:val="24"/>
          <w:szCs w:val="20"/>
        </w:rPr>
        <w:t xml:space="preserve">researchers may have an impact on the </w:t>
      </w:r>
      <w:r w:rsidR="000950C2">
        <w:rPr>
          <w:rFonts w:ascii="Arial" w:hAnsi="Arial" w:cs="Arial"/>
          <w:color w:val="000000"/>
          <w:sz w:val="24"/>
          <w:szCs w:val="20"/>
        </w:rPr>
        <w:t>pupils’</w:t>
      </w:r>
      <w:r w:rsidR="008A5156">
        <w:rPr>
          <w:rFonts w:ascii="Arial" w:hAnsi="Arial" w:cs="Arial"/>
          <w:color w:val="000000"/>
          <w:sz w:val="24"/>
          <w:szCs w:val="20"/>
        </w:rPr>
        <w:t xml:space="preserve"> behaviour and answers</w:t>
      </w:r>
      <w:r w:rsidR="00D07274">
        <w:rPr>
          <w:rFonts w:ascii="Arial" w:hAnsi="Arial" w:cs="Arial"/>
          <w:color w:val="000000"/>
          <w:sz w:val="24"/>
          <w:szCs w:val="20"/>
        </w:rPr>
        <w:t xml:space="preserve"> due to the </w:t>
      </w:r>
      <w:r w:rsidR="009D16E1">
        <w:rPr>
          <w:rFonts w:ascii="Arial" w:hAnsi="Arial" w:cs="Arial"/>
          <w:color w:val="000000"/>
          <w:sz w:val="24"/>
          <w:szCs w:val="20"/>
        </w:rPr>
        <w:t>pupils</w:t>
      </w:r>
      <w:r w:rsidR="00D07274">
        <w:rPr>
          <w:rFonts w:ascii="Arial" w:hAnsi="Arial" w:cs="Arial"/>
          <w:color w:val="000000"/>
          <w:sz w:val="24"/>
          <w:szCs w:val="20"/>
        </w:rPr>
        <w:t xml:space="preserve"> wanting to please the researchers by providing the ‘correct’ answer.</w:t>
      </w:r>
      <w:r w:rsidR="005075A8">
        <w:rPr>
          <w:rFonts w:ascii="Arial" w:hAnsi="Arial" w:cs="Arial"/>
          <w:color w:val="000000"/>
          <w:sz w:val="24"/>
          <w:szCs w:val="20"/>
        </w:rPr>
        <w:t xml:space="preserve"> However, Cowie et al. (2014)</w:t>
      </w:r>
      <w:r w:rsidR="00B17E35">
        <w:rPr>
          <w:rFonts w:ascii="Arial" w:hAnsi="Arial" w:cs="Arial"/>
          <w:color w:val="000000"/>
          <w:sz w:val="24"/>
          <w:szCs w:val="20"/>
        </w:rPr>
        <w:t xml:space="preserve"> explains that the </w:t>
      </w:r>
      <w:r w:rsidR="00CC2D18">
        <w:rPr>
          <w:rFonts w:ascii="Arial" w:hAnsi="Arial" w:cs="Arial"/>
          <w:color w:val="000000"/>
          <w:sz w:val="24"/>
          <w:szCs w:val="20"/>
        </w:rPr>
        <w:t>‘</w:t>
      </w:r>
      <w:r w:rsidR="00B17E35">
        <w:rPr>
          <w:rFonts w:ascii="Arial" w:hAnsi="Arial" w:cs="Arial"/>
          <w:color w:val="000000"/>
          <w:sz w:val="24"/>
          <w:szCs w:val="20"/>
        </w:rPr>
        <w:t>Mosaic Approach</w:t>
      </w:r>
      <w:r w:rsidR="00CC2D18">
        <w:rPr>
          <w:rFonts w:ascii="Arial" w:hAnsi="Arial" w:cs="Arial"/>
          <w:color w:val="000000"/>
          <w:sz w:val="24"/>
          <w:szCs w:val="20"/>
        </w:rPr>
        <w:t>’</w:t>
      </w:r>
      <w:r w:rsidR="00B17E35">
        <w:rPr>
          <w:rFonts w:ascii="Arial" w:hAnsi="Arial" w:cs="Arial"/>
          <w:color w:val="000000"/>
          <w:sz w:val="24"/>
          <w:szCs w:val="20"/>
        </w:rPr>
        <w:t xml:space="preserve"> suggests ideas to avoi</w:t>
      </w:r>
      <w:r w:rsidR="0060568E">
        <w:rPr>
          <w:rFonts w:ascii="Arial" w:hAnsi="Arial" w:cs="Arial"/>
          <w:color w:val="000000"/>
          <w:sz w:val="24"/>
          <w:szCs w:val="20"/>
        </w:rPr>
        <w:t xml:space="preserve">d the limitations regarding the </w:t>
      </w:r>
      <w:r w:rsidR="009D16E1">
        <w:rPr>
          <w:rFonts w:ascii="Arial" w:hAnsi="Arial" w:cs="Arial"/>
          <w:color w:val="000000"/>
          <w:sz w:val="24"/>
          <w:szCs w:val="20"/>
        </w:rPr>
        <w:t>pupil</w:t>
      </w:r>
      <w:r w:rsidR="0060568E">
        <w:rPr>
          <w:rFonts w:ascii="Arial" w:hAnsi="Arial" w:cs="Arial"/>
          <w:color w:val="000000"/>
          <w:sz w:val="24"/>
          <w:szCs w:val="20"/>
        </w:rPr>
        <w:t xml:space="preserve"> conference</w:t>
      </w:r>
      <w:r w:rsidR="000A537B">
        <w:rPr>
          <w:rFonts w:ascii="Arial" w:hAnsi="Arial" w:cs="Arial"/>
          <w:color w:val="000000"/>
          <w:sz w:val="24"/>
          <w:szCs w:val="20"/>
        </w:rPr>
        <w:t>,</w:t>
      </w:r>
      <w:r w:rsidR="00CC1001">
        <w:rPr>
          <w:rFonts w:ascii="Arial" w:hAnsi="Arial" w:cs="Arial"/>
          <w:color w:val="000000"/>
          <w:sz w:val="24"/>
          <w:szCs w:val="20"/>
        </w:rPr>
        <w:t xml:space="preserve"> which are related closely to children’s creativity and the non-verbal expressive approaches.</w:t>
      </w:r>
    </w:p>
    <w:p w14:paraId="7ED6C646" w14:textId="77777777" w:rsidR="005C00E8" w:rsidRDefault="005C00E8" w:rsidP="00F15E2D">
      <w:pPr>
        <w:autoSpaceDE w:val="0"/>
        <w:autoSpaceDN w:val="0"/>
        <w:adjustRightInd w:val="0"/>
        <w:spacing w:after="0" w:line="360" w:lineRule="auto"/>
        <w:rPr>
          <w:rFonts w:ascii="Arial" w:hAnsi="Arial" w:cs="Arial"/>
          <w:color w:val="000000"/>
          <w:sz w:val="24"/>
          <w:szCs w:val="20"/>
        </w:rPr>
      </w:pPr>
    </w:p>
    <w:p w14:paraId="50705948" w14:textId="2810CA0A" w:rsidR="002A5625" w:rsidRDefault="00DE3115" w:rsidP="003C273C">
      <w:pPr>
        <w:autoSpaceDE w:val="0"/>
        <w:autoSpaceDN w:val="0"/>
        <w:adjustRightInd w:val="0"/>
        <w:spacing w:after="0" w:line="360" w:lineRule="auto"/>
        <w:rPr>
          <w:rFonts w:ascii="Arial" w:hAnsi="Arial" w:cs="Arial"/>
          <w:color w:val="000000"/>
          <w:sz w:val="24"/>
          <w:szCs w:val="20"/>
        </w:rPr>
      </w:pPr>
      <w:r w:rsidRPr="00C31711">
        <w:rPr>
          <w:rFonts w:ascii="Arial" w:hAnsi="Arial" w:cs="Arial"/>
          <w:sz w:val="24"/>
        </w:rPr>
        <w:t>Throughout this assignment the name</w:t>
      </w:r>
      <w:r>
        <w:rPr>
          <w:rFonts w:ascii="Arial" w:hAnsi="Arial" w:cs="Arial"/>
          <w:sz w:val="24"/>
        </w:rPr>
        <w:t xml:space="preserve"> </w:t>
      </w:r>
      <w:r w:rsidRPr="00C31711">
        <w:rPr>
          <w:rFonts w:ascii="Arial" w:hAnsi="Arial" w:cs="Arial"/>
          <w:sz w:val="24"/>
        </w:rPr>
        <w:t xml:space="preserve">of </w:t>
      </w:r>
      <w:r>
        <w:rPr>
          <w:rFonts w:ascii="Arial" w:hAnsi="Arial" w:cs="Arial"/>
          <w:sz w:val="24"/>
        </w:rPr>
        <w:t xml:space="preserve">my </w:t>
      </w:r>
      <w:r w:rsidRPr="00C31711">
        <w:rPr>
          <w:rFonts w:ascii="Arial" w:hAnsi="Arial" w:cs="Arial"/>
          <w:sz w:val="24"/>
        </w:rPr>
        <w:t>primary school ha</w:t>
      </w:r>
      <w:r>
        <w:rPr>
          <w:rFonts w:ascii="Arial" w:hAnsi="Arial" w:cs="Arial"/>
          <w:sz w:val="24"/>
        </w:rPr>
        <w:t xml:space="preserve">s </w:t>
      </w:r>
      <w:r w:rsidRPr="00C31711">
        <w:rPr>
          <w:rFonts w:ascii="Arial" w:hAnsi="Arial" w:cs="Arial"/>
          <w:sz w:val="24"/>
        </w:rPr>
        <w:t>been taken away to ensure anonymity</w:t>
      </w:r>
      <w:r>
        <w:rPr>
          <w:rFonts w:ascii="Arial" w:hAnsi="Arial" w:cs="Arial"/>
          <w:sz w:val="24"/>
        </w:rPr>
        <w:t xml:space="preserve"> and will be referred to as ‘Placement A’. </w:t>
      </w:r>
      <w:r w:rsidRPr="00C31711">
        <w:rPr>
          <w:rFonts w:ascii="Arial" w:hAnsi="Arial" w:cs="Arial"/>
          <w:sz w:val="24"/>
        </w:rPr>
        <w:t>Names of the teachers and pupil will all remain confidential throughout my assignment and will be referred to as ‘</w:t>
      </w:r>
      <w:r w:rsidR="00A555D4">
        <w:rPr>
          <w:rFonts w:ascii="Arial" w:hAnsi="Arial" w:cs="Arial"/>
          <w:sz w:val="24"/>
        </w:rPr>
        <w:t>P</w:t>
      </w:r>
      <w:r w:rsidR="00F05A82">
        <w:rPr>
          <w:rFonts w:ascii="Arial" w:hAnsi="Arial" w:cs="Arial"/>
          <w:sz w:val="24"/>
        </w:rPr>
        <w:t xml:space="preserve">upil </w:t>
      </w:r>
      <w:r w:rsidR="00A555D4">
        <w:rPr>
          <w:rFonts w:ascii="Arial" w:hAnsi="Arial" w:cs="Arial"/>
          <w:sz w:val="24"/>
        </w:rPr>
        <w:t>A</w:t>
      </w:r>
      <w:r w:rsidRPr="00C31711">
        <w:rPr>
          <w:rFonts w:ascii="Arial" w:hAnsi="Arial" w:cs="Arial"/>
          <w:sz w:val="24"/>
        </w:rPr>
        <w:t>’</w:t>
      </w:r>
      <w:r>
        <w:rPr>
          <w:rFonts w:ascii="Arial" w:hAnsi="Arial" w:cs="Arial"/>
          <w:sz w:val="24"/>
        </w:rPr>
        <w:t xml:space="preserve">. </w:t>
      </w:r>
      <w:r w:rsidRPr="00C31711">
        <w:rPr>
          <w:rFonts w:ascii="Arial" w:hAnsi="Arial" w:cs="Arial"/>
          <w:sz w:val="24"/>
        </w:rPr>
        <w:t>Before the commencement of th</w:t>
      </w:r>
      <w:r>
        <w:rPr>
          <w:rFonts w:ascii="Arial" w:hAnsi="Arial" w:cs="Arial"/>
          <w:sz w:val="24"/>
        </w:rPr>
        <w:t>is assignment</w:t>
      </w:r>
      <w:r w:rsidRPr="00C31711">
        <w:rPr>
          <w:rFonts w:ascii="Arial" w:hAnsi="Arial" w:cs="Arial"/>
          <w:sz w:val="24"/>
        </w:rPr>
        <w:t xml:space="preserve"> I gained written consent from </w:t>
      </w:r>
      <w:r w:rsidR="00313E37">
        <w:rPr>
          <w:rFonts w:ascii="Arial" w:hAnsi="Arial" w:cs="Arial"/>
          <w:sz w:val="24"/>
        </w:rPr>
        <w:t xml:space="preserve">the </w:t>
      </w:r>
      <w:r>
        <w:rPr>
          <w:rFonts w:ascii="Arial" w:hAnsi="Arial" w:cs="Arial"/>
          <w:sz w:val="24"/>
        </w:rPr>
        <w:t xml:space="preserve">class teacher, </w:t>
      </w:r>
      <w:r w:rsidRPr="00C31711">
        <w:rPr>
          <w:rFonts w:ascii="Arial" w:hAnsi="Arial" w:cs="Arial"/>
          <w:sz w:val="24"/>
        </w:rPr>
        <w:t xml:space="preserve">parents </w:t>
      </w:r>
      <w:r>
        <w:rPr>
          <w:rFonts w:ascii="Arial" w:hAnsi="Arial" w:cs="Arial"/>
          <w:sz w:val="24"/>
        </w:rPr>
        <w:t xml:space="preserve">of my target </w:t>
      </w:r>
      <w:r w:rsidR="00313E37">
        <w:rPr>
          <w:rFonts w:ascii="Arial" w:hAnsi="Arial" w:cs="Arial"/>
          <w:sz w:val="24"/>
        </w:rPr>
        <w:t>pupil</w:t>
      </w:r>
      <w:r>
        <w:rPr>
          <w:rFonts w:ascii="Arial" w:hAnsi="Arial" w:cs="Arial"/>
          <w:sz w:val="24"/>
        </w:rPr>
        <w:t xml:space="preserve"> </w:t>
      </w:r>
      <w:r w:rsidRPr="00C31711">
        <w:rPr>
          <w:rFonts w:ascii="Arial" w:hAnsi="Arial" w:cs="Arial"/>
          <w:sz w:val="24"/>
        </w:rPr>
        <w:t xml:space="preserve">and verbal assent from </w:t>
      </w:r>
      <w:r>
        <w:rPr>
          <w:rFonts w:ascii="Arial" w:hAnsi="Arial" w:cs="Arial"/>
          <w:sz w:val="24"/>
        </w:rPr>
        <w:t xml:space="preserve">the </w:t>
      </w:r>
      <w:r w:rsidR="00313E37">
        <w:rPr>
          <w:rFonts w:ascii="Arial" w:hAnsi="Arial" w:cs="Arial"/>
          <w:sz w:val="24"/>
        </w:rPr>
        <w:t>pupil</w:t>
      </w:r>
      <w:r w:rsidR="00FD240F">
        <w:rPr>
          <w:rFonts w:ascii="Arial" w:hAnsi="Arial" w:cs="Arial"/>
          <w:sz w:val="24"/>
        </w:rPr>
        <w:t xml:space="preserve"> (see figure 3.8 and 3.9)</w:t>
      </w:r>
      <w:r w:rsidRPr="00C31711">
        <w:rPr>
          <w:rFonts w:ascii="Arial" w:hAnsi="Arial" w:cs="Arial"/>
          <w:sz w:val="24"/>
        </w:rPr>
        <w:t>.</w:t>
      </w:r>
      <w:r>
        <w:rPr>
          <w:rFonts w:ascii="Arial" w:hAnsi="Arial" w:cs="Arial"/>
          <w:sz w:val="24"/>
        </w:rPr>
        <w:t xml:space="preserve"> </w:t>
      </w:r>
      <w:r w:rsidR="00313E37">
        <w:rPr>
          <w:rFonts w:ascii="Arial" w:hAnsi="Arial" w:cs="Arial"/>
          <w:sz w:val="24"/>
        </w:rPr>
        <w:t>Pupil A</w:t>
      </w:r>
      <w:r>
        <w:rPr>
          <w:rFonts w:ascii="Arial" w:hAnsi="Arial" w:cs="Arial"/>
          <w:sz w:val="24"/>
        </w:rPr>
        <w:t xml:space="preserve"> was</w:t>
      </w:r>
      <w:r w:rsidRPr="00C31711">
        <w:rPr>
          <w:rFonts w:ascii="Arial" w:hAnsi="Arial" w:cs="Arial"/>
          <w:sz w:val="24"/>
        </w:rPr>
        <w:t xml:space="preserve"> made aware</w:t>
      </w:r>
      <w:r>
        <w:rPr>
          <w:rFonts w:ascii="Arial" w:hAnsi="Arial" w:cs="Arial"/>
          <w:sz w:val="24"/>
        </w:rPr>
        <w:t xml:space="preserve"> of the expectations and what was involved</w:t>
      </w:r>
      <w:r w:rsidR="00917ACE">
        <w:rPr>
          <w:rFonts w:ascii="Arial" w:hAnsi="Arial" w:cs="Arial"/>
          <w:sz w:val="24"/>
        </w:rPr>
        <w:t xml:space="preserve">, </w:t>
      </w:r>
      <w:r w:rsidR="00237203">
        <w:rPr>
          <w:rFonts w:ascii="Arial" w:hAnsi="Arial" w:cs="Arial"/>
          <w:sz w:val="24"/>
        </w:rPr>
        <w:t xml:space="preserve">whilst </w:t>
      </w:r>
      <w:r w:rsidR="00240912">
        <w:rPr>
          <w:rFonts w:ascii="Arial" w:hAnsi="Arial" w:cs="Arial"/>
          <w:sz w:val="24"/>
        </w:rPr>
        <w:t>assuring</w:t>
      </w:r>
      <w:r w:rsidR="00917ACE">
        <w:rPr>
          <w:rFonts w:ascii="Arial" w:hAnsi="Arial" w:cs="Arial"/>
          <w:sz w:val="24"/>
        </w:rPr>
        <w:t xml:space="preserve"> her that </w:t>
      </w:r>
      <w:r w:rsidRPr="00043F3D">
        <w:rPr>
          <w:rFonts w:ascii="Arial" w:hAnsi="Arial" w:cs="Arial"/>
          <w:bCs/>
          <w:sz w:val="24"/>
        </w:rPr>
        <w:t>she</w:t>
      </w:r>
      <w:r>
        <w:rPr>
          <w:rFonts w:ascii="Arial" w:hAnsi="Arial" w:cs="Arial"/>
          <w:b/>
          <w:sz w:val="24"/>
        </w:rPr>
        <w:t xml:space="preserve"> </w:t>
      </w:r>
      <w:r w:rsidR="00176BE2" w:rsidRPr="00C31711">
        <w:rPr>
          <w:rFonts w:ascii="Arial" w:hAnsi="Arial" w:cs="Arial"/>
          <w:sz w:val="24"/>
        </w:rPr>
        <w:t>was</w:t>
      </w:r>
      <w:r w:rsidRPr="00C31711">
        <w:rPr>
          <w:rFonts w:ascii="Arial" w:hAnsi="Arial" w:cs="Arial"/>
          <w:sz w:val="24"/>
        </w:rPr>
        <w:t xml:space="preserve"> able to withdraw from th</w:t>
      </w:r>
      <w:r w:rsidR="00237203">
        <w:rPr>
          <w:rFonts w:ascii="Arial" w:hAnsi="Arial" w:cs="Arial"/>
          <w:sz w:val="24"/>
        </w:rPr>
        <w:t xml:space="preserve">e </w:t>
      </w:r>
      <w:r w:rsidRPr="00C31711">
        <w:rPr>
          <w:rFonts w:ascii="Arial" w:hAnsi="Arial" w:cs="Arial"/>
          <w:sz w:val="24"/>
        </w:rPr>
        <w:t xml:space="preserve">interview </w:t>
      </w:r>
      <w:r w:rsidR="00237203">
        <w:rPr>
          <w:rFonts w:ascii="Arial" w:hAnsi="Arial" w:cs="Arial"/>
          <w:sz w:val="24"/>
        </w:rPr>
        <w:t xml:space="preserve">and research </w:t>
      </w:r>
      <w:r w:rsidRPr="00C31711">
        <w:rPr>
          <w:rFonts w:ascii="Arial" w:hAnsi="Arial" w:cs="Arial"/>
          <w:sz w:val="24"/>
        </w:rPr>
        <w:t>at any point.</w:t>
      </w:r>
    </w:p>
    <w:p w14:paraId="4D677D7E" w14:textId="77777777" w:rsidR="003C273C" w:rsidRPr="003C273C" w:rsidRDefault="003C273C" w:rsidP="003C273C">
      <w:pPr>
        <w:autoSpaceDE w:val="0"/>
        <w:autoSpaceDN w:val="0"/>
        <w:adjustRightInd w:val="0"/>
        <w:spacing w:after="0" w:line="360" w:lineRule="auto"/>
        <w:rPr>
          <w:rFonts w:ascii="Arial" w:hAnsi="Arial" w:cs="Arial"/>
          <w:color w:val="000000"/>
          <w:sz w:val="24"/>
          <w:szCs w:val="20"/>
        </w:rPr>
      </w:pPr>
    </w:p>
    <w:p w14:paraId="7C88AED0" w14:textId="5598CED8" w:rsidR="003C6C10" w:rsidRPr="00EC6322" w:rsidRDefault="00A85879" w:rsidP="002C56F7">
      <w:pPr>
        <w:rPr>
          <w:rFonts w:ascii="Arial" w:hAnsi="Arial" w:cs="Arial"/>
          <w:sz w:val="24"/>
          <w:szCs w:val="24"/>
        </w:rPr>
      </w:pPr>
      <w:r w:rsidRPr="0080473F">
        <w:rPr>
          <w:rFonts w:ascii="Arial" w:hAnsi="Arial" w:cs="Arial"/>
          <w:sz w:val="24"/>
          <w:szCs w:val="24"/>
          <w:u w:val="single"/>
        </w:rPr>
        <w:t>ANALYSIS OF LEARNER</w:t>
      </w:r>
    </w:p>
    <w:p w14:paraId="0558036E" w14:textId="4C09251F" w:rsidR="00FF4477" w:rsidRDefault="002E2091" w:rsidP="002E2091">
      <w:pPr>
        <w:spacing w:line="360" w:lineRule="auto"/>
        <w:rPr>
          <w:rFonts w:ascii="Arial" w:hAnsi="Arial" w:cs="Arial"/>
          <w:sz w:val="24"/>
          <w:szCs w:val="45"/>
          <w:shd w:val="clear" w:color="auto" w:fill="FFFFFF"/>
        </w:rPr>
      </w:pPr>
      <w:r>
        <w:rPr>
          <w:rFonts w:ascii="Arial" w:hAnsi="Arial" w:cs="Arial"/>
          <w:sz w:val="24"/>
          <w:szCs w:val="45"/>
          <w:shd w:val="clear" w:color="auto" w:fill="FFFFFF"/>
        </w:rPr>
        <w:t xml:space="preserve">During my time in the </w:t>
      </w:r>
      <w:r w:rsidR="00F2005F">
        <w:rPr>
          <w:rFonts w:ascii="Arial" w:hAnsi="Arial" w:cs="Arial"/>
          <w:sz w:val="24"/>
          <w:szCs w:val="45"/>
          <w:shd w:val="clear" w:color="auto" w:fill="FFFFFF"/>
        </w:rPr>
        <w:t>Y</w:t>
      </w:r>
      <w:r>
        <w:rPr>
          <w:rFonts w:ascii="Arial" w:hAnsi="Arial" w:cs="Arial"/>
          <w:sz w:val="24"/>
          <w:szCs w:val="45"/>
          <w:shd w:val="clear" w:color="auto" w:fill="FFFFFF"/>
        </w:rPr>
        <w:t>ear 4 and 5 class in Placement A</w:t>
      </w:r>
      <w:r w:rsidR="00F2005F">
        <w:rPr>
          <w:rFonts w:ascii="Arial" w:hAnsi="Arial" w:cs="Arial"/>
          <w:sz w:val="24"/>
          <w:szCs w:val="45"/>
          <w:shd w:val="clear" w:color="auto" w:fill="FFFFFF"/>
        </w:rPr>
        <w:t xml:space="preserve"> it became apparent to me that </w:t>
      </w:r>
      <w:r w:rsidR="00EB432F">
        <w:rPr>
          <w:rFonts w:ascii="Arial" w:hAnsi="Arial" w:cs="Arial"/>
          <w:sz w:val="24"/>
          <w:szCs w:val="45"/>
          <w:shd w:val="clear" w:color="auto" w:fill="FFFFFF"/>
        </w:rPr>
        <w:t>Pupil A</w:t>
      </w:r>
      <w:r w:rsidR="00F2005F">
        <w:rPr>
          <w:rFonts w:ascii="Arial" w:hAnsi="Arial" w:cs="Arial"/>
          <w:sz w:val="24"/>
          <w:szCs w:val="45"/>
          <w:shd w:val="clear" w:color="auto" w:fill="FFFFFF"/>
        </w:rPr>
        <w:t xml:space="preserve"> </w:t>
      </w:r>
      <w:r w:rsidR="001B2A4E">
        <w:rPr>
          <w:rFonts w:ascii="Arial" w:hAnsi="Arial" w:cs="Arial"/>
          <w:sz w:val="24"/>
          <w:szCs w:val="45"/>
          <w:shd w:val="clear" w:color="auto" w:fill="FFFFFF"/>
        </w:rPr>
        <w:t xml:space="preserve">required a vast amount of teacher support and guidance </w:t>
      </w:r>
      <w:r w:rsidR="006901D7">
        <w:rPr>
          <w:rFonts w:ascii="Arial" w:hAnsi="Arial" w:cs="Arial"/>
          <w:sz w:val="24"/>
          <w:szCs w:val="45"/>
          <w:shd w:val="clear" w:color="auto" w:fill="FFFFFF"/>
        </w:rPr>
        <w:t xml:space="preserve">in order to progress her </w:t>
      </w:r>
      <w:r w:rsidR="00400FCC">
        <w:rPr>
          <w:rFonts w:ascii="Arial" w:hAnsi="Arial" w:cs="Arial"/>
          <w:sz w:val="24"/>
          <w:szCs w:val="45"/>
          <w:shd w:val="clear" w:color="auto" w:fill="FFFFFF"/>
        </w:rPr>
        <w:t xml:space="preserve">learning and </w:t>
      </w:r>
      <w:r w:rsidR="006901D7">
        <w:rPr>
          <w:rFonts w:ascii="Arial" w:hAnsi="Arial" w:cs="Arial"/>
          <w:sz w:val="24"/>
          <w:szCs w:val="45"/>
          <w:shd w:val="clear" w:color="auto" w:fill="FFFFFF"/>
        </w:rPr>
        <w:t xml:space="preserve">current </w:t>
      </w:r>
      <w:r w:rsidR="008D3771">
        <w:rPr>
          <w:rFonts w:ascii="Arial" w:hAnsi="Arial" w:cs="Arial"/>
          <w:sz w:val="24"/>
          <w:szCs w:val="45"/>
          <w:shd w:val="clear" w:color="auto" w:fill="FFFFFF"/>
        </w:rPr>
        <w:t>learning levels</w:t>
      </w:r>
      <w:r w:rsidR="00EB26B9">
        <w:rPr>
          <w:rFonts w:ascii="Arial" w:hAnsi="Arial" w:cs="Arial"/>
          <w:sz w:val="24"/>
          <w:szCs w:val="45"/>
          <w:shd w:val="clear" w:color="auto" w:fill="FFFFFF"/>
        </w:rPr>
        <w:t>.</w:t>
      </w:r>
      <w:r w:rsidR="004460BE">
        <w:rPr>
          <w:rFonts w:ascii="Arial" w:hAnsi="Arial" w:cs="Arial"/>
          <w:sz w:val="24"/>
          <w:szCs w:val="45"/>
          <w:shd w:val="clear" w:color="auto" w:fill="FFFFFF"/>
        </w:rPr>
        <w:t xml:space="preserve"> </w:t>
      </w:r>
      <w:r w:rsidR="00CF2889">
        <w:rPr>
          <w:rFonts w:ascii="Arial" w:hAnsi="Arial" w:cs="Arial"/>
          <w:sz w:val="24"/>
          <w:szCs w:val="45"/>
          <w:shd w:val="clear" w:color="auto" w:fill="FFFFFF"/>
        </w:rPr>
        <w:t xml:space="preserve">Considering the amount of support and guidance Pupil A requires for her </w:t>
      </w:r>
      <w:r w:rsidR="007E24EF">
        <w:rPr>
          <w:rFonts w:ascii="Arial" w:hAnsi="Arial" w:cs="Arial"/>
          <w:sz w:val="24"/>
          <w:szCs w:val="45"/>
          <w:shd w:val="clear" w:color="auto" w:fill="FFFFFF"/>
        </w:rPr>
        <w:t xml:space="preserve">learning </w:t>
      </w:r>
      <w:r w:rsidR="00CF2889">
        <w:rPr>
          <w:rFonts w:ascii="Arial" w:hAnsi="Arial" w:cs="Arial"/>
          <w:sz w:val="24"/>
          <w:szCs w:val="45"/>
          <w:shd w:val="clear" w:color="auto" w:fill="FFFFFF"/>
        </w:rPr>
        <w:t xml:space="preserve">to progress, I decided to implement the  </w:t>
      </w:r>
      <w:r w:rsidR="00CF2889">
        <w:rPr>
          <w:rFonts w:ascii="Arial" w:hAnsi="Arial" w:cs="Arial"/>
          <w:sz w:val="24"/>
        </w:rPr>
        <w:t>‘Zone of Proximal Development’</w:t>
      </w:r>
      <w:r w:rsidR="00F97975">
        <w:rPr>
          <w:rFonts w:ascii="Arial" w:hAnsi="Arial" w:cs="Arial"/>
          <w:sz w:val="24"/>
        </w:rPr>
        <w:t xml:space="preserve"> into my observations</w:t>
      </w:r>
      <w:r w:rsidR="00CF2889">
        <w:rPr>
          <w:rFonts w:ascii="Arial" w:hAnsi="Arial" w:cs="Arial"/>
          <w:sz w:val="24"/>
        </w:rPr>
        <w:t>, which was developed by Lev Vygotsky in the year 1978</w:t>
      </w:r>
      <w:r w:rsidR="007E24EF">
        <w:rPr>
          <w:rFonts w:ascii="Arial" w:hAnsi="Arial" w:cs="Arial"/>
          <w:sz w:val="24"/>
        </w:rPr>
        <w:t xml:space="preserve">. The ZPD allowed me to gain an insight into what Pupil A can achieve individually and with </w:t>
      </w:r>
      <w:r w:rsidR="00943975">
        <w:rPr>
          <w:rFonts w:ascii="Arial" w:hAnsi="Arial" w:cs="Arial"/>
          <w:sz w:val="24"/>
        </w:rPr>
        <w:t xml:space="preserve">the support of a </w:t>
      </w:r>
      <w:r w:rsidR="008072D2">
        <w:rPr>
          <w:rFonts w:ascii="Arial" w:hAnsi="Arial" w:cs="Arial"/>
          <w:sz w:val="24"/>
        </w:rPr>
        <w:t>teache</w:t>
      </w:r>
      <w:r w:rsidR="00943975">
        <w:rPr>
          <w:rFonts w:ascii="Arial" w:hAnsi="Arial" w:cs="Arial"/>
          <w:sz w:val="24"/>
        </w:rPr>
        <w:t>r</w:t>
      </w:r>
      <w:r w:rsidR="00A841CF">
        <w:rPr>
          <w:rFonts w:ascii="Arial" w:hAnsi="Arial" w:cs="Arial"/>
          <w:sz w:val="24"/>
        </w:rPr>
        <w:t xml:space="preserve">. </w:t>
      </w:r>
      <w:r w:rsidR="006C4310">
        <w:rPr>
          <w:rFonts w:ascii="Arial" w:hAnsi="Arial" w:cs="Arial"/>
          <w:sz w:val="24"/>
        </w:rPr>
        <w:t xml:space="preserve">My target pupil was also evidencing signs of </w:t>
      </w:r>
      <w:r w:rsidR="00747199">
        <w:rPr>
          <w:rFonts w:ascii="Arial" w:hAnsi="Arial" w:cs="Arial"/>
          <w:sz w:val="24"/>
          <w:szCs w:val="45"/>
          <w:shd w:val="clear" w:color="auto" w:fill="FFFFFF"/>
        </w:rPr>
        <w:t>‘attention deficit disorder’</w:t>
      </w:r>
      <w:r w:rsidR="00381DB3">
        <w:rPr>
          <w:rFonts w:ascii="Arial" w:hAnsi="Arial" w:cs="Arial"/>
          <w:sz w:val="24"/>
          <w:szCs w:val="45"/>
          <w:shd w:val="clear" w:color="auto" w:fill="FFFFFF"/>
        </w:rPr>
        <w:t>. Nevertheless</w:t>
      </w:r>
      <w:r w:rsidR="00747199">
        <w:rPr>
          <w:rFonts w:ascii="Arial" w:hAnsi="Arial" w:cs="Arial"/>
          <w:sz w:val="24"/>
          <w:szCs w:val="45"/>
          <w:shd w:val="clear" w:color="auto" w:fill="FFFFFF"/>
        </w:rPr>
        <w:t>, I am not diagnosing her with this disorder</w:t>
      </w:r>
      <w:r w:rsidR="00381DB3">
        <w:rPr>
          <w:rFonts w:ascii="Arial" w:hAnsi="Arial" w:cs="Arial"/>
          <w:sz w:val="24"/>
          <w:szCs w:val="45"/>
          <w:shd w:val="clear" w:color="auto" w:fill="FFFFFF"/>
        </w:rPr>
        <w:t xml:space="preserve">, however, </w:t>
      </w:r>
      <w:r w:rsidR="008525A9">
        <w:rPr>
          <w:rFonts w:ascii="Arial" w:hAnsi="Arial" w:cs="Arial"/>
          <w:sz w:val="24"/>
          <w:szCs w:val="45"/>
          <w:shd w:val="clear" w:color="auto" w:fill="FFFFFF"/>
        </w:rPr>
        <w:t>th</w:t>
      </w:r>
      <w:r w:rsidR="00B06C45">
        <w:rPr>
          <w:rFonts w:ascii="Arial" w:hAnsi="Arial" w:cs="Arial"/>
          <w:sz w:val="24"/>
          <w:szCs w:val="45"/>
          <w:shd w:val="clear" w:color="auto" w:fill="FFFFFF"/>
        </w:rPr>
        <w:t xml:space="preserve">e signs of this </w:t>
      </w:r>
      <w:r w:rsidR="008525A9">
        <w:rPr>
          <w:rFonts w:ascii="Arial" w:hAnsi="Arial" w:cs="Arial"/>
          <w:sz w:val="24"/>
          <w:szCs w:val="45"/>
          <w:shd w:val="clear" w:color="auto" w:fill="FFFFFF"/>
        </w:rPr>
        <w:t xml:space="preserve">disorder </w:t>
      </w:r>
      <w:r w:rsidR="00577D74">
        <w:rPr>
          <w:rFonts w:ascii="Arial" w:hAnsi="Arial" w:cs="Arial"/>
          <w:sz w:val="24"/>
          <w:szCs w:val="45"/>
          <w:shd w:val="clear" w:color="auto" w:fill="FFFFFF"/>
        </w:rPr>
        <w:t xml:space="preserve">are currently </w:t>
      </w:r>
      <w:r w:rsidR="00B06C45">
        <w:rPr>
          <w:rFonts w:ascii="Arial" w:hAnsi="Arial" w:cs="Arial"/>
          <w:sz w:val="24"/>
          <w:szCs w:val="45"/>
          <w:shd w:val="clear" w:color="auto" w:fill="FFFFFF"/>
        </w:rPr>
        <w:t>affect</w:t>
      </w:r>
      <w:r w:rsidR="00577D74">
        <w:rPr>
          <w:rFonts w:ascii="Arial" w:hAnsi="Arial" w:cs="Arial"/>
          <w:sz w:val="24"/>
          <w:szCs w:val="45"/>
          <w:shd w:val="clear" w:color="auto" w:fill="FFFFFF"/>
        </w:rPr>
        <w:t>ing</w:t>
      </w:r>
      <w:r w:rsidR="00B06C45">
        <w:rPr>
          <w:rFonts w:ascii="Arial" w:hAnsi="Arial" w:cs="Arial"/>
          <w:sz w:val="24"/>
          <w:szCs w:val="45"/>
          <w:shd w:val="clear" w:color="auto" w:fill="FFFFFF"/>
        </w:rPr>
        <w:t xml:space="preserve"> </w:t>
      </w:r>
      <w:r w:rsidR="00FB034A">
        <w:rPr>
          <w:rFonts w:ascii="Arial" w:hAnsi="Arial" w:cs="Arial"/>
          <w:sz w:val="24"/>
          <w:szCs w:val="45"/>
          <w:shd w:val="clear" w:color="auto" w:fill="FFFFFF"/>
        </w:rPr>
        <w:t xml:space="preserve">her </w:t>
      </w:r>
      <w:r w:rsidR="005952A4">
        <w:rPr>
          <w:rFonts w:ascii="Arial" w:hAnsi="Arial" w:cs="Arial"/>
          <w:sz w:val="24"/>
          <w:szCs w:val="45"/>
          <w:shd w:val="clear" w:color="auto" w:fill="FFFFFF"/>
        </w:rPr>
        <w:t xml:space="preserve">learning </w:t>
      </w:r>
      <w:r w:rsidR="004038E2">
        <w:rPr>
          <w:rFonts w:ascii="Arial" w:hAnsi="Arial" w:cs="Arial"/>
          <w:sz w:val="24"/>
          <w:szCs w:val="45"/>
          <w:shd w:val="clear" w:color="auto" w:fill="FFFFFF"/>
        </w:rPr>
        <w:t xml:space="preserve">performance </w:t>
      </w:r>
      <w:r w:rsidR="00DD3A39">
        <w:rPr>
          <w:rFonts w:ascii="Arial" w:hAnsi="Arial" w:cs="Arial"/>
          <w:sz w:val="24"/>
          <w:szCs w:val="45"/>
          <w:shd w:val="clear" w:color="auto" w:fill="FFFFFF"/>
        </w:rPr>
        <w:t>an</w:t>
      </w:r>
      <w:r w:rsidR="000C2AEE">
        <w:rPr>
          <w:rFonts w:ascii="Arial" w:hAnsi="Arial" w:cs="Arial"/>
          <w:sz w:val="24"/>
          <w:szCs w:val="45"/>
          <w:shd w:val="clear" w:color="auto" w:fill="FFFFFF"/>
        </w:rPr>
        <w:t xml:space="preserve">d </w:t>
      </w:r>
      <w:r w:rsidR="00DD3A39">
        <w:rPr>
          <w:rFonts w:ascii="Arial" w:hAnsi="Arial" w:cs="Arial"/>
          <w:sz w:val="24"/>
          <w:szCs w:val="45"/>
          <w:shd w:val="clear" w:color="auto" w:fill="FFFFFF"/>
        </w:rPr>
        <w:t>attitude towards work e</w:t>
      </w:r>
      <w:r w:rsidR="005952A4">
        <w:rPr>
          <w:rFonts w:ascii="Arial" w:hAnsi="Arial" w:cs="Arial"/>
          <w:sz w:val="24"/>
          <w:szCs w:val="45"/>
          <w:shd w:val="clear" w:color="auto" w:fill="FFFFFF"/>
        </w:rPr>
        <w:t>xtensively</w:t>
      </w:r>
      <w:r w:rsidR="004038E2">
        <w:rPr>
          <w:rFonts w:ascii="Arial" w:hAnsi="Arial" w:cs="Arial"/>
          <w:sz w:val="24"/>
          <w:szCs w:val="45"/>
          <w:shd w:val="clear" w:color="auto" w:fill="FFFFFF"/>
        </w:rPr>
        <w:t xml:space="preserve">. Duncan et al. (2007) explains that pupils who have attention disorders are </w:t>
      </w:r>
      <w:r w:rsidR="000C2AEE">
        <w:rPr>
          <w:rFonts w:ascii="Arial" w:hAnsi="Arial" w:cs="Arial"/>
          <w:sz w:val="24"/>
          <w:szCs w:val="45"/>
          <w:shd w:val="clear" w:color="auto" w:fill="FFFFFF"/>
        </w:rPr>
        <w:t xml:space="preserve">likely to achieve </w:t>
      </w:r>
      <w:r w:rsidR="000C2AEE">
        <w:rPr>
          <w:rFonts w:ascii="Arial" w:hAnsi="Arial" w:cs="Arial"/>
          <w:sz w:val="24"/>
          <w:szCs w:val="45"/>
          <w:shd w:val="clear" w:color="auto" w:fill="FFFFFF"/>
        </w:rPr>
        <w:lastRenderedPageBreak/>
        <w:t xml:space="preserve">lower </w:t>
      </w:r>
      <w:r w:rsidR="008A4327">
        <w:rPr>
          <w:rFonts w:ascii="Arial" w:hAnsi="Arial" w:cs="Arial"/>
          <w:sz w:val="24"/>
          <w:szCs w:val="45"/>
          <w:shd w:val="clear" w:color="auto" w:fill="FFFFFF"/>
        </w:rPr>
        <w:t>performance</w:t>
      </w:r>
      <w:r w:rsidR="000C2AEE">
        <w:rPr>
          <w:rFonts w:ascii="Arial" w:hAnsi="Arial" w:cs="Arial"/>
          <w:sz w:val="24"/>
          <w:szCs w:val="45"/>
          <w:shd w:val="clear" w:color="auto" w:fill="FFFFFF"/>
        </w:rPr>
        <w:t xml:space="preserve"> grades in comparison to the pupils who </w:t>
      </w:r>
      <w:r w:rsidR="008B393B">
        <w:rPr>
          <w:rFonts w:ascii="Arial" w:hAnsi="Arial" w:cs="Arial"/>
          <w:sz w:val="24"/>
          <w:szCs w:val="45"/>
          <w:shd w:val="clear" w:color="auto" w:fill="FFFFFF"/>
        </w:rPr>
        <w:t xml:space="preserve">don’t. </w:t>
      </w:r>
      <w:r w:rsidR="00B45148">
        <w:rPr>
          <w:rFonts w:ascii="Arial" w:hAnsi="Arial" w:cs="Arial"/>
          <w:sz w:val="24"/>
          <w:szCs w:val="45"/>
          <w:shd w:val="clear" w:color="auto" w:fill="FFFFFF"/>
        </w:rPr>
        <w:t xml:space="preserve">Furthermore, </w:t>
      </w:r>
      <w:r w:rsidR="00381DB3">
        <w:rPr>
          <w:rFonts w:ascii="Arial" w:hAnsi="Arial" w:cs="Arial"/>
          <w:sz w:val="24"/>
          <w:szCs w:val="45"/>
          <w:shd w:val="clear" w:color="auto" w:fill="FFFFFF"/>
        </w:rPr>
        <w:t xml:space="preserve">no matter how much support and guidance </w:t>
      </w:r>
      <w:r w:rsidR="00230F91">
        <w:rPr>
          <w:rFonts w:ascii="Arial" w:hAnsi="Arial" w:cs="Arial"/>
          <w:sz w:val="24"/>
          <w:szCs w:val="45"/>
          <w:shd w:val="clear" w:color="auto" w:fill="FFFFFF"/>
        </w:rPr>
        <w:t>Pupil A</w:t>
      </w:r>
      <w:r w:rsidR="00381DB3">
        <w:rPr>
          <w:rFonts w:ascii="Arial" w:hAnsi="Arial" w:cs="Arial"/>
          <w:sz w:val="24"/>
          <w:szCs w:val="45"/>
          <w:shd w:val="clear" w:color="auto" w:fill="FFFFFF"/>
        </w:rPr>
        <w:t xml:space="preserve"> receive</w:t>
      </w:r>
      <w:r w:rsidR="00A74672">
        <w:rPr>
          <w:rFonts w:ascii="Arial" w:hAnsi="Arial" w:cs="Arial"/>
          <w:sz w:val="24"/>
          <w:szCs w:val="45"/>
          <w:shd w:val="clear" w:color="auto" w:fill="FFFFFF"/>
        </w:rPr>
        <w:t>s</w:t>
      </w:r>
      <w:r w:rsidR="00381DB3">
        <w:rPr>
          <w:rFonts w:ascii="Arial" w:hAnsi="Arial" w:cs="Arial"/>
          <w:sz w:val="24"/>
          <w:szCs w:val="45"/>
          <w:shd w:val="clear" w:color="auto" w:fill="FFFFFF"/>
        </w:rPr>
        <w:t xml:space="preserve"> from teachers, her behaviour problems play a vital role throughout her education, as well as her peers’</w:t>
      </w:r>
      <w:r w:rsidR="00FF4477">
        <w:rPr>
          <w:rFonts w:ascii="Arial" w:hAnsi="Arial" w:cs="Arial"/>
          <w:sz w:val="24"/>
          <w:szCs w:val="45"/>
          <w:shd w:val="clear" w:color="auto" w:fill="FFFFFF"/>
        </w:rPr>
        <w:t>. However, Skinner (1974) believes tha</w:t>
      </w:r>
      <w:r w:rsidR="00082C40">
        <w:rPr>
          <w:rFonts w:ascii="Arial" w:hAnsi="Arial" w:cs="Arial"/>
          <w:sz w:val="24"/>
          <w:szCs w:val="45"/>
          <w:shd w:val="clear" w:color="auto" w:fill="FFFFFF"/>
        </w:rPr>
        <w:t xml:space="preserve">t </w:t>
      </w:r>
      <w:r w:rsidR="00FF4477">
        <w:rPr>
          <w:rFonts w:ascii="Arial" w:hAnsi="Arial" w:cs="Arial"/>
          <w:sz w:val="24"/>
          <w:szCs w:val="45"/>
          <w:shd w:val="clear" w:color="auto" w:fill="FFFFFF"/>
        </w:rPr>
        <w:t xml:space="preserve">behaviourism </w:t>
      </w:r>
      <w:r w:rsidR="008406F4">
        <w:rPr>
          <w:rFonts w:ascii="Arial" w:hAnsi="Arial" w:cs="Arial"/>
          <w:sz w:val="24"/>
          <w:szCs w:val="45"/>
          <w:shd w:val="clear" w:color="auto" w:fill="FFFFFF"/>
        </w:rPr>
        <w:t xml:space="preserve">is an act of all consequences, </w:t>
      </w:r>
      <w:r w:rsidR="00460ABC">
        <w:rPr>
          <w:rFonts w:ascii="Arial" w:hAnsi="Arial" w:cs="Arial"/>
          <w:sz w:val="24"/>
          <w:szCs w:val="45"/>
          <w:shd w:val="clear" w:color="auto" w:fill="FFFFFF"/>
        </w:rPr>
        <w:t>explaining that</w:t>
      </w:r>
      <w:r w:rsidR="008406F4">
        <w:rPr>
          <w:rFonts w:ascii="Arial" w:hAnsi="Arial" w:cs="Arial"/>
          <w:sz w:val="24"/>
          <w:szCs w:val="45"/>
          <w:shd w:val="clear" w:color="auto" w:fill="FFFFFF"/>
        </w:rPr>
        <w:t xml:space="preserve"> all pupils will repeat the </w:t>
      </w:r>
      <w:r w:rsidR="00460ABC">
        <w:rPr>
          <w:rFonts w:ascii="Arial" w:hAnsi="Arial" w:cs="Arial"/>
          <w:sz w:val="24"/>
          <w:szCs w:val="45"/>
          <w:shd w:val="clear" w:color="auto" w:fill="FFFFFF"/>
        </w:rPr>
        <w:t xml:space="preserve">specific </w:t>
      </w:r>
      <w:r w:rsidR="008406F4">
        <w:rPr>
          <w:rFonts w:ascii="Arial" w:hAnsi="Arial" w:cs="Arial"/>
          <w:sz w:val="24"/>
          <w:szCs w:val="45"/>
          <w:shd w:val="clear" w:color="auto" w:fill="FFFFFF"/>
        </w:rPr>
        <w:t xml:space="preserve">behaviour if positive reinforcement is </w:t>
      </w:r>
      <w:r w:rsidR="00460ABC">
        <w:rPr>
          <w:rFonts w:ascii="Arial" w:hAnsi="Arial" w:cs="Arial"/>
          <w:sz w:val="24"/>
          <w:szCs w:val="45"/>
          <w:shd w:val="clear" w:color="auto" w:fill="FFFFFF"/>
        </w:rPr>
        <w:t xml:space="preserve">awarded at the correct time. </w:t>
      </w:r>
      <w:r w:rsidR="005448A4">
        <w:rPr>
          <w:rFonts w:ascii="Arial" w:hAnsi="Arial" w:cs="Arial"/>
          <w:sz w:val="24"/>
          <w:szCs w:val="45"/>
          <w:shd w:val="clear" w:color="auto" w:fill="FFFFFF"/>
        </w:rPr>
        <w:t>Therefore, as I</w:t>
      </w:r>
      <w:r w:rsidR="009A37BE">
        <w:rPr>
          <w:rFonts w:ascii="Arial" w:hAnsi="Arial" w:cs="Arial"/>
          <w:sz w:val="24"/>
          <w:szCs w:val="45"/>
          <w:shd w:val="clear" w:color="auto" w:fill="FFFFFF"/>
        </w:rPr>
        <w:t xml:space="preserve"> </w:t>
      </w:r>
      <w:r w:rsidR="005448A4">
        <w:rPr>
          <w:rFonts w:ascii="Arial" w:hAnsi="Arial" w:cs="Arial"/>
          <w:sz w:val="24"/>
          <w:szCs w:val="45"/>
          <w:shd w:val="clear" w:color="auto" w:fill="FFFFFF"/>
        </w:rPr>
        <w:t>deliver</w:t>
      </w:r>
      <w:r w:rsidR="009A37BE">
        <w:rPr>
          <w:rFonts w:ascii="Arial" w:hAnsi="Arial" w:cs="Arial"/>
          <w:sz w:val="24"/>
          <w:szCs w:val="45"/>
          <w:shd w:val="clear" w:color="auto" w:fill="FFFFFF"/>
        </w:rPr>
        <w:t>ed</w:t>
      </w:r>
      <w:r w:rsidR="005448A4">
        <w:rPr>
          <w:rFonts w:ascii="Arial" w:hAnsi="Arial" w:cs="Arial"/>
          <w:sz w:val="24"/>
          <w:szCs w:val="45"/>
          <w:shd w:val="clear" w:color="auto" w:fill="FFFFFF"/>
        </w:rPr>
        <w:t xml:space="preserve"> my lessons, I </w:t>
      </w:r>
      <w:r w:rsidR="009A37BE">
        <w:rPr>
          <w:rFonts w:ascii="Arial" w:hAnsi="Arial" w:cs="Arial"/>
          <w:sz w:val="24"/>
          <w:szCs w:val="45"/>
          <w:shd w:val="clear" w:color="auto" w:fill="FFFFFF"/>
        </w:rPr>
        <w:t>was</w:t>
      </w:r>
      <w:r w:rsidR="005448A4">
        <w:rPr>
          <w:rFonts w:ascii="Arial" w:hAnsi="Arial" w:cs="Arial"/>
          <w:sz w:val="24"/>
          <w:szCs w:val="45"/>
          <w:shd w:val="clear" w:color="auto" w:fill="FFFFFF"/>
        </w:rPr>
        <w:t xml:space="preserve"> aware of any positive behaviour and reinforce</w:t>
      </w:r>
      <w:r w:rsidR="009A37BE">
        <w:rPr>
          <w:rFonts w:ascii="Arial" w:hAnsi="Arial" w:cs="Arial"/>
          <w:sz w:val="24"/>
          <w:szCs w:val="45"/>
          <w:shd w:val="clear" w:color="auto" w:fill="FFFFFF"/>
        </w:rPr>
        <w:t>d</w:t>
      </w:r>
      <w:r w:rsidR="005448A4">
        <w:rPr>
          <w:rFonts w:ascii="Arial" w:hAnsi="Arial" w:cs="Arial"/>
          <w:sz w:val="24"/>
          <w:szCs w:val="45"/>
          <w:shd w:val="clear" w:color="auto" w:fill="FFFFFF"/>
        </w:rPr>
        <w:t xml:space="preserve"> positive comments </w:t>
      </w:r>
      <w:r w:rsidR="006B334A">
        <w:rPr>
          <w:rFonts w:ascii="Arial" w:hAnsi="Arial" w:cs="Arial"/>
          <w:sz w:val="24"/>
          <w:szCs w:val="45"/>
          <w:shd w:val="clear" w:color="auto" w:fill="FFFFFF"/>
        </w:rPr>
        <w:t xml:space="preserve">immediately. </w:t>
      </w:r>
      <w:r w:rsidR="00272FAB">
        <w:rPr>
          <w:rFonts w:ascii="Arial" w:hAnsi="Arial" w:cs="Arial"/>
          <w:sz w:val="24"/>
          <w:szCs w:val="45"/>
          <w:shd w:val="clear" w:color="auto" w:fill="FFFFFF"/>
        </w:rPr>
        <w:t xml:space="preserve"> </w:t>
      </w:r>
      <w:r w:rsidR="00B16D2E">
        <w:rPr>
          <w:rFonts w:ascii="Arial" w:hAnsi="Arial" w:cs="Arial"/>
          <w:sz w:val="24"/>
          <w:szCs w:val="45"/>
          <w:shd w:val="clear" w:color="auto" w:fill="FFFFFF"/>
        </w:rPr>
        <w:t>However, Kohn (2006) argues that positive enforcement will only encourage the pupils to behave positively to receive more positive enforcement</w:t>
      </w:r>
      <w:r w:rsidR="003B7931">
        <w:rPr>
          <w:rFonts w:ascii="Arial" w:hAnsi="Arial" w:cs="Arial"/>
          <w:sz w:val="24"/>
          <w:szCs w:val="45"/>
          <w:shd w:val="clear" w:color="auto" w:fill="FFFFFF"/>
        </w:rPr>
        <w:t>,</w:t>
      </w:r>
      <w:r w:rsidR="00B16D2E">
        <w:rPr>
          <w:rFonts w:ascii="Arial" w:hAnsi="Arial" w:cs="Arial"/>
          <w:sz w:val="24"/>
          <w:szCs w:val="45"/>
          <w:shd w:val="clear" w:color="auto" w:fill="FFFFFF"/>
        </w:rPr>
        <w:t xml:space="preserve"> instead of learning from their behaviour. </w:t>
      </w:r>
    </w:p>
    <w:p w14:paraId="4A5A402E" w14:textId="0F1C1AEF" w:rsidR="002B155A" w:rsidRDefault="00D64B8A" w:rsidP="002E2091">
      <w:pPr>
        <w:spacing w:line="360" w:lineRule="auto"/>
        <w:rPr>
          <w:rFonts w:ascii="Arial" w:hAnsi="Arial" w:cs="Arial"/>
          <w:sz w:val="24"/>
          <w:szCs w:val="45"/>
          <w:shd w:val="clear" w:color="auto" w:fill="FFFFFF"/>
        </w:rPr>
      </w:pPr>
      <w:r>
        <w:rPr>
          <w:rFonts w:ascii="Arial" w:hAnsi="Arial" w:cs="Arial"/>
          <w:sz w:val="24"/>
          <w:szCs w:val="45"/>
          <w:shd w:val="clear" w:color="auto" w:fill="FFFFFF"/>
        </w:rPr>
        <w:t>Throughout</w:t>
      </w:r>
      <w:r w:rsidR="005E0F32">
        <w:rPr>
          <w:rFonts w:ascii="Arial" w:hAnsi="Arial" w:cs="Arial"/>
          <w:sz w:val="24"/>
          <w:szCs w:val="45"/>
          <w:shd w:val="clear" w:color="auto" w:fill="FFFFFF"/>
        </w:rPr>
        <w:t xml:space="preserve"> </w:t>
      </w:r>
      <w:r w:rsidR="006A086C">
        <w:rPr>
          <w:rFonts w:ascii="Arial" w:hAnsi="Arial" w:cs="Arial"/>
          <w:sz w:val="24"/>
          <w:szCs w:val="45"/>
          <w:shd w:val="clear" w:color="auto" w:fill="FFFFFF"/>
        </w:rPr>
        <w:t>the</w:t>
      </w:r>
      <w:r w:rsidR="005E0F32">
        <w:rPr>
          <w:rFonts w:ascii="Arial" w:hAnsi="Arial" w:cs="Arial"/>
          <w:sz w:val="24"/>
          <w:szCs w:val="45"/>
          <w:shd w:val="clear" w:color="auto" w:fill="FFFFFF"/>
        </w:rPr>
        <w:t xml:space="preserve"> observation wee</w:t>
      </w:r>
      <w:r w:rsidR="001E1FF5">
        <w:rPr>
          <w:rFonts w:ascii="Arial" w:hAnsi="Arial" w:cs="Arial"/>
          <w:sz w:val="24"/>
          <w:szCs w:val="45"/>
          <w:shd w:val="clear" w:color="auto" w:fill="FFFFFF"/>
        </w:rPr>
        <w:t xml:space="preserve">k </w:t>
      </w:r>
      <w:r w:rsidR="005E0F32">
        <w:rPr>
          <w:rFonts w:ascii="Arial" w:hAnsi="Arial" w:cs="Arial"/>
          <w:sz w:val="24"/>
          <w:szCs w:val="45"/>
          <w:shd w:val="clear" w:color="auto" w:fill="FFFFFF"/>
        </w:rPr>
        <w:t>in</w:t>
      </w:r>
      <w:r w:rsidR="00E82B6E">
        <w:rPr>
          <w:rFonts w:ascii="Arial" w:hAnsi="Arial" w:cs="Arial"/>
          <w:sz w:val="24"/>
          <w:szCs w:val="45"/>
          <w:shd w:val="clear" w:color="auto" w:fill="FFFFFF"/>
        </w:rPr>
        <w:t xml:space="preserve"> </w:t>
      </w:r>
      <w:r w:rsidR="005E0F32">
        <w:rPr>
          <w:rFonts w:ascii="Arial" w:hAnsi="Arial" w:cs="Arial"/>
          <w:sz w:val="24"/>
          <w:szCs w:val="45"/>
          <w:shd w:val="clear" w:color="auto" w:fill="FFFFFF"/>
        </w:rPr>
        <w:t>Placement A I took the opportunity to</w:t>
      </w:r>
      <w:r w:rsidR="00586289">
        <w:rPr>
          <w:rFonts w:ascii="Arial" w:hAnsi="Arial" w:cs="Arial"/>
          <w:sz w:val="24"/>
          <w:szCs w:val="45"/>
          <w:shd w:val="clear" w:color="auto" w:fill="FFFFFF"/>
        </w:rPr>
        <w:t xml:space="preserve"> </w:t>
      </w:r>
      <w:r w:rsidR="00010497">
        <w:rPr>
          <w:rFonts w:ascii="Arial" w:hAnsi="Arial" w:cs="Arial"/>
          <w:sz w:val="24"/>
          <w:szCs w:val="45"/>
          <w:shd w:val="clear" w:color="auto" w:fill="FFFFFF"/>
        </w:rPr>
        <w:t>study</w:t>
      </w:r>
      <w:r w:rsidR="005E0F32">
        <w:rPr>
          <w:rFonts w:ascii="Arial" w:hAnsi="Arial" w:cs="Arial"/>
          <w:sz w:val="24"/>
          <w:szCs w:val="45"/>
          <w:shd w:val="clear" w:color="auto" w:fill="FFFFFF"/>
        </w:rPr>
        <w:t xml:space="preserve"> </w:t>
      </w:r>
      <w:r>
        <w:rPr>
          <w:rFonts w:ascii="Arial" w:hAnsi="Arial" w:cs="Arial"/>
          <w:sz w:val="24"/>
          <w:szCs w:val="45"/>
          <w:shd w:val="clear" w:color="auto" w:fill="FFFFFF"/>
        </w:rPr>
        <w:t>my target pupil</w:t>
      </w:r>
      <w:r w:rsidR="008C467C">
        <w:rPr>
          <w:rFonts w:ascii="Arial" w:hAnsi="Arial" w:cs="Arial"/>
          <w:sz w:val="24"/>
          <w:szCs w:val="45"/>
          <w:shd w:val="clear" w:color="auto" w:fill="FFFFFF"/>
        </w:rPr>
        <w:t>’</w:t>
      </w:r>
      <w:r w:rsidR="004B7EBB">
        <w:rPr>
          <w:rFonts w:ascii="Arial" w:hAnsi="Arial" w:cs="Arial"/>
          <w:sz w:val="24"/>
          <w:szCs w:val="45"/>
          <w:shd w:val="clear" w:color="auto" w:fill="FFFFFF"/>
        </w:rPr>
        <w:t>s</w:t>
      </w:r>
      <w:r>
        <w:rPr>
          <w:rFonts w:ascii="Arial" w:hAnsi="Arial" w:cs="Arial"/>
          <w:sz w:val="24"/>
          <w:szCs w:val="45"/>
          <w:shd w:val="clear" w:color="auto" w:fill="FFFFFF"/>
        </w:rPr>
        <w:t xml:space="preserve"> workbooks and identify her areas of weaknesses</w:t>
      </w:r>
      <w:r w:rsidR="00FC4C1E">
        <w:rPr>
          <w:rFonts w:ascii="Arial" w:hAnsi="Arial" w:cs="Arial"/>
          <w:sz w:val="24"/>
          <w:szCs w:val="45"/>
          <w:shd w:val="clear" w:color="auto" w:fill="FFFFFF"/>
        </w:rPr>
        <w:t xml:space="preserve"> in </w:t>
      </w:r>
      <w:r w:rsidR="00F637F8">
        <w:rPr>
          <w:rFonts w:ascii="Arial" w:hAnsi="Arial" w:cs="Arial"/>
          <w:sz w:val="24"/>
          <w:szCs w:val="45"/>
          <w:shd w:val="clear" w:color="auto" w:fill="FFFFFF"/>
        </w:rPr>
        <w:t>previous lessons</w:t>
      </w:r>
      <w:r w:rsidR="00010497">
        <w:rPr>
          <w:rFonts w:ascii="Arial" w:hAnsi="Arial" w:cs="Arial"/>
          <w:sz w:val="24"/>
          <w:szCs w:val="45"/>
          <w:shd w:val="clear" w:color="auto" w:fill="FFFFFF"/>
        </w:rPr>
        <w:t>, thi</w:t>
      </w:r>
      <w:r w:rsidR="00382278">
        <w:rPr>
          <w:rFonts w:ascii="Arial" w:hAnsi="Arial" w:cs="Arial"/>
          <w:sz w:val="24"/>
          <w:szCs w:val="45"/>
          <w:shd w:val="clear" w:color="auto" w:fill="FFFFFF"/>
        </w:rPr>
        <w:t xml:space="preserve">s </w:t>
      </w:r>
      <w:r w:rsidR="00010497">
        <w:rPr>
          <w:rFonts w:ascii="Arial" w:hAnsi="Arial" w:cs="Arial"/>
          <w:sz w:val="24"/>
          <w:szCs w:val="45"/>
          <w:shd w:val="clear" w:color="auto" w:fill="FFFFFF"/>
        </w:rPr>
        <w:t xml:space="preserve">provided me with an opportunity to outline the areas needed </w:t>
      </w:r>
      <w:r w:rsidR="003A307A">
        <w:rPr>
          <w:rFonts w:ascii="Arial" w:hAnsi="Arial" w:cs="Arial"/>
          <w:sz w:val="24"/>
          <w:szCs w:val="45"/>
          <w:shd w:val="clear" w:color="auto" w:fill="FFFFFF"/>
        </w:rPr>
        <w:t xml:space="preserve">in order </w:t>
      </w:r>
      <w:r w:rsidR="00010497">
        <w:rPr>
          <w:rFonts w:ascii="Arial" w:hAnsi="Arial" w:cs="Arial"/>
          <w:sz w:val="24"/>
          <w:szCs w:val="45"/>
          <w:shd w:val="clear" w:color="auto" w:fill="FFFFFF"/>
        </w:rPr>
        <w:t xml:space="preserve">to progress her learning. </w:t>
      </w:r>
      <w:r w:rsidR="000B49CB">
        <w:rPr>
          <w:rFonts w:ascii="Arial" w:hAnsi="Arial" w:cs="Arial"/>
          <w:sz w:val="24"/>
          <w:szCs w:val="45"/>
          <w:shd w:val="clear" w:color="auto" w:fill="FFFFFF"/>
        </w:rPr>
        <w:t xml:space="preserve">In preparation for each lesson </w:t>
      </w:r>
      <w:r w:rsidR="00594CFB">
        <w:rPr>
          <w:rFonts w:ascii="Arial" w:hAnsi="Arial" w:cs="Arial"/>
          <w:sz w:val="24"/>
          <w:szCs w:val="45"/>
          <w:shd w:val="clear" w:color="auto" w:fill="FFFFFF"/>
        </w:rPr>
        <w:t>delivered</w:t>
      </w:r>
      <w:r w:rsidR="000B49CB">
        <w:rPr>
          <w:rFonts w:ascii="Arial" w:hAnsi="Arial" w:cs="Arial"/>
          <w:sz w:val="24"/>
          <w:szCs w:val="45"/>
          <w:shd w:val="clear" w:color="auto" w:fill="FFFFFF"/>
        </w:rPr>
        <w:t xml:space="preserve"> by myself, I decided to set Pupil A targets specific for </w:t>
      </w:r>
      <w:r w:rsidR="00102B33">
        <w:rPr>
          <w:rFonts w:ascii="Arial" w:hAnsi="Arial" w:cs="Arial"/>
          <w:sz w:val="24"/>
          <w:szCs w:val="45"/>
          <w:shd w:val="clear" w:color="auto" w:fill="FFFFFF"/>
        </w:rPr>
        <w:t xml:space="preserve">each subject using a post-it-note. </w:t>
      </w:r>
      <w:r w:rsidR="0041785E">
        <w:rPr>
          <w:rFonts w:ascii="Arial" w:hAnsi="Arial" w:cs="Arial"/>
          <w:sz w:val="24"/>
          <w:szCs w:val="45"/>
          <w:shd w:val="clear" w:color="auto" w:fill="FFFFFF"/>
        </w:rPr>
        <w:t>At the commencement of each lesson</w:t>
      </w:r>
      <w:r w:rsidR="00D93D98">
        <w:rPr>
          <w:rFonts w:ascii="Arial" w:hAnsi="Arial" w:cs="Arial"/>
          <w:sz w:val="24"/>
          <w:szCs w:val="45"/>
          <w:shd w:val="clear" w:color="auto" w:fill="FFFFFF"/>
        </w:rPr>
        <w:t xml:space="preserve"> </w:t>
      </w:r>
      <w:r w:rsidR="0041785E">
        <w:rPr>
          <w:rFonts w:ascii="Arial" w:hAnsi="Arial" w:cs="Arial"/>
          <w:sz w:val="24"/>
          <w:szCs w:val="45"/>
          <w:shd w:val="clear" w:color="auto" w:fill="FFFFFF"/>
        </w:rPr>
        <w:t>I provide</w:t>
      </w:r>
      <w:r w:rsidR="00D93D98">
        <w:rPr>
          <w:rFonts w:ascii="Arial" w:hAnsi="Arial" w:cs="Arial"/>
          <w:sz w:val="24"/>
          <w:szCs w:val="45"/>
          <w:shd w:val="clear" w:color="auto" w:fill="FFFFFF"/>
        </w:rPr>
        <w:t>d</w:t>
      </w:r>
      <w:r w:rsidR="0041785E">
        <w:rPr>
          <w:rFonts w:ascii="Arial" w:hAnsi="Arial" w:cs="Arial"/>
          <w:sz w:val="24"/>
          <w:szCs w:val="45"/>
          <w:shd w:val="clear" w:color="auto" w:fill="FFFFFF"/>
        </w:rPr>
        <w:t xml:space="preserve"> her with the post-it-note and explain</w:t>
      </w:r>
      <w:r w:rsidR="00D93D98">
        <w:rPr>
          <w:rFonts w:ascii="Arial" w:hAnsi="Arial" w:cs="Arial"/>
          <w:sz w:val="24"/>
          <w:szCs w:val="45"/>
          <w:shd w:val="clear" w:color="auto" w:fill="FFFFFF"/>
        </w:rPr>
        <w:t>ed</w:t>
      </w:r>
      <w:r w:rsidR="00F56C78">
        <w:rPr>
          <w:rFonts w:ascii="Arial" w:hAnsi="Arial" w:cs="Arial"/>
          <w:sz w:val="24"/>
          <w:szCs w:val="45"/>
          <w:shd w:val="clear" w:color="auto" w:fill="FFFFFF"/>
        </w:rPr>
        <w:t xml:space="preserve"> my reasons for </w:t>
      </w:r>
      <w:r w:rsidR="00D93D98">
        <w:rPr>
          <w:rFonts w:ascii="Arial" w:hAnsi="Arial" w:cs="Arial"/>
          <w:sz w:val="24"/>
          <w:szCs w:val="45"/>
          <w:shd w:val="clear" w:color="auto" w:fill="FFFFFF"/>
        </w:rPr>
        <w:t>them</w:t>
      </w:r>
      <w:r w:rsidR="00382278">
        <w:rPr>
          <w:rFonts w:ascii="Arial" w:hAnsi="Arial" w:cs="Arial"/>
          <w:sz w:val="24"/>
          <w:szCs w:val="45"/>
          <w:shd w:val="clear" w:color="auto" w:fill="FFFFFF"/>
        </w:rPr>
        <w:t>.</w:t>
      </w:r>
    </w:p>
    <w:p w14:paraId="65459AD7" w14:textId="3A678445" w:rsidR="00A70227" w:rsidRDefault="00715715" w:rsidP="002E2091">
      <w:pPr>
        <w:spacing w:line="360" w:lineRule="auto"/>
        <w:rPr>
          <w:rFonts w:ascii="Arial" w:hAnsi="Arial" w:cs="Arial"/>
          <w:sz w:val="24"/>
          <w:szCs w:val="45"/>
          <w:shd w:val="clear" w:color="auto" w:fill="FFFFFF"/>
        </w:rPr>
      </w:pPr>
      <w:r>
        <w:rPr>
          <w:rFonts w:ascii="Arial" w:hAnsi="Arial" w:cs="Arial"/>
          <w:sz w:val="24"/>
          <w:szCs w:val="45"/>
          <w:shd w:val="clear" w:color="auto" w:fill="FFFFFF"/>
        </w:rPr>
        <w:t>T</w:t>
      </w:r>
      <w:r w:rsidR="00451FA6">
        <w:rPr>
          <w:rFonts w:ascii="Arial" w:hAnsi="Arial" w:cs="Arial"/>
          <w:sz w:val="24"/>
          <w:szCs w:val="45"/>
          <w:shd w:val="clear" w:color="auto" w:fill="FFFFFF"/>
        </w:rPr>
        <w:t xml:space="preserve">he interview </w:t>
      </w:r>
      <w:r>
        <w:rPr>
          <w:rFonts w:ascii="Arial" w:hAnsi="Arial" w:cs="Arial"/>
          <w:sz w:val="24"/>
          <w:szCs w:val="45"/>
          <w:shd w:val="clear" w:color="auto" w:fill="FFFFFF"/>
        </w:rPr>
        <w:t>with</w:t>
      </w:r>
      <w:r w:rsidR="00451FA6">
        <w:rPr>
          <w:rFonts w:ascii="Arial" w:hAnsi="Arial" w:cs="Arial"/>
          <w:sz w:val="24"/>
          <w:szCs w:val="45"/>
          <w:shd w:val="clear" w:color="auto" w:fill="FFFFFF"/>
        </w:rPr>
        <w:t xml:space="preserve"> Pupil A</w:t>
      </w:r>
      <w:r w:rsidR="000A436B">
        <w:rPr>
          <w:rFonts w:ascii="Arial" w:hAnsi="Arial" w:cs="Arial"/>
          <w:sz w:val="24"/>
          <w:szCs w:val="45"/>
          <w:shd w:val="clear" w:color="auto" w:fill="FFFFFF"/>
        </w:rPr>
        <w:t xml:space="preserve"> (see figure 1.1)</w:t>
      </w:r>
      <w:r>
        <w:rPr>
          <w:rFonts w:ascii="Arial" w:hAnsi="Arial" w:cs="Arial"/>
          <w:sz w:val="24"/>
          <w:szCs w:val="45"/>
          <w:shd w:val="clear" w:color="auto" w:fill="FFFFFF"/>
        </w:rPr>
        <w:t xml:space="preserve"> and the photographs captured by Pupil A (see figure 1.2, 1.3, 1.4, 1.5, 1.6 and 1.7)</w:t>
      </w:r>
      <w:r w:rsidR="00451FA6">
        <w:rPr>
          <w:rFonts w:ascii="Arial" w:hAnsi="Arial" w:cs="Arial"/>
          <w:sz w:val="24"/>
          <w:szCs w:val="45"/>
          <w:shd w:val="clear" w:color="auto" w:fill="FFFFFF"/>
        </w:rPr>
        <w:t xml:space="preserve"> </w:t>
      </w:r>
      <w:r>
        <w:rPr>
          <w:rFonts w:ascii="Arial" w:hAnsi="Arial" w:cs="Arial"/>
          <w:sz w:val="24"/>
          <w:szCs w:val="45"/>
          <w:shd w:val="clear" w:color="auto" w:fill="FFFFFF"/>
        </w:rPr>
        <w:t xml:space="preserve">reveals </w:t>
      </w:r>
      <w:r w:rsidR="008740D0">
        <w:rPr>
          <w:rFonts w:ascii="Arial" w:hAnsi="Arial" w:cs="Arial"/>
          <w:sz w:val="24"/>
          <w:szCs w:val="45"/>
          <w:shd w:val="clear" w:color="auto" w:fill="FFFFFF"/>
        </w:rPr>
        <w:t xml:space="preserve">the significant importance of the </w:t>
      </w:r>
      <w:r w:rsidR="00451FA6">
        <w:rPr>
          <w:rFonts w:ascii="Arial" w:hAnsi="Arial" w:cs="Arial"/>
          <w:sz w:val="24"/>
          <w:szCs w:val="45"/>
          <w:shd w:val="clear" w:color="auto" w:fill="FFFFFF"/>
        </w:rPr>
        <w:t>outdoor environment to her</w:t>
      </w:r>
      <w:r w:rsidR="00915C3B">
        <w:rPr>
          <w:rFonts w:ascii="Arial" w:hAnsi="Arial" w:cs="Arial"/>
          <w:sz w:val="24"/>
          <w:szCs w:val="45"/>
          <w:shd w:val="clear" w:color="auto" w:fill="FFFFFF"/>
        </w:rPr>
        <w:t>, highlighting her enjoyment for</w:t>
      </w:r>
      <w:r w:rsidR="007E26FB">
        <w:rPr>
          <w:rFonts w:ascii="Arial" w:hAnsi="Arial" w:cs="Arial"/>
          <w:sz w:val="24"/>
          <w:szCs w:val="45"/>
          <w:shd w:val="clear" w:color="auto" w:fill="FFFFFF"/>
        </w:rPr>
        <w:t xml:space="preserve"> gardening club (see figure 1.6) and</w:t>
      </w:r>
      <w:r w:rsidR="00915C3B">
        <w:rPr>
          <w:rFonts w:ascii="Arial" w:hAnsi="Arial" w:cs="Arial"/>
          <w:sz w:val="24"/>
          <w:szCs w:val="45"/>
          <w:shd w:val="clear" w:color="auto" w:fill="FFFFFF"/>
        </w:rPr>
        <w:t xml:space="preserve"> eco club during dinner time and after school clubs. </w:t>
      </w:r>
      <w:r w:rsidR="00E117A8">
        <w:rPr>
          <w:rFonts w:ascii="Arial" w:hAnsi="Arial" w:cs="Arial"/>
          <w:sz w:val="24"/>
          <w:szCs w:val="45"/>
          <w:shd w:val="clear" w:color="auto" w:fill="FFFFFF"/>
        </w:rPr>
        <w:t xml:space="preserve">Pupil A emphasized the importance of the outdoor environment and explained how she believes she works better outside compared to </w:t>
      </w:r>
      <w:r w:rsidR="009A5C15">
        <w:rPr>
          <w:rFonts w:ascii="Arial" w:hAnsi="Arial" w:cs="Arial"/>
          <w:sz w:val="24"/>
          <w:szCs w:val="45"/>
          <w:shd w:val="clear" w:color="auto" w:fill="FFFFFF"/>
        </w:rPr>
        <w:t xml:space="preserve">in </w:t>
      </w:r>
      <w:r w:rsidR="00E117A8">
        <w:rPr>
          <w:rFonts w:ascii="Arial" w:hAnsi="Arial" w:cs="Arial"/>
          <w:sz w:val="24"/>
          <w:szCs w:val="45"/>
          <w:shd w:val="clear" w:color="auto" w:fill="FFFFFF"/>
        </w:rPr>
        <w:t xml:space="preserve">the classroom. </w:t>
      </w:r>
      <w:r w:rsidR="00A70227">
        <w:rPr>
          <w:rFonts w:ascii="Arial" w:hAnsi="Arial" w:cs="Arial"/>
          <w:sz w:val="24"/>
          <w:szCs w:val="45"/>
          <w:shd w:val="clear" w:color="auto" w:fill="FFFFFF"/>
        </w:rPr>
        <w:t>Constable (2017) explains that</w:t>
      </w:r>
      <w:r w:rsidR="00A70227" w:rsidRPr="00A70227">
        <w:rPr>
          <w:rFonts w:ascii="Arial" w:hAnsi="Arial" w:cs="Arial"/>
          <w:sz w:val="24"/>
          <w:szCs w:val="45"/>
          <w:shd w:val="clear" w:color="auto" w:fill="FFFFFF"/>
        </w:rPr>
        <w:t>:</w:t>
      </w:r>
    </w:p>
    <w:p w14:paraId="7F0191B1" w14:textId="777C43B0" w:rsidR="00250244" w:rsidRDefault="0025506B" w:rsidP="008C0D32">
      <w:pPr>
        <w:spacing w:line="240" w:lineRule="auto"/>
        <w:ind w:left="720"/>
        <w:rPr>
          <w:rFonts w:ascii="Arial" w:hAnsi="Arial" w:cs="Arial"/>
          <w:sz w:val="24"/>
          <w:szCs w:val="45"/>
          <w:shd w:val="clear" w:color="auto" w:fill="FFFFFF"/>
        </w:rPr>
      </w:pPr>
      <w:r w:rsidRPr="00A70227">
        <w:rPr>
          <w:rFonts w:ascii="Arial" w:hAnsi="Arial" w:cs="Arial"/>
          <w:sz w:val="24"/>
          <w:szCs w:val="24"/>
        </w:rPr>
        <w:t>“The more restrictive indoor settings are often less likely to provide such freedom of exploration and such an opportunity for perseverance and determination”</w:t>
      </w:r>
      <w:r w:rsidR="00A70227" w:rsidRPr="00A70227">
        <w:rPr>
          <w:rFonts w:ascii="Arial" w:hAnsi="Arial" w:cs="Arial"/>
          <w:sz w:val="24"/>
          <w:szCs w:val="24"/>
        </w:rPr>
        <w:t xml:space="preserve"> (Constable, 2017 : 15)</w:t>
      </w:r>
    </w:p>
    <w:p w14:paraId="753DAD3F" w14:textId="77777777" w:rsidR="008C0D32" w:rsidRDefault="008C0D32" w:rsidP="008C0D32">
      <w:pPr>
        <w:spacing w:line="240" w:lineRule="auto"/>
        <w:ind w:left="720"/>
        <w:rPr>
          <w:rFonts w:ascii="Arial" w:hAnsi="Arial" w:cs="Arial"/>
          <w:sz w:val="24"/>
          <w:szCs w:val="45"/>
          <w:shd w:val="clear" w:color="auto" w:fill="FFFFFF"/>
        </w:rPr>
      </w:pPr>
    </w:p>
    <w:p w14:paraId="6EFF9D9D" w14:textId="7BB91B55" w:rsidR="004C1B88" w:rsidRDefault="00250244" w:rsidP="00E82B6E">
      <w:pPr>
        <w:spacing w:line="360" w:lineRule="auto"/>
        <w:rPr>
          <w:rFonts w:ascii="Arial" w:hAnsi="Arial" w:cs="Arial"/>
          <w:sz w:val="24"/>
          <w:szCs w:val="45"/>
          <w:shd w:val="clear" w:color="auto" w:fill="FFFFFF"/>
        </w:rPr>
      </w:pPr>
      <w:r>
        <w:rPr>
          <w:rFonts w:ascii="Arial" w:hAnsi="Arial" w:cs="Arial"/>
          <w:sz w:val="24"/>
          <w:szCs w:val="45"/>
          <w:shd w:val="clear" w:color="auto" w:fill="FFFFFF"/>
        </w:rPr>
        <w:t>Providing more opportunities to work in the outdoor environment will hopefully encourage Pupil A to use her outdoor determination within the classroom</w:t>
      </w:r>
      <w:r w:rsidR="00AB3B51">
        <w:rPr>
          <w:rFonts w:ascii="Arial" w:hAnsi="Arial" w:cs="Arial"/>
          <w:sz w:val="24"/>
          <w:szCs w:val="45"/>
          <w:shd w:val="clear" w:color="auto" w:fill="FFFFFF"/>
        </w:rPr>
        <w:t>, d</w:t>
      </w:r>
      <w:r>
        <w:rPr>
          <w:rFonts w:ascii="Arial" w:hAnsi="Arial" w:cs="Arial"/>
          <w:sz w:val="24"/>
          <w:szCs w:val="45"/>
          <w:shd w:val="clear" w:color="auto" w:fill="FFFFFF"/>
        </w:rPr>
        <w:t>emonstrating the ability to succeed in all aspects of learnin</w:t>
      </w:r>
      <w:r w:rsidR="00AB3B51">
        <w:rPr>
          <w:rFonts w:ascii="Arial" w:hAnsi="Arial" w:cs="Arial"/>
          <w:sz w:val="24"/>
          <w:szCs w:val="45"/>
          <w:shd w:val="clear" w:color="auto" w:fill="FFFFFF"/>
        </w:rPr>
        <w:t xml:space="preserve">g. </w:t>
      </w:r>
      <w:r w:rsidR="003754D5">
        <w:rPr>
          <w:rFonts w:ascii="Arial" w:hAnsi="Arial" w:cs="Arial"/>
          <w:sz w:val="24"/>
          <w:szCs w:val="45"/>
          <w:shd w:val="clear" w:color="auto" w:fill="FFFFFF"/>
        </w:rPr>
        <w:t>The map of the schoo</w:t>
      </w:r>
      <w:r w:rsidR="00745D6A">
        <w:rPr>
          <w:rFonts w:ascii="Arial" w:hAnsi="Arial" w:cs="Arial"/>
          <w:sz w:val="24"/>
          <w:szCs w:val="45"/>
          <w:shd w:val="clear" w:color="auto" w:fill="FFFFFF"/>
        </w:rPr>
        <w:t xml:space="preserve">l </w:t>
      </w:r>
      <w:r w:rsidR="003754D5">
        <w:rPr>
          <w:rFonts w:ascii="Arial" w:hAnsi="Arial" w:cs="Arial"/>
          <w:sz w:val="24"/>
          <w:szCs w:val="45"/>
          <w:shd w:val="clear" w:color="auto" w:fill="FFFFFF"/>
        </w:rPr>
        <w:t xml:space="preserve">drawn by Pupil A (see figure 1.0) </w:t>
      </w:r>
      <w:r w:rsidR="00745D6A">
        <w:rPr>
          <w:rFonts w:ascii="Arial" w:hAnsi="Arial" w:cs="Arial"/>
          <w:sz w:val="24"/>
          <w:szCs w:val="45"/>
          <w:shd w:val="clear" w:color="auto" w:fill="FFFFFF"/>
        </w:rPr>
        <w:t xml:space="preserve">reveals her </w:t>
      </w:r>
      <w:r w:rsidR="00C00AB7">
        <w:rPr>
          <w:rFonts w:ascii="Arial" w:hAnsi="Arial" w:cs="Arial"/>
          <w:sz w:val="24"/>
          <w:szCs w:val="45"/>
          <w:shd w:val="clear" w:color="auto" w:fill="FFFFFF"/>
        </w:rPr>
        <w:t>passion</w:t>
      </w:r>
      <w:r w:rsidR="00745D6A">
        <w:rPr>
          <w:rFonts w:ascii="Arial" w:hAnsi="Arial" w:cs="Arial"/>
          <w:sz w:val="24"/>
          <w:szCs w:val="45"/>
          <w:shd w:val="clear" w:color="auto" w:fill="FFFFFF"/>
        </w:rPr>
        <w:t xml:space="preserve"> for the outdoors</w:t>
      </w:r>
      <w:r w:rsidR="00EE31C3">
        <w:rPr>
          <w:rFonts w:ascii="Arial" w:hAnsi="Arial" w:cs="Arial"/>
          <w:sz w:val="24"/>
          <w:szCs w:val="45"/>
          <w:shd w:val="clear" w:color="auto" w:fill="FFFFFF"/>
        </w:rPr>
        <w:t xml:space="preserve"> through the oversized picture of the outdoor</w:t>
      </w:r>
      <w:r w:rsidR="0064667A">
        <w:rPr>
          <w:rFonts w:ascii="Arial" w:hAnsi="Arial" w:cs="Arial"/>
          <w:sz w:val="24"/>
          <w:szCs w:val="45"/>
          <w:shd w:val="clear" w:color="auto" w:fill="FFFFFF"/>
        </w:rPr>
        <w:t xml:space="preserve"> area,</w:t>
      </w:r>
      <w:r w:rsidR="00C00AB7">
        <w:rPr>
          <w:rFonts w:ascii="Arial" w:hAnsi="Arial" w:cs="Arial"/>
          <w:sz w:val="24"/>
          <w:szCs w:val="45"/>
          <w:shd w:val="clear" w:color="auto" w:fill="FFFFFF"/>
        </w:rPr>
        <w:t xml:space="preserve"> in comparison to </w:t>
      </w:r>
      <w:r w:rsidR="00EE31C3">
        <w:rPr>
          <w:rFonts w:ascii="Arial" w:hAnsi="Arial" w:cs="Arial"/>
          <w:sz w:val="24"/>
          <w:szCs w:val="45"/>
          <w:shd w:val="clear" w:color="auto" w:fill="FFFFFF"/>
        </w:rPr>
        <w:t>the small</w:t>
      </w:r>
      <w:r w:rsidR="00C00AB7">
        <w:rPr>
          <w:rFonts w:ascii="Arial" w:hAnsi="Arial" w:cs="Arial"/>
          <w:sz w:val="24"/>
          <w:szCs w:val="45"/>
          <w:shd w:val="clear" w:color="auto" w:fill="FFFFFF"/>
        </w:rPr>
        <w:t xml:space="preserve"> emphasi</w:t>
      </w:r>
      <w:r w:rsidR="0054005F">
        <w:rPr>
          <w:rFonts w:ascii="Arial" w:hAnsi="Arial" w:cs="Arial"/>
          <w:sz w:val="24"/>
          <w:szCs w:val="45"/>
          <w:shd w:val="clear" w:color="auto" w:fill="FFFFFF"/>
        </w:rPr>
        <w:t>zed</w:t>
      </w:r>
      <w:r w:rsidR="00EE31C3">
        <w:rPr>
          <w:rFonts w:ascii="Arial" w:hAnsi="Arial" w:cs="Arial"/>
          <w:sz w:val="24"/>
          <w:szCs w:val="45"/>
          <w:shd w:val="clear" w:color="auto" w:fill="FFFFFF"/>
        </w:rPr>
        <w:t xml:space="preserve"> picture </w:t>
      </w:r>
      <w:r w:rsidR="00EE31C3">
        <w:rPr>
          <w:rFonts w:ascii="Arial" w:hAnsi="Arial" w:cs="Arial"/>
          <w:sz w:val="24"/>
          <w:szCs w:val="45"/>
          <w:shd w:val="clear" w:color="auto" w:fill="FFFFFF"/>
        </w:rPr>
        <w:lastRenderedPageBreak/>
        <w:t xml:space="preserve">of the school. </w:t>
      </w:r>
      <w:r w:rsidR="000157E4">
        <w:rPr>
          <w:rFonts w:ascii="Arial" w:hAnsi="Arial" w:cs="Arial"/>
          <w:sz w:val="24"/>
          <w:szCs w:val="45"/>
          <w:shd w:val="clear" w:color="auto" w:fill="FFFFFF"/>
        </w:rPr>
        <w:t>Pupil A explained during the interview that</w:t>
      </w:r>
      <w:r w:rsidR="007653BB">
        <w:rPr>
          <w:rFonts w:ascii="Arial" w:hAnsi="Arial" w:cs="Arial"/>
          <w:sz w:val="24"/>
          <w:szCs w:val="45"/>
          <w:shd w:val="clear" w:color="auto" w:fill="FFFFFF"/>
        </w:rPr>
        <w:t xml:space="preserve"> </w:t>
      </w:r>
      <w:r w:rsidR="000157E4">
        <w:rPr>
          <w:rFonts w:ascii="Arial" w:hAnsi="Arial" w:cs="Arial"/>
          <w:sz w:val="24"/>
          <w:szCs w:val="45"/>
          <w:shd w:val="clear" w:color="auto" w:fill="FFFFFF"/>
        </w:rPr>
        <w:t>“I like to work in the roundhouse outside because it is quiet and no one is talking. I can’t concentrate when the other children are talking, it distracts me” (Pupil A, 2019).</w:t>
      </w:r>
      <w:r w:rsidR="00E31BEB">
        <w:rPr>
          <w:rFonts w:ascii="Arial" w:hAnsi="Arial" w:cs="Arial"/>
          <w:sz w:val="24"/>
          <w:szCs w:val="45"/>
          <w:shd w:val="clear" w:color="auto" w:fill="FFFFFF"/>
        </w:rPr>
        <w:t xml:space="preserve"> </w:t>
      </w:r>
      <w:r w:rsidR="00921B16">
        <w:rPr>
          <w:rFonts w:ascii="Arial" w:hAnsi="Arial" w:cs="Arial"/>
          <w:sz w:val="24"/>
          <w:szCs w:val="45"/>
          <w:shd w:val="clear" w:color="auto" w:fill="FFFFFF"/>
        </w:rPr>
        <w:t xml:space="preserve">The importance of working in a quiet working environment became evident during the interview (see figure 1.1) as she was voicing her concerns over being easily distracted. </w:t>
      </w:r>
    </w:p>
    <w:p w14:paraId="56FD1C7B" w14:textId="77777777" w:rsidR="00F850CA" w:rsidRDefault="00F850CA" w:rsidP="00E82B6E">
      <w:pPr>
        <w:spacing w:line="360" w:lineRule="auto"/>
        <w:rPr>
          <w:rFonts w:ascii="Arial" w:hAnsi="Arial" w:cs="Arial"/>
          <w:sz w:val="24"/>
          <w:szCs w:val="45"/>
          <w:u w:val="single"/>
          <w:shd w:val="clear" w:color="auto" w:fill="FFFFFF"/>
        </w:rPr>
      </w:pPr>
    </w:p>
    <w:p w14:paraId="40205D3F" w14:textId="1C03C083" w:rsidR="00F00B44" w:rsidRDefault="00F00B44" w:rsidP="00E82B6E">
      <w:pPr>
        <w:spacing w:line="360" w:lineRule="auto"/>
        <w:rPr>
          <w:rFonts w:ascii="Arial" w:hAnsi="Arial" w:cs="Arial"/>
          <w:sz w:val="24"/>
          <w:szCs w:val="45"/>
          <w:u w:val="single"/>
          <w:shd w:val="clear" w:color="auto" w:fill="FFFFFF"/>
        </w:rPr>
      </w:pPr>
      <w:r w:rsidRPr="00F00B44">
        <w:rPr>
          <w:rFonts w:ascii="Arial" w:hAnsi="Arial" w:cs="Arial"/>
          <w:sz w:val="24"/>
          <w:szCs w:val="45"/>
          <w:u w:val="single"/>
          <w:shd w:val="clear" w:color="auto" w:fill="FFFFFF"/>
        </w:rPr>
        <w:t>MATHEMATICS</w:t>
      </w:r>
    </w:p>
    <w:p w14:paraId="11E4D201" w14:textId="0F6214F8" w:rsidR="00D02E9E" w:rsidRDefault="00D97287" w:rsidP="00E82B6E">
      <w:pPr>
        <w:spacing w:line="360" w:lineRule="auto"/>
        <w:rPr>
          <w:rFonts w:ascii="Arial" w:hAnsi="Arial" w:cs="Arial"/>
          <w:sz w:val="24"/>
          <w:szCs w:val="24"/>
        </w:rPr>
      </w:pPr>
      <w:r w:rsidRPr="00D876E2">
        <w:rPr>
          <w:rFonts w:ascii="Arial" w:hAnsi="Arial" w:cs="Arial"/>
          <w:sz w:val="24"/>
          <w:szCs w:val="45"/>
          <w:shd w:val="clear" w:color="auto" w:fill="FFFFFF"/>
        </w:rPr>
        <w:t>The outcome of the National numeracy test revealed the significantly low results, demonstrating the importance of  teacher support and guidance</w:t>
      </w:r>
      <w:r w:rsidR="00CA6E06" w:rsidRPr="00D876E2">
        <w:rPr>
          <w:rFonts w:ascii="Arial" w:hAnsi="Arial" w:cs="Arial"/>
          <w:sz w:val="24"/>
          <w:szCs w:val="45"/>
          <w:shd w:val="clear" w:color="auto" w:fill="FFFFFF"/>
        </w:rPr>
        <w:t xml:space="preserve"> throughout her education</w:t>
      </w:r>
      <w:r w:rsidRPr="00D876E2">
        <w:rPr>
          <w:rFonts w:ascii="Arial" w:hAnsi="Arial" w:cs="Arial"/>
          <w:sz w:val="24"/>
          <w:szCs w:val="45"/>
          <w:shd w:val="clear" w:color="auto" w:fill="FFFFFF"/>
        </w:rPr>
        <w:t xml:space="preserve">. </w:t>
      </w:r>
      <w:r w:rsidR="00D94847" w:rsidRPr="00D876E2">
        <w:rPr>
          <w:rFonts w:ascii="Arial" w:hAnsi="Arial" w:cs="Arial"/>
          <w:sz w:val="24"/>
          <w:szCs w:val="45"/>
          <w:shd w:val="clear" w:color="auto" w:fill="FFFFFF"/>
        </w:rPr>
        <w:t>By the end of KS2</w:t>
      </w:r>
      <w:r w:rsidR="008E6087" w:rsidRPr="00D876E2">
        <w:rPr>
          <w:rFonts w:ascii="Arial" w:hAnsi="Arial" w:cs="Arial"/>
          <w:sz w:val="24"/>
          <w:szCs w:val="45"/>
          <w:shd w:val="clear" w:color="auto" w:fill="FFFFFF"/>
        </w:rPr>
        <w:t xml:space="preserve"> </w:t>
      </w:r>
      <w:r w:rsidR="00D94847" w:rsidRPr="00D876E2">
        <w:rPr>
          <w:rFonts w:ascii="Arial" w:hAnsi="Arial" w:cs="Arial"/>
          <w:sz w:val="24"/>
          <w:szCs w:val="45"/>
          <w:shd w:val="clear" w:color="auto" w:fill="FFFFFF"/>
        </w:rPr>
        <w:t xml:space="preserve">all pupils </w:t>
      </w:r>
      <w:r w:rsidR="004C12B0" w:rsidRPr="00D876E2">
        <w:rPr>
          <w:rFonts w:ascii="Arial" w:hAnsi="Arial" w:cs="Arial"/>
          <w:sz w:val="24"/>
          <w:szCs w:val="45"/>
          <w:shd w:val="clear" w:color="auto" w:fill="FFFFFF"/>
        </w:rPr>
        <w:t xml:space="preserve">are expected to </w:t>
      </w:r>
      <w:r w:rsidR="00206AE2">
        <w:rPr>
          <w:rFonts w:ascii="Arial" w:hAnsi="Arial" w:cs="Arial"/>
          <w:sz w:val="24"/>
          <w:szCs w:val="45"/>
          <w:shd w:val="clear" w:color="auto" w:fill="FFFFFF"/>
        </w:rPr>
        <w:t xml:space="preserve">achieve </w:t>
      </w:r>
      <w:r w:rsidR="004C12B0" w:rsidRPr="00D876E2">
        <w:rPr>
          <w:rFonts w:ascii="Arial" w:hAnsi="Arial" w:cs="Arial"/>
          <w:sz w:val="24"/>
          <w:szCs w:val="45"/>
          <w:shd w:val="clear" w:color="auto" w:fill="FFFFFF"/>
        </w:rPr>
        <w:t xml:space="preserve">level 4, however, </w:t>
      </w:r>
      <w:r w:rsidR="0043283C">
        <w:rPr>
          <w:rFonts w:ascii="Arial" w:hAnsi="Arial" w:cs="Arial"/>
          <w:sz w:val="24"/>
          <w:szCs w:val="45"/>
          <w:shd w:val="clear" w:color="auto" w:fill="FFFFFF"/>
        </w:rPr>
        <w:t xml:space="preserve">Pupil A </w:t>
      </w:r>
      <w:r w:rsidR="00843447" w:rsidRPr="00D876E2">
        <w:rPr>
          <w:rFonts w:ascii="Arial" w:hAnsi="Arial" w:cs="Arial"/>
          <w:sz w:val="24"/>
          <w:szCs w:val="45"/>
          <w:shd w:val="clear" w:color="auto" w:fill="FFFFFF"/>
        </w:rPr>
        <w:t>is working towards leve</w:t>
      </w:r>
      <w:r w:rsidR="004A3C6E" w:rsidRPr="00D876E2">
        <w:rPr>
          <w:rFonts w:ascii="Arial" w:hAnsi="Arial" w:cs="Arial"/>
          <w:sz w:val="24"/>
          <w:szCs w:val="45"/>
          <w:shd w:val="clear" w:color="auto" w:fill="FFFFFF"/>
        </w:rPr>
        <w:t>l 2</w:t>
      </w:r>
      <w:r w:rsidR="000676FF" w:rsidRPr="00D876E2">
        <w:rPr>
          <w:rFonts w:ascii="Arial" w:hAnsi="Arial" w:cs="Arial"/>
          <w:sz w:val="24"/>
          <w:szCs w:val="45"/>
          <w:shd w:val="clear" w:color="auto" w:fill="FFFFFF"/>
        </w:rPr>
        <w:t xml:space="preserve">. The maths lesson </w:t>
      </w:r>
      <w:r w:rsidR="00FD2932">
        <w:rPr>
          <w:rFonts w:ascii="Arial" w:hAnsi="Arial" w:cs="Arial"/>
          <w:sz w:val="24"/>
          <w:szCs w:val="45"/>
          <w:shd w:val="clear" w:color="auto" w:fill="FFFFFF"/>
        </w:rPr>
        <w:t>delivered</w:t>
      </w:r>
      <w:r w:rsidR="000676FF" w:rsidRPr="00D876E2">
        <w:rPr>
          <w:rFonts w:ascii="Arial" w:hAnsi="Arial" w:cs="Arial"/>
          <w:sz w:val="24"/>
          <w:szCs w:val="45"/>
          <w:shd w:val="clear" w:color="auto" w:fill="FFFFFF"/>
        </w:rPr>
        <w:t xml:space="preserve"> by the classroom teacher (see figure 1.8) </w:t>
      </w:r>
      <w:r w:rsidR="00617A07" w:rsidRPr="00D876E2">
        <w:rPr>
          <w:rFonts w:ascii="Arial" w:hAnsi="Arial" w:cs="Arial"/>
          <w:sz w:val="24"/>
          <w:szCs w:val="45"/>
          <w:shd w:val="clear" w:color="auto" w:fill="FFFFFF"/>
        </w:rPr>
        <w:t xml:space="preserve">explains through the marking </w:t>
      </w:r>
      <w:r w:rsidR="00DC483C">
        <w:rPr>
          <w:rFonts w:ascii="Arial" w:hAnsi="Arial" w:cs="Arial"/>
          <w:sz w:val="24"/>
          <w:szCs w:val="45"/>
          <w:shd w:val="clear" w:color="auto" w:fill="FFFFFF"/>
        </w:rPr>
        <w:t xml:space="preserve">that </w:t>
      </w:r>
      <w:r w:rsidR="00617A07" w:rsidRPr="00D876E2">
        <w:rPr>
          <w:rFonts w:ascii="Arial" w:hAnsi="Arial" w:cs="Arial"/>
          <w:sz w:val="24"/>
          <w:szCs w:val="45"/>
          <w:shd w:val="clear" w:color="auto" w:fill="FFFFFF"/>
        </w:rPr>
        <w:t xml:space="preserve">Pupil A </w:t>
      </w:r>
      <w:r w:rsidR="00617A07" w:rsidRPr="008D7ECA">
        <w:rPr>
          <w:rFonts w:ascii="Arial" w:hAnsi="Arial" w:cs="Arial"/>
          <w:sz w:val="24"/>
          <w:szCs w:val="45"/>
          <w:shd w:val="clear" w:color="auto" w:fill="FFFFFF"/>
        </w:rPr>
        <w:t xml:space="preserve">needs to read over her </w:t>
      </w:r>
      <w:r w:rsidR="006250C1" w:rsidRPr="008D7ECA">
        <w:rPr>
          <w:rFonts w:ascii="Arial" w:hAnsi="Arial" w:cs="Arial"/>
          <w:sz w:val="24"/>
          <w:szCs w:val="45"/>
          <w:shd w:val="clear" w:color="auto" w:fill="FFFFFF"/>
        </w:rPr>
        <w:t>questions</w:t>
      </w:r>
      <w:r w:rsidR="00617A07" w:rsidRPr="008D7ECA">
        <w:rPr>
          <w:rFonts w:ascii="Arial" w:hAnsi="Arial" w:cs="Arial"/>
          <w:sz w:val="24"/>
          <w:szCs w:val="45"/>
          <w:shd w:val="clear" w:color="auto" w:fill="FFFFFF"/>
        </w:rPr>
        <w:t xml:space="preserve"> carefully as she is completing her work</w:t>
      </w:r>
      <w:r w:rsidR="00277250">
        <w:rPr>
          <w:rFonts w:ascii="Arial" w:hAnsi="Arial" w:cs="Arial"/>
          <w:sz w:val="24"/>
          <w:szCs w:val="45"/>
          <w:shd w:val="clear" w:color="auto" w:fill="FFFFFF"/>
        </w:rPr>
        <w:t xml:space="preserve">, however, this limitation could be seen as a </w:t>
      </w:r>
      <w:r w:rsidR="00595AAE">
        <w:rPr>
          <w:rFonts w:ascii="Arial" w:hAnsi="Arial" w:cs="Arial"/>
          <w:sz w:val="24"/>
          <w:szCs w:val="45"/>
          <w:shd w:val="clear" w:color="auto" w:fill="FFFFFF"/>
        </w:rPr>
        <w:t>“</w:t>
      </w:r>
      <w:r w:rsidR="00277250">
        <w:rPr>
          <w:rFonts w:ascii="Arial" w:hAnsi="Arial" w:cs="Arial"/>
          <w:sz w:val="24"/>
          <w:szCs w:val="45"/>
          <w:shd w:val="clear" w:color="auto" w:fill="FFFFFF"/>
        </w:rPr>
        <w:t>reading comprehension impairment</w:t>
      </w:r>
      <w:r w:rsidR="00595AAE">
        <w:rPr>
          <w:rFonts w:ascii="Arial" w:hAnsi="Arial" w:cs="Arial"/>
          <w:sz w:val="24"/>
          <w:szCs w:val="45"/>
          <w:shd w:val="clear" w:color="auto" w:fill="FFFFFF"/>
        </w:rPr>
        <w:t>” (Rand, 2002)</w:t>
      </w:r>
      <w:r w:rsidR="00277250">
        <w:rPr>
          <w:rFonts w:ascii="Arial" w:hAnsi="Arial" w:cs="Arial"/>
          <w:sz w:val="24"/>
          <w:szCs w:val="45"/>
          <w:shd w:val="clear" w:color="auto" w:fill="FFFFFF"/>
        </w:rPr>
        <w:t xml:space="preserve"> </w:t>
      </w:r>
      <w:r w:rsidR="001F7F79">
        <w:rPr>
          <w:rFonts w:ascii="Arial" w:hAnsi="Arial" w:cs="Arial"/>
          <w:sz w:val="24"/>
          <w:szCs w:val="45"/>
          <w:shd w:val="clear" w:color="auto" w:fill="FFFFFF"/>
        </w:rPr>
        <w:t xml:space="preserve">or due to Pupil A having a negative attitude towards her learning, therefore, affecting her overall </w:t>
      </w:r>
      <w:r w:rsidR="00D13EBE">
        <w:rPr>
          <w:rFonts w:ascii="Arial" w:hAnsi="Arial" w:cs="Arial"/>
          <w:sz w:val="24"/>
          <w:szCs w:val="45"/>
          <w:shd w:val="clear" w:color="auto" w:fill="FFFFFF"/>
        </w:rPr>
        <w:t xml:space="preserve">achievement </w:t>
      </w:r>
      <w:r w:rsidR="001F7F79">
        <w:rPr>
          <w:rFonts w:ascii="Arial" w:hAnsi="Arial" w:cs="Arial"/>
          <w:sz w:val="24"/>
          <w:szCs w:val="45"/>
          <w:shd w:val="clear" w:color="auto" w:fill="FFFFFF"/>
        </w:rPr>
        <w:t>level.</w:t>
      </w:r>
      <w:r w:rsidR="00277250">
        <w:rPr>
          <w:rFonts w:ascii="Arial" w:hAnsi="Arial" w:cs="Arial"/>
          <w:sz w:val="24"/>
          <w:szCs w:val="45"/>
          <w:shd w:val="clear" w:color="auto" w:fill="FFFFFF"/>
        </w:rPr>
        <w:t xml:space="preserve"> </w:t>
      </w:r>
      <w:r w:rsidR="00AB767E">
        <w:rPr>
          <w:rFonts w:ascii="Arial" w:hAnsi="Arial" w:cs="Arial"/>
          <w:sz w:val="24"/>
          <w:szCs w:val="45"/>
          <w:shd w:val="clear" w:color="auto" w:fill="FFFFFF"/>
        </w:rPr>
        <w:t xml:space="preserve">The results of her work from the maths lesson delivered by myself (see figure 1.9) supports the classroom teacher’s lesson as </w:t>
      </w:r>
      <w:r w:rsidR="00730B53">
        <w:rPr>
          <w:rFonts w:ascii="Arial" w:hAnsi="Arial" w:cs="Arial"/>
          <w:sz w:val="24"/>
          <w:szCs w:val="45"/>
          <w:shd w:val="clear" w:color="auto" w:fill="FFFFFF"/>
        </w:rPr>
        <w:t xml:space="preserve">Pupil A </w:t>
      </w:r>
      <w:r w:rsidR="00AB767E">
        <w:rPr>
          <w:rFonts w:ascii="Arial" w:hAnsi="Arial" w:cs="Arial"/>
          <w:sz w:val="24"/>
          <w:szCs w:val="45"/>
          <w:shd w:val="clear" w:color="auto" w:fill="FFFFFF"/>
        </w:rPr>
        <w:t xml:space="preserve">had only </w:t>
      </w:r>
      <w:r w:rsidR="00730B53">
        <w:rPr>
          <w:rFonts w:ascii="Arial" w:hAnsi="Arial" w:cs="Arial"/>
          <w:sz w:val="24"/>
          <w:szCs w:val="45"/>
          <w:shd w:val="clear" w:color="auto" w:fill="FFFFFF"/>
        </w:rPr>
        <w:t>answered half of the questions</w:t>
      </w:r>
      <w:r w:rsidR="00AB767E">
        <w:rPr>
          <w:rFonts w:ascii="Arial" w:hAnsi="Arial" w:cs="Arial"/>
          <w:sz w:val="24"/>
          <w:szCs w:val="45"/>
          <w:shd w:val="clear" w:color="auto" w:fill="FFFFFF"/>
        </w:rPr>
        <w:t xml:space="preserve"> </w:t>
      </w:r>
      <w:r w:rsidR="00730B53">
        <w:rPr>
          <w:rFonts w:ascii="Arial" w:hAnsi="Arial" w:cs="Arial"/>
          <w:sz w:val="24"/>
          <w:szCs w:val="45"/>
          <w:shd w:val="clear" w:color="auto" w:fill="FFFFFF"/>
        </w:rPr>
        <w:t>correc</w:t>
      </w:r>
      <w:r w:rsidR="00996878">
        <w:rPr>
          <w:rFonts w:ascii="Arial" w:hAnsi="Arial" w:cs="Arial"/>
          <w:sz w:val="24"/>
          <w:szCs w:val="45"/>
          <w:shd w:val="clear" w:color="auto" w:fill="FFFFFF"/>
        </w:rPr>
        <w:t>t</w:t>
      </w:r>
      <w:r w:rsidR="00A054CC">
        <w:rPr>
          <w:rFonts w:ascii="Arial" w:hAnsi="Arial" w:cs="Arial"/>
          <w:sz w:val="24"/>
          <w:szCs w:val="45"/>
          <w:shd w:val="clear" w:color="auto" w:fill="FFFFFF"/>
        </w:rPr>
        <w:t xml:space="preserve"> due to misreading questions</w:t>
      </w:r>
      <w:r w:rsidR="00996878">
        <w:rPr>
          <w:rFonts w:ascii="Arial" w:hAnsi="Arial" w:cs="Arial"/>
          <w:sz w:val="24"/>
          <w:szCs w:val="45"/>
          <w:shd w:val="clear" w:color="auto" w:fill="FFFFFF"/>
        </w:rPr>
        <w:t xml:space="preserve">. </w:t>
      </w:r>
      <w:r w:rsidR="00AB767E" w:rsidRPr="00D876E2">
        <w:rPr>
          <w:rFonts w:ascii="Arial" w:hAnsi="Arial" w:cs="Arial"/>
          <w:sz w:val="24"/>
          <w:szCs w:val="45"/>
          <w:shd w:val="clear" w:color="auto" w:fill="FFFFFF"/>
        </w:rPr>
        <w:t xml:space="preserve">However, during the interview with the classroom teacher she explained that Pupil A is more than capable of achieving higher </w:t>
      </w:r>
      <w:proofErr w:type="gramStart"/>
      <w:r w:rsidR="00AB767E" w:rsidRPr="00D876E2">
        <w:rPr>
          <w:rFonts w:ascii="Arial" w:hAnsi="Arial" w:cs="Arial"/>
          <w:sz w:val="24"/>
          <w:szCs w:val="45"/>
          <w:shd w:val="clear" w:color="auto" w:fill="FFFFFF"/>
        </w:rPr>
        <w:t>grades</w:t>
      </w:r>
      <w:r w:rsidR="00C52B81">
        <w:rPr>
          <w:rFonts w:ascii="Arial" w:hAnsi="Arial" w:cs="Arial"/>
          <w:sz w:val="24"/>
          <w:szCs w:val="45"/>
          <w:shd w:val="clear" w:color="auto" w:fill="FFFFFF"/>
        </w:rPr>
        <w:t>,</w:t>
      </w:r>
      <w:r w:rsidR="00AB767E" w:rsidRPr="00D876E2">
        <w:rPr>
          <w:rFonts w:ascii="Arial" w:hAnsi="Arial" w:cs="Arial"/>
          <w:sz w:val="24"/>
          <w:szCs w:val="45"/>
          <w:shd w:val="clear" w:color="auto" w:fill="FFFFFF"/>
        </w:rPr>
        <w:t xml:space="preserve"> and</w:t>
      </w:r>
      <w:proofErr w:type="gramEnd"/>
      <w:r w:rsidR="00AB767E" w:rsidRPr="00D876E2">
        <w:rPr>
          <w:rFonts w:ascii="Arial" w:hAnsi="Arial" w:cs="Arial"/>
          <w:sz w:val="24"/>
          <w:szCs w:val="45"/>
          <w:shd w:val="clear" w:color="auto" w:fill="FFFFFF"/>
        </w:rPr>
        <w:t xml:space="preserve"> has been known to explain </w:t>
      </w:r>
      <w:r w:rsidR="00AB767E">
        <w:rPr>
          <w:rFonts w:ascii="Arial" w:hAnsi="Arial" w:cs="Arial"/>
          <w:sz w:val="24"/>
          <w:szCs w:val="45"/>
          <w:shd w:val="clear" w:color="auto" w:fill="FFFFFF"/>
        </w:rPr>
        <w:t>methods</w:t>
      </w:r>
      <w:r w:rsidR="00AB767E" w:rsidRPr="00D876E2">
        <w:rPr>
          <w:rFonts w:ascii="Arial" w:hAnsi="Arial" w:cs="Arial"/>
          <w:sz w:val="24"/>
          <w:szCs w:val="45"/>
          <w:shd w:val="clear" w:color="auto" w:fill="FFFFFF"/>
        </w:rPr>
        <w:t xml:space="preserve"> and offer her prior knowledge to </w:t>
      </w:r>
      <w:r w:rsidR="00AB767E">
        <w:rPr>
          <w:rFonts w:ascii="Arial" w:hAnsi="Arial" w:cs="Arial"/>
          <w:sz w:val="24"/>
          <w:szCs w:val="45"/>
          <w:shd w:val="clear" w:color="auto" w:fill="FFFFFF"/>
        </w:rPr>
        <w:t>her peers through the use of ideas and concepts</w:t>
      </w:r>
      <w:r w:rsidR="006C2D8D">
        <w:rPr>
          <w:rFonts w:ascii="Arial" w:hAnsi="Arial" w:cs="Arial"/>
          <w:sz w:val="24"/>
          <w:szCs w:val="45"/>
          <w:shd w:val="clear" w:color="auto" w:fill="FFFFFF"/>
        </w:rPr>
        <w:t xml:space="preserve"> as identified by Nottingham (2013)</w:t>
      </w:r>
      <w:r w:rsidR="0075281A">
        <w:rPr>
          <w:rFonts w:ascii="Arial" w:hAnsi="Arial" w:cs="Arial"/>
          <w:sz w:val="24"/>
          <w:szCs w:val="45"/>
          <w:shd w:val="clear" w:color="auto" w:fill="FFFFFF"/>
        </w:rPr>
        <w:t xml:space="preserve">. </w:t>
      </w:r>
      <w:r w:rsidR="008956E2">
        <w:rPr>
          <w:rFonts w:ascii="Arial" w:hAnsi="Arial" w:cs="Arial"/>
          <w:sz w:val="24"/>
          <w:szCs w:val="45"/>
          <w:shd w:val="clear" w:color="auto" w:fill="FFFFFF"/>
        </w:rPr>
        <w:t>Nevertheless, during my maths lesson (see figure 2.0) in the following week</w:t>
      </w:r>
      <w:r w:rsidR="00C90162">
        <w:rPr>
          <w:rFonts w:ascii="Arial" w:hAnsi="Arial" w:cs="Arial"/>
          <w:sz w:val="24"/>
          <w:szCs w:val="45"/>
          <w:shd w:val="clear" w:color="auto" w:fill="FFFFFF"/>
        </w:rPr>
        <w:t>,</w:t>
      </w:r>
      <w:r w:rsidR="008956E2">
        <w:rPr>
          <w:rFonts w:ascii="Arial" w:hAnsi="Arial" w:cs="Arial"/>
          <w:sz w:val="24"/>
          <w:szCs w:val="45"/>
          <w:shd w:val="clear" w:color="auto" w:fill="FFFFFF"/>
        </w:rPr>
        <w:t xml:space="preserve"> Pupil A </w:t>
      </w:r>
      <w:r w:rsidR="00F81418">
        <w:rPr>
          <w:rFonts w:ascii="Arial" w:hAnsi="Arial" w:cs="Arial"/>
          <w:sz w:val="24"/>
          <w:szCs w:val="45"/>
          <w:shd w:val="clear" w:color="auto" w:fill="FFFFFF"/>
        </w:rPr>
        <w:t>demonstrated her ability to succeed and progress in mathematics without the support o</w:t>
      </w:r>
      <w:r w:rsidR="006F2ED3">
        <w:rPr>
          <w:rFonts w:ascii="Arial" w:hAnsi="Arial" w:cs="Arial"/>
          <w:sz w:val="24"/>
          <w:szCs w:val="45"/>
          <w:shd w:val="clear" w:color="auto" w:fill="FFFFFF"/>
        </w:rPr>
        <w:t xml:space="preserve">f </w:t>
      </w:r>
      <w:r w:rsidR="00C14A6F">
        <w:rPr>
          <w:rFonts w:ascii="Arial" w:hAnsi="Arial" w:cs="Arial"/>
          <w:sz w:val="24"/>
          <w:szCs w:val="45"/>
          <w:shd w:val="clear" w:color="auto" w:fill="FFFFFF"/>
        </w:rPr>
        <w:t>teachers</w:t>
      </w:r>
      <w:r w:rsidR="00CF6074">
        <w:rPr>
          <w:rFonts w:ascii="Arial" w:hAnsi="Arial" w:cs="Arial"/>
          <w:sz w:val="24"/>
          <w:szCs w:val="45"/>
          <w:shd w:val="clear" w:color="auto" w:fill="FFFFFF"/>
        </w:rPr>
        <w:t>,</w:t>
      </w:r>
      <w:r w:rsidR="00D02E9E">
        <w:rPr>
          <w:rFonts w:ascii="Arial" w:hAnsi="Arial" w:cs="Arial"/>
          <w:sz w:val="24"/>
          <w:szCs w:val="45"/>
          <w:shd w:val="clear" w:color="auto" w:fill="FFFFFF"/>
        </w:rPr>
        <w:t xml:space="preserve"> </w:t>
      </w:r>
      <w:r w:rsidR="00336862">
        <w:rPr>
          <w:rFonts w:ascii="Arial" w:hAnsi="Arial" w:cs="Arial"/>
          <w:sz w:val="24"/>
          <w:szCs w:val="45"/>
          <w:shd w:val="clear" w:color="auto" w:fill="FFFFFF"/>
        </w:rPr>
        <w:t xml:space="preserve">due to me </w:t>
      </w:r>
      <w:r w:rsidR="00D02E9E">
        <w:rPr>
          <w:rFonts w:ascii="Arial" w:hAnsi="Arial" w:cs="Arial"/>
          <w:sz w:val="24"/>
          <w:szCs w:val="45"/>
          <w:shd w:val="clear" w:color="auto" w:fill="FFFFFF"/>
        </w:rPr>
        <w:t xml:space="preserve">modelling how to complete the activity. </w:t>
      </w:r>
      <w:r w:rsidR="00B3709C">
        <w:rPr>
          <w:rFonts w:ascii="Arial" w:hAnsi="Arial" w:cs="Arial"/>
          <w:sz w:val="24"/>
          <w:szCs w:val="45"/>
          <w:shd w:val="clear" w:color="auto" w:fill="FFFFFF"/>
        </w:rPr>
        <w:t>Berek &amp; Winsler (1995) supports this as they explain that Vygotsky believes that the role of education involves supplying pupils with experiences that are linked with their ZPD</w:t>
      </w:r>
      <w:r w:rsidR="005800D1">
        <w:rPr>
          <w:rFonts w:ascii="Arial" w:hAnsi="Arial" w:cs="Arial"/>
          <w:sz w:val="24"/>
          <w:szCs w:val="45"/>
          <w:shd w:val="clear" w:color="auto" w:fill="FFFFFF"/>
        </w:rPr>
        <w:t xml:space="preserve">, </w:t>
      </w:r>
      <w:r w:rsidR="00B3709C">
        <w:rPr>
          <w:rFonts w:ascii="Arial" w:hAnsi="Arial" w:cs="Arial"/>
          <w:sz w:val="24"/>
          <w:szCs w:val="45"/>
          <w:shd w:val="clear" w:color="auto" w:fill="FFFFFF"/>
        </w:rPr>
        <w:t>promot</w:t>
      </w:r>
      <w:r w:rsidR="005800D1">
        <w:rPr>
          <w:rFonts w:ascii="Arial" w:hAnsi="Arial" w:cs="Arial"/>
          <w:sz w:val="24"/>
          <w:szCs w:val="45"/>
          <w:shd w:val="clear" w:color="auto" w:fill="FFFFFF"/>
        </w:rPr>
        <w:t>ing</w:t>
      </w:r>
      <w:r w:rsidR="00B3709C">
        <w:rPr>
          <w:rFonts w:ascii="Arial" w:hAnsi="Arial" w:cs="Arial"/>
          <w:sz w:val="24"/>
          <w:szCs w:val="45"/>
          <w:shd w:val="clear" w:color="auto" w:fill="FFFFFF"/>
        </w:rPr>
        <w:t xml:space="preserve"> individual learning. </w:t>
      </w:r>
      <w:r w:rsidR="0011392F">
        <w:rPr>
          <w:rFonts w:ascii="Arial" w:hAnsi="Arial" w:cs="Arial"/>
          <w:sz w:val="24"/>
          <w:szCs w:val="45"/>
          <w:shd w:val="clear" w:color="auto" w:fill="FFFFFF"/>
        </w:rPr>
        <w:t>Furthermore</w:t>
      </w:r>
      <w:r w:rsidR="00EB39C8">
        <w:rPr>
          <w:rFonts w:ascii="Arial" w:hAnsi="Arial" w:cs="Arial"/>
          <w:sz w:val="24"/>
          <w:szCs w:val="45"/>
          <w:shd w:val="clear" w:color="auto" w:fill="FFFFFF"/>
        </w:rPr>
        <w:t xml:space="preserve">, </w:t>
      </w:r>
      <w:r w:rsidR="00487BC2">
        <w:rPr>
          <w:rFonts w:ascii="Arial" w:hAnsi="Arial" w:cs="Arial"/>
          <w:sz w:val="24"/>
          <w:szCs w:val="45"/>
          <w:shd w:val="clear" w:color="auto" w:fill="FFFFFF"/>
        </w:rPr>
        <w:t xml:space="preserve">after modelling how to complete the activity </w:t>
      </w:r>
      <w:r w:rsidR="003A7FB9">
        <w:rPr>
          <w:rFonts w:ascii="Arial" w:hAnsi="Arial" w:cs="Arial"/>
          <w:sz w:val="24"/>
          <w:szCs w:val="45"/>
          <w:shd w:val="clear" w:color="auto" w:fill="FFFFFF"/>
        </w:rPr>
        <w:t xml:space="preserve">Pupil A had </w:t>
      </w:r>
      <w:r w:rsidR="00BB0F18">
        <w:rPr>
          <w:rFonts w:ascii="Arial" w:hAnsi="Arial" w:cs="Arial"/>
          <w:sz w:val="24"/>
          <w:szCs w:val="45"/>
          <w:shd w:val="clear" w:color="auto" w:fill="FFFFFF"/>
        </w:rPr>
        <w:t xml:space="preserve">figured out a </w:t>
      </w:r>
      <w:r w:rsidR="00BB19FC">
        <w:rPr>
          <w:rFonts w:ascii="Arial" w:hAnsi="Arial" w:cs="Arial"/>
          <w:sz w:val="24"/>
          <w:szCs w:val="45"/>
          <w:shd w:val="clear" w:color="auto" w:fill="FFFFFF"/>
        </w:rPr>
        <w:t xml:space="preserve">different </w:t>
      </w:r>
      <w:r w:rsidR="00BB0F18">
        <w:rPr>
          <w:rFonts w:ascii="Arial" w:hAnsi="Arial" w:cs="Arial"/>
          <w:sz w:val="24"/>
          <w:szCs w:val="45"/>
          <w:shd w:val="clear" w:color="auto" w:fill="FFFFFF"/>
        </w:rPr>
        <w:t xml:space="preserve">method in which she understood in order to complete the activity. </w:t>
      </w:r>
      <w:r w:rsidR="007E16AD">
        <w:rPr>
          <w:rFonts w:ascii="Arial" w:hAnsi="Arial" w:cs="Arial"/>
          <w:sz w:val="24"/>
          <w:szCs w:val="45"/>
          <w:shd w:val="clear" w:color="auto" w:fill="FFFFFF"/>
        </w:rPr>
        <w:t>In addition to this success, Pupil A had</w:t>
      </w:r>
      <w:r w:rsidR="00E94FEB">
        <w:rPr>
          <w:rFonts w:ascii="Arial" w:hAnsi="Arial" w:cs="Arial"/>
          <w:sz w:val="24"/>
          <w:szCs w:val="45"/>
          <w:shd w:val="clear" w:color="auto" w:fill="FFFFFF"/>
        </w:rPr>
        <w:t xml:space="preserve"> </w:t>
      </w:r>
      <w:r w:rsidR="007E16AD">
        <w:rPr>
          <w:rFonts w:ascii="Arial" w:hAnsi="Arial" w:cs="Arial"/>
          <w:sz w:val="24"/>
          <w:szCs w:val="45"/>
          <w:shd w:val="clear" w:color="auto" w:fill="FFFFFF"/>
        </w:rPr>
        <w:t xml:space="preserve">demonstrated her method to her </w:t>
      </w:r>
      <w:r w:rsidR="00BB01F9">
        <w:rPr>
          <w:rFonts w:ascii="Arial" w:hAnsi="Arial" w:cs="Arial"/>
          <w:sz w:val="24"/>
          <w:szCs w:val="45"/>
          <w:shd w:val="clear" w:color="auto" w:fill="FFFFFF"/>
        </w:rPr>
        <w:t>peers’</w:t>
      </w:r>
      <w:r w:rsidR="007E16AD">
        <w:rPr>
          <w:rFonts w:ascii="Arial" w:hAnsi="Arial" w:cs="Arial"/>
          <w:sz w:val="24"/>
          <w:szCs w:val="45"/>
          <w:shd w:val="clear" w:color="auto" w:fill="FFFFFF"/>
        </w:rPr>
        <w:t xml:space="preserve">, allowing them to </w:t>
      </w:r>
      <w:r w:rsidR="00E94FEB">
        <w:rPr>
          <w:rFonts w:ascii="Arial" w:hAnsi="Arial" w:cs="Arial"/>
          <w:sz w:val="24"/>
          <w:szCs w:val="45"/>
          <w:shd w:val="clear" w:color="auto" w:fill="FFFFFF"/>
        </w:rPr>
        <w:t xml:space="preserve">also </w:t>
      </w:r>
      <w:r w:rsidR="007E16AD">
        <w:rPr>
          <w:rFonts w:ascii="Arial" w:hAnsi="Arial" w:cs="Arial"/>
          <w:sz w:val="24"/>
          <w:szCs w:val="45"/>
          <w:shd w:val="clear" w:color="auto" w:fill="FFFFFF"/>
        </w:rPr>
        <w:t xml:space="preserve">successfully understand multiplying decimals by 10, 100 and 1000. </w:t>
      </w:r>
      <w:r w:rsidR="00CF6074">
        <w:rPr>
          <w:rFonts w:ascii="Arial" w:hAnsi="Arial" w:cs="Arial"/>
          <w:sz w:val="24"/>
          <w:szCs w:val="45"/>
          <w:shd w:val="clear" w:color="auto" w:fill="FFFFFF"/>
        </w:rPr>
        <w:t xml:space="preserve">Modelling </w:t>
      </w:r>
      <w:r w:rsidR="000A0190">
        <w:rPr>
          <w:rFonts w:ascii="Arial" w:hAnsi="Arial" w:cs="Arial"/>
          <w:sz w:val="24"/>
          <w:szCs w:val="45"/>
          <w:shd w:val="clear" w:color="auto" w:fill="FFFFFF"/>
        </w:rPr>
        <w:lastRenderedPageBreak/>
        <w:t>the</w:t>
      </w:r>
      <w:r w:rsidR="00CF6074">
        <w:rPr>
          <w:rFonts w:ascii="Arial" w:hAnsi="Arial" w:cs="Arial"/>
          <w:sz w:val="24"/>
          <w:szCs w:val="45"/>
          <w:shd w:val="clear" w:color="auto" w:fill="FFFFFF"/>
        </w:rPr>
        <w:t xml:space="preserve"> method to her peers’ allowed Pupil A to successfully achieve a vast amount of the </w:t>
      </w:r>
      <w:r w:rsidR="00CB0E3B">
        <w:rPr>
          <w:rFonts w:ascii="Arial" w:hAnsi="Arial" w:cs="Arial"/>
          <w:sz w:val="24"/>
          <w:szCs w:val="45"/>
          <w:shd w:val="clear" w:color="auto" w:fill="FFFFFF"/>
        </w:rPr>
        <w:t>attributes</w:t>
      </w:r>
      <w:r w:rsidR="00CF6074">
        <w:rPr>
          <w:rFonts w:ascii="Arial" w:hAnsi="Arial" w:cs="Arial"/>
          <w:sz w:val="24"/>
          <w:szCs w:val="45"/>
          <w:shd w:val="clear" w:color="auto" w:fill="FFFFFF"/>
        </w:rPr>
        <w:t xml:space="preserve"> </w:t>
      </w:r>
      <w:r w:rsidR="000A0190">
        <w:rPr>
          <w:rFonts w:ascii="Arial" w:hAnsi="Arial" w:cs="Arial"/>
          <w:sz w:val="24"/>
          <w:szCs w:val="45"/>
          <w:shd w:val="clear" w:color="auto" w:fill="FFFFFF"/>
        </w:rPr>
        <w:t xml:space="preserve">as identified by </w:t>
      </w:r>
      <w:r w:rsidR="000A0190" w:rsidRPr="000A0190">
        <w:rPr>
          <w:rFonts w:ascii="Arial" w:hAnsi="Arial" w:cs="Arial"/>
          <w:sz w:val="24"/>
          <w:szCs w:val="24"/>
        </w:rPr>
        <w:t>Nottingham’s (2013) ASK model</w:t>
      </w:r>
      <w:r w:rsidR="000A0190">
        <w:rPr>
          <w:rFonts w:ascii="Arial" w:hAnsi="Arial" w:cs="Arial"/>
          <w:sz w:val="24"/>
          <w:szCs w:val="24"/>
        </w:rPr>
        <w:t xml:space="preserve">. </w:t>
      </w:r>
    </w:p>
    <w:p w14:paraId="40CB314E" w14:textId="77777777" w:rsidR="0091107F" w:rsidRPr="00F00B44" w:rsidRDefault="0091107F" w:rsidP="00E82B6E">
      <w:pPr>
        <w:spacing w:line="360" w:lineRule="auto"/>
        <w:rPr>
          <w:rFonts w:ascii="Arial" w:hAnsi="Arial" w:cs="Arial"/>
          <w:sz w:val="24"/>
          <w:szCs w:val="45"/>
          <w:u w:val="single"/>
          <w:shd w:val="clear" w:color="auto" w:fill="FFFFFF"/>
        </w:rPr>
      </w:pPr>
    </w:p>
    <w:p w14:paraId="044EBE09" w14:textId="77777777" w:rsidR="0091107F" w:rsidRDefault="0091107F" w:rsidP="006C4226">
      <w:pPr>
        <w:spacing w:line="360" w:lineRule="auto"/>
        <w:rPr>
          <w:rFonts w:ascii="Arial" w:hAnsi="Arial" w:cs="Arial"/>
          <w:sz w:val="24"/>
          <w:szCs w:val="45"/>
          <w:u w:val="single"/>
          <w:shd w:val="clear" w:color="auto" w:fill="FFFFFF"/>
        </w:rPr>
      </w:pPr>
      <w:r w:rsidRPr="0091107F">
        <w:rPr>
          <w:rFonts w:ascii="Arial" w:hAnsi="Arial" w:cs="Arial"/>
          <w:sz w:val="24"/>
          <w:szCs w:val="45"/>
          <w:u w:val="single"/>
          <w:shd w:val="clear" w:color="auto" w:fill="FFFFFF"/>
        </w:rPr>
        <w:t>LANGUAGE</w:t>
      </w:r>
    </w:p>
    <w:p w14:paraId="3E8E0D9A" w14:textId="6AEF8734" w:rsidR="00054289" w:rsidRPr="0091107F" w:rsidRDefault="00F12165" w:rsidP="006C4226">
      <w:pPr>
        <w:spacing w:line="360" w:lineRule="auto"/>
        <w:rPr>
          <w:rFonts w:ascii="Arial" w:hAnsi="Arial" w:cs="Arial"/>
          <w:sz w:val="24"/>
          <w:szCs w:val="45"/>
          <w:u w:val="single"/>
          <w:shd w:val="clear" w:color="auto" w:fill="FFFFFF"/>
        </w:rPr>
      </w:pPr>
      <w:r>
        <w:rPr>
          <w:rFonts w:ascii="Arial" w:hAnsi="Arial" w:cs="Arial"/>
          <w:sz w:val="24"/>
          <w:szCs w:val="45"/>
          <w:shd w:val="clear" w:color="auto" w:fill="FFFFFF"/>
        </w:rPr>
        <w:t xml:space="preserve">In relation to </w:t>
      </w:r>
      <w:r w:rsidR="00111268">
        <w:rPr>
          <w:rFonts w:ascii="Arial" w:hAnsi="Arial" w:cs="Arial"/>
          <w:sz w:val="24"/>
          <w:szCs w:val="45"/>
          <w:shd w:val="clear" w:color="auto" w:fill="FFFFFF"/>
        </w:rPr>
        <w:t xml:space="preserve">the subject </w:t>
      </w:r>
      <w:r>
        <w:rPr>
          <w:rFonts w:ascii="Arial" w:hAnsi="Arial" w:cs="Arial"/>
          <w:sz w:val="24"/>
          <w:szCs w:val="45"/>
          <w:shd w:val="clear" w:color="auto" w:fill="FFFFFF"/>
        </w:rPr>
        <w:t>mathematics, t</w:t>
      </w:r>
      <w:r w:rsidR="00C00279" w:rsidRPr="00D876E2">
        <w:rPr>
          <w:rFonts w:ascii="Arial" w:hAnsi="Arial" w:cs="Arial"/>
          <w:sz w:val="24"/>
          <w:szCs w:val="45"/>
          <w:shd w:val="clear" w:color="auto" w:fill="FFFFFF"/>
        </w:rPr>
        <w:t xml:space="preserve">he outcome of the National </w:t>
      </w:r>
      <w:r w:rsidR="00C00279">
        <w:rPr>
          <w:rFonts w:ascii="Arial" w:hAnsi="Arial" w:cs="Arial"/>
          <w:sz w:val="24"/>
          <w:szCs w:val="45"/>
          <w:shd w:val="clear" w:color="auto" w:fill="FFFFFF"/>
        </w:rPr>
        <w:t>reading</w:t>
      </w:r>
      <w:r w:rsidR="00C00279" w:rsidRPr="00D876E2">
        <w:rPr>
          <w:rFonts w:ascii="Arial" w:hAnsi="Arial" w:cs="Arial"/>
          <w:sz w:val="24"/>
          <w:szCs w:val="45"/>
          <w:shd w:val="clear" w:color="auto" w:fill="FFFFFF"/>
        </w:rPr>
        <w:t xml:space="preserve"> test revealed the significantly low results</w:t>
      </w:r>
      <w:r w:rsidR="00306F55">
        <w:rPr>
          <w:rFonts w:ascii="Arial" w:hAnsi="Arial" w:cs="Arial"/>
          <w:sz w:val="24"/>
          <w:szCs w:val="45"/>
          <w:shd w:val="clear" w:color="auto" w:fill="FFFFFF"/>
        </w:rPr>
        <w:t xml:space="preserve">, displaying that </w:t>
      </w:r>
      <w:r w:rsidR="00DB5EE8">
        <w:rPr>
          <w:rFonts w:ascii="Arial" w:hAnsi="Arial" w:cs="Arial"/>
          <w:sz w:val="24"/>
          <w:szCs w:val="45"/>
          <w:shd w:val="clear" w:color="auto" w:fill="FFFFFF"/>
        </w:rPr>
        <w:t xml:space="preserve">Pupil A </w:t>
      </w:r>
      <w:r w:rsidR="000663F8" w:rsidRPr="00D876E2">
        <w:rPr>
          <w:rFonts w:ascii="Arial" w:hAnsi="Arial" w:cs="Arial"/>
          <w:sz w:val="24"/>
          <w:szCs w:val="45"/>
          <w:shd w:val="clear" w:color="auto" w:fill="FFFFFF"/>
        </w:rPr>
        <w:t>is working towards leve</w:t>
      </w:r>
      <w:r w:rsidR="00F742EA">
        <w:rPr>
          <w:rFonts w:ascii="Arial" w:hAnsi="Arial" w:cs="Arial"/>
          <w:sz w:val="24"/>
          <w:szCs w:val="45"/>
          <w:shd w:val="clear" w:color="auto" w:fill="FFFFFF"/>
        </w:rPr>
        <w:t>l 2</w:t>
      </w:r>
      <w:r w:rsidR="00965271">
        <w:rPr>
          <w:rFonts w:ascii="Arial" w:hAnsi="Arial" w:cs="Arial"/>
          <w:sz w:val="24"/>
          <w:szCs w:val="45"/>
          <w:shd w:val="clear" w:color="auto" w:fill="FFFFFF"/>
        </w:rPr>
        <w:t xml:space="preserve"> </w:t>
      </w:r>
      <w:r w:rsidR="00777603">
        <w:rPr>
          <w:rFonts w:ascii="Arial" w:hAnsi="Arial" w:cs="Arial"/>
          <w:sz w:val="24"/>
          <w:szCs w:val="45"/>
          <w:shd w:val="clear" w:color="auto" w:fill="FFFFFF"/>
        </w:rPr>
        <w:t xml:space="preserve">in all three strands. </w:t>
      </w:r>
      <w:r w:rsidR="0074026F">
        <w:rPr>
          <w:rFonts w:ascii="Arial" w:hAnsi="Arial" w:cs="Arial"/>
          <w:sz w:val="24"/>
          <w:szCs w:val="45"/>
          <w:shd w:val="clear" w:color="auto" w:fill="FFFFFF"/>
        </w:rPr>
        <w:t>The language lesson delivered by the classroom teacher (see figure 2.6, 2.7 and 2.8) explains through the markin</w:t>
      </w:r>
      <w:r w:rsidR="00911030">
        <w:rPr>
          <w:rFonts w:ascii="Arial" w:hAnsi="Arial" w:cs="Arial"/>
          <w:sz w:val="24"/>
          <w:szCs w:val="45"/>
          <w:shd w:val="clear" w:color="auto" w:fill="FFFFFF"/>
        </w:rPr>
        <w:t xml:space="preserve">g </w:t>
      </w:r>
      <w:r w:rsidR="0074026F">
        <w:rPr>
          <w:rFonts w:ascii="Arial" w:hAnsi="Arial" w:cs="Arial"/>
          <w:sz w:val="24"/>
          <w:szCs w:val="45"/>
          <w:shd w:val="clear" w:color="auto" w:fill="FFFFFF"/>
        </w:rPr>
        <w:t>that Pupil A needs to remember to use capital letters at the beginning of each sentence, whilst also remembering to read through her work to make sure it makes sens</w:t>
      </w:r>
      <w:r w:rsidR="00B92DAF">
        <w:rPr>
          <w:rFonts w:ascii="Arial" w:hAnsi="Arial" w:cs="Arial"/>
          <w:sz w:val="24"/>
          <w:szCs w:val="45"/>
          <w:shd w:val="clear" w:color="auto" w:fill="FFFFFF"/>
        </w:rPr>
        <w:t>e</w:t>
      </w:r>
      <w:r w:rsidR="00510FA3">
        <w:rPr>
          <w:rFonts w:ascii="Arial" w:hAnsi="Arial" w:cs="Arial"/>
          <w:sz w:val="24"/>
          <w:szCs w:val="45"/>
          <w:shd w:val="clear" w:color="auto" w:fill="FFFFFF"/>
        </w:rPr>
        <w:t xml:space="preserve">. </w:t>
      </w:r>
      <w:r w:rsidR="00F92C61">
        <w:rPr>
          <w:rFonts w:ascii="Arial" w:hAnsi="Arial" w:cs="Arial"/>
          <w:sz w:val="24"/>
          <w:szCs w:val="45"/>
          <w:shd w:val="clear" w:color="auto" w:fill="FFFFFF"/>
        </w:rPr>
        <w:t xml:space="preserve">However, this limitation could also be seen </w:t>
      </w:r>
      <w:r w:rsidR="00AB261F">
        <w:rPr>
          <w:rFonts w:ascii="Arial" w:hAnsi="Arial" w:cs="Arial"/>
          <w:sz w:val="24"/>
          <w:szCs w:val="45"/>
          <w:shd w:val="clear" w:color="auto" w:fill="FFFFFF"/>
        </w:rPr>
        <w:t>as a “reading comprehension impairment” (Rand, 2002)</w:t>
      </w:r>
      <w:r w:rsidR="00F92C61">
        <w:rPr>
          <w:rFonts w:ascii="Arial" w:hAnsi="Arial" w:cs="Arial"/>
          <w:sz w:val="24"/>
          <w:szCs w:val="45"/>
          <w:shd w:val="clear" w:color="auto" w:fill="FFFFFF"/>
        </w:rPr>
        <w:t xml:space="preserve">. </w:t>
      </w:r>
      <w:r w:rsidR="00DF2F98">
        <w:rPr>
          <w:rFonts w:ascii="Arial" w:hAnsi="Arial" w:cs="Arial"/>
          <w:sz w:val="24"/>
          <w:szCs w:val="45"/>
          <w:shd w:val="clear" w:color="auto" w:fill="FFFFFF"/>
        </w:rPr>
        <w:t xml:space="preserve">Pupil A is more than capable of achieving higher grades and has been known to </w:t>
      </w:r>
      <w:r w:rsidR="00006F35">
        <w:rPr>
          <w:rFonts w:ascii="Arial" w:hAnsi="Arial" w:cs="Arial"/>
          <w:sz w:val="24"/>
          <w:szCs w:val="45"/>
          <w:shd w:val="clear" w:color="auto" w:fill="FFFFFF"/>
        </w:rPr>
        <w:t>be successful</w:t>
      </w:r>
      <w:r w:rsidR="00DF2F98">
        <w:rPr>
          <w:rFonts w:ascii="Arial" w:hAnsi="Arial" w:cs="Arial"/>
          <w:sz w:val="24"/>
          <w:szCs w:val="45"/>
          <w:shd w:val="clear" w:color="auto" w:fill="FFFFFF"/>
        </w:rPr>
        <w:t xml:space="preserve"> throughout her education, however, the effect of </w:t>
      </w:r>
      <w:r w:rsidR="00DF2F98" w:rsidRPr="007E04EE">
        <w:rPr>
          <w:rFonts w:ascii="Arial" w:hAnsi="Arial" w:cs="Arial"/>
          <w:sz w:val="24"/>
          <w:szCs w:val="45"/>
          <w:shd w:val="clear" w:color="auto" w:fill="FFFFFF"/>
        </w:rPr>
        <w:t xml:space="preserve">her behaviour and attitude towards each subject unfortunately </w:t>
      </w:r>
      <w:r w:rsidR="00054B3A" w:rsidRPr="007E04EE">
        <w:rPr>
          <w:rFonts w:ascii="Arial" w:hAnsi="Arial" w:cs="Arial"/>
          <w:sz w:val="24"/>
          <w:szCs w:val="45"/>
          <w:shd w:val="clear" w:color="auto" w:fill="FFFFFF"/>
        </w:rPr>
        <w:t>disrupts her learning</w:t>
      </w:r>
      <w:r w:rsidR="007E04EE">
        <w:rPr>
          <w:rFonts w:ascii="Arial" w:hAnsi="Arial" w:cs="Arial"/>
          <w:sz w:val="24"/>
          <w:szCs w:val="45"/>
          <w:shd w:val="clear" w:color="auto" w:fill="FFFFFF"/>
        </w:rPr>
        <w:t xml:space="preserve"> as well as her peers’. DeFrance (1997) explains that pupils who disrupt </w:t>
      </w:r>
      <w:r w:rsidR="00E5549D">
        <w:rPr>
          <w:rFonts w:ascii="Arial" w:hAnsi="Arial" w:cs="Arial"/>
          <w:sz w:val="24"/>
          <w:szCs w:val="45"/>
          <w:shd w:val="clear" w:color="auto" w:fill="FFFFFF"/>
        </w:rPr>
        <w:t>the learning environment, even with the smallest of disruptions, can create problems for their peers’</w:t>
      </w:r>
      <w:r w:rsidR="00AA7E2D">
        <w:rPr>
          <w:rFonts w:ascii="Arial" w:hAnsi="Arial" w:cs="Arial"/>
          <w:sz w:val="24"/>
          <w:szCs w:val="45"/>
          <w:shd w:val="clear" w:color="auto" w:fill="FFFFFF"/>
        </w:rPr>
        <w:t xml:space="preserve"> education, as well as their own. DeFrance (1997) carries on </w:t>
      </w:r>
      <w:r w:rsidR="003A532A">
        <w:rPr>
          <w:rFonts w:ascii="Arial" w:hAnsi="Arial" w:cs="Arial"/>
          <w:sz w:val="24"/>
          <w:szCs w:val="45"/>
          <w:shd w:val="clear" w:color="auto" w:fill="FFFFFF"/>
        </w:rPr>
        <w:t>explaining</w:t>
      </w:r>
      <w:r w:rsidR="00AA7E2D">
        <w:rPr>
          <w:rFonts w:ascii="Arial" w:hAnsi="Arial" w:cs="Arial"/>
          <w:sz w:val="24"/>
          <w:szCs w:val="45"/>
          <w:shd w:val="clear" w:color="auto" w:fill="FFFFFF"/>
        </w:rPr>
        <w:t xml:space="preserve"> that teachers need to be aware of these disruptions and deal with them immediatel</w:t>
      </w:r>
      <w:r w:rsidR="003A532A">
        <w:rPr>
          <w:rFonts w:ascii="Arial" w:hAnsi="Arial" w:cs="Arial"/>
          <w:sz w:val="24"/>
          <w:szCs w:val="45"/>
          <w:shd w:val="clear" w:color="auto" w:fill="FFFFFF"/>
        </w:rPr>
        <w:t xml:space="preserve">y. </w:t>
      </w:r>
      <w:r w:rsidR="0006313B">
        <w:rPr>
          <w:rFonts w:ascii="Arial" w:hAnsi="Arial" w:cs="Arial"/>
          <w:sz w:val="24"/>
          <w:szCs w:val="45"/>
          <w:shd w:val="clear" w:color="auto" w:fill="FFFFFF"/>
        </w:rPr>
        <w:t>The classroom teacher made it clear during the interview that Pupil A will succeed in any lesson that she has an interest in</w:t>
      </w:r>
      <w:r w:rsidR="006402B4">
        <w:rPr>
          <w:rFonts w:ascii="Arial" w:hAnsi="Arial" w:cs="Arial"/>
          <w:sz w:val="24"/>
          <w:szCs w:val="45"/>
          <w:shd w:val="clear" w:color="auto" w:fill="FFFFFF"/>
        </w:rPr>
        <w:t>, t</w:t>
      </w:r>
      <w:r w:rsidR="0006313B">
        <w:rPr>
          <w:rFonts w:ascii="Arial" w:hAnsi="Arial" w:cs="Arial"/>
          <w:sz w:val="24"/>
          <w:szCs w:val="45"/>
          <w:shd w:val="clear" w:color="auto" w:fill="FFFFFF"/>
        </w:rPr>
        <w:t>his was noticeable in my first language lesson (see figure 2.9 and 3.0)</w:t>
      </w:r>
      <w:r w:rsidR="006402B4">
        <w:rPr>
          <w:rFonts w:ascii="Arial" w:hAnsi="Arial" w:cs="Arial"/>
          <w:sz w:val="24"/>
          <w:szCs w:val="45"/>
          <w:shd w:val="clear" w:color="auto" w:fill="FFFFFF"/>
        </w:rPr>
        <w:t xml:space="preserve">. </w:t>
      </w:r>
      <w:r w:rsidR="006B18EA">
        <w:rPr>
          <w:rFonts w:ascii="Arial" w:hAnsi="Arial" w:cs="Arial"/>
          <w:sz w:val="24"/>
          <w:szCs w:val="45"/>
          <w:shd w:val="clear" w:color="auto" w:fill="FFFFFF"/>
        </w:rPr>
        <w:t>Unfortunately</w:t>
      </w:r>
      <w:r w:rsidR="009C451F">
        <w:rPr>
          <w:rFonts w:ascii="Arial" w:hAnsi="Arial" w:cs="Arial"/>
          <w:sz w:val="24"/>
          <w:szCs w:val="45"/>
          <w:shd w:val="clear" w:color="auto" w:fill="FFFFFF"/>
        </w:rPr>
        <w:t>,</w:t>
      </w:r>
      <w:r w:rsidR="006B18EA">
        <w:rPr>
          <w:rFonts w:ascii="Arial" w:hAnsi="Arial" w:cs="Arial"/>
          <w:sz w:val="24"/>
          <w:szCs w:val="45"/>
          <w:shd w:val="clear" w:color="auto" w:fill="FFFFFF"/>
        </w:rPr>
        <w:t xml:space="preserve"> Pupil A did not </w:t>
      </w:r>
      <w:r w:rsidR="003050F5">
        <w:rPr>
          <w:rFonts w:ascii="Arial" w:hAnsi="Arial" w:cs="Arial"/>
          <w:sz w:val="24"/>
          <w:szCs w:val="45"/>
          <w:shd w:val="clear" w:color="auto" w:fill="FFFFFF"/>
        </w:rPr>
        <w:t>successfully complete all of the success criteria</w:t>
      </w:r>
      <w:r w:rsidR="006B18EA">
        <w:rPr>
          <w:rFonts w:ascii="Arial" w:hAnsi="Arial" w:cs="Arial"/>
          <w:sz w:val="24"/>
          <w:szCs w:val="45"/>
          <w:shd w:val="clear" w:color="auto" w:fill="FFFFFF"/>
        </w:rPr>
        <w:t>, however, she did manage t</w:t>
      </w:r>
      <w:r w:rsidR="004C1ABC">
        <w:rPr>
          <w:rFonts w:ascii="Arial" w:hAnsi="Arial" w:cs="Arial"/>
          <w:sz w:val="24"/>
          <w:szCs w:val="45"/>
          <w:shd w:val="clear" w:color="auto" w:fill="FFFFFF"/>
        </w:rPr>
        <w:t xml:space="preserve">o </w:t>
      </w:r>
      <w:r w:rsidR="006B18EA">
        <w:rPr>
          <w:rFonts w:ascii="Arial" w:hAnsi="Arial" w:cs="Arial"/>
          <w:sz w:val="24"/>
          <w:szCs w:val="45"/>
          <w:shd w:val="clear" w:color="auto" w:fill="FFFFFF"/>
        </w:rPr>
        <w:t>complete the lesson with very little support and guidance by using her own c</w:t>
      </w:r>
      <w:r w:rsidR="00623BFA">
        <w:rPr>
          <w:rFonts w:ascii="Arial" w:hAnsi="Arial" w:cs="Arial"/>
          <w:sz w:val="24"/>
          <w:szCs w:val="45"/>
          <w:shd w:val="clear" w:color="auto" w:fill="FFFFFF"/>
        </w:rPr>
        <w:t>uriosity, open-mindedness and desire to succeed</w:t>
      </w:r>
      <w:r w:rsidR="00AE60BA">
        <w:rPr>
          <w:rFonts w:ascii="Arial" w:hAnsi="Arial" w:cs="Arial"/>
          <w:sz w:val="24"/>
          <w:szCs w:val="45"/>
          <w:shd w:val="clear" w:color="auto" w:fill="FFFFFF"/>
        </w:rPr>
        <w:t>,</w:t>
      </w:r>
      <w:r w:rsidR="00623BFA">
        <w:rPr>
          <w:rFonts w:ascii="Arial" w:hAnsi="Arial" w:cs="Arial"/>
          <w:sz w:val="24"/>
          <w:szCs w:val="45"/>
          <w:shd w:val="clear" w:color="auto" w:fill="FFFFFF"/>
        </w:rPr>
        <w:t xml:space="preserve"> as identified by Nottingham (2013)</w:t>
      </w:r>
      <w:r w:rsidR="00CF1A10">
        <w:rPr>
          <w:rFonts w:ascii="Arial" w:hAnsi="Arial" w:cs="Arial"/>
          <w:sz w:val="24"/>
          <w:szCs w:val="45"/>
          <w:shd w:val="clear" w:color="auto" w:fill="FFFFFF"/>
        </w:rPr>
        <w:t xml:space="preserve">. </w:t>
      </w:r>
      <w:r w:rsidR="009C451F">
        <w:rPr>
          <w:rFonts w:ascii="Arial" w:hAnsi="Arial" w:cs="Arial"/>
          <w:sz w:val="24"/>
          <w:szCs w:val="45"/>
          <w:shd w:val="clear" w:color="auto" w:fill="FFFFFF"/>
        </w:rPr>
        <w:t xml:space="preserve">In relation to the classroom teacher’s </w:t>
      </w:r>
      <w:r w:rsidR="003E28D9">
        <w:rPr>
          <w:rFonts w:ascii="Arial" w:hAnsi="Arial" w:cs="Arial"/>
          <w:sz w:val="24"/>
          <w:szCs w:val="45"/>
          <w:shd w:val="clear" w:color="auto" w:fill="FFFFFF"/>
        </w:rPr>
        <w:t xml:space="preserve">marking </w:t>
      </w:r>
      <w:r w:rsidR="009C451F">
        <w:rPr>
          <w:rFonts w:ascii="Arial" w:hAnsi="Arial" w:cs="Arial"/>
          <w:sz w:val="24"/>
          <w:szCs w:val="45"/>
          <w:shd w:val="clear" w:color="auto" w:fill="FFFFFF"/>
        </w:rPr>
        <w:t>in the previous language lesson (see figure 2.6), Pupil A ha</w:t>
      </w:r>
      <w:r w:rsidR="00C575C5">
        <w:rPr>
          <w:rFonts w:ascii="Arial" w:hAnsi="Arial" w:cs="Arial"/>
          <w:sz w:val="24"/>
          <w:szCs w:val="45"/>
          <w:shd w:val="clear" w:color="auto" w:fill="FFFFFF"/>
        </w:rPr>
        <w:t>d</w:t>
      </w:r>
      <w:r w:rsidR="009C451F">
        <w:rPr>
          <w:rFonts w:ascii="Arial" w:hAnsi="Arial" w:cs="Arial"/>
          <w:sz w:val="24"/>
          <w:szCs w:val="45"/>
          <w:shd w:val="clear" w:color="auto" w:fill="FFFFFF"/>
        </w:rPr>
        <w:t xml:space="preserve"> not yet </w:t>
      </w:r>
      <w:r w:rsidR="00EC15F2">
        <w:rPr>
          <w:rFonts w:ascii="Arial" w:hAnsi="Arial" w:cs="Arial"/>
          <w:sz w:val="24"/>
          <w:szCs w:val="45"/>
          <w:shd w:val="clear" w:color="auto" w:fill="FFFFFF"/>
        </w:rPr>
        <w:t>successfully progressed her learning by using capital letters at the beginning of each sentence</w:t>
      </w:r>
      <w:r w:rsidR="002D384B">
        <w:rPr>
          <w:rFonts w:ascii="Arial" w:hAnsi="Arial" w:cs="Arial"/>
          <w:sz w:val="24"/>
          <w:szCs w:val="45"/>
          <w:shd w:val="clear" w:color="auto" w:fill="FFFFFF"/>
        </w:rPr>
        <w:t xml:space="preserve"> (see figure 3.0, 3.1 and 3.2)</w:t>
      </w:r>
      <w:r w:rsidR="00B743E2">
        <w:rPr>
          <w:rFonts w:ascii="Arial" w:hAnsi="Arial" w:cs="Arial"/>
          <w:sz w:val="24"/>
          <w:szCs w:val="45"/>
          <w:shd w:val="clear" w:color="auto" w:fill="FFFFFF"/>
        </w:rPr>
        <w:t>, even with the post-it-note targets</w:t>
      </w:r>
      <w:r w:rsidR="002D384B">
        <w:rPr>
          <w:rFonts w:ascii="Arial" w:hAnsi="Arial" w:cs="Arial"/>
          <w:sz w:val="24"/>
          <w:szCs w:val="45"/>
          <w:shd w:val="clear" w:color="auto" w:fill="FFFFFF"/>
        </w:rPr>
        <w:t xml:space="preserve">. </w:t>
      </w:r>
      <w:r w:rsidR="00054289">
        <w:rPr>
          <w:rFonts w:ascii="Arial" w:hAnsi="Arial" w:cs="Arial"/>
          <w:sz w:val="24"/>
          <w:szCs w:val="45"/>
          <w:shd w:val="clear" w:color="auto" w:fill="FFFFFF"/>
        </w:rPr>
        <w:t xml:space="preserve">Nevertheless, </w:t>
      </w:r>
      <w:r w:rsidR="00856F59">
        <w:rPr>
          <w:rFonts w:ascii="Arial" w:hAnsi="Arial" w:cs="Arial"/>
          <w:sz w:val="24"/>
          <w:szCs w:val="45"/>
          <w:shd w:val="clear" w:color="auto" w:fill="FFFFFF"/>
        </w:rPr>
        <w:t xml:space="preserve">during </w:t>
      </w:r>
      <w:r w:rsidR="00AB35B8">
        <w:rPr>
          <w:rFonts w:ascii="Arial" w:hAnsi="Arial" w:cs="Arial"/>
          <w:sz w:val="24"/>
          <w:szCs w:val="45"/>
          <w:shd w:val="clear" w:color="auto" w:fill="FFFFFF"/>
        </w:rPr>
        <w:t xml:space="preserve">the final language lesson of that week delivered by myself (see figure 3.3) </w:t>
      </w:r>
      <w:r w:rsidR="007B0D76">
        <w:rPr>
          <w:rFonts w:ascii="Arial" w:hAnsi="Arial" w:cs="Arial"/>
          <w:sz w:val="24"/>
          <w:szCs w:val="45"/>
          <w:shd w:val="clear" w:color="auto" w:fill="FFFFFF"/>
        </w:rPr>
        <w:t xml:space="preserve">Pupil A had successfully managed to use capital letters at the beginning of every sentence for the majority of her mythical story. </w:t>
      </w:r>
    </w:p>
    <w:p w14:paraId="0EEB1136" w14:textId="77777777" w:rsidR="00DE5BFC" w:rsidRDefault="00DE5BFC" w:rsidP="006C4226">
      <w:pPr>
        <w:spacing w:line="360" w:lineRule="auto"/>
        <w:rPr>
          <w:rFonts w:ascii="Arial" w:hAnsi="Arial" w:cs="Arial"/>
          <w:sz w:val="24"/>
          <w:szCs w:val="45"/>
          <w:shd w:val="clear" w:color="auto" w:fill="FFFFFF"/>
        </w:rPr>
      </w:pPr>
    </w:p>
    <w:p w14:paraId="70DF73FA" w14:textId="77777777" w:rsidR="00DE5BFC" w:rsidRDefault="00DE5BFC" w:rsidP="006C4226">
      <w:pPr>
        <w:spacing w:line="360" w:lineRule="auto"/>
        <w:rPr>
          <w:rFonts w:ascii="Arial" w:hAnsi="Arial" w:cs="Arial"/>
          <w:sz w:val="24"/>
          <w:szCs w:val="45"/>
          <w:u w:val="single"/>
          <w:shd w:val="clear" w:color="auto" w:fill="FFFFFF"/>
        </w:rPr>
      </w:pPr>
      <w:r w:rsidRPr="00DE5BFC">
        <w:rPr>
          <w:rFonts w:ascii="Arial" w:hAnsi="Arial" w:cs="Arial"/>
          <w:sz w:val="24"/>
          <w:szCs w:val="45"/>
          <w:u w:val="single"/>
          <w:shd w:val="clear" w:color="auto" w:fill="FFFFFF"/>
        </w:rPr>
        <w:lastRenderedPageBreak/>
        <w:t xml:space="preserve">WELLBEING </w:t>
      </w:r>
    </w:p>
    <w:p w14:paraId="2EFC804D" w14:textId="7CECAAB0" w:rsidR="00235931" w:rsidRPr="00DE5BFC" w:rsidRDefault="00304321" w:rsidP="006C4226">
      <w:pPr>
        <w:spacing w:line="360" w:lineRule="auto"/>
        <w:rPr>
          <w:rFonts w:ascii="Arial" w:hAnsi="Arial" w:cs="Arial"/>
          <w:sz w:val="24"/>
          <w:szCs w:val="45"/>
          <w:u w:val="single"/>
          <w:shd w:val="clear" w:color="auto" w:fill="FFFFFF"/>
        </w:rPr>
      </w:pPr>
      <w:r>
        <w:rPr>
          <w:rFonts w:ascii="Arial" w:hAnsi="Arial" w:cs="Arial"/>
          <w:sz w:val="24"/>
          <w:szCs w:val="45"/>
          <w:shd w:val="clear" w:color="auto" w:fill="FFFFFF"/>
        </w:rPr>
        <w:t>According to Barreau et al. (2008) pupils’ behavioural wellbeing has been proven to have a significant connection with their learning progress</w:t>
      </w:r>
      <w:r w:rsidR="00177A53">
        <w:rPr>
          <w:rFonts w:ascii="Arial" w:hAnsi="Arial" w:cs="Arial"/>
          <w:sz w:val="24"/>
          <w:szCs w:val="45"/>
          <w:shd w:val="clear" w:color="auto" w:fill="FFFFFF"/>
        </w:rPr>
        <w:t xml:space="preserve"> throughout education</w:t>
      </w:r>
      <w:r>
        <w:rPr>
          <w:rFonts w:ascii="Arial" w:hAnsi="Arial" w:cs="Arial"/>
          <w:sz w:val="24"/>
          <w:szCs w:val="45"/>
          <w:shd w:val="clear" w:color="auto" w:fill="FFFFFF"/>
        </w:rPr>
        <w:t xml:space="preserve">. </w:t>
      </w:r>
      <w:r w:rsidR="00177A53">
        <w:rPr>
          <w:rFonts w:ascii="Arial" w:hAnsi="Arial" w:cs="Arial"/>
          <w:sz w:val="24"/>
          <w:szCs w:val="45"/>
          <w:shd w:val="clear" w:color="auto" w:fill="FFFFFF"/>
        </w:rPr>
        <w:t>In connection with Barreau et al. (2008) are Goodman and Gregg (2010) as they explain that pupils who experience attention difficulties contribute to the gap in the academic performanc</w:t>
      </w:r>
      <w:r w:rsidR="003F03EA">
        <w:rPr>
          <w:rFonts w:ascii="Arial" w:hAnsi="Arial" w:cs="Arial"/>
          <w:sz w:val="24"/>
          <w:szCs w:val="45"/>
          <w:shd w:val="clear" w:color="auto" w:fill="FFFFFF"/>
        </w:rPr>
        <w:t>e</w:t>
      </w:r>
      <w:r w:rsidR="0059723F">
        <w:rPr>
          <w:rFonts w:ascii="Arial" w:hAnsi="Arial" w:cs="Arial"/>
          <w:sz w:val="24"/>
          <w:szCs w:val="45"/>
          <w:shd w:val="clear" w:color="auto" w:fill="FFFFFF"/>
        </w:rPr>
        <w:t>. T</w:t>
      </w:r>
      <w:r w:rsidR="005637BE">
        <w:rPr>
          <w:rFonts w:ascii="Arial" w:hAnsi="Arial" w:cs="Arial"/>
          <w:sz w:val="24"/>
          <w:szCs w:val="45"/>
          <w:shd w:val="clear" w:color="auto" w:fill="FFFFFF"/>
        </w:rPr>
        <w:t>his is evident in Pupil A</w:t>
      </w:r>
      <w:r w:rsidR="00D31BC7">
        <w:rPr>
          <w:rFonts w:ascii="Arial" w:hAnsi="Arial" w:cs="Arial"/>
          <w:sz w:val="24"/>
          <w:szCs w:val="45"/>
          <w:shd w:val="clear" w:color="auto" w:fill="FFFFFF"/>
        </w:rPr>
        <w:t>’</w:t>
      </w:r>
      <w:r w:rsidR="005637BE">
        <w:rPr>
          <w:rFonts w:ascii="Arial" w:hAnsi="Arial" w:cs="Arial"/>
          <w:sz w:val="24"/>
          <w:szCs w:val="45"/>
          <w:shd w:val="clear" w:color="auto" w:fill="FFFFFF"/>
        </w:rPr>
        <w:t xml:space="preserve">s </w:t>
      </w:r>
      <w:r w:rsidR="0059723F">
        <w:rPr>
          <w:rFonts w:ascii="Arial" w:hAnsi="Arial" w:cs="Arial"/>
          <w:sz w:val="24"/>
          <w:szCs w:val="45"/>
          <w:shd w:val="clear" w:color="auto" w:fill="FFFFFF"/>
        </w:rPr>
        <w:t xml:space="preserve">learning progress as </w:t>
      </w:r>
      <w:r w:rsidR="00B65365">
        <w:rPr>
          <w:rFonts w:ascii="Arial" w:hAnsi="Arial" w:cs="Arial"/>
          <w:sz w:val="24"/>
          <w:szCs w:val="45"/>
          <w:shd w:val="clear" w:color="auto" w:fill="FFFFFF"/>
        </w:rPr>
        <w:t>she</w:t>
      </w:r>
      <w:r w:rsidR="0059723F">
        <w:rPr>
          <w:rFonts w:ascii="Arial" w:hAnsi="Arial" w:cs="Arial"/>
          <w:sz w:val="24"/>
          <w:szCs w:val="45"/>
          <w:shd w:val="clear" w:color="auto" w:fill="FFFFFF"/>
        </w:rPr>
        <w:t xml:space="preserve"> achieves </w:t>
      </w:r>
      <w:r w:rsidR="005E29ED">
        <w:rPr>
          <w:rFonts w:ascii="Arial" w:hAnsi="Arial" w:cs="Arial"/>
          <w:sz w:val="24"/>
          <w:szCs w:val="45"/>
          <w:shd w:val="clear" w:color="auto" w:fill="FFFFFF"/>
        </w:rPr>
        <w:t>higher</w:t>
      </w:r>
      <w:r w:rsidR="0059723F">
        <w:rPr>
          <w:rFonts w:ascii="Arial" w:hAnsi="Arial" w:cs="Arial"/>
          <w:sz w:val="24"/>
          <w:szCs w:val="45"/>
          <w:shd w:val="clear" w:color="auto" w:fill="FFFFFF"/>
        </w:rPr>
        <w:t xml:space="preserve"> grades with the support of a teacher, guiding her in the correct direction</w:t>
      </w:r>
      <w:r w:rsidR="00B65365">
        <w:rPr>
          <w:rFonts w:ascii="Arial" w:hAnsi="Arial" w:cs="Arial"/>
          <w:sz w:val="24"/>
          <w:szCs w:val="45"/>
          <w:shd w:val="clear" w:color="auto" w:fill="FFFFFF"/>
        </w:rPr>
        <w:t xml:space="preserve">. </w:t>
      </w:r>
      <w:r w:rsidR="009855D5">
        <w:rPr>
          <w:rFonts w:ascii="Arial" w:hAnsi="Arial" w:cs="Arial"/>
          <w:sz w:val="24"/>
          <w:szCs w:val="45"/>
          <w:shd w:val="clear" w:color="auto" w:fill="FFFFFF"/>
        </w:rPr>
        <w:t>However</w:t>
      </w:r>
      <w:r w:rsidR="00B65365">
        <w:rPr>
          <w:rFonts w:ascii="Arial" w:hAnsi="Arial" w:cs="Arial"/>
          <w:sz w:val="24"/>
          <w:szCs w:val="45"/>
          <w:shd w:val="clear" w:color="auto" w:fill="FFFFFF"/>
        </w:rPr>
        <w:t xml:space="preserve">, as she attempts to complete her work independently, Pupil A is unable to put all her focus </w:t>
      </w:r>
      <w:r w:rsidR="00E93547">
        <w:rPr>
          <w:rFonts w:ascii="Arial" w:hAnsi="Arial" w:cs="Arial"/>
          <w:sz w:val="24"/>
          <w:szCs w:val="45"/>
          <w:shd w:val="clear" w:color="auto" w:fill="FFFFFF"/>
        </w:rPr>
        <w:t>in</w:t>
      </w:r>
      <w:r w:rsidR="00BF0727">
        <w:rPr>
          <w:rFonts w:ascii="Arial" w:hAnsi="Arial" w:cs="Arial"/>
          <w:sz w:val="24"/>
          <w:szCs w:val="45"/>
          <w:shd w:val="clear" w:color="auto" w:fill="FFFFFF"/>
        </w:rPr>
        <w:t>to</w:t>
      </w:r>
      <w:r w:rsidR="00B65365">
        <w:rPr>
          <w:rFonts w:ascii="Arial" w:hAnsi="Arial" w:cs="Arial"/>
          <w:sz w:val="24"/>
          <w:szCs w:val="45"/>
          <w:shd w:val="clear" w:color="auto" w:fill="FFFFFF"/>
        </w:rPr>
        <w:t xml:space="preserve"> the activity, resulting in lower achieving </w:t>
      </w:r>
      <w:r w:rsidR="008C4220">
        <w:rPr>
          <w:rFonts w:ascii="Arial" w:hAnsi="Arial" w:cs="Arial"/>
          <w:sz w:val="24"/>
          <w:szCs w:val="45"/>
          <w:shd w:val="clear" w:color="auto" w:fill="FFFFFF"/>
        </w:rPr>
        <w:t>level</w:t>
      </w:r>
      <w:r w:rsidR="00AC4435">
        <w:rPr>
          <w:rFonts w:ascii="Arial" w:hAnsi="Arial" w:cs="Arial"/>
          <w:sz w:val="24"/>
          <w:szCs w:val="45"/>
          <w:shd w:val="clear" w:color="auto" w:fill="FFFFFF"/>
        </w:rPr>
        <w:t xml:space="preserve">s. </w:t>
      </w:r>
      <w:r w:rsidR="00A87257">
        <w:rPr>
          <w:rFonts w:ascii="Arial" w:hAnsi="Arial" w:cs="Arial"/>
          <w:sz w:val="24"/>
          <w:szCs w:val="45"/>
          <w:shd w:val="clear" w:color="auto" w:fill="FFFFFF"/>
        </w:rPr>
        <w:t>During my time in Placement A it became apparent to me that depending how Pupil A and her friends were during brea</w:t>
      </w:r>
      <w:r w:rsidR="009F6AA7">
        <w:rPr>
          <w:rFonts w:ascii="Arial" w:hAnsi="Arial" w:cs="Arial"/>
          <w:sz w:val="24"/>
          <w:szCs w:val="45"/>
          <w:shd w:val="clear" w:color="auto" w:fill="FFFFFF"/>
        </w:rPr>
        <w:t xml:space="preserve">k </w:t>
      </w:r>
      <w:r w:rsidR="00D418DE">
        <w:rPr>
          <w:rFonts w:ascii="Arial" w:hAnsi="Arial" w:cs="Arial"/>
          <w:sz w:val="24"/>
          <w:szCs w:val="45"/>
          <w:shd w:val="clear" w:color="auto" w:fill="FFFFFF"/>
        </w:rPr>
        <w:t>and</w:t>
      </w:r>
      <w:r w:rsidR="00A87257">
        <w:rPr>
          <w:rFonts w:ascii="Arial" w:hAnsi="Arial" w:cs="Arial"/>
          <w:sz w:val="24"/>
          <w:szCs w:val="45"/>
          <w:shd w:val="clear" w:color="auto" w:fill="FFFFFF"/>
        </w:rPr>
        <w:t xml:space="preserve"> dinner time, affected her learning performance during the following lesson. </w:t>
      </w:r>
      <w:r w:rsidR="00D418DE">
        <w:rPr>
          <w:rFonts w:ascii="Arial" w:hAnsi="Arial" w:cs="Arial"/>
          <w:sz w:val="24"/>
          <w:szCs w:val="45"/>
          <w:shd w:val="clear" w:color="auto" w:fill="FFFFFF"/>
        </w:rPr>
        <w:t>For example, if an argument had occurred during break time</w:t>
      </w:r>
      <w:r w:rsidR="00CD619C">
        <w:rPr>
          <w:rFonts w:ascii="Arial" w:hAnsi="Arial" w:cs="Arial"/>
          <w:sz w:val="24"/>
          <w:szCs w:val="45"/>
          <w:shd w:val="clear" w:color="auto" w:fill="FFFFFF"/>
        </w:rPr>
        <w:t xml:space="preserve">, </w:t>
      </w:r>
      <w:r w:rsidR="00D418DE">
        <w:rPr>
          <w:rFonts w:ascii="Arial" w:hAnsi="Arial" w:cs="Arial"/>
          <w:sz w:val="24"/>
          <w:szCs w:val="45"/>
          <w:shd w:val="clear" w:color="auto" w:fill="FFFFFF"/>
        </w:rPr>
        <w:t>Pupil A</w:t>
      </w:r>
      <w:r w:rsidR="00386CE1">
        <w:rPr>
          <w:rFonts w:ascii="Arial" w:hAnsi="Arial" w:cs="Arial"/>
          <w:sz w:val="24"/>
          <w:szCs w:val="45"/>
          <w:shd w:val="clear" w:color="auto" w:fill="FFFFFF"/>
        </w:rPr>
        <w:t>’</w:t>
      </w:r>
      <w:r w:rsidR="00D418DE">
        <w:rPr>
          <w:rFonts w:ascii="Arial" w:hAnsi="Arial" w:cs="Arial"/>
          <w:sz w:val="24"/>
          <w:szCs w:val="45"/>
          <w:shd w:val="clear" w:color="auto" w:fill="FFFFFF"/>
        </w:rPr>
        <w:t>s attitude towards her wor</w:t>
      </w:r>
      <w:r w:rsidR="00C1550B">
        <w:rPr>
          <w:rFonts w:ascii="Arial" w:hAnsi="Arial" w:cs="Arial"/>
          <w:sz w:val="24"/>
          <w:szCs w:val="45"/>
          <w:shd w:val="clear" w:color="auto" w:fill="FFFFFF"/>
        </w:rPr>
        <w:t>k</w:t>
      </w:r>
      <w:r w:rsidR="00D418DE">
        <w:rPr>
          <w:rFonts w:ascii="Arial" w:hAnsi="Arial" w:cs="Arial"/>
          <w:sz w:val="24"/>
          <w:szCs w:val="45"/>
          <w:shd w:val="clear" w:color="auto" w:fill="FFFFFF"/>
        </w:rPr>
        <w:t xml:space="preserve"> would be very negative</w:t>
      </w:r>
      <w:r w:rsidR="00C1550B">
        <w:rPr>
          <w:rFonts w:ascii="Arial" w:hAnsi="Arial" w:cs="Arial"/>
          <w:sz w:val="24"/>
          <w:szCs w:val="45"/>
          <w:shd w:val="clear" w:color="auto" w:fill="FFFFFF"/>
        </w:rPr>
        <w:t>, effecting</w:t>
      </w:r>
      <w:r w:rsidR="00A57E31">
        <w:rPr>
          <w:rFonts w:ascii="Arial" w:hAnsi="Arial" w:cs="Arial"/>
          <w:sz w:val="24"/>
          <w:szCs w:val="45"/>
          <w:shd w:val="clear" w:color="auto" w:fill="FFFFFF"/>
        </w:rPr>
        <w:t xml:space="preserve"> </w:t>
      </w:r>
      <w:r w:rsidR="00C1550B">
        <w:rPr>
          <w:rFonts w:ascii="Arial" w:hAnsi="Arial" w:cs="Arial"/>
          <w:sz w:val="24"/>
          <w:szCs w:val="45"/>
          <w:shd w:val="clear" w:color="auto" w:fill="FFFFFF"/>
        </w:rPr>
        <w:t>her</w:t>
      </w:r>
      <w:r w:rsidR="00A57E31">
        <w:rPr>
          <w:rFonts w:ascii="Arial" w:hAnsi="Arial" w:cs="Arial"/>
          <w:sz w:val="24"/>
          <w:szCs w:val="45"/>
          <w:shd w:val="clear" w:color="auto" w:fill="FFFFFF"/>
        </w:rPr>
        <w:t xml:space="preserve"> learning</w:t>
      </w:r>
      <w:r w:rsidR="00C1550B">
        <w:rPr>
          <w:rFonts w:ascii="Arial" w:hAnsi="Arial" w:cs="Arial"/>
          <w:sz w:val="24"/>
          <w:szCs w:val="45"/>
          <w:shd w:val="clear" w:color="auto" w:fill="FFFFFF"/>
        </w:rPr>
        <w:t xml:space="preserve"> and her peers’ learning. </w:t>
      </w:r>
      <w:r w:rsidR="007C5A52" w:rsidRPr="007C5A52">
        <w:rPr>
          <w:rFonts w:ascii="Arial" w:hAnsi="Arial" w:cs="Arial"/>
          <w:color w:val="000000"/>
          <w:sz w:val="24"/>
          <w:szCs w:val="24"/>
          <w:shd w:val="clear" w:color="auto" w:fill="FFFFFF"/>
        </w:rPr>
        <w:t>Morrison and Vorhaus (2012)</w:t>
      </w:r>
      <w:r w:rsidR="007C5A52">
        <w:rPr>
          <w:rFonts w:ascii="Arial" w:hAnsi="Arial" w:cs="Arial"/>
          <w:color w:val="000000"/>
          <w:sz w:val="24"/>
          <w:szCs w:val="24"/>
          <w:shd w:val="clear" w:color="auto" w:fill="FFFFFF"/>
        </w:rPr>
        <w:t xml:space="preserve"> support my statement as they explain that pupils’ experiences during school time with their friends and peers play a vital role in their academic performance and achievemen</w:t>
      </w:r>
      <w:r w:rsidR="00BC7386">
        <w:rPr>
          <w:rFonts w:ascii="Arial" w:hAnsi="Arial" w:cs="Arial"/>
          <w:color w:val="000000"/>
          <w:sz w:val="24"/>
          <w:szCs w:val="24"/>
          <w:shd w:val="clear" w:color="auto" w:fill="FFFFFF"/>
        </w:rPr>
        <w:t xml:space="preserve">t. </w:t>
      </w:r>
      <w:r w:rsidR="008D48C6">
        <w:rPr>
          <w:rFonts w:ascii="Arial" w:hAnsi="Arial" w:cs="Arial"/>
          <w:color w:val="000000"/>
          <w:sz w:val="24"/>
          <w:szCs w:val="24"/>
          <w:shd w:val="clear" w:color="auto" w:fill="FFFFFF"/>
        </w:rPr>
        <w:t>During the interview</w:t>
      </w:r>
      <w:r w:rsidR="008C6B91">
        <w:rPr>
          <w:rFonts w:ascii="Arial" w:hAnsi="Arial" w:cs="Arial"/>
          <w:color w:val="000000"/>
          <w:sz w:val="24"/>
          <w:szCs w:val="24"/>
          <w:shd w:val="clear" w:color="auto" w:fill="FFFFFF"/>
        </w:rPr>
        <w:t xml:space="preserve"> (see figure 1.1)</w:t>
      </w:r>
      <w:r w:rsidR="00CC4179">
        <w:rPr>
          <w:rFonts w:ascii="Arial" w:hAnsi="Arial" w:cs="Arial"/>
          <w:color w:val="000000"/>
          <w:sz w:val="24"/>
          <w:szCs w:val="24"/>
          <w:shd w:val="clear" w:color="auto" w:fill="FFFFFF"/>
        </w:rPr>
        <w:t>,</w:t>
      </w:r>
      <w:r w:rsidR="008D48C6">
        <w:rPr>
          <w:rFonts w:ascii="Arial" w:hAnsi="Arial" w:cs="Arial"/>
          <w:color w:val="000000"/>
          <w:sz w:val="24"/>
          <w:szCs w:val="24"/>
          <w:shd w:val="clear" w:color="auto" w:fill="FFFFFF"/>
        </w:rPr>
        <w:t xml:space="preserve"> Pupil A explained that </w:t>
      </w:r>
      <w:r w:rsidR="008D48C6">
        <w:rPr>
          <w:rFonts w:ascii="Arial" w:hAnsi="Arial" w:cs="Arial"/>
          <w:sz w:val="24"/>
          <w:szCs w:val="45"/>
          <w:shd w:val="clear" w:color="auto" w:fill="FFFFFF"/>
        </w:rPr>
        <w:t>she prefers working independently rather than in a group, clarifying that the “group I work with are selfish because they don’t let me speak and always say that I am wrong when I know I am not” (Pupil A, 2019)</w:t>
      </w:r>
      <w:r w:rsidR="00914DBB">
        <w:rPr>
          <w:rFonts w:ascii="Arial" w:hAnsi="Arial" w:cs="Arial"/>
          <w:sz w:val="24"/>
          <w:szCs w:val="45"/>
          <w:shd w:val="clear" w:color="auto" w:fill="FFFFFF"/>
        </w:rPr>
        <w:t xml:space="preserve">. </w:t>
      </w:r>
      <w:r w:rsidR="00C036E4">
        <w:rPr>
          <w:rFonts w:ascii="Arial" w:hAnsi="Arial" w:cs="Arial"/>
          <w:sz w:val="24"/>
          <w:szCs w:val="45"/>
          <w:shd w:val="clear" w:color="auto" w:fill="FFFFFF"/>
        </w:rPr>
        <w:t xml:space="preserve">In </w:t>
      </w:r>
      <w:r w:rsidR="009E4A26">
        <w:rPr>
          <w:rFonts w:ascii="Arial" w:hAnsi="Arial" w:cs="Arial"/>
          <w:sz w:val="24"/>
          <w:szCs w:val="45"/>
          <w:shd w:val="clear" w:color="auto" w:fill="FFFFFF"/>
        </w:rPr>
        <w:t>connection</w:t>
      </w:r>
      <w:r w:rsidR="00C036E4">
        <w:rPr>
          <w:rFonts w:ascii="Arial" w:hAnsi="Arial" w:cs="Arial"/>
          <w:sz w:val="24"/>
          <w:szCs w:val="45"/>
          <w:shd w:val="clear" w:color="auto" w:fill="FFFFFF"/>
        </w:rPr>
        <w:t xml:space="preserve"> to Pupil A</w:t>
      </w:r>
      <w:r w:rsidR="00E415B5">
        <w:rPr>
          <w:rFonts w:ascii="Arial" w:hAnsi="Arial" w:cs="Arial"/>
          <w:sz w:val="24"/>
          <w:szCs w:val="45"/>
          <w:shd w:val="clear" w:color="auto" w:fill="FFFFFF"/>
        </w:rPr>
        <w:t>’</w:t>
      </w:r>
      <w:r w:rsidR="00C036E4">
        <w:rPr>
          <w:rFonts w:ascii="Arial" w:hAnsi="Arial" w:cs="Arial"/>
          <w:sz w:val="24"/>
          <w:szCs w:val="45"/>
          <w:shd w:val="clear" w:color="auto" w:fill="FFFFFF"/>
        </w:rPr>
        <w:t>s statement is Bronfenbrenner</w:t>
      </w:r>
      <w:r w:rsidR="00914DBB">
        <w:rPr>
          <w:rFonts w:ascii="Arial" w:hAnsi="Arial" w:cs="Arial"/>
          <w:sz w:val="24"/>
          <w:szCs w:val="45"/>
          <w:shd w:val="clear" w:color="auto" w:fill="FFFFFF"/>
        </w:rPr>
        <w:t>’s</w:t>
      </w:r>
      <w:r w:rsidR="00C036E4">
        <w:rPr>
          <w:rFonts w:ascii="Arial" w:hAnsi="Arial" w:cs="Arial"/>
          <w:sz w:val="24"/>
          <w:szCs w:val="45"/>
          <w:shd w:val="clear" w:color="auto" w:fill="FFFFFF"/>
        </w:rPr>
        <w:t xml:space="preserve"> (197</w:t>
      </w:r>
      <w:r w:rsidR="00643670">
        <w:rPr>
          <w:rFonts w:ascii="Arial" w:hAnsi="Arial" w:cs="Arial"/>
          <w:sz w:val="24"/>
          <w:szCs w:val="45"/>
          <w:shd w:val="clear" w:color="auto" w:fill="FFFFFF"/>
        </w:rPr>
        <w:t xml:space="preserve">9) ‘Microsystem’ theory as </w:t>
      </w:r>
      <w:r w:rsidR="00CC4179">
        <w:rPr>
          <w:rFonts w:ascii="Arial" w:hAnsi="Arial" w:cs="Arial"/>
          <w:sz w:val="24"/>
          <w:szCs w:val="45"/>
          <w:shd w:val="clear" w:color="auto" w:fill="FFFFFF"/>
        </w:rPr>
        <w:t xml:space="preserve">he states that </w:t>
      </w:r>
      <w:r w:rsidR="00914DBB">
        <w:rPr>
          <w:rFonts w:ascii="Arial" w:hAnsi="Arial" w:cs="Arial"/>
          <w:sz w:val="24"/>
          <w:szCs w:val="45"/>
          <w:shd w:val="clear" w:color="auto" w:fill="FFFFFF"/>
        </w:rPr>
        <w:t xml:space="preserve">depending how the classroom </w:t>
      </w:r>
      <w:r w:rsidR="002D71FA">
        <w:rPr>
          <w:rFonts w:ascii="Arial" w:hAnsi="Arial" w:cs="Arial"/>
          <w:sz w:val="24"/>
          <w:szCs w:val="45"/>
          <w:shd w:val="clear" w:color="auto" w:fill="FFFFFF"/>
        </w:rPr>
        <w:t>pupils</w:t>
      </w:r>
      <w:r w:rsidR="00914DBB">
        <w:rPr>
          <w:rFonts w:ascii="Arial" w:hAnsi="Arial" w:cs="Arial"/>
          <w:sz w:val="24"/>
          <w:szCs w:val="45"/>
          <w:shd w:val="clear" w:color="auto" w:fill="FFFFFF"/>
        </w:rPr>
        <w:t xml:space="preserve"> interact with Pupil A will </w:t>
      </w:r>
      <w:r w:rsidR="00E415B5">
        <w:rPr>
          <w:rFonts w:ascii="Arial" w:hAnsi="Arial" w:cs="Arial"/>
          <w:sz w:val="24"/>
          <w:szCs w:val="45"/>
          <w:shd w:val="clear" w:color="auto" w:fill="FFFFFF"/>
        </w:rPr>
        <w:t>affect</w:t>
      </w:r>
      <w:r w:rsidR="00914DBB">
        <w:rPr>
          <w:rFonts w:ascii="Arial" w:hAnsi="Arial" w:cs="Arial"/>
          <w:sz w:val="24"/>
          <w:szCs w:val="45"/>
          <w:shd w:val="clear" w:color="auto" w:fill="FFFFFF"/>
        </w:rPr>
        <w:t xml:space="preserve"> ho</w:t>
      </w:r>
      <w:r w:rsidR="007F755C">
        <w:rPr>
          <w:rFonts w:ascii="Arial" w:hAnsi="Arial" w:cs="Arial"/>
          <w:sz w:val="24"/>
          <w:szCs w:val="45"/>
          <w:shd w:val="clear" w:color="auto" w:fill="FFFFFF"/>
        </w:rPr>
        <w:t>w she</w:t>
      </w:r>
      <w:r w:rsidR="00914DBB">
        <w:rPr>
          <w:rFonts w:ascii="Arial" w:hAnsi="Arial" w:cs="Arial"/>
          <w:sz w:val="24"/>
          <w:szCs w:val="45"/>
          <w:shd w:val="clear" w:color="auto" w:fill="FFFFFF"/>
        </w:rPr>
        <w:t xml:space="preserve"> engages during </w:t>
      </w:r>
      <w:r w:rsidR="007F755C">
        <w:rPr>
          <w:rFonts w:ascii="Arial" w:hAnsi="Arial" w:cs="Arial"/>
          <w:sz w:val="24"/>
          <w:szCs w:val="45"/>
          <w:shd w:val="clear" w:color="auto" w:fill="FFFFFF"/>
        </w:rPr>
        <w:t>her</w:t>
      </w:r>
      <w:r w:rsidR="00914DBB">
        <w:rPr>
          <w:rFonts w:ascii="Arial" w:hAnsi="Arial" w:cs="Arial"/>
          <w:sz w:val="24"/>
          <w:szCs w:val="45"/>
          <w:shd w:val="clear" w:color="auto" w:fill="FFFFFF"/>
        </w:rPr>
        <w:t xml:space="preserve"> education. </w:t>
      </w:r>
      <w:r w:rsidR="00FD2470">
        <w:rPr>
          <w:rFonts w:ascii="Arial" w:hAnsi="Arial" w:cs="Arial"/>
          <w:sz w:val="24"/>
          <w:szCs w:val="45"/>
          <w:shd w:val="clear" w:color="auto" w:fill="FFFFFF"/>
        </w:rPr>
        <w:t xml:space="preserve">However, depending on how Pupil A </w:t>
      </w:r>
      <w:r w:rsidR="00341C13">
        <w:rPr>
          <w:rFonts w:ascii="Arial" w:hAnsi="Arial" w:cs="Arial"/>
          <w:sz w:val="24"/>
          <w:szCs w:val="45"/>
          <w:shd w:val="clear" w:color="auto" w:fill="FFFFFF"/>
        </w:rPr>
        <w:t xml:space="preserve">interacts with </w:t>
      </w:r>
      <w:r w:rsidR="00FD2470">
        <w:rPr>
          <w:rFonts w:ascii="Arial" w:hAnsi="Arial" w:cs="Arial"/>
          <w:sz w:val="24"/>
          <w:szCs w:val="45"/>
          <w:shd w:val="clear" w:color="auto" w:fill="FFFFFF"/>
        </w:rPr>
        <w:t xml:space="preserve">her peers’ will </w:t>
      </w:r>
      <w:r w:rsidR="00384384">
        <w:rPr>
          <w:rFonts w:ascii="Arial" w:hAnsi="Arial" w:cs="Arial"/>
          <w:sz w:val="24"/>
          <w:szCs w:val="45"/>
          <w:shd w:val="clear" w:color="auto" w:fill="FFFFFF"/>
        </w:rPr>
        <w:t xml:space="preserve">also </w:t>
      </w:r>
      <w:r w:rsidR="00FD2470">
        <w:rPr>
          <w:rFonts w:ascii="Arial" w:hAnsi="Arial" w:cs="Arial"/>
          <w:sz w:val="24"/>
          <w:szCs w:val="45"/>
          <w:shd w:val="clear" w:color="auto" w:fill="FFFFFF"/>
        </w:rPr>
        <w:t>affect how they wil</w:t>
      </w:r>
      <w:r w:rsidR="00BA122E">
        <w:rPr>
          <w:rFonts w:ascii="Arial" w:hAnsi="Arial" w:cs="Arial"/>
          <w:sz w:val="24"/>
          <w:szCs w:val="45"/>
          <w:shd w:val="clear" w:color="auto" w:fill="FFFFFF"/>
        </w:rPr>
        <w:t xml:space="preserve">l </w:t>
      </w:r>
      <w:r w:rsidR="00FD2470">
        <w:rPr>
          <w:rFonts w:ascii="Arial" w:hAnsi="Arial" w:cs="Arial"/>
          <w:sz w:val="24"/>
          <w:szCs w:val="45"/>
          <w:shd w:val="clear" w:color="auto" w:fill="FFFFFF"/>
        </w:rPr>
        <w:t xml:space="preserve">treat her in return. </w:t>
      </w:r>
    </w:p>
    <w:p w14:paraId="75A2D108" w14:textId="77777777" w:rsidR="00E55AB6" w:rsidRDefault="00E55AB6" w:rsidP="006C4226">
      <w:pPr>
        <w:spacing w:line="360" w:lineRule="auto"/>
        <w:rPr>
          <w:rFonts w:ascii="Arial" w:hAnsi="Arial" w:cs="Arial"/>
          <w:sz w:val="24"/>
          <w:szCs w:val="45"/>
          <w:shd w:val="clear" w:color="auto" w:fill="FFFFFF"/>
        </w:rPr>
      </w:pPr>
    </w:p>
    <w:p w14:paraId="1236544C" w14:textId="77777777" w:rsidR="00E55AB6" w:rsidRDefault="00E55AB6" w:rsidP="006C4226">
      <w:pPr>
        <w:spacing w:line="360" w:lineRule="auto"/>
        <w:rPr>
          <w:rFonts w:ascii="Arial" w:hAnsi="Arial" w:cs="Arial"/>
          <w:sz w:val="24"/>
          <w:szCs w:val="45"/>
          <w:u w:val="single"/>
          <w:shd w:val="clear" w:color="auto" w:fill="FFFFFF"/>
        </w:rPr>
      </w:pPr>
      <w:r w:rsidRPr="00E55AB6">
        <w:rPr>
          <w:rFonts w:ascii="Arial" w:hAnsi="Arial" w:cs="Arial"/>
          <w:sz w:val="24"/>
          <w:szCs w:val="45"/>
          <w:u w:val="single"/>
          <w:shd w:val="clear" w:color="auto" w:fill="FFFFFF"/>
        </w:rPr>
        <w:t>HISTORY</w:t>
      </w:r>
    </w:p>
    <w:p w14:paraId="0D78C735" w14:textId="1098D824" w:rsidR="00D23238" w:rsidRDefault="00E56CD0" w:rsidP="006C4226">
      <w:pPr>
        <w:spacing w:line="360" w:lineRule="auto"/>
        <w:rPr>
          <w:rFonts w:ascii="Arial" w:hAnsi="Arial" w:cs="Arial"/>
          <w:sz w:val="24"/>
          <w:szCs w:val="45"/>
          <w:shd w:val="clear" w:color="auto" w:fill="FFFFFF"/>
        </w:rPr>
      </w:pPr>
      <w:r>
        <w:rPr>
          <w:rFonts w:ascii="Arial" w:hAnsi="Arial" w:cs="Arial"/>
          <w:sz w:val="24"/>
          <w:szCs w:val="45"/>
          <w:shd w:val="clear" w:color="auto" w:fill="FFFFFF"/>
        </w:rPr>
        <w:t>The history</w:t>
      </w:r>
      <w:r w:rsidR="0013560D">
        <w:rPr>
          <w:rFonts w:ascii="Arial" w:hAnsi="Arial" w:cs="Arial"/>
          <w:sz w:val="24"/>
          <w:szCs w:val="45"/>
          <w:shd w:val="clear" w:color="auto" w:fill="FFFFFF"/>
        </w:rPr>
        <w:t xml:space="preserve"> </w:t>
      </w:r>
      <w:r>
        <w:rPr>
          <w:rFonts w:ascii="Arial" w:hAnsi="Arial" w:cs="Arial"/>
          <w:sz w:val="24"/>
          <w:szCs w:val="45"/>
          <w:shd w:val="clear" w:color="auto" w:fill="FFFFFF"/>
        </w:rPr>
        <w:t>lessons</w:t>
      </w:r>
      <w:r w:rsidR="008E799C">
        <w:rPr>
          <w:rFonts w:ascii="Arial" w:hAnsi="Arial" w:cs="Arial"/>
          <w:sz w:val="24"/>
          <w:szCs w:val="45"/>
          <w:shd w:val="clear" w:color="auto" w:fill="FFFFFF"/>
        </w:rPr>
        <w:t xml:space="preserve"> (see figure 2.1</w:t>
      </w:r>
      <w:r w:rsidR="00ED1300">
        <w:rPr>
          <w:rFonts w:ascii="Arial" w:hAnsi="Arial" w:cs="Arial"/>
          <w:sz w:val="24"/>
          <w:szCs w:val="45"/>
          <w:shd w:val="clear" w:color="auto" w:fill="FFFFFF"/>
        </w:rPr>
        <w:t xml:space="preserve">, </w:t>
      </w:r>
      <w:r w:rsidR="008E799C">
        <w:rPr>
          <w:rFonts w:ascii="Arial" w:hAnsi="Arial" w:cs="Arial"/>
          <w:sz w:val="24"/>
          <w:szCs w:val="45"/>
          <w:shd w:val="clear" w:color="auto" w:fill="FFFFFF"/>
        </w:rPr>
        <w:t>2.2</w:t>
      </w:r>
      <w:r w:rsidR="00ED1300">
        <w:rPr>
          <w:rFonts w:ascii="Arial" w:hAnsi="Arial" w:cs="Arial"/>
          <w:sz w:val="24"/>
          <w:szCs w:val="45"/>
          <w:shd w:val="clear" w:color="auto" w:fill="FFFFFF"/>
        </w:rPr>
        <w:t xml:space="preserve"> and 2.3</w:t>
      </w:r>
      <w:r w:rsidR="008E799C">
        <w:rPr>
          <w:rFonts w:ascii="Arial" w:hAnsi="Arial" w:cs="Arial"/>
          <w:sz w:val="24"/>
          <w:szCs w:val="45"/>
          <w:shd w:val="clear" w:color="auto" w:fill="FFFFFF"/>
        </w:rPr>
        <w:t>)</w:t>
      </w:r>
      <w:r>
        <w:rPr>
          <w:rFonts w:ascii="Arial" w:hAnsi="Arial" w:cs="Arial"/>
          <w:sz w:val="24"/>
          <w:szCs w:val="45"/>
          <w:shd w:val="clear" w:color="auto" w:fill="FFFFFF"/>
        </w:rPr>
        <w:t xml:space="preserve"> delivered by myself </w:t>
      </w:r>
      <w:r w:rsidR="008E799C">
        <w:rPr>
          <w:rFonts w:ascii="Arial" w:hAnsi="Arial" w:cs="Arial"/>
          <w:sz w:val="24"/>
          <w:szCs w:val="45"/>
          <w:shd w:val="clear" w:color="auto" w:fill="FFFFFF"/>
        </w:rPr>
        <w:t xml:space="preserve">encouraged my target pupil to </w:t>
      </w:r>
      <w:r w:rsidR="00C42EBB">
        <w:rPr>
          <w:rFonts w:ascii="Arial" w:hAnsi="Arial" w:cs="Arial"/>
          <w:sz w:val="24"/>
          <w:szCs w:val="45"/>
          <w:shd w:val="clear" w:color="auto" w:fill="FFFFFF"/>
        </w:rPr>
        <w:t xml:space="preserve">be </w:t>
      </w:r>
      <w:r w:rsidR="008E799C">
        <w:rPr>
          <w:rFonts w:ascii="Arial" w:hAnsi="Arial" w:cs="Arial"/>
          <w:sz w:val="24"/>
          <w:szCs w:val="45"/>
          <w:shd w:val="clear" w:color="auto" w:fill="FFFFFF"/>
        </w:rPr>
        <w:t>activel</w:t>
      </w:r>
      <w:r w:rsidR="00C42EBB">
        <w:rPr>
          <w:rFonts w:ascii="Arial" w:hAnsi="Arial" w:cs="Arial"/>
          <w:sz w:val="24"/>
          <w:szCs w:val="45"/>
          <w:shd w:val="clear" w:color="auto" w:fill="FFFFFF"/>
        </w:rPr>
        <w:t xml:space="preserve">y </w:t>
      </w:r>
      <w:r w:rsidR="008E799C">
        <w:rPr>
          <w:rFonts w:ascii="Arial" w:hAnsi="Arial" w:cs="Arial"/>
          <w:sz w:val="24"/>
          <w:szCs w:val="45"/>
          <w:shd w:val="clear" w:color="auto" w:fill="FFFFFF"/>
        </w:rPr>
        <w:t>engaged throughout the lesson</w:t>
      </w:r>
      <w:r w:rsidR="00C42EBB">
        <w:rPr>
          <w:rFonts w:ascii="Arial" w:hAnsi="Arial" w:cs="Arial"/>
          <w:sz w:val="24"/>
          <w:szCs w:val="45"/>
          <w:shd w:val="clear" w:color="auto" w:fill="FFFFFF"/>
        </w:rPr>
        <w:t xml:space="preserve"> through the use of research and partner wor</w:t>
      </w:r>
      <w:r w:rsidR="007B4615">
        <w:rPr>
          <w:rFonts w:ascii="Arial" w:hAnsi="Arial" w:cs="Arial"/>
          <w:sz w:val="24"/>
          <w:szCs w:val="45"/>
          <w:shd w:val="clear" w:color="auto" w:fill="FFFFFF"/>
        </w:rPr>
        <w:t xml:space="preserve">k. </w:t>
      </w:r>
      <w:r w:rsidR="00D23238">
        <w:rPr>
          <w:rFonts w:ascii="Arial" w:hAnsi="Arial" w:cs="Arial"/>
          <w:sz w:val="24"/>
          <w:szCs w:val="45"/>
          <w:shd w:val="clear" w:color="auto" w:fill="FFFFFF"/>
        </w:rPr>
        <w:t xml:space="preserve">Elgort et al. (2008) states that providing pupils with group work opportunities allows them to gain higher learning </w:t>
      </w:r>
      <w:r w:rsidR="0088261D">
        <w:rPr>
          <w:rFonts w:ascii="Arial" w:hAnsi="Arial" w:cs="Arial"/>
          <w:sz w:val="24"/>
          <w:szCs w:val="45"/>
          <w:shd w:val="clear" w:color="auto" w:fill="FFFFFF"/>
        </w:rPr>
        <w:t>performances</w:t>
      </w:r>
      <w:r w:rsidR="00D23238">
        <w:rPr>
          <w:rFonts w:ascii="Arial" w:hAnsi="Arial" w:cs="Arial"/>
          <w:sz w:val="24"/>
          <w:szCs w:val="45"/>
          <w:shd w:val="clear" w:color="auto" w:fill="FFFFFF"/>
        </w:rPr>
        <w:t xml:space="preserve"> if completed successfully</w:t>
      </w:r>
      <w:r w:rsidR="00D003BE">
        <w:rPr>
          <w:rFonts w:ascii="Arial" w:hAnsi="Arial" w:cs="Arial"/>
          <w:sz w:val="24"/>
          <w:szCs w:val="45"/>
          <w:shd w:val="clear" w:color="auto" w:fill="FFFFFF"/>
        </w:rPr>
        <w:t xml:space="preserve">, hopefully </w:t>
      </w:r>
      <w:r w:rsidR="00852D69">
        <w:rPr>
          <w:rFonts w:ascii="Arial" w:hAnsi="Arial" w:cs="Arial"/>
          <w:sz w:val="24"/>
          <w:szCs w:val="45"/>
          <w:shd w:val="clear" w:color="auto" w:fill="FFFFFF"/>
        </w:rPr>
        <w:t>achieving</w:t>
      </w:r>
      <w:r w:rsidR="00D003BE">
        <w:rPr>
          <w:rFonts w:ascii="Arial" w:hAnsi="Arial" w:cs="Arial"/>
          <w:sz w:val="24"/>
          <w:szCs w:val="45"/>
          <w:shd w:val="clear" w:color="auto" w:fill="FFFFFF"/>
        </w:rPr>
        <w:t xml:space="preserve"> a positive outcome of Bronfenbrenner’s (1979) ‘Microsystem’</w:t>
      </w:r>
      <w:r w:rsidR="003361E6">
        <w:rPr>
          <w:rFonts w:ascii="Arial" w:hAnsi="Arial" w:cs="Arial"/>
          <w:sz w:val="24"/>
          <w:szCs w:val="45"/>
          <w:shd w:val="clear" w:color="auto" w:fill="FFFFFF"/>
        </w:rPr>
        <w:t xml:space="preserve"> theory</w:t>
      </w:r>
      <w:r w:rsidR="00D003BE">
        <w:rPr>
          <w:rFonts w:ascii="Arial" w:hAnsi="Arial" w:cs="Arial"/>
          <w:sz w:val="24"/>
          <w:szCs w:val="45"/>
          <w:shd w:val="clear" w:color="auto" w:fill="FFFFFF"/>
        </w:rPr>
        <w:t xml:space="preserve">. </w:t>
      </w:r>
      <w:r w:rsidR="00730FC9">
        <w:rPr>
          <w:rFonts w:ascii="Arial" w:hAnsi="Arial" w:cs="Arial"/>
          <w:sz w:val="24"/>
          <w:szCs w:val="45"/>
          <w:shd w:val="clear" w:color="auto" w:fill="FFFFFF"/>
        </w:rPr>
        <w:t xml:space="preserve">Furthermore, </w:t>
      </w:r>
      <w:r w:rsidR="009B721E">
        <w:rPr>
          <w:rFonts w:ascii="Arial" w:hAnsi="Arial" w:cs="Arial"/>
          <w:sz w:val="24"/>
          <w:szCs w:val="45"/>
          <w:shd w:val="clear" w:color="auto" w:fill="FFFFFF"/>
        </w:rPr>
        <w:t xml:space="preserve">Vygotsky (1962) strongly believes that providing pupils with opportunities to develop their linguistic skills will encourage them to learn </w:t>
      </w:r>
      <w:r w:rsidR="009B721E">
        <w:rPr>
          <w:rFonts w:ascii="Arial" w:hAnsi="Arial" w:cs="Arial"/>
          <w:sz w:val="24"/>
          <w:szCs w:val="45"/>
          <w:shd w:val="clear" w:color="auto" w:fill="FFFFFF"/>
        </w:rPr>
        <w:lastRenderedPageBreak/>
        <w:t xml:space="preserve">more effectively. </w:t>
      </w:r>
      <w:r w:rsidR="00D23238">
        <w:rPr>
          <w:rFonts w:ascii="Arial" w:hAnsi="Arial" w:cs="Arial"/>
          <w:sz w:val="24"/>
          <w:szCs w:val="45"/>
          <w:shd w:val="clear" w:color="auto" w:fill="FFFFFF"/>
        </w:rPr>
        <w:t xml:space="preserve">Nevertheless, some pupils believe that they are able to achieve higher learning </w:t>
      </w:r>
      <w:r w:rsidR="00FD6BB8">
        <w:rPr>
          <w:rFonts w:ascii="Arial" w:hAnsi="Arial" w:cs="Arial"/>
          <w:sz w:val="24"/>
          <w:szCs w:val="45"/>
          <w:shd w:val="clear" w:color="auto" w:fill="FFFFFF"/>
        </w:rPr>
        <w:t>performances</w:t>
      </w:r>
      <w:r w:rsidR="00D23238">
        <w:rPr>
          <w:rFonts w:ascii="Arial" w:hAnsi="Arial" w:cs="Arial"/>
          <w:sz w:val="24"/>
          <w:szCs w:val="45"/>
          <w:shd w:val="clear" w:color="auto" w:fill="FFFFFF"/>
        </w:rPr>
        <w:t xml:space="preserve"> through completing the work independently, however, Elgort et al. (2008) explain that group work allows pupils to apply their prior knowledge whilst stretching their knowledge also. </w:t>
      </w:r>
      <w:r w:rsidR="007B4615">
        <w:rPr>
          <w:rFonts w:ascii="Arial" w:hAnsi="Arial" w:cs="Arial"/>
          <w:sz w:val="24"/>
          <w:szCs w:val="45"/>
          <w:shd w:val="clear" w:color="auto" w:fill="FFFFFF"/>
        </w:rPr>
        <w:t xml:space="preserve">The outcome of both lessons provided myself with a clearer understanding of her ability to succeed in </w:t>
      </w:r>
      <w:r w:rsidR="00D046C7">
        <w:rPr>
          <w:rFonts w:ascii="Arial" w:hAnsi="Arial" w:cs="Arial"/>
          <w:sz w:val="24"/>
          <w:szCs w:val="45"/>
          <w:shd w:val="clear" w:color="auto" w:fill="FFFFFF"/>
        </w:rPr>
        <w:t>the</w:t>
      </w:r>
      <w:r w:rsidR="00072A41">
        <w:rPr>
          <w:rFonts w:ascii="Arial" w:hAnsi="Arial" w:cs="Arial"/>
          <w:sz w:val="24"/>
          <w:szCs w:val="45"/>
          <w:shd w:val="clear" w:color="auto" w:fill="FFFFFF"/>
        </w:rPr>
        <w:t xml:space="preserve"> </w:t>
      </w:r>
      <w:r w:rsidR="00E53675">
        <w:rPr>
          <w:rFonts w:ascii="Arial" w:hAnsi="Arial" w:cs="Arial"/>
          <w:sz w:val="24"/>
          <w:szCs w:val="45"/>
          <w:shd w:val="clear" w:color="auto" w:fill="FFFFFF"/>
        </w:rPr>
        <w:t xml:space="preserve">subject. </w:t>
      </w:r>
      <w:r w:rsidR="00C52100">
        <w:rPr>
          <w:rFonts w:ascii="Arial" w:hAnsi="Arial" w:cs="Arial"/>
          <w:sz w:val="24"/>
          <w:szCs w:val="45"/>
          <w:shd w:val="clear" w:color="auto" w:fill="FFFFFF"/>
        </w:rPr>
        <w:t>Encouraging the</w:t>
      </w:r>
      <w:r w:rsidR="008125E5">
        <w:rPr>
          <w:rFonts w:ascii="Arial" w:hAnsi="Arial" w:cs="Arial"/>
          <w:sz w:val="24"/>
          <w:szCs w:val="45"/>
          <w:shd w:val="clear" w:color="auto" w:fill="FFFFFF"/>
        </w:rPr>
        <w:t xml:space="preserve"> use of the iPad provided Pupil A with a vast amount of curiosity as she researched into </w:t>
      </w:r>
      <w:r w:rsidR="00C52100">
        <w:rPr>
          <w:rFonts w:ascii="Arial" w:hAnsi="Arial" w:cs="Arial"/>
          <w:sz w:val="24"/>
          <w:szCs w:val="45"/>
          <w:shd w:val="clear" w:color="auto" w:fill="FFFFFF"/>
        </w:rPr>
        <w:t xml:space="preserve">a variety of </w:t>
      </w:r>
      <w:r w:rsidR="008125E5">
        <w:rPr>
          <w:rFonts w:ascii="Arial" w:hAnsi="Arial" w:cs="Arial"/>
          <w:sz w:val="24"/>
          <w:szCs w:val="45"/>
          <w:shd w:val="clear" w:color="auto" w:fill="FFFFFF"/>
        </w:rPr>
        <w:t>facts about the River Nile</w:t>
      </w:r>
      <w:r w:rsidR="00525037">
        <w:rPr>
          <w:rFonts w:ascii="Arial" w:hAnsi="Arial" w:cs="Arial"/>
          <w:sz w:val="24"/>
          <w:szCs w:val="45"/>
          <w:shd w:val="clear" w:color="auto" w:fill="FFFFFF"/>
        </w:rPr>
        <w:t>,</w:t>
      </w:r>
      <w:r w:rsidR="008125E5">
        <w:rPr>
          <w:rFonts w:ascii="Arial" w:hAnsi="Arial" w:cs="Arial"/>
          <w:sz w:val="24"/>
          <w:szCs w:val="45"/>
          <w:shd w:val="clear" w:color="auto" w:fill="FFFFFF"/>
        </w:rPr>
        <w:t xml:space="preserve"> </w:t>
      </w:r>
      <w:r w:rsidR="0039414F">
        <w:rPr>
          <w:rFonts w:ascii="Arial" w:hAnsi="Arial" w:cs="Arial"/>
          <w:sz w:val="24"/>
          <w:szCs w:val="45"/>
          <w:shd w:val="clear" w:color="auto" w:fill="FFFFFF"/>
        </w:rPr>
        <w:t>whilst also</w:t>
      </w:r>
      <w:r w:rsidR="008125E5">
        <w:rPr>
          <w:rFonts w:ascii="Arial" w:hAnsi="Arial" w:cs="Arial"/>
          <w:sz w:val="24"/>
          <w:szCs w:val="45"/>
          <w:shd w:val="clear" w:color="auto" w:fill="FFFFFF"/>
        </w:rPr>
        <w:t xml:space="preserve"> </w:t>
      </w:r>
      <w:r w:rsidR="0039414F">
        <w:rPr>
          <w:rFonts w:ascii="Arial" w:hAnsi="Arial" w:cs="Arial"/>
          <w:sz w:val="24"/>
          <w:szCs w:val="45"/>
          <w:shd w:val="clear" w:color="auto" w:fill="FFFFFF"/>
        </w:rPr>
        <w:t xml:space="preserve">exploring </w:t>
      </w:r>
      <w:r w:rsidR="008125E5">
        <w:rPr>
          <w:rFonts w:ascii="Arial" w:hAnsi="Arial" w:cs="Arial"/>
          <w:sz w:val="24"/>
          <w:szCs w:val="45"/>
          <w:shd w:val="clear" w:color="auto" w:fill="FFFFFF"/>
        </w:rPr>
        <w:t xml:space="preserve">the River </w:t>
      </w:r>
      <w:r w:rsidR="00C52100">
        <w:rPr>
          <w:rFonts w:ascii="Arial" w:hAnsi="Arial" w:cs="Arial"/>
          <w:sz w:val="24"/>
          <w:szCs w:val="45"/>
          <w:shd w:val="clear" w:color="auto" w:fill="FFFFFF"/>
        </w:rPr>
        <w:t xml:space="preserve">Nile </w:t>
      </w:r>
      <w:r w:rsidR="008125E5">
        <w:rPr>
          <w:rFonts w:ascii="Arial" w:hAnsi="Arial" w:cs="Arial"/>
          <w:sz w:val="24"/>
          <w:szCs w:val="45"/>
          <w:shd w:val="clear" w:color="auto" w:fill="FFFFFF"/>
        </w:rPr>
        <w:t>using google earth (see figure 2.1)</w:t>
      </w:r>
      <w:r w:rsidR="00164A7D">
        <w:rPr>
          <w:rFonts w:ascii="Arial" w:hAnsi="Arial" w:cs="Arial"/>
          <w:sz w:val="24"/>
          <w:szCs w:val="45"/>
          <w:shd w:val="clear" w:color="auto" w:fill="FFFFFF"/>
        </w:rPr>
        <w:t xml:space="preserve">. </w:t>
      </w:r>
      <w:r w:rsidR="00B01B96">
        <w:rPr>
          <w:rFonts w:ascii="Arial" w:hAnsi="Arial" w:cs="Arial"/>
          <w:sz w:val="24"/>
          <w:szCs w:val="45"/>
          <w:shd w:val="clear" w:color="auto" w:fill="FFFFFF"/>
        </w:rPr>
        <w:t xml:space="preserve">The progression from </w:t>
      </w:r>
      <w:r w:rsidR="000F6445">
        <w:rPr>
          <w:rFonts w:ascii="Arial" w:hAnsi="Arial" w:cs="Arial"/>
          <w:sz w:val="24"/>
          <w:szCs w:val="45"/>
          <w:shd w:val="clear" w:color="auto" w:fill="FFFFFF"/>
        </w:rPr>
        <w:t>my</w:t>
      </w:r>
      <w:r w:rsidR="0039414F">
        <w:rPr>
          <w:rFonts w:ascii="Arial" w:hAnsi="Arial" w:cs="Arial"/>
          <w:sz w:val="24"/>
          <w:szCs w:val="45"/>
          <w:shd w:val="clear" w:color="auto" w:fill="FFFFFF"/>
        </w:rPr>
        <w:t xml:space="preserve"> </w:t>
      </w:r>
      <w:r w:rsidR="00B01B96">
        <w:rPr>
          <w:rFonts w:ascii="Arial" w:hAnsi="Arial" w:cs="Arial"/>
          <w:sz w:val="24"/>
          <w:szCs w:val="45"/>
          <w:shd w:val="clear" w:color="auto" w:fill="FFFFFF"/>
        </w:rPr>
        <w:t xml:space="preserve">first history lesson (see figure 2.1) </w:t>
      </w:r>
      <w:r w:rsidR="0039414F">
        <w:rPr>
          <w:rFonts w:ascii="Arial" w:hAnsi="Arial" w:cs="Arial"/>
          <w:sz w:val="24"/>
          <w:szCs w:val="45"/>
          <w:shd w:val="clear" w:color="auto" w:fill="FFFFFF"/>
        </w:rPr>
        <w:t xml:space="preserve">to </w:t>
      </w:r>
      <w:r w:rsidR="00275A00">
        <w:rPr>
          <w:rFonts w:ascii="Arial" w:hAnsi="Arial" w:cs="Arial"/>
          <w:sz w:val="24"/>
          <w:szCs w:val="45"/>
          <w:shd w:val="clear" w:color="auto" w:fill="FFFFFF"/>
        </w:rPr>
        <w:t>my</w:t>
      </w:r>
      <w:r w:rsidR="0039414F">
        <w:rPr>
          <w:rFonts w:ascii="Arial" w:hAnsi="Arial" w:cs="Arial"/>
          <w:sz w:val="24"/>
          <w:szCs w:val="45"/>
          <w:shd w:val="clear" w:color="auto" w:fill="FFFFFF"/>
        </w:rPr>
        <w:t xml:space="preserve"> second history lesson (see figure 2.2 and 2.3) </w:t>
      </w:r>
      <w:r w:rsidR="00B01B96">
        <w:rPr>
          <w:rFonts w:ascii="Arial" w:hAnsi="Arial" w:cs="Arial"/>
          <w:sz w:val="24"/>
          <w:szCs w:val="45"/>
          <w:shd w:val="clear" w:color="auto" w:fill="FFFFFF"/>
        </w:rPr>
        <w:t>demonstrates Pupil A</w:t>
      </w:r>
      <w:r w:rsidR="00275A00">
        <w:rPr>
          <w:rFonts w:ascii="Arial" w:hAnsi="Arial" w:cs="Arial"/>
          <w:sz w:val="24"/>
          <w:szCs w:val="45"/>
          <w:shd w:val="clear" w:color="auto" w:fill="FFFFFF"/>
        </w:rPr>
        <w:t>’</w:t>
      </w:r>
      <w:r w:rsidR="00B01B96">
        <w:rPr>
          <w:rFonts w:ascii="Arial" w:hAnsi="Arial" w:cs="Arial"/>
          <w:sz w:val="24"/>
          <w:szCs w:val="45"/>
          <w:shd w:val="clear" w:color="auto" w:fill="FFFFFF"/>
        </w:rPr>
        <w:t xml:space="preserve">s ability to </w:t>
      </w:r>
      <w:r w:rsidR="0039414F">
        <w:rPr>
          <w:rFonts w:ascii="Arial" w:hAnsi="Arial" w:cs="Arial"/>
          <w:sz w:val="24"/>
          <w:szCs w:val="45"/>
          <w:shd w:val="clear" w:color="auto" w:fill="FFFFFF"/>
        </w:rPr>
        <w:t>expand her research and knowledge even further</w:t>
      </w:r>
      <w:r w:rsidR="00B57C72">
        <w:rPr>
          <w:rFonts w:ascii="Arial" w:hAnsi="Arial" w:cs="Arial"/>
          <w:sz w:val="24"/>
          <w:szCs w:val="45"/>
          <w:shd w:val="clear" w:color="auto" w:fill="FFFFFF"/>
        </w:rPr>
        <w:t xml:space="preserve"> through presenting her fa</w:t>
      </w:r>
      <w:r w:rsidR="00924ED9">
        <w:rPr>
          <w:rFonts w:ascii="Arial" w:hAnsi="Arial" w:cs="Arial"/>
          <w:sz w:val="24"/>
          <w:szCs w:val="45"/>
          <w:shd w:val="clear" w:color="auto" w:fill="FFFFFF"/>
        </w:rPr>
        <w:t>cts and understanding</w:t>
      </w:r>
      <w:r w:rsidR="000F6445">
        <w:rPr>
          <w:rFonts w:ascii="Arial" w:hAnsi="Arial" w:cs="Arial"/>
          <w:sz w:val="24"/>
          <w:szCs w:val="45"/>
          <w:shd w:val="clear" w:color="auto" w:fill="FFFFFF"/>
        </w:rPr>
        <w:t>s</w:t>
      </w:r>
      <w:r w:rsidR="00B57C72">
        <w:rPr>
          <w:rFonts w:ascii="Arial" w:hAnsi="Arial" w:cs="Arial"/>
          <w:sz w:val="24"/>
          <w:szCs w:val="45"/>
          <w:shd w:val="clear" w:color="auto" w:fill="FFFFFF"/>
        </w:rPr>
        <w:t xml:space="preserve"> about the </w:t>
      </w:r>
      <w:r w:rsidR="00275A00">
        <w:rPr>
          <w:rFonts w:ascii="Arial" w:hAnsi="Arial" w:cs="Arial"/>
          <w:sz w:val="24"/>
          <w:szCs w:val="45"/>
          <w:shd w:val="clear" w:color="auto" w:fill="FFFFFF"/>
        </w:rPr>
        <w:t xml:space="preserve">topic </w:t>
      </w:r>
      <w:r w:rsidR="00B57C72">
        <w:rPr>
          <w:rFonts w:ascii="Arial" w:hAnsi="Arial" w:cs="Arial"/>
          <w:sz w:val="24"/>
          <w:szCs w:val="45"/>
          <w:shd w:val="clear" w:color="auto" w:fill="FFFFFF"/>
        </w:rPr>
        <w:t>to her peers’ during the plenar</w:t>
      </w:r>
      <w:r w:rsidR="00511D93">
        <w:rPr>
          <w:rFonts w:ascii="Arial" w:hAnsi="Arial" w:cs="Arial"/>
          <w:sz w:val="24"/>
          <w:szCs w:val="45"/>
          <w:shd w:val="clear" w:color="auto" w:fill="FFFFFF"/>
        </w:rPr>
        <w:t>y. The use of the mini plenar</w:t>
      </w:r>
      <w:r w:rsidR="00DD33C8">
        <w:rPr>
          <w:rFonts w:ascii="Arial" w:hAnsi="Arial" w:cs="Arial"/>
          <w:sz w:val="24"/>
          <w:szCs w:val="45"/>
          <w:shd w:val="clear" w:color="auto" w:fill="FFFFFF"/>
        </w:rPr>
        <w:t>y allowed</w:t>
      </w:r>
      <w:r w:rsidR="00511D93">
        <w:rPr>
          <w:rFonts w:ascii="Arial" w:hAnsi="Arial" w:cs="Arial"/>
          <w:sz w:val="24"/>
          <w:szCs w:val="45"/>
          <w:shd w:val="clear" w:color="auto" w:fill="FFFFFF"/>
        </w:rPr>
        <w:t xml:space="preserve"> Pupil A</w:t>
      </w:r>
      <w:r w:rsidR="00DD33C8">
        <w:rPr>
          <w:rFonts w:ascii="Arial" w:hAnsi="Arial" w:cs="Arial"/>
          <w:sz w:val="24"/>
          <w:szCs w:val="45"/>
          <w:shd w:val="clear" w:color="auto" w:fill="FFFFFF"/>
        </w:rPr>
        <w:t xml:space="preserve"> to develop her social and communication skill</w:t>
      </w:r>
      <w:r w:rsidR="00CD7193">
        <w:rPr>
          <w:rFonts w:ascii="Arial" w:hAnsi="Arial" w:cs="Arial"/>
          <w:sz w:val="24"/>
          <w:szCs w:val="45"/>
          <w:shd w:val="clear" w:color="auto" w:fill="FFFFFF"/>
        </w:rPr>
        <w:t>s whilst also supporting her peers’ in the completion of their research</w:t>
      </w:r>
      <w:r w:rsidR="002D71FA">
        <w:rPr>
          <w:rFonts w:ascii="Arial" w:hAnsi="Arial" w:cs="Arial"/>
          <w:sz w:val="24"/>
          <w:szCs w:val="45"/>
          <w:shd w:val="clear" w:color="auto" w:fill="FFFFFF"/>
        </w:rPr>
        <w:t xml:space="preserve">. </w:t>
      </w:r>
    </w:p>
    <w:p w14:paraId="52A8A742" w14:textId="2B256213" w:rsidR="00E715CD" w:rsidRDefault="00E715CD" w:rsidP="006C4226">
      <w:pPr>
        <w:spacing w:line="360" w:lineRule="auto"/>
        <w:rPr>
          <w:rFonts w:ascii="Arial" w:hAnsi="Arial" w:cs="Arial"/>
          <w:sz w:val="24"/>
          <w:szCs w:val="45"/>
          <w:shd w:val="clear" w:color="auto" w:fill="FFFFFF"/>
        </w:rPr>
      </w:pPr>
    </w:p>
    <w:p w14:paraId="74A41497" w14:textId="77777777" w:rsidR="00B4385C" w:rsidRDefault="00E715CD" w:rsidP="00BC7386">
      <w:pPr>
        <w:spacing w:line="360" w:lineRule="auto"/>
        <w:rPr>
          <w:rFonts w:ascii="Arial" w:hAnsi="Arial" w:cs="Arial"/>
          <w:sz w:val="24"/>
          <w:szCs w:val="45"/>
          <w:u w:val="single"/>
          <w:shd w:val="clear" w:color="auto" w:fill="FFFFFF"/>
        </w:rPr>
      </w:pPr>
      <w:r w:rsidRPr="00E715CD">
        <w:rPr>
          <w:rFonts w:ascii="Arial" w:hAnsi="Arial" w:cs="Arial"/>
          <w:sz w:val="24"/>
          <w:szCs w:val="45"/>
          <w:u w:val="single"/>
          <w:shd w:val="clear" w:color="auto" w:fill="FFFFFF"/>
        </w:rPr>
        <w:t>WELSH</w:t>
      </w:r>
    </w:p>
    <w:p w14:paraId="0C53D4C4" w14:textId="6EA615ED" w:rsidR="00A330B5" w:rsidRPr="00B4385C" w:rsidRDefault="00BF171A" w:rsidP="00BC7386">
      <w:pPr>
        <w:spacing w:line="360" w:lineRule="auto"/>
        <w:rPr>
          <w:rFonts w:ascii="Arial" w:hAnsi="Arial" w:cs="Arial"/>
          <w:sz w:val="24"/>
          <w:szCs w:val="45"/>
          <w:u w:val="single"/>
          <w:shd w:val="clear" w:color="auto" w:fill="FFFFFF"/>
        </w:rPr>
      </w:pPr>
      <w:r>
        <w:rPr>
          <w:rFonts w:ascii="Arial" w:hAnsi="Arial" w:cs="Arial"/>
          <w:sz w:val="24"/>
          <w:szCs w:val="24"/>
        </w:rPr>
        <w:t xml:space="preserve">During my first Welsh lesson (see figure 3.6 and 3.7), </w:t>
      </w:r>
      <w:r w:rsidR="00F6466E">
        <w:rPr>
          <w:rFonts w:ascii="Arial" w:hAnsi="Arial" w:cs="Arial"/>
          <w:sz w:val="24"/>
          <w:szCs w:val="24"/>
        </w:rPr>
        <w:t>Pupil A</w:t>
      </w:r>
      <w:r w:rsidR="00994AE9">
        <w:rPr>
          <w:rFonts w:ascii="Arial" w:hAnsi="Arial" w:cs="Arial"/>
          <w:sz w:val="24"/>
          <w:szCs w:val="24"/>
        </w:rPr>
        <w:t>’</w:t>
      </w:r>
      <w:r w:rsidR="00F6466E">
        <w:rPr>
          <w:rFonts w:ascii="Arial" w:hAnsi="Arial" w:cs="Arial"/>
          <w:sz w:val="24"/>
          <w:szCs w:val="24"/>
        </w:rPr>
        <w:t>s desire to succee</w:t>
      </w:r>
      <w:r>
        <w:rPr>
          <w:rFonts w:ascii="Arial" w:hAnsi="Arial" w:cs="Arial"/>
          <w:sz w:val="24"/>
          <w:szCs w:val="24"/>
        </w:rPr>
        <w:t xml:space="preserve">d </w:t>
      </w:r>
      <w:r w:rsidR="00F6466E">
        <w:rPr>
          <w:rFonts w:ascii="Arial" w:hAnsi="Arial" w:cs="Arial"/>
          <w:sz w:val="24"/>
          <w:szCs w:val="24"/>
        </w:rPr>
        <w:t xml:space="preserve">was significant, displaying determination and the need to want to learn and progress her Welsh </w:t>
      </w:r>
      <w:r w:rsidR="00087013">
        <w:rPr>
          <w:rFonts w:ascii="Arial" w:hAnsi="Arial" w:cs="Arial"/>
          <w:sz w:val="24"/>
          <w:szCs w:val="24"/>
        </w:rPr>
        <w:t xml:space="preserve">oral </w:t>
      </w:r>
      <w:r w:rsidR="00F6466E">
        <w:rPr>
          <w:rFonts w:ascii="Arial" w:hAnsi="Arial" w:cs="Arial"/>
          <w:sz w:val="24"/>
          <w:szCs w:val="24"/>
        </w:rPr>
        <w:t xml:space="preserve">language. </w:t>
      </w:r>
      <w:r w:rsidR="00087013">
        <w:rPr>
          <w:rFonts w:ascii="Arial" w:hAnsi="Arial" w:cs="Arial"/>
          <w:sz w:val="24"/>
          <w:szCs w:val="24"/>
        </w:rPr>
        <w:t xml:space="preserve">Vygotsky (1962) believed that </w:t>
      </w:r>
      <w:r w:rsidR="001121ED">
        <w:rPr>
          <w:rFonts w:ascii="Arial" w:hAnsi="Arial" w:cs="Arial"/>
          <w:sz w:val="24"/>
          <w:szCs w:val="24"/>
        </w:rPr>
        <w:t>enabling pupils to develop their linguistic skills provides them with a stronger ability to learn more effectively, whilst developing their understanding through speec</w:t>
      </w:r>
      <w:r w:rsidR="00C65AB5">
        <w:rPr>
          <w:rFonts w:ascii="Arial" w:hAnsi="Arial" w:cs="Arial"/>
          <w:sz w:val="24"/>
          <w:szCs w:val="24"/>
        </w:rPr>
        <w:t xml:space="preserve">h. </w:t>
      </w:r>
      <w:r w:rsidR="00F6466E">
        <w:rPr>
          <w:rFonts w:ascii="Arial" w:hAnsi="Arial" w:cs="Arial"/>
          <w:sz w:val="24"/>
          <w:szCs w:val="24"/>
        </w:rPr>
        <w:t>Reflecting back to previous lessons involving negative group work experiences, demonstrates the significant effort in which Pupil A delivered during this lesson as they were completing their Welsh discussion in front of the whole class, reason</w:t>
      </w:r>
      <w:r w:rsidR="00994AE9">
        <w:rPr>
          <w:rFonts w:ascii="Arial" w:hAnsi="Arial" w:cs="Arial"/>
          <w:sz w:val="24"/>
          <w:szCs w:val="24"/>
        </w:rPr>
        <w:t>s for this positive behaviour</w:t>
      </w:r>
      <w:r w:rsidR="00F6466E">
        <w:rPr>
          <w:rFonts w:ascii="Arial" w:hAnsi="Arial" w:cs="Arial"/>
          <w:sz w:val="24"/>
          <w:szCs w:val="24"/>
        </w:rPr>
        <w:t xml:space="preserve"> was due to the video based QR cod</w:t>
      </w:r>
      <w:r w:rsidR="000D4B35">
        <w:rPr>
          <w:rFonts w:ascii="Arial" w:hAnsi="Arial" w:cs="Arial"/>
          <w:sz w:val="24"/>
          <w:szCs w:val="24"/>
        </w:rPr>
        <w:t xml:space="preserve">e </w:t>
      </w:r>
      <w:r w:rsidR="00F6466E">
        <w:rPr>
          <w:rFonts w:ascii="Arial" w:hAnsi="Arial" w:cs="Arial"/>
          <w:sz w:val="24"/>
          <w:szCs w:val="24"/>
        </w:rPr>
        <w:t xml:space="preserve">being </w:t>
      </w:r>
      <w:r w:rsidR="001F06BD">
        <w:rPr>
          <w:rFonts w:ascii="Arial" w:hAnsi="Arial" w:cs="Arial"/>
          <w:sz w:val="24"/>
          <w:szCs w:val="24"/>
        </w:rPr>
        <w:t>displayed</w:t>
      </w:r>
      <w:r w:rsidR="00F6466E">
        <w:rPr>
          <w:rFonts w:ascii="Arial" w:hAnsi="Arial" w:cs="Arial"/>
          <w:sz w:val="24"/>
          <w:szCs w:val="24"/>
        </w:rPr>
        <w:t xml:space="preserve"> on my Welsh </w:t>
      </w:r>
      <w:r w:rsidR="000D4B35">
        <w:rPr>
          <w:rFonts w:ascii="Arial" w:hAnsi="Arial" w:cs="Arial"/>
          <w:sz w:val="24"/>
          <w:szCs w:val="24"/>
        </w:rPr>
        <w:t xml:space="preserve">learning </w:t>
      </w:r>
      <w:r w:rsidR="00F6466E">
        <w:rPr>
          <w:rFonts w:ascii="Arial" w:hAnsi="Arial" w:cs="Arial"/>
          <w:sz w:val="24"/>
          <w:szCs w:val="24"/>
        </w:rPr>
        <w:t xml:space="preserve">display. The outcome of this lesson allowed Pupil A to successfully achieve a positive </w:t>
      </w:r>
      <w:r w:rsidR="00F6466E">
        <w:rPr>
          <w:rFonts w:ascii="Arial" w:hAnsi="Arial" w:cs="Arial"/>
          <w:sz w:val="24"/>
          <w:szCs w:val="45"/>
          <w:shd w:val="clear" w:color="auto" w:fill="FFFFFF"/>
        </w:rPr>
        <w:t>outcome of Bronfenbrenner’s (1979) ‘Microsystem’</w:t>
      </w:r>
      <w:r w:rsidR="00D06B37">
        <w:rPr>
          <w:rFonts w:ascii="Arial" w:hAnsi="Arial" w:cs="Arial"/>
          <w:sz w:val="24"/>
          <w:szCs w:val="45"/>
          <w:shd w:val="clear" w:color="auto" w:fill="FFFFFF"/>
        </w:rPr>
        <w:t xml:space="preserve"> theory</w:t>
      </w:r>
      <w:r w:rsidR="00F6466E">
        <w:rPr>
          <w:rFonts w:ascii="Arial" w:hAnsi="Arial" w:cs="Arial"/>
          <w:sz w:val="24"/>
          <w:szCs w:val="45"/>
          <w:shd w:val="clear" w:color="auto" w:fill="FFFFFF"/>
        </w:rPr>
        <w:t xml:space="preserve"> whilst enabling her to progress her learning performance. </w:t>
      </w:r>
      <w:r w:rsidR="008C0F65">
        <w:rPr>
          <w:rFonts w:ascii="Arial" w:hAnsi="Arial" w:cs="Arial"/>
          <w:sz w:val="24"/>
          <w:szCs w:val="45"/>
          <w:shd w:val="clear" w:color="auto" w:fill="FFFFFF"/>
        </w:rPr>
        <w:t xml:space="preserve">Overall, Pupil A demonstrated </w:t>
      </w:r>
      <w:r w:rsidR="008C38FF">
        <w:rPr>
          <w:rFonts w:ascii="Arial" w:hAnsi="Arial" w:cs="Arial"/>
          <w:sz w:val="24"/>
          <w:szCs w:val="45"/>
          <w:shd w:val="clear" w:color="auto" w:fill="FFFFFF"/>
        </w:rPr>
        <w:t xml:space="preserve">a </w:t>
      </w:r>
      <w:r w:rsidR="008C0F65">
        <w:rPr>
          <w:rFonts w:ascii="Arial" w:hAnsi="Arial" w:cs="Arial"/>
          <w:sz w:val="24"/>
          <w:szCs w:val="45"/>
          <w:shd w:val="clear" w:color="auto" w:fill="FFFFFF"/>
        </w:rPr>
        <w:t>positive attitude and behaviour towards the Welsh lessons</w:t>
      </w:r>
      <w:r w:rsidR="008C38FF">
        <w:rPr>
          <w:rFonts w:ascii="Arial" w:hAnsi="Arial" w:cs="Arial"/>
          <w:sz w:val="24"/>
          <w:szCs w:val="45"/>
          <w:shd w:val="clear" w:color="auto" w:fill="FFFFFF"/>
        </w:rPr>
        <w:t xml:space="preserve"> delivered by myself</w:t>
      </w:r>
      <w:r w:rsidR="00D82853">
        <w:rPr>
          <w:rFonts w:ascii="Arial" w:hAnsi="Arial" w:cs="Arial"/>
          <w:sz w:val="24"/>
          <w:szCs w:val="45"/>
          <w:shd w:val="clear" w:color="auto" w:fill="FFFFFF"/>
        </w:rPr>
        <w:t xml:space="preserve">. </w:t>
      </w:r>
      <w:r w:rsidR="00FB49A7">
        <w:rPr>
          <w:rFonts w:ascii="Arial" w:hAnsi="Arial" w:cs="Arial"/>
          <w:sz w:val="24"/>
          <w:szCs w:val="45"/>
          <w:shd w:val="clear" w:color="auto" w:fill="FFFFFF"/>
        </w:rPr>
        <w:t>W</w:t>
      </w:r>
      <w:r w:rsidR="00711C28">
        <w:rPr>
          <w:rFonts w:ascii="Arial" w:hAnsi="Arial" w:cs="Arial"/>
          <w:sz w:val="24"/>
          <w:szCs w:val="45"/>
          <w:shd w:val="clear" w:color="auto" w:fill="FFFFFF"/>
        </w:rPr>
        <w:t xml:space="preserve">ritten </w:t>
      </w:r>
      <w:r w:rsidR="00E02F83">
        <w:rPr>
          <w:rFonts w:ascii="Arial" w:hAnsi="Arial" w:cs="Arial"/>
          <w:sz w:val="24"/>
          <w:szCs w:val="45"/>
          <w:shd w:val="clear" w:color="auto" w:fill="FFFFFF"/>
        </w:rPr>
        <w:t>feedback</w:t>
      </w:r>
      <w:r w:rsidR="00D82853">
        <w:rPr>
          <w:rFonts w:ascii="Arial" w:hAnsi="Arial" w:cs="Arial"/>
          <w:sz w:val="24"/>
          <w:szCs w:val="45"/>
          <w:shd w:val="clear" w:color="auto" w:fill="FFFFFF"/>
        </w:rPr>
        <w:t xml:space="preserve"> </w:t>
      </w:r>
      <w:r w:rsidR="00875D07">
        <w:rPr>
          <w:rFonts w:ascii="Arial" w:hAnsi="Arial" w:cs="Arial"/>
          <w:sz w:val="24"/>
          <w:szCs w:val="45"/>
          <w:shd w:val="clear" w:color="auto" w:fill="FFFFFF"/>
        </w:rPr>
        <w:t xml:space="preserve">from the </w:t>
      </w:r>
      <w:r w:rsidR="00FB49A7">
        <w:rPr>
          <w:rFonts w:ascii="Arial" w:hAnsi="Arial" w:cs="Arial"/>
          <w:sz w:val="24"/>
          <w:szCs w:val="45"/>
          <w:shd w:val="clear" w:color="auto" w:fill="FFFFFF"/>
        </w:rPr>
        <w:t xml:space="preserve">classroom teacher </w:t>
      </w:r>
      <w:r w:rsidR="0026167F">
        <w:rPr>
          <w:rFonts w:ascii="Arial" w:hAnsi="Arial" w:cs="Arial"/>
          <w:sz w:val="24"/>
          <w:szCs w:val="45"/>
          <w:shd w:val="clear" w:color="auto" w:fill="FFFFFF"/>
        </w:rPr>
        <w:t>following</w:t>
      </w:r>
      <w:r w:rsidR="00FB49A7">
        <w:rPr>
          <w:rFonts w:ascii="Arial" w:hAnsi="Arial" w:cs="Arial"/>
          <w:sz w:val="24"/>
          <w:szCs w:val="45"/>
          <w:shd w:val="clear" w:color="auto" w:fill="FFFFFF"/>
        </w:rPr>
        <w:t xml:space="preserve"> her lesson </w:t>
      </w:r>
      <w:r w:rsidR="00875D07">
        <w:rPr>
          <w:rFonts w:ascii="Arial" w:hAnsi="Arial" w:cs="Arial"/>
          <w:sz w:val="24"/>
          <w:szCs w:val="45"/>
          <w:shd w:val="clear" w:color="auto" w:fill="FFFFFF"/>
        </w:rPr>
        <w:t xml:space="preserve">(see figure 3.4) </w:t>
      </w:r>
      <w:r w:rsidR="00B0533A">
        <w:rPr>
          <w:rFonts w:ascii="Arial" w:hAnsi="Arial" w:cs="Arial"/>
          <w:sz w:val="24"/>
          <w:szCs w:val="45"/>
          <w:shd w:val="clear" w:color="auto" w:fill="FFFFFF"/>
        </w:rPr>
        <w:t>suggested</w:t>
      </w:r>
      <w:r w:rsidR="00711C28">
        <w:rPr>
          <w:rFonts w:ascii="Arial" w:hAnsi="Arial" w:cs="Arial"/>
          <w:sz w:val="24"/>
          <w:szCs w:val="45"/>
          <w:shd w:val="clear" w:color="auto" w:fill="FFFFFF"/>
        </w:rPr>
        <w:t xml:space="preserve"> that Pupil A needs to take her time when completing her wor</w:t>
      </w:r>
      <w:r w:rsidR="00BD5495">
        <w:rPr>
          <w:rFonts w:ascii="Arial" w:hAnsi="Arial" w:cs="Arial"/>
          <w:sz w:val="24"/>
          <w:szCs w:val="45"/>
          <w:shd w:val="clear" w:color="auto" w:fill="FFFFFF"/>
        </w:rPr>
        <w:t>k</w:t>
      </w:r>
      <w:r w:rsidR="00711C28">
        <w:rPr>
          <w:rFonts w:ascii="Arial" w:hAnsi="Arial" w:cs="Arial"/>
          <w:sz w:val="24"/>
          <w:szCs w:val="45"/>
          <w:shd w:val="clear" w:color="auto" w:fill="FFFFFF"/>
        </w:rPr>
        <w:t xml:space="preserve">. However, during my </w:t>
      </w:r>
      <w:r w:rsidR="00B0533A">
        <w:rPr>
          <w:rFonts w:ascii="Arial" w:hAnsi="Arial" w:cs="Arial"/>
          <w:sz w:val="24"/>
          <w:szCs w:val="45"/>
          <w:shd w:val="clear" w:color="auto" w:fill="FFFFFF"/>
        </w:rPr>
        <w:t xml:space="preserve">second </w:t>
      </w:r>
      <w:r w:rsidR="00711C28">
        <w:rPr>
          <w:rFonts w:ascii="Arial" w:hAnsi="Arial" w:cs="Arial"/>
          <w:sz w:val="24"/>
          <w:szCs w:val="45"/>
          <w:shd w:val="clear" w:color="auto" w:fill="FFFFFF"/>
        </w:rPr>
        <w:t xml:space="preserve">Welsh lesson (see figure 3.5) the progression </w:t>
      </w:r>
      <w:r w:rsidR="00D82853">
        <w:rPr>
          <w:rFonts w:ascii="Arial" w:hAnsi="Arial" w:cs="Arial"/>
          <w:sz w:val="24"/>
          <w:szCs w:val="45"/>
          <w:shd w:val="clear" w:color="auto" w:fill="FFFFFF"/>
        </w:rPr>
        <w:t xml:space="preserve">displays how </w:t>
      </w:r>
      <w:r w:rsidR="00875D07">
        <w:rPr>
          <w:rFonts w:ascii="Arial" w:hAnsi="Arial" w:cs="Arial"/>
          <w:sz w:val="24"/>
          <w:szCs w:val="45"/>
          <w:shd w:val="clear" w:color="auto" w:fill="FFFFFF"/>
        </w:rPr>
        <w:t xml:space="preserve">Pupil A </w:t>
      </w:r>
      <w:r w:rsidR="00D82853">
        <w:rPr>
          <w:rFonts w:ascii="Arial" w:hAnsi="Arial" w:cs="Arial"/>
          <w:sz w:val="24"/>
          <w:szCs w:val="45"/>
          <w:shd w:val="clear" w:color="auto" w:fill="FFFFFF"/>
        </w:rPr>
        <w:t xml:space="preserve">has </w:t>
      </w:r>
      <w:r w:rsidR="00875D07">
        <w:rPr>
          <w:rFonts w:ascii="Arial" w:hAnsi="Arial" w:cs="Arial"/>
          <w:sz w:val="24"/>
          <w:szCs w:val="45"/>
          <w:shd w:val="clear" w:color="auto" w:fill="FFFFFF"/>
        </w:rPr>
        <w:t xml:space="preserve">successfully </w:t>
      </w:r>
      <w:r w:rsidR="00875D07">
        <w:rPr>
          <w:rFonts w:ascii="Arial" w:hAnsi="Arial" w:cs="Arial"/>
          <w:sz w:val="24"/>
          <w:szCs w:val="45"/>
          <w:shd w:val="clear" w:color="auto" w:fill="FFFFFF"/>
        </w:rPr>
        <w:lastRenderedPageBreak/>
        <w:t xml:space="preserve">completed her work with </w:t>
      </w:r>
      <w:r w:rsidR="00EB0084">
        <w:rPr>
          <w:rFonts w:ascii="Arial" w:hAnsi="Arial" w:cs="Arial"/>
          <w:sz w:val="24"/>
          <w:szCs w:val="45"/>
          <w:shd w:val="clear" w:color="auto" w:fill="FFFFFF"/>
        </w:rPr>
        <w:t>her best handwritin</w:t>
      </w:r>
      <w:r w:rsidR="00C81673">
        <w:rPr>
          <w:rFonts w:ascii="Arial" w:hAnsi="Arial" w:cs="Arial"/>
          <w:sz w:val="24"/>
          <w:szCs w:val="45"/>
          <w:shd w:val="clear" w:color="auto" w:fill="FFFFFF"/>
        </w:rPr>
        <w:t>g</w:t>
      </w:r>
      <w:r w:rsidR="00B0533A">
        <w:rPr>
          <w:rFonts w:ascii="Arial" w:hAnsi="Arial" w:cs="Arial"/>
          <w:sz w:val="24"/>
          <w:szCs w:val="24"/>
        </w:rPr>
        <w:t>, including all correct punctuation and capital letters</w:t>
      </w:r>
      <w:r w:rsidR="00CF4803">
        <w:rPr>
          <w:rFonts w:ascii="Arial" w:hAnsi="Arial" w:cs="Arial"/>
          <w:sz w:val="24"/>
          <w:szCs w:val="24"/>
        </w:rPr>
        <w:t xml:space="preserve">. </w:t>
      </w:r>
      <w:r w:rsidR="00B96BB3">
        <w:rPr>
          <w:rFonts w:ascii="Arial" w:hAnsi="Arial" w:cs="Arial"/>
          <w:sz w:val="24"/>
          <w:szCs w:val="45"/>
          <w:shd w:val="clear" w:color="auto" w:fill="FFFFFF"/>
        </w:rPr>
        <w:t xml:space="preserve">The Welsh lessons have allowed Pupil A to successfully achieve a vast amount of the attributes as identified by </w:t>
      </w:r>
      <w:r w:rsidR="00B96BB3" w:rsidRPr="000A0190">
        <w:rPr>
          <w:rFonts w:ascii="Arial" w:hAnsi="Arial" w:cs="Arial"/>
          <w:sz w:val="24"/>
          <w:szCs w:val="24"/>
        </w:rPr>
        <w:t>Nottingham’s (2013) ASK model</w:t>
      </w:r>
      <w:r w:rsidR="00B96BB3">
        <w:rPr>
          <w:rFonts w:ascii="Arial" w:hAnsi="Arial" w:cs="Arial"/>
          <w:sz w:val="24"/>
          <w:szCs w:val="24"/>
        </w:rPr>
        <w:t xml:space="preserve">. </w:t>
      </w:r>
    </w:p>
    <w:p w14:paraId="3E819697" w14:textId="77777777" w:rsidR="006565DE" w:rsidRPr="006565DE" w:rsidRDefault="006565DE" w:rsidP="00BC7386">
      <w:pPr>
        <w:spacing w:line="360" w:lineRule="auto"/>
        <w:rPr>
          <w:rFonts w:ascii="Arial" w:hAnsi="Arial" w:cs="Arial"/>
          <w:sz w:val="24"/>
          <w:szCs w:val="24"/>
        </w:rPr>
      </w:pPr>
    </w:p>
    <w:p w14:paraId="5E70FEB0" w14:textId="66051A01" w:rsidR="004B6281" w:rsidRDefault="00716A3E" w:rsidP="00BC7386">
      <w:pPr>
        <w:spacing w:line="360" w:lineRule="auto"/>
        <w:rPr>
          <w:rFonts w:ascii="Arial" w:hAnsi="Arial" w:cs="Arial"/>
          <w:sz w:val="24"/>
          <w:szCs w:val="24"/>
          <w:u w:val="single"/>
        </w:rPr>
      </w:pPr>
      <w:r w:rsidRPr="00716A3E">
        <w:rPr>
          <w:rFonts w:ascii="Arial" w:hAnsi="Arial" w:cs="Arial"/>
          <w:sz w:val="24"/>
          <w:szCs w:val="24"/>
          <w:u w:val="single"/>
        </w:rPr>
        <w:t>NEXT STEPS</w:t>
      </w:r>
    </w:p>
    <w:p w14:paraId="2A52A03A" w14:textId="77029358" w:rsidR="005328B8" w:rsidRPr="004A5164" w:rsidRDefault="005328B8" w:rsidP="00BC7386">
      <w:pPr>
        <w:spacing w:line="360" w:lineRule="auto"/>
        <w:rPr>
          <w:rFonts w:ascii="Arial" w:hAnsi="Arial" w:cs="Arial"/>
          <w:sz w:val="24"/>
          <w:szCs w:val="45"/>
          <w:shd w:val="clear" w:color="auto" w:fill="FFFFFF"/>
        </w:rPr>
      </w:pPr>
      <w:r>
        <w:rPr>
          <w:rFonts w:ascii="Arial" w:hAnsi="Arial" w:cs="Arial"/>
          <w:sz w:val="24"/>
          <w:szCs w:val="24"/>
        </w:rPr>
        <w:t>The limitations throughout Pupil A</w:t>
      </w:r>
      <w:r w:rsidR="00EC6322">
        <w:rPr>
          <w:rFonts w:ascii="Arial" w:hAnsi="Arial" w:cs="Arial"/>
          <w:sz w:val="24"/>
          <w:szCs w:val="24"/>
        </w:rPr>
        <w:t>’</w:t>
      </w:r>
      <w:r>
        <w:rPr>
          <w:rFonts w:ascii="Arial" w:hAnsi="Arial" w:cs="Arial"/>
          <w:sz w:val="24"/>
          <w:szCs w:val="24"/>
        </w:rPr>
        <w:t>s mathematical and literacy based work displayed evidence of her unfortunately misreading questions or completing pieces of work which do not make sense</w:t>
      </w:r>
      <w:r w:rsidR="009B5B77">
        <w:rPr>
          <w:rFonts w:ascii="Arial" w:hAnsi="Arial" w:cs="Arial"/>
          <w:sz w:val="24"/>
          <w:szCs w:val="24"/>
        </w:rPr>
        <w:t xml:space="preserve">. </w:t>
      </w:r>
      <w:r>
        <w:rPr>
          <w:rFonts w:ascii="Arial" w:hAnsi="Arial" w:cs="Arial"/>
          <w:sz w:val="24"/>
          <w:szCs w:val="24"/>
        </w:rPr>
        <w:t>The attention deficit disorder however has been proven to affect pupils concentration as they are reading due t</w:t>
      </w:r>
      <w:r w:rsidR="009C3898">
        <w:rPr>
          <w:rFonts w:ascii="Arial" w:hAnsi="Arial" w:cs="Arial"/>
          <w:sz w:val="24"/>
          <w:szCs w:val="24"/>
        </w:rPr>
        <w:t xml:space="preserve">o </w:t>
      </w:r>
      <w:r>
        <w:rPr>
          <w:rFonts w:ascii="Arial" w:hAnsi="Arial" w:cs="Arial"/>
          <w:sz w:val="24"/>
          <w:szCs w:val="24"/>
        </w:rPr>
        <w:t xml:space="preserve">needing </w:t>
      </w:r>
      <w:r w:rsidR="009C3898">
        <w:rPr>
          <w:rFonts w:ascii="Arial" w:hAnsi="Arial" w:cs="Arial"/>
          <w:sz w:val="24"/>
          <w:szCs w:val="24"/>
        </w:rPr>
        <w:t xml:space="preserve">the ability </w:t>
      </w:r>
      <w:r>
        <w:rPr>
          <w:rFonts w:ascii="Arial" w:hAnsi="Arial" w:cs="Arial"/>
          <w:sz w:val="24"/>
          <w:szCs w:val="24"/>
        </w:rPr>
        <w:t xml:space="preserve">to concentrate long enough to process what they are reading. If Pupil A is working with the </w:t>
      </w:r>
      <w:r>
        <w:rPr>
          <w:rFonts w:ascii="Arial" w:hAnsi="Arial" w:cs="Arial"/>
          <w:sz w:val="24"/>
          <w:szCs w:val="45"/>
          <w:shd w:val="clear" w:color="auto" w:fill="FFFFFF"/>
        </w:rPr>
        <w:t xml:space="preserve">“reading comprehension impairment” (Rand, 2002), my role as a teacher in order for her to progress </w:t>
      </w:r>
      <w:r w:rsidR="00780CC4">
        <w:rPr>
          <w:rFonts w:ascii="Arial" w:hAnsi="Arial" w:cs="Arial"/>
          <w:sz w:val="24"/>
          <w:szCs w:val="45"/>
          <w:shd w:val="clear" w:color="auto" w:fill="FFFFFF"/>
        </w:rPr>
        <w:t xml:space="preserve">her learning </w:t>
      </w:r>
      <w:r>
        <w:rPr>
          <w:rFonts w:ascii="Arial" w:hAnsi="Arial" w:cs="Arial"/>
          <w:sz w:val="24"/>
          <w:szCs w:val="45"/>
          <w:shd w:val="clear" w:color="auto" w:fill="FFFFFF"/>
        </w:rPr>
        <w:t xml:space="preserve">will be to implement a variety of strategies into her daily routine. These strategies may include encouraging Pupil A to use her finger or a ruler to read, as it will allow her to follow the right words and not lose her place; </w:t>
      </w:r>
      <w:r w:rsidR="00B85350">
        <w:rPr>
          <w:rFonts w:ascii="Arial" w:hAnsi="Arial" w:cs="Arial"/>
          <w:sz w:val="24"/>
          <w:szCs w:val="45"/>
          <w:shd w:val="clear" w:color="auto" w:fill="FFFFFF"/>
        </w:rPr>
        <w:t>encourage</w:t>
      </w:r>
      <w:r>
        <w:rPr>
          <w:rFonts w:ascii="Arial" w:hAnsi="Arial" w:cs="Arial"/>
          <w:sz w:val="24"/>
          <w:szCs w:val="45"/>
          <w:shd w:val="clear" w:color="auto" w:fill="FFFFFF"/>
        </w:rPr>
        <w:t xml:space="preserve"> Pupil A to read the question / text several times </w:t>
      </w:r>
      <w:r w:rsidR="00B85350">
        <w:rPr>
          <w:rFonts w:ascii="Arial" w:hAnsi="Arial" w:cs="Arial"/>
          <w:sz w:val="24"/>
          <w:szCs w:val="45"/>
          <w:shd w:val="clear" w:color="auto" w:fill="FFFFFF"/>
        </w:rPr>
        <w:t xml:space="preserve">as it </w:t>
      </w:r>
      <w:r>
        <w:rPr>
          <w:rFonts w:ascii="Arial" w:hAnsi="Arial" w:cs="Arial"/>
          <w:sz w:val="24"/>
          <w:szCs w:val="45"/>
          <w:shd w:val="clear" w:color="auto" w:fill="FFFFFF"/>
        </w:rPr>
        <w:t xml:space="preserve">will provide her with a better understanding of what is being asked / said through the enhanced fluency of repeating the text; pre-teach vocabulary specific to the lesson, this could be </w:t>
      </w:r>
      <w:r w:rsidR="004A5164">
        <w:rPr>
          <w:rFonts w:ascii="Arial" w:hAnsi="Arial" w:cs="Arial"/>
          <w:sz w:val="24"/>
          <w:szCs w:val="45"/>
          <w:shd w:val="clear" w:color="auto" w:fill="FFFFFF"/>
        </w:rPr>
        <w:t>completed as a whole-class activity during the introduction, hopefully engaging all pupils</w:t>
      </w:r>
      <w:r w:rsidR="00815E20">
        <w:rPr>
          <w:rFonts w:ascii="Arial" w:hAnsi="Arial" w:cs="Arial"/>
          <w:sz w:val="24"/>
          <w:szCs w:val="45"/>
          <w:shd w:val="clear" w:color="auto" w:fill="FFFFFF"/>
        </w:rPr>
        <w:t xml:space="preserve"> throughout the game</w:t>
      </w:r>
      <w:r>
        <w:rPr>
          <w:rFonts w:ascii="Arial" w:hAnsi="Arial" w:cs="Arial"/>
          <w:sz w:val="24"/>
          <w:szCs w:val="45"/>
          <w:shd w:val="clear" w:color="auto" w:fill="FFFFFF"/>
        </w:rPr>
        <w:t>; guide Pupil A in the right direction of reading the question or text at a steady pac</w:t>
      </w:r>
      <w:r w:rsidR="00C168AE">
        <w:rPr>
          <w:rFonts w:ascii="Arial" w:hAnsi="Arial" w:cs="Arial"/>
          <w:sz w:val="24"/>
          <w:szCs w:val="45"/>
          <w:shd w:val="clear" w:color="auto" w:fill="FFFFFF"/>
        </w:rPr>
        <w:t xml:space="preserve">e </w:t>
      </w:r>
      <w:r>
        <w:rPr>
          <w:rFonts w:ascii="Arial" w:hAnsi="Arial" w:cs="Arial"/>
          <w:sz w:val="24"/>
          <w:szCs w:val="45"/>
          <w:shd w:val="clear" w:color="auto" w:fill="FFFFFF"/>
        </w:rPr>
        <w:t xml:space="preserve">as Pupil A has been known to rush through her work to be the first one to ‘finish’, however, if she had guidance on how to read a text properly the outcome of this strategy will hopefully result in higher achievements. Nevertheless, due to the number of pupils in the classroom, as a teacher I would find it difficult to support Pupil A to the extent in which she needs in order to progress her learning on a daily basis. However, Ofsted (2002) state that teaching assistants play a vital role within the classroom alongside the teacher, as they promote the social and personal development of the pupils whilst increasing academic performances. </w:t>
      </w:r>
    </w:p>
    <w:p w14:paraId="796DD3D6" w14:textId="650488D2" w:rsidR="00727AAD" w:rsidRPr="00F63EAC" w:rsidRDefault="00916C4C" w:rsidP="00BC7386">
      <w:pPr>
        <w:spacing w:line="360" w:lineRule="auto"/>
        <w:rPr>
          <w:rFonts w:ascii="Arial" w:hAnsi="Arial" w:cs="Arial"/>
          <w:sz w:val="24"/>
          <w:szCs w:val="24"/>
        </w:rPr>
      </w:pPr>
      <w:r>
        <w:rPr>
          <w:rFonts w:ascii="Arial" w:hAnsi="Arial" w:cs="Arial"/>
          <w:sz w:val="24"/>
          <w:szCs w:val="24"/>
        </w:rPr>
        <w:t xml:space="preserve">Considering how successful the History </w:t>
      </w:r>
      <w:r w:rsidR="00B05471">
        <w:rPr>
          <w:rFonts w:ascii="Arial" w:hAnsi="Arial" w:cs="Arial"/>
          <w:sz w:val="24"/>
          <w:szCs w:val="24"/>
        </w:rPr>
        <w:t xml:space="preserve">and Welsh </w:t>
      </w:r>
      <w:r>
        <w:rPr>
          <w:rFonts w:ascii="Arial" w:hAnsi="Arial" w:cs="Arial"/>
          <w:sz w:val="24"/>
          <w:szCs w:val="24"/>
        </w:rPr>
        <w:t>lessons have been for Pupil A, I have decided as a teacher to implement the ‘Thinking Together’ programme</w:t>
      </w:r>
      <w:r w:rsidR="00F564C5">
        <w:rPr>
          <w:rFonts w:ascii="Arial" w:hAnsi="Arial" w:cs="Arial"/>
          <w:sz w:val="24"/>
          <w:szCs w:val="24"/>
        </w:rPr>
        <w:t xml:space="preserve"> which was developed in the 1990</w:t>
      </w:r>
      <w:r w:rsidR="0051549F">
        <w:rPr>
          <w:rFonts w:ascii="Arial" w:hAnsi="Arial" w:cs="Arial"/>
          <w:sz w:val="24"/>
          <w:szCs w:val="24"/>
        </w:rPr>
        <w:t>’</w:t>
      </w:r>
      <w:r w:rsidR="00F564C5">
        <w:rPr>
          <w:rFonts w:ascii="Arial" w:hAnsi="Arial" w:cs="Arial"/>
          <w:sz w:val="24"/>
          <w:szCs w:val="24"/>
        </w:rPr>
        <w:t>s after Vygotsky</w:t>
      </w:r>
      <w:r w:rsidR="00E13E97">
        <w:rPr>
          <w:rFonts w:ascii="Arial" w:hAnsi="Arial" w:cs="Arial"/>
          <w:sz w:val="24"/>
          <w:szCs w:val="24"/>
        </w:rPr>
        <w:t xml:space="preserve">’s (1978) ‘Zone of Proximal Development’ </w:t>
      </w:r>
      <w:r w:rsidR="00F564C5">
        <w:rPr>
          <w:rFonts w:ascii="Arial" w:hAnsi="Arial" w:cs="Arial"/>
          <w:sz w:val="24"/>
          <w:szCs w:val="24"/>
        </w:rPr>
        <w:t xml:space="preserve"> </w:t>
      </w:r>
      <w:r w:rsidR="00E13E97">
        <w:rPr>
          <w:rFonts w:ascii="Arial" w:hAnsi="Arial" w:cs="Arial"/>
          <w:sz w:val="24"/>
          <w:szCs w:val="24"/>
        </w:rPr>
        <w:t>was greatly influential throughout pupils’ educatio</w:t>
      </w:r>
      <w:r w:rsidR="008C1AB6">
        <w:rPr>
          <w:rFonts w:ascii="Arial" w:hAnsi="Arial" w:cs="Arial"/>
          <w:sz w:val="24"/>
          <w:szCs w:val="24"/>
        </w:rPr>
        <w:t xml:space="preserve">n. </w:t>
      </w:r>
      <w:r w:rsidR="008D67A9">
        <w:rPr>
          <w:rFonts w:ascii="Arial" w:hAnsi="Arial" w:cs="Arial"/>
          <w:sz w:val="24"/>
          <w:szCs w:val="24"/>
        </w:rPr>
        <w:t xml:space="preserve">The effects of this programme will hopefully provide a positive experience of </w:t>
      </w:r>
      <w:r w:rsidR="008D67A9">
        <w:rPr>
          <w:rFonts w:ascii="Arial" w:hAnsi="Arial" w:cs="Arial"/>
          <w:sz w:val="24"/>
          <w:szCs w:val="45"/>
          <w:shd w:val="clear" w:color="auto" w:fill="FFFFFF"/>
        </w:rPr>
        <w:t xml:space="preserve">Bronfenbrenner’s (1979) ‘Microsystem’ </w:t>
      </w:r>
      <w:r w:rsidR="008D67A9">
        <w:rPr>
          <w:rFonts w:ascii="Arial" w:hAnsi="Arial" w:cs="Arial"/>
          <w:sz w:val="24"/>
          <w:szCs w:val="45"/>
          <w:shd w:val="clear" w:color="auto" w:fill="FFFFFF"/>
        </w:rPr>
        <w:lastRenderedPageBreak/>
        <w:t xml:space="preserve">theory for Pupil </w:t>
      </w:r>
      <w:r w:rsidR="000B09D0">
        <w:rPr>
          <w:rFonts w:ascii="Arial" w:hAnsi="Arial" w:cs="Arial"/>
          <w:sz w:val="24"/>
          <w:szCs w:val="45"/>
          <w:shd w:val="clear" w:color="auto" w:fill="FFFFFF"/>
        </w:rPr>
        <w:t xml:space="preserve">A. </w:t>
      </w:r>
      <w:r w:rsidR="008C1AB6">
        <w:rPr>
          <w:rFonts w:ascii="Arial" w:hAnsi="Arial" w:cs="Arial"/>
          <w:sz w:val="24"/>
          <w:szCs w:val="24"/>
        </w:rPr>
        <w:t>Monaghan (2005) explains that the ‘Thinking Together’ programme provides opportunities for pupils to be active learners during lessons</w:t>
      </w:r>
      <w:r w:rsidR="00102147">
        <w:rPr>
          <w:rFonts w:ascii="Arial" w:hAnsi="Arial" w:cs="Arial"/>
          <w:sz w:val="24"/>
          <w:szCs w:val="24"/>
        </w:rPr>
        <w:t xml:space="preserve"> </w:t>
      </w:r>
      <w:r w:rsidR="008C1AB6">
        <w:rPr>
          <w:rFonts w:ascii="Arial" w:hAnsi="Arial" w:cs="Arial"/>
          <w:sz w:val="24"/>
          <w:szCs w:val="24"/>
        </w:rPr>
        <w:t>by effectively working as a group to solve problems</w:t>
      </w:r>
      <w:r w:rsidR="00102147">
        <w:rPr>
          <w:rFonts w:ascii="Arial" w:hAnsi="Arial" w:cs="Arial"/>
          <w:sz w:val="24"/>
          <w:szCs w:val="24"/>
        </w:rPr>
        <w:t>, increasing their use of exploratory talk</w:t>
      </w:r>
      <w:r w:rsidR="00FA4CB3">
        <w:rPr>
          <w:rFonts w:ascii="Arial" w:hAnsi="Arial" w:cs="Arial"/>
          <w:sz w:val="24"/>
          <w:szCs w:val="24"/>
        </w:rPr>
        <w:t xml:space="preserve"> as identified by </w:t>
      </w:r>
      <w:r w:rsidR="00102147">
        <w:rPr>
          <w:rFonts w:ascii="Arial" w:hAnsi="Arial" w:cs="Arial"/>
          <w:sz w:val="24"/>
          <w:szCs w:val="24"/>
        </w:rPr>
        <w:t xml:space="preserve">Pollard </w:t>
      </w:r>
      <w:r w:rsidR="00FA4CB3">
        <w:rPr>
          <w:rFonts w:ascii="Arial" w:hAnsi="Arial" w:cs="Arial"/>
          <w:sz w:val="24"/>
          <w:szCs w:val="24"/>
        </w:rPr>
        <w:t>(</w:t>
      </w:r>
      <w:r w:rsidR="00102147">
        <w:rPr>
          <w:rFonts w:ascii="Arial" w:hAnsi="Arial" w:cs="Arial"/>
          <w:sz w:val="24"/>
          <w:szCs w:val="24"/>
        </w:rPr>
        <w:t xml:space="preserve">2008). </w:t>
      </w:r>
      <w:r w:rsidR="001B3C31">
        <w:rPr>
          <w:rFonts w:ascii="Arial" w:hAnsi="Arial" w:cs="Arial"/>
          <w:sz w:val="24"/>
          <w:szCs w:val="24"/>
        </w:rPr>
        <w:t xml:space="preserve">This will be achieved through providing opportunities for Pupil A to take part in group discussions; group work activities; mini plenaries and plenaries where she will have to </w:t>
      </w:r>
      <w:r w:rsidR="005E37FA">
        <w:rPr>
          <w:rFonts w:ascii="Arial" w:hAnsi="Arial" w:cs="Arial"/>
          <w:sz w:val="24"/>
          <w:szCs w:val="24"/>
        </w:rPr>
        <w:t>conclude on what Pupil A and her group have learned within the lesson and how successful their discussions have been.</w:t>
      </w:r>
      <w:r w:rsidR="00727AAD">
        <w:rPr>
          <w:rFonts w:ascii="Arial" w:hAnsi="Arial" w:cs="Arial"/>
          <w:sz w:val="24"/>
          <w:szCs w:val="24"/>
        </w:rPr>
        <w:t xml:space="preserve"> </w:t>
      </w:r>
      <w:r w:rsidR="00F63EAC">
        <w:rPr>
          <w:rFonts w:ascii="Arial" w:hAnsi="Arial" w:cs="Arial"/>
          <w:sz w:val="24"/>
          <w:szCs w:val="24"/>
        </w:rPr>
        <w:t>Bruner (2006) states that pupils</w:t>
      </w:r>
      <w:r w:rsidR="00081779">
        <w:rPr>
          <w:rFonts w:ascii="Arial" w:hAnsi="Arial" w:cs="Arial"/>
          <w:sz w:val="24"/>
          <w:szCs w:val="24"/>
        </w:rPr>
        <w:t>’</w:t>
      </w:r>
      <w:r w:rsidR="00F63EAC">
        <w:rPr>
          <w:rFonts w:ascii="Arial" w:hAnsi="Arial" w:cs="Arial"/>
          <w:sz w:val="24"/>
          <w:szCs w:val="24"/>
        </w:rPr>
        <w:t xml:space="preserve"> learning is continuously being scaffolded, permitting them to achieve greater performance levels as they are in the company of teachers. </w:t>
      </w:r>
      <w:r w:rsidR="00727AAD">
        <w:rPr>
          <w:rFonts w:ascii="Arial" w:hAnsi="Arial" w:cs="Arial"/>
          <w:sz w:val="24"/>
          <w:szCs w:val="24"/>
        </w:rPr>
        <w:t>As a teacher, my role in order for Pupil A to progress</w:t>
      </w:r>
      <w:r w:rsidR="00F77942">
        <w:rPr>
          <w:rFonts w:ascii="Arial" w:hAnsi="Arial" w:cs="Arial"/>
          <w:sz w:val="24"/>
          <w:szCs w:val="24"/>
        </w:rPr>
        <w:t xml:space="preserve"> her learning</w:t>
      </w:r>
      <w:r w:rsidR="00727AAD">
        <w:rPr>
          <w:rFonts w:ascii="Arial" w:hAnsi="Arial" w:cs="Arial"/>
          <w:sz w:val="24"/>
          <w:szCs w:val="24"/>
        </w:rPr>
        <w:t xml:space="preserve"> would be to guide her in the right direction of using appropriate language, whilst modelling ways of how this language can be used within group work.</w:t>
      </w:r>
      <w:r w:rsidR="00671C51">
        <w:rPr>
          <w:rFonts w:ascii="Arial" w:hAnsi="Arial" w:cs="Arial"/>
          <w:sz w:val="24"/>
          <w:szCs w:val="24"/>
        </w:rPr>
        <w:t xml:space="preserve"> Bandura (1986) states that the use of modelling will engage pupils whilst encouraging effective learning. Yet on the other hand, Haston (2007) explains that when modelling is used improperly, it can have a negative effect on pupils learning through hindering their education.</w:t>
      </w:r>
      <w:r w:rsidR="00E21332">
        <w:rPr>
          <w:rFonts w:ascii="Arial" w:hAnsi="Arial" w:cs="Arial"/>
          <w:sz w:val="24"/>
          <w:szCs w:val="24"/>
        </w:rPr>
        <w:t xml:space="preserve"> </w:t>
      </w:r>
    </w:p>
    <w:p w14:paraId="4562CD1B" w14:textId="60BCFB30" w:rsidR="002E337C" w:rsidRPr="00241D40" w:rsidRDefault="000B118F" w:rsidP="002E337C">
      <w:pPr>
        <w:spacing w:line="360" w:lineRule="auto"/>
        <w:rPr>
          <w:rFonts w:ascii="Arial" w:hAnsi="Arial" w:cs="Arial"/>
          <w:sz w:val="24"/>
          <w:szCs w:val="45"/>
          <w:shd w:val="clear" w:color="auto" w:fill="FFFFFF"/>
        </w:rPr>
      </w:pPr>
      <w:r>
        <w:rPr>
          <w:rFonts w:ascii="Arial" w:hAnsi="Arial" w:cs="Arial"/>
          <w:sz w:val="24"/>
          <w:szCs w:val="45"/>
          <w:shd w:val="clear" w:color="auto" w:fill="FFFFFF"/>
        </w:rPr>
        <w:t xml:space="preserve">Ensuring outdoor learning is being implemented into her </w:t>
      </w:r>
      <w:r w:rsidR="00DB5846">
        <w:rPr>
          <w:rFonts w:ascii="Arial" w:hAnsi="Arial" w:cs="Arial"/>
          <w:sz w:val="24"/>
          <w:szCs w:val="45"/>
          <w:shd w:val="clear" w:color="auto" w:fill="FFFFFF"/>
        </w:rPr>
        <w:t>education</w:t>
      </w:r>
      <w:r>
        <w:rPr>
          <w:rFonts w:ascii="Arial" w:hAnsi="Arial" w:cs="Arial"/>
          <w:sz w:val="24"/>
          <w:szCs w:val="45"/>
          <w:shd w:val="clear" w:color="auto" w:fill="FFFFFF"/>
        </w:rPr>
        <w:t xml:space="preserve"> more frequently </w:t>
      </w:r>
      <w:r w:rsidR="005B5374">
        <w:rPr>
          <w:rFonts w:ascii="Arial" w:hAnsi="Arial" w:cs="Arial"/>
          <w:sz w:val="24"/>
          <w:szCs w:val="45"/>
          <w:shd w:val="clear" w:color="auto" w:fill="FFFFFF"/>
        </w:rPr>
        <w:t xml:space="preserve">will </w:t>
      </w:r>
      <w:r w:rsidR="000F1E9E">
        <w:rPr>
          <w:rFonts w:ascii="Arial" w:hAnsi="Arial" w:cs="Arial"/>
          <w:sz w:val="24"/>
          <w:szCs w:val="45"/>
          <w:shd w:val="clear" w:color="auto" w:fill="FFFFFF"/>
        </w:rPr>
        <w:t>pla</w:t>
      </w:r>
      <w:r w:rsidR="005B5374">
        <w:rPr>
          <w:rFonts w:ascii="Arial" w:hAnsi="Arial" w:cs="Arial"/>
          <w:sz w:val="24"/>
          <w:szCs w:val="45"/>
          <w:shd w:val="clear" w:color="auto" w:fill="FFFFFF"/>
        </w:rPr>
        <w:t xml:space="preserve">y </w:t>
      </w:r>
      <w:r w:rsidR="000F1E9E">
        <w:rPr>
          <w:rFonts w:ascii="Arial" w:hAnsi="Arial" w:cs="Arial"/>
          <w:sz w:val="24"/>
          <w:szCs w:val="45"/>
          <w:shd w:val="clear" w:color="auto" w:fill="FFFFFF"/>
        </w:rPr>
        <w:t>an important factor in progressing her achievement lev</w:t>
      </w:r>
      <w:r w:rsidR="00DB5846">
        <w:rPr>
          <w:rFonts w:ascii="Arial" w:hAnsi="Arial" w:cs="Arial"/>
          <w:sz w:val="24"/>
          <w:szCs w:val="45"/>
          <w:shd w:val="clear" w:color="auto" w:fill="FFFFFF"/>
        </w:rPr>
        <w:t>els</w:t>
      </w:r>
      <w:r w:rsidR="000F1E9E">
        <w:rPr>
          <w:rFonts w:ascii="Arial" w:hAnsi="Arial" w:cs="Arial"/>
          <w:sz w:val="24"/>
          <w:szCs w:val="45"/>
          <w:shd w:val="clear" w:color="auto" w:fill="FFFFFF"/>
        </w:rPr>
        <w:t xml:space="preserve">. Pupil A revealed in the </w:t>
      </w:r>
      <w:r>
        <w:rPr>
          <w:rFonts w:ascii="Arial" w:hAnsi="Arial" w:cs="Arial"/>
          <w:sz w:val="24"/>
          <w:szCs w:val="45"/>
          <w:shd w:val="clear" w:color="auto" w:fill="FFFFFF"/>
        </w:rPr>
        <w:t>interview</w:t>
      </w:r>
      <w:r w:rsidR="000F1E9E">
        <w:rPr>
          <w:rFonts w:ascii="Arial" w:hAnsi="Arial" w:cs="Arial"/>
          <w:sz w:val="24"/>
          <w:szCs w:val="45"/>
          <w:shd w:val="clear" w:color="auto" w:fill="FFFFFF"/>
        </w:rPr>
        <w:t xml:space="preserve"> </w:t>
      </w:r>
      <w:r>
        <w:rPr>
          <w:rFonts w:ascii="Arial" w:hAnsi="Arial" w:cs="Arial"/>
          <w:sz w:val="24"/>
          <w:szCs w:val="45"/>
          <w:shd w:val="clear" w:color="auto" w:fill="FFFFFF"/>
        </w:rPr>
        <w:t xml:space="preserve">and </w:t>
      </w:r>
      <w:r w:rsidR="00440C5E">
        <w:rPr>
          <w:rFonts w:ascii="Arial" w:hAnsi="Arial" w:cs="Arial"/>
          <w:sz w:val="24"/>
          <w:szCs w:val="45"/>
          <w:shd w:val="clear" w:color="auto" w:fill="FFFFFF"/>
        </w:rPr>
        <w:t>on</w:t>
      </w:r>
      <w:r w:rsidR="00782E2A">
        <w:rPr>
          <w:rFonts w:ascii="Arial" w:hAnsi="Arial" w:cs="Arial"/>
          <w:sz w:val="24"/>
          <w:szCs w:val="45"/>
          <w:shd w:val="clear" w:color="auto" w:fill="FFFFFF"/>
        </w:rPr>
        <w:t xml:space="preserve"> </w:t>
      </w:r>
      <w:r>
        <w:rPr>
          <w:rFonts w:ascii="Arial" w:hAnsi="Arial" w:cs="Arial"/>
          <w:sz w:val="24"/>
          <w:szCs w:val="45"/>
          <w:shd w:val="clear" w:color="auto" w:fill="FFFFFF"/>
        </w:rPr>
        <w:t xml:space="preserve">the photographs captured by </w:t>
      </w:r>
      <w:r w:rsidR="00782E2A">
        <w:rPr>
          <w:rFonts w:ascii="Arial" w:hAnsi="Arial" w:cs="Arial"/>
          <w:sz w:val="24"/>
          <w:szCs w:val="45"/>
          <w:shd w:val="clear" w:color="auto" w:fill="FFFFFF"/>
        </w:rPr>
        <w:t>he</w:t>
      </w:r>
      <w:r w:rsidR="009528CD">
        <w:rPr>
          <w:rFonts w:ascii="Arial" w:hAnsi="Arial" w:cs="Arial"/>
          <w:sz w:val="24"/>
          <w:szCs w:val="45"/>
          <w:shd w:val="clear" w:color="auto" w:fill="FFFFFF"/>
        </w:rPr>
        <w:t xml:space="preserve">rself </w:t>
      </w:r>
      <w:r w:rsidR="0008275D">
        <w:rPr>
          <w:rFonts w:ascii="Arial" w:hAnsi="Arial" w:cs="Arial"/>
          <w:sz w:val="24"/>
          <w:szCs w:val="45"/>
          <w:shd w:val="clear" w:color="auto" w:fill="FFFFFF"/>
        </w:rPr>
        <w:t xml:space="preserve">that </w:t>
      </w:r>
      <w:r w:rsidR="0045672A">
        <w:rPr>
          <w:rFonts w:ascii="Arial" w:hAnsi="Arial" w:cs="Arial"/>
          <w:sz w:val="24"/>
          <w:szCs w:val="45"/>
          <w:shd w:val="clear" w:color="auto" w:fill="FFFFFF"/>
        </w:rPr>
        <w:t>the outdoor environment</w:t>
      </w:r>
      <w:r w:rsidR="00090236">
        <w:rPr>
          <w:rFonts w:ascii="Arial" w:hAnsi="Arial" w:cs="Arial"/>
          <w:sz w:val="24"/>
          <w:szCs w:val="45"/>
          <w:shd w:val="clear" w:color="auto" w:fill="FFFFFF"/>
        </w:rPr>
        <w:t xml:space="preserve"> is significantly important to her as she believes she works better outside in comparison to</w:t>
      </w:r>
      <w:r w:rsidR="0008275D">
        <w:rPr>
          <w:rFonts w:ascii="Arial" w:hAnsi="Arial" w:cs="Arial"/>
          <w:sz w:val="24"/>
          <w:szCs w:val="45"/>
          <w:shd w:val="clear" w:color="auto" w:fill="FFFFFF"/>
        </w:rPr>
        <w:t xml:space="preserve"> in</w:t>
      </w:r>
      <w:r w:rsidR="00090236">
        <w:rPr>
          <w:rFonts w:ascii="Arial" w:hAnsi="Arial" w:cs="Arial"/>
          <w:sz w:val="24"/>
          <w:szCs w:val="45"/>
          <w:shd w:val="clear" w:color="auto" w:fill="FFFFFF"/>
        </w:rPr>
        <w:t xml:space="preserve"> the classroo</w:t>
      </w:r>
      <w:r w:rsidR="00D03BF2">
        <w:rPr>
          <w:rFonts w:ascii="Arial" w:hAnsi="Arial" w:cs="Arial"/>
          <w:sz w:val="24"/>
          <w:szCs w:val="45"/>
          <w:shd w:val="clear" w:color="auto" w:fill="FFFFFF"/>
        </w:rPr>
        <w:t xml:space="preserve">m. </w:t>
      </w:r>
      <w:r w:rsidR="00A7314A">
        <w:rPr>
          <w:rFonts w:ascii="Arial" w:hAnsi="Arial" w:cs="Arial"/>
          <w:sz w:val="24"/>
          <w:szCs w:val="45"/>
          <w:shd w:val="clear" w:color="auto" w:fill="FFFFFF"/>
        </w:rPr>
        <w:t xml:space="preserve">This was evident during the mathematical lessons as Pupil A found it difficult to concentrate and complete the maths work within the classroom. </w:t>
      </w:r>
      <w:r w:rsidR="00BB72F1">
        <w:rPr>
          <w:rFonts w:ascii="Arial" w:hAnsi="Arial" w:cs="Arial"/>
          <w:sz w:val="24"/>
          <w:szCs w:val="45"/>
          <w:shd w:val="clear" w:color="auto" w:fill="FFFFFF"/>
        </w:rPr>
        <w:t xml:space="preserve">As a teacher, in order to progress her learning in mathematics </w:t>
      </w:r>
      <w:r w:rsidR="006A7FFD">
        <w:rPr>
          <w:rFonts w:ascii="Arial" w:hAnsi="Arial" w:cs="Arial"/>
          <w:sz w:val="24"/>
          <w:szCs w:val="45"/>
          <w:shd w:val="clear" w:color="auto" w:fill="FFFFFF"/>
        </w:rPr>
        <w:t>I will incorporate more outdoor and practical learning into her education</w:t>
      </w:r>
      <w:r w:rsidR="003B32DF">
        <w:rPr>
          <w:rFonts w:ascii="Arial" w:hAnsi="Arial" w:cs="Arial"/>
          <w:sz w:val="24"/>
          <w:szCs w:val="45"/>
          <w:shd w:val="clear" w:color="auto" w:fill="FFFFFF"/>
        </w:rPr>
        <w:t xml:space="preserve">, providing her with </w:t>
      </w:r>
      <w:r w:rsidR="00926C09">
        <w:rPr>
          <w:rFonts w:ascii="Arial" w:hAnsi="Arial" w:cs="Arial"/>
          <w:sz w:val="24"/>
          <w:szCs w:val="45"/>
          <w:shd w:val="clear" w:color="auto" w:fill="FFFFFF"/>
        </w:rPr>
        <w:t xml:space="preserve">a vast amount of </w:t>
      </w:r>
      <w:r w:rsidR="003B32DF">
        <w:rPr>
          <w:rFonts w:ascii="Arial" w:hAnsi="Arial" w:cs="Arial"/>
          <w:sz w:val="24"/>
          <w:szCs w:val="45"/>
          <w:shd w:val="clear" w:color="auto" w:fill="FFFFFF"/>
        </w:rPr>
        <w:t xml:space="preserve">opportunities to </w:t>
      </w:r>
      <w:r w:rsidR="00BB72F1">
        <w:rPr>
          <w:rFonts w:ascii="Arial" w:hAnsi="Arial" w:cs="Arial"/>
          <w:sz w:val="24"/>
          <w:szCs w:val="45"/>
          <w:shd w:val="clear" w:color="auto" w:fill="FFFFFF"/>
        </w:rPr>
        <w:t xml:space="preserve">practically test out different methods </w:t>
      </w:r>
      <w:r w:rsidR="00F21B19">
        <w:rPr>
          <w:rFonts w:ascii="Arial" w:hAnsi="Arial" w:cs="Arial"/>
          <w:sz w:val="24"/>
          <w:szCs w:val="45"/>
          <w:shd w:val="clear" w:color="auto" w:fill="FFFFFF"/>
        </w:rPr>
        <w:t xml:space="preserve">as an individual </w:t>
      </w:r>
      <w:r w:rsidR="003B32DF">
        <w:rPr>
          <w:rFonts w:ascii="Arial" w:hAnsi="Arial" w:cs="Arial"/>
          <w:sz w:val="24"/>
          <w:szCs w:val="45"/>
          <w:shd w:val="clear" w:color="auto" w:fill="FFFFFF"/>
        </w:rPr>
        <w:t xml:space="preserve">and within a group. </w:t>
      </w:r>
      <w:r w:rsidR="00BF3813">
        <w:rPr>
          <w:rFonts w:ascii="Arial" w:hAnsi="Arial" w:cs="Arial"/>
          <w:sz w:val="24"/>
          <w:szCs w:val="45"/>
          <w:shd w:val="clear" w:color="auto" w:fill="FFFFFF"/>
        </w:rPr>
        <w:t xml:space="preserve">Piaget cited in Donaldson (1978) explains that pupils </w:t>
      </w:r>
      <w:r w:rsidR="00C81320">
        <w:rPr>
          <w:rFonts w:ascii="Arial" w:hAnsi="Arial" w:cs="Arial"/>
          <w:sz w:val="24"/>
          <w:szCs w:val="45"/>
          <w:shd w:val="clear" w:color="auto" w:fill="FFFFFF"/>
        </w:rPr>
        <w:t>produce</w:t>
      </w:r>
      <w:r w:rsidR="00BF3813">
        <w:rPr>
          <w:rFonts w:ascii="Arial" w:hAnsi="Arial" w:cs="Arial"/>
          <w:sz w:val="24"/>
          <w:szCs w:val="45"/>
          <w:shd w:val="clear" w:color="auto" w:fill="FFFFFF"/>
        </w:rPr>
        <w:t xml:space="preserve"> their own knowledge and understanding </w:t>
      </w:r>
      <w:r w:rsidR="00C81320">
        <w:rPr>
          <w:rFonts w:ascii="Arial" w:hAnsi="Arial" w:cs="Arial"/>
          <w:sz w:val="24"/>
          <w:szCs w:val="45"/>
          <w:shd w:val="clear" w:color="auto" w:fill="FFFFFF"/>
        </w:rPr>
        <w:t>through experimenting with their own environment</w:t>
      </w:r>
      <w:r w:rsidR="00C9355B">
        <w:rPr>
          <w:rFonts w:ascii="Arial" w:hAnsi="Arial" w:cs="Arial"/>
          <w:sz w:val="24"/>
          <w:szCs w:val="45"/>
          <w:shd w:val="clear" w:color="auto" w:fill="FFFFFF"/>
        </w:rPr>
        <w:t>, labellin</w:t>
      </w:r>
      <w:r w:rsidR="00207BE4">
        <w:rPr>
          <w:rFonts w:ascii="Arial" w:hAnsi="Arial" w:cs="Arial"/>
          <w:sz w:val="24"/>
          <w:szCs w:val="45"/>
          <w:shd w:val="clear" w:color="auto" w:fill="FFFFFF"/>
        </w:rPr>
        <w:t xml:space="preserve">g </w:t>
      </w:r>
      <w:r w:rsidR="009640DB">
        <w:rPr>
          <w:rFonts w:ascii="Arial" w:hAnsi="Arial" w:cs="Arial"/>
          <w:sz w:val="24"/>
          <w:szCs w:val="45"/>
          <w:shd w:val="clear" w:color="auto" w:fill="FFFFFF"/>
        </w:rPr>
        <w:t xml:space="preserve">this statement </w:t>
      </w:r>
      <w:r w:rsidR="00C9355B">
        <w:rPr>
          <w:rFonts w:ascii="Arial" w:hAnsi="Arial" w:cs="Arial"/>
          <w:sz w:val="24"/>
          <w:szCs w:val="45"/>
          <w:shd w:val="clear" w:color="auto" w:fill="FFFFFF"/>
        </w:rPr>
        <w:t>as a constructivist theor</w:t>
      </w:r>
      <w:r w:rsidR="00EA048B">
        <w:rPr>
          <w:rFonts w:ascii="Arial" w:hAnsi="Arial" w:cs="Arial"/>
          <w:sz w:val="24"/>
          <w:szCs w:val="45"/>
          <w:shd w:val="clear" w:color="auto" w:fill="FFFFFF"/>
        </w:rPr>
        <w:t xml:space="preserve">y. </w:t>
      </w:r>
      <w:r w:rsidR="005551B8">
        <w:rPr>
          <w:rFonts w:ascii="Arial" w:hAnsi="Arial" w:cs="Arial"/>
          <w:sz w:val="24"/>
          <w:szCs w:val="45"/>
          <w:shd w:val="clear" w:color="auto" w:fill="FFFFFF"/>
        </w:rPr>
        <w:t xml:space="preserve">Therefore, </w:t>
      </w:r>
      <w:r w:rsidR="00D03BF2">
        <w:rPr>
          <w:rFonts w:ascii="Arial" w:hAnsi="Arial" w:cs="Arial"/>
          <w:sz w:val="24"/>
          <w:szCs w:val="45"/>
          <w:shd w:val="clear" w:color="auto" w:fill="FFFFFF"/>
        </w:rPr>
        <w:t>I woul</w:t>
      </w:r>
      <w:r w:rsidR="005551B8">
        <w:rPr>
          <w:rFonts w:ascii="Arial" w:hAnsi="Arial" w:cs="Arial"/>
          <w:sz w:val="24"/>
          <w:szCs w:val="45"/>
          <w:shd w:val="clear" w:color="auto" w:fill="FFFFFF"/>
        </w:rPr>
        <w:t xml:space="preserve">d </w:t>
      </w:r>
      <w:r w:rsidR="00D03BF2">
        <w:rPr>
          <w:rFonts w:ascii="Arial" w:hAnsi="Arial" w:cs="Arial"/>
          <w:sz w:val="24"/>
          <w:szCs w:val="45"/>
          <w:shd w:val="clear" w:color="auto" w:fill="FFFFFF"/>
        </w:rPr>
        <w:t>pla</w:t>
      </w:r>
      <w:r w:rsidR="003D69E3">
        <w:rPr>
          <w:rFonts w:ascii="Arial" w:hAnsi="Arial" w:cs="Arial"/>
          <w:sz w:val="24"/>
          <w:szCs w:val="45"/>
          <w:shd w:val="clear" w:color="auto" w:fill="FFFFFF"/>
        </w:rPr>
        <w:t xml:space="preserve">n </w:t>
      </w:r>
      <w:r w:rsidR="00D03BF2">
        <w:rPr>
          <w:rFonts w:ascii="Arial" w:hAnsi="Arial" w:cs="Arial"/>
          <w:sz w:val="24"/>
          <w:szCs w:val="45"/>
          <w:shd w:val="clear" w:color="auto" w:fill="FFFFFF"/>
        </w:rPr>
        <w:t>a vast amount of Pupil A</w:t>
      </w:r>
      <w:r w:rsidR="005E5855">
        <w:rPr>
          <w:rFonts w:ascii="Arial" w:hAnsi="Arial" w:cs="Arial"/>
          <w:sz w:val="24"/>
          <w:szCs w:val="45"/>
          <w:shd w:val="clear" w:color="auto" w:fill="FFFFFF"/>
        </w:rPr>
        <w:t>’</w:t>
      </w:r>
      <w:r w:rsidR="00D03BF2">
        <w:rPr>
          <w:rFonts w:ascii="Arial" w:hAnsi="Arial" w:cs="Arial"/>
          <w:sz w:val="24"/>
          <w:szCs w:val="45"/>
          <w:shd w:val="clear" w:color="auto" w:fill="FFFFFF"/>
        </w:rPr>
        <w:t xml:space="preserve">s subjects to </w:t>
      </w:r>
      <w:r w:rsidR="003D69E3">
        <w:rPr>
          <w:rFonts w:ascii="Arial" w:hAnsi="Arial" w:cs="Arial"/>
          <w:sz w:val="24"/>
          <w:szCs w:val="45"/>
          <w:shd w:val="clear" w:color="auto" w:fill="FFFFFF"/>
        </w:rPr>
        <w:t xml:space="preserve">be completed in </w:t>
      </w:r>
      <w:r w:rsidR="00D03BF2">
        <w:rPr>
          <w:rFonts w:ascii="Arial" w:hAnsi="Arial" w:cs="Arial"/>
          <w:sz w:val="24"/>
          <w:szCs w:val="45"/>
          <w:shd w:val="clear" w:color="auto" w:fill="FFFFFF"/>
        </w:rPr>
        <w:t>the outdoor environmen</w:t>
      </w:r>
      <w:r w:rsidR="003D69E3">
        <w:rPr>
          <w:rFonts w:ascii="Arial" w:hAnsi="Arial" w:cs="Arial"/>
          <w:sz w:val="24"/>
          <w:szCs w:val="45"/>
          <w:shd w:val="clear" w:color="auto" w:fill="FFFFFF"/>
        </w:rPr>
        <w:t>t</w:t>
      </w:r>
      <w:r w:rsidR="00D03BF2">
        <w:rPr>
          <w:rFonts w:ascii="Arial" w:hAnsi="Arial" w:cs="Arial"/>
          <w:sz w:val="24"/>
          <w:szCs w:val="45"/>
          <w:shd w:val="clear" w:color="auto" w:fill="FFFFFF"/>
        </w:rPr>
        <w:t xml:space="preserve">. </w:t>
      </w:r>
      <w:r w:rsidR="00E623BD">
        <w:rPr>
          <w:rFonts w:ascii="Arial" w:hAnsi="Arial" w:cs="Arial"/>
          <w:sz w:val="24"/>
          <w:szCs w:val="45"/>
          <w:shd w:val="clear" w:color="auto" w:fill="FFFFFF"/>
        </w:rPr>
        <w:t xml:space="preserve">However, </w:t>
      </w:r>
      <w:r w:rsidR="000500A5">
        <w:rPr>
          <w:rFonts w:ascii="Arial" w:hAnsi="Arial" w:cs="Arial"/>
          <w:sz w:val="24"/>
          <w:szCs w:val="45"/>
          <w:shd w:val="clear" w:color="auto" w:fill="FFFFFF"/>
        </w:rPr>
        <w:t xml:space="preserve">depending on the amount of time spent in the outdoor environment, </w:t>
      </w:r>
      <w:r w:rsidR="00733431">
        <w:rPr>
          <w:rFonts w:ascii="Arial" w:hAnsi="Arial" w:cs="Arial"/>
          <w:sz w:val="24"/>
          <w:szCs w:val="45"/>
          <w:shd w:val="clear" w:color="auto" w:fill="FFFFFF"/>
        </w:rPr>
        <w:t xml:space="preserve">it then </w:t>
      </w:r>
      <w:r w:rsidR="000500A5">
        <w:rPr>
          <w:rFonts w:ascii="Arial" w:hAnsi="Arial" w:cs="Arial"/>
          <w:sz w:val="24"/>
          <w:szCs w:val="45"/>
          <w:shd w:val="clear" w:color="auto" w:fill="FFFFFF"/>
        </w:rPr>
        <w:t xml:space="preserve">needs to be matched </w:t>
      </w:r>
      <w:r w:rsidR="00F3406A">
        <w:rPr>
          <w:rFonts w:ascii="Arial" w:hAnsi="Arial" w:cs="Arial"/>
          <w:sz w:val="24"/>
          <w:szCs w:val="45"/>
          <w:shd w:val="clear" w:color="auto" w:fill="FFFFFF"/>
        </w:rPr>
        <w:t xml:space="preserve">with the amount of time spend in the classroom setting. </w:t>
      </w:r>
      <w:r w:rsidR="0046248E">
        <w:rPr>
          <w:rFonts w:ascii="Arial" w:hAnsi="Arial" w:cs="Arial"/>
          <w:sz w:val="24"/>
          <w:szCs w:val="45"/>
          <w:shd w:val="clear" w:color="auto" w:fill="FFFFFF"/>
        </w:rPr>
        <w:t>Nevertheless, this can be done through completing the introductions and plenaries within the classroom, whilst encouraging the main activity to be completed in the outdoor environment.</w:t>
      </w:r>
      <w:r w:rsidR="0044095D">
        <w:rPr>
          <w:rFonts w:ascii="Arial" w:hAnsi="Arial" w:cs="Arial"/>
          <w:sz w:val="24"/>
          <w:szCs w:val="45"/>
          <w:shd w:val="clear" w:color="auto" w:fill="FFFFFF"/>
        </w:rPr>
        <w:t xml:space="preserve"> However, not all subjects will have the </w:t>
      </w:r>
      <w:r w:rsidR="0044095D">
        <w:rPr>
          <w:rFonts w:ascii="Arial" w:hAnsi="Arial" w:cs="Arial"/>
          <w:sz w:val="24"/>
          <w:szCs w:val="45"/>
          <w:shd w:val="clear" w:color="auto" w:fill="FFFFFF"/>
        </w:rPr>
        <w:lastRenderedPageBreak/>
        <w:t xml:space="preserve">practicality of being able to study outdoors, depending on the type of lesson and </w:t>
      </w:r>
      <w:r w:rsidR="00150515">
        <w:rPr>
          <w:rFonts w:ascii="Arial" w:hAnsi="Arial" w:cs="Arial"/>
          <w:sz w:val="24"/>
          <w:szCs w:val="45"/>
          <w:shd w:val="clear" w:color="auto" w:fill="FFFFFF"/>
        </w:rPr>
        <w:t xml:space="preserve">the </w:t>
      </w:r>
      <w:r w:rsidR="0044095D">
        <w:rPr>
          <w:rFonts w:ascii="Arial" w:hAnsi="Arial" w:cs="Arial"/>
          <w:sz w:val="24"/>
          <w:szCs w:val="45"/>
          <w:shd w:val="clear" w:color="auto" w:fill="FFFFFF"/>
        </w:rPr>
        <w:t>resources needed</w:t>
      </w:r>
      <w:r w:rsidR="00150515">
        <w:rPr>
          <w:rFonts w:ascii="Arial" w:hAnsi="Arial" w:cs="Arial"/>
          <w:sz w:val="24"/>
          <w:szCs w:val="45"/>
          <w:shd w:val="clear" w:color="auto" w:fill="FFFFFF"/>
        </w:rPr>
        <w:t xml:space="preserve"> during the lesson</w:t>
      </w:r>
      <w:r w:rsidR="0044095D">
        <w:rPr>
          <w:rFonts w:ascii="Arial" w:hAnsi="Arial" w:cs="Arial"/>
          <w:sz w:val="24"/>
          <w:szCs w:val="45"/>
          <w:shd w:val="clear" w:color="auto" w:fill="FFFFFF"/>
        </w:rPr>
        <w:t xml:space="preserve">. </w:t>
      </w:r>
      <w:r w:rsidR="006C5F0F">
        <w:rPr>
          <w:rFonts w:ascii="Arial" w:hAnsi="Arial" w:cs="Arial"/>
          <w:sz w:val="24"/>
          <w:szCs w:val="45"/>
          <w:shd w:val="clear" w:color="auto" w:fill="FFFFFF"/>
        </w:rPr>
        <w:t>A large amount of evidence suggests that outdoor learning can positively improve pupils’ welfare</w:t>
      </w:r>
      <w:r w:rsidR="00774DF7">
        <w:rPr>
          <w:rFonts w:ascii="Arial" w:hAnsi="Arial" w:cs="Arial"/>
          <w:sz w:val="24"/>
          <w:szCs w:val="45"/>
          <w:shd w:val="clear" w:color="auto" w:fill="FFFFFF"/>
        </w:rPr>
        <w:t xml:space="preserve">, </w:t>
      </w:r>
      <w:r w:rsidR="006C5F0F">
        <w:rPr>
          <w:rFonts w:ascii="Arial" w:hAnsi="Arial" w:cs="Arial"/>
          <w:sz w:val="24"/>
          <w:szCs w:val="45"/>
          <w:shd w:val="clear" w:color="auto" w:fill="FFFFFF"/>
        </w:rPr>
        <w:t>academic performance at school</w:t>
      </w:r>
      <w:r w:rsidR="00774DF7">
        <w:rPr>
          <w:rFonts w:ascii="Arial" w:hAnsi="Arial" w:cs="Arial"/>
          <w:sz w:val="24"/>
          <w:szCs w:val="45"/>
          <w:shd w:val="clear" w:color="auto" w:fill="FFFFFF"/>
        </w:rPr>
        <w:t xml:space="preserve"> and their motivation to learn</w:t>
      </w:r>
      <w:r w:rsidR="00241D40">
        <w:rPr>
          <w:rFonts w:ascii="Arial" w:hAnsi="Arial" w:cs="Arial"/>
          <w:sz w:val="24"/>
          <w:szCs w:val="45"/>
          <w:shd w:val="clear" w:color="auto" w:fill="FFFFFF"/>
        </w:rPr>
        <w:t xml:space="preserve">. </w:t>
      </w:r>
      <w:r w:rsidR="00E16AB8">
        <w:rPr>
          <w:rFonts w:ascii="Arial" w:hAnsi="Arial" w:cs="Arial"/>
          <w:sz w:val="24"/>
        </w:rPr>
        <w:t xml:space="preserve">Educationalist Sir Ken Robinson strongly </w:t>
      </w:r>
      <w:r w:rsidR="002E337C">
        <w:rPr>
          <w:rFonts w:ascii="Arial" w:hAnsi="Arial" w:cs="Arial"/>
          <w:sz w:val="24"/>
        </w:rPr>
        <w:t>supports outdoor learning as he explains that:</w:t>
      </w:r>
    </w:p>
    <w:p w14:paraId="1F2183D4" w14:textId="4292C391" w:rsidR="00241D40" w:rsidRDefault="00E16AB8" w:rsidP="00BC4D01">
      <w:pPr>
        <w:spacing w:line="240" w:lineRule="auto"/>
        <w:ind w:left="720"/>
        <w:rPr>
          <w:b/>
          <w:bCs/>
          <w:sz w:val="24"/>
          <w:szCs w:val="24"/>
        </w:rPr>
      </w:pPr>
      <w:r w:rsidRPr="00E16AB8">
        <w:rPr>
          <w:rFonts w:ascii="Arial" w:eastAsia="Times New Roman" w:hAnsi="Arial" w:cs="Arial"/>
          <w:sz w:val="24"/>
          <w:szCs w:val="24"/>
          <w:lang w:eastAsia="en-GB"/>
        </w:rPr>
        <w:t>“Play helps children to learn and experiment, to focus and concentrate, be more self-directed, and to build social confidence. Getting out and breathing- that’s what Outdoor Classroom Day is about.”</w:t>
      </w:r>
      <w:r w:rsidR="002E337C">
        <w:rPr>
          <w:rFonts w:ascii="Arial" w:eastAsia="Times New Roman" w:hAnsi="Arial" w:cs="Arial"/>
          <w:sz w:val="24"/>
          <w:szCs w:val="24"/>
          <w:lang w:eastAsia="en-GB"/>
        </w:rPr>
        <w:t xml:space="preserve"> (Educationalist Sir Ken Robinson)</w:t>
      </w:r>
    </w:p>
    <w:p w14:paraId="029D9A7C" w14:textId="264AECE4" w:rsidR="00B51297" w:rsidRDefault="00241D40" w:rsidP="00241D40">
      <w:pPr>
        <w:spacing w:line="360" w:lineRule="auto"/>
        <w:rPr>
          <w:rFonts w:ascii="Arial" w:hAnsi="Arial" w:cs="Arial"/>
          <w:sz w:val="24"/>
          <w:szCs w:val="24"/>
        </w:rPr>
      </w:pPr>
      <w:r>
        <w:rPr>
          <w:rFonts w:ascii="Arial" w:hAnsi="Arial" w:cs="Arial"/>
          <w:sz w:val="24"/>
          <w:szCs w:val="24"/>
        </w:rPr>
        <w:t>To progress Pupil A</w:t>
      </w:r>
      <w:r w:rsidR="00FF5AAB">
        <w:rPr>
          <w:rFonts w:ascii="Arial" w:hAnsi="Arial" w:cs="Arial"/>
          <w:sz w:val="24"/>
          <w:szCs w:val="24"/>
        </w:rPr>
        <w:t>’</w:t>
      </w:r>
      <w:r>
        <w:rPr>
          <w:rFonts w:ascii="Arial" w:hAnsi="Arial" w:cs="Arial"/>
          <w:sz w:val="24"/>
          <w:szCs w:val="24"/>
        </w:rPr>
        <w:t xml:space="preserve">s learning </w:t>
      </w:r>
      <w:r w:rsidR="00C548CB">
        <w:rPr>
          <w:rFonts w:ascii="Arial" w:hAnsi="Arial" w:cs="Arial"/>
          <w:sz w:val="24"/>
          <w:szCs w:val="24"/>
        </w:rPr>
        <w:t>performance, I w</w:t>
      </w:r>
      <w:r w:rsidR="004D16F3">
        <w:rPr>
          <w:rFonts w:ascii="Arial" w:hAnsi="Arial" w:cs="Arial"/>
          <w:sz w:val="24"/>
          <w:szCs w:val="24"/>
        </w:rPr>
        <w:t>ill</w:t>
      </w:r>
      <w:r w:rsidR="00C548CB">
        <w:rPr>
          <w:rFonts w:ascii="Arial" w:hAnsi="Arial" w:cs="Arial"/>
          <w:sz w:val="24"/>
          <w:szCs w:val="24"/>
        </w:rPr>
        <w:t xml:space="preserve"> provide opportunities for her personal and learning skills </w:t>
      </w:r>
      <w:r w:rsidR="00120C09">
        <w:rPr>
          <w:rFonts w:ascii="Arial" w:hAnsi="Arial" w:cs="Arial"/>
          <w:sz w:val="24"/>
          <w:szCs w:val="24"/>
        </w:rPr>
        <w:t xml:space="preserve">to develop using the outdoors, </w:t>
      </w:r>
      <w:r w:rsidR="00453704">
        <w:rPr>
          <w:rFonts w:ascii="Arial" w:hAnsi="Arial" w:cs="Arial"/>
          <w:sz w:val="24"/>
          <w:szCs w:val="24"/>
        </w:rPr>
        <w:t>hopefully encouraging her outdoor determination to succeed within the classroo</w:t>
      </w:r>
      <w:r w:rsidR="00035CBC">
        <w:rPr>
          <w:rFonts w:ascii="Arial" w:hAnsi="Arial" w:cs="Arial"/>
          <w:sz w:val="24"/>
          <w:szCs w:val="24"/>
        </w:rPr>
        <w:t xml:space="preserve">m. Outdoor learning will encourage Pupil A to develop her social, communication, working with others, thinking and problem solving skills all in one lesson. </w:t>
      </w:r>
      <w:r w:rsidR="0013751F">
        <w:rPr>
          <w:rFonts w:ascii="Arial" w:hAnsi="Arial" w:cs="Arial"/>
          <w:sz w:val="24"/>
          <w:szCs w:val="24"/>
        </w:rPr>
        <w:t>T</w:t>
      </w:r>
      <w:r w:rsidR="009528CD">
        <w:rPr>
          <w:rFonts w:ascii="Arial" w:hAnsi="Arial" w:cs="Arial"/>
          <w:sz w:val="24"/>
          <w:szCs w:val="24"/>
        </w:rPr>
        <w:t>o develop these skills further</w:t>
      </w:r>
      <w:r w:rsidR="0013751F">
        <w:rPr>
          <w:rFonts w:ascii="Arial" w:hAnsi="Arial" w:cs="Arial"/>
          <w:sz w:val="24"/>
          <w:szCs w:val="24"/>
        </w:rPr>
        <w:t xml:space="preserve"> and encourage her enjoyment for eco and gardening club</w:t>
      </w:r>
      <w:r w:rsidR="00F363F4">
        <w:rPr>
          <w:rFonts w:ascii="Arial" w:hAnsi="Arial" w:cs="Arial"/>
          <w:sz w:val="24"/>
          <w:szCs w:val="24"/>
        </w:rPr>
        <w:t xml:space="preserve"> to </w:t>
      </w:r>
      <w:r w:rsidR="00550A61">
        <w:rPr>
          <w:rFonts w:ascii="Arial" w:hAnsi="Arial" w:cs="Arial"/>
          <w:sz w:val="24"/>
          <w:szCs w:val="24"/>
        </w:rPr>
        <w:t>expand</w:t>
      </w:r>
      <w:r w:rsidR="00F363F4">
        <w:rPr>
          <w:rFonts w:ascii="Arial" w:hAnsi="Arial" w:cs="Arial"/>
          <w:sz w:val="24"/>
          <w:szCs w:val="24"/>
        </w:rPr>
        <w:t xml:space="preserve"> further</w:t>
      </w:r>
      <w:r w:rsidR="0013751F">
        <w:rPr>
          <w:rFonts w:ascii="Arial" w:hAnsi="Arial" w:cs="Arial"/>
          <w:sz w:val="24"/>
          <w:szCs w:val="24"/>
        </w:rPr>
        <w:t>,</w:t>
      </w:r>
      <w:r w:rsidR="009528CD">
        <w:rPr>
          <w:rFonts w:ascii="Arial" w:hAnsi="Arial" w:cs="Arial"/>
          <w:sz w:val="24"/>
          <w:szCs w:val="24"/>
        </w:rPr>
        <w:t xml:space="preserve"> I would incorporate </w:t>
      </w:r>
      <w:r w:rsidR="00843223">
        <w:rPr>
          <w:rFonts w:ascii="Arial" w:hAnsi="Arial" w:cs="Arial"/>
          <w:sz w:val="24"/>
          <w:szCs w:val="24"/>
        </w:rPr>
        <w:t>the intervention ‘forest school’</w:t>
      </w:r>
      <w:r w:rsidR="00C325DA">
        <w:rPr>
          <w:rFonts w:ascii="Arial" w:hAnsi="Arial" w:cs="Arial"/>
          <w:sz w:val="24"/>
          <w:szCs w:val="24"/>
        </w:rPr>
        <w:t xml:space="preserve"> </w:t>
      </w:r>
      <w:r w:rsidR="00DC2500">
        <w:rPr>
          <w:rFonts w:ascii="Arial" w:hAnsi="Arial" w:cs="Arial"/>
          <w:sz w:val="24"/>
          <w:szCs w:val="24"/>
        </w:rPr>
        <w:t xml:space="preserve">as </w:t>
      </w:r>
      <w:r w:rsidR="00DC2500" w:rsidRPr="00DC2500">
        <w:rPr>
          <w:rFonts w:ascii="Arial" w:hAnsi="Arial" w:cs="Arial"/>
          <w:sz w:val="24"/>
          <w:szCs w:val="24"/>
        </w:rPr>
        <w:t>Murray and O’Brien (2005)</w:t>
      </w:r>
      <w:r w:rsidR="00DC2500">
        <w:rPr>
          <w:rFonts w:ascii="Arial" w:hAnsi="Arial" w:cs="Arial"/>
          <w:sz w:val="24"/>
          <w:szCs w:val="24"/>
        </w:rPr>
        <w:t xml:space="preserve"> state </w:t>
      </w:r>
      <w:r w:rsidR="00C325DA">
        <w:rPr>
          <w:rFonts w:ascii="Arial" w:hAnsi="Arial" w:cs="Arial"/>
          <w:sz w:val="24"/>
          <w:szCs w:val="24"/>
        </w:rPr>
        <w:t>it will allow pupils to develop more confidence through hands-on-learning</w:t>
      </w:r>
      <w:r w:rsidR="00796237">
        <w:rPr>
          <w:rFonts w:ascii="Arial" w:hAnsi="Arial" w:cs="Arial"/>
          <w:sz w:val="24"/>
          <w:szCs w:val="24"/>
        </w:rPr>
        <w:t xml:space="preserve"> and active learning whilst enhancing their emotional well-being and resilience. </w:t>
      </w:r>
      <w:r w:rsidR="00A601DF">
        <w:rPr>
          <w:rFonts w:ascii="Arial" w:hAnsi="Arial" w:cs="Arial"/>
          <w:sz w:val="24"/>
          <w:szCs w:val="24"/>
        </w:rPr>
        <w:t xml:space="preserve">Vygotsky’s (1978) ‘Zone of Proximal Development’ </w:t>
      </w:r>
      <w:r w:rsidR="00F12253">
        <w:rPr>
          <w:rFonts w:ascii="Arial" w:hAnsi="Arial" w:cs="Arial"/>
          <w:sz w:val="24"/>
          <w:szCs w:val="24"/>
        </w:rPr>
        <w:t>works closely alongside forest school as pupils are being introduced to complex tasks, prompting them to work within their ZPD. As a teacher I will be able to ‘scaffold’ the process through demonstrating instructions</w:t>
      </w:r>
      <w:r w:rsidR="008046BC">
        <w:rPr>
          <w:rFonts w:ascii="Arial" w:hAnsi="Arial" w:cs="Arial"/>
          <w:sz w:val="24"/>
          <w:szCs w:val="24"/>
        </w:rPr>
        <w:t>;</w:t>
      </w:r>
      <w:r w:rsidR="00F12253">
        <w:rPr>
          <w:rFonts w:ascii="Arial" w:hAnsi="Arial" w:cs="Arial"/>
          <w:sz w:val="24"/>
          <w:szCs w:val="24"/>
        </w:rPr>
        <w:t xml:space="preserve"> </w:t>
      </w:r>
      <w:r w:rsidR="00FC773E">
        <w:rPr>
          <w:rFonts w:ascii="Arial" w:hAnsi="Arial" w:cs="Arial"/>
          <w:sz w:val="24"/>
          <w:szCs w:val="24"/>
        </w:rPr>
        <w:t>setting the pupils a variety of activities</w:t>
      </w:r>
      <w:r w:rsidR="008046BC">
        <w:rPr>
          <w:rFonts w:ascii="Arial" w:hAnsi="Arial" w:cs="Arial"/>
          <w:sz w:val="24"/>
          <w:szCs w:val="24"/>
        </w:rPr>
        <w:t>;</w:t>
      </w:r>
      <w:r w:rsidR="00FC773E">
        <w:rPr>
          <w:rFonts w:ascii="Arial" w:hAnsi="Arial" w:cs="Arial"/>
          <w:sz w:val="24"/>
          <w:szCs w:val="24"/>
        </w:rPr>
        <w:t xml:space="preserve"> </w:t>
      </w:r>
      <w:r w:rsidR="00F12253">
        <w:rPr>
          <w:rFonts w:ascii="Arial" w:hAnsi="Arial" w:cs="Arial"/>
          <w:sz w:val="24"/>
          <w:szCs w:val="24"/>
        </w:rPr>
        <w:t>model</w:t>
      </w:r>
      <w:r w:rsidR="00FC773E">
        <w:rPr>
          <w:rFonts w:ascii="Arial" w:hAnsi="Arial" w:cs="Arial"/>
          <w:sz w:val="24"/>
          <w:szCs w:val="24"/>
        </w:rPr>
        <w:t xml:space="preserve">ling </w:t>
      </w:r>
      <w:r w:rsidR="00F12253">
        <w:rPr>
          <w:rFonts w:ascii="Arial" w:hAnsi="Arial" w:cs="Arial"/>
          <w:sz w:val="24"/>
          <w:szCs w:val="24"/>
        </w:rPr>
        <w:t>how to complete activities</w:t>
      </w:r>
      <w:r w:rsidR="008046BC">
        <w:rPr>
          <w:rFonts w:ascii="Arial" w:hAnsi="Arial" w:cs="Arial"/>
          <w:sz w:val="24"/>
          <w:szCs w:val="24"/>
        </w:rPr>
        <w:t>;</w:t>
      </w:r>
      <w:r w:rsidR="00F12253">
        <w:rPr>
          <w:rFonts w:ascii="Arial" w:hAnsi="Arial" w:cs="Arial"/>
          <w:sz w:val="24"/>
          <w:szCs w:val="24"/>
        </w:rPr>
        <w:t xml:space="preserve"> </w:t>
      </w:r>
      <w:r w:rsidR="001A5A38">
        <w:rPr>
          <w:rFonts w:ascii="Arial" w:hAnsi="Arial" w:cs="Arial"/>
          <w:sz w:val="24"/>
          <w:szCs w:val="24"/>
        </w:rPr>
        <w:t>encourag</w:t>
      </w:r>
      <w:r w:rsidR="00FC773E">
        <w:rPr>
          <w:rFonts w:ascii="Arial" w:hAnsi="Arial" w:cs="Arial"/>
          <w:sz w:val="24"/>
          <w:szCs w:val="24"/>
        </w:rPr>
        <w:t>ing</w:t>
      </w:r>
      <w:r w:rsidR="001A5A38">
        <w:rPr>
          <w:rFonts w:ascii="Arial" w:hAnsi="Arial" w:cs="Arial"/>
          <w:sz w:val="24"/>
          <w:szCs w:val="24"/>
        </w:rPr>
        <w:t xml:space="preserve"> the pupils to expand on their prior knowledge </w:t>
      </w:r>
      <w:r w:rsidR="00FC773E">
        <w:rPr>
          <w:rFonts w:ascii="Arial" w:hAnsi="Arial" w:cs="Arial"/>
          <w:sz w:val="24"/>
          <w:szCs w:val="24"/>
        </w:rPr>
        <w:t xml:space="preserve">whilst </w:t>
      </w:r>
      <w:r w:rsidR="001A5A38">
        <w:rPr>
          <w:rFonts w:ascii="Arial" w:hAnsi="Arial" w:cs="Arial"/>
          <w:sz w:val="24"/>
          <w:szCs w:val="24"/>
        </w:rPr>
        <w:t xml:space="preserve">developing new ideas. </w:t>
      </w:r>
    </w:p>
    <w:p w14:paraId="066CA909" w14:textId="73AB292B" w:rsidR="00190788" w:rsidRDefault="001B2EAC" w:rsidP="00BC7386">
      <w:pPr>
        <w:spacing w:line="360" w:lineRule="auto"/>
        <w:rPr>
          <w:rFonts w:ascii="Arial" w:hAnsi="Arial" w:cs="Arial"/>
          <w:sz w:val="24"/>
          <w:szCs w:val="45"/>
          <w:shd w:val="clear" w:color="auto" w:fill="FFFFFF"/>
        </w:rPr>
      </w:pPr>
      <w:r>
        <w:rPr>
          <w:rFonts w:ascii="Arial" w:hAnsi="Arial" w:cs="Arial"/>
          <w:sz w:val="24"/>
          <w:szCs w:val="45"/>
          <w:shd w:val="clear" w:color="auto" w:fill="FFFFFF"/>
        </w:rPr>
        <w:t>The effect of Pupil A</w:t>
      </w:r>
      <w:r w:rsidR="00314171">
        <w:rPr>
          <w:rFonts w:ascii="Arial" w:hAnsi="Arial" w:cs="Arial"/>
          <w:sz w:val="24"/>
          <w:szCs w:val="45"/>
          <w:shd w:val="clear" w:color="auto" w:fill="FFFFFF"/>
        </w:rPr>
        <w:t>’</w:t>
      </w:r>
      <w:r>
        <w:rPr>
          <w:rFonts w:ascii="Arial" w:hAnsi="Arial" w:cs="Arial"/>
          <w:sz w:val="24"/>
          <w:szCs w:val="45"/>
          <w:shd w:val="clear" w:color="auto" w:fill="FFFFFF"/>
        </w:rPr>
        <w:t>s disruptive behaviour and negative attitude towards her learning plays a vital role throughout her education, as well as her peers’</w:t>
      </w:r>
      <w:r w:rsidR="00F566FA">
        <w:rPr>
          <w:rFonts w:ascii="Arial" w:hAnsi="Arial" w:cs="Arial"/>
          <w:sz w:val="24"/>
          <w:szCs w:val="45"/>
          <w:shd w:val="clear" w:color="auto" w:fill="FFFFFF"/>
        </w:rPr>
        <w:t>.</w:t>
      </w:r>
      <w:r w:rsidR="0004148F">
        <w:rPr>
          <w:rFonts w:ascii="Arial" w:hAnsi="Arial" w:cs="Arial"/>
          <w:sz w:val="24"/>
          <w:szCs w:val="45"/>
          <w:shd w:val="clear" w:color="auto" w:fill="FFFFFF"/>
        </w:rPr>
        <w:t xml:space="preserve"> </w:t>
      </w:r>
      <w:r w:rsidR="009B5B77">
        <w:rPr>
          <w:rFonts w:ascii="Arial" w:hAnsi="Arial" w:cs="Arial"/>
          <w:sz w:val="24"/>
          <w:szCs w:val="24"/>
        </w:rPr>
        <w:t>On the assumption that Pupil A is suffering with ‘attention deficit disorder’, however, I am not diagnosing her with the disorder, as a teacher I would need to plan the curriculum as stimulating and relevant to Pupil A</w:t>
      </w:r>
      <w:r w:rsidR="0018120A">
        <w:rPr>
          <w:rFonts w:ascii="Arial" w:hAnsi="Arial" w:cs="Arial"/>
          <w:sz w:val="24"/>
          <w:szCs w:val="24"/>
        </w:rPr>
        <w:t>’</w:t>
      </w:r>
      <w:r w:rsidR="009B5B77">
        <w:rPr>
          <w:rFonts w:ascii="Arial" w:hAnsi="Arial" w:cs="Arial"/>
          <w:sz w:val="24"/>
          <w:szCs w:val="24"/>
        </w:rPr>
        <w:t xml:space="preserve">s </w:t>
      </w:r>
      <w:r w:rsidR="002D3B5E">
        <w:rPr>
          <w:rFonts w:ascii="Arial" w:hAnsi="Arial" w:cs="Arial"/>
          <w:sz w:val="24"/>
          <w:szCs w:val="24"/>
        </w:rPr>
        <w:t>own</w:t>
      </w:r>
      <w:r w:rsidR="009B5B77">
        <w:rPr>
          <w:rFonts w:ascii="Arial" w:hAnsi="Arial" w:cs="Arial"/>
          <w:sz w:val="24"/>
          <w:szCs w:val="24"/>
        </w:rPr>
        <w:t xml:space="preserve"> life experiences in order to move her learning forwar</w:t>
      </w:r>
      <w:r w:rsidR="00A96DE8">
        <w:rPr>
          <w:rFonts w:ascii="Arial" w:hAnsi="Arial" w:cs="Arial"/>
          <w:sz w:val="24"/>
          <w:szCs w:val="24"/>
        </w:rPr>
        <w:t xml:space="preserve">d. </w:t>
      </w:r>
      <w:r w:rsidR="009B5B77">
        <w:rPr>
          <w:rFonts w:ascii="Arial" w:hAnsi="Arial" w:cs="Arial"/>
          <w:sz w:val="24"/>
          <w:szCs w:val="24"/>
        </w:rPr>
        <w:t>Furthermore, research has identified pupils with ADD are more likely to cause disruptive behaviour within the classroom, as well as achieve poor academic performances if the curriculum is irrelevant to their personal interests</w:t>
      </w:r>
      <w:r w:rsidR="00AE1CB8">
        <w:rPr>
          <w:rFonts w:ascii="Arial" w:hAnsi="Arial" w:cs="Arial"/>
          <w:sz w:val="24"/>
          <w:szCs w:val="24"/>
        </w:rPr>
        <w:t>,</w:t>
      </w:r>
      <w:r w:rsidR="00A96DE8">
        <w:rPr>
          <w:rFonts w:ascii="Arial" w:hAnsi="Arial" w:cs="Arial"/>
          <w:sz w:val="24"/>
          <w:szCs w:val="24"/>
        </w:rPr>
        <w:t xml:space="preserve"> due to the difficulty of not having the capability to remain engaged during the lessons </w:t>
      </w:r>
      <w:r w:rsidR="00A96DE8">
        <w:rPr>
          <w:rFonts w:ascii="Arial" w:hAnsi="Arial" w:cs="Arial"/>
          <w:sz w:val="24"/>
          <w:szCs w:val="24"/>
        </w:rPr>
        <w:lastRenderedPageBreak/>
        <w:t xml:space="preserve">which they do not find interesting. </w:t>
      </w:r>
      <w:r w:rsidR="00F566FA">
        <w:rPr>
          <w:rFonts w:ascii="Arial" w:hAnsi="Arial" w:cs="Arial"/>
          <w:sz w:val="24"/>
          <w:szCs w:val="45"/>
          <w:shd w:val="clear" w:color="auto" w:fill="FFFFFF"/>
        </w:rPr>
        <w:t>T</w:t>
      </w:r>
      <w:r w:rsidR="0004148F">
        <w:rPr>
          <w:rFonts w:ascii="Arial" w:hAnsi="Arial" w:cs="Arial"/>
          <w:sz w:val="24"/>
          <w:szCs w:val="45"/>
          <w:shd w:val="clear" w:color="auto" w:fill="FFFFFF"/>
        </w:rPr>
        <w:t>h</w:t>
      </w:r>
      <w:r w:rsidR="00CB76CD">
        <w:rPr>
          <w:rFonts w:ascii="Arial" w:hAnsi="Arial" w:cs="Arial"/>
          <w:sz w:val="24"/>
          <w:szCs w:val="45"/>
          <w:shd w:val="clear" w:color="auto" w:fill="FFFFFF"/>
        </w:rPr>
        <w:t>e</w:t>
      </w:r>
      <w:r w:rsidR="0004148F">
        <w:rPr>
          <w:rFonts w:ascii="Arial" w:hAnsi="Arial" w:cs="Arial"/>
          <w:sz w:val="24"/>
          <w:szCs w:val="45"/>
          <w:shd w:val="clear" w:color="auto" w:fill="FFFFFF"/>
        </w:rPr>
        <w:t xml:space="preserve"> </w:t>
      </w:r>
      <w:r w:rsidR="00A96DE8">
        <w:rPr>
          <w:rFonts w:ascii="Arial" w:hAnsi="Arial" w:cs="Arial"/>
          <w:sz w:val="24"/>
          <w:szCs w:val="45"/>
          <w:shd w:val="clear" w:color="auto" w:fill="FFFFFF"/>
        </w:rPr>
        <w:t>e</w:t>
      </w:r>
      <w:r w:rsidR="0004148F">
        <w:rPr>
          <w:rFonts w:ascii="Arial" w:hAnsi="Arial" w:cs="Arial"/>
          <w:sz w:val="24"/>
          <w:szCs w:val="45"/>
          <w:shd w:val="clear" w:color="auto" w:fill="FFFFFF"/>
        </w:rPr>
        <w:t>ffect of her behaviour works closely alongside Glasser’s (1997) theories on ‘reality and choice’ as he explains that pupils need to take responsibility of their own actions regarding their learning and behaviour</w:t>
      </w:r>
      <w:r w:rsidR="00CB76CD">
        <w:rPr>
          <w:rFonts w:ascii="Arial" w:hAnsi="Arial" w:cs="Arial"/>
          <w:sz w:val="24"/>
          <w:szCs w:val="45"/>
          <w:shd w:val="clear" w:color="auto" w:fill="FFFFFF"/>
        </w:rPr>
        <w:t xml:space="preserve"> throughout their education. If successfully achieved by the teachers, this approach will create a safe </w:t>
      </w:r>
      <w:r w:rsidR="00BE7A2C">
        <w:rPr>
          <w:rFonts w:ascii="Arial" w:hAnsi="Arial" w:cs="Arial"/>
          <w:sz w:val="24"/>
          <w:szCs w:val="45"/>
          <w:shd w:val="clear" w:color="auto" w:fill="FFFFFF"/>
        </w:rPr>
        <w:t xml:space="preserve">and effective working environment. </w:t>
      </w:r>
      <w:r w:rsidR="00F915C2">
        <w:rPr>
          <w:rFonts w:ascii="Arial" w:hAnsi="Arial" w:cs="Arial"/>
          <w:sz w:val="24"/>
          <w:szCs w:val="45"/>
          <w:shd w:val="clear" w:color="auto" w:fill="FFFFFF"/>
        </w:rPr>
        <w:t>My role as a teacher in order for her to progress will be to implement a variety of strategies into her daily routine. These strategies may include shortening the length of Pupil A</w:t>
      </w:r>
      <w:r w:rsidR="00DC0A57">
        <w:rPr>
          <w:rFonts w:ascii="Arial" w:hAnsi="Arial" w:cs="Arial"/>
          <w:sz w:val="24"/>
          <w:szCs w:val="45"/>
          <w:shd w:val="clear" w:color="auto" w:fill="FFFFFF"/>
        </w:rPr>
        <w:t>’</w:t>
      </w:r>
      <w:r w:rsidR="00F915C2">
        <w:rPr>
          <w:rFonts w:ascii="Arial" w:hAnsi="Arial" w:cs="Arial"/>
          <w:sz w:val="24"/>
          <w:szCs w:val="45"/>
          <w:shd w:val="clear" w:color="auto" w:fill="FFFFFF"/>
        </w:rPr>
        <w:t>s ‘work time’, i</w:t>
      </w:r>
      <w:r w:rsidR="008D1809">
        <w:rPr>
          <w:rFonts w:ascii="Arial" w:hAnsi="Arial" w:cs="Arial"/>
          <w:sz w:val="24"/>
          <w:szCs w:val="45"/>
          <w:shd w:val="clear" w:color="auto" w:fill="FFFFFF"/>
        </w:rPr>
        <w:t xml:space="preserve">f </w:t>
      </w:r>
      <w:r w:rsidR="00AE1CB8">
        <w:rPr>
          <w:rFonts w:ascii="Arial" w:hAnsi="Arial" w:cs="Arial"/>
          <w:sz w:val="24"/>
          <w:szCs w:val="45"/>
          <w:shd w:val="clear" w:color="auto" w:fill="FFFFFF"/>
        </w:rPr>
        <w:t xml:space="preserve">she </w:t>
      </w:r>
      <w:r w:rsidR="008D1809">
        <w:rPr>
          <w:rFonts w:ascii="Arial" w:hAnsi="Arial" w:cs="Arial"/>
          <w:sz w:val="24"/>
          <w:szCs w:val="45"/>
          <w:shd w:val="clear" w:color="auto" w:fill="FFFFFF"/>
        </w:rPr>
        <w:t xml:space="preserve">is unable to tolerate the demands of the work without an outburst or disrupting the class, as </w:t>
      </w:r>
      <w:r w:rsidR="00171FB4">
        <w:rPr>
          <w:rFonts w:ascii="Arial" w:hAnsi="Arial" w:cs="Arial"/>
          <w:sz w:val="24"/>
          <w:szCs w:val="45"/>
          <w:shd w:val="clear" w:color="auto" w:fill="FFFFFF"/>
        </w:rPr>
        <w:t>a</w:t>
      </w:r>
      <w:r w:rsidR="008D1809">
        <w:rPr>
          <w:rFonts w:ascii="Arial" w:hAnsi="Arial" w:cs="Arial"/>
          <w:sz w:val="24"/>
          <w:szCs w:val="45"/>
          <w:shd w:val="clear" w:color="auto" w:fill="FFFFFF"/>
        </w:rPr>
        <w:t xml:space="preserve"> teacher I wil</w:t>
      </w:r>
      <w:r w:rsidR="000F1161">
        <w:rPr>
          <w:rFonts w:ascii="Arial" w:hAnsi="Arial" w:cs="Arial"/>
          <w:sz w:val="24"/>
          <w:szCs w:val="45"/>
          <w:shd w:val="clear" w:color="auto" w:fill="FFFFFF"/>
        </w:rPr>
        <w:t xml:space="preserve">l </w:t>
      </w:r>
      <w:r w:rsidR="008D1809">
        <w:rPr>
          <w:rFonts w:ascii="Arial" w:hAnsi="Arial" w:cs="Arial"/>
          <w:sz w:val="24"/>
          <w:szCs w:val="45"/>
          <w:shd w:val="clear" w:color="auto" w:fill="FFFFFF"/>
        </w:rPr>
        <w:t>look into asking Pupil A to complete 10 minutes of work, followed by reinforcing her, hopefully then progressing her learning time to last the duration of the lesson. During the process of this build-up and as Pupil A is demonstrating attempts at self-regulation, she will be rewarded</w:t>
      </w:r>
      <w:r w:rsidR="00F915C2">
        <w:rPr>
          <w:rFonts w:ascii="Arial" w:hAnsi="Arial" w:cs="Arial"/>
          <w:sz w:val="24"/>
          <w:szCs w:val="45"/>
          <w:shd w:val="clear" w:color="auto" w:fill="FFFFFF"/>
        </w:rPr>
        <w:t>; I</w:t>
      </w:r>
      <w:r w:rsidR="003A224D">
        <w:rPr>
          <w:rFonts w:ascii="Arial" w:hAnsi="Arial" w:cs="Arial"/>
          <w:sz w:val="24"/>
          <w:szCs w:val="45"/>
          <w:shd w:val="clear" w:color="auto" w:fill="FFFFFF"/>
        </w:rPr>
        <w:t xml:space="preserve"> </w:t>
      </w:r>
      <w:r w:rsidR="00F915C2">
        <w:rPr>
          <w:rFonts w:ascii="Arial" w:hAnsi="Arial" w:cs="Arial"/>
          <w:sz w:val="24"/>
          <w:szCs w:val="45"/>
          <w:shd w:val="clear" w:color="auto" w:fill="FFFFFF"/>
        </w:rPr>
        <w:t xml:space="preserve">will teach positive behaviour instead of eliminating unwanted behaviour, promoting the expected behaviour needed throughout the school and classroom environment. This will be done through discussions between the </w:t>
      </w:r>
      <w:r w:rsidR="00FD3A12">
        <w:rPr>
          <w:rFonts w:ascii="Arial" w:hAnsi="Arial" w:cs="Arial"/>
          <w:sz w:val="24"/>
          <w:szCs w:val="45"/>
          <w:shd w:val="clear" w:color="auto" w:fill="FFFFFF"/>
        </w:rPr>
        <w:t>pupils and</w:t>
      </w:r>
      <w:r w:rsidR="00B35A71">
        <w:rPr>
          <w:rFonts w:ascii="Arial" w:hAnsi="Arial" w:cs="Arial"/>
          <w:sz w:val="24"/>
          <w:szCs w:val="45"/>
          <w:shd w:val="clear" w:color="auto" w:fill="FFFFFF"/>
        </w:rPr>
        <w:t xml:space="preserve"> </w:t>
      </w:r>
      <w:r w:rsidR="00F915C2">
        <w:rPr>
          <w:rFonts w:ascii="Arial" w:hAnsi="Arial" w:cs="Arial"/>
          <w:sz w:val="24"/>
          <w:szCs w:val="45"/>
          <w:shd w:val="clear" w:color="auto" w:fill="FFFFFF"/>
        </w:rPr>
        <w:t xml:space="preserve">involving the pupils in positive </w:t>
      </w:r>
      <w:r w:rsidR="00B35A71">
        <w:rPr>
          <w:rFonts w:ascii="Arial" w:hAnsi="Arial" w:cs="Arial"/>
          <w:sz w:val="24"/>
          <w:szCs w:val="45"/>
          <w:shd w:val="clear" w:color="auto" w:fill="FFFFFF"/>
        </w:rPr>
        <w:t xml:space="preserve">behaviour </w:t>
      </w:r>
      <w:r w:rsidR="00F915C2">
        <w:rPr>
          <w:rFonts w:ascii="Arial" w:hAnsi="Arial" w:cs="Arial"/>
          <w:sz w:val="24"/>
          <w:szCs w:val="45"/>
          <w:shd w:val="clear" w:color="auto" w:fill="FFFFFF"/>
        </w:rPr>
        <w:t>based activities</w:t>
      </w:r>
      <w:r w:rsidR="00B35A71">
        <w:rPr>
          <w:rFonts w:ascii="Arial" w:hAnsi="Arial" w:cs="Arial"/>
          <w:sz w:val="24"/>
          <w:szCs w:val="45"/>
          <w:shd w:val="clear" w:color="auto" w:fill="FFFFFF"/>
        </w:rPr>
        <w:t xml:space="preserve">; </w:t>
      </w:r>
      <w:r w:rsidR="003A224D">
        <w:rPr>
          <w:rFonts w:ascii="Arial" w:hAnsi="Arial" w:cs="Arial"/>
          <w:sz w:val="24"/>
          <w:szCs w:val="45"/>
          <w:shd w:val="clear" w:color="auto" w:fill="FFFFFF"/>
        </w:rPr>
        <w:t xml:space="preserve">I will </w:t>
      </w:r>
      <w:r w:rsidR="00C60094">
        <w:rPr>
          <w:rFonts w:ascii="Arial" w:hAnsi="Arial" w:cs="Arial"/>
          <w:sz w:val="24"/>
          <w:szCs w:val="45"/>
          <w:shd w:val="clear" w:color="auto" w:fill="FFFFFF"/>
        </w:rPr>
        <w:t>model the positive behaviour expected within the classroom</w:t>
      </w:r>
      <w:r w:rsidR="00B04002">
        <w:rPr>
          <w:rFonts w:ascii="Arial" w:hAnsi="Arial" w:cs="Arial"/>
          <w:sz w:val="24"/>
          <w:szCs w:val="45"/>
          <w:shd w:val="clear" w:color="auto" w:fill="FFFFFF"/>
        </w:rPr>
        <w:t xml:space="preserve"> by being a positive role model</w:t>
      </w:r>
      <w:r w:rsidR="00ED34E6">
        <w:rPr>
          <w:rFonts w:ascii="Arial" w:hAnsi="Arial" w:cs="Arial"/>
          <w:sz w:val="24"/>
          <w:szCs w:val="45"/>
          <w:shd w:val="clear" w:color="auto" w:fill="FFFFFF"/>
        </w:rPr>
        <w:t xml:space="preserve">; </w:t>
      </w:r>
      <w:r w:rsidR="003A224D">
        <w:rPr>
          <w:rFonts w:ascii="Arial" w:hAnsi="Arial" w:cs="Arial"/>
          <w:sz w:val="24"/>
          <w:szCs w:val="45"/>
          <w:shd w:val="clear" w:color="auto" w:fill="FFFFFF"/>
        </w:rPr>
        <w:t xml:space="preserve">I will </w:t>
      </w:r>
      <w:r w:rsidR="00ED34E6">
        <w:rPr>
          <w:rFonts w:ascii="Arial" w:hAnsi="Arial" w:cs="Arial"/>
          <w:sz w:val="24"/>
          <w:szCs w:val="45"/>
          <w:shd w:val="clear" w:color="auto" w:fill="FFFFFF"/>
        </w:rPr>
        <w:t>recognis</w:t>
      </w:r>
      <w:r w:rsidR="003A224D">
        <w:rPr>
          <w:rFonts w:ascii="Arial" w:hAnsi="Arial" w:cs="Arial"/>
          <w:sz w:val="24"/>
          <w:szCs w:val="45"/>
          <w:shd w:val="clear" w:color="auto" w:fill="FFFFFF"/>
        </w:rPr>
        <w:t>e</w:t>
      </w:r>
      <w:r w:rsidR="00ED34E6">
        <w:rPr>
          <w:rFonts w:ascii="Arial" w:hAnsi="Arial" w:cs="Arial"/>
          <w:sz w:val="24"/>
          <w:szCs w:val="45"/>
          <w:shd w:val="clear" w:color="auto" w:fill="FFFFFF"/>
        </w:rPr>
        <w:t xml:space="preserve"> and reward good behaviour within the classroom and school setting</w:t>
      </w:r>
      <w:r w:rsidR="004E5D19">
        <w:rPr>
          <w:rFonts w:ascii="Arial" w:hAnsi="Arial" w:cs="Arial"/>
          <w:sz w:val="24"/>
          <w:szCs w:val="45"/>
          <w:shd w:val="clear" w:color="auto" w:fill="FFFFFF"/>
        </w:rPr>
        <w:t xml:space="preserve">. </w:t>
      </w:r>
      <w:r w:rsidR="008B7F9C">
        <w:rPr>
          <w:rFonts w:ascii="Arial" w:hAnsi="Arial" w:cs="Arial"/>
          <w:sz w:val="24"/>
          <w:szCs w:val="45"/>
          <w:shd w:val="clear" w:color="auto" w:fill="FFFFFF"/>
        </w:rPr>
        <w:t>The r</w:t>
      </w:r>
      <w:r w:rsidR="00F77DC0">
        <w:rPr>
          <w:rFonts w:ascii="Arial" w:hAnsi="Arial" w:cs="Arial"/>
          <w:sz w:val="24"/>
          <w:szCs w:val="45"/>
          <w:shd w:val="clear" w:color="auto" w:fill="FFFFFF"/>
        </w:rPr>
        <w:t xml:space="preserve">ecognising and rewarding positive behaviour </w:t>
      </w:r>
      <w:r w:rsidR="008B7F9C">
        <w:rPr>
          <w:rFonts w:ascii="Arial" w:hAnsi="Arial" w:cs="Arial"/>
          <w:sz w:val="24"/>
          <w:szCs w:val="45"/>
          <w:shd w:val="clear" w:color="auto" w:fill="FFFFFF"/>
        </w:rPr>
        <w:t xml:space="preserve">strategy </w:t>
      </w:r>
      <w:r w:rsidR="00F77DC0">
        <w:rPr>
          <w:rFonts w:ascii="Arial" w:hAnsi="Arial" w:cs="Arial"/>
          <w:sz w:val="24"/>
          <w:szCs w:val="45"/>
          <w:shd w:val="clear" w:color="auto" w:fill="FFFFFF"/>
        </w:rPr>
        <w:t xml:space="preserve">works closely </w:t>
      </w:r>
      <w:r w:rsidR="001A62A7">
        <w:rPr>
          <w:rFonts w:ascii="Arial" w:hAnsi="Arial" w:cs="Arial"/>
          <w:sz w:val="24"/>
          <w:szCs w:val="45"/>
          <w:shd w:val="clear" w:color="auto" w:fill="FFFFFF"/>
        </w:rPr>
        <w:t>alongside</w:t>
      </w:r>
      <w:r w:rsidR="00F77DC0">
        <w:rPr>
          <w:rFonts w:ascii="Arial" w:hAnsi="Arial" w:cs="Arial"/>
          <w:sz w:val="24"/>
          <w:szCs w:val="45"/>
          <w:shd w:val="clear" w:color="auto" w:fill="FFFFFF"/>
        </w:rPr>
        <w:t xml:space="preserve"> Skinner’s (1938) ‘operant conditioning’ </w:t>
      </w:r>
      <w:r w:rsidR="009F12AA">
        <w:rPr>
          <w:rFonts w:ascii="Arial" w:hAnsi="Arial" w:cs="Arial"/>
          <w:sz w:val="24"/>
          <w:szCs w:val="45"/>
          <w:shd w:val="clear" w:color="auto" w:fill="FFFFFF"/>
        </w:rPr>
        <w:t xml:space="preserve">principle </w:t>
      </w:r>
      <w:r w:rsidR="008B7F9C">
        <w:rPr>
          <w:rFonts w:ascii="Arial" w:hAnsi="Arial" w:cs="Arial"/>
          <w:sz w:val="24"/>
          <w:szCs w:val="45"/>
          <w:shd w:val="clear" w:color="auto" w:fill="FFFFFF"/>
        </w:rPr>
        <w:t xml:space="preserve">as </w:t>
      </w:r>
      <w:r w:rsidR="00F77DC0">
        <w:rPr>
          <w:rFonts w:ascii="Arial" w:hAnsi="Arial" w:cs="Arial"/>
          <w:sz w:val="24"/>
          <w:szCs w:val="45"/>
          <w:shd w:val="clear" w:color="auto" w:fill="FFFFFF"/>
        </w:rPr>
        <w:t>he believed that positive behaviour which is recognised and awarded will be repeate</w:t>
      </w:r>
      <w:r w:rsidR="001A62A7">
        <w:rPr>
          <w:rFonts w:ascii="Arial" w:hAnsi="Arial" w:cs="Arial"/>
          <w:sz w:val="24"/>
          <w:szCs w:val="45"/>
          <w:shd w:val="clear" w:color="auto" w:fill="FFFFFF"/>
        </w:rPr>
        <w:t>d</w:t>
      </w:r>
      <w:r w:rsidR="00FE1901">
        <w:rPr>
          <w:rFonts w:ascii="Arial" w:hAnsi="Arial" w:cs="Arial"/>
          <w:sz w:val="24"/>
          <w:szCs w:val="45"/>
          <w:shd w:val="clear" w:color="auto" w:fill="FFFFFF"/>
        </w:rPr>
        <w:t xml:space="preserve"> from the pupils</w:t>
      </w:r>
      <w:r w:rsidR="00330045">
        <w:rPr>
          <w:rFonts w:ascii="Arial" w:hAnsi="Arial" w:cs="Arial"/>
          <w:sz w:val="24"/>
          <w:szCs w:val="45"/>
          <w:shd w:val="clear" w:color="auto" w:fill="FFFFFF"/>
        </w:rPr>
        <w:t>, whereas, negative behaviour resulting in unpleasant consequences will less likely occur again.</w:t>
      </w:r>
    </w:p>
    <w:p w14:paraId="4D7639BF" w14:textId="56B55AE3" w:rsidR="00190788" w:rsidRPr="00190788" w:rsidRDefault="00190788" w:rsidP="00BC7386">
      <w:pPr>
        <w:spacing w:line="360" w:lineRule="auto"/>
        <w:rPr>
          <w:rFonts w:ascii="Arial" w:hAnsi="Arial" w:cs="Arial"/>
          <w:sz w:val="24"/>
          <w:szCs w:val="45"/>
          <w:shd w:val="clear" w:color="auto" w:fill="FFFFFF"/>
        </w:rPr>
      </w:pPr>
      <w:r w:rsidRPr="00190788">
        <w:rPr>
          <w:rFonts w:ascii="Arial" w:hAnsi="Arial" w:cs="Arial"/>
          <w:sz w:val="24"/>
          <w:szCs w:val="24"/>
          <w:u w:val="single"/>
        </w:rPr>
        <w:t>CONCLUSION</w:t>
      </w:r>
    </w:p>
    <w:p w14:paraId="1DDB7F31" w14:textId="25067F26" w:rsidR="00752B98" w:rsidRDefault="00C02C7F" w:rsidP="00BC7386">
      <w:pPr>
        <w:spacing w:line="360" w:lineRule="auto"/>
        <w:rPr>
          <w:rFonts w:ascii="Arial" w:hAnsi="Arial" w:cs="Arial"/>
          <w:sz w:val="24"/>
          <w:szCs w:val="24"/>
        </w:rPr>
      </w:pPr>
      <w:r>
        <w:rPr>
          <w:rFonts w:ascii="Arial" w:hAnsi="Arial" w:cs="Arial"/>
          <w:sz w:val="24"/>
          <w:szCs w:val="24"/>
        </w:rPr>
        <w:t>The outcome of the data collected has positively changed my outlook on the way constructivist learner</w:t>
      </w:r>
      <w:r w:rsidR="00F67891">
        <w:rPr>
          <w:rFonts w:ascii="Arial" w:hAnsi="Arial" w:cs="Arial"/>
          <w:sz w:val="24"/>
          <w:szCs w:val="24"/>
        </w:rPr>
        <w:t>s</w:t>
      </w:r>
      <w:r>
        <w:rPr>
          <w:rFonts w:ascii="Arial" w:hAnsi="Arial" w:cs="Arial"/>
          <w:sz w:val="24"/>
          <w:szCs w:val="24"/>
        </w:rPr>
        <w:t xml:space="preserve"> work within the classroom. </w:t>
      </w:r>
      <w:r w:rsidR="00710582">
        <w:rPr>
          <w:rFonts w:ascii="Arial" w:hAnsi="Arial" w:cs="Arial"/>
          <w:sz w:val="24"/>
          <w:szCs w:val="24"/>
        </w:rPr>
        <w:t xml:space="preserve">Having the ability to work alongside my target pupil has provided me with </w:t>
      </w:r>
      <w:r w:rsidR="00821CBA">
        <w:rPr>
          <w:rFonts w:ascii="Arial" w:hAnsi="Arial" w:cs="Arial"/>
          <w:sz w:val="24"/>
          <w:szCs w:val="24"/>
        </w:rPr>
        <w:t>a vast amount of knowledge and understanding into the way she works and the reasons behind the</w:t>
      </w:r>
      <w:r w:rsidR="00F67891">
        <w:rPr>
          <w:rFonts w:ascii="Arial" w:hAnsi="Arial" w:cs="Arial"/>
          <w:sz w:val="24"/>
          <w:szCs w:val="24"/>
        </w:rPr>
        <w:t>m</w:t>
      </w:r>
      <w:r w:rsidR="00664649">
        <w:rPr>
          <w:rFonts w:ascii="Arial" w:hAnsi="Arial" w:cs="Arial"/>
          <w:sz w:val="24"/>
          <w:szCs w:val="24"/>
        </w:rPr>
        <w:t xml:space="preserve">. </w:t>
      </w:r>
      <w:r w:rsidR="00752B98">
        <w:rPr>
          <w:rFonts w:ascii="Arial" w:hAnsi="Arial" w:cs="Arial"/>
          <w:sz w:val="24"/>
          <w:szCs w:val="24"/>
        </w:rPr>
        <w:t>In relation to my previous statement, Vygotsky cited in Atherton (2011) supports my findings as he explains that constructivist learners require the support and guidance from more knowledgeable others</w:t>
      </w:r>
      <w:r w:rsidR="008B6369">
        <w:rPr>
          <w:rFonts w:ascii="Arial" w:hAnsi="Arial" w:cs="Arial"/>
          <w:sz w:val="24"/>
          <w:szCs w:val="24"/>
        </w:rPr>
        <w:t>, thus explainin</w:t>
      </w:r>
      <w:r w:rsidR="00C87116">
        <w:rPr>
          <w:rFonts w:ascii="Arial" w:hAnsi="Arial" w:cs="Arial"/>
          <w:sz w:val="24"/>
          <w:szCs w:val="24"/>
        </w:rPr>
        <w:t xml:space="preserve">g </w:t>
      </w:r>
      <w:r w:rsidR="008B6369">
        <w:rPr>
          <w:rFonts w:ascii="Arial" w:hAnsi="Arial" w:cs="Arial"/>
          <w:sz w:val="24"/>
          <w:szCs w:val="24"/>
        </w:rPr>
        <w:t xml:space="preserve">as to why Pupil A required the amount of support and guidance she received. </w:t>
      </w:r>
    </w:p>
    <w:p w14:paraId="431F994F" w14:textId="232038DC" w:rsidR="00664649" w:rsidRDefault="00F67891" w:rsidP="00BC7386">
      <w:pPr>
        <w:spacing w:line="360" w:lineRule="auto"/>
        <w:rPr>
          <w:rFonts w:ascii="Arial" w:hAnsi="Arial" w:cs="Arial"/>
          <w:sz w:val="24"/>
        </w:rPr>
      </w:pPr>
      <w:r>
        <w:rPr>
          <w:rFonts w:ascii="Arial" w:hAnsi="Arial" w:cs="Arial"/>
          <w:sz w:val="24"/>
          <w:szCs w:val="24"/>
        </w:rPr>
        <w:lastRenderedPageBreak/>
        <w:t>My choice of target pupil provided me with a considerable amount of opportunities to research further into certain disorders</w:t>
      </w:r>
      <w:r w:rsidR="00FB4DBA">
        <w:rPr>
          <w:rFonts w:ascii="Arial" w:hAnsi="Arial" w:cs="Arial"/>
          <w:sz w:val="24"/>
          <w:szCs w:val="24"/>
        </w:rPr>
        <w:t xml:space="preserve"> and impairments</w:t>
      </w:r>
      <w:r>
        <w:rPr>
          <w:rFonts w:ascii="Arial" w:hAnsi="Arial" w:cs="Arial"/>
          <w:sz w:val="24"/>
          <w:szCs w:val="24"/>
        </w:rPr>
        <w:t xml:space="preserve"> and their </w:t>
      </w:r>
      <w:r w:rsidR="00FB4DBA">
        <w:rPr>
          <w:rFonts w:ascii="Arial" w:hAnsi="Arial" w:cs="Arial"/>
          <w:sz w:val="24"/>
          <w:szCs w:val="24"/>
        </w:rPr>
        <w:t>e</w:t>
      </w:r>
      <w:r>
        <w:rPr>
          <w:rFonts w:ascii="Arial" w:hAnsi="Arial" w:cs="Arial"/>
          <w:sz w:val="24"/>
          <w:szCs w:val="24"/>
        </w:rPr>
        <w:t>ffects on pupils learning achievements, behaviour and attitude</w:t>
      </w:r>
      <w:r w:rsidR="00DB0D3F">
        <w:rPr>
          <w:rFonts w:ascii="Arial" w:hAnsi="Arial" w:cs="Arial"/>
          <w:sz w:val="24"/>
          <w:szCs w:val="24"/>
        </w:rPr>
        <w:t>s within the classroo</w:t>
      </w:r>
      <w:r w:rsidR="00664649">
        <w:rPr>
          <w:rFonts w:ascii="Arial" w:hAnsi="Arial" w:cs="Arial"/>
          <w:sz w:val="24"/>
          <w:szCs w:val="24"/>
        </w:rPr>
        <w:t xml:space="preserve">m. The effective use of </w:t>
      </w:r>
      <w:r w:rsidR="00664649">
        <w:rPr>
          <w:rFonts w:ascii="Arial" w:hAnsi="Arial" w:cs="Arial"/>
          <w:sz w:val="24"/>
        </w:rPr>
        <w:t xml:space="preserve">Clark and Moss (2011) ‘Mosaic Approach’ allowed me to gain a range of data, increasing the quality of my interpretation </w:t>
      </w:r>
      <w:r w:rsidR="006B23C8">
        <w:rPr>
          <w:rFonts w:ascii="Arial" w:hAnsi="Arial" w:cs="Arial"/>
          <w:sz w:val="24"/>
        </w:rPr>
        <w:t>in supporting my target pupils’ progress.</w:t>
      </w:r>
    </w:p>
    <w:p w14:paraId="743B3EA1" w14:textId="5CFBB2FA" w:rsidR="004C7F2B" w:rsidRDefault="006B23C8" w:rsidP="00BC7386">
      <w:pPr>
        <w:spacing w:line="360" w:lineRule="auto"/>
        <w:rPr>
          <w:rFonts w:ascii="Arial" w:hAnsi="Arial" w:cs="Arial"/>
          <w:sz w:val="24"/>
        </w:rPr>
      </w:pPr>
      <w:r>
        <w:rPr>
          <w:rFonts w:ascii="Arial" w:hAnsi="Arial" w:cs="Arial"/>
          <w:sz w:val="24"/>
        </w:rPr>
        <w:t xml:space="preserve">However, one of the limitations throughout the </w:t>
      </w:r>
      <w:r w:rsidR="00AA07F0">
        <w:rPr>
          <w:rFonts w:ascii="Arial" w:hAnsi="Arial" w:cs="Arial"/>
          <w:sz w:val="24"/>
        </w:rPr>
        <w:t xml:space="preserve">research </w:t>
      </w:r>
      <w:r>
        <w:rPr>
          <w:rFonts w:ascii="Arial" w:hAnsi="Arial" w:cs="Arial"/>
          <w:sz w:val="24"/>
        </w:rPr>
        <w:t xml:space="preserve">was how time-consuming the multi-method was as I was collecting the data. Nevertheless, I was </w:t>
      </w:r>
      <w:r w:rsidR="004C7F2B">
        <w:rPr>
          <w:rFonts w:ascii="Arial" w:hAnsi="Arial" w:cs="Arial"/>
          <w:sz w:val="24"/>
        </w:rPr>
        <w:t>fortunat</w:t>
      </w:r>
      <w:r w:rsidR="004533C9">
        <w:rPr>
          <w:rFonts w:ascii="Arial" w:hAnsi="Arial" w:cs="Arial"/>
          <w:sz w:val="24"/>
        </w:rPr>
        <w:t xml:space="preserve">e </w:t>
      </w:r>
      <w:r w:rsidR="004C7F2B">
        <w:rPr>
          <w:rFonts w:ascii="Arial" w:hAnsi="Arial" w:cs="Arial"/>
          <w:sz w:val="24"/>
        </w:rPr>
        <w:t xml:space="preserve">as </w:t>
      </w:r>
      <w:r>
        <w:rPr>
          <w:rFonts w:ascii="Arial" w:hAnsi="Arial" w:cs="Arial"/>
          <w:sz w:val="24"/>
        </w:rPr>
        <w:t xml:space="preserve">to </w:t>
      </w:r>
      <w:r w:rsidR="003F6CF7">
        <w:rPr>
          <w:rFonts w:ascii="Arial" w:hAnsi="Arial" w:cs="Arial"/>
          <w:sz w:val="24"/>
        </w:rPr>
        <w:t xml:space="preserve">collect effective and reliable data. </w:t>
      </w:r>
      <w:r w:rsidR="00EE5231">
        <w:rPr>
          <w:rFonts w:ascii="Arial" w:hAnsi="Arial" w:cs="Arial"/>
          <w:sz w:val="24"/>
        </w:rPr>
        <w:t xml:space="preserve">One other limitation during the data analysis was </w:t>
      </w:r>
      <w:r w:rsidR="00EE5231">
        <w:rPr>
          <w:rFonts w:ascii="Arial" w:hAnsi="Arial" w:cs="Arial"/>
          <w:sz w:val="24"/>
          <w:szCs w:val="24"/>
        </w:rPr>
        <w:t xml:space="preserve">regarding </w:t>
      </w:r>
      <w:r w:rsidR="00664649">
        <w:rPr>
          <w:rFonts w:ascii="Arial" w:hAnsi="Arial" w:cs="Arial"/>
          <w:sz w:val="24"/>
        </w:rPr>
        <w:t xml:space="preserve">the lack of literature surrounding </w:t>
      </w:r>
      <w:r w:rsidR="00EE5231">
        <w:rPr>
          <w:rFonts w:ascii="Arial" w:hAnsi="Arial" w:cs="Arial"/>
          <w:sz w:val="24"/>
        </w:rPr>
        <w:t>certain written feedback comments. As I was completing my analysis, I was able to research and support my findings and understandings as to why Pupil A behaves in certain ways, rather tha</w:t>
      </w:r>
      <w:r w:rsidR="009F155E">
        <w:rPr>
          <w:rFonts w:ascii="Arial" w:hAnsi="Arial" w:cs="Arial"/>
          <w:sz w:val="24"/>
        </w:rPr>
        <w:t xml:space="preserve">n </w:t>
      </w:r>
      <w:r w:rsidR="00EE5231">
        <w:rPr>
          <w:rFonts w:ascii="Arial" w:hAnsi="Arial" w:cs="Arial"/>
          <w:sz w:val="24"/>
        </w:rPr>
        <w:t>ab</w:t>
      </w:r>
      <w:r w:rsidR="009F155E">
        <w:rPr>
          <w:rFonts w:ascii="Arial" w:hAnsi="Arial" w:cs="Arial"/>
          <w:sz w:val="24"/>
        </w:rPr>
        <w:t xml:space="preserve">out </w:t>
      </w:r>
      <w:r w:rsidR="00EE5231">
        <w:rPr>
          <w:rFonts w:ascii="Arial" w:hAnsi="Arial" w:cs="Arial"/>
          <w:sz w:val="24"/>
        </w:rPr>
        <w:t xml:space="preserve">the written comments regarding ways to progress her learning </w:t>
      </w:r>
      <w:r w:rsidR="001E648F">
        <w:rPr>
          <w:rFonts w:ascii="Arial" w:hAnsi="Arial" w:cs="Arial"/>
          <w:sz w:val="24"/>
        </w:rPr>
        <w:t xml:space="preserve">throughout the duration of her education. </w:t>
      </w:r>
      <w:bookmarkStart w:id="0" w:name="_GoBack"/>
      <w:bookmarkEnd w:id="0"/>
    </w:p>
    <w:p w14:paraId="3F0DFEDB" w14:textId="16F6EFD4" w:rsidR="00DE3D97" w:rsidRDefault="00DE3D97" w:rsidP="00BC7386">
      <w:pPr>
        <w:spacing w:line="360" w:lineRule="auto"/>
        <w:rPr>
          <w:rFonts w:ascii="Arial" w:hAnsi="Arial" w:cs="Arial"/>
          <w:sz w:val="24"/>
        </w:rPr>
      </w:pPr>
    </w:p>
    <w:p w14:paraId="1A5B4A72" w14:textId="3B43B442" w:rsidR="00DE3D97" w:rsidRDefault="00DE3D97" w:rsidP="00BC7386">
      <w:pPr>
        <w:spacing w:line="360" w:lineRule="auto"/>
        <w:rPr>
          <w:rFonts w:ascii="Arial" w:hAnsi="Arial" w:cs="Arial"/>
          <w:sz w:val="24"/>
        </w:rPr>
      </w:pPr>
    </w:p>
    <w:p w14:paraId="2F670E56" w14:textId="1F9DC23A" w:rsidR="00DE3D97" w:rsidRDefault="00DE3D97" w:rsidP="00BC7386">
      <w:pPr>
        <w:spacing w:line="360" w:lineRule="auto"/>
        <w:rPr>
          <w:rFonts w:ascii="Arial" w:hAnsi="Arial" w:cs="Arial"/>
          <w:sz w:val="24"/>
        </w:rPr>
      </w:pPr>
    </w:p>
    <w:p w14:paraId="0230DB67" w14:textId="275DB7F7" w:rsidR="00DE3D97" w:rsidRDefault="00DE3D97" w:rsidP="00BC7386">
      <w:pPr>
        <w:spacing w:line="360" w:lineRule="auto"/>
        <w:rPr>
          <w:rFonts w:ascii="Arial" w:hAnsi="Arial" w:cs="Arial"/>
          <w:sz w:val="24"/>
        </w:rPr>
      </w:pPr>
    </w:p>
    <w:p w14:paraId="51674564" w14:textId="01DDE2D3" w:rsidR="00DE3D97" w:rsidRDefault="00DE3D97" w:rsidP="00BC7386">
      <w:pPr>
        <w:spacing w:line="360" w:lineRule="auto"/>
        <w:rPr>
          <w:rFonts w:ascii="Arial" w:hAnsi="Arial" w:cs="Arial"/>
          <w:sz w:val="24"/>
        </w:rPr>
      </w:pPr>
    </w:p>
    <w:p w14:paraId="385375CB" w14:textId="74DACEFA" w:rsidR="00DE3D97" w:rsidRDefault="00DE3D97" w:rsidP="00BC7386">
      <w:pPr>
        <w:spacing w:line="360" w:lineRule="auto"/>
        <w:rPr>
          <w:rFonts w:ascii="Arial" w:hAnsi="Arial" w:cs="Arial"/>
          <w:sz w:val="24"/>
        </w:rPr>
      </w:pPr>
    </w:p>
    <w:p w14:paraId="094342B0" w14:textId="746202C5" w:rsidR="00DE3D97" w:rsidRDefault="00DE3D97" w:rsidP="00BC7386">
      <w:pPr>
        <w:spacing w:line="360" w:lineRule="auto"/>
        <w:rPr>
          <w:rFonts w:ascii="Arial" w:hAnsi="Arial" w:cs="Arial"/>
          <w:sz w:val="24"/>
        </w:rPr>
      </w:pPr>
    </w:p>
    <w:p w14:paraId="6F113F8B" w14:textId="03BF9AA1" w:rsidR="00DE3D97" w:rsidRDefault="00DE3D97" w:rsidP="00BC7386">
      <w:pPr>
        <w:spacing w:line="360" w:lineRule="auto"/>
        <w:rPr>
          <w:rFonts w:ascii="Arial" w:hAnsi="Arial" w:cs="Arial"/>
          <w:sz w:val="24"/>
        </w:rPr>
      </w:pPr>
    </w:p>
    <w:p w14:paraId="689BD1F3" w14:textId="3CD251B6" w:rsidR="00DE3D97" w:rsidRDefault="00DE3D97" w:rsidP="00BC7386">
      <w:pPr>
        <w:spacing w:line="360" w:lineRule="auto"/>
        <w:rPr>
          <w:rFonts w:ascii="Arial" w:hAnsi="Arial" w:cs="Arial"/>
          <w:sz w:val="24"/>
        </w:rPr>
      </w:pPr>
    </w:p>
    <w:p w14:paraId="6B958550" w14:textId="622831DD" w:rsidR="00DE3D97" w:rsidRDefault="00DE3D97" w:rsidP="00BC7386">
      <w:pPr>
        <w:spacing w:line="360" w:lineRule="auto"/>
        <w:rPr>
          <w:rFonts w:ascii="Arial" w:hAnsi="Arial" w:cs="Arial"/>
          <w:sz w:val="24"/>
        </w:rPr>
      </w:pPr>
    </w:p>
    <w:p w14:paraId="3B0DE964" w14:textId="1FBF6FB5" w:rsidR="00DE3D97" w:rsidRDefault="00DE3D97" w:rsidP="00BC7386">
      <w:pPr>
        <w:spacing w:line="360" w:lineRule="auto"/>
        <w:rPr>
          <w:rFonts w:ascii="Arial" w:hAnsi="Arial" w:cs="Arial"/>
          <w:sz w:val="24"/>
        </w:rPr>
      </w:pPr>
    </w:p>
    <w:p w14:paraId="0E2D2615" w14:textId="751AB75C" w:rsidR="00DE3D97" w:rsidRDefault="00DE3D97" w:rsidP="00BC7386">
      <w:pPr>
        <w:spacing w:line="360" w:lineRule="auto"/>
        <w:rPr>
          <w:rFonts w:ascii="Arial" w:hAnsi="Arial" w:cs="Arial"/>
          <w:sz w:val="24"/>
        </w:rPr>
      </w:pPr>
    </w:p>
    <w:p w14:paraId="2B1583E7" w14:textId="77777777" w:rsidR="00DE3D97" w:rsidRPr="007F7519" w:rsidRDefault="00DE3D97" w:rsidP="00BC7386">
      <w:pPr>
        <w:spacing w:line="360" w:lineRule="auto"/>
        <w:rPr>
          <w:rFonts w:ascii="Arial" w:hAnsi="Arial" w:cs="Arial"/>
          <w:sz w:val="24"/>
        </w:rPr>
      </w:pPr>
    </w:p>
    <w:sectPr w:rsidR="00DE3D97" w:rsidRPr="007F751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3B1341" w14:textId="77777777" w:rsidR="000B118F" w:rsidRDefault="000B118F" w:rsidP="000B118F">
      <w:pPr>
        <w:spacing w:after="0" w:line="240" w:lineRule="auto"/>
      </w:pPr>
      <w:r>
        <w:separator/>
      </w:r>
    </w:p>
  </w:endnote>
  <w:endnote w:type="continuationSeparator" w:id="0">
    <w:p w14:paraId="3FB47D2B" w14:textId="77777777" w:rsidR="000B118F" w:rsidRDefault="000B118F" w:rsidP="000B11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Univers-Light">
    <w:altName w:val="Univers"/>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5298251"/>
      <w:docPartObj>
        <w:docPartGallery w:val="Page Numbers (Bottom of Page)"/>
        <w:docPartUnique/>
      </w:docPartObj>
    </w:sdtPr>
    <w:sdtEndPr>
      <w:rPr>
        <w:noProof/>
      </w:rPr>
    </w:sdtEndPr>
    <w:sdtContent>
      <w:p w14:paraId="07316F2F" w14:textId="57840607" w:rsidR="0052769E" w:rsidRDefault="0052769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CB3518" w14:textId="77777777" w:rsidR="0052769E" w:rsidRDefault="005276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FAACA3" w14:textId="77777777" w:rsidR="000B118F" w:rsidRDefault="000B118F" w:rsidP="000B118F">
      <w:pPr>
        <w:spacing w:after="0" w:line="240" w:lineRule="auto"/>
      </w:pPr>
      <w:r>
        <w:separator/>
      </w:r>
    </w:p>
  </w:footnote>
  <w:footnote w:type="continuationSeparator" w:id="0">
    <w:p w14:paraId="2F82457E" w14:textId="77777777" w:rsidR="000B118F" w:rsidRDefault="000B118F" w:rsidP="000B11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671E70"/>
    <w:multiLevelType w:val="hybridMultilevel"/>
    <w:tmpl w:val="E9EA47A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67778A"/>
    <w:multiLevelType w:val="hybridMultilevel"/>
    <w:tmpl w:val="CACEF4A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A22DAA"/>
    <w:multiLevelType w:val="hybridMultilevel"/>
    <w:tmpl w:val="CACEF4A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BA5328"/>
    <w:multiLevelType w:val="hybridMultilevel"/>
    <w:tmpl w:val="FB22D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6B5D9F"/>
    <w:multiLevelType w:val="hybridMultilevel"/>
    <w:tmpl w:val="4F04A5CC"/>
    <w:lvl w:ilvl="0" w:tplc="86D89024">
      <w:start w:val="1"/>
      <w:numFmt w:val="decimal"/>
      <w:lvlText w:val="%1)"/>
      <w:lvlJc w:val="left"/>
      <w:pPr>
        <w:ind w:left="1080" w:hanging="720"/>
      </w:pPr>
      <w:rPr>
        <w:rFonts w:ascii="Univers-Light" w:hAnsi="Univers-Light" w:cs="Univers-Light" w:hint="default"/>
        <w:color w:val="4D4D4F"/>
        <w:sz w:val="25"/>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6E34CA8"/>
    <w:multiLevelType w:val="hybridMultilevel"/>
    <w:tmpl w:val="EC9A7462"/>
    <w:lvl w:ilvl="0" w:tplc="ABFA259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7F386F"/>
    <w:multiLevelType w:val="hybridMultilevel"/>
    <w:tmpl w:val="7F681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050565"/>
    <w:multiLevelType w:val="hybridMultilevel"/>
    <w:tmpl w:val="45A2C81E"/>
    <w:lvl w:ilvl="0" w:tplc="BFEA11E0">
      <w:start w:val="1"/>
      <w:numFmt w:val="bullet"/>
      <w:lvlText w:val="•"/>
      <w:lvlJc w:val="left"/>
      <w:pPr>
        <w:tabs>
          <w:tab w:val="num" w:pos="720"/>
        </w:tabs>
        <w:ind w:left="720" w:hanging="360"/>
      </w:pPr>
      <w:rPr>
        <w:rFonts w:ascii="Arial" w:hAnsi="Arial" w:hint="default"/>
      </w:rPr>
    </w:lvl>
    <w:lvl w:ilvl="1" w:tplc="FA5E95F6" w:tentative="1">
      <w:start w:val="1"/>
      <w:numFmt w:val="bullet"/>
      <w:lvlText w:val="•"/>
      <w:lvlJc w:val="left"/>
      <w:pPr>
        <w:tabs>
          <w:tab w:val="num" w:pos="1440"/>
        </w:tabs>
        <w:ind w:left="1440" w:hanging="360"/>
      </w:pPr>
      <w:rPr>
        <w:rFonts w:ascii="Arial" w:hAnsi="Arial" w:hint="default"/>
      </w:rPr>
    </w:lvl>
    <w:lvl w:ilvl="2" w:tplc="79148216" w:tentative="1">
      <w:start w:val="1"/>
      <w:numFmt w:val="bullet"/>
      <w:lvlText w:val="•"/>
      <w:lvlJc w:val="left"/>
      <w:pPr>
        <w:tabs>
          <w:tab w:val="num" w:pos="2160"/>
        </w:tabs>
        <w:ind w:left="2160" w:hanging="360"/>
      </w:pPr>
      <w:rPr>
        <w:rFonts w:ascii="Arial" w:hAnsi="Arial" w:hint="default"/>
      </w:rPr>
    </w:lvl>
    <w:lvl w:ilvl="3" w:tplc="04E04514" w:tentative="1">
      <w:start w:val="1"/>
      <w:numFmt w:val="bullet"/>
      <w:lvlText w:val="•"/>
      <w:lvlJc w:val="left"/>
      <w:pPr>
        <w:tabs>
          <w:tab w:val="num" w:pos="2880"/>
        </w:tabs>
        <w:ind w:left="2880" w:hanging="360"/>
      </w:pPr>
      <w:rPr>
        <w:rFonts w:ascii="Arial" w:hAnsi="Arial" w:hint="default"/>
      </w:rPr>
    </w:lvl>
    <w:lvl w:ilvl="4" w:tplc="81C62AAE" w:tentative="1">
      <w:start w:val="1"/>
      <w:numFmt w:val="bullet"/>
      <w:lvlText w:val="•"/>
      <w:lvlJc w:val="left"/>
      <w:pPr>
        <w:tabs>
          <w:tab w:val="num" w:pos="3600"/>
        </w:tabs>
        <w:ind w:left="3600" w:hanging="360"/>
      </w:pPr>
      <w:rPr>
        <w:rFonts w:ascii="Arial" w:hAnsi="Arial" w:hint="default"/>
      </w:rPr>
    </w:lvl>
    <w:lvl w:ilvl="5" w:tplc="A34C3708" w:tentative="1">
      <w:start w:val="1"/>
      <w:numFmt w:val="bullet"/>
      <w:lvlText w:val="•"/>
      <w:lvlJc w:val="left"/>
      <w:pPr>
        <w:tabs>
          <w:tab w:val="num" w:pos="4320"/>
        </w:tabs>
        <w:ind w:left="4320" w:hanging="360"/>
      </w:pPr>
      <w:rPr>
        <w:rFonts w:ascii="Arial" w:hAnsi="Arial" w:hint="default"/>
      </w:rPr>
    </w:lvl>
    <w:lvl w:ilvl="6" w:tplc="A78C3A8A" w:tentative="1">
      <w:start w:val="1"/>
      <w:numFmt w:val="bullet"/>
      <w:lvlText w:val="•"/>
      <w:lvlJc w:val="left"/>
      <w:pPr>
        <w:tabs>
          <w:tab w:val="num" w:pos="5040"/>
        </w:tabs>
        <w:ind w:left="5040" w:hanging="360"/>
      </w:pPr>
      <w:rPr>
        <w:rFonts w:ascii="Arial" w:hAnsi="Arial" w:hint="default"/>
      </w:rPr>
    </w:lvl>
    <w:lvl w:ilvl="7" w:tplc="13724A06" w:tentative="1">
      <w:start w:val="1"/>
      <w:numFmt w:val="bullet"/>
      <w:lvlText w:val="•"/>
      <w:lvlJc w:val="left"/>
      <w:pPr>
        <w:tabs>
          <w:tab w:val="num" w:pos="5760"/>
        </w:tabs>
        <w:ind w:left="5760" w:hanging="360"/>
      </w:pPr>
      <w:rPr>
        <w:rFonts w:ascii="Arial" w:hAnsi="Arial" w:hint="default"/>
      </w:rPr>
    </w:lvl>
    <w:lvl w:ilvl="8" w:tplc="21C4A8E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DB2268F"/>
    <w:multiLevelType w:val="hybridMultilevel"/>
    <w:tmpl w:val="D9C02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D24B9B"/>
    <w:multiLevelType w:val="multilevel"/>
    <w:tmpl w:val="864C7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6C2577"/>
    <w:multiLevelType w:val="hybridMultilevel"/>
    <w:tmpl w:val="CACEF4A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3"/>
  </w:num>
  <w:num w:numId="3">
    <w:abstractNumId w:val="7"/>
  </w:num>
  <w:num w:numId="4">
    <w:abstractNumId w:val="4"/>
  </w:num>
  <w:num w:numId="5">
    <w:abstractNumId w:val="0"/>
  </w:num>
  <w:num w:numId="6">
    <w:abstractNumId w:val="1"/>
  </w:num>
  <w:num w:numId="7">
    <w:abstractNumId w:val="10"/>
  </w:num>
  <w:num w:numId="8">
    <w:abstractNumId w:val="2"/>
  </w:num>
  <w:num w:numId="9">
    <w:abstractNumId w:val="5"/>
  </w:num>
  <w:num w:numId="10">
    <w:abstractNumId w:val="8"/>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C65"/>
    <w:rsid w:val="00006F35"/>
    <w:rsid w:val="00010497"/>
    <w:rsid w:val="000157E4"/>
    <w:rsid w:val="00015E18"/>
    <w:rsid w:val="00027E90"/>
    <w:rsid w:val="00030C86"/>
    <w:rsid w:val="00032B9E"/>
    <w:rsid w:val="000335B5"/>
    <w:rsid w:val="00035CBC"/>
    <w:rsid w:val="00035E71"/>
    <w:rsid w:val="0004148F"/>
    <w:rsid w:val="00043F3D"/>
    <w:rsid w:val="000500A5"/>
    <w:rsid w:val="00054289"/>
    <w:rsid w:val="00054B3A"/>
    <w:rsid w:val="00056CDE"/>
    <w:rsid w:val="0006313B"/>
    <w:rsid w:val="00065E2D"/>
    <w:rsid w:val="000663F8"/>
    <w:rsid w:val="000676FF"/>
    <w:rsid w:val="00072A41"/>
    <w:rsid w:val="0007641E"/>
    <w:rsid w:val="000800E3"/>
    <w:rsid w:val="00080218"/>
    <w:rsid w:val="00081779"/>
    <w:rsid w:val="0008275D"/>
    <w:rsid w:val="00082B07"/>
    <w:rsid w:val="00082C40"/>
    <w:rsid w:val="00084EAC"/>
    <w:rsid w:val="00087013"/>
    <w:rsid w:val="00090236"/>
    <w:rsid w:val="000912CB"/>
    <w:rsid w:val="000930CE"/>
    <w:rsid w:val="000950C2"/>
    <w:rsid w:val="00097C4A"/>
    <w:rsid w:val="000A0190"/>
    <w:rsid w:val="000A436B"/>
    <w:rsid w:val="000A537B"/>
    <w:rsid w:val="000B09D0"/>
    <w:rsid w:val="000B118F"/>
    <w:rsid w:val="000B49CB"/>
    <w:rsid w:val="000C2AEE"/>
    <w:rsid w:val="000C3862"/>
    <w:rsid w:val="000C50DE"/>
    <w:rsid w:val="000C6882"/>
    <w:rsid w:val="000C7A33"/>
    <w:rsid w:val="000D173B"/>
    <w:rsid w:val="000D2983"/>
    <w:rsid w:val="000D4B35"/>
    <w:rsid w:val="000D64C1"/>
    <w:rsid w:val="000D7564"/>
    <w:rsid w:val="000E1CD5"/>
    <w:rsid w:val="000E2BDC"/>
    <w:rsid w:val="000F1161"/>
    <w:rsid w:val="000F1E9E"/>
    <w:rsid w:val="000F6445"/>
    <w:rsid w:val="00102147"/>
    <w:rsid w:val="00102A33"/>
    <w:rsid w:val="00102B33"/>
    <w:rsid w:val="00110F3E"/>
    <w:rsid w:val="00111268"/>
    <w:rsid w:val="001121ED"/>
    <w:rsid w:val="0011392F"/>
    <w:rsid w:val="00113A5D"/>
    <w:rsid w:val="00113C60"/>
    <w:rsid w:val="00120909"/>
    <w:rsid w:val="00120C09"/>
    <w:rsid w:val="001264F3"/>
    <w:rsid w:val="00130714"/>
    <w:rsid w:val="00130FDD"/>
    <w:rsid w:val="0013316E"/>
    <w:rsid w:val="0013560D"/>
    <w:rsid w:val="00135812"/>
    <w:rsid w:val="0013607A"/>
    <w:rsid w:val="00137112"/>
    <w:rsid w:val="0013751F"/>
    <w:rsid w:val="00137F73"/>
    <w:rsid w:val="00144439"/>
    <w:rsid w:val="00145D02"/>
    <w:rsid w:val="00150515"/>
    <w:rsid w:val="00150F0C"/>
    <w:rsid w:val="00153BB9"/>
    <w:rsid w:val="001557D9"/>
    <w:rsid w:val="00160348"/>
    <w:rsid w:val="00162A49"/>
    <w:rsid w:val="00164A7D"/>
    <w:rsid w:val="00164C30"/>
    <w:rsid w:val="00171FB4"/>
    <w:rsid w:val="00173EC4"/>
    <w:rsid w:val="00176BE2"/>
    <w:rsid w:val="00177A53"/>
    <w:rsid w:val="0018120A"/>
    <w:rsid w:val="00181468"/>
    <w:rsid w:val="00184CC0"/>
    <w:rsid w:val="001864E9"/>
    <w:rsid w:val="001900A1"/>
    <w:rsid w:val="00190788"/>
    <w:rsid w:val="001A4D78"/>
    <w:rsid w:val="001A5A38"/>
    <w:rsid w:val="001A62A7"/>
    <w:rsid w:val="001A6F69"/>
    <w:rsid w:val="001B2A3A"/>
    <w:rsid w:val="001B2A4E"/>
    <w:rsid w:val="001B2EAC"/>
    <w:rsid w:val="001B3C31"/>
    <w:rsid w:val="001B4E97"/>
    <w:rsid w:val="001B4F4F"/>
    <w:rsid w:val="001C106B"/>
    <w:rsid w:val="001C5FBA"/>
    <w:rsid w:val="001C66AB"/>
    <w:rsid w:val="001D14C4"/>
    <w:rsid w:val="001D2C69"/>
    <w:rsid w:val="001D3EAA"/>
    <w:rsid w:val="001D44F9"/>
    <w:rsid w:val="001D647D"/>
    <w:rsid w:val="001D6C2D"/>
    <w:rsid w:val="001D6E0B"/>
    <w:rsid w:val="001D7374"/>
    <w:rsid w:val="001E01DB"/>
    <w:rsid w:val="001E07AB"/>
    <w:rsid w:val="001E0831"/>
    <w:rsid w:val="001E0912"/>
    <w:rsid w:val="001E14A9"/>
    <w:rsid w:val="001E1815"/>
    <w:rsid w:val="001E1FF5"/>
    <w:rsid w:val="001E648F"/>
    <w:rsid w:val="001E65C4"/>
    <w:rsid w:val="001E758C"/>
    <w:rsid w:val="001E7D4C"/>
    <w:rsid w:val="001F04B4"/>
    <w:rsid w:val="001F06BD"/>
    <w:rsid w:val="001F1011"/>
    <w:rsid w:val="001F2409"/>
    <w:rsid w:val="001F242B"/>
    <w:rsid w:val="001F479A"/>
    <w:rsid w:val="001F4ED7"/>
    <w:rsid w:val="001F7F79"/>
    <w:rsid w:val="002004F7"/>
    <w:rsid w:val="002013DD"/>
    <w:rsid w:val="00205AEC"/>
    <w:rsid w:val="00206AE2"/>
    <w:rsid w:val="00207BE4"/>
    <w:rsid w:val="00211CE8"/>
    <w:rsid w:val="0021330E"/>
    <w:rsid w:val="002170C6"/>
    <w:rsid w:val="0021798E"/>
    <w:rsid w:val="00220A20"/>
    <w:rsid w:val="002230B1"/>
    <w:rsid w:val="0022471B"/>
    <w:rsid w:val="002257F6"/>
    <w:rsid w:val="00225B14"/>
    <w:rsid w:val="002305B7"/>
    <w:rsid w:val="00230F91"/>
    <w:rsid w:val="0023401E"/>
    <w:rsid w:val="00235469"/>
    <w:rsid w:val="00235931"/>
    <w:rsid w:val="002365AD"/>
    <w:rsid w:val="00237203"/>
    <w:rsid w:val="00240912"/>
    <w:rsid w:val="00240ACF"/>
    <w:rsid w:val="00241D40"/>
    <w:rsid w:val="00241EEA"/>
    <w:rsid w:val="002434E9"/>
    <w:rsid w:val="00243EAA"/>
    <w:rsid w:val="002461F7"/>
    <w:rsid w:val="00246B1F"/>
    <w:rsid w:val="002476CF"/>
    <w:rsid w:val="00250244"/>
    <w:rsid w:val="00251A83"/>
    <w:rsid w:val="002544F4"/>
    <w:rsid w:val="00254B5D"/>
    <w:rsid w:val="0025506B"/>
    <w:rsid w:val="00256EAF"/>
    <w:rsid w:val="0026167F"/>
    <w:rsid w:val="00261E44"/>
    <w:rsid w:val="00265F6A"/>
    <w:rsid w:val="002669E3"/>
    <w:rsid w:val="00267C17"/>
    <w:rsid w:val="002705FD"/>
    <w:rsid w:val="00272FAB"/>
    <w:rsid w:val="00273ABF"/>
    <w:rsid w:val="00275A00"/>
    <w:rsid w:val="00275DBA"/>
    <w:rsid w:val="00276CD4"/>
    <w:rsid w:val="00277250"/>
    <w:rsid w:val="002816DF"/>
    <w:rsid w:val="00281D5A"/>
    <w:rsid w:val="00283ADF"/>
    <w:rsid w:val="002841CD"/>
    <w:rsid w:val="002843CA"/>
    <w:rsid w:val="00285820"/>
    <w:rsid w:val="00287F79"/>
    <w:rsid w:val="002977FD"/>
    <w:rsid w:val="00297B92"/>
    <w:rsid w:val="002A5625"/>
    <w:rsid w:val="002A5D7C"/>
    <w:rsid w:val="002B130C"/>
    <w:rsid w:val="002B155A"/>
    <w:rsid w:val="002B17FA"/>
    <w:rsid w:val="002C0771"/>
    <w:rsid w:val="002C0796"/>
    <w:rsid w:val="002C56F7"/>
    <w:rsid w:val="002C5B45"/>
    <w:rsid w:val="002C606A"/>
    <w:rsid w:val="002C647B"/>
    <w:rsid w:val="002C7D02"/>
    <w:rsid w:val="002D1DEB"/>
    <w:rsid w:val="002D384B"/>
    <w:rsid w:val="002D3B5E"/>
    <w:rsid w:val="002D3B9E"/>
    <w:rsid w:val="002D71C1"/>
    <w:rsid w:val="002D71FA"/>
    <w:rsid w:val="002E2091"/>
    <w:rsid w:val="002E2E5A"/>
    <w:rsid w:val="002E337C"/>
    <w:rsid w:val="002E4DE5"/>
    <w:rsid w:val="002F2F8C"/>
    <w:rsid w:val="002F6FD4"/>
    <w:rsid w:val="00302BE7"/>
    <w:rsid w:val="00304321"/>
    <w:rsid w:val="003050F5"/>
    <w:rsid w:val="00306F55"/>
    <w:rsid w:val="003125D6"/>
    <w:rsid w:val="00312BFA"/>
    <w:rsid w:val="00313E37"/>
    <w:rsid w:val="00314171"/>
    <w:rsid w:val="00314584"/>
    <w:rsid w:val="00317C6E"/>
    <w:rsid w:val="00324017"/>
    <w:rsid w:val="0032493D"/>
    <w:rsid w:val="00330045"/>
    <w:rsid w:val="00330566"/>
    <w:rsid w:val="003312A0"/>
    <w:rsid w:val="003361E6"/>
    <w:rsid w:val="00336862"/>
    <w:rsid w:val="00337F46"/>
    <w:rsid w:val="0034090A"/>
    <w:rsid w:val="003413F3"/>
    <w:rsid w:val="00341C13"/>
    <w:rsid w:val="003562EC"/>
    <w:rsid w:val="00357113"/>
    <w:rsid w:val="00362BCC"/>
    <w:rsid w:val="00363301"/>
    <w:rsid w:val="00367F54"/>
    <w:rsid w:val="00371071"/>
    <w:rsid w:val="003722C8"/>
    <w:rsid w:val="00373578"/>
    <w:rsid w:val="00373649"/>
    <w:rsid w:val="00373661"/>
    <w:rsid w:val="003754D5"/>
    <w:rsid w:val="00375BD3"/>
    <w:rsid w:val="00376020"/>
    <w:rsid w:val="00381DB3"/>
    <w:rsid w:val="00382278"/>
    <w:rsid w:val="003831F2"/>
    <w:rsid w:val="00384384"/>
    <w:rsid w:val="00386AD5"/>
    <w:rsid w:val="00386CE1"/>
    <w:rsid w:val="0039414F"/>
    <w:rsid w:val="003A0290"/>
    <w:rsid w:val="003A224D"/>
    <w:rsid w:val="003A307A"/>
    <w:rsid w:val="003A4EB1"/>
    <w:rsid w:val="003A4EEB"/>
    <w:rsid w:val="003A532A"/>
    <w:rsid w:val="003A59CB"/>
    <w:rsid w:val="003A6282"/>
    <w:rsid w:val="003A7FB9"/>
    <w:rsid w:val="003B32DF"/>
    <w:rsid w:val="003B44AE"/>
    <w:rsid w:val="003B480E"/>
    <w:rsid w:val="003B7931"/>
    <w:rsid w:val="003C010C"/>
    <w:rsid w:val="003C273C"/>
    <w:rsid w:val="003C299F"/>
    <w:rsid w:val="003C630C"/>
    <w:rsid w:val="003C6C10"/>
    <w:rsid w:val="003D234C"/>
    <w:rsid w:val="003D534E"/>
    <w:rsid w:val="003D669E"/>
    <w:rsid w:val="003D69E3"/>
    <w:rsid w:val="003E060D"/>
    <w:rsid w:val="003E18B5"/>
    <w:rsid w:val="003E28D9"/>
    <w:rsid w:val="003E6A57"/>
    <w:rsid w:val="003F03EA"/>
    <w:rsid w:val="003F0A01"/>
    <w:rsid w:val="003F0F87"/>
    <w:rsid w:val="003F0FCB"/>
    <w:rsid w:val="003F3CC5"/>
    <w:rsid w:val="003F53BE"/>
    <w:rsid w:val="003F68C9"/>
    <w:rsid w:val="003F6CF7"/>
    <w:rsid w:val="00400FCC"/>
    <w:rsid w:val="00401B00"/>
    <w:rsid w:val="004022FE"/>
    <w:rsid w:val="00402694"/>
    <w:rsid w:val="004038E2"/>
    <w:rsid w:val="0041785E"/>
    <w:rsid w:val="0042076D"/>
    <w:rsid w:val="00420856"/>
    <w:rsid w:val="00424EE5"/>
    <w:rsid w:val="0042697B"/>
    <w:rsid w:val="0043096E"/>
    <w:rsid w:val="0043216E"/>
    <w:rsid w:val="0043283C"/>
    <w:rsid w:val="0044095D"/>
    <w:rsid w:val="00440C5E"/>
    <w:rsid w:val="004422DC"/>
    <w:rsid w:val="00443E53"/>
    <w:rsid w:val="004460BE"/>
    <w:rsid w:val="00447344"/>
    <w:rsid w:val="00450484"/>
    <w:rsid w:val="00450625"/>
    <w:rsid w:val="00451288"/>
    <w:rsid w:val="00451FA6"/>
    <w:rsid w:val="004522C2"/>
    <w:rsid w:val="004533C9"/>
    <w:rsid w:val="00453704"/>
    <w:rsid w:val="00456108"/>
    <w:rsid w:val="0045672A"/>
    <w:rsid w:val="00460ABC"/>
    <w:rsid w:val="004619A4"/>
    <w:rsid w:val="00462457"/>
    <w:rsid w:val="0046248E"/>
    <w:rsid w:val="00473183"/>
    <w:rsid w:val="00474646"/>
    <w:rsid w:val="00475CE8"/>
    <w:rsid w:val="0048096E"/>
    <w:rsid w:val="00484793"/>
    <w:rsid w:val="004852F6"/>
    <w:rsid w:val="00487BC2"/>
    <w:rsid w:val="00490EE1"/>
    <w:rsid w:val="0049399B"/>
    <w:rsid w:val="004A0F60"/>
    <w:rsid w:val="004A3C6E"/>
    <w:rsid w:val="004A5164"/>
    <w:rsid w:val="004A6D29"/>
    <w:rsid w:val="004A726B"/>
    <w:rsid w:val="004A774A"/>
    <w:rsid w:val="004B1611"/>
    <w:rsid w:val="004B1DFF"/>
    <w:rsid w:val="004B2539"/>
    <w:rsid w:val="004B2B09"/>
    <w:rsid w:val="004B3E5A"/>
    <w:rsid w:val="004B4E58"/>
    <w:rsid w:val="004B6281"/>
    <w:rsid w:val="004B7EBB"/>
    <w:rsid w:val="004C0DF7"/>
    <w:rsid w:val="004C12B0"/>
    <w:rsid w:val="004C1ABC"/>
    <w:rsid w:val="004C1B88"/>
    <w:rsid w:val="004C2264"/>
    <w:rsid w:val="004C2597"/>
    <w:rsid w:val="004C36D6"/>
    <w:rsid w:val="004C7F2B"/>
    <w:rsid w:val="004D16F3"/>
    <w:rsid w:val="004D1DF7"/>
    <w:rsid w:val="004D5A38"/>
    <w:rsid w:val="004E1AEB"/>
    <w:rsid w:val="004E41E8"/>
    <w:rsid w:val="004E5D19"/>
    <w:rsid w:val="004E5EC0"/>
    <w:rsid w:val="004E7EBE"/>
    <w:rsid w:val="004F2C01"/>
    <w:rsid w:val="004F48F9"/>
    <w:rsid w:val="004F693C"/>
    <w:rsid w:val="0050031D"/>
    <w:rsid w:val="00503167"/>
    <w:rsid w:val="0050604C"/>
    <w:rsid w:val="00506761"/>
    <w:rsid w:val="005075A8"/>
    <w:rsid w:val="00507ABB"/>
    <w:rsid w:val="00510838"/>
    <w:rsid w:val="00510FA3"/>
    <w:rsid w:val="00511D93"/>
    <w:rsid w:val="00513CC7"/>
    <w:rsid w:val="005148A9"/>
    <w:rsid w:val="0051549F"/>
    <w:rsid w:val="00516102"/>
    <w:rsid w:val="00517F64"/>
    <w:rsid w:val="00520668"/>
    <w:rsid w:val="00522660"/>
    <w:rsid w:val="00522C8F"/>
    <w:rsid w:val="00525037"/>
    <w:rsid w:val="0052769E"/>
    <w:rsid w:val="00527AF2"/>
    <w:rsid w:val="005328B8"/>
    <w:rsid w:val="00534113"/>
    <w:rsid w:val="0054003A"/>
    <w:rsid w:val="0054005F"/>
    <w:rsid w:val="00542491"/>
    <w:rsid w:val="005448A4"/>
    <w:rsid w:val="0055037A"/>
    <w:rsid w:val="00550A61"/>
    <w:rsid w:val="005551B8"/>
    <w:rsid w:val="0056087C"/>
    <w:rsid w:val="00561662"/>
    <w:rsid w:val="005623CD"/>
    <w:rsid w:val="00562F67"/>
    <w:rsid w:val="00563079"/>
    <w:rsid w:val="005637BE"/>
    <w:rsid w:val="0056511F"/>
    <w:rsid w:val="00566E12"/>
    <w:rsid w:val="0057160A"/>
    <w:rsid w:val="00575904"/>
    <w:rsid w:val="00575A58"/>
    <w:rsid w:val="005778EC"/>
    <w:rsid w:val="00577D74"/>
    <w:rsid w:val="00577F9B"/>
    <w:rsid w:val="005800D1"/>
    <w:rsid w:val="005833A4"/>
    <w:rsid w:val="00586289"/>
    <w:rsid w:val="00587626"/>
    <w:rsid w:val="0059211E"/>
    <w:rsid w:val="00594CFB"/>
    <w:rsid w:val="005952A4"/>
    <w:rsid w:val="00595AAE"/>
    <w:rsid w:val="0059723F"/>
    <w:rsid w:val="005A0EB7"/>
    <w:rsid w:val="005A76F3"/>
    <w:rsid w:val="005B12D7"/>
    <w:rsid w:val="005B3000"/>
    <w:rsid w:val="005B4921"/>
    <w:rsid w:val="005B5374"/>
    <w:rsid w:val="005B59A3"/>
    <w:rsid w:val="005C00E8"/>
    <w:rsid w:val="005C01FF"/>
    <w:rsid w:val="005C109C"/>
    <w:rsid w:val="005C239C"/>
    <w:rsid w:val="005C48D1"/>
    <w:rsid w:val="005C6016"/>
    <w:rsid w:val="005D6444"/>
    <w:rsid w:val="005D7107"/>
    <w:rsid w:val="005D71A2"/>
    <w:rsid w:val="005E0F32"/>
    <w:rsid w:val="005E24DC"/>
    <w:rsid w:val="005E29ED"/>
    <w:rsid w:val="005E37FA"/>
    <w:rsid w:val="005E5855"/>
    <w:rsid w:val="005F282F"/>
    <w:rsid w:val="005F284B"/>
    <w:rsid w:val="00603EAF"/>
    <w:rsid w:val="0060405E"/>
    <w:rsid w:val="0060568E"/>
    <w:rsid w:val="00606E45"/>
    <w:rsid w:val="006072DC"/>
    <w:rsid w:val="006111EC"/>
    <w:rsid w:val="00617A07"/>
    <w:rsid w:val="00621528"/>
    <w:rsid w:val="006217BB"/>
    <w:rsid w:val="00623BFA"/>
    <w:rsid w:val="00623D2C"/>
    <w:rsid w:val="006250C1"/>
    <w:rsid w:val="00625EB9"/>
    <w:rsid w:val="006364DA"/>
    <w:rsid w:val="006402B4"/>
    <w:rsid w:val="00640C4D"/>
    <w:rsid w:val="00643670"/>
    <w:rsid w:val="00645A90"/>
    <w:rsid w:val="0064667A"/>
    <w:rsid w:val="00646740"/>
    <w:rsid w:val="00653D45"/>
    <w:rsid w:val="006565DE"/>
    <w:rsid w:val="0065778F"/>
    <w:rsid w:val="006606BB"/>
    <w:rsid w:val="00660AC3"/>
    <w:rsid w:val="00663608"/>
    <w:rsid w:val="00664649"/>
    <w:rsid w:val="006717D7"/>
    <w:rsid w:val="00671C51"/>
    <w:rsid w:val="00672575"/>
    <w:rsid w:val="00673A3B"/>
    <w:rsid w:val="00674DB2"/>
    <w:rsid w:val="00676701"/>
    <w:rsid w:val="006824AC"/>
    <w:rsid w:val="006861B4"/>
    <w:rsid w:val="00686F19"/>
    <w:rsid w:val="0069009A"/>
    <w:rsid w:val="006901D7"/>
    <w:rsid w:val="00690CE3"/>
    <w:rsid w:val="0069156A"/>
    <w:rsid w:val="00695525"/>
    <w:rsid w:val="00696550"/>
    <w:rsid w:val="00697FD3"/>
    <w:rsid w:val="006A0132"/>
    <w:rsid w:val="006A086C"/>
    <w:rsid w:val="006A3150"/>
    <w:rsid w:val="006A7ADA"/>
    <w:rsid w:val="006A7C58"/>
    <w:rsid w:val="006A7FFD"/>
    <w:rsid w:val="006B18EA"/>
    <w:rsid w:val="006B23C8"/>
    <w:rsid w:val="006B2ECC"/>
    <w:rsid w:val="006B334A"/>
    <w:rsid w:val="006B5893"/>
    <w:rsid w:val="006B6593"/>
    <w:rsid w:val="006C08C8"/>
    <w:rsid w:val="006C2D8D"/>
    <w:rsid w:val="006C4226"/>
    <w:rsid w:val="006C4310"/>
    <w:rsid w:val="006C5F0F"/>
    <w:rsid w:val="006D194C"/>
    <w:rsid w:val="006D2108"/>
    <w:rsid w:val="006D5A4C"/>
    <w:rsid w:val="006E06A5"/>
    <w:rsid w:val="006E71B7"/>
    <w:rsid w:val="006F0397"/>
    <w:rsid w:val="006F19C8"/>
    <w:rsid w:val="006F2AD8"/>
    <w:rsid w:val="006F2ED3"/>
    <w:rsid w:val="006F71D2"/>
    <w:rsid w:val="0070134C"/>
    <w:rsid w:val="0070444B"/>
    <w:rsid w:val="0070682B"/>
    <w:rsid w:val="00710582"/>
    <w:rsid w:val="00711C28"/>
    <w:rsid w:val="007137AB"/>
    <w:rsid w:val="007142DB"/>
    <w:rsid w:val="00714B52"/>
    <w:rsid w:val="00715715"/>
    <w:rsid w:val="00716A3E"/>
    <w:rsid w:val="00720ECE"/>
    <w:rsid w:val="0072390E"/>
    <w:rsid w:val="00726910"/>
    <w:rsid w:val="00727AAD"/>
    <w:rsid w:val="00730B53"/>
    <w:rsid w:val="00730FC9"/>
    <w:rsid w:val="007310C3"/>
    <w:rsid w:val="00733366"/>
    <w:rsid w:val="00733431"/>
    <w:rsid w:val="007370F8"/>
    <w:rsid w:val="0074026F"/>
    <w:rsid w:val="00745D6A"/>
    <w:rsid w:val="00747199"/>
    <w:rsid w:val="0075281A"/>
    <w:rsid w:val="00752B98"/>
    <w:rsid w:val="007600E7"/>
    <w:rsid w:val="00760C39"/>
    <w:rsid w:val="007653BB"/>
    <w:rsid w:val="00774DF7"/>
    <w:rsid w:val="00777000"/>
    <w:rsid w:val="00777603"/>
    <w:rsid w:val="00780CC4"/>
    <w:rsid w:val="00782E2A"/>
    <w:rsid w:val="00783481"/>
    <w:rsid w:val="00784722"/>
    <w:rsid w:val="00792894"/>
    <w:rsid w:val="00796237"/>
    <w:rsid w:val="00797AA6"/>
    <w:rsid w:val="007A00CF"/>
    <w:rsid w:val="007B0D76"/>
    <w:rsid w:val="007B4615"/>
    <w:rsid w:val="007B4634"/>
    <w:rsid w:val="007B6264"/>
    <w:rsid w:val="007C3A5C"/>
    <w:rsid w:val="007C4A7D"/>
    <w:rsid w:val="007C5078"/>
    <w:rsid w:val="007C5A52"/>
    <w:rsid w:val="007C6B9C"/>
    <w:rsid w:val="007D6890"/>
    <w:rsid w:val="007E04EE"/>
    <w:rsid w:val="007E16AD"/>
    <w:rsid w:val="007E24EF"/>
    <w:rsid w:val="007E26FB"/>
    <w:rsid w:val="007E2F5E"/>
    <w:rsid w:val="007E4877"/>
    <w:rsid w:val="007F20F5"/>
    <w:rsid w:val="007F397D"/>
    <w:rsid w:val="007F4762"/>
    <w:rsid w:val="007F58CA"/>
    <w:rsid w:val="007F7519"/>
    <w:rsid w:val="007F755C"/>
    <w:rsid w:val="007F7798"/>
    <w:rsid w:val="00801DAF"/>
    <w:rsid w:val="008046BC"/>
    <w:rsid w:val="0080473F"/>
    <w:rsid w:val="00805FFB"/>
    <w:rsid w:val="008072D2"/>
    <w:rsid w:val="00810FDB"/>
    <w:rsid w:val="008125E5"/>
    <w:rsid w:val="00815049"/>
    <w:rsid w:val="00815CB8"/>
    <w:rsid w:val="00815E20"/>
    <w:rsid w:val="00817495"/>
    <w:rsid w:val="00821CBA"/>
    <w:rsid w:val="008279BE"/>
    <w:rsid w:val="008331E2"/>
    <w:rsid w:val="00836DFB"/>
    <w:rsid w:val="008406F4"/>
    <w:rsid w:val="008427A6"/>
    <w:rsid w:val="00843223"/>
    <w:rsid w:val="00843447"/>
    <w:rsid w:val="008455A7"/>
    <w:rsid w:val="008515A3"/>
    <w:rsid w:val="008525A9"/>
    <w:rsid w:val="00852D69"/>
    <w:rsid w:val="008530C1"/>
    <w:rsid w:val="008565B2"/>
    <w:rsid w:val="00856F59"/>
    <w:rsid w:val="0085712D"/>
    <w:rsid w:val="0086069B"/>
    <w:rsid w:val="00860886"/>
    <w:rsid w:val="00862727"/>
    <w:rsid w:val="008630CC"/>
    <w:rsid w:val="00864117"/>
    <w:rsid w:val="00866329"/>
    <w:rsid w:val="008740D0"/>
    <w:rsid w:val="00874D67"/>
    <w:rsid w:val="00875D07"/>
    <w:rsid w:val="0087651D"/>
    <w:rsid w:val="00881525"/>
    <w:rsid w:val="0088261D"/>
    <w:rsid w:val="00883308"/>
    <w:rsid w:val="00883AEE"/>
    <w:rsid w:val="008944F9"/>
    <w:rsid w:val="00894BF2"/>
    <w:rsid w:val="008956E2"/>
    <w:rsid w:val="008A292B"/>
    <w:rsid w:val="008A341F"/>
    <w:rsid w:val="008A4327"/>
    <w:rsid w:val="008A5156"/>
    <w:rsid w:val="008A5CAA"/>
    <w:rsid w:val="008B0275"/>
    <w:rsid w:val="008B1E9B"/>
    <w:rsid w:val="008B200F"/>
    <w:rsid w:val="008B393B"/>
    <w:rsid w:val="008B4C75"/>
    <w:rsid w:val="008B5623"/>
    <w:rsid w:val="008B6369"/>
    <w:rsid w:val="008B7F9C"/>
    <w:rsid w:val="008C0D32"/>
    <w:rsid w:val="008C0F65"/>
    <w:rsid w:val="008C1AB6"/>
    <w:rsid w:val="008C30E5"/>
    <w:rsid w:val="008C38FF"/>
    <w:rsid w:val="008C4220"/>
    <w:rsid w:val="008C467C"/>
    <w:rsid w:val="008C5466"/>
    <w:rsid w:val="008C6B91"/>
    <w:rsid w:val="008C7BC2"/>
    <w:rsid w:val="008C7C4B"/>
    <w:rsid w:val="008D0196"/>
    <w:rsid w:val="008D03E7"/>
    <w:rsid w:val="008D1809"/>
    <w:rsid w:val="008D2BD3"/>
    <w:rsid w:val="008D2C71"/>
    <w:rsid w:val="008D3771"/>
    <w:rsid w:val="008D48C6"/>
    <w:rsid w:val="008D67A9"/>
    <w:rsid w:val="008D7ECA"/>
    <w:rsid w:val="008E0BA8"/>
    <w:rsid w:val="008E149A"/>
    <w:rsid w:val="008E19C6"/>
    <w:rsid w:val="008E6087"/>
    <w:rsid w:val="008E6C88"/>
    <w:rsid w:val="008E7780"/>
    <w:rsid w:val="008E799C"/>
    <w:rsid w:val="008F269A"/>
    <w:rsid w:val="008F7210"/>
    <w:rsid w:val="00903100"/>
    <w:rsid w:val="00903D53"/>
    <w:rsid w:val="009046AE"/>
    <w:rsid w:val="009051B6"/>
    <w:rsid w:val="00905B63"/>
    <w:rsid w:val="00911030"/>
    <w:rsid w:val="0091107F"/>
    <w:rsid w:val="00914694"/>
    <w:rsid w:val="00914DBB"/>
    <w:rsid w:val="00915C3B"/>
    <w:rsid w:val="00915C65"/>
    <w:rsid w:val="00915D28"/>
    <w:rsid w:val="00916C4C"/>
    <w:rsid w:val="00917ACE"/>
    <w:rsid w:val="00921B16"/>
    <w:rsid w:val="00924ED9"/>
    <w:rsid w:val="0092650A"/>
    <w:rsid w:val="00926C09"/>
    <w:rsid w:val="0092707C"/>
    <w:rsid w:val="00933C32"/>
    <w:rsid w:val="00941779"/>
    <w:rsid w:val="00943975"/>
    <w:rsid w:val="009448FD"/>
    <w:rsid w:val="009478E6"/>
    <w:rsid w:val="00951DD8"/>
    <w:rsid w:val="009522BC"/>
    <w:rsid w:val="009528CD"/>
    <w:rsid w:val="009545AB"/>
    <w:rsid w:val="009545C4"/>
    <w:rsid w:val="00954872"/>
    <w:rsid w:val="009601D1"/>
    <w:rsid w:val="00961F71"/>
    <w:rsid w:val="00962C42"/>
    <w:rsid w:val="00963F1B"/>
    <w:rsid w:val="009640DB"/>
    <w:rsid w:val="0096511E"/>
    <w:rsid w:val="00965271"/>
    <w:rsid w:val="00967039"/>
    <w:rsid w:val="00971E33"/>
    <w:rsid w:val="009748D8"/>
    <w:rsid w:val="0097640C"/>
    <w:rsid w:val="00981962"/>
    <w:rsid w:val="009848CF"/>
    <w:rsid w:val="009851F3"/>
    <w:rsid w:val="009855D5"/>
    <w:rsid w:val="009949A0"/>
    <w:rsid w:val="00994AE9"/>
    <w:rsid w:val="00996878"/>
    <w:rsid w:val="009A1217"/>
    <w:rsid w:val="009A37BE"/>
    <w:rsid w:val="009A380B"/>
    <w:rsid w:val="009A5C15"/>
    <w:rsid w:val="009A6280"/>
    <w:rsid w:val="009A6FC6"/>
    <w:rsid w:val="009B1F25"/>
    <w:rsid w:val="009B3B2A"/>
    <w:rsid w:val="009B573B"/>
    <w:rsid w:val="009B5B77"/>
    <w:rsid w:val="009B721E"/>
    <w:rsid w:val="009B793B"/>
    <w:rsid w:val="009C3898"/>
    <w:rsid w:val="009C451F"/>
    <w:rsid w:val="009D16E1"/>
    <w:rsid w:val="009D2135"/>
    <w:rsid w:val="009D63AB"/>
    <w:rsid w:val="009E02C7"/>
    <w:rsid w:val="009E1A1A"/>
    <w:rsid w:val="009E3136"/>
    <w:rsid w:val="009E3734"/>
    <w:rsid w:val="009E4362"/>
    <w:rsid w:val="009E44C0"/>
    <w:rsid w:val="009E4A26"/>
    <w:rsid w:val="009E5A0D"/>
    <w:rsid w:val="009E5D20"/>
    <w:rsid w:val="009E67C9"/>
    <w:rsid w:val="009F12AA"/>
    <w:rsid w:val="009F155E"/>
    <w:rsid w:val="009F35DB"/>
    <w:rsid w:val="009F484A"/>
    <w:rsid w:val="009F6AA7"/>
    <w:rsid w:val="00A02C69"/>
    <w:rsid w:val="00A03660"/>
    <w:rsid w:val="00A03964"/>
    <w:rsid w:val="00A054CC"/>
    <w:rsid w:val="00A11A46"/>
    <w:rsid w:val="00A11B3A"/>
    <w:rsid w:val="00A1312B"/>
    <w:rsid w:val="00A131BA"/>
    <w:rsid w:val="00A13649"/>
    <w:rsid w:val="00A13FCF"/>
    <w:rsid w:val="00A16D26"/>
    <w:rsid w:val="00A17410"/>
    <w:rsid w:val="00A221D2"/>
    <w:rsid w:val="00A254B1"/>
    <w:rsid w:val="00A30E89"/>
    <w:rsid w:val="00A3145E"/>
    <w:rsid w:val="00A31E0E"/>
    <w:rsid w:val="00A330B5"/>
    <w:rsid w:val="00A34710"/>
    <w:rsid w:val="00A40033"/>
    <w:rsid w:val="00A45508"/>
    <w:rsid w:val="00A462BE"/>
    <w:rsid w:val="00A52CC2"/>
    <w:rsid w:val="00A53004"/>
    <w:rsid w:val="00A555D4"/>
    <w:rsid w:val="00A57E31"/>
    <w:rsid w:val="00A601DF"/>
    <w:rsid w:val="00A6169F"/>
    <w:rsid w:val="00A635C4"/>
    <w:rsid w:val="00A63672"/>
    <w:rsid w:val="00A64A40"/>
    <w:rsid w:val="00A70227"/>
    <w:rsid w:val="00A71CAA"/>
    <w:rsid w:val="00A7311E"/>
    <w:rsid w:val="00A7314A"/>
    <w:rsid w:val="00A74672"/>
    <w:rsid w:val="00A8170C"/>
    <w:rsid w:val="00A82AA0"/>
    <w:rsid w:val="00A841CF"/>
    <w:rsid w:val="00A857F5"/>
    <w:rsid w:val="00A85879"/>
    <w:rsid w:val="00A87257"/>
    <w:rsid w:val="00A90042"/>
    <w:rsid w:val="00A90843"/>
    <w:rsid w:val="00A90A43"/>
    <w:rsid w:val="00A94902"/>
    <w:rsid w:val="00A96DE8"/>
    <w:rsid w:val="00AA0397"/>
    <w:rsid w:val="00AA07F0"/>
    <w:rsid w:val="00AA7E2D"/>
    <w:rsid w:val="00AB261F"/>
    <w:rsid w:val="00AB2D6C"/>
    <w:rsid w:val="00AB35B8"/>
    <w:rsid w:val="00AB3B51"/>
    <w:rsid w:val="00AB3D63"/>
    <w:rsid w:val="00AB767E"/>
    <w:rsid w:val="00AC0438"/>
    <w:rsid w:val="00AC04ED"/>
    <w:rsid w:val="00AC4435"/>
    <w:rsid w:val="00AC5298"/>
    <w:rsid w:val="00AC64A1"/>
    <w:rsid w:val="00AD0FE2"/>
    <w:rsid w:val="00AD31D6"/>
    <w:rsid w:val="00AD3DD1"/>
    <w:rsid w:val="00AE1CB8"/>
    <w:rsid w:val="00AE60BA"/>
    <w:rsid w:val="00B01B96"/>
    <w:rsid w:val="00B01EEE"/>
    <w:rsid w:val="00B01FC3"/>
    <w:rsid w:val="00B02818"/>
    <w:rsid w:val="00B04002"/>
    <w:rsid w:val="00B0533A"/>
    <w:rsid w:val="00B05471"/>
    <w:rsid w:val="00B06C45"/>
    <w:rsid w:val="00B16D2E"/>
    <w:rsid w:val="00B17E35"/>
    <w:rsid w:val="00B242ED"/>
    <w:rsid w:val="00B35A71"/>
    <w:rsid w:val="00B3709C"/>
    <w:rsid w:val="00B40FE4"/>
    <w:rsid w:val="00B4385C"/>
    <w:rsid w:val="00B44CF4"/>
    <w:rsid w:val="00B45148"/>
    <w:rsid w:val="00B47C7A"/>
    <w:rsid w:val="00B51297"/>
    <w:rsid w:val="00B51618"/>
    <w:rsid w:val="00B533F2"/>
    <w:rsid w:val="00B55EF3"/>
    <w:rsid w:val="00B56A50"/>
    <w:rsid w:val="00B56D73"/>
    <w:rsid w:val="00B57853"/>
    <w:rsid w:val="00B57C72"/>
    <w:rsid w:val="00B61B92"/>
    <w:rsid w:val="00B65365"/>
    <w:rsid w:val="00B70750"/>
    <w:rsid w:val="00B743E2"/>
    <w:rsid w:val="00B74550"/>
    <w:rsid w:val="00B7577E"/>
    <w:rsid w:val="00B82825"/>
    <w:rsid w:val="00B828C6"/>
    <w:rsid w:val="00B85350"/>
    <w:rsid w:val="00B86B05"/>
    <w:rsid w:val="00B87218"/>
    <w:rsid w:val="00B92DAF"/>
    <w:rsid w:val="00B96BB3"/>
    <w:rsid w:val="00BA122E"/>
    <w:rsid w:val="00BA15DC"/>
    <w:rsid w:val="00BA2181"/>
    <w:rsid w:val="00BA2EAC"/>
    <w:rsid w:val="00BB0098"/>
    <w:rsid w:val="00BB01F9"/>
    <w:rsid w:val="00BB0255"/>
    <w:rsid w:val="00BB0F18"/>
    <w:rsid w:val="00BB14EC"/>
    <w:rsid w:val="00BB19FC"/>
    <w:rsid w:val="00BB72F1"/>
    <w:rsid w:val="00BC4BE6"/>
    <w:rsid w:val="00BC4D01"/>
    <w:rsid w:val="00BC5F09"/>
    <w:rsid w:val="00BC7386"/>
    <w:rsid w:val="00BC783A"/>
    <w:rsid w:val="00BD0A67"/>
    <w:rsid w:val="00BD431C"/>
    <w:rsid w:val="00BD5495"/>
    <w:rsid w:val="00BD6FCB"/>
    <w:rsid w:val="00BE248B"/>
    <w:rsid w:val="00BE7A2C"/>
    <w:rsid w:val="00BF0727"/>
    <w:rsid w:val="00BF0D7E"/>
    <w:rsid w:val="00BF171A"/>
    <w:rsid w:val="00BF371E"/>
    <w:rsid w:val="00BF3813"/>
    <w:rsid w:val="00BF6EB9"/>
    <w:rsid w:val="00C00279"/>
    <w:rsid w:val="00C00AB7"/>
    <w:rsid w:val="00C02316"/>
    <w:rsid w:val="00C02C7F"/>
    <w:rsid w:val="00C0330E"/>
    <w:rsid w:val="00C036E4"/>
    <w:rsid w:val="00C06E6A"/>
    <w:rsid w:val="00C07CA7"/>
    <w:rsid w:val="00C1452D"/>
    <w:rsid w:val="00C14A6F"/>
    <w:rsid w:val="00C1550B"/>
    <w:rsid w:val="00C15522"/>
    <w:rsid w:val="00C168AE"/>
    <w:rsid w:val="00C2071A"/>
    <w:rsid w:val="00C25CF2"/>
    <w:rsid w:val="00C25DC6"/>
    <w:rsid w:val="00C26BCC"/>
    <w:rsid w:val="00C27AD0"/>
    <w:rsid w:val="00C325DA"/>
    <w:rsid w:val="00C368F5"/>
    <w:rsid w:val="00C410FA"/>
    <w:rsid w:val="00C42EBB"/>
    <w:rsid w:val="00C50794"/>
    <w:rsid w:val="00C50A48"/>
    <w:rsid w:val="00C52100"/>
    <w:rsid w:val="00C52B81"/>
    <w:rsid w:val="00C548CB"/>
    <w:rsid w:val="00C575C5"/>
    <w:rsid w:val="00C60094"/>
    <w:rsid w:val="00C635AE"/>
    <w:rsid w:val="00C64EEA"/>
    <w:rsid w:val="00C65638"/>
    <w:rsid w:val="00C65735"/>
    <w:rsid w:val="00C65AB5"/>
    <w:rsid w:val="00C70EC1"/>
    <w:rsid w:val="00C71321"/>
    <w:rsid w:val="00C719B9"/>
    <w:rsid w:val="00C8055B"/>
    <w:rsid w:val="00C81320"/>
    <w:rsid w:val="00C81673"/>
    <w:rsid w:val="00C84CFD"/>
    <w:rsid w:val="00C87116"/>
    <w:rsid w:val="00C87AEA"/>
    <w:rsid w:val="00C90162"/>
    <w:rsid w:val="00C916A9"/>
    <w:rsid w:val="00C9355B"/>
    <w:rsid w:val="00C95AEE"/>
    <w:rsid w:val="00CA6E06"/>
    <w:rsid w:val="00CB0B01"/>
    <w:rsid w:val="00CB0E3B"/>
    <w:rsid w:val="00CB0FEF"/>
    <w:rsid w:val="00CB14B3"/>
    <w:rsid w:val="00CB1701"/>
    <w:rsid w:val="00CB2503"/>
    <w:rsid w:val="00CB2E49"/>
    <w:rsid w:val="00CB76CD"/>
    <w:rsid w:val="00CB7813"/>
    <w:rsid w:val="00CC1001"/>
    <w:rsid w:val="00CC2D18"/>
    <w:rsid w:val="00CC4179"/>
    <w:rsid w:val="00CC461B"/>
    <w:rsid w:val="00CC4CC2"/>
    <w:rsid w:val="00CC7D4C"/>
    <w:rsid w:val="00CD5183"/>
    <w:rsid w:val="00CD619C"/>
    <w:rsid w:val="00CD7193"/>
    <w:rsid w:val="00CD7F45"/>
    <w:rsid w:val="00CE17D1"/>
    <w:rsid w:val="00CF1A10"/>
    <w:rsid w:val="00CF2889"/>
    <w:rsid w:val="00CF4803"/>
    <w:rsid w:val="00CF593C"/>
    <w:rsid w:val="00CF6074"/>
    <w:rsid w:val="00CF710C"/>
    <w:rsid w:val="00CF7EA6"/>
    <w:rsid w:val="00D003BE"/>
    <w:rsid w:val="00D01DFC"/>
    <w:rsid w:val="00D02E9E"/>
    <w:rsid w:val="00D03BF2"/>
    <w:rsid w:val="00D046C7"/>
    <w:rsid w:val="00D04758"/>
    <w:rsid w:val="00D0493D"/>
    <w:rsid w:val="00D0664D"/>
    <w:rsid w:val="00D06B37"/>
    <w:rsid w:val="00D07274"/>
    <w:rsid w:val="00D10F54"/>
    <w:rsid w:val="00D1243B"/>
    <w:rsid w:val="00D13EBE"/>
    <w:rsid w:val="00D1584E"/>
    <w:rsid w:val="00D23238"/>
    <w:rsid w:val="00D24E8F"/>
    <w:rsid w:val="00D31BC7"/>
    <w:rsid w:val="00D347C2"/>
    <w:rsid w:val="00D35A57"/>
    <w:rsid w:val="00D36C17"/>
    <w:rsid w:val="00D37ACC"/>
    <w:rsid w:val="00D418DE"/>
    <w:rsid w:val="00D419C9"/>
    <w:rsid w:val="00D426A3"/>
    <w:rsid w:val="00D44AF8"/>
    <w:rsid w:val="00D47E52"/>
    <w:rsid w:val="00D5296C"/>
    <w:rsid w:val="00D5741C"/>
    <w:rsid w:val="00D60EAB"/>
    <w:rsid w:val="00D63674"/>
    <w:rsid w:val="00D64B8A"/>
    <w:rsid w:val="00D66C7F"/>
    <w:rsid w:val="00D67041"/>
    <w:rsid w:val="00D718CE"/>
    <w:rsid w:val="00D71F0B"/>
    <w:rsid w:val="00D74A0F"/>
    <w:rsid w:val="00D756D3"/>
    <w:rsid w:val="00D7624E"/>
    <w:rsid w:val="00D77B3B"/>
    <w:rsid w:val="00D82853"/>
    <w:rsid w:val="00D828AC"/>
    <w:rsid w:val="00D86547"/>
    <w:rsid w:val="00D87241"/>
    <w:rsid w:val="00D876E2"/>
    <w:rsid w:val="00D90A8D"/>
    <w:rsid w:val="00D93D98"/>
    <w:rsid w:val="00D94847"/>
    <w:rsid w:val="00D97287"/>
    <w:rsid w:val="00DA02EA"/>
    <w:rsid w:val="00DA43F0"/>
    <w:rsid w:val="00DA5C1E"/>
    <w:rsid w:val="00DB0D3F"/>
    <w:rsid w:val="00DB549F"/>
    <w:rsid w:val="00DB5846"/>
    <w:rsid w:val="00DB5EE8"/>
    <w:rsid w:val="00DB660E"/>
    <w:rsid w:val="00DB67ED"/>
    <w:rsid w:val="00DB6A96"/>
    <w:rsid w:val="00DB7ABE"/>
    <w:rsid w:val="00DC0A57"/>
    <w:rsid w:val="00DC0F37"/>
    <w:rsid w:val="00DC2500"/>
    <w:rsid w:val="00DC3A60"/>
    <w:rsid w:val="00DC483C"/>
    <w:rsid w:val="00DC5D9B"/>
    <w:rsid w:val="00DD33C8"/>
    <w:rsid w:val="00DD3A39"/>
    <w:rsid w:val="00DD42CB"/>
    <w:rsid w:val="00DD68A4"/>
    <w:rsid w:val="00DE3115"/>
    <w:rsid w:val="00DE3D97"/>
    <w:rsid w:val="00DE5BFC"/>
    <w:rsid w:val="00DF2F98"/>
    <w:rsid w:val="00DF517D"/>
    <w:rsid w:val="00E02480"/>
    <w:rsid w:val="00E02F83"/>
    <w:rsid w:val="00E036EA"/>
    <w:rsid w:val="00E045B4"/>
    <w:rsid w:val="00E06D94"/>
    <w:rsid w:val="00E07B93"/>
    <w:rsid w:val="00E1007E"/>
    <w:rsid w:val="00E117A8"/>
    <w:rsid w:val="00E12109"/>
    <w:rsid w:val="00E13E97"/>
    <w:rsid w:val="00E145F2"/>
    <w:rsid w:val="00E16AB8"/>
    <w:rsid w:val="00E21332"/>
    <w:rsid w:val="00E303FE"/>
    <w:rsid w:val="00E31BEB"/>
    <w:rsid w:val="00E32C09"/>
    <w:rsid w:val="00E33200"/>
    <w:rsid w:val="00E415B5"/>
    <w:rsid w:val="00E44906"/>
    <w:rsid w:val="00E456FE"/>
    <w:rsid w:val="00E51037"/>
    <w:rsid w:val="00E51C54"/>
    <w:rsid w:val="00E53675"/>
    <w:rsid w:val="00E54497"/>
    <w:rsid w:val="00E54587"/>
    <w:rsid w:val="00E5549D"/>
    <w:rsid w:val="00E557A0"/>
    <w:rsid w:val="00E55AB6"/>
    <w:rsid w:val="00E56CD0"/>
    <w:rsid w:val="00E57577"/>
    <w:rsid w:val="00E60BDD"/>
    <w:rsid w:val="00E623BD"/>
    <w:rsid w:val="00E6489F"/>
    <w:rsid w:val="00E65FEE"/>
    <w:rsid w:val="00E670E3"/>
    <w:rsid w:val="00E6745E"/>
    <w:rsid w:val="00E715CD"/>
    <w:rsid w:val="00E7276E"/>
    <w:rsid w:val="00E77F46"/>
    <w:rsid w:val="00E8296A"/>
    <w:rsid w:val="00E82B6E"/>
    <w:rsid w:val="00E849FB"/>
    <w:rsid w:val="00E917D1"/>
    <w:rsid w:val="00E91870"/>
    <w:rsid w:val="00E93547"/>
    <w:rsid w:val="00E93E1E"/>
    <w:rsid w:val="00E94FEB"/>
    <w:rsid w:val="00E95600"/>
    <w:rsid w:val="00E972F8"/>
    <w:rsid w:val="00EA048B"/>
    <w:rsid w:val="00EA386C"/>
    <w:rsid w:val="00EA6A85"/>
    <w:rsid w:val="00EB0084"/>
    <w:rsid w:val="00EB26B9"/>
    <w:rsid w:val="00EB39C8"/>
    <w:rsid w:val="00EB432F"/>
    <w:rsid w:val="00EB6554"/>
    <w:rsid w:val="00EC15F2"/>
    <w:rsid w:val="00EC2549"/>
    <w:rsid w:val="00EC4697"/>
    <w:rsid w:val="00EC6322"/>
    <w:rsid w:val="00EC7585"/>
    <w:rsid w:val="00EC7803"/>
    <w:rsid w:val="00ED1300"/>
    <w:rsid w:val="00ED2CE0"/>
    <w:rsid w:val="00ED2E31"/>
    <w:rsid w:val="00ED34E6"/>
    <w:rsid w:val="00ED4254"/>
    <w:rsid w:val="00ED727A"/>
    <w:rsid w:val="00ED747A"/>
    <w:rsid w:val="00ED7962"/>
    <w:rsid w:val="00EE31C3"/>
    <w:rsid w:val="00EE4C9B"/>
    <w:rsid w:val="00EE5231"/>
    <w:rsid w:val="00EE6C94"/>
    <w:rsid w:val="00EF0D70"/>
    <w:rsid w:val="00EF1A66"/>
    <w:rsid w:val="00EF426A"/>
    <w:rsid w:val="00EF48D0"/>
    <w:rsid w:val="00F00B44"/>
    <w:rsid w:val="00F010AC"/>
    <w:rsid w:val="00F04FC9"/>
    <w:rsid w:val="00F05A82"/>
    <w:rsid w:val="00F0647D"/>
    <w:rsid w:val="00F06BCE"/>
    <w:rsid w:val="00F06C0D"/>
    <w:rsid w:val="00F1159E"/>
    <w:rsid w:val="00F12165"/>
    <w:rsid w:val="00F1218F"/>
    <w:rsid w:val="00F12253"/>
    <w:rsid w:val="00F13A00"/>
    <w:rsid w:val="00F15E2D"/>
    <w:rsid w:val="00F16CE2"/>
    <w:rsid w:val="00F2005F"/>
    <w:rsid w:val="00F216CA"/>
    <w:rsid w:val="00F21B19"/>
    <w:rsid w:val="00F2372D"/>
    <w:rsid w:val="00F24814"/>
    <w:rsid w:val="00F31623"/>
    <w:rsid w:val="00F334A6"/>
    <w:rsid w:val="00F3406A"/>
    <w:rsid w:val="00F363F4"/>
    <w:rsid w:val="00F40836"/>
    <w:rsid w:val="00F43923"/>
    <w:rsid w:val="00F452CC"/>
    <w:rsid w:val="00F506EB"/>
    <w:rsid w:val="00F511EB"/>
    <w:rsid w:val="00F51448"/>
    <w:rsid w:val="00F51CF3"/>
    <w:rsid w:val="00F53D58"/>
    <w:rsid w:val="00F5603B"/>
    <w:rsid w:val="00F564C5"/>
    <w:rsid w:val="00F566FA"/>
    <w:rsid w:val="00F56C78"/>
    <w:rsid w:val="00F61645"/>
    <w:rsid w:val="00F637F8"/>
    <w:rsid w:val="00F63EAC"/>
    <w:rsid w:val="00F6466E"/>
    <w:rsid w:val="00F646E1"/>
    <w:rsid w:val="00F67891"/>
    <w:rsid w:val="00F71B60"/>
    <w:rsid w:val="00F742EA"/>
    <w:rsid w:val="00F74A64"/>
    <w:rsid w:val="00F75979"/>
    <w:rsid w:val="00F77393"/>
    <w:rsid w:val="00F7747F"/>
    <w:rsid w:val="00F77942"/>
    <w:rsid w:val="00F77DC0"/>
    <w:rsid w:val="00F80B4A"/>
    <w:rsid w:val="00F81418"/>
    <w:rsid w:val="00F850CA"/>
    <w:rsid w:val="00F85F2E"/>
    <w:rsid w:val="00F9032D"/>
    <w:rsid w:val="00F910EE"/>
    <w:rsid w:val="00F915C2"/>
    <w:rsid w:val="00F92C61"/>
    <w:rsid w:val="00F92F9A"/>
    <w:rsid w:val="00F93E15"/>
    <w:rsid w:val="00F97975"/>
    <w:rsid w:val="00FA1BBD"/>
    <w:rsid w:val="00FA30CD"/>
    <w:rsid w:val="00FA4CB3"/>
    <w:rsid w:val="00FA5B4C"/>
    <w:rsid w:val="00FA760A"/>
    <w:rsid w:val="00FB034A"/>
    <w:rsid w:val="00FB0357"/>
    <w:rsid w:val="00FB49A7"/>
    <w:rsid w:val="00FB4CA5"/>
    <w:rsid w:val="00FB4DBA"/>
    <w:rsid w:val="00FC0628"/>
    <w:rsid w:val="00FC151A"/>
    <w:rsid w:val="00FC195A"/>
    <w:rsid w:val="00FC2198"/>
    <w:rsid w:val="00FC4C1E"/>
    <w:rsid w:val="00FC773E"/>
    <w:rsid w:val="00FC79BB"/>
    <w:rsid w:val="00FD240F"/>
    <w:rsid w:val="00FD2470"/>
    <w:rsid w:val="00FD2932"/>
    <w:rsid w:val="00FD3A12"/>
    <w:rsid w:val="00FD60FD"/>
    <w:rsid w:val="00FD6BB8"/>
    <w:rsid w:val="00FD76D7"/>
    <w:rsid w:val="00FE1901"/>
    <w:rsid w:val="00FE2735"/>
    <w:rsid w:val="00FE2C90"/>
    <w:rsid w:val="00FE35B4"/>
    <w:rsid w:val="00FE569E"/>
    <w:rsid w:val="00FE740C"/>
    <w:rsid w:val="00FE7B17"/>
    <w:rsid w:val="00FF170F"/>
    <w:rsid w:val="00FF4477"/>
    <w:rsid w:val="00FF5AAB"/>
    <w:rsid w:val="00FF6646"/>
    <w:rsid w:val="00FF7A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2F6EE"/>
  <w15:chartTrackingRefBased/>
  <w15:docId w15:val="{3537680D-38A4-44D5-9BC0-2A451544DE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5C65"/>
  </w:style>
  <w:style w:type="paragraph" w:styleId="Heading4">
    <w:name w:val="heading 4"/>
    <w:basedOn w:val="Normal"/>
    <w:link w:val="Heading4Char"/>
    <w:uiPriority w:val="9"/>
    <w:qFormat/>
    <w:rsid w:val="007E4877"/>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3">
    <w:name w:val="Body Text 3"/>
    <w:basedOn w:val="Normal"/>
    <w:link w:val="BodyText3Char"/>
    <w:rsid w:val="00915C65"/>
    <w:pPr>
      <w:spacing w:after="120" w:line="240" w:lineRule="auto"/>
    </w:pPr>
    <w:rPr>
      <w:rFonts w:ascii="Times New Roman" w:eastAsia="Times New Roman" w:hAnsi="Times New Roman" w:cs="Times New Roman"/>
      <w:sz w:val="16"/>
      <w:szCs w:val="16"/>
      <w:lang w:val="en-US"/>
    </w:rPr>
  </w:style>
  <w:style w:type="character" w:customStyle="1" w:styleId="BodyText3Char">
    <w:name w:val="Body Text 3 Char"/>
    <w:basedOn w:val="DefaultParagraphFont"/>
    <w:link w:val="BodyText3"/>
    <w:rsid w:val="00915C65"/>
    <w:rPr>
      <w:rFonts w:ascii="Times New Roman" w:eastAsia="Times New Roman" w:hAnsi="Times New Roman" w:cs="Times New Roman"/>
      <w:sz w:val="16"/>
      <w:szCs w:val="16"/>
      <w:lang w:val="en-US"/>
    </w:rPr>
  </w:style>
  <w:style w:type="paragraph" w:styleId="ListParagraph">
    <w:name w:val="List Paragraph"/>
    <w:basedOn w:val="Normal"/>
    <w:uiPriority w:val="34"/>
    <w:qFormat/>
    <w:rsid w:val="00914694"/>
    <w:pPr>
      <w:ind w:left="720"/>
      <w:contextualSpacing/>
    </w:pPr>
  </w:style>
  <w:style w:type="character" w:styleId="Hyperlink">
    <w:name w:val="Hyperlink"/>
    <w:uiPriority w:val="99"/>
    <w:rsid w:val="00A857F5"/>
    <w:rPr>
      <w:color w:val="0000FF"/>
      <w:u w:val="single"/>
    </w:rPr>
  </w:style>
  <w:style w:type="character" w:styleId="Strong">
    <w:name w:val="Strong"/>
    <w:basedOn w:val="DefaultParagraphFont"/>
    <w:uiPriority w:val="22"/>
    <w:qFormat/>
    <w:rsid w:val="00254B5D"/>
    <w:rPr>
      <w:b/>
      <w:bCs/>
    </w:rPr>
  </w:style>
  <w:style w:type="character" w:styleId="CommentReference">
    <w:name w:val="annotation reference"/>
    <w:basedOn w:val="DefaultParagraphFont"/>
    <w:uiPriority w:val="99"/>
    <w:semiHidden/>
    <w:unhideWhenUsed/>
    <w:rsid w:val="00027E90"/>
    <w:rPr>
      <w:sz w:val="16"/>
      <w:szCs w:val="16"/>
    </w:rPr>
  </w:style>
  <w:style w:type="paragraph" w:styleId="CommentText">
    <w:name w:val="annotation text"/>
    <w:basedOn w:val="Normal"/>
    <w:link w:val="CommentTextChar"/>
    <w:uiPriority w:val="99"/>
    <w:semiHidden/>
    <w:unhideWhenUsed/>
    <w:rsid w:val="00027E90"/>
    <w:pPr>
      <w:spacing w:line="240" w:lineRule="auto"/>
    </w:pPr>
    <w:rPr>
      <w:sz w:val="20"/>
      <w:szCs w:val="20"/>
    </w:rPr>
  </w:style>
  <w:style w:type="character" w:customStyle="1" w:styleId="CommentTextChar">
    <w:name w:val="Comment Text Char"/>
    <w:basedOn w:val="DefaultParagraphFont"/>
    <w:link w:val="CommentText"/>
    <w:uiPriority w:val="99"/>
    <w:semiHidden/>
    <w:rsid w:val="00027E90"/>
    <w:rPr>
      <w:sz w:val="20"/>
      <w:szCs w:val="20"/>
    </w:rPr>
  </w:style>
  <w:style w:type="paragraph" w:styleId="CommentSubject">
    <w:name w:val="annotation subject"/>
    <w:basedOn w:val="CommentText"/>
    <w:next w:val="CommentText"/>
    <w:link w:val="CommentSubjectChar"/>
    <w:uiPriority w:val="99"/>
    <w:semiHidden/>
    <w:unhideWhenUsed/>
    <w:rsid w:val="00027E90"/>
    <w:rPr>
      <w:b/>
      <w:bCs/>
    </w:rPr>
  </w:style>
  <w:style w:type="character" w:customStyle="1" w:styleId="CommentSubjectChar">
    <w:name w:val="Comment Subject Char"/>
    <w:basedOn w:val="CommentTextChar"/>
    <w:link w:val="CommentSubject"/>
    <w:uiPriority w:val="99"/>
    <w:semiHidden/>
    <w:rsid w:val="00027E90"/>
    <w:rPr>
      <w:b/>
      <w:bCs/>
      <w:sz w:val="20"/>
      <w:szCs w:val="20"/>
    </w:rPr>
  </w:style>
  <w:style w:type="paragraph" w:styleId="BalloonText">
    <w:name w:val="Balloon Text"/>
    <w:basedOn w:val="Normal"/>
    <w:link w:val="BalloonTextChar"/>
    <w:uiPriority w:val="99"/>
    <w:semiHidden/>
    <w:unhideWhenUsed/>
    <w:rsid w:val="00027E9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27E90"/>
    <w:rPr>
      <w:rFonts w:ascii="Segoe UI" w:hAnsi="Segoe UI" w:cs="Segoe UI"/>
      <w:sz w:val="18"/>
      <w:szCs w:val="18"/>
    </w:rPr>
  </w:style>
  <w:style w:type="paragraph" w:styleId="NormalWeb">
    <w:name w:val="Normal (Web)"/>
    <w:basedOn w:val="Normal"/>
    <w:uiPriority w:val="99"/>
    <w:semiHidden/>
    <w:unhideWhenUsed/>
    <w:rsid w:val="008D48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D48C6"/>
    <w:rPr>
      <w:i/>
      <w:iCs/>
    </w:rPr>
  </w:style>
  <w:style w:type="paragraph" w:styleId="Header">
    <w:name w:val="header"/>
    <w:basedOn w:val="Normal"/>
    <w:link w:val="HeaderChar"/>
    <w:uiPriority w:val="99"/>
    <w:unhideWhenUsed/>
    <w:rsid w:val="000B11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118F"/>
  </w:style>
  <w:style w:type="paragraph" w:styleId="Footer">
    <w:name w:val="footer"/>
    <w:basedOn w:val="Normal"/>
    <w:link w:val="FooterChar"/>
    <w:uiPriority w:val="99"/>
    <w:unhideWhenUsed/>
    <w:rsid w:val="000B11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118F"/>
  </w:style>
  <w:style w:type="character" w:customStyle="1" w:styleId="Heading4Char">
    <w:name w:val="Heading 4 Char"/>
    <w:basedOn w:val="DefaultParagraphFont"/>
    <w:link w:val="Heading4"/>
    <w:uiPriority w:val="9"/>
    <w:rsid w:val="007E4877"/>
    <w:rPr>
      <w:rFonts w:ascii="Times New Roman" w:eastAsia="Times New Roman" w:hAnsi="Times New Roman" w:cs="Times New Roman"/>
      <w:b/>
      <w:bCs/>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921876">
      <w:bodyDiv w:val="1"/>
      <w:marLeft w:val="0"/>
      <w:marRight w:val="0"/>
      <w:marTop w:val="0"/>
      <w:marBottom w:val="0"/>
      <w:divBdr>
        <w:top w:val="none" w:sz="0" w:space="0" w:color="auto"/>
        <w:left w:val="none" w:sz="0" w:space="0" w:color="auto"/>
        <w:bottom w:val="none" w:sz="0" w:space="0" w:color="auto"/>
        <w:right w:val="none" w:sz="0" w:space="0" w:color="auto"/>
      </w:divBdr>
    </w:div>
    <w:div w:id="262539376">
      <w:bodyDiv w:val="1"/>
      <w:marLeft w:val="0"/>
      <w:marRight w:val="0"/>
      <w:marTop w:val="0"/>
      <w:marBottom w:val="0"/>
      <w:divBdr>
        <w:top w:val="none" w:sz="0" w:space="0" w:color="auto"/>
        <w:left w:val="none" w:sz="0" w:space="0" w:color="auto"/>
        <w:bottom w:val="none" w:sz="0" w:space="0" w:color="auto"/>
        <w:right w:val="none" w:sz="0" w:space="0" w:color="auto"/>
      </w:divBdr>
      <w:divsChild>
        <w:div w:id="492455743">
          <w:marLeft w:val="446"/>
          <w:marRight w:val="0"/>
          <w:marTop w:val="82"/>
          <w:marBottom w:val="120"/>
          <w:divBdr>
            <w:top w:val="none" w:sz="0" w:space="0" w:color="auto"/>
            <w:left w:val="none" w:sz="0" w:space="0" w:color="auto"/>
            <w:bottom w:val="none" w:sz="0" w:space="0" w:color="auto"/>
            <w:right w:val="none" w:sz="0" w:space="0" w:color="auto"/>
          </w:divBdr>
        </w:div>
        <w:div w:id="1740203152">
          <w:marLeft w:val="446"/>
          <w:marRight w:val="0"/>
          <w:marTop w:val="82"/>
          <w:marBottom w:val="120"/>
          <w:divBdr>
            <w:top w:val="none" w:sz="0" w:space="0" w:color="auto"/>
            <w:left w:val="none" w:sz="0" w:space="0" w:color="auto"/>
            <w:bottom w:val="none" w:sz="0" w:space="0" w:color="auto"/>
            <w:right w:val="none" w:sz="0" w:space="0" w:color="auto"/>
          </w:divBdr>
        </w:div>
      </w:divsChild>
    </w:div>
    <w:div w:id="334724961">
      <w:bodyDiv w:val="1"/>
      <w:marLeft w:val="0"/>
      <w:marRight w:val="0"/>
      <w:marTop w:val="0"/>
      <w:marBottom w:val="0"/>
      <w:divBdr>
        <w:top w:val="none" w:sz="0" w:space="0" w:color="auto"/>
        <w:left w:val="none" w:sz="0" w:space="0" w:color="auto"/>
        <w:bottom w:val="none" w:sz="0" w:space="0" w:color="auto"/>
        <w:right w:val="none" w:sz="0" w:space="0" w:color="auto"/>
      </w:divBdr>
    </w:div>
    <w:div w:id="799147513">
      <w:bodyDiv w:val="1"/>
      <w:marLeft w:val="0"/>
      <w:marRight w:val="0"/>
      <w:marTop w:val="0"/>
      <w:marBottom w:val="0"/>
      <w:divBdr>
        <w:top w:val="none" w:sz="0" w:space="0" w:color="auto"/>
        <w:left w:val="none" w:sz="0" w:space="0" w:color="auto"/>
        <w:bottom w:val="none" w:sz="0" w:space="0" w:color="auto"/>
        <w:right w:val="none" w:sz="0" w:space="0" w:color="auto"/>
      </w:divBdr>
    </w:div>
    <w:div w:id="846404205">
      <w:bodyDiv w:val="1"/>
      <w:marLeft w:val="0"/>
      <w:marRight w:val="0"/>
      <w:marTop w:val="0"/>
      <w:marBottom w:val="0"/>
      <w:divBdr>
        <w:top w:val="none" w:sz="0" w:space="0" w:color="auto"/>
        <w:left w:val="none" w:sz="0" w:space="0" w:color="auto"/>
        <w:bottom w:val="none" w:sz="0" w:space="0" w:color="auto"/>
        <w:right w:val="none" w:sz="0" w:space="0" w:color="auto"/>
      </w:divBdr>
    </w:div>
    <w:div w:id="1021590023">
      <w:bodyDiv w:val="1"/>
      <w:marLeft w:val="0"/>
      <w:marRight w:val="0"/>
      <w:marTop w:val="0"/>
      <w:marBottom w:val="0"/>
      <w:divBdr>
        <w:top w:val="none" w:sz="0" w:space="0" w:color="auto"/>
        <w:left w:val="none" w:sz="0" w:space="0" w:color="auto"/>
        <w:bottom w:val="none" w:sz="0" w:space="0" w:color="auto"/>
        <w:right w:val="none" w:sz="0" w:space="0" w:color="auto"/>
      </w:divBdr>
    </w:div>
    <w:div w:id="1227035550">
      <w:bodyDiv w:val="1"/>
      <w:marLeft w:val="0"/>
      <w:marRight w:val="0"/>
      <w:marTop w:val="0"/>
      <w:marBottom w:val="0"/>
      <w:divBdr>
        <w:top w:val="none" w:sz="0" w:space="0" w:color="auto"/>
        <w:left w:val="none" w:sz="0" w:space="0" w:color="auto"/>
        <w:bottom w:val="none" w:sz="0" w:space="0" w:color="auto"/>
        <w:right w:val="none" w:sz="0" w:space="0" w:color="auto"/>
      </w:divBdr>
    </w:div>
    <w:div w:id="1366297915">
      <w:bodyDiv w:val="1"/>
      <w:marLeft w:val="0"/>
      <w:marRight w:val="0"/>
      <w:marTop w:val="0"/>
      <w:marBottom w:val="0"/>
      <w:divBdr>
        <w:top w:val="none" w:sz="0" w:space="0" w:color="auto"/>
        <w:left w:val="none" w:sz="0" w:space="0" w:color="auto"/>
        <w:bottom w:val="none" w:sz="0" w:space="0" w:color="auto"/>
        <w:right w:val="none" w:sz="0" w:space="0" w:color="auto"/>
      </w:divBdr>
    </w:div>
    <w:div w:id="1472091860">
      <w:bodyDiv w:val="1"/>
      <w:marLeft w:val="0"/>
      <w:marRight w:val="0"/>
      <w:marTop w:val="0"/>
      <w:marBottom w:val="0"/>
      <w:divBdr>
        <w:top w:val="none" w:sz="0" w:space="0" w:color="auto"/>
        <w:left w:val="none" w:sz="0" w:space="0" w:color="auto"/>
        <w:bottom w:val="none" w:sz="0" w:space="0" w:color="auto"/>
        <w:right w:val="none" w:sz="0" w:space="0" w:color="auto"/>
      </w:divBdr>
    </w:div>
    <w:div w:id="1584993342">
      <w:bodyDiv w:val="1"/>
      <w:marLeft w:val="0"/>
      <w:marRight w:val="0"/>
      <w:marTop w:val="0"/>
      <w:marBottom w:val="0"/>
      <w:divBdr>
        <w:top w:val="none" w:sz="0" w:space="0" w:color="auto"/>
        <w:left w:val="none" w:sz="0" w:space="0" w:color="auto"/>
        <w:bottom w:val="none" w:sz="0" w:space="0" w:color="auto"/>
        <w:right w:val="none" w:sz="0" w:space="0" w:color="auto"/>
      </w:divBdr>
    </w:div>
    <w:div w:id="1836795069">
      <w:bodyDiv w:val="1"/>
      <w:marLeft w:val="0"/>
      <w:marRight w:val="0"/>
      <w:marTop w:val="0"/>
      <w:marBottom w:val="0"/>
      <w:divBdr>
        <w:top w:val="none" w:sz="0" w:space="0" w:color="auto"/>
        <w:left w:val="none" w:sz="0" w:space="0" w:color="auto"/>
        <w:bottom w:val="none" w:sz="0" w:space="0" w:color="auto"/>
        <w:right w:val="none" w:sz="0" w:space="0" w:color="auto"/>
      </w:divBdr>
    </w:div>
    <w:div w:id="2061904134">
      <w:bodyDiv w:val="1"/>
      <w:marLeft w:val="0"/>
      <w:marRight w:val="0"/>
      <w:marTop w:val="0"/>
      <w:marBottom w:val="0"/>
      <w:divBdr>
        <w:top w:val="none" w:sz="0" w:space="0" w:color="auto"/>
        <w:left w:val="none" w:sz="0" w:space="0" w:color="auto"/>
        <w:bottom w:val="none" w:sz="0" w:space="0" w:color="auto"/>
        <w:right w:val="none" w:sz="0" w:space="0" w:color="auto"/>
      </w:divBdr>
    </w:div>
    <w:div w:id="2126070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DD0242-002B-4200-85C5-F6EBFAFCA6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4792</TotalTime>
  <Pages>14</Pages>
  <Words>4553</Words>
  <Characters>25957</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Bryanie Allsworth</dc:creator>
  <cp:keywords/>
  <dc:description/>
  <cp:lastModifiedBy>Bryanie Allsworth</cp:lastModifiedBy>
  <cp:revision>1138</cp:revision>
  <dcterms:created xsi:type="dcterms:W3CDTF">2019-04-24T09:26:00Z</dcterms:created>
  <dcterms:modified xsi:type="dcterms:W3CDTF">2019-05-30T11:34:00Z</dcterms:modified>
</cp:coreProperties>
</file>