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42F049" w14:textId="5D3FBEBB" w:rsidR="00E32EFF" w:rsidRDefault="00E32EFF" w:rsidP="00D27B17">
      <w:pPr>
        <w:pStyle w:val="Title"/>
        <w:jc w:val="center"/>
      </w:pPr>
      <w:r w:rsidRPr="001D561E">
        <w:t>Reflective Commentary</w:t>
      </w:r>
    </w:p>
    <w:p w14:paraId="5276C70C" w14:textId="77777777" w:rsidR="00D27B17" w:rsidRPr="00D27B17" w:rsidRDefault="00D27B17" w:rsidP="00D27B17"/>
    <w:p w14:paraId="12A08C68" w14:textId="2830A261" w:rsidR="00E32EFF" w:rsidRPr="007C672C" w:rsidRDefault="00E32EFF" w:rsidP="00D27B17">
      <w:pPr>
        <w:spacing w:line="480" w:lineRule="auto"/>
        <w:jc w:val="center"/>
        <w:rPr>
          <w:b/>
          <w:bCs/>
          <w:u w:val="single"/>
        </w:rPr>
      </w:pPr>
      <w:r w:rsidRPr="007C672C">
        <w:rPr>
          <w:b/>
          <w:bCs/>
          <w:u w:val="single"/>
        </w:rPr>
        <w:t>Introduction</w:t>
      </w:r>
    </w:p>
    <w:p w14:paraId="01C1D0BF" w14:textId="6E2D1E67" w:rsidR="00384794" w:rsidRPr="007C672C" w:rsidRDefault="00D22543" w:rsidP="00B65BB8">
      <w:pPr>
        <w:spacing w:line="480" w:lineRule="auto"/>
        <w:ind w:firstLine="720"/>
        <w:jc w:val="both"/>
      </w:pPr>
      <w:r w:rsidRPr="007C672C">
        <w:t xml:space="preserve">In </w:t>
      </w:r>
      <w:r w:rsidR="00E4398F" w:rsidRPr="007C672C">
        <w:t xml:space="preserve">the </w:t>
      </w:r>
      <w:r w:rsidR="00384794" w:rsidRPr="007C672C">
        <w:t xml:space="preserve">first semester of my third year </w:t>
      </w:r>
      <w:r w:rsidR="000D0498" w:rsidRPr="007C672C">
        <w:t xml:space="preserve">in university, I </w:t>
      </w:r>
      <w:r w:rsidR="004B0833" w:rsidRPr="007C672C">
        <w:t>participated</w:t>
      </w:r>
      <w:r w:rsidR="000D0498" w:rsidRPr="007C672C">
        <w:t xml:space="preserve"> in the Reflexive Counselling Skills module, delivered by Dr Beverly Cole</w:t>
      </w:r>
      <w:r w:rsidR="00BF7C62" w:rsidRPr="007C672C">
        <w:t xml:space="preserve">.  This module was a direct </w:t>
      </w:r>
      <w:r w:rsidR="007B4FF5" w:rsidRPr="007C672C">
        <w:t>follow-up</w:t>
      </w:r>
      <w:r w:rsidR="00A30358" w:rsidRPr="007C672C">
        <w:t xml:space="preserve"> to the Introduction to Counselling Skills </w:t>
      </w:r>
      <w:r w:rsidR="0099308D" w:rsidRPr="007C672C">
        <w:t xml:space="preserve">and Counselling Skills and Approaches modules </w:t>
      </w:r>
      <w:r w:rsidR="007B4FF5" w:rsidRPr="007C672C">
        <w:t>offered</w:t>
      </w:r>
      <w:r w:rsidR="0099308D" w:rsidRPr="007C672C">
        <w:t xml:space="preserve"> in t</w:t>
      </w:r>
      <w:r w:rsidR="008F4751" w:rsidRPr="007C672C">
        <w:t xml:space="preserve">he first </w:t>
      </w:r>
      <w:r w:rsidR="00BA3981" w:rsidRPr="007C672C">
        <w:t>two years</w:t>
      </w:r>
      <w:r w:rsidR="008F4751" w:rsidRPr="007C672C">
        <w:t xml:space="preserve">. </w:t>
      </w:r>
      <w:r w:rsidR="0099308D" w:rsidRPr="007C672C">
        <w:t xml:space="preserve"> </w:t>
      </w:r>
      <w:r w:rsidR="00F54268" w:rsidRPr="007C672C">
        <w:t>This final counselling module continued from the previous</w:t>
      </w:r>
      <w:r w:rsidR="00D92412" w:rsidRPr="007C672C">
        <w:t xml:space="preserve"> in that</w:t>
      </w:r>
      <w:r w:rsidR="00C15252" w:rsidRPr="007C672C">
        <w:t xml:space="preserve"> </w:t>
      </w:r>
      <w:r w:rsidR="00D92412" w:rsidRPr="007C672C">
        <w:t xml:space="preserve">we were encouraged to practice our counselling </w:t>
      </w:r>
      <w:r w:rsidR="00F15E4F" w:rsidRPr="007C672C">
        <w:t>skills</w:t>
      </w:r>
      <w:r w:rsidR="00D92412" w:rsidRPr="007C672C">
        <w:t xml:space="preserve"> </w:t>
      </w:r>
      <w:r w:rsidR="00F15E4F" w:rsidRPr="007C672C">
        <w:t xml:space="preserve">in triad groups </w:t>
      </w:r>
      <w:r w:rsidR="00C15252" w:rsidRPr="007C672C">
        <w:t xml:space="preserve">in preparation for a </w:t>
      </w:r>
      <w:r w:rsidR="007B4FF5" w:rsidRPr="007C672C">
        <w:t xml:space="preserve">20-minute mock counselling session recording for the purposes of assessment. </w:t>
      </w:r>
      <w:r w:rsidR="000A2F41" w:rsidRPr="007C672C">
        <w:t xml:space="preserve"> </w:t>
      </w:r>
    </w:p>
    <w:p w14:paraId="27084127" w14:textId="29E8D64A" w:rsidR="005A7E33" w:rsidRPr="007C672C" w:rsidRDefault="00E32EFF" w:rsidP="00D27B17">
      <w:pPr>
        <w:spacing w:line="480" w:lineRule="auto"/>
        <w:jc w:val="center"/>
        <w:rPr>
          <w:b/>
          <w:bCs/>
          <w:u w:val="single"/>
        </w:rPr>
      </w:pPr>
      <w:r w:rsidRPr="007C672C">
        <w:rPr>
          <w:b/>
          <w:bCs/>
          <w:u w:val="single"/>
        </w:rPr>
        <w:t>The ‘Weather Model</w:t>
      </w:r>
    </w:p>
    <w:p w14:paraId="553F7ED9" w14:textId="6471A1C2" w:rsidR="00D45D33" w:rsidRPr="007C672C" w:rsidRDefault="005A7E33" w:rsidP="00D45D33">
      <w:pPr>
        <w:spacing w:line="480" w:lineRule="auto"/>
        <w:ind w:firstLine="360"/>
        <w:jc w:val="both"/>
        <w:rPr>
          <w:b/>
          <w:bCs/>
        </w:rPr>
      </w:pPr>
      <w:r w:rsidRPr="007C672C">
        <w:t>This reflective commentary will use the ‘Weather Model, of reflection to review and reflect upon the successes and challenges of Reflexive Counselling skills and how I feel my skills have developed through the course of the module</w:t>
      </w:r>
      <w:r w:rsidR="00D27B17" w:rsidRPr="007C672C">
        <w:t xml:space="preserve"> (Maclean, 2016)</w:t>
      </w:r>
      <w:r w:rsidRPr="007C672C">
        <w:t xml:space="preserve">. </w:t>
      </w:r>
    </w:p>
    <w:p w14:paraId="52C0EA5F" w14:textId="487A2982" w:rsidR="00D45D33" w:rsidRPr="007C672C" w:rsidRDefault="007F68F1" w:rsidP="00D72B63">
      <w:pPr>
        <w:spacing w:line="480" w:lineRule="auto"/>
        <w:jc w:val="both"/>
      </w:pPr>
      <w:r w:rsidRPr="007C672C">
        <w:rPr>
          <w:b/>
          <w:bCs/>
        </w:rPr>
        <w:t>SUNSHINE</w:t>
      </w:r>
      <w:r w:rsidR="00D72B63" w:rsidRPr="007C672C">
        <w:rPr>
          <w:b/>
          <w:bCs/>
        </w:rPr>
        <w:t xml:space="preserve"> - </w:t>
      </w:r>
      <w:r w:rsidR="00D45D33" w:rsidRPr="007C672C">
        <w:rPr>
          <w:b/>
          <w:bCs/>
        </w:rPr>
        <w:t>What went well? What was successful?</w:t>
      </w:r>
    </w:p>
    <w:p w14:paraId="4DEC1DF8" w14:textId="140C4ABC" w:rsidR="00D45D33" w:rsidRPr="007C672C" w:rsidRDefault="00D45D33" w:rsidP="00C92958">
      <w:pPr>
        <w:tabs>
          <w:tab w:val="left" w:pos="142"/>
        </w:tabs>
        <w:spacing w:line="480" w:lineRule="auto"/>
        <w:ind w:firstLine="567"/>
        <w:jc w:val="both"/>
      </w:pPr>
      <w:r w:rsidRPr="007C672C">
        <w:t>This semester, for the first time since I started university, I have felt the most motivated to attend lectures and maintain my attention throughout the three-hour</w:t>
      </w:r>
      <w:r w:rsidR="0078536A" w:rsidRPr="007C672C">
        <w:t>s</w:t>
      </w:r>
      <w:r w:rsidRPr="007C672C">
        <w:t>.</w:t>
      </w:r>
      <w:r w:rsidR="000C33DC" w:rsidRPr="007C672C">
        <w:t xml:space="preserve"> D</w:t>
      </w:r>
      <w:r w:rsidRPr="007C672C">
        <w:t xml:space="preserve">ue to my job working in a nightclub, I always showed up to </w:t>
      </w:r>
      <w:r w:rsidR="00B25301" w:rsidRPr="007C672C">
        <w:t>these three-hour</w:t>
      </w:r>
      <w:r w:rsidRPr="007C672C">
        <w:t xml:space="preserve"> counselling </w:t>
      </w:r>
      <w:r w:rsidR="00B25301" w:rsidRPr="007C672C">
        <w:t xml:space="preserve">sessions </w:t>
      </w:r>
      <w:r w:rsidRPr="007C672C">
        <w:t xml:space="preserve">exhausted from the previous night, I was unable to focus fully and often struggled to bring myself into lectures. </w:t>
      </w:r>
      <w:r w:rsidR="00C834D1" w:rsidRPr="007C672C">
        <w:t>S</w:t>
      </w:r>
      <w:r w:rsidRPr="007C672C">
        <w:t xml:space="preserve">ince changing to a more appropriate daytime </w:t>
      </w:r>
      <w:r w:rsidR="00B25301" w:rsidRPr="007C672C">
        <w:t>job,</w:t>
      </w:r>
      <w:r w:rsidRPr="007C672C">
        <w:t xml:space="preserve"> I have felt a marked improvement in what I can offer to the group discussions</w:t>
      </w:r>
      <w:r w:rsidR="00D3744A" w:rsidRPr="007C672C">
        <w:t>,</w:t>
      </w:r>
      <w:r w:rsidRPr="007C672C">
        <w:t xml:space="preserve"> engage more with the material and noticed an overall improvement in my well-being and </w:t>
      </w:r>
      <w:r w:rsidRPr="007C672C">
        <w:lastRenderedPageBreak/>
        <w:t>productivit</w:t>
      </w:r>
      <w:r w:rsidR="00D3744A" w:rsidRPr="007C672C">
        <w:t>y</w:t>
      </w:r>
      <w:r w:rsidRPr="007C672C">
        <w:t xml:space="preserve">.  I have been able to more effectively focus on multiple extra aspects of the triad sessions such as noticing body language and tone of voice and being better prepared to respond to a client’s statements, now having the ability to actively listen while at the same time formulating a response.  </w:t>
      </w:r>
    </w:p>
    <w:p w14:paraId="53A0335C" w14:textId="3B3CF121" w:rsidR="00A943CC" w:rsidRPr="007C672C" w:rsidRDefault="00D45D33" w:rsidP="009176BE">
      <w:pPr>
        <w:spacing w:line="480" w:lineRule="auto"/>
        <w:ind w:firstLine="360"/>
        <w:jc w:val="both"/>
      </w:pPr>
      <w:r w:rsidRPr="007C672C">
        <w:t>An aspect of triad work I found successful was the ongoing therapeutic relationship between myself and my triad partner.  I learned from past experiences that during triad work, I can better emp</w:t>
      </w:r>
      <w:r w:rsidR="0078536A" w:rsidRPr="007C672C">
        <w:t>athise</w:t>
      </w:r>
      <w:r w:rsidRPr="007C672C">
        <w:t xml:space="preserve"> and be more present when the scenario I am faced with has at least an aspect of truth.  Because of this, when it is my turn to be the client, I always choose a scenario that is true to whatever misadventures or distresses I have faced in my life, either in my past or present.  When working in this particular </w:t>
      </w:r>
      <w:r w:rsidR="00EA6B8F" w:rsidRPr="007C672C">
        <w:t>triad (dyad)</w:t>
      </w:r>
      <w:r w:rsidRPr="007C672C">
        <w:t xml:space="preserve">, rather than faking a scenario, both my partner and I chose to use genuine </w:t>
      </w:r>
      <w:r w:rsidR="00874E8D" w:rsidRPr="007C672C">
        <w:t>issues</w:t>
      </w:r>
      <w:r w:rsidRPr="007C672C">
        <w:t xml:space="preserve"> that we currently faced and placed enough trust in the other to talk openly about these</w:t>
      </w:r>
      <w:r w:rsidR="00874E8D" w:rsidRPr="007C672C">
        <w:t xml:space="preserve"> issues</w:t>
      </w:r>
      <w:r w:rsidRPr="007C672C">
        <w:t xml:space="preserve"> and in turn provide more authentic therapeutic experiences than we would otherwise.  The sense of genuineness in these mock counselling sessions meant that each session </w:t>
      </w:r>
      <w:r w:rsidR="00702FEF" w:rsidRPr="007C672C">
        <w:t>led</w:t>
      </w:r>
      <w:r w:rsidRPr="007C672C">
        <w:t xml:space="preserve"> into the next as it would in a real therapeutic scenario</w:t>
      </w:r>
      <w:r w:rsidR="001A7992" w:rsidRPr="007C672C">
        <w:t>.  T</w:t>
      </w:r>
      <w:r w:rsidRPr="007C672C">
        <w:t xml:space="preserve">hroughout the sessions, </w:t>
      </w:r>
      <w:r w:rsidR="004F2A0E" w:rsidRPr="007C672C">
        <w:t xml:space="preserve">I </w:t>
      </w:r>
      <w:r w:rsidR="003C4E67" w:rsidRPr="007C672C">
        <w:t>gradually learned more about the other's concerns and supported each other throughout</w:t>
      </w:r>
      <w:r w:rsidRPr="007C672C">
        <w:t xml:space="preserve">.  By the end of the module, we had begun to view our </w:t>
      </w:r>
      <w:r w:rsidR="001A7992" w:rsidRPr="007C672C">
        <w:t xml:space="preserve">real </w:t>
      </w:r>
      <w:r w:rsidRPr="007C672C">
        <w:t>scenarios from a different perspective.  It was in these moments, such as when I had a ‘conversation’ with my younger self about my future concerns (an oddly specific situation I think about often), that these sessions became more than just exercises for an assessment and t</w:t>
      </w:r>
      <w:r w:rsidR="000D0ABF" w:rsidRPr="007C672C">
        <w:t>ook</w:t>
      </w:r>
      <w:r w:rsidRPr="007C672C">
        <w:t xml:space="preserve"> on legitimate therapeutic and existential value.</w:t>
      </w:r>
      <w:r w:rsidR="00C834D1" w:rsidRPr="007C672C">
        <w:t xml:space="preserve">  </w:t>
      </w:r>
    </w:p>
    <w:p w14:paraId="65D61FD0" w14:textId="71D0F311" w:rsidR="009176BE" w:rsidRPr="007C672C" w:rsidRDefault="009176BE" w:rsidP="009176BE">
      <w:pPr>
        <w:spacing w:line="480" w:lineRule="auto"/>
        <w:ind w:firstLine="360"/>
        <w:jc w:val="both"/>
      </w:pPr>
      <w:r w:rsidRPr="007C672C">
        <w:t xml:space="preserve">When choosing my triad recording for assessment, I watched each through once and identified that </w:t>
      </w:r>
      <w:r w:rsidR="002C3EB5" w:rsidRPr="007C672C">
        <w:t xml:space="preserve">my first recording was not as good as the other two and did not consider it.  </w:t>
      </w:r>
      <w:r w:rsidR="002C3EB5" w:rsidRPr="007C672C">
        <w:lastRenderedPageBreak/>
        <w:t xml:space="preserve">As for the remaining two </w:t>
      </w:r>
      <w:r w:rsidR="009A00FC" w:rsidRPr="007C672C">
        <w:t xml:space="preserve">recordings, I left them to play on repeat and reviewed the pros </w:t>
      </w:r>
      <w:r w:rsidR="00157959" w:rsidRPr="007C672C">
        <w:t>and cons of each by creating two documents</w:t>
      </w:r>
      <w:r w:rsidR="00A03127" w:rsidRPr="007C672C">
        <w:t>.  I identified which of the recordings has the best pros-to-cons ratio compared to the other</w:t>
      </w:r>
      <w:r w:rsidR="00B516BD" w:rsidRPr="007C672C">
        <w:t xml:space="preserve">, an outcome which was also true to my gut </w:t>
      </w:r>
      <w:r w:rsidR="006D3B5E" w:rsidRPr="007C672C">
        <w:t>instinct and</w:t>
      </w:r>
      <w:r w:rsidR="005539E0" w:rsidRPr="007C672C">
        <w:t xml:space="preserve"> chose to submit my 2</w:t>
      </w:r>
      <w:r w:rsidR="005539E0" w:rsidRPr="007C672C">
        <w:rPr>
          <w:vertAlign w:val="superscript"/>
        </w:rPr>
        <w:t>nd</w:t>
      </w:r>
      <w:r w:rsidR="005539E0" w:rsidRPr="007C672C">
        <w:t xml:space="preserve"> recording. </w:t>
      </w:r>
      <w:r w:rsidR="00B516BD" w:rsidRPr="007C672C">
        <w:t xml:space="preserve"> </w:t>
      </w:r>
    </w:p>
    <w:p w14:paraId="09AD5A24" w14:textId="272E81E4" w:rsidR="00AB3746" w:rsidRPr="007C672C" w:rsidRDefault="007F68F1" w:rsidP="00D27B17">
      <w:pPr>
        <w:spacing w:line="480" w:lineRule="auto"/>
        <w:jc w:val="both"/>
        <w:rPr>
          <w:b/>
          <w:bCs/>
        </w:rPr>
      </w:pPr>
      <w:r w:rsidRPr="007C672C">
        <w:rPr>
          <w:b/>
          <w:bCs/>
        </w:rPr>
        <w:t>RAIN</w:t>
      </w:r>
      <w:r w:rsidR="00D27B17" w:rsidRPr="007C672C">
        <w:rPr>
          <w:b/>
          <w:bCs/>
        </w:rPr>
        <w:t xml:space="preserve"> - </w:t>
      </w:r>
      <w:r w:rsidR="00465531" w:rsidRPr="007C672C">
        <w:rPr>
          <w:b/>
          <w:bCs/>
        </w:rPr>
        <w:t>What didn’t go well? What was challenging?</w:t>
      </w:r>
    </w:p>
    <w:p w14:paraId="6AB1A91B" w14:textId="12F78EA2" w:rsidR="007B361E" w:rsidRPr="007C672C" w:rsidRDefault="009F475D" w:rsidP="00B65BB8">
      <w:pPr>
        <w:spacing w:line="480" w:lineRule="auto"/>
        <w:ind w:firstLine="360"/>
        <w:jc w:val="both"/>
      </w:pPr>
      <w:r w:rsidRPr="007C672C">
        <w:t xml:space="preserve">The first challenge I faced during this module </w:t>
      </w:r>
      <w:r w:rsidR="007C0235" w:rsidRPr="007C672C">
        <w:t xml:space="preserve">came immediately upon returning to </w:t>
      </w:r>
      <w:r w:rsidR="00F20076" w:rsidRPr="007C672C">
        <w:t xml:space="preserve">university.   </w:t>
      </w:r>
      <w:r w:rsidR="007E474F" w:rsidRPr="007C672C">
        <w:t xml:space="preserve">Toward </w:t>
      </w:r>
      <w:r w:rsidR="006834D5" w:rsidRPr="007C672C">
        <w:t xml:space="preserve">the </w:t>
      </w:r>
      <w:r w:rsidR="007E474F" w:rsidRPr="007C672C">
        <w:t>end of 2</w:t>
      </w:r>
      <w:r w:rsidR="007E474F" w:rsidRPr="007C672C">
        <w:rPr>
          <w:vertAlign w:val="superscript"/>
        </w:rPr>
        <w:t>nd</w:t>
      </w:r>
      <w:r w:rsidR="007E474F" w:rsidRPr="007C672C">
        <w:t xml:space="preserve"> year and throughout the</w:t>
      </w:r>
      <w:r w:rsidR="00F20076" w:rsidRPr="007C672C">
        <w:t xml:space="preserve"> summer holidays my personal </w:t>
      </w:r>
      <w:r w:rsidR="006834D5" w:rsidRPr="007C672C">
        <w:t xml:space="preserve">circumstances changed drastically in terms </w:t>
      </w:r>
      <w:r w:rsidR="009910D4" w:rsidRPr="007C672C">
        <w:t>of part-time work</w:t>
      </w:r>
      <w:r w:rsidR="00EE3653" w:rsidRPr="007C672C">
        <w:t>, relationships</w:t>
      </w:r>
      <w:r w:rsidR="009910D4" w:rsidRPr="007C672C">
        <w:t xml:space="preserve"> and living situations</w:t>
      </w:r>
      <w:r w:rsidR="00A47861" w:rsidRPr="007C672C">
        <w:t xml:space="preserve">. </w:t>
      </w:r>
      <w:r w:rsidR="004B2A51" w:rsidRPr="007C672C">
        <w:t>Additionally</w:t>
      </w:r>
      <w:r w:rsidR="0072033A" w:rsidRPr="007C672C">
        <w:t>,</w:t>
      </w:r>
      <w:r w:rsidR="00A47861" w:rsidRPr="007C672C">
        <w:t xml:space="preserve"> I had begun</w:t>
      </w:r>
      <w:r w:rsidR="00F313AB" w:rsidRPr="007C672C">
        <w:t xml:space="preserve"> my empirical project and was thinking forward to what I would do after </w:t>
      </w:r>
      <w:r w:rsidR="004B434D" w:rsidRPr="007C672C">
        <w:t>this</w:t>
      </w:r>
      <w:r w:rsidR="00F313AB" w:rsidRPr="007C672C">
        <w:t xml:space="preserve"> year</w:t>
      </w:r>
      <w:r w:rsidR="00931C41" w:rsidRPr="007C672C">
        <w:t xml:space="preserve">.  I had not been able to </w:t>
      </w:r>
      <w:r w:rsidR="00104F07" w:rsidRPr="007C672C">
        <w:t xml:space="preserve">keep up with </w:t>
      </w:r>
      <w:r w:rsidR="00825ACF" w:rsidRPr="007C672C">
        <w:t xml:space="preserve">my counselling skills </w:t>
      </w:r>
      <w:r w:rsidR="00CC7C12" w:rsidRPr="007C672C">
        <w:t xml:space="preserve">and so upon </w:t>
      </w:r>
      <w:r w:rsidR="002E1568" w:rsidRPr="007C672C">
        <w:t xml:space="preserve">returning this year I initially struggled </w:t>
      </w:r>
      <w:r w:rsidR="00850296" w:rsidRPr="007C672C">
        <w:t xml:space="preserve">to put back into practice the skills I learned </w:t>
      </w:r>
      <w:r w:rsidR="00AD35AF" w:rsidRPr="007C672C">
        <w:t xml:space="preserve">previously </w:t>
      </w:r>
      <w:r w:rsidR="00792A41" w:rsidRPr="007C672C">
        <w:t xml:space="preserve">as well as some of </w:t>
      </w:r>
      <w:r w:rsidR="004B2A51" w:rsidRPr="007C672C">
        <w:t>my classmates</w:t>
      </w:r>
      <w:r w:rsidR="00792A41" w:rsidRPr="007C672C">
        <w:t xml:space="preserve">. </w:t>
      </w:r>
      <w:r w:rsidR="009879EC" w:rsidRPr="007C672C">
        <w:t xml:space="preserve"> </w:t>
      </w:r>
      <w:r w:rsidR="006967DA" w:rsidRPr="007C672C">
        <w:t xml:space="preserve">I struggled </w:t>
      </w:r>
      <w:r w:rsidR="0096145A" w:rsidRPr="007C672C">
        <w:t xml:space="preserve">to make my skills feel genuine which was frustrating </w:t>
      </w:r>
      <w:r w:rsidR="00072B79" w:rsidRPr="007C672C">
        <w:t xml:space="preserve">as I felt that I had made good progress in level five only to lose these skills in the final and most important year.  </w:t>
      </w:r>
      <w:r w:rsidR="00CF21E8" w:rsidRPr="007C672C">
        <w:t>This stressful challenge was somewhat relieved by some helpful feedback from th</w:t>
      </w:r>
      <w:r w:rsidR="004B2A51" w:rsidRPr="007C672C">
        <w:t>e</w:t>
      </w:r>
      <w:r w:rsidR="00CF21E8" w:rsidRPr="007C672C">
        <w:t xml:space="preserve"> class lead who </w:t>
      </w:r>
      <w:r w:rsidR="00431FE9" w:rsidRPr="007C672C">
        <w:t xml:space="preserve">assured me that my skills were </w:t>
      </w:r>
      <w:r w:rsidR="005C3C65" w:rsidRPr="007C672C">
        <w:t>sufficient</w:t>
      </w:r>
      <w:r w:rsidR="00431FE9" w:rsidRPr="007C672C">
        <w:t xml:space="preserve"> for at least a passing mark and gave constructive feedback </w:t>
      </w:r>
      <w:r w:rsidR="002237A1" w:rsidRPr="007C672C">
        <w:t>about how to improve and things to watch out for during practice triad sessions</w:t>
      </w:r>
      <w:r w:rsidR="004B2A51" w:rsidRPr="007C672C">
        <w:t xml:space="preserve"> which I would later implement</w:t>
      </w:r>
      <w:r w:rsidR="003C7915" w:rsidRPr="007C672C">
        <w:t>.</w:t>
      </w:r>
      <w:r w:rsidR="00907E54" w:rsidRPr="007C672C">
        <w:t xml:space="preserve">  By the </w:t>
      </w:r>
      <w:r w:rsidR="005828D9" w:rsidRPr="007C672C">
        <w:t>time the practical assessment was due</w:t>
      </w:r>
      <w:r w:rsidR="00B74B94" w:rsidRPr="007C672C">
        <w:t>,</w:t>
      </w:r>
      <w:r w:rsidR="005828D9" w:rsidRPr="007C672C">
        <w:t xml:space="preserve"> I felt far more comfortable </w:t>
      </w:r>
      <w:r w:rsidR="00B74B94" w:rsidRPr="007C672C">
        <w:t xml:space="preserve">and confident in leading a counselling session </w:t>
      </w:r>
      <w:r w:rsidR="004E6B94" w:rsidRPr="007C672C">
        <w:t xml:space="preserve">by relying on my learned skills rather than overthinking. </w:t>
      </w:r>
    </w:p>
    <w:p w14:paraId="28CBBE2C" w14:textId="41BC4F27" w:rsidR="007F68F1" w:rsidRPr="007C672C" w:rsidRDefault="008272AE" w:rsidP="007F68F1">
      <w:pPr>
        <w:spacing w:line="480" w:lineRule="auto"/>
        <w:ind w:firstLine="360"/>
        <w:jc w:val="both"/>
      </w:pPr>
      <w:r w:rsidRPr="007C672C">
        <w:t>Although not</w:t>
      </w:r>
      <w:r w:rsidR="00FA5793" w:rsidRPr="007C672C">
        <w:t xml:space="preserve"> necessarily</w:t>
      </w:r>
      <w:r w:rsidRPr="007C672C">
        <w:t xml:space="preserve"> a</w:t>
      </w:r>
      <w:r w:rsidR="00F96137" w:rsidRPr="007C672C">
        <w:t xml:space="preserve"> </w:t>
      </w:r>
      <w:r w:rsidRPr="007C672C">
        <w:t xml:space="preserve">challenge, one notable difference between </w:t>
      </w:r>
      <w:r w:rsidR="00556EAD" w:rsidRPr="007C672C">
        <w:t>modules</w:t>
      </w:r>
      <w:r w:rsidRPr="007C672C">
        <w:t xml:space="preserve"> was the sudden change in lectur</w:t>
      </w:r>
      <w:r w:rsidR="00AE758E" w:rsidRPr="007C672C">
        <w:t>ers</w:t>
      </w:r>
      <w:r w:rsidRPr="007C672C">
        <w:t>.  For levels 4 and 5</w:t>
      </w:r>
      <w:r w:rsidR="00A60E1E" w:rsidRPr="007C672C">
        <w:t>,</w:t>
      </w:r>
      <w:r w:rsidRPr="007C672C">
        <w:t xml:space="preserve"> our counselling modules were led by lecturer Ruth Groff. Over these years the class had gotten comfortable enough with Ruth </w:t>
      </w:r>
      <w:r w:rsidRPr="007C672C">
        <w:lastRenderedPageBreak/>
        <w:t xml:space="preserve">(and </w:t>
      </w:r>
      <w:r w:rsidR="00A60E1E" w:rsidRPr="007C672C">
        <w:t xml:space="preserve">the </w:t>
      </w:r>
      <w:r w:rsidRPr="007C672C">
        <w:t xml:space="preserve">other class members as a whole) to share sensitive personal </w:t>
      </w:r>
      <w:r w:rsidR="00A60E1E" w:rsidRPr="007C672C">
        <w:t>experiences</w:t>
      </w:r>
      <w:r w:rsidRPr="007C672C">
        <w:t>.  I was unaware that for this semester</w:t>
      </w:r>
      <w:r w:rsidR="00A60E1E" w:rsidRPr="007C672C">
        <w:t>,</w:t>
      </w:r>
      <w:r w:rsidRPr="007C672C">
        <w:t xml:space="preserve"> we would instead be taught by Dr Beverly Cole, I was initially worried that adding a new lead to the established counselling class would change the dynamic of the lectures and that I would be less comfortable disclosing things during the ‘check-ins’. However, after only 2 lectures, my concerns were relieved as Dr Cole led the session well and created a comfortable environment where we could continue to speak openly and focus on developing our skills.</w:t>
      </w:r>
    </w:p>
    <w:p w14:paraId="47AFC6EA" w14:textId="638645CB" w:rsidR="00465531" w:rsidRPr="007C672C" w:rsidRDefault="007F68F1" w:rsidP="007F68F1">
      <w:pPr>
        <w:spacing w:line="480" w:lineRule="auto"/>
        <w:jc w:val="both"/>
        <w:rPr>
          <w:b/>
          <w:bCs/>
        </w:rPr>
      </w:pPr>
      <w:r w:rsidRPr="007C672C">
        <w:rPr>
          <w:b/>
          <w:bCs/>
        </w:rPr>
        <w:t xml:space="preserve">LIGHTNING - </w:t>
      </w:r>
      <w:r w:rsidR="00465531" w:rsidRPr="007C672C">
        <w:rPr>
          <w:b/>
          <w:bCs/>
        </w:rPr>
        <w:t>What came as a surprise?</w:t>
      </w:r>
    </w:p>
    <w:p w14:paraId="4D3572C0" w14:textId="51C64419" w:rsidR="00E66986" w:rsidRPr="007C672C" w:rsidRDefault="005F5743" w:rsidP="005539E0">
      <w:pPr>
        <w:spacing w:line="480" w:lineRule="auto"/>
        <w:ind w:firstLine="360"/>
        <w:jc w:val="both"/>
      </w:pPr>
      <w:r w:rsidRPr="007C672C">
        <w:t>O</w:t>
      </w:r>
      <w:r w:rsidR="00E66986" w:rsidRPr="007C672C">
        <w:t>ur lecture on Gestalt therapy</w:t>
      </w:r>
      <w:r w:rsidRPr="007C672C">
        <w:t xml:space="preserve"> </w:t>
      </w:r>
      <w:r w:rsidR="00E66986" w:rsidRPr="007C672C">
        <w:t xml:space="preserve">briefly covered the </w:t>
      </w:r>
      <w:r w:rsidR="0036050A" w:rsidRPr="007C672C">
        <w:t>‘empty chair technique’</w:t>
      </w:r>
      <w:r w:rsidR="0024520E" w:rsidRPr="007C672C">
        <w:t>.  This technique places the client opposite an empty chair and encourages them to imagin</w:t>
      </w:r>
      <w:r w:rsidR="005D7D50" w:rsidRPr="007C672C">
        <w:t>e someone</w:t>
      </w:r>
      <w:r w:rsidR="0024520E" w:rsidRPr="007C672C">
        <w:t xml:space="preserve"> in that spot, the therapist encourage</w:t>
      </w:r>
      <w:r w:rsidR="0094123A" w:rsidRPr="007C672C">
        <w:t>s</w:t>
      </w:r>
      <w:r w:rsidR="0024520E" w:rsidRPr="007C672C">
        <w:t xml:space="preserve"> the client to say to the chair whatever it is they would like to say to the person and analyse the client's statements, emotions, and behaviours</w:t>
      </w:r>
      <w:r w:rsidR="00777D46" w:rsidRPr="007C672C">
        <w:t xml:space="preserve"> (Greenberg, 1979)</w:t>
      </w:r>
      <w:r w:rsidR="0024520E" w:rsidRPr="007C672C">
        <w:t xml:space="preserve">.  During the teaching phase, I initially found this technique to be somewhat rudimentary and was sceptical </w:t>
      </w:r>
      <w:r w:rsidR="00777D46" w:rsidRPr="007C672C">
        <w:t>of</w:t>
      </w:r>
      <w:r w:rsidR="0024520E" w:rsidRPr="007C672C">
        <w:t xml:space="preserve"> its efficacy</w:t>
      </w:r>
      <w:r w:rsidR="00777D46" w:rsidRPr="007C672C">
        <w:t xml:space="preserve"> for some clients who may not respond well to roll-play style technique</w:t>
      </w:r>
      <w:r w:rsidR="0094123A" w:rsidRPr="007C672C">
        <w:t>s</w:t>
      </w:r>
      <w:r w:rsidR="00777D46" w:rsidRPr="007C672C">
        <w:t>.  However</w:t>
      </w:r>
      <w:r w:rsidR="00D670DD" w:rsidRPr="007C672C">
        <w:t xml:space="preserve">, I decided to use this technique during my triad work as my mock client's main frustrations lie with her </w:t>
      </w:r>
      <w:r w:rsidR="00816CA2" w:rsidRPr="007C672C">
        <w:t>ex-husband,</w:t>
      </w:r>
      <w:r w:rsidR="00D670DD" w:rsidRPr="007C672C">
        <w:t xml:space="preserve"> so I deemed this situation as an appropriate use for chair work.  </w:t>
      </w:r>
      <w:r w:rsidR="00D96365" w:rsidRPr="007C672C">
        <w:t>T</w:t>
      </w:r>
      <w:r w:rsidR="00D670DD" w:rsidRPr="007C672C">
        <w:t xml:space="preserve">o my surprise, </w:t>
      </w:r>
      <w:r w:rsidR="00D96365" w:rsidRPr="007C672C">
        <w:t xml:space="preserve">my client </w:t>
      </w:r>
      <w:r w:rsidR="00D670DD" w:rsidRPr="007C672C">
        <w:t xml:space="preserve">said some </w:t>
      </w:r>
      <w:r w:rsidR="00816CA2" w:rsidRPr="007C672C">
        <w:t>profound</w:t>
      </w:r>
      <w:r w:rsidR="00D670DD" w:rsidRPr="007C672C">
        <w:t xml:space="preserve"> statements that I doubt I would have brought out of the client alone.</w:t>
      </w:r>
      <w:r w:rsidR="00816CA2" w:rsidRPr="007C672C">
        <w:t xml:space="preserve">  This technique allowed me to take a step back from active counselling to better observe my client's tone of voice, body language and the statements they were saying rather than being distracted about what I was going to say </w:t>
      </w:r>
      <w:r w:rsidR="005C2FEA" w:rsidRPr="007C672C">
        <w:t>next</w:t>
      </w:r>
      <w:r w:rsidR="00280767" w:rsidRPr="007C672C">
        <w:t xml:space="preserve">. </w:t>
      </w:r>
      <w:r w:rsidR="008209A9" w:rsidRPr="007C672C">
        <w:t xml:space="preserve"> I was able to discern far more emotion</w:t>
      </w:r>
      <w:r w:rsidR="00F269B7" w:rsidRPr="007C672C">
        <w:t>s and themes than I would with the client facing me</w:t>
      </w:r>
      <w:r w:rsidR="00816CA2" w:rsidRPr="007C672C">
        <w:t xml:space="preserve">.  </w:t>
      </w:r>
      <w:r w:rsidR="004A0905" w:rsidRPr="007C672C">
        <w:t xml:space="preserve">In subsequent triad sessions, I continued to expand on this chair work as it took on a central </w:t>
      </w:r>
      <w:r w:rsidR="005015B7" w:rsidRPr="007C672C">
        <w:t xml:space="preserve">role </w:t>
      </w:r>
      <w:r w:rsidR="00051C3A" w:rsidRPr="007C672C">
        <w:t xml:space="preserve">in these </w:t>
      </w:r>
      <w:r w:rsidR="00051C3A" w:rsidRPr="007C672C">
        <w:lastRenderedPageBreak/>
        <w:t>sessions.  I would follow up the chair work with something like “</w:t>
      </w:r>
      <w:r w:rsidR="00BD1C44" w:rsidRPr="007C672C">
        <w:t>How</w:t>
      </w:r>
      <w:r w:rsidR="00051C3A" w:rsidRPr="007C672C">
        <w:t xml:space="preserve"> did that make you feel?”</w:t>
      </w:r>
      <w:r w:rsidR="004A0905" w:rsidRPr="007C672C">
        <w:t xml:space="preserve"> </w:t>
      </w:r>
      <w:r w:rsidR="002D3E5E" w:rsidRPr="007C672C">
        <w:t xml:space="preserve">before exploring some of the themes and points made during the exercise.  I also tried </w:t>
      </w:r>
      <w:r w:rsidR="0091727F" w:rsidRPr="007C672C">
        <w:t xml:space="preserve">the reverse version of the exercise in which my client would take on the role of her ex-husband but found this to be </w:t>
      </w:r>
      <w:r w:rsidR="003F5837" w:rsidRPr="007C672C">
        <w:t>less successful</w:t>
      </w:r>
      <w:r w:rsidR="001F4B00" w:rsidRPr="007C672C">
        <w:t>.</w:t>
      </w:r>
    </w:p>
    <w:p w14:paraId="65237F23" w14:textId="32050094" w:rsidR="00465531" w:rsidRPr="007C672C" w:rsidRDefault="007F68F1" w:rsidP="007F68F1">
      <w:pPr>
        <w:spacing w:line="480" w:lineRule="auto"/>
        <w:jc w:val="both"/>
        <w:rPr>
          <w:b/>
          <w:bCs/>
        </w:rPr>
      </w:pPr>
      <w:r w:rsidRPr="007C672C">
        <w:rPr>
          <w:b/>
          <w:bCs/>
        </w:rPr>
        <w:t xml:space="preserve">FOG - </w:t>
      </w:r>
      <w:r w:rsidR="00465531" w:rsidRPr="007C672C">
        <w:rPr>
          <w:b/>
          <w:bCs/>
        </w:rPr>
        <w:t xml:space="preserve">What didn’t </w:t>
      </w:r>
      <w:r w:rsidR="00707870" w:rsidRPr="007C672C">
        <w:rPr>
          <w:b/>
          <w:bCs/>
        </w:rPr>
        <w:t>I</w:t>
      </w:r>
      <w:r w:rsidR="00465531" w:rsidRPr="007C672C">
        <w:rPr>
          <w:b/>
          <w:bCs/>
        </w:rPr>
        <w:t xml:space="preserve"> understand? </w:t>
      </w:r>
      <w:r w:rsidR="00831CCF" w:rsidRPr="007C672C">
        <w:rPr>
          <w:b/>
          <w:bCs/>
        </w:rPr>
        <w:t>What</w:t>
      </w:r>
      <w:r w:rsidR="00465531" w:rsidRPr="007C672C">
        <w:rPr>
          <w:b/>
          <w:bCs/>
        </w:rPr>
        <w:t xml:space="preserve"> </w:t>
      </w:r>
      <w:r w:rsidR="00707870" w:rsidRPr="007C672C">
        <w:rPr>
          <w:b/>
          <w:bCs/>
        </w:rPr>
        <w:t>wasn’t I</w:t>
      </w:r>
      <w:r w:rsidR="00465531" w:rsidRPr="007C672C">
        <w:rPr>
          <w:b/>
          <w:bCs/>
        </w:rPr>
        <w:t xml:space="preserve"> sure of?</w:t>
      </w:r>
    </w:p>
    <w:p w14:paraId="04E4BAD3" w14:textId="6FFDEC07" w:rsidR="00E0565C" w:rsidRPr="007C672C" w:rsidRDefault="001F4B00" w:rsidP="00B65BB8">
      <w:pPr>
        <w:spacing w:line="480" w:lineRule="auto"/>
        <w:ind w:firstLine="360"/>
        <w:jc w:val="both"/>
      </w:pPr>
      <w:r w:rsidRPr="007C672C">
        <w:t>In</w:t>
      </w:r>
      <w:r w:rsidR="00513056" w:rsidRPr="007C672C">
        <w:t xml:space="preserve"> ou</w:t>
      </w:r>
      <w:r w:rsidR="0000159A" w:rsidRPr="007C672C">
        <w:t xml:space="preserve">r lectures, </w:t>
      </w:r>
      <w:r w:rsidR="0007004A" w:rsidRPr="007C672C">
        <w:t>the class</w:t>
      </w:r>
      <w:r w:rsidR="004A1C5D" w:rsidRPr="007C672C">
        <w:t xml:space="preserve"> learned</w:t>
      </w:r>
      <w:r w:rsidR="00EC0F9D" w:rsidRPr="007C672C">
        <w:t xml:space="preserve"> different techniques, </w:t>
      </w:r>
      <w:r w:rsidR="000F212E" w:rsidRPr="007C672C">
        <w:t xml:space="preserve">approaches and </w:t>
      </w:r>
      <w:r w:rsidR="00F0502F" w:rsidRPr="007C672C">
        <w:t>theories</w:t>
      </w:r>
      <w:r w:rsidR="000F212E" w:rsidRPr="007C672C">
        <w:t xml:space="preserve"> that c</w:t>
      </w:r>
      <w:r w:rsidR="004A1C5D" w:rsidRPr="007C672C">
        <w:t>ould</w:t>
      </w:r>
      <w:r w:rsidR="000F212E" w:rsidRPr="007C672C">
        <w:t xml:space="preserve"> be </w:t>
      </w:r>
      <w:r w:rsidR="00B26CC7" w:rsidRPr="007C672C">
        <w:t>applied</w:t>
      </w:r>
      <w:r w:rsidR="000F212E" w:rsidRPr="007C672C">
        <w:t xml:space="preserve"> during our triad sessions.  While </w:t>
      </w:r>
      <w:r w:rsidR="00F0502F" w:rsidRPr="007C672C">
        <w:t>many</w:t>
      </w:r>
      <w:r w:rsidR="000F212E" w:rsidRPr="007C672C">
        <w:t xml:space="preserve"> of these </w:t>
      </w:r>
      <w:r w:rsidR="00F0502F" w:rsidRPr="007C672C">
        <w:t xml:space="preserve">techniques were helpful, there were several that </w:t>
      </w:r>
      <w:r w:rsidR="00122846" w:rsidRPr="007C672C">
        <w:t xml:space="preserve">I found to be either confusing or </w:t>
      </w:r>
      <w:r w:rsidR="00C35F4E" w:rsidRPr="007C672C">
        <w:t xml:space="preserve">something that I would not personally want to include </w:t>
      </w:r>
      <w:r w:rsidR="002478FD" w:rsidRPr="007C672C">
        <w:t>in a counselling session as a practitioner</w:t>
      </w:r>
      <w:r w:rsidR="004A1C5D" w:rsidRPr="007C672C">
        <w:t>,</w:t>
      </w:r>
      <w:r w:rsidR="002478FD" w:rsidRPr="007C672C">
        <w:t xml:space="preserve"> nor would I expect to resonate well with me as a client.  </w:t>
      </w:r>
      <w:r w:rsidR="00E0565C" w:rsidRPr="007C672C">
        <w:t>For example</w:t>
      </w:r>
      <w:r w:rsidR="00E0356D" w:rsidRPr="007C672C">
        <w:t>, as part of the Gestalt Therapy</w:t>
      </w:r>
      <w:r w:rsidR="00B26CC7" w:rsidRPr="007C672C">
        <w:t xml:space="preserve"> lecture</w:t>
      </w:r>
      <w:r w:rsidR="00E0356D" w:rsidRPr="007C672C">
        <w:t xml:space="preserve">, we were </w:t>
      </w:r>
      <w:r w:rsidR="001C210D" w:rsidRPr="007C672C">
        <w:t>introduced</w:t>
      </w:r>
      <w:r w:rsidR="00E0356D" w:rsidRPr="007C672C">
        <w:t xml:space="preserve"> to</w:t>
      </w:r>
      <w:r w:rsidR="001C210D" w:rsidRPr="007C672C">
        <w:t xml:space="preserve"> the idea of the ‘sensitive challenge’</w:t>
      </w:r>
      <w:r w:rsidR="00C23460" w:rsidRPr="007C672C">
        <w:t xml:space="preserve">, a technique in which the practitioner would </w:t>
      </w:r>
      <w:r w:rsidR="00D73F92" w:rsidRPr="007C672C">
        <w:t>acknowledge and challenge contradictory verbal messages and extreme statements</w:t>
      </w:r>
      <w:r w:rsidR="00F01DEC" w:rsidRPr="007C672C">
        <w:t xml:space="preserve">. </w:t>
      </w:r>
      <w:r w:rsidR="009574D1" w:rsidRPr="007C672C">
        <w:t>For this technique</w:t>
      </w:r>
      <w:r w:rsidR="00D56168" w:rsidRPr="007C672C">
        <w:t>,</w:t>
      </w:r>
      <w:r w:rsidR="009574D1" w:rsidRPr="007C672C">
        <w:t xml:space="preserve"> I found it challenging to use </w:t>
      </w:r>
      <w:r w:rsidR="00792A41" w:rsidRPr="007C672C">
        <w:t>sensitive</w:t>
      </w:r>
      <w:r w:rsidR="009574D1" w:rsidRPr="007C672C">
        <w:t xml:space="preserve"> challenges </w:t>
      </w:r>
      <w:r w:rsidR="00D43D7C" w:rsidRPr="007C672C">
        <w:t>appropriately so</w:t>
      </w:r>
      <w:r w:rsidR="003C56BF" w:rsidRPr="007C672C">
        <w:t xml:space="preserve"> as </w:t>
      </w:r>
      <w:r w:rsidR="00AD7A4F" w:rsidRPr="007C672C">
        <w:t>not to sound</w:t>
      </w:r>
      <w:r w:rsidR="003C56BF" w:rsidRPr="007C672C">
        <w:t xml:space="preserve"> condescending </w:t>
      </w:r>
      <w:r w:rsidR="00913380" w:rsidRPr="007C672C">
        <w:t xml:space="preserve">or insensitive to the </w:t>
      </w:r>
      <w:r w:rsidR="00571CAC" w:rsidRPr="007C672C">
        <w:t>client's</w:t>
      </w:r>
      <w:r w:rsidR="00913380" w:rsidRPr="007C672C">
        <w:t xml:space="preserve"> statements</w:t>
      </w:r>
      <w:r w:rsidR="00C67082" w:rsidRPr="007C672C">
        <w:t>. When putting the sensitive challenge into practice</w:t>
      </w:r>
      <w:r w:rsidR="00775245" w:rsidRPr="007C672C">
        <w:t>,</w:t>
      </w:r>
      <w:r w:rsidR="00C67082" w:rsidRPr="007C672C">
        <w:t xml:space="preserve"> I was careful </w:t>
      </w:r>
      <w:r w:rsidR="00E66986" w:rsidRPr="007C672C">
        <w:t>only to use this technique</w:t>
      </w:r>
      <w:r w:rsidR="00D43D7C" w:rsidRPr="007C672C">
        <w:t xml:space="preserve"> if the client </w:t>
      </w:r>
      <w:r w:rsidR="007C5A78" w:rsidRPr="007C672C">
        <w:t>made a glaringly obvious contradiction</w:t>
      </w:r>
      <w:r w:rsidR="00E66986" w:rsidRPr="007C672C">
        <w:t>. At that point,</w:t>
      </w:r>
      <w:r w:rsidR="007C5A78" w:rsidRPr="007C672C">
        <w:t xml:space="preserve"> I found it easier to explore the </w:t>
      </w:r>
      <w:r w:rsidR="0046393D" w:rsidRPr="007C672C">
        <w:t>context behind the statement.</w:t>
      </w:r>
      <w:r w:rsidR="007C5A78" w:rsidRPr="007C672C">
        <w:t xml:space="preserve"> </w:t>
      </w:r>
    </w:p>
    <w:p w14:paraId="6D63D44E" w14:textId="1CB57F87" w:rsidR="00513D95" w:rsidRPr="007C672C" w:rsidRDefault="00535F49" w:rsidP="00B65BB8">
      <w:pPr>
        <w:spacing w:line="480" w:lineRule="auto"/>
        <w:ind w:firstLine="360"/>
        <w:jc w:val="both"/>
      </w:pPr>
      <w:r w:rsidRPr="007C672C">
        <w:t>An</w:t>
      </w:r>
      <w:r w:rsidR="00E0565C" w:rsidRPr="007C672C">
        <w:t>other</w:t>
      </w:r>
      <w:r w:rsidRPr="007C672C">
        <w:t xml:space="preserve"> example of this would be </w:t>
      </w:r>
      <w:r w:rsidR="00F87E9E" w:rsidRPr="007C672C">
        <w:t xml:space="preserve">the </w:t>
      </w:r>
      <w:proofErr w:type="spellStart"/>
      <w:r w:rsidR="00F87E9E" w:rsidRPr="007C672C">
        <w:t>Kapman</w:t>
      </w:r>
      <w:proofErr w:type="spellEnd"/>
      <w:r w:rsidR="00F87E9E" w:rsidRPr="007C672C">
        <w:t xml:space="preserve"> ‘Drama Triangle’</w:t>
      </w:r>
      <w:r w:rsidR="00F5297B" w:rsidRPr="007C672C">
        <w:t>,</w:t>
      </w:r>
      <w:r w:rsidR="00E73D26" w:rsidRPr="007C672C">
        <w:t xml:space="preserve"> </w:t>
      </w:r>
      <w:r w:rsidR="00CA0027" w:rsidRPr="007C672C">
        <w:t xml:space="preserve">explained to us </w:t>
      </w:r>
      <w:r w:rsidR="00656D65" w:rsidRPr="007C672C">
        <w:t>as part of transactional analysis (Karpman, 1981)</w:t>
      </w:r>
      <w:r w:rsidR="00BA204F" w:rsidRPr="007C672C">
        <w:t xml:space="preserve">. </w:t>
      </w:r>
      <w:r w:rsidR="00EC32BD" w:rsidRPr="007C672C">
        <w:t>Although interesting, I found this model of human interaction</w:t>
      </w:r>
      <w:r w:rsidR="00980FEC" w:rsidRPr="007C672C">
        <w:t xml:space="preserve"> to be convoluted and perhaps slightly too advanced for my current skill level. </w:t>
      </w:r>
      <w:r w:rsidR="002362FA" w:rsidRPr="007C672C">
        <w:t xml:space="preserve"> I found </w:t>
      </w:r>
      <w:r w:rsidR="009D4021" w:rsidRPr="007C672C">
        <w:t xml:space="preserve">some of the implications and terminology used to be borderline inappropriate to use in </w:t>
      </w:r>
      <w:r w:rsidR="00885AD1" w:rsidRPr="007C672C">
        <w:t xml:space="preserve">a counselling setting, such as claims that a victim does not take </w:t>
      </w:r>
      <w:r w:rsidR="00F5297B" w:rsidRPr="007C672C">
        <w:t xml:space="preserve">responsibility for their situation, or the </w:t>
      </w:r>
      <w:r w:rsidR="00E111FE" w:rsidRPr="007C672C">
        <w:t xml:space="preserve">vague role of the rescuer which </w:t>
      </w:r>
      <w:r w:rsidR="00C52C99" w:rsidRPr="007C672C">
        <w:t xml:space="preserve">was, in some </w:t>
      </w:r>
      <w:r w:rsidR="00C52C99" w:rsidRPr="007C672C">
        <w:lastRenderedPageBreak/>
        <w:t xml:space="preserve">instances, described as an enabler. </w:t>
      </w:r>
      <w:r w:rsidR="00275651" w:rsidRPr="007C672C">
        <w:t xml:space="preserve"> </w:t>
      </w:r>
      <w:r w:rsidR="009B5691" w:rsidRPr="007C672C">
        <w:t xml:space="preserve"> However</w:t>
      </w:r>
      <w:r w:rsidR="007240F3" w:rsidRPr="007C672C">
        <w:t>,</w:t>
      </w:r>
      <w:r w:rsidR="009B5691" w:rsidRPr="007C672C">
        <w:t xml:space="preserve"> the second half </w:t>
      </w:r>
      <w:r w:rsidR="00C85968" w:rsidRPr="007C672C">
        <w:t xml:space="preserve">of the transactional analysis </w:t>
      </w:r>
      <w:r w:rsidR="00CB1735" w:rsidRPr="007C672C">
        <w:t xml:space="preserve">covered PAC Ego States </w:t>
      </w:r>
      <w:r w:rsidR="007240F3" w:rsidRPr="007C672C">
        <w:t>(</w:t>
      </w:r>
      <w:r w:rsidR="001B5076" w:rsidRPr="007C672C">
        <w:t>Berne,</w:t>
      </w:r>
      <w:r w:rsidR="007240F3" w:rsidRPr="007C672C">
        <w:t xml:space="preserve"> 19</w:t>
      </w:r>
      <w:r w:rsidR="00DF021E" w:rsidRPr="007C672C">
        <w:t>5</w:t>
      </w:r>
      <w:r w:rsidR="0065561D" w:rsidRPr="007C672C">
        <w:t>7</w:t>
      </w:r>
      <w:r w:rsidR="007240F3" w:rsidRPr="007C672C">
        <w:t>)</w:t>
      </w:r>
      <w:r w:rsidR="00F803D4" w:rsidRPr="007C672C">
        <w:t xml:space="preserve">, this concept I found much easier to grasp as I was able to identify </w:t>
      </w:r>
      <w:r w:rsidR="00606872" w:rsidRPr="007C672C">
        <w:t xml:space="preserve">situations in which myself and others around me </w:t>
      </w:r>
      <w:r w:rsidR="00E77CC3" w:rsidRPr="007C672C">
        <w:t xml:space="preserve">adopted one of these </w:t>
      </w:r>
      <w:r w:rsidR="00D83B4A" w:rsidRPr="007C672C">
        <w:t xml:space="preserve">Parent, Adult or Child ego states </w:t>
      </w:r>
      <w:r w:rsidR="00E7052B" w:rsidRPr="007C672C">
        <w:t>and has given me continued awareness</w:t>
      </w:r>
      <w:r w:rsidR="00AE758E" w:rsidRPr="007C672C">
        <w:t xml:space="preserve"> of</w:t>
      </w:r>
      <w:r w:rsidR="00E7052B" w:rsidRPr="007C672C">
        <w:t xml:space="preserve"> when and why people </w:t>
      </w:r>
      <w:r w:rsidR="00EF1E40" w:rsidRPr="007C672C">
        <w:t>act in certain circumstances</w:t>
      </w:r>
      <w:r w:rsidR="000A28A5" w:rsidRPr="007C672C">
        <w:t>.</w:t>
      </w:r>
    </w:p>
    <w:p w14:paraId="7B2A65CD" w14:textId="540E2B26" w:rsidR="00465531" w:rsidRPr="007C672C" w:rsidRDefault="007F68F1" w:rsidP="007F68F1">
      <w:pPr>
        <w:spacing w:line="480" w:lineRule="auto"/>
        <w:jc w:val="both"/>
        <w:rPr>
          <w:b/>
          <w:bCs/>
        </w:rPr>
      </w:pPr>
      <w:r w:rsidRPr="007C672C">
        <w:rPr>
          <w:b/>
          <w:bCs/>
        </w:rPr>
        <w:t xml:space="preserve">WIND - </w:t>
      </w:r>
      <w:r w:rsidR="00465531" w:rsidRPr="007C672C">
        <w:rPr>
          <w:b/>
          <w:bCs/>
        </w:rPr>
        <w:t xml:space="preserve">Did anything throw </w:t>
      </w:r>
      <w:r w:rsidR="00707870" w:rsidRPr="007C672C">
        <w:rPr>
          <w:b/>
          <w:bCs/>
        </w:rPr>
        <w:t>me</w:t>
      </w:r>
      <w:r w:rsidR="00465531" w:rsidRPr="007C672C">
        <w:rPr>
          <w:b/>
          <w:bCs/>
        </w:rPr>
        <w:t xml:space="preserve"> off course during </w:t>
      </w:r>
      <w:r w:rsidR="00831CCF" w:rsidRPr="007C672C">
        <w:rPr>
          <w:b/>
          <w:bCs/>
        </w:rPr>
        <w:t xml:space="preserve">the </w:t>
      </w:r>
      <w:r w:rsidR="00465531" w:rsidRPr="007C672C">
        <w:rPr>
          <w:b/>
          <w:bCs/>
        </w:rPr>
        <w:t>experience?</w:t>
      </w:r>
    </w:p>
    <w:p w14:paraId="50B2B3E7" w14:textId="0D6E5BA9" w:rsidR="00477674" w:rsidRPr="007C672C" w:rsidRDefault="00E61D09" w:rsidP="00B65BB8">
      <w:pPr>
        <w:spacing w:line="480" w:lineRule="auto"/>
        <w:ind w:firstLine="360"/>
        <w:jc w:val="both"/>
      </w:pPr>
      <w:r w:rsidRPr="007C672C">
        <w:t>During</w:t>
      </w:r>
      <w:r w:rsidR="00477674" w:rsidRPr="007C672C">
        <w:t xml:space="preserve"> this modu</w:t>
      </w:r>
      <w:r w:rsidRPr="007C672C">
        <w:t>le</w:t>
      </w:r>
      <w:r w:rsidR="00477674" w:rsidRPr="007C672C">
        <w:t xml:space="preserve">, I have taken </w:t>
      </w:r>
      <w:r w:rsidR="00D44257" w:rsidRPr="007C672C">
        <w:t xml:space="preserve">a few opportunities to practice </w:t>
      </w:r>
      <w:r w:rsidR="002418A6" w:rsidRPr="007C672C">
        <w:t xml:space="preserve">my counselling skills in the real world when appropriate.  While </w:t>
      </w:r>
      <w:r w:rsidR="008D2816" w:rsidRPr="007C672C">
        <w:t xml:space="preserve">many of these </w:t>
      </w:r>
      <w:r w:rsidR="00857765" w:rsidRPr="007C672C">
        <w:t xml:space="preserve">instances were successful when dealing with easier issues, </w:t>
      </w:r>
      <w:r w:rsidR="00DE4FA9" w:rsidRPr="007C672C">
        <w:t>I be</w:t>
      </w:r>
      <w:r w:rsidR="00D509B8" w:rsidRPr="007C672C">
        <w:t>gan</w:t>
      </w:r>
      <w:r w:rsidR="00DE4FA9" w:rsidRPr="007C672C">
        <w:t xml:space="preserve"> to feel as if I </w:t>
      </w:r>
      <w:r w:rsidR="00BC2C2D" w:rsidRPr="007C672C">
        <w:t>lacked</w:t>
      </w:r>
      <w:r w:rsidR="00DE4FA9" w:rsidRPr="007C672C">
        <w:t xml:space="preserve"> sufficient empathy for more serious issues </w:t>
      </w:r>
      <w:r w:rsidR="00E9435D" w:rsidRPr="007C672C">
        <w:t xml:space="preserve">that I may not be able to relate to.  Given the </w:t>
      </w:r>
      <w:r w:rsidR="005B4B0F" w:rsidRPr="007C672C">
        <w:t>importance of empathy in counselling interactions</w:t>
      </w:r>
      <w:r w:rsidR="00860DDC" w:rsidRPr="007C672C">
        <w:t>,</w:t>
      </w:r>
      <w:r w:rsidR="00234645" w:rsidRPr="007C672C">
        <w:t xml:space="preserve"> I </w:t>
      </w:r>
      <w:r w:rsidR="00701553" w:rsidRPr="007C672C">
        <w:t>now worry that I</w:t>
      </w:r>
      <w:r w:rsidR="00BA48CA" w:rsidRPr="007C672C">
        <w:t xml:space="preserve"> </w:t>
      </w:r>
      <w:r w:rsidR="00693CB0" w:rsidRPr="007C672C">
        <w:t xml:space="preserve">lack the innate </w:t>
      </w:r>
      <w:r w:rsidR="00D56441" w:rsidRPr="007C672C">
        <w:t>skill</w:t>
      </w:r>
      <w:r w:rsidR="000918CC" w:rsidRPr="007C672C">
        <w:t xml:space="preserve"> that lends itself to a good counsellor.</w:t>
      </w:r>
      <w:r w:rsidR="0007705F" w:rsidRPr="007C672C">
        <w:t xml:space="preserve">  I am aware of my shortcomings </w:t>
      </w:r>
      <w:r w:rsidR="00FD7445" w:rsidRPr="007C672C">
        <w:t xml:space="preserve">regarding empathy </w:t>
      </w:r>
      <w:r w:rsidR="00AF3598" w:rsidRPr="007C672C">
        <w:t xml:space="preserve">and gentleness as I consistently </w:t>
      </w:r>
      <w:r w:rsidR="00E72F5A" w:rsidRPr="007C672C">
        <w:t xml:space="preserve">find myself </w:t>
      </w:r>
      <w:r w:rsidR="008C009E" w:rsidRPr="007C672C">
        <w:t xml:space="preserve">leaning towards </w:t>
      </w:r>
      <w:r w:rsidR="008119F0" w:rsidRPr="007C672C">
        <w:t>problem-solving</w:t>
      </w:r>
      <w:r w:rsidR="008C009E" w:rsidRPr="007C672C">
        <w:t xml:space="preserve"> and solution-focused therapy rather than possessing the therapeutic presence that may come more naturally to others</w:t>
      </w:r>
      <w:r w:rsidR="008119F0" w:rsidRPr="007C672C">
        <w:t xml:space="preserve">. </w:t>
      </w:r>
      <w:r w:rsidR="00850231" w:rsidRPr="007C672C">
        <w:t xml:space="preserve"> </w:t>
      </w:r>
      <w:r w:rsidR="00602F75" w:rsidRPr="007C672C">
        <w:t xml:space="preserve">For this, I blame what I now know to be my </w:t>
      </w:r>
      <w:r w:rsidR="00F41213" w:rsidRPr="007C672C">
        <w:t>P</w:t>
      </w:r>
      <w:r w:rsidR="00602F75" w:rsidRPr="007C672C">
        <w:t xml:space="preserve">arent </w:t>
      </w:r>
      <w:r w:rsidR="00F41213" w:rsidRPr="007C672C">
        <w:t>E</w:t>
      </w:r>
      <w:r w:rsidR="00602F75" w:rsidRPr="007C672C">
        <w:t xml:space="preserve">go </w:t>
      </w:r>
      <w:r w:rsidR="00F41213" w:rsidRPr="007C672C">
        <w:t>S</w:t>
      </w:r>
      <w:r w:rsidR="00602F75" w:rsidRPr="007C672C">
        <w:t>tate</w:t>
      </w:r>
      <w:r w:rsidR="00386C63" w:rsidRPr="007C672C">
        <w:t xml:space="preserve">, as the values and strategies I find useful in my </w:t>
      </w:r>
      <w:r w:rsidR="00CB4DB5" w:rsidRPr="007C672C">
        <w:t>life</w:t>
      </w:r>
      <w:r w:rsidR="00074240" w:rsidRPr="007C672C">
        <w:t xml:space="preserve">, such as self-agency </w:t>
      </w:r>
      <w:r w:rsidR="00184E16" w:rsidRPr="007C672C">
        <w:t xml:space="preserve">and </w:t>
      </w:r>
      <w:r w:rsidR="00670898" w:rsidRPr="007C672C">
        <w:t>the</w:t>
      </w:r>
      <w:r w:rsidR="00184E16" w:rsidRPr="007C672C">
        <w:t xml:space="preserve"> </w:t>
      </w:r>
      <w:r w:rsidR="00670898" w:rsidRPr="007C672C">
        <w:t>value</w:t>
      </w:r>
      <w:r w:rsidR="002171B0" w:rsidRPr="007C672C">
        <w:t xml:space="preserve"> of ‘</w:t>
      </w:r>
      <w:r w:rsidR="00670898" w:rsidRPr="007C672C">
        <w:t>self-improvement</w:t>
      </w:r>
      <w:r w:rsidR="00401EA5" w:rsidRPr="007C672C">
        <w:t>’</w:t>
      </w:r>
      <w:r w:rsidR="00ED4C4F" w:rsidRPr="007C672C">
        <w:t xml:space="preserve"> are traits found throughout my family that have likely been passed</w:t>
      </w:r>
      <w:r w:rsidR="002870EB" w:rsidRPr="007C672C">
        <w:t xml:space="preserve"> onto</w:t>
      </w:r>
      <w:r w:rsidR="00ED4C4F" w:rsidRPr="007C672C">
        <w:t xml:space="preserve"> me.  Additionally</w:t>
      </w:r>
      <w:r w:rsidR="008E534D" w:rsidRPr="007C672C">
        <w:t>,</w:t>
      </w:r>
      <w:r w:rsidR="00ED4C4F" w:rsidRPr="007C672C">
        <w:t xml:space="preserve"> I am now keenly aware that </w:t>
      </w:r>
      <w:r w:rsidR="008E534D" w:rsidRPr="007C672C">
        <w:t>these values and strategie</w:t>
      </w:r>
      <w:r w:rsidR="00CD10FC" w:rsidRPr="007C672C">
        <w:t>s</w:t>
      </w:r>
      <w:r w:rsidR="008E534D" w:rsidRPr="007C672C">
        <w:t xml:space="preserve"> are not always appropriate for other</w:t>
      </w:r>
      <w:r w:rsidR="00CD10FC" w:rsidRPr="007C672C">
        <w:t>s who may think differently</w:t>
      </w:r>
      <w:r w:rsidR="00A12E48" w:rsidRPr="007C672C">
        <w:t>.</w:t>
      </w:r>
      <w:r w:rsidR="00EF133C" w:rsidRPr="007C672C">
        <w:t xml:space="preserve"> </w:t>
      </w:r>
      <w:r w:rsidR="00A12E48" w:rsidRPr="007C672C">
        <w:t xml:space="preserve">I should </w:t>
      </w:r>
      <w:r w:rsidR="004C3711" w:rsidRPr="007C672C">
        <w:t xml:space="preserve">be </w:t>
      </w:r>
      <w:r w:rsidR="00C123D2" w:rsidRPr="007C672C">
        <w:t>more conscious</w:t>
      </w:r>
      <w:r w:rsidR="00A12E48" w:rsidRPr="007C672C">
        <w:t xml:space="preserve"> </w:t>
      </w:r>
      <w:r w:rsidR="00BC2C2D" w:rsidRPr="007C672C">
        <w:t>of utilising</w:t>
      </w:r>
      <w:r w:rsidR="004C3711" w:rsidRPr="007C672C">
        <w:t xml:space="preserve"> my nurturing parent state over my criticising parent state </w:t>
      </w:r>
      <w:r w:rsidR="00C123D2" w:rsidRPr="007C672C">
        <w:t>when dealing with sensitive situations (Berne, 1958).</w:t>
      </w:r>
      <w:r w:rsidR="004C3711" w:rsidRPr="007C672C">
        <w:t xml:space="preserve"> </w:t>
      </w:r>
      <w:r w:rsidR="00C123D2" w:rsidRPr="007C672C">
        <w:t xml:space="preserve"> I</w:t>
      </w:r>
      <w:r w:rsidR="00EF133C" w:rsidRPr="007C672C">
        <w:t>mprovements in th</w:t>
      </w:r>
      <w:r w:rsidR="004C3711" w:rsidRPr="007C672C">
        <w:t>ese</w:t>
      </w:r>
      <w:r w:rsidR="00EF133C" w:rsidRPr="007C672C">
        <w:t xml:space="preserve"> area</w:t>
      </w:r>
      <w:r w:rsidR="004C3711" w:rsidRPr="007C672C">
        <w:t>s</w:t>
      </w:r>
      <w:r w:rsidR="00EF133C" w:rsidRPr="007C672C">
        <w:t xml:space="preserve"> should be made if I am to continue t</w:t>
      </w:r>
      <w:r w:rsidR="00BB7321" w:rsidRPr="007C672C">
        <w:t xml:space="preserve">o develop my counselling skills. </w:t>
      </w:r>
    </w:p>
    <w:p w14:paraId="44853CE2" w14:textId="77777777" w:rsidR="00AE758E" w:rsidRPr="007C672C" w:rsidRDefault="00F756B0" w:rsidP="00AE758E">
      <w:pPr>
        <w:spacing w:line="480" w:lineRule="auto"/>
        <w:jc w:val="both"/>
        <w:rPr>
          <w:b/>
          <w:bCs/>
        </w:rPr>
      </w:pPr>
      <w:r w:rsidRPr="007C672C">
        <w:rPr>
          <w:b/>
          <w:bCs/>
        </w:rPr>
        <w:t xml:space="preserve">STORM - </w:t>
      </w:r>
      <w:r w:rsidR="00E87181" w:rsidRPr="007C672C">
        <w:rPr>
          <w:b/>
          <w:bCs/>
        </w:rPr>
        <w:t xml:space="preserve">Was there any conflict? What caused it? </w:t>
      </w:r>
    </w:p>
    <w:p w14:paraId="7CBCB8AF" w14:textId="25DFF0C7" w:rsidR="00D27B17" w:rsidRDefault="00A12B6C" w:rsidP="009176BE">
      <w:pPr>
        <w:spacing w:line="480" w:lineRule="auto"/>
        <w:ind w:firstLine="720"/>
        <w:jc w:val="both"/>
        <w:rPr>
          <w:b/>
          <w:bCs/>
        </w:rPr>
      </w:pPr>
      <w:r w:rsidRPr="007C672C">
        <w:lastRenderedPageBreak/>
        <w:t>An</w:t>
      </w:r>
      <w:r w:rsidR="00DA70E3" w:rsidRPr="007C672C">
        <w:t xml:space="preserve"> </w:t>
      </w:r>
      <w:r w:rsidRPr="007C672C">
        <w:t>ongoing</w:t>
      </w:r>
      <w:r w:rsidR="00DA70E3" w:rsidRPr="007C672C">
        <w:t xml:space="preserve"> theme of my academic journey is figuring out what aspect </w:t>
      </w:r>
      <w:r w:rsidR="006800AF" w:rsidRPr="007C672C">
        <w:t>of psychology my skills best</w:t>
      </w:r>
      <w:r w:rsidR="001942E3" w:rsidRPr="007C672C">
        <w:t xml:space="preserve"> </w:t>
      </w:r>
      <w:r w:rsidR="0044004E" w:rsidRPr="007C672C">
        <w:t>complement</w:t>
      </w:r>
      <w:r w:rsidR="007A1DDB" w:rsidRPr="007C672C">
        <w:t xml:space="preserve">.  When </w:t>
      </w:r>
      <w:r w:rsidR="00996A46" w:rsidRPr="007C672C">
        <w:t>starting</w:t>
      </w:r>
      <w:r w:rsidR="007A1DDB" w:rsidRPr="007C672C">
        <w:t xml:space="preserve"> university</w:t>
      </w:r>
      <w:r w:rsidRPr="007C672C">
        <w:t>,</w:t>
      </w:r>
      <w:r w:rsidR="007A1DDB" w:rsidRPr="007C672C">
        <w:t xml:space="preserve"> I was insistent that </w:t>
      </w:r>
      <w:r w:rsidR="00100295" w:rsidRPr="007C672C">
        <w:t xml:space="preserve">I wanted to develop the skills needed to </w:t>
      </w:r>
      <w:r w:rsidR="0025693A" w:rsidRPr="007C672C">
        <w:t>become a counsellor/therapist</w:t>
      </w:r>
      <w:r w:rsidR="006D4F16" w:rsidRPr="007C672C">
        <w:t>, however</w:t>
      </w:r>
      <w:r w:rsidR="00EC2E81" w:rsidRPr="007C672C">
        <w:t xml:space="preserve">, especially during this final year of counselling skills I have found myself leaning more towards </w:t>
      </w:r>
      <w:r w:rsidR="00B74E19" w:rsidRPr="007C672C">
        <w:t>clinical and experimental psychology</w:t>
      </w:r>
      <w:r w:rsidR="00C0272E" w:rsidRPr="007C672C">
        <w:t>.  I</w:t>
      </w:r>
      <w:r w:rsidR="00542508" w:rsidRPr="007C672C">
        <w:t xml:space="preserve"> have</w:t>
      </w:r>
      <w:r w:rsidR="00C0272E" w:rsidRPr="007C672C">
        <w:t xml:space="preserve"> received</w:t>
      </w:r>
      <w:r w:rsidR="00AA12E7" w:rsidRPr="007C672C">
        <w:t xml:space="preserve"> mostly</w:t>
      </w:r>
      <w:r w:rsidR="00C0272E" w:rsidRPr="007C672C">
        <w:t xml:space="preserve"> </w:t>
      </w:r>
      <w:r w:rsidR="007342EA" w:rsidRPr="007C672C">
        <w:t>good feedback on my triad wor</w:t>
      </w:r>
      <w:r w:rsidR="006C768A" w:rsidRPr="007C672C">
        <w:t>k. However,</w:t>
      </w:r>
      <w:r w:rsidR="00AA12E7" w:rsidRPr="007C672C">
        <w:t xml:space="preserve"> although I was able to demonstrate </w:t>
      </w:r>
      <w:r w:rsidR="00DD57D3" w:rsidRPr="007C672C">
        <w:t xml:space="preserve">the skills </w:t>
      </w:r>
      <w:r w:rsidR="006513F7" w:rsidRPr="007C672C">
        <w:t>to pass</w:t>
      </w:r>
      <w:r w:rsidR="00F47DD5" w:rsidRPr="007C672C">
        <w:t xml:space="preserve"> the practical recording assessment</w:t>
      </w:r>
      <w:r w:rsidR="006513F7" w:rsidRPr="007C672C">
        <w:t xml:space="preserve">, I could not erase the </w:t>
      </w:r>
      <w:r w:rsidR="00F67AAE" w:rsidRPr="007C672C">
        <w:t xml:space="preserve">sense </w:t>
      </w:r>
      <w:r w:rsidR="006513F7" w:rsidRPr="007C672C">
        <w:t>that</w:t>
      </w:r>
      <w:r w:rsidR="00F67AAE" w:rsidRPr="007C672C">
        <w:t xml:space="preserve"> these triad sessions felt non-</w:t>
      </w:r>
      <w:r w:rsidRPr="007C672C">
        <w:t>genuine</w:t>
      </w:r>
      <w:r w:rsidR="006C768A" w:rsidRPr="007C672C">
        <w:t>.</w:t>
      </w:r>
      <w:r w:rsidR="00EC09DF" w:rsidRPr="007C672C">
        <w:t xml:space="preserve"> </w:t>
      </w:r>
      <w:r w:rsidR="008D4B86" w:rsidRPr="007C672C">
        <w:t>I was</w:t>
      </w:r>
      <w:r w:rsidR="00EC09DF" w:rsidRPr="007C672C">
        <w:t xml:space="preserve"> </w:t>
      </w:r>
      <w:r w:rsidR="00996A46" w:rsidRPr="007C672C">
        <w:t>somewhat</w:t>
      </w:r>
      <w:r w:rsidR="001F1BB6" w:rsidRPr="007C672C">
        <w:t xml:space="preserve"> </w:t>
      </w:r>
      <w:r w:rsidR="00EC09DF" w:rsidRPr="007C672C">
        <w:t xml:space="preserve">forcing myself to demonstrate these skills rather than creating a </w:t>
      </w:r>
      <w:r w:rsidR="00606EAA" w:rsidRPr="007C672C">
        <w:t xml:space="preserve">natural therapeutic presence within myself.  </w:t>
      </w:r>
      <w:r w:rsidR="008E1C93" w:rsidRPr="007C672C">
        <w:t>After a few lectures back, I</w:t>
      </w:r>
      <w:r w:rsidR="00606EAA" w:rsidRPr="007C672C">
        <w:t xml:space="preserve"> </w:t>
      </w:r>
      <w:r w:rsidR="001D4867" w:rsidRPr="007C672C">
        <w:t>do</w:t>
      </w:r>
      <w:r w:rsidR="00FC784E" w:rsidRPr="007C672C">
        <w:t xml:space="preserve">wnloaded an audiobook version of </w:t>
      </w:r>
      <w:r w:rsidR="00042128" w:rsidRPr="007C672C">
        <w:rPr>
          <w:i/>
          <w:iCs/>
        </w:rPr>
        <w:t>On Becoming a Person</w:t>
      </w:r>
      <w:r w:rsidR="00042128" w:rsidRPr="007C672C">
        <w:t xml:space="preserve"> by Carl Rogers </w:t>
      </w:r>
      <w:r w:rsidR="006B5752" w:rsidRPr="007C672C">
        <w:t>(1995)</w:t>
      </w:r>
      <w:r w:rsidR="003A5152" w:rsidRPr="007C672C">
        <w:t xml:space="preserve">.  </w:t>
      </w:r>
      <w:r w:rsidR="00C3236A" w:rsidRPr="007C672C">
        <w:t xml:space="preserve">This book contains several quotes </w:t>
      </w:r>
      <w:r w:rsidR="00547D2B" w:rsidRPr="007C672C">
        <w:t>that resonated with me on my counselling journey</w:t>
      </w:r>
      <w:r w:rsidRPr="007C672C">
        <w:t>,</w:t>
      </w:r>
      <w:r w:rsidR="00547D2B" w:rsidRPr="007C672C">
        <w:t xml:space="preserve"> one of which </w:t>
      </w:r>
      <w:r w:rsidR="004263D3" w:rsidRPr="007C672C">
        <w:t xml:space="preserve">is </w:t>
      </w:r>
      <w:r w:rsidR="004263D3" w:rsidRPr="007C672C">
        <w:rPr>
          <w:i/>
          <w:iCs/>
        </w:rPr>
        <w:t>“</w:t>
      </w:r>
      <w:r w:rsidR="00181F9D" w:rsidRPr="007C672C">
        <w:rPr>
          <w:i/>
          <w:iCs/>
        </w:rPr>
        <w:t>We</w:t>
      </w:r>
      <w:r w:rsidR="004263D3" w:rsidRPr="007C672C">
        <w:rPr>
          <w:i/>
          <w:iCs/>
        </w:rPr>
        <w:t xml:space="preserve"> cannot change, we cannot move away from what we are, until we thoroughly accept what we are. Then change seems to come about almost unnoticed.” </w:t>
      </w:r>
      <w:r w:rsidR="0039236D" w:rsidRPr="007C672C">
        <w:t>(</w:t>
      </w:r>
      <w:r w:rsidR="004263D3" w:rsidRPr="007C672C">
        <w:t>Rogers</w:t>
      </w:r>
      <w:r w:rsidR="0039236D" w:rsidRPr="007C672C">
        <w:t>,</w:t>
      </w:r>
      <w:r w:rsidR="004263D3" w:rsidRPr="007C672C">
        <w:t xml:space="preserve"> </w:t>
      </w:r>
      <w:r w:rsidR="0039236D" w:rsidRPr="007C672C">
        <w:t>1995).</w:t>
      </w:r>
      <w:r w:rsidR="00181F9D" w:rsidRPr="007C672C">
        <w:t xml:space="preserve"> </w:t>
      </w:r>
      <w:r w:rsidR="00D72B2A" w:rsidRPr="007C672C">
        <w:t xml:space="preserve">Although maybe not what Rogers intended, my interpretation of this </w:t>
      </w:r>
      <w:r w:rsidR="00C94A17" w:rsidRPr="007C672C">
        <w:t xml:space="preserve">is that </w:t>
      </w:r>
      <w:r w:rsidR="00483CD0" w:rsidRPr="007C672C">
        <w:t xml:space="preserve">I must accept </w:t>
      </w:r>
      <w:r w:rsidR="0062189B" w:rsidRPr="007C672C">
        <w:t xml:space="preserve">where my strengths lie </w:t>
      </w:r>
      <w:r w:rsidR="00466AE4" w:rsidRPr="007C672C">
        <w:t>and allow my natural progression through education to take its course</w:t>
      </w:r>
      <w:r w:rsidR="005E1C83" w:rsidRPr="007C672C">
        <w:t xml:space="preserve">.  </w:t>
      </w:r>
      <w:r w:rsidR="00365502" w:rsidRPr="007C672C">
        <w:t xml:space="preserve">When looking </w:t>
      </w:r>
      <w:r w:rsidR="00322E24" w:rsidRPr="007C672C">
        <w:t xml:space="preserve">for more wisdom from Rogers, I found another one of his books </w:t>
      </w:r>
      <w:r w:rsidR="00D979C3" w:rsidRPr="007C672C">
        <w:rPr>
          <w:i/>
          <w:iCs/>
        </w:rPr>
        <w:t xml:space="preserve">Freedom to Learn </w:t>
      </w:r>
      <w:r w:rsidR="00D979C3" w:rsidRPr="007C672C">
        <w:t>(19</w:t>
      </w:r>
      <w:r w:rsidR="00F12F16" w:rsidRPr="007C672C">
        <w:t>94</w:t>
      </w:r>
      <w:r w:rsidR="00D979C3" w:rsidRPr="007C672C">
        <w:t xml:space="preserve">) </w:t>
      </w:r>
      <w:r w:rsidR="0084311B" w:rsidRPr="007C672C">
        <w:t xml:space="preserve">which explores </w:t>
      </w:r>
      <w:r w:rsidR="00305373" w:rsidRPr="007C672C">
        <w:t>a</w:t>
      </w:r>
      <w:r w:rsidR="0084311B" w:rsidRPr="007C672C">
        <w:t xml:space="preserve"> humanistic view </w:t>
      </w:r>
      <w:r w:rsidR="00211E25" w:rsidRPr="007C672C">
        <w:t>of</w:t>
      </w:r>
      <w:r w:rsidR="0084311B" w:rsidRPr="007C672C">
        <w:t xml:space="preserve"> education</w:t>
      </w:r>
      <w:r w:rsidR="00211E25" w:rsidRPr="007C672C">
        <w:t xml:space="preserve"> and encourages personal improvement and lifelong learning that </w:t>
      </w:r>
      <w:r w:rsidR="0056329B" w:rsidRPr="007C672C">
        <w:t xml:space="preserve">succeeds </w:t>
      </w:r>
      <w:r w:rsidR="002109DE" w:rsidRPr="007C672C">
        <w:t>traditional teachin</w:t>
      </w:r>
      <w:r w:rsidR="004432A4" w:rsidRPr="007C672C">
        <w:t>g</w:t>
      </w:r>
      <w:r w:rsidR="00F12F16" w:rsidRPr="007C672C">
        <w:t xml:space="preserve"> </w:t>
      </w:r>
      <w:r w:rsidR="00C86527" w:rsidRPr="007C672C">
        <w:t>(</w:t>
      </w:r>
      <w:r w:rsidR="00F12F16" w:rsidRPr="007C672C">
        <w:t xml:space="preserve">Rogers </w:t>
      </w:r>
      <w:r w:rsidR="00C86527" w:rsidRPr="007C672C">
        <w:t>&amp; Freiberg, 1994)</w:t>
      </w:r>
      <w:r w:rsidR="004432A4" w:rsidRPr="007C672C">
        <w:t xml:space="preserve">. </w:t>
      </w:r>
      <w:r w:rsidR="00050F1F" w:rsidRPr="007C672C">
        <w:t xml:space="preserve"> </w:t>
      </w:r>
      <w:r w:rsidR="00F9188E" w:rsidRPr="007C672C">
        <w:t xml:space="preserve">What </w:t>
      </w:r>
      <w:r w:rsidR="00050F1F" w:rsidRPr="007C672C">
        <w:t xml:space="preserve">I take from these sources </w:t>
      </w:r>
      <w:r w:rsidR="00F9188E" w:rsidRPr="007C672C">
        <w:t xml:space="preserve">is </w:t>
      </w:r>
      <w:r w:rsidR="00CE5603" w:rsidRPr="007C672C">
        <w:t xml:space="preserve">that my academic journey is still far from </w:t>
      </w:r>
      <w:r w:rsidR="00DF0621" w:rsidRPr="007C672C">
        <w:t>complete,</w:t>
      </w:r>
      <w:r w:rsidR="00CE5603" w:rsidRPr="007C672C">
        <w:t xml:space="preserve"> and I should not let my </w:t>
      </w:r>
      <w:r w:rsidR="00D72B2A" w:rsidRPr="007C672C">
        <w:t xml:space="preserve">perceived shortcomings in counselling skills hinder my progress nor </w:t>
      </w:r>
      <w:r w:rsidR="00D8545E" w:rsidRPr="007C672C">
        <w:t xml:space="preserve">let these learned skills go to waste. </w:t>
      </w:r>
      <w:r w:rsidR="006373A1" w:rsidRPr="007C672C">
        <w:t xml:space="preserve">I have since started to look more into postgraduate pathways </w:t>
      </w:r>
      <w:r w:rsidR="00DF0621" w:rsidRPr="007C672C">
        <w:t>in</w:t>
      </w:r>
      <w:r w:rsidR="006373A1" w:rsidRPr="007C672C">
        <w:t xml:space="preserve"> </w:t>
      </w:r>
      <w:r w:rsidR="00644EB3" w:rsidRPr="007C672C">
        <w:t xml:space="preserve">the likes of </w:t>
      </w:r>
      <w:r w:rsidR="00DF0621" w:rsidRPr="007C672C">
        <w:t>p</w:t>
      </w:r>
      <w:r w:rsidR="00644EB3" w:rsidRPr="007C672C">
        <w:t>sychiatry and for</w:t>
      </w:r>
      <w:r w:rsidR="00DF0621" w:rsidRPr="007C672C">
        <w:t xml:space="preserve">ensic psychology which would </w:t>
      </w:r>
      <w:r w:rsidR="006542C6" w:rsidRPr="007C672C">
        <w:t>certainly</w:t>
      </w:r>
      <w:r w:rsidR="00DF0621" w:rsidRPr="007C672C">
        <w:t xml:space="preserve"> draw from skills learned in these modules.</w:t>
      </w:r>
      <w:r w:rsidR="00DF0621" w:rsidRPr="007C672C">
        <w:rPr>
          <w:b/>
          <w:bCs/>
        </w:rPr>
        <w:t xml:space="preserve"> </w:t>
      </w:r>
    </w:p>
    <w:p w14:paraId="0E22A52C" w14:textId="77777777" w:rsidR="000466B3" w:rsidRPr="007C672C" w:rsidRDefault="000466B3" w:rsidP="009176BE">
      <w:pPr>
        <w:spacing w:line="480" w:lineRule="auto"/>
        <w:ind w:firstLine="720"/>
        <w:jc w:val="both"/>
        <w:rPr>
          <w:b/>
          <w:bCs/>
        </w:rPr>
      </w:pPr>
    </w:p>
    <w:p w14:paraId="54264ED7" w14:textId="02F9613C" w:rsidR="008016F8" w:rsidRPr="007C672C" w:rsidRDefault="008016F8" w:rsidP="00D27B17">
      <w:pPr>
        <w:spacing w:line="480" w:lineRule="auto"/>
        <w:jc w:val="center"/>
        <w:rPr>
          <w:b/>
          <w:bCs/>
          <w:u w:val="single"/>
        </w:rPr>
      </w:pPr>
      <w:r w:rsidRPr="007C672C">
        <w:rPr>
          <w:b/>
          <w:bCs/>
          <w:u w:val="single"/>
        </w:rPr>
        <w:lastRenderedPageBreak/>
        <w:t>HARD Goal</w:t>
      </w:r>
    </w:p>
    <w:p w14:paraId="0F627F9C" w14:textId="094C8EC9" w:rsidR="0076057B" w:rsidRPr="007C672C" w:rsidRDefault="0076057B" w:rsidP="00C5202C">
      <w:pPr>
        <w:spacing w:line="480" w:lineRule="auto"/>
        <w:ind w:firstLine="360"/>
        <w:jc w:val="both"/>
      </w:pPr>
      <w:r w:rsidRPr="007C672C">
        <w:t xml:space="preserve">Below is </w:t>
      </w:r>
      <w:r w:rsidR="00DC1260" w:rsidRPr="007C672C">
        <w:t>a layout of my personal HARD goal</w:t>
      </w:r>
      <w:r w:rsidR="00D27B17" w:rsidRPr="007C672C">
        <w:t xml:space="preserve"> (Murphy, 2017)</w:t>
      </w:r>
      <w:r w:rsidR="008016F8" w:rsidRPr="007C672C">
        <w:t>,</w:t>
      </w:r>
      <w:r w:rsidR="008B6400" w:rsidRPr="007C672C">
        <w:t xml:space="preserve"> </w:t>
      </w:r>
      <w:r w:rsidR="00443630" w:rsidRPr="007C672C">
        <w:t>created to</w:t>
      </w:r>
      <w:r w:rsidR="00A74039" w:rsidRPr="007C672C">
        <w:t xml:space="preserve"> help me work towards my goals </w:t>
      </w:r>
      <w:r w:rsidR="00F06F1E" w:rsidRPr="007C672C">
        <w:t xml:space="preserve">for the future concerning the </w:t>
      </w:r>
      <w:r w:rsidR="00E2666E" w:rsidRPr="007C672C">
        <w:t>development and use</w:t>
      </w:r>
      <w:r w:rsidR="00F06F1E" w:rsidRPr="007C672C">
        <w:t xml:space="preserve"> of my counselling </w:t>
      </w:r>
      <w:r w:rsidR="005C3611" w:rsidRPr="007C672C">
        <w:t>skills in a passionate way</w:t>
      </w:r>
      <w:r w:rsidR="00F90D7B" w:rsidRPr="007C672C">
        <w:t xml:space="preserve"> (Murphy, 2010)</w:t>
      </w:r>
      <w:r w:rsidR="005C3611" w:rsidRPr="007C672C">
        <w:t xml:space="preserve">. </w:t>
      </w:r>
      <w:r w:rsidR="009C5BB8" w:rsidRPr="007C672C">
        <w:t xml:space="preserve"> </w:t>
      </w:r>
      <w:r w:rsidR="00FD0397" w:rsidRPr="007C672C">
        <w:t xml:space="preserve">My immediate goal in this instance is to choose and apply for an appropriate </w:t>
      </w:r>
      <w:r w:rsidR="003A3439" w:rsidRPr="007C672C">
        <w:t>master's</w:t>
      </w:r>
      <w:r w:rsidR="00FD0397" w:rsidRPr="007C672C">
        <w:t xml:space="preserve"> degree that will </w:t>
      </w:r>
      <w:r w:rsidR="003A3439" w:rsidRPr="007C672C">
        <w:t>help drive my career in its desired direction.</w:t>
      </w:r>
      <w:r w:rsidR="00FD0397" w:rsidRPr="007C672C">
        <w:t xml:space="preserve"> </w:t>
      </w:r>
    </w:p>
    <w:p w14:paraId="05F72D0B" w14:textId="0549850F" w:rsidR="009C5BB8" w:rsidRPr="007C672C" w:rsidRDefault="00F90D7B" w:rsidP="009C5BB8">
      <w:pPr>
        <w:pStyle w:val="ListParagraph"/>
        <w:numPr>
          <w:ilvl w:val="0"/>
          <w:numId w:val="8"/>
        </w:numPr>
        <w:spacing w:line="480" w:lineRule="auto"/>
        <w:jc w:val="both"/>
      </w:pPr>
      <w:r w:rsidRPr="007C672C">
        <w:rPr>
          <w:b/>
          <w:bCs/>
        </w:rPr>
        <w:t>Heartfelt</w:t>
      </w:r>
      <w:r w:rsidRPr="007C672C">
        <w:t xml:space="preserve"> – </w:t>
      </w:r>
      <w:r w:rsidR="00CE4B5C" w:rsidRPr="007C672C">
        <w:t>Re</w:t>
      </w:r>
      <w:r w:rsidR="00552253" w:rsidRPr="007C672C">
        <w:t>asons</w:t>
      </w:r>
      <w:r w:rsidRPr="007C672C">
        <w:t xml:space="preserve"> why I want to achieve this </w:t>
      </w:r>
      <w:r w:rsidR="00552253" w:rsidRPr="007C672C">
        <w:t>goal</w:t>
      </w:r>
    </w:p>
    <w:p w14:paraId="60EDD153" w14:textId="33265C78" w:rsidR="00F71B37" w:rsidRPr="007C672C" w:rsidRDefault="00005B53" w:rsidP="009176BE">
      <w:pPr>
        <w:spacing w:line="480" w:lineRule="auto"/>
        <w:ind w:firstLine="360"/>
        <w:jc w:val="both"/>
      </w:pPr>
      <w:r w:rsidRPr="007C672C">
        <w:t>My primary</w:t>
      </w:r>
      <w:r w:rsidR="00147B22" w:rsidRPr="007C672C">
        <w:t xml:space="preserve"> intrinsic</w:t>
      </w:r>
      <w:r w:rsidRPr="007C672C">
        <w:t xml:space="preserve"> reason for choosing </w:t>
      </w:r>
      <w:r w:rsidR="001D5152" w:rsidRPr="007C672C">
        <w:t xml:space="preserve">this career path is for me to get a sense of fulfilment and </w:t>
      </w:r>
      <w:r w:rsidR="001264C4" w:rsidRPr="007C672C">
        <w:t xml:space="preserve">pride in doing a worthwhile job.  For the past several years I have been doing part-time jobs in hospitality such as waiting tables and serving drinks in </w:t>
      </w:r>
      <w:r w:rsidR="00AE0584" w:rsidRPr="007C672C">
        <w:t>nightclubs</w:t>
      </w:r>
      <w:r w:rsidR="00E2666E" w:rsidRPr="007C672C">
        <w:t>.</w:t>
      </w:r>
      <w:r w:rsidR="00FA5F7B" w:rsidRPr="007C672C">
        <w:t xml:space="preserve"> I feel a great sense of emptiness that these roles do not allow me to achieve my full self nor</w:t>
      </w:r>
      <w:r w:rsidR="00A9500A" w:rsidRPr="007C672C">
        <w:t xml:space="preserve"> </w:t>
      </w:r>
      <w:r w:rsidR="00DB0EC2" w:rsidRPr="007C672C">
        <w:t xml:space="preserve">make a proper impact or change </w:t>
      </w:r>
      <w:r w:rsidR="00E2666E" w:rsidRPr="007C672C">
        <w:t>in</w:t>
      </w:r>
      <w:r w:rsidR="00DB0EC2" w:rsidRPr="007C672C">
        <w:t xml:space="preserve"> people's lives.</w:t>
      </w:r>
      <w:r w:rsidR="000E52DC" w:rsidRPr="007C672C">
        <w:t xml:space="preserve">  I do not wish to stay in these roles </w:t>
      </w:r>
      <w:r w:rsidR="00FA6AE4" w:rsidRPr="007C672C">
        <w:t xml:space="preserve">forever and my main driving goal is to feel </w:t>
      </w:r>
      <w:r w:rsidR="00F27316" w:rsidRPr="007C672C">
        <w:t xml:space="preserve">my work is contributing to society </w:t>
      </w:r>
      <w:r w:rsidR="00BF3716" w:rsidRPr="007C672C">
        <w:t>more than simple hospitality, with a career in mental health being the most worthwhile in my opinion.</w:t>
      </w:r>
      <w:r w:rsidR="00DB0EC2" w:rsidRPr="007C672C">
        <w:t xml:space="preserve">  </w:t>
      </w:r>
      <w:r w:rsidR="001264C4" w:rsidRPr="007C672C">
        <w:t xml:space="preserve"> </w:t>
      </w:r>
      <w:r w:rsidR="00AB04BE" w:rsidRPr="007C672C">
        <w:t>B</w:t>
      </w:r>
      <w:r w:rsidR="00CB7D46" w:rsidRPr="007C672C">
        <w:t xml:space="preserve">y choosing a </w:t>
      </w:r>
      <w:proofErr w:type="spellStart"/>
      <w:r w:rsidR="00A16DB5" w:rsidRPr="007C672C">
        <w:t>masters</w:t>
      </w:r>
      <w:proofErr w:type="spellEnd"/>
      <w:r w:rsidR="00CB7D46" w:rsidRPr="007C672C">
        <w:t xml:space="preserve"> </w:t>
      </w:r>
      <w:r w:rsidR="00AB04BE" w:rsidRPr="007C672C">
        <w:t xml:space="preserve">degree </w:t>
      </w:r>
      <w:r w:rsidR="00CB7D46" w:rsidRPr="007C672C">
        <w:t>in which I can</w:t>
      </w:r>
      <w:r w:rsidR="00AB04BE" w:rsidRPr="007C672C">
        <w:t xml:space="preserve"> further</w:t>
      </w:r>
      <w:r w:rsidR="00CB7D46" w:rsidRPr="007C672C">
        <w:t xml:space="preserve"> develop my counselling and interpersonal skills, I can </w:t>
      </w:r>
      <w:r w:rsidR="005A7E33" w:rsidRPr="007C672C">
        <w:t>better develop my career around a job I will find fulfilling and more easily provide the best life for my future family.</w:t>
      </w:r>
    </w:p>
    <w:p w14:paraId="15CAB930" w14:textId="77777777" w:rsidR="00CE4B5C" w:rsidRPr="007C672C" w:rsidRDefault="00552253" w:rsidP="00D73140">
      <w:pPr>
        <w:pStyle w:val="ListParagraph"/>
        <w:numPr>
          <w:ilvl w:val="0"/>
          <w:numId w:val="8"/>
        </w:numPr>
        <w:spacing w:line="480" w:lineRule="auto"/>
        <w:jc w:val="both"/>
      </w:pPr>
      <w:r w:rsidRPr="007C672C">
        <w:rPr>
          <w:b/>
          <w:bCs/>
        </w:rPr>
        <w:t>Animated</w:t>
      </w:r>
      <w:r w:rsidRPr="007C672C">
        <w:t xml:space="preserve"> </w:t>
      </w:r>
      <w:r w:rsidR="00FB49C2" w:rsidRPr="007C672C">
        <w:t>–</w:t>
      </w:r>
      <w:r w:rsidRPr="007C672C">
        <w:t xml:space="preserve"> </w:t>
      </w:r>
      <w:r w:rsidR="00FB49C2" w:rsidRPr="007C672C">
        <w:t>Where do I want my career to be and describe it</w:t>
      </w:r>
      <w:r w:rsidR="008016F8" w:rsidRPr="007C672C">
        <w:t>?</w:t>
      </w:r>
    </w:p>
    <w:p w14:paraId="07DD3330" w14:textId="7ECF65EC" w:rsidR="00552253" w:rsidRPr="007C672C" w:rsidRDefault="007D747B" w:rsidP="00A81949">
      <w:pPr>
        <w:spacing w:line="480" w:lineRule="auto"/>
        <w:ind w:firstLine="360"/>
        <w:jc w:val="both"/>
      </w:pPr>
      <w:r w:rsidRPr="007C672C">
        <w:t>Ever</w:t>
      </w:r>
      <w:r w:rsidR="00CE4B5C" w:rsidRPr="007C672C">
        <w:t xml:space="preserve"> since I was a child, I have </w:t>
      </w:r>
      <w:r w:rsidR="00697CCF">
        <w:t xml:space="preserve">dreamed of having my own office with my name on the door, a space for me to personalise, be professional and further my career, which can be achieved </w:t>
      </w:r>
      <w:r w:rsidR="00CE4B5C" w:rsidRPr="007C672C">
        <w:t>through education.</w:t>
      </w:r>
      <w:r w:rsidRPr="007C672C">
        <w:t xml:space="preserve">  </w:t>
      </w:r>
      <w:r w:rsidR="00C97EA7" w:rsidRPr="007C672C">
        <w:t xml:space="preserve">I know for certain that my career is to be in the field of </w:t>
      </w:r>
      <w:r w:rsidR="00FB7FE2" w:rsidRPr="007C672C">
        <w:t>psychiatry or psychotherapy</w:t>
      </w:r>
      <w:r w:rsidR="00D910CB" w:rsidRPr="007C672C">
        <w:t>.</w:t>
      </w:r>
      <w:r w:rsidR="007C5CEA" w:rsidRPr="007C672C">
        <w:t xml:space="preserve"> </w:t>
      </w:r>
      <w:r w:rsidR="00FB7FE2" w:rsidRPr="007C672C">
        <w:t xml:space="preserve"> </w:t>
      </w:r>
      <w:r w:rsidR="00D910CB" w:rsidRPr="007C672C">
        <w:t>Additionally,</w:t>
      </w:r>
      <w:r w:rsidR="00FB7FE2" w:rsidRPr="007C672C">
        <w:t xml:space="preserve"> I have </w:t>
      </w:r>
      <w:r w:rsidR="00D910CB" w:rsidRPr="007C672C">
        <w:t xml:space="preserve">re-found my interest in forensic </w:t>
      </w:r>
      <w:r w:rsidR="00D910CB" w:rsidRPr="007C672C">
        <w:lastRenderedPageBreak/>
        <w:t xml:space="preserve">psychology </w:t>
      </w:r>
      <w:r w:rsidR="00A12FD6" w:rsidRPr="007C672C">
        <w:t>and aspire to apply my scientific knowledge and methods</w:t>
      </w:r>
      <w:r w:rsidR="006832F5" w:rsidRPr="007C672C">
        <w:t xml:space="preserve"> </w:t>
      </w:r>
      <w:r w:rsidR="00A81949" w:rsidRPr="007C672C">
        <w:t xml:space="preserve">after my degree </w:t>
      </w:r>
      <w:r w:rsidR="006832F5" w:rsidRPr="007C672C">
        <w:t>to the legal system and work with offenders</w:t>
      </w:r>
      <w:r w:rsidR="00A81949" w:rsidRPr="007C672C">
        <w:t>, from here I can gain experience and develop my skills and career further</w:t>
      </w:r>
      <w:r w:rsidR="009B63F6" w:rsidRPr="007C672C">
        <w:t>.</w:t>
      </w:r>
    </w:p>
    <w:p w14:paraId="2E650668" w14:textId="6E441A08" w:rsidR="00FB49C2" w:rsidRPr="007C672C" w:rsidRDefault="00FB49C2" w:rsidP="00D73140">
      <w:pPr>
        <w:pStyle w:val="ListParagraph"/>
        <w:numPr>
          <w:ilvl w:val="0"/>
          <w:numId w:val="8"/>
        </w:numPr>
        <w:spacing w:line="480" w:lineRule="auto"/>
        <w:jc w:val="both"/>
      </w:pPr>
      <w:r w:rsidRPr="007C672C">
        <w:rPr>
          <w:b/>
          <w:bCs/>
        </w:rPr>
        <w:t>Required</w:t>
      </w:r>
      <w:r w:rsidRPr="007C672C">
        <w:t xml:space="preserve"> </w:t>
      </w:r>
      <w:r w:rsidR="008016F8" w:rsidRPr="007C672C">
        <w:t>–</w:t>
      </w:r>
      <w:r w:rsidRPr="007C672C">
        <w:t xml:space="preserve"> </w:t>
      </w:r>
      <w:r w:rsidR="008016F8" w:rsidRPr="007C672C">
        <w:t>What do I need to accomplish?</w:t>
      </w:r>
    </w:p>
    <w:p w14:paraId="4CDB7593" w14:textId="6ADE617A" w:rsidR="00D31969" w:rsidRPr="007C672C" w:rsidRDefault="00D31969" w:rsidP="007C5CEA">
      <w:pPr>
        <w:spacing w:line="480" w:lineRule="auto"/>
        <w:ind w:firstLine="360"/>
        <w:jc w:val="both"/>
      </w:pPr>
      <w:r w:rsidRPr="007C672C">
        <w:t xml:space="preserve"> </w:t>
      </w:r>
      <w:r w:rsidR="007C5CEA" w:rsidRPr="007C672C">
        <w:t>The</w:t>
      </w:r>
      <w:r w:rsidRPr="007C672C">
        <w:t xml:space="preserve"> foremost </w:t>
      </w:r>
      <w:r w:rsidR="00112448" w:rsidRPr="007C672C">
        <w:t>step</w:t>
      </w:r>
      <w:r w:rsidRPr="007C672C">
        <w:t xml:space="preserve"> I must achieve </w:t>
      </w:r>
      <w:r w:rsidR="00112448" w:rsidRPr="007C672C">
        <w:t>is to graduate from UWTSD with at least a 2:1 for me to progress onto a master's degree course.  In the coming days</w:t>
      </w:r>
      <w:r w:rsidR="00ED4108" w:rsidRPr="007C672C">
        <w:t>,</w:t>
      </w:r>
      <w:r w:rsidR="00112448" w:rsidRPr="007C672C">
        <w:t xml:space="preserve"> I plan to meet with the careers advisor </w:t>
      </w:r>
      <w:r w:rsidR="00ED4108" w:rsidRPr="007C672C">
        <w:t xml:space="preserve">to ensure that my CV is up to standard </w:t>
      </w:r>
      <w:r w:rsidR="00E0081C" w:rsidRPr="007C672C">
        <w:t>and to see what available M</w:t>
      </w:r>
      <w:r w:rsidR="002F0695" w:rsidRPr="007C672C">
        <w:t>S</w:t>
      </w:r>
      <w:r w:rsidR="00E0081C" w:rsidRPr="007C672C">
        <w:t>c</w:t>
      </w:r>
      <w:r w:rsidR="007C5CEA" w:rsidRPr="007C672C">
        <w:t xml:space="preserve"> courses</w:t>
      </w:r>
      <w:r w:rsidR="00745FCA" w:rsidRPr="007C672C">
        <w:t xml:space="preserve"> might be most suitable for me</w:t>
      </w:r>
      <w:r w:rsidR="00C56B95" w:rsidRPr="007C672C">
        <w:t xml:space="preserve">, notable </w:t>
      </w:r>
      <w:r w:rsidR="00212FD5" w:rsidRPr="007C672C">
        <w:t>courses</w:t>
      </w:r>
      <w:r w:rsidR="00C56B95" w:rsidRPr="007C672C">
        <w:t xml:space="preserve"> being MSc’s in </w:t>
      </w:r>
      <w:hyperlink r:id="rId8" w:history="1">
        <w:r w:rsidR="00C56B95" w:rsidRPr="007C672C">
          <w:rPr>
            <w:rStyle w:val="Hyperlink"/>
            <w:color w:val="auto"/>
            <w:u w:val="none"/>
          </w:rPr>
          <w:t>Clinical Psychology and Mental Health</w:t>
        </w:r>
      </w:hyperlink>
      <w:r w:rsidR="00C56B95" w:rsidRPr="007C672C">
        <w:t xml:space="preserve">, </w:t>
      </w:r>
      <w:hyperlink r:id="rId9" w:history="1">
        <w:r w:rsidR="00222E07" w:rsidRPr="007C672C">
          <w:rPr>
            <w:rStyle w:val="Hyperlink"/>
            <w:color w:val="auto"/>
            <w:u w:val="none"/>
          </w:rPr>
          <w:t>Sport</w:t>
        </w:r>
      </w:hyperlink>
      <w:r w:rsidR="00222E07" w:rsidRPr="007C672C">
        <w:rPr>
          <w:rStyle w:val="Hyperlink"/>
          <w:color w:val="auto"/>
          <w:u w:val="none"/>
        </w:rPr>
        <w:t xml:space="preserve"> Psychology</w:t>
      </w:r>
      <w:r w:rsidR="00C56B95" w:rsidRPr="007C672C">
        <w:t xml:space="preserve"> or </w:t>
      </w:r>
      <w:hyperlink r:id="rId10" w:history="1">
        <w:r w:rsidR="00212FD5" w:rsidRPr="007C672C">
          <w:rPr>
            <w:rStyle w:val="Hyperlink"/>
            <w:color w:val="auto"/>
            <w:u w:val="none"/>
          </w:rPr>
          <w:t>Forensic Psychology</w:t>
        </w:r>
      </w:hyperlink>
      <w:r w:rsidR="00212FD5" w:rsidRPr="007C672C">
        <w:t xml:space="preserve"> at Swansea University.  </w:t>
      </w:r>
      <w:r w:rsidR="003E7DD5" w:rsidRPr="007C672C">
        <w:t xml:space="preserve">I must then draft a </w:t>
      </w:r>
      <w:r w:rsidR="006645DA" w:rsidRPr="007C672C">
        <w:t xml:space="preserve">personal statement that emphasises my </w:t>
      </w:r>
      <w:r w:rsidR="004F6AD1" w:rsidRPr="007C672C">
        <w:t>previous</w:t>
      </w:r>
      <w:r w:rsidR="006645DA" w:rsidRPr="007C672C">
        <w:t xml:space="preserve"> experience in counselling skills</w:t>
      </w:r>
      <w:r w:rsidR="004F6AD1" w:rsidRPr="007C672C">
        <w:t xml:space="preserve">. </w:t>
      </w:r>
      <w:r w:rsidR="0010606B" w:rsidRPr="007C672C">
        <w:t xml:space="preserve"> </w:t>
      </w:r>
      <w:r w:rsidR="004F641B" w:rsidRPr="007C672C">
        <w:t xml:space="preserve">I do not </w:t>
      </w:r>
      <w:r w:rsidR="000B66D2" w:rsidRPr="007C672C">
        <w:t>wish</w:t>
      </w:r>
      <w:r w:rsidR="004F641B" w:rsidRPr="007C672C">
        <w:t xml:space="preserve"> to plan further than an acceptance into </w:t>
      </w:r>
      <w:r w:rsidR="000B66D2" w:rsidRPr="007C672C">
        <w:t>an</w:t>
      </w:r>
      <w:r w:rsidR="004F641B" w:rsidRPr="007C672C">
        <w:t xml:space="preserve"> MSc program </w:t>
      </w:r>
      <w:r w:rsidR="000B66D2" w:rsidRPr="007C672C">
        <w:t xml:space="preserve">as I believe that my attention should remain in the here and now to achieve what I can with my skills </w:t>
      </w:r>
      <w:r w:rsidR="00275F7B" w:rsidRPr="007C672C">
        <w:t>at</w:t>
      </w:r>
      <w:r w:rsidR="000B66D2" w:rsidRPr="007C672C">
        <w:t xml:space="preserve"> this moment. </w:t>
      </w:r>
    </w:p>
    <w:p w14:paraId="30F43AB3" w14:textId="20331601" w:rsidR="008016F8" w:rsidRPr="007C672C" w:rsidRDefault="008016F8" w:rsidP="00D73140">
      <w:pPr>
        <w:pStyle w:val="ListParagraph"/>
        <w:numPr>
          <w:ilvl w:val="0"/>
          <w:numId w:val="8"/>
        </w:numPr>
        <w:spacing w:line="480" w:lineRule="auto"/>
        <w:jc w:val="both"/>
      </w:pPr>
      <w:r w:rsidRPr="007C672C">
        <w:rPr>
          <w:b/>
          <w:bCs/>
        </w:rPr>
        <w:t>Difficult</w:t>
      </w:r>
      <w:r w:rsidRPr="007C672C">
        <w:t xml:space="preserve"> - Most important skills to develop. </w:t>
      </w:r>
    </w:p>
    <w:p w14:paraId="15F34144" w14:textId="171438C7" w:rsidR="00C90C5A" w:rsidRPr="007C672C" w:rsidRDefault="00F81DCA" w:rsidP="005539E0">
      <w:pPr>
        <w:spacing w:line="480" w:lineRule="auto"/>
        <w:ind w:firstLine="360"/>
        <w:jc w:val="both"/>
      </w:pPr>
      <w:r w:rsidRPr="007C672C">
        <w:t>The most important skill to develop at this point</w:t>
      </w:r>
      <w:r w:rsidR="00C51908" w:rsidRPr="007C672C">
        <w:t xml:space="preserve"> </w:t>
      </w:r>
      <w:r w:rsidR="00312CF9" w:rsidRPr="007C672C">
        <w:t>is empathy</w:t>
      </w:r>
      <w:r w:rsidR="000E695E" w:rsidRPr="007C672C">
        <w:t>. This skill</w:t>
      </w:r>
      <w:r w:rsidR="00CA3D66" w:rsidRPr="007C672C">
        <w:t xml:space="preserve"> does not come naturally to me but will need to be developed </w:t>
      </w:r>
      <w:r w:rsidR="007D3095" w:rsidRPr="007C672C">
        <w:t>for success in counselling and general relationships</w:t>
      </w:r>
      <w:r w:rsidR="00312CF9" w:rsidRPr="007C672C">
        <w:t xml:space="preserve">.  </w:t>
      </w:r>
      <w:r w:rsidR="007B7389" w:rsidRPr="007C672C">
        <w:t xml:space="preserve">I also aim to </w:t>
      </w:r>
      <w:r w:rsidR="000E695E" w:rsidRPr="007C672C">
        <w:t>establish</w:t>
      </w:r>
      <w:r w:rsidR="000A7E55" w:rsidRPr="007C672C">
        <w:t xml:space="preserve"> a </w:t>
      </w:r>
      <w:r w:rsidR="007D3095" w:rsidRPr="007C672C">
        <w:t>wider</w:t>
      </w:r>
      <w:r w:rsidR="000A7E55" w:rsidRPr="007C672C">
        <w:t xml:space="preserve"> catalogue of interventions, exercises and </w:t>
      </w:r>
      <w:r w:rsidR="00976B25" w:rsidRPr="007C672C">
        <w:t xml:space="preserve">techniques that I can use </w:t>
      </w:r>
      <w:r w:rsidR="00064BA9" w:rsidRPr="007C672C">
        <w:t>during therapeutic practice</w:t>
      </w:r>
      <w:r w:rsidR="00AC5614" w:rsidRPr="007C672C">
        <w:t>. Additionally</w:t>
      </w:r>
      <w:r w:rsidR="00C030B4" w:rsidRPr="007C672C">
        <w:t>,</w:t>
      </w:r>
      <w:r w:rsidR="00AC5614" w:rsidRPr="007C672C">
        <w:t xml:space="preserve"> I </w:t>
      </w:r>
      <w:r w:rsidR="0080246D" w:rsidRPr="007C672C">
        <w:t>sh</w:t>
      </w:r>
      <w:r w:rsidR="00C030B4" w:rsidRPr="007C672C">
        <w:t>ould</w:t>
      </w:r>
      <w:r w:rsidR="00AC5614" w:rsidRPr="007C672C">
        <w:t xml:space="preserve"> expand my knowledge of psychological theories </w:t>
      </w:r>
      <w:r w:rsidR="00C030B4" w:rsidRPr="007C672C">
        <w:t>behind the causes and treatments of different mental health conditions</w:t>
      </w:r>
      <w:r w:rsidR="00AE1D77" w:rsidRPr="007C672C">
        <w:t xml:space="preserve"> for a firm understanding of conditions before progressing </w:t>
      </w:r>
      <w:r w:rsidR="0080246D" w:rsidRPr="007C672C">
        <w:t>my</w:t>
      </w:r>
      <w:r w:rsidR="00AE1D77" w:rsidRPr="007C672C">
        <w:t xml:space="preserve"> education/career</w:t>
      </w:r>
      <w:r w:rsidR="00064BA9" w:rsidRPr="007C672C">
        <w:t>.  These</w:t>
      </w:r>
      <w:r w:rsidR="0097233B" w:rsidRPr="007C672C">
        <w:t xml:space="preserve"> skills will</w:t>
      </w:r>
      <w:r w:rsidR="00064BA9" w:rsidRPr="007C672C">
        <w:t xml:space="preserve"> help me both in academia</w:t>
      </w:r>
      <w:r w:rsidR="004F79EB" w:rsidRPr="007C672C">
        <w:t xml:space="preserve"> when applying for further courses,</w:t>
      </w:r>
      <w:r w:rsidR="00064BA9" w:rsidRPr="007C672C">
        <w:t xml:space="preserve"> and </w:t>
      </w:r>
      <w:r w:rsidR="000158AC" w:rsidRPr="007C672C">
        <w:t xml:space="preserve">in </w:t>
      </w:r>
      <w:r w:rsidR="00064BA9" w:rsidRPr="007C672C">
        <w:t xml:space="preserve">interpersonal interactions in </w:t>
      </w:r>
      <w:r w:rsidR="000158AC" w:rsidRPr="007C672C">
        <w:t>day-to-day</w:t>
      </w:r>
      <w:r w:rsidR="00064BA9" w:rsidRPr="007C672C">
        <w:t xml:space="preserve"> life</w:t>
      </w:r>
      <w:r w:rsidR="00E200F0" w:rsidRPr="007C672C">
        <w:t xml:space="preserve"> when the topic of mental health is of concern</w:t>
      </w:r>
      <w:r w:rsidR="007C6AF3" w:rsidRPr="007C672C">
        <w:t>.</w:t>
      </w:r>
      <w:r w:rsidR="005C2F72" w:rsidRPr="007C672C">
        <w:t xml:space="preserve">  </w:t>
      </w:r>
    </w:p>
    <w:p w14:paraId="65ED13D5" w14:textId="6721DAD1" w:rsidR="00E32EFF" w:rsidRPr="002C5D1B" w:rsidRDefault="00E32EFF" w:rsidP="00C90C5A">
      <w:pPr>
        <w:jc w:val="center"/>
        <w:rPr>
          <w:b/>
          <w:bCs/>
          <w:color w:val="000000" w:themeColor="text1"/>
          <w:u w:val="single"/>
        </w:rPr>
      </w:pPr>
      <w:r w:rsidRPr="002C5D1B">
        <w:rPr>
          <w:b/>
          <w:bCs/>
          <w:color w:val="000000" w:themeColor="text1"/>
          <w:u w:val="single"/>
        </w:rPr>
        <w:lastRenderedPageBreak/>
        <w:t>References</w:t>
      </w:r>
    </w:p>
    <w:p w14:paraId="0B68F931" w14:textId="77777777" w:rsidR="003C4E67" w:rsidRPr="00E32EFF" w:rsidRDefault="003C4E67" w:rsidP="00D80281">
      <w:pPr>
        <w:ind w:left="567" w:hanging="567"/>
        <w:rPr>
          <w:color w:val="000000" w:themeColor="text1"/>
        </w:rPr>
      </w:pPr>
      <w:r w:rsidRPr="0065561D">
        <w:rPr>
          <w:color w:val="000000" w:themeColor="text1"/>
        </w:rPr>
        <w:t>Berne, E. (1957). Ego states in psychotherapy. </w:t>
      </w:r>
      <w:r w:rsidRPr="0065561D">
        <w:rPr>
          <w:i/>
          <w:iCs/>
          <w:color w:val="000000" w:themeColor="text1"/>
        </w:rPr>
        <w:t>American journal of psychotherapy, 11</w:t>
      </w:r>
      <w:r w:rsidRPr="0065561D">
        <w:rPr>
          <w:color w:val="000000" w:themeColor="text1"/>
        </w:rPr>
        <w:t> (2), 293-309.</w:t>
      </w:r>
    </w:p>
    <w:p w14:paraId="552C8AD7" w14:textId="77777777" w:rsidR="003C4E67" w:rsidRDefault="003C4E67" w:rsidP="00D80281">
      <w:pPr>
        <w:ind w:left="567" w:hanging="567"/>
        <w:rPr>
          <w:color w:val="000000" w:themeColor="text1"/>
        </w:rPr>
      </w:pPr>
      <w:r w:rsidRPr="001B5076">
        <w:rPr>
          <w:color w:val="000000" w:themeColor="text1"/>
        </w:rPr>
        <w:t>Berne, E. (1958). Transactional analysis: A new and effective method of group therapy. </w:t>
      </w:r>
      <w:r w:rsidRPr="001B5076">
        <w:rPr>
          <w:i/>
          <w:iCs/>
          <w:color w:val="000000" w:themeColor="text1"/>
        </w:rPr>
        <w:t>American Journal of Psychotherapy, 12</w:t>
      </w:r>
      <w:r w:rsidRPr="001B5076">
        <w:rPr>
          <w:color w:val="000000" w:themeColor="text1"/>
        </w:rPr>
        <w:t> (4), 735-743.</w:t>
      </w:r>
    </w:p>
    <w:p w14:paraId="28D7433B" w14:textId="77777777" w:rsidR="003C4E67" w:rsidRDefault="003C4E67" w:rsidP="00D80281">
      <w:pPr>
        <w:ind w:left="567" w:hanging="567"/>
        <w:rPr>
          <w:color w:val="000000" w:themeColor="text1"/>
        </w:rPr>
      </w:pPr>
      <w:r w:rsidRPr="00777D46">
        <w:rPr>
          <w:color w:val="000000" w:themeColor="text1"/>
        </w:rPr>
        <w:t>Greenberg, L. S. (1979). Resolving splits: Use of the two chair technique. </w:t>
      </w:r>
      <w:r w:rsidRPr="00777D46">
        <w:rPr>
          <w:i/>
          <w:iCs/>
          <w:color w:val="000000" w:themeColor="text1"/>
        </w:rPr>
        <w:t>Psychotherapy: Theory, Research &amp; Practice</w:t>
      </w:r>
      <w:r w:rsidRPr="00777D46">
        <w:rPr>
          <w:color w:val="000000" w:themeColor="text1"/>
        </w:rPr>
        <w:t>, </w:t>
      </w:r>
      <w:r w:rsidRPr="00777D46">
        <w:rPr>
          <w:i/>
          <w:iCs/>
          <w:color w:val="000000" w:themeColor="text1"/>
        </w:rPr>
        <w:t>16</w:t>
      </w:r>
      <w:r w:rsidRPr="00777D46">
        <w:rPr>
          <w:color w:val="000000" w:themeColor="text1"/>
        </w:rPr>
        <w:t>(3), 316.</w:t>
      </w:r>
    </w:p>
    <w:p w14:paraId="653B0234" w14:textId="77777777" w:rsidR="003C4E67" w:rsidRDefault="003C4E67" w:rsidP="00D80281">
      <w:pPr>
        <w:ind w:left="567" w:hanging="567"/>
        <w:rPr>
          <w:color w:val="000000" w:themeColor="text1"/>
        </w:rPr>
      </w:pPr>
      <w:r w:rsidRPr="00E73D26">
        <w:rPr>
          <w:color w:val="000000" w:themeColor="text1"/>
        </w:rPr>
        <w:t>Karpman, S. B. (1981). The politics of theory. </w:t>
      </w:r>
      <w:r w:rsidRPr="00E73D26">
        <w:rPr>
          <w:i/>
          <w:iCs/>
          <w:color w:val="000000" w:themeColor="text1"/>
        </w:rPr>
        <w:t>Transactional Analysis Journal</w:t>
      </w:r>
      <w:r w:rsidRPr="00E73D26">
        <w:rPr>
          <w:color w:val="000000" w:themeColor="text1"/>
        </w:rPr>
        <w:t>, </w:t>
      </w:r>
      <w:r w:rsidRPr="00E73D26">
        <w:rPr>
          <w:i/>
          <w:iCs/>
          <w:color w:val="000000" w:themeColor="text1"/>
        </w:rPr>
        <w:t>11</w:t>
      </w:r>
      <w:r w:rsidRPr="00E73D26">
        <w:rPr>
          <w:color w:val="000000" w:themeColor="text1"/>
        </w:rPr>
        <w:t>(1), 68-76.</w:t>
      </w:r>
    </w:p>
    <w:p w14:paraId="23D06194" w14:textId="77777777" w:rsidR="003C4E67" w:rsidRDefault="003C4E67" w:rsidP="00D80281">
      <w:pPr>
        <w:ind w:left="567" w:hanging="567"/>
        <w:rPr>
          <w:color w:val="000000" w:themeColor="text1"/>
        </w:rPr>
      </w:pPr>
      <w:r w:rsidRPr="00B401B9">
        <w:rPr>
          <w:color w:val="000000" w:themeColor="text1"/>
        </w:rPr>
        <w:t>Maclean, S. (2016). A new model for social work reflection: whatever the weather. </w:t>
      </w:r>
      <w:r w:rsidRPr="00B401B9">
        <w:rPr>
          <w:i/>
          <w:iCs/>
          <w:color w:val="000000" w:themeColor="text1"/>
        </w:rPr>
        <w:t>Professional Social Work</w:t>
      </w:r>
      <w:r w:rsidRPr="00B401B9">
        <w:rPr>
          <w:color w:val="000000" w:themeColor="text1"/>
        </w:rPr>
        <w:t>, </w:t>
      </w:r>
      <w:r w:rsidRPr="00B401B9">
        <w:rPr>
          <w:i/>
          <w:iCs/>
          <w:color w:val="000000" w:themeColor="text1"/>
        </w:rPr>
        <w:t>1</w:t>
      </w:r>
      <w:r w:rsidRPr="00B401B9">
        <w:rPr>
          <w:color w:val="000000" w:themeColor="text1"/>
        </w:rPr>
        <w:t>, 28-29.</w:t>
      </w:r>
    </w:p>
    <w:p w14:paraId="0C3C38B2" w14:textId="77777777" w:rsidR="003C4E67" w:rsidRDefault="003C4E67" w:rsidP="00D73140">
      <w:pPr>
        <w:ind w:left="567" w:hanging="567"/>
        <w:rPr>
          <w:color w:val="000000" w:themeColor="text1"/>
        </w:rPr>
      </w:pPr>
      <w:r w:rsidRPr="00D80281">
        <w:rPr>
          <w:color w:val="000000" w:themeColor="text1"/>
        </w:rPr>
        <w:t>Murphy, M. (2010). </w:t>
      </w:r>
      <w:r w:rsidRPr="00D80281">
        <w:rPr>
          <w:i/>
          <w:iCs/>
          <w:color w:val="000000" w:themeColor="text1"/>
        </w:rPr>
        <w:t>Hard goals</w:t>
      </w:r>
      <w:r w:rsidRPr="00D80281">
        <w:rPr>
          <w:color w:val="000000" w:themeColor="text1"/>
        </w:rPr>
        <w:t>. McGraw-Hill Professional Publishing.</w:t>
      </w:r>
    </w:p>
    <w:p w14:paraId="7D57B48A" w14:textId="77777777" w:rsidR="003C4E67" w:rsidRDefault="003C4E67" w:rsidP="00D80281">
      <w:pPr>
        <w:ind w:left="567" w:hanging="567"/>
        <w:rPr>
          <w:color w:val="000000" w:themeColor="text1"/>
        </w:rPr>
      </w:pPr>
      <w:r w:rsidRPr="00DC1260">
        <w:rPr>
          <w:color w:val="000000" w:themeColor="text1"/>
        </w:rPr>
        <w:t>Murphy, M. (2017). </w:t>
      </w:r>
      <w:r w:rsidRPr="00DC1260">
        <w:rPr>
          <w:i/>
          <w:iCs/>
          <w:color w:val="000000" w:themeColor="text1"/>
        </w:rPr>
        <w:t>Hard goals, not smart goals, are the key to career development</w:t>
      </w:r>
      <w:r w:rsidRPr="00DC1260">
        <w:rPr>
          <w:color w:val="000000" w:themeColor="text1"/>
        </w:rPr>
        <w:t xml:space="preserve">. Forbes. Retrieved January 10, 2024, from </w:t>
      </w:r>
      <w:hyperlink r:id="rId11" w:history="1">
        <w:r w:rsidRPr="00DC1260">
          <w:rPr>
            <w:rStyle w:val="Hyperlink"/>
          </w:rPr>
          <w:t>https://www.forbes.com/sites/markmurphy/2017/06/11/hard-goals-not-smart-goals-are-the-key-to-career-development/</w:t>
        </w:r>
      </w:hyperlink>
    </w:p>
    <w:p w14:paraId="28B614F6" w14:textId="77777777" w:rsidR="003C4E67" w:rsidRDefault="003C4E67" w:rsidP="00D80281">
      <w:pPr>
        <w:ind w:left="567" w:hanging="567"/>
        <w:rPr>
          <w:color w:val="000000" w:themeColor="text1"/>
        </w:rPr>
      </w:pPr>
      <w:r w:rsidRPr="006B5752">
        <w:rPr>
          <w:color w:val="000000" w:themeColor="text1"/>
        </w:rPr>
        <w:t>Rogers, C. R. (1995). </w:t>
      </w:r>
      <w:r w:rsidRPr="006B5752">
        <w:rPr>
          <w:i/>
          <w:iCs/>
          <w:color w:val="000000" w:themeColor="text1"/>
        </w:rPr>
        <w:t>On becoming a person</w:t>
      </w:r>
      <w:r w:rsidRPr="006B5752">
        <w:rPr>
          <w:color w:val="000000" w:themeColor="text1"/>
        </w:rPr>
        <w:t> (2nd ed.). Houghton Mifflin</w:t>
      </w:r>
    </w:p>
    <w:p w14:paraId="6C4EDA89" w14:textId="77777777" w:rsidR="003C4E67" w:rsidRDefault="003C4E67" w:rsidP="00D80281">
      <w:pPr>
        <w:ind w:left="567" w:hanging="567"/>
        <w:rPr>
          <w:color w:val="000000" w:themeColor="text1"/>
        </w:rPr>
      </w:pPr>
      <w:r w:rsidRPr="00F12F16">
        <w:rPr>
          <w:color w:val="000000" w:themeColor="text1"/>
        </w:rPr>
        <w:t>Rogers, C. R., &amp; Freiberg, H. J. (1994). </w:t>
      </w:r>
      <w:r w:rsidRPr="00F12F16">
        <w:rPr>
          <w:i/>
          <w:iCs/>
          <w:color w:val="000000" w:themeColor="text1"/>
        </w:rPr>
        <w:t>Freedom to learn</w:t>
      </w:r>
      <w:r w:rsidRPr="00F12F16">
        <w:rPr>
          <w:color w:val="000000" w:themeColor="text1"/>
        </w:rPr>
        <w:t>. Merrill/Macmillan College Publishing Co.</w:t>
      </w:r>
    </w:p>
    <w:sectPr w:rsidR="003C4E6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D51D0E" w14:textId="77777777" w:rsidR="002A3025" w:rsidRDefault="002A3025" w:rsidP="00C21DEF">
      <w:pPr>
        <w:spacing w:after="0" w:line="240" w:lineRule="auto"/>
      </w:pPr>
      <w:r>
        <w:separator/>
      </w:r>
    </w:p>
  </w:endnote>
  <w:endnote w:type="continuationSeparator" w:id="0">
    <w:p w14:paraId="3E33112F" w14:textId="77777777" w:rsidR="002A3025" w:rsidRDefault="002A3025" w:rsidP="00C21D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B05E08" w14:textId="77777777" w:rsidR="002A3025" w:rsidRDefault="002A3025" w:rsidP="00C21DEF">
      <w:pPr>
        <w:spacing w:after="0" w:line="240" w:lineRule="auto"/>
      </w:pPr>
      <w:r>
        <w:separator/>
      </w:r>
    </w:p>
  </w:footnote>
  <w:footnote w:type="continuationSeparator" w:id="0">
    <w:p w14:paraId="24CC27FE" w14:textId="77777777" w:rsidR="002A3025" w:rsidRDefault="002A3025" w:rsidP="00C21D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340780"/>
      <w:docPartObj>
        <w:docPartGallery w:val="Page Numbers (Top of Page)"/>
        <w:docPartUnique/>
      </w:docPartObj>
    </w:sdtPr>
    <w:sdtEndPr/>
    <w:sdtContent>
      <w:p w14:paraId="415BB2E8" w14:textId="73D97D9A" w:rsidR="00C21DEF" w:rsidRDefault="00C21DEF">
        <w:pPr>
          <w:pStyle w:val="Header"/>
          <w:jc w:val="right"/>
        </w:pPr>
        <w:r>
          <w:fldChar w:fldCharType="begin"/>
        </w:r>
        <w:r>
          <w:instrText>PAGE   \* MERGEFORMAT</w:instrText>
        </w:r>
        <w:r>
          <w:fldChar w:fldCharType="separate"/>
        </w:r>
        <w:r>
          <w:t>2</w:t>
        </w:r>
        <w:r>
          <w:fldChar w:fldCharType="end"/>
        </w:r>
      </w:p>
    </w:sdtContent>
  </w:sdt>
  <w:p w14:paraId="19A0DB52" w14:textId="77777777" w:rsidR="00C21DEF" w:rsidRDefault="00C21D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891526"/>
    <w:multiLevelType w:val="hybridMultilevel"/>
    <w:tmpl w:val="88FE0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321477"/>
    <w:multiLevelType w:val="hybridMultilevel"/>
    <w:tmpl w:val="AADA1FC4"/>
    <w:lvl w:ilvl="0" w:tplc="FE164158">
      <w:start w:val="1"/>
      <w:numFmt w:val="bullet"/>
      <w:lvlText w:val="•"/>
      <w:lvlJc w:val="left"/>
      <w:pPr>
        <w:tabs>
          <w:tab w:val="num" w:pos="720"/>
        </w:tabs>
        <w:ind w:left="720" w:hanging="360"/>
      </w:pPr>
      <w:rPr>
        <w:rFonts w:ascii="Arial" w:hAnsi="Arial" w:hint="default"/>
      </w:rPr>
    </w:lvl>
    <w:lvl w:ilvl="1" w:tplc="2746031A" w:tentative="1">
      <w:start w:val="1"/>
      <w:numFmt w:val="bullet"/>
      <w:lvlText w:val="•"/>
      <w:lvlJc w:val="left"/>
      <w:pPr>
        <w:tabs>
          <w:tab w:val="num" w:pos="1440"/>
        </w:tabs>
        <w:ind w:left="1440" w:hanging="360"/>
      </w:pPr>
      <w:rPr>
        <w:rFonts w:ascii="Arial" w:hAnsi="Arial" w:hint="default"/>
      </w:rPr>
    </w:lvl>
    <w:lvl w:ilvl="2" w:tplc="5B0A0D10" w:tentative="1">
      <w:start w:val="1"/>
      <w:numFmt w:val="bullet"/>
      <w:lvlText w:val="•"/>
      <w:lvlJc w:val="left"/>
      <w:pPr>
        <w:tabs>
          <w:tab w:val="num" w:pos="2160"/>
        </w:tabs>
        <w:ind w:left="2160" w:hanging="360"/>
      </w:pPr>
      <w:rPr>
        <w:rFonts w:ascii="Arial" w:hAnsi="Arial" w:hint="default"/>
      </w:rPr>
    </w:lvl>
    <w:lvl w:ilvl="3" w:tplc="9A1CB736" w:tentative="1">
      <w:start w:val="1"/>
      <w:numFmt w:val="bullet"/>
      <w:lvlText w:val="•"/>
      <w:lvlJc w:val="left"/>
      <w:pPr>
        <w:tabs>
          <w:tab w:val="num" w:pos="2880"/>
        </w:tabs>
        <w:ind w:left="2880" w:hanging="360"/>
      </w:pPr>
      <w:rPr>
        <w:rFonts w:ascii="Arial" w:hAnsi="Arial" w:hint="default"/>
      </w:rPr>
    </w:lvl>
    <w:lvl w:ilvl="4" w:tplc="2454F78E" w:tentative="1">
      <w:start w:val="1"/>
      <w:numFmt w:val="bullet"/>
      <w:lvlText w:val="•"/>
      <w:lvlJc w:val="left"/>
      <w:pPr>
        <w:tabs>
          <w:tab w:val="num" w:pos="3600"/>
        </w:tabs>
        <w:ind w:left="3600" w:hanging="360"/>
      </w:pPr>
      <w:rPr>
        <w:rFonts w:ascii="Arial" w:hAnsi="Arial" w:hint="default"/>
      </w:rPr>
    </w:lvl>
    <w:lvl w:ilvl="5" w:tplc="BB28691A" w:tentative="1">
      <w:start w:val="1"/>
      <w:numFmt w:val="bullet"/>
      <w:lvlText w:val="•"/>
      <w:lvlJc w:val="left"/>
      <w:pPr>
        <w:tabs>
          <w:tab w:val="num" w:pos="4320"/>
        </w:tabs>
        <w:ind w:left="4320" w:hanging="360"/>
      </w:pPr>
      <w:rPr>
        <w:rFonts w:ascii="Arial" w:hAnsi="Arial" w:hint="default"/>
      </w:rPr>
    </w:lvl>
    <w:lvl w:ilvl="6" w:tplc="A486438A" w:tentative="1">
      <w:start w:val="1"/>
      <w:numFmt w:val="bullet"/>
      <w:lvlText w:val="•"/>
      <w:lvlJc w:val="left"/>
      <w:pPr>
        <w:tabs>
          <w:tab w:val="num" w:pos="5040"/>
        </w:tabs>
        <w:ind w:left="5040" w:hanging="360"/>
      </w:pPr>
      <w:rPr>
        <w:rFonts w:ascii="Arial" w:hAnsi="Arial" w:hint="default"/>
      </w:rPr>
    </w:lvl>
    <w:lvl w:ilvl="7" w:tplc="80FA83CA" w:tentative="1">
      <w:start w:val="1"/>
      <w:numFmt w:val="bullet"/>
      <w:lvlText w:val="•"/>
      <w:lvlJc w:val="left"/>
      <w:pPr>
        <w:tabs>
          <w:tab w:val="num" w:pos="5760"/>
        </w:tabs>
        <w:ind w:left="5760" w:hanging="360"/>
      </w:pPr>
      <w:rPr>
        <w:rFonts w:ascii="Arial" w:hAnsi="Arial" w:hint="default"/>
      </w:rPr>
    </w:lvl>
    <w:lvl w:ilvl="8" w:tplc="3E7C66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3972850"/>
    <w:multiLevelType w:val="multilevel"/>
    <w:tmpl w:val="69045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B83F68"/>
    <w:multiLevelType w:val="hybridMultilevel"/>
    <w:tmpl w:val="67A00616"/>
    <w:lvl w:ilvl="0" w:tplc="DEE81EA4">
      <w:start w:val="1"/>
      <w:numFmt w:val="bullet"/>
      <w:lvlText w:val="•"/>
      <w:lvlJc w:val="left"/>
      <w:pPr>
        <w:tabs>
          <w:tab w:val="num" w:pos="720"/>
        </w:tabs>
        <w:ind w:left="720" w:hanging="360"/>
      </w:pPr>
      <w:rPr>
        <w:rFonts w:ascii="Arial" w:hAnsi="Arial" w:hint="default"/>
      </w:rPr>
    </w:lvl>
    <w:lvl w:ilvl="1" w:tplc="D4C883E6" w:tentative="1">
      <w:start w:val="1"/>
      <w:numFmt w:val="bullet"/>
      <w:lvlText w:val="•"/>
      <w:lvlJc w:val="left"/>
      <w:pPr>
        <w:tabs>
          <w:tab w:val="num" w:pos="1440"/>
        </w:tabs>
        <w:ind w:left="1440" w:hanging="360"/>
      </w:pPr>
      <w:rPr>
        <w:rFonts w:ascii="Arial" w:hAnsi="Arial" w:hint="default"/>
      </w:rPr>
    </w:lvl>
    <w:lvl w:ilvl="2" w:tplc="A74A4AF6" w:tentative="1">
      <w:start w:val="1"/>
      <w:numFmt w:val="bullet"/>
      <w:lvlText w:val="•"/>
      <w:lvlJc w:val="left"/>
      <w:pPr>
        <w:tabs>
          <w:tab w:val="num" w:pos="2160"/>
        </w:tabs>
        <w:ind w:left="2160" w:hanging="360"/>
      </w:pPr>
      <w:rPr>
        <w:rFonts w:ascii="Arial" w:hAnsi="Arial" w:hint="default"/>
      </w:rPr>
    </w:lvl>
    <w:lvl w:ilvl="3" w:tplc="466E4FA6" w:tentative="1">
      <w:start w:val="1"/>
      <w:numFmt w:val="bullet"/>
      <w:lvlText w:val="•"/>
      <w:lvlJc w:val="left"/>
      <w:pPr>
        <w:tabs>
          <w:tab w:val="num" w:pos="2880"/>
        </w:tabs>
        <w:ind w:left="2880" w:hanging="360"/>
      </w:pPr>
      <w:rPr>
        <w:rFonts w:ascii="Arial" w:hAnsi="Arial" w:hint="default"/>
      </w:rPr>
    </w:lvl>
    <w:lvl w:ilvl="4" w:tplc="0700EC6C" w:tentative="1">
      <w:start w:val="1"/>
      <w:numFmt w:val="bullet"/>
      <w:lvlText w:val="•"/>
      <w:lvlJc w:val="left"/>
      <w:pPr>
        <w:tabs>
          <w:tab w:val="num" w:pos="3600"/>
        </w:tabs>
        <w:ind w:left="3600" w:hanging="360"/>
      </w:pPr>
      <w:rPr>
        <w:rFonts w:ascii="Arial" w:hAnsi="Arial" w:hint="default"/>
      </w:rPr>
    </w:lvl>
    <w:lvl w:ilvl="5" w:tplc="8C10AD12" w:tentative="1">
      <w:start w:val="1"/>
      <w:numFmt w:val="bullet"/>
      <w:lvlText w:val="•"/>
      <w:lvlJc w:val="left"/>
      <w:pPr>
        <w:tabs>
          <w:tab w:val="num" w:pos="4320"/>
        </w:tabs>
        <w:ind w:left="4320" w:hanging="360"/>
      </w:pPr>
      <w:rPr>
        <w:rFonts w:ascii="Arial" w:hAnsi="Arial" w:hint="default"/>
      </w:rPr>
    </w:lvl>
    <w:lvl w:ilvl="6" w:tplc="027EE3A8" w:tentative="1">
      <w:start w:val="1"/>
      <w:numFmt w:val="bullet"/>
      <w:lvlText w:val="•"/>
      <w:lvlJc w:val="left"/>
      <w:pPr>
        <w:tabs>
          <w:tab w:val="num" w:pos="5040"/>
        </w:tabs>
        <w:ind w:left="5040" w:hanging="360"/>
      </w:pPr>
      <w:rPr>
        <w:rFonts w:ascii="Arial" w:hAnsi="Arial" w:hint="default"/>
      </w:rPr>
    </w:lvl>
    <w:lvl w:ilvl="7" w:tplc="2E920E32" w:tentative="1">
      <w:start w:val="1"/>
      <w:numFmt w:val="bullet"/>
      <w:lvlText w:val="•"/>
      <w:lvlJc w:val="left"/>
      <w:pPr>
        <w:tabs>
          <w:tab w:val="num" w:pos="5760"/>
        </w:tabs>
        <w:ind w:left="5760" w:hanging="360"/>
      </w:pPr>
      <w:rPr>
        <w:rFonts w:ascii="Arial" w:hAnsi="Arial" w:hint="default"/>
      </w:rPr>
    </w:lvl>
    <w:lvl w:ilvl="8" w:tplc="04BAD16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ED172B2"/>
    <w:multiLevelType w:val="hybridMultilevel"/>
    <w:tmpl w:val="E2AEC28C"/>
    <w:lvl w:ilvl="0" w:tplc="11484E20">
      <w:start w:val="1"/>
      <w:numFmt w:val="bullet"/>
      <w:lvlText w:val="•"/>
      <w:lvlJc w:val="left"/>
      <w:pPr>
        <w:tabs>
          <w:tab w:val="num" w:pos="720"/>
        </w:tabs>
        <w:ind w:left="720" w:hanging="360"/>
      </w:pPr>
      <w:rPr>
        <w:rFonts w:ascii="Arial" w:hAnsi="Arial" w:hint="default"/>
      </w:rPr>
    </w:lvl>
    <w:lvl w:ilvl="1" w:tplc="A56C8E2A" w:tentative="1">
      <w:start w:val="1"/>
      <w:numFmt w:val="bullet"/>
      <w:lvlText w:val="•"/>
      <w:lvlJc w:val="left"/>
      <w:pPr>
        <w:tabs>
          <w:tab w:val="num" w:pos="1440"/>
        </w:tabs>
        <w:ind w:left="1440" w:hanging="360"/>
      </w:pPr>
      <w:rPr>
        <w:rFonts w:ascii="Arial" w:hAnsi="Arial" w:hint="default"/>
      </w:rPr>
    </w:lvl>
    <w:lvl w:ilvl="2" w:tplc="4420DD7A" w:tentative="1">
      <w:start w:val="1"/>
      <w:numFmt w:val="bullet"/>
      <w:lvlText w:val="•"/>
      <w:lvlJc w:val="left"/>
      <w:pPr>
        <w:tabs>
          <w:tab w:val="num" w:pos="2160"/>
        </w:tabs>
        <w:ind w:left="2160" w:hanging="360"/>
      </w:pPr>
      <w:rPr>
        <w:rFonts w:ascii="Arial" w:hAnsi="Arial" w:hint="default"/>
      </w:rPr>
    </w:lvl>
    <w:lvl w:ilvl="3" w:tplc="4EDC9D1A" w:tentative="1">
      <w:start w:val="1"/>
      <w:numFmt w:val="bullet"/>
      <w:lvlText w:val="•"/>
      <w:lvlJc w:val="left"/>
      <w:pPr>
        <w:tabs>
          <w:tab w:val="num" w:pos="2880"/>
        </w:tabs>
        <w:ind w:left="2880" w:hanging="360"/>
      </w:pPr>
      <w:rPr>
        <w:rFonts w:ascii="Arial" w:hAnsi="Arial" w:hint="default"/>
      </w:rPr>
    </w:lvl>
    <w:lvl w:ilvl="4" w:tplc="6CFA256A" w:tentative="1">
      <w:start w:val="1"/>
      <w:numFmt w:val="bullet"/>
      <w:lvlText w:val="•"/>
      <w:lvlJc w:val="left"/>
      <w:pPr>
        <w:tabs>
          <w:tab w:val="num" w:pos="3600"/>
        </w:tabs>
        <w:ind w:left="3600" w:hanging="360"/>
      </w:pPr>
      <w:rPr>
        <w:rFonts w:ascii="Arial" w:hAnsi="Arial" w:hint="default"/>
      </w:rPr>
    </w:lvl>
    <w:lvl w:ilvl="5" w:tplc="AA2AB654" w:tentative="1">
      <w:start w:val="1"/>
      <w:numFmt w:val="bullet"/>
      <w:lvlText w:val="•"/>
      <w:lvlJc w:val="left"/>
      <w:pPr>
        <w:tabs>
          <w:tab w:val="num" w:pos="4320"/>
        </w:tabs>
        <w:ind w:left="4320" w:hanging="360"/>
      </w:pPr>
      <w:rPr>
        <w:rFonts w:ascii="Arial" w:hAnsi="Arial" w:hint="default"/>
      </w:rPr>
    </w:lvl>
    <w:lvl w:ilvl="6" w:tplc="583ED0D2" w:tentative="1">
      <w:start w:val="1"/>
      <w:numFmt w:val="bullet"/>
      <w:lvlText w:val="•"/>
      <w:lvlJc w:val="left"/>
      <w:pPr>
        <w:tabs>
          <w:tab w:val="num" w:pos="5040"/>
        </w:tabs>
        <w:ind w:left="5040" w:hanging="360"/>
      </w:pPr>
      <w:rPr>
        <w:rFonts w:ascii="Arial" w:hAnsi="Arial" w:hint="default"/>
      </w:rPr>
    </w:lvl>
    <w:lvl w:ilvl="7" w:tplc="7EA4D534" w:tentative="1">
      <w:start w:val="1"/>
      <w:numFmt w:val="bullet"/>
      <w:lvlText w:val="•"/>
      <w:lvlJc w:val="left"/>
      <w:pPr>
        <w:tabs>
          <w:tab w:val="num" w:pos="5760"/>
        </w:tabs>
        <w:ind w:left="5760" w:hanging="360"/>
      </w:pPr>
      <w:rPr>
        <w:rFonts w:ascii="Arial" w:hAnsi="Arial" w:hint="default"/>
      </w:rPr>
    </w:lvl>
    <w:lvl w:ilvl="8" w:tplc="DBD6491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F34080B"/>
    <w:multiLevelType w:val="hybridMultilevel"/>
    <w:tmpl w:val="91247D7C"/>
    <w:lvl w:ilvl="0" w:tplc="649885A2">
      <w:start w:val="1"/>
      <w:numFmt w:val="bullet"/>
      <w:lvlText w:val="•"/>
      <w:lvlJc w:val="left"/>
      <w:pPr>
        <w:tabs>
          <w:tab w:val="num" w:pos="720"/>
        </w:tabs>
        <w:ind w:left="720" w:hanging="360"/>
      </w:pPr>
      <w:rPr>
        <w:rFonts w:ascii="Arial" w:hAnsi="Arial" w:hint="default"/>
      </w:rPr>
    </w:lvl>
    <w:lvl w:ilvl="1" w:tplc="30D82AD2" w:tentative="1">
      <w:start w:val="1"/>
      <w:numFmt w:val="bullet"/>
      <w:lvlText w:val="•"/>
      <w:lvlJc w:val="left"/>
      <w:pPr>
        <w:tabs>
          <w:tab w:val="num" w:pos="1440"/>
        </w:tabs>
        <w:ind w:left="1440" w:hanging="360"/>
      </w:pPr>
      <w:rPr>
        <w:rFonts w:ascii="Arial" w:hAnsi="Arial" w:hint="default"/>
      </w:rPr>
    </w:lvl>
    <w:lvl w:ilvl="2" w:tplc="1EB42698" w:tentative="1">
      <w:start w:val="1"/>
      <w:numFmt w:val="bullet"/>
      <w:lvlText w:val="•"/>
      <w:lvlJc w:val="left"/>
      <w:pPr>
        <w:tabs>
          <w:tab w:val="num" w:pos="2160"/>
        </w:tabs>
        <w:ind w:left="2160" w:hanging="360"/>
      </w:pPr>
      <w:rPr>
        <w:rFonts w:ascii="Arial" w:hAnsi="Arial" w:hint="default"/>
      </w:rPr>
    </w:lvl>
    <w:lvl w:ilvl="3" w:tplc="06FEBC9E" w:tentative="1">
      <w:start w:val="1"/>
      <w:numFmt w:val="bullet"/>
      <w:lvlText w:val="•"/>
      <w:lvlJc w:val="left"/>
      <w:pPr>
        <w:tabs>
          <w:tab w:val="num" w:pos="2880"/>
        </w:tabs>
        <w:ind w:left="2880" w:hanging="360"/>
      </w:pPr>
      <w:rPr>
        <w:rFonts w:ascii="Arial" w:hAnsi="Arial" w:hint="default"/>
      </w:rPr>
    </w:lvl>
    <w:lvl w:ilvl="4" w:tplc="6F987800" w:tentative="1">
      <w:start w:val="1"/>
      <w:numFmt w:val="bullet"/>
      <w:lvlText w:val="•"/>
      <w:lvlJc w:val="left"/>
      <w:pPr>
        <w:tabs>
          <w:tab w:val="num" w:pos="3600"/>
        </w:tabs>
        <w:ind w:left="3600" w:hanging="360"/>
      </w:pPr>
      <w:rPr>
        <w:rFonts w:ascii="Arial" w:hAnsi="Arial" w:hint="default"/>
      </w:rPr>
    </w:lvl>
    <w:lvl w:ilvl="5" w:tplc="39DCF4F0" w:tentative="1">
      <w:start w:val="1"/>
      <w:numFmt w:val="bullet"/>
      <w:lvlText w:val="•"/>
      <w:lvlJc w:val="left"/>
      <w:pPr>
        <w:tabs>
          <w:tab w:val="num" w:pos="4320"/>
        </w:tabs>
        <w:ind w:left="4320" w:hanging="360"/>
      </w:pPr>
      <w:rPr>
        <w:rFonts w:ascii="Arial" w:hAnsi="Arial" w:hint="default"/>
      </w:rPr>
    </w:lvl>
    <w:lvl w:ilvl="6" w:tplc="22568340" w:tentative="1">
      <w:start w:val="1"/>
      <w:numFmt w:val="bullet"/>
      <w:lvlText w:val="•"/>
      <w:lvlJc w:val="left"/>
      <w:pPr>
        <w:tabs>
          <w:tab w:val="num" w:pos="5040"/>
        </w:tabs>
        <w:ind w:left="5040" w:hanging="360"/>
      </w:pPr>
      <w:rPr>
        <w:rFonts w:ascii="Arial" w:hAnsi="Arial" w:hint="default"/>
      </w:rPr>
    </w:lvl>
    <w:lvl w:ilvl="7" w:tplc="B35A29BE" w:tentative="1">
      <w:start w:val="1"/>
      <w:numFmt w:val="bullet"/>
      <w:lvlText w:val="•"/>
      <w:lvlJc w:val="left"/>
      <w:pPr>
        <w:tabs>
          <w:tab w:val="num" w:pos="5760"/>
        </w:tabs>
        <w:ind w:left="5760" w:hanging="360"/>
      </w:pPr>
      <w:rPr>
        <w:rFonts w:ascii="Arial" w:hAnsi="Arial" w:hint="default"/>
      </w:rPr>
    </w:lvl>
    <w:lvl w:ilvl="8" w:tplc="A3D8162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C1D512F"/>
    <w:multiLevelType w:val="hybridMultilevel"/>
    <w:tmpl w:val="70D4D0A6"/>
    <w:lvl w:ilvl="0" w:tplc="13223DEE">
      <w:start w:val="1"/>
      <w:numFmt w:val="bullet"/>
      <w:lvlText w:val="•"/>
      <w:lvlJc w:val="left"/>
      <w:pPr>
        <w:tabs>
          <w:tab w:val="num" w:pos="720"/>
        </w:tabs>
        <w:ind w:left="720" w:hanging="360"/>
      </w:pPr>
      <w:rPr>
        <w:rFonts w:ascii="Arial" w:hAnsi="Arial" w:hint="default"/>
      </w:rPr>
    </w:lvl>
    <w:lvl w:ilvl="1" w:tplc="2F90FE40" w:tentative="1">
      <w:start w:val="1"/>
      <w:numFmt w:val="bullet"/>
      <w:lvlText w:val="•"/>
      <w:lvlJc w:val="left"/>
      <w:pPr>
        <w:tabs>
          <w:tab w:val="num" w:pos="1440"/>
        </w:tabs>
        <w:ind w:left="1440" w:hanging="360"/>
      </w:pPr>
      <w:rPr>
        <w:rFonts w:ascii="Arial" w:hAnsi="Arial" w:hint="default"/>
      </w:rPr>
    </w:lvl>
    <w:lvl w:ilvl="2" w:tplc="6A44095C" w:tentative="1">
      <w:start w:val="1"/>
      <w:numFmt w:val="bullet"/>
      <w:lvlText w:val="•"/>
      <w:lvlJc w:val="left"/>
      <w:pPr>
        <w:tabs>
          <w:tab w:val="num" w:pos="2160"/>
        </w:tabs>
        <w:ind w:left="2160" w:hanging="360"/>
      </w:pPr>
      <w:rPr>
        <w:rFonts w:ascii="Arial" w:hAnsi="Arial" w:hint="default"/>
      </w:rPr>
    </w:lvl>
    <w:lvl w:ilvl="3" w:tplc="65BA3190" w:tentative="1">
      <w:start w:val="1"/>
      <w:numFmt w:val="bullet"/>
      <w:lvlText w:val="•"/>
      <w:lvlJc w:val="left"/>
      <w:pPr>
        <w:tabs>
          <w:tab w:val="num" w:pos="2880"/>
        </w:tabs>
        <w:ind w:left="2880" w:hanging="360"/>
      </w:pPr>
      <w:rPr>
        <w:rFonts w:ascii="Arial" w:hAnsi="Arial" w:hint="default"/>
      </w:rPr>
    </w:lvl>
    <w:lvl w:ilvl="4" w:tplc="EC0AC948" w:tentative="1">
      <w:start w:val="1"/>
      <w:numFmt w:val="bullet"/>
      <w:lvlText w:val="•"/>
      <w:lvlJc w:val="left"/>
      <w:pPr>
        <w:tabs>
          <w:tab w:val="num" w:pos="3600"/>
        </w:tabs>
        <w:ind w:left="3600" w:hanging="360"/>
      </w:pPr>
      <w:rPr>
        <w:rFonts w:ascii="Arial" w:hAnsi="Arial" w:hint="default"/>
      </w:rPr>
    </w:lvl>
    <w:lvl w:ilvl="5" w:tplc="41A4B37C" w:tentative="1">
      <w:start w:val="1"/>
      <w:numFmt w:val="bullet"/>
      <w:lvlText w:val="•"/>
      <w:lvlJc w:val="left"/>
      <w:pPr>
        <w:tabs>
          <w:tab w:val="num" w:pos="4320"/>
        </w:tabs>
        <w:ind w:left="4320" w:hanging="360"/>
      </w:pPr>
      <w:rPr>
        <w:rFonts w:ascii="Arial" w:hAnsi="Arial" w:hint="default"/>
      </w:rPr>
    </w:lvl>
    <w:lvl w:ilvl="6" w:tplc="3EE0631C" w:tentative="1">
      <w:start w:val="1"/>
      <w:numFmt w:val="bullet"/>
      <w:lvlText w:val="•"/>
      <w:lvlJc w:val="left"/>
      <w:pPr>
        <w:tabs>
          <w:tab w:val="num" w:pos="5040"/>
        </w:tabs>
        <w:ind w:left="5040" w:hanging="360"/>
      </w:pPr>
      <w:rPr>
        <w:rFonts w:ascii="Arial" w:hAnsi="Arial" w:hint="default"/>
      </w:rPr>
    </w:lvl>
    <w:lvl w:ilvl="7" w:tplc="A81A6256" w:tentative="1">
      <w:start w:val="1"/>
      <w:numFmt w:val="bullet"/>
      <w:lvlText w:val="•"/>
      <w:lvlJc w:val="left"/>
      <w:pPr>
        <w:tabs>
          <w:tab w:val="num" w:pos="5760"/>
        </w:tabs>
        <w:ind w:left="5760" w:hanging="360"/>
      </w:pPr>
      <w:rPr>
        <w:rFonts w:ascii="Arial" w:hAnsi="Arial" w:hint="default"/>
      </w:rPr>
    </w:lvl>
    <w:lvl w:ilvl="8" w:tplc="EABA846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1B45822"/>
    <w:multiLevelType w:val="hybridMultilevel"/>
    <w:tmpl w:val="BDDA07B2"/>
    <w:lvl w:ilvl="0" w:tplc="8D80EFEC">
      <w:start w:val="1"/>
      <w:numFmt w:val="bullet"/>
      <w:lvlText w:val="•"/>
      <w:lvlJc w:val="left"/>
      <w:pPr>
        <w:tabs>
          <w:tab w:val="num" w:pos="720"/>
        </w:tabs>
        <w:ind w:left="720" w:hanging="360"/>
      </w:pPr>
      <w:rPr>
        <w:rFonts w:ascii="Arial" w:hAnsi="Arial" w:hint="default"/>
      </w:rPr>
    </w:lvl>
    <w:lvl w:ilvl="1" w:tplc="B4EE8B04" w:tentative="1">
      <w:start w:val="1"/>
      <w:numFmt w:val="bullet"/>
      <w:lvlText w:val="•"/>
      <w:lvlJc w:val="left"/>
      <w:pPr>
        <w:tabs>
          <w:tab w:val="num" w:pos="1440"/>
        </w:tabs>
        <w:ind w:left="1440" w:hanging="360"/>
      </w:pPr>
      <w:rPr>
        <w:rFonts w:ascii="Arial" w:hAnsi="Arial" w:hint="default"/>
      </w:rPr>
    </w:lvl>
    <w:lvl w:ilvl="2" w:tplc="99A86358" w:tentative="1">
      <w:start w:val="1"/>
      <w:numFmt w:val="bullet"/>
      <w:lvlText w:val="•"/>
      <w:lvlJc w:val="left"/>
      <w:pPr>
        <w:tabs>
          <w:tab w:val="num" w:pos="2160"/>
        </w:tabs>
        <w:ind w:left="2160" w:hanging="360"/>
      </w:pPr>
      <w:rPr>
        <w:rFonts w:ascii="Arial" w:hAnsi="Arial" w:hint="default"/>
      </w:rPr>
    </w:lvl>
    <w:lvl w:ilvl="3" w:tplc="C354283C" w:tentative="1">
      <w:start w:val="1"/>
      <w:numFmt w:val="bullet"/>
      <w:lvlText w:val="•"/>
      <w:lvlJc w:val="left"/>
      <w:pPr>
        <w:tabs>
          <w:tab w:val="num" w:pos="2880"/>
        </w:tabs>
        <w:ind w:left="2880" w:hanging="360"/>
      </w:pPr>
      <w:rPr>
        <w:rFonts w:ascii="Arial" w:hAnsi="Arial" w:hint="default"/>
      </w:rPr>
    </w:lvl>
    <w:lvl w:ilvl="4" w:tplc="04EC1726" w:tentative="1">
      <w:start w:val="1"/>
      <w:numFmt w:val="bullet"/>
      <w:lvlText w:val="•"/>
      <w:lvlJc w:val="left"/>
      <w:pPr>
        <w:tabs>
          <w:tab w:val="num" w:pos="3600"/>
        </w:tabs>
        <w:ind w:left="3600" w:hanging="360"/>
      </w:pPr>
      <w:rPr>
        <w:rFonts w:ascii="Arial" w:hAnsi="Arial" w:hint="default"/>
      </w:rPr>
    </w:lvl>
    <w:lvl w:ilvl="5" w:tplc="90C8B166" w:tentative="1">
      <w:start w:val="1"/>
      <w:numFmt w:val="bullet"/>
      <w:lvlText w:val="•"/>
      <w:lvlJc w:val="left"/>
      <w:pPr>
        <w:tabs>
          <w:tab w:val="num" w:pos="4320"/>
        </w:tabs>
        <w:ind w:left="4320" w:hanging="360"/>
      </w:pPr>
      <w:rPr>
        <w:rFonts w:ascii="Arial" w:hAnsi="Arial" w:hint="default"/>
      </w:rPr>
    </w:lvl>
    <w:lvl w:ilvl="6" w:tplc="2988995E" w:tentative="1">
      <w:start w:val="1"/>
      <w:numFmt w:val="bullet"/>
      <w:lvlText w:val="•"/>
      <w:lvlJc w:val="left"/>
      <w:pPr>
        <w:tabs>
          <w:tab w:val="num" w:pos="5040"/>
        </w:tabs>
        <w:ind w:left="5040" w:hanging="360"/>
      </w:pPr>
      <w:rPr>
        <w:rFonts w:ascii="Arial" w:hAnsi="Arial" w:hint="default"/>
      </w:rPr>
    </w:lvl>
    <w:lvl w:ilvl="7" w:tplc="10A25442" w:tentative="1">
      <w:start w:val="1"/>
      <w:numFmt w:val="bullet"/>
      <w:lvlText w:val="•"/>
      <w:lvlJc w:val="left"/>
      <w:pPr>
        <w:tabs>
          <w:tab w:val="num" w:pos="5760"/>
        </w:tabs>
        <w:ind w:left="5760" w:hanging="360"/>
      </w:pPr>
      <w:rPr>
        <w:rFonts w:ascii="Arial" w:hAnsi="Arial" w:hint="default"/>
      </w:rPr>
    </w:lvl>
    <w:lvl w:ilvl="8" w:tplc="DA70A99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FE132B4"/>
    <w:multiLevelType w:val="hybridMultilevel"/>
    <w:tmpl w:val="D9424E1E"/>
    <w:lvl w:ilvl="0" w:tplc="227EBCD0">
      <w:start w:val="1"/>
      <w:numFmt w:val="bullet"/>
      <w:lvlText w:val="•"/>
      <w:lvlJc w:val="left"/>
      <w:pPr>
        <w:tabs>
          <w:tab w:val="num" w:pos="720"/>
        </w:tabs>
        <w:ind w:left="720" w:hanging="360"/>
      </w:pPr>
      <w:rPr>
        <w:rFonts w:ascii="Arial" w:hAnsi="Arial" w:hint="default"/>
      </w:rPr>
    </w:lvl>
    <w:lvl w:ilvl="1" w:tplc="15EEB30E" w:tentative="1">
      <w:start w:val="1"/>
      <w:numFmt w:val="bullet"/>
      <w:lvlText w:val="•"/>
      <w:lvlJc w:val="left"/>
      <w:pPr>
        <w:tabs>
          <w:tab w:val="num" w:pos="1440"/>
        </w:tabs>
        <w:ind w:left="1440" w:hanging="360"/>
      </w:pPr>
      <w:rPr>
        <w:rFonts w:ascii="Arial" w:hAnsi="Arial" w:hint="default"/>
      </w:rPr>
    </w:lvl>
    <w:lvl w:ilvl="2" w:tplc="D226A66C" w:tentative="1">
      <w:start w:val="1"/>
      <w:numFmt w:val="bullet"/>
      <w:lvlText w:val="•"/>
      <w:lvlJc w:val="left"/>
      <w:pPr>
        <w:tabs>
          <w:tab w:val="num" w:pos="2160"/>
        </w:tabs>
        <w:ind w:left="2160" w:hanging="360"/>
      </w:pPr>
      <w:rPr>
        <w:rFonts w:ascii="Arial" w:hAnsi="Arial" w:hint="default"/>
      </w:rPr>
    </w:lvl>
    <w:lvl w:ilvl="3" w:tplc="2FECEF06" w:tentative="1">
      <w:start w:val="1"/>
      <w:numFmt w:val="bullet"/>
      <w:lvlText w:val="•"/>
      <w:lvlJc w:val="left"/>
      <w:pPr>
        <w:tabs>
          <w:tab w:val="num" w:pos="2880"/>
        </w:tabs>
        <w:ind w:left="2880" w:hanging="360"/>
      </w:pPr>
      <w:rPr>
        <w:rFonts w:ascii="Arial" w:hAnsi="Arial" w:hint="default"/>
      </w:rPr>
    </w:lvl>
    <w:lvl w:ilvl="4" w:tplc="525E4160" w:tentative="1">
      <w:start w:val="1"/>
      <w:numFmt w:val="bullet"/>
      <w:lvlText w:val="•"/>
      <w:lvlJc w:val="left"/>
      <w:pPr>
        <w:tabs>
          <w:tab w:val="num" w:pos="3600"/>
        </w:tabs>
        <w:ind w:left="3600" w:hanging="360"/>
      </w:pPr>
      <w:rPr>
        <w:rFonts w:ascii="Arial" w:hAnsi="Arial" w:hint="default"/>
      </w:rPr>
    </w:lvl>
    <w:lvl w:ilvl="5" w:tplc="5066B760" w:tentative="1">
      <w:start w:val="1"/>
      <w:numFmt w:val="bullet"/>
      <w:lvlText w:val="•"/>
      <w:lvlJc w:val="left"/>
      <w:pPr>
        <w:tabs>
          <w:tab w:val="num" w:pos="4320"/>
        </w:tabs>
        <w:ind w:left="4320" w:hanging="360"/>
      </w:pPr>
      <w:rPr>
        <w:rFonts w:ascii="Arial" w:hAnsi="Arial" w:hint="default"/>
      </w:rPr>
    </w:lvl>
    <w:lvl w:ilvl="6" w:tplc="61FC917C" w:tentative="1">
      <w:start w:val="1"/>
      <w:numFmt w:val="bullet"/>
      <w:lvlText w:val="•"/>
      <w:lvlJc w:val="left"/>
      <w:pPr>
        <w:tabs>
          <w:tab w:val="num" w:pos="5040"/>
        </w:tabs>
        <w:ind w:left="5040" w:hanging="360"/>
      </w:pPr>
      <w:rPr>
        <w:rFonts w:ascii="Arial" w:hAnsi="Arial" w:hint="default"/>
      </w:rPr>
    </w:lvl>
    <w:lvl w:ilvl="7" w:tplc="BBBE0CF4" w:tentative="1">
      <w:start w:val="1"/>
      <w:numFmt w:val="bullet"/>
      <w:lvlText w:val="•"/>
      <w:lvlJc w:val="left"/>
      <w:pPr>
        <w:tabs>
          <w:tab w:val="num" w:pos="5760"/>
        </w:tabs>
        <w:ind w:left="5760" w:hanging="360"/>
      </w:pPr>
      <w:rPr>
        <w:rFonts w:ascii="Arial" w:hAnsi="Arial" w:hint="default"/>
      </w:rPr>
    </w:lvl>
    <w:lvl w:ilvl="8" w:tplc="6A54B108" w:tentative="1">
      <w:start w:val="1"/>
      <w:numFmt w:val="bullet"/>
      <w:lvlText w:val="•"/>
      <w:lvlJc w:val="left"/>
      <w:pPr>
        <w:tabs>
          <w:tab w:val="num" w:pos="6480"/>
        </w:tabs>
        <w:ind w:left="6480" w:hanging="360"/>
      </w:pPr>
      <w:rPr>
        <w:rFonts w:ascii="Arial" w:hAnsi="Arial" w:hint="default"/>
      </w:rPr>
    </w:lvl>
  </w:abstractNum>
  <w:num w:numId="1" w16cid:durableId="1109550021">
    <w:abstractNumId w:val="7"/>
  </w:num>
  <w:num w:numId="2" w16cid:durableId="1298224293">
    <w:abstractNumId w:val="5"/>
  </w:num>
  <w:num w:numId="3" w16cid:durableId="1768577571">
    <w:abstractNumId w:val="3"/>
  </w:num>
  <w:num w:numId="4" w16cid:durableId="675887321">
    <w:abstractNumId w:val="4"/>
  </w:num>
  <w:num w:numId="5" w16cid:durableId="9261510">
    <w:abstractNumId w:val="8"/>
  </w:num>
  <w:num w:numId="6" w16cid:durableId="1126242485">
    <w:abstractNumId w:val="6"/>
  </w:num>
  <w:num w:numId="7" w16cid:durableId="1768959585">
    <w:abstractNumId w:val="1"/>
  </w:num>
  <w:num w:numId="8" w16cid:durableId="1643002343">
    <w:abstractNumId w:val="0"/>
  </w:num>
  <w:num w:numId="9" w16cid:durableId="1065446585">
    <w:abstractNumId w:val="2"/>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EFF"/>
    <w:rsid w:val="0000159A"/>
    <w:rsid w:val="00005B53"/>
    <w:rsid w:val="000071E5"/>
    <w:rsid w:val="000072B2"/>
    <w:rsid w:val="00010B9F"/>
    <w:rsid w:val="000158AC"/>
    <w:rsid w:val="00032F14"/>
    <w:rsid w:val="00042128"/>
    <w:rsid w:val="00045EB6"/>
    <w:rsid w:val="000466B3"/>
    <w:rsid w:val="0004790B"/>
    <w:rsid w:val="00050F1F"/>
    <w:rsid w:val="00051C3A"/>
    <w:rsid w:val="00064BA9"/>
    <w:rsid w:val="0007004A"/>
    <w:rsid w:val="00071BF2"/>
    <w:rsid w:val="00071BFB"/>
    <w:rsid w:val="00072B79"/>
    <w:rsid w:val="00074240"/>
    <w:rsid w:val="0007705F"/>
    <w:rsid w:val="00090FD8"/>
    <w:rsid w:val="000918CC"/>
    <w:rsid w:val="000A28A5"/>
    <w:rsid w:val="000A2F41"/>
    <w:rsid w:val="000A4A2F"/>
    <w:rsid w:val="000A7E55"/>
    <w:rsid w:val="000B1D3B"/>
    <w:rsid w:val="000B66D2"/>
    <w:rsid w:val="000B6F1C"/>
    <w:rsid w:val="000C33DC"/>
    <w:rsid w:val="000D0498"/>
    <w:rsid w:val="000D0ABF"/>
    <w:rsid w:val="000E52DC"/>
    <w:rsid w:val="000E695E"/>
    <w:rsid w:val="000F212E"/>
    <w:rsid w:val="00100295"/>
    <w:rsid w:val="00101454"/>
    <w:rsid w:val="00103760"/>
    <w:rsid w:val="00104F07"/>
    <w:rsid w:val="00104FD6"/>
    <w:rsid w:val="0010606B"/>
    <w:rsid w:val="00111899"/>
    <w:rsid w:val="00112448"/>
    <w:rsid w:val="00122846"/>
    <w:rsid w:val="001264C4"/>
    <w:rsid w:val="00147B22"/>
    <w:rsid w:val="00153542"/>
    <w:rsid w:val="00157959"/>
    <w:rsid w:val="00181772"/>
    <w:rsid w:val="00181F9D"/>
    <w:rsid w:val="00184E16"/>
    <w:rsid w:val="001942E3"/>
    <w:rsid w:val="001A0EF6"/>
    <w:rsid w:val="001A7992"/>
    <w:rsid w:val="001A7F20"/>
    <w:rsid w:val="001B5076"/>
    <w:rsid w:val="001C210D"/>
    <w:rsid w:val="001D4867"/>
    <w:rsid w:val="001D5152"/>
    <w:rsid w:val="001D561E"/>
    <w:rsid w:val="001E02CF"/>
    <w:rsid w:val="001F1BB6"/>
    <w:rsid w:val="001F4B00"/>
    <w:rsid w:val="001F5339"/>
    <w:rsid w:val="001F7FF7"/>
    <w:rsid w:val="002109DE"/>
    <w:rsid w:val="00211E25"/>
    <w:rsid w:val="00212FD5"/>
    <w:rsid w:val="002171B0"/>
    <w:rsid w:val="00222E07"/>
    <w:rsid w:val="002237A1"/>
    <w:rsid w:val="0022382C"/>
    <w:rsid w:val="00226885"/>
    <w:rsid w:val="002327AD"/>
    <w:rsid w:val="0023290B"/>
    <w:rsid w:val="00234645"/>
    <w:rsid w:val="002362FA"/>
    <w:rsid w:val="002418A6"/>
    <w:rsid w:val="002431EA"/>
    <w:rsid w:val="00243D81"/>
    <w:rsid w:val="0024520E"/>
    <w:rsid w:val="00245464"/>
    <w:rsid w:val="00245527"/>
    <w:rsid w:val="00246E54"/>
    <w:rsid w:val="002478FD"/>
    <w:rsid w:val="0025693A"/>
    <w:rsid w:val="00262933"/>
    <w:rsid w:val="00264F83"/>
    <w:rsid w:val="00266691"/>
    <w:rsid w:val="00275651"/>
    <w:rsid w:val="00275F7B"/>
    <w:rsid w:val="00276513"/>
    <w:rsid w:val="00280767"/>
    <w:rsid w:val="002836B1"/>
    <w:rsid w:val="002870EB"/>
    <w:rsid w:val="002903B8"/>
    <w:rsid w:val="00293A0F"/>
    <w:rsid w:val="00294492"/>
    <w:rsid w:val="002A3025"/>
    <w:rsid w:val="002B24F9"/>
    <w:rsid w:val="002B427C"/>
    <w:rsid w:val="002C25CF"/>
    <w:rsid w:val="002C332C"/>
    <w:rsid w:val="002C3A82"/>
    <w:rsid w:val="002C3EB5"/>
    <w:rsid w:val="002C5D1B"/>
    <w:rsid w:val="002D28AA"/>
    <w:rsid w:val="002D3E5E"/>
    <w:rsid w:val="002E03C4"/>
    <w:rsid w:val="002E1568"/>
    <w:rsid w:val="002E2B31"/>
    <w:rsid w:val="002F0695"/>
    <w:rsid w:val="002F5F0B"/>
    <w:rsid w:val="00300714"/>
    <w:rsid w:val="00305373"/>
    <w:rsid w:val="00312CF9"/>
    <w:rsid w:val="00315F15"/>
    <w:rsid w:val="00322E24"/>
    <w:rsid w:val="00356C26"/>
    <w:rsid w:val="0036050A"/>
    <w:rsid w:val="0036165A"/>
    <w:rsid w:val="00365502"/>
    <w:rsid w:val="00384794"/>
    <w:rsid w:val="00386C63"/>
    <w:rsid w:val="0039236D"/>
    <w:rsid w:val="003A3439"/>
    <w:rsid w:val="003A5152"/>
    <w:rsid w:val="003C4E67"/>
    <w:rsid w:val="003C56BF"/>
    <w:rsid w:val="003C6FD0"/>
    <w:rsid w:val="003C7915"/>
    <w:rsid w:val="003D4C97"/>
    <w:rsid w:val="003E3D3F"/>
    <w:rsid w:val="003E7DD5"/>
    <w:rsid w:val="003F540E"/>
    <w:rsid w:val="003F5837"/>
    <w:rsid w:val="00401EA5"/>
    <w:rsid w:val="00417A68"/>
    <w:rsid w:val="004218AB"/>
    <w:rsid w:val="004263D3"/>
    <w:rsid w:val="00431FE9"/>
    <w:rsid w:val="0044004E"/>
    <w:rsid w:val="004432A4"/>
    <w:rsid w:val="00443630"/>
    <w:rsid w:val="0046393D"/>
    <w:rsid w:val="00465531"/>
    <w:rsid w:val="00466AE4"/>
    <w:rsid w:val="004678A1"/>
    <w:rsid w:val="00477674"/>
    <w:rsid w:val="0048195C"/>
    <w:rsid w:val="00483CD0"/>
    <w:rsid w:val="004A0905"/>
    <w:rsid w:val="004A1C5D"/>
    <w:rsid w:val="004B0833"/>
    <w:rsid w:val="004B2A51"/>
    <w:rsid w:val="004B434D"/>
    <w:rsid w:val="004C3711"/>
    <w:rsid w:val="004D3878"/>
    <w:rsid w:val="004E43A8"/>
    <w:rsid w:val="004E6B94"/>
    <w:rsid w:val="004E7BA0"/>
    <w:rsid w:val="004F2A0E"/>
    <w:rsid w:val="004F641B"/>
    <w:rsid w:val="004F6AD1"/>
    <w:rsid w:val="004F79EB"/>
    <w:rsid w:val="005015B7"/>
    <w:rsid w:val="00513056"/>
    <w:rsid w:val="00513D95"/>
    <w:rsid w:val="00535F49"/>
    <w:rsid w:val="005400AD"/>
    <w:rsid w:val="00542508"/>
    <w:rsid w:val="00547D2B"/>
    <w:rsid w:val="00552253"/>
    <w:rsid w:val="005539E0"/>
    <w:rsid w:val="00553DEF"/>
    <w:rsid w:val="00556539"/>
    <w:rsid w:val="00556EAD"/>
    <w:rsid w:val="0056329B"/>
    <w:rsid w:val="00567088"/>
    <w:rsid w:val="00571CAC"/>
    <w:rsid w:val="00577490"/>
    <w:rsid w:val="005828D9"/>
    <w:rsid w:val="00586D5B"/>
    <w:rsid w:val="00595729"/>
    <w:rsid w:val="005967F3"/>
    <w:rsid w:val="005A1822"/>
    <w:rsid w:val="005A7E33"/>
    <w:rsid w:val="005B3A65"/>
    <w:rsid w:val="005B4B0F"/>
    <w:rsid w:val="005C2F72"/>
    <w:rsid w:val="005C2FEA"/>
    <w:rsid w:val="005C3611"/>
    <w:rsid w:val="005C3C65"/>
    <w:rsid w:val="005D7D50"/>
    <w:rsid w:val="005E1C83"/>
    <w:rsid w:val="005E4F70"/>
    <w:rsid w:val="005E632A"/>
    <w:rsid w:val="005F30A4"/>
    <w:rsid w:val="005F5743"/>
    <w:rsid w:val="005F5894"/>
    <w:rsid w:val="00602F75"/>
    <w:rsid w:val="00606872"/>
    <w:rsid w:val="00606EAA"/>
    <w:rsid w:val="0061138C"/>
    <w:rsid w:val="0062189B"/>
    <w:rsid w:val="006373A1"/>
    <w:rsid w:val="00644EB3"/>
    <w:rsid w:val="006513F7"/>
    <w:rsid w:val="006542C6"/>
    <w:rsid w:val="0065561D"/>
    <w:rsid w:val="00656D65"/>
    <w:rsid w:val="006645DA"/>
    <w:rsid w:val="00670898"/>
    <w:rsid w:val="006800AF"/>
    <w:rsid w:val="006832F5"/>
    <w:rsid w:val="006834D5"/>
    <w:rsid w:val="00693CB0"/>
    <w:rsid w:val="006967DA"/>
    <w:rsid w:val="00697CCF"/>
    <w:rsid w:val="006A6410"/>
    <w:rsid w:val="006B5752"/>
    <w:rsid w:val="006B729F"/>
    <w:rsid w:val="006C03F2"/>
    <w:rsid w:val="006C768A"/>
    <w:rsid w:val="006D3B5E"/>
    <w:rsid w:val="006D4F16"/>
    <w:rsid w:val="00701553"/>
    <w:rsid w:val="00702FEF"/>
    <w:rsid w:val="00707870"/>
    <w:rsid w:val="00710445"/>
    <w:rsid w:val="0072033A"/>
    <w:rsid w:val="007240CB"/>
    <w:rsid w:val="007240F3"/>
    <w:rsid w:val="007245A6"/>
    <w:rsid w:val="007342EA"/>
    <w:rsid w:val="007362D1"/>
    <w:rsid w:val="00745004"/>
    <w:rsid w:val="00745FCA"/>
    <w:rsid w:val="007502A6"/>
    <w:rsid w:val="0076057B"/>
    <w:rsid w:val="0076616A"/>
    <w:rsid w:val="00775245"/>
    <w:rsid w:val="00777D46"/>
    <w:rsid w:val="00780861"/>
    <w:rsid w:val="0078536A"/>
    <w:rsid w:val="00792A41"/>
    <w:rsid w:val="007939A3"/>
    <w:rsid w:val="007A1DDB"/>
    <w:rsid w:val="007A34A5"/>
    <w:rsid w:val="007B361E"/>
    <w:rsid w:val="007B4FF5"/>
    <w:rsid w:val="007B7389"/>
    <w:rsid w:val="007C0235"/>
    <w:rsid w:val="007C4654"/>
    <w:rsid w:val="007C5A78"/>
    <w:rsid w:val="007C5CEA"/>
    <w:rsid w:val="007C672C"/>
    <w:rsid w:val="007C6AF3"/>
    <w:rsid w:val="007D3095"/>
    <w:rsid w:val="007D584B"/>
    <w:rsid w:val="007D747B"/>
    <w:rsid w:val="007E474F"/>
    <w:rsid w:val="007F0D23"/>
    <w:rsid w:val="007F68F1"/>
    <w:rsid w:val="008016F8"/>
    <w:rsid w:val="0080246D"/>
    <w:rsid w:val="00802B50"/>
    <w:rsid w:val="008119F0"/>
    <w:rsid w:val="008130C8"/>
    <w:rsid w:val="00816CA2"/>
    <w:rsid w:val="008209A9"/>
    <w:rsid w:val="00825A86"/>
    <w:rsid w:val="00825ACF"/>
    <w:rsid w:val="008272AE"/>
    <w:rsid w:val="00831CCF"/>
    <w:rsid w:val="0084311B"/>
    <w:rsid w:val="0084582E"/>
    <w:rsid w:val="00846DF4"/>
    <w:rsid w:val="00850231"/>
    <w:rsid w:val="00850296"/>
    <w:rsid w:val="00857765"/>
    <w:rsid w:val="00860DDC"/>
    <w:rsid w:val="00870D79"/>
    <w:rsid w:val="00874E8D"/>
    <w:rsid w:val="00885AD1"/>
    <w:rsid w:val="00885EC0"/>
    <w:rsid w:val="008961A6"/>
    <w:rsid w:val="008A3976"/>
    <w:rsid w:val="008A6744"/>
    <w:rsid w:val="008B1696"/>
    <w:rsid w:val="008B6400"/>
    <w:rsid w:val="008C009E"/>
    <w:rsid w:val="008C02C0"/>
    <w:rsid w:val="008D2816"/>
    <w:rsid w:val="008D4B86"/>
    <w:rsid w:val="008E1C93"/>
    <w:rsid w:val="008E534D"/>
    <w:rsid w:val="008F4751"/>
    <w:rsid w:val="00907E54"/>
    <w:rsid w:val="00913380"/>
    <w:rsid w:val="0091727F"/>
    <w:rsid w:val="009176BE"/>
    <w:rsid w:val="0092527C"/>
    <w:rsid w:val="00930AD1"/>
    <w:rsid w:val="00931C41"/>
    <w:rsid w:val="00935FE5"/>
    <w:rsid w:val="0094123A"/>
    <w:rsid w:val="009446E0"/>
    <w:rsid w:val="009574D1"/>
    <w:rsid w:val="0096145A"/>
    <w:rsid w:val="009654C3"/>
    <w:rsid w:val="00966270"/>
    <w:rsid w:val="00966EFC"/>
    <w:rsid w:val="0097233B"/>
    <w:rsid w:val="00976B25"/>
    <w:rsid w:val="00980FEC"/>
    <w:rsid w:val="00984A8B"/>
    <w:rsid w:val="009879EC"/>
    <w:rsid w:val="009910D4"/>
    <w:rsid w:val="0099308D"/>
    <w:rsid w:val="00994DF6"/>
    <w:rsid w:val="00996A46"/>
    <w:rsid w:val="00997BA8"/>
    <w:rsid w:val="009A00FC"/>
    <w:rsid w:val="009A29DA"/>
    <w:rsid w:val="009B539E"/>
    <w:rsid w:val="009B5691"/>
    <w:rsid w:val="009B63F6"/>
    <w:rsid w:val="009C5BB8"/>
    <w:rsid w:val="009C7F1D"/>
    <w:rsid w:val="009D4021"/>
    <w:rsid w:val="009F475D"/>
    <w:rsid w:val="00A03127"/>
    <w:rsid w:val="00A12B6C"/>
    <w:rsid w:val="00A12E48"/>
    <w:rsid w:val="00A12FB1"/>
    <w:rsid w:val="00A12FD6"/>
    <w:rsid w:val="00A16DB5"/>
    <w:rsid w:val="00A20FB2"/>
    <w:rsid w:val="00A21F0E"/>
    <w:rsid w:val="00A2514D"/>
    <w:rsid w:val="00A30358"/>
    <w:rsid w:val="00A47861"/>
    <w:rsid w:val="00A53433"/>
    <w:rsid w:val="00A54A7C"/>
    <w:rsid w:val="00A55DB1"/>
    <w:rsid w:val="00A60E1E"/>
    <w:rsid w:val="00A74039"/>
    <w:rsid w:val="00A74F63"/>
    <w:rsid w:val="00A77A9D"/>
    <w:rsid w:val="00A81949"/>
    <w:rsid w:val="00A92AE1"/>
    <w:rsid w:val="00A943CC"/>
    <w:rsid w:val="00A9500A"/>
    <w:rsid w:val="00AA0765"/>
    <w:rsid w:val="00AA12E7"/>
    <w:rsid w:val="00AB04BE"/>
    <w:rsid w:val="00AB3746"/>
    <w:rsid w:val="00AB4852"/>
    <w:rsid w:val="00AC3AFF"/>
    <w:rsid w:val="00AC5614"/>
    <w:rsid w:val="00AC6997"/>
    <w:rsid w:val="00AD3404"/>
    <w:rsid w:val="00AD35AF"/>
    <w:rsid w:val="00AD7A4F"/>
    <w:rsid w:val="00AE0584"/>
    <w:rsid w:val="00AE1D77"/>
    <w:rsid w:val="00AE1E4A"/>
    <w:rsid w:val="00AE758E"/>
    <w:rsid w:val="00AF1E7D"/>
    <w:rsid w:val="00AF3598"/>
    <w:rsid w:val="00AF395A"/>
    <w:rsid w:val="00B10165"/>
    <w:rsid w:val="00B10690"/>
    <w:rsid w:val="00B21B40"/>
    <w:rsid w:val="00B25301"/>
    <w:rsid w:val="00B26307"/>
    <w:rsid w:val="00B26CC7"/>
    <w:rsid w:val="00B32DEA"/>
    <w:rsid w:val="00B3385A"/>
    <w:rsid w:val="00B401B9"/>
    <w:rsid w:val="00B45872"/>
    <w:rsid w:val="00B472DF"/>
    <w:rsid w:val="00B516BD"/>
    <w:rsid w:val="00B575AB"/>
    <w:rsid w:val="00B65BB8"/>
    <w:rsid w:val="00B72507"/>
    <w:rsid w:val="00B74B94"/>
    <w:rsid w:val="00B74E19"/>
    <w:rsid w:val="00B87964"/>
    <w:rsid w:val="00BA204F"/>
    <w:rsid w:val="00BA3981"/>
    <w:rsid w:val="00BA48CA"/>
    <w:rsid w:val="00BA54BC"/>
    <w:rsid w:val="00BB502D"/>
    <w:rsid w:val="00BB7321"/>
    <w:rsid w:val="00BC12BB"/>
    <w:rsid w:val="00BC2C2D"/>
    <w:rsid w:val="00BC74D6"/>
    <w:rsid w:val="00BD1C44"/>
    <w:rsid w:val="00BD3BD1"/>
    <w:rsid w:val="00BD4EB6"/>
    <w:rsid w:val="00BE3D86"/>
    <w:rsid w:val="00BF3716"/>
    <w:rsid w:val="00BF7C62"/>
    <w:rsid w:val="00C0272E"/>
    <w:rsid w:val="00C030B4"/>
    <w:rsid w:val="00C11BF8"/>
    <w:rsid w:val="00C123D2"/>
    <w:rsid w:val="00C15252"/>
    <w:rsid w:val="00C2069D"/>
    <w:rsid w:val="00C21DEF"/>
    <w:rsid w:val="00C23460"/>
    <w:rsid w:val="00C25B3B"/>
    <w:rsid w:val="00C3236A"/>
    <w:rsid w:val="00C35F4E"/>
    <w:rsid w:val="00C36174"/>
    <w:rsid w:val="00C43A9A"/>
    <w:rsid w:val="00C51908"/>
    <w:rsid w:val="00C5202C"/>
    <w:rsid w:val="00C52C99"/>
    <w:rsid w:val="00C547A4"/>
    <w:rsid w:val="00C56B95"/>
    <w:rsid w:val="00C67082"/>
    <w:rsid w:val="00C834D1"/>
    <w:rsid w:val="00C85968"/>
    <w:rsid w:val="00C86527"/>
    <w:rsid w:val="00C90C5A"/>
    <w:rsid w:val="00C92958"/>
    <w:rsid w:val="00C94A17"/>
    <w:rsid w:val="00C97EA7"/>
    <w:rsid w:val="00CA0027"/>
    <w:rsid w:val="00CA3D66"/>
    <w:rsid w:val="00CB1735"/>
    <w:rsid w:val="00CB4DB5"/>
    <w:rsid w:val="00CB7D46"/>
    <w:rsid w:val="00CC7C12"/>
    <w:rsid w:val="00CD10FC"/>
    <w:rsid w:val="00CE10A0"/>
    <w:rsid w:val="00CE46CA"/>
    <w:rsid w:val="00CE4B5C"/>
    <w:rsid w:val="00CE5603"/>
    <w:rsid w:val="00CF21E8"/>
    <w:rsid w:val="00D22543"/>
    <w:rsid w:val="00D27B17"/>
    <w:rsid w:val="00D31969"/>
    <w:rsid w:val="00D3744A"/>
    <w:rsid w:val="00D378BB"/>
    <w:rsid w:val="00D43D7C"/>
    <w:rsid w:val="00D44257"/>
    <w:rsid w:val="00D45D33"/>
    <w:rsid w:val="00D45E06"/>
    <w:rsid w:val="00D509B8"/>
    <w:rsid w:val="00D56168"/>
    <w:rsid w:val="00D56441"/>
    <w:rsid w:val="00D670DD"/>
    <w:rsid w:val="00D72B2A"/>
    <w:rsid w:val="00D72B63"/>
    <w:rsid w:val="00D73140"/>
    <w:rsid w:val="00D73F92"/>
    <w:rsid w:val="00D80281"/>
    <w:rsid w:val="00D83B4A"/>
    <w:rsid w:val="00D8545E"/>
    <w:rsid w:val="00D85F3A"/>
    <w:rsid w:val="00D86693"/>
    <w:rsid w:val="00D910CB"/>
    <w:rsid w:val="00D92412"/>
    <w:rsid w:val="00D96365"/>
    <w:rsid w:val="00D979C3"/>
    <w:rsid w:val="00DA70E3"/>
    <w:rsid w:val="00DB0EC2"/>
    <w:rsid w:val="00DB70E9"/>
    <w:rsid w:val="00DC1260"/>
    <w:rsid w:val="00DD2CFA"/>
    <w:rsid w:val="00DD57D3"/>
    <w:rsid w:val="00DE4FA9"/>
    <w:rsid w:val="00DE60BF"/>
    <w:rsid w:val="00DF021E"/>
    <w:rsid w:val="00DF0621"/>
    <w:rsid w:val="00DF7A59"/>
    <w:rsid w:val="00E0081C"/>
    <w:rsid w:val="00E0356D"/>
    <w:rsid w:val="00E0565C"/>
    <w:rsid w:val="00E111FE"/>
    <w:rsid w:val="00E15844"/>
    <w:rsid w:val="00E200F0"/>
    <w:rsid w:val="00E2598F"/>
    <w:rsid w:val="00E2666E"/>
    <w:rsid w:val="00E3143C"/>
    <w:rsid w:val="00E32EFF"/>
    <w:rsid w:val="00E4398F"/>
    <w:rsid w:val="00E4432C"/>
    <w:rsid w:val="00E61D09"/>
    <w:rsid w:val="00E6521F"/>
    <w:rsid w:val="00E66986"/>
    <w:rsid w:val="00E7052B"/>
    <w:rsid w:val="00E72F5A"/>
    <w:rsid w:val="00E73D26"/>
    <w:rsid w:val="00E7554B"/>
    <w:rsid w:val="00E77CC3"/>
    <w:rsid w:val="00E87181"/>
    <w:rsid w:val="00E9435D"/>
    <w:rsid w:val="00EA6B8F"/>
    <w:rsid w:val="00EC09DF"/>
    <w:rsid w:val="00EC0F9D"/>
    <w:rsid w:val="00EC2E81"/>
    <w:rsid w:val="00EC32BD"/>
    <w:rsid w:val="00ED4108"/>
    <w:rsid w:val="00ED4C4F"/>
    <w:rsid w:val="00EE3653"/>
    <w:rsid w:val="00EE583E"/>
    <w:rsid w:val="00EF0E48"/>
    <w:rsid w:val="00EF133C"/>
    <w:rsid w:val="00EF1E40"/>
    <w:rsid w:val="00F01DEC"/>
    <w:rsid w:val="00F0502F"/>
    <w:rsid w:val="00F06F1E"/>
    <w:rsid w:val="00F12809"/>
    <w:rsid w:val="00F12F16"/>
    <w:rsid w:val="00F15E4F"/>
    <w:rsid w:val="00F20076"/>
    <w:rsid w:val="00F269B7"/>
    <w:rsid w:val="00F27316"/>
    <w:rsid w:val="00F313AB"/>
    <w:rsid w:val="00F40968"/>
    <w:rsid w:val="00F41213"/>
    <w:rsid w:val="00F47DD5"/>
    <w:rsid w:val="00F5297B"/>
    <w:rsid w:val="00F54268"/>
    <w:rsid w:val="00F56980"/>
    <w:rsid w:val="00F621F2"/>
    <w:rsid w:val="00F67AAE"/>
    <w:rsid w:val="00F71B37"/>
    <w:rsid w:val="00F756B0"/>
    <w:rsid w:val="00F803D4"/>
    <w:rsid w:val="00F81DCA"/>
    <w:rsid w:val="00F87E9E"/>
    <w:rsid w:val="00F90D7B"/>
    <w:rsid w:val="00F9188E"/>
    <w:rsid w:val="00F96137"/>
    <w:rsid w:val="00FA5793"/>
    <w:rsid w:val="00FA5F7B"/>
    <w:rsid w:val="00FA6AE4"/>
    <w:rsid w:val="00FB3EF7"/>
    <w:rsid w:val="00FB49C2"/>
    <w:rsid w:val="00FB74A2"/>
    <w:rsid w:val="00FB7FE2"/>
    <w:rsid w:val="00FC784E"/>
    <w:rsid w:val="00FD0397"/>
    <w:rsid w:val="00FD7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3D0688"/>
  <w15:chartTrackingRefBased/>
  <w15:docId w15:val="{4565FB87-5361-4491-9028-56CEDF7F7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E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E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E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E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E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E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E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E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E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E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E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E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E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E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E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E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E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EFF"/>
    <w:rPr>
      <w:rFonts w:eastAsiaTheme="majorEastAsia" w:cstheme="majorBidi"/>
      <w:color w:val="272727" w:themeColor="text1" w:themeTint="D8"/>
    </w:rPr>
  </w:style>
  <w:style w:type="paragraph" w:styleId="Title">
    <w:name w:val="Title"/>
    <w:basedOn w:val="Normal"/>
    <w:next w:val="Normal"/>
    <w:link w:val="TitleChar"/>
    <w:uiPriority w:val="10"/>
    <w:qFormat/>
    <w:rsid w:val="00E32E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E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E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E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EFF"/>
    <w:pPr>
      <w:spacing w:before="160"/>
      <w:jc w:val="center"/>
    </w:pPr>
    <w:rPr>
      <w:i/>
      <w:iCs/>
      <w:color w:val="404040" w:themeColor="text1" w:themeTint="BF"/>
    </w:rPr>
  </w:style>
  <w:style w:type="character" w:customStyle="1" w:styleId="QuoteChar">
    <w:name w:val="Quote Char"/>
    <w:basedOn w:val="DefaultParagraphFont"/>
    <w:link w:val="Quote"/>
    <w:uiPriority w:val="29"/>
    <w:rsid w:val="00E32EFF"/>
    <w:rPr>
      <w:i/>
      <w:iCs/>
      <w:color w:val="404040" w:themeColor="text1" w:themeTint="BF"/>
    </w:rPr>
  </w:style>
  <w:style w:type="paragraph" w:styleId="ListParagraph">
    <w:name w:val="List Paragraph"/>
    <w:basedOn w:val="Normal"/>
    <w:uiPriority w:val="34"/>
    <w:qFormat/>
    <w:rsid w:val="00E32EFF"/>
    <w:pPr>
      <w:ind w:left="720"/>
      <w:contextualSpacing/>
    </w:pPr>
  </w:style>
  <w:style w:type="character" w:styleId="IntenseEmphasis">
    <w:name w:val="Intense Emphasis"/>
    <w:basedOn w:val="DefaultParagraphFont"/>
    <w:uiPriority w:val="21"/>
    <w:qFormat/>
    <w:rsid w:val="00E32EFF"/>
    <w:rPr>
      <w:i/>
      <w:iCs/>
      <w:color w:val="0F4761" w:themeColor="accent1" w:themeShade="BF"/>
    </w:rPr>
  </w:style>
  <w:style w:type="paragraph" w:styleId="IntenseQuote">
    <w:name w:val="Intense Quote"/>
    <w:basedOn w:val="Normal"/>
    <w:next w:val="Normal"/>
    <w:link w:val="IntenseQuoteChar"/>
    <w:uiPriority w:val="30"/>
    <w:qFormat/>
    <w:rsid w:val="00E32E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EFF"/>
    <w:rPr>
      <w:i/>
      <w:iCs/>
      <w:color w:val="0F4761" w:themeColor="accent1" w:themeShade="BF"/>
    </w:rPr>
  </w:style>
  <w:style w:type="character" w:styleId="IntenseReference">
    <w:name w:val="Intense Reference"/>
    <w:basedOn w:val="DefaultParagraphFont"/>
    <w:uiPriority w:val="32"/>
    <w:qFormat/>
    <w:rsid w:val="00E32EFF"/>
    <w:rPr>
      <w:b/>
      <w:bCs/>
      <w:smallCaps/>
      <w:color w:val="0F4761" w:themeColor="accent1" w:themeShade="BF"/>
      <w:spacing w:val="5"/>
    </w:rPr>
  </w:style>
  <w:style w:type="paragraph" w:styleId="Header">
    <w:name w:val="header"/>
    <w:basedOn w:val="Normal"/>
    <w:link w:val="HeaderChar"/>
    <w:uiPriority w:val="99"/>
    <w:unhideWhenUsed/>
    <w:rsid w:val="00C21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DEF"/>
  </w:style>
  <w:style w:type="paragraph" w:styleId="Footer">
    <w:name w:val="footer"/>
    <w:basedOn w:val="Normal"/>
    <w:link w:val="FooterChar"/>
    <w:uiPriority w:val="99"/>
    <w:unhideWhenUsed/>
    <w:rsid w:val="00C21D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DEF"/>
  </w:style>
  <w:style w:type="character" w:styleId="Hyperlink">
    <w:name w:val="Hyperlink"/>
    <w:basedOn w:val="DefaultParagraphFont"/>
    <w:uiPriority w:val="99"/>
    <w:unhideWhenUsed/>
    <w:rsid w:val="003E3D3F"/>
    <w:rPr>
      <w:color w:val="467886" w:themeColor="hyperlink"/>
      <w:u w:val="single"/>
    </w:rPr>
  </w:style>
  <w:style w:type="character" w:styleId="UnresolvedMention">
    <w:name w:val="Unresolved Mention"/>
    <w:basedOn w:val="DefaultParagraphFont"/>
    <w:uiPriority w:val="99"/>
    <w:semiHidden/>
    <w:unhideWhenUsed/>
    <w:rsid w:val="003E3D3F"/>
    <w:rPr>
      <w:color w:val="605E5C"/>
      <w:shd w:val="clear" w:color="auto" w:fill="E1DFDD"/>
    </w:rPr>
  </w:style>
  <w:style w:type="character" w:styleId="FollowedHyperlink">
    <w:name w:val="FollowedHyperlink"/>
    <w:basedOn w:val="DefaultParagraphFont"/>
    <w:uiPriority w:val="99"/>
    <w:semiHidden/>
    <w:unhideWhenUsed/>
    <w:rsid w:val="008E1C9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488256">
      <w:bodyDiv w:val="1"/>
      <w:marLeft w:val="0"/>
      <w:marRight w:val="0"/>
      <w:marTop w:val="0"/>
      <w:marBottom w:val="0"/>
      <w:divBdr>
        <w:top w:val="none" w:sz="0" w:space="0" w:color="auto"/>
        <w:left w:val="none" w:sz="0" w:space="0" w:color="auto"/>
        <w:bottom w:val="none" w:sz="0" w:space="0" w:color="auto"/>
        <w:right w:val="none" w:sz="0" w:space="0" w:color="auto"/>
      </w:divBdr>
      <w:divsChild>
        <w:div w:id="91440843">
          <w:marLeft w:val="360"/>
          <w:marRight w:val="0"/>
          <w:marTop w:val="200"/>
          <w:marBottom w:val="0"/>
          <w:divBdr>
            <w:top w:val="none" w:sz="0" w:space="0" w:color="auto"/>
            <w:left w:val="none" w:sz="0" w:space="0" w:color="auto"/>
            <w:bottom w:val="none" w:sz="0" w:space="0" w:color="auto"/>
            <w:right w:val="none" w:sz="0" w:space="0" w:color="auto"/>
          </w:divBdr>
        </w:div>
      </w:divsChild>
    </w:div>
    <w:div w:id="762914530">
      <w:bodyDiv w:val="1"/>
      <w:marLeft w:val="0"/>
      <w:marRight w:val="0"/>
      <w:marTop w:val="0"/>
      <w:marBottom w:val="0"/>
      <w:divBdr>
        <w:top w:val="none" w:sz="0" w:space="0" w:color="auto"/>
        <w:left w:val="none" w:sz="0" w:space="0" w:color="auto"/>
        <w:bottom w:val="none" w:sz="0" w:space="0" w:color="auto"/>
        <w:right w:val="none" w:sz="0" w:space="0" w:color="auto"/>
      </w:divBdr>
    </w:div>
    <w:div w:id="766969361">
      <w:bodyDiv w:val="1"/>
      <w:marLeft w:val="0"/>
      <w:marRight w:val="0"/>
      <w:marTop w:val="0"/>
      <w:marBottom w:val="0"/>
      <w:divBdr>
        <w:top w:val="none" w:sz="0" w:space="0" w:color="auto"/>
        <w:left w:val="none" w:sz="0" w:space="0" w:color="auto"/>
        <w:bottom w:val="none" w:sz="0" w:space="0" w:color="auto"/>
        <w:right w:val="none" w:sz="0" w:space="0" w:color="auto"/>
      </w:divBdr>
    </w:div>
    <w:div w:id="798568395">
      <w:bodyDiv w:val="1"/>
      <w:marLeft w:val="0"/>
      <w:marRight w:val="0"/>
      <w:marTop w:val="0"/>
      <w:marBottom w:val="0"/>
      <w:divBdr>
        <w:top w:val="none" w:sz="0" w:space="0" w:color="auto"/>
        <w:left w:val="none" w:sz="0" w:space="0" w:color="auto"/>
        <w:bottom w:val="none" w:sz="0" w:space="0" w:color="auto"/>
        <w:right w:val="none" w:sz="0" w:space="0" w:color="auto"/>
      </w:divBdr>
      <w:divsChild>
        <w:div w:id="1127579034">
          <w:marLeft w:val="360"/>
          <w:marRight w:val="0"/>
          <w:marTop w:val="200"/>
          <w:marBottom w:val="0"/>
          <w:divBdr>
            <w:top w:val="none" w:sz="0" w:space="0" w:color="auto"/>
            <w:left w:val="none" w:sz="0" w:space="0" w:color="auto"/>
            <w:bottom w:val="none" w:sz="0" w:space="0" w:color="auto"/>
            <w:right w:val="none" w:sz="0" w:space="0" w:color="auto"/>
          </w:divBdr>
        </w:div>
      </w:divsChild>
    </w:div>
    <w:div w:id="864439040">
      <w:bodyDiv w:val="1"/>
      <w:marLeft w:val="0"/>
      <w:marRight w:val="0"/>
      <w:marTop w:val="0"/>
      <w:marBottom w:val="0"/>
      <w:divBdr>
        <w:top w:val="none" w:sz="0" w:space="0" w:color="auto"/>
        <w:left w:val="none" w:sz="0" w:space="0" w:color="auto"/>
        <w:bottom w:val="none" w:sz="0" w:space="0" w:color="auto"/>
        <w:right w:val="none" w:sz="0" w:space="0" w:color="auto"/>
      </w:divBdr>
    </w:div>
    <w:div w:id="975640616">
      <w:bodyDiv w:val="1"/>
      <w:marLeft w:val="0"/>
      <w:marRight w:val="0"/>
      <w:marTop w:val="0"/>
      <w:marBottom w:val="0"/>
      <w:divBdr>
        <w:top w:val="none" w:sz="0" w:space="0" w:color="auto"/>
        <w:left w:val="none" w:sz="0" w:space="0" w:color="auto"/>
        <w:bottom w:val="none" w:sz="0" w:space="0" w:color="auto"/>
        <w:right w:val="none" w:sz="0" w:space="0" w:color="auto"/>
      </w:divBdr>
      <w:divsChild>
        <w:div w:id="41635203">
          <w:marLeft w:val="360"/>
          <w:marRight w:val="0"/>
          <w:marTop w:val="200"/>
          <w:marBottom w:val="0"/>
          <w:divBdr>
            <w:top w:val="none" w:sz="0" w:space="0" w:color="auto"/>
            <w:left w:val="none" w:sz="0" w:space="0" w:color="auto"/>
            <w:bottom w:val="none" w:sz="0" w:space="0" w:color="auto"/>
            <w:right w:val="none" w:sz="0" w:space="0" w:color="auto"/>
          </w:divBdr>
        </w:div>
      </w:divsChild>
    </w:div>
    <w:div w:id="1029643166">
      <w:bodyDiv w:val="1"/>
      <w:marLeft w:val="0"/>
      <w:marRight w:val="0"/>
      <w:marTop w:val="0"/>
      <w:marBottom w:val="0"/>
      <w:divBdr>
        <w:top w:val="none" w:sz="0" w:space="0" w:color="auto"/>
        <w:left w:val="none" w:sz="0" w:space="0" w:color="auto"/>
        <w:bottom w:val="none" w:sz="0" w:space="0" w:color="auto"/>
        <w:right w:val="none" w:sz="0" w:space="0" w:color="auto"/>
      </w:divBdr>
      <w:divsChild>
        <w:div w:id="220214841">
          <w:marLeft w:val="360"/>
          <w:marRight w:val="0"/>
          <w:marTop w:val="200"/>
          <w:marBottom w:val="0"/>
          <w:divBdr>
            <w:top w:val="none" w:sz="0" w:space="0" w:color="auto"/>
            <w:left w:val="none" w:sz="0" w:space="0" w:color="auto"/>
            <w:bottom w:val="none" w:sz="0" w:space="0" w:color="auto"/>
            <w:right w:val="none" w:sz="0" w:space="0" w:color="auto"/>
          </w:divBdr>
        </w:div>
      </w:divsChild>
    </w:div>
    <w:div w:id="1418097086">
      <w:bodyDiv w:val="1"/>
      <w:marLeft w:val="0"/>
      <w:marRight w:val="0"/>
      <w:marTop w:val="0"/>
      <w:marBottom w:val="0"/>
      <w:divBdr>
        <w:top w:val="none" w:sz="0" w:space="0" w:color="auto"/>
        <w:left w:val="none" w:sz="0" w:space="0" w:color="auto"/>
        <w:bottom w:val="none" w:sz="0" w:space="0" w:color="auto"/>
        <w:right w:val="none" w:sz="0" w:space="0" w:color="auto"/>
      </w:divBdr>
    </w:div>
    <w:div w:id="1462648268">
      <w:bodyDiv w:val="1"/>
      <w:marLeft w:val="0"/>
      <w:marRight w:val="0"/>
      <w:marTop w:val="0"/>
      <w:marBottom w:val="0"/>
      <w:divBdr>
        <w:top w:val="none" w:sz="0" w:space="0" w:color="auto"/>
        <w:left w:val="none" w:sz="0" w:space="0" w:color="auto"/>
        <w:bottom w:val="none" w:sz="0" w:space="0" w:color="auto"/>
        <w:right w:val="none" w:sz="0" w:space="0" w:color="auto"/>
      </w:divBdr>
      <w:divsChild>
        <w:div w:id="580527706">
          <w:marLeft w:val="360"/>
          <w:marRight w:val="0"/>
          <w:marTop w:val="200"/>
          <w:marBottom w:val="0"/>
          <w:divBdr>
            <w:top w:val="none" w:sz="0" w:space="0" w:color="auto"/>
            <w:left w:val="none" w:sz="0" w:space="0" w:color="auto"/>
            <w:bottom w:val="none" w:sz="0" w:space="0" w:color="auto"/>
            <w:right w:val="none" w:sz="0" w:space="0" w:color="auto"/>
          </w:divBdr>
        </w:div>
      </w:divsChild>
    </w:div>
    <w:div w:id="1538815453">
      <w:bodyDiv w:val="1"/>
      <w:marLeft w:val="0"/>
      <w:marRight w:val="0"/>
      <w:marTop w:val="0"/>
      <w:marBottom w:val="0"/>
      <w:divBdr>
        <w:top w:val="none" w:sz="0" w:space="0" w:color="auto"/>
        <w:left w:val="none" w:sz="0" w:space="0" w:color="auto"/>
        <w:bottom w:val="none" w:sz="0" w:space="0" w:color="auto"/>
        <w:right w:val="none" w:sz="0" w:space="0" w:color="auto"/>
      </w:divBdr>
    </w:div>
    <w:div w:id="1791778080">
      <w:bodyDiv w:val="1"/>
      <w:marLeft w:val="0"/>
      <w:marRight w:val="0"/>
      <w:marTop w:val="0"/>
      <w:marBottom w:val="0"/>
      <w:divBdr>
        <w:top w:val="none" w:sz="0" w:space="0" w:color="auto"/>
        <w:left w:val="none" w:sz="0" w:space="0" w:color="auto"/>
        <w:bottom w:val="none" w:sz="0" w:space="0" w:color="auto"/>
        <w:right w:val="none" w:sz="0" w:space="0" w:color="auto"/>
      </w:divBdr>
      <w:divsChild>
        <w:div w:id="1210725072">
          <w:marLeft w:val="360"/>
          <w:marRight w:val="0"/>
          <w:marTop w:val="200"/>
          <w:marBottom w:val="0"/>
          <w:divBdr>
            <w:top w:val="none" w:sz="0" w:space="0" w:color="auto"/>
            <w:left w:val="none" w:sz="0" w:space="0" w:color="auto"/>
            <w:bottom w:val="none" w:sz="0" w:space="0" w:color="auto"/>
            <w:right w:val="none" w:sz="0" w:space="0" w:color="auto"/>
          </w:divBdr>
        </w:div>
      </w:divsChild>
    </w:div>
    <w:div w:id="2022735025">
      <w:bodyDiv w:val="1"/>
      <w:marLeft w:val="0"/>
      <w:marRight w:val="0"/>
      <w:marTop w:val="0"/>
      <w:marBottom w:val="0"/>
      <w:divBdr>
        <w:top w:val="none" w:sz="0" w:space="0" w:color="auto"/>
        <w:left w:val="none" w:sz="0" w:space="0" w:color="auto"/>
        <w:bottom w:val="none" w:sz="0" w:space="0" w:color="auto"/>
        <w:right w:val="none" w:sz="0" w:space="0" w:color="auto"/>
      </w:divBdr>
    </w:div>
    <w:div w:id="2061317385">
      <w:bodyDiv w:val="1"/>
      <w:marLeft w:val="0"/>
      <w:marRight w:val="0"/>
      <w:marTop w:val="0"/>
      <w:marBottom w:val="0"/>
      <w:divBdr>
        <w:top w:val="none" w:sz="0" w:space="0" w:color="auto"/>
        <w:left w:val="none" w:sz="0" w:space="0" w:color="auto"/>
        <w:bottom w:val="none" w:sz="0" w:space="0" w:color="auto"/>
        <w:right w:val="none" w:sz="0" w:space="0" w:color="auto"/>
      </w:divBdr>
      <w:divsChild>
        <w:div w:id="10022175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ansea.ac.uk/postgraduate/taught/psychology/clinical-psychology-and-mental-health-msc/"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markmurphy/2017/06/11/hard-goals-not-smart-goals-are-the-key-to-career-development/" TargetMode="External"/><Relationship Id="rId5" Type="http://schemas.openxmlformats.org/officeDocument/2006/relationships/webSettings" Target="webSettings.xml"/><Relationship Id="rId10" Type="http://schemas.openxmlformats.org/officeDocument/2006/relationships/hyperlink" Target="https://www.swansea.ac.uk/postgraduate/taught/psychology/forensic-psychology-msc/" TargetMode="External"/><Relationship Id="rId4" Type="http://schemas.openxmlformats.org/officeDocument/2006/relationships/settings" Target="settings.xml"/><Relationship Id="rId9" Type="http://schemas.openxmlformats.org/officeDocument/2006/relationships/hyperlink" Target="https://www.swansea.ac.uk/postgraduate/taught/psychology/cognitive-neuroscience-msc/msc-cognitive-neuroscience-i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7BDEA-EA22-4F1D-8C65-B9EFE6F4E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10959</TotalTime>
  <Pages>10</Pages>
  <Words>2871</Words>
  <Characters>14981</Characters>
  <Application>Microsoft Office Word</Application>
  <DocSecurity>0</DocSecurity>
  <Lines>237</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538</cp:revision>
  <dcterms:created xsi:type="dcterms:W3CDTF">2024-11-17T23:47:00Z</dcterms:created>
  <dcterms:modified xsi:type="dcterms:W3CDTF">2024-12-16T14:01:00Z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141a15bb-c65d-4b0c-a1ba-f7ae06ed60e6</vt:lpwstr>
  </property>
</Properties>
</file>