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D36FC0" w14:textId="59A0FA61" w:rsidR="00BB5E1C" w:rsidRPr="00966145" w:rsidRDefault="00BB5E1C" w:rsidP="00BB5E1C">
      <w:pPr>
        <w:jc w:val="center"/>
        <w:rPr>
          <w:rFonts w:cstheme="minorHAnsi"/>
          <w:sz w:val="36"/>
          <w:szCs w:val="36"/>
          <w:u w:val="single"/>
        </w:rPr>
      </w:pPr>
      <w:r w:rsidRPr="00966145">
        <w:rPr>
          <w:rFonts w:cstheme="minorHAnsi"/>
          <w:sz w:val="36"/>
          <w:szCs w:val="36"/>
          <w:u w:val="single"/>
        </w:rPr>
        <w:t>PCDA Academic Assignment 2</w:t>
      </w:r>
    </w:p>
    <w:p w14:paraId="6729BD20" w14:textId="77777777" w:rsidR="00BB5E1C" w:rsidRDefault="00BB5E1C" w:rsidP="00BB5E1C">
      <w:pPr>
        <w:pStyle w:val="NoSpacing"/>
        <w:rPr>
          <w:rFonts w:cstheme="minorHAnsi"/>
          <w:sz w:val="24"/>
          <w:szCs w:val="24"/>
          <w:lang w:eastAsia="en-GB"/>
        </w:rPr>
      </w:pPr>
    </w:p>
    <w:p w14:paraId="4178C12D" w14:textId="77777777" w:rsidR="00712F9C" w:rsidRPr="00712F9C" w:rsidRDefault="00712F9C" w:rsidP="00BB5E1C">
      <w:pPr>
        <w:pStyle w:val="NoSpacing"/>
        <w:rPr>
          <w:rFonts w:cstheme="minorHAnsi"/>
          <w:sz w:val="24"/>
          <w:szCs w:val="24"/>
          <w:lang w:eastAsia="en-GB"/>
        </w:rPr>
      </w:pPr>
    </w:p>
    <w:p w14:paraId="505271C2" w14:textId="5D76DDF2" w:rsidR="00BB5E1C" w:rsidRPr="00966145" w:rsidRDefault="00BB5E1C" w:rsidP="00BB5E1C">
      <w:pPr>
        <w:pStyle w:val="NoSpacing"/>
        <w:rPr>
          <w:rFonts w:cstheme="minorHAnsi"/>
          <w:b/>
          <w:bCs/>
          <w:sz w:val="24"/>
          <w:szCs w:val="24"/>
          <w:u w:val="single"/>
          <w:lang w:eastAsia="en-GB"/>
        </w:rPr>
      </w:pPr>
      <w:r w:rsidRPr="00966145">
        <w:rPr>
          <w:rFonts w:cstheme="minorHAnsi"/>
          <w:b/>
          <w:bCs/>
          <w:sz w:val="24"/>
          <w:szCs w:val="24"/>
          <w:u w:val="single"/>
          <w:lang w:eastAsia="en-GB"/>
        </w:rPr>
        <w:t xml:space="preserve">Essay </w:t>
      </w:r>
      <w:r w:rsidR="005337A5" w:rsidRPr="00966145">
        <w:rPr>
          <w:rFonts w:cstheme="minorHAnsi"/>
          <w:b/>
          <w:bCs/>
          <w:sz w:val="24"/>
          <w:szCs w:val="24"/>
          <w:u w:val="single"/>
          <w:lang w:eastAsia="en-GB"/>
        </w:rPr>
        <w:t>one</w:t>
      </w:r>
      <w:r w:rsidRPr="00966145">
        <w:rPr>
          <w:rFonts w:cstheme="minorHAnsi"/>
          <w:b/>
          <w:bCs/>
          <w:sz w:val="24"/>
          <w:szCs w:val="24"/>
          <w:u w:val="single"/>
          <w:lang w:eastAsia="en-GB"/>
        </w:rPr>
        <w:t xml:space="preserve"> - Word limit: 2000 words</w:t>
      </w:r>
    </w:p>
    <w:p w14:paraId="2281F679" w14:textId="71DD0A81" w:rsidR="00BB5E1C" w:rsidRPr="00966145" w:rsidRDefault="00BB5E1C" w:rsidP="00BB5E1C">
      <w:pPr>
        <w:pStyle w:val="NoSpacing"/>
        <w:rPr>
          <w:rFonts w:cstheme="minorHAnsi"/>
          <w:sz w:val="24"/>
          <w:szCs w:val="24"/>
          <w:lang w:eastAsia="en-GB"/>
        </w:rPr>
      </w:pPr>
      <w:r w:rsidRPr="00966145">
        <w:rPr>
          <w:rFonts w:cstheme="minorHAnsi"/>
          <w:sz w:val="24"/>
          <w:szCs w:val="24"/>
          <w:lang w:eastAsia="en-GB"/>
        </w:rPr>
        <w:t xml:space="preserve">What impact can the challenges of operational policing have on individual and group wellbeing? Why is it important to manage mental wellbeing in policing? </w:t>
      </w:r>
    </w:p>
    <w:p w14:paraId="65D4E15F" w14:textId="6ED934A1" w:rsidR="00BB5E1C" w:rsidRPr="00966145" w:rsidRDefault="00BB5E1C" w:rsidP="00BB5E1C">
      <w:pPr>
        <w:pStyle w:val="NoSpacing"/>
        <w:rPr>
          <w:rFonts w:cstheme="minorHAnsi"/>
          <w:i/>
          <w:iCs/>
          <w:color w:val="FF0000"/>
          <w:sz w:val="24"/>
          <w:szCs w:val="24"/>
          <w:lang w:eastAsia="en-GB"/>
        </w:rPr>
      </w:pPr>
      <w:r w:rsidRPr="00966145">
        <w:rPr>
          <w:rFonts w:cstheme="minorHAnsi"/>
          <w:i/>
          <w:iCs/>
          <w:color w:val="FF0000"/>
          <w:sz w:val="24"/>
          <w:szCs w:val="24"/>
          <w:lang w:eastAsia="en-GB"/>
        </w:rPr>
        <w:t>Your answer must be based on academic research rather than personal experience.</w:t>
      </w:r>
    </w:p>
    <w:p w14:paraId="32D6F36C" w14:textId="77777777" w:rsidR="00BB5E1C" w:rsidRPr="00966145" w:rsidRDefault="00BB5E1C" w:rsidP="00BB5E1C">
      <w:pPr>
        <w:pStyle w:val="NoSpacing"/>
        <w:rPr>
          <w:rFonts w:cstheme="minorHAnsi"/>
          <w:sz w:val="24"/>
          <w:szCs w:val="24"/>
          <w:lang w:eastAsia="en-GB"/>
        </w:rPr>
      </w:pPr>
    </w:p>
    <w:p w14:paraId="664D8F1E" w14:textId="3954A274" w:rsidR="00BB5E1C" w:rsidRPr="00966145" w:rsidRDefault="00BB5E1C" w:rsidP="00BB5E1C">
      <w:pPr>
        <w:pStyle w:val="NoSpacing"/>
        <w:rPr>
          <w:rFonts w:cstheme="minorHAnsi"/>
          <w:sz w:val="24"/>
          <w:szCs w:val="24"/>
          <w:lang w:eastAsia="en-GB"/>
        </w:rPr>
      </w:pPr>
    </w:p>
    <w:p w14:paraId="6EC4B93E" w14:textId="4217110E" w:rsidR="00FE7586" w:rsidRPr="00712F9C" w:rsidRDefault="002B5898" w:rsidP="00BB5E1C">
      <w:pPr>
        <w:pStyle w:val="NoSpacing"/>
        <w:rPr>
          <w:rFonts w:cstheme="minorHAnsi"/>
          <w:b/>
          <w:bCs/>
          <w:sz w:val="24"/>
          <w:szCs w:val="24"/>
          <w:u w:val="single"/>
          <w:lang w:eastAsia="en-GB"/>
        </w:rPr>
      </w:pPr>
      <w:r w:rsidRPr="00966145">
        <w:rPr>
          <w:rFonts w:cstheme="minorHAnsi"/>
          <w:b/>
          <w:bCs/>
          <w:sz w:val="24"/>
          <w:szCs w:val="24"/>
          <w:u w:val="single"/>
          <w:lang w:eastAsia="en-GB"/>
        </w:rPr>
        <w:t>Answer:</w:t>
      </w:r>
    </w:p>
    <w:p w14:paraId="158F8247" w14:textId="4BB6ACDA" w:rsidR="00F50C60" w:rsidRPr="00966145" w:rsidRDefault="00F428DE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>The wellbeing of officers w</w:t>
      </w:r>
      <w:r w:rsidR="00FE7586" w:rsidRPr="00966145">
        <w:rPr>
          <w:rFonts w:eastAsia="Times New Roman" w:cstheme="minorHAnsi"/>
          <w:sz w:val="24"/>
          <w:szCs w:val="24"/>
          <w:lang w:eastAsia="en-GB"/>
        </w:rPr>
        <w:t xml:space="preserve">ithin </w:t>
      </w:r>
      <w:r w:rsidR="005F1A55" w:rsidRPr="00966145">
        <w:rPr>
          <w:rFonts w:eastAsia="Times New Roman" w:cstheme="minorHAnsi"/>
          <w:sz w:val="24"/>
          <w:szCs w:val="24"/>
          <w:lang w:eastAsia="en-GB"/>
        </w:rPr>
        <w:t>operational p</w:t>
      </w:r>
      <w:r w:rsidR="00FE7586" w:rsidRPr="00966145">
        <w:rPr>
          <w:rFonts w:eastAsia="Times New Roman" w:cstheme="minorHAnsi"/>
          <w:sz w:val="24"/>
          <w:szCs w:val="24"/>
          <w:lang w:eastAsia="en-GB"/>
        </w:rPr>
        <w:t>olicing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is a very controversial topic but is often</w:t>
      </w:r>
      <w:r w:rsidR="00535979" w:rsidRPr="00966145">
        <w:rPr>
          <w:rFonts w:eastAsia="Times New Roman" w:cstheme="minorHAnsi"/>
          <w:sz w:val="24"/>
          <w:szCs w:val="24"/>
          <w:lang w:eastAsia="en-GB"/>
        </w:rPr>
        <w:t xml:space="preserve"> a major</w:t>
      </w:r>
      <w:r w:rsidR="00FE7586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535979" w:rsidRPr="00966145">
        <w:rPr>
          <w:rFonts w:eastAsia="Times New Roman" w:cstheme="minorHAnsi"/>
          <w:sz w:val="24"/>
          <w:szCs w:val="24"/>
          <w:lang w:eastAsia="en-GB"/>
        </w:rPr>
        <w:t>talking point</w:t>
      </w:r>
      <w:r w:rsidR="00A83F1A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7D6166" w:rsidRPr="00966145">
        <w:rPr>
          <w:rFonts w:eastAsia="Times New Roman" w:cstheme="minorHAnsi"/>
          <w:sz w:val="24"/>
          <w:szCs w:val="24"/>
          <w:lang w:eastAsia="en-GB"/>
        </w:rPr>
        <w:t>Polic</w:t>
      </w:r>
      <w:r w:rsidR="00C15127" w:rsidRPr="00966145">
        <w:rPr>
          <w:rFonts w:eastAsia="Times New Roman" w:cstheme="minorHAnsi"/>
          <w:sz w:val="24"/>
          <w:szCs w:val="24"/>
          <w:lang w:eastAsia="en-GB"/>
        </w:rPr>
        <w:t>e are expected to deal with a variety of incidents</w:t>
      </w:r>
      <w:r w:rsidR="000E768A" w:rsidRPr="00966145">
        <w:rPr>
          <w:rFonts w:eastAsia="Times New Roman" w:cstheme="minorHAnsi"/>
          <w:sz w:val="24"/>
          <w:szCs w:val="24"/>
          <w:lang w:eastAsia="en-GB"/>
        </w:rPr>
        <w:t xml:space="preserve"> varying from </w:t>
      </w:r>
      <w:r w:rsidR="0094568B" w:rsidRPr="00966145">
        <w:rPr>
          <w:rFonts w:eastAsia="Times New Roman" w:cstheme="minorHAnsi"/>
          <w:sz w:val="24"/>
          <w:szCs w:val="24"/>
          <w:lang w:eastAsia="en-GB"/>
        </w:rPr>
        <w:t xml:space="preserve">low graded theft to </w:t>
      </w:r>
      <w:r w:rsidR="007131E6" w:rsidRPr="00966145">
        <w:rPr>
          <w:rFonts w:eastAsia="Times New Roman" w:cstheme="minorHAnsi"/>
          <w:sz w:val="24"/>
          <w:szCs w:val="24"/>
          <w:lang w:eastAsia="en-GB"/>
        </w:rPr>
        <w:t>more traumatic events such as sudden deaths involving suspicious circumstances including hangings or</w:t>
      </w:r>
      <w:r w:rsidR="00412B57" w:rsidRPr="00966145">
        <w:rPr>
          <w:rFonts w:eastAsia="Times New Roman" w:cstheme="minorHAnsi"/>
          <w:sz w:val="24"/>
          <w:szCs w:val="24"/>
          <w:lang w:eastAsia="en-GB"/>
        </w:rPr>
        <w:t xml:space="preserve"> death of children. </w:t>
      </w:r>
      <w:r w:rsidR="009B2108" w:rsidRPr="00966145">
        <w:rPr>
          <w:rFonts w:eastAsia="Times New Roman" w:cstheme="minorHAnsi"/>
          <w:sz w:val="24"/>
          <w:szCs w:val="24"/>
          <w:lang w:eastAsia="en-GB"/>
        </w:rPr>
        <w:t>To which they are then expected</w:t>
      </w:r>
      <w:r w:rsidR="00932944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B7949" w:rsidRPr="00966145">
        <w:rPr>
          <w:rFonts w:eastAsia="Times New Roman" w:cstheme="minorHAnsi"/>
          <w:sz w:val="24"/>
          <w:szCs w:val="24"/>
          <w:lang w:eastAsia="en-GB"/>
        </w:rPr>
        <w:t>t</w:t>
      </w:r>
      <w:r w:rsidR="009B2108" w:rsidRPr="00966145">
        <w:rPr>
          <w:rFonts w:eastAsia="Times New Roman" w:cstheme="minorHAnsi"/>
          <w:sz w:val="24"/>
          <w:szCs w:val="24"/>
          <w:lang w:eastAsia="en-GB"/>
        </w:rPr>
        <w:t>o</w:t>
      </w:r>
      <w:r w:rsidR="004B7949" w:rsidRPr="00966145">
        <w:rPr>
          <w:rFonts w:eastAsia="Times New Roman" w:cstheme="minorHAnsi"/>
          <w:sz w:val="24"/>
          <w:szCs w:val="24"/>
          <w:lang w:eastAsia="en-GB"/>
        </w:rPr>
        <w:t xml:space="preserve"> continue their duties and serve the communities they work within</w:t>
      </w:r>
      <w:r w:rsidR="00740AE9" w:rsidRPr="00966145">
        <w:rPr>
          <w:rFonts w:eastAsia="Times New Roman" w:cstheme="minorHAnsi"/>
          <w:sz w:val="24"/>
          <w:szCs w:val="24"/>
          <w:lang w:eastAsia="en-GB"/>
        </w:rPr>
        <w:t>. D</w:t>
      </w:r>
      <w:r w:rsidR="00A83F1A" w:rsidRPr="00966145">
        <w:rPr>
          <w:rFonts w:eastAsia="Times New Roman" w:cstheme="minorHAnsi"/>
          <w:sz w:val="24"/>
          <w:szCs w:val="24"/>
          <w:lang w:eastAsia="en-GB"/>
        </w:rPr>
        <w:t>ue to t</w:t>
      </w:r>
      <w:r w:rsidR="00181074" w:rsidRPr="00966145">
        <w:rPr>
          <w:rFonts w:eastAsia="Times New Roman" w:cstheme="minorHAnsi"/>
          <w:sz w:val="24"/>
          <w:szCs w:val="24"/>
          <w:lang w:eastAsia="en-GB"/>
        </w:rPr>
        <w:t>he unstable balance and consistency of incidents</w:t>
      </w:r>
      <w:r w:rsidR="00A83F1A" w:rsidRPr="00966145">
        <w:rPr>
          <w:rFonts w:eastAsia="Times New Roman" w:cstheme="minorHAnsi"/>
          <w:sz w:val="24"/>
          <w:szCs w:val="24"/>
          <w:lang w:eastAsia="en-GB"/>
        </w:rPr>
        <w:t xml:space="preserve"> it brings its own challenges to the</w:t>
      </w:r>
      <w:r w:rsidR="00E141D9" w:rsidRPr="00966145">
        <w:rPr>
          <w:rFonts w:eastAsia="Times New Roman" w:cstheme="minorHAnsi"/>
          <w:sz w:val="24"/>
          <w:szCs w:val="24"/>
          <w:lang w:eastAsia="en-GB"/>
        </w:rPr>
        <w:t xml:space="preserve"> officers</w:t>
      </w:r>
      <w:r w:rsidR="00A83F1A" w:rsidRPr="00966145">
        <w:rPr>
          <w:rFonts w:eastAsia="Times New Roman" w:cstheme="minorHAnsi"/>
          <w:sz w:val="24"/>
          <w:szCs w:val="24"/>
          <w:lang w:eastAsia="en-GB"/>
        </w:rPr>
        <w:t xml:space="preserve"> wellbeing</w:t>
      </w:r>
      <w:r w:rsidR="00FB776E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F74996" w:rsidRPr="00966145">
        <w:rPr>
          <w:rFonts w:eastAsia="Times New Roman" w:cstheme="minorHAnsi"/>
          <w:sz w:val="24"/>
          <w:szCs w:val="24"/>
          <w:lang w:eastAsia="en-GB"/>
        </w:rPr>
        <w:t xml:space="preserve"> Alongside this, t</w:t>
      </w:r>
      <w:r w:rsidR="007E3FFF" w:rsidRPr="00966145">
        <w:rPr>
          <w:rFonts w:eastAsia="Times New Roman" w:cstheme="minorHAnsi"/>
          <w:sz w:val="24"/>
          <w:szCs w:val="24"/>
          <w:lang w:eastAsia="en-GB"/>
        </w:rPr>
        <w:t>he</w:t>
      </w:r>
      <w:r w:rsidR="002C1FAA" w:rsidRPr="00966145">
        <w:rPr>
          <w:rFonts w:eastAsia="Times New Roman" w:cstheme="minorHAnsi"/>
          <w:sz w:val="24"/>
          <w:szCs w:val="24"/>
          <w:lang w:eastAsia="en-GB"/>
        </w:rPr>
        <w:t>re are many</w:t>
      </w:r>
      <w:r w:rsidR="00561066" w:rsidRPr="00966145">
        <w:rPr>
          <w:rFonts w:eastAsia="Times New Roman" w:cstheme="minorHAnsi"/>
          <w:sz w:val="24"/>
          <w:szCs w:val="24"/>
          <w:lang w:eastAsia="en-GB"/>
        </w:rPr>
        <w:t xml:space="preserve"> other</w:t>
      </w:r>
      <w:r w:rsidR="002C1FAA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D41506" w:rsidRPr="00966145">
        <w:rPr>
          <w:rFonts w:eastAsia="Times New Roman" w:cstheme="minorHAnsi"/>
          <w:sz w:val="24"/>
          <w:szCs w:val="24"/>
          <w:lang w:eastAsia="en-GB"/>
        </w:rPr>
        <w:t>challenges</w:t>
      </w:r>
      <w:r w:rsidR="002C1FAA" w:rsidRPr="00966145">
        <w:rPr>
          <w:rFonts w:eastAsia="Times New Roman" w:cstheme="minorHAnsi"/>
          <w:sz w:val="24"/>
          <w:szCs w:val="24"/>
          <w:lang w:eastAsia="en-GB"/>
        </w:rPr>
        <w:t xml:space="preserve"> and impacting factors that contribute to the wellbeing of officers</w:t>
      </w:r>
      <w:r w:rsidR="00561066" w:rsidRPr="00966145">
        <w:rPr>
          <w:rFonts w:eastAsia="Times New Roman" w:cstheme="minorHAnsi"/>
          <w:sz w:val="24"/>
          <w:szCs w:val="24"/>
          <w:lang w:eastAsia="en-GB"/>
        </w:rPr>
        <w:t>. W</w:t>
      </w:r>
      <w:r w:rsidR="00E141D9" w:rsidRPr="00966145">
        <w:rPr>
          <w:rFonts w:eastAsia="Times New Roman" w:cstheme="minorHAnsi"/>
          <w:sz w:val="24"/>
          <w:szCs w:val="24"/>
          <w:lang w:eastAsia="en-GB"/>
        </w:rPr>
        <w:t xml:space="preserve">ithin </w:t>
      </w:r>
      <w:r w:rsidR="00FE7586" w:rsidRPr="00966145">
        <w:rPr>
          <w:rFonts w:eastAsia="Times New Roman" w:cstheme="minorHAnsi"/>
          <w:sz w:val="24"/>
          <w:szCs w:val="24"/>
          <w:lang w:eastAsia="en-GB"/>
        </w:rPr>
        <w:t>this essay I will examine</w:t>
      </w:r>
      <w:r w:rsidR="00024FC8" w:rsidRPr="00966145">
        <w:rPr>
          <w:rFonts w:eastAsia="Times New Roman" w:cstheme="minorHAnsi"/>
          <w:sz w:val="24"/>
          <w:szCs w:val="24"/>
          <w:lang w:eastAsia="en-GB"/>
        </w:rPr>
        <w:t xml:space="preserve"> and discuss</w:t>
      </w:r>
      <w:r w:rsidR="00D475F6" w:rsidRPr="00966145">
        <w:rPr>
          <w:rFonts w:eastAsia="Times New Roman" w:cstheme="minorHAnsi"/>
          <w:sz w:val="24"/>
          <w:szCs w:val="24"/>
          <w:lang w:eastAsia="en-GB"/>
        </w:rPr>
        <w:t xml:space="preserve"> these </w:t>
      </w:r>
      <w:r w:rsidR="00D41506" w:rsidRPr="00966145">
        <w:rPr>
          <w:rFonts w:eastAsia="Times New Roman" w:cstheme="minorHAnsi"/>
          <w:sz w:val="24"/>
          <w:szCs w:val="24"/>
          <w:lang w:eastAsia="en-GB"/>
        </w:rPr>
        <w:t>challenges</w:t>
      </w:r>
      <w:r w:rsidR="00D475F6" w:rsidRPr="00966145">
        <w:rPr>
          <w:rFonts w:eastAsia="Times New Roman" w:cstheme="minorHAnsi"/>
          <w:sz w:val="24"/>
          <w:szCs w:val="24"/>
          <w:lang w:eastAsia="en-GB"/>
        </w:rPr>
        <w:t xml:space="preserve"> and impacting factors </w:t>
      </w:r>
      <w:r w:rsidR="00BC54F7" w:rsidRPr="00966145">
        <w:rPr>
          <w:rFonts w:eastAsia="Times New Roman" w:cstheme="minorHAnsi"/>
          <w:sz w:val="24"/>
          <w:szCs w:val="24"/>
          <w:lang w:eastAsia="en-GB"/>
        </w:rPr>
        <w:t>that affect an officers wellbeing and the importance of why it needs to be managed.</w:t>
      </w:r>
    </w:p>
    <w:p w14:paraId="483702A8" w14:textId="77777777" w:rsidR="00F50C60" w:rsidRDefault="00F50C60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558A8AAB" w14:textId="77777777" w:rsidR="00712F9C" w:rsidRPr="00966145" w:rsidRDefault="00712F9C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4394E3C0" w14:textId="2F337BBA" w:rsidR="00234EC0" w:rsidRPr="00966145" w:rsidRDefault="006C384B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When </w:t>
      </w:r>
      <w:r w:rsidR="0090065B" w:rsidRPr="00966145">
        <w:rPr>
          <w:rFonts w:eastAsia="Times New Roman" w:cstheme="minorHAnsi"/>
          <w:sz w:val="24"/>
          <w:szCs w:val="24"/>
          <w:lang w:eastAsia="en-GB"/>
        </w:rPr>
        <w:t>discussing</w:t>
      </w:r>
      <w:r w:rsidR="00356C19" w:rsidRPr="00966145">
        <w:rPr>
          <w:rFonts w:eastAsia="Times New Roman" w:cstheme="minorHAnsi"/>
          <w:sz w:val="24"/>
          <w:szCs w:val="24"/>
          <w:lang w:eastAsia="en-GB"/>
        </w:rPr>
        <w:t xml:space="preserve"> about an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o</w:t>
      </w:r>
      <w:r w:rsidR="00076625" w:rsidRPr="00966145">
        <w:rPr>
          <w:rFonts w:eastAsia="Times New Roman" w:cstheme="minorHAnsi"/>
          <w:sz w:val="24"/>
          <w:szCs w:val="24"/>
          <w:lang w:eastAsia="en-GB"/>
        </w:rPr>
        <w:t xml:space="preserve">perational officers wellbeing 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this </w:t>
      </w:r>
      <w:r w:rsidR="00076625" w:rsidRPr="00966145">
        <w:rPr>
          <w:rFonts w:eastAsia="Times New Roman" w:cstheme="minorHAnsi"/>
          <w:sz w:val="24"/>
          <w:szCs w:val="24"/>
          <w:lang w:eastAsia="en-GB"/>
        </w:rPr>
        <w:t xml:space="preserve">often relates to their mental </w:t>
      </w:r>
      <w:r w:rsidR="00624D87" w:rsidRPr="00966145">
        <w:rPr>
          <w:rFonts w:eastAsia="Times New Roman" w:cstheme="minorHAnsi"/>
          <w:sz w:val="24"/>
          <w:szCs w:val="24"/>
          <w:lang w:eastAsia="en-GB"/>
        </w:rPr>
        <w:t>h</w:t>
      </w:r>
      <w:r w:rsidR="006D43CD" w:rsidRPr="00966145">
        <w:rPr>
          <w:rFonts w:eastAsia="Times New Roman" w:cstheme="minorHAnsi"/>
          <w:sz w:val="24"/>
          <w:szCs w:val="24"/>
          <w:lang w:eastAsia="en-GB"/>
        </w:rPr>
        <w:t>eal</w:t>
      </w:r>
      <w:r w:rsidR="00624D87" w:rsidRPr="00966145">
        <w:rPr>
          <w:rFonts w:eastAsia="Times New Roman" w:cstheme="minorHAnsi"/>
          <w:sz w:val="24"/>
          <w:szCs w:val="24"/>
          <w:lang w:eastAsia="en-GB"/>
        </w:rPr>
        <w:t>th</w:t>
      </w:r>
      <w:r w:rsidR="001E0C38" w:rsidRPr="00966145">
        <w:rPr>
          <w:rFonts w:eastAsia="Times New Roman" w:cstheme="minorHAnsi"/>
          <w:sz w:val="24"/>
          <w:szCs w:val="24"/>
          <w:lang w:eastAsia="en-GB"/>
        </w:rPr>
        <w:t xml:space="preserve"> and is </w:t>
      </w:r>
      <w:r w:rsidR="00B51A15" w:rsidRPr="00966145">
        <w:rPr>
          <w:rFonts w:eastAsia="Times New Roman" w:cstheme="minorHAnsi"/>
          <w:sz w:val="24"/>
          <w:szCs w:val="24"/>
          <w:lang w:eastAsia="en-GB"/>
        </w:rPr>
        <w:t>notably</w:t>
      </w:r>
      <w:r w:rsidR="001E0C38" w:rsidRPr="00966145">
        <w:rPr>
          <w:rFonts w:eastAsia="Times New Roman" w:cstheme="minorHAnsi"/>
          <w:sz w:val="24"/>
          <w:szCs w:val="24"/>
          <w:lang w:eastAsia="en-GB"/>
        </w:rPr>
        <w:t xml:space="preserve"> identified by</w:t>
      </w:r>
      <w:r w:rsidR="00624D87" w:rsidRPr="00966145">
        <w:rPr>
          <w:rFonts w:eastAsia="Times New Roman" w:cstheme="minorHAnsi"/>
          <w:sz w:val="24"/>
          <w:szCs w:val="24"/>
          <w:lang w:eastAsia="en-GB"/>
        </w:rPr>
        <w:t xml:space="preserve"> the</w:t>
      </w:r>
      <w:r w:rsidR="001E0C38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624D87" w:rsidRPr="00966145">
        <w:rPr>
          <w:rFonts w:eastAsia="Times New Roman" w:cstheme="minorHAnsi"/>
          <w:sz w:val="24"/>
          <w:szCs w:val="24"/>
          <w:lang w:eastAsia="en-GB"/>
        </w:rPr>
        <w:t>p</w:t>
      </w:r>
      <w:r w:rsidR="007E58C9" w:rsidRPr="00966145">
        <w:rPr>
          <w:rFonts w:eastAsia="Times New Roman" w:cstheme="minorHAnsi"/>
          <w:sz w:val="24"/>
          <w:szCs w:val="24"/>
          <w:lang w:eastAsia="en-GB"/>
        </w:rPr>
        <w:t>olice mental wellbeing support service</w:t>
      </w:r>
      <w:r w:rsidR="006D43CD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="007E58C9" w:rsidRPr="00966145">
        <w:rPr>
          <w:rFonts w:eastAsia="Times New Roman" w:cstheme="minorHAnsi"/>
          <w:sz w:val="24"/>
          <w:szCs w:val="24"/>
          <w:lang w:eastAsia="en-GB"/>
        </w:rPr>
        <w:t xml:space="preserve"> Oscar Kilo</w:t>
      </w:r>
      <w:r w:rsidR="00A02342" w:rsidRPr="00966145">
        <w:rPr>
          <w:rFonts w:eastAsia="Times New Roman" w:cstheme="minorHAnsi"/>
          <w:sz w:val="24"/>
          <w:szCs w:val="24"/>
          <w:lang w:eastAsia="en-GB"/>
        </w:rPr>
        <w:t xml:space="preserve"> (OK)</w:t>
      </w:r>
      <w:r w:rsidR="007E58C9" w:rsidRPr="00966145">
        <w:rPr>
          <w:rFonts w:eastAsia="Times New Roman" w:cstheme="minorHAnsi"/>
          <w:sz w:val="24"/>
          <w:szCs w:val="24"/>
          <w:lang w:eastAsia="en-GB"/>
        </w:rPr>
        <w:t>. A study performed</w:t>
      </w:r>
      <w:r w:rsidR="00822476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E58C9" w:rsidRPr="00966145">
        <w:rPr>
          <w:rFonts w:eastAsia="Times New Roman" w:cstheme="minorHAnsi"/>
          <w:sz w:val="24"/>
          <w:szCs w:val="24"/>
          <w:lang w:eastAsia="en-GB"/>
        </w:rPr>
        <w:t>by OK</w:t>
      </w:r>
      <w:r w:rsidR="00822476" w:rsidRPr="00966145">
        <w:rPr>
          <w:rFonts w:eastAsia="Times New Roman" w:cstheme="minorHAnsi"/>
          <w:sz w:val="24"/>
          <w:szCs w:val="24"/>
          <w:lang w:eastAsia="en-GB"/>
        </w:rPr>
        <w:t xml:space="preserve"> (2023)</w:t>
      </w:r>
      <w:r w:rsidR="007E58C9" w:rsidRPr="00966145">
        <w:rPr>
          <w:rFonts w:eastAsia="Times New Roman" w:cstheme="minorHAnsi"/>
          <w:sz w:val="24"/>
          <w:szCs w:val="24"/>
          <w:lang w:eastAsia="en-GB"/>
        </w:rPr>
        <w:t xml:space="preserve"> identifies </w:t>
      </w:r>
      <w:r w:rsidR="00822476" w:rsidRPr="00966145">
        <w:rPr>
          <w:rFonts w:eastAsia="Times New Roman" w:cstheme="minorHAnsi"/>
          <w:sz w:val="24"/>
          <w:szCs w:val="24"/>
          <w:lang w:eastAsia="en-GB"/>
        </w:rPr>
        <w:t>both positiv</w:t>
      </w:r>
      <w:r w:rsidR="006D43CD" w:rsidRPr="00966145">
        <w:rPr>
          <w:rFonts w:eastAsia="Times New Roman" w:cstheme="minorHAnsi"/>
          <w:sz w:val="24"/>
          <w:szCs w:val="24"/>
          <w:lang w:eastAsia="en-GB"/>
        </w:rPr>
        <w:t>e</w:t>
      </w:r>
      <w:r w:rsidR="00D40DF9" w:rsidRPr="00966145">
        <w:rPr>
          <w:rFonts w:eastAsia="Times New Roman" w:cstheme="minorHAnsi"/>
          <w:sz w:val="24"/>
          <w:szCs w:val="24"/>
          <w:lang w:eastAsia="en-GB"/>
        </w:rPr>
        <w:t>s</w:t>
      </w:r>
      <w:r w:rsidR="00822476" w:rsidRPr="00966145">
        <w:rPr>
          <w:rFonts w:eastAsia="Times New Roman" w:cstheme="minorHAnsi"/>
          <w:sz w:val="24"/>
          <w:szCs w:val="24"/>
          <w:lang w:eastAsia="en-GB"/>
        </w:rPr>
        <w:t xml:space="preserve"> and negative</w:t>
      </w:r>
      <w:r w:rsidR="00D40DF9" w:rsidRPr="00966145">
        <w:rPr>
          <w:rFonts w:eastAsia="Times New Roman" w:cstheme="minorHAnsi"/>
          <w:sz w:val="24"/>
          <w:szCs w:val="24"/>
          <w:lang w:eastAsia="en-GB"/>
        </w:rPr>
        <w:t xml:space="preserve">s within the </w:t>
      </w:r>
      <w:r w:rsidR="00F6029F" w:rsidRPr="00966145">
        <w:rPr>
          <w:rFonts w:eastAsia="Times New Roman" w:cstheme="minorHAnsi"/>
          <w:sz w:val="24"/>
          <w:szCs w:val="24"/>
          <w:lang w:eastAsia="en-GB"/>
        </w:rPr>
        <w:t>survey’s</w:t>
      </w:r>
      <w:r w:rsidR="00D40DF9" w:rsidRPr="00966145">
        <w:rPr>
          <w:rFonts w:eastAsia="Times New Roman" w:cstheme="minorHAnsi"/>
          <w:sz w:val="24"/>
          <w:szCs w:val="24"/>
          <w:lang w:eastAsia="en-GB"/>
        </w:rPr>
        <w:t xml:space="preserve"> resu</w:t>
      </w:r>
      <w:r w:rsidR="006A1FCE" w:rsidRPr="00966145">
        <w:rPr>
          <w:rFonts w:eastAsia="Times New Roman" w:cstheme="minorHAnsi"/>
          <w:sz w:val="24"/>
          <w:szCs w:val="24"/>
          <w:lang w:eastAsia="en-GB"/>
        </w:rPr>
        <w:t>lts</w:t>
      </w:r>
      <w:r w:rsidR="00822476" w:rsidRPr="00966145">
        <w:rPr>
          <w:rFonts w:eastAsia="Times New Roman" w:cstheme="minorHAnsi"/>
          <w:sz w:val="24"/>
          <w:szCs w:val="24"/>
          <w:lang w:eastAsia="en-GB"/>
        </w:rPr>
        <w:t xml:space="preserve"> around officers wellbeing</w:t>
      </w:r>
      <w:r w:rsidR="00ED6D81" w:rsidRPr="00966145">
        <w:rPr>
          <w:rFonts w:eastAsia="Times New Roman" w:cstheme="minorHAnsi"/>
          <w:sz w:val="24"/>
          <w:szCs w:val="24"/>
          <w:lang w:eastAsia="en-GB"/>
        </w:rPr>
        <w:t>. It was noted that the most paramoun</w:t>
      </w:r>
      <w:r w:rsidR="00C05D86" w:rsidRPr="00966145">
        <w:rPr>
          <w:rFonts w:eastAsia="Times New Roman" w:cstheme="minorHAnsi"/>
          <w:sz w:val="24"/>
          <w:szCs w:val="24"/>
          <w:lang w:eastAsia="en-GB"/>
        </w:rPr>
        <w:t>t</w:t>
      </w:r>
      <w:r w:rsidR="009A5C67" w:rsidRPr="00966145">
        <w:rPr>
          <w:rFonts w:eastAsia="Times New Roman" w:cstheme="minorHAnsi"/>
          <w:sz w:val="24"/>
          <w:szCs w:val="24"/>
          <w:lang w:eastAsia="en-GB"/>
        </w:rPr>
        <w:t xml:space="preserve"> negative finding </w:t>
      </w:r>
      <w:r w:rsidR="00C05D86" w:rsidRPr="00966145">
        <w:rPr>
          <w:rFonts w:eastAsia="Times New Roman" w:cstheme="minorHAnsi"/>
          <w:sz w:val="24"/>
          <w:szCs w:val="24"/>
          <w:lang w:eastAsia="en-GB"/>
        </w:rPr>
        <w:t>was</w:t>
      </w:r>
      <w:r w:rsidR="009A5C67" w:rsidRPr="00966145">
        <w:rPr>
          <w:rFonts w:eastAsia="Times New Roman" w:cstheme="minorHAnsi"/>
          <w:sz w:val="24"/>
          <w:szCs w:val="24"/>
          <w:lang w:eastAsia="en-GB"/>
        </w:rPr>
        <w:t xml:space="preserve"> that </w:t>
      </w:r>
      <w:r w:rsidR="006A4FBC" w:rsidRPr="00966145">
        <w:rPr>
          <w:rFonts w:eastAsia="Times New Roman" w:cstheme="minorHAnsi"/>
          <w:sz w:val="24"/>
          <w:szCs w:val="24"/>
          <w:lang w:eastAsia="en-GB"/>
        </w:rPr>
        <w:t>69.9% of police officers report</w:t>
      </w:r>
      <w:r w:rsidR="00576A12" w:rsidRPr="00966145">
        <w:rPr>
          <w:rFonts w:eastAsia="Times New Roman" w:cstheme="minorHAnsi"/>
          <w:sz w:val="24"/>
          <w:szCs w:val="24"/>
          <w:lang w:eastAsia="en-GB"/>
        </w:rPr>
        <w:t>ed</w:t>
      </w:r>
      <w:r w:rsidR="006A4FBC" w:rsidRPr="00966145">
        <w:rPr>
          <w:rFonts w:eastAsia="Times New Roman" w:cstheme="minorHAnsi"/>
          <w:sz w:val="24"/>
          <w:szCs w:val="24"/>
          <w:lang w:eastAsia="en-GB"/>
        </w:rPr>
        <w:t xml:space="preserve"> high levels of </w:t>
      </w:r>
      <w:r w:rsidR="005B0779" w:rsidRPr="00966145">
        <w:rPr>
          <w:rFonts w:eastAsia="Times New Roman" w:cstheme="minorHAnsi"/>
          <w:sz w:val="24"/>
          <w:szCs w:val="24"/>
          <w:lang w:eastAsia="en-GB"/>
        </w:rPr>
        <w:t>fatigue with 28.9% of those officers reporting very high levels of fatigue.</w:t>
      </w:r>
      <w:r w:rsidR="004A416C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576A12" w:rsidRPr="00966145">
        <w:rPr>
          <w:rFonts w:eastAsia="Times New Roman" w:cstheme="minorHAnsi"/>
          <w:sz w:val="24"/>
          <w:szCs w:val="24"/>
          <w:lang w:eastAsia="en-GB"/>
        </w:rPr>
        <w:t>Without a doubt, f</w:t>
      </w:r>
      <w:r w:rsidR="00EA68B0" w:rsidRPr="00966145">
        <w:rPr>
          <w:rFonts w:eastAsia="Times New Roman" w:cstheme="minorHAnsi"/>
          <w:sz w:val="24"/>
          <w:szCs w:val="24"/>
          <w:lang w:eastAsia="en-GB"/>
        </w:rPr>
        <w:t xml:space="preserve">atigue affects people in </w:t>
      </w:r>
      <w:r w:rsidR="00576A12" w:rsidRPr="00966145">
        <w:rPr>
          <w:rFonts w:eastAsia="Times New Roman" w:cstheme="minorHAnsi"/>
          <w:sz w:val="24"/>
          <w:szCs w:val="24"/>
          <w:lang w:eastAsia="en-GB"/>
        </w:rPr>
        <w:t>vario</w:t>
      </w:r>
      <w:r w:rsidR="00D2172D" w:rsidRPr="00966145">
        <w:rPr>
          <w:rFonts w:eastAsia="Times New Roman" w:cstheme="minorHAnsi"/>
          <w:sz w:val="24"/>
          <w:szCs w:val="24"/>
          <w:lang w:eastAsia="en-GB"/>
        </w:rPr>
        <w:t>us</w:t>
      </w:r>
      <w:r w:rsidR="00EA68B0" w:rsidRPr="00966145">
        <w:rPr>
          <w:rFonts w:eastAsia="Times New Roman" w:cstheme="minorHAnsi"/>
          <w:sz w:val="24"/>
          <w:szCs w:val="24"/>
          <w:lang w:eastAsia="en-GB"/>
        </w:rPr>
        <w:t xml:space="preserve"> ways and can also be caused</w:t>
      </w:r>
      <w:r w:rsidR="00D2172D" w:rsidRPr="00966145">
        <w:rPr>
          <w:rFonts w:eastAsia="Times New Roman" w:cstheme="minorHAnsi"/>
          <w:sz w:val="24"/>
          <w:szCs w:val="24"/>
          <w:lang w:eastAsia="en-GB"/>
        </w:rPr>
        <w:t xml:space="preserve"> by many</w:t>
      </w:r>
      <w:r w:rsidR="00574D84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D2172D" w:rsidRPr="00966145">
        <w:rPr>
          <w:rFonts w:eastAsia="Times New Roman" w:cstheme="minorHAnsi"/>
          <w:sz w:val="24"/>
          <w:szCs w:val="24"/>
          <w:lang w:eastAsia="en-GB"/>
        </w:rPr>
        <w:t xml:space="preserve">varying impacting </w:t>
      </w:r>
      <w:r w:rsidR="00574D84" w:rsidRPr="00966145">
        <w:rPr>
          <w:rFonts w:eastAsia="Times New Roman" w:cstheme="minorHAnsi"/>
          <w:sz w:val="24"/>
          <w:szCs w:val="24"/>
          <w:lang w:eastAsia="en-GB"/>
        </w:rPr>
        <w:t>factors</w:t>
      </w:r>
      <w:r w:rsidR="00D2172D" w:rsidRPr="00966145">
        <w:rPr>
          <w:rFonts w:eastAsia="Times New Roman" w:cstheme="minorHAnsi"/>
          <w:sz w:val="24"/>
          <w:szCs w:val="24"/>
          <w:lang w:eastAsia="en-GB"/>
        </w:rPr>
        <w:t xml:space="preserve"> and challenges</w:t>
      </w:r>
      <w:r w:rsidR="006D2657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145EE0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B717F0" w:rsidRPr="00966145">
        <w:rPr>
          <w:rFonts w:eastAsia="Times New Roman" w:cstheme="minorHAnsi"/>
          <w:sz w:val="24"/>
          <w:szCs w:val="24"/>
          <w:lang w:eastAsia="en-GB"/>
        </w:rPr>
        <w:t>Some of the causes are related to</w:t>
      </w:r>
      <w:r w:rsidR="00A67A2E" w:rsidRPr="00966145">
        <w:rPr>
          <w:rFonts w:eastAsia="Times New Roman" w:cstheme="minorHAnsi"/>
          <w:sz w:val="24"/>
          <w:szCs w:val="24"/>
          <w:lang w:eastAsia="en-GB"/>
        </w:rPr>
        <w:t xml:space="preserve"> stress</w:t>
      </w:r>
      <w:r w:rsidR="005902E1" w:rsidRPr="00966145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A67A2E" w:rsidRPr="00966145">
        <w:rPr>
          <w:rFonts w:eastAsia="Times New Roman" w:cstheme="minorHAnsi"/>
          <w:sz w:val="24"/>
          <w:szCs w:val="24"/>
          <w:lang w:eastAsia="en-GB"/>
        </w:rPr>
        <w:t>depression</w:t>
      </w:r>
      <w:r w:rsidR="00656025" w:rsidRPr="00966145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3155C7" w:rsidRPr="00966145">
        <w:rPr>
          <w:rFonts w:eastAsia="Times New Roman" w:cstheme="minorHAnsi"/>
          <w:sz w:val="24"/>
          <w:szCs w:val="24"/>
          <w:lang w:eastAsia="en-GB"/>
        </w:rPr>
        <w:t>illnesses,</w:t>
      </w:r>
      <w:r w:rsidR="00656025" w:rsidRPr="00966145">
        <w:rPr>
          <w:rFonts w:eastAsia="Times New Roman" w:cstheme="minorHAnsi"/>
          <w:sz w:val="24"/>
          <w:szCs w:val="24"/>
          <w:lang w:eastAsia="en-GB"/>
        </w:rPr>
        <w:t xml:space="preserve"> and lack of sleep</w:t>
      </w:r>
      <w:r w:rsidR="00A67A2E" w:rsidRPr="00966145">
        <w:rPr>
          <w:rFonts w:eastAsia="Times New Roman" w:cstheme="minorHAnsi"/>
          <w:sz w:val="24"/>
          <w:szCs w:val="24"/>
          <w:lang w:eastAsia="en-GB"/>
        </w:rPr>
        <w:t xml:space="preserve"> (NHS, 2023).</w:t>
      </w:r>
      <w:r w:rsidR="00D84307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CF0927" w:rsidRPr="00966145">
        <w:rPr>
          <w:rFonts w:eastAsia="Times New Roman" w:cstheme="minorHAnsi"/>
          <w:sz w:val="24"/>
          <w:szCs w:val="24"/>
          <w:lang w:eastAsia="en-GB"/>
        </w:rPr>
        <w:t>Furthermore,</w:t>
      </w:r>
      <w:r w:rsidR="003155C7" w:rsidRPr="00966145">
        <w:rPr>
          <w:rFonts w:eastAsia="Times New Roman" w:cstheme="minorHAnsi"/>
          <w:sz w:val="24"/>
          <w:szCs w:val="24"/>
          <w:lang w:eastAsia="en-GB"/>
        </w:rPr>
        <w:t xml:space="preserve"> operational officers</w:t>
      </w:r>
      <w:r w:rsidR="008E3BC1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6F461D" w:rsidRPr="00966145">
        <w:rPr>
          <w:rFonts w:eastAsia="Times New Roman" w:cstheme="minorHAnsi"/>
          <w:sz w:val="24"/>
          <w:szCs w:val="24"/>
          <w:lang w:eastAsia="en-GB"/>
        </w:rPr>
        <w:t xml:space="preserve">are </w:t>
      </w:r>
      <w:r w:rsidR="00E60C94" w:rsidRPr="00966145">
        <w:rPr>
          <w:rFonts w:eastAsia="Times New Roman" w:cstheme="minorHAnsi"/>
          <w:sz w:val="24"/>
          <w:szCs w:val="24"/>
          <w:lang w:eastAsia="en-GB"/>
        </w:rPr>
        <w:t xml:space="preserve">often </w:t>
      </w:r>
      <w:r w:rsidR="006F461D" w:rsidRPr="00966145">
        <w:rPr>
          <w:rFonts w:eastAsia="Times New Roman" w:cstheme="minorHAnsi"/>
          <w:sz w:val="24"/>
          <w:szCs w:val="24"/>
          <w:lang w:eastAsia="en-GB"/>
        </w:rPr>
        <w:t>sent to</w:t>
      </w:r>
      <w:r w:rsidR="000E381C" w:rsidRPr="00966145">
        <w:rPr>
          <w:rFonts w:eastAsia="Times New Roman" w:cstheme="minorHAnsi"/>
          <w:sz w:val="24"/>
          <w:szCs w:val="24"/>
          <w:lang w:eastAsia="en-GB"/>
        </w:rPr>
        <w:t xml:space="preserve"> assess and</w:t>
      </w:r>
      <w:r w:rsidR="006F461D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890E09" w:rsidRPr="00966145">
        <w:rPr>
          <w:rFonts w:eastAsia="Times New Roman" w:cstheme="minorHAnsi"/>
          <w:sz w:val="24"/>
          <w:szCs w:val="24"/>
          <w:lang w:eastAsia="en-GB"/>
        </w:rPr>
        <w:t xml:space="preserve">respond </w:t>
      </w:r>
      <w:r w:rsidR="00E60C94" w:rsidRPr="00966145">
        <w:rPr>
          <w:rFonts w:eastAsia="Times New Roman" w:cstheme="minorHAnsi"/>
          <w:sz w:val="24"/>
          <w:szCs w:val="24"/>
          <w:lang w:eastAsia="en-GB"/>
        </w:rPr>
        <w:t xml:space="preserve">to </w:t>
      </w:r>
      <w:r w:rsidR="00890E09" w:rsidRPr="00966145">
        <w:rPr>
          <w:rFonts w:eastAsia="Times New Roman" w:cstheme="minorHAnsi"/>
          <w:sz w:val="24"/>
          <w:szCs w:val="24"/>
          <w:lang w:eastAsia="en-GB"/>
        </w:rPr>
        <w:t>incidents</w:t>
      </w:r>
      <w:r w:rsidR="006F461D" w:rsidRPr="00966145">
        <w:rPr>
          <w:rFonts w:eastAsia="Times New Roman" w:cstheme="minorHAnsi"/>
          <w:sz w:val="24"/>
          <w:szCs w:val="24"/>
          <w:lang w:eastAsia="en-GB"/>
        </w:rPr>
        <w:t xml:space="preserve"> whereby they </w:t>
      </w:r>
      <w:r w:rsidR="00890E09" w:rsidRPr="00966145">
        <w:rPr>
          <w:rFonts w:eastAsia="Times New Roman" w:cstheme="minorHAnsi"/>
          <w:sz w:val="24"/>
          <w:szCs w:val="24"/>
          <w:lang w:eastAsia="en-GB"/>
        </w:rPr>
        <w:t xml:space="preserve">deal with </w:t>
      </w:r>
      <w:r w:rsidR="002F5870" w:rsidRPr="00966145">
        <w:rPr>
          <w:rFonts w:eastAsia="Times New Roman" w:cstheme="minorHAnsi"/>
          <w:sz w:val="24"/>
          <w:szCs w:val="24"/>
          <w:lang w:eastAsia="en-GB"/>
        </w:rPr>
        <w:t>victims</w:t>
      </w:r>
      <w:r w:rsidR="00890E09" w:rsidRPr="00966145">
        <w:rPr>
          <w:rFonts w:eastAsia="Times New Roman" w:cstheme="minorHAnsi"/>
          <w:sz w:val="24"/>
          <w:szCs w:val="24"/>
          <w:lang w:eastAsia="en-GB"/>
        </w:rPr>
        <w:t xml:space="preserve"> of traumatic incident</w:t>
      </w:r>
      <w:r w:rsidR="00E60C94" w:rsidRPr="00966145">
        <w:rPr>
          <w:rFonts w:eastAsia="Times New Roman" w:cstheme="minorHAnsi"/>
          <w:sz w:val="24"/>
          <w:szCs w:val="24"/>
          <w:lang w:eastAsia="en-GB"/>
        </w:rPr>
        <w:t>s</w:t>
      </w:r>
      <w:r w:rsidR="000E381C" w:rsidRPr="00966145">
        <w:rPr>
          <w:rFonts w:eastAsia="Times New Roman" w:cstheme="minorHAnsi"/>
          <w:sz w:val="24"/>
          <w:szCs w:val="24"/>
          <w:lang w:eastAsia="en-GB"/>
        </w:rPr>
        <w:t xml:space="preserve"> such as </w:t>
      </w:r>
      <w:r w:rsidR="00014444" w:rsidRPr="00966145">
        <w:rPr>
          <w:rFonts w:eastAsia="Times New Roman" w:cstheme="minorHAnsi"/>
          <w:sz w:val="24"/>
          <w:szCs w:val="24"/>
          <w:lang w:eastAsia="en-GB"/>
        </w:rPr>
        <w:t>rapes or incidents relating to children.</w:t>
      </w:r>
      <w:r w:rsidR="002F5870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14:paraId="7E315DD8" w14:textId="77777777" w:rsidR="00234EC0" w:rsidRDefault="00234EC0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31E0B1DA" w14:textId="77777777" w:rsidR="00712F9C" w:rsidRPr="00966145" w:rsidRDefault="00712F9C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699CDEB7" w14:textId="46F62AB8" w:rsidR="00847975" w:rsidRPr="00966145" w:rsidRDefault="00014444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>T</w:t>
      </w:r>
      <w:r w:rsidR="008D2310" w:rsidRPr="00966145">
        <w:rPr>
          <w:rFonts w:eastAsia="Times New Roman" w:cstheme="minorHAnsi"/>
          <w:sz w:val="24"/>
          <w:szCs w:val="24"/>
          <w:lang w:eastAsia="en-GB"/>
        </w:rPr>
        <w:t xml:space="preserve">hese incidents that officers attend can have a recurring impact on their </w:t>
      </w:r>
      <w:proofErr w:type="gramStart"/>
      <w:r w:rsidR="008D2310" w:rsidRPr="00966145">
        <w:rPr>
          <w:rFonts w:eastAsia="Times New Roman" w:cstheme="minorHAnsi"/>
          <w:sz w:val="24"/>
          <w:szCs w:val="24"/>
          <w:lang w:eastAsia="en-GB"/>
        </w:rPr>
        <w:t>wellbeing</w:t>
      </w:r>
      <w:proofErr w:type="gramEnd"/>
      <w:r w:rsidR="008D2310" w:rsidRPr="00966145">
        <w:rPr>
          <w:rFonts w:eastAsia="Times New Roman" w:cstheme="minorHAnsi"/>
          <w:sz w:val="24"/>
          <w:szCs w:val="24"/>
          <w:lang w:eastAsia="en-GB"/>
        </w:rPr>
        <w:t xml:space="preserve"> and this is </w:t>
      </w:r>
      <w:r w:rsidR="003155C7" w:rsidRPr="00966145">
        <w:rPr>
          <w:rFonts w:eastAsia="Times New Roman" w:cstheme="minorHAnsi"/>
          <w:sz w:val="24"/>
          <w:szCs w:val="24"/>
          <w:lang w:eastAsia="en-GB"/>
        </w:rPr>
        <w:t xml:space="preserve">called </w:t>
      </w:r>
      <w:r w:rsidR="008D2310" w:rsidRPr="00966145">
        <w:rPr>
          <w:rFonts w:eastAsia="Times New Roman" w:cstheme="minorHAnsi"/>
          <w:sz w:val="24"/>
          <w:szCs w:val="24"/>
          <w:lang w:eastAsia="en-GB"/>
        </w:rPr>
        <w:t>secondary trauma</w:t>
      </w:r>
      <w:r w:rsidR="003155C7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790533" w:rsidRPr="00966145">
        <w:rPr>
          <w:rFonts w:eastAsia="Times New Roman" w:cstheme="minorHAnsi"/>
          <w:sz w:val="24"/>
          <w:szCs w:val="24"/>
          <w:lang w:eastAsia="en-GB"/>
        </w:rPr>
        <w:t xml:space="preserve"> An officers exposure to secondary trauma further contributes to their fatigue and this is outlined and evidenced within a research article </w:t>
      </w:r>
      <w:r w:rsidR="00790533" w:rsidRPr="00966145">
        <w:rPr>
          <w:rFonts w:cstheme="minorHAnsi"/>
          <w:sz w:val="24"/>
          <w:szCs w:val="24"/>
        </w:rPr>
        <w:t>performed by Foley and Massey (2021).</w:t>
      </w:r>
      <w:r w:rsidR="003155C7" w:rsidRPr="00966145">
        <w:rPr>
          <w:rFonts w:eastAsia="Times New Roman" w:cstheme="minorHAnsi"/>
          <w:sz w:val="24"/>
          <w:szCs w:val="24"/>
          <w:lang w:eastAsia="en-GB"/>
        </w:rPr>
        <w:t xml:space="preserve"> S</w:t>
      </w:r>
      <w:r w:rsidR="0040603B" w:rsidRPr="00966145">
        <w:rPr>
          <w:rFonts w:eastAsia="Times New Roman" w:cstheme="minorHAnsi"/>
          <w:sz w:val="24"/>
          <w:szCs w:val="24"/>
          <w:lang w:eastAsia="en-GB"/>
        </w:rPr>
        <w:t>econdary traum</w:t>
      </w:r>
      <w:r w:rsidR="00A86A1E" w:rsidRPr="00966145">
        <w:rPr>
          <w:rFonts w:eastAsia="Times New Roman" w:cstheme="minorHAnsi"/>
          <w:sz w:val="24"/>
          <w:szCs w:val="24"/>
          <w:lang w:eastAsia="en-GB"/>
        </w:rPr>
        <w:t xml:space="preserve">a, </w:t>
      </w:r>
      <w:r w:rsidR="0040603B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2B13EC" w:rsidRPr="00966145">
        <w:rPr>
          <w:rFonts w:eastAsia="Times New Roman" w:cstheme="minorHAnsi"/>
          <w:sz w:val="24"/>
          <w:szCs w:val="24"/>
          <w:lang w:eastAsia="en-GB"/>
        </w:rPr>
        <w:t xml:space="preserve">also known as </w:t>
      </w:r>
      <w:r w:rsidR="006167E8" w:rsidRPr="00966145">
        <w:rPr>
          <w:rFonts w:eastAsia="Times New Roman" w:cstheme="minorHAnsi"/>
          <w:sz w:val="24"/>
          <w:szCs w:val="24"/>
          <w:lang w:eastAsia="en-GB"/>
        </w:rPr>
        <w:t>compassion</w:t>
      </w:r>
      <w:r w:rsidR="002B13EC" w:rsidRPr="00966145">
        <w:rPr>
          <w:rFonts w:eastAsia="Times New Roman" w:cstheme="minorHAnsi"/>
          <w:sz w:val="24"/>
          <w:szCs w:val="24"/>
          <w:lang w:eastAsia="en-GB"/>
        </w:rPr>
        <w:t xml:space="preserve"> fatigue</w:t>
      </w:r>
      <w:r w:rsidR="00A86A1E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="00BB6A5D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BC6FD4" w:rsidRPr="00966145">
        <w:rPr>
          <w:rFonts w:eastAsia="Times New Roman" w:cstheme="minorHAnsi"/>
          <w:sz w:val="24"/>
          <w:szCs w:val="24"/>
          <w:lang w:eastAsia="en-GB"/>
        </w:rPr>
        <w:t>can occur</w:t>
      </w:r>
      <w:r w:rsidR="006167E8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BC6FD4" w:rsidRPr="00966145">
        <w:rPr>
          <w:rFonts w:eastAsia="Times New Roman" w:cstheme="minorHAnsi"/>
          <w:sz w:val="24"/>
          <w:szCs w:val="24"/>
          <w:lang w:eastAsia="en-GB"/>
        </w:rPr>
        <w:t>when some</w:t>
      </w:r>
      <w:r w:rsidR="00787854" w:rsidRPr="00966145">
        <w:rPr>
          <w:rFonts w:eastAsia="Times New Roman" w:cstheme="minorHAnsi"/>
          <w:sz w:val="24"/>
          <w:szCs w:val="24"/>
          <w:lang w:eastAsia="en-GB"/>
        </w:rPr>
        <w:t>one</w:t>
      </w:r>
      <w:r w:rsidR="00BC6FD4" w:rsidRPr="00966145">
        <w:rPr>
          <w:rFonts w:eastAsia="Times New Roman" w:cstheme="minorHAnsi"/>
          <w:sz w:val="24"/>
          <w:szCs w:val="24"/>
          <w:lang w:eastAsia="en-GB"/>
        </w:rPr>
        <w:t xml:space="preserve"> is supporting</w:t>
      </w:r>
      <w:r w:rsidR="00BB6A5D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BC6FD4" w:rsidRPr="00966145">
        <w:rPr>
          <w:rFonts w:eastAsia="Times New Roman" w:cstheme="minorHAnsi"/>
          <w:sz w:val="24"/>
          <w:szCs w:val="24"/>
          <w:lang w:eastAsia="en-GB"/>
        </w:rPr>
        <w:t>another through a traumatic situation</w:t>
      </w:r>
      <w:r w:rsidR="00F10407" w:rsidRPr="00966145">
        <w:rPr>
          <w:rFonts w:eastAsia="Times New Roman" w:cstheme="minorHAnsi"/>
          <w:sz w:val="24"/>
          <w:szCs w:val="24"/>
          <w:lang w:eastAsia="en-GB"/>
        </w:rPr>
        <w:t xml:space="preserve">, and the </w:t>
      </w:r>
      <w:r w:rsidR="000F4E22" w:rsidRPr="00966145">
        <w:rPr>
          <w:rFonts w:eastAsia="Times New Roman" w:cstheme="minorHAnsi"/>
          <w:sz w:val="24"/>
          <w:szCs w:val="24"/>
          <w:lang w:eastAsia="en-GB"/>
        </w:rPr>
        <w:t>intense</w:t>
      </w:r>
      <w:r w:rsidR="002B5D2B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="00666D75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87854" w:rsidRPr="00966145">
        <w:rPr>
          <w:rFonts w:eastAsia="Times New Roman" w:cstheme="minorHAnsi"/>
          <w:sz w:val="24"/>
          <w:szCs w:val="24"/>
          <w:lang w:eastAsia="en-GB"/>
        </w:rPr>
        <w:t>continuous</w:t>
      </w:r>
      <w:r w:rsidR="002B5D2B" w:rsidRPr="00966145">
        <w:rPr>
          <w:rFonts w:eastAsia="Times New Roman" w:cstheme="minorHAnsi"/>
          <w:sz w:val="24"/>
          <w:szCs w:val="24"/>
          <w:lang w:eastAsia="en-GB"/>
        </w:rPr>
        <w:t xml:space="preserve"> stress becomes a </w:t>
      </w:r>
      <w:r w:rsidR="000F4E22" w:rsidRPr="00966145">
        <w:rPr>
          <w:rFonts w:eastAsia="Times New Roman" w:cstheme="minorHAnsi"/>
          <w:sz w:val="24"/>
          <w:szCs w:val="24"/>
          <w:lang w:eastAsia="en-GB"/>
        </w:rPr>
        <w:t xml:space="preserve">significant part of someone’s life </w:t>
      </w:r>
      <w:r w:rsidR="006167E8" w:rsidRPr="00966145">
        <w:rPr>
          <w:rFonts w:eastAsia="Times New Roman" w:cstheme="minorHAnsi"/>
          <w:sz w:val="24"/>
          <w:szCs w:val="24"/>
          <w:lang w:eastAsia="en-GB"/>
        </w:rPr>
        <w:t>(</w:t>
      </w:r>
      <w:r w:rsidR="00E50D4F" w:rsidRPr="00966145">
        <w:rPr>
          <w:rFonts w:eastAsia="Times New Roman" w:cstheme="minorHAnsi"/>
          <w:sz w:val="24"/>
          <w:szCs w:val="24"/>
          <w:lang w:eastAsia="en-GB"/>
        </w:rPr>
        <w:t>White-</w:t>
      </w:r>
      <w:r w:rsidR="00E50D4F" w:rsidRPr="00966145">
        <w:rPr>
          <w:rFonts w:eastAsia="Times New Roman" w:cstheme="minorHAnsi"/>
          <w:sz w:val="24"/>
          <w:szCs w:val="24"/>
          <w:lang w:eastAsia="en-GB"/>
        </w:rPr>
        <w:lastRenderedPageBreak/>
        <w:t>Gibson</w:t>
      </w:r>
      <w:r w:rsidR="006167E8" w:rsidRPr="00966145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E50D4F" w:rsidRPr="00966145">
        <w:rPr>
          <w:rFonts w:eastAsia="Times New Roman" w:cstheme="minorHAnsi"/>
          <w:sz w:val="24"/>
          <w:szCs w:val="24"/>
          <w:lang w:eastAsia="en-GB"/>
        </w:rPr>
        <w:t>2022)</w:t>
      </w:r>
      <w:r w:rsidR="006167E8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CA66B0" w:rsidRPr="00966145">
        <w:rPr>
          <w:rFonts w:eastAsia="Times New Roman" w:cstheme="minorHAnsi"/>
          <w:sz w:val="24"/>
          <w:szCs w:val="24"/>
          <w:lang w:eastAsia="en-GB"/>
        </w:rPr>
        <w:t xml:space="preserve"> This is reiterated</w:t>
      </w:r>
      <w:r w:rsidR="003155C7" w:rsidRPr="00966145">
        <w:rPr>
          <w:rFonts w:eastAsia="Times New Roman" w:cstheme="minorHAnsi"/>
          <w:sz w:val="24"/>
          <w:szCs w:val="24"/>
          <w:lang w:eastAsia="en-GB"/>
        </w:rPr>
        <w:t xml:space="preserve"> within </w:t>
      </w:r>
      <w:r w:rsidR="002F5870" w:rsidRPr="00966145">
        <w:rPr>
          <w:rFonts w:eastAsia="Times New Roman" w:cstheme="minorHAnsi"/>
          <w:sz w:val="24"/>
          <w:szCs w:val="24"/>
          <w:lang w:eastAsia="en-GB"/>
        </w:rPr>
        <w:t>a book written by Figley (</w:t>
      </w:r>
      <w:r w:rsidR="0029751E" w:rsidRPr="00966145">
        <w:rPr>
          <w:rFonts w:eastAsia="Times New Roman" w:cstheme="minorHAnsi"/>
          <w:sz w:val="24"/>
          <w:szCs w:val="24"/>
          <w:lang w:eastAsia="en-GB"/>
        </w:rPr>
        <w:t>2015</w:t>
      </w:r>
      <w:r w:rsidR="002F5870" w:rsidRPr="00966145">
        <w:rPr>
          <w:rFonts w:eastAsia="Times New Roman" w:cstheme="minorHAnsi"/>
          <w:sz w:val="24"/>
          <w:szCs w:val="24"/>
          <w:lang w:eastAsia="en-GB"/>
        </w:rPr>
        <w:t xml:space="preserve">) </w:t>
      </w:r>
      <w:r w:rsidR="003155C7" w:rsidRPr="00966145">
        <w:rPr>
          <w:rFonts w:eastAsia="Times New Roman" w:cstheme="minorHAnsi"/>
          <w:sz w:val="24"/>
          <w:szCs w:val="24"/>
          <w:lang w:eastAsia="en-GB"/>
        </w:rPr>
        <w:t xml:space="preserve">who </w:t>
      </w:r>
      <w:r w:rsidR="002F5870" w:rsidRPr="00966145">
        <w:rPr>
          <w:rFonts w:eastAsia="Times New Roman" w:cstheme="minorHAnsi"/>
          <w:sz w:val="24"/>
          <w:szCs w:val="24"/>
          <w:lang w:eastAsia="en-GB"/>
        </w:rPr>
        <w:t>labels</w:t>
      </w:r>
      <w:r w:rsidR="00CA66B0" w:rsidRPr="00966145">
        <w:rPr>
          <w:rFonts w:eastAsia="Times New Roman" w:cstheme="minorHAnsi"/>
          <w:sz w:val="24"/>
          <w:szCs w:val="24"/>
          <w:lang w:eastAsia="en-GB"/>
        </w:rPr>
        <w:t xml:space="preserve"> secondary</w:t>
      </w:r>
      <w:r w:rsidR="002F5870" w:rsidRPr="00966145">
        <w:rPr>
          <w:rFonts w:eastAsia="Times New Roman" w:cstheme="minorHAnsi"/>
          <w:sz w:val="24"/>
          <w:szCs w:val="24"/>
          <w:lang w:eastAsia="en-GB"/>
        </w:rPr>
        <w:t xml:space="preserve"> trauma as </w:t>
      </w:r>
      <w:r w:rsidR="008D2310" w:rsidRPr="00966145">
        <w:rPr>
          <w:rFonts w:eastAsia="Times New Roman" w:cstheme="minorHAnsi"/>
          <w:sz w:val="24"/>
          <w:szCs w:val="24"/>
          <w:lang w:eastAsia="en-GB"/>
        </w:rPr>
        <w:t>the ‘cost of caring’</w:t>
      </w:r>
      <w:r w:rsidR="007569CE" w:rsidRPr="00966145">
        <w:rPr>
          <w:rFonts w:eastAsia="Times New Roman" w:cstheme="minorHAnsi"/>
          <w:sz w:val="24"/>
          <w:szCs w:val="24"/>
          <w:lang w:eastAsia="en-GB"/>
        </w:rPr>
        <w:t xml:space="preserve"> which emphasises how the role of an operational police officer </w:t>
      </w:r>
      <w:r w:rsidR="00477818" w:rsidRPr="00966145">
        <w:rPr>
          <w:rFonts w:eastAsia="Times New Roman" w:cstheme="minorHAnsi"/>
          <w:sz w:val="24"/>
          <w:szCs w:val="24"/>
          <w:lang w:eastAsia="en-GB"/>
        </w:rPr>
        <w:t>is required to emp</w:t>
      </w:r>
      <w:r w:rsidR="00140CAC" w:rsidRPr="00966145">
        <w:rPr>
          <w:rFonts w:eastAsia="Times New Roman" w:cstheme="minorHAnsi"/>
          <w:sz w:val="24"/>
          <w:szCs w:val="24"/>
          <w:lang w:eastAsia="en-GB"/>
        </w:rPr>
        <w:t>athise</w:t>
      </w:r>
      <w:r w:rsidR="00477818" w:rsidRPr="00966145">
        <w:rPr>
          <w:rFonts w:eastAsia="Times New Roman" w:cstheme="minorHAnsi"/>
          <w:sz w:val="24"/>
          <w:szCs w:val="24"/>
          <w:lang w:eastAsia="en-GB"/>
        </w:rPr>
        <w:t xml:space="preserve"> with a victim dealing with trauma subsequently leading them to suffer from secondary trauma</w:t>
      </w:r>
      <w:r w:rsidR="00D9055E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970834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15CEC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825BCE" w:rsidRPr="00966145">
        <w:rPr>
          <w:rFonts w:eastAsia="Times New Roman" w:cstheme="minorHAnsi"/>
          <w:sz w:val="24"/>
          <w:szCs w:val="24"/>
          <w:lang w:eastAsia="en-GB"/>
        </w:rPr>
        <w:t>Due to</w:t>
      </w:r>
      <w:r w:rsidR="00A14631" w:rsidRPr="00966145">
        <w:rPr>
          <w:rFonts w:eastAsia="Times New Roman" w:cstheme="minorHAnsi"/>
          <w:sz w:val="24"/>
          <w:szCs w:val="24"/>
          <w:lang w:eastAsia="en-GB"/>
        </w:rPr>
        <w:t xml:space="preserve"> operational officers having repeated exposure to </w:t>
      </w:r>
      <w:r w:rsidR="00477C0C" w:rsidRPr="00966145">
        <w:rPr>
          <w:rFonts w:eastAsia="Times New Roman" w:cstheme="minorHAnsi"/>
          <w:sz w:val="24"/>
          <w:szCs w:val="24"/>
          <w:lang w:eastAsia="en-GB"/>
        </w:rPr>
        <w:t xml:space="preserve">traumatic incidents and </w:t>
      </w:r>
      <w:r w:rsidR="004E72FD" w:rsidRPr="00966145">
        <w:rPr>
          <w:rFonts w:eastAsia="Times New Roman" w:cstheme="minorHAnsi"/>
          <w:sz w:val="24"/>
          <w:szCs w:val="24"/>
          <w:lang w:eastAsia="en-GB"/>
        </w:rPr>
        <w:t>also</w:t>
      </w:r>
      <w:r w:rsidR="00477C0C" w:rsidRPr="00966145">
        <w:rPr>
          <w:rFonts w:eastAsia="Times New Roman" w:cstheme="minorHAnsi"/>
          <w:sz w:val="24"/>
          <w:szCs w:val="24"/>
          <w:lang w:eastAsia="en-GB"/>
        </w:rPr>
        <w:t xml:space="preserve"> supporting others </w:t>
      </w:r>
      <w:r w:rsidR="004E72FD" w:rsidRPr="00966145">
        <w:rPr>
          <w:rFonts w:eastAsia="Times New Roman" w:cstheme="minorHAnsi"/>
          <w:sz w:val="24"/>
          <w:szCs w:val="24"/>
          <w:lang w:eastAsia="en-GB"/>
        </w:rPr>
        <w:t>through traumatic</w:t>
      </w:r>
      <w:r w:rsidR="00477C0C" w:rsidRPr="00966145">
        <w:rPr>
          <w:rFonts w:eastAsia="Times New Roman" w:cstheme="minorHAnsi"/>
          <w:sz w:val="24"/>
          <w:szCs w:val="24"/>
          <w:lang w:eastAsia="en-GB"/>
        </w:rPr>
        <w:t xml:space="preserve"> incidents</w:t>
      </w:r>
      <w:r w:rsidR="00825BCE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E3167C" w:rsidRPr="00966145">
        <w:rPr>
          <w:rFonts w:eastAsia="Times New Roman" w:cstheme="minorHAnsi"/>
          <w:sz w:val="24"/>
          <w:szCs w:val="24"/>
          <w:lang w:eastAsia="en-GB"/>
        </w:rPr>
        <w:t xml:space="preserve">it often </w:t>
      </w:r>
      <w:r w:rsidR="00825BCE" w:rsidRPr="00966145">
        <w:rPr>
          <w:rFonts w:eastAsia="Times New Roman" w:cstheme="minorHAnsi"/>
          <w:sz w:val="24"/>
          <w:szCs w:val="24"/>
          <w:lang w:eastAsia="en-GB"/>
        </w:rPr>
        <w:t xml:space="preserve">can </w:t>
      </w:r>
      <w:r w:rsidR="004E72FD" w:rsidRPr="00966145">
        <w:rPr>
          <w:rFonts w:eastAsia="Times New Roman" w:cstheme="minorHAnsi"/>
          <w:sz w:val="24"/>
          <w:szCs w:val="24"/>
          <w:lang w:eastAsia="en-GB"/>
        </w:rPr>
        <w:t xml:space="preserve">contribute to the </w:t>
      </w:r>
      <w:r w:rsidR="005F0494" w:rsidRPr="00966145">
        <w:rPr>
          <w:rFonts w:eastAsia="Times New Roman" w:cstheme="minorHAnsi"/>
          <w:sz w:val="24"/>
          <w:szCs w:val="24"/>
          <w:lang w:eastAsia="en-GB"/>
        </w:rPr>
        <w:t>likelihood</w:t>
      </w:r>
      <w:r w:rsidR="00825BCE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9E1359" w:rsidRPr="00966145">
        <w:rPr>
          <w:rFonts w:eastAsia="Times New Roman" w:cstheme="minorHAnsi"/>
          <w:sz w:val="24"/>
          <w:szCs w:val="24"/>
          <w:lang w:eastAsia="en-GB"/>
        </w:rPr>
        <w:t>that</w:t>
      </w:r>
      <w:r w:rsidR="00E3167C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825BCE" w:rsidRPr="00966145">
        <w:rPr>
          <w:rFonts w:eastAsia="Times New Roman" w:cstheme="minorHAnsi"/>
          <w:sz w:val="24"/>
          <w:szCs w:val="24"/>
          <w:lang w:eastAsia="en-GB"/>
        </w:rPr>
        <w:t xml:space="preserve">officers </w:t>
      </w:r>
      <w:r w:rsidR="00E3167C" w:rsidRPr="00966145">
        <w:rPr>
          <w:rFonts w:eastAsia="Times New Roman" w:cstheme="minorHAnsi"/>
          <w:sz w:val="24"/>
          <w:szCs w:val="24"/>
          <w:lang w:eastAsia="en-GB"/>
        </w:rPr>
        <w:t>may</w:t>
      </w:r>
      <w:r w:rsidR="00825BCE" w:rsidRPr="00966145">
        <w:rPr>
          <w:rFonts w:eastAsia="Times New Roman" w:cstheme="minorHAnsi"/>
          <w:sz w:val="24"/>
          <w:szCs w:val="24"/>
          <w:lang w:eastAsia="en-GB"/>
        </w:rPr>
        <w:t xml:space="preserve"> suffer from </w:t>
      </w:r>
      <w:r w:rsidR="00F6029F" w:rsidRPr="00966145">
        <w:rPr>
          <w:rFonts w:eastAsia="Times New Roman" w:cstheme="minorHAnsi"/>
          <w:sz w:val="24"/>
          <w:szCs w:val="24"/>
          <w:lang w:eastAsia="en-GB"/>
        </w:rPr>
        <w:t>post-traumatic</w:t>
      </w:r>
      <w:r w:rsidR="00825BCE" w:rsidRPr="00966145">
        <w:rPr>
          <w:rFonts w:eastAsia="Times New Roman" w:cstheme="minorHAnsi"/>
          <w:sz w:val="24"/>
          <w:szCs w:val="24"/>
          <w:lang w:eastAsia="en-GB"/>
        </w:rPr>
        <w:t xml:space="preserve"> stress disorder (PTSD)</w:t>
      </w:r>
      <w:r w:rsidR="009E1359" w:rsidRPr="00966145">
        <w:rPr>
          <w:rFonts w:eastAsia="Times New Roman" w:cstheme="minorHAnsi"/>
          <w:sz w:val="24"/>
          <w:szCs w:val="24"/>
          <w:lang w:eastAsia="en-GB"/>
        </w:rPr>
        <w:t xml:space="preserve"> (</w:t>
      </w:r>
      <w:r w:rsidR="00E90853" w:rsidRPr="00966145">
        <w:rPr>
          <w:rFonts w:eastAsia="Times New Roman" w:cstheme="minorHAnsi"/>
          <w:sz w:val="24"/>
          <w:szCs w:val="24"/>
          <w:lang w:eastAsia="en-GB"/>
        </w:rPr>
        <w:t>MIND, 2021).</w:t>
      </w:r>
      <w:r w:rsidR="00DE2812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0B0C60" w:rsidRPr="00966145">
        <w:rPr>
          <w:rFonts w:eastAsia="Times New Roman" w:cstheme="minorHAnsi"/>
          <w:sz w:val="24"/>
          <w:szCs w:val="24"/>
          <w:lang w:eastAsia="en-GB"/>
        </w:rPr>
        <w:t>Due to the repeated and prolonged exposure</w:t>
      </w:r>
      <w:r w:rsidR="0016695D" w:rsidRPr="00966145">
        <w:rPr>
          <w:rFonts w:eastAsia="Times New Roman" w:cstheme="minorHAnsi"/>
          <w:sz w:val="24"/>
          <w:szCs w:val="24"/>
          <w:lang w:eastAsia="en-GB"/>
        </w:rPr>
        <w:t xml:space="preserve"> to traumatic events officers can often</w:t>
      </w:r>
      <w:r w:rsidR="00E33E59" w:rsidRPr="00966145">
        <w:rPr>
          <w:rFonts w:eastAsia="Times New Roman" w:cstheme="minorHAnsi"/>
          <w:sz w:val="24"/>
          <w:szCs w:val="24"/>
          <w:lang w:eastAsia="en-GB"/>
        </w:rPr>
        <w:t xml:space="preserve"> suffer from another form of PTSD called</w:t>
      </w:r>
      <w:r w:rsidR="005F0494" w:rsidRPr="00966145">
        <w:rPr>
          <w:rFonts w:eastAsia="Times New Roman" w:cstheme="minorHAnsi"/>
          <w:sz w:val="24"/>
          <w:szCs w:val="24"/>
          <w:lang w:eastAsia="en-GB"/>
        </w:rPr>
        <w:t xml:space="preserve"> complex </w:t>
      </w:r>
      <w:r w:rsidR="00F6029F" w:rsidRPr="00966145">
        <w:rPr>
          <w:rFonts w:eastAsia="Times New Roman" w:cstheme="minorHAnsi"/>
          <w:sz w:val="24"/>
          <w:szCs w:val="24"/>
          <w:lang w:eastAsia="en-GB"/>
        </w:rPr>
        <w:t>post-traumatic</w:t>
      </w:r>
      <w:r w:rsidR="005F0494" w:rsidRPr="00966145">
        <w:rPr>
          <w:rFonts w:eastAsia="Times New Roman" w:cstheme="minorHAnsi"/>
          <w:sz w:val="24"/>
          <w:szCs w:val="24"/>
          <w:lang w:eastAsia="en-GB"/>
        </w:rPr>
        <w:t xml:space="preserve"> stress disorder (CPTSD)</w:t>
      </w:r>
      <w:r w:rsidR="007D7A79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6E6BAC" w:rsidRPr="00966145">
        <w:rPr>
          <w:rFonts w:eastAsia="Times New Roman" w:cstheme="minorHAnsi"/>
          <w:sz w:val="24"/>
          <w:szCs w:val="24"/>
          <w:lang w:eastAsia="en-GB"/>
        </w:rPr>
        <w:t xml:space="preserve">CPTSD has very similar </w:t>
      </w:r>
      <w:r w:rsidR="00BB38A1" w:rsidRPr="00966145">
        <w:rPr>
          <w:rFonts w:eastAsia="Times New Roman" w:cstheme="minorHAnsi"/>
          <w:sz w:val="24"/>
          <w:szCs w:val="24"/>
          <w:lang w:eastAsia="en-GB"/>
        </w:rPr>
        <w:t xml:space="preserve">symptoms of PTSD but also includes further </w:t>
      </w:r>
      <w:r w:rsidR="001232FB" w:rsidRPr="00966145">
        <w:rPr>
          <w:rFonts w:eastAsia="Times New Roman" w:cstheme="minorHAnsi"/>
          <w:sz w:val="24"/>
          <w:szCs w:val="24"/>
          <w:lang w:eastAsia="en-GB"/>
        </w:rPr>
        <w:t>challenges such as managing emotions and maintaining relationships (NHS, 2022).</w:t>
      </w:r>
      <w:r w:rsidR="00A4070A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36327" w:rsidRPr="00966145">
        <w:rPr>
          <w:rFonts w:eastAsia="Times New Roman" w:cstheme="minorHAnsi"/>
          <w:sz w:val="24"/>
          <w:szCs w:val="24"/>
          <w:lang w:eastAsia="en-GB"/>
        </w:rPr>
        <w:t xml:space="preserve">It is notably documented within research and surveys conducted that PTSD is prevalent in officers, </w:t>
      </w:r>
      <w:r w:rsidR="00826946" w:rsidRPr="00966145">
        <w:rPr>
          <w:rFonts w:eastAsia="Times New Roman" w:cstheme="minorHAnsi"/>
          <w:sz w:val="24"/>
          <w:szCs w:val="24"/>
          <w:lang w:eastAsia="en-GB"/>
        </w:rPr>
        <w:t>wit</w:t>
      </w:r>
      <w:r w:rsidR="005546A7" w:rsidRPr="00966145">
        <w:rPr>
          <w:rFonts w:eastAsia="Times New Roman" w:cstheme="minorHAnsi"/>
          <w:sz w:val="24"/>
          <w:szCs w:val="24"/>
          <w:lang w:eastAsia="en-GB"/>
        </w:rPr>
        <w:t xml:space="preserve">h a research survey conducted with </w:t>
      </w:r>
      <w:r w:rsidR="00CE7090" w:rsidRPr="00966145">
        <w:rPr>
          <w:rFonts w:eastAsia="Times New Roman" w:cstheme="minorHAnsi"/>
          <w:sz w:val="24"/>
          <w:szCs w:val="24"/>
          <w:lang w:eastAsia="en-GB"/>
        </w:rPr>
        <w:t>1041 officer documented</w:t>
      </w:r>
      <w:r w:rsidR="00826946" w:rsidRPr="00966145">
        <w:rPr>
          <w:rFonts w:eastAsia="Times New Roman" w:cstheme="minorHAnsi"/>
          <w:sz w:val="24"/>
          <w:szCs w:val="24"/>
          <w:lang w:eastAsia="en-GB"/>
        </w:rPr>
        <w:t xml:space="preserve"> that</w:t>
      </w:r>
      <w:r w:rsidR="009630CA" w:rsidRPr="00966145">
        <w:rPr>
          <w:rFonts w:eastAsia="Times New Roman" w:cstheme="minorHAnsi"/>
          <w:sz w:val="24"/>
          <w:szCs w:val="24"/>
          <w:lang w:eastAsia="en-GB"/>
        </w:rPr>
        <w:t xml:space="preserve"> 8</w:t>
      </w:r>
      <w:r w:rsidR="005546A7" w:rsidRPr="00966145">
        <w:rPr>
          <w:rFonts w:eastAsia="Times New Roman" w:cstheme="minorHAnsi"/>
          <w:sz w:val="24"/>
          <w:szCs w:val="24"/>
          <w:lang w:eastAsia="en-GB"/>
        </w:rPr>
        <w:t xml:space="preserve">% </w:t>
      </w:r>
      <w:r w:rsidR="00A16DFD" w:rsidRPr="00966145">
        <w:rPr>
          <w:rFonts w:eastAsia="Times New Roman" w:cstheme="minorHAnsi"/>
          <w:sz w:val="24"/>
          <w:szCs w:val="24"/>
          <w:lang w:eastAsia="en-GB"/>
        </w:rPr>
        <w:t>officers suffer</w:t>
      </w:r>
      <w:r w:rsidR="00CE7090" w:rsidRPr="00966145">
        <w:rPr>
          <w:rFonts w:eastAsia="Times New Roman" w:cstheme="minorHAnsi"/>
          <w:sz w:val="24"/>
          <w:szCs w:val="24"/>
          <w:lang w:eastAsia="en-GB"/>
        </w:rPr>
        <w:t>ed</w:t>
      </w:r>
      <w:r w:rsidR="00A16DFD" w:rsidRPr="00966145">
        <w:rPr>
          <w:rFonts w:eastAsia="Times New Roman" w:cstheme="minorHAnsi"/>
          <w:sz w:val="24"/>
          <w:szCs w:val="24"/>
          <w:lang w:eastAsia="en-GB"/>
        </w:rPr>
        <w:t xml:space="preserve"> with PTSD and </w:t>
      </w:r>
      <w:r w:rsidR="005546A7" w:rsidRPr="00966145">
        <w:rPr>
          <w:rFonts w:eastAsia="Times New Roman" w:cstheme="minorHAnsi"/>
          <w:sz w:val="24"/>
          <w:szCs w:val="24"/>
          <w:lang w:eastAsia="en-GB"/>
        </w:rPr>
        <w:t>12.6% suffer</w:t>
      </w:r>
      <w:r w:rsidR="00CE7090" w:rsidRPr="00966145">
        <w:rPr>
          <w:rFonts w:eastAsia="Times New Roman" w:cstheme="minorHAnsi"/>
          <w:sz w:val="24"/>
          <w:szCs w:val="24"/>
          <w:lang w:eastAsia="en-GB"/>
        </w:rPr>
        <w:t>ed</w:t>
      </w:r>
      <w:r w:rsidR="005546A7" w:rsidRPr="00966145">
        <w:rPr>
          <w:rFonts w:eastAsia="Times New Roman" w:cstheme="minorHAnsi"/>
          <w:sz w:val="24"/>
          <w:szCs w:val="24"/>
          <w:lang w:eastAsia="en-GB"/>
        </w:rPr>
        <w:t xml:space="preserve"> with</w:t>
      </w:r>
      <w:r w:rsidR="00A16DFD" w:rsidRPr="00966145">
        <w:rPr>
          <w:rFonts w:eastAsia="Times New Roman" w:cstheme="minorHAnsi"/>
          <w:sz w:val="24"/>
          <w:szCs w:val="24"/>
          <w:lang w:eastAsia="en-GB"/>
        </w:rPr>
        <w:t xml:space="preserve"> CPTSD</w:t>
      </w:r>
      <w:r w:rsidR="00F304E9" w:rsidRPr="00966145">
        <w:rPr>
          <w:rFonts w:eastAsia="Times New Roman" w:cstheme="minorHAnsi"/>
          <w:sz w:val="24"/>
          <w:szCs w:val="24"/>
          <w:lang w:eastAsia="en-GB"/>
        </w:rPr>
        <w:t xml:space="preserve"> (Brewin et al, 20</w:t>
      </w:r>
      <w:r w:rsidR="00D87D2B" w:rsidRPr="00966145">
        <w:rPr>
          <w:rFonts w:eastAsia="Times New Roman" w:cstheme="minorHAnsi"/>
          <w:sz w:val="24"/>
          <w:szCs w:val="24"/>
          <w:lang w:eastAsia="en-GB"/>
        </w:rPr>
        <w:t>22</w:t>
      </w:r>
      <w:r w:rsidR="001D7B60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0A1E44" w:rsidRPr="00966145">
        <w:rPr>
          <w:rFonts w:eastAsia="Times New Roman" w:cstheme="minorHAnsi"/>
          <w:sz w:val="24"/>
          <w:szCs w:val="24"/>
          <w:lang w:eastAsia="en-GB"/>
        </w:rPr>
        <w:t>Overall,</w:t>
      </w:r>
      <w:r w:rsidR="00CE7090" w:rsidRPr="00966145">
        <w:rPr>
          <w:rFonts w:eastAsia="Times New Roman" w:cstheme="minorHAnsi"/>
          <w:sz w:val="24"/>
          <w:szCs w:val="24"/>
          <w:lang w:eastAsia="en-GB"/>
        </w:rPr>
        <w:t xml:space="preserve"> this provided a combined total of 20.6% o</w:t>
      </w:r>
      <w:r w:rsidR="00F304E9" w:rsidRPr="00966145">
        <w:rPr>
          <w:rFonts w:eastAsia="Times New Roman" w:cstheme="minorHAnsi"/>
          <w:sz w:val="24"/>
          <w:szCs w:val="24"/>
          <w:lang w:eastAsia="en-GB"/>
        </w:rPr>
        <w:t xml:space="preserve">f poor wellbeing within offices. </w:t>
      </w:r>
      <w:r w:rsidR="00B30F64" w:rsidRPr="00966145">
        <w:rPr>
          <w:rFonts w:eastAsia="Times New Roman" w:cstheme="minorHAnsi"/>
          <w:sz w:val="24"/>
          <w:szCs w:val="24"/>
          <w:lang w:eastAsia="en-GB"/>
        </w:rPr>
        <w:t>However</w:t>
      </w:r>
      <w:r w:rsidR="004257B9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="00B30F64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36327" w:rsidRPr="00966145">
        <w:rPr>
          <w:rFonts w:eastAsia="Times New Roman" w:cstheme="minorHAnsi"/>
          <w:sz w:val="24"/>
          <w:szCs w:val="24"/>
          <w:lang w:eastAsia="en-GB"/>
        </w:rPr>
        <w:t>with</w:t>
      </w:r>
      <w:r w:rsidR="00B30F64" w:rsidRPr="00966145">
        <w:rPr>
          <w:rFonts w:eastAsia="Times New Roman" w:cstheme="minorHAnsi"/>
          <w:sz w:val="24"/>
          <w:szCs w:val="24"/>
          <w:lang w:eastAsia="en-GB"/>
        </w:rPr>
        <w:t>in</w:t>
      </w:r>
      <w:r w:rsidR="00736327" w:rsidRPr="00966145">
        <w:rPr>
          <w:rFonts w:eastAsia="Times New Roman" w:cstheme="minorHAnsi"/>
          <w:sz w:val="24"/>
          <w:szCs w:val="24"/>
          <w:lang w:eastAsia="en-GB"/>
        </w:rPr>
        <w:t xml:space="preserve"> a </w:t>
      </w:r>
      <w:r w:rsidR="00CE455D" w:rsidRPr="00966145">
        <w:rPr>
          <w:rFonts w:eastAsia="Times New Roman" w:cstheme="minorHAnsi"/>
          <w:sz w:val="24"/>
          <w:szCs w:val="24"/>
          <w:lang w:eastAsia="en-GB"/>
        </w:rPr>
        <w:t>survey conducted by Steve</w:t>
      </w:r>
      <w:r w:rsidR="000A1E44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CE455D" w:rsidRPr="00966145">
        <w:rPr>
          <w:rFonts w:eastAsia="Times New Roman" w:cstheme="minorHAnsi"/>
          <w:sz w:val="24"/>
          <w:szCs w:val="24"/>
          <w:lang w:eastAsia="en-GB"/>
        </w:rPr>
        <w:t xml:space="preserve">link et al (2020) </w:t>
      </w:r>
      <w:r w:rsidR="004257B9" w:rsidRPr="00966145">
        <w:rPr>
          <w:rFonts w:eastAsia="Times New Roman" w:cstheme="minorHAnsi"/>
          <w:sz w:val="24"/>
          <w:szCs w:val="24"/>
          <w:lang w:eastAsia="en-GB"/>
        </w:rPr>
        <w:t>it</w:t>
      </w:r>
      <w:r w:rsidR="00CE455D" w:rsidRPr="00966145">
        <w:rPr>
          <w:rFonts w:eastAsia="Times New Roman" w:cstheme="minorHAnsi"/>
          <w:sz w:val="24"/>
          <w:szCs w:val="24"/>
          <w:lang w:eastAsia="en-GB"/>
        </w:rPr>
        <w:t xml:space="preserve"> documented </w:t>
      </w:r>
      <w:r w:rsidR="007E4327" w:rsidRPr="00966145">
        <w:rPr>
          <w:rFonts w:eastAsia="Times New Roman" w:cstheme="minorHAnsi"/>
          <w:sz w:val="24"/>
          <w:szCs w:val="24"/>
          <w:lang w:eastAsia="en-GB"/>
        </w:rPr>
        <w:t>a prevalence rate of PTSD at 3.9%.</w:t>
      </w:r>
      <w:r w:rsidR="00C3502C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5A427B" w:rsidRPr="00966145">
        <w:rPr>
          <w:rFonts w:eastAsia="Times New Roman" w:cstheme="minorHAnsi"/>
          <w:sz w:val="24"/>
          <w:szCs w:val="24"/>
          <w:lang w:eastAsia="en-GB"/>
        </w:rPr>
        <w:t>In addition</w:t>
      </w:r>
      <w:r w:rsidR="00EC39CC" w:rsidRPr="00966145">
        <w:rPr>
          <w:rFonts w:eastAsia="Times New Roman" w:cstheme="minorHAnsi"/>
          <w:sz w:val="24"/>
          <w:szCs w:val="24"/>
          <w:lang w:eastAsia="en-GB"/>
        </w:rPr>
        <w:t xml:space="preserve"> to this,</w:t>
      </w:r>
      <w:r w:rsidR="00885F7E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D666E2" w:rsidRPr="00966145">
        <w:rPr>
          <w:rFonts w:eastAsia="Times New Roman" w:cstheme="minorHAnsi"/>
          <w:sz w:val="24"/>
          <w:szCs w:val="24"/>
          <w:lang w:eastAsia="en-GB"/>
        </w:rPr>
        <w:t>it was documented by University of Ca</w:t>
      </w:r>
      <w:r w:rsidR="008C430E" w:rsidRPr="00966145">
        <w:rPr>
          <w:rFonts w:eastAsia="Times New Roman" w:cstheme="minorHAnsi"/>
          <w:sz w:val="24"/>
          <w:szCs w:val="24"/>
          <w:lang w:eastAsia="en-GB"/>
        </w:rPr>
        <w:t>mbridge (2019) that</w:t>
      </w:r>
      <w:r w:rsidR="00EA1398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EC39CC" w:rsidRPr="00966145">
        <w:rPr>
          <w:rFonts w:eastAsia="Times New Roman" w:cstheme="minorHAnsi"/>
          <w:sz w:val="24"/>
          <w:szCs w:val="24"/>
          <w:lang w:eastAsia="en-GB"/>
        </w:rPr>
        <w:t xml:space="preserve">from the </w:t>
      </w:r>
      <w:r w:rsidR="00EA1398" w:rsidRPr="00966145">
        <w:rPr>
          <w:rFonts w:eastAsia="Times New Roman" w:cstheme="minorHAnsi"/>
          <w:sz w:val="24"/>
          <w:szCs w:val="24"/>
          <w:lang w:eastAsia="en-GB"/>
        </w:rPr>
        <w:t xml:space="preserve"> surveys conducted it show</w:t>
      </w:r>
      <w:r w:rsidR="00EC39CC" w:rsidRPr="00966145">
        <w:rPr>
          <w:rFonts w:eastAsia="Times New Roman" w:cstheme="minorHAnsi"/>
          <w:sz w:val="24"/>
          <w:szCs w:val="24"/>
          <w:lang w:eastAsia="en-GB"/>
        </w:rPr>
        <w:t>ed</w:t>
      </w:r>
      <w:r w:rsidR="00EA1398" w:rsidRPr="00966145">
        <w:rPr>
          <w:rFonts w:eastAsia="Times New Roman" w:cstheme="minorHAnsi"/>
          <w:sz w:val="24"/>
          <w:szCs w:val="24"/>
          <w:lang w:eastAsia="en-GB"/>
        </w:rPr>
        <w:t xml:space="preserve"> that nearly one in five officers or police staff show symptoms that are consistent with </w:t>
      </w:r>
      <w:r w:rsidR="00BC10C6" w:rsidRPr="00966145">
        <w:rPr>
          <w:rFonts w:eastAsia="Times New Roman" w:cstheme="minorHAnsi"/>
          <w:sz w:val="24"/>
          <w:szCs w:val="24"/>
          <w:lang w:eastAsia="en-GB"/>
        </w:rPr>
        <w:t xml:space="preserve">PTSD and CPTSD, with it also documenting that </w:t>
      </w:r>
      <w:r w:rsidR="00BC3635" w:rsidRPr="00966145">
        <w:rPr>
          <w:rFonts w:eastAsia="Times New Roman" w:cstheme="minorHAnsi"/>
          <w:sz w:val="24"/>
          <w:szCs w:val="24"/>
          <w:lang w:eastAsia="en-GB"/>
        </w:rPr>
        <w:t xml:space="preserve">over two thirds of them </w:t>
      </w:r>
      <w:r w:rsidR="00C20074" w:rsidRPr="00966145">
        <w:rPr>
          <w:rFonts w:eastAsia="Times New Roman" w:cstheme="minorHAnsi"/>
          <w:sz w:val="24"/>
          <w:szCs w:val="24"/>
          <w:lang w:eastAsia="en-GB"/>
        </w:rPr>
        <w:t>were un</w:t>
      </w:r>
      <w:r w:rsidR="00BC3635" w:rsidRPr="00966145">
        <w:rPr>
          <w:rFonts w:eastAsia="Times New Roman" w:cstheme="minorHAnsi"/>
          <w:sz w:val="24"/>
          <w:szCs w:val="24"/>
          <w:lang w:eastAsia="en-GB"/>
        </w:rPr>
        <w:t xml:space="preserve">aware that they </w:t>
      </w:r>
      <w:r w:rsidR="00CF5AF4" w:rsidRPr="00966145">
        <w:rPr>
          <w:rFonts w:eastAsia="Times New Roman" w:cstheme="minorHAnsi"/>
          <w:sz w:val="24"/>
          <w:szCs w:val="24"/>
          <w:lang w:eastAsia="en-GB"/>
        </w:rPr>
        <w:t>were</w:t>
      </w:r>
      <w:r w:rsidR="00BC3635" w:rsidRPr="00966145">
        <w:rPr>
          <w:rFonts w:eastAsia="Times New Roman" w:cstheme="minorHAnsi"/>
          <w:sz w:val="24"/>
          <w:szCs w:val="24"/>
          <w:lang w:eastAsia="en-GB"/>
        </w:rPr>
        <w:t xml:space="preserve"> suffering from it</w:t>
      </w:r>
      <w:r w:rsidR="00CF5AF4" w:rsidRPr="00966145">
        <w:rPr>
          <w:rFonts w:eastAsia="Times New Roman" w:cstheme="minorHAnsi"/>
          <w:sz w:val="24"/>
          <w:szCs w:val="24"/>
          <w:lang w:eastAsia="en-GB"/>
        </w:rPr>
        <w:t xml:space="preserve"> at all.</w:t>
      </w:r>
    </w:p>
    <w:p w14:paraId="15B60FD3" w14:textId="77777777" w:rsidR="001039EE" w:rsidRDefault="001039EE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0E29C32A" w14:textId="77777777" w:rsidR="00712F9C" w:rsidRPr="00966145" w:rsidRDefault="00712F9C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43AA01F0" w14:textId="42F041E0" w:rsidR="000623C8" w:rsidRPr="00966145" w:rsidRDefault="00FB3F23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>As mentioned</w:t>
      </w:r>
      <w:r w:rsidR="006621BB" w:rsidRPr="00966145">
        <w:rPr>
          <w:rFonts w:eastAsia="Times New Roman" w:cstheme="minorHAnsi"/>
          <w:sz w:val="24"/>
          <w:szCs w:val="24"/>
          <w:lang w:eastAsia="en-GB"/>
        </w:rPr>
        <w:t xml:space="preserve"> previously, one of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the</w:t>
      </w:r>
      <w:r w:rsidR="00747734" w:rsidRPr="00966145">
        <w:rPr>
          <w:rFonts w:eastAsia="Times New Roman" w:cstheme="minorHAnsi"/>
          <w:sz w:val="24"/>
          <w:szCs w:val="24"/>
          <w:lang w:eastAsia="en-GB"/>
        </w:rPr>
        <w:t xml:space="preserve"> current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major factor</w:t>
      </w:r>
      <w:r w:rsidR="006621BB" w:rsidRPr="00966145">
        <w:rPr>
          <w:rFonts w:eastAsia="Times New Roman" w:cstheme="minorHAnsi"/>
          <w:sz w:val="24"/>
          <w:szCs w:val="24"/>
          <w:lang w:eastAsia="en-GB"/>
        </w:rPr>
        <w:t>s</w:t>
      </w:r>
      <w:r w:rsidR="00747734" w:rsidRPr="00966145">
        <w:rPr>
          <w:rFonts w:eastAsia="Times New Roman" w:cstheme="minorHAnsi"/>
          <w:sz w:val="24"/>
          <w:szCs w:val="24"/>
          <w:lang w:eastAsia="en-GB"/>
        </w:rPr>
        <w:t xml:space="preserve"> of poor wellbeing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for operational officers is fatigue or burnout. </w:t>
      </w:r>
      <w:r w:rsidR="001C1177" w:rsidRPr="00966145">
        <w:rPr>
          <w:rFonts w:eastAsia="Times New Roman" w:cstheme="minorHAnsi"/>
          <w:sz w:val="24"/>
          <w:szCs w:val="24"/>
          <w:lang w:eastAsia="en-GB"/>
        </w:rPr>
        <w:t xml:space="preserve"> Undoubtedly, t</w:t>
      </w:r>
      <w:r w:rsidRPr="00966145">
        <w:rPr>
          <w:rFonts w:eastAsia="Times New Roman" w:cstheme="minorHAnsi"/>
          <w:sz w:val="24"/>
          <w:szCs w:val="24"/>
          <w:lang w:eastAsia="en-GB"/>
        </w:rPr>
        <w:t>his</w:t>
      </w:r>
      <w:r w:rsidR="003F48C5" w:rsidRPr="00966145">
        <w:rPr>
          <w:rFonts w:eastAsia="Times New Roman" w:cstheme="minorHAnsi"/>
          <w:sz w:val="24"/>
          <w:szCs w:val="24"/>
          <w:lang w:eastAsia="en-GB"/>
        </w:rPr>
        <w:t xml:space="preserve"> has a serious impact on the individual</w:t>
      </w:r>
      <w:r w:rsidR="00B44356" w:rsidRPr="00966145">
        <w:rPr>
          <w:rFonts w:eastAsia="Times New Roman" w:cstheme="minorHAnsi"/>
          <w:sz w:val="24"/>
          <w:szCs w:val="24"/>
          <w:lang w:eastAsia="en-GB"/>
        </w:rPr>
        <w:t xml:space="preserve"> however this can also have 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E4540A" w:rsidRPr="00966145">
        <w:rPr>
          <w:rFonts w:eastAsia="Times New Roman" w:cstheme="minorHAnsi"/>
          <w:sz w:val="24"/>
          <w:szCs w:val="24"/>
          <w:lang w:eastAsia="en-GB"/>
        </w:rPr>
        <w:t xml:space="preserve">an effect on the </w:t>
      </w:r>
      <w:r w:rsidRPr="00966145">
        <w:rPr>
          <w:rFonts w:eastAsia="Times New Roman" w:cstheme="minorHAnsi"/>
          <w:sz w:val="24"/>
          <w:szCs w:val="24"/>
          <w:lang w:eastAsia="en-GB"/>
        </w:rPr>
        <w:t>team they work within, whilst also contributing to a decline in their performance (Gaspar et al, 2024). Officers in operational roles are placed into teams and in order for them to work effectively they are required to have a good dynamic, but this is not always the case. Teams within operational police ha</w:t>
      </w:r>
      <w:r w:rsidR="009159F9" w:rsidRPr="00966145">
        <w:rPr>
          <w:rFonts w:eastAsia="Times New Roman" w:cstheme="minorHAnsi"/>
          <w:sz w:val="24"/>
          <w:szCs w:val="24"/>
          <w:lang w:eastAsia="en-GB"/>
        </w:rPr>
        <w:t>ve their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own struggles with one being the environment they work within</w:t>
      </w:r>
      <w:r w:rsidR="00C440E5" w:rsidRPr="00966145">
        <w:rPr>
          <w:rFonts w:eastAsia="Times New Roman" w:cstheme="minorHAnsi"/>
          <w:sz w:val="24"/>
          <w:szCs w:val="24"/>
          <w:lang w:eastAsia="en-GB"/>
        </w:rPr>
        <w:t xml:space="preserve">, which is usually surrounded by 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high </w:t>
      </w:r>
      <w:r w:rsidR="00C440E5" w:rsidRPr="00966145">
        <w:rPr>
          <w:rFonts w:eastAsia="Times New Roman" w:cstheme="minorHAnsi"/>
          <w:sz w:val="24"/>
          <w:szCs w:val="24"/>
          <w:lang w:eastAsia="en-GB"/>
        </w:rPr>
        <w:t xml:space="preserve">levels of </w:t>
      </w:r>
      <w:r w:rsidRPr="00966145">
        <w:rPr>
          <w:rFonts w:eastAsia="Times New Roman" w:cstheme="minorHAnsi"/>
          <w:sz w:val="24"/>
          <w:szCs w:val="24"/>
          <w:lang w:eastAsia="en-GB"/>
        </w:rPr>
        <w:t>stress</w:t>
      </w:r>
      <w:r w:rsidR="0085177E" w:rsidRPr="00966145">
        <w:rPr>
          <w:rFonts w:eastAsia="Times New Roman" w:cstheme="minorHAnsi"/>
          <w:sz w:val="24"/>
          <w:szCs w:val="24"/>
          <w:lang w:eastAsia="en-GB"/>
        </w:rPr>
        <w:t xml:space="preserve"> due to the nature of the role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. Due to the high stressors of the role this can cause tension between officers and result in a decline in overall morale, directly affecting all the officers wellbeing (Ugwu and </w:t>
      </w:r>
      <w:proofErr w:type="spellStart"/>
      <w:r w:rsidRPr="00966145">
        <w:rPr>
          <w:rFonts w:eastAsia="Times New Roman" w:cstheme="minorHAnsi"/>
          <w:sz w:val="24"/>
          <w:szCs w:val="24"/>
          <w:lang w:eastAsia="en-GB"/>
        </w:rPr>
        <w:t>Idemudia</w:t>
      </w:r>
      <w:proofErr w:type="spellEnd"/>
      <w:r w:rsidRPr="00966145">
        <w:rPr>
          <w:rFonts w:eastAsia="Times New Roman" w:cstheme="minorHAnsi"/>
          <w:sz w:val="24"/>
          <w:szCs w:val="24"/>
          <w:lang w:eastAsia="en-GB"/>
        </w:rPr>
        <w:t>, 2024). Good morale amongst officers is seen as vital when it comes to operational roles within police</w:t>
      </w:r>
      <w:r w:rsidR="00F451FB" w:rsidRPr="00966145">
        <w:rPr>
          <w:rFonts w:eastAsia="Times New Roman" w:cstheme="minorHAnsi"/>
          <w:sz w:val="24"/>
          <w:szCs w:val="24"/>
          <w:lang w:eastAsia="en-GB"/>
        </w:rPr>
        <w:t xml:space="preserve"> which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is evident</w:t>
      </w:r>
      <w:r w:rsidR="00F451FB" w:rsidRPr="00966145">
        <w:rPr>
          <w:rFonts w:eastAsia="Times New Roman" w:cstheme="minorHAnsi"/>
          <w:sz w:val="24"/>
          <w:szCs w:val="24"/>
          <w:lang w:eastAsia="en-GB"/>
        </w:rPr>
        <w:t>ly outlined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in </w:t>
      </w:r>
      <w:r w:rsidR="00726760" w:rsidRPr="00966145">
        <w:rPr>
          <w:rFonts w:eastAsia="Times New Roman" w:cstheme="minorHAnsi"/>
          <w:sz w:val="24"/>
          <w:szCs w:val="24"/>
          <w:lang w:eastAsia="en-GB"/>
        </w:rPr>
        <w:t xml:space="preserve">an </w:t>
      </w:r>
      <w:r w:rsidR="003C0C08" w:rsidRPr="00966145">
        <w:rPr>
          <w:rFonts w:eastAsia="Times New Roman" w:cstheme="minorHAnsi"/>
          <w:sz w:val="24"/>
          <w:szCs w:val="24"/>
          <w:lang w:eastAsia="en-GB"/>
        </w:rPr>
        <w:t>article written by Gocke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(</w:t>
      </w:r>
      <w:r w:rsidR="003C0C08" w:rsidRPr="00966145">
        <w:rPr>
          <w:rFonts w:eastAsia="Times New Roman" w:cstheme="minorHAnsi"/>
          <w:sz w:val="24"/>
          <w:szCs w:val="24"/>
          <w:lang w:eastAsia="en-GB"/>
        </w:rPr>
        <w:t>1945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) who </w:t>
      </w:r>
      <w:r w:rsidR="007D1632" w:rsidRPr="00966145">
        <w:rPr>
          <w:rFonts w:eastAsia="Times New Roman" w:cstheme="minorHAnsi"/>
          <w:sz w:val="24"/>
          <w:szCs w:val="24"/>
          <w:lang w:eastAsia="en-GB"/>
        </w:rPr>
        <w:t xml:space="preserve">explains officers often deal with </w:t>
      </w:r>
      <w:r w:rsidR="0063460B" w:rsidRPr="00966145">
        <w:rPr>
          <w:rFonts w:eastAsia="Times New Roman" w:cstheme="minorHAnsi"/>
          <w:sz w:val="24"/>
          <w:szCs w:val="24"/>
          <w:lang w:eastAsia="en-GB"/>
        </w:rPr>
        <w:t>problematic</w:t>
      </w:r>
      <w:r w:rsidR="007D1632" w:rsidRPr="00966145">
        <w:rPr>
          <w:rFonts w:eastAsia="Times New Roman" w:cstheme="minorHAnsi"/>
          <w:sz w:val="24"/>
          <w:szCs w:val="24"/>
          <w:lang w:eastAsia="en-GB"/>
        </w:rPr>
        <w:t xml:space="preserve"> and </w:t>
      </w:r>
      <w:r w:rsidR="003C698F" w:rsidRPr="00966145">
        <w:rPr>
          <w:rFonts w:eastAsia="Times New Roman" w:cstheme="minorHAnsi"/>
          <w:sz w:val="24"/>
          <w:szCs w:val="24"/>
          <w:lang w:eastAsia="en-GB"/>
        </w:rPr>
        <w:t>demanding</w:t>
      </w:r>
      <w:r w:rsidR="007D1632" w:rsidRPr="00966145">
        <w:rPr>
          <w:rFonts w:eastAsia="Times New Roman" w:cstheme="minorHAnsi"/>
          <w:sz w:val="24"/>
          <w:szCs w:val="24"/>
          <w:lang w:eastAsia="en-GB"/>
        </w:rPr>
        <w:t xml:space="preserve"> situations</w:t>
      </w:r>
      <w:r w:rsidR="00DC36EA" w:rsidRPr="00966145">
        <w:rPr>
          <w:rFonts w:eastAsia="Times New Roman" w:cstheme="minorHAnsi"/>
          <w:sz w:val="24"/>
          <w:szCs w:val="24"/>
          <w:lang w:eastAsia="en-GB"/>
        </w:rPr>
        <w:t xml:space="preserve"> and good morale is required as it boosts energy, </w:t>
      </w:r>
      <w:r w:rsidR="00961236" w:rsidRPr="00966145">
        <w:rPr>
          <w:rFonts w:eastAsia="Times New Roman" w:cstheme="minorHAnsi"/>
          <w:sz w:val="24"/>
          <w:szCs w:val="24"/>
          <w:lang w:eastAsia="en-GB"/>
        </w:rPr>
        <w:t>persistence,</w:t>
      </w:r>
      <w:r w:rsidR="00DC36EA" w:rsidRPr="00966145">
        <w:rPr>
          <w:rFonts w:eastAsia="Times New Roman" w:cstheme="minorHAnsi"/>
          <w:sz w:val="24"/>
          <w:szCs w:val="24"/>
          <w:lang w:eastAsia="en-GB"/>
        </w:rPr>
        <w:t xml:space="preserve"> and </w:t>
      </w:r>
      <w:r w:rsidR="0063460B" w:rsidRPr="00966145">
        <w:rPr>
          <w:rFonts w:eastAsia="Times New Roman" w:cstheme="minorHAnsi"/>
          <w:sz w:val="24"/>
          <w:szCs w:val="24"/>
          <w:lang w:eastAsia="en-GB"/>
        </w:rPr>
        <w:t>initiative amongst officers.</w:t>
      </w:r>
    </w:p>
    <w:p w14:paraId="1627F25F" w14:textId="77777777" w:rsidR="00FB3F23" w:rsidRDefault="00FB3F23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4C3BEDA9" w14:textId="77777777" w:rsidR="00712F9C" w:rsidRPr="00966145" w:rsidRDefault="00712F9C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60B8E7DA" w14:textId="1A9434C4" w:rsidR="00EA1D78" w:rsidRPr="00966145" w:rsidRDefault="0097245E" w:rsidP="0097245E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Each officer has their own ways of managing their own wellbeing, however </w:t>
      </w:r>
      <w:r w:rsidR="003C1208" w:rsidRPr="00966145">
        <w:rPr>
          <w:rFonts w:eastAsia="Times New Roman" w:cstheme="minorHAnsi"/>
          <w:sz w:val="24"/>
          <w:szCs w:val="24"/>
          <w:lang w:eastAsia="en-GB"/>
        </w:rPr>
        <w:t xml:space="preserve">more often </w:t>
      </w:r>
      <w:r w:rsidR="0015061F" w:rsidRPr="00966145">
        <w:rPr>
          <w:rFonts w:eastAsia="Times New Roman" w:cstheme="minorHAnsi"/>
          <w:sz w:val="24"/>
          <w:szCs w:val="24"/>
          <w:lang w:eastAsia="en-GB"/>
        </w:rPr>
        <w:t>than</w:t>
      </w:r>
      <w:r w:rsidR="003C1208" w:rsidRPr="00966145">
        <w:rPr>
          <w:rFonts w:eastAsia="Times New Roman" w:cstheme="minorHAnsi"/>
          <w:sz w:val="24"/>
          <w:szCs w:val="24"/>
          <w:lang w:eastAsia="en-GB"/>
        </w:rPr>
        <w:t xml:space="preserve"> not 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officers will </w:t>
      </w:r>
      <w:r w:rsidR="00237013" w:rsidRPr="00966145">
        <w:rPr>
          <w:rFonts w:eastAsia="Times New Roman" w:cstheme="minorHAnsi"/>
          <w:sz w:val="24"/>
          <w:szCs w:val="24"/>
          <w:lang w:eastAsia="en-GB"/>
        </w:rPr>
        <w:t>seek support from their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colleagues</w:t>
      </w:r>
      <w:r w:rsidR="00C81F72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EE5255" w:rsidRPr="00966145">
        <w:rPr>
          <w:rFonts w:eastAsia="Times New Roman" w:cstheme="minorHAnsi"/>
          <w:sz w:val="24"/>
          <w:szCs w:val="24"/>
          <w:lang w:eastAsia="en-GB"/>
        </w:rPr>
        <w:t>Despite this</w:t>
      </w:r>
      <w:r w:rsidR="00C81F72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EE5255" w:rsidRPr="00966145">
        <w:rPr>
          <w:rFonts w:eastAsia="Times New Roman" w:cstheme="minorHAnsi"/>
          <w:sz w:val="24"/>
          <w:szCs w:val="24"/>
          <w:lang w:eastAsia="en-GB"/>
        </w:rPr>
        <w:t>it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is not always </w:t>
      </w:r>
      <w:r w:rsidRPr="00966145">
        <w:rPr>
          <w:rFonts w:eastAsia="Times New Roman" w:cstheme="minorHAnsi"/>
          <w:sz w:val="24"/>
          <w:szCs w:val="24"/>
          <w:lang w:eastAsia="en-GB"/>
        </w:rPr>
        <w:lastRenderedPageBreak/>
        <w:t>possible</w:t>
      </w:r>
      <w:r w:rsidR="00C81F72" w:rsidRPr="00966145">
        <w:rPr>
          <w:rFonts w:eastAsia="Times New Roman" w:cstheme="minorHAnsi"/>
          <w:sz w:val="24"/>
          <w:szCs w:val="24"/>
          <w:lang w:eastAsia="en-GB"/>
        </w:rPr>
        <w:t xml:space="preserve"> within the police organisation due to various reasons</w:t>
      </w:r>
      <w:r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C81F72" w:rsidRPr="00966145">
        <w:rPr>
          <w:rFonts w:eastAsia="Times New Roman" w:cstheme="minorHAnsi"/>
          <w:sz w:val="24"/>
          <w:szCs w:val="24"/>
          <w:lang w:eastAsia="en-GB"/>
        </w:rPr>
        <w:t xml:space="preserve"> One example could b</w:t>
      </w:r>
      <w:r w:rsidR="00E32D57" w:rsidRPr="00966145">
        <w:rPr>
          <w:rFonts w:eastAsia="Times New Roman" w:cstheme="minorHAnsi"/>
          <w:sz w:val="24"/>
          <w:szCs w:val="24"/>
          <w:lang w:eastAsia="en-GB"/>
        </w:rPr>
        <w:t>e due to the poor retention rate of workforce within UK policin</w:t>
      </w:r>
      <w:r w:rsidR="005C29DA" w:rsidRPr="00966145">
        <w:rPr>
          <w:rFonts w:eastAsia="Times New Roman" w:cstheme="minorHAnsi"/>
          <w:sz w:val="24"/>
          <w:szCs w:val="24"/>
          <w:lang w:eastAsia="en-GB"/>
        </w:rPr>
        <w:t xml:space="preserve">g. </w:t>
      </w:r>
      <w:r w:rsidR="00D44BB6" w:rsidRPr="00966145">
        <w:rPr>
          <w:rFonts w:eastAsia="Times New Roman" w:cstheme="minorHAnsi"/>
          <w:sz w:val="24"/>
          <w:szCs w:val="24"/>
          <w:lang w:eastAsia="en-GB"/>
        </w:rPr>
        <w:t xml:space="preserve">As shown within the study by </w:t>
      </w:r>
      <w:r w:rsidR="00D44BB6" w:rsidRPr="00966145">
        <w:rPr>
          <w:rFonts w:eastAsia="Times New Roman" w:cstheme="minorHAnsi"/>
          <w:sz w:val="24"/>
          <w:szCs w:val="24"/>
          <w:lang w:eastAsia="en-GB"/>
        </w:rPr>
        <w:t>Home Office (2024</w:t>
      </w:r>
      <w:r w:rsidR="0094057D" w:rsidRPr="00966145">
        <w:rPr>
          <w:rFonts w:eastAsia="Times New Roman" w:cstheme="minorHAnsi"/>
          <w:sz w:val="24"/>
          <w:szCs w:val="24"/>
          <w:lang w:eastAsia="en-GB"/>
        </w:rPr>
        <w:t>)</w:t>
      </w:r>
      <w:r w:rsidR="00E32D57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D44BB6" w:rsidRPr="00966145">
        <w:rPr>
          <w:rFonts w:eastAsia="Times New Roman" w:cstheme="minorHAnsi"/>
          <w:sz w:val="24"/>
          <w:szCs w:val="24"/>
          <w:lang w:eastAsia="en-GB"/>
        </w:rPr>
        <w:t>the</w:t>
      </w:r>
      <w:r w:rsidR="00CF72AA" w:rsidRPr="00966145">
        <w:rPr>
          <w:rFonts w:eastAsia="Times New Roman" w:cstheme="minorHAnsi"/>
          <w:sz w:val="24"/>
          <w:szCs w:val="24"/>
          <w:lang w:eastAsia="en-GB"/>
        </w:rPr>
        <w:t xml:space="preserve"> statistics gathered </w:t>
      </w:r>
      <w:r w:rsidR="00F07EA6" w:rsidRPr="00966145">
        <w:rPr>
          <w:rFonts w:eastAsia="Times New Roman" w:cstheme="minorHAnsi"/>
          <w:sz w:val="24"/>
          <w:szCs w:val="24"/>
          <w:lang w:eastAsia="en-GB"/>
        </w:rPr>
        <w:t>details</w:t>
      </w:r>
      <w:r w:rsidR="0007435E" w:rsidRPr="00966145">
        <w:rPr>
          <w:rFonts w:eastAsia="Times New Roman" w:cstheme="minorHAnsi"/>
          <w:sz w:val="24"/>
          <w:szCs w:val="24"/>
          <w:lang w:eastAsia="en-GB"/>
        </w:rPr>
        <w:t xml:space="preserve"> that</w:t>
      </w:r>
      <w:r w:rsidR="0094057D" w:rsidRPr="00966145">
        <w:rPr>
          <w:rFonts w:eastAsia="Times New Roman" w:cstheme="minorHAnsi"/>
          <w:sz w:val="24"/>
          <w:szCs w:val="24"/>
          <w:lang w:eastAsia="en-GB"/>
        </w:rPr>
        <w:t xml:space="preserve"> of the</w:t>
      </w:r>
      <w:r w:rsidR="0007435E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EB5254" w:rsidRPr="00966145">
        <w:rPr>
          <w:rFonts w:eastAsia="Times New Roman" w:cstheme="minorHAnsi"/>
          <w:sz w:val="24"/>
          <w:szCs w:val="24"/>
          <w:lang w:eastAsia="en-GB"/>
        </w:rPr>
        <w:t>9192 officers</w:t>
      </w:r>
      <w:r w:rsidR="0094057D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15061F" w:rsidRPr="00966145">
        <w:rPr>
          <w:rFonts w:eastAsia="Times New Roman" w:cstheme="minorHAnsi"/>
          <w:sz w:val="24"/>
          <w:szCs w:val="24"/>
          <w:lang w:eastAsia="en-GB"/>
        </w:rPr>
        <w:t>who</w:t>
      </w:r>
      <w:r w:rsidR="0094057D" w:rsidRPr="00966145">
        <w:rPr>
          <w:rFonts w:eastAsia="Times New Roman" w:cstheme="minorHAnsi"/>
          <w:sz w:val="24"/>
          <w:szCs w:val="24"/>
          <w:lang w:eastAsia="en-GB"/>
        </w:rPr>
        <w:t xml:space="preserve"> have</w:t>
      </w:r>
      <w:r w:rsidR="00EB5254" w:rsidRPr="00966145">
        <w:rPr>
          <w:rFonts w:eastAsia="Times New Roman" w:cstheme="minorHAnsi"/>
          <w:sz w:val="24"/>
          <w:szCs w:val="24"/>
          <w:lang w:eastAsia="en-GB"/>
        </w:rPr>
        <w:t xml:space="preserve"> resigned</w:t>
      </w:r>
      <w:r w:rsidR="001E2950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="00EB5254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AF672F" w:rsidRPr="00966145">
        <w:rPr>
          <w:rFonts w:eastAsia="Times New Roman" w:cstheme="minorHAnsi"/>
          <w:sz w:val="24"/>
          <w:szCs w:val="24"/>
          <w:lang w:eastAsia="en-GB"/>
        </w:rPr>
        <w:t>4575 of those officers voluntary resi</w:t>
      </w:r>
      <w:r w:rsidR="001E2950" w:rsidRPr="00966145">
        <w:rPr>
          <w:rFonts w:eastAsia="Times New Roman" w:cstheme="minorHAnsi"/>
          <w:sz w:val="24"/>
          <w:szCs w:val="24"/>
          <w:lang w:eastAsia="en-GB"/>
        </w:rPr>
        <w:t>gned</w:t>
      </w:r>
      <w:r w:rsidR="00AF672F" w:rsidRPr="00966145">
        <w:rPr>
          <w:rFonts w:eastAsia="Times New Roman" w:cstheme="minorHAnsi"/>
          <w:sz w:val="24"/>
          <w:szCs w:val="24"/>
          <w:lang w:eastAsia="en-GB"/>
        </w:rPr>
        <w:t xml:space="preserve"> and the other </w:t>
      </w:r>
      <w:r w:rsidR="001E2950" w:rsidRPr="00966145">
        <w:rPr>
          <w:rFonts w:eastAsia="Times New Roman" w:cstheme="minorHAnsi"/>
          <w:sz w:val="24"/>
          <w:szCs w:val="24"/>
          <w:lang w:eastAsia="en-GB"/>
        </w:rPr>
        <w:t xml:space="preserve">3956 of officers </w:t>
      </w:r>
      <w:r w:rsidR="00037463" w:rsidRPr="00966145">
        <w:rPr>
          <w:rFonts w:eastAsia="Times New Roman" w:cstheme="minorHAnsi"/>
          <w:sz w:val="24"/>
          <w:szCs w:val="24"/>
          <w:lang w:eastAsia="en-GB"/>
        </w:rPr>
        <w:t>had r</w:t>
      </w:r>
      <w:r w:rsidR="001E2950" w:rsidRPr="00966145">
        <w:rPr>
          <w:rFonts w:eastAsia="Times New Roman" w:cstheme="minorHAnsi"/>
          <w:sz w:val="24"/>
          <w:szCs w:val="24"/>
          <w:lang w:eastAsia="en-GB"/>
        </w:rPr>
        <w:t>etir</w:t>
      </w:r>
      <w:r w:rsidR="00037463" w:rsidRPr="00966145">
        <w:rPr>
          <w:rFonts w:eastAsia="Times New Roman" w:cstheme="minorHAnsi"/>
          <w:sz w:val="24"/>
          <w:szCs w:val="24"/>
          <w:lang w:eastAsia="en-GB"/>
        </w:rPr>
        <w:t>ed</w:t>
      </w:r>
      <w:r w:rsidR="001E2950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74332A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2F3229" w:rsidRPr="00966145">
        <w:rPr>
          <w:rFonts w:eastAsia="Times New Roman" w:cstheme="minorHAnsi"/>
          <w:sz w:val="24"/>
          <w:szCs w:val="24"/>
          <w:lang w:eastAsia="en-GB"/>
        </w:rPr>
        <w:t>With the retention of officers being extremely low this directly</w:t>
      </w:r>
      <w:r w:rsidR="00F11CB7" w:rsidRPr="00966145">
        <w:rPr>
          <w:rFonts w:eastAsia="Times New Roman" w:cstheme="minorHAnsi"/>
          <w:sz w:val="24"/>
          <w:szCs w:val="24"/>
          <w:lang w:eastAsia="en-GB"/>
        </w:rPr>
        <w:t xml:space="preserve"> has a negative</w:t>
      </w:r>
      <w:r w:rsidR="002F3229" w:rsidRPr="00966145">
        <w:rPr>
          <w:rFonts w:eastAsia="Times New Roman" w:cstheme="minorHAnsi"/>
          <w:sz w:val="24"/>
          <w:szCs w:val="24"/>
          <w:lang w:eastAsia="en-GB"/>
        </w:rPr>
        <w:t xml:space="preserve"> impact</w:t>
      </w:r>
      <w:r w:rsidR="00F11CB7" w:rsidRPr="00966145">
        <w:rPr>
          <w:rFonts w:eastAsia="Times New Roman" w:cstheme="minorHAnsi"/>
          <w:sz w:val="24"/>
          <w:szCs w:val="24"/>
          <w:lang w:eastAsia="en-GB"/>
        </w:rPr>
        <w:t xml:space="preserve"> on the </w:t>
      </w:r>
      <w:r w:rsidR="002F3229" w:rsidRPr="00966145">
        <w:rPr>
          <w:rFonts w:eastAsia="Times New Roman" w:cstheme="minorHAnsi"/>
          <w:sz w:val="24"/>
          <w:szCs w:val="24"/>
          <w:lang w:eastAsia="en-GB"/>
        </w:rPr>
        <w:t>teams within operational police as the</w:t>
      </w:r>
      <w:r w:rsidR="00AD341B" w:rsidRPr="00966145">
        <w:rPr>
          <w:rFonts w:eastAsia="Times New Roman" w:cstheme="minorHAnsi"/>
          <w:sz w:val="24"/>
          <w:szCs w:val="24"/>
          <w:lang w:eastAsia="en-GB"/>
        </w:rPr>
        <w:t xml:space="preserve">y cannot keep up with the </w:t>
      </w:r>
      <w:r w:rsidR="00C50544" w:rsidRPr="00966145">
        <w:rPr>
          <w:rFonts w:eastAsia="Times New Roman" w:cstheme="minorHAnsi"/>
          <w:sz w:val="24"/>
          <w:szCs w:val="24"/>
          <w:lang w:eastAsia="en-GB"/>
        </w:rPr>
        <w:t>highly demanding crime rate</w:t>
      </w:r>
      <w:r w:rsidR="00F11CB7" w:rsidRPr="00966145">
        <w:rPr>
          <w:rFonts w:eastAsia="Times New Roman" w:cstheme="minorHAnsi"/>
          <w:sz w:val="24"/>
          <w:szCs w:val="24"/>
          <w:lang w:eastAsia="en-GB"/>
        </w:rPr>
        <w:t xml:space="preserve">s. </w:t>
      </w:r>
      <w:r w:rsidR="007606C9" w:rsidRPr="00966145">
        <w:rPr>
          <w:rFonts w:eastAsia="Times New Roman" w:cstheme="minorHAnsi"/>
          <w:sz w:val="24"/>
          <w:szCs w:val="24"/>
          <w:lang w:eastAsia="en-GB"/>
        </w:rPr>
        <w:t xml:space="preserve">As a result, crime has been directly impacted </w:t>
      </w:r>
      <w:r w:rsidR="006507CD" w:rsidRPr="00966145">
        <w:rPr>
          <w:rFonts w:eastAsia="Times New Roman" w:cstheme="minorHAnsi"/>
          <w:sz w:val="24"/>
          <w:szCs w:val="24"/>
          <w:lang w:eastAsia="en-GB"/>
        </w:rPr>
        <w:t>as outlined by the research by</w:t>
      </w:r>
      <w:r w:rsidR="000025C9" w:rsidRPr="00966145">
        <w:rPr>
          <w:rFonts w:eastAsia="Times New Roman" w:cstheme="minorHAnsi"/>
          <w:sz w:val="24"/>
          <w:szCs w:val="24"/>
          <w:lang w:eastAsia="en-GB"/>
        </w:rPr>
        <w:t xml:space="preserve"> the Office</w:t>
      </w:r>
      <w:r w:rsidR="006507CD" w:rsidRPr="00966145">
        <w:rPr>
          <w:rFonts w:eastAsia="Times New Roman" w:cstheme="minorHAnsi"/>
          <w:sz w:val="24"/>
          <w:szCs w:val="24"/>
          <w:lang w:eastAsia="en-GB"/>
        </w:rPr>
        <w:t xml:space="preserve"> National Statistics (2024)</w:t>
      </w:r>
      <w:r w:rsidR="003159AE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297FC9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3159AE" w:rsidRPr="00966145">
        <w:rPr>
          <w:rFonts w:eastAsia="Times New Roman" w:cstheme="minorHAnsi"/>
          <w:sz w:val="24"/>
          <w:szCs w:val="24"/>
          <w:lang w:eastAsia="en-GB"/>
        </w:rPr>
        <w:t xml:space="preserve">These </w:t>
      </w:r>
      <w:r w:rsidR="0069492A" w:rsidRPr="00966145">
        <w:rPr>
          <w:rFonts w:eastAsia="Times New Roman" w:cstheme="minorHAnsi"/>
          <w:sz w:val="24"/>
          <w:szCs w:val="24"/>
          <w:lang w:eastAsia="en-GB"/>
        </w:rPr>
        <w:t>s</w:t>
      </w:r>
      <w:r w:rsidR="003159AE" w:rsidRPr="00966145">
        <w:rPr>
          <w:rFonts w:eastAsia="Times New Roman" w:cstheme="minorHAnsi"/>
          <w:sz w:val="24"/>
          <w:szCs w:val="24"/>
          <w:lang w:eastAsia="en-GB"/>
        </w:rPr>
        <w:t>tatistics</w:t>
      </w:r>
      <w:r w:rsidR="000025C9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6332D1" w:rsidRPr="00966145">
        <w:rPr>
          <w:rFonts w:eastAsia="Times New Roman" w:cstheme="minorHAnsi"/>
          <w:sz w:val="24"/>
          <w:szCs w:val="24"/>
          <w:lang w:eastAsia="en-GB"/>
        </w:rPr>
        <w:t>by</w:t>
      </w:r>
      <w:r w:rsidR="00297FC9" w:rsidRPr="00966145">
        <w:rPr>
          <w:rFonts w:eastAsia="Times New Roman" w:cstheme="minorHAnsi"/>
          <w:sz w:val="24"/>
          <w:szCs w:val="24"/>
          <w:lang w:eastAsia="en-GB"/>
        </w:rPr>
        <w:t xml:space="preserve"> Office for National Statistics (2024) </w:t>
      </w:r>
      <w:r w:rsidR="0069492A" w:rsidRPr="00966145">
        <w:rPr>
          <w:rFonts w:eastAsia="Times New Roman" w:cstheme="minorHAnsi"/>
          <w:sz w:val="24"/>
          <w:szCs w:val="24"/>
          <w:lang w:eastAsia="en-GB"/>
        </w:rPr>
        <w:t>show a</w:t>
      </w:r>
      <w:r w:rsidR="00AD0C5E" w:rsidRPr="00966145">
        <w:rPr>
          <w:rFonts w:eastAsia="Times New Roman" w:cstheme="minorHAnsi"/>
          <w:sz w:val="24"/>
          <w:szCs w:val="24"/>
          <w:lang w:eastAsia="en-GB"/>
        </w:rPr>
        <w:t>n increase to crimes such as fraud, theft</w:t>
      </w:r>
      <w:r w:rsidR="00AB663E" w:rsidRPr="00966145">
        <w:rPr>
          <w:rFonts w:eastAsia="Times New Roman" w:cstheme="minorHAnsi"/>
          <w:sz w:val="24"/>
          <w:szCs w:val="24"/>
          <w:lang w:eastAsia="en-GB"/>
        </w:rPr>
        <w:t xml:space="preserve"> and robbery</w:t>
      </w:r>
      <w:r w:rsidR="0015061F" w:rsidRPr="00966145">
        <w:rPr>
          <w:rFonts w:eastAsia="Times New Roman" w:cstheme="minorHAnsi"/>
          <w:sz w:val="24"/>
          <w:szCs w:val="24"/>
          <w:lang w:eastAsia="en-GB"/>
        </w:rPr>
        <w:t xml:space="preserve"> that had increased</w:t>
      </w:r>
      <w:r w:rsidR="00AB663E" w:rsidRPr="00966145">
        <w:rPr>
          <w:rFonts w:eastAsia="Times New Roman" w:cstheme="minorHAnsi"/>
          <w:sz w:val="24"/>
          <w:szCs w:val="24"/>
          <w:lang w:eastAsia="en-GB"/>
        </w:rPr>
        <w:t xml:space="preserve"> by </w:t>
      </w:r>
      <w:r w:rsidR="00034A61" w:rsidRPr="00966145">
        <w:rPr>
          <w:rFonts w:eastAsia="Times New Roman" w:cstheme="minorHAnsi"/>
          <w:sz w:val="24"/>
          <w:szCs w:val="24"/>
          <w:lang w:eastAsia="en-GB"/>
        </w:rPr>
        <w:t>6% compared to the reported amount in 2023.</w:t>
      </w:r>
      <w:r w:rsidR="00AB663E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034A61" w:rsidRPr="00966145">
        <w:rPr>
          <w:rFonts w:eastAsia="Times New Roman" w:cstheme="minorHAnsi"/>
          <w:sz w:val="24"/>
          <w:szCs w:val="24"/>
          <w:lang w:eastAsia="en-GB"/>
        </w:rPr>
        <w:t xml:space="preserve">It </w:t>
      </w:r>
      <w:r w:rsidR="006332D1" w:rsidRPr="00966145">
        <w:rPr>
          <w:rFonts w:eastAsia="Times New Roman" w:cstheme="minorHAnsi"/>
          <w:sz w:val="24"/>
          <w:szCs w:val="24"/>
          <w:lang w:eastAsia="en-GB"/>
        </w:rPr>
        <w:t>also detailed</w:t>
      </w:r>
      <w:r w:rsidR="00034A61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106618" w:rsidRPr="00966145">
        <w:rPr>
          <w:rFonts w:eastAsia="Times New Roman" w:cstheme="minorHAnsi"/>
          <w:sz w:val="24"/>
          <w:szCs w:val="24"/>
          <w:lang w:eastAsia="en-GB"/>
        </w:rPr>
        <w:t>those crimes</w:t>
      </w:r>
      <w:r w:rsidR="00034A61" w:rsidRPr="00966145">
        <w:rPr>
          <w:rFonts w:eastAsia="Times New Roman" w:cstheme="minorHAnsi"/>
          <w:sz w:val="24"/>
          <w:szCs w:val="24"/>
          <w:lang w:eastAsia="en-GB"/>
        </w:rPr>
        <w:t xml:space="preserve"> relating to violence without injuries had a 26% increase compared to 2023 (Office for National Statistics, 2024).</w:t>
      </w:r>
      <w:r w:rsidR="00297FC9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C50544" w:rsidRPr="00966145">
        <w:rPr>
          <w:rFonts w:eastAsia="Times New Roman" w:cstheme="minorHAnsi"/>
          <w:sz w:val="24"/>
          <w:szCs w:val="24"/>
          <w:lang w:eastAsia="en-GB"/>
        </w:rPr>
        <w:t>However, within the past year the crime rates are slowly decreasing with a 3% decrease in crime within the UK with 5.6 million being reported in 2023 compared to the 5.4 million reported in 2024 (Home Office, 2024</w:t>
      </w:r>
      <w:r w:rsidR="00FC1E80" w:rsidRPr="00966145">
        <w:rPr>
          <w:rFonts w:eastAsia="Times New Roman" w:cstheme="minorHAnsi"/>
          <w:sz w:val="24"/>
          <w:szCs w:val="24"/>
          <w:lang w:eastAsia="en-GB"/>
        </w:rPr>
        <w:t>b</w:t>
      </w:r>
      <w:r w:rsidR="00C50544" w:rsidRPr="00966145">
        <w:rPr>
          <w:rFonts w:eastAsia="Times New Roman" w:cstheme="minorHAnsi"/>
          <w:sz w:val="24"/>
          <w:szCs w:val="24"/>
          <w:lang w:eastAsia="en-GB"/>
        </w:rPr>
        <w:t xml:space="preserve">). Despite the volume of crime </w:t>
      </w:r>
      <w:r w:rsidR="00106618" w:rsidRPr="00966145">
        <w:rPr>
          <w:rFonts w:eastAsia="Times New Roman" w:cstheme="minorHAnsi"/>
          <w:sz w:val="24"/>
          <w:szCs w:val="24"/>
          <w:lang w:eastAsia="en-GB"/>
        </w:rPr>
        <w:t>decreasing,</w:t>
      </w:r>
      <w:r w:rsidR="00C50544" w:rsidRPr="00966145">
        <w:rPr>
          <w:rFonts w:eastAsia="Times New Roman" w:cstheme="minorHAnsi"/>
          <w:sz w:val="24"/>
          <w:szCs w:val="24"/>
          <w:lang w:eastAsia="en-GB"/>
        </w:rPr>
        <w:t xml:space="preserve"> it also shows within the research by Home Office (2024</w:t>
      </w:r>
      <w:r w:rsidR="00FC1E80" w:rsidRPr="00966145">
        <w:rPr>
          <w:rFonts w:eastAsia="Times New Roman" w:cstheme="minorHAnsi"/>
          <w:sz w:val="24"/>
          <w:szCs w:val="24"/>
          <w:lang w:eastAsia="en-GB"/>
        </w:rPr>
        <w:t>b</w:t>
      </w:r>
      <w:r w:rsidR="00C50544" w:rsidRPr="00966145">
        <w:rPr>
          <w:rFonts w:eastAsia="Times New Roman" w:cstheme="minorHAnsi"/>
          <w:sz w:val="24"/>
          <w:szCs w:val="24"/>
          <w:lang w:eastAsia="en-GB"/>
        </w:rPr>
        <w:t>) that only 4.9 million of the crimes had outcomes whereas in the previous year 5 million had outcomes documented.</w:t>
      </w:r>
      <w:r w:rsidR="006C0F72" w:rsidRPr="00966145">
        <w:rPr>
          <w:rFonts w:eastAsia="Times New Roman" w:cstheme="minorHAnsi"/>
          <w:sz w:val="24"/>
          <w:szCs w:val="24"/>
          <w:lang w:eastAsia="en-GB"/>
        </w:rPr>
        <w:t xml:space="preserve"> However,</w:t>
      </w:r>
      <w:r w:rsidR="009F16C8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6C0F72" w:rsidRPr="00966145">
        <w:rPr>
          <w:rFonts w:eastAsia="Times New Roman" w:cstheme="minorHAnsi"/>
          <w:sz w:val="24"/>
          <w:szCs w:val="24"/>
          <w:lang w:eastAsia="en-GB"/>
        </w:rPr>
        <w:t>a</w:t>
      </w:r>
      <w:r w:rsidR="0037615A" w:rsidRPr="00966145">
        <w:rPr>
          <w:rFonts w:eastAsia="Times New Roman" w:cstheme="minorHAnsi"/>
          <w:sz w:val="24"/>
          <w:szCs w:val="24"/>
          <w:lang w:eastAsia="en-GB"/>
        </w:rPr>
        <w:t>mongst</w:t>
      </w:r>
      <w:r w:rsidR="00EA1D78" w:rsidRPr="00966145">
        <w:rPr>
          <w:rFonts w:eastAsia="Times New Roman" w:cstheme="minorHAnsi"/>
          <w:sz w:val="24"/>
          <w:szCs w:val="24"/>
          <w:lang w:eastAsia="en-GB"/>
        </w:rPr>
        <w:t xml:space="preserve"> the high crime rates and high demand for </w:t>
      </w:r>
      <w:r w:rsidR="00B3095D" w:rsidRPr="00966145">
        <w:rPr>
          <w:rFonts w:eastAsia="Times New Roman" w:cstheme="minorHAnsi"/>
          <w:sz w:val="24"/>
          <w:szCs w:val="24"/>
          <w:lang w:eastAsia="en-GB"/>
        </w:rPr>
        <w:t>officers’</w:t>
      </w:r>
      <w:r w:rsidR="00EA1D78" w:rsidRPr="00966145">
        <w:rPr>
          <w:rFonts w:eastAsia="Times New Roman" w:cstheme="minorHAnsi"/>
          <w:sz w:val="24"/>
          <w:szCs w:val="24"/>
          <w:lang w:eastAsia="en-GB"/>
        </w:rPr>
        <w:t xml:space="preserve"> actions this d</w:t>
      </w:r>
      <w:r w:rsidR="009D010B" w:rsidRPr="00966145">
        <w:rPr>
          <w:rFonts w:eastAsia="Times New Roman" w:cstheme="minorHAnsi"/>
          <w:sz w:val="24"/>
          <w:szCs w:val="24"/>
          <w:lang w:eastAsia="en-GB"/>
        </w:rPr>
        <w:t>id</w:t>
      </w:r>
      <w:r w:rsidR="00EA1D78" w:rsidRPr="00966145">
        <w:rPr>
          <w:rFonts w:eastAsia="Times New Roman" w:cstheme="minorHAnsi"/>
          <w:sz w:val="24"/>
          <w:szCs w:val="24"/>
          <w:lang w:eastAsia="en-GB"/>
        </w:rPr>
        <w:t xml:space="preserve"> not always result in positive outcomes</w:t>
      </w:r>
      <w:r w:rsidR="00034A61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BD30B6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54FCD" w:rsidRPr="00966145">
        <w:rPr>
          <w:rFonts w:eastAsia="Times New Roman" w:cstheme="minorHAnsi"/>
          <w:sz w:val="24"/>
          <w:szCs w:val="24"/>
          <w:lang w:eastAsia="en-GB"/>
        </w:rPr>
        <w:t>It is notable that the effects of the</w:t>
      </w:r>
      <w:r w:rsidR="009D010B" w:rsidRPr="00966145">
        <w:rPr>
          <w:rFonts w:eastAsia="Times New Roman" w:cstheme="minorHAnsi"/>
          <w:sz w:val="24"/>
          <w:szCs w:val="24"/>
          <w:lang w:eastAsia="en-GB"/>
        </w:rPr>
        <w:t xml:space="preserve"> high</w:t>
      </w:r>
      <w:r w:rsidR="00454FCD" w:rsidRPr="00966145">
        <w:rPr>
          <w:rFonts w:eastAsia="Times New Roman" w:cstheme="minorHAnsi"/>
          <w:sz w:val="24"/>
          <w:szCs w:val="24"/>
          <w:lang w:eastAsia="en-GB"/>
        </w:rPr>
        <w:t xml:space="preserve"> demand on officers will </w:t>
      </w:r>
      <w:r w:rsidR="004C5EBA" w:rsidRPr="00966145">
        <w:rPr>
          <w:rFonts w:eastAsia="Times New Roman" w:cstheme="minorHAnsi"/>
          <w:sz w:val="24"/>
          <w:szCs w:val="24"/>
          <w:lang w:eastAsia="en-GB"/>
        </w:rPr>
        <w:t xml:space="preserve">negatively affect their wellbeing, both physically and </w:t>
      </w:r>
      <w:r w:rsidR="009D010B" w:rsidRPr="00966145">
        <w:rPr>
          <w:rFonts w:eastAsia="Times New Roman" w:cstheme="minorHAnsi"/>
          <w:sz w:val="24"/>
          <w:szCs w:val="24"/>
          <w:lang w:eastAsia="en-GB"/>
        </w:rPr>
        <w:t>mentally</w:t>
      </w:r>
      <w:r w:rsidR="004C5EBA" w:rsidRPr="00966145">
        <w:rPr>
          <w:rFonts w:eastAsia="Times New Roman" w:cstheme="minorHAnsi"/>
          <w:sz w:val="24"/>
          <w:szCs w:val="24"/>
          <w:lang w:eastAsia="en-GB"/>
        </w:rPr>
        <w:t xml:space="preserve"> (</w:t>
      </w:r>
      <w:proofErr w:type="spellStart"/>
      <w:r w:rsidR="004C5EBA" w:rsidRPr="00966145">
        <w:rPr>
          <w:rFonts w:eastAsia="Times New Roman" w:cstheme="minorHAnsi"/>
          <w:sz w:val="24"/>
          <w:szCs w:val="24"/>
          <w:lang w:eastAsia="en-GB"/>
        </w:rPr>
        <w:t>Phy</w:t>
      </w:r>
      <w:r w:rsidR="00930B82" w:rsidRPr="00966145">
        <w:rPr>
          <w:rFonts w:eastAsia="Times New Roman" w:cstheme="minorHAnsi"/>
          <w:sz w:val="24"/>
          <w:szCs w:val="24"/>
          <w:lang w:eastAsia="en-GB"/>
        </w:rPr>
        <w:t>thian</w:t>
      </w:r>
      <w:proofErr w:type="spellEnd"/>
      <w:r w:rsidR="00930B82" w:rsidRPr="00966145">
        <w:rPr>
          <w:rFonts w:eastAsia="Times New Roman" w:cstheme="minorHAnsi"/>
          <w:sz w:val="24"/>
          <w:szCs w:val="24"/>
          <w:lang w:eastAsia="en-GB"/>
        </w:rPr>
        <w:t xml:space="preserve"> et al, 2022). </w:t>
      </w:r>
      <w:r w:rsidR="00EA1D78" w:rsidRPr="00966145">
        <w:rPr>
          <w:rFonts w:eastAsia="Times New Roman" w:cstheme="minorHAnsi"/>
          <w:sz w:val="24"/>
          <w:szCs w:val="24"/>
          <w:lang w:eastAsia="en-GB"/>
        </w:rPr>
        <w:t xml:space="preserve">Having such a low percentage of positive outcomes </w:t>
      </w:r>
      <w:r w:rsidR="00750636" w:rsidRPr="00966145">
        <w:rPr>
          <w:rFonts w:eastAsia="Times New Roman" w:cstheme="minorHAnsi"/>
          <w:sz w:val="24"/>
          <w:szCs w:val="24"/>
          <w:lang w:eastAsia="en-GB"/>
        </w:rPr>
        <w:t>significantly</w:t>
      </w:r>
      <w:r w:rsidR="00EA1D78" w:rsidRPr="00966145">
        <w:rPr>
          <w:rFonts w:eastAsia="Times New Roman" w:cstheme="minorHAnsi"/>
          <w:sz w:val="24"/>
          <w:szCs w:val="24"/>
          <w:lang w:eastAsia="en-GB"/>
        </w:rPr>
        <w:t xml:space="preserve"> impact</w:t>
      </w:r>
      <w:r w:rsidR="00750636" w:rsidRPr="00966145">
        <w:rPr>
          <w:rFonts w:eastAsia="Times New Roman" w:cstheme="minorHAnsi"/>
          <w:sz w:val="24"/>
          <w:szCs w:val="24"/>
          <w:lang w:eastAsia="en-GB"/>
        </w:rPr>
        <w:t>s</w:t>
      </w:r>
      <w:r w:rsidR="00EA1D78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50636" w:rsidRPr="00966145">
        <w:rPr>
          <w:rFonts w:eastAsia="Times New Roman" w:cstheme="minorHAnsi"/>
          <w:sz w:val="24"/>
          <w:szCs w:val="24"/>
          <w:lang w:eastAsia="en-GB"/>
        </w:rPr>
        <w:t>o</w:t>
      </w:r>
      <w:r w:rsidR="00EA1D78" w:rsidRPr="00966145">
        <w:rPr>
          <w:rFonts w:eastAsia="Times New Roman" w:cstheme="minorHAnsi"/>
          <w:sz w:val="24"/>
          <w:szCs w:val="24"/>
          <w:lang w:eastAsia="en-GB"/>
        </w:rPr>
        <w:t xml:space="preserve">n officers </w:t>
      </w:r>
      <w:r w:rsidR="0037615A" w:rsidRPr="00966145">
        <w:rPr>
          <w:rFonts w:eastAsia="Times New Roman" w:cstheme="minorHAnsi"/>
          <w:sz w:val="24"/>
          <w:szCs w:val="24"/>
          <w:lang w:eastAsia="en-GB"/>
        </w:rPr>
        <w:t>morale, th</w:t>
      </w:r>
      <w:r w:rsidR="002D2CF3" w:rsidRPr="00966145">
        <w:rPr>
          <w:rFonts w:eastAsia="Times New Roman" w:cstheme="minorHAnsi"/>
          <w:sz w:val="24"/>
          <w:szCs w:val="24"/>
          <w:lang w:eastAsia="en-GB"/>
        </w:rPr>
        <w:t xml:space="preserve">us </w:t>
      </w:r>
      <w:r w:rsidR="0037615A" w:rsidRPr="00966145">
        <w:rPr>
          <w:rFonts w:eastAsia="Times New Roman" w:cstheme="minorHAnsi"/>
          <w:sz w:val="24"/>
          <w:szCs w:val="24"/>
          <w:lang w:eastAsia="en-GB"/>
        </w:rPr>
        <w:t>directly affecting the</w:t>
      </w:r>
      <w:r w:rsidR="00D37769" w:rsidRPr="00966145">
        <w:rPr>
          <w:rFonts w:eastAsia="Times New Roman" w:cstheme="minorHAnsi"/>
          <w:sz w:val="24"/>
          <w:szCs w:val="24"/>
          <w:lang w:eastAsia="en-GB"/>
        </w:rPr>
        <w:t>ir</w:t>
      </w:r>
      <w:r w:rsidR="0037615A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EA1D78" w:rsidRPr="00966145">
        <w:rPr>
          <w:rFonts w:eastAsia="Times New Roman" w:cstheme="minorHAnsi"/>
          <w:sz w:val="24"/>
          <w:szCs w:val="24"/>
          <w:lang w:eastAsia="en-GB"/>
        </w:rPr>
        <w:t>wellbeing</w:t>
      </w:r>
      <w:r w:rsidR="00D37769" w:rsidRPr="00966145">
        <w:rPr>
          <w:rFonts w:eastAsia="Times New Roman" w:cstheme="minorHAnsi"/>
          <w:sz w:val="24"/>
          <w:szCs w:val="24"/>
          <w:lang w:eastAsia="en-GB"/>
        </w:rPr>
        <w:t xml:space="preserve"> as an individual and as</w:t>
      </w:r>
      <w:r w:rsidR="00164945" w:rsidRPr="00966145">
        <w:rPr>
          <w:rFonts w:eastAsia="Times New Roman" w:cstheme="minorHAnsi"/>
          <w:sz w:val="24"/>
          <w:szCs w:val="24"/>
          <w:lang w:eastAsia="en-GB"/>
        </w:rPr>
        <w:t xml:space="preserve"> part of a team</w:t>
      </w:r>
      <w:r w:rsidR="00EA1D78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50636" w:rsidRPr="00966145">
        <w:rPr>
          <w:rFonts w:eastAsia="Times New Roman" w:cstheme="minorHAnsi"/>
          <w:sz w:val="24"/>
          <w:szCs w:val="24"/>
          <w:lang w:eastAsia="en-GB"/>
        </w:rPr>
        <w:t xml:space="preserve"> (</w:t>
      </w:r>
      <w:r w:rsidR="00234549" w:rsidRPr="00966145">
        <w:rPr>
          <w:rFonts w:eastAsia="Times New Roman" w:cstheme="minorHAnsi"/>
          <w:sz w:val="24"/>
          <w:szCs w:val="24"/>
          <w:lang w:eastAsia="en-GB"/>
        </w:rPr>
        <w:t>OK, 2023</w:t>
      </w:r>
      <w:r w:rsidR="00750636" w:rsidRPr="00966145">
        <w:rPr>
          <w:rFonts w:eastAsia="Times New Roman" w:cstheme="minorHAnsi"/>
          <w:sz w:val="24"/>
          <w:szCs w:val="24"/>
          <w:lang w:eastAsia="en-GB"/>
        </w:rPr>
        <w:t xml:space="preserve">). </w:t>
      </w:r>
    </w:p>
    <w:p w14:paraId="192614FB" w14:textId="77777777" w:rsidR="00DF69A6" w:rsidRDefault="00DF69A6" w:rsidP="006C4C90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6AAA6144" w14:textId="77777777" w:rsidR="00712F9C" w:rsidRPr="00966145" w:rsidRDefault="00712F9C" w:rsidP="006C4C90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47A6E9FA" w14:textId="4CFEAFEE" w:rsidR="00282038" w:rsidRPr="00966145" w:rsidRDefault="00572BDE" w:rsidP="006C4C90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Building upon the impacts and challenges of secondary trauma, </w:t>
      </w:r>
      <w:proofErr w:type="gramStart"/>
      <w:r w:rsidRPr="00966145">
        <w:rPr>
          <w:rFonts w:eastAsia="Times New Roman" w:cstheme="minorHAnsi"/>
          <w:sz w:val="24"/>
          <w:szCs w:val="24"/>
          <w:lang w:eastAsia="en-GB"/>
        </w:rPr>
        <w:t>fatigue</w:t>
      </w:r>
      <w:proofErr w:type="gramEnd"/>
      <w:r w:rsidRPr="00966145">
        <w:rPr>
          <w:rFonts w:eastAsia="Times New Roman" w:cstheme="minorHAnsi"/>
          <w:sz w:val="24"/>
          <w:szCs w:val="24"/>
          <w:lang w:eastAsia="en-GB"/>
        </w:rPr>
        <w:t xml:space="preserve"> and the mental health that an operational officer manages</w:t>
      </w:r>
      <w:r w:rsidR="00A24A2F" w:rsidRPr="00966145">
        <w:rPr>
          <w:rFonts w:eastAsia="Times New Roman" w:cstheme="minorHAnsi"/>
          <w:sz w:val="24"/>
          <w:szCs w:val="24"/>
          <w:lang w:eastAsia="en-GB"/>
        </w:rPr>
        <w:t xml:space="preserve"> from day to day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DF69A6" w:rsidRPr="00966145">
        <w:rPr>
          <w:rFonts w:eastAsia="Times New Roman" w:cstheme="minorHAnsi"/>
          <w:sz w:val="24"/>
          <w:szCs w:val="24"/>
          <w:lang w:eastAsia="en-GB"/>
        </w:rPr>
        <w:t>stres</w:t>
      </w:r>
      <w:r w:rsidR="00160052" w:rsidRPr="00966145">
        <w:rPr>
          <w:rFonts w:eastAsia="Times New Roman" w:cstheme="minorHAnsi"/>
          <w:sz w:val="24"/>
          <w:szCs w:val="24"/>
          <w:lang w:eastAsia="en-GB"/>
        </w:rPr>
        <w:t xml:space="preserve">s appears </w:t>
      </w:r>
      <w:r w:rsidR="00A75A9C" w:rsidRPr="00966145">
        <w:rPr>
          <w:rFonts w:eastAsia="Times New Roman" w:cstheme="minorHAnsi"/>
          <w:sz w:val="24"/>
          <w:szCs w:val="24"/>
          <w:lang w:eastAsia="en-GB"/>
        </w:rPr>
        <w:t>to be</w:t>
      </w:r>
      <w:r w:rsidR="00160052" w:rsidRPr="00966145">
        <w:rPr>
          <w:rFonts w:eastAsia="Times New Roman" w:cstheme="minorHAnsi"/>
          <w:sz w:val="24"/>
          <w:szCs w:val="24"/>
          <w:lang w:eastAsia="en-GB"/>
        </w:rPr>
        <w:t xml:space="preserve"> the common 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>denominator</w:t>
      </w:r>
      <w:r w:rsidR="00160052" w:rsidRPr="00966145">
        <w:rPr>
          <w:rFonts w:eastAsia="Times New Roman" w:cstheme="minorHAnsi"/>
          <w:sz w:val="24"/>
          <w:szCs w:val="24"/>
          <w:lang w:eastAsia="en-GB"/>
        </w:rPr>
        <w:t xml:space="preserve"> towards operational officers wellbeing. 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Officers within operational roles </w:t>
      </w:r>
      <w:r w:rsidR="00A1373A" w:rsidRPr="00966145">
        <w:rPr>
          <w:rFonts w:eastAsia="Times New Roman" w:cstheme="minorHAnsi"/>
          <w:sz w:val="24"/>
          <w:szCs w:val="24"/>
          <w:lang w:eastAsia="en-GB"/>
        </w:rPr>
        <w:t>from time to time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 utilise spending time with family or friends to assist their </w:t>
      </w:r>
      <w:r w:rsidR="00F17FA9" w:rsidRPr="00966145">
        <w:rPr>
          <w:rFonts w:eastAsia="Times New Roman" w:cstheme="minorHAnsi"/>
          <w:sz w:val="24"/>
          <w:szCs w:val="24"/>
          <w:lang w:eastAsia="en-GB"/>
        </w:rPr>
        <w:t>wellbeing.</w:t>
      </w:r>
      <w:r w:rsidR="006D5790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F17FA9" w:rsidRPr="00966145">
        <w:rPr>
          <w:rFonts w:eastAsia="Times New Roman" w:cstheme="minorHAnsi"/>
          <w:sz w:val="24"/>
          <w:szCs w:val="24"/>
          <w:lang w:eastAsia="en-GB"/>
        </w:rPr>
        <w:t>I</w:t>
      </w:r>
      <w:r w:rsidR="006D5790" w:rsidRPr="00966145">
        <w:rPr>
          <w:rFonts w:eastAsia="Times New Roman" w:cstheme="minorHAnsi"/>
          <w:sz w:val="24"/>
          <w:szCs w:val="24"/>
          <w:lang w:eastAsia="en-GB"/>
        </w:rPr>
        <w:t>t is recognised by</w:t>
      </w:r>
      <w:r w:rsidR="008149F8" w:rsidRPr="00966145">
        <w:rPr>
          <w:rFonts w:eastAsia="Times New Roman" w:cstheme="minorHAnsi"/>
          <w:sz w:val="24"/>
          <w:szCs w:val="24"/>
          <w:lang w:eastAsia="en-GB"/>
        </w:rPr>
        <w:t xml:space="preserve"> Harvard </w:t>
      </w:r>
      <w:r w:rsidR="00CE0E06" w:rsidRPr="00966145">
        <w:rPr>
          <w:rFonts w:eastAsia="Times New Roman" w:cstheme="minorHAnsi"/>
          <w:sz w:val="24"/>
          <w:szCs w:val="24"/>
          <w:lang w:eastAsia="en-GB"/>
        </w:rPr>
        <w:t>Health Publishing (</w:t>
      </w:r>
      <w:r w:rsidR="00BA6550" w:rsidRPr="00966145">
        <w:rPr>
          <w:rFonts w:eastAsia="Times New Roman" w:cstheme="minorHAnsi"/>
          <w:sz w:val="24"/>
          <w:szCs w:val="24"/>
          <w:lang w:eastAsia="en-GB"/>
        </w:rPr>
        <w:t>2010</w:t>
      </w:r>
      <w:r w:rsidR="00CE0E06" w:rsidRPr="00966145">
        <w:rPr>
          <w:rFonts w:eastAsia="Times New Roman" w:cstheme="minorHAnsi"/>
          <w:sz w:val="24"/>
          <w:szCs w:val="24"/>
          <w:lang w:eastAsia="en-GB"/>
        </w:rPr>
        <w:t>)</w:t>
      </w:r>
      <w:r w:rsidR="006D5790" w:rsidRPr="00966145">
        <w:rPr>
          <w:rFonts w:eastAsia="Times New Roman" w:cstheme="minorHAnsi"/>
          <w:sz w:val="24"/>
          <w:szCs w:val="24"/>
          <w:lang w:eastAsia="en-GB"/>
        </w:rPr>
        <w:t xml:space="preserve"> that</w:t>
      </w:r>
      <w:r w:rsidR="00CE0E06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E41333" w:rsidRPr="00966145">
        <w:rPr>
          <w:rFonts w:eastAsia="Times New Roman" w:cstheme="minorHAnsi"/>
          <w:sz w:val="24"/>
          <w:szCs w:val="24"/>
          <w:lang w:eastAsia="en-GB"/>
        </w:rPr>
        <w:t>the mental and physical impact on wellbeing</w:t>
      </w:r>
      <w:r w:rsidR="00805A1A" w:rsidRPr="00966145">
        <w:rPr>
          <w:rFonts w:eastAsia="Times New Roman" w:cstheme="minorHAnsi"/>
          <w:sz w:val="24"/>
          <w:szCs w:val="24"/>
          <w:lang w:eastAsia="en-GB"/>
        </w:rPr>
        <w:t xml:space="preserve"> from social connections </w:t>
      </w:r>
      <w:r w:rsidR="004D54D9" w:rsidRPr="00966145">
        <w:rPr>
          <w:rFonts w:eastAsia="Times New Roman" w:cstheme="minorHAnsi"/>
          <w:sz w:val="24"/>
          <w:szCs w:val="24"/>
          <w:lang w:eastAsia="en-GB"/>
        </w:rPr>
        <w:t>can significantly</w:t>
      </w:r>
      <w:r w:rsidR="00C42A71" w:rsidRPr="00966145">
        <w:rPr>
          <w:rFonts w:eastAsia="Times New Roman" w:cstheme="minorHAnsi"/>
          <w:sz w:val="24"/>
          <w:szCs w:val="24"/>
          <w:lang w:eastAsia="en-GB"/>
        </w:rPr>
        <w:t xml:space="preserve"> impact a </w:t>
      </w:r>
      <w:r w:rsidR="00B3095D" w:rsidRPr="00966145">
        <w:rPr>
          <w:rFonts w:eastAsia="Times New Roman" w:cstheme="minorHAnsi"/>
          <w:sz w:val="24"/>
          <w:szCs w:val="24"/>
          <w:lang w:eastAsia="en-GB"/>
        </w:rPr>
        <w:t>person’s</w:t>
      </w:r>
      <w:r w:rsidR="00C42A71" w:rsidRPr="00966145">
        <w:rPr>
          <w:rFonts w:eastAsia="Times New Roman" w:cstheme="minorHAnsi"/>
          <w:sz w:val="24"/>
          <w:szCs w:val="24"/>
          <w:lang w:eastAsia="en-GB"/>
        </w:rPr>
        <w:t xml:space="preserve"> wellbeing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4F6480" w:rsidRPr="00966145">
        <w:rPr>
          <w:rFonts w:eastAsia="Times New Roman" w:cstheme="minorHAnsi"/>
          <w:sz w:val="24"/>
          <w:szCs w:val="24"/>
          <w:lang w:eastAsia="en-GB"/>
        </w:rPr>
        <w:t xml:space="preserve"> To support this research</w:t>
      </w:r>
      <w:r w:rsidR="00C45A0A" w:rsidRPr="00966145">
        <w:rPr>
          <w:rFonts w:eastAsia="Times New Roman" w:cstheme="minorHAnsi"/>
          <w:sz w:val="24"/>
          <w:szCs w:val="24"/>
          <w:lang w:eastAsia="en-GB"/>
        </w:rPr>
        <w:t xml:space="preserve"> and the officers choice of choosing </w:t>
      </w:r>
      <w:r w:rsidR="009027A1" w:rsidRPr="00966145">
        <w:rPr>
          <w:rFonts w:eastAsia="Times New Roman" w:cstheme="minorHAnsi"/>
          <w:sz w:val="24"/>
          <w:szCs w:val="24"/>
          <w:lang w:eastAsia="en-GB"/>
        </w:rPr>
        <w:t>this</w:t>
      </w:r>
      <w:r w:rsidR="00C45A0A" w:rsidRPr="00966145">
        <w:rPr>
          <w:rFonts w:eastAsia="Times New Roman" w:cstheme="minorHAnsi"/>
          <w:sz w:val="24"/>
          <w:szCs w:val="24"/>
          <w:lang w:eastAsia="en-GB"/>
        </w:rPr>
        <w:t>, Highland Springs Clinic (2024) have also outlined how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 spending time with family and friends can reduce your stress levels and benefit your mental wellbein</w:t>
      </w:r>
      <w:r w:rsidR="00C42A71" w:rsidRPr="00966145">
        <w:rPr>
          <w:rFonts w:eastAsia="Times New Roman" w:cstheme="minorHAnsi"/>
          <w:sz w:val="24"/>
          <w:szCs w:val="24"/>
          <w:lang w:eastAsia="en-GB"/>
        </w:rPr>
        <w:t xml:space="preserve">g. 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This is further documented in research by </w:t>
      </w:r>
      <w:r w:rsidR="004A3C59" w:rsidRPr="00966145">
        <w:rPr>
          <w:rFonts w:eastAsia="Times New Roman" w:cstheme="minorHAnsi"/>
          <w:sz w:val="24"/>
          <w:szCs w:val="24"/>
          <w:lang w:eastAsia="en-GB"/>
        </w:rPr>
        <w:t>Torres-Soto et al (</w:t>
      </w:r>
      <w:r w:rsidR="008041CD" w:rsidRPr="00966145">
        <w:rPr>
          <w:rFonts w:eastAsia="Times New Roman" w:cstheme="minorHAnsi"/>
          <w:sz w:val="24"/>
          <w:szCs w:val="24"/>
          <w:lang w:eastAsia="en-GB"/>
        </w:rPr>
        <w:t xml:space="preserve">2022) who states how a positive </w:t>
      </w:r>
      <w:r w:rsidR="003B2E46" w:rsidRPr="00966145">
        <w:rPr>
          <w:rFonts w:eastAsia="Times New Roman" w:cstheme="minorHAnsi"/>
          <w:sz w:val="24"/>
          <w:szCs w:val="24"/>
          <w:lang w:eastAsia="en-GB"/>
        </w:rPr>
        <w:t xml:space="preserve">environment is essential to a </w:t>
      </w:r>
      <w:r w:rsidR="00B3095D" w:rsidRPr="00966145">
        <w:rPr>
          <w:rFonts w:eastAsia="Times New Roman" w:cstheme="minorHAnsi"/>
          <w:sz w:val="24"/>
          <w:szCs w:val="24"/>
          <w:lang w:eastAsia="en-GB"/>
        </w:rPr>
        <w:t>person’s</w:t>
      </w:r>
      <w:r w:rsidR="003B2E46" w:rsidRPr="00966145">
        <w:rPr>
          <w:rFonts w:eastAsia="Times New Roman" w:cstheme="minorHAnsi"/>
          <w:sz w:val="24"/>
          <w:szCs w:val="24"/>
          <w:lang w:eastAsia="en-GB"/>
        </w:rPr>
        <w:t xml:space="preserve"> well</w:t>
      </w:r>
      <w:r w:rsidR="003C5084" w:rsidRPr="00966145">
        <w:rPr>
          <w:rFonts w:eastAsia="Times New Roman" w:cstheme="minorHAnsi"/>
          <w:sz w:val="24"/>
          <w:szCs w:val="24"/>
          <w:lang w:eastAsia="en-GB"/>
        </w:rPr>
        <w:t>be</w:t>
      </w:r>
      <w:r w:rsidR="003B2E46" w:rsidRPr="00966145">
        <w:rPr>
          <w:rFonts w:eastAsia="Times New Roman" w:cstheme="minorHAnsi"/>
          <w:sz w:val="24"/>
          <w:szCs w:val="24"/>
          <w:lang w:eastAsia="en-GB"/>
        </w:rPr>
        <w:t>ing and this can be boosted by spending time with loved ones.</w:t>
      </w:r>
      <w:r w:rsidR="00A721DF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5F2CE2" w:rsidRPr="00966145">
        <w:rPr>
          <w:rFonts w:eastAsia="Times New Roman" w:cstheme="minorHAnsi"/>
          <w:sz w:val="24"/>
          <w:szCs w:val="24"/>
          <w:lang w:eastAsia="en-GB"/>
        </w:rPr>
        <w:t>A</w:t>
      </w:r>
      <w:r w:rsidR="003C5084" w:rsidRPr="00966145">
        <w:rPr>
          <w:rFonts w:eastAsia="Times New Roman" w:cstheme="minorHAnsi"/>
          <w:sz w:val="24"/>
          <w:szCs w:val="24"/>
          <w:lang w:eastAsia="en-GB"/>
        </w:rPr>
        <w:t>dditionally</w:t>
      </w:r>
      <w:r w:rsidR="00C66C6A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="002E3DFE" w:rsidRPr="00966145">
        <w:rPr>
          <w:rFonts w:eastAsia="Times New Roman" w:cstheme="minorHAnsi"/>
          <w:sz w:val="24"/>
          <w:szCs w:val="24"/>
          <w:lang w:eastAsia="en-GB"/>
        </w:rPr>
        <w:t xml:space="preserve"> this is</w:t>
      </w:r>
      <w:r w:rsidR="00220FF4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E81B93" w:rsidRPr="00966145">
        <w:rPr>
          <w:rFonts w:eastAsia="Times New Roman" w:cstheme="minorHAnsi"/>
          <w:sz w:val="24"/>
          <w:szCs w:val="24"/>
          <w:lang w:eastAsia="en-GB"/>
        </w:rPr>
        <w:t>accentuated</w:t>
      </w:r>
      <w:r w:rsidR="002E3DFE" w:rsidRPr="00966145">
        <w:rPr>
          <w:rFonts w:eastAsia="Times New Roman" w:cstheme="minorHAnsi"/>
          <w:sz w:val="24"/>
          <w:szCs w:val="24"/>
          <w:lang w:eastAsia="en-GB"/>
        </w:rPr>
        <w:t xml:space="preserve"> by </w:t>
      </w:r>
      <w:r w:rsidR="006556AB" w:rsidRPr="00966145">
        <w:rPr>
          <w:rFonts w:eastAsia="Times New Roman" w:cstheme="minorHAnsi"/>
          <w:sz w:val="24"/>
          <w:szCs w:val="24"/>
          <w:lang w:eastAsia="en-GB"/>
        </w:rPr>
        <w:t>Ma (202</w:t>
      </w:r>
      <w:r w:rsidR="002F41AE" w:rsidRPr="00966145">
        <w:rPr>
          <w:rFonts w:eastAsia="Times New Roman" w:cstheme="minorHAnsi"/>
          <w:sz w:val="24"/>
          <w:szCs w:val="24"/>
          <w:lang w:eastAsia="en-GB"/>
        </w:rPr>
        <w:t>3</w:t>
      </w:r>
      <w:r w:rsidR="006556AB" w:rsidRPr="00966145">
        <w:rPr>
          <w:rFonts w:eastAsia="Times New Roman" w:cstheme="minorHAnsi"/>
          <w:sz w:val="24"/>
          <w:szCs w:val="24"/>
          <w:lang w:eastAsia="en-GB"/>
        </w:rPr>
        <w:t xml:space="preserve">) who states that having the support from family and friends increases a </w:t>
      </w:r>
      <w:r w:rsidR="00B3095D" w:rsidRPr="00966145">
        <w:rPr>
          <w:rFonts w:eastAsia="Times New Roman" w:cstheme="minorHAnsi"/>
          <w:sz w:val="24"/>
          <w:szCs w:val="24"/>
          <w:lang w:eastAsia="en-GB"/>
        </w:rPr>
        <w:t>person’s</w:t>
      </w:r>
      <w:r w:rsidR="006556AB" w:rsidRPr="00966145">
        <w:rPr>
          <w:rFonts w:eastAsia="Times New Roman" w:cstheme="minorHAnsi"/>
          <w:sz w:val="24"/>
          <w:szCs w:val="24"/>
          <w:lang w:eastAsia="en-GB"/>
        </w:rPr>
        <w:t xml:space="preserve"> resilience and will </w:t>
      </w:r>
      <w:r w:rsidR="002F41AE" w:rsidRPr="00966145">
        <w:rPr>
          <w:rFonts w:eastAsia="Times New Roman" w:cstheme="minorHAnsi"/>
          <w:sz w:val="24"/>
          <w:szCs w:val="24"/>
          <w:lang w:eastAsia="en-GB"/>
        </w:rPr>
        <w:t>assist</w:t>
      </w:r>
      <w:r w:rsidR="006556AB" w:rsidRPr="00966145">
        <w:rPr>
          <w:rFonts w:eastAsia="Times New Roman" w:cstheme="minorHAnsi"/>
          <w:sz w:val="24"/>
          <w:szCs w:val="24"/>
          <w:lang w:eastAsia="en-GB"/>
        </w:rPr>
        <w:t xml:space="preserve"> them in the future to recover from stress</w:t>
      </w:r>
      <w:r w:rsidR="002F41AE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282038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00D99" w:rsidRPr="00966145">
        <w:rPr>
          <w:rFonts w:eastAsia="Times New Roman" w:cstheme="minorHAnsi"/>
          <w:sz w:val="24"/>
          <w:szCs w:val="24"/>
          <w:lang w:eastAsia="en-GB"/>
        </w:rPr>
        <w:t>Be that as it may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>, officers using this to manage their wellbeing can often be a struggle due to the poor balance between personal</w:t>
      </w:r>
      <w:r w:rsidR="004F2904" w:rsidRPr="00966145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23259B" w:rsidRPr="00966145">
        <w:rPr>
          <w:rFonts w:eastAsia="Times New Roman" w:cstheme="minorHAnsi"/>
          <w:sz w:val="24"/>
          <w:szCs w:val="24"/>
          <w:lang w:eastAsia="en-GB"/>
        </w:rPr>
        <w:t>social,</w:t>
      </w:r>
      <w:r w:rsidR="004F2904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>and work life</w:t>
      </w:r>
      <w:r w:rsidR="00282038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DC35D2" w:rsidRPr="00966145">
        <w:rPr>
          <w:rFonts w:eastAsia="Times New Roman" w:cstheme="minorHAnsi"/>
          <w:sz w:val="24"/>
          <w:szCs w:val="24"/>
          <w:lang w:eastAsia="en-GB"/>
        </w:rPr>
        <w:t>On occasion,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prolonged stress can sometimes manifest </w:t>
      </w:r>
      <w:r w:rsidRPr="00966145">
        <w:rPr>
          <w:rFonts w:eastAsia="Times New Roman" w:cstheme="minorHAnsi"/>
          <w:sz w:val="24"/>
          <w:szCs w:val="24"/>
          <w:lang w:eastAsia="en-GB"/>
        </w:rPr>
        <w:lastRenderedPageBreak/>
        <w:t>into physical ailments</w:t>
      </w:r>
      <w:r w:rsidR="00DC35D2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DC35D2" w:rsidRPr="00966145">
        <w:rPr>
          <w:rFonts w:eastAsia="Times New Roman" w:cstheme="minorHAnsi"/>
          <w:sz w:val="24"/>
          <w:szCs w:val="24"/>
          <w:lang w:eastAsia="en-GB"/>
        </w:rPr>
        <w:t>T</w:t>
      </w:r>
      <w:r w:rsidRPr="00966145">
        <w:rPr>
          <w:rFonts w:eastAsia="Times New Roman" w:cstheme="minorHAnsi"/>
          <w:sz w:val="24"/>
          <w:szCs w:val="24"/>
          <w:lang w:eastAsia="en-GB"/>
        </w:rPr>
        <w:t>his</w:t>
      </w:r>
      <w:r w:rsidR="00282038" w:rsidRPr="00966145">
        <w:rPr>
          <w:rFonts w:eastAsia="Times New Roman" w:cstheme="minorHAnsi"/>
          <w:sz w:val="24"/>
          <w:szCs w:val="24"/>
          <w:lang w:eastAsia="en-GB"/>
        </w:rPr>
        <w:t xml:space="preserve"> is due to stress being directly linked to the human bodies autonomic nervous system, </w:t>
      </w:r>
      <w:r w:rsidR="00E80064" w:rsidRPr="00966145">
        <w:rPr>
          <w:rFonts w:eastAsia="Times New Roman" w:cstheme="minorHAnsi"/>
          <w:sz w:val="24"/>
          <w:szCs w:val="24"/>
          <w:lang w:eastAsia="en-GB"/>
        </w:rPr>
        <w:t>which can directly impact</w:t>
      </w:r>
      <w:r w:rsidR="0023259B" w:rsidRPr="00966145">
        <w:rPr>
          <w:rFonts w:eastAsia="Times New Roman" w:cstheme="minorHAnsi"/>
          <w:sz w:val="24"/>
          <w:szCs w:val="24"/>
          <w:lang w:eastAsia="en-GB"/>
        </w:rPr>
        <w:t xml:space="preserve"> on</w:t>
      </w:r>
      <w:r w:rsidR="00E80064" w:rsidRPr="00966145">
        <w:rPr>
          <w:rFonts w:eastAsia="Times New Roman" w:cstheme="minorHAnsi"/>
          <w:sz w:val="24"/>
          <w:szCs w:val="24"/>
          <w:lang w:eastAsia="en-GB"/>
        </w:rPr>
        <w:t xml:space="preserve"> things such as</w:t>
      </w:r>
      <w:r w:rsidR="00282038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23259B" w:rsidRPr="00966145">
        <w:rPr>
          <w:rFonts w:eastAsia="Times New Roman" w:cstheme="minorHAnsi"/>
          <w:sz w:val="24"/>
          <w:szCs w:val="24"/>
          <w:lang w:eastAsia="en-GB"/>
        </w:rPr>
        <w:t xml:space="preserve">the </w:t>
      </w:r>
      <w:r w:rsidR="00282038" w:rsidRPr="00966145">
        <w:rPr>
          <w:rFonts w:eastAsia="Times New Roman" w:cstheme="minorHAnsi"/>
          <w:sz w:val="24"/>
          <w:szCs w:val="24"/>
          <w:lang w:eastAsia="en-GB"/>
        </w:rPr>
        <w:t xml:space="preserve">lack of sleep, hypertension, aches and pains, and chest pains (Cleveland Clinic, 2024). </w:t>
      </w:r>
    </w:p>
    <w:p w14:paraId="2FF51B77" w14:textId="77777777" w:rsidR="000968E5" w:rsidRDefault="000968E5" w:rsidP="006C4C90">
      <w:pPr>
        <w:spacing w:after="0" w:line="276" w:lineRule="auto"/>
        <w:ind w:right="531"/>
        <w:rPr>
          <w:rFonts w:eastAsia="Times New Roman" w:cstheme="minorHAnsi"/>
          <w:color w:val="FF0000"/>
          <w:sz w:val="24"/>
          <w:szCs w:val="24"/>
          <w:lang w:eastAsia="en-GB"/>
        </w:rPr>
      </w:pPr>
    </w:p>
    <w:p w14:paraId="464AACF2" w14:textId="77777777" w:rsidR="00712F9C" w:rsidRPr="00966145" w:rsidRDefault="00712F9C" w:rsidP="006C4C90">
      <w:pPr>
        <w:spacing w:after="0" w:line="276" w:lineRule="auto"/>
        <w:ind w:right="531"/>
        <w:rPr>
          <w:rFonts w:eastAsia="Times New Roman" w:cstheme="minorHAnsi"/>
          <w:color w:val="FF0000"/>
          <w:sz w:val="24"/>
          <w:szCs w:val="24"/>
          <w:lang w:eastAsia="en-GB"/>
        </w:rPr>
      </w:pPr>
    </w:p>
    <w:p w14:paraId="453422D7" w14:textId="77A55584" w:rsidR="000968E5" w:rsidRPr="00966145" w:rsidRDefault="00782FDF" w:rsidP="006C4C90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When </w:t>
      </w:r>
      <w:r w:rsidR="00D547F1" w:rsidRPr="00966145">
        <w:rPr>
          <w:rFonts w:eastAsia="Times New Roman" w:cstheme="minorHAnsi"/>
          <w:sz w:val="24"/>
          <w:szCs w:val="24"/>
          <w:lang w:eastAsia="en-GB"/>
        </w:rPr>
        <w:t>considering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 all</w:t>
      </w:r>
      <w:r w:rsidR="00B3095D" w:rsidRPr="00966145">
        <w:rPr>
          <w:rFonts w:eastAsia="Times New Roman" w:cstheme="minorHAnsi"/>
          <w:sz w:val="24"/>
          <w:szCs w:val="24"/>
          <w:lang w:eastAsia="en-GB"/>
        </w:rPr>
        <w:t xml:space="preserve"> of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 the above impacts and challenges to an operational officers wellbeing</w:t>
      </w:r>
      <w:r w:rsidR="00AB43E2" w:rsidRPr="00966145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225BD1" w:rsidRPr="00966145">
        <w:rPr>
          <w:rFonts w:eastAsia="Times New Roman" w:cstheme="minorHAnsi"/>
          <w:sz w:val="24"/>
          <w:szCs w:val="24"/>
          <w:lang w:eastAsia="en-GB"/>
        </w:rPr>
        <w:t xml:space="preserve">this alludes to the fact </w:t>
      </w:r>
      <w:r w:rsidR="006A551A" w:rsidRPr="00966145">
        <w:rPr>
          <w:rFonts w:eastAsia="Times New Roman" w:cstheme="minorHAnsi"/>
          <w:sz w:val="24"/>
          <w:szCs w:val="24"/>
          <w:lang w:eastAsia="en-GB"/>
        </w:rPr>
        <w:t>that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 all the risks </w:t>
      </w:r>
      <w:r w:rsidR="009564EE" w:rsidRPr="00966145">
        <w:rPr>
          <w:rFonts w:eastAsia="Times New Roman" w:cstheme="minorHAnsi"/>
          <w:sz w:val="24"/>
          <w:szCs w:val="24"/>
          <w:lang w:eastAsia="en-GB"/>
        </w:rPr>
        <w:t xml:space="preserve">attached outline the lack of control and manageability </w:t>
      </w:r>
      <w:r w:rsidR="001E0030" w:rsidRPr="00966145">
        <w:rPr>
          <w:rFonts w:eastAsia="Times New Roman" w:cstheme="minorHAnsi"/>
          <w:sz w:val="24"/>
          <w:szCs w:val="24"/>
          <w:lang w:eastAsia="en-GB"/>
        </w:rPr>
        <w:t xml:space="preserve">an officer has on their wellbeing due to their </w:t>
      </w:r>
      <w:r w:rsidR="00244911" w:rsidRPr="00966145">
        <w:rPr>
          <w:rFonts w:eastAsia="Times New Roman" w:cstheme="minorHAnsi"/>
          <w:sz w:val="24"/>
          <w:szCs w:val="24"/>
          <w:lang w:eastAsia="en-GB"/>
        </w:rPr>
        <w:t>highly stressful role</w:t>
      </w:r>
      <w:r w:rsidR="001E0030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 This is evident in statistics that show as a result of officers struggling with their mental wellbeing concerns such as depression, PTSD and many more, between 2019 to 2023 police personal of Sargent and below had a cumulate total of 7799 suicides (Office for National Statistics, 2023). </w:t>
      </w:r>
      <w:r w:rsidR="00143C15" w:rsidRPr="00966145">
        <w:rPr>
          <w:rFonts w:eastAsia="Times New Roman" w:cstheme="minorHAnsi"/>
          <w:sz w:val="24"/>
          <w:szCs w:val="24"/>
          <w:lang w:eastAsia="en-GB"/>
        </w:rPr>
        <w:t>This clearly documents how paramount it is for officers to manage their well</w:t>
      </w:r>
      <w:r w:rsidR="0056403C" w:rsidRPr="00966145">
        <w:rPr>
          <w:rFonts w:eastAsia="Times New Roman" w:cstheme="minorHAnsi"/>
          <w:sz w:val="24"/>
          <w:szCs w:val="24"/>
          <w:lang w:eastAsia="en-GB"/>
        </w:rPr>
        <w:t>being</w:t>
      </w:r>
      <w:r w:rsidR="000523D8" w:rsidRPr="00966145">
        <w:rPr>
          <w:rFonts w:eastAsia="Times New Roman" w:cstheme="minorHAnsi"/>
          <w:sz w:val="24"/>
          <w:szCs w:val="24"/>
          <w:lang w:eastAsia="en-GB"/>
        </w:rPr>
        <w:t xml:space="preserve"> in order to </w:t>
      </w:r>
      <w:r w:rsidR="00534784" w:rsidRPr="00966145">
        <w:rPr>
          <w:rFonts w:eastAsia="Times New Roman" w:cstheme="minorHAnsi"/>
          <w:sz w:val="24"/>
          <w:szCs w:val="24"/>
          <w:lang w:eastAsia="en-GB"/>
        </w:rPr>
        <w:t>have an impact on the current reality that is outlined in the research</w:t>
      </w:r>
      <w:r w:rsidR="0056403C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>In an attempt to help boost thi</w:t>
      </w:r>
      <w:r w:rsidR="00640B12" w:rsidRPr="00966145">
        <w:rPr>
          <w:rFonts w:eastAsia="Times New Roman" w:cstheme="minorHAnsi"/>
          <w:sz w:val="24"/>
          <w:szCs w:val="24"/>
          <w:lang w:eastAsia="en-GB"/>
        </w:rPr>
        <w:t>s,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 OK launched an online system whereby officers could book slots for a Wellbeing Van provided by National Police Wellbeing Service (NPWS)</w:t>
      </w:r>
      <w:r w:rsidR="00640B12" w:rsidRPr="00966145">
        <w:rPr>
          <w:rFonts w:eastAsia="Times New Roman" w:cstheme="minorHAnsi"/>
          <w:sz w:val="24"/>
          <w:szCs w:val="24"/>
          <w:lang w:eastAsia="en-GB"/>
        </w:rPr>
        <w:t>. Included in the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 Wellbeing Van support</w:t>
      </w:r>
      <w:r w:rsidR="00640B12" w:rsidRPr="00966145">
        <w:rPr>
          <w:rFonts w:eastAsia="Times New Roman" w:cstheme="minorHAnsi"/>
          <w:sz w:val="24"/>
          <w:szCs w:val="24"/>
          <w:lang w:eastAsia="en-GB"/>
        </w:rPr>
        <w:t xml:space="preserve"> was provided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 for financial, </w:t>
      </w:r>
      <w:proofErr w:type="gramStart"/>
      <w:r w:rsidR="006F72D0" w:rsidRPr="00966145">
        <w:rPr>
          <w:rFonts w:eastAsia="Times New Roman" w:cstheme="minorHAnsi"/>
          <w:sz w:val="24"/>
          <w:szCs w:val="24"/>
          <w:lang w:eastAsia="en-GB"/>
        </w:rPr>
        <w:t>psychological</w:t>
      </w:r>
      <w:proofErr w:type="gramEnd"/>
      <w:r w:rsidR="006F72D0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>and physical</w:t>
      </w:r>
      <w:r w:rsidR="00640B12" w:rsidRPr="00966145">
        <w:rPr>
          <w:rFonts w:eastAsia="Times New Roman" w:cstheme="minorHAnsi"/>
          <w:sz w:val="24"/>
          <w:szCs w:val="24"/>
          <w:lang w:eastAsia="en-GB"/>
        </w:rPr>
        <w:t xml:space="preserve"> health</w:t>
      </w:r>
      <w:r w:rsidR="006F72D0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6F72D0" w:rsidRPr="00966145">
        <w:rPr>
          <w:rFonts w:eastAsia="Times New Roman" w:cstheme="minorHAnsi"/>
          <w:sz w:val="24"/>
          <w:szCs w:val="24"/>
          <w:lang w:eastAsia="en-GB"/>
        </w:rPr>
        <w:t>T</w:t>
      </w:r>
      <w:r w:rsidR="000968E5" w:rsidRPr="00966145">
        <w:rPr>
          <w:rFonts w:eastAsia="Times New Roman" w:cstheme="minorHAnsi"/>
          <w:sz w:val="24"/>
          <w:szCs w:val="24"/>
          <w:lang w:eastAsia="en-GB"/>
        </w:rPr>
        <w:t xml:space="preserve">his was also assisted by the local forces occupational health unit for later support if needed (Oscar Kilo, 2019). </w:t>
      </w:r>
    </w:p>
    <w:p w14:paraId="536F14CD" w14:textId="77777777" w:rsidR="003133BC" w:rsidRDefault="003133BC" w:rsidP="006C4C90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65F2835D" w14:textId="77777777" w:rsidR="00712F9C" w:rsidRPr="00966145" w:rsidRDefault="00712F9C" w:rsidP="006C4C90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626E02E7" w14:textId="69A05F45" w:rsidR="003133BC" w:rsidRPr="00966145" w:rsidRDefault="00300FCF" w:rsidP="006C4C90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As mentioned </w:t>
      </w:r>
      <w:r w:rsidR="00124CE9" w:rsidRPr="00966145">
        <w:rPr>
          <w:rFonts w:eastAsia="Times New Roman" w:cstheme="minorHAnsi"/>
          <w:sz w:val="24"/>
          <w:szCs w:val="24"/>
          <w:lang w:eastAsia="en-GB"/>
        </w:rPr>
        <w:t>previously within this essay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, officers attend multiple incidents which can vary in both risk and adversity causing a negative impact onto an officers wellbeing (Minchin, 2024). </w:t>
      </w:r>
      <w:r w:rsidR="00782FDF" w:rsidRPr="00966145">
        <w:rPr>
          <w:rFonts w:eastAsia="Times New Roman" w:cstheme="minorHAnsi"/>
          <w:sz w:val="24"/>
          <w:szCs w:val="24"/>
          <w:lang w:eastAsia="en-GB"/>
        </w:rPr>
        <w:t xml:space="preserve">From the support </w:t>
      </w:r>
      <w:r w:rsidR="004F56EA" w:rsidRPr="00966145">
        <w:rPr>
          <w:rFonts w:eastAsia="Times New Roman" w:cstheme="minorHAnsi"/>
          <w:sz w:val="24"/>
          <w:szCs w:val="24"/>
          <w:lang w:eastAsia="en-GB"/>
        </w:rPr>
        <w:t xml:space="preserve">that is </w:t>
      </w:r>
      <w:r w:rsidR="00782FDF" w:rsidRPr="00966145">
        <w:rPr>
          <w:rFonts w:eastAsia="Times New Roman" w:cstheme="minorHAnsi"/>
          <w:sz w:val="24"/>
          <w:szCs w:val="24"/>
          <w:lang w:eastAsia="en-GB"/>
        </w:rPr>
        <w:t xml:space="preserve">provided </w:t>
      </w:r>
      <w:r w:rsidR="004F56EA" w:rsidRPr="00966145">
        <w:rPr>
          <w:rFonts w:eastAsia="Times New Roman" w:cstheme="minorHAnsi"/>
          <w:sz w:val="24"/>
          <w:szCs w:val="24"/>
          <w:lang w:eastAsia="en-GB"/>
        </w:rPr>
        <w:t xml:space="preserve">by OK as well as fellow colleagues it allows officers to build </w:t>
      </w:r>
      <w:r w:rsidR="00A26F9F" w:rsidRPr="00966145">
        <w:rPr>
          <w:rFonts w:eastAsia="Times New Roman" w:cstheme="minorHAnsi"/>
          <w:sz w:val="24"/>
          <w:szCs w:val="24"/>
          <w:lang w:eastAsia="en-GB"/>
        </w:rPr>
        <w:t>their resilience towards hardship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they endure</w:t>
      </w:r>
      <w:r w:rsidR="00A26F9F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5C33C6" w:rsidRPr="00966145">
        <w:rPr>
          <w:rFonts w:eastAsia="Times New Roman" w:cstheme="minorHAnsi"/>
          <w:sz w:val="24"/>
          <w:szCs w:val="24"/>
          <w:lang w:eastAsia="en-GB"/>
        </w:rPr>
        <w:t xml:space="preserve">There are multiple ways resilience can be defined with </w:t>
      </w:r>
      <w:r w:rsidR="00BD6ACC" w:rsidRPr="00966145">
        <w:rPr>
          <w:rFonts w:eastAsia="Times New Roman" w:cstheme="minorHAnsi"/>
          <w:sz w:val="24"/>
          <w:szCs w:val="24"/>
          <w:lang w:eastAsia="en-GB"/>
        </w:rPr>
        <w:t>the most common being “positive adaptation despite adversity</w:t>
      </w:r>
      <w:r w:rsidR="00082070" w:rsidRPr="00966145">
        <w:rPr>
          <w:rFonts w:eastAsia="Times New Roman" w:cstheme="minorHAnsi"/>
          <w:sz w:val="24"/>
          <w:szCs w:val="24"/>
          <w:lang w:eastAsia="en-GB"/>
        </w:rPr>
        <w:t>” (</w:t>
      </w:r>
      <w:proofErr w:type="spellStart"/>
      <w:r w:rsidR="00082070" w:rsidRPr="00966145">
        <w:rPr>
          <w:rFonts w:eastAsia="Times New Roman" w:cstheme="minorHAnsi"/>
          <w:sz w:val="24"/>
          <w:szCs w:val="24"/>
          <w:lang w:eastAsia="en-GB"/>
        </w:rPr>
        <w:t>Luth</w:t>
      </w:r>
      <w:r w:rsidR="00860D1A" w:rsidRPr="00966145">
        <w:rPr>
          <w:rFonts w:eastAsia="Times New Roman" w:cstheme="minorHAnsi"/>
          <w:sz w:val="24"/>
          <w:szCs w:val="24"/>
          <w:lang w:eastAsia="en-GB"/>
        </w:rPr>
        <w:t>a</w:t>
      </w:r>
      <w:r w:rsidR="00082070" w:rsidRPr="00966145">
        <w:rPr>
          <w:rFonts w:eastAsia="Times New Roman" w:cstheme="minorHAnsi"/>
          <w:sz w:val="24"/>
          <w:szCs w:val="24"/>
          <w:lang w:eastAsia="en-GB"/>
        </w:rPr>
        <w:t>r</w:t>
      </w:r>
      <w:proofErr w:type="spellEnd"/>
      <w:r w:rsidR="00082070" w:rsidRPr="00966145">
        <w:rPr>
          <w:rFonts w:eastAsia="Times New Roman" w:cstheme="minorHAnsi"/>
          <w:sz w:val="24"/>
          <w:szCs w:val="24"/>
          <w:lang w:eastAsia="en-GB"/>
        </w:rPr>
        <w:t>, 20</w:t>
      </w:r>
      <w:r w:rsidR="004953D8" w:rsidRPr="00966145">
        <w:rPr>
          <w:rFonts w:eastAsia="Times New Roman" w:cstheme="minorHAnsi"/>
          <w:sz w:val="24"/>
          <w:szCs w:val="24"/>
          <w:lang w:eastAsia="en-GB"/>
        </w:rPr>
        <w:t>15</w:t>
      </w:r>
      <w:r w:rsidR="00082070" w:rsidRPr="00966145">
        <w:rPr>
          <w:rFonts w:eastAsia="Times New Roman" w:cstheme="minorHAnsi"/>
          <w:sz w:val="24"/>
          <w:szCs w:val="24"/>
          <w:lang w:eastAsia="en-GB"/>
        </w:rPr>
        <w:t xml:space="preserve">). </w:t>
      </w:r>
      <w:r w:rsidR="00F6029F" w:rsidRPr="00966145">
        <w:rPr>
          <w:rFonts w:eastAsia="Times New Roman" w:cstheme="minorHAnsi"/>
          <w:sz w:val="24"/>
          <w:szCs w:val="24"/>
          <w:lang w:eastAsia="en-GB"/>
        </w:rPr>
        <w:t>Therefore,</w:t>
      </w:r>
      <w:r w:rsidR="009905E1" w:rsidRPr="00966145">
        <w:rPr>
          <w:rFonts w:eastAsia="Times New Roman" w:cstheme="minorHAnsi"/>
          <w:sz w:val="24"/>
          <w:szCs w:val="24"/>
          <w:lang w:eastAsia="en-GB"/>
        </w:rPr>
        <w:t xml:space="preserve"> this</w:t>
      </w:r>
      <w:r w:rsidR="00A27C56" w:rsidRPr="00966145">
        <w:rPr>
          <w:rFonts w:eastAsia="Times New Roman" w:cstheme="minorHAnsi"/>
          <w:sz w:val="24"/>
          <w:szCs w:val="24"/>
          <w:lang w:eastAsia="en-GB"/>
        </w:rPr>
        <w:t xml:space="preserve"> reit</w:t>
      </w:r>
      <w:r w:rsidR="00A45AD5" w:rsidRPr="00966145">
        <w:rPr>
          <w:rFonts w:eastAsia="Times New Roman" w:cstheme="minorHAnsi"/>
          <w:sz w:val="24"/>
          <w:szCs w:val="24"/>
          <w:lang w:eastAsia="en-GB"/>
        </w:rPr>
        <w:t>erates and stresses</w:t>
      </w:r>
      <w:r w:rsidR="00A27C56" w:rsidRPr="00966145">
        <w:rPr>
          <w:rFonts w:eastAsia="Times New Roman" w:cstheme="minorHAnsi"/>
          <w:sz w:val="24"/>
          <w:szCs w:val="24"/>
          <w:lang w:eastAsia="en-GB"/>
        </w:rPr>
        <w:t xml:space="preserve"> the importance of an officer having a positive outlook towards their resilience. </w:t>
      </w:r>
      <w:r w:rsidR="00C04530" w:rsidRPr="00966145">
        <w:rPr>
          <w:rFonts w:eastAsia="Times New Roman" w:cstheme="minorHAnsi"/>
          <w:sz w:val="24"/>
          <w:szCs w:val="24"/>
          <w:lang w:eastAsia="en-GB"/>
        </w:rPr>
        <w:t>Despite</w:t>
      </w:r>
      <w:r w:rsidR="008D1683" w:rsidRPr="00966145">
        <w:rPr>
          <w:rFonts w:eastAsia="Times New Roman" w:cstheme="minorHAnsi"/>
          <w:sz w:val="24"/>
          <w:szCs w:val="24"/>
          <w:lang w:eastAsia="en-GB"/>
        </w:rPr>
        <w:t xml:space="preserve"> resilience being so prevalent and essential for operational officers wellbeing</w:t>
      </w:r>
      <w:r w:rsidR="005C6FF6" w:rsidRPr="00966145">
        <w:rPr>
          <w:rFonts w:eastAsia="Times New Roman" w:cstheme="minorHAnsi"/>
          <w:sz w:val="24"/>
          <w:szCs w:val="24"/>
          <w:lang w:eastAsia="en-GB"/>
        </w:rPr>
        <w:t xml:space="preserve"> there is without a doubt</w:t>
      </w:r>
      <w:r w:rsidR="008D1683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5C6FF6" w:rsidRPr="00966145">
        <w:rPr>
          <w:rFonts w:eastAsia="Times New Roman" w:cstheme="minorHAnsi"/>
          <w:sz w:val="24"/>
          <w:szCs w:val="24"/>
          <w:lang w:eastAsia="en-GB"/>
        </w:rPr>
        <w:t xml:space="preserve">several </w:t>
      </w:r>
      <w:r w:rsidR="008D1683" w:rsidRPr="00966145">
        <w:rPr>
          <w:rFonts w:eastAsia="Times New Roman" w:cstheme="minorHAnsi"/>
          <w:sz w:val="24"/>
          <w:szCs w:val="24"/>
          <w:lang w:eastAsia="en-GB"/>
        </w:rPr>
        <w:t>impacting factors and challenges that affect how quickly</w:t>
      </w:r>
      <w:r w:rsidR="00A45AD5" w:rsidRPr="00966145">
        <w:rPr>
          <w:rFonts w:eastAsia="Times New Roman" w:cstheme="minorHAnsi"/>
          <w:sz w:val="24"/>
          <w:szCs w:val="24"/>
          <w:lang w:eastAsia="en-GB"/>
        </w:rPr>
        <w:t xml:space="preserve"> or</w:t>
      </w:r>
      <w:r w:rsidR="008D1683" w:rsidRPr="00966145">
        <w:rPr>
          <w:rFonts w:eastAsia="Times New Roman" w:cstheme="minorHAnsi"/>
          <w:sz w:val="24"/>
          <w:szCs w:val="24"/>
          <w:lang w:eastAsia="en-GB"/>
        </w:rPr>
        <w:t xml:space="preserve"> effectively an officer develops their resilience</w:t>
      </w:r>
      <w:r w:rsidR="00AA2A94" w:rsidRPr="00966145">
        <w:rPr>
          <w:rFonts w:eastAsia="Times New Roman" w:cstheme="minorHAnsi"/>
          <w:sz w:val="24"/>
          <w:szCs w:val="24"/>
          <w:lang w:eastAsia="en-GB"/>
        </w:rPr>
        <w:t xml:space="preserve"> within their role</w:t>
      </w:r>
      <w:r w:rsidR="006E752C" w:rsidRPr="00966145">
        <w:rPr>
          <w:rFonts w:eastAsia="Times New Roman" w:cstheme="minorHAnsi"/>
          <w:sz w:val="24"/>
          <w:szCs w:val="24"/>
          <w:lang w:eastAsia="en-GB"/>
        </w:rPr>
        <w:t xml:space="preserve">. An example of this is documented by </w:t>
      </w:r>
      <w:r w:rsidR="00181E5B" w:rsidRPr="00966145">
        <w:rPr>
          <w:rFonts w:eastAsia="Times New Roman" w:cstheme="minorHAnsi"/>
          <w:sz w:val="24"/>
          <w:szCs w:val="24"/>
          <w:lang w:eastAsia="en-GB"/>
        </w:rPr>
        <w:t>Miller (2022) who</w:t>
      </w:r>
      <w:r w:rsidR="00D4760A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2A182D" w:rsidRPr="00966145">
        <w:rPr>
          <w:rFonts w:eastAsia="Times New Roman" w:cstheme="minorHAnsi"/>
          <w:sz w:val="24"/>
          <w:szCs w:val="24"/>
          <w:lang w:eastAsia="en-GB"/>
        </w:rPr>
        <w:t>illustrated</w:t>
      </w:r>
      <w:r w:rsidR="00D4760A" w:rsidRPr="00966145">
        <w:rPr>
          <w:rFonts w:eastAsia="Times New Roman" w:cstheme="minorHAnsi"/>
          <w:sz w:val="24"/>
          <w:szCs w:val="24"/>
          <w:lang w:eastAsia="en-GB"/>
        </w:rPr>
        <w:t xml:space="preserve"> that </w:t>
      </w:r>
      <w:r w:rsidR="00306356" w:rsidRPr="00966145">
        <w:rPr>
          <w:rFonts w:eastAsia="Times New Roman" w:cstheme="minorHAnsi"/>
          <w:sz w:val="24"/>
          <w:szCs w:val="24"/>
          <w:lang w:eastAsia="en-GB"/>
        </w:rPr>
        <w:t>one of the key impacts was the transition from civilian life to operational policing</w:t>
      </w:r>
      <w:r w:rsidR="002A182D" w:rsidRPr="00966145">
        <w:rPr>
          <w:rFonts w:eastAsia="Times New Roman" w:cstheme="minorHAnsi"/>
          <w:sz w:val="24"/>
          <w:szCs w:val="24"/>
          <w:lang w:eastAsia="en-GB"/>
        </w:rPr>
        <w:t xml:space="preserve"> and the clear escalation </w:t>
      </w:r>
      <w:r w:rsidR="009D598C" w:rsidRPr="00966145">
        <w:rPr>
          <w:rFonts w:eastAsia="Times New Roman" w:cstheme="minorHAnsi"/>
          <w:sz w:val="24"/>
          <w:szCs w:val="24"/>
          <w:lang w:eastAsia="en-GB"/>
        </w:rPr>
        <w:t>of</w:t>
      </w:r>
      <w:r w:rsidR="002A182D" w:rsidRPr="00966145">
        <w:rPr>
          <w:rFonts w:eastAsia="Times New Roman" w:cstheme="minorHAnsi"/>
          <w:sz w:val="24"/>
          <w:szCs w:val="24"/>
          <w:lang w:eastAsia="en-GB"/>
        </w:rPr>
        <w:t xml:space="preserve"> stress on the officer</w:t>
      </w:r>
      <w:r w:rsidR="00AA2A94" w:rsidRPr="00966145">
        <w:rPr>
          <w:rFonts w:eastAsia="Times New Roman" w:cstheme="minorHAnsi"/>
          <w:sz w:val="24"/>
          <w:szCs w:val="24"/>
          <w:lang w:eastAsia="en-GB"/>
        </w:rPr>
        <w:t xml:space="preserve">s mind due to the </w:t>
      </w:r>
      <w:r w:rsidR="009D598C" w:rsidRPr="00966145">
        <w:rPr>
          <w:rFonts w:eastAsia="Times New Roman" w:cstheme="minorHAnsi"/>
          <w:sz w:val="24"/>
          <w:szCs w:val="24"/>
          <w:lang w:eastAsia="en-GB"/>
        </w:rPr>
        <w:t xml:space="preserve">demands of the role. </w:t>
      </w:r>
    </w:p>
    <w:p w14:paraId="684BBD05" w14:textId="77777777" w:rsidR="00A8221D" w:rsidRDefault="00A8221D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69F864AB" w14:textId="77777777" w:rsidR="00712F9C" w:rsidRPr="00966145" w:rsidRDefault="00712F9C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2A07682B" w14:textId="73F749D3" w:rsidR="00B16BDC" w:rsidRPr="00966145" w:rsidRDefault="00BE1020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>To conclude the findings</w:t>
      </w:r>
      <w:r w:rsidR="008D7965" w:rsidRPr="00966145">
        <w:rPr>
          <w:rFonts w:eastAsia="Times New Roman" w:cstheme="minorHAnsi"/>
          <w:sz w:val="24"/>
          <w:szCs w:val="24"/>
          <w:lang w:eastAsia="en-GB"/>
        </w:rPr>
        <w:t xml:space="preserve"> detailed in th</w:t>
      </w:r>
      <w:r w:rsidR="00322112" w:rsidRPr="00966145">
        <w:rPr>
          <w:rFonts w:eastAsia="Times New Roman" w:cstheme="minorHAnsi"/>
          <w:sz w:val="24"/>
          <w:szCs w:val="24"/>
          <w:lang w:eastAsia="en-GB"/>
        </w:rPr>
        <w:t>e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research</w:t>
      </w:r>
      <w:r w:rsidR="00322112" w:rsidRPr="00966145">
        <w:rPr>
          <w:rFonts w:eastAsia="Times New Roman" w:cstheme="minorHAnsi"/>
          <w:sz w:val="24"/>
          <w:szCs w:val="24"/>
          <w:lang w:eastAsia="en-GB"/>
        </w:rPr>
        <w:t xml:space="preserve"> performed,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it is evident that the wellbeing of a</w:t>
      </w:r>
      <w:r w:rsidR="005B53E8" w:rsidRPr="00966145">
        <w:rPr>
          <w:rFonts w:eastAsia="Times New Roman" w:cstheme="minorHAnsi"/>
          <w:sz w:val="24"/>
          <w:szCs w:val="24"/>
          <w:lang w:eastAsia="en-GB"/>
        </w:rPr>
        <w:t>n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operational police officers</w:t>
      </w:r>
      <w:r w:rsidR="005B53E8" w:rsidRPr="00966145">
        <w:rPr>
          <w:rFonts w:eastAsia="Times New Roman" w:cstheme="minorHAnsi"/>
          <w:sz w:val="24"/>
          <w:szCs w:val="24"/>
          <w:lang w:eastAsia="en-GB"/>
        </w:rPr>
        <w:t xml:space="preserve"> is paramount as not only will </w:t>
      </w:r>
      <w:r w:rsidR="00322112" w:rsidRPr="00966145">
        <w:rPr>
          <w:rFonts w:eastAsia="Times New Roman" w:cstheme="minorHAnsi"/>
          <w:sz w:val="24"/>
          <w:szCs w:val="24"/>
          <w:lang w:eastAsia="en-GB"/>
        </w:rPr>
        <w:t xml:space="preserve">it </w:t>
      </w:r>
      <w:r w:rsidR="005B53E8" w:rsidRPr="00966145">
        <w:rPr>
          <w:rFonts w:eastAsia="Times New Roman" w:cstheme="minorHAnsi"/>
          <w:sz w:val="24"/>
          <w:szCs w:val="24"/>
          <w:lang w:eastAsia="en-GB"/>
        </w:rPr>
        <w:t>affect the individual but the team they work within</w:t>
      </w:r>
      <w:r w:rsidR="003F480F" w:rsidRPr="00966145">
        <w:rPr>
          <w:rFonts w:eastAsia="Times New Roman" w:cstheme="minorHAnsi"/>
          <w:sz w:val="24"/>
          <w:szCs w:val="24"/>
          <w:lang w:eastAsia="en-GB"/>
        </w:rPr>
        <w:t xml:space="preserve"> and</w:t>
      </w:r>
      <w:r w:rsidR="00933FB7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322112" w:rsidRPr="00966145">
        <w:rPr>
          <w:rFonts w:eastAsia="Times New Roman" w:cstheme="minorHAnsi"/>
          <w:sz w:val="24"/>
          <w:szCs w:val="24"/>
          <w:lang w:eastAsia="en-GB"/>
        </w:rPr>
        <w:t>potentially</w:t>
      </w:r>
      <w:r w:rsidR="00933FB7" w:rsidRPr="00966145">
        <w:rPr>
          <w:rFonts w:eastAsia="Times New Roman" w:cstheme="minorHAnsi"/>
          <w:sz w:val="24"/>
          <w:szCs w:val="24"/>
          <w:lang w:eastAsia="en-GB"/>
        </w:rPr>
        <w:t xml:space="preserve"> the communities they police</w:t>
      </w:r>
      <w:r w:rsidR="005B53E8" w:rsidRPr="00966145">
        <w:rPr>
          <w:rFonts w:eastAsia="Times New Roman" w:cstheme="minorHAnsi"/>
          <w:sz w:val="24"/>
          <w:szCs w:val="24"/>
          <w:lang w:eastAsia="en-GB"/>
        </w:rPr>
        <w:t xml:space="preserve">. The research also found that wellbeing of officers can not only be a mental concern but if left untreated it can amount to physical and </w:t>
      </w:r>
      <w:r w:rsidR="007A2483" w:rsidRPr="00966145">
        <w:rPr>
          <w:rFonts w:eastAsia="Times New Roman" w:cstheme="minorHAnsi"/>
          <w:sz w:val="24"/>
          <w:szCs w:val="24"/>
          <w:lang w:eastAsia="en-GB"/>
        </w:rPr>
        <w:t>long-term</w:t>
      </w:r>
      <w:r w:rsidR="005B53E8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E7409F" w:rsidRPr="00966145">
        <w:rPr>
          <w:rFonts w:eastAsia="Times New Roman" w:cstheme="minorHAnsi"/>
          <w:sz w:val="24"/>
          <w:szCs w:val="24"/>
          <w:lang w:eastAsia="en-GB"/>
        </w:rPr>
        <w:t xml:space="preserve">mental health issues such as PTSD / CPTSD. </w:t>
      </w:r>
      <w:r w:rsidR="00733996" w:rsidRPr="00966145">
        <w:rPr>
          <w:rFonts w:eastAsia="Times New Roman" w:cstheme="minorHAnsi"/>
          <w:sz w:val="24"/>
          <w:szCs w:val="24"/>
          <w:lang w:eastAsia="en-GB"/>
        </w:rPr>
        <w:t>Despite</w:t>
      </w:r>
      <w:r w:rsidR="00E7409F" w:rsidRPr="00966145">
        <w:rPr>
          <w:rFonts w:eastAsia="Times New Roman" w:cstheme="minorHAnsi"/>
          <w:sz w:val="24"/>
          <w:szCs w:val="24"/>
          <w:lang w:eastAsia="en-GB"/>
        </w:rPr>
        <w:t xml:space="preserve"> the struggles officers deal </w:t>
      </w:r>
      <w:r w:rsidR="007A2483" w:rsidRPr="00966145">
        <w:rPr>
          <w:rFonts w:eastAsia="Times New Roman" w:cstheme="minorHAnsi"/>
          <w:sz w:val="24"/>
          <w:szCs w:val="24"/>
          <w:lang w:eastAsia="en-GB"/>
        </w:rPr>
        <w:t>within</w:t>
      </w:r>
      <w:r w:rsidR="00B52BAC" w:rsidRPr="00966145">
        <w:rPr>
          <w:rFonts w:eastAsia="Times New Roman" w:cstheme="minorHAnsi"/>
          <w:sz w:val="24"/>
          <w:szCs w:val="24"/>
          <w:lang w:eastAsia="en-GB"/>
        </w:rPr>
        <w:t xml:space="preserve"> their role</w:t>
      </w:r>
      <w:r w:rsidR="00A76E0A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="00E7409F" w:rsidRPr="00966145">
        <w:rPr>
          <w:rFonts w:eastAsia="Times New Roman" w:cstheme="minorHAnsi"/>
          <w:sz w:val="24"/>
          <w:szCs w:val="24"/>
          <w:lang w:eastAsia="en-GB"/>
        </w:rPr>
        <w:t xml:space="preserve"> it is evident that it </w:t>
      </w:r>
      <w:r w:rsidR="00E7409F" w:rsidRPr="00966145">
        <w:rPr>
          <w:rFonts w:eastAsia="Times New Roman" w:cstheme="minorHAnsi"/>
          <w:sz w:val="24"/>
          <w:szCs w:val="24"/>
          <w:lang w:eastAsia="en-GB"/>
        </w:rPr>
        <w:lastRenderedPageBreak/>
        <w:t xml:space="preserve">can be </w:t>
      </w:r>
      <w:proofErr w:type="gramStart"/>
      <w:r w:rsidR="00E7409F" w:rsidRPr="00966145">
        <w:rPr>
          <w:rFonts w:eastAsia="Times New Roman" w:cstheme="minorHAnsi"/>
          <w:sz w:val="24"/>
          <w:szCs w:val="24"/>
          <w:lang w:eastAsia="en-GB"/>
        </w:rPr>
        <w:t>managed</w:t>
      </w:r>
      <w:proofErr w:type="gramEnd"/>
      <w:r w:rsidR="00733996" w:rsidRPr="00966145">
        <w:rPr>
          <w:rFonts w:eastAsia="Times New Roman" w:cstheme="minorHAnsi"/>
          <w:sz w:val="24"/>
          <w:szCs w:val="24"/>
          <w:lang w:eastAsia="en-GB"/>
        </w:rPr>
        <w:t xml:space="preserve"> and their wellbeing can improve with time</w:t>
      </w:r>
      <w:r w:rsidR="00142928" w:rsidRPr="00966145">
        <w:rPr>
          <w:rFonts w:eastAsia="Times New Roman" w:cstheme="minorHAnsi"/>
          <w:sz w:val="24"/>
          <w:szCs w:val="24"/>
          <w:lang w:eastAsia="en-GB"/>
        </w:rPr>
        <w:t xml:space="preserve"> and </w:t>
      </w:r>
      <w:r w:rsidR="00733996" w:rsidRPr="00966145">
        <w:rPr>
          <w:rFonts w:eastAsia="Times New Roman" w:cstheme="minorHAnsi"/>
          <w:sz w:val="24"/>
          <w:szCs w:val="24"/>
          <w:lang w:eastAsia="en-GB"/>
        </w:rPr>
        <w:t>patience</w:t>
      </w:r>
      <w:r w:rsidR="00142928" w:rsidRPr="00966145">
        <w:rPr>
          <w:rFonts w:eastAsia="Times New Roman" w:cstheme="minorHAnsi"/>
          <w:sz w:val="24"/>
          <w:szCs w:val="24"/>
          <w:lang w:eastAsia="en-GB"/>
        </w:rPr>
        <w:t>, whilst building up</w:t>
      </w:r>
      <w:r w:rsidR="006516CE" w:rsidRPr="00966145">
        <w:rPr>
          <w:rFonts w:eastAsia="Times New Roman" w:cstheme="minorHAnsi"/>
          <w:sz w:val="24"/>
          <w:szCs w:val="24"/>
          <w:lang w:eastAsia="en-GB"/>
        </w:rPr>
        <w:t xml:space="preserve"> resilience</w:t>
      </w:r>
      <w:r w:rsidR="00733996" w:rsidRPr="00966145">
        <w:rPr>
          <w:rFonts w:eastAsia="Times New Roman" w:cstheme="minorHAnsi"/>
          <w:sz w:val="24"/>
          <w:szCs w:val="24"/>
          <w:lang w:eastAsia="en-GB"/>
        </w:rPr>
        <w:t>.</w:t>
      </w:r>
    </w:p>
    <w:p w14:paraId="15D77829" w14:textId="77777777" w:rsidR="00FB48ED" w:rsidRPr="00966145" w:rsidRDefault="00FB48ED" w:rsidP="00FE7586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718A2023" w14:textId="301AFF2A" w:rsidR="002B5898" w:rsidRPr="00966145" w:rsidRDefault="00BC54F7" w:rsidP="00213525">
      <w:pPr>
        <w:spacing w:after="0" w:line="276" w:lineRule="auto"/>
        <w:ind w:right="531"/>
        <w:jc w:val="center"/>
        <w:rPr>
          <w:rFonts w:eastAsia="Times New Roman" w:cstheme="minorHAnsi"/>
          <w:b/>
          <w:bCs/>
          <w:sz w:val="24"/>
          <w:szCs w:val="24"/>
          <w:lang w:eastAsia="en-GB"/>
        </w:rPr>
      </w:pPr>
      <w:r w:rsidRPr="00966145">
        <w:rPr>
          <w:rFonts w:eastAsia="Times New Roman" w:cstheme="minorHAnsi"/>
          <w:b/>
          <w:bCs/>
          <w:sz w:val="24"/>
          <w:szCs w:val="24"/>
          <w:lang w:eastAsia="en-GB"/>
        </w:rPr>
        <w:t xml:space="preserve">WORD COUNT - </w:t>
      </w:r>
      <w:r w:rsidR="004411B9" w:rsidRPr="00966145">
        <w:rPr>
          <w:rFonts w:eastAsia="Times New Roman" w:cstheme="minorHAnsi"/>
          <w:b/>
          <w:bCs/>
          <w:sz w:val="24"/>
          <w:szCs w:val="24"/>
          <w:lang w:eastAsia="en-GB"/>
        </w:rPr>
        <w:t>1</w:t>
      </w:r>
      <w:r w:rsidR="00372EC2" w:rsidRPr="00966145">
        <w:rPr>
          <w:rFonts w:eastAsia="Times New Roman" w:cstheme="minorHAnsi"/>
          <w:b/>
          <w:bCs/>
          <w:sz w:val="24"/>
          <w:szCs w:val="24"/>
          <w:lang w:eastAsia="en-GB"/>
        </w:rPr>
        <w:t>8</w:t>
      </w:r>
      <w:r w:rsidR="00A9750C" w:rsidRPr="00966145">
        <w:rPr>
          <w:rFonts w:eastAsia="Times New Roman" w:cstheme="minorHAnsi"/>
          <w:b/>
          <w:bCs/>
          <w:sz w:val="24"/>
          <w:szCs w:val="24"/>
          <w:lang w:eastAsia="en-GB"/>
        </w:rPr>
        <w:t>51</w:t>
      </w:r>
    </w:p>
    <w:p w14:paraId="648D37BE" w14:textId="77777777" w:rsidR="00213525" w:rsidRPr="00966145" w:rsidRDefault="00213525" w:rsidP="00213525">
      <w:pPr>
        <w:spacing w:after="0" w:line="276" w:lineRule="auto"/>
        <w:ind w:right="531"/>
        <w:jc w:val="center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14:paraId="51F71E63" w14:textId="77777777" w:rsidR="00213525" w:rsidRPr="00966145" w:rsidRDefault="00213525" w:rsidP="00213525">
      <w:pPr>
        <w:spacing w:after="0" w:line="276" w:lineRule="auto"/>
        <w:ind w:right="531"/>
        <w:jc w:val="center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14:paraId="7B453E03" w14:textId="1251C6A7" w:rsidR="00BB5E1C" w:rsidRPr="00966145" w:rsidRDefault="00BB5E1C" w:rsidP="00BB5E1C">
      <w:pPr>
        <w:pStyle w:val="NoSpacing"/>
        <w:rPr>
          <w:rFonts w:cstheme="minorHAnsi"/>
          <w:b/>
          <w:bCs/>
          <w:sz w:val="24"/>
          <w:szCs w:val="24"/>
          <w:u w:val="single"/>
          <w:lang w:eastAsia="en-GB"/>
        </w:rPr>
      </w:pPr>
      <w:r w:rsidRPr="00966145">
        <w:rPr>
          <w:rFonts w:cstheme="minorHAnsi"/>
          <w:b/>
          <w:bCs/>
          <w:sz w:val="24"/>
          <w:szCs w:val="24"/>
          <w:u w:val="single"/>
          <w:lang w:eastAsia="en-GB"/>
        </w:rPr>
        <w:t xml:space="preserve">Essay </w:t>
      </w:r>
      <w:r w:rsidR="005337A5" w:rsidRPr="00966145">
        <w:rPr>
          <w:rFonts w:cstheme="minorHAnsi"/>
          <w:b/>
          <w:bCs/>
          <w:sz w:val="24"/>
          <w:szCs w:val="24"/>
          <w:u w:val="single"/>
          <w:lang w:eastAsia="en-GB"/>
        </w:rPr>
        <w:t>two</w:t>
      </w:r>
      <w:r w:rsidRPr="00966145">
        <w:rPr>
          <w:rFonts w:cstheme="minorHAnsi"/>
          <w:b/>
          <w:bCs/>
          <w:sz w:val="24"/>
          <w:szCs w:val="24"/>
          <w:u w:val="single"/>
          <w:lang w:eastAsia="en-GB"/>
        </w:rPr>
        <w:t xml:space="preserve"> - Word limit: 2000 words</w:t>
      </w:r>
    </w:p>
    <w:p w14:paraId="2EC8F1E8" w14:textId="5EDA81C4" w:rsidR="00BB5E1C" w:rsidRPr="00966145" w:rsidRDefault="00BB5E1C" w:rsidP="00BB5E1C">
      <w:pPr>
        <w:pStyle w:val="NoSpacing"/>
        <w:rPr>
          <w:rFonts w:cstheme="minorHAnsi"/>
          <w:sz w:val="24"/>
          <w:szCs w:val="24"/>
          <w:lang w:eastAsia="en-GB"/>
        </w:rPr>
      </w:pPr>
      <w:r w:rsidRPr="00966145">
        <w:rPr>
          <w:rFonts w:cstheme="minorHAnsi"/>
          <w:sz w:val="24"/>
          <w:szCs w:val="24"/>
          <w:lang w:eastAsia="en-GB"/>
        </w:rPr>
        <w:t>What lessons have been learned from recent high-profile critical and major incidents, and how have these translated into best practice for policing?</w:t>
      </w:r>
    </w:p>
    <w:p w14:paraId="2DEB02FA" w14:textId="6DF515EA" w:rsidR="00BB5E1C" w:rsidRPr="00966145" w:rsidRDefault="00BB5E1C" w:rsidP="00BB5E1C">
      <w:pPr>
        <w:pStyle w:val="NoSpacing"/>
        <w:rPr>
          <w:rFonts w:cstheme="minorHAnsi"/>
          <w:i/>
          <w:iCs/>
          <w:color w:val="FF0000"/>
          <w:sz w:val="24"/>
          <w:szCs w:val="24"/>
          <w:lang w:eastAsia="en-GB"/>
        </w:rPr>
      </w:pPr>
      <w:r w:rsidRPr="00966145">
        <w:rPr>
          <w:rFonts w:cstheme="minorHAnsi"/>
          <w:i/>
          <w:iCs/>
          <w:color w:val="FF0000"/>
          <w:sz w:val="24"/>
          <w:szCs w:val="24"/>
          <w:lang w:eastAsia="en-GB"/>
        </w:rPr>
        <w:t>Your answer must be based on academic research rather than personal experience, but you may refer to recent examples of high-profile critical and major incidents.</w:t>
      </w:r>
    </w:p>
    <w:p w14:paraId="23889EFA" w14:textId="77777777" w:rsidR="00BC54F7" w:rsidRDefault="00BC54F7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224335C9" w14:textId="77777777" w:rsidR="00712F9C" w:rsidRPr="00966145" w:rsidRDefault="00712F9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1A0F21EE" w14:textId="34AE5003" w:rsidR="005337A5" w:rsidRPr="00712F9C" w:rsidRDefault="005337A5" w:rsidP="00712F9C">
      <w:pPr>
        <w:pStyle w:val="NoSpacing"/>
        <w:rPr>
          <w:rFonts w:cstheme="minorHAnsi"/>
          <w:b/>
          <w:bCs/>
          <w:sz w:val="24"/>
          <w:szCs w:val="24"/>
          <w:u w:val="single"/>
          <w:lang w:eastAsia="en-GB"/>
        </w:rPr>
      </w:pPr>
      <w:r w:rsidRPr="00966145">
        <w:rPr>
          <w:rFonts w:cstheme="minorHAnsi"/>
          <w:b/>
          <w:bCs/>
          <w:sz w:val="24"/>
          <w:szCs w:val="24"/>
          <w:u w:val="single"/>
          <w:lang w:eastAsia="en-GB"/>
        </w:rPr>
        <w:t>Answer:</w:t>
      </w:r>
    </w:p>
    <w:p w14:paraId="05A98101" w14:textId="69211315" w:rsidR="003038E4" w:rsidRPr="00966145" w:rsidRDefault="003038E4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Police deal with a </w:t>
      </w:r>
      <w:r w:rsidR="0073711B" w:rsidRPr="00966145">
        <w:rPr>
          <w:rFonts w:eastAsia="Times New Roman" w:cstheme="minorHAnsi"/>
          <w:sz w:val="24"/>
          <w:szCs w:val="24"/>
          <w:lang w:eastAsia="en-GB"/>
        </w:rPr>
        <w:t>variety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of incidents</w:t>
      </w:r>
      <w:r w:rsidR="000F6429" w:rsidRPr="00966145">
        <w:rPr>
          <w:rFonts w:eastAsia="Times New Roman" w:cstheme="minorHAnsi"/>
          <w:sz w:val="24"/>
          <w:szCs w:val="24"/>
          <w:lang w:eastAsia="en-GB"/>
        </w:rPr>
        <w:t xml:space="preserve"> of which many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857A52" w:rsidRPr="00966145">
        <w:rPr>
          <w:rFonts w:eastAsia="Times New Roman" w:cstheme="minorHAnsi"/>
          <w:sz w:val="24"/>
          <w:szCs w:val="24"/>
          <w:lang w:eastAsia="en-GB"/>
        </w:rPr>
        <w:t xml:space="preserve">of these </w:t>
      </w:r>
      <w:r w:rsidR="00501AFC" w:rsidRPr="00966145">
        <w:rPr>
          <w:rFonts w:eastAsia="Times New Roman" w:cstheme="minorHAnsi"/>
          <w:sz w:val="24"/>
          <w:szCs w:val="24"/>
          <w:lang w:eastAsia="en-GB"/>
        </w:rPr>
        <w:t>have</w:t>
      </w:r>
      <w:r w:rsidR="00857A52" w:rsidRPr="00966145">
        <w:rPr>
          <w:rFonts w:eastAsia="Times New Roman" w:cstheme="minorHAnsi"/>
          <w:sz w:val="24"/>
          <w:szCs w:val="24"/>
          <w:lang w:eastAsia="en-GB"/>
        </w:rPr>
        <w:t xml:space="preserve"> shap</w:t>
      </w:r>
      <w:r w:rsidR="00501AFC" w:rsidRPr="00966145">
        <w:rPr>
          <w:rFonts w:eastAsia="Times New Roman" w:cstheme="minorHAnsi"/>
          <w:sz w:val="24"/>
          <w:szCs w:val="24"/>
          <w:lang w:eastAsia="en-GB"/>
        </w:rPr>
        <w:t>ed</w:t>
      </w:r>
      <w:r w:rsidR="00857A52" w:rsidRPr="00966145">
        <w:rPr>
          <w:rFonts w:eastAsia="Times New Roman" w:cstheme="minorHAnsi"/>
          <w:sz w:val="24"/>
          <w:szCs w:val="24"/>
          <w:lang w:eastAsia="en-GB"/>
        </w:rPr>
        <w:t xml:space="preserve"> policing to what it is today</w:t>
      </w:r>
      <w:r w:rsidR="009666D6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857A52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9666D6" w:rsidRPr="00966145">
        <w:rPr>
          <w:rFonts w:eastAsia="Times New Roman" w:cstheme="minorHAnsi"/>
          <w:sz w:val="24"/>
          <w:szCs w:val="24"/>
          <w:lang w:eastAsia="en-GB"/>
        </w:rPr>
        <w:t>T</w:t>
      </w:r>
      <w:r w:rsidR="00857A52" w:rsidRPr="00966145">
        <w:rPr>
          <w:rFonts w:eastAsia="Times New Roman" w:cstheme="minorHAnsi"/>
          <w:sz w:val="24"/>
          <w:szCs w:val="24"/>
          <w:lang w:eastAsia="en-GB"/>
        </w:rPr>
        <w:t xml:space="preserve">hese are labelled as </w:t>
      </w:r>
      <w:r w:rsidR="00C60786" w:rsidRPr="00966145">
        <w:rPr>
          <w:rFonts w:eastAsia="Times New Roman" w:cstheme="minorHAnsi"/>
          <w:sz w:val="24"/>
          <w:szCs w:val="24"/>
          <w:lang w:eastAsia="en-GB"/>
        </w:rPr>
        <w:t xml:space="preserve">high-profile critical </w:t>
      </w:r>
      <w:r w:rsidR="00AA0FAE" w:rsidRPr="00966145">
        <w:rPr>
          <w:rFonts w:eastAsia="Times New Roman" w:cstheme="minorHAnsi"/>
          <w:sz w:val="24"/>
          <w:szCs w:val="24"/>
          <w:lang w:eastAsia="en-GB"/>
        </w:rPr>
        <w:t>and or</w:t>
      </w:r>
      <w:r w:rsidR="00C60786" w:rsidRPr="00966145">
        <w:rPr>
          <w:rFonts w:eastAsia="Times New Roman" w:cstheme="minorHAnsi"/>
          <w:sz w:val="24"/>
          <w:szCs w:val="24"/>
          <w:lang w:eastAsia="en-GB"/>
        </w:rPr>
        <w:t xml:space="preserve"> major incidents</w:t>
      </w:r>
      <w:r w:rsidR="00B30244" w:rsidRPr="00966145">
        <w:rPr>
          <w:rFonts w:eastAsia="Times New Roman" w:cstheme="minorHAnsi"/>
          <w:sz w:val="24"/>
          <w:szCs w:val="24"/>
          <w:lang w:eastAsia="en-GB"/>
        </w:rPr>
        <w:t xml:space="preserve"> that have had a</w:t>
      </w:r>
      <w:r w:rsidR="00CA7E7B" w:rsidRPr="00966145">
        <w:rPr>
          <w:rFonts w:eastAsia="Times New Roman" w:cstheme="minorHAnsi"/>
          <w:sz w:val="24"/>
          <w:szCs w:val="24"/>
          <w:lang w:eastAsia="en-GB"/>
        </w:rPr>
        <w:t>n</w:t>
      </w:r>
      <w:r w:rsidR="00B30244" w:rsidRPr="00966145">
        <w:rPr>
          <w:rFonts w:eastAsia="Times New Roman" w:cstheme="minorHAnsi"/>
          <w:sz w:val="24"/>
          <w:szCs w:val="24"/>
          <w:lang w:eastAsia="en-GB"/>
        </w:rPr>
        <w:t xml:space="preserve"> impact onto the way </w:t>
      </w:r>
      <w:r w:rsidR="00F604B0" w:rsidRPr="00966145">
        <w:rPr>
          <w:rFonts w:eastAsia="Times New Roman" w:cstheme="minorHAnsi"/>
          <w:sz w:val="24"/>
          <w:szCs w:val="24"/>
          <w:lang w:eastAsia="en-GB"/>
        </w:rPr>
        <w:t>police</w:t>
      </w:r>
      <w:r w:rsidR="00076C19" w:rsidRPr="00966145">
        <w:rPr>
          <w:rFonts w:eastAsia="Times New Roman" w:cstheme="minorHAnsi"/>
          <w:sz w:val="24"/>
          <w:szCs w:val="24"/>
          <w:lang w:eastAsia="en-GB"/>
        </w:rPr>
        <w:t xml:space="preserve"> assess and</w:t>
      </w:r>
      <w:r w:rsidR="00F604B0" w:rsidRPr="00966145">
        <w:rPr>
          <w:rFonts w:eastAsia="Times New Roman" w:cstheme="minorHAnsi"/>
          <w:sz w:val="24"/>
          <w:szCs w:val="24"/>
          <w:lang w:eastAsia="en-GB"/>
        </w:rPr>
        <w:t xml:space="preserve"> respond</w:t>
      </w:r>
      <w:r w:rsidR="00076C19" w:rsidRPr="00966145">
        <w:rPr>
          <w:rFonts w:eastAsia="Times New Roman" w:cstheme="minorHAnsi"/>
          <w:sz w:val="24"/>
          <w:szCs w:val="24"/>
          <w:lang w:eastAsia="en-GB"/>
        </w:rPr>
        <w:t xml:space="preserve"> to </w:t>
      </w:r>
      <w:r w:rsidR="0012705E" w:rsidRPr="00966145">
        <w:rPr>
          <w:rFonts w:eastAsia="Times New Roman" w:cstheme="minorHAnsi"/>
          <w:sz w:val="24"/>
          <w:szCs w:val="24"/>
          <w:lang w:eastAsia="en-GB"/>
        </w:rPr>
        <w:t>these</w:t>
      </w:r>
      <w:r w:rsidR="0073711B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8B5D08" w:rsidRPr="00966145">
        <w:rPr>
          <w:rFonts w:eastAsia="Times New Roman" w:cstheme="minorHAnsi"/>
          <w:sz w:val="24"/>
          <w:szCs w:val="24"/>
          <w:lang w:eastAsia="en-GB"/>
        </w:rPr>
        <w:t>A</w:t>
      </w:r>
      <w:r w:rsidR="00AA0FAE" w:rsidRPr="00966145">
        <w:rPr>
          <w:rFonts w:eastAsia="Times New Roman" w:cstheme="minorHAnsi"/>
          <w:sz w:val="24"/>
          <w:szCs w:val="24"/>
          <w:lang w:eastAsia="en-GB"/>
        </w:rPr>
        <w:t xml:space="preserve"> major inciden</w:t>
      </w:r>
      <w:r w:rsidR="008B5D08" w:rsidRPr="00966145">
        <w:rPr>
          <w:rFonts w:eastAsia="Times New Roman" w:cstheme="minorHAnsi"/>
          <w:sz w:val="24"/>
          <w:szCs w:val="24"/>
          <w:lang w:eastAsia="en-GB"/>
        </w:rPr>
        <w:t>t is defined as</w:t>
      </w:r>
      <w:r w:rsidR="00AA0FAE" w:rsidRPr="00966145">
        <w:rPr>
          <w:rFonts w:eastAsia="Times New Roman" w:cstheme="minorHAnsi"/>
          <w:sz w:val="24"/>
          <w:szCs w:val="24"/>
          <w:lang w:eastAsia="en-GB"/>
        </w:rPr>
        <w:t xml:space="preserve"> being </w:t>
      </w:r>
      <w:r w:rsidR="008B5D08" w:rsidRPr="00966145">
        <w:rPr>
          <w:rFonts w:eastAsia="Times New Roman" w:cstheme="minorHAnsi"/>
          <w:sz w:val="24"/>
          <w:szCs w:val="24"/>
          <w:lang w:eastAsia="en-GB"/>
        </w:rPr>
        <w:t xml:space="preserve">a </w:t>
      </w:r>
      <w:r w:rsidR="003D25F4" w:rsidRPr="00966145">
        <w:rPr>
          <w:rFonts w:eastAsia="Times New Roman" w:cstheme="minorHAnsi"/>
          <w:sz w:val="24"/>
          <w:szCs w:val="24"/>
          <w:lang w:eastAsia="en-GB"/>
        </w:rPr>
        <w:t>situatio</w:t>
      </w:r>
      <w:r w:rsidR="008B5D08" w:rsidRPr="00966145">
        <w:rPr>
          <w:rFonts w:eastAsia="Times New Roman" w:cstheme="minorHAnsi"/>
          <w:sz w:val="24"/>
          <w:szCs w:val="24"/>
          <w:lang w:eastAsia="en-GB"/>
        </w:rPr>
        <w:t>n</w:t>
      </w:r>
      <w:r w:rsidR="00AA0FAE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34C6C" w:rsidRPr="00966145">
        <w:rPr>
          <w:rFonts w:eastAsia="Times New Roman" w:cstheme="minorHAnsi"/>
          <w:sz w:val="24"/>
          <w:szCs w:val="24"/>
          <w:lang w:eastAsia="en-GB"/>
        </w:rPr>
        <w:t xml:space="preserve">whereby there is risk of serious </w:t>
      </w:r>
      <w:r w:rsidR="005F0AC0" w:rsidRPr="00966145">
        <w:rPr>
          <w:rFonts w:eastAsia="Times New Roman" w:cstheme="minorHAnsi"/>
          <w:sz w:val="24"/>
          <w:szCs w:val="24"/>
          <w:lang w:eastAsia="en-GB"/>
        </w:rPr>
        <w:t>consequences</w:t>
      </w:r>
      <w:r w:rsidR="00734C6C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883A33" w:rsidRPr="00966145">
        <w:rPr>
          <w:rFonts w:eastAsia="Times New Roman" w:cstheme="minorHAnsi"/>
          <w:sz w:val="24"/>
          <w:szCs w:val="24"/>
          <w:lang w:eastAsia="en-GB"/>
        </w:rPr>
        <w:t xml:space="preserve">resulting in the need for multiple emergency services being required to attend (College of Policing, </w:t>
      </w:r>
      <w:r w:rsidR="005F0AC0" w:rsidRPr="00966145">
        <w:rPr>
          <w:rFonts w:eastAsia="Times New Roman" w:cstheme="minorHAnsi"/>
          <w:sz w:val="24"/>
          <w:szCs w:val="24"/>
          <w:lang w:eastAsia="en-GB"/>
        </w:rPr>
        <w:t xml:space="preserve">2018). </w:t>
      </w:r>
      <w:r w:rsidR="00C45694" w:rsidRPr="00966145">
        <w:rPr>
          <w:rFonts w:eastAsia="Times New Roman" w:cstheme="minorHAnsi"/>
          <w:sz w:val="24"/>
          <w:szCs w:val="24"/>
          <w:lang w:eastAsia="en-GB"/>
        </w:rPr>
        <w:t>In contrast to this,</w:t>
      </w:r>
      <w:r w:rsidR="005F0AC0" w:rsidRPr="00966145">
        <w:rPr>
          <w:rFonts w:eastAsia="Times New Roman" w:cstheme="minorHAnsi"/>
          <w:sz w:val="24"/>
          <w:szCs w:val="24"/>
          <w:lang w:eastAsia="en-GB"/>
        </w:rPr>
        <w:t xml:space="preserve"> a critical incident </w:t>
      </w:r>
      <w:r w:rsidR="009E6DC7" w:rsidRPr="00966145">
        <w:rPr>
          <w:rFonts w:eastAsia="Times New Roman" w:cstheme="minorHAnsi"/>
          <w:sz w:val="24"/>
          <w:szCs w:val="24"/>
          <w:lang w:eastAsia="en-GB"/>
        </w:rPr>
        <w:t xml:space="preserve">directly relates to an event </w:t>
      </w:r>
      <w:r w:rsidR="005F0AC0" w:rsidRPr="00966145">
        <w:rPr>
          <w:rFonts w:eastAsia="Times New Roman" w:cstheme="minorHAnsi"/>
          <w:sz w:val="24"/>
          <w:szCs w:val="24"/>
          <w:lang w:eastAsia="en-GB"/>
        </w:rPr>
        <w:t>wh</w:t>
      </w:r>
      <w:r w:rsidR="00525418" w:rsidRPr="00966145">
        <w:rPr>
          <w:rFonts w:eastAsia="Times New Roman" w:cstheme="minorHAnsi"/>
          <w:sz w:val="24"/>
          <w:szCs w:val="24"/>
          <w:lang w:eastAsia="en-GB"/>
        </w:rPr>
        <w:t>ereby the risk is directed towards the effectiveness of</w:t>
      </w:r>
      <w:r w:rsidR="009E6DC7" w:rsidRPr="00966145">
        <w:rPr>
          <w:rFonts w:eastAsia="Times New Roman" w:cstheme="minorHAnsi"/>
          <w:sz w:val="24"/>
          <w:szCs w:val="24"/>
          <w:lang w:eastAsia="en-GB"/>
        </w:rPr>
        <w:t xml:space="preserve"> the response provided by</w:t>
      </w:r>
      <w:r w:rsidR="00525418" w:rsidRPr="00966145">
        <w:rPr>
          <w:rFonts w:eastAsia="Times New Roman" w:cstheme="minorHAnsi"/>
          <w:sz w:val="24"/>
          <w:szCs w:val="24"/>
          <w:lang w:eastAsia="en-GB"/>
        </w:rPr>
        <w:t xml:space="preserve"> police</w:t>
      </w:r>
      <w:r w:rsidR="00DD2249" w:rsidRPr="00966145">
        <w:rPr>
          <w:rFonts w:eastAsia="Times New Roman" w:cstheme="minorHAnsi"/>
          <w:sz w:val="24"/>
          <w:szCs w:val="24"/>
          <w:lang w:eastAsia="en-GB"/>
        </w:rPr>
        <w:t xml:space="preserve"> and </w:t>
      </w:r>
      <w:r w:rsidR="00AE4CFF" w:rsidRPr="00966145">
        <w:rPr>
          <w:rFonts w:eastAsia="Times New Roman" w:cstheme="minorHAnsi"/>
          <w:sz w:val="24"/>
          <w:szCs w:val="24"/>
          <w:lang w:eastAsia="en-GB"/>
        </w:rPr>
        <w:t xml:space="preserve">the impact it has onto the victim, </w:t>
      </w:r>
      <w:proofErr w:type="gramStart"/>
      <w:r w:rsidR="00AE4CFF" w:rsidRPr="00966145">
        <w:rPr>
          <w:rFonts w:eastAsia="Times New Roman" w:cstheme="minorHAnsi"/>
          <w:sz w:val="24"/>
          <w:szCs w:val="24"/>
          <w:lang w:eastAsia="en-GB"/>
        </w:rPr>
        <w:t>family</w:t>
      </w:r>
      <w:proofErr w:type="gramEnd"/>
      <w:r w:rsidR="00AE4CFF" w:rsidRPr="00966145">
        <w:rPr>
          <w:rFonts w:eastAsia="Times New Roman" w:cstheme="minorHAnsi"/>
          <w:sz w:val="24"/>
          <w:szCs w:val="24"/>
          <w:lang w:eastAsia="en-GB"/>
        </w:rPr>
        <w:t xml:space="preserve"> and the communities they are apart of (College of Policing, 2018).</w:t>
      </w:r>
      <w:r w:rsidR="00E85ADF" w:rsidRPr="00966145">
        <w:rPr>
          <w:rFonts w:eastAsia="Times New Roman" w:cstheme="minorHAnsi"/>
          <w:sz w:val="24"/>
          <w:szCs w:val="24"/>
          <w:lang w:eastAsia="en-GB"/>
        </w:rPr>
        <w:t xml:space="preserve"> Within this essay I will discuss some of the major and critical incidents </w:t>
      </w:r>
      <w:r w:rsidR="008753F6" w:rsidRPr="00966145">
        <w:rPr>
          <w:rFonts w:eastAsia="Times New Roman" w:cstheme="minorHAnsi"/>
          <w:sz w:val="24"/>
          <w:szCs w:val="24"/>
          <w:lang w:eastAsia="en-GB"/>
        </w:rPr>
        <w:t xml:space="preserve">police have attended and the lessons they have taught </w:t>
      </w:r>
      <w:r w:rsidR="00213FEB" w:rsidRPr="00966145">
        <w:rPr>
          <w:rFonts w:eastAsia="Times New Roman" w:cstheme="minorHAnsi"/>
          <w:sz w:val="24"/>
          <w:szCs w:val="24"/>
          <w:lang w:eastAsia="en-GB"/>
        </w:rPr>
        <w:t>that have shaped policing to what we know it as today</w:t>
      </w:r>
      <w:r w:rsidR="008753F6" w:rsidRPr="00966145">
        <w:rPr>
          <w:rFonts w:eastAsia="Times New Roman" w:cstheme="minorHAnsi"/>
          <w:sz w:val="24"/>
          <w:szCs w:val="24"/>
          <w:lang w:eastAsia="en-GB"/>
        </w:rPr>
        <w:t>.</w:t>
      </w:r>
    </w:p>
    <w:p w14:paraId="568C672C" w14:textId="77777777" w:rsidR="008753F6" w:rsidRDefault="008753F6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10646F3D" w14:textId="77777777" w:rsidR="00712F9C" w:rsidRPr="00966145" w:rsidRDefault="00712F9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49FC944E" w14:textId="3B705E1F" w:rsidR="008753F6" w:rsidRPr="00966145" w:rsidRDefault="008753F6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When </w:t>
      </w:r>
      <w:r w:rsidR="00C105B5" w:rsidRPr="00966145">
        <w:rPr>
          <w:rFonts w:eastAsia="Times New Roman" w:cstheme="minorHAnsi"/>
          <w:sz w:val="24"/>
          <w:szCs w:val="24"/>
          <w:lang w:eastAsia="en-GB"/>
        </w:rPr>
        <w:t>discussing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CA2E69" w:rsidRPr="00966145">
        <w:rPr>
          <w:rFonts w:eastAsia="Times New Roman" w:cstheme="minorHAnsi"/>
          <w:sz w:val="24"/>
          <w:szCs w:val="24"/>
          <w:lang w:eastAsia="en-GB"/>
        </w:rPr>
        <w:t xml:space="preserve">any </w:t>
      </w:r>
      <w:r w:rsidR="003133BC" w:rsidRPr="00966145">
        <w:rPr>
          <w:rFonts w:eastAsia="Times New Roman" w:cstheme="minorHAnsi"/>
          <w:sz w:val="24"/>
          <w:szCs w:val="24"/>
          <w:lang w:eastAsia="en-GB"/>
        </w:rPr>
        <w:t>high-profile</w:t>
      </w:r>
      <w:r w:rsidR="00CA2E69" w:rsidRPr="00966145">
        <w:rPr>
          <w:rFonts w:eastAsia="Times New Roman" w:cstheme="minorHAnsi"/>
          <w:sz w:val="24"/>
          <w:szCs w:val="24"/>
          <w:lang w:eastAsia="en-GB"/>
        </w:rPr>
        <w:t xml:space="preserve"> critical incident that police have dealt with, </w:t>
      </w:r>
      <w:r w:rsidR="00722B1D" w:rsidRPr="00966145">
        <w:rPr>
          <w:rFonts w:eastAsia="Times New Roman" w:cstheme="minorHAnsi"/>
          <w:sz w:val="24"/>
          <w:szCs w:val="24"/>
          <w:lang w:eastAsia="en-GB"/>
        </w:rPr>
        <w:t xml:space="preserve">one of the most </w:t>
      </w:r>
      <w:r w:rsidR="0042447E" w:rsidRPr="00966145">
        <w:rPr>
          <w:rFonts w:eastAsia="Times New Roman" w:cstheme="minorHAnsi"/>
          <w:sz w:val="24"/>
          <w:szCs w:val="24"/>
          <w:lang w:eastAsia="en-GB"/>
        </w:rPr>
        <w:t>notably</w:t>
      </w:r>
      <w:r w:rsidR="00722B1D" w:rsidRPr="00966145">
        <w:rPr>
          <w:rFonts w:eastAsia="Times New Roman" w:cstheme="minorHAnsi"/>
          <w:sz w:val="24"/>
          <w:szCs w:val="24"/>
          <w:lang w:eastAsia="en-GB"/>
        </w:rPr>
        <w:t xml:space="preserve"> paramount to the shaping of police is the </w:t>
      </w:r>
      <w:proofErr w:type="spellStart"/>
      <w:r w:rsidR="00C13362" w:rsidRPr="00966145">
        <w:rPr>
          <w:rFonts w:eastAsia="Times New Roman" w:cstheme="minorHAnsi"/>
          <w:sz w:val="24"/>
          <w:szCs w:val="24"/>
          <w:lang w:eastAsia="en-GB"/>
        </w:rPr>
        <w:t>The</w:t>
      </w:r>
      <w:proofErr w:type="spellEnd"/>
      <w:r w:rsidR="00C13362" w:rsidRPr="00966145">
        <w:rPr>
          <w:rFonts w:eastAsia="Times New Roman" w:cstheme="minorHAnsi"/>
          <w:sz w:val="24"/>
          <w:szCs w:val="24"/>
          <w:lang w:eastAsia="en-GB"/>
        </w:rPr>
        <w:t xml:space="preserve"> Macpherson Report</w:t>
      </w:r>
      <w:r w:rsidR="00C13362" w:rsidRPr="00966145">
        <w:rPr>
          <w:rFonts w:eastAsia="Times New Roman" w:cstheme="minorHAnsi"/>
          <w:sz w:val="24"/>
          <w:szCs w:val="24"/>
          <w:lang w:eastAsia="en-GB"/>
        </w:rPr>
        <w:t xml:space="preserve">. This report was an inquiry into </w:t>
      </w:r>
      <w:r w:rsidR="0042447E" w:rsidRPr="00966145">
        <w:rPr>
          <w:rFonts w:eastAsia="Times New Roman" w:cstheme="minorHAnsi"/>
          <w:sz w:val="24"/>
          <w:szCs w:val="24"/>
          <w:lang w:eastAsia="en-GB"/>
        </w:rPr>
        <w:t>a young black males death called Steven Lawrence</w:t>
      </w:r>
      <w:r w:rsidR="00D7700A" w:rsidRPr="00966145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D02C43" w:rsidRPr="00966145">
        <w:rPr>
          <w:rFonts w:eastAsia="Times New Roman" w:cstheme="minorHAnsi"/>
          <w:sz w:val="24"/>
          <w:szCs w:val="24"/>
          <w:lang w:eastAsia="en-GB"/>
        </w:rPr>
        <w:t>who</w:t>
      </w:r>
      <w:r w:rsidR="00BE1811" w:rsidRPr="00966145">
        <w:rPr>
          <w:rFonts w:eastAsia="Times New Roman" w:cstheme="minorHAnsi"/>
          <w:sz w:val="24"/>
          <w:szCs w:val="24"/>
          <w:lang w:eastAsia="en-GB"/>
        </w:rPr>
        <w:t xml:space="preserve"> was killed following a</w:t>
      </w:r>
      <w:r w:rsidR="001F2BC0" w:rsidRPr="00966145">
        <w:rPr>
          <w:rFonts w:eastAsia="Times New Roman" w:cstheme="minorHAnsi"/>
          <w:sz w:val="24"/>
          <w:szCs w:val="24"/>
          <w:lang w:eastAsia="en-GB"/>
        </w:rPr>
        <w:t xml:space="preserve">n unprovoked </w:t>
      </w:r>
      <w:r w:rsidR="00BE1811" w:rsidRPr="00966145">
        <w:rPr>
          <w:rFonts w:eastAsia="Times New Roman" w:cstheme="minorHAnsi"/>
          <w:sz w:val="24"/>
          <w:szCs w:val="24"/>
          <w:lang w:eastAsia="en-GB"/>
        </w:rPr>
        <w:t>racist attack whereby he was fatally stabbed</w:t>
      </w:r>
      <w:r w:rsidR="00C27046" w:rsidRPr="00966145">
        <w:rPr>
          <w:rFonts w:eastAsia="Times New Roman" w:cstheme="minorHAnsi"/>
          <w:sz w:val="24"/>
          <w:szCs w:val="24"/>
          <w:lang w:eastAsia="en-GB"/>
        </w:rPr>
        <w:t xml:space="preserve">; </w:t>
      </w:r>
      <w:r w:rsidR="001F2BC0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1F2BC0" w:rsidRPr="00966145">
        <w:rPr>
          <w:rFonts w:eastAsia="Times New Roman" w:cstheme="minorHAnsi"/>
          <w:sz w:val="24"/>
          <w:szCs w:val="24"/>
          <w:lang w:eastAsia="en-GB"/>
        </w:rPr>
        <w:t>police arrest</w:t>
      </w:r>
      <w:r w:rsidR="001F2BC0" w:rsidRPr="00966145">
        <w:rPr>
          <w:rFonts w:eastAsia="Times New Roman" w:cstheme="minorHAnsi"/>
          <w:sz w:val="24"/>
          <w:szCs w:val="24"/>
          <w:lang w:eastAsia="en-GB"/>
        </w:rPr>
        <w:t>ed</w:t>
      </w:r>
      <w:r w:rsidR="001F2BC0" w:rsidRPr="00966145">
        <w:rPr>
          <w:rFonts w:eastAsia="Times New Roman" w:cstheme="minorHAnsi"/>
          <w:sz w:val="24"/>
          <w:szCs w:val="24"/>
          <w:lang w:eastAsia="en-GB"/>
        </w:rPr>
        <w:t xml:space="preserve"> 5 potential suspects</w:t>
      </w:r>
      <w:r w:rsidR="00AE767D" w:rsidRPr="00966145">
        <w:rPr>
          <w:rFonts w:eastAsia="Times New Roman" w:cstheme="minorHAnsi"/>
          <w:sz w:val="24"/>
          <w:szCs w:val="24"/>
          <w:lang w:eastAsia="en-GB"/>
        </w:rPr>
        <w:t xml:space="preserve"> whereby</w:t>
      </w:r>
      <w:r w:rsidR="001F2BC0" w:rsidRPr="00966145">
        <w:rPr>
          <w:rFonts w:eastAsia="Times New Roman" w:cstheme="minorHAnsi"/>
          <w:sz w:val="24"/>
          <w:szCs w:val="24"/>
          <w:lang w:eastAsia="en-GB"/>
        </w:rPr>
        <w:t xml:space="preserve"> none were charged or convicted</w:t>
      </w:r>
      <w:r w:rsidR="00AE767D" w:rsidRPr="00966145">
        <w:rPr>
          <w:rFonts w:eastAsia="Times New Roman" w:cstheme="minorHAnsi"/>
          <w:sz w:val="24"/>
          <w:szCs w:val="24"/>
          <w:lang w:eastAsia="en-GB"/>
        </w:rPr>
        <w:t xml:space="preserve"> for the crime committed (</w:t>
      </w:r>
      <w:r w:rsidR="00BB1C4F" w:rsidRPr="00966145">
        <w:rPr>
          <w:rFonts w:cstheme="minorHAnsi"/>
          <w:sz w:val="28"/>
          <w:szCs w:val="28"/>
        </w:rPr>
        <w:t>M</w:t>
      </w:r>
      <w:r w:rsidR="00BB1C4F" w:rsidRPr="00966145">
        <w:rPr>
          <w:rFonts w:cstheme="minorHAnsi"/>
          <w:sz w:val="28"/>
          <w:szCs w:val="28"/>
        </w:rPr>
        <w:t>acpherson, 1999</w:t>
      </w:r>
      <w:r w:rsidR="00AE767D" w:rsidRPr="00966145">
        <w:rPr>
          <w:rFonts w:eastAsia="Times New Roman" w:cstheme="minorHAnsi"/>
          <w:sz w:val="24"/>
          <w:szCs w:val="24"/>
          <w:lang w:eastAsia="en-GB"/>
        </w:rPr>
        <w:t xml:space="preserve">). </w:t>
      </w:r>
      <w:proofErr w:type="gramStart"/>
      <w:r w:rsidR="003E11D7" w:rsidRPr="00966145">
        <w:rPr>
          <w:rFonts w:eastAsia="Times New Roman" w:cstheme="minorHAnsi"/>
          <w:sz w:val="24"/>
          <w:szCs w:val="24"/>
          <w:lang w:eastAsia="en-GB"/>
        </w:rPr>
        <w:t>Following the</w:t>
      </w:r>
      <w:r w:rsidR="004F685F" w:rsidRPr="00966145">
        <w:rPr>
          <w:rFonts w:eastAsia="Times New Roman" w:cstheme="minorHAnsi"/>
          <w:sz w:val="24"/>
          <w:szCs w:val="24"/>
          <w:lang w:eastAsia="en-GB"/>
        </w:rPr>
        <w:t xml:space="preserve"> public</w:t>
      </w:r>
      <w:r w:rsidR="003E11D7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F685F" w:rsidRPr="00966145">
        <w:rPr>
          <w:rFonts w:eastAsia="Times New Roman" w:cstheme="minorHAnsi"/>
          <w:sz w:val="24"/>
          <w:szCs w:val="24"/>
          <w:lang w:eastAsia="en-GB"/>
        </w:rPr>
        <w:t>inquiry</w:t>
      </w:r>
      <w:r w:rsidR="00157BF9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="001F2BC0" w:rsidRPr="00966145">
        <w:rPr>
          <w:rFonts w:eastAsia="Times New Roman" w:cstheme="minorHAnsi"/>
          <w:sz w:val="24"/>
          <w:szCs w:val="24"/>
          <w:lang w:eastAsia="en-GB"/>
        </w:rPr>
        <w:t xml:space="preserve"> it</w:t>
      </w:r>
      <w:proofErr w:type="gramEnd"/>
      <w:r w:rsidR="001F2BC0" w:rsidRPr="00966145">
        <w:rPr>
          <w:rFonts w:eastAsia="Times New Roman" w:cstheme="minorHAnsi"/>
          <w:sz w:val="24"/>
          <w:szCs w:val="24"/>
          <w:lang w:eastAsia="en-GB"/>
        </w:rPr>
        <w:t xml:space="preserve"> was discovered</w:t>
      </w:r>
      <w:r w:rsidR="00BD7087" w:rsidRPr="00966145">
        <w:rPr>
          <w:rFonts w:eastAsia="Times New Roman" w:cstheme="minorHAnsi"/>
          <w:sz w:val="24"/>
          <w:szCs w:val="24"/>
          <w:lang w:eastAsia="en-GB"/>
        </w:rPr>
        <w:t xml:space="preserve"> th</w:t>
      </w:r>
      <w:r w:rsidR="00ED6802" w:rsidRPr="00966145">
        <w:rPr>
          <w:rFonts w:eastAsia="Times New Roman" w:cstheme="minorHAnsi"/>
          <w:sz w:val="24"/>
          <w:szCs w:val="24"/>
          <w:lang w:eastAsia="en-GB"/>
        </w:rPr>
        <w:t>at Steven’s death was not handled or investigated to its full potential by both police and the criminal justice system</w:t>
      </w:r>
      <w:r w:rsidR="000D6D5F" w:rsidRPr="00966145">
        <w:rPr>
          <w:rFonts w:eastAsia="Times New Roman" w:cstheme="minorHAnsi"/>
          <w:sz w:val="24"/>
          <w:szCs w:val="24"/>
          <w:lang w:eastAsia="en-GB"/>
        </w:rPr>
        <w:t>, whom both lacked the care and diligence that polic</w:t>
      </w:r>
      <w:r w:rsidR="00730A9A" w:rsidRPr="00966145">
        <w:rPr>
          <w:rFonts w:eastAsia="Times New Roman" w:cstheme="minorHAnsi"/>
          <w:sz w:val="24"/>
          <w:szCs w:val="24"/>
          <w:lang w:eastAsia="en-GB"/>
        </w:rPr>
        <w:t xml:space="preserve">ing requires today. </w:t>
      </w:r>
      <w:r w:rsidR="00643C95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0C569C" w:rsidRPr="00966145">
        <w:rPr>
          <w:rFonts w:eastAsia="Times New Roman" w:cstheme="minorHAnsi"/>
          <w:sz w:val="24"/>
          <w:szCs w:val="24"/>
          <w:lang w:eastAsia="en-GB"/>
        </w:rPr>
        <w:t xml:space="preserve">From this </w:t>
      </w:r>
      <w:r w:rsidR="00CC31E0" w:rsidRPr="00966145">
        <w:rPr>
          <w:rFonts w:eastAsia="Times New Roman" w:cstheme="minorHAnsi"/>
          <w:sz w:val="24"/>
          <w:szCs w:val="24"/>
          <w:lang w:eastAsia="en-GB"/>
        </w:rPr>
        <w:t>high-profile</w:t>
      </w:r>
      <w:r w:rsidR="000C569C" w:rsidRPr="00966145">
        <w:rPr>
          <w:rFonts w:eastAsia="Times New Roman" w:cstheme="minorHAnsi"/>
          <w:sz w:val="24"/>
          <w:szCs w:val="24"/>
          <w:lang w:eastAsia="en-GB"/>
        </w:rPr>
        <w:t xml:space="preserve"> critical incident, several lessons have been learnt within the police</w:t>
      </w:r>
      <w:r w:rsidR="00490DC9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0C569C" w:rsidRPr="00966145">
        <w:rPr>
          <w:rFonts w:eastAsia="Times New Roman" w:cstheme="minorHAnsi"/>
          <w:sz w:val="24"/>
          <w:szCs w:val="24"/>
          <w:lang w:eastAsia="en-GB"/>
        </w:rPr>
        <w:t>including</w:t>
      </w:r>
      <w:r w:rsidR="00842E22" w:rsidRPr="00966145">
        <w:rPr>
          <w:rFonts w:eastAsia="Times New Roman" w:cstheme="minorHAnsi"/>
          <w:sz w:val="24"/>
          <w:szCs w:val="24"/>
          <w:lang w:eastAsia="en-GB"/>
        </w:rPr>
        <w:t xml:space="preserve"> the</w:t>
      </w:r>
      <w:r w:rsidR="000C569C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B067EE" w:rsidRPr="00966145">
        <w:rPr>
          <w:rFonts w:eastAsia="Times New Roman" w:cstheme="minorHAnsi"/>
          <w:sz w:val="24"/>
          <w:szCs w:val="24"/>
          <w:lang w:eastAsia="en-GB"/>
        </w:rPr>
        <w:t>need</w:t>
      </w:r>
      <w:r w:rsidR="00237B55" w:rsidRPr="00966145">
        <w:rPr>
          <w:rFonts w:eastAsia="Times New Roman" w:cstheme="minorHAnsi"/>
          <w:sz w:val="24"/>
          <w:szCs w:val="24"/>
          <w:lang w:eastAsia="en-GB"/>
        </w:rPr>
        <w:t xml:space="preserve"> to abolish the </w:t>
      </w:r>
      <w:r w:rsidR="002A2A8C" w:rsidRPr="00966145">
        <w:rPr>
          <w:rFonts w:eastAsia="Times New Roman" w:cstheme="minorHAnsi"/>
          <w:sz w:val="24"/>
          <w:szCs w:val="24"/>
          <w:lang w:eastAsia="en-GB"/>
        </w:rPr>
        <w:t>institutional</w:t>
      </w:r>
      <w:r w:rsidR="00842E22" w:rsidRPr="00966145">
        <w:rPr>
          <w:rFonts w:eastAsia="Times New Roman" w:cstheme="minorHAnsi"/>
          <w:sz w:val="24"/>
          <w:szCs w:val="24"/>
          <w:lang w:eastAsia="en-GB"/>
        </w:rPr>
        <w:t xml:space="preserve"> racism</w:t>
      </w:r>
      <w:r w:rsidR="00A751A3" w:rsidRPr="00966145">
        <w:rPr>
          <w:rFonts w:eastAsia="Times New Roman" w:cstheme="minorHAnsi"/>
          <w:sz w:val="24"/>
          <w:szCs w:val="24"/>
          <w:lang w:eastAsia="en-GB"/>
        </w:rPr>
        <w:t xml:space="preserve"> that was present within the policing </w:t>
      </w:r>
      <w:r w:rsidR="00237B55" w:rsidRPr="00966145">
        <w:rPr>
          <w:rFonts w:eastAsia="Times New Roman" w:cstheme="minorHAnsi"/>
          <w:sz w:val="24"/>
          <w:szCs w:val="24"/>
          <w:lang w:eastAsia="en-GB"/>
        </w:rPr>
        <w:t>culture</w:t>
      </w:r>
      <w:r w:rsidR="00A751A3" w:rsidRPr="00966145">
        <w:rPr>
          <w:rFonts w:eastAsia="Times New Roman" w:cstheme="minorHAnsi"/>
          <w:sz w:val="24"/>
          <w:szCs w:val="24"/>
          <w:lang w:eastAsia="en-GB"/>
        </w:rPr>
        <w:t xml:space="preserve"> in addition to</w:t>
      </w:r>
      <w:r w:rsidR="00FE621F" w:rsidRPr="00966145">
        <w:rPr>
          <w:rFonts w:eastAsia="Times New Roman" w:cstheme="minorHAnsi"/>
          <w:sz w:val="24"/>
          <w:szCs w:val="24"/>
          <w:lang w:eastAsia="en-GB"/>
        </w:rPr>
        <w:t xml:space="preserve"> police needing to take </w:t>
      </w:r>
      <w:r w:rsidR="006713B2" w:rsidRPr="00966145">
        <w:rPr>
          <w:rFonts w:eastAsia="Times New Roman" w:cstheme="minorHAnsi"/>
          <w:sz w:val="24"/>
          <w:szCs w:val="24"/>
          <w:lang w:eastAsia="en-GB"/>
        </w:rPr>
        <w:t xml:space="preserve">more </w:t>
      </w:r>
      <w:r w:rsidR="00FE621F" w:rsidRPr="00966145">
        <w:rPr>
          <w:rFonts w:eastAsia="Times New Roman" w:cstheme="minorHAnsi"/>
          <w:sz w:val="24"/>
          <w:szCs w:val="24"/>
          <w:lang w:eastAsia="en-GB"/>
        </w:rPr>
        <w:t>accountability for their actions</w:t>
      </w:r>
      <w:r w:rsidR="006713B2" w:rsidRPr="00966145">
        <w:rPr>
          <w:rFonts w:eastAsia="Times New Roman" w:cstheme="minorHAnsi"/>
          <w:sz w:val="24"/>
          <w:szCs w:val="24"/>
          <w:lang w:eastAsia="en-GB"/>
        </w:rPr>
        <w:t xml:space="preserve"> (BBC</w:t>
      </w:r>
      <w:r w:rsidR="003D3DF9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="00841D8B" w:rsidRPr="00966145">
        <w:rPr>
          <w:rFonts w:eastAsia="Times New Roman" w:cstheme="minorHAnsi"/>
          <w:sz w:val="24"/>
          <w:szCs w:val="24"/>
          <w:lang w:eastAsia="en-GB"/>
        </w:rPr>
        <w:t xml:space="preserve"> 1999</w:t>
      </w:r>
      <w:r w:rsidR="006713B2" w:rsidRPr="00966145">
        <w:rPr>
          <w:rFonts w:eastAsia="Times New Roman" w:cstheme="minorHAnsi"/>
          <w:sz w:val="24"/>
          <w:szCs w:val="24"/>
          <w:lang w:eastAsia="en-GB"/>
        </w:rPr>
        <w:t>)</w:t>
      </w:r>
      <w:r w:rsidR="003032E7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685453" w:rsidRPr="00966145">
        <w:rPr>
          <w:rFonts w:eastAsia="Times New Roman" w:cstheme="minorHAnsi"/>
          <w:sz w:val="24"/>
          <w:szCs w:val="24"/>
          <w:lang w:eastAsia="en-GB"/>
        </w:rPr>
        <w:t xml:space="preserve"> Although these are only a small selection of the lessons </w:t>
      </w:r>
      <w:r w:rsidR="00EF5C1D" w:rsidRPr="00966145">
        <w:rPr>
          <w:rFonts w:eastAsia="Times New Roman" w:cstheme="minorHAnsi"/>
          <w:sz w:val="24"/>
          <w:szCs w:val="24"/>
          <w:lang w:eastAsia="en-GB"/>
        </w:rPr>
        <w:t>that the police continue to improve</w:t>
      </w:r>
      <w:r w:rsidR="00E47E0D" w:rsidRPr="00966145">
        <w:rPr>
          <w:rFonts w:eastAsia="Times New Roman" w:cstheme="minorHAnsi"/>
          <w:sz w:val="24"/>
          <w:szCs w:val="24"/>
          <w:lang w:eastAsia="en-GB"/>
        </w:rPr>
        <w:t xml:space="preserve"> within the organisation</w:t>
      </w:r>
      <w:r w:rsidR="00685453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CE0C9E" w:rsidRPr="00966145">
        <w:rPr>
          <w:rFonts w:eastAsia="Times New Roman" w:cstheme="minorHAnsi"/>
          <w:sz w:val="24"/>
          <w:szCs w:val="24"/>
          <w:lang w:eastAsia="en-GB"/>
        </w:rPr>
        <w:t xml:space="preserve">from the </w:t>
      </w:r>
      <w:r w:rsidR="009B4799" w:rsidRPr="00966145">
        <w:rPr>
          <w:rFonts w:eastAsia="Times New Roman" w:cstheme="minorHAnsi"/>
          <w:sz w:val="24"/>
          <w:szCs w:val="24"/>
          <w:lang w:eastAsia="en-GB"/>
        </w:rPr>
        <w:t>inquiry</w:t>
      </w:r>
      <w:r w:rsidR="00CE0C9E" w:rsidRPr="00966145">
        <w:rPr>
          <w:rFonts w:eastAsia="Times New Roman" w:cstheme="minorHAnsi"/>
          <w:sz w:val="24"/>
          <w:szCs w:val="24"/>
          <w:lang w:eastAsia="en-GB"/>
        </w:rPr>
        <w:t>, it is believe</w:t>
      </w:r>
      <w:r w:rsidR="009B4799" w:rsidRPr="00966145">
        <w:rPr>
          <w:rFonts w:eastAsia="Times New Roman" w:cstheme="minorHAnsi"/>
          <w:sz w:val="24"/>
          <w:szCs w:val="24"/>
          <w:lang w:eastAsia="en-GB"/>
        </w:rPr>
        <w:t>d</w:t>
      </w:r>
      <w:r w:rsidR="00CE0C9E" w:rsidRPr="00966145">
        <w:rPr>
          <w:rFonts w:eastAsia="Times New Roman" w:cstheme="minorHAnsi"/>
          <w:sz w:val="24"/>
          <w:szCs w:val="24"/>
          <w:lang w:eastAsia="en-GB"/>
        </w:rPr>
        <w:t xml:space="preserve"> that they have had a major impact on the policing that is seen today. </w:t>
      </w:r>
      <w:r w:rsidR="00842E22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14:paraId="23794161" w14:textId="77777777" w:rsidR="00816D04" w:rsidRDefault="00816D04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4A142F31" w14:textId="77777777" w:rsidR="00712F9C" w:rsidRPr="00966145" w:rsidRDefault="00712F9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6B140E78" w14:textId="77777777" w:rsidR="00E10B1F" w:rsidRPr="00966145" w:rsidRDefault="00C16C26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Institutional </w:t>
      </w:r>
      <w:r w:rsidR="00EC612B" w:rsidRPr="00966145">
        <w:rPr>
          <w:rFonts w:eastAsia="Times New Roman" w:cstheme="minorHAnsi"/>
          <w:sz w:val="24"/>
          <w:szCs w:val="24"/>
          <w:lang w:eastAsia="en-GB"/>
        </w:rPr>
        <w:t>r</w:t>
      </w:r>
      <w:r w:rsidRPr="00966145">
        <w:rPr>
          <w:rFonts w:eastAsia="Times New Roman" w:cstheme="minorHAnsi"/>
          <w:sz w:val="24"/>
          <w:szCs w:val="24"/>
          <w:lang w:eastAsia="en-GB"/>
        </w:rPr>
        <w:t>acism</w:t>
      </w:r>
      <w:r w:rsidR="00EC612B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CA0D75" w:rsidRPr="00966145">
        <w:rPr>
          <w:rFonts w:eastAsia="Times New Roman" w:cstheme="minorHAnsi"/>
          <w:sz w:val="24"/>
          <w:szCs w:val="24"/>
          <w:lang w:eastAsia="en-GB"/>
        </w:rPr>
        <w:t>is</w:t>
      </w:r>
      <w:r w:rsidR="00EC612B" w:rsidRPr="00966145">
        <w:rPr>
          <w:rFonts w:eastAsia="Times New Roman" w:cstheme="minorHAnsi"/>
          <w:sz w:val="24"/>
          <w:szCs w:val="24"/>
          <w:lang w:eastAsia="en-GB"/>
        </w:rPr>
        <w:t xml:space="preserve"> not uncommon</w:t>
      </w:r>
      <w:r w:rsidR="00DE0DEA" w:rsidRPr="00966145">
        <w:rPr>
          <w:rFonts w:eastAsia="Times New Roman" w:cstheme="minorHAnsi"/>
          <w:sz w:val="24"/>
          <w:szCs w:val="24"/>
          <w:lang w:eastAsia="en-GB"/>
        </w:rPr>
        <w:t xml:space="preserve"> within policing </w:t>
      </w:r>
      <w:r w:rsidR="00B84666" w:rsidRPr="00966145">
        <w:rPr>
          <w:rFonts w:eastAsia="Times New Roman" w:cstheme="minorHAnsi"/>
          <w:sz w:val="24"/>
          <w:szCs w:val="24"/>
          <w:lang w:eastAsia="en-GB"/>
        </w:rPr>
        <w:t>and was one of the key areas identified within the Macpherson repor</w:t>
      </w:r>
      <w:r w:rsidR="00886EC6" w:rsidRPr="00966145">
        <w:rPr>
          <w:rFonts w:eastAsia="Times New Roman" w:cstheme="minorHAnsi"/>
          <w:sz w:val="24"/>
          <w:szCs w:val="24"/>
          <w:lang w:eastAsia="en-GB"/>
        </w:rPr>
        <w:t xml:space="preserve">t. Evidently, this </w:t>
      </w:r>
      <w:r w:rsidR="00C24DAD" w:rsidRPr="00966145">
        <w:rPr>
          <w:rFonts w:eastAsia="Times New Roman" w:cstheme="minorHAnsi"/>
          <w:sz w:val="24"/>
          <w:szCs w:val="24"/>
          <w:lang w:eastAsia="en-GB"/>
        </w:rPr>
        <w:t xml:space="preserve">has been a key </w:t>
      </w:r>
      <w:r w:rsidR="00F06730" w:rsidRPr="00966145">
        <w:rPr>
          <w:rFonts w:eastAsia="Times New Roman" w:cstheme="minorHAnsi"/>
          <w:sz w:val="24"/>
          <w:szCs w:val="24"/>
          <w:lang w:eastAsia="en-GB"/>
        </w:rPr>
        <w:t xml:space="preserve">target area for improvement when driving policing to thrive </w:t>
      </w:r>
      <w:r w:rsidR="00886EC6" w:rsidRPr="00966145">
        <w:rPr>
          <w:rFonts w:eastAsia="Times New Roman" w:cstheme="minorHAnsi"/>
          <w:sz w:val="24"/>
          <w:szCs w:val="24"/>
          <w:lang w:eastAsia="en-GB"/>
        </w:rPr>
        <w:t>within the UK</w:t>
      </w:r>
      <w:r w:rsidR="008C2C96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9B24E3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3C5F99" w:rsidRPr="00966145">
        <w:rPr>
          <w:rFonts w:eastAsia="Times New Roman" w:cstheme="minorHAnsi"/>
          <w:sz w:val="24"/>
          <w:szCs w:val="24"/>
          <w:lang w:eastAsia="en-GB"/>
        </w:rPr>
        <w:t>W</w:t>
      </w:r>
      <w:r w:rsidR="009B24E3" w:rsidRPr="00966145">
        <w:rPr>
          <w:rFonts w:eastAsia="Times New Roman" w:cstheme="minorHAnsi"/>
          <w:sz w:val="24"/>
          <w:szCs w:val="24"/>
          <w:lang w:eastAsia="en-GB"/>
        </w:rPr>
        <w:t xml:space="preserve">ithin research performed by </w:t>
      </w:r>
      <w:proofErr w:type="spellStart"/>
      <w:r w:rsidR="003C5F99" w:rsidRPr="00966145">
        <w:rPr>
          <w:rFonts w:eastAsia="Times New Roman" w:cstheme="minorHAnsi"/>
          <w:sz w:val="24"/>
          <w:szCs w:val="24"/>
          <w:lang w:eastAsia="en-GB"/>
        </w:rPr>
        <w:t>Souhami</w:t>
      </w:r>
      <w:proofErr w:type="spellEnd"/>
      <w:r w:rsidR="003C5F99" w:rsidRPr="00966145">
        <w:rPr>
          <w:rFonts w:eastAsia="Times New Roman" w:cstheme="minorHAnsi"/>
          <w:sz w:val="24"/>
          <w:szCs w:val="24"/>
          <w:lang w:eastAsia="en-GB"/>
        </w:rPr>
        <w:t xml:space="preserve"> (20</w:t>
      </w:r>
      <w:r w:rsidR="001108E6" w:rsidRPr="00966145">
        <w:rPr>
          <w:rFonts w:eastAsia="Times New Roman" w:cstheme="minorHAnsi"/>
          <w:sz w:val="24"/>
          <w:szCs w:val="24"/>
          <w:lang w:eastAsia="en-GB"/>
        </w:rPr>
        <w:t xml:space="preserve">14) they outline that policing is still suffering from </w:t>
      </w:r>
      <w:r w:rsidR="00A62461" w:rsidRPr="00966145">
        <w:rPr>
          <w:rFonts w:eastAsia="Times New Roman" w:cstheme="minorHAnsi"/>
          <w:sz w:val="24"/>
          <w:szCs w:val="24"/>
          <w:lang w:eastAsia="en-GB"/>
        </w:rPr>
        <w:t xml:space="preserve">institutional racism </w:t>
      </w:r>
      <w:r w:rsidR="00793E14" w:rsidRPr="00966145">
        <w:rPr>
          <w:rFonts w:eastAsia="Times New Roman" w:cstheme="minorHAnsi"/>
          <w:sz w:val="24"/>
          <w:szCs w:val="24"/>
          <w:lang w:eastAsia="en-GB"/>
        </w:rPr>
        <w:t>over</w:t>
      </w:r>
      <w:r w:rsidR="00A62461" w:rsidRPr="00966145">
        <w:rPr>
          <w:rFonts w:eastAsia="Times New Roman" w:cstheme="minorHAnsi"/>
          <w:sz w:val="24"/>
          <w:szCs w:val="24"/>
          <w:lang w:eastAsia="en-GB"/>
        </w:rPr>
        <w:t xml:space="preserve"> a decade </w:t>
      </w:r>
      <w:r w:rsidR="00793E14" w:rsidRPr="00966145">
        <w:rPr>
          <w:rFonts w:eastAsia="Times New Roman" w:cstheme="minorHAnsi"/>
          <w:sz w:val="24"/>
          <w:szCs w:val="24"/>
          <w:lang w:eastAsia="en-GB"/>
        </w:rPr>
        <w:t xml:space="preserve">after the inquiry into Steven Lawrence’s death. </w:t>
      </w:r>
      <w:r w:rsidR="0059005C" w:rsidRPr="00966145">
        <w:rPr>
          <w:rFonts w:eastAsia="Times New Roman" w:cstheme="minorHAnsi"/>
          <w:sz w:val="24"/>
          <w:szCs w:val="24"/>
          <w:lang w:eastAsia="en-GB"/>
        </w:rPr>
        <w:t xml:space="preserve">This is further reiterated by Holroyd (2015) who stated </w:t>
      </w:r>
      <w:r w:rsidR="006C4C2B" w:rsidRPr="00966145">
        <w:rPr>
          <w:rFonts w:eastAsia="Times New Roman" w:cstheme="minorHAnsi"/>
          <w:sz w:val="24"/>
          <w:szCs w:val="24"/>
          <w:lang w:eastAsia="en-GB"/>
        </w:rPr>
        <w:t xml:space="preserve">implicit bias forms a part of the </w:t>
      </w:r>
      <w:r w:rsidR="00DF3E89" w:rsidRPr="00966145">
        <w:rPr>
          <w:rFonts w:eastAsia="Times New Roman" w:cstheme="minorHAnsi"/>
          <w:sz w:val="24"/>
          <w:szCs w:val="24"/>
          <w:lang w:eastAsia="en-GB"/>
        </w:rPr>
        <w:t xml:space="preserve">“anatomy of institutional racism”. </w:t>
      </w:r>
      <w:r w:rsidR="0033798E" w:rsidRPr="00966145">
        <w:rPr>
          <w:rFonts w:eastAsia="Times New Roman" w:cstheme="minorHAnsi"/>
          <w:sz w:val="24"/>
          <w:szCs w:val="24"/>
          <w:lang w:eastAsia="en-GB"/>
        </w:rPr>
        <w:t>Furthermore, Hol</w:t>
      </w:r>
      <w:r w:rsidR="002C38ED" w:rsidRPr="00966145">
        <w:rPr>
          <w:rFonts w:eastAsia="Times New Roman" w:cstheme="minorHAnsi"/>
          <w:sz w:val="24"/>
          <w:szCs w:val="24"/>
          <w:lang w:eastAsia="en-GB"/>
        </w:rPr>
        <w:t xml:space="preserve">royd (2015) also illustrated </w:t>
      </w:r>
      <w:r w:rsidR="003455A1" w:rsidRPr="00966145">
        <w:rPr>
          <w:rFonts w:eastAsia="Times New Roman" w:cstheme="minorHAnsi"/>
          <w:sz w:val="24"/>
          <w:szCs w:val="24"/>
          <w:lang w:eastAsia="en-GB"/>
        </w:rPr>
        <w:t xml:space="preserve">how hard implicit bias was to detect thus making it difficult to target and improve </w:t>
      </w:r>
      <w:r w:rsidR="005647F6" w:rsidRPr="00966145">
        <w:rPr>
          <w:rFonts w:eastAsia="Times New Roman" w:cstheme="minorHAnsi"/>
          <w:sz w:val="24"/>
          <w:szCs w:val="24"/>
          <w:lang w:eastAsia="en-GB"/>
        </w:rPr>
        <w:t xml:space="preserve">in order to abolish institutional racism. </w:t>
      </w:r>
      <w:r w:rsidR="00A33C30" w:rsidRPr="00966145">
        <w:rPr>
          <w:rFonts w:eastAsia="Times New Roman" w:cstheme="minorHAnsi"/>
          <w:sz w:val="24"/>
          <w:szCs w:val="24"/>
          <w:lang w:eastAsia="en-GB"/>
        </w:rPr>
        <w:t xml:space="preserve">Looking back to a critical incident prior to the Steven Lawrence inquiry </w:t>
      </w:r>
      <w:r w:rsidR="000F53F7" w:rsidRPr="00966145">
        <w:rPr>
          <w:rFonts w:eastAsia="Times New Roman" w:cstheme="minorHAnsi"/>
          <w:sz w:val="24"/>
          <w:szCs w:val="24"/>
          <w:lang w:eastAsia="en-GB"/>
        </w:rPr>
        <w:t xml:space="preserve">called the Brixton Riots </w:t>
      </w:r>
      <w:r w:rsidR="00381FBC" w:rsidRPr="00966145">
        <w:rPr>
          <w:rFonts w:eastAsia="Times New Roman" w:cstheme="minorHAnsi"/>
          <w:sz w:val="24"/>
          <w:szCs w:val="24"/>
          <w:lang w:eastAsia="en-GB"/>
        </w:rPr>
        <w:t>shows how institutional racism was present from within the policing organisation</w:t>
      </w:r>
      <w:r w:rsidR="00E40440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AF71FA" w:rsidRPr="00966145">
        <w:rPr>
          <w:rFonts w:eastAsia="Times New Roman" w:cstheme="minorHAnsi"/>
          <w:sz w:val="24"/>
          <w:szCs w:val="24"/>
          <w:lang w:eastAsia="en-GB"/>
        </w:rPr>
        <w:t xml:space="preserve">The Brixton Riots were caused </w:t>
      </w:r>
      <w:r w:rsidR="00A46A7C" w:rsidRPr="00966145">
        <w:rPr>
          <w:rFonts w:eastAsia="Times New Roman" w:cstheme="minorHAnsi"/>
          <w:sz w:val="24"/>
          <w:szCs w:val="24"/>
          <w:lang w:eastAsia="en-GB"/>
        </w:rPr>
        <w:t xml:space="preserve">due to </w:t>
      </w:r>
      <w:r w:rsidR="00E10B1F" w:rsidRPr="00966145">
        <w:rPr>
          <w:rFonts w:eastAsia="Times New Roman" w:cstheme="minorHAnsi"/>
          <w:sz w:val="24"/>
          <w:szCs w:val="24"/>
          <w:lang w:eastAsia="en-GB"/>
        </w:rPr>
        <w:t>build</w:t>
      </w:r>
      <w:r w:rsidR="00A46A7C" w:rsidRPr="00966145">
        <w:rPr>
          <w:rFonts w:eastAsia="Times New Roman" w:cstheme="minorHAnsi"/>
          <w:sz w:val="24"/>
          <w:szCs w:val="24"/>
          <w:lang w:eastAsia="en-GB"/>
        </w:rPr>
        <w:t xml:space="preserve"> up </w:t>
      </w:r>
      <w:r w:rsidR="00E10B1F" w:rsidRPr="00966145">
        <w:rPr>
          <w:rFonts w:eastAsia="Times New Roman" w:cstheme="minorHAnsi"/>
          <w:sz w:val="24"/>
          <w:szCs w:val="24"/>
          <w:lang w:eastAsia="en-GB"/>
        </w:rPr>
        <w:t xml:space="preserve">of </w:t>
      </w:r>
      <w:r w:rsidR="00A46A7C" w:rsidRPr="00966145">
        <w:rPr>
          <w:rFonts w:eastAsia="Times New Roman" w:cstheme="minorHAnsi"/>
          <w:sz w:val="24"/>
          <w:szCs w:val="24"/>
          <w:lang w:eastAsia="en-GB"/>
        </w:rPr>
        <w:t xml:space="preserve">tensions between </w:t>
      </w:r>
      <w:r w:rsidR="00985549" w:rsidRPr="00966145">
        <w:rPr>
          <w:rFonts w:eastAsia="Times New Roman" w:cstheme="minorHAnsi"/>
          <w:sz w:val="24"/>
          <w:szCs w:val="24"/>
          <w:lang w:eastAsia="en-GB"/>
        </w:rPr>
        <w:t xml:space="preserve">the black communities and the police, </w:t>
      </w:r>
      <w:r w:rsidR="00F84EEC" w:rsidRPr="00966145">
        <w:rPr>
          <w:rFonts w:eastAsia="Times New Roman" w:cstheme="minorHAnsi"/>
          <w:sz w:val="24"/>
          <w:szCs w:val="24"/>
          <w:lang w:eastAsia="en-GB"/>
        </w:rPr>
        <w:t xml:space="preserve">with it notably being documented that young black males were being </w:t>
      </w:r>
      <w:r w:rsidR="00BF1C07" w:rsidRPr="00966145">
        <w:rPr>
          <w:rFonts w:eastAsia="Times New Roman" w:cstheme="minorHAnsi"/>
          <w:sz w:val="24"/>
          <w:szCs w:val="24"/>
          <w:lang w:eastAsia="en-GB"/>
        </w:rPr>
        <w:t xml:space="preserve">treated </w:t>
      </w:r>
      <w:r w:rsidR="00F84EEC" w:rsidRPr="00966145">
        <w:rPr>
          <w:rFonts w:eastAsia="Times New Roman" w:cstheme="minorHAnsi"/>
          <w:sz w:val="24"/>
          <w:szCs w:val="24"/>
          <w:lang w:eastAsia="en-GB"/>
        </w:rPr>
        <w:t xml:space="preserve">unfairly </w:t>
      </w:r>
      <w:r w:rsidR="00BF5AA1" w:rsidRPr="00966145">
        <w:rPr>
          <w:rFonts w:eastAsia="Times New Roman" w:cstheme="minorHAnsi"/>
          <w:sz w:val="24"/>
          <w:szCs w:val="24"/>
          <w:lang w:eastAsia="en-GB"/>
        </w:rPr>
        <w:t>with police abusing their powers to stop and search without reasonable grounds (</w:t>
      </w:r>
      <w:r w:rsidR="006768E0" w:rsidRPr="00966145">
        <w:rPr>
          <w:rFonts w:eastAsia="Times New Roman" w:cstheme="minorHAnsi"/>
          <w:sz w:val="24"/>
          <w:szCs w:val="24"/>
          <w:lang w:eastAsia="en-GB"/>
        </w:rPr>
        <w:t>BBC, 2021).</w:t>
      </w:r>
      <w:r w:rsidR="00985549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gramStart"/>
      <w:r w:rsidR="00E40440" w:rsidRPr="00966145">
        <w:rPr>
          <w:rFonts w:eastAsia="Times New Roman" w:cstheme="minorHAnsi"/>
          <w:sz w:val="24"/>
          <w:szCs w:val="24"/>
          <w:lang w:eastAsia="en-GB"/>
        </w:rPr>
        <w:t xml:space="preserve">Following </w:t>
      </w:r>
      <w:r w:rsidR="00B600FD" w:rsidRPr="00966145">
        <w:rPr>
          <w:rFonts w:eastAsia="Times New Roman" w:cstheme="minorHAnsi"/>
          <w:sz w:val="24"/>
          <w:szCs w:val="24"/>
          <w:lang w:eastAsia="en-GB"/>
        </w:rPr>
        <w:t>the Brixton Riots, it</w:t>
      </w:r>
      <w:proofErr w:type="gramEnd"/>
      <w:r w:rsidR="00B600FD" w:rsidRPr="00966145">
        <w:rPr>
          <w:rFonts w:eastAsia="Times New Roman" w:cstheme="minorHAnsi"/>
          <w:sz w:val="24"/>
          <w:szCs w:val="24"/>
          <w:lang w:eastAsia="en-GB"/>
        </w:rPr>
        <w:t xml:space="preserve"> is noted that police somewhat learnt from their mistakes and poor </w:t>
      </w:r>
      <w:r w:rsidR="00A51B54" w:rsidRPr="00966145">
        <w:rPr>
          <w:rFonts w:eastAsia="Times New Roman" w:cstheme="minorHAnsi"/>
          <w:sz w:val="24"/>
          <w:szCs w:val="24"/>
          <w:lang w:eastAsia="en-GB"/>
        </w:rPr>
        <w:t xml:space="preserve">ethics and created a core </w:t>
      </w:r>
      <w:r w:rsidR="00AF71FA" w:rsidRPr="00966145">
        <w:rPr>
          <w:rFonts w:eastAsia="Times New Roman" w:cstheme="minorHAnsi"/>
          <w:sz w:val="24"/>
          <w:szCs w:val="24"/>
          <w:lang w:eastAsia="en-GB"/>
        </w:rPr>
        <w:t>principle</w:t>
      </w:r>
      <w:r w:rsidR="00A51B54" w:rsidRPr="00966145">
        <w:rPr>
          <w:rFonts w:eastAsia="Times New Roman" w:cstheme="minorHAnsi"/>
          <w:sz w:val="24"/>
          <w:szCs w:val="24"/>
          <w:lang w:eastAsia="en-GB"/>
        </w:rPr>
        <w:t xml:space="preserve"> for modern day policing</w:t>
      </w:r>
      <w:r w:rsidR="0000157A" w:rsidRPr="00966145">
        <w:rPr>
          <w:rFonts w:eastAsia="Times New Roman" w:cstheme="minorHAnsi"/>
          <w:sz w:val="24"/>
          <w:szCs w:val="24"/>
          <w:lang w:eastAsia="en-GB"/>
        </w:rPr>
        <w:t xml:space="preserve"> called The Police and Criminal Evidence Act 1984 (PACE)</w:t>
      </w:r>
      <w:r w:rsidR="0041687F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00157A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1687F" w:rsidRPr="00966145">
        <w:rPr>
          <w:rFonts w:eastAsia="Times New Roman" w:cstheme="minorHAnsi"/>
          <w:sz w:val="24"/>
          <w:szCs w:val="24"/>
          <w:lang w:eastAsia="en-GB"/>
        </w:rPr>
        <w:t xml:space="preserve">With the introduction of </w:t>
      </w:r>
      <w:proofErr w:type="gramStart"/>
      <w:r w:rsidR="0041687F" w:rsidRPr="00966145">
        <w:rPr>
          <w:rFonts w:eastAsia="Times New Roman" w:cstheme="minorHAnsi"/>
          <w:sz w:val="24"/>
          <w:szCs w:val="24"/>
          <w:lang w:eastAsia="en-GB"/>
        </w:rPr>
        <w:t>PACE</w:t>
      </w:r>
      <w:proofErr w:type="gramEnd"/>
      <w:r w:rsidR="0041687F" w:rsidRPr="00966145">
        <w:rPr>
          <w:rFonts w:eastAsia="Times New Roman" w:cstheme="minorHAnsi"/>
          <w:sz w:val="24"/>
          <w:szCs w:val="24"/>
          <w:lang w:eastAsia="en-GB"/>
        </w:rPr>
        <w:t xml:space="preserve"> it</w:t>
      </w:r>
      <w:r w:rsidR="00350654" w:rsidRPr="00966145">
        <w:rPr>
          <w:rFonts w:eastAsia="Times New Roman" w:cstheme="minorHAnsi"/>
          <w:sz w:val="24"/>
          <w:szCs w:val="24"/>
          <w:lang w:eastAsia="en-GB"/>
        </w:rPr>
        <w:t xml:space="preserve"> helped</w:t>
      </w:r>
      <w:r w:rsidR="0041687F" w:rsidRPr="00966145">
        <w:rPr>
          <w:rFonts w:eastAsia="Times New Roman" w:cstheme="minorHAnsi"/>
          <w:sz w:val="24"/>
          <w:szCs w:val="24"/>
          <w:lang w:eastAsia="en-GB"/>
        </w:rPr>
        <w:t xml:space="preserve"> by</w:t>
      </w:r>
      <w:r w:rsidR="00350654" w:rsidRPr="00966145">
        <w:rPr>
          <w:rFonts w:eastAsia="Times New Roman" w:cstheme="minorHAnsi"/>
          <w:sz w:val="24"/>
          <w:szCs w:val="24"/>
          <w:lang w:eastAsia="en-GB"/>
        </w:rPr>
        <w:t xml:space="preserve"> set</w:t>
      </w:r>
      <w:r w:rsidR="0041687F" w:rsidRPr="00966145">
        <w:rPr>
          <w:rFonts w:eastAsia="Times New Roman" w:cstheme="minorHAnsi"/>
          <w:sz w:val="24"/>
          <w:szCs w:val="24"/>
          <w:lang w:eastAsia="en-GB"/>
        </w:rPr>
        <w:t>ting</w:t>
      </w:r>
      <w:r w:rsidR="00350654" w:rsidRPr="00966145">
        <w:rPr>
          <w:rFonts w:eastAsia="Times New Roman" w:cstheme="minorHAnsi"/>
          <w:sz w:val="24"/>
          <w:szCs w:val="24"/>
          <w:lang w:eastAsia="en-GB"/>
        </w:rPr>
        <w:t xml:space="preserve"> out rules and regulations that police must uphold </w:t>
      </w:r>
      <w:r w:rsidR="009A6B94" w:rsidRPr="00966145">
        <w:rPr>
          <w:rFonts w:eastAsia="Times New Roman" w:cstheme="minorHAnsi"/>
          <w:sz w:val="24"/>
          <w:szCs w:val="24"/>
          <w:lang w:eastAsia="en-GB"/>
        </w:rPr>
        <w:t>both ethically and legally</w:t>
      </w:r>
      <w:r w:rsidR="006B6987" w:rsidRPr="00966145">
        <w:rPr>
          <w:rFonts w:eastAsia="Times New Roman" w:cstheme="minorHAnsi"/>
          <w:sz w:val="24"/>
          <w:szCs w:val="24"/>
          <w:lang w:eastAsia="en-GB"/>
        </w:rPr>
        <w:t xml:space="preserve"> (Home Office, 2023).</w:t>
      </w:r>
      <w:r w:rsidR="00ED2F4A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14:paraId="5D6E02C6" w14:textId="77777777" w:rsidR="00E10B1F" w:rsidRDefault="00E10B1F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211B1A5C" w14:textId="77777777" w:rsidR="00712F9C" w:rsidRPr="00966145" w:rsidRDefault="00712F9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1F775664" w14:textId="75FF7FA1" w:rsidR="00B56A10" w:rsidRPr="00966145" w:rsidRDefault="00ED2F4A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An example of a lesson learnt from the Brixton Riots </w:t>
      </w:r>
      <w:r w:rsidR="00386FB1" w:rsidRPr="00966145">
        <w:rPr>
          <w:rFonts w:eastAsia="Times New Roman" w:cstheme="minorHAnsi"/>
          <w:sz w:val="24"/>
          <w:szCs w:val="24"/>
          <w:lang w:eastAsia="en-GB"/>
        </w:rPr>
        <w:t>and the introduction of PACE was the new regulations surrounding stop searches</w:t>
      </w:r>
      <w:r w:rsidR="001D75D2" w:rsidRPr="00966145">
        <w:rPr>
          <w:rFonts w:eastAsia="Times New Roman" w:cstheme="minorHAnsi"/>
          <w:sz w:val="24"/>
          <w:szCs w:val="24"/>
          <w:lang w:eastAsia="en-GB"/>
        </w:rPr>
        <w:t>, this regulation was labelled as GO WISELY</w:t>
      </w:r>
      <w:r w:rsidR="000E23C7" w:rsidRPr="00966145">
        <w:rPr>
          <w:rFonts w:eastAsia="Times New Roman" w:cstheme="minorHAnsi"/>
          <w:sz w:val="24"/>
          <w:szCs w:val="24"/>
          <w:lang w:eastAsia="en-GB"/>
        </w:rPr>
        <w:t xml:space="preserve">. This meant when officers were searching anybody </w:t>
      </w:r>
      <w:r w:rsidR="00B911A1" w:rsidRPr="00966145">
        <w:rPr>
          <w:rFonts w:eastAsia="Times New Roman" w:cstheme="minorHAnsi"/>
          <w:sz w:val="24"/>
          <w:szCs w:val="24"/>
          <w:lang w:eastAsia="en-GB"/>
        </w:rPr>
        <w:t>they must inform them of the following: grounds and objective of the search</w:t>
      </w:r>
      <w:r w:rsidR="00907B1B" w:rsidRPr="00966145">
        <w:rPr>
          <w:rFonts w:eastAsia="Times New Roman" w:cstheme="minorHAnsi"/>
          <w:sz w:val="24"/>
          <w:szCs w:val="24"/>
          <w:lang w:eastAsia="en-GB"/>
        </w:rPr>
        <w:t>;</w:t>
      </w:r>
      <w:r w:rsidR="00B911A1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0378A3" w:rsidRPr="00966145">
        <w:rPr>
          <w:rFonts w:eastAsia="Times New Roman" w:cstheme="minorHAnsi"/>
          <w:sz w:val="24"/>
          <w:szCs w:val="24"/>
          <w:lang w:eastAsia="en-GB"/>
        </w:rPr>
        <w:t>proof of a warrant card or ID</w:t>
      </w:r>
      <w:r w:rsidR="00907B1B" w:rsidRPr="00966145">
        <w:rPr>
          <w:rFonts w:eastAsia="Times New Roman" w:cstheme="minorHAnsi"/>
          <w:sz w:val="24"/>
          <w:szCs w:val="24"/>
          <w:lang w:eastAsia="en-GB"/>
        </w:rPr>
        <w:t>;</w:t>
      </w:r>
      <w:r w:rsidR="000378A3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834851" w:rsidRPr="00966145">
        <w:rPr>
          <w:rFonts w:eastAsia="Times New Roman" w:cstheme="minorHAnsi"/>
          <w:sz w:val="24"/>
          <w:szCs w:val="24"/>
          <w:lang w:eastAsia="en-GB"/>
        </w:rPr>
        <w:t>badge number and name</w:t>
      </w:r>
      <w:r w:rsidR="00907B1B" w:rsidRPr="00966145">
        <w:rPr>
          <w:rFonts w:eastAsia="Times New Roman" w:cstheme="minorHAnsi"/>
          <w:sz w:val="24"/>
          <w:szCs w:val="24"/>
          <w:lang w:eastAsia="en-GB"/>
        </w:rPr>
        <w:t>;</w:t>
      </w:r>
      <w:r w:rsidR="00834851" w:rsidRPr="00966145">
        <w:rPr>
          <w:rFonts w:eastAsia="Times New Roman" w:cstheme="minorHAnsi"/>
          <w:sz w:val="24"/>
          <w:szCs w:val="24"/>
          <w:lang w:eastAsia="en-GB"/>
        </w:rPr>
        <w:t xml:space="preserve"> the station they work out of</w:t>
      </w:r>
      <w:r w:rsidR="00907B1B" w:rsidRPr="00966145">
        <w:rPr>
          <w:rFonts w:eastAsia="Times New Roman" w:cstheme="minorHAnsi"/>
          <w:sz w:val="24"/>
          <w:szCs w:val="24"/>
          <w:lang w:eastAsia="en-GB"/>
        </w:rPr>
        <w:t>;</w:t>
      </w:r>
      <w:r w:rsidR="00834851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DC5ED1" w:rsidRPr="00966145">
        <w:rPr>
          <w:rFonts w:eastAsia="Times New Roman" w:cstheme="minorHAnsi"/>
          <w:sz w:val="24"/>
          <w:szCs w:val="24"/>
          <w:lang w:eastAsia="en-GB"/>
        </w:rPr>
        <w:t>the legislation they have used to stop someone</w:t>
      </w:r>
      <w:r w:rsidR="00907B1B" w:rsidRPr="00966145">
        <w:rPr>
          <w:rFonts w:eastAsia="Times New Roman" w:cstheme="minorHAnsi"/>
          <w:sz w:val="24"/>
          <w:szCs w:val="24"/>
          <w:lang w:eastAsia="en-GB"/>
        </w:rPr>
        <w:t xml:space="preserve">; </w:t>
      </w:r>
      <w:r w:rsidR="00735C00" w:rsidRPr="00966145">
        <w:rPr>
          <w:rFonts w:eastAsia="Times New Roman" w:cstheme="minorHAnsi"/>
          <w:sz w:val="24"/>
          <w:szCs w:val="24"/>
          <w:lang w:eastAsia="en-GB"/>
        </w:rPr>
        <w:t>the persons being searched are entitled to a copy of the search record</w:t>
      </w:r>
      <w:r w:rsidR="00907B1B" w:rsidRPr="00966145">
        <w:rPr>
          <w:rFonts w:eastAsia="Times New Roman" w:cstheme="minorHAnsi"/>
          <w:sz w:val="24"/>
          <w:szCs w:val="24"/>
          <w:lang w:eastAsia="en-GB"/>
        </w:rPr>
        <w:t xml:space="preserve"> and finally to inform them that they are being detained</w:t>
      </w:r>
      <w:r w:rsidR="00E10B1F" w:rsidRPr="00966145">
        <w:rPr>
          <w:rFonts w:eastAsia="Times New Roman" w:cstheme="minorHAnsi"/>
          <w:sz w:val="24"/>
          <w:szCs w:val="24"/>
          <w:lang w:eastAsia="en-GB"/>
        </w:rPr>
        <w:t xml:space="preserve"> (College of Policing, 20</w:t>
      </w:r>
      <w:r w:rsidR="00214146" w:rsidRPr="00966145">
        <w:rPr>
          <w:rFonts w:eastAsia="Times New Roman" w:cstheme="minorHAnsi"/>
          <w:sz w:val="24"/>
          <w:szCs w:val="24"/>
          <w:lang w:eastAsia="en-GB"/>
        </w:rPr>
        <w:t>24</w:t>
      </w:r>
      <w:r w:rsidR="00E10B1F" w:rsidRPr="00966145">
        <w:rPr>
          <w:rFonts w:eastAsia="Times New Roman" w:cstheme="minorHAnsi"/>
          <w:sz w:val="24"/>
          <w:szCs w:val="24"/>
          <w:lang w:eastAsia="en-GB"/>
        </w:rPr>
        <w:t xml:space="preserve">). </w:t>
      </w:r>
      <w:r w:rsidR="00DC5ED1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9A7754" w:rsidRPr="00966145">
        <w:rPr>
          <w:rFonts w:eastAsia="Times New Roman" w:cstheme="minorHAnsi"/>
          <w:sz w:val="24"/>
          <w:szCs w:val="24"/>
          <w:lang w:eastAsia="en-GB"/>
        </w:rPr>
        <w:t xml:space="preserve">With the introduction of GO WISELY, </w:t>
      </w:r>
      <w:r w:rsidR="003058A5" w:rsidRPr="00966145">
        <w:rPr>
          <w:rFonts w:eastAsia="Times New Roman" w:cstheme="minorHAnsi"/>
          <w:sz w:val="24"/>
          <w:szCs w:val="24"/>
          <w:lang w:eastAsia="en-GB"/>
        </w:rPr>
        <w:t>this ensured everyone - regardless of race or cultural background - was being</w:t>
      </w:r>
      <w:r w:rsidR="001B6570" w:rsidRPr="00966145">
        <w:rPr>
          <w:rFonts w:eastAsia="Times New Roman" w:cstheme="minorHAnsi"/>
          <w:sz w:val="24"/>
          <w:szCs w:val="24"/>
          <w:lang w:eastAsia="en-GB"/>
        </w:rPr>
        <w:t xml:space="preserve"> treated </w:t>
      </w:r>
      <w:r w:rsidR="00EA2419" w:rsidRPr="00966145">
        <w:rPr>
          <w:rFonts w:eastAsia="Times New Roman" w:cstheme="minorHAnsi"/>
          <w:sz w:val="24"/>
          <w:szCs w:val="24"/>
          <w:lang w:eastAsia="en-GB"/>
        </w:rPr>
        <w:t xml:space="preserve">fairly and respectfully when being stopped and searched by police. </w:t>
      </w:r>
    </w:p>
    <w:p w14:paraId="63F0FAF2" w14:textId="77777777" w:rsidR="00351847" w:rsidRDefault="00351847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165FE189" w14:textId="77777777" w:rsidR="00712F9C" w:rsidRPr="00966145" w:rsidRDefault="00712F9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61A97E89" w14:textId="7DE71A0C" w:rsidR="00351847" w:rsidRPr="00966145" w:rsidRDefault="00885B92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Another key learning point identified by The Macpherson Report </w:t>
      </w:r>
      <w:r w:rsidR="00104160" w:rsidRPr="00966145">
        <w:rPr>
          <w:rFonts w:eastAsia="Times New Roman" w:cstheme="minorHAnsi"/>
          <w:sz w:val="24"/>
          <w:szCs w:val="24"/>
          <w:lang w:eastAsia="en-GB"/>
        </w:rPr>
        <w:t>was the lack of accountability taken by police</w:t>
      </w:r>
      <w:r w:rsidR="00D50BBD" w:rsidRPr="00966145">
        <w:rPr>
          <w:rFonts w:eastAsia="Times New Roman" w:cstheme="minorHAnsi"/>
          <w:sz w:val="24"/>
          <w:szCs w:val="24"/>
          <w:lang w:eastAsia="en-GB"/>
        </w:rPr>
        <w:t xml:space="preserve"> especially when incidents </w:t>
      </w:r>
      <w:r w:rsidR="009469AD" w:rsidRPr="00966145">
        <w:rPr>
          <w:rFonts w:eastAsia="Times New Roman" w:cstheme="minorHAnsi"/>
          <w:sz w:val="24"/>
          <w:szCs w:val="24"/>
          <w:lang w:eastAsia="en-GB"/>
        </w:rPr>
        <w:t>were met with difficulties.</w:t>
      </w:r>
      <w:r w:rsidR="00136C55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90108" w:rsidRPr="00966145">
        <w:rPr>
          <w:rFonts w:eastAsia="Times New Roman" w:cstheme="minorHAnsi"/>
          <w:sz w:val="24"/>
          <w:szCs w:val="24"/>
          <w:lang w:eastAsia="en-GB"/>
        </w:rPr>
        <w:t>Despite the initial lesson being identified in 1999 by Macpherson</w:t>
      </w:r>
      <w:r w:rsidR="00A920B1" w:rsidRPr="00966145">
        <w:rPr>
          <w:rFonts w:eastAsia="Times New Roman" w:cstheme="minorHAnsi"/>
          <w:sz w:val="24"/>
          <w:szCs w:val="24"/>
          <w:lang w:eastAsia="en-GB"/>
        </w:rPr>
        <w:t>, police have had</w:t>
      </w:r>
      <w:r w:rsidR="00521947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AA7C17" w:rsidRPr="00966145">
        <w:rPr>
          <w:rFonts w:eastAsia="Times New Roman" w:cstheme="minorHAnsi"/>
          <w:sz w:val="24"/>
          <w:szCs w:val="24"/>
          <w:lang w:eastAsia="en-GB"/>
        </w:rPr>
        <w:t xml:space="preserve">various high-profile critical incidents </w:t>
      </w:r>
      <w:r w:rsidR="00C96F86" w:rsidRPr="00966145">
        <w:rPr>
          <w:rFonts w:eastAsia="Times New Roman" w:cstheme="minorHAnsi"/>
          <w:sz w:val="24"/>
          <w:szCs w:val="24"/>
          <w:lang w:eastAsia="en-GB"/>
        </w:rPr>
        <w:t>that emphasise the requirement for police to take accountability for their actions</w:t>
      </w:r>
      <w:r w:rsidR="00796BCC" w:rsidRPr="00966145">
        <w:rPr>
          <w:rFonts w:eastAsia="Times New Roman" w:cstheme="minorHAnsi"/>
          <w:sz w:val="24"/>
          <w:szCs w:val="24"/>
          <w:lang w:eastAsia="en-GB"/>
        </w:rPr>
        <w:t xml:space="preserve"> (Richards, 2022). </w:t>
      </w:r>
      <w:r w:rsidR="009A3606" w:rsidRPr="00966145">
        <w:rPr>
          <w:rFonts w:eastAsia="Times New Roman" w:cstheme="minorHAnsi"/>
          <w:sz w:val="24"/>
          <w:szCs w:val="24"/>
          <w:lang w:eastAsia="en-GB"/>
        </w:rPr>
        <w:t>Another</w:t>
      </w:r>
      <w:r w:rsidR="00FD08F0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560728" w:rsidRPr="00966145">
        <w:rPr>
          <w:rFonts w:eastAsia="Times New Roman" w:cstheme="minorHAnsi"/>
          <w:sz w:val="24"/>
          <w:szCs w:val="24"/>
          <w:lang w:eastAsia="en-GB"/>
        </w:rPr>
        <w:t xml:space="preserve">attributive </w:t>
      </w:r>
      <w:r w:rsidR="00783C7B" w:rsidRPr="00966145">
        <w:rPr>
          <w:rFonts w:eastAsia="Times New Roman" w:cstheme="minorHAnsi"/>
          <w:sz w:val="24"/>
          <w:szCs w:val="24"/>
          <w:lang w:eastAsia="en-GB"/>
        </w:rPr>
        <w:t xml:space="preserve">teaching opportunity would be the </w:t>
      </w:r>
      <w:r w:rsidR="00F822BA" w:rsidRPr="00966145">
        <w:rPr>
          <w:rFonts w:eastAsia="Times New Roman" w:cstheme="minorHAnsi"/>
          <w:sz w:val="24"/>
          <w:szCs w:val="24"/>
          <w:lang w:eastAsia="en-GB"/>
        </w:rPr>
        <w:t xml:space="preserve">review </w:t>
      </w:r>
      <w:r w:rsidR="00E04F58" w:rsidRPr="00966145">
        <w:rPr>
          <w:rFonts w:eastAsia="Times New Roman" w:cstheme="minorHAnsi"/>
          <w:sz w:val="24"/>
          <w:szCs w:val="24"/>
          <w:lang w:eastAsia="en-GB"/>
        </w:rPr>
        <w:t>known</w:t>
      </w:r>
      <w:r w:rsidR="00F822BA" w:rsidRPr="00966145">
        <w:rPr>
          <w:rFonts w:eastAsia="Times New Roman" w:cstheme="minorHAnsi"/>
          <w:sz w:val="24"/>
          <w:szCs w:val="24"/>
          <w:lang w:eastAsia="en-GB"/>
        </w:rPr>
        <w:t xml:space="preserve"> as The </w:t>
      </w:r>
      <w:r w:rsidR="00E7406F" w:rsidRPr="00966145">
        <w:rPr>
          <w:rFonts w:eastAsia="Times New Roman" w:cstheme="minorHAnsi"/>
          <w:sz w:val="24"/>
          <w:szCs w:val="24"/>
          <w:lang w:eastAsia="en-GB"/>
        </w:rPr>
        <w:t>Casey Re</w:t>
      </w:r>
      <w:r w:rsidR="00F822BA" w:rsidRPr="00966145">
        <w:rPr>
          <w:rFonts w:eastAsia="Times New Roman" w:cstheme="minorHAnsi"/>
          <w:sz w:val="24"/>
          <w:szCs w:val="24"/>
          <w:lang w:eastAsia="en-GB"/>
        </w:rPr>
        <w:t xml:space="preserve">view. </w:t>
      </w:r>
      <w:r w:rsidR="00E04F58" w:rsidRPr="00966145">
        <w:rPr>
          <w:rFonts w:eastAsia="Times New Roman" w:cstheme="minorHAnsi"/>
          <w:sz w:val="24"/>
          <w:szCs w:val="24"/>
          <w:lang w:eastAsia="en-GB"/>
        </w:rPr>
        <w:t xml:space="preserve">This was a review launched following a </w:t>
      </w:r>
      <w:r w:rsidR="006D57FA" w:rsidRPr="00966145">
        <w:rPr>
          <w:rFonts w:eastAsia="Times New Roman" w:cstheme="minorHAnsi"/>
          <w:sz w:val="24"/>
          <w:szCs w:val="24"/>
          <w:lang w:eastAsia="en-GB"/>
        </w:rPr>
        <w:t xml:space="preserve">critical incident </w:t>
      </w:r>
      <w:r w:rsidR="00E04F58" w:rsidRPr="00966145">
        <w:rPr>
          <w:rFonts w:eastAsia="Times New Roman" w:cstheme="minorHAnsi"/>
          <w:sz w:val="24"/>
          <w:szCs w:val="24"/>
          <w:lang w:eastAsia="en-GB"/>
        </w:rPr>
        <w:t>whereby a female</w:t>
      </w:r>
      <w:r w:rsidR="00C4086C" w:rsidRPr="00966145">
        <w:rPr>
          <w:rFonts w:eastAsia="Times New Roman" w:cstheme="minorHAnsi"/>
          <w:sz w:val="24"/>
          <w:szCs w:val="24"/>
          <w:lang w:eastAsia="en-GB"/>
        </w:rPr>
        <w:t>, name</w:t>
      </w:r>
      <w:r w:rsidR="00980E9C" w:rsidRPr="00966145">
        <w:rPr>
          <w:rFonts w:eastAsia="Times New Roman" w:cstheme="minorHAnsi"/>
          <w:sz w:val="24"/>
          <w:szCs w:val="24"/>
          <w:lang w:eastAsia="en-GB"/>
        </w:rPr>
        <w:t>d</w:t>
      </w:r>
      <w:r w:rsidR="00C4086C" w:rsidRPr="00966145">
        <w:rPr>
          <w:rFonts w:eastAsia="Times New Roman" w:cstheme="minorHAnsi"/>
          <w:sz w:val="24"/>
          <w:szCs w:val="24"/>
          <w:lang w:eastAsia="en-GB"/>
        </w:rPr>
        <w:t xml:space="preserve"> Sarah Everard, </w:t>
      </w:r>
      <w:r w:rsidR="00E04F58" w:rsidRPr="00966145">
        <w:rPr>
          <w:rFonts w:eastAsia="Times New Roman" w:cstheme="minorHAnsi"/>
          <w:sz w:val="24"/>
          <w:szCs w:val="24"/>
          <w:lang w:eastAsia="en-GB"/>
        </w:rPr>
        <w:t xml:space="preserve">was </w:t>
      </w:r>
      <w:r w:rsidR="00E04F58" w:rsidRPr="00966145">
        <w:rPr>
          <w:rFonts w:eastAsia="Times New Roman" w:cstheme="minorHAnsi"/>
          <w:sz w:val="24"/>
          <w:szCs w:val="24"/>
          <w:lang w:eastAsia="en-GB"/>
        </w:rPr>
        <w:lastRenderedPageBreak/>
        <w:t>murdered by a Metropolitan police officer</w:t>
      </w:r>
      <w:r w:rsidR="006A3A23" w:rsidRPr="00966145">
        <w:rPr>
          <w:rFonts w:eastAsia="Times New Roman" w:cstheme="minorHAnsi"/>
          <w:sz w:val="24"/>
          <w:szCs w:val="24"/>
          <w:lang w:eastAsia="en-GB"/>
        </w:rPr>
        <w:t xml:space="preserve">; the objective of the review was to identify poor behaviours within the police namely </w:t>
      </w:r>
      <w:r w:rsidR="009E4472" w:rsidRPr="00966145">
        <w:rPr>
          <w:rFonts w:eastAsia="Times New Roman" w:cstheme="minorHAnsi"/>
          <w:sz w:val="24"/>
          <w:szCs w:val="24"/>
          <w:lang w:eastAsia="en-GB"/>
        </w:rPr>
        <w:t xml:space="preserve">the Metropolitan police (BBC, 2023). </w:t>
      </w:r>
      <w:r w:rsidR="00533B9E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871C68" w:rsidRPr="00966145">
        <w:rPr>
          <w:rFonts w:eastAsia="Times New Roman" w:cstheme="minorHAnsi"/>
          <w:sz w:val="24"/>
          <w:szCs w:val="24"/>
          <w:lang w:eastAsia="en-GB"/>
        </w:rPr>
        <w:t xml:space="preserve">One of the key findings from the review </w:t>
      </w:r>
      <w:r w:rsidR="00D83592" w:rsidRPr="00966145">
        <w:rPr>
          <w:rFonts w:eastAsia="Times New Roman" w:cstheme="minorHAnsi"/>
          <w:sz w:val="24"/>
          <w:szCs w:val="24"/>
          <w:lang w:eastAsia="en-GB"/>
        </w:rPr>
        <w:t xml:space="preserve">was that within the Metropolitan Police service </w:t>
      </w:r>
      <w:r w:rsidR="004E3C56" w:rsidRPr="00966145">
        <w:rPr>
          <w:rFonts w:eastAsia="Times New Roman" w:cstheme="minorHAnsi"/>
          <w:sz w:val="24"/>
          <w:szCs w:val="24"/>
          <w:lang w:eastAsia="en-GB"/>
        </w:rPr>
        <w:t xml:space="preserve">there were clear evidence that there was institutional racism, misogyny and homophobia </w:t>
      </w:r>
      <w:r w:rsidR="007A347A" w:rsidRPr="00966145">
        <w:rPr>
          <w:rFonts w:eastAsia="Times New Roman" w:cstheme="minorHAnsi"/>
          <w:sz w:val="24"/>
          <w:szCs w:val="24"/>
          <w:lang w:eastAsia="en-GB"/>
        </w:rPr>
        <w:t xml:space="preserve">with Casey emphasising that the police service requires an extensive </w:t>
      </w:r>
      <w:r w:rsidR="00866AA8" w:rsidRPr="00966145">
        <w:rPr>
          <w:rFonts w:eastAsia="Times New Roman" w:cstheme="minorHAnsi"/>
          <w:sz w:val="24"/>
          <w:szCs w:val="24"/>
          <w:lang w:eastAsia="en-GB"/>
        </w:rPr>
        <w:t>restructuring due to the issues present</w:t>
      </w:r>
      <w:r w:rsidR="000504C7" w:rsidRPr="00966145">
        <w:rPr>
          <w:rFonts w:eastAsia="Times New Roman" w:cstheme="minorHAnsi"/>
          <w:sz w:val="24"/>
          <w:szCs w:val="24"/>
          <w:lang w:eastAsia="en-GB"/>
        </w:rPr>
        <w:t xml:space="preserve"> (Casey, 2023).</w:t>
      </w:r>
      <w:r w:rsidR="00866AA8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C2673A" w:rsidRPr="00966145">
        <w:rPr>
          <w:rFonts w:eastAsia="Times New Roman" w:cstheme="minorHAnsi"/>
          <w:sz w:val="24"/>
          <w:szCs w:val="24"/>
          <w:lang w:eastAsia="en-GB"/>
        </w:rPr>
        <w:t xml:space="preserve">With everything illustrated within the review completed, it was evident that there were clear indications </w:t>
      </w:r>
      <w:r w:rsidR="00656C8A" w:rsidRPr="00966145">
        <w:rPr>
          <w:rFonts w:eastAsia="Times New Roman" w:cstheme="minorHAnsi"/>
          <w:sz w:val="24"/>
          <w:szCs w:val="24"/>
          <w:lang w:eastAsia="en-GB"/>
        </w:rPr>
        <w:t>in several high-profile incidents whereby police lacked the accountability that was required</w:t>
      </w:r>
      <w:r w:rsidR="000504C7" w:rsidRPr="00966145">
        <w:rPr>
          <w:rFonts w:eastAsia="Times New Roman" w:cstheme="minorHAnsi"/>
          <w:sz w:val="24"/>
          <w:szCs w:val="24"/>
          <w:lang w:eastAsia="en-GB"/>
        </w:rPr>
        <w:t>.</w:t>
      </w:r>
    </w:p>
    <w:p w14:paraId="20FA48A0" w14:textId="77777777" w:rsidR="002737CD" w:rsidRDefault="002737CD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22112200" w14:textId="77777777" w:rsidR="00712F9C" w:rsidRPr="00966145" w:rsidRDefault="00712F9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50D466B4" w14:textId="39E9FAAC" w:rsidR="002737CD" w:rsidRPr="00966145" w:rsidRDefault="005E794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Another example of a critical incident that echoed through policing </w:t>
      </w:r>
      <w:r w:rsidR="005C529B" w:rsidRPr="00966145">
        <w:rPr>
          <w:rFonts w:eastAsia="Times New Roman" w:cstheme="minorHAnsi"/>
          <w:sz w:val="24"/>
          <w:szCs w:val="24"/>
          <w:lang w:eastAsia="en-GB"/>
        </w:rPr>
        <w:t xml:space="preserve">that caused </w:t>
      </w:r>
      <w:r w:rsidR="00F056CB" w:rsidRPr="00966145">
        <w:rPr>
          <w:rFonts w:eastAsia="Times New Roman" w:cstheme="minorHAnsi"/>
          <w:sz w:val="24"/>
          <w:szCs w:val="24"/>
          <w:lang w:eastAsia="en-GB"/>
        </w:rPr>
        <w:t>significant change</w:t>
      </w:r>
      <w:r w:rsidR="005C529B" w:rsidRPr="00966145">
        <w:rPr>
          <w:rFonts w:eastAsia="Times New Roman" w:cstheme="minorHAnsi"/>
          <w:sz w:val="24"/>
          <w:szCs w:val="24"/>
          <w:lang w:eastAsia="en-GB"/>
        </w:rPr>
        <w:t xml:space="preserve">s was the Soham Murders in 2002. </w:t>
      </w:r>
      <w:r w:rsidR="00220AF8" w:rsidRPr="00966145">
        <w:rPr>
          <w:rFonts w:eastAsia="Times New Roman" w:cstheme="minorHAnsi"/>
          <w:sz w:val="24"/>
          <w:szCs w:val="24"/>
          <w:lang w:eastAsia="en-GB"/>
        </w:rPr>
        <w:t xml:space="preserve">This critical incident was a double murder of two young </w:t>
      </w:r>
      <w:r w:rsidR="0077287C" w:rsidRPr="00966145">
        <w:rPr>
          <w:rFonts w:eastAsia="Times New Roman" w:cstheme="minorHAnsi"/>
          <w:sz w:val="24"/>
          <w:szCs w:val="24"/>
          <w:lang w:eastAsia="en-GB"/>
        </w:rPr>
        <w:t xml:space="preserve">girls named Holly Wells and Jessica </w:t>
      </w:r>
      <w:r w:rsidR="006D1E30" w:rsidRPr="00966145">
        <w:rPr>
          <w:rFonts w:eastAsia="Times New Roman" w:cstheme="minorHAnsi"/>
          <w:sz w:val="24"/>
          <w:szCs w:val="24"/>
          <w:lang w:eastAsia="en-GB"/>
        </w:rPr>
        <w:t>Chapman, with the murders hav</w:t>
      </w:r>
      <w:r w:rsidR="00314217" w:rsidRPr="00966145">
        <w:rPr>
          <w:rFonts w:eastAsia="Times New Roman" w:cstheme="minorHAnsi"/>
          <w:sz w:val="24"/>
          <w:szCs w:val="24"/>
          <w:lang w:eastAsia="en-GB"/>
        </w:rPr>
        <w:t>ing</w:t>
      </w:r>
      <w:r w:rsidR="006D1E30" w:rsidRPr="00966145">
        <w:rPr>
          <w:rFonts w:eastAsia="Times New Roman" w:cstheme="minorHAnsi"/>
          <w:sz w:val="24"/>
          <w:szCs w:val="24"/>
          <w:lang w:eastAsia="en-GB"/>
        </w:rPr>
        <w:t xml:space="preserve"> the potential to have been avoided</w:t>
      </w:r>
      <w:r w:rsidR="000A0A43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6D1E30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7A4DD1" w:rsidRPr="00966145">
        <w:rPr>
          <w:rFonts w:eastAsia="Times New Roman" w:cstheme="minorHAnsi"/>
          <w:sz w:val="24"/>
          <w:szCs w:val="24"/>
          <w:lang w:eastAsia="en-GB"/>
        </w:rPr>
        <w:t xml:space="preserve">One of the paramount underlying </w:t>
      </w:r>
      <w:r w:rsidR="00314217" w:rsidRPr="00966145">
        <w:rPr>
          <w:rFonts w:eastAsia="Times New Roman" w:cstheme="minorHAnsi"/>
          <w:sz w:val="24"/>
          <w:szCs w:val="24"/>
          <w:lang w:eastAsia="en-GB"/>
        </w:rPr>
        <w:t>issues</w:t>
      </w:r>
      <w:r w:rsidR="007A4DD1" w:rsidRPr="00966145">
        <w:rPr>
          <w:rFonts w:eastAsia="Times New Roman" w:cstheme="minorHAnsi"/>
          <w:sz w:val="24"/>
          <w:szCs w:val="24"/>
          <w:lang w:eastAsia="en-GB"/>
        </w:rPr>
        <w:t xml:space="preserve"> identified post-incident was that </w:t>
      </w:r>
      <w:r w:rsidR="00C72C98" w:rsidRPr="00966145">
        <w:rPr>
          <w:rFonts w:eastAsia="Times New Roman" w:cstheme="minorHAnsi"/>
          <w:sz w:val="24"/>
          <w:szCs w:val="24"/>
          <w:lang w:eastAsia="en-GB"/>
        </w:rPr>
        <w:t>police forces across the UK</w:t>
      </w:r>
      <w:r w:rsidR="007A4DD1" w:rsidRPr="00966145">
        <w:rPr>
          <w:rFonts w:eastAsia="Times New Roman" w:cstheme="minorHAnsi"/>
          <w:sz w:val="24"/>
          <w:szCs w:val="24"/>
          <w:lang w:eastAsia="en-GB"/>
        </w:rPr>
        <w:t xml:space="preserve"> were not </w:t>
      </w:r>
      <w:r w:rsidR="00C72C98" w:rsidRPr="00966145">
        <w:rPr>
          <w:rFonts w:eastAsia="Times New Roman" w:cstheme="minorHAnsi"/>
          <w:sz w:val="24"/>
          <w:szCs w:val="24"/>
          <w:lang w:eastAsia="en-GB"/>
        </w:rPr>
        <w:t xml:space="preserve"> effectively communicating criminal data </w:t>
      </w:r>
      <w:r w:rsidR="00145FD2" w:rsidRPr="00966145">
        <w:rPr>
          <w:rFonts w:eastAsia="Times New Roman" w:cstheme="minorHAnsi"/>
          <w:sz w:val="24"/>
          <w:szCs w:val="24"/>
          <w:lang w:eastAsia="en-GB"/>
        </w:rPr>
        <w:t>between one another</w:t>
      </w:r>
      <w:r w:rsidR="006B6175" w:rsidRPr="00966145">
        <w:rPr>
          <w:rFonts w:eastAsia="Times New Roman" w:cstheme="minorHAnsi"/>
          <w:sz w:val="24"/>
          <w:szCs w:val="24"/>
          <w:lang w:eastAsia="en-GB"/>
        </w:rPr>
        <w:t xml:space="preserve"> (Fl</w:t>
      </w:r>
      <w:r w:rsidR="003B79B5" w:rsidRPr="00966145">
        <w:rPr>
          <w:rFonts w:eastAsia="Times New Roman" w:cstheme="minorHAnsi"/>
          <w:sz w:val="24"/>
          <w:szCs w:val="24"/>
          <w:lang w:eastAsia="en-GB"/>
        </w:rPr>
        <w:t>anagan, 20</w:t>
      </w:r>
      <w:r w:rsidR="00580F0B" w:rsidRPr="00966145">
        <w:rPr>
          <w:rFonts w:eastAsia="Times New Roman" w:cstheme="minorHAnsi"/>
          <w:sz w:val="24"/>
          <w:szCs w:val="24"/>
          <w:lang w:eastAsia="en-GB"/>
        </w:rPr>
        <w:t xml:space="preserve">04). </w:t>
      </w:r>
      <w:r w:rsidR="0093116E" w:rsidRPr="00966145">
        <w:rPr>
          <w:rFonts w:eastAsia="Times New Roman" w:cstheme="minorHAnsi"/>
          <w:sz w:val="24"/>
          <w:szCs w:val="24"/>
          <w:lang w:eastAsia="en-GB"/>
        </w:rPr>
        <w:t xml:space="preserve">The way police have learnt and improved from this is with the introduction of the utilisation of the police national database (PND) which allows all </w:t>
      </w:r>
      <w:r w:rsidR="00C429C1" w:rsidRPr="00966145">
        <w:rPr>
          <w:rFonts w:eastAsia="Times New Roman" w:cstheme="minorHAnsi"/>
          <w:sz w:val="24"/>
          <w:szCs w:val="24"/>
          <w:lang w:eastAsia="en-GB"/>
        </w:rPr>
        <w:t>police</w:t>
      </w:r>
      <w:r w:rsidR="0093116E" w:rsidRPr="00966145">
        <w:rPr>
          <w:rFonts w:eastAsia="Times New Roman" w:cstheme="minorHAnsi"/>
          <w:sz w:val="24"/>
          <w:szCs w:val="24"/>
          <w:lang w:eastAsia="en-GB"/>
        </w:rPr>
        <w:t xml:space="preserve"> forces access to one </w:t>
      </w:r>
      <w:r w:rsidR="00C429C1" w:rsidRPr="00966145">
        <w:rPr>
          <w:rFonts w:eastAsia="Times New Roman" w:cstheme="minorHAnsi"/>
          <w:sz w:val="24"/>
          <w:szCs w:val="24"/>
          <w:lang w:eastAsia="en-GB"/>
        </w:rPr>
        <w:t>another’s</w:t>
      </w:r>
      <w:r w:rsidR="0093116E" w:rsidRPr="00966145">
        <w:rPr>
          <w:rFonts w:eastAsia="Times New Roman" w:cstheme="minorHAnsi"/>
          <w:sz w:val="24"/>
          <w:szCs w:val="24"/>
          <w:lang w:eastAsia="en-GB"/>
        </w:rPr>
        <w:t xml:space="preserve"> records </w:t>
      </w:r>
      <w:r w:rsidR="00C429C1" w:rsidRPr="00966145">
        <w:rPr>
          <w:rFonts w:eastAsia="Times New Roman" w:cstheme="minorHAnsi"/>
          <w:sz w:val="24"/>
          <w:szCs w:val="24"/>
          <w:lang w:eastAsia="en-GB"/>
        </w:rPr>
        <w:t xml:space="preserve">which includes relevant information and intelligence such as a person’s history and involvement with police, whether action was taken or not </w:t>
      </w:r>
      <w:r w:rsidR="00F226C6" w:rsidRPr="00966145">
        <w:rPr>
          <w:rFonts w:eastAsia="Times New Roman" w:cstheme="minorHAnsi"/>
          <w:sz w:val="24"/>
          <w:szCs w:val="24"/>
          <w:lang w:eastAsia="en-GB"/>
        </w:rPr>
        <w:t>(HMICF</w:t>
      </w:r>
      <w:r w:rsidR="002C147A" w:rsidRPr="00966145">
        <w:rPr>
          <w:rFonts w:eastAsia="Times New Roman" w:cstheme="minorHAnsi"/>
          <w:sz w:val="24"/>
          <w:szCs w:val="24"/>
          <w:lang w:eastAsia="en-GB"/>
        </w:rPr>
        <w:t xml:space="preserve">RS, </w:t>
      </w:r>
      <w:r w:rsidR="00F226C6" w:rsidRPr="00966145">
        <w:rPr>
          <w:rFonts w:eastAsia="Times New Roman" w:cstheme="minorHAnsi"/>
          <w:sz w:val="24"/>
          <w:szCs w:val="24"/>
          <w:lang w:eastAsia="en-GB"/>
        </w:rPr>
        <w:t>2022</w:t>
      </w:r>
      <w:r w:rsidR="002C147A" w:rsidRPr="00966145">
        <w:rPr>
          <w:rFonts w:eastAsia="Times New Roman" w:cstheme="minorHAnsi"/>
          <w:sz w:val="24"/>
          <w:szCs w:val="24"/>
          <w:lang w:eastAsia="en-GB"/>
        </w:rPr>
        <w:t>).</w:t>
      </w:r>
    </w:p>
    <w:p w14:paraId="2267AFE8" w14:textId="77777777" w:rsidR="007159B4" w:rsidRDefault="007159B4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7AB36DB9" w14:textId="77777777" w:rsidR="00712F9C" w:rsidRPr="00966145" w:rsidRDefault="00712F9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2BD5164D" w14:textId="24D8C28A" w:rsidR="007159B4" w:rsidRPr="00966145" w:rsidRDefault="007159B4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Despite all the lessons learnt due to critical incidents it’s also important </w:t>
      </w:r>
      <w:r w:rsidR="000520BE" w:rsidRPr="00966145">
        <w:rPr>
          <w:rFonts w:eastAsia="Times New Roman" w:cstheme="minorHAnsi"/>
          <w:sz w:val="24"/>
          <w:szCs w:val="24"/>
          <w:lang w:eastAsia="en-GB"/>
        </w:rPr>
        <w:t>for police to learn from major incidents</w:t>
      </w:r>
      <w:r w:rsidR="00FE3FB4" w:rsidRPr="00966145">
        <w:rPr>
          <w:rFonts w:eastAsia="Times New Roman" w:cstheme="minorHAnsi"/>
          <w:sz w:val="24"/>
          <w:szCs w:val="24"/>
          <w:lang w:eastAsia="en-GB"/>
        </w:rPr>
        <w:t xml:space="preserve"> in order to shape modern policing. </w:t>
      </w:r>
      <w:r w:rsidR="003C4914" w:rsidRPr="00966145">
        <w:rPr>
          <w:rFonts w:eastAsia="Times New Roman" w:cstheme="minorHAnsi"/>
          <w:sz w:val="24"/>
          <w:szCs w:val="24"/>
          <w:lang w:eastAsia="en-GB"/>
        </w:rPr>
        <w:t xml:space="preserve">An instance of this would be the Manchester Arena bombing </w:t>
      </w:r>
      <w:r w:rsidR="00065D3A" w:rsidRPr="00966145">
        <w:rPr>
          <w:rFonts w:eastAsia="Times New Roman" w:cstheme="minorHAnsi"/>
          <w:sz w:val="24"/>
          <w:szCs w:val="24"/>
          <w:lang w:eastAsia="en-GB"/>
        </w:rPr>
        <w:t>in May 2017 where a major incident was declared after multiple bombs were detonated during a Ariana Grande concert causing mass casualty and injuries</w:t>
      </w:r>
      <w:r w:rsidR="007139AA" w:rsidRPr="00966145">
        <w:rPr>
          <w:rFonts w:eastAsia="Times New Roman" w:cstheme="minorHAnsi"/>
          <w:sz w:val="24"/>
          <w:szCs w:val="24"/>
          <w:lang w:eastAsia="en-GB"/>
        </w:rPr>
        <w:t xml:space="preserve"> (reference). This major incident was described as </w:t>
      </w:r>
      <w:r w:rsidR="00033C86" w:rsidRPr="00966145">
        <w:rPr>
          <w:rFonts w:eastAsia="Times New Roman" w:cstheme="minorHAnsi"/>
          <w:sz w:val="24"/>
          <w:szCs w:val="24"/>
          <w:lang w:eastAsia="en-GB"/>
        </w:rPr>
        <w:t>the “deadliest terrorist attack on UK soil since the 2005 London bombings” (</w:t>
      </w:r>
      <w:r w:rsidR="00C82C38" w:rsidRPr="00966145">
        <w:rPr>
          <w:rFonts w:eastAsia="Times New Roman" w:cstheme="minorHAnsi"/>
          <w:sz w:val="24"/>
          <w:szCs w:val="24"/>
          <w:lang w:eastAsia="en-GB"/>
        </w:rPr>
        <w:t xml:space="preserve">Craigie et al, </w:t>
      </w:r>
      <w:r w:rsidR="00366AED" w:rsidRPr="00966145">
        <w:rPr>
          <w:rFonts w:eastAsia="Times New Roman" w:cstheme="minorHAnsi"/>
          <w:sz w:val="24"/>
          <w:szCs w:val="24"/>
          <w:lang w:eastAsia="en-GB"/>
        </w:rPr>
        <w:t xml:space="preserve">2020). </w:t>
      </w:r>
      <w:r w:rsidR="009E2A94" w:rsidRPr="00966145">
        <w:rPr>
          <w:rFonts w:eastAsia="Times New Roman" w:cstheme="minorHAnsi"/>
          <w:sz w:val="24"/>
          <w:szCs w:val="24"/>
          <w:lang w:eastAsia="en-GB"/>
        </w:rPr>
        <w:t>Following this</w:t>
      </w:r>
      <w:r w:rsidR="0036103A" w:rsidRPr="00966145">
        <w:rPr>
          <w:rFonts w:eastAsia="Times New Roman" w:cstheme="minorHAnsi"/>
          <w:sz w:val="24"/>
          <w:szCs w:val="24"/>
          <w:lang w:eastAsia="en-GB"/>
        </w:rPr>
        <w:t xml:space="preserve"> major incident, </w:t>
      </w:r>
      <w:r w:rsidR="003871AF" w:rsidRPr="00966145">
        <w:rPr>
          <w:rFonts w:eastAsia="Times New Roman" w:cstheme="minorHAnsi"/>
          <w:sz w:val="24"/>
          <w:szCs w:val="24"/>
          <w:lang w:eastAsia="en-GB"/>
        </w:rPr>
        <w:t xml:space="preserve">a report was written </w:t>
      </w:r>
      <w:r w:rsidR="00D069C4" w:rsidRPr="00966145">
        <w:rPr>
          <w:rFonts w:eastAsia="Times New Roman" w:cstheme="minorHAnsi"/>
          <w:sz w:val="24"/>
          <w:szCs w:val="24"/>
          <w:lang w:eastAsia="en-GB"/>
        </w:rPr>
        <w:t xml:space="preserve">called the </w:t>
      </w:r>
      <w:proofErr w:type="spellStart"/>
      <w:r w:rsidR="00D069C4" w:rsidRPr="00966145">
        <w:rPr>
          <w:rFonts w:eastAsia="Times New Roman" w:cstheme="minorHAnsi"/>
          <w:sz w:val="24"/>
          <w:szCs w:val="24"/>
          <w:lang w:eastAsia="en-GB"/>
        </w:rPr>
        <w:t>Kerslake</w:t>
      </w:r>
      <w:proofErr w:type="spellEnd"/>
      <w:r w:rsidR="00D069C4" w:rsidRPr="00966145">
        <w:rPr>
          <w:rFonts w:eastAsia="Times New Roman" w:cstheme="minorHAnsi"/>
          <w:sz w:val="24"/>
          <w:szCs w:val="24"/>
          <w:lang w:eastAsia="en-GB"/>
        </w:rPr>
        <w:t xml:space="preserve"> Report which outlined key areas that failed during the incident</w:t>
      </w:r>
      <w:r w:rsidR="00AD2BB5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2A4F5C" w:rsidRPr="00966145">
        <w:rPr>
          <w:rFonts w:eastAsia="Times New Roman" w:cstheme="minorHAnsi"/>
          <w:sz w:val="24"/>
          <w:szCs w:val="24"/>
          <w:lang w:eastAsia="en-GB"/>
        </w:rPr>
        <w:t xml:space="preserve">Within the report </w:t>
      </w:r>
      <w:proofErr w:type="spellStart"/>
      <w:r w:rsidR="002A4F5C" w:rsidRPr="00966145">
        <w:rPr>
          <w:rFonts w:eastAsia="Times New Roman" w:cstheme="minorHAnsi"/>
          <w:sz w:val="24"/>
          <w:szCs w:val="24"/>
          <w:lang w:eastAsia="en-GB"/>
        </w:rPr>
        <w:t>Kerslake</w:t>
      </w:r>
      <w:proofErr w:type="spellEnd"/>
      <w:r w:rsidR="002A4F5C" w:rsidRPr="00966145">
        <w:rPr>
          <w:rFonts w:eastAsia="Times New Roman" w:cstheme="minorHAnsi"/>
          <w:sz w:val="24"/>
          <w:szCs w:val="24"/>
          <w:lang w:eastAsia="en-GB"/>
        </w:rPr>
        <w:t xml:space="preserve"> praised police the most </w:t>
      </w:r>
      <w:r w:rsidR="009A102D" w:rsidRPr="00966145">
        <w:rPr>
          <w:rFonts w:eastAsia="Times New Roman" w:cstheme="minorHAnsi"/>
          <w:sz w:val="24"/>
          <w:szCs w:val="24"/>
          <w:lang w:eastAsia="en-GB"/>
        </w:rPr>
        <w:t>compared to the other emergency services that attended, however</w:t>
      </w:r>
      <w:r w:rsidR="00AD4185" w:rsidRPr="00966145">
        <w:rPr>
          <w:rFonts w:eastAsia="Times New Roman" w:cstheme="minorHAnsi"/>
          <w:sz w:val="24"/>
          <w:szCs w:val="24"/>
          <w:lang w:eastAsia="en-GB"/>
        </w:rPr>
        <w:t xml:space="preserve"> a key area that required improvement for police was identified; This was </w:t>
      </w:r>
      <w:r w:rsidR="000B164D" w:rsidRPr="00966145">
        <w:rPr>
          <w:rFonts w:eastAsia="Times New Roman" w:cstheme="minorHAnsi"/>
          <w:sz w:val="24"/>
          <w:szCs w:val="24"/>
          <w:lang w:eastAsia="en-GB"/>
        </w:rPr>
        <w:t xml:space="preserve">that police was not communicating effectively with other emergency services which caused delayed response times </w:t>
      </w:r>
      <w:r w:rsidR="003E0830" w:rsidRPr="00966145">
        <w:rPr>
          <w:rFonts w:eastAsia="Times New Roman" w:cstheme="minorHAnsi"/>
          <w:sz w:val="24"/>
          <w:szCs w:val="24"/>
          <w:lang w:eastAsia="en-GB"/>
        </w:rPr>
        <w:t xml:space="preserve">subsequently </w:t>
      </w:r>
      <w:r w:rsidR="0029621F" w:rsidRPr="00966145">
        <w:rPr>
          <w:rFonts w:eastAsia="Times New Roman" w:cstheme="minorHAnsi"/>
          <w:sz w:val="24"/>
          <w:szCs w:val="24"/>
          <w:lang w:eastAsia="en-GB"/>
        </w:rPr>
        <w:t>effecting the care required by the specialist emergency services, such as first aid</w:t>
      </w:r>
      <w:r w:rsidR="0036590E" w:rsidRPr="00966145">
        <w:rPr>
          <w:rFonts w:eastAsia="Times New Roman" w:cstheme="minorHAnsi"/>
          <w:sz w:val="24"/>
          <w:szCs w:val="24"/>
          <w:lang w:eastAsia="en-GB"/>
        </w:rPr>
        <w:t xml:space="preserve"> (</w:t>
      </w:r>
      <w:proofErr w:type="spellStart"/>
      <w:r w:rsidR="0036590E" w:rsidRPr="00966145">
        <w:rPr>
          <w:rFonts w:eastAsia="Times New Roman" w:cstheme="minorHAnsi"/>
          <w:sz w:val="24"/>
          <w:szCs w:val="24"/>
          <w:lang w:eastAsia="en-GB"/>
        </w:rPr>
        <w:t>Kerslake</w:t>
      </w:r>
      <w:proofErr w:type="spellEnd"/>
      <w:r w:rsidR="0036590E" w:rsidRPr="00966145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5C359B" w:rsidRPr="00966145">
        <w:rPr>
          <w:rFonts w:eastAsia="Times New Roman" w:cstheme="minorHAnsi"/>
          <w:sz w:val="24"/>
          <w:szCs w:val="24"/>
          <w:lang w:eastAsia="en-GB"/>
        </w:rPr>
        <w:t xml:space="preserve">2018). </w:t>
      </w:r>
      <w:r w:rsidR="005F3016" w:rsidRPr="00966145">
        <w:rPr>
          <w:rFonts w:eastAsia="Times New Roman" w:cstheme="minorHAnsi"/>
          <w:sz w:val="24"/>
          <w:szCs w:val="24"/>
          <w:lang w:eastAsia="en-GB"/>
        </w:rPr>
        <w:t xml:space="preserve">Following the issues identified from </w:t>
      </w:r>
      <w:proofErr w:type="spellStart"/>
      <w:r w:rsidR="005F3016" w:rsidRPr="00966145">
        <w:rPr>
          <w:rFonts w:eastAsia="Times New Roman" w:cstheme="minorHAnsi"/>
          <w:sz w:val="24"/>
          <w:szCs w:val="24"/>
          <w:lang w:eastAsia="en-GB"/>
        </w:rPr>
        <w:t>Kerslake</w:t>
      </w:r>
      <w:proofErr w:type="spellEnd"/>
      <w:r w:rsidR="005F3016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A12D34" w:rsidRPr="00966145">
        <w:rPr>
          <w:rFonts w:eastAsia="Times New Roman" w:cstheme="minorHAnsi"/>
          <w:sz w:val="24"/>
          <w:szCs w:val="24"/>
          <w:lang w:eastAsia="en-GB"/>
        </w:rPr>
        <w:t xml:space="preserve">significant improvements were made within </w:t>
      </w:r>
      <w:r w:rsidR="004942A3" w:rsidRPr="00966145">
        <w:rPr>
          <w:rFonts w:eastAsia="Times New Roman" w:cstheme="minorHAnsi"/>
          <w:sz w:val="24"/>
          <w:szCs w:val="24"/>
          <w:lang w:eastAsia="en-GB"/>
        </w:rPr>
        <w:t xml:space="preserve">the Joint Emergency </w:t>
      </w:r>
      <w:r w:rsidR="00793CAB" w:rsidRPr="00966145">
        <w:rPr>
          <w:rFonts w:eastAsia="Times New Roman" w:cstheme="minorHAnsi"/>
          <w:sz w:val="24"/>
          <w:szCs w:val="24"/>
          <w:lang w:eastAsia="en-GB"/>
        </w:rPr>
        <w:t>S</w:t>
      </w:r>
      <w:r w:rsidR="004942A3" w:rsidRPr="00966145">
        <w:rPr>
          <w:rFonts w:eastAsia="Times New Roman" w:cstheme="minorHAnsi"/>
          <w:sz w:val="24"/>
          <w:szCs w:val="24"/>
          <w:lang w:eastAsia="en-GB"/>
        </w:rPr>
        <w:t xml:space="preserve">ervices Interoperability </w:t>
      </w:r>
      <w:r w:rsidR="00793CAB" w:rsidRPr="00966145">
        <w:rPr>
          <w:rFonts w:eastAsia="Times New Roman" w:cstheme="minorHAnsi"/>
          <w:sz w:val="24"/>
          <w:szCs w:val="24"/>
          <w:lang w:eastAsia="en-GB"/>
        </w:rPr>
        <w:t>(JESIP)</w:t>
      </w:r>
      <w:r w:rsidR="00114667" w:rsidRPr="00966145">
        <w:rPr>
          <w:rFonts w:eastAsia="Times New Roman" w:cstheme="minorHAnsi"/>
          <w:sz w:val="24"/>
          <w:szCs w:val="24"/>
          <w:lang w:eastAsia="en-GB"/>
        </w:rPr>
        <w:t xml:space="preserve"> mainly surrounding the communication between services</w:t>
      </w:r>
      <w:r w:rsidR="003047DA" w:rsidRPr="00966145">
        <w:rPr>
          <w:rFonts w:eastAsia="Times New Roman" w:cstheme="minorHAnsi"/>
          <w:sz w:val="24"/>
          <w:szCs w:val="24"/>
          <w:lang w:eastAsia="en-GB"/>
        </w:rPr>
        <w:t xml:space="preserve"> by introducing mandatory learning into what JESIP is to all operational police</w:t>
      </w:r>
      <w:r w:rsidR="006B725F" w:rsidRPr="00966145">
        <w:rPr>
          <w:rFonts w:eastAsia="Times New Roman" w:cstheme="minorHAnsi"/>
          <w:sz w:val="24"/>
          <w:szCs w:val="24"/>
          <w:lang w:eastAsia="en-GB"/>
        </w:rPr>
        <w:t xml:space="preserve"> (Burnham, 2019). </w:t>
      </w:r>
    </w:p>
    <w:p w14:paraId="5ABD4CDA" w14:textId="77777777" w:rsidR="00EC5318" w:rsidRDefault="00EC5318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7EA94E85" w14:textId="77777777" w:rsidR="00712F9C" w:rsidRPr="00966145" w:rsidRDefault="00712F9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71A495D5" w14:textId="7EFE40BB" w:rsidR="00EC5318" w:rsidRPr="00966145" w:rsidRDefault="005D50E5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lastRenderedPageBreak/>
        <w:t>Furthering the improvements made after both major and critical incidents</w:t>
      </w:r>
      <w:r w:rsidR="006852E2" w:rsidRPr="00966145">
        <w:rPr>
          <w:rFonts w:eastAsia="Times New Roman" w:cstheme="minorHAnsi"/>
          <w:sz w:val="24"/>
          <w:szCs w:val="24"/>
          <w:lang w:eastAsia="en-GB"/>
        </w:rPr>
        <w:t>,</w:t>
      </w:r>
      <w:r w:rsidR="0056043E" w:rsidRPr="00966145">
        <w:rPr>
          <w:rFonts w:eastAsia="Times New Roman" w:cstheme="minorHAnsi"/>
          <w:sz w:val="24"/>
          <w:szCs w:val="24"/>
          <w:lang w:eastAsia="en-GB"/>
        </w:rPr>
        <w:t xml:space="preserve"> it is also imperative that the influx of mental health related incidents police attends</w:t>
      </w:r>
      <w:r w:rsidR="006852E2" w:rsidRPr="00966145">
        <w:rPr>
          <w:rFonts w:eastAsia="Times New Roman" w:cstheme="minorHAnsi"/>
          <w:sz w:val="24"/>
          <w:szCs w:val="24"/>
          <w:lang w:eastAsia="en-GB"/>
        </w:rPr>
        <w:t xml:space="preserve"> are</w:t>
      </w:r>
      <w:r w:rsidR="0056043E" w:rsidRPr="00966145">
        <w:rPr>
          <w:rFonts w:eastAsia="Times New Roman" w:cstheme="minorHAnsi"/>
          <w:sz w:val="24"/>
          <w:szCs w:val="24"/>
          <w:lang w:eastAsia="en-GB"/>
        </w:rPr>
        <w:t xml:space="preserve"> discussed. </w:t>
      </w:r>
      <w:r w:rsidR="006852E2" w:rsidRPr="00966145">
        <w:rPr>
          <w:rFonts w:eastAsia="Times New Roman" w:cstheme="minorHAnsi"/>
          <w:sz w:val="24"/>
          <w:szCs w:val="24"/>
          <w:lang w:eastAsia="en-GB"/>
        </w:rPr>
        <w:t xml:space="preserve">There have been multiple examples </w:t>
      </w:r>
      <w:r w:rsidR="00DF0FE1" w:rsidRPr="00966145">
        <w:rPr>
          <w:rFonts w:eastAsia="Times New Roman" w:cstheme="minorHAnsi"/>
          <w:sz w:val="24"/>
          <w:szCs w:val="24"/>
          <w:lang w:eastAsia="en-GB"/>
        </w:rPr>
        <w:t>where</w:t>
      </w:r>
      <w:r w:rsidR="006852E2" w:rsidRPr="00966145">
        <w:rPr>
          <w:rFonts w:eastAsia="Times New Roman" w:cstheme="minorHAnsi"/>
          <w:sz w:val="24"/>
          <w:szCs w:val="24"/>
          <w:lang w:eastAsia="en-GB"/>
        </w:rPr>
        <w:t xml:space="preserve"> police have poorly delt with incidents whereby someone may be suffering from a mental health crisis</w:t>
      </w:r>
      <w:r w:rsidR="009E4B67" w:rsidRPr="00966145">
        <w:rPr>
          <w:rFonts w:eastAsia="Times New Roman" w:cstheme="minorHAnsi"/>
          <w:sz w:val="24"/>
          <w:szCs w:val="24"/>
          <w:lang w:eastAsia="en-GB"/>
        </w:rPr>
        <w:t>. As</w:t>
      </w:r>
      <w:r w:rsidR="006852E2" w:rsidRPr="00966145">
        <w:rPr>
          <w:rFonts w:eastAsia="Times New Roman" w:cstheme="minorHAnsi"/>
          <w:sz w:val="24"/>
          <w:szCs w:val="24"/>
          <w:lang w:eastAsia="en-GB"/>
        </w:rPr>
        <w:t xml:space="preserve"> such </w:t>
      </w:r>
      <w:r w:rsidR="004B2837" w:rsidRPr="00966145">
        <w:rPr>
          <w:rFonts w:eastAsia="Times New Roman" w:cstheme="minorHAnsi"/>
          <w:sz w:val="24"/>
          <w:szCs w:val="24"/>
          <w:lang w:eastAsia="en-GB"/>
        </w:rPr>
        <w:t xml:space="preserve">multiple areas for improvement were identified by </w:t>
      </w:r>
      <w:r w:rsidR="00DF0FE1" w:rsidRPr="00966145">
        <w:rPr>
          <w:rFonts w:eastAsia="Times New Roman" w:cstheme="minorHAnsi"/>
          <w:sz w:val="24"/>
          <w:szCs w:val="24"/>
          <w:lang w:eastAsia="en-GB"/>
        </w:rPr>
        <w:t>independent</w:t>
      </w:r>
      <w:r w:rsidR="004B2837" w:rsidRPr="00966145">
        <w:rPr>
          <w:rFonts w:eastAsia="Times New Roman" w:cstheme="minorHAnsi"/>
          <w:sz w:val="24"/>
          <w:szCs w:val="24"/>
          <w:lang w:eastAsia="en-GB"/>
        </w:rPr>
        <w:t xml:space="preserve"> bodies such</w:t>
      </w:r>
      <w:r w:rsidR="00DF0FE1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B2837" w:rsidRPr="00966145">
        <w:rPr>
          <w:rFonts w:eastAsia="Times New Roman" w:cstheme="minorHAnsi"/>
          <w:sz w:val="24"/>
          <w:szCs w:val="24"/>
          <w:lang w:eastAsia="en-GB"/>
        </w:rPr>
        <w:t xml:space="preserve">as the Independent </w:t>
      </w:r>
      <w:r w:rsidR="00DF0FE1" w:rsidRPr="00966145">
        <w:rPr>
          <w:rFonts w:eastAsia="Times New Roman" w:cstheme="minorHAnsi"/>
          <w:sz w:val="24"/>
          <w:szCs w:val="24"/>
          <w:lang w:eastAsia="en-GB"/>
        </w:rPr>
        <w:t>Office</w:t>
      </w:r>
      <w:r w:rsidR="004B2837" w:rsidRPr="00966145">
        <w:rPr>
          <w:rFonts w:eastAsia="Times New Roman" w:cstheme="minorHAnsi"/>
          <w:sz w:val="24"/>
          <w:szCs w:val="24"/>
          <w:lang w:eastAsia="en-GB"/>
        </w:rPr>
        <w:t xml:space="preserve"> of Police </w:t>
      </w:r>
      <w:r w:rsidR="00DF0FE1" w:rsidRPr="00966145">
        <w:rPr>
          <w:rFonts w:eastAsia="Times New Roman" w:cstheme="minorHAnsi"/>
          <w:sz w:val="24"/>
          <w:szCs w:val="24"/>
          <w:lang w:eastAsia="en-GB"/>
        </w:rPr>
        <w:t>Conduct</w:t>
      </w:r>
      <w:r w:rsidR="004B2837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DF0FE1" w:rsidRPr="00966145">
        <w:rPr>
          <w:rFonts w:eastAsia="Times New Roman" w:cstheme="minorHAnsi"/>
          <w:sz w:val="24"/>
          <w:szCs w:val="24"/>
          <w:lang w:eastAsia="en-GB"/>
        </w:rPr>
        <w:t>(IOPC).</w:t>
      </w:r>
      <w:r w:rsidR="009E4B67" w:rsidRPr="00966145">
        <w:rPr>
          <w:rFonts w:eastAsia="Times New Roman" w:cstheme="minorHAnsi"/>
          <w:sz w:val="24"/>
          <w:szCs w:val="24"/>
          <w:lang w:eastAsia="en-GB"/>
        </w:rPr>
        <w:t xml:space="preserve"> The IOPC </w:t>
      </w:r>
      <w:r w:rsidR="00113E49" w:rsidRPr="00966145">
        <w:rPr>
          <w:rFonts w:eastAsia="Times New Roman" w:cstheme="minorHAnsi"/>
          <w:sz w:val="24"/>
          <w:szCs w:val="24"/>
          <w:lang w:eastAsia="en-GB"/>
        </w:rPr>
        <w:t xml:space="preserve">(2024) </w:t>
      </w:r>
      <w:r w:rsidR="009E4B67" w:rsidRPr="00966145">
        <w:rPr>
          <w:rFonts w:eastAsia="Times New Roman" w:cstheme="minorHAnsi"/>
          <w:sz w:val="24"/>
          <w:szCs w:val="24"/>
          <w:lang w:eastAsia="en-GB"/>
        </w:rPr>
        <w:t xml:space="preserve">identified </w:t>
      </w:r>
      <w:r w:rsidR="00113E49" w:rsidRPr="00966145">
        <w:rPr>
          <w:rFonts w:eastAsia="Times New Roman" w:cstheme="minorHAnsi"/>
          <w:sz w:val="24"/>
          <w:szCs w:val="24"/>
          <w:lang w:eastAsia="en-GB"/>
        </w:rPr>
        <w:t xml:space="preserve">that with policing and mental health becoming </w:t>
      </w:r>
      <w:r w:rsidR="0094295F" w:rsidRPr="00966145">
        <w:rPr>
          <w:rFonts w:eastAsia="Times New Roman" w:cstheme="minorHAnsi"/>
          <w:sz w:val="24"/>
          <w:szCs w:val="24"/>
          <w:lang w:eastAsia="en-GB"/>
        </w:rPr>
        <w:t>connected more frequently there is a clear indication tha</w:t>
      </w:r>
      <w:r w:rsidR="00413611" w:rsidRPr="00966145">
        <w:rPr>
          <w:rFonts w:eastAsia="Times New Roman" w:cstheme="minorHAnsi"/>
          <w:sz w:val="24"/>
          <w:szCs w:val="24"/>
          <w:lang w:eastAsia="en-GB"/>
        </w:rPr>
        <w:t>t</w:t>
      </w:r>
      <w:r w:rsidR="0094295F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13611" w:rsidRPr="00966145">
        <w:rPr>
          <w:rFonts w:eastAsia="Times New Roman" w:cstheme="minorHAnsi"/>
          <w:sz w:val="24"/>
          <w:szCs w:val="24"/>
          <w:lang w:eastAsia="en-GB"/>
        </w:rPr>
        <w:t>mental</w:t>
      </w:r>
      <w:r w:rsidR="0094295F" w:rsidRPr="00966145">
        <w:rPr>
          <w:rFonts w:eastAsia="Times New Roman" w:cstheme="minorHAnsi"/>
          <w:sz w:val="24"/>
          <w:szCs w:val="24"/>
          <w:lang w:eastAsia="en-GB"/>
        </w:rPr>
        <w:t xml:space="preserve"> health training </w:t>
      </w:r>
      <w:r w:rsidR="00413611" w:rsidRPr="00966145">
        <w:rPr>
          <w:rFonts w:eastAsia="Times New Roman" w:cstheme="minorHAnsi"/>
          <w:sz w:val="24"/>
          <w:szCs w:val="24"/>
          <w:lang w:eastAsia="en-GB"/>
        </w:rPr>
        <w:t xml:space="preserve">is required so that the correct response can be </w:t>
      </w:r>
      <w:r w:rsidR="00924EA4" w:rsidRPr="00966145">
        <w:rPr>
          <w:rFonts w:eastAsia="Times New Roman" w:cstheme="minorHAnsi"/>
          <w:sz w:val="24"/>
          <w:szCs w:val="24"/>
          <w:lang w:eastAsia="en-GB"/>
        </w:rPr>
        <w:t>provided to a person in crisis</w:t>
      </w:r>
      <w:r w:rsidR="00F86E9B" w:rsidRPr="00966145">
        <w:rPr>
          <w:rFonts w:eastAsia="Times New Roman" w:cstheme="minorHAnsi"/>
          <w:sz w:val="24"/>
          <w:szCs w:val="24"/>
          <w:lang w:eastAsia="en-GB"/>
        </w:rPr>
        <w:t xml:space="preserve">, giving them the best care </w:t>
      </w:r>
      <w:r w:rsidR="00EA3096" w:rsidRPr="00966145">
        <w:rPr>
          <w:rFonts w:eastAsia="Times New Roman" w:cstheme="minorHAnsi"/>
          <w:sz w:val="24"/>
          <w:szCs w:val="24"/>
          <w:lang w:eastAsia="en-GB"/>
        </w:rPr>
        <w:t xml:space="preserve">possible. </w:t>
      </w:r>
      <w:r w:rsidR="00607159" w:rsidRPr="00966145">
        <w:rPr>
          <w:rFonts w:eastAsia="Times New Roman" w:cstheme="minorHAnsi"/>
          <w:sz w:val="24"/>
          <w:szCs w:val="24"/>
          <w:lang w:eastAsia="en-GB"/>
        </w:rPr>
        <w:t>Furthering</w:t>
      </w:r>
      <w:r w:rsidR="009A0F66" w:rsidRPr="00966145">
        <w:rPr>
          <w:rFonts w:eastAsia="Times New Roman" w:cstheme="minorHAnsi"/>
          <w:sz w:val="24"/>
          <w:szCs w:val="24"/>
          <w:lang w:eastAsia="en-GB"/>
        </w:rPr>
        <w:t xml:space="preserve"> the recommendation from IOPC and other independent bodies</w:t>
      </w:r>
      <w:r w:rsidR="00EC52A6" w:rsidRPr="00966145">
        <w:rPr>
          <w:rFonts w:eastAsia="Times New Roman" w:cstheme="minorHAnsi"/>
          <w:sz w:val="24"/>
          <w:szCs w:val="24"/>
          <w:lang w:eastAsia="en-GB"/>
        </w:rPr>
        <w:t xml:space="preserve"> for mental health training, </w:t>
      </w:r>
      <w:r w:rsidR="0025172C" w:rsidRPr="00966145">
        <w:rPr>
          <w:rFonts w:eastAsia="Times New Roman" w:cstheme="minorHAnsi"/>
          <w:sz w:val="24"/>
          <w:szCs w:val="24"/>
          <w:lang w:eastAsia="en-GB"/>
        </w:rPr>
        <w:t xml:space="preserve">police have somewhat achieved progress to this by being able to identify when somebody is in a mental health crisis </w:t>
      </w:r>
      <w:r w:rsidR="00C40485" w:rsidRPr="00966145">
        <w:rPr>
          <w:rFonts w:eastAsia="Times New Roman" w:cstheme="minorHAnsi"/>
          <w:sz w:val="24"/>
          <w:szCs w:val="24"/>
          <w:lang w:eastAsia="en-GB"/>
        </w:rPr>
        <w:t xml:space="preserve">and provide them the option to speak to an approved mental health professional (AMHP) who works within their </w:t>
      </w:r>
      <w:r w:rsidR="004B2218" w:rsidRPr="00966145">
        <w:rPr>
          <w:rFonts w:eastAsia="Times New Roman" w:cstheme="minorHAnsi"/>
          <w:sz w:val="24"/>
          <w:szCs w:val="24"/>
          <w:lang w:eastAsia="en-GB"/>
        </w:rPr>
        <w:t xml:space="preserve"> force </w:t>
      </w:r>
      <w:r w:rsidR="00C40485" w:rsidRPr="00966145">
        <w:rPr>
          <w:rFonts w:eastAsia="Times New Roman" w:cstheme="minorHAnsi"/>
          <w:sz w:val="24"/>
          <w:szCs w:val="24"/>
          <w:lang w:eastAsia="en-GB"/>
        </w:rPr>
        <w:t>control room</w:t>
      </w:r>
      <w:r w:rsidR="002B0396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B2218" w:rsidRPr="00966145">
        <w:rPr>
          <w:rFonts w:eastAsia="Times New Roman" w:cstheme="minorHAnsi"/>
          <w:sz w:val="24"/>
          <w:szCs w:val="24"/>
          <w:lang w:eastAsia="en-GB"/>
        </w:rPr>
        <w:t>(FCR)</w:t>
      </w:r>
      <w:r w:rsidR="002B0396" w:rsidRPr="00966145">
        <w:rPr>
          <w:rFonts w:eastAsia="Times New Roman" w:cstheme="minorHAnsi"/>
          <w:sz w:val="24"/>
          <w:szCs w:val="24"/>
          <w:lang w:eastAsia="en-GB"/>
        </w:rPr>
        <w:t xml:space="preserve"> providing guidance for police to take the correct actions</w:t>
      </w:r>
      <w:r w:rsidR="00AD1455" w:rsidRPr="00966145">
        <w:rPr>
          <w:rFonts w:eastAsia="Times New Roman" w:cstheme="minorHAnsi"/>
          <w:sz w:val="24"/>
          <w:szCs w:val="24"/>
          <w:lang w:eastAsia="en-GB"/>
        </w:rPr>
        <w:t xml:space="preserve"> (</w:t>
      </w:r>
      <w:proofErr w:type="spellStart"/>
      <w:r w:rsidR="00AD1455" w:rsidRPr="00966145">
        <w:rPr>
          <w:rFonts w:eastAsia="Times New Roman" w:cstheme="minorHAnsi"/>
          <w:sz w:val="24"/>
          <w:szCs w:val="24"/>
          <w:lang w:eastAsia="en-GB"/>
        </w:rPr>
        <w:t>MentalHealthCop</w:t>
      </w:r>
      <w:proofErr w:type="spellEnd"/>
      <w:r w:rsidR="00AD1455" w:rsidRPr="00966145">
        <w:rPr>
          <w:rFonts w:eastAsia="Times New Roman" w:cstheme="minorHAnsi"/>
          <w:sz w:val="24"/>
          <w:szCs w:val="24"/>
          <w:lang w:eastAsia="en-GB"/>
        </w:rPr>
        <w:t>, 2017)</w:t>
      </w:r>
      <w:r w:rsidR="002B0396" w:rsidRPr="00966145">
        <w:rPr>
          <w:rFonts w:eastAsia="Times New Roman" w:cstheme="minorHAnsi"/>
          <w:sz w:val="24"/>
          <w:szCs w:val="24"/>
          <w:lang w:eastAsia="en-GB"/>
        </w:rPr>
        <w:t>.</w:t>
      </w:r>
      <w:r w:rsidR="004B2218" w:rsidRPr="00966145">
        <w:rPr>
          <w:rFonts w:eastAsia="Times New Roman" w:cstheme="minorHAnsi"/>
          <w:sz w:val="24"/>
          <w:szCs w:val="24"/>
          <w:lang w:eastAsia="en-GB"/>
        </w:rPr>
        <w:t xml:space="preserve"> Contributing to this</w:t>
      </w:r>
      <w:r w:rsidR="00920CF1" w:rsidRPr="00966145">
        <w:rPr>
          <w:rFonts w:eastAsia="Times New Roman" w:cstheme="minorHAnsi"/>
          <w:sz w:val="24"/>
          <w:szCs w:val="24"/>
          <w:lang w:eastAsia="en-GB"/>
        </w:rPr>
        <w:t xml:space="preserve">, police have also been granted the power to </w:t>
      </w:r>
      <w:r w:rsidR="00F70CC4" w:rsidRPr="00966145">
        <w:rPr>
          <w:rFonts w:eastAsia="Times New Roman" w:cstheme="minorHAnsi"/>
          <w:sz w:val="24"/>
          <w:szCs w:val="24"/>
          <w:lang w:eastAsia="en-GB"/>
        </w:rPr>
        <w:t>detain and control someone in crisis with powers from within the Mental Health Act 2</w:t>
      </w:r>
      <w:r w:rsidR="0079799F" w:rsidRPr="00966145">
        <w:rPr>
          <w:rFonts w:eastAsia="Times New Roman" w:cstheme="minorHAnsi"/>
          <w:sz w:val="24"/>
          <w:szCs w:val="24"/>
          <w:lang w:eastAsia="en-GB"/>
        </w:rPr>
        <w:t>007</w:t>
      </w:r>
      <w:r w:rsidR="000E62C8" w:rsidRPr="00966145">
        <w:rPr>
          <w:rFonts w:eastAsia="Times New Roman" w:cstheme="minorHAnsi"/>
          <w:sz w:val="24"/>
          <w:szCs w:val="24"/>
          <w:lang w:eastAsia="en-GB"/>
        </w:rPr>
        <w:t xml:space="preserve"> in sections 136 and 135. </w:t>
      </w:r>
    </w:p>
    <w:p w14:paraId="4152065F" w14:textId="77777777" w:rsidR="00CC25E4" w:rsidRDefault="00CC25E4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26A27869" w14:textId="77777777" w:rsidR="00712F9C" w:rsidRPr="00966145" w:rsidRDefault="00712F9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123784AE" w14:textId="4172FB8D" w:rsidR="00FB422C" w:rsidRPr="00966145" w:rsidRDefault="00FD2103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With the learning points being identified within the reports and reviews, it shows </w:t>
      </w:r>
      <w:r w:rsidR="0086268C" w:rsidRPr="00966145">
        <w:rPr>
          <w:rFonts w:eastAsia="Times New Roman" w:cstheme="minorHAnsi"/>
          <w:sz w:val="24"/>
          <w:szCs w:val="24"/>
          <w:lang w:eastAsia="en-GB"/>
        </w:rPr>
        <w:t xml:space="preserve">that police do make mistakes which can often cause a rift between the public and the police. </w:t>
      </w:r>
      <w:r w:rsidR="000E31E9" w:rsidRPr="00966145">
        <w:rPr>
          <w:rFonts w:eastAsia="Times New Roman" w:cstheme="minorHAnsi"/>
          <w:sz w:val="24"/>
          <w:szCs w:val="24"/>
          <w:lang w:eastAsia="en-GB"/>
        </w:rPr>
        <w:t xml:space="preserve">This rift mainly surrounds the issues around </w:t>
      </w:r>
      <w:r w:rsidR="007039EF" w:rsidRPr="00966145">
        <w:rPr>
          <w:rFonts w:eastAsia="Times New Roman" w:cstheme="minorHAnsi"/>
          <w:sz w:val="24"/>
          <w:szCs w:val="24"/>
          <w:lang w:eastAsia="en-GB"/>
        </w:rPr>
        <w:t>a term called public confidence</w:t>
      </w:r>
      <w:r w:rsidR="000E6269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142827" w:rsidRPr="00966145">
        <w:rPr>
          <w:rFonts w:eastAsia="Times New Roman" w:cstheme="minorHAnsi"/>
          <w:sz w:val="24"/>
          <w:szCs w:val="24"/>
          <w:lang w:eastAsia="en-GB"/>
        </w:rPr>
        <w:t xml:space="preserve">Public confidence </w:t>
      </w:r>
      <w:r w:rsidR="00641892" w:rsidRPr="00966145">
        <w:rPr>
          <w:rFonts w:eastAsia="Times New Roman" w:cstheme="minorHAnsi"/>
          <w:sz w:val="24"/>
          <w:szCs w:val="24"/>
          <w:lang w:eastAsia="en-GB"/>
        </w:rPr>
        <w:t xml:space="preserve">can be </w:t>
      </w:r>
      <w:r w:rsidR="00E75B9B" w:rsidRPr="00966145">
        <w:rPr>
          <w:rFonts w:eastAsia="Times New Roman" w:cstheme="minorHAnsi"/>
          <w:sz w:val="24"/>
          <w:szCs w:val="24"/>
          <w:lang w:eastAsia="en-GB"/>
        </w:rPr>
        <w:t>defined as the</w:t>
      </w:r>
      <w:r w:rsidR="009C0DB3" w:rsidRPr="00966145">
        <w:rPr>
          <w:rFonts w:eastAsia="Times New Roman" w:cstheme="minorHAnsi"/>
          <w:sz w:val="24"/>
          <w:szCs w:val="24"/>
          <w:lang w:eastAsia="en-GB"/>
        </w:rPr>
        <w:t xml:space="preserve"> relationship between the police and the public </w:t>
      </w:r>
      <w:r w:rsidR="00690184" w:rsidRPr="00966145">
        <w:rPr>
          <w:rFonts w:eastAsia="Times New Roman" w:cstheme="minorHAnsi"/>
          <w:sz w:val="24"/>
          <w:szCs w:val="24"/>
          <w:lang w:eastAsia="en-GB"/>
        </w:rPr>
        <w:t xml:space="preserve">which focuses on police’s ethical, legal and effectiveness whilst dealing with </w:t>
      </w:r>
      <w:r w:rsidR="00621067" w:rsidRPr="00966145">
        <w:rPr>
          <w:rFonts w:eastAsia="Times New Roman" w:cstheme="minorHAnsi"/>
          <w:sz w:val="24"/>
          <w:szCs w:val="24"/>
          <w:lang w:eastAsia="en-GB"/>
        </w:rPr>
        <w:t>incidents (</w:t>
      </w:r>
      <w:proofErr w:type="spellStart"/>
      <w:r w:rsidR="009C4628" w:rsidRPr="00966145">
        <w:rPr>
          <w:rFonts w:eastAsia="Times New Roman" w:cstheme="minorHAnsi"/>
          <w:sz w:val="24"/>
          <w:szCs w:val="24"/>
          <w:lang w:eastAsia="en-GB"/>
        </w:rPr>
        <w:t>Myhill</w:t>
      </w:r>
      <w:proofErr w:type="spellEnd"/>
      <w:r w:rsidR="009C4628" w:rsidRPr="00966145">
        <w:rPr>
          <w:rFonts w:eastAsia="Times New Roman" w:cstheme="minorHAnsi"/>
          <w:sz w:val="24"/>
          <w:szCs w:val="24"/>
          <w:lang w:eastAsia="en-GB"/>
        </w:rPr>
        <w:t xml:space="preserve"> &amp; Beak, 2008). This is</w:t>
      </w:r>
      <w:r w:rsidR="000860E6" w:rsidRPr="00966145">
        <w:rPr>
          <w:rFonts w:eastAsia="Times New Roman" w:cstheme="minorHAnsi"/>
          <w:sz w:val="24"/>
          <w:szCs w:val="24"/>
          <w:lang w:eastAsia="en-GB"/>
        </w:rPr>
        <w:t xml:space="preserve"> further</w:t>
      </w:r>
      <w:r w:rsidR="009C4628" w:rsidRPr="00966145">
        <w:rPr>
          <w:rFonts w:eastAsia="Times New Roman" w:cstheme="minorHAnsi"/>
          <w:sz w:val="24"/>
          <w:szCs w:val="24"/>
          <w:lang w:eastAsia="en-GB"/>
        </w:rPr>
        <w:t xml:space="preserve"> echoed </w:t>
      </w:r>
      <w:r w:rsidR="000860E6" w:rsidRPr="00966145">
        <w:rPr>
          <w:rFonts w:eastAsia="Times New Roman" w:cstheme="minorHAnsi"/>
          <w:sz w:val="24"/>
          <w:szCs w:val="24"/>
          <w:lang w:eastAsia="en-GB"/>
        </w:rPr>
        <w:t xml:space="preserve">in research performed by </w:t>
      </w:r>
      <w:r w:rsidR="002A239C" w:rsidRPr="00966145">
        <w:rPr>
          <w:rFonts w:eastAsia="Times New Roman" w:cstheme="minorHAnsi"/>
          <w:sz w:val="24"/>
          <w:szCs w:val="24"/>
          <w:lang w:eastAsia="en-GB"/>
        </w:rPr>
        <w:t xml:space="preserve">Bradford &amp; </w:t>
      </w:r>
      <w:proofErr w:type="spellStart"/>
      <w:r w:rsidR="000860E6" w:rsidRPr="00966145">
        <w:rPr>
          <w:rFonts w:eastAsia="Times New Roman" w:cstheme="minorHAnsi"/>
          <w:sz w:val="24"/>
          <w:szCs w:val="24"/>
          <w:lang w:eastAsia="en-GB"/>
        </w:rPr>
        <w:t>Myhill</w:t>
      </w:r>
      <w:proofErr w:type="spellEnd"/>
      <w:r w:rsidR="000860E6" w:rsidRPr="00966145">
        <w:rPr>
          <w:rFonts w:eastAsia="Times New Roman" w:cstheme="minorHAnsi"/>
          <w:sz w:val="24"/>
          <w:szCs w:val="24"/>
          <w:lang w:eastAsia="en-GB"/>
        </w:rPr>
        <w:t xml:space="preserve"> (2015) who state</w:t>
      </w:r>
      <w:r w:rsidR="00062A07" w:rsidRPr="00966145">
        <w:rPr>
          <w:rFonts w:eastAsia="Times New Roman" w:cstheme="minorHAnsi"/>
          <w:sz w:val="24"/>
          <w:szCs w:val="24"/>
          <w:lang w:eastAsia="en-GB"/>
        </w:rPr>
        <w:t xml:space="preserve"> that </w:t>
      </w:r>
      <w:r w:rsidR="00586801" w:rsidRPr="00966145">
        <w:rPr>
          <w:rFonts w:eastAsia="Times New Roman" w:cstheme="minorHAnsi"/>
          <w:sz w:val="24"/>
          <w:szCs w:val="24"/>
          <w:lang w:eastAsia="en-GB"/>
        </w:rPr>
        <w:t xml:space="preserve">public confidence is directly </w:t>
      </w:r>
      <w:r w:rsidR="005F029E" w:rsidRPr="00966145">
        <w:rPr>
          <w:rFonts w:eastAsia="Times New Roman" w:cstheme="minorHAnsi"/>
          <w:sz w:val="24"/>
          <w:szCs w:val="24"/>
          <w:lang w:eastAsia="en-GB"/>
        </w:rPr>
        <w:t>affected</w:t>
      </w:r>
      <w:r w:rsidR="00586801" w:rsidRPr="00966145">
        <w:rPr>
          <w:rFonts w:eastAsia="Times New Roman" w:cstheme="minorHAnsi"/>
          <w:sz w:val="24"/>
          <w:szCs w:val="24"/>
          <w:lang w:eastAsia="en-GB"/>
        </w:rPr>
        <w:t xml:space="preserve"> by the performances of both police and the criminal justice system </w:t>
      </w:r>
      <w:r w:rsidR="005F029E" w:rsidRPr="00966145">
        <w:rPr>
          <w:rFonts w:eastAsia="Times New Roman" w:cstheme="minorHAnsi"/>
          <w:sz w:val="24"/>
          <w:szCs w:val="24"/>
          <w:lang w:eastAsia="en-GB"/>
        </w:rPr>
        <w:t xml:space="preserve">(CJS) in high-profile incidents. </w:t>
      </w:r>
      <w:r w:rsidR="002725B3" w:rsidRPr="00966145">
        <w:rPr>
          <w:rFonts w:eastAsia="Times New Roman" w:cstheme="minorHAnsi"/>
          <w:sz w:val="24"/>
          <w:szCs w:val="24"/>
          <w:lang w:eastAsia="en-GB"/>
        </w:rPr>
        <w:t xml:space="preserve">Despite constant </w:t>
      </w:r>
      <w:r w:rsidR="006D5EF6" w:rsidRPr="00966145">
        <w:rPr>
          <w:rFonts w:eastAsia="Times New Roman" w:cstheme="minorHAnsi"/>
          <w:sz w:val="24"/>
          <w:szCs w:val="24"/>
          <w:lang w:eastAsia="en-GB"/>
        </w:rPr>
        <w:t xml:space="preserve">improvements being identified </w:t>
      </w:r>
      <w:r w:rsidR="00197F44" w:rsidRPr="00966145">
        <w:rPr>
          <w:rFonts w:eastAsia="Times New Roman" w:cstheme="minorHAnsi"/>
          <w:sz w:val="24"/>
          <w:szCs w:val="24"/>
          <w:lang w:eastAsia="en-GB"/>
        </w:rPr>
        <w:t xml:space="preserve">and improved upon, public confidence is still at an all time </w:t>
      </w:r>
      <w:proofErr w:type="gramStart"/>
      <w:r w:rsidR="00197F44" w:rsidRPr="00966145">
        <w:rPr>
          <w:rFonts w:eastAsia="Times New Roman" w:cstheme="minorHAnsi"/>
          <w:sz w:val="24"/>
          <w:szCs w:val="24"/>
          <w:lang w:eastAsia="en-GB"/>
        </w:rPr>
        <w:t>low</w:t>
      </w:r>
      <w:proofErr w:type="gramEnd"/>
      <w:r w:rsidR="00C11AE2" w:rsidRPr="00966145">
        <w:rPr>
          <w:rFonts w:eastAsia="Times New Roman" w:cstheme="minorHAnsi"/>
          <w:sz w:val="24"/>
          <w:szCs w:val="24"/>
          <w:lang w:eastAsia="en-GB"/>
        </w:rPr>
        <w:t xml:space="preserve"> and this is due to the police</w:t>
      </w:r>
      <w:r w:rsidR="002323BA" w:rsidRPr="00966145">
        <w:rPr>
          <w:rFonts w:eastAsia="Times New Roman" w:cstheme="minorHAnsi"/>
          <w:sz w:val="24"/>
          <w:szCs w:val="24"/>
          <w:lang w:eastAsia="en-GB"/>
        </w:rPr>
        <w:t xml:space="preserve"> continuing to make significant error in </w:t>
      </w:r>
      <w:r w:rsidR="0042728B" w:rsidRPr="00966145">
        <w:rPr>
          <w:rFonts w:eastAsia="Times New Roman" w:cstheme="minorHAnsi"/>
          <w:sz w:val="24"/>
          <w:szCs w:val="24"/>
          <w:lang w:eastAsia="en-GB"/>
        </w:rPr>
        <w:t xml:space="preserve">prolific incidents. This is notably identified within a survey conducted by </w:t>
      </w:r>
      <w:r w:rsidR="00B24D14" w:rsidRPr="00966145">
        <w:rPr>
          <w:rFonts w:eastAsia="Times New Roman" w:cstheme="minorHAnsi"/>
          <w:sz w:val="24"/>
          <w:szCs w:val="24"/>
          <w:lang w:eastAsia="en-GB"/>
        </w:rPr>
        <w:t xml:space="preserve">YouGov (2024) </w:t>
      </w:r>
      <w:r w:rsidR="007F50D1" w:rsidRPr="00966145">
        <w:rPr>
          <w:rFonts w:eastAsia="Times New Roman" w:cstheme="minorHAnsi"/>
          <w:sz w:val="24"/>
          <w:szCs w:val="24"/>
          <w:lang w:eastAsia="en-GB"/>
        </w:rPr>
        <w:t>which recognises that 52</w:t>
      </w:r>
      <w:r w:rsidR="00726E2C" w:rsidRPr="00966145">
        <w:rPr>
          <w:rFonts w:eastAsia="Times New Roman" w:cstheme="minorHAnsi"/>
          <w:sz w:val="24"/>
          <w:szCs w:val="24"/>
          <w:lang w:eastAsia="en-GB"/>
        </w:rPr>
        <w:t xml:space="preserve">% of adults within the UK had very little confidence within police when tackling  rime compared to the 39% </w:t>
      </w:r>
      <w:r w:rsidR="003063EC" w:rsidRPr="00966145">
        <w:rPr>
          <w:rFonts w:eastAsia="Times New Roman" w:cstheme="minorHAnsi"/>
          <w:sz w:val="24"/>
          <w:szCs w:val="24"/>
          <w:lang w:eastAsia="en-GB"/>
        </w:rPr>
        <w:t>detected in 2019.</w:t>
      </w:r>
      <w:r w:rsidR="0034202B" w:rsidRPr="00966145">
        <w:rPr>
          <w:rFonts w:eastAsia="Times New Roman" w:cstheme="minorHAnsi"/>
          <w:sz w:val="24"/>
          <w:szCs w:val="24"/>
          <w:lang w:eastAsia="en-GB"/>
        </w:rPr>
        <w:t xml:space="preserve"> However, </w:t>
      </w:r>
      <w:r w:rsidR="00FB422C" w:rsidRPr="00966145">
        <w:rPr>
          <w:rFonts w:eastAsia="Times New Roman" w:cstheme="minorHAnsi"/>
          <w:sz w:val="24"/>
          <w:szCs w:val="24"/>
          <w:lang w:eastAsia="en-GB"/>
        </w:rPr>
        <w:t xml:space="preserve">the decrease to public confidence </w:t>
      </w:r>
      <w:r w:rsidR="00005496" w:rsidRPr="00966145">
        <w:rPr>
          <w:rFonts w:eastAsia="Times New Roman" w:cstheme="minorHAnsi"/>
          <w:sz w:val="24"/>
          <w:szCs w:val="24"/>
          <w:lang w:eastAsia="en-GB"/>
        </w:rPr>
        <w:t>can be correlated to the in</w:t>
      </w:r>
      <w:r w:rsidR="00BD782E" w:rsidRPr="00966145">
        <w:rPr>
          <w:rFonts w:eastAsia="Times New Roman" w:cstheme="minorHAnsi"/>
          <w:sz w:val="24"/>
          <w:szCs w:val="24"/>
          <w:lang w:eastAsia="en-GB"/>
        </w:rPr>
        <w:t>flux</w:t>
      </w:r>
      <w:r w:rsidR="00005496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BD782E" w:rsidRPr="00966145">
        <w:rPr>
          <w:rFonts w:eastAsia="Times New Roman" w:cstheme="minorHAnsi"/>
          <w:sz w:val="24"/>
          <w:szCs w:val="24"/>
          <w:lang w:eastAsia="en-GB"/>
        </w:rPr>
        <w:t>of demand</w:t>
      </w:r>
      <w:r w:rsidR="00005496" w:rsidRPr="00966145">
        <w:rPr>
          <w:rFonts w:eastAsia="Times New Roman" w:cstheme="minorHAnsi"/>
          <w:sz w:val="24"/>
          <w:szCs w:val="24"/>
          <w:lang w:eastAsia="en-GB"/>
        </w:rPr>
        <w:t xml:space="preserve"> and </w:t>
      </w:r>
      <w:r w:rsidR="00BD782E" w:rsidRPr="00966145">
        <w:rPr>
          <w:rFonts w:eastAsia="Times New Roman" w:cstheme="minorHAnsi"/>
          <w:sz w:val="24"/>
          <w:szCs w:val="24"/>
          <w:lang w:eastAsia="en-GB"/>
        </w:rPr>
        <w:t xml:space="preserve">increasingly complex </w:t>
      </w:r>
      <w:r w:rsidR="007E1CE3" w:rsidRPr="00966145">
        <w:rPr>
          <w:rFonts w:eastAsia="Times New Roman" w:cstheme="minorHAnsi"/>
          <w:sz w:val="24"/>
          <w:szCs w:val="24"/>
          <w:lang w:eastAsia="en-GB"/>
        </w:rPr>
        <w:t xml:space="preserve">investigations becoming more frequent. This correlation is outlined by </w:t>
      </w:r>
      <w:r w:rsidR="00A913BF" w:rsidRPr="00966145">
        <w:rPr>
          <w:rFonts w:eastAsia="Times New Roman" w:cstheme="minorHAnsi"/>
          <w:sz w:val="24"/>
          <w:szCs w:val="24"/>
          <w:lang w:eastAsia="en-GB"/>
        </w:rPr>
        <w:t>HM Inspectorate of Constabulary</w:t>
      </w:r>
      <w:r w:rsidR="007F593A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A913BF" w:rsidRPr="00966145">
        <w:rPr>
          <w:rFonts w:eastAsia="Times New Roman" w:cstheme="minorHAnsi"/>
          <w:sz w:val="24"/>
          <w:szCs w:val="24"/>
          <w:lang w:eastAsia="en-GB"/>
        </w:rPr>
        <w:t>and Fire &amp; Rescue Services (HMICFRS)</w:t>
      </w:r>
      <w:r w:rsidR="007F593A" w:rsidRPr="00966145">
        <w:rPr>
          <w:rFonts w:eastAsia="Times New Roman" w:cstheme="minorHAnsi"/>
          <w:sz w:val="24"/>
          <w:szCs w:val="24"/>
          <w:lang w:eastAsia="en-GB"/>
        </w:rPr>
        <w:t xml:space="preserve"> (2024) who states </w:t>
      </w:r>
      <w:r w:rsidR="007F5703" w:rsidRPr="00966145">
        <w:rPr>
          <w:rFonts w:eastAsia="Times New Roman" w:cstheme="minorHAnsi"/>
          <w:sz w:val="24"/>
          <w:szCs w:val="24"/>
          <w:lang w:eastAsia="en-GB"/>
        </w:rPr>
        <w:t xml:space="preserve">the majority of police forces did not have the required officers and resources needed to meet the increasing demand </w:t>
      </w:r>
      <w:r w:rsidR="00E81AAA" w:rsidRPr="00966145">
        <w:rPr>
          <w:rFonts w:eastAsia="Times New Roman" w:cstheme="minorHAnsi"/>
          <w:sz w:val="24"/>
          <w:szCs w:val="24"/>
          <w:lang w:eastAsia="en-GB"/>
        </w:rPr>
        <w:t xml:space="preserve">for the communities that they police. </w:t>
      </w:r>
      <w:r w:rsidR="00785190" w:rsidRPr="00966145">
        <w:rPr>
          <w:rFonts w:eastAsia="Times New Roman" w:cstheme="minorHAnsi"/>
          <w:sz w:val="24"/>
          <w:szCs w:val="24"/>
          <w:lang w:eastAsia="en-GB"/>
        </w:rPr>
        <w:t>Further building</w:t>
      </w:r>
      <w:r w:rsidR="001B1642" w:rsidRPr="00966145">
        <w:rPr>
          <w:rFonts w:eastAsia="Times New Roman" w:cstheme="minorHAnsi"/>
          <w:sz w:val="24"/>
          <w:szCs w:val="24"/>
          <w:lang w:eastAsia="en-GB"/>
        </w:rPr>
        <w:t xml:space="preserve"> on this, Body Worn Videos (BWV) were </w:t>
      </w:r>
      <w:r w:rsidR="002812C9" w:rsidRPr="00966145">
        <w:rPr>
          <w:rFonts w:eastAsia="Times New Roman" w:cstheme="minorHAnsi"/>
          <w:sz w:val="24"/>
          <w:szCs w:val="24"/>
          <w:lang w:eastAsia="en-GB"/>
        </w:rPr>
        <w:t>introduced</w:t>
      </w:r>
      <w:r w:rsidR="001B1642" w:rsidRPr="00966145">
        <w:rPr>
          <w:rFonts w:eastAsia="Times New Roman" w:cstheme="minorHAnsi"/>
          <w:sz w:val="24"/>
          <w:szCs w:val="24"/>
          <w:lang w:eastAsia="en-GB"/>
        </w:rPr>
        <w:t xml:space="preserve"> in 2005</w:t>
      </w:r>
      <w:r w:rsidR="001F5F24" w:rsidRPr="00966145">
        <w:rPr>
          <w:rFonts w:eastAsia="Times New Roman" w:cstheme="minorHAnsi"/>
          <w:sz w:val="24"/>
          <w:szCs w:val="24"/>
          <w:lang w:eastAsia="en-GB"/>
        </w:rPr>
        <w:t xml:space="preserve"> which has widely become beneficial when attending critical incidents as it not only provides protection for officers</w:t>
      </w:r>
      <w:r w:rsidR="00170AEC" w:rsidRPr="00966145">
        <w:rPr>
          <w:rFonts w:eastAsia="Times New Roman" w:cstheme="minorHAnsi"/>
          <w:sz w:val="24"/>
          <w:szCs w:val="24"/>
          <w:lang w:eastAsia="en-GB"/>
        </w:rPr>
        <w:t>, but also accurately documenting incidents they atte</w:t>
      </w:r>
      <w:r w:rsidR="000F6EAC" w:rsidRPr="00966145">
        <w:rPr>
          <w:rFonts w:eastAsia="Times New Roman" w:cstheme="minorHAnsi"/>
          <w:sz w:val="24"/>
          <w:szCs w:val="24"/>
          <w:lang w:eastAsia="en-GB"/>
        </w:rPr>
        <w:t xml:space="preserve">nd </w:t>
      </w:r>
      <w:r w:rsidR="000F6EAC" w:rsidRPr="00966145">
        <w:rPr>
          <w:rFonts w:eastAsia="Times New Roman" w:cstheme="minorHAnsi"/>
          <w:sz w:val="24"/>
          <w:szCs w:val="24"/>
          <w:lang w:eastAsia="en-GB"/>
        </w:rPr>
        <w:lastRenderedPageBreak/>
        <w:t>with this subsequently having a direct positive impact towards the publics confidenc</w:t>
      </w:r>
      <w:r w:rsidR="00EE5E30" w:rsidRPr="00966145">
        <w:rPr>
          <w:rFonts w:eastAsia="Times New Roman" w:cstheme="minorHAnsi"/>
          <w:sz w:val="24"/>
          <w:szCs w:val="24"/>
          <w:lang w:eastAsia="en-GB"/>
        </w:rPr>
        <w:t>e (Metropolitan Police, 2024).</w:t>
      </w:r>
      <w:r w:rsidR="00512C72"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14:paraId="37E4C2C9" w14:textId="77777777" w:rsidR="00EF742D" w:rsidRDefault="00EF742D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00B70FF2" w14:textId="77777777" w:rsidR="00712F9C" w:rsidRPr="00966145" w:rsidRDefault="00712F9C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5AB222D1" w14:textId="66354A47" w:rsidR="00EF742D" w:rsidRPr="00966145" w:rsidRDefault="00EF742D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  <w:r w:rsidRPr="00966145">
        <w:rPr>
          <w:rFonts w:eastAsia="Times New Roman" w:cstheme="minorHAnsi"/>
          <w:sz w:val="24"/>
          <w:szCs w:val="24"/>
          <w:lang w:eastAsia="en-GB"/>
        </w:rPr>
        <w:t xml:space="preserve">In </w:t>
      </w:r>
      <w:r w:rsidR="00DE49C7" w:rsidRPr="00966145">
        <w:rPr>
          <w:rFonts w:eastAsia="Times New Roman" w:cstheme="minorHAnsi"/>
          <w:sz w:val="24"/>
          <w:szCs w:val="24"/>
          <w:lang w:eastAsia="en-GB"/>
        </w:rPr>
        <w:t>conclusion</w:t>
      </w:r>
      <w:r w:rsidRPr="00966145">
        <w:rPr>
          <w:rFonts w:eastAsia="Times New Roman" w:cstheme="minorHAnsi"/>
          <w:sz w:val="24"/>
          <w:szCs w:val="24"/>
          <w:lang w:eastAsia="en-GB"/>
        </w:rPr>
        <w:t>, as outlined by several report and reviews held following high-profile critical and major incidents, there will always be areas that require improvement</w:t>
      </w:r>
      <w:r w:rsidR="00DE49C7" w:rsidRPr="00966145">
        <w:rPr>
          <w:rFonts w:eastAsia="Times New Roman" w:cstheme="minorHAnsi"/>
          <w:sz w:val="24"/>
          <w:szCs w:val="24"/>
          <w:lang w:eastAsia="en-GB"/>
        </w:rPr>
        <w:t xml:space="preserve"> within policing,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DE49C7" w:rsidRPr="00966145">
        <w:rPr>
          <w:rFonts w:eastAsia="Times New Roman" w:cstheme="minorHAnsi"/>
          <w:sz w:val="24"/>
          <w:szCs w:val="24"/>
          <w:lang w:eastAsia="en-GB"/>
        </w:rPr>
        <w:t>w</w:t>
      </w:r>
      <w:r w:rsidRPr="00966145">
        <w:rPr>
          <w:rFonts w:eastAsia="Times New Roman" w:cstheme="minorHAnsi"/>
          <w:sz w:val="24"/>
          <w:szCs w:val="24"/>
          <w:lang w:eastAsia="en-GB"/>
        </w:rPr>
        <w:t xml:space="preserve">hether that be </w:t>
      </w:r>
      <w:r w:rsidR="00DE49C7" w:rsidRPr="00966145">
        <w:rPr>
          <w:rFonts w:eastAsia="Times New Roman" w:cstheme="minorHAnsi"/>
          <w:sz w:val="24"/>
          <w:szCs w:val="24"/>
          <w:lang w:eastAsia="en-GB"/>
        </w:rPr>
        <w:t xml:space="preserve">significant or minor. </w:t>
      </w:r>
      <w:r w:rsidR="00F5340B" w:rsidRPr="00966145">
        <w:rPr>
          <w:rFonts w:eastAsia="Times New Roman" w:cstheme="minorHAnsi"/>
          <w:sz w:val="24"/>
          <w:szCs w:val="24"/>
          <w:lang w:eastAsia="en-GB"/>
        </w:rPr>
        <w:t>A core principle which</w:t>
      </w:r>
      <w:r w:rsidR="008C4EAE" w:rsidRPr="00966145">
        <w:rPr>
          <w:rFonts w:eastAsia="Times New Roman" w:cstheme="minorHAnsi"/>
          <w:sz w:val="24"/>
          <w:szCs w:val="24"/>
          <w:lang w:eastAsia="en-GB"/>
        </w:rPr>
        <w:t xml:space="preserve"> has</w:t>
      </w:r>
      <w:r w:rsidR="00F5340B" w:rsidRPr="00966145">
        <w:rPr>
          <w:rFonts w:eastAsia="Times New Roman" w:cstheme="minorHAnsi"/>
          <w:sz w:val="24"/>
          <w:szCs w:val="24"/>
          <w:lang w:eastAsia="en-GB"/>
        </w:rPr>
        <w:t xml:space="preserve"> defined and shaped policing to what it is today was PACE</w:t>
      </w:r>
      <w:r w:rsidR="008C4EAE" w:rsidRPr="00966145">
        <w:rPr>
          <w:rFonts w:eastAsia="Times New Roman" w:cstheme="minorHAnsi"/>
          <w:sz w:val="24"/>
          <w:szCs w:val="24"/>
          <w:lang w:eastAsia="en-GB"/>
        </w:rPr>
        <w:t xml:space="preserve">, with this not only improving </w:t>
      </w:r>
      <w:r w:rsidR="000F3FF5" w:rsidRPr="00966145">
        <w:rPr>
          <w:rFonts w:eastAsia="Times New Roman" w:cstheme="minorHAnsi"/>
          <w:sz w:val="24"/>
          <w:szCs w:val="24"/>
          <w:lang w:eastAsia="en-GB"/>
        </w:rPr>
        <w:t xml:space="preserve">the questionable </w:t>
      </w:r>
      <w:r w:rsidR="00156FB8" w:rsidRPr="00966145">
        <w:rPr>
          <w:rFonts w:eastAsia="Times New Roman" w:cstheme="minorHAnsi"/>
          <w:sz w:val="24"/>
          <w:szCs w:val="24"/>
          <w:lang w:eastAsia="en-GB"/>
        </w:rPr>
        <w:t>ethic</w:t>
      </w:r>
      <w:r w:rsidR="000F3FF5" w:rsidRPr="00966145">
        <w:rPr>
          <w:rFonts w:eastAsia="Times New Roman" w:cstheme="minorHAnsi"/>
          <w:sz w:val="24"/>
          <w:szCs w:val="24"/>
          <w:lang w:eastAsia="en-GB"/>
        </w:rPr>
        <w:t xml:space="preserve">s of officers but also providing a standardised guidance for all police to follow and maintain. </w:t>
      </w:r>
      <w:r w:rsidR="009D4397" w:rsidRPr="00966145">
        <w:rPr>
          <w:rFonts w:eastAsia="Times New Roman" w:cstheme="minorHAnsi"/>
          <w:sz w:val="24"/>
          <w:szCs w:val="24"/>
          <w:lang w:eastAsia="en-GB"/>
        </w:rPr>
        <w:t>Following all lessons learnt</w:t>
      </w:r>
      <w:r w:rsidR="008C0138" w:rsidRPr="00966145">
        <w:rPr>
          <w:rFonts w:eastAsia="Times New Roman" w:cstheme="minorHAnsi"/>
          <w:sz w:val="24"/>
          <w:szCs w:val="24"/>
          <w:lang w:eastAsia="en-GB"/>
        </w:rPr>
        <w:t xml:space="preserve">, it is evident that police are continuously striving to achieve and improve their </w:t>
      </w:r>
      <w:r w:rsidR="00A53CA0" w:rsidRPr="00966145">
        <w:rPr>
          <w:rFonts w:eastAsia="Times New Roman" w:cstheme="minorHAnsi"/>
          <w:sz w:val="24"/>
          <w:szCs w:val="24"/>
          <w:lang w:eastAsia="en-GB"/>
        </w:rPr>
        <w:t>mistakes in order to regain public confidence</w:t>
      </w:r>
      <w:r w:rsidR="00CC25E4" w:rsidRPr="00966145">
        <w:rPr>
          <w:rFonts w:eastAsia="Times New Roman" w:cstheme="minorHAnsi"/>
          <w:sz w:val="24"/>
          <w:szCs w:val="24"/>
          <w:lang w:eastAsia="en-GB"/>
        </w:rPr>
        <w:t xml:space="preserve">. </w:t>
      </w:r>
    </w:p>
    <w:p w14:paraId="2B627025" w14:textId="77777777" w:rsidR="00656ACD" w:rsidRPr="00966145" w:rsidRDefault="00656ACD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4B47941E" w14:textId="77777777" w:rsidR="00BC54F7" w:rsidRPr="00966145" w:rsidRDefault="00BC54F7" w:rsidP="00BC54F7">
      <w:pPr>
        <w:spacing w:after="0" w:line="276" w:lineRule="auto"/>
        <w:ind w:right="531"/>
        <w:rPr>
          <w:rFonts w:eastAsia="Times New Roman" w:cstheme="minorHAnsi"/>
          <w:sz w:val="24"/>
          <w:szCs w:val="24"/>
          <w:lang w:eastAsia="en-GB"/>
        </w:rPr>
      </w:pPr>
    </w:p>
    <w:p w14:paraId="3CB767B3" w14:textId="165C2027" w:rsidR="000E62C8" w:rsidRPr="00966145" w:rsidRDefault="00BC54F7" w:rsidP="0099312E">
      <w:pPr>
        <w:spacing w:after="0" w:line="276" w:lineRule="auto"/>
        <w:ind w:right="531"/>
        <w:jc w:val="center"/>
        <w:rPr>
          <w:rFonts w:eastAsia="Times New Roman" w:cstheme="minorHAnsi"/>
          <w:b/>
          <w:bCs/>
          <w:sz w:val="24"/>
          <w:szCs w:val="24"/>
          <w:lang w:eastAsia="en-GB"/>
        </w:rPr>
      </w:pPr>
      <w:r w:rsidRPr="00966145">
        <w:rPr>
          <w:rFonts w:eastAsia="Times New Roman" w:cstheme="minorHAnsi"/>
          <w:b/>
          <w:bCs/>
          <w:sz w:val="24"/>
          <w:szCs w:val="24"/>
          <w:lang w:eastAsia="en-GB"/>
        </w:rPr>
        <w:t xml:space="preserve">WORD COUNT - </w:t>
      </w:r>
      <w:r w:rsidR="00EF742D" w:rsidRPr="00966145">
        <w:rPr>
          <w:rFonts w:eastAsia="Times New Roman" w:cstheme="minorHAnsi"/>
          <w:b/>
          <w:bCs/>
          <w:sz w:val="24"/>
          <w:szCs w:val="24"/>
          <w:lang w:eastAsia="en-GB"/>
        </w:rPr>
        <w:t>1</w:t>
      </w:r>
      <w:r w:rsidR="004F528F" w:rsidRPr="00966145">
        <w:rPr>
          <w:rFonts w:eastAsia="Times New Roman" w:cstheme="minorHAnsi"/>
          <w:b/>
          <w:bCs/>
          <w:sz w:val="24"/>
          <w:szCs w:val="24"/>
          <w:lang w:eastAsia="en-GB"/>
        </w:rPr>
        <w:t>819</w:t>
      </w:r>
    </w:p>
    <w:p w14:paraId="0BA83442" w14:textId="77777777" w:rsidR="00F61C89" w:rsidRPr="00966145" w:rsidRDefault="00F61C89" w:rsidP="00F61C89">
      <w:pPr>
        <w:pStyle w:val="NoSpacing"/>
        <w:tabs>
          <w:tab w:val="left" w:pos="5407"/>
        </w:tabs>
        <w:rPr>
          <w:rFonts w:cstheme="minorHAnsi"/>
          <w:sz w:val="28"/>
          <w:szCs w:val="28"/>
        </w:rPr>
      </w:pPr>
    </w:p>
    <w:p w14:paraId="199453E6" w14:textId="77777777" w:rsidR="00BB5E1C" w:rsidRPr="00966145" w:rsidRDefault="00BB5E1C" w:rsidP="00BB5E1C">
      <w:pPr>
        <w:pStyle w:val="NoSpacing"/>
        <w:rPr>
          <w:rFonts w:cstheme="minorHAnsi"/>
          <w:sz w:val="28"/>
          <w:szCs w:val="28"/>
        </w:rPr>
      </w:pPr>
    </w:p>
    <w:p w14:paraId="17717849" w14:textId="77777777" w:rsidR="00EC42E3" w:rsidRPr="00966145" w:rsidRDefault="00EC42E3" w:rsidP="00BB5E1C">
      <w:pPr>
        <w:pStyle w:val="NoSpacing"/>
        <w:rPr>
          <w:rFonts w:cstheme="minorHAnsi"/>
          <w:b/>
          <w:bCs/>
          <w:sz w:val="28"/>
          <w:szCs w:val="28"/>
          <w:u w:val="single"/>
        </w:rPr>
      </w:pPr>
    </w:p>
    <w:p w14:paraId="1B4C174A" w14:textId="449EB423" w:rsidR="00772F24" w:rsidRPr="00966145" w:rsidRDefault="00772F24" w:rsidP="006553C7">
      <w:pPr>
        <w:pStyle w:val="NoSpacing"/>
        <w:jc w:val="center"/>
        <w:rPr>
          <w:rFonts w:cstheme="minorHAnsi"/>
          <w:b/>
          <w:bCs/>
          <w:sz w:val="28"/>
          <w:szCs w:val="28"/>
          <w:u w:val="single"/>
        </w:rPr>
      </w:pPr>
      <w:r w:rsidRPr="00966145">
        <w:rPr>
          <w:rFonts w:cstheme="minorHAnsi"/>
          <w:b/>
          <w:bCs/>
          <w:sz w:val="28"/>
          <w:szCs w:val="28"/>
          <w:u w:val="single"/>
        </w:rPr>
        <w:t>Bibliography</w:t>
      </w:r>
    </w:p>
    <w:p w14:paraId="2D73E707" w14:textId="77777777" w:rsidR="00C90CEA" w:rsidRPr="00966145" w:rsidRDefault="00C90CEA" w:rsidP="00004919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5272C757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BBC (1999) “Lawrence: Key Recommendations,”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BBC</w:t>
      </w:r>
      <w:r w:rsidRPr="00506BD6">
        <w:rPr>
          <w:rFonts w:cstheme="minorHAnsi"/>
          <w:sz w:val="24"/>
          <w:szCs w:val="24"/>
          <w:shd w:val="clear" w:color="auto" w:fill="FFFFFF"/>
        </w:rPr>
        <w:t>, 24 March. Available at: http://news.bbc.co.uk/1/hi/uk/285537.stm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30, 2024).</w:t>
      </w:r>
    </w:p>
    <w:p w14:paraId="6F3CED2C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18563F9B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 xml:space="preserve">BBC (2021) “Brixton riots 1981: What happened 40 years ago in </w:t>
      </w:r>
      <w:proofErr w:type="gramStart"/>
      <w:r w:rsidRPr="00506BD6">
        <w:rPr>
          <w:rFonts w:cstheme="minorHAnsi"/>
          <w:sz w:val="24"/>
          <w:szCs w:val="24"/>
          <w:shd w:val="clear" w:color="auto" w:fill="FFFFFF"/>
        </w:rPr>
        <w:t>London?,</w:t>
      </w:r>
      <w:proofErr w:type="gramEnd"/>
      <w:r w:rsidRPr="00506BD6">
        <w:rPr>
          <w:rFonts w:cstheme="minorHAnsi"/>
          <w:sz w:val="24"/>
          <w:szCs w:val="24"/>
          <w:shd w:val="clear" w:color="auto" w:fill="FFFFFF"/>
        </w:rPr>
        <w:t>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BBC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https://www.bbc.com/newsround/50035769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7CA2E66D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3FD2DF78" w14:textId="77777777" w:rsidR="00C90CEA" w:rsidRPr="00966145" w:rsidRDefault="00C90CEA" w:rsidP="00B46098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B46098">
        <w:rPr>
          <w:rFonts w:cstheme="minorHAnsi"/>
          <w:sz w:val="24"/>
          <w:szCs w:val="24"/>
          <w:shd w:val="clear" w:color="auto" w:fill="FFFFFF"/>
        </w:rPr>
        <w:t xml:space="preserve">BBC (2023) “Stephen Lawrence: Who was he and what happened to </w:t>
      </w:r>
      <w:proofErr w:type="gramStart"/>
      <w:r w:rsidRPr="00B46098">
        <w:rPr>
          <w:rFonts w:cstheme="minorHAnsi"/>
          <w:sz w:val="24"/>
          <w:szCs w:val="24"/>
          <w:shd w:val="clear" w:color="auto" w:fill="FFFFFF"/>
        </w:rPr>
        <w:t>him?,</w:t>
      </w:r>
      <w:proofErr w:type="gramEnd"/>
      <w:r w:rsidRPr="00B46098">
        <w:rPr>
          <w:rFonts w:cstheme="minorHAnsi"/>
          <w:sz w:val="24"/>
          <w:szCs w:val="24"/>
          <w:shd w:val="clear" w:color="auto" w:fill="FFFFFF"/>
        </w:rPr>
        <w:t>” </w:t>
      </w:r>
      <w:r w:rsidRPr="00B46098">
        <w:rPr>
          <w:rFonts w:cstheme="minorHAnsi"/>
          <w:i/>
          <w:iCs/>
          <w:sz w:val="24"/>
          <w:szCs w:val="24"/>
          <w:shd w:val="clear" w:color="auto" w:fill="FFFFFF"/>
        </w:rPr>
        <w:t>BBC</w:t>
      </w:r>
      <w:r w:rsidRPr="00B46098">
        <w:rPr>
          <w:rFonts w:cstheme="minorHAnsi"/>
          <w:sz w:val="24"/>
          <w:szCs w:val="24"/>
          <w:shd w:val="clear" w:color="auto" w:fill="FFFFFF"/>
        </w:rPr>
        <w:t>. Available at: https://www.bbc.com/newsround/43793772 (Accessed: December 1, 2024).</w:t>
      </w:r>
    </w:p>
    <w:p w14:paraId="071DB8B5" w14:textId="77777777" w:rsidR="00C90CEA" w:rsidRPr="00B46098" w:rsidRDefault="00C90CEA" w:rsidP="00B46098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17D3E759" w14:textId="77777777" w:rsidR="00C90CEA" w:rsidRPr="00966145" w:rsidRDefault="00C90CEA" w:rsidP="002817E7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2817E7">
        <w:rPr>
          <w:rFonts w:cstheme="minorHAnsi"/>
          <w:sz w:val="24"/>
          <w:szCs w:val="24"/>
          <w:shd w:val="clear" w:color="auto" w:fill="FFFFFF"/>
        </w:rPr>
        <w:t xml:space="preserve">Bradford, B. and </w:t>
      </w:r>
      <w:proofErr w:type="spellStart"/>
      <w:r w:rsidRPr="002817E7">
        <w:rPr>
          <w:rFonts w:cstheme="minorHAnsi"/>
          <w:sz w:val="24"/>
          <w:szCs w:val="24"/>
          <w:shd w:val="clear" w:color="auto" w:fill="FFFFFF"/>
        </w:rPr>
        <w:t>Myhill</w:t>
      </w:r>
      <w:proofErr w:type="spellEnd"/>
      <w:r w:rsidRPr="002817E7">
        <w:rPr>
          <w:rFonts w:cstheme="minorHAnsi"/>
          <w:sz w:val="24"/>
          <w:szCs w:val="24"/>
          <w:shd w:val="clear" w:color="auto" w:fill="FFFFFF"/>
        </w:rPr>
        <w:t>, A. (2015) “Triggers of change to public confidence in the police and criminal justice system: Findings from the Crime Survey for England and Wales panel experiment,” </w:t>
      </w:r>
      <w:r w:rsidRPr="002817E7">
        <w:rPr>
          <w:rFonts w:cstheme="minorHAnsi"/>
          <w:i/>
          <w:iCs/>
          <w:sz w:val="24"/>
          <w:szCs w:val="24"/>
          <w:shd w:val="clear" w:color="auto" w:fill="FFFFFF"/>
        </w:rPr>
        <w:t>Criminology &amp; criminal justice: the international journal of policy and practice</w:t>
      </w:r>
      <w:r w:rsidRPr="002817E7">
        <w:rPr>
          <w:rFonts w:cstheme="minorHAnsi"/>
          <w:sz w:val="24"/>
          <w:szCs w:val="24"/>
          <w:shd w:val="clear" w:color="auto" w:fill="FFFFFF"/>
        </w:rPr>
        <w:t xml:space="preserve">, 15(1), pp. 23–43. Available at: </w:t>
      </w:r>
      <w:hyperlink r:id="rId5" w:history="1">
        <w:r w:rsidRPr="002817E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https://doi.org/10.1177/1748895814521825</w:t>
        </w:r>
      </w:hyperlink>
      <w:r w:rsidRPr="002817E7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D0131A">
        <w:rPr>
          <w:rFonts w:cstheme="minorHAnsi"/>
          <w:sz w:val="24"/>
          <w:szCs w:val="24"/>
          <w:shd w:val="clear" w:color="auto" w:fill="FFFFFF"/>
        </w:rPr>
        <w:t>(Accessed: December 1, 2024).</w:t>
      </w:r>
    </w:p>
    <w:p w14:paraId="4699CCAB" w14:textId="77777777" w:rsidR="00A64418" w:rsidRPr="002817E7" w:rsidRDefault="00A64418" w:rsidP="002817E7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375EF243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Brewin, C.R.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et al.</w:t>
      </w:r>
      <w:r w:rsidRPr="00506BD6">
        <w:rPr>
          <w:rFonts w:cstheme="minorHAnsi"/>
          <w:sz w:val="24"/>
          <w:szCs w:val="24"/>
          <w:shd w:val="clear" w:color="auto" w:fill="FFFFFF"/>
        </w:rPr>
        <w:t> (2022) “Posttraumatic stress disorder and complex posttraumatic stress disorder in UK police officers,”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Psychological medicine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, 52(7), pp. 1287–1295. Available at: </w:t>
      </w:r>
      <w:hyperlink r:id="rId6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https://doi.org/10.1017/s0033291720003025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30, 2024).</w:t>
      </w:r>
    </w:p>
    <w:p w14:paraId="5F281163" w14:textId="77777777" w:rsidR="00A64418" w:rsidRPr="00966145" w:rsidRDefault="00A64418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5080BF44" w14:textId="77777777" w:rsidR="00C90CEA" w:rsidRPr="00966145" w:rsidRDefault="00C90CEA" w:rsidP="00EF799F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4B496F">
        <w:rPr>
          <w:rFonts w:cstheme="minorHAnsi"/>
          <w:sz w:val="24"/>
          <w:szCs w:val="24"/>
          <w:shd w:val="clear" w:color="auto" w:fill="FFFFFF"/>
        </w:rPr>
        <w:t>Burnham, A. (2019) </w:t>
      </w:r>
      <w:r w:rsidRPr="004B496F">
        <w:rPr>
          <w:rFonts w:cstheme="minorHAnsi"/>
          <w:i/>
          <w:iCs/>
          <w:sz w:val="24"/>
          <w:szCs w:val="24"/>
          <w:shd w:val="clear" w:color="auto" w:fill="FFFFFF"/>
        </w:rPr>
        <w:t xml:space="preserve">Progress update on the </w:t>
      </w:r>
      <w:proofErr w:type="spellStart"/>
      <w:r w:rsidRPr="004B496F">
        <w:rPr>
          <w:rFonts w:cstheme="minorHAnsi"/>
          <w:i/>
          <w:iCs/>
          <w:sz w:val="24"/>
          <w:szCs w:val="24"/>
          <w:shd w:val="clear" w:color="auto" w:fill="FFFFFF"/>
        </w:rPr>
        <w:t>Kerslake</w:t>
      </w:r>
      <w:proofErr w:type="spellEnd"/>
      <w:r w:rsidRPr="004B496F">
        <w:rPr>
          <w:rFonts w:cstheme="minorHAnsi"/>
          <w:i/>
          <w:iCs/>
          <w:sz w:val="24"/>
          <w:szCs w:val="24"/>
          <w:shd w:val="clear" w:color="auto" w:fill="FFFFFF"/>
        </w:rPr>
        <w:t xml:space="preserve"> Report</w:t>
      </w:r>
      <w:r w:rsidRPr="004B496F">
        <w:rPr>
          <w:rFonts w:cstheme="minorHAnsi"/>
          <w:sz w:val="24"/>
          <w:szCs w:val="24"/>
          <w:shd w:val="clear" w:color="auto" w:fill="FFFFFF"/>
        </w:rPr>
        <w:t>, </w:t>
      </w:r>
      <w:r w:rsidRPr="004B496F">
        <w:rPr>
          <w:rFonts w:cstheme="minorHAnsi"/>
          <w:i/>
          <w:iCs/>
          <w:sz w:val="24"/>
          <w:szCs w:val="24"/>
          <w:shd w:val="clear" w:color="auto" w:fill="FFFFFF"/>
        </w:rPr>
        <w:t>Gov.uk</w:t>
      </w:r>
      <w:r w:rsidRPr="004B496F">
        <w:rPr>
          <w:rFonts w:cstheme="minorHAnsi"/>
          <w:sz w:val="24"/>
          <w:szCs w:val="24"/>
          <w:shd w:val="clear" w:color="auto" w:fill="FFFFFF"/>
        </w:rPr>
        <w:t>. Available at: https://www.greatermanchester-ca.gov.uk/media/2031/kerslake-progress-report-1.pdf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4B496F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0D419977" w14:textId="77777777" w:rsidR="00A64418" w:rsidRPr="00966145" w:rsidRDefault="00A64418" w:rsidP="00EF799F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7636861E" w14:textId="77777777" w:rsidR="00C90CEA" w:rsidRPr="00966145" w:rsidRDefault="00C90CEA" w:rsidP="00B03B43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B03B43">
        <w:rPr>
          <w:rFonts w:cstheme="minorHAnsi"/>
          <w:sz w:val="24"/>
          <w:szCs w:val="24"/>
          <w:shd w:val="clear" w:color="auto" w:fill="FFFFFF"/>
        </w:rPr>
        <w:lastRenderedPageBreak/>
        <w:t>Casey, B. (2023) </w:t>
      </w:r>
      <w:r w:rsidRPr="00B03B43">
        <w:rPr>
          <w:rFonts w:cstheme="minorHAnsi"/>
          <w:i/>
          <w:iCs/>
          <w:sz w:val="24"/>
          <w:szCs w:val="24"/>
          <w:shd w:val="clear" w:color="auto" w:fill="FFFFFF"/>
        </w:rPr>
        <w:t>Baroness Casey Review - Final Report</w:t>
      </w:r>
      <w:r w:rsidRPr="00B03B43">
        <w:rPr>
          <w:rFonts w:cstheme="minorHAnsi"/>
          <w:sz w:val="24"/>
          <w:szCs w:val="24"/>
          <w:shd w:val="clear" w:color="auto" w:fill="FFFFFF"/>
        </w:rPr>
        <w:t>, </w:t>
      </w:r>
      <w:r w:rsidRPr="00B03B43">
        <w:rPr>
          <w:rFonts w:cstheme="minorHAnsi"/>
          <w:i/>
          <w:iCs/>
          <w:sz w:val="24"/>
          <w:szCs w:val="24"/>
          <w:shd w:val="clear" w:color="auto" w:fill="FFFFFF"/>
        </w:rPr>
        <w:t>Police.uk</w:t>
      </w:r>
      <w:r w:rsidRPr="00B03B43">
        <w:rPr>
          <w:rFonts w:cstheme="minorHAnsi"/>
          <w:sz w:val="24"/>
          <w:szCs w:val="24"/>
          <w:shd w:val="clear" w:color="auto" w:fill="FFFFFF"/>
        </w:rPr>
        <w:t>. Available at: https://www.met.police.uk/SysSiteAssets/media/downloads/met/about-us/baroness-casey-review/update-march-2023/baroness-casey-review-march-2023a.pdf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B03B43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7A306292" w14:textId="77777777" w:rsidR="00A64418" w:rsidRPr="00B03B43" w:rsidRDefault="00A64418" w:rsidP="00B03B43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24C414C0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Cleveland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Clinic (2024)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Stress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Cleveland Clinic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https://my.clevelandclinic.org/health/diseases/11874-stress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23, 2024).</w:t>
      </w:r>
    </w:p>
    <w:p w14:paraId="69177B82" w14:textId="77777777" w:rsidR="00A64418" w:rsidRPr="00966145" w:rsidRDefault="00A64418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115CDA4D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College Of Policing (2018)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Definitions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College of Policing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https://www.college.police.uk/app/civil-emergencies/disaster-victim-identification/definitions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30, 2024).</w:t>
      </w:r>
    </w:p>
    <w:p w14:paraId="6525BE3F" w14:textId="77777777" w:rsidR="00A64418" w:rsidRPr="00966145" w:rsidRDefault="00A64418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322F7991" w14:textId="025423E3" w:rsidR="00C90CEA" w:rsidRPr="00966145" w:rsidRDefault="00C90CEA" w:rsidP="00004919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004919">
        <w:rPr>
          <w:rFonts w:cstheme="minorHAnsi"/>
          <w:sz w:val="24"/>
          <w:szCs w:val="24"/>
          <w:shd w:val="clear" w:color="auto" w:fill="FFFFFF"/>
        </w:rPr>
        <w:t>College of Policing (2024) </w:t>
      </w:r>
      <w:r w:rsidRPr="00004919">
        <w:rPr>
          <w:rFonts w:cstheme="minorHAnsi"/>
          <w:i/>
          <w:iCs/>
          <w:sz w:val="24"/>
          <w:szCs w:val="24"/>
          <w:shd w:val="clear" w:color="auto" w:fill="FFFFFF"/>
        </w:rPr>
        <w:t>Professional</w:t>
      </w:r>
      <w:r w:rsidRPr="00004919">
        <w:rPr>
          <w:rFonts w:cstheme="minorHAnsi"/>
          <w:sz w:val="24"/>
          <w:szCs w:val="24"/>
          <w:shd w:val="clear" w:color="auto" w:fill="FFFFFF"/>
        </w:rPr>
        <w:t>, </w:t>
      </w:r>
      <w:r w:rsidRPr="00004919">
        <w:rPr>
          <w:rFonts w:cstheme="minorHAnsi"/>
          <w:i/>
          <w:iCs/>
          <w:sz w:val="24"/>
          <w:szCs w:val="24"/>
          <w:shd w:val="clear" w:color="auto" w:fill="FFFFFF"/>
        </w:rPr>
        <w:t>College of Policing</w:t>
      </w:r>
      <w:r w:rsidRPr="00004919">
        <w:rPr>
          <w:rFonts w:cstheme="minorHAnsi"/>
          <w:sz w:val="24"/>
          <w:szCs w:val="24"/>
          <w:shd w:val="clear" w:color="auto" w:fill="FFFFFF"/>
        </w:rPr>
        <w:t>. Available at: https://www.college.police.uk/app/stop-and-search/professional</w:t>
      </w:r>
      <w:r w:rsidR="00A64418"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004919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4BE098D6" w14:textId="77777777" w:rsidR="00A64418" w:rsidRPr="00966145" w:rsidRDefault="00A64418" w:rsidP="00004919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62576EFD" w14:textId="77777777" w:rsidR="00C90CEA" w:rsidRPr="00966145" w:rsidRDefault="00C90CEA" w:rsidP="00FC718A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FC718A">
        <w:rPr>
          <w:rFonts w:cstheme="minorHAnsi"/>
          <w:sz w:val="24"/>
          <w:szCs w:val="24"/>
          <w:shd w:val="clear" w:color="auto" w:fill="FFFFFF"/>
        </w:rPr>
        <w:t>Craigie, R.J. </w:t>
      </w:r>
      <w:r w:rsidRPr="00FC718A">
        <w:rPr>
          <w:rFonts w:cstheme="minorHAnsi"/>
          <w:i/>
          <w:iCs/>
          <w:sz w:val="24"/>
          <w:szCs w:val="24"/>
          <w:shd w:val="clear" w:color="auto" w:fill="FFFFFF"/>
        </w:rPr>
        <w:t>et al.</w:t>
      </w:r>
      <w:r w:rsidRPr="00FC718A">
        <w:rPr>
          <w:rFonts w:cstheme="minorHAnsi"/>
          <w:sz w:val="24"/>
          <w:szCs w:val="24"/>
          <w:shd w:val="clear" w:color="auto" w:fill="FFFFFF"/>
        </w:rPr>
        <w:t> (2020) “Manchester Arena bombing: lessons learnt from a mass casualty incident,” </w:t>
      </w:r>
      <w:r w:rsidRPr="00FC718A">
        <w:rPr>
          <w:rFonts w:cstheme="minorHAnsi"/>
          <w:i/>
          <w:iCs/>
          <w:sz w:val="24"/>
          <w:szCs w:val="24"/>
          <w:shd w:val="clear" w:color="auto" w:fill="FFFFFF"/>
        </w:rPr>
        <w:t>BMJ military health</w:t>
      </w:r>
      <w:r w:rsidRPr="00FC718A">
        <w:rPr>
          <w:rFonts w:cstheme="minorHAnsi"/>
          <w:sz w:val="24"/>
          <w:szCs w:val="24"/>
          <w:shd w:val="clear" w:color="auto" w:fill="FFFFFF"/>
        </w:rPr>
        <w:t xml:space="preserve">, 166(2), pp. 72–75. Available at: </w:t>
      </w:r>
      <w:hyperlink r:id="rId7" w:history="1">
        <w:r w:rsidRPr="00FC718A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https://doi.org/10.1136/jramc-2018-000930</w:t>
        </w:r>
      </w:hyperlink>
      <w:r w:rsidRPr="00FC718A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B03B43">
        <w:rPr>
          <w:rFonts w:cstheme="minorHAnsi"/>
          <w:sz w:val="24"/>
          <w:szCs w:val="24"/>
          <w:shd w:val="clear" w:color="auto" w:fill="FFFFFF"/>
        </w:rPr>
        <w:t>(Accessed: December 1, 2024).</w:t>
      </w:r>
    </w:p>
    <w:p w14:paraId="766E256D" w14:textId="77777777" w:rsidR="00A64418" w:rsidRPr="00FC718A" w:rsidRDefault="00A64418" w:rsidP="00FC718A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4F49CC68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Figley, C.R. (2015)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Compassion fatigue: Coping with secondary traumatic stress disorder in those who treat the traumatized</w:t>
      </w:r>
      <w:r w:rsidRPr="00506BD6">
        <w:rPr>
          <w:rFonts w:cstheme="minorHAnsi"/>
          <w:sz w:val="24"/>
          <w:szCs w:val="24"/>
          <w:shd w:val="clear" w:color="auto" w:fill="FFFFFF"/>
        </w:rPr>
        <w:t>. London, England: Routledge.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30, 2024).</w:t>
      </w:r>
    </w:p>
    <w:p w14:paraId="346C2431" w14:textId="77777777" w:rsidR="00A64418" w:rsidRPr="00966145" w:rsidRDefault="00A64418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5D338C38" w14:textId="77777777" w:rsidR="00C90CEA" w:rsidRPr="00966145" w:rsidRDefault="00C90CEA" w:rsidP="007C075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7C0756">
        <w:rPr>
          <w:rFonts w:cstheme="minorHAnsi"/>
          <w:sz w:val="24"/>
          <w:szCs w:val="24"/>
          <w:shd w:val="clear" w:color="auto" w:fill="FFFFFF"/>
        </w:rPr>
        <w:t>Flanagan, R. (2004) </w:t>
      </w:r>
      <w:r w:rsidRPr="007C0756">
        <w:rPr>
          <w:rFonts w:cstheme="minorHAnsi"/>
          <w:i/>
          <w:iCs/>
          <w:sz w:val="24"/>
          <w:szCs w:val="24"/>
          <w:shd w:val="clear" w:color="auto" w:fill="FFFFFF"/>
        </w:rPr>
        <w:t>A report on the investigation by Cambridge constabulary into the murders if Jessica Chapman and Holly Wells at Soham on 4 August 2002 – Summary of conclusions and recommendations</w:t>
      </w:r>
      <w:r w:rsidRPr="007C0756">
        <w:rPr>
          <w:rFonts w:cstheme="minorHAnsi"/>
          <w:sz w:val="24"/>
          <w:szCs w:val="24"/>
          <w:shd w:val="clear" w:color="auto" w:fill="FFFFFF"/>
        </w:rPr>
        <w:t>. Available at: https://assets-hmicfrs.justiceinspectorates.gov.uk/uploads/investigation-by-cambridgeshire-constabulary-20040530.pdf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7C0756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4A7D0A6D" w14:textId="77777777" w:rsidR="00A64418" w:rsidRPr="007C0756" w:rsidRDefault="00A64418" w:rsidP="007C075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1D972367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 xml:space="preserve">Foley, </w:t>
      </w:r>
      <w:proofErr w:type="gramStart"/>
      <w:r w:rsidRPr="00506BD6">
        <w:rPr>
          <w:rFonts w:cstheme="minorHAnsi"/>
          <w:sz w:val="24"/>
          <w:szCs w:val="24"/>
          <w:shd w:val="clear" w:color="auto" w:fill="FFFFFF"/>
        </w:rPr>
        <w:t>J.</w:t>
      </w:r>
      <w:proofErr w:type="gramEnd"/>
      <w:r w:rsidRPr="00506BD6">
        <w:rPr>
          <w:rFonts w:cstheme="minorHAnsi"/>
          <w:sz w:val="24"/>
          <w:szCs w:val="24"/>
          <w:shd w:val="clear" w:color="auto" w:fill="FFFFFF"/>
        </w:rPr>
        <w:t xml:space="preserve"> and Massey, K.L.D. (2021) “The ‘cost’ of caring in policing: From burnout to PTSD in police officers in England and Wales,”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The police journal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, 94(3), pp. 298–315. Available at: </w:t>
      </w:r>
      <w:hyperlink r:id="rId8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https://doi.org/10.1177/0032258x20917442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30, 2024).</w:t>
      </w:r>
    </w:p>
    <w:p w14:paraId="0ACAD82D" w14:textId="77777777" w:rsidR="00A64418" w:rsidRPr="00966145" w:rsidRDefault="00A64418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4A35DED7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Gaspar, T.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et al.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 (2024) “Burnout as a multidimensional phenomenon: how can workplaces be healthy </w:t>
      </w:r>
      <w:proofErr w:type="gramStart"/>
      <w:r w:rsidRPr="00506BD6">
        <w:rPr>
          <w:rFonts w:cstheme="minorHAnsi"/>
          <w:sz w:val="24"/>
          <w:szCs w:val="24"/>
          <w:shd w:val="clear" w:color="auto" w:fill="FFFFFF"/>
        </w:rPr>
        <w:t>environments?,</w:t>
      </w:r>
      <w:proofErr w:type="gramEnd"/>
      <w:r w:rsidRPr="00506BD6">
        <w:rPr>
          <w:rFonts w:cstheme="minorHAnsi"/>
          <w:sz w:val="24"/>
          <w:szCs w:val="24"/>
          <w:shd w:val="clear" w:color="auto" w:fill="FFFFFF"/>
        </w:rPr>
        <w:t>” </w:t>
      </w:r>
      <w:proofErr w:type="spellStart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Zeitschrift</w:t>
      </w:r>
      <w:proofErr w:type="spellEnd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 xml:space="preserve"> für </w:t>
      </w:r>
      <w:proofErr w:type="spellStart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Gesundheitswissenschaften</w:t>
      </w:r>
      <w:proofErr w:type="spellEnd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 xml:space="preserve"> [Journal of public health]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 [Preprint]. Available at: </w:t>
      </w:r>
      <w:hyperlink r:id="rId9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https://doi.org/10.1007/s10389-024-02223-0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30, 2024).</w:t>
      </w:r>
    </w:p>
    <w:p w14:paraId="3679186E" w14:textId="77777777" w:rsidR="00A64418" w:rsidRPr="00966145" w:rsidRDefault="00A64418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0FB2AF55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Gocke, B.W. (1945) “Morale in a Police Department,”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Journal of Criminal Law &amp; Criminology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, 36, p. 215. Available at: </w:t>
      </w:r>
      <w:hyperlink r:id="rId10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https://doi.org/10.2307/1138526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30, 2024).</w:t>
      </w:r>
    </w:p>
    <w:p w14:paraId="60BF1FDA" w14:textId="77777777" w:rsidR="00A64418" w:rsidRPr="00966145" w:rsidRDefault="00A64418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54FCFF75" w14:textId="77777777" w:rsidR="00C90CEA" w:rsidRPr="00966145" w:rsidRDefault="00C90CEA" w:rsidP="002E4F75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2E4F75">
        <w:rPr>
          <w:rFonts w:cstheme="minorHAnsi"/>
          <w:sz w:val="24"/>
          <w:szCs w:val="24"/>
          <w:shd w:val="clear" w:color="auto" w:fill="FFFFFF"/>
        </w:rPr>
        <w:t>Harvard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2E4F75">
        <w:rPr>
          <w:rFonts w:cstheme="minorHAnsi"/>
          <w:sz w:val="24"/>
          <w:szCs w:val="24"/>
          <w:shd w:val="clear" w:color="auto" w:fill="FFFFFF"/>
        </w:rPr>
        <w:t>Health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2E4F75">
        <w:rPr>
          <w:rFonts w:cstheme="minorHAnsi"/>
          <w:sz w:val="24"/>
          <w:szCs w:val="24"/>
          <w:shd w:val="clear" w:color="auto" w:fill="FFFFFF"/>
        </w:rPr>
        <w:t>And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2E4F75">
        <w:rPr>
          <w:rFonts w:cstheme="minorHAnsi"/>
          <w:sz w:val="24"/>
          <w:szCs w:val="24"/>
          <w:shd w:val="clear" w:color="auto" w:fill="FFFFFF"/>
        </w:rPr>
        <w:t>Publishing (2010) </w:t>
      </w:r>
      <w:r w:rsidRPr="002E4F75">
        <w:rPr>
          <w:rFonts w:cstheme="minorHAnsi"/>
          <w:i/>
          <w:iCs/>
          <w:sz w:val="24"/>
          <w:szCs w:val="24"/>
          <w:shd w:val="clear" w:color="auto" w:fill="FFFFFF"/>
        </w:rPr>
        <w:t>The health benefits of strong relationships</w:t>
      </w:r>
      <w:r w:rsidRPr="002E4F75">
        <w:rPr>
          <w:rFonts w:cstheme="minorHAnsi"/>
          <w:sz w:val="24"/>
          <w:szCs w:val="24"/>
          <w:shd w:val="clear" w:color="auto" w:fill="FFFFFF"/>
        </w:rPr>
        <w:t>, </w:t>
      </w:r>
      <w:r w:rsidRPr="002E4F75">
        <w:rPr>
          <w:rFonts w:cstheme="minorHAnsi"/>
          <w:i/>
          <w:iCs/>
          <w:sz w:val="24"/>
          <w:szCs w:val="24"/>
          <w:shd w:val="clear" w:color="auto" w:fill="FFFFFF"/>
        </w:rPr>
        <w:t>Harvard Health</w:t>
      </w:r>
      <w:r w:rsidRPr="002E4F75">
        <w:rPr>
          <w:rFonts w:cstheme="minorHAnsi"/>
          <w:sz w:val="24"/>
          <w:szCs w:val="24"/>
          <w:shd w:val="clear" w:color="auto" w:fill="FFFFFF"/>
        </w:rPr>
        <w:t>. Available at: https://www.health.harvard.edu/staying-healthy/the-health-benefits-of-strong-relationships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2E4F75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72161B96" w14:textId="77777777" w:rsidR="00A64418" w:rsidRPr="002E4F75" w:rsidRDefault="00A64418" w:rsidP="002E4F75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08E11276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lastRenderedPageBreak/>
        <w:t>Highland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Springs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Clinic (2024)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The top ten benefits of spending time with family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Highlandspringsclinic.org</w:t>
      </w:r>
      <w:r w:rsidRPr="00506BD6">
        <w:rPr>
          <w:rFonts w:cstheme="minorHAnsi"/>
          <w:sz w:val="24"/>
          <w:szCs w:val="24"/>
          <w:shd w:val="clear" w:color="auto" w:fill="FFFFFF"/>
        </w:rPr>
        <w:t>. Highland Springs Specialty Clinic. Available at: https://highlandspringsclinic.org/the-top-ten-benefits-of-spending-time-with-family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25, 2024).</w:t>
      </w:r>
    </w:p>
    <w:p w14:paraId="458242A3" w14:textId="77777777" w:rsidR="00A64418" w:rsidRPr="00966145" w:rsidRDefault="00A64418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3D8DDC02" w14:textId="77777777" w:rsidR="00C90CEA" w:rsidRPr="00966145" w:rsidRDefault="00C90CEA" w:rsidP="00EF799F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A73838">
        <w:rPr>
          <w:rFonts w:cstheme="minorHAnsi"/>
          <w:sz w:val="24"/>
          <w:szCs w:val="24"/>
          <w:shd w:val="clear" w:color="auto" w:fill="FFFFFF"/>
        </w:rPr>
        <w:t>HMICFRS (2022) </w:t>
      </w:r>
      <w:r w:rsidRPr="00A73838">
        <w:rPr>
          <w:rFonts w:cstheme="minorHAnsi"/>
          <w:i/>
          <w:iCs/>
          <w:sz w:val="24"/>
          <w:szCs w:val="24"/>
          <w:shd w:val="clear" w:color="auto" w:fill="FFFFFF"/>
        </w:rPr>
        <w:t>Police national database (PND)</w:t>
      </w:r>
      <w:r w:rsidRPr="00A73838">
        <w:rPr>
          <w:rFonts w:cstheme="minorHAnsi"/>
          <w:sz w:val="24"/>
          <w:szCs w:val="24"/>
          <w:shd w:val="clear" w:color="auto" w:fill="FFFFFF"/>
        </w:rPr>
        <w:t>, </w:t>
      </w:r>
      <w:r w:rsidRPr="00A73838">
        <w:rPr>
          <w:rFonts w:cstheme="minorHAnsi"/>
          <w:i/>
          <w:iCs/>
          <w:sz w:val="24"/>
          <w:szCs w:val="24"/>
          <w:shd w:val="clear" w:color="auto" w:fill="FFFFFF"/>
        </w:rPr>
        <w:t>His Majesty’s Inspectorate of Constabulary and Fire &amp; Rescue Services</w:t>
      </w:r>
      <w:r w:rsidRPr="00A73838">
        <w:rPr>
          <w:rFonts w:cstheme="minorHAnsi"/>
          <w:sz w:val="24"/>
          <w:szCs w:val="24"/>
          <w:shd w:val="clear" w:color="auto" w:fill="FFFFFF"/>
        </w:rPr>
        <w:t>. Available at: https://hmicfrs.justiceinspectorates.gov.uk/glossary/police-national-database/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A73838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7969072E" w14:textId="77777777" w:rsidR="00A64418" w:rsidRPr="00966145" w:rsidRDefault="00A64418" w:rsidP="00EF799F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063E19D6" w14:textId="77777777" w:rsidR="00C90CEA" w:rsidRPr="00966145" w:rsidRDefault="00C90CEA" w:rsidP="00895CEE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895CEE">
        <w:rPr>
          <w:rFonts w:cstheme="minorHAnsi"/>
          <w:sz w:val="24"/>
          <w:szCs w:val="24"/>
          <w:shd w:val="clear" w:color="auto" w:fill="FFFFFF"/>
        </w:rPr>
        <w:t>HMICFRS (2024) </w:t>
      </w:r>
      <w:r w:rsidRPr="00895CEE">
        <w:rPr>
          <w:rFonts w:cstheme="minorHAnsi"/>
          <w:i/>
          <w:iCs/>
          <w:sz w:val="24"/>
          <w:szCs w:val="24"/>
          <w:shd w:val="clear" w:color="auto" w:fill="FFFFFF"/>
        </w:rPr>
        <w:t>State of policing annual assessment of policing in England and Wales 2023</w:t>
      </w:r>
      <w:r w:rsidRPr="00895CEE">
        <w:rPr>
          <w:rFonts w:cstheme="minorHAnsi"/>
          <w:sz w:val="24"/>
          <w:szCs w:val="24"/>
          <w:shd w:val="clear" w:color="auto" w:fill="FFFFFF"/>
        </w:rPr>
        <w:t>, </w:t>
      </w:r>
      <w:r w:rsidRPr="00895CEE">
        <w:rPr>
          <w:rFonts w:cstheme="minorHAnsi"/>
          <w:i/>
          <w:iCs/>
          <w:sz w:val="24"/>
          <w:szCs w:val="24"/>
          <w:shd w:val="clear" w:color="auto" w:fill="FFFFFF"/>
        </w:rPr>
        <w:t>Amazonaws.com</w:t>
      </w:r>
      <w:r w:rsidRPr="00895CEE">
        <w:rPr>
          <w:rFonts w:cstheme="minorHAnsi"/>
          <w:sz w:val="24"/>
          <w:szCs w:val="24"/>
          <w:shd w:val="clear" w:color="auto" w:fill="FFFFFF"/>
        </w:rPr>
        <w:t>. Available at: https://s3-eu-west-2.amazonaws.com/assets-hmicfrs.justiceinspectorates.gov.uk/uploads/state-of-policing-2023.pdf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895CEE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7C6A4FBF" w14:textId="77777777" w:rsidR="00A64418" w:rsidRPr="00895CEE" w:rsidRDefault="00A64418" w:rsidP="00895CEE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1771E9CE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Holroyd, J. (2015) “Implicit racial bias and the anatomy of institutional racism,”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Criminal justice matters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, 101(1), pp. 30–32. Available at: </w:t>
      </w:r>
      <w:hyperlink r:id="rId11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https://doi.org/10.1080/09627251.2015.1080943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25, 2024).</w:t>
      </w:r>
    </w:p>
    <w:p w14:paraId="4564C8A2" w14:textId="77777777" w:rsidR="00A64418" w:rsidRPr="00966145" w:rsidRDefault="00A64418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08234D1F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Home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Office (2023)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Police and Criminal Evidence Act 1984 (PACE) codes of practice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Gov.uk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https://www.gov.uk/guidance/police-and-criminal-evidence-act-1984-pace-codes-of-practice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20B04452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4D52441A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Home Office (2024a)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 xml:space="preserve">Police workforce, </w:t>
      </w:r>
      <w:proofErr w:type="gramStart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England</w:t>
      </w:r>
      <w:proofErr w:type="gramEnd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 xml:space="preserve"> and Wales: 31 March 2023 (second edition)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Gov.uk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https://www.gov.uk/government/statistics/police-workforce-england-and-wales-31-march-2023/police-workforce-england-and-wales-31-march-2023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23, 2024).</w:t>
      </w:r>
    </w:p>
    <w:p w14:paraId="3218A674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680B68DE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Home Office (2024b)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 xml:space="preserve">Crime outcomes in England and </w:t>
      </w:r>
      <w:proofErr w:type="spellStart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wales</w:t>
      </w:r>
      <w:proofErr w:type="spellEnd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 xml:space="preserve"> 2023 to 2024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Gov.uk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https://www.gov.uk/government/statistics/crime-outcomes-in-england-and-wales-2023-to-2024/crime-outcomes-in-england-and-wales-2023-to-2024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23, 2024).</w:t>
      </w:r>
    </w:p>
    <w:p w14:paraId="51686FEB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18C2FB2C" w14:textId="77777777" w:rsidR="00C90CEA" w:rsidRPr="00966145" w:rsidRDefault="00C90CEA" w:rsidP="00EF799F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99312E">
        <w:rPr>
          <w:rFonts w:cstheme="minorHAnsi"/>
          <w:sz w:val="24"/>
          <w:szCs w:val="24"/>
          <w:shd w:val="clear" w:color="auto" w:fill="FFFFFF"/>
        </w:rPr>
        <w:t>IOPC (2024) </w:t>
      </w:r>
      <w:r w:rsidRPr="0099312E">
        <w:rPr>
          <w:rFonts w:cstheme="minorHAnsi"/>
          <w:i/>
          <w:iCs/>
          <w:sz w:val="24"/>
          <w:szCs w:val="24"/>
          <w:shd w:val="clear" w:color="auto" w:fill="FFFFFF"/>
        </w:rPr>
        <w:t>Learning the Lessons issue 43 - mental health</w:t>
      </w:r>
      <w:r w:rsidRPr="0099312E">
        <w:rPr>
          <w:rFonts w:cstheme="minorHAnsi"/>
          <w:sz w:val="24"/>
          <w:szCs w:val="24"/>
          <w:shd w:val="clear" w:color="auto" w:fill="FFFFFF"/>
        </w:rPr>
        <w:t>, </w:t>
      </w:r>
      <w:r w:rsidRPr="0099312E">
        <w:rPr>
          <w:rFonts w:cstheme="minorHAnsi"/>
          <w:i/>
          <w:iCs/>
          <w:sz w:val="24"/>
          <w:szCs w:val="24"/>
          <w:shd w:val="clear" w:color="auto" w:fill="FFFFFF"/>
        </w:rPr>
        <w:t>Gov.uk</w:t>
      </w:r>
      <w:r w:rsidRPr="0099312E">
        <w:rPr>
          <w:rFonts w:cstheme="minorHAnsi"/>
          <w:sz w:val="24"/>
          <w:szCs w:val="24"/>
          <w:shd w:val="clear" w:color="auto" w:fill="FFFFFF"/>
        </w:rPr>
        <w:t>. Available at: https://www.policeconduct.gov.uk/publications/learning-lessons-issue-43-mental-health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99312E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75BDE95F" w14:textId="77777777" w:rsidR="001F3E8B" w:rsidRPr="00966145" w:rsidRDefault="001F3E8B" w:rsidP="00EF799F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0B2A7764" w14:textId="77777777" w:rsidR="00C90CEA" w:rsidRPr="00966145" w:rsidRDefault="00C90CEA" w:rsidP="00AF54E1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AF54E1">
        <w:rPr>
          <w:rFonts w:cstheme="minorHAnsi"/>
          <w:sz w:val="24"/>
          <w:szCs w:val="24"/>
          <w:shd w:val="clear" w:color="auto" w:fill="FFFFFF"/>
        </w:rPr>
        <w:t>Kerslake</w:t>
      </w:r>
      <w:proofErr w:type="spellEnd"/>
      <w:r w:rsidRPr="00AF54E1">
        <w:rPr>
          <w:rFonts w:cstheme="minorHAnsi"/>
          <w:sz w:val="24"/>
          <w:szCs w:val="24"/>
          <w:shd w:val="clear" w:color="auto" w:fill="FFFFFF"/>
        </w:rPr>
        <w:t>, B. (2018) </w:t>
      </w:r>
      <w:r w:rsidRPr="00AF54E1">
        <w:rPr>
          <w:rFonts w:cstheme="minorHAnsi"/>
          <w:i/>
          <w:iCs/>
          <w:sz w:val="24"/>
          <w:szCs w:val="24"/>
          <w:shd w:val="clear" w:color="auto" w:fill="FFFFFF"/>
        </w:rPr>
        <w:t xml:space="preserve">The </w:t>
      </w:r>
      <w:proofErr w:type="spellStart"/>
      <w:r w:rsidRPr="00AF54E1">
        <w:rPr>
          <w:rFonts w:cstheme="minorHAnsi"/>
          <w:i/>
          <w:iCs/>
          <w:sz w:val="24"/>
          <w:szCs w:val="24"/>
          <w:shd w:val="clear" w:color="auto" w:fill="FFFFFF"/>
        </w:rPr>
        <w:t>Kerslake</w:t>
      </w:r>
      <w:proofErr w:type="spellEnd"/>
      <w:r w:rsidRPr="00AF54E1"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proofErr w:type="gramStart"/>
      <w:r w:rsidRPr="00AF54E1">
        <w:rPr>
          <w:rFonts w:cstheme="minorHAnsi"/>
          <w:i/>
          <w:iCs/>
          <w:sz w:val="24"/>
          <w:szCs w:val="24"/>
          <w:shd w:val="clear" w:color="auto" w:fill="FFFFFF"/>
        </w:rPr>
        <w:t>Report:</w:t>
      </w:r>
      <w:r w:rsidRPr="00AF54E1">
        <w:rPr>
          <w:rFonts w:cstheme="minorHAnsi"/>
          <w:sz w:val="24"/>
          <w:szCs w:val="24"/>
          <w:shd w:val="clear" w:color="auto" w:fill="FFFFFF"/>
        </w:rPr>
        <w:t>,</w:t>
      </w:r>
      <w:proofErr w:type="gramEnd"/>
      <w:r w:rsidRPr="00AF54E1">
        <w:rPr>
          <w:rFonts w:cstheme="minorHAnsi"/>
          <w:sz w:val="24"/>
          <w:szCs w:val="24"/>
          <w:shd w:val="clear" w:color="auto" w:fill="FFFFFF"/>
        </w:rPr>
        <w:t> </w:t>
      </w:r>
      <w:r w:rsidRPr="00AF54E1">
        <w:rPr>
          <w:rFonts w:cstheme="minorHAnsi"/>
          <w:i/>
          <w:iCs/>
          <w:sz w:val="24"/>
          <w:szCs w:val="24"/>
          <w:shd w:val="clear" w:color="auto" w:fill="FFFFFF"/>
        </w:rPr>
        <w:t>Gov.uk</w:t>
      </w:r>
      <w:r w:rsidRPr="00AF54E1">
        <w:rPr>
          <w:rFonts w:cstheme="minorHAnsi"/>
          <w:sz w:val="24"/>
          <w:szCs w:val="24"/>
          <w:shd w:val="clear" w:color="auto" w:fill="FFFFFF"/>
        </w:rPr>
        <w:t>. Available at: https://www.greatermanchester-ca.gov.uk/media/1271/the-kerslake-report.pdf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AF54E1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79E59FF4" w14:textId="77777777" w:rsidR="001F3E8B" w:rsidRPr="00AF54E1" w:rsidRDefault="001F3E8B" w:rsidP="00AF54E1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7732F7D7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506BD6">
        <w:rPr>
          <w:rFonts w:cstheme="minorHAnsi"/>
          <w:sz w:val="24"/>
          <w:szCs w:val="24"/>
          <w:shd w:val="clear" w:color="auto" w:fill="FFFFFF"/>
        </w:rPr>
        <w:t>Luthar</w:t>
      </w:r>
      <w:proofErr w:type="spellEnd"/>
      <w:r w:rsidRPr="00506BD6">
        <w:rPr>
          <w:rFonts w:cstheme="minorHAnsi"/>
          <w:sz w:val="24"/>
          <w:szCs w:val="24"/>
          <w:shd w:val="clear" w:color="auto" w:fill="FFFFFF"/>
        </w:rPr>
        <w:t>, S.S. (2015) “Resilience in development: A synthesis of research across five decades,”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Developmental Psychopathology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. Wiley, pp. 739–795. Available at: </w:t>
      </w:r>
      <w:hyperlink r:id="rId12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https://doi.org/10.1002/9780470939406.ch20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25, 2024).</w:t>
      </w:r>
    </w:p>
    <w:p w14:paraId="32610CA1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795ADC00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lastRenderedPageBreak/>
        <w:t>Ma, C. (2023) “Impact of social support on physical activity in adults with heart failure: The mediating effect of resilience,”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Clinical nursing research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, 32(3), pp. 660–668. Available at: </w:t>
      </w:r>
      <w:hyperlink r:id="rId13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https://doi.org/10.1177/10547738221128700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25, 2024).</w:t>
      </w:r>
    </w:p>
    <w:p w14:paraId="1D25A104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2DB6F798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Macpherson, W. (1999)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The Stephen Lawrence inquiry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Gov.uk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https://www.gov.uk/government/publications/the-stephen-lawrence-inquiry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35AF135A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5F4544FA" w14:textId="77777777" w:rsidR="00C90CEA" w:rsidRPr="00966145" w:rsidRDefault="00C90CEA" w:rsidP="00EF799F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C90CEA">
        <w:rPr>
          <w:rFonts w:cstheme="minorHAnsi"/>
          <w:sz w:val="24"/>
          <w:szCs w:val="24"/>
          <w:shd w:val="clear" w:color="auto" w:fill="FFFFFF"/>
        </w:rPr>
        <w:t>MentalHealthCop</w:t>
      </w:r>
      <w:proofErr w:type="spellEnd"/>
      <w:r w:rsidRPr="00C90CEA">
        <w:rPr>
          <w:rFonts w:cstheme="minorHAnsi"/>
          <w:sz w:val="24"/>
          <w:szCs w:val="24"/>
          <w:shd w:val="clear" w:color="auto" w:fill="FFFFFF"/>
        </w:rPr>
        <w:t xml:space="preserve"> (2017) </w:t>
      </w:r>
      <w:r w:rsidRPr="00C90CEA">
        <w:rPr>
          <w:rFonts w:cstheme="minorHAnsi"/>
          <w:i/>
          <w:iCs/>
          <w:sz w:val="24"/>
          <w:szCs w:val="24"/>
          <w:shd w:val="clear" w:color="auto" w:fill="FFFFFF"/>
        </w:rPr>
        <w:t xml:space="preserve">AMHPs and </w:t>
      </w:r>
      <w:proofErr w:type="spellStart"/>
      <w:r w:rsidRPr="00C90CEA">
        <w:rPr>
          <w:rFonts w:cstheme="minorHAnsi"/>
          <w:i/>
          <w:iCs/>
          <w:sz w:val="24"/>
          <w:szCs w:val="24"/>
          <w:shd w:val="clear" w:color="auto" w:fill="FFFFFF"/>
        </w:rPr>
        <w:t>AMHPing</w:t>
      </w:r>
      <w:proofErr w:type="spellEnd"/>
      <w:r w:rsidRPr="00C90CEA">
        <w:rPr>
          <w:rFonts w:cstheme="minorHAnsi"/>
          <w:sz w:val="24"/>
          <w:szCs w:val="24"/>
          <w:shd w:val="clear" w:color="auto" w:fill="FFFFFF"/>
        </w:rPr>
        <w:t>, </w:t>
      </w:r>
      <w:r w:rsidRPr="00C90CEA">
        <w:rPr>
          <w:rFonts w:cstheme="minorHAnsi"/>
          <w:i/>
          <w:iCs/>
          <w:sz w:val="24"/>
          <w:szCs w:val="24"/>
          <w:shd w:val="clear" w:color="auto" w:fill="FFFFFF"/>
        </w:rPr>
        <w:t>Mental Health Cop</w:t>
      </w:r>
      <w:r w:rsidRPr="00C90CEA">
        <w:rPr>
          <w:rFonts w:cstheme="minorHAnsi"/>
          <w:sz w:val="24"/>
          <w:szCs w:val="24"/>
          <w:shd w:val="clear" w:color="auto" w:fill="FFFFFF"/>
        </w:rPr>
        <w:t>. Available at: https://mentalhealthcop.wordpress.com/2017/06/29/amhps-and-amhping/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C90CEA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70BA0506" w14:textId="77777777" w:rsidR="001F3E8B" w:rsidRPr="00966145" w:rsidRDefault="001F3E8B" w:rsidP="00EF799F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7F7424F3" w14:textId="77777777" w:rsidR="00C90CEA" w:rsidRPr="00966145" w:rsidRDefault="00C90CEA" w:rsidP="00ED52EF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ED52EF">
        <w:rPr>
          <w:rFonts w:cstheme="minorHAnsi"/>
          <w:sz w:val="24"/>
          <w:szCs w:val="24"/>
          <w:shd w:val="clear" w:color="auto" w:fill="FFFFFF"/>
        </w:rPr>
        <w:t>Metropolitan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ED52EF">
        <w:rPr>
          <w:rFonts w:cstheme="minorHAnsi"/>
          <w:sz w:val="24"/>
          <w:szCs w:val="24"/>
          <w:shd w:val="clear" w:color="auto" w:fill="FFFFFF"/>
        </w:rPr>
        <w:t>Police (2024) </w:t>
      </w:r>
      <w:r w:rsidRPr="00ED52EF">
        <w:rPr>
          <w:rFonts w:cstheme="minorHAnsi"/>
          <w:i/>
          <w:iCs/>
          <w:sz w:val="24"/>
          <w:szCs w:val="24"/>
          <w:shd w:val="clear" w:color="auto" w:fill="FFFFFF"/>
        </w:rPr>
        <w:t>Body Worn Cameras and Training</w:t>
      </w:r>
      <w:r w:rsidRPr="00ED52EF">
        <w:rPr>
          <w:rFonts w:cstheme="minorHAnsi"/>
          <w:sz w:val="24"/>
          <w:szCs w:val="24"/>
          <w:shd w:val="clear" w:color="auto" w:fill="FFFFFF"/>
        </w:rPr>
        <w:t>, </w:t>
      </w:r>
      <w:r w:rsidRPr="00ED52EF">
        <w:rPr>
          <w:rFonts w:cstheme="minorHAnsi"/>
          <w:i/>
          <w:iCs/>
          <w:sz w:val="24"/>
          <w:szCs w:val="24"/>
          <w:shd w:val="clear" w:color="auto" w:fill="FFFFFF"/>
        </w:rPr>
        <w:t>Police.uk</w:t>
      </w:r>
      <w:r w:rsidRPr="00ED52EF">
        <w:rPr>
          <w:rFonts w:cstheme="minorHAnsi"/>
          <w:sz w:val="24"/>
          <w:szCs w:val="24"/>
          <w:shd w:val="clear" w:color="auto" w:fill="FFFFFF"/>
        </w:rPr>
        <w:t>. Available at: https://www.met.police.uk/foi-ai/metropolitan-police/disclosure-2023/november-2023/body-worn-cameras-training/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ED52EF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12D4334C" w14:textId="77777777" w:rsidR="001F3E8B" w:rsidRPr="00ED52EF" w:rsidRDefault="001F3E8B" w:rsidP="00ED52EF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25BA8154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966145">
        <w:rPr>
          <w:rFonts w:cstheme="minorHAnsi"/>
          <w:sz w:val="24"/>
          <w:szCs w:val="24"/>
          <w:shd w:val="clear" w:color="auto" w:fill="FFFFFF"/>
        </w:rPr>
        <w:t>Miller, J.K. (2022) “Risks to resilience in operational policing: from trauma to compassion fatigue,” </w:t>
      </w:r>
      <w:r w:rsidRPr="00966145">
        <w:rPr>
          <w:rFonts w:cstheme="minorHAnsi"/>
          <w:i/>
          <w:iCs/>
          <w:sz w:val="24"/>
          <w:szCs w:val="24"/>
          <w:shd w:val="clear" w:color="auto" w:fill="FFFFFF"/>
        </w:rPr>
        <w:t>The Policing Mind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. Bristol University Press, pp. 20–48. Available at: </w:t>
      </w:r>
      <w:hyperlink r:id="rId14" w:history="1">
        <w:r w:rsidRPr="00966145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https://doi.org/10.46692/9781447361923.005</w:t>
        </w:r>
      </w:hyperlink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December 1, 2024).</w:t>
      </w:r>
    </w:p>
    <w:p w14:paraId="093AB89A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7F004183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Minchin, J. (2024)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Cultivating mental resilience: A crucial focus in police training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Govnet.co.uk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https://blog.govnet.co.uk/justice/cultivating-mental-resilience-a-crucial-focus-in-police-training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28DAB56C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47DE422A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MIND (2021)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Post-traumatic stress disorder (PTSD)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Org.uk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. Available at: </w:t>
      </w:r>
      <w:hyperlink r:id="rId15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https://www.mind.org.uk/information-support/types-of-mental-health-problems/post-traumatic-stress-disorder-ptsd-and-complex-ptsd/about-ptsd/</w:t>
        </w:r>
      </w:hyperlink>
      <w:r w:rsidRPr="00966145">
        <w:rPr>
          <w:rFonts w:cstheme="minorHAnsi"/>
          <w:sz w:val="24"/>
          <w:szCs w:val="24"/>
          <w:shd w:val="clear" w:color="auto" w:fill="FFFFFF"/>
        </w:rPr>
        <w:t xml:space="preserve">.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23, 2024).</w:t>
      </w:r>
    </w:p>
    <w:p w14:paraId="5A0BCF6B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349D1D99" w14:textId="77777777" w:rsidR="00C90CEA" w:rsidRPr="00966145" w:rsidRDefault="00C90CEA" w:rsidP="00D0131A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D0131A">
        <w:rPr>
          <w:rFonts w:cstheme="minorHAnsi"/>
          <w:sz w:val="24"/>
          <w:szCs w:val="24"/>
          <w:shd w:val="clear" w:color="auto" w:fill="FFFFFF"/>
        </w:rPr>
        <w:t>Myhill</w:t>
      </w:r>
      <w:proofErr w:type="spellEnd"/>
      <w:r w:rsidRPr="00D0131A">
        <w:rPr>
          <w:rFonts w:cstheme="minorHAnsi"/>
          <w:sz w:val="24"/>
          <w:szCs w:val="24"/>
          <w:shd w:val="clear" w:color="auto" w:fill="FFFFFF"/>
        </w:rPr>
        <w:t>, A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. and Beak, K. </w:t>
      </w:r>
      <w:r w:rsidRPr="00D0131A">
        <w:rPr>
          <w:rFonts w:cstheme="minorHAnsi"/>
          <w:sz w:val="24"/>
          <w:szCs w:val="24"/>
          <w:shd w:val="clear" w:color="auto" w:fill="FFFFFF"/>
        </w:rPr>
        <w:t>(2008) </w:t>
      </w:r>
      <w:r w:rsidRPr="00D0131A">
        <w:rPr>
          <w:rFonts w:cstheme="minorHAnsi"/>
          <w:i/>
          <w:iCs/>
          <w:sz w:val="24"/>
          <w:szCs w:val="24"/>
          <w:shd w:val="clear" w:color="auto" w:fill="FFFFFF"/>
        </w:rPr>
        <w:t>Public Confidence in the Police</w:t>
      </w:r>
      <w:r w:rsidRPr="00D0131A">
        <w:rPr>
          <w:rFonts w:cstheme="minorHAnsi"/>
          <w:sz w:val="24"/>
          <w:szCs w:val="24"/>
          <w:shd w:val="clear" w:color="auto" w:fill="FFFFFF"/>
        </w:rPr>
        <w:t>, </w:t>
      </w:r>
      <w:r w:rsidRPr="00D0131A">
        <w:rPr>
          <w:rFonts w:cstheme="minorHAnsi"/>
          <w:i/>
          <w:iCs/>
          <w:sz w:val="24"/>
          <w:szCs w:val="24"/>
          <w:shd w:val="clear" w:color="auto" w:fill="FFFFFF"/>
        </w:rPr>
        <w:t>Police.uk</w:t>
      </w:r>
      <w:r w:rsidRPr="00D0131A">
        <w:rPr>
          <w:rFonts w:cstheme="minorHAnsi"/>
          <w:sz w:val="24"/>
          <w:szCs w:val="24"/>
          <w:shd w:val="clear" w:color="auto" w:fill="FFFFFF"/>
        </w:rPr>
        <w:t>. Available at: https://library.college.police.uk/docs/npia/public-confidence-in-the-police.pdf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D0131A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1C502183" w14:textId="77777777" w:rsidR="001F3E8B" w:rsidRPr="00D0131A" w:rsidRDefault="001F3E8B" w:rsidP="00D0131A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0A855658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NHS (2022)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Complex PTSD - Post-traumatic stress disorder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nhs.uk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https://www.nhs.uk/mental-health/conditions/post-traumatic-stress-disorder-ptsd/complex/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23, 2024).</w:t>
      </w:r>
    </w:p>
    <w:p w14:paraId="48733CA7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384E26B1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NHS (2023)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Tiredness and fatigue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nhs.uk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. Available at: </w:t>
      </w:r>
      <w:hyperlink r:id="rId16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https://www.nhs.uk/conditions/tiredness-and-fatigue/</w:t>
        </w:r>
      </w:hyperlink>
      <w:r w:rsidRPr="00966145">
        <w:rPr>
          <w:rFonts w:cstheme="minorHAnsi"/>
          <w:sz w:val="24"/>
          <w:szCs w:val="24"/>
          <w:shd w:val="clear" w:color="auto" w:fill="FFFFFF"/>
        </w:rPr>
        <w:t xml:space="preserve">.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23, 2024).</w:t>
      </w:r>
    </w:p>
    <w:p w14:paraId="5189C1A8" w14:textId="77777777" w:rsidR="001F3E8B" w:rsidRPr="00966145" w:rsidRDefault="001F3E8B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292F1B09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Office for National Statistics (2024)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Crime in England and Wales - office for national statistics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Gov.uk</w:t>
      </w:r>
      <w:r w:rsidRPr="00506BD6">
        <w:rPr>
          <w:rFonts w:cstheme="minorHAnsi"/>
          <w:sz w:val="24"/>
          <w:szCs w:val="24"/>
          <w:shd w:val="clear" w:color="auto" w:fill="FFFFFF"/>
        </w:rPr>
        <w:t>. Office for National Statistics. Available at: https://www.ons.gov.uk/peoplepopulationandcommunity/crimeandjustice/bulletins/crimeinenglandandwales/yearendingjune2024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23, 2024).</w:t>
      </w:r>
    </w:p>
    <w:p w14:paraId="0299CD28" w14:textId="77777777" w:rsidR="008903B2" w:rsidRPr="00966145" w:rsidRDefault="008903B2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0F2CEDBB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lastRenderedPageBreak/>
        <w:t>Oscar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Kilo (2023)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National Police Wellbeing Survey 2023 results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Oscar Kilo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https://www.oscarkilo.org.uk/news/national-police-wellbeing-survey-2023-results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23, 2024).</w:t>
      </w:r>
    </w:p>
    <w:p w14:paraId="4241D32F" w14:textId="77777777" w:rsidR="008903B2" w:rsidRPr="00966145" w:rsidRDefault="008903B2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49A8E105" w14:textId="77777777" w:rsidR="00C90CEA" w:rsidRPr="00966145" w:rsidRDefault="00C90CEA" w:rsidP="00B83631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506BD6">
        <w:rPr>
          <w:rFonts w:cstheme="minorHAnsi"/>
          <w:sz w:val="24"/>
          <w:szCs w:val="24"/>
          <w:shd w:val="clear" w:color="auto" w:fill="FFFFFF"/>
        </w:rPr>
        <w:t>Phythian</w:t>
      </w:r>
      <w:proofErr w:type="spellEnd"/>
      <w:r w:rsidRPr="00506BD6">
        <w:rPr>
          <w:rFonts w:cstheme="minorHAnsi"/>
          <w:sz w:val="24"/>
          <w:szCs w:val="24"/>
          <w:shd w:val="clear" w:color="auto" w:fill="FFFFFF"/>
        </w:rPr>
        <w:t>, R.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et al.</w:t>
      </w:r>
      <w:r w:rsidRPr="00506BD6">
        <w:rPr>
          <w:rFonts w:cstheme="minorHAnsi"/>
          <w:sz w:val="24"/>
          <w:szCs w:val="24"/>
          <w:shd w:val="clear" w:color="auto" w:fill="FFFFFF"/>
        </w:rPr>
        <w:t> (2022) “Developments in UK police wellbeing: A review of blue light wellbeing frameworks,”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The police journal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, 95(1), pp. 24–49. Available at: </w:t>
      </w:r>
      <w:hyperlink r:id="rId17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https://doi.org/10.1177/0032258x211073003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25, 2024).</w:t>
      </w:r>
    </w:p>
    <w:p w14:paraId="714CDAF4" w14:textId="77777777" w:rsidR="008903B2" w:rsidRPr="00966145" w:rsidRDefault="008903B2" w:rsidP="00B83631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6ECD5E98" w14:textId="309CD912" w:rsidR="00C90CEA" w:rsidRPr="00966145" w:rsidRDefault="00C90CEA" w:rsidP="00944260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944260">
        <w:rPr>
          <w:rFonts w:cstheme="minorHAnsi"/>
          <w:sz w:val="24"/>
          <w:szCs w:val="24"/>
          <w:shd w:val="clear" w:color="auto" w:fill="FFFFFF"/>
        </w:rPr>
        <w:t>Richards, G. (2022) </w:t>
      </w:r>
      <w:r w:rsidRPr="00944260">
        <w:rPr>
          <w:rFonts w:cstheme="minorHAnsi"/>
          <w:i/>
          <w:iCs/>
          <w:sz w:val="24"/>
          <w:szCs w:val="24"/>
          <w:shd w:val="clear" w:color="auto" w:fill="FFFFFF"/>
        </w:rPr>
        <w:t>Police accountability</w:t>
      </w:r>
      <w:r w:rsidRPr="00944260">
        <w:rPr>
          <w:rFonts w:cstheme="minorHAnsi"/>
          <w:sz w:val="24"/>
          <w:szCs w:val="24"/>
          <w:shd w:val="clear" w:color="auto" w:fill="FFFFFF"/>
        </w:rPr>
        <w:t>, </w:t>
      </w:r>
      <w:r w:rsidRPr="00944260">
        <w:rPr>
          <w:rFonts w:cstheme="minorHAnsi"/>
          <w:i/>
          <w:iCs/>
          <w:sz w:val="24"/>
          <w:szCs w:val="24"/>
          <w:shd w:val="clear" w:color="auto" w:fill="FFFFFF"/>
        </w:rPr>
        <w:t>Institute for Government</w:t>
      </w:r>
      <w:r w:rsidRPr="00944260">
        <w:rPr>
          <w:rFonts w:cstheme="minorHAnsi"/>
          <w:sz w:val="24"/>
          <w:szCs w:val="24"/>
          <w:shd w:val="clear" w:color="auto" w:fill="FFFFFF"/>
        </w:rPr>
        <w:t>. Available at: https://www.instituteforgovernment.org.uk/article/explainer/police-accountability</w:t>
      </w:r>
      <w:r w:rsidR="008903B2"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944260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2C6DD188" w14:textId="77777777" w:rsidR="008903B2" w:rsidRPr="00944260" w:rsidRDefault="008903B2" w:rsidP="00944260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57B2EEFE" w14:textId="77777777" w:rsidR="00C90CEA" w:rsidRPr="00966145" w:rsidRDefault="00C90CEA" w:rsidP="00B83631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506BD6">
        <w:rPr>
          <w:rFonts w:cstheme="minorHAnsi"/>
          <w:sz w:val="24"/>
          <w:szCs w:val="24"/>
          <w:shd w:val="clear" w:color="auto" w:fill="FFFFFF"/>
        </w:rPr>
        <w:t>Souhami</w:t>
      </w:r>
      <w:proofErr w:type="spellEnd"/>
      <w:r w:rsidRPr="00506BD6">
        <w:rPr>
          <w:rFonts w:cstheme="minorHAnsi"/>
          <w:sz w:val="24"/>
          <w:szCs w:val="24"/>
          <w:shd w:val="clear" w:color="auto" w:fill="FFFFFF"/>
        </w:rPr>
        <w:t>, A. (2014) “Institutional racism and police reform: an empirical critique,”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Policing &amp; society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, 24(1), pp. 1–21. Available at: </w:t>
      </w:r>
      <w:hyperlink r:id="rId18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https://doi.org/10.1080/10439463.2012.703198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25, 2024).</w:t>
      </w:r>
    </w:p>
    <w:p w14:paraId="4870F612" w14:textId="77777777" w:rsidR="008903B2" w:rsidRPr="00966145" w:rsidRDefault="008903B2" w:rsidP="00B83631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06877732" w14:textId="77777777" w:rsidR="00C90CEA" w:rsidRPr="00966145" w:rsidRDefault="00C90CEA" w:rsidP="00B83631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506BD6">
        <w:rPr>
          <w:rFonts w:cstheme="minorHAnsi"/>
          <w:sz w:val="24"/>
          <w:szCs w:val="24"/>
          <w:shd w:val="clear" w:color="auto" w:fill="FFFFFF"/>
        </w:rPr>
        <w:t>Stevelink</w:t>
      </w:r>
      <w:proofErr w:type="spellEnd"/>
      <w:r w:rsidRPr="00506BD6">
        <w:rPr>
          <w:rFonts w:cstheme="minorHAnsi"/>
          <w:sz w:val="24"/>
          <w:szCs w:val="24"/>
          <w:shd w:val="clear" w:color="auto" w:fill="FFFFFF"/>
        </w:rPr>
        <w:t>, S.A.M.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et al.</w:t>
      </w:r>
      <w:r w:rsidRPr="00506BD6">
        <w:rPr>
          <w:rFonts w:cstheme="minorHAnsi"/>
          <w:sz w:val="24"/>
          <w:szCs w:val="24"/>
          <w:shd w:val="clear" w:color="auto" w:fill="FFFFFF"/>
        </w:rPr>
        <w:t> (2020) “Probable PTSD, depression and anxiety in 40,299 UK police officers and staff: Prevalence, risk factors and associations with blood pressure,” </w:t>
      </w:r>
      <w:proofErr w:type="spellStart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PloS</w:t>
      </w:r>
      <w:proofErr w:type="spellEnd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 xml:space="preserve"> one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, 15(11), p. e0240902. Available at: </w:t>
      </w:r>
      <w:hyperlink r:id="rId19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https://doi.org/10.1371/journal.pone.0240902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25, 2024).</w:t>
      </w:r>
    </w:p>
    <w:p w14:paraId="1BE7A34B" w14:textId="77777777" w:rsidR="008903B2" w:rsidRPr="00966145" w:rsidRDefault="008903B2" w:rsidP="00B83631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15F46261" w14:textId="77777777" w:rsidR="00C90CEA" w:rsidRPr="00966145" w:rsidRDefault="00C90CEA" w:rsidP="00B83631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Torres-Soto, N.Y., Corral-Verdugo, V. and Corral-</w:t>
      </w:r>
      <w:proofErr w:type="spellStart"/>
      <w:r w:rsidRPr="00506BD6">
        <w:rPr>
          <w:rFonts w:cstheme="minorHAnsi"/>
          <w:sz w:val="24"/>
          <w:szCs w:val="24"/>
          <w:shd w:val="clear" w:color="auto" w:fill="FFFFFF"/>
        </w:rPr>
        <w:t>Frías</w:t>
      </w:r>
      <w:proofErr w:type="spellEnd"/>
      <w:r w:rsidRPr="00506BD6">
        <w:rPr>
          <w:rFonts w:cstheme="minorHAnsi"/>
          <w:sz w:val="24"/>
          <w:szCs w:val="24"/>
          <w:shd w:val="clear" w:color="auto" w:fill="FFFFFF"/>
        </w:rPr>
        <w:t>, N.S. (2022) “The relationship between self-care, positive family environment, and human wellbeing,”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 xml:space="preserve">Wellbeing, </w:t>
      </w:r>
      <w:proofErr w:type="gramStart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space</w:t>
      </w:r>
      <w:proofErr w:type="gramEnd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 xml:space="preserve"> and society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, 3(100076), p. 100076. Available at: </w:t>
      </w:r>
      <w:hyperlink r:id="rId20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https://doi.org/10.1016/j.wss.2022.100076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25, 2024).</w:t>
      </w:r>
    </w:p>
    <w:p w14:paraId="0C3A58A8" w14:textId="77777777" w:rsidR="008903B2" w:rsidRPr="00966145" w:rsidRDefault="008903B2" w:rsidP="00B83631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5B6ED2F7" w14:textId="77777777" w:rsidR="00C90CEA" w:rsidRPr="00966145" w:rsidRDefault="00C90CEA" w:rsidP="00B83631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 xml:space="preserve">Ugwu, L.E. and </w:t>
      </w:r>
      <w:proofErr w:type="spellStart"/>
      <w:r w:rsidRPr="00506BD6">
        <w:rPr>
          <w:rFonts w:cstheme="minorHAnsi"/>
          <w:sz w:val="24"/>
          <w:szCs w:val="24"/>
          <w:shd w:val="clear" w:color="auto" w:fill="FFFFFF"/>
        </w:rPr>
        <w:t>Idemudia</w:t>
      </w:r>
      <w:proofErr w:type="spellEnd"/>
      <w:r w:rsidRPr="00506BD6">
        <w:rPr>
          <w:rFonts w:cstheme="minorHAnsi"/>
          <w:sz w:val="24"/>
          <w:szCs w:val="24"/>
          <w:shd w:val="clear" w:color="auto" w:fill="FFFFFF"/>
        </w:rPr>
        <w:t>, E.S. (2024) “Burnout and post-traumatic stress disorders in police officers: Systematic review and meta-analysis,”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Journal of police and criminal psychology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 [Preprint]. Available at: </w:t>
      </w:r>
      <w:hyperlink r:id="rId21" w:history="1">
        <w:r w:rsidRPr="00506BD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https://doi.org/10.1007/s11896-024-09713-7</w:t>
        </w:r>
      </w:hyperlink>
      <w:r w:rsidRPr="00506BD6">
        <w:rPr>
          <w:rFonts w:cstheme="minorHAnsi"/>
          <w:sz w:val="24"/>
          <w:szCs w:val="24"/>
          <w:shd w:val="clear" w:color="auto" w:fill="FFFFFF"/>
        </w:rPr>
        <w:t>.</w:t>
      </w:r>
      <w:r w:rsidRPr="00966145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506BD6">
        <w:rPr>
          <w:rFonts w:cstheme="minorHAnsi"/>
          <w:sz w:val="24"/>
          <w:szCs w:val="24"/>
          <w:shd w:val="clear" w:color="auto" w:fill="FFFFFF"/>
        </w:rPr>
        <w:t>(Accessed: November 25, 2024).</w:t>
      </w:r>
    </w:p>
    <w:p w14:paraId="6A405809" w14:textId="77777777" w:rsidR="008903B2" w:rsidRPr="00966145" w:rsidRDefault="008903B2" w:rsidP="00B83631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45A0429E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University of Cambridge (2019)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Police workforce: almost one in five suffer with a form of PTSD</w:t>
      </w:r>
      <w:r w:rsidRPr="00506BD6">
        <w:rPr>
          <w:rFonts w:cstheme="minorHAnsi"/>
          <w:sz w:val="24"/>
          <w:szCs w:val="24"/>
          <w:shd w:val="clear" w:color="auto" w:fill="FFFFFF"/>
        </w:rPr>
        <w:t>,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University of Cambridge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https://www.cam.ac.uk/stories/police-ptsd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23, 2024).</w:t>
      </w:r>
    </w:p>
    <w:p w14:paraId="2561A822" w14:textId="77777777" w:rsidR="008903B2" w:rsidRPr="00966145" w:rsidRDefault="008903B2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30288F07" w14:textId="77777777" w:rsidR="00C90CEA" w:rsidRPr="00966145" w:rsidRDefault="00C90CEA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r w:rsidRPr="00506BD6">
        <w:rPr>
          <w:rFonts w:cstheme="minorHAnsi"/>
          <w:sz w:val="24"/>
          <w:szCs w:val="24"/>
          <w:shd w:val="clear" w:color="auto" w:fill="FFFFFF"/>
        </w:rPr>
        <w:t>White-Gibson, Z. (2022)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 xml:space="preserve">What is secondary </w:t>
      </w:r>
      <w:proofErr w:type="gramStart"/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trauma?</w:t>
      </w:r>
      <w:r w:rsidRPr="00506BD6">
        <w:rPr>
          <w:rFonts w:cstheme="minorHAnsi"/>
          <w:sz w:val="24"/>
          <w:szCs w:val="24"/>
          <w:shd w:val="clear" w:color="auto" w:fill="FFFFFF"/>
        </w:rPr>
        <w:t>,</w:t>
      </w:r>
      <w:proofErr w:type="gramEnd"/>
      <w:r w:rsidRPr="00506BD6">
        <w:rPr>
          <w:rFonts w:cstheme="minorHAnsi"/>
          <w:sz w:val="24"/>
          <w:szCs w:val="24"/>
          <w:shd w:val="clear" w:color="auto" w:fill="FFFFFF"/>
        </w:rPr>
        <w:t> </w:t>
      </w:r>
      <w:r w:rsidRPr="00506BD6">
        <w:rPr>
          <w:rFonts w:cstheme="minorHAnsi"/>
          <w:i/>
          <w:iCs/>
          <w:sz w:val="24"/>
          <w:szCs w:val="24"/>
          <w:shd w:val="clear" w:color="auto" w:fill="FFFFFF"/>
        </w:rPr>
        <w:t>Psych Central</w:t>
      </w:r>
      <w:r w:rsidRPr="00506BD6">
        <w:rPr>
          <w:rFonts w:cstheme="minorHAnsi"/>
          <w:sz w:val="24"/>
          <w:szCs w:val="24"/>
          <w:shd w:val="clear" w:color="auto" w:fill="FFFFFF"/>
        </w:rPr>
        <w:t>. Available at: https://psychcentral.com/health/secondary-trauma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506BD6">
        <w:rPr>
          <w:rFonts w:cstheme="minorHAnsi"/>
          <w:sz w:val="24"/>
          <w:szCs w:val="24"/>
          <w:shd w:val="clear" w:color="auto" w:fill="FFFFFF"/>
        </w:rPr>
        <w:t xml:space="preserve"> (Accessed: November 23, 2024).</w:t>
      </w:r>
    </w:p>
    <w:p w14:paraId="60BC2F34" w14:textId="77777777" w:rsidR="008903B2" w:rsidRPr="00966145" w:rsidRDefault="008903B2" w:rsidP="00506BD6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1F03BB0A" w14:textId="77777777" w:rsidR="00C90CEA" w:rsidRPr="00075799" w:rsidRDefault="00C90CEA" w:rsidP="00075799">
      <w:pPr>
        <w:pStyle w:val="NoSpacing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075799">
        <w:rPr>
          <w:rFonts w:cstheme="minorHAnsi"/>
          <w:sz w:val="24"/>
          <w:szCs w:val="24"/>
          <w:shd w:val="clear" w:color="auto" w:fill="FFFFFF"/>
        </w:rPr>
        <w:t>YouGOV</w:t>
      </w:r>
      <w:proofErr w:type="spellEnd"/>
      <w:r w:rsidRPr="00075799">
        <w:rPr>
          <w:rFonts w:cstheme="minorHAnsi"/>
          <w:sz w:val="24"/>
          <w:szCs w:val="24"/>
          <w:shd w:val="clear" w:color="auto" w:fill="FFFFFF"/>
        </w:rPr>
        <w:t xml:space="preserve"> (2024) </w:t>
      </w:r>
      <w:r w:rsidRPr="00075799">
        <w:rPr>
          <w:rFonts w:cstheme="minorHAnsi"/>
          <w:i/>
          <w:iCs/>
          <w:sz w:val="24"/>
          <w:szCs w:val="24"/>
          <w:shd w:val="clear" w:color="auto" w:fill="FFFFFF"/>
        </w:rPr>
        <w:t>How much confidence Brits have in police to deal with crime</w:t>
      </w:r>
      <w:r w:rsidRPr="00075799">
        <w:rPr>
          <w:rFonts w:cstheme="minorHAnsi"/>
          <w:sz w:val="24"/>
          <w:szCs w:val="24"/>
          <w:shd w:val="clear" w:color="auto" w:fill="FFFFFF"/>
        </w:rPr>
        <w:t>, </w:t>
      </w:r>
      <w:r w:rsidRPr="00075799">
        <w:rPr>
          <w:rFonts w:cstheme="minorHAnsi"/>
          <w:i/>
          <w:iCs/>
          <w:sz w:val="24"/>
          <w:szCs w:val="24"/>
          <w:shd w:val="clear" w:color="auto" w:fill="FFFFFF"/>
        </w:rPr>
        <w:t>Yougov.co.uk</w:t>
      </w:r>
      <w:r w:rsidRPr="00075799">
        <w:rPr>
          <w:rFonts w:cstheme="minorHAnsi"/>
          <w:sz w:val="24"/>
          <w:szCs w:val="24"/>
          <w:shd w:val="clear" w:color="auto" w:fill="FFFFFF"/>
        </w:rPr>
        <w:t>. Available at: https://yougov.co.uk/topics/politics/trackers/how-much-confidence-brits-have-in-police-to-deal-with-crime</w:t>
      </w:r>
      <w:r w:rsidRPr="00966145">
        <w:rPr>
          <w:rFonts w:cstheme="minorHAnsi"/>
          <w:sz w:val="24"/>
          <w:szCs w:val="24"/>
          <w:shd w:val="clear" w:color="auto" w:fill="FFFFFF"/>
        </w:rPr>
        <w:t>.</w:t>
      </w:r>
      <w:r w:rsidRPr="00075799">
        <w:rPr>
          <w:rFonts w:cstheme="minorHAnsi"/>
          <w:sz w:val="24"/>
          <w:szCs w:val="24"/>
          <w:shd w:val="clear" w:color="auto" w:fill="FFFFFF"/>
        </w:rPr>
        <w:t xml:space="preserve"> (Accessed: December 1, 2024).</w:t>
      </w:r>
    </w:p>
    <w:p w14:paraId="0ABAEC87" w14:textId="77777777" w:rsidR="00B46098" w:rsidRPr="00966145" w:rsidRDefault="00B46098" w:rsidP="00004919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05E2802C" w14:textId="77777777" w:rsidR="00B46098" w:rsidRPr="00004919" w:rsidRDefault="00B46098" w:rsidP="00004919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71891B20" w14:textId="29723D19" w:rsidR="00572514" w:rsidRPr="00966145" w:rsidRDefault="00572514" w:rsidP="00AA11A4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p w14:paraId="1149F3B7" w14:textId="77777777" w:rsidR="00004919" w:rsidRPr="00966145" w:rsidRDefault="00004919" w:rsidP="00AA11A4">
      <w:pPr>
        <w:pStyle w:val="NoSpacing"/>
        <w:rPr>
          <w:rFonts w:cstheme="minorHAnsi"/>
          <w:sz w:val="24"/>
          <w:szCs w:val="24"/>
          <w:shd w:val="clear" w:color="auto" w:fill="FFFFFF"/>
        </w:rPr>
      </w:pPr>
    </w:p>
    <w:sectPr w:rsidR="00004919" w:rsidRPr="009661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96BCD"/>
    <w:multiLevelType w:val="hybridMultilevel"/>
    <w:tmpl w:val="AB403C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D5044A"/>
    <w:multiLevelType w:val="hybridMultilevel"/>
    <w:tmpl w:val="8CCCFB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D13920"/>
    <w:multiLevelType w:val="hybridMultilevel"/>
    <w:tmpl w:val="345029AC"/>
    <w:lvl w:ilvl="0" w:tplc="B164C586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F5669C"/>
    <w:multiLevelType w:val="hybridMultilevel"/>
    <w:tmpl w:val="6D1405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B70687"/>
    <w:multiLevelType w:val="hybridMultilevel"/>
    <w:tmpl w:val="144E7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48B064B"/>
    <w:multiLevelType w:val="hybridMultilevel"/>
    <w:tmpl w:val="28B292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AE6C55"/>
    <w:multiLevelType w:val="hybridMultilevel"/>
    <w:tmpl w:val="56A80568"/>
    <w:lvl w:ilvl="0" w:tplc="5CA23944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7" w15:restartNumberingAfterBreak="0">
    <w:nsid w:val="7F4E2967"/>
    <w:multiLevelType w:val="hybridMultilevel"/>
    <w:tmpl w:val="1D8E49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9489779">
    <w:abstractNumId w:val="5"/>
  </w:num>
  <w:num w:numId="2" w16cid:durableId="708797941">
    <w:abstractNumId w:val="6"/>
  </w:num>
  <w:num w:numId="3" w16cid:durableId="627659783">
    <w:abstractNumId w:val="4"/>
  </w:num>
  <w:num w:numId="4" w16cid:durableId="164561963">
    <w:abstractNumId w:val="0"/>
  </w:num>
  <w:num w:numId="5" w16cid:durableId="1860775706">
    <w:abstractNumId w:val="3"/>
  </w:num>
  <w:num w:numId="6" w16cid:durableId="980842724">
    <w:abstractNumId w:val="1"/>
  </w:num>
  <w:num w:numId="7" w16cid:durableId="1402286466">
    <w:abstractNumId w:val="7"/>
  </w:num>
  <w:num w:numId="8" w16cid:durableId="13534105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5E1C"/>
    <w:rsid w:val="0000157A"/>
    <w:rsid w:val="000025C9"/>
    <w:rsid w:val="00003191"/>
    <w:rsid w:val="00004919"/>
    <w:rsid w:val="00005496"/>
    <w:rsid w:val="00006983"/>
    <w:rsid w:val="00012C5C"/>
    <w:rsid w:val="00014444"/>
    <w:rsid w:val="000231FE"/>
    <w:rsid w:val="00024FC8"/>
    <w:rsid w:val="00033C86"/>
    <w:rsid w:val="00034A61"/>
    <w:rsid w:val="00035101"/>
    <w:rsid w:val="00037463"/>
    <w:rsid w:val="000378A3"/>
    <w:rsid w:val="00040996"/>
    <w:rsid w:val="0004466A"/>
    <w:rsid w:val="000504C7"/>
    <w:rsid w:val="000520BE"/>
    <w:rsid w:val="000523D8"/>
    <w:rsid w:val="000524CF"/>
    <w:rsid w:val="000574B1"/>
    <w:rsid w:val="000623C8"/>
    <w:rsid w:val="00062A07"/>
    <w:rsid w:val="00065D3A"/>
    <w:rsid w:val="0007435E"/>
    <w:rsid w:val="00075799"/>
    <w:rsid w:val="00076625"/>
    <w:rsid w:val="00076C19"/>
    <w:rsid w:val="0007765C"/>
    <w:rsid w:val="00082070"/>
    <w:rsid w:val="000860E6"/>
    <w:rsid w:val="00095A80"/>
    <w:rsid w:val="000968E5"/>
    <w:rsid w:val="000A0A43"/>
    <w:rsid w:val="000A1796"/>
    <w:rsid w:val="000A1E44"/>
    <w:rsid w:val="000B0C60"/>
    <w:rsid w:val="000B164D"/>
    <w:rsid w:val="000B4269"/>
    <w:rsid w:val="000C115A"/>
    <w:rsid w:val="000C569C"/>
    <w:rsid w:val="000D24A8"/>
    <w:rsid w:val="000D4DBC"/>
    <w:rsid w:val="000D6D5F"/>
    <w:rsid w:val="000D6D9C"/>
    <w:rsid w:val="000E23C7"/>
    <w:rsid w:val="000E31E9"/>
    <w:rsid w:val="000E381C"/>
    <w:rsid w:val="000E6269"/>
    <w:rsid w:val="000E62C8"/>
    <w:rsid w:val="000E768A"/>
    <w:rsid w:val="000F3FF5"/>
    <w:rsid w:val="000F4E22"/>
    <w:rsid w:val="000F53F7"/>
    <w:rsid w:val="000F6429"/>
    <w:rsid w:val="000F6EAC"/>
    <w:rsid w:val="001039EE"/>
    <w:rsid w:val="00104160"/>
    <w:rsid w:val="00105D2E"/>
    <w:rsid w:val="00106618"/>
    <w:rsid w:val="001108E6"/>
    <w:rsid w:val="00111029"/>
    <w:rsid w:val="00112E6B"/>
    <w:rsid w:val="00113E49"/>
    <w:rsid w:val="00114667"/>
    <w:rsid w:val="0011640F"/>
    <w:rsid w:val="001173C4"/>
    <w:rsid w:val="001232FB"/>
    <w:rsid w:val="00124CE9"/>
    <w:rsid w:val="001262F9"/>
    <w:rsid w:val="0012705E"/>
    <w:rsid w:val="001345B9"/>
    <w:rsid w:val="00136C55"/>
    <w:rsid w:val="00140CAC"/>
    <w:rsid w:val="001413C8"/>
    <w:rsid w:val="00142827"/>
    <w:rsid w:val="00142928"/>
    <w:rsid w:val="00143C15"/>
    <w:rsid w:val="00145EE0"/>
    <w:rsid w:val="00145FD2"/>
    <w:rsid w:val="0015061F"/>
    <w:rsid w:val="0015115D"/>
    <w:rsid w:val="00156FB8"/>
    <w:rsid w:val="00157BF9"/>
    <w:rsid w:val="00160052"/>
    <w:rsid w:val="001630E8"/>
    <w:rsid w:val="00164945"/>
    <w:rsid w:val="0016695D"/>
    <w:rsid w:val="0016756A"/>
    <w:rsid w:val="00170AEC"/>
    <w:rsid w:val="0017141E"/>
    <w:rsid w:val="00171685"/>
    <w:rsid w:val="00173EE2"/>
    <w:rsid w:val="00174548"/>
    <w:rsid w:val="001755C5"/>
    <w:rsid w:val="0017605D"/>
    <w:rsid w:val="00177B14"/>
    <w:rsid w:val="00177FD1"/>
    <w:rsid w:val="00181074"/>
    <w:rsid w:val="00181E5B"/>
    <w:rsid w:val="00182FE5"/>
    <w:rsid w:val="00197F44"/>
    <w:rsid w:val="001A1BC0"/>
    <w:rsid w:val="001B1642"/>
    <w:rsid w:val="001B57AA"/>
    <w:rsid w:val="001B6570"/>
    <w:rsid w:val="001B6627"/>
    <w:rsid w:val="001C1177"/>
    <w:rsid w:val="001C2758"/>
    <w:rsid w:val="001C2AE2"/>
    <w:rsid w:val="001C6884"/>
    <w:rsid w:val="001D61F6"/>
    <w:rsid w:val="001D75D2"/>
    <w:rsid w:val="001D7B60"/>
    <w:rsid w:val="001E0030"/>
    <w:rsid w:val="001E0C38"/>
    <w:rsid w:val="001E2950"/>
    <w:rsid w:val="001E7F53"/>
    <w:rsid w:val="001F2BC0"/>
    <w:rsid w:val="001F3E8B"/>
    <w:rsid w:val="001F5F24"/>
    <w:rsid w:val="001F687D"/>
    <w:rsid w:val="0020668A"/>
    <w:rsid w:val="00207C11"/>
    <w:rsid w:val="00213525"/>
    <w:rsid w:val="00213FEB"/>
    <w:rsid w:val="00214146"/>
    <w:rsid w:val="00220160"/>
    <w:rsid w:val="00220AF8"/>
    <w:rsid w:val="00220FF4"/>
    <w:rsid w:val="00225BD1"/>
    <w:rsid w:val="00225FB6"/>
    <w:rsid w:val="002323BA"/>
    <w:rsid w:val="0023259B"/>
    <w:rsid w:val="00234549"/>
    <w:rsid w:val="00234EC0"/>
    <w:rsid w:val="0023629D"/>
    <w:rsid w:val="00237013"/>
    <w:rsid w:val="00237B55"/>
    <w:rsid w:val="00243351"/>
    <w:rsid w:val="00244911"/>
    <w:rsid w:val="0025172C"/>
    <w:rsid w:val="002559C2"/>
    <w:rsid w:val="00267EA8"/>
    <w:rsid w:val="002725B3"/>
    <w:rsid w:val="002737CD"/>
    <w:rsid w:val="002812C9"/>
    <w:rsid w:val="002817E7"/>
    <w:rsid w:val="00282038"/>
    <w:rsid w:val="00284DCB"/>
    <w:rsid w:val="00293A0C"/>
    <w:rsid w:val="0029621F"/>
    <w:rsid w:val="0029751E"/>
    <w:rsid w:val="00297FC9"/>
    <w:rsid w:val="002A09B6"/>
    <w:rsid w:val="002A182D"/>
    <w:rsid w:val="002A239C"/>
    <w:rsid w:val="002A2A8C"/>
    <w:rsid w:val="002A3CA0"/>
    <w:rsid w:val="002A496C"/>
    <w:rsid w:val="002A4F5C"/>
    <w:rsid w:val="002A63BA"/>
    <w:rsid w:val="002B0396"/>
    <w:rsid w:val="002B13EC"/>
    <w:rsid w:val="002B5898"/>
    <w:rsid w:val="002B5D2B"/>
    <w:rsid w:val="002B6513"/>
    <w:rsid w:val="002C147A"/>
    <w:rsid w:val="002C1FAA"/>
    <w:rsid w:val="002C221C"/>
    <w:rsid w:val="002C38ED"/>
    <w:rsid w:val="002C5399"/>
    <w:rsid w:val="002D1F4B"/>
    <w:rsid w:val="002D2CF3"/>
    <w:rsid w:val="002E3DFE"/>
    <w:rsid w:val="002E438D"/>
    <w:rsid w:val="002E4F75"/>
    <w:rsid w:val="002E5C2C"/>
    <w:rsid w:val="002F3229"/>
    <w:rsid w:val="002F38A7"/>
    <w:rsid w:val="002F41AE"/>
    <w:rsid w:val="002F5870"/>
    <w:rsid w:val="00300FCF"/>
    <w:rsid w:val="003032E7"/>
    <w:rsid w:val="003038E4"/>
    <w:rsid w:val="003047DA"/>
    <w:rsid w:val="003058A5"/>
    <w:rsid w:val="00306356"/>
    <w:rsid w:val="003063EC"/>
    <w:rsid w:val="00312387"/>
    <w:rsid w:val="003133BC"/>
    <w:rsid w:val="00314217"/>
    <w:rsid w:val="003155C7"/>
    <w:rsid w:val="003159AE"/>
    <w:rsid w:val="00316637"/>
    <w:rsid w:val="00320B88"/>
    <w:rsid w:val="00322112"/>
    <w:rsid w:val="00324E6D"/>
    <w:rsid w:val="0033710B"/>
    <w:rsid w:val="0033798E"/>
    <w:rsid w:val="0034202B"/>
    <w:rsid w:val="00343697"/>
    <w:rsid w:val="003455A1"/>
    <w:rsid w:val="00350654"/>
    <w:rsid w:val="00350F8B"/>
    <w:rsid w:val="00351847"/>
    <w:rsid w:val="00356C19"/>
    <w:rsid w:val="00360E40"/>
    <w:rsid w:val="0036103A"/>
    <w:rsid w:val="00364A32"/>
    <w:rsid w:val="00365161"/>
    <w:rsid w:val="0036590E"/>
    <w:rsid w:val="00366AED"/>
    <w:rsid w:val="00367CD7"/>
    <w:rsid w:val="00372EC2"/>
    <w:rsid w:val="0037615A"/>
    <w:rsid w:val="00381FBC"/>
    <w:rsid w:val="00386FB1"/>
    <w:rsid w:val="003871AF"/>
    <w:rsid w:val="003B2E46"/>
    <w:rsid w:val="003B6384"/>
    <w:rsid w:val="003B79B5"/>
    <w:rsid w:val="003C0C08"/>
    <w:rsid w:val="003C1208"/>
    <w:rsid w:val="003C1388"/>
    <w:rsid w:val="003C46EB"/>
    <w:rsid w:val="003C4914"/>
    <w:rsid w:val="003C5084"/>
    <w:rsid w:val="003C5F99"/>
    <w:rsid w:val="003C698F"/>
    <w:rsid w:val="003D25F4"/>
    <w:rsid w:val="003D3DF9"/>
    <w:rsid w:val="003E0830"/>
    <w:rsid w:val="003E11D7"/>
    <w:rsid w:val="003F480F"/>
    <w:rsid w:val="003F48C5"/>
    <w:rsid w:val="003F4B01"/>
    <w:rsid w:val="00400868"/>
    <w:rsid w:val="00400D99"/>
    <w:rsid w:val="00403C0E"/>
    <w:rsid w:val="0040603B"/>
    <w:rsid w:val="00412B57"/>
    <w:rsid w:val="00413611"/>
    <w:rsid w:val="00415CEC"/>
    <w:rsid w:val="0041687F"/>
    <w:rsid w:val="004203B5"/>
    <w:rsid w:val="004212F3"/>
    <w:rsid w:val="004221E8"/>
    <w:rsid w:val="0042447E"/>
    <w:rsid w:val="004248F7"/>
    <w:rsid w:val="004257B9"/>
    <w:rsid w:val="0042728B"/>
    <w:rsid w:val="004278FA"/>
    <w:rsid w:val="00431160"/>
    <w:rsid w:val="004411B9"/>
    <w:rsid w:val="00447347"/>
    <w:rsid w:val="00452D4E"/>
    <w:rsid w:val="00454FCD"/>
    <w:rsid w:val="0045637B"/>
    <w:rsid w:val="00457A48"/>
    <w:rsid w:val="0046784A"/>
    <w:rsid w:val="00471E6F"/>
    <w:rsid w:val="00475D17"/>
    <w:rsid w:val="00476939"/>
    <w:rsid w:val="00477818"/>
    <w:rsid w:val="00477C0C"/>
    <w:rsid w:val="00477F60"/>
    <w:rsid w:val="004819E0"/>
    <w:rsid w:val="00482A25"/>
    <w:rsid w:val="00483D9F"/>
    <w:rsid w:val="00490DC9"/>
    <w:rsid w:val="004911B4"/>
    <w:rsid w:val="004942A3"/>
    <w:rsid w:val="004953D8"/>
    <w:rsid w:val="00497B8A"/>
    <w:rsid w:val="004A0BCE"/>
    <w:rsid w:val="004A218A"/>
    <w:rsid w:val="004A3C59"/>
    <w:rsid w:val="004A416C"/>
    <w:rsid w:val="004A45D0"/>
    <w:rsid w:val="004A5CA8"/>
    <w:rsid w:val="004B2218"/>
    <w:rsid w:val="004B2837"/>
    <w:rsid w:val="004B496F"/>
    <w:rsid w:val="004B71C7"/>
    <w:rsid w:val="004B7949"/>
    <w:rsid w:val="004B7E60"/>
    <w:rsid w:val="004C5EBA"/>
    <w:rsid w:val="004C6728"/>
    <w:rsid w:val="004D54D9"/>
    <w:rsid w:val="004D6D0B"/>
    <w:rsid w:val="004E3C56"/>
    <w:rsid w:val="004E5304"/>
    <w:rsid w:val="004E6FDB"/>
    <w:rsid w:val="004E72FD"/>
    <w:rsid w:val="004E7F5D"/>
    <w:rsid w:val="004F0989"/>
    <w:rsid w:val="004F2904"/>
    <w:rsid w:val="004F389B"/>
    <w:rsid w:val="004F528F"/>
    <w:rsid w:val="004F56EA"/>
    <w:rsid w:val="004F6480"/>
    <w:rsid w:val="004F685F"/>
    <w:rsid w:val="00501AFC"/>
    <w:rsid w:val="0050668C"/>
    <w:rsid w:val="00506BD6"/>
    <w:rsid w:val="00512C72"/>
    <w:rsid w:val="00517B7D"/>
    <w:rsid w:val="00521947"/>
    <w:rsid w:val="00523AE0"/>
    <w:rsid w:val="00525418"/>
    <w:rsid w:val="00530A5B"/>
    <w:rsid w:val="005337A5"/>
    <w:rsid w:val="00533B9E"/>
    <w:rsid w:val="00534784"/>
    <w:rsid w:val="00535979"/>
    <w:rsid w:val="005504F0"/>
    <w:rsid w:val="005546A7"/>
    <w:rsid w:val="00555C1D"/>
    <w:rsid w:val="00557B9C"/>
    <w:rsid w:val="0056043E"/>
    <w:rsid w:val="00560728"/>
    <w:rsid w:val="00561010"/>
    <w:rsid w:val="00561066"/>
    <w:rsid w:val="0056403C"/>
    <w:rsid w:val="005647F6"/>
    <w:rsid w:val="005654FE"/>
    <w:rsid w:val="0056670C"/>
    <w:rsid w:val="00566FBA"/>
    <w:rsid w:val="00572514"/>
    <w:rsid w:val="00572BDE"/>
    <w:rsid w:val="00574D84"/>
    <w:rsid w:val="00576A12"/>
    <w:rsid w:val="005806FC"/>
    <w:rsid w:val="00580F0B"/>
    <w:rsid w:val="0058478F"/>
    <w:rsid w:val="005861B8"/>
    <w:rsid w:val="00586801"/>
    <w:rsid w:val="00586CD7"/>
    <w:rsid w:val="0059005C"/>
    <w:rsid w:val="005902E1"/>
    <w:rsid w:val="005A427B"/>
    <w:rsid w:val="005A7AC5"/>
    <w:rsid w:val="005B0779"/>
    <w:rsid w:val="005B0A50"/>
    <w:rsid w:val="005B4DAE"/>
    <w:rsid w:val="005B53E8"/>
    <w:rsid w:val="005C29DA"/>
    <w:rsid w:val="005C33C6"/>
    <w:rsid w:val="005C359B"/>
    <w:rsid w:val="005C529B"/>
    <w:rsid w:val="005C6FF6"/>
    <w:rsid w:val="005D50E5"/>
    <w:rsid w:val="005E1ACB"/>
    <w:rsid w:val="005E1AF0"/>
    <w:rsid w:val="005E794C"/>
    <w:rsid w:val="005F029E"/>
    <w:rsid w:val="005F0494"/>
    <w:rsid w:val="005F0AC0"/>
    <w:rsid w:val="005F1A55"/>
    <w:rsid w:val="005F2CE2"/>
    <w:rsid w:val="005F3016"/>
    <w:rsid w:val="005F44DD"/>
    <w:rsid w:val="00603B76"/>
    <w:rsid w:val="00607159"/>
    <w:rsid w:val="00607D28"/>
    <w:rsid w:val="006167E8"/>
    <w:rsid w:val="00621067"/>
    <w:rsid w:val="00624CB9"/>
    <w:rsid w:val="00624D87"/>
    <w:rsid w:val="0062562A"/>
    <w:rsid w:val="00631B2C"/>
    <w:rsid w:val="006332D1"/>
    <w:rsid w:val="0063460B"/>
    <w:rsid w:val="00640B12"/>
    <w:rsid w:val="00641892"/>
    <w:rsid w:val="00643C95"/>
    <w:rsid w:val="006507CD"/>
    <w:rsid w:val="006516CE"/>
    <w:rsid w:val="006553C7"/>
    <w:rsid w:val="006556AB"/>
    <w:rsid w:val="00656025"/>
    <w:rsid w:val="00656ACD"/>
    <w:rsid w:val="00656C8A"/>
    <w:rsid w:val="006621BB"/>
    <w:rsid w:val="0066286F"/>
    <w:rsid w:val="006653FE"/>
    <w:rsid w:val="00666557"/>
    <w:rsid w:val="00666D75"/>
    <w:rsid w:val="00670AD7"/>
    <w:rsid w:val="006713B2"/>
    <w:rsid w:val="00675B84"/>
    <w:rsid w:val="006768E0"/>
    <w:rsid w:val="0068281A"/>
    <w:rsid w:val="006852E2"/>
    <w:rsid w:val="00685453"/>
    <w:rsid w:val="0068766E"/>
    <w:rsid w:val="00690184"/>
    <w:rsid w:val="006915C3"/>
    <w:rsid w:val="0069492A"/>
    <w:rsid w:val="006A1FCE"/>
    <w:rsid w:val="006A3A23"/>
    <w:rsid w:val="006A3FC1"/>
    <w:rsid w:val="006A4FBC"/>
    <w:rsid w:val="006A551A"/>
    <w:rsid w:val="006A74E7"/>
    <w:rsid w:val="006B6175"/>
    <w:rsid w:val="006B6987"/>
    <w:rsid w:val="006B725F"/>
    <w:rsid w:val="006C0F72"/>
    <w:rsid w:val="006C384B"/>
    <w:rsid w:val="006C4C2B"/>
    <w:rsid w:val="006C4C90"/>
    <w:rsid w:val="006C5C85"/>
    <w:rsid w:val="006C5E45"/>
    <w:rsid w:val="006D1670"/>
    <w:rsid w:val="006D1E30"/>
    <w:rsid w:val="006D2657"/>
    <w:rsid w:val="006D43CD"/>
    <w:rsid w:val="006D5790"/>
    <w:rsid w:val="006D57FA"/>
    <w:rsid w:val="006D5EF6"/>
    <w:rsid w:val="006E2766"/>
    <w:rsid w:val="006E4655"/>
    <w:rsid w:val="006E6B1A"/>
    <w:rsid w:val="006E6BAC"/>
    <w:rsid w:val="006E752C"/>
    <w:rsid w:val="006F060A"/>
    <w:rsid w:val="006F1C54"/>
    <w:rsid w:val="006F461D"/>
    <w:rsid w:val="006F72D0"/>
    <w:rsid w:val="006F7628"/>
    <w:rsid w:val="00700ED3"/>
    <w:rsid w:val="00702FF5"/>
    <w:rsid w:val="007039EF"/>
    <w:rsid w:val="00712F9C"/>
    <w:rsid w:val="0071308A"/>
    <w:rsid w:val="007131E6"/>
    <w:rsid w:val="007139AA"/>
    <w:rsid w:val="007159B4"/>
    <w:rsid w:val="0072093C"/>
    <w:rsid w:val="00720C6F"/>
    <w:rsid w:val="00722B1D"/>
    <w:rsid w:val="00726760"/>
    <w:rsid w:val="00726E2C"/>
    <w:rsid w:val="007302F7"/>
    <w:rsid w:val="00730A9A"/>
    <w:rsid w:val="0073368D"/>
    <w:rsid w:val="00733996"/>
    <w:rsid w:val="00734C6C"/>
    <w:rsid w:val="00735C00"/>
    <w:rsid w:val="00736327"/>
    <w:rsid w:val="0073711B"/>
    <w:rsid w:val="00740AE9"/>
    <w:rsid w:val="0074332A"/>
    <w:rsid w:val="00747734"/>
    <w:rsid w:val="00750636"/>
    <w:rsid w:val="007569CE"/>
    <w:rsid w:val="007606C9"/>
    <w:rsid w:val="00761CDE"/>
    <w:rsid w:val="0077237B"/>
    <w:rsid w:val="0077287C"/>
    <w:rsid w:val="00772F24"/>
    <w:rsid w:val="00780C5E"/>
    <w:rsid w:val="00780E53"/>
    <w:rsid w:val="00782FDF"/>
    <w:rsid w:val="00783C7B"/>
    <w:rsid w:val="00784CD0"/>
    <w:rsid w:val="00785190"/>
    <w:rsid w:val="00787854"/>
    <w:rsid w:val="00790108"/>
    <w:rsid w:val="00790533"/>
    <w:rsid w:val="00793CAB"/>
    <w:rsid w:val="00793E14"/>
    <w:rsid w:val="00794DF6"/>
    <w:rsid w:val="00796BCC"/>
    <w:rsid w:val="0079799F"/>
    <w:rsid w:val="007A2483"/>
    <w:rsid w:val="007A347A"/>
    <w:rsid w:val="007A4DD1"/>
    <w:rsid w:val="007B1208"/>
    <w:rsid w:val="007C0756"/>
    <w:rsid w:val="007C7DC9"/>
    <w:rsid w:val="007D1632"/>
    <w:rsid w:val="007D6166"/>
    <w:rsid w:val="007D7A79"/>
    <w:rsid w:val="007E06FC"/>
    <w:rsid w:val="007E1CE3"/>
    <w:rsid w:val="007E3901"/>
    <w:rsid w:val="007E3FFF"/>
    <w:rsid w:val="007E42EB"/>
    <w:rsid w:val="007E4327"/>
    <w:rsid w:val="007E58C9"/>
    <w:rsid w:val="007F50D1"/>
    <w:rsid w:val="007F5703"/>
    <w:rsid w:val="007F593A"/>
    <w:rsid w:val="007F5A18"/>
    <w:rsid w:val="007F6B08"/>
    <w:rsid w:val="008041CD"/>
    <w:rsid w:val="0080467A"/>
    <w:rsid w:val="00805A1A"/>
    <w:rsid w:val="008149F8"/>
    <w:rsid w:val="00816A4E"/>
    <w:rsid w:val="00816D04"/>
    <w:rsid w:val="00822476"/>
    <w:rsid w:val="008250D4"/>
    <w:rsid w:val="008257BC"/>
    <w:rsid w:val="00825BCE"/>
    <w:rsid w:val="00826946"/>
    <w:rsid w:val="00834851"/>
    <w:rsid w:val="00841D8B"/>
    <w:rsid w:val="00842E22"/>
    <w:rsid w:val="00847975"/>
    <w:rsid w:val="0085177E"/>
    <w:rsid w:val="00857806"/>
    <w:rsid w:val="00857A52"/>
    <w:rsid w:val="00857BDA"/>
    <w:rsid w:val="00860D1A"/>
    <w:rsid w:val="0086268C"/>
    <w:rsid w:val="00866AA8"/>
    <w:rsid w:val="0086777E"/>
    <w:rsid w:val="00871C68"/>
    <w:rsid w:val="008753F6"/>
    <w:rsid w:val="008770FB"/>
    <w:rsid w:val="00883A33"/>
    <w:rsid w:val="00885B92"/>
    <w:rsid w:val="00885F7E"/>
    <w:rsid w:val="00886EC6"/>
    <w:rsid w:val="008903B2"/>
    <w:rsid w:val="00890E09"/>
    <w:rsid w:val="00895CEE"/>
    <w:rsid w:val="008A0328"/>
    <w:rsid w:val="008B14F0"/>
    <w:rsid w:val="008B5D08"/>
    <w:rsid w:val="008C0138"/>
    <w:rsid w:val="008C2C96"/>
    <w:rsid w:val="008C430E"/>
    <w:rsid w:val="008C4EAE"/>
    <w:rsid w:val="008D0FCE"/>
    <w:rsid w:val="008D1683"/>
    <w:rsid w:val="008D2310"/>
    <w:rsid w:val="008D3BD5"/>
    <w:rsid w:val="008D5D00"/>
    <w:rsid w:val="008D7965"/>
    <w:rsid w:val="008E3BC1"/>
    <w:rsid w:val="008F1321"/>
    <w:rsid w:val="008F34CE"/>
    <w:rsid w:val="008F4D08"/>
    <w:rsid w:val="0090065B"/>
    <w:rsid w:val="00900877"/>
    <w:rsid w:val="009027A1"/>
    <w:rsid w:val="009031A0"/>
    <w:rsid w:val="00904C67"/>
    <w:rsid w:val="00907B1B"/>
    <w:rsid w:val="00911171"/>
    <w:rsid w:val="00912F85"/>
    <w:rsid w:val="009159F9"/>
    <w:rsid w:val="00920CF1"/>
    <w:rsid w:val="00924EA4"/>
    <w:rsid w:val="00926427"/>
    <w:rsid w:val="00926637"/>
    <w:rsid w:val="00927A0E"/>
    <w:rsid w:val="00930263"/>
    <w:rsid w:val="00930B82"/>
    <w:rsid w:val="0093116E"/>
    <w:rsid w:val="0093159F"/>
    <w:rsid w:val="00932944"/>
    <w:rsid w:val="00933FB7"/>
    <w:rsid w:val="0094057D"/>
    <w:rsid w:val="0094295F"/>
    <w:rsid w:val="00943947"/>
    <w:rsid w:val="00944260"/>
    <w:rsid w:val="0094568B"/>
    <w:rsid w:val="009469AD"/>
    <w:rsid w:val="00955C72"/>
    <w:rsid w:val="009564EE"/>
    <w:rsid w:val="00961236"/>
    <w:rsid w:val="009620D5"/>
    <w:rsid w:val="00962A2C"/>
    <w:rsid w:val="009630CA"/>
    <w:rsid w:val="00963652"/>
    <w:rsid w:val="009652C5"/>
    <w:rsid w:val="00966145"/>
    <w:rsid w:val="009666D6"/>
    <w:rsid w:val="009678AA"/>
    <w:rsid w:val="00970834"/>
    <w:rsid w:val="0097245E"/>
    <w:rsid w:val="009733E1"/>
    <w:rsid w:val="009741BA"/>
    <w:rsid w:val="00975F3A"/>
    <w:rsid w:val="00980E9C"/>
    <w:rsid w:val="00981C6F"/>
    <w:rsid w:val="00985549"/>
    <w:rsid w:val="009905E1"/>
    <w:rsid w:val="00991A28"/>
    <w:rsid w:val="0099312E"/>
    <w:rsid w:val="009A0F66"/>
    <w:rsid w:val="009A102D"/>
    <w:rsid w:val="009A3606"/>
    <w:rsid w:val="009A4719"/>
    <w:rsid w:val="009A5C67"/>
    <w:rsid w:val="009A6B94"/>
    <w:rsid w:val="009A7754"/>
    <w:rsid w:val="009B2108"/>
    <w:rsid w:val="009B24E3"/>
    <w:rsid w:val="009B4799"/>
    <w:rsid w:val="009C0DB3"/>
    <w:rsid w:val="009C4628"/>
    <w:rsid w:val="009D010B"/>
    <w:rsid w:val="009D4397"/>
    <w:rsid w:val="009D598C"/>
    <w:rsid w:val="009D6949"/>
    <w:rsid w:val="009E1359"/>
    <w:rsid w:val="009E2A94"/>
    <w:rsid w:val="009E4472"/>
    <w:rsid w:val="009E4B67"/>
    <w:rsid w:val="009E6DC7"/>
    <w:rsid w:val="009F16C8"/>
    <w:rsid w:val="009F18A3"/>
    <w:rsid w:val="009F438F"/>
    <w:rsid w:val="009F5050"/>
    <w:rsid w:val="00A02342"/>
    <w:rsid w:val="00A12D34"/>
    <w:rsid w:val="00A1373A"/>
    <w:rsid w:val="00A14631"/>
    <w:rsid w:val="00A154DA"/>
    <w:rsid w:val="00A15C1E"/>
    <w:rsid w:val="00A16DFD"/>
    <w:rsid w:val="00A21663"/>
    <w:rsid w:val="00A245C4"/>
    <w:rsid w:val="00A24A2F"/>
    <w:rsid w:val="00A26F9F"/>
    <w:rsid w:val="00A27C56"/>
    <w:rsid w:val="00A33C30"/>
    <w:rsid w:val="00A4070A"/>
    <w:rsid w:val="00A43519"/>
    <w:rsid w:val="00A45AD5"/>
    <w:rsid w:val="00A46A7C"/>
    <w:rsid w:val="00A51B54"/>
    <w:rsid w:val="00A53CA0"/>
    <w:rsid w:val="00A540D1"/>
    <w:rsid w:val="00A62461"/>
    <w:rsid w:val="00A64418"/>
    <w:rsid w:val="00A664B5"/>
    <w:rsid w:val="00A67A2E"/>
    <w:rsid w:val="00A721DF"/>
    <w:rsid w:val="00A727A3"/>
    <w:rsid w:val="00A73838"/>
    <w:rsid w:val="00A74A38"/>
    <w:rsid w:val="00A751A3"/>
    <w:rsid w:val="00A757C6"/>
    <w:rsid w:val="00A75A9C"/>
    <w:rsid w:val="00A76E0A"/>
    <w:rsid w:val="00A8221D"/>
    <w:rsid w:val="00A83F1A"/>
    <w:rsid w:val="00A86A1E"/>
    <w:rsid w:val="00A913BF"/>
    <w:rsid w:val="00A920B1"/>
    <w:rsid w:val="00A95A60"/>
    <w:rsid w:val="00A96A78"/>
    <w:rsid w:val="00A9750C"/>
    <w:rsid w:val="00AA0FAE"/>
    <w:rsid w:val="00AA11A4"/>
    <w:rsid w:val="00AA2A94"/>
    <w:rsid w:val="00AA7C17"/>
    <w:rsid w:val="00AB0161"/>
    <w:rsid w:val="00AB43E2"/>
    <w:rsid w:val="00AB663E"/>
    <w:rsid w:val="00AC26F0"/>
    <w:rsid w:val="00AC4FCB"/>
    <w:rsid w:val="00AD0C5E"/>
    <w:rsid w:val="00AD1455"/>
    <w:rsid w:val="00AD2BB5"/>
    <w:rsid w:val="00AD2C6C"/>
    <w:rsid w:val="00AD341B"/>
    <w:rsid w:val="00AD4185"/>
    <w:rsid w:val="00AD492A"/>
    <w:rsid w:val="00AD7D85"/>
    <w:rsid w:val="00AE47F3"/>
    <w:rsid w:val="00AE4CFF"/>
    <w:rsid w:val="00AE767D"/>
    <w:rsid w:val="00AF54E1"/>
    <w:rsid w:val="00AF672F"/>
    <w:rsid w:val="00AF71FA"/>
    <w:rsid w:val="00B03B43"/>
    <w:rsid w:val="00B05769"/>
    <w:rsid w:val="00B067EE"/>
    <w:rsid w:val="00B117CF"/>
    <w:rsid w:val="00B15742"/>
    <w:rsid w:val="00B16BDC"/>
    <w:rsid w:val="00B24D14"/>
    <w:rsid w:val="00B30244"/>
    <w:rsid w:val="00B3095D"/>
    <w:rsid w:val="00B30F64"/>
    <w:rsid w:val="00B40A4F"/>
    <w:rsid w:val="00B44356"/>
    <w:rsid w:val="00B46098"/>
    <w:rsid w:val="00B51A15"/>
    <w:rsid w:val="00B51B40"/>
    <w:rsid w:val="00B52BAC"/>
    <w:rsid w:val="00B55A35"/>
    <w:rsid w:val="00B56A10"/>
    <w:rsid w:val="00B600FD"/>
    <w:rsid w:val="00B62275"/>
    <w:rsid w:val="00B6574F"/>
    <w:rsid w:val="00B717F0"/>
    <w:rsid w:val="00B763E6"/>
    <w:rsid w:val="00B83631"/>
    <w:rsid w:val="00B83D8D"/>
    <w:rsid w:val="00B84666"/>
    <w:rsid w:val="00B8495A"/>
    <w:rsid w:val="00B911A1"/>
    <w:rsid w:val="00BA6550"/>
    <w:rsid w:val="00BB1C4F"/>
    <w:rsid w:val="00BB38A1"/>
    <w:rsid w:val="00BB5E1C"/>
    <w:rsid w:val="00BB6A5D"/>
    <w:rsid w:val="00BC03EB"/>
    <w:rsid w:val="00BC10C6"/>
    <w:rsid w:val="00BC3635"/>
    <w:rsid w:val="00BC54F7"/>
    <w:rsid w:val="00BC6FD4"/>
    <w:rsid w:val="00BD1E62"/>
    <w:rsid w:val="00BD24F5"/>
    <w:rsid w:val="00BD30B6"/>
    <w:rsid w:val="00BD6ACC"/>
    <w:rsid w:val="00BD7087"/>
    <w:rsid w:val="00BD782E"/>
    <w:rsid w:val="00BE076C"/>
    <w:rsid w:val="00BE07E8"/>
    <w:rsid w:val="00BE1020"/>
    <w:rsid w:val="00BE1811"/>
    <w:rsid w:val="00BF117C"/>
    <w:rsid w:val="00BF1C07"/>
    <w:rsid w:val="00BF5AA1"/>
    <w:rsid w:val="00C04530"/>
    <w:rsid w:val="00C05D86"/>
    <w:rsid w:val="00C0690E"/>
    <w:rsid w:val="00C105B5"/>
    <w:rsid w:val="00C11588"/>
    <w:rsid w:val="00C11AE2"/>
    <w:rsid w:val="00C13362"/>
    <w:rsid w:val="00C15127"/>
    <w:rsid w:val="00C16C26"/>
    <w:rsid w:val="00C16F51"/>
    <w:rsid w:val="00C20074"/>
    <w:rsid w:val="00C21C27"/>
    <w:rsid w:val="00C24DAD"/>
    <w:rsid w:val="00C2673A"/>
    <w:rsid w:val="00C27046"/>
    <w:rsid w:val="00C30BCC"/>
    <w:rsid w:val="00C3502C"/>
    <w:rsid w:val="00C40485"/>
    <w:rsid w:val="00C4086C"/>
    <w:rsid w:val="00C429C1"/>
    <w:rsid w:val="00C42A71"/>
    <w:rsid w:val="00C440E5"/>
    <w:rsid w:val="00C45694"/>
    <w:rsid w:val="00C45A0A"/>
    <w:rsid w:val="00C50544"/>
    <w:rsid w:val="00C60786"/>
    <w:rsid w:val="00C66C6A"/>
    <w:rsid w:val="00C72C98"/>
    <w:rsid w:val="00C81F72"/>
    <w:rsid w:val="00C82074"/>
    <w:rsid w:val="00C82C38"/>
    <w:rsid w:val="00C83A1C"/>
    <w:rsid w:val="00C84302"/>
    <w:rsid w:val="00C84AB4"/>
    <w:rsid w:val="00C90CEA"/>
    <w:rsid w:val="00C91A10"/>
    <w:rsid w:val="00C954D8"/>
    <w:rsid w:val="00C95BB7"/>
    <w:rsid w:val="00C96F86"/>
    <w:rsid w:val="00C97F76"/>
    <w:rsid w:val="00CA0D75"/>
    <w:rsid w:val="00CA256C"/>
    <w:rsid w:val="00CA2E69"/>
    <w:rsid w:val="00CA66B0"/>
    <w:rsid w:val="00CA6CF3"/>
    <w:rsid w:val="00CA7E7B"/>
    <w:rsid w:val="00CB35C4"/>
    <w:rsid w:val="00CC25E4"/>
    <w:rsid w:val="00CC31E0"/>
    <w:rsid w:val="00CE0C9E"/>
    <w:rsid w:val="00CE0E06"/>
    <w:rsid w:val="00CE1079"/>
    <w:rsid w:val="00CE455D"/>
    <w:rsid w:val="00CE7090"/>
    <w:rsid w:val="00CF0927"/>
    <w:rsid w:val="00CF5AF4"/>
    <w:rsid w:val="00CF72AA"/>
    <w:rsid w:val="00D003D9"/>
    <w:rsid w:val="00D0131A"/>
    <w:rsid w:val="00D0212A"/>
    <w:rsid w:val="00D02C43"/>
    <w:rsid w:val="00D03B21"/>
    <w:rsid w:val="00D069C4"/>
    <w:rsid w:val="00D2172D"/>
    <w:rsid w:val="00D22B46"/>
    <w:rsid w:val="00D36376"/>
    <w:rsid w:val="00D37769"/>
    <w:rsid w:val="00D40DF9"/>
    <w:rsid w:val="00D41506"/>
    <w:rsid w:val="00D44BB6"/>
    <w:rsid w:val="00D46727"/>
    <w:rsid w:val="00D475F6"/>
    <w:rsid w:val="00D4760A"/>
    <w:rsid w:val="00D50BBD"/>
    <w:rsid w:val="00D547F1"/>
    <w:rsid w:val="00D65E39"/>
    <w:rsid w:val="00D666E2"/>
    <w:rsid w:val="00D7700A"/>
    <w:rsid w:val="00D83592"/>
    <w:rsid w:val="00D84056"/>
    <w:rsid w:val="00D84307"/>
    <w:rsid w:val="00D87359"/>
    <w:rsid w:val="00D87D2B"/>
    <w:rsid w:val="00D9055E"/>
    <w:rsid w:val="00D957EB"/>
    <w:rsid w:val="00DA566D"/>
    <w:rsid w:val="00DB55F9"/>
    <w:rsid w:val="00DB5DBB"/>
    <w:rsid w:val="00DC1D22"/>
    <w:rsid w:val="00DC35D2"/>
    <w:rsid w:val="00DC36EA"/>
    <w:rsid w:val="00DC5ED1"/>
    <w:rsid w:val="00DD2249"/>
    <w:rsid w:val="00DD788C"/>
    <w:rsid w:val="00DE0DEA"/>
    <w:rsid w:val="00DE2812"/>
    <w:rsid w:val="00DE49C7"/>
    <w:rsid w:val="00DF0FE1"/>
    <w:rsid w:val="00DF11CF"/>
    <w:rsid w:val="00DF1994"/>
    <w:rsid w:val="00DF3E89"/>
    <w:rsid w:val="00DF69A6"/>
    <w:rsid w:val="00DF79EC"/>
    <w:rsid w:val="00E00C39"/>
    <w:rsid w:val="00E03C10"/>
    <w:rsid w:val="00E04F58"/>
    <w:rsid w:val="00E10B1F"/>
    <w:rsid w:val="00E13758"/>
    <w:rsid w:val="00E141D9"/>
    <w:rsid w:val="00E1564D"/>
    <w:rsid w:val="00E15A1D"/>
    <w:rsid w:val="00E20D9E"/>
    <w:rsid w:val="00E21D4C"/>
    <w:rsid w:val="00E21FA5"/>
    <w:rsid w:val="00E3167C"/>
    <w:rsid w:val="00E32D57"/>
    <w:rsid w:val="00E33E59"/>
    <w:rsid w:val="00E40440"/>
    <w:rsid w:val="00E41333"/>
    <w:rsid w:val="00E4540A"/>
    <w:rsid w:val="00E47E0D"/>
    <w:rsid w:val="00E50D4F"/>
    <w:rsid w:val="00E543FF"/>
    <w:rsid w:val="00E60C94"/>
    <w:rsid w:val="00E7406F"/>
    <w:rsid w:val="00E7409F"/>
    <w:rsid w:val="00E75B9B"/>
    <w:rsid w:val="00E7740F"/>
    <w:rsid w:val="00E77D0A"/>
    <w:rsid w:val="00E80064"/>
    <w:rsid w:val="00E81AAA"/>
    <w:rsid w:val="00E81B93"/>
    <w:rsid w:val="00E85ADF"/>
    <w:rsid w:val="00E86979"/>
    <w:rsid w:val="00E90853"/>
    <w:rsid w:val="00E96C73"/>
    <w:rsid w:val="00EA1398"/>
    <w:rsid w:val="00EA1D78"/>
    <w:rsid w:val="00EA2419"/>
    <w:rsid w:val="00EA3096"/>
    <w:rsid w:val="00EA68B0"/>
    <w:rsid w:val="00EB1493"/>
    <w:rsid w:val="00EB5254"/>
    <w:rsid w:val="00EB7957"/>
    <w:rsid w:val="00EC39CC"/>
    <w:rsid w:val="00EC42E3"/>
    <w:rsid w:val="00EC52A6"/>
    <w:rsid w:val="00EC5318"/>
    <w:rsid w:val="00EC612B"/>
    <w:rsid w:val="00ED1F44"/>
    <w:rsid w:val="00ED2F4A"/>
    <w:rsid w:val="00ED52EF"/>
    <w:rsid w:val="00ED6802"/>
    <w:rsid w:val="00ED6D81"/>
    <w:rsid w:val="00EE317A"/>
    <w:rsid w:val="00EE4048"/>
    <w:rsid w:val="00EE5255"/>
    <w:rsid w:val="00EE5E30"/>
    <w:rsid w:val="00EE64EF"/>
    <w:rsid w:val="00EF5C1D"/>
    <w:rsid w:val="00EF742D"/>
    <w:rsid w:val="00EF752D"/>
    <w:rsid w:val="00EF799F"/>
    <w:rsid w:val="00F056CB"/>
    <w:rsid w:val="00F05B78"/>
    <w:rsid w:val="00F06730"/>
    <w:rsid w:val="00F07EA6"/>
    <w:rsid w:val="00F10407"/>
    <w:rsid w:val="00F11CB7"/>
    <w:rsid w:val="00F17FA9"/>
    <w:rsid w:val="00F2209E"/>
    <w:rsid w:val="00F226C6"/>
    <w:rsid w:val="00F2393F"/>
    <w:rsid w:val="00F26B92"/>
    <w:rsid w:val="00F304E9"/>
    <w:rsid w:val="00F428DE"/>
    <w:rsid w:val="00F451FB"/>
    <w:rsid w:val="00F50C60"/>
    <w:rsid w:val="00F5304C"/>
    <w:rsid w:val="00F5340B"/>
    <w:rsid w:val="00F5478C"/>
    <w:rsid w:val="00F55173"/>
    <w:rsid w:val="00F577F6"/>
    <w:rsid w:val="00F6029F"/>
    <w:rsid w:val="00F604B0"/>
    <w:rsid w:val="00F61C89"/>
    <w:rsid w:val="00F635A5"/>
    <w:rsid w:val="00F70CC4"/>
    <w:rsid w:val="00F71428"/>
    <w:rsid w:val="00F73137"/>
    <w:rsid w:val="00F74996"/>
    <w:rsid w:val="00F80FF3"/>
    <w:rsid w:val="00F822BA"/>
    <w:rsid w:val="00F84271"/>
    <w:rsid w:val="00F84EEC"/>
    <w:rsid w:val="00F860D1"/>
    <w:rsid w:val="00F86E9B"/>
    <w:rsid w:val="00F87536"/>
    <w:rsid w:val="00FA2EED"/>
    <w:rsid w:val="00FA36EB"/>
    <w:rsid w:val="00FB3F23"/>
    <w:rsid w:val="00FB422C"/>
    <w:rsid w:val="00FB48ED"/>
    <w:rsid w:val="00FB6C21"/>
    <w:rsid w:val="00FB776E"/>
    <w:rsid w:val="00FC00D8"/>
    <w:rsid w:val="00FC1E80"/>
    <w:rsid w:val="00FC2DD5"/>
    <w:rsid w:val="00FC718A"/>
    <w:rsid w:val="00FD08F0"/>
    <w:rsid w:val="00FD2103"/>
    <w:rsid w:val="00FE3FB4"/>
    <w:rsid w:val="00FE5E18"/>
    <w:rsid w:val="00FE621F"/>
    <w:rsid w:val="00FE74DC"/>
    <w:rsid w:val="00FE7586"/>
    <w:rsid w:val="00FF15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09AF7"/>
  <w15:chartTrackingRefBased/>
  <w15:docId w15:val="{6A49927E-E2A7-4ABB-BBE1-AC3A4A8125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5E1C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5E1C"/>
    <w:pPr>
      <w:ind w:left="720"/>
      <w:contextualSpacing/>
    </w:pPr>
  </w:style>
  <w:style w:type="paragraph" w:styleId="NoSpacing">
    <w:name w:val="No Spacing"/>
    <w:uiPriority w:val="1"/>
    <w:qFormat/>
    <w:rsid w:val="00BB5E1C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2E5C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5C2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651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48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1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2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2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89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82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7748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0429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10829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3973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79482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350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7006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582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2762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345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8680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8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29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5297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115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62590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1837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154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9782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9527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8473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8260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44800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869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2374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1894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53328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01851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5188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245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700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0966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5271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9141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0071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2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8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484907">
          <w:marLeft w:val="0"/>
          <w:marRight w:val="0"/>
          <w:marTop w:val="0"/>
          <w:marBottom w:val="0"/>
          <w:divBdr>
            <w:top w:val="single" w:sz="18" w:space="4" w:color="006FCA"/>
            <w:left w:val="single" w:sz="18" w:space="4" w:color="006FCA"/>
            <w:bottom w:val="single" w:sz="18" w:space="4" w:color="006FCA"/>
            <w:right w:val="single" w:sz="18" w:space="4" w:color="006FCA"/>
          </w:divBdr>
          <w:divsChild>
            <w:div w:id="498812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48524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997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1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99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9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452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717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105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8412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003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35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165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770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499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343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50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328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411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772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20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223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990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490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83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949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38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68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998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7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371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91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697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542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867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922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034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54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810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60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848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23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465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356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745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5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02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216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681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253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446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4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0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4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767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721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598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26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806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213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345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86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646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6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518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905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504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03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21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3124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538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915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331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239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878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034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567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0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9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355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77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00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479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199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971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597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82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588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96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981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7976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40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69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951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924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32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909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270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353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357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503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496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764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802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1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53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322358">
          <w:marLeft w:val="0"/>
          <w:marRight w:val="0"/>
          <w:marTop w:val="0"/>
          <w:marBottom w:val="0"/>
          <w:divBdr>
            <w:top w:val="single" w:sz="18" w:space="4" w:color="006FCA"/>
            <w:left w:val="single" w:sz="18" w:space="4" w:color="006FCA"/>
            <w:bottom w:val="single" w:sz="18" w:space="4" w:color="006FCA"/>
            <w:right w:val="single" w:sz="18" w:space="4" w:color="006FCA"/>
          </w:divBdr>
          <w:divsChild>
            <w:div w:id="96137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6377119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737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94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766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931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990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619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890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05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985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666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45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2280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648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526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717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6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612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18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04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988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9574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80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59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35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860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313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778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819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84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54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32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290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801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007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739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522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5803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99645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17582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3636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7518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767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31115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9829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58137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58797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6389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869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595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49169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3756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6633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505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79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321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21455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94349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83083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7001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2511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395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04376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9568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27073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721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12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5427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97388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305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7559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1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0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0032258x20917442" TargetMode="External"/><Relationship Id="rId13" Type="http://schemas.openxmlformats.org/officeDocument/2006/relationships/hyperlink" Target="https://doi.org/10.1177/10547738221128700" TargetMode="External"/><Relationship Id="rId18" Type="http://schemas.openxmlformats.org/officeDocument/2006/relationships/hyperlink" Target="https://doi.org/10.1080/10439463.2012.703198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007/s11896-024-09713-7" TargetMode="External"/><Relationship Id="rId7" Type="http://schemas.openxmlformats.org/officeDocument/2006/relationships/hyperlink" Target="https://doi.org/10.1136/jramc-2018-000930" TargetMode="External"/><Relationship Id="rId12" Type="http://schemas.openxmlformats.org/officeDocument/2006/relationships/hyperlink" Target="https://doi.org/10.1002/9780470939406.ch20" TargetMode="External"/><Relationship Id="rId17" Type="http://schemas.openxmlformats.org/officeDocument/2006/relationships/hyperlink" Target="https://doi.org/10.1177/0032258x211073003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hs.uk/conditions/tiredness-and-fatigue/" TargetMode="External"/><Relationship Id="rId20" Type="http://schemas.openxmlformats.org/officeDocument/2006/relationships/hyperlink" Target="https://doi.org/10.1016/j.wss.2022.100076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1017/s0033291720003025" TargetMode="External"/><Relationship Id="rId11" Type="http://schemas.openxmlformats.org/officeDocument/2006/relationships/hyperlink" Target="https://doi.org/10.1080/09627251.2015.1080943" TargetMode="External"/><Relationship Id="rId5" Type="http://schemas.openxmlformats.org/officeDocument/2006/relationships/hyperlink" Target="https://doi.org/10.1177/1748895814521825" TargetMode="External"/><Relationship Id="rId15" Type="http://schemas.openxmlformats.org/officeDocument/2006/relationships/hyperlink" Target="https://www.mind.org.uk/information-support/types-of-mental-health-problems/post-traumatic-stress-disorder-ptsd-and-complex-ptsd/about-ptsd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oi.org/10.2307/1138526" TargetMode="External"/><Relationship Id="rId19" Type="http://schemas.openxmlformats.org/officeDocument/2006/relationships/hyperlink" Target="https://doi.org/10.1371/journal.pone.024090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7/s10389-024-02223-0" TargetMode="External"/><Relationship Id="rId14" Type="http://schemas.openxmlformats.org/officeDocument/2006/relationships/hyperlink" Target="https://doi.org/10.46692/9781447361923.005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10616</TotalTime>
  <Pages>13</Pages>
  <Words>5385</Words>
  <Characters>30700</Characters>
  <Application>Microsoft Office Word</Application>
  <DocSecurity>0</DocSecurity>
  <Lines>255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36013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Game-Lamorte, Rhys</dc:creator>
  <cp:keywords/>
  <dc:description/>
  <cp:lastModifiedBy>Game-Lamorte, Rhys</cp:lastModifiedBy>
  <cp:revision>955</cp:revision>
  <dcterms:created xsi:type="dcterms:W3CDTF">2024-03-28T15:35:00Z</dcterms:created>
  <dcterms:modified xsi:type="dcterms:W3CDTF">2024-12-01T22:46:00Z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2024-03-28T15:40:53Z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29f95460-4470-48f6-a940-ab98fc85e569</vt:lpwstr>
  </property>
  <property fmtid="{D5CDD505-2E9C-101B-9397-08002B2CF9AE}" pid="8" name="MSIP_Label_f2acd28b-79a3-4a0f-b0ff-4b75658b1549_ContentBits">
    <vt:lpwstr>0</vt:lpwstr>
  </property>
</Properties>
</file>