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el" w:eastAsiaTheme="minorHAnsi" w:hAnsi="Ariel" w:cstheme="minorBidi"/>
          <w:color w:val="auto"/>
          <w:kern w:val="2"/>
          <w:sz w:val="22"/>
          <w:szCs w:val="22"/>
          <w:lang w:val="en-GB"/>
          <w14:ligatures w14:val="standardContextual"/>
        </w:rPr>
        <w:id w:val="878979867"/>
        <w:docPartObj>
          <w:docPartGallery w:val="Table of Contents"/>
          <w:docPartUnique/>
        </w:docPartObj>
      </w:sdtPr>
      <w:sdtEndPr>
        <w:rPr>
          <w:b/>
          <w:bCs/>
          <w:noProof/>
        </w:rPr>
      </w:sdtEndPr>
      <w:sdtContent>
        <w:p w14:paraId="7C1C707F" w14:textId="224A5F2F" w:rsidR="007A67E5" w:rsidRPr="00A2703A" w:rsidRDefault="007A67E5" w:rsidP="00120E41">
          <w:pPr>
            <w:pStyle w:val="TOCHeading"/>
            <w:spacing w:line="360" w:lineRule="auto"/>
            <w:rPr>
              <w:rFonts w:ascii="Ariel" w:hAnsi="Ariel"/>
            </w:rPr>
          </w:pPr>
          <w:r w:rsidRPr="00A2703A">
            <w:rPr>
              <w:rFonts w:ascii="Ariel" w:hAnsi="Ariel"/>
            </w:rPr>
            <w:t>Table of Contents</w:t>
          </w:r>
        </w:p>
        <w:p w14:paraId="4F16A8C8" w14:textId="0982A024" w:rsidR="007A67E5" w:rsidRPr="00A2703A" w:rsidRDefault="007A67E5" w:rsidP="00120E41">
          <w:pPr>
            <w:pStyle w:val="TOC1"/>
            <w:tabs>
              <w:tab w:val="right" w:leader="dot" w:pos="9016"/>
            </w:tabs>
            <w:spacing w:line="360" w:lineRule="auto"/>
            <w:rPr>
              <w:rFonts w:ascii="Ariel" w:hAnsi="Ariel"/>
              <w:noProof/>
            </w:rPr>
          </w:pPr>
          <w:r w:rsidRPr="00A2703A">
            <w:rPr>
              <w:rFonts w:ascii="Ariel" w:hAnsi="Ariel"/>
            </w:rPr>
            <w:fldChar w:fldCharType="begin"/>
          </w:r>
          <w:r w:rsidRPr="00A2703A">
            <w:rPr>
              <w:rFonts w:ascii="Ariel" w:hAnsi="Ariel"/>
            </w:rPr>
            <w:instrText xml:space="preserve"> TOC \o "1-3" \h \z \u </w:instrText>
          </w:r>
          <w:r w:rsidRPr="00A2703A">
            <w:rPr>
              <w:rFonts w:ascii="Ariel" w:hAnsi="Ariel"/>
            </w:rPr>
            <w:fldChar w:fldCharType="separate"/>
          </w:r>
          <w:hyperlink w:anchor="_Toc131421346" w:history="1">
            <w:r w:rsidRPr="00A2703A">
              <w:rPr>
                <w:rStyle w:val="Hyperlink"/>
                <w:rFonts w:ascii="Ariel" w:hAnsi="Ariel"/>
                <w:noProof/>
              </w:rPr>
              <w:t>Introduction</w:t>
            </w:r>
            <w:r w:rsidRPr="00A2703A">
              <w:rPr>
                <w:rFonts w:ascii="Ariel" w:hAnsi="Ariel"/>
                <w:noProof/>
                <w:webHidden/>
              </w:rPr>
              <w:tab/>
            </w:r>
            <w:r w:rsidRPr="00A2703A">
              <w:rPr>
                <w:rFonts w:ascii="Ariel" w:hAnsi="Ariel"/>
                <w:noProof/>
                <w:webHidden/>
              </w:rPr>
              <w:fldChar w:fldCharType="begin"/>
            </w:r>
            <w:r w:rsidRPr="00A2703A">
              <w:rPr>
                <w:rFonts w:ascii="Ariel" w:hAnsi="Ariel"/>
                <w:noProof/>
                <w:webHidden/>
              </w:rPr>
              <w:instrText xml:space="preserve"> PAGEREF _Toc131421346 \h </w:instrText>
            </w:r>
            <w:r w:rsidRPr="00A2703A">
              <w:rPr>
                <w:rFonts w:ascii="Ariel" w:hAnsi="Ariel"/>
                <w:noProof/>
                <w:webHidden/>
              </w:rPr>
            </w:r>
            <w:r w:rsidRPr="00A2703A">
              <w:rPr>
                <w:rFonts w:ascii="Ariel" w:hAnsi="Ariel"/>
                <w:noProof/>
                <w:webHidden/>
              </w:rPr>
              <w:fldChar w:fldCharType="separate"/>
            </w:r>
            <w:r w:rsidR="00120E41">
              <w:rPr>
                <w:rFonts w:ascii="Ariel" w:hAnsi="Ariel"/>
                <w:noProof/>
                <w:webHidden/>
              </w:rPr>
              <w:t>2</w:t>
            </w:r>
            <w:r w:rsidRPr="00A2703A">
              <w:rPr>
                <w:rFonts w:ascii="Ariel" w:hAnsi="Ariel"/>
                <w:noProof/>
                <w:webHidden/>
              </w:rPr>
              <w:fldChar w:fldCharType="end"/>
            </w:r>
          </w:hyperlink>
        </w:p>
        <w:p w14:paraId="3355EE21" w14:textId="6733D9EC" w:rsidR="007A67E5" w:rsidRPr="00A2703A" w:rsidRDefault="001211B5" w:rsidP="00120E41">
          <w:pPr>
            <w:pStyle w:val="TOC1"/>
            <w:tabs>
              <w:tab w:val="right" w:leader="dot" w:pos="9016"/>
            </w:tabs>
            <w:spacing w:line="360" w:lineRule="auto"/>
            <w:rPr>
              <w:rFonts w:ascii="Ariel" w:hAnsi="Ariel"/>
              <w:noProof/>
            </w:rPr>
          </w:pPr>
          <w:hyperlink w:anchor="_Toc131421347" w:history="1">
            <w:r w:rsidR="007A67E5" w:rsidRPr="00A2703A">
              <w:rPr>
                <w:rStyle w:val="Hyperlink"/>
                <w:rFonts w:ascii="Ariel" w:hAnsi="Ariel"/>
                <w:noProof/>
              </w:rPr>
              <w:t>Literature Review</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_Toc131421347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2</w:t>
            </w:r>
            <w:r w:rsidR="007A67E5" w:rsidRPr="00A2703A">
              <w:rPr>
                <w:rFonts w:ascii="Ariel" w:hAnsi="Ariel"/>
                <w:noProof/>
                <w:webHidden/>
              </w:rPr>
              <w:fldChar w:fldCharType="end"/>
            </w:r>
          </w:hyperlink>
        </w:p>
        <w:p w14:paraId="029D29EE" w14:textId="5ACF28A8" w:rsidR="007A67E5" w:rsidRPr="00A2703A" w:rsidRDefault="001211B5" w:rsidP="00120E41">
          <w:pPr>
            <w:pStyle w:val="TOC1"/>
            <w:tabs>
              <w:tab w:val="right" w:leader="dot" w:pos="9016"/>
            </w:tabs>
            <w:spacing w:line="360" w:lineRule="auto"/>
            <w:rPr>
              <w:rFonts w:ascii="Ariel" w:hAnsi="Ariel"/>
              <w:noProof/>
            </w:rPr>
          </w:pPr>
          <w:hyperlink w:anchor="_Toc131421348" w:history="1">
            <w:r w:rsidR="007A67E5" w:rsidRPr="00A2703A">
              <w:rPr>
                <w:rStyle w:val="Hyperlink"/>
                <w:rFonts w:ascii="Ariel" w:hAnsi="Ariel"/>
                <w:noProof/>
              </w:rPr>
              <w:t>Developing an Action Point</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_Toc131421348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4</w:t>
            </w:r>
            <w:r w:rsidR="007A67E5" w:rsidRPr="00A2703A">
              <w:rPr>
                <w:rFonts w:ascii="Ariel" w:hAnsi="Ariel"/>
                <w:noProof/>
                <w:webHidden/>
              </w:rPr>
              <w:fldChar w:fldCharType="end"/>
            </w:r>
          </w:hyperlink>
        </w:p>
        <w:p w14:paraId="625E3CF1" w14:textId="35F365F0" w:rsidR="007A67E5" w:rsidRPr="00A2703A" w:rsidRDefault="001211B5" w:rsidP="00120E41">
          <w:pPr>
            <w:pStyle w:val="TOC2"/>
            <w:tabs>
              <w:tab w:val="right" w:leader="dot" w:pos="9016"/>
            </w:tabs>
            <w:spacing w:line="360" w:lineRule="auto"/>
            <w:rPr>
              <w:rFonts w:ascii="Ariel" w:hAnsi="Ariel"/>
              <w:noProof/>
            </w:rPr>
          </w:pPr>
          <w:hyperlink w:anchor="_Toc131421349" w:history="1">
            <w:r w:rsidR="007A67E5" w:rsidRPr="00A2703A">
              <w:rPr>
                <w:rStyle w:val="Hyperlink"/>
                <w:rFonts w:ascii="Ariel" w:hAnsi="Ariel"/>
                <w:noProof/>
              </w:rPr>
              <w:t>Self-evaluation</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_Toc131421349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4</w:t>
            </w:r>
            <w:r w:rsidR="007A67E5" w:rsidRPr="00A2703A">
              <w:rPr>
                <w:rFonts w:ascii="Ariel" w:hAnsi="Ariel"/>
                <w:noProof/>
                <w:webHidden/>
              </w:rPr>
              <w:fldChar w:fldCharType="end"/>
            </w:r>
          </w:hyperlink>
        </w:p>
        <w:p w14:paraId="5454CD35" w14:textId="2272A41D" w:rsidR="007A67E5" w:rsidRPr="00A2703A" w:rsidRDefault="001211B5" w:rsidP="00120E41">
          <w:pPr>
            <w:pStyle w:val="TOC2"/>
            <w:tabs>
              <w:tab w:val="right" w:leader="dot" w:pos="9016"/>
            </w:tabs>
            <w:spacing w:line="360" w:lineRule="auto"/>
            <w:rPr>
              <w:rFonts w:ascii="Ariel" w:hAnsi="Ariel"/>
              <w:noProof/>
            </w:rPr>
          </w:pPr>
          <w:hyperlink w:anchor="_Toc131421350" w:history="1">
            <w:r w:rsidR="007A67E5" w:rsidRPr="00A2703A">
              <w:rPr>
                <w:rStyle w:val="Hyperlink"/>
                <w:rFonts w:ascii="Ariel" w:hAnsi="Ariel"/>
                <w:noProof/>
              </w:rPr>
              <w:t>Data Analysis</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_Toc131421350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5</w:t>
            </w:r>
            <w:r w:rsidR="007A67E5" w:rsidRPr="00A2703A">
              <w:rPr>
                <w:rFonts w:ascii="Ariel" w:hAnsi="Ariel"/>
                <w:noProof/>
                <w:webHidden/>
              </w:rPr>
              <w:fldChar w:fldCharType="end"/>
            </w:r>
          </w:hyperlink>
        </w:p>
        <w:p w14:paraId="54514B0F" w14:textId="081F6B16" w:rsidR="007A67E5" w:rsidRPr="00A2703A" w:rsidRDefault="001211B5" w:rsidP="00120E41">
          <w:pPr>
            <w:pStyle w:val="TOC2"/>
            <w:tabs>
              <w:tab w:val="right" w:leader="dot" w:pos="9016"/>
            </w:tabs>
            <w:spacing w:line="360" w:lineRule="auto"/>
            <w:rPr>
              <w:rFonts w:ascii="Ariel" w:hAnsi="Ariel"/>
              <w:noProof/>
            </w:rPr>
          </w:pPr>
          <w:hyperlink w:anchor="_Toc131421351" w:history="1">
            <w:r w:rsidR="007A67E5" w:rsidRPr="00A2703A">
              <w:rPr>
                <w:rStyle w:val="Hyperlink"/>
                <w:rFonts w:ascii="Ariel" w:hAnsi="Ariel"/>
                <w:noProof/>
              </w:rPr>
              <w:t>Stakeholders</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_Toc131421351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5</w:t>
            </w:r>
            <w:r w:rsidR="007A67E5" w:rsidRPr="00A2703A">
              <w:rPr>
                <w:rFonts w:ascii="Ariel" w:hAnsi="Ariel"/>
                <w:noProof/>
                <w:webHidden/>
              </w:rPr>
              <w:fldChar w:fldCharType="end"/>
            </w:r>
          </w:hyperlink>
        </w:p>
        <w:p w14:paraId="4DB9725D" w14:textId="37E56E18" w:rsidR="007A67E5" w:rsidRPr="00A2703A" w:rsidRDefault="001211B5" w:rsidP="00120E41">
          <w:pPr>
            <w:pStyle w:val="TOC2"/>
            <w:tabs>
              <w:tab w:val="right" w:leader="dot" w:pos="9016"/>
            </w:tabs>
            <w:spacing w:line="360" w:lineRule="auto"/>
            <w:rPr>
              <w:rFonts w:ascii="Ariel" w:hAnsi="Ariel"/>
              <w:noProof/>
            </w:rPr>
          </w:pPr>
          <w:hyperlink w:anchor="_Toc131421352" w:history="1">
            <w:r w:rsidR="007A67E5" w:rsidRPr="00A2703A">
              <w:rPr>
                <w:rStyle w:val="Hyperlink"/>
                <w:rFonts w:ascii="Ariel" w:hAnsi="Ariel"/>
                <w:noProof/>
              </w:rPr>
              <w:t>Strategic Planning</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_Toc131421352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5</w:t>
            </w:r>
            <w:r w:rsidR="007A67E5" w:rsidRPr="00A2703A">
              <w:rPr>
                <w:rFonts w:ascii="Ariel" w:hAnsi="Ariel"/>
                <w:noProof/>
                <w:webHidden/>
              </w:rPr>
              <w:fldChar w:fldCharType="end"/>
            </w:r>
          </w:hyperlink>
        </w:p>
        <w:p w14:paraId="5E65338C" w14:textId="369ADC0E" w:rsidR="007A67E5" w:rsidRPr="00A2703A" w:rsidRDefault="001211B5" w:rsidP="00120E41">
          <w:pPr>
            <w:pStyle w:val="TOC2"/>
            <w:tabs>
              <w:tab w:val="right" w:leader="dot" w:pos="9016"/>
            </w:tabs>
            <w:spacing w:line="360" w:lineRule="auto"/>
            <w:rPr>
              <w:rFonts w:ascii="Ariel" w:hAnsi="Ariel"/>
              <w:noProof/>
            </w:rPr>
          </w:pPr>
          <w:hyperlink w:anchor="_Toc131421353" w:history="1">
            <w:r w:rsidR="007A67E5" w:rsidRPr="00A2703A">
              <w:rPr>
                <w:rStyle w:val="Hyperlink"/>
                <w:rFonts w:ascii="Ariel" w:hAnsi="Ariel"/>
                <w:noProof/>
              </w:rPr>
              <w:t>Measuring Impact</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_Toc131421353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6</w:t>
            </w:r>
            <w:r w:rsidR="007A67E5" w:rsidRPr="00A2703A">
              <w:rPr>
                <w:rFonts w:ascii="Ariel" w:hAnsi="Ariel"/>
                <w:noProof/>
                <w:webHidden/>
              </w:rPr>
              <w:fldChar w:fldCharType="end"/>
            </w:r>
          </w:hyperlink>
        </w:p>
        <w:p w14:paraId="6B7772ED" w14:textId="7F537E5A" w:rsidR="007A67E5" w:rsidRPr="00A2703A" w:rsidRDefault="001211B5" w:rsidP="00120E41">
          <w:pPr>
            <w:pStyle w:val="TOC1"/>
            <w:tabs>
              <w:tab w:val="right" w:leader="dot" w:pos="9016"/>
            </w:tabs>
            <w:spacing w:line="360" w:lineRule="auto"/>
            <w:rPr>
              <w:rFonts w:ascii="Ariel" w:hAnsi="Ariel"/>
              <w:noProof/>
            </w:rPr>
          </w:pPr>
          <w:hyperlink w:anchor="_Toc131421354" w:history="1">
            <w:r w:rsidR="007A67E5" w:rsidRPr="00A2703A">
              <w:rPr>
                <w:rStyle w:val="Hyperlink"/>
                <w:rFonts w:ascii="Ariel" w:hAnsi="Ariel"/>
                <w:noProof/>
              </w:rPr>
              <w:t>Reflection and Evaluation</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_Toc131421354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7</w:t>
            </w:r>
            <w:r w:rsidR="007A67E5" w:rsidRPr="00A2703A">
              <w:rPr>
                <w:rFonts w:ascii="Ariel" w:hAnsi="Ariel"/>
                <w:noProof/>
                <w:webHidden/>
              </w:rPr>
              <w:fldChar w:fldCharType="end"/>
            </w:r>
          </w:hyperlink>
        </w:p>
        <w:p w14:paraId="6080CB9B" w14:textId="019939FE" w:rsidR="007A67E5" w:rsidRPr="00A2703A" w:rsidRDefault="001211B5" w:rsidP="00120E41">
          <w:pPr>
            <w:pStyle w:val="TOC1"/>
            <w:tabs>
              <w:tab w:val="right" w:leader="dot" w:pos="9016"/>
            </w:tabs>
            <w:spacing w:line="360" w:lineRule="auto"/>
            <w:rPr>
              <w:rFonts w:ascii="Ariel" w:hAnsi="Ariel"/>
              <w:noProof/>
            </w:rPr>
          </w:pPr>
          <w:hyperlink w:anchor="_Toc131421355" w:history="1">
            <w:r w:rsidR="007A67E5" w:rsidRPr="00A2703A">
              <w:rPr>
                <w:rStyle w:val="Hyperlink"/>
                <w:rFonts w:ascii="Ariel" w:hAnsi="Ariel"/>
                <w:noProof/>
              </w:rPr>
              <w:t>Conclusion</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_Toc131421355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8</w:t>
            </w:r>
            <w:r w:rsidR="007A67E5" w:rsidRPr="00A2703A">
              <w:rPr>
                <w:rFonts w:ascii="Ariel" w:hAnsi="Ariel"/>
                <w:noProof/>
                <w:webHidden/>
              </w:rPr>
              <w:fldChar w:fldCharType="end"/>
            </w:r>
          </w:hyperlink>
        </w:p>
        <w:p w14:paraId="480FED86" w14:textId="6F703295" w:rsidR="007A67E5" w:rsidRPr="00A2703A" w:rsidRDefault="001211B5" w:rsidP="00120E41">
          <w:pPr>
            <w:pStyle w:val="TOC1"/>
            <w:tabs>
              <w:tab w:val="right" w:leader="dot" w:pos="9016"/>
            </w:tabs>
            <w:spacing w:line="360" w:lineRule="auto"/>
            <w:rPr>
              <w:rFonts w:ascii="Ariel" w:hAnsi="Ariel"/>
              <w:noProof/>
            </w:rPr>
          </w:pPr>
          <w:hyperlink w:anchor="_Toc131421356" w:history="1">
            <w:r w:rsidR="007A67E5" w:rsidRPr="00A2703A">
              <w:rPr>
                <w:rStyle w:val="Hyperlink"/>
                <w:rFonts w:ascii="Ariel" w:hAnsi="Ariel"/>
                <w:noProof/>
              </w:rPr>
              <w:t>References:</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_Toc131421356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9</w:t>
            </w:r>
            <w:r w:rsidR="007A67E5" w:rsidRPr="00A2703A">
              <w:rPr>
                <w:rFonts w:ascii="Ariel" w:hAnsi="Ariel"/>
                <w:noProof/>
                <w:webHidden/>
              </w:rPr>
              <w:fldChar w:fldCharType="end"/>
            </w:r>
          </w:hyperlink>
        </w:p>
        <w:p w14:paraId="2617FCF5" w14:textId="53970098" w:rsidR="007A67E5" w:rsidRPr="00A2703A" w:rsidRDefault="001211B5" w:rsidP="00120E41">
          <w:pPr>
            <w:pStyle w:val="TOC1"/>
            <w:tabs>
              <w:tab w:val="right" w:leader="dot" w:pos="9016"/>
            </w:tabs>
            <w:spacing w:line="360" w:lineRule="auto"/>
            <w:rPr>
              <w:rFonts w:ascii="Ariel" w:hAnsi="Ariel"/>
              <w:noProof/>
            </w:rPr>
          </w:pPr>
          <w:hyperlink w:anchor="_Toc131421357" w:history="1">
            <w:r w:rsidR="007A67E5" w:rsidRPr="00A2703A">
              <w:rPr>
                <w:rStyle w:val="Hyperlink"/>
                <w:rFonts w:ascii="Ariel" w:hAnsi="Ariel"/>
                <w:noProof/>
              </w:rPr>
              <w:t>Appendices:</w:t>
            </w:r>
            <w:r w:rsidR="007A67E5" w:rsidRPr="00A2703A">
              <w:rPr>
                <w:rFonts w:ascii="Ariel" w:hAnsi="Ariel"/>
                <w:noProof/>
                <w:webHidden/>
              </w:rPr>
              <w:tab/>
            </w:r>
            <w:r w:rsidR="007A67E5" w:rsidRPr="00A2703A">
              <w:rPr>
                <w:rFonts w:ascii="Ariel" w:hAnsi="Ariel"/>
                <w:noProof/>
                <w:webHidden/>
              </w:rPr>
              <w:fldChar w:fldCharType="begin"/>
            </w:r>
            <w:r w:rsidR="007A67E5" w:rsidRPr="00A2703A">
              <w:rPr>
                <w:rFonts w:ascii="Ariel" w:hAnsi="Ariel"/>
                <w:noProof/>
                <w:webHidden/>
              </w:rPr>
              <w:instrText xml:space="preserve"> PAGEREF _Toc131421357 \h </w:instrText>
            </w:r>
            <w:r w:rsidR="007A67E5" w:rsidRPr="00A2703A">
              <w:rPr>
                <w:rFonts w:ascii="Ariel" w:hAnsi="Ariel"/>
                <w:noProof/>
                <w:webHidden/>
              </w:rPr>
            </w:r>
            <w:r w:rsidR="007A67E5" w:rsidRPr="00A2703A">
              <w:rPr>
                <w:rFonts w:ascii="Ariel" w:hAnsi="Ariel"/>
                <w:noProof/>
                <w:webHidden/>
              </w:rPr>
              <w:fldChar w:fldCharType="separate"/>
            </w:r>
            <w:r w:rsidR="00120E41">
              <w:rPr>
                <w:rFonts w:ascii="Ariel" w:hAnsi="Ariel"/>
                <w:noProof/>
                <w:webHidden/>
              </w:rPr>
              <w:t>11</w:t>
            </w:r>
            <w:r w:rsidR="007A67E5" w:rsidRPr="00A2703A">
              <w:rPr>
                <w:rFonts w:ascii="Ariel" w:hAnsi="Ariel"/>
                <w:noProof/>
                <w:webHidden/>
              </w:rPr>
              <w:fldChar w:fldCharType="end"/>
            </w:r>
          </w:hyperlink>
        </w:p>
        <w:p w14:paraId="6A14C320" w14:textId="3AD897F5" w:rsidR="007A67E5" w:rsidRPr="00A2703A" w:rsidRDefault="007A67E5" w:rsidP="00120E41">
          <w:pPr>
            <w:spacing w:line="360" w:lineRule="auto"/>
            <w:rPr>
              <w:rFonts w:ascii="Ariel" w:hAnsi="Ariel"/>
            </w:rPr>
          </w:pPr>
          <w:r w:rsidRPr="00A2703A">
            <w:rPr>
              <w:rFonts w:ascii="Ariel" w:hAnsi="Ariel"/>
              <w:b/>
              <w:bCs/>
              <w:noProof/>
            </w:rPr>
            <w:fldChar w:fldCharType="end"/>
          </w:r>
        </w:p>
      </w:sdtContent>
    </w:sdt>
    <w:p w14:paraId="0B8AE415" w14:textId="77777777" w:rsidR="00120E41" w:rsidRDefault="00120E41" w:rsidP="00120E41">
      <w:pPr>
        <w:pStyle w:val="Title"/>
        <w:spacing w:line="360" w:lineRule="auto"/>
        <w:rPr>
          <w:sz w:val="40"/>
          <w:szCs w:val="40"/>
        </w:rPr>
      </w:pPr>
    </w:p>
    <w:tbl>
      <w:tblPr>
        <w:tblStyle w:val="TableGrid"/>
        <w:tblpPr w:leftFromText="180" w:rightFromText="180" w:vertAnchor="page" w:horzAnchor="margin" w:tblpY="9436"/>
        <w:tblW w:w="0" w:type="auto"/>
        <w:tblInd w:w="0" w:type="dxa"/>
        <w:tblLook w:val="04A0" w:firstRow="1" w:lastRow="0" w:firstColumn="1" w:lastColumn="0" w:noHBand="0" w:noVBand="1"/>
      </w:tblPr>
      <w:tblGrid>
        <w:gridCol w:w="1722"/>
        <w:gridCol w:w="3647"/>
        <w:gridCol w:w="3647"/>
      </w:tblGrid>
      <w:tr w:rsidR="00F845C2" w:rsidRPr="00B6143C" w14:paraId="59814DCB" w14:textId="77777777" w:rsidTr="00F845C2">
        <w:trPr>
          <w:trHeight w:val="1266"/>
        </w:trPr>
        <w:tc>
          <w:tcPr>
            <w:tcW w:w="1722" w:type="dxa"/>
            <w:tcBorders>
              <w:top w:val="single" w:sz="4" w:space="0" w:color="auto"/>
              <w:left w:val="single" w:sz="4" w:space="0" w:color="auto"/>
              <w:bottom w:val="single" w:sz="4" w:space="0" w:color="auto"/>
              <w:right w:val="single" w:sz="4" w:space="0" w:color="auto"/>
            </w:tcBorders>
          </w:tcPr>
          <w:p w14:paraId="00C86816" w14:textId="77777777" w:rsidR="00F845C2" w:rsidRPr="00B6143C" w:rsidRDefault="00F845C2" w:rsidP="00F845C2">
            <w:pPr>
              <w:pStyle w:val="AssignBody"/>
              <w:spacing w:line="240" w:lineRule="auto"/>
              <w:rPr>
                <w:rFonts w:ascii="Ariel" w:hAnsi="Ariel"/>
              </w:rPr>
            </w:pPr>
          </w:p>
        </w:tc>
        <w:tc>
          <w:tcPr>
            <w:tcW w:w="3647" w:type="dxa"/>
            <w:tcBorders>
              <w:top w:val="single" w:sz="4" w:space="0" w:color="auto"/>
              <w:left w:val="single" w:sz="4" w:space="0" w:color="auto"/>
              <w:bottom w:val="single" w:sz="4" w:space="0" w:color="auto"/>
              <w:right w:val="single" w:sz="4" w:space="0" w:color="auto"/>
            </w:tcBorders>
            <w:hideMark/>
          </w:tcPr>
          <w:p w14:paraId="234DC1C7" w14:textId="77777777" w:rsidR="00F845C2" w:rsidRPr="00B6143C" w:rsidRDefault="00F845C2" w:rsidP="00F845C2">
            <w:pPr>
              <w:pStyle w:val="AssignBody"/>
              <w:spacing w:line="240" w:lineRule="auto"/>
              <w:rPr>
                <w:rFonts w:ascii="Ariel" w:hAnsi="Ariel"/>
              </w:rPr>
            </w:pPr>
            <w:r w:rsidRPr="00B6143C">
              <w:rPr>
                <w:rFonts w:ascii="Ariel" w:hAnsi="Ariel"/>
              </w:rPr>
              <w:t>Targed/target</w:t>
            </w:r>
          </w:p>
        </w:tc>
        <w:tc>
          <w:tcPr>
            <w:tcW w:w="3647" w:type="dxa"/>
            <w:tcBorders>
              <w:top w:val="single" w:sz="4" w:space="0" w:color="auto"/>
              <w:left w:val="single" w:sz="4" w:space="0" w:color="auto"/>
              <w:bottom w:val="single" w:sz="4" w:space="0" w:color="auto"/>
              <w:right w:val="single" w:sz="4" w:space="0" w:color="auto"/>
            </w:tcBorders>
          </w:tcPr>
          <w:p w14:paraId="790FA218" w14:textId="77777777" w:rsidR="00F845C2" w:rsidRPr="00B6143C" w:rsidRDefault="00F845C2" w:rsidP="00F845C2">
            <w:pPr>
              <w:pStyle w:val="NormalWeb"/>
              <w:spacing w:before="0" w:beforeAutospacing="0" w:after="0" w:afterAutospacing="0"/>
              <w:rPr>
                <w:rFonts w:ascii="Ariel" w:hAnsi="Ariel" w:cs="Arial"/>
                <w:color w:val="222222"/>
                <w:sz w:val="22"/>
                <w:szCs w:val="22"/>
                <w:lang w:val="en-US" w:eastAsia="en-US"/>
              </w:rPr>
            </w:pPr>
            <w:r w:rsidRPr="00B6143C">
              <w:rPr>
                <w:rFonts w:ascii="Ariel" w:hAnsi="Ariel" w:cs="Arial"/>
                <w:color w:val="222222"/>
                <w:sz w:val="22"/>
                <w:szCs w:val="22"/>
                <w:shd w:val="clear" w:color="auto" w:fill="F8F9FA"/>
                <w:lang w:val="en-US" w:eastAsia="en-US"/>
              </w:rPr>
              <w:t>Yr hyn yr wyf wedi'i wneud yn yr aseiniad hwn</w:t>
            </w:r>
          </w:p>
          <w:p w14:paraId="67CA5DE7" w14:textId="77777777" w:rsidR="00F845C2" w:rsidRPr="00295AAB" w:rsidRDefault="00F845C2" w:rsidP="00F845C2">
            <w:pPr>
              <w:pStyle w:val="NormalWeb"/>
              <w:spacing w:before="0" w:beforeAutospacing="0" w:after="0" w:afterAutospacing="0"/>
              <w:rPr>
                <w:rFonts w:ascii="Ariel" w:hAnsi="Ariel" w:cs="Arial"/>
                <w:sz w:val="22"/>
                <w:szCs w:val="22"/>
                <w:lang w:val="en-US" w:eastAsia="en-US"/>
              </w:rPr>
            </w:pPr>
            <w:r w:rsidRPr="00B6143C">
              <w:rPr>
                <w:rFonts w:ascii="Ariel" w:hAnsi="Ariel" w:cs="Arial"/>
                <w:sz w:val="22"/>
                <w:szCs w:val="22"/>
                <w:lang w:val="en-US" w:eastAsia="en-US"/>
              </w:rPr>
              <w:t>What I have done in this assignment...</w:t>
            </w:r>
          </w:p>
        </w:tc>
      </w:tr>
      <w:tr w:rsidR="00F845C2" w:rsidRPr="00B6143C" w14:paraId="5E7A9D49" w14:textId="77777777" w:rsidTr="00F845C2">
        <w:tc>
          <w:tcPr>
            <w:tcW w:w="1722" w:type="dxa"/>
            <w:tcBorders>
              <w:top w:val="single" w:sz="4" w:space="0" w:color="auto"/>
              <w:left w:val="single" w:sz="4" w:space="0" w:color="auto"/>
              <w:bottom w:val="single" w:sz="4" w:space="0" w:color="auto"/>
              <w:right w:val="single" w:sz="4" w:space="0" w:color="auto"/>
            </w:tcBorders>
            <w:hideMark/>
          </w:tcPr>
          <w:p w14:paraId="50924DA5" w14:textId="77777777" w:rsidR="00F845C2" w:rsidRPr="00B6143C" w:rsidRDefault="00F845C2" w:rsidP="00F845C2">
            <w:pPr>
              <w:pStyle w:val="AssignBody"/>
              <w:spacing w:line="240" w:lineRule="auto"/>
              <w:rPr>
                <w:rFonts w:ascii="Ariel" w:hAnsi="Ariel"/>
              </w:rPr>
            </w:pPr>
            <w:r w:rsidRPr="00B6143C">
              <w:rPr>
                <w:rFonts w:ascii="Ariel" w:hAnsi="Ariel"/>
              </w:rPr>
              <w:t>T</w:t>
            </w:r>
            <w:bookmarkStart w:id="0" w:name="cysill"/>
            <w:bookmarkEnd w:id="0"/>
            <w:r w:rsidRPr="00B6143C">
              <w:rPr>
                <w:rFonts w:ascii="Ariel" w:hAnsi="Ariel"/>
              </w:rPr>
              <w:t>arged/Target 1</w:t>
            </w:r>
          </w:p>
        </w:tc>
        <w:tc>
          <w:tcPr>
            <w:tcW w:w="3647" w:type="dxa"/>
            <w:tcBorders>
              <w:top w:val="single" w:sz="4" w:space="0" w:color="auto"/>
              <w:left w:val="single" w:sz="4" w:space="0" w:color="auto"/>
              <w:bottom w:val="single" w:sz="4" w:space="0" w:color="auto"/>
              <w:right w:val="single" w:sz="4" w:space="0" w:color="auto"/>
            </w:tcBorders>
          </w:tcPr>
          <w:p w14:paraId="17B9982C" w14:textId="77777777" w:rsidR="00F845C2" w:rsidRPr="00B6143C" w:rsidRDefault="00F845C2" w:rsidP="00F845C2">
            <w:pPr>
              <w:pStyle w:val="AssignBody"/>
              <w:spacing w:line="240" w:lineRule="auto"/>
              <w:rPr>
                <w:rFonts w:ascii="Ariel" w:hAnsi="Ariel"/>
              </w:rPr>
            </w:pPr>
            <w:r>
              <w:rPr>
                <w:rFonts w:ascii="Ariel" w:hAnsi="Ariel"/>
              </w:rPr>
              <w:t>T</w:t>
            </w:r>
            <w:r w:rsidRPr="00660F45">
              <w:rPr>
                <w:rFonts w:ascii="Ariel" w:hAnsi="Ariel"/>
              </w:rPr>
              <w:t>here are errors in the use of the possessive apostrophe - both in the singular and plural. These are highlighted on page 3 and need to be addressed as part of your personal literacy skills.</w:t>
            </w:r>
          </w:p>
        </w:tc>
        <w:tc>
          <w:tcPr>
            <w:tcW w:w="3647" w:type="dxa"/>
            <w:tcBorders>
              <w:top w:val="single" w:sz="4" w:space="0" w:color="auto"/>
              <w:left w:val="single" w:sz="4" w:space="0" w:color="auto"/>
              <w:bottom w:val="single" w:sz="4" w:space="0" w:color="auto"/>
              <w:right w:val="single" w:sz="4" w:space="0" w:color="auto"/>
            </w:tcBorders>
          </w:tcPr>
          <w:p w14:paraId="460F92AC" w14:textId="77777777" w:rsidR="00F845C2" w:rsidRPr="00B6143C" w:rsidRDefault="00F845C2" w:rsidP="00F845C2">
            <w:pPr>
              <w:pStyle w:val="AssignBody"/>
              <w:spacing w:line="240" w:lineRule="auto"/>
              <w:rPr>
                <w:rFonts w:ascii="Ariel" w:hAnsi="Ariel"/>
              </w:rPr>
            </w:pPr>
            <w:r>
              <w:rPr>
                <w:rFonts w:ascii="Ariel" w:hAnsi="Ariel"/>
              </w:rPr>
              <w:t>I have ensured to proofread my work multiple times to ensure possessive apostrophes are used accurately in my writing.</w:t>
            </w:r>
          </w:p>
        </w:tc>
      </w:tr>
      <w:tr w:rsidR="00F845C2" w:rsidRPr="00B6143C" w14:paraId="578E5F41" w14:textId="77777777" w:rsidTr="00F845C2">
        <w:tc>
          <w:tcPr>
            <w:tcW w:w="1722" w:type="dxa"/>
            <w:tcBorders>
              <w:top w:val="single" w:sz="4" w:space="0" w:color="auto"/>
              <w:left w:val="single" w:sz="4" w:space="0" w:color="auto"/>
              <w:bottom w:val="single" w:sz="4" w:space="0" w:color="auto"/>
              <w:right w:val="single" w:sz="4" w:space="0" w:color="auto"/>
            </w:tcBorders>
            <w:hideMark/>
          </w:tcPr>
          <w:p w14:paraId="20F0DA54" w14:textId="77777777" w:rsidR="00F845C2" w:rsidRPr="00B6143C" w:rsidRDefault="00F845C2" w:rsidP="00F845C2">
            <w:pPr>
              <w:pStyle w:val="AssignBody"/>
              <w:spacing w:line="240" w:lineRule="auto"/>
              <w:rPr>
                <w:rFonts w:ascii="Ariel" w:hAnsi="Ariel"/>
              </w:rPr>
            </w:pPr>
            <w:r w:rsidRPr="00B6143C">
              <w:rPr>
                <w:rFonts w:ascii="Ariel" w:hAnsi="Ariel"/>
              </w:rPr>
              <w:t>Targed/Target 2</w:t>
            </w:r>
          </w:p>
        </w:tc>
        <w:tc>
          <w:tcPr>
            <w:tcW w:w="3647" w:type="dxa"/>
            <w:tcBorders>
              <w:top w:val="single" w:sz="4" w:space="0" w:color="auto"/>
              <w:left w:val="single" w:sz="4" w:space="0" w:color="auto"/>
              <w:bottom w:val="single" w:sz="4" w:space="0" w:color="auto"/>
              <w:right w:val="single" w:sz="4" w:space="0" w:color="auto"/>
            </w:tcBorders>
          </w:tcPr>
          <w:p w14:paraId="52F49611" w14:textId="77777777" w:rsidR="00F845C2" w:rsidRPr="00B6143C" w:rsidRDefault="00F845C2" w:rsidP="00F845C2">
            <w:pPr>
              <w:pStyle w:val="AssignBody"/>
              <w:spacing w:line="240" w:lineRule="auto"/>
              <w:rPr>
                <w:rFonts w:ascii="Ariel" w:hAnsi="Ariel"/>
              </w:rPr>
            </w:pPr>
            <w:r w:rsidRPr="00B804AD">
              <w:rPr>
                <w:rFonts w:ascii="Ariel" w:hAnsi="Ariel"/>
              </w:rPr>
              <w:t>Try to link all critical conclusions and reflections back to relevant Lit.</w:t>
            </w:r>
          </w:p>
        </w:tc>
        <w:tc>
          <w:tcPr>
            <w:tcW w:w="3647" w:type="dxa"/>
            <w:tcBorders>
              <w:top w:val="single" w:sz="4" w:space="0" w:color="auto"/>
              <w:left w:val="single" w:sz="4" w:space="0" w:color="auto"/>
              <w:bottom w:val="single" w:sz="4" w:space="0" w:color="auto"/>
              <w:right w:val="single" w:sz="4" w:space="0" w:color="auto"/>
            </w:tcBorders>
          </w:tcPr>
          <w:p w14:paraId="0C2DE3F2" w14:textId="77777777" w:rsidR="00F845C2" w:rsidRPr="00B6143C" w:rsidRDefault="00F845C2" w:rsidP="00F845C2">
            <w:pPr>
              <w:pStyle w:val="AssignBody"/>
              <w:spacing w:line="240" w:lineRule="auto"/>
              <w:rPr>
                <w:rFonts w:ascii="Ariel" w:hAnsi="Ariel"/>
              </w:rPr>
            </w:pPr>
            <w:r>
              <w:rPr>
                <w:rFonts w:ascii="Ariel" w:hAnsi="Ariel"/>
              </w:rPr>
              <w:t>I have tried to make connections between critical points made to relevant literature discussed in the literature review.</w:t>
            </w:r>
          </w:p>
        </w:tc>
      </w:tr>
      <w:tr w:rsidR="00F845C2" w:rsidRPr="00B6143C" w14:paraId="0D9CB9CE" w14:textId="77777777" w:rsidTr="00F845C2">
        <w:tc>
          <w:tcPr>
            <w:tcW w:w="1722" w:type="dxa"/>
            <w:tcBorders>
              <w:top w:val="single" w:sz="4" w:space="0" w:color="auto"/>
              <w:left w:val="single" w:sz="4" w:space="0" w:color="auto"/>
              <w:bottom w:val="single" w:sz="4" w:space="0" w:color="auto"/>
              <w:right w:val="single" w:sz="4" w:space="0" w:color="auto"/>
            </w:tcBorders>
            <w:hideMark/>
          </w:tcPr>
          <w:p w14:paraId="0BE91E21" w14:textId="77777777" w:rsidR="00F845C2" w:rsidRPr="00B6143C" w:rsidRDefault="00F845C2" w:rsidP="00F845C2">
            <w:pPr>
              <w:pStyle w:val="AssignBody"/>
              <w:spacing w:line="240" w:lineRule="auto"/>
              <w:rPr>
                <w:rFonts w:ascii="Ariel" w:hAnsi="Ariel"/>
              </w:rPr>
            </w:pPr>
            <w:r w:rsidRPr="00B6143C">
              <w:rPr>
                <w:rFonts w:ascii="Ariel" w:hAnsi="Ariel"/>
              </w:rPr>
              <w:t>Targed/Target 3</w:t>
            </w:r>
          </w:p>
        </w:tc>
        <w:tc>
          <w:tcPr>
            <w:tcW w:w="3647" w:type="dxa"/>
            <w:tcBorders>
              <w:top w:val="single" w:sz="4" w:space="0" w:color="auto"/>
              <w:left w:val="single" w:sz="4" w:space="0" w:color="auto"/>
              <w:bottom w:val="single" w:sz="4" w:space="0" w:color="auto"/>
              <w:right w:val="single" w:sz="4" w:space="0" w:color="auto"/>
            </w:tcBorders>
          </w:tcPr>
          <w:p w14:paraId="09357F7B" w14:textId="77777777" w:rsidR="00F845C2" w:rsidRPr="00B6143C" w:rsidRDefault="00F845C2" w:rsidP="00F845C2">
            <w:pPr>
              <w:pStyle w:val="AssignBody"/>
              <w:spacing w:line="240" w:lineRule="auto"/>
              <w:rPr>
                <w:rFonts w:ascii="Ariel" w:hAnsi="Ariel"/>
              </w:rPr>
            </w:pPr>
            <w:r w:rsidRPr="004F6D18">
              <w:rPr>
                <w:rFonts w:ascii="Ariel" w:hAnsi="Ariel"/>
              </w:rPr>
              <w:t>Continue to make links between development in your own practice and the literature.</w:t>
            </w:r>
          </w:p>
        </w:tc>
        <w:tc>
          <w:tcPr>
            <w:tcW w:w="3647" w:type="dxa"/>
            <w:tcBorders>
              <w:top w:val="single" w:sz="4" w:space="0" w:color="auto"/>
              <w:left w:val="single" w:sz="4" w:space="0" w:color="auto"/>
              <w:bottom w:val="single" w:sz="4" w:space="0" w:color="auto"/>
              <w:right w:val="single" w:sz="4" w:space="0" w:color="auto"/>
            </w:tcBorders>
          </w:tcPr>
          <w:p w14:paraId="64683A98" w14:textId="77777777" w:rsidR="00F845C2" w:rsidRPr="00B6143C" w:rsidRDefault="00F845C2" w:rsidP="00F845C2">
            <w:pPr>
              <w:pStyle w:val="AssignBody"/>
              <w:spacing w:line="240" w:lineRule="auto"/>
              <w:rPr>
                <w:rFonts w:ascii="Ariel" w:hAnsi="Ariel"/>
              </w:rPr>
            </w:pPr>
            <w:r>
              <w:rPr>
                <w:rFonts w:ascii="Ariel" w:hAnsi="Ariel"/>
              </w:rPr>
              <w:t>I have tried to link between literature and development in my practice.</w:t>
            </w:r>
          </w:p>
        </w:tc>
      </w:tr>
    </w:tbl>
    <w:p w14:paraId="530F7F4F" w14:textId="77777777" w:rsidR="00120E41" w:rsidRDefault="00120E41" w:rsidP="00120E41">
      <w:pPr>
        <w:pStyle w:val="Title"/>
        <w:spacing w:line="360" w:lineRule="auto"/>
        <w:rPr>
          <w:sz w:val="40"/>
          <w:szCs w:val="40"/>
        </w:rPr>
      </w:pPr>
    </w:p>
    <w:p w14:paraId="3297FDD4" w14:textId="44B0F0B7" w:rsidR="00812B43" w:rsidRDefault="00BF593C" w:rsidP="00120E41">
      <w:pPr>
        <w:pStyle w:val="Title"/>
        <w:spacing w:line="360" w:lineRule="auto"/>
        <w:rPr>
          <w:sz w:val="40"/>
          <w:szCs w:val="40"/>
        </w:rPr>
      </w:pPr>
      <w:r w:rsidRPr="00C9166A">
        <w:rPr>
          <w:sz w:val="40"/>
          <w:szCs w:val="40"/>
        </w:rPr>
        <w:lastRenderedPageBreak/>
        <w:t>How a school develops one aspect of its SDP: a report that critically reflects on the actions, impact and evidence base.</w:t>
      </w:r>
    </w:p>
    <w:p w14:paraId="46F3DCD4" w14:textId="05A1A028" w:rsidR="00812B43" w:rsidRPr="00B6143C" w:rsidRDefault="00812B43" w:rsidP="00120E41">
      <w:pPr>
        <w:spacing w:line="360" w:lineRule="auto"/>
        <w:rPr>
          <w:rFonts w:ascii="Ariel" w:hAnsi="Ariel" w:cstheme="minorHAnsi"/>
          <w:b/>
          <w:bCs/>
        </w:rPr>
      </w:pPr>
      <w:bookmarkStart w:id="1" w:name="_Toc131421346"/>
      <w:r w:rsidRPr="00651A75">
        <w:rPr>
          <w:rStyle w:val="Heading1Char"/>
        </w:rPr>
        <w:t>Introduction</w:t>
      </w:r>
      <w:bookmarkEnd w:id="1"/>
      <w:r w:rsidRPr="00B6143C">
        <w:rPr>
          <w:rFonts w:ascii="Ariel" w:hAnsi="Ariel" w:cstheme="minorHAnsi"/>
          <w:b/>
          <w:bCs/>
        </w:rPr>
        <w:t xml:space="preserve"> </w:t>
      </w:r>
    </w:p>
    <w:p w14:paraId="5B58E474" w14:textId="79BA8C0A" w:rsidR="00CF17B4" w:rsidRDefault="005C26F1" w:rsidP="00120E41">
      <w:pPr>
        <w:spacing w:line="360" w:lineRule="auto"/>
        <w:rPr>
          <w:rFonts w:ascii="Ariel" w:hAnsi="Ariel" w:cstheme="minorHAnsi"/>
        </w:rPr>
      </w:pPr>
      <w:r w:rsidRPr="00B6143C">
        <w:rPr>
          <w:rFonts w:ascii="Ariel" w:hAnsi="Ariel" w:cstheme="minorHAnsi"/>
        </w:rPr>
        <w:t xml:space="preserve">As part of the ECAD7003 module, </w:t>
      </w:r>
      <w:r w:rsidR="00340E19" w:rsidRPr="00B6143C">
        <w:rPr>
          <w:rFonts w:ascii="Ariel" w:hAnsi="Ariel" w:cstheme="minorHAnsi"/>
        </w:rPr>
        <w:t xml:space="preserve">we are required to write </w:t>
      </w:r>
      <w:r w:rsidR="00020B00" w:rsidRPr="00B6143C">
        <w:rPr>
          <w:rFonts w:ascii="Ariel" w:hAnsi="Ariel" w:cstheme="minorHAnsi"/>
        </w:rPr>
        <w:t xml:space="preserve">a report </w:t>
      </w:r>
      <w:r w:rsidR="0087301C" w:rsidRPr="00B6143C">
        <w:rPr>
          <w:rFonts w:ascii="Ariel" w:hAnsi="Ariel" w:cstheme="minorHAnsi"/>
        </w:rPr>
        <w:t xml:space="preserve">based on how our PTE2 school develops one aspect of </w:t>
      </w:r>
      <w:r w:rsidR="00977387" w:rsidRPr="00B6143C">
        <w:rPr>
          <w:rFonts w:ascii="Ariel" w:hAnsi="Ariel" w:cstheme="minorHAnsi"/>
        </w:rPr>
        <w:t>it</w:t>
      </w:r>
      <w:r w:rsidR="00977387">
        <w:rPr>
          <w:rFonts w:ascii="Ariel" w:hAnsi="Ariel" w:cstheme="minorHAnsi"/>
        </w:rPr>
        <w:t>s</w:t>
      </w:r>
      <w:r w:rsidR="00020B00" w:rsidRPr="00B6143C">
        <w:rPr>
          <w:rFonts w:ascii="Ariel" w:hAnsi="Ariel" w:cstheme="minorHAnsi"/>
        </w:rPr>
        <w:t xml:space="preserve"> </w:t>
      </w:r>
      <w:r w:rsidR="00CF17B4" w:rsidRPr="00304E98">
        <w:rPr>
          <w:rFonts w:ascii="Ariel" w:hAnsi="Ariel" w:cstheme="minorHAnsi"/>
        </w:rPr>
        <w:t>School Development Plan</w:t>
      </w:r>
      <w:r w:rsidR="00CF17B4">
        <w:rPr>
          <w:rFonts w:ascii="Ariel" w:hAnsi="Ariel" w:cstheme="minorHAnsi"/>
        </w:rPr>
        <w:t xml:space="preserve"> (SDP) </w:t>
      </w:r>
      <w:r w:rsidR="001C402C" w:rsidRPr="00B6143C">
        <w:rPr>
          <w:rFonts w:ascii="Ariel" w:hAnsi="Ariel" w:cstheme="minorHAnsi"/>
        </w:rPr>
        <w:t>which critically reflects upon the actions tak</w:t>
      </w:r>
      <w:r w:rsidR="00A2292B">
        <w:rPr>
          <w:rFonts w:ascii="Ariel" w:hAnsi="Ariel" w:cstheme="minorHAnsi"/>
        </w:rPr>
        <w:t xml:space="preserve">en, impact and evidence base. </w:t>
      </w:r>
      <w:r w:rsidR="00A733DF">
        <w:rPr>
          <w:rFonts w:ascii="Ariel" w:hAnsi="Ariel" w:cstheme="minorHAnsi"/>
        </w:rPr>
        <w:t xml:space="preserve"> T</w:t>
      </w:r>
      <w:r w:rsidR="00363BE5">
        <w:rPr>
          <w:rFonts w:ascii="Ariel" w:hAnsi="Ariel" w:cstheme="minorHAnsi"/>
        </w:rPr>
        <w:t xml:space="preserve">he Priority I have chosen to </w:t>
      </w:r>
      <w:r w:rsidR="002E22D9">
        <w:rPr>
          <w:rFonts w:ascii="Ariel" w:hAnsi="Ariel" w:cstheme="minorHAnsi"/>
        </w:rPr>
        <w:t>consider closely for this assignment is; Pr</w:t>
      </w:r>
      <w:r w:rsidR="00832C01">
        <w:rPr>
          <w:rFonts w:ascii="Ariel" w:hAnsi="Ariel" w:cstheme="minorHAnsi"/>
        </w:rPr>
        <w:t>iority 2 ‘</w:t>
      </w:r>
      <w:r w:rsidR="00D1779B" w:rsidRPr="00D1779B">
        <w:rPr>
          <w:rFonts w:ascii="Ariel" w:hAnsi="Ariel" w:cstheme="minorHAnsi"/>
        </w:rPr>
        <w:t>Curriculum design, including assessment approaches that enable progression and are commensurate with pupils’ stage of development</w:t>
      </w:r>
      <w:r w:rsidR="00D1779B">
        <w:rPr>
          <w:rFonts w:ascii="Ariel" w:hAnsi="Ariel" w:cstheme="minorHAnsi"/>
        </w:rPr>
        <w:t>’.</w:t>
      </w:r>
      <w:r w:rsidR="00E4249D">
        <w:rPr>
          <w:rFonts w:ascii="Ariel" w:hAnsi="Ariel" w:cstheme="minorHAnsi"/>
        </w:rPr>
        <w:t xml:space="preserve"> </w:t>
      </w:r>
    </w:p>
    <w:p w14:paraId="051687C9" w14:textId="5BE78151" w:rsidR="005C26F1" w:rsidRDefault="00E4249D" w:rsidP="00120E41">
      <w:pPr>
        <w:spacing w:line="360" w:lineRule="auto"/>
        <w:rPr>
          <w:rFonts w:ascii="Ariel" w:hAnsi="Ariel" w:cstheme="minorHAnsi"/>
        </w:rPr>
      </w:pPr>
      <w:r>
        <w:rPr>
          <w:rFonts w:ascii="Ariel" w:hAnsi="Ariel" w:cstheme="minorHAnsi"/>
        </w:rPr>
        <w:t xml:space="preserve">This </w:t>
      </w:r>
      <w:r w:rsidR="00B85732">
        <w:rPr>
          <w:rFonts w:ascii="Ariel" w:hAnsi="Ariel" w:cstheme="minorHAnsi"/>
        </w:rPr>
        <w:t>report</w:t>
      </w:r>
      <w:r>
        <w:rPr>
          <w:rFonts w:ascii="Ariel" w:hAnsi="Ariel" w:cstheme="minorHAnsi"/>
        </w:rPr>
        <w:t xml:space="preserve"> will </w:t>
      </w:r>
      <w:r w:rsidR="007037B0">
        <w:rPr>
          <w:rFonts w:ascii="Ariel" w:hAnsi="Ariel" w:cstheme="minorHAnsi"/>
        </w:rPr>
        <w:t xml:space="preserve">begin by </w:t>
      </w:r>
      <w:r w:rsidR="00D07AE2">
        <w:rPr>
          <w:rFonts w:ascii="Ariel" w:hAnsi="Ariel" w:cstheme="minorHAnsi"/>
        </w:rPr>
        <w:t>critically revie</w:t>
      </w:r>
      <w:r w:rsidR="007037B0">
        <w:rPr>
          <w:rFonts w:ascii="Ariel" w:hAnsi="Ariel" w:cstheme="minorHAnsi"/>
        </w:rPr>
        <w:t>wing</w:t>
      </w:r>
      <w:r w:rsidR="00D07AE2">
        <w:rPr>
          <w:rFonts w:ascii="Ariel" w:hAnsi="Ariel" w:cstheme="minorHAnsi"/>
        </w:rPr>
        <w:t xml:space="preserve"> lite</w:t>
      </w:r>
      <w:r w:rsidR="00B85732">
        <w:rPr>
          <w:rFonts w:ascii="Ariel" w:hAnsi="Ariel" w:cstheme="minorHAnsi"/>
        </w:rPr>
        <w:t xml:space="preserve">rature </w:t>
      </w:r>
      <w:r w:rsidR="006F578D">
        <w:rPr>
          <w:rFonts w:ascii="Ariel" w:hAnsi="Ariel" w:cstheme="minorHAnsi"/>
        </w:rPr>
        <w:t xml:space="preserve">focusing on SDP’s and the </w:t>
      </w:r>
      <w:r w:rsidR="00CF17B4">
        <w:rPr>
          <w:rFonts w:ascii="Ariel" w:hAnsi="Ariel" w:cstheme="minorHAnsi"/>
        </w:rPr>
        <w:t>aspect</w:t>
      </w:r>
      <w:r w:rsidR="006F578D">
        <w:rPr>
          <w:rFonts w:ascii="Ariel" w:hAnsi="Ariel" w:cstheme="minorHAnsi"/>
        </w:rPr>
        <w:t xml:space="preserve"> chose</w:t>
      </w:r>
      <w:r w:rsidR="00542C46">
        <w:rPr>
          <w:rFonts w:ascii="Ariel" w:hAnsi="Ariel" w:cstheme="minorHAnsi"/>
        </w:rPr>
        <w:t xml:space="preserve">n. Following this, the report will </w:t>
      </w:r>
      <w:r w:rsidR="00FC3F41">
        <w:rPr>
          <w:rFonts w:ascii="Ariel" w:hAnsi="Ariel" w:cstheme="minorHAnsi"/>
        </w:rPr>
        <w:t xml:space="preserve">discuss the process of developing an </w:t>
      </w:r>
      <w:r w:rsidR="001018B7">
        <w:rPr>
          <w:rFonts w:ascii="Ariel" w:hAnsi="Ariel" w:cstheme="minorHAnsi"/>
        </w:rPr>
        <w:t>a</w:t>
      </w:r>
      <w:r w:rsidR="00FC3F41">
        <w:rPr>
          <w:rFonts w:ascii="Ariel" w:hAnsi="Ariel" w:cstheme="minorHAnsi"/>
        </w:rPr>
        <w:t xml:space="preserve">ction point including areas such as; self-evaluation and </w:t>
      </w:r>
      <w:r w:rsidR="00CA5F6A">
        <w:rPr>
          <w:rFonts w:ascii="Ariel" w:hAnsi="Ariel" w:cstheme="minorHAnsi"/>
        </w:rPr>
        <w:t xml:space="preserve">data analysis. Finally, </w:t>
      </w:r>
      <w:r w:rsidR="00B22613">
        <w:rPr>
          <w:rFonts w:ascii="Ariel" w:hAnsi="Ariel" w:cstheme="minorHAnsi"/>
        </w:rPr>
        <w:t xml:space="preserve">reflections and evaluations </w:t>
      </w:r>
      <w:r w:rsidR="00CD34EE">
        <w:rPr>
          <w:rFonts w:ascii="Ariel" w:hAnsi="Ariel" w:cstheme="minorHAnsi"/>
        </w:rPr>
        <w:t>upon the development</w:t>
      </w:r>
      <w:r w:rsidR="001018B7">
        <w:rPr>
          <w:rFonts w:ascii="Ariel" w:hAnsi="Ariel" w:cstheme="minorHAnsi"/>
        </w:rPr>
        <w:t xml:space="preserve"> of the actions taken by the school.</w:t>
      </w:r>
    </w:p>
    <w:p w14:paraId="64EFF4EB" w14:textId="27E214AB" w:rsidR="009269B3" w:rsidRPr="00304E98" w:rsidRDefault="001319D4" w:rsidP="00120E41">
      <w:pPr>
        <w:spacing w:line="360" w:lineRule="auto"/>
        <w:rPr>
          <w:rFonts w:ascii="Ariel" w:hAnsi="Ariel" w:cstheme="minorHAnsi"/>
        </w:rPr>
      </w:pPr>
      <w:r w:rsidRPr="00304E98">
        <w:rPr>
          <w:rFonts w:ascii="Ariel" w:hAnsi="Ariel" w:cstheme="minorHAnsi"/>
        </w:rPr>
        <w:t xml:space="preserve">The </w:t>
      </w:r>
      <w:r w:rsidR="00CF17B4">
        <w:rPr>
          <w:rFonts w:ascii="Ariel" w:hAnsi="Ariel" w:cstheme="minorHAnsi"/>
        </w:rPr>
        <w:t>SDP</w:t>
      </w:r>
      <w:r w:rsidR="00570F06" w:rsidRPr="00304E98">
        <w:rPr>
          <w:rFonts w:ascii="Ariel" w:hAnsi="Ariel" w:cstheme="minorHAnsi"/>
        </w:rPr>
        <w:t xml:space="preserve"> looked at has been developed by an </w:t>
      </w:r>
      <w:r w:rsidRPr="00304E98">
        <w:rPr>
          <w:rFonts w:ascii="Ariel" w:hAnsi="Ariel" w:cstheme="minorHAnsi"/>
        </w:rPr>
        <w:t>English medium Primary School located in Swansea</w:t>
      </w:r>
      <w:r w:rsidR="00AA0F7B" w:rsidRPr="00304E98">
        <w:rPr>
          <w:rFonts w:ascii="Ariel" w:hAnsi="Ariel" w:cstheme="minorHAnsi"/>
        </w:rPr>
        <w:t xml:space="preserve"> with</w:t>
      </w:r>
      <w:r w:rsidRPr="00304E98">
        <w:rPr>
          <w:rFonts w:ascii="Ariel" w:hAnsi="Ariel" w:cstheme="minorHAnsi"/>
        </w:rPr>
        <w:t xml:space="preserve"> 582 pupils currently on roll </w:t>
      </w:r>
      <w:r w:rsidR="007736D0" w:rsidRPr="00304E98">
        <w:rPr>
          <w:rFonts w:ascii="Ariel" w:hAnsi="Ariel" w:cstheme="minorHAnsi"/>
        </w:rPr>
        <w:t>between three to eleven years of age.</w:t>
      </w:r>
      <w:r w:rsidRPr="00304E98">
        <w:rPr>
          <w:rFonts w:ascii="Ariel" w:hAnsi="Ariel" w:cstheme="minorHAnsi"/>
        </w:rPr>
        <w:t xml:space="preserve"> </w:t>
      </w:r>
      <w:r w:rsidR="007736D0" w:rsidRPr="00304E98">
        <w:rPr>
          <w:rFonts w:ascii="Ariel" w:hAnsi="Ariel" w:cstheme="minorHAnsi"/>
        </w:rPr>
        <w:t>School A</w:t>
      </w:r>
      <w:r w:rsidRPr="00304E98">
        <w:rPr>
          <w:rFonts w:ascii="Ariel" w:hAnsi="Ariel" w:cstheme="minorHAnsi"/>
        </w:rPr>
        <w:t xml:space="preserve"> is a mix gender </w:t>
      </w:r>
      <w:r w:rsidR="00393E80">
        <w:rPr>
          <w:rFonts w:ascii="Ariel" w:hAnsi="Ariel" w:cstheme="minorHAnsi"/>
        </w:rPr>
        <w:t>primary school</w:t>
      </w:r>
      <w:r w:rsidRPr="00304E98">
        <w:rPr>
          <w:rFonts w:ascii="Ariel" w:hAnsi="Ariel" w:cstheme="minorHAnsi"/>
        </w:rPr>
        <w:t xml:space="preserve"> with </w:t>
      </w:r>
      <w:r w:rsidR="007736D0" w:rsidRPr="00304E98">
        <w:rPr>
          <w:rFonts w:ascii="Ariel" w:hAnsi="Ariel" w:cstheme="minorHAnsi"/>
        </w:rPr>
        <w:t>47</w:t>
      </w:r>
      <w:r w:rsidRPr="00304E98">
        <w:rPr>
          <w:rFonts w:ascii="Ariel" w:hAnsi="Ariel" w:cstheme="minorHAnsi"/>
        </w:rPr>
        <w:t xml:space="preserve">% of </w:t>
      </w:r>
      <w:r w:rsidR="00393E80">
        <w:rPr>
          <w:rFonts w:ascii="Ariel" w:hAnsi="Ariel" w:cstheme="minorHAnsi"/>
        </w:rPr>
        <w:t>its</w:t>
      </w:r>
      <w:r w:rsidRPr="00304E98">
        <w:rPr>
          <w:rFonts w:ascii="Ariel" w:hAnsi="Ariel" w:cstheme="minorHAnsi"/>
        </w:rPr>
        <w:t xml:space="preserve"> pupils being </w:t>
      </w:r>
      <w:r w:rsidR="007736D0" w:rsidRPr="00304E98">
        <w:rPr>
          <w:rFonts w:ascii="Ariel" w:hAnsi="Ariel" w:cstheme="minorHAnsi"/>
        </w:rPr>
        <w:t>girls</w:t>
      </w:r>
      <w:r w:rsidRPr="00304E98">
        <w:rPr>
          <w:rFonts w:ascii="Ariel" w:hAnsi="Ariel" w:cstheme="minorHAnsi"/>
        </w:rPr>
        <w:t xml:space="preserve"> and </w:t>
      </w:r>
      <w:r w:rsidR="007736D0" w:rsidRPr="00304E98">
        <w:rPr>
          <w:rFonts w:ascii="Ariel" w:hAnsi="Ariel" w:cstheme="minorHAnsi"/>
        </w:rPr>
        <w:t>53%</w:t>
      </w:r>
      <w:r w:rsidRPr="00304E98">
        <w:rPr>
          <w:rFonts w:ascii="Ariel" w:hAnsi="Ariel" w:cstheme="minorHAnsi"/>
        </w:rPr>
        <w:t xml:space="preserve"> being </w:t>
      </w:r>
      <w:r w:rsidR="007736D0" w:rsidRPr="00304E98">
        <w:rPr>
          <w:rFonts w:ascii="Ariel" w:hAnsi="Ariel" w:cstheme="minorHAnsi"/>
        </w:rPr>
        <w:t>boys</w:t>
      </w:r>
      <w:r w:rsidR="0022020E" w:rsidRPr="00304E98">
        <w:rPr>
          <w:rFonts w:ascii="Ariel" w:hAnsi="Ariel" w:cstheme="minorHAnsi"/>
        </w:rPr>
        <w:t xml:space="preserve"> </w:t>
      </w:r>
      <w:r w:rsidRPr="00304E98">
        <w:rPr>
          <w:rFonts w:ascii="Ariel" w:hAnsi="Ariel" w:cstheme="minorHAnsi"/>
        </w:rPr>
        <w:t>(My Local School, 2021). 9% of pupils</w:t>
      </w:r>
      <w:r w:rsidR="0022020E" w:rsidRPr="00304E98">
        <w:rPr>
          <w:rFonts w:ascii="Ariel" w:hAnsi="Ariel" w:cstheme="minorHAnsi"/>
        </w:rPr>
        <w:t xml:space="preserve"> it’s pupils have</w:t>
      </w:r>
      <w:r w:rsidRPr="00304E98">
        <w:rPr>
          <w:rFonts w:ascii="Ariel" w:hAnsi="Ariel" w:cstheme="minorHAnsi"/>
        </w:rPr>
        <w:t xml:space="preserve"> </w:t>
      </w:r>
      <w:r w:rsidR="00E915AB" w:rsidRPr="00304E98">
        <w:rPr>
          <w:rFonts w:ascii="Ariel" w:hAnsi="Ariel" w:cstheme="minorHAnsi"/>
        </w:rPr>
        <w:t>Additional Learning needs (</w:t>
      </w:r>
      <w:r w:rsidRPr="00304E98">
        <w:rPr>
          <w:rFonts w:ascii="Ariel" w:hAnsi="Ariel" w:cstheme="minorHAnsi"/>
        </w:rPr>
        <w:t>ALN</w:t>
      </w:r>
      <w:r w:rsidR="00E915AB" w:rsidRPr="00304E98">
        <w:rPr>
          <w:rFonts w:ascii="Ariel" w:hAnsi="Ariel" w:cstheme="minorHAnsi"/>
        </w:rPr>
        <w:t>)</w:t>
      </w:r>
      <w:r w:rsidRPr="00304E98">
        <w:rPr>
          <w:rFonts w:ascii="Ariel" w:hAnsi="Ariel" w:cstheme="minorHAnsi"/>
        </w:rPr>
        <w:t xml:space="preserve">, </w:t>
      </w:r>
      <w:r w:rsidR="00D50274">
        <w:rPr>
          <w:rFonts w:ascii="Ariel" w:hAnsi="Ariel" w:cstheme="minorHAnsi"/>
        </w:rPr>
        <w:t>and</w:t>
      </w:r>
      <w:r w:rsidR="00E915AB" w:rsidRPr="00304E98">
        <w:rPr>
          <w:rFonts w:ascii="Ariel" w:hAnsi="Ariel" w:cstheme="minorHAnsi"/>
        </w:rPr>
        <w:t xml:space="preserve"> </w:t>
      </w:r>
      <w:r w:rsidRPr="00304E98">
        <w:rPr>
          <w:rFonts w:ascii="Ariel" w:hAnsi="Ariel" w:cstheme="minorHAnsi"/>
        </w:rPr>
        <w:t xml:space="preserve">18 pupils </w:t>
      </w:r>
      <w:r w:rsidR="003675D1">
        <w:rPr>
          <w:rFonts w:ascii="Ariel" w:hAnsi="Ariel" w:cstheme="minorHAnsi"/>
        </w:rPr>
        <w:t>have</w:t>
      </w:r>
      <w:r w:rsidRPr="00304E98">
        <w:rPr>
          <w:rFonts w:ascii="Ariel" w:hAnsi="Ariel" w:cstheme="minorHAnsi"/>
        </w:rPr>
        <w:t xml:space="preserve"> a statement of special educational needs. Only 10% of</w:t>
      </w:r>
      <w:r w:rsidR="00E915AB" w:rsidRPr="00304E98">
        <w:rPr>
          <w:rFonts w:ascii="Ariel" w:hAnsi="Ariel" w:cstheme="minorHAnsi"/>
        </w:rPr>
        <w:t xml:space="preserve"> the</w:t>
      </w:r>
      <w:r w:rsidRPr="00304E98">
        <w:rPr>
          <w:rFonts w:ascii="Ariel" w:hAnsi="Ariel" w:cstheme="minorHAnsi"/>
        </w:rPr>
        <w:t xml:space="preserve"> pupils are entitled to free school meals (FSM</w:t>
      </w:r>
      <w:r w:rsidR="00E915AB" w:rsidRPr="00304E98">
        <w:rPr>
          <w:rFonts w:ascii="Ariel" w:hAnsi="Ariel" w:cstheme="minorHAnsi"/>
        </w:rPr>
        <w:t>)</w:t>
      </w:r>
      <w:r w:rsidRPr="00304E98">
        <w:rPr>
          <w:rFonts w:ascii="Ariel" w:hAnsi="Ariel" w:cstheme="minorHAnsi"/>
        </w:rPr>
        <w:t xml:space="preserve">, which is below the national average of 21%. </w:t>
      </w:r>
      <w:r w:rsidR="009C28F9">
        <w:rPr>
          <w:rFonts w:ascii="Ariel" w:hAnsi="Ariel" w:cstheme="minorHAnsi"/>
        </w:rPr>
        <w:t>Additionally</w:t>
      </w:r>
      <w:r w:rsidR="00EC168E">
        <w:rPr>
          <w:rFonts w:ascii="Ariel" w:hAnsi="Ariel" w:cstheme="minorHAnsi"/>
        </w:rPr>
        <w:t>,</w:t>
      </w:r>
      <w:r w:rsidRPr="00304E98">
        <w:rPr>
          <w:rFonts w:ascii="Ariel" w:hAnsi="Ariel" w:cstheme="minorHAnsi"/>
        </w:rPr>
        <w:t xml:space="preserve"> 32% of pupils use English as Additional Language (EAL) with 18 different languages identified to be spoken by pupils (Estyn, 201</w:t>
      </w:r>
      <w:r w:rsidR="009D5780">
        <w:rPr>
          <w:rFonts w:ascii="Ariel" w:hAnsi="Ariel" w:cstheme="minorHAnsi"/>
        </w:rPr>
        <w:t>3</w:t>
      </w:r>
      <w:r w:rsidRPr="00304E98">
        <w:rPr>
          <w:rFonts w:ascii="Ariel" w:hAnsi="Ariel" w:cstheme="minorHAnsi"/>
        </w:rPr>
        <w:t>).</w:t>
      </w:r>
    </w:p>
    <w:p w14:paraId="6397271C" w14:textId="0E411632" w:rsidR="00812B43" w:rsidRPr="00B6143C" w:rsidRDefault="00812B43" w:rsidP="00120E41">
      <w:pPr>
        <w:spacing w:line="360" w:lineRule="auto"/>
        <w:rPr>
          <w:rFonts w:ascii="Ariel" w:hAnsi="Ariel" w:cstheme="minorHAnsi"/>
          <w:b/>
          <w:bCs/>
        </w:rPr>
      </w:pPr>
      <w:bookmarkStart w:id="2" w:name="_Toc131421347"/>
      <w:r w:rsidRPr="00651A75">
        <w:rPr>
          <w:rStyle w:val="Heading1Char"/>
        </w:rPr>
        <w:t xml:space="preserve">Literature </w:t>
      </w:r>
      <w:r w:rsidR="00651A75">
        <w:rPr>
          <w:rStyle w:val="Heading1Char"/>
        </w:rPr>
        <w:t>R</w:t>
      </w:r>
      <w:r w:rsidRPr="00651A75">
        <w:rPr>
          <w:rStyle w:val="Heading1Char"/>
        </w:rPr>
        <w:t>eview</w:t>
      </w:r>
      <w:bookmarkEnd w:id="2"/>
      <w:r w:rsidRPr="00B6143C">
        <w:rPr>
          <w:rFonts w:ascii="Ariel" w:hAnsi="Ariel" w:cstheme="minorHAnsi"/>
          <w:b/>
          <w:bCs/>
        </w:rPr>
        <w:t xml:space="preserve"> </w:t>
      </w:r>
    </w:p>
    <w:p w14:paraId="22766675" w14:textId="7EC1E0B3" w:rsidR="00CF78AF" w:rsidRPr="00D33D24" w:rsidRDefault="00CF6148" w:rsidP="00120E41">
      <w:pPr>
        <w:spacing w:line="360" w:lineRule="auto"/>
        <w:rPr>
          <w:rFonts w:ascii="Ariel" w:hAnsi="Ariel" w:cstheme="minorHAnsi"/>
        </w:rPr>
      </w:pPr>
      <w:r w:rsidRPr="00D33D24">
        <w:rPr>
          <w:rFonts w:ascii="Ariel" w:hAnsi="Ariel" w:cstheme="minorHAnsi"/>
        </w:rPr>
        <w:t xml:space="preserve">The </w:t>
      </w:r>
      <w:r w:rsidR="001B315C" w:rsidRPr="00D33D24">
        <w:rPr>
          <w:rFonts w:ascii="Ariel" w:hAnsi="Ariel" w:cstheme="minorHAnsi"/>
        </w:rPr>
        <w:t xml:space="preserve">school improvement guidance </w:t>
      </w:r>
      <w:r w:rsidR="009B5845">
        <w:rPr>
          <w:rFonts w:ascii="Ariel" w:hAnsi="Ariel" w:cstheme="minorHAnsi"/>
        </w:rPr>
        <w:t>states clear expectations</w:t>
      </w:r>
      <w:r w:rsidR="006A5455" w:rsidRPr="00D33D24">
        <w:rPr>
          <w:rFonts w:ascii="Ariel" w:hAnsi="Ariel" w:cstheme="minorHAnsi"/>
        </w:rPr>
        <w:t xml:space="preserve"> has of schools, local authorities and Estyn </w:t>
      </w:r>
      <w:r w:rsidR="00614013" w:rsidRPr="00D33D24">
        <w:rPr>
          <w:rFonts w:ascii="Ariel" w:hAnsi="Ariel" w:cstheme="minorHAnsi"/>
        </w:rPr>
        <w:t>by setting out ho</w:t>
      </w:r>
      <w:r w:rsidR="00526241" w:rsidRPr="00D33D24">
        <w:rPr>
          <w:rFonts w:ascii="Ariel" w:hAnsi="Ariel" w:cstheme="minorHAnsi"/>
        </w:rPr>
        <w:t>w</w:t>
      </w:r>
      <w:r w:rsidR="00614013" w:rsidRPr="00D33D24">
        <w:rPr>
          <w:rFonts w:ascii="Ariel" w:hAnsi="Ariel" w:cstheme="minorHAnsi"/>
        </w:rPr>
        <w:t xml:space="preserve"> evaluation, improvement and accountability </w:t>
      </w:r>
      <w:r w:rsidR="002B1AA5" w:rsidRPr="00D33D24">
        <w:rPr>
          <w:rFonts w:ascii="Ariel" w:hAnsi="Ariel" w:cstheme="minorHAnsi"/>
        </w:rPr>
        <w:t>should operate.</w:t>
      </w:r>
      <w:r w:rsidR="00F70E58" w:rsidRPr="00D33D24">
        <w:rPr>
          <w:rFonts w:ascii="Ariel" w:hAnsi="Ariel" w:cstheme="minorHAnsi"/>
        </w:rPr>
        <w:t xml:space="preserve"> </w:t>
      </w:r>
      <w:r w:rsidR="002B1AA5" w:rsidRPr="00D33D24">
        <w:rPr>
          <w:rFonts w:ascii="Ariel" w:hAnsi="Ariel" w:cstheme="minorHAnsi"/>
        </w:rPr>
        <w:t>According to the Welsh Government (</w:t>
      </w:r>
      <w:r w:rsidR="00414FE9" w:rsidRPr="00D33D24">
        <w:rPr>
          <w:rFonts w:ascii="Ariel" w:hAnsi="Ariel" w:cstheme="minorHAnsi"/>
        </w:rPr>
        <w:t>2022</w:t>
      </w:r>
      <w:r w:rsidR="002B1AA5" w:rsidRPr="00D33D24">
        <w:rPr>
          <w:rFonts w:ascii="Ariel" w:hAnsi="Ariel" w:cstheme="minorHAnsi"/>
        </w:rPr>
        <w:t xml:space="preserve">) </w:t>
      </w:r>
      <w:r w:rsidR="008D5984" w:rsidRPr="00D33D24">
        <w:rPr>
          <w:rFonts w:ascii="Ariel" w:hAnsi="Ariel" w:cstheme="minorHAnsi"/>
        </w:rPr>
        <w:t xml:space="preserve">the </w:t>
      </w:r>
      <w:r w:rsidR="007363F3" w:rsidRPr="00D33D24">
        <w:rPr>
          <w:rFonts w:ascii="Ariel" w:hAnsi="Ariel" w:cstheme="minorHAnsi"/>
        </w:rPr>
        <w:t xml:space="preserve">key </w:t>
      </w:r>
      <w:r w:rsidR="009B5845">
        <w:rPr>
          <w:rFonts w:ascii="Ariel" w:hAnsi="Ariel" w:cstheme="minorHAnsi"/>
        </w:rPr>
        <w:t>aspect</w:t>
      </w:r>
      <w:r w:rsidR="0003427C" w:rsidRPr="00D33D24">
        <w:rPr>
          <w:rFonts w:ascii="Ariel" w:hAnsi="Ariel" w:cstheme="minorHAnsi"/>
        </w:rPr>
        <w:t xml:space="preserve"> of the new arrangements </w:t>
      </w:r>
      <w:r w:rsidR="009B5845">
        <w:rPr>
          <w:rFonts w:ascii="Ariel" w:hAnsi="Ariel" w:cstheme="minorHAnsi"/>
        </w:rPr>
        <w:t>for SDP</w:t>
      </w:r>
      <w:r w:rsidR="00D625C2">
        <w:rPr>
          <w:rFonts w:ascii="Ariel" w:hAnsi="Ariel" w:cstheme="minorHAnsi"/>
        </w:rPr>
        <w:t>’s</w:t>
      </w:r>
      <w:r w:rsidR="0003427C" w:rsidRPr="00D33D24">
        <w:rPr>
          <w:rFonts w:ascii="Ariel" w:hAnsi="Ariel" w:cstheme="minorHAnsi"/>
        </w:rPr>
        <w:t xml:space="preserve"> is that </w:t>
      </w:r>
      <w:r w:rsidR="00DE1477" w:rsidRPr="00D33D24">
        <w:rPr>
          <w:rFonts w:ascii="Ariel" w:hAnsi="Ariel" w:cstheme="minorHAnsi"/>
        </w:rPr>
        <w:t>‘</w:t>
      </w:r>
      <w:r w:rsidR="0003427C" w:rsidRPr="00D33D24">
        <w:rPr>
          <w:rFonts w:ascii="Ariel" w:hAnsi="Ariel" w:cstheme="minorHAnsi"/>
        </w:rPr>
        <w:t xml:space="preserve">self-evaluations and improvement priorities </w:t>
      </w:r>
      <w:r w:rsidR="00DE1477" w:rsidRPr="00D33D24">
        <w:rPr>
          <w:rFonts w:ascii="Ariel" w:hAnsi="Ariel" w:cstheme="minorHAnsi"/>
        </w:rPr>
        <w:t xml:space="preserve">should be the starting point </w:t>
      </w:r>
      <w:r w:rsidR="00A834B2" w:rsidRPr="00D33D24">
        <w:rPr>
          <w:rFonts w:ascii="Ariel" w:hAnsi="Ariel" w:cstheme="minorHAnsi"/>
        </w:rPr>
        <w:t xml:space="preserve">of work with local authorities and regional consortia’. </w:t>
      </w:r>
      <w:r w:rsidR="00566D10" w:rsidRPr="00D33D24">
        <w:rPr>
          <w:rFonts w:ascii="Ariel" w:hAnsi="Ariel" w:cstheme="minorHAnsi"/>
        </w:rPr>
        <w:t>S</w:t>
      </w:r>
      <w:r w:rsidR="0022086F" w:rsidRPr="00D33D24">
        <w:rPr>
          <w:rFonts w:ascii="Ariel" w:hAnsi="Ariel" w:cstheme="minorHAnsi"/>
        </w:rPr>
        <w:t>elf-evaluation is the process of identifying strengths as well as</w:t>
      </w:r>
      <w:r w:rsidR="009A254B" w:rsidRPr="00D33D24">
        <w:rPr>
          <w:rFonts w:ascii="Ariel" w:hAnsi="Ariel" w:cstheme="minorHAnsi"/>
        </w:rPr>
        <w:t xml:space="preserve"> </w:t>
      </w:r>
      <w:r w:rsidR="0022086F" w:rsidRPr="00D33D24">
        <w:rPr>
          <w:rFonts w:ascii="Ariel" w:hAnsi="Ariel" w:cstheme="minorHAnsi"/>
        </w:rPr>
        <w:t xml:space="preserve">weaknesses </w:t>
      </w:r>
      <w:r w:rsidR="00496BF5" w:rsidRPr="00D33D24">
        <w:rPr>
          <w:rFonts w:ascii="Ariel" w:hAnsi="Ariel" w:cstheme="minorHAnsi"/>
        </w:rPr>
        <w:t>which</w:t>
      </w:r>
      <w:r w:rsidR="0022086F" w:rsidRPr="00D33D24">
        <w:rPr>
          <w:rFonts w:ascii="Ariel" w:hAnsi="Ariel" w:cstheme="minorHAnsi"/>
        </w:rPr>
        <w:t xml:space="preserve"> then become </w:t>
      </w:r>
      <w:r w:rsidR="00A32BE8" w:rsidRPr="00D33D24">
        <w:rPr>
          <w:rFonts w:ascii="Ariel" w:hAnsi="Ariel" w:cstheme="minorHAnsi"/>
        </w:rPr>
        <w:t>priorities</w:t>
      </w:r>
      <w:r w:rsidR="0022086F" w:rsidRPr="00D33D24">
        <w:rPr>
          <w:rFonts w:ascii="Ariel" w:hAnsi="Ariel" w:cstheme="minorHAnsi"/>
        </w:rPr>
        <w:t xml:space="preserve"> </w:t>
      </w:r>
      <w:r w:rsidR="00A32BE8" w:rsidRPr="00D33D24">
        <w:rPr>
          <w:rFonts w:ascii="Ariel" w:hAnsi="Ariel" w:cstheme="minorHAnsi"/>
        </w:rPr>
        <w:t>for improvement</w:t>
      </w:r>
      <w:r w:rsidR="00496BF5" w:rsidRPr="00D33D24">
        <w:rPr>
          <w:rFonts w:ascii="Ariel" w:hAnsi="Ariel" w:cstheme="minorHAnsi"/>
        </w:rPr>
        <w:t xml:space="preserve"> in schools</w:t>
      </w:r>
      <w:r w:rsidR="00045C22" w:rsidRPr="00D33D24">
        <w:rPr>
          <w:rFonts w:ascii="Ariel" w:hAnsi="Ariel" w:cstheme="minorHAnsi"/>
        </w:rPr>
        <w:t xml:space="preserve"> and the basis of the</w:t>
      </w:r>
      <w:r w:rsidR="00A32BE8" w:rsidRPr="00D33D24">
        <w:rPr>
          <w:rFonts w:ascii="Ariel" w:hAnsi="Ariel" w:cstheme="minorHAnsi"/>
        </w:rPr>
        <w:t xml:space="preserve"> </w:t>
      </w:r>
      <w:r w:rsidR="00757806">
        <w:rPr>
          <w:rFonts w:ascii="Ariel" w:hAnsi="Ariel" w:cstheme="minorHAnsi"/>
        </w:rPr>
        <w:t>SDP</w:t>
      </w:r>
      <w:r w:rsidR="00791FE1" w:rsidRPr="00D33D24">
        <w:rPr>
          <w:rFonts w:ascii="Ariel" w:hAnsi="Ariel" w:cstheme="minorHAnsi"/>
        </w:rPr>
        <w:t>.</w:t>
      </w:r>
      <w:r w:rsidR="000D416B">
        <w:rPr>
          <w:rFonts w:ascii="Ariel" w:hAnsi="Ariel" w:cstheme="minorHAnsi"/>
        </w:rPr>
        <w:t xml:space="preserve"> </w:t>
      </w:r>
      <w:r w:rsidR="00045C22" w:rsidRPr="00D33D24">
        <w:rPr>
          <w:rFonts w:ascii="Ariel" w:hAnsi="Ariel" w:cstheme="minorHAnsi"/>
        </w:rPr>
        <w:t>Schools have the duty to accordingly</w:t>
      </w:r>
      <w:r w:rsidR="00791FE1" w:rsidRPr="00D33D24">
        <w:rPr>
          <w:rFonts w:ascii="Ariel" w:hAnsi="Ariel" w:cstheme="minorHAnsi"/>
        </w:rPr>
        <w:t xml:space="preserve"> share their </w:t>
      </w:r>
      <w:r w:rsidR="00045C22" w:rsidRPr="00D33D24">
        <w:rPr>
          <w:rFonts w:ascii="Ariel" w:hAnsi="Ariel" w:cstheme="minorHAnsi"/>
        </w:rPr>
        <w:t>SDP summary,</w:t>
      </w:r>
      <w:r w:rsidR="007C175E" w:rsidRPr="00D33D24">
        <w:rPr>
          <w:rFonts w:ascii="Ariel" w:hAnsi="Ariel" w:cstheme="minorHAnsi"/>
        </w:rPr>
        <w:t xml:space="preserve"> including areas such as; </w:t>
      </w:r>
      <w:r w:rsidR="007B06D5" w:rsidRPr="00D33D24">
        <w:rPr>
          <w:rFonts w:ascii="Ariel" w:hAnsi="Ariel" w:cstheme="minorHAnsi"/>
        </w:rPr>
        <w:t xml:space="preserve">priorities, actions, </w:t>
      </w:r>
      <w:r w:rsidR="00820D4F">
        <w:rPr>
          <w:rFonts w:ascii="Ariel" w:hAnsi="Ariel" w:cstheme="minorHAnsi"/>
        </w:rPr>
        <w:t>progression</w:t>
      </w:r>
      <w:r w:rsidR="007B06D5" w:rsidRPr="00D33D24">
        <w:rPr>
          <w:rFonts w:ascii="Ariel" w:hAnsi="Ariel" w:cstheme="minorHAnsi"/>
        </w:rPr>
        <w:t xml:space="preserve"> and </w:t>
      </w:r>
      <w:r w:rsidR="00820D4F">
        <w:rPr>
          <w:rFonts w:ascii="Ariel" w:hAnsi="Ariel" w:cstheme="minorHAnsi"/>
        </w:rPr>
        <w:t>support plan</w:t>
      </w:r>
      <w:r w:rsidR="007B06D5" w:rsidRPr="00D33D24">
        <w:rPr>
          <w:rFonts w:ascii="Ariel" w:hAnsi="Ariel" w:cstheme="minorHAnsi"/>
        </w:rPr>
        <w:t xml:space="preserve"> for the academic year, </w:t>
      </w:r>
      <w:r w:rsidR="00820D4F">
        <w:rPr>
          <w:rFonts w:ascii="Ariel" w:hAnsi="Ariel" w:cstheme="minorHAnsi"/>
        </w:rPr>
        <w:t xml:space="preserve">additionally, reflective </w:t>
      </w:r>
      <w:r w:rsidR="00426F57">
        <w:rPr>
          <w:rFonts w:ascii="Ariel" w:hAnsi="Ariel" w:cstheme="minorHAnsi"/>
        </w:rPr>
        <w:t>report on priority focus from the previous academic year</w:t>
      </w:r>
      <w:r w:rsidR="00566D10" w:rsidRPr="00D33D24">
        <w:rPr>
          <w:rFonts w:ascii="Ariel" w:hAnsi="Ariel" w:cstheme="minorHAnsi"/>
        </w:rPr>
        <w:t xml:space="preserve"> (Welsh Government, 2022)</w:t>
      </w:r>
      <w:r w:rsidR="00CF78AF" w:rsidRPr="00D33D24">
        <w:rPr>
          <w:rFonts w:ascii="Ariel" w:hAnsi="Ariel" w:cstheme="minorHAnsi"/>
        </w:rPr>
        <w:t xml:space="preserve">. </w:t>
      </w:r>
    </w:p>
    <w:p w14:paraId="6F1D9741" w14:textId="4ED4AE85" w:rsidR="009F5AFD" w:rsidRPr="00D33D24" w:rsidRDefault="00227AA9" w:rsidP="00120E41">
      <w:pPr>
        <w:spacing w:line="360" w:lineRule="auto"/>
        <w:rPr>
          <w:rFonts w:ascii="Ariel" w:hAnsi="Ariel" w:cstheme="minorHAnsi"/>
        </w:rPr>
      </w:pPr>
      <w:r>
        <w:rPr>
          <w:rFonts w:ascii="Ariel" w:hAnsi="Ariel" w:cstheme="minorHAnsi"/>
        </w:rPr>
        <w:lastRenderedPageBreak/>
        <w:t>Successful SDPs means</w:t>
      </w:r>
      <w:r w:rsidR="002368D5" w:rsidRPr="00D33D24">
        <w:rPr>
          <w:rFonts w:ascii="Ariel" w:hAnsi="Ariel" w:cstheme="minorHAnsi"/>
        </w:rPr>
        <w:t xml:space="preserve"> </w:t>
      </w:r>
      <w:r w:rsidR="001516FA" w:rsidRPr="00D33D24">
        <w:rPr>
          <w:rFonts w:ascii="Ariel" w:hAnsi="Ariel" w:cstheme="minorHAnsi"/>
        </w:rPr>
        <w:t>considering</w:t>
      </w:r>
      <w:r w:rsidR="002368D5" w:rsidRPr="00D33D24">
        <w:rPr>
          <w:rFonts w:ascii="Ariel" w:hAnsi="Ariel" w:cstheme="minorHAnsi"/>
        </w:rPr>
        <w:t xml:space="preserve"> </w:t>
      </w:r>
      <w:r w:rsidR="00426816" w:rsidRPr="00D33D24">
        <w:rPr>
          <w:rFonts w:ascii="Ariel" w:hAnsi="Ariel" w:cstheme="minorHAnsi"/>
        </w:rPr>
        <w:t>self-evaluation</w:t>
      </w:r>
      <w:r w:rsidR="00426816" w:rsidRPr="00D33D24">
        <w:rPr>
          <w:rFonts w:ascii="Ariel" w:hAnsi="Ariel" w:cstheme="minorHAnsi"/>
        </w:rPr>
        <w:t xml:space="preserve"> </w:t>
      </w:r>
      <w:r w:rsidR="002368D5" w:rsidRPr="00D33D24">
        <w:rPr>
          <w:rFonts w:ascii="Ariel" w:hAnsi="Ariel" w:cstheme="minorHAnsi"/>
        </w:rPr>
        <w:t xml:space="preserve">guidance </w:t>
      </w:r>
      <w:r>
        <w:rPr>
          <w:rFonts w:ascii="Ariel" w:hAnsi="Ariel" w:cstheme="minorHAnsi"/>
        </w:rPr>
        <w:t>available</w:t>
      </w:r>
      <w:r w:rsidR="002314C9" w:rsidRPr="00D33D24">
        <w:rPr>
          <w:rFonts w:ascii="Ariel" w:hAnsi="Ariel" w:cstheme="minorHAnsi"/>
        </w:rPr>
        <w:t>.</w:t>
      </w:r>
      <w:r w:rsidR="008814B6" w:rsidRPr="00D33D24">
        <w:rPr>
          <w:rFonts w:ascii="Ariel" w:hAnsi="Ariel" w:cstheme="minorHAnsi"/>
        </w:rPr>
        <w:t xml:space="preserve"> </w:t>
      </w:r>
      <w:r w:rsidR="00D51622" w:rsidRPr="00D33D24">
        <w:rPr>
          <w:rFonts w:ascii="Ariel" w:hAnsi="Ariel" w:cstheme="minorHAnsi"/>
        </w:rPr>
        <w:t>A</w:t>
      </w:r>
      <w:r w:rsidR="00246407">
        <w:rPr>
          <w:rFonts w:ascii="Ariel" w:hAnsi="Ariel" w:cstheme="minorHAnsi"/>
        </w:rPr>
        <w:t xml:space="preserve">n </w:t>
      </w:r>
      <w:r w:rsidR="00D51622" w:rsidRPr="00D33D24">
        <w:rPr>
          <w:rFonts w:ascii="Ariel" w:hAnsi="Ariel" w:cstheme="minorHAnsi"/>
        </w:rPr>
        <w:t xml:space="preserve">example </w:t>
      </w:r>
      <w:r w:rsidR="006C5348" w:rsidRPr="00D33D24">
        <w:rPr>
          <w:rFonts w:ascii="Ariel" w:hAnsi="Ariel" w:cstheme="minorHAnsi"/>
        </w:rPr>
        <w:t>of effective self-evaluation is through keeping</w:t>
      </w:r>
      <w:r w:rsidR="007B202D" w:rsidRPr="00D33D24">
        <w:rPr>
          <w:rFonts w:ascii="Ariel" w:hAnsi="Ariel" w:cstheme="minorHAnsi"/>
        </w:rPr>
        <w:t xml:space="preserve"> </w:t>
      </w:r>
      <w:r w:rsidR="002314C9" w:rsidRPr="00D33D24">
        <w:rPr>
          <w:rFonts w:ascii="Ariel" w:hAnsi="Ariel" w:cstheme="minorHAnsi"/>
        </w:rPr>
        <w:t>‘</w:t>
      </w:r>
      <w:r w:rsidR="007B202D" w:rsidRPr="00D33D24">
        <w:rPr>
          <w:rFonts w:ascii="Ariel" w:hAnsi="Ariel" w:cstheme="minorHAnsi"/>
        </w:rPr>
        <w:t xml:space="preserve">progress against improvement </w:t>
      </w:r>
      <w:r w:rsidR="002314C9" w:rsidRPr="00D33D24">
        <w:rPr>
          <w:rFonts w:ascii="Ariel" w:hAnsi="Ariel" w:cstheme="minorHAnsi"/>
        </w:rPr>
        <w:t>priorities</w:t>
      </w:r>
      <w:r w:rsidR="007B202D" w:rsidRPr="00D33D24">
        <w:rPr>
          <w:rFonts w:ascii="Ariel" w:hAnsi="Ariel" w:cstheme="minorHAnsi"/>
        </w:rPr>
        <w:t xml:space="preserve"> under review, continually </w:t>
      </w:r>
      <w:r w:rsidR="00943EBF" w:rsidRPr="00D33D24">
        <w:rPr>
          <w:rFonts w:ascii="Ariel" w:hAnsi="Ariel" w:cstheme="minorHAnsi"/>
        </w:rPr>
        <w:t>evaluating the impact of planned actions’</w:t>
      </w:r>
      <w:r w:rsidR="00181904" w:rsidRPr="00D33D24">
        <w:rPr>
          <w:rFonts w:ascii="Ariel" w:hAnsi="Ariel" w:cstheme="minorHAnsi"/>
        </w:rPr>
        <w:t xml:space="preserve"> (Welsh Government, 2022)</w:t>
      </w:r>
      <w:r w:rsidR="00427D34" w:rsidRPr="00D33D24">
        <w:rPr>
          <w:rFonts w:ascii="Ariel" w:hAnsi="Ariel" w:cstheme="minorHAnsi"/>
        </w:rPr>
        <w:t xml:space="preserve">. </w:t>
      </w:r>
      <w:r w:rsidR="00181904" w:rsidRPr="00D33D24">
        <w:rPr>
          <w:rFonts w:ascii="Ariel" w:hAnsi="Ariel" w:cstheme="minorHAnsi"/>
        </w:rPr>
        <w:t xml:space="preserve">This is because </w:t>
      </w:r>
      <w:r w:rsidR="00427D34" w:rsidRPr="00D33D24">
        <w:rPr>
          <w:rFonts w:ascii="Ariel" w:hAnsi="Ariel" w:cstheme="minorHAnsi"/>
        </w:rPr>
        <w:t>self-evaluation needs to be supported by variety of reliable sources of evidence.</w:t>
      </w:r>
    </w:p>
    <w:p w14:paraId="6058ABB2" w14:textId="0CB9DFAF" w:rsidR="001304E1" w:rsidRPr="00D33D24" w:rsidRDefault="00544C9A" w:rsidP="00120E41">
      <w:pPr>
        <w:spacing w:line="360" w:lineRule="auto"/>
        <w:rPr>
          <w:rFonts w:ascii="Ariel" w:hAnsi="Ariel"/>
        </w:rPr>
      </w:pPr>
      <w:r w:rsidRPr="00D33D24">
        <w:rPr>
          <w:rFonts w:ascii="Ariel" w:hAnsi="Ariel"/>
        </w:rPr>
        <w:t xml:space="preserve">Self-regulation </w:t>
      </w:r>
      <w:r>
        <w:rPr>
          <w:rFonts w:ascii="Ariel" w:hAnsi="Ariel"/>
        </w:rPr>
        <w:t>has been</w:t>
      </w:r>
      <w:r w:rsidRPr="00D33D24">
        <w:rPr>
          <w:rFonts w:ascii="Ariel" w:hAnsi="Ariel"/>
        </w:rPr>
        <w:t xml:space="preserve"> defined as “the ability to manage one’s behaviour, so as to withstand impulses, maintain focus, and undertake tasks, even if there are other more enticing alternatives available” (Boyd, Barnett, Bodrova, Leong, &amp; Gomby, 2005, p. 3). </w:t>
      </w:r>
      <w:r w:rsidR="00C27F11">
        <w:rPr>
          <w:rFonts w:ascii="Ariel" w:hAnsi="Ariel"/>
        </w:rPr>
        <w:t xml:space="preserve">This </w:t>
      </w:r>
      <w:r w:rsidR="00DA6C87">
        <w:rPr>
          <w:rFonts w:ascii="Ariel" w:hAnsi="Ariel"/>
        </w:rPr>
        <w:t>signifies that</w:t>
      </w:r>
      <w:r w:rsidR="00C27F11">
        <w:rPr>
          <w:rFonts w:ascii="Ariel" w:hAnsi="Ariel"/>
        </w:rPr>
        <w:t xml:space="preserve"> s</w:t>
      </w:r>
      <w:r>
        <w:rPr>
          <w:rFonts w:ascii="Ariel" w:hAnsi="Ariel"/>
        </w:rPr>
        <w:t xml:space="preserve">elf-regulation is </w:t>
      </w:r>
      <w:r w:rsidR="00D9513D">
        <w:rPr>
          <w:rFonts w:ascii="Ariel" w:hAnsi="Ariel"/>
        </w:rPr>
        <w:t xml:space="preserve">a </w:t>
      </w:r>
      <w:r w:rsidR="00C27F11">
        <w:rPr>
          <w:rFonts w:ascii="Ariel" w:hAnsi="Ariel"/>
        </w:rPr>
        <w:t xml:space="preserve">crucial </w:t>
      </w:r>
      <w:r w:rsidR="00D9513D">
        <w:rPr>
          <w:rFonts w:ascii="Ariel" w:hAnsi="Ariel"/>
        </w:rPr>
        <w:t xml:space="preserve">skill pupils need to acquire </w:t>
      </w:r>
      <w:r w:rsidR="00C27F11">
        <w:rPr>
          <w:rFonts w:ascii="Ariel" w:hAnsi="Ariel"/>
        </w:rPr>
        <w:t xml:space="preserve">to aid in self -reflection. </w:t>
      </w:r>
      <w:r w:rsidR="0088186A" w:rsidRPr="00D33D24">
        <w:rPr>
          <w:rFonts w:ascii="Ariel" w:hAnsi="Ariel" w:cstheme="minorHAnsi"/>
        </w:rPr>
        <w:t xml:space="preserve">Vygotsky has established </w:t>
      </w:r>
      <w:r w:rsidR="00DB705D" w:rsidRPr="00D33D24">
        <w:rPr>
          <w:rFonts w:ascii="Ariel" w:hAnsi="Ariel" w:cstheme="minorHAnsi"/>
        </w:rPr>
        <w:t xml:space="preserve">and since it has been </w:t>
      </w:r>
      <w:r w:rsidR="00EC6EC9">
        <w:rPr>
          <w:rFonts w:ascii="Ariel" w:hAnsi="Ariel" w:cstheme="minorHAnsi"/>
        </w:rPr>
        <w:t>universally reco</w:t>
      </w:r>
      <w:r w:rsidR="003D4AF8">
        <w:rPr>
          <w:rFonts w:ascii="Ariel" w:hAnsi="Ariel" w:cstheme="minorHAnsi"/>
        </w:rPr>
        <w:t>gnised</w:t>
      </w:r>
      <w:r w:rsidR="00DB705D" w:rsidRPr="00D33D24">
        <w:rPr>
          <w:rFonts w:ascii="Ariel" w:hAnsi="Ariel" w:cstheme="minorHAnsi"/>
        </w:rPr>
        <w:t xml:space="preserve"> that learning is </w:t>
      </w:r>
      <w:r w:rsidR="004C0110" w:rsidRPr="00D33D24">
        <w:rPr>
          <w:rFonts w:ascii="Ariel" w:hAnsi="Ariel" w:cstheme="minorHAnsi"/>
        </w:rPr>
        <w:t>intensi</w:t>
      </w:r>
      <w:r w:rsidR="00A01E1E" w:rsidRPr="00D33D24">
        <w:rPr>
          <w:rFonts w:ascii="Ariel" w:hAnsi="Ariel" w:cstheme="minorHAnsi"/>
        </w:rPr>
        <w:t xml:space="preserve">fied when </w:t>
      </w:r>
      <w:r w:rsidR="00CE581F" w:rsidRPr="00D33D24">
        <w:rPr>
          <w:rFonts w:ascii="Ariel" w:hAnsi="Ariel" w:cstheme="minorHAnsi"/>
        </w:rPr>
        <w:t xml:space="preserve">taking place in social interaction, </w:t>
      </w:r>
      <w:r w:rsidR="001E010E">
        <w:rPr>
          <w:rFonts w:ascii="Ariel" w:hAnsi="Ariel" w:cstheme="minorHAnsi"/>
        </w:rPr>
        <w:t>analysis</w:t>
      </w:r>
      <w:r w:rsidR="00B94FAF" w:rsidRPr="00D33D24">
        <w:rPr>
          <w:rFonts w:ascii="Ariel" w:hAnsi="Ariel" w:cstheme="minorHAnsi"/>
        </w:rPr>
        <w:t xml:space="preserve"> and </w:t>
      </w:r>
      <w:r w:rsidR="00A701A2" w:rsidRPr="00D33D24">
        <w:rPr>
          <w:rFonts w:ascii="Ariel" w:hAnsi="Ariel" w:cstheme="minorHAnsi"/>
        </w:rPr>
        <w:t>self-reflection</w:t>
      </w:r>
      <w:r w:rsidR="00B94FAF" w:rsidRPr="00D33D24">
        <w:rPr>
          <w:rFonts w:ascii="Ariel" w:hAnsi="Ariel" w:cstheme="minorHAnsi"/>
        </w:rPr>
        <w:t xml:space="preserve"> can </w:t>
      </w:r>
      <w:r w:rsidR="00A701A2" w:rsidRPr="00D33D24">
        <w:rPr>
          <w:rFonts w:ascii="Ariel" w:hAnsi="Ariel" w:cstheme="minorHAnsi"/>
        </w:rPr>
        <w:t xml:space="preserve">better </w:t>
      </w:r>
      <w:r>
        <w:rPr>
          <w:rFonts w:ascii="Ariel" w:hAnsi="Ariel" w:cstheme="minorHAnsi"/>
        </w:rPr>
        <w:t>foster</w:t>
      </w:r>
      <w:r w:rsidR="007D6CBC" w:rsidRPr="00D33D24">
        <w:rPr>
          <w:rFonts w:ascii="Ariel" w:hAnsi="Ariel" w:cstheme="minorHAnsi"/>
        </w:rPr>
        <w:t xml:space="preserve"> self</w:t>
      </w:r>
      <w:r w:rsidR="00025468" w:rsidRPr="00D33D24">
        <w:rPr>
          <w:rFonts w:ascii="Ariel" w:hAnsi="Ariel" w:cstheme="minorHAnsi"/>
        </w:rPr>
        <w:t>-</w:t>
      </w:r>
      <w:r w:rsidR="00F77B10" w:rsidRPr="00D33D24">
        <w:rPr>
          <w:rFonts w:ascii="Ariel" w:hAnsi="Ariel" w:cstheme="minorHAnsi"/>
        </w:rPr>
        <w:t>re</w:t>
      </w:r>
      <w:r w:rsidR="00025468" w:rsidRPr="00D33D24">
        <w:rPr>
          <w:rFonts w:ascii="Ariel" w:hAnsi="Ariel" w:cstheme="minorHAnsi"/>
        </w:rPr>
        <w:t>gulated learning</w:t>
      </w:r>
      <w:r w:rsidR="007409AD" w:rsidRPr="00D33D24">
        <w:rPr>
          <w:rFonts w:ascii="Ariel" w:hAnsi="Ariel" w:cstheme="minorHAnsi"/>
        </w:rPr>
        <w:t xml:space="preserve"> </w:t>
      </w:r>
      <w:r w:rsidR="004E3CA8" w:rsidRPr="00D33D24">
        <w:rPr>
          <w:rFonts w:ascii="Ariel" w:hAnsi="Ariel" w:cstheme="minorHAnsi"/>
        </w:rPr>
        <w:t>and develop</w:t>
      </w:r>
      <w:r w:rsidR="000053B9" w:rsidRPr="00D33D24">
        <w:rPr>
          <w:rFonts w:ascii="Ariel" w:hAnsi="Ariel" w:cstheme="minorHAnsi"/>
        </w:rPr>
        <w:t xml:space="preserve"> higher mental functions</w:t>
      </w:r>
      <w:r w:rsidR="00047EAD" w:rsidRPr="00D33D24">
        <w:rPr>
          <w:rFonts w:ascii="Ariel" w:hAnsi="Ariel" w:cstheme="minorHAnsi"/>
        </w:rPr>
        <w:t xml:space="preserve"> </w:t>
      </w:r>
      <w:r w:rsidR="00047EAD" w:rsidRPr="00D33D24">
        <w:rPr>
          <w:rFonts w:ascii="Ariel" w:hAnsi="Ariel"/>
        </w:rPr>
        <w:t xml:space="preserve">(Ambrose, Bridges, Lovett, DiPietro and Norman, 2010). </w:t>
      </w:r>
    </w:p>
    <w:p w14:paraId="7D11D00A" w14:textId="41E3CA1F" w:rsidR="002A5E32" w:rsidRPr="00D33D24" w:rsidRDefault="002A5E32" w:rsidP="00120E41">
      <w:pPr>
        <w:spacing w:line="360" w:lineRule="auto"/>
        <w:rPr>
          <w:rFonts w:ascii="Ariel" w:hAnsi="Ariel"/>
        </w:rPr>
      </w:pPr>
      <w:r w:rsidRPr="002A5E32">
        <w:rPr>
          <w:rFonts w:ascii="Ariel" w:hAnsi="Ariel"/>
        </w:rPr>
        <w:t xml:space="preserve">Kramarski and Mevarech (2003) </w:t>
      </w:r>
      <w:r w:rsidR="009F0FCE" w:rsidRPr="00D33D24">
        <w:rPr>
          <w:rFonts w:ascii="Ariel" w:hAnsi="Ariel"/>
        </w:rPr>
        <w:t>argue</w:t>
      </w:r>
      <w:r w:rsidR="004D1C33">
        <w:rPr>
          <w:rFonts w:ascii="Ariel" w:hAnsi="Ariel"/>
        </w:rPr>
        <w:t>d that pu</w:t>
      </w:r>
      <w:r w:rsidR="001F3689">
        <w:rPr>
          <w:rFonts w:ascii="Ariel" w:hAnsi="Ariel"/>
        </w:rPr>
        <w:t>pils participating in colla</w:t>
      </w:r>
      <w:r w:rsidR="00495A8C">
        <w:rPr>
          <w:rFonts w:ascii="Ariel" w:hAnsi="Ariel"/>
        </w:rPr>
        <w:t>b</w:t>
      </w:r>
      <w:r w:rsidR="001F3689">
        <w:rPr>
          <w:rFonts w:ascii="Ariel" w:hAnsi="Ariel"/>
        </w:rPr>
        <w:t xml:space="preserve">orative group </w:t>
      </w:r>
      <w:r w:rsidR="005F26C7" w:rsidRPr="00D33D24">
        <w:rPr>
          <w:rFonts w:ascii="Ariel" w:hAnsi="Ariel"/>
        </w:rPr>
        <w:t>tasks</w:t>
      </w:r>
      <w:r w:rsidRPr="002A5E32">
        <w:rPr>
          <w:rFonts w:ascii="Ariel" w:hAnsi="Ariel"/>
        </w:rPr>
        <w:t xml:space="preserve"> </w:t>
      </w:r>
      <w:r w:rsidR="000C06AC">
        <w:rPr>
          <w:rFonts w:ascii="Ariel" w:hAnsi="Ariel"/>
        </w:rPr>
        <w:t>express</w:t>
      </w:r>
      <w:r w:rsidRPr="002A5E32">
        <w:rPr>
          <w:rFonts w:ascii="Ariel" w:hAnsi="Ariel"/>
        </w:rPr>
        <w:t xml:space="preserve"> their </w:t>
      </w:r>
      <w:r w:rsidR="005605DC">
        <w:rPr>
          <w:rFonts w:ascii="Ariel" w:hAnsi="Ariel"/>
        </w:rPr>
        <w:t>ideas and concepts</w:t>
      </w:r>
      <w:r w:rsidRPr="002A5E32">
        <w:rPr>
          <w:rFonts w:ascii="Ariel" w:hAnsi="Ariel"/>
        </w:rPr>
        <w:t xml:space="preserve"> </w:t>
      </w:r>
      <w:r w:rsidR="00B10E0D" w:rsidRPr="00D33D24">
        <w:rPr>
          <w:rFonts w:ascii="Ariel" w:hAnsi="Ariel"/>
        </w:rPr>
        <w:t>far better</w:t>
      </w:r>
      <w:r w:rsidRPr="002A5E32">
        <w:rPr>
          <w:rFonts w:ascii="Ariel" w:hAnsi="Ariel"/>
        </w:rPr>
        <w:t xml:space="preserve"> than </w:t>
      </w:r>
      <w:r w:rsidR="00B10E0D" w:rsidRPr="00D33D24">
        <w:rPr>
          <w:rFonts w:ascii="Ariel" w:hAnsi="Ariel"/>
        </w:rPr>
        <w:t xml:space="preserve">pupils </w:t>
      </w:r>
      <w:r w:rsidR="00495A8C">
        <w:rPr>
          <w:rFonts w:ascii="Ariel" w:hAnsi="Ariel"/>
        </w:rPr>
        <w:t>working</w:t>
      </w:r>
      <w:r w:rsidR="00B10E0D" w:rsidRPr="00D33D24">
        <w:rPr>
          <w:rFonts w:ascii="Ariel" w:hAnsi="Ariel"/>
        </w:rPr>
        <w:t xml:space="preserve"> independently</w:t>
      </w:r>
      <w:r w:rsidR="00333E7D">
        <w:rPr>
          <w:rFonts w:ascii="Ariel" w:hAnsi="Ariel"/>
        </w:rPr>
        <w:t>.</w:t>
      </w:r>
      <w:r w:rsidR="00C3368F" w:rsidRPr="00D33D24">
        <w:rPr>
          <w:rFonts w:ascii="Ariel" w:hAnsi="Ariel"/>
        </w:rPr>
        <w:t xml:space="preserve"> In addition,</w:t>
      </w:r>
      <w:r w:rsidR="00333E7D">
        <w:rPr>
          <w:rFonts w:ascii="Ariel" w:hAnsi="Ariel"/>
        </w:rPr>
        <w:t xml:space="preserve"> findings </w:t>
      </w:r>
      <w:r w:rsidR="001516FA">
        <w:rPr>
          <w:rFonts w:ascii="Ariel" w:hAnsi="Ariel"/>
        </w:rPr>
        <w:t xml:space="preserve">by </w:t>
      </w:r>
      <w:r w:rsidR="001516FA" w:rsidRPr="00D33D24">
        <w:rPr>
          <w:rFonts w:ascii="Ariel" w:hAnsi="Ariel"/>
        </w:rPr>
        <w:t>Smith</w:t>
      </w:r>
      <w:r w:rsidR="00B8138A" w:rsidRPr="00D33D24">
        <w:rPr>
          <w:rFonts w:ascii="Ariel" w:hAnsi="Ariel"/>
        </w:rPr>
        <w:t xml:space="preserve"> and Mancy (2018) </w:t>
      </w:r>
      <w:r w:rsidR="00656FF5">
        <w:rPr>
          <w:rFonts w:ascii="Ariel" w:hAnsi="Ariel"/>
        </w:rPr>
        <w:t>signify</w:t>
      </w:r>
      <w:r w:rsidR="00B8138A" w:rsidRPr="00D33D24">
        <w:rPr>
          <w:rFonts w:ascii="Ariel" w:hAnsi="Ariel"/>
        </w:rPr>
        <w:t xml:space="preserve"> that </w:t>
      </w:r>
      <w:r w:rsidR="00E04F6B">
        <w:rPr>
          <w:rFonts w:ascii="Ariel" w:hAnsi="Ariel"/>
        </w:rPr>
        <w:t>working collaboratively</w:t>
      </w:r>
      <w:r w:rsidR="00B8138A" w:rsidRPr="00D33D24">
        <w:rPr>
          <w:rFonts w:ascii="Ariel" w:hAnsi="Ariel"/>
        </w:rPr>
        <w:t xml:space="preserve"> can </w:t>
      </w:r>
      <w:r w:rsidR="006E1B76">
        <w:rPr>
          <w:rFonts w:ascii="Ariel" w:hAnsi="Ariel"/>
        </w:rPr>
        <w:t xml:space="preserve">rise and </w:t>
      </w:r>
      <w:r w:rsidR="00F2297C">
        <w:rPr>
          <w:rFonts w:ascii="Ariel" w:hAnsi="Ariel"/>
        </w:rPr>
        <w:t>enhance</w:t>
      </w:r>
      <w:r w:rsidR="00B8138A" w:rsidRPr="00D33D24">
        <w:rPr>
          <w:rFonts w:ascii="Ariel" w:hAnsi="Ariel"/>
        </w:rPr>
        <w:t xml:space="preserve"> metacognitive </w:t>
      </w:r>
      <w:r w:rsidR="00F2297C">
        <w:rPr>
          <w:rFonts w:ascii="Ariel" w:hAnsi="Ariel"/>
        </w:rPr>
        <w:t>language</w:t>
      </w:r>
      <w:r w:rsidR="00B8138A" w:rsidRPr="00D33D24">
        <w:rPr>
          <w:rFonts w:ascii="Ariel" w:hAnsi="Ariel"/>
        </w:rPr>
        <w:t xml:space="preserve"> amongst </w:t>
      </w:r>
      <w:r w:rsidR="00E674B4">
        <w:rPr>
          <w:rFonts w:ascii="Ariel" w:hAnsi="Ariel"/>
        </w:rPr>
        <w:t>pupils</w:t>
      </w:r>
      <w:r w:rsidR="00B8138A" w:rsidRPr="00D33D24">
        <w:rPr>
          <w:rFonts w:ascii="Ariel" w:hAnsi="Ariel"/>
        </w:rPr>
        <w:t xml:space="preserve">. </w:t>
      </w:r>
      <w:r w:rsidR="00E674B4">
        <w:rPr>
          <w:rFonts w:ascii="Ariel" w:hAnsi="Ariel"/>
        </w:rPr>
        <w:t>Number of researchers</w:t>
      </w:r>
      <w:r w:rsidR="00B8138A" w:rsidRPr="00D33D24">
        <w:rPr>
          <w:rFonts w:ascii="Ariel" w:hAnsi="Ariel"/>
        </w:rPr>
        <w:t xml:space="preserve"> </w:t>
      </w:r>
      <w:r w:rsidR="002F5EDB">
        <w:rPr>
          <w:rFonts w:ascii="Ariel" w:hAnsi="Ariel"/>
        </w:rPr>
        <w:t xml:space="preserve">favour that </w:t>
      </w:r>
      <w:r w:rsidR="00B8138A" w:rsidRPr="00D33D24">
        <w:rPr>
          <w:rFonts w:ascii="Ariel" w:hAnsi="Ariel"/>
        </w:rPr>
        <w:t xml:space="preserve">learning in promoting </w:t>
      </w:r>
      <w:r w:rsidR="002F5EDB">
        <w:rPr>
          <w:rFonts w:ascii="Ariel" w:hAnsi="Ariel"/>
        </w:rPr>
        <w:t xml:space="preserve">through collaboration </w:t>
      </w:r>
      <w:r w:rsidR="00D15F10">
        <w:rPr>
          <w:rFonts w:ascii="Ariel" w:hAnsi="Ariel"/>
        </w:rPr>
        <w:t xml:space="preserve">is the </w:t>
      </w:r>
      <w:r w:rsidR="00D403F3">
        <w:rPr>
          <w:rFonts w:ascii="Ariel" w:hAnsi="Ariel"/>
        </w:rPr>
        <w:t xml:space="preserve">foundation for acquiring the </w:t>
      </w:r>
      <w:r w:rsidR="00B8138A" w:rsidRPr="00D33D24">
        <w:rPr>
          <w:rFonts w:ascii="Ariel" w:hAnsi="Ariel"/>
        </w:rPr>
        <w:t>metacognitive skill (Cross &amp; Paris, 1988; Hennessey, 1999; Martinez, 2006</w:t>
      </w:r>
      <w:r w:rsidRPr="002A5E32">
        <w:rPr>
          <w:rFonts w:ascii="Ariel" w:hAnsi="Ariel"/>
        </w:rPr>
        <w:t xml:space="preserve">). </w:t>
      </w:r>
      <w:r w:rsidR="00AD3DF2">
        <w:rPr>
          <w:rFonts w:ascii="Ariel" w:hAnsi="Ariel"/>
        </w:rPr>
        <w:t>Similarly</w:t>
      </w:r>
      <w:r w:rsidR="00011007" w:rsidRPr="00D33D24">
        <w:rPr>
          <w:rFonts w:ascii="Ariel" w:hAnsi="Ariel"/>
        </w:rPr>
        <w:t xml:space="preserve">, </w:t>
      </w:r>
      <w:r w:rsidRPr="002A5E32">
        <w:rPr>
          <w:rFonts w:ascii="Ariel" w:hAnsi="Ariel"/>
        </w:rPr>
        <w:t xml:space="preserve">Kuhn and Dean (2004) </w:t>
      </w:r>
      <w:r w:rsidR="00B16259">
        <w:rPr>
          <w:rFonts w:ascii="Ariel" w:hAnsi="Ariel"/>
        </w:rPr>
        <w:t>argued</w:t>
      </w:r>
      <w:r w:rsidRPr="002A5E32">
        <w:rPr>
          <w:rFonts w:ascii="Ariel" w:hAnsi="Ariel"/>
        </w:rPr>
        <w:t xml:space="preserve"> that social </w:t>
      </w:r>
      <w:r w:rsidR="006B6B10" w:rsidRPr="00D33D24">
        <w:rPr>
          <w:rFonts w:ascii="Ariel" w:hAnsi="Ariel"/>
        </w:rPr>
        <w:t>discourse</w:t>
      </w:r>
      <w:r w:rsidRPr="002A5E32">
        <w:rPr>
          <w:rFonts w:ascii="Ariel" w:hAnsi="Ariel"/>
        </w:rPr>
        <w:t xml:space="preserve"> </w:t>
      </w:r>
      <w:r w:rsidR="00C25308" w:rsidRPr="00D33D24">
        <w:rPr>
          <w:rFonts w:ascii="Ariel" w:hAnsi="Ariel"/>
        </w:rPr>
        <w:t xml:space="preserve">during group work </w:t>
      </w:r>
      <w:r w:rsidRPr="002A5E32">
        <w:rPr>
          <w:rFonts w:ascii="Ariel" w:hAnsi="Ariel"/>
        </w:rPr>
        <w:t>allow</w:t>
      </w:r>
      <w:r w:rsidR="00C25308" w:rsidRPr="00D33D24">
        <w:rPr>
          <w:rFonts w:ascii="Ariel" w:hAnsi="Ariel"/>
        </w:rPr>
        <w:t>s</w:t>
      </w:r>
      <w:r w:rsidRPr="002A5E32">
        <w:rPr>
          <w:rFonts w:ascii="Ariel" w:hAnsi="Ariel"/>
        </w:rPr>
        <w:t xml:space="preserve"> </w:t>
      </w:r>
      <w:r w:rsidR="00D403F3">
        <w:rPr>
          <w:rFonts w:ascii="Ariel" w:hAnsi="Ariel"/>
        </w:rPr>
        <w:t>pupils</w:t>
      </w:r>
      <w:r w:rsidRPr="002A5E32">
        <w:rPr>
          <w:rFonts w:ascii="Ariel" w:hAnsi="Ariel"/>
        </w:rPr>
        <w:t xml:space="preserve"> to </w:t>
      </w:r>
      <w:r w:rsidR="00590817" w:rsidRPr="00D33D24">
        <w:rPr>
          <w:rFonts w:ascii="Ariel" w:hAnsi="Ariel"/>
        </w:rPr>
        <w:t>develop</w:t>
      </w:r>
      <w:r w:rsidRPr="002A5E32">
        <w:rPr>
          <w:rFonts w:ascii="Ariel" w:hAnsi="Ariel"/>
        </w:rPr>
        <w:t xml:space="preserve"> metacognitive skills through </w:t>
      </w:r>
      <w:r w:rsidR="00074082">
        <w:rPr>
          <w:rFonts w:ascii="Ariel" w:hAnsi="Ariel"/>
        </w:rPr>
        <w:t xml:space="preserve">discussions </w:t>
      </w:r>
      <w:r w:rsidR="001516FA">
        <w:rPr>
          <w:rFonts w:ascii="Ariel" w:hAnsi="Ariel"/>
        </w:rPr>
        <w:t xml:space="preserve">and </w:t>
      </w:r>
      <w:r w:rsidR="001516FA" w:rsidRPr="00D33D24">
        <w:rPr>
          <w:rFonts w:ascii="Ariel" w:hAnsi="Ariel"/>
        </w:rPr>
        <w:t>explanations</w:t>
      </w:r>
      <w:r w:rsidR="00D315E6" w:rsidRPr="00D33D24">
        <w:rPr>
          <w:rFonts w:ascii="Ariel" w:hAnsi="Ariel"/>
        </w:rPr>
        <w:t>, which in turn facilitates better learning outcomes</w:t>
      </w:r>
      <w:r w:rsidRPr="002A5E32">
        <w:rPr>
          <w:rFonts w:ascii="Ariel" w:hAnsi="Ariel"/>
        </w:rPr>
        <w:t xml:space="preserve">. </w:t>
      </w:r>
      <w:r w:rsidR="001516FA" w:rsidRPr="00D33D24">
        <w:rPr>
          <w:rFonts w:ascii="Ariel" w:hAnsi="Ariel"/>
        </w:rPr>
        <w:t xml:space="preserve">Additionally, </w:t>
      </w:r>
      <w:r w:rsidR="001516FA" w:rsidRPr="002A5E32">
        <w:rPr>
          <w:rFonts w:ascii="Ariel" w:hAnsi="Ariel"/>
        </w:rPr>
        <w:t>even</w:t>
      </w:r>
      <w:r w:rsidRPr="002A5E32">
        <w:rPr>
          <w:rFonts w:ascii="Ariel" w:hAnsi="Ariel"/>
        </w:rPr>
        <w:t xml:space="preserve"> </w:t>
      </w:r>
      <w:r w:rsidR="00802687" w:rsidRPr="00D33D24">
        <w:rPr>
          <w:rFonts w:ascii="Ariel" w:hAnsi="Ariel"/>
        </w:rPr>
        <w:t>independent tasks</w:t>
      </w:r>
      <w:r w:rsidRPr="002A5E32">
        <w:rPr>
          <w:rFonts w:ascii="Ariel" w:hAnsi="Ariel"/>
        </w:rPr>
        <w:t xml:space="preserve">, peer-assessment and peer-generated feedback </w:t>
      </w:r>
      <w:r w:rsidR="00ED12F8">
        <w:rPr>
          <w:rFonts w:ascii="Ariel" w:hAnsi="Ariel"/>
        </w:rPr>
        <w:t>will</w:t>
      </w:r>
      <w:r w:rsidRPr="002A5E32">
        <w:rPr>
          <w:rFonts w:ascii="Ariel" w:hAnsi="Ariel"/>
        </w:rPr>
        <w:t xml:space="preserve"> </w:t>
      </w:r>
      <w:r w:rsidR="001E61B0" w:rsidRPr="00D33D24">
        <w:rPr>
          <w:rFonts w:ascii="Ariel" w:hAnsi="Ariel"/>
        </w:rPr>
        <w:t>prompt</w:t>
      </w:r>
      <w:r w:rsidRPr="002A5E32">
        <w:rPr>
          <w:rFonts w:ascii="Ariel" w:hAnsi="Ariel"/>
        </w:rPr>
        <w:t xml:space="preserve"> collaborative </w:t>
      </w:r>
      <w:r w:rsidR="00074082">
        <w:rPr>
          <w:rFonts w:ascii="Ariel" w:hAnsi="Ariel"/>
        </w:rPr>
        <w:t>discussions</w:t>
      </w:r>
      <w:r w:rsidR="001E54CC" w:rsidRPr="00D33D24">
        <w:rPr>
          <w:rFonts w:ascii="Ariel" w:hAnsi="Ariel"/>
        </w:rPr>
        <w:t>.</w:t>
      </w:r>
      <w:r w:rsidR="008676B1" w:rsidRPr="00D33D24">
        <w:rPr>
          <w:rFonts w:ascii="Ariel" w:hAnsi="Ariel"/>
        </w:rPr>
        <w:t xml:space="preserve"> This </w:t>
      </w:r>
      <w:r w:rsidR="00B16259">
        <w:rPr>
          <w:rFonts w:ascii="Ariel" w:hAnsi="Ariel"/>
        </w:rPr>
        <w:t>indicates</w:t>
      </w:r>
      <w:r w:rsidR="008676B1" w:rsidRPr="00D33D24">
        <w:rPr>
          <w:rFonts w:ascii="Ariel" w:hAnsi="Ariel"/>
        </w:rPr>
        <w:t xml:space="preserve"> that groupwork as well as</w:t>
      </w:r>
      <w:r w:rsidR="004E4F03" w:rsidRPr="00D33D24">
        <w:rPr>
          <w:rFonts w:ascii="Ariel" w:hAnsi="Ariel"/>
        </w:rPr>
        <w:t xml:space="preserve"> pee</w:t>
      </w:r>
      <w:r w:rsidR="00B16259">
        <w:rPr>
          <w:rFonts w:ascii="Ariel" w:hAnsi="Ariel"/>
        </w:rPr>
        <w:t>r-</w:t>
      </w:r>
      <w:r w:rsidR="004E4F03" w:rsidRPr="00D33D24">
        <w:rPr>
          <w:rFonts w:ascii="Ariel" w:hAnsi="Ariel"/>
        </w:rPr>
        <w:t xml:space="preserve">assessment </w:t>
      </w:r>
      <w:r w:rsidR="00B27257" w:rsidRPr="00D33D24">
        <w:rPr>
          <w:rFonts w:ascii="Ariel" w:hAnsi="Ariel"/>
        </w:rPr>
        <w:t xml:space="preserve">allow for discussion and </w:t>
      </w:r>
      <w:r w:rsidR="00C64FEC" w:rsidRPr="00D33D24">
        <w:rPr>
          <w:rFonts w:ascii="Ariel" w:hAnsi="Ariel"/>
        </w:rPr>
        <w:t>consequently help</w:t>
      </w:r>
      <w:r w:rsidR="00BA210B" w:rsidRPr="00D33D24">
        <w:rPr>
          <w:rFonts w:ascii="Ariel" w:hAnsi="Ariel"/>
        </w:rPr>
        <w:t xml:space="preserve"> individuals</w:t>
      </w:r>
      <w:r w:rsidR="00C64FEC" w:rsidRPr="00D33D24">
        <w:rPr>
          <w:rFonts w:ascii="Ariel" w:hAnsi="Ariel"/>
        </w:rPr>
        <w:t xml:space="preserve"> further</w:t>
      </w:r>
      <w:r w:rsidR="00BA210B" w:rsidRPr="00D33D24">
        <w:rPr>
          <w:rFonts w:ascii="Ariel" w:hAnsi="Ariel"/>
        </w:rPr>
        <w:t xml:space="preserve"> develop their own metacognition through the input of new ideas and concepts of their peers.</w:t>
      </w:r>
    </w:p>
    <w:p w14:paraId="0D420016" w14:textId="23593C44" w:rsidR="00AD1469" w:rsidRPr="00D33D24" w:rsidRDefault="00214F74" w:rsidP="00120E41">
      <w:pPr>
        <w:spacing w:line="360" w:lineRule="auto"/>
        <w:rPr>
          <w:rFonts w:ascii="Ariel" w:hAnsi="Ariel"/>
        </w:rPr>
      </w:pPr>
      <w:r w:rsidRPr="00D33D24">
        <w:rPr>
          <w:rFonts w:ascii="Ariel" w:hAnsi="Ariel"/>
        </w:rPr>
        <w:t xml:space="preserve">According to Nelson and Narnes (1994) </w:t>
      </w:r>
      <w:r w:rsidR="00402131" w:rsidRPr="00D33D24">
        <w:rPr>
          <w:rFonts w:ascii="Ariel" w:hAnsi="Ariel"/>
        </w:rPr>
        <w:t xml:space="preserve">metacognition emerges from an early age </w:t>
      </w:r>
      <w:r w:rsidR="00755C53" w:rsidRPr="00D33D24">
        <w:rPr>
          <w:rFonts w:ascii="Ariel" w:hAnsi="Ariel"/>
        </w:rPr>
        <w:t>and children between ages three</w:t>
      </w:r>
      <w:r w:rsidR="00895B49">
        <w:rPr>
          <w:rFonts w:ascii="Ariel" w:hAnsi="Ariel"/>
        </w:rPr>
        <w:t>-</w:t>
      </w:r>
      <w:r w:rsidR="00755C53" w:rsidRPr="00D33D24">
        <w:rPr>
          <w:rFonts w:ascii="Ariel" w:hAnsi="Ariel"/>
        </w:rPr>
        <w:t>to</w:t>
      </w:r>
      <w:r w:rsidR="00895B49">
        <w:rPr>
          <w:rFonts w:ascii="Ariel" w:hAnsi="Ariel"/>
        </w:rPr>
        <w:t>-</w:t>
      </w:r>
      <w:r w:rsidR="00755C53" w:rsidRPr="00D33D24">
        <w:rPr>
          <w:rFonts w:ascii="Ariel" w:hAnsi="Ariel"/>
        </w:rPr>
        <w:t xml:space="preserve">five show evidence of </w:t>
      </w:r>
      <w:r w:rsidR="00E9473E" w:rsidRPr="00D33D24">
        <w:rPr>
          <w:rFonts w:ascii="Ariel" w:hAnsi="Ariel"/>
        </w:rPr>
        <w:t>metacognition and self-regulation qualities</w:t>
      </w:r>
      <w:r w:rsidR="00A36CF3" w:rsidRPr="00D33D24">
        <w:rPr>
          <w:rFonts w:ascii="Ariel" w:hAnsi="Ariel"/>
        </w:rPr>
        <w:t xml:space="preserve">. </w:t>
      </w:r>
      <w:r w:rsidR="00A36CF3" w:rsidRPr="00AC4B04">
        <w:rPr>
          <w:rFonts w:ascii="Ariel" w:hAnsi="Ariel"/>
        </w:rPr>
        <w:t xml:space="preserve">However, it was found that metacognition in </w:t>
      </w:r>
      <w:r w:rsidR="00774BAB" w:rsidRPr="00AC4B04">
        <w:rPr>
          <w:rFonts w:ascii="Ariel" w:hAnsi="Ariel"/>
        </w:rPr>
        <w:t xml:space="preserve">early years is </w:t>
      </w:r>
      <w:r w:rsidR="00CD7683" w:rsidRPr="00AC4B04">
        <w:rPr>
          <w:rFonts w:ascii="Ariel" w:hAnsi="Ariel"/>
        </w:rPr>
        <w:t xml:space="preserve">less </w:t>
      </w:r>
      <w:r w:rsidR="00F468DD" w:rsidRPr="00AC4B04">
        <w:rPr>
          <w:rFonts w:ascii="Ariel" w:hAnsi="Ariel"/>
        </w:rPr>
        <w:t xml:space="preserve">accurate and </w:t>
      </w:r>
      <w:r w:rsidR="00FC18FB" w:rsidRPr="00AC4B04">
        <w:rPr>
          <w:rFonts w:ascii="Ariel" w:hAnsi="Ariel"/>
        </w:rPr>
        <w:t>insufficient, they</w:t>
      </w:r>
      <w:r w:rsidR="00F468DD" w:rsidRPr="00AC4B04">
        <w:rPr>
          <w:rFonts w:ascii="Ariel" w:hAnsi="Ariel"/>
        </w:rPr>
        <w:t xml:space="preserve"> </w:t>
      </w:r>
      <w:r w:rsidR="00B34AEF" w:rsidRPr="00AC4B04">
        <w:rPr>
          <w:rFonts w:ascii="Ariel" w:hAnsi="Ariel"/>
        </w:rPr>
        <w:t xml:space="preserve">only just manage to </w:t>
      </w:r>
      <w:r w:rsidR="00936E00" w:rsidRPr="00AC4B04">
        <w:rPr>
          <w:rFonts w:ascii="Ariel" w:hAnsi="Ariel"/>
        </w:rPr>
        <w:t xml:space="preserve">monitor their memory and </w:t>
      </w:r>
      <w:r w:rsidR="00584F69" w:rsidRPr="00AC4B04">
        <w:rPr>
          <w:rFonts w:ascii="Ariel" w:hAnsi="Ariel"/>
        </w:rPr>
        <w:t>problem-solving abilities</w:t>
      </w:r>
      <w:r w:rsidR="00584F69" w:rsidRPr="00D33D24">
        <w:rPr>
          <w:rFonts w:ascii="Ariel" w:hAnsi="Ariel"/>
        </w:rPr>
        <w:t>.</w:t>
      </w:r>
      <w:r w:rsidR="00F70E58" w:rsidRPr="00D33D24">
        <w:rPr>
          <w:rFonts w:ascii="Ariel" w:hAnsi="Ariel"/>
        </w:rPr>
        <w:t xml:space="preserve"> </w:t>
      </w:r>
      <w:r w:rsidR="00FB7E85" w:rsidRPr="00D33D24">
        <w:rPr>
          <w:rFonts w:ascii="Ariel" w:hAnsi="Ariel"/>
        </w:rPr>
        <w:t xml:space="preserve">Metacognition is </w:t>
      </w:r>
      <w:r w:rsidR="000A5EF6" w:rsidRPr="00D33D24">
        <w:rPr>
          <w:rFonts w:ascii="Ariel" w:hAnsi="Ariel"/>
        </w:rPr>
        <w:t xml:space="preserve">more than just </w:t>
      </w:r>
      <w:r w:rsidR="00791A09" w:rsidRPr="00D33D24">
        <w:rPr>
          <w:rFonts w:ascii="Ariel" w:hAnsi="Ariel"/>
        </w:rPr>
        <w:t>“</w:t>
      </w:r>
      <w:r w:rsidR="000A5EF6" w:rsidRPr="00D33D24">
        <w:rPr>
          <w:rFonts w:ascii="Ariel" w:hAnsi="Ariel"/>
        </w:rPr>
        <w:t xml:space="preserve">thinking </w:t>
      </w:r>
      <w:r w:rsidR="002C6FC8" w:rsidRPr="00D33D24">
        <w:rPr>
          <w:rFonts w:ascii="Ariel" w:hAnsi="Ariel"/>
        </w:rPr>
        <w:t>about one’s own mental pro</w:t>
      </w:r>
      <w:r w:rsidR="00791A09" w:rsidRPr="00D33D24">
        <w:rPr>
          <w:rFonts w:ascii="Ariel" w:hAnsi="Ariel"/>
        </w:rPr>
        <w:t>c</w:t>
      </w:r>
      <w:r w:rsidR="002C6FC8" w:rsidRPr="00D33D24">
        <w:rPr>
          <w:rFonts w:ascii="Ariel" w:hAnsi="Ariel"/>
        </w:rPr>
        <w:t>esses</w:t>
      </w:r>
      <w:r w:rsidR="00791A09" w:rsidRPr="00D33D24">
        <w:rPr>
          <w:rFonts w:ascii="Ariel" w:hAnsi="Ariel"/>
        </w:rPr>
        <w:t xml:space="preserve">” as defined </w:t>
      </w:r>
      <w:r w:rsidR="00562C1D" w:rsidRPr="00D33D24">
        <w:rPr>
          <w:rFonts w:ascii="Ariel" w:hAnsi="Ariel"/>
        </w:rPr>
        <w:t>b</w:t>
      </w:r>
      <w:r w:rsidR="00791A09" w:rsidRPr="00D33D24">
        <w:rPr>
          <w:rFonts w:ascii="Ariel" w:hAnsi="Ariel"/>
        </w:rPr>
        <w:t>y Collinsdictionary</w:t>
      </w:r>
      <w:r w:rsidR="00562C1D" w:rsidRPr="00D33D24">
        <w:rPr>
          <w:rFonts w:ascii="Ariel" w:hAnsi="Ariel"/>
        </w:rPr>
        <w:t>.com</w:t>
      </w:r>
      <w:r w:rsidR="000A5EF6" w:rsidRPr="00D33D24">
        <w:rPr>
          <w:rFonts w:ascii="Ariel" w:hAnsi="Ariel"/>
        </w:rPr>
        <w:t xml:space="preserve">, it is the complex process of </w:t>
      </w:r>
      <w:r w:rsidR="00815D85" w:rsidRPr="00D33D24">
        <w:rPr>
          <w:rFonts w:ascii="Ariel" w:hAnsi="Ariel"/>
        </w:rPr>
        <w:t xml:space="preserve">monitoring </w:t>
      </w:r>
      <w:r w:rsidR="00B524FA">
        <w:rPr>
          <w:rFonts w:ascii="Ariel" w:hAnsi="Ariel"/>
        </w:rPr>
        <w:t xml:space="preserve">one’s </w:t>
      </w:r>
      <w:r w:rsidR="00815D85" w:rsidRPr="00D33D24">
        <w:rPr>
          <w:rFonts w:ascii="Ariel" w:hAnsi="Ariel"/>
        </w:rPr>
        <w:t xml:space="preserve">own learning </w:t>
      </w:r>
      <w:r w:rsidR="006F4F4E" w:rsidRPr="00D33D24">
        <w:rPr>
          <w:rFonts w:ascii="Ariel" w:hAnsi="Ariel"/>
        </w:rPr>
        <w:t>and</w:t>
      </w:r>
      <w:r w:rsidR="00EF069D" w:rsidRPr="00D33D24">
        <w:rPr>
          <w:rFonts w:ascii="Ariel" w:hAnsi="Ariel"/>
        </w:rPr>
        <w:t xml:space="preserve"> based on this changing own learning </w:t>
      </w:r>
      <w:r w:rsidR="00815D85" w:rsidRPr="00D33D24">
        <w:rPr>
          <w:rFonts w:ascii="Ariel" w:hAnsi="Ariel"/>
        </w:rPr>
        <w:t xml:space="preserve">behaviours and </w:t>
      </w:r>
      <w:r w:rsidR="006F4F4E" w:rsidRPr="00D33D24">
        <w:rPr>
          <w:rFonts w:ascii="Ariel" w:hAnsi="Ariel"/>
        </w:rPr>
        <w:t>stra</w:t>
      </w:r>
      <w:r w:rsidR="007658C2" w:rsidRPr="00D33D24">
        <w:rPr>
          <w:rFonts w:ascii="Ariel" w:hAnsi="Ariel"/>
        </w:rPr>
        <w:t>tegies.</w:t>
      </w:r>
      <w:r w:rsidR="00685FCE" w:rsidRPr="00D33D24">
        <w:rPr>
          <w:rFonts w:ascii="Ariel" w:hAnsi="Ariel"/>
        </w:rPr>
        <w:t xml:space="preserve"> This means that pupils are in charge of their own learnin</w:t>
      </w:r>
      <w:r w:rsidR="004F5BC9" w:rsidRPr="00D33D24">
        <w:rPr>
          <w:rFonts w:ascii="Ariel" w:hAnsi="Ariel"/>
        </w:rPr>
        <w:t>g</w:t>
      </w:r>
      <w:r w:rsidR="002E3BA2">
        <w:rPr>
          <w:rFonts w:ascii="Ariel" w:hAnsi="Ariel"/>
        </w:rPr>
        <w:t>,</w:t>
      </w:r>
      <w:r w:rsidR="004F5BC9" w:rsidRPr="00D33D24">
        <w:rPr>
          <w:rFonts w:ascii="Ariel" w:hAnsi="Ariel"/>
        </w:rPr>
        <w:t xml:space="preserve"> and </w:t>
      </w:r>
      <w:r w:rsidR="00EC5742" w:rsidRPr="00D33D24">
        <w:rPr>
          <w:rFonts w:ascii="Ariel" w:hAnsi="Ariel"/>
        </w:rPr>
        <w:t>metacognition allows pupils to plan, monitor</w:t>
      </w:r>
      <w:r w:rsidR="00AE2691" w:rsidRPr="00D33D24">
        <w:rPr>
          <w:rFonts w:ascii="Ariel" w:hAnsi="Ariel"/>
        </w:rPr>
        <w:t xml:space="preserve">, evaluate and alter their own learning behaviours based on their </w:t>
      </w:r>
      <w:r w:rsidR="00802FB9" w:rsidRPr="00D33D24">
        <w:rPr>
          <w:rFonts w:ascii="Ariel" w:hAnsi="Ariel"/>
        </w:rPr>
        <w:t>previous knowledge and</w:t>
      </w:r>
      <w:r w:rsidR="004159B9" w:rsidRPr="00D33D24">
        <w:rPr>
          <w:rFonts w:ascii="Ariel" w:hAnsi="Ariel"/>
        </w:rPr>
        <w:t xml:space="preserve"> developed</w:t>
      </w:r>
      <w:r w:rsidR="00802FB9" w:rsidRPr="00D33D24">
        <w:rPr>
          <w:rFonts w:ascii="Ariel" w:hAnsi="Ariel"/>
        </w:rPr>
        <w:t xml:space="preserve"> strategies.</w:t>
      </w:r>
      <w:r w:rsidR="001247E2" w:rsidRPr="00D33D24">
        <w:rPr>
          <w:rFonts w:ascii="Ariel" w:hAnsi="Ariel"/>
        </w:rPr>
        <w:t xml:space="preserve">  </w:t>
      </w:r>
      <w:r w:rsidR="003344B7" w:rsidRPr="00D33D24">
        <w:rPr>
          <w:rFonts w:ascii="Ariel" w:hAnsi="Ariel"/>
        </w:rPr>
        <w:t xml:space="preserve">Despite </w:t>
      </w:r>
      <w:r w:rsidR="0042743B">
        <w:rPr>
          <w:rFonts w:ascii="Ariel" w:hAnsi="Ariel"/>
        </w:rPr>
        <w:t xml:space="preserve">evident advantages of </w:t>
      </w:r>
      <w:r w:rsidR="006E111F">
        <w:rPr>
          <w:rFonts w:ascii="Ariel" w:hAnsi="Ariel"/>
        </w:rPr>
        <w:t>metacognition to learning</w:t>
      </w:r>
      <w:r w:rsidR="003344B7" w:rsidRPr="00D33D24">
        <w:rPr>
          <w:rFonts w:ascii="Ariel" w:hAnsi="Ariel"/>
        </w:rPr>
        <w:t xml:space="preserve">, teachers often </w:t>
      </w:r>
      <w:r w:rsidR="0050280F">
        <w:rPr>
          <w:rFonts w:ascii="Ariel" w:hAnsi="Ariel"/>
        </w:rPr>
        <w:t>refrain from providing pupils with</w:t>
      </w:r>
      <w:r w:rsidR="003344B7" w:rsidRPr="00D33D24">
        <w:rPr>
          <w:rFonts w:ascii="Ariel" w:hAnsi="Ariel"/>
        </w:rPr>
        <w:t xml:space="preserve"> strategies</w:t>
      </w:r>
      <w:r w:rsidR="00033124">
        <w:rPr>
          <w:rFonts w:ascii="Ariel" w:hAnsi="Ariel"/>
        </w:rPr>
        <w:t xml:space="preserve"> to learning</w:t>
      </w:r>
      <w:r w:rsidR="003344B7" w:rsidRPr="00D33D24">
        <w:rPr>
          <w:rFonts w:ascii="Ariel" w:hAnsi="Ariel"/>
        </w:rPr>
        <w:t xml:space="preserve"> or </w:t>
      </w:r>
      <w:r w:rsidR="00033124">
        <w:rPr>
          <w:rFonts w:ascii="Ariel" w:hAnsi="Ariel"/>
        </w:rPr>
        <w:t>support</w:t>
      </w:r>
      <w:r w:rsidR="003344B7" w:rsidRPr="00D33D24">
        <w:rPr>
          <w:rFonts w:ascii="Ariel" w:hAnsi="Ariel"/>
        </w:rPr>
        <w:t xml:space="preserve"> </w:t>
      </w:r>
      <w:r w:rsidR="00033124">
        <w:rPr>
          <w:rFonts w:ascii="Ariel" w:hAnsi="Ariel"/>
        </w:rPr>
        <w:t>pupils</w:t>
      </w:r>
      <w:r w:rsidR="003344B7" w:rsidRPr="00D33D24">
        <w:rPr>
          <w:rFonts w:ascii="Ariel" w:hAnsi="Ariel"/>
        </w:rPr>
        <w:t xml:space="preserve"> </w:t>
      </w:r>
      <w:r w:rsidR="00033124">
        <w:rPr>
          <w:rFonts w:ascii="Ariel" w:hAnsi="Ariel"/>
        </w:rPr>
        <w:t xml:space="preserve">in developing their </w:t>
      </w:r>
      <w:r w:rsidR="003344B7" w:rsidRPr="00D33D24">
        <w:rPr>
          <w:rFonts w:ascii="Ariel" w:hAnsi="Ariel"/>
        </w:rPr>
        <w:t xml:space="preserve">metacognitive awareness, </w:t>
      </w:r>
      <w:r w:rsidR="00033124">
        <w:rPr>
          <w:rFonts w:ascii="Ariel" w:hAnsi="Ariel"/>
        </w:rPr>
        <w:t xml:space="preserve">although </w:t>
      </w:r>
      <w:r w:rsidR="007D5382">
        <w:rPr>
          <w:rFonts w:ascii="Ariel" w:hAnsi="Ariel"/>
        </w:rPr>
        <w:t xml:space="preserve">as </w:t>
      </w:r>
      <w:r w:rsidR="006A3409">
        <w:rPr>
          <w:rFonts w:ascii="Ariel" w:hAnsi="Ariel"/>
        </w:rPr>
        <w:t xml:space="preserve">claimed by </w:t>
      </w:r>
      <w:r w:rsidR="006A3409" w:rsidRPr="00D33D24">
        <w:rPr>
          <w:rFonts w:ascii="Ariel" w:hAnsi="Ariel"/>
        </w:rPr>
        <w:t>Fisher</w:t>
      </w:r>
      <w:r w:rsidR="006A3409">
        <w:rPr>
          <w:rFonts w:ascii="Ariel" w:hAnsi="Ariel"/>
        </w:rPr>
        <w:t xml:space="preserve"> (</w:t>
      </w:r>
      <w:r w:rsidR="006A3409" w:rsidRPr="00D33D24">
        <w:rPr>
          <w:rFonts w:ascii="Ariel" w:hAnsi="Ariel"/>
        </w:rPr>
        <w:t>2007)</w:t>
      </w:r>
      <w:r w:rsidR="00BE14DF">
        <w:rPr>
          <w:rFonts w:ascii="Ariel" w:hAnsi="Ariel"/>
        </w:rPr>
        <w:t xml:space="preserve">, </w:t>
      </w:r>
      <w:r w:rsidR="00A05E0A">
        <w:rPr>
          <w:rFonts w:ascii="Ariel" w:hAnsi="Ariel"/>
        </w:rPr>
        <w:t>metacognitive</w:t>
      </w:r>
      <w:r w:rsidR="003344B7" w:rsidRPr="00D33D24">
        <w:rPr>
          <w:rFonts w:ascii="Ariel" w:hAnsi="Ariel"/>
        </w:rPr>
        <w:t xml:space="preserve"> approaches </w:t>
      </w:r>
      <w:r w:rsidR="00A05E0A">
        <w:rPr>
          <w:rFonts w:ascii="Ariel" w:hAnsi="Ariel"/>
        </w:rPr>
        <w:t>can be easily adopted</w:t>
      </w:r>
      <w:r w:rsidR="007D5382">
        <w:rPr>
          <w:rFonts w:ascii="Ariel" w:hAnsi="Ariel"/>
        </w:rPr>
        <w:t>.</w:t>
      </w:r>
    </w:p>
    <w:p w14:paraId="4AFA7C3D" w14:textId="7762620F" w:rsidR="008C2ADE" w:rsidRPr="00D33D24" w:rsidRDefault="00CD00FE" w:rsidP="00120E41">
      <w:pPr>
        <w:spacing w:line="360" w:lineRule="auto"/>
        <w:rPr>
          <w:rFonts w:ascii="Ariel" w:hAnsi="Ariel"/>
        </w:rPr>
      </w:pPr>
      <w:r w:rsidRPr="00D33D24">
        <w:rPr>
          <w:rFonts w:ascii="Ariel" w:hAnsi="Ariel"/>
        </w:rPr>
        <w:lastRenderedPageBreak/>
        <w:t xml:space="preserve">Metacognition </w:t>
      </w:r>
      <w:r w:rsidR="0059489F" w:rsidRPr="00D33D24">
        <w:rPr>
          <w:rFonts w:ascii="Ariel" w:hAnsi="Ariel"/>
        </w:rPr>
        <w:t xml:space="preserve">may </w:t>
      </w:r>
      <w:r w:rsidR="005F2A85">
        <w:rPr>
          <w:rFonts w:ascii="Ariel" w:hAnsi="Ariel"/>
        </w:rPr>
        <w:t>at</w:t>
      </w:r>
      <w:r w:rsidR="0059489F" w:rsidRPr="00D33D24">
        <w:rPr>
          <w:rFonts w:ascii="Ariel" w:hAnsi="Ariel"/>
        </w:rPr>
        <w:t xml:space="preserve"> </w:t>
      </w:r>
      <w:r w:rsidR="005F2A85">
        <w:rPr>
          <w:rFonts w:ascii="Ariel" w:hAnsi="Ariel"/>
        </w:rPr>
        <w:t>times</w:t>
      </w:r>
      <w:r w:rsidR="0059489F" w:rsidRPr="00D33D24">
        <w:rPr>
          <w:rFonts w:ascii="Ariel" w:hAnsi="Ariel"/>
        </w:rPr>
        <w:t xml:space="preserve"> be </w:t>
      </w:r>
      <w:r w:rsidR="005F2A85">
        <w:rPr>
          <w:rFonts w:ascii="Ariel" w:hAnsi="Ariel"/>
        </w:rPr>
        <w:t>in</w:t>
      </w:r>
      <w:r w:rsidR="0059489F" w:rsidRPr="00D33D24">
        <w:rPr>
          <w:rFonts w:ascii="Ariel" w:hAnsi="Ariel"/>
        </w:rPr>
        <w:t xml:space="preserve">effective, which </w:t>
      </w:r>
      <w:r w:rsidR="00D35DDE" w:rsidRPr="00D33D24">
        <w:rPr>
          <w:rFonts w:ascii="Ariel" w:hAnsi="Ariel"/>
        </w:rPr>
        <w:t>link</w:t>
      </w:r>
      <w:r w:rsidR="00C1330E">
        <w:rPr>
          <w:rFonts w:ascii="Ariel" w:hAnsi="Ariel"/>
        </w:rPr>
        <w:t>s</w:t>
      </w:r>
      <w:r w:rsidR="00D35DDE" w:rsidRPr="00D33D24">
        <w:rPr>
          <w:rFonts w:ascii="Ariel" w:hAnsi="Ariel"/>
        </w:rPr>
        <w:t xml:space="preserve"> to</w:t>
      </w:r>
      <w:r w:rsidRPr="00D33D24">
        <w:rPr>
          <w:rFonts w:ascii="Ariel" w:hAnsi="Ariel"/>
        </w:rPr>
        <w:t xml:space="preserve"> Vygotsky’s</w:t>
      </w:r>
      <w:r w:rsidR="009D44C7" w:rsidRPr="00D33D24">
        <w:rPr>
          <w:rFonts w:ascii="Ariel" w:hAnsi="Ariel"/>
        </w:rPr>
        <w:t xml:space="preserve"> </w:t>
      </w:r>
      <w:r w:rsidR="009D44C7" w:rsidRPr="00D33D24">
        <w:rPr>
          <w:rFonts w:ascii="Ariel" w:hAnsi="Ariel" w:cstheme="minorHAnsi"/>
        </w:rPr>
        <w:t xml:space="preserve">(1978) </w:t>
      </w:r>
      <w:r w:rsidR="00AD1469" w:rsidRPr="00D33D24">
        <w:rPr>
          <w:rFonts w:ascii="Ariel" w:hAnsi="Ariel"/>
        </w:rPr>
        <w:t>‘</w:t>
      </w:r>
      <w:r w:rsidR="00D35DDE" w:rsidRPr="00D33D24">
        <w:rPr>
          <w:rFonts w:ascii="Ariel" w:hAnsi="Ariel"/>
        </w:rPr>
        <w:t>Z</w:t>
      </w:r>
      <w:r w:rsidR="00AD1469" w:rsidRPr="00D33D24">
        <w:rPr>
          <w:rFonts w:ascii="Ariel" w:hAnsi="Ariel"/>
        </w:rPr>
        <w:t xml:space="preserve">one of </w:t>
      </w:r>
      <w:r w:rsidR="00D35DDE" w:rsidRPr="00D33D24">
        <w:rPr>
          <w:rFonts w:ascii="Ariel" w:hAnsi="Ariel"/>
        </w:rPr>
        <w:t>P</w:t>
      </w:r>
      <w:r w:rsidR="00AD1469" w:rsidRPr="00D33D24">
        <w:rPr>
          <w:rFonts w:ascii="Ariel" w:hAnsi="Ariel"/>
        </w:rPr>
        <w:t xml:space="preserve">roximal </w:t>
      </w:r>
      <w:r w:rsidR="00D35DDE" w:rsidRPr="00D33D24">
        <w:rPr>
          <w:rFonts w:ascii="Ariel" w:hAnsi="Ariel"/>
        </w:rPr>
        <w:t>D</w:t>
      </w:r>
      <w:r w:rsidR="00AD1469" w:rsidRPr="00D33D24">
        <w:rPr>
          <w:rFonts w:ascii="Ariel" w:hAnsi="Ariel"/>
        </w:rPr>
        <w:t>evelopment’</w:t>
      </w:r>
      <w:r w:rsidR="00D35DDE" w:rsidRPr="00D33D24">
        <w:rPr>
          <w:rFonts w:ascii="Ariel" w:hAnsi="Ariel"/>
        </w:rPr>
        <w:t xml:space="preserve"> </w:t>
      </w:r>
      <w:r w:rsidR="00C1330E">
        <w:rPr>
          <w:rFonts w:ascii="Ariel" w:hAnsi="Ariel"/>
        </w:rPr>
        <w:t xml:space="preserve">theory </w:t>
      </w:r>
      <w:r w:rsidR="00D35DDE" w:rsidRPr="00D33D24">
        <w:rPr>
          <w:rFonts w:ascii="Ariel" w:hAnsi="Ariel"/>
        </w:rPr>
        <w:t>as</w:t>
      </w:r>
      <w:r w:rsidR="00AD1469" w:rsidRPr="00D33D24">
        <w:rPr>
          <w:rFonts w:ascii="Ariel" w:hAnsi="Ariel"/>
        </w:rPr>
        <w:t xml:space="preserve"> </w:t>
      </w:r>
      <w:r w:rsidR="00E250AE" w:rsidRPr="00D33D24">
        <w:rPr>
          <w:rFonts w:ascii="Ariel" w:hAnsi="Ariel"/>
        </w:rPr>
        <w:t xml:space="preserve">there is a gap between what a child can achieve alone </w:t>
      </w:r>
      <w:r w:rsidR="00166FBD" w:rsidRPr="00D33D24">
        <w:rPr>
          <w:rFonts w:ascii="Ariel" w:hAnsi="Ariel"/>
        </w:rPr>
        <w:t xml:space="preserve">through their </w:t>
      </w:r>
      <w:r w:rsidR="00AB76E3">
        <w:rPr>
          <w:rFonts w:ascii="Ariel" w:hAnsi="Ariel"/>
        </w:rPr>
        <w:t>individual</w:t>
      </w:r>
      <w:r w:rsidR="00166FBD" w:rsidRPr="00D33D24">
        <w:rPr>
          <w:rFonts w:ascii="Ariel" w:hAnsi="Ariel"/>
        </w:rPr>
        <w:t xml:space="preserve"> problem</w:t>
      </w:r>
      <w:r w:rsidR="00C1330E">
        <w:rPr>
          <w:rFonts w:ascii="Ariel" w:hAnsi="Ariel"/>
        </w:rPr>
        <w:t>-</w:t>
      </w:r>
      <w:r w:rsidR="00166FBD" w:rsidRPr="00D33D24">
        <w:rPr>
          <w:rFonts w:ascii="Ariel" w:hAnsi="Ariel"/>
        </w:rPr>
        <w:t xml:space="preserve">solving and </w:t>
      </w:r>
      <w:r w:rsidR="00AB76E3">
        <w:rPr>
          <w:rFonts w:ascii="Ariel" w:hAnsi="Ariel"/>
        </w:rPr>
        <w:t xml:space="preserve">their </w:t>
      </w:r>
      <w:r w:rsidR="008D3387">
        <w:rPr>
          <w:rFonts w:ascii="Ariel" w:hAnsi="Ariel"/>
        </w:rPr>
        <w:t xml:space="preserve">academic </w:t>
      </w:r>
      <w:r w:rsidR="00355E7E">
        <w:rPr>
          <w:rFonts w:ascii="Ariel" w:hAnsi="Ariel"/>
        </w:rPr>
        <w:t>potential</w:t>
      </w:r>
      <w:r w:rsidR="000A1B9D" w:rsidRPr="00D33D24">
        <w:rPr>
          <w:rFonts w:ascii="Ariel" w:hAnsi="Ariel"/>
        </w:rPr>
        <w:t xml:space="preserve"> </w:t>
      </w:r>
      <w:r w:rsidR="009E7117" w:rsidRPr="00D33D24">
        <w:rPr>
          <w:rFonts w:ascii="Ariel" w:hAnsi="Ariel"/>
        </w:rPr>
        <w:t>through</w:t>
      </w:r>
      <w:r w:rsidR="000A1B9D" w:rsidRPr="00D33D24">
        <w:rPr>
          <w:rFonts w:ascii="Ariel" w:hAnsi="Ariel"/>
        </w:rPr>
        <w:t xml:space="preserve"> guidance </w:t>
      </w:r>
      <w:r w:rsidR="009E7117" w:rsidRPr="00D33D24">
        <w:rPr>
          <w:rFonts w:ascii="Ariel" w:hAnsi="Ariel"/>
        </w:rPr>
        <w:t>of the teacher or their more able peers.</w:t>
      </w:r>
      <w:r w:rsidR="005F3562" w:rsidRPr="00D33D24">
        <w:rPr>
          <w:rFonts w:ascii="Ariel" w:hAnsi="Ariel"/>
        </w:rPr>
        <w:t xml:space="preserve"> In order to</w:t>
      </w:r>
      <w:r w:rsidR="003F58BE" w:rsidRPr="00D33D24">
        <w:rPr>
          <w:rFonts w:ascii="Ariel" w:hAnsi="Ariel"/>
        </w:rPr>
        <w:t xml:space="preserve"> effectively use metacognition, pupils need adult guidance </w:t>
      </w:r>
      <w:r w:rsidR="00217E38">
        <w:rPr>
          <w:rFonts w:ascii="Ariel" w:hAnsi="Ariel"/>
        </w:rPr>
        <w:t>structure</w:t>
      </w:r>
      <w:r w:rsidR="00C70889" w:rsidRPr="00D33D24">
        <w:rPr>
          <w:rFonts w:ascii="Ariel" w:hAnsi="Ariel"/>
        </w:rPr>
        <w:t xml:space="preserve">, </w:t>
      </w:r>
      <w:r w:rsidR="00B1511A" w:rsidRPr="00D33D24">
        <w:rPr>
          <w:rFonts w:ascii="Ariel" w:hAnsi="Ariel"/>
        </w:rPr>
        <w:t>gradually pupils will develop the necessary skills and functions which will allow them to</w:t>
      </w:r>
      <w:r w:rsidR="00C1330E">
        <w:rPr>
          <w:rFonts w:ascii="Ariel" w:hAnsi="Ariel"/>
        </w:rPr>
        <w:t xml:space="preserve"> be</w:t>
      </w:r>
      <w:r w:rsidR="00B1511A" w:rsidRPr="00D33D24">
        <w:rPr>
          <w:rFonts w:ascii="Ariel" w:hAnsi="Ariel"/>
        </w:rPr>
        <w:t xml:space="preserve"> </w:t>
      </w:r>
      <w:r w:rsidR="007B26B0" w:rsidRPr="00D33D24">
        <w:rPr>
          <w:rFonts w:ascii="Ariel" w:hAnsi="Ariel"/>
        </w:rPr>
        <w:t>independent in their metacognition process.</w:t>
      </w:r>
      <w:r w:rsidR="003344B7" w:rsidRPr="00D33D24">
        <w:rPr>
          <w:rFonts w:ascii="Ariel" w:hAnsi="Ariel"/>
        </w:rPr>
        <w:t xml:space="preserve"> </w:t>
      </w:r>
      <w:r w:rsidR="00DC3FA1" w:rsidRPr="00D33D24">
        <w:rPr>
          <w:rFonts w:ascii="Ariel" w:hAnsi="Ariel"/>
        </w:rPr>
        <w:t xml:space="preserve"> </w:t>
      </w:r>
      <w:r w:rsidR="00C1330E">
        <w:rPr>
          <w:rFonts w:ascii="Ariel" w:hAnsi="Ariel"/>
        </w:rPr>
        <w:t>T</w:t>
      </w:r>
      <w:r w:rsidR="0021002C" w:rsidRPr="00D33D24">
        <w:rPr>
          <w:rFonts w:ascii="Ariel" w:hAnsi="Ariel"/>
        </w:rPr>
        <w:t xml:space="preserve">o ensure that </w:t>
      </w:r>
      <w:r w:rsidR="00826E5C" w:rsidRPr="00D33D24">
        <w:rPr>
          <w:rFonts w:ascii="Ariel" w:hAnsi="Ariel"/>
        </w:rPr>
        <w:t>pupils use metacognition effectively to reflect upon their own learning</w:t>
      </w:r>
      <w:r w:rsidR="00C1330E">
        <w:rPr>
          <w:rFonts w:ascii="Ariel" w:hAnsi="Ariel"/>
        </w:rPr>
        <w:t>,</w:t>
      </w:r>
      <w:r w:rsidR="00826E5C" w:rsidRPr="00D33D24">
        <w:rPr>
          <w:rFonts w:ascii="Ariel" w:hAnsi="Ariel"/>
        </w:rPr>
        <w:t xml:space="preserve"> it is crucial that they </w:t>
      </w:r>
      <w:r w:rsidR="00384BEA" w:rsidRPr="00D33D24">
        <w:rPr>
          <w:rFonts w:ascii="Ariel" w:hAnsi="Ariel"/>
        </w:rPr>
        <w:t xml:space="preserve">are aware of how to make a good assessment. </w:t>
      </w:r>
      <w:r w:rsidR="00217E38">
        <w:rPr>
          <w:rFonts w:ascii="Ariel" w:hAnsi="Ariel"/>
        </w:rPr>
        <w:t>This indicates that t</w:t>
      </w:r>
      <w:r w:rsidR="00384BEA" w:rsidRPr="00D33D24">
        <w:rPr>
          <w:rFonts w:ascii="Ariel" w:hAnsi="Ariel"/>
        </w:rPr>
        <w:t>e</w:t>
      </w:r>
      <w:r w:rsidR="005E5D81" w:rsidRPr="00D33D24">
        <w:rPr>
          <w:rFonts w:ascii="Ariel" w:hAnsi="Ariel"/>
        </w:rPr>
        <w:t xml:space="preserve">achers have the duty to </w:t>
      </w:r>
      <w:r w:rsidR="00C1330E">
        <w:rPr>
          <w:rFonts w:ascii="Ariel" w:hAnsi="Ariel"/>
        </w:rPr>
        <w:t>support</w:t>
      </w:r>
      <w:r w:rsidR="005E5D81" w:rsidRPr="00D33D24">
        <w:rPr>
          <w:rFonts w:ascii="Ariel" w:hAnsi="Ariel"/>
        </w:rPr>
        <w:t xml:space="preserve"> their pupils with a good example or a WAGOLL of what their assessment should look like and which areas to cover in reflections.</w:t>
      </w:r>
    </w:p>
    <w:p w14:paraId="7DF555A0" w14:textId="4A66EF2C" w:rsidR="00217E38" w:rsidRDefault="00C54902" w:rsidP="00120E41">
      <w:pPr>
        <w:spacing w:line="360" w:lineRule="auto"/>
        <w:rPr>
          <w:rFonts w:ascii="Ariel" w:hAnsi="Ariel"/>
        </w:rPr>
      </w:pPr>
      <w:r w:rsidRPr="00D33D24">
        <w:rPr>
          <w:rFonts w:ascii="Ariel" w:hAnsi="Ariel"/>
        </w:rPr>
        <w:t xml:space="preserve">Self and peer-assessments encourage </w:t>
      </w:r>
      <w:r w:rsidR="00C1330E">
        <w:rPr>
          <w:rFonts w:ascii="Ariel" w:hAnsi="Ariel"/>
        </w:rPr>
        <w:t>pupils</w:t>
      </w:r>
      <w:r w:rsidRPr="00D33D24">
        <w:rPr>
          <w:rFonts w:ascii="Ariel" w:hAnsi="Ariel"/>
        </w:rPr>
        <w:t xml:space="preserve"> to be responsible for their </w:t>
      </w:r>
      <w:r w:rsidR="00697348">
        <w:rPr>
          <w:rFonts w:ascii="Ariel" w:hAnsi="Ariel"/>
        </w:rPr>
        <w:t xml:space="preserve">own </w:t>
      </w:r>
      <w:r w:rsidRPr="00D33D24">
        <w:rPr>
          <w:rFonts w:ascii="Ariel" w:hAnsi="Ariel"/>
        </w:rPr>
        <w:t>performance improvement and learning.</w:t>
      </w:r>
      <w:r w:rsidR="00BE4576" w:rsidRPr="00D33D24">
        <w:rPr>
          <w:rFonts w:ascii="Ariel" w:hAnsi="Ariel"/>
        </w:rPr>
        <w:t xml:space="preserve"> Active</w:t>
      </w:r>
      <w:r w:rsidR="00697348">
        <w:rPr>
          <w:rFonts w:ascii="Ariel" w:hAnsi="Ariel"/>
        </w:rPr>
        <w:t xml:space="preserve"> </w:t>
      </w:r>
      <w:r w:rsidR="00BE4576" w:rsidRPr="00D33D24">
        <w:rPr>
          <w:rFonts w:ascii="Ariel" w:hAnsi="Ariel"/>
        </w:rPr>
        <w:t xml:space="preserve">learning is </w:t>
      </w:r>
      <w:r w:rsidR="009E107B" w:rsidRPr="00D33D24">
        <w:rPr>
          <w:rFonts w:ascii="Ariel" w:hAnsi="Ariel"/>
        </w:rPr>
        <w:t xml:space="preserve">any activity </w:t>
      </w:r>
      <w:r w:rsidR="00C904C3">
        <w:rPr>
          <w:rFonts w:ascii="Ariel" w:hAnsi="Ariel"/>
        </w:rPr>
        <w:t xml:space="preserve">based on instruction </w:t>
      </w:r>
      <w:r w:rsidR="009E107B" w:rsidRPr="00D33D24">
        <w:rPr>
          <w:rFonts w:ascii="Ariel" w:hAnsi="Ariel"/>
        </w:rPr>
        <w:t xml:space="preserve">which </w:t>
      </w:r>
      <w:r w:rsidR="008E6FC6">
        <w:rPr>
          <w:rFonts w:ascii="Ariel" w:hAnsi="Ariel"/>
        </w:rPr>
        <w:t>enables</w:t>
      </w:r>
      <w:r w:rsidR="009E107B" w:rsidRPr="00D33D24">
        <w:rPr>
          <w:rFonts w:ascii="Ariel" w:hAnsi="Ariel"/>
        </w:rPr>
        <w:t xml:space="preserve"> pupils to actively participate </w:t>
      </w:r>
      <w:r w:rsidR="00C904C3">
        <w:rPr>
          <w:rFonts w:ascii="Ariel" w:hAnsi="Ariel"/>
        </w:rPr>
        <w:t xml:space="preserve">throughout the instruction </w:t>
      </w:r>
      <w:r w:rsidR="00456D5A">
        <w:rPr>
          <w:rFonts w:ascii="Ariel" w:hAnsi="Ariel"/>
        </w:rPr>
        <w:t xml:space="preserve">phase, </w:t>
      </w:r>
      <w:r w:rsidR="005B4EC7" w:rsidRPr="00D33D24">
        <w:rPr>
          <w:rFonts w:ascii="Ariel" w:hAnsi="Ariel"/>
        </w:rPr>
        <w:t>such as</w:t>
      </w:r>
      <w:r w:rsidR="00456D5A">
        <w:rPr>
          <w:rFonts w:ascii="Ariel" w:hAnsi="Ariel"/>
        </w:rPr>
        <w:t>;</w:t>
      </w:r>
      <w:r w:rsidR="005B4EC7" w:rsidRPr="00D33D24">
        <w:rPr>
          <w:rFonts w:ascii="Ariel" w:hAnsi="Ariel"/>
        </w:rPr>
        <w:t xml:space="preserve"> </w:t>
      </w:r>
      <w:r w:rsidR="00901348" w:rsidRPr="00D33D24">
        <w:rPr>
          <w:rFonts w:ascii="Ariel" w:hAnsi="Ariel"/>
        </w:rPr>
        <w:t xml:space="preserve">discussions between pupils. </w:t>
      </w:r>
      <w:r w:rsidR="0066521D" w:rsidRPr="00D33D24">
        <w:rPr>
          <w:rFonts w:ascii="Ariel" w:hAnsi="Ariel"/>
        </w:rPr>
        <w:t xml:space="preserve">Students may find it easier to identify </w:t>
      </w:r>
      <w:r w:rsidR="00BD0195" w:rsidRPr="00D33D24">
        <w:rPr>
          <w:rFonts w:ascii="Ariel" w:hAnsi="Ariel"/>
        </w:rPr>
        <w:t xml:space="preserve">who they are as learners </w:t>
      </w:r>
      <w:r w:rsidR="00DB6F8B" w:rsidRPr="00D33D24">
        <w:rPr>
          <w:rFonts w:ascii="Ariel" w:hAnsi="Ariel"/>
        </w:rPr>
        <w:t>when they are clearly directed and facilitated</w:t>
      </w:r>
      <w:r w:rsidR="00416FAA" w:rsidRPr="00D33D24">
        <w:rPr>
          <w:rFonts w:ascii="Ariel" w:hAnsi="Ariel"/>
        </w:rPr>
        <w:t xml:space="preserve">, as it </w:t>
      </w:r>
      <w:r w:rsidR="000A01CB">
        <w:rPr>
          <w:rFonts w:ascii="Ariel" w:hAnsi="Ariel"/>
        </w:rPr>
        <w:t>enhances</w:t>
      </w:r>
      <w:r w:rsidR="00416FAA" w:rsidRPr="00D33D24">
        <w:rPr>
          <w:rFonts w:ascii="Ariel" w:hAnsi="Ariel"/>
        </w:rPr>
        <w:t xml:space="preserve"> improvement of their meta</w:t>
      </w:r>
      <w:r w:rsidR="007643D9" w:rsidRPr="00D33D24">
        <w:rPr>
          <w:rFonts w:ascii="Ariel" w:hAnsi="Ariel"/>
        </w:rPr>
        <w:t>cognition awareness</w:t>
      </w:r>
      <w:r w:rsidR="00B25FC2" w:rsidRPr="00D33D24">
        <w:rPr>
          <w:rFonts w:ascii="Ariel" w:hAnsi="Ariel"/>
        </w:rPr>
        <w:t xml:space="preserve"> (Tava</w:t>
      </w:r>
      <w:r w:rsidR="00CF39D3" w:rsidRPr="00D33D24">
        <w:rPr>
          <w:rFonts w:ascii="Ariel" w:hAnsi="Ariel"/>
        </w:rPr>
        <w:t>koli, 2014).</w:t>
      </w:r>
      <w:r w:rsidR="004B429F">
        <w:rPr>
          <w:rFonts w:ascii="Ariel" w:hAnsi="Ariel"/>
        </w:rPr>
        <w:t xml:space="preserve"> </w:t>
      </w:r>
      <w:r w:rsidR="0042706A" w:rsidRPr="00D33D24">
        <w:rPr>
          <w:rFonts w:ascii="Ariel" w:hAnsi="Ariel"/>
        </w:rPr>
        <w:t>According to Pantiwati and Husamah (2017)</w:t>
      </w:r>
      <w:r w:rsidR="0042706A" w:rsidRPr="00D33D24">
        <w:rPr>
          <w:rFonts w:ascii="Ariel" w:hAnsi="Ariel" w:cs="Arial"/>
          <w:sz w:val="15"/>
          <w:szCs w:val="15"/>
          <w:shd w:val="clear" w:color="auto" w:fill="FFFFFF"/>
        </w:rPr>
        <w:t xml:space="preserve"> </w:t>
      </w:r>
      <w:r w:rsidR="0042706A" w:rsidRPr="00D33D24">
        <w:rPr>
          <w:rFonts w:ascii="Ariel" w:hAnsi="Ariel"/>
        </w:rPr>
        <w:t>i</w:t>
      </w:r>
      <w:r w:rsidR="00BB3661" w:rsidRPr="00D33D24">
        <w:rPr>
          <w:rFonts w:ascii="Ariel" w:hAnsi="Ariel"/>
        </w:rPr>
        <w:t xml:space="preserve">mplementing </w:t>
      </w:r>
      <w:r w:rsidR="00F66821" w:rsidRPr="00D33D24">
        <w:rPr>
          <w:rFonts w:ascii="Ariel" w:hAnsi="Ariel"/>
        </w:rPr>
        <w:t xml:space="preserve">self-assessment </w:t>
      </w:r>
      <w:r w:rsidR="005C7F13" w:rsidRPr="00D33D24">
        <w:rPr>
          <w:rFonts w:ascii="Ariel" w:hAnsi="Ariel"/>
        </w:rPr>
        <w:t xml:space="preserve">can broaden pupils’ knowledge </w:t>
      </w:r>
      <w:r w:rsidR="0045493F" w:rsidRPr="00D33D24">
        <w:rPr>
          <w:rFonts w:ascii="Ariel" w:hAnsi="Ariel"/>
        </w:rPr>
        <w:t>through the use of self</w:t>
      </w:r>
      <w:r w:rsidR="00F316A8" w:rsidRPr="00D33D24">
        <w:rPr>
          <w:rFonts w:ascii="Ariel" w:hAnsi="Ariel"/>
        </w:rPr>
        <w:t xml:space="preserve">-evaluation </w:t>
      </w:r>
      <w:r w:rsidR="000A01CB">
        <w:rPr>
          <w:rFonts w:ascii="Ariel" w:hAnsi="Ariel"/>
        </w:rPr>
        <w:t>of</w:t>
      </w:r>
      <w:r w:rsidR="00F316A8" w:rsidRPr="00D33D24">
        <w:rPr>
          <w:rFonts w:ascii="Ariel" w:hAnsi="Ariel"/>
        </w:rPr>
        <w:t xml:space="preserve"> what they have learnt.</w:t>
      </w:r>
      <w:r w:rsidR="00943CBD" w:rsidRPr="00D33D24">
        <w:rPr>
          <w:rFonts w:ascii="Ariel" w:hAnsi="Ariel"/>
        </w:rPr>
        <w:t xml:space="preserve"> </w:t>
      </w:r>
      <w:r w:rsidR="00C33B63">
        <w:rPr>
          <w:rFonts w:ascii="Ariel" w:hAnsi="Ariel"/>
        </w:rPr>
        <w:t xml:space="preserve">This </w:t>
      </w:r>
      <w:r w:rsidR="00456D5A">
        <w:rPr>
          <w:rFonts w:ascii="Ariel" w:hAnsi="Ariel"/>
        </w:rPr>
        <w:t>indicates</w:t>
      </w:r>
      <w:r w:rsidR="00C33B63">
        <w:rPr>
          <w:rFonts w:ascii="Ariel" w:hAnsi="Ariel"/>
        </w:rPr>
        <w:t xml:space="preserve"> that pupils will be able to</w:t>
      </w:r>
      <w:r w:rsidR="00354BCB" w:rsidRPr="00D33D24">
        <w:rPr>
          <w:rFonts w:ascii="Ariel" w:hAnsi="Ariel"/>
        </w:rPr>
        <w:t xml:space="preserve"> think critically </w:t>
      </w:r>
      <w:r w:rsidR="009D084D">
        <w:rPr>
          <w:rFonts w:ascii="Ariel" w:hAnsi="Ariel"/>
        </w:rPr>
        <w:t>of</w:t>
      </w:r>
      <w:r w:rsidR="00354BCB" w:rsidRPr="00D33D24">
        <w:rPr>
          <w:rFonts w:ascii="Ariel" w:hAnsi="Ariel"/>
        </w:rPr>
        <w:t xml:space="preserve"> </w:t>
      </w:r>
      <w:r w:rsidR="00F22379" w:rsidRPr="00D33D24">
        <w:rPr>
          <w:rFonts w:ascii="Ariel" w:hAnsi="Ariel"/>
        </w:rPr>
        <w:t xml:space="preserve">what and how they have learned </w:t>
      </w:r>
      <w:r w:rsidR="00F12E53" w:rsidRPr="00D33D24">
        <w:rPr>
          <w:rFonts w:ascii="Ariel" w:hAnsi="Ariel"/>
        </w:rPr>
        <w:t>which could be referred to as their metacognition.</w:t>
      </w:r>
      <w:r w:rsidR="00595B4F" w:rsidRPr="00D33D24">
        <w:rPr>
          <w:rFonts w:ascii="Ariel" w:hAnsi="Ariel"/>
        </w:rPr>
        <w:t xml:space="preserve"> Self-assessment allow</w:t>
      </w:r>
      <w:r w:rsidR="002B0DA7">
        <w:rPr>
          <w:rFonts w:ascii="Ariel" w:hAnsi="Ariel"/>
        </w:rPr>
        <w:t>s</w:t>
      </w:r>
      <w:r w:rsidR="00595B4F" w:rsidRPr="00D33D24">
        <w:rPr>
          <w:rFonts w:ascii="Ariel" w:hAnsi="Ariel"/>
        </w:rPr>
        <w:t xml:space="preserve"> pupils to </w:t>
      </w:r>
      <w:r w:rsidR="006724D2" w:rsidRPr="00D33D24">
        <w:rPr>
          <w:rFonts w:ascii="Ariel" w:hAnsi="Ariel"/>
        </w:rPr>
        <w:t>improve their comprehension skills, analytical,</w:t>
      </w:r>
      <w:r w:rsidR="00835CE8" w:rsidRPr="00D33D24">
        <w:rPr>
          <w:rFonts w:ascii="Ariel" w:hAnsi="Ariel"/>
        </w:rPr>
        <w:t xml:space="preserve"> evaluation and metacognition skills.</w:t>
      </w:r>
      <w:r w:rsidR="00057252" w:rsidRPr="00D33D24">
        <w:rPr>
          <w:rFonts w:ascii="Ariel" w:hAnsi="Ariel"/>
        </w:rPr>
        <w:t xml:space="preserve"> </w:t>
      </w:r>
      <w:r w:rsidR="004B429F">
        <w:rPr>
          <w:rFonts w:ascii="Ariel" w:hAnsi="Ariel"/>
        </w:rPr>
        <w:t xml:space="preserve"> </w:t>
      </w:r>
    </w:p>
    <w:p w14:paraId="650729F3" w14:textId="55E57639" w:rsidR="00835CE8" w:rsidRPr="00704D43" w:rsidRDefault="00D47E54" w:rsidP="00120E41">
      <w:pPr>
        <w:spacing w:line="360" w:lineRule="auto"/>
        <w:rPr>
          <w:rFonts w:ascii="Ariel" w:hAnsi="Ariel"/>
        </w:rPr>
      </w:pPr>
      <w:r w:rsidRPr="00704D43">
        <w:rPr>
          <w:rFonts w:ascii="Ariel" w:hAnsi="Ariel" w:cs="Arial"/>
          <w:shd w:val="clear" w:color="auto" w:fill="FFFFFF"/>
        </w:rPr>
        <w:t>McNamara and O'Hara (2008) argue</w:t>
      </w:r>
      <w:r w:rsidR="004B429F">
        <w:rPr>
          <w:rFonts w:ascii="Ariel" w:hAnsi="Ariel" w:cs="Arial"/>
          <w:shd w:val="clear" w:color="auto" w:fill="FFFFFF"/>
        </w:rPr>
        <w:t>d</w:t>
      </w:r>
      <w:r w:rsidRPr="00704D43">
        <w:rPr>
          <w:rFonts w:ascii="Ariel" w:hAnsi="Ariel" w:cs="Arial"/>
          <w:shd w:val="clear" w:color="auto" w:fill="FFFFFF"/>
        </w:rPr>
        <w:t xml:space="preserve"> that </w:t>
      </w:r>
      <w:r w:rsidRPr="00704D43">
        <w:rPr>
          <w:rFonts w:ascii="Ariel" w:hAnsi="Ariel"/>
        </w:rPr>
        <w:t>p</w:t>
      </w:r>
      <w:r w:rsidR="00835CE8" w:rsidRPr="00704D43">
        <w:rPr>
          <w:rFonts w:ascii="Ariel" w:hAnsi="Ariel"/>
        </w:rPr>
        <w:t xml:space="preserve">eer-assessment </w:t>
      </w:r>
      <w:r w:rsidR="00DC6671" w:rsidRPr="00704D43">
        <w:rPr>
          <w:rFonts w:ascii="Ariel" w:hAnsi="Ariel"/>
        </w:rPr>
        <w:t xml:space="preserve">can improve pupils’ </w:t>
      </w:r>
      <w:r w:rsidR="009E29B1" w:rsidRPr="00704D43">
        <w:rPr>
          <w:rFonts w:ascii="Ariel" w:hAnsi="Ariel"/>
        </w:rPr>
        <w:t>cognition, logical thinking and communication skills</w:t>
      </w:r>
      <w:r w:rsidR="00FB0E0D" w:rsidRPr="00704D43">
        <w:rPr>
          <w:rFonts w:ascii="Ariel" w:hAnsi="Ariel"/>
        </w:rPr>
        <w:t xml:space="preserve"> if implemented well in the classroom. </w:t>
      </w:r>
      <w:r w:rsidR="009A577D" w:rsidRPr="00704D43">
        <w:rPr>
          <w:rFonts w:ascii="Ariel" w:hAnsi="Ariel"/>
        </w:rPr>
        <w:t xml:space="preserve"> Peer-assessment is the </w:t>
      </w:r>
      <w:r w:rsidR="00B173EB" w:rsidRPr="00704D43">
        <w:rPr>
          <w:rFonts w:ascii="Ariel" w:hAnsi="Ariel"/>
        </w:rPr>
        <w:t>critical</w:t>
      </w:r>
      <w:r w:rsidR="00E9049A">
        <w:rPr>
          <w:rFonts w:ascii="Ariel" w:hAnsi="Ariel"/>
        </w:rPr>
        <w:t>-</w:t>
      </w:r>
      <w:r w:rsidR="00164745" w:rsidRPr="00704D43">
        <w:rPr>
          <w:rFonts w:ascii="Ariel" w:hAnsi="Ariel"/>
        </w:rPr>
        <w:t xml:space="preserve">thinking and evaluation </w:t>
      </w:r>
      <w:r w:rsidR="008C29CD" w:rsidRPr="00704D43">
        <w:rPr>
          <w:rFonts w:ascii="Ariel" w:hAnsi="Ariel"/>
        </w:rPr>
        <w:t xml:space="preserve">of </w:t>
      </w:r>
      <w:r w:rsidR="00E9049A">
        <w:rPr>
          <w:rFonts w:ascii="Ariel" w:hAnsi="Ariel"/>
        </w:rPr>
        <w:t>peer’s</w:t>
      </w:r>
      <w:r w:rsidR="008C29CD" w:rsidRPr="00704D43">
        <w:rPr>
          <w:rFonts w:ascii="Ariel" w:hAnsi="Ariel"/>
        </w:rPr>
        <w:t xml:space="preserve"> performance which they could use </w:t>
      </w:r>
      <w:r w:rsidR="002671EF" w:rsidRPr="00704D43">
        <w:rPr>
          <w:rFonts w:ascii="Ariel" w:hAnsi="Ariel"/>
        </w:rPr>
        <w:t>to reflect</w:t>
      </w:r>
      <w:r w:rsidR="00B173EB" w:rsidRPr="00704D43">
        <w:rPr>
          <w:rFonts w:ascii="Ariel" w:hAnsi="Ariel"/>
        </w:rPr>
        <w:t xml:space="preserve"> and use as a learning experience. </w:t>
      </w:r>
      <w:r w:rsidR="00FB0E0D" w:rsidRPr="00704D43">
        <w:rPr>
          <w:rFonts w:ascii="Ariel" w:hAnsi="Ariel"/>
        </w:rPr>
        <w:t xml:space="preserve">Peer-assessment </w:t>
      </w:r>
      <w:r w:rsidR="00A812D7" w:rsidRPr="00704D43">
        <w:rPr>
          <w:rFonts w:ascii="Ariel" w:hAnsi="Ariel"/>
        </w:rPr>
        <w:t xml:space="preserve">also </w:t>
      </w:r>
      <w:r w:rsidR="009A577D" w:rsidRPr="00704D43">
        <w:rPr>
          <w:rFonts w:ascii="Ariel" w:hAnsi="Ariel"/>
        </w:rPr>
        <w:t>allows</w:t>
      </w:r>
      <w:r w:rsidR="00FB0E0D" w:rsidRPr="00704D43">
        <w:rPr>
          <w:rFonts w:ascii="Ariel" w:hAnsi="Ariel"/>
        </w:rPr>
        <w:t xml:space="preserve"> pupils to evaluate their </w:t>
      </w:r>
      <w:r w:rsidR="00E9049A">
        <w:rPr>
          <w:rFonts w:ascii="Ariel" w:hAnsi="Ariel"/>
        </w:rPr>
        <w:t xml:space="preserve">own </w:t>
      </w:r>
      <w:r w:rsidR="00FB0E0D" w:rsidRPr="00704D43">
        <w:rPr>
          <w:rFonts w:ascii="Ariel" w:hAnsi="Ariel"/>
        </w:rPr>
        <w:t xml:space="preserve">performance </w:t>
      </w:r>
      <w:r w:rsidR="009A577D" w:rsidRPr="00704D43">
        <w:rPr>
          <w:rFonts w:ascii="Ariel" w:hAnsi="Ariel"/>
        </w:rPr>
        <w:t>compared to their peers</w:t>
      </w:r>
      <w:r w:rsidR="00A812D7" w:rsidRPr="00704D43">
        <w:rPr>
          <w:rFonts w:ascii="Ariel" w:hAnsi="Ariel"/>
        </w:rPr>
        <w:t xml:space="preserve">. </w:t>
      </w:r>
      <w:r w:rsidR="00057252" w:rsidRPr="00704D43">
        <w:rPr>
          <w:rFonts w:ascii="Ariel" w:hAnsi="Ariel"/>
        </w:rPr>
        <w:t>Overall, both</w:t>
      </w:r>
      <w:r w:rsidR="00A812D7" w:rsidRPr="00704D43">
        <w:rPr>
          <w:rFonts w:ascii="Ariel" w:hAnsi="Ariel"/>
        </w:rPr>
        <w:t xml:space="preserve"> self-assessment and peer-</w:t>
      </w:r>
      <w:r w:rsidR="00801806" w:rsidRPr="00704D43">
        <w:rPr>
          <w:rFonts w:ascii="Ariel" w:hAnsi="Ariel"/>
        </w:rPr>
        <w:t xml:space="preserve">assessment can help pupils develop their metacognition and </w:t>
      </w:r>
      <w:r w:rsidR="00803E42" w:rsidRPr="00704D43">
        <w:rPr>
          <w:rFonts w:ascii="Ariel" w:hAnsi="Ariel"/>
        </w:rPr>
        <w:t>cognitive abilities</w:t>
      </w:r>
      <w:r w:rsidR="00057252" w:rsidRPr="00704D43">
        <w:rPr>
          <w:rFonts w:ascii="Ariel" w:hAnsi="Ariel"/>
        </w:rPr>
        <w:t xml:space="preserve">. </w:t>
      </w:r>
    </w:p>
    <w:p w14:paraId="4AA8A6BC" w14:textId="6DB7E267" w:rsidR="00812B43" w:rsidRPr="00B6143C" w:rsidRDefault="00812B43" w:rsidP="00120E41">
      <w:pPr>
        <w:spacing w:line="360" w:lineRule="auto"/>
        <w:rPr>
          <w:rFonts w:ascii="Ariel" w:hAnsi="Ariel" w:cstheme="minorHAnsi"/>
          <w:b/>
          <w:bCs/>
        </w:rPr>
      </w:pPr>
      <w:bookmarkStart w:id="3" w:name="_Toc131421348"/>
      <w:r w:rsidRPr="00651A75">
        <w:rPr>
          <w:rStyle w:val="Heading1Char"/>
        </w:rPr>
        <w:t xml:space="preserve">Developing an </w:t>
      </w:r>
      <w:r w:rsidR="00651A75" w:rsidRPr="00651A75">
        <w:rPr>
          <w:rStyle w:val="Heading1Char"/>
        </w:rPr>
        <w:t>A</w:t>
      </w:r>
      <w:r w:rsidRPr="00651A75">
        <w:rPr>
          <w:rStyle w:val="Heading1Char"/>
        </w:rPr>
        <w:t xml:space="preserve">ction </w:t>
      </w:r>
      <w:r w:rsidR="00651A75" w:rsidRPr="00651A75">
        <w:rPr>
          <w:rStyle w:val="Heading1Char"/>
        </w:rPr>
        <w:t>P</w:t>
      </w:r>
      <w:r w:rsidRPr="00651A75">
        <w:rPr>
          <w:rStyle w:val="Heading1Char"/>
        </w:rPr>
        <w:t>oint</w:t>
      </w:r>
      <w:bookmarkEnd w:id="3"/>
      <w:r w:rsidRPr="00B6143C">
        <w:rPr>
          <w:rFonts w:ascii="Ariel" w:hAnsi="Ariel" w:cstheme="minorHAnsi"/>
          <w:b/>
          <w:bCs/>
        </w:rPr>
        <w:t xml:space="preserve">  </w:t>
      </w:r>
    </w:p>
    <w:p w14:paraId="317AD86F" w14:textId="70723C88" w:rsidR="00A3759C" w:rsidRPr="00DE21C7" w:rsidRDefault="00A3759C" w:rsidP="00120E41">
      <w:pPr>
        <w:spacing w:line="360" w:lineRule="auto"/>
        <w:rPr>
          <w:rFonts w:ascii="Ariel" w:hAnsi="Ariel" w:cstheme="minorHAnsi"/>
        </w:rPr>
      </w:pPr>
      <w:r w:rsidRPr="00DE21C7">
        <w:rPr>
          <w:rFonts w:ascii="Ariel" w:hAnsi="Ariel" w:cstheme="minorHAnsi"/>
        </w:rPr>
        <w:t xml:space="preserve">This section discusses various processes </w:t>
      </w:r>
      <w:r w:rsidR="009D18C1" w:rsidRPr="00DE21C7">
        <w:rPr>
          <w:rFonts w:ascii="Ariel" w:hAnsi="Ariel" w:cstheme="minorHAnsi"/>
        </w:rPr>
        <w:t>involved within the School Development Plan (SDP) and have been arranged into clear sub</w:t>
      </w:r>
      <w:r w:rsidR="00351AD3" w:rsidRPr="00DE21C7">
        <w:rPr>
          <w:rFonts w:ascii="Ariel" w:hAnsi="Ariel" w:cstheme="minorHAnsi"/>
        </w:rPr>
        <w:t>headings</w:t>
      </w:r>
      <w:r w:rsidR="009D18C1" w:rsidRPr="00DE21C7">
        <w:rPr>
          <w:rFonts w:ascii="Ariel" w:hAnsi="Ariel" w:cstheme="minorHAnsi"/>
        </w:rPr>
        <w:t>.</w:t>
      </w:r>
    </w:p>
    <w:p w14:paraId="0590A0A2" w14:textId="77777777" w:rsidR="00AD7E8F" w:rsidRPr="00DE21C7" w:rsidRDefault="00AD7E8F" w:rsidP="00120E41">
      <w:pPr>
        <w:pStyle w:val="Heading2"/>
        <w:spacing w:line="360" w:lineRule="auto"/>
      </w:pPr>
      <w:bookmarkStart w:id="4" w:name="_Toc131421349"/>
      <w:r w:rsidRPr="00DE21C7">
        <w:t>Self-evaluation</w:t>
      </w:r>
      <w:bookmarkEnd w:id="4"/>
    </w:p>
    <w:p w14:paraId="2D024F19" w14:textId="3819FDF4" w:rsidR="00D440A3" w:rsidRPr="00DE21C7" w:rsidRDefault="00D23631" w:rsidP="00120E41">
      <w:pPr>
        <w:spacing w:line="360" w:lineRule="auto"/>
        <w:rPr>
          <w:rFonts w:ascii="Ariel" w:hAnsi="Ariel" w:cstheme="minorHAnsi"/>
        </w:rPr>
      </w:pPr>
      <w:r w:rsidRPr="00DE21C7">
        <w:rPr>
          <w:rFonts w:ascii="Ariel" w:hAnsi="Ariel" w:cstheme="minorHAnsi"/>
        </w:rPr>
        <w:t xml:space="preserve">At </w:t>
      </w:r>
      <w:r w:rsidR="0016217D">
        <w:rPr>
          <w:rFonts w:ascii="Ariel" w:hAnsi="Ariel" w:cstheme="minorHAnsi"/>
        </w:rPr>
        <w:t>S</w:t>
      </w:r>
      <w:r w:rsidRPr="00DE21C7">
        <w:rPr>
          <w:rFonts w:ascii="Ariel" w:hAnsi="Ariel" w:cstheme="minorHAnsi"/>
        </w:rPr>
        <w:t xml:space="preserve">chool A, SDP planning has started during the </w:t>
      </w:r>
      <w:r w:rsidR="00D440A3" w:rsidRPr="00DE21C7">
        <w:rPr>
          <w:rFonts w:ascii="Ariel" w:hAnsi="Ariel" w:cstheme="minorHAnsi"/>
        </w:rPr>
        <w:t xml:space="preserve">academic year of 2021/22 and </w:t>
      </w:r>
      <w:r w:rsidR="00E86A82" w:rsidRPr="00DE21C7">
        <w:rPr>
          <w:rFonts w:ascii="Ariel" w:hAnsi="Ariel" w:cstheme="minorHAnsi"/>
        </w:rPr>
        <w:t xml:space="preserve">they have </w:t>
      </w:r>
      <w:r w:rsidR="00D440A3" w:rsidRPr="00DE21C7">
        <w:rPr>
          <w:rFonts w:ascii="Ariel" w:hAnsi="Ariel" w:cstheme="minorHAnsi"/>
        </w:rPr>
        <w:t xml:space="preserve">conducted a variety of robust self-evaluation procedures that have informed the school’s development plan/ priorities for the academic year of 2022/23. Firstly, on a termly basis all </w:t>
      </w:r>
      <w:r w:rsidR="00D440A3" w:rsidRPr="00DE21C7">
        <w:rPr>
          <w:rFonts w:ascii="Ariel" w:hAnsi="Ariel" w:cstheme="minorHAnsi"/>
        </w:rPr>
        <w:lastRenderedPageBreak/>
        <w:t>teachers meet with assessment lead to discuss academic progress, highlight progression, and identify any misconceptions/ trends in learning. Classroom provision is then altered to address any misconceptions. Additionally, during progress meetings staff undertake data analysis of learning across all AOLE</w:t>
      </w:r>
      <w:r w:rsidR="000A44B9">
        <w:rPr>
          <w:rFonts w:ascii="Ariel" w:hAnsi="Ariel" w:cstheme="minorHAnsi"/>
        </w:rPr>
        <w:t>s</w:t>
      </w:r>
      <w:r w:rsidR="00D440A3" w:rsidRPr="00DE21C7">
        <w:rPr>
          <w:rFonts w:ascii="Ariel" w:hAnsi="Ariel" w:cstheme="minorHAnsi"/>
        </w:rPr>
        <w:t xml:space="preserve"> and quantify how pupils academic performance are: </w:t>
      </w:r>
    </w:p>
    <w:p w14:paraId="4CA1360B" w14:textId="77777777" w:rsidR="00D440A3" w:rsidRPr="00DE21C7" w:rsidRDefault="00D440A3" w:rsidP="00120E41">
      <w:pPr>
        <w:spacing w:after="0" w:line="360" w:lineRule="auto"/>
        <w:rPr>
          <w:rFonts w:ascii="Ariel" w:hAnsi="Ariel" w:cstheme="minorHAnsi"/>
        </w:rPr>
      </w:pPr>
      <w:r w:rsidRPr="00DE21C7">
        <w:rPr>
          <w:rFonts w:ascii="Ariel" w:hAnsi="Ariel" w:cstheme="minorHAnsi"/>
        </w:rPr>
        <w:t>•</w:t>
      </w:r>
      <w:r w:rsidRPr="00DE21C7">
        <w:rPr>
          <w:rFonts w:ascii="Ariel" w:hAnsi="Ariel" w:cstheme="minorHAnsi"/>
        </w:rPr>
        <w:tab/>
        <w:t xml:space="preserve">Working towards expectations </w:t>
      </w:r>
    </w:p>
    <w:p w14:paraId="5FA3142B" w14:textId="77777777" w:rsidR="00D440A3" w:rsidRPr="00DE21C7" w:rsidRDefault="00D440A3" w:rsidP="00120E41">
      <w:pPr>
        <w:spacing w:after="0" w:line="360" w:lineRule="auto"/>
        <w:rPr>
          <w:rFonts w:ascii="Ariel" w:hAnsi="Ariel" w:cstheme="minorHAnsi"/>
        </w:rPr>
      </w:pPr>
      <w:r w:rsidRPr="00DE21C7">
        <w:rPr>
          <w:rFonts w:ascii="Ariel" w:hAnsi="Ariel" w:cstheme="minorHAnsi"/>
        </w:rPr>
        <w:t>•</w:t>
      </w:r>
      <w:r w:rsidRPr="00DE21C7">
        <w:rPr>
          <w:rFonts w:ascii="Ariel" w:hAnsi="Ariel" w:cstheme="minorHAnsi"/>
        </w:rPr>
        <w:tab/>
        <w:t xml:space="preserve">Working in line with expectations </w:t>
      </w:r>
    </w:p>
    <w:p w14:paraId="0E499D1A" w14:textId="77777777" w:rsidR="00D440A3" w:rsidRPr="00DE21C7" w:rsidRDefault="00D440A3" w:rsidP="00120E41">
      <w:pPr>
        <w:spacing w:after="0" w:line="360" w:lineRule="auto"/>
        <w:rPr>
          <w:rFonts w:ascii="Ariel" w:hAnsi="Ariel" w:cstheme="minorHAnsi"/>
        </w:rPr>
      </w:pPr>
      <w:r w:rsidRPr="00DE21C7">
        <w:rPr>
          <w:rFonts w:ascii="Ariel" w:hAnsi="Ariel" w:cstheme="minorHAnsi"/>
        </w:rPr>
        <w:t>•</w:t>
      </w:r>
      <w:r w:rsidRPr="00DE21C7">
        <w:rPr>
          <w:rFonts w:ascii="Ariel" w:hAnsi="Ariel" w:cstheme="minorHAnsi"/>
        </w:rPr>
        <w:tab/>
        <w:t xml:space="preserve">Exceeding expectations </w:t>
      </w:r>
    </w:p>
    <w:p w14:paraId="6BEC79BC" w14:textId="6B968351" w:rsidR="00B335B0" w:rsidRPr="00DE21C7" w:rsidRDefault="00D440A3" w:rsidP="00120E41">
      <w:pPr>
        <w:spacing w:line="360" w:lineRule="auto"/>
        <w:rPr>
          <w:rFonts w:ascii="Ariel" w:hAnsi="Ariel" w:cstheme="minorHAnsi"/>
        </w:rPr>
      </w:pPr>
      <w:r w:rsidRPr="00DE21C7">
        <w:rPr>
          <w:rFonts w:ascii="Ariel" w:hAnsi="Ariel" w:cstheme="minorHAnsi"/>
        </w:rPr>
        <w:t>Also, at various points during the academic year all teachers undertake work scrutinise and subject monitoring to identify progression and share good practice across the school. To accompany this, staff also utilize learning walks, listening to learners and teach meets as part of their self-evaluation procedures. Once all of these procedures have been conducted, the action points and areas for development are report</w:t>
      </w:r>
      <w:r w:rsidR="007856CC">
        <w:rPr>
          <w:rFonts w:ascii="Ariel" w:hAnsi="Ariel" w:cstheme="minorHAnsi"/>
        </w:rPr>
        <w:t>ed</w:t>
      </w:r>
      <w:r w:rsidRPr="00DE21C7">
        <w:rPr>
          <w:rFonts w:ascii="Ariel" w:hAnsi="Ariel" w:cstheme="minorHAnsi"/>
        </w:rPr>
        <w:t xml:space="preserve"> to senior leadership team</w:t>
      </w:r>
      <w:r w:rsidR="00273004">
        <w:rPr>
          <w:rFonts w:ascii="Ariel" w:hAnsi="Ariel" w:cstheme="minorHAnsi"/>
        </w:rPr>
        <w:t>, w</w:t>
      </w:r>
      <w:r w:rsidRPr="00DE21C7">
        <w:rPr>
          <w:rFonts w:ascii="Ariel" w:hAnsi="Ariel" w:cstheme="minorHAnsi"/>
        </w:rPr>
        <w:t>ho then decide on the developmental priorities for the school moving forward.</w:t>
      </w:r>
    </w:p>
    <w:p w14:paraId="07C182EF" w14:textId="61CF9C28" w:rsidR="00AD7E8F" w:rsidRPr="00DE21C7" w:rsidRDefault="00AD7E8F" w:rsidP="00120E41">
      <w:pPr>
        <w:pStyle w:val="Heading2"/>
        <w:spacing w:line="360" w:lineRule="auto"/>
      </w:pPr>
      <w:bookmarkStart w:id="5" w:name="_Toc131421350"/>
      <w:r w:rsidRPr="00DE21C7">
        <w:t>Data Analysis</w:t>
      </w:r>
      <w:bookmarkEnd w:id="5"/>
    </w:p>
    <w:p w14:paraId="30AE579B" w14:textId="77777777" w:rsidR="0007198E" w:rsidRPr="00DE21C7" w:rsidRDefault="0007198E" w:rsidP="00120E41">
      <w:pPr>
        <w:spacing w:line="360" w:lineRule="auto"/>
        <w:rPr>
          <w:rFonts w:ascii="Ariel" w:hAnsi="Ariel"/>
        </w:rPr>
      </w:pPr>
      <w:r w:rsidRPr="00DE21C7">
        <w:rPr>
          <w:rFonts w:ascii="Ariel" w:hAnsi="Ariel"/>
        </w:rPr>
        <w:t xml:space="preserve">During progress meetings staff undertake data analysis of learning across all AOLE and quantify how pupils’ academic performance are: </w:t>
      </w:r>
    </w:p>
    <w:p w14:paraId="2B63A988" w14:textId="77777777" w:rsidR="0007198E" w:rsidRPr="00DE21C7" w:rsidRDefault="0007198E" w:rsidP="00120E41">
      <w:pPr>
        <w:pStyle w:val="ListParagraph"/>
        <w:numPr>
          <w:ilvl w:val="0"/>
          <w:numId w:val="1"/>
        </w:numPr>
        <w:spacing w:line="360" w:lineRule="auto"/>
        <w:rPr>
          <w:rFonts w:ascii="Ariel" w:hAnsi="Ariel"/>
        </w:rPr>
      </w:pPr>
      <w:r w:rsidRPr="00DE21C7">
        <w:rPr>
          <w:rFonts w:ascii="Ariel" w:hAnsi="Ariel"/>
        </w:rPr>
        <w:t xml:space="preserve">Working towards expectations </w:t>
      </w:r>
    </w:p>
    <w:p w14:paraId="296B802D" w14:textId="77777777" w:rsidR="0007198E" w:rsidRPr="00DE21C7" w:rsidRDefault="0007198E" w:rsidP="00120E41">
      <w:pPr>
        <w:pStyle w:val="ListParagraph"/>
        <w:numPr>
          <w:ilvl w:val="0"/>
          <w:numId w:val="1"/>
        </w:numPr>
        <w:spacing w:line="360" w:lineRule="auto"/>
        <w:rPr>
          <w:rFonts w:ascii="Ariel" w:hAnsi="Ariel"/>
        </w:rPr>
      </w:pPr>
      <w:r w:rsidRPr="00DE21C7">
        <w:rPr>
          <w:rFonts w:ascii="Ariel" w:hAnsi="Ariel"/>
        </w:rPr>
        <w:t xml:space="preserve">Working in line with expectations </w:t>
      </w:r>
    </w:p>
    <w:p w14:paraId="1C2119EA" w14:textId="77777777" w:rsidR="0007198E" w:rsidRPr="00DE21C7" w:rsidRDefault="0007198E" w:rsidP="00120E41">
      <w:pPr>
        <w:pStyle w:val="ListParagraph"/>
        <w:numPr>
          <w:ilvl w:val="0"/>
          <w:numId w:val="1"/>
        </w:numPr>
        <w:spacing w:line="360" w:lineRule="auto"/>
        <w:rPr>
          <w:rFonts w:ascii="Ariel" w:hAnsi="Ariel"/>
        </w:rPr>
      </w:pPr>
      <w:r w:rsidRPr="00DE21C7">
        <w:rPr>
          <w:rFonts w:ascii="Ariel" w:hAnsi="Ariel"/>
        </w:rPr>
        <w:t xml:space="preserve">Exceeding expectations </w:t>
      </w:r>
    </w:p>
    <w:p w14:paraId="3CEBD823" w14:textId="2B8EE142" w:rsidR="0007198E" w:rsidRDefault="0007198E" w:rsidP="00120E41">
      <w:pPr>
        <w:spacing w:line="360" w:lineRule="auto"/>
        <w:rPr>
          <w:rFonts w:ascii="Ariel" w:hAnsi="Ariel"/>
        </w:rPr>
      </w:pPr>
      <w:r w:rsidRPr="00DE21C7">
        <w:rPr>
          <w:rFonts w:ascii="Ariel" w:hAnsi="Ariel"/>
        </w:rPr>
        <w:t xml:space="preserve">Additionally, School A utilizes a range of assessments in the form of GL-assessments, PASS &amp; Hwb personalised assessments to accompany </w:t>
      </w:r>
      <w:r w:rsidR="004B4CF8" w:rsidRPr="00DE21C7">
        <w:rPr>
          <w:rFonts w:ascii="Ariel" w:hAnsi="Ariel"/>
        </w:rPr>
        <w:t>their</w:t>
      </w:r>
      <w:r w:rsidRPr="00DE21C7">
        <w:rPr>
          <w:rFonts w:ascii="Ariel" w:hAnsi="Ariel"/>
        </w:rPr>
        <w:t xml:space="preserve"> progress meeting data analysis to gain a clear understanding of academic performance across the school. </w:t>
      </w:r>
    </w:p>
    <w:p w14:paraId="7A5D2B32" w14:textId="73EE55A5" w:rsidR="00B335B0" w:rsidRDefault="00B335B0" w:rsidP="00120E41">
      <w:pPr>
        <w:pStyle w:val="Heading2"/>
        <w:spacing w:line="360" w:lineRule="auto"/>
      </w:pPr>
      <w:bookmarkStart w:id="6" w:name="_Toc131421351"/>
      <w:r>
        <w:t>Stakeholders</w:t>
      </w:r>
      <w:bookmarkEnd w:id="6"/>
    </w:p>
    <w:p w14:paraId="52E2C178" w14:textId="27FA92CB" w:rsidR="00126464" w:rsidRPr="00126464" w:rsidRDefault="00126464" w:rsidP="00120E41">
      <w:pPr>
        <w:spacing w:line="360" w:lineRule="auto"/>
        <w:rPr>
          <w:rFonts w:ascii="Ariel" w:hAnsi="Ariel"/>
        </w:rPr>
      </w:pPr>
      <w:r w:rsidRPr="00126464">
        <w:rPr>
          <w:rFonts w:ascii="Ariel" w:hAnsi="Ariel"/>
        </w:rPr>
        <w:t xml:space="preserve">There are a variety of stakeholders involved in </w:t>
      </w:r>
      <w:r w:rsidR="004E73FC">
        <w:rPr>
          <w:rFonts w:ascii="Ariel" w:hAnsi="Ariel"/>
        </w:rPr>
        <w:t>School A’s</w:t>
      </w:r>
      <w:r w:rsidRPr="00126464">
        <w:rPr>
          <w:rFonts w:ascii="Ariel" w:hAnsi="Ariel"/>
        </w:rPr>
        <w:t xml:space="preserve"> self-evaluation procedures ranging from Headship team, Senior leadership team, class teachers, school governors and pupils. All stakeholders input and review action/ provision throughout various points in the year. Generally, Headship &amp; Senior leadership will operate the school development plan and feedback to stakeholders when required. </w:t>
      </w:r>
    </w:p>
    <w:p w14:paraId="3B8C9C65" w14:textId="7457BCC2" w:rsidR="00A95048" w:rsidRPr="00DE21C7" w:rsidRDefault="00EB3C9E" w:rsidP="00120E41">
      <w:pPr>
        <w:pStyle w:val="Heading2"/>
        <w:spacing w:line="360" w:lineRule="auto"/>
      </w:pPr>
      <w:bookmarkStart w:id="7" w:name="_Toc131421352"/>
      <w:r w:rsidRPr="00DE21C7">
        <w:t>Strategic Planning</w:t>
      </w:r>
      <w:bookmarkEnd w:id="7"/>
    </w:p>
    <w:p w14:paraId="2CEE028F" w14:textId="6B444839" w:rsidR="00AC160E" w:rsidRDefault="00EF6683" w:rsidP="00120E41">
      <w:pPr>
        <w:spacing w:line="360" w:lineRule="auto"/>
        <w:rPr>
          <w:rFonts w:ascii="Ariel" w:hAnsi="Ariel"/>
        </w:rPr>
      </w:pPr>
      <w:r w:rsidRPr="00DE21C7">
        <w:rPr>
          <w:rFonts w:ascii="Ariel" w:hAnsi="Ariel"/>
        </w:rPr>
        <w:t xml:space="preserve">School A identified </w:t>
      </w:r>
      <w:r w:rsidR="00134184" w:rsidRPr="00DE21C7">
        <w:rPr>
          <w:rFonts w:ascii="Ariel" w:hAnsi="Ariel"/>
        </w:rPr>
        <w:t>priority and the strategic actions/ procedures to improve the identified area</w:t>
      </w:r>
      <w:r w:rsidR="00AC160E">
        <w:rPr>
          <w:rFonts w:ascii="Ariel" w:hAnsi="Ariel"/>
        </w:rPr>
        <w:t xml:space="preserve"> (See Appendix A).</w:t>
      </w:r>
    </w:p>
    <w:p w14:paraId="589BDEA3" w14:textId="720C052E" w:rsidR="00AE6026" w:rsidRPr="00AC160E" w:rsidRDefault="00AE6026" w:rsidP="00120E41">
      <w:pPr>
        <w:spacing w:line="360" w:lineRule="auto"/>
        <w:rPr>
          <w:rFonts w:ascii="Ariel" w:hAnsi="Ariel"/>
        </w:rPr>
      </w:pPr>
      <w:r w:rsidRPr="00345AB1">
        <w:rPr>
          <w:rFonts w:ascii="Ariel" w:hAnsi="Ariel"/>
        </w:rPr>
        <w:lastRenderedPageBreak/>
        <w:t xml:space="preserve">Priority </w:t>
      </w:r>
      <w:r w:rsidR="0042301D" w:rsidRPr="00345AB1">
        <w:rPr>
          <w:rFonts w:ascii="Ariel" w:hAnsi="Ariel"/>
        </w:rPr>
        <w:t>2</w:t>
      </w:r>
      <w:r w:rsidR="00345AB1">
        <w:rPr>
          <w:rFonts w:ascii="Ariel" w:hAnsi="Ariel"/>
        </w:rPr>
        <w:t>;</w:t>
      </w:r>
      <w:r w:rsidRPr="00345AB1">
        <w:rPr>
          <w:rFonts w:ascii="Ariel" w:hAnsi="Ariel"/>
        </w:rPr>
        <w:t xml:space="preserve"> </w:t>
      </w:r>
      <w:bookmarkStart w:id="8" w:name="_Hlk131591040"/>
      <w:r w:rsidRPr="00AE6026">
        <w:rPr>
          <w:rFonts w:ascii="Ariel" w:hAnsi="Ariel"/>
        </w:rPr>
        <w:t>Curriculum design, including assessment approaches that enable progression and are commensurate with pupils’ stage of development.</w:t>
      </w:r>
      <w:r w:rsidRPr="00AE6026">
        <w:rPr>
          <w:rFonts w:ascii="Ariel" w:hAnsi="Ariel"/>
          <w:b/>
          <w:bCs/>
        </w:rPr>
        <w:t> </w:t>
      </w:r>
      <w:bookmarkEnd w:id="8"/>
    </w:p>
    <w:p w14:paraId="6EB8E555" w14:textId="77777777" w:rsidR="00AE6026" w:rsidRPr="00AE6026" w:rsidRDefault="00AE6026" w:rsidP="00120E41">
      <w:pPr>
        <w:spacing w:after="0" w:line="360" w:lineRule="auto"/>
        <w:rPr>
          <w:rFonts w:ascii="Ariel" w:hAnsi="Ariel"/>
          <w:b/>
          <w:lang w:val="en-US"/>
        </w:rPr>
      </w:pPr>
      <w:r w:rsidRPr="00AE6026">
        <w:rPr>
          <w:rFonts w:ascii="Ariel" w:hAnsi="Ariel"/>
          <w:b/>
          <w:lang w:val="en-US"/>
        </w:rPr>
        <w:t>Success Criteria:</w:t>
      </w:r>
    </w:p>
    <w:p w14:paraId="4642F114" w14:textId="1487B5CE" w:rsidR="00AE6026" w:rsidRPr="00AE6026" w:rsidRDefault="00AE6026" w:rsidP="00120E41">
      <w:pPr>
        <w:numPr>
          <w:ilvl w:val="0"/>
          <w:numId w:val="2"/>
        </w:numPr>
        <w:spacing w:after="0" w:line="360" w:lineRule="auto"/>
        <w:rPr>
          <w:rFonts w:ascii="Ariel" w:hAnsi="Ariel"/>
        </w:rPr>
      </w:pPr>
      <w:r w:rsidRPr="00AE6026">
        <w:rPr>
          <w:rFonts w:ascii="Ariel" w:hAnsi="Ariel"/>
          <w:bCs/>
        </w:rPr>
        <w:t>Most pupils effectively use appropriate peer and self</w:t>
      </w:r>
      <w:r w:rsidR="00524908" w:rsidRPr="00DE21C7">
        <w:rPr>
          <w:rFonts w:ascii="Ariel" w:hAnsi="Ariel"/>
          <w:bCs/>
        </w:rPr>
        <w:t>-</w:t>
      </w:r>
      <w:r w:rsidRPr="00AE6026">
        <w:rPr>
          <w:rFonts w:ascii="Ariel" w:hAnsi="Ariel"/>
          <w:bCs/>
        </w:rPr>
        <w:t>assessment strategies and use these for reflection as part of their metacognition.  </w:t>
      </w:r>
    </w:p>
    <w:p w14:paraId="11276835" w14:textId="77777777" w:rsidR="00AE6026" w:rsidRPr="00AE6026" w:rsidRDefault="00AE6026" w:rsidP="00120E41">
      <w:pPr>
        <w:numPr>
          <w:ilvl w:val="0"/>
          <w:numId w:val="2"/>
        </w:numPr>
        <w:spacing w:after="0" w:line="360" w:lineRule="auto"/>
        <w:rPr>
          <w:rFonts w:ascii="Ariel" w:hAnsi="Ariel"/>
        </w:rPr>
      </w:pPr>
      <w:r w:rsidRPr="00AE6026">
        <w:rPr>
          <w:rFonts w:ascii="Ariel" w:hAnsi="Ariel"/>
          <w:bCs/>
        </w:rPr>
        <w:t>Teachers have a repertoire of assessment approaches to use to assess and evaluate pupils’ learning.  </w:t>
      </w:r>
    </w:p>
    <w:p w14:paraId="2FD567DC" w14:textId="2D73F92F" w:rsidR="00AE6026" w:rsidRPr="00AE6026" w:rsidRDefault="00AE6026" w:rsidP="00120E41">
      <w:pPr>
        <w:numPr>
          <w:ilvl w:val="0"/>
          <w:numId w:val="2"/>
        </w:numPr>
        <w:spacing w:after="0" w:line="360" w:lineRule="auto"/>
        <w:rPr>
          <w:rFonts w:ascii="Ariel" w:hAnsi="Ariel"/>
        </w:rPr>
      </w:pPr>
      <w:r w:rsidRPr="00AE6026">
        <w:rPr>
          <w:rFonts w:ascii="Ariel" w:hAnsi="Ariel"/>
        </w:rPr>
        <w:t>To decide on domains and develop coherence threads across the school (S&amp;T, H&amp;WB, EA, Humanities)</w:t>
      </w:r>
      <w:r w:rsidR="0089542C" w:rsidRPr="00DE21C7">
        <w:rPr>
          <w:rFonts w:ascii="Ariel" w:hAnsi="Ariel"/>
        </w:rPr>
        <w:t>.</w:t>
      </w:r>
    </w:p>
    <w:p w14:paraId="28FE3C03" w14:textId="302F9582" w:rsidR="00AE6026" w:rsidRPr="00AE6026" w:rsidRDefault="00B13A41" w:rsidP="00120E41">
      <w:pPr>
        <w:spacing w:line="360" w:lineRule="auto"/>
        <w:rPr>
          <w:rFonts w:ascii="Ariel" w:hAnsi="Ariel"/>
          <w:b/>
          <w:bCs/>
        </w:rPr>
      </w:pPr>
      <w:r w:rsidRPr="00DE21C7">
        <w:rPr>
          <w:rFonts w:ascii="Ariel" w:hAnsi="Ariel"/>
          <w:bCs/>
        </w:rPr>
        <w:t xml:space="preserve">These are then </w:t>
      </w:r>
      <w:r w:rsidR="00AE6026" w:rsidRPr="00AE6026">
        <w:rPr>
          <w:rFonts w:ascii="Ariel" w:hAnsi="Ariel"/>
          <w:bCs/>
        </w:rPr>
        <w:t xml:space="preserve">valuated through the use of listening to learners and staff, work </w:t>
      </w:r>
      <w:r w:rsidR="00524908" w:rsidRPr="00DE21C7">
        <w:rPr>
          <w:rFonts w:ascii="Ariel" w:hAnsi="Ariel"/>
          <w:bCs/>
        </w:rPr>
        <w:t>scrutinise</w:t>
      </w:r>
      <w:r w:rsidR="00AE6026" w:rsidRPr="00AE6026">
        <w:rPr>
          <w:rFonts w:ascii="Ariel" w:hAnsi="Ariel"/>
          <w:bCs/>
        </w:rPr>
        <w:t>, phase meetings, progress meeting and progress reviews</w:t>
      </w:r>
      <w:r w:rsidRPr="00DE21C7">
        <w:rPr>
          <w:rFonts w:ascii="Ariel" w:hAnsi="Ariel"/>
          <w:bCs/>
        </w:rPr>
        <w:t>.</w:t>
      </w:r>
    </w:p>
    <w:p w14:paraId="3C5117CE" w14:textId="5B550963" w:rsidR="00AE6026" w:rsidRPr="00AE6026" w:rsidRDefault="00AE6026" w:rsidP="00120E41">
      <w:pPr>
        <w:spacing w:after="0" w:line="360" w:lineRule="auto"/>
        <w:rPr>
          <w:rFonts w:ascii="Ariel" w:hAnsi="Ariel"/>
          <w:b/>
          <w:bCs/>
        </w:rPr>
      </w:pPr>
      <w:r w:rsidRPr="00AE6026">
        <w:rPr>
          <w:rFonts w:ascii="Ariel" w:hAnsi="Ariel"/>
          <w:b/>
          <w:bCs/>
        </w:rPr>
        <w:t>Actions</w:t>
      </w:r>
      <w:r w:rsidR="0089542C" w:rsidRPr="00DE21C7">
        <w:rPr>
          <w:rFonts w:ascii="Ariel" w:hAnsi="Ariel"/>
          <w:b/>
          <w:bCs/>
        </w:rPr>
        <w:t>:</w:t>
      </w:r>
    </w:p>
    <w:p w14:paraId="0E0B1613"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Develop age/stage appropriate self and peer assessment arrangements that pupils use for reflection as part of their metacognition (ensure progression across the school).</w:t>
      </w:r>
      <w:r w:rsidRPr="00AE6026">
        <w:rPr>
          <w:rFonts w:ascii="Ariel" w:hAnsi="Ariel"/>
          <w:b/>
          <w:bCs/>
        </w:rPr>
        <w:t> </w:t>
      </w:r>
    </w:p>
    <w:p w14:paraId="5A5AA161"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Monitor the impact and practicalities of the new assessment and evaluation process across the school. </w:t>
      </w:r>
      <w:r w:rsidRPr="00AE6026">
        <w:rPr>
          <w:rFonts w:ascii="Ariel" w:hAnsi="Ariel"/>
          <w:b/>
          <w:bCs/>
        </w:rPr>
        <w:t> </w:t>
      </w:r>
    </w:p>
    <w:p w14:paraId="61EDF535"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Monitor the impact and practicalities of new reporting system.</w:t>
      </w:r>
      <w:r w:rsidRPr="00AE6026">
        <w:rPr>
          <w:rFonts w:ascii="Ariel" w:hAnsi="Ariel"/>
          <w:b/>
          <w:bCs/>
        </w:rPr>
        <w:t> </w:t>
      </w:r>
    </w:p>
    <w:p w14:paraId="00E4CC79"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 xml:space="preserve">Identifying and select the schema (select the long term/middle layer learning of the curriculum) </w:t>
      </w:r>
    </w:p>
    <w:p w14:paraId="6484E5BE"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Consider pre-requisite knowledge, skills and next steps.</w:t>
      </w:r>
      <w:r w:rsidRPr="00AE6026">
        <w:rPr>
          <w:rFonts w:ascii="Ariel" w:hAnsi="Ariel"/>
          <w:b/>
          <w:bCs/>
        </w:rPr>
        <w:t> </w:t>
      </w:r>
    </w:p>
    <w:p w14:paraId="596E952C" w14:textId="77777777" w:rsidR="00AE6026" w:rsidRPr="00AE6026" w:rsidRDefault="00AE6026" w:rsidP="00120E41">
      <w:pPr>
        <w:numPr>
          <w:ilvl w:val="0"/>
          <w:numId w:val="3"/>
        </w:numPr>
        <w:spacing w:after="0" w:line="360" w:lineRule="auto"/>
        <w:rPr>
          <w:rFonts w:ascii="Ariel" w:hAnsi="Ariel"/>
        </w:rPr>
      </w:pPr>
      <w:r w:rsidRPr="00AE6026">
        <w:rPr>
          <w:rFonts w:ascii="Ariel" w:hAnsi="Ariel"/>
        </w:rPr>
        <w:t>Map progression and coherence at a cluster and school level</w:t>
      </w:r>
    </w:p>
    <w:p w14:paraId="5B189759" w14:textId="2C87735F" w:rsidR="00AE6026" w:rsidRPr="00DE21C7" w:rsidRDefault="00AE6026" w:rsidP="00120E41">
      <w:pPr>
        <w:numPr>
          <w:ilvl w:val="0"/>
          <w:numId w:val="3"/>
        </w:numPr>
        <w:spacing w:line="360" w:lineRule="auto"/>
        <w:rPr>
          <w:rFonts w:ascii="Ariel" w:hAnsi="Ariel"/>
        </w:rPr>
      </w:pPr>
      <w:r w:rsidRPr="00AE6026">
        <w:rPr>
          <w:rFonts w:ascii="Ariel" w:hAnsi="Ariel"/>
        </w:rPr>
        <w:t>Plan for RVE and RSE lenses as integral elements of the curriculum</w:t>
      </w:r>
      <w:r w:rsidRPr="00DE21C7">
        <w:rPr>
          <w:rFonts w:ascii="Ariel" w:hAnsi="Ariel"/>
        </w:rPr>
        <w:t xml:space="preserve"> </w:t>
      </w:r>
      <w:r w:rsidRPr="00AE6026">
        <w:rPr>
          <w:rFonts w:ascii="Ariel" w:hAnsi="Ariel"/>
        </w:rPr>
        <w:t>Introduction of RSE policy and age-appropriate teaching</w:t>
      </w:r>
      <w:r w:rsidR="00B13A41" w:rsidRPr="00DE21C7">
        <w:rPr>
          <w:rFonts w:ascii="Ariel" w:hAnsi="Ariel"/>
        </w:rPr>
        <w:t>.</w:t>
      </w:r>
    </w:p>
    <w:p w14:paraId="08361F09" w14:textId="6D6B966C" w:rsidR="00AE6026" w:rsidRPr="00DE21C7" w:rsidRDefault="00AE6026" w:rsidP="00120E41">
      <w:pPr>
        <w:pStyle w:val="Heading2"/>
        <w:spacing w:line="360" w:lineRule="auto"/>
      </w:pPr>
      <w:bookmarkStart w:id="9" w:name="_Toc131421353"/>
      <w:r w:rsidRPr="00DE21C7">
        <w:t>Measuring Impact</w:t>
      </w:r>
      <w:bookmarkEnd w:id="9"/>
    </w:p>
    <w:p w14:paraId="104DC356" w14:textId="51BFDEBA" w:rsidR="006D6E5C" w:rsidRPr="00DE21C7" w:rsidRDefault="006D6E5C" w:rsidP="00120E41">
      <w:pPr>
        <w:spacing w:line="360" w:lineRule="auto"/>
        <w:rPr>
          <w:rFonts w:ascii="Ariel" w:eastAsia="Times New Roman" w:hAnsi="Ariel" w:cs="Calibri"/>
          <w:bdr w:val="none" w:sz="0" w:space="0" w:color="auto" w:frame="1"/>
          <w:lang w:eastAsia="en-GB"/>
        </w:rPr>
      </w:pPr>
      <w:r w:rsidRPr="00DE21C7">
        <w:rPr>
          <w:rFonts w:ascii="Ariel" w:eastAsia="Times New Roman" w:hAnsi="Ariel" w:cs="Calibri"/>
          <w:bdr w:val="none" w:sz="0" w:space="0" w:color="auto" w:frame="1"/>
          <w:lang w:eastAsia="en-GB"/>
        </w:rPr>
        <w:t xml:space="preserve">In </w:t>
      </w:r>
      <w:r w:rsidR="0016217D">
        <w:rPr>
          <w:rFonts w:ascii="Ariel" w:eastAsia="Times New Roman" w:hAnsi="Ariel" w:cs="Calibri"/>
          <w:bdr w:val="none" w:sz="0" w:space="0" w:color="auto" w:frame="1"/>
          <w:lang w:eastAsia="en-GB"/>
        </w:rPr>
        <w:t>S</w:t>
      </w:r>
      <w:r w:rsidR="0089542C" w:rsidRPr="00DE21C7">
        <w:rPr>
          <w:rFonts w:ascii="Ariel" w:eastAsia="Times New Roman" w:hAnsi="Ariel" w:cs="Calibri"/>
          <w:bdr w:val="none" w:sz="0" w:space="0" w:color="auto" w:frame="1"/>
          <w:lang w:eastAsia="en-GB"/>
        </w:rPr>
        <w:t>chool A</w:t>
      </w:r>
      <w:r w:rsidRPr="00DE21C7">
        <w:rPr>
          <w:rFonts w:ascii="Ariel" w:eastAsia="Times New Roman" w:hAnsi="Ariel" w:cs="Calibri"/>
          <w:bdr w:val="none" w:sz="0" w:space="0" w:color="auto" w:frame="1"/>
          <w:lang w:eastAsia="en-GB"/>
        </w:rPr>
        <w:t xml:space="preserve">, the </w:t>
      </w:r>
      <w:r w:rsidR="00273004">
        <w:rPr>
          <w:rFonts w:ascii="Ariel" w:eastAsia="Times New Roman" w:hAnsi="Ariel" w:cs="Calibri"/>
          <w:bdr w:val="none" w:sz="0" w:space="0" w:color="auto" w:frame="1"/>
          <w:lang w:eastAsia="en-GB"/>
        </w:rPr>
        <w:t>SDP</w:t>
      </w:r>
      <w:r w:rsidRPr="00DE21C7">
        <w:rPr>
          <w:rFonts w:ascii="Ariel" w:eastAsia="Times New Roman" w:hAnsi="Ariel" w:cs="Calibri"/>
          <w:bdr w:val="none" w:sz="0" w:space="0" w:color="auto" w:frame="1"/>
          <w:lang w:eastAsia="en-GB"/>
        </w:rPr>
        <w:t xml:space="preserve"> is shared with all stakeholders at appropriate times throughout the year. The Headship &amp; Senior leadership team review the school development plan frequently to monitor the effectiveness and impact of the provision put in place. </w:t>
      </w:r>
      <w:r w:rsidR="00B13A41" w:rsidRPr="00DE21C7">
        <w:rPr>
          <w:rFonts w:ascii="Ariel" w:eastAsia="Times New Roman" w:hAnsi="Ariel" w:cs="Calibri"/>
          <w:bdr w:val="none" w:sz="0" w:space="0" w:color="auto" w:frame="1"/>
          <w:lang w:eastAsia="en-GB"/>
        </w:rPr>
        <w:t>School A</w:t>
      </w:r>
      <w:r w:rsidRPr="00DE21C7">
        <w:rPr>
          <w:rFonts w:ascii="Ariel" w:eastAsia="Times New Roman" w:hAnsi="Ariel" w:cs="Calibri"/>
          <w:bdr w:val="none" w:sz="0" w:space="0" w:color="auto" w:frame="1"/>
          <w:lang w:eastAsia="en-GB"/>
        </w:rPr>
        <w:t xml:space="preserve"> staff also review and input into the school development plan on a termly basis. Finally, pupils of </w:t>
      </w:r>
      <w:r w:rsidR="00B13A41" w:rsidRPr="00DE21C7">
        <w:rPr>
          <w:rFonts w:ascii="Ariel" w:eastAsia="Times New Roman" w:hAnsi="Ariel" w:cs="Calibri"/>
          <w:bdr w:val="none" w:sz="0" w:space="0" w:color="auto" w:frame="1"/>
          <w:lang w:eastAsia="en-GB"/>
        </w:rPr>
        <w:t>School A</w:t>
      </w:r>
      <w:r w:rsidRPr="00DE21C7">
        <w:rPr>
          <w:rFonts w:ascii="Ariel" w:eastAsia="Times New Roman" w:hAnsi="Ariel" w:cs="Calibri"/>
          <w:bdr w:val="none" w:sz="0" w:space="0" w:color="auto" w:frame="1"/>
          <w:lang w:eastAsia="en-GB"/>
        </w:rPr>
        <w:t xml:space="preserve"> use the school development plan and generate a ‘child friendly’ school development plan to use and review throughout the year. </w:t>
      </w:r>
    </w:p>
    <w:p w14:paraId="07F19594" w14:textId="25672975" w:rsidR="00AE6026" w:rsidRPr="00DE21C7" w:rsidRDefault="006D6E5C" w:rsidP="00120E41">
      <w:pPr>
        <w:spacing w:line="360" w:lineRule="auto"/>
        <w:rPr>
          <w:rFonts w:ascii="Ariel" w:eastAsia="Times New Roman" w:hAnsi="Ariel" w:cs="Calibri"/>
          <w:bdr w:val="none" w:sz="0" w:space="0" w:color="auto" w:frame="1"/>
          <w:lang w:eastAsia="en-GB"/>
        </w:rPr>
      </w:pPr>
      <w:r w:rsidRPr="00DE21C7">
        <w:rPr>
          <w:rFonts w:ascii="Ariel" w:eastAsia="Times New Roman" w:hAnsi="Ariel" w:cs="Calibri"/>
          <w:bdr w:val="none" w:sz="0" w:space="0" w:color="auto" w:frame="1"/>
          <w:lang w:eastAsia="en-GB"/>
        </w:rPr>
        <w:t xml:space="preserve">The actions listed above enable staff to identify progression and measure the impact of the planned provision on curriculum design and assessment provision. During the Autumn term, all staff members have met with assessment lead to discuss academic progression and highlight any misconceptions/ trends in learning. The progress meetings have been successful in doing </w:t>
      </w:r>
      <w:r w:rsidRPr="00DE21C7">
        <w:rPr>
          <w:rFonts w:ascii="Ariel" w:eastAsia="Times New Roman" w:hAnsi="Ariel" w:cs="Calibri"/>
          <w:bdr w:val="none" w:sz="0" w:space="0" w:color="auto" w:frame="1"/>
          <w:lang w:eastAsia="en-GB"/>
        </w:rPr>
        <w:lastRenderedPageBreak/>
        <w:t xml:space="preserve">this and enabled teachers to plan provision appropriately to support continuous progression and address any trends in learning. Additionally, the impact on the pupils from delivering the above actions has been that pupils provision is catered to their individual needs and support has been put in place to support their development. Any identified areas for development highlighted in </w:t>
      </w:r>
      <w:r w:rsidR="008F19DE" w:rsidRPr="00DE21C7">
        <w:rPr>
          <w:rFonts w:ascii="Ariel" w:eastAsia="Times New Roman" w:hAnsi="Ariel" w:cs="Calibri"/>
          <w:bdr w:val="none" w:sz="0" w:space="0" w:color="auto" w:frame="1"/>
          <w:lang w:eastAsia="en-GB"/>
        </w:rPr>
        <w:t>School A’s</w:t>
      </w:r>
      <w:r w:rsidRPr="00DE21C7">
        <w:rPr>
          <w:rFonts w:ascii="Ariel" w:eastAsia="Times New Roman" w:hAnsi="Ariel" w:cs="Calibri"/>
          <w:bdr w:val="none" w:sz="0" w:space="0" w:color="auto" w:frame="1"/>
          <w:lang w:eastAsia="en-GB"/>
        </w:rPr>
        <w:t xml:space="preserve"> staff or pupil progress meetings will be acted upon in the Spring term and targets will be reviewed. Therefore, </w:t>
      </w:r>
      <w:r w:rsidR="000151B8" w:rsidRPr="00DE21C7">
        <w:rPr>
          <w:rFonts w:ascii="Ariel" w:eastAsia="Times New Roman" w:hAnsi="Ariel" w:cs="Calibri"/>
          <w:bdr w:val="none" w:sz="0" w:space="0" w:color="auto" w:frame="1"/>
          <w:lang w:eastAsia="en-GB"/>
        </w:rPr>
        <w:t>School A</w:t>
      </w:r>
      <w:r w:rsidRPr="00DE21C7">
        <w:rPr>
          <w:rFonts w:ascii="Ariel" w:eastAsia="Times New Roman" w:hAnsi="Ariel" w:cs="Calibri"/>
          <w:bdr w:val="none" w:sz="0" w:space="0" w:color="auto" w:frame="1"/>
          <w:lang w:eastAsia="en-GB"/>
        </w:rPr>
        <w:t xml:space="preserve"> has been successful in providing personalised provision to its pupils and will give them the opportunity to achieve their next steps. Finally, all staff will meet with their pupils and assessment lead in the Spring term to review progress, evaluate targets and amend provision going forward (if needed) into the </w:t>
      </w:r>
      <w:r w:rsidR="001516FA" w:rsidRPr="00DE21C7">
        <w:rPr>
          <w:rFonts w:ascii="Ariel" w:eastAsia="Times New Roman" w:hAnsi="Ariel" w:cs="Calibri"/>
          <w:bdr w:val="none" w:sz="0" w:space="0" w:color="auto" w:frame="1"/>
          <w:lang w:eastAsia="en-GB"/>
        </w:rPr>
        <w:t>summer</w:t>
      </w:r>
      <w:r w:rsidRPr="00DE21C7">
        <w:rPr>
          <w:rFonts w:ascii="Ariel" w:eastAsia="Times New Roman" w:hAnsi="Ariel" w:cs="Calibri"/>
          <w:bdr w:val="none" w:sz="0" w:space="0" w:color="auto" w:frame="1"/>
          <w:lang w:eastAsia="en-GB"/>
        </w:rPr>
        <w:t xml:space="preserve"> term. </w:t>
      </w:r>
    </w:p>
    <w:p w14:paraId="3F928D6D" w14:textId="5827E9CC" w:rsidR="00812B43" w:rsidRPr="00B6143C" w:rsidRDefault="00812B43" w:rsidP="00120E41">
      <w:pPr>
        <w:spacing w:line="360" w:lineRule="auto"/>
        <w:rPr>
          <w:rFonts w:ascii="Ariel" w:hAnsi="Ariel" w:cstheme="minorHAnsi"/>
          <w:b/>
          <w:bCs/>
        </w:rPr>
      </w:pPr>
      <w:bookmarkStart w:id="10" w:name="_Toc131421354"/>
      <w:r w:rsidRPr="00651A75">
        <w:rPr>
          <w:rStyle w:val="Heading1Char"/>
        </w:rPr>
        <w:t xml:space="preserve">Reflection and </w:t>
      </w:r>
      <w:r w:rsidR="00651A75" w:rsidRPr="00651A75">
        <w:rPr>
          <w:rStyle w:val="Heading1Char"/>
        </w:rPr>
        <w:t>E</w:t>
      </w:r>
      <w:r w:rsidRPr="00651A75">
        <w:rPr>
          <w:rStyle w:val="Heading1Char"/>
        </w:rPr>
        <w:t>valuation</w:t>
      </w:r>
      <w:bookmarkEnd w:id="10"/>
      <w:r w:rsidRPr="00B6143C">
        <w:rPr>
          <w:rFonts w:ascii="Ariel" w:hAnsi="Ariel" w:cstheme="minorHAnsi"/>
          <w:b/>
          <w:bCs/>
        </w:rPr>
        <w:t xml:space="preserve"> </w:t>
      </w:r>
    </w:p>
    <w:p w14:paraId="314B7823" w14:textId="2A67C299" w:rsidR="00744FD8" w:rsidRDefault="0042301D" w:rsidP="00120E41">
      <w:pPr>
        <w:spacing w:line="360" w:lineRule="auto"/>
        <w:rPr>
          <w:rFonts w:ascii="Ariel" w:hAnsi="Ariel"/>
        </w:rPr>
      </w:pPr>
      <w:r w:rsidRPr="00764C95">
        <w:rPr>
          <w:rFonts w:ascii="Ariel" w:hAnsi="Ariel" w:cstheme="minorHAnsi"/>
        </w:rPr>
        <w:t xml:space="preserve">Due to limited word count </w:t>
      </w:r>
      <w:r w:rsidR="00FD6123">
        <w:rPr>
          <w:rFonts w:ascii="Ariel" w:hAnsi="Ariel" w:cstheme="minorHAnsi"/>
        </w:rPr>
        <w:t xml:space="preserve">for this </w:t>
      </w:r>
      <w:r w:rsidR="001516FA">
        <w:rPr>
          <w:rFonts w:ascii="Ariel" w:hAnsi="Ariel" w:cstheme="minorHAnsi"/>
        </w:rPr>
        <w:t>section</w:t>
      </w:r>
      <w:r w:rsidR="001516FA" w:rsidRPr="00764C95">
        <w:rPr>
          <w:rFonts w:ascii="Ariel" w:hAnsi="Ariel" w:cstheme="minorHAnsi"/>
        </w:rPr>
        <w:t>, this</w:t>
      </w:r>
      <w:r w:rsidR="0058477D">
        <w:rPr>
          <w:rFonts w:ascii="Ariel" w:hAnsi="Ariel" w:cstheme="minorHAnsi"/>
        </w:rPr>
        <w:t xml:space="preserve"> section will have a singular focus;</w:t>
      </w:r>
      <w:r w:rsidR="00E116F6">
        <w:rPr>
          <w:rFonts w:ascii="Ariel" w:hAnsi="Ariel" w:cstheme="minorHAnsi"/>
          <w:b/>
          <w:bCs/>
        </w:rPr>
        <w:t xml:space="preserve"> </w:t>
      </w:r>
      <w:r w:rsidR="0058477D" w:rsidRPr="0058477D">
        <w:rPr>
          <w:rFonts w:ascii="Ariel" w:hAnsi="Ariel" w:cstheme="minorHAnsi"/>
        </w:rPr>
        <w:t>the</w:t>
      </w:r>
      <w:r w:rsidR="0058477D">
        <w:rPr>
          <w:rFonts w:ascii="Ariel" w:hAnsi="Ariel" w:cstheme="minorHAnsi"/>
          <w:b/>
          <w:bCs/>
        </w:rPr>
        <w:t xml:space="preserve"> </w:t>
      </w:r>
      <w:r w:rsidR="00E116F6">
        <w:rPr>
          <w:rFonts w:ascii="Ariel" w:hAnsi="Ariel" w:cstheme="minorHAnsi"/>
        </w:rPr>
        <w:t>‘</w:t>
      </w:r>
      <w:r w:rsidR="00744FD8" w:rsidRPr="00AE6026">
        <w:rPr>
          <w:rFonts w:ascii="Ariel" w:hAnsi="Ariel"/>
        </w:rPr>
        <w:t>Develop age/stage appropriate self and peer</w:t>
      </w:r>
      <w:r w:rsidR="0058477D">
        <w:rPr>
          <w:rFonts w:ascii="Ariel" w:hAnsi="Ariel"/>
        </w:rPr>
        <w:t>-</w:t>
      </w:r>
      <w:r w:rsidR="00744FD8" w:rsidRPr="00AE6026">
        <w:rPr>
          <w:rFonts w:ascii="Ariel" w:hAnsi="Ariel"/>
        </w:rPr>
        <w:t>assessment arrangements that pupils use for reflection as part of their metacognition (ensure progression across the school)</w:t>
      </w:r>
      <w:r w:rsidR="00E116F6">
        <w:rPr>
          <w:rFonts w:ascii="Ariel" w:hAnsi="Ariel"/>
        </w:rPr>
        <w:t>’</w:t>
      </w:r>
      <w:r w:rsidR="007C557F">
        <w:rPr>
          <w:rFonts w:ascii="Ariel" w:hAnsi="Ariel"/>
        </w:rPr>
        <w:t xml:space="preserve"> action point</w:t>
      </w:r>
      <w:r w:rsidR="00E5717F">
        <w:rPr>
          <w:rFonts w:ascii="Ariel" w:hAnsi="Ariel"/>
        </w:rPr>
        <w:t xml:space="preserve"> for developing Priority 2</w:t>
      </w:r>
      <w:r w:rsidR="00E116F6">
        <w:rPr>
          <w:rFonts w:ascii="Ariel" w:hAnsi="Ariel"/>
        </w:rPr>
        <w:t>.</w:t>
      </w:r>
    </w:p>
    <w:p w14:paraId="582DAC0F" w14:textId="0206DD3D" w:rsidR="00961287" w:rsidRDefault="00B21D33" w:rsidP="00120E41">
      <w:pPr>
        <w:spacing w:line="360" w:lineRule="auto"/>
        <w:rPr>
          <w:rFonts w:ascii="Ariel" w:hAnsi="Ariel"/>
        </w:rPr>
      </w:pPr>
      <w:r>
        <w:rPr>
          <w:rFonts w:ascii="Ariel" w:hAnsi="Ariel"/>
        </w:rPr>
        <w:t xml:space="preserve">School A has been effective in continuously </w:t>
      </w:r>
      <w:r w:rsidR="00A859AD">
        <w:rPr>
          <w:rFonts w:ascii="Ariel" w:hAnsi="Ariel"/>
        </w:rPr>
        <w:t xml:space="preserve">referring back to their </w:t>
      </w:r>
      <w:r w:rsidR="00273004">
        <w:rPr>
          <w:rFonts w:ascii="Ariel" w:hAnsi="Ariel"/>
        </w:rPr>
        <w:t>SDP</w:t>
      </w:r>
      <w:r w:rsidR="00A859AD">
        <w:rPr>
          <w:rFonts w:ascii="Ariel" w:hAnsi="Ariel"/>
        </w:rPr>
        <w:t xml:space="preserve"> and evaluating their progress of actions taken to achieve each priority</w:t>
      </w:r>
      <w:r w:rsidR="00C30B14">
        <w:rPr>
          <w:rFonts w:ascii="Ariel" w:hAnsi="Ariel"/>
        </w:rPr>
        <w:t xml:space="preserve"> which </w:t>
      </w:r>
      <w:r w:rsidR="00EB7CDE">
        <w:rPr>
          <w:rFonts w:ascii="Ariel" w:hAnsi="Ariel"/>
        </w:rPr>
        <w:t xml:space="preserve">Welsh Government (2022) stated that continuous </w:t>
      </w:r>
      <w:r w:rsidR="000F6CB1">
        <w:rPr>
          <w:rFonts w:ascii="Ariel" w:hAnsi="Ariel"/>
        </w:rPr>
        <w:t xml:space="preserve">reflections promote most effective development </w:t>
      </w:r>
      <w:r w:rsidR="00755C15">
        <w:rPr>
          <w:rFonts w:ascii="Ariel" w:hAnsi="Ariel"/>
        </w:rPr>
        <w:t>and improvements</w:t>
      </w:r>
      <w:r w:rsidR="0059634B">
        <w:rPr>
          <w:rFonts w:ascii="Ariel" w:hAnsi="Ariel"/>
        </w:rPr>
        <w:t xml:space="preserve">. </w:t>
      </w:r>
      <w:r w:rsidR="00A270FB">
        <w:rPr>
          <w:rFonts w:ascii="Ariel" w:hAnsi="Ariel"/>
        </w:rPr>
        <w:t xml:space="preserve">School A has already evaluated progress of this action </w:t>
      </w:r>
      <w:r w:rsidR="00F511B1">
        <w:rPr>
          <w:rFonts w:ascii="Ariel" w:hAnsi="Ariel"/>
        </w:rPr>
        <w:t>three times; October 2022, January and February 2023</w:t>
      </w:r>
      <w:r w:rsidR="00C34E1C">
        <w:rPr>
          <w:rFonts w:ascii="Ariel" w:hAnsi="Ariel"/>
        </w:rPr>
        <w:t xml:space="preserve"> and has provided steps moving forward in their evaluation to support further improvement for the </w:t>
      </w:r>
      <w:r w:rsidR="00855CF9">
        <w:rPr>
          <w:rFonts w:ascii="Ariel" w:hAnsi="Ariel"/>
        </w:rPr>
        <w:t>action point.</w:t>
      </w:r>
    </w:p>
    <w:p w14:paraId="52DB0A5A" w14:textId="7EBC1959" w:rsidR="00942091" w:rsidRDefault="00902C46" w:rsidP="00120E41">
      <w:pPr>
        <w:spacing w:line="360" w:lineRule="auto"/>
        <w:rPr>
          <w:rFonts w:ascii="Ariel" w:hAnsi="Ariel" w:cstheme="minorHAnsi"/>
        </w:rPr>
      </w:pPr>
      <w:r>
        <w:rPr>
          <w:rFonts w:ascii="Ariel" w:hAnsi="Ariel" w:cstheme="minorHAnsi"/>
        </w:rPr>
        <w:t>S</w:t>
      </w:r>
      <w:r w:rsidR="00942091">
        <w:rPr>
          <w:rFonts w:ascii="Ariel" w:hAnsi="Ariel" w:cstheme="minorHAnsi"/>
        </w:rPr>
        <w:t>chool’s evaluation</w:t>
      </w:r>
      <w:r w:rsidR="00532CBF">
        <w:rPr>
          <w:rFonts w:ascii="Ariel" w:hAnsi="Ariel" w:cstheme="minorHAnsi"/>
        </w:rPr>
        <w:t xml:space="preserve"> includes a</w:t>
      </w:r>
      <w:r w:rsidR="00942091">
        <w:rPr>
          <w:rFonts w:ascii="Ariel" w:hAnsi="Ariel" w:cstheme="minorHAnsi"/>
        </w:rPr>
        <w:t xml:space="preserve"> </w:t>
      </w:r>
      <w:r>
        <w:rPr>
          <w:rFonts w:ascii="Ariel" w:hAnsi="Ariel" w:cstheme="minorHAnsi"/>
        </w:rPr>
        <w:t>summary of</w:t>
      </w:r>
      <w:r w:rsidR="00942091">
        <w:rPr>
          <w:rFonts w:ascii="Ariel" w:hAnsi="Ariel" w:cstheme="minorHAnsi"/>
        </w:rPr>
        <w:t xml:space="preserve"> </w:t>
      </w:r>
      <w:r w:rsidR="00D404D9">
        <w:rPr>
          <w:rFonts w:ascii="Ariel" w:hAnsi="Ariel" w:cstheme="minorHAnsi"/>
        </w:rPr>
        <w:t xml:space="preserve">improvements and adjustments made in each phase ensuring that appropriate age and phase assessment arrangements </w:t>
      </w:r>
      <w:r w:rsidR="00604491">
        <w:rPr>
          <w:rFonts w:ascii="Ariel" w:hAnsi="Ariel" w:cstheme="minorHAnsi"/>
        </w:rPr>
        <w:t xml:space="preserve">have been incorporated </w:t>
      </w:r>
      <w:r w:rsidR="00532CBF">
        <w:rPr>
          <w:rFonts w:ascii="Ariel" w:hAnsi="Ariel" w:cstheme="minorHAnsi"/>
        </w:rPr>
        <w:t>which</w:t>
      </w:r>
      <w:r w:rsidR="00604491">
        <w:rPr>
          <w:rFonts w:ascii="Ariel" w:hAnsi="Ariel" w:cstheme="minorHAnsi"/>
        </w:rPr>
        <w:t xml:space="preserve"> pupils use to reflect upon their learning </w:t>
      </w:r>
      <w:r w:rsidR="00532CBF">
        <w:rPr>
          <w:rFonts w:ascii="Ariel" w:hAnsi="Ariel" w:cstheme="minorHAnsi"/>
        </w:rPr>
        <w:t>and</w:t>
      </w:r>
      <w:r w:rsidR="00604491">
        <w:rPr>
          <w:rFonts w:ascii="Ariel" w:hAnsi="Ariel" w:cstheme="minorHAnsi"/>
        </w:rPr>
        <w:t xml:space="preserve"> the learning of their peers.</w:t>
      </w:r>
      <w:r w:rsidR="00A4673D">
        <w:rPr>
          <w:rFonts w:ascii="Ariel" w:hAnsi="Ariel" w:cstheme="minorHAnsi"/>
        </w:rPr>
        <w:t xml:space="preserve"> </w:t>
      </w:r>
      <w:r w:rsidR="00BC00D0">
        <w:rPr>
          <w:rFonts w:ascii="Ariel" w:hAnsi="Ariel" w:cstheme="minorHAnsi"/>
        </w:rPr>
        <w:t>Thye then</w:t>
      </w:r>
      <w:r w:rsidR="00BC678B">
        <w:rPr>
          <w:rFonts w:ascii="Ariel" w:hAnsi="Ariel" w:cstheme="minorHAnsi"/>
        </w:rPr>
        <w:t xml:space="preserve"> explain the arrangements made in each phase and </w:t>
      </w:r>
      <w:r w:rsidR="00840182">
        <w:rPr>
          <w:rFonts w:ascii="Ariel" w:hAnsi="Ariel" w:cstheme="minorHAnsi"/>
        </w:rPr>
        <w:t xml:space="preserve">the ways to move forward based on </w:t>
      </w:r>
      <w:r w:rsidR="00532CBF">
        <w:rPr>
          <w:rFonts w:ascii="Ariel" w:hAnsi="Ariel" w:cstheme="minorHAnsi"/>
        </w:rPr>
        <w:t>adjustments.</w:t>
      </w:r>
      <w:r w:rsidR="008A51A7">
        <w:rPr>
          <w:rFonts w:ascii="Ariel" w:hAnsi="Ariel" w:cstheme="minorHAnsi"/>
        </w:rPr>
        <w:t xml:space="preserve"> </w:t>
      </w:r>
    </w:p>
    <w:p w14:paraId="4A87B617" w14:textId="5218B396" w:rsidR="00541B0F" w:rsidRPr="00541B0F" w:rsidRDefault="00FA1BA5" w:rsidP="00120E41">
      <w:pPr>
        <w:spacing w:line="360" w:lineRule="auto"/>
        <w:rPr>
          <w:rFonts w:ascii="Ariel" w:hAnsi="Ariel"/>
        </w:rPr>
      </w:pPr>
      <w:r>
        <w:rPr>
          <w:rFonts w:ascii="Ariel" w:hAnsi="Ariel"/>
        </w:rPr>
        <w:t>According to Fi</w:t>
      </w:r>
      <w:r w:rsidR="00A37DFB">
        <w:rPr>
          <w:rFonts w:ascii="Ariel" w:hAnsi="Ariel"/>
        </w:rPr>
        <w:t>sher (2017</w:t>
      </w:r>
      <w:r w:rsidR="003003A0">
        <w:rPr>
          <w:rFonts w:ascii="Ariel" w:hAnsi="Ariel"/>
        </w:rPr>
        <w:t>)</w:t>
      </w:r>
      <w:r w:rsidR="00BC00D0">
        <w:rPr>
          <w:rFonts w:ascii="Ariel" w:hAnsi="Ariel"/>
        </w:rPr>
        <w:t>,</w:t>
      </w:r>
      <w:r w:rsidR="003003A0">
        <w:rPr>
          <w:rFonts w:ascii="Ariel" w:hAnsi="Ariel"/>
        </w:rPr>
        <w:t xml:space="preserve"> </w:t>
      </w:r>
      <w:r w:rsidR="00A37DFB">
        <w:rPr>
          <w:rFonts w:ascii="Ariel" w:hAnsi="Ariel"/>
        </w:rPr>
        <w:t>t</w:t>
      </w:r>
      <w:r w:rsidRPr="00D33D24">
        <w:rPr>
          <w:rFonts w:ascii="Ariel" w:hAnsi="Ariel"/>
        </w:rPr>
        <w:t xml:space="preserve">eachers often </w:t>
      </w:r>
      <w:r w:rsidR="00A37DFB">
        <w:rPr>
          <w:rFonts w:ascii="Ariel" w:hAnsi="Ariel"/>
        </w:rPr>
        <w:t>lack the awareness of</w:t>
      </w:r>
      <w:r w:rsidRPr="00D33D24">
        <w:rPr>
          <w:rFonts w:ascii="Ariel" w:hAnsi="Ariel"/>
        </w:rPr>
        <w:t xml:space="preserve"> learning strategies to enhance metacogniti</w:t>
      </w:r>
      <w:r w:rsidR="00532CBF">
        <w:rPr>
          <w:rFonts w:ascii="Ariel" w:hAnsi="Ariel"/>
        </w:rPr>
        <w:t xml:space="preserve">on </w:t>
      </w:r>
      <w:r w:rsidRPr="00D33D24">
        <w:rPr>
          <w:rFonts w:ascii="Ariel" w:hAnsi="Ariel"/>
        </w:rPr>
        <w:t xml:space="preserve">in their pupils, </w:t>
      </w:r>
      <w:r w:rsidR="003003A0">
        <w:rPr>
          <w:rFonts w:ascii="Ariel" w:hAnsi="Ariel"/>
        </w:rPr>
        <w:t xml:space="preserve">therefore all staff </w:t>
      </w:r>
      <w:r w:rsidR="00532CBF">
        <w:rPr>
          <w:rFonts w:ascii="Ariel" w:hAnsi="Ariel"/>
        </w:rPr>
        <w:t>should be</w:t>
      </w:r>
      <w:r w:rsidR="003003A0">
        <w:rPr>
          <w:rFonts w:ascii="Ariel" w:hAnsi="Ariel"/>
        </w:rPr>
        <w:t xml:space="preserve"> </w:t>
      </w:r>
      <w:r w:rsidR="00532CBF">
        <w:rPr>
          <w:rFonts w:ascii="Ariel" w:hAnsi="Ariel"/>
        </w:rPr>
        <w:t>trained</w:t>
      </w:r>
      <w:r w:rsidR="003003A0">
        <w:rPr>
          <w:rFonts w:ascii="Ariel" w:hAnsi="Ariel"/>
        </w:rPr>
        <w:t xml:space="preserve"> on metacognition to overcome </w:t>
      </w:r>
      <w:r w:rsidR="00532CBF">
        <w:rPr>
          <w:rFonts w:ascii="Ariel" w:hAnsi="Ariel"/>
        </w:rPr>
        <w:t xml:space="preserve">such </w:t>
      </w:r>
      <w:r w:rsidR="003003A0">
        <w:rPr>
          <w:rFonts w:ascii="Ariel" w:hAnsi="Ariel"/>
        </w:rPr>
        <w:t xml:space="preserve">issue. </w:t>
      </w:r>
      <w:r w:rsidR="001516FA">
        <w:rPr>
          <w:rFonts w:ascii="Ariel" w:hAnsi="Ariel" w:cstheme="minorHAnsi"/>
          <w:lang w:val="en-US"/>
        </w:rPr>
        <w:t>Consequently,</w:t>
      </w:r>
      <w:r w:rsidR="003003A0">
        <w:rPr>
          <w:rFonts w:ascii="Ariel" w:hAnsi="Ariel" w:cstheme="minorHAnsi"/>
          <w:lang w:val="en-US"/>
        </w:rPr>
        <w:t xml:space="preserve"> to the findings</w:t>
      </w:r>
      <w:r w:rsidR="00475E41">
        <w:rPr>
          <w:rFonts w:ascii="Ariel" w:hAnsi="Ariel" w:cstheme="minorHAnsi"/>
          <w:lang w:val="en-US"/>
        </w:rPr>
        <w:t>,</w:t>
      </w:r>
      <w:r w:rsidR="000F4500">
        <w:rPr>
          <w:rFonts w:ascii="Ariel" w:hAnsi="Ariel" w:cstheme="minorHAnsi"/>
          <w:lang w:val="en-US"/>
        </w:rPr>
        <w:t xml:space="preserve"> </w:t>
      </w:r>
      <w:r w:rsidR="005D1259">
        <w:rPr>
          <w:rFonts w:ascii="Ariel" w:hAnsi="Ariel" w:cstheme="minorHAnsi"/>
        </w:rPr>
        <w:t>School A ha</w:t>
      </w:r>
      <w:r w:rsidR="009F0710">
        <w:rPr>
          <w:rFonts w:ascii="Ariel" w:hAnsi="Ariel" w:cstheme="minorHAnsi"/>
        </w:rPr>
        <w:t xml:space="preserve">d planned an </w:t>
      </w:r>
      <w:r w:rsidR="00132FEC">
        <w:rPr>
          <w:rFonts w:ascii="Ariel" w:hAnsi="Ariel" w:cstheme="minorHAnsi"/>
        </w:rPr>
        <w:t>ADDs session</w:t>
      </w:r>
      <w:r w:rsidR="009F0710">
        <w:rPr>
          <w:rFonts w:ascii="Ariel" w:hAnsi="Ariel" w:cstheme="minorHAnsi"/>
        </w:rPr>
        <w:t xml:space="preserve"> for February 2023</w:t>
      </w:r>
      <w:r w:rsidR="00132FEC">
        <w:rPr>
          <w:rFonts w:ascii="Ariel" w:hAnsi="Ariel" w:cstheme="minorHAnsi"/>
        </w:rPr>
        <w:t xml:space="preserve"> </w:t>
      </w:r>
      <w:r w:rsidR="009F0710">
        <w:rPr>
          <w:rFonts w:ascii="Ariel" w:hAnsi="Ariel" w:cstheme="minorHAnsi"/>
        </w:rPr>
        <w:t>which focused</w:t>
      </w:r>
      <w:r w:rsidR="00132FEC">
        <w:rPr>
          <w:rFonts w:ascii="Ariel" w:hAnsi="Ariel" w:cstheme="minorHAnsi"/>
        </w:rPr>
        <w:t xml:space="preserve"> on </w:t>
      </w:r>
      <w:r w:rsidR="008D34A2">
        <w:rPr>
          <w:rFonts w:ascii="Ariel" w:hAnsi="Ariel" w:cstheme="minorHAnsi"/>
        </w:rPr>
        <w:t>scrutinise</w:t>
      </w:r>
      <w:r w:rsidR="00132FEC">
        <w:rPr>
          <w:rFonts w:ascii="Ariel" w:hAnsi="Ariel" w:cstheme="minorHAnsi"/>
        </w:rPr>
        <w:t xml:space="preserve"> and further develop</w:t>
      </w:r>
      <w:r w:rsidR="009F0710">
        <w:rPr>
          <w:rFonts w:ascii="Ariel" w:hAnsi="Ariel" w:cstheme="minorHAnsi"/>
        </w:rPr>
        <w:t>ing</w:t>
      </w:r>
      <w:r w:rsidR="00132FEC">
        <w:rPr>
          <w:rFonts w:ascii="Ariel" w:hAnsi="Ariel" w:cstheme="minorHAnsi"/>
        </w:rPr>
        <w:t xml:space="preserve"> age/stage appropriate self and peer</w:t>
      </w:r>
      <w:r w:rsidR="00532CBF">
        <w:rPr>
          <w:rFonts w:ascii="Ariel" w:hAnsi="Ariel" w:cstheme="minorHAnsi"/>
        </w:rPr>
        <w:t>-</w:t>
      </w:r>
      <w:r w:rsidR="00132FEC">
        <w:rPr>
          <w:rFonts w:ascii="Ariel" w:hAnsi="Ariel" w:cstheme="minorHAnsi"/>
        </w:rPr>
        <w:t xml:space="preserve">assessment arrangements for </w:t>
      </w:r>
      <w:r w:rsidR="00532CBF">
        <w:rPr>
          <w:rFonts w:ascii="Ariel" w:hAnsi="Ariel" w:cstheme="minorHAnsi"/>
        </w:rPr>
        <w:t xml:space="preserve">pupil </w:t>
      </w:r>
      <w:r w:rsidR="00132FEC">
        <w:rPr>
          <w:rFonts w:ascii="Ariel" w:hAnsi="Ariel" w:cstheme="minorHAnsi"/>
        </w:rPr>
        <w:t>reflection as pa</w:t>
      </w:r>
      <w:r w:rsidR="00F835F3">
        <w:rPr>
          <w:rFonts w:ascii="Ariel" w:hAnsi="Ariel" w:cstheme="minorHAnsi"/>
        </w:rPr>
        <w:t xml:space="preserve">rt </w:t>
      </w:r>
      <w:r w:rsidR="00F54E45" w:rsidRPr="00F54E45">
        <w:rPr>
          <w:rFonts w:ascii="Ariel" w:hAnsi="Ariel" w:cstheme="minorHAnsi"/>
          <w:lang w:val="en-US"/>
        </w:rPr>
        <w:t>of their metacognition and ensure there is progression across the school.</w:t>
      </w:r>
      <w:r w:rsidR="009F0710">
        <w:rPr>
          <w:rFonts w:ascii="Ariel" w:hAnsi="Ariel" w:cstheme="minorHAnsi"/>
          <w:lang w:val="en-US"/>
        </w:rPr>
        <w:t xml:space="preserve"> Following this</w:t>
      </w:r>
      <w:r w:rsidR="00AB601F">
        <w:rPr>
          <w:rFonts w:ascii="Ariel" w:hAnsi="Ariel" w:cstheme="minorHAnsi"/>
          <w:lang w:val="en-US"/>
        </w:rPr>
        <w:t xml:space="preserve">, School A </w:t>
      </w:r>
      <w:r w:rsidR="00D03CD2">
        <w:rPr>
          <w:rFonts w:ascii="Ariel" w:hAnsi="Ariel" w:cstheme="minorHAnsi"/>
          <w:lang w:val="en-US"/>
        </w:rPr>
        <w:t>has planned</w:t>
      </w:r>
      <w:r w:rsidR="00AB601F">
        <w:rPr>
          <w:rFonts w:ascii="Ariel" w:hAnsi="Ariel" w:cstheme="minorHAnsi"/>
          <w:lang w:val="en-US"/>
        </w:rPr>
        <w:t xml:space="preserve"> for a</w:t>
      </w:r>
      <w:r w:rsidR="008F14A9">
        <w:rPr>
          <w:rFonts w:ascii="Ariel" w:hAnsi="Ariel" w:cstheme="minorHAnsi"/>
          <w:lang w:val="en-US"/>
        </w:rPr>
        <w:t xml:space="preserve"> session based on evaluating the impact and </w:t>
      </w:r>
      <w:r w:rsidR="00942091">
        <w:rPr>
          <w:rFonts w:ascii="Ariel" w:hAnsi="Ariel" w:cstheme="minorHAnsi"/>
          <w:lang w:val="en-US"/>
        </w:rPr>
        <w:t>practicalities of the new assessment and evaluation process across the school.</w:t>
      </w:r>
      <w:r w:rsidR="004048FC">
        <w:rPr>
          <w:rFonts w:ascii="Ariel" w:hAnsi="Ariel" w:cstheme="minorHAnsi"/>
          <w:lang w:val="en-US"/>
        </w:rPr>
        <w:t xml:space="preserve"> According to </w:t>
      </w:r>
      <w:r w:rsidR="00532CBF">
        <w:rPr>
          <w:rFonts w:ascii="Ariel" w:hAnsi="Ariel" w:cstheme="minorHAnsi"/>
        </w:rPr>
        <w:t>literature findings,</w:t>
      </w:r>
      <w:r w:rsidR="00DA0DDB">
        <w:rPr>
          <w:rFonts w:ascii="Ariel" w:hAnsi="Ariel" w:cstheme="minorHAnsi"/>
        </w:rPr>
        <w:t xml:space="preserve"> </w:t>
      </w:r>
      <w:r w:rsidR="00DA0DDB" w:rsidRPr="00D33D24">
        <w:rPr>
          <w:rFonts w:ascii="Ariel" w:hAnsi="Ariel"/>
        </w:rPr>
        <w:t>metacognition in early years is less accurate and insufficient, they only just manage to monitor their memory and problem-solving abilities</w:t>
      </w:r>
      <w:r w:rsidR="00DA0DDB">
        <w:rPr>
          <w:rFonts w:ascii="Ariel" w:hAnsi="Ariel"/>
        </w:rPr>
        <w:t xml:space="preserve">, </w:t>
      </w:r>
      <w:r w:rsidR="00DA0DDB">
        <w:rPr>
          <w:rFonts w:ascii="Ariel" w:hAnsi="Ariel"/>
        </w:rPr>
        <w:lastRenderedPageBreak/>
        <w:t>which is why training staff on metacognition and assessment arrangements appropriate for different age groups and phases will ensure that pupils are provided with appropriate metacognition arrangements suited to their level of understanding and cognition</w:t>
      </w:r>
      <w:r w:rsidR="00541B0F">
        <w:rPr>
          <w:rFonts w:ascii="Ariel" w:hAnsi="Ariel"/>
        </w:rPr>
        <w:t xml:space="preserve"> (Nelson and Narnes, 1994)</w:t>
      </w:r>
      <w:r w:rsidR="00DA0DDB">
        <w:rPr>
          <w:rFonts w:ascii="Ariel" w:hAnsi="Ariel"/>
        </w:rPr>
        <w:t>.</w:t>
      </w:r>
    </w:p>
    <w:p w14:paraId="6A2CA23A" w14:textId="0068F8CD" w:rsidR="00A80CA7" w:rsidRDefault="00572912" w:rsidP="00120E41">
      <w:pPr>
        <w:spacing w:line="360" w:lineRule="auto"/>
        <w:rPr>
          <w:rFonts w:ascii="Ariel" w:hAnsi="Ariel" w:cstheme="minorHAnsi"/>
          <w:bCs/>
          <w:lang w:val="en-US"/>
        </w:rPr>
      </w:pPr>
      <w:r>
        <w:rPr>
          <w:rFonts w:ascii="Ariel" w:hAnsi="Ariel" w:cstheme="minorHAnsi"/>
          <w:lang w:val="en-US"/>
        </w:rPr>
        <w:t xml:space="preserve">Through </w:t>
      </w:r>
      <w:r w:rsidR="00690134">
        <w:rPr>
          <w:rFonts w:ascii="Ariel" w:hAnsi="Ariel" w:cstheme="minorHAnsi"/>
          <w:lang w:val="en-US"/>
        </w:rPr>
        <w:t xml:space="preserve">progress monitoring, </w:t>
      </w:r>
      <w:r w:rsidR="00AB4869">
        <w:rPr>
          <w:rFonts w:ascii="Ariel" w:hAnsi="Ariel" w:cstheme="minorHAnsi"/>
          <w:lang w:val="en-US"/>
        </w:rPr>
        <w:t xml:space="preserve">there has been </w:t>
      </w:r>
      <w:r w:rsidR="00B26A2E">
        <w:rPr>
          <w:rFonts w:ascii="Ariel" w:hAnsi="Ariel" w:cstheme="minorHAnsi"/>
          <w:lang w:val="en-US"/>
        </w:rPr>
        <w:t xml:space="preserve">use of </w:t>
      </w:r>
      <w:r w:rsidR="00AB4869" w:rsidRPr="00AB4869">
        <w:rPr>
          <w:rFonts w:ascii="Ariel" w:hAnsi="Ariel" w:cstheme="minorHAnsi"/>
          <w:bCs/>
          <w:lang w:val="en-US"/>
        </w:rPr>
        <w:t>Book Looks</w:t>
      </w:r>
      <w:r w:rsidR="00690134">
        <w:rPr>
          <w:rFonts w:ascii="Ariel" w:hAnsi="Ariel" w:cstheme="minorHAnsi"/>
          <w:bCs/>
          <w:lang w:val="en-US"/>
        </w:rPr>
        <w:t>,</w:t>
      </w:r>
      <w:r w:rsidR="00AB4869">
        <w:rPr>
          <w:rFonts w:ascii="Ariel" w:hAnsi="Ariel" w:cstheme="minorHAnsi"/>
          <w:bCs/>
          <w:lang w:val="en-US"/>
        </w:rPr>
        <w:t xml:space="preserve"> </w:t>
      </w:r>
      <w:r w:rsidR="00AB4869" w:rsidRPr="00AB4869">
        <w:rPr>
          <w:rFonts w:ascii="Ariel" w:hAnsi="Ariel" w:cstheme="minorHAnsi"/>
          <w:bCs/>
          <w:lang w:val="en-US"/>
        </w:rPr>
        <w:t>Listening to Learners</w:t>
      </w:r>
      <w:r w:rsidR="00690134">
        <w:rPr>
          <w:rFonts w:ascii="Ariel" w:hAnsi="Ariel" w:cstheme="minorHAnsi"/>
          <w:bCs/>
          <w:lang w:val="en-US"/>
        </w:rPr>
        <w:t xml:space="preserve"> and</w:t>
      </w:r>
      <w:r w:rsidR="00AB4869">
        <w:rPr>
          <w:rFonts w:ascii="Ariel" w:hAnsi="Ariel" w:cstheme="minorHAnsi"/>
          <w:bCs/>
          <w:lang w:val="en-US"/>
        </w:rPr>
        <w:t xml:space="preserve"> </w:t>
      </w:r>
      <w:r w:rsidR="00AB4869" w:rsidRPr="00AB4869">
        <w:rPr>
          <w:rFonts w:ascii="Ariel" w:hAnsi="Ariel" w:cstheme="minorHAnsi"/>
          <w:bCs/>
          <w:lang w:val="en-US"/>
        </w:rPr>
        <w:t>Lesson Observations</w:t>
      </w:r>
      <w:r w:rsidR="00B26A2E">
        <w:rPr>
          <w:rFonts w:ascii="Ariel" w:hAnsi="Ariel" w:cstheme="minorHAnsi"/>
          <w:bCs/>
          <w:lang w:val="en-US"/>
        </w:rPr>
        <w:t xml:space="preserve"> to help evaluate the impact of the Action Point taken. </w:t>
      </w:r>
      <w:r w:rsidR="007C4224">
        <w:rPr>
          <w:rFonts w:ascii="Ariel" w:hAnsi="Ariel" w:cstheme="minorHAnsi"/>
          <w:bCs/>
          <w:lang w:val="en-US"/>
        </w:rPr>
        <w:t xml:space="preserve">These can be used to evidence the impact of the </w:t>
      </w:r>
      <w:r w:rsidR="00A80CA7">
        <w:rPr>
          <w:rFonts w:ascii="Ariel" w:hAnsi="Ariel" w:cstheme="minorHAnsi"/>
          <w:bCs/>
          <w:lang w:val="en-US"/>
        </w:rPr>
        <w:t>assessment arrangement put in</w:t>
      </w:r>
      <w:r w:rsidR="002079D6">
        <w:rPr>
          <w:rFonts w:ascii="Ariel" w:hAnsi="Ariel" w:cstheme="minorHAnsi"/>
          <w:bCs/>
          <w:lang w:val="en-US"/>
        </w:rPr>
        <w:t xml:space="preserve"> </w:t>
      </w:r>
      <w:r w:rsidR="00A80CA7">
        <w:rPr>
          <w:rFonts w:ascii="Ariel" w:hAnsi="Ariel" w:cstheme="minorHAnsi"/>
          <w:bCs/>
          <w:lang w:val="en-US"/>
        </w:rPr>
        <w:t xml:space="preserve">place to achieve Priority 2 of the SDP. </w:t>
      </w:r>
      <w:r w:rsidR="00C610D8">
        <w:rPr>
          <w:rFonts w:ascii="Ariel" w:hAnsi="Ariel" w:cstheme="minorHAnsi"/>
          <w:bCs/>
          <w:lang w:val="en-US"/>
        </w:rPr>
        <w:t>With accordance to the expectations of the Welsh Government</w:t>
      </w:r>
      <w:r w:rsidR="00EE3240">
        <w:rPr>
          <w:rFonts w:ascii="Ariel" w:hAnsi="Ariel" w:cstheme="minorHAnsi"/>
          <w:bCs/>
          <w:lang w:val="en-US"/>
        </w:rPr>
        <w:t xml:space="preserve"> (2022)</w:t>
      </w:r>
      <w:r w:rsidR="00C610D8">
        <w:rPr>
          <w:rFonts w:ascii="Ariel" w:hAnsi="Ariel" w:cstheme="minorHAnsi"/>
          <w:bCs/>
          <w:lang w:val="en-US"/>
        </w:rPr>
        <w:t>, evaluati</w:t>
      </w:r>
      <w:r w:rsidR="00EE3240">
        <w:rPr>
          <w:rFonts w:ascii="Ariel" w:hAnsi="Ariel" w:cstheme="minorHAnsi"/>
          <w:bCs/>
          <w:lang w:val="en-US"/>
        </w:rPr>
        <w:t xml:space="preserve">on has been effective as School A has used </w:t>
      </w:r>
      <w:r w:rsidR="00994AF0">
        <w:rPr>
          <w:rFonts w:ascii="Ariel" w:hAnsi="Ariel" w:cstheme="minorHAnsi"/>
          <w:bCs/>
          <w:lang w:val="en-US"/>
        </w:rPr>
        <w:t>a variety of reliable resources to help measure and evaluate the impact of the Action Point</w:t>
      </w:r>
      <w:r w:rsidR="00474E5D">
        <w:rPr>
          <w:rFonts w:ascii="Ariel" w:hAnsi="Ariel" w:cstheme="minorHAnsi"/>
          <w:bCs/>
          <w:lang w:val="en-US"/>
        </w:rPr>
        <w:t>.</w:t>
      </w:r>
    </w:p>
    <w:p w14:paraId="3FD82F00" w14:textId="7B7AFD81" w:rsidR="00FA1BA5" w:rsidRDefault="00F34759" w:rsidP="00120E41">
      <w:pPr>
        <w:spacing w:line="360" w:lineRule="auto"/>
        <w:rPr>
          <w:rFonts w:ascii="Ariel" w:hAnsi="Ariel" w:cstheme="minorHAnsi"/>
          <w:bCs/>
          <w:lang w:val="en-US"/>
        </w:rPr>
      </w:pPr>
      <w:r>
        <w:rPr>
          <w:rFonts w:ascii="Ariel" w:hAnsi="Ariel" w:cstheme="minorHAnsi"/>
          <w:bCs/>
          <w:lang w:val="en-US"/>
        </w:rPr>
        <w:t>School A has</w:t>
      </w:r>
      <w:r w:rsidR="00D87126">
        <w:rPr>
          <w:rFonts w:ascii="Ariel" w:hAnsi="Ariel" w:cstheme="minorHAnsi"/>
          <w:bCs/>
          <w:lang w:val="en-US"/>
        </w:rPr>
        <w:t xml:space="preserve"> </w:t>
      </w:r>
      <w:r w:rsidR="00B41887">
        <w:rPr>
          <w:rFonts w:ascii="Ariel" w:hAnsi="Ariel" w:cstheme="minorHAnsi"/>
          <w:bCs/>
          <w:lang w:val="en-US"/>
        </w:rPr>
        <w:t xml:space="preserve">reflected that </w:t>
      </w:r>
      <w:r w:rsidR="00A67D25">
        <w:rPr>
          <w:rFonts w:ascii="Ariel" w:hAnsi="Ariel" w:cstheme="minorHAnsi"/>
          <w:bCs/>
          <w:lang w:val="en-US"/>
        </w:rPr>
        <w:t xml:space="preserve">metacognition provision and opportunities for pupils </w:t>
      </w:r>
      <w:r w:rsidR="00BD5A0C">
        <w:rPr>
          <w:rFonts w:ascii="Ariel" w:hAnsi="Ariel" w:cstheme="minorHAnsi"/>
          <w:bCs/>
          <w:lang w:val="en-US"/>
        </w:rPr>
        <w:t>has</w:t>
      </w:r>
      <w:r w:rsidR="00D12DAF">
        <w:rPr>
          <w:rFonts w:ascii="Ariel" w:hAnsi="Ariel" w:cstheme="minorHAnsi"/>
          <w:bCs/>
          <w:lang w:val="en-US"/>
        </w:rPr>
        <w:t xml:space="preserve"> helped in developing their articulation of learning from </w:t>
      </w:r>
      <w:r w:rsidR="00D03CD2">
        <w:rPr>
          <w:rFonts w:ascii="Ariel" w:hAnsi="Ariel" w:cstheme="minorHAnsi"/>
          <w:bCs/>
          <w:lang w:val="en-US"/>
        </w:rPr>
        <w:t>an early age</w:t>
      </w:r>
      <w:r w:rsidR="001202CA">
        <w:rPr>
          <w:rFonts w:ascii="Ariel" w:hAnsi="Ariel" w:cstheme="minorHAnsi"/>
          <w:bCs/>
          <w:lang w:val="en-US"/>
        </w:rPr>
        <w:t xml:space="preserve">. </w:t>
      </w:r>
      <w:r w:rsidR="00753CFC">
        <w:rPr>
          <w:rFonts w:ascii="Ariel" w:hAnsi="Ariel" w:cstheme="minorHAnsi"/>
          <w:bCs/>
          <w:lang w:val="en-US"/>
        </w:rPr>
        <w:t>School A gas stated that p</w:t>
      </w:r>
      <w:r w:rsidR="001202CA">
        <w:rPr>
          <w:rFonts w:ascii="Ariel" w:hAnsi="Ariel" w:cstheme="minorHAnsi"/>
          <w:bCs/>
          <w:lang w:val="en-US"/>
        </w:rPr>
        <w:t>upils in the Upper and Higher Phase are providing individual responses for their needs to help them progress</w:t>
      </w:r>
      <w:r w:rsidR="008A3FB4">
        <w:rPr>
          <w:rFonts w:ascii="Ariel" w:hAnsi="Ariel" w:cstheme="minorHAnsi"/>
          <w:bCs/>
          <w:lang w:val="en-US"/>
        </w:rPr>
        <w:t xml:space="preserve">. Across the school, metacognition has been found to be good or in some cases excellent </w:t>
      </w:r>
      <w:r w:rsidR="00DE3C04">
        <w:rPr>
          <w:rFonts w:ascii="Ariel" w:hAnsi="Ariel" w:cstheme="minorHAnsi"/>
          <w:bCs/>
          <w:lang w:val="en-US"/>
        </w:rPr>
        <w:t>when reflecting on learning.</w:t>
      </w:r>
      <w:r w:rsidR="001C46F6">
        <w:rPr>
          <w:rFonts w:ascii="Ariel" w:hAnsi="Ariel" w:cstheme="minorHAnsi"/>
          <w:bCs/>
          <w:lang w:val="en-US"/>
        </w:rPr>
        <w:t xml:space="preserve"> The written reflections of learning show that pupils have a clear understanding of </w:t>
      </w:r>
      <w:r w:rsidR="00753CFC">
        <w:rPr>
          <w:rFonts w:ascii="Ariel" w:hAnsi="Ariel" w:cstheme="minorHAnsi"/>
          <w:bCs/>
          <w:lang w:val="en-US"/>
        </w:rPr>
        <w:t>thinking</w:t>
      </w:r>
      <w:r w:rsidR="001C46F6">
        <w:rPr>
          <w:rFonts w:ascii="Ariel" w:hAnsi="Ariel" w:cstheme="minorHAnsi"/>
          <w:bCs/>
          <w:lang w:val="en-US"/>
        </w:rPr>
        <w:t xml:space="preserve"> about thinking</w:t>
      </w:r>
      <w:r w:rsidR="00D03CD2">
        <w:rPr>
          <w:rFonts w:ascii="Ariel" w:hAnsi="Ariel" w:cstheme="minorHAnsi"/>
          <w:bCs/>
          <w:lang w:val="en-US"/>
        </w:rPr>
        <w:t>. Going forward</w:t>
      </w:r>
      <w:r w:rsidR="008574B1">
        <w:rPr>
          <w:rFonts w:ascii="Ariel" w:hAnsi="Ariel" w:cstheme="minorHAnsi"/>
          <w:bCs/>
          <w:lang w:val="en-US"/>
        </w:rPr>
        <w:t xml:space="preserve"> from the impact measures, </w:t>
      </w:r>
      <w:r w:rsidR="00AD7636">
        <w:rPr>
          <w:rFonts w:ascii="Ariel" w:hAnsi="Ariel" w:cstheme="minorHAnsi"/>
          <w:bCs/>
          <w:lang w:val="en-US"/>
        </w:rPr>
        <w:t xml:space="preserve">further </w:t>
      </w:r>
      <w:r w:rsidR="008574B1">
        <w:rPr>
          <w:rFonts w:ascii="Ariel" w:hAnsi="Ariel" w:cstheme="minorHAnsi"/>
          <w:bCs/>
          <w:lang w:val="en-US"/>
        </w:rPr>
        <w:t xml:space="preserve">training has been provided </w:t>
      </w:r>
      <w:r w:rsidR="00AD7636">
        <w:rPr>
          <w:rFonts w:ascii="Ariel" w:hAnsi="Ariel" w:cstheme="minorHAnsi"/>
          <w:bCs/>
          <w:lang w:val="en-US"/>
        </w:rPr>
        <w:t>on ‘Metacognition’ for staff</w:t>
      </w:r>
      <w:r w:rsidR="00D03CD2">
        <w:rPr>
          <w:rFonts w:ascii="Ariel" w:hAnsi="Ariel" w:cstheme="minorHAnsi"/>
          <w:bCs/>
          <w:lang w:val="en-US"/>
        </w:rPr>
        <w:t xml:space="preserve">. </w:t>
      </w:r>
      <w:r w:rsidR="00521F20">
        <w:rPr>
          <w:rFonts w:ascii="Ariel" w:hAnsi="Ariel" w:cstheme="minorHAnsi"/>
          <w:bCs/>
          <w:lang w:val="en-US"/>
        </w:rPr>
        <w:t>However, I have found that not all</w:t>
      </w:r>
      <w:r w:rsidR="00E45A66">
        <w:rPr>
          <w:rFonts w:ascii="Ariel" w:hAnsi="Ariel" w:cstheme="minorHAnsi"/>
          <w:bCs/>
          <w:lang w:val="en-US"/>
        </w:rPr>
        <w:t xml:space="preserve"> </w:t>
      </w:r>
      <w:r w:rsidR="00992559">
        <w:rPr>
          <w:rFonts w:ascii="Ariel" w:hAnsi="Ariel" w:cstheme="minorHAnsi"/>
          <w:bCs/>
          <w:lang w:val="en-US"/>
        </w:rPr>
        <w:t>arrangements made</w:t>
      </w:r>
      <w:r w:rsidR="0071120E">
        <w:rPr>
          <w:rFonts w:ascii="Ariel" w:hAnsi="Ariel" w:cstheme="minorHAnsi"/>
          <w:bCs/>
          <w:lang w:val="en-US"/>
        </w:rPr>
        <w:t xml:space="preserve"> across Phases</w:t>
      </w:r>
      <w:r w:rsidR="008835D7">
        <w:rPr>
          <w:rFonts w:ascii="Ariel" w:hAnsi="Ariel" w:cstheme="minorHAnsi"/>
          <w:bCs/>
          <w:lang w:val="en-US"/>
        </w:rPr>
        <w:t xml:space="preserve"> as part of the Action Point </w:t>
      </w:r>
      <w:r w:rsidR="00D03CD2">
        <w:rPr>
          <w:rFonts w:ascii="Ariel" w:hAnsi="Ariel" w:cstheme="minorHAnsi"/>
          <w:bCs/>
          <w:lang w:val="en-US"/>
        </w:rPr>
        <w:t>have</w:t>
      </w:r>
      <w:r w:rsidR="008835D7">
        <w:rPr>
          <w:rFonts w:ascii="Ariel" w:hAnsi="Ariel" w:cstheme="minorHAnsi"/>
          <w:bCs/>
          <w:lang w:val="en-US"/>
        </w:rPr>
        <w:t xml:space="preserve"> been evaluated in terms of their impact.</w:t>
      </w:r>
      <w:r w:rsidR="0050362E">
        <w:rPr>
          <w:rFonts w:ascii="Ariel" w:hAnsi="Ariel" w:cstheme="minorHAnsi"/>
          <w:bCs/>
          <w:lang w:val="en-US"/>
        </w:rPr>
        <w:t xml:space="preserve"> </w:t>
      </w:r>
      <w:r w:rsidR="000510D2">
        <w:rPr>
          <w:rFonts w:ascii="Ariel" w:hAnsi="Ariel" w:cstheme="minorHAnsi"/>
          <w:bCs/>
          <w:lang w:val="en-US"/>
        </w:rPr>
        <w:t xml:space="preserve">Referring to </w:t>
      </w:r>
      <w:r w:rsidR="0050362E">
        <w:rPr>
          <w:rFonts w:ascii="Ariel" w:hAnsi="Ariel" w:cstheme="minorHAnsi"/>
          <w:bCs/>
          <w:lang w:val="en-US"/>
        </w:rPr>
        <w:t>Welsh Government</w:t>
      </w:r>
      <w:r w:rsidR="000510D2">
        <w:rPr>
          <w:rFonts w:ascii="Ariel" w:hAnsi="Ariel" w:cstheme="minorHAnsi"/>
          <w:bCs/>
          <w:lang w:val="en-US"/>
        </w:rPr>
        <w:t xml:space="preserve">’s </w:t>
      </w:r>
      <w:r w:rsidR="0050362E">
        <w:rPr>
          <w:rFonts w:ascii="Ariel" w:hAnsi="Ariel" w:cstheme="minorHAnsi"/>
          <w:bCs/>
          <w:lang w:val="en-US"/>
        </w:rPr>
        <w:t>(2022)</w:t>
      </w:r>
      <w:r w:rsidR="000510D2">
        <w:rPr>
          <w:rFonts w:ascii="Ariel" w:hAnsi="Ariel" w:cstheme="minorHAnsi"/>
          <w:bCs/>
          <w:lang w:val="en-US"/>
        </w:rPr>
        <w:t xml:space="preserve"> guidelines, </w:t>
      </w:r>
      <w:r w:rsidR="0050362E">
        <w:rPr>
          <w:rFonts w:ascii="Ariel" w:hAnsi="Ariel" w:cstheme="minorHAnsi"/>
          <w:bCs/>
          <w:lang w:val="en-US"/>
        </w:rPr>
        <w:t>as</w:t>
      </w:r>
      <w:r w:rsidR="00227A3D">
        <w:rPr>
          <w:rFonts w:ascii="Ariel" w:hAnsi="Ariel" w:cstheme="minorHAnsi"/>
          <w:bCs/>
          <w:lang w:val="en-US"/>
        </w:rPr>
        <w:t xml:space="preserve"> part of good self-evaluation, effective </w:t>
      </w:r>
      <w:r w:rsidR="004C0C4A">
        <w:rPr>
          <w:rFonts w:ascii="Ariel" w:hAnsi="Ariel" w:cstheme="minorHAnsi"/>
          <w:bCs/>
          <w:lang w:val="en-US"/>
        </w:rPr>
        <w:t>action would be for staff to address th</w:t>
      </w:r>
      <w:r w:rsidR="00BE0E40">
        <w:rPr>
          <w:rFonts w:ascii="Ariel" w:hAnsi="Ariel" w:cstheme="minorHAnsi"/>
          <w:bCs/>
          <w:lang w:val="en-US"/>
        </w:rPr>
        <w:t xml:space="preserve">e strengths and weaknesses of their new arrangements </w:t>
      </w:r>
      <w:r w:rsidR="005A5DA9">
        <w:rPr>
          <w:rFonts w:ascii="Ariel" w:hAnsi="Ariel" w:cstheme="minorHAnsi"/>
          <w:bCs/>
          <w:lang w:val="en-US"/>
        </w:rPr>
        <w:t>and these to be clearly articulated into a</w:t>
      </w:r>
      <w:r w:rsidR="0049740C">
        <w:rPr>
          <w:rFonts w:ascii="Ariel" w:hAnsi="Ariel" w:cstheme="minorHAnsi"/>
          <w:bCs/>
          <w:lang w:val="en-US"/>
        </w:rPr>
        <w:t>n</w:t>
      </w:r>
      <w:r w:rsidR="005A5DA9">
        <w:rPr>
          <w:rFonts w:ascii="Ariel" w:hAnsi="Ariel" w:cstheme="minorHAnsi"/>
          <w:bCs/>
          <w:lang w:val="en-US"/>
        </w:rPr>
        <w:t xml:space="preserve"> impact of action section in the SDP. This would help inform </w:t>
      </w:r>
      <w:r w:rsidR="00644C79">
        <w:rPr>
          <w:rFonts w:ascii="Ariel" w:hAnsi="Ariel" w:cstheme="minorHAnsi"/>
          <w:bCs/>
          <w:lang w:val="en-US"/>
        </w:rPr>
        <w:t xml:space="preserve">the reader of the impact </w:t>
      </w:r>
      <w:r w:rsidR="008905C1">
        <w:rPr>
          <w:rFonts w:ascii="Ariel" w:hAnsi="Ariel" w:cstheme="minorHAnsi"/>
          <w:bCs/>
          <w:lang w:val="en-US"/>
        </w:rPr>
        <w:t xml:space="preserve">of each arrangement and </w:t>
      </w:r>
      <w:r w:rsidR="00FA7742">
        <w:rPr>
          <w:rFonts w:ascii="Ariel" w:hAnsi="Ariel" w:cstheme="minorHAnsi"/>
          <w:bCs/>
          <w:lang w:val="en-US"/>
        </w:rPr>
        <w:t>help gain insight into where development</w:t>
      </w:r>
      <w:r w:rsidR="00B54D0C">
        <w:rPr>
          <w:rFonts w:ascii="Ariel" w:hAnsi="Ariel" w:cstheme="minorHAnsi"/>
          <w:bCs/>
          <w:lang w:val="en-US"/>
        </w:rPr>
        <w:t>s</w:t>
      </w:r>
      <w:r w:rsidR="00FA7742">
        <w:rPr>
          <w:rFonts w:ascii="Ariel" w:hAnsi="Ariel" w:cstheme="minorHAnsi"/>
          <w:bCs/>
          <w:lang w:val="en-US"/>
        </w:rPr>
        <w:t xml:space="preserve"> </w:t>
      </w:r>
      <w:r w:rsidR="00B54D0C">
        <w:rPr>
          <w:rFonts w:ascii="Ariel" w:hAnsi="Ariel" w:cstheme="minorHAnsi"/>
          <w:bCs/>
          <w:lang w:val="en-US"/>
        </w:rPr>
        <w:t>are required</w:t>
      </w:r>
      <w:r w:rsidR="00FA7742">
        <w:rPr>
          <w:rFonts w:ascii="Ariel" w:hAnsi="Ariel" w:cstheme="minorHAnsi"/>
          <w:bCs/>
          <w:lang w:val="en-US"/>
        </w:rPr>
        <w:t>.</w:t>
      </w:r>
    </w:p>
    <w:p w14:paraId="726FBD1F" w14:textId="4BCEDDE2" w:rsidR="00812B43" w:rsidRPr="00B6143C" w:rsidRDefault="00812B43" w:rsidP="00120E41">
      <w:pPr>
        <w:spacing w:line="360" w:lineRule="auto"/>
        <w:rPr>
          <w:rFonts w:ascii="Ariel" w:hAnsi="Ariel" w:cstheme="minorHAnsi"/>
          <w:b/>
          <w:bCs/>
        </w:rPr>
      </w:pPr>
      <w:bookmarkStart w:id="11" w:name="_Toc131421355"/>
      <w:r w:rsidRPr="00651A75">
        <w:rPr>
          <w:rStyle w:val="Heading1Char"/>
        </w:rPr>
        <w:t>Conclusion</w:t>
      </w:r>
      <w:bookmarkEnd w:id="11"/>
      <w:r w:rsidRPr="00B6143C">
        <w:rPr>
          <w:rFonts w:ascii="Ariel" w:hAnsi="Ariel" w:cstheme="minorHAnsi"/>
          <w:b/>
          <w:bCs/>
        </w:rPr>
        <w:t xml:space="preserve"> </w:t>
      </w:r>
    </w:p>
    <w:p w14:paraId="16965345" w14:textId="4D85B16F" w:rsidR="00325269" w:rsidRPr="00325269" w:rsidRDefault="00325269" w:rsidP="00120E41">
      <w:pPr>
        <w:spacing w:line="360" w:lineRule="auto"/>
        <w:rPr>
          <w:rFonts w:ascii="Ariel" w:hAnsi="Ariel" w:cstheme="minorHAnsi"/>
        </w:rPr>
      </w:pPr>
      <w:r>
        <w:rPr>
          <w:rFonts w:ascii="Ariel" w:hAnsi="Ariel" w:cstheme="minorHAnsi"/>
        </w:rPr>
        <w:t xml:space="preserve">I have started the assignment by critically </w:t>
      </w:r>
      <w:r w:rsidR="005D3DD9">
        <w:rPr>
          <w:rFonts w:ascii="Ariel" w:hAnsi="Ariel" w:cstheme="minorHAnsi"/>
        </w:rPr>
        <w:t>discussing</w:t>
      </w:r>
      <w:r>
        <w:rPr>
          <w:rFonts w:ascii="Ariel" w:hAnsi="Ariel" w:cstheme="minorHAnsi"/>
        </w:rPr>
        <w:t xml:space="preserve"> literature related to </w:t>
      </w:r>
      <w:r w:rsidR="00CD2A6E">
        <w:rPr>
          <w:rFonts w:ascii="Ariel" w:hAnsi="Ariel" w:cstheme="minorHAnsi"/>
        </w:rPr>
        <w:t xml:space="preserve">aspect </w:t>
      </w:r>
      <w:r w:rsidR="00CD5DBD">
        <w:rPr>
          <w:rFonts w:ascii="Ariel" w:hAnsi="Ariel" w:cstheme="minorHAnsi"/>
        </w:rPr>
        <w:t>of focus</w:t>
      </w:r>
      <w:r w:rsidR="00CD2A6E">
        <w:rPr>
          <w:rFonts w:ascii="Ariel" w:hAnsi="Ariel" w:cstheme="minorHAnsi"/>
        </w:rPr>
        <w:t xml:space="preserve">. </w:t>
      </w:r>
      <w:r w:rsidR="007961FC">
        <w:rPr>
          <w:rFonts w:ascii="Ariel" w:hAnsi="Ariel" w:cstheme="minorHAnsi"/>
        </w:rPr>
        <w:t xml:space="preserve">Secondly, I have discussed my findings from meetings and collaboration with </w:t>
      </w:r>
      <w:r w:rsidR="00A62AA5">
        <w:rPr>
          <w:rFonts w:ascii="Ariel" w:hAnsi="Ariel" w:cstheme="minorHAnsi"/>
        </w:rPr>
        <w:t>staff involved in School A’s SDP. Finally, I have usen my literature fin</w:t>
      </w:r>
      <w:r w:rsidR="004B4DF8">
        <w:rPr>
          <w:rFonts w:ascii="Ariel" w:hAnsi="Ariel" w:cstheme="minorHAnsi"/>
        </w:rPr>
        <w:t xml:space="preserve">dings to reflect and evaluate on one Action </w:t>
      </w:r>
      <w:r w:rsidR="006E1EFE">
        <w:rPr>
          <w:rFonts w:ascii="Ariel" w:hAnsi="Ariel" w:cstheme="minorHAnsi"/>
        </w:rPr>
        <w:t xml:space="preserve">Point </w:t>
      </w:r>
      <w:r w:rsidR="004B4DF8">
        <w:rPr>
          <w:rFonts w:ascii="Ariel" w:hAnsi="Ariel" w:cstheme="minorHAnsi"/>
        </w:rPr>
        <w:t xml:space="preserve">taken </w:t>
      </w:r>
      <w:r w:rsidR="00E56EE6">
        <w:rPr>
          <w:rFonts w:ascii="Ariel" w:hAnsi="Ariel" w:cstheme="minorHAnsi"/>
        </w:rPr>
        <w:t>by</w:t>
      </w:r>
      <w:r w:rsidR="004B4DF8">
        <w:rPr>
          <w:rFonts w:ascii="Ariel" w:hAnsi="Ariel" w:cstheme="minorHAnsi"/>
        </w:rPr>
        <w:t xml:space="preserve"> the school to develop </w:t>
      </w:r>
      <w:r w:rsidR="00B8725F">
        <w:rPr>
          <w:rFonts w:ascii="Ariel" w:hAnsi="Ariel" w:cstheme="minorHAnsi"/>
        </w:rPr>
        <w:t xml:space="preserve">Priority 2 of their SDP. I have learned that </w:t>
      </w:r>
      <w:r w:rsidR="00955647">
        <w:rPr>
          <w:rFonts w:ascii="Ariel" w:hAnsi="Ariel" w:cstheme="minorHAnsi"/>
        </w:rPr>
        <w:t xml:space="preserve">the school’s processes and actions taken as part of their SDP closely links to the Welsh Government’s (2022) guidelines and have </w:t>
      </w:r>
      <w:r w:rsidR="00660873">
        <w:rPr>
          <w:rFonts w:ascii="Ariel" w:hAnsi="Ariel" w:cstheme="minorHAnsi"/>
        </w:rPr>
        <w:t>sufficiently</w:t>
      </w:r>
      <w:r w:rsidR="00955647">
        <w:rPr>
          <w:rFonts w:ascii="Ariel" w:hAnsi="Ariel" w:cstheme="minorHAnsi"/>
        </w:rPr>
        <w:t xml:space="preserve"> elevated their </w:t>
      </w:r>
      <w:r w:rsidR="00660873">
        <w:rPr>
          <w:rFonts w:ascii="Ariel" w:hAnsi="Ariel" w:cstheme="minorHAnsi"/>
        </w:rPr>
        <w:t xml:space="preserve">Action </w:t>
      </w:r>
      <w:r w:rsidR="00955647">
        <w:rPr>
          <w:rFonts w:ascii="Ariel" w:hAnsi="Ariel" w:cstheme="minorHAnsi"/>
        </w:rPr>
        <w:t xml:space="preserve">Point based </w:t>
      </w:r>
      <w:r w:rsidR="00660873">
        <w:rPr>
          <w:rFonts w:ascii="Ariel" w:hAnsi="Ariel" w:cstheme="minorHAnsi"/>
        </w:rPr>
        <w:t xml:space="preserve">on </w:t>
      </w:r>
      <w:r w:rsidR="006A2DD2">
        <w:rPr>
          <w:rFonts w:ascii="Ariel" w:hAnsi="Ariel" w:cstheme="minorHAnsi"/>
        </w:rPr>
        <w:t>various sources of evidence such as; books and observations.</w:t>
      </w:r>
    </w:p>
    <w:p w14:paraId="3C7C3126" w14:textId="758C5EBA" w:rsidR="00EE0EBC" w:rsidRDefault="006A2DD2" w:rsidP="00120E41">
      <w:pPr>
        <w:spacing w:line="360" w:lineRule="auto"/>
        <w:rPr>
          <w:rFonts w:ascii="Ariel" w:hAnsi="Ariel" w:cstheme="minorHAnsi"/>
        </w:rPr>
      </w:pPr>
      <w:r>
        <w:rPr>
          <w:rFonts w:ascii="Ariel" w:hAnsi="Ariel" w:cstheme="minorHAnsi"/>
        </w:rPr>
        <w:t xml:space="preserve">Taking part in </w:t>
      </w:r>
      <w:r w:rsidR="001742B1">
        <w:rPr>
          <w:rFonts w:ascii="Ariel" w:hAnsi="Ariel" w:cstheme="minorHAnsi"/>
        </w:rPr>
        <w:t xml:space="preserve">this assignment has helped me </w:t>
      </w:r>
      <w:r w:rsidR="00D03CD2">
        <w:rPr>
          <w:rFonts w:ascii="Ariel" w:hAnsi="Ariel" w:cstheme="minorHAnsi"/>
        </w:rPr>
        <w:t xml:space="preserve">develop </w:t>
      </w:r>
      <w:r w:rsidR="00D03CD2" w:rsidRPr="00EE0EBC">
        <w:rPr>
          <w:rFonts w:ascii="Ariel" w:hAnsi="Ariel" w:cstheme="minorHAnsi"/>
        </w:rPr>
        <w:t>the</w:t>
      </w:r>
      <w:r w:rsidR="00EE0EBC" w:rsidRPr="00EE0EBC">
        <w:rPr>
          <w:rFonts w:ascii="Ariel" w:hAnsi="Ariel" w:cstheme="minorHAnsi"/>
        </w:rPr>
        <w:t xml:space="preserve"> Professional Learning </w:t>
      </w:r>
      <w:r w:rsidR="001742B1">
        <w:rPr>
          <w:rFonts w:ascii="Ariel" w:hAnsi="Ariel" w:cstheme="minorHAnsi"/>
        </w:rPr>
        <w:t>S</w:t>
      </w:r>
      <w:r w:rsidR="00EE0EBC" w:rsidRPr="00EE0EBC">
        <w:rPr>
          <w:rFonts w:ascii="Ariel" w:hAnsi="Ariel" w:cstheme="minorHAnsi"/>
        </w:rPr>
        <w:t xml:space="preserve">tandard through my engagement and reflections upon </w:t>
      </w:r>
      <w:r w:rsidR="00037164">
        <w:rPr>
          <w:rFonts w:ascii="Ariel" w:hAnsi="Ariel" w:cstheme="minorHAnsi"/>
        </w:rPr>
        <w:t>School A’s SDP</w:t>
      </w:r>
      <w:r w:rsidR="00EE0EBC" w:rsidRPr="00EE0EBC">
        <w:rPr>
          <w:rFonts w:ascii="Ariel" w:hAnsi="Ariel" w:cstheme="minorHAnsi"/>
        </w:rPr>
        <w:t xml:space="preserve">. </w:t>
      </w:r>
      <w:r w:rsidR="00037164">
        <w:rPr>
          <w:rFonts w:ascii="Ariel" w:hAnsi="Ariel" w:cstheme="minorHAnsi"/>
        </w:rPr>
        <w:t xml:space="preserve">I was able to </w:t>
      </w:r>
      <w:r w:rsidR="00037164" w:rsidRPr="00EE0EBC">
        <w:rPr>
          <w:rFonts w:ascii="Ariel" w:hAnsi="Ariel" w:cstheme="minorHAnsi"/>
        </w:rPr>
        <w:t xml:space="preserve">gain a deeper </w:t>
      </w:r>
      <w:r w:rsidR="00037164" w:rsidRPr="00EE0EBC">
        <w:rPr>
          <w:rFonts w:ascii="Ariel" w:hAnsi="Ariel" w:cstheme="minorHAnsi"/>
        </w:rPr>
        <w:lastRenderedPageBreak/>
        <w:t xml:space="preserve">understanding of </w:t>
      </w:r>
      <w:r w:rsidR="00037164">
        <w:rPr>
          <w:rFonts w:ascii="Ariel" w:hAnsi="Ariel" w:cstheme="minorHAnsi"/>
        </w:rPr>
        <w:t>School A’s SDP</w:t>
      </w:r>
      <w:r w:rsidR="00037164" w:rsidRPr="00EE0EBC">
        <w:rPr>
          <w:rFonts w:ascii="Ariel" w:hAnsi="Ariel" w:cstheme="minorHAnsi"/>
        </w:rPr>
        <w:t xml:space="preserve"> a</w:t>
      </w:r>
      <w:r w:rsidR="00037164">
        <w:rPr>
          <w:rFonts w:ascii="Ariel" w:hAnsi="Ariel" w:cstheme="minorHAnsi"/>
        </w:rPr>
        <w:t>nd the importance of effective assessment and modelling in lesson to support pupil’s metacognition which would help on the way to achieving the school’s Priority 2</w:t>
      </w:r>
      <w:r w:rsidR="00FB580D">
        <w:rPr>
          <w:rFonts w:ascii="Ariel" w:hAnsi="Ariel" w:cstheme="minorHAnsi"/>
        </w:rPr>
        <w:t xml:space="preserve"> which I could use moving forward</w:t>
      </w:r>
      <w:r w:rsidR="00037164">
        <w:rPr>
          <w:rFonts w:ascii="Ariel" w:hAnsi="Ariel" w:cstheme="minorHAnsi"/>
        </w:rPr>
        <w:t xml:space="preserve">. </w:t>
      </w:r>
      <w:r w:rsidR="00EE0EBC" w:rsidRPr="00EE0EBC">
        <w:rPr>
          <w:rFonts w:ascii="Ariel" w:hAnsi="Ariel" w:cstheme="minorHAnsi"/>
        </w:rPr>
        <w:t xml:space="preserve">My involvement in </w:t>
      </w:r>
      <w:r w:rsidR="00037164">
        <w:rPr>
          <w:rFonts w:ascii="Ariel" w:hAnsi="Ariel" w:cstheme="minorHAnsi"/>
        </w:rPr>
        <w:t>preparation for and writing the assignment</w:t>
      </w:r>
      <w:r w:rsidR="00EE0EBC" w:rsidRPr="00EE0EBC">
        <w:rPr>
          <w:rFonts w:ascii="Ariel" w:hAnsi="Ariel" w:cstheme="minorHAnsi"/>
        </w:rPr>
        <w:t xml:space="preserve"> helped me to work towards the leadership standard of QTS (Welsh Government, 2019). </w:t>
      </w:r>
      <w:r w:rsidR="0067325C">
        <w:rPr>
          <w:rFonts w:ascii="Ariel" w:hAnsi="Ariel" w:cstheme="minorHAnsi"/>
        </w:rPr>
        <w:t>I was able</w:t>
      </w:r>
      <w:r w:rsidR="00EE0EBC" w:rsidRPr="00EE0EBC">
        <w:rPr>
          <w:rFonts w:ascii="Ariel" w:hAnsi="Ariel" w:cstheme="minorHAnsi"/>
        </w:rPr>
        <w:t xml:space="preserve"> develop an understanding of the nature of responsibilities within and across teams and the contributions individuals make towards the school’s ethos and the successful fulfilment of their school vision. Looking at the Priority 2</w:t>
      </w:r>
      <w:r w:rsidR="0067325C">
        <w:rPr>
          <w:rFonts w:ascii="Ariel" w:hAnsi="Ariel" w:cstheme="minorHAnsi"/>
        </w:rPr>
        <w:t xml:space="preserve"> </w:t>
      </w:r>
      <w:r w:rsidR="00EE0EBC" w:rsidRPr="00EE0EBC">
        <w:rPr>
          <w:rFonts w:ascii="Ariel" w:hAnsi="Ariel" w:cstheme="minorHAnsi"/>
        </w:rPr>
        <w:t>in-depth</w:t>
      </w:r>
      <w:r w:rsidR="0067325C">
        <w:rPr>
          <w:rFonts w:ascii="Ariel" w:hAnsi="Ariel" w:cstheme="minorHAnsi"/>
        </w:rPr>
        <w:t xml:space="preserve"> has also</w:t>
      </w:r>
      <w:r w:rsidR="00EE0EBC" w:rsidRPr="00EE0EBC">
        <w:rPr>
          <w:rFonts w:ascii="Ariel" w:hAnsi="Ariel" w:cstheme="minorHAnsi"/>
        </w:rPr>
        <w:t xml:space="preserve"> helped me realise the importance of assessment</w:t>
      </w:r>
      <w:r w:rsidR="0067325C">
        <w:rPr>
          <w:rFonts w:ascii="Ariel" w:hAnsi="Ariel" w:cstheme="minorHAnsi"/>
        </w:rPr>
        <w:t>.</w:t>
      </w:r>
    </w:p>
    <w:p w14:paraId="631DAF2D" w14:textId="21752C77" w:rsidR="001D47B1" w:rsidRDefault="001D47B1" w:rsidP="00120E41">
      <w:pPr>
        <w:pStyle w:val="Heading1"/>
        <w:spacing w:line="360" w:lineRule="auto"/>
      </w:pPr>
      <w:bookmarkStart w:id="12" w:name="_Toc131421356"/>
      <w:r>
        <w:t>References:</w:t>
      </w:r>
      <w:bookmarkEnd w:id="12"/>
      <w:r>
        <w:t xml:space="preserve"> </w:t>
      </w:r>
    </w:p>
    <w:p w14:paraId="7C2933B1" w14:textId="454C6974" w:rsidR="008F2AFE" w:rsidRPr="002F6DD2" w:rsidRDefault="008F2AFE" w:rsidP="00120E41">
      <w:pPr>
        <w:spacing w:line="360" w:lineRule="auto"/>
        <w:rPr>
          <w:rFonts w:ascii="Ariel" w:hAnsi="Ariel" w:cstheme="minorHAnsi"/>
        </w:rPr>
      </w:pPr>
      <w:r w:rsidRPr="002F6DD2">
        <w:rPr>
          <w:rFonts w:ascii="Ariel" w:hAnsi="Ariel"/>
        </w:rPr>
        <w:t>Ambrose, S., Bridges, M.</w:t>
      </w:r>
      <w:r w:rsidR="002518C3">
        <w:rPr>
          <w:rFonts w:ascii="Ariel" w:hAnsi="Ariel"/>
        </w:rPr>
        <w:t xml:space="preserve">, </w:t>
      </w:r>
      <w:r w:rsidRPr="002F6DD2">
        <w:rPr>
          <w:rFonts w:ascii="Ariel" w:hAnsi="Ariel"/>
        </w:rPr>
        <w:t xml:space="preserve">Lovett, M., DiPietro, M. </w:t>
      </w:r>
      <w:r w:rsidR="00E35311">
        <w:rPr>
          <w:rFonts w:ascii="Ariel" w:hAnsi="Ariel"/>
        </w:rPr>
        <w:t>and</w:t>
      </w:r>
      <w:r w:rsidRPr="002F6DD2">
        <w:rPr>
          <w:rFonts w:ascii="Ariel" w:hAnsi="Ariel"/>
        </w:rPr>
        <w:t xml:space="preserve"> Norman, M. (2010). </w:t>
      </w:r>
      <w:r w:rsidRPr="00EF51C0">
        <w:rPr>
          <w:rFonts w:ascii="Ariel" w:hAnsi="Ariel"/>
          <w:i/>
          <w:iCs/>
        </w:rPr>
        <w:t>How learning works: Seven Research-Based Principles for Smart Teaching</w:t>
      </w:r>
      <w:r w:rsidRPr="002F6DD2">
        <w:rPr>
          <w:rFonts w:ascii="Ariel" w:hAnsi="Ariel"/>
        </w:rPr>
        <w:t>. San Francisco: Jossey-Bass.</w:t>
      </w:r>
    </w:p>
    <w:p w14:paraId="53B0F4C7" w14:textId="3DD567BA" w:rsidR="008F2AFE" w:rsidRPr="00447D39" w:rsidRDefault="008F2AFE" w:rsidP="00120E41">
      <w:pPr>
        <w:spacing w:line="360" w:lineRule="auto"/>
        <w:rPr>
          <w:rFonts w:ascii="Ariel" w:hAnsi="Ariel" w:cs="Arial"/>
          <w:color w:val="222222"/>
          <w:shd w:val="clear" w:color="auto" w:fill="FFFFFF"/>
        </w:rPr>
      </w:pPr>
      <w:r w:rsidRPr="00447D39">
        <w:rPr>
          <w:rFonts w:ascii="Ariel" w:hAnsi="Ariel" w:cs="Arial"/>
          <w:color w:val="222222"/>
          <w:shd w:val="clear" w:color="auto" w:fill="FFFFFF"/>
        </w:rPr>
        <w:t xml:space="preserve">Boyd, </w:t>
      </w:r>
      <w:r w:rsidR="00AD1C6B">
        <w:rPr>
          <w:rFonts w:ascii="Ariel" w:hAnsi="Ariel" w:cs="Arial"/>
          <w:color w:val="222222"/>
          <w:shd w:val="clear" w:color="auto" w:fill="FFFFFF"/>
        </w:rPr>
        <w:t xml:space="preserve">J., </w:t>
      </w:r>
      <w:r w:rsidRPr="00447D39">
        <w:rPr>
          <w:rFonts w:ascii="Ariel" w:hAnsi="Ariel" w:cs="Arial"/>
          <w:color w:val="222222"/>
          <w:shd w:val="clear" w:color="auto" w:fill="FFFFFF"/>
        </w:rPr>
        <w:t xml:space="preserve">Barnett, </w:t>
      </w:r>
      <w:r w:rsidR="00E51FD2">
        <w:rPr>
          <w:rFonts w:ascii="Ariel" w:hAnsi="Ariel" w:cs="Arial"/>
          <w:color w:val="222222"/>
          <w:shd w:val="clear" w:color="auto" w:fill="FFFFFF"/>
        </w:rPr>
        <w:t xml:space="preserve">S., </w:t>
      </w:r>
      <w:r w:rsidRPr="00447D39">
        <w:rPr>
          <w:rFonts w:ascii="Ariel" w:hAnsi="Ariel" w:cs="Arial"/>
          <w:color w:val="222222"/>
          <w:shd w:val="clear" w:color="auto" w:fill="FFFFFF"/>
        </w:rPr>
        <w:t xml:space="preserve">Bodrova, </w:t>
      </w:r>
      <w:r w:rsidR="00E51FD2">
        <w:rPr>
          <w:rFonts w:ascii="Ariel" w:hAnsi="Ariel" w:cs="Arial"/>
          <w:color w:val="222222"/>
          <w:shd w:val="clear" w:color="auto" w:fill="FFFFFF"/>
        </w:rPr>
        <w:t xml:space="preserve">E., </w:t>
      </w:r>
      <w:r w:rsidRPr="00447D39">
        <w:rPr>
          <w:rFonts w:ascii="Ariel" w:hAnsi="Ariel" w:cs="Arial"/>
          <w:color w:val="222222"/>
          <w:shd w:val="clear" w:color="auto" w:fill="FFFFFF"/>
        </w:rPr>
        <w:t xml:space="preserve">Leong, </w:t>
      </w:r>
      <w:r w:rsidR="00E51FD2">
        <w:rPr>
          <w:rFonts w:ascii="Ariel" w:hAnsi="Ariel" w:cs="Arial"/>
          <w:color w:val="222222"/>
          <w:shd w:val="clear" w:color="auto" w:fill="FFFFFF"/>
        </w:rPr>
        <w:t xml:space="preserve">D </w:t>
      </w:r>
      <w:r>
        <w:rPr>
          <w:rFonts w:ascii="Ariel" w:hAnsi="Ariel" w:cs="Arial"/>
          <w:color w:val="222222"/>
          <w:shd w:val="clear" w:color="auto" w:fill="FFFFFF"/>
        </w:rPr>
        <w:t>and</w:t>
      </w:r>
      <w:r w:rsidRPr="00447D39">
        <w:rPr>
          <w:rFonts w:ascii="Ariel" w:hAnsi="Ariel" w:cs="Arial"/>
          <w:color w:val="222222"/>
          <w:shd w:val="clear" w:color="auto" w:fill="FFFFFF"/>
        </w:rPr>
        <w:t xml:space="preserve"> Gomby</w:t>
      </w:r>
      <w:r w:rsidR="00E51FD2">
        <w:rPr>
          <w:rFonts w:ascii="Ariel" w:hAnsi="Ariel" w:cs="Arial"/>
          <w:color w:val="222222"/>
          <w:shd w:val="clear" w:color="auto" w:fill="FFFFFF"/>
        </w:rPr>
        <w:t>, D</w:t>
      </w:r>
      <w:r w:rsidRPr="00447D39">
        <w:rPr>
          <w:rFonts w:ascii="Ariel" w:hAnsi="Ariel" w:cs="Arial"/>
          <w:color w:val="222222"/>
          <w:shd w:val="clear" w:color="auto" w:fill="FFFFFF"/>
        </w:rPr>
        <w:t xml:space="preserve"> </w:t>
      </w:r>
      <w:r w:rsidRPr="002F6DD2">
        <w:rPr>
          <w:rFonts w:ascii="Ariel" w:hAnsi="Ariel" w:cs="Arial"/>
          <w:color w:val="222222"/>
          <w:shd w:val="clear" w:color="auto" w:fill="FFFFFF"/>
        </w:rPr>
        <w:t>(</w:t>
      </w:r>
      <w:r w:rsidRPr="00447D39">
        <w:rPr>
          <w:rFonts w:ascii="Ariel" w:hAnsi="Ariel" w:cs="Arial"/>
          <w:color w:val="222222"/>
          <w:shd w:val="clear" w:color="auto" w:fill="FFFFFF"/>
        </w:rPr>
        <w:t>200</w:t>
      </w:r>
      <w:r w:rsidRPr="002F6DD2">
        <w:rPr>
          <w:rFonts w:ascii="Ariel" w:hAnsi="Ariel" w:cs="Arial"/>
          <w:color w:val="222222"/>
          <w:shd w:val="clear" w:color="auto" w:fill="FFFFFF"/>
        </w:rPr>
        <w:t>5)</w:t>
      </w:r>
      <w:r w:rsidRPr="00447D39">
        <w:rPr>
          <w:rFonts w:ascii="Ariel" w:hAnsi="Ariel" w:cs="Arial"/>
          <w:color w:val="222222"/>
          <w:shd w:val="clear" w:color="auto" w:fill="FFFFFF"/>
        </w:rPr>
        <w:t xml:space="preserve"> </w:t>
      </w:r>
      <w:r w:rsidRPr="00DD218C">
        <w:rPr>
          <w:rFonts w:ascii="Ariel" w:hAnsi="Ariel" w:cs="Arial"/>
          <w:i/>
          <w:iCs/>
          <w:color w:val="222222"/>
          <w:shd w:val="clear" w:color="auto" w:fill="FFFFFF"/>
        </w:rPr>
        <w:t>Promoting children’s social and emotional development through preschool education. National Institute for Early Education Research Preschool Policy Brief</w:t>
      </w:r>
      <w:r w:rsidRPr="00834253">
        <w:rPr>
          <w:rFonts w:ascii="Ariel" w:hAnsi="Ariel" w:cs="Arial"/>
          <w:color w:val="222222"/>
          <w:shd w:val="clear" w:color="auto" w:fill="FFFFFF"/>
        </w:rPr>
        <w:t xml:space="preserve">. New Brunswick, NJ: Rutgers. </w:t>
      </w:r>
    </w:p>
    <w:p w14:paraId="46AB4A4A" w14:textId="17047944" w:rsidR="008F2AFE" w:rsidRPr="002F6DD2" w:rsidRDefault="008F2AFE" w:rsidP="00120E41">
      <w:pPr>
        <w:spacing w:line="360" w:lineRule="auto"/>
        <w:rPr>
          <w:rFonts w:ascii="Ariel" w:hAnsi="Ariel"/>
        </w:rPr>
      </w:pPr>
      <w:r w:rsidRPr="002F6DD2">
        <w:rPr>
          <w:rFonts w:ascii="Ariel" w:hAnsi="Ariel"/>
        </w:rPr>
        <w:t>Cross</w:t>
      </w:r>
      <w:r>
        <w:rPr>
          <w:rFonts w:ascii="Ariel" w:hAnsi="Ariel"/>
        </w:rPr>
        <w:t>, D</w:t>
      </w:r>
      <w:r w:rsidRPr="002F6DD2">
        <w:rPr>
          <w:rFonts w:ascii="Ariel" w:hAnsi="Ariel"/>
        </w:rPr>
        <w:t xml:space="preserve"> and Paris</w:t>
      </w:r>
      <w:r>
        <w:rPr>
          <w:rFonts w:ascii="Ariel" w:hAnsi="Ariel"/>
        </w:rPr>
        <w:t>, S.</w:t>
      </w:r>
      <w:r w:rsidRPr="002F6DD2">
        <w:rPr>
          <w:rFonts w:ascii="Ariel" w:hAnsi="Ariel"/>
        </w:rPr>
        <w:t xml:space="preserve"> (1988)</w:t>
      </w:r>
      <w:r w:rsidR="00931C8F">
        <w:rPr>
          <w:rFonts w:ascii="Ariel" w:hAnsi="Ariel"/>
        </w:rPr>
        <w:t xml:space="preserve"> ‘</w:t>
      </w:r>
      <w:r w:rsidRPr="00CA7F7B">
        <w:rPr>
          <w:rFonts w:ascii="Ariel" w:hAnsi="Ariel"/>
        </w:rPr>
        <w:t>Developmental and instructional analyses of children’s metacognition and reading comprehension</w:t>
      </w:r>
      <w:r w:rsidR="00931C8F">
        <w:rPr>
          <w:rFonts w:ascii="Ariel" w:hAnsi="Ariel"/>
        </w:rPr>
        <w:t xml:space="preserve">’, </w:t>
      </w:r>
      <w:r w:rsidRPr="00931C8F">
        <w:rPr>
          <w:rFonts w:ascii="Ariel" w:hAnsi="Ariel"/>
          <w:i/>
          <w:iCs/>
        </w:rPr>
        <w:t>Journal of Educational Psychology</w:t>
      </w:r>
      <w:r w:rsidRPr="00CA7F7B">
        <w:rPr>
          <w:rFonts w:ascii="Ariel" w:hAnsi="Ariel"/>
        </w:rPr>
        <w:t xml:space="preserve">, 80(2), </w:t>
      </w:r>
      <w:r w:rsidR="00440042">
        <w:rPr>
          <w:rFonts w:ascii="Ariel" w:hAnsi="Ariel"/>
        </w:rPr>
        <w:t xml:space="preserve">pp. </w:t>
      </w:r>
      <w:r w:rsidRPr="00CA7F7B">
        <w:rPr>
          <w:rFonts w:ascii="Ariel" w:hAnsi="Ariel"/>
        </w:rPr>
        <w:t>131-142</w:t>
      </w:r>
      <w:r w:rsidR="00440042">
        <w:rPr>
          <w:rFonts w:ascii="Ariel" w:hAnsi="Ariel"/>
        </w:rPr>
        <w:t>.</w:t>
      </w:r>
    </w:p>
    <w:p w14:paraId="344DC41D" w14:textId="77777777" w:rsidR="008F2AFE" w:rsidRPr="002F6DD2" w:rsidRDefault="008F2AFE" w:rsidP="00120E41">
      <w:pPr>
        <w:spacing w:line="360" w:lineRule="auto"/>
        <w:rPr>
          <w:rFonts w:ascii="Ariel" w:hAnsi="Ariel" w:cstheme="minorHAnsi"/>
          <w:color w:val="0D0D0D" w:themeColor="text1" w:themeTint="F2"/>
          <w:shd w:val="clear" w:color="auto" w:fill="FFFFFF"/>
        </w:rPr>
      </w:pPr>
      <w:r w:rsidRPr="002F6DD2">
        <w:rPr>
          <w:rFonts w:ascii="Ariel" w:hAnsi="Ariel" w:cstheme="minorHAnsi"/>
          <w:color w:val="0D0D0D" w:themeColor="text1" w:themeTint="F2"/>
          <w:shd w:val="clear" w:color="auto" w:fill="FFFFFF"/>
        </w:rPr>
        <w:t xml:space="preserve">Estyn. (2013), A report on </w:t>
      </w:r>
      <w:r w:rsidRPr="002F6DD2">
        <w:rPr>
          <w:rFonts w:ascii="Ariel" w:hAnsi="Ariel" w:cstheme="minorHAnsi"/>
          <w:color w:val="0D0D0D" w:themeColor="text1" w:themeTint="F2"/>
          <w:highlight w:val="black"/>
          <w:shd w:val="clear" w:color="auto" w:fill="FFFFFF"/>
        </w:rPr>
        <w:t>Parkland Primary School</w:t>
      </w:r>
      <w:r w:rsidRPr="002F6DD2">
        <w:rPr>
          <w:rFonts w:ascii="Ariel" w:hAnsi="Ariel" w:cstheme="minorHAnsi"/>
          <w:color w:val="0D0D0D" w:themeColor="text1" w:themeTint="F2"/>
          <w:shd w:val="clear" w:color="auto" w:fill="FFFFFF"/>
        </w:rPr>
        <w:t>. Available from:</w:t>
      </w:r>
      <w:r w:rsidRPr="002F6DD2">
        <w:rPr>
          <w:rFonts w:ascii="Ariel" w:hAnsi="Ariel" w:cstheme="minorHAnsi"/>
          <w:color w:val="0D0D0D" w:themeColor="text1" w:themeTint="F2"/>
        </w:rPr>
        <w:t xml:space="preserve"> </w:t>
      </w:r>
      <w:hyperlink r:id="rId8" w:history="1">
        <w:r w:rsidRPr="002F6DD2">
          <w:rPr>
            <w:rStyle w:val="Hyperlink"/>
            <w:rFonts w:ascii="Ariel" w:hAnsi="Ariel" w:cstheme="minorHAnsi"/>
            <w:shd w:val="clear" w:color="auto" w:fill="FFFFFF"/>
          </w:rPr>
          <w:t>https://www.estyn.gov.wales/system/files/202008/Adroddiad%2520arolygiad%2520</w:t>
        </w:r>
        <w:r w:rsidRPr="002F6DD2">
          <w:rPr>
            <w:rStyle w:val="Hyperlink"/>
            <w:rFonts w:ascii="Ariel" w:hAnsi="Ariel" w:cstheme="minorHAnsi"/>
            <w:color w:val="auto"/>
            <w:highlight w:val="black"/>
            <w:shd w:val="clear" w:color="auto" w:fill="FFFFFF"/>
          </w:rPr>
          <w:t>Parkland</w:t>
        </w:r>
        <w:r w:rsidRPr="002F6DD2">
          <w:rPr>
            <w:rStyle w:val="Hyperlink"/>
            <w:rFonts w:ascii="Ariel" w:hAnsi="Ariel" w:cstheme="minorHAnsi"/>
            <w:shd w:val="clear" w:color="auto" w:fill="FFFFFF"/>
          </w:rPr>
          <w:t>%2520Primary%2520School%25202013%2520%2528Saesneg%2520yn%2520unig%2529_0.pdf.pdf.pdf.pdf.pdf_0.pdf</w:t>
        </w:r>
      </w:hyperlink>
      <w:r w:rsidRPr="002F6DD2">
        <w:rPr>
          <w:rFonts w:ascii="Ariel" w:hAnsi="Ariel" w:cstheme="minorHAnsi"/>
          <w:color w:val="0D0D0D" w:themeColor="text1" w:themeTint="F2"/>
          <w:shd w:val="clear" w:color="auto" w:fill="FFFFFF"/>
        </w:rPr>
        <w:t xml:space="preserve"> (03/04/2023).</w:t>
      </w:r>
    </w:p>
    <w:p w14:paraId="26694E19" w14:textId="4AE3B0E5" w:rsidR="008F2AFE" w:rsidRPr="002F6DD2" w:rsidRDefault="008F2AFE" w:rsidP="00120E41">
      <w:pPr>
        <w:spacing w:line="360" w:lineRule="auto"/>
        <w:rPr>
          <w:rFonts w:ascii="Ariel" w:hAnsi="Ariel"/>
        </w:rPr>
      </w:pPr>
      <w:r w:rsidRPr="002F6DD2">
        <w:rPr>
          <w:rFonts w:ascii="Ariel" w:hAnsi="Ariel"/>
        </w:rPr>
        <w:t>Fisher,</w:t>
      </w:r>
      <w:r>
        <w:rPr>
          <w:rFonts w:ascii="Ariel" w:hAnsi="Ariel"/>
        </w:rPr>
        <w:t xml:space="preserve"> R.</w:t>
      </w:r>
      <w:r w:rsidRPr="002F6DD2">
        <w:rPr>
          <w:rFonts w:ascii="Ariel" w:hAnsi="Ariel"/>
        </w:rPr>
        <w:t xml:space="preserve"> (2007)</w:t>
      </w:r>
      <w:r w:rsidRPr="00F20471">
        <w:t xml:space="preserve"> </w:t>
      </w:r>
      <w:r w:rsidR="00D11BC6">
        <w:t>‘</w:t>
      </w:r>
      <w:r w:rsidRPr="00F20471">
        <w:rPr>
          <w:rFonts w:ascii="Ariel" w:hAnsi="Ariel"/>
        </w:rPr>
        <w:t>Dialogic teaching: developing thinking and metacognition through philosophical discussion</w:t>
      </w:r>
      <w:r w:rsidR="00D11BC6">
        <w:rPr>
          <w:rFonts w:ascii="Ariel" w:hAnsi="Ariel"/>
        </w:rPr>
        <w:t>’</w:t>
      </w:r>
      <w:r w:rsidR="00D11BC6">
        <w:rPr>
          <w:rFonts w:ascii="Ariel" w:hAnsi="Ariel"/>
          <w:i/>
          <w:iCs/>
        </w:rPr>
        <w:t>,</w:t>
      </w:r>
      <w:r w:rsidRPr="00D11BC6">
        <w:rPr>
          <w:rFonts w:ascii="Ariel" w:hAnsi="Ariel"/>
          <w:i/>
          <w:iCs/>
        </w:rPr>
        <w:t xml:space="preserve"> Early Child Development and Care</w:t>
      </w:r>
      <w:r w:rsidRPr="00F20471">
        <w:rPr>
          <w:rFonts w:ascii="Ariel" w:hAnsi="Ariel"/>
        </w:rPr>
        <w:t xml:space="preserve">, 177(6), </w:t>
      </w:r>
      <w:r w:rsidR="00D11BC6">
        <w:rPr>
          <w:rFonts w:ascii="Ariel" w:hAnsi="Ariel"/>
        </w:rPr>
        <w:t xml:space="preserve">pp. </w:t>
      </w:r>
      <w:r w:rsidRPr="00F20471">
        <w:rPr>
          <w:rFonts w:ascii="Ariel" w:hAnsi="Ariel"/>
        </w:rPr>
        <w:t>615-631.</w:t>
      </w:r>
    </w:p>
    <w:p w14:paraId="30E5EC73" w14:textId="7D4154A5" w:rsidR="008F2AFE" w:rsidRPr="00D11BC6" w:rsidRDefault="008F2AFE" w:rsidP="00120E41">
      <w:pPr>
        <w:spacing w:line="360" w:lineRule="auto"/>
        <w:rPr>
          <w:rFonts w:ascii="Ariel" w:hAnsi="Ariel"/>
        </w:rPr>
      </w:pPr>
      <w:r w:rsidRPr="002F6DD2">
        <w:rPr>
          <w:rFonts w:ascii="Ariel" w:hAnsi="Ariel"/>
        </w:rPr>
        <w:t>Gavelek</w:t>
      </w:r>
      <w:r>
        <w:rPr>
          <w:rFonts w:ascii="Ariel" w:hAnsi="Ariel"/>
        </w:rPr>
        <w:t>, J</w:t>
      </w:r>
      <w:r w:rsidRPr="002F6DD2">
        <w:rPr>
          <w:rFonts w:ascii="Ariel" w:hAnsi="Ariel"/>
        </w:rPr>
        <w:t xml:space="preserve"> and Raphael,</w:t>
      </w:r>
      <w:r>
        <w:rPr>
          <w:rFonts w:ascii="Ariel" w:hAnsi="Ariel"/>
        </w:rPr>
        <w:t xml:space="preserve"> T</w:t>
      </w:r>
      <w:r w:rsidR="00D11BC6">
        <w:rPr>
          <w:rFonts w:ascii="Ariel" w:hAnsi="Ariel"/>
        </w:rPr>
        <w:t>.</w:t>
      </w:r>
      <w:r w:rsidRPr="002F6DD2">
        <w:rPr>
          <w:rFonts w:ascii="Ariel" w:hAnsi="Ariel"/>
        </w:rPr>
        <w:t xml:space="preserve"> (1985)</w:t>
      </w:r>
      <w:r w:rsidRPr="006A5390">
        <w:rPr>
          <w:rFonts w:ascii="Ariel" w:hAnsi="Ariel"/>
        </w:rPr>
        <w:t> </w:t>
      </w:r>
      <w:r w:rsidR="00D11BC6">
        <w:rPr>
          <w:rFonts w:ascii="Ariel" w:hAnsi="Ariel"/>
        </w:rPr>
        <w:t>‘</w:t>
      </w:r>
      <w:r w:rsidRPr="006A5390">
        <w:rPr>
          <w:rFonts w:ascii="Ariel" w:hAnsi="Ariel"/>
        </w:rPr>
        <w:t>Metacognition, instruction, and the role of questioning activities</w:t>
      </w:r>
      <w:r w:rsidR="00D11BC6">
        <w:rPr>
          <w:rFonts w:ascii="Ariel" w:hAnsi="Ariel"/>
        </w:rPr>
        <w:t>’,</w:t>
      </w:r>
      <w:r w:rsidRPr="006A5390">
        <w:rPr>
          <w:rFonts w:ascii="Ariel" w:hAnsi="Ariel"/>
        </w:rPr>
        <w:t> </w:t>
      </w:r>
      <w:r w:rsidRPr="006A5390">
        <w:rPr>
          <w:rFonts w:ascii="Ariel" w:hAnsi="Ariel"/>
          <w:i/>
          <w:iCs/>
        </w:rPr>
        <w:t>Metacognition, cognition, and human performance: Instructional practices</w:t>
      </w:r>
      <w:r w:rsidRPr="006A5390">
        <w:rPr>
          <w:rFonts w:ascii="Ariel" w:hAnsi="Ariel"/>
        </w:rPr>
        <w:t>, </w:t>
      </w:r>
      <w:r w:rsidRPr="00D11BC6">
        <w:rPr>
          <w:rFonts w:ascii="Ariel" w:hAnsi="Ariel"/>
        </w:rPr>
        <w:t>2</w:t>
      </w:r>
      <w:r w:rsidR="001B0B47">
        <w:rPr>
          <w:rFonts w:ascii="Ariel" w:hAnsi="Ariel"/>
        </w:rPr>
        <w:t>(#)</w:t>
      </w:r>
      <w:r w:rsidRPr="00D11BC6">
        <w:rPr>
          <w:rFonts w:ascii="Ariel" w:hAnsi="Ariel"/>
        </w:rPr>
        <w:t>, pp.</w:t>
      </w:r>
      <w:r w:rsidR="001B0B47">
        <w:rPr>
          <w:rFonts w:ascii="Ariel" w:hAnsi="Ariel"/>
        </w:rPr>
        <w:t xml:space="preserve"> </w:t>
      </w:r>
      <w:r w:rsidRPr="00D11BC6">
        <w:rPr>
          <w:rFonts w:ascii="Ariel" w:hAnsi="Ariel"/>
        </w:rPr>
        <w:t>103-136.</w:t>
      </w:r>
    </w:p>
    <w:p w14:paraId="7FACC9AC" w14:textId="0315435C" w:rsidR="008F2AFE" w:rsidRPr="002F6DD2" w:rsidRDefault="008F2AFE" w:rsidP="00120E41">
      <w:pPr>
        <w:spacing w:line="360" w:lineRule="auto"/>
        <w:rPr>
          <w:rFonts w:ascii="Ariel" w:hAnsi="Ariel"/>
        </w:rPr>
      </w:pPr>
      <w:r w:rsidRPr="002F6DD2">
        <w:rPr>
          <w:rFonts w:ascii="Ariel" w:hAnsi="Ariel"/>
        </w:rPr>
        <w:t>Hennessey</w:t>
      </w:r>
      <w:r>
        <w:rPr>
          <w:rFonts w:ascii="Ariel" w:hAnsi="Ariel"/>
        </w:rPr>
        <w:t>, M.</w:t>
      </w:r>
      <w:r w:rsidRPr="002F6DD2">
        <w:rPr>
          <w:rFonts w:ascii="Ariel" w:hAnsi="Ariel"/>
        </w:rPr>
        <w:t xml:space="preserve"> (1999)</w:t>
      </w:r>
      <w:r w:rsidRPr="006F6ECB">
        <w:t xml:space="preserve"> </w:t>
      </w:r>
      <w:r w:rsidR="004875A9">
        <w:t>‘</w:t>
      </w:r>
      <w:r w:rsidRPr="004875A9">
        <w:rPr>
          <w:rFonts w:ascii="Ariel" w:hAnsi="Ariel"/>
        </w:rPr>
        <w:t>Probing the dimensions of metacognition: implications for conceptual change teaching-learning</w:t>
      </w:r>
      <w:r w:rsidR="004875A9">
        <w:rPr>
          <w:rFonts w:ascii="Ariel" w:hAnsi="Ariel"/>
        </w:rPr>
        <w:t>’</w:t>
      </w:r>
      <w:r w:rsidRPr="006F6ECB">
        <w:rPr>
          <w:rFonts w:ascii="Ariel" w:hAnsi="Ariel"/>
        </w:rPr>
        <w:t>., Boston, M</w:t>
      </w:r>
      <w:r w:rsidR="004875A9">
        <w:rPr>
          <w:rFonts w:ascii="Ariel" w:hAnsi="Ariel"/>
        </w:rPr>
        <w:t>A;</w:t>
      </w:r>
      <w:r w:rsidR="004875A9" w:rsidRPr="004875A9">
        <w:rPr>
          <w:rFonts w:ascii="Ariel" w:hAnsi="Ariel"/>
        </w:rPr>
        <w:t xml:space="preserve"> </w:t>
      </w:r>
      <w:r w:rsidR="004875A9" w:rsidRPr="006F6ECB">
        <w:rPr>
          <w:rFonts w:ascii="Ariel" w:hAnsi="Ariel"/>
        </w:rPr>
        <w:t>National Association for Research in Science Teaching</w:t>
      </w:r>
      <w:r w:rsidR="004875A9">
        <w:rPr>
          <w:rFonts w:ascii="Ariel" w:hAnsi="Ariel"/>
        </w:rPr>
        <w:t xml:space="preserve">. Available at: </w:t>
      </w:r>
      <w:hyperlink r:id="rId9" w:history="1">
        <w:r w:rsidR="00965820" w:rsidRPr="004E7029">
          <w:rPr>
            <w:rStyle w:val="Hyperlink"/>
            <w:rFonts w:ascii="Ariel" w:hAnsi="Ariel"/>
          </w:rPr>
          <w:t>https://files.eric.ed.gov/fulltext/ED446921.pdf</w:t>
        </w:r>
      </w:hyperlink>
      <w:r w:rsidR="00965820">
        <w:rPr>
          <w:rFonts w:ascii="Ariel" w:hAnsi="Ariel"/>
        </w:rPr>
        <w:t xml:space="preserve"> (Accessed</w:t>
      </w:r>
      <w:r w:rsidR="00565EEF">
        <w:rPr>
          <w:rFonts w:ascii="Ariel" w:hAnsi="Ariel"/>
        </w:rPr>
        <w:t>:</w:t>
      </w:r>
      <w:r w:rsidR="00965820">
        <w:rPr>
          <w:rFonts w:ascii="Ariel" w:hAnsi="Ariel"/>
        </w:rPr>
        <w:t xml:space="preserve"> 2</w:t>
      </w:r>
      <w:r w:rsidR="00C7662E">
        <w:rPr>
          <w:rFonts w:ascii="Ariel" w:hAnsi="Ariel"/>
        </w:rPr>
        <w:t xml:space="preserve"> April 2023).</w:t>
      </w:r>
    </w:p>
    <w:p w14:paraId="27F18E32" w14:textId="7DC4B93E" w:rsidR="008F2AFE" w:rsidRPr="007C3B63" w:rsidRDefault="008F2AFE" w:rsidP="00120E41">
      <w:pPr>
        <w:spacing w:line="360" w:lineRule="auto"/>
        <w:rPr>
          <w:rFonts w:ascii="Ariel" w:hAnsi="Ariel" w:cs="Arial"/>
          <w:shd w:val="clear" w:color="auto" w:fill="FFFFFF"/>
        </w:rPr>
      </w:pPr>
      <w:r w:rsidRPr="002A5E32">
        <w:rPr>
          <w:rFonts w:ascii="Ariel" w:hAnsi="Ariel" w:cs="Arial"/>
          <w:shd w:val="clear" w:color="auto" w:fill="FFFFFF"/>
        </w:rPr>
        <w:t>Kramarski</w:t>
      </w:r>
      <w:r w:rsidRPr="007C3B63">
        <w:rPr>
          <w:rFonts w:ascii="Ariel" w:hAnsi="Ariel" w:cs="Arial"/>
          <w:shd w:val="clear" w:color="auto" w:fill="FFFFFF"/>
        </w:rPr>
        <w:t>. B</w:t>
      </w:r>
      <w:r w:rsidRPr="002A5E32">
        <w:rPr>
          <w:rFonts w:ascii="Ariel" w:hAnsi="Ariel" w:cs="Arial"/>
          <w:shd w:val="clear" w:color="auto" w:fill="FFFFFF"/>
        </w:rPr>
        <w:t xml:space="preserve"> and Mevarech</w:t>
      </w:r>
      <w:r w:rsidRPr="007C3B63">
        <w:rPr>
          <w:rFonts w:ascii="Ariel" w:hAnsi="Ariel" w:cs="Arial"/>
          <w:shd w:val="clear" w:color="auto" w:fill="FFFFFF"/>
        </w:rPr>
        <w:t>, Z</w:t>
      </w:r>
      <w:r w:rsidR="0098347A" w:rsidRPr="007C3B63">
        <w:rPr>
          <w:rFonts w:ascii="Ariel" w:hAnsi="Ariel" w:cs="Arial"/>
          <w:shd w:val="clear" w:color="auto" w:fill="FFFFFF"/>
        </w:rPr>
        <w:t>.</w:t>
      </w:r>
      <w:r w:rsidRPr="002A5E32">
        <w:rPr>
          <w:rFonts w:ascii="Ariel" w:hAnsi="Ariel" w:cs="Arial"/>
          <w:shd w:val="clear" w:color="auto" w:fill="FFFFFF"/>
        </w:rPr>
        <w:t xml:space="preserve"> (2003)</w:t>
      </w:r>
      <w:r w:rsidRPr="007C3B63">
        <w:rPr>
          <w:rFonts w:ascii="Ariel" w:hAnsi="Ariel" w:cs="Arial"/>
          <w:shd w:val="clear" w:color="auto" w:fill="FFFFFF"/>
        </w:rPr>
        <w:t xml:space="preserve"> </w:t>
      </w:r>
      <w:r w:rsidR="00A5502A" w:rsidRPr="007C3B63">
        <w:rPr>
          <w:rFonts w:ascii="Ariel" w:hAnsi="Ariel" w:cs="Arial"/>
          <w:shd w:val="clear" w:color="auto" w:fill="FFFFFF"/>
        </w:rPr>
        <w:t>‘</w:t>
      </w:r>
      <w:r w:rsidRPr="007C3B63">
        <w:rPr>
          <w:rFonts w:ascii="Ariel" w:hAnsi="Ariel" w:cs="Arial"/>
          <w:shd w:val="clear" w:color="auto" w:fill="FFFFFF"/>
        </w:rPr>
        <w:t>Enhancing mathematical reasoning in the classroom: The effects of cooperative learning and metacognitive training</w:t>
      </w:r>
      <w:r w:rsidR="00A5502A" w:rsidRPr="007C3B63">
        <w:rPr>
          <w:rFonts w:ascii="Ariel" w:hAnsi="Ariel" w:cs="Arial"/>
          <w:shd w:val="clear" w:color="auto" w:fill="FFFFFF"/>
        </w:rPr>
        <w:t>’</w:t>
      </w:r>
      <w:r w:rsidR="00705B91" w:rsidRPr="007C3B63">
        <w:rPr>
          <w:rFonts w:ascii="Ariel" w:hAnsi="Ariel" w:cs="Arial"/>
          <w:shd w:val="clear" w:color="auto" w:fill="FFFFFF"/>
        </w:rPr>
        <w:t>,</w:t>
      </w:r>
      <w:r w:rsidRPr="007C3B63">
        <w:rPr>
          <w:rFonts w:ascii="Ariel" w:hAnsi="Ariel" w:cs="Arial"/>
          <w:shd w:val="clear" w:color="auto" w:fill="FFFFFF"/>
        </w:rPr>
        <w:t xml:space="preserve"> </w:t>
      </w:r>
      <w:r w:rsidRPr="007C3B63">
        <w:rPr>
          <w:rFonts w:ascii="Ariel" w:hAnsi="Ariel" w:cs="Arial"/>
          <w:i/>
          <w:iCs/>
          <w:shd w:val="clear" w:color="auto" w:fill="FFFFFF"/>
        </w:rPr>
        <w:t>American Educational Research Journal</w:t>
      </w:r>
      <w:r w:rsidRPr="007C3B63">
        <w:rPr>
          <w:rFonts w:ascii="Ariel" w:hAnsi="Ariel" w:cs="Arial"/>
          <w:shd w:val="clear" w:color="auto" w:fill="FFFFFF"/>
        </w:rPr>
        <w:t xml:space="preserve">, 40(1), </w:t>
      </w:r>
      <w:r w:rsidR="00A5502A" w:rsidRPr="007C3B63">
        <w:rPr>
          <w:rFonts w:ascii="Ariel" w:hAnsi="Ariel" w:cs="Arial"/>
          <w:shd w:val="clear" w:color="auto" w:fill="FFFFFF"/>
        </w:rPr>
        <w:t xml:space="preserve">pp. </w:t>
      </w:r>
      <w:r w:rsidRPr="007C3B63">
        <w:rPr>
          <w:rFonts w:ascii="Ariel" w:hAnsi="Ariel" w:cs="Arial"/>
          <w:shd w:val="clear" w:color="auto" w:fill="FFFFFF"/>
        </w:rPr>
        <w:t>281-310.</w:t>
      </w:r>
    </w:p>
    <w:p w14:paraId="78E8D5B9" w14:textId="2C2F9CB2" w:rsidR="008F2AFE" w:rsidRPr="002F6DD2" w:rsidRDefault="008F2AFE" w:rsidP="00120E41">
      <w:pPr>
        <w:spacing w:line="360" w:lineRule="auto"/>
        <w:rPr>
          <w:rFonts w:ascii="Ariel" w:hAnsi="Ariel"/>
        </w:rPr>
      </w:pPr>
      <w:r w:rsidRPr="002A5E32">
        <w:rPr>
          <w:rFonts w:ascii="Ariel" w:hAnsi="Ariel"/>
        </w:rPr>
        <w:lastRenderedPageBreak/>
        <w:t>Kuhn</w:t>
      </w:r>
      <w:r>
        <w:rPr>
          <w:rFonts w:ascii="Ariel" w:hAnsi="Ariel"/>
        </w:rPr>
        <w:t xml:space="preserve">, D </w:t>
      </w:r>
      <w:r w:rsidRPr="002A5E32">
        <w:rPr>
          <w:rFonts w:ascii="Ariel" w:hAnsi="Ariel"/>
        </w:rPr>
        <w:t>and Dean</w:t>
      </w:r>
      <w:r w:rsidR="00E51FD2">
        <w:rPr>
          <w:rFonts w:ascii="Ariel" w:hAnsi="Ariel"/>
        </w:rPr>
        <w:t>,</w:t>
      </w:r>
      <w:r>
        <w:rPr>
          <w:rFonts w:ascii="Ariel" w:hAnsi="Ariel"/>
        </w:rPr>
        <w:t xml:space="preserve"> D</w:t>
      </w:r>
      <w:r w:rsidR="00E51FD2">
        <w:rPr>
          <w:rFonts w:ascii="Ariel" w:hAnsi="Ariel"/>
        </w:rPr>
        <w:t>.</w:t>
      </w:r>
      <w:r w:rsidRPr="002A5E32">
        <w:rPr>
          <w:rFonts w:ascii="Ariel" w:hAnsi="Ariel"/>
        </w:rPr>
        <w:t xml:space="preserve"> (2004) </w:t>
      </w:r>
      <w:r w:rsidR="00A5502A">
        <w:rPr>
          <w:rFonts w:ascii="Ariel" w:hAnsi="Ariel"/>
        </w:rPr>
        <w:t>‘</w:t>
      </w:r>
      <w:r w:rsidRPr="003A6A56">
        <w:rPr>
          <w:rFonts w:ascii="Ariel" w:hAnsi="Ariel"/>
        </w:rPr>
        <w:t>A bridge between cognitive psychology and educational practice</w:t>
      </w:r>
      <w:r w:rsidR="00A5502A">
        <w:rPr>
          <w:rFonts w:ascii="Ariel" w:hAnsi="Ariel"/>
        </w:rPr>
        <w:t>’</w:t>
      </w:r>
      <w:r w:rsidR="00705B91">
        <w:rPr>
          <w:rFonts w:ascii="Ariel" w:hAnsi="Ariel"/>
        </w:rPr>
        <w:t>,</w:t>
      </w:r>
      <w:r w:rsidRPr="003A6A56">
        <w:rPr>
          <w:rFonts w:ascii="Ariel" w:hAnsi="Ariel"/>
        </w:rPr>
        <w:t xml:space="preserve"> </w:t>
      </w:r>
      <w:r w:rsidRPr="00705B91">
        <w:rPr>
          <w:rFonts w:ascii="Ariel" w:hAnsi="Ariel"/>
          <w:i/>
          <w:iCs/>
        </w:rPr>
        <w:t>Theory into Practice</w:t>
      </w:r>
      <w:r w:rsidRPr="003A6A56">
        <w:rPr>
          <w:rFonts w:ascii="Ariel" w:hAnsi="Ariel"/>
        </w:rPr>
        <w:t xml:space="preserve">, 43(4), </w:t>
      </w:r>
      <w:r w:rsidR="00705B91">
        <w:rPr>
          <w:rFonts w:ascii="Ariel" w:hAnsi="Ariel"/>
        </w:rPr>
        <w:t xml:space="preserve">pp. </w:t>
      </w:r>
      <w:r w:rsidRPr="003A6A56">
        <w:rPr>
          <w:rFonts w:ascii="Ariel" w:hAnsi="Ariel"/>
        </w:rPr>
        <w:t>268-273.</w:t>
      </w:r>
    </w:p>
    <w:p w14:paraId="430F243C" w14:textId="7ED1B656" w:rsidR="008F2AFE" w:rsidRPr="002F6DD2" w:rsidRDefault="008F2AFE" w:rsidP="00120E41">
      <w:pPr>
        <w:spacing w:line="360" w:lineRule="auto"/>
        <w:rPr>
          <w:rFonts w:ascii="Ariel" w:hAnsi="Ariel"/>
        </w:rPr>
      </w:pPr>
      <w:r w:rsidRPr="002F6DD2">
        <w:rPr>
          <w:rFonts w:ascii="Ariel" w:hAnsi="Ariel"/>
        </w:rPr>
        <w:t>Martinez,</w:t>
      </w:r>
      <w:r>
        <w:rPr>
          <w:rFonts w:ascii="Ariel" w:hAnsi="Ariel"/>
        </w:rPr>
        <w:t xml:space="preserve"> M.</w:t>
      </w:r>
      <w:r w:rsidRPr="002F6DD2">
        <w:rPr>
          <w:rFonts w:ascii="Ariel" w:hAnsi="Ariel"/>
        </w:rPr>
        <w:t xml:space="preserve"> (2006)</w:t>
      </w:r>
      <w:r w:rsidRPr="002A5E32">
        <w:rPr>
          <w:rFonts w:ascii="Ariel" w:hAnsi="Ariel"/>
        </w:rPr>
        <w:t xml:space="preserve"> </w:t>
      </w:r>
      <w:r w:rsidR="00E12262">
        <w:rPr>
          <w:rFonts w:ascii="Ariel" w:hAnsi="Ariel"/>
        </w:rPr>
        <w:t>‘</w:t>
      </w:r>
      <w:r w:rsidRPr="00902518">
        <w:rPr>
          <w:rFonts w:ascii="Ariel" w:hAnsi="Ariel"/>
        </w:rPr>
        <w:t>What is metacognition?</w:t>
      </w:r>
      <w:r w:rsidR="00133C0C">
        <w:rPr>
          <w:rFonts w:ascii="Ariel" w:hAnsi="Ariel"/>
        </w:rPr>
        <w:t>’</w:t>
      </w:r>
      <w:r w:rsidR="00DA2B86">
        <w:rPr>
          <w:rFonts w:ascii="Ariel" w:hAnsi="Ariel"/>
        </w:rPr>
        <w:t>,</w:t>
      </w:r>
      <w:r w:rsidRPr="00902518">
        <w:rPr>
          <w:rFonts w:ascii="Ariel" w:hAnsi="Ariel"/>
        </w:rPr>
        <w:t xml:space="preserve"> </w:t>
      </w:r>
      <w:r w:rsidRPr="00DA2B86">
        <w:rPr>
          <w:rFonts w:ascii="Ariel" w:hAnsi="Ariel"/>
          <w:i/>
          <w:iCs/>
        </w:rPr>
        <w:t>Phi Del</w:t>
      </w:r>
      <w:r w:rsidR="00133C0C" w:rsidRPr="00DA2B86">
        <w:rPr>
          <w:rFonts w:ascii="Ariel" w:hAnsi="Ariel"/>
          <w:i/>
          <w:iCs/>
        </w:rPr>
        <w:t>ta Kappan</w:t>
      </w:r>
      <w:r w:rsidRPr="00902518">
        <w:rPr>
          <w:rFonts w:ascii="Ariel" w:hAnsi="Ariel"/>
        </w:rPr>
        <w:t xml:space="preserve">, </w:t>
      </w:r>
      <w:r w:rsidR="00DA2B86">
        <w:rPr>
          <w:rFonts w:ascii="Ariel" w:hAnsi="Ariel"/>
        </w:rPr>
        <w:t xml:space="preserve">87(9), pp. </w:t>
      </w:r>
      <w:r w:rsidRPr="00902518">
        <w:rPr>
          <w:rFonts w:ascii="Ariel" w:hAnsi="Ariel"/>
        </w:rPr>
        <w:t>696-699.</w:t>
      </w:r>
    </w:p>
    <w:p w14:paraId="5FDD44BD" w14:textId="1C6A4008" w:rsidR="008F2AFE" w:rsidRPr="002F6DD2" w:rsidRDefault="008F2AFE" w:rsidP="00120E41">
      <w:pPr>
        <w:spacing w:line="360" w:lineRule="auto"/>
        <w:rPr>
          <w:rFonts w:ascii="Ariel" w:hAnsi="Ariel"/>
        </w:rPr>
      </w:pPr>
      <w:r w:rsidRPr="002F6DD2">
        <w:rPr>
          <w:rFonts w:ascii="Ariel" w:hAnsi="Ariel" w:cs="Arial"/>
          <w:color w:val="222222"/>
          <w:shd w:val="clear" w:color="auto" w:fill="FFFFFF"/>
        </w:rPr>
        <w:t>McNamara, G. and O'Hara, J. (2008) </w:t>
      </w:r>
      <w:r w:rsidRPr="002F6DD2">
        <w:rPr>
          <w:rFonts w:ascii="Ariel" w:hAnsi="Ariel" w:cs="Arial"/>
          <w:i/>
          <w:iCs/>
          <w:color w:val="222222"/>
          <w:shd w:val="clear" w:color="auto" w:fill="FFFFFF"/>
        </w:rPr>
        <w:t xml:space="preserve">Trusting schools and teachers: Developing educational </w:t>
      </w:r>
    </w:p>
    <w:p w14:paraId="46A2FAA6" w14:textId="3067397D" w:rsidR="008F2AFE" w:rsidRPr="00E009FD" w:rsidRDefault="008F2AFE" w:rsidP="00120E41">
      <w:pPr>
        <w:spacing w:line="360" w:lineRule="auto"/>
        <w:rPr>
          <w:rFonts w:ascii="Ariel" w:hAnsi="Ariel" w:cstheme="minorHAnsi"/>
          <w:shd w:val="clear" w:color="auto" w:fill="FFFFFF"/>
        </w:rPr>
      </w:pPr>
      <w:r w:rsidRPr="00E009FD">
        <w:rPr>
          <w:rFonts w:ascii="Ariel" w:hAnsi="Ariel" w:cstheme="minorHAnsi"/>
          <w:shd w:val="clear" w:color="auto" w:fill="FFFFFF"/>
        </w:rPr>
        <w:t xml:space="preserve">My Local School. (2021) </w:t>
      </w:r>
      <w:r w:rsidRPr="00E009FD">
        <w:rPr>
          <w:rFonts w:ascii="Ariel" w:hAnsi="Ariel" w:cstheme="minorHAnsi"/>
          <w:highlight w:val="black"/>
          <w:shd w:val="clear" w:color="auto" w:fill="FFFFFF"/>
        </w:rPr>
        <w:t>Parkland Primary School</w:t>
      </w:r>
      <w:r w:rsidRPr="00E009FD">
        <w:rPr>
          <w:rFonts w:ascii="Ariel" w:hAnsi="Ariel" w:cstheme="minorHAnsi"/>
          <w:shd w:val="clear" w:color="auto" w:fill="FFFFFF"/>
        </w:rPr>
        <w:t>. Available from:</w:t>
      </w:r>
      <w:r w:rsidRPr="00E009FD">
        <w:rPr>
          <w:rFonts w:ascii="Ariel" w:hAnsi="Ariel" w:cstheme="minorHAnsi"/>
        </w:rPr>
        <w:t xml:space="preserve"> </w:t>
      </w:r>
      <w:r w:rsidRPr="00E009FD">
        <w:rPr>
          <w:rFonts w:ascii="Ariel" w:hAnsi="Ariel" w:cstheme="minorHAnsi"/>
          <w:shd w:val="clear" w:color="auto" w:fill="FFFFFF"/>
        </w:rPr>
        <w:t xml:space="preserve">https://mylocalschool.gov.wales/School/6702086?lang=en#0 </w:t>
      </w:r>
      <w:r w:rsidR="00252B02">
        <w:rPr>
          <w:rFonts w:ascii="Ariel" w:hAnsi="Ariel" w:cstheme="minorHAnsi"/>
          <w:shd w:val="clear" w:color="auto" w:fill="FFFFFF"/>
        </w:rPr>
        <w:t>(</w:t>
      </w:r>
      <w:r w:rsidR="00565EEF">
        <w:rPr>
          <w:rFonts w:ascii="Ariel" w:hAnsi="Ariel" w:cstheme="minorHAnsi"/>
          <w:shd w:val="clear" w:color="auto" w:fill="FFFFFF"/>
        </w:rPr>
        <w:t xml:space="preserve">Accessed: </w:t>
      </w:r>
      <w:r w:rsidR="00252B02">
        <w:rPr>
          <w:rFonts w:ascii="Ariel" w:hAnsi="Ariel" w:cstheme="minorHAnsi"/>
          <w:shd w:val="clear" w:color="auto" w:fill="FFFFFF"/>
        </w:rPr>
        <w:t>3 April 2023)</w:t>
      </w:r>
      <w:r w:rsidRPr="00E009FD">
        <w:rPr>
          <w:rFonts w:ascii="Ariel" w:hAnsi="Ariel" w:cstheme="minorHAnsi"/>
          <w:shd w:val="clear" w:color="auto" w:fill="FFFFFF"/>
        </w:rPr>
        <w:t>.</w:t>
      </w:r>
    </w:p>
    <w:p w14:paraId="3C35166E" w14:textId="7603C298" w:rsidR="00D70B68" w:rsidRPr="00D70B68" w:rsidRDefault="008F2AFE" w:rsidP="00120E41">
      <w:pPr>
        <w:spacing w:line="360" w:lineRule="auto"/>
        <w:rPr>
          <w:rFonts w:ascii="Ariel" w:hAnsi="Ariel"/>
        </w:rPr>
      </w:pPr>
      <w:r w:rsidRPr="002F6DD2">
        <w:rPr>
          <w:rFonts w:ascii="Ariel" w:hAnsi="Ariel"/>
        </w:rPr>
        <w:t>Nelson</w:t>
      </w:r>
      <w:r w:rsidR="000B03AE">
        <w:rPr>
          <w:rFonts w:ascii="Ariel" w:hAnsi="Ariel"/>
        </w:rPr>
        <w:t xml:space="preserve">, T </w:t>
      </w:r>
      <w:r w:rsidRPr="002F6DD2">
        <w:rPr>
          <w:rFonts w:ascii="Ariel" w:hAnsi="Ariel"/>
        </w:rPr>
        <w:t>and Narnes</w:t>
      </w:r>
      <w:r w:rsidR="000B03AE">
        <w:rPr>
          <w:rFonts w:ascii="Ariel" w:hAnsi="Ariel"/>
        </w:rPr>
        <w:t xml:space="preserve">, </w:t>
      </w:r>
      <w:r w:rsidR="003E2224">
        <w:rPr>
          <w:rFonts w:ascii="Ariel" w:hAnsi="Ariel"/>
        </w:rPr>
        <w:t>L.</w:t>
      </w:r>
      <w:r w:rsidRPr="002F6DD2">
        <w:rPr>
          <w:rFonts w:ascii="Ariel" w:hAnsi="Ariel"/>
        </w:rPr>
        <w:t>(199</w:t>
      </w:r>
      <w:r>
        <w:rPr>
          <w:rFonts w:ascii="Ariel" w:hAnsi="Ariel"/>
        </w:rPr>
        <w:t>6</w:t>
      </w:r>
      <w:r w:rsidRPr="002F6DD2">
        <w:rPr>
          <w:rFonts w:ascii="Ariel" w:hAnsi="Ariel"/>
        </w:rPr>
        <w:t>)</w:t>
      </w:r>
      <w:r>
        <w:rPr>
          <w:rFonts w:ascii="Ariel" w:hAnsi="Ariel"/>
        </w:rPr>
        <w:t xml:space="preserve"> Why investigate metacognition? In J, Metcalfe and A, Shimamura (Eds). Metacognition: Knowing about knowing (pp. 1-26). Cambridge: MIT Press.</w:t>
      </w:r>
      <w:r w:rsidRPr="002F6DD2">
        <w:rPr>
          <w:rFonts w:ascii="Ariel" w:hAnsi="Ariel"/>
        </w:rPr>
        <w:t xml:space="preserve"> </w:t>
      </w:r>
    </w:p>
    <w:p w14:paraId="7F48F503" w14:textId="6F6FEDED" w:rsidR="008F2AFE" w:rsidRPr="002F6DD2" w:rsidRDefault="008F2AFE" w:rsidP="00120E41">
      <w:pPr>
        <w:spacing w:line="360" w:lineRule="auto"/>
        <w:rPr>
          <w:rFonts w:ascii="Ariel" w:hAnsi="Ariel"/>
        </w:rPr>
      </w:pPr>
      <w:r w:rsidRPr="002F6DD2">
        <w:rPr>
          <w:rFonts w:ascii="Ariel" w:hAnsi="Ariel"/>
        </w:rPr>
        <w:t>Pantiwati, Y. and Husamah, H. (2017)</w:t>
      </w:r>
      <w:r w:rsidRPr="002F6DD2">
        <w:rPr>
          <w:rFonts w:ascii="Ariel" w:hAnsi="Ariel" w:cs="Arial"/>
          <w:shd w:val="clear" w:color="auto" w:fill="FFFFFF"/>
        </w:rPr>
        <w:t xml:space="preserve"> </w:t>
      </w:r>
      <w:r w:rsidR="00252B02">
        <w:rPr>
          <w:rFonts w:ascii="Ariel" w:hAnsi="Ariel" w:cs="Arial"/>
          <w:shd w:val="clear" w:color="auto" w:fill="FFFFFF"/>
        </w:rPr>
        <w:t>‘</w:t>
      </w:r>
      <w:r w:rsidRPr="002F6DD2">
        <w:rPr>
          <w:rFonts w:ascii="Ariel" w:hAnsi="Ariel"/>
        </w:rPr>
        <w:t>Self and Peer Assessments in Active Learning Model to Increase Metacognitive Awareness and Cognitive Abilities</w:t>
      </w:r>
      <w:r w:rsidR="00252B02">
        <w:rPr>
          <w:rFonts w:ascii="Ariel" w:hAnsi="Ariel"/>
        </w:rPr>
        <w:t>’,</w:t>
      </w:r>
      <w:r w:rsidRPr="002F6DD2">
        <w:rPr>
          <w:rFonts w:ascii="Ariel" w:hAnsi="Ariel"/>
        </w:rPr>
        <w:t xml:space="preserve"> International Journal of Instruction, 10</w:t>
      </w:r>
      <w:r w:rsidR="00252B02">
        <w:rPr>
          <w:rFonts w:ascii="Ariel" w:hAnsi="Ariel"/>
        </w:rPr>
        <w:t>(</w:t>
      </w:r>
      <w:r w:rsidRPr="002F6DD2">
        <w:rPr>
          <w:rFonts w:ascii="Ariel" w:hAnsi="Ariel"/>
        </w:rPr>
        <w:t>4</w:t>
      </w:r>
      <w:r w:rsidR="00252B02">
        <w:rPr>
          <w:rFonts w:ascii="Ariel" w:hAnsi="Ariel"/>
        </w:rPr>
        <w:t>)</w:t>
      </w:r>
      <w:r w:rsidRPr="002F6DD2">
        <w:rPr>
          <w:rFonts w:ascii="Ariel" w:hAnsi="Ariel"/>
        </w:rPr>
        <w:t>, pp. 185-202.</w:t>
      </w:r>
    </w:p>
    <w:p w14:paraId="2CEC72B8" w14:textId="196D2007" w:rsidR="008F2AFE" w:rsidRPr="002F6DD2" w:rsidRDefault="008F2AFE" w:rsidP="00120E41">
      <w:pPr>
        <w:spacing w:line="360" w:lineRule="auto"/>
        <w:rPr>
          <w:rFonts w:ascii="Ariel" w:hAnsi="Ariel"/>
        </w:rPr>
      </w:pPr>
      <w:r w:rsidRPr="002F6DD2">
        <w:rPr>
          <w:rFonts w:ascii="Ariel" w:hAnsi="Ariel"/>
        </w:rPr>
        <w:t>Smith</w:t>
      </w:r>
      <w:r>
        <w:rPr>
          <w:rFonts w:ascii="Ariel" w:hAnsi="Ariel"/>
        </w:rPr>
        <w:t xml:space="preserve">, J. </w:t>
      </w:r>
      <w:r w:rsidRPr="002F6DD2">
        <w:rPr>
          <w:rFonts w:ascii="Ariel" w:hAnsi="Ariel"/>
        </w:rPr>
        <w:t>and Mancy</w:t>
      </w:r>
      <w:r>
        <w:rPr>
          <w:rFonts w:ascii="Ariel" w:hAnsi="Ariel"/>
        </w:rPr>
        <w:t xml:space="preserve">, R. </w:t>
      </w:r>
      <w:r w:rsidRPr="002F6DD2">
        <w:rPr>
          <w:rFonts w:ascii="Ariel" w:hAnsi="Ariel"/>
        </w:rPr>
        <w:t>(2018)</w:t>
      </w:r>
      <w:r w:rsidR="00C06A2A">
        <w:rPr>
          <w:rFonts w:ascii="Ariel" w:hAnsi="Ariel"/>
        </w:rPr>
        <w:t xml:space="preserve"> ‘</w:t>
      </w:r>
      <w:r w:rsidRPr="001A12B2">
        <w:rPr>
          <w:rFonts w:ascii="Ariel" w:hAnsi="Ariel"/>
        </w:rPr>
        <w:t>Exploring the relationship between metacognitive and</w:t>
      </w:r>
      <w:r>
        <w:rPr>
          <w:rFonts w:ascii="Ariel" w:hAnsi="Ariel"/>
        </w:rPr>
        <w:t xml:space="preserve"> </w:t>
      </w:r>
      <w:r w:rsidRPr="001A12B2">
        <w:rPr>
          <w:rFonts w:ascii="Ariel" w:hAnsi="Ariel"/>
        </w:rPr>
        <w:t>collaborative talk during group mathematical problem-solving ʹ what do we mean by collaborative metacognition?</w:t>
      </w:r>
      <w:r w:rsidR="00C06A2A">
        <w:rPr>
          <w:rFonts w:ascii="Ariel" w:hAnsi="Ariel"/>
        </w:rPr>
        <w:t>’</w:t>
      </w:r>
      <w:r w:rsidR="00C06A2A" w:rsidRPr="00C06A2A">
        <w:rPr>
          <w:rFonts w:ascii="Ariel" w:hAnsi="Ariel"/>
          <w:i/>
          <w:iCs/>
        </w:rPr>
        <w:t>,</w:t>
      </w:r>
      <w:r w:rsidRPr="00C06A2A">
        <w:rPr>
          <w:rFonts w:ascii="Ariel" w:hAnsi="Ariel"/>
          <w:i/>
          <w:iCs/>
        </w:rPr>
        <w:t xml:space="preserve"> Research in Mathematics Education</w:t>
      </w:r>
      <w:r w:rsidRPr="001A12B2">
        <w:rPr>
          <w:rFonts w:ascii="Ariel" w:hAnsi="Ariel"/>
        </w:rPr>
        <w:t xml:space="preserve">, 20(1), </w:t>
      </w:r>
      <w:r w:rsidR="00C06A2A">
        <w:rPr>
          <w:rFonts w:ascii="Ariel" w:hAnsi="Ariel"/>
        </w:rPr>
        <w:t xml:space="preserve">pp. </w:t>
      </w:r>
      <w:r w:rsidRPr="001A12B2">
        <w:rPr>
          <w:rFonts w:ascii="Ariel" w:hAnsi="Ariel"/>
        </w:rPr>
        <w:t>14-36.</w:t>
      </w:r>
    </w:p>
    <w:p w14:paraId="05F9D5CA" w14:textId="523BC6B7" w:rsidR="008F2AFE" w:rsidRPr="002F6DD2" w:rsidRDefault="008F2AFE" w:rsidP="00120E41">
      <w:pPr>
        <w:spacing w:line="360" w:lineRule="auto"/>
        <w:rPr>
          <w:rFonts w:ascii="Ariel" w:hAnsi="Ariel"/>
        </w:rPr>
      </w:pPr>
      <w:r w:rsidRPr="002F6DD2">
        <w:rPr>
          <w:rFonts w:ascii="Ariel" w:hAnsi="Ariel"/>
        </w:rPr>
        <w:t>Tavakoli,</w:t>
      </w:r>
      <w:r>
        <w:rPr>
          <w:rFonts w:ascii="Ariel" w:hAnsi="Ariel"/>
        </w:rPr>
        <w:t xml:space="preserve"> H</w:t>
      </w:r>
      <w:r w:rsidR="00C06A2A">
        <w:rPr>
          <w:rFonts w:ascii="Ariel" w:hAnsi="Ariel"/>
        </w:rPr>
        <w:t>.</w:t>
      </w:r>
      <w:r w:rsidRPr="002F6DD2">
        <w:rPr>
          <w:rFonts w:ascii="Ariel" w:hAnsi="Ariel"/>
        </w:rPr>
        <w:t xml:space="preserve"> (2014)</w:t>
      </w:r>
      <w:r w:rsidRPr="00D832E5">
        <w:t xml:space="preserve"> </w:t>
      </w:r>
      <w:r w:rsidR="00C06A2A">
        <w:t>‘</w:t>
      </w:r>
      <w:r w:rsidRPr="00D832E5">
        <w:rPr>
          <w:rFonts w:ascii="Ariel" w:hAnsi="Ariel"/>
        </w:rPr>
        <w:t>The effectiveness of metacognitive strategy awareness in reading comprehension: The case of Iranian university EFL students</w:t>
      </w:r>
      <w:r w:rsidR="00C06A2A">
        <w:rPr>
          <w:rFonts w:ascii="Ariel" w:hAnsi="Ariel"/>
        </w:rPr>
        <w:t>’</w:t>
      </w:r>
      <w:r w:rsidR="00C06A2A" w:rsidRPr="00C06A2A">
        <w:rPr>
          <w:rFonts w:ascii="Ariel" w:hAnsi="Ariel"/>
          <w:i/>
          <w:iCs/>
        </w:rPr>
        <w:t>,</w:t>
      </w:r>
      <w:r w:rsidRPr="00C06A2A">
        <w:rPr>
          <w:rFonts w:ascii="Ariel" w:hAnsi="Ariel"/>
          <w:i/>
          <w:iCs/>
        </w:rPr>
        <w:t xml:space="preserve"> The Reading Matrix</w:t>
      </w:r>
      <w:r w:rsidRPr="00D832E5">
        <w:rPr>
          <w:rFonts w:ascii="Ariel" w:hAnsi="Ariel"/>
        </w:rPr>
        <w:t xml:space="preserve">, 14(2), </w:t>
      </w:r>
      <w:r w:rsidR="00C06A2A">
        <w:rPr>
          <w:rFonts w:ascii="Ariel" w:hAnsi="Ariel"/>
        </w:rPr>
        <w:t xml:space="preserve">pp. </w:t>
      </w:r>
      <w:r w:rsidRPr="00D832E5">
        <w:rPr>
          <w:rFonts w:ascii="Ariel" w:hAnsi="Ariel"/>
        </w:rPr>
        <w:t>314-336.</w:t>
      </w:r>
    </w:p>
    <w:p w14:paraId="66C15896" w14:textId="1656D230" w:rsidR="008F2AFE" w:rsidRDefault="008F2AFE" w:rsidP="00120E41">
      <w:pPr>
        <w:spacing w:line="360" w:lineRule="auto"/>
        <w:rPr>
          <w:rFonts w:ascii="Ariel" w:hAnsi="Ariel"/>
        </w:rPr>
      </w:pPr>
      <w:r w:rsidRPr="002F6DD2">
        <w:rPr>
          <w:rFonts w:ascii="Ariel" w:hAnsi="Ariel"/>
        </w:rPr>
        <w:t>Vygotsky</w:t>
      </w:r>
      <w:r>
        <w:rPr>
          <w:rFonts w:ascii="Ariel" w:hAnsi="Ariel"/>
        </w:rPr>
        <w:t xml:space="preserve">, </w:t>
      </w:r>
      <w:r w:rsidR="00565EEF">
        <w:rPr>
          <w:rFonts w:ascii="Ariel" w:hAnsi="Ariel"/>
        </w:rPr>
        <w:t>L.</w:t>
      </w:r>
      <w:r w:rsidRPr="002F6DD2">
        <w:rPr>
          <w:rFonts w:ascii="Ariel" w:hAnsi="Ariel"/>
        </w:rPr>
        <w:t xml:space="preserve"> </w:t>
      </w:r>
      <w:r w:rsidRPr="002F6DD2">
        <w:rPr>
          <w:rFonts w:ascii="Ariel" w:hAnsi="Ariel" w:cstheme="minorHAnsi"/>
        </w:rPr>
        <w:t>(1978)</w:t>
      </w:r>
      <w:r w:rsidRPr="007C7CF7">
        <w:rPr>
          <w:rFonts w:ascii="Ariel" w:hAnsi="Ariel"/>
        </w:rPr>
        <w:t xml:space="preserve"> </w:t>
      </w:r>
      <w:r w:rsidRPr="00565EEF">
        <w:rPr>
          <w:rFonts w:ascii="Ariel" w:hAnsi="Ariel"/>
          <w:i/>
          <w:iCs/>
        </w:rPr>
        <w:t>Mind in society: The development of higher psychological processes.</w:t>
      </w:r>
      <w:r w:rsidRPr="007C7CF7">
        <w:rPr>
          <w:rFonts w:ascii="Ariel" w:hAnsi="Ariel"/>
        </w:rPr>
        <w:t xml:space="preserve"> Cambridge, MA: Harvard University Press.</w:t>
      </w:r>
    </w:p>
    <w:p w14:paraId="22706296" w14:textId="1BCA2AF2" w:rsidR="008F2AFE" w:rsidRDefault="008F2AFE" w:rsidP="00120E41">
      <w:pPr>
        <w:spacing w:line="360" w:lineRule="auto"/>
        <w:rPr>
          <w:rFonts w:ascii="Ariel" w:hAnsi="Ariel" w:cs="Arial"/>
          <w:color w:val="222222"/>
          <w:shd w:val="clear" w:color="auto" w:fill="FFFFFF"/>
        </w:rPr>
      </w:pPr>
      <w:r w:rsidRPr="002F6DD2">
        <w:rPr>
          <w:rFonts w:ascii="Ariel" w:hAnsi="Ariel" w:cs="Arial"/>
          <w:color w:val="222222"/>
          <w:shd w:val="clear" w:color="auto" w:fill="FFFFFF"/>
        </w:rPr>
        <w:t xml:space="preserve">Welsh Government (2022) </w:t>
      </w:r>
      <w:r w:rsidRPr="00B12AA6">
        <w:rPr>
          <w:rFonts w:ascii="Ariel" w:hAnsi="Ariel" w:cs="Arial"/>
          <w:color w:val="222222"/>
          <w:shd w:val="clear" w:color="auto" w:fill="FFFFFF"/>
        </w:rPr>
        <w:t>School improvement guidance: framework for evaluation, improvement and accountability</w:t>
      </w:r>
      <w:r w:rsidRPr="002F6DD2">
        <w:rPr>
          <w:rFonts w:ascii="Ariel" w:hAnsi="Ariel" w:cs="Arial"/>
          <w:color w:val="222222"/>
          <w:shd w:val="clear" w:color="auto" w:fill="FFFFFF"/>
        </w:rPr>
        <w:t xml:space="preserve">. Available at; </w:t>
      </w:r>
      <w:hyperlink r:id="rId10" w:history="1">
        <w:r w:rsidRPr="002F6DD2">
          <w:rPr>
            <w:rStyle w:val="Hyperlink"/>
            <w:rFonts w:ascii="Ariel" w:hAnsi="Ariel" w:cs="Arial"/>
            <w:shd w:val="clear" w:color="auto" w:fill="FFFFFF"/>
          </w:rPr>
          <w:t>https://hwb.gov.wales/evaluation-improvement-and-accountability/school-improvement-guidance-framework-for-evaluation-improvement-and-accountability/</w:t>
        </w:r>
      </w:hyperlink>
      <w:r w:rsidRPr="002F6DD2">
        <w:rPr>
          <w:rFonts w:ascii="Ariel" w:hAnsi="Ariel" w:cs="Arial"/>
          <w:color w:val="222222"/>
          <w:shd w:val="clear" w:color="auto" w:fill="FFFFFF"/>
        </w:rPr>
        <w:t xml:space="preserve"> (Accessed</w:t>
      </w:r>
      <w:r w:rsidR="00565EEF">
        <w:rPr>
          <w:rFonts w:ascii="Ariel" w:hAnsi="Ariel" w:cs="Arial"/>
          <w:color w:val="222222"/>
          <w:shd w:val="clear" w:color="auto" w:fill="FFFFFF"/>
        </w:rPr>
        <w:t>:</w:t>
      </w:r>
      <w:r w:rsidRPr="002F6DD2">
        <w:rPr>
          <w:rFonts w:ascii="Ariel" w:hAnsi="Ariel" w:cs="Arial"/>
          <w:color w:val="222222"/>
          <w:shd w:val="clear" w:color="auto" w:fill="FFFFFF"/>
        </w:rPr>
        <w:t xml:space="preserve"> 03 April 2023).</w:t>
      </w:r>
    </w:p>
    <w:p w14:paraId="06CCB01D" w14:textId="77777777" w:rsidR="00120E41" w:rsidRDefault="00120E41" w:rsidP="00120E41">
      <w:pPr>
        <w:spacing w:line="360" w:lineRule="auto"/>
        <w:rPr>
          <w:rFonts w:ascii="Ariel" w:hAnsi="Ariel" w:cs="Arial"/>
          <w:color w:val="222222"/>
          <w:shd w:val="clear" w:color="auto" w:fill="FFFFFF"/>
        </w:rPr>
      </w:pPr>
    </w:p>
    <w:p w14:paraId="3F266A05" w14:textId="77777777" w:rsidR="00120E41" w:rsidRDefault="00120E41" w:rsidP="00120E41">
      <w:pPr>
        <w:spacing w:line="360" w:lineRule="auto"/>
        <w:rPr>
          <w:rFonts w:ascii="Ariel" w:hAnsi="Ariel" w:cs="Arial"/>
          <w:color w:val="222222"/>
          <w:shd w:val="clear" w:color="auto" w:fill="FFFFFF"/>
        </w:rPr>
      </w:pPr>
    </w:p>
    <w:p w14:paraId="06D812DD" w14:textId="77777777" w:rsidR="00120E41" w:rsidRDefault="00120E41" w:rsidP="00120E41">
      <w:pPr>
        <w:spacing w:line="360" w:lineRule="auto"/>
        <w:rPr>
          <w:rFonts w:ascii="Ariel" w:hAnsi="Ariel" w:cs="Arial"/>
          <w:color w:val="222222"/>
          <w:shd w:val="clear" w:color="auto" w:fill="FFFFFF"/>
        </w:rPr>
      </w:pPr>
    </w:p>
    <w:p w14:paraId="1E43E8F0" w14:textId="77777777" w:rsidR="00120E41" w:rsidRDefault="00120E41" w:rsidP="00120E41">
      <w:pPr>
        <w:spacing w:line="360" w:lineRule="auto"/>
        <w:rPr>
          <w:rFonts w:ascii="Ariel" w:hAnsi="Ariel" w:cs="Arial"/>
          <w:color w:val="222222"/>
          <w:shd w:val="clear" w:color="auto" w:fill="FFFFFF"/>
        </w:rPr>
      </w:pPr>
    </w:p>
    <w:p w14:paraId="4CA5F4AE" w14:textId="77777777" w:rsidR="00120E41" w:rsidRPr="00B12AA6" w:rsidRDefault="00120E41" w:rsidP="00120E41">
      <w:pPr>
        <w:spacing w:line="360" w:lineRule="auto"/>
        <w:rPr>
          <w:rFonts w:ascii="Ariel" w:hAnsi="Ariel" w:cs="Arial"/>
          <w:color w:val="222222"/>
          <w:shd w:val="clear" w:color="auto" w:fill="FFFFFF"/>
        </w:rPr>
      </w:pPr>
    </w:p>
    <w:p w14:paraId="23FE3C6F" w14:textId="777BDD1F" w:rsidR="00651A75" w:rsidRDefault="00651A75" w:rsidP="00120E41">
      <w:pPr>
        <w:pStyle w:val="Heading1"/>
        <w:spacing w:line="360" w:lineRule="auto"/>
      </w:pPr>
      <w:bookmarkStart w:id="13" w:name="_Toc131421357"/>
      <w:r>
        <w:lastRenderedPageBreak/>
        <w:t>Appendices:</w:t>
      </w:r>
      <w:bookmarkEnd w:id="13"/>
    </w:p>
    <w:p w14:paraId="746F8C33" w14:textId="0F293BEB" w:rsidR="002928B3" w:rsidRPr="002F6DD2" w:rsidRDefault="002928B3" w:rsidP="00120E41">
      <w:pPr>
        <w:spacing w:line="360" w:lineRule="auto"/>
        <w:rPr>
          <w:rFonts w:ascii="Ariel" w:hAnsi="Ariel"/>
        </w:rPr>
      </w:pPr>
      <w:r w:rsidRPr="002F6DD2">
        <w:rPr>
          <w:rFonts w:ascii="Ariel" w:hAnsi="Ariel"/>
        </w:rPr>
        <w:t>Appendix A</w:t>
      </w:r>
      <w:r w:rsidR="00090FF5" w:rsidRPr="002F6DD2">
        <w:rPr>
          <w:rFonts w:ascii="Ariel" w:hAnsi="Ariel"/>
        </w:rPr>
        <w:t>: Priority 2 section of the School Development Plan.</w:t>
      </w:r>
    </w:p>
    <w:p w14:paraId="77A3EFF4" w14:textId="0C9FF2EE" w:rsidR="00090FF5" w:rsidRDefault="00090FF5" w:rsidP="00120E41">
      <w:pPr>
        <w:spacing w:line="360" w:lineRule="auto"/>
      </w:pPr>
      <w:r>
        <w:rPr>
          <w:noProof/>
        </w:rPr>
        <w:drawing>
          <wp:inline distT="0" distB="0" distL="0" distR="0" wp14:anchorId="6CA2001D" wp14:editId="5D795BC5">
            <wp:extent cx="6050561" cy="2775158"/>
            <wp:effectExtent l="0" t="0" r="7620" b="6350"/>
            <wp:docPr id="160647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7758" cy="2796806"/>
                    </a:xfrm>
                    <a:prstGeom prst="rect">
                      <a:avLst/>
                    </a:prstGeom>
                    <a:noFill/>
                  </pic:spPr>
                </pic:pic>
              </a:graphicData>
            </a:graphic>
          </wp:inline>
        </w:drawing>
      </w:r>
    </w:p>
    <w:p w14:paraId="0AA6E78F" w14:textId="2E61BB8D" w:rsidR="006C704A" w:rsidRPr="006C704A" w:rsidRDefault="006C704A" w:rsidP="00120E41">
      <w:pPr>
        <w:spacing w:line="360" w:lineRule="auto"/>
      </w:pPr>
    </w:p>
    <w:sectPr w:rsidR="006C704A" w:rsidRPr="006C704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C7CAB" w14:textId="77777777" w:rsidR="00822161" w:rsidRDefault="00822161" w:rsidP="0021618A">
      <w:pPr>
        <w:spacing w:after="0" w:line="240" w:lineRule="auto"/>
      </w:pPr>
      <w:r>
        <w:separator/>
      </w:r>
    </w:p>
  </w:endnote>
  <w:endnote w:type="continuationSeparator" w:id="0">
    <w:p w14:paraId="24054673" w14:textId="77777777" w:rsidR="00822161" w:rsidRDefault="00822161" w:rsidP="00216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29221" w14:textId="77777777" w:rsidR="00822161" w:rsidRDefault="00822161" w:rsidP="0021618A">
      <w:pPr>
        <w:spacing w:after="0" w:line="240" w:lineRule="auto"/>
      </w:pPr>
      <w:r>
        <w:separator/>
      </w:r>
    </w:p>
  </w:footnote>
  <w:footnote w:type="continuationSeparator" w:id="0">
    <w:p w14:paraId="11ED4558" w14:textId="77777777" w:rsidR="00822161" w:rsidRDefault="00822161" w:rsidP="00216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E15C5" w14:textId="3D39D5CA" w:rsidR="0021618A" w:rsidRDefault="00812B43">
    <w:pPr>
      <w:pStyle w:val="Header"/>
    </w:pPr>
    <w:r>
      <w:t>ECAD7003                                                                                                                  Student Number: 2205133</w:t>
    </w:r>
  </w:p>
  <w:p w14:paraId="60913186" w14:textId="77777777" w:rsidR="0021618A" w:rsidRDefault="002161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432B5"/>
    <w:multiLevelType w:val="hybridMultilevel"/>
    <w:tmpl w:val="53AEA7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DF2DDA"/>
    <w:multiLevelType w:val="hybridMultilevel"/>
    <w:tmpl w:val="5A9C7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0C4855"/>
    <w:multiLevelType w:val="hybridMultilevel"/>
    <w:tmpl w:val="53AEA7D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E2816AD"/>
    <w:multiLevelType w:val="hybridMultilevel"/>
    <w:tmpl w:val="2C96E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3767970">
    <w:abstractNumId w:val="3"/>
  </w:num>
  <w:num w:numId="2" w16cid:durableId="856893374">
    <w:abstractNumId w:val="1"/>
  </w:num>
  <w:num w:numId="3" w16cid:durableId="1800025795">
    <w:abstractNumId w:val="0"/>
  </w:num>
  <w:num w:numId="4" w16cid:durableId="861632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18A"/>
    <w:rsid w:val="00002593"/>
    <w:rsid w:val="000053B9"/>
    <w:rsid w:val="00011007"/>
    <w:rsid w:val="000151B8"/>
    <w:rsid w:val="00020B00"/>
    <w:rsid w:val="00025468"/>
    <w:rsid w:val="00030260"/>
    <w:rsid w:val="00033124"/>
    <w:rsid w:val="00033DF0"/>
    <w:rsid w:val="0003427C"/>
    <w:rsid w:val="00035A1E"/>
    <w:rsid w:val="00037164"/>
    <w:rsid w:val="00045C22"/>
    <w:rsid w:val="00047EAD"/>
    <w:rsid w:val="000510D2"/>
    <w:rsid w:val="00057252"/>
    <w:rsid w:val="00057C32"/>
    <w:rsid w:val="0007198E"/>
    <w:rsid w:val="00074082"/>
    <w:rsid w:val="00090FF5"/>
    <w:rsid w:val="00092EE4"/>
    <w:rsid w:val="00096ABA"/>
    <w:rsid w:val="000A01CB"/>
    <w:rsid w:val="000A1B9D"/>
    <w:rsid w:val="000A202A"/>
    <w:rsid w:val="000A44B9"/>
    <w:rsid w:val="000A5EF6"/>
    <w:rsid w:val="000A5F45"/>
    <w:rsid w:val="000B03AE"/>
    <w:rsid w:val="000B52A0"/>
    <w:rsid w:val="000B5739"/>
    <w:rsid w:val="000C06AC"/>
    <w:rsid w:val="000C4EFA"/>
    <w:rsid w:val="000D14A6"/>
    <w:rsid w:val="000D416B"/>
    <w:rsid w:val="000E6CD7"/>
    <w:rsid w:val="000F4500"/>
    <w:rsid w:val="000F6CB1"/>
    <w:rsid w:val="001018B7"/>
    <w:rsid w:val="0010719F"/>
    <w:rsid w:val="001202CA"/>
    <w:rsid w:val="00120E41"/>
    <w:rsid w:val="001211B5"/>
    <w:rsid w:val="0012210F"/>
    <w:rsid w:val="00122C2D"/>
    <w:rsid w:val="001247E2"/>
    <w:rsid w:val="001261F3"/>
    <w:rsid w:val="00126464"/>
    <w:rsid w:val="001304E1"/>
    <w:rsid w:val="001319D4"/>
    <w:rsid w:val="00132FEC"/>
    <w:rsid w:val="00133C0C"/>
    <w:rsid w:val="00134184"/>
    <w:rsid w:val="00134440"/>
    <w:rsid w:val="00136914"/>
    <w:rsid w:val="00137E74"/>
    <w:rsid w:val="00141613"/>
    <w:rsid w:val="001516FA"/>
    <w:rsid w:val="00154986"/>
    <w:rsid w:val="0016217D"/>
    <w:rsid w:val="00163B23"/>
    <w:rsid w:val="00164745"/>
    <w:rsid w:val="00166FBD"/>
    <w:rsid w:val="001703FC"/>
    <w:rsid w:val="001742B1"/>
    <w:rsid w:val="00181904"/>
    <w:rsid w:val="00183FFF"/>
    <w:rsid w:val="001923E2"/>
    <w:rsid w:val="001A12B2"/>
    <w:rsid w:val="001A1EA8"/>
    <w:rsid w:val="001B0B47"/>
    <w:rsid w:val="001B14EC"/>
    <w:rsid w:val="001B315C"/>
    <w:rsid w:val="001B72AA"/>
    <w:rsid w:val="001C402C"/>
    <w:rsid w:val="001C46F6"/>
    <w:rsid w:val="001D319E"/>
    <w:rsid w:val="001D47B1"/>
    <w:rsid w:val="001E010E"/>
    <w:rsid w:val="001E54CC"/>
    <w:rsid w:val="001E61B0"/>
    <w:rsid w:val="001F3689"/>
    <w:rsid w:val="002006FF"/>
    <w:rsid w:val="002079D6"/>
    <w:rsid w:val="0021002C"/>
    <w:rsid w:val="002144BD"/>
    <w:rsid w:val="00214F74"/>
    <w:rsid w:val="002150D3"/>
    <w:rsid w:val="0021527E"/>
    <w:rsid w:val="0021618A"/>
    <w:rsid w:val="00217E38"/>
    <w:rsid w:val="0022020E"/>
    <w:rsid w:val="0022086F"/>
    <w:rsid w:val="00227681"/>
    <w:rsid w:val="00227A3D"/>
    <w:rsid w:val="00227AA9"/>
    <w:rsid w:val="002314C9"/>
    <w:rsid w:val="002368D5"/>
    <w:rsid w:val="002411DA"/>
    <w:rsid w:val="00246407"/>
    <w:rsid w:val="002518C3"/>
    <w:rsid w:val="00252B02"/>
    <w:rsid w:val="002671EF"/>
    <w:rsid w:val="00273004"/>
    <w:rsid w:val="002743A6"/>
    <w:rsid w:val="00274C57"/>
    <w:rsid w:val="00274FE1"/>
    <w:rsid w:val="002807DF"/>
    <w:rsid w:val="0028609B"/>
    <w:rsid w:val="00287EEB"/>
    <w:rsid w:val="002928B3"/>
    <w:rsid w:val="002950CB"/>
    <w:rsid w:val="00295AAB"/>
    <w:rsid w:val="00297231"/>
    <w:rsid w:val="002A1BFD"/>
    <w:rsid w:val="002A5E32"/>
    <w:rsid w:val="002B0DA7"/>
    <w:rsid w:val="002B1AA5"/>
    <w:rsid w:val="002C0360"/>
    <w:rsid w:val="002C6FC8"/>
    <w:rsid w:val="002D0D33"/>
    <w:rsid w:val="002E22D9"/>
    <w:rsid w:val="002E2DBD"/>
    <w:rsid w:val="002E368D"/>
    <w:rsid w:val="002E3BA2"/>
    <w:rsid w:val="002E4E66"/>
    <w:rsid w:val="002F5EDB"/>
    <w:rsid w:val="002F6DD2"/>
    <w:rsid w:val="003003A0"/>
    <w:rsid w:val="00304E98"/>
    <w:rsid w:val="00317849"/>
    <w:rsid w:val="00321D64"/>
    <w:rsid w:val="00325269"/>
    <w:rsid w:val="003272E4"/>
    <w:rsid w:val="003274B5"/>
    <w:rsid w:val="00331429"/>
    <w:rsid w:val="00332628"/>
    <w:rsid w:val="00332CCE"/>
    <w:rsid w:val="00333E7D"/>
    <w:rsid w:val="0033435E"/>
    <w:rsid w:val="003344B7"/>
    <w:rsid w:val="00340E19"/>
    <w:rsid w:val="00345AB1"/>
    <w:rsid w:val="00345FF9"/>
    <w:rsid w:val="00351AD3"/>
    <w:rsid w:val="00354BCB"/>
    <w:rsid w:val="00355E7E"/>
    <w:rsid w:val="00363BE5"/>
    <w:rsid w:val="00364B82"/>
    <w:rsid w:val="00365086"/>
    <w:rsid w:val="003666A0"/>
    <w:rsid w:val="003675D1"/>
    <w:rsid w:val="00384BEA"/>
    <w:rsid w:val="00393E80"/>
    <w:rsid w:val="003A23F5"/>
    <w:rsid w:val="003A2EC9"/>
    <w:rsid w:val="003A6A56"/>
    <w:rsid w:val="003B35B7"/>
    <w:rsid w:val="003D2403"/>
    <w:rsid w:val="003D2A8F"/>
    <w:rsid w:val="003D4AF8"/>
    <w:rsid w:val="003D6D0A"/>
    <w:rsid w:val="003D6FB1"/>
    <w:rsid w:val="003E2224"/>
    <w:rsid w:val="003E4EF0"/>
    <w:rsid w:val="003F58BE"/>
    <w:rsid w:val="004010A3"/>
    <w:rsid w:val="00402131"/>
    <w:rsid w:val="004048FC"/>
    <w:rsid w:val="00404B2B"/>
    <w:rsid w:val="00414FE9"/>
    <w:rsid w:val="004159B9"/>
    <w:rsid w:val="004168DF"/>
    <w:rsid w:val="00416FAA"/>
    <w:rsid w:val="0041784E"/>
    <w:rsid w:val="00420EF3"/>
    <w:rsid w:val="0042301D"/>
    <w:rsid w:val="00426816"/>
    <w:rsid w:val="00426F57"/>
    <w:rsid w:val="0042706A"/>
    <w:rsid w:val="0042743B"/>
    <w:rsid w:val="00427D34"/>
    <w:rsid w:val="00440042"/>
    <w:rsid w:val="00446DDF"/>
    <w:rsid w:val="00447D39"/>
    <w:rsid w:val="0045493F"/>
    <w:rsid w:val="00456D5A"/>
    <w:rsid w:val="00460765"/>
    <w:rsid w:val="00470ED0"/>
    <w:rsid w:val="004737D8"/>
    <w:rsid w:val="00474E5D"/>
    <w:rsid w:val="00475E41"/>
    <w:rsid w:val="004875A9"/>
    <w:rsid w:val="00495A8C"/>
    <w:rsid w:val="00495F0C"/>
    <w:rsid w:val="00496BF5"/>
    <w:rsid w:val="0049740C"/>
    <w:rsid w:val="004B1F57"/>
    <w:rsid w:val="004B429F"/>
    <w:rsid w:val="004B4CF8"/>
    <w:rsid w:val="004B4DF8"/>
    <w:rsid w:val="004B798B"/>
    <w:rsid w:val="004C0110"/>
    <w:rsid w:val="004C0C4A"/>
    <w:rsid w:val="004C774C"/>
    <w:rsid w:val="004D1C33"/>
    <w:rsid w:val="004D5BF0"/>
    <w:rsid w:val="004E3CA8"/>
    <w:rsid w:val="004E4F03"/>
    <w:rsid w:val="004E54A0"/>
    <w:rsid w:val="004E73FC"/>
    <w:rsid w:val="004F02B4"/>
    <w:rsid w:val="004F5BC9"/>
    <w:rsid w:val="004F6D18"/>
    <w:rsid w:val="0050280F"/>
    <w:rsid w:val="0050362E"/>
    <w:rsid w:val="0051340A"/>
    <w:rsid w:val="00521F20"/>
    <w:rsid w:val="00524908"/>
    <w:rsid w:val="00526241"/>
    <w:rsid w:val="00531561"/>
    <w:rsid w:val="00532B3D"/>
    <w:rsid w:val="00532CBF"/>
    <w:rsid w:val="00533662"/>
    <w:rsid w:val="005336CA"/>
    <w:rsid w:val="00533F17"/>
    <w:rsid w:val="00541B0F"/>
    <w:rsid w:val="00542C46"/>
    <w:rsid w:val="005435E9"/>
    <w:rsid w:val="005447E2"/>
    <w:rsid w:val="00544C9A"/>
    <w:rsid w:val="0054787F"/>
    <w:rsid w:val="005605DC"/>
    <w:rsid w:val="00562C1D"/>
    <w:rsid w:val="00565EEF"/>
    <w:rsid w:val="00566D10"/>
    <w:rsid w:val="00570F06"/>
    <w:rsid w:val="00572912"/>
    <w:rsid w:val="00575222"/>
    <w:rsid w:val="00575D27"/>
    <w:rsid w:val="00581952"/>
    <w:rsid w:val="0058477D"/>
    <w:rsid w:val="00584F69"/>
    <w:rsid w:val="00587333"/>
    <w:rsid w:val="005873F6"/>
    <w:rsid w:val="00590333"/>
    <w:rsid w:val="00590817"/>
    <w:rsid w:val="0059489F"/>
    <w:rsid w:val="00595B4F"/>
    <w:rsid w:val="0059634B"/>
    <w:rsid w:val="005A5DA9"/>
    <w:rsid w:val="005B4EC7"/>
    <w:rsid w:val="005B53F0"/>
    <w:rsid w:val="005B76F0"/>
    <w:rsid w:val="005C26F1"/>
    <w:rsid w:val="005C57A8"/>
    <w:rsid w:val="005C6AF3"/>
    <w:rsid w:val="005C7F13"/>
    <w:rsid w:val="005D1259"/>
    <w:rsid w:val="005D189E"/>
    <w:rsid w:val="005D3DD9"/>
    <w:rsid w:val="005E24B7"/>
    <w:rsid w:val="005E361F"/>
    <w:rsid w:val="005E5D81"/>
    <w:rsid w:val="005F26C7"/>
    <w:rsid w:val="005F2A85"/>
    <w:rsid w:val="005F3562"/>
    <w:rsid w:val="005F7847"/>
    <w:rsid w:val="00604491"/>
    <w:rsid w:val="00606AC2"/>
    <w:rsid w:val="00614013"/>
    <w:rsid w:val="006270F6"/>
    <w:rsid w:val="00633EB4"/>
    <w:rsid w:val="006347E4"/>
    <w:rsid w:val="00634884"/>
    <w:rsid w:val="0063594C"/>
    <w:rsid w:val="00644C79"/>
    <w:rsid w:val="00650554"/>
    <w:rsid w:val="00650663"/>
    <w:rsid w:val="00651A75"/>
    <w:rsid w:val="006531B5"/>
    <w:rsid w:val="00656FF5"/>
    <w:rsid w:val="00660873"/>
    <w:rsid w:val="00660F45"/>
    <w:rsid w:val="0066521D"/>
    <w:rsid w:val="006702AD"/>
    <w:rsid w:val="006724D2"/>
    <w:rsid w:val="0067325C"/>
    <w:rsid w:val="00685FCE"/>
    <w:rsid w:val="006865C0"/>
    <w:rsid w:val="00690134"/>
    <w:rsid w:val="00697348"/>
    <w:rsid w:val="00697438"/>
    <w:rsid w:val="006A2DD2"/>
    <w:rsid w:val="006A3409"/>
    <w:rsid w:val="006A5223"/>
    <w:rsid w:val="006A5390"/>
    <w:rsid w:val="006A5455"/>
    <w:rsid w:val="006B6B10"/>
    <w:rsid w:val="006C5348"/>
    <w:rsid w:val="006C704A"/>
    <w:rsid w:val="006D6E5C"/>
    <w:rsid w:val="006E05DD"/>
    <w:rsid w:val="006E111F"/>
    <w:rsid w:val="006E1B76"/>
    <w:rsid w:val="006E1EFE"/>
    <w:rsid w:val="006E3920"/>
    <w:rsid w:val="006F4F4E"/>
    <w:rsid w:val="006F578D"/>
    <w:rsid w:val="006F6ECB"/>
    <w:rsid w:val="007037B0"/>
    <w:rsid w:val="00704D43"/>
    <w:rsid w:val="00705B91"/>
    <w:rsid w:val="0071120E"/>
    <w:rsid w:val="00717847"/>
    <w:rsid w:val="00727970"/>
    <w:rsid w:val="00732798"/>
    <w:rsid w:val="007363DA"/>
    <w:rsid w:val="007363F3"/>
    <w:rsid w:val="007409AD"/>
    <w:rsid w:val="00744FD8"/>
    <w:rsid w:val="00752070"/>
    <w:rsid w:val="00753CFC"/>
    <w:rsid w:val="00755C15"/>
    <w:rsid w:val="00755C53"/>
    <w:rsid w:val="00756291"/>
    <w:rsid w:val="00757806"/>
    <w:rsid w:val="00757F3D"/>
    <w:rsid w:val="00763C5F"/>
    <w:rsid w:val="007643D9"/>
    <w:rsid w:val="00764C95"/>
    <w:rsid w:val="007658C2"/>
    <w:rsid w:val="007736D0"/>
    <w:rsid w:val="00774BAB"/>
    <w:rsid w:val="00775406"/>
    <w:rsid w:val="00775B29"/>
    <w:rsid w:val="00780331"/>
    <w:rsid w:val="00780C85"/>
    <w:rsid w:val="007856CC"/>
    <w:rsid w:val="00787829"/>
    <w:rsid w:val="00791A09"/>
    <w:rsid w:val="00791FE1"/>
    <w:rsid w:val="007961FC"/>
    <w:rsid w:val="007A67E5"/>
    <w:rsid w:val="007A7D57"/>
    <w:rsid w:val="007B06D5"/>
    <w:rsid w:val="007B1271"/>
    <w:rsid w:val="007B202D"/>
    <w:rsid w:val="007B26B0"/>
    <w:rsid w:val="007B580E"/>
    <w:rsid w:val="007C175E"/>
    <w:rsid w:val="007C3B63"/>
    <w:rsid w:val="007C4224"/>
    <w:rsid w:val="007C557F"/>
    <w:rsid w:val="007C7CF7"/>
    <w:rsid w:val="007D3DE0"/>
    <w:rsid w:val="007D5382"/>
    <w:rsid w:val="007D6CBC"/>
    <w:rsid w:val="007E0426"/>
    <w:rsid w:val="007E3929"/>
    <w:rsid w:val="007F335A"/>
    <w:rsid w:val="007F7493"/>
    <w:rsid w:val="00801806"/>
    <w:rsid w:val="00802687"/>
    <w:rsid w:val="00802FB9"/>
    <w:rsid w:val="00803E42"/>
    <w:rsid w:val="008048F7"/>
    <w:rsid w:val="0080552F"/>
    <w:rsid w:val="00810A64"/>
    <w:rsid w:val="00812B43"/>
    <w:rsid w:val="00815D85"/>
    <w:rsid w:val="00820D4F"/>
    <w:rsid w:val="00822161"/>
    <w:rsid w:val="008239ED"/>
    <w:rsid w:val="00826E5C"/>
    <w:rsid w:val="00832C01"/>
    <w:rsid w:val="00834253"/>
    <w:rsid w:val="00834943"/>
    <w:rsid w:val="00835CE8"/>
    <w:rsid w:val="00840182"/>
    <w:rsid w:val="0085147D"/>
    <w:rsid w:val="00855CF9"/>
    <w:rsid w:val="008574B1"/>
    <w:rsid w:val="008676B1"/>
    <w:rsid w:val="00872AF0"/>
    <w:rsid w:val="0087301C"/>
    <w:rsid w:val="008814B6"/>
    <w:rsid w:val="0088186A"/>
    <w:rsid w:val="008835D7"/>
    <w:rsid w:val="008905C1"/>
    <w:rsid w:val="0089368B"/>
    <w:rsid w:val="0089542C"/>
    <w:rsid w:val="00895B49"/>
    <w:rsid w:val="008A373E"/>
    <w:rsid w:val="008A3FB4"/>
    <w:rsid w:val="008A51A7"/>
    <w:rsid w:val="008C29CD"/>
    <w:rsid w:val="008C2ADE"/>
    <w:rsid w:val="008D3387"/>
    <w:rsid w:val="008D34A2"/>
    <w:rsid w:val="008D5190"/>
    <w:rsid w:val="008D5984"/>
    <w:rsid w:val="008D6B2C"/>
    <w:rsid w:val="008E5EBA"/>
    <w:rsid w:val="008E6FC6"/>
    <w:rsid w:val="008F14A9"/>
    <w:rsid w:val="008F19DE"/>
    <w:rsid w:val="008F1A97"/>
    <w:rsid w:val="008F2AFE"/>
    <w:rsid w:val="008F56B6"/>
    <w:rsid w:val="00901348"/>
    <w:rsid w:val="00902518"/>
    <w:rsid w:val="00902C46"/>
    <w:rsid w:val="00905837"/>
    <w:rsid w:val="00921FB8"/>
    <w:rsid w:val="00922C3D"/>
    <w:rsid w:val="009232DE"/>
    <w:rsid w:val="009269B3"/>
    <w:rsid w:val="00931C8F"/>
    <w:rsid w:val="00936E00"/>
    <w:rsid w:val="00940F31"/>
    <w:rsid w:val="00942091"/>
    <w:rsid w:val="00943CBD"/>
    <w:rsid w:val="00943EBF"/>
    <w:rsid w:val="00944B0E"/>
    <w:rsid w:val="00946959"/>
    <w:rsid w:val="00955647"/>
    <w:rsid w:val="00957A29"/>
    <w:rsid w:val="00961287"/>
    <w:rsid w:val="00965820"/>
    <w:rsid w:val="00977387"/>
    <w:rsid w:val="0098347A"/>
    <w:rsid w:val="00986C4B"/>
    <w:rsid w:val="00992559"/>
    <w:rsid w:val="00994AF0"/>
    <w:rsid w:val="009A0517"/>
    <w:rsid w:val="009A16B4"/>
    <w:rsid w:val="009A2069"/>
    <w:rsid w:val="009A254B"/>
    <w:rsid w:val="009A577D"/>
    <w:rsid w:val="009B204D"/>
    <w:rsid w:val="009B3E9B"/>
    <w:rsid w:val="009B5845"/>
    <w:rsid w:val="009B58FF"/>
    <w:rsid w:val="009C0B6B"/>
    <w:rsid w:val="009C28F9"/>
    <w:rsid w:val="009C5E7C"/>
    <w:rsid w:val="009C6043"/>
    <w:rsid w:val="009D084D"/>
    <w:rsid w:val="009D18C1"/>
    <w:rsid w:val="009D44C7"/>
    <w:rsid w:val="009D5780"/>
    <w:rsid w:val="009E107B"/>
    <w:rsid w:val="009E29B1"/>
    <w:rsid w:val="009E7117"/>
    <w:rsid w:val="009E7C83"/>
    <w:rsid w:val="009F0710"/>
    <w:rsid w:val="009F0FCE"/>
    <w:rsid w:val="009F3613"/>
    <w:rsid w:val="009F50C4"/>
    <w:rsid w:val="009F5AFD"/>
    <w:rsid w:val="00A01E1E"/>
    <w:rsid w:val="00A05E0A"/>
    <w:rsid w:val="00A10906"/>
    <w:rsid w:val="00A130F6"/>
    <w:rsid w:val="00A2292B"/>
    <w:rsid w:val="00A2703A"/>
    <w:rsid w:val="00A270FB"/>
    <w:rsid w:val="00A326E0"/>
    <w:rsid w:val="00A32BE8"/>
    <w:rsid w:val="00A36589"/>
    <w:rsid w:val="00A36CF3"/>
    <w:rsid w:val="00A36E45"/>
    <w:rsid w:val="00A3759C"/>
    <w:rsid w:val="00A37DFB"/>
    <w:rsid w:val="00A43906"/>
    <w:rsid w:val="00A4673D"/>
    <w:rsid w:val="00A467BD"/>
    <w:rsid w:val="00A5502A"/>
    <w:rsid w:val="00A56078"/>
    <w:rsid w:val="00A62AA5"/>
    <w:rsid w:val="00A67D25"/>
    <w:rsid w:val="00A701A2"/>
    <w:rsid w:val="00A733DF"/>
    <w:rsid w:val="00A75A5C"/>
    <w:rsid w:val="00A80CA7"/>
    <w:rsid w:val="00A812D7"/>
    <w:rsid w:val="00A81318"/>
    <w:rsid w:val="00A834B2"/>
    <w:rsid w:val="00A859AD"/>
    <w:rsid w:val="00A95048"/>
    <w:rsid w:val="00A95B9E"/>
    <w:rsid w:val="00AA0F7B"/>
    <w:rsid w:val="00AB1BEB"/>
    <w:rsid w:val="00AB3654"/>
    <w:rsid w:val="00AB4869"/>
    <w:rsid w:val="00AB601F"/>
    <w:rsid w:val="00AB67F1"/>
    <w:rsid w:val="00AB76E3"/>
    <w:rsid w:val="00AB7BCF"/>
    <w:rsid w:val="00AC160E"/>
    <w:rsid w:val="00AC2195"/>
    <w:rsid w:val="00AC4B04"/>
    <w:rsid w:val="00AC7450"/>
    <w:rsid w:val="00AD1469"/>
    <w:rsid w:val="00AD1C6B"/>
    <w:rsid w:val="00AD3DF2"/>
    <w:rsid w:val="00AD4403"/>
    <w:rsid w:val="00AD6A08"/>
    <w:rsid w:val="00AD7636"/>
    <w:rsid w:val="00AD76A8"/>
    <w:rsid w:val="00AD7E8F"/>
    <w:rsid w:val="00AD7F6B"/>
    <w:rsid w:val="00AE2691"/>
    <w:rsid w:val="00AE6026"/>
    <w:rsid w:val="00B0449A"/>
    <w:rsid w:val="00B04CA4"/>
    <w:rsid w:val="00B10E0D"/>
    <w:rsid w:val="00B12AA6"/>
    <w:rsid w:val="00B13A41"/>
    <w:rsid w:val="00B13AF8"/>
    <w:rsid w:val="00B1511A"/>
    <w:rsid w:val="00B16259"/>
    <w:rsid w:val="00B173EB"/>
    <w:rsid w:val="00B21D33"/>
    <w:rsid w:val="00B22613"/>
    <w:rsid w:val="00B24928"/>
    <w:rsid w:val="00B25743"/>
    <w:rsid w:val="00B25FC2"/>
    <w:rsid w:val="00B266BF"/>
    <w:rsid w:val="00B26A2E"/>
    <w:rsid w:val="00B27257"/>
    <w:rsid w:val="00B335B0"/>
    <w:rsid w:val="00B34AEF"/>
    <w:rsid w:val="00B40BBA"/>
    <w:rsid w:val="00B41887"/>
    <w:rsid w:val="00B524FA"/>
    <w:rsid w:val="00B54D0C"/>
    <w:rsid w:val="00B6143C"/>
    <w:rsid w:val="00B70AB3"/>
    <w:rsid w:val="00B7139B"/>
    <w:rsid w:val="00B73817"/>
    <w:rsid w:val="00B804AD"/>
    <w:rsid w:val="00B8138A"/>
    <w:rsid w:val="00B85732"/>
    <w:rsid w:val="00B8725F"/>
    <w:rsid w:val="00B94FAF"/>
    <w:rsid w:val="00BA210B"/>
    <w:rsid w:val="00BA64B9"/>
    <w:rsid w:val="00BB3661"/>
    <w:rsid w:val="00BB4106"/>
    <w:rsid w:val="00BC00D0"/>
    <w:rsid w:val="00BC678B"/>
    <w:rsid w:val="00BD0195"/>
    <w:rsid w:val="00BD5A0C"/>
    <w:rsid w:val="00BE0919"/>
    <w:rsid w:val="00BE0E40"/>
    <w:rsid w:val="00BE14DF"/>
    <w:rsid w:val="00BE4576"/>
    <w:rsid w:val="00BF4A31"/>
    <w:rsid w:val="00BF593C"/>
    <w:rsid w:val="00C0032D"/>
    <w:rsid w:val="00C06A2A"/>
    <w:rsid w:val="00C1330E"/>
    <w:rsid w:val="00C212E1"/>
    <w:rsid w:val="00C25308"/>
    <w:rsid w:val="00C2727F"/>
    <w:rsid w:val="00C27F11"/>
    <w:rsid w:val="00C30B14"/>
    <w:rsid w:val="00C3368F"/>
    <w:rsid w:val="00C33B63"/>
    <w:rsid w:val="00C34E1C"/>
    <w:rsid w:val="00C3703A"/>
    <w:rsid w:val="00C5467A"/>
    <w:rsid w:val="00C54902"/>
    <w:rsid w:val="00C610D8"/>
    <w:rsid w:val="00C64FEC"/>
    <w:rsid w:val="00C70889"/>
    <w:rsid w:val="00C7662E"/>
    <w:rsid w:val="00C7679B"/>
    <w:rsid w:val="00C77CF9"/>
    <w:rsid w:val="00C84AC4"/>
    <w:rsid w:val="00C904C3"/>
    <w:rsid w:val="00C9166A"/>
    <w:rsid w:val="00CA5F6A"/>
    <w:rsid w:val="00CA7F7B"/>
    <w:rsid w:val="00CB3E50"/>
    <w:rsid w:val="00CB5E55"/>
    <w:rsid w:val="00CB7FCF"/>
    <w:rsid w:val="00CD00FE"/>
    <w:rsid w:val="00CD2017"/>
    <w:rsid w:val="00CD2A6E"/>
    <w:rsid w:val="00CD34EE"/>
    <w:rsid w:val="00CD4088"/>
    <w:rsid w:val="00CD5DBD"/>
    <w:rsid w:val="00CD7683"/>
    <w:rsid w:val="00CE353C"/>
    <w:rsid w:val="00CE581F"/>
    <w:rsid w:val="00CE5C55"/>
    <w:rsid w:val="00CF17B4"/>
    <w:rsid w:val="00CF19AF"/>
    <w:rsid w:val="00CF39D3"/>
    <w:rsid w:val="00CF6148"/>
    <w:rsid w:val="00CF78AF"/>
    <w:rsid w:val="00D01BE3"/>
    <w:rsid w:val="00D03CD2"/>
    <w:rsid w:val="00D05ABF"/>
    <w:rsid w:val="00D07AE2"/>
    <w:rsid w:val="00D11BC6"/>
    <w:rsid w:val="00D12DAF"/>
    <w:rsid w:val="00D15F10"/>
    <w:rsid w:val="00D1779B"/>
    <w:rsid w:val="00D2277E"/>
    <w:rsid w:val="00D23631"/>
    <w:rsid w:val="00D2667F"/>
    <w:rsid w:val="00D26959"/>
    <w:rsid w:val="00D315E6"/>
    <w:rsid w:val="00D33D24"/>
    <w:rsid w:val="00D35DDE"/>
    <w:rsid w:val="00D403F3"/>
    <w:rsid w:val="00D404D9"/>
    <w:rsid w:val="00D41B98"/>
    <w:rsid w:val="00D42A15"/>
    <w:rsid w:val="00D43FAC"/>
    <w:rsid w:val="00D440A3"/>
    <w:rsid w:val="00D4656A"/>
    <w:rsid w:val="00D47E54"/>
    <w:rsid w:val="00D50274"/>
    <w:rsid w:val="00D51622"/>
    <w:rsid w:val="00D625C2"/>
    <w:rsid w:val="00D704B7"/>
    <w:rsid w:val="00D70B68"/>
    <w:rsid w:val="00D7154A"/>
    <w:rsid w:val="00D72771"/>
    <w:rsid w:val="00D767A8"/>
    <w:rsid w:val="00D80DF5"/>
    <w:rsid w:val="00D829E8"/>
    <w:rsid w:val="00D832E5"/>
    <w:rsid w:val="00D87126"/>
    <w:rsid w:val="00D9513D"/>
    <w:rsid w:val="00DA0DDB"/>
    <w:rsid w:val="00DA2B86"/>
    <w:rsid w:val="00DA6C87"/>
    <w:rsid w:val="00DB378E"/>
    <w:rsid w:val="00DB53E0"/>
    <w:rsid w:val="00DB6F8B"/>
    <w:rsid w:val="00DB705D"/>
    <w:rsid w:val="00DC3FA1"/>
    <w:rsid w:val="00DC6671"/>
    <w:rsid w:val="00DD218C"/>
    <w:rsid w:val="00DD6680"/>
    <w:rsid w:val="00DD704D"/>
    <w:rsid w:val="00DE1477"/>
    <w:rsid w:val="00DE1F24"/>
    <w:rsid w:val="00DE21C7"/>
    <w:rsid w:val="00DE3C04"/>
    <w:rsid w:val="00E009FD"/>
    <w:rsid w:val="00E0257E"/>
    <w:rsid w:val="00E04F6B"/>
    <w:rsid w:val="00E116F6"/>
    <w:rsid w:val="00E12262"/>
    <w:rsid w:val="00E13153"/>
    <w:rsid w:val="00E13BC9"/>
    <w:rsid w:val="00E2250D"/>
    <w:rsid w:val="00E2259D"/>
    <w:rsid w:val="00E250AE"/>
    <w:rsid w:val="00E258FF"/>
    <w:rsid w:val="00E3442A"/>
    <w:rsid w:val="00E35311"/>
    <w:rsid w:val="00E4249D"/>
    <w:rsid w:val="00E43932"/>
    <w:rsid w:val="00E45A66"/>
    <w:rsid w:val="00E51FD2"/>
    <w:rsid w:val="00E56E23"/>
    <w:rsid w:val="00E56EE6"/>
    <w:rsid w:val="00E5717F"/>
    <w:rsid w:val="00E602BB"/>
    <w:rsid w:val="00E66481"/>
    <w:rsid w:val="00E674B4"/>
    <w:rsid w:val="00E6796D"/>
    <w:rsid w:val="00E746B1"/>
    <w:rsid w:val="00E8141A"/>
    <w:rsid w:val="00E81C85"/>
    <w:rsid w:val="00E845C7"/>
    <w:rsid w:val="00E86A82"/>
    <w:rsid w:val="00E9049A"/>
    <w:rsid w:val="00E915AB"/>
    <w:rsid w:val="00E93161"/>
    <w:rsid w:val="00E9473E"/>
    <w:rsid w:val="00E94F77"/>
    <w:rsid w:val="00E975D5"/>
    <w:rsid w:val="00EA02FC"/>
    <w:rsid w:val="00EB1A97"/>
    <w:rsid w:val="00EB3C9E"/>
    <w:rsid w:val="00EB7CDE"/>
    <w:rsid w:val="00EC168E"/>
    <w:rsid w:val="00EC3F3A"/>
    <w:rsid w:val="00EC5742"/>
    <w:rsid w:val="00EC66F5"/>
    <w:rsid w:val="00EC6EC9"/>
    <w:rsid w:val="00ED12F8"/>
    <w:rsid w:val="00ED4951"/>
    <w:rsid w:val="00EE0EBC"/>
    <w:rsid w:val="00EE3240"/>
    <w:rsid w:val="00EF069D"/>
    <w:rsid w:val="00EF1213"/>
    <w:rsid w:val="00EF51C0"/>
    <w:rsid w:val="00EF6683"/>
    <w:rsid w:val="00F01CD9"/>
    <w:rsid w:val="00F12E53"/>
    <w:rsid w:val="00F20471"/>
    <w:rsid w:val="00F22379"/>
    <w:rsid w:val="00F2297C"/>
    <w:rsid w:val="00F234F1"/>
    <w:rsid w:val="00F252E2"/>
    <w:rsid w:val="00F26790"/>
    <w:rsid w:val="00F316A8"/>
    <w:rsid w:val="00F34759"/>
    <w:rsid w:val="00F468DD"/>
    <w:rsid w:val="00F511B1"/>
    <w:rsid w:val="00F526DA"/>
    <w:rsid w:val="00F54E45"/>
    <w:rsid w:val="00F57F4C"/>
    <w:rsid w:val="00F61A83"/>
    <w:rsid w:val="00F66821"/>
    <w:rsid w:val="00F70E58"/>
    <w:rsid w:val="00F7146C"/>
    <w:rsid w:val="00F71E25"/>
    <w:rsid w:val="00F7618E"/>
    <w:rsid w:val="00F77B10"/>
    <w:rsid w:val="00F835F3"/>
    <w:rsid w:val="00F845C2"/>
    <w:rsid w:val="00F90C0A"/>
    <w:rsid w:val="00FA1BA5"/>
    <w:rsid w:val="00FA7742"/>
    <w:rsid w:val="00FB0E0D"/>
    <w:rsid w:val="00FB46DE"/>
    <w:rsid w:val="00FB580D"/>
    <w:rsid w:val="00FB7E85"/>
    <w:rsid w:val="00FC1081"/>
    <w:rsid w:val="00FC18FB"/>
    <w:rsid w:val="00FC3F41"/>
    <w:rsid w:val="00FD348A"/>
    <w:rsid w:val="00FD36B0"/>
    <w:rsid w:val="00FD6123"/>
    <w:rsid w:val="00FF1735"/>
    <w:rsid w:val="00FF1E03"/>
    <w:rsid w:val="00FF20BF"/>
    <w:rsid w:val="00FF5A40"/>
    <w:rsid w:val="00FF7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2E00"/>
  <w15:chartTrackingRefBased/>
  <w15:docId w15:val="{56753A7A-03D8-4149-AA12-9EC8AB9A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A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1A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18A"/>
  </w:style>
  <w:style w:type="paragraph" w:styleId="Footer">
    <w:name w:val="footer"/>
    <w:basedOn w:val="Normal"/>
    <w:link w:val="FooterChar"/>
    <w:uiPriority w:val="99"/>
    <w:unhideWhenUsed/>
    <w:rsid w:val="00216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18A"/>
  </w:style>
  <w:style w:type="paragraph" w:styleId="NormalWeb">
    <w:name w:val="Normal (Web)"/>
    <w:basedOn w:val="Normal"/>
    <w:uiPriority w:val="99"/>
    <w:unhideWhenUsed/>
    <w:rsid w:val="006E39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ssignBodyChar">
    <w:name w:val="AssignBody Char"/>
    <w:basedOn w:val="DefaultParagraphFont"/>
    <w:link w:val="AssignBody"/>
    <w:semiHidden/>
    <w:locked/>
    <w:rsid w:val="006E3920"/>
    <w:rPr>
      <w:rFonts w:ascii="Arial" w:hAnsi="Arial" w:cs="Arial"/>
    </w:rPr>
  </w:style>
  <w:style w:type="paragraph" w:customStyle="1" w:styleId="AssignBody">
    <w:name w:val="AssignBody"/>
    <w:basedOn w:val="Normal"/>
    <w:link w:val="AssignBodyChar"/>
    <w:semiHidden/>
    <w:qFormat/>
    <w:rsid w:val="006E3920"/>
    <w:pPr>
      <w:spacing w:after="0" w:line="360" w:lineRule="auto"/>
    </w:pPr>
    <w:rPr>
      <w:rFonts w:ascii="Arial" w:hAnsi="Arial" w:cs="Arial"/>
    </w:rPr>
  </w:style>
  <w:style w:type="table" w:styleId="TableGrid">
    <w:name w:val="Table Grid"/>
    <w:basedOn w:val="TableNormal"/>
    <w:uiPriority w:val="39"/>
    <w:rsid w:val="006E3920"/>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7198E"/>
    <w:pPr>
      <w:ind w:left="720"/>
      <w:contextualSpacing/>
    </w:pPr>
  </w:style>
  <w:style w:type="character" w:customStyle="1" w:styleId="ListParagraphChar">
    <w:name w:val="List Paragraph Char"/>
    <w:basedOn w:val="DefaultParagraphFont"/>
    <w:link w:val="ListParagraph"/>
    <w:uiPriority w:val="34"/>
    <w:rsid w:val="0007198E"/>
  </w:style>
  <w:style w:type="character" w:customStyle="1" w:styleId="Heading1Char">
    <w:name w:val="Heading 1 Char"/>
    <w:basedOn w:val="DefaultParagraphFont"/>
    <w:link w:val="Heading1"/>
    <w:uiPriority w:val="9"/>
    <w:rsid w:val="00651A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51A75"/>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F59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93C"/>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A67E5"/>
    <w:pPr>
      <w:outlineLvl w:val="9"/>
    </w:pPr>
    <w:rPr>
      <w:kern w:val="0"/>
      <w:lang w:val="en-US"/>
      <w14:ligatures w14:val="none"/>
    </w:rPr>
  </w:style>
  <w:style w:type="paragraph" w:styleId="TOC1">
    <w:name w:val="toc 1"/>
    <w:basedOn w:val="Normal"/>
    <w:next w:val="Normal"/>
    <w:autoRedefine/>
    <w:uiPriority w:val="39"/>
    <w:unhideWhenUsed/>
    <w:rsid w:val="007A67E5"/>
    <w:pPr>
      <w:spacing w:after="100"/>
    </w:pPr>
  </w:style>
  <w:style w:type="paragraph" w:styleId="TOC2">
    <w:name w:val="toc 2"/>
    <w:basedOn w:val="Normal"/>
    <w:next w:val="Normal"/>
    <w:autoRedefine/>
    <w:uiPriority w:val="39"/>
    <w:unhideWhenUsed/>
    <w:rsid w:val="007A67E5"/>
    <w:pPr>
      <w:spacing w:after="100"/>
      <w:ind w:left="220"/>
    </w:pPr>
  </w:style>
  <w:style w:type="character" w:styleId="Hyperlink">
    <w:name w:val="Hyperlink"/>
    <w:basedOn w:val="DefaultParagraphFont"/>
    <w:uiPriority w:val="99"/>
    <w:unhideWhenUsed/>
    <w:rsid w:val="007A67E5"/>
    <w:rPr>
      <w:color w:val="0563C1" w:themeColor="hyperlink"/>
      <w:u w:val="single"/>
    </w:rPr>
  </w:style>
  <w:style w:type="character" w:styleId="UnresolvedMention">
    <w:name w:val="Unresolved Mention"/>
    <w:basedOn w:val="DefaultParagraphFont"/>
    <w:uiPriority w:val="99"/>
    <w:semiHidden/>
    <w:unhideWhenUsed/>
    <w:rsid w:val="00D72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6999">
      <w:bodyDiv w:val="1"/>
      <w:marLeft w:val="0"/>
      <w:marRight w:val="0"/>
      <w:marTop w:val="0"/>
      <w:marBottom w:val="0"/>
      <w:divBdr>
        <w:top w:val="none" w:sz="0" w:space="0" w:color="auto"/>
        <w:left w:val="none" w:sz="0" w:space="0" w:color="auto"/>
        <w:bottom w:val="none" w:sz="0" w:space="0" w:color="auto"/>
        <w:right w:val="none" w:sz="0" w:space="0" w:color="auto"/>
      </w:divBdr>
    </w:div>
    <w:div w:id="494300089">
      <w:bodyDiv w:val="1"/>
      <w:marLeft w:val="0"/>
      <w:marRight w:val="0"/>
      <w:marTop w:val="0"/>
      <w:marBottom w:val="0"/>
      <w:divBdr>
        <w:top w:val="none" w:sz="0" w:space="0" w:color="auto"/>
        <w:left w:val="none" w:sz="0" w:space="0" w:color="auto"/>
        <w:bottom w:val="none" w:sz="0" w:space="0" w:color="auto"/>
        <w:right w:val="none" w:sz="0" w:space="0" w:color="auto"/>
      </w:divBdr>
    </w:div>
    <w:div w:id="580674056">
      <w:bodyDiv w:val="1"/>
      <w:marLeft w:val="0"/>
      <w:marRight w:val="0"/>
      <w:marTop w:val="0"/>
      <w:marBottom w:val="0"/>
      <w:divBdr>
        <w:top w:val="none" w:sz="0" w:space="0" w:color="auto"/>
        <w:left w:val="none" w:sz="0" w:space="0" w:color="auto"/>
        <w:bottom w:val="none" w:sz="0" w:space="0" w:color="auto"/>
        <w:right w:val="none" w:sz="0" w:space="0" w:color="auto"/>
      </w:divBdr>
    </w:div>
    <w:div w:id="607466245">
      <w:bodyDiv w:val="1"/>
      <w:marLeft w:val="0"/>
      <w:marRight w:val="0"/>
      <w:marTop w:val="0"/>
      <w:marBottom w:val="0"/>
      <w:divBdr>
        <w:top w:val="none" w:sz="0" w:space="0" w:color="auto"/>
        <w:left w:val="none" w:sz="0" w:space="0" w:color="auto"/>
        <w:bottom w:val="none" w:sz="0" w:space="0" w:color="auto"/>
        <w:right w:val="none" w:sz="0" w:space="0" w:color="auto"/>
      </w:divBdr>
    </w:div>
    <w:div w:id="94222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Adroddiad%2520arolygiad%2520Parkland%2520Primary%2520School%25202013%2520%2528Saesneg%2520yn%2520unig%2529_0.pdf.pdf.pdf.pdf.pdf_0.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settings" Target="settings.xml"/><Relationship Id="rId9" Type="http://schemas.openxmlformats.org/officeDocument/2006/relationships/hyperlink" Target="https://files.eric.ed.gov/fulltext/ED446921.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6EF6D-199A-410F-83AA-6F9FB3D9E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3673</Words>
  <Characters>20940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dc:creator>
  <cp:keywords/>
  <dc:description/>
  <cp:lastModifiedBy>Aleksandra</cp:lastModifiedBy>
  <cp:revision>749</cp:revision>
  <dcterms:created xsi:type="dcterms:W3CDTF">2023-03-29T10:07:00Z</dcterms:created>
  <dcterms:modified xsi:type="dcterms:W3CDTF">2023-04-15T15:53:00Z</dcterms:modified>
</cp:coreProperties>
</file>