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46D7C" w14:textId="77777777" w:rsidR="008646D4" w:rsidRDefault="008646D4" w:rsidP="00ED38C9"/>
    <w:p w14:paraId="332AC6C1" w14:textId="77777777" w:rsidR="008646D4" w:rsidRDefault="008646D4" w:rsidP="00ED38C9"/>
    <w:p w14:paraId="27CCA466" w14:textId="77777777" w:rsidR="008646D4" w:rsidRDefault="008646D4" w:rsidP="00ED38C9"/>
    <w:p w14:paraId="51AA4712" w14:textId="77777777" w:rsidR="008646D4" w:rsidRDefault="008646D4" w:rsidP="00ED38C9"/>
    <w:p w14:paraId="0D806C16" w14:textId="77777777" w:rsidR="008646D4" w:rsidRDefault="008646D4" w:rsidP="00ED38C9"/>
    <w:p w14:paraId="4C5687E8" w14:textId="77777777" w:rsidR="008646D4" w:rsidRDefault="008646D4" w:rsidP="00ED38C9"/>
    <w:p w14:paraId="1572F2B3" w14:textId="77777777" w:rsidR="008646D4" w:rsidRDefault="008646D4" w:rsidP="00ED38C9"/>
    <w:p w14:paraId="17AE9D86" w14:textId="77777777" w:rsidR="008646D4" w:rsidRDefault="008646D4" w:rsidP="00ED38C9"/>
    <w:p w14:paraId="77774B2B" w14:textId="6EFBBCEA" w:rsidR="008646D4" w:rsidRDefault="008646D4" w:rsidP="008646D4">
      <w:pPr>
        <w:spacing w:before="120" w:after="120" w:line="276" w:lineRule="auto"/>
        <w:jc w:val="center"/>
        <w:rPr>
          <w:rFonts w:cs="Arial"/>
          <w:b/>
          <w:bCs/>
          <w:sz w:val="32"/>
          <w:szCs w:val="32"/>
        </w:rPr>
      </w:pPr>
      <w:r w:rsidRPr="008646D4">
        <w:rPr>
          <w:b/>
          <w:bCs/>
          <w:sz w:val="32"/>
          <w:szCs w:val="32"/>
        </w:rPr>
        <w:t xml:space="preserve">Learning in Digital Era </w:t>
      </w:r>
      <w:r w:rsidRPr="008646D4">
        <w:rPr>
          <w:rFonts w:cs="Arial"/>
          <w:b/>
          <w:bCs/>
          <w:sz w:val="32"/>
          <w:szCs w:val="32"/>
        </w:rPr>
        <w:t>ACCA4025</w:t>
      </w:r>
      <w:r w:rsidRPr="008646D4">
        <w:rPr>
          <w:rFonts w:cs="Arial"/>
          <w:b/>
          <w:bCs/>
          <w:sz w:val="32"/>
          <w:szCs w:val="32"/>
        </w:rPr>
        <w:t xml:space="preserve"> PDP</w:t>
      </w:r>
    </w:p>
    <w:p w14:paraId="5C33B870" w14:textId="549E7F08" w:rsidR="008646D4" w:rsidRDefault="008646D4" w:rsidP="008646D4">
      <w:pPr>
        <w:spacing w:before="120" w:after="120" w:line="276" w:lineRule="auto"/>
        <w:jc w:val="center"/>
        <w:rPr>
          <w:rFonts w:cs="Arial"/>
          <w:b/>
          <w:bCs/>
          <w:sz w:val="32"/>
          <w:szCs w:val="32"/>
        </w:rPr>
      </w:pPr>
      <w:proofErr w:type="gramStart"/>
      <w:r>
        <w:rPr>
          <w:rFonts w:cs="Arial"/>
          <w:b/>
          <w:bCs/>
          <w:sz w:val="32"/>
          <w:szCs w:val="32"/>
        </w:rPr>
        <w:t>Name :</w:t>
      </w:r>
      <w:proofErr w:type="gramEnd"/>
      <w:r>
        <w:rPr>
          <w:rFonts w:cs="Arial"/>
          <w:b/>
          <w:bCs/>
          <w:sz w:val="32"/>
          <w:szCs w:val="32"/>
        </w:rPr>
        <w:t xml:space="preserve"> Ana Cunjuca</w:t>
      </w:r>
    </w:p>
    <w:p w14:paraId="6447BC47" w14:textId="355EAF18" w:rsidR="008646D4" w:rsidRPr="008646D4" w:rsidRDefault="008646D4" w:rsidP="008646D4">
      <w:pPr>
        <w:spacing w:before="120" w:after="120" w:line="276" w:lineRule="auto"/>
        <w:jc w:val="center"/>
        <w:rPr>
          <w:rFonts w:cs="Arial"/>
          <w:b/>
          <w:bCs/>
          <w:sz w:val="32"/>
          <w:szCs w:val="32"/>
        </w:rPr>
      </w:pPr>
      <w:r>
        <w:rPr>
          <w:rFonts w:cs="Arial"/>
          <w:b/>
          <w:bCs/>
          <w:sz w:val="32"/>
          <w:szCs w:val="32"/>
        </w:rPr>
        <w:t>Student Number:</w:t>
      </w:r>
      <w:r w:rsidRPr="008646D4">
        <w:rPr>
          <w:rFonts w:ascii="Segoe UI" w:eastAsia="Times New Roman" w:hAnsi="Segoe UI" w:cs="Segoe UI"/>
          <w:b/>
          <w:bCs/>
          <w:color w:val="FFFFFF"/>
          <w:kern w:val="36"/>
          <w:sz w:val="42"/>
          <w:szCs w:val="42"/>
          <w:lang w:eastAsia="en-GB"/>
          <w14:ligatures w14:val="none"/>
        </w:rPr>
        <w:t xml:space="preserve"> </w:t>
      </w:r>
      <w:r w:rsidRPr="008646D4">
        <w:rPr>
          <w:rFonts w:cs="Arial"/>
          <w:b/>
          <w:bCs/>
          <w:sz w:val="32"/>
          <w:szCs w:val="32"/>
        </w:rPr>
        <w:t>2511184</w:t>
      </w:r>
    </w:p>
    <w:p w14:paraId="2E8437C0" w14:textId="77777777" w:rsidR="008646D4" w:rsidRPr="008646D4" w:rsidRDefault="008646D4" w:rsidP="008646D4">
      <w:pPr>
        <w:spacing w:before="120" w:after="120" w:line="276" w:lineRule="auto"/>
        <w:jc w:val="center"/>
        <w:rPr>
          <w:rFonts w:cs="Arial"/>
          <w:b/>
          <w:bCs/>
          <w:sz w:val="32"/>
          <w:szCs w:val="32"/>
        </w:rPr>
      </w:pPr>
      <w:r>
        <w:rPr>
          <w:rFonts w:cs="Arial"/>
          <w:b/>
          <w:bCs/>
          <w:sz w:val="32"/>
          <w:szCs w:val="32"/>
        </w:rPr>
        <w:t xml:space="preserve">LECTURER: </w:t>
      </w:r>
      <w:r w:rsidRPr="008646D4">
        <w:rPr>
          <w:rFonts w:cs="Arial"/>
          <w:b/>
          <w:bCs/>
          <w:sz w:val="32"/>
          <w:szCs w:val="32"/>
        </w:rPr>
        <w:t>Masud Siddiqui</w:t>
      </w:r>
    </w:p>
    <w:p w14:paraId="02E52D74" w14:textId="215B9D5D" w:rsidR="008646D4" w:rsidRPr="008646D4" w:rsidRDefault="008646D4" w:rsidP="008646D4">
      <w:pPr>
        <w:spacing w:before="120" w:after="120" w:line="276" w:lineRule="auto"/>
        <w:jc w:val="center"/>
        <w:rPr>
          <w:rFonts w:cs="Arial"/>
          <w:b/>
          <w:bCs/>
          <w:sz w:val="32"/>
          <w:szCs w:val="32"/>
        </w:rPr>
      </w:pPr>
    </w:p>
    <w:p w14:paraId="25AFBB8F" w14:textId="77777777" w:rsidR="008646D4" w:rsidRDefault="008646D4" w:rsidP="00ED38C9"/>
    <w:p w14:paraId="64A22707" w14:textId="77777777" w:rsidR="008646D4" w:rsidRDefault="008646D4" w:rsidP="00ED38C9"/>
    <w:p w14:paraId="57B1915C" w14:textId="77777777" w:rsidR="008646D4" w:rsidRDefault="008646D4" w:rsidP="00ED38C9"/>
    <w:p w14:paraId="0BAFB205" w14:textId="77777777" w:rsidR="008646D4" w:rsidRDefault="008646D4" w:rsidP="00ED38C9"/>
    <w:p w14:paraId="21B11DAB" w14:textId="77777777" w:rsidR="008646D4" w:rsidRDefault="008646D4" w:rsidP="00ED38C9"/>
    <w:p w14:paraId="02E8DF1A" w14:textId="77777777" w:rsidR="008646D4" w:rsidRDefault="008646D4" w:rsidP="00ED38C9"/>
    <w:p w14:paraId="7CA085A6" w14:textId="77777777" w:rsidR="008646D4" w:rsidRDefault="008646D4" w:rsidP="00ED38C9"/>
    <w:p w14:paraId="2C149427" w14:textId="77777777" w:rsidR="008646D4" w:rsidRDefault="008646D4" w:rsidP="00ED38C9"/>
    <w:p w14:paraId="6F8229FA" w14:textId="77777777" w:rsidR="008646D4" w:rsidRDefault="008646D4" w:rsidP="00ED38C9"/>
    <w:p w14:paraId="324E345A" w14:textId="77777777" w:rsidR="008646D4" w:rsidRDefault="008646D4" w:rsidP="00ED38C9"/>
    <w:p w14:paraId="60141B8D" w14:textId="77777777" w:rsidR="008646D4" w:rsidRDefault="008646D4" w:rsidP="00ED38C9"/>
    <w:p w14:paraId="6E1C9C96" w14:textId="77777777" w:rsidR="008646D4" w:rsidRDefault="008646D4" w:rsidP="00ED38C9"/>
    <w:p w14:paraId="3050E8DD" w14:textId="77777777" w:rsidR="008646D4" w:rsidRDefault="008646D4" w:rsidP="00ED38C9"/>
    <w:p w14:paraId="0F408A5D" w14:textId="77777777" w:rsidR="008646D4" w:rsidRDefault="008646D4" w:rsidP="00ED38C9"/>
    <w:p w14:paraId="7C95D7BE" w14:textId="77777777" w:rsidR="008646D4" w:rsidRDefault="008646D4" w:rsidP="00ED38C9"/>
    <w:p w14:paraId="7AF06D3A" w14:textId="77777777" w:rsidR="008646D4" w:rsidRDefault="008646D4" w:rsidP="00ED38C9"/>
    <w:p w14:paraId="05B5F024" w14:textId="77777777" w:rsidR="008646D4" w:rsidRDefault="008646D4" w:rsidP="00ED38C9"/>
    <w:p w14:paraId="7E0232F8" w14:textId="2FCA5A2A" w:rsidR="00ED38C9" w:rsidRPr="00ED38C9" w:rsidRDefault="00ED38C9" w:rsidP="00ED38C9">
      <w:r w:rsidRPr="00ED38C9">
        <w:lastRenderedPageBreak/>
        <w:t>1. Self-Evaluation</w:t>
      </w:r>
    </w:p>
    <w:p w14:paraId="356A489C" w14:textId="77777777" w:rsidR="00ED38C9" w:rsidRPr="00ED38C9" w:rsidRDefault="00ED38C9" w:rsidP="00ED38C9">
      <w:r w:rsidRPr="00ED38C9">
        <w:rPr>
          <w:b/>
          <w:bCs/>
        </w:rPr>
        <w:t>Overview of Myself:</w:t>
      </w:r>
    </w:p>
    <w:p w14:paraId="49704D88" w14:textId="7E60444C" w:rsidR="00ED38C9" w:rsidRPr="00ED38C9" w:rsidRDefault="00ED38C9" w:rsidP="00ED38C9">
      <w:r w:rsidRPr="00ED38C9">
        <w:t xml:space="preserve">As a mature student returning to education after a significant break, I bring a unique perspective and a wealth of life experience to my studies. One of my key strengths is my unwavering willingness to learn and persevere, even when faced with challenges. This determination stems from a deep desire to build a fulfilling career and make a positive impact. I am also highly resourceful and adept at problem-solving, skills </w:t>
      </w:r>
      <w:r>
        <w:t>built</w:t>
      </w:r>
      <w:r w:rsidRPr="00ED38C9">
        <w:t xml:space="preserve"> through years of navigating various life situations.</w:t>
      </w:r>
    </w:p>
    <w:p w14:paraId="745B3178" w14:textId="0B4584A5" w:rsidR="00ED38C9" w:rsidRPr="00ED38C9" w:rsidRDefault="00ED38C9" w:rsidP="00ED38C9">
      <w:r w:rsidRPr="00ED38C9">
        <w:t xml:space="preserve">However, I recognize that I have weaknesses that require attention. As </w:t>
      </w:r>
      <w:hyperlink r:id="rId5" w:tgtFrame="_blank" w:history="1">
        <w:r w:rsidRPr="00ED38C9">
          <w:rPr>
            <w:rStyle w:val="Hyperlink"/>
          </w:rPr>
          <w:t>English</w:t>
        </w:r>
      </w:hyperlink>
      <w:r w:rsidRPr="00ED38C9">
        <w:t xml:space="preserve"> is not my first language, I sometimes struggle with academic writing and expressing complex ideas with precision. Additionally, I experience learning difficulties that require me to </w:t>
      </w:r>
      <w:r>
        <w:t>spend</w:t>
      </w:r>
      <w:r w:rsidRPr="00ED38C9">
        <w:t xml:space="preserve"> extra time and effort to grasp new concepts. Despite these challenges, I refuse to use them as excuses and am committed to working </w:t>
      </w:r>
      <w:r>
        <w:t xml:space="preserve">hard </w:t>
      </w:r>
      <w:r w:rsidRPr="00ED38C9">
        <w:t>to achieve my goals.</w:t>
      </w:r>
    </w:p>
    <w:p w14:paraId="6985CB57" w14:textId="30C0CF24" w:rsidR="00ED38C9" w:rsidRPr="00ED38C9" w:rsidRDefault="00ED38C9" w:rsidP="00ED38C9">
      <w:r w:rsidRPr="00ED38C9">
        <w:t xml:space="preserve">Through self-reflection and informal self-assessments, I have identified my resilience, adaptability, and strong work ethic as key traits. These characteristics have helped me overcome obstacles in the past and will serve me well in my academic journey. I am also keenly aware of the need to enhance my language </w:t>
      </w:r>
      <w:r>
        <w:t xml:space="preserve">skills </w:t>
      </w:r>
      <w:r w:rsidRPr="00ED38C9">
        <w:t>and develop learning strategies to maximize my potential.</w:t>
      </w:r>
    </w:p>
    <w:p w14:paraId="4CD6C775" w14:textId="77777777" w:rsidR="00ED38C9" w:rsidRPr="00ED38C9" w:rsidRDefault="00ED38C9" w:rsidP="00ED38C9">
      <w:r w:rsidRPr="00ED38C9">
        <w:pict w14:anchorId="30E3877F">
          <v:rect id="_x0000_i1025" style="width:0;height:1.5pt" o:hralign="center" o:hrstd="t" o:hrnoshade="t" o:hr="t" fillcolor="#1c1f23" stroked="f"/>
        </w:pict>
      </w:r>
    </w:p>
    <w:p w14:paraId="66AEC132" w14:textId="77777777" w:rsidR="00ED38C9" w:rsidRPr="00ED38C9" w:rsidRDefault="00ED38C9" w:rsidP="00ED38C9">
      <w:r w:rsidRPr="00ED38C9">
        <w:t>2. Professional Development Plan (PDP)</w:t>
      </w:r>
    </w:p>
    <w:p w14:paraId="5936985E" w14:textId="77777777" w:rsidR="00ED38C9" w:rsidRPr="00ED38C9" w:rsidRDefault="00ED38C9" w:rsidP="00ED38C9">
      <w:r w:rsidRPr="00ED38C9">
        <w:t>a. Reflection &amp; Goals</w:t>
      </w:r>
    </w:p>
    <w:p w14:paraId="1E803BFF" w14:textId="77777777" w:rsidR="00ED38C9" w:rsidRPr="00ED38C9" w:rsidRDefault="00ED38C9" w:rsidP="00ED38C9">
      <w:r w:rsidRPr="00ED38C9">
        <w:t xml:space="preserve">I will use Gibbs' </w:t>
      </w:r>
      <w:hyperlink r:id="rId6" w:tgtFrame="_blank" w:history="1">
        <w:r w:rsidRPr="00ED38C9">
          <w:rPr>
            <w:rStyle w:val="Hyperlink"/>
          </w:rPr>
          <w:t>Reflective Cycle</w:t>
        </w:r>
      </w:hyperlink>
      <w:r w:rsidRPr="00ED38C9">
        <w:t xml:space="preserve"> to guide my reflection on personal and professional development:</w:t>
      </w:r>
    </w:p>
    <w:p w14:paraId="388A640E" w14:textId="77777777" w:rsidR="00ED38C9" w:rsidRPr="00ED38C9" w:rsidRDefault="00ED38C9" w:rsidP="00ED38C9">
      <w:pPr>
        <w:numPr>
          <w:ilvl w:val="0"/>
          <w:numId w:val="1"/>
        </w:numPr>
      </w:pPr>
      <w:r w:rsidRPr="00ED38C9">
        <w:rPr>
          <w:b/>
          <w:bCs/>
        </w:rPr>
        <w:t>Description:</w:t>
      </w:r>
      <w:r w:rsidRPr="00ED38C9">
        <w:t xml:space="preserve"> During a recent assignment that required extensive academic writing, I found myself spending significantly more time than my peers to ensure clarity and accuracy.</w:t>
      </w:r>
    </w:p>
    <w:p w14:paraId="302D2C54" w14:textId="77777777" w:rsidR="00ED38C9" w:rsidRPr="00ED38C9" w:rsidRDefault="00ED38C9" w:rsidP="00ED38C9">
      <w:pPr>
        <w:numPr>
          <w:ilvl w:val="0"/>
          <w:numId w:val="1"/>
        </w:numPr>
      </w:pPr>
      <w:r w:rsidRPr="00ED38C9">
        <w:rPr>
          <w:b/>
          <w:bCs/>
        </w:rPr>
        <w:t>Feelings:</w:t>
      </w:r>
      <w:r w:rsidRPr="00ED38C9">
        <w:t xml:space="preserve"> I felt frustrated by the language barrier but also determined to improve my writing skills.</w:t>
      </w:r>
    </w:p>
    <w:p w14:paraId="500A51AE" w14:textId="77777777" w:rsidR="00ED38C9" w:rsidRPr="00ED38C9" w:rsidRDefault="00ED38C9" w:rsidP="00ED38C9">
      <w:pPr>
        <w:numPr>
          <w:ilvl w:val="0"/>
          <w:numId w:val="1"/>
        </w:numPr>
      </w:pPr>
      <w:r w:rsidRPr="00ED38C9">
        <w:rPr>
          <w:b/>
          <w:bCs/>
        </w:rPr>
        <w:t>Evaluation:</w:t>
      </w:r>
      <w:r w:rsidRPr="00ED38C9">
        <w:t xml:space="preserve"> The experience highlighted the need to focus on enhancing my English proficiency to succeed in my studies.</w:t>
      </w:r>
    </w:p>
    <w:p w14:paraId="36EC5EC5" w14:textId="77777777" w:rsidR="00ED38C9" w:rsidRPr="00ED38C9" w:rsidRDefault="00ED38C9" w:rsidP="00ED38C9">
      <w:pPr>
        <w:numPr>
          <w:ilvl w:val="0"/>
          <w:numId w:val="1"/>
        </w:numPr>
      </w:pPr>
      <w:r w:rsidRPr="00ED38C9">
        <w:rPr>
          <w:b/>
          <w:bCs/>
        </w:rPr>
        <w:t>Analysis:</w:t>
      </w:r>
      <w:r w:rsidRPr="00ED38C9">
        <w:t xml:space="preserve"> Improving my language skills will not only benefit my academic performance but also open doors to future career opportunities.</w:t>
      </w:r>
    </w:p>
    <w:p w14:paraId="24FC8E40" w14:textId="77777777" w:rsidR="00ED38C9" w:rsidRPr="00ED38C9" w:rsidRDefault="00ED38C9" w:rsidP="00ED38C9">
      <w:pPr>
        <w:numPr>
          <w:ilvl w:val="0"/>
          <w:numId w:val="1"/>
        </w:numPr>
      </w:pPr>
      <w:r w:rsidRPr="00ED38C9">
        <w:rPr>
          <w:b/>
          <w:bCs/>
        </w:rPr>
        <w:t>Conclusion:</w:t>
      </w:r>
      <w:r w:rsidRPr="00ED38C9">
        <w:t xml:space="preserve"> I need to set goals to improve my English language skills and develop effective learning strategies.</w:t>
      </w:r>
    </w:p>
    <w:p w14:paraId="07E9E932" w14:textId="36EF5968" w:rsidR="00ED38C9" w:rsidRPr="00ED38C9" w:rsidRDefault="00ED38C9" w:rsidP="00ED38C9">
      <w:pPr>
        <w:numPr>
          <w:ilvl w:val="0"/>
          <w:numId w:val="1"/>
        </w:numPr>
      </w:pPr>
      <w:r w:rsidRPr="00ED38C9">
        <w:rPr>
          <w:b/>
          <w:bCs/>
        </w:rPr>
        <w:t>Action Plan:</w:t>
      </w:r>
      <w:r w:rsidRPr="00ED38C9">
        <w:t xml:space="preserve"> I will enrol in language support workshops, seek feedback on my writing, and explore assistive technologies to aid my learning.</w:t>
      </w:r>
    </w:p>
    <w:p w14:paraId="33A3E2A1" w14:textId="77777777" w:rsidR="00ED38C9" w:rsidRPr="00ED38C9" w:rsidRDefault="00ED38C9" w:rsidP="00ED38C9">
      <w:r w:rsidRPr="00ED38C9">
        <w:rPr>
          <w:b/>
          <w:bCs/>
        </w:rPr>
        <w:t>Development Goals:</w:t>
      </w:r>
    </w:p>
    <w:p w14:paraId="313A0E8F" w14:textId="77777777" w:rsidR="00ED38C9" w:rsidRPr="00ED38C9" w:rsidRDefault="00ED38C9" w:rsidP="00ED38C9">
      <w:pPr>
        <w:numPr>
          <w:ilvl w:val="0"/>
          <w:numId w:val="2"/>
        </w:numPr>
      </w:pPr>
      <w:r w:rsidRPr="00ED38C9">
        <w:t>Improve English language proficiency to enhance academic performance and career prospects.</w:t>
      </w:r>
    </w:p>
    <w:p w14:paraId="1B4D5626" w14:textId="77777777" w:rsidR="00ED38C9" w:rsidRPr="00ED38C9" w:rsidRDefault="00ED38C9" w:rsidP="00ED38C9">
      <w:pPr>
        <w:numPr>
          <w:ilvl w:val="0"/>
          <w:numId w:val="2"/>
        </w:numPr>
      </w:pPr>
      <w:r w:rsidRPr="00ED38C9">
        <w:lastRenderedPageBreak/>
        <w:t>Develop effective learning strategies to overcome learning difficulties and maximize knowledge retention.</w:t>
      </w:r>
    </w:p>
    <w:p w14:paraId="00EEAD40" w14:textId="77777777" w:rsidR="00ED38C9" w:rsidRPr="00ED38C9" w:rsidRDefault="00ED38C9" w:rsidP="00ED38C9">
      <w:pPr>
        <w:numPr>
          <w:ilvl w:val="0"/>
          <w:numId w:val="2"/>
        </w:numPr>
      </w:pPr>
      <w:r w:rsidRPr="00ED38C9">
        <w:t>Build confidence in my abilities to thrive as a mature student and achieve my career aspirations.</w:t>
      </w:r>
    </w:p>
    <w:p w14:paraId="5F7921A0" w14:textId="77777777" w:rsidR="00ED38C9" w:rsidRPr="00ED38C9" w:rsidRDefault="00ED38C9" w:rsidP="00ED38C9">
      <w:r w:rsidRPr="00ED38C9">
        <w:pict w14:anchorId="23D1EF60">
          <v:rect id="_x0000_i1026" style="width:0;height:1.5pt" o:hralign="center" o:hrstd="t" o:hrnoshade="t" o:hr="t" fillcolor="#1c1f23" stroked="f"/>
        </w:pict>
      </w:r>
    </w:p>
    <w:p w14:paraId="450BEBDD" w14:textId="77777777" w:rsidR="00ED38C9" w:rsidRPr="00ED38C9" w:rsidRDefault="00ED38C9" w:rsidP="00ED38C9">
      <w:r w:rsidRPr="00ED38C9">
        <w:t>b. Plan (Using SMART Goals)</w:t>
      </w:r>
    </w:p>
    <w:p w14:paraId="7564626F" w14:textId="6952E7EA" w:rsidR="00ED38C9" w:rsidRPr="00ED38C9" w:rsidRDefault="00ED38C9" w:rsidP="00ED38C9"/>
    <w:tbl>
      <w:tblPr>
        <w:tblW w:w="0" w:type="auto"/>
        <w:tblBorders>
          <w:top w:val="single" w:sz="4" w:space="0" w:color="auto"/>
        </w:tblBorders>
        <w:tblLook w:val="0000" w:firstRow="0" w:lastRow="0" w:firstColumn="0" w:lastColumn="0" w:noHBand="0" w:noVBand="0"/>
      </w:tblPr>
      <w:tblGrid>
        <w:gridCol w:w="1195"/>
        <w:gridCol w:w="1775"/>
        <w:gridCol w:w="1405"/>
        <w:gridCol w:w="1708"/>
        <w:gridCol w:w="1745"/>
        <w:gridCol w:w="1198"/>
      </w:tblGrid>
      <w:tr w:rsidR="00ED38C9" w14:paraId="1767942F" w14:textId="77777777" w:rsidTr="00ED38C9">
        <w:tblPrEx>
          <w:tblCellMar>
            <w:top w:w="0" w:type="dxa"/>
            <w:bottom w:w="0" w:type="dxa"/>
          </w:tblCellMar>
        </w:tblPrEx>
        <w:trPr>
          <w:trHeight w:val="100"/>
        </w:trPr>
        <w:tc>
          <w:tcPr>
            <w:tcW w:w="9026" w:type="dxa"/>
            <w:gridSpan w:val="6"/>
          </w:tcPr>
          <w:p w14:paraId="5DD033FF" w14:textId="77777777" w:rsidR="00ED38C9" w:rsidRDefault="00ED38C9" w:rsidP="00ED38C9">
            <w:pPr>
              <w:rPr>
                <w:b/>
                <w:bCs/>
              </w:rPr>
            </w:pPr>
          </w:p>
        </w:tc>
      </w:tr>
      <w:tr w:rsidR="00ED38C9" w:rsidRPr="00ED38C9" w14:paraId="30B37554" w14:textId="77777777" w:rsidTr="00ED38C9">
        <w:tblPrEx>
          <w:tblCellSpacing w:w="15" w:type="dxa"/>
          <w:tblBorders>
            <w:top w:val="none" w:sz="0" w:space="0" w:color="auto"/>
          </w:tblBorders>
          <w:tblCellMar>
            <w:top w:w="0" w:type="dxa"/>
            <w:left w:w="0" w:type="dxa"/>
            <w:bottom w:w="0" w:type="dxa"/>
            <w:right w:w="0" w:type="dxa"/>
          </w:tblCellMar>
          <w:tblLook w:val="04A0" w:firstRow="1" w:lastRow="0" w:firstColumn="1" w:lastColumn="0" w:noHBand="0" w:noVBand="1"/>
        </w:tblPrEx>
        <w:trPr>
          <w:tblHeader/>
          <w:tblCellSpacing w:w="15" w:type="dxa"/>
        </w:trPr>
        <w:tc>
          <w:tcPr>
            <w:tcW w:w="0" w:type="auto"/>
            <w:vAlign w:val="center"/>
            <w:hideMark/>
          </w:tcPr>
          <w:p w14:paraId="272144C5" w14:textId="77777777" w:rsidR="00ED38C9" w:rsidRPr="00ED38C9" w:rsidRDefault="00ED38C9" w:rsidP="00ED38C9">
            <w:pPr>
              <w:rPr>
                <w:b/>
                <w:bCs/>
              </w:rPr>
            </w:pPr>
            <w:r w:rsidRPr="00ED38C9">
              <w:rPr>
                <w:b/>
                <w:bCs/>
              </w:rPr>
              <w:t>Goal</w:t>
            </w:r>
          </w:p>
        </w:tc>
        <w:tc>
          <w:tcPr>
            <w:tcW w:w="0" w:type="auto"/>
            <w:vAlign w:val="center"/>
            <w:hideMark/>
          </w:tcPr>
          <w:p w14:paraId="42580A90" w14:textId="77777777" w:rsidR="00ED38C9" w:rsidRPr="00ED38C9" w:rsidRDefault="00ED38C9" w:rsidP="00ED38C9">
            <w:pPr>
              <w:rPr>
                <w:b/>
                <w:bCs/>
              </w:rPr>
            </w:pPr>
            <w:r w:rsidRPr="00ED38C9">
              <w:rPr>
                <w:b/>
                <w:bCs/>
              </w:rPr>
              <w:t>Specific</w:t>
            </w:r>
          </w:p>
        </w:tc>
        <w:tc>
          <w:tcPr>
            <w:tcW w:w="0" w:type="auto"/>
            <w:vAlign w:val="center"/>
            <w:hideMark/>
          </w:tcPr>
          <w:p w14:paraId="469A1DB7" w14:textId="77777777" w:rsidR="00ED38C9" w:rsidRPr="00ED38C9" w:rsidRDefault="00ED38C9" w:rsidP="00ED38C9">
            <w:pPr>
              <w:rPr>
                <w:b/>
                <w:bCs/>
              </w:rPr>
            </w:pPr>
            <w:r w:rsidRPr="00ED38C9">
              <w:rPr>
                <w:b/>
                <w:bCs/>
              </w:rPr>
              <w:t>Measurable</w:t>
            </w:r>
          </w:p>
        </w:tc>
        <w:tc>
          <w:tcPr>
            <w:tcW w:w="0" w:type="auto"/>
            <w:vAlign w:val="center"/>
            <w:hideMark/>
          </w:tcPr>
          <w:p w14:paraId="2172C26F" w14:textId="77777777" w:rsidR="00ED38C9" w:rsidRPr="00ED38C9" w:rsidRDefault="00ED38C9" w:rsidP="00ED38C9">
            <w:pPr>
              <w:rPr>
                <w:b/>
                <w:bCs/>
              </w:rPr>
            </w:pPr>
            <w:r w:rsidRPr="00ED38C9">
              <w:rPr>
                <w:b/>
                <w:bCs/>
              </w:rPr>
              <w:t>Achievable</w:t>
            </w:r>
          </w:p>
        </w:tc>
        <w:tc>
          <w:tcPr>
            <w:tcW w:w="0" w:type="auto"/>
            <w:vAlign w:val="center"/>
            <w:hideMark/>
          </w:tcPr>
          <w:p w14:paraId="4A99E4B4" w14:textId="77777777" w:rsidR="00ED38C9" w:rsidRPr="00ED38C9" w:rsidRDefault="00ED38C9" w:rsidP="00ED38C9">
            <w:pPr>
              <w:rPr>
                <w:b/>
                <w:bCs/>
              </w:rPr>
            </w:pPr>
            <w:r w:rsidRPr="00ED38C9">
              <w:rPr>
                <w:b/>
                <w:bCs/>
              </w:rPr>
              <w:t>Relevant</w:t>
            </w:r>
          </w:p>
        </w:tc>
        <w:tc>
          <w:tcPr>
            <w:tcW w:w="0" w:type="auto"/>
            <w:vAlign w:val="center"/>
            <w:hideMark/>
          </w:tcPr>
          <w:p w14:paraId="0CE7B911" w14:textId="77777777" w:rsidR="00ED38C9" w:rsidRPr="00ED38C9" w:rsidRDefault="00ED38C9" w:rsidP="00ED38C9">
            <w:pPr>
              <w:rPr>
                <w:b/>
                <w:bCs/>
              </w:rPr>
            </w:pPr>
            <w:r w:rsidRPr="00ED38C9">
              <w:rPr>
                <w:b/>
                <w:bCs/>
              </w:rPr>
              <w:t>Time-bound</w:t>
            </w:r>
          </w:p>
        </w:tc>
      </w:tr>
      <w:tr w:rsidR="00ED38C9" w:rsidRPr="00ED38C9" w14:paraId="7CF70B26" w14:textId="77777777" w:rsidTr="00ED38C9">
        <w:tblPrEx>
          <w:tblCellSpacing w:w="15" w:type="dxa"/>
          <w:tblBorders>
            <w:top w:val="none" w:sz="0" w:space="0" w:color="auto"/>
          </w:tblBorders>
          <w:tblCellMar>
            <w:top w:w="0" w:type="dxa"/>
            <w:left w:w="0" w:type="dxa"/>
            <w:bottom w:w="0" w:type="dxa"/>
            <w:right w:w="0" w:type="dxa"/>
          </w:tblCellMar>
          <w:tblLook w:val="04A0" w:firstRow="1" w:lastRow="0" w:firstColumn="1" w:lastColumn="0" w:noHBand="0" w:noVBand="1"/>
        </w:tblPrEx>
        <w:trPr>
          <w:tblCellSpacing w:w="15" w:type="dxa"/>
        </w:trPr>
        <w:tc>
          <w:tcPr>
            <w:tcW w:w="0" w:type="auto"/>
            <w:vAlign w:val="center"/>
            <w:hideMark/>
          </w:tcPr>
          <w:p w14:paraId="6FA8DB2C" w14:textId="77777777" w:rsidR="00ED38C9" w:rsidRPr="00ED38C9" w:rsidRDefault="00ED38C9" w:rsidP="00ED38C9">
            <w:r w:rsidRPr="00ED38C9">
              <w:t>Improve English language proficiency</w:t>
            </w:r>
          </w:p>
        </w:tc>
        <w:tc>
          <w:tcPr>
            <w:tcW w:w="0" w:type="auto"/>
            <w:vAlign w:val="center"/>
            <w:hideMark/>
          </w:tcPr>
          <w:p w14:paraId="3BED2803" w14:textId="77777777" w:rsidR="00ED38C9" w:rsidRPr="00ED38C9" w:rsidRDefault="00ED38C9" w:rsidP="00ED38C9">
            <w:r w:rsidRPr="00ED38C9">
              <w:t>Attend language support workshops and achieve a B2 level in English proficiency tests within 12 months</w:t>
            </w:r>
          </w:p>
        </w:tc>
        <w:tc>
          <w:tcPr>
            <w:tcW w:w="0" w:type="auto"/>
            <w:vAlign w:val="center"/>
            <w:hideMark/>
          </w:tcPr>
          <w:p w14:paraId="1424CCD7" w14:textId="77777777" w:rsidR="00ED38C9" w:rsidRPr="00ED38C9" w:rsidRDefault="00ED38C9" w:rsidP="00ED38C9">
            <w:r w:rsidRPr="00ED38C9">
              <w:t>Completion of workshops; score on proficiency tests</w:t>
            </w:r>
          </w:p>
        </w:tc>
        <w:tc>
          <w:tcPr>
            <w:tcW w:w="0" w:type="auto"/>
            <w:vAlign w:val="center"/>
            <w:hideMark/>
          </w:tcPr>
          <w:p w14:paraId="62D30E19" w14:textId="77777777" w:rsidR="00ED38C9" w:rsidRPr="00ED38C9" w:rsidRDefault="00ED38C9" w:rsidP="00ED38C9">
            <w:r w:rsidRPr="00ED38C9">
              <w:t>I have access to language support resources and can dedicate time to studying</w:t>
            </w:r>
          </w:p>
        </w:tc>
        <w:tc>
          <w:tcPr>
            <w:tcW w:w="0" w:type="auto"/>
            <w:vAlign w:val="center"/>
            <w:hideMark/>
          </w:tcPr>
          <w:p w14:paraId="55D0C58C" w14:textId="77777777" w:rsidR="00ED38C9" w:rsidRPr="00ED38C9" w:rsidRDefault="00ED38C9" w:rsidP="00ED38C9">
            <w:r w:rsidRPr="00ED38C9">
              <w:t>Language proficiency is crucial for academic success and career advancement</w:t>
            </w:r>
          </w:p>
        </w:tc>
        <w:tc>
          <w:tcPr>
            <w:tcW w:w="0" w:type="auto"/>
            <w:vAlign w:val="center"/>
            <w:hideMark/>
          </w:tcPr>
          <w:p w14:paraId="45377E5A" w14:textId="77777777" w:rsidR="00ED38C9" w:rsidRPr="00ED38C9" w:rsidRDefault="00ED38C9" w:rsidP="00ED38C9">
            <w:r w:rsidRPr="00ED38C9">
              <w:t>Within 12 months</w:t>
            </w:r>
          </w:p>
        </w:tc>
      </w:tr>
      <w:tr w:rsidR="00ED38C9" w:rsidRPr="00ED38C9" w14:paraId="22B43BB4" w14:textId="77777777" w:rsidTr="00ED38C9">
        <w:tblPrEx>
          <w:tblCellSpacing w:w="15" w:type="dxa"/>
          <w:tblBorders>
            <w:top w:val="none" w:sz="0" w:space="0" w:color="auto"/>
          </w:tblBorders>
          <w:tblCellMar>
            <w:top w:w="0" w:type="dxa"/>
            <w:left w:w="0" w:type="dxa"/>
            <w:bottom w:w="0" w:type="dxa"/>
            <w:right w:w="0" w:type="dxa"/>
          </w:tblCellMar>
          <w:tblLook w:val="04A0" w:firstRow="1" w:lastRow="0" w:firstColumn="1" w:lastColumn="0" w:noHBand="0" w:noVBand="1"/>
        </w:tblPrEx>
        <w:trPr>
          <w:tblCellSpacing w:w="15" w:type="dxa"/>
        </w:trPr>
        <w:tc>
          <w:tcPr>
            <w:tcW w:w="0" w:type="auto"/>
            <w:vAlign w:val="center"/>
            <w:hideMark/>
          </w:tcPr>
          <w:p w14:paraId="2C73A372" w14:textId="77777777" w:rsidR="00ED38C9" w:rsidRPr="00ED38C9" w:rsidRDefault="00ED38C9" w:rsidP="00ED38C9">
            <w:r w:rsidRPr="00ED38C9">
              <w:t>Develop effective learning strategies</w:t>
            </w:r>
          </w:p>
        </w:tc>
        <w:tc>
          <w:tcPr>
            <w:tcW w:w="0" w:type="auto"/>
            <w:vAlign w:val="center"/>
            <w:hideMark/>
          </w:tcPr>
          <w:p w14:paraId="6B5222F4" w14:textId="77777777" w:rsidR="00ED38C9" w:rsidRPr="00ED38C9" w:rsidRDefault="00ED38C9" w:rsidP="00ED38C9">
            <w:r w:rsidRPr="00ED38C9">
              <w:t>Implement at least three new learning techniques (e.g., mind mapping, spaced repetition) and track their effectiveness</w:t>
            </w:r>
          </w:p>
        </w:tc>
        <w:tc>
          <w:tcPr>
            <w:tcW w:w="0" w:type="auto"/>
            <w:vAlign w:val="center"/>
            <w:hideMark/>
          </w:tcPr>
          <w:p w14:paraId="4913E2FA" w14:textId="77777777" w:rsidR="00ED38C9" w:rsidRPr="00ED38C9" w:rsidRDefault="00ED38C9" w:rsidP="00ED38C9">
            <w:r w:rsidRPr="00ED38C9">
              <w:t>Use of techniques; self-assessment of knowledge retention</w:t>
            </w:r>
          </w:p>
        </w:tc>
        <w:tc>
          <w:tcPr>
            <w:tcW w:w="0" w:type="auto"/>
            <w:vAlign w:val="center"/>
            <w:hideMark/>
          </w:tcPr>
          <w:p w14:paraId="1AF75FDF" w14:textId="77777777" w:rsidR="00ED38C9" w:rsidRPr="00ED38C9" w:rsidRDefault="00ED38C9" w:rsidP="00ED38C9">
            <w:r w:rsidRPr="00ED38C9">
              <w:t>I can research and experiment with different learning strategies</w:t>
            </w:r>
          </w:p>
        </w:tc>
        <w:tc>
          <w:tcPr>
            <w:tcW w:w="0" w:type="auto"/>
            <w:vAlign w:val="center"/>
            <w:hideMark/>
          </w:tcPr>
          <w:p w14:paraId="1F25B9B1" w14:textId="77777777" w:rsidR="00ED38C9" w:rsidRPr="00ED38C9" w:rsidRDefault="00ED38C9" w:rsidP="00ED38C9">
            <w:r w:rsidRPr="00ED38C9">
              <w:t>Effective learning strategies will help me overcome learning difficulties and improve knowledge retention</w:t>
            </w:r>
          </w:p>
        </w:tc>
        <w:tc>
          <w:tcPr>
            <w:tcW w:w="0" w:type="auto"/>
            <w:vAlign w:val="center"/>
            <w:hideMark/>
          </w:tcPr>
          <w:p w14:paraId="05518050" w14:textId="77777777" w:rsidR="00ED38C9" w:rsidRPr="00ED38C9" w:rsidRDefault="00ED38C9" w:rsidP="00ED38C9">
            <w:r w:rsidRPr="00ED38C9">
              <w:t>Over the next 6 months</w:t>
            </w:r>
          </w:p>
        </w:tc>
      </w:tr>
      <w:tr w:rsidR="00ED38C9" w:rsidRPr="00ED38C9" w14:paraId="6A141301" w14:textId="77777777" w:rsidTr="00ED38C9">
        <w:tblPrEx>
          <w:tblCellSpacing w:w="15" w:type="dxa"/>
          <w:tblBorders>
            <w:top w:val="none" w:sz="0" w:space="0" w:color="auto"/>
          </w:tblBorders>
          <w:tblCellMar>
            <w:top w:w="0" w:type="dxa"/>
            <w:left w:w="0" w:type="dxa"/>
            <w:bottom w:w="0" w:type="dxa"/>
            <w:right w:w="0" w:type="dxa"/>
          </w:tblCellMar>
          <w:tblLook w:val="04A0" w:firstRow="1" w:lastRow="0" w:firstColumn="1" w:lastColumn="0" w:noHBand="0" w:noVBand="1"/>
        </w:tblPrEx>
        <w:trPr>
          <w:tblCellSpacing w:w="15" w:type="dxa"/>
        </w:trPr>
        <w:tc>
          <w:tcPr>
            <w:tcW w:w="0" w:type="auto"/>
            <w:vAlign w:val="center"/>
            <w:hideMark/>
          </w:tcPr>
          <w:p w14:paraId="77633C88" w14:textId="77777777" w:rsidR="00ED38C9" w:rsidRPr="00ED38C9" w:rsidRDefault="00ED38C9" w:rsidP="00ED38C9">
            <w:r w:rsidRPr="00ED38C9">
              <w:t>Build confidence</w:t>
            </w:r>
          </w:p>
        </w:tc>
        <w:tc>
          <w:tcPr>
            <w:tcW w:w="0" w:type="auto"/>
            <w:vAlign w:val="center"/>
            <w:hideMark/>
          </w:tcPr>
          <w:p w14:paraId="35162CEF" w14:textId="77777777" w:rsidR="00ED38C9" w:rsidRPr="00ED38C9" w:rsidRDefault="00ED38C9" w:rsidP="00ED38C9">
            <w:r w:rsidRPr="00ED38C9">
              <w:t>Participate actively in class discussions and seek feedback from instructors and peers</w:t>
            </w:r>
          </w:p>
        </w:tc>
        <w:tc>
          <w:tcPr>
            <w:tcW w:w="0" w:type="auto"/>
            <w:vAlign w:val="center"/>
            <w:hideMark/>
          </w:tcPr>
          <w:p w14:paraId="2EC6ACA9" w14:textId="77777777" w:rsidR="00ED38C9" w:rsidRPr="00ED38C9" w:rsidRDefault="00ED38C9" w:rsidP="00ED38C9">
            <w:r w:rsidRPr="00ED38C9">
              <w:t>Number of times I contribute; positive feedback received</w:t>
            </w:r>
          </w:p>
        </w:tc>
        <w:tc>
          <w:tcPr>
            <w:tcW w:w="0" w:type="auto"/>
            <w:vAlign w:val="center"/>
            <w:hideMark/>
          </w:tcPr>
          <w:p w14:paraId="16DA8F16" w14:textId="77777777" w:rsidR="00ED38C9" w:rsidRPr="00ED38C9" w:rsidRDefault="00ED38C9" w:rsidP="00ED38C9">
            <w:r w:rsidRPr="00ED38C9">
              <w:t>I can prepare and practice speaking in safe environments and gradually increase my participation</w:t>
            </w:r>
          </w:p>
        </w:tc>
        <w:tc>
          <w:tcPr>
            <w:tcW w:w="0" w:type="auto"/>
            <w:vAlign w:val="center"/>
            <w:hideMark/>
          </w:tcPr>
          <w:p w14:paraId="59B0019A" w14:textId="77777777" w:rsidR="00ED38C9" w:rsidRPr="00ED38C9" w:rsidRDefault="00ED38C9" w:rsidP="00ED38C9">
            <w:r w:rsidRPr="00ED38C9">
              <w:t>Confidence is essential for thriving as a mature student and pursuing my career aspirations</w:t>
            </w:r>
          </w:p>
        </w:tc>
        <w:tc>
          <w:tcPr>
            <w:tcW w:w="0" w:type="auto"/>
            <w:vAlign w:val="center"/>
            <w:hideMark/>
          </w:tcPr>
          <w:p w14:paraId="503A5D24" w14:textId="77777777" w:rsidR="00ED38C9" w:rsidRPr="00ED38C9" w:rsidRDefault="00ED38C9" w:rsidP="00ED38C9">
            <w:r w:rsidRPr="00ED38C9">
              <w:t>Ongoing throughout my academic journey</w:t>
            </w:r>
          </w:p>
        </w:tc>
      </w:tr>
    </w:tbl>
    <w:p w14:paraId="1F2A00E8" w14:textId="77777777" w:rsidR="00ED38C9" w:rsidRPr="00ED38C9" w:rsidRDefault="00ED38C9" w:rsidP="00ED38C9">
      <w:r w:rsidRPr="00ED38C9">
        <w:rPr>
          <w:b/>
          <w:bCs/>
        </w:rPr>
        <w:t>Supporting Sources:</w:t>
      </w:r>
    </w:p>
    <w:p w14:paraId="29717B35" w14:textId="77777777" w:rsidR="00ED38C9" w:rsidRPr="00ED38C9" w:rsidRDefault="00ED38C9" w:rsidP="00ED38C9">
      <w:pPr>
        <w:numPr>
          <w:ilvl w:val="0"/>
          <w:numId w:val="3"/>
        </w:numPr>
      </w:pPr>
      <w:r w:rsidRPr="00ED38C9">
        <w:t xml:space="preserve">Oxford Learner’s Dictionaries. (n.d.). </w:t>
      </w:r>
      <w:r w:rsidRPr="00ED38C9">
        <w:rPr>
          <w:i/>
          <w:iCs/>
        </w:rPr>
        <w:t>Oxford Learner’s Dictionaries</w:t>
      </w:r>
      <w:r w:rsidRPr="00ED38C9">
        <w:t xml:space="preserve">. Retrieved from </w:t>
      </w:r>
      <w:hyperlink r:id="rId7" w:tgtFrame="_blank" w:history="1">
        <w:r w:rsidRPr="00ED38C9">
          <w:rPr>
            <w:rStyle w:val="Hyperlink"/>
          </w:rPr>
          <w:t>https://</w:t>
        </w:r>
        <w:r w:rsidRPr="00ED38C9">
          <w:rPr>
            <w:rStyle w:val="Hyperlink"/>
          </w:rPr>
          <w:t>w</w:t>
        </w:r>
        <w:r w:rsidRPr="00ED38C9">
          <w:rPr>
            <w:rStyle w:val="Hyperlink"/>
          </w:rPr>
          <w:t>ww.oxfordlearnersdictionaries.com/</w:t>
        </w:r>
      </w:hyperlink>
    </w:p>
    <w:p w14:paraId="01905934" w14:textId="77777777" w:rsidR="00ED38C9" w:rsidRPr="00ED38C9" w:rsidRDefault="00ED38C9" w:rsidP="00ED38C9">
      <w:pPr>
        <w:numPr>
          <w:ilvl w:val="0"/>
          <w:numId w:val="3"/>
        </w:numPr>
      </w:pPr>
      <w:r w:rsidRPr="00ED38C9">
        <w:t xml:space="preserve">Cottrell, S. (2019). </w:t>
      </w:r>
      <w:r w:rsidRPr="00ED38C9">
        <w:rPr>
          <w:i/>
          <w:iCs/>
        </w:rPr>
        <w:t>The Study Skills Handbook</w:t>
      </w:r>
      <w:r w:rsidRPr="00ED38C9">
        <w:t>. Macmillan Education.</w:t>
      </w:r>
    </w:p>
    <w:p w14:paraId="2F908BB8" w14:textId="77777777" w:rsidR="00ED38C9" w:rsidRPr="00ED38C9" w:rsidRDefault="00ED38C9" w:rsidP="00ED38C9">
      <w:r w:rsidRPr="00ED38C9">
        <w:pict w14:anchorId="47D9005B">
          <v:rect id="_x0000_i1027" style="width:0;height:1.5pt" o:hralign="center" o:hrstd="t" o:hrnoshade="t" o:hr="t" fillcolor="#1c1f23" stroked="f"/>
        </w:pict>
      </w:r>
    </w:p>
    <w:p w14:paraId="574CE08E" w14:textId="77777777" w:rsidR="00ED38C9" w:rsidRPr="00ED38C9" w:rsidRDefault="00ED38C9" w:rsidP="00ED38C9">
      <w:r w:rsidRPr="00ED38C9">
        <w:t>Goal Progress Documentation (Example for English Language Proficiency Goal)</w:t>
      </w:r>
    </w:p>
    <w:p w14:paraId="3B4F8D74" w14:textId="77777777" w:rsidR="00ED38C9" w:rsidRPr="00ED38C9" w:rsidRDefault="00ED38C9" w:rsidP="00ED38C9">
      <w:r w:rsidRPr="00ED38C9">
        <w:rPr>
          <w:b/>
          <w:bCs/>
        </w:rPr>
        <w:lastRenderedPageBreak/>
        <w:t>Goal:</w:t>
      </w:r>
      <w:r w:rsidRPr="00ED38C9">
        <w:t xml:space="preserve"> Improve English language proficiency by attending language support workshops.</w:t>
      </w:r>
    </w:p>
    <w:p w14:paraId="75F25F79" w14:textId="77777777" w:rsidR="00ED38C9" w:rsidRPr="00ED38C9" w:rsidRDefault="00ED38C9" w:rsidP="00ED38C9">
      <w:r w:rsidRPr="00ED38C9">
        <w:rPr>
          <w:b/>
          <w:bCs/>
        </w:rPr>
        <w:t>Progress:</w:t>
      </w:r>
      <w:r w:rsidRPr="00ED38C9">
        <w:t xml:space="preserve"> I have enrolled in a weekly language support workshop offered by the university. In these sessions, I have been focusing on improving my academic writing skills, particularly grammar and sentence structure. I have also been practicing my speaking skills through group discussions and presentations. I have noticed a gradual improvement in my ability to express my ideas clearly and confidently. I plan to continue attending these workshops and supplement them with online resources to further enhance my language skills.</w:t>
      </w:r>
    </w:p>
    <w:p w14:paraId="6E4597F8" w14:textId="77777777" w:rsidR="00ED38C9" w:rsidRPr="00ED38C9" w:rsidRDefault="00ED38C9" w:rsidP="00ED38C9">
      <w:r w:rsidRPr="00ED38C9">
        <w:pict w14:anchorId="6AEF6BA9">
          <v:rect id="_x0000_i1028" style="width:0;height:1.5pt" o:hralign="center" o:hrstd="t" o:hrnoshade="t" o:hr="t" fillcolor="#1c1f23" stroked="f"/>
        </w:pict>
      </w:r>
    </w:p>
    <w:p w14:paraId="7EE3FE66" w14:textId="77777777" w:rsidR="00ED38C9" w:rsidRPr="00ED38C9" w:rsidRDefault="00ED38C9" w:rsidP="00ED38C9">
      <w:r w:rsidRPr="00ED38C9">
        <w:t>This revised response incorporates your personal background and goals, making it more authentic and relevant to your situation. Remember to tailor it further with specific examples and experiences from your own life.</w:t>
      </w:r>
    </w:p>
    <w:p w14:paraId="246099C7" w14:textId="77777777" w:rsidR="003B5486" w:rsidRDefault="003B5486"/>
    <w:p w14:paraId="27D48112" w14:textId="1E685A65" w:rsidR="003B5486" w:rsidRPr="003B5486" w:rsidRDefault="003B5486">
      <w:pPr>
        <w:rPr>
          <w:b/>
          <w:bCs/>
          <w:u w:val="single"/>
        </w:rPr>
      </w:pPr>
      <w:r w:rsidRPr="003B5486">
        <w:rPr>
          <w:b/>
          <w:bCs/>
          <w:u w:val="single"/>
        </w:rPr>
        <w:t xml:space="preserve">Task 3 </w:t>
      </w:r>
    </w:p>
    <w:p w14:paraId="0F1D4F49" w14:textId="32635584" w:rsidR="005B02A9" w:rsidRPr="003B5486" w:rsidRDefault="005B02A9">
      <w:pPr>
        <w:rPr>
          <w:b/>
          <w:bCs/>
        </w:rPr>
      </w:pPr>
      <w:r w:rsidRPr="003B5486">
        <w:rPr>
          <w:b/>
          <w:bCs/>
        </w:rPr>
        <w:t>Unit 4 Topic Summary</w:t>
      </w:r>
    </w:p>
    <w:p w14:paraId="42AF73C7" w14:textId="18ABA648" w:rsidR="005B02A9" w:rsidRDefault="005B02A9" w:rsidP="005B02A9">
      <w:pPr>
        <w:pStyle w:val="ListParagraph"/>
        <w:numPr>
          <w:ilvl w:val="0"/>
          <w:numId w:val="4"/>
        </w:numPr>
      </w:pPr>
      <w:r>
        <w:t>Appreciate that the ability to learn skills is the feature that employers from their graduates.</w:t>
      </w:r>
    </w:p>
    <w:p w14:paraId="62B40A55" w14:textId="697402DE" w:rsidR="005B02A9" w:rsidRDefault="005B02A9" w:rsidP="005B02A9">
      <w:pPr>
        <w:pStyle w:val="ListParagraph"/>
        <w:numPr>
          <w:ilvl w:val="0"/>
          <w:numId w:val="4"/>
        </w:numPr>
      </w:pPr>
      <w:r>
        <w:t xml:space="preserve">Change is constantly happening </w:t>
      </w:r>
      <w:r w:rsidR="003B5486">
        <w:t>happening</w:t>
      </w:r>
      <w:r>
        <w:t xml:space="preserve"> throughout life but sometimes it is not so noticeable.</w:t>
      </w:r>
    </w:p>
    <w:p w14:paraId="47A0DF93" w14:textId="3CA8EA4A" w:rsidR="005B02A9" w:rsidRDefault="005B02A9" w:rsidP="005B02A9">
      <w:pPr>
        <w:pStyle w:val="ListParagraph"/>
        <w:numPr>
          <w:ilvl w:val="0"/>
          <w:numId w:val="4"/>
        </w:numPr>
      </w:pPr>
      <w:r>
        <w:t>Having a mindset that facilitates agile learning is your willingness to take risks in attempting to deal with n</w:t>
      </w:r>
      <w:r w:rsidR="003B5486">
        <w:t>ovel situations when not knowing exactly what to do</w:t>
      </w:r>
    </w:p>
    <w:p w14:paraId="6A35E7E3" w14:textId="2B386DC2" w:rsidR="003B5486" w:rsidRDefault="003B5486" w:rsidP="005B02A9">
      <w:pPr>
        <w:pStyle w:val="ListParagraph"/>
        <w:numPr>
          <w:ilvl w:val="0"/>
          <w:numId w:val="4"/>
        </w:numPr>
      </w:pPr>
      <w:r>
        <w:t>It is often said people learn by their mistakes</w:t>
      </w:r>
    </w:p>
    <w:p w14:paraId="3C8DC98C" w14:textId="77777777" w:rsidR="008646D4" w:rsidRDefault="008646D4" w:rsidP="008646D4"/>
    <w:p w14:paraId="73EA53B0" w14:textId="77777777" w:rsidR="008646D4" w:rsidRDefault="008646D4" w:rsidP="008646D4"/>
    <w:p w14:paraId="3BA3B2B6" w14:textId="77777777" w:rsidR="008646D4" w:rsidRDefault="008646D4" w:rsidP="008646D4"/>
    <w:p w14:paraId="6807DC6B" w14:textId="77777777" w:rsidR="008646D4" w:rsidRDefault="008646D4" w:rsidP="008646D4"/>
    <w:p w14:paraId="5F22DE45" w14:textId="77777777" w:rsidR="008646D4" w:rsidRDefault="008646D4" w:rsidP="008646D4"/>
    <w:p w14:paraId="76920D7C" w14:textId="77777777" w:rsidR="008646D4" w:rsidRDefault="008646D4" w:rsidP="008646D4"/>
    <w:p w14:paraId="42BF5858" w14:textId="77777777" w:rsidR="008646D4" w:rsidRDefault="008646D4" w:rsidP="008646D4"/>
    <w:p w14:paraId="2675C500" w14:textId="77777777" w:rsidR="008646D4" w:rsidRDefault="008646D4" w:rsidP="008646D4"/>
    <w:p w14:paraId="74DD03F5" w14:textId="77777777" w:rsidR="008646D4" w:rsidRDefault="008646D4" w:rsidP="008646D4"/>
    <w:p w14:paraId="077CB409" w14:textId="77777777" w:rsidR="008646D4" w:rsidRDefault="008646D4" w:rsidP="008646D4"/>
    <w:p w14:paraId="43C7B653" w14:textId="77777777" w:rsidR="008646D4" w:rsidRDefault="008646D4" w:rsidP="008646D4"/>
    <w:p w14:paraId="27CEA829" w14:textId="77777777" w:rsidR="008646D4" w:rsidRDefault="008646D4" w:rsidP="008646D4"/>
    <w:p w14:paraId="6E214B10" w14:textId="77777777" w:rsidR="008646D4" w:rsidRDefault="008646D4" w:rsidP="008646D4"/>
    <w:p w14:paraId="35E86EB1" w14:textId="77777777" w:rsidR="008646D4" w:rsidRDefault="008646D4" w:rsidP="008646D4"/>
    <w:p w14:paraId="4F461565" w14:textId="385285B1" w:rsidR="008646D4" w:rsidRDefault="008646D4" w:rsidP="008646D4">
      <w:r>
        <w:lastRenderedPageBreak/>
        <w:t>PERSONAL DEVELOPMENT PLAN VIDEO LINK SUBMISSION</w:t>
      </w:r>
    </w:p>
    <w:p w14:paraId="2F81D06D" w14:textId="7807A120" w:rsidR="008646D4" w:rsidRDefault="008646D4" w:rsidP="008646D4"/>
    <w:p w14:paraId="21CCDFC9" w14:textId="77777777" w:rsidR="008646D4" w:rsidRDefault="008646D4" w:rsidP="008646D4"/>
    <w:p w14:paraId="00D994FE" w14:textId="77777777" w:rsidR="008646D4" w:rsidRDefault="008646D4" w:rsidP="008646D4"/>
    <w:p w14:paraId="3F88B835" w14:textId="414E1038" w:rsidR="008646D4" w:rsidRDefault="008646D4" w:rsidP="008646D4">
      <w:r w:rsidRPr="008646D4">
        <w:drawing>
          <wp:inline distT="0" distB="0" distL="0" distR="0" wp14:anchorId="6AD10723" wp14:editId="32FC735A">
            <wp:extent cx="5731510" cy="5463540"/>
            <wp:effectExtent l="0" t="0" r="2540" b="3810"/>
            <wp:docPr id="1651606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06819" name=""/>
                    <pic:cNvPicPr/>
                  </pic:nvPicPr>
                  <pic:blipFill>
                    <a:blip r:embed="rId8"/>
                    <a:stretch>
                      <a:fillRect/>
                    </a:stretch>
                  </pic:blipFill>
                  <pic:spPr>
                    <a:xfrm>
                      <a:off x="0" y="0"/>
                      <a:ext cx="5731510" cy="5463540"/>
                    </a:xfrm>
                    <a:prstGeom prst="rect">
                      <a:avLst/>
                    </a:prstGeom>
                  </pic:spPr>
                </pic:pic>
              </a:graphicData>
            </a:graphic>
          </wp:inline>
        </w:drawing>
      </w:r>
    </w:p>
    <w:p w14:paraId="126304A5" w14:textId="77777777" w:rsidR="008646D4" w:rsidRDefault="008646D4" w:rsidP="008646D4"/>
    <w:p w14:paraId="0A8483D5" w14:textId="1EA3412A" w:rsidR="008646D4" w:rsidRDefault="008646D4" w:rsidP="008646D4"/>
    <w:p w14:paraId="433AE74A" w14:textId="77777777" w:rsidR="008646D4" w:rsidRDefault="008646D4" w:rsidP="008646D4"/>
    <w:p w14:paraId="212DC3E5" w14:textId="07DC0472" w:rsidR="008646D4" w:rsidRDefault="00170E17" w:rsidP="008646D4">
      <w:hyperlink r:id="rId9" w:history="1">
        <w:r w:rsidRPr="00170E17">
          <w:rPr>
            <w:rStyle w:val="Hyperlink"/>
          </w:rPr>
          <w:t>https://youtu.be/nI9oZ9TOr5s?si=F2Q5rDmGfB6MSty5</w:t>
        </w:r>
      </w:hyperlink>
    </w:p>
    <w:sectPr w:rsidR="008646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B6567"/>
    <w:multiLevelType w:val="multilevel"/>
    <w:tmpl w:val="CD0AA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65693F"/>
    <w:multiLevelType w:val="hybridMultilevel"/>
    <w:tmpl w:val="CF14D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4D0FE4"/>
    <w:multiLevelType w:val="multilevel"/>
    <w:tmpl w:val="C2B8A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C00B53"/>
    <w:multiLevelType w:val="multilevel"/>
    <w:tmpl w:val="52420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5594314">
    <w:abstractNumId w:val="2"/>
  </w:num>
  <w:num w:numId="2" w16cid:durableId="1136215698">
    <w:abstractNumId w:val="3"/>
  </w:num>
  <w:num w:numId="3" w16cid:durableId="881401428">
    <w:abstractNumId w:val="0"/>
  </w:num>
  <w:num w:numId="4" w16cid:durableId="13238545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8C9"/>
    <w:rsid w:val="00170E17"/>
    <w:rsid w:val="001C2A0A"/>
    <w:rsid w:val="002D4538"/>
    <w:rsid w:val="003B5486"/>
    <w:rsid w:val="005B02A9"/>
    <w:rsid w:val="00826ED8"/>
    <w:rsid w:val="008646D4"/>
    <w:rsid w:val="00C749AC"/>
    <w:rsid w:val="00ED3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4F98B"/>
  <w15:chartTrackingRefBased/>
  <w15:docId w15:val="{6677B4F6-1D87-40ED-80B3-EDDDF4813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38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38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38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38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38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38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38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38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38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8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38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38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38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38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38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38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38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38C9"/>
    <w:rPr>
      <w:rFonts w:eastAsiaTheme="majorEastAsia" w:cstheme="majorBidi"/>
      <w:color w:val="272727" w:themeColor="text1" w:themeTint="D8"/>
    </w:rPr>
  </w:style>
  <w:style w:type="paragraph" w:styleId="Title">
    <w:name w:val="Title"/>
    <w:basedOn w:val="Normal"/>
    <w:next w:val="Normal"/>
    <w:link w:val="TitleChar"/>
    <w:uiPriority w:val="10"/>
    <w:qFormat/>
    <w:rsid w:val="00ED38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38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38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38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38C9"/>
    <w:pPr>
      <w:spacing w:before="160"/>
      <w:jc w:val="center"/>
    </w:pPr>
    <w:rPr>
      <w:i/>
      <w:iCs/>
      <w:color w:val="404040" w:themeColor="text1" w:themeTint="BF"/>
    </w:rPr>
  </w:style>
  <w:style w:type="character" w:customStyle="1" w:styleId="QuoteChar">
    <w:name w:val="Quote Char"/>
    <w:basedOn w:val="DefaultParagraphFont"/>
    <w:link w:val="Quote"/>
    <w:uiPriority w:val="29"/>
    <w:rsid w:val="00ED38C9"/>
    <w:rPr>
      <w:i/>
      <w:iCs/>
      <w:color w:val="404040" w:themeColor="text1" w:themeTint="BF"/>
    </w:rPr>
  </w:style>
  <w:style w:type="paragraph" w:styleId="ListParagraph">
    <w:name w:val="List Paragraph"/>
    <w:basedOn w:val="Normal"/>
    <w:uiPriority w:val="34"/>
    <w:qFormat/>
    <w:rsid w:val="00ED38C9"/>
    <w:pPr>
      <w:ind w:left="720"/>
      <w:contextualSpacing/>
    </w:pPr>
  </w:style>
  <w:style w:type="character" w:styleId="IntenseEmphasis">
    <w:name w:val="Intense Emphasis"/>
    <w:basedOn w:val="DefaultParagraphFont"/>
    <w:uiPriority w:val="21"/>
    <w:qFormat/>
    <w:rsid w:val="00ED38C9"/>
    <w:rPr>
      <w:i/>
      <w:iCs/>
      <w:color w:val="0F4761" w:themeColor="accent1" w:themeShade="BF"/>
    </w:rPr>
  </w:style>
  <w:style w:type="paragraph" w:styleId="IntenseQuote">
    <w:name w:val="Intense Quote"/>
    <w:basedOn w:val="Normal"/>
    <w:next w:val="Normal"/>
    <w:link w:val="IntenseQuoteChar"/>
    <w:uiPriority w:val="30"/>
    <w:qFormat/>
    <w:rsid w:val="00ED38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38C9"/>
    <w:rPr>
      <w:i/>
      <w:iCs/>
      <w:color w:val="0F4761" w:themeColor="accent1" w:themeShade="BF"/>
    </w:rPr>
  </w:style>
  <w:style w:type="character" w:styleId="IntenseReference">
    <w:name w:val="Intense Reference"/>
    <w:basedOn w:val="DefaultParagraphFont"/>
    <w:uiPriority w:val="32"/>
    <w:qFormat/>
    <w:rsid w:val="00ED38C9"/>
    <w:rPr>
      <w:b/>
      <w:bCs/>
      <w:smallCaps/>
      <w:color w:val="0F4761" w:themeColor="accent1" w:themeShade="BF"/>
      <w:spacing w:val="5"/>
    </w:rPr>
  </w:style>
  <w:style w:type="character" w:styleId="Hyperlink">
    <w:name w:val="Hyperlink"/>
    <w:basedOn w:val="DefaultParagraphFont"/>
    <w:uiPriority w:val="99"/>
    <w:unhideWhenUsed/>
    <w:rsid w:val="00ED38C9"/>
    <w:rPr>
      <w:color w:val="467886" w:themeColor="hyperlink"/>
      <w:u w:val="single"/>
    </w:rPr>
  </w:style>
  <w:style w:type="character" w:styleId="UnresolvedMention">
    <w:name w:val="Unresolved Mention"/>
    <w:basedOn w:val="DefaultParagraphFont"/>
    <w:uiPriority w:val="99"/>
    <w:semiHidden/>
    <w:unhideWhenUsed/>
    <w:rsid w:val="00ED38C9"/>
    <w:rPr>
      <w:color w:val="605E5C"/>
      <w:shd w:val="clear" w:color="auto" w:fill="E1DFDD"/>
    </w:rPr>
  </w:style>
  <w:style w:type="character" w:styleId="FollowedHyperlink">
    <w:name w:val="FollowedHyperlink"/>
    <w:basedOn w:val="DefaultParagraphFont"/>
    <w:uiPriority w:val="99"/>
    <w:semiHidden/>
    <w:unhideWhenUsed/>
    <w:rsid w:val="00ED38C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oxfordlearnersdictionarie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coco://sendMessage?ext=%7B%22s%24wiki_link%22%3A%22https%3A%2F%2Fen.wikipedia.org%2Fwiki%2FReflective_practice%22%7D&amp;msg=Reflective+Cycle" TargetMode="External"/><Relationship Id="rId11" Type="http://schemas.openxmlformats.org/officeDocument/2006/relationships/theme" Target="theme/theme1.xml"/><Relationship Id="rId5" Type="http://schemas.openxmlformats.org/officeDocument/2006/relationships/hyperlink" Target="coco://sendMessage?ext=%7B%22s%24wiki_link%22%3A%22https%3A%2F%2Fen.wikipedia.org%2Fwiki%2FEnglish_language%22%7D&amp;msg=English"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youtu.be/nI9oZ9TOr5s?si=F2Q5rDmGfB6MSty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1283</TotalTime>
  <Pages>5</Pages>
  <Words>911</Words>
  <Characters>5196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Cunjuca (2511184)</dc:creator>
  <cp:keywords/>
  <dc:description/>
  <cp:lastModifiedBy>Ana Cunjuca (2511184)</cp:lastModifiedBy>
  <cp:revision>2</cp:revision>
  <dcterms:created xsi:type="dcterms:W3CDTF">2026-03-19T11:22:00Z</dcterms:created>
  <dcterms:modified xsi:type="dcterms:W3CDTF">2026-03-24T10:26:00Z</dcterms:modified>
</cp:coreProperties>
</file>