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2110" w:rsidRPr="002436FA" w:rsidRDefault="002A2110" w:rsidP="0038332C">
      <w:pPr>
        <w:jc w:val="center"/>
        <w:rPr>
          <w:rFonts w:ascii="Times New Roman" w:hAnsi="Times New Roman" w:cs="Times New Roman"/>
          <w:sz w:val="40"/>
          <w:szCs w:val="40"/>
        </w:rPr>
      </w:pPr>
    </w:p>
    <w:p w:rsidR="002A2110" w:rsidRPr="002436FA" w:rsidRDefault="002A2110" w:rsidP="0038332C">
      <w:pPr>
        <w:jc w:val="center"/>
        <w:rPr>
          <w:rFonts w:ascii="Times New Roman" w:hAnsi="Times New Roman" w:cs="Times New Roman"/>
          <w:sz w:val="40"/>
          <w:szCs w:val="40"/>
        </w:rPr>
      </w:pPr>
    </w:p>
    <w:p w:rsidR="002A2110" w:rsidRPr="002436FA" w:rsidRDefault="002A2110" w:rsidP="0038332C">
      <w:pPr>
        <w:jc w:val="center"/>
        <w:rPr>
          <w:rFonts w:ascii="Times New Roman" w:hAnsi="Times New Roman" w:cs="Times New Roman"/>
          <w:sz w:val="40"/>
          <w:szCs w:val="40"/>
        </w:rPr>
      </w:pPr>
    </w:p>
    <w:p w:rsidR="002A2110" w:rsidRPr="002436FA" w:rsidRDefault="002A2110" w:rsidP="0038332C">
      <w:pPr>
        <w:jc w:val="center"/>
        <w:rPr>
          <w:rFonts w:ascii="Times New Roman" w:hAnsi="Times New Roman" w:cs="Times New Roman"/>
          <w:sz w:val="40"/>
          <w:szCs w:val="40"/>
        </w:rPr>
      </w:pPr>
    </w:p>
    <w:p w:rsidR="002A2110" w:rsidRPr="002436FA" w:rsidRDefault="002A2110" w:rsidP="0038332C">
      <w:pPr>
        <w:jc w:val="center"/>
        <w:rPr>
          <w:rFonts w:ascii="Times New Roman" w:hAnsi="Times New Roman" w:cs="Times New Roman"/>
          <w:sz w:val="40"/>
          <w:szCs w:val="40"/>
        </w:rPr>
      </w:pPr>
    </w:p>
    <w:p w:rsidR="00AC5374" w:rsidRPr="002436FA" w:rsidRDefault="002A2110" w:rsidP="0038332C">
      <w:pPr>
        <w:jc w:val="center"/>
        <w:rPr>
          <w:rFonts w:ascii="Times New Roman" w:hAnsi="Times New Roman" w:cs="Times New Roman"/>
          <w:sz w:val="40"/>
          <w:szCs w:val="40"/>
        </w:rPr>
      </w:pPr>
      <w:r w:rsidRPr="002436FA">
        <w:rPr>
          <w:rFonts w:ascii="Times New Roman" w:hAnsi="Times New Roman" w:cs="Times New Roman"/>
          <w:sz w:val="40"/>
          <w:szCs w:val="40"/>
        </w:rPr>
        <w:t>MODULE SYLLABUS</w:t>
      </w:r>
    </w:p>
    <w:p w:rsidR="002A2110" w:rsidRPr="002436FA" w:rsidRDefault="002A2110" w:rsidP="0038332C">
      <w:pPr>
        <w:jc w:val="center"/>
        <w:rPr>
          <w:rFonts w:ascii="Times New Roman" w:hAnsi="Times New Roman" w:cs="Times New Roman"/>
          <w:sz w:val="40"/>
          <w:szCs w:val="40"/>
        </w:rPr>
      </w:pPr>
    </w:p>
    <w:p w:rsidR="002A2110" w:rsidRPr="002436FA" w:rsidRDefault="000D5127" w:rsidP="0038332C">
      <w:pPr>
        <w:jc w:val="center"/>
        <w:rPr>
          <w:rFonts w:ascii="Times New Roman" w:hAnsi="Times New Roman" w:cs="Times New Roman"/>
          <w:sz w:val="56"/>
          <w:szCs w:val="56"/>
        </w:rPr>
      </w:pPr>
      <w:r w:rsidRPr="002436FA">
        <w:rPr>
          <w:rFonts w:ascii="Times New Roman" w:hAnsi="Times New Roman" w:cs="Times New Roman"/>
          <w:sz w:val="56"/>
          <w:szCs w:val="56"/>
        </w:rPr>
        <w:t>CLASSICS PROJECT</w:t>
      </w:r>
    </w:p>
    <w:p w:rsidR="00AA08D7" w:rsidRPr="002436FA" w:rsidRDefault="000D5127" w:rsidP="0038332C">
      <w:pPr>
        <w:jc w:val="center"/>
        <w:rPr>
          <w:rFonts w:ascii="Times New Roman" w:hAnsi="Times New Roman" w:cs="Times New Roman"/>
        </w:rPr>
      </w:pPr>
      <w:r w:rsidRPr="002436FA">
        <w:rPr>
          <w:rFonts w:ascii="Times New Roman" w:hAnsi="Times New Roman" w:cs="Times New Roman"/>
          <w:sz w:val="48"/>
          <w:szCs w:val="48"/>
        </w:rPr>
        <w:t>CLCL5001</w:t>
      </w:r>
      <w:r w:rsidR="00AA08D7" w:rsidRPr="002436FA">
        <w:rPr>
          <w:rFonts w:ascii="Times New Roman" w:hAnsi="Times New Roman" w:cs="Times New Roman"/>
        </w:rPr>
        <w:br w:type="page"/>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lastRenderedPageBreak/>
        <w:t>Module Code</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8D2EB8" w:rsidRPr="002436FA">
        <w:rPr>
          <w:rFonts w:ascii="Times New Roman" w:hAnsi="Times New Roman" w:cs="Times New Roman"/>
          <w:sz w:val="24"/>
          <w:szCs w:val="24"/>
        </w:rPr>
        <w:t>CLCL5001</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Credit points</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2864D2" w:rsidRPr="002436FA">
        <w:rPr>
          <w:rFonts w:ascii="Times New Roman" w:hAnsi="Times New Roman" w:cs="Times New Roman"/>
          <w:sz w:val="24"/>
          <w:szCs w:val="24"/>
        </w:rPr>
        <w:t>2</w:t>
      </w:r>
      <w:r w:rsidR="00E17F22" w:rsidRPr="002436FA">
        <w:rPr>
          <w:rFonts w:ascii="Times New Roman" w:hAnsi="Times New Roman" w:cs="Times New Roman"/>
          <w:sz w:val="24"/>
          <w:szCs w:val="24"/>
        </w:rPr>
        <w:t>0</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Pre-requisites/restrictions</w:t>
      </w:r>
      <w:r w:rsidRPr="002436FA">
        <w:rPr>
          <w:rFonts w:ascii="Times New Roman" w:hAnsi="Times New Roman" w:cs="Times New Roman"/>
          <w:sz w:val="24"/>
          <w:szCs w:val="24"/>
        </w:rPr>
        <w:t xml:space="preserve">: </w:t>
      </w:r>
      <w:r w:rsidR="00836C71" w:rsidRPr="002436FA">
        <w:rPr>
          <w:rFonts w:ascii="Times New Roman" w:hAnsi="Times New Roman" w:cs="Times New Roman"/>
          <w:sz w:val="24"/>
          <w:szCs w:val="24"/>
        </w:rPr>
        <w:tab/>
      </w:r>
      <w:r w:rsidR="00E17F22" w:rsidRPr="002436FA">
        <w:rPr>
          <w:rFonts w:ascii="Times New Roman" w:hAnsi="Times New Roman" w:cs="Times New Roman"/>
          <w:sz w:val="24"/>
          <w:szCs w:val="24"/>
        </w:rPr>
        <w:t>None</w:t>
      </w:r>
    </w:p>
    <w:p w:rsidR="00AE552B" w:rsidRPr="002436FA" w:rsidRDefault="00AE552B"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b/>
          <w:bCs/>
          <w:sz w:val="24"/>
          <w:szCs w:val="24"/>
        </w:rPr>
        <w:t xml:space="preserve">Taught: </w:t>
      </w:r>
      <w:r w:rsidR="007E3280" w:rsidRPr="002436FA">
        <w:rPr>
          <w:rFonts w:ascii="Times New Roman" w:hAnsi="Times New Roman" w:cs="Times New Roman"/>
          <w:b/>
          <w:bCs/>
          <w:sz w:val="24"/>
          <w:szCs w:val="24"/>
        </w:rPr>
        <w:tab/>
      </w:r>
      <w:r w:rsidR="007E3280" w:rsidRPr="002436FA">
        <w:rPr>
          <w:rFonts w:ascii="Times New Roman" w:hAnsi="Times New Roman" w:cs="Times New Roman"/>
          <w:b/>
          <w:bCs/>
          <w:sz w:val="24"/>
          <w:szCs w:val="24"/>
        </w:rPr>
        <w:tab/>
      </w:r>
      <w:r w:rsidR="007E3280" w:rsidRPr="002436FA">
        <w:rPr>
          <w:rFonts w:ascii="Times New Roman" w:hAnsi="Times New Roman" w:cs="Times New Roman"/>
          <w:b/>
          <w:bCs/>
          <w:sz w:val="24"/>
          <w:szCs w:val="24"/>
        </w:rPr>
        <w:tab/>
      </w:r>
      <w:r w:rsidR="001F73BD" w:rsidRPr="002436FA">
        <w:rPr>
          <w:rFonts w:ascii="Times New Roman" w:hAnsi="Times New Roman" w:cs="Times New Roman"/>
          <w:b/>
          <w:bCs/>
          <w:sz w:val="24"/>
          <w:szCs w:val="24"/>
        </w:rPr>
        <w:t xml:space="preserve">Semester </w:t>
      </w:r>
      <w:r w:rsidR="008D2EB8" w:rsidRPr="002436FA">
        <w:rPr>
          <w:rFonts w:ascii="Times New Roman" w:hAnsi="Times New Roman" w:cs="Times New Roman"/>
          <w:b/>
          <w:bCs/>
          <w:sz w:val="24"/>
          <w:szCs w:val="24"/>
        </w:rPr>
        <w:t>2</w:t>
      </w:r>
    </w:p>
    <w:p w:rsidR="008E1526" w:rsidRPr="002436FA" w:rsidRDefault="00AE552B" w:rsidP="0038332C">
      <w:pPr>
        <w:pStyle w:val="NoSpacing"/>
        <w:spacing w:line="276" w:lineRule="auto"/>
        <w:jc w:val="both"/>
        <w:rPr>
          <w:rFonts w:ascii="Times New Roman" w:hAnsi="Times New Roman" w:cs="Times New Roman"/>
        </w:rPr>
      </w:pPr>
      <w:r w:rsidRPr="002436FA">
        <w:rPr>
          <w:rFonts w:ascii="Times New Roman" w:hAnsi="Times New Roman" w:cs="Times New Roman"/>
          <w:b/>
          <w:bCs/>
          <w:sz w:val="24"/>
          <w:szCs w:val="24"/>
        </w:rPr>
        <w:t>Lecturer</w:t>
      </w:r>
      <w:r w:rsidR="008D2EB8" w:rsidRPr="002436FA">
        <w:rPr>
          <w:rFonts w:ascii="Times New Roman" w:hAnsi="Times New Roman" w:cs="Times New Roman"/>
          <w:b/>
          <w:bCs/>
          <w:sz w:val="24"/>
          <w:szCs w:val="24"/>
        </w:rPr>
        <w:t>s</w:t>
      </w:r>
      <w:r w:rsidRPr="002436FA">
        <w:rPr>
          <w:rFonts w:ascii="Times New Roman" w:hAnsi="Times New Roman" w:cs="Times New Roman"/>
          <w:sz w:val="24"/>
          <w:szCs w:val="24"/>
        </w:rPr>
        <w:t xml:space="preserve">: </w:t>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7E3280" w:rsidRPr="002436FA">
        <w:rPr>
          <w:rFonts w:ascii="Times New Roman" w:hAnsi="Times New Roman" w:cs="Times New Roman"/>
          <w:sz w:val="24"/>
          <w:szCs w:val="24"/>
        </w:rPr>
        <w:tab/>
      </w:r>
      <w:r w:rsidR="00C47B94">
        <w:rPr>
          <w:rFonts w:ascii="Times New Roman" w:hAnsi="Times New Roman" w:cs="Times New Roman"/>
          <w:sz w:val="24"/>
          <w:szCs w:val="24"/>
        </w:rPr>
        <w:t>Mike Edwards</w:t>
      </w:r>
      <w:r w:rsidR="008D2EB8" w:rsidRPr="002436FA">
        <w:rPr>
          <w:rFonts w:ascii="Times New Roman" w:hAnsi="Times New Roman" w:cs="Times New Roman"/>
          <w:sz w:val="24"/>
          <w:szCs w:val="24"/>
        </w:rPr>
        <w:t xml:space="preserve"> &amp; </w:t>
      </w:r>
      <w:r w:rsidR="00B076B6" w:rsidRPr="002436FA">
        <w:rPr>
          <w:rFonts w:ascii="Times New Roman" w:hAnsi="Times New Roman" w:cs="Times New Roman"/>
          <w:sz w:val="24"/>
          <w:szCs w:val="24"/>
        </w:rPr>
        <w:t>Errietta Bissa</w:t>
      </w:r>
      <w:r w:rsidR="008E1526" w:rsidRPr="002436FA">
        <w:rPr>
          <w:rFonts w:ascii="Times New Roman" w:hAnsi="Times New Roman" w:cs="Times New Roman"/>
        </w:rPr>
        <w:tab/>
      </w:r>
      <w:r w:rsidR="008E1526" w:rsidRPr="002436FA">
        <w:rPr>
          <w:rFonts w:ascii="Times New Roman" w:hAnsi="Times New Roman" w:cs="Times New Roman"/>
        </w:rPr>
        <w:tab/>
      </w:r>
    </w:p>
    <w:p w:rsidR="008E1526" w:rsidRPr="002436FA" w:rsidRDefault="008E1526" w:rsidP="0038332C">
      <w:pPr>
        <w:pBdr>
          <w:bottom w:val="single" w:sz="6" w:space="1" w:color="auto"/>
        </w:pBdr>
        <w:jc w:val="both"/>
        <w:rPr>
          <w:rFonts w:ascii="Times New Roman" w:hAnsi="Times New Roman" w:cs="Times New Roman"/>
          <w:color w:val="000000"/>
        </w:rPr>
      </w:pPr>
    </w:p>
    <w:p w:rsidR="00F531BD" w:rsidRPr="002436FA" w:rsidRDefault="00F531BD" w:rsidP="0038332C">
      <w:pPr>
        <w:pStyle w:val="NoSpacing"/>
        <w:spacing w:line="276" w:lineRule="auto"/>
        <w:jc w:val="both"/>
        <w:rPr>
          <w:rFonts w:ascii="Times New Roman" w:hAnsi="Times New Roman" w:cs="Times New Roman"/>
          <w:b/>
          <w:bCs/>
          <w:sz w:val="24"/>
          <w:szCs w:val="24"/>
        </w:rPr>
      </w:pPr>
    </w:p>
    <w:p w:rsidR="003421E4" w:rsidRPr="002436FA" w:rsidRDefault="003421E4"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GENERAL INFORMATION</w:t>
      </w:r>
    </w:p>
    <w:p w:rsidR="008D2EB8" w:rsidRPr="002436FA" w:rsidRDefault="008D2EB8" w:rsidP="002436FA">
      <w:pPr>
        <w:rPr>
          <w:rFonts w:ascii="Times New Roman" w:hAnsi="Times New Roman" w:cs="Times New Roman"/>
          <w:sz w:val="24"/>
        </w:rPr>
      </w:pPr>
      <w:r w:rsidRPr="002436FA">
        <w:rPr>
          <w:rFonts w:ascii="Times New Roman" w:hAnsi="Times New Roman" w:cs="Times New Roman"/>
          <w:sz w:val="24"/>
        </w:rPr>
        <w:t xml:space="preserve">The module guides students to learn how to research independently an aspect of the ancient world from a specific selection of subjects under close supervision. Students are given a range of topics, from literature, history and culture that are related to the research interests of members of staff, and are guided to designing their own title according to their interests within one of the specified topics. Topics in any given year might include The Athenian Empire, early Roman history, the history of the high Roman Empire, the ancient economy, love poetry, the second sophistic, etc. The </w:t>
      </w:r>
      <w:proofErr w:type="gramStart"/>
      <w:r w:rsidRPr="002436FA">
        <w:rPr>
          <w:rFonts w:ascii="Times New Roman" w:hAnsi="Times New Roman" w:cs="Times New Roman"/>
          <w:sz w:val="24"/>
        </w:rPr>
        <w:t>students</w:t>
      </w:r>
      <w:proofErr w:type="gramEnd"/>
      <w:r w:rsidRPr="002436FA">
        <w:rPr>
          <w:rFonts w:ascii="Times New Roman" w:hAnsi="Times New Roman" w:cs="Times New Roman"/>
          <w:sz w:val="24"/>
        </w:rPr>
        <w:t xml:space="preserve"> then research their chosen title independently with the workshops and lecturers/supervisors providing guidance and help in developing and honing research skills and independent learning. The module is essential preparation for the Classics Dissertation module in Level 6.</w:t>
      </w:r>
    </w:p>
    <w:p w:rsidR="00DA51BC" w:rsidRPr="002436FA" w:rsidRDefault="00DA51BC" w:rsidP="0038332C">
      <w:pPr>
        <w:pStyle w:val="NoSpacing"/>
        <w:spacing w:line="276" w:lineRule="auto"/>
        <w:jc w:val="both"/>
        <w:rPr>
          <w:rFonts w:ascii="Times New Roman" w:hAnsi="Times New Roman" w:cs="Times New Roman"/>
          <w:b/>
          <w:sz w:val="24"/>
          <w:szCs w:val="24"/>
        </w:rPr>
      </w:pPr>
    </w:p>
    <w:p w:rsidR="00F531BD" w:rsidRPr="002436FA" w:rsidRDefault="00F531BD"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AIM(S)</w:t>
      </w:r>
    </w:p>
    <w:p w:rsidR="008D2EB8" w:rsidRPr="002436FA" w:rsidRDefault="008D2EB8" w:rsidP="008D2EB8">
      <w:pPr>
        <w:numPr>
          <w:ilvl w:val="0"/>
          <w:numId w:val="16"/>
        </w:numPr>
        <w:spacing w:after="0" w:line="240" w:lineRule="auto"/>
        <w:jc w:val="both"/>
        <w:rPr>
          <w:rFonts w:ascii="Times New Roman" w:hAnsi="Times New Roman" w:cs="Times New Roman"/>
          <w:sz w:val="24"/>
          <w:szCs w:val="24"/>
        </w:rPr>
      </w:pPr>
      <w:r w:rsidRPr="002436FA">
        <w:rPr>
          <w:rFonts w:ascii="Times New Roman" w:hAnsi="Times New Roman" w:cs="Times New Roman"/>
          <w:sz w:val="24"/>
          <w:szCs w:val="24"/>
        </w:rPr>
        <w:t>To enable students to study independently in detail an aspect of the ancient world from a specific selection of subjects under close supervision</w:t>
      </w:r>
    </w:p>
    <w:p w:rsidR="008E1526" w:rsidRPr="002436FA" w:rsidRDefault="008E1526" w:rsidP="0038332C">
      <w:pPr>
        <w:pStyle w:val="NoSpacing"/>
        <w:spacing w:line="276" w:lineRule="auto"/>
        <w:jc w:val="both"/>
        <w:rPr>
          <w:rFonts w:ascii="Times New Roman" w:hAnsi="Times New Roman" w:cs="Times New Roman"/>
          <w:sz w:val="24"/>
          <w:szCs w:val="24"/>
        </w:rPr>
      </w:pPr>
    </w:p>
    <w:p w:rsidR="00DA51BC" w:rsidRPr="002436FA" w:rsidRDefault="00DA51BC" w:rsidP="0038332C">
      <w:pPr>
        <w:pStyle w:val="NoSpacing"/>
        <w:spacing w:line="276" w:lineRule="auto"/>
        <w:jc w:val="both"/>
        <w:rPr>
          <w:rFonts w:ascii="Times New Roman" w:hAnsi="Times New Roman" w:cs="Times New Roman"/>
          <w:b/>
          <w:sz w:val="24"/>
          <w:szCs w:val="24"/>
        </w:rPr>
      </w:pPr>
    </w:p>
    <w:p w:rsidR="00F531BD" w:rsidRPr="002436FA" w:rsidRDefault="00F531BD"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LEARNING OUTCOMES</w:t>
      </w:r>
    </w:p>
    <w:p w:rsidR="008D2EB8" w:rsidRPr="002436FA" w:rsidRDefault="008D2EB8" w:rsidP="008D2EB8">
      <w:pPr>
        <w:rPr>
          <w:rFonts w:ascii="Times New Roman" w:hAnsi="Times New Roman" w:cs="Times New Roman"/>
          <w:sz w:val="24"/>
          <w:szCs w:val="24"/>
        </w:rPr>
      </w:pPr>
      <w:r w:rsidRPr="002436FA">
        <w:rPr>
          <w:rFonts w:ascii="Times New Roman" w:hAnsi="Times New Roman" w:cs="Times New Roman"/>
          <w:sz w:val="24"/>
          <w:szCs w:val="24"/>
        </w:rPr>
        <w:t xml:space="preserve">By the end of this module all students should be able to:  </w:t>
      </w:r>
    </w:p>
    <w:p w:rsidR="008D2EB8" w:rsidRPr="002436FA" w:rsidRDefault="008D2EB8" w:rsidP="008D2EB8">
      <w:pPr>
        <w:rPr>
          <w:rFonts w:ascii="Times New Roman" w:hAnsi="Times New Roman" w:cs="Times New Roman"/>
          <w:sz w:val="24"/>
          <w:szCs w:val="24"/>
        </w:rPr>
      </w:pPr>
    </w:p>
    <w:p w:rsidR="008D2EB8" w:rsidRPr="002436FA" w:rsidRDefault="008D2EB8" w:rsidP="008D2EB8">
      <w:pPr>
        <w:pStyle w:val="bullet"/>
        <w:numPr>
          <w:ilvl w:val="0"/>
          <w:numId w:val="17"/>
        </w:numPr>
        <w:spacing w:before="0"/>
        <w:rPr>
          <w:szCs w:val="24"/>
        </w:rPr>
      </w:pPr>
      <w:r w:rsidRPr="002436FA">
        <w:rPr>
          <w:szCs w:val="24"/>
        </w:rPr>
        <w:t>demonstrate a secure understanding and knowledge of the subject of choice</w:t>
      </w:r>
    </w:p>
    <w:p w:rsidR="008D2EB8" w:rsidRPr="002436FA" w:rsidRDefault="008D2EB8" w:rsidP="008D2EB8">
      <w:pPr>
        <w:pStyle w:val="bullet"/>
        <w:numPr>
          <w:ilvl w:val="0"/>
          <w:numId w:val="17"/>
        </w:numPr>
        <w:spacing w:before="0"/>
        <w:rPr>
          <w:i/>
          <w:szCs w:val="24"/>
        </w:rPr>
      </w:pPr>
      <w:r w:rsidRPr="002436FA">
        <w:rPr>
          <w:szCs w:val="24"/>
        </w:rPr>
        <w:t>evaluate and analyse the different methodologies for the subject of choice</w:t>
      </w:r>
    </w:p>
    <w:p w:rsidR="008D2EB8" w:rsidRPr="002436FA" w:rsidRDefault="008D2EB8" w:rsidP="008D2EB8">
      <w:pPr>
        <w:pStyle w:val="bullet"/>
        <w:numPr>
          <w:ilvl w:val="0"/>
          <w:numId w:val="17"/>
        </w:numPr>
        <w:spacing w:before="0"/>
        <w:rPr>
          <w:i/>
          <w:szCs w:val="24"/>
        </w:rPr>
      </w:pPr>
      <w:r w:rsidRPr="002436FA">
        <w:rPr>
          <w:szCs w:val="24"/>
        </w:rPr>
        <w:t>evaluate critically the main sources and scholarly debates regarding the subject of choice</w:t>
      </w:r>
    </w:p>
    <w:p w:rsidR="008D2EB8" w:rsidRPr="002436FA" w:rsidRDefault="008D2EB8" w:rsidP="008D2EB8">
      <w:pPr>
        <w:pStyle w:val="bullet"/>
        <w:numPr>
          <w:ilvl w:val="0"/>
          <w:numId w:val="17"/>
        </w:numPr>
        <w:spacing w:before="0"/>
        <w:rPr>
          <w:i/>
          <w:szCs w:val="24"/>
        </w:rPr>
      </w:pPr>
      <w:r w:rsidRPr="002436FA">
        <w:rPr>
          <w:szCs w:val="24"/>
        </w:rPr>
        <w:t>plan and develop under supervision a critical presentation of the subject of choice</w:t>
      </w:r>
    </w:p>
    <w:p w:rsidR="008D2EB8" w:rsidRPr="002436FA" w:rsidRDefault="008D2EB8" w:rsidP="008D2EB8">
      <w:pPr>
        <w:pStyle w:val="fixed"/>
        <w:rPr>
          <w:sz w:val="28"/>
          <w:szCs w:val="24"/>
        </w:rPr>
      </w:pPr>
    </w:p>
    <w:p w:rsidR="00F531BD" w:rsidRPr="002436FA" w:rsidRDefault="00F531BD" w:rsidP="0038332C">
      <w:pPr>
        <w:pStyle w:val="NoSpacing"/>
        <w:spacing w:line="276" w:lineRule="auto"/>
        <w:jc w:val="both"/>
        <w:rPr>
          <w:rFonts w:ascii="Times New Roman" w:hAnsi="Times New Roman" w:cs="Times New Roman"/>
          <w:b/>
          <w:bCs/>
          <w:sz w:val="24"/>
          <w:szCs w:val="24"/>
        </w:rPr>
      </w:pPr>
    </w:p>
    <w:p w:rsidR="00DA51BC" w:rsidRPr="002436FA" w:rsidRDefault="00DA51BC" w:rsidP="0038332C">
      <w:pPr>
        <w:pStyle w:val="NoSpacing"/>
        <w:spacing w:line="276" w:lineRule="auto"/>
        <w:jc w:val="both"/>
        <w:rPr>
          <w:rFonts w:ascii="Times New Roman" w:hAnsi="Times New Roman" w:cs="Times New Roman"/>
          <w:b/>
          <w:bCs/>
          <w:sz w:val="24"/>
          <w:szCs w:val="24"/>
        </w:rPr>
      </w:pPr>
    </w:p>
    <w:p w:rsidR="00F531BD" w:rsidRPr="002436FA" w:rsidRDefault="00F531BD"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OFFICE HOURS/HOW TO CONTACT ME</w:t>
      </w:r>
    </w:p>
    <w:p w:rsidR="00F531BD" w:rsidRPr="002436FA" w:rsidRDefault="00F531BD"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Please feel free to come and see </w:t>
      </w:r>
      <w:r w:rsidR="008D2EB8" w:rsidRPr="002436FA">
        <w:rPr>
          <w:rFonts w:ascii="Times New Roman" w:hAnsi="Times New Roman" w:cs="Times New Roman"/>
          <w:sz w:val="24"/>
          <w:szCs w:val="24"/>
        </w:rPr>
        <w:t>us</w:t>
      </w:r>
      <w:r w:rsidRPr="002436FA">
        <w:rPr>
          <w:rFonts w:ascii="Times New Roman" w:hAnsi="Times New Roman" w:cs="Times New Roman"/>
          <w:sz w:val="24"/>
          <w:szCs w:val="24"/>
        </w:rPr>
        <w:t xml:space="preserve"> if you would like to discuss any problems you may have concerning this module. Try, if at all possible, to come during </w:t>
      </w:r>
      <w:r w:rsidR="008D2EB8" w:rsidRPr="002436FA">
        <w:rPr>
          <w:rFonts w:ascii="Times New Roman" w:hAnsi="Times New Roman" w:cs="Times New Roman"/>
          <w:sz w:val="24"/>
          <w:szCs w:val="24"/>
        </w:rPr>
        <w:t>our</w:t>
      </w:r>
      <w:r w:rsidRPr="002436FA">
        <w:rPr>
          <w:rFonts w:ascii="Times New Roman" w:hAnsi="Times New Roman" w:cs="Times New Roman"/>
          <w:sz w:val="24"/>
          <w:szCs w:val="24"/>
        </w:rPr>
        <w:t xml:space="preserve"> office hours. </w:t>
      </w:r>
      <w:proofErr w:type="spellStart"/>
      <w:r w:rsidR="008D2EB8" w:rsidRPr="002436FA">
        <w:rPr>
          <w:rFonts w:ascii="Times New Roman" w:hAnsi="Times New Roman" w:cs="Times New Roman"/>
          <w:sz w:val="24"/>
          <w:szCs w:val="24"/>
        </w:rPr>
        <w:t>Errietta’s</w:t>
      </w:r>
      <w:proofErr w:type="spellEnd"/>
      <w:r w:rsidRPr="002436FA">
        <w:rPr>
          <w:rFonts w:ascii="Times New Roman" w:hAnsi="Times New Roman" w:cs="Times New Roman"/>
          <w:sz w:val="24"/>
          <w:szCs w:val="24"/>
        </w:rPr>
        <w:t xml:space="preserve"> office </w:t>
      </w:r>
      <w:r w:rsidRPr="00B33B6D">
        <w:rPr>
          <w:rFonts w:ascii="Times New Roman" w:hAnsi="Times New Roman" w:cs="Times New Roman"/>
          <w:sz w:val="24"/>
          <w:szCs w:val="24"/>
        </w:rPr>
        <w:t xml:space="preserve">hours are </w:t>
      </w:r>
      <w:r w:rsidR="00C47B94">
        <w:rPr>
          <w:rFonts w:ascii="Times New Roman" w:hAnsi="Times New Roman" w:cs="Times New Roman"/>
          <w:sz w:val="24"/>
        </w:rPr>
        <w:t>Mondays 12.15-1pm, Tuesdays 11.15am-12pm and Wednesdays 11.15am-12pm</w:t>
      </w:r>
      <w:r w:rsidR="008D2EB8" w:rsidRPr="00B33B6D">
        <w:rPr>
          <w:rFonts w:ascii="Times New Roman" w:hAnsi="Times New Roman" w:cs="Times New Roman"/>
        </w:rPr>
        <w:t>.</w:t>
      </w:r>
      <w:r w:rsidR="008D2EB8" w:rsidRPr="00B33B6D">
        <w:rPr>
          <w:rFonts w:ascii="Times New Roman" w:hAnsi="Times New Roman" w:cs="Times New Roman"/>
          <w:b/>
        </w:rPr>
        <w:t xml:space="preserve"> </w:t>
      </w:r>
      <w:r w:rsidRPr="00B33B6D">
        <w:rPr>
          <w:rFonts w:ascii="Times New Roman" w:hAnsi="Times New Roman" w:cs="Times New Roman"/>
          <w:sz w:val="24"/>
          <w:szCs w:val="24"/>
        </w:rPr>
        <w:t xml:space="preserve">If you come to see </w:t>
      </w:r>
      <w:r w:rsidR="008D2EB8" w:rsidRPr="00B33B6D">
        <w:rPr>
          <w:rFonts w:ascii="Times New Roman" w:hAnsi="Times New Roman" w:cs="Times New Roman"/>
          <w:sz w:val="24"/>
          <w:szCs w:val="24"/>
        </w:rPr>
        <w:t>us</w:t>
      </w:r>
      <w:r w:rsidRPr="00B33B6D">
        <w:rPr>
          <w:rFonts w:ascii="Times New Roman" w:hAnsi="Times New Roman" w:cs="Times New Roman"/>
          <w:sz w:val="24"/>
          <w:szCs w:val="24"/>
        </w:rPr>
        <w:t xml:space="preserve"> at another time and </w:t>
      </w:r>
      <w:r w:rsidR="008D2EB8" w:rsidRPr="00B33B6D">
        <w:rPr>
          <w:rFonts w:ascii="Times New Roman" w:hAnsi="Times New Roman" w:cs="Times New Roman"/>
          <w:sz w:val="24"/>
          <w:szCs w:val="24"/>
        </w:rPr>
        <w:t>we are</w:t>
      </w:r>
      <w:r w:rsidRPr="00B33B6D">
        <w:rPr>
          <w:rFonts w:ascii="Times New Roman" w:hAnsi="Times New Roman" w:cs="Times New Roman"/>
          <w:sz w:val="24"/>
          <w:szCs w:val="24"/>
        </w:rPr>
        <w:t xml:space="preserve"> not</w:t>
      </w:r>
      <w:r w:rsidRPr="002436FA">
        <w:rPr>
          <w:rFonts w:ascii="Times New Roman" w:hAnsi="Times New Roman" w:cs="Times New Roman"/>
          <w:sz w:val="24"/>
          <w:szCs w:val="24"/>
        </w:rPr>
        <w:t xml:space="preserve"> in because of teaching or other commitments, please email</w:t>
      </w:r>
      <w:r w:rsidR="00E85095" w:rsidRPr="002436FA">
        <w:rPr>
          <w:rFonts w:ascii="Times New Roman" w:hAnsi="Times New Roman" w:cs="Times New Roman"/>
          <w:sz w:val="24"/>
          <w:szCs w:val="24"/>
        </w:rPr>
        <w:t xml:space="preserve"> </w:t>
      </w:r>
      <w:r w:rsidR="008D2EB8" w:rsidRPr="002436FA">
        <w:rPr>
          <w:rFonts w:ascii="Times New Roman" w:hAnsi="Times New Roman" w:cs="Times New Roman"/>
          <w:sz w:val="24"/>
          <w:szCs w:val="24"/>
        </w:rPr>
        <w:t>us</w:t>
      </w:r>
      <w:r w:rsidR="00E85095" w:rsidRPr="002436FA">
        <w:rPr>
          <w:rFonts w:ascii="Times New Roman" w:hAnsi="Times New Roman" w:cs="Times New Roman"/>
          <w:sz w:val="24"/>
          <w:szCs w:val="24"/>
        </w:rPr>
        <w:t xml:space="preserve"> </w:t>
      </w:r>
      <w:r w:rsidRPr="002436FA">
        <w:rPr>
          <w:rFonts w:ascii="Times New Roman" w:hAnsi="Times New Roman" w:cs="Times New Roman"/>
          <w:sz w:val="24"/>
          <w:szCs w:val="24"/>
        </w:rPr>
        <w:t>(</w:t>
      </w:r>
      <w:hyperlink r:id="rId8" w:history="1">
        <w:r w:rsidR="008D2EB8" w:rsidRPr="002436FA">
          <w:rPr>
            <w:rStyle w:val="Hyperlink"/>
            <w:rFonts w:ascii="Times New Roman" w:hAnsi="Times New Roman" w:cs="Times New Roman"/>
            <w:sz w:val="24"/>
            <w:szCs w:val="24"/>
          </w:rPr>
          <w:t>e.bissa@tsd.ac.uk</w:t>
        </w:r>
      </w:hyperlink>
      <w:r w:rsidRPr="002436FA">
        <w:rPr>
          <w:rFonts w:ascii="Times New Roman" w:hAnsi="Times New Roman" w:cs="Times New Roman"/>
          <w:sz w:val="24"/>
          <w:szCs w:val="24"/>
        </w:rPr>
        <w:t>)</w:t>
      </w:r>
      <w:r w:rsidR="008E1526" w:rsidRPr="002436FA">
        <w:rPr>
          <w:rFonts w:ascii="Times New Roman" w:hAnsi="Times New Roman" w:cs="Times New Roman"/>
          <w:sz w:val="24"/>
          <w:szCs w:val="24"/>
        </w:rPr>
        <w:t xml:space="preserve">. </w:t>
      </w:r>
      <w:r w:rsidRPr="002436FA">
        <w:rPr>
          <w:rFonts w:ascii="Times New Roman" w:hAnsi="Times New Roman" w:cs="Times New Roman"/>
          <w:sz w:val="24"/>
          <w:szCs w:val="24"/>
        </w:rPr>
        <w:t xml:space="preserve">You can also ask questions (not confidential) in the discussion board available in the Moodle space for this course. </w:t>
      </w:r>
    </w:p>
    <w:p w:rsidR="0088258A" w:rsidRPr="002436FA" w:rsidRDefault="0088258A" w:rsidP="0038332C">
      <w:pPr>
        <w:pStyle w:val="NoSpacing"/>
        <w:spacing w:line="276" w:lineRule="auto"/>
        <w:jc w:val="both"/>
        <w:rPr>
          <w:rFonts w:ascii="Times New Roman" w:hAnsi="Times New Roman" w:cs="Times New Roman"/>
          <w:sz w:val="24"/>
          <w:szCs w:val="24"/>
        </w:rPr>
      </w:pPr>
    </w:p>
    <w:p w:rsidR="008E1526" w:rsidRPr="002436FA" w:rsidRDefault="008E1526" w:rsidP="0038332C">
      <w:pPr>
        <w:pStyle w:val="NoSpacing"/>
        <w:spacing w:line="276" w:lineRule="auto"/>
        <w:jc w:val="both"/>
        <w:rPr>
          <w:rFonts w:ascii="Times New Roman" w:hAnsi="Times New Roman" w:cs="Times New Roman"/>
          <w:sz w:val="24"/>
          <w:szCs w:val="24"/>
        </w:rPr>
      </w:pPr>
    </w:p>
    <w:p w:rsidR="00522940" w:rsidRPr="002436FA" w:rsidRDefault="00522940"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lastRenderedPageBreak/>
        <w:t>STRUCTURE AND ORGANISATION</w:t>
      </w:r>
    </w:p>
    <w:p w:rsidR="00677625" w:rsidRPr="002436FA" w:rsidRDefault="00522940"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This</w:t>
      </w:r>
      <w:r w:rsidR="00F531BD" w:rsidRPr="002436FA">
        <w:rPr>
          <w:rFonts w:ascii="Times New Roman" w:hAnsi="Times New Roman" w:cs="Times New Roman"/>
          <w:sz w:val="24"/>
          <w:szCs w:val="24"/>
        </w:rPr>
        <w:t xml:space="preserve"> </w:t>
      </w:r>
      <w:r w:rsidR="00E55B13" w:rsidRPr="002436FA">
        <w:rPr>
          <w:rFonts w:ascii="Times New Roman" w:hAnsi="Times New Roman" w:cs="Times New Roman"/>
          <w:sz w:val="24"/>
          <w:szCs w:val="24"/>
        </w:rPr>
        <w:t>20</w:t>
      </w:r>
      <w:r w:rsidRPr="002436FA">
        <w:rPr>
          <w:rFonts w:ascii="Times New Roman" w:hAnsi="Times New Roman" w:cs="Times New Roman"/>
          <w:sz w:val="24"/>
          <w:szCs w:val="24"/>
        </w:rPr>
        <w:t xml:space="preserve">-credit module has </w:t>
      </w:r>
      <w:r w:rsidR="00833601">
        <w:rPr>
          <w:rFonts w:ascii="Times New Roman" w:hAnsi="Times New Roman" w:cs="Times New Roman"/>
          <w:sz w:val="24"/>
          <w:szCs w:val="24"/>
        </w:rPr>
        <w:t>30</w:t>
      </w:r>
      <w:r w:rsidR="00677625" w:rsidRPr="002436FA">
        <w:rPr>
          <w:rFonts w:ascii="Times New Roman" w:hAnsi="Times New Roman" w:cs="Times New Roman"/>
          <w:sz w:val="24"/>
          <w:szCs w:val="24"/>
        </w:rPr>
        <w:t xml:space="preserve"> contact hours</w:t>
      </w:r>
      <w:r w:rsidRPr="002436FA">
        <w:rPr>
          <w:rFonts w:ascii="Times New Roman" w:hAnsi="Times New Roman" w:cs="Times New Roman"/>
          <w:sz w:val="24"/>
          <w:szCs w:val="24"/>
        </w:rPr>
        <w:t xml:space="preserve">. </w:t>
      </w:r>
      <w:r w:rsidR="00677625" w:rsidRPr="002436FA">
        <w:rPr>
          <w:rFonts w:ascii="Times New Roman" w:hAnsi="Times New Roman" w:cs="Times New Roman"/>
          <w:sz w:val="24"/>
          <w:szCs w:val="24"/>
        </w:rPr>
        <w:t xml:space="preserve">Attendance is compulsory for ALL lectures, workshops and seminars. If you cannot make a class because of illness or other good reason, you need to inform </w:t>
      </w:r>
      <w:r w:rsidR="00833601">
        <w:rPr>
          <w:rFonts w:ascii="Times New Roman" w:hAnsi="Times New Roman" w:cs="Times New Roman"/>
          <w:sz w:val="24"/>
          <w:szCs w:val="24"/>
        </w:rPr>
        <w:t>Errietta</w:t>
      </w:r>
      <w:r w:rsidR="00677625" w:rsidRPr="002436FA">
        <w:rPr>
          <w:rFonts w:ascii="Times New Roman" w:hAnsi="Times New Roman" w:cs="Times New Roman"/>
          <w:sz w:val="24"/>
          <w:szCs w:val="24"/>
        </w:rPr>
        <w:t xml:space="preserve"> (</w:t>
      </w:r>
      <w:hyperlink r:id="rId9" w:history="1">
        <w:r w:rsidR="00E55B13" w:rsidRPr="002436FA">
          <w:rPr>
            <w:rStyle w:val="Hyperlink"/>
            <w:rFonts w:ascii="Times New Roman" w:hAnsi="Times New Roman" w:cs="Times New Roman"/>
            <w:color w:val="auto"/>
            <w:sz w:val="24"/>
            <w:szCs w:val="24"/>
          </w:rPr>
          <w:t>e.bissa@tsd.ac.uk</w:t>
        </w:r>
      </w:hyperlink>
      <w:r w:rsidR="00677625" w:rsidRPr="002436FA">
        <w:rPr>
          <w:rFonts w:ascii="Times New Roman" w:hAnsi="Times New Roman" w:cs="Times New Roman"/>
          <w:sz w:val="24"/>
          <w:szCs w:val="24"/>
        </w:rPr>
        <w:t>) and your personal tutor about this.</w:t>
      </w:r>
    </w:p>
    <w:p w:rsidR="00677625" w:rsidRPr="002436FA" w:rsidRDefault="00677625" w:rsidP="0038332C">
      <w:pPr>
        <w:pStyle w:val="NoSpacing"/>
        <w:spacing w:line="276" w:lineRule="auto"/>
        <w:jc w:val="both"/>
        <w:rPr>
          <w:rFonts w:ascii="Times New Roman" w:hAnsi="Times New Roman" w:cs="Times New Roman"/>
          <w:sz w:val="24"/>
          <w:szCs w:val="24"/>
        </w:rPr>
      </w:pPr>
    </w:p>
    <w:p w:rsidR="0088258A" w:rsidRPr="002436FA" w:rsidRDefault="00522940"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Lectures</w:t>
      </w:r>
      <w:r w:rsidR="00677625" w:rsidRPr="002436FA">
        <w:rPr>
          <w:rFonts w:ascii="Times New Roman" w:hAnsi="Times New Roman" w:cs="Times New Roman"/>
          <w:sz w:val="24"/>
          <w:szCs w:val="24"/>
        </w:rPr>
        <w:t xml:space="preserve"> and workshops</w:t>
      </w:r>
      <w:r w:rsidRPr="002436FA">
        <w:rPr>
          <w:rFonts w:ascii="Times New Roman" w:hAnsi="Times New Roman" w:cs="Times New Roman"/>
          <w:sz w:val="24"/>
          <w:szCs w:val="24"/>
        </w:rPr>
        <w:t xml:space="preserve"> take place on </w:t>
      </w:r>
      <w:r w:rsidR="00967F23">
        <w:rPr>
          <w:rFonts w:ascii="Times New Roman" w:hAnsi="Times New Roman" w:cs="Times New Roman"/>
          <w:sz w:val="24"/>
          <w:szCs w:val="24"/>
        </w:rPr>
        <w:t>Mondays 15</w:t>
      </w:r>
      <w:r w:rsidR="00E55B13" w:rsidRPr="002436FA">
        <w:rPr>
          <w:rFonts w:ascii="Times New Roman" w:hAnsi="Times New Roman" w:cs="Times New Roman"/>
          <w:sz w:val="24"/>
          <w:szCs w:val="24"/>
        </w:rPr>
        <w:t>.15</w:t>
      </w:r>
      <w:r w:rsidR="00967F23">
        <w:rPr>
          <w:rFonts w:ascii="Times New Roman" w:hAnsi="Times New Roman" w:cs="Times New Roman"/>
          <w:sz w:val="24"/>
          <w:szCs w:val="24"/>
        </w:rPr>
        <w:t xml:space="preserve"> in Tucker Theatre, Thursdays 1.15 and 5.15 in Tucker Theatre</w:t>
      </w:r>
      <w:r w:rsidR="00E55B13" w:rsidRPr="002436FA">
        <w:rPr>
          <w:rFonts w:ascii="Times New Roman" w:hAnsi="Times New Roman" w:cs="Times New Roman"/>
          <w:sz w:val="24"/>
          <w:szCs w:val="24"/>
        </w:rPr>
        <w:t>.</w:t>
      </w:r>
    </w:p>
    <w:p w:rsidR="009E4239" w:rsidRPr="002436FA" w:rsidRDefault="009E4239" w:rsidP="0038332C">
      <w:pPr>
        <w:pStyle w:val="NoSpacing"/>
        <w:spacing w:line="276" w:lineRule="auto"/>
        <w:jc w:val="both"/>
        <w:rPr>
          <w:rFonts w:ascii="Times New Roman" w:hAnsi="Times New Roman" w:cs="Times New Roman"/>
          <w:b/>
          <w:bCs/>
          <w:sz w:val="24"/>
          <w:szCs w:val="24"/>
        </w:rPr>
      </w:pPr>
    </w:p>
    <w:p w:rsidR="008C3AA5" w:rsidRPr="002436FA" w:rsidRDefault="008B78AB"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Course Outline:</w:t>
      </w:r>
    </w:p>
    <w:tbl>
      <w:tblPr>
        <w:tblStyle w:val="TableGrid"/>
        <w:tblW w:w="8898" w:type="dxa"/>
        <w:tblLook w:val="04A0"/>
      </w:tblPr>
      <w:tblGrid>
        <w:gridCol w:w="3149"/>
        <w:gridCol w:w="5749"/>
      </w:tblGrid>
      <w:tr w:rsidR="00967F23" w:rsidRPr="002436FA" w:rsidTr="00967F23">
        <w:trPr>
          <w:tblHeader/>
        </w:trPr>
        <w:tc>
          <w:tcPr>
            <w:tcW w:w="3149" w:type="dxa"/>
          </w:tcPr>
          <w:p w:rsidR="00967F23" w:rsidRPr="002436FA" w:rsidRDefault="00967F23" w:rsidP="00821930">
            <w:pPr>
              <w:rPr>
                <w:rFonts w:ascii="Times New Roman" w:hAnsi="Times New Roman" w:cs="Times New Roman"/>
                <w:b/>
                <w:sz w:val="24"/>
                <w:szCs w:val="24"/>
              </w:rPr>
            </w:pPr>
            <w:r w:rsidRPr="002436FA">
              <w:rPr>
                <w:rFonts w:ascii="Times New Roman" w:hAnsi="Times New Roman" w:cs="Times New Roman"/>
                <w:b/>
                <w:sz w:val="24"/>
                <w:szCs w:val="24"/>
              </w:rPr>
              <w:t>Title</w:t>
            </w:r>
          </w:p>
        </w:tc>
        <w:tc>
          <w:tcPr>
            <w:tcW w:w="5749" w:type="dxa"/>
          </w:tcPr>
          <w:p w:rsidR="00967F23" w:rsidRPr="002436FA" w:rsidRDefault="00967F23" w:rsidP="00821930">
            <w:pPr>
              <w:rPr>
                <w:rFonts w:ascii="Times New Roman" w:hAnsi="Times New Roman" w:cs="Times New Roman"/>
                <w:b/>
                <w:sz w:val="24"/>
                <w:szCs w:val="24"/>
              </w:rPr>
            </w:pPr>
            <w:r w:rsidRPr="002436FA">
              <w:rPr>
                <w:rFonts w:ascii="Times New Roman" w:hAnsi="Times New Roman" w:cs="Times New Roman"/>
                <w:b/>
                <w:sz w:val="24"/>
                <w:szCs w:val="24"/>
              </w:rPr>
              <w:t>Content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Introduction</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Introduction to the module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Choosing an area</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get into an area of study</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Choosing a title</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get a good title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How-to: plan, bibliography and abstract</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Why is an abstract important? Writing bibliographies and abstracts. How to construct a draft structure</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Collating the process of research</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Past and present of your research</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Using the ancient sources</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Primary sources for research</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Dealing with scholarship</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Debates, issues re the subject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Originality and its dangers</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be original and what originality really means</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Writing a longer piece of work</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Structure and content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Handling your reader</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References, presentation</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Taking stock III</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is your research progressing?</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When to stop and how</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How to stop oneself from going on a tangent</w:t>
            </w:r>
          </w:p>
        </w:tc>
      </w:tr>
      <w:tr w:rsidR="00967F23" w:rsidRPr="002436FA" w:rsidTr="00967F23">
        <w:tc>
          <w:tcPr>
            <w:tcW w:w="31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Learning from the experience of independent research</w:t>
            </w:r>
          </w:p>
        </w:tc>
        <w:tc>
          <w:tcPr>
            <w:tcW w:w="5749" w:type="dxa"/>
          </w:tcPr>
          <w:p w:rsidR="00967F23" w:rsidRPr="002436FA" w:rsidRDefault="00967F23" w:rsidP="00821930">
            <w:pPr>
              <w:rPr>
                <w:rFonts w:ascii="Times New Roman" w:hAnsi="Times New Roman" w:cs="Times New Roman"/>
                <w:sz w:val="24"/>
                <w:szCs w:val="24"/>
              </w:rPr>
            </w:pPr>
            <w:r w:rsidRPr="002436FA">
              <w:rPr>
                <w:rFonts w:ascii="Times New Roman" w:hAnsi="Times New Roman" w:cs="Times New Roman"/>
                <w:sz w:val="24"/>
                <w:szCs w:val="24"/>
              </w:rPr>
              <w:t>Reflecting upon one’s research and research processes. How not to make the same mistake twice</w:t>
            </w:r>
          </w:p>
        </w:tc>
      </w:tr>
    </w:tbl>
    <w:p w:rsidR="00073FAB" w:rsidRPr="002436FA" w:rsidRDefault="00073FAB" w:rsidP="0038332C">
      <w:pPr>
        <w:pStyle w:val="NoSpacing"/>
        <w:spacing w:line="276" w:lineRule="auto"/>
        <w:jc w:val="both"/>
        <w:rPr>
          <w:rFonts w:ascii="Times New Roman" w:hAnsi="Times New Roman" w:cs="Times New Roman"/>
          <w:b/>
          <w:bCs/>
          <w:sz w:val="24"/>
          <w:szCs w:val="24"/>
        </w:rPr>
      </w:pPr>
    </w:p>
    <w:p w:rsidR="0080303B" w:rsidRPr="002436FA" w:rsidRDefault="0080303B" w:rsidP="0038332C">
      <w:pPr>
        <w:pStyle w:val="NoSpacing"/>
        <w:spacing w:line="276" w:lineRule="auto"/>
        <w:jc w:val="both"/>
        <w:rPr>
          <w:rFonts w:ascii="Times New Roman" w:hAnsi="Times New Roman" w:cs="Times New Roman"/>
          <w:sz w:val="24"/>
          <w:szCs w:val="24"/>
        </w:rPr>
      </w:pPr>
    </w:p>
    <w:p w:rsidR="00E55B13" w:rsidRPr="002436FA" w:rsidRDefault="00E55B13" w:rsidP="00E55B13">
      <w:pPr>
        <w:pStyle w:val="heading"/>
        <w:spacing w:before="0" w:after="0"/>
        <w:rPr>
          <w:szCs w:val="24"/>
        </w:rPr>
      </w:pPr>
      <w:r w:rsidRPr="002436FA">
        <w:rPr>
          <w:szCs w:val="24"/>
        </w:rPr>
        <w:t>ASSESSMENT</w:t>
      </w:r>
    </w:p>
    <w:p w:rsidR="00E55B13" w:rsidRPr="002436FA" w:rsidRDefault="00E55B13" w:rsidP="00E55B13">
      <w:pPr>
        <w:pStyle w:val="heading"/>
        <w:spacing w:before="0" w:after="0"/>
        <w:rPr>
          <w:szCs w:val="24"/>
        </w:rPr>
      </w:pPr>
    </w:p>
    <w:p w:rsidR="00E55B13" w:rsidRPr="002436FA" w:rsidRDefault="00E55B13" w:rsidP="00E55B13">
      <w:pPr>
        <w:pStyle w:val="heading"/>
        <w:spacing w:before="0" w:after="0"/>
        <w:rPr>
          <w:b w:val="0"/>
          <w:szCs w:val="24"/>
        </w:rPr>
      </w:pPr>
      <w:r w:rsidRPr="002436FA">
        <w:rPr>
          <w:szCs w:val="24"/>
        </w:rPr>
        <w:t xml:space="preserve">Coursework </w:t>
      </w:r>
    </w:p>
    <w:p w:rsidR="00E55B13" w:rsidRPr="002436FA" w:rsidRDefault="00E55B13" w:rsidP="00E55B13">
      <w:pPr>
        <w:rPr>
          <w:rFonts w:ascii="Times New Roman" w:hAnsi="Times New Roman" w:cs="Times New Roman"/>
          <w:iCs/>
          <w:szCs w:val="24"/>
        </w:rPr>
      </w:pPr>
      <w:r w:rsidRPr="002436FA">
        <w:rPr>
          <w:rFonts w:ascii="Times New Roman" w:hAnsi="Times New Roman" w:cs="Times New Roman"/>
          <w:iCs/>
          <w:szCs w:val="24"/>
        </w:rPr>
        <w:t xml:space="preserve">1 – A project plan: draft structure, abstract and </w:t>
      </w:r>
      <w:proofErr w:type="gramStart"/>
      <w:r w:rsidRPr="002436FA">
        <w:rPr>
          <w:rFonts w:ascii="Times New Roman" w:hAnsi="Times New Roman" w:cs="Times New Roman"/>
          <w:iCs/>
          <w:szCs w:val="24"/>
        </w:rPr>
        <w:t>bibliography  (</w:t>
      </w:r>
      <w:proofErr w:type="gramEnd"/>
      <w:r w:rsidRPr="002436FA">
        <w:rPr>
          <w:rFonts w:ascii="Times New Roman" w:hAnsi="Times New Roman" w:cs="Times New Roman"/>
          <w:iCs/>
          <w:szCs w:val="24"/>
        </w:rPr>
        <w:t>equivalent of 1,000 words) 20%</w:t>
      </w:r>
    </w:p>
    <w:p w:rsidR="00E55B13" w:rsidRPr="002436FA" w:rsidRDefault="00E55B13" w:rsidP="00E55B13">
      <w:pPr>
        <w:rPr>
          <w:rFonts w:ascii="Times New Roman" w:hAnsi="Times New Roman" w:cs="Times New Roman"/>
          <w:iCs/>
          <w:szCs w:val="24"/>
        </w:rPr>
      </w:pPr>
      <w:r w:rsidRPr="002436FA">
        <w:rPr>
          <w:rFonts w:ascii="Times New Roman" w:hAnsi="Times New Roman" w:cs="Times New Roman"/>
          <w:iCs/>
          <w:szCs w:val="24"/>
        </w:rPr>
        <w:t>3 – A 4,000-word essay on student’s chosen topic 80%</w:t>
      </w:r>
    </w:p>
    <w:p w:rsidR="00E55B13" w:rsidRPr="002436FA" w:rsidRDefault="00E55B13" w:rsidP="00E55B13">
      <w:pPr>
        <w:rPr>
          <w:rFonts w:ascii="Times New Roman" w:hAnsi="Times New Roman" w:cs="Times New Roman"/>
          <w:iCs/>
          <w:szCs w:val="24"/>
        </w:rPr>
      </w:pPr>
    </w:p>
    <w:p w:rsidR="009C41B4" w:rsidRPr="002436FA" w:rsidRDefault="009C41B4"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Course work</w:t>
      </w:r>
    </w:p>
    <w:p w:rsidR="00677625" w:rsidRPr="002436FA" w:rsidRDefault="00677625"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Coursework 1: </w:t>
      </w:r>
      <w:r w:rsidR="00E55B13" w:rsidRPr="002436FA">
        <w:rPr>
          <w:rFonts w:ascii="Times New Roman" w:hAnsi="Times New Roman" w:cs="Times New Roman"/>
          <w:iCs/>
          <w:szCs w:val="24"/>
        </w:rPr>
        <w:t xml:space="preserve">A project plan: draft structure, abstract and </w:t>
      </w:r>
      <w:proofErr w:type="gramStart"/>
      <w:r w:rsidR="00E55B13" w:rsidRPr="002436FA">
        <w:rPr>
          <w:rFonts w:ascii="Times New Roman" w:hAnsi="Times New Roman" w:cs="Times New Roman"/>
          <w:iCs/>
          <w:szCs w:val="24"/>
        </w:rPr>
        <w:t>bibliography  (</w:t>
      </w:r>
      <w:proofErr w:type="gramEnd"/>
      <w:r w:rsidR="00E55B13" w:rsidRPr="002436FA">
        <w:rPr>
          <w:rFonts w:ascii="Times New Roman" w:hAnsi="Times New Roman" w:cs="Times New Roman"/>
          <w:iCs/>
          <w:szCs w:val="24"/>
        </w:rPr>
        <w:t>equivalent of 1,000 words) 20%</w:t>
      </w:r>
    </w:p>
    <w:p w:rsidR="00250464" w:rsidRPr="002436FA" w:rsidRDefault="00677625" w:rsidP="00D54924">
      <w:pPr>
        <w:spacing w:after="0"/>
        <w:jc w:val="both"/>
        <w:rPr>
          <w:rFonts w:ascii="Times New Roman" w:hAnsi="Times New Roman" w:cs="Times New Roman"/>
          <w:sz w:val="24"/>
          <w:szCs w:val="24"/>
        </w:rPr>
      </w:pPr>
      <w:proofErr w:type="gramStart"/>
      <w:r w:rsidRPr="002436FA">
        <w:rPr>
          <w:rFonts w:ascii="Times New Roman" w:hAnsi="Times New Roman" w:cs="Times New Roman"/>
          <w:sz w:val="24"/>
          <w:szCs w:val="24"/>
        </w:rPr>
        <w:t xml:space="preserve">To be submitted by </w:t>
      </w:r>
      <w:r w:rsidR="00EA4EE7">
        <w:rPr>
          <w:rFonts w:ascii="Times New Roman" w:hAnsi="Times New Roman" w:cs="Times New Roman"/>
          <w:bCs/>
          <w:sz w:val="24"/>
          <w:szCs w:val="24"/>
        </w:rPr>
        <w:t>12/02/13</w:t>
      </w:r>
      <w:r w:rsidR="00E55B13" w:rsidRPr="002436FA">
        <w:rPr>
          <w:rFonts w:ascii="Times New Roman" w:hAnsi="Times New Roman" w:cs="Times New Roman"/>
          <w:bCs/>
          <w:sz w:val="24"/>
          <w:szCs w:val="24"/>
        </w:rPr>
        <w:t xml:space="preserve"> 3pm</w:t>
      </w:r>
      <w:r w:rsidR="00E55B13" w:rsidRPr="002436FA">
        <w:rPr>
          <w:rFonts w:ascii="Times New Roman" w:hAnsi="Times New Roman" w:cs="Times New Roman"/>
          <w:sz w:val="24"/>
          <w:szCs w:val="24"/>
        </w:rPr>
        <w:t>.</w:t>
      </w:r>
      <w:proofErr w:type="gramEnd"/>
    </w:p>
    <w:p w:rsidR="00D54924" w:rsidRPr="002436FA" w:rsidRDefault="00D54924" w:rsidP="00D54924">
      <w:pPr>
        <w:spacing w:after="0"/>
        <w:jc w:val="both"/>
        <w:rPr>
          <w:rFonts w:ascii="Times New Roman" w:hAnsi="Times New Roman" w:cs="Times New Roman"/>
          <w:sz w:val="24"/>
          <w:szCs w:val="24"/>
        </w:rPr>
      </w:pPr>
    </w:p>
    <w:p w:rsidR="005E1F45" w:rsidRPr="002436FA" w:rsidRDefault="005E1F45" w:rsidP="00D54924">
      <w:pPr>
        <w:spacing w:after="0"/>
        <w:jc w:val="both"/>
        <w:rPr>
          <w:rFonts w:ascii="Times New Roman" w:hAnsi="Times New Roman" w:cs="Times New Roman"/>
        </w:rPr>
      </w:pPr>
      <w:r w:rsidRPr="002436FA">
        <w:rPr>
          <w:rFonts w:ascii="Times New Roman" w:hAnsi="Times New Roman" w:cs="Times New Roman"/>
          <w:sz w:val="24"/>
          <w:szCs w:val="24"/>
        </w:rPr>
        <w:t xml:space="preserve">Coursework 2: </w:t>
      </w:r>
      <w:r w:rsidR="00E55B13" w:rsidRPr="002436FA">
        <w:rPr>
          <w:rFonts w:ascii="Times New Roman" w:hAnsi="Times New Roman" w:cs="Times New Roman"/>
          <w:iCs/>
          <w:szCs w:val="24"/>
        </w:rPr>
        <w:t xml:space="preserve">A 4,000-word essay on student’s chosen topic </w:t>
      </w:r>
      <w:r w:rsidR="00172EF6" w:rsidRPr="002436FA">
        <w:rPr>
          <w:rFonts w:ascii="Times New Roman" w:hAnsi="Times New Roman" w:cs="Times New Roman"/>
          <w:iCs/>
          <w:szCs w:val="24"/>
        </w:rPr>
        <w:t xml:space="preserve">on one of the subjects below </w:t>
      </w:r>
      <w:r w:rsidR="00E55B13" w:rsidRPr="002436FA">
        <w:rPr>
          <w:rFonts w:ascii="Times New Roman" w:hAnsi="Times New Roman" w:cs="Times New Roman"/>
          <w:iCs/>
          <w:szCs w:val="24"/>
        </w:rPr>
        <w:t>80%</w:t>
      </w:r>
    </w:p>
    <w:p w:rsidR="005E1F45" w:rsidRPr="002436FA" w:rsidRDefault="005E1F45" w:rsidP="00D54924">
      <w:pPr>
        <w:spacing w:after="0"/>
        <w:jc w:val="both"/>
        <w:rPr>
          <w:rFonts w:ascii="Times New Roman" w:hAnsi="Times New Roman" w:cs="Times New Roman"/>
        </w:rPr>
      </w:pPr>
      <w:r w:rsidRPr="002436FA">
        <w:rPr>
          <w:rFonts w:ascii="Times New Roman" w:hAnsi="Times New Roman" w:cs="Times New Roman"/>
        </w:rPr>
        <w:t xml:space="preserve">To be submitted by </w:t>
      </w:r>
      <w:r w:rsidR="00EA4EE7">
        <w:rPr>
          <w:rFonts w:ascii="Times New Roman" w:hAnsi="Times New Roman" w:cs="Times New Roman"/>
          <w:bCs/>
        </w:rPr>
        <w:t>07/05/13</w:t>
      </w:r>
      <w:r w:rsidR="00E55B13" w:rsidRPr="002436FA">
        <w:rPr>
          <w:rFonts w:ascii="Times New Roman" w:hAnsi="Times New Roman" w:cs="Times New Roman"/>
          <w:bCs/>
        </w:rPr>
        <w:t xml:space="preserve"> 3pm</w:t>
      </w:r>
      <w:r w:rsidRPr="002436FA">
        <w:rPr>
          <w:rFonts w:ascii="Times New Roman" w:hAnsi="Times New Roman" w:cs="Times New Roman"/>
        </w:rPr>
        <w:t xml:space="preserve">; returned by </w:t>
      </w:r>
      <w:r w:rsidR="00EA4EE7">
        <w:rPr>
          <w:rFonts w:ascii="Times New Roman" w:hAnsi="Times New Roman" w:cs="Times New Roman"/>
          <w:bCs/>
        </w:rPr>
        <w:t>04/06/13</w:t>
      </w:r>
      <w:r w:rsidRPr="002436FA">
        <w:rPr>
          <w:rFonts w:ascii="Times New Roman" w:hAnsi="Times New Roman" w:cs="Times New Roman"/>
        </w:rPr>
        <w:t>.</w:t>
      </w:r>
    </w:p>
    <w:p w:rsidR="00D54924" w:rsidRPr="002436FA" w:rsidRDefault="00D54924" w:rsidP="00D54924">
      <w:pPr>
        <w:spacing w:after="0"/>
        <w:jc w:val="both"/>
        <w:rPr>
          <w:rFonts w:ascii="Times New Roman" w:hAnsi="Times New Roman" w:cs="Times New Roman"/>
          <w:sz w:val="24"/>
          <w:szCs w:val="24"/>
        </w:rPr>
      </w:pPr>
    </w:p>
    <w:p w:rsidR="005E1F45" w:rsidRPr="002436FA" w:rsidRDefault="00172EF6" w:rsidP="00D54924">
      <w:pPr>
        <w:spacing w:after="0"/>
        <w:jc w:val="both"/>
        <w:rPr>
          <w:rFonts w:ascii="Times New Roman" w:hAnsi="Times New Roman" w:cs="Times New Roman"/>
          <w:sz w:val="24"/>
          <w:szCs w:val="24"/>
        </w:rPr>
      </w:pPr>
      <w:r w:rsidRPr="002436FA">
        <w:rPr>
          <w:rFonts w:ascii="Times New Roman" w:hAnsi="Times New Roman" w:cs="Times New Roman"/>
          <w:sz w:val="24"/>
          <w:szCs w:val="24"/>
        </w:rPr>
        <w:t>SUBJECTS TO CHOOSE FROM:</w:t>
      </w:r>
    </w:p>
    <w:p w:rsidR="00EA4EE7" w:rsidRPr="00EA4EE7" w:rsidRDefault="00EA4EE7" w:rsidP="00EA4EE7">
      <w:pPr>
        <w:pStyle w:val="ListParagraph"/>
        <w:numPr>
          <w:ilvl w:val="0"/>
          <w:numId w:val="21"/>
        </w:numPr>
        <w:rPr>
          <w:rFonts w:ascii="Times New Roman" w:hAnsi="Times New Roman" w:cs="Times New Roman"/>
          <w:sz w:val="24"/>
        </w:rPr>
      </w:pPr>
      <w:r w:rsidRPr="00EA4EE7">
        <w:rPr>
          <w:rFonts w:ascii="Times New Roman" w:hAnsi="Times New Roman" w:cs="Times New Roman"/>
          <w:sz w:val="24"/>
        </w:rPr>
        <w:lastRenderedPageBreak/>
        <w:t>Health and Hygiene</w:t>
      </w:r>
    </w:p>
    <w:p w:rsidR="00EA4EE7" w:rsidRPr="00EA4EE7" w:rsidRDefault="00EA4EE7" w:rsidP="00EA4EE7">
      <w:pPr>
        <w:pStyle w:val="ListParagraph"/>
        <w:numPr>
          <w:ilvl w:val="0"/>
          <w:numId w:val="21"/>
        </w:numPr>
        <w:rPr>
          <w:rFonts w:ascii="Times New Roman" w:hAnsi="Times New Roman" w:cs="Times New Roman"/>
          <w:sz w:val="24"/>
        </w:rPr>
      </w:pPr>
      <w:r w:rsidRPr="00EA4EE7">
        <w:rPr>
          <w:rFonts w:ascii="Times New Roman" w:hAnsi="Times New Roman" w:cs="Times New Roman"/>
          <w:sz w:val="24"/>
        </w:rPr>
        <w:t>Travel</w:t>
      </w:r>
    </w:p>
    <w:p w:rsidR="00EA4EE7" w:rsidRPr="00EA4EE7" w:rsidRDefault="00EA4EE7" w:rsidP="00EA4EE7">
      <w:pPr>
        <w:pStyle w:val="ListParagraph"/>
        <w:numPr>
          <w:ilvl w:val="0"/>
          <w:numId w:val="21"/>
        </w:numPr>
        <w:rPr>
          <w:rFonts w:ascii="Times New Roman" w:hAnsi="Times New Roman" w:cs="Times New Roman"/>
          <w:sz w:val="24"/>
        </w:rPr>
      </w:pPr>
      <w:r w:rsidRPr="00EA4EE7">
        <w:rPr>
          <w:rFonts w:ascii="Times New Roman" w:hAnsi="Times New Roman" w:cs="Times New Roman"/>
          <w:sz w:val="24"/>
        </w:rPr>
        <w:t>Argos and the Argolis</w:t>
      </w:r>
    </w:p>
    <w:p w:rsidR="00EA4EE7" w:rsidRPr="00EA4EE7" w:rsidRDefault="00EA4EE7" w:rsidP="00EA4EE7">
      <w:pPr>
        <w:pStyle w:val="ListParagraph"/>
        <w:numPr>
          <w:ilvl w:val="0"/>
          <w:numId w:val="21"/>
        </w:numPr>
        <w:rPr>
          <w:rFonts w:ascii="Times New Roman" w:hAnsi="Times New Roman" w:cs="Times New Roman"/>
          <w:sz w:val="24"/>
        </w:rPr>
      </w:pPr>
      <w:r w:rsidRPr="00EA4EE7">
        <w:rPr>
          <w:rFonts w:ascii="Times New Roman" w:hAnsi="Times New Roman" w:cs="Times New Roman"/>
          <w:sz w:val="24"/>
        </w:rPr>
        <w:t>Pottery</w:t>
      </w:r>
    </w:p>
    <w:p w:rsidR="00D54924" w:rsidRPr="002436FA" w:rsidRDefault="00D54924" w:rsidP="00D54924">
      <w:pPr>
        <w:spacing w:after="0"/>
        <w:jc w:val="both"/>
        <w:rPr>
          <w:rFonts w:ascii="Times New Roman" w:hAnsi="Times New Roman" w:cs="Times New Roman"/>
          <w:color w:val="FF0000"/>
          <w:sz w:val="24"/>
          <w:szCs w:val="24"/>
        </w:rPr>
      </w:pPr>
    </w:p>
    <w:p w:rsidR="0037261C" w:rsidRPr="002436FA" w:rsidRDefault="0037261C" w:rsidP="0038332C">
      <w:pPr>
        <w:pStyle w:val="NoSpacing"/>
        <w:spacing w:line="276" w:lineRule="auto"/>
        <w:jc w:val="both"/>
        <w:rPr>
          <w:rFonts w:ascii="Times New Roman" w:hAnsi="Times New Roman" w:cs="Times New Roman"/>
          <w:b/>
          <w:bCs/>
          <w:sz w:val="24"/>
          <w:szCs w:val="24"/>
          <w:u w:val="single"/>
        </w:rPr>
      </w:pPr>
      <w:r w:rsidRPr="002436FA">
        <w:rPr>
          <w:rFonts w:ascii="Times New Roman" w:hAnsi="Times New Roman" w:cs="Times New Roman"/>
          <w:b/>
          <w:bCs/>
          <w:sz w:val="24"/>
          <w:szCs w:val="24"/>
          <w:u w:val="single"/>
        </w:rPr>
        <w:t>General assessment information: coursework</w:t>
      </w:r>
    </w:p>
    <w:p w:rsidR="001C3A1F" w:rsidRPr="002436FA" w:rsidRDefault="00AB3ABA" w:rsidP="00AB3ABA">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Coursework submission for this module will be through Moodle. Please follow the instructions on the module’s Moodle page for how to submit your work. The deadline for submission will be at 3 pm on the day given above. You will also need to retain a second</w:t>
      </w:r>
      <w:r w:rsidR="00C65B14" w:rsidRPr="002436FA">
        <w:rPr>
          <w:rFonts w:ascii="Times New Roman" w:hAnsi="Times New Roman" w:cs="Times New Roman"/>
          <w:sz w:val="24"/>
          <w:szCs w:val="24"/>
        </w:rPr>
        <w:t xml:space="preserve"> electronic copy of your work to be submitted, if deemed appropriate, to the module convenor.</w:t>
      </w:r>
    </w:p>
    <w:p w:rsidR="00C65B14" w:rsidRPr="002436FA" w:rsidRDefault="00C65B14" w:rsidP="0038332C">
      <w:pPr>
        <w:pStyle w:val="NoSpacing"/>
        <w:spacing w:line="276" w:lineRule="auto"/>
        <w:jc w:val="both"/>
        <w:rPr>
          <w:rFonts w:ascii="Times New Roman" w:hAnsi="Times New Roman" w:cs="Times New Roman"/>
          <w:b/>
          <w:bCs/>
          <w:sz w:val="24"/>
          <w:szCs w:val="24"/>
        </w:rPr>
      </w:pPr>
    </w:p>
    <w:p w:rsidR="009C41B4" w:rsidRPr="002436FA" w:rsidRDefault="009C41B4"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Word count</w:t>
      </w:r>
    </w:p>
    <w:p w:rsidR="004501F4" w:rsidRPr="002436FA" w:rsidRDefault="00341F55" w:rsidP="0038332C">
      <w:pPr>
        <w:pStyle w:val="NoSpacing"/>
        <w:spacing w:line="276" w:lineRule="auto"/>
        <w:jc w:val="both"/>
        <w:rPr>
          <w:rFonts w:ascii="Times New Roman" w:hAnsi="Times New Roman" w:cs="Times New Roman"/>
          <w:color w:val="00B050"/>
          <w:sz w:val="24"/>
          <w:szCs w:val="24"/>
        </w:rPr>
      </w:pPr>
      <w:r w:rsidRPr="002436FA">
        <w:rPr>
          <w:rFonts w:ascii="Times New Roman" w:hAnsi="Times New Roman" w:cs="Times New Roman"/>
          <w:sz w:val="24"/>
          <w:szCs w:val="24"/>
        </w:rPr>
        <w:t>Please be aware that if you go significantly over or under the word limit (i.e. more than 10%), you may be penalised</w:t>
      </w:r>
      <w:r w:rsidR="00C40DF9" w:rsidRPr="002436FA">
        <w:rPr>
          <w:rFonts w:ascii="Times New Roman" w:hAnsi="Times New Roman" w:cs="Times New Roman"/>
          <w:color w:val="00B050"/>
          <w:sz w:val="24"/>
          <w:szCs w:val="24"/>
        </w:rPr>
        <w:t>.</w:t>
      </w:r>
    </w:p>
    <w:p w:rsidR="008E1526" w:rsidRPr="002436FA" w:rsidRDefault="008E1526" w:rsidP="0038332C">
      <w:pPr>
        <w:pStyle w:val="NoSpacing"/>
        <w:spacing w:line="276" w:lineRule="auto"/>
        <w:jc w:val="both"/>
        <w:rPr>
          <w:rFonts w:ascii="Times New Roman" w:hAnsi="Times New Roman" w:cs="Times New Roman"/>
          <w:sz w:val="24"/>
          <w:szCs w:val="24"/>
        </w:rPr>
      </w:pPr>
    </w:p>
    <w:p w:rsidR="00D85E35" w:rsidRPr="002436FA" w:rsidRDefault="000031F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REMEMBER that the word count includes everything apart from the bibliography, titles or captions.</w:t>
      </w:r>
      <w:r w:rsidR="009A4FB2" w:rsidRPr="002436FA">
        <w:rPr>
          <w:rFonts w:ascii="Times New Roman" w:hAnsi="Times New Roman" w:cs="Times New Roman"/>
          <w:sz w:val="24"/>
          <w:szCs w:val="24"/>
        </w:rPr>
        <w:t xml:space="preserve"> You must provide the </w:t>
      </w:r>
      <w:r w:rsidR="00083FCB" w:rsidRPr="002436FA">
        <w:rPr>
          <w:rFonts w:ascii="Times New Roman" w:hAnsi="Times New Roman" w:cs="Times New Roman"/>
          <w:sz w:val="24"/>
          <w:szCs w:val="24"/>
        </w:rPr>
        <w:t xml:space="preserve">word count clearly </w:t>
      </w:r>
      <w:r w:rsidR="0037261C" w:rsidRPr="002436FA">
        <w:rPr>
          <w:rFonts w:ascii="Times New Roman" w:hAnsi="Times New Roman" w:cs="Times New Roman"/>
          <w:sz w:val="24"/>
          <w:szCs w:val="24"/>
        </w:rPr>
        <w:t>on the cover sheet</w:t>
      </w:r>
      <w:r w:rsidR="009A4FB2" w:rsidRPr="002436FA">
        <w:rPr>
          <w:rFonts w:ascii="Times New Roman" w:hAnsi="Times New Roman" w:cs="Times New Roman"/>
          <w:sz w:val="24"/>
          <w:szCs w:val="24"/>
        </w:rPr>
        <w:t>.</w:t>
      </w:r>
    </w:p>
    <w:p w:rsidR="000031FA" w:rsidRPr="002436FA" w:rsidRDefault="000031FA" w:rsidP="0038332C">
      <w:pPr>
        <w:pStyle w:val="NoSpacing"/>
        <w:spacing w:line="276" w:lineRule="auto"/>
        <w:jc w:val="both"/>
        <w:rPr>
          <w:rFonts w:ascii="Times New Roman" w:hAnsi="Times New Roman" w:cs="Times New Roman"/>
          <w:sz w:val="24"/>
          <w:szCs w:val="24"/>
        </w:rPr>
      </w:pPr>
    </w:p>
    <w:p w:rsidR="00C93ACE" w:rsidRPr="002436FA" w:rsidRDefault="00C93ACE"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Welsh First language</w:t>
      </w:r>
    </w:p>
    <w:p w:rsidR="009A4FB2" w:rsidRPr="002436FA" w:rsidRDefault="00C93ACE"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If your first language is Welsh and you would like to submit any assessed coursework in Welsh, please see </w:t>
      </w:r>
      <w:r w:rsidR="00A447A7" w:rsidRPr="002436FA">
        <w:rPr>
          <w:rFonts w:ascii="Times New Roman" w:hAnsi="Times New Roman" w:cs="Times New Roman"/>
          <w:sz w:val="24"/>
          <w:szCs w:val="24"/>
        </w:rPr>
        <w:t>the School Office</w:t>
      </w:r>
      <w:r w:rsidR="00A447A7" w:rsidRPr="002436FA">
        <w:rPr>
          <w:rFonts w:ascii="Times New Roman" w:hAnsi="Times New Roman" w:cs="Times New Roman"/>
          <w:color w:val="00B050"/>
          <w:sz w:val="24"/>
          <w:szCs w:val="24"/>
        </w:rPr>
        <w:t xml:space="preserve"> </w:t>
      </w:r>
      <w:r w:rsidRPr="002436FA">
        <w:rPr>
          <w:rFonts w:ascii="Times New Roman" w:hAnsi="Times New Roman" w:cs="Times New Roman"/>
          <w:sz w:val="24"/>
          <w:szCs w:val="24"/>
        </w:rPr>
        <w:t>as soon as possible to make arrangements for this.</w:t>
      </w:r>
    </w:p>
    <w:p w:rsidR="004E00F4" w:rsidRPr="002436FA" w:rsidRDefault="004E00F4" w:rsidP="0038332C">
      <w:pPr>
        <w:pStyle w:val="NoSpacing"/>
        <w:spacing w:line="276" w:lineRule="auto"/>
        <w:jc w:val="both"/>
        <w:rPr>
          <w:rFonts w:ascii="Times New Roman" w:hAnsi="Times New Roman" w:cs="Times New Roman"/>
          <w:sz w:val="24"/>
          <w:szCs w:val="24"/>
        </w:rPr>
      </w:pPr>
    </w:p>
    <w:p w:rsidR="00A447A7" w:rsidRPr="002436FA" w:rsidRDefault="00A447A7" w:rsidP="0038332C">
      <w:pPr>
        <w:pStyle w:val="NoSpacing"/>
        <w:spacing w:line="276" w:lineRule="auto"/>
        <w:jc w:val="both"/>
        <w:rPr>
          <w:rFonts w:ascii="Times New Roman" w:hAnsi="Times New Roman" w:cs="Times New Roman"/>
          <w:b/>
          <w:sz w:val="24"/>
          <w:szCs w:val="24"/>
        </w:rPr>
      </w:pPr>
      <w:r w:rsidRPr="002436FA">
        <w:rPr>
          <w:rFonts w:ascii="Times New Roman" w:hAnsi="Times New Roman" w:cs="Times New Roman"/>
          <w:b/>
          <w:sz w:val="24"/>
          <w:szCs w:val="24"/>
        </w:rPr>
        <w:t>Special needs / requirements</w:t>
      </w:r>
    </w:p>
    <w:p w:rsidR="00A447A7" w:rsidRPr="002436FA" w:rsidRDefault="00A447A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If you have any special needs (e.g. dyslexia, visual impairment) that need to be taken into account for the teaching of this module, please make sure that our Welfare Officer, Dr </w:t>
      </w:r>
      <w:r w:rsidR="002864D2" w:rsidRPr="002436FA">
        <w:rPr>
          <w:rFonts w:ascii="Times New Roman" w:hAnsi="Times New Roman" w:cs="Times New Roman"/>
          <w:sz w:val="24"/>
          <w:szCs w:val="24"/>
        </w:rPr>
        <w:t>Kyle Erickson</w:t>
      </w:r>
      <w:r w:rsidR="001C5537" w:rsidRPr="002436FA">
        <w:rPr>
          <w:rFonts w:ascii="Times New Roman" w:hAnsi="Times New Roman" w:cs="Times New Roman"/>
          <w:sz w:val="24"/>
          <w:szCs w:val="24"/>
        </w:rPr>
        <w:t xml:space="preserve"> (</w:t>
      </w:r>
      <w:hyperlink r:id="rId10" w:history="1">
        <w:r w:rsidR="002864D2" w:rsidRPr="002436FA">
          <w:rPr>
            <w:rStyle w:val="Hyperlink"/>
            <w:rFonts w:ascii="Times New Roman" w:hAnsi="Times New Roman" w:cs="Times New Roman"/>
            <w:sz w:val="24"/>
            <w:szCs w:val="24"/>
          </w:rPr>
          <w:t>k.erickson@tsd.ac.uk</w:t>
        </w:r>
      </w:hyperlink>
      <w:r w:rsidR="001C5537" w:rsidRPr="002436FA">
        <w:rPr>
          <w:rFonts w:ascii="Times New Roman" w:hAnsi="Times New Roman" w:cs="Times New Roman"/>
          <w:sz w:val="24"/>
          <w:szCs w:val="24"/>
        </w:rPr>
        <w:t>)</w:t>
      </w:r>
      <w:r w:rsidRPr="002436FA">
        <w:rPr>
          <w:rFonts w:ascii="Times New Roman" w:hAnsi="Times New Roman" w:cs="Times New Roman"/>
          <w:sz w:val="24"/>
          <w:szCs w:val="24"/>
        </w:rPr>
        <w:t>, is made aware of this so that we can make sure that we fully support you in your studies.</w:t>
      </w:r>
    </w:p>
    <w:p w:rsidR="0037261C" w:rsidRPr="002436FA" w:rsidRDefault="0037261C" w:rsidP="0038332C">
      <w:pPr>
        <w:pStyle w:val="NoSpacing"/>
        <w:spacing w:line="276" w:lineRule="auto"/>
        <w:jc w:val="both"/>
        <w:rPr>
          <w:rFonts w:ascii="Times New Roman" w:hAnsi="Times New Roman" w:cs="Times New Roman"/>
          <w:sz w:val="24"/>
          <w:szCs w:val="24"/>
        </w:rPr>
      </w:pPr>
    </w:p>
    <w:p w:rsidR="00EB4933" w:rsidRPr="002436FA" w:rsidRDefault="00EB4933"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Returning of work</w:t>
      </w:r>
    </w:p>
    <w:p w:rsidR="00C93ACE" w:rsidRPr="002436FA" w:rsidRDefault="00AB3AB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Your coursework will be returned electronically through Moodle. </w:t>
      </w:r>
      <w:r w:rsidR="00EB4933" w:rsidRPr="002436FA">
        <w:rPr>
          <w:rFonts w:ascii="Times New Roman" w:hAnsi="Times New Roman" w:cs="Times New Roman"/>
          <w:sz w:val="24"/>
          <w:szCs w:val="24"/>
        </w:rPr>
        <w:t xml:space="preserve">Detailed feedback is given on the essay cover sheet but if you would like to discuss your work in more detail, do come and see me during one of my office hours (see times given above). </w:t>
      </w:r>
    </w:p>
    <w:p w:rsidR="001C3A1F" w:rsidRPr="002436FA" w:rsidRDefault="001C3A1F" w:rsidP="0038332C">
      <w:pPr>
        <w:pStyle w:val="NoSpacing"/>
        <w:spacing w:line="276" w:lineRule="auto"/>
        <w:jc w:val="both"/>
        <w:rPr>
          <w:rFonts w:ascii="Times New Roman" w:hAnsi="Times New Roman" w:cs="Times New Roman"/>
          <w:sz w:val="24"/>
          <w:szCs w:val="24"/>
        </w:rPr>
      </w:pPr>
    </w:p>
    <w:p w:rsidR="001B7908" w:rsidRPr="002436FA" w:rsidRDefault="001B7908" w:rsidP="0038332C">
      <w:pPr>
        <w:pStyle w:val="NoSpacing"/>
        <w:spacing w:line="276" w:lineRule="auto"/>
        <w:jc w:val="both"/>
        <w:rPr>
          <w:rFonts w:ascii="Times New Roman" w:hAnsi="Times New Roman" w:cs="Times New Roman"/>
          <w:sz w:val="24"/>
          <w:szCs w:val="24"/>
        </w:rPr>
      </w:pPr>
    </w:p>
    <w:p w:rsidR="0037261C" w:rsidRPr="002436FA" w:rsidRDefault="0037261C"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Extensions</w:t>
      </w:r>
    </w:p>
    <w:p w:rsidR="002A42C5" w:rsidRPr="002436FA" w:rsidRDefault="002A42C5" w:rsidP="00AB3ABA">
      <w:pPr>
        <w:spacing w:after="0"/>
        <w:jc w:val="both"/>
        <w:rPr>
          <w:rFonts w:ascii="Times New Roman" w:hAnsi="Times New Roman" w:cs="Times New Roman"/>
          <w:color w:val="000000" w:themeColor="text1"/>
          <w:sz w:val="24"/>
        </w:rPr>
      </w:pPr>
      <w:r w:rsidRPr="002436FA">
        <w:rPr>
          <w:rFonts w:ascii="Times New Roman" w:hAnsi="Times New Roman" w:cs="Times New Roman"/>
          <w:color w:val="000000" w:themeColor="text1"/>
          <w:sz w:val="24"/>
        </w:rPr>
        <w:t>Extensions for the submission of coursework will only be granted in exceptional circumstances; for more information please consult the Student Guide (</w:t>
      </w:r>
      <w:r w:rsidR="002864D2" w:rsidRPr="002436FA">
        <w:rPr>
          <w:rFonts w:ascii="Times New Roman" w:hAnsi="Times New Roman" w:cs="Times New Roman"/>
          <w:color w:val="000000" w:themeColor="text1"/>
          <w:sz w:val="24"/>
          <w:lang w:val="en-IE"/>
        </w:rPr>
        <w:t xml:space="preserve">or the </w:t>
      </w:r>
      <w:r w:rsidR="002864D2" w:rsidRPr="002436FA">
        <w:rPr>
          <w:rFonts w:ascii="Times New Roman" w:hAnsi="Times New Roman" w:cs="Times New Roman"/>
          <w:i/>
          <w:color w:val="000000" w:themeColor="text1"/>
          <w:sz w:val="24"/>
          <w:lang w:val="en-IE"/>
        </w:rPr>
        <w:t>Academic Quality Handbook</w:t>
      </w:r>
      <w:r w:rsidR="000E3BD0">
        <w:rPr>
          <w:rFonts w:ascii="Times New Roman" w:hAnsi="Times New Roman" w:cs="Times New Roman"/>
          <w:color w:val="000000" w:themeColor="text1"/>
          <w:sz w:val="24"/>
          <w:lang w:val="en-IE"/>
        </w:rPr>
        <w:t xml:space="preserve"> 7.2.15-7</w:t>
      </w:r>
      <w:r w:rsidR="002864D2" w:rsidRPr="002436FA">
        <w:rPr>
          <w:rFonts w:ascii="Times New Roman" w:hAnsi="Times New Roman" w:cs="Times New Roman"/>
          <w:color w:val="000000" w:themeColor="text1"/>
          <w:sz w:val="24"/>
          <w:lang w:val="en-IE"/>
        </w:rPr>
        <w:t xml:space="preserve"> pages 180-181</w:t>
      </w:r>
      <w:r w:rsidRPr="002436FA">
        <w:rPr>
          <w:rFonts w:ascii="Times New Roman" w:hAnsi="Times New Roman" w:cs="Times New Roman"/>
          <w:color w:val="000000" w:themeColor="text1"/>
          <w:sz w:val="24"/>
        </w:rPr>
        <w:t>).</w:t>
      </w:r>
      <w:r w:rsidR="002864D2" w:rsidRPr="002436FA">
        <w:rPr>
          <w:rFonts w:ascii="Times New Roman" w:hAnsi="Times New Roman" w:cs="Times New Roman"/>
          <w:color w:val="000000" w:themeColor="text1"/>
          <w:sz w:val="24"/>
        </w:rPr>
        <w:t xml:space="preserve"> </w:t>
      </w:r>
    </w:p>
    <w:p w:rsidR="0037261C" w:rsidRPr="002436FA" w:rsidRDefault="0037261C" w:rsidP="0038332C">
      <w:pPr>
        <w:pStyle w:val="NoSpacing"/>
        <w:spacing w:line="276" w:lineRule="auto"/>
        <w:jc w:val="both"/>
        <w:rPr>
          <w:rFonts w:ascii="Times New Roman" w:hAnsi="Times New Roman" w:cs="Times New Roman"/>
          <w:sz w:val="24"/>
          <w:szCs w:val="24"/>
        </w:rPr>
      </w:pPr>
    </w:p>
    <w:p w:rsidR="00983657" w:rsidRPr="002436FA" w:rsidRDefault="00983657"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Some extra assignment</w:t>
      </w:r>
      <w:r w:rsidR="008A0C5A" w:rsidRPr="002436FA">
        <w:rPr>
          <w:rFonts w:ascii="Times New Roman" w:hAnsi="Times New Roman" w:cs="Times New Roman"/>
          <w:b/>
          <w:bCs/>
          <w:sz w:val="24"/>
          <w:szCs w:val="24"/>
        </w:rPr>
        <w:t>/essay</w:t>
      </w:r>
      <w:r w:rsidRPr="002436FA">
        <w:rPr>
          <w:rFonts w:ascii="Times New Roman" w:hAnsi="Times New Roman" w:cs="Times New Roman"/>
          <w:b/>
          <w:bCs/>
          <w:sz w:val="24"/>
          <w:szCs w:val="24"/>
        </w:rPr>
        <w:t xml:space="preserve"> guidelines</w:t>
      </w:r>
    </w:p>
    <w:p w:rsidR="002A42C5" w:rsidRPr="002436FA" w:rsidRDefault="008A0C5A" w:rsidP="00AB3ABA">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Help for the writing of coursework</w:t>
      </w:r>
      <w:r w:rsidR="00983657" w:rsidRPr="002436FA">
        <w:rPr>
          <w:rFonts w:ascii="Times New Roman" w:hAnsi="Times New Roman" w:cs="Times New Roman"/>
          <w:sz w:val="24"/>
          <w:szCs w:val="24"/>
        </w:rPr>
        <w:t xml:space="preserve"> is available </w:t>
      </w:r>
      <w:r w:rsidR="002A42C5" w:rsidRPr="002436FA">
        <w:rPr>
          <w:rFonts w:ascii="Times New Roman" w:hAnsi="Times New Roman" w:cs="Times New Roman"/>
          <w:sz w:val="24"/>
          <w:szCs w:val="24"/>
        </w:rPr>
        <w:t>in the TSD and School of Classics Reference Guides</w:t>
      </w:r>
      <w:r w:rsidR="00AB3ABA" w:rsidRPr="002436FA">
        <w:rPr>
          <w:rFonts w:ascii="Times New Roman" w:hAnsi="Times New Roman" w:cs="Times New Roman"/>
          <w:sz w:val="24"/>
          <w:szCs w:val="24"/>
        </w:rPr>
        <w:t>, as well as through the Student Support Moodle page</w:t>
      </w:r>
      <w:r w:rsidR="002A42C5" w:rsidRPr="002436FA">
        <w:rPr>
          <w:rFonts w:ascii="Times New Roman" w:hAnsi="Times New Roman" w:cs="Times New Roman"/>
          <w:sz w:val="24"/>
          <w:szCs w:val="24"/>
        </w:rPr>
        <w:t>. Y</w:t>
      </w:r>
      <w:r w:rsidR="00983657" w:rsidRPr="002436FA">
        <w:rPr>
          <w:rFonts w:ascii="Times New Roman" w:hAnsi="Times New Roman" w:cs="Times New Roman"/>
          <w:sz w:val="24"/>
          <w:szCs w:val="24"/>
        </w:rPr>
        <w:t>ou are</w:t>
      </w:r>
      <w:r w:rsidR="00951723" w:rsidRPr="002436FA">
        <w:rPr>
          <w:rFonts w:ascii="Times New Roman" w:hAnsi="Times New Roman" w:cs="Times New Roman"/>
          <w:sz w:val="24"/>
          <w:szCs w:val="24"/>
        </w:rPr>
        <w:t xml:space="preserve"> </w:t>
      </w:r>
      <w:r w:rsidR="00983657" w:rsidRPr="002436FA">
        <w:rPr>
          <w:rFonts w:ascii="Times New Roman" w:hAnsi="Times New Roman" w:cs="Times New Roman"/>
          <w:sz w:val="24"/>
          <w:szCs w:val="24"/>
        </w:rPr>
        <w:t xml:space="preserve">advised to read the relevant sections carefully. </w:t>
      </w:r>
    </w:p>
    <w:p w:rsidR="002A42C5" w:rsidRPr="002436FA" w:rsidRDefault="002A42C5" w:rsidP="0038332C">
      <w:pPr>
        <w:pStyle w:val="NoSpacing"/>
        <w:spacing w:line="276" w:lineRule="auto"/>
        <w:jc w:val="both"/>
        <w:rPr>
          <w:rFonts w:ascii="Times New Roman" w:hAnsi="Times New Roman" w:cs="Times New Roman"/>
          <w:sz w:val="24"/>
          <w:szCs w:val="24"/>
        </w:rPr>
      </w:pPr>
    </w:p>
    <w:p w:rsidR="002112BF" w:rsidRPr="002436FA" w:rsidRDefault="0098365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Marks will be deducted if your </w:t>
      </w:r>
      <w:r w:rsidR="002939EB" w:rsidRPr="002436FA">
        <w:rPr>
          <w:rFonts w:ascii="Times New Roman" w:hAnsi="Times New Roman" w:cs="Times New Roman"/>
          <w:sz w:val="24"/>
          <w:szCs w:val="24"/>
        </w:rPr>
        <w:t>piece of coursework</w:t>
      </w:r>
      <w:r w:rsidRPr="002436FA">
        <w:rPr>
          <w:rFonts w:ascii="Times New Roman" w:hAnsi="Times New Roman" w:cs="Times New Roman"/>
          <w:sz w:val="24"/>
          <w:szCs w:val="24"/>
        </w:rPr>
        <w:t xml:space="preserve"> is not</w:t>
      </w:r>
      <w:r w:rsidR="00951723" w:rsidRPr="002436FA">
        <w:rPr>
          <w:rFonts w:ascii="Times New Roman" w:hAnsi="Times New Roman" w:cs="Times New Roman"/>
          <w:sz w:val="24"/>
          <w:szCs w:val="24"/>
        </w:rPr>
        <w:t xml:space="preserve"> </w:t>
      </w:r>
      <w:r w:rsidRPr="002436FA">
        <w:rPr>
          <w:rFonts w:ascii="Times New Roman" w:hAnsi="Times New Roman" w:cs="Times New Roman"/>
          <w:sz w:val="24"/>
          <w:szCs w:val="24"/>
        </w:rPr>
        <w:t>presented properly (e.g. double-spacing, font 12 is needed).</w:t>
      </w:r>
      <w:r w:rsidR="009E64EB" w:rsidRPr="002436FA">
        <w:rPr>
          <w:rFonts w:ascii="Times New Roman" w:hAnsi="Times New Roman" w:cs="Times New Roman"/>
          <w:sz w:val="24"/>
          <w:szCs w:val="24"/>
        </w:rPr>
        <w:t xml:space="preserve"> Note that all coursework needs to be word-processed; hand-written work will not be accepted.</w:t>
      </w:r>
      <w:r w:rsidR="001C3A1F" w:rsidRPr="002436FA">
        <w:rPr>
          <w:rFonts w:ascii="Times New Roman" w:hAnsi="Times New Roman" w:cs="Times New Roman"/>
          <w:sz w:val="24"/>
          <w:szCs w:val="24"/>
        </w:rPr>
        <w:t xml:space="preserve"> </w:t>
      </w:r>
      <w:r w:rsidR="002112BF" w:rsidRPr="002436FA">
        <w:rPr>
          <w:rFonts w:ascii="Times New Roman" w:hAnsi="Times New Roman" w:cs="Times New Roman"/>
          <w:sz w:val="24"/>
          <w:szCs w:val="24"/>
        </w:rPr>
        <w:t xml:space="preserve">Assessment criteria can be found in the </w:t>
      </w:r>
      <w:r w:rsidR="002A42C5" w:rsidRPr="002436FA">
        <w:rPr>
          <w:rFonts w:ascii="Times New Roman" w:hAnsi="Times New Roman" w:cs="Times New Roman"/>
          <w:sz w:val="24"/>
          <w:szCs w:val="24"/>
        </w:rPr>
        <w:t xml:space="preserve">Programme of Study </w:t>
      </w:r>
      <w:r w:rsidR="002112BF" w:rsidRPr="002436FA">
        <w:rPr>
          <w:rFonts w:ascii="Times New Roman" w:hAnsi="Times New Roman" w:cs="Times New Roman"/>
          <w:sz w:val="24"/>
          <w:szCs w:val="24"/>
        </w:rPr>
        <w:t>Handbook and at</w:t>
      </w:r>
      <w:r w:rsidR="002A42C5" w:rsidRPr="002436FA">
        <w:rPr>
          <w:rFonts w:ascii="Times New Roman" w:hAnsi="Times New Roman" w:cs="Times New Roman"/>
          <w:sz w:val="24"/>
          <w:szCs w:val="24"/>
        </w:rPr>
        <w:t xml:space="preserve"> the back of this Module Syllabus</w:t>
      </w:r>
      <w:r w:rsidR="002112BF" w:rsidRPr="002436FA">
        <w:rPr>
          <w:rFonts w:ascii="Times New Roman" w:hAnsi="Times New Roman" w:cs="Times New Roman"/>
          <w:sz w:val="24"/>
          <w:szCs w:val="24"/>
        </w:rPr>
        <w:t>.</w:t>
      </w:r>
    </w:p>
    <w:p w:rsidR="00951723" w:rsidRPr="002436FA" w:rsidRDefault="00951723" w:rsidP="0038332C">
      <w:pPr>
        <w:pStyle w:val="NoSpacing"/>
        <w:spacing w:line="276" w:lineRule="auto"/>
        <w:jc w:val="both"/>
        <w:rPr>
          <w:rFonts w:ascii="Times New Roman" w:hAnsi="Times New Roman" w:cs="Times New Roman"/>
          <w:sz w:val="24"/>
          <w:szCs w:val="24"/>
        </w:rPr>
      </w:pPr>
    </w:p>
    <w:p w:rsidR="00B669E4" w:rsidRPr="002436FA" w:rsidRDefault="003D78F7" w:rsidP="007B0002">
      <w:pPr>
        <w:pStyle w:val="NoSpacing"/>
        <w:spacing w:line="276" w:lineRule="auto"/>
        <w:jc w:val="both"/>
        <w:rPr>
          <w:rFonts w:ascii="Times New Roman" w:hAnsi="Times New Roman" w:cs="Times New Roman"/>
          <w:bCs/>
          <w:color w:val="00B050"/>
          <w:sz w:val="24"/>
          <w:szCs w:val="24"/>
        </w:rPr>
      </w:pPr>
      <w:r w:rsidRPr="002436FA">
        <w:rPr>
          <w:rFonts w:ascii="Times New Roman" w:hAnsi="Times New Roman" w:cs="Times New Roman"/>
          <w:b/>
          <w:sz w:val="24"/>
          <w:szCs w:val="24"/>
        </w:rPr>
        <w:t xml:space="preserve">*** </w:t>
      </w:r>
      <w:r w:rsidR="00983657" w:rsidRPr="002436FA">
        <w:rPr>
          <w:rFonts w:ascii="Times New Roman" w:hAnsi="Times New Roman" w:cs="Times New Roman"/>
          <w:b/>
          <w:sz w:val="24"/>
          <w:szCs w:val="24"/>
        </w:rPr>
        <w:t>You need to watch plagiarism whenever you use secondary literature (</w:t>
      </w:r>
      <w:r w:rsidR="008E1526" w:rsidRPr="002436FA">
        <w:rPr>
          <w:rFonts w:ascii="Times New Roman" w:hAnsi="Times New Roman" w:cs="Times New Roman"/>
          <w:b/>
          <w:sz w:val="24"/>
          <w:szCs w:val="24"/>
        </w:rPr>
        <w:t xml:space="preserve">ALL suspect coursework will </w:t>
      </w:r>
      <w:r w:rsidRPr="002436FA">
        <w:rPr>
          <w:rFonts w:ascii="Times New Roman" w:hAnsi="Times New Roman" w:cs="Times New Roman"/>
          <w:b/>
          <w:sz w:val="24"/>
          <w:szCs w:val="24"/>
        </w:rPr>
        <w:t>be submitted to a Turn-It-In analysis</w:t>
      </w:r>
      <w:r w:rsidR="00983657" w:rsidRPr="002436FA">
        <w:rPr>
          <w:rFonts w:ascii="Times New Roman" w:hAnsi="Times New Roman" w:cs="Times New Roman"/>
          <w:b/>
          <w:sz w:val="24"/>
          <w:szCs w:val="24"/>
        </w:rPr>
        <w:t xml:space="preserve">). </w:t>
      </w:r>
      <w:r w:rsidR="00983657" w:rsidRPr="002436FA">
        <w:rPr>
          <w:rFonts w:ascii="Times New Roman" w:hAnsi="Times New Roman" w:cs="Times New Roman"/>
          <w:sz w:val="24"/>
          <w:szCs w:val="24"/>
        </w:rPr>
        <w:t xml:space="preserve">Please consult the </w:t>
      </w:r>
      <w:r w:rsidR="005B74F1" w:rsidRPr="002436FA">
        <w:rPr>
          <w:rFonts w:ascii="Times New Roman" w:hAnsi="Times New Roman" w:cs="Times New Roman"/>
          <w:sz w:val="24"/>
          <w:szCs w:val="24"/>
        </w:rPr>
        <w:t xml:space="preserve">Classics </w:t>
      </w:r>
      <w:r w:rsidR="002A42C5" w:rsidRPr="002436FA">
        <w:rPr>
          <w:rFonts w:ascii="Times New Roman" w:hAnsi="Times New Roman" w:cs="Times New Roman"/>
          <w:sz w:val="24"/>
          <w:szCs w:val="24"/>
        </w:rPr>
        <w:t xml:space="preserve">Reference Guide </w:t>
      </w:r>
      <w:r w:rsidR="00983657" w:rsidRPr="002436FA">
        <w:rPr>
          <w:rFonts w:ascii="Times New Roman" w:hAnsi="Times New Roman" w:cs="Times New Roman"/>
          <w:sz w:val="24"/>
          <w:szCs w:val="24"/>
        </w:rPr>
        <w:t>for advice on how to reference secondary literature.</w:t>
      </w:r>
      <w:r w:rsidR="001449E1" w:rsidRPr="002436FA">
        <w:rPr>
          <w:rFonts w:ascii="Times New Roman" w:hAnsi="Times New Roman" w:cs="Times New Roman"/>
          <w:sz w:val="24"/>
          <w:szCs w:val="24"/>
        </w:rPr>
        <w:t xml:space="preserve"> </w:t>
      </w:r>
      <w:r w:rsidR="001449E1" w:rsidRPr="002436FA">
        <w:rPr>
          <w:rFonts w:ascii="Times New Roman" w:hAnsi="Times New Roman" w:cs="Times New Roman"/>
          <w:color w:val="00B050"/>
          <w:sz w:val="24"/>
          <w:szCs w:val="24"/>
        </w:rPr>
        <w:t xml:space="preserve"> </w:t>
      </w:r>
    </w:p>
    <w:p w:rsidR="00C40DF9" w:rsidRPr="002436FA" w:rsidRDefault="00C40DF9" w:rsidP="0038332C">
      <w:pPr>
        <w:pStyle w:val="NoSpacing"/>
        <w:spacing w:line="276" w:lineRule="auto"/>
        <w:jc w:val="both"/>
        <w:rPr>
          <w:rFonts w:ascii="Times New Roman" w:hAnsi="Times New Roman" w:cs="Times New Roman"/>
          <w:b/>
          <w:bCs/>
          <w:sz w:val="24"/>
          <w:szCs w:val="24"/>
        </w:rPr>
      </w:pPr>
    </w:p>
    <w:p w:rsidR="00983657" w:rsidRPr="002436FA" w:rsidRDefault="00983657" w:rsidP="0038332C">
      <w:pPr>
        <w:pStyle w:val="NoSpacing"/>
        <w:spacing w:line="276" w:lineRule="auto"/>
        <w:jc w:val="both"/>
        <w:rPr>
          <w:rFonts w:ascii="Times New Roman" w:hAnsi="Times New Roman" w:cs="Times New Roman"/>
          <w:b/>
          <w:bCs/>
          <w:sz w:val="24"/>
          <w:szCs w:val="24"/>
        </w:rPr>
      </w:pPr>
      <w:proofErr w:type="gramStart"/>
      <w:r w:rsidRPr="002436FA">
        <w:rPr>
          <w:rFonts w:ascii="Times New Roman" w:hAnsi="Times New Roman" w:cs="Times New Roman"/>
          <w:b/>
          <w:bCs/>
          <w:sz w:val="24"/>
          <w:szCs w:val="24"/>
        </w:rPr>
        <w:t>In case of problems….</w:t>
      </w:r>
      <w:proofErr w:type="gramEnd"/>
    </w:p>
    <w:p w:rsidR="00983657" w:rsidRPr="002436FA" w:rsidRDefault="00983657"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 xml:space="preserve">Do come and see me </w:t>
      </w:r>
      <w:r w:rsidR="002A42C5" w:rsidRPr="002436FA">
        <w:rPr>
          <w:rFonts w:ascii="Times New Roman" w:hAnsi="Times New Roman" w:cs="Times New Roman"/>
          <w:sz w:val="24"/>
          <w:szCs w:val="24"/>
        </w:rPr>
        <w:t xml:space="preserve">during office hours </w:t>
      </w:r>
      <w:r w:rsidRPr="002436FA">
        <w:rPr>
          <w:rFonts w:ascii="Times New Roman" w:hAnsi="Times New Roman" w:cs="Times New Roman"/>
          <w:sz w:val="24"/>
          <w:szCs w:val="24"/>
        </w:rPr>
        <w:t>if you have any problems with the writing or planning of your</w:t>
      </w:r>
      <w:r w:rsidR="004F68BE" w:rsidRPr="002436FA">
        <w:rPr>
          <w:rFonts w:ascii="Times New Roman" w:hAnsi="Times New Roman" w:cs="Times New Roman"/>
          <w:sz w:val="24"/>
          <w:szCs w:val="24"/>
        </w:rPr>
        <w:t xml:space="preserve"> piece of coursework</w:t>
      </w:r>
      <w:r w:rsidRPr="002436FA">
        <w:rPr>
          <w:rFonts w:ascii="Times New Roman" w:hAnsi="Times New Roman" w:cs="Times New Roman"/>
          <w:sz w:val="24"/>
          <w:szCs w:val="24"/>
        </w:rPr>
        <w:t>.</w:t>
      </w:r>
      <w:r w:rsidR="002A42C5" w:rsidRPr="002436FA">
        <w:rPr>
          <w:rFonts w:ascii="Times New Roman" w:hAnsi="Times New Roman" w:cs="Times New Roman"/>
          <w:sz w:val="24"/>
          <w:szCs w:val="24"/>
        </w:rPr>
        <w:t xml:space="preserve"> You are also welcome to see your personal tutor for advice.</w:t>
      </w:r>
    </w:p>
    <w:p w:rsidR="00D85E35" w:rsidRPr="002436FA" w:rsidRDefault="00D85E35" w:rsidP="0038332C">
      <w:pPr>
        <w:pStyle w:val="NoSpacing"/>
        <w:spacing w:line="276" w:lineRule="auto"/>
        <w:jc w:val="both"/>
        <w:rPr>
          <w:rFonts w:ascii="Times New Roman" w:hAnsi="Times New Roman" w:cs="Times New Roman"/>
          <w:sz w:val="24"/>
          <w:szCs w:val="24"/>
        </w:rPr>
      </w:pPr>
    </w:p>
    <w:p w:rsidR="0022548B" w:rsidRPr="002436FA" w:rsidRDefault="0022548B" w:rsidP="0038332C">
      <w:pPr>
        <w:pStyle w:val="NoSpacing"/>
        <w:spacing w:line="276" w:lineRule="auto"/>
        <w:jc w:val="both"/>
        <w:rPr>
          <w:rFonts w:ascii="Times New Roman" w:hAnsi="Times New Roman" w:cs="Times New Roman"/>
          <w:b/>
          <w:bCs/>
          <w:sz w:val="24"/>
          <w:szCs w:val="24"/>
        </w:rPr>
      </w:pPr>
      <w:r w:rsidRPr="002436FA">
        <w:rPr>
          <w:rFonts w:ascii="Times New Roman" w:hAnsi="Times New Roman" w:cs="Times New Roman"/>
          <w:b/>
          <w:bCs/>
          <w:sz w:val="24"/>
          <w:szCs w:val="24"/>
        </w:rPr>
        <w:t>Bibliography</w:t>
      </w:r>
    </w:p>
    <w:p w:rsidR="00BB0A08" w:rsidRPr="002436FA" w:rsidRDefault="00172EF6"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You will need to create your own bibliography according to the topic you have chosen. More information about building a bibliography will be provided during the first weeks of the module.</w:t>
      </w:r>
    </w:p>
    <w:p w:rsidR="00F72C4F" w:rsidRPr="002436FA" w:rsidRDefault="00F72C4F" w:rsidP="0038332C">
      <w:pPr>
        <w:pStyle w:val="NoSpacing"/>
        <w:spacing w:line="276" w:lineRule="auto"/>
        <w:jc w:val="both"/>
        <w:rPr>
          <w:rFonts w:ascii="Times New Roman" w:hAnsi="Times New Roman" w:cs="Times New Roman"/>
          <w:sz w:val="24"/>
          <w:szCs w:val="24"/>
        </w:rPr>
      </w:pPr>
    </w:p>
    <w:p w:rsidR="00B87927" w:rsidRPr="002436FA" w:rsidRDefault="00B87927" w:rsidP="0038332C">
      <w:pPr>
        <w:pStyle w:val="NoSpacing"/>
        <w:spacing w:line="276" w:lineRule="auto"/>
        <w:jc w:val="both"/>
        <w:rPr>
          <w:rFonts w:ascii="Times New Roman" w:hAnsi="Times New Roman" w:cs="Times New Roman"/>
          <w:b/>
          <w:sz w:val="24"/>
          <w:szCs w:val="24"/>
          <w:u w:val="single"/>
        </w:rPr>
      </w:pPr>
      <w:r w:rsidRPr="002436FA">
        <w:rPr>
          <w:rFonts w:ascii="Times New Roman" w:hAnsi="Times New Roman" w:cs="Times New Roman"/>
          <w:b/>
          <w:sz w:val="24"/>
          <w:szCs w:val="24"/>
          <w:u w:val="single"/>
        </w:rPr>
        <w:t>Course Materials</w:t>
      </w:r>
      <w:r w:rsidR="00B14CEA" w:rsidRPr="002436FA">
        <w:rPr>
          <w:rFonts w:ascii="Times New Roman" w:hAnsi="Times New Roman" w:cs="Times New Roman"/>
          <w:b/>
          <w:sz w:val="24"/>
          <w:szCs w:val="24"/>
          <w:u w:val="single"/>
        </w:rPr>
        <w:t xml:space="preserve"> and Moodle</w:t>
      </w:r>
    </w:p>
    <w:p w:rsidR="00B14CEA" w:rsidRPr="002436FA" w:rsidRDefault="00B14CEA" w:rsidP="0038332C">
      <w:pPr>
        <w:pStyle w:val="NoSpacing"/>
        <w:spacing w:line="276" w:lineRule="auto"/>
        <w:jc w:val="both"/>
        <w:rPr>
          <w:rFonts w:ascii="Times New Roman" w:hAnsi="Times New Roman" w:cs="Times New Roman"/>
          <w:sz w:val="24"/>
          <w:szCs w:val="24"/>
        </w:rPr>
      </w:pPr>
      <w:r w:rsidRPr="002436FA">
        <w:rPr>
          <w:rFonts w:ascii="Times New Roman" w:hAnsi="Times New Roman" w:cs="Times New Roman"/>
          <w:sz w:val="24"/>
          <w:szCs w:val="24"/>
        </w:rPr>
        <w:t>All information regarding this course, including lecture</w:t>
      </w:r>
      <w:r w:rsidR="00DA51BC" w:rsidRPr="002436FA">
        <w:rPr>
          <w:rFonts w:ascii="Times New Roman" w:hAnsi="Times New Roman" w:cs="Times New Roman"/>
          <w:sz w:val="24"/>
          <w:szCs w:val="24"/>
        </w:rPr>
        <w:t>, workshop</w:t>
      </w:r>
      <w:r w:rsidRPr="002436FA">
        <w:rPr>
          <w:rFonts w:ascii="Times New Roman" w:hAnsi="Times New Roman" w:cs="Times New Roman"/>
          <w:sz w:val="24"/>
          <w:szCs w:val="24"/>
        </w:rPr>
        <w:t xml:space="preserve"> and seminar handouts, </w:t>
      </w:r>
      <w:proofErr w:type="spellStart"/>
      <w:r w:rsidR="001C5537" w:rsidRPr="002436FA">
        <w:rPr>
          <w:rFonts w:ascii="Times New Roman" w:hAnsi="Times New Roman" w:cs="Times New Roman"/>
          <w:sz w:val="24"/>
          <w:szCs w:val="24"/>
        </w:rPr>
        <w:t>p</w:t>
      </w:r>
      <w:r w:rsidRPr="002436FA">
        <w:rPr>
          <w:rFonts w:ascii="Times New Roman" w:hAnsi="Times New Roman" w:cs="Times New Roman"/>
          <w:sz w:val="24"/>
          <w:szCs w:val="24"/>
        </w:rPr>
        <w:t>ower</w:t>
      </w:r>
      <w:r w:rsidR="001C5537" w:rsidRPr="002436FA">
        <w:rPr>
          <w:rFonts w:ascii="Times New Roman" w:hAnsi="Times New Roman" w:cs="Times New Roman"/>
          <w:sz w:val="24"/>
          <w:szCs w:val="24"/>
        </w:rPr>
        <w:t>p</w:t>
      </w:r>
      <w:r w:rsidRPr="002436FA">
        <w:rPr>
          <w:rFonts w:ascii="Times New Roman" w:hAnsi="Times New Roman" w:cs="Times New Roman"/>
          <w:sz w:val="24"/>
          <w:szCs w:val="24"/>
        </w:rPr>
        <w:t>oints</w:t>
      </w:r>
      <w:proofErr w:type="spellEnd"/>
      <w:r w:rsidRPr="002436FA">
        <w:rPr>
          <w:rFonts w:ascii="Times New Roman" w:hAnsi="Times New Roman" w:cs="Times New Roman"/>
          <w:sz w:val="24"/>
          <w:szCs w:val="24"/>
        </w:rPr>
        <w:t xml:space="preserve">, this module syllabus, the bibliography, assessment assignment details and lecture podcasts will be available </w:t>
      </w:r>
      <w:r w:rsidR="003B2C91" w:rsidRPr="002436FA">
        <w:rPr>
          <w:rFonts w:ascii="Times New Roman" w:hAnsi="Times New Roman" w:cs="Times New Roman"/>
          <w:sz w:val="24"/>
          <w:szCs w:val="24"/>
        </w:rPr>
        <w:t>in</w:t>
      </w:r>
      <w:r w:rsidR="00FE2206" w:rsidRPr="002436FA">
        <w:rPr>
          <w:rFonts w:ascii="Times New Roman" w:hAnsi="Times New Roman" w:cs="Times New Roman"/>
          <w:color w:val="00B050"/>
          <w:sz w:val="24"/>
          <w:szCs w:val="24"/>
        </w:rPr>
        <w:t xml:space="preserve"> </w:t>
      </w:r>
      <w:r w:rsidRPr="002436FA">
        <w:rPr>
          <w:rFonts w:ascii="Times New Roman" w:hAnsi="Times New Roman" w:cs="Times New Roman"/>
          <w:sz w:val="24"/>
          <w:szCs w:val="24"/>
        </w:rPr>
        <w:t xml:space="preserve">the Moodle space for this course. Further, the Moodle space for this course will offer you a discussion board, where you can ask questions and discuss aspects of the course with your fellow students and me. </w:t>
      </w:r>
    </w:p>
    <w:p w:rsidR="001C5537" w:rsidRPr="002436FA" w:rsidRDefault="001C5537" w:rsidP="0038332C">
      <w:pPr>
        <w:pStyle w:val="NoSpacing"/>
        <w:spacing w:line="276" w:lineRule="auto"/>
        <w:jc w:val="both"/>
        <w:rPr>
          <w:rFonts w:ascii="Times New Roman" w:hAnsi="Times New Roman" w:cs="Times New Roman"/>
          <w:sz w:val="24"/>
          <w:szCs w:val="24"/>
        </w:rPr>
      </w:pPr>
    </w:p>
    <w:p w:rsidR="00073FAB" w:rsidRPr="002436FA" w:rsidRDefault="00B14CEA" w:rsidP="007B0002">
      <w:pPr>
        <w:pStyle w:val="NoSpacing"/>
        <w:spacing w:line="276" w:lineRule="auto"/>
        <w:jc w:val="both"/>
        <w:rPr>
          <w:rFonts w:ascii="Times New Roman" w:hAnsi="Times New Roman" w:cs="Times New Roman"/>
        </w:rPr>
      </w:pPr>
      <w:r w:rsidRPr="002436FA">
        <w:rPr>
          <w:rFonts w:ascii="Times New Roman" w:hAnsi="Times New Roman" w:cs="Times New Roman"/>
          <w:sz w:val="24"/>
          <w:szCs w:val="24"/>
        </w:rPr>
        <w:t xml:space="preserve">If you have trouble accessing any of this material or the Moodle space for this course in general, please contact as soon as possible the </w:t>
      </w:r>
      <w:r w:rsidR="007B0002" w:rsidRPr="002436FA">
        <w:rPr>
          <w:rFonts w:ascii="Times New Roman" w:hAnsi="Times New Roman" w:cs="Times New Roman"/>
          <w:sz w:val="24"/>
          <w:szCs w:val="24"/>
        </w:rPr>
        <w:t xml:space="preserve">School </w:t>
      </w:r>
      <w:r w:rsidRPr="002436FA">
        <w:rPr>
          <w:rFonts w:ascii="Times New Roman" w:hAnsi="Times New Roman" w:cs="Times New Roman"/>
          <w:sz w:val="24"/>
          <w:szCs w:val="24"/>
        </w:rPr>
        <w:t>Moodle co-ordinator, Dr. Errietta Bissa (</w:t>
      </w:r>
      <w:hyperlink r:id="rId11" w:history="1">
        <w:r w:rsidR="007B0002" w:rsidRPr="002436FA">
          <w:rPr>
            <w:rStyle w:val="Hyperlink"/>
            <w:rFonts w:ascii="Times New Roman" w:hAnsi="Times New Roman" w:cs="Times New Roman"/>
            <w:sz w:val="24"/>
            <w:szCs w:val="24"/>
          </w:rPr>
          <w:t>e.bissa@tsd.ac.uk</w:t>
        </w:r>
      </w:hyperlink>
      <w:r w:rsidR="00400678" w:rsidRPr="002436FA">
        <w:rPr>
          <w:rFonts w:ascii="Times New Roman" w:hAnsi="Times New Roman" w:cs="Times New Roman"/>
          <w:sz w:val="24"/>
          <w:szCs w:val="24"/>
        </w:rPr>
        <w:t>).</w:t>
      </w:r>
    </w:p>
    <w:p w:rsidR="00172EF6" w:rsidRPr="002436FA" w:rsidRDefault="00172EF6">
      <w:pPr>
        <w:rPr>
          <w:rFonts w:ascii="Times New Roman" w:hAnsi="Times New Roman" w:cs="Times New Roman"/>
        </w:rPr>
      </w:pPr>
      <w:r w:rsidRPr="002436FA">
        <w:rPr>
          <w:rFonts w:ascii="Times New Roman" w:hAnsi="Times New Roman" w:cs="Times New Roman"/>
        </w:rPr>
        <w:br w:type="page"/>
      </w:r>
    </w:p>
    <w:p w:rsidR="00172EF6" w:rsidRPr="002436FA" w:rsidRDefault="00172EF6" w:rsidP="00172EF6">
      <w:pPr>
        <w:rPr>
          <w:rFonts w:ascii="Times New Roman" w:hAnsi="Times New Roman" w:cs="Times New Roman"/>
          <w:b/>
          <w:u w:val="single"/>
        </w:rPr>
      </w:pPr>
      <w:r w:rsidRPr="002436FA">
        <w:rPr>
          <w:rFonts w:ascii="Times New Roman" w:hAnsi="Times New Roman" w:cs="Times New Roman"/>
          <w:b/>
          <w:u w:val="single"/>
        </w:rPr>
        <w:lastRenderedPageBreak/>
        <w:t>Marking Criteria Project Plan Level 5</w:t>
      </w:r>
    </w:p>
    <w:p w:rsidR="00172EF6" w:rsidRPr="002436FA" w:rsidRDefault="00172EF6" w:rsidP="00172EF6">
      <w:pPr>
        <w:rPr>
          <w:rFonts w:ascii="Times New Roman" w:hAnsi="Times New Roman" w:cs="Times New Roman"/>
        </w:rPr>
      </w:pPr>
      <w:r w:rsidRPr="002436FA">
        <w:rPr>
          <w:rFonts w:ascii="Times New Roman" w:hAnsi="Times New Roman" w:cs="Times New Roman"/>
        </w:rPr>
        <w:t>Project plans at Level 5 consist of: (a) an abstract; (b) a draft structure; (</w:t>
      </w:r>
      <w:proofErr w:type="spellStart"/>
      <w:r w:rsidRPr="002436FA">
        <w:rPr>
          <w:rFonts w:ascii="Times New Roman" w:hAnsi="Times New Roman" w:cs="Times New Roman"/>
        </w:rPr>
        <w:t>c</w:t>
      </w:r>
      <w:proofErr w:type="spellEnd"/>
      <w:r w:rsidRPr="002436FA">
        <w:rPr>
          <w:rFonts w:ascii="Times New Roman" w:hAnsi="Times New Roman" w:cs="Times New Roman"/>
        </w:rPr>
        <w:t>) bibliography</w:t>
      </w:r>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Exceptional (90-100%) </w:t>
      </w:r>
      <w:proofErr w:type="gramStart"/>
      <w:r w:rsidRPr="002436FA">
        <w:rPr>
          <w:rFonts w:ascii="Times New Roman" w:hAnsi="Times New Roman" w:cs="Times New Roman"/>
        </w:rPr>
        <w:t>EXCEPTIONAL FIRST CLASS.</w:t>
      </w:r>
      <w:proofErr w:type="gramEnd"/>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is of professional quality and correctly and clearly summarises the proposed research with a clear and nuanced presentation of the main argument and relevance to scholarship.</w:t>
      </w:r>
      <w:proofErr w:type="gramEnd"/>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draft structure that carefully and clearly presents the structure and all arguments of the proposed research in a nuanced and professional manner with full reference to ancient sources and modern scholarship.</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bibliography that covers all of the ancient sources and evidence and the majority of the essential modern scholarship relevant to the proposed research, presented in strict accordance to the referencing guidelines of the School of Classics.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Outstanding (80-89%) </w:t>
      </w:r>
      <w:proofErr w:type="gramStart"/>
      <w:r w:rsidRPr="002436FA">
        <w:rPr>
          <w:rFonts w:ascii="Times New Roman" w:hAnsi="Times New Roman" w:cs="Times New Roman"/>
        </w:rPr>
        <w:t>HIGH FIRST CLASS.</w:t>
      </w:r>
      <w:proofErr w:type="gramEnd"/>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is of professional quality and correctly and clearly summarises the proposed research with a clear and nuanced presentation of the main argument and relevance to scholarship.</w:t>
      </w:r>
      <w:proofErr w:type="gramEnd"/>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draft structure that carefully and clearly presents the structure and all arguments of the proposed research with full reference to ancient sources and modern scholarship.</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bibliography that covers all of the ancient sources and evidence and the majority of the essential modern scholarship relevant to the proposed research, presented in strict accordance to the referencing guidelines of the School of Classics.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Excellent (70-79%) </w:t>
      </w:r>
      <w:proofErr w:type="gramStart"/>
      <w:r w:rsidRPr="002436FA">
        <w:rPr>
          <w:rFonts w:ascii="Times New Roman" w:hAnsi="Times New Roman" w:cs="Times New Roman"/>
        </w:rPr>
        <w:t>FIRST CLASS.</w:t>
      </w:r>
      <w:proofErr w:type="gramEnd"/>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correctly and clearly summarises the proposed research with a clear and nuanced presentation of the main argument and relevance to scholarship.</w:t>
      </w:r>
      <w:proofErr w:type="gramEnd"/>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draft structure that carefully and clearly presents the structure and main arguments of the proposed research with full reference to ancient sources and modern scholarship.</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bibliography that covers all of the ancient sources and evidence and the majority of the essential modern scholarship relevant to the proposed research, presented in strict accordance to the referencing guidelines of the School of Classics.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bCs/>
        </w:rPr>
        <w:t xml:space="preserve">Very Good (60-69%)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correctly and clearly summarises the proposed research with a clear presentation of the main argument and relevance to scholarship.</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clearly presents the structure and some of the main arguments of the proposed research with adequate reference to ancient sources and modern scholarship.</w:t>
      </w:r>
      <w:proofErr w:type="gramEnd"/>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bibliography that covers most of the ancient sources and evidence and most of the essential modern scholarship relevant to the proposed research, presented in strict accordance to the referencing guidelines of the School of Classics.</w:t>
      </w:r>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bCs/>
        </w:rPr>
        <w:t xml:space="preserve">Good (50-59%)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correctly and clearly summarises the proposed research with some presentation of the main argument and relevance to scholarship.</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presents acceptably the structure and some of the main arguments of the proposed research with some reference to ancient sources and modern scholarship.</w:t>
      </w:r>
      <w:proofErr w:type="gramEnd"/>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bibliography that covers some of the ancient sources and evidence and some of the essential modern scholarship relevant to the proposed research, presented in accordance to the referencing guidelines of the School of Classics.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bCs/>
        </w:rPr>
        <w:t xml:space="preserve">Pass (40-49%)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correctly and clearly summarises the proposed research.</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presents part of the structure and some of the main arguments of the proposed research with little reference to ancient sources and modern scholarship.</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bibliography that covers a few of the ancient sources and evidence and some of the essential modern scholarship relevant to the proposed research, which adheres partly to the referencing guidelines of the School of Classics.</w:t>
      </w:r>
      <w:proofErr w:type="gramEnd"/>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bCs/>
        </w:rPr>
        <w:t xml:space="preserve">Fail (30-39%)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fails to summarise the proposed research but has some relevance to the topic.</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presents only parts of the argument without clarity and no reference to ancient sources and modern scholarship.</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bibliography that covers very few of the ancient sources and evidence and little of the essential modern scholarship relevant to the proposed research, which adheres partly to the referencing guidelines of the School of Classics.</w:t>
      </w:r>
      <w:proofErr w:type="gramEnd"/>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bCs/>
        </w:rPr>
        <w:t xml:space="preserve">Clear Fail (20-29%)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has very little relevance to the proposed research or is too short.</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has little relevance to the proposed research.</w:t>
      </w:r>
      <w:proofErr w:type="gramEnd"/>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bibliography that covers none of the ancient sources and evidence and essential modern scholarship relevant to the proposed research, which does not adhere to the referencing guidelines of the School of Classics.</w:t>
      </w:r>
      <w:proofErr w:type="gramEnd"/>
    </w:p>
    <w:p w:rsidR="00172EF6" w:rsidRPr="002436FA" w:rsidRDefault="00172EF6" w:rsidP="00172EF6">
      <w:pPr>
        <w:pStyle w:val="Default"/>
        <w:rPr>
          <w:rFonts w:ascii="Times New Roman" w:hAnsi="Times New Roman" w:cs="Times New Roman"/>
          <w:b/>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rPr>
        <w:t>B</w:t>
      </w:r>
      <w:r w:rsidRPr="002436FA">
        <w:rPr>
          <w:rFonts w:ascii="Times New Roman" w:hAnsi="Times New Roman" w:cs="Times New Roman"/>
          <w:b/>
          <w:bCs/>
        </w:rPr>
        <w:t xml:space="preserve">ad Fail (10-19%)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An abstract that has no relevance to the proposed research.</w:t>
      </w:r>
      <w:proofErr w:type="gramEnd"/>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draft structure that has no relevance to the proposed research.</w:t>
      </w:r>
      <w:proofErr w:type="gramEnd"/>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proofErr w:type="gramStart"/>
      <w:r w:rsidRPr="002436FA">
        <w:rPr>
          <w:rFonts w:ascii="Times New Roman" w:hAnsi="Times New Roman" w:cs="Times New Roman"/>
        </w:rPr>
        <w:t>A bibliography that covers none of the ancient sources and evidence and essential modern scholarship relevant to the proposed research, which does not adhere to the referencing guidelines of the School of Classics.</w:t>
      </w:r>
      <w:proofErr w:type="gramEnd"/>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b/>
          <w:bCs/>
        </w:rPr>
      </w:pPr>
      <w:r w:rsidRPr="002436FA">
        <w:rPr>
          <w:rFonts w:ascii="Times New Roman" w:hAnsi="Times New Roman" w:cs="Times New Roman"/>
          <w:b/>
        </w:rPr>
        <w:t>O</w:t>
      </w:r>
      <w:r w:rsidRPr="002436FA">
        <w:rPr>
          <w:rFonts w:ascii="Times New Roman" w:hAnsi="Times New Roman" w:cs="Times New Roman"/>
          <w:b/>
          <w:bCs/>
        </w:rPr>
        <w:t xml:space="preserve">utright Fail (0-9%) </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A mark of 0 will be awarded for plagiarism or failure to submit.</w:t>
      </w:r>
    </w:p>
    <w:p w:rsidR="00172EF6" w:rsidRPr="002436FA" w:rsidRDefault="00172EF6" w:rsidP="00172EF6">
      <w:pPr>
        <w:rPr>
          <w:rFonts w:ascii="Times New Roman" w:hAnsi="Times New Roman" w:cs="Times New Roman"/>
        </w:rPr>
      </w:pPr>
    </w:p>
    <w:p w:rsidR="00172EF6" w:rsidRPr="002436FA" w:rsidRDefault="00172EF6">
      <w:pPr>
        <w:rPr>
          <w:rFonts w:ascii="Times New Roman" w:hAnsi="Times New Roman" w:cs="Times New Roman"/>
        </w:rPr>
      </w:pPr>
      <w:r w:rsidRPr="002436FA">
        <w:rPr>
          <w:rFonts w:ascii="Times New Roman" w:hAnsi="Times New Roman" w:cs="Times New Roman"/>
        </w:rPr>
        <w:br w:type="page"/>
      </w:r>
    </w:p>
    <w:p w:rsidR="00172EF6" w:rsidRPr="002436FA" w:rsidRDefault="00172EF6" w:rsidP="00172EF6">
      <w:pPr>
        <w:rPr>
          <w:rFonts w:ascii="Times New Roman" w:hAnsi="Times New Roman" w:cs="Times New Roman"/>
          <w:b/>
          <w:bCs/>
        </w:rPr>
      </w:pPr>
      <w:r w:rsidRPr="002436FA">
        <w:rPr>
          <w:rFonts w:ascii="Times New Roman" w:hAnsi="Times New Roman" w:cs="Times New Roman"/>
          <w:b/>
          <w:bCs/>
        </w:rPr>
        <w:lastRenderedPageBreak/>
        <w:t>MARKING CRITERIA FOR ALL ESSAYS WITHIN THE SCHOOL OF CLASSICS</w:t>
      </w:r>
    </w:p>
    <w:p w:rsidR="00400678" w:rsidRPr="002436FA" w:rsidRDefault="00400678" w:rsidP="0038332C">
      <w:pPr>
        <w:rPr>
          <w:rFonts w:ascii="Times New Roman" w:hAnsi="Times New Roman" w:cs="Times New Roman"/>
        </w:rPr>
      </w:pPr>
    </w:p>
    <w:p w:rsidR="00172EF6" w:rsidRPr="002436FA" w:rsidRDefault="00172EF6" w:rsidP="00172EF6">
      <w:pPr>
        <w:rPr>
          <w:rFonts w:ascii="Times New Roman" w:hAnsi="Times New Roman" w:cs="Times New Roman"/>
          <w:b/>
          <w:bCs/>
          <w:color w:val="000000"/>
          <w:sz w:val="24"/>
          <w:szCs w:val="24"/>
        </w:rPr>
      </w:pPr>
      <w:r w:rsidRPr="002436FA">
        <w:rPr>
          <w:rFonts w:ascii="Times New Roman" w:hAnsi="Times New Roman" w:cs="Times New Roman"/>
          <w:b/>
          <w:bCs/>
        </w:rPr>
        <w:t>LEVEL 5</w:t>
      </w:r>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Exceptional (90-100%) </w:t>
      </w:r>
      <w:proofErr w:type="gramStart"/>
      <w:r w:rsidRPr="002436FA">
        <w:rPr>
          <w:rFonts w:ascii="Times New Roman" w:hAnsi="Times New Roman" w:cs="Times New Roman"/>
        </w:rPr>
        <w:t>EXCEPTIONAL FIRST CLASS.</w:t>
      </w:r>
      <w:proofErr w:type="gramEnd"/>
      <w:r w:rsidRPr="002436FA">
        <w:rPr>
          <w:rFonts w:ascii="Times New Roman" w:hAnsi="Times New Roman" w:cs="Times New Roman"/>
        </w:rPr>
        <w:t xml:space="preserve"> An answer that fulfils all of the criteria for Outstanding and in addition shows a high degree of insight and independent thought, together with some flair in tackling issues. Work displaying the highest level of scholarship and originality attainable at level 5.</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Outstanding (80-89%) </w:t>
      </w:r>
      <w:proofErr w:type="gramStart"/>
      <w:r w:rsidRPr="002436FA">
        <w:rPr>
          <w:rFonts w:ascii="Times New Roman" w:hAnsi="Times New Roman" w:cs="Times New Roman"/>
        </w:rPr>
        <w:t>HIGH FIRST CLASS.</w:t>
      </w:r>
      <w:proofErr w:type="gramEnd"/>
      <w:r w:rsidRPr="002436FA">
        <w:rPr>
          <w:rFonts w:ascii="Times New Roman" w:hAnsi="Times New Roman" w:cs="Times New Roman"/>
        </w:rPr>
        <w:t xml:space="preserve"> </w:t>
      </w:r>
      <w:proofErr w:type="gramStart"/>
      <w:r w:rsidRPr="002436FA">
        <w:rPr>
          <w:rFonts w:ascii="Times New Roman" w:hAnsi="Times New Roman" w:cs="Times New Roman"/>
        </w:rPr>
        <w:t>A sound answer that provides an effective response to the question.</w:t>
      </w:r>
      <w:proofErr w:type="gramEnd"/>
      <w:r w:rsidRPr="002436FA">
        <w:rPr>
          <w:rFonts w:ascii="Times New Roman" w:hAnsi="Times New Roman" w:cs="Times New Roman"/>
        </w:rPr>
        <w:t xml:space="preserve"> It should show a sound command of the literature and an ability to integrate that literature and an attempt to go beyond it. The analysis should achieve a sustained level of quality. Sources should be used accurately and concisely to inform the answer but not dominate it. There should be some sustained attempt at critical and committed argument, which is mindful of other interpretations but not afraid to question them. Presentation and the use of English should be commensurate with the quality of the content.</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Excellent (70-79%) </w:t>
      </w:r>
      <w:proofErr w:type="gramStart"/>
      <w:r w:rsidRPr="002436FA">
        <w:rPr>
          <w:rFonts w:ascii="Times New Roman" w:hAnsi="Times New Roman" w:cs="Times New Roman"/>
        </w:rPr>
        <w:t>FIRST CLASS.</w:t>
      </w:r>
      <w:proofErr w:type="gramEnd"/>
      <w:r w:rsidRPr="002436FA">
        <w:rPr>
          <w:rFonts w:ascii="Times New Roman" w:hAnsi="Times New Roman" w:cs="Times New Roman"/>
        </w:rPr>
        <w:t xml:space="preserve"> </w:t>
      </w:r>
      <w:proofErr w:type="gramStart"/>
      <w:r w:rsidRPr="002436FA">
        <w:rPr>
          <w:rFonts w:ascii="Times New Roman" w:hAnsi="Times New Roman" w:cs="Times New Roman"/>
        </w:rPr>
        <w:t>A focused answer of sound intellectual quality, which adopts a comprehensive approach to the question and maintains a level of analysis throughout.</w:t>
      </w:r>
      <w:proofErr w:type="gramEnd"/>
      <w:r w:rsidRPr="002436FA">
        <w:rPr>
          <w:rFonts w:ascii="Times New Roman" w:hAnsi="Times New Roman" w:cs="Times New Roman"/>
        </w:rPr>
        <w:t xml:space="preserve"> It should show a willingness to engage critically with the literature and an attempt to move beyond it, using sources to arrive at its own conclusions.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Very Good (60-69%) </w:t>
      </w:r>
      <w:proofErr w:type="gramStart"/>
      <w:r w:rsidRPr="002436FA">
        <w:rPr>
          <w:rFonts w:ascii="Times New Roman" w:hAnsi="Times New Roman" w:cs="Times New Roman"/>
        </w:rPr>
        <w:t>Structured work displaying an ability to deal with the concepts, sources and arguments relevant to the topic under discussion and judgement in selecting, evaluating and organising material.</w:t>
      </w:r>
      <w:proofErr w:type="gramEnd"/>
      <w:r w:rsidRPr="002436FA">
        <w:rPr>
          <w:rFonts w:ascii="Times New Roman" w:hAnsi="Times New Roman" w:cs="Times New Roman"/>
        </w:rPr>
        <w:t xml:space="preserve"> In the 64-60 range the work will display some of the qualities of excellence outlined above, although some aspects will be less fully realised. The 69-65 range represents a degree of achievement in most respects.</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Good (50-59%) </w:t>
      </w:r>
      <w:proofErr w:type="gramStart"/>
      <w:r w:rsidRPr="002436FA">
        <w:rPr>
          <w:rFonts w:ascii="Times New Roman" w:hAnsi="Times New Roman" w:cs="Times New Roman"/>
        </w:rPr>
        <w:t>Sound work which covers the basic subject matter and is appropriately organised and presented.</w:t>
      </w:r>
      <w:proofErr w:type="gramEnd"/>
      <w:r w:rsidRPr="002436FA">
        <w:rPr>
          <w:rFonts w:ascii="Times New Roman" w:hAnsi="Times New Roman" w:cs="Times New Roman"/>
        </w:rPr>
        <w:t xml:space="preserve"> May tend to narrative and description rather than analysis but does attempt to answer the question. Work in the 54-50 band is likely to be factually sound for the most part but to show only a general grasp of the issues which the question is raising, and to be weak in analytical qualities. There may be some evidence of the inclusion of irrelevant material, a certain lack of focus in the discussion or deficiencies in the evidence used to support the argument.</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Pass (40-49%) </w:t>
      </w:r>
      <w:proofErr w:type="gramStart"/>
      <w:r w:rsidRPr="002436FA">
        <w:rPr>
          <w:rFonts w:ascii="Times New Roman" w:hAnsi="Times New Roman" w:cs="Times New Roman"/>
        </w:rPr>
        <w:t>Work which is adequate but limited.</w:t>
      </w:r>
      <w:proofErr w:type="gramEnd"/>
      <w:r w:rsidRPr="002436FA">
        <w:rPr>
          <w:rFonts w:ascii="Times New Roman" w:hAnsi="Times New Roman" w:cs="Times New Roman"/>
        </w:rPr>
        <w:t xml:space="preserve"> It may include irrelevant material and be too descriptive and/or narrative. There may be an attempt to answer some aspects of the question, but others will be ignored because of omissions in the reading, factual inaccuracy, difficulty in identifying the key themes, or poor style, structure and presentation.</w:t>
      </w:r>
    </w:p>
    <w:p w:rsidR="00172EF6" w:rsidRPr="002436FA" w:rsidRDefault="00172EF6" w:rsidP="00172EF6">
      <w:pPr>
        <w:pStyle w:val="Default"/>
        <w:rPr>
          <w:rFonts w:ascii="Times New Roman" w:hAnsi="Times New Roman" w:cs="Times New Roman"/>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Fail (30-39%) </w:t>
      </w:r>
      <w:proofErr w:type="gramStart"/>
      <w:r w:rsidRPr="002436FA">
        <w:rPr>
          <w:rFonts w:ascii="Times New Roman" w:hAnsi="Times New Roman" w:cs="Times New Roman"/>
        </w:rPr>
        <w:t>Work which is poorly structured and of very limited relevance to the question.</w:t>
      </w:r>
      <w:proofErr w:type="gramEnd"/>
      <w:r w:rsidRPr="002436FA">
        <w:rPr>
          <w:rFonts w:ascii="Times New Roman" w:hAnsi="Times New Roman" w:cs="Times New Roman"/>
        </w:rPr>
        <w:t xml:space="preserve"> It may be distinguished by a lack of supporting evidence, misunderstandings, a failure to address the question asked, substantial generalisation and the lack of any real argument.</w:t>
      </w:r>
    </w:p>
    <w:p w:rsidR="00172EF6" w:rsidRPr="002436FA" w:rsidRDefault="00172EF6" w:rsidP="00172EF6">
      <w:pPr>
        <w:pStyle w:val="Default"/>
        <w:rPr>
          <w:rFonts w:ascii="Times New Roman" w:hAnsi="Times New Roman" w:cs="Times New Roman"/>
          <w:b/>
          <w:bCs/>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bCs/>
        </w:rPr>
        <w:t xml:space="preserve">Clear Fail (20-29%) </w:t>
      </w:r>
      <w:r w:rsidRPr="002436FA">
        <w:rPr>
          <w:rFonts w:ascii="Times New Roman" w:hAnsi="Times New Roman" w:cs="Times New Roman"/>
        </w:rPr>
        <w:t>Work which shows little or no real understanding of the question and which displays little or no evidence of learning.</w:t>
      </w:r>
    </w:p>
    <w:p w:rsidR="00172EF6" w:rsidRPr="002436FA" w:rsidRDefault="00172EF6" w:rsidP="00172EF6">
      <w:pPr>
        <w:pStyle w:val="Default"/>
        <w:rPr>
          <w:rFonts w:ascii="Times New Roman" w:hAnsi="Times New Roman" w:cs="Times New Roman"/>
          <w:b/>
        </w:rPr>
      </w:pP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rPr>
        <w:lastRenderedPageBreak/>
        <w:t>B</w:t>
      </w:r>
      <w:r w:rsidRPr="002436FA">
        <w:rPr>
          <w:rFonts w:ascii="Times New Roman" w:hAnsi="Times New Roman" w:cs="Times New Roman"/>
          <w:b/>
          <w:bCs/>
        </w:rPr>
        <w:t xml:space="preserve">ad Fail (10-19%) </w:t>
      </w:r>
      <w:r w:rsidRPr="002436FA">
        <w:rPr>
          <w:rFonts w:ascii="Times New Roman" w:hAnsi="Times New Roman" w:cs="Times New Roman"/>
        </w:rPr>
        <w:t>Work which fails on all criteria. It could also be the mark for a very short answer with little relevant material.</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rPr>
        <w:t xml:space="preserve"> </w:t>
      </w:r>
    </w:p>
    <w:p w:rsidR="00172EF6" w:rsidRPr="002436FA" w:rsidRDefault="00172EF6" w:rsidP="00172EF6">
      <w:pPr>
        <w:pStyle w:val="Default"/>
        <w:rPr>
          <w:rFonts w:ascii="Times New Roman" w:hAnsi="Times New Roman" w:cs="Times New Roman"/>
        </w:rPr>
      </w:pPr>
      <w:r w:rsidRPr="002436FA">
        <w:rPr>
          <w:rFonts w:ascii="Times New Roman" w:hAnsi="Times New Roman" w:cs="Times New Roman"/>
          <w:b/>
        </w:rPr>
        <w:t>O</w:t>
      </w:r>
      <w:r w:rsidRPr="002436FA">
        <w:rPr>
          <w:rFonts w:ascii="Times New Roman" w:hAnsi="Times New Roman" w:cs="Times New Roman"/>
          <w:b/>
          <w:bCs/>
        </w:rPr>
        <w:t xml:space="preserve">utright Fail (0-9%) </w:t>
      </w:r>
      <w:r w:rsidRPr="002436FA">
        <w:rPr>
          <w:rFonts w:ascii="Times New Roman" w:hAnsi="Times New Roman" w:cs="Times New Roman"/>
        </w:rPr>
        <w:t>Incomplete work, or work with absolutely no relevance to the question. A mark of 0 will be awarded for plagiarism or failure to submit.</w:t>
      </w:r>
    </w:p>
    <w:p w:rsidR="00172EF6" w:rsidRPr="002436FA" w:rsidRDefault="00172EF6" w:rsidP="00172EF6">
      <w:pPr>
        <w:pStyle w:val="Default"/>
        <w:rPr>
          <w:rFonts w:ascii="Times New Roman" w:hAnsi="Times New Roman" w:cs="Times New Roman"/>
        </w:rPr>
      </w:pPr>
    </w:p>
    <w:p w:rsidR="00172EF6" w:rsidRPr="002436FA" w:rsidRDefault="00172EF6" w:rsidP="0038332C">
      <w:pPr>
        <w:rPr>
          <w:rFonts w:ascii="Times New Roman" w:hAnsi="Times New Roman" w:cs="Times New Roman"/>
        </w:rPr>
      </w:pPr>
    </w:p>
    <w:sectPr w:rsidR="00172EF6" w:rsidRPr="002436FA" w:rsidSect="00F066EE">
      <w:headerReference w:type="default" r:id="rId12"/>
      <w:footerReference w:type="default" r:id="rId13"/>
      <w:pgSz w:w="11906" w:h="16838" w:code="9"/>
      <w:pgMar w:top="1440" w:right="1077" w:bottom="1440" w:left="107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73BD" w:rsidRDefault="001F73BD" w:rsidP="00B158B6">
      <w:pPr>
        <w:spacing w:after="0" w:line="240" w:lineRule="auto"/>
      </w:pPr>
      <w:r>
        <w:separator/>
      </w:r>
    </w:p>
  </w:endnote>
  <w:endnote w:type="continuationSeparator" w:id="0">
    <w:p w:rsidR="001F73BD" w:rsidRDefault="001F73BD" w:rsidP="00B158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3BD" w:rsidRDefault="001F73BD">
    <w:pPr>
      <w:pStyle w:val="Footer"/>
      <w:jc w:val="right"/>
    </w:pPr>
  </w:p>
  <w:p w:rsidR="001F73BD" w:rsidRDefault="001F73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73BD" w:rsidRDefault="001F73BD" w:rsidP="00B158B6">
      <w:pPr>
        <w:spacing w:after="0" w:line="240" w:lineRule="auto"/>
      </w:pPr>
      <w:r>
        <w:separator/>
      </w:r>
    </w:p>
  </w:footnote>
  <w:footnote w:type="continuationSeparator" w:id="0">
    <w:p w:rsidR="001F73BD" w:rsidRDefault="001F73BD" w:rsidP="00B158B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73BD" w:rsidRPr="008625E6" w:rsidRDefault="001F73BD" w:rsidP="00677625">
    <w:pPr>
      <w:pStyle w:val="Header"/>
      <w:rPr>
        <w:color w:val="7F7F7F" w:themeColor="text1" w:themeTint="80"/>
      </w:rPr>
    </w:pPr>
  </w:p>
  <w:p w:rsidR="001F73BD" w:rsidRDefault="001F73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270C"/>
    <w:multiLevelType w:val="hybridMultilevel"/>
    <w:tmpl w:val="5E42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9B3312"/>
    <w:multiLevelType w:val="hybridMultilevel"/>
    <w:tmpl w:val="773831C8"/>
    <w:lvl w:ilvl="0" w:tplc="0809000F">
      <w:start w:val="1"/>
      <w:numFmt w:val="decimal"/>
      <w:lvlText w:val="%1."/>
      <w:lvlJc w:val="left"/>
      <w:pPr>
        <w:ind w:left="720" w:hanging="360"/>
      </w:pPr>
    </w:lvl>
    <w:lvl w:ilvl="1" w:tplc="0AFE0D5A">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E163C1"/>
    <w:multiLevelType w:val="hybridMultilevel"/>
    <w:tmpl w:val="473E6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9A7A71"/>
    <w:multiLevelType w:val="hybridMultilevel"/>
    <w:tmpl w:val="29B8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A036E14"/>
    <w:multiLevelType w:val="hybridMultilevel"/>
    <w:tmpl w:val="8D0A33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622EF4"/>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EC50852"/>
    <w:multiLevelType w:val="hybridMultilevel"/>
    <w:tmpl w:val="A14EA6B4"/>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70332AE"/>
    <w:multiLevelType w:val="hybridMultilevel"/>
    <w:tmpl w:val="D3060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CE4420F"/>
    <w:multiLevelType w:val="hybridMultilevel"/>
    <w:tmpl w:val="0F2C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19A7D2B"/>
    <w:multiLevelType w:val="hybridMultilevel"/>
    <w:tmpl w:val="49942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7969E4"/>
    <w:multiLevelType w:val="hybridMultilevel"/>
    <w:tmpl w:val="AF5A8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4BC180E"/>
    <w:multiLevelType w:val="hybridMultilevel"/>
    <w:tmpl w:val="3EFA6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A933045"/>
    <w:multiLevelType w:val="hybridMultilevel"/>
    <w:tmpl w:val="F8F6C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78F53DD"/>
    <w:multiLevelType w:val="hybridMultilevel"/>
    <w:tmpl w:val="0A4C5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BD0734E"/>
    <w:multiLevelType w:val="hybridMultilevel"/>
    <w:tmpl w:val="92403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EF772FA"/>
    <w:multiLevelType w:val="hybridMultilevel"/>
    <w:tmpl w:val="6EFE7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1066658"/>
    <w:multiLevelType w:val="hybridMultilevel"/>
    <w:tmpl w:val="268E8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35E5179"/>
    <w:multiLevelType w:val="hybridMultilevel"/>
    <w:tmpl w:val="46EEA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D368EC"/>
    <w:multiLevelType w:val="hybridMultilevel"/>
    <w:tmpl w:val="F32EEE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2242F8D"/>
    <w:multiLevelType w:val="hybridMultilevel"/>
    <w:tmpl w:val="E514E400"/>
    <w:lvl w:ilvl="0" w:tplc="D5F49EE4">
      <w:start w:val="1"/>
      <w:numFmt w:val="decimal"/>
      <w:lvlText w:val="%1."/>
      <w:lvlJc w:val="left"/>
      <w:pPr>
        <w:ind w:left="720" w:hanging="360"/>
      </w:pPr>
      <w:rPr>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7C106C9"/>
    <w:multiLevelType w:val="hybridMultilevel"/>
    <w:tmpl w:val="EC6E0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4"/>
  </w:num>
  <w:num w:numId="4">
    <w:abstractNumId w:val="17"/>
  </w:num>
  <w:num w:numId="5">
    <w:abstractNumId w:val="15"/>
  </w:num>
  <w:num w:numId="6">
    <w:abstractNumId w:val="10"/>
  </w:num>
  <w:num w:numId="7">
    <w:abstractNumId w:val="6"/>
  </w:num>
  <w:num w:numId="8">
    <w:abstractNumId w:val="5"/>
  </w:num>
  <w:num w:numId="9">
    <w:abstractNumId w:val="19"/>
  </w:num>
  <w:num w:numId="10">
    <w:abstractNumId w:val="12"/>
  </w:num>
  <w:num w:numId="11">
    <w:abstractNumId w:val="13"/>
  </w:num>
  <w:num w:numId="12">
    <w:abstractNumId w:val="20"/>
  </w:num>
  <w:num w:numId="13">
    <w:abstractNumId w:val="9"/>
  </w:num>
  <w:num w:numId="14">
    <w:abstractNumId w:val="3"/>
  </w:num>
  <w:num w:numId="15">
    <w:abstractNumId w:val="0"/>
  </w:num>
  <w:num w:numId="16">
    <w:abstractNumId w:val="18"/>
  </w:num>
  <w:num w:numId="17">
    <w:abstractNumId w:val="7"/>
  </w:num>
  <w:num w:numId="18">
    <w:abstractNumId w:val="1"/>
  </w:num>
  <w:num w:numId="19">
    <w:abstractNumId w:val="11"/>
  </w:num>
  <w:num w:numId="20">
    <w:abstractNumId w:val="16"/>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85502"/>
    <w:rsid w:val="000031FA"/>
    <w:rsid w:val="00004AC5"/>
    <w:rsid w:val="00025AFA"/>
    <w:rsid w:val="00030031"/>
    <w:rsid w:val="00033E99"/>
    <w:rsid w:val="00057ECA"/>
    <w:rsid w:val="00073FAB"/>
    <w:rsid w:val="00083FCB"/>
    <w:rsid w:val="00093022"/>
    <w:rsid w:val="000938F4"/>
    <w:rsid w:val="000B6354"/>
    <w:rsid w:val="000B75A5"/>
    <w:rsid w:val="000C12ED"/>
    <w:rsid w:val="000D100F"/>
    <w:rsid w:val="000D4EAB"/>
    <w:rsid w:val="000D5127"/>
    <w:rsid w:val="000E3BD0"/>
    <w:rsid w:val="000E73AF"/>
    <w:rsid w:val="000F7617"/>
    <w:rsid w:val="00107092"/>
    <w:rsid w:val="00110961"/>
    <w:rsid w:val="001123BE"/>
    <w:rsid w:val="0011489F"/>
    <w:rsid w:val="00137268"/>
    <w:rsid w:val="00141D14"/>
    <w:rsid w:val="00142CBB"/>
    <w:rsid w:val="001449E1"/>
    <w:rsid w:val="00160881"/>
    <w:rsid w:val="00172EF6"/>
    <w:rsid w:val="001969E2"/>
    <w:rsid w:val="001B670A"/>
    <w:rsid w:val="001B7908"/>
    <w:rsid w:val="001C3A1F"/>
    <w:rsid w:val="001C5537"/>
    <w:rsid w:val="001F4180"/>
    <w:rsid w:val="001F73BD"/>
    <w:rsid w:val="00207B38"/>
    <w:rsid w:val="002112BF"/>
    <w:rsid w:val="00211700"/>
    <w:rsid w:val="00216CD2"/>
    <w:rsid w:val="0022548B"/>
    <w:rsid w:val="002436FA"/>
    <w:rsid w:val="00250464"/>
    <w:rsid w:val="00251345"/>
    <w:rsid w:val="00251D7F"/>
    <w:rsid w:val="0025257C"/>
    <w:rsid w:val="002864D2"/>
    <w:rsid w:val="0028797D"/>
    <w:rsid w:val="002939EB"/>
    <w:rsid w:val="002A2110"/>
    <w:rsid w:val="002A42C5"/>
    <w:rsid w:val="002D6424"/>
    <w:rsid w:val="002E590A"/>
    <w:rsid w:val="00313D19"/>
    <w:rsid w:val="0033531A"/>
    <w:rsid w:val="0034065A"/>
    <w:rsid w:val="00341F55"/>
    <w:rsid w:val="003421E4"/>
    <w:rsid w:val="00360FB7"/>
    <w:rsid w:val="0037261C"/>
    <w:rsid w:val="0038332C"/>
    <w:rsid w:val="003A7ADD"/>
    <w:rsid w:val="003B08D7"/>
    <w:rsid w:val="003B2C91"/>
    <w:rsid w:val="003B3567"/>
    <w:rsid w:val="003D78F7"/>
    <w:rsid w:val="003F20C9"/>
    <w:rsid w:val="00400678"/>
    <w:rsid w:val="0041227B"/>
    <w:rsid w:val="0041649F"/>
    <w:rsid w:val="004320A4"/>
    <w:rsid w:val="0043358C"/>
    <w:rsid w:val="00443EE2"/>
    <w:rsid w:val="004501F4"/>
    <w:rsid w:val="00453B86"/>
    <w:rsid w:val="00460B3F"/>
    <w:rsid w:val="004657B2"/>
    <w:rsid w:val="00467B23"/>
    <w:rsid w:val="00481FEB"/>
    <w:rsid w:val="00486D97"/>
    <w:rsid w:val="0048767E"/>
    <w:rsid w:val="00490287"/>
    <w:rsid w:val="00493928"/>
    <w:rsid w:val="004A7713"/>
    <w:rsid w:val="004D4B73"/>
    <w:rsid w:val="004E00F4"/>
    <w:rsid w:val="004F68BE"/>
    <w:rsid w:val="00504220"/>
    <w:rsid w:val="00522940"/>
    <w:rsid w:val="005806B3"/>
    <w:rsid w:val="00585502"/>
    <w:rsid w:val="0058669F"/>
    <w:rsid w:val="005B74F1"/>
    <w:rsid w:val="005C029E"/>
    <w:rsid w:val="005C05EE"/>
    <w:rsid w:val="005C5362"/>
    <w:rsid w:val="005E1F45"/>
    <w:rsid w:val="00607D2B"/>
    <w:rsid w:val="00631686"/>
    <w:rsid w:val="00670787"/>
    <w:rsid w:val="00677625"/>
    <w:rsid w:val="006B0F56"/>
    <w:rsid w:val="006B5798"/>
    <w:rsid w:val="006D0DEB"/>
    <w:rsid w:val="006E0842"/>
    <w:rsid w:val="006E5794"/>
    <w:rsid w:val="00704B25"/>
    <w:rsid w:val="00704B92"/>
    <w:rsid w:val="00766D5B"/>
    <w:rsid w:val="00796A18"/>
    <w:rsid w:val="007B0002"/>
    <w:rsid w:val="007B2C48"/>
    <w:rsid w:val="007C320B"/>
    <w:rsid w:val="007E3280"/>
    <w:rsid w:val="007E74F1"/>
    <w:rsid w:val="007F777D"/>
    <w:rsid w:val="0080303B"/>
    <w:rsid w:val="0082256F"/>
    <w:rsid w:val="00833601"/>
    <w:rsid w:val="00836C71"/>
    <w:rsid w:val="00855D8C"/>
    <w:rsid w:val="00856CC2"/>
    <w:rsid w:val="00857665"/>
    <w:rsid w:val="008625E6"/>
    <w:rsid w:val="0087007E"/>
    <w:rsid w:val="00870C81"/>
    <w:rsid w:val="0088258A"/>
    <w:rsid w:val="00887A5A"/>
    <w:rsid w:val="00897101"/>
    <w:rsid w:val="008A0C5A"/>
    <w:rsid w:val="008A16E4"/>
    <w:rsid w:val="008A5CAA"/>
    <w:rsid w:val="008A6117"/>
    <w:rsid w:val="008B19FF"/>
    <w:rsid w:val="008B78AB"/>
    <w:rsid w:val="008C3AA5"/>
    <w:rsid w:val="008D00D4"/>
    <w:rsid w:val="008D243A"/>
    <w:rsid w:val="008D2A3C"/>
    <w:rsid w:val="008D2EB8"/>
    <w:rsid w:val="008D424D"/>
    <w:rsid w:val="008D5131"/>
    <w:rsid w:val="008D66F9"/>
    <w:rsid w:val="008E1526"/>
    <w:rsid w:val="008F0EEC"/>
    <w:rsid w:val="00907710"/>
    <w:rsid w:val="00921809"/>
    <w:rsid w:val="00930630"/>
    <w:rsid w:val="00936114"/>
    <w:rsid w:val="00943DCF"/>
    <w:rsid w:val="00945A87"/>
    <w:rsid w:val="00951723"/>
    <w:rsid w:val="00965A94"/>
    <w:rsid w:val="00967F23"/>
    <w:rsid w:val="0098234B"/>
    <w:rsid w:val="00983657"/>
    <w:rsid w:val="009960F4"/>
    <w:rsid w:val="009A0B9C"/>
    <w:rsid w:val="009A4FB2"/>
    <w:rsid w:val="009B1D8A"/>
    <w:rsid w:val="009C41B4"/>
    <w:rsid w:val="009C6199"/>
    <w:rsid w:val="009D3F39"/>
    <w:rsid w:val="009E4239"/>
    <w:rsid w:val="009E64EB"/>
    <w:rsid w:val="009F7ED9"/>
    <w:rsid w:val="00A13F52"/>
    <w:rsid w:val="00A27CA0"/>
    <w:rsid w:val="00A40CBD"/>
    <w:rsid w:val="00A447A7"/>
    <w:rsid w:val="00A572CC"/>
    <w:rsid w:val="00A623DF"/>
    <w:rsid w:val="00A76A0B"/>
    <w:rsid w:val="00A823D2"/>
    <w:rsid w:val="00A824D2"/>
    <w:rsid w:val="00AA08D7"/>
    <w:rsid w:val="00AA13A0"/>
    <w:rsid w:val="00AB3ABA"/>
    <w:rsid w:val="00AC5374"/>
    <w:rsid w:val="00AD5661"/>
    <w:rsid w:val="00AE1BEC"/>
    <w:rsid w:val="00AE552B"/>
    <w:rsid w:val="00AE79BD"/>
    <w:rsid w:val="00B076B6"/>
    <w:rsid w:val="00B14CEA"/>
    <w:rsid w:val="00B158B6"/>
    <w:rsid w:val="00B218BE"/>
    <w:rsid w:val="00B33B6D"/>
    <w:rsid w:val="00B55B40"/>
    <w:rsid w:val="00B669E4"/>
    <w:rsid w:val="00B776E5"/>
    <w:rsid w:val="00B81E51"/>
    <w:rsid w:val="00B87927"/>
    <w:rsid w:val="00BA2A1E"/>
    <w:rsid w:val="00BA3A2C"/>
    <w:rsid w:val="00BB0A08"/>
    <w:rsid w:val="00BB18CB"/>
    <w:rsid w:val="00BE1B98"/>
    <w:rsid w:val="00C04E7D"/>
    <w:rsid w:val="00C070FD"/>
    <w:rsid w:val="00C2134A"/>
    <w:rsid w:val="00C216BC"/>
    <w:rsid w:val="00C40DF9"/>
    <w:rsid w:val="00C47B94"/>
    <w:rsid w:val="00C65B14"/>
    <w:rsid w:val="00C8620D"/>
    <w:rsid w:val="00C915C0"/>
    <w:rsid w:val="00C93ACE"/>
    <w:rsid w:val="00CA014C"/>
    <w:rsid w:val="00CA240D"/>
    <w:rsid w:val="00CA5669"/>
    <w:rsid w:val="00CA7AAE"/>
    <w:rsid w:val="00CE5EC8"/>
    <w:rsid w:val="00D06088"/>
    <w:rsid w:val="00D54924"/>
    <w:rsid w:val="00D75C01"/>
    <w:rsid w:val="00D85E35"/>
    <w:rsid w:val="00D87457"/>
    <w:rsid w:val="00DA46F9"/>
    <w:rsid w:val="00DA51BC"/>
    <w:rsid w:val="00DD3FB2"/>
    <w:rsid w:val="00DF5334"/>
    <w:rsid w:val="00DF7309"/>
    <w:rsid w:val="00E05A23"/>
    <w:rsid w:val="00E17F22"/>
    <w:rsid w:val="00E227A2"/>
    <w:rsid w:val="00E37490"/>
    <w:rsid w:val="00E42EA2"/>
    <w:rsid w:val="00E51A4A"/>
    <w:rsid w:val="00E55B13"/>
    <w:rsid w:val="00E74D6D"/>
    <w:rsid w:val="00E84FAF"/>
    <w:rsid w:val="00E85095"/>
    <w:rsid w:val="00EA43CD"/>
    <w:rsid w:val="00EA4BCE"/>
    <w:rsid w:val="00EA4EE7"/>
    <w:rsid w:val="00EB21D1"/>
    <w:rsid w:val="00EB4933"/>
    <w:rsid w:val="00EE6B5B"/>
    <w:rsid w:val="00EF4449"/>
    <w:rsid w:val="00EF73C5"/>
    <w:rsid w:val="00F066EE"/>
    <w:rsid w:val="00F10618"/>
    <w:rsid w:val="00F10F76"/>
    <w:rsid w:val="00F279D8"/>
    <w:rsid w:val="00F323F8"/>
    <w:rsid w:val="00F3390E"/>
    <w:rsid w:val="00F42A64"/>
    <w:rsid w:val="00F531BD"/>
    <w:rsid w:val="00F72C4F"/>
    <w:rsid w:val="00F8491D"/>
    <w:rsid w:val="00FC0A52"/>
    <w:rsid w:val="00FC7BDD"/>
    <w:rsid w:val="00FE2206"/>
    <w:rsid w:val="00FE2A4B"/>
    <w:rsid w:val="00FF0CDA"/>
    <w:rsid w:val="00FF6025"/>
    <w:rsid w:val="00FF6164"/>
  </w:rsids>
  <m:mathPr>
    <m:mathFont m:val="Cambria Math"/>
    <m:brkBin m:val="before"/>
    <m:brkBinSub m:val="--"/>
    <m:smallFrac m:val="off"/>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374"/>
  </w:style>
  <w:style w:type="paragraph" w:styleId="Heading1">
    <w:name w:val="heading 1"/>
    <w:basedOn w:val="Normal"/>
    <w:next w:val="Normal"/>
    <w:link w:val="Heading1Char"/>
    <w:qFormat/>
    <w:rsid w:val="00EA4BCE"/>
    <w:pPr>
      <w:keepNext/>
      <w:spacing w:after="0" w:line="240" w:lineRule="auto"/>
      <w:outlineLvl w:val="0"/>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fixed"/>
    <w:rsid w:val="00704B92"/>
    <w:pPr>
      <w:spacing w:before="240" w:after="120"/>
    </w:pPr>
  </w:style>
  <w:style w:type="paragraph" w:customStyle="1" w:styleId="fixed">
    <w:name w:val="fixed"/>
    <w:rsid w:val="00704B92"/>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customStyle="1" w:styleId="bullet">
    <w:name w:val="bullet"/>
    <w:rsid w:val="00704B92"/>
    <w:pPr>
      <w:spacing w:before="120" w:after="0" w:line="240" w:lineRule="auto"/>
      <w:ind w:left="1004" w:hanging="284"/>
      <w:jc w:val="both"/>
    </w:pPr>
    <w:rPr>
      <w:rFonts w:ascii="Times New Roman" w:eastAsia="Times New Roman" w:hAnsi="Times New Roman" w:cs="Times New Roman"/>
      <w:sz w:val="24"/>
      <w:szCs w:val="20"/>
      <w:lang w:eastAsia="en-GB"/>
    </w:rPr>
  </w:style>
  <w:style w:type="table" w:styleId="TableGrid">
    <w:name w:val="Table Grid"/>
    <w:basedOn w:val="TableNormal"/>
    <w:uiPriority w:val="59"/>
    <w:rsid w:val="007E74F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CA014C"/>
    <w:pPr>
      <w:ind w:left="720"/>
      <w:contextualSpacing/>
    </w:pPr>
  </w:style>
  <w:style w:type="character" w:styleId="Hyperlink">
    <w:name w:val="Hyperlink"/>
    <w:basedOn w:val="DefaultParagraphFont"/>
    <w:uiPriority w:val="99"/>
    <w:unhideWhenUsed/>
    <w:rsid w:val="00F42A64"/>
    <w:rPr>
      <w:color w:val="0000FF" w:themeColor="hyperlink"/>
      <w:u w:val="single"/>
    </w:rPr>
  </w:style>
  <w:style w:type="paragraph" w:styleId="Header">
    <w:name w:val="header"/>
    <w:basedOn w:val="Normal"/>
    <w:link w:val="HeaderChar"/>
    <w:uiPriority w:val="99"/>
    <w:unhideWhenUsed/>
    <w:rsid w:val="00B158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8B6"/>
  </w:style>
  <w:style w:type="paragraph" w:styleId="Footer">
    <w:name w:val="footer"/>
    <w:basedOn w:val="Normal"/>
    <w:link w:val="FooterChar"/>
    <w:uiPriority w:val="99"/>
    <w:unhideWhenUsed/>
    <w:rsid w:val="00B158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8B6"/>
  </w:style>
  <w:style w:type="paragraph" w:styleId="BalloonText">
    <w:name w:val="Balloon Text"/>
    <w:basedOn w:val="Normal"/>
    <w:link w:val="BalloonTextChar"/>
    <w:uiPriority w:val="99"/>
    <w:semiHidden/>
    <w:unhideWhenUsed/>
    <w:rsid w:val="000B75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5A5"/>
    <w:rPr>
      <w:rFonts w:ascii="Tahoma" w:hAnsi="Tahoma" w:cs="Tahoma"/>
      <w:sz w:val="16"/>
      <w:szCs w:val="16"/>
    </w:rPr>
  </w:style>
  <w:style w:type="paragraph" w:styleId="NoSpacing">
    <w:name w:val="No Spacing"/>
    <w:uiPriority w:val="1"/>
    <w:qFormat/>
    <w:rsid w:val="00F531BD"/>
    <w:pPr>
      <w:spacing w:after="0" w:line="240" w:lineRule="auto"/>
    </w:pPr>
  </w:style>
  <w:style w:type="character" w:styleId="Strong">
    <w:name w:val="Strong"/>
    <w:basedOn w:val="DefaultParagraphFont"/>
    <w:uiPriority w:val="99"/>
    <w:qFormat/>
    <w:rsid w:val="00EA4BCE"/>
    <w:rPr>
      <w:b/>
      <w:bCs/>
    </w:rPr>
  </w:style>
  <w:style w:type="character" w:customStyle="1" w:styleId="Heading1Char">
    <w:name w:val="Heading 1 Char"/>
    <w:basedOn w:val="DefaultParagraphFont"/>
    <w:link w:val="Heading1"/>
    <w:rsid w:val="00EA4BCE"/>
    <w:rPr>
      <w:rFonts w:ascii="Arial" w:eastAsia="Times New Roman" w:hAnsi="Arial" w:cs="Arial"/>
      <w:b/>
      <w:bCs/>
      <w:sz w:val="24"/>
      <w:szCs w:val="24"/>
    </w:rPr>
  </w:style>
  <w:style w:type="paragraph" w:customStyle="1" w:styleId="H4">
    <w:name w:val="H4"/>
    <w:basedOn w:val="Normal"/>
    <w:next w:val="Normal"/>
    <w:uiPriority w:val="99"/>
    <w:rsid w:val="00073FAB"/>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character" w:styleId="Emphasis">
    <w:name w:val="Emphasis"/>
    <w:basedOn w:val="DefaultParagraphFont"/>
    <w:uiPriority w:val="99"/>
    <w:qFormat/>
    <w:rsid w:val="00073FAB"/>
    <w:rPr>
      <w:i/>
      <w:iCs/>
    </w:rPr>
  </w:style>
  <w:style w:type="character" w:styleId="CommentReference">
    <w:name w:val="annotation reference"/>
    <w:basedOn w:val="DefaultParagraphFont"/>
    <w:uiPriority w:val="99"/>
    <w:semiHidden/>
    <w:unhideWhenUsed/>
    <w:rsid w:val="00AB3ABA"/>
    <w:rPr>
      <w:sz w:val="16"/>
      <w:szCs w:val="16"/>
    </w:rPr>
  </w:style>
  <w:style w:type="paragraph" w:styleId="CommentText">
    <w:name w:val="annotation text"/>
    <w:basedOn w:val="Normal"/>
    <w:link w:val="CommentTextChar"/>
    <w:uiPriority w:val="99"/>
    <w:semiHidden/>
    <w:unhideWhenUsed/>
    <w:rsid w:val="00AB3ABA"/>
    <w:pPr>
      <w:spacing w:line="240" w:lineRule="auto"/>
    </w:pPr>
    <w:rPr>
      <w:sz w:val="20"/>
      <w:szCs w:val="20"/>
    </w:rPr>
  </w:style>
  <w:style w:type="character" w:customStyle="1" w:styleId="CommentTextChar">
    <w:name w:val="Comment Text Char"/>
    <w:basedOn w:val="DefaultParagraphFont"/>
    <w:link w:val="CommentText"/>
    <w:uiPriority w:val="99"/>
    <w:semiHidden/>
    <w:rsid w:val="00AB3ABA"/>
    <w:rPr>
      <w:sz w:val="20"/>
      <w:szCs w:val="20"/>
    </w:rPr>
  </w:style>
  <w:style w:type="paragraph" w:styleId="CommentSubject">
    <w:name w:val="annotation subject"/>
    <w:basedOn w:val="CommentText"/>
    <w:next w:val="CommentText"/>
    <w:link w:val="CommentSubjectChar"/>
    <w:uiPriority w:val="99"/>
    <w:semiHidden/>
    <w:unhideWhenUsed/>
    <w:rsid w:val="00AB3ABA"/>
    <w:rPr>
      <w:b/>
      <w:bCs/>
    </w:rPr>
  </w:style>
  <w:style w:type="character" w:customStyle="1" w:styleId="CommentSubjectChar">
    <w:name w:val="Comment Subject Char"/>
    <w:basedOn w:val="CommentTextChar"/>
    <w:link w:val="CommentSubject"/>
    <w:uiPriority w:val="99"/>
    <w:semiHidden/>
    <w:rsid w:val="00AB3ABA"/>
    <w:rPr>
      <w:b/>
      <w:bCs/>
    </w:rPr>
  </w:style>
  <w:style w:type="paragraph" w:customStyle="1" w:styleId="Default">
    <w:name w:val="Default"/>
    <w:rsid w:val="00172EF6"/>
    <w:pPr>
      <w:autoSpaceDE w:val="0"/>
      <w:autoSpaceDN w:val="0"/>
      <w:adjustRightInd w:val="0"/>
      <w:spacing w:after="0" w:line="240" w:lineRule="auto"/>
    </w:pPr>
    <w:rPr>
      <w:rFonts w:ascii="Trebuchet MS" w:hAnsi="Trebuchet MS" w:cs="Trebuchet MS"/>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bissa@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bissa@tsd.ac.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erickson@tsd.ac.uk" TargetMode="External"/><Relationship Id="rId4" Type="http://schemas.openxmlformats.org/officeDocument/2006/relationships/settings" Target="settings.xml"/><Relationship Id="rId9" Type="http://schemas.openxmlformats.org/officeDocument/2006/relationships/hyperlink" Target="mailto:e.bissa@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BD7A-C218-42EC-82F9-BD3BA6E40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2450</Words>
  <Characters>13967</Characters>
  <Application>Microsoft Office Word</Application>
  <DocSecurity>0</DocSecurity>
  <Lines>116</Lines>
  <Paragraphs>32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sf003</dc:creator>
  <cp:lastModifiedBy>Errietta Bissa</cp:lastModifiedBy>
  <cp:revision>14</cp:revision>
  <cp:lastPrinted>2010-08-18T13:41:00Z</cp:lastPrinted>
  <dcterms:created xsi:type="dcterms:W3CDTF">2012-01-27T11:00:00Z</dcterms:created>
  <dcterms:modified xsi:type="dcterms:W3CDTF">2013-01-03T15:17:00Z</dcterms:modified>
</cp:coreProperties>
</file>