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61303094"/>
        <w:docPartObj>
          <w:docPartGallery w:val="Cover Pages"/>
          <w:docPartUnique/>
        </w:docPartObj>
      </w:sdtPr>
      <w:sdtEndPr>
        <w:rPr>
          <w:rFonts w:ascii="Times New Roman" w:eastAsiaTheme="minorHAnsi" w:hAnsi="Times New Roman" w:cs="Times New Roman"/>
          <w:b/>
          <w:bCs/>
          <w:color w:val="auto"/>
          <w:kern w:val="2"/>
          <w:sz w:val="24"/>
          <w:szCs w:val="24"/>
          <w:lang w:val="en-GB"/>
          <w14:ligatures w14:val="standardContextual"/>
        </w:rPr>
      </w:sdtEndPr>
      <w:sdtContent>
        <w:p w14:paraId="6B37FB41" w14:textId="442F254A" w:rsidR="00F83514" w:rsidRDefault="00F83514">
          <w:pPr>
            <w:pStyle w:val="NoSpacing"/>
            <w:spacing w:before="1540" w:after="240"/>
            <w:jc w:val="center"/>
            <w:rPr>
              <w:color w:val="156082" w:themeColor="accent1"/>
            </w:rPr>
          </w:pPr>
        </w:p>
        <w:sdt>
          <w:sdtPr>
            <w:rPr>
              <w:rFonts w:ascii="Arial Black" w:eastAsiaTheme="majorEastAsia" w:hAnsi="Arial Black" w:cstheme="majorBidi"/>
              <w:b/>
              <w:caps/>
              <w:color w:val="262626" w:themeColor="text1" w:themeTint="D9"/>
              <w:sz w:val="72"/>
              <w:szCs w:val="72"/>
              <w:u w:val="thick"/>
            </w:rPr>
            <w:alias w:val="Title"/>
            <w:tag w:val=""/>
            <w:id w:val="1735040861"/>
            <w:placeholder>
              <w:docPart w:val="8D8AAEE2B66541A0BE7F97E4656BEED9"/>
            </w:placeholder>
            <w:dataBinding w:prefixMappings="xmlns:ns0='http://purl.org/dc/elements/1.1/' xmlns:ns1='http://schemas.openxmlformats.org/package/2006/metadata/core-properties' " w:xpath="/ns1:coreProperties[1]/ns0:title[1]" w:storeItemID="{6C3C8BC8-F283-45AE-878A-BAB7291924A1}"/>
            <w:text/>
          </w:sdtPr>
          <w:sdtContent>
            <w:p w14:paraId="5DAECB52" w14:textId="1C834144" w:rsidR="00F83514" w:rsidRPr="00F83514" w:rsidRDefault="00F8351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caps/>
                  <w:color w:val="262626" w:themeColor="text1" w:themeTint="D9"/>
                  <w:sz w:val="80"/>
                  <w:szCs w:val="80"/>
                  <w:u w:val="thick"/>
                </w:rPr>
              </w:pPr>
              <w:r w:rsidRPr="00F83514">
                <w:rPr>
                  <w:rFonts w:ascii="Arial Black" w:eastAsiaTheme="majorEastAsia" w:hAnsi="Arial Black" w:cstheme="majorBidi"/>
                  <w:b/>
                  <w:caps/>
                  <w:color w:val="262626" w:themeColor="text1" w:themeTint="D9"/>
                  <w:sz w:val="72"/>
                  <w:szCs w:val="72"/>
                  <w:u w:val="thick"/>
                </w:rPr>
                <w:t>Sustainable Enterprise</w:t>
              </w:r>
            </w:p>
          </w:sdtContent>
        </w:sdt>
        <w:sdt>
          <w:sdtPr>
            <w:rPr>
              <w:rFonts w:ascii="Arial Black" w:hAnsi="Arial Black"/>
              <w:b/>
              <w:color w:val="262626" w:themeColor="text1" w:themeTint="D9"/>
              <w:sz w:val="96"/>
              <w:szCs w:val="96"/>
              <w:u w:val="thick"/>
            </w:rPr>
            <w:alias w:val="Subtitle"/>
            <w:tag w:val=""/>
            <w:id w:val="328029620"/>
            <w:placeholder>
              <w:docPart w:val="713628D0EAE447ED9C4E17E28C43B6CB"/>
            </w:placeholder>
            <w:dataBinding w:prefixMappings="xmlns:ns0='http://purl.org/dc/elements/1.1/' xmlns:ns1='http://schemas.openxmlformats.org/package/2006/metadata/core-properties' " w:xpath="/ns1:coreProperties[1]/ns0:subject[1]" w:storeItemID="{6C3C8BC8-F283-45AE-878A-BAB7291924A1}"/>
            <w:text/>
          </w:sdtPr>
          <w:sdtContent>
            <w:p w14:paraId="15BAF969" w14:textId="043CE7FD" w:rsidR="00F83514" w:rsidRPr="00F83514" w:rsidRDefault="00F83514">
              <w:pPr>
                <w:pStyle w:val="NoSpacing"/>
                <w:jc w:val="center"/>
                <w:rPr>
                  <w:rFonts w:ascii="Arial Black" w:hAnsi="Arial Black"/>
                  <w:color w:val="262626" w:themeColor="text1" w:themeTint="D9"/>
                  <w:sz w:val="96"/>
                  <w:szCs w:val="96"/>
                </w:rPr>
              </w:pPr>
              <w:r w:rsidRPr="00F83514">
                <w:rPr>
                  <w:rFonts w:ascii="Arial Black" w:hAnsi="Arial Black"/>
                  <w:b/>
                  <w:color w:val="262626" w:themeColor="text1" w:themeTint="D9"/>
                  <w:sz w:val="96"/>
                  <w:szCs w:val="96"/>
                  <w:u w:val="thick"/>
                </w:rPr>
                <w:t>Ana’s Lashes</w:t>
              </w:r>
            </w:p>
          </w:sdtContent>
        </w:sdt>
        <w:p w14:paraId="40FEE4D8" w14:textId="703F43DA" w:rsidR="00F83514" w:rsidRPr="00F83514" w:rsidRDefault="00F83514">
          <w:pPr>
            <w:pStyle w:val="NoSpacing"/>
            <w:spacing w:before="480"/>
            <w:jc w:val="center"/>
            <w:rPr>
              <w:rFonts w:ascii="Arial Black" w:hAnsi="Arial Black"/>
              <w:color w:val="262626" w:themeColor="text1" w:themeTint="D9"/>
              <w:sz w:val="96"/>
              <w:szCs w:val="96"/>
            </w:rPr>
          </w:pPr>
        </w:p>
        <w:p w14:paraId="6B04C79D" w14:textId="461AE42A" w:rsidR="00F83514" w:rsidRDefault="00F83514">
          <w:pPr>
            <w:rPr>
              <w:rFonts w:ascii="Times New Roman" w:hAnsi="Times New Roman" w:cs="Times New Roman"/>
              <w:b/>
              <w:bCs/>
            </w:rPr>
          </w:pPr>
          <w:r w:rsidRPr="00F83514">
            <w:rPr>
              <w:rFonts w:ascii="Arial Black" w:hAnsi="Arial Black"/>
              <w:noProof/>
              <w:color w:val="262626" w:themeColor="text1" w:themeTint="D9"/>
              <w:sz w:val="96"/>
              <w:szCs w:val="96"/>
            </w:rPr>
            <mc:AlternateContent>
              <mc:Choice Requires="wps">
                <w:drawing>
                  <wp:anchor distT="0" distB="0" distL="114300" distR="114300" simplePos="0" relativeHeight="251659264" behindDoc="0" locked="0" layoutInCell="1" allowOverlap="1" wp14:anchorId="2AB5DB51" wp14:editId="2E54815A">
                    <wp:simplePos x="0" y="0"/>
                    <wp:positionH relativeFrom="margin">
                      <wp:posOffset>40005</wp:posOffset>
                    </wp:positionH>
                    <wp:positionV relativeFrom="page">
                      <wp:posOffset>8322310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262626" w:themeColor="text1" w:themeTint="D9"/>
                                    <w:sz w:val="32"/>
                                    <w:szCs w:val="32"/>
                                  </w:rPr>
                                  <w:alias w:val="Date"/>
                                  <w:tag w:val=""/>
                                  <w:id w:val="197127006"/>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685593D2" w14:textId="386E0899" w:rsidR="00F83514" w:rsidRPr="00F83514" w:rsidRDefault="00F83514">
                                    <w:pPr>
                                      <w:pStyle w:val="NoSpacing"/>
                                      <w:spacing w:after="40"/>
                                      <w:jc w:val="center"/>
                                      <w:rPr>
                                        <w:rFonts w:ascii="Arial Black" w:hAnsi="Arial Black"/>
                                        <w:caps/>
                                        <w:color w:val="262626" w:themeColor="text1" w:themeTint="D9"/>
                                        <w:sz w:val="32"/>
                                        <w:szCs w:val="32"/>
                                      </w:rPr>
                                    </w:pPr>
                                    <w:r w:rsidRPr="00F83514">
                                      <w:rPr>
                                        <w:rFonts w:ascii="Arial Black" w:hAnsi="Arial Black"/>
                                        <w:caps/>
                                        <w:color w:val="262626" w:themeColor="text1" w:themeTint="D9"/>
                                        <w:sz w:val="32"/>
                                        <w:szCs w:val="32"/>
                                      </w:rPr>
                                      <w:t>April 22, 2026</w:t>
                                    </w:r>
                                  </w:p>
                                </w:sdtContent>
                              </w:sdt>
                              <w:p w14:paraId="3614D47A" w14:textId="49EE4603" w:rsidR="00F83514" w:rsidRPr="00F83514" w:rsidRDefault="00F83514">
                                <w:pPr>
                                  <w:pStyle w:val="NoSpacing"/>
                                  <w:jc w:val="center"/>
                                  <w:rPr>
                                    <w:rFonts w:ascii="Arial Black" w:hAnsi="Arial Black"/>
                                    <w:color w:val="262626" w:themeColor="text1" w:themeTint="D9"/>
                                    <w:sz w:val="32"/>
                                    <w:szCs w:val="32"/>
                                  </w:rPr>
                                </w:pPr>
                                <w:sdt>
                                  <w:sdtPr>
                                    <w:rPr>
                                      <w:rFonts w:ascii="Arial Black" w:hAnsi="Arial Black"/>
                                      <w:caps/>
                                      <w:color w:val="262626" w:themeColor="text1" w:themeTint="D9"/>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F83514">
                                      <w:rPr>
                                        <w:rFonts w:ascii="Arial Black" w:hAnsi="Arial Black"/>
                                        <w:caps/>
                                        <w:color w:val="262626" w:themeColor="text1" w:themeTint="D9"/>
                                        <w:sz w:val="32"/>
                                        <w:szCs w:val="32"/>
                                      </w:rPr>
                                      <w:t>Programme:</w:t>
                                    </w:r>
                                    <w:r>
                                      <w:rPr>
                                        <w:rFonts w:ascii="Arial Black" w:hAnsi="Arial Black"/>
                                        <w:caps/>
                                        <w:color w:val="262626" w:themeColor="text1" w:themeTint="D9"/>
                                        <w:sz w:val="32"/>
                                        <w:szCs w:val="32"/>
                                      </w:rPr>
                                      <w:t xml:space="preserve"> </w:t>
                                    </w:r>
                                    <w:r w:rsidRPr="00F83514">
                                      <w:rPr>
                                        <w:rFonts w:ascii="Arial Black" w:hAnsi="Arial Black"/>
                                        <w:caps/>
                                        <w:color w:val="262626" w:themeColor="text1" w:themeTint="D9"/>
                                        <w:sz w:val="32"/>
                                        <w:szCs w:val="32"/>
                                      </w:rPr>
                                      <w:t>Sustainable Enterprise/ Social Enterprise Management</w:t>
                                    </w:r>
                                  </w:sdtContent>
                                </w:sdt>
                              </w:p>
                              <w:p w14:paraId="58282974" w14:textId="193B00B0" w:rsidR="00F83514" w:rsidRPr="00F83514" w:rsidRDefault="00F83514">
                                <w:pPr>
                                  <w:pStyle w:val="NoSpacing"/>
                                  <w:jc w:val="center"/>
                                  <w:rPr>
                                    <w:rFonts w:ascii="Arial Black" w:hAnsi="Arial Black"/>
                                    <w:color w:val="262626" w:themeColor="text1" w:themeTint="D9"/>
                                    <w:sz w:val="32"/>
                                    <w:szCs w:val="32"/>
                                  </w:rPr>
                                </w:pPr>
                                <w:sdt>
                                  <w:sdtPr>
                                    <w:rPr>
                                      <w:rFonts w:ascii="Arial Black" w:hAnsi="Arial Black"/>
                                      <w:color w:val="262626" w:themeColor="text1" w:themeTint="D9"/>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F83514">
                                      <w:rPr>
                                        <w:rFonts w:ascii="Arial Black" w:hAnsi="Arial Black"/>
                                        <w:color w:val="262626" w:themeColor="text1" w:themeTint="D9"/>
                                        <w:sz w:val="32"/>
                                        <w:szCs w:val="32"/>
                                      </w:rPr>
                                      <w:t>Module code:</w:t>
                                    </w:r>
                                    <w:r>
                                      <w:rPr>
                                        <w:rFonts w:ascii="Arial Black" w:hAnsi="Arial Black"/>
                                        <w:color w:val="262626" w:themeColor="text1" w:themeTint="D9"/>
                                        <w:sz w:val="32"/>
                                        <w:szCs w:val="32"/>
                                      </w:rPr>
                                      <w:t xml:space="preserve"> </w:t>
                                    </w:r>
                                    <w:r w:rsidRPr="00F83514">
                                      <w:rPr>
                                        <w:rFonts w:ascii="Arial Black" w:hAnsi="Arial Black"/>
                                        <w:color w:val="262626" w:themeColor="text1" w:themeTint="D9"/>
                                        <w:sz w:val="32"/>
                                        <w:szCs w:val="32"/>
                                      </w:rPr>
                                      <w:t>BMSE4010D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B5DB51" id="_x0000_t202" coordsize="21600,21600" o:spt="202" path="m,l,21600r21600,l21600,xe">
                    <v:stroke joinstyle="miter"/>
                    <v:path gradientshapeok="t" o:connecttype="rect"/>
                  </v:shapetype>
                  <v:shape id="Text Box 146" o:spid="_x0000_s1026" type="#_x0000_t202" style="position:absolute;margin-left:3.15pt;margin-top:655.3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" filled="f" stroked="f" strokeweight=".5pt">
                    <v:textbox style="mso-fit-shape-to-text:t" inset="0,0,0,0">
                      <w:txbxContent>
                        <w:sdt>
                          <w:sdtPr>
                            <w:rPr>
                              <w:rFonts w:ascii="Arial Black" w:hAnsi="Arial Black"/>
                              <w:caps/>
                              <w:color w:val="262626" w:themeColor="text1" w:themeTint="D9"/>
                              <w:sz w:val="32"/>
                              <w:szCs w:val="32"/>
                            </w:rPr>
                            <w:alias w:val="Date"/>
                            <w:tag w:val=""/>
                            <w:id w:val="197127006"/>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685593D2" w14:textId="386E0899" w:rsidR="00F83514" w:rsidRPr="00F83514" w:rsidRDefault="00F83514">
                              <w:pPr>
                                <w:pStyle w:val="NoSpacing"/>
                                <w:spacing w:after="40"/>
                                <w:jc w:val="center"/>
                                <w:rPr>
                                  <w:rFonts w:ascii="Arial Black" w:hAnsi="Arial Black"/>
                                  <w:caps/>
                                  <w:color w:val="262626" w:themeColor="text1" w:themeTint="D9"/>
                                  <w:sz w:val="32"/>
                                  <w:szCs w:val="32"/>
                                </w:rPr>
                              </w:pPr>
                              <w:r w:rsidRPr="00F83514">
                                <w:rPr>
                                  <w:rFonts w:ascii="Arial Black" w:hAnsi="Arial Black"/>
                                  <w:caps/>
                                  <w:color w:val="262626" w:themeColor="text1" w:themeTint="D9"/>
                                  <w:sz w:val="32"/>
                                  <w:szCs w:val="32"/>
                                </w:rPr>
                                <w:t>April 22, 2026</w:t>
                              </w:r>
                            </w:p>
                          </w:sdtContent>
                        </w:sdt>
                        <w:p w14:paraId="3614D47A" w14:textId="49EE4603" w:rsidR="00F83514" w:rsidRPr="00F83514" w:rsidRDefault="00F83514">
                          <w:pPr>
                            <w:pStyle w:val="NoSpacing"/>
                            <w:jc w:val="center"/>
                            <w:rPr>
                              <w:rFonts w:ascii="Arial Black" w:hAnsi="Arial Black"/>
                              <w:color w:val="262626" w:themeColor="text1" w:themeTint="D9"/>
                              <w:sz w:val="32"/>
                              <w:szCs w:val="32"/>
                            </w:rPr>
                          </w:pPr>
                          <w:sdt>
                            <w:sdtPr>
                              <w:rPr>
                                <w:rFonts w:ascii="Arial Black" w:hAnsi="Arial Black"/>
                                <w:caps/>
                                <w:color w:val="262626" w:themeColor="text1" w:themeTint="D9"/>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F83514">
                                <w:rPr>
                                  <w:rFonts w:ascii="Arial Black" w:hAnsi="Arial Black"/>
                                  <w:caps/>
                                  <w:color w:val="262626" w:themeColor="text1" w:themeTint="D9"/>
                                  <w:sz w:val="32"/>
                                  <w:szCs w:val="32"/>
                                </w:rPr>
                                <w:t>Programme:</w:t>
                              </w:r>
                              <w:r>
                                <w:rPr>
                                  <w:rFonts w:ascii="Arial Black" w:hAnsi="Arial Black"/>
                                  <w:caps/>
                                  <w:color w:val="262626" w:themeColor="text1" w:themeTint="D9"/>
                                  <w:sz w:val="32"/>
                                  <w:szCs w:val="32"/>
                                </w:rPr>
                                <w:t xml:space="preserve"> </w:t>
                              </w:r>
                              <w:r w:rsidRPr="00F83514">
                                <w:rPr>
                                  <w:rFonts w:ascii="Arial Black" w:hAnsi="Arial Black"/>
                                  <w:caps/>
                                  <w:color w:val="262626" w:themeColor="text1" w:themeTint="D9"/>
                                  <w:sz w:val="32"/>
                                  <w:szCs w:val="32"/>
                                </w:rPr>
                                <w:t>Sustainable Enterprise/ Social Enterprise Management</w:t>
                              </w:r>
                            </w:sdtContent>
                          </w:sdt>
                        </w:p>
                        <w:p w14:paraId="58282974" w14:textId="193B00B0" w:rsidR="00F83514" w:rsidRPr="00F83514" w:rsidRDefault="00F83514">
                          <w:pPr>
                            <w:pStyle w:val="NoSpacing"/>
                            <w:jc w:val="center"/>
                            <w:rPr>
                              <w:rFonts w:ascii="Arial Black" w:hAnsi="Arial Black"/>
                              <w:color w:val="262626" w:themeColor="text1" w:themeTint="D9"/>
                              <w:sz w:val="32"/>
                              <w:szCs w:val="32"/>
                            </w:rPr>
                          </w:pPr>
                          <w:sdt>
                            <w:sdtPr>
                              <w:rPr>
                                <w:rFonts w:ascii="Arial Black" w:hAnsi="Arial Black"/>
                                <w:color w:val="262626" w:themeColor="text1" w:themeTint="D9"/>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F83514">
                                <w:rPr>
                                  <w:rFonts w:ascii="Arial Black" w:hAnsi="Arial Black"/>
                                  <w:color w:val="262626" w:themeColor="text1" w:themeTint="D9"/>
                                  <w:sz w:val="32"/>
                                  <w:szCs w:val="32"/>
                                </w:rPr>
                                <w:t>Module code:</w:t>
                              </w:r>
                              <w:r>
                                <w:rPr>
                                  <w:rFonts w:ascii="Arial Black" w:hAnsi="Arial Black"/>
                                  <w:color w:val="262626" w:themeColor="text1" w:themeTint="D9"/>
                                  <w:sz w:val="32"/>
                                  <w:szCs w:val="32"/>
                                </w:rPr>
                                <w:t xml:space="preserve"> </w:t>
                              </w:r>
                              <w:r w:rsidRPr="00F83514">
                                <w:rPr>
                                  <w:rFonts w:ascii="Arial Black" w:hAnsi="Arial Black"/>
                                  <w:color w:val="262626" w:themeColor="text1" w:themeTint="D9"/>
                                  <w:sz w:val="32"/>
                                  <w:szCs w:val="32"/>
                                </w:rPr>
                                <w:t>BMSE4010D</w:t>
                              </w:r>
                            </w:sdtContent>
                          </w:sdt>
                        </w:p>
                      </w:txbxContent>
                    </v:textbox>
                    <w10:wrap anchorx="margin" anchory="page"/>
                  </v:shape>
                </w:pict>
              </mc:Fallback>
            </mc:AlternateContent>
          </w:r>
          <w:r>
            <w:rPr>
              <w:rFonts w:ascii="Times New Roman" w:hAnsi="Times New Roman" w:cs="Times New Roman"/>
              <w:b/>
              <w:bCs/>
            </w:rPr>
            <w:br w:type="page"/>
          </w:r>
        </w:p>
      </w:sdtContent>
    </w:sdt>
    <w:p w14:paraId="1EC0785A" w14:textId="63130071"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lastRenderedPageBreak/>
        <w:t xml:space="preserve">Executive summary </w:t>
      </w:r>
    </w:p>
    <w:p w14:paraId="58D5E0F9" w14:textId="77777777" w:rsidR="00A6276A" w:rsidRPr="00A6276A" w:rsidRDefault="00A6276A" w:rsidP="00A6276A">
      <w:pPr>
        <w:spacing w:line="480" w:lineRule="auto"/>
        <w:rPr>
          <w:rFonts w:ascii="Times New Roman" w:hAnsi="Times New Roman" w:cs="Times New Roman"/>
        </w:rPr>
      </w:pPr>
    </w:p>
    <w:p w14:paraId="71EA1010" w14:textId="77777777" w:rsidR="00A6276A" w:rsidRDefault="00A6276A" w:rsidP="00A6276A">
      <w:pPr>
        <w:spacing w:line="480" w:lineRule="auto"/>
        <w:rPr>
          <w:rFonts w:ascii="Times New Roman" w:hAnsi="Times New Roman" w:cs="Times New Roman"/>
        </w:rPr>
      </w:pPr>
      <w:r w:rsidRPr="00A6276A">
        <w:rPr>
          <w:rFonts w:ascii="Times New Roman" w:hAnsi="Times New Roman" w:cs="Times New Roman"/>
        </w:rPr>
        <w:t>Ana’s Lashes is a beauty start-up focused on sustainable practices through providing eyelash extensions, lash lifts, lash tinting and education on aftercare. The intended operation will have a sophisticated salon atmosphere to accommodate the increasing consumer preference for high-quality beauty services and products, which are also reliable, safe and sustainable. The target customers will be those who are concerned about both how their lashes will be represented and how they affect the environment; specifically targeting young professionals, students and regular beauty service customers. A strong business model will consist of premium service quality, repeat customer loyalty, digital appointment booking systems, and controlling costs effectively to foster long-term value creation in sustainability-focused businesses (Christodoulou et al., 2025).</w:t>
      </w:r>
    </w:p>
    <w:p w14:paraId="05E625BB" w14:textId="07D47AEF"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The goal of Ana’s Lashes is to create a reputable local beauty brand providing complementary luxury lash treatments and sustainable business practices. To embody sustainability as part of the enterprise, eco-friendly products will be utilised, waste will be reduced, inclusive branding will be presented, team member wellbeing will be </w:t>
      </w:r>
      <w:r w:rsidRPr="00A6276A">
        <w:rPr>
          <w:rFonts w:ascii="Times New Roman" w:hAnsi="Times New Roman" w:cs="Times New Roman"/>
        </w:rPr>
        <w:t>valued,</w:t>
      </w:r>
      <w:r w:rsidRPr="00A6276A">
        <w:rPr>
          <w:rFonts w:ascii="Times New Roman" w:hAnsi="Times New Roman" w:cs="Times New Roman"/>
        </w:rPr>
        <w:t xml:space="preserve"> and digital systems will be utilised efficiently. This demonstrates a new </w:t>
      </w:r>
      <w:r>
        <w:rPr>
          <w:rFonts w:ascii="Times New Roman" w:hAnsi="Times New Roman" w:cs="Times New Roman"/>
        </w:rPr>
        <w:t>business's</w:t>
      </w:r>
      <w:r w:rsidRPr="00A6276A">
        <w:rPr>
          <w:rFonts w:ascii="Times New Roman" w:hAnsi="Times New Roman" w:cs="Times New Roman"/>
        </w:rPr>
        <w:t xml:space="preserve"> capability to strengthen </w:t>
      </w:r>
      <w:r>
        <w:rPr>
          <w:rFonts w:ascii="Times New Roman" w:hAnsi="Times New Roman" w:cs="Times New Roman"/>
        </w:rPr>
        <w:t>its</w:t>
      </w:r>
      <w:r w:rsidRPr="00A6276A">
        <w:rPr>
          <w:rFonts w:ascii="Times New Roman" w:hAnsi="Times New Roman" w:cs="Times New Roman"/>
        </w:rPr>
        <w:t xml:space="preserve"> competitiveness and sustainability through eco-innovation and digitalisation (Tegethoff et al., 2025; Wilson &amp; Erika, 2025).</w:t>
      </w:r>
    </w:p>
    <w:p w14:paraId="4BA2DF9A" w14:textId="77777777" w:rsid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During the first year of operation, Ana’s Lashes will concentrate on creating a successful launch, building a strong customer base, achieving monthly break-even points and establishing brand identification and recognition. In the future, Ana’s Lashes will focus on service expansion, product retailing, and potentially a second salon location. A well-developed marketing strategy that employs experimentation and digital growth techniques </w:t>
      </w:r>
      <w:r w:rsidRPr="00A6276A">
        <w:rPr>
          <w:rFonts w:ascii="Times New Roman" w:hAnsi="Times New Roman" w:cs="Times New Roman"/>
        </w:rPr>
        <w:lastRenderedPageBreak/>
        <w:t xml:space="preserve">will assist the business in developing </w:t>
      </w:r>
      <w:r>
        <w:rPr>
          <w:rFonts w:ascii="Times New Roman" w:hAnsi="Times New Roman" w:cs="Times New Roman"/>
        </w:rPr>
        <w:t>its</w:t>
      </w:r>
      <w:r w:rsidRPr="00A6276A">
        <w:rPr>
          <w:rFonts w:ascii="Times New Roman" w:hAnsi="Times New Roman" w:cs="Times New Roman"/>
        </w:rPr>
        <w:t xml:space="preserve"> customer base and maintaining customer loyalty in an intensely competitive beauty industry (Sanasi, 2025).</w:t>
      </w:r>
    </w:p>
    <w:p w14:paraId="4F011FA8" w14:textId="77777777" w:rsidR="00A6276A" w:rsidRDefault="00A6276A" w:rsidP="00A6276A">
      <w:pPr>
        <w:spacing w:line="480" w:lineRule="auto"/>
        <w:rPr>
          <w:rFonts w:ascii="Times New Roman" w:hAnsi="Times New Roman" w:cs="Times New Roman"/>
        </w:rPr>
      </w:pPr>
    </w:p>
    <w:p w14:paraId="2B7E6304" w14:textId="4268F162"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t>Company Overview</w:t>
      </w:r>
    </w:p>
    <w:p w14:paraId="1A647927" w14:textId="77777777" w:rsidR="00A6276A" w:rsidRDefault="00A6276A" w:rsidP="00A6276A">
      <w:pPr>
        <w:spacing w:line="480" w:lineRule="auto"/>
        <w:rPr>
          <w:rFonts w:ascii="Times New Roman" w:hAnsi="Times New Roman" w:cs="Times New Roman"/>
          <w:b/>
          <w:bCs/>
        </w:rPr>
      </w:pPr>
    </w:p>
    <w:p w14:paraId="2EA33590" w14:textId="77777777" w:rsid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Ana's Lashes is a boutique beauty business </w:t>
      </w:r>
      <w:r>
        <w:rPr>
          <w:rFonts w:ascii="Times New Roman" w:hAnsi="Times New Roman" w:cs="Times New Roman"/>
        </w:rPr>
        <w:t>specialising</w:t>
      </w:r>
      <w:r w:rsidRPr="00A6276A">
        <w:rPr>
          <w:rFonts w:ascii="Times New Roman" w:hAnsi="Times New Roman" w:cs="Times New Roman"/>
        </w:rPr>
        <w:t xml:space="preserve"> in lash and brow services offered in a styling, sanitary, professional, and eco-friendly environment. The company will earn revenue from service appointments as well as from the sale of </w:t>
      </w:r>
      <w:r>
        <w:rPr>
          <w:rFonts w:ascii="Times New Roman" w:hAnsi="Times New Roman" w:cs="Times New Roman"/>
        </w:rPr>
        <w:t>after-care</w:t>
      </w:r>
      <w:r w:rsidRPr="00A6276A">
        <w:rPr>
          <w:rFonts w:ascii="Times New Roman" w:hAnsi="Times New Roman" w:cs="Times New Roman"/>
        </w:rPr>
        <w:t xml:space="preserve"> products, such as lash cleaners, brushes, sealants, and reusable accessories. Ana's Lashes will market its services as providing a superior quality at an affordable price as a local business with both service knowledge and customer support.</w:t>
      </w:r>
    </w:p>
    <w:p w14:paraId="62AC33F3" w14:textId="3579D307" w:rsidR="00A6276A" w:rsidRDefault="00A6276A" w:rsidP="00A6276A">
      <w:pPr>
        <w:spacing w:line="480" w:lineRule="auto"/>
        <w:rPr>
          <w:rFonts w:ascii="Times New Roman" w:hAnsi="Times New Roman" w:cs="Times New Roman"/>
        </w:rPr>
      </w:pPr>
      <w:r w:rsidRPr="00A6276A">
        <w:rPr>
          <w:rFonts w:ascii="Times New Roman" w:hAnsi="Times New Roman" w:cs="Times New Roman"/>
        </w:rPr>
        <w:t>The beauty business continues to grow through innovation, branding, and customer experience, particularly in the areas of personal care and cosmetics, and with visual branding and differentiation being key drivers for growth (</w:t>
      </w:r>
      <w:proofErr w:type="spellStart"/>
      <w:r w:rsidRPr="00A6276A">
        <w:rPr>
          <w:rFonts w:ascii="Times New Roman" w:hAnsi="Times New Roman" w:cs="Times New Roman"/>
        </w:rPr>
        <w:t>Solidoro</w:t>
      </w:r>
      <w:proofErr w:type="spellEnd"/>
      <w:r w:rsidRPr="00A6276A">
        <w:rPr>
          <w:rFonts w:ascii="Times New Roman" w:hAnsi="Times New Roman" w:cs="Times New Roman"/>
        </w:rPr>
        <w:t xml:space="preserve">, 2025). Ana's Lashes will meet this market demand by providing an aesthetically pleasing </w:t>
      </w:r>
      <w:r>
        <w:rPr>
          <w:rFonts w:ascii="Times New Roman" w:hAnsi="Times New Roman" w:cs="Times New Roman"/>
        </w:rPr>
        <w:t>salon</w:t>
      </w:r>
      <w:r w:rsidRPr="00A6276A">
        <w:rPr>
          <w:rFonts w:ascii="Times New Roman" w:hAnsi="Times New Roman" w:cs="Times New Roman"/>
        </w:rPr>
        <w:t xml:space="preserve"> experience while maintaining its ethical business practices. The brand will support cruelty-free products, promote diverse beauty standards, and provide open and honest communication with clients; all characteristics that are becoming increasingly crucial to strategic positioning and success in the beauty industry (</w:t>
      </w:r>
      <w:proofErr w:type="spellStart"/>
      <w:r w:rsidRPr="00A6276A">
        <w:rPr>
          <w:rFonts w:ascii="Times New Roman" w:hAnsi="Times New Roman" w:cs="Times New Roman"/>
        </w:rPr>
        <w:t>Zharova</w:t>
      </w:r>
      <w:proofErr w:type="spellEnd"/>
      <w:r w:rsidRPr="00A6276A">
        <w:rPr>
          <w:rFonts w:ascii="Times New Roman" w:hAnsi="Times New Roman" w:cs="Times New Roman"/>
        </w:rPr>
        <w:t xml:space="preserve"> et al., 2025).</w:t>
      </w:r>
    </w:p>
    <w:p w14:paraId="35B742AA" w14:textId="77777777" w:rsidR="00A6276A" w:rsidRDefault="00A6276A" w:rsidP="00A6276A">
      <w:pPr>
        <w:spacing w:line="480" w:lineRule="auto"/>
        <w:rPr>
          <w:rFonts w:ascii="Times New Roman" w:hAnsi="Times New Roman" w:cs="Times New Roman"/>
        </w:rPr>
      </w:pPr>
    </w:p>
    <w:p w14:paraId="5E2CE1B1" w14:textId="77777777" w:rsidR="00A6276A" w:rsidRDefault="00A6276A" w:rsidP="00A6276A">
      <w:pPr>
        <w:spacing w:line="480" w:lineRule="auto"/>
        <w:rPr>
          <w:rFonts w:ascii="Times New Roman" w:hAnsi="Times New Roman" w:cs="Times New Roman"/>
        </w:rPr>
      </w:pPr>
    </w:p>
    <w:p w14:paraId="47BF68C9" w14:textId="77777777" w:rsidR="00A6276A" w:rsidRDefault="00A6276A" w:rsidP="00A6276A">
      <w:pPr>
        <w:spacing w:line="480" w:lineRule="auto"/>
        <w:rPr>
          <w:rFonts w:ascii="Times New Roman" w:hAnsi="Times New Roman" w:cs="Times New Roman"/>
        </w:rPr>
      </w:pPr>
    </w:p>
    <w:p w14:paraId="1998F35A" w14:textId="77777777" w:rsidR="00A6276A" w:rsidRDefault="00A6276A" w:rsidP="00A6276A">
      <w:pPr>
        <w:spacing w:line="480" w:lineRule="auto"/>
        <w:rPr>
          <w:rFonts w:ascii="Times New Roman" w:hAnsi="Times New Roman" w:cs="Times New Roman"/>
        </w:rPr>
      </w:pPr>
    </w:p>
    <w:p w14:paraId="6063F06C" w14:textId="77777777"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lastRenderedPageBreak/>
        <w:t>Required Resources</w:t>
      </w:r>
    </w:p>
    <w:p w14:paraId="4A978272" w14:textId="77777777" w:rsidR="00A6276A" w:rsidRDefault="00A6276A" w:rsidP="00A6276A">
      <w:pPr>
        <w:spacing w:line="480" w:lineRule="auto"/>
        <w:rPr>
          <w:rFonts w:ascii="Times New Roman" w:hAnsi="Times New Roman" w:cs="Times New Roman"/>
          <w:b/>
          <w:bCs/>
        </w:rPr>
      </w:pPr>
    </w:p>
    <w:p w14:paraId="750B4AE7" w14:textId="67A546BC"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t>Physical Resources</w:t>
      </w:r>
    </w:p>
    <w:p w14:paraId="7E6AD5C4" w14:textId="310C9CF0"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Ana's Lashes will require a rented storefront that has visibility and easy access </w:t>
      </w:r>
      <w:r>
        <w:rPr>
          <w:rFonts w:ascii="Times New Roman" w:hAnsi="Times New Roman" w:cs="Times New Roman"/>
        </w:rPr>
        <w:t>for</w:t>
      </w:r>
      <w:r w:rsidRPr="00A6276A">
        <w:rPr>
          <w:rFonts w:ascii="Times New Roman" w:hAnsi="Times New Roman" w:cs="Times New Roman"/>
        </w:rPr>
        <w:t xml:space="preserve"> customers. The physical layout of the salon will consist of a lash bed (for the application of eyelashes), a technician's stool, a reception desk, mirrors for client viewing purposes, storage cabinets for supplies, ring lights for illuminating the client's eye area, equipment to sterilise reusable tools and equipment, an air purifying device, towels for clients, beauty tools and equipment, and merchandising display (retail sales) shelving for the additional retail sales of products to clients.</w:t>
      </w:r>
    </w:p>
    <w:p w14:paraId="0D4D4037" w14:textId="77777777" w:rsid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Technology will constitute an important component of physical resources at Ana's Lashes. Ana's Lashes will utilise a laptop or tablet, credit card processing equipment, booking system software, high-speed internet service, and </w:t>
      </w:r>
      <w:r>
        <w:rPr>
          <w:rFonts w:ascii="Times New Roman" w:hAnsi="Times New Roman" w:cs="Times New Roman"/>
        </w:rPr>
        <w:t xml:space="preserve">a </w:t>
      </w:r>
      <w:r w:rsidRPr="00A6276A">
        <w:rPr>
          <w:rFonts w:ascii="Times New Roman" w:hAnsi="Times New Roman" w:cs="Times New Roman"/>
        </w:rPr>
        <w:t>customer management system. By utilising technology (digital) systems to perform regular operational functions, Ana's Lashes will operate more efficiently and support the evolving sustainable transformation of small businesses by leveraging smarter methods of working, thus reducing the administrative ratio to revenue (Mu et al., 2025).</w:t>
      </w:r>
    </w:p>
    <w:p w14:paraId="4FDCC62E" w14:textId="6B8FF8EB"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t>Human Resources</w:t>
      </w:r>
    </w:p>
    <w:p w14:paraId="4D0183A5" w14:textId="77777777"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Initially, the business will need:</w:t>
      </w:r>
    </w:p>
    <w:p w14:paraId="5A7C03FE" w14:textId="0CCE7FEE" w:rsidR="00A6276A" w:rsidRPr="00F17260" w:rsidRDefault="00A6276A" w:rsidP="00F17260">
      <w:pPr>
        <w:pStyle w:val="ListParagraph"/>
        <w:numPr>
          <w:ilvl w:val="0"/>
          <w:numId w:val="1"/>
        </w:numPr>
        <w:spacing w:line="480" w:lineRule="auto"/>
        <w:rPr>
          <w:rFonts w:ascii="Times New Roman" w:hAnsi="Times New Roman" w:cs="Times New Roman"/>
        </w:rPr>
      </w:pPr>
      <w:r w:rsidRPr="00F17260">
        <w:rPr>
          <w:rFonts w:ascii="Times New Roman" w:hAnsi="Times New Roman" w:cs="Times New Roman"/>
        </w:rPr>
        <w:t>Owner-manager (who is also a lead lash technician)</w:t>
      </w:r>
    </w:p>
    <w:p w14:paraId="122D113B" w14:textId="4A36EB5E" w:rsidR="00F17260" w:rsidRPr="00F17260" w:rsidRDefault="00F17260" w:rsidP="00F17260">
      <w:pPr>
        <w:pStyle w:val="ListParagraph"/>
        <w:numPr>
          <w:ilvl w:val="0"/>
          <w:numId w:val="1"/>
        </w:numPr>
        <w:spacing w:line="480" w:lineRule="auto"/>
        <w:rPr>
          <w:rFonts w:ascii="Times New Roman" w:hAnsi="Times New Roman" w:cs="Times New Roman"/>
        </w:rPr>
      </w:pPr>
      <w:r w:rsidRPr="00F17260">
        <w:rPr>
          <w:rFonts w:ascii="Times New Roman" w:hAnsi="Times New Roman" w:cs="Times New Roman"/>
        </w:rPr>
        <w:t>Two-lash technician</w:t>
      </w:r>
    </w:p>
    <w:p w14:paraId="62B219E9" w14:textId="7D5FCE4E" w:rsidR="00A6276A" w:rsidRPr="00F17260" w:rsidRDefault="00A6276A" w:rsidP="00F17260">
      <w:pPr>
        <w:pStyle w:val="ListParagraph"/>
        <w:numPr>
          <w:ilvl w:val="0"/>
          <w:numId w:val="1"/>
        </w:numPr>
        <w:spacing w:line="480" w:lineRule="auto"/>
        <w:rPr>
          <w:rFonts w:ascii="Times New Roman" w:hAnsi="Times New Roman" w:cs="Times New Roman"/>
        </w:rPr>
      </w:pPr>
      <w:r w:rsidRPr="00F17260">
        <w:rPr>
          <w:rFonts w:ascii="Times New Roman" w:hAnsi="Times New Roman" w:cs="Times New Roman"/>
        </w:rPr>
        <w:t xml:space="preserve">A </w:t>
      </w:r>
      <w:r w:rsidR="00F17260" w:rsidRPr="00F17260">
        <w:rPr>
          <w:rFonts w:ascii="Times New Roman" w:hAnsi="Times New Roman" w:cs="Times New Roman"/>
        </w:rPr>
        <w:t>part-time</w:t>
      </w:r>
      <w:r w:rsidRPr="00F17260">
        <w:rPr>
          <w:rFonts w:ascii="Times New Roman" w:hAnsi="Times New Roman" w:cs="Times New Roman"/>
        </w:rPr>
        <w:t xml:space="preserve">/freelance lash technician as needed when demand calls to grow </w:t>
      </w:r>
    </w:p>
    <w:p w14:paraId="6626CB13" w14:textId="77777777" w:rsidR="00F17260" w:rsidRPr="00F17260" w:rsidRDefault="00A6276A" w:rsidP="00F17260">
      <w:pPr>
        <w:pStyle w:val="ListParagraph"/>
        <w:numPr>
          <w:ilvl w:val="0"/>
          <w:numId w:val="1"/>
        </w:numPr>
        <w:spacing w:line="480" w:lineRule="auto"/>
        <w:rPr>
          <w:rFonts w:ascii="Times New Roman" w:hAnsi="Times New Roman" w:cs="Times New Roman"/>
        </w:rPr>
      </w:pPr>
      <w:r w:rsidRPr="00F17260">
        <w:rPr>
          <w:rFonts w:ascii="Times New Roman" w:hAnsi="Times New Roman" w:cs="Times New Roman"/>
        </w:rPr>
        <w:t xml:space="preserve">A bookkeeper/accountant outsourcing monthly </w:t>
      </w:r>
    </w:p>
    <w:p w14:paraId="3917BF74" w14:textId="15DD4EDA" w:rsidR="00A6276A" w:rsidRPr="00F17260" w:rsidRDefault="00A6276A" w:rsidP="00F17260">
      <w:pPr>
        <w:pStyle w:val="ListParagraph"/>
        <w:numPr>
          <w:ilvl w:val="0"/>
          <w:numId w:val="1"/>
        </w:numPr>
        <w:spacing w:line="480" w:lineRule="auto"/>
        <w:rPr>
          <w:rFonts w:ascii="Times New Roman" w:hAnsi="Times New Roman" w:cs="Times New Roman"/>
        </w:rPr>
      </w:pPr>
      <w:r w:rsidRPr="00F17260">
        <w:rPr>
          <w:rFonts w:ascii="Times New Roman" w:hAnsi="Times New Roman" w:cs="Times New Roman"/>
        </w:rPr>
        <w:lastRenderedPageBreak/>
        <w:t xml:space="preserve">Occasional marketing/design assistance for branding/creating content </w:t>
      </w:r>
    </w:p>
    <w:p w14:paraId="4E305983" w14:textId="75665E26"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The owner will be responsible for service delivery, customer service, stock control, marketing oversight and day-to-day management. The human capital of the business is central to start-up success due to the level of service provided and establishing customer trust (Alka et al 2025</w:t>
      </w:r>
      <w:r w:rsidR="00F17260">
        <w:rPr>
          <w:rFonts w:ascii="Times New Roman" w:hAnsi="Times New Roman" w:cs="Times New Roman"/>
        </w:rPr>
        <w:t>).</w:t>
      </w:r>
    </w:p>
    <w:p w14:paraId="44022734" w14:textId="77777777" w:rsidR="00A6276A" w:rsidRPr="00F17260" w:rsidRDefault="00A6276A" w:rsidP="00A6276A">
      <w:pPr>
        <w:spacing w:line="480" w:lineRule="auto"/>
        <w:rPr>
          <w:rFonts w:ascii="Times New Roman" w:hAnsi="Times New Roman" w:cs="Times New Roman"/>
          <w:b/>
          <w:bCs/>
        </w:rPr>
      </w:pPr>
      <w:r w:rsidRPr="00F17260">
        <w:rPr>
          <w:rFonts w:ascii="Times New Roman" w:hAnsi="Times New Roman" w:cs="Times New Roman"/>
          <w:b/>
          <w:bCs/>
        </w:rPr>
        <w:t>Financial Resources</w:t>
      </w:r>
    </w:p>
    <w:p w14:paraId="17200EBF" w14:textId="7336CA84"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Ana’s Lashes will require start-up funds to establish </w:t>
      </w:r>
      <w:r w:rsidR="00F17260">
        <w:rPr>
          <w:rFonts w:ascii="Times New Roman" w:hAnsi="Times New Roman" w:cs="Times New Roman"/>
        </w:rPr>
        <w:t xml:space="preserve">a </w:t>
      </w:r>
      <w:r w:rsidRPr="00A6276A">
        <w:rPr>
          <w:rFonts w:ascii="Times New Roman" w:hAnsi="Times New Roman" w:cs="Times New Roman"/>
        </w:rPr>
        <w:t>physical location with necessary set-up, equipment, product inventory, branding/insurance/training/start-up operational expenses. Funding may be obtained through personal savings, family support, small business loans or other external financing sources. The ability to obtain venture funding and bank credit typically plays a significant role in the development and growth of new ventures; however, most small service entrepreneurs, especially during the start-up phase, rely on owner financing and modest amounts of borrowed funds (Adnan and Khan, 2025).</w:t>
      </w:r>
    </w:p>
    <w:p w14:paraId="62505BC3" w14:textId="77777777"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Municipal grants, government support/tax incentive programs and/or local enterprise start-up grants may also be factors (especially when it involves sustainable businesses investing in environmentally friendly equipment and/or new internet technology) (Shi and Phuc, 2025).</w:t>
      </w:r>
    </w:p>
    <w:p w14:paraId="3FDD378F" w14:textId="77777777" w:rsidR="00A6276A" w:rsidRPr="00A6276A" w:rsidRDefault="00A6276A" w:rsidP="00A6276A">
      <w:pPr>
        <w:spacing w:line="480" w:lineRule="auto"/>
        <w:rPr>
          <w:rFonts w:ascii="Times New Roman" w:hAnsi="Times New Roman" w:cs="Times New Roman"/>
        </w:rPr>
      </w:pPr>
    </w:p>
    <w:p w14:paraId="24A93C1F" w14:textId="77777777" w:rsidR="00A6276A" w:rsidRPr="00F17260" w:rsidRDefault="00A6276A" w:rsidP="00A6276A">
      <w:pPr>
        <w:spacing w:line="480" w:lineRule="auto"/>
        <w:rPr>
          <w:rFonts w:ascii="Times New Roman" w:hAnsi="Times New Roman" w:cs="Times New Roman"/>
          <w:b/>
          <w:bCs/>
        </w:rPr>
      </w:pPr>
      <w:r w:rsidRPr="00F17260">
        <w:rPr>
          <w:rFonts w:ascii="Times New Roman" w:hAnsi="Times New Roman" w:cs="Times New Roman"/>
          <w:b/>
          <w:bCs/>
        </w:rPr>
        <w:t>Marketing Strategy</w:t>
      </w:r>
    </w:p>
    <w:p w14:paraId="0B743C91" w14:textId="77777777" w:rsidR="00A6276A" w:rsidRPr="00A6276A" w:rsidRDefault="00A6276A" w:rsidP="00A6276A">
      <w:pPr>
        <w:spacing w:line="480" w:lineRule="auto"/>
        <w:rPr>
          <w:rFonts w:ascii="Times New Roman" w:hAnsi="Times New Roman" w:cs="Times New Roman"/>
        </w:rPr>
      </w:pPr>
    </w:p>
    <w:p w14:paraId="05444F36" w14:textId="102690E2" w:rsidR="00A6276A" w:rsidRPr="00F17260" w:rsidRDefault="00A6276A" w:rsidP="00F17260">
      <w:pPr>
        <w:pStyle w:val="ListParagraph"/>
        <w:numPr>
          <w:ilvl w:val="0"/>
          <w:numId w:val="2"/>
        </w:numPr>
        <w:spacing w:line="480" w:lineRule="auto"/>
        <w:rPr>
          <w:rFonts w:ascii="Times New Roman" w:hAnsi="Times New Roman" w:cs="Times New Roman"/>
        </w:rPr>
      </w:pPr>
      <w:r w:rsidRPr="00F17260">
        <w:rPr>
          <w:rFonts w:ascii="Times New Roman" w:hAnsi="Times New Roman" w:cs="Times New Roman"/>
        </w:rPr>
        <w:t xml:space="preserve">Ana’s Lashes' Target Market will be women (18-40 years of age) who are seeking regular beauty maintenance, quality self-care and current trends in aesthetics. </w:t>
      </w:r>
    </w:p>
    <w:p w14:paraId="485C9451" w14:textId="77777777" w:rsidR="00F17260" w:rsidRPr="00F17260" w:rsidRDefault="00A6276A" w:rsidP="00F17260">
      <w:pPr>
        <w:pStyle w:val="ListParagraph"/>
        <w:numPr>
          <w:ilvl w:val="0"/>
          <w:numId w:val="2"/>
        </w:numPr>
        <w:spacing w:line="480" w:lineRule="auto"/>
        <w:rPr>
          <w:rFonts w:ascii="Times New Roman" w:hAnsi="Times New Roman" w:cs="Times New Roman"/>
        </w:rPr>
      </w:pPr>
      <w:r w:rsidRPr="00F17260">
        <w:rPr>
          <w:rFonts w:ascii="Times New Roman" w:hAnsi="Times New Roman" w:cs="Times New Roman"/>
        </w:rPr>
        <w:lastRenderedPageBreak/>
        <w:t>Ana’s Lashes' Unique Selling Proposition will be the delivery of superior lash products/services within a professional, ethical and environmentally sustainable business environment.</w:t>
      </w:r>
      <w:r w:rsidR="00F17260" w:rsidRPr="00F17260">
        <w:rPr>
          <w:rFonts w:ascii="Times New Roman" w:hAnsi="Times New Roman" w:cs="Times New Roman"/>
        </w:rPr>
        <w:t xml:space="preserve"> </w:t>
      </w:r>
    </w:p>
    <w:p w14:paraId="08B83BC6" w14:textId="7FCF221C"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The marketing strategy will consist of promoting the beauty of the product as well as its durability, readiness to wear, safety for the user/consumer and its environmentally friendly characteristics.</w:t>
      </w:r>
    </w:p>
    <w:p w14:paraId="3DFBDFD2" w14:textId="77777777"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Some elements of the marketing strategy will include:</w:t>
      </w:r>
    </w:p>
    <w:p w14:paraId="7D8B7C24" w14:textId="70D06B6F" w:rsidR="00A6276A" w:rsidRPr="00F17260" w:rsidRDefault="00A6276A" w:rsidP="00F17260">
      <w:pPr>
        <w:pStyle w:val="ListParagraph"/>
        <w:numPr>
          <w:ilvl w:val="0"/>
          <w:numId w:val="3"/>
        </w:numPr>
        <w:spacing w:line="480" w:lineRule="auto"/>
        <w:rPr>
          <w:rFonts w:ascii="Times New Roman" w:hAnsi="Times New Roman" w:cs="Times New Roman"/>
        </w:rPr>
      </w:pPr>
      <w:r w:rsidRPr="00F17260">
        <w:rPr>
          <w:rFonts w:ascii="Times New Roman" w:hAnsi="Times New Roman" w:cs="Times New Roman"/>
        </w:rPr>
        <w:t>Utilising Instagram and TikTok for a strong visual presence with before and after photos of clients/customers using the product</w:t>
      </w:r>
      <w:r w:rsidR="00F17260">
        <w:rPr>
          <w:rFonts w:ascii="Times New Roman" w:hAnsi="Times New Roman" w:cs="Times New Roman"/>
        </w:rPr>
        <w:t>.</w:t>
      </w:r>
    </w:p>
    <w:p w14:paraId="6B266A4D" w14:textId="06B66A3A" w:rsidR="00A6276A" w:rsidRPr="00F17260" w:rsidRDefault="00A6276A" w:rsidP="00F17260">
      <w:pPr>
        <w:pStyle w:val="ListParagraph"/>
        <w:numPr>
          <w:ilvl w:val="0"/>
          <w:numId w:val="3"/>
        </w:numPr>
        <w:spacing w:line="480" w:lineRule="auto"/>
        <w:rPr>
          <w:rFonts w:ascii="Times New Roman" w:hAnsi="Times New Roman" w:cs="Times New Roman"/>
        </w:rPr>
      </w:pPr>
      <w:r w:rsidRPr="00F17260">
        <w:rPr>
          <w:rFonts w:ascii="Times New Roman" w:hAnsi="Times New Roman" w:cs="Times New Roman"/>
        </w:rPr>
        <w:t>Providing online booking and discounts for first-time customers</w:t>
      </w:r>
      <w:r w:rsidR="00F17260">
        <w:rPr>
          <w:rFonts w:ascii="Times New Roman" w:hAnsi="Times New Roman" w:cs="Times New Roman"/>
        </w:rPr>
        <w:t>.</w:t>
      </w:r>
    </w:p>
    <w:p w14:paraId="3BC8F8FE" w14:textId="1F15F1F0" w:rsidR="00A6276A" w:rsidRPr="00F17260" w:rsidRDefault="00A6276A" w:rsidP="00F17260">
      <w:pPr>
        <w:pStyle w:val="ListParagraph"/>
        <w:numPr>
          <w:ilvl w:val="0"/>
          <w:numId w:val="3"/>
        </w:numPr>
        <w:spacing w:line="480" w:lineRule="auto"/>
        <w:rPr>
          <w:rFonts w:ascii="Times New Roman" w:hAnsi="Times New Roman" w:cs="Times New Roman"/>
        </w:rPr>
      </w:pPr>
      <w:r w:rsidRPr="00F17260">
        <w:rPr>
          <w:rFonts w:ascii="Times New Roman" w:hAnsi="Times New Roman" w:cs="Times New Roman"/>
        </w:rPr>
        <w:t>Offering referral and loyalty rewards for customers/reviewers who bring in new clients</w:t>
      </w:r>
      <w:r w:rsidR="00F17260">
        <w:rPr>
          <w:rFonts w:ascii="Times New Roman" w:hAnsi="Times New Roman" w:cs="Times New Roman"/>
        </w:rPr>
        <w:t>.</w:t>
      </w:r>
    </w:p>
    <w:p w14:paraId="28050D34" w14:textId="27EF46E0" w:rsidR="00A6276A" w:rsidRPr="00F17260" w:rsidRDefault="00A6276A" w:rsidP="00F17260">
      <w:pPr>
        <w:pStyle w:val="ListParagraph"/>
        <w:numPr>
          <w:ilvl w:val="0"/>
          <w:numId w:val="3"/>
        </w:numPr>
        <w:spacing w:line="480" w:lineRule="auto"/>
        <w:rPr>
          <w:rFonts w:ascii="Times New Roman" w:hAnsi="Times New Roman" w:cs="Times New Roman"/>
        </w:rPr>
      </w:pPr>
      <w:r w:rsidRPr="00F17260">
        <w:rPr>
          <w:rFonts w:ascii="Times New Roman" w:hAnsi="Times New Roman" w:cs="Times New Roman"/>
        </w:rPr>
        <w:t>Collaborating with local influencers or ambassadors and/or working with nearby colleges or universities to identify students to act as ambassadors/influencers</w:t>
      </w:r>
      <w:r w:rsidR="00F17260">
        <w:rPr>
          <w:rFonts w:ascii="Times New Roman" w:hAnsi="Times New Roman" w:cs="Times New Roman"/>
        </w:rPr>
        <w:t>.</w:t>
      </w:r>
    </w:p>
    <w:p w14:paraId="64D85111" w14:textId="77777777" w:rsidR="00A6276A" w:rsidRPr="00F17260" w:rsidRDefault="00A6276A" w:rsidP="00F17260">
      <w:pPr>
        <w:pStyle w:val="ListParagraph"/>
        <w:numPr>
          <w:ilvl w:val="0"/>
          <w:numId w:val="3"/>
        </w:numPr>
        <w:spacing w:line="480" w:lineRule="auto"/>
        <w:rPr>
          <w:rFonts w:ascii="Times New Roman" w:hAnsi="Times New Roman" w:cs="Times New Roman"/>
        </w:rPr>
      </w:pPr>
      <w:r w:rsidRPr="00F17260">
        <w:rPr>
          <w:rFonts w:ascii="Times New Roman" w:hAnsi="Times New Roman" w:cs="Times New Roman"/>
        </w:rPr>
        <w:t>Optimising the business's Google My Business profile and building a strong base of customer reviews and ratings.</w:t>
      </w:r>
    </w:p>
    <w:p w14:paraId="59AAD676" w14:textId="217ECC2E" w:rsidR="00A6276A" w:rsidRPr="00F17260" w:rsidRDefault="00A6276A" w:rsidP="00F17260">
      <w:pPr>
        <w:pStyle w:val="ListParagraph"/>
        <w:numPr>
          <w:ilvl w:val="0"/>
          <w:numId w:val="3"/>
        </w:numPr>
        <w:spacing w:line="480" w:lineRule="auto"/>
        <w:rPr>
          <w:rFonts w:ascii="Times New Roman" w:hAnsi="Times New Roman" w:cs="Times New Roman"/>
        </w:rPr>
      </w:pPr>
      <w:r w:rsidRPr="00F17260">
        <w:rPr>
          <w:rFonts w:ascii="Times New Roman" w:hAnsi="Times New Roman" w:cs="Times New Roman"/>
        </w:rPr>
        <w:t>Seasonal discounts and package pricing</w:t>
      </w:r>
      <w:r w:rsidR="00F17260">
        <w:rPr>
          <w:rFonts w:ascii="Times New Roman" w:hAnsi="Times New Roman" w:cs="Times New Roman"/>
        </w:rPr>
        <w:t>.</w:t>
      </w:r>
    </w:p>
    <w:p w14:paraId="3F60E402" w14:textId="77F7BB14"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Research indicates that diversification of communication channels, customer reach and </w:t>
      </w:r>
      <w:r w:rsidR="00F17260">
        <w:rPr>
          <w:rFonts w:ascii="Times New Roman" w:hAnsi="Times New Roman" w:cs="Times New Roman"/>
        </w:rPr>
        <w:t>utilisation</w:t>
      </w:r>
      <w:r w:rsidRPr="00A6276A">
        <w:rPr>
          <w:rFonts w:ascii="Times New Roman" w:hAnsi="Times New Roman" w:cs="Times New Roman"/>
        </w:rPr>
        <w:t xml:space="preserve"> of multiple types of marketing strengthen business resiliency and growth (</w:t>
      </w:r>
      <w:proofErr w:type="spellStart"/>
      <w:r w:rsidRPr="00A6276A">
        <w:rPr>
          <w:rFonts w:ascii="Times New Roman" w:hAnsi="Times New Roman" w:cs="Times New Roman"/>
        </w:rPr>
        <w:t>Tanasiichuk</w:t>
      </w:r>
      <w:proofErr w:type="spellEnd"/>
      <w:r w:rsidRPr="00A6276A">
        <w:rPr>
          <w:rFonts w:ascii="Times New Roman" w:hAnsi="Times New Roman" w:cs="Times New Roman"/>
        </w:rPr>
        <w:t xml:space="preserve"> et al, 2025). Therefore, Ana's Lashes will not only use one social media platform but a combination of social media, partnerships with local vendors, referrals, and tools that provide customer retention.</w:t>
      </w:r>
    </w:p>
    <w:p w14:paraId="27C36ABF" w14:textId="565C4FA3"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Growth hacking and experimentation will also assist with the analysis of various promotions and advertising content to see which </w:t>
      </w:r>
      <w:r w:rsidR="00F17260">
        <w:rPr>
          <w:rFonts w:ascii="Times New Roman" w:hAnsi="Times New Roman" w:cs="Times New Roman"/>
        </w:rPr>
        <w:t>offers</w:t>
      </w:r>
      <w:r w:rsidRPr="00A6276A">
        <w:rPr>
          <w:rFonts w:ascii="Times New Roman" w:hAnsi="Times New Roman" w:cs="Times New Roman"/>
        </w:rPr>
        <w:t xml:space="preserve"> the best opportunity for generating new bookings </w:t>
      </w:r>
      <w:r w:rsidRPr="00A6276A">
        <w:rPr>
          <w:rFonts w:ascii="Times New Roman" w:hAnsi="Times New Roman" w:cs="Times New Roman"/>
        </w:rPr>
        <w:lastRenderedPageBreak/>
        <w:t>and repeat business (Sanasi, 2025). In addition, there are many artificial intelligence tools available that can help to develop a marketing plan, generate new content ideas and gain customer insights for innovation in sustainable business models (Wang &amp; Zhang, 2025).</w:t>
      </w:r>
    </w:p>
    <w:p w14:paraId="2B25C2C6" w14:textId="77777777" w:rsidR="00A6276A" w:rsidRPr="00A6276A" w:rsidRDefault="00A6276A" w:rsidP="00A6276A">
      <w:pPr>
        <w:spacing w:line="480" w:lineRule="auto"/>
        <w:rPr>
          <w:rFonts w:ascii="Times New Roman" w:hAnsi="Times New Roman" w:cs="Times New Roman"/>
        </w:rPr>
      </w:pPr>
    </w:p>
    <w:p w14:paraId="3CDE8C17" w14:textId="68D564ED"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t>Goals and Objectives</w:t>
      </w:r>
    </w:p>
    <w:p w14:paraId="40B11EAE" w14:textId="77777777" w:rsidR="00A6276A" w:rsidRPr="00A6276A" w:rsidRDefault="00A6276A" w:rsidP="00A6276A">
      <w:pPr>
        <w:spacing w:line="480" w:lineRule="auto"/>
        <w:rPr>
          <w:rFonts w:ascii="Times New Roman" w:hAnsi="Times New Roman" w:cs="Times New Roman"/>
        </w:rPr>
      </w:pPr>
    </w:p>
    <w:p w14:paraId="32191E6D" w14:textId="60286181"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The primary goal of Ana's Lashes is to establish a profitable and sustainable lash </w:t>
      </w:r>
      <w:r>
        <w:rPr>
          <w:rFonts w:ascii="Times New Roman" w:hAnsi="Times New Roman" w:cs="Times New Roman"/>
        </w:rPr>
        <w:t>salon</w:t>
      </w:r>
      <w:r w:rsidRPr="00A6276A">
        <w:rPr>
          <w:rFonts w:ascii="Times New Roman" w:hAnsi="Times New Roman" w:cs="Times New Roman"/>
        </w:rPr>
        <w:t xml:space="preserve"> that is easily identifiable by consumers within the local beauty </w:t>
      </w:r>
      <w:r w:rsidRPr="00A6276A">
        <w:rPr>
          <w:rFonts w:ascii="Times New Roman" w:hAnsi="Times New Roman" w:cs="Times New Roman"/>
        </w:rPr>
        <w:t xml:space="preserve">market. </w:t>
      </w:r>
      <w:r>
        <w:rPr>
          <w:rFonts w:ascii="Times New Roman" w:hAnsi="Times New Roman" w:cs="Times New Roman"/>
        </w:rPr>
        <w:t xml:space="preserve"> </w:t>
      </w:r>
      <w:r w:rsidRPr="00A6276A">
        <w:rPr>
          <w:rFonts w:ascii="Times New Roman" w:hAnsi="Times New Roman" w:cs="Times New Roman"/>
        </w:rPr>
        <w:t>The</w:t>
      </w:r>
      <w:r w:rsidRPr="00A6276A">
        <w:rPr>
          <w:rFonts w:ascii="Times New Roman" w:hAnsi="Times New Roman" w:cs="Times New Roman"/>
        </w:rPr>
        <w:t xml:space="preserve"> primary </w:t>
      </w:r>
      <w:r>
        <w:rPr>
          <w:rFonts w:ascii="Times New Roman" w:hAnsi="Times New Roman" w:cs="Times New Roman"/>
        </w:rPr>
        <w:t>goals</w:t>
      </w:r>
      <w:r w:rsidRPr="00A6276A">
        <w:rPr>
          <w:rFonts w:ascii="Times New Roman" w:hAnsi="Times New Roman" w:cs="Times New Roman"/>
        </w:rPr>
        <w:t xml:space="preserve"> of the first year are as follows:</w:t>
      </w:r>
      <w:r>
        <w:rPr>
          <w:rFonts w:ascii="Times New Roman" w:hAnsi="Times New Roman" w:cs="Times New Roman"/>
        </w:rPr>
        <w:t xml:space="preserve"> successful</w:t>
      </w:r>
      <w:r w:rsidRPr="00A6276A">
        <w:rPr>
          <w:rFonts w:ascii="Times New Roman" w:hAnsi="Times New Roman" w:cs="Times New Roman"/>
        </w:rPr>
        <w:t xml:space="preserve"> </w:t>
      </w:r>
      <w:r>
        <w:rPr>
          <w:rFonts w:ascii="Times New Roman" w:hAnsi="Times New Roman" w:cs="Times New Roman"/>
        </w:rPr>
        <w:t>o</w:t>
      </w:r>
      <w:r w:rsidRPr="00A6276A">
        <w:rPr>
          <w:rFonts w:ascii="Times New Roman" w:hAnsi="Times New Roman" w:cs="Times New Roman"/>
        </w:rPr>
        <w:t>pening of the Salon with legal, financial &amp; operational systems in place;</w:t>
      </w:r>
      <w:r>
        <w:rPr>
          <w:rFonts w:ascii="Times New Roman" w:hAnsi="Times New Roman" w:cs="Times New Roman"/>
        </w:rPr>
        <w:t xml:space="preserve"> a</w:t>
      </w:r>
      <w:r w:rsidRPr="00A6276A">
        <w:rPr>
          <w:rFonts w:ascii="Times New Roman" w:hAnsi="Times New Roman" w:cs="Times New Roman"/>
        </w:rPr>
        <w:t xml:space="preserve"> customer base of 80-100 active customers;</w:t>
      </w:r>
      <w:r>
        <w:rPr>
          <w:rFonts w:ascii="Times New Roman" w:hAnsi="Times New Roman" w:cs="Times New Roman"/>
        </w:rPr>
        <w:t xml:space="preserve"> a</w:t>
      </w:r>
      <w:r w:rsidRPr="00A6276A">
        <w:rPr>
          <w:rFonts w:ascii="Times New Roman" w:hAnsi="Times New Roman" w:cs="Times New Roman"/>
        </w:rPr>
        <w:t>chieving break-even within 6-9 months;</w:t>
      </w:r>
      <w:r>
        <w:rPr>
          <w:rFonts w:ascii="Times New Roman" w:hAnsi="Times New Roman" w:cs="Times New Roman"/>
        </w:rPr>
        <w:t xml:space="preserve"> c</w:t>
      </w:r>
      <w:r w:rsidRPr="00A6276A">
        <w:rPr>
          <w:rFonts w:ascii="Times New Roman" w:hAnsi="Times New Roman" w:cs="Times New Roman"/>
        </w:rPr>
        <w:t>reating strong viral presence on Instagram, TikTok and marketing locally digitally;</w:t>
      </w:r>
      <w:r>
        <w:rPr>
          <w:rFonts w:ascii="Times New Roman" w:hAnsi="Times New Roman" w:cs="Times New Roman"/>
        </w:rPr>
        <w:t xml:space="preserve"> h</w:t>
      </w:r>
      <w:r w:rsidRPr="00A6276A">
        <w:rPr>
          <w:rFonts w:ascii="Times New Roman" w:hAnsi="Times New Roman" w:cs="Times New Roman"/>
        </w:rPr>
        <w:t>igh level of customer satisfaction and repeat booking rates.</w:t>
      </w:r>
    </w:p>
    <w:p w14:paraId="09B5C16F" w14:textId="0A417A1F"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The longer-term objectives are from </w:t>
      </w:r>
      <w:r>
        <w:rPr>
          <w:rFonts w:ascii="Times New Roman" w:hAnsi="Times New Roman" w:cs="Times New Roman"/>
        </w:rPr>
        <w:t>years</w:t>
      </w:r>
      <w:r w:rsidRPr="00A6276A">
        <w:rPr>
          <w:rFonts w:ascii="Times New Roman" w:hAnsi="Times New Roman" w:cs="Times New Roman"/>
        </w:rPr>
        <w:t xml:space="preserve"> 2 to 5:</w:t>
      </w:r>
      <w:r>
        <w:rPr>
          <w:rFonts w:ascii="Times New Roman" w:hAnsi="Times New Roman" w:cs="Times New Roman"/>
        </w:rPr>
        <w:t xml:space="preserve"> e</w:t>
      </w:r>
      <w:r w:rsidRPr="00A6276A">
        <w:rPr>
          <w:rFonts w:ascii="Times New Roman" w:hAnsi="Times New Roman" w:cs="Times New Roman"/>
        </w:rPr>
        <w:t xml:space="preserve">xpansion into </w:t>
      </w:r>
      <w:r>
        <w:rPr>
          <w:rFonts w:ascii="Times New Roman" w:hAnsi="Times New Roman" w:cs="Times New Roman"/>
        </w:rPr>
        <w:t>b</w:t>
      </w:r>
      <w:r w:rsidRPr="00A6276A">
        <w:rPr>
          <w:rFonts w:ascii="Times New Roman" w:hAnsi="Times New Roman" w:cs="Times New Roman"/>
        </w:rPr>
        <w:t xml:space="preserve">row </w:t>
      </w:r>
      <w:r>
        <w:rPr>
          <w:rFonts w:ascii="Times New Roman" w:hAnsi="Times New Roman" w:cs="Times New Roman"/>
        </w:rPr>
        <w:t>s</w:t>
      </w:r>
      <w:r w:rsidRPr="00A6276A">
        <w:rPr>
          <w:rFonts w:ascii="Times New Roman" w:hAnsi="Times New Roman" w:cs="Times New Roman"/>
        </w:rPr>
        <w:t>ervices, retail beauty products, and lash training</w:t>
      </w:r>
      <w:r>
        <w:rPr>
          <w:rFonts w:ascii="Times New Roman" w:hAnsi="Times New Roman" w:cs="Times New Roman"/>
        </w:rPr>
        <w:t>; i</w:t>
      </w:r>
      <w:r w:rsidRPr="00A6276A">
        <w:rPr>
          <w:rFonts w:ascii="Times New Roman" w:hAnsi="Times New Roman" w:cs="Times New Roman"/>
        </w:rPr>
        <w:t>ncreased revenue and profitability through package, membership, and upsell sales strategies</w:t>
      </w:r>
      <w:r>
        <w:rPr>
          <w:rFonts w:ascii="Times New Roman" w:hAnsi="Times New Roman" w:cs="Times New Roman"/>
        </w:rPr>
        <w:t>; b</w:t>
      </w:r>
      <w:r w:rsidRPr="00A6276A">
        <w:rPr>
          <w:rFonts w:ascii="Times New Roman" w:hAnsi="Times New Roman" w:cs="Times New Roman"/>
        </w:rPr>
        <w:t xml:space="preserve">uilding </w:t>
      </w:r>
      <w:r>
        <w:rPr>
          <w:rFonts w:ascii="Times New Roman" w:hAnsi="Times New Roman" w:cs="Times New Roman"/>
        </w:rPr>
        <w:t>b</w:t>
      </w:r>
      <w:r w:rsidRPr="00A6276A">
        <w:rPr>
          <w:rFonts w:ascii="Times New Roman" w:hAnsi="Times New Roman" w:cs="Times New Roman"/>
        </w:rPr>
        <w:t xml:space="preserve">rand </w:t>
      </w:r>
      <w:r>
        <w:rPr>
          <w:rFonts w:ascii="Times New Roman" w:hAnsi="Times New Roman" w:cs="Times New Roman"/>
        </w:rPr>
        <w:t>e</w:t>
      </w:r>
      <w:r w:rsidRPr="00A6276A">
        <w:rPr>
          <w:rFonts w:ascii="Times New Roman" w:hAnsi="Times New Roman" w:cs="Times New Roman"/>
        </w:rPr>
        <w:t xml:space="preserve">quity as a sustainable </w:t>
      </w:r>
      <w:r>
        <w:rPr>
          <w:rFonts w:ascii="Times New Roman" w:hAnsi="Times New Roman" w:cs="Times New Roman"/>
        </w:rPr>
        <w:t>b</w:t>
      </w:r>
      <w:r w:rsidRPr="00A6276A">
        <w:rPr>
          <w:rFonts w:ascii="Times New Roman" w:hAnsi="Times New Roman" w:cs="Times New Roman"/>
        </w:rPr>
        <w:t>eauty salon</w:t>
      </w:r>
      <w:r>
        <w:rPr>
          <w:rFonts w:ascii="Times New Roman" w:hAnsi="Times New Roman" w:cs="Times New Roman"/>
        </w:rPr>
        <w:t>.</w:t>
      </w:r>
    </w:p>
    <w:p w14:paraId="1CCA787F" w14:textId="33C9185F"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A sustainable start-up must be balanced against innovativeness, revenue growth &amp; speed to </w:t>
      </w:r>
      <w:r w:rsidRPr="00A6276A">
        <w:rPr>
          <w:rFonts w:ascii="Times New Roman" w:hAnsi="Times New Roman" w:cs="Times New Roman"/>
        </w:rPr>
        <w:t>break even</w:t>
      </w:r>
      <w:r w:rsidRPr="00A6276A">
        <w:rPr>
          <w:rFonts w:ascii="Times New Roman" w:hAnsi="Times New Roman" w:cs="Times New Roman"/>
        </w:rPr>
        <w:t xml:space="preserve"> (due to their presence in a competitive environment) and </w:t>
      </w:r>
      <w:r>
        <w:rPr>
          <w:rFonts w:ascii="Times New Roman" w:hAnsi="Times New Roman" w:cs="Times New Roman"/>
        </w:rPr>
        <w:t>therefore</w:t>
      </w:r>
      <w:r w:rsidRPr="00A6276A">
        <w:rPr>
          <w:rFonts w:ascii="Times New Roman" w:hAnsi="Times New Roman" w:cs="Times New Roman"/>
        </w:rPr>
        <w:t xml:space="preserve"> Ana's Lashes has the intent to grow very conservatively so that each successive stage of growth will be dictated by customer demand and cash flow performance.</w:t>
      </w:r>
    </w:p>
    <w:p w14:paraId="1E7D6A51" w14:textId="77777777" w:rsidR="00A6276A" w:rsidRPr="00A6276A" w:rsidRDefault="00A6276A" w:rsidP="00A6276A">
      <w:pPr>
        <w:spacing w:line="480" w:lineRule="auto"/>
        <w:rPr>
          <w:rFonts w:ascii="Times New Roman" w:hAnsi="Times New Roman" w:cs="Times New Roman"/>
        </w:rPr>
      </w:pPr>
    </w:p>
    <w:p w14:paraId="047D1179" w14:textId="77777777" w:rsidR="00F17260" w:rsidRDefault="00F17260" w:rsidP="00A6276A">
      <w:pPr>
        <w:spacing w:line="480" w:lineRule="auto"/>
        <w:rPr>
          <w:rFonts w:ascii="Times New Roman" w:hAnsi="Times New Roman" w:cs="Times New Roman"/>
          <w:b/>
          <w:bCs/>
        </w:rPr>
      </w:pPr>
    </w:p>
    <w:p w14:paraId="1601333A" w14:textId="77777777" w:rsidR="00F17260" w:rsidRDefault="00F17260" w:rsidP="00A6276A">
      <w:pPr>
        <w:spacing w:line="480" w:lineRule="auto"/>
        <w:rPr>
          <w:rFonts w:ascii="Times New Roman" w:hAnsi="Times New Roman" w:cs="Times New Roman"/>
          <w:b/>
          <w:bCs/>
        </w:rPr>
      </w:pPr>
    </w:p>
    <w:p w14:paraId="4C647885" w14:textId="4D1411F1" w:rsidR="00A6276A" w:rsidRPr="00A6276A" w:rsidRDefault="00A6276A" w:rsidP="00A6276A">
      <w:pPr>
        <w:spacing w:line="480" w:lineRule="auto"/>
        <w:rPr>
          <w:rFonts w:ascii="Times New Roman" w:hAnsi="Times New Roman" w:cs="Times New Roman"/>
          <w:b/>
          <w:bCs/>
        </w:rPr>
      </w:pPr>
      <w:r w:rsidRPr="00A6276A">
        <w:rPr>
          <w:rFonts w:ascii="Times New Roman" w:hAnsi="Times New Roman" w:cs="Times New Roman"/>
          <w:b/>
          <w:bCs/>
        </w:rPr>
        <w:lastRenderedPageBreak/>
        <w:t>Sustainability of business</w:t>
      </w:r>
    </w:p>
    <w:p w14:paraId="45707104" w14:textId="77777777" w:rsidR="00A6276A" w:rsidRPr="00A6276A" w:rsidRDefault="00A6276A" w:rsidP="00A6276A">
      <w:pPr>
        <w:spacing w:line="480" w:lineRule="auto"/>
        <w:rPr>
          <w:rFonts w:ascii="Times New Roman" w:hAnsi="Times New Roman" w:cs="Times New Roman"/>
        </w:rPr>
      </w:pPr>
    </w:p>
    <w:p w14:paraId="6110C4BF" w14:textId="77777777" w:rsidR="00A6276A" w:rsidRDefault="00A6276A" w:rsidP="00A6276A">
      <w:pPr>
        <w:spacing w:line="480" w:lineRule="auto"/>
        <w:rPr>
          <w:rFonts w:ascii="Times New Roman" w:hAnsi="Times New Roman" w:cs="Times New Roman"/>
        </w:rPr>
      </w:pPr>
      <w:r w:rsidRPr="00A6276A">
        <w:rPr>
          <w:rFonts w:ascii="Times New Roman" w:hAnsi="Times New Roman" w:cs="Times New Roman"/>
        </w:rPr>
        <w:t>Ana's Lashes will be run as a sustainable business (environmental, social, and economic).</w:t>
      </w:r>
    </w:p>
    <w:p w14:paraId="0388DA02" w14:textId="5E310982"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The environmental sustainability of the salon will include the use of cruelty-free and vegan products (eyelash extensions), biodegradable mascara wands, reusable towels, </w:t>
      </w:r>
      <w:r>
        <w:rPr>
          <w:rFonts w:ascii="Times New Roman" w:hAnsi="Times New Roman" w:cs="Times New Roman"/>
        </w:rPr>
        <w:t>low-watt</w:t>
      </w:r>
      <w:r w:rsidRPr="00A6276A">
        <w:rPr>
          <w:rFonts w:ascii="Times New Roman" w:hAnsi="Times New Roman" w:cs="Times New Roman"/>
        </w:rPr>
        <w:t xml:space="preserve"> lighting, and creating a digital client record system rather than paper records. Waste will be reduced through controlled product usage, recycling where possible, </w:t>
      </w:r>
      <w:r>
        <w:rPr>
          <w:rFonts w:ascii="Times New Roman" w:hAnsi="Times New Roman" w:cs="Times New Roman"/>
        </w:rPr>
        <w:t xml:space="preserve">and </w:t>
      </w:r>
      <w:r w:rsidRPr="00A6276A">
        <w:rPr>
          <w:rFonts w:ascii="Times New Roman" w:hAnsi="Times New Roman" w:cs="Times New Roman"/>
        </w:rPr>
        <w:t xml:space="preserve">using suppliers who demonstrate commitment to sustainable materials. Eco-Innovation will drive </w:t>
      </w:r>
      <w:r w:rsidRPr="00A6276A">
        <w:rPr>
          <w:rFonts w:ascii="Times New Roman" w:hAnsi="Times New Roman" w:cs="Times New Roman"/>
        </w:rPr>
        <w:t>most of the</w:t>
      </w:r>
      <w:r w:rsidRPr="00A6276A">
        <w:rPr>
          <w:rFonts w:ascii="Times New Roman" w:hAnsi="Times New Roman" w:cs="Times New Roman"/>
        </w:rPr>
        <w:t xml:space="preserve"> small </w:t>
      </w:r>
      <w:r>
        <w:rPr>
          <w:rFonts w:ascii="Times New Roman" w:hAnsi="Times New Roman" w:cs="Times New Roman"/>
        </w:rPr>
        <w:t>enterprises'</w:t>
      </w:r>
      <w:r w:rsidRPr="00A6276A">
        <w:rPr>
          <w:rFonts w:ascii="Times New Roman" w:hAnsi="Times New Roman" w:cs="Times New Roman"/>
        </w:rPr>
        <w:t xml:space="preserve"> sustainable development and be a major contributor to improved efficiency and brand differentiation (Tegethoff et al., 2021).</w:t>
      </w:r>
      <w:r>
        <w:rPr>
          <w:rFonts w:ascii="Times New Roman" w:hAnsi="Times New Roman" w:cs="Times New Roman"/>
        </w:rPr>
        <w:t xml:space="preserve"> </w:t>
      </w:r>
      <w:proofErr w:type="gramStart"/>
      <w:r w:rsidRPr="00A6276A">
        <w:rPr>
          <w:rFonts w:ascii="Times New Roman" w:hAnsi="Times New Roman" w:cs="Times New Roman"/>
        </w:rPr>
        <w:t>The</w:t>
      </w:r>
      <w:proofErr w:type="gramEnd"/>
      <w:r w:rsidRPr="00A6276A">
        <w:rPr>
          <w:rFonts w:ascii="Times New Roman" w:hAnsi="Times New Roman" w:cs="Times New Roman"/>
        </w:rPr>
        <w:t xml:space="preserve"> provision of a safe, inviting and welcoming space to clients and staff is how Ana’s Lashes will pursue social sustainability. The company will include support for fair payment of employees; maintain cleanliness and hygiene practices; support continual development of the salon staff; and promote inclusive marketing that accurately represents the many varying definitions of beauty. </w:t>
      </w:r>
      <w:r w:rsidRPr="00A6276A">
        <w:rPr>
          <w:rFonts w:ascii="Times New Roman" w:hAnsi="Times New Roman" w:cs="Times New Roman"/>
        </w:rPr>
        <w:t>Socially conscious</w:t>
      </w:r>
      <w:r w:rsidRPr="00A6276A">
        <w:rPr>
          <w:rFonts w:ascii="Times New Roman" w:hAnsi="Times New Roman" w:cs="Times New Roman"/>
        </w:rPr>
        <w:t xml:space="preserve"> business models (including </w:t>
      </w:r>
      <w:r w:rsidRPr="00A6276A">
        <w:rPr>
          <w:rFonts w:ascii="Times New Roman" w:hAnsi="Times New Roman" w:cs="Times New Roman"/>
        </w:rPr>
        <w:t>environmentally friendly</w:t>
      </w:r>
      <w:r w:rsidRPr="00A6276A">
        <w:rPr>
          <w:rFonts w:ascii="Times New Roman" w:hAnsi="Times New Roman" w:cs="Times New Roman"/>
        </w:rPr>
        <w:t>) have found increased success when social and environmental values are embedded into the overall business model, as opposed to being treated as an 'add-on' (Mazzoni &amp; Sedita, 2025).</w:t>
      </w:r>
    </w:p>
    <w:p w14:paraId="521327FC" w14:textId="262BDAD3"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Economic sustainability will be realised through repeat business, control of overheads, use of online (digital) scheduling and bookkeeping, and by developing multiple streams of revenue. Digital technology strengthens small business sustainability through innovations in business model; enhanced operational efficiency through improved accuracy, transparency and reliability of </w:t>
      </w:r>
      <w:r>
        <w:rPr>
          <w:rFonts w:ascii="Times New Roman" w:hAnsi="Times New Roman" w:cs="Times New Roman"/>
        </w:rPr>
        <w:t>information</w:t>
      </w:r>
      <w:r w:rsidRPr="00A6276A">
        <w:rPr>
          <w:rFonts w:ascii="Times New Roman" w:hAnsi="Times New Roman" w:cs="Times New Roman"/>
        </w:rPr>
        <w:t xml:space="preserve"> (Huy &amp; Phuc, 2025). As such, Ana's Lashes will utilise current technology to manage appointments, finances, inventory, and marketing performance.</w:t>
      </w:r>
    </w:p>
    <w:p w14:paraId="43F1CEE8" w14:textId="77777777" w:rsidR="00A6276A" w:rsidRPr="00A6276A" w:rsidRDefault="00A6276A" w:rsidP="00A6276A">
      <w:pPr>
        <w:spacing w:line="480" w:lineRule="auto"/>
        <w:rPr>
          <w:rFonts w:ascii="Times New Roman" w:hAnsi="Times New Roman" w:cs="Times New Roman"/>
        </w:rPr>
      </w:pPr>
    </w:p>
    <w:p w14:paraId="240C1366" w14:textId="59A9D9BD" w:rsidR="00A6276A" w:rsidRPr="00F17260" w:rsidRDefault="00A6276A" w:rsidP="00A6276A">
      <w:pPr>
        <w:spacing w:line="480" w:lineRule="auto"/>
        <w:rPr>
          <w:rFonts w:ascii="Times New Roman" w:hAnsi="Times New Roman" w:cs="Times New Roman"/>
          <w:b/>
          <w:bCs/>
        </w:rPr>
      </w:pPr>
      <w:r w:rsidRPr="00F17260">
        <w:rPr>
          <w:rFonts w:ascii="Times New Roman" w:hAnsi="Times New Roman" w:cs="Times New Roman"/>
          <w:b/>
          <w:bCs/>
        </w:rPr>
        <w:lastRenderedPageBreak/>
        <w:t>PESTLE Analysis</w:t>
      </w:r>
    </w:p>
    <w:p w14:paraId="7E50F8BB" w14:textId="77777777" w:rsidR="00A6276A" w:rsidRPr="00A6276A" w:rsidRDefault="00A6276A" w:rsidP="00A6276A">
      <w:pPr>
        <w:spacing w:line="480" w:lineRule="auto"/>
        <w:rPr>
          <w:rFonts w:ascii="Times New Roman" w:hAnsi="Times New Roman" w:cs="Times New Roman"/>
        </w:rPr>
      </w:pPr>
    </w:p>
    <w:p w14:paraId="0363257C" w14:textId="4662C462" w:rsidR="00A6276A" w:rsidRPr="00F17260" w:rsidRDefault="00A6276A" w:rsidP="00F17260">
      <w:pPr>
        <w:pStyle w:val="ListParagraph"/>
        <w:numPr>
          <w:ilvl w:val="0"/>
          <w:numId w:val="4"/>
        </w:numPr>
        <w:spacing w:line="480" w:lineRule="auto"/>
        <w:rPr>
          <w:rFonts w:ascii="Times New Roman" w:hAnsi="Times New Roman" w:cs="Times New Roman"/>
        </w:rPr>
      </w:pPr>
      <w:r w:rsidRPr="00F17260">
        <w:rPr>
          <w:rFonts w:ascii="Times New Roman" w:hAnsi="Times New Roman" w:cs="Times New Roman"/>
        </w:rPr>
        <w:t>Political</w:t>
      </w:r>
      <w:r w:rsidR="00F17260" w:rsidRPr="00F17260">
        <w:rPr>
          <w:rFonts w:ascii="Times New Roman" w:hAnsi="Times New Roman" w:cs="Times New Roman"/>
        </w:rPr>
        <w:t xml:space="preserve">: </w:t>
      </w:r>
      <w:r w:rsidRPr="00F17260">
        <w:rPr>
          <w:rFonts w:ascii="Times New Roman" w:hAnsi="Times New Roman" w:cs="Times New Roman"/>
        </w:rPr>
        <w:t>Any small business will be affected by the rules established by their local government, including permits and minimum standards to meet, and the potential for government assistance in developing and building their business. Many governments have provided support for new start-ups, particularly those committed to 'green' practices, through grants and tax incentives (Shi and Ge, 2025).</w:t>
      </w:r>
    </w:p>
    <w:p w14:paraId="12343DB2" w14:textId="77777777" w:rsidR="00F17260" w:rsidRPr="00F17260" w:rsidRDefault="00A6276A" w:rsidP="00F17260">
      <w:pPr>
        <w:pStyle w:val="ListParagraph"/>
        <w:numPr>
          <w:ilvl w:val="0"/>
          <w:numId w:val="4"/>
        </w:numPr>
        <w:spacing w:line="480" w:lineRule="auto"/>
        <w:rPr>
          <w:rFonts w:ascii="Times New Roman" w:hAnsi="Times New Roman" w:cs="Times New Roman"/>
        </w:rPr>
      </w:pPr>
      <w:r w:rsidRPr="00F17260">
        <w:rPr>
          <w:rFonts w:ascii="Times New Roman" w:hAnsi="Times New Roman" w:cs="Times New Roman"/>
        </w:rPr>
        <w:t>Economic</w:t>
      </w:r>
      <w:r w:rsidR="00F17260" w:rsidRPr="00F17260">
        <w:rPr>
          <w:rFonts w:ascii="Times New Roman" w:hAnsi="Times New Roman" w:cs="Times New Roman"/>
        </w:rPr>
        <w:t xml:space="preserve">: </w:t>
      </w:r>
      <w:r w:rsidRPr="00F17260">
        <w:rPr>
          <w:rFonts w:ascii="Times New Roman" w:hAnsi="Times New Roman" w:cs="Times New Roman"/>
        </w:rPr>
        <w:t xml:space="preserve">The beauty treatment industry may experience slower growth during periods of increased inflation and/or economic uncertainty. That said, consumers tend to be loyal to brands or businesses that provide a high perceived value and offer </w:t>
      </w:r>
      <w:r w:rsidR="00F17260" w:rsidRPr="00F17260">
        <w:rPr>
          <w:rFonts w:ascii="Times New Roman" w:hAnsi="Times New Roman" w:cs="Times New Roman"/>
        </w:rPr>
        <w:t>colour</w:t>
      </w:r>
      <w:r w:rsidRPr="00F17260">
        <w:rPr>
          <w:rFonts w:ascii="Times New Roman" w:hAnsi="Times New Roman" w:cs="Times New Roman"/>
        </w:rPr>
        <w:t xml:space="preserve"> and/or loyalty incentives to their customers for repeat purchases/sessions.</w:t>
      </w:r>
    </w:p>
    <w:p w14:paraId="701EC0A2" w14:textId="6272C057" w:rsidR="00A6276A" w:rsidRPr="00F17260" w:rsidRDefault="00A6276A" w:rsidP="00F17260">
      <w:pPr>
        <w:pStyle w:val="ListParagraph"/>
        <w:numPr>
          <w:ilvl w:val="0"/>
          <w:numId w:val="4"/>
        </w:numPr>
        <w:spacing w:line="480" w:lineRule="auto"/>
        <w:rPr>
          <w:rFonts w:ascii="Times New Roman" w:hAnsi="Times New Roman" w:cs="Times New Roman"/>
        </w:rPr>
      </w:pPr>
      <w:r w:rsidRPr="00F17260">
        <w:rPr>
          <w:rFonts w:ascii="Times New Roman" w:hAnsi="Times New Roman" w:cs="Times New Roman"/>
        </w:rPr>
        <w:t>Socia</w:t>
      </w:r>
      <w:r w:rsidR="00F17260" w:rsidRPr="00F17260">
        <w:rPr>
          <w:rFonts w:ascii="Times New Roman" w:hAnsi="Times New Roman" w:cs="Times New Roman"/>
        </w:rPr>
        <w:t xml:space="preserve">l: </w:t>
      </w:r>
      <w:r w:rsidRPr="00F17260">
        <w:rPr>
          <w:rFonts w:ascii="Times New Roman" w:hAnsi="Times New Roman" w:cs="Times New Roman"/>
        </w:rPr>
        <w:t>There continues to be a high demand for beauty treatments</w:t>
      </w:r>
      <w:r w:rsidR="00F17260" w:rsidRPr="00F17260">
        <w:rPr>
          <w:rFonts w:ascii="Times New Roman" w:hAnsi="Times New Roman" w:cs="Times New Roman"/>
        </w:rPr>
        <w:t>,</w:t>
      </w:r>
      <w:r w:rsidRPr="00F17260">
        <w:rPr>
          <w:rFonts w:ascii="Times New Roman" w:hAnsi="Times New Roman" w:cs="Times New Roman"/>
        </w:rPr>
        <w:t xml:space="preserve"> while growing consumer awareness of 'cruelty-free' and environmentally friendly beauty </w:t>
      </w:r>
      <w:r w:rsidR="00F17260" w:rsidRPr="00F17260">
        <w:rPr>
          <w:rFonts w:ascii="Times New Roman" w:hAnsi="Times New Roman" w:cs="Times New Roman"/>
        </w:rPr>
        <w:t xml:space="preserve">products.  </w:t>
      </w:r>
      <w:proofErr w:type="spellStart"/>
      <w:r w:rsidRPr="00F17260">
        <w:rPr>
          <w:rFonts w:ascii="Times New Roman" w:hAnsi="Times New Roman" w:cs="Times New Roman"/>
        </w:rPr>
        <w:t>Zharova</w:t>
      </w:r>
      <w:proofErr w:type="spellEnd"/>
      <w:r w:rsidRPr="00F17260">
        <w:rPr>
          <w:rFonts w:ascii="Times New Roman" w:hAnsi="Times New Roman" w:cs="Times New Roman"/>
        </w:rPr>
        <w:t xml:space="preserve"> et al.</w:t>
      </w:r>
      <w:r w:rsidR="00F17260" w:rsidRPr="00F17260">
        <w:rPr>
          <w:rFonts w:ascii="Times New Roman" w:hAnsi="Times New Roman" w:cs="Times New Roman"/>
        </w:rPr>
        <w:t xml:space="preserve"> (</w:t>
      </w:r>
      <w:r w:rsidRPr="00F17260">
        <w:rPr>
          <w:rFonts w:ascii="Times New Roman" w:hAnsi="Times New Roman" w:cs="Times New Roman"/>
        </w:rPr>
        <w:t>2025) state that an inclusive brand and an ethical brand position can help maximise trust and appeal to customers in the current beauty industry.</w:t>
      </w:r>
    </w:p>
    <w:p w14:paraId="7B8452B5" w14:textId="4860CAE4" w:rsidR="00A6276A" w:rsidRPr="00F17260" w:rsidRDefault="00A6276A" w:rsidP="00F17260">
      <w:pPr>
        <w:pStyle w:val="ListParagraph"/>
        <w:numPr>
          <w:ilvl w:val="0"/>
          <w:numId w:val="4"/>
        </w:numPr>
        <w:spacing w:line="480" w:lineRule="auto"/>
        <w:rPr>
          <w:rFonts w:ascii="Times New Roman" w:hAnsi="Times New Roman" w:cs="Times New Roman"/>
        </w:rPr>
      </w:pPr>
      <w:r w:rsidRPr="00F17260">
        <w:rPr>
          <w:rFonts w:ascii="Times New Roman" w:hAnsi="Times New Roman" w:cs="Times New Roman"/>
        </w:rPr>
        <w:t>Technological</w:t>
      </w:r>
      <w:r w:rsidR="00F17260" w:rsidRPr="00F17260">
        <w:rPr>
          <w:rFonts w:ascii="Times New Roman" w:hAnsi="Times New Roman" w:cs="Times New Roman"/>
        </w:rPr>
        <w:t>: P</w:t>
      </w:r>
      <w:r w:rsidRPr="00F17260">
        <w:rPr>
          <w:rFonts w:ascii="Times New Roman" w:hAnsi="Times New Roman" w:cs="Times New Roman"/>
        </w:rPr>
        <w:t>ractical tools to aid in the efficient management of a business. This includes booking programs</w:t>
      </w:r>
      <w:r w:rsidR="00F17260" w:rsidRPr="00F17260">
        <w:rPr>
          <w:rFonts w:ascii="Times New Roman" w:hAnsi="Times New Roman" w:cs="Times New Roman"/>
        </w:rPr>
        <w:t>,</w:t>
      </w:r>
      <w:r w:rsidRPr="00F17260">
        <w:rPr>
          <w:rFonts w:ascii="Times New Roman" w:hAnsi="Times New Roman" w:cs="Times New Roman"/>
        </w:rPr>
        <w:t xml:space="preserve"> accounting and payment programs</w:t>
      </w:r>
      <w:r w:rsidR="00F17260" w:rsidRPr="00F17260">
        <w:rPr>
          <w:rFonts w:ascii="Times New Roman" w:hAnsi="Times New Roman" w:cs="Times New Roman"/>
        </w:rPr>
        <w:t>,</w:t>
      </w:r>
      <w:r w:rsidRPr="00F17260">
        <w:rPr>
          <w:rFonts w:ascii="Times New Roman" w:hAnsi="Times New Roman" w:cs="Times New Roman"/>
        </w:rPr>
        <w:t xml:space="preserve"> and social media. Sustainable enterprise resource planning (ERP) and digital systems are becoming increasingly necessary for enterprise management and growth (</w:t>
      </w:r>
      <w:proofErr w:type="spellStart"/>
      <w:r w:rsidRPr="00F17260">
        <w:rPr>
          <w:rFonts w:ascii="Times New Roman" w:hAnsi="Times New Roman" w:cs="Times New Roman"/>
        </w:rPr>
        <w:t>Alzahmi</w:t>
      </w:r>
      <w:proofErr w:type="spellEnd"/>
      <w:r w:rsidRPr="00F17260">
        <w:rPr>
          <w:rFonts w:ascii="Times New Roman" w:hAnsi="Times New Roman" w:cs="Times New Roman"/>
        </w:rPr>
        <w:t xml:space="preserve"> et al., 2025).</w:t>
      </w:r>
    </w:p>
    <w:p w14:paraId="1C267125" w14:textId="77777777" w:rsidR="00F17260" w:rsidRPr="00F17260" w:rsidRDefault="00A6276A" w:rsidP="00F17260">
      <w:pPr>
        <w:pStyle w:val="ListParagraph"/>
        <w:numPr>
          <w:ilvl w:val="0"/>
          <w:numId w:val="4"/>
        </w:numPr>
        <w:spacing w:line="480" w:lineRule="auto"/>
        <w:rPr>
          <w:rFonts w:ascii="Times New Roman" w:hAnsi="Times New Roman" w:cs="Times New Roman"/>
        </w:rPr>
      </w:pPr>
      <w:r w:rsidRPr="00F17260">
        <w:rPr>
          <w:rFonts w:ascii="Times New Roman" w:hAnsi="Times New Roman" w:cs="Times New Roman"/>
        </w:rPr>
        <w:t>Legal: Ana's Lashes must adhere to health and safety legislation</w:t>
      </w:r>
      <w:r w:rsidR="00F17260" w:rsidRPr="00F17260">
        <w:rPr>
          <w:rFonts w:ascii="Times New Roman" w:hAnsi="Times New Roman" w:cs="Times New Roman"/>
        </w:rPr>
        <w:t>,</w:t>
      </w:r>
      <w:r w:rsidRPr="00F17260">
        <w:rPr>
          <w:rFonts w:ascii="Times New Roman" w:hAnsi="Times New Roman" w:cs="Times New Roman"/>
        </w:rPr>
        <w:t xml:space="preserve"> insurance requirements</w:t>
      </w:r>
      <w:r w:rsidR="00F17260" w:rsidRPr="00F17260">
        <w:rPr>
          <w:rFonts w:ascii="Times New Roman" w:hAnsi="Times New Roman" w:cs="Times New Roman"/>
        </w:rPr>
        <w:t>,</w:t>
      </w:r>
      <w:r w:rsidRPr="00F17260">
        <w:rPr>
          <w:rFonts w:ascii="Times New Roman" w:hAnsi="Times New Roman" w:cs="Times New Roman"/>
        </w:rPr>
        <w:t xml:space="preserve"> patch testing</w:t>
      </w:r>
      <w:r w:rsidR="00F17260" w:rsidRPr="00F17260">
        <w:rPr>
          <w:rFonts w:ascii="Times New Roman" w:hAnsi="Times New Roman" w:cs="Times New Roman"/>
        </w:rPr>
        <w:t>,</w:t>
      </w:r>
      <w:r w:rsidRPr="00F17260">
        <w:rPr>
          <w:rFonts w:ascii="Times New Roman" w:hAnsi="Times New Roman" w:cs="Times New Roman"/>
        </w:rPr>
        <w:t xml:space="preserve"> hygiene requirements</w:t>
      </w:r>
      <w:r w:rsidR="00F17260" w:rsidRPr="00F17260">
        <w:rPr>
          <w:rFonts w:ascii="Times New Roman" w:hAnsi="Times New Roman" w:cs="Times New Roman"/>
        </w:rPr>
        <w:t>,</w:t>
      </w:r>
      <w:r w:rsidRPr="00F17260">
        <w:rPr>
          <w:rFonts w:ascii="Times New Roman" w:hAnsi="Times New Roman" w:cs="Times New Roman"/>
        </w:rPr>
        <w:t xml:space="preserve"> and regulations regarding cosmetics and product safety. Product safety and regulation of cosmetic products continue to be an essential consideration within the beauty industry (Elsner, 2026).</w:t>
      </w:r>
    </w:p>
    <w:p w14:paraId="34A0D955" w14:textId="1B31CE44" w:rsidR="00A6276A" w:rsidRPr="00F17260" w:rsidRDefault="00A6276A" w:rsidP="00F17260">
      <w:pPr>
        <w:pStyle w:val="ListParagraph"/>
        <w:numPr>
          <w:ilvl w:val="0"/>
          <w:numId w:val="4"/>
        </w:numPr>
        <w:spacing w:line="480" w:lineRule="auto"/>
        <w:rPr>
          <w:rFonts w:ascii="Times New Roman" w:hAnsi="Times New Roman" w:cs="Times New Roman"/>
        </w:rPr>
      </w:pPr>
      <w:r w:rsidRPr="00F17260">
        <w:rPr>
          <w:rFonts w:ascii="Times New Roman" w:hAnsi="Times New Roman" w:cs="Times New Roman"/>
        </w:rPr>
        <w:lastRenderedPageBreak/>
        <w:t>Environmental</w:t>
      </w:r>
      <w:r w:rsidR="00F17260" w:rsidRPr="00F17260">
        <w:rPr>
          <w:rFonts w:ascii="Times New Roman" w:hAnsi="Times New Roman" w:cs="Times New Roman"/>
        </w:rPr>
        <w:t>: M</w:t>
      </w:r>
      <w:r w:rsidRPr="00F17260">
        <w:rPr>
          <w:rFonts w:ascii="Times New Roman" w:hAnsi="Times New Roman" w:cs="Times New Roman"/>
        </w:rPr>
        <w:t xml:space="preserve">any customers expect businesses to create less waste and act in an </w:t>
      </w:r>
      <w:r w:rsidR="00F17260" w:rsidRPr="00F17260">
        <w:rPr>
          <w:rFonts w:ascii="Times New Roman" w:hAnsi="Times New Roman" w:cs="Times New Roman"/>
        </w:rPr>
        <w:t>environmentally friendly</w:t>
      </w:r>
      <w:r w:rsidRPr="00F17260">
        <w:rPr>
          <w:rFonts w:ascii="Times New Roman" w:hAnsi="Times New Roman" w:cs="Times New Roman"/>
        </w:rPr>
        <w:t xml:space="preserve"> manner. Therefore, improving environmental performance can help create a more sustainable and appealing brand for Ana's Lashes.</w:t>
      </w:r>
    </w:p>
    <w:p w14:paraId="19BE6E31" w14:textId="77777777" w:rsidR="00A6276A" w:rsidRPr="00A6276A" w:rsidRDefault="00A6276A" w:rsidP="00A6276A">
      <w:pPr>
        <w:spacing w:line="480" w:lineRule="auto"/>
        <w:rPr>
          <w:rFonts w:ascii="Times New Roman" w:hAnsi="Times New Roman" w:cs="Times New Roman"/>
        </w:rPr>
      </w:pPr>
    </w:p>
    <w:p w14:paraId="39961F40" w14:textId="77777777" w:rsidR="00A6276A" w:rsidRPr="00F17260" w:rsidRDefault="00A6276A" w:rsidP="00A6276A">
      <w:pPr>
        <w:spacing w:line="480" w:lineRule="auto"/>
        <w:rPr>
          <w:rFonts w:ascii="Times New Roman" w:hAnsi="Times New Roman" w:cs="Times New Roman"/>
          <w:b/>
          <w:bCs/>
        </w:rPr>
      </w:pPr>
      <w:r w:rsidRPr="00F17260">
        <w:rPr>
          <w:rFonts w:ascii="Times New Roman" w:hAnsi="Times New Roman" w:cs="Times New Roman"/>
          <w:b/>
          <w:bCs/>
        </w:rPr>
        <w:t>SWOT Analysis</w:t>
      </w:r>
    </w:p>
    <w:p w14:paraId="4F399EBC" w14:textId="77777777" w:rsidR="00A6276A" w:rsidRPr="00A6276A" w:rsidRDefault="00A6276A" w:rsidP="00A6276A">
      <w:pPr>
        <w:spacing w:line="480" w:lineRule="auto"/>
        <w:rPr>
          <w:rFonts w:ascii="Times New Roman" w:hAnsi="Times New Roman" w:cs="Times New Roman"/>
        </w:rPr>
      </w:pPr>
    </w:p>
    <w:tbl>
      <w:tblPr>
        <w:tblStyle w:val="ListTable4-Accent3"/>
        <w:tblW w:w="0" w:type="auto"/>
        <w:tblLook w:val="04A0" w:firstRow="1" w:lastRow="0" w:firstColumn="1" w:lastColumn="0" w:noHBand="0" w:noVBand="1"/>
      </w:tblPr>
      <w:tblGrid>
        <w:gridCol w:w="9016"/>
      </w:tblGrid>
      <w:tr w:rsidR="00A33371" w:rsidRPr="00A33371" w14:paraId="6903F1BF" w14:textId="77777777" w:rsidTr="00A333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3679D21" w14:textId="2BFE4978" w:rsidR="00A33371" w:rsidRPr="00A33371" w:rsidRDefault="00A33371" w:rsidP="007A0996">
            <w:pPr>
              <w:spacing w:line="480" w:lineRule="auto"/>
              <w:rPr>
                <w:rFonts w:ascii="Times New Roman" w:hAnsi="Times New Roman" w:cs="Times New Roman"/>
                <w:b w:val="0"/>
                <w:bCs w:val="0"/>
              </w:rPr>
            </w:pPr>
            <w:r w:rsidRPr="00A33371">
              <w:rPr>
                <w:rFonts w:ascii="Times New Roman" w:hAnsi="Times New Roman" w:cs="Times New Roman"/>
                <w:b w:val="0"/>
                <w:bCs w:val="0"/>
              </w:rPr>
              <w:t>Strengths</w:t>
            </w:r>
          </w:p>
        </w:tc>
      </w:tr>
      <w:tr w:rsidR="00A33371" w:rsidRPr="00A33371" w14:paraId="5251B4FE" w14:textId="77777777" w:rsidTr="00A333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75E28D7" w14:textId="77777777" w:rsidR="00A33371" w:rsidRPr="00A33371" w:rsidRDefault="00A33371" w:rsidP="00A33371">
            <w:pPr>
              <w:rPr>
                <w:rFonts w:ascii="Times New Roman" w:hAnsi="Times New Roman" w:cs="Times New Roman"/>
              </w:rPr>
            </w:pPr>
            <w:r w:rsidRPr="00A33371">
              <w:rPr>
                <w:rFonts w:ascii="Times New Roman" w:hAnsi="Times New Roman" w:cs="Times New Roman"/>
              </w:rPr>
              <w:t>Ana's Lashes will have a clear niche in building sustainable beauty products</w:t>
            </w:r>
            <w:r w:rsidRPr="00A33371">
              <w:rPr>
                <w:rFonts w:ascii="Times New Roman" w:hAnsi="Times New Roman" w:cs="Times New Roman"/>
              </w:rPr>
              <w:t>,</w:t>
            </w:r>
            <w:r w:rsidRPr="00A33371">
              <w:rPr>
                <w:rFonts w:ascii="Times New Roman" w:hAnsi="Times New Roman" w:cs="Times New Roman"/>
              </w:rPr>
              <w:t xml:space="preserve"> a unique personal service</w:t>
            </w:r>
            <w:r w:rsidRPr="00A33371">
              <w:rPr>
                <w:rFonts w:ascii="Times New Roman" w:hAnsi="Times New Roman" w:cs="Times New Roman"/>
              </w:rPr>
              <w:t>,</w:t>
            </w:r>
            <w:r w:rsidRPr="00A33371">
              <w:rPr>
                <w:rFonts w:ascii="Times New Roman" w:hAnsi="Times New Roman" w:cs="Times New Roman"/>
              </w:rPr>
              <w:t xml:space="preserve"> and a unique opportunity to build repeat relationships with clients. The focus on sustainability can help develop the brand image/identity of Ana's Lashes to create loyal customers.</w:t>
            </w:r>
          </w:p>
        </w:tc>
      </w:tr>
      <w:tr w:rsidR="00A33371" w:rsidRPr="00A33371" w14:paraId="4D676869" w14:textId="77777777" w:rsidTr="00A33371">
        <w:tc>
          <w:tcPr>
            <w:cnfStyle w:val="001000000000" w:firstRow="0" w:lastRow="0" w:firstColumn="1" w:lastColumn="0" w:oddVBand="0" w:evenVBand="0" w:oddHBand="0" w:evenHBand="0" w:firstRowFirstColumn="0" w:firstRowLastColumn="0" w:lastRowFirstColumn="0" w:lastRowLastColumn="0"/>
            <w:tcW w:w="9016" w:type="dxa"/>
            <w:shd w:val="clear" w:color="auto" w:fill="3A7C22" w:themeFill="accent6" w:themeFillShade="BF"/>
          </w:tcPr>
          <w:p w14:paraId="23995BE7" w14:textId="55554FDE" w:rsidR="00A33371" w:rsidRPr="00A33371" w:rsidRDefault="00A33371" w:rsidP="007A0996">
            <w:pPr>
              <w:spacing w:line="480" w:lineRule="auto"/>
              <w:rPr>
                <w:rFonts w:ascii="Times New Roman" w:hAnsi="Times New Roman" w:cs="Times New Roman"/>
                <w:b w:val="0"/>
                <w:bCs w:val="0"/>
              </w:rPr>
            </w:pPr>
            <w:r w:rsidRPr="00A33371">
              <w:rPr>
                <w:rFonts w:ascii="Times New Roman" w:hAnsi="Times New Roman" w:cs="Times New Roman"/>
                <w:b w:val="0"/>
                <w:bCs w:val="0"/>
              </w:rPr>
              <w:t>Weaknesses</w:t>
            </w:r>
          </w:p>
        </w:tc>
      </w:tr>
      <w:tr w:rsidR="00A33371" w:rsidRPr="00A33371" w14:paraId="69F30F79" w14:textId="77777777" w:rsidTr="00A333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31D6687" w14:textId="77777777" w:rsidR="00A33371" w:rsidRPr="00A33371" w:rsidRDefault="00A33371" w:rsidP="00A33371">
            <w:pPr>
              <w:rPr>
                <w:rFonts w:ascii="Times New Roman" w:hAnsi="Times New Roman" w:cs="Times New Roman"/>
              </w:rPr>
            </w:pPr>
            <w:r w:rsidRPr="00A33371">
              <w:rPr>
                <w:rFonts w:ascii="Times New Roman" w:hAnsi="Times New Roman" w:cs="Times New Roman"/>
              </w:rPr>
              <w:t xml:space="preserve">Ana's Lashes is likely to have limited </w:t>
            </w:r>
            <w:r w:rsidRPr="00A33371">
              <w:rPr>
                <w:rFonts w:ascii="Times New Roman" w:hAnsi="Times New Roman" w:cs="Times New Roman"/>
              </w:rPr>
              <w:t>finances</w:t>
            </w:r>
            <w:r w:rsidRPr="00A33371">
              <w:rPr>
                <w:rFonts w:ascii="Times New Roman" w:hAnsi="Times New Roman" w:cs="Times New Roman"/>
              </w:rPr>
              <w:t xml:space="preserve"> to start with; there is a dependence on Ana as the primary technician; and the ability to build the brand image within a competitive market (at the time of launch).</w:t>
            </w:r>
          </w:p>
        </w:tc>
      </w:tr>
      <w:tr w:rsidR="00A33371" w:rsidRPr="00A33371" w14:paraId="65DCA8A3" w14:textId="77777777" w:rsidTr="00A33371">
        <w:tc>
          <w:tcPr>
            <w:cnfStyle w:val="001000000000" w:firstRow="0" w:lastRow="0" w:firstColumn="1" w:lastColumn="0" w:oddVBand="0" w:evenVBand="0" w:oddHBand="0" w:evenHBand="0" w:firstRowFirstColumn="0" w:firstRowLastColumn="0" w:lastRowFirstColumn="0" w:lastRowLastColumn="0"/>
            <w:tcW w:w="9016" w:type="dxa"/>
            <w:shd w:val="clear" w:color="auto" w:fill="3A7C22" w:themeFill="accent6" w:themeFillShade="BF"/>
          </w:tcPr>
          <w:p w14:paraId="2CA58B45" w14:textId="44E5D83B" w:rsidR="00A33371" w:rsidRPr="00A33371" w:rsidRDefault="00A33371" w:rsidP="007A0996">
            <w:pPr>
              <w:spacing w:line="480" w:lineRule="auto"/>
              <w:rPr>
                <w:rFonts w:ascii="Times New Roman" w:hAnsi="Times New Roman" w:cs="Times New Roman"/>
                <w:b w:val="0"/>
                <w:bCs w:val="0"/>
              </w:rPr>
            </w:pPr>
            <w:r w:rsidRPr="00A33371">
              <w:rPr>
                <w:rFonts w:ascii="Times New Roman" w:hAnsi="Times New Roman" w:cs="Times New Roman"/>
                <w:b w:val="0"/>
                <w:bCs w:val="0"/>
              </w:rPr>
              <w:t>Opportunities</w:t>
            </w:r>
          </w:p>
        </w:tc>
      </w:tr>
      <w:tr w:rsidR="00A33371" w:rsidRPr="00A33371" w14:paraId="3B62D2A3" w14:textId="77777777" w:rsidTr="00A333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D3E557F" w14:textId="77777777" w:rsidR="00A33371" w:rsidRPr="00A33371" w:rsidRDefault="00A33371" w:rsidP="00A33371">
            <w:pPr>
              <w:rPr>
                <w:rFonts w:ascii="Times New Roman" w:hAnsi="Times New Roman" w:cs="Times New Roman"/>
              </w:rPr>
            </w:pPr>
            <w:r w:rsidRPr="00A33371">
              <w:rPr>
                <w:rFonts w:ascii="Times New Roman" w:hAnsi="Times New Roman" w:cs="Times New Roman"/>
              </w:rPr>
              <w:t>There is an increasing demand for eco-friendly beauty services</w:t>
            </w:r>
            <w:r w:rsidRPr="00A33371">
              <w:rPr>
                <w:rFonts w:ascii="Times New Roman" w:hAnsi="Times New Roman" w:cs="Times New Roman"/>
              </w:rPr>
              <w:t>,</w:t>
            </w:r>
            <w:r w:rsidRPr="00A33371">
              <w:rPr>
                <w:rFonts w:ascii="Times New Roman" w:hAnsi="Times New Roman" w:cs="Times New Roman"/>
              </w:rPr>
              <w:t xml:space="preserve"> digital marketing tools</w:t>
            </w:r>
            <w:r w:rsidRPr="00A33371">
              <w:rPr>
                <w:rFonts w:ascii="Times New Roman" w:hAnsi="Times New Roman" w:cs="Times New Roman"/>
              </w:rPr>
              <w:t>,</w:t>
            </w:r>
            <w:r w:rsidRPr="00A33371">
              <w:rPr>
                <w:rFonts w:ascii="Times New Roman" w:hAnsi="Times New Roman" w:cs="Times New Roman"/>
              </w:rPr>
              <w:t xml:space="preserve"> expanding product retail opportunities</w:t>
            </w:r>
            <w:r w:rsidRPr="00A33371">
              <w:rPr>
                <w:rFonts w:ascii="Times New Roman" w:hAnsi="Times New Roman" w:cs="Times New Roman"/>
              </w:rPr>
              <w:t>,</w:t>
            </w:r>
            <w:r w:rsidRPr="00A33371">
              <w:rPr>
                <w:rFonts w:ascii="Times New Roman" w:hAnsi="Times New Roman" w:cs="Times New Roman"/>
              </w:rPr>
              <w:t xml:space="preserve"> and </w:t>
            </w:r>
            <w:r w:rsidRPr="00A33371">
              <w:rPr>
                <w:rFonts w:ascii="Times New Roman" w:hAnsi="Times New Roman" w:cs="Times New Roman"/>
              </w:rPr>
              <w:t>ongoing</w:t>
            </w:r>
            <w:r w:rsidRPr="00A33371">
              <w:rPr>
                <w:rFonts w:ascii="Times New Roman" w:hAnsi="Times New Roman" w:cs="Times New Roman"/>
              </w:rPr>
              <w:t xml:space="preserve"> training services. Digitisation can enable eco-innovation and growth for new enterprise start-ups (Wilson &amp; Erika, 2025).</w:t>
            </w:r>
          </w:p>
        </w:tc>
      </w:tr>
      <w:tr w:rsidR="00A33371" w:rsidRPr="00A33371" w14:paraId="4254A850" w14:textId="77777777" w:rsidTr="00A33371">
        <w:tc>
          <w:tcPr>
            <w:cnfStyle w:val="001000000000" w:firstRow="0" w:lastRow="0" w:firstColumn="1" w:lastColumn="0" w:oddVBand="0" w:evenVBand="0" w:oddHBand="0" w:evenHBand="0" w:firstRowFirstColumn="0" w:firstRowLastColumn="0" w:lastRowFirstColumn="0" w:lastRowLastColumn="0"/>
            <w:tcW w:w="9016" w:type="dxa"/>
            <w:shd w:val="clear" w:color="auto" w:fill="3A7C22" w:themeFill="accent6" w:themeFillShade="BF"/>
          </w:tcPr>
          <w:p w14:paraId="59378776" w14:textId="3375A5B7" w:rsidR="00A33371" w:rsidRPr="00A33371" w:rsidRDefault="00A33371" w:rsidP="007A0996">
            <w:pPr>
              <w:spacing w:line="480" w:lineRule="auto"/>
              <w:rPr>
                <w:rFonts w:ascii="Times New Roman" w:hAnsi="Times New Roman" w:cs="Times New Roman"/>
                <w:b w:val="0"/>
                <w:bCs w:val="0"/>
              </w:rPr>
            </w:pPr>
            <w:r w:rsidRPr="00A33371">
              <w:rPr>
                <w:rFonts w:ascii="Times New Roman" w:hAnsi="Times New Roman" w:cs="Times New Roman"/>
                <w:b w:val="0"/>
                <w:bCs w:val="0"/>
              </w:rPr>
              <w:t>Threats</w:t>
            </w:r>
          </w:p>
        </w:tc>
      </w:tr>
      <w:tr w:rsidR="00A33371" w:rsidRPr="00A33371" w14:paraId="0DF7E6EC" w14:textId="77777777" w:rsidTr="00A333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4C9D4DC" w14:textId="77777777" w:rsidR="00A33371" w:rsidRPr="00A33371" w:rsidRDefault="00A33371" w:rsidP="00A33371">
            <w:pPr>
              <w:rPr>
                <w:rFonts w:ascii="Times New Roman" w:hAnsi="Times New Roman" w:cs="Times New Roman"/>
              </w:rPr>
            </w:pPr>
            <w:r w:rsidRPr="00A33371">
              <w:rPr>
                <w:rFonts w:ascii="Times New Roman" w:hAnsi="Times New Roman" w:cs="Times New Roman"/>
              </w:rPr>
              <w:t xml:space="preserve">Competition from existing salons located in </w:t>
            </w:r>
            <w:r w:rsidRPr="00A33371">
              <w:rPr>
                <w:rFonts w:ascii="Times New Roman" w:hAnsi="Times New Roman" w:cs="Times New Roman"/>
              </w:rPr>
              <w:t>proximity</w:t>
            </w:r>
            <w:r w:rsidRPr="00A33371">
              <w:rPr>
                <w:rFonts w:ascii="Times New Roman" w:hAnsi="Times New Roman" w:cs="Times New Roman"/>
              </w:rPr>
              <w:t xml:space="preserve">, increasing costs of product, changing consumer expenditure, and risks associated with compliance may hinder </w:t>
            </w:r>
            <w:r w:rsidRPr="00A33371">
              <w:rPr>
                <w:rFonts w:ascii="Times New Roman" w:hAnsi="Times New Roman" w:cs="Times New Roman"/>
              </w:rPr>
              <w:t>performance. It</w:t>
            </w:r>
            <w:r w:rsidRPr="00A33371">
              <w:rPr>
                <w:rFonts w:ascii="Times New Roman" w:hAnsi="Times New Roman" w:cs="Times New Roman"/>
              </w:rPr>
              <w:t xml:space="preserve"> is important that careful planning and financial control are established to manage the risks identified.</w:t>
            </w:r>
          </w:p>
        </w:tc>
      </w:tr>
    </w:tbl>
    <w:p w14:paraId="28E38A95" w14:textId="77777777" w:rsidR="00A6276A" w:rsidRPr="00A6276A" w:rsidRDefault="00A6276A" w:rsidP="00A6276A">
      <w:pPr>
        <w:spacing w:line="480" w:lineRule="auto"/>
        <w:rPr>
          <w:rFonts w:ascii="Times New Roman" w:hAnsi="Times New Roman" w:cs="Times New Roman"/>
        </w:rPr>
      </w:pPr>
    </w:p>
    <w:p w14:paraId="3EE5CA08" w14:textId="77777777" w:rsidR="00A33371" w:rsidRDefault="00A33371" w:rsidP="00A6276A">
      <w:pPr>
        <w:spacing w:line="480" w:lineRule="auto"/>
        <w:rPr>
          <w:rFonts w:ascii="Times New Roman" w:hAnsi="Times New Roman" w:cs="Times New Roman"/>
        </w:rPr>
      </w:pPr>
    </w:p>
    <w:p w14:paraId="428E1316" w14:textId="77777777" w:rsidR="00A33371" w:rsidRDefault="00A33371" w:rsidP="00A6276A">
      <w:pPr>
        <w:spacing w:line="480" w:lineRule="auto"/>
        <w:rPr>
          <w:rFonts w:ascii="Times New Roman" w:hAnsi="Times New Roman" w:cs="Times New Roman"/>
        </w:rPr>
      </w:pPr>
    </w:p>
    <w:p w14:paraId="27FC7A7A" w14:textId="77777777" w:rsidR="00A33371" w:rsidRDefault="00A33371" w:rsidP="00A6276A">
      <w:pPr>
        <w:spacing w:line="480" w:lineRule="auto"/>
        <w:rPr>
          <w:rFonts w:ascii="Times New Roman" w:hAnsi="Times New Roman" w:cs="Times New Roman"/>
        </w:rPr>
      </w:pPr>
    </w:p>
    <w:p w14:paraId="60F67187" w14:textId="77777777" w:rsidR="00A33371" w:rsidRDefault="00A33371" w:rsidP="00A6276A">
      <w:pPr>
        <w:spacing w:line="480" w:lineRule="auto"/>
        <w:rPr>
          <w:rFonts w:ascii="Times New Roman" w:hAnsi="Times New Roman" w:cs="Times New Roman"/>
        </w:rPr>
      </w:pPr>
    </w:p>
    <w:p w14:paraId="3C484F38" w14:textId="1BF35451" w:rsidR="00A6276A" w:rsidRPr="00A33371" w:rsidRDefault="00A6276A" w:rsidP="00A6276A">
      <w:pPr>
        <w:spacing w:line="480" w:lineRule="auto"/>
        <w:rPr>
          <w:rFonts w:ascii="Times New Roman" w:hAnsi="Times New Roman" w:cs="Times New Roman"/>
          <w:b/>
          <w:bCs/>
        </w:rPr>
      </w:pPr>
      <w:r w:rsidRPr="00A33371">
        <w:rPr>
          <w:rFonts w:ascii="Times New Roman" w:hAnsi="Times New Roman" w:cs="Times New Roman"/>
          <w:b/>
          <w:bCs/>
        </w:rPr>
        <w:lastRenderedPageBreak/>
        <w:t>Financial Cashflow Forecast</w:t>
      </w:r>
    </w:p>
    <w:p w14:paraId="3D13F00F" w14:textId="77777777" w:rsidR="00A6276A" w:rsidRPr="00A6276A" w:rsidRDefault="00A6276A" w:rsidP="00A6276A">
      <w:pPr>
        <w:spacing w:line="480" w:lineRule="auto"/>
        <w:rPr>
          <w:rFonts w:ascii="Times New Roman" w:hAnsi="Times New Roman" w:cs="Times New Roman"/>
        </w:rPr>
      </w:pPr>
    </w:p>
    <w:p w14:paraId="40ED4BB0" w14:textId="77777777"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A brief monthly cashflow forecast for Ana’s Lashes is detailed below.</w:t>
      </w:r>
    </w:p>
    <w:p w14:paraId="6841F679" w14:textId="77777777" w:rsidR="00A6276A" w:rsidRDefault="00A6276A" w:rsidP="00A6276A">
      <w:pPr>
        <w:spacing w:line="480" w:lineRule="auto"/>
        <w:rPr>
          <w:rFonts w:ascii="Times New Roman" w:hAnsi="Times New Roman" w:cs="Times New Roman"/>
          <w:b/>
          <w:bCs/>
        </w:rPr>
      </w:pPr>
      <w:r w:rsidRPr="00A33371">
        <w:rPr>
          <w:rFonts w:ascii="Times New Roman" w:hAnsi="Times New Roman" w:cs="Times New Roman"/>
          <w:b/>
          <w:bCs/>
        </w:rPr>
        <w:t>Anticipated Monthly Revenue</w:t>
      </w:r>
    </w:p>
    <w:p w14:paraId="122261AC" w14:textId="77777777" w:rsidR="00A33371" w:rsidRPr="00A33371" w:rsidRDefault="00A33371" w:rsidP="00A33371">
      <w:pPr>
        <w:pStyle w:val="ListParagraph"/>
        <w:numPr>
          <w:ilvl w:val="0"/>
          <w:numId w:val="7"/>
        </w:numPr>
        <w:spacing w:line="480" w:lineRule="auto"/>
        <w:rPr>
          <w:rFonts w:ascii="Times New Roman" w:hAnsi="Times New Roman" w:cs="Times New Roman"/>
        </w:rPr>
      </w:pPr>
      <w:r w:rsidRPr="00A33371">
        <w:rPr>
          <w:rFonts w:ascii="Times New Roman" w:hAnsi="Times New Roman" w:cs="Times New Roman"/>
        </w:rPr>
        <w:t>Lash appointments: 180 appointments at £45 = £8,100</w:t>
      </w:r>
    </w:p>
    <w:p w14:paraId="4C09D18F" w14:textId="77777777" w:rsidR="00A33371" w:rsidRPr="00A33371" w:rsidRDefault="00A33371" w:rsidP="00A33371">
      <w:pPr>
        <w:pStyle w:val="ListParagraph"/>
        <w:numPr>
          <w:ilvl w:val="0"/>
          <w:numId w:val="7"/>
        </w:numPr>
        <w:spacing w:line="480" w:lineRule="auto"/>
        <w:rPr>
          <w:rFonts w:ascii="Times New Roman" w:hAnsi="Times New Roman" w:cs="Times New Roman"/>
        </w:rPr>
      </w:pPr>
      <w:r w:rsidRPr="00A33371">
        <w:rPr>
          <w:rFonts w:ascii="Times New Roman" w:hAnsi="Times New Roman" w:cs="Times New Roman"/>
        </w:rPr>
        <w:t>Lash lift and tint: 40 appointments at £35 = £1,400</w:t>
      </w:r>
    </w:p>
    <w:p w14:paraId="1B7741BB" w14:textId="77777777" w:rsidR="00A33371" w:rsidRDefault="00A33371" w:rsidP="00A33371">
      <w:pPr>
        <w:pStyle w:val="ListParagraph"/>
        <w:numPr>
          <w:ilvl w:val="0"/>
          <w:numId w:val="7"/>
        </w:numPr>
        <w:spacing w:line="480" w:lineRule="auto"/>
        <w:rPr>
          <w:rFonts w:ascii="Times New Roman" w:hAnsi="Times New Roman" w:cs="Times New Roman"/>
        </w:rPr>
      </w:pPr>
      <w:r w:rsidRPr="00A33371">
        <w:rPr>
          <w:rFonts w:ascii="Times New Roman" w:hAnsi="Times New Roman" w:cs="Times New Roman"/>
        </w:rPr>
        <w:t>Retail products = £500</w:t>
      </w:r>
    </w:p>
    <w:p w14:paraId="166750EB" w14:textId="2FB7063E" w:rsidR="00A33371" w:rsidRPr="00A6549B" w:rsidRDefault="00A33371" w:rsidP="00A33371">
      <w:pPr>
        <w:pStyle w:val="ListParagraph"/>
        <w:numPr>
          <w:ilvl w:val="0"/>
          <w:numId w:val="7"/>
        </w:numPr>
        <w:spacing w:line="480" w:lineRule="auto"/>
        <w:rPr>
          <w:rFonts w:ascii="Times New Roman" w:hAnsi="Times New Roman" w:cs="Times New Roman"/>
          <w:u w:val="thick"/>
        </w:rPr>
      </w:pPr>
      <w:r w:rsidRPr="00A33371">
        <w:rPr>
          <w:rFonts w:ascii="Times New Roman" w:hAnsi="Times New Roman" w:cs="Times New Roman"/>
        </w:rPr>
        <w:t xml:space="preserve">Total Income = </w:t>
      </w:r>
      <w:r w:rsidRPr="00A6549B">
        <w:rPr>
          <w:rFonts w:ascii="Times New Roman" w:hAnsi="Times New Roman" w:cs="Times New Roman"/>
          <w:u w:val="thick"/>
        </w:rPr>
        <w:t>£10,000</w:t>
      </w:r>
    </w:p>
    <w:p w14:paraId="7573057E" w14:textId="77777777" w:rsidR="00A6276A" w:rsidRPr="00A33371" w:rsidRDefault="00A6276A" w:rsidP="00A6276A">
      <w:pPr>
        <w:spacing w:line="480" w:lineRule="auto"/>
        <w:rPr>
          <w:rFonts w:ascii="Times New Roman" w:hAnsi="Times New Roman" w:cs="Times New Roman"/>
          <w:b/>
          <w:bCs/>
        </w:rPr>
      </w:pPr>
      <w:r w:rsidRPr="00A33371">
        <w:rPr>
          <w:rFonts w:ascii="Times New Roman" w:hAnsi="Times New Roman" w:cs="Times New Roman"/>
          <w:b/>
          <w:bCs/>
        </w:rPr>
        <w:t>Anticipated Monthly Expenditure</w:t>
      </w:r>
    </w:p>
    <w:p w14:paraId="58A69D05" w14:textId="77777777" w:rsidR="00A6276A" w:rsidRPr="00A33371"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Rent/utilities = £1,000</w:t>
      </w:r>
    </w:p>
    <w:p w14:paraId="0AE2B88A" w14:textId="77777777" w:rsidR="00A6276A" w:rsidRPr="00A33371"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Stock/supplies = £600</w:t>
      </w:r>
    </w:p>
    <w:p w14:paraId="36CE32F1" w14:textId="77777777" w:rsidR="00A6276A" w:rsidRPr="00A33371"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Marketing = £250</w:t>
      </w:r>
    </w:p>
    <w:p w14:paraId="1F8512DB" w14:textId="77777777" w:rsidR="00A6276A" w:rsidRPr="00A33371"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Insurance/licences = £150</w:t>
      </w:r>
    </w:p>
    <w:p w14:paraId="4F312417" w14:textId="77777777" w:rsidR="00A6276A"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Software/digital = £100</w:t>
      </w:r>
    </w:p>
    <w:p w14:paraId="214390B8" w14:textId="0E871F5C" w:rsidR="00A33371" w:rsidRPr="00A33371" w:rsidRDefault="00A33371"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Staff wages (2 technicians) = £2,800</w:t>
      </w:r>
    </w:p>
    <w:p w14:paraId="2B42599A" w14:textId="1AD443C8" w:rsidR="00A6276A" w:rsidRPr="00A33371"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Wages</w:t>
      </w:r>
      <w:r w:rsidR="00A33371">
        <w:rPr>
          <w:rFonts w:ascii="Times New Roman" w:hAnsi="Times New Roman" w:cs="Times New Roman"/>
        </w:rPr>
        <w:t xml:space="preserve"> owner (optional)</w:t>
      </w:r>
      <w:r w:rsidRPr="00A33371">
        <w:rPr>
          <w:rFonts w:ascii="Times New Roman" w:hAnsi="Times New Roman" w:cs="Times New Roman"/>
        </w:rPr>
        <w:t>/freelance support = £1,200</w:t>
      </w:r>
    </w:p>
    <w:p w14:paraId="2B743B38" w14:textId="77777777" w:rsidR="00A6276A" w:rsidRPr="00A33371" w:rsidRDefault="00A6276A" w:rsidP="00A33371">
      <w:pPr>
        <w:pStyle w:val="ListParagraph"/>
        <w:numPr>
          <w:ilvl w:val="0"/>
          <w:numId w:val="6"/>
        </w:numPr>
        <w:spacing w:line="480" w:lineRule="auto"/>
        <w:rPr>
          <w:rFonts w:ascii="Times New Roman" w:hAnsi="Times New Roman" w:cs="Times New Roman"/>
        </w:rPr>
      </w:pPr>
      <w:r w:rsidRPr="00A33371">
        <w:rPr>
          <w:rFonts w:ascii="Times New Roman" w:hAnsi="Times New Roman" w:cs="Times New Roman"/>
        </w:rPr>
        <w:t>Other = £300</w:t>
      </w:r>
    </w:p>
    <w:p w14:paraId="251097C1" w14:textId="7830A003" w:rsidR="00A6276A" w:rsidRPr="00F83514" w:rsidRDefault="00A6276A" w:rsidP="00A33371">
      <w:pPr>
        <w:pStyle w:val="ListParagraph"/>
        <w:numPr>
          <w:ilvl w:val="0"/>
          <w:numId w:val="6"/>
        </w:numPr>
        <w:spacing w:line="480" w:lineRule="auto"/>
        <w:rPr>
          <w:rFonts w:ascii="Times New Roman" w:hAnsi="Times New Roman" w:cs="Times New Roman"/>
          <w:u w:val="thick"/>
        </w:rPr>
      </w:pPr>
      <w:r w:rsidRPr="00A33371">
        <w:rPr>
          <w:rFonts w:ascii="Times New Roman" w:hAnsi="Times New Roman" w:cs="Times New Roman"/>
        </w:rPr>
        <w:t xml:space="preserve">Total Expenditure = </w:t>
      </w:r>
      <w:r w:rsidRPr="00F83514">
        <w:rPr>
          <w:rFonts w:ascii="Times New Roman" w:hAnsi="Times New Roman" w:cs="Times New Roman"/>
          <w:u w:val="thick"/>
        </w:rPr>
        <w:t>£</w:t>
      </w:r>
      <w:r w:rsidR="00A33371" w:rsidRPr="00F83514">
        <w:rPr>
          <w:rFonts w:ascii="Times New Roman" w:hAnsi="Times New Roman" w:cs="Times New Roman"/>
          <w:u w:val="thick"/>
        </w:rPr>
        <w:t>7,000</w:t>
      </w:r>
    </w:p>
    <w:p w14:paraId="2E2EED0C" w14:textId="77777777" w:rsidR="00A6276A" w:rsidRPr="00A33371" w:rsidRDefault="00A6276A" w:rsidP="00A6276A">
      <w:pPr>
        <w:spacing w:line="480" w:lineRule="auto"/>
        <w:rPr>
          <w:rFonts w:ascii="Times New Roman" w:hAnsi="Times New Roman" w:cs="Times New Roman"/>
          <w:b/>
          <w:bCs/>
        </w:rPr>
      </w:pPr>
      <w:r w:rsidRPr="00A33371">
        <w:rPr>
          <w:rFonts w:ascii="Times New Roman" w:hAnsi="Times New Roman" w:cs="Times New Roman"/>
          <w:b/>
          <w:bCs/>
        </w:rPr>
        <w:t>Estimated Monthly Net Cashflow</w:t>
      </w:r>
    </w:p>
    <w:p w14:paraId="5948BB87" w14:textId="36BC0A47" w:rsidR="00A6276A" w:rsidRPr="00A6549B" w:rsidRDefault="00A6276A" w:rsidP="00A6276A">
      <w:pPr>
        <w:spacing w:line="480" w:lineRule="auto"/>
        <w:rPr>
          <w:rFonts w:ascii="Times New Roman" w:hAnsi="Times New Roman" w:cs="Times New Roman"/>
          <w:u w:val="thick"/>
        </w:rPr>
      </w:pPr>
      <w:r w:rsidRPr="00A6276A">
        <w:rPr>
          <w:rFonts w:ascii="Times New Roman" w:hAnsi="Times New Roman" w:cs="Times New Roman"/>
        </w:rPr>
        <w:t>£</w:t>
      </w:r>
      <w:r w:rsidR="00A33371">
        <w:rPr>
          <w:rFonts w:ascii="Times New Roman" w:hAnsi="Times New Roman" w:cs="Times New Roman"/>
        </w:rPr>
        <w:t xml:space="preserve">10,000 - </w:t>
      </w:r>
      <w:r w:rsidR="00A33371" w:rsidRPr="00A6276A">
        <w:rPr>
          <w:rFonts w:ascii="Times New Roman" w:hAnsi="Times New Roman" w:cs="Times New Roman"/>
        </w:rPr>
        <w:t>£</w:t>
      </w:r>
      <w:r w:rsidR="00A33371">
        <w:rPr>
          <w:rFonts w:ascii="Times New Roman" w:hAnsi="Times New Roman" w:cs="Times New Roman"/>
        </w:rPr>
        <w:t>7,000</w:t>
      </w:r>
      <w:r w:rsidRPr="00A6276A">
        <w:rPr>
          <w:rFonts w:ascii="Times New Roman" w:hAnsi="Times New Roman" w:cs="Times New Roman"/>
        </w:rPr>
        <w:t xml:space="preserve"> = </w:t>
      </w:r>
      <w:r w:rsidRPr="00A6549B">
        <w:rPr>
          <w:rFonts w:ascii="Times New Roman" w:hAnsi="Times New Roman" w:cs="Times New Roman"/>
          <w:u w:val="thick"/>
        </w:rPr>
        <w:t>£</w:t>
      </w:r>
      <w:r w:rsidR="00A33371" w:rsidRPr="00A6549B">
        <w:rPr>
          <w:rFonts w:ascii="Times New Roman" w:hAnsi="Times New Roman" w:cs="Times New Roman"/>
          <w:u w:val="thick"/>
        </w:rPr>
        <w:t xml:space="preserve">3,000 </w:t>
      </w:r>
      <w:r w:rsidR="00A33371" w:rsidRPr="00A6549B">
        <w:rPr>
          <w:rFonts w:ascii="Times New Roman" w:hAnsi="Times New Roman" w:cs="Times New Roman"/>
          <w:b/>
          <w:bCs/>
          <w:u w:val="thick"/>
        </w:rPr>
        <w:t>(Profit)</w:t>
      </w:r>
    </w:p>
    <w:p w14:paraId="564EFF89" w14:textId="77777777" w:rsidR="00A6276A" w:rsidRPr="00A6276A" w:rsidRDefault="00A6276A" w:rsidP="00A6276A">
      <w:pPr>
        <w:spacing w:line="480" w:lineRule="auto"/>
        <w:rPr>
          <w:rFonts w:ascii="Times New Roman" w:hAnsi="Times New Roman" w:cs="Times New Roman"/>
        </w:rPr>
      </w:pPr>
    </w:p>
    <w:p w14:paraId="2FAE0E47" w14:textId="3235DC0B" w:rsidR="00A6276A" w:rsidRPr="00A6276A" w:rsidRDefault="00A33371" w:rsidP="00A6276A">
      <w:pPr>
        <w:spacing w:line="480" w:lineRule="auto"/>
        <w:rPr>
          <w:rFonts w:ascii="Times New Roman" w:hAnsi="Times New Roman" w:cs="Times New Roman"/>
        </w:rPr>
      </w:pPr>
      <w:r w:rsidRPr="00A6276A">
        <w:rPr>
          <w:rFonts w:ascii="Times New Roman" w:hAnsi="Times New Roman" w:cs="Times New Roman"/>
        </w:rPr>
        <w:lastRenderedPageBreak/>
        <w:t>If</w:t>
      </w:r>
      <w:r w:rsidR="00A6276A" w:rsidRPr="00A6276A">
        <w:rPr>
          <w:rFonts w:ascii="Times New Roman" w:hAnsi="Times New Roman" w:cs="Times New Roman"/>
        </w:rPr>
        <w:t xml:space="preserve"> Ana can establish customer numbers at a consistent level, the expected </w:t>
      </w:r>
      <w:r>
        <w:rPr>
          <w:rFonts w:ascii="Times New Roman" w:hAnsi="Times New Roman" w:cs="Times New Roman"/>
        </w:rPr>
        <w:t>cash flow</w:t>
      </w:r>
      <w:r w:rsidR="00A6276A" w:rsidRPr="00A6276A">
        <w:rPr>
          <w:rFonts w:ascii="Times New Roman" w:hAnsi="Times New Roman" w:cs="Times New Roman"/>
        </w:rPr>
        <w:t xml:space="preserve"> forecast above demonstrates that her business has the potential to be viable. Trial-and-error of different service pricing, effective management of costs and disciplined experimentation through strategic pricing will lead to reaching an even break-even point at a sustainable rate (Estrin et al., 2025; Sanasi, 2025).</w:t>
      </w:r>
    </w:p>
    <w:p w14:paraId="436675A9" w14:textId="77777777" w:rsidR="00A6276A" w:rsidRPr="00A6276A" w:rsidRDefault="00A6276A" w:rsidP="00A6276A">
      <w:pPr>
        <w:spacing w:line="480" w:lineRule="auto"/>
        <w:rPr>
          <w:rFonts w:ascii="Times New Roman" w:hAnsi="Times New Roman" w:cs="Times New Roman"/>
        </w:rPr>
      </w:pPr>
    </w:p>
    <w:p w14:paraId="4CBCB341" w14:textId="77777777" w:rsidR="00A6276A" w:rsidRPr="00A33371" w:rsidRDefault="00A6276A" w:rsidP="00A6276A">
      <w:pPr>
        <w:spacing w:line="480" w:lineRule="auto"/>
        <w:rPr>
          <w:rFonts w:ascii="Times New Roman" w:hAnsi="Times New Roman" w:cs="Times New Roman"/>
          <w:b/>
          <w:bCs/>
        </w:rPr>
      </w:pPr>
      <w:r w:rsidRPr="00A33371">
        <w:rPr>
          <w:rFonts w:ascii="Times New Roman" w:hAnsi="Times New Roman" w:cs="Times New Roman"/>
          <w:b/>
          <w:bCs/>
        </w:rPr>
        <w:t>Contingency Plan</w:t>
      </w:r>
    </w:p>
    <w:p w14:paraId="1B1967C5" w14:textId="77777777" w:rsidR="00A33371" w:rsidRDefault="00A33371" w:rsidP="00A6276A">
      <w:pPr>
        <w:spacing w:line="480" w:lineRule="auto"/>
        <w:rPr>
          <w:rFonts w:ascii="Times New Roman" w:hAnsi="Times New Roman" w:cs="Times New Roman"/>
        </w:rPr>
      </w:pPr>
    </w:p>
    <w:p w14:paraId="69CD5CA8" w14:textId="1C58F0C5"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Ana will develop and implement a contingency plan to prepare for potential risks.</w:t>
      </w:r>
    </w:p>
    <w:p w14:paraId="72110F67" w14:textId="128377E8" w:rsidR="00A6276A" w:rsidRP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If the business experiences low customer demand, Ana will increase her local promotions by doing things such as providing limited offers, referrals, etc. If the business incurs high costs, then the business shall reassess suppliers, reduce discretionary expenses, and concentrate on providing the most profitable services. If Ana were to experience staffing shortages, she would bring in the services of freelance lash technicians as temporary help. If there is a loss of service because of a technology-related failure or other similar disruption, Ana will maintain her record of transactions using both manual </w:t>
      </w:r>
      <w:r w:rsidR="00F83514">
        <w:rPr>
          <w:rFonts w:ascii="Times New Roman" w:hAnsi="Times New Roman" w:cs="Times New Roman"/>
        </w:rPr>
        <w:t>backup</w:t>
      </w:r>
      <w:r w:rsidRPr="00A6276A">
        <w:rPr>
          <w:rFonts w:ascii="Times New Roman" w:hAnsi="Times New Roman" w:cs="Times New Roman"/>
        </w:rPr>
        <w:t xml:space="preserve"> records and cloud-based software solutions for continuity of the business operation. Enterprise systems can also improve business resilience by providing better control over the information and trading activities of Ana’s Lashes (Huy &amp; Phuc, 2025; </w:t>
      </w:r>
      <w:proofErr w:type="spellStart"/>
      <w:r w:rsidRPr="00A6276A">
        <w:rPr>
          <w:rFonts w:ascii="Times New Roman" w:hAnsi="Times New Roman" w:cs="Times New Roman"/>
        </w:rPr>
        <w:t>Alzahmi</w:t>
      </w:r>
      <w:proofErr w:type="spellEnd"/>
      <w:r w:rsidRPr="00A6276A">
        <w:rPr>
          <w:rFonts w:ascii="Times New Roman" w:hAnsi="Times New Roman" w:cs="Times New Roman"/>
        </w:rPr>
        <w:t xml:space="preserve"> et al., 2025).</w:t>
      </w:r>
    </w:p>
    <w:p w14:paraId="1388D549" w14:textId="77777777" w:rsidR="00A6276A" w:rsidRPr="00A6276A" w:rsidRDefault="00A6276A" w:rsidP="00A6276A">
      <w:pPr>
        <w:spacing w:line="480" w:lineRule="auto"/>
        <w:rPr>
          <w:rFonts w:ascii="Times New Roman" w:hAnsi="Times New Roman" w:cs="Times New Roman"/>
        </w:rPr>
      </w:pPr>
    </w:p>
    <w:p w14:paraId="2C293E77" w14:textId="77777777" w:rsidR="00F83514" w:rsidRDefault="00F83514" w:rsidP="00A6276A">
      <w:pPr>
        <w:spacing w:line="480" w:lineRule="auto"/>
        <w:rPr>
          <w:rFonts w:ascii="Times New Roman" w:hAnsi="Times New Roman" w:cs="Times New Roman"/>
        </w:rPr>
      </w:pPr>
    </w:p>
    <w:p w14:paraId="5F8CCC5E" w14:textId="77777777" w:rsidR="00F83514" w:rsidRDefault="00F83514" w:rsidP="00A6276A">
      <w:pPr>
        <w:spacing w:line="480" w:lineRule="auto"/>
        <w:rPr>
          <w:rFonts w:ascii="Times New Roman" w:hAnsi="Times New Roman" w:cs="Times New Roman"/>
        </w:rPr>
      </w:pPr>
    </w:p>
    <w:p w14:paraId="215B468A" w14:textId="77777777" w:rsidR="00F83514" w:rsidRDefault="00F83514" w:rsidP="00A6276A">
      <w:pPr>
        <w:spacing w:line="480" w:lineRule="auto"/>
        <w:rPr>
          <w:rFonts w:ascii="Times New Roman" w:hAnsi="Times New Roman" w:cs="Times New Roman"/>
        </w:rPr>
      </w:pPr>
    </w:p>
    <w:p w14:paraId="036B1688" w14:textId="3789179A" w:rsidR="00A6276A" w:rsidRPr="00F83514" w:rsidRDefault="00A6276A" w:rsidP="00A6276A">
      <w:pPr>
        <w:spacing w:line="480" w:lineRule="auto"/>
        <w:rPr>
          <w:rFonts w:ascii="Times New Roman" w:hAnsi="Times New Roman" w:cs="Times New Roman"/>
          <w:b/>
          <w:bCs/>
        </w:rPr>
      </w:pPr>
      <w:r w:rsidRPr="00F83514">
        <w:rPr>
          <w:rFonts w:ascii="Times New Roman" w:hAnsi="Times New Roman" w:cs="Times New Roman"/>
          <w:b/>
          <w:bCs/>
        </w:rPr>
        <w:lastRenderedPageBreak/>
        <w:t>Conclusion</w:t>
      </w:r>
    </w:p>
    <w:p w14:paraId="3E4C1E0C" w14:textId="77777777" w:rsidR="00A6276A" w:rsidRPr="00A6276A" w:rsidRDefault="00A6276A" w:rsidP="00A6276A">
      <w:pPr>
        <w:spacing w:line="480" w:lineRule="auto"/>
        <w:rPr>
          <w:rFonts w:ascii="Times New Roman" w:hAnsi="Times New Roman" w:cs="Times New Roman"/>
        </w:rPr>
      </w:pPr>
    </w:p>
    <w:p w14:paraId="3954B116" w14:textId="6A95495C" w:rsidR="00A6276A" w:rsidRDefault="00A6276A" w:rsidP="00A6276A">
      <w:pPr>
        <w:spacing w:line="480" w:lineRule="auto"/>
        <w:rPr>
          <w:rFonts w:ascii="Times New Roman" w:hAnsi="Times New Roman" w:cs="Times New Roman"/>
        </w:rPr>
      </w:pPr>
      <w:r w:rsidRPr="00A6276A">
        <w:rPr>
          <w:rFonts w:ascii="Times New Roman" w:hAnsi="Times New Roman" w:cs="Times New Roman"/>
        </w:rPr>
        <w:t xml:space="preserve">Ana’s Lashes has excellent potential to become an </w:t>
      </w:r>
      <w:r w:rsidR="00F83514">
        <w:rPr>
          <w:rFonts w:ascii="Times New Roman" w:hAnsi="Times New Roman" w:cs="Times New Roman"/>
        </w:rPr>
        <w:t>ongoing</w:t>
      </w:r>
      <w:r w:rsidRPr="00A6276A">
        <w:rPr>
          <w:rFonts w:ascii="Times New Roman" w:hAnsi="Times New Roman" w:cs="Times New Roman"/>
        </w:rPr>
        <w:t xml:space="preserve"> operator of a successful and sustainable business within the beauty industry. There is an increase in demand and a growth in the number of consumers </w:t>
      </w:r>
      <w:r w:rsidR="00F83514">
        <w:rPr>
          <w:rFonts w:ascii="Times New Roman" w:hAnsi="Times New Roman" w:cs="Times New Roman"/>
        </w:rPr>
        <w:t>who</w:t>
      </w:r>
      <w:r w:rsidRPr="00A6276A">
        <w:rPr>
          <w:rFonts w:ascii="Times New Roman" w:hAnsi="Times New Roman" w:cs="Times New Roman"/>
        </w:rPr>
        <w:t xml:space="preserve"> are basing their buying decisions on the ethical brand image of a company, environmentally conscious business practices, and performance of the business in </w:t>
      </w:r>
      <w:r w:rsidR="00F83514">
        <w:rPr>
          <w:rFonts w:ascii="Times New Roman" w:hAnsi="Times New Roman" w:cs="Times New Roman"/>
        </w:rPr>
        <w:t>utilising</w:t>
      </w:r>
      <w:r w:rsidRPr="00A6276A">
        <w:rPr>
          <w:rFonts w:ascii="Times New Roman" w:hAnsi="Times New Roman" w:cs="Times New Roman"/>
        </w:rPr>
        <w:t xml:space="preserve"> digital technology. By operating within their resources, executing a targeted marketing strategy, and providing high-quality customer service, Ana's Lashes will achieve profitability and long-term success. Through the design of the business model around repeat customers, core value-based operational tactics, and strategic experimentation</w:t>
      </w:r>
      <w:r w:rsidR="00F83514">
        <w:rPr>
          <w:rFonts w:ascii="Times New Roman" w:hAnsi="Times New Roman" w:cs="Times New Roman"/>
        </w:rPr>
        <w:t>,</w:t>
      </w:r>
      <w:r w:rsidRPr="00A6276A">
        <w:rPr>
          <w:rFonts w:ascii="Times New Roman" w:hAnsi="Times New Roman" w:cs="Times New Roman"/>
        </w:rPr>
        <w:t xml:space="preserve"> Ana's Lashes provides a sound basis for the growth </w:t>
      </w:r>
      <w:r w:rsidR="00F83514">
        <w:rPr>
          <w:rFonts w:ascii="Times New Roman" w:hAnsi="Times New Roman" w:cs="Times New Roman"/>
        </w:rPr>
        <w:t>of</w:t>
      </w:r>
      <w:r w:rsidRPr="00A6276A">
        <w:rPr>
          <w:rFonts w:ascii="Times New Roman" w:hAnsi="Times New Roman" w:cs="Times New Roman"/>
        </w:rPr>
        <w:t xml:space="preserve"> Ana’s Lashes within a very competitive marketplace (Christodoulou et al., 2025; Tegethoff et al., 2</w:t>
      </w:r>
      <w:r w:rsidR="00F83514">
        <w:rPr>
          <w:rFonts w:ascii="Times New Roman" w:hAnsi="Times New Roman" w:cs="Times New Roman"/>
        </w:rPr>
        <w:t>025).</w:t>
      </w:r>
    </w:p>
    <w:p w14:paraId="49FF4B3D" w14:textId="77777777" w:rsidR="00F83514" w:rsidRDefault="00F83514" w:rsidP="00A6276A">
      <w:pPr>
        <w:spacing w:line="480" w:lineRule="auto"/>
        <w:rPr>
          <w:rFonts w:ascii="Times New Roman" w:hAnsi="Times New Roman" w:cs="Times New Roman"/>
        </w:rPr>
      </w:pPr>
    </w:p>
    <w:p w14:paraId="3D97C5CB" w14:textId="77777777" w:rsidR="00F83514" w:rsidRDefault="00F83514" w:rsidP="00A6276A">
      <w:pPr>
        <w:spacing w:line="480" w:lineRule="auto"/>
        <w:rPr>
          <w:rFonts w:ascii="Times New Roman" w:hAnsi="Times New Roman" w:cs="Times New Roman"/>
        </w:rPr>
      </w:pPr>
    </w:p>
    <w:p w14:paraId="4B017B29" w14:textId="77777777" w:rsidR="00F83514" w:rsidRDefault="00F83514" w:rsidP="00A6276A">
      <w:pPr>
        <w:spacing w:line="480" w:lineRule="auto"/>
        <w:rPr>
          <w:rFonts w:ascii="Times New Roman" w:hAnsi="Times New Roman" w:cs="Times New Roman"/>
        </w:rPr>
      </w:pPr>
    </w:p>
    <w:p w14:paraId="06C40B0F" w14:textId="77777777" w:rsidR="00F83514" w:rsidRDefault="00F83514" w:rsidP="00A6276A">
      <w:pPr>
        <w:spacing w:line="480" w:lineRule="auto"/>
        <w:rPr>
          <w:rFonts w:ascii="Times New Roman" w:hAnsi="Times New Roman" w:cs="Times New Roman"/>
        </w:rPr>
      </w:pPr>
    </w:p>
    <w:p w14:paraId="67231373" w14:textId="77777777" w:rsidR="00F83514" w:rsidRDefault="00F83514" w:rsidP="00A6276A">
      <w:pPr>
        <w:spacing w:line="480" w:lineRule="auto"/>
        <w:rPr>
          <w:rFonts w:ascii="Times New Roman" w:hAnsi="Times New Roman" w:cs="Times New Roman"/>
        </w:rPr>
      </w:pPr>
    </w:p>
    <w:p w14:paraId="7D9DB312" w14:textId="77777777" w:rsidR="00F83514" w:rsidRDefault="00F83514" w:rsidP="00A6276A">
      <w:pPr>
        <w:spacing w:line="480" w:lineRule="auto"/>
        <w:rPr>
          <w:rFonts w:ascii="Times New Roman" w:hAnsi="Times New Roman" w:cs="Times New Roman"/>
        </w:rPr>
      </w:pPr>
    </w:p>
    <w:p w14:paraId="5C3C42A2" w14:textId="77777777" w:rsidR="00F83514" w:rsidRDefault="00F83514" w:rsidP="00A6276A">
      <w:pPr>
        <w:spacing w:line="480" w:lineRule="auto"/>
        <w:rPr>
          <w:rFonts w:ascii="Times New Roman" w:hAnsi="Times New Roman" w:cs="Times New Roman"/>
        </w:rPr>
      </w:pPr>
    </w:p>
    <w:p w14:paraId="21DAD98D" w14:textId="77777777" w:rsidR="00F83514" w:rsidRDefault="00F83514" w:rsidP="00A6276A">
      <w:pPr>
        <w:spacing w:line="480" w:lineRule="auto"/>
        <w:rPr>
          <w:rFonts w:ascii="Times New Roman" w:hAnsi="Times New Roman" w:cs="Times New Roman"/>
        </w:rPr>
      </w:pPr>
    </w:p>
    <w:p w14:paraId="0BEFD2D0" w14:textId="77777777" w:rsidR="00F83514" w:rsidRDefault="00F83514" w:rsidP="00A6276A">
      <w:pPr>
        <w:spacing w:line="480" w:lineRule="auto"/>
        <w:rPr>
          <w:rFonts w:ascii="Times New Roman" w:hAnsi="Times New Roman" w:cs="Times New Roman"/>
        </w:rPr>
      </w:pPr>
    </w:p>
    <w:p w14:paraId="516AE57A" w14:textId="77777777" w:rsidR="00F83514" w:rsidRDefault="00F83514" w:rsidP="00A6276A">
      <w:pPr>
        <w:spacing w:line="480" w:lineRule="auto"/>
        <w:rPr>
          <w:rFonts w:ascii="Times New Roman" w:hAnsi="Times New Roman" w:cs="Times New Roman"/>
        </w:rPr>
      </w:pPr>
    </w:p>
    <w:p w14:paraId="39F96493" w14:textId="2F942283" w:rsidR="00F83514" w:rsidRPr="00F83514" w:rsidRDefault="00F83514" w:rsidP="00A6276A">
      <w:pPr>
        <w:spacing w:line="480" w:lineRule="auto"/>
        <w:rPr>
          <w:rFonts w:ascii="Times New Roman" w:hAnsi="Times New Roman" w:cs="Times New Roman"/>
          <w:b/>
          <w:bCs/>
        </w:rPr>
      </w:pPr>
      <w:r w:rsidRPr="00F83514">
        <w:rPr>
          <w:rFonts w:ascii="Times New Roman" w:hAnsi="Times New Roman" w:cs="Times New Roman"/>
          <w:b/>
          <w:bCs/>
        </w:rPr>
        <w:lastRenderedPageBreak/>
        <w:t xml:space="preserve">References list </w:t>
      </w:r>
    </w:p>
    <w:p w14:paraId="4CF66B47" w14:textId="2AE344B6"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Adnan, M., &amp; Khan, M. Z. (2025). The role of venture capital and bank credit in new </w:t>
      </w:r>
      <w:r>
        <w:rPr>
          <w:rFonts w:ascii="Times New Roman" w:hAnsi="Times New Roman" w:cs="Times New Roman"/>
        </w:rPr>
        <w:t>venture</w:t>
      </w:r>
      <w:r w:rsidRPr="00F83514">
        <w:rPr>
          <w:rFonts w:ascii="Times New Roman" w:hAnsi="Times New Roman" w:cs="Times New Roman"/>
        </w:rPr>
        <w:t xml:space="preserve"> creation. </w:t>
      </w:r>
      <w:r w:rsidRPr="00F83514">
        <w:rPr>
          <w:rFonts w:ascii="Times New Roman" w:hAnsi="Times New Roman" w:cs="Times New Roman"/>
          <w:i/>
          <w:iCs/>
        </w:rPr>
        <w:t>Journal of International Entrepreneurship</w:t>
      </w:r>
      <w:r w:rsidRPr="00F83514">
        <w:rPr>
          <w:rFonts w:ascii="Times New Roman" w:hAnsi="Times New Roman" w:cs="Times New Roman"/>
        </w:rPr>
        <w:t>, 1–29.</w:t>
      </w:r>
    </w:p>
    <w:p w14:paraId="1D97F154"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Alka, T. A., Raman, R., &amp; Suresh, M. (2025). Critical success factors for successful technology innovation development in sustainable energy enterprises. </w:t>
      </w:r>
      <w:r w:rsidRPr="00F83514">
        <w:rPr>
          <w:rFonts w:ascii="Times New Roman" w:hAnsi="Times New Roman" w:cs="Times New Roman"/>
          <w:i/>
          <w:iCs/>
        </w:rPr>
        <w:t>Scientific Reports, 15(</w:t>
      </w:r>
      <w:r w:rsidRPr="00F83514">
        <w:rPr>
          <w:rFonts w:ascii="Times New Roman" w:hAnsi="Times New Roman" w:cs="Times New Roman"/>
        </w:rPr>
        <w:t>1), 14138.</w:t>
      </w:r>
    </w:p>
    <w:p w14:paraId="700696B0" w14:textId="77777777" w:rsidR="00F83514" w:rsidRPr="00F83514" w:rsidRDefault="00F83514" w:rsidP="00F83514">
      <w:pPr>
        <w:spacing w:line="480" w:lineRule="auto"/>
        <w:ind w:left="720" w:hanging="720"/>
        <w:rPr>
          <w:rFonts w:ascii="Times New Roman" w:hAnsi="Times New Roman" w:cs="Times New Roman"/>
        </w:rPr>
      </w:pPr>
      <w:proofErr w:type="spellStart"/>
      <w:r w:rsidRPr="00F83514">
        <w:rPr>
          <w:rFonts w:ascii="Times New Roman" w:hAnsi="Times New Roman" w:cs="Times New Roman"/>
        </w:rPr>
        <w:t>Alzahmi</w:t>
      </w:r>
      <w:proofErr w:type="spellEnd"/>
      <w:r w:rsidRPr="00F83514">
        <w:rPr>
          <w:rFonts w:ascii="Times New Roman" w:hAnsi="Times New Roman" w:cs="Times New Roman"/>
        </w:rPr>
        <w:t xml:space="preserve">, W., Al-Assaf, K., Alshaikh, R., &amp; </w:t>
      </w:r>
      <w:proofErr w:type="spellStart"/>
      <w:r w:rsidRPr="00F83514">
        <w:rPr>
          <w:rFonts w:ascii="Times New Roman" w:hAnsi="Times New Roman" w:cs="Times New Roman"/>
        </w:rPr>
        <w:t>Bahroun</w:t>
      </w:r>
      <w:proofErr w:type="spellEnd"/>
      <w:r w:rsidRPr="00F83514">
        <w:rPr>
          <w:rFonts w:ascii="Times New Roman" w:hAnsi="Times New Roman" w:cs="Times New Roman"/>
        </w:rPr>
        <w:t xml:space="preserve">, Z. (2025). </w:t>
      </w:r>
      <w:r w:rsidRPr="00F83514">
        <w:rPr>
          <w:rFonts w:ascii="Times New Roman" w:hAnsi="Times New Roman" w:cs="Times New Roman"/>
          <w:i/>
          <w:iCs/>
        </w:rPr>
        <w:t>Towards sustainable ERP systems: Emerging trends, challenges, and future pathways.</w:t>
      </w:r>
      <w:r w:rsidRPr="00F83514">
        <w:rPr>
          <w:rFonts w:ascii="Times New Roman" w:hAnsi="Times New Roman" w:cs="Times New Roman"/>
        </w:rPr>
        <w:t xml:space="preserve"> Management Systems in Production Engineering.</w:t>
      </w:r>
    </w:p>
    <w:p w14:paraId="0AEECF3F"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Christodoulou, I. P., </w:t>
      </w:r>
      <w:proofErr w:type="spellStart"/>
      <w:r w:rsidRPr="00F83514">
        <w:rPr>
          <w:rFonts w:ascii="Times New Roman" w:hAnsi="Times New Roman" w:cs="Times New Roman"/>
        </w:rPr>
        <w:t>Rizomyliotis</w:t>
      </w:r>
      <w:proofErr w:type="spellEnd"/>
      <w:r w:rsidRPr="00F83514">
        <w:rPr>
          <w:rFonts w:ascii="Times New Roman" w:hAnsi="Times New Roman" w:cs="Times New Roman"/>
        </w:rPr>
        <w:t xml:space="preserve">, I., </w:t>
      </w:r>
      <w:proofErr w:type="spellStart"/>
      <w:r w:rsidRPr="00F83514">
        <w:rPr>
          <w:rFonts w:ascii="Times New Roman" w:hAnsi="Times New Roman" w:cs="Times New Roman"/>
        </w:rPr>
        <w:t>Konstantoulaki</w:t>
      </w:r>
      <w:proofErr w:type="spellEnd"/>
      <w:r w:rsidRPr="00F83514">
        <w:rPr>
          <w:rFonts w:ascii="Times New Roman" w:hAnsi="Times New Roman" w:cs="Times New Roman"/>
        </w:rPr>
        <w:t xml:space="preserve">, K., Alfiero, S., </w:t>
      </w:r>
      <w:proofErr w:type="spellStart"/>
      <w:r w:rsidRPr="00F83514">
        <w:rPr>
          <w:rFonts w:ascii="Times New Roman" w:hAnsi="Times New Roman" w:cs="Times New Roman"/>
        </w:rPr>
        <w:t>Hasanago</w:t>
      </w:r>
      <w:proofErr w:type="spellEnd"/>
      <w:r w:rsidRPr="00F83514">
        <w:rPr>
          <w:rFonts w:ascii="Times New Roman" w:hAnsi="Times New Roman" w:cs="Times New Roman"/>
        </w:rPr>
        <w:t xml:space="preserve">, S., &amp; Paolone, F. (2025). Investigating the key success factors within business models that facilitate long‐term value creation for sustainability‐focused start‐ups. </w:t>
      </w:r>
      <w:r w:rsidRPr="00F83514">
        <w:rPr>
          <w:rFonts w:ascii="Times New Roman" w:hAnsi="Times New Roman" w:cs="Times New Roman"/>
          <w:i/>
          <w:iCs/>
        </w:rPr>
        <w:t>Business Ethics, the Environment &amp; Responsibility, 34(</w:t>
      </w:r>
      <w:r w:rsidRPr="00F83514">
        <w:rPr>
          <w:rFonts w:ascii="Times New Roman" w:hAnsi="Times New Roman" w:cs="Times New Roman"/>
        </w:rPr>
        <w:t>3), 936–950.</w:t>
      </w:r>
    </w:p>
    <w:p w14:paraId="12D3E550" w14:textId="69284F0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Elsner, P. (2026). The contribution of the European cosmetics directive towards international </w:t>
      </w:r>
      <w:r>
        <w:rPr>
          <w:rFonts w:ascii="Times New Roman" w:hAnsi="Times New Roman" w:cs="Times New Roman"/>
        </w:rPr>
        <w:t>harmonisation</w:t>
      </w:r>
      <w:r w:rsidRPr="00F83514">
        <w:rPr>
          <w:rFonts w:ascii="Times New Roman" w:hAnsi="Times New Roman" w:cs="Times New Roman"/>
        </w:rPr>
        <w:t xml:space="preserve">: Impact on the evaluation of safety and efficacy of cosmetics. In </w:t>
      </w:r>
      <w:r w:rsidRPr="00F83514">
        <w:rPr>
          <w:rFonts w:ascii="Times New Roman" w:hAnsi="Times New Roman" w:cs="Times New Roman"/>
          <w:i/>
          <w:iCs/>
        </w:rPr>
        <w:t>Cosmetics: Controlled efficacy studies and regulation (pp. 25–31).</w:t>
      </w:r>
      <w:r w:rsidRPr="00F83514">
        <w:rPr>
          <w:rFonts w:ascii="Times New Roman" w:hAnsi="Times New Roman" w:cs="Times New Roman"/>
        </w:rPr>
        <w:t xml:space="preserve"> Springer Nature Switzerland.</w:t>
      </w:r>
    </w:p>
    <w:p w14:paraId="2F47ACB7" w14:textId="55E27A9F"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Estrin, S., Herrmann, A., Lévesque, M., Mickiewicz, T., &amp; Sanders, M. (2025). New venture creation: Innovativeness, speed-to-breakeven, and revenue </w:t>
      </w:r>
      <w:r w:rsidRPr="00F83514">
        <w:rPr>
          <w:rFonts w:ascii="Times New Roman" w:hAnsi="Times New Roman" w:cs="Times New Roman"/>
        </w:rPr>
        <w:t>trade-offs</w:t>
      </w:r>
      <w:r w:rsidRPr="00F83514">
        <w:rPr>
          <w:rFonts w:ascii="Times New Roman" w:hAnsi="Times New Roman" w:cs="Times New Roman"/>
        </w:rPr>
        <w:t xml:space="preserve">. </w:t>
      </w:r>
      <w:r w:rsidRPr="00F83514">
        <w:rPr>
          <w:rFonts w:ascii="Times New Roman" w:hAnsi="Times New Roman" w:cs="Times New Roman"/>
          <w:i/>
          <w:iCs/>
        </w:rPr>
        <w:t>Small Business Economics, 65(</w:t>
      </w:r>
      <w:r w:rsidRPr="00F83514">
        <w:rPr>
          <w:rFonts w:ascii="Times New Roman" w:hAnsi="Times New Roman" w:cs="Times New Roman"/>
        </w:rPr>
        <w:t>4), 2439–2464.</w:t>
      </w:r>
    </w:p>
    <w:p w14:paraId="4BB2242F" w14:textId="77777777" w:rsid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Huy, P. Q., &amp; Phuc, V. K. (2025). Does </w:t>
      </w:r>
      <w:r>
        <w:rPr>
          <w:rFonts w:ascii="Times New Roman" w:hAnsi="Times New Roman" w:cs="Times New Roman"/>
        </w:rPr>
        <w:t xml:space="preserve">the </w:t>
      </w:r>
      <w:r w:rsidRPr="00F83514">
        <w:rPr>
          <w:rFonts w:ascii="Times New Roman" w:hAnsi="Times New Roman" w:cs="Times New Roman"/>
        </w:rPr>
        <w:t xml:space="preserve">effectiveness of </w:t>
      </w:r>
      <w:r>
        <w:rPr>
          <w:rFonts w:ascii="Times New Roman" w:hAnsi="Times New Roman" w:cs="Times New Roman"/>
        </w:rPr>
        <w:t xml:space="preserve">a </w:t>
      </w:r>
      <w:r w:rsidRPr="00F83514">
        <w:rPr>
          <w:rFonts w:ascii="Times New Roman" w:hAnsi="Times New Roman" w:cs="Times New Roman"/>
        </w:rPr>
        <w:t xml:space="preserve">digital accounting system intensify sustainable business model innovation with </w:t>
      </w:r>
      <w:r>
        <w:rPr>
          <w:rFonts w:ascii="Times New Roman" w:hAnsi="Times New Roman" w:cs="Times New Roman"/>
        </w:rPr>
        <w:t xml:space="preserve">the </w:t>
      </w:r>
      <w:r w:rsidRPr="00F83514">
        <w:rPr>
          <w:rFonts w:ascii="Times New Roman" w:hAnsi="Times New Roman" w:cs="Times New Roman"/>
        </w:rPr>
        <w:t xml:space="preserve">mediating role of </w:t>
      </w:r>
      <w:r>
        <w:rPr>
          <w:rFonts w:ascii="Times New Roman" w:hAnsi="Times New Roman" w:cs="Times New Roman"/>
        </w:rPr>
        <w:t xml:space="preserve">the </w:t>
      </w:r>
      <w:r w:rsidRPr="00F83514">
        <w:rPr>
          <w:rFonts w:ascii="Times New Roman" w:hAnsi="Times New Roman" w:cs="Times New Roman"/>
        </w:rPr>
        <w:t xml:space="preserve">digital business ecosystem? </w:t>
      </w:r>
      <w:r w:rsidRPr="00F83514">
        <w:rPr>
          <w:rFonts w:ascii="Times New Roman" w:hAnsi="Times New Roman" w:cs="Times New Roman"/>
          <w:i/>
          <w:iCs/>
        </w:rPr>
        <w:t>Journal of Innovation and Entrepreneurship, 14(</w:t>
      </w:r>
      <w:r w:rsidRPr="00F83514">
        <w:rPr>
          <w:rFonts w:ascii="Times New Roman" w:hAnsi="Times New Roman" w:cs="Times New Roman"/>
        </w:rPr>
        <w:t>1), 3.</w:t>
      </w:r>
    </w:p>
    <w:p w14:paraId="4D4AD424" w14:textId="1D5B1E9D"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lastRenderedPageBreak/>
        <w:t xml:space="preserve">Mazzoni, L., &amp; Sedita, S. R. (2025). Unpacking the drivers of the socio-environmental sustainability of new ventures: Insights from innovative digital start-ups in Italy. </w:t>
      </w:r>
      <w:r w:rsidRPr="00F83514">
        <w:rPr>
          <w:rFonts w:ascii="Times New Roman" w:hAnsi="Times New Roman" w:cs="Times New Roman"/>
          <w:i/>
          <w:iCs/>
        </w:rPr>
        <w:t>International Entrepreneurship and Management Journal, 21(</w:t>
      </w:r>
      <w:r w:rsidRPr="00F83514">
        <w:rPr>
          <w:rFonts w:ascii="Times New Roman" w:hAnsi="Times New Roman" w:cs="Times New Roman"/>
        </w:rPr>
        <w:t>1), 16.</w:t>
      </w:r>
    </w:p>
    <w:p w14:paraId="40B07E63"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Mu, X., Chen, D., &amp; Zhang, H. (2025). The impact of digital transformation on the sustainable development of enterprises: An analysis from the perspective of digital finance. </w:t>
      </w:r>
      <w:r w:rsidRPr="00F83514">
        <w:rPr>
          <w:rFonts w:ascii="Times New Roman" w:hAnsi="Times New Roman" w:cs="Times New Roman"/>
          <w:i/>
          <w:iCs/>
        </w:rPr>
        <w:t>Journal of Applied Economics, 28(</w:t>
      </w:r>
      <w:r w:rsidRPr="00F83514">
        <w:rPr>
          <w:rFonts w:ascii="Times New Roman" w:hAnsi="Times New Roman" w:cs="Times New Roman"/>
        </w:rPr>
        <w:t>1), 2464488.</w:t>
      </w:r>
    </w:p>
    <w:p w14:paraId="2A7F697E"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Sanasi, S. (2025). Structuring experimentation: Implementing growth hacking in new ventures. </w:t>
      </w:r>
      <w:r w:rsidRPr="00F83514">
        <w:rPr>
          <w:rFonts w:ascii="Times New Roman" w:hAnsi="Times New Roman" w:cs="Times New Roman"/>
          <w:i/>
          <w:iCs/>
        </w:rPr>
        <w:t>Journal of Business Research, 188,</w:t>
      </w:r>
      <w:r w:rsidRPr="00F83514">
        <w:rPr>
          <w:rFonts w:ascii="Times New Roman" w:hAnsi="Times New Roman" w:cs="Times New Roman"/>
        </w:rPr>
        <w:t xml:space="preserve"> 115084.</w:t>
      </w:r>
    </w:p>
    <w:p w14:paraId="6D1EE531"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Shi, Y., &amp; Ge, J. (2025). The role of government fiscal and tax incentives in green technology innovation and enterprise development: Implications for human health and hygiene. </w:t>
      </w:r>
      <w:r w:rsidRPr="00F83514">
        <w:rPr>
          <w:rFonts w:ascii="Times New Roman" w:hAnsi="Times New Roman" w:cs="Times New Roman"/>
          <w:i/>
          <w:iCs/>
        </w:rPr>
        <w:t>Frontiers in Public Health, 12</w:t>
      </w:r>
      <w:r w:rsidRPr="00F83514">
        <w:rPr>
          <w:rFonts w:ascii="Times New Roman" w:hAnsi="Times New Roman" w:cs="Times New Roman"/>
        </w:rPr>
        <w:t>, 1502856.</w:t>
      </w:r>
    </w:p>
    <w:p w14:paraId="4D8340BB" w14:textId="77777777" w:rsidR="00F83514" w:rsidRPr="00F83514" w:rsidRDefault="00F83514" w:rsidP="00F83514">
      <w:pPr>
        <w:spacing w:line="480" w:lineRule="auto"/>
        <w:ind w:left="720" w:hanging="720"/>
        <w:rPr>
          <w:rFonts w:ascii="Times New Roman" w:hAnsi="Times New Roman" w:cs="Times New Roman"/>
        </w:rPr>
      </w:pPr>
      <w:proofErr w:type="spellStart"/>
      <w:r w:rsidRPr="00F83514">
        <w:rPr>
          <w:rFonts w:ascii="Times New Roman" w:hAnsi="Times New Roman" w:cs="Times New Roman"/>
        </w:rPr>
        <w:t>Solidoro</w:t>
      </w:r>
      <w:proofErr w:type="spellEnd"/>
      <w:r w:rsidRPr="00F83514">
        <w:rPr>
          <w:rFonts w:ascii="Times New Roman" w:hAnsi="Times New Roman" w:cs="Times New Roman"/>
        </w:rPr>
        <w:t xml:space="preserve">, C. (2025). </w:t>
      </w:r>
      <w:r w:rsidRPr="00F83514">
        <w:rPr>
          <w:rFonts w:ascii="Times New Roman" w:hAnsi="Times New Roman" w:cs="Times New Roman"/>
          <w:i/>
          <w:iCs/>
        </w:rPr>
        <w:t>Corporate innovation strategies: An exploratory study of innovation processes, domains and decision drivers in the beauty industry</w:t>
      </w:r>
      <w:r w:rsidRPr="00F83514">
        <w:rPr>
          <w:rFonts w:ascii="Times New Roman" w:hAnsi="Times New Roman" w:cs="Times New Roman"/>
        </w:rPr>
        <w:t xml:space="preserve"> (Doctoral dissertation, </w:t>
      </w:r>
      <w:proofErr w:type="spellStart"/>
      <w:r w:rsidRPr="00F83514">
        <w:rPr>
          <w:rFonts w:ascii="Times New Roman" w:hAnsi="Times New Roman" w:cs="Times New Roman"/>
        </w:rPr>
        <w:t>Politecnico</w:t>
      </w:r>
      <w:proofErr w:type="spellEnd"/>
      <w:r w:rsidRPr="00F83514">
        <w:rPr>
          <w:rFonts w:ascii="Times New Roman" w:hAnsi="Times New Roman" w:cs="Times New Roman"/>
        </w:rPr>
        <w:t xml:space="preserve"> di Torino).</w:t>
      </w:r>
    </w:p>
    <w:p w14:paraId="0D7054D6"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Tanasiichuk, A., Dybchuk, L., Shevchuk, A., Hromova, O., Mykhailo, H., Zakharchuk, I., &amp; </w:t>
      </w:r>
      <w:proofErr w:type="spellStart"/>
      <w:r w:rsidRPr="00F83514">
        <w:rPr>
          <w:rFonts w:ascii="Times New Roman" w:hAnsi="Times New Roman" w:cs="Times New Roman"/>
        </w:rPr>
        <w:t>Ulianych</w:t>
      </w:r>
      <w:proofErr w:type="spellEnd"/>
      <w:r w:rsidRPr="00F83514">
        <w:rPr>
          <w:rFonts w:ascii="Times New Roman" w:hAnsi="Times New Roman" w:cs="Times New Roman"/>
        </w:rPr>
        <w:t xml:space="preserve">, Y. (2025). International marketing diversification: A path to sustainable enterprise development. </w:t>
      </w:r>
      <w:r w:rsidRPr="00F83514">
        <w:rPr>
          <w:rFonts w:ascii="Times New Roman" w:hAnsi="Times New Roman" w:cs="Times New Roman"/>
          <w:i/>
          <w:iCs/>
        </w:rPr>
        <w:t>European Journal of Sustainable Development, 14(</w:t>
      </w:r>
      <w:r w:rsidRPr="00F83514">
        <w:rPr>
          <w:rFonts w:ascii="Times New Roman" w:hAnsi="Times New Roman" w:cs="Times New Roman"/>
        </w:rPr>
        <w:t>1), 266–266.</w:t>
      </w:r>
    </w:p>
    <w:p w14:paraId="48060CEB" w14:textId="77777777" w:rsidR="00F83514" w:rsidRP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t xml:space="preserve">Tegethoff, T., Santa, R., Bucheli, J. M., Cabrera, B., &amp; Scavarda, A. (2025). Sustainable development through eco-innovation: A focus on small and medium enterprises in Colombia. </w:t>
      </w:r>
      <w:r w:rsidRPr="00F83514">
        <w:rPr>
          <w:rFonts w:ascii="Times New Roman" w:hAnsi="Times New Roman" w:cs="Times New Roman"/>
          <w:i/>
          <w:iCs/>
        </w:rPr>
        <w:t>PLOS ONE, 20(</w:t>
      </w:r>
      <w:r w:rsidRPr="00F83514">
        <w:rPr>
          <w:rFonts w:ascii="Times New Roman" w:hAnsi="Times New Roman" w:cs="Times New Roman"/>
        </w:rPr>
        <w:t>1), e0316620.</w:t>
      </w:r>
    </w:p>
    <w:p w14:paraId="0BA29019" w14:textId="77777777" w:rsidR="00F83514" w:rsidRDefault="00F83514" w:rsidP="00F83514">
      <w:pPr>
        <w:spacing w:line="480" w:lineRule="auto"/>
        <w:ind w:left="720" w:hanging="720"/>
        <w:rPr>
          <w:rFonts w:ascii="Times New Roman" w:hAnsi="Times New Roman" w:cs="Times New Roman"/>
        </w:rPr>
      </w:pPr>
      <w:r w:rsidRPr="00F83514">
        <w:rPr>
          <w:rFonts w:ascii="Times New Roman" w:hAnsi="Times New Roman" w:cs="Times New Roman"/>
        </w:rPr>
        <w:lastRenderedPageBreak/>
        <w:t xml:space="preserve">Wang, S., &amp; Zhang, H. (2025). Leveraging generative artificial intelligence for sustainable business model innovation in production systems. </w:t>
      </w:r>
      <w:r w:rsidRPr="00F83514">
        <w:rPr>
          <w:rFonts w:ascii="Times New Roman" w:hAnsi="Times New Roman" w:cs="Times New Roman"/>
          <w:i/>
          <w:iCs/>
        </w:rPr>
        <w:t>International Journal of Production Research, 63(</w:t>
      </w:r>
      <w:r w:rsidRPr="00F83514">
        <w:rPr>
          <w:rFonts w:ascii="Times New Roman" w:hAnsi="Times New Roman" w:cs="Times New Roman"/>
        </w:rPr>
        <w:t>18), 6732–6757.</w:t>
      </w:r>
    </w:p>
    <w:p w14:paraId="0DD36A4D" w14:textId="77777777" w:rsidR="00A6549B" w:rsidRDefault="00F83514" w:rsidP="00A6549B">
      <w:pPr>
        <w:spacing w:line="480" w:lineRule="auto"/>
        <w:ind w:left="720" w:hanging="720"/>
        <w:rPr>
          <w:rFonts w:ascii="Times New Roman" w:hAnsi="Times New Roman" w:cs="Times New Roman"/>
        </w:rPr>
      </w:pPr>
      <w:r w:rsidRPr="00F83514">
        <w:rPr>
          <w:rFonts w:ascii="Times New Roman" w:hAnsi="Times New Roman" w:cs="Times New Roman"/>
        </w:rPr>
        <w:t xml:space="preserve">Wilson, J., &amp; Erika, E. (2025). Empowering eco-innovation through </w:t>
      </w:r>
      <w:r>
        <w:rPr>
          <w:rFonts w:ascii="Times New Roman" w:hAnsi="Times New Roman" w:cs="Times New Roman"/>
        </w:rPr>
        <w:t>digitalisation</w:t>
      </w:r>
      <w:r w:rsidRPr="00F83514">
        <w:rPr>
          <w:rFonts w:ascii="Times New Roman" w:hAnsi="Times New Roman" w:cs="Times New Roman"/>
        </w:rPr>
        <w:t xml:space="preserve"> in startup enterprises. </w:t>
      </w:r>
      <w:proofErr w:type="spellStart"/>
      <w:r w:rsidRPr="00F83514">
        <w:rPr>
          <w:rFonts w:ascii="Times New Roman" w:hAnsi="Times New Roman" w:cs="Times New Roman"/>
          <w:i/>
          <w:iCs/>
        </w:rPr>
        <w:t>Startupreneur</w:t>
      </w:r>
      <w:proofErr w:type="spellEnd"/>
      <w:r w:rsidRPr="00F83514">
        <w:rPr>
          <w:rFonts w:ascii="Times New Roman" w:hAnsi="Times New Roman" w:cs="Times New Roman"/>
          <w:i/>
          <w:iCs/>
        </w:rPr>
        <w:t xml:space="preserve"> Business Digital (SABDA Journal), 4(</w:t>
      </w:r>
      <w:r w:rsidRPr="00F83514">
        <w:rPr>
          <w:rFonts w:ascii="Times New Roman" w:hAnsi="Times New Roman" w:cs="Times New Roman"/>
        </w:rPr>
        <w:t>2), 146–154.</w:t>
      </w:r>
    </w:p>
    <w:p w14:paraId="5AFFB7E3" w14:textId="14AFF421" w:rsidR="00F83514" w:rsidRDefault="00F83514" w:rsidP="00A6549B">
      <w:pPr>
        <w:spacing w:line="480" w:lineRule="auto"/>
        <w:ind w:left="720" w:hanging="720"/>
        <w:rPr>
          <w:rFonts w:ascii="Times New Roman" w:hAnsi="Times New Roman" w:cs="Times New Roman"/>
        </w:rPr>
      </w:pPr>
      <w:r w:rsidRPr="00F83514">
        <w:rPr>
          <w:rFonts w:ascii="Times New Roman" w:hAnsi="Times New Roman" w:cs="Times New Roman"/>
        </w:rPr>
        <w:t xml:space="preserve">Zharova, A. V., Stasiuk, Y., &amp; </w:t>
      </w:r>
      <w:proofErr w:type="spellStart"/>
      <w:r w:rsidRPr="00F83514">
        <w:rPr>
          <w:rFonts w:ascii="Times New Roman" w:hAnsi="Times New Roman" w:cs="Times New Roman"/>
        </w:rPr>
        <w:t>Krupskyi</w:t>
      </w:r>
      <w:proofErr w:type="spellEnd"/>
      <w:r w:rsidRPr="00F83514">
        <w:rPr>
          <w:rFonts w:ascii="Times New Roman" w:hAnsi="Times New Roman" w:cs="Times New Roman"/>
        </w:rPr>
        <w:t xml:space="preserve">, O. P. (2025). </w:t>
      </w:r>
      <w:r w:rsidRPr="00A6549B">
        <w:rPr>
          <w:rFonts w:ascii="Times New Roman" w:hAnsi="Times New Roman" w:cs="Times New Roman"/>
          <w:i/>
          <w:iCs/>
        </w:rPr>
        <w:t xml:space="preserve">Inclusive branding </w:t>
      </w:r>
      <w:r w:rsidR="00A6549B" w:rsidRPr="00A6549B">
        <w:rPr>
          <w:rFonts w:ascii="Times New Roman" w:hAnsi="Times New Roman" w:cs="Times New Roman"/>
          <w:i/>
          <w:iCs/>
        </w:rPr>
        <w:t>is</w:t>
      </w:r>
      <w:r w:rsidRPr="00A6549B">
        <w:rPr>
          <w:rFonts w:ascii="Times New Roman" w:hAnsi="Times New Roman" w:cs="Times New Roman"/>
          <w:i/>
          <w:iCs/>
        </w:rPr>
        <w:t xml:space="preserve"> the basis for Fenty Beauty's strategic positioning in the global beauty industry</w:t>
      </w:r>
      <w:r w:rsidRPr="00F83514">
        <w:rPr>
          <w:rFonts w:ascii="Times New Roman" w:hAnsi="Times New Roman" w:cs="Times New Roman"/>
        </w:rPr>
        <w:t>.</w:t>
      </w:r>
    </w:p>
    <w:p w14:paraId="4C7F78BA" w14:textId="77777777" w:rsidR="00F83514" w:rsidRPr="00A6276A" w:rsidRDefault="00F83514" w:rsidP="00A6276A">
      <w:pPr>
        <w:spacing w:line="480" w:lineRule="auto"/>
        <w:rPr>
          <w:rFonts w:ascii="Times New Roman" w:hAnsi="Times New Roman" w:cs="Times New Roman"/>
        </w:rPr>
      </w:pPr>
    </w:p>
    <w:sectPr w:rsidR="00F83514" w:rsidRPr="00A6276A" w:rsidSect="00F8351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41132" w14:textId="77777777" w:rsidR="009D74B5" w:rsidRDefault="009D74B5" w:rsidP="00F83514">
      <w:pPr>
        <w:spacing w:after="0" w:line="240" w:lineRule="auto"/>
      </w:pPr>
      <w:r>
        <w:separator/>
      </w:r>
    </w:p>
  </w:endnote>
  <w:endnote w:type="continuationSeparator" w:id="0">
    <w:p w14:paraId="3999CFC3" w14:textId="77777777" w:rsidR="009D74B5" w:rsidRDefault="009D74B5" w:rsidP="00F83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599658"/>
      <w:docPartObj>
        <w:docPartGallery w:val="Page Numbers (Bottom of Page)"/>
        <w:docPartUnique/>
      </w:docPartObj>
    </w:sdtPr>
    <w:sdtContent>
      <w:p w14:paraId="1AA9F7F5" w14:textId="697ED5AE" w:rsidR="00F83514" w:rsidRDefault="00F83514">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3B7EFB69" wp14:editId="0C54C374">
                  <wp:simplePos x="0" y="0"/>
                  <wp:positionH relativeFrom="margin">
                    <wp:align>center</wp:align>
                  </wp:positionH>
                  <wp:positionV relativeFrom="bottomMargin">
                    <wp:align>center</wp:align>
                  </wp:positionV>
                  <wp:extent cx="1282700" cy="343535"/>
                  <wp:effectExtent l="9525" t="9525" r="12700" b="8890"/>
                  <wp:wrapNone/>
                  <wp:docPr id="1617387812"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17FBC72" w14:textId="77777777" w:rsidR="00F83514" w:rsidRDefault="00F83514">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EFB69" id="Freeform: Shape 1" o:spid="_x0000_s102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117FBC72" w14:textId="77777777" w:rsidR="00F83514" w:rsidRDefault="00F83514">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EC5E7" w14:textId="77777777" w:rsidR="009D74B5" w:rsidRDefault="009D74B5" w:rsidP="00F83514">
      <w:pPr>
        <w:spacing w:after="0" w:line="240" w:lineRule="auto"/>
      </w:pPr>
      <w:r>
        <w:separator/>
      </w:r>
    </w:p>
  </w:footnote>
  <w:footnote w:type="continuationSeparator" w:id="0">
    <w:p w14:paraId="6AC30D54" w14:textId="77777777" w:rsidR="009D74B5" w:rsidRDefault="009D74B5" w:rsidP="00F83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81BC8"/>
    <w:multiLevelType w:val="hybridMultilevel"/>
    <w:tmpl w:val="F0DA87B8"/>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06C3D"/>
    <w:multiLevelType w:val="hybridMultilevel"/>
    <w:tmpl w:val="5378732E"/>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92AA3"/>
    <w:multiLevelType w:val="hybridMultilevel"/>
    <w:tmpl w:val="E4F40D3A"/>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F2DD2"/>
    <w:multiLevelType w:val="hybridMultilevel"/>
    <w:tmpl w:val="32649056"/>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F0215D"/>
    <w:multiLevelType w:val="hybridMultilevel"/>
    <w:tmpl w:val="5606B558"/>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E90550"/>
    <w:multiLevelType w:val="hybridMultilevel"/>
    <w:tmpl w:val="D5E67802"/>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B43BF"/>
    <w:multiLevelType w:val="hybridMultilevel"/>
    <w:tmpl w:val="632C1D60"/>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8975660">
    <w:abstractNumId w:val="3"/>
  </w:num>
  <w:num w:numId="2" w16cid:durableId="212233794">
    <w:abstractNumId w:val="0"/>
  </w:num>
  <w:num w:numId="3" w16cid:durableId="1368022915">
    <w:abstractNumId w:val="6"/>
  </w:num>
  <w:num w:numId="4" w16cid:durableId="1023946232">
    <w:abstractNumId w:val="4"/>
  </w:num>
  <w:num w:numId="5" w16cid:durableId="126550586">
    <w:abstractNumId w:val="1"/>
  </w:num>
  <w:num w:numId="6" w16cid:durableId="1606156432">
    <w:abstractNumId w:val="2"/>
  </w:num>
  <w:num w:numId="7" w16cid:durableId="3807845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76A"/>
    <w:rsid w:val="003A4FB8"/>
    <w:rsid w:val="009D74B5"/>
    <w:rsid w:val="00A33371"/>
    <w:rsid w:val="00A6276A"/>
    <w:rsid w:val="00A6549B"/>
    <w:rsid w:val="00F17260"/>
    <w:rsid w:val="00F83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CEA"/>
  <w15:chartTrackingRefBased/>
  <w15:docId w15:val="{8D6834B1-2A2A-43F7-84D6-5A747CFF2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7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7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7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7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7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7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7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7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7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7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7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7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7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7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7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7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7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76A"/>
    <w:rPr>
      <w:rFonts w:eastAsiaTheme="majorEastAsia" w:cstheme="majorBidi"/>
      <w:color w:val="272727" w:themeColor="text1" w:themeTint="D8"/>
    </w:rPr>
  </w:style>
  <w:style w:type="paragraph" w:styleId="Title">
    <w:name w:val="Title"/>
    <w:basedOn w:val="Normal"/>
    <w:next w:val="Normal"/>
    <w:link w:val="TitleChar"/>
    <w:uiPriority w:val="10"/>
    <w:qFormat/>
    <w:rsid w:val="00A627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7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7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7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76A"/>
    <w:pPr>
      <w:spacing w:before="160"/>
      <w:jc w:val="center"/>
    </w:pPr>
    <w:rPr>
      <w:i/>
      <w:iCs/>
      <w:color w:val="404040" w:themeColor="text1" w:themeTint="BF"/>
    </w:rPr>
  </w:style>
  <w:style w:type="character" w:customStyle="1" w:styleId="QuoteChar">
    <w:name w:val="Quote Char"/>
    <w:basedOn w:val="DefaultParagraphFont"/>
    <w:link w:val="Quote"/>
    <w:uiPriority w:val="29"/>
    <w:rsid w:val="00A6276A"/>
    <w:rPr>
      <w:i/>
      <w:iCs/>
      <w:color w:val="404040" w:themeColor="text1" w:themeTint="BF"/>
    </w:rPr>
  </w:style>
  <w:style w:type="paragraph" w:styleId="ListParagraph">
    <w:name w:val="List Paragraph"/>
    <w:basedOn w:val="Normal"/>
    <w:uiPriority w:val="34"/>
    <w:qFormat/>
    <w:rsid w:val="00A6276A"/>
    <w:pPr>
      <w:ind w:left="720"/>
      <w:contextualSpacing/>
    </w:pPr>
  </w:style>
  <w:style w:type="character" w:styleId="IntenseEmphasis">
    <w:name w:val="Intense Emphasis"/>
    <w:basedOn w:val="DefaultParagraphFont"/>
    <w:uiPriority w:val="21"/>
    <w:qFormat/>
    <w:rsid w:val="00A6276A"/>
    <w:rPr>
      <w:i/>
      <w:iCs/>
      <w:color w:val="0F4761" w:themeColor="accent1" w:themeShade="BF"/>
    </w:rPr>
  </w:style>
  <w:style w:type="paragraph" w:styleId="IntenseQuote">
    <w:name w:val="Intense Quote"/>
    <w:basedOn w:val="Normal"/>
    <w:next w:val="Normal"/>
    <w:link w:val="IntenseQuoteChar"/>
    <w:uiPriority w:val="30"/>
    <w:qFormat/>
    <w:rsid w:val="00A627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76A"/>
    <w:rPr>
      <w:i/>
      <w:iCs/>
      <w:color w:val="0F4761" w:themeColor="accent1" w:themeShade="BF"/>
    </w:rPr>
  </w:style>
  <w:style w:type="character" w:styleId="IntenseReference">
    <w:name w:val="Intense Reference"/>
    <w:basedOn w:val="DefaultParagraphFont"/>
    <w:uiPriority w:val="32"/>
    <w:qFormat/>
    <w:rsid w:val="00A6276A"/>
    <w:rPr>
      <w:b/>
      <w:bCs/>
      <w:smallCaps/>
      <w:color w:val="0F4761" w:themeColor="accent1" w:themeShade="BF"/>
      <w:spacing w:val="5"/>
    </w:rPr>
  </w:style>
  <w:style w:type="table" w:styleId="TableGrid">
    <w:name w:val="Table Grid"/>
    <w:basedOn w:val="TableNormal"/>
    <w:uiPriority w:val="39"/>
    <w:rsid w:val="00A33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3">
    <w:name w:val="List Table 4 Accent 3"/>
    <w:basedOn w:val="TableNormal"/>
    <w:uiPriority w:val="49"/>
    <w:rsid w:val="00A33371"/>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Header">
    <w:name w:val="header"/>
    <w:basedOn w:val="Normal"/>
    <w:link w:val="HeaderChar"/>
    <w:uiPriority w:val="99"/>
    <w:unhideWhenUsed/>
    <w:rsid w:val="00F83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14"/>
  </w:style>
  <w:style w:type="paragraph" w:styleId="Footer">
    <w:name w:val="footer"/>
    <w:basedOn w:val="Normal"/>
    <w:link w:val="FooterChar"/>
    <w:uiPriority w:val="99"/>
    <w:unhideWhenUsed/>
    <w:rsid w:val="00F83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14"/>
  </w:style>
  <w:style w:type="paragraph" w:styleId="NoSpacing">
    <w:name w:val="No Spacing"/>
    <w:link w:val="NoSpacingChar"/>
    <w:uiPriority w:val="1"/>
    <w:qFormat/>
    <w:rsid w:val="00F8351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8351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8AAEE2B66541A0BE7F97E4656BEED9"/>
        <w:category>
          <w:name w:val="General"/>
          <w:gallery w:val="placeholder"/>
        </w:category>
        <w:types>
          <w:type w:val="bbPlcHdr"/>
        </w:types>
        <w:behaviors>
          <w:behavior w:val="content"/>
        </w:behaviors>
        <w:guid w:val="{B10CFFE7-890A-4D91-9678-9559B30C3657}"/>
      </w:docPartPr>
      <w:docPartBody>
        <w:p w:rsidR="00000000" w:rsidRDefault="00554E2A" w:rsidP="00554E2A">
          <w:pPr>
            <w:pStyle w:val="8D8AAEE2B66541A0BE7F97E4656BEED9"/>
          </w:pPr>
          <w:r>
            <w:rPr>
              <w:rFonts w:asciiTheme="majorHAnsi" w:eastAsiaTheme="majorEastAsia" w:hAnsiTheme="majorHAnsi" w:cstheme="majorBidi"/>
              <w:caps/>
              <w:color w:val="156082" w:themeColor="accent1"/>
              <w:sz w:val="80"/>
              <w:szCs w:val="80"/>
            </w:rPr>
            <w:t>[Document title]</w:t>
          </w:r>
        </w:p>
      </w:docPartBody>
    </w:docPart>
    <w:docPart>
      <w:docPartPr>
        <w:name w:val="713628D0EAE447ED9C4E17E28C43B6CB"/>
        <w:category>
          <w:name w:val="General"/>
          <w:gallery w:val="placeholder"/>
        </w:category>
        <w:types>
          <w:type w:val="bbPlcHdr"/>
        </w:types>
        <w:behaviors>
          <w:behavior w:val="content"/>
        </w:behaviors>
        <w:guid w:val="{798AA98B-06A2-403C-B1E5-0E38B5E60912}"/>
      </w:docPartPr>
      <w:docPartBody>
        <w:p w:rsidR="00000000" w:rsidRDefault="00554E2A" w:rsidP="00554E2A">
          <w:pPr>
            <w:pStyle w:val="713628D0EAE447ED9C4E17E28C43B6C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2A"/>
    <w:rsid w:val="003A4FB8"/>
    <w:rsid w:val="00554E2A"/>
    <w:rsid w:val="00B14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8AAEE2B66541A0BE7F97E4656BEED9">
    <w:name w:val="8D8AAEE2B66541A0BE7F97E4656BEED9"/>
    <w:rsid w:val="00554E2A"/>
  </w:style>
  <w:style w:type="paragraph" w:customStyle="1" w:styleId="713628D0EAE447ED9C4E17E28C43B6CB">
    <w:name w:val="713628D0EAE447ED9C4E17E28C43B6CB"/>
    <w:rsid w:val="00554E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2026-04-22T00:00:00</PublishDate>
  <Abstract/>
  <CompanyAddress>Module code: BMSE4010D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3083</Words>
  <Characters>17579</Characters>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Ana’s Lashes</dc:subject>
  <cp:keywords/>
  <dc:description/>
  <dcterms:created xsi:type="dcterms:W3CDTF">2026-04-14T13:54:00Z</dcterms:created>
  <dcterms:modified xsi:type="dcterms:W3CDTF">2026-04-14T14:38:00Z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33e44b4e-0917-4fd1-8f6f-e66878045c56</vt:lpwstr>
  </property>
</Properties>
</file>