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3567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639EC275" w:rsidR="00FF7784" w:rsidRDefault="00DF2E59" w:rsidP="00340E9A">
      <w:pPr>
        <w:ind w:right="237"/>
        <w:jc w:val="both"/>
        <w:rPr>
          <w:sz w:val="24"/>
          <w:szCs w:val="24"/>
        </w:rPr>
      </w:pPr>
      <w:r>
        <w:rPr>
          <w:sz w:val="24"/>
          <w:szCs w:val="24"/>
        </w:rPr>
        <w:t>The College of Policing are a professional body that play an extremely important role in the police service within the UK, and it is their role to set ‘high professional standards to help forces cut crime and protect the public.’ It is their role to ensure that police officers across the UK have the training and skills they need to fulfil their roles to the best of their ability (The College of Policing, 2023</w:t>
      </w:r>
      <w:r w:rsidR="001E63C3">
        <w:rPr>
          <w:sz w:val="24"/>
          <w:szCs w:val="24"/>
        </w:rPr>
        <w:t>a</w:t>
      </w:r>
      <w:r>
        <w:rPr>
          <w:sz w:val="24"/>
          <w:szCs w:val="24"/>
        </w:rPr>
        <w:t>).</w:t>
      </w:r>
      <w:r w:rsidR="00764307">
        <w:rPr>
          <w:sz w:val="24"/>
          <w:szCs w:val="24"/>
        </w:rPr>
        <w:t xml:space="preserve"> This training is something that is maintained throughout a police officers’ career and especially includes progressing </w:t>
      </w:r>
      <w:r w:rsidR="001F7727">
        <w:rPr>
          <w:sz w:val="24"/>
          <w:szCs w:val="24"/>
        </w:rPr>
        <w:t>an</w:t>
      </w:r>
      <w:r w:rsidR="00764307">
        <w:rPr>
          <w:sz w:val="24"/>
          <w:szCs w:val="24"/>
        </w:rPr>
        <w:t xml:space="preserve"> officer throughout their probationary period to ensure they are well rounded enough to be substantiated in their role. </w:t>
      </w:r>
      <w:r w:rsidR="001F7727">
        <w:rPr>
          <w:sz w:val="24"/>
          <w:szCs w:val="24"/>
        </w:rPr>
        <w:t xml:space="preserve">As time changes, different priorities are brought forth by the home secretary within their ‘strategic policing requirement’, and the college of policing must ensure that officers have the resources to cope with these changes, whilst also trying to fulfil the goals set out in the ’Policing Vision 2025’ and they do this </w:t>
      </w:r>
      <w:r w:rsidR="00B1627D">
        <w:rPr>
          <w:sz w:val="24"/>
          <w:szCs w:val="24"/>
        </w:rPr>
        <w:t>using</w:t>
      </w:r>
      <w:r w:rsidR="001F7727">
        <w:rPr>
          <w:sz w:val="24"/>
          <w:szCs w:val="24"/>
        </w:rPr>
        <w:t xml:space="preserve"> ‘The College of Policing’s </w:t>
      </w:r>
      <w:r w:rsidR="00C336FA">
        <w:rPr>
          <w:sz w:val="24"/>
          <w:szCs w:val="24"/>
        </w:rPr>
        <w:t>Corporate Strategy 2022-2026’</w:t>
      </w:r>
      <w:r w:rsidR="001F7727">
        <w:rPr>
          <w:sz w:val="24"/>
          <w:szCs w:val="24"/>
        </w:rPr>
        <w:t xml:space="preserve">. This essay will focus on exploring how a modern professional police officer fulfils their role and the changes needed to do this, specifically by focusing on an incident involving a prominent major focus area which is the prevention of ‘violence against women and girls’. </w:t>
      </w:r>
    </w:p>
    <w:p w14:paraId="2A785755" w14:textId="77777777" w:rsidR="0028208D" w:rsidRDefault="0028208D" w:rsidP="00340E9A">
      <w:pPr>
        <w:ind w:right="237"/>
        <w:jc w:val="both"/>
        <w:rPr>
          <w:sz w:val="24"/>
          <w:szCs w:val="24"/>
        </w:rPr>
      </w:pPr>
    </w:p>
    <w:p w14:paraId="567853A8" w14:textId="58E2A79F" w:rsidR="0028208D" w:rsidRDefault="00666B35" w:rsidP="00340E9A">
      <w:pPr>
        <w:ind w:right="237"/>
        <w:jc w:val="both"/>
        <w:rPr>
          <w:sz w:val="24"/>
          <w:szCs w:val="24"/>
        </w:rPr>
      </w:pPr>
      <w:r>
        <w:rPr>
          <w:sz w:val="24"/>
          <w:szCs w:val="24"/>
        </w:rPr>
        <w:t xml:space="preserve">Since the </w:t>
      </w:r>
      <w:r w:rsidR="0035006A">
        <w:rPr>
          <w:sz w:val="24"/>
          <w:szCs w:val="24"/>
        </w:rPr>
        <w:t>3</w:t>
      </w:r>
      <w:r w:rsidR="0035006A" w:rsidRPr="00666B35">
        <w:rPr>
          <w:sz w:val="24"/>
          <w:szCs w:val="24"/>
          <w:vertAlign w:val="superscript"/>
        </w:rPr>
        <w:t>rd of</w:t>
      </w:r>
      <w:r>
        <w:rPr>
          <w:sz w:val="24"/>
          <w:szCs w:val="24"/>
        </w:rPr>
        <w:t xml:space="preserve"> March 2021 when the case of the murder of Sarah Everard was brought to the worlds’ attention, there has been a public outcry regarding dealing with violence against women and girls in the correct way. It has been described as </w:t>
      </w:r>
      <w:r>
        <w:rPr>
          <w:sz w:val="24"/>
          <w:szCs w:val="24"/>
        </w:rPr>
        <w:lastRenderedPageBreak/>
        <w:t xml:space="preserve">a pandemic that is not new, with most women experiencing some form of harassment, assault or fearing something will happen to them on a day-to-day basis (O’Conner, 2021). </w:t>
      </w:r>
      <w:r w:rsidR="00745BCB">
        <w:rPr>
          <w:sz w:val="24"/>
          <w:szCs w:val="24"/>
        </w:rPr>
        <w:t xml:space="preserve">The Sarah Everard case in particular raised questions about police culture, putting a major strain on the relationship between the public and the police, and therefore making it much more difficult for new in-service officers to work, without making significant adaptations in how they work (The College of Policing, 2022). </w:t>
      </w:r>
      <w:r w:rsidR="00D6717E">
        <w:rPr>
          <w:sz w:val="24"/>
          <w:szCs w:val="24"/>
        </w:rPr>
        <w:t xml:space="preserve">This type of violence is a major focus area in the ‘strategic policing requirement’ which is a document brought out annually by the home office to help tackle issues at the forefront of public domain. It explains that the term ‘violence against women and girls refers to acts of violence or abuse that disproportionately affect women and girls’ and that the most common crimes covered by this act are ‘rape and other sexual offences, domestic abuse, stalking, honour-based abuse’. </w:t>
      </w:r>
      <w:r w:rsidR="00A56330">
        <w:rPr>
          <w:sz w:val="24"/>
          <w:szCs w:val="24"/>
        </w:rPr>
        <w:t xml:space="preserve"> According to this report, immediate reviews should be taking place by police forces across the country, and capabilities of police in dealing with the perpetrators of these crimes need to be improved as a priority </w:t>
      </w:r>
      <w:r w:rsidR="00D6717E">
        <w:rPr>
          <w:sz w:val="24"/>
          <w:szCs w:val="24"/>
        </w:rPr>
        <w:t>(The Home Office, 2023).</w:t>
      </w:r>
    </w:p>
    <w:p w14:paraId="37A44D05" w14:textId="77777777" w:rsidR="0026495C" w:rsidRDefault="0026495C" w:rsidP="00340E9A">
      <w:pPr>
        <w:ind w:right="237"/>
        <w:jc w:val="both"/>
        <w:rPr>
          <w:sz w:val="24"/>
          <w:szCs w:val="24"/>
        </w:rPr>
      </w:pPr>
    </w:p>
    <w:p w14:paraId="22D3EBB4" w14:textId="2CE8DB63" w:rsidR="00323EE6" w:rsidRDefault="00C23665" w:rsidP="00340E9A">
      <w:pPr>
        <w:ind w:right="237"/>
        <w:jc w:val="both"/>
        <w:rPr>
          <w:sz w:val="24"/>
          <w:szCs w:val="24"/>
        </w:rPr>
      </w:pPr>
      <w:r>
        <w:rPr>
          <w:sz w:val="24"/>
          <w:szCs w:val="24"/>
        </w:rPr>
        <w:t xml:space="preserve">An incident I have dealt with that falls into this criterion was one that was extremely difficult to deal with, it involved a female being located during the night in a field. The female had been severely beaten, had significant head injuries and had her clothing ripped from her body, which signified the likelihood of a sexual offence being involved in the attack. </w:t>
      </w:r>
      <w:r w:rsidR="002D2030">
        <w:rPr>
          <w:sz w:val="24"/>
          <w:szCs w:val="24"/>
        </w:rPr>
        <w:t xml:space="preserve">The female had no identification on her person and was unable to speak due to her injuries, making the situation much more difficult to deal with. </w:t>
      </w:r>
      <w:r w:rsidR="00357281">
        <w:rPr>
          <w:sz w:val="24"/>
          <w:szCs w:val="24"/>
        </w:rPr>
        <w:t xml:space="preserve">As the only officer on scene who was a ‘sexual offences first responder’ it meant that I would be playing a vital role </w:t>
      </w:r>
      <w:r w:rsidR="00B65181">
        <w:rPr>
          <w:sz w:val="24"/>
          <w:szCs w:val="24"/>
        </w:rPr>
        <w:t>in ensuring the victims’ safety and risk assessing any dangers posed to them and initiate the investigation by preserving the scene and preventing any evidence from being lost</w:t>
      </w:r>
      <w:r w:rsidR="00CC2309">
        <w:rPr>
          <w:sz w:val="24"/>
          <w:szCs w:val="24"/>
        </w:rPr>
        <w:t>. This is done by following a specific process created for dealing with these types of cases in the first instance</w:t>
      </w:r>
      <w:r w:rsidR="00B65181">
        <w:rPr>
          <w:sz w:val="24"/>
          <w:szCs w:val="24"/>
        </w:rPr>
        <w:t xml:space="preserve"> (The College of Policing, 2023</w:t>
      </w:r>
      <w:r w:rsidR="001E63C3">
        <w:rPr>
          <w:sz w:val="24"/>
          <w:szCs w:val="24"/>
        </w:rPr>
        <w:t>b</w:t>
      </w:r>
      <w:r w:rsidR="00B65181">
        <w:rPr>
          <w:sz w:val="24"/>
          <w:szCs w:val="24"/>
        </w:rPr>
        <w:t>).</w:t>
      </w:r>
      <w:r w:rsidR="00CC2309">
        <w:rPr>
          <w:sz w:val="24"/>
          <w:szCs w:val="24"/>
        </w:rPr>
        <w:t xml:space="preserve"> </w:t>
      </w:r>
      <w:r w:rsidR="000C0D40">
        <w:rPr>
          <w:sz w:val="24"/>
          <w:szCs w:val="24"/>
        </w:rPr>
        <w:t xml:space="preserve">Since 2022, South Wales Police have began training all new officers on how to manage these types of incidents, whereas previously it was the case that officers had to voluntarily take the course to become qualified. </w:t>
      </w:r>
      <w:r w:rsidR="00B12303">
        <w:rPr>
          <w:sz w:val="24"/>
          <w:szCs w:val="24"/>
        </w:rPr>
        <w:t xml:space="preserve">Although I was one of the officers who made the decision to become upskilled in this area, by phasing all officers into having the training, it is demonstrating an improvement in dealing with violence against women and girls, as per the home office’s plan. </w:t>
      </w:r>
    </w:p>
    <w:p w14:paraId="36022BE4" w14:textId="77777777" w:rsidR="00323EE6" w:rsidRDefault="00323EE6" w:rsidP="00340E9A">
      <w:pPr>
        <w:ind w:right="237"/>
        <w:jc w:val="both"/>
        <w:rPr>
          <w:sz w:val="24"/>
          <w:szCs w:val="24"/>
        </w:rPr>
      </w:pPr>
    </w:p>
    <w:p w14:paraId="23C7C286" w14:textId="74D8EFC7" w:rsidR="00CC2309" w:rsidRDefault="00CC2309" w:rsidP="00340E9A">
      <w:pPr>
        <w:ind w:right="237"/>
        <w:jc w:val="both"/>
        <w:rPr>
          <w:sz w:val="24"/>
          <w:szCs w:val="24"/>
        </w:rPr>
      </w:pPr>
      <w:r>
        <w:rPr>
          <w:sz w:val="24"/>
          <w:szCs w:val="24"/>
        </w:rPr>
        <w:t>This case was more complex than previous sexual offence cases I had dealt with before, and required a lot of adaptation, especially with obtaining evidence from the victim. The main reasoning for this was due to the victim being unable to speak; this meant that the full facts were not ascertainable, and therefore it could not be confirmed if she had been sexually assaulted or not. Additionally, this meant that the victim was unable to provide any form of consent to us with regards to obtaining time sensitive urine and blood samples, which would help provide evidence of any potential suspects in the incident.</w:t>
      </w:r>
      <w:r w:rsidR="007D54A2">
        <w:rPr>
          <w:sz w:val="24"/>
          <w:szCs w:val="24"/>
        </w:rPr>
        <w:t xml:space="preserve"> </w:t>
      </w:r>
      <w:r w:rsidR="00285865">
        <w:rPr>
          <w:sz w:val="24"/>
          <w:szCs w:val="24"/>
        </w:rPr>
        <w:t xml:space="preserve">However, although evidence is vital in securing suspects and conviction, it is not the most important part of dealing with these types of incidents. Police forces have created new policies since 2021 with guidance on how to deal with these incidents correctly, which explain that the most important immediate action is to provide victim care prior to gaining an account from them. When considering this </w:t>
      </w:r>
      <w:r w:rsidR="00137AD8">
        <w:rPr>
          <w:sz w:val="24"/>
          <w:szCs w:val="24"/>
        </w:rPr>
        <w:t>situation,</w:t>
      </w:r>
      <w:r w:rsidR="00285865">
        <w:rPr>
          <w:sz w:val="24"/>
          <w:szCs w:val="24"/>
        </w:rPr>
        <w:t xml:space="preserve"> it was vital that the victim got immediate treatment from paramedics and in hospital, and the risk to their life outweighed the need to obtain evidence or an account from them (Metropolitan Police, 2021).</w:t>
      </w:r>
    </w:p>
    <w:p w14:paraId="7F4B1283" w14:textId="77777777" w:rsidR="00BA166E" w:rsidRDefault="00BA166E" w:rsidP="00340E9A">
      <w:pPr>
        <w:ind w:right="237"/>
        <w:jc w:val="both"/>
        <w:rPr>
          <w:sz w:val="24"/>
          <w:szCs w:val="24"/>
        </w:rPr>
      </w:pPr>
    </w:p>
    <w:p w14:paraId="19AB41FB" w14:textId="77777777" w:rsidR="00BA166E" w:rsidRDefault="00BA166E" w:rsidP="00340E9A">
      <w:pPr>
        <w:ind w:right="237"/>
        <w:jc w:val="both"/>
        <w:rPr>
          <w:sz w:val="24"/>
          <w:szCs w:val="24"/>
        </w:rPr>
      </w:pPr>
    </w:p>
    <w:p w14:paraId="74D20B8D" w14:textId="25617E47" w:rsidR="007D54A2" w:rsidRDefault="00C03D84" w:rsidP="00340E9A">
      <w:pPr>
        <w:ind w:right="237"/>
        <w:jc w:val="both"/>
        <w:rPr>
          <w:sz w:val="24"/>
          <w:szCs w:val="24"/>
        </w:rPr>
      </w:pPr>
      <w:r>
        <w:rPr>
          <w:sz w:val="24"/>
          <w:szCs w:val="24"/>
        </w:rPr>
        <w:t xml:space="preserve">As the police are under scrutiny for methods previously used in dealing with these cases, it is increasingly important to ensure that this was dealt with appropriately and in line with the new procedures. </w:t>
      </w:r>
      <w:r w:rsidR="00D20BF8">
        <w:rPr>
          <w:sz w:val="24"/>
          <w:szCs w:val="24"/>
        </w:rPr>
        <w:t>Recently more than 1,500 police officers had accusations made against them regarding violence against women and girls, with just over half of these complaints being made by colleagues, and the remaining being made by members of the public. These sorts of statistics reinforce the need for urgent change within policing to rebuild trust from the public and communities, and one of the methods of adapting this change is that the NPCC and the College of Policing will be publishing annual assessment of police performance in this area (Hall, 2023).</w:t>
      </w:r>
      <w:r w:rsidR="004F4733">
        <w:rPr>
          <w:sz w:val="24"/>
          <w:szCs w:val="24"/>
        </w:rPr>
        <w:t xml:space="preserve"> </w:t>
      </w:r>
      <w:r w:rsidR="0008697D">
        <w:rPr>
          <w:sz w:val="24"/>
          <w:szCs w:val="24"/>
        </w:rPr>
        <w:t xml:space="preserve">The UK government have produced the ‘Beating Crime Plan’ which was put into place in 2021, which although has multiple focus areas, features </w:t>
      </w:r>
      <w:proofErr w:type="gramStart"/>
      <w:r w:rsidR="0008697D">
        <w:rPr>
          <w:sz w:val="24"/>
          <w:szCs w:val="24"/>
        </w:rPr>
        <w:t>plans</w:t>
      </w:r>
      <w:proofErr w:type="gramEnd"/>
      <w:r w:rsidR="0008697D">
        <w:rPr>
          <w:sz w:val="24"/>
          <w:szCs w:val="24"/>
        </w:rPr>
        <w:t xml:space="preserve"> in how these sort of crimes will be dealt with by police forces, such as the ‘Violence against women and girls strategy’, the ‘victims bill’ and the ‘rape review action plan’</w:t>
      </w:r>
      <w:r w:rsidR="001E63C3">
        <w:rPr>
          <w:sz w:val="24"/>
          <w:szCs w:val="24"/>
        </w:rPr>
        <w:t xml:space="preserve"> </w:t>
      </w:r>
      <w:r w:rsidR="0008697D">
        <w:rPr>
          <w:sz w:val="24"/>
          <w:szCs w:val="24"/>
        </w:rPr>
        <w:t>(</w:t>
      </w:r>
      <w:r w:rsidR="001E63C3">
        <w:rPr>
          <w:sz w:val="24"/>
          <w:szCs w:val="24"/>
        </w:rPr>
        <w:t>UK Government, 2021)</w:t>
      </w:r>
      <w:r w:rsidR="0008697D">
        <w:rPr>
          <w:sz w:val="24"/>
          <w:szCs w:val="24"/>
        </w:rPr>
        <w:t xml:space="preserve">. </w:t>
      </w:r>
    </w:p>
    <w:p w14:paraId="6209A5A0" w14:textId="77777777" w:rsidR="004F4733" w:rsidRDefault="004F4733" w:rsidP="00340E9A">
      <w:pPr>
        <w:ind w:right="237"/>
        <w:jc w:val="both"/>
        <w:rPr>
          <w:sz w:val="24"/>
          <w:szCs w:val="24"/>
        </w:rPr>
      </w:pPr>
    </w:p>
    <w:p w14:paraId="2402B57D" w14:textId="470FF35F" w:rsidR="004F4733" w:rsidRDefault="004F4733" w:rsidP="00340E9A">
      <w:pPr>
        <w:ind w:right="237"/>
        <w:jc w:val="both"/>
        <w:rPr>
          <w:sz w:val="24"/>
          <w:szCs w:val="24"/>
        </w:rPr>
      </w:pPr>
      <w:r>
        <w:rPr>
          <w:sz w:val="24"/>
          <w:szCs w:val="24"/>
        </w:rPr>
        <w:t xml:space="preserve">When considering these types of changes in procedures and protocols that have been put in place by professional bodies such as the College of Policing and the Home Office, </w:t>
      </w:r>
      <w:r w:rsidR="001F2107">
        <w:rPr>
          <w:sz w:val="24"/>
          <w:szCs w:val="24"/>
        </w:rPr>
        <w:t>there</w:t>
      </w:r>
      <w:r>
        <w:rPr>
          <w:sz w:val="24"/>
          <w:szCs w:val="24"/>
        </w:rPr>
        <w:t xml:space="preserve"> are </w:t>
      </w:r>
      <w:r w:rsidR="001F2107">
        <w:rPr>
          <w:sz w:val="24"/>
          <w:szCs w:val="24"/>
        </w:rPr>
        <w:t xml:space="preserve">obviously </w:t>
      </w:r>
      <w:r>
        <w:rPr>
          <w:sz w:val="24"/>
          <w:szCs w:val="24"/>
        </w:rPr>
        <w:t xml:space="preserve">significant adaptations that </w:t>
      </w:r>
      <w:r w:rsidR="00BB22E1">
        <w:rPr>
          <w:sz w:val="24"/>
          <w:szCs w:val="24"/>
        </w:rPr>
        <w:t>must</w:t>
      </w:r>
      <w:r>
        <w:rPr>
          <w:sz w:val="24"/>
          <w:szCs w:val="24"/>
        </w:rPr>
        <w:t xml:space="preserve"> be made for an officer in the last year of their probation. </w:t>
      </w:r>
      <w:r w:rsidR="00E24C81">
        <w:rPr>
          <w:sz w:val="24"/>
          <w:szCs w:val="24"/>
        </w:rPr>
        <w:t xml:space="preserve">All officers must follow the new ideology put into place to reduce incidents such as the one discussed, to make sure the victim is looked after, but in addition to protect themselves from further scrutiny. </w:t>
      </w:r>
      <w:r w:rsidR="00315E3A">
        <w:rPr>
          <w:sz w:val="24"/>
          <w:szCs w:val="24"/>
        </w:rPr>
        <w:t xml:space="preserve">An incident such as this, with such a large scene location and large emergency services presence, was likely to draw attention from the press, which </w:t>
      </w:r>
      <w:r w:rsidR="00EA4C5E">
        <w:rPr>
          <w:sz w:val="24"/>
          <w:szCs w:val="24"/>
        </w:rPr>
        <w:t xml:space="preserve">is something that newer officers often do not have to deal with. In this situation, however it was my role to ensure the victim remained protected from that intrusion, ensuring that I rode in the ambulance with the victim to the hospital, remaining with them until an officer within the relevant team could take over the case. </w:t>
      </w:r>
      <w:r w:rsidR="00846D6C">
        <w:rPr>
          <w:sz w:val="24"/>
          <w:szCs w:val="24"/>
        </w:rPr>
        <w:t xml:space="preserve">However, it is also important to note that even though the police should be as victim focused in these situations as possible, there are often limited police officers to deal with the other elements of the incident, resulting in less police officers having more roles to play. </w:t>
      </w:r>
    </w:p>
    <w:p w14:paraId="075608A4" w14:textId="77777777" w:rsidR="007D54A2" w:rsidRDefault="007D54A2" w:rsidP="00596D40">
      <w:pPr>
        <w:ind w:right="237"/>
        <w:jc w:val="center"/>
        <w:rPr>
          <w:sz w:val="24"/>
          <w:szCs w:val="24"/>
        </w:rPr>
      </w:pPr>
    </w:p>
    <w:p w14:paraId="1652D553" w14:textId="77777777" w:rsidR="009A2CA4" w:rsidRDefault="00596D40" w:rsidP="00596D40">
      <w:pPr>
        <w:ind w:right="237"/>
        <w:rPr>
          <w:sz w:val="24"/>
          <w:szCs w:val="24"/>
        </w:rPr>
      </w:pPr>
      <w:r>
        <w:rPr>
          <w:sz w:val="24"/>
          <w:szCs w:val="24"/>
        </w:rPr>
        <w:t>Although there are multiple agencies and policies that have been previously discussed who have been setting goals for officers, and ultimately changing what they do in their roles for the better, it is important to note that without sufficient training, this would not be successful. This is why it is important that the College of Policing</w:t>
      </w:r>
      <w:r w:rsidR="008B1247">
        <w:rPr>
          <w:sz w:val="24"/>
          <w:szCs w:val="24"/>
        </w:rPr>
        <w:t xml:space="preserve"> - who are the professional body that set the standards, codes, and practices</w:t>
      </w:r>
      <w:r>
        <w:rPr>
          <w:sz w:val="24"/>
          <w:szCs w:val="24"/>
        </w:rPr>
        <w:t xml:space="preserve"> </w:t>
      </w:r>
      <w:r w:rsidR="008B1247">
        <w:rPr>
          <w:sz w:val="24"/>
          <w:szCs w:val="24"/>
        </w:rPr>
        <w:t xml:space="preserve">within policing </w:t>
      </w:r>
      <w:r w:rsidR="008B1247">
        <w:rPr>
          <w:sz w:val="24"/>
          <w:szCs w:val="24"/>
        </w:rPr>
        <w:t xml:space="preserve">(Police Federation, No Date) </w:t>
      </w:r>
      <w:r w:rsidR="008B1247">
        <w:rPr>
          <w:sz w:val="24"/>
          <w:szCs w:val="24"/>
        </w:rPr>
        <w:t xml:space="preserve">- </w:t>
      </w:r>
      <w:r>
        <w:rPr>
          <w:sz w:val="24"/>
          <w:szCs w:val="24"/>
        </w:rPr>
        <w:t xml:space="preserve">also have a strategy in place to manufacture these changes. </w:t>
      </w:r>
      <w:r w:rsidR="00D9141A">
        <w:rPr>
          <w:sz w:val="24"/>
          <w:szCs w:val="24"/>
        </w:rPr>
        <w:t>This policy if known as the ‘Corporate Strategy 2022-2026’ and provided a fundamental review on how the College of Policing work with other departments, and what changes needed to occur so that all police officers, no matter what level of service, would feel comfortable in implementing any changes enforced. It is explained that the strategy</w:t>
      </w:r>
      <w:r w:rsidR="00FB510A">
        <w:rPr>
          <w:sz w:val="24"/>
          <w:szCs w:val="24"/>
        </w:rPr>
        <w:t xml:space="preserve"> will work alongside the ‘beating crime plan’ already mentioned by setting standards that will strengthen the bonds with communities, help enforce good leadership and provide core training (such as the sexual offence first response courses), so that this plan can be achieved successfully</w:t>
      </w:r>
      <w:r w:rsidR="009A2CA4">
        <w:rPr>
          <w:sz w:val="24"/>
          <w:szCs w:val="24"/>
        </w:rPr>
        <w:t xml:space="preserve"> (The College of Policing, 2022). </w:t>
      </w:r>
    </w:p>
    <w:p w14:paraId="227469D3" w14:textId="77777777" w:rsidR="009A2CA4" w:rsidRDefault="009A2CA4" w:rsidP="00596D40">
      <w:pPr>
        <w:ind w:right="237"/>
        <w:rPr>
          <w:sz w:val="24"/>
          <w:szCs w:val="24"/>
        </w:rPr>
      </w:pPr>
    </w:p>
    <w:p w14:paraId="0359BF49" w14:textId="4F2423A6" w:rsidR="008B1247" w:rsidRDefault="009A2CA4" w:rsidP="00596D40">
      <w:pPr>
        <w:ind w:right="237"/>
        <w:rPr>
          <w:sz w:val="24"/>
          <w:szCs w:val="24"/>
        </w:rPr>
      </w:pPr>
      <w:r>
        <w:rPr>
          <w:sz w:val="24"/>
          <w:szCs w:val="24"/>
        </w:rPr>
        <w:lastRenderedPageBreak/>
        <w:t xml:space="preserve">Additionally, the College of Policing not only have their own strategy in place, but it is also their role to work with agencies such as the NPCC, and this is no different than with the ‘Policing Vision 2025’. As with all other similar strategies and plans that have been put in place, which sets out expectations for </w:t>
      </w:r>
      <w:r w:rsidR="00322FBE">
        <w:rPr>
          <w:sz w:val="24"/>
          <w:szCs w:val="24"/>
        </w:rPr>
        <w:t>policing, this</w:t>
      </w:r>
      <w:r>
        <w:rPr>
          <w:sz w:val="24"/>
          <w:szCs w:val="24"/>
        </w:rPr>
        <w:t xml:space="preserve"> operates a similar set of expectations. </w:t>
      </w:r>
      <w:r w:rsidR="00322FBE">
        <w:rPr>
          <w:sz w:val="24"/>
          <w:szCs w:val="24"/>
        </w:rPr>
        <w:t xml:space="preserve">The difference between this report and others, is that it gives more specific and condensed methods on ‘how’ the strategies will be implemented and why they will work. There is a clear explanation on the need to be collaborative with partner agencies, that there are issues with police knowing when and where to refer to them, and why they are necessary in dealing with public services. In addition, the report </w:t>
      </w:r>
      <w:proofErr w:type="gramStart"/>
      <w:r w:rsidR="00322FBE">
        <w:rPr>
          <w:sz w:val="24"/>
          <w:szCs w:val="24"/>
        </w:rPr>
        <w:t>evidences</w:t>
      </w:r>
      <w:proofErr w:type="gramEnd"/>
      <w:r w:rsidR="00322FBE">
        <w:rPr>
          <w:sz w:val="24"/>
          <w:szCs w:val="24"/>
        </w:rPr>
        <w:t xml:space="preserve"> gaps in the proactivity of officers when dealing with situations, as well as the limited proactivity in dealing and preventing vulnerable situations from occurring (NPCC, 2016).</w:t>
      </w:r>
    </w:p>
    <w:p w14:paraId="75035D33" w14:textId="77777777" w:rsidR="00322FBE" w:rsidRDefault="00322FBE" w:rsidP="00596D40">
      <w:pPr>
        <w:ind w:right="237"/>
        <w:rPr>
          <w:sz w:val="24"/>
          <w:szCs w:val="24"/>
        </w:rPr>
      </w:pPr>
    </w:p>
    <w:p w14:paraId="5BAB7CD4" w14:textId="1842FA8A" w:rsidR="008B1247" w:rsidRDefault="008B1247" w:rsidP="00596D40">
      <w:pPr>
        <w:ind w:right="237"/>
        <w:rPr>
          <w:sz w:val="24"/>
          <w:szCs w:val="24"/>
        </w:rPr>
      </w:pPr>
      <w:r>
        <w:rPr>
          <w:sz w:val="24"/>
          <w:szCs w:val="24"/>
        </w:rPr>
        <w:t xml:space="preserve">Ultimately, </w:t>
      </w:r>
      <w:r w:rsidR="003E7275">
        <w:rPr>
          <w:sz w:val="24"/>
          <w:szCs w:val="24"/>
        </w:rPr>
        <w:t>when considering all the elements discussed regarding policing it could be stated that there is a lot of increased responsibility for an officer in the last year of their probation than there was previously. Due to a fragile amount of trust from the public due to previous events, and the need to recuperate this trust through schemes such as the Policing Vision 2025, the beating crime plan and the strategic requirement plan, there is an everchanging need for these officers to act in ways that were not necessarily seen previously. When reviewing this, and evaluating the incident demonstrated, it is obvious that these schemes do improve outcomes and trust with the victims, as the cases are dealt with in the right manner. However, these methods can put a strain on officers who are still in the process of learning the role that they are in, and therefore the College of Policing’s efforts and role plays a necessary part in this growth. Without their guidance, and the role they play, there would not be the necessary training and guidance to implement these methods and without them, officers would potentially still be falling behind in making the necessary improvements.</w:t>
      </w:r>
    </w:p>
    <w:p w14:paraId="71E3A18C" w14:textId="77777777" w:rsidR="003E7275" w:rsidRDefault="003E7275" w:rsidP="00596D40">
      <w:pPr>
        <w:ind w:right="237"/>
        <w:rPr>
          <w:sz w:val="24"/>
          <w:szCs w:val="24"/>
        </w:rPr>
      </w:pPr>
    </w:p>
    <w:p w14:paraId="15C7C309" w14:textId="409EC2DE" w:rsidR="003E7275" w:rsidRPr="003E7275" w:rsidRDefault="003E7275" w:rsidP="00596D40">
      <w:pPr>
        <w:ind w:right="237"/>
        <w:rPr>
          <w:b/>
          <w:bCs/>
          <w:sz w:val="24"/>
          <w:szCs w:val="24"/>
        </w:rPr>
      </w:pPr>
      <w:r>
        <w:rPr>
          <w:b/>
          <w:bCs/>
          <w:sz w:val="24"/>
          <w:szCs w:val="24"/>
        </w:rPr>
        <w:t>Word Count - 1844</w:t>
      </w:r>
    </w:p>
    <w:p w14:paraId="3E1C8C4B" w14:textId="77777777" w:rsidR="007D54A2" w:rsidRDefault="007D54A2"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DDA93FC" w14:textId="05F883AF" w:rsidR="00875E53" w:rsidRDefault="00554CBD" w:rsidP="00340E9A">
      <w:pPr>
        <w:ind w:right="237"/>
        <w:jc w:val="both"/>
        <w:rPr>
          <w:sz w:val="24"/>
          <w:szCs w:val="24"/>
        </w:rPr>
      </w:pPr>
      <w:r>
        <w:rPr>
          <w:sz w:val="24"/>
          <w:szCs w:val="24"/>
        </w:rPr>
        <w:t xml:space="preserve">The public have always played a vital role within conducting investigations and </w:t>
      </w:r>
      <w:r w:rsidR="00607FE3">
        <w:rPr>
          <w:sz w:val="24"/>
          <w:szCs w:val="24"/>
        </w:rPr>
        <w:t>the police seeking information from them through public appeals with news reports, advertisements, meetings, and articles, was a regular method of doing this (</w:t>
      </w:r>
      <w:proofErr w:type="spellStart"/>
      <w:r w:rsidR="00607FE3">
        <w:rPr>
          <w:sz w:val="24"/>
          <w:szCs w:val="24"/>
        </w:rPr>
        <w:t>Qvist</w:t>
      </w:r>
      <w:proofErr w:type="spellEnd"/>
      <w:r w:rsidR="00607FE3">
        <w:rPr>
          <w:sz w:val="24"/>
          <w:szCs w:val="24"/>
        </w:rPr>
        <w:t>, 2016). However, since the internet has been a common phenomenon, o</w:t>
      </w:r>
      <w:r w:rsidR="00B00EF9">
        <w:rPr>
          <w:sz w:val="24"/>
          <w:szCs w:val="24"/>
        </w:rPr>
        <w:t>ne of the ever-growing methods in investigations within policing is the use of social media to reach members of the public</w:t>
      </w:r>
      <w:r w:rsidR="0006194F">
        <w:rPr>
          <w:sz w:val="24"/>
          <w:szCs w:val="24"/>
        </w:rPr>
        <w:t xml:space="preserve">. This method is often utilised to inform members of the public about ongoing incidents that may impact them, ask for assistance in ongoing investigations such as identifying perpetrators of crimes or locating missing persons, and additionally engaging with the public to bridge the gap between them and the police. </w:t>
      </w:r>
      <w:r w:rsidR="00371BAF">
        <w:rPr>
          <w:sz w:val="24"/>
          <w:szCs w:val="24"/>
        </w:rPr>
        <w:t>Throughout this essay, the experience of using social media within policing will be critically assessed by evaluating an incident where social media was used to resolve an investigation. In addition to this, it will also assess the current policies that in place specifically within South Wales Police regarding social media, as well as the benefits and risks utilising social media can have.</w:t>
      </w:r>
    </w:p>
    <w:p w14:paraId="3D72614F" w14:textId="77777777" w:rsidR="00875E53" w:rsidRDefault="00875E53" w:rsidP="00340E9A">
      <w:pPr>
        <w:ind w:right="237"/>
        <w:jc w:val="both"/>
        <w:rPr>
          <w:sz w:val="24"/>
          <w:szCs w:val="24"/>
        </w:rPr>
      </w:pPr>
    </w:p>
    <w:p w14:paraId="607A0D29" w14:textId="32C6F8AC" w:rsidR="00AA666E" w:rsidRDefault="00F733A5" w:rsidP="00340E9A">
      <w:pPr>
        <w:ind w:right="237"/>
        <w:jc w:val="both"/>
        <w:rPr>
          <w:sz w:val="24"/>
          <w:szCs w:val="24"/>
        </w:rPr>
      </w:pPr>
      <w:r>
        <w:rPr>
          <w:sz w:val="24"/>
          <w:szCs w:val="24"/>
        </w:rPr>
        <w:t>Much of</w:t>
      </w:r>
      <w:r w:rsidR="00875E53">
        <w:rPr>
          <w:sz w:val="24"/>
          <w:szCs w:val="24"/>
        </w:rPr>
        <w:t xml:space="preserve"> the population across the world are users of social media in some form, and according to Smith (2023) as of January 2023 ‘there were 57.10 million social media users in the United Kingdom’</w:t>
      </w:r>
      <w:r w:rsidR="00E617E4">
        <w:rPr>
          <w:sz w:val="24"/>
          <w:szCs w:val="24"/>
        </w:rPr>
        <w:t xml:space="preserve"> which is approximately 84.4% of the total population of the United Kingdom. </w:t>
      </w:r>
      <w:r w:rsidR="00982A71">
        <w:rPr>
          <w:sz w:val="24"/>
          <w:szCs w:val="24"/>
        </w:rPr>
        <w:t>Facebook is deemed to be one of the most popular platforms used by residents of the United Kingdom; with 70.7% of internet users using the platform monthly, Instagram has a percentage of 56.4%, Twitter a percentage of 42.8% and one of the newer and ‘</w:t>
      </w:r>
      <w:r w:rsidR="00512193">
        <w:rPr>
          <w:sz w:val="24"/>
          <w:szCs w:val="24"/>
        </w:rPr>
        <w:t>fasting growing</w:t>
      </w:r>
      <w:r w:rsidR="00982A71">
        <w:rPr>
          <w:sz w:val="24"/>
          <w:szCs w:val="24"/>
        </w:rPr>
        <w:t xml:space="preserve">’ platforms; TikTok having a percentage of 38.0%. </w:t>
      </w:r>
      <w:r w:rsidR="00F91F21">
        <w:rPr>
          <w:sz w:val="24"/>
          <w:szCs w:val="24"/>
        </w:rPr>
        <w:t>As well as this, not only is there an extremely high percentage of social media users</w:t>
      </w:r>
      <w:r w:rsidR="006F2488">
        <w:rPr>
          <w:sz w:val="24"/>
          <w:szCs w:val="24"/>
        </w:rPr>
        <w:t xml:space="preserve">, but Smith (2023) also states that these users use social media for an average of one hour and fifty-six minutes daily. </w:t>
      </w:r>
      <w:r w:rsidR="00982A71">
        <w:rPr>
          <w:sz w:val="24"/>
          <w:szCs w:val="24"/>
        </w:rPr>
        <w:t xml:space="preserve">When </w:t>
      </w:r>
      <w:r w:rsidR="00982A71">
        <w:rPr>
          <w:sz w:val="24"/>
          <w:szCs w:val="24"/>
        </w:rPr>
        <w:lastRenderedPageBreak/>
        <w:t>considering these statistics, it is no surprise that UK police forces across the country utilise various social media platforms to extend their reach across the population</w:t>
      </w:r>
      <w:r w:rsidR="0087155D">
        <w:rPr>
          <w:sz w:val="24"/>
          <w:szCs w:val="24"/>
        </w:rPr>
        <w:t>.</w:t>
      </w:r>
    </w:p>
    <w:p w14:paraId="2C6A7846" w14:textId="77777777" w:rsidR="0087155D" w:rsidRDefault="0087155D" w:rsidP="00340E9A">
      <w:pPr>
        <w:ind w:right="237"/>
        <w:jc w:val="both"/>
        <w:rPr>
          <w:sz w:val="24"/>
          <w:szCs w:val="24"/>
        </w:rPr>
      </w:pPr>
    </w:p>
    <w:p w14:paraId="6AF9C3C1" w14:textId="557E3B13" w:rsidR="0087155D" w:rsidRDefault="0087155D" w:rsidP="00340E9A">
      <w:pPr>
        <w:ind w:right="237"/>
        <w:jc w:val="both"/>
        <w:rPr>
          <w:sz w:val="24"/>
          <w:szCs w:val="24"/>
        </w:rPr>
      </w:pPr>
      <w:r>
        <w:rPr>
          <w:sz w:val="24"/>
          <w:szCs w:val="24"/>
        </w:rPr>
        <w:t>Much like other police forces within the UK, South Wales Police</w:t>
      </w:r>
      <w:r w:rsidR="00737C31">
        <w:rPr>
          <w:sz w:val="24"/>
          <w:szCs w:val="24"/>
        </w:rPr>
        <w:t xml:space="preserve"> (2023</w:t>
      </w:r>
      <w:r w:rsidR="004170C4">
        <w:rPr>
          <w:sz w:val="24"/>
          <w:szCs w:val="24"/>
        </w:rPr>
        <w:t>a</w:t>
      </w:r>
      <w:r w:rsidR="00737C31">
        <w:rPr>
          <w:sz w:val="24"/>
          <w:szCs w:val="24"/>
        </w:rPr>
        <w:t>)</w:t>
      </w:r>
      <w:r>
        <w:rPr>
          <w:sz w:val="24"/>
          <w:szCs w:val="24"/>
        </w:rPr>
        <w:t xml:space="preserve"> utilise various social media platforms to engage with the public, including but not limited to, Facebook, Twitter, Instagram and TikTok.</w:t>
      </w:r>
      <w:r w:rsidR="00737C31">
        <w:rPr>
          <w:sz w:val="24"/>
          <w:szCs w:val="24"/>
        </w:rPr>
        <w:t xml:space="preserve"> </w:t>
      </w:r>
      <w:r w:rsidR="006A025C">
        <w:rPr>
          <w:sz w:val="24"/>
          <w:szCs w:val="24"/>
        </w:rPr>
        <w:t>Two of the most common platforms to provide messages to the public used by South Wales Police are Facebook and Twitter, and according to their website they provide ‘the latest information, advice, appeals, community engagement and updates from across South Wales’.</w:t>
      </w:r>
      <w:r w:rsidR="00317CD1">
        <w:rPr>
          <w:sz w:val="24"/>
          <w:szCs w:val="24"/>
        </w:rPr>
        <w:t xml:space="preserve"> </w:t>
      </w:r>
      <w:r w:rsidR="00E07F94">
        <w:rPr>
          <w:sz w:val="24"/>
          <w:szCs w:val="24"/>
        </w:rPr>
        <w:t>To use these methods, South Wales Police enforces a social media policy (</w:t>
      </w:r>
      <w:r w:rsidR="00A44874">
        <w:rPr>
          <w:sz w:val="24"/>
          <w:szCs w:val="24"/>
        </w:rPr>
        <w:t xml:space="preserve">South Wales Communications Team, </w:t>
      </w:r>
      <w:r w:rsidR="00E07F94">
        <w:rPr>
          <w:sz w:val="24"/>
          <w:szCs w:val="24"/>
        </w:rPr>
        <w:t xml:space="preserve">2023) to make sure that social media is used in a safe and professional manner. The policy applies to all police officers and staff that are users of social media in both a professional and personal capacity, especially when representing South Wales Police. One of the restrictions placed on officers is that only specified members of staff are allowed to post </w:t>
      </w:r>
      <w:r w:rsidR="006E068C">
        <w:rPr>
          <w:sz w:val="24"/>
          <w:szCs w:val="24"/>
        </w:rPr>
        <w:t>on these platforms, although requests can be made by officers to the teams that manage the platforms to make posts on their behalf. The idea behind this is that by having specific staff members manage the use of social media platforms, the Code of Ethics (College of Policing, 2014) are followed correctly and appropriately; especially when considering the ethics of ‘Authority, Respect and Courtesy’, ‘Duties and Responsibilities’, ‘Confidentiality’ and ‘Conduct’.</w:t>
      </w:r>
    </w:p>
    <w:p w14:paraId="5C44C184" w14:textId="77777777" w:rsidR="00317CD1" w:rsidRDefault="00317CD1" w:rsidP="00340E9A">
      <w:pPr>
        <w:ind w:right="237"/>
        <w:jc w:val="both"/>
        <w:rPr>
          <w:sz w:val="24"/>
          <w:szCs w:val="24"/>
        </w:rPr>
      </w:pPr>
    </w:p>
    <w:p w14:paraId="30E78C7C" w14:textId="1BB1FF2A" w:rsidR="00492AB8" w:rsidRDefault="00492AB8" w:rsidP="00340E9A">
      <w:pPr>
        <w:ind w:right="237"/>
        <w:jc w:val="both"/>
        <w:rPr>
          <w:sz w:val="24"/>
          <w:szCs w:val="24"/>
        </w:rPr>
      </w:pPr>
      <w:r>
        <w:rPr>
          <w:sz w:val="24"/>
          <w:szCs w:val="24"/>
        </w:rPr>
        <w:t xml:space="preserve">One of the most common </w:t>
      </w:r>
      <w:r w:rsidR="00B40F4C">
        <w:rPr>
          <w:sz w:val="24"/>
          <w:szCs w:val="24"/>
        </w:rPr>
        <w:t>types</w:t>
      </w:r>
      <w:r>
        <w:rPr>
          <w:sz w:val="24"/>
          <w:szCs w:val="24"/>
        </w:rPr>
        <w:t xml:space="preserve"> of appeals the police use social media for</w:t>
      </w:r>
      <w:r w:rsidR="00B40F4C">
        <w:rPr>
          <w:sz w:val="24"/>
          <w:szCs w:val="24"/>
        </w:rPr>
        <w:t>,</w:t>
      </w:r>
      <w:r>
        <w:rPr>
          <w:sz w:val="24"/>
          <w:szCs w:val="24"/>
        </w:rPr>
        <w:t xml:space="preserve"> is for assistance in locating missing persons</w:t>
      </w:r>
      <w:r w:rsidR="00B40F4C">
        <w:rPr>
          <w:sz w:val="24"/>
          <w:szCs w:val="24"/>
        </w:rPr>
        <w:t>. South Wales Police (2023</w:t>
      </w:r>
      <w:r w:rsidR="00A44874">
        <w:rPr>
          <w:sz w:val="24"/>
          <w:szCs w:val="24"/>
        </w:rPr>
        <w:t>b</w:t>
      </w:r>
      <w:r w:rsidR="00B40F4C">
        <w:rPr>
          <w:sz w:val="24"/>
          <w:szCs w:val="24"/>
        </w:rPr>
        <w:t xml:space="preserve">) evidence this by stating that due to social media allowing them to reach </w:t>
      </w:r>
      <w:r w:rsidR="00213446">
        <w:rPr>
          <w:sz w:val="24"/>
          <w:szCs w:val="24"/>
        </w:rPr>
        <w:t>many</w:t>
      </w:r>
      <w:r w:rsidR="00B40F4C">
        <w:rPr>
          <w:sz w:val="24"/>
          <w:szCs w:val="24"/>
        </w:rPr>
        <w:t xml:space="preserve"> people very quickly, and the followers of the platforms often providing useful information regarding sightings of the missing persons, they deem this method to be a successful method in multiple cases.</w:t>
      </w:r>
      <w:r w:rsidR="00E51E44">
        <w:rPr>
          <w:sz w:val="24"/>
          <w:szCs w:val="24"/>
        </w:rPr>
        <w:t xml:space="preserve"> The success rates in previous cases </w:t>
      </w:r>
      <w:r w:rsidR="00092037">
        <w:rPr>
          <w:sz w:val="24"/>
          <w:szCs w:val="24"/>
        </w:rPr>
        <w:t>were</w:t>
      </w:r>
      <w:r w:rsidR="00E51E44">
        <w:rPr>
          <w:sz w:val="24"/>
          <w:szCs w:val="24"/>
        </w:rPr>
        <w:t xml:space="preserve"> one of the reasons I made the decision to utilise social media in one of the missing person cases I was investigating.</w:t>
      </w:r>
      <w:r w:rsidR="009B5695">
        <w:rPr>
          <w:sz w:val="24"/>
          <w:szCs w:val="24"/>
        </w:rPr>
        <w:t xml:space="preserve"> A male had been reported as missing by his family members</w:t>
      </w:r>
      <w:r w:rsidR="00092037">
        <w:rPr>
          <w:sz w:val="24"/>
          <w:szCs w:val="24"/>
        </w:rPr>
        <w:t xml:space="preserve"> as he had not been seen or heard from in over three weeks, although this behaviour was quite common for the male, concerns were increased as the male did not normally refrain from making contact for this length of time. The issue with this case was that the male’s family did not know a lot of information relating to places he frequented, friends he had or any other information about him such as financial history. Due to this lack of knowledge, it left limited methods and tools to try and locate the missing male, especially considering we had very few people to contact to gain information regarding him. </w:t>
      </w:r>
      <w:r w:rsidR="00A60FD5">
        <w:rPr>
          <w:sz w:val="24"/>
          <w:szCs w:val="24"/>
        </w:rPr>
        <w:t xml:space="preserve">Additionally, the risk level for this missing male was ever increasing due to concerns from an ex-partner who believed him to have suicidal tendencies, and banking information confirmed that the male had not used his bank account in over two weeks. </w:t>
      </w:r>
      <w:r w:rsidR="00A62CBF">
        <w:rPr>
          <w:sz w:val="24"/>
          <w:szCs w:val="24"/>
        </w:rPr>
        <w:t>Therefore</w:t>
      </w:r>
      <w:r w:rsidR="00554CBD">
        <w:rPr>
          <w:sz w:val="24"/>
          <w:szCs w:val="24"/>
        </w:rPr>
        <w:t>,</w:t>
      </w:r>
      <w:r w:rsidR="00A60FD5">
        <w:rPr>
          <w:sz w:val="24"/>
          <w:szCs w:val="24"/>
        </w:rPr>
        <w:t xml:space="preserve"> as there were no further leads in the investigation</w:t>
      </w:r>
      <w:r w:rsidR="00A62CBF">
        <w:rPr>
          <w:sz w:val="24"/>
          <w:szCs w:val="24"/>
        </w:rPr>
        <w:t xml:space="preserve">, in this case it was vital to utilise social media to gain as big of a reach as possible with the public and </w:t>
      </w:r>
      <w:r w:rsidR="00A60FD5">
        <w:rPr>
          <w:sz w:val="24"/>
          <w:szCs w:val="24"/>
        </w:rPr>
        <w:t xml:space="preserve">in doing so, </w:t>
      </w:r>
      <w:r w:rsidR="00A62CBF">
        <w:rPr>
          <w:sz w:val="24"/>
          <w:szCs w:val="24"/>
        </w:rPr>
        <w:t xml:space="preserve">I felt that there would be </w:t>
      </w:r>
      <w:r w:rsidR="00A60FD5">
        <w:rPr>
          <w:sz w:val="24"/>
          <w:szCs w:val="24"/>
        </w:rPr>
        <w:t xml:space="preserve">possibilities of contacting potential friends of the male or even the male himself. </w:t>
      </w:r>
      <w:r w:rsidR="008C5F96">
        <w:rPr>
          <w:sz w:val="24"/>
          <w:szCs w:val="24"/>
        </w:rPr>
        <w:t xml:space="preserve">This led to me posting an appeal for the male on both Facebook and Twitter, which included his name, when and where he was last seen, a recent photo of him, and any areas he </w:t>
      </w:r>
      <w:r w:rsidR="001E1C0D">
        <w:rPr>
          <w:sz w:val="24"/>
          <w:szCs w:val="24"/>
        </w:rPr>
        <w:t xml:space="preserve">may have potential links to. </w:t>
      </w:r>
    </w:p>
    <w:p w14:paraId="3303DA59" w14:textId="77777777" w:rsidR="00976AD6" w:rsidRDefault="00976AD6" w:rsidP="00340E9A">
      <w:pPr>
        <w:ind w:right="237"/>
        <w:jc w:val="both"/>
        <w:rPr>
          <w:sz w:val="24"/>
          <w:szCs w:val="24"/>
        </w:rPr>
      </w:pPr>
    </w:p>
    <w:p w14:paraId="0FB1EE16" w14:textId="2DA0EEF7" w:rsidR="00C32FD2" w:rsidRDefault="008C5F96" w:rsidP="00340E9A">
      <w:pPr>
        <w:ind w:right="237"/>
        <w:jc w:val="both"/>
        <w:rPr>
          <w:sz w:val="24"/>
          <w:szCs w:val="24"/>
        </w:rPr>
      </w:pPr>
      <w:r>
        <w:rPr>
          <w:sz w:val="24"/>
          <w:szCs w:val="24"/>
        </w:rPr>
        <w:t xml:space="preserve">In </w:t>
      </w:r>
      <w:r w:rsidR="00684FCB">
        <w:rPr>
          <w:sz w:val="24"/>
          <w:szCs w:val="24"/>
        </w:rPr>
        <w:t>general,</w:t>
      </w:r>
      <w:r>
        <w:rPr>
          <w:sz w:val="24"/>
          <w:szCs w:val="24"/>
        </w:rPr>
        <w:t xml:space="preserve"> there are many </w:t>
      </w:r>
      <w:r w:rsidR="00684FCB">
        <w:rPr>
          <w:sz w:val="24"/>
          <w:szCs w:val="24"/>
        </w:rPr>
        <w:t>benefits</w:t>
      </w:r>
      <w:r>
        <w:rPr>
          <w:sz w:val="24"/>
          <w:szCs w:val="24"/>
        </w:rPr>
        <w:t xml:space="preserve"> to utilising social media within policing</w:t>
      </w:r>
      <w:r w:rsidR="00684FCB">
        <w:rPr>
          <w:sz w:val="24"/>
          <w:szCs w:val="24"/>
        </w:rPr>
        <w:t>. Social media provide sources of criminal information, provides the police with a voice, it allows police to provide information to</w:t>
      </w:r>
      <w:r w:rsidR="00B301C4">
        <w:rPr>
          <w:sz w:val="24"/>
          <w:szCs w:val="24"/>
        </w:rPr>
        <w:t xml:space="preserve"> the</w:t>
      </w:r>
      <w:r w:rsidR="00684FCB">
        <w:rPr>
          <w:sz w:val="24"/>
          <w:szCs w:val="24"/>
        </w:rPr>
        <w:t xml:space="preserve"> </w:t>
      </w:r>
      <w:r w:rsidR="00BF06C0">
        <w:rPr>
          <w:sz w:val="24"/>
          <w:szCs w:val="24"/>
        </w:rPr>
        <w:t>public</w:t>
      </w:r>
      <w:r w:rsidR="00684FCB">
        <w:rPr>
          <w:sz w:val="24"/>
          <w:szCs w:val="24"/>
        </w:rPr>
        <w:t xml:space="preserve">, as well as showing a more human </w:t>
      </w:r>
      <w:r w:rsidR="00684FCB">
        <w:rPr>
          <w:sz w:val="24"/>
          <w:szCs w:val="24"/>
        </w:rPr>
        <w:lastRenderedPageBreak/>
        <w:t xml:space="preserve">and positive side of the police which engages with the community (Government Technology, 2023). </w:t>
      </w:r>
      <w:r w:rsidR="00BF06C0">
        <w:rPr>
          <w:sz w:val="24"/>
          <w:szCs w:val="24"/>
        </w:rPr>
        <w:t xml:space="preserve">In this </w:t>
      </w:r>
      <w:r w:rsidR="00C63A44">
        <w:rPr>
          <w:sz w:val="24"/>
          <w:szCs w:val="24"/>
        </w:rPr>
        <w:t>case</w:t>
      </w:r>
      <w:r w:rsidR="00BF06C0">
        <w:rPr>
          <w:sz w:val="24"/>
          <w:szCs w:val="24"/>
        </w:rPr>
        <w:t xml:space="preserve">, the benefits are specifically in relation to a missing person case, and not one of a criminal nature. According to </w:t>
      </w:r>
      <w:r w:rsidR="00C63A44">
        <w:rPr>
          <w:sz w:val="24"/>
          <w:szCs w:val="24"/>
        </w:rPr>
        <w:t>The Metropolitan Police (No Date), these types of cases “can often benefit from publicity appeals originating within the control of the investigating force. Wide reaching and instant engagement with communities and the sharing of an image to prompt a sighting can progress a case and offer great comfort to families and loved ones of a missing person.</w:t>
      </w:r>
      <w:r w:rsidR="000B68FB">
        <w:rPr>
          <w:sz w:val="24"/>
          <w:szCs w:val="24"/>
        </w:rPr>
        <w:t>” This statement clearly supports the ideology that not only does the appeal on social media potentially retrieve information the police may not necessarily have initially, but also supports the idea of engaging with the community due to the family receiving comfort from the posts and the community feeling part of the investigation.</w:t>
      </w:r>
      <w:r w:rsidR="00C32FD2">
        <w:rPr>
          <w:sz w:val="24"/>
          <w:szCs w:val="24"/>
        </w:rPr>
        <w:t xml:space="preserve"> This is also reciprocated in this case as when the family were consulted on the idea of putting the appeal out on social media, they responded in an extremely positive way; providing myself with their most recent photograph of the male and being hopeful that this would result in him being located. In addition, the appeal received a lot of positive leads and updates from the public on the males’ whereabouts, as well as the male himself getting in contact with the police to advise he was not aware he was missing and was happy to be sighted by police. </w:t>
      </w:r>
    </w:p>
    <w:p w14:paraId="12885EE1" w14:textId="77777777" w:rsidR="00C32FD2" w:rsidRDefault="00C32FD2" w:rsidP="00340E9A">
      <w:pPr>
        <w:ind w:right="237"/>
        <w:jc w:val="both"/>
        <w:rPr>
          <w:sz w:val="24"/>
          <w:szCs w:val="24"/>
        </w:rPr>
      </w:pPr>
    </w:p>
    <w:p w14:paraId="3C3236AC" w14:textId="6D683F72" w:rsidR="00CD5EC1" w:rsidRDefault="00BF00D5" w:rsidP="00340E9A">
      <w:pPr>
        <w:ind w:right="237"/>
        <w:jc w:val="both"/>
        <w:rPr>
          <w:sz w:val="24"/>
          <w:szCs w:val="24"/>
        </w:rPr>
      </w:pPr>
      <w:r>
        <w:rPr>
          <w:sz w:val="24"/>
          <w:szCs w:val="24"/>
        </w:rPr>
        <w:t xml:space="preserve">Although there are multiple benefits to </w:t>
      </w:r>
      <w:r w:rsidR="00E41A6C">
        <w:rPr>
          <w:sz w:val="24"/>
          <w:szCs w:val="24"/>
        </w:rPr>
        <w:t>social media being used within policing, this is not always the case</w:t>
      </w:r>
      <w:r w:rsidR="008645EF">
        <w:rPr>
          <w:sz w:val="24"/>
          <w:szCs w:val="24"/>
        </w:rPr>
        <w:t xml:space="preserve"> and ultimately as with any tool in policing, there are risks that need to be assessed. </w:t>
      </w:r>
      <w:r w:rsidR="005625B1">
        <w:rPr>
          <w:sz w:val="24"/>
          <w:szCs w:val="24"/>
        </w:rPr>
        <w:t xml:space="preserve">Scholes-Fogg (2012) explored both the benefits and the risks of the police utilising social media and explained that although there have been many effective uses by police, such as when Greater Manchester Police gave brief accounts of all 999 calls that were dealt with in a 24-hour period -titling this GMP24- which was extremely popular with the public, there are also multiple risks. When a post is made online, this could have been viewed by numerous amounts of people within seconds, meaning that if there were any errors in the post, numerous people could have been provided with incorrect information that they would not have been aware of if the post was not made. There are also considerations to be made with regards to the data protection of </w:t>
      </w:r>
      <w:r w:rsidR="00B22767">
        <w:rPr>
          <w:sz w:val="24"/>
          <w:szCs w:val="24"/>
        </w:rPr>
        <w:t>any personal information in the post</w:t>
      </w:r>
      <w:r w:rsidR="001A0B43">
        <w:rPr>
          <w:sz w:val="24"/>
          <w:szCs w:val="24"/>
        </w:rPr>
        <w:t>s</w:t>
      </w:r>
      <w:r w:rsidR="00B22767">
        <w:rPr>
          <w:sz w:val="24"/>
          <w:szCs w:val="24"/>
        </w:rPr>
        <w:t xml:space="preserve">, which is why in this case, although I could not seek the permission of the missing male himself, I sought the permission of the family instead and included as little personal information of his as possible. </w:t>
      </w:r>
    </w:p>
    <w:p w14:paraId="47BDF77A" w14:textId="77777777" w:rsidR="00CD5EC1" w:rsidRDefault="00CD5EC1" w:rsidP="00340E9A">
      <w:pPr>
        <w:ind w:right="237"/>
        <w:jc w:val="both"/>
        <w:rPr>
          <w:sz w:val="24"/>
          <w:szCs w:val="24"/>
        </w:rPr>
      </w:pPr>
    </w:p>
    <w:p w14:paraId="144E0744" w14:textId="2B3201B2" w:rsidR="007D0C21" w:rsidRDefault="00CD5EC1" w:rsidP="00340E9A">
      <w:pPr>
        <w:ind w:right="237"/>
        <w:jc w:val="both"/>
        <w:rPr>
          <w:sz w:val="24"/>
          <w:szCs w:val="24"/>
        </w:rPr>
      </w:pPr>
      <w:r>
        <w:rPr>
          <w:sz w:val="24"/>
          <w:szCs w:val="24"/>
        </w:rPr>
        <w:t xml:space="preserve">When utilising social media to post pictures of persons for investigation or location, such as in this case, one of the risks that must be addressed is the public themselves. On most occasions these posts have an open comment section to gain the information from the public, however this leaves the post open to ‘internet trolls’ who </w:t>
      </w:r>
      <w:r w:rsidR="00770C4B">
        <w:rPr>
          <w:sz w:val="24"/>
          <w:szCs w:val="24"/>
        </w:rPr>
        <w:t>comment on posts online for the sole purpose of causing discord. This means they may post inappropriate or offensive comments, or comments which may be bullying in nature towards the person in the post.</w:t>
      </w:r>
      <w:r>
        <w:rPr>
          <w:sz w:val="24"/>
          <w:szCs w:val="24"/>
        </w:rPr>
        <w:t xml:space="preserve"> </w:t>
      </w:r>
      <w:r w:rsidR="00770C4B">
        <w:rPr>
          <w:sz w:val="24"/>
          <w:szCs w:val="24"/>
        </w:rPr>
        <w:t xml:space="preserve">In more serious cases, these trolls may deliberately provide incorrect information to disrupt the investigation or spread false information about the person in the post, which puts the case in jeopardy or slows down progress (Missing People, 2023). Therefore, it is important to assess this as a risk and if the post made about the missing male was subject to these types of comments, the measures put in place from the social media policy would be utilised to protect those involved. This means that the designated staff members who manage the social media channels would remove offensive comments and put measures in place to limit comments made on these channels. Additionally South </w:t>
      </w:r>
      <w:r w:rsidR="00770C4B">
        <w:rPr>
          <w:sz w:val="24"/>
          <w:szCs w:val="24"/>
        </w:rPr>
        <w:lastRenderedPageBreak/>
        <w:t>Wales Police</w:t>
      </w:r>
      <w:r w:rsidR="000832D7">
        <w:rPr>
          <w:sz w:val="24"/>
          <w:szCs w:val="24"/>
        </w:rPr>
        <w:t xml:space="preserve"> (2023</w:t>
      </w:r>
      <w:r w:rsidR="00A44874">
        <w:rPr>
          <w:sz w:val="24"/>
          <w:szCs w:val="24"/>
        </w:rPr>
        <w:t>c</w:t>
      </w:r>
      <w:r w:rsidR="000832D7">
        <w:rPr>
          <w:sz w:val="24"/>
          <w:szCs w:val="24"/>
        </w:rPr>
        <w:t>)</w:t>
      </w:r>
      <w:r w:rsidR="00770C4B">
        <w:rPr>
          <w:sz w:val="24"/>
          <w:szCs w:val="24"/>
        </w:rPr>
        <w:t xml:space="preserve"> have ‘house rules’ </w:t>
      </w:r>
      <w:r w:rsidR="000832D7">
        <w:rPr>
          <w:sz w:val="24"/>
          <w:szCs w:val="24"/>
        </w:rPr>
        <w:t>available to the public for any person who comments or shares posts made by South Wales Police. These rules explain that any person who comments on these posts may be criminally liable if their interactions have committed any criminal offences, and therefore would be dealt with appropriately.</w:t>
      </w:r>
    </w:p>
    <w:p w14:paraId="1D195E18" w14:textId="77777777" w:rsidR="000832D7" w:rsidRDefault="000832D7" w:rsidP="00340E9A">
      <w:pPr>
        <w:ind w:right="237"/>
        <w:jc w:val="both"/>
        <w:rPr>
          <w:sz w:val="24"/>
          <w:szCs w:val="24"/>
        </w:rPr>
      </w:pPr>
    </w:p>
    <w:p w14:paraId="134D7AAC" w14:textId="6E69E26F" w:rsidR="000832D7" w:rsidRDefault="001220FD" w:rsidP="00340E9A">
      <w:pPr>
        <w:ind w:right="237"/>
        <w:jc w:val="both"/>
        <w:rPr>
          <w:sz w:val="24"/>
          <w:szCs w:val="24"/>
        </w:rPr>
      </w:pPr>
      <w:r>
        <w:rPr>
          <w:sz w:val="24"/>
          <w:szCs w:val="24"/>
        </w:rPr>
        <w:t>When considering all that has been discussed, it is an obvious outcome that as public involvement in investigations is potentially a key component in a successful outcome. As previously stated, public involvement is something that has always been utilised, but only recently due to the popularity of social media, has this been the more preferred method of reaching communities and wider ranges of groups.</w:t>
      </w:r>
      <w:r w:rsidR="00542D3A">
        <w:rPr>
          <w:sz w:val="24"/>
          <w:szCs w:val="24"/>
        </w:rPr>
        <w:t xml:space="preserve"> The incident evaluated confirmed a positive outcome with the missing person being located, communities feel more involved with the investigations bridging the gap between them and the police, and there are many more successful outcomes from appealing via social media than without.</w:t>
      </w:r>
      <w:r>
        <w:rPr>
          <w:sz w:val="24"/>
          <w:szCs w:val="24"/>
        </w:rPr>
        <w:t xml:space="preserve"> The only issue with using social media is that ultimately the poster does not always know who is going to be viewing the post, which could result in people viewing this who shouldn’t, or ‘internet trolls’ causing issues with investigations and upsetting people involved in the process. However, there is an obvious view that the benefits outweigh these risks, and that these risks can be reduced by using the policies enforced by South Wales Police, and therefore should continue to be used with care by police forces when necessary. </w:t>
      </w:r>
    </w:p>
    <w:p w14:paraId="5235E385" w14:textId="77777777" w:rsidR="00542D3A" w:rsidRDefault="00542D3A" w:rsidP="00340E9A">
      <w:pPr>
        <w:ind w:right="237"/>
        <w:jc w:val="both"/>
        <w:rPr>
          <w:sz w:val="24"/>
          <w:szCs w:val="24"/>
        </w:rPr>
      </w:pPr>
    </w:p>
    <w:p w14:paraId="08B68EFF" w14:textId="152B94A5" w:rsidR="00542D3A" w:rsidRPr="00542D3A" w:rsidRDefault="00542D3A" w:rsidP="00340E9A">
      <w:pPr>
        <w:ind w:right="237"/>
        <w:jc w:val="both"/>
        <w:rPr>
          <w:b/>
          <w:bCs/>
          <w:sz w:val="24"/>
          <w:szCs w:val="24"/>
        </w:rPr>
      </w:pPr>
      <w:r>
        <w:rPr>
          <w:b/>
          <w:bCs/>
          <w:sz w:val="24"/>
          <w:szCs w:val="24"/>
        </w:rPr>
        <w:t>Word Count – 1854 words</w:t>
      </w:r>
    </w:p>
    <w:p w14:paraId="1C5218E8" w14:textId="77777777" w:rsidR="007D0C21" w:rsidRDefault="007D0C21" w:rsidP="00340E9A">
      <w:pPr>
        <w:ind w:right="237"/>
        <w:jc w:val="both"/>
        <w:rPr>
          <w:sz w:val="24"/>
          <w:szCs w:val="24"/>
        </w:rPr>
      </w:pPr>
    </w:p>
    <w:p w14:paraId="0B843E83" w14:textId="77777777" w:rsidR="00CA6825" w:rsidRDefault="00CA6825" w:rsidP="00340E9A">
      <w:pPr>
        <w:ind w:right="237"/>
        <w:jc w:val="both"/>
        <w:rPr>
          <w:sz w:val="24"/>
          <w:szCs w:val="24"/>
        </w:rPr>
      </w:pPr>
    </w:p>
    <w:p w14:paraId="32C478CE" w14:textId="77777777" w:rsidR="00CA6825" w:rsidRDefault="00CA6825" w:rsidP="00340E9A">
      <w:pPr>
        <w:ind w:right="237"/>
        <w:jc w:val="both"/>
        <w:rPr>
          <w:sz w:val="24"/>
          <w:szCs w:val="24"/>
        </w:rPr>
      </w:pPr>
    </w:p>
    <w:p w14:paraId="4DC0EF20" w14:textId="77777777" w:rsidR="0087155D" w:rsidRDefault="0087155D" w:rsidP="00340E9A">
      <w:pPr>
        <w:ind w:right="237"/>
        <w:jc w:val="both"/>
        <w:rPr>
          <w:sz w:val="24"/>
          <w:szCs w:val="24"/>
        </w:rPr>
      </w:pPr>
    </w:p>
    <w:p w14:paraId="605577F9" w14:textId="77777777" w:rsidR="0087155D" w:rsidRPr="00270EEB" w:rsidRDefault="0087155D"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3B3526AE" w14:textId="74AD5A0B" w:rsidR="00025650" w:rsidRDefault="00025650" w:rsidP="00340E9A">
      <w:pPr>
        <w:ind w:right="237"/>
        <w:rPr>
          <w:b/>
          <w:sz w:val="24"/>
          <w:szCs w:val="24"/>
        </w:rPr>
      </w:pPr>
    </w:p>
    <w:p w14:paraId="55769DDD" w14:textId="77777777" w:rsidR="002D1A93" w:rsidRDefault="002D1A93" w:rsidP="00340E9A">
      <w:pPr>
        <w:ind w:right="237"/>
        <w:rPr>
          <w:b/>
          <w:sz w:val="24"/>
          <w:szCs w:val="24"/>
        </w:rPr>
      </w:pPr>
    </w:p>
    <w:p w14:paraId="20A6EBDF" w14:textId="77777777" w:rsidR="002D1A93" w:rsidRDefault="002D1A93" w:rsidP="00340E9A">
      <w:pPr>
        <w:ind w:right="237"/>
        <w:rPr>
          <w:b/>
          <w:sz w:val="24"/>
          <w:szCs w:val="24"/>
        </w:rPr>
      </w:pPr>
    </w:p>
    <w:p w14:paraId="0951BA06" w14:textId="77777777" w:rsidR="002D1A93" w:rsidRDefault="002D1A93" w:rsidP="00340E9A">
      <w:pPr>
        <w:ind w:right="237"/>
        <w:rPr>
          <w:b/>
          <w:sz w:val="24"/>
          <w:szCs w:val="24"/>
        </w:rPr>
      </w:pPr>
    </w:p>
    <w:p w14:paraId="5F6F530A" w14:textId="77777777" w:rsidR="002D1A93" w:rsidRDefault="002D1A93" w:rsidP="00340E9A">
      <w:pPr>
        <w:ind w:right="237"/>
        <w:rPr>
          <w:b/>
          <w:sz w:val="24"/>
          <w:szCs w:val="24"/>
        </w:rPr>
      </w:pPr>
    </w:p>
    <w:p w14:paraId="2053A46D" w14:textId="77777777" w:rsidR="002D1A93" w:rsidRDefault="002D1A93" w:rsidP="00340E9A">
      <w:pPr>
        <w:ind w:right="237"/>
        <w:rPr>
          <w:b/>
          <w:sz w:val="24"/>
          <w:szCs w:val="24"/>
        </w:rPr>
      </w:pPr>
    </w:p>
    <w:p w14:paraId="462C9FF9" w14:textId="77777777" w:rsidR="002D1A93" w:rsidRDefault="002D1A93" w:rsidP="00340E9A">
      <w:pPr>
        <w:ind w:right="237"/>
        <w:rPr>
          <w:b/>
          <w:sz w:val="24"/>
          <w:szCs w:val="24"/>
        </w:rPr>
      </w:pPr>
    </w:p>
    <w:p w14:paraId="1AB425E1" w14:textId="77777777" w:rsidR="002D1A93" w:rsidRDefault="002D1A93" w:rsidP="00340E9A">
      <w:pPr>
        <w:ind w:right="237"/>
        <w:rPr>
          <w:b/>
          <w:sz w:val="24"/>
          <w:szCs w:val="24"/>
        </w:rPr>
      </w:pPr>
    </w:p>
    <w:p w14:paraId="709E9B43" w14:textId="77777777" w:rsidR="002D1A93" w:rsidRDefault="002D1A93" w:rsidP="00340E9A">
      <w:pPr>
        <w:ind w:right="237"/>
        <w:rPr>
          <w:b/>
          <w:sz w:val="24"/>
          <w:szCs w:val="24"/>
        </w:rPr>
      </w:pPr>
    </w:p>
    <w:p w14:paraId="06077149" w14:textId="77777777" w:rsidR="002D1A93" w:rsidRDefault="002D1A93" w:rsidP="00340E9A">
      <w:pPr>
        <w:ind w:right="237"/>
        <w:rPr>
          <w:b/>
          <w:sz w:val="24"/>
          <w:szCs w:val="24"/>
        </w:rPr>
      </w:pPr>
    </w:p>
    <w:p w14:paraId="004E00A5" w14:textId="77777777" w:rsidR="002D1A93" w:rsidRDefault="002D1A93" w:rsidP="00340E9A">
      <w:pPr>
        <w:ind w:right="237"/>
        <w:rPr>
          <w:b/>
          <w:sz w:val="24"/>
          <w:szCs w:val="24"/>
        </w:rPr>
      </w:pPr>
    </w:p>
    <w:p w14:paraId="5B073DB0" w14:textId="77777777" w:rsidR="002D1A93" w:rsidRDefault="002D1A93" w:rsidP="00340E9A">
      <w:pPr>
        <w:ind w:right="237"/>
        <w:rPr>
          <w:b/>
          <w:sz w:val="24"/>
          <w:szCs w:val="24"/>
        </w:rPr>
      </w:pPr>
    </w:p>
    <w:p w14:paraId="1FCBD021" w14:textId="77777777" w:rsidR="002D1A93" w:rsidRDefault="002D1A93"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793BCE04" w14:textId="7E8C3E1E" w:rsidR="00080C00" w:rsidRDefault="00080C00" w:rsidP="00340E9A">
      <w:pPr>
        <w:ind w:right="237"/>
        <w:jc w:val="both"/>
        <w:rPr>
          <w:sz w:val="24"/>
          <w:szCs w:val="24"/>
        </w:rPr>
      </w:pPr>
    </w:p>
    <w:p w14:paraId="4E9085BF" w14:textId="4399B245" w:rsidR="00025650" w:rsidRDefault="00080C00" w:rsidP="00340E9A">
      <w:pPr>
        <w:ind w:right="237"/>
        <w:jc w:val="both"/>
        <w:rPr>
          <w:sz w:val="24"/>
          <w:szCs w:val="24"/>
        </w:rPr>
      </w:pPr>
      <w:r>
        <w:rPr>
          <w:sz w:val="24"/>
          <w:szCs w:val="24"/>
        </w:rPr>
        <w:t>Leadership can be defined as ‘a process of social influence, which maximizes the efforts of others, towards the achievement of a goal’ (</w:t>
      </w:r>
      <w:r w:rsidR="00370F04">
        <w:rPr>
          <w:sz w:val="24"/>
          <w:szCs w:val="24"/>
        </w:rPr>
        <w:t>Kruse</w:t>
      </w:r>
      <w:r>
        <w:rPr>
          <w:sz w:val="24"/>
          <w:szCs w:val="24"/>
        </w:rPr>
        <w:t>, 201</w:t>
      </w:r>
      <w:r w:rsidR="00370F04">
        <w:rPr>
          <w:sz w:val="24"/>
          <w:szCs w:val="24"/>
        </w:rPr>
        <w:t>3</w:t>
      </w:r>
      <w:r>
        <w:rPr>
          <w:sz w:val="24"/>
          <w:szCs w:val="24"/>
        </w:rPr>
        <w:t>).</w:t>
      </w:r>
      <w:r w:rsidR="00975294">
        <w:rPr>
          <w:sz w:val="24"/>
          <w:szCs w:val="24"/>
        </w:rPr>
        <w:t xml:space="preserve"> </w:t>
      </w:r>
      <w:r w:rsidR="00252543">
        <w:rPr>
          <w:sz w:val="24"/>
          <w:szCs w:val="24"/>
        </w:rPr>
        <w:t>As with any company or job role, there are always designated leadership positio</w:t>
      </w:r>
      <w:r w:rsidR="00370F04">
        <w:rPr>
          <w:sz w:val="24"/>
          <w:szCs w:val="24"/>
        </w:rPr>
        <w:t>n</w:t>
      </w:r>
      <w:r w:rsidR="00252543">
        <w:rPr>
          <w:sz w:val="24"/>
          <w:szCs w:val="24"/>
        </w:rPr>
        <w:t xml:space="preserve">s that need to be filled. These leadership roles differ and each person who fills these roles will utilise different models and methods to succeed. </w:t>
      </w:r>
      <w:r w:rsidR="003E031F">
        <w:rPr>
          <w:sz w:val="24"/>
          <w:szCs w:val="24"/>
        </w:rPr>
        <w:t>According to IMD (2023) leadership style ‘determines how leaders develop their strategy, implement plans and response to changes’.</w:t>
      </w:r>
      <w:r w:rsidR="00153519">
        <w:rPr>
          <w:sz w:val="24"/>
          <w:szCs w:val="24"/>
        </w:rPr>
        <w:t xml:space="preserve"> </w:t>
      </w:r>
      <w:r w:rsidR="00252543">
        <w:rPr>
          <w:sz w:val="24"/>
          <w:szCs w:val="24"/>
        </w:rPr>
        <w:t xml:space="preserve">Throughout this essay, the ideology of different leadership models </w:t>
      </w:r>
      <w:r w:rsidR="003E031F">
        <w:rPr>
          <w:sz w:val="24"/>
          <w:szCs w:val="24"/>
        </w:rPr>
        <w:t xml:space="preserve">and styles </w:t>
      </w:r>
      <w:r w:rsidR="00252543">
        <w:rPr>
          <w:sz w:val="24"/>
          <w:szCs w:val="24"/>
        </w:rPr>
        <w:t xml:space="preserve">will be explored, and how effective these models are specifically within policing. </w:t>
      </w:r>
      <w:r w:rsidR="00153519">
        <w:rPr>
          <w:sz w:val="24"/>
          <w:szCs w:val="24"/>
        </w:rPr>
        <w:t>It will explore the s</w:t>
      </w:r>
      <w:r w:rsidR="00441B19">
        <w:rPr>
          <w:sz w:val="24"/>
          <w:szCs w:val="24"/>
        </w:rPr>
        <w:t xml:space="preserve">ome of the </w:t>
      </w:r>
      <w:r w:rsidR="00153519">
        <w:rPr>
          <w:sz w:val="24"/>
          <w:szCs w:val="24"/>
        </w:rPr>
        <w:t>most common leadership styles which include ‘transformational leadership’, ‘delegative leadership’, ‘authoritative leadership’,</w:t>
      </w:r>
      <w:r w:rsidR="00F90ACD">
        <w:rPr>
          <w:sz w:val="24"/>
          <w:szCs w:val="24"/>
        </w:rPr>
        <w:t xml:space="preserve"> </w:t>
      </w:r>
      <w:r w:rsidR="00153519">
        <w:rPr>
          <w:sz w:val="24"/>
          <w:szCs w:val="24"/>
        </w:rPr>
        <w:t xml:space="preserve">‘participative leadership’ and ‘servant leadership’. </w:t>
      </w:r>
      <w:r w:rsidR="009E6864">
        <w:rPr>
          <w:sz w:val="24"/>
          <w:szCs w:val="24"/>
        </w:rPr>
        <w:t xml:space="preserve">In addition to this, it will also critically analyse leadership strategies that I have imposed into a policing incident where I have played a critical role in leading the incident, it will also investigate and evaluate how these leadership skills were adapted as the incident changed and developed over time. </w:t>
      </w:r>
    </w:p>
    <w:p w14:paraId="36FF2915" w14:textId="77777777" w:rsidR="005C12AB" w:rsidRDefault="005C12AB" w:rsidP="00340E9A">
      <w:pPr>
        <w:ind w:right="237"/>
        <w:jc w:val="both"/>
        <w:rPr>
          <w:sz w:val="24"/>
          <w:szCs w:val="24"/>
        </w:rPr>
      </w:pPr>
    </w:p>
    <w:p w14:paraId="77E01031" w14:textId="77777777" w:rsidR="005C12AB" w:rsidRDefault="005C12AB" w:rsidP="00340E9A">
      <w:pPr>
        <w:ind w:right="237"/>
        <w:jc w:val="both"/>
        <w:rPr>
          <w:sz w:val="24"/>
          <w:szCs w:val="24"/>
        </w:rPr>
      </w:pPr>
    </w:p>
    <w:p w14:paraId="0D2C2233" w14:textId="70056457" w:rsidR="005C12AB" w:rsidRDefault="005C12AB" w:rsidP="00340E9A">
      <w:pPr>
        <w:ind w:right="237"/>
        <w:jc w:val="both"/>
        <w:rPr>
          <w:sz w:val="24"/>
          <w:szCs w:val="24"/>
        </w:rPr>
      </w:pPr>
      <w:r>
        <w:rPr>
          <w:sz w:val="24"/>
          <w:szCs w:val="24"/>
        </w:rPr>
        <w:t>Within policing all officers must assume a leadership role as part of their duties, this is because they are deemed to be representing the people and part of their role is to influence and motivate others, as well as enforcing law over others</w:t>
      </w:r>
      <w:r w:rsidR="00047713">
        <w:rPr>
          <w:sz w:val="24"/>
          <w:szCs w:val="24"/>
        </w:rPr>
        <w:t xml:space="preserve">. This is because they are consistently in situations where they must make decisions regarding the welfare and safeguarding of the public and other officers. In addition to this, they must act in an ethical manner which instils confidence from the public </w:t>
      </w:r>
      <w:r w:rsidR="00047713">
        <w:rPr>
          <w:sz w:val="24"/>
          <w:szCs w:val="24"/>
        </w:rPr>
        <w:lastRenderedPageBreak/>
        <w:t xml:space="preserve">and colleagues who are working with them </w:t>
      </w:r>
      <w:r>
        <w:rPr>
          <w:sz w:val="24"/>
          <w:szCs w:val="24"/>
        </w:rPr>
        <w:t>(Ortmeier</w:t>
      </w:r>
      <w:r w:rsidR="00024681">
        <w:rPr>
          <w:sz w:val="24"/>
          <w:szCs w:val="24"/>
        </w:rPr>
        <w:t xml:space="preserve"> and Meese</w:t>
      </w:r>
      <w:r>
        <w:rPr>
          <w:sz w:val="24"/>
          <w:szCs w:val="24"/>
        </w:rPr>
        <w:t>, 2010). T</w:t>
      </w:r>
      <w:r w:rsidR="00975294">
        <w:rPr>
          <w:sz w:val="24"/>
          <w:szCs w:val="24"/>
        </w:rPr>
        <w:t xml:space="preserve">he way an officer uses their leadership skills can have detrimental effects if not done correctly. It can impact morale within the teams they operate in, resulting in colleagues not feeling connected with them or working to the best of their ability, and therefore not achieving the objective wished for. Furthermore, if these goals are not achieved, or the officer in the leadership role lacks the professionalism expected by the public, the communities and public will lack confidence in them, potentially causing a divide between the police and the public (Lewis, 2022). </w:t>
      </w:r>
      <w:r w:rsidR="00443F3A">
        <w:rPr>
          <w:sz w:val="24"/>
          <w:szCs w:val="24"/>
        </w:rPr>
        <w:t xml:space="preserve">This demonstrates how important it is to ensure the correct leadership models are used when dealing with policing incidents, and how important it is to adapt those models over time. </w:t>
      </w:r>
    </w:p>
    <w:p w14:paraId="68B0DBFF" w14:textId="77777777" w:rsidR="006822A8" w:rsidRDefault="006822A8" w:rsidP="00340E9A">
      <w:pPr>
        <w:ind w:right="237"/>
        <w:jc w:val="both"/>
        <w:rPr>
          <w:sz w:val="24"/>
          <w:szCs w:val="24"/>
        </w:rPr>
      </w:pPr>
    </w:p>
    <w:p w14:paraId="6EE79E50" w14:textId="2027898A" w:rsidR="00AC2721" w:rsidRDefault="006822A8" w:rsidP="00340E9A">
      <w:pPr>
        <w:ind w:right="237"/>
        <w:jc w:val="both"/>
        <w:rPr>
          <w:sz w:val="24"/>
          <w:szCs w:val="24"/>
        </w:rPr>
      </w:pPr>
      <w:r>
        <w:rPr>
          <w:sz w:val="24"/>
          <w:szCs w:val="24"/>
        </w:rPr>
        <w:t xml:space="preserve">Although it is often the case that multiple officers attend a policing incident at any one time, it is also important that there is normally one officer who is taking point at the incident and is the designated officer in the case. One </w:t>
      </w:r>
      <w:r w:rsidR="00E96DFE">
        <w:rPr>
          <w:sz w:val="24"/>
          <w:szCs w:val="24"/>
        </w:rPr>
        <w:t>incident</w:t>
      </w:r>
      <w:r>
        <w:rPr>
          <w:sz w:val="24"/>
          <w:szCs w:val="24"/>
        </w:rPr>
        <w:t xml:space="preserve"> where I played this vital role was at a report from ambulance of a male who had been allegedly hit in the head with a hammer and was in immediate danger. Although the force incident manager, who </w:t>
      </w:r>
      <w:r w:rsidR="00186885">
        <w:rPr>
          <w:sz w:val="24"/>
          <w:szCs w:val="24"/>
        </w:rPr>
        <w:t>oversees</w:t>
      </w:r>
      <w:r>
        <w:rPr>
          <w:sz w:val="24"/>
          <w:szCs w:val="24"/>
        </w:rPr>
        <w:t xml:space="preserve"> </w:t>
      </w:r>
      <w:r w:rsidR="00186885">
        <w:rPr>
          <w:sz w:val="24"/>
          <w:szCs w:val="24"/>
        </w:rPr>
        <w:t xml:space="preserve">the </w:t>
      </w:r>
      <w:r>
        <w:rPr>
          <w:sz w:val="24"/>
          <w:szCs w:val="24"/>
        </w:rPr>
        <w:t>manag</w:t>
      </w:r>
      <w:r w:rsidR="00186885">
        <w:rPr>
          <w:sz w:val="24"/>
          <w:szCs w:val="24"/>
        </w:rPr>
        <w:t>ement of</w:t>
      </w:r>
      <w:r>
        <w:rPr>
          <w:sz w:val="24"/>
          <w:szCs w:val="24"/>
        </w:rPr>
        <w:t xml:space="preserve"> these high-level incidents from the control room, was managing the initial risk levels of this incident, I was the first on scene to deal with the victim and assess the risks to officers and the public also there. </w:t>
      </w:r>
      <w:r w:rsidR="00474082">
        <w:rPr>
          <w:sz w:val="24"/>
          <w:szCs w:val="24"/>
        </w:rPr>
        <w:t xml:space="preserve">Upon attendance, it was clear this could be a </w:t>
      </w:r>
      <w:r w:rsidR="00C4292B">
        <w:rPr>
          <w:sz w:val="24"/>
          <w:szCs w:val="24"/>
        </w:rPr>
        <w:t>high-risk</w:t>
      </w:r>
      <w:r w:rsidR="00474082">
        <w:rPr>
          <w:sz w:val="24"/>
          <w:szCs w:val="24"/>
        </w:rPr>
        <w:t xml:space="preserve"> situation and should be managed as such; the victim was in his home with significant injuries after fleeing the suspects’ address, the suspects’ address was only several doors away from the victims, and the suspect was potentially still armed and dangerous. </w:t>
      </w:r>
      <w:r w:rsidR="00C4292B">
        <w:rPr>
          <w:sz w:val="24"/>
          <w:szCs w:val="24"/>
        </w:rPr>
        <w:t xml:space="preserve">At the time, I was in attendance with another officer, there were two other response officers on route to the scene, one of which was taser trained, </w:t>
      </w:r>
      <w:r w:rsidR="00FB685F">
        <w:rPr>
          <w:sz w:val="24"/>
          <w:szCs w:val="24"/>
        </w:rPr>
        <w:t xml:space="preserve">the other a student officer, </w:t>
      </w:r>
      <w:r w:rsidR="00AC2721">
        <w:rPr>
          <w:sz w:val="24"/>
          <w:szCs w:val="24"/>
        </w:rPr>
        <w:t>firearms officers were on route, as were other officers if needed.</w:t>
      </w:r>
    </w:p>
    <w:p w14:paraId="14C81315" w14:textId="77777777" w:rsidR="00AC2721" w:rsidRDefault="00AC2721" w:rsidP="00340E9A">
      <w:pPr>
        <w:ind w:right="237"/>
        <w:jc w:val="both"/>
        <w:rPr>
          <w:sz w:val="24"/>
          <w:szCs w:val="24"/>
        </w:rPr>
      </w:pPr>
    </w:p>
    <w:p w14:paraId="19495D6F" w14:textId="12C161CD" w:rsidR="00334EC7" w:rsidRDefault="00177112" w:rsidP="00340E9A">
      <w:pPr>
        <w:ind w:right="237"/>
        <w:jc w:val="both"/>
        <w:rPr>
          <w:sz w:val="24"/>
          <w:szCs w:val="24"/>
        </w:rPr>
      </w:pPr>
      <w:r>
        <w:rPr>
          <w:sz w:val="24"/>
          <w:szCs w:val="24"/>
        </w:rPr>
        <w:t>To take the lead in a critical incident such as this, it is vital that the person leading it is</w:t>
      </w:r>
      <w:r w:rsidR="0012241A">
        <w:rPr>
          <w:sz w:val="24"/>
          <w:szCs w:val="24"/>
        </w:rPr>
        <w:t xml:space="preserve"> </w:t>
      </w:r>
      <w:r>
        <w:rPr>
          <w:sz w:val="24"/>
          <w:szCs w:val="24"/>
        </w:rPr>
        <w:t>trusted by the persons they are leading. Without this level of trust, the leader would not have ‘the ability to motivate people to want to grow, change and be led’, which is a key method of ‘transformational leadership’.</w:t>
      </w:r>
      <w:r w:rsidR="003E2C5F">
        <w:rPr>
          <w:sz w:val="24"/>
          <w:szCs w:val="24"/>
        </w:rPr>
        <w:t xml:space="preserve"> This is done by ensuring that the leader not only encourages </w:t>
      </w:r>
      <w:r w:rsidR="0012241A">
        <w:rPr>
          <w:sz w:val="24"/>
          <w:szCs w:val="24"/>
        </w:rPr>
        <w:t>the people they are leading, but also demonstrate that they are a role model for them, demonstrating the values they want the other team members to portray (Jack, 2023).</w:t>
      </w:r>
      <w:r w:rsidR="008626D1">
        <w:rPr>
          <w:sz w:val="24"/>
          <w:szCs w:val="24"/>
        </w:rPr>
        <w:t xml:space="preserve"> Considerations can be made on how to adapt this within a policing role, and although it is a vital method that can be used with officers of all lengths of service, it is especially important when considering officers who are younger in service and are often reliant on the example set for them by persons in leadership roles. </w:t>
      </w:r>
      <w:r w:rsidR="0012012A">
        <w:rPr>
          <w:sz w:val="24"/>
          <w:szCs w:val="24"/>
        </w:rPr>
        <w:t>When considering this situation, where a student officer was present at the call, it was ideal to utilise this method of leadership to set an</w:t>
      </w:r>
      <w:r w:rsidR="00334EC7">
        <w:rPr>
          <w:sz w:val="24"/>
          <w:szCs w:val="24"/>
        </w:rPr>
        <w:t xml:space="preserve"> </w:t>
      </w:r>
      <w:r w:rsidR="0012012A">
        <w:rPr>
          <w:sz w:val="24"/>
          <w:szCs w:val="24"/>
        </w:rPr>
        <w:t xml:space="preserve">example and inspire them to deal with situations such as these in the correct manner in the future. </w:t>
      </w:r>
    </w:p>
    <w:p w14:paraId="4A36F958" w14:textId="77777777" w:rsidR="00334EC7" w:rsidRDefault="00334EC7" w:rsidP="00340E9A">
      <w:pPr>
        <w:ind w:right="237"/>
        <w:jc w:val="both"/>
        <w:rPr>
          <w:sz w:val="24"/>
          <w:szCs w:val="24"/>
        </w:rPr>
      </w:pPr>
    </w:p>
    <w:p w14:paraId="65C3A485" w14:textId="7F1E008C" w:rsidR="00AC2721" w:rsidRDefault="00334EC7" w:rsidP="00340E9A">
      <w:pPr>
        <w:ind w:right="237"/>
        <w:jc w:val="both"/>
        <w:rPr>
          <w:sz w:val="24"/>
          <w:szCs w:val="24"/>
        </w:rPr>
      </w:pPr>
      <w:r>
        <w:rPr>
          <w:sz w:val="24"/>
          <w:szCs w:val="24"/>
        </w:rPr>
        <w:t xml:space="preserve">In this case, as the situation was complex and there were multiple factors and addresses involved, it was deemed most appropriate for officers to split up into groups and attempt to deal with both the victim and the location of the suspect separately. To do this it was decided that the student officer would work with the firearms officers and taser carrier to assist in locating the suspect and I would work with another officer in dealing with the victim. As ‘transformational leadership is a management theory that emphasises motivation, encouragement, inspiration and guidance’ (Indeed, 2022), it was vital that the student officer felt confident in how to </w:t>
      </w:r>
      <w:r>
        <w:rPr>
          <w:sz w:val="24"/>
          <w:szCs w:val="24"/>
        </w:rPr>
        <w:lastRenderedPageBreak/>
        <w:t xml:space="preserve">deal with the situation successfully, and to do this they had to feel encouraged and inspired. </w:t>
      </w:r>
      <w:r w:rsidR="00B1370D">
        <w:rPr>
          <w:sz w:val="24"/>
          <w:szCs w:val="24"/>
        </w:rPr>
        <w:t xml:space="preserve">To ensure this was done, I spoke with the officer before hand asking them what they believed should be done to guarantee they were acting appropriately and to the best of their ability when dealing with the incident at hand. This allowed me to gain an understanding of what the officer already knew, but also help them bridge the gap with what they were unsure on, therefore working to the same goal of locating the suspect safely and successfully. </w:t>
      </w:r>
      <w:r w:rsidR="00237AD7">
        <w:rPr>
          <w:sz w:val="24"/>
          <w:szCs w:val="24"/>
        </w:rPr>
        <w:t>It could also be considered that even though this is partially formed by the transformational approach, that it also includes elements of ‘participative leadership’ which is a format that allows employees and team members a main participating role in the decision making</w:t>
      </w:r>
      <w:r w:rsidR="00274CDA">
        <w:rPr>
          <w:sz w:val="24"/>
          <w:szCs w:val="24"/>
        </w:rPr>
        <w:t xml:space="preserve"> (IMD, 2022)</w:t>
      </w:r>
      <w:r w:rsidR="00237AD7">
        <w:rPr>
          <w:sz w:val="24"/>
          <w:szCs w:val="24"/>
        </w:rPr>
        <w:t xml:space="preserve">. By utilising </w:t>
      </w:r>
      <w:r w:rsidR="00274CDA">
        <w:rPr>
          <w:sz w:val="24"/>
          <w:szCs w:val="24"/>
        </w:rPr>
        <w:t>both</w:t>
      </w:r>
      <w:r w:rsidR="00237AD7">
        <w:rPr>
          <w:sz w:val="24"/>
          <w:szCs w:val="24"/>
        </w:rPr>
        <w:t xml:space="preserve"> methods it allowed</w:t>
      </w:r>
      <w:r w:rsidR="00B1370D">
        <w:rPr>
          <w:sz w:val="24"/>
          <w:szCs w:val="24"/>
        </w:rPr>
        <w:t xml:space="preserve"> </w:t>
      </w:r>
      <w:r w:rsidR="00237AD7">
        <w:rPr>
          <w:sz w:val="24"/>
          <w:szCs w:val="24"/>
        </w:rPr>
        <w:t xml:space="preserve">them to </w:t>
      </w:r>
      <w:r w:rsidR="00B1370D">
        <w:rPr>
          <w:sz w:val="24"/>
          <w:szCs w:val="24"/>
        </w:rPr>
        <w:t xml:space="preserve">trust the advice they were being given, but also feel heard </w:t>
      </w:r>
      <w:r w:rsidR="00237AD7">
        <w:rPr>
          <w:sz w:val="24"/>
          <w:szCs w:val="24"/>
        </w:rPr>
        <w:t>due to them having an input in the decision-making process.</w:t>
      </w:r>
    </w:p>
    <w:p w14:paraId="295F9A1C" w14:textId="77777777" w:rsidR="00BC678F" w:rsidRDefault="00BC678F" w:rsidP="00340E9A">
      <w:pPr>
        <w:ind w:right="237"/>
        <w:jc w:val="both"/>
        <w:rPr>
          <w:sz w:val="24"/>
          <w:szCs w:val="24"/>
        </w:rPr>
      </w:pPr>
    </w:p>
    <w:p w14:paraId="6C6CE5EB" w14:textId="26056D40" w:rsidR="00BC678F" w:rsidRDefault="00BC678F" w:rsidP="00340E9A">
      <w:pPr>
        <w:ind w:right="237"/>
        <w:jc w:val="both"/>
        <w:rPr>
          <w:sz w:val="24"/>
          <w:szCs w:val="24"/>
        </w:rPr>
      </w:pPr>
      <w:r>
        <w:rPr>
          <w:sz w:val="24"/>
          <w:szCs w:val="24"/>
        </w:rPr>
        <w:t>It is often the case that leaders use a ‘one-size fits all’ approach to leading their teams, where there is very little room to adapt the process when the situational and contextual factors change. This method of leadership is known as the ‘transactional’ approach, and although it can help with setting clear boundaries,</w:t>
      </w:r>
      <w:r w:rsidR="006553BB">
        <w:rPr>
          <w:sz w:val="24"/>
          <w:szCs w:val="24"/>
        </w:rPr>
        <w:t xml:space="preserve"> and team members feel they are being treated in a fairer manner, there are multiple negatives to it which make it inappropriate for most policing situations.</w:t>
      </w:r>
      <w:r>
        <w:rPr>
          <w:sz w:val="24"/>
          <w:szCs w:val="24"/>
        </w:rPr>
        <w:t xml:space="preserve"> </w:t>
      </w:r>
      <w:r w:rsidR="006553BB">
        <w:rPr>
          <w:sz w:val="24"/>
          <w:szCs w:val="24"/>
        </w:rPr>
        <w:t>I</w:t>
      </w:r>
      <w:r>
        <w:rPr>
          <w:sz w:val="24"/>
          <w:szCs w:val="24"/>
        </w:rPr>
        <w:t>t can often reduce the creativity of team members</w:t>
      </w:r>
      <w:r w:rsidR="006553BB">
        <w:rPr>
          <w:sz w:val="24"/>
          <w:szCs w:val="24"/>
        </w:rPr>
        <w:t xml:space="preserve"> as they are less likely to be able to make their own decisions, and therefore improve themselves. Additionally, it is an approach that focuses on rewards and punishments for getting a job done successfully, which when considering there are a lot of officers, such as the student officer in this situation, who are new in service, may result in them getting unfairly punished for getting something wrong that they should not be expected to know. Finally, within policing situations such as this one, they often have an element of risk and danger to them, and this level of risk is ever changing. This means that a more trust focused approach is vital where colleagues trust each other and their leaders, and therefore requires a relationship or bond to be built between the leader and the team. A transactional approach does not focus on this but instead on the outcome of a job (McCandless, 2022).</w:t>
      </w:r>
    </w:p>
    <w:p w14:paraId="4ACA8A91" w14:textId="77777777" w:rsidR="00FB685F" w:rsidRDefault="00FB685F" w:rsidP="00340E9A">
      <w:pPr>
        <w:ind w:right="237"/>
        <w:jc w:val="both"/>
        <w:rPr>
          <w:sz w:val="24"/>
          <w:szCs w:val="24"/>
        </w:rPr>
      </w:pPr>
    </w:p>
    <w:p w14:paraId="4EFE1E38" w14:textId="51419482" w:rsidR="00FB685F" w:rsidRDefault="000521E2" w:rsidP="00340E9A">
      <w:pPr>
        <w:ind w:right="237"/>
        <w:jc w:val="both"/>
        <w:rPr>
          <w:sz w:val="24"/>
          <w:szCs w:val="24"/>
        </w:rPr>
      </w:pPr>
      <w:r>
        <w:rPr>
          <w:sz w:val="24"/>
          <w:szCs w:val="24"/>
        </w:rPr>
        <w:t>A stated</w:t>
      </w:r>
      <w:r w:rsidR="00F36776">
        <w:rPr>
          <w:sz w:val="24"/>
          <w:szCs w:val="24"/>
        </w:rPr>
        <w:t>, i</w:t>
      </w:r>
      <w:r w:rsidR="009E7AAF">
        <w:rPr>
          <w:sz w:val="24"/>
          <w:szCs w:val="24"/>
        </w:rPr>
        <w:t xml:space="preserve">t is important to note that in this situation it would not be appropriate to use the same methods of leadership with all persons involved. A lot of the officers in attendance were experienced officers with the same or more amount of tenure as me within policing. Additionally, some of the officers carried a different skill sets to me, such as the ability to carry a taser or other type of firearm, meaning that although I could potentially provide advice on the next steps required at scene, they did not necessarily require my supervision in the matter. </w:t>
      </w:r>
      <w:r w:rsidR="00033698">
        <w:rPr>
          <w:sz w:val="24"/>
          <w:szCs w:val="24"/>
        </w:rPr>
        <w:t xml:space="preserve">In a situation like this, it was more appropriate to utilise ‘delegative leadership’, otherwise known as ‘laissez-faire leadership’ and can be defined as ‘a style in which you give your employees a lot of autonomy and trust them to make decisions on their own’ (Fermin, 2022). </w:t>
      </w:r>
      <w:r w:rsidR="00727D46">
        <w:rPr>
          <w:sz w:val="24"/>
          <w:szCs w:val="24"/>
        </w:rPr>
        <w:t>In utilising this method, it helps divide tasks out fairly amongst team members, reducing the burden on the leader, therefore reducing tiredness across the team, improving effectivity, and reducing the time taken to complete the task. It also ensures that the skills of the team members are used successfully, improving morale across the team due to feeling trusted to make their own decisions (Sharma, 2023).</w:t>
      </w:r>
    </w:p>
    <w:p w14:paraId="76E1E188" w14:textId="77777777" w:rsidR="00A756BA" w:rsidRDefault="00A756BA" w:rsidP="00340E9A">
      <w:pPr>
        <w:ind w:right="237"/>
        <w:jc w:val="both"/>
        <w:rPr>
          <w:sz w:val="24"/>
          <w:szCs w:val="24"/>
        </w:rPr>
      </w:pPr>
    </w:p>
    <w:p w14:paraId="41303BE9" w14:textId="3BB0F171" w:rsidR="00975294" w:rsidRDefault="00A756BA" w:rsidP="00340E9A">
      <w:pPr>
        <w:ind w:right="237"/>
        <w:jc w:val="both"/>
        <w:rPr>
          <w:sz w:val="24"/>
          <w:szCs w:val="24"/>
        </w:rPr>
      </w:pPr>
      <w:r>
        <w:rPr>
          <w:sz w:val="24"/>
          <w:szCs w:val="24"/>
        </w:rPr>
        <w:t xml:space="preserve">Employing a delegative approach when dealing with more experienced officers, as well as officers with specific skills, such as the ability to carry taser or another </w:t>
      </w:r>
      <w:r>
        <w:rPr>
          <w:sz w:val="24"/>
          <w:szCs w:val="24"/>
        </w:rPr>
        <w:lastRenderedPageBreak/>
        <w:t xml:space="preserve">firearm, was deemed to be a much more appropriate approach than to follow an ‘authoritative approach’. If this had been engaged instead it would have reduced the satisfaction felt by those who were working with me, this is because this type of leadership enforces an ideology that the leader does not have to share their decision-making processes or seek any advice from other members of the team, which therefore would have reduced the trust in me as a leader (Online Learning College, 2022). It was not necessary in this case to tell </w:t>
      </w:r>
      <w:r w:rsidR="007271D2">
        <w:rPr>
          <w:sz w:val="24"/>
          <w:szCs w:val="24"/>
        </w:rPr>
        <w:t xml:space="preserve">these officers what to do, or how to do this, but just where I needed them to be to succeed in dealing with the incident. By simply requesting that these officers deal with the search for the potentially dangerous </w:t>
      </w:r>
      <w:r w:rsidR="00193C48">
        <w:rPr>
          <w:sz w:val="24"/>
          <w:szCs w:val="24"/>
        </w:rPr>
        <w:t>suspect and</w:t>
      </w:r>
      <w:r w:rsidR="007271D2">
        <w:rPr>
          <w:sz w:val="24"/>
          <w:szCs w:val="24"/>
        </w:rPr>
        <w:t xml:space="preserve"> providing them with regular updates that were being received from the victim, it meant that they were act appropriately with me having little involvement in their decision-making processes. </w:t>
      </w:r>
    </w:p>
    <w:p w14:paraId="65BA07D3" w14:textId="77777777" w:rsidR="00FB685F" w:rsidRDefault="00FB685F" w:rsidP="00340E9A">
      <w:pPr>
        <w:ind w:right="237"/>
        <w:jc w:val="both"/>
        <w:rPr>
          <w:sz w:val="24"/>
          <w:szCs w:val="24"/>
        </w:rPr>
      </w:pPr>
    </w:p>
    <w:p w14:paraId="5F80CA6D" w14:textId="1A7B7044" w:rsidR="00975294" w:rsidRDefault="00E87DB2" w:rsidP="00340E9A">
      <w:pPr>
        <w:ind w:right="237"/>
        <w:jc w:val="both"/>
        <w:rPr>
          <w:sz w:val="24"/>
          <w:szCs w:val="24"/>
        </w:rPr>
      </w:pPr>
      <w:r>
        <w:rPr>
          <w:sz w:val="24"/>
          <w:szCs w:val="24"/>
        </w:rPr>
        <w:t>It could be stated that the methods chosen and utilised within this scenario also fall into another category of leadership which appears to be a much more fluid method of leadership and includes multiple factors from the ‘transformational’, ‘participative’ and ‘delegative’ leadership models. The foundation of this method is the idea that the leader will ‘treat others as they wish to be treated and lead with trust’, enforcing the idea that they should be encouraging to other members of staff, listen to feedback, as well as mentor members of staff who need help. It is also stated that a person who portrays servant leadership qualities should wish for others to be successful, and not just want to make positive changes for themselves</w:t>
      </w:r>
      <w:r w:rsidR="00DB4461">
        <w:rPr>
          <w:sz w:val="24"/>
          <w:szCs w:val="24"/>
        </w:rPr>
        <w:t xml:space="preserve"> (Herrick, 2023). It is stated that servant leaders should ‘love feedback’ and that it should be looked at ‘as a gift’, this is because their main goal should be the gain the opinions of their team, improve and do better for them (Blanchard, 2022). </w:t>
      </w:r>
      <w:r w:rsidR="00AD00D1">
        <w:rPr>
          <w:sz w:val="24"/>
          <w:szCs w:val="24"/>
        </w:rPr>
        <w:t xml:space="preserve">So, </w:t>
      </w:r>
      <w:r w:rsidR="00DB4461">
        <w:rPr>
          <w:sz w:val="24"/>
          <w:szCs w:val="24"/>
        </w:rPr>
        <w:t xml:space="preserve">when considering this method of leadership, the decision was made to have a feedback session in a briefing on the following shift to determine how the incident was handled, if this could have been handled better and if the team were ultimately happy with the way it was ran. </w:t>
      </w:r>
    </w:p>
    <w:p w14:paraId="57FB0194" w14:textId="77777777" w:rsidR="005C12AB" w:rsidRDefault="005C12AB" w:rsidP="00340E9A">
      <w:pPr>
        <w:ind w:right="237"/>
        <w:jc w:val="both"/>
        <w:rPr>
          <w:sz w:val="24"/>
          <w:szCs w:val="24"/>
        </w:rPr>
      </w:pPr>
    </w:p>
    <w:p w14:paraId="56F7F7F7" w14:textId="01873825" w:rsidR="00286CE4" w:rsidRDefault="006473C8" w:rsidP="00286CE4">
      <w:pPr>
        <w:ind w:right="237"/>
        <w:jc w:val="both"/>
        <w:rPr>
          <w:sz w:val="24"/>
          <w:szCs w:val="24"/>
        </w:rPr>
      </w:pPr>
      <w:r>
        <w:rPr>
          <w:sz w:val="24"/>
          <w:szCs w:val="24"/>
        </w:rPr>
        <w:t>When evaluating all methods used within this leadership incident, it is clearly seen that more successful approaches of good leaders involve gaining the trust of team members and not methods which rely on punishment when they have got the answer wrong. Additionally, it is obvious that by including team members in the decision-making process, that team members feel valued</w:t>
      </w:r>
      <w:r w:rsidR="008059C1">
        <w:rPr>
          <w:sz w:val="24"/>
          <w:szCs w:val="24"/>
        </w:rPr>
        <w:t>, included,</w:t>
      </w:r>
      <w:r>
        <w:rPr>
          <w:sz w:val="24"/>
          <w:szCs w:val="24"/>
        </w:rPr>
        <w:t xml:space="preserve"> and are therefore more likely to succeed</w:t>
      </w:r>
      <w:r w:rsidR="008059C1">
        <w:rPr>
          <w:sz w:val="24"/>
          <w:szCs w:val="24"/>
        </w:rPr>
        <w:t>, instead of authoritative decisions which can exclude employees from the process altogether</w:t>
      </w:r>
      <w:r>
        <w:rPr>
          <w:sz w:val="24"/>
          <w:szCs w:val="24"/>
        </w:rPr>
        <w:t>. This is why approaches such as the delegative, transformational, participative and servant styles, appear to have more positive outcomes overall. Although these processes are mostly positive, i</w:t>
      </w:r>
      <w:r w:rsidR="00286CE4">
        <w:rPr>
          <w:sz w:val="24"/>
          <w:szCs w:val="24"/>
        </w:rPr>
        <w:t xml:space="preserve">t is important to note that there are downsides to utilising </w:t>
      </w:r>
      <w:r>
        <w:rPr>
          <w:sz w:val="24"/>
          <w:szCs w:val="24"/>
        </w:rPr>
        <w:t>certain</w:t>
      </w:r>
      <w:r w:rsidR="00286CE4">
        <w:rPr>
          <w:sz w:val="24"/>
          <w:szCs w:val="24"/>
        </w:rPr>
        <w:t xml:space="preserve"> leadership </w:t>
      </w:r>
      <w:r>
        <w:rPr>
          <w:sz w:val="24"/>
          <w:szCs w:val="24"/>
        </w:rPr>
        <w:t xml:space="preserve">styles, even if they have positive results in </w:t>
      </w:r>
      <w:r w:rsidR="008059C1">
        <w:rPr>
          <w:sz w:val="24"/>
          <w:szCs w:val="24"/>
        </w:rPr>
        <w:t>most</w:t>
      </w:r>
      <w:r>
        <w:rPr>
          <w:sz w:val="24"/>
          <w:szCs w:val="24"/>
        </w:rPr>
        <w:t xml:space="preserve"> cases and</w:t>
      </w:r>
      <w:r w:rsidR="00286CE4">
        <w:rPr>
          <w:sz w:val="24"/>
          <w:szCs w:val="24"/>
        </w:rPr>
        <w:t xml:space="preserve"> should only be used if certain criteria are met. </w:t>
      </w:r>
      <w:r>
        <w:rPr>
          <w:sz w:val="24"/>
          <w:szCs w:val="24"/>
        </w:rPr>
        <w:t xml:space="preserve">For </w:t>
      </w:r>
      <w:r w:rsidR="008059C1">
        <w:rPr>
          <w:sz w:val="24"/>
          <w:szCs w:val="24"/>
        </w:rPr>
        <w:t>instance,</w:t>
      </w:r>
      <w:r>
        <w:rPr>
          <w:sz w:val="24"/>
          <w:szCs w:val="24"/>
        </w:rPr>
        <w:t xml:space="preserve"> i</w:t>
      </w:r>
      <w:r w:rsidR="00286CE4">
        <w:rPr>
          <w:sz w:val="24"/>
          <w:szCs w:val="24"/>
        </w:rPr>
        <w:t xml:space="preserve">n this case, it was appropriate to use </w:t>
      </w:r>
      <w:r w:rsidR="008059C1">
        <w:rPr>
          <w:sz w:val="24"/>
          <w:szCs w:val="24"/>
        </w:rPr>
        <w:t>a delegative approach</w:t>
      </w:r>
      <w:r w:rsidR="00286CE4">
        <w:rPr>
          <w:sz w:val="24"/>
          <w:szCs w:val="24"/>
        </w:rPr>
        <w:t xml:space="preserve"> with more senior and experienced officers, however in the case of the student officer, the transformational approach was more appropriate</w:t>
      </w:r>
      <w:r w:rsidR="008059C1">
        <w:rPr>
          <w:sz w:val="24"/>
          <w:szCs w:val="24"/>
        </w:rPr>
        <w:t xml:space="preserve"> as they would have likely felt overwhelmed by having that much responsibility placed upon them (Fermin, 2022). </w:t>
      </w:r>
    </w:p>
    <w:p w14:paraId="09F584EE" w14:textId="77777777" w:rsidR="00490247" w:rsidRDefault="00490247" w:rsidP="00286CE4">
      <w:pPr>
        <w:ind w:right="237"/>
        <w:jc w:val="both"/>
        <w:rPr>
          <w:sz w:val="24"/>
          <w:szCs w:val="24"/>
        </w:rPr>
      </w:pPr>
    </w:p>
    <w:p w14:paraId="3B6FC2D9" w14:textId="5B6886FC" w:rsidR="00490247" w:rsidRPr="00490247" w:rsidRDefault="00490247" w:rsidP="00286CE4">
      <w:pPr>
        <w:ind w:right="237"/>
        <w:jc w:val="both"/>
        <w:rPr>
          <w:b/>
          <w:bCs/>
          <w:sz w:val="24"/>
          <w:szCs w:val="24"/>
        </w:rPr>
      </w:pPr>
      <w:r w:rsidRPr="00490247">
        <w:rPr>
          <w:b/>
          <w:bCs/>
          <w:sz w:val="24"/>
          <w:szCs w:val="24"/>
        </w:rPr>
        <w:t>Word Count 212</w:t>
      </w:r>
      <w:r w:rsidR="00024681">
        <w:rPr>
          <w:b/>
          <w:bCs/>
          <w:sz w:val="24"/>
          <w:szCs w:val="24"/>
        </w:rPr>
        <w:t>8</w:t>
      </w:r>
    </w:p>
    <w:p w14:paraId="383D538C" w14:textId="77777777" w:rsidR="00286CE4" w:rsidRDefault="00286CE4"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12BBC547" w:rsidR="00025650" w:rsidRDefault="00022E93" w:rsidP="00340E9A">
      <w:pPr>
        <w:ind w:right="237"/>
        <w:jc w:val="both"/>
        <w:rPr>
          <w:sz w:val="24"/>
          <w:szCs w:val="24"/>
        </w:rPr>
      </w:pPr>
      <w:r>
        <w:rPr>
          <w:sz w:val="24"/>
          <w:szCs w:val="24"/>
        </w:rPr>
        <w:t xml:space="preserve">Within any job role, it should always be ensured that an employee is suitably coached and mentored so that they can succeed to the best of their ability, this is no different in policing. It is also important to consider whether there should be different methods in the mentoring provided towards male and female members within the police force, and how the different genders respond to this coaching and mentoring. </w:t>
      </w:r>
      <w:r w:rsidR="00A1783E">
        <w:rPr>
          <w:sz w:val="24"/>
          <w:szCs w:val="24"/>
        </w:rPr>
        <w:t>According to Sutton (2020) there are commonly four different coaching styles that are often used which are ‘Positive Psychology Coaching’, ‘Narrative Coaching’, ‘Existential Coaching’ and ‘Solution-Focused Coaching’. Throughout this essay these different coaching methods will be evaluated and explored by revisiting the previous methods used within my three-year probationary period. It will be discussed how these methods, along with the actions from mentors impacted my growth as a female officer within a male dominated environment, and how these methods have helped or hindered me to achieve the relevant professional and organisational goals in line with the policing Code of Ethics.</w:t>
      </w:r>
    </w:p>
    <w:p w14:paraId="70DB8B22" w14:textId="77777777" w:rsidR="005F4B8F" w:rsidRDefault="005F4B8F" w:rsidP="00340E9A">
      <w:pPr>
        <w:ind w:right="237"/>
        <w:jc w:val="both"/>
        <w:rPr>
          <w:sz w:val="24"/>
          <w:szCs w:val="24"/>
        </w:rPr>
      </w:pPr>
    </w:p>
    <w:p w14:paraId="061901C9" w14:textId="1AFEC34E" w:rsidR="005F4B8F" w:rsidRDefault="005F4B8F" w:rsidP="00340E9A">
      <w:pPr>
        <w:ind w:right="237"/>
        <w:jc w:val="both"/>
        <w:rPr>
          <w:sz w:val="24"/>
          <w:szCs w:val="24"/>
        </w:rPr>
      </w:pPr>
      <w:r>
        <w:rPr>
          <w:sz w:val="24"/>
          <w:szCs w:val="24"/>
        </w:rPr>
        <w:t xml:space="preserve">When asking the question ‘What does coaching mean in the workplace?’, it can be stated that ‘workplace coaching is a process where a more experience or skilled individual (the coach) helps another individual (the </w:t>
      </w:r>
      <w:proofErr w:type="spellStart"/>
      <w:r>
        <w:rPr>
          <w:sz w:val="24"/>
          <w:szCs w:val="24"/>
        </w:rPr>
        <w:t>coachee</w:t>
      </w:r>
      <w:proofErr w:type="spellEnd"/>
      <w:r>
        <w:rPr>
          <w:sz w:val="24"/>
          <w:szCs w:val="24"/>
        </w:rPr>
        <w:t xml:space="preserve">) to develop their skills, knowledge, and abilities to improve their performance and achieve their professional goals’ (Hone, 2023). </w:t>
      </w:r>
      <w:r w:rsidR="00220F2F">
        <w:rPr>
          <w:sz w:val="24"/>
          <w:szCs w:val="24"/>
        </w:rPr>
        <w:t xml:space="preserve">A similar definition can be found when considering what a mentor is, and Cambridge English Dictionary (No Date) defines the true meaning of the word mentor as ‘to help and give advice to a younger or less experience person, especially in a job or at school’. </w:t>
      </w:r>
      <w:r w:rsidR="00F07ACB">
        <w:rPr>
          <w:sz w:val="24"/>
          <w:szCs w:val="24"/>
        </w:rPr>
        <w:t xml:space="preserve">In policing, there are multiple persons who can act as mentors or coaches to officers who are less experience. Most commonly these officers who act as mentors are those of a slightly higher rank such as sergeants and inspectors, this is because they are often more time experience but still work </w:t>
      </w:r>
      <w:r w:rsidR="00F07ACB">
        <w:rPr>
          <w:sz w:val="24"/>
          <w:szCs w:val="24"/>
        </w:rPr>
        <w:lastRenderedPageBreak/>
        <w:t>on a close basis with the constables who work underneath them. However, some of the best mentors within a job often are peer coaches who work alongside you, this is because they can observe the work being done, understand the context the other person is working in, and provide two-way insightful advice on how to improve first hand, due to their own previous experiences (Cooks- Campbell, 2022).</w:t>
      </w:r>
    </w:p>
    <w:p w14:paraId="0D4115B8" w14:textId="77777777" w:rsidR="00BA166E" w:rsidRDefault="00BA166E" w:rsidP="00340E9A">
      <w:pPr>
        <w:ind w:right="237"/>
        <w:jc w:val="both"/>
        <w:rPr>
          <w:sz w:val="24"/>
          <w:szCs w:val="24"/>
        </w:rPr>
      </w:pPr>
    </w:p>
    <w:p w14:paraId="1570A72B" w14:textId="27086942" w:rsidR="00BA166E" w:rsidRDefault="00ED4E68" w:rsidP="00340E9A">
      <w:pPr>
        <w:ind w:right="237"/>
        <w:jc w:val="both"/>
        <w:rPr>
          <w:sz w:val="24"/>
          <w:szCs w:val="24"/>
        </w:rPr>
      </w:pPr>
      <w:r>
        <w:rPr>
          <w:sz w:val="24"/>
          <w:szCs w:val="24"/>
        </w:rPr>
        <w:t xml:space="preserve">Within the </w:t>
      </w:r>
      <w:r w:rsidR="00750075">
        <w:rPr>
          <w:sz w:val="24"/>
          <w:szCs w:val="24"/>
        </w:rPr>
        <w:t>three-year</w:t>
      </w:r>
      <w:r>
        <w:rPr>
          <w:sz w:val="24"/>
          <w:szCs w:val="24"/>
        </w:rPr>
        <w:t xml:space="preserve"> probationary period, there are multiple people in </w:t>
      </w:r>
      <w:proofErr w:type="gramStart"/>
      <w:r>
        <w:rPr>
          <w:sz w:val="24"/>
          <w:szCs w:val="24"/>
        </w:rPr>
        <w:t>various different</w:t>
      </w:r>
      <w:proofErr w:type="gramEnd"/>
      <w:r>
        <w:rPr>
          <w:sz w:val="24"/>
          <w:szCs w:val="24"/>
        </w:rPr>
        <w:t xml:space="preserve"> roles and rankings that play an important role in the development and coaching of probationers. </w:t>
      </w:r>
    </w:p>
    <w:p w14:paraId="132196BB" w14:textId="77777777" w:rsidR="00220F2F" w:rsidRDefault="00220F2F" w:rsidP="00340E9A">
      <w:pPr>
        <w:ind w:right="237"/>
        <w:jc w:val="both"/>
        <w:rPr>
          <w:sz w:val="24"/>
          <w:szCs w:val="24"/>
        </w:rPr>
      </w:pPr>
    </w:p>
    <w:p w14:paraId="287B16C2" w14:textId="77777777" w:rsidR="00F35670" w:rsidRDefault="00F35670" w:rsidP="00340E9A">
      <w:pPr>
        <w:ind w:right="237"/>
        <w:jc w:val="both"/>
        <w:rPr>
          <w:sz w:val="24"/>
          <w:szCs w:val="24"/>
        </w:rPr>
      </w:pPr>
    </w:p>
    <w:p w14:paraId="441B78A6" w14:textId="64DE80B6" w:rsidR="00F35670" w:rsidRPr="00F35670" w:rsidRDefault="00F35670" w:rsidP="00340E9A">
      <w:pPr>
        <w:ind w:right="237"/>
        <w:jc w:val="both"/>
        <w:rPr>
          <w:b/>
          <w:bCs/>
          <w:sz w:val="24"/>
          <w:szCs w:val="24"/>
        </w:rPr>
      </w:pPr>
      <w:r w:rsidRPr="00F35670">
        <w:rPr>
          <w:b/>
          <w:bCs/>
          <w:sz w:val="24"/>
          <w:szCs w:val="24"/>
        </w:rPr>
        <w:t>Incomplete – 414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7E23651" w14:textId="77777777" w:rsidR="00C336C5" w:rsidRDefault="00C336C5" w:rsidP="00C336C5">
      <w:pPr>
        <w:ind w:right="237"/>
        <w:jc w:val="both"/>
        <w:rPr>
          <w:sz w:val="24"/>
          <w:szCs w:val="24"/>
        </w:rPr>
      </w:pPr>
    </w:p>
    <w:p w14:paraId="6AA8150F" w14:textId="77777777" w:rsidR="00C336C5" w:rsidRDefault="00C336C5" w:rsidP="00C336C5">
      <w:pPr>
        <w:ind w:right="237"/>
        <w:jc w:val="both"/>
        <w:rPr>
          <w:sz w:val="24"/>
          <w:szCs w:val="24"/>
        </w:rPr>
      </w:pPr>
      <w:r>
        <w:rPr>
          <w:sz w:val="24"/>
          <w:szCs w:val="24"/>
        </w:rPr>
        <w:t xml:space="preserve">Blanchard, K (2022). </w:t>
      </w:r>
      <w:r>
        <w:rPr>
          <w:i/>
          <w:iCs/>
          <w:sz w:val="24"/>
          <w:szCs w:val="24"/>
        </w:rPr>
        <w:t xml:space="preserve">How We Lead.  </w:t>
      </w:r>
      <w:r>
        <w:rPr>
          <w:sz w:val="24"/>
          <w:szCs w:val="24"/>
        </w:rPr>
        <w:t>Available At:</w:t>
      </w:r>
    </w:p>
    <w:p w14:paraId="4D3CE047" w14:textId="77777777" w:rsidR="00C336C5" w:rsidRPr="00FA240D" w:rsidRDefault="00C336C5" w:rsidP="00C336C5">
      <w:pPr>
        <w:ind w:right="237"/>
        <w:jc w:val="both"/>
        <w:rPr>
          <w:sz w:val="24"/>
          <w:szCs w:val="24"/>
        </w:rPr>
      </w:pPr>
      <w:hyperlink r:id="rId15" w:history="1">
        <w:r w:rsidRPr="00BB1E00">
          <w:rPr>
            <w:rStyle w:val="Hyperlink"/>
            <w:sz w:val="24"/>
            <w:szCs w:val="24"/>
          </w:rPr>
          <w:t>https://howwelead.org/2022/02/02/make-it-easy-for-people-to-give-you-feedback/#:~:text=On%20the%20other%20hand%2C%20servant,you%20want%20to%20hear%20them</w:t>
        </w:r>
      </w:hyperlink>
      <w:r w:rsidRPr="00AD00D1">
        <w:rPr>
          <w:sz w:val="24"/>
          <w:szCs w:val="24"/>
        </w:rPr>
        <w:t>.</w:t>
      </w:r>
      <w:r>
        <w:rPr>
          <w:sz w:val="24"/>
          <w:szCs w:val="24"/>
        </w:rPr>
        <w:t xml:space="preserve"> (Accessed 24</w:t>
      </w:r>
      <w:r w:rsidRPr="00FA240D">
        <w:rPr>
          <w:sz w:val="24"/>
          <w:szCs w:val="24"/>
          <w:vertAlign w:val="superscript"/>
        </w:rPr>
        <w:t>th</w:t>
      </w:r>
      <w:r>
        <w:rPr>
          <w:sz w:val="24"/>
          <w:szCs w:val="24"/>
        </w:rPr>
        <w:t xml:space="preserve"> September 2023)</w:t>
      </w:r>
    </w:p>
    <w:p w14:paraId="1BE1A494" w14:textId="77777777" w:rsidR="00C336C5" w:rsidRDefault="00C336C5" w:rsidP="00C336C5">
      <w:pPr>
        <w:ind w:right="237"/>
        <w:jc w:val="both"/>
        <w:rPr>
          <w:sz w:val="24"/>
          <w:szCs w:val="24"/>
        </w:rPr>
      </w:pPr>
    </w:p>
    <w:p w14:paraId="3BEC54DB" w14:textId="3C4AC7D9" w:rsidR="00C336C5" w:rsidRDefault="00C336C5" w:rsidP="00C336C5">
      <w:pPr>
        <w:ind w:right="237"/>
        <w:jc w:val="both"/>
        <w:rPr>
          <w:sz w:val="24"/>
          <w:szCs w:val="24"/>
        </w:rPr>
      </w:pPr>
      <w:r>
        <w:rPr>
          <w:sz w:val="24"/>
          <w:szCs w:val="24"/>
        </w:rPr>
        <w:t xml:space="preserve">Cambridge Dictionary (No Date) </w:t>
      </w:r>
      <w:r>
        <w:rPr>
          <w:i/>
          <w:iCs/>
          <w:sz w:val="24"/>
          <w:szCs w:val="24"/>
        </w:rPr>
        <w:t xml:space="preserve">mentor. </w:t>
      </w:r>
      <w:r>
        <w:rPr>
          <w:sz w:val="24"/>
          <w:szCs w:val="24"/>
        </w:rPr>
        <w:t xml:space="preserve">Available At: </w:t>
      </w:r>
    </w:p>
    <w:p w14:paraId="60085D33" w14:textId="71AD6FFF" w:rsidR="00C336C5" w:rsidRDefault="00C336C5" w:rsidP="00C336C5">
      <w:pPr>
        <w:ind w:right="237"/>
        <w:jc w:val="both"/>
        <w:rPr>
          <w:sz w:val="24"/>
          <w:szCs w:val="24"/>
        </w:rPr>
      </w:pPr>
      <w:hyperlink r:id="rId16" w:history="1">
        <w:r w:rsidRPr="00BB1E00">
          <w:rPr>
            <w:rStyle w:val="Hyperlink"/>
            <w:sz w:val="24"/>
            <w:szCs w:val="24"/>
          </w:rPr>
          <w:t>https://dictionary.cambridge.org/us/dictionary/english/mentor</w:t>
        </w:r>
      </w:hyperlink>
      <w:r>
        <w:rPr>
          <w:sz w:val="24"/>
          <w:szCs w:val="24"/>
        </w:rPr>
        <w:t xml:space="preserve"> (Accessed 22nd September 2023)</w:t>
      </w:r>
    </w:p>
    <w:p w14:paraId="30CBB2CE" w14:textId="77777777" w:rsidR="00C336C5" w:rsidRDefault="00C336C5" w:rsidP="00C336C5">
      <w:pPr>
        <w:ind w:right="237"/>
        <w:jc w:val="both"/>
        <w:rPr>
          <w:sz w:val="24"/>
          <w:szCs w:val="24"/>
        </w:rPr>
      </w:pPr>
    </w:p>
    <w:p w14:paraId="32894C07" w14:textId="77777777" w:rsidR="00F35670" w:rsidRPr="002D1A93" w:rsidRDefault="00F35670" w:rsidP="00F35670">
      <w:pPr>
        <w:ind w:right="237"/>
        <w:jc w:val="both"/>
        <w:rPr>
          <w:sz w:val="24"/>
          <w:szCs w:val="24"/>
        </w:rPr>
      </w:pPr>
      <w:r>
        <w:rPr>
          <w:sz w:val="24"/>
          <w:szCs w:val="24"/>
        </w:rPr>
        <w:t xml:space="preserve">The College of Policing (2014) </w:t>
      </w:r>
      <w:r>
        <w:rPr>
          <w:i/>
          <w:iCs/>
          <w:sz w:val="24"/>
          <w:szCs w:val="24"/>
        </w:rPr>
        <w:t xml:space="preserve">Code of Ethics. </w:t>
      </w:r>
      <w:r>
        <w:rPr>
          <w:sz w:val="24"/>
          <w:szCs w:val="24"/>
        </w:rPr>
        <w:t>Available At:</w:t>
      </w:r>
    </w:p>
    <w:p w14:paraId="646930FD" w14:textId="3C20F333" w:rsidR="00F35670" w:rsidRDefault="00F35670" w:rsidP="00C336C5">
      <w:pPr>
        <w:ind w:right="237"/>
        <w:jc w:val="both"/>
        <w:rPr>
          <w:sz w:val="24"/>
          <w:szCs w:val="24"/>
        </w:rPr>
      </w:pPr>
      <w:hyperlink r:id="rId17" w:history="1">
        <w:r w:rsidRPr="00BB1E00">
          <w:rPr>
            <w:rStyle w:val="Hyperlink"/>
            <w:sz w:val="24"/>
            <w:szCs w:val="24"/>
          </w:rPr>
          <w:t>https://assets.college.police.uk/s3fs-public/2021-02/code_of_ethics.pdf</w:t>
        </w:r>
      </w:hyperlink>
      <w:r>
        <w:rPr>
          <w:sz w:val="24"/>
          <w:szCs w:val="24"/>
        </w:rPr>
        <w:t xml:space="preserve"> (Accessed 18th September 2023)</w:t>
      </w:r>
    </w:p>
    <w:p w14:paraId="51BA6200" w14:textId="77777777" w:rsidR="00F35670" w:rsidRPr="00C336C5" w:rsidRDefault="00F35670" w:rsidP="00C336C5">
      <w:pPr>
        <w:ind w:right="237"/>
        <w:jc w:val="both"/>
        <w:rPr>
          <w:sz w:val="24"/>
          <w:szCs w:val="24"/>
        </w:rPr>
      </w:pPr>
    </w:p>
    <w:p w14:paraId="1E4614DF" w14:textId="77777777" w:rsidR="00A44874" w:rsidRPr="00370F04" w:rsidRDefault="00A44874" w:rsidP="00A44874">
      <w:pPr>
        <w:ind w:right="237"/>
        <w:jc w:val="both"/>
        <w:rPr>
          <w:sz w:val="24"/>
          <w:szCs w:val="24"/>
        </w:rPr>
      </w:pPr>
      <w:r>
        <w:rPr>
          <w:sz w:val="24"/>
          <w:szCs w:val="24"/>
        </w:rPr>
        <w:t xml:space="preserve">The College of Policing (2022) </w:t>
      </w:r>
      <w:r>
        <w:rPr>
          <w:i/>
          <w:iCs/>
          <w:sz w:val="24"/>
          <w:szCs w:val="24"/>
        </w:rPr>
        <w:t xml:space="preserve">Corporate Strategy 2022-2026. </w:t>
      </w:r>
      <w:r>
        <w:rPr>
          <w:sz w:val="24"/>
          <w:szCs w:val="24"/>
        </w:rPr>
        <w:t>Available At:</w:t>
      </w:r>
    </w:p>
    <w:p w14:paraId="019B75D3" w14:textId="77777777" w:rsidR="00A44874" w:rsidRPr="00270EEB" w:rsidRDefault="00A44874" w:rsidP="00A44874">
      <w:pPr>
        <w:ind w:right="237"/>
        <w:jc w:val="both"/>
        <w:rPr>
          <w:sz w:val="24"/>
          <w:szCs w:val="24"/>
        </w:rPr>
      </w:pPr>
      <w:hyperlink r:id="rId18" w:history="1">
        <w:r w:rsidRPr="00BB1E00">
          <w:rPr>
            <w:rStyle w:val="Hyperlink"/>
            <w:sz w:val="24"/>
            <w:szCs w:val="24"/>
          </w:rPr>
          <w:t>https://assets.college.police.uk/s3fs-public/2023-04/College-of-Policing-Corporate-strategy-2022-2026.pdf</w:t>
        </w:r>
      </w:hyperlink>
      <w:r>
        <w:rPr>
          <w:sz w:val="24"/>
          <w:szCs w:val="24"/>
        </w:rPr>
        <w:t xml:space="preserve"> (Accessed 25th September 2023)</w:t>
      </w:r>
    </w:p>
    <w:p w14:paraId="6706116D" w14:textId="77777777" w:rsidR="00390074" w:rsidRDefault="00390074" w:rsidP="00340E9A">
      <w:pPr>
        <w:ind w:right="237"/>
        <w:jc w:val="both"/>
        <w:rPr>
          <w:b/>
          <w:sz w:val="24"/>
          <w:szCs w:val="24"/>
        </w:rPr>
      </w:pPr>
    </w:p>
    <w:p w14:paraId="5CC57799" w14:textId="77777777" w:rsidR="00D07935" w:rsidRDefault="00D07935" w:rsidP="00D07935">
      <w:pPr>
        <w:ind w:right="237"/>
        <w:jc w:val="both"/>
        <w:rPr>
          <w:bCs/>
          <w:sz w:val="24"/>
          <w:szCs w:val="24"/>
        </w:rPr>
      </w:pPr>
      <w:r>
        <w:rPr>
          <w:bCs/>
          <w:sz w:val="24"/>
          <w:szCs w:val="24"/>
        </w:rPr>
        <w:t xml:space="preserve">The College of Policing (2023a) </w:t>
      </w:r>
      <w:r>
        <w:rPr>
          <w:bCs/>
          <w:i/>
          <w:iCs/>
          <w:sz w:val="24"/>
          <w:szCs w:val="24"/>
        </w:rPr>
        <w:t xml:space="preserve">Work for Us. </w:t>
      </w:r>
      <w:r>
        <w:rPr>
          <w:bCs/>
          <w:sz w:val="24"/>
          <w:szCs w:val="24"/>
        </w:rPr>
        <w:t xml:space="preserve">Available At: </w:t>
      </w:r>
    </w:p>
    <w:p w14:paraId="7627626B" w14:textId="39143FFB" w:rsidR="00D07935" w:rsidRDefault="00D07935" w:rsidP="00D07935">
      <w:pPr>
        <w:ind w:right="237"/>
        <w:jc w:val="both"/>
        <w:rPr>
          <w:sz w:val="24"/>
          <w:szCs w:val="24"/>
        </w:rPr>
      </w:pPr>
      <w:hyperlink r:id="rId19" w:history="1">
        <w:r w:rsidRPr="00BB1E00">
          <w:rPr>
            <w:rStyle w:val="Hyperlink"/>
            <w:sz w:val="24"/>
            <w:szCs w:val="24"/>
          </w:rPr>
          <w:t>https://www.college.police.uk/about/work-for-us#:~:text=As%20the%20professional%20body%20for,on%20evidence%20of%20what%20works</w:t>
        </w:r>
      </w:hyperlink>
      <w:r w:rsidRPr="0026495C">
        <w:rPr>
          <w:sz w:val="24"/>
          <w:szCs w:val="24"/>
        </w:rPr>
        <w:t>.</w:t>
      </w:r>
      <w:r>
        <w:rPr>
          <w:sz w:val="24"/>
          <w:szCs w:val="24"/>
        </w:rPr>
        <w:t xml:space="preserve"> </w:t>
      </w:r>
      <w:r>
        <w:rPr>
          <w:sz w:val="24"/>
          <w:szCs w:val="24"/>
        </w:rPr>
        <w:t>(Accessed 24</w:t>
      </w:r>
      <w:r w:rsidRPr="00D07935">
        <w:rPr>
          <w:sz w:val="24"/>
          <w:szCs w:val="24"/>
          <w:vertAlign w:val="superscript"/>
        </w:rPr>
        <w:t>th</w:t>
      </w:r>
      <w:r>
        <w:rPr>
          <w:sz w:val="24"/>
          <w:szCs w:val="24"/>
        </w:rPr>
        <w:t xml:space="preserve"> September 2023).</w:t>
      </w:r>
    </w:p>
    <w:p w14:paraId="60E4B654" w14:textId="77777777" w:rsidR="00A44874" w:rsidRDefault="00A44874" w:rsidP="00D07935">
      <w:pPr>
        <w:ind w:right="237"/>
        <w:jc w:val="both"/>
        <w:rPr>
          <w:sz w:val="24"/>
          <w:szCs w:val="24"/>
        </w:rPr>
      </w:pPr>
    </w:p>
    <w:p w14:paraId="221A3233" w14:textId="77777777" w:rsidR="00A44874" w:rsidRPr="00370F04" w:rsidRDefault="00A44874" w:rsidP="00A44874">
      <w:pPr>
        <w:ind w:right="237"/>
        <w:jc w:val="both"/>
        <w:rPr>
          <w:sz w:val="24"/>
          <w:szCs w:val="24"/>
        </w:rPr>
      </w:pPr>
      <w:r>
        <w:rPr>
          <w:sz w:val="24"/>
          <w:szCs w:val="24"/>
        </w:rPr>
        <w:t xml:space="preserve">The College of Policing (2023b) </w:t>
      </w:r>
      <w:r>
        <w:rPr>
          <w:i/>
          <w:iCs/>
          <w:sz w:val="24"/>
          <w:szCs w:val="24"/>
        </w:rPr>
        <w:t xml:space="preserve">For police first responders to a report of rape of sexual assault. </w:t>
      </w:r>
      <w:r>
        <w:rPr>
          <w:sz w:val="24"/>
          <w:szCs w:val="24"/>
        </w:rPr>
        <w:t>Available At:</w:t>
      </w:r>
    </w:p>
    <w:p w14:paraId="620499D4" w14:textId="77777777" w:rsidR="00A44874" w:rsidRDefault="00A44874" w:rsidP="00A44874">
      <w:pPr>
        <w:ind w:right="237"/>
        <w:jc w:val="both"/>
        <w:rPr>
          <w:sz w:val="24"/>
          <w:szCs w:val="24"/>
        </w:rPr>
      </w:pPr>
      <w:hyperlink r:id="rId20" w:history="1">
        <w:r w:rsidRPr="00BB1E00">
          <w:rPr>
            <w:rStyle w:val="Hyperlink"/>
            <w:sz w:val="24"/>
            <w:szCs w:val="24"/>
          </w:rPr>
          <w:t>https://assets.college.police.uk/s3fs-public/2023-04/Briefing-note-for-police-first-responders-to-a-rape-or-sexual-assault.pdf</w:t>
        </w:r>
      </w:hyperlink>
      <w:r>
        <w:rPr>
          <w:sz w:val="24"/>
          <w:szCs w:val="24"/>
        </w:rPr>
        <w:t xml:space="preserve"> (Accessed 24th September 2023)</w:t>
      </w:r>
    </w:p>
    <w:p w14:paraId="179AD308" w14:textId="77777777" w:rsidR="00C336C5" w:rsidRDefault="00C336C5" w:rsidP="00A44874">
      <w:pPr>
        <w:ind w:right="237"/>
        <w:jc w:val="both"/>
        <w:rPr>
          <w:sz w:val="24"/>
          <w:szCs w:val="24"/>
        </w:rPr>
      </w:pPr>
    </w:p>
    <w:p w14:paraId="38A53DBF" w14:textId="77777777" w:rsidR="00C336C5" w:rsidRPr="00FA240D" w:rsidRDefault="00C336C5" w:rsidP="00C336C5">
      <w:pPr>
        <w:ind w:right="237"/>
        <w:jc w:val="both"/>
        <w:rPr>
          <w:sz w:val="24"/>
          <w:szCs w:val="24"/>
        </w:rPr>
      </w:pPr>
      <w:r>
        <w:rPr>
          <w:sz w:val="24"/>
          <w:szCs w:val="24"/>
        </w:rPr>
        <w:t xml:space="preserve">Cooks-Campbell, A (2022). </w:t>
      </w:r>
      <w:r>
        <w:rPr>
          <w:i/>
          <w:iCs/>
          <w:sz w:val="24"/>
          <w:szCs w:val="24"/>
        </w:rPr>
        <w:t xml:space="preserve">How to have more impact? Peer coaching can accelerate team performance. </w:t>
      </w:r>
      <w:r>
        <w:rPr>
          <w:sz w:val="24"/>
          <w:szCs w:val="24"/>
        </w:rPr>
        <w:t>Available At:</w:t>
      </w:r>
    </w:p>
    <w:p w14:paraId="43914F8A" w14:textId="190DFD56" w:rsidR="00C336C5" w:rsidRDefault="00C336C5" w:rsidP="00A44874">
      <w:pPr>
        <w:ind w:right="237"/>
        <w:jc w:val="both"/>
        <w:rPr>
          <w:sz w:val="24"/>
          <w:szCs w:val="24"/>
        </w:rPr>
      </w:pPr>
      <w:hyperlink r:id="rId21" w:history="1">
        <w:r w:rsidRPr="00BB1E00">
          <w:rPr>
            <w:rStyle w:val="Hyperlink"/>
            <w:sz w:val="24"/>
            <w:szCs w:val="24"/>
          </w:rPr>
          <w:t>https://www.betterup.com/blog/peer-coaching#:~:text=A%20peer%20coach%20understands%20the,that%20helps%20all%20participants%20grow</w:t>
        </w:r>
      </w:hyperlink>
      <w:r w:rsidRPr="00196DAC">
        <w:rPr>
          <w:sz w:val="24"/>
          <w:szCs w:val="24"/>
        </w:rPr>
        <w:t>.</w:t>
      </w:r>
      <w:r>
        <w:rPr>
          <w:sz w:val="24"/>
          <w:szCs w:val="24"/>
        </w:rPr>
        <w:t xml:space="preserve"> (Accessed 22</w:t>
      </w:r>
      <w:r w:rsidRPr="00FA240D">
        <w:rPr>
          <w:sz w:val="24"/>
          <w:szCs w:val="24"/>
          <w:vertAlign w:val="superscript"/>
        </w:rPr>
        <w:t>nd</w:t>
      </w:r>
      <w:r>
        <w:rPr>
          <w:sz w:val="24"/>
          <w:szCs w:val="24"/>
        </w:rPr>
        <w:t xml:space="preserve"> September 2023).</w:t>
      </w:r>
    </w:p>
    <w:p w14:paraId="008D461C" w14:textId="77777777" w:rsidR="00A44874" w:rsidRDefault="00A44874" w:rsidP="00A44874">
      <w:pPr>
        <w:ind w:right="237"/>
        <w:jc w:val="both"/>
        <w:rPr>
          <w:sz w:val="24"/>
          <w:szCs w:val="24"/>
        </w:rPr>
      </w:pPr>
    </w:p>
    <w:p w14:paraId="2C494114" w14:textId="77777777" w:rsidR="00A44874" w:rsidRPr="00024681" w:rsidRDefault="00A44874" w:rsidP="00A44874">
      <w:pPr>
        <w:ind w:right="237"/>
        <w:jc w:val="both"/>
        <w:rPr>
          <w:sz w:val="24"/>
          <w:szCs w:val="24"/>
        </w:rPr>
      </w:pPr>
      <w:r>
        <w:rPr>
          <w:sz w:val="24"/>
          <w:szCs w:val="24"/>
        </w:rPr>
        <w:t xml:space="preserve">Fermin, J (2022) </w:t>
      </w:r>
      <w:r>
        <w:rPr>
          <w:i/>
          <w:iCs/>
          <w:sz w:val="24"/>
          <w:szCs w:val="24"/>
        </w:rPr>
        <w:t xml:space="preserve">6 Leadership Styles: Pros and Cons of Each. </w:t>
      </w:r>
      <w:r>
        <w:rPr>
          <w:sz w:val="24"/>
          <w:szCs w:val="24"/>
        </w:rPr>
        <w:t>Available At:</w:t>
      </w:r>
    </w:p>
    <w:p w14:paraId="66E9A419" w14:textId="218452C3" w:rsidR="00A44874" w:rsidRDefault="00A44874" w:rsidP="00A44874">
      <w:pPr>
        <w:ind w:right="237"/>
        <w:jc w:val="both"/>
        <w:rPr>
          <w:sz w:val="24"/>
          <w:szCs w:val="24"/>
        </w:rPr>
      </w:pPr>
      <w:hyperlink r:id="rId22" w:history="1">
        <w:r w:rsidRPr="00BB1E00">
          <w:rPr>
            <w:rStyle w:val="Hyperlink"/>
            <w:sz w:val="24"/>
            <w:szCs w:val="24"/>
          </w:rPr>
          <w:t>https://www.allvoices.co/blog/different-leadership-styles#:~:text=Delegative%20leadership%20is%20a%20style,how%20to%20meet%20those%20goals</w:t>
        </w:r>
      </w:hyperlink>
      <w:r w:rsidRPr="00033698">
        <w:rPr>
          <w:sz w:val="24"/>
          <w:szCs w:val="24"/>
        </w:rPr>
        <w:t>.</w:t>
      </w:r>
      <w:r>
        <w:rPr>
          <w:sz w:val="24"/>
          <w:szCs w:val="24"/>
        </w:rPr>
        <w:t xml:space="preserve"> (Accessed 23</w:t>
      </w:r>
      <w:r w:rsidRPr="00024681">
        <w:rPr>
          <w:sz w:val="24"/>
          <w:szCs w:val="24"/>
          <w:vertAlign w:val="superscript"/>
        </w:rPr>
        <w:t>rd</w:t>
      </w:r>
      <w:r>
        <w:rPr>
          <w:sz w:val="24"/>
          <w:szCs w:val="24"/>
        </w:rPr>
        <w:t xml:space="preserve"> September 2023)</w:t>
      </w:r>
    </w:p>
    <w:p w14:paraId="7C652EDF" w14:textId="77777777" w:rsidR="00D07935" w:rsidRDefault="00D07935" w:rsidP="00D07935">
      <w:pPr>
        <w:ind w:right="237"/>
        <w:jc w:val="both"/>
        <w:rPr>
          <w:sz w:val="24"/>
          <w:szCs w:val="24"/>
        </w:rPr>
      </w:pPr>
    </w:p>
    <w:p w14:paraId="75A4D7D2" w14:textId="77777777" w:rsidR="00F35670" w:rsidRDefault="00F35670" w:rsidP="00F35670">
      <w:pPr>
        <w:ind w:right="237"/>
        <w:jc w:val="both"/>
        <w:rPr>
          <w:sz w:val="24"/>
          <w:szCs w:val="24"/>
        </w:rPr>
      </w:pPr>
      <w:r>
        <w:rPr>
          <w:sz w:val="24"/>
          <w:szCs w:val="24"/>
        </w:rPr>
        <w:t xml:space="preserve">Government Technology (2023). </w:t>
      </w:r>
      <w:r>
        <w:rPr>
          <w:i/>
          <w:iCs/>
          <w:sz w:val="24"/>
          <w:szCs w:val="24"/>
        </w:rPr>
        <w:t xml:space="preserve">9 Ways Social Media Benefits Police. </w:t>
      </w:r>
      <w:r>
        <w:rPr>
          <w:sz w:val="24"/>
          <w:szCs w:val="24"/>
        </w:rPr>
        <w:t>Available At:</w:t>
      </w:r>
    </w:p>
    <w:p w14:paraId="4FF88661" w14:textId="77777777" w:rsidR="00F35670" w:rsidRDefault="00F35670" w:rsidP="00F35670">
      <w:pPr>
        <w:ind w:right="237"/>
        <w:jc w:val="both"/>
        <w:rPr>
          <w:sz w:val="24"/>
          <w:szCs w:val="24"/>
        </w:rPr>
      </w:pPr>
      <w:hyperlink r:id="rId23" w:history="1">
        <w:r w:rsidRPr="00BB1E00">
          <w:rPr>
            <w:rStyle w:val="Hyperlink"/>
            <w:sz w:val="24"/>
            <w:szCs w:val="24"/>
          </w:rPr>
          <w:t>https://www.govtech.com/public-safety/9-ways-social-media-benefits-police.html</w:t>
        </w:r>
      </w:hyperlink>
      <w:r>
        <w:rPr>
          <w:sz w:val="24"/>
          <w:szCs w:val="24"/>
        </w:rPr>
        <w:t xml:space="preserve"> (Accessed 18th September 2023)</w:t>
      </w:r>
    </w:p>
    <w:p w14:paraId="4764808F" w14:textId="77777777" w:rsidR="00F35670" w:rsidRDefault="00F35670" w:rsidP="00D07935">
      <w:pPr>
        <w:ind w:right="237"/>
        <w:jc w:val="both"/>
        <w:rPr>
          <w:sz w:val="24"/>
          <w:szCs w:val="24"/>
        </w:rPr>
      </w:pPr>
    </w:p>
    <w:p w14:paraId="22303B76" w14:textId="77777777" w:rsidR="00A44874" w:rsidRPr="00370F04" w:rsidRDefault="00A44874" w:rsidP="00A44874">
      <w:pPr>
        <w:ind w:right="237"/>
        <w:jc w:val="both"/>
        <w:rPr>
          <w:sz w:val="24"/>
          <w:szCs w:val="24"/>
        </w:rPr>
      </w:pPr>
      <w:r>
        <w:rPr>
          <w:sz w:val="24"/>
          <w:szCs w:val="24"/>
        </w:rPr>
        <w:t xml:space="preserve">Hall, R (2023) </w:t>
      </w:r>
      <w:r>
        <w:rPr>
          <w:i/>
          <w:iCs/>
          <w:sz w:val="24"/>
          <w:szCs w:val="24"/>
        </w:rPr>
        <w:t xml:space="preserve">More than 1,500 UK police officers accused of violence against women in six months. </w:t>
      </w:r>
      <w:r>
        <w:rPr>
          <w:sz w:val="24"/>
          <w:szCs w:val="24"/>
        </w:rPr>
        <w:t>Available At:</w:t>
      </w:r>
    </w:p>
    <w:p w14:paraId="2F65F41C" w14:textId="77777777" w:rsidR="00A44874" w:rsidRDefault="00A44874" w:rsidP="00A44874">
      <w:pPr>
        <w:ind w:right="237"/>
        <w:jc w:val="both"/>
        <w:rPr>
          <w:sz w:val="24"/>
          <w:szCs w:val="24"/>
        </w:rPr>
      </w:pPr>
      <w:hyperlink r:id="rId24" w:history="1">
        <w:r w:rsidRPr="00BB1E00">
          <w:rPr>
            <w:rStyle w:val="Hyperlink"/>
            <w:sz w:val="24"/>
            <w:szCs w:val="24"/>
          </w:rPr>
          <w:t>https://www.theguardian.com/uk-news/2023/mar/14/more-than-1500-uk-police-officers-accused-of-violence-against-women-in-six-months</w:t>
        </w:r>
      </w:hyperlink>
      <w:r>
        <w:rPr>
          <w:sz w:val="24"/>
          <w:szCs w:val="24"/>
        </w:rPr>
        <w:t xml:space="preserve"> </w:t>
      </w:r>
    </w:p>
    <w:p w14:paraId="7552B2A1" w14:textId="77777777" w:rsidR="00A44874" w:rsidRDefault="00A44874" w:rsidP="00A44874">
      <w:pPr>
        <w:ind w:right="237"/>
        <w:jc w:val="both"/>
        <w:rPr>
          <w:sz w:val="24"/>
          <w:szCs w:val="24"/>
        </w:rPr>
      </w:pPr>
      <w:r>
        <w:rPr>
          <w:sz w:val="24"/>
          <w:szCs w:val="24"/>
        </w:rPr>
        <w:t>(Accessed 25th September 2023)</w:t>
      </w:r>
    </w:p>
    <w:p w14:paraId="581DB8E3" w14:textId="77777777" w:rsidR="00C336C5" w:rsidRDefault="00C336C5" w:rsidP="00A44874">
      <w:pPr>
        <w:ind w:right="237"/>
        <w:jc w:val="both"/>
        <w:rPr>
          <w:sz w:val="24"/>
          <w:szCs w:val="24"/>
        </w:rPr>
      </w:pPr>
    </w:p>
    <w:p w14:paraId="2A3D7248" w14:textId="77777777" w:rsidR="00C336C5" w:rsidRPr="00FA240D" w:rsidRDefault="00C336C5" w:rsidP="00C336C5">
      <w:pPr>
        <w:ind w:right="237"/>
        <w:jc w:val="both"/>
        <w:rPr>
          <w:sz w:val="24"/>
          <w:szCs w:val="24"/>
        </w:rPr>
      </w:pPr>
      <w:r>
        <w:rPr>
          <w:sz w:val="24"/>
          <w:szCs w:val="24"/>
        </w:rPr>
        <w:t xml:space="preserve">Herrick, J (2023). </w:t>
      </w:r>
      <w:r>
        <w:rPr>
          <w:i/>
          <w:iCs/>
          <w:sz w:val="24"/>
          <w:szCs w:val="24"/>
        </w:rPr>
        <w:t xml:space="preserve">Are You </w:t>
      </w:r>
      <w:proofErr w:type="gramStart"/>
      <w:r>
        <w:rPr>
          <w:i/>
          <w:iCs/>
          <w:sz w:val="24"/>
          <w:szCs w:val="24"/>
        </w:rPr>
        <w:t>A</w:t>
      </w:r>
      <w:proofErr w:type="gramEnd"/>
      <w:r>
        <w:rPr>
          <w:i/>
          <w:iCs/>
          <w:sz w:val="24"/>
          <w:szCs w:val="24"/>
        </w:rPr>
        <w:t xml:space="preserve"> Servant Leader? </w:t>
      </w:r>
      <w:r>
        <w:rPr>
          <w:sz w:val="24"/>
          <w:szCs w:val="24"/>
        </w:rPr>
        <w:t>Available At:</w:t>
      </w:r>
    </w:p>
    <w:p w14:paraId="5AB343D0" w14:textId="0963ECD2" w:rsidR="00C336C5" w:rsidRDefault="00C336C5" w:rsidP="00A44874">
      <w:pPr>
        <w:ind w:right="237"/>
        <w:jc w:val="both"/>
        <w:rPr>
          <w:sz w:val="24"/>
          <w:szCs w:val="24"/>
        </w:rPr>
      </w:pPr>
      <w:hyperlink r:id="rId25" w:history="1">
        <w:r w:rsidRPr="00BB1E00">
          <w:rPr>
            <w:rStyle w:val="Hyperlink"/>
            <w:sz w:val="24"/>
            <w:szCs w:val="24"/>
          </w:rPr>
          <w:t>https://www.benchmarkone.com/blog/servant-leader/#:~:text=A%20servant%20leader%20believes%20that,to%20be%20empathetic%20towards%20others</w:t>
        </w:r>
      </w:hyperlink>
      <w:r w:rsidRPr="00DB4461">
        <w:rPr>
          <w:sz w:val="24"/>
          <w:szCs w:val="24"/>
        </w:rPr>
        <w:t>.</w:t>
      </w:r>
      <w:r>
        <w:rPr>
          <w:sz w:val="24"/>
          <w:szCs w:val="24"/>
        </w:rPr>
        <w:t xml:space="preserve"> (Accessed 24</w:t>
      </w:r>
      <w:r w:rsidRPr="00FA240D">
        <w:rPr>
          <w:sz w:val="24"/>
          <w:szCs w:val="24"/>
          <w:vertAlign w:val="superscript"/>
        </w:rPr>
        <w:t>th</w:t>
      </w:r>
      <w:r>
        <w:rPr>
          <w:sz w:val="24"/>
          <w:szCs w:val="24"/>
        </w:rPr>
        <w:t xml:space="preserve"> September 2023)</w:t>
      </w:r>
    </w:p>
    <w:p w14:paraId="77B6282D" w14:textId="77777777" w:rsidR="00A44874" w:rsidRDefault="00A44874" w:rsidP="00D07935">
      <w:pPr>
        <w:ind w:right="237"/>
        <w:jc w:val="both"/>
        <w:rPr>
          <w:sz w:val="24"/>
          <w:szCs w:val="24"/>
        </w:rPr>
      </w:pPr>
    </w:p>
    <w:p w14:paraId="0F7A49E3" w14:textId="27D34D94" w:rsidR="00D07935" w:rsidRPr="00D07935" w:rsidRDefault="00D07935" w:rsidP="00D07935">
      <w:pPr>
        <w:ind w:right="237"/>
        <w:jc w:val="both"/>
        <w:rPr>
          <w:sz w:val="24"/>
          <w:szCs w:val="24"/>
        </w:rPr>
      </w:pPr>
      <w:r>
        <w:rPr>
          <w:sz w:val="24"/>
          <w:szCs w:val="24"/>
        </w:rPr>
        <w:t xml:space="preserve">Home Office (2023) </w:t>
      </w:r>
      <w:r>
        <w:rPr>
          <w:i/>
          <w:iCs/>
          <w:sz w:val="24"/>
          <w:szCs w:val="24"/>
        </w:rPr>
        <w:t xml:space="preserve">The Strategic Policing Requirement. </w:t>
      </w:r>
      <w:r>
        <w:rPr>
          <w:sz w:val="24"/>
          <w:szCs w:val="24"/>
        </w:rPr>
        <w:t>Available At:</w:t>
      </w:r>
    </w:p>
    <w:p w14:paraId="7F36F319" w14:textId="77777777" w:rsidR="00D07935" w:rsidRDefault="00D07935" w:rsidP="00D07935">
      <w:pPr>
        <w:ind w:right="237"/>
        <w:jc w:val="both"/>
        <w:rPr>
          <w:sz w:val="24"/>
          <w:szCs w:val="24"/>
        </w:rPr>
      </w:pPr>
      <w:hyperlink r:id="rId26" w:history="1">
        <w:r w:rsidRPr="00BB1E00">
          <w:rPr>
            <w:rStyle w:val="Hyperlink"/>
            <w:sz w:val="24"/>
            <w:szCs w:val="24"/>
          </w:rPr>
          <w:t>https://assets.publishing.service.gov.uk/government/uploads/system/uploads/attachment_data/file/1165007/Strategic_Policing_Requirement_V1.3.pdf</w:t>
        </w:r>
      </w:hyperlink>
      <w:r>
        <w:rPr>
          <w:sz w:val="24"/>
          <w:szCs w:val="24"/>
        </w:rPr>
        <w:t xml:space="preserve"> </w:t>
      </w:r>
    </w:p>
    <w:p w14:paraId="50A94094" w14:textId="1482F67E" w:rsidR="00D07935" w:rsidRDefault="00D07935" w:rsidP="00D07935">
      <w:pPr>
        <w:ind w:right="237"/>
        <w:jc w:val="both"/>
        <w:rPr>
          <w:sz w:val="24"/>
          <w:szCs w:val="24"/>
        </w:rPr>
      </w:pPr>
      <w:r>
        <w:rPr>
          <w:sz w:val="24"/>
          <w:szCs w:val="24"/>
        </w:rPr>
        <w:t>(Accessed 24th September 2023)</w:t>
      </w:r>
    </w:p>
    <w:p w14:paraId="2012EB68" w14:textId="77777777" w:rsidR="00C336C5" w:rsidRDefault="00C336C5" w:rsidP="00D07935">
      <w:pPr>
        <w:ind w:right="237"/>
        <w:jc w:val="both"/>
        <w:rPr>
          <w:sz w:val="24"/>
          <w:szCs w:val="24"/>
        </w:rPr>
      </w:pPr>
    </w:p>
    <w:p w14:paraId="5853D5CA" w14:textId="77777777" w:rsidR="00C336C5" w:rsidRPr="00FA240D" w:rsidRDefault="00C336C5" w:rsidP="00C336C5">
      <w:pPr>
        <w:ind w:right="237"/>
        <w:jc w:val="both"/>
        <w:rPr>
          <w:sz w:val="24"/>
          <w:szCs w:val="24"/>
        </w:rPr>
      </w:pPr>
      <w:proofErr w:type="spellStart"/>
      <w:r>
        <w:rPr>
          <w:sz w:val="24"/>
          <w:szCs w:val="24"/>
        </w:rPr>
        <w:t>Hone</w:t>
      </w:r>
      <w:proofErr w:type="spellEnd"/>
      <w:r>
        <w:rPr>
          <w:sz w:val="24"/>
          <w:szCs w:val="24"/>
        </w:rPr>
        <w:t xml:space="preserve"> (2023) </w:t>
      </w:r>
      <w:r>
        <w:rPr>
          <w:i/>
          <w:iCs/>
          <w:sz w:val="24"/>
          <w:szCs w:val="24"/>
        </w:rPr>
        <w:t xml:space="preserve">Workplace Coaching. </w:t>
      </w:r>
      <w:r>
        <w:rPr>
          <w:sz w:val="24"/>
          <w:szCs w:val="24"/>
        </w:rPr>
        <w:t>Available At:</w:t>
      </w:r>
    </w:p>
    <w:p w14:paraId="275DE62B" w14:textId="08C623E2" w:rsidR="00C336C5" w:rsidRDefault="00C336C5" w:rsidP="00D07935">
      <w:pPr>
        <w:ind w:right="237"/>
        <w:jc w:val="both"/>
        <w:rPr>
          <w:sz w:val="24"/>
          <w:szCs w:val="24"/>
        </w:rPr>
      </w:pPr>
      <w:hyperlink r:id="rId27" w:history="1">
        <w:r w:rsidRPr="00BB1E00">
          <w:rPr>
            <w:rStyle w:val="Hyperlink"/>
            <w:sz w:val="24"/>
            <w:szCs w:val="24"/>
          </w:rPr>
          <w:t>https://honehq.com/glossary/workplace-coaching/#:~:text=Workplace%20coaching%20is%20a%20process,and%20achieve%20their%20professional%20goals</w:t>
        </w:r>
      </w:hyperlink>
      <w:r w:rsidRPr="00220F2F">
        <w:rPr>
          <w:sz w:val="24"/>
          <w:szCs w:val="24"/>
        </w:rPr>
        <w:t>.</w:t>
      </w:r>
      <w:r>
        <w:rPr>
          <w:sz w:val="24"/>
          <w:szCs w:val="24"/>
        </w:rPr>
        <w:t xml:space="preserve"> (Accessed 22</w:t>
      </w:r>
      <w:r w:rsidRPr="00FA240D">
        <w:rPr>
          <w:sz w:val="24"/>
          <w:szCs w:val="24"/>
          <w:vertAlign w:val="superscript"/>
        </w:rPr>
        <w:t>nd</w:t>
      </w:r>
      <w:r>
        <w:rPr>
          <w:sz w:val="24"/>
          <w:szCs w:val="24"/>
        </w:rPr>
        <w:t xml:space="preserve"> September 2023)</w:t>
      </w:r>
    </w:p>
    <w:p w14:paraId="4AAB68C4" w14:textId="77777777" w:rsidR="00A44874" w:rsidRDefault="00A44874" w:rsidP="00D07935">
      <w:pPr>
        <w:ind w:right="237"/>
        <w:jc w:val="both"/>
        <w:rPr>
          <w:sz w:val="24"/>
          <w:szCs w:val="24"/>
        </w:rPr>
      </w:pPr>
    </w:p>
    <w:p w14:paraId="0470FB11" w14:textId="5C6FE0F6" w:rsidR="00A44874" w:rsidRDefault="00A44874" w:rsidP="00D07935">
      <w:pPr>
        <w:ind w:right="237"/>
        <w:jc w:val="both"/>
        <w:rPr>
          <w:sz w:val="24"/>
          <w:szCs w:val="24"/>
        </w:rPr>
      </w:pPr>
      <w:r>
        <w:rPr>
          <w:sz w:val="24"/>
          <w:szCs w:val="24"/>
        </w:rPr>
        <w:t xml:space="preserve">IMD (2022) </w:t>
      </w:r>
      <w:r>
        <w:rPr>
          <w:i/>
          <w:iCs/>
          <w:sz w:val="24"/>
          <w:szCs w:val="24"/>
        </w:rPr>
        <w:t xml:space="preserve">Everything you need to know about Participative Leadership. </w:t>
      </w:r>
      <w:r>
        <w:rPr>
          <w:sz w:val="24"/>
          <w:szCs w:val="24"/>
        </w:rPr>
        <w:t>Available At:</w:t>
      </w:r>
      <w:hyperlink r:id="rId28" w:history="1">
        <w:r w:rsidRPr="00BB1E00">
          <w:rPr>
            <w:rStyle w:val="Hyperlink"/>
            <w:sz w:val="24"/>
            <w:szCs w:val="24"/>
          </w:rPr>
          <w:t>https://www.imd.org/reflections/participative-leadership/#:~:text=Participative%20leadership%20is%20a%20unique,role%20in%20their%20organization%27s%20success</w:t>
        </w:r>
      </w:hyperlink>
      <w:r w:rsidRPr="00193C48">
        <w:rPr>
          <w:sz w:val="24"/>
          <w:szCs w:val="24"/>
        </w:rPr>
        <w:t>.</w:t>
      </w:r>
      <w:r>
        <w:rPr>
          <w:sz w:val="24"/>
          <w:szCs w:val="24"/>
        </w:rPr>
        <w:t xml:space="preserve"> (Accessed 24</w:t>
      </w:r>
      <w:r w:rsidRPr="00FA240D">
        <w:rPr>
          <w:sz w:val="24"/>
          <w:szCs w:val="24"/>
          <w:vertAlign w:val="superscript"/>
        </w:rPr>
        <w:t>th</w:t>
      </w:r>
      <w:r>
        <w:rPr>
          <w:sz w:val="24"/>
          <w:szCs w:val="24"/>
        </w:rPr>
        <w:t xml:space="preserve"> September 2023)</w:t>
      </w:r>
    </w:p>
    <w:p w14:paraId="4B3C3E96" w14:textId="77777777" w:rsidR="00370F04" w:rsidRDefault="00370F04" w:rsidP="00D07935">
      <w:pPr>
        <w:ind w:right="237"/>
        <w:jc w:val="both"/>
        <w:rPr>
          <w:sz w:val="24"/>
          <w:szCs w:val="24"/>
        </w:rPr>
      </w:pPr>
    </w:p>
    <w:p w14:paraId="23995ABA" w14:textId="51D353DF" w:rsidR="00A44874" w:rsidRDefault="00A44874" w:rsidP="00D07935">
      <w:pPr>
        <w:ind w:right="237"/>
        <w:jc w:val="both"/>
        <w:rPr>
          <w:sz w:val="24"/>
          <w:szCs w:val="24"/>
        </w:rPr>
      </w:pPr>
      <w:r>
        <w:rPr>
          <w:sz w:val="24"/>
          <w:szCs w:val="24"/>
        </w:rPr>
        <w:t xml:space="preserve">IMD (2023) </w:t>
      </w:r>
      <w:r>
        <w:rPr>
          <w:i/>
          <w:iCs/>
          <w:sz w:val="24"/>
          <w:szCs w:val="24"/>
        </w:rPr>
        <w:t xml:space="preserve">The 6 most common leadership styles and how to find yours. </w:t>
      </w:r>
      <w:r>
        <w:rPr>
          <w:sz w:val="24"/>
          <w:szCs w:val="24"/>
        </w:rPr>
        <w:t xml:space="preserve">Available At: </w:t>
      </w:r>
      <w:hyperlink r:id="rId29" w:history="1">
        <w:r w:rsidRPr="00BB1E00">
          <w:rPr>
            <w:rStyle w:val="Hyperlink"/>
            <w:sz w:val="24"/>
            <w:szCs w:val="24"/>
          </w:rPr>
          <w:t>https://www.imd.org/reflections/leadership-styles/</w:t>
        </w:r>
      </w:hyperlink>
      <w:r>
        <w:rPr>
          <w:sz w:val="24"/>
          <w:szCs w:val="24"/>
        </w:rPr>
        <w:t xml:space="preserve"> (Accessed 19</w:t>
      </w:r>
      <w:r w:rsidRPr="00024681">
        <w:rPr>
          <w:sz w:val="24"/>
          <w:szCs w:val="24"/>
          <w:vertAlign w:val="superscript"/>
        </w:rPr>
        <w:t>th</w:t>
      </w:r>
      <w:r>
        <w:rPr>
          <w:sz w:val="24"/>
          <w:szCs w:val="24"/>
        </w:rPr>
        <w:t xml:space="preserve"> September 2023)</w:t>
      </w:r>
    </w:p>
    <w:p w14:paraId="050D9378" w14:textId="77777777" w:rsidR="00A44874" w:rsidRDefault="00A44874" w:rsidP="00D07935">
      <w:pPr>
        <w:ind w:right="237"/>
        <w:jc w:val="both"/>
        <w:rPr>
          <w:sz w:val="24"/>
          <w:szCs w:val="24"/>
        </w:rPr>
      </w:pPr>
    </w:p>
    <w:p w14:paraId="1B52D2AB" w14:textId="77777777" w:rsidR="00A44874" w:rsidRPr="00024681" w:rsidRDefault="00A44874" w:rsidP="00A44874">
      <w:pPr>
        <w:ind w:right="237"/>
        <w:jc w:val="both"/>
        <w:rPr>
          <w:sz w:val="24"/>
          <w:szCs w:val="24"/>
        </w:rPr>
      </w:pPr>
      <w:r>
        <w:rPr>
          <w:sz w:val="24"/>
          <w:szCs w:val="24"/>
        </w:rPr>
        <w:t xml:space="preserve">Indeed (2022) </w:t>
      </w:r>
      <w:r>
        <w:rPr>
          <w:i/>
          <w:iCs/>
          <w:sz w:val="24"/>
          <w:szCs w:val="24"/>
        </w:rPr>
        <w:t xml:space="preserve">Pros and Cons of Transformational Leadership (With Definitions). </w:t>
      </w:r>
      <w:r>
        <w:rPr>
          <w:sz w:val="24"/>
          <w:szCs w:val="24"/>
        </w:rPr>
        <w:t xml:space="preserve">Available At: </w:t>
      </w:r>
    </w:p>
    <w:p w14:paraId="2FE2653E" w14:textId="70DFD7D4" w:rsidR="00A44874" w:rsidRDefault="00A44874" w:rsidP="00D07935">
      <w:pPr>
        <w:ind w:right="237"/>
        <w:jc w:val="both"/>
        <w:rPr>
          <w:sz w:val="24"/>
          <w:szCs w:val="24"/>
        </w:rPr>
      </w:pPr>
      <w:hyperlink r:id="rId30" w:history="1">
        <w:r w:rsidRPr="00BB1E00">
          <w:rPr>
            <w:rStyle w:val="Hyperlink"/>
            <w:sz w:val="24"/>
            <w:szCs w:val="24"/>
          </w:rPr>
          <w:t>https://www.indeed.com/career-advice/career-development/pros-and-cons-of-transformational-leadership#:~:text=Transformational%20leadership%20is%20a%20management%20theory%20that%20emphasizes%20motivation%2C%20encouragement,%2C%20well%2Dbeing%20and%20morale</w:t>
        </w:r>
      </w:hyperlink>
      <w:r w:rsidRPr="00B1370D">
        <w:rPr>
          <w:sz w:val="24"/>
          <w:szCs w:val="24"/>
        </w:rPr>
        <w:t>.</w:t>
      </w:r>
      <w:r>
        <w:rPr>
          <w:sz w:val="24"/>
          <w:szCs w:val="24"/>
        </w:rPr>
        <w:t xml:space="preserve"> (Accessed 23</w:t>
      </w:r>
      <w:r w:rsidRPr="00024681">
        <w:rPr>
          <w:sz w:val="24"/>
          <w:szCs w:val="24"/>
          <w:vertAlign w:val="superscript"/>
        </w:rPr>
        <w:t>rd</w:t>
      </w:r>
      <w:r>
        <w:rPr>
          <w:sz w:val="24"/>
          <w:szCs w:val="24"/>
        </w:rPr>
        <w:t xml:space="preserve"> September 2023)</w:t>
      </w:r>
    </w:p>
    <w:p w14:paraId="1DDCD99C" w14:textId="77777777" w:rsidR="00C336C5" w:rsidRDefault="00C336C5" w:rsidP="00D07935">
      <w:pPr>
        <w:ind w:right="237"/>
        <w:jc w:val="both"/>
        <w:rPr>
          <w:sz w:val="24"/>
          <w:szCs w:val="24"/>
        </w:rPr>
      </w:pPr>
    </w:p>
    <w:p w14:paraId="6E882C06" w14:textId="77777777" w:rsidR="00C336C5" w:rsidRPr="00024681" w:rsidRDefault="00C336C5" w:rsidP="00C336C5">
      <w:pPr>
        <w:ind w:right="237"/>
        <w:jc w:val="both"/>
        <w:rPr>
          <w:sz w:val="24"/>
          <w:szCs w:val="24"/>
        </w:rPr>
      </w:pPr>
      <w:r>
        <w:rPr>
          <w:sz w:val="24"/>
          <w:szCs w:val="24"/>
        </w:rPr>
        <w:t xml:space="preserve">Jack, M (2023) </w:t>
      </w:r>
      <w:r>
        <w:rPr>
          <w:i/>
          <w:iCs/>
          <w:sz w:val="24"/>
          <w:szCs w:val="24"/>
        </w:rPr>
        <w:t xml:space="preserve">20 Examples of Transformational Leaders. </w:t>
      </w:r>
      <w:r>
        <w:rPr>
          <w:sz w:val="24"/>
          <w:szCs w:val="24"/>
        </w:rPr>
        <w:t>Available At:</w:t>
      </w:r>
    </w:p>
    <w:p w14:paraId="3856A1C1" w14:textId="2020AFE9" w:rsidR="00C336C5" w:rsidRDefault="00C336C5" w:rsidP="00D07935">
      <w:pPr>
        <w:ind w:right="237"/>
        <w:jc w:val="both"/>
        <w:rPr>
          <w:sz w:val="24"/>
          <w:szCs w:val="24"/>
        </w:rPr>
      </w:pPr>
      <w:hyperlink r:id="rId31" w:history="1">
        <w:r w:rsidRPr="00BB1E00">
          <w:rPr>
            <w:rStyle w:val="Hyperlink"/>
            <w:sz w:val="24"/>
            <w:szCs w:val="24"/>
          </w:rPr>
          <w:t>https://www.thehumancapitalhub.com/articles/20-examples-of-transformational-leaders</w:t>
        </w:r>
      </w:hyperlink>
      <w:r>
        <w:rPr>
          <w:sz w:val="24"/>
          <w:szCs w:val="24"/>
        </w:rPr>
        <w:t xml:space="preserve"> (Accessed 22nd September 2023)</w:t>
      </w:r>
    </w:p>
    <w:p w14:paraId="4ACA7316" w14:textId="77777777" w:rsidR="00C336C5" w:rsidRDefault="00C336C5" w:rsidP="00D07935">
      <w:pPr>
        <w:ind w:right="237"/>
        <w:jc w:val="both"/>
        <w:rPr>
          <w:sz w:val="24"/>
          <w:szCs w:val="24"/>
        </w:rPr>
      </w:pPr>
    </w:p>
    <w:p w14:paraId="1B8A8CB3" w14:textId="77777777" w:rsidR="00C336C5" w:rsidRPr="00370F04" w:rsidRDefault="00C336C5" w:rsidP="00C336C5">
      <w:pPr>
        <w:ind w:right="237"/>
        <w:jc w:val="both"/>
        <w:rPr>
          <w:sz w:val="24"/>
          <w:szCs w:val="24"/>
        </w:rPr>
      </w:pPr>
      <w:r>
        <w:rPr>
          <w:sz w:val="24"/>
          <w:szCs w:val="24"/>
        </w:rPr>
        <w:t xml:space="preserve">Kruse, K (2013). </w:t>
      </w:r>
      <w:r>
        <w:rPr>
          <w:i/>
          <w:iCs/>
          <w:sz w:val="24"/>
          <w:szCs w:val="24"/>
        </w:rPr>
        <w:t xml:space="preserve">What Is Leadership? </w:t>
      </w:r>
      <w:r>
        <w:rPr>
          <w:sz w:val="24"/>
          <w:szCs w:val="24"/>
        </w:rPr>
        <w:t>Available At:</w:t>
      </w:r>
    </w:p>
    <w:p w14:paraId="54B0BE8A" w14:textId="3788D23D" w:rsidR="00C336C5" w:rsidRDefault="00C336C5" w:rsidP="00D07935">
      <w:pPr>
        <w:ind w:right="237"/>
        <w:jc w:val="both"/>
        <w:rPr>
          <w:sz w:val="24"/>
          <w:szCs w:val="24"/>
        </w:rPr>
      </w:pPr>
      <w:hyperlink r:id="rId32" w:history="1">
        <w:r w:rsidRPr="00BB1E00">
          <w:rPr>
            <w:rStyle w:val="Hyperlink"/>
            <w:sz w:val="24"/>
            <w:szCs w:val="24"/>
          </w:rPr>
          <w:t>https://www.forbes.com/sites/kevinkruse/2013/04/09/what-is-leadership/?sh=64ebadf85b90</w:t>
        </w:r>
      </w:hyperlink>
      <w:r>
        <w:rPr>
          <w:sz w:val="24"/>
          <w:szCs w:val="24"/>
        </w:rPr>
        <w:t xml:space="preserve">  (Accessed 18</w:t>
      </w:r>
      <w:r w:rsidRPr="00370F04">
        <w:rPr>
          <w:sz w:val="24"/>
          <w:szCs w:val="24"/>
          <w:vertAlign w:val="superscript"/>
        </w:rPr>
        <w:t>th</w:t>
      </w:r>
      <w:r>
        <w:rPr>
          <w:sz w:val="24"/>
          <w:szCs w:val="24"/>
        </w:rPr>
        <w:t xml:space="preserve"> September 2023)</w:t>
      </w:r>
    </w:p>
    <w:p w14:paraId="71B17302" w14:textId="77777777" w:rsidR="00C336C5" w:rsidRDefault="00C336C5" w:rsidP="00D07935">
      <w:pPr>
        <w:ind w:right="237"/>
        <w:jc w:val="both"/>
        <w:rPr>
          <w:sz w:val="24"/>
          <w:szCs w:val="24"/>
        </w:rPr>
      </w:pPr>
    </w:p>
    <w:p w14:paraId="0C383B62" w14:textId="77777777" w:rsidR="00C336C5" w:rsidRPr="00024681" w:rsidRDefault="00C336C5" w:rsidP="00C336C5">
      <w:pPr>
        <w:ind w:right="237"/>
        <w:jc w:val="both"/>
        <w:rPr>
          <w:sz w:val="24"/>
          <w:szCs w:val="24"/>
        </w:rPr>
      </w:pPr>
      <w:r>
        <w:rPr>
          <w:sz w:val="24"/>
          <w:szCs w:val="24"/>
        </w:rPr>
        <w:t xml:space="preserve">Lewis, C (2022). </w:t>
      </w:r>
      <w:r>
        <w:rPr>
          <w:i/>
          <w:iCs/>
          <w:sz w:val="24"/>
          <w:szCs w:val="24"/>
        </w:rPr>
        <w:t xml:space="preserve">What really matters for effective police leadership? </w:t>
      </w:r>
      <w:r>
        <w:rPr>
          <w:sz w:val="24"/>
          <w:szCs w:val="24"/>
        </w:rPr>
        <w:t>Available At:</w:t>
      </w:r>
    </w:p>
    <w:p w14:paraId="7AA44D59" w14:textId="25029F98" w:rsidR="00C336C5" w:rsidRDefault="00C336C5" w:rsidP="00D07935">
      <w:pPr>
        <w:ind w:right="237"/>
        <w:jc w:val="both"/>
        <w:rPr>
          <w:sz w:val="24"/>
          <w:szCs w:val="24"/>
        </w:rPr>
      </w:pPr>
      <w:hyperlink r:id="rId33" w:history="1">
        <w:r w:rsidRPr="00BB1E00">
          <w:rPr>
            <w:rStyle w:val="Hyperlink"/>
            <w:sz w:val="24"/>
            <w:szCs w:val="24"/>
          </w:rPr>
          <w:t>https://www.police1.com/chiefs-sheriffs/articles/what-really-matters-for-effective-police-leadership-QcB15RDHXs5PQYS8/</w:t>
        </w:r>
      </w:hyperlink>
      <w:r>
        <w:rPr>
          <w:sz w:val="24"/>
          <w:szCs w:val="24"/>
        </w:rPr>
        <w:t xml:space="preserve"> (Accessed 19</w:t>
      </w:r>
      <w:r w:rsidRPr="00024681">
        <w:rPr>
          <w:sz w:val="24"/>
          <w:szCs w:val="24"/>
          <w:vertAlign w:val="superscript"/>
        </w:rPr>
        <w:t>th</w:t>
      </w:r>
      <w:r>
        <w:rPr>
          <w:sz w:val="24"/>
          <w:szCs w:val="24"/>
        </w:rPr>
        <w:t xml:space="preserve"> September 2023)</w:t>
      </w:r>
    </w:p>
    <w:p w14:paraId="61C4C3C6" w14:textId="77777777" w:rsidR="00C336C5" w:rsidRDefault="00C336C5" w:rsidP="00C336C5">
      <w:pPr>
        <w:ind w:right="237"/>
        <w:jc w:val="both"/>
        <w:rPr>
          <w:sz w:val="24"/>
          <w:szCs w:val="24"/>
        </w:rPr>
      </w:pPr>
    </w:p>
    <w:p w14:paraId="634A240F" w14:textId="3BEBD7DB" w:rsidR="00C336C5" w:rsidRDefault="00C336C5" w:rsidP="00C336C5">
      <w:pPr>
        <w:ind w:right="237"/>
        <w:jc w:val="both"/>
        <w:rPr>
          <w:sz w:val="24"/>
          <w:szCs w:val="24"/>
        </w:rPr>
      </w:pPr>
      <w:r>
        <w:rPr>
          <w:sz w:val="24"/>
          <w:szCs w:val="24"/>
        </w:rPr>
        <w:t xml:space="preserve">McCandless, K (2022). </w:t>
      </w:r>
      <w:r>
        <w:rPr>
          <w:i/>
          <w:iCs/>
          <w:sz w:val="24"/>
          <w:szCs w:val="24"/>
        </w:rPr>
        <w:t xml:space="preserve">Pros and Cons of Transactional Leadership. </w:t>
      </w:r>
      <w:r>
        <w:rPr>
          <w:sz w:val="24"/>
          <w:szCs w:val="24"/>
        </w:rPr>
        <w:t>Available At:</w:t>
      </w:r>
    </w:p>
    <w:p w14:paraId="35178B5C" w14:textId="2E5632E9" w:rsidR="00C336C5" w:rsidRDefault="00C336C5" w:rsidP="00C336C5">
      <w:pPr>
        <w:ind w:right="237"/>
        <w:jc w:val="both"/>
        <w:rPr>
          <w:sz w:val="24"/>
          <w:szCs w:val="24"/>
        </w:rPr>
      </w:pPr>
      <w:hyperlink r:id="rId34" w:history="1">
        <w:r w:rsidRPr="00BB1E00">
          <w:rPr>
            <w:rStyle w:val="Hyperlink"/>
            <w:sz w:val="24"/>
            <w:szCs w:val="24"/>
          </w:rPr>
          <w:t>https://www.fool.com/the-ascent/small-business/human-resources/articles/transactional-leadership/</w:t>
        </w:r>
      </w:hyperlink>
      <w:r>
        <w:rPr>
          <w:sz w:val="24"/>
          <w:szCs w:val="24"/>
        </w:rPr>
        <w:t xml:space="preserve"> (Accessed 24</w:t>
      </w:r>
      <w:r w:rsidRPr="00FA240D">
        <w:rPr>
          <w:sz w:val="24"/>
          <w:szCs w:val="24"/>
          <w:vertAlign w:val="superscript"/>
        </w:rPr>
        <w:t>th</w:t>
      </w:r>
      <w:r>
        <w:rPr>
          <w:sz w:val="24"/>
          <w:szCs w:val="24"/>
        </w:rPr>
        <w:t xml:space="preserve"> September 2023)</w:t>
      </w:r>
    </w:p>
    <w:p w14:paraId="04851487" w14:textId="77777777" w:rsidR="00370F04" w:rsidRPr="00270EEB" w:rsidRDefault="00370F04" w:rsidP="00D07935">
      <w:pPr>
        <w:ind w:right="237"/>
        <w:jc w:val="both"/>
        <w:rPr>
          <w:sz w:val="24"/>
          <w:szCs w:val="24"/>
        </w:rPr>
      </w:pPr>
    </w:p>
    <w:p w14:paraId="04C296C6" w14:textId="367A006B" w:rsidR="00D07935" w:rsidRPr="00370F04" w:rsidRDefault="00370F04" w:rsidP="00D07935">
      <w:pPr>
        <w:ind w:right="237"/>
        <w:jc w:val="both"/>
        <w:rPr>
          <w:sz w:val="24"/>
          <w:szCs w:val="24"/>
        </w:rPr>
      </w:pPr>
      <w:r>
        <w:rPr>
          <w:sz w:val="24"/>
          <w:szCs w:val="24"/>
        </w:rPr>
        <w:t xml:space="preserve">Metropolitan Police (2021) </w:t>
      </w:r>
      <w:r>
        <w:rPr>
          <w:i/>
          <w:iCs/>
          <w:sz w:val="24"/>
          <w:szCs w:val="24"/>
        </w:rPr>
        <w:t xml:space="preserve">First responder – Rape and serious sexual assault policy. </w:t>
      </w:r>
      <w:r>
        <w:rPr>
          <w:sz w:val="24"/>
          <w:szCs w:val="24"/>
        </w:rPr>
        <w:t>Available At:</w:t>
      </w:r>
    </w:p>
    <w:p w14:paraId="381EE3ED" w14:textId="3DEDEC17" w:rsidR="00D07935" w:rsidRDefault="00D07935" w:rsidP="00D07935">
      <w:pPr>
        <w:ind w:right="237"/>
        <w:jc w:val="both"/>
        <w:rPr>
          <w:sz w:val="24"/>
          <w:szCs w:val="24"/>
        </w:rPr>
      </w:pPr>
      <w:hyperlink r:id="rId35" w:history="1">
        <w:r w:rsidRPr="00BB1E00">
          <w:rPr>
            <w:rStyle w:val="Hyperlink"/>
            <w:sz w:val="24"/>
            <w:szCs w:val="24"/>
          </w:rPr>
          <w:t>https://www.met.police.uk/SysSiteAssets/foi-media/metropolitan-police/disclosure_2021/july_2021/domestic-abuse--rapesexual-offences-updated-guidance2</w:t>
        </w:r>
      </w:hyperlink>
      <w:r>
        <w:rPr>
          <w:sz w:val="24"/>
          <w:szCs w:val="24"/>
        </w:rPr>
        <w:t xml:space="preserve">  </w:t>
      </w:r>
      <w:r w:rsidR="00370F04">
        <w:rPr>
          <w:sz w:val="24"/>
          <w:szCs w:val="24"/>
        </w:rPr>
        <w:t>(Accessed 25</w:t>
      </w:r>
      <w:r w:rsidR="00370F04" w:rsidRPr="00370F04">
        <w:rPr>
          <w:sz w:val="24"/>
          <w:szCs w:val="24"/>
          <w:vertAlign w:val="superscript"/>
        </w:rPr>
        <w:t>th</w:t>
      </w:r>
      <w:r w:rsidR="00370F04">
        <w:rPr>
          <w:sz w:val="24"/>
          <w:szCs w:val="24"/>
        </w:rPr>
        <w:t xml:space="preserve"> September 2023</w:t>
      </w:r>
      <w:r w:rsidR="00A44874">
        <w:rPr>
          <w:sz w:val="24"/>
          <w:szCs w:val="24"/>
        </w:rPr>
        <w:t>)</w:t>
      </w:r>
    </w:p>
    <w:p w14:paraId="3B9363B6" w14:textId="77777777" w:rsidR="00C336C5" w:rsidRDefault="00C336C5" w:rsidP="00D07935">
      <w:pPr>
        <w:ind w:right="237"/>
        <w:jc w:val="both"/>
        <w:rPr>
          <w:sz w:val="24"/>
          <w:szCs w:val="24"/>
        </w:rPr>
      </w:pPr>
    </w:p>
    <w:p w14:paraId="70F42FA5" w14:textId="77777777" w:rsidR="00C336C5" w:rsidRDefault="00C336C5" w:rsidP="00C336C5">
      <w:pPr>
        <w:ind w:right="237"/>
        <w:jc w:val="both"/>
        <w:rPr>
          <w:sz w:val="24"/>
          <w:szCs w:val="24"/>
        </w:rPr>
      </w:pPr>
      <w:r>
        <w:rPr>
          <w:sz w:val="24"/>
          <w:szCs w:val="24"/>
        </w:rPr>
        <w:t xml:space="preserve">Metropolitan Police (No Date). </w:t>
      </w:r>
      <w:r>
        <w:rPr>
          <w:i/>
          <w:iCs/>
          <w:sz w:val="24"/>
          <w:szCs w:val="24"/>
        </w:rPr>
        <w:t xml:space="preserve">Missing Persons Media &amp; Online Publicity. </w:t>
      </w:r>
      <w:r>
        <w:rPr>
          <w:sz w:val="24"/>
          <w:szCs w:val="24"/>
        </w:rPr>
        <w:t xml:space="preserve">Available At: </w:t>
      </w:r>
    </w:p>
    <w:p w14:paraId="5E294976" w14:textId="19365189" w:rsidR="00C336C5" w:rsidRDefault="00C336C5" w:rsidP="00D07935">
      <w:pPr>
        <w:ind w:right="237"/>
        <w:jc w:val="both"/>
        <w:rPr>
          <w:sz w:val="24"/>
          <w:szCs w:val="24"/>
        </w:rPr>
      </w:pPr>
      <w:hyperlink r:id="rId36" w:history="1">
        <w:r w:rsidRPr="00BB1E00">
          <w:rPr>
            <w:rStyle w:val="Hyperlink"/>
            <w:sz w:val="24"/>
            <w:szCs w:val="24"/>
          </w:rPr>
          <w:t>https://www.npcc.police.uk/SysSiteAssets/media/downloads/publications/publications-log/national-crime-coordination-committee/2023/missing-persons-media-online-publicity-v1.1-25oct-22.pdf</w:t>
        </w:r>
      </w:hyperlink>
      <w:r>
        <w:rPr>
          <w:sz w:val="24"/>
          <w:szCs w:val="24"/>
        </w:rPr>
        <w:t xml:space="preserve"> (Accessed 18th September 2023)</w:t>
      </w:r>
    </w:p>
    <w:p w14:paraId="0D54068B" w14:textId="77777777" w:rsidR="00F35670" w:rsidRDefault="00F35670" w:rsidP="00D07935">
      <w:pPr>
        <w:ind w:right="237"/>
        <w:jc w:val="both"/>
        <w:rPr>
          <w:sz w:val="24"/>
          <w:szCs w:val="24"/>
        </w:rPr>
      </w:pPr>
    </w:p>
    <w:p w14:paraId="73775069" w14:textId="77777777" w:rsidR="00F35670" w:rsidRDefault="00F35670" w:rsidP="00F35670">
      <w:pPr>
        <w:ind w:right="237"/>
        <w:jc w:val="both"/>
        <w:rPr>
          <w:sz w:val="24"/>
          <w:szCs w:val="24"/>
        </w:rPr>
      </w:pPr>
      <w:r>
        <w:rPr>
          <w:sz w:val="24"/>
          <w:szCs w:val="24"/>
        </w:rPr>
        <w:t xml:space="preserve">Missing People (2023) </w:t>
      </w:r>
      <w:r>
        <w:rPr>
          <w:i/>
          <w:iCs/>
          <w:sz w:val="24"/>
          <w:szCs w:val="24"/>
        </w:rPr>
        <w:t xml:space="preserve">Keeping yourself safe while publicising your missing person online. </w:t>
      </w:r>
      <w:r>
        <w:rPr>
          <w:sz w:val="24"/>
          <w:szCs w:val="24"/>
        </w:rPr>
        <w:t>Available at:</w:t>
      </w:r>
    </w:p>
    <w:p w14:paraId="6D51BAC7" w14:textId="27D13CD7" w:rsidR="00F35670" w:rsidRDefault="00F35670" w:rsidP="00D07935">
      <w:pPr>
        <w:ind w:right="237"/>
        <w:jc w:val="both"/>
        <w:rPr>
          <w:sz w:val="24"/>
          <w:szCs w:val="24"/>
        </w:rPr>
      </w:pPr>
      <w:hyperlink r:id="rId37" w:history="1">
        <w:r w:rsidRPr="00BB1E00">
          <w:rPr>
            <w:rStyle w:val="Hyperlink"/>
            <w:sz w:val="24"/>
            <w:szCs w:val="24"/>
          </w:rPr>
          <w:t>https://www.missingpeople.org.uk/get-help/help-services/publicity/keeping-yourself-safe-online</w:t>
        </w:r>
      </w:hyperlink>
      <w:r>
        <w:rPr>
          <w:sz w:val="24"/>
          <w:szCs w:val="24"/>
        </w:rPr>
        <w:t xml:space="preserve"> (Accessed 18th September 2023)</w:t>
      </w:r>
    </w:p>
    <w:p w14:paraId="4E80D247" w14:textId="77777777" w:rsidR="00A44874" w:rsidRDefault="00A44874" w:rsidP="00D07935">
      <w:pPr>
        <w:ind w:right="237"/>
        <w:jc w:val="both"/>
        <w:rPr>
          <w:sz w:val="24"/>
          <w:szCs w:val="24"/>
        </w:rPr>
      </w:pPr>
    </w:p>
    <w:p w14:paraId="373163ED" w14:textId="77777777" w:rsidR="00A44874" w:rsidRPr="00370F04" w:rsidRDefault="00A44874" w:rsidP="00A44874">
      <w:pPr>
        <w:ind w:right="237"/>
        <w:jc w:val="both"/>
        <w:rPr>
          <w:sz w:val="24"/>
          <w:szCs w:val="24"/>
        </w:rPr>
      </w:pPr>
      <w:r>
        <w:rPr>
          <w:sz w:val="24"/>
          <w:szCs w:val="24"/>
        </w:rPr>
        <w:t xml:space="preserve">NPCC (2016). </w:t>
      </w:r>
      <w:r>
        <w:rPr>
          <w:i/>
          <w:iCs/>
          <w:sz w:val="24"/>
          <w:szCs w:val="24"/>
        </w:rPr>
        <w:t xml:space="preserve">Policing Vision 2025. </w:t>
      </w:r>
      <w:r>
        <w:rPr>
          <w:sz w:val="24"/>
          <w:szCs w:val="24"/>
        </w:rPr>
        <w:t>Available At:</w:t>
      </w:r>
    </w:p>
    <w:p w14:paraId="7CD35156" w14:textId="77777777" w:rsidR="00A44874" w:rsidRDefault="00A44874" w:rsidP="00A44874">
      <w:pPr>
        <w:ind w:right="237"/>
        <w:jc w:val="both"/>
        <w:rPr>
          <w:sz w:val="24"/>
          <w:szCs w:val="24"/>
        </w:rPr>
      </w:pPr>
      <w:hyperlink r:id="rId38" w:history="1">
        <w:r w:rsidRPr="00BB1E00">
          <w:rPr>
            <w:rStyle w:val="Hyperlink"/>
            <w:sz w:val="24"/>
            <w:szCs w:val="24"/>
          </w:rPr>
          <w:t>https://www.npcc.police.uk/SysSiteAssets/media/downloads/publications/policing-vision/policing-vision-2025.pdf</w:t>
        </w:r>
      </w:hyperlink>
      <w:r>
        <w:rPr>
          <w:sz w:val="24"/>
          <w:szCs w:val="24"/>
        </w:rPr>
        <w:t xml:space="preserve"> (Accessed 25th September 2023)</w:t>
      </w:r>
    </w:p>
    <w:p w14:paraId="5A818DFF" w14:textId="77777777" w:rsidR="00A44874" w:rsidRPr="00270EEB" w:rsidRDefault="00A44874" w:rsidP="00D07935">
      <w:pPr>
        <w:ind w:right="237"/>
        <w:jc w:val="both"/>
        <w:rPr>
          <w:sz w:val="24"/>
          <w:szCs w:val="24"/>
        </w:rPr>
      </w:pPr>
    </w:p>
    <w:p w14:paraId="04373DCC" w14:textId="77777777" w:rsidR="00A44874" w:rsidRPr="00D07935" w:rsidRDefault="00A44874" w:rsidP="00A44874">
      <w:pPr>
        <w:ind w:right="237"/>
        <w:jc w:val="both"/>
        <w:rPr>
          <w:sz w:val="24"/>
          <w:szCs w:val="24"/>
        </w:rPr>
      </w:pPr>
      <w:r>
        <w:rPr>
          <w:sz w:val="24"/>
          <w:szCs w:val="24"/>
        </w:rPr>
        <w:t xml:space="preserve">O’Connor, R (2021) </w:t>
      </w:r>
      <w:r>
        <w:rPr>
          <w:i/>
          <w:iCs/>
          <w:sz w:val="24"/>
          <w:szCs w:val="24"/>
        </w:rPr>
        <w:t xml:space="preserve">Tackling Violence against women and girls. </w:t>
      </w:r>
      <w:r>
        <w:rPr>
          <w:sz w:val="24"/>
          <w:szCs w:val="24"/>
        </w:rPr>
        <w:t>Available At:</w:t>
      </w:r>
    </w:p>
    <w:p w14:paraId="4DCB1D7E" w14:textId="01FCB119" w:rsidR="00A44874" w:rsidRDefault="00A44874" w:rsidP="00D07935">
      <w:pPr>
        <w:ind w:right="237"/>
        <w:jc w:val="both"/>
        <w:rPr>
          <w:sz w:val="24"/>
          <w:szCs w:val="24"/>
        </w:rPr>
      </w:pPr>
      <w:hyperlink r:id="rId39" w:history="1">
        <w:r w:rsidRPr="00BB1E00">
          <w:rPr>
            <w:rStyle w:val="Hyperlink"/>
            <w:sz w:val="24"/>
            <w:szCs w:val="24"/>
          </w:rPr>
          <w:t>https://ukhsa.blog.gov.uk/2021/03/16/tackling-violence-against-women-and-girls/</w:t>
        </w:r>
      </w:hyperlink>
      <w:r>
        <w:rPr>
          <w:sz w:val="24"/>
          <w:szCs w:val="24"/>
        </w:rPr>
        <w:t xml:space="preserve"> (Accessed 24</w:t>
      </w:r>
      <w:r w:rsidRPr="00D07935">
        <w:rPr>
          <w:sz w:val="24"/>
          <w:szCs w:val="24"/>
          <w:vertAlign w:val="superscript"/>
        </w:rPr>
        <w:t>th</w:t>
      </w:r>
      <w:r>
        <w:rPr>
          <w:sz w:val="24"/>
          <w:szCs w:val="24"/>
        </w:rPr>
        <w:t xml:space="preserve"> September 2023)</w:t>
      </w:r>
    </w:p>
    <w:p w14:paraId="2EE214D8" w14:textId="77777777" w:rsidR="00A44874" w:rsidRDefault="00A44874" w:rsidP="00D07935">
      <w:pPr>
        <w:ind w:right="237"/>
        <w:jc w:val="both"/>
        <w:rPr>
          <w:sz w:val="24"/>
          <w:szCs w:val="24"/>
        </w:rPr>
      </w:pPr>
    </w:p>
    <w:p w14:paraId="199F3FCC" w14:textId="77777777" w:rsidR="00A44874" w:rsidRPr="00FA240D" w:rsidRDefault="00A44874" w:rsidP="00A44874">
      <w:pPr>
        <w:ind w:right="237"/>
        <w:jc w:val="both"/>
        <w:rPr>
          <w:sz w:val="24"/>
          <w:szCs w:val="24"/>
        </w:rPr>
      </w:pPr>
      <w:r>
        <w:rPr>
          <w:sz w:val="24"/>
          <w:szCs w:val="24"/>
        </w:rPr>
        <w:t xml:space="preserve">Online Learning College (2022). </w:t>
      </w:r>
      <w:r>
        <w:rPr>
          <w:i/>
          <w:iCs/>
          <w:sz w:val="24"/>
          <w:szCs w:val="24"/>
        </w:rPr>
        <w:t xml:space="preserve">What is Authoritative Leadership? </w:t>
      </w:r>
      <w:r>
        <w:rPr>
          <w:sz w:val="24"/>
          <w:szCs w:val="24"/>
        </w:rPr>
        <w:t>Available At:</w:t>
      </w:r>
    </w:p>
    <w:p w14:paraId="51A09C76" w14:textId="1A7EC7CF" w:rsidR="00A44874" w:rsidRDefault="00A44874" w:rsidP="00D07935">
      <w:pPr>
        <w:ind w:right="237"/>
        <w:jc w:val="both"/>
        <w:rPr>
          <w:sz w:val="24"/>
          <w:szCs w:val="24"/>
        </w:rPr>
      </w:pPr>
      <w:hyperlink r:id="rId40" w:history="1">
        <w:r w:rsidRPr="00BB1E00">
          <w:rPr>
            <w:rStyle w:val="Hyperlink"/>
            <w:sz w:val="24"/>
            <w:szCs w:val="24"/>
          </w:rPr>
          <w:t>https://online-learning-college.com/knowledge-hub/business/authoritative-leadership/#:~:text=Authoritative%20leadership%20refers%20to%20any,advice%20of%20their%20team%20members</w:t>
        </w:r>
      </w:hyperlink>
      <w:r w:rsidRPr="00A756BA">
        <w:rPr>
          <w:sz w:val="24"/>
          <w:szCs w:val="24"/>
        </w:rPr>
        <w:t>.</w:t>
      </w:r>
      <w:r>
        <w:rPr>
          <w:sz w:val="24"/>
          <w:szCs w:val="24"/>
        </w:rPr>
        <w:t xml:space="preserve"> (Accessed 24</w:t>
      </w:r>
      <w:r w:rsidRPr="00FA240D">
        <w:rPr>
          <w:sz w:val="24"/>
          <w:szCs w:val="24"/>
          <w:vertAlign w:val="superscript"/>
        </w:rPr>
        <w:t>th</w:t>
      </w:r>
      <w:r>
        <w:rPr>
          <w:sz w:val="24"/>
          <w:szCs w:val="24"/>
        </w:rPr>
        <w:t xml:space="preserve"> September 2023)</w:t>
      </w:r>
    </w:p>
    <w:p w14:paraId="6890EADA" w14:textId="77777777" w:rsidR="00A44874" w:rsidRDefault="00A44874" w:rsidP="00A44874">
      <w:pPr>
        <w:ind w:right="237"/>
        <w:jc w:val="both"/>
        <w:rPr>
          <w:sz w:val="24"/>
          <w:szCs w:val="24"/>
        </w:rPr>
      </w:pPr>
    </w:p>
    <w:p w14:paraId="5B16E05B" w14:textId="6BA308AE" w:rsidR="00A44874" w:rsidRPr="00024681" w:rsidRDefault="00A44874" w:rsidP="00A44874">
      <w:pPr>
        <w:ind w:right="237"/>
        <w:jc w:val="both"/>
        <w:rPr>
          <w:sz w:val="24"/>
          <w:szCs w:val="24"/>
        </w:rPr>
      </w:pPr>
      <w:r>
        <w:rPr>
          <w:sz w:val="24"/>
          <w:szCs w:val="24"/>
        </w:rPr>
        <w:t xml:space="preserve">Ortmeier, P and Meese, E (2010) </w:t>
      </w:r>
      <w:r>
        <w:rPr>
          <w:i/>
          <w:iCs/>
          <w:sz w:val="24"/>
          <w:szCs w:val="24"/>
        </w:rPr>
        <w:t>Leadership, Ethics, and Policing. Challenges for the 21</w:t>
      </w:r>
      <w:r w:rsidRPr="00024681">
        <w:rPr>
          <w:i/>
          <w:iCs/>
          <w:sz w:val="24"/>
          <w:szCs w:val="24"/>
          <w:vertAlign w:val="superscript"/>
        </w:rPr>
        <w:t>st</w:t>
      </w:r>
      <w:r>
        <w:rPr>
          <w:i/>
          <w:iCs/>
          <w:sz w:val="24"/>
          <w:szCs w:val="24"/>
        </w:rPr>
        <w:t xml:space="preserve"> Century. </w:t>
      </w:r>
      <w:r>
        <w:rPr>
          <w:sz w:val="24"/>
          <w:szCs w:val="24"/>
        </w:rPr>
        <w:t>Available At:</w:t>
      </w:r>
    </w:p>
    <w:p w14:paraId="17A9E42B" w14:textId="77777777" w:rsidR="00A44874" w:rsidRDefault="00A44874" w:rsidP="00A44874">
      <w:pPr>
        <w:ind w:right="237"/>
        <w:jc w:val="both"/>
        <w:rPr>
          <w:sz w:val="24"/>
          <w:szCs w:val="24"/>
        </w:rPr>
      </w:pPr>
      <w:hyperlink r:id="rId41" w:history="1">
        <w:r w:rsidRPr="00BB1E00">
          <w:rPr>
            <w:rStyle w:val="Hyperlink"/>
            <w:sz w:val="24"/>
            <w:szCs w:val="24"/>
          </w:rPr>
          <w:t>https://testbank4textbook.com/pdf_samples/Solutions_Manual_for_Leadership_Ethics_and_Policing_Challenges_for_the_21st_Century_2nd_Edition_by_Ortmeier_sample_chapter.pdf</w:t>
        </w:r>
      </w:hyperlink>
      <w:r>
        <w:rPr>
          <w:sz w:val="24"/>
          <w:szCs w:val="24"/>
        </w:rPr>
        <w:t xml:space="preserve"> (Accessed 18th September 2023)</w:t>
      </w:r>
    </w:p>
    <w:p w14:paraId="42FC10A2" w14:textId="77777777" w:rsidR="00A44874" w:rsidRDefault="00A44874" w:rsidP="00D07935">
      <w:pPr>
        <w:ind w:right="237"/>
        <w:jc w:val="both"/>
        <w:rPr>
          <w:sz w:val="24"/>
          <w:szCs w:val="24"/>
        </w:rPr>
      </w:pPr>
    </w:p>
    <w:p w14:paraId="7D3F5A6B" w14:textId="77777777" w:rsidR="00A44874" w:rsidRDefault="00A44874" w:rsidP="00A44874">
      <w:pPr>
        <w:ind w:right="237"/>
        <w:jc w:val="both"/>
        <w:rPr>
          <w:sz w:val="24"/>
          <w:szCs w:val="24"/>
        </w:rPr>
      </w:pPr>
      <w:r>
        <w:rPr>
          <w:sz w:val="24"/>
          <w:szCs w:val="24"/>
        </w:rPr>
        <w:t xml:space="preserve">Police Federation (No Date). </w:t>
      </w:r>
      <w:r>
        <w:rPr>
          <w:i/>
          <w:iCs/>
          <w:sz w:val="24"/>
          <w:szCs w:val="24"/>
        </w:rPr>
        <w:t xml:space="preserve">College of Policing. </w:t>
      </w:r>
      <w:r>
        <w:rPr>
          <w:sz w:val="24"/>
          <w:szCs w:val="24"/>
        </w:rPr>
        <w:t xml:space="preserve">Available At: </w:t>
      </w:r>
    </w:p>
    <w:p w14:paraId="33D7EA2C" w14:textId="07580BB0" w:rsidR="00A44874" w:rsidRDefault="00A44874" w:rsidP="00D07935">
      <w:pPr>
        <w:ind w:right="237"/>
        <w:jc w:val="both"/>
        <w:rPr>
          <w:sz w:val="24"/>
          <w:szCs w:val="24"/>
        </w:rPr>
      </w:pPr>
      <w:hyperlink r:id="rId42" w:history="1">
        <w:r w:rsidRPr="00BB1E00">
          <w:rPr>
            <w:rStyle w:val="Hyperlink"/>
            <w:sz w:val="24"/>
            <w:szCs w:val="24"/>
          </w:rPr>
          <w:t>https://www.polfed.org/our-work/professional-development/college-of-policing/#:~:text=The%20College%20of%20Policing%20(CoP,%2C%20development%2C%20skills%20and%20qualifications</w:t>
        </w:r>
      </w:hyperlink>
      <w:r w:rsidRPr="008B1247">
        <w:rPr>
          <w:sz w:val="24"/>
          <w:szCs w:val="24"/>
        </w:rPr>
        <w:t>.</w:t>
      </w:r>
      <w:r>
        <w:rPr>
          <w:sz w:val="24"/>
          <w:szCs w:val="24"/>
        </w:rPr>
        <w:t xml:space="preserve"> (Accessed 25</w:t>
      </w:r>
      <w:r w:rsidRPr="00370F04">
        <w:rPr>
          <w:sz w:val="24"/>
          <w:szCs w:val="24"/>
          <w:vertAlign w:val="superscript"/>
        </w:rPr>
        <w:t>th</w:t>
      </w:r>
      <w:r>
        <w:rPr>
          <w:sz w:val="24"/>
          <w:szCs w:val="24"/>
        </w:rPr>
        <w:t xml:space="preserve"> September 2023)</w:t>
      </w:r>
    </w:p>
    <w:p w14:paraId="5EB9B120" w14:textId="77777777" w:rsidR="00F35670" w:rsidRDefault="00F35670" w:rsidP="00D07935">
      <w:pPr>
        <w:ind w:right="237"/>
        <w:jc w:val="both"/>
        <w:rPr>
          <w:sz w:val="24"/>
          <w:szCs w:val="24"/>
        </w:rPr>
      </w:pPr>
    </w:p>
    <w:p w14:paraId="62856904" w14:textId="77777777" w:rsidR="00F35670" w:rsidRPr="002D1A93" w:rsidRDefault="00F35670" w:rsidP="00F35670">
      <w:pPr>
        <w:ind w:right="237"/>
        <w:jc w:val="both"/>
        <w:rPr>
          <w:sz w:val="24"/>
          <w:szCs w:val="24"/>
        </w:rPr>
      </w:pPr>
      <w:proofErr w:type="spellStart"/>
      <w:r>
        <w:rPr>
          <w:sz w:val="24"/>
          <w:szCs w:val="24"/>
        </w:rPr>
        <w:t>Qvist</w:t>
      </w:r>
      <w:proofErr w:type="spellEnd"/>
      <w:r>
        <w:rPr>
          <w:sz w:val="24"/>
          <w:szCs w:val="24"/>
        </w:rPr>
        <w:t xml:space="preserve">, B (2016). </w:t>
      </w:r>
      <w:r>
        <w:rPr>
          <w:i/>
          <w:iCs/>
          <w:sz w:val="24"/>
          <w:szCs w:val="24"/>
        </w:rPr>
        <w:t xml:space="preserve"> How Facebook and Twitter changed missing child searches. </w:t>
      </w:r>
      <w:r>
        <w:rPr>
          <w:sz w:val="24"/>
          <w:szCs w:val="24"/>
        </w:rPr>
        <w:t>Available At:</w:t>
      </w:r>
    </w:p>
    <w:p w14:paraId="172ADDA3" w14:textId="1F317CD5" w:rsidR="00F35670" w:rsidRDefault="00F35670" w:rsidP="00D07935">
      <w:pPr>
        <w:ind w:right="237"/>
        <w:jc w:val="both"/>
        <w:rPr>
          <w:sz w:val="24"/>
          <w:szCs w:val="24"/>
        </w:rPr>
      </w:pPr>
      <w:hyperlink r:id="rId43" w:history="1">
        <w:r w:rsidRPr="00BB1E00">
          <w:rPr>
            <w:rStyle w:val="Hyperlink"/>
            <w:sz w:val="24"/>
            <w:szCs w:val="24"/>
          </w:rPr>
          <w:t>https://www.theguardian.com/sustainable-business/2016/jan/27/facebook-twitter-missing-child-searches-social-media</w:t>
        </w:r>
      </w:hyperlink>
      <w:r>
        <w:rPr>
          <w:sz w:val="24"/>
          <w:szCs w:val="24"/>
        </w:rPr>
        <w:t xml:space="preserve"> (Accessed 18th September 2023)</w:t>
      </w:r>
    </w:p>
    <w:p w14:paraId="39DBBFDA" w14:textId="77777777" w:rsidR="00F35670" w:rsidRDefault="00F35670" w:rsidP="002D1A93">
      <w:pPr>
        <w:ind w:right="237"/>
        <w:jc w:val="both"/>
        <w:rPr>
          <w:sz w:val="24"/>
          <w:szCs w:val="24"/>
        </w:rPr>
      </w:pPr>
    </w:p>
    <w:p w14:paraId="19AA912B" w14:textId="0D02A760" w:rsidR="0001345A" w:rsidRDefault="002D1A93" w:rsidP="002D1A93">
      <w:pPr>
        <w:ind w:right="237"/>
        <w:jc w:val="both"/>
        <w:rPr>
          <w:sz w:val="24"/>
          <w:szCs w:val="24"/>
        </w:rPr>
      </w:pPr>
      <w:r>
        <w:rPr>
          <w:sz w:val="24"/>
          <w:szCs w:val="24"/>
        </w:rPr>
        <w:t xml:space="preserve">Scholes- Fogg (2012) </w:t>
      </w:r>
      <w:r>
        <w:rPr>
          <w:i/>
          <w:iCs/>
          <w:sz w:val="24"/>
          <w:szCs w:val="24"/>
        </w:rPr>
        <w:t xml:space="preserve">Police and </w:t>
      </w:r>
      <w:proofErr w:type="gramStart"/>
      <w:r>
        <w:rPr>
          <w:i/>
          <w:iCs/>
          <w:sz w:val="24"/>
          <w:szCs w:val="24"/>
        </w:rPr>
        <w:t>Social Media</w:t>
      </w:r>
      <w:proofErr w:type="gramEnd"/>
      <w:r>
        <w:rPr>
          <w:i/>
          <w:iCs/>
          <w:sz w:val="24"/>
          <w:szCs w:val="24"/>
        </w:rPr>
        <w:t xml:space="preserve">. </w:t>
      </w:r>
      <w:r w:rsidR="0001345A">
        <w:rPr>
          <w:sz w:val="24"/>
          <w:szCs w:val="24"/>
        </w:rPr>
        <w:t xml:space="preserve">Available At: </w:t>
      </w:r>
    </w:p>
    <w:p w14:paraId="4243D15F" w14:textId="241B995E" w:rsidR="002D1A93" w:rsidRDefault="0001345A" w:rsidP="002D1A93">
      <w:pPr>
        <w:ind w:right="237"/>
        <w:jc w:val="both"/>
        <w:rPr>
          <w:sz w:val="24"/>
          <w:szCs w:val="24"/>
        </w:rPr>
      </w:pPr>
      <w:hyperlink r:id="rId44" w:history="1">
        <w:r w:rsidRPr="00BB1E00">
          <w:rPr>
            <w:rStyle w:val="Hyperlink"/>
            <w:sz w:val="24"/>
            <w:szCs w:val="24"/>
          </w:rPr>
          <w:t>http://connectedcops.net/wp-content/uploads/2012/12/Police-and-Social-Media-IPC-Evidence.pdf</w:t>
        </w:r>
      </w:hyperlink>
      <w:r w:rsidR="002D1A93">
        <w:rPr>
          <w:sz w:val="24"/>
          <w:szCs w:val="24"/>
        </w:rPr>
        <w:t xml:space="preserve"> </w:t>
      </w:r>
      <w:r>
        <w:rPr>
          <w:sz w:val="24"/>
          <w:szCs w:val="24"/>
        </w:rPr>
        <w:t>(Accessed 18th September 2023)</w:t>
      </w:r>
    </w:p>
    <w:p w14:paraId="7274FC5E" w14:textId="77777777" w:rsidR="00F35670" w:rsidRDefault="00F35670" w:rsidP="002D1A93">
      <w:pPr>
        <w:ind w:right="237"/>
        <w:jc w:val="both"/>
        <w:rPr>
          <w:sz w:val="24"/>
          <w:szCs w:val="24"/>
        </w:rPr>
      </w:pPr>
    </w:p>
    <w:p w14:paraId="2AE065CF" w14:textId="77777777" w:rsidR="00F35670" w:rsidRPr="00FA240D" w:rsidRDefault="00F35670" w:rsidP="00F35670">
      <w:pPr>
        <w:ind w:right="237"/>
        <w:jc w:val="both"/>
        <w:rPr>
          <w:sz w:val="24"/>
          <w:szCs w:val="24"/>
        </w:rPr>
      </w:pPr>
      <w:r>
        <w:rPr>
          <w:sz w:val="24"/>
          <w:szCs w:val="24"/>
        </w:rPr>
        <w:t xml:space="preserve">Sharma, S (2023) </w:t>
      </w:r>
      <w:r>
        <w:rPr>
          <w:i/>
          <w:iCs/>
          <w:sz w:val="24"/>
          <w:szCs w:val="24"/>
        </w:rPr>
        <w:t xml:space="preserve">The Top 7 Advantages and Disadvantages of Delegation Leadership Style. </w:t>
      </w:r>
      <w:r>
        <w:rPr>
          <w:sz w:val="24"/>
          <w:szCs w:val="24"/>
        </w:rPr>
        <w:t xml:space="preserve">Available At: </w:t>
      </w:r>
    </w:p>
    <w:p w14:paraId="7DAE829F" w14:textId="77777777" w:rsidR="00F35670" w:rsidRDefault="00F35670" w:rsidP="00F35670">
      <w:pPr>
        <w:ind w:right="237"/>
        <w:jc w:val="both"/>
        <w:rPr>
          <w:sz w:val="24"/>
          <w:szCs w:val="24"/>
        </w:rPr>
      </w:pPr>
      <w:hyperlink r:id="rId45" w:history="1">
        <w:r w:rsidRPr="00BB1E00">
          <w:rPr>
            <w:rStyle w:val="Hyperlink"/>
            <w:sz w:val="24"/>
            <w:szCs w:val="24"/>
          </w:rPr>
          <w:t>https://www.risely.me/pros-cons-of-delegation-leadership-style/</w:t>
        </w:r>
      </w:hyperlink>
      <w:r>
        <w:rPr>
          <w:sz w:val="24"/>
          <w:szCs w:val="24"/>
        </w:rPr>
        <w:t xml:space="preserve"> (Accessed 23</w:t>
      </w:r>
      <w:r w:rsidRPr="00FA240D">
        <w:rPr>
          <w:sz w:val="24"/>
          <w:szCs w:val="24"/>
          <w:vertAlign w:val="superscript"/>
        </w:rPr>
        <w:t>rd</w:t>
      </w:r>
      <w:r>
        <w:rPr>
          <w:sz w:val="24"/>
          <w:szCs w:val="24"/>
        </w:rPr>
        <w:t xml:space="preserve"> September 2023).</w:t>
      </w:r>
    </w:p>
    <w:p w14:paraId="42979F83" w14:textId="77777777" w:rsidR="00F35670" w:rsidRDefault="00F35670" w:rsidP="002D1A93">
      <w:pPr>
        <w:ind w:right="237"/>
        <w:jc w:val="both"/>
        <w:rPr>
          <w:sz w:val="24"/>
          <w:szCs w:val="24"/>
        </w:rPr>
      </w:pPr>
    </w:p>
    <w:p w14:paraId="3321FA3D" w14:textId="77777777" w:rsidR="00F35670" w:rsidRPr="002D1A93" w:rsidRDefault="00F35670" w:rsidP="00F35670">
      <w:pPr>
        <w:ind w:right="237"/>
        <w:jc w:val="both"/>
        <w:rPr>
          <w:sz w:val="24"/>
          <w:szCs w:val="24"/>
        </w:rPr>
      </w:pPr>
      <w:r>
        <w:rPr>
          <w:sz w:val="24"/>
          <w:szCs w:val="24"/>
        </w:rPr>
        <w:t xml:space="preserve">Smith, J (2023). </w:t>
      </w:r>
      <w:r>
        <w:rPr>
          <w:i/>
          <w:iCs/>
          <w:sz w:val="24"/>
          <w:szCs w:val="24"/>
        </w:rPr>
        <w:t xml:space="preserve">UK Social Media Statistics. </w:t>
      </w:r>
      <w:r>
        <w:rPr>
          <w:sz w:val="24"/>
          <w:szCs w:val="24"/>
        </w:rPr>
        <w:t>Available At:</w:t>
      </w:r>
    </w:p>
    <w:p w14:paraId="3989C6B5" w14:textId="77777777" w:rsidR="00F35670" w:rsidRDefault="00F35670" w:rsidP="00F35670">
      <w:pPr>
        <w:ind w:right="237"/>
        <w:jc w:val="both"/>
        <w:rPr>
          <w:sz w:val="24"/>
          <w:szCs w:val="24"/>
        </w:rPr>
      </w:pPr>
      <w:hyperlink r:id="rId46" w:history="1">
        <w:r w:rsidRPr="00BB1E00">
          <w:rPr>
            <w:rStyle w:val="Hyperlink"/>
            <w:sz w:val="24"/>
            <w:szCs w:val="24"/>
          </w:rPr>
          <w:t>https://www.meltwater.com/en/blog/uk-social-media-statistics</w:t>
        </w:r>
      </w:hyperlink>
      <w:r>
        <w:rPr>
          <w:sz w:val="24"/>
          <w:szCs w:val="24"/>
        </w:rPr>
        <w:t xml:space="preserve"> </w:t>
      </w:r>
    </w:p>
    <w:p w14:paraId="7598F1B5" w14:textId="77777777" w:rsidR="00F35670" w:rsidRDefault="00F35670" w:rsidP="00F35670">
      <w:pPr>
        <w:ind w:right="237"/>
        <w:jc w:val="both"/>
        <w:rPr>
          <w:sz w:val="24"/>
          <w:szCs w:val="24"/>
        </w:rPr>
      </w:pPr>
      <w:r>
        <w:rPr>
          <w:sz w:val="24"/>
          <w:szCs w:val="24"/>
        </w:rPr>
        <w:t>(Accessed 18th September 2023)</w:t>
      </w:r>
    </w:p>
    <w:p w14:paraId="7F0D0FBE" w14:textId="77777777" w:rsidR="00F35670" w:rsidRDefault="00F35670" w:rsidP="002D1A93">
      <w:pPr>
        <w:ind w:right="237"/>
        <w:jc w:val="both"/>
        <w:rPr>
          <w:sz w:val="24"/>
          <w:szCs w:val="24"/>
        </w:rPr>
      </w:pPr>
    </w:p>
    <w:p w14:paraId="30323A64" w14:textId="77777777" w:rsidR="00F35670" w:rsidRDefault="00F35670" w:rsidP="00F35670">
      <w:pPr>
        <w:ind w:right="237"/>
        <w:jc w:val="both"/>
        <w:rPr>
          <w:sz w:val="24"/>
          <w:szCs w:val="24"/>
        </w:rPr>
      </w:pPr>
      <w:r>
        <w:rPr>
          <w:sz w:val="24"/>
          <w:szCs w:val="24"/>
        </w:rPr>
        <w:t xml:space="preserve">South Wales Police (2023a) </w:t>
      </w:r>
      <w:proofErr w:type="gramStart"/>
      <w:r>
        <w:rPr>
          <w:i/>
          <w:iCs/>
          <w:sz w:val="24"/>
          <w:szCs w:val="24"/>
        </w:rPr>
        <w:t>Social Media</w:t>
      </w:r>
      <w:proofErr w:type="gramEnd"/>
      <w:r>
        <w:rPr>
          <w:i/>
          <w:iCs/>
          <w:sz w:val="24"/>
          <w:szCs w:val="24"/>
        </w:rPr>
        <w:t xml:space="preserve">. </w:t>
      </w:r>
      <w:r>
        <w:rPr>
          <w:sz w:val="24"/>
          <w:szCs w:val="24"/>
        </w:rPr>
        <w:t>Available at:</w:t>
      </w:r>
    </w:p>
    <w:p w14:paraId="24F3989B" w14:textId="46B45C9F" w:rsidR="00F35670" w:rsidRDefault="00F35670" w:rsidP="002D1A93">
      <w:pPr>
        <w:ind w:right="237"/>
        <w:jc w:val="both"/>
        <w:rPr>
          <w:sz w:val="24"/>
          <w:szCs w:val="24"/>
        </w:rPr>
      </w:pPr>
      <w:hyperlink r:id="rId47" w:history="1">
        <w:r w:rsidRPr="00BB1E00">
          <w:rPr>
            <w:rStyle w:val="Hyperlink"/>
            <w:sz w:val="24"/>
            <w:szCs w:val="24"/>
          </w:rPr>
          <w:t>https://www.south-wales.police.uk/police-forces/south-wales-police/areas/about-us/about-us/social-media/</w:t>
        </w:r>
      </w:hyperlink>
      <w:r>
        <w:rPr>
          <w:sz w:val="24"/>
          <w:szCs w:val="24"/>
        </w:rPr>
        <w:t xml:space="preserve"> (Accessed 18</w:t>
      </w:r>
      <w:r w:rsidRPr="002D1A93">
        <w:rPr>
          <w:sz w:val="24"/>
          <w:szCs w:val="24"/>
          <w:vertAlign w:val="superscript"/>
        </w:rPr>
        <w:t>th</w:t>
      </w:r>
      <w:r>
        <w:rPr>
          <w:sz w:val="24"/>
          <w:szCs w:val="24"/>
        </w:rPr>
        <w:t xml:space="preserve"> September 2023)</w:t>
      </w:r>
    </w:p>
    <w:p w14:paraId="3F9EFF65" w14:textId="77777777" w:rsidR="004170C4" w:rsidRDefault="004170C4" w:rsidP="002D1A93">
      <w:pPr>
        <w:ind w:right="237"/>
        <w:jc w:val="both"/>
        <w:rPr>
          <w:sz w:val="24"/>
          <w:szCs w:val="24"/>
        </w:rPr>
      </w:pPr>
    </w:p>
    <w:p w14:paraId="5A9828EA" w14:textId="0CCB2A2A" w:rsidR="00A44874" w:rsidRDefault="00A44874" w:rsidP="002D1A93">
      <w:pPr>
        <w:ind w:right="237"/>
        <w:jc w:val="both"/>
        <w:rPr>
          <w:sz w:val="24"/>
          <w:szCs w:val="24"/>
        </w:rPr>
      </w:pPr>
      <w:r>
        <w:rPr>
          <w:sz w:val="24"/>
          <w:szCs w:val="24"/>
        </w:rPr>
        <w:t xml:space="preserve">South Wales Police (2023b) </w:t>
      </w:r>
      <w:r>
        <w:rPr>
          <w:i/>
          <w:iCs/>
          <w:sz w:val="24"/>
          <w:szCs w:val="24"/>
        </w:rPr>
        <w:t xml:space="preserve">Missing Matters. </w:t>
      </w:r>
      <w:r>
        <w:rPr>
          <w:sz w:val="24"/>
          <w:szCs w:val="24"/>
        </w:rPr>
        <w:t>Available At:</w:t>
      </w:r>
    </w:p>
    <w:p w14:paraId="579573EA" w14:textId="77777777" w:rsidR="00A44874" w:rsidRDefault="00A44874" w:rsidP="002D1A93">
      <w:pPr>
        <w:ind w:right="237"/>
        <w:jc w:val="both"/>
        <w:rPr>
          <w:sz w:val="24"/>
          <w:szCs w:val="24"/>
        </w:rPr>
      </w:pPr>
      <w:hyperlink r:id="rId48" w:history="1">
        <w:r w:rsidRPr="00BB1E00">
          <w:rPr>
            <w:rStyle w:val="Hyperlink"/>
            <w:sz w:val="24"/>
            <w:szCs w:val="24"/>
          </w:rPr>
          <w:t>https://www.south-wales.police.uk/police-forces/south-wales-police/areas/campaigns/campaigns/missing-matters/</w:t>
        </w:r>
      </w:hyperlink>
      <w:r>
        <w:rPr>
          <w:sz w:val="24"/>
          <w:szCs w:val="24"/>
        </w:rPr>
        <w:t xml:space="preserve"> </w:t>
      </w:r>
    </w:p>
    <w:p w14:paraId="20C80F4D" w14:textId="2CFF420B" w:rsidR="00A44874" w:rsidRDefault="00A44874" w:rsidP="002D1A93">
      <w:pPr>
        <w:ind w:right="237"/>
        <w:jc w:val="both"/>
        <w:rPr>
          <w:sz w:val="24"/>
          <w:szCs w:val="24"/>
        </w:rPr>
      </w:pPr>
      <w:r>
        <w:rPr>
          <w:sz w:val="24"/>
          <w:szCs w:val="24"/>
        </w:rPr>
        <w:t>(Accessed 18</w:t>
      </w:r>
      <w:r w:rsidRPr="00A44874">
        <w:rPr>
          <w:sz w:val="24"/>
          <w:szCs w:val="24"/>
          <w:vertAlign w:val="superscript"/>
        </w:rPr>
        <w:t>th</w:t>
      </w:r>
      <w:r>
        <w:rPr>
          <w:sz w:val="24"/>
          <w:szCs w:val="24"/>
        </w:rPr>
        <w:t xml:space="preserve"> September 2023)</w:t>
      </w:r>
    </w:p>
    <w:p w14:paraId="0190D9C6" w14:textId="77777777" w:rsidR="00A44874" w:rsidRDefault="00A44874" w:rsidP="002D1A93">
      <w:pPr>
        <w:ind w:right="237"/>
        <w:jc w:val="both"/>
        <w:rPr>
          <w:sz w:val="24"/>
          <w:szCs w:val="24"/>
        </w:rPr>
      </w:pPr>
    </w:p>
    <w:p w14:paraId="1B0245A8" w14:textId="77777777" w:rsidR="00F35670" w:rsidRPr="0001345A" w:rsidRDefault="00F35670" w:rsidP="00F35670">
      <w:pPr>
        <w:ind w:right="237"/>
        <w:jc w:val="both"/>
        <w:rPr>
          <w:sz w:val="24"/>
          <w:szCs w:val="24"/>
        </w:rPr>
      </w:pPr>
      <w:r>
        <w:rPr>
          <w:sz w:val="24"/>
          <w:szCs w:val="24"/>
        </w:rPr>
        <w:t xml:space="preserve">South Wales Police (2023c) </w:t>
      </w:r>
      <w:r>
        <w:rPr>
          <w:i/>
          <w:iCs/>
          <w:sz w:val="24"/>
          <w:szCs w:val="24"/>
        </w:rPr>
        <w:t xml:space="preserve">Social Media House Rules. </w:t>
      </w:r>
      <w:r>
        <w:rPr>
          <w:sz w:val="24"/>
          <w:szCs w:val="24"/>
        </w:rPr>
        <w:t>Available At:</w:t>
      </w:r>
    </w:p>
    <w:p w14:paraId="41371087" w14:textId="77777777" w:rsidR="00F35670" w:rsidRDefault="00F35670" w:rsidP="00F35670">
      <w:pPr>
        <w:ind w:right="237"/>
        <w:jc w:val="both"/>
        <w:rPr>
          <w:sz w:val="24"/>
          <w:szCs w:val="24"/>
        </w:rPr>
      </w:pPr>
      <w:hyperlink r:id="rId49" w:history="1">
        <w:r w:rsidRPr="00BB1E00">
          <w:rPr>
            <w:rStyle w:val="Hyperlink"/>
            <w:sz w:val="24"/>
            <w:szCs w:val="24"/>
          </w:rPr>
          <w:t>https://www.south-wales.police.uk/police-forces/south-wales-police/areas/about-us/about-us/social-media/social-media-house-rules/</w:t>
        </w:r>
      </w:hyperlink>
      <w:r>
        <w:rPr>
          <w:sz w:val="24"/>
          <w:szCs w:val="24"/>
        </w:rPr>
        <w:t xml:space="preserve"> </w:t>
      </w:r>
    </w:p>
    <w:p w14:paraId="7881E45B" w14:textId="77777777" w:rsidR="00F35670" w:rsidRDefault="00F35670" w:rsidP="00F35670">
      <w:pPr>
        <w:ind w:right="237"/>
        <w:jc w:val="both"/>
        <w:rPr>
          <w:sz w:val="24"/>
          <w:szCs w:val="24"/>
        </w:rPr>
      </w:pPr>
      <w:r>
        <w:rPr>
          <w:sz w:val="24"/>
          <w:szCs w:val="24"/>
        </w:rPr>
        <w:t>(Accessed 18</w:t>
      </w:r>
      <w:r w:rsidRPr="0001345A">
        <w:rPr>
          <w:sz w:val="24"/>
          <w:szCs w:val="24"/>
          <w:vertAlign w:val="superscript"/>
        </w:rPr>
        <w:t>th</w:t>
      </w:r>
      <w:r>
        <w:rPr>
          <w:sz w:val="24"/>
          <w:szCs w:val="24"/>
        </w:rPr>
        <w:t xml:space="preserve"> September 2023)</w:t>
      </w:r>
    </w:p>
    <w:p w14:paraId="5C71F649" w14:textId="77777777" w:rsidR="00F35670" w:rsidRPr="00A44874" w:rsidRDefault="00F35670" w:rsidP="002D1A93">
      <w:pPr>
        <w:ind w:right="237"/>
        <w:jc w:val="both"/>
        <w:rPr>
          <w:sz w:val="24"/>
          <w:szCs w:val="24"/>
        </w:rPr>
      </w:pPr>
    </w:p>
    <w:p w14:paraId="7A12CF7F" w14:textId="17FA52BC" w:rsidR="004170C4" w:rsidRDefault="004170C4" w:rsidP="002D1A93">
      <w:pPr>
        <w:ind w:right="237"/>
        <w:jc w:val="both"/>
        <w:rPr>
          <w:i/>
          <w:iCs/>
          <w:sz w:val="24"/>
          <w:szCs w:val="24"/>
        </w:rPr>
      </w:pPr>
      <w:r>
        <w:rPr>
          <w:sz w:val="24"/>
          <w:szCs w:val="24"/>
        </w:rPr>
        <w:t xml:space="preserve">South Wales Police Communications and Media Team (2018) </w:t>
      </w:r>
      <w:proofErr w:type="gramStart"/>
      <w:r>
        <w:rPr>
          <w:i/>
          <w:iCs/>
          <w:sz w:val="24"/>
          <w:szCs w:val="24"/>
        </w:rPr>
        <w:t>Social Media Policy</w:t>
      </w:r>
      <w:proofErr w:type="gramEnd"/>
    </w:p>
    <w:p w14:paraId="56A1ACD0" w14:textId="77777777" w:rsidR="00F35670" w:rsidRDefault="00F35670" w:rsidP="002D1A93">
      <w:pPr>
        <w:ind w:right="237"/>
        <w:jc w:val="both"/>
        <w:rPr>
          <w:i/>
          <w:iCs/>
          <w:sz w:val="24"/>
          <w:szCs w:val="24"/>
        </w:rPr>
      </w:pPr>
    </w:p>
    <w:p w14:paraId="3887954C" w14:textId="309D8867" w:rsidR="00F35670" w:rsidRPr="00F35670" w:rsidRDefault="00F35670" w:rsidP="002D1A93">
      <w:pPr>
        <w:ind w:right="237"/>
        <w:jc w:val="both"/>
        <w:rPr>
          <w:sz w:val="24"/>
          <w:szCs w:val="24"/>
        </w:rPr>
      </w:pPr>
      <w:r>
        <w:rPr>
          <w:sz w:val="24"/>
          <w:szCs w:val="24"/>
        </w:rPr>
        <w:t xml:space="preserve">Sutton, J (2020) </w:t>
      </w:r>
      <w:r>
        <w:rPr>
          <w:i/>
          <w:iCs/>
          <w:sz w:val="24"/>
          <w:szCs w:val="24"/>
        </w:rPr>
        <w:t xml:space="preserve">Coaching Styles Explained: 4 Different Approaches. </w:t>
      </w:r>
      <w:r>
        <w:rPr>
          <w:sz w:val="24"/>
          <w:szCs w:val="24"/>
        </w:rPr>
        <w:t xml:space="preserve">Available At: </w:t>
      </w:r>
      <w:hyperlink r:id="rId50" w:history="1">
        <w:r w:rsidRPr="00BB1E00">
          <w:rPr>
            <w:rStyle w:val="Hyperlink"/>
            <w:sz w:val="24"/>
            <w:szCs w:val="24"/>
          </w:rPr>
          <w:t>https://positivepsychology.com/coaching-styles/</w:t>
        </w:r>
      </w:hyperlink>
      <w:r>
        <w:rPr>
          <w:sz w:val="24"/>
          <w:szCs w:val="24"/>
        </w:rPr>
        <w:t xml:space="preserve"> (Accessed 22</w:t>
      </w:r>
      <w:r w:rsidRPr="002D1A93">
        <w:rPr>
          <w:sz w:val="24"/>
          <w:szCs w:val="24"/>
          <w:vertAlign w:val="superscript"/>
        </w:rPr>
        <w:t>nd</w:t>
      </w:r>
      <w:r>
        <w:rPr>
          <w:sz w:val="24"/>
          <w:szCs w:val="24"/>
        </w:rPr>
        <w:t xml:space="preserve"> September 2023).</w:t>
      </w:r>
    </w:p>
    <w:p w14:paraId="536BF987" w14:textId="77777777" w:rsidR="00F35670" w:rsidRDefault="00F35670" w:rsidP="002D1A93">
      <w:pPr>
        <w:ind w:right="237"/>
        <w:jc w:val="both"/>
        <w:rPr>
          <w:i/>
          <w:iCs/>
          <w:sz w:val="24"/>
          <w:szCs w:val="24"/>
        </w:rPr>
      </w:pPr>
    </w:p>
    <w:p w14:paraId="441D5213" w14:textId="77777777" w:rsidR="00F35670" w:rsidRPr="00370F04" w:rsidRDefault="00F35670" w:rsidP="00F35670">
      <w:pPr>
        <w:ind w:right="237"/>
        <w:jc w:val="both"/>
        <w:rPr>
          <w:sz w:val="24"/>
          <w:szCs w:val="24"/>
        </w:rPr>
      </w:pPr>
      <w:r>
        <w:rPr>
          <w:sz w:val="24"/>
          <w:szCs w:val="24"/>
        </w:rPr>
        <w:t xml:space="preserve">UK Government (2021) </w:t>
      </w:r>
      <w:r>
        <w:rPr>
          <w:i/>
          <w:iCs/>
          <w:sz w:val="24"/>
          <w:szCs w:val="24"/>
        </w:rPr>
        <w:t xml:space="preserve">Beating Crime Plan. </w:t>
      </w:r>
      <w:r>
        <w:rPr>
          <w:sz w:val="24"/>
          <w:szCs w:val="24"/>
        </w:rPr>
        <w:t>Available At:</w:t>
      </w:r>
    </w:p>
    <w:p w14:paraId="33E2746D" w14:textId="77777777" w:rsidR="00F35670" w:rsidRDefault="00F35670" w:rsidP="00F35670">
      <w:pPr>
        <w:ind w:right="237"/>
        <w:jc w:val="both"/>
        <w:rPr>
          <w:sz w:val="24"/>
          <w:szCs w:val="24"/>
        </w:rPr>
      </w:pPr>
      <w:hyperlink r:id="rId51" w:history="1">
        <w:r w:rsidRPr="00BB1E00">
          <w:rPr>
            <w:rStyle w:val="Hyperlink"/>
            <w:sz w:val="24"/>
            <w:szCs w:val="24"/>
          </w:rPr>
          <w:t>https://assets.publishing.service.gov.uk/government/uploads/system/uploads/attachment_data/file/1015382/Crime-plan-v10.pdf</w:t>
        </w:r>
      </w:hyperlink>
      <w:r>
        <w:rPr>
          <w:sz w:val="24"/>
          <w:szCs w:val="24"/>
        </w:rPr>
        <w:t xml:space="preserve"> (Accessed 25th September 2023)</w:t>
      </w:r>
    </w:p>
    <w:p w14:paraId="5EF6FB8E" w14:textId="77777777" w:rsidR="00F35670" w:rsidRPr="00F35670" w:rsidRDefault="00F35670" w:rsidP="002D1A93">
      <w:pPr>
        <w:ind w:right="237"/>
        <w:jc w:val="both"/>
        <w:rPr>
          <w:sz w:val="24"/>
          <w:szCs w:val="24"/>
        </w:rPr>
      </w:pPr>
    </w:p>
    <w:p w14:paraId="3173272F" w14:textId="77777777" w:rsidR="002D1A93" w:rsidRPr="002D1A93" w:rsidRDefault="002D1A93" w:rsidP="00FA240D">
      <w:pPr>
        <w:ind w:right="237"/>
        <w:jc w:val="both"/>
        <w:rPr>
          <w:sz w:val="24"/>
          <w:szCs w:val="24"/>
        </w:rPr>
      </w:pPr>
    </w:p>
    <w:p w14:paraId="54768A91" w14:textId="77777777" w:rsidR="00FA240D" w:rsidRPr="00270EEB" w:rsidRDefault="00FA240D" w:rsidP="00370F04">
      <w:pPr>
        <w:ind w:right="237"/>
        <w:jc w:val="both"/>
        <w:rPr>
          <w:sz w:val="24"/>
          <w:szCs w:val="24"/>
        </w:rPr>
      </w:pPr>
    </w:p>
    <w:p w14:paraId="6ED77802" w14:textId="08E69381" w:rsidR="0093018C" w:rsidRPr="00294868" w:rsidRDefault="0093018C" w:rsidP="00D07935">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3B5836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F35670">
        <w:rPr>
          <w:rFonts w:eastAsia="Arial"/>
          <w:b/>
          <w:bCs/>
          <w:color w:val="000000" w:themeColor="text1"/>
          <w:sz w:val="24"/>
          <w:szCs w:val="24"/>
          <w:highlight w:val="yellow"/>
        </w:rPr>
        <w:t xml:space="preserve"> </w:t>
      </w:r>
      <w:proofErr w:type="spellStart"/>
      <w:proofErr w:type="gramStart"/>
      <w:r w:rsidR="00F35670">
        <w:rPr>
          <w:rFonts w:eastAsia="Arial"/>
          <w:b/>
          <w:bCs/>
          <w:color w:val="000000" w:themeColor="text1"/>
          <w:sz w:val="24"/>
          <w:szCs w:val="24"/>
          <w:highlight w:val="yellow"/>
        </w:rPr>
        <w:t>S.warriner</w:t>
      </w:r>
      <w:proofErr w:type="spellEnd"/>
      <w:proofErr w:type="gramEnd"/>
    </w:p>
    <w:p w14:paraId="574DF1C8" w14:textId="1C0C00AA" w:rsidR="28D1B5E1" w:rsidRDefault="28D1B5E1" w:rsidP="28D1B5E1">
      <w:pPr>
        <w:jc w:val="both"/>
        <w:rPr>
          <w:b/>
          <w:bCs/>
          <w:color w:val="000000" w:themeColor="text1"/>
          <w:sz w:val="24"/>
          <w:szCs w:val="24"/>
          <w:highlight w:val="yellow"/>
        </w:rPr>
      </w:pPr>
    </w:p>
    <w:p w14:paraId="6AF6F333" w14:textId="666388D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F35670">
        <w:rPr>
          <w:rFonts w:eastAsia="Arial"/>
          <w:b/>
          <w:bCs/>
          <w:color w:val="000000" w:themeColor="text1"/>
          <w:sz w:val="24"/>
          <w:szCs w:val="24"/>
          <w:highlight w:val="yellow"/>
        </w:rPr>
        <w:t xml:space="preserve"> 25.9.2023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3"/>
  </w:num>
  <w:num w:numId="2" w16cid:durableId="1098604643">
    <w:abstractNumId w:val="1"/>
  </w:num>
  <w:num w:numId="3" w16cid:durableId="1622615778">
    <w:abstractNumId w:val="2"/>
  </w:num>
  <w:num w:numId="4" w16cid:durableId="7020493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45A"/>
    <w:rsid w:val="00020EEC"/>
    <w:rsid w:val="00022E93"/>
    <w:rsid w:val="00024681"/>
    <w:rsid w:val="00025650"/>
    <w:rsid w:val="00026FAB"/>
    <w:rsid w:val="00027B1F"/>
    <w:rsid w:val="0003088B"/>
    <w:rsid w:val="000325D9"/>
    <w:rsid w:val="00033698"/>
    <w:rsid w:val="000372B2"/>
    <w:rsid w:val="0004079F"/>
    <w:rsid w:val="00044D72"/>
    <w:rsid w:val="00045B87"/>
    <w:rsid w:val="00045C07"/>
    <w:rsid w:val="00047713"/>
    <w:rsid w:val="000521E2"/>
    <w:rsid w:val="00055D43"/>
    <w:rsid w:val="00056FAC"/>
    <w:rsid w:val="00057751"/>
    <w:rsid w:val="0006194F"/>
    <w:rsid w:val="00062E39"/>
    <w:rsid w:val="00080C00"/>
    <w:rsid w:val="00080E58"/>
    <w:rsid w:val="000832D7"/>
    <w:rsid w:val="00083D99"/>
    <w:rsid w:val="00084EA6"/>
    <w:rsid w:val="00085699"/>
    <w:rsid w:val="0008697D"/>
    <w:rsid w:val="00087891"/>
    <w:rsid w:val="00091F52"/>
    <w:rsid w:val="00092037"/>
    <w:rsid w:val="00092970"/>
    <w:rsid w:val="00092BC7"/>
    <w:rsid w:val="00093720"/>
    <w:rsid w:val="000938E6"/>
    <w:rsid w:val="00093B3C"/>
    <w:rsid w:val="0009488C"/>
    <w:rsid w:val="00095C1B"/>
    <w:rsid w:val="00096DEA"/>
    <w:rsid w:val="000A4240"/>
    <w:rsid w:val="000A469A"/>
    <w:rsid w:val="000B1E96"/>
    <w:rsid w:val="000B68FB"/>
    <w:rsid w:val="000C0D40"/>
    <w:rsid w:val="000C378F"/>
    <w:rsid w:val="000C6892"/>
    <w:rsid w:val="000C6FFE"/>
    <w:rsid w:val="000D0BB6"/>
    <w:rsid w:val="000E26B0"/>
    <w:rsid w:val="000F0B83"/>
    <w:rsid w:val="000F1599"/>
    <w:rsid w:val="000F1769"/>
    <w:rsid w:val="000F6196"/>
    <w:rsid w:val="000F7ECD"/>
    <w:rsid w:val="00102E64"/>
    <w:rsid w:val="0010312C"/>
    <w:rsid w:val="00106DC7"/>
    <w:rsid w:val="00112391"/>
    <w:rsid w:val="00114F52"/>
    <w:rsid w:val="0012012A"/>
    <w:rsid w:val="0012135C"/>
    <w:rsid w:val="001220FD"/>
    <w:rsid w:val="0012241A"/>
    <w:rsid w:val="001239A7"/>
    <w:rsid w:val="001347F8"/>
    <w:rsid w:val="00137AD8"/>
    <w:rsid w:val="00137BB5"/>
    <w:rsid w:val="00137E05"/>
    <w:rsid w:val="00144140"/>
    <w:rsid w:val="001447F6"/>
    <w:rsid w:val="00147DE3"/>
    <w:rsid w:val="00150794"/>
    <w:rsid w:val="00153519"/>
    <w:rsid w:val="001608C4"/>
    <w:rsid w:val="00171418"/>
    <w:rsid w:val="00177112"/>
    <w:rsid w:val="00186885"/>
    <w:rsid w:val="00190913"/>
    <w:rsid w:val="00193C48"/>
    <w:rsid w:val="001961CF"/>
    <w:rsid w:val="00196DAC"/>
    <w:rsid w:val="001A0B43"/>
    <w:rsid w:val="001A59BB"/>
    <w:rsid w:val="001A6A51"/>
    <w:rsid w:val="001A771D"/>
    <w:rsid w:val="001A79C4"/>
    <w:rsid w:val="001B331A"/>
    <w:rsid w:val="001C0E74"/>
    <w:rsid w:val="001C321F"/>
    <w:rsid w:val="001C6CEC"/>
    <w:rsid w:val="001D229F"/>
    <w:rsid w:val="001D6162"/>
    <w:rsid w:val="001E1C0D"/>
    <w:rsid w:val="001E63C3"/>
    <w:rsid w:val="001E6EDE"/>
    <w:rsid w:val="001E7592"/>
    <w:rsid w:val="001F2107"/>
    <w:rsid w:val="001F3878"/>
    <w:rsid w:val="001F4552"/>
    <w:rsid w:val="001F7727"/>
    <w:rsid w:val="002019EB"/>
    <w:rsid w:val="00202A33"/>
    <w:rsid w:val="002030F2"/>
    <w:rsid w:val="00205051"/>
    <w:rsid w:val="00211F65"/>
    <w:rsid w:val="00212F81"/>
    <w:rsid w:val="00213446"/>
    <w:rsid w:val="0022001B"/>
    <w:rsid w:val="00220D06"/>
    <w:rsid w:val="00220F2F"/>
    <w:rsid w:val="002219BA"/>
    <w:rsid w:val="002246A0"/>
    <w:rsid w:val="00224AF9"/>
    <w:rsid w:val="00230439"/>
    <w:rsid w:val="0023052E"/>
    <w:rsid w:val="00235176"/>
    <w:rsid w:val="00236061"/>
    <w:rsid w:val="00237AD7"/>
    <w:rsid w:val="0024100E"/>
    <w:rsid w:val="00241C1B"/>
    <w:rsid w:val="0024288B"/>
    <w:rsid w:val="00252543"/>
    <w:rsid w:val="00255D8E"/>
    <w:rsid w:val="00260CE8"/>
    <w:rsid w:val="0026495C"/>
    <w:rsid w:val="002657E9"/>
    <w:rsid w:val="0026665E"/>
    <w:rsid w:val="00270518"/>
    <w:rsid w:val="00270EEB"/>
    <w:rsid w:val="0027147E"/>
    <w:rsid w:val="00274CDA"/>
    <w:rsid w:val="00274DE8"/>
    <w:rsid w:val="00275AA3"/>
    <w:rsid w:val="002761F4"/>
    <w:rsid w:val="002775E1"/>
    <w:rsid w:val="00277979"/>
    <w:rsid w:val="002808EB"/>
    <w:rsid w:val="0028095D"/>
    <w:rsid w:val="00281705"/>
    <w:rsid w:val="0028208D"/>
    <w:rsid w:val="00285865"/>
    <w:rsid w:val="00286CE4"/>
    <w:rsid w:val="00291ADD"/>
    <w:rsid w:val="00294868"/>
    <w:rsid w:val="00295CA1"/>
    <w:rsid w:val="002A291A"/>
    <w:rsid w:val="002A5604"/>
    <w:rsid w:val="002B1701"/>
    <w:rsid w:val="002B1736"/>
    <w:rsid w:val="002B23C3"/>
    <w:rsid w:val="002B443A"/>
    <w:rsid w:val="002B5B35"/>
    <w:rsid w:val="002C256A"/>
    <w:rsid w:val="002C496D"/>
    <w:rsid w:val="002D05EB"/>
    <w:rsid w:val="002D1A93"/>
    <w:rsid w:val="002D2030"/>
    <w:rsid w:val="002D2F29"/>
    <w:rsid w:val="002D2FD3"/>
    <w:rsid w:val="002D3AB8"/>
    <w:rsid w:val="002E0F9D"/>
    <w:rsid w:val="002E7017"/>
    <w:rsid w:val="002F4F6E"/>
    <w:rsid w:val="003015C3"/>
    <w:rsid w:val="0030698D"/>
    <w:rsid w:val="00310A0D"/>
    <w:rsid w:val="0031350A"/>
    <w:rsid w:val="0031569E"/>
    <w:rsid w:val="00315E3A"/>
    <w:rsid w:val="00316815"/>
    <w:rsid w:val="003168CA"/>
    <w:rsid w:val="00317CD1"/>
    <w:rsid w:val="00321255"/>
    <w:rsid w:val="0032230D"/>
    <w:rsid w:val="00322A0B"/>
    <w:rsid w:val="00322FBE"/>
    <w:rsid w:val="00323EE6"/>
    <w:rsid w:val="00332379"/>
    <w:rsid w:val="00334EC7"/>
    <w:rsid w:val="00335FC5"/>
    <w:rsid w:val="00340E9A"/>
    <w:rsid w:val="0035006A"/>
    <w:rsid w:val="003516C0"/>
    <w:rsid w:val="00352E59"/>
    <w:rsid w:val="00354DBE"/>
    <w:rsid w:val="00355210"/>
    <w:rsid w:val="00357281"/>
    <w:rsid w:val="00365DF9"/>
    <w:rsid w:val="0036668D"/>
    <w:rsid w:val="00370F04"/>
    <w:rsid w:val="003710EA"/>
    <w:rsid w:val="00371BAF"/>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3A0D"/>
    <w:rsid w:val="003C19F1"/>
    <w:rsid w:val="003C4186"/>
    <w:rsid w:val="003C458C"/>
    <w:rsid w:val="003C6185"/>
    <w:rsid w:val="003D0D2D"/>
    <w:rsid w:val="003D4710"/>
    <w:rsid w:val="003E031F"/>
    <w:rsid w:val="003E16D7"/>
    <w:rsid w:val="003E197E"/>
    <w:rsid w:val="003E2C5F"/>
    <w:rsid w:val="003E5020"/>
    <w:rsid w:val="003E7275"/>
    <w:rsid w:val="004046F0"/>
    <w:rsid w:val="0040668F"/>
    <w:rsid w:val="00412677"/>
    <w:rsid w:val="004170C4"/>
    <w:rsid w:val="00417925"/>
    <w:rsid w:val="004348AE"/>
    <w:rsid w:val="004376C0"/>
    <w:rsid w:val="0044115F"/>
    <w:rsid w:val="00441B19"/>
    <w:rsid w:val="0044223A"/>
    <w:rsid w:val="00443F3A"/>
    <w:rsid w:val="00446792"/>
    <w:rsid w:val="00446F80"/>
    <w:rsid w:val="00450C83"/>
    <w:rsid w:val="00451851"/>
    <w:rsid w:val="00453343"/>
    <w:rsid w:val="004608B9"/>
    <w:rsid w:val="00460ADB"/>
    <w:rsid w:val="00465947"/>
    <w:rsid w:val="00470BB1"/>
    <w:rsid w:val="004718F7"/>
    <w:rsid w:val="00473153"/>
    <w:rsid w:val="00474082"/>
    <w:rsid w:val="004743AF"/>
    <w:rsid w:val="00482C17"/>
    <w:rsid w:val="00490247"/>
    <w:rsid w:val="004911B4"/>
    <w:rsid w:val="0049151A"/>
    <w:rsid w:val="0049196A"/>
    <w:rsid w:val="004923DA"/>
    <w:rsid w:val="00492AB8"/>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733"/>
    <w:rsid w:val="004F740D"/>
    <w:rsid w:val="004F7B8F"/>
    <w:rsid w:val="00500748"/>
    <w:rsid w:val="005011D6"/>
    <w:rsid w:val="0050167A"/>
    <w:rsid w:val="005042F1"/>
    <w:rsid w:val="00512193"/>
    <w:rsid w:val="00513C7D"/>
    <w:rsid w:val="005169D1"/>
    <w:rsid w:val="00521123"/>
    <w:rsid w:val="00521221"/>
    <w:rsid w:val="0053657C"/>
    <w:rsid w:val="00536FA9"/>
    <w:rsid w:val="005414F4"/>
    <w:rsid w:val="00542D3A"/>
    <w:rsid w:val="00546187"/>
    <w:rsid w:val="005463F1"/>
    <w:rsid w:val="005534F2"/>
    <w:rsid w:val="00554CBD"/>
    <w:rsid w:val="00557D77"/>
    <w:rsid w:val="00557DC7"/>
    <w:rsid w:val="005625B1"/>
    <w:rsid w:val="00562EAA"/>
    <w:rsid w:val="00563B58"/>
    <w:rsid w:val="005640C4"/>
    <w:rsid w:val="00564C53"/>
    <w:rsid w:val="0056684C"/>
    <w:rsid w:val="00571403"/>
    <w:rsid w:val="00574A0C"/>
    <w:rsid w:val="00576E4C"/>
    <w:rsid w:val="0057780F"/>
    <w:rsid w:val="00581E0A"/>
    <w:rsid w:val="00586D89"/>
    <w:rsid w:val="005916B8"/>
    <w:rsid w:val="00596D40"/>
    <w:rsid w:val="005A1B4C"/>
    <w:rsid w:val="005A1BA3"/>
    <w:rsid w:val="005A545C"/>
    <w:rsid w:val="005B1CF8"/>
    <w:rsid w:val="005C12AB"/>
    <w:rsid w:val="005C1567"/>
    <w:rsid w:val="005C6289"/>
    <w:rsid w:val="005C6CE5"/>
    <w:rsid w:val="005D2A9A"/>
    <w:rsid w:val="005D3F07"/>
    <w:rsid w:val="005D583E"/>
    <w:rsid w:val="005E13EA"/>
    <w:rsid w:val="005E53BD"/>
    <w:rsid w:val="005F4B8F"/>
    <w:rsid w:val="00606E27"/>
    <w:rsid w:val="00606EDD"/>
    <w:rsid w:val="00607FE3"/>
    <w:rsid w:val="006108C9"/>
    <w:rsid w:val="00615C7E"/>
    <w:rsid w:val="0062158D"/>
    <w:rsid w:val="00630F39"/>
    <w:rsid w:val="006326D1"/>
    <w:rsid w:val="00632E0A"/>
    <w:rsid w:val="00633165"/>
    <w:rsid w:val="00636B6C"/>
    <w:rsid w:val="006447DE"/>
    <w:rsid w:val="006473C8"/>
    <w:rsid w:val="006505EE"/>
    <w:rsid w:val="00650CE9"/>
    <w:rsid w:val="0065276E"/>
    <w:rsid w:val="00654329"/>
    <w:rsid w:val="00654CEC"/>
    <w:rsid w:val="006553BB"/>
    <w:rsid w:val="00655507"/>
    <w:rsid w:val="00656D91"/>
    <w:rsid w:val="00666B35"/>
    <w:rsid w:val="006712A7"/>
    <w:rsid w:val="006733CC"/>
    <w:rsid w:val="00674FC2"/>
    <w:rsid w:val="00677E42"/>
    <w:rsid w:val="006822A8"/>
    <w:rsid w:val="00682334"/>
    <w:rsid w:val="00684B16"/>
    <w:rsid w:val="00684FCB"/>
    <w:rsid w:val="00690C40"/>
    <w:rsid w:val="00694C00"/>
    <w:rsid w:val="00696F65"/>
    <w:rsid w:val="006A025C"/>
    <w:rsid w:val="006A7A6D"/>
    <w:rsid w:val="006B5E67"/>
    <w:rsid w:val="006BE8E5"/>
    <w:rsid w:val="006C2EB5"/>
    <w:rsid w:val="006C3261"/>
    <w:rsid w:val="006D18A3"/>
    <w:rsid w:val="006D5970"/>
    <w:rsid w:val="006E068C"/>
    <w:rsid w:val="006E481E"/>
    <w:rsid w:val="006E795F"/>
    <w:rsid w:val="006F2488"/>
    <w:rsid w:val="00700249"/>
    <w:rsid w:val="0070604C"/>
    <w:rsid w:val="007069CD"/>
    <w:rsid w:val="007110E6"/>
    <w:rsid w:val="00711A70"/>
    <w:rsid w:val="00712E6F"/>
    <w:rsid w:val="00712E90"/>
    <w:rsid w:val="00713B7E"/>
    <w:rsid w:val="007204AE"/>
    <w:rsid w:val="0072678F"/>
    <w:rsid w:val="007271D2"/>
    <w:rsid w:val="00727C4C"/>
    <w:rsid w:val="00727D46"/>
    <w:rsid w:val="00734809"/>
    <w:rsid w:val="00737C31"/>
    <w:rsid w:val="007406E1"/>
    <w:rsid w:val="00743E40"/>
    <w:rsid w:val="00745BCB"/>
    <w:rsid w:val="00750075"/>
    <w:rsid w:val="00751263"/>
    <w:rsid w:val="0075704F"/>
    <w:rsid w:val="00763B2D"/>
    <w:rsid w:val="00764307"/>
    <w:rsid w:val="00770C4B"/>
    <w:rsid w:val="00772924"/>
    <w:rsid w:val="007847DC"/>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21"/>
    <w:rsid w:val="007D0C96"/>
    <w:rsid w:val="007D133D"/>
    <w:rsid w:val="007D3EB4"/>
    <w:rsid w:val="007D3F16"/>
    <w:rsid w:val="007D54A2"/>
    <w:rsid w:val="007D78CC"/>
    <w:rsid w:val="007E105D"/>
    <w:rsid w:val="007E2846"/>
    <w:rsid w:val="007E4FC2"/>
    <w:rsid w:val="007F3F7E"/>
    <w:rsid w:val="007F5497"/>
    <w:rsid w:val="008059C1"/>
    <w:rsid w:val="00813CEC"/>
    <w:rsid w:val="0081534C"/>
    <w:rsid w:val="008171E4"/>
    <w:rsid w:val="008208EA"/>
    <w:rsid w:val="00824E67"/>
    <w:rsid w:val="00825A64"/>
    <w:rsid w:val="00826F48"/>
    <w:rsid w:val="008308AE"/>
    <w:rsid w:val="0083166E"/>
    <w:rsid w:val="00831DC3"/>
    <w:rsid w:val="008322C7"/>
    <w:rsid w:val="00834F1D"/>
    <w:rsid w:val="00836FEC"/>
    <w:rsid w:val="00840318"/>
    <w:rsid w:val="008403FD"/>
    <w:rsid w:val="00841F9D"/>
    <w:rsid w:val="008420E1"/>
    <w:rsid w:val="00843D58"/>
    <w:rsid w:val="00843EBA"/>
    <w:rsid w:val="00844D98"/>
    <w:rsid w:val="00846D6C"/>
    <w:rsid w:val="00846D84"/>
    <w:rsid w:val="0085230E"/>
    <w:rsid w:val="0085355E"/>
    <w:rsid w:val="008550A1"/>
    <w:rsid w:val="00861035"/>
    <w:rsid w:val="00861038"/>
    <w:rsid w:val="008626D1"/>
    <w:rsid w:val="008645EF"/>
    <w:rsid w:val="00865008"/>
    <w:rsid w:val="008665C1"/>
    <w:rsid w:val="00866B50"/>
    <w:rsid w:val="008708F1"/>
    <w:rsid w:val="0087155D"/>
    <w:rsid w:val="00871FC5"/>
    <w:rsid w:val="00875E53"/>
    <w:rsid w:val="00880539"/>
    <w:rsid w:val="008859E8"/>
    <w:rsid w:val="0088737B"/>
    <w:rsid w:val="00892716"/>
    <w:rsid w:val="00893067"/>
    <w:rsid w:val="008933DE"/>
    <w:rsid w:val="00894509"/>
    <w:rsid w:val="00895FCE"/>
    <w:rsid w:val="00897F3E"/>
    <w:rsid w:val="008A1BA8"/>
    <w:rsid w:val="008A21B4"/>
    <w:rsid w:val="008A4576"/>
    <w:rsid w:val="008B07DE"/>
    <w:rsid w:val="008B1247"/>
    <w:rsid w:val="008B28E7"/>
    <w:rsid w:val="008C14C7"/>
    <w:rsid w:val="008C2264"/>
    <w:rsid w:val="008C2FFB"/>
    <w:rsid w:val="008C5F96"/>
    <w:rsid w:val="008C6EEA"/>
    <w:rsid w:val="008D5813"/>
    <w:rsid w:val="008D634E"/>
    <w:rsid w:val="008D778A"/>
    <w:rsid w:val="008F22BD"/>
    <w:rsid w:val="008F46CC"/>
    <w:rsid w:val="009079BD"/>
    <w:rsid w:val="00912BD9"/>
    <w:rsid w:val="00920E5B"/>
    <w:rsid w:val="00926436"/>
    <w:rsid w:val="0093018C"/>
    <w:rsid w:val="00932CCA"/>
    <w:rsid w:val="00936B0F"/>
    <w:rsid w:val="00953E15"/>
    <w:rsid w:val="009544C0"/>
    <w:rsid w:val="00954FA4"/>
    <w:rsid w:val="00956AE9"/>
    <w:rsid w:val="00964CC6"/>
    <w:rsid w:val="00975294"/>
    <w:rsid w:val="00976AD6"/>
    <w:rsid w:val="00982A71"/>
    <w:rsid w:val="00991FDA"/>
    <w:rsid w:val="009927A1"/>
    <w:rsid w:val="0099774D"/>
    <w:rsid w:val="009A2CA4"/>
    <w:rsid w:val="009A2EAF"/>
    <w:rsid w:val="009A5F3B"/>
    <w:rsid w:val="009B0B61"/>
    <w:rsid w:val="009B28C0"/>
    <w:rsid w:val="009B5695"/>
    <w:rsid w:val="009B7136"/>
    <w:rsid w:val="009B7806"/>
    <w:rsid w:val="009C34CB"/>
    <w:rsid w:val="009C3AC2"/>
    <w:rsid w:val="009D4365"/>
    <w:rsid w:val="009D4E3B"/>
    <w:rsid w:val="009D7BC9"/>
    <w:rsid w:val="009E0C5A"/>
    <w:rsid w:val="009E1982"/>
    <w:rsid w:val="009E4D2C"/>
    <w:rsid w:val="009E6864"/>
    <w:rsid w:val="009E7AAF"/>
    <w:rsid w:val="009F0978"/>
    <w:rsid w:val="009F3AEC"/>
    <w:rsid w:val="00A00081"/>
    <w:rsid w:val="00A015F7"/>
    <w:rsid w:val="00A10D56"/>
    <w:rsid w:val="00A12AAE"/>
    <w:rsid w:val="00A13BB2"/>
    <w:rsid w:val="00A16DD1"/>
    <w:rsid w:val="00A1783E"/>
    <w:rsid w:val="00A22441"/>
    <w:rsid w:val="00A23F3B"/>
    <w:rsid w:val="00A24406"/>
    <w:rsid w:val="00A25F64"/>
    <w:rsid w:val="00A27CC2"/>
    <w:rsid w:val="00A3221B"/>
    <w:rsid w:val="00A3273B"/>
    <w:rsid w:val="00A40ED6"/>
    <w:rsid w:val="00A44874"/>
    <w:rsid w:val="00A470EE"/>
    <w:rsid w:val="00A47621"/>
    <w:rsid w:val="00A479CD"/>
    <w:rsid w:val="00A50CFC"/>
    <w:rsid w:val="00A54D67"/>
    <w:rsid w:val="00A55A3F"/>
    <w:rsid w:val="00A56330"/>
    <w:rsid w:val="00A56BC4"/>
    <w:rsid w:val="00A60FD5"/>
    <w:rsid w:val="00A62CBF"/>
    <w:rsid w:val="00A652F6"/>
    <w:rsid w:val="00A732EA"/>
    <w:rsid w:val="00A7489E"/>
    <w:rsid w:val="00A756BA"/>
    <w:rsid w:val="00A8015F"/>
    <w:rsid w:val="00A80BD2"/>
    <w:rsid w:val="00A85039"/>
    <w:rsid w:val="00A851F7"/>
    <w:rsid w:val="00A906AA"/>
    <w:rsid w:val="00A94C5E"/>
    <w:rsid w:val="00AA241A"/>
    <w:rsid w:val="00AA252C"/>
    <w:rsid w:val="00AA666E"/>
    <w:rsid w:val="00AB5518"/>
    <w:rsid w:val="00AC01D4"/>
    <w:rsid w:val="00AC0AAA"/>
    <w:rsid w:val="00AC2721"/>
    <w:rsid w:val="00AC4A04"/>
    <w:rsid w:val="00AD00D1"/>
    <w:rsid w:val="00AD336F"/>
    <w:rsid w:val="00AD3550"/>
    <w:rsid w:val="00AD4DB4"/>
    <w:rsid w:val="00AE2564"/>
    <w:rsid w:val="00AE301F"/>
    <w:rsid w:val="00AE3302"/>
    <w:rsid w:val="00AE7077"/>
    <w:rsid w:val="00AF61C2"/>
    <w:rsid w:val="00AF6CC6"/>
    <w:rsid w:val="00B00EF9"/>
    <w:rsid w:val="00B011CD"/>
    <w:rsid w:val="00B0296A"/>
    <w:rsid w:val="00B12295"/>
    <w:rsid w:val="00B12303"/>
    <w:rsid w:val="00B1370D"/>
    <w:rsid w:val="00B137BE"/>
    <w:rsid w:val="00B1627D"/>
    <w:rsid w:val="00B17FA0"/>
    <w:rsid w:val="00B22767"/>
    <w:rsid w:val="00B24344"/>
    <w:rsid w:val="00B26769"/>
    <w:rsid w:val="00B301C4"/>
    <w:rsid w:val="00B31C91"/>
    <w:rsid w:val="00B3747F"/>
    <w:rsid w:val="00B40F4C"/>
    <w:rsid w:val="00B43194"/>
    <w:rsid w:val="00B47734"/>
    <w:rsid w:val="00B50FBA"/>
    <w:rsid w:val="00B558EB"/>
    <w:rsid w:val="00B577D3"/>
    <w:rsid w:val="00B60466"/>
    <w:rsid w:val="00B65181"/>
    <w:rsid w:val="00B6548F"/>
    <w:rsid w:val="00B70F0F"/>
    <w:rsid w:val="00B7502A"/>
    <w:rsid w:val="00B77305"/>
    <w:rsid w:val="00B82CC2"/>
    <w:rsid w:val="00B84A89"/>
    <w:rsid w:val="00B92BEF"/>
    <w:rsid w:val="00B9689A"/>
    <w:rsid w:val="00BA166E"/>
    <w:rsid w:val="00BA1FFA"/>
    <w:rsid w:val="00BA358B"/>
    <w:rsid w:val="00BA4BCA"/>
    <w:rsid w:val="00BA7FF1"/>
    <w:rsid w:val="00BB06CB"/>
    <w:rsid w:val="00BB22E1"/>
    <w:rsid w:val="00BB261F"/>
    <w:rsid w:val="00BB2887"/>
    <w:rsid w:val="00BB5EAA"/>
    <w:rsid w:val="00BB5F11"/>
    <w:rsid w:val="00BC0401"/>
    <w:rsid w:val="00BC04FA"/>
    <w:rsid w:val="00BC1C22"/>
    <w:rsid w:val="00BC460B"/>
    <w:rsid w:val="00BC5725"/>
    <w:rsid w:val="00BC678F"/>
    <w:rsid w:val="00BD30B1"/>
    <w:rsid w:val="00BE0F7B"/>
    <w:rsid w:val="00BE10C2"/>
    <w:rsid w:val="00BF00D5"/>
    <w:rsid w:val="00BF06C0"/>
    <w:rsid w:val="00BF54CE"/>
    <w:rsid w:val="00C01D14"/>
    <w:rsid w:val="00C025B4"/>
    <w:rsid w:val="00C03D84"/>
    <w:rsid w:val="00C11F61"/>
    <w:rsid w:val="00C161FD"/>
    <w:rsid w:val="00C23665"/>
    <w:rsid w:val="00C23F17"/>
    <w:rsid w:val="00C26D0D"/>
    <w:rsid w:val="00C27C95"/>
    <w:rsid w:val="00C300D2"/>
    <w:rsid w:val="00C31B2B"/>
    <w:rsid w:val="00C3270F"/>
    <w:rsid w:val="00C3278B"/>
    <w:rsid w:val="00C32FD2"/>
    <w:rsid w:val="00C33375"/>
    <w:rsid w:val="00C336C5"/>
    <w:rsid w:val="00C336FA"/>
    <w:rsid w:val="00C34C23"/>
    <w:rsid w:val="00C42005"/>
    <w:rsid w:val="00C4292B"/>
    <w:rsid w:val="00C44446"/>
    <w:rsid w:val="00C4664D"/>
    <w:rsid w:val="00C472AA"/>
    <w:rsid w:val="00C50A05"/>
    <w:rsid w:val="00C54AED"/>
    <w:rsid w:val="00C55B2F"/>
    <w:rsid w:val="00C63A44"/>
    <w:rsid w:val="00C63D00"/>
    <w:rsid w:val="00C6441B"/>
    <w:rsid w:val="00C7108B"/>
    <w:rsid w:val="00C8089F"/>
    <w:rsid w:val="00C836CC"/>
    <w:rsid w:val="00C87A74"/>
    <w:rsid w:val="00C90A71"/>
    <w:rsid w:val="00C91574"/>
    <w:rsid w:val="00C91BC2"/>
    <w:rsid w:val="00C92C71"/>
    <w:rsid w:val="00C93F8F"/>
    <w:rsid w:val="00CA2745"/>
    <w:rsid w:val="00CA2996"/>
    <w:rsid w:val="00CA3593"/>
    <w:rsid w:val="00CA6825"/>
    <w:rsid w:val="00CA7F4F"/>
    <w:rsid w:val="00CB258E"/>
    <w:rsid w:val="00CB3C8F"/>
    <w:rsid w:val="00CB75CE"/>
    <w:rsid w:val="00CC02F1"/>
    <w:rsid w:val="00CC11A6"/>
    <w:rsid w:val="00CC135E"/>
    <w:rsid w:val="00CC2309"/>
    <w:rsid w:val="00CC2F8D"/>
    <w:rsid w:val="00CD5D3F"/>
    <w:rsid w:val="00CD5EC1"/>
    <w:rsid w:val="00CF1E90"/>
    <w:rsid w:val="00CF3DB3"/>
    <w:rsid w:val="00D052BC"/>
    <w:rsid w:val="00D07026"/>
    <w:rsid w:val="00D07935"/>
    <w:rsid w:val="00D11C62"/>
    <w:rsid w:val="00D20BF8"/>
    <w:rsid w:val="00D22C8F"/>
    <w:rsid w:val="00D23840"/>
    <w:rsid w:val="00D33491"/>
    <w:rsid w:val="00D44F8E"/>
    <w:rsid w:val="00D44FD0"/>
    <w:rsid w:val="00D5733C"/>
    <w:rsid w:val="00D607EF"/>
    <w:rsid w:val="00D60F88"/>
    <w:rsid w:val="00D625E7"/>
    <w:rsid w:val="00D646BD"/>
    <w:rsid w:val="00D6717E"/>
    <w:rsid w:val="00D70239"/>
    <w:rsid w:val="00D71201"/>
    <w:rsid w:val="00D720C7"/>
    <w:rsid w:val="00D73A26"/>
    <w:rsid w:val="00D77A04"/>
    <w:rsid w:val="00D81D06"/>
    <w:rsid w:val="00D8652C"/>
    <w:rsid w:val="00D876E6"/>
    <w:rsid w:val="00D9141A"/>
    <w:rsid w:val="00DA1025"/>
    <w:rsid w:val="00DA22EC"/>
    <w:rsid w:val="00DA5860"/>
    <w:rsid w:val="00DB2767"/>
    <w:rsid w:val="00DB4461"/>
    <w:rsid w:val="00DC4729"/>
    <w:rsid w:val="00DE556F"/>
    <w:rsid w:val="00DF2E59"/>
    <w:rsid w:val="00DF4CF5"/>
    <w:rsid w:val="00E03B6D"/>
    <w:rsid w:val="00E07F94"/>
    <w:rsid w:val="00E17160"/>
    <w:rsid w:val="00E24C81"/>
    <w:rsid w:val="00E27E98"/>
    <w:rsid w:val="00E35BEC"/>
    <w:rsid w:val="00E41A6C"/>
    <w:rsid w:val="00E50821"/>
    <w:rsid w:val="00E50EF8"/>
    <w:rsid w:val="00E51E44"/>
    <w:rsid w:val="00E51F91"/>
    <w:rsid w:val="00E57B0A"/>
    <w:rsid w:val="00E617E4"/>
    <w:rsid w:val="00E7086E"/>
    <w:rsid w:val="00E7374A"/>
    <w:rsid w:val="00E73C41"/>
    <w:rsid w:val="00E7598F"/>
    <w:rsid w:val="00E76F60"/>
    <w:rsid w:val="00E83685"/>
    <w:rsid w:val="00E83D90"/>
    <w:rsid w:val="00E83F28"/>
    <w:rsid w:val="00E83F91"/>
    <w:rsid w:val="00E87DB2"/>
    <w:rsid w:val="00E9107A"/>
    <w:rsid w:val="00E91F62"/>
    <w:rsid w:val="00E929FD"/>
    <w:rsid w:val="00E93240"/>
    <w:rsid w:val="00E9479B"/>
    <w:rsid w:val="00E96DFE"/>
    <w:rsid w:val="00EA4C5E"/>
    <w:rsid w:val="00EA4D48"/>
    <w:rsid w:val="00EB2173"/>
    <w:rsid w:val="00EB28DC"/>
    <w:rsid w:val="00EB3E2F"/>
    <w:rsid w:val="00EB62E6"/>
    <w:rsid w:val="00EC7925"/>
    <w:rsid w:val="00ED1B30"/>
    <w:rsid w:val="00ED250E"/>
    <w:rsid w:val="00ED4E68"/>
    <w:rsid w:val="00ED6535"/>
    <w:rsid w:val="00EE1AC1"/>
    <w:rsid w:val="00EE39D6"/>
    <w:rsid w:val="00EE413C"/>
    <w:rsid w:val="00EE52AD"/>
    <w:rsid w:val="00F01F92"/>
    <w:rsid w:val="00F07ACB"/>
    <w:rsid w:val="00F10A08"/>
    <w:rsid w:val="00F139CF"/>
    <w:rsid w:val="00F22AC5"/>
    <w:rsid w:val="00F254D1"/>
    <w:rsid w:val="00F32B82"/>
    <w:rsid w:val="00F35670"/>
    <w:rsid w:val="00F36776"/>
    <w:rsid w:val="00F4043E"/>
    <w:rsid w:val="00F40CB5"/>
    <w:rsid w:val="00F41BBC"/>
    <w:rsid w:val="00F43B9D"/>
    <w:rsid w:val="00F444F0"/>
    <w:rsid w:val="00F50590"/>
    <w:rsid w:val="00F50847"/>
    <w:rsid w:val="00F53F27"/>
    <w:rsid w:val="00F546D1"/>
    <w:rsid w:val="00F6513F"/>
    <w:rsid w:val="00F66272"/>
    <w:rsid w:val="00F709C0"/>
    <w:rsid w:val="00F733A5"/>
    <w:rsid w:val="00F90ACD"/>
    <w:rsid w:val="00F91F21"/>
    <w:rsid w:val="00F927A1"/>
    <w:rsid w:val="00F92E4D"/>
    <w:rsid w:val="00FA240D"/>
    <w:rsid w:val="00FA3764"/>
    <w:rsid w:val="00FA56ED"/>
    <w:rsid w:val="00FB510A"/>
    <w:rsid w:val="00FB5FA6"/>
    <w:rsid w:val="00FB685F"/>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7D0C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3-04/College-of-Policing-Corporate-strategy-2022-2026.pdf" TargetMode="External"/><Relationship Id="rId26" Type="http://schemas.openxmlformats.org/officeDocument/2006/relationships/hyperlink" Target="https://assets.publishing.service.gov.uk/government/uploads/system/uploads/attachment_data/file/1165007/Strategic_Policing_Requirement_V1.3.pdf" TargetMode="External"/><Relationship Id="rId39" Type="http://schemas.openxmlformats.org/officeDocument/2006/relationships/hyperlink" Target="https://ukhsa.blog.gov.uk/2021/03/16/tackling-violence-against-women-and-girls/" TargetMode="External"/><Relationship Id="rId21" Type="http://schemas.openxmlformats.org/officeDocument/2006/relationships/hyperlink" Target="https://www.betterup.com/blog/peer-coaching#:~:text=A%20peer%20coach%20understands%20the,that%20helps%20all%20participants%20grow" TargetMode="External"/><Relationship Id="rId34" Type="http://schemas.openxmlformats.org/officeDocument/2006/relationships/hyperlink" Target="https://www.fool.com/the-ascent/small-business/human-resources/articles/transactional-leadership/" TargetMode="External"/><Relationship Id="rId42" Type="http://schemas.openxmlformats.org/officeDocument/2006/relationships/hyperlink" Target="https://www.polfed.org/our-work/professional-development/college-of-policing/#:~:text=The%20College%20of%20Policing%20(CoP,%2C%20development%2C%20skills%20and%20qualifications" TargetMode="External"/><Relationship Id="rId47" Type="http://schemas.openxmlformats.org/officeDocument/2006/relationships/hyperlink" Target="https://www.south-wales.police.uk/police-forces/south-wales-police/areas/about-us/about-us/social-media/" TargetMode="External"/><Relationship Id="rId50" Type="http://schemas.openxmlformats.org/officeDocument/2006/relationships/hyperlink" Target="https://positivepsychology.com/coaching-style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ictionary.cambridge.org/us/dictionary/english/mentor" TargetMode="External"/><Relationship Id="rId29" Type="http://schemas.openxmlformats.org/officeDocument/2006/relationships/hyperlink" Target="https://www.imd.org/reflections/leadership-styles/" TargetMode="External"/><Relationship Id="rId11" Type="http://schemas.openxmlformats.org/officeDocument/2006/relationships/image" Target="media/image1.png"/><Relationship Id="rId24" Type="http://schemas.openxmlformats.org/officeDocument/2006/relationships/hyperlink" Target="https://www.theguardian.com/uk-news/2023/mar/14/more-than-1500-uk-police-officers-accused-of-violence-against-women-in-six-months" TargetMode="External"/><Relationship Id="rId32" Type="http://schemas.openxmlformats.org/officeDocument/2006/relationships/hyperlink" Target="https://www.forbes.com/sites/kevinkruse/2013/04/09/what-is-leadership/?sh=64ebadf85b90" TargetMode="External"/><Relationship Id="rId37" Type="http://schemas.openxmlformats.org/officeDocument/2006/relationships/hyperlink" Target="https://www.missingpeople.org.uk/get-help/help-services/publicity/keeping-yourself-safe-online" TargetMode="External"/><Relationship Id="rId40" Type="http://schemas.openxmlformats.org/officeDocument/2006/relationships/hyperlink" Target="https://online-learning-college.com/knowledge-hub/business/authoritative-leadership/#:~:text=Authoritative%20leadership%20refers%20to%20any,advice%20of%20their%20team%20members" TargetMode="External"/><Relationship Id="rId45" Type="http://schemas.openxmlformats.org/officeDocument/2006/relationships/hyperlink" Target="https://www.risely.me/pros-cons-of-delegation-leadership-style/"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college.police.uk/about/work-for-us#:~:text=As%20the%20professional%20body%20for,on%20evidence%20of%20what%20works" TargetMode="External"/><Relationship Id="rId31" Type="http://schemas.openxmlformats.org/officeDocument/2006/relationships/hyperlink" Target="https://www.thehumancapitalhub.com/articles/20-examples-of-transformational-leaders" TargetMode="External"/><Relationship Id="rId44" Type="http://schemas.openxmlformats.org/officeDocument/2006/relationships/hyperlink" Target="http://connectedcops.net/wp-content/uploads/2012/12/Police-and-Social-Media-IPC-Evidence.pdf"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allvoices.co/blog/different-leadership-styles#:~:text=Delegative%20leadership%20is%20a%20style,how%20to%20meet%20those%20goals" TargetMode="External"/><Relationship Id="rId27" Type="http://schemas.openxmlformats.org/officeDocument/2006/relationships/hyperlink" Target="https://honehq.com/glossary/workplace-coaching/#:~:text=Workplace%20coaching%20is%20a%20process,and%20achieve%20their%20professional%20goals" TargetMode="External"/><Relationship Id="rId30" Type="http://schemas.openxmlformats.org/officeDocument/2006/relationships/hyperlink" Target="https://www.indeed.com/career-advice/career-development/pros-and-cons-of-transformational-leadership#:~:text=Transformational%20leadership%20is%20a%20management%20theory%20that%20emphasizes%20motivation%2C%20encouragement,%2C%20well%2Dbeing%20and%20morale" TargetMode="External"/><Relationship Id="rId35" Type="http://schemas.openxmlformats.org/officeDocument/2006/relationships/hyperlink" Target="https://www.met.police.uk/SysSiteAssets/foi-media/metropolitan-police/disclosure_2021/july_2021/domestic-abuse--rapesexual-offences-updated-guidance2" TargetMode="External"/><Relationship Id="rId43" Type="http://schemas.openxmlformats.org/officeDocument/2006/relationships/hyperlink" Target="https://www.theguardian.com/sustainable-business/2016/jan/27/facebook-twitter-missing-child-searches-social-media" TargetMode="External"/><Relationship Id="rId48" Type="http://schemas.openxmlformats.org/officeDocument/2006/relationships/hyperlink" Target="https://www.south-wales.police.uk/police-forces/south-wales-police/areas/campaigns/campaigns/missing-matters/" TargetMode="External"/><Relationship Id="rId8" Type="http://schemas.openxmlformats.org/officeDocument/2006/relationships/webSettings" Target="webSettings.xml"/><Relationship Id="rId51" Type="http://schemas.openxmlformats.org/officeDocument/2006/relationships/hyperlink" Target="https://assets.publishing.service.gov.uk/government/uploads/system/uploads/attachment_data/file/1015382/Crime-plan-v10.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1-02/code_of_ethics.pdf" TargetMode="External"/><Relationship Id="rId25" Type="http://schemas.openxmlformats.org/officeDocument/2006/relationships/hyperlink" Target="https://www.benchmarkone.com/blog/servant-leader/#:~:text=A%20servant%20leader%20believes%20that,to%20be%20empathetic%20towards%20others" TargetMode="External"/><Relationship Id="rId33" Type="http://schemas.openxmlformats.org/officeDocument/2006/relationships/hyperlink" Target="https://www.police1.com/chiefs-sheriffs/articles/what-really-matters-for-effective-police-leadership-QcB15RDHXs5PQYS8/" TargetMode="External"/><Relationship Id="rId38" Type="http://schemas.openxmlformats.org/officeDocument/2006/relationships/hyperlink" Target="https://www.npcc.police.uk/SysSiteAssets/media/downloads/publications/policing-vision/policing-vision-2025.pdf" TargetMode="External"/><Relationship Id="rId46" Type="http://schemas.openxmlformats.org/officeDocument/2006/relationships/hyperlink" Target="https://www.meltwater.com/en/blog/uk-social-media-statistics" TargetMode="External"/><Relationship Id="rId20" Type="http://schemas.openxmlformats.org/officeDocument/2006/relationships/hyperlink" Target="https://assets.college.police.uk/s3fs-public/2023-04/Briefing-note-for-police-first-responders-to-a-rape-or-sexual-assault.pdf" TargetMode="External"/><Relationship Id="rId41" Type="http://schemas.openxmlformats.org/officeDocument/2006/relationships/hyperlink" Target="https://testbank4textbook.com/pdf_samples/Solutions_Manual_for_Leadership_Ethics_and_Policing_Challenges_for_the_21st_Century_2nd_Edition_by_Ortmeier_sample_chapter.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howwelead.org/2022/02/02/make-it-easy-for-people-to-give-you-feedback/#:~:text=On%20the%20other%20hand%2C%20servant,you%20want%20to%20hear%20them" TargetMode="External"/><Relationship Id="rId23" Type="http://schemas.openxmlformats.org/officeDocument/2006/relationships/hyperlink" Target="https://www.govtech.com/public-safety/9-ways-social-media-benefits-police.html" TargetMode="External"/><Relationship Id="rId28" Type="http://schemas.openxmlformats.org/officeDocument/2006/relationships/hyperlink" Target="https://www.imd.org/reflections/participative-leadership/#:~:text=Participative%20leadership%20is%20a%20unique,role%20in%20their%20organization%27s%20success" TargetMode="External"/><Relationship Id="rId36" Type="http://schemas.openxmlformats.org/officeDocument/2006/relationships/hyperlink" Target="https://www.npcc.police.uk/SysSiteAssets/media/downloads/publications/publications-log/national-crime-coordination-committee/2023/missing-persons-media-online-publicity-v1.1-25oct-22.pdf" TargetMode="External"/><Relationship Id="rId49" Type="http://schemas.openxmlformats.org/officeDocument/2006/relationships/hyperlink" Target="https://www.south-wales.police.uk/police-forces/south-wales-police/areas/about-us/about-us/social-media/social-media-house-ru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6593</TotalTime>
  <Pages>27</Pages>
  <Words>8195</Words>
  <Characters>52816</Characters>
  <Application>Microsoft Office Word</Application>
  <DocSecurity>0</DocSecurity>
  <Lines>440</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Warriner,Sarah swp6946</cp:lastModifiedBy>
  <cp:revision>126</cp:revision>
  <cp:lastPrinted>2014-08-26T08:55:00Z</cp:lastPrinted>
  <dcterms:created xsi:type="dcterms:W3CDTF">2023-09-18T10:11:00Z</dcterms:created>
  <dcterms:modified xsi:type="dcterms:W3CDTF">2023-09-25T21:09:00Z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2023-09-18T10:11:22Z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9328fc44-a107-4918-a301-f63c88ac6dcd</vt:lpwstr>
  </property>
  <property fmtid="{D5CDD505-2E9C-101B-9397-08002B2CF9AE}" pid="9" name="MSIP_Label_66cf8fe5-b7b7-4df7-b38d-1c61ac2f6639_ContentBits">
    <vt:lpwstr>0</vt:lpwstr>
  </property>
</Properties>
</file>