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Chinese course for Film students </w:t>
      </w:r>
    </w:p>
    <w:p>
      <w:pPr>
        <w:jc w:val="left"/>
        <w:rPr>
          <w:rFonts w:hint="eastAsia" w:ascii="Times New Roman" w:hAnsi="Times New Roman" w:cs="Times New Roman"/>
          <w:b/>
          <w:bCs/>
          <w:sz w:val="24"/>
          <w:szCs w:val="24"/>
          <w:lang w:val="en-US" w:eastAsia="zh-CN"/>
        </w:rPr>
      </w:pPr>
    </w:p>
    <w:p>
      <w:pPr>
        <w:jc w:val="left"/>
        <w:rPr>
          <w:rFonts w:hint="default" w:ascii="Times New Roman" w:hAnsi="Times New Roman" w:cs="Times New Roman" w:eastAsiaTheme="minorEastAsia"/>
          <w:sz w:val="24"/>
          <w:szCs w:val="24"/>
          <w:lang w:val="en-US" w:eastAsia="zh-CN"/>
        </w:rPr>
      </w:pPr>
      <w:r>
        <w:rPr>
          <w:rFonts w:hint="eastAsia" w:ascii="Times New Roman" w:hAnsi="Times New Roman" w:cs="Times New Roman"/>
          <w:b/>
          <w:bCs/>
          <w:sz w:val="24"/>
          <w:szCs w:val="24"/>
          <w:lang w:val="en-US" w:eastAsia="zh-CN"/>
        </w:rPr>
        <w:t>Course Title:</w:t>
      </w:r>
      <w:r>
        <w:rPr>
          <w:rFonts w:hint="eastAsia" w:ascii="Times New Roman" w:hAnsi="Times New Roman" w:cs="Times New Roman"/>
          <w:sz w:val="24"/>
          <w:szCs w:val="24"/>
          <w:lang w:val="en-US" w:eastAsia="zh-CN"/>
        </w:rPr>
        <w:t xml:space="preserve">           </w:t>
      </w:r>
      <w:r>
        <w:rPr>
          <w:rFonts w:hint="eastAsia" w:ascii="宋体" w:hAnsi="宋体" w:eastAsia="宋体" w:cs="宋体"/>
          <w:sz w:val="24"/>
          <w:szCs w:val="24"/>
          <w:lang w:val="en-US" w:eastAsia="zh-CN"/>
        </w:rPr>
        <w:t>李丽在北京的12天/</w:t>
      </w:r>
      <w:r>
        <w:rPr>
          <w:rFonts w:hint="default" w:ascii="Times New Roman" w:hAnsi="Times New Roman" w:cs="Times New Roman"/>
          <w:sz w:val="24"/>
          <w:szCs w:val="24"/>
        </w:rPr>
        <w:t>Lily's 12 days in Beijing</w:t>
      </w:r>
    </w:p>
    <w:p>
      <w:pPr>
        <w:jc w:val="left"/>
        <w:rPr>
          <w:rFonts w:hint="default" w:ascii="Times New Roman" w:hAnsi="Times New Roman" w:cs="Times New Roman"/>
          <w:sz w:val="24"/>
          <w:szCs w:val="24"/>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Course</w:t>
      </w:r>
      <w:r>
        <w:rPr>
          <w:rFonts w:hint="eastAsia" w:ascii="Times New Roman" w:hAnsi="Times New Roman" w:cs="Times New Roman"/>
          <w:b/>
          <w:bCs/>
          <w:sz w:val="24"/>
          <w:szCs w:val="24"/>
          <w:lang w:val="en-US" w:eastAsia="zh-CN"/>
        </w:rPr>
        <w:t xml:space="preserve"> </w:t>
      </w:r>
      <w:r>
        <w:rPr>
          <w:rFonts w:hint="default" w:ascii="Times New Roman" w:hAnsi="Times New Roman" w:cs="Times New Roman"/>
          <w:b/>
          <w:bCs/>
          <w:sz w:val="24"/>
          <w:szCs w:val="24"/>
          <w:lang w:val="en-US" w:eastAsia="zh-CN"/>
        </w:rPr>
        <w:t>Description</w:t>
      </w:r>
      <w:r>
        <w:rPr>
          <w:rFonts w:hint="eastAsia" w:ascii="Times New Roman" w:hAnsi="Times New Roman" w:cs="Times New Roman"/>
          <w:b/>
          <w:bCs/>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“In the summer of 2021</w:t>
      </w:r>
      <w:r>
        <w:rPr>
          <w:rFonts w:hint="eastAsia" w:ascii="Times New Roman" w:hAnsi="Times New Roman" w:cs="Times New Roman"/>
          <w:sz w:val="24"/>
          <w:szCs w:val="24"/>
          <w:lang w:val="en-US" w:eastAsia="zh-CN"/>
        </w:rPr>
        <w:t xml:space="preserve">, Lily, </w:t>
      </w:r>
      <w:r>
        <w:rPr>
          <w:rFonts w:hint="default" w:ascii="Times New Roman" w:hAnsi="Times New Roman" w:cs="Times New Roman"/>
          <w:sz w:val="24"/>
          <w:szCs w:val="24"/>
          <w:lang w:val="en-US" w:eastAsia="zh-CN"/>
        </w:rPr>
        <w:t>an American girl</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went to Beijing to meet her Chinese boyfriend Zhuangzhuang and his family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This is her first trip to China</w:t>
      </w:r>
      <w:r>
        <w:rPr>
          <w:rFonts w:hint="eastAsia" w:ascii="Times New Roman" w:hAnsi="Times New Roman" w:cs="Times New Roman"/>
          <w:sz w:val="24"/>
          <w:szCs w:val="24"/>
          <w:lang w:val="en-US" w:eastAsia="zh-CN"/>
        </w:rPr>
        <w:t>, she</w:t>
      </w:r>
      <w:r>
        <w:rPr>
          <w:rFonts w:hint="default" w:ascii="Times New Roman" w:hAnsi="Times New Roman" w:cs="Times New Roman"/>
          <w:sz w:val="24"/>
          <w:szCs w:val="24"/>
          <w:lang w:val="en-US" w:eastAsia="zh-CN"/>
        </w:rPr>
        <w:t xml:space="preserve"> spent 12 pleasant days. Through her personal experience in Beijing, she has learned </w:t>
      </w:r>
      <w:r>
        <w:rPr>
          <w:rFonts w:hint="eastAsia" w:ascii="Times New Roman" w:hAnsi="Times New Roman" w:cs="Times New Roman"/>
          <w:sz w:val="24"/>
          <w:szCs w:val="24"/>
          <w:lang w:val="en-US" w:eastAsia="zh-CN"/>
        </w:rPr>
        <w:t>something</w:t>
      </w:r>
      <w:r>
        <w:rPr>
          <w:rFonts w:hint="default" w:ascii="Times New Roman" w:hAnsi="Times New Roman" w:cs="Times New Roman"/>
          <w:sz w:val="24"/>
          <w:szCs w:val="24"/>
          <w:lang w:val="en-US" w:eastAsia="zh-CN"/>
        </w:rPr>
        <w:t xml:space="preserve"> about Chinese culture and learned to communicate simply with others in Chinese</w:t>
      </w:r>
      <w:r>
        <w:rPr>
          <w:rFonts w:hint="eastAsia" w:ascii="Times New Roman" w:hAnsi="Times New Roman" w:cs="Times New Roman"/>
          <w:sz w:val="24"/>
          <w:szCs w:val="24"/>
          <w:lang w:val="en-US" w:eastAsia="zh-CN"/>
        </w:rPr>
        <w:t xml:space="preserve"> as well.</w:t>
      </w:r>
      <w:r>
        <w:rPr>
          <w:rFonts w:hint="default" w:ascii="Times New Roman" w:hAnsi="Times New Roman" w:cs="Times New Roman"/>
          <w:sz w:val="24"/>
          <w:szCs w:val="24"/>
          <w:lang w:val="en-US" w:eastAsia="zh-CN"/>
        </w:rPr>
        <w:t>”</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On the basis of this story, combined with the content of the HSK1, this course is divided into 12 topics.</w:t>
      </w:r>
      <w:r>
        <w:rPr>
          <w:rFonts w:hint="eastAsia" w:ascii="Times New Roman" w:hAnsi="Times New Roman" w:cs="Times New Roman"/>
          <w:sz w:val="24"/>
          <w:szCs w:val="24"/>
          <w:lang w:val="en-US" w:eastAsia="zh-CN"/>
        </w:rPr>
        <w:t>Each topic comes with a short video about the culture part.</w:t>
      </w:r>
    </w:p>
    <w:p>
      <w:pPr>
        <w:jc w:val="both"/>
        <w:rPr>
          <w:rFonts w:hint="default" w:ascii="Times New Roman" w:hAnsi="Times New Roman" w:cs="Times New Roman"/>
          <w:sz w:val="24"/>
          <w:szCs w:val="24"/>
          <w:lang w:val="en-US" w:eastAsia="zh-CN"/>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8"/>
        <w:gridCol w:w="4128"/>
        <w:gridCol w:w="2005"/>
        <w:gridCol w:w="2767"/>
        <w:gridCol w:w="43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tcPr>
          <w:p>
            <w:pPr>
              <w:jc w:val="center"/>
              <w:rPr>
                <w:rFonts w:hint="default" w:ascii="Times New Roman" w:hAnsi="Times New Roman" w:cs="Times New Roman"/>
                <w:b/>
                <w:bCs/>
                <w:sz w:val="24"/>
                <w:szCs w:val="24"/>
                <w:vertAlign w:val="baseline"/>
                <w:lang w:val="en-US" w:eastAsia="zh-CN"/>
              </w:rPr>
            </w:pPr>
            <w:r>
              <w:rPr>
                <w:rFonts w:hint="eastAsia" w:ascii="Times New Roman" w:hAnsi="Times New Roman" w:cs="Times New Roman"/>
                <w:b/>
                <w:bCs/>
                <w:sz w:val="24"/>
                <w:szCs w:val="24"/>
                <w:vertAlign w:val="baseline"/>
                <w:lang w:val="en-US" w:eastAsia="zh-CN"/>
              </w:rPr>
              <w:t>Days</w:t>
            </w:r>
          </w:p>
        </w:tc>
        <w:tc>
          <w:tcPr>
            <w:tcW w:w="4128" w:type="dxa"/>
          </w:tcPr>
          <w:p>
            <w:pPr>
              <w:jc w:val="center"/>
              <w:rPr>
                <w:rFonts w:hint="default" w:ascii="Times New Roman" w:hAnsi="Times New Roman" w:cs="Times New Roman"/>
                <w:b/>
                <w:bCs/>
                <w:sz w:val="24"/>
                <w:szCs w:val="24"/>
                <w:vertAlign w:val="baseline"/>
                <w:lang w:val="en-US" w:eastAsia="zh-CN"/>
              </w:rPr>
            </w:pPr>
            <w:r>
              <w:rPr>
                <w:rFonts w:hint="eastAsia" w:ascii="Times New Roman" w:hAnsi="Times New Roman" w:cs="Times New Roman"/>
                <w:b/>
                <w:bCs/>
                <w:sz w:val="24"/>
                <w:szCs w:val="24"/>
                <w:vertAlign w:val="baseline"/>
                <w:lang w:val="en-US" w:eastAsia="zh-CN"/>
              </w:rPr>
              <w:t>Title</w:t>
            </w:r>
          </w:p>
        </w:tc>
        <w:tc>
          <w:tcPr>
            <w:tcW w:w="2005" w:type="dxa"/>
          </w:tcPr>
          <w:p>
            <w:pPr>
              <w:jc w:val="both"/>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4"/>
                <w:szCs w:val="24"/>
                <w:vertAlign w:val="baseline"/>
                <w:lang w:val="en-US" w:eastAsia="zh-CN"/>
              </w:rPr>
              <w:t>location</w:t>
            </w:r>
          </w:p>
        </w:tc>
        <w:tc>
          <w:tcPr>
            <w:tcW w:w="2767" w:type="dxa"/>
          </w:tcPr>
          <w:p>
            <w:pPr>
              <w:jc w:val="left"/>
              <w:rPr>
                <w:rFonts w:hint="default" w:ascii="Times New Roman" w:hAnsi="Times New Roman" w:cs="Times New Roman"/>
                <w:b/>
                <w:bCs/>
                <w:sz w:val="24"/>
                <w:szCs w:val="24"/>
                <w:vertAlign w:val="baseline"/>
                <w:lang w:val="en-US" w:eastAsia="zh-CN"/>
              </w:rPr>
            </w:pPr>
            <w:r>
              <w:rPr>
                <w:rFonts w:hint="eastAsia" w:ascii="Times New Roman" w:hAnsi="Times New Roman" w:cs="Times New Roman"/>
                <w:b/>
                <w:bCs/>
                <w:sz w:val="24"/>
                <w:szCs w:val="24"/>
                <w:vertAlign w:val="baseline"/>
                <w:lang w:val="en-US" w:eastAsia="zh-CN"/>
              </w:rPr>
              <w:t>Language Part/</w:t>
            </w:r>
            <w:r>
              <w:rPr>
                <w:rFonts w:hint="default" w:ascii="Times New Roman" w:hAnsi="Times New Roman" w:cs="Times New Roman"/>
                <w:b/>
                <w:bCs/>
                <w:sz w:val="24"/>
                <w:szCs w:val="24"/>
                <w:vertAlign w:val="baseline"/>
                <w:lang w:val="en-US" w:eastAsia="zh-CN"/>
              </w:rPr>
              <w:t>HSK1 related</w:t>
            </w:r>
            <w:r>
              <w:rPr>
                <w:rFonts w:hint="eastAsia" w:ascii="Times New Roman" w:hAnsi="Times New Roman" w:cs="Times New Roman"/>
                <w:b/>
                <w:bCs/>
                <w:sz w:val="24"/>
                <w:szCs w:val="24"/>
                <w:vertAlign w:val="baseline"/>
                <w:lang w:val="en-US" w:eastAsia="zh-CN"/>
              </w:rPr>
              <w:t xml:space="preserve"> </w:t>
            </w:r>
            <w:r>
              <w:rPr>
                <w:rFonts w:hint="default" w:ascii="Times New Roman" w:hAnsi="Times New Roman" w:cs="Times New Roman"/>
                <w:b/>
                <w:bCs/>
                <w:sz w:val="24"/>
                <w:szCs w:val="24"/>
                <w:vertAlign w:val="baseline"/>
                <w:lang w:val="en-US" w:eastAsia="zh-CN"/>
              </w:rPr>
              <w:t>content</w:t>
            </w:r>
            <w:r>
              <w:rPr>
                <w:rFonts w:hint="eastAsia" w:ascii="Times New Roman" w:hAnsi="Times New Roman" w:cs="Times New Roman"/>
                <w:b/>
                <w:bCs/>
                <w:sz w:val="24"/>
                <w:szCs w:val="24"/>
                <w:vertAlign w:val="baseline"/>
                <w:lang w:val="en-US" w:eastAsia="zh-CN"/>
              </w:rPr>
              <w:t xml:space="preserve"> (1 hour)</w:t>
            </w:r>
          </w:p>
        </w:tc>
        <w:tc>
          <w:tcPr>
            <w:tcW w:w="4301" w:type="dxa"/>
            <w:vAlign w:val="top"/>
          </w:tcPr>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180" w:leftChars="0" w:right="0" w:rightChars="0" w:firstLine="241" w:firstLineChars="100"/>
              <w:rPr>
                <w:rFonts w:hint="eastAsia" w:ascii="Times New Roman" w:hAnsi="Times New Roman" w:cs="Times New Roman"/>
                <w:b/>
                <w:bCs/>
                <w:sz w:val="24"/>
                <w:szCs w:val="24"/>
                <w:vertAlign w:val="baseline"/>
                <w:lang w:val="en-US" w:eastAsia="zh-CN"/>
              </w:rPr>
            </w:pPr>
            <w:r>
              <w:rPr>
                <w:rFonts w:hint="eastAsia" w:ascii="Times New Roman" w:hAnsi="Times New Roman" w:cs="Times New Roman"/>
                <w:b/>
                <w:bCs/>
                <w:sz w:val="24"/>
                <w:szCs w:val="24"/>
                <w:vertAlign w:val="baseline"/>
                <w:lang w:val="en-US" w:eastAsia="zh-CN"/>
              </w:rPr>
              <w:t>Culture/traditions/way of life</w:t>
            </w:r>
          </w:p>
          <w:p>
            <w:pPr>
              <w:jc w:val="both"/>
              <w:rPr>
                <w:rFonts w:hint="default" w:ascii="Times New Roman" w:hAnsi="Times New Roman" w:cs="Times New Roman" w:eastAsiaTheme="minorEastAsia"/>
                <w:b/>
                <w:bCs/>
                <w:kern w:val="2"/>
                <w:sz w:val="24"/>
                <w:szCs w:val="24"/>
                <w:vertAlign w:val="baseline"/>
                <w:lang w:val="en-US" w:eastAsia="zh-CN" w:bidi="ar-SA"/>
              </w:rPr>
            </w:pPr>
            <w:r>
              <w:rPr>
                <w:rFonts w:hint="eastAsia" w:ascii="Times New Roman" w:hAnsi="Times New Roman" w:cs="Times New Roman"/>
                <w:b/>
                <w:bCs/>
                <w:sz w:val="24"/>
                <w:szCs w:val="24"/>
                <w:vertAlign w:val="baseline"/>
                <w:lang w:val="en-US" w:eastAsia="zh-CN"/>
              </w:rPr>
              <w:t>/ taboo  (1 hour)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tcPr>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Day1</w:t>
            </w:r>
          </w:p>
        </w:tc>
        <w:tc>
          <w:tcPr>
            <w:tcW w:w="4128" w:type="dxa"/>
          </w:tcPr>
          <w:p>
            <w:pPr>
              <w:jc w:val="left"/>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你好</w:t>
            </w:r>
            <w:r>
              <w:rPr>
                <w:rFonts w:hint="eastAsia" w:ascii="Times New Roman" w:hAnsi="Times New Roman" w:cs="Times New Roman"/>
                <w:sz w:val="24"/>
                <w:szCs w:val="24"/>
                <w:vertAlign w:val="baseline"/>
                <w:lang w:val="en-US" w:eastAsia="zh-CN"/>
              </w:rPr>
              <w:t>,</w:t>
            </w:r>
            <w:r>
              <w:rPr>
                <w:rFonts w:hint="default" w:ascii="Times New Roman" w:hAnsi="Times New Roman" w:cs="Times New Roman"/>
                <w:sz w:val="24"/>
                <w:szCs w:val="24"/>
                <w:vertAlign w:val="baseline"/>
                <w:lang w:val="en-US" w:eastAsia="zh-CN"/>
              </w:rPr>
              <w:t>咖啡</w:t>
            </w:r>
            <w:r>
              <w:rPr>
                <w:rFonts w:hint="eastAsia" w:ascii="Times New Roman" w:hAnsi="Times New Roman" w:cs="Times New Roman"/>
                <w:sz w:val="24"/>
                <w:szCs w:val="24"/>
                <w:vertAlign w:val="baseline"/>
                <w:lang w:val="en-US" w:eastAsia="zh-CN"/>
              </w:rPr>
              <w:t>,</w:t>
            </w:r>
            <w:r>
              <w:rPr>
                <w:rFonts w:hint="default" w:ascii="Times New Roman" w:hAnsi="Times New Roman" w:cs="Times New Roman"/>
                <w:sz w:val="24"/>
                <w:szCs w:val="24"/>
                <w:vertAlign w:val="baseline"/>
                <w:lang w:val="en-US" w:eastAsia="zh-CN"/>
              </w:rPr>
              <w:t>谢谢</w:t>
            </w:r>
          </w:p>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/Hello,Coffee,Thank you</w:t>
            </w:r>
          </w:p>
        </w:tc>
        <w:tc>
          <w:tcPr>
            <w:tcW w:w="2005" w:type="dxa"/>
          </w:tcPr>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On the plane</w:t>
            </w:r>
          </w:p>
        </w:tc>
        <w:tc>
          <w:tcPr>
            <w:tcW w:w="2767" w:type="dxa"/>
          </w:tcPr>
          <w:p>
            <w:pPr>
              <w:jc w:val="left"/>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HSK</w:t>
            </w:r>
            <w:r>
              <w:rPr>
                <w:rFonts w:hint="eastAsia" w:ascii="Times New Roman" w:hAnsi="Times New Roman" w:cs="Times New Roman"/>
                <w:sz w:val="24"/>
                <w:szCs w:val="24"/>
                <w:vertAlign w:val="baseline"/>
                <w:lang w:val="en-US" w:eastAsia="zh-CN"/>
              </w:rPr>
              <w:t xml:space="preserve"> </w:t>
            </w:r>
            <w:r>
              <w:rPr>
                <w:rFonts w:hint="default" w:ascii="Times New Roman" w:hAnsi="Times New Roman" w:cs="Times New Roman"/>
                <w:sz w:val="24"/>
                <w:szCs w:val="24"/>
                <w:vertAlign w:val="baseline"/>
                <w:lang w:val="en-US" w:eastAsia="zh-CN"/>
              </w:rPr>
              <w:t>1.1</w:t>
            </w:r>
            <w:r>
              <w:rPr>
                <w:rFonts w:hint="eastAsia" w:ascii="Times New Roman" w:hAnsi="Times New Roman" w:cs="Times New Roman"/>
                <w:sz w:val="24"/>
                <w:szCs w:val="24"/>
                <w:vertAlign w:val="baseline"/>
                <w:lang w:val="en-US" w:eastAsia="zh-CN"/>
              </w:rPr>
              <w:t>,1.</w:t>
            </w:r>
            <w:r>
              <w:rPr>
                <w:rFonts w:hint="default" w:ascii="Times New Roman" w:hAnsi="Times New Roman" w:cs="Times New Roman"/>
                <w:sz w:val="24"/>
                <w:szCs w:val="24"/>
                <w:vertAlign w:val="baseline"/>
                <w:lang w:val="en-US" w:eastAsia="zh-CN"/>
              </w:rPr>
              <w:t>2</w:t>
            </w:r>
            <w:r>
              <w:rPr>
                <w:rFonts w:hint="eastAsia" w:ascii="Times New Roman" w:hAnsi="Times New Roman" w:cs="Times New Roman"/>
                <w:sz w:val="24"/>
                <w:szCs w:val="24"/>
                <w:vertAlign w:val="baseline"/>
                <w:lang w:val="en-US" w:eastAsia="zh-CN"/>
              </w:rPr>
              <w:t xml:space="preserve">, </w:t>
            </w:r>
            <w:r>
              <w:rPr>
                <w:rFonts w:hint="eastAsia" w:ascii="Times New Roman" w:hAnsi="Times New Roman" w:cs="Times New Roman"/>
                <w:b/>
                <w:bCs/>
                <w:sz w:val="24"/>
                <w:szCs w:val="24"/>
                <w:vertAlign w:val="baseline"/>
                <w:lang w:val="en-US" w:eastAsia="zh-CN"/>
              </w:rPr>
              <w:t>问候</w:t>
            </w:r>
            <w:r>
              <w:rPr>
                <w:rFonts w:hint="eastAsia" w:ascii="Times New Roman" w:hAnsi="Times New Roman" w:cs="Times New Roman"/>
                <w:sz w:val="24"/>
                <w:szCs w:val="24"/>
                <w:vertAlign w:val="baseline"/>
                <w:lang w:val="en-US" w:eastAsia="zh-CN"/>
              </w:rPr>
              <w:br w:type="textWrapping"/>
            </w:r>
            <w:r>
              <w:rPr>
                <w:rFonts w:hint="eastAsia" w:ascii="Times New Roman" w:hAnsi="Times New Roman" w:cs="Times New Roman"/>
                <w:sz w:val="24"/>
                <w:szCs w:val="24"/>
                <w:vertAlign w:val="baseline"/>
                <w:lang w:val="en-US" w:eastAsia="zh-CN"/>
              </w:rPr>
              <w:t>你好，谢谢，对不起，再见</w:t>
            </w:r>
          </w:p>
        </w:tc>
        <w:tc>
          <w:tcPr>
            <w:tcW w:w="4301"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eastAsia" w:ascii="Times New Roman" w:hAnsi="Times New Roman" w:cs="Times New Roman"/>
                <w:sz w:val="24"/>
                <w:szCs w:val="24"/>
                <w:vertAlign w:val="baseline"/>
                <w:lang w:val="en-US" w:eastAsia="zh-CN"/>
              </w:rPr>
              <w:t>China Snapshot,Chinese Characters and Wisdom in it,HSK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tcPr>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Day2</w:t>
            </w:r>
          </w:p>
        </w:tc>
        <w:tc>
          <w:tcPr>
            <w:tcW w:w="4128" w:type="dxa"/>
          </w:tcPr>
          <w:p>
            <w:pPr>
              <w:jc w:val="left"/>
              <w:rPr>
                <w:rFonts w:hint="default" w:ascii="Times New Roman" w:hAnsi="Times New Roman" w:cs="Times New Roman" w:eastAsiaTheme="minorEastAsia"/>
                <w:sz w:val="24"/>
                <w:szCs w:val="24"/>
                <w:vertAlign w:val="baseline"/>
                <w:lang w:val="en-US" w:eastAsia="zh-CN"/>
              </w:rPr>
            </w:pPr>
            <w:r>
              <w:rPr>
                <w:rFonts w:hint="default" w:ascii="Times New Roman" w:hAnsi="Times New Roman" w:cs="Times New Roman"/>
                <w:sz w:val="24"/>
                <w:szCs w:val="24"/>
                <w:vertAlign w:val="baseline"/>
                <w:lang w:val="en-US" w:eastAsia="zh-CN"/>
              </w:rPr>
              <w:t>你叫什么名字</w:t>
            </w:r>
            <w:r>
              <w:rPr>
                <w:rFonts w:hint="eastAsia" w:ascii="Times New Roman" w:hAnsi="Times New Roman" w:cs="Times New Roman"/>
                <w:sz w:val="24"/>
                <w:szCs w:val="24"/>
                <w:vertAlign w:val="baseline"/>
                <w:lang w:val="en-US" w:eastAsia="zh-CN"/>
              </w:rPr>
              <w:t>?</w:t>
            </w:r>
          </w:p>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/What</w:t>
            </w:r>
            <w:r>
              <w:rPr>
                <w:rFonts w:hint="default" w:ascii="Times New Roman" w:hAnsi="Times New Roman" w:cs="Times New Roman"/>
                <w:sz w:val="24"/>
                <w:szCs w:val="24"/>
                <w:vertAlign w:val="baseline"/>
                <w:lang w:val="en-US" w:eastAsia="zh-CN"/>
              </w:rPr>
              <w:t>’</w:t>
            </w:r>
            <w:r>
              <w:rPr>
                <w:rFonts w:hint="eastAsia" w:ascii="Times New Roman" w:hAnsi="Times New Roman" w:cs="Times New Roman"/>
                <w:sz w:val="24"/>
                <w:szCs w:val="24"/>
                <w:vertAlign w:val="baseline"/>
                <w:lang w:val="en-US" w:eastAsia="zh-CN"/>
              </w:rPr>
              <w:t>s your name?</w:t>
            </w:r>
          </w:p>
        </w:tc>
        <w:tc>
          <w:tcPr>
            <w:tcW w:w="2005" w:type="dxa"/>
          </w:tcPr>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Daxing Airport</w:t>
            </w:r>
          </w:p>
        </w:tc>
        <w:tc>
          <w:tcPr>
            <w:tcW w:w="2767" w:type="dxa"/>
          </w:tcPr>
          <w:p>
            <w:pPr>
              <w:jc w:val="left"/>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HSK</w:t>
            </w:r>
            <w:r>
              <w:rPr>
                <w:rFonts w:hint="eastAsia" w:ascii="Times New Roman" w:hAnsi="Times New Roman" w:cs="Times New Roman"/>
                <w:sz w:val="24"/>
                <w:szCs w:val="24"/>
                <w:vertAlign w:val="baseline"/>
                <w:lang w:val="en-US" w:eastAsia="zh-CN"/>
              </w:rPr>
              <w:t xml:space="preserve"> </w:t>
            </w:r>
            <w:r>
              <w:rPr>
                <w:rFonts w:hint="default" w:ascii="Times New Roman" w:hAnsi="Times New Roman" w:cs="Times New Roman"/>
                <w:sz w:val="24"/>
                <w:szCs w:val="24"/>
                <w:vertAlign w:val="baseline"/>
                <w:lang w:val="en-US" w:eastAsia="zh-CN"/>
              </w:rPr>
              <w:t>1.</w:t>
            </w:r>
            <w:r>
              <w:rPr>
                <w:rFonts w:hint="eastAsia" w:ascii="Times New Roman" w:hAnsi="Times New Roman" w:cs="Times New Roman"/>
                <w:sz w:val="24"/>
                <w:szCs w:val="24"/>
                <w:vertAlign w:val="baseline"/>
                <w:lang w:val="en-US" w:eastAsia="zh-CN"/>
              </w:rPr>
              <w:t xml:space="preserve">3, </w:t>
            </w:r>
            <w:r>
              <w:rPr>
                <w:rFonts w:hint="eastAsia" w:ascii="Times New Roman" w:hAnsi="Times New Roman" w:cs="Times New Roman"/>
                <w:b/>
                <w:bCs/>
                <w:sz w:val="24"/>
                <w:szCs w:val="24"/>
                <w:vertAlign w:val="baseline"/>
                <w:lang w:val="en-US" w:eastAsia="zh-CN"/>
              </w:rPr>
              <w:t>自我介绍</w:t>
            </w:r>
            <w:r>
              <w:rPr>
                <w:rFonts w:hint="eastAsia" w:ascii="Times New Roman" w:hAnsi="Times New Roman" w:cs="Times New Roman"/>
                <w:sz w:val="24"/>
                <w:szCs w:val="24"/>
                <w:vertAlign w:val="baseline"/>
                <w:lang w:val="en-US" w:eastAsia="zh-CN"/>
              </w:rPr>
              <w:t xml:space="preserve"> 我是李丽，我不是老师</w:t>
            </w:r>
          </w:p>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Pinyin 1</w:t>
            </w:r>
          </w:p>
        </w:tc>
        <w:tc>
          <w:tcPr>
            <w:tcW w:w="4301" w:type="dxa"/>
          </w:tcPr>
          <w:p>
            <w:pPr>
              <w:jc w:val="left"/>
              <w:rPr>
                <w:rFonts w:hint="default" w:ascii="Times New Roman" w:hAnsi="Times New Roman" w:cs="Times New Roman" w:eastAsiaTheme="minorEastAsia"/>
                <w:sz w:val="24"/>
                <w:szCs w:val="24"/>
                <w:vertAlign w:val="baseline"/>
                <w:lang w:val="en-US" w:eastAsia="zh-CN"/>
              </w:rPr>
            </w:pPr>
            <w:r>
              <w:rPr>
                <w:rFonts w:hint="eastAsia" w:ascii="Times New Roman" w:hAnsi="Times New Roman" w:cs="Times New Roman"/>
                <w:sz w:val="24"/>
                <w:szCs w:val="24"/>
                <w:vertAlign w:val="baseline"/>
                <w:lang w:val="en-US" w:eastAsia="zh-CN"/>
              </w:rPr>
              <w:t>Greetings,Appellation, Beijing and Transportation,DiDi,shared bikes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918" w:type="dxa"/>
          </w:tcPr>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Day3</w:t>
            </w:r>
          </w:p>
        </w:tc>
        <w:tc>
          <w:tcPr>
            <w:tcW w:w="4128" w:type="dxa"/>
          </w:tcPr>
          <w:p>
            <w:pPr>
              <w:jc w:val="left"/>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一个大红包</w:t>
            </w:r>
          </w:p>
          <w:p>
            <w:pPr>
              <w:jc w:val="left"/>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/A big red envelope</w:t>
            </w:r>
          </w:p>
          <w:p>
            <w:pPr>
              <w:jc w:val="left"/>
              <w:rPr>
                <w:rFonts w:hint="default" w:ascii="Times New Roman" w:hAnsi="Times New Roman" w:cs="Times New Roman"/>
                <w:sz w:val="24"/>
                <w:szCs w:val="24"/>
                <w:vertAlign w:val="baseline"/>
                <w:lang w:val="en-US" w:eastAsia="zh-CN"/>
              </w:rPr>
            </w:pPr>
          </w:p>
        </w:tc>
        <w:tc>
          <w:tcPr>
            <w:tcW w:w="2005" w:type="dxa"/>
          </w:tcPr>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Bf Parents</w:t>
            </w:r>
            <w:r>
              <w:rPr>
                <w:rFonts w:hint="default" w:ascii="Times New Roman" w:hAnsi="Times New Roman" w:cs="Times New Roman"/>
                <w:sz w:val="24"/>
                <w:szCs w:val="24"/>
                <w:vertAlign w:val="baseline"/>
                <w:lang w:val="en-US" w:eastAsia="zh-CN"/>
              </w:rPr>
              <w:t>’</w:t>
            </w:r>
            <w:r>
              <w:rPr>
                <w:rFonts w:hint="eastAsia" w:ascii="Times New Roman" w:hAnsi="Times New Roman" w:cs="Times New Roman"/>
                <w:sz w:val="24"/>
                <w:szCs w:val="24"/>
                <w:vertAlign w:val="baseline"/>
                <w:lang w:val="en-US" w:eastAsia="zh-CN"/>
              </w:rPr>
              <w:t xml:space="preserve"> home</w:t>
            </w:r>
          </w:p>
        </w:tc>
        <w:tc>
          <w:tcPr>
            <w:tcW w:w="2767" w:type="dxa"/>
          </w:tcPr>
          <w:p>
            <w:pPr>
              <w:jc w:val="left"/>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HSK</w:t>
            </w:r>
            <w:r>
              <w:rPr>
                <w:rFonts w:hint="eastAsia" w:ascii="Times New Roman" w:hAnsi="Times New Roman" w:cs="Times New Roman"/>
                <w:sz w:val="24"/>
                <w:szCs w:val="24"/>
                <w:vertAlign w:val="baseline"/>
                <w:lang w:val="en-US" w:eastAsia="zh-CN"/>
              </w:rPr>
              <w:t xml:space="preserve"> </w:t>
            </w:r>
            <w:r>
              <w:rPr>
                <w:rFonts w:hint="default" w:ascii="Times New Roman" w:hAnsi="Times New Roman" w:cs="Times New Roman"/>
                <w:sz w:val="24"/>
                <w:szCs w:val="24"/>
                <w:vertAlign w:val="baseline"/>
                <w:lang w:val="en-US" w:eastAsia="zh-CN"/>
              </w:rPr>
              <w:t>1.4</w:t>
            </w:r>
            <w:r>
              <w:rPr>
                <w:rFonts w:hint="eastAsia" w:ascii="Times New Roman" w:hAnsi="Times New Roman" w:cs="Times New Roman"/>
                <w:sz w:val="24"/>
                <w:szCs w:val="24"/>
                <w:vertAlign w:val="baseline"/>
                <w:lang w:val="en-US" w:eastAsia="zh-CN"/>
              </w:rPr>
              <w:t>,1.15</w:t>
            </w:r>
            <w:r>
              <w:rPr>
                <w:rFonts w:hint="eastAsia" w:ascii="Times New Roman" w:hAnsi="Times New Roman" w:cs="Times New Roman"/>
                <w:b/>
                <w:bCs/>
                <w:sz w:val="24"/>
                <w:szCs w:val="24"/>
                <w:vertAlign w:val="baseline"/>
                <w:lang w:val="en-US" w:eastAsia="zh-CN"/>
              </w:rPr>
              <w:t>简单问句</w:t>
            </w:r>
            <w:r>
              <w:rPr>
                <w:rFonts w:hint="eastAsia" w:ascii="Times New Roman" w:hAnsi="Times New Roman" w:cs="Times New Roman"/>
                <w:sz w:val="24"/>
                <w:szCs w:val="24"/>
                <w:vertAlign w:val="baseline"/>
                <w:lang w:val="en-US" w:eastAsia="zh-CN"/>
              </w:rPr>
              <w:t xml:space="preserve"> 你是谁？你是老师吗？Pinyin 2,Input Chinese,</w:t>
            </w:r>
          </w:p>
        </w:tc>
        <w:tc>
          <w:tcPr>
            <w:tcW w:w="4301" w:type="dxa"/>
          </w:tcPr>
          <w:p>
            <w:pPr>
              <w:jc w:val="left"/>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Gifts,</w:t>
            </w:r>
            <w:r>
              <w:rPr>
                <w:rFonts w:hint="eastAsia" w:ascii="Times New Roman" w:hAnsi="Times New Roman" w:cs="Times New Roman"/>
                <w:sz w:val="24"/>
                <w:szCs w:val="24"/>
                <w:vertAlign w:val="baseline"/>
                <w:lang w:val="en-US" w:eastAsia="zh-CN"/>
              </w:rPr>
              <w:t xml:space="preserve">meeting </w:t>
            </w:r>
            <w:r>
              <w:rPr>
                <w:rFonts w:hint="default" w:ascii="Times New Roman" w:hAnsi="Times New Roman" w:cs="Times New Roman"/>
                <w:sz w:val="24"/>
                <w:szCs w:val="24"/>
                <w:vertAlign w:val="baseline"/>
                <w:lang w:val="en-US" w:eastAsia="zh-CN"/>
              </w:rPr>
              <w:t xml:space="preserve">etiquette, </w:t>
            </w:r>
            <w:r>
              <w:rPr>
                <w:rFonts w:hint="eastAsia" w:ascii="Times New Roman" w:hAnsi="Times New Roman" w:cs="Times New Roman"/>
                <w:sz w:val="24"/>
                <w:szCs w:val="24"/>
                <w:vertAlign w:val="baseline"/>
                <w:lang w:val="en-US" w:eastAsia="zh-CN"/>
              </w:rPr>
              <w:t>Family relationship,One child policy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tcPr>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Day4</w:t>
            </w:r>
          </w:p>
        </w:tc>
        <w:tc>
          <w:tcPr>
            <w:tcW w:w="4128" w:type="dxa"/>
          </w:tcPr>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518</w:t>
            </w:r>
            <w:r>
              <w:rPr>
                <w:rFonts w:hint="default" w:ascii="Times New Roman" w:hAnsi="Times New Roman" w:cs="Times New Roman"/>
                <w:sz w:val="24"/>
                <w:szCs w:val="24"/>
                <w:vertAlign w:val="baseline"/>
                <w:lang w:val="en-US" w:eastAsia="zh-CN"/>
              </w:rPr>
              <w:t>怎么读</w:t>
            </w:r>
            <w:r>
              <w:rPr>
                <w:rFonts w:hint="eastAsia" w:ascii="Times New Roman" w:hAnsi="Times New Roman" w:cs="Times New Roman"/>
                <w:sz w:val="24"/>
                <w:szCs w:val="24"/>
                <w:vertAlign w:val="baseline"/>
                <w:lang w:val="en-US" w:eastAsia="zh-CN"/>
              </w:rPr>
              <w:t>?/How to read 518?</w:t>
            </w:r>
          </w:p>
        </w:tc>
        <w:tc>
          <w:tcPr>
            <w:tcW w:w="2005" w:type="dxa"/>
          </w:tcPr>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Hotel</w:t>
            </w:r>
          </w:p>
        </w:tc>
        <w:tc>
          <w:tcPr>
            <w:tcW w:w="2767" w:type="dxa"/>
          </w:tcPr>
          <w:p>
            <w:pPr>
              <w:jc w:val="left"/>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HSK</w:t>
            </w:r>
            <w:r>
              <w:rPr>
                <w:rFonts w:hint="eastAsia" w:ascii="Times New Roman" w:hAnsi="Times New Roman" w:cs="Times New Roman"/>
                <w:sz w:val="24"/>
                <w:szCs w:val="24"/>
                <w:vertAlign w:val="baseline"/>
                <w:lang w:val="en-US" w:eastAsia="zh-CN"/>
              </w:rPr>
              <w:t xml:space="preserve"> 1.5,</w:t>
            </w:r>
            <w:r>
              <w:rPr>
                <w:rFonts w:hint="default" w:ascii="Times New Roman" w:hAnsi="Times New Roman" w:cs="Times New Roman"/>
                <w:sz w:val="24"/>
                <w:szCs w:val="24"/>
                <w:vertAlign w:val="baseline"/>
                <w:lang w:val="en-US" w:eastAsia="zh-CN"/>
              </w:rPr>
              <w:t>1.6</w:t>
            </w:r>
            <w:r>
              <w:rPr>
                <w:rFonts w:hint="eastAsia" w:ascii="Times New Roman" w:hAnsi="Times New Roman" w:cs="Times New Roman"/>
                <w:sz w:val="24"/>
                <w:szCs w:val="24"/>
                <w:vertAlign w:val="baseline"/>
                <w:lang w:val="en-US" w:eastAsia="zh-CN"/>
              </w:rPr>
              <w:t xml:space="preserve">, </w:t>
            </w:r>
          </w:p>
          <w:p>
            <w:pPr>
              <w:jc w:val="left"/>
              <w:rPr>
                <w:rFonts w:hint="default" w:ascii="Times New Roman" w:hAnsi="Times New Roman" w:cs="Times New Roman"/>
                <w:sz w:val="24"/>
                <w:szCs w:val="24"/>
                <w:vertAlign w:val="baseline"/>
                <w:lang w:val="en-US" w:eastAsia="zh-CN"/>
              </w:rPr>
            </w:pPr>
          </w:p>
        </w:tc>
        <w:tc>
          <w:tcPr>
            <w:tcW w:w="4301" w:type="dxa"/>
          </w:tcPr>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Cultures about numbers, delivery in China,On-line holidays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tcPr>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Day5</w:t>
            </w:r>
          </w:p>
        </w:tc>
        <w:tc>
          <w:tcPr>
            <w:tcW w:w="4128" w:type="dxa"/>
          </w:tcPr>
          <w:p>
            <w:pPr>
              <w:jc w:val="left"/>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黄头发和蓝眼睛/</w:t>
            </w:r>
          </w:p>
          <w:p>
            <w:pPr>
              <w:jc w:val="left"/>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Blonde hair and blue eyes</w:t>
            </w:r>
          </w:p>
        </w:tc>
        <w:tc>
          <w:tcPr>
            <w:tcW w:w="2005" w:type="dxa"/>
          </w:tcPr>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Bf Grandparents</w:t>
            </w:r>
            <w:r>
              <w:rPr>
                <w:rFonts w:hint="default" w:ascii="Times New Roman" w:hAnsi="Times New Roman" w:cs="Times New Roman"/>
                <w:sz w:val="24"/>
                <w:szCs w:val="24"/>
                <w:vertAlign w:val="baseline"/>
                <w:lang w:val="en-US" w:eastAsia="zh-CN"/>
              </w:rPr>
              <w:t>’</w:t>
            </w:r>
            <w:r>
              <w:rPr>
                <w:rFonts w:hint="eastAsia" w:ascii="Times New Roman" w:hAnsi="Times New Roman" w:cs="Times New Roman"/>
                <w:sz w:val="24"/>
                <w:szCs w:val="24"/>
                <w:vertAlign w:val="baseline"/>
                <w:lang w:val="en-US" w:eastAsia="zh-CN"/>
              </w:rPr>
              <w:t xml:space="preserve"> home</w:t>
            </w:r>
          </w:p>
        </w:tc>
        <w:tc>
          <w:tcPr>
            <w:tcW w:w="2767" w:type="dxa"/>
          </w:tcPr>
          <w:p>
            <w:pPr>
              <w:jc w:val="left"/>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HSK</w:t>
            </w:r>
            <w:r>
              <w:rPr>
                <w:rFonts w:hint="eastAsia" w:ascii="Times New Roman" w:hAnsi="Times New Roman" w:cs="Times New Roman"/>
                <w:sz w:val="24"/>
                <w:szCs w:val="24"/>
                <w:vertAlign w:val="baseline"/>
                <w:lang w:val="en-US" w:eastAsia="zh-CN"/>
              </w:rPr>
              <w:t xml:space="preserve"> 1.</w:t>
            </w:r>
            <w:r>
              <w:rPr>
                <w:rFonts w:hint="default" w:ascii="Times New Roman" w:hAnsi="Times New Roman" w:cs="Times New Roman"/>
                <w:sz w:val="24"/>
                <w:szCs w:val="24"/>
                <w:vertAlign w:val="baseline"/>
                <w:lang w:val="en-US" w:eastAsia="zh-CN"/>
              </w:rPr>
              <w:t>2</w:t>
            </w:r>
            <w:r>
              <w:rPr>
                <w:rFonts w:hint="eastAsia" w:ascii="Times New Roman" w:hAnsi="Times New Roman" w:cs="Times New Roman"/>
                <w:sz w:val="24"/>
                <w:szCs w:val="24"/>
                <w:vertAlign w:val="baseline"/>
                <w:lang w:val="en-US" w:eastAsia="zh-CN"/>
              </w:rPr>
              <w:t>,1.5</w:t>
            </w:r>
          </w:p>
        </w:tc>
        <w:tc>
          <w:tcPr>
            <w:tcW w:w="4301" w:type="dxa"/>
          </w:tcPr>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Age and Zodiac,</w:t>
            </w:r>
            <w:r>
              <w:rPr>
                <w:rFonts w:hint="default" w:ascii="Times New Roman" w:hAnsi="Times New Roman" w:cs="Times New Roman"/>
                <w:sz w:val="24"/>
                <w:szCs w:val="24"/>
                <w:vertAlign w:val="baseline"/>
                <w:lang w:val="en-US" w:eastAsia="zh-CN"/>
              </w:rPr>
              <w:t>compliment and response</w:t>
            </w:r>
            <w:r>
              <w:rPr>
                <w:rFonts w:hint="eastAsia" w:ascii="Times New Roman" w:hAnsi="Times New Roman" w:cs="Times New Roman"/>
                <w:sz w:val="24"/>
                <w:szCs w:val="24"/>
                <w:vertAlign w:val="baseline"/>
                <w:lang w:val="en-US" w:eastAsia="zh-CN"/>
              </w:rPr>
              <w:t>,Cultures about colors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eastAsia" w:ascii="Times New Roman" w:hAnsi="Times New Roman" w:cs="Times New Roman"/>
                <w:sz w:val="24"/>
                <w:szCs w:val="24"/>
                <w:vertAlign w:val="baseline"/>
                <w:lang w:val="en-US" w:eastAsia="zh-CN"/>
              </w:rPr>
              <w:t>Day6</w:t>
            </w:r>
          </w:p>
        </w:tc>
        <w:tc>
          <w:tcPr>
            <w:tcW w:w="4128" w:type="dxa"/>
          </w:tcPr>
          <w:p>
            <w:pPr>
              <w:jc w:val="left"/>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朋友，你去</w:t>
            </w:r>
            <w:r>
              <w:rPr>
                <w:rFonts w:hint="default" w:ascii="Times New Roman" w:hAnsi="Times New Roman" w:cs="Times New Roman"/>
                <w:sz w:val="24"/>
                <w:szCs w:val="24"/>
                <w:vertAlign w:val="baseline"/>
                <w:lang w:val="en-US" w:eastAsia="zh-CN"/>
              </w:rPr>
              <w:t>哪儿</w:t>
            </w:r>
            <w:r>
              <w:rPr>
                <w:rFonts w:hint="eastAsia" w:ascii="Times New Roman" w:hAnsi="Times New Roman" w:cs="Times New Roman"/>
                <w:sz w:val="24"/>
                <w:szCs w:val="24"/>
                <w:vertAlign w:val="baseline"/>
                <w:lang w:val="en-US" w:eastAsia="zh-CN"/>
              </w:rPr>
              <w:t>?</w:t>
            </w:r>
          </w:p>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/Friend, where are you going?</w:t>
            </w:r>
          </w:p>
        </w:tc>
        <w:tc>
          <w:tcPr>
            <w:tcW w:w="2005" w:type="dxa"/>
          </w:tcPr>
          <w:p>
            <w:pPr>
              <w:jc w:val="left"/>
              <w:rPr>
                <w:rFonts w:hint="default" w:ascii="Times New Roman" w:hAnsi="Times New Roman" w:cs="Times New Roman" w:eastAsiaTheme="minorEastAsia"/>
                <w:sz w:val="24"/>
                <w:szCs w:val="24"/>
                <w:vertAlign w:val="baseline"/>
                <w:lang w:val="en-US" w:eastAsia="zh-CN"/>
              </w:rPr>
            </w:pPr>
            <w:r>
              <w:rPr>
                <w:rFonts w:hint="eastAsia" w:ascii="Times New Roman" w:hAnsi="Times New Roman" w:cs="Times New Roman"/>
                <w:sz w:val="24"/>
                <w:szCs w:val="24"/>
                <w:vertAlign w:val="baseline"/>
                <w:lang w:val="en-US" w:eastAsia="zh-CN"/>
              </w:rPr>
              <w:t>In a Taxi</w:t>
            </w:r>
          </w:p>
        </w:tc>
        <w:tc>
          <w:tcPr>
            <w:tcW w:w="2767" w:type="dxa"/>
          </w:tcPr>
          <w:p>
            <w:pPr>
              <w:jc w:val="left"/>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HSK</w:t>
            </w:r>
            <w:r>
              <w:rPr>
                <w:rFonts w:hint="eastAsia" w:ascii="Times New Roman" w:hAnsi="Times New Roman" w:cs="Times New Roman"/>
                <w:sz w:val="24"/>
                <w:szCs w:val="24"/>
                <w:vertAlign w:val="baseline"/>
                <w:lang w:val="en-US" w:eastAsia="zh-CN"/>
              </w:rPr>
              <w:t xml:space="preserve"> 1.</w:t>
            </w:r>
            <w:r>
              <w:rPr>
                <w:rFonts w:hint="default" w:ascii="Times New Roman" w:hAnsi="Times New Roman" w:cs="Times New Roman"/>
                <w:sz w:val="24"/>
                <w:szCs w:val="24"/>
                <w:vertAlign w:val="baseline"/>
                <w:lang w:val="en-US" w:eastAsia="zh-CN"/>
              </w:rPr>
              <w:t>9</w:t>
            </w:r>
          </w:p>
        </w:tc>
        <w:tc>
          <w:tcPr>
            <w:tcW w:w="4301" w:type="dxa"/>
          </w:tcPr>
          <w:p>
            <w:pPr>
              <w:jc w:val="left"/>
              <w:rPr>
                <w:rFonts w:hint="eastAsia"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Forbidden City</w:t>
            </w:r>
            <w:r>
              <w:rPr>
                <w:rFonts w:hint="eastAsia" w:ascii="Times New Roman" w:hAnsi="Times New Roman" w:cs="Times New Roman"/>
                <w:sz w:val="24"/>
                <w:szCs w:val="24"/>
                <w:vertAlign w:val="baseline"/>
                <w:lang w:val="en-US" w:eastAsia="zh-CN"/>
              </w:rPr>
              <w:t xml:space="preserve"> and other Attractions</w:t>
            </w:r>
          </w:p>
          <w:p>
            <w:pPr>
              <w:jc w:val="left"/>
              <w:rPr>
                <w:rFonts w:hint="default" w:ascii="Times New Roman" w:hAnsi="Times New Roman"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eastAsia" w:ascii="Times New Roman" w:hAnsi="Times New Roman" w:cs="Times New Roman"/>
                <w:sz w:val="24"/>
                <w:szCs w:val="24"/>
                <w:vertAlign w:val="baseline"/>
                <w:lang w:val="en-US" w:eastAsia="zh-CN"/>
              </w:rPr>
              <w:t>Day7</w:t>
            </w:r>
          </w:p>
        </w:tc>
        <w:tc>
          <w:tcPr>
            <w:tcW w:w="4128" w:type="dxa"/>
          </w:tcPr>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北京烤鸭太好吃了</w:t>
            </w:r>
          </w:p>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/Peking Roast Duck is so delicious</w:t>
            </w:r>
          </w:p>
        </w:tc>
        <w:tc>
          <w:tcPr>
            <w:tcW w:w="2005" w:type="dxa"/>
          </w:tcPr>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BianYiFang Restaurant</w:t>
            </w:r>
          </w:p>
        </w:tc>
        <w:tc>
          <w:tcPr>
            <w:tcW w:w="2767" w:type="dxa"/>
          </w:tcPr>
          <w:p>
            <w:pPr>
              <w:jc w:val="left"/>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HSK</w:t>
            </w:r>
            <w:r>
              <w:rPr>
                <w:rFonts w:hint="eastAsia" w:ascii="Times New Roman" w:hAnsi="Times New Roman" w:cs="Times New Roman"/>
                <w:sz w:val="24"/>
                <w:szCs w:val="24"/>
                <w:vertAlign w:val="baseline"/>
                <w:lang w:val="en-US" w:eastAsia="zh-CN"/>
              </w:rPr>
              <w:t xml:space="preserve"> </w:t>
            </w:r>
            <w:r>
              <w:rPr>
                <w:rFonts w:hint="default" w:ascii="Times New Roman" w:hAnsi="Times New Roman" w:cs="Times New Roman"/>
                <w:sz w:val="24"/>
                <w:szCs w:val="24"/>
                <w:vertAlign w:val="baseline"/>
                <w:lang w:val="en-US" w:eastAsia="zh-CN"/>
              </w:rPr>
              <w:t>1.8</w:t>
            </w:r>
          </w:p>
        </w:tc>
        <w:tc>
          <w:tcPr>
            <w:tcW w:w="4301" w:type="dxa"/>
          </w:tcPr>
          <w:p>
            <w:pPr>
              <w:jc w:val="left"/>
              <w:rPr>
                <w:rFonts w:hint="default" w:ascii="Times New Roman" w:hAnsi="Times New Roman" w:cs="Times New Roman" w:eastAsiaTheme="minorEastAsia"/>
                <w:sz w:val="24"/>
                <w:szCs w:val="24"/>
                <w:vertAlign w:val="baseline"/>
                <w:lang w:val="en-US" w:eastAsia="zh-CN"/>
              </w:rPr>
            </w:pPr>
            <w:r>
              <w:rPr>
                <w:rFonts w:hint="default" w:ascii="Times New Roman" w:hAnsi="Times New Roman" w:cs="Times New Roman"/>
                <w:sz w:val="24"/>
                <w:szCs w:val="24"/>
                <w:vertAlign w:val="baseline"/>
                <w:lang w:val="en-US" w:eastAsia="zh-CN"/>
              </w:rPr>
              <w:t>Chinese</w:t>
            </w:r>
            <w:r>
              <w:rPr>
                <w:rFonts w:hint="eastAsia" w:ascii="Times New Roman" w:hAnsi="Times New Roman" w:cs="Times New Roman"/>
                <w:sz w:val="24"/>
                <w:szCs w:val="24"/>
                <w:vertAlign w:val="baseline"/>
                <w:lang w:val="en-US" w:eastAsia="zh-CN"/>
              </w:rPr>
              <w:t xml:space="preserve"> </w:t>
            </w:r>
            <w:r>
              <w:rPr>
                <w:rFonts w:hint="default" w:ascii="Times New Roman" w:hAnsi="Times New Roman" w:cs="Times New Roman"/>
                <w:sz w:val="24"/>
                <w:szCs w:val="24"/>
                <w:vertAlign w:val="baseline"/>
                <w:lang w:val="en-US" w:eastAsia="zh-CN"/>
              </w:rPr>
              <w:t>food,table manners, checkout</w:t>
            </w:r>
            <w:r>
              <w:rPr>
                <w:rFonts w:hint="eastAsia" w:ascii="Times New Roman" w:hAnsi="Times New Roman" w:cs="Times New Roman"/>
                <w:sz w:val="24"/>
                <w:szCs w:val="24"/>
                <w:vertAlign w:val="baseline"/>
                <w:lang w:val="en-US" w:eastAsia="zh-CN"/>
              </w:rPr>
              <w:t>,no cash life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eastAsia" w:ascii="Times New Roman" w:hAnsi="Times New Roman" w:cs="Times New Roman"/>
                <w:sz w:val="24"/>
                <w:szCs w:val="24"/>
                <w:vertAlign w:val="baseline"/>
                <w:lang w:val="en-US" w:eastAsia="zh-CN"/>
              </w:rPr>
              <w:t>Day8</w:t>
            </w:r>
          </w:p>
        </w:tc>
        <w:tc>
          <w:tcPr>
            <w:tcW w:w="4128" w:type="dxa"/>
            <w:vAlign w:val="top"/>
          </w:tcPr>
          <w:p>
            <w:pPr>
              <w:jc w:val="left"/>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六点起床去锻炼</w:t>
            </w:r>
          </w:p>
          <w:p>
            <w:pPr>
              <w:jc w:val="left"/>
              <w:rPr>
                <w:rFonts w:hint="default" w:ascii="Times New Roman" w:hAnsi="Times New Roman" w:cs="Times New Roman" w:eastAsiaTheme="minorEastAsia"/>
                <w:kern w:val="2"/>
                <w:sz w:val="24"/>
                <w:szCs w:val="24"/>
                <w:vertAlign w:val="baseline"/>
                <w:lang w:val="en-US" w:eastAsia="zh-CN" w:bidi="ar-SA"/>
              </w:rPr>
            </w:pPr>
            <w:r>
              <w:rPr>
                <w:rFonts w:hint="eastAsia" w:ascii="Times New Roman" w:hAnsi="Times New Roman" w:cs="Times New Roman"/>
                <w:sz w:val="24"/>
                <w:szCs w:val="24"/>
                <w:vertAlign w:val="baseline"/>
                <w:lang w:val="en-US" w:eastAsia="zh-CN"/>
              </w:rPr>
              <w:t>/Get up at six to exercise</w:t>
            </w:r>
          </w:p>
        </w:tc>
        <w:tc>
          <w:tcPr>
            <w:tcW w:w="2005"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eastAsia" w:ascii="Times New Roman" w:hAnsi="Times New Roman" w:cs="Times New Roman"/>
                <w:sz w:val="24"/>
                <w:szCs w:val="24"/>
                <w:vertAlign w:val="baseline"/>
                <w:lang w:val="en-US" w:eastAsia="zh-CN"/>
              </w:rPr>
              <w:t>Temple of Heaven</w:t>
            </w:r>
          </w:p>
        </w:tc>
        <w:tc>
          <w:tcPr>
            <w:tcW w:w="2767"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default" w:ascii="Times New Roman" w:hAnsi="Times New Roman" w:cs="Times New Roman"/>
                <w:sz w:val="24"/>
                <w:szCs w:val="24"/>
                <w:vertAlign w:val="baseline"/>
                <w:lang w:val="en-US" w:eastAsia="zh-CN"/>
              </w:rPr>
              <w:t>HSK</w:t>
            </w:r>
            <w:r>
              <w:rPr>
                <w:rFonts w:hint="eastAsia" w:ascii="Times New Roman" w:hAnsi="Times New Roman" w:cs="Times New Roman"/>
                <w:sz w:val="24"/>
                <w:szCs w:val="24"/>
                <w:vertAlign w:val="baseline"/>
                <w:lang w:val="en-US" w:eastAsia="zh-CN"/>
              </w:rPr>
              <w:t>1.7,</w:t>
            </w:r>
            <w:r>
              <w:rPr>
                <w:rFonts w:hint="default" w:ascii="Times New Roman" w:hAnsi="Times New Roman" w:cs="Times New Roman"/>
                <w:sz w:val="24"/>
                <w:szCs w:val="24"/>
                <w:vertAlign w:val="baseline"/>
                <w:lang w:val="en-US" w:eastAsia="zh-CN"/>
              </w:rPr>
              <w:t>1.11</w:t>
            </w:r>
            <w:r>
              <w:rPr>
                <w:rFonts w:hint="eastAsia" w:ascii="Times New Roman" w:hAnsi="Times New Roman" w:cs="Times New Roman"/>
                <w:sz w:val="24"/>
                <w:szCs w:val="24"/>
                <w:vertAlign w:val="baseline"/>
                <w:lang w:val="en-US" w:eastAsia="zh-CN"/>
              </w:rPr>
              <w:t>,1.13</w:t>
            </w:r>
          </w:p>
        </w:tc>
        <w:tc>
          <w:tcPr>
            <w:tcW w:w="4301"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eastAsia" w:ascii="Times New Roman" w:hAnsi="Times New Roman" w:cs="Times New Roman"/>
                <w:sz w:val="24"/>
                <w:szCs w:val="24"/>
                <w:vertAlign w:val="baseline"/>
                <w:lang w:val="en-US" w:eastAsia="zh-CN"/>
              </w:rPr>
              <w:t>Traditional and modern entertainment for ordinary Chinese people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eastAsia" w:ascii="Times New Roman" w:hAnsi="Times New Roman" w:cs="Times New Roman"/>
                <w:sz w:val="24"/>
                <w:szCs w:val="24"/>
                <w:vertAlign w:val="baseline"/>
                <w:lang w:val="en-US" w:eastAsia="zh-CN"/>
              </w:rPr>
              <w:t>Day9</w:t>
            </w:r>
          </w:p>
        </w:tc>
        <w:tc>
          <w:tcPr>
            <w:tcW w:w="4128"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eastAsia" w:ascii="Times New Roman" w:hAnsi="Times New Roman" w:cs="Times New Roman"/>
                <w:sz w:val="24"/>
                <w:szCs w:val="24"/>
                <w:vertAlign w:val="baseline"/>
                <w:lang w:val="en-US" w:eastAsia="zh-CN"/>
              </w:rPr>
              <w:t>今天</w:t>
            </w:r>
            <w:bookmarkStart w:id="0" w:name="_GoBack"/>
            <w:bookmarkEnd w:id="0"/>
            <w:r>
              <w:rPr>
                <w:rFonts w:hint="default" w:ascii="Times New Roman" w:hAnsi="Times New Roman" w:cs="Times New Roman"/>
                <w:sz w:val="24"/>
                <w:szCs w:val="24"/>
                <w:vertAlign w:val="baseline"/>
                <w:lang w:val="en-US" w:eastAsia="zh-CN"/>
              </w:rPr>
              <w:t>太热了</w:t>
            </w:r>
            <w:r>
              <w:rPr>
                <w:rFonts w:hint="eastAsia" w:ascii="Times New Roman" w:hAnsi="Times New Roman" w:cs="Times New Roman"/>
                <w:sz w:val="24"/>
                <w:szCs w:val="24"/>
                <w:vertAlign w:val="baseline"/>
                <w:lang w:val="en-US" w:eastAsia="zh-CN"/>
              </w:rPr>
              <w:t>/It's too hot today</w:t>
            </w:r>
          </w:p>
        </w:tc>
        <w:tc>
          <w:tcPr>
            <w:tcW w:w="2005"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eastAsia" w:ascii="Times New Roman" w:hAnsi="Times New Roman" w:cs="Times New Roman"/>
                <w:sz w:val="24"/>
                <w:szCs w:val="24"/>
                <w:vertAlign w:val="baseline"/>
                <w:lang w:val="en-US" w:eastAsia="zh-CN"/>
              </w:rPr>
              <w:t>Laoshe Tea House</w:t>
            </w:r>
          </w:p>
        </w:tc>
        <w:tc>
          <w:tcPr>
            <w:tcW w:w="2767"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eastAsia" w:ascii="Times New Roman" w:hAnsi="Times New Roman" w:cs="Times New Roman"/>
                <w:sz w:val="24"/>
                <w:szCs w:val="24"/>
                <w:vertAlign w:val="baseline"/>
                <w:lang w:val="en-US" w:eastAsia="zh-CN"/>
              </w:rPr>
              <w:t>HSK 1.12,1.14</w:t>
            </w:r>
          </w:p>
        </w:tc>
        <w:tc>
          <w:tcPr>
            <w:tcW w:w="4301"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eastAsia" w:ascii="Times New Roman" w:hAnsi="Times New Roman" w:cs="Times New Roman"/>
                <w:sz w:val="24"/>
                <w:szCs w:val="24"/>
                <w:vertAlign w:val="baseline"/>
                <w:lang w:val="en-US" w:eastAsia="zh-CN"/>
              </w:rPr>
              <w:t>Tea,Seasons</w:t>
            </w:r>
            <w:r>
              <w:rPr>
                <w:rFonts w:hint="default" w:ascii="Times New Roman" w:hAnsi="Times New Roman" w:cs="Times New Roman"/>
                <w:sz w:val="24"/>
                <w:szCs w:val="24"/>
                <w:vertAlign w:val="baseline"/>
                <w:lang w:val="en-US" w:eastAsia="zh-CN"/>
              </w:rPr>
              <w:t xml:space="preserve"> and </w:t>
            </w:r>
            <w:r>
              <w:rPr>
                <w:rFonts w:hint="eastAsia" w:ascii="Times New Roman" w:hAnsi="Times New Roman" w:cs="Times New Roman"/>
                <w:sz w:val="24"/>
                <w:szCs w:val="24"/>
                <w:vertAlign w:val="baseline"/>
                <w:lang w:val="en-US" w:eastAsia="zh-CN"/>
              </w:rPr>
              <w:t>health maintenance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eastAsia" w:ascii="Times New Roman" w:hAnsi="Times New Roman" w:cs="Times New Roman"/>
                <w:sz w:val="24"/>
                <w:szCs w:val="24"/>
                <w:vertAlign w:val="baseline"/>
                <w:lang w:val="en-US" w:eastAsia="zh-CN"/>
              </w:rPr>
              <w:t>Day10</w:t>
            </w:r>
          </w:p>
        </w:tc>
        <w:tc>
          <w:tcPr>
            <w:tcW w:w="4128" w:type="dxa"/>
            <w:vAlign w:val="top"/>
          </w:tcPr>
          <w:p>
            <w:pPr>
              <w:jc w:val="left"/>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你和我明天能</w:t>
            </w:r>
            <w:r>
              <w:rPr>
                <w:rFonts w:hint="default" w:ascii="Times New Roman" w:hAnsi="Times New Roman" w:cs="Times New Roman"/>
                <w:sz w:val="24"/>
                <w:szCs w:val="24"/>
                <w:vertAlign w:val="baseline"/>
                <w:lang w:val="en-US" w:eastAsia="zh-CN"/>
              </w:rPr>
              <w:t>去长城吗</w:t>
            </w:r>
            <w:r>
              <w:rPr>
                <w:rFonts w:hint="eastAsia" w:ascii="Times New Roman" w:hAnsi="Times New Roman" w:cs="Times New Roman"/>
                <w:sz w:val="24"/>
                <w:szCs w:val="24"/>
                <w:vertAlign w:val="baseline"/>
                <w:lang w:val="en-US" w:eastAsia="zh-CN"/>
              </w:rPr>
              <w:t>?</w:t>
            </w:r>
          </w:p>
          <w:p>
            <w:pPr>
              <w:jc w:val="left"/>
              <w:rPr>
                <w:rFonts w:hint="default" w:ascii="Times New Roman" w:hAnsi="Times New Roman" w:cs="Times New Roman" w:eastAsiaTheme="minorEastAsia"/>
                <w:kern w:val="2"/>
                <w:sz w:val="24"/>
                <w:szCs w:val="24"/>
                <w:vertAlign w:val="baseline"/>
                <w:lang w:val="en-US" w:eastAsia="zh-CN" w:bidi="ar-SA"/>
              </w:rPr>
            </w:pPr>
            <w:r>
              <w:rPr>
                <w:rFonts w:hint="eastAsia" w:ascii="Times New Roman" w:hAnsi="Times New Roman" w:cs="Times New Roman"/>
                <w:sz w:val="24"/>
                <w:szCs w:val="24"/>
                <w:vertAlign w:val="baseline"/>
                <w:lang w:val="en-US" w:eastAsia="zh-CN"/>
              </w:rPr>
              <w:t>/Can you go to the Great Wall with me tomorrow?</w:t>
            </w:r>
          </w:p>
        </w:tc>
        <w:tc>
          <w:tcPr>
            <w:tcW w:w="2005"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eastAsia" w:ascii="Times New Roman" w:hAnsi="Times New Roman" w:cs="Times New Roman"/>
                <w:sz w:val="24"/>
                <w:szCs w:val="24"/>
                <w:vertAlign w:val="baseline"/>
                <w:lang w:val="en-US" w:eastAsia="zh-CN"/>
              </w:rPr>
              <w:t>Mutianyu Great Wall</w:t>
            </w:r>
          </w:p>
        </w:tc>
        <w:tc>
          <w:tcPr>
            <w:tcW w:w="2767"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default" w:ascii="Times New Roman" w:hAnsi="Times New Roman" w:cs="Times New Roman"/>
                <w:sz w:val="24"/>
                <w:szCs w:val="24"/>
                <w:vertAlign w:val="baseline"/>
                <w:lang w:val="en-US" w:eastAsia="zh-CN"/>
              </w:rPr>
              <w:t>HSK</w:t>
            </w:r>
            <w:r>
              <w:rPr>
                <w:rFonts w:hint="eastAsia" w:ascii="Times New Roman" w:hAnsi="Times New Roman" w:cs="Times New Roman"/>
                <w:sz w:val="24"/>
                <w:szCs w:val="24"/>
                <w:vertAlign w:val="baseline"/>
                <w:lang w:val="en-US" w:eastAsia="zh-CN"/>
              </w:rPr>
              <w:t xml:space="preserve"> </w:t>
            </w:r>
            <w:r>
              <w:rPr>
                <w:rFonts w:hint="default" w:ascii="Times New Roman" w:hAnsi="Times New Roman" w:cs="Times New Roman"/>
                <w:sz w:val="24"/>
                <w:szCs w:val="24"/>
                <w:vertAlign w:val="baseline"/>
                <w:lang w:val="en-US" w:eastAsia="zh-CN"/>
              </w:rPr>
              <w:t>1.10</w:t>
            </w:r>
          </w:p>
        </w:tc>
        <w:tc>
          <w:tcPr>
            <w:tcW w:w="4301"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default" w:ascii="Times New Roman" w:hAnsi="Times New Roman" w:cs="Times New Roman"/>
                <w:sz w:val="24"/>
                <w:szCs w:val="24"/>
                <w:vertAlign w:val="baseline"/>
                <w:lang w:val="en-US" w:eastAsia="zh-CN"/>
              </w:rPr>
              <w:t>The first emperor</w:t>
            </w:r>
            <w:r>
              <w:rPr>
                <w:rFonts w:hint="eastAsia" w:ascii="Times New Roman" w:hAnsi="Times New Roman" w:cs="Times New Roman"/>
                <w:sz w:val="24"/>
                <w:szCs w:val="24"/>
                <w:vertAlign w:val="baseline"/>
                <w:lang w:val="en-US" w:eastAsia="zh-CN"/>
              </w:rPr>
              <w:t xml:space="preserve"> , Great Wall and his Terracotta Army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eastAsia" w:ascii="Times New Roman" w:hAnsi="Times New Roman" w:cs="Times New Roman"/>
                <w:sz w:val="24"/>
                <w:szCs w:val="24"/>
                <w:vertAlign w:val="baseline"/>
                <w:lang w:val="en-US" w:eastAsia="zh-CN"/>
              </w:rPr>
              <w:t>Day11</w:t>
            </w:r>
          </w:p>
        </w:tc>
        <w:tc>
          <w:tcPr>
            <w:tcW w:w="4128" w:type="dxa"/>
            <w:vAlign w:val="top"/>
          </w:tcPr>
          <w:p>
            <w:pPr>
              <w:jc w:val="left"/>
              <w:rPr>
                <w:rFonts w:hint="eastAsia" w:ascii="Times New Roman" w:hAnsi="Times New Roman" w:cs="Times New Roman"/>
                <w:kern w:val="2"/>
                <w:sz w:val="24"/>
                <w:szCs w:val="24"/>
                <w:vertAlign w:val="baseline"/>
                <w:lang w:val="en-US" w:eastAsia="zh-CN" w:bidi="ar-SA"/>
              </w:rPr>
            </w:pPr>
            <w:r>
              <w:rPr>
                <w:rFonts w:hint="eastAsia" w:ascii="Times New Roman" w:hAnsi="Times New Roman" w:cs="Times New Roman"/>
                <w:kern w:val="2"/>
                <w:sz w:val="24"/>
                <w:szCs w:val="24"/>
                <w:vertAlign w:val="baseline"/>
                <w:lang w:val="en-US" w:eastAsia="zh-CN" w:bidi="ar-SA"/>
              </w:rPr>
              <w:t>来吧，一起去K歌/</w:t>
            </w:r>
          </w:p>
          <w:p>
            <w:pPr>
              <w:jc w:val="left"/>
              <w:rPr>
                <w:rFonts w:hint="default" w:ascii="Times New Roman" w:hAnsi="Times New Roman" w:cs="Times New Roman"/>
                <w:kern w:val="2"/>
                <w:sz w:val="24"/>
                <w:szCs w:val="24"/>
                <w:vertAlign w:val="baseline"/>
                <w:lang w:val="en-US" w:eastAsia="zh-CN" w:bidi="ar-SA"/>
              </w:rPr>
            </w:pPr>
            <w:r>
              <w:rPr>
                <w:rFonts w:hint="default" w:ascii="Times New Roman" w:hAnsi="Times New Roman" w:cs="Times New Roman"/>
                <w:kern w:val="2"/>
                <w:sz w:val="24"/>
                <w:szCs w:val="24"/>
                <w:vertAlign w:val="baseline"/>
                <w:lang w:val="en-US" w:eastAsia="zh-CN" w:bidi="ar-SA"/>
              </w:rPr>
              <w:t>Come on, go karaoke together</w:t>
            </w:r>
          </w:p>
        </w:tc>
        <w:tc>
          <w:tcPr>
            <w:tcW w:w="2005"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eastAsia" w:ascii="Times New Roman" w:hAnsi="Times New Roman" w:cs="Times New Roman"/>
                <w:kern w:val="2"/>
                <w:sz w:val="24"/>
                <w:szCs w:val="24"/>
                <w:vertAlign w:val="baseline"/>
                <w:lang w:val="en-US" w:eastAsia="zh-CN" w:bidi="ar-SA"/>
              </w:rPr>
              <w:t>Joy City shopping Mall</w:t>
            </w:r>
          </w:p>
        </w:tc>
        <w:tc>
          <w:tcPr>
            <w:tcW w:w="2767"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eastAsia" w:ascii="Times New Roman" w:hAnsi="Times New Roman" w:cs="Times New Roman"/>
                <w:kern w:val="2"/>
                <w:sz w:val="24"/>
                <w:szCs w:val="24"/>
                <w:vertAlign w:val="baseline"/>
                <w:lang w:val="en-US" w:eastAsia="zh-CN" w:bidi="ar-SA"/>
              </w:rPr>
              <w:t>HSK 1.4,1.12</w:t>
            </w:r>
          </w:p>
        </w:tc>
        <w:tc>
          <w:tcPr>
            <w:tcW w:w="4301"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eastAsia" w:ascii="Times New Roman" w:hAnsi="Times New Roman" w:cs="Times New Roman"/>
                <w:kern w:val="2"/>
                <w:sz w:val="24"/>
                <w:szCs w:val="24"/>
                <w:vertAlign w:val="baseline"/>
                <w:lang w:val="en-US" w:eastAsia="zh-CN" w:bidi="ar-SA"/>
              </w:rPr>
              <w:t>Chinese music,musical instrument,Peking opera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top"/>
          </w:tcPr>
          <w:p>
            <w:pPr>
              <w:jc w:val="left"/>
              <w:rPr>
                <w:rFonts w:hint="default" w:ascii="Times New Roman" w:hAnsi="Times New Roman" w:cs="Times New Roman" w:eastAsiaTheme="minorEastAsia"/>
                <w:kern w:val="2"/>
                <w:sz w:val="24"/>
                <w:szCs w:val="24"/>
                <w:vertAlign w:val="baseline"/>
                <w:lang w:val="en-US" w:eastAsia="zh-CN" w:bidi="ar-SA"/>
              </w:rPr>
            </w:pPr>
            <w:r>
              <w:rPr>
                <w:rFonts w:hint="eastAsia" w:ascii="Times New Roman" w:hAnsi="Times New Roman" w:cs="Times New Roman"/>
                <w:sz w:val="24"/>
                <w:szCs w:val="24"/>
                <w:vertAlign w:val="baseline"/>
                <w:lang w:val="en-US" w:eastAsia="zh-CN"/>
              </w:rPr>
              <w:t>Day12</w:t>
            </w:r>
          </w:p>
        </w:tc>
        <w:tc>
          <w:tcPr>
            <w:tcW w:w="4128" w:type="dxa"/>
          </w:tcPr>
          <w:p>
            <w:pPr>
              <w:jc w:val="left"/>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不能说“祝你一路顺风”/</w:t>
            </w:r>
          </w:p>
          <w:p>
            <w:pPr>
              <w:jc w:val="left"/>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Can’t say "I wish you Bon</w:t>
            </w:r>
            <w:r>
              <w:rPr>
                <w:rFonts w:hint="eastAsia" w:ascii="Times New Roman" w:hAnsi="Times New Roman" w:cs="Times New Roman"/>
                <w:sz w:val="24"/>
                <w:szCs w:val="24"/>
                <w:vertAlign w:val="baseline"/>
                <w:lang w:val="en-US" w:eastAsia="zh-CN"/>
              </w:rPr>
              <w:t xml:space="preserve"> </w:t>
            </w:r>
            <w:r>
              <w:rPr>
                <w:rFonts w:hint="default" w:ascii="Times New Roman" w:hAnsi="Times New Roman" w:cs="Times New Roman"/>
                <w:sz w:val="24"/>
                <w:szCs w:val="24"/>
                <w:vertAlign w:val="baseline"/>
                <w:lang w:val="en-US" w:eastAsia="zh-CN"/>
              </w:rPr>
              <w:t>Voyage"</w:t>
            </w:r>
          </w:p>
        </w:tc>
        <w:tc>
          <w:tcPr>
            <w:tcW w:w="2005" w:type="dxa"/>
          </w:tcPr>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Bf Parents</w:t>
            </w:r>
            <w:r>
              <w:rPr>
                <w:rFonts w:hint="default" w:ascii="Times New Roman" w:hAnsi="Times New Roman" w:cs="Times New Roman"/>
                <w:sz w:val="24"/>
                <w:szCs w:val="24"/>
                <w:vertAlign w:val="baseline"/>
                <w:lang w:val="en-US" w:eastAsia="zh-CN"/>
              </w:rPr>
              <w:t>’</w:t>
            </w:r>
            <w:r>
              <w:rPr>
                <w:rFonts w:hint="eastAsia" w:ascii="Times New Roman" w:hAnsi="Times New Roman" w:cs="Times New Roman"/>
                <w:sz w:val="24"/>
                <w:szCs w:val="24"/>
                <w:vertAlign w:val="baseline"/>
                <w:lang w:val="en-US" w:eastAsia="zh-CN"/>
              </w:rPr>
              <w:t xml:space="preserve"> home</w:t>
            </w:r>
          </w:p>
        </w:tc>
        <w:tc>
          <w:tcPr>
            <w:tcW w:w="2767" w:type="dxa"/>
          </w:tcPr>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HSK 1.7,1.15</w:t>
            </w:r>
          </w:p>
        </w:tc>
        <w:tc>
          <w:tcPr>
            <w:tcW w:w="4301" w:type="dxa"/>
          </w:tcPr>
          <w:p>
            <w:pPr>
              <w:jc w:val="left"/>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HSK1 Mock Test</w:t>
            </w:r>
          </w:p>
        </w:tc>
      </w:tr>
    </w:tbl>
    <w:p>
      <w:pPr>
        <w:jc w:val="left"/>
        <w:rPr>
          <w:rFonts w:hint="default" w:ascii="Times New Roman" w:hAnsi="Times New Roman" w:cs="Times New Roman"/>
          <w:sz w:val="24"/>
          <w:szCs w:val="24"/>
          <w:lang w:val="en-US" w:eastAsia="zh-CN"/>
        </w:rPr>
      </w:pPr>
    </w:p>
    <w:p>
      <w:pPr>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Video Resources</w:t>
      </w:r>
    </w:p>
    <w:p>
      <w:pPr>
        <w:jc w:val="left"/>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“Hello China”</w:t>
      </w:r>
      <w:r>
        <w:rPr>
          <w:rFonts w:hint="default" w:ascii="Times New Roman" w:hAnsi="Times New Roman" w:cs="Times New Roman"/>
          <w:sz w:val="24"/>
          <w:szCs w:val="24"/>
          <w:lang w:val="en-US" w:eastAsia="zh-CN"/>
        </w:rPr>
        <w:t xml:space="preserve">  </w:t>
      </w: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"https://www.youtube.com/playlist?list=PLOHG5PB2LOciGzeyO8vQZs7ZmUqSkliZ8" </w:instrText>
      </w:r>
      <w:r>
        <w:rPr>
          <w:rFonts w:hint="default" w:ascii="Times New Roman" w:hAnsi="Times New Roman" w:cs="Times New Roman"/>
          <w:sz w:val="24"/>
          <w:szCs w:val="24"/>
          <w:lang w:val="en-US" w:eastAsia="zh-CN"/>
        </w:rPr>
        <w:fldChar w:fldCharType="separate"/>
      </w:r>
      <w:r>
        <w:rPr>
          <w:rStyle w:val="5"/>
          <w:rFonts w:hint="default" w:ascii="Times New Roman" w:hAnsi="Times New Roman" w:cs="Times New Roman"/>
          <w:sz w:val="24"/>
          <w:szCs w:val="24"/>
          <w:lang w:val="en-US" w:eastAsia="zh-CN"/>
        </w:rPr>
        <w:t>https://www.youtube.com/playlist?list=PLOHG5PB2LOciGzeyO8vQZs7ZmUqSkliZ8</w:t>
      </w:r>
      <w:r>
        <w:rPr>
          <w:rFonts w:hint="default" w:ascii="Times New Roman" w:hAnsi="Times New Roman" w:cs="Times New Roman"/>
          <w:sz w:val="24"/>
          <w:szCs w:val="24"/>
          <w:lang w:val="en-US" w:eastAsia="zh-CN"/>
        </w:rPr>
        <w:fldChar w:fldCharType="end"/>
      </w: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"Hello, China" video series is a selection of 100 Chinese words. They represent the essence of traditional Chinese culture, reflect its extensive and profound nature from different angles, and help people overseas better understand China and Chinese culture.</w:t>
      </w: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righ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Guo</w:t>
      </w:r>
    </w:p>
    <w:p>
      <w:pPr>
        <w:jc w:val="right"/>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01-25-2021</w:t>
      </w:r>
    </w:p>
    <w:sectPr>
      <w:pgSz w:w="16838" w:h="11906" w:orient="landscape"/>
      <w:pgMar w:top="1803" w:right="1440" w:bottom="1803" w:left="1440"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F06E2"/>
    <w:rsid w:val="07374628"/>
    <w:rsid w:val="079B50C2"/>
    <w:rsid w:val="08902352"/>
    <w:rsid w:val="0A950631"/>
    <w:rsid w:val="0C967F10"/>
    <w:rsid w:val="0D450956"/>
    <w:rsid w:val="0D62113C"/>
    <w:rsid w:val="184432EE"/>
    <w:rsid w:val="19D07E12"/>
    <w:rsid w:val="1ACC0E88"/>
    <w:rsid w:val="2519707C"/>
    <w:rsid w:val="29782D55"/>
    <w:rsid w:val="2BDA5EA4"/>
    <w:rsid w:val="315431B5"/>
    <w:rsid w:val="321970DC"/>
    <w:rsid w:val="33A54AD6"/>
    <w:rsid w:val="367F2FBC"/>
    <w:rsid w:val="38A05A1C"/>
    <w:rsid w:val="39C40B08"/>
    <w:rsid w:val="3A2B670D"/>
    <w:rsid w:val="4A517D58"/>
    <w:rsid w:val="4BB20529"/>
    <w:rsid w:val="4D2710F4"/>
    <w:rsid w:val="5168177C"/>
    <w:rsid w:val="51B356E6"/>
    <w:rsid w:val="53EB5EB6"/>
    <w:rsid w:val="556942D1"/>
    <w:rsid w:val="59E82E1C"/>
    <w:rsid w:val="5B85177C"/>
    <w:rsid w:val="5C89620D"/>
    <w:rsid w:val="5CC9658E"/>
    <w:rsid w:val="621457DE"/>
    <w:rsid w:val="63A026EF"/>
    <w:rsid w:val="6515417E"/>
    <w:rsid w:val="66074528"/>
    <w:rsid w:val="668A2178"/>
    <w:rsid w:val="6A8A1A33"/>
    <w:rsid w:val="6B7D2508"/>
    <w:rsid w:val="6D5E5D53"/>
    <w:rsid w:val="713D5334"/>
    <w:rsid w:val="74AB6F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2021-01-24T13:16:00Z</dcterms:created>
  <dc:creator>Administrator</dc:creator>
  <cp:lastModifiedBy>龙龙爸爸</cp:lastModifiedBy>
  <dcterms:modified xsi:type="dcterms:W3CDTF">2021-03-29T11:31:05Z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