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41212280"/>
        <w:docPartObj>
          <w:docPartGallery w:val="Cover Pages"/>
          <w:docPartUnique/>
        </w:docPartObj>
      </w:sdtPr>
      <w:sdtEndPr>
        <w:rPr>
          <w:rFonts w:ascii="Arial" w:eastAsiaTheme="minorEastAsia" w:hAnsi="Arial" w:cs="Arial"/>
          <w:caps/>
          <w:color w:val="4472C4" w:themeColor="accent1"/>
          <w:sz w:val="28"/>
          <w:szCs w:val="28"/>
        </w:rPr>
      </w:sdtEndPr>
      <w:sdtContent>
        <w:p w14:paraId="63AB9D05" w14:textId="658A1C93" w:rsidR="00A90529" w:rsidRPr="00875A4E" w:rsidRDefault="00A90529">
          <w:pPr>
            <w:rPr>
              <w:rFonts w:ascii="Arial" w:hAnsi="Arial" w:cs="Arial"/>
            </w:rPr>
          </w:pPr>
          <w:r w:rsidRPr="00875A4E">
            <w:rPr>
              <w:rFonts w:ascii="Arial" w:hAnsi="Arial" w:cs="Arial"/>
              <w:noProof/>
            </w:rPr>
            <mc:AlternateContent>
              <mc:Choice Requires="wpg">
                <w:drawing>
                  <wp:anchor distT="0" distB="0" distL="114300" distR="114300" simplePos="0" relativeHeight="251662336" behindDoc="0" locked="0" layoutInCell="1" allowOverlap="1" wp14:anchorId="49B3B098" wp14:editId="0D8A80A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8946B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875A4E">
            <w:rPr>
              <w:rFonts w:ascii="Arial" w:hAnsi="Arial" w:cs="Arial"/>
              <w:noProof/>
            </w:rPr>
            <mc:AlternateContent>
              <mc:Choice Requires="wps">
                <w:drawing>
                  <wp:anchor distT="0" distB="0" distL="114300" distR="114300" simplePos="0" relativeHeight="251660288" behindDoc="0" locked="0" layoutInCell="1" allowOverlap="1" wp14:anchorId="15763A72" wp14:editId="73ACEE9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B36970" w14:textId="02C2E825" w:rsidR="00A90529" w:rsidRDefault="00A90529">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5763A7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5FB36970" w14:textId="02C2E825" w:rsidR="00A90529" w:rsidRDefault="00A90529">
                          <w:pPr>
                            <w:pStyle w:val="NoSpacing"/>
                            <w:jc w:val="right"/>
                            <w:rPr>
                              <w:color w:val="595959" w:themeColor="text1" w:themeTint="A6"/>
                              <w:sz w:val="18"/>
                              <w:szCs w:val="18"/>
                            </w:rPr>
                          </w:pPr>
                        </w:p>
                      </w:txbxContent>
                    </v:textbox>
                    <w10:wrap type="square" anchorx="page" anchory="page"/>
                  </v:shape>
                </w:pict>
              </mc:Fallback>
            </mc:AlternateContent>
          </w:r>
          <w:r w:rsidRPr="00875A4E">
            <w:rPr>
              <w:rFonts w:ascii="Arial" w:hAnsi="Arial" w:cs="Arial"/>
              <w:noProof/>
            </w:rPr>
            <mc:AlternateContent>
              <mc:Choice Requires="wps">
                <w:drawing>
                  <wp:anchor distT="0" distB="0" distL="114300" distR="114300" simplePos="0" relativeHeight="251659264" behindDoc="0" locked="0" layoutInCell="1" allowOverlap="1" wp14:anchorId="20E4E741" wp14:editId="7E0AE51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851792" w14:textId="324D950F" w:rsidR="00A90529" w:rsidRDefault="00A0650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0529">
                                      <w:rPr>
                                        <w:caps/>
                                        <w:color w:val="4472C4" w:themeColor="accent1"/>
                                        <w:sz w:val="64"/>
                                        <w:szCs w:val="64"/>
                                      </w:rPr>
                                      <w:t>REFLECTIVE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0E62BFC" w14:textId="605B1959" w:rsidR="00A90529" w:rsidRDefault="00A90529">
                                    <w:pPr>
                                      <w:jc w:val="right"/>
                                      <w:rPr>
                                        <w:smallCaps/>
                                        <w:color w:val="404040" w:themeColor="text1" w:themeTint="BF"/>
                                        <w:sz w:val="36"/>
                                        <w:szCs w:val="36"/>
                                      </w:rPr>
                                    </w:pPr>
                                    <w:r>
                                      <w:rPr>
                                        <w:color w:val="404040" w:themeColor="text1" w:themeTint="BF"/>
                                        <w:sz w:val="36"/>
                                        <w:szCs w:val="36"/>
                                      </w:rPr>
                                      <w:t>Academic and employability skills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0E4E741"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4851792" w14:textId="324D950F" w:rsidR="00A90529" w:rsidRDefault="0045191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0529">
                                <w:rPr>
                                  <w:caps/>
                                  <w:color w:val="4472C4" w:themeColor="accent1"/>
                                  <w:sz w:val="64"/>
                                  <w:szCs w:val="64"/>
                                </w:rPr>
                                <w:t>REFLECTIVE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0E62BFC" w14:textId="605B1959" w:rsidR="00A90529" w:rsidRDefault="00A90529">
                              <w:pPr>
                                <w:jc w:val="right"/>
                                <w:rPr>
                                  <w:smallCaps/>
                                  <w:color w:val="404040" w:themeColor="text1" w:themeTint="BF"/>
                                  <w:sz w:val="36"/>
                                  <w:szCs w:val="36"/>
                                </w:rPr>
                              </w:pPr>
                              <w:r>
                                <w:rPr>
                                  <w:color w:val="404040" w:themeColor="text1" w:themeTint="BF"/>
                                  <w:sz w:val="36"/>
                                  <w:szCs w:val="36"/>
                                </w:rPr>
                                <w:t>Academic and employability skills</w:t>
                              </w:r>
                            </w:p>
                          </w:sdtContent>
                        </w:sdt>
                      </w:txbxContent>
                    </v:textbox>
                    <w10:wrap type="square" anchorx="page" anchory="page"/>
                  </v:shape>
                </w:pict>
              </mc:Fallback>
            </mc:AlternateContent>
          </w:r>
        </w:p>
        <w:p w14:paraId="7CAEF2DA" w14:textId="7E772271" w:rsidR="00A90529" w:rsidRPr="00875A4E" w:rsidRDefault="00492589">
          <w:pPr>
            <w:rPr>
              <w:rFonts w:ascii="Arial" w:eastAsiaTheme="minorEastAsia" w:hAnsi="Arial" w:cs="Arial"/>
              <w:caps/>
              <w:color w:val="4472C4" w:themeColor="accent1"/>
              <w:sz w:val="28"/>
              <w:szCs w:val="28"/>
              <w:lang w:val="en-US"/>
            </w:rPr>
          </w:pPr>
          <w:r w:rsidRPr="00875A4E">
            <w:rPr>
              <w:rFonts w:ascii="Arial" w:hAnsi="Arial" w:cs="Arial"/>
              <w:noProof/>
            </w:rPr>
            <mc:AlternateContent>
              <mc:Choice Requires="wps">
                <w:drawing>
                  <wp:anchor distT="0" distB="0" distL="114300" distR="114300" simplePos="0" relativeHeight="251661312" behindDoc="0" locked="0" layoutInCell="1" allowOverlap="1" wp14:anchorId="4C4A2C7D" wp14:editId="5C392DF5">
                    <wp:simplePos x="0" y="0"/>
                    <wp:positionH relativeFrom="page">
                      <wp:posOffset>1908562</wp:posOffset>
                    </wp:positionH>
                    <wp:positionV relativeFrom="page">
                      <wp:posOffset>7532453</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D7BD47" w14:textId="30423C61" w:rsidR="00A90529" w:rsidRDefault="00A0650C" w:rsidP="00492589">
                                <w:pPr>
                                  <w:pStyle w:val="NoSpacing"/>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492589">
                                      <w:rPr>
                                        <w:color w:val="595959" w:themeColor="text1" w:themeTint="A6"/>
                                        <w:sz w:val="20"/>
                                        <w:szCs w:val="20"/>
                                      </w:rPr>
                                      <w:br/>
                                    </w:r>
                                    <w:r w:rsidR="00492589">
                                      <w:rPr>
                                        <w:color w:val="595959" w:themeColor="text1" w:themeTint="A6"/>
                                        <w:sz w:val="20"/>
                                        <w:szCs w:val="20"/>
                                      </w:rPr>
                                      <w:br/>
                                      <w:t>Name: Jennifer Amaning 1817753</w:t>
                                    </w:r>
                                    <w:r w:rsidR="00492589">
                                      <w:rPr>
                                        <w:color w:val="595959" w:themeColor="text1" w:themeTint="A6"/>
                                        <w:sz w:val="20"/>
                                        <w:szCs w:val="20"/>
                                      </w:rPr>
                                      <w:br/>
                                    </w:r>
                                    <w:r w:rsidR="00A90529">
                                      <w:rPr>
                                        <w:color w:val="595959" w:themeColor="text1" w:themeTint="A6"/>
                                        <w:sz w:val="20"/>
                                        <w:szCs w:val="20"/>
                                      </w:rPr>
                                      <w:t>Lecture</w:t>
                                    </w:r>
                                    <w:r w:rsidR="00BC7F0F">
                                      <w:rPr>
                                        <w:color w:val="595959" w:themeColor="text1" w:themeTint="A6"/>
                                        <w:sz w:val="20"/>
                                        <w:szCs w:val="20"/>
                                      </w:rPr>
                                      <w:t>r</w:t>
                                    </w:r>
                                    <w:r w:rsidR="00A90529">
                                      <w:rPr>
                                        <w:color w:val="595959" w:themeColor="text1" w:themeTint="A6"/>
                                        <w:sz w:val="20"/>
                                        <w:szCs w:val="20"/>
                                      </w:rPr>
                                      <w:t>: Christ</w:t>
                                    </w:r>
                                  </w:sdtContent>
                                </w:sdt>
                                <w:r w:rsidR="00A90529">
                                  <w:rPr>
                                    <w:color w:val="595959" w:themeColor="text1" w:themeTint="A6"/>
                                    <w:sz w:val="20"/>
                                    <w:szCs w:val="20"/>
                                  </w:rPr>
                                  <w:t>opher Mafuva</w:t>
                                </w:r>
                              </w:p>
                              <w:p w14:paraId="6C3CA067" w14:textId="101599B6" w:rsidR="00A90529" w:rsidRDefault="00492589" w:rsidP="00492589">
                                <w:pPr>
                                  <w:pStyle w:val="NoSpacing"/>
                                  <w:rPr>
                                    <w:color w:val="595959" w:themeColor="text1" w:themeTint="A6"/>
                                    <w:sz w:val="20"/>
                                    <w:szCs w:val="20"/>
                                  </w:rPr>
                                </w:pPr>
                                <w:r>
                                  <w:rPr>
                                    <w:color w:val="595959" w:themeColor="text1" w:themeTint="A6"/>
                                    <w:sz w:val="20"/>
                                    <w:szCs w:val="20"/>
                                  </w:rPr>
                                  <w:t>M</w:t>
                                </w:r>
                                <w:r w:rsidR="00A90529">
                                  <w:rPr>
                                    <w:color w:val="595959" w:themeColor="text1" w:themeTint="A6"/>
                                    <w:sz w:val="20"/>
                                    <w:szCs w:val="20"/>
                                  </w:rPr>
                                  <w:t>odul</w:t>
                                </w:r>
                                <w:r>
                                  <w:rPr>
                                    <w:color w:val="595959" w:themeColor="text1" w:themeTint="A6"/>
                                    <w:sz w:val="20"/>
                                    <w:szCs w:val="20"/>
                                  </w:rPr>
                                  <w:t>e code: BMSW4001</w:t>
                                </w:r>
                              </w:p>
                              <w:p w14:paraId="27B68ED2" w14:textId="54C181D2" w:rsidR="00492589" w:rsidRDefault="00492589" w:rsidP="00492589">
                                <w:pPr>
                                  <w:pStyle w:val="NoSpacing"/>
                                  <w:rPr>
                                    <w:color w:val="595959" w:themeColor="text1" w:themeTint="A6"/>
                                    <w:sz w:val="20"/>
                                    <w:szCs w:val="20"/>
                                  </w:rPr>
                                </w:pPr>
                                <w:r>
                                  <w:rPr>
                                    <w:color w:val="595959" w:themeColor="text1" w:themeTint="A6"/>
                                    <w:sz w:val="20"/>
                                    <w:szCs w:val="20"/>
                                  </w:rPr>
                                  <w:t>University name: University of Wales Trinity Saint David</w:t>
                                </w:r>
                              </w:p>
                              <w:p w14:paraId="1E9E4B4E" w14:textId="162C507D" w:rsidR="00492589" w:rsidRDefault="00492589" w:rsidP="00492589">
                                <w:pPr>
                                  <w:pStyle w:val="NoSpacing"/>
                                  <w:rPr>
                                    <w:color w:val="595959" w:themeColor="text1" w:themeTint="A6"/>
                                    <w:sz w:val="20"/>
                                    <w:szCs w:val="20"/>
                                  </w:rPr>
                                </w:pPr>
                                <w:r>
                                  <w:rPr>
                                    <w:color w:val="595959" w:themeColor="text1" w:themeTint="A6"/>
                                    <w:sz w:val="20"/>
                                    <w:szCs w:val="20"/>
                                  </w:rPr>
                                  <w:t>Date: 3</w:t>
                                </w:r>
                                <w:r w:rsidRPr="00492589">
                                  <w:rPr>
                                    <w:color w:val="595959" w:themeColor="text1" w:themeTint="A6"/>
                                    <w:sz w:val="20"/>
                                    <w:szCs w:val="20"/>
                                    <w:vertAlign w:val="superscript"/>
                                  </w:rPr>
                                  <w:t>rd</w:t>
                                </w:r>
                                <w:r>
                                  <w:rPr>
                                    <w:color w:val="595959" w:themeColor="text1" w:themeTint="A6"/>
                                    <w:sz w:val="20"/>
                                    <w:szCs w:val="20"/>
                                  </w:rPr>
                                  <w:t xml:space="preserve"> January 2019</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C4A2C7D" id="_x0000_t202" coordsize="21600,21600" o:spt="202" path="m,l,21600r21600,l21600,xe">
                    <v:stroke joinstyle="miter"/>
                    <v:path gradientshapeok="t" o:connecttype="rect"/>
                  </v:shapetype>
                  <v:shape id="Text Box 153" o:spid="_x0000_s1028" type="#_x0000_t202" style="position:absolute;margin-left:150.3pt;margin-top:593.1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" filled="f" stroked="f" strokeweight=".5pt">
                    <v:textbox style="mso-fit-shape-to-text:t" inset="126pt,0,54pt,0">
                      <w:txbxContent>
                        <w:p w14:paraId="49D7BD47" w14:textId="30423C61" w:rsidR="00A90529" w:rsidRDefault="00A82455" w:rsidP="00492589">
                          <w:pPr>
                            <w:pStyle w:val="NoSpacing"/>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492589">
                                <w:rPr>
                                  <w:color w:val="595959" w:themeColor="text1" w:themeTint="A6"/>
                                  <w:sz w:val="20"/>
                                  <w:szCs w:val="20"/>
                                </w:rPr>
                                <w:br/>
                              </w:r>
                              <w:r w:rsidR="00492589">
                                <w:rPr>
                                  <w:color w:val="595959" w:themeColor="text1" w:themeTint="A6"/>
                                  <w:sz w:val="20"/>
                                  <w:szCs w:val="20"/>
                                </w:rPr>
                                <w:br/>
                                <w:t xml:space="preserve">Name: Jennifer </w:t>
                              </w:r>
                              <w:proofErr w:type="spellStart"/>
                              <w:r w:rsidR="00492589">
                                <w:rPr>
                                  <w:color w:val="595959" w:themeColor="text1" w:themeTint="A6"/>
                                  <w:sz w:val="20"/>
                                  <w:szCs w:val="20"/>
                                </w:rPr>
                                <w:t>Amaning</w:t>
                              </w:r>
                              <w:proofErr w:type="spellEnd"/>
                              <w:r w:rsidR="00492589">
                                <w:rPr>
                                  <w:color w:val="595959" w:themeColor="text1" w:themeTint="A6"/>
                                  <w:sz w:val="20"/>
                                  <w:szCs w:val="20"/>
                                </w:rPr>
                                <w:t xml:space="preserve"> 1817753</w:t>
                              </w:r>
                              <w:r w:rsidR="00492589">
                                <w:rPr>
                                  <w:color w:val="595959" w:themeColor="text1" w:themeTint="A6"/>
                                  <w:sz w:val="20"/>
                                  <w:szCs w:val="20"/>
                                </w:rPr>
                                <w:br/>
                              </w:r>
                              <w:r w:rsidR="00A90529">
                                <w:rPr>
                                  <w:color w:val="595959" w:themeColor="text1" w:themeTint="A6"/>
                                  <w:sz w:val="20"/>
                                  <w:szCs w:val="20"/>
                                </w:rPr>
                                <w:t>Lecture</w:t>
                              </w:r>
                              <w:r w:rsidR="00BC7F0F">
                                <w:rPr>
                                  <w:color w:val="595959" w:themeColor="text1" w:themeTint="A6"/>
                                  <w:sz w:val="20"/>
                                  <w:szCs w:val="20"/>
                                </w:rPr>
                                <w:t>r</w:t>
                              </w:r>
                              <w:r w:rsidR="00A90529">
                                <w:rPr>
                                  <w:color w:val="595959" w:themeColor="text1" w:themeTint="A6"/>
                                  <w:sz w:val="20"/>
                                  <w:szCs w:val="20"/>
                                </w:rPr>
                                <w:t>: Christ</w:t>
                              </w:r>
                            </w:sdtContent>
                          </w:sdt>
                          <w:r w:rsidR="00A90529">
                            <w:rPr>
                              <w:color w:val="595959" w:themeColor="text1" w:themeTint="A6"/>
                              <w:sz w:val="20"/>
                              <w:szCs w:val="20"/>
                            </w:rPr>
                            <w:t xml:space="preserve">opher </w:t>
                          </w:r>
                          <w:proofErr w:type="spellStart"/>
                          <w:r w:rsidR="00A90529">
                            <w:rPr>
                              <w:color w:val="595959" w:themeColor="text1" w:themeTint="A6"/>
                              <w:sz w:val="20"/>
                              <w:szCs w:val="20"/>
                            </w:rPr>
                            <w:t>Mafuva</w:t>
                          </w:r>
                          <w:proofErr w:type="spellEnd"/>
                        </w:p>
                        <w:p w14:paraId="6C3CA067" w14:textId="101599B6" w:rsidR="00A90529" w:rsidRDefault="00492589" w:rsidP="00492589">
                          <w:pPr>
                            <w:pStyle w:val="NoSpacing"/>
                            <w:rPr>
                              <w:color w:val="595959" w:themeColor="text1" w:themeTint="A6"/>
                              <w:sz w:val="20"/>
                              <w:szCs w:val="20"/>
                            </w:rPr>
                          </w:pPr>
                          <w:r>
                            <w:rPr>
                              <w:color w:val="595959" w:themeColor="text1" w:themeTint="A6"/>
                              <w:sz w:val="20"/>
                              <w:szCs w:val="20"/>
                            </w:rPr>
                            <w:t>M</w:t>
                          </w:r>
                          <w:r w:rsidR="00A90529">
                            <w:rPr>
                              <w:color w:val="595959" w:themeColor="text1" w:themeTint="A6"/>
                              <w:sz w:val="20"/>
                              <w:szCs w:val="20"/>
                            </w:rPr>
                            <w:t>odul</w:t>
                          </w:r>
                          <w:r>
                            <w:rPr>
                              <w:color w:val="595959" w:themeColor="text1" w:themeTint="A6"/>
                              <w:sz w:val="20"/>
                              <w:szCs w:val="20"/>
                            </w:rPr>
                            <w:t>e code: BMSW4001</w:t>
                          </w:r>
                        </w:p>
                        <w:p w14:paraId="27B68ED2" w14:textId="54C181D2" w:rsidR="00492589" w:rsidRDefault="00492589" w:rsidP="00492589">
                          <w:pPr>
                            <w:pStyle w:val="NoSpacing"/>
                            <w:rPr>
                              <w:color w:val="595959" w:themeColor="text1" w:themeTint="A6"/>
                              <w:sz w:val="20"/>
                              <w:szCs w:val="20"/>
                            </w:rPr>
                          </w:pPr>
                          <w:r>
                            <w:rPr>
                              <w:color w:val="595959" w:themeColor="text1" w:themeTint="A6"/>
                              <w:sz w:val="20"/>
                              <w:szCs w:val="20"/>
                            </w:rPr>
                            <w:t>University name: University of Wales Trinity Saint David</w:t>
                          </w:r>
                        </w:p>
                        <w:p w14:paraId="1E9E4B4E" w14:textId="162C507D" w:rsidR="00492589" w:rsidRDefault="00492589" w:rsidP="00492589">
                          <w:pPr>
                            <w:pStyle w:val="NoSpacing"/>
                            <w:rPr>
                              <w:color w:val="595959" w:themeColor="text1" w:themeTint="A6"/>
                              <w:sz w:val="20"/>
                              <w:szCs w:val="20"/>
                            </w:rPr>
                          </w:pPr>
                          <w:r>
                            <w:rPr>
                              <w:color w:val="595959" w:themeColor="text1" w:themeTint="A6"/>
                              <w:sz w:val="20"/>
                              <w:szCs w:val="20"/>
                            </w:rPr>
                            <w:t>Date: 3</w:t>
                          </w:r>
                          <w:r w:rsidRPr="00492589">
                            <w:rPr>
                              <w:color w:val="595959" w:themeColor="text1" w:themeTint="A6"/>
                              <w:sz w:val="20"/>
                              <w:szCs w:val="20"/>
                              <w:vertAlign w:val="superscript"/>
                            </w:rPr>
                            <w:t>rd</w:t>
                          </w:r>
                          <w:r>
                            <w:rPr>
                              <w:color w:val="595959" w:themeColor="text1" w:themeTint="A6"/>
                              <w:sz w:val="20"/>
                              <w:szCs w:val="20"/>
                            </w:rPr>
                            <w:t xml:space="preserve"> January 2019</w:t>
                          </w:r>
                        </w:p>
                      </w:txbxContent>
                    </v:textbox>
                    <w10:wrap type="square" anchorx="page" anchory="page"/>
                  </v:shape>
                </w:pict>
              </mc:Fallback>
            </mc:AlternateContent>
          </w:r>
          <w:r w:rsidR="00A90529" w:rsidRPr="00875A4E">
            <w:rPr>
              <w:rFonts w:ascii="Arial" w:eastAsiaTheme="minorEastAsia" w:hAnsi="Arial" w:cs="Arial"/>
              <w:caps/>
              <w:color w:val="4472C4" w:themeColor="accent1"/>
              <w:sz w:val="28"/>
              <w:szCs w:val="28"/>
            </w:rPr>
            <w:br w:type="page"/>
          </w:r>
        </w:p>
      </w:sdtContent>
    </w:sdt>
    <w:sdt>
      <w:sdtPr>
        <w:rPr>
          <w:rFonts w:ascii="Arial" w:eastAsiaTheme="minorHAnsi" w:hAnsi="Arial" w:cs="Arial"/>
          <w:color w:val="auto"/>
          <w:sz w:val="22"/>
          <w:szCs w:val="22"/>
          <w:lang w:val="en-GB"/>
        </w:rPr>
        <w:id w:val="2038611073"/>
        <w:docPartObj>
          <w:docPartGallery w:val="Table of Contents"/>
          <w:docPartUnique/>
        </w:docPartObj>
      </w:sdtPr>
      <w:sdtEndPr>
        <w:rPr>
          <w:b/>
          <w:bCs/>
          <w:noProof/>
        </w:rPr>
      </w:sdtEndPr>
      <w:sdtContent>
        <w:p w14:paraId="38C247FF" w14:textId="78131F7D" w:rsidR="000E6033" w:rsidRDefault="000E6033">
          <w:pPr>
            <w:pStyle w:val="TOCHeading"/>
            <w:rPr>
              <w:rFonts w:ascii="Arial" w:hAnsi="Arial" w:cs="Arial"/>
            </w:rPr>
          </w:pPr>
          <w:r w:rsidRPr="00875A4E">
            <w:rPr>
              <w:rFonts w:ascii="Arial" w:hAnsi="Arial" w:cs="Arial"/>
            </w:rPr>
            <w:t>Conten</w:t>
          </w:r>
          <w:r w:rsidR="00492589" w:rsidRPr="00875A4E">
            <w:rPr>
              <w:rFonts w:ascii="Arial" w:hAnsi="Arial" w:cs="Arial"/>
            </w:rPr>
            <w:t>t</w:t>
          </w:r>
        </w:p>
        <w:p w14:paraId="10ABFED7" w14:textId="77777777" w:rsidR="00BC7F0F" w:rsidRPr="00BC7F0F" w:rsidRDefault="00BC7F0F" w:rsidP="00BC7F0F">
          <w:pPr>
            <w:rPr>
              <w:lang w:val="en-US"/>
            </w:rPr>
          </w:pPr>
        </w:p>
        <w:p w14:paraId="0C14E9FA" w14:textId="26A2FCB5" w:rsidR="00492589" w:rsidRPr="00875A4E" w:rsidRDefault="00EA6355">
          <w:pPr>
            <w:pStyle w:val="TOC1"/>
            <w:tabs>
              <w:tab w:val="right" w:leader="dot" w:pos="9016"/>
            </w:tabs>
            <w:rPr>
              <w:rFonts w:ascii="Arial" w:eastAsiaTheme="minorEastAsia" w:hAnsi="Arial" w:cs="Arial"/>
              <w:noProof/>
              <w:lang w:eastAsia="en-GB"/>
            </w:rPr>
          </w:pPr>
          <w:r w:rsidRPr="00875A4E">
            <w:rPr>
              <w:rFonts w:ascii="Arial" w:hAnsi="Arial" w:cs="Arial"/>
            </w:rPr>
            <w:fldChar w:fldCharType="begin"/>
          </w:r>
          <w:r w:rsidRPr="00875A4E">
            <w:rPr>
              <w:rFonts w:ascii="Arial" w:hAnsi="Arial" w:cs="Arial"/>
            </w:rPr>
            <w:instrText xml:space="preserve"> TOC \o "1-3" \h \z \u </w:instrText>
          </w:r>
          <w:r w:rsidRPr="00875A4E">
            <w:rPr>
              <w:rFonts w:ascii="Arial" w:hAnsi="Arial" w:cs="Arial"/>
            </w:rPr>
            <w:fldChar w:fldCharType="separate"/>
          </w:r>
          <w:hyperlink w:anchor="_Toc28627560" w:history="1">
            <w:r w:rsidR="00492589" w:rsidRPr="00875A4E">
              <w:rPr>
                <w:rStyle w:val="Hyperlink"/>
                <w:rFonts w:ascii="Arial" w:hAnsi="Arial" w:cs="Arial"/>
                <w:noProof/>
              </w:rPr>
              <w:t>Introduction</w:t>
            </w:r>
            <w:r w:rsidR="00492589" w:rsidRPr="00875A4E">
              <w:rPr>
                <w:rFonts w:ascii="Arial" w:hAnsi="Arial" w:cs="Arial"/>
                <w:noProof/>
                <w:webHidden/>
              </w:rPr>
              <w:tab/>
            </w:r>
            <w:r w:rsidR="00492589" w:rsidRPr="00875A4E">
              <w:rPr>
                <w:rFonts w:ascii="Arial" w:hAnsi="Arial" w:cs="Arial"/>
                <w:noProof/>
                <w:webHidden/>
              </w:rPr>
              <w:fldChar w:fldCharType="begin"/>
            </w:r>
            <w:r w:rsidR="00492589" w:rsidRPr="00875A4E">
              <w:rPr>
                <w:rFonts w:ascii="Arial" w:hAnsi="Arial" w:cs="Arial"/>
                <w:noProof/>
                <w:webHidden/>
              </w:rPr>
              <w:instrText xml:space="preserve"> PAGEREF _Toc28627560 \h </w:instrText>
            </w:r>
            <w:r w:rsidR="00492589" w:rsidRPr="00875A4E">
              <w:rPr>
                <w:rFonts w:ascii="Arial" w:hAnsi="Arial" w:cs="Arial"/>
                <w:noProof/>
                <w:webHidden/>
              </w:rPr>
            </w:r>
            <w:r w:rsidR="00492589" w:rsidRPr="00875A4E">
              <w:rPr>
                <w:rFonts w:ascii="Arial" w:hAnsi="Arial" w:cs="Arial"/>
                <w:noProof/>
                <w:webHidden/>
              </w:rPr>
              <w:fldChar w:fldCharType="separate"/>
            </w:r>
            <w:r w:rsidR="00492589" w:rsidRPr="00875A4E">
              <w:rPr>
                <w:rFonts w:ascii="Arial" w:hAnsi="Arial" w:cs="Arial"/>
                <w:noProof/>
                <w:webHidden/>
              </w:rPr>
              <w:t>2</w:t>
            </w:r>
            <w:r w:rsidR="00492589" w:rsidRPr="00875A4E">
              <w:rPr>
                <w:rFonts w:ascii="Arial" w:hAnsi="Arial" w:cs="Arial"/>
                <w:noProof/>
                <w:webHidden/>
              </w:rPr>
              <w:fldChar w:fldCharType="end"/>
            </w:r>
          </w:hyperlink>
        </w:p>
        <w:p w14:paraId="1960E04F" w14:textId="64CB7E62" w:rsidR="00492589" w:rsidRPr="00875A4E" w:rsidRDefault="00A0650C" w:rsidP="00BC7F0F">
          <w:pPr>
            <w:pStyle w:val="TOC2"/>
            <w:tabs>
              <w:tab w:val="right" w:leader="dot" w:pos="9016"/>
            </w:tabs>
            <w:ind w:left="0"/>
            <w:rPr>
              <w:rFonts w:ascii="Arial" w:eastAsiaTheme="minorEastAsia" w:hAnsi="Arial" w:cs="Arial"/>
              <w:noProof/>
              <w:lang w:eastAsia="en-GB"/>
            </w:rPr>
          </w:pPr>
          <w:hyperlink w:anchor="_Toc28627561" w:history="1">
            <w:r w:rsidR="00492589" w:rsidRPr="00875A4E">
              <w:rPr>
                <w:rStyle w:val="Hyperlink"/>
                <w:rFonts w:ascii="Arial" w:eastAsia="Times New Roman" w:hAnsi="Arial" w:cs="Arial"/>
                <w:noProof/>
                <w:lang w:eastAsia="en-GB"/>
              </w:rPr>
              <w:t>What is reflective writing</w:t>
            </w:r>
            <w:r w:rsidR="00BC7F0F">
              <w:rPr>
                <w:rStyle w:val="Hyperlink"/>
                <w:rFonts w:ascii="Arial" w:eastAsia="Times New Roman" w:hAnsi="Arial" w:cs="Arial"/>
                <w:noProof/>
                <w:lang w:eastAsia="en-GB"/>
              </w:rPr>
              <w:t>?</w:t>
            </w:r>
            <w:r w:rsidR="00492589" w:rsidRPr="00875A4E">
              <w:rPr>
                <w:rFonts w:ascii="Arial" w:hAnsi="Arial" w:cs="Arial"/>
                <w:noProof/>
                <w:webHidden/>
              </w:rPr>
              <w:tab/>
            </w:r>
            <w:r w:rsidR="00492589" w:rsidRPr="00875A4E">
              <w:rPr>
                <w:rFonts w:ascii="Arial" w:hAnsi="Arial" w:cs="Arial"/>
                <w:noProof/>
                <w:webHidden/>
              </w:rPr>
              <w:fldChar w:fldCharType="begin"/>
            </w:r>
            <w:r w:rsidR="00492589" w:rsidRPr="00875A4E">
              <w:rPr>
                <w:rFonts w:ascii="Arial" w:hAnsi="Arial" w:cs="Arial"/>
                <w:noProof/>
                <w:webHidden/>
              </w:rPr>
              <w:instrText xml:space="preserve"> PAGEREF _Toc28627561 \h </w:instrText>
            </w:r>
            <w:r w:rsidR="00492589" w:rsidRPr="00875A4E">
              <w:rPr>
                <w:rFonts w:ascii="Arial" w:hAnsi="Arial" w:cs="Arial"/>
                <w:noProof/>
                <w:webHidden/>
              </w:rPr>
            </w:r>
            <w:r w:rsidR="00492589" w:rsidRPr="00875A4E">
              <w:rPr>
                <w:rFonts w:ascii="Arial" w:hAnsi="Arial" w:cs="Arial"/>
                <w:noProof/>
                <w:webHidden/>
              </w:rPr>
              <w:fldChar w:fldCharType="separate"/>
            </w:r>
            <w:r w:rsidR="00492589" w:rsidRPr="00875A4E">
              <w:rPr>
                <w:rFonts w:ascii="Arial" w:hAnsi="Arial" w:cs="Arial"/>
                <w:noProof/>
                <w:webHidden/>
              </w:rPr>
              <w:t>3</w:t>
            </w:r>
            <w:r w:rsidR="00492589" w:rsidRPr="00875A4E">
              <w:rPr>
                <w:rFonts w:ascii="Arial" w:hAnsi="Arial" w:cs="Arial"/>
                <w:noProof/>
                <w:webHidden/>
              </w:rPr>
              <w:fldChar w:fldCharType="end"/>
            </w:r>
          </w:hyperlink>
        </w:p>
        <w:p w14:paraId="3489EAED" w14:textId="1A93D2C0" w:rsidR="00492589" w:rsidRPr="00875A4E" w:rsidRDefault="00A0650C">
          <w:pPr>
            <w:pStyle w:val="TOC1"/>
            <w:tabs>
              <w:tab w:val="right" w:leader="dot" w:pos="9016"/>
            </w:tabs>
            <w:rPr>
              <w:rFonts w:ascii="Arial" w:eastAsiaTheme="minorEastAsia" w:hAnsi="Arial" w:cs="Arial"/>
              <w:noProof/>
              <w:lang w:eastAsia="en-GB"/>
            </w:rPr>
          </w:pPr>
          <w:hyperlink w:anchor="_Toc28627562" w:history="1">
            <w:r w:rsidR="00492589" w:rsidRPr="00875A4E">
              <w:rPr>
                <w:rStyle w:val="Hyperlink"/>
                <w:rFonts w:ascii="Arial" w:hAnsi="Arial" w:cs="Arial"/>
                <w:noProof/>
              </w:rPr>
              <w:t>What is a reflection report?</w:t>
            </w:r>
            <w:r w:rsidR="00492589" w:rsidRPr="00875A4E">
              <w:rPr>
                <w:rFonts w:ascii="Arial" w:hAnsi="Arial" w:cs="Arial"/>
                <w:noProof/>
                <w:webHidden/>
              </w:rPr>
              <w:tab/>
            </w:r>
            <w:r w:rsidR="00492589" w:rsidRPr="00875A4E">
              <w:rPr>
                <w:rFonts w:ascii="Arial" w:hAnsi="Arial" w:cs="Arial"/>
                <w:noProof/>
                <w:webHidden/>
              </w:rPr>
              <w:fldChar w:fldCharType="begin"/>
            </w:r>
            <w:r w:rsidR="00492589" w:rsidRPr="00875A4E">
              <w:rPr>
                <w:rFonts w:ascii="Arial" w:hAnsi="Arial" w:cs="Arial"/>
                <w:noProof/>
                <w:webHidden/>
              </w:rPr>
              <w:instrText xml:space="preserve"> PAGEREF _Toc28627562 \h </w:instrText>
            </w:r>
            <w:r w:rsidR="00492589" w:rsidRPr="00875A4E">
              <w:rPr>
                <w:rFonts w:ascii="Arial" w:hAnsi="Arial" w:cs="Arial"/>
                <w:noProof/>
                <w:webHidden/>
              </w:rPr>
            </w:r>
            <w:r w:rsidR="00492589" w:rsidRPr="00875A4E">
              <w:rPr>
                <w:rFonts w:ascii="Arial" w:hAnsi="Arial" w:cs="Arial"/>
                <w:noProof/>
                <w:webHidden/>
              </w:rPr>
              <w:fldChar w:fldCharType="separate"/>
            </w:r>
            <w:r w:rsidR="00492589" w:rsidRPr="00875A4E">
              <w:rPr>
                <w:rFonts w:ascii="Arial" w:hAnsi="Arial" w:cs="Arial"/>
                <w:noProof/>
                <w:webHidden/>
              </w:rPr>
              <w:t>3</w:t>
            </w:r>
            <w:r w:rsidR="00492589" w:rsidRPr="00875A4E">
              <w:rPr>
                <w:rFonts w:ascii="Arial" w:hAnsi="Arial" w:cs="Arial"/>
                <w:noProof/>
                <w:webHidden/>
              </w:rPr>
              <w:fldChar w:fldCharType="end"/>
            </w:r>
          </w:hyperlink>
        </w:p>
        <w:p w14:paraId="2A0650BA" w14:textId="1D0F82E5" w:rsidR="00492589" w:rsidRPr="00875A4E" w:rsidRDefault="00A0650C" w:rsidP="00BC7F0F">
          <w:pPr>
            <w:pStyle w:val="TOC3"/>
            <w:tabs>
              <w:tab w:val="right" w:leader="dot" w:pos="9016"/>
            </w:tabs>
            <w:ind w:left="0"/>
            <w:rPr>
              <w:rFonts w:ascii="Arial" w:eastAsiaTheme="minorEastAsia" w:hAnsi="Arial" w:cs="Arial"/>
              <w:noProof/>
              <w:lang w:eastAsia="en-GB"/>
            </w:rPr>
          </w:pPr>
          <w:hyperlink w:anchor="_Toc28627563" w:history="1">
            <w:r w:rsidR="00492589" w:rsidRPr="00875A4E">
              <w:rPr>
                <w:rStyle w:val="Hyperlink"/>
                <w:rFonts w:ascii="Arial" w:hAnsi="Arial" w:cs="Arial"/>
                <w:noProof/>
              </w:rPr>
              <w:t>My reflection</w:t>
            </w:r>
            <w:r w:rsidR="00492589" w:rsidRPr="00875A4E">
              <w:rPr>
                <w:rFonts w:ascii="Arial" w:hAnsi="Arial" w:cs="Arial"/>
                <w:noProof/>
                <w:webHidden/>
              </w:rPr>
              <w:tab/>
            </w:r>
            <w:r w:rsidR="00492589" w:rsidRPr="00875A4E">
              <w:rPr>
                <w:rFonts w:ascii="Arial" w:hAnsi="Arial" w:cs="Arial"/>
                <w:noProof/>
                <w:webHidden/>
              </w:rPr>
              <w:fldChar w:fldCharType="begin"/>
            </w:r>
            <w:r w:rsidR="00492589" w:rsidRPr="00875A4E">
              <w:rPr>
                <w:rFonts w:ascii="Arial" w:hAnsi="Arial" w:cs="Arial"/>
                <w:noProof/>
                <w:webHidden/>
              </w:rPr>
              <w:instrText xml:space="preserve"> PAGEREF _Toc28627563 \h </w:instrText>
            </w:r>
            <w:r w:rsidR="00492589" w:rsidRPr="00875A4E">
              <w:rPr>
                <w:rFonts w:ascii="Arial" w:hAnsi="Arial" w:cs="Arial"/>
                <w:noProof/>
                <w:webHidden/>
              </w:rPr>
            </w:r>
            <w:r w:rsidR="00492589" w:rsidRPr="00875A4E">
              <w:rPr>
                <w:rFonts w:ascii="Arial" w:hAnsi="Arial" w:cs="Arial"/>
                <w:noProof/>
                <w:webHidden/>
              </w:rPr>
              <w:fldChar w:fldCharType="separate"/>
            </w:r>
            <w:r w:rsidR="00492589" w:rsidRPr="00875A4E">
              <w:rPr>
                <w:rFonts w:ascii="Arial" w:hAnsi="Arial" w:cs="Arial"/>
                <w:noProof/>
                <w:webHidden/>
              </w:rPr>
              <w:t>3</w:t>
            </w:r>
            <w:r w:rsidR="00492589" w:rsidRPr="00875A4E">
              <w:rPr>
                <w:rFonts w:ascii="Arial" w:hAnsi="Arial" w:cs="Arial"/>
                <w:noProof/>
                <w:webHidden/>
              </w:rPr>
              <w:fldChar w:fldCharType="end"/>
            </w:r>
          </w:hyperlink>
        </w:p>
        <w:p w14:paraId="4F53C61D" w14:textId="26123EC3" w:rsidR="00492589" w:rsidRPr="00875A4E" w:rsidRDefault="00A0650C" w:rsidP="00BC7F0F">
          <w:pPr>
            <w:pStyle w:val="TOC3"/>
            <w:tabs>
              <w:tab w:val="right" w:leader="dot" w:pos="9016"/>
            </w:tabs>
            <w:ind w:left="0"/>
            <w:rPr>
              <w:rFonts w:ascii="Arial" w:eastAsiaTheme="minorEastAsia" w:hAnsi="Arial" w:cs="Arial"/>
              <w:noProof/>
              <w:lang w:eastAsia="en-GB"/>
            </w:rPr>
          </w:pPr>
          <w:hyperlink w:anchor="_Toc28627564" w:history="1">
            <w:r w:rsidR="00492589" w:rsidRPr="00875A4E">
              <w:rPr>
                <w:rStyle w:val="Hyperlink"/>
                <w:rFonts w:ascii="Arial" w:hAnsi="Arial" w:cs="Arial"/>
                <w:noProof/>
              </w:rPr>
              <w:t>Conclusion</w:t>
            </w:r>
            <w:r w:rsidR="00492589" w:rsidRPr="00875A4E">
              <w:rPr>
                <w:rFonts w:ascii="Arial" w:hAnsi="Arial" w:cs="Arial"/>
                <w:noProof/>
                <w:webHidden/>
              </w:rPr>
              <w:tab/>
            </w:r>
            <w:r w:rsidR="00492589" w:rsidRPr="00875A4E">
              <w:rPr>
                <w:rFonts w:ascii="Arial" w:hAnsi="Arial" w:cs="Arial"/>
                <w:noProof/>
                <w:webHidden/>
              </w:rPr>
              <w:fldChar w:fldCharType="begin"/>
            </w:r>
            <w:r w:rsidR="00492589" w:rsidRPr="00875A4E">
              <w:rPr>
                <w:rFonts w:ascii="Arial" w:hAnsi="Arial" w:cs="Arial"/>
                <w:noProof/>
                <w:webHidden/>
              </w:rPr>
              <w:instrText xml:space="preserve"> PAGEREF _Toc28627564 \h </w:instrText>
            </w:r>
            <w:r w:rsidR="00492589" w:rsidRPr="00875A4E">
              <w:rPr>
                <w:rFonts w:ascii="Arial" w:hAnsi="Arial" w:cs="Arial"/>
                <w:noProof/>
                <w:webHidden/>
              </w:rPr>
            </w:r>
            <w:r w:rsidR="00492589" w:rsidRPr="00875A4E">
              <w:rPr>
                <w:rFonts w:ascii="Arial" w:hAnsi="Arial" w:cs="Arial"/>
                <w:noProof/>
                <w:webHidden/>
              </w:rPr>
              <w:fldChar w:fldCharType="separate"/>
            </w:r>
            <w:r w:rsidR="00492589" w:rsidRPr="00875A4E">
              <w:rPr>
                <w:rFonts w:ascii="Arial" w:hAnsi="Arial" w:cs="Arial"/>
                <w:noProof/>
                <w:webHidden/>
              </w:rPr>
              <w:t>5</w:t>
            </w:r>
            <w:r w:rsidR="00492589" w:rsidRPr="00875A4E">
              <w:rPr>
                <w:rFonts w:ascii="Arial" w:hAnsi="Arial" w:cs="Arial"/>
                <w:noProof/>
                <w:webHidden/>
              </w:rPr>
              <w:fldChar w:fldCharType="end"/>
            </w:r>
          </w:hyperlink>
        </w:p>
        <w:p w14:paraId="5BE41881" w14:textId="711A3BDA" w:rsidR="00492589" w:rsidRPr="00875A4E" w:rsidRDefault="00A0650C">
          <w:pPr>
            <w:pStyle w:val="TOC1"/>
            <w:tabs>
              <w:tab w:val="right" w:leader="dot" w:pos="9016"/>
            </w:tabs>
            <w:rPr>
              <w:rFonts w:ascii="Arial" w:eastAsiaTheme="minorEastAsia" w:hAnsi="Arial" w:cs="Arial"/>
              <w:noProof/>
              <w:lang w:eastAsia="en-GB"/>
            </w:rPr>
          </w:pPr>
          <w:hyperlink w:anchor="_Toc28627565" w:history="1">
            <w:r w:rsidR="00BC7F0F">
              <w:rPr>
                <w:rStyle w:val="Hyperlink"/>
                <w:rFonts w:ascii="Arial" w:hAnsi="Arial" w:cs="Arial"/>
                <w:noProof/>
              </w:rPr>
              <w:t>R</w:t>
            </w:r>
            <w:r w:rsidR="00492589" w:rsidRPr="00875A4E">
              <w:rPr>
                <w:rStyle w:val="Hyperlink"/>
                <w:rFonts w:ascii="Arial" w:hAnsi="Arial" w:cs="Arial"/>
                <w:noProof/>
              </w:rPr>
              <w:t>eferences</w:t>
            </w:r>
            <w:r w:rsidR="00492589" w:rsidRPr="00875A4E">
              <w:rPr>
                <w:rFonts w:ascii="Arial" w:hAnsi="Arial" w:cs="Arial"/>
                <w:noProof/>
                <w:webHidden/>
              </w:rPr>
              <w:tab/>
            </w:r>
            <w:r w:rsidR="00492589" w:rsidRPr="00875A4E">
              <w:rPr>
                <w:rFonts w:ascii="Arial" w:hAnsi="Arial" w:cs="Arial"/>
                <w:noProof/>
                <w:webHidden/>
              </w:rPr>
              <w:fldChar w:fldCharType="begin"/>
            </w:r>
            <w:r w:rsidR="00492589" w:rsidRPr="00875A4E">
              <w:rPr>
                <w:rFonts w:ascii="Arial" w:hAnsi="Arial" w:cs="Arial"/>
                <w:noProof/>
                <w:webHidden/>
              </w:rPr>
              <w:instrText xml:space="preserve"> PAGEREF _Toc28627565 \h </w:instrText>
            </w:r>
            <w:r w:rsidR="00492589" w:rsidRPr="00875A4E">
              <w:rPr>
                <w:rFonts w:ascii="Arial" w:hAnsi="Arial" w:cs="Arial"/>
                <w:noProof/>
                <w:webHidden/>
              </w:rPr>
            </w:r>
            <w:r w:rsidR="00492589" w:rsidRPr="00875A4E">
              <w:rPr>
                <w:rFonts w:ascii="Arial" w:hAnsi="Arial" w:cs="Arial"/>
                <w:noProof/>
                <w:webHidden/>
              </w:rPr>
              <w:fldChar w:fldCharType="separate"/>
            </w:r>
            <w:r w:rsidR="00492589" w:rsidRPr="00875A4E">
              <w:rPr>
                <w:rFonts w:ascii="Arial" w:hAnsi="Arial" w:cs="Arial"/>
                <w:noProof/>
                <w:webHidden/>
              </w:rPr>
              <w:t>5</w:t>
            </w:r>
            <w:r w:rsidR="00492589" w:rsidRPr="00875A4E">
              <w:rPr>
                <w:rFonts w:ascii="Arial" w:hAnsi="Arial" w:cs="Arial"/>
                <w:noProof/>
                <w:webHidden/>
              </w:rPr>
              <w:fldChar w:fldCharType="end"/>
            </w:r>
          </w:hyperlink>
        </w:p>
        <w:p w14:paraId="1050CD05" w14:textId="495C434F" w:rsidR="000E6033" w:rsidRPr="00875A4E" w:rsidRDefault="00EA6355">
          <w:pPr>
            <w:rPr>
              <w:rFonts w:ascii="Arial" w:hAnsi="Arial" w:cs="Arial"/>
            </w:rPr>
          </w:pPr>
          <w:r w:rsidRPr="00875A4E">
            <w:rPr>
              <w:rFonts w:ascii="Arial" w:hAnsi="Arial" w:cs="Arial"/>
              <w:b/>
              <w:bCs/>
              <w:noProof/>
              <w:lang w:val="en-US"/>
            </w:rPr>
            <w:fldChar w:fldCharType="end"/>
          </w:r>
        </w:p>
      </w:sdtContent>
    </w:sdt>
    <w:p w14:paraId="755184AF" w14:textId="134E18AB" w:rsidR="000E6033" w:rsidRPr="00875A4E" w:rsidRDefault="000E6033">
      <w:pPr>
        <w:rPr>
          <w:rFonts w:ascii="Arial" w:hAnsi="Arial" w:cs="Arial"/>
        </w:rPr>
      </w:pPr>
    </w:p>
    <w:p w14:paraId="36150348" w14:textId="77777777" w:rsidR="000E6033" w:rsidRPr="00875A4E" w:rsidRDefault="000E6033">
      <w:pPr>
        <w:rPr>
          <w:rFonts w:ascii="Arial" w:hAnsi="Arial" w:cs="Arial"/>
        </w:rPr>
      </w:pPr>
      <w:r w:rsidRPr="00875A4E">
        <w:rPr>
          <w:rFonts w:ascii="Arial" w:hAnsi="Arial" w:cs="Arial"/>
        </w:rPr>
        <w:br w:type="page"/>
      </w:r>
      <w:bookmarkStart w:id="0" w:name="_GoBack"/>
      <w:bookmarkEnd w:id="0"/>
    </w:p>
    <w:p w14:paraId="43CC6511" w14:textId="59C5F46C" w:rsidR="00AC2DC7" w:rsidRPr="0063729F" w:rsidRDefault="000E6033" w:rsidP="0063729F">
      <w:pPr>
        <w:pStyle w:val="Heading1"/>
      </w:pPr>
      <w:bookmarkStart w:id="1" w:name="_Toc28627560"/>
      <w:r w:rsidRPr="0063729F">
        <w:lastRenderedPageBreak/>
        <w:t>Introduction</w:t>
      </w:r>
      <w:bookmarkEnd w:id="1"/>
      <w:r w:rsidRPr="0063729F">
        <w:t xml:space="preserve"> </w:t>
      </w:r>
    </w:p>
    <w:p w14:paraId="1A3EBA57" w14:textId="0AE959D4" w:rsidR="000E6033" w:rsidRPr="00875A4E" w:rsidRDefault="000E6033" w:rsidP="000E6033">
      <w:pPr>
        <w:rPr>
          <w:rFonts w:ascii="Arial" w:hAnsi="Arial" w:cs="Arial"/>
        </w:rPr>
      </w:pPr>
    </w:p>
    <w:p w14:paraId="0780FF27" w14:textId="3637449D" w:rsidR="0048141E" w:rsidRPr="00875A4E" w:rsidRDefault="00EA6355" w:rsidP="000E6033">
      <w:pPr>
        <w:rPr>
          <w:rFonts w:ascii="Arial" w:hAnsi="Arial" w:cs="Arial"/>
          <w:sz w:val="24"/>
          <w:szCs w:val="24"/>
        </w:rPr>
      </w:pPr>
      <w:r w:rsidRPr="00875A4E">
        <w:rPr>
          <w:rFonts w:ascii="Arial" w:hAnsi="Arial" w:cs="Arial"/>
          <w:sz w:val="24"/>
          <w:szCs w:val="24"/>
        </w:rPr>
        <w:t xml:space="preserve">The purpose of this report is to describe </w:t>
      </w:r>
      <w:r w:rsidR="00976EC7" w:rsidRPr="00875A4E">
        <w:rPr>
          <w:rFonts w:ascii="Arial" w:hAnsi="Arial" w:cs="Arial"/>
          <w:sz w:val="24"/>
          <w:szCs w:val="24"/>
        </w:rPr>
        <w:t>what exactly</w:t>
      </w:r>
      <w:r w:rsidRPr="00875A4E">
        <w:rPr>
          <w:rFonts w:ascii="Arial" w:hAnsi="Arial" w:cs="Arial"/>
          <w:sz w:val="24"/>
          <w:szCs w:val="24"/>
        </w:rPr>
        <w:t xml:space="preserve"> reflective writing is and how I can relay it to m</w:t>
      </w:r>
      <w:r w:rsidR="00976EC7" w:rsidRPr="00875A4E">
        <w:rPr>
          <w:rFonts w:ascii="Arial" w:hAnsi="Arial" w:cs="Arial"/>
          <w:sz w:val="24"/>
          <w:szCs w:val="24"/>
        </w:rPr>
        <w:t xml:space="preserve">y own personal experiences. </w:t>
      </w:r>
      <w:r w:rsidRPr="00875A4E">
        <w:rPr>
          <w:rFonts w:ascii="Arial" w:hAnsi="Arial" w:cs="Arial"/>
          <w:sz w:val="24"/>
          <w:szCs w:val="24"/>
        </w:rPr>
        <w:t xml:space="preserve">I will be using Gibbs model of reflection to identify the method of reflection </w:t>
      </w:r>
      <w:r w:rsidR="00976EC7" w:rsidRPr="00875A4E">
        <w:rPr>
          <w:rFonts w:ascii="Arial" w:hAnsi="Arial" w:cs="Arial"/>
          <w:sz w:val="24"/>
          <w:szCs w:val="24"/>
        </w:rPr>
        <w:t xml:space="preserve">that applies to me. The Gibbs reflection model is </w:t>
      </w:r>
      <w:r w:rsidR="00FB7432">
        <w:rPr>
          <w:rFonts w:ascii="Arial" w:hAnsi="Arial" w:cs="Arial"/>
          <w:sz w:val="24"/>
          <w:szCs w:val="24"/>
        </w:rPr>
        <w:t xml:space="preserve">a </w:t>
      </w:r>
      <w:r w:rsidR="005F3C17" w:rsidRPr="00875A4E">
        <w:rPr>
          <w:rFonts w:ascii="Arial" w:hAnsi="Arial" w:cs="Arial"/>
          <w:sz w:val="24"/>
          <w:szCs w:val="24"/>
        </w:rPr>
        <w:t>methodical system that allows you to take specific steps in order to achieve an end goal. The Gibbs reflective model is a formal reflection which</w:t>
      </w:r>
      <w:r w:rsidR="0048141E" w:rsidRPr="00875A4E">
        <w:rPr>
          <w:rFonts w:ascii="Arial" w:hAnsi="Arial" w:cs="Arial"/>
          <w:sz w:val="24"/>
          <w:szCs w:val="24"/>
        </w:rPr>
        <w:t xml:space="preserve"> allows an individual to examine and put forth a theory which is effective to one’s self and put into preparation t</w:t>
      </w:r>
      <w:r w:rsidR="00FB7432">
        <w:rPr>
          <w:rFonts w:ascii="Arial" w:hAnsi="Arial" w:cs="Arial"/>
          <w:sz w:val="24"/>
          <w:szCs w:val="24"/>
        </w:rPr>
        <w:t>he</w:t>
      </w:r>
      <w:r w:rsidR="0048141E" w:rsidRPr="00875A4E">
        <w:rPr>
          <w:rFonts w:ascii="Arial" w:hAnsi="Arial" w:cs="Arial"/>
          <w:sz w:val="24"/>
          <w:szCs w:val="24"/>
        </w:rPr>
        <w:t xml:space="preserve"> development of reflection. Gibbs reflection model was established by Graham Gibbs in 1988 to help build a learning experience. </w:t>
      </w:r>
      <w:r w:rsidR="00680F9F" w:rsidRPr="00875A4E">
        <w:rPr>
          <w:rFonts w:ascii="Arial" w:hAnsi="Arial" w:cs="Arial"/>
          <w:sz w:val="24"/>
          <w:szCs w:val="24"/>
        </w:rPr>
        <w:t xml:space="preserve">This theory was created to explore an </w:t>
      </w:r>
      <w:r w:rsidR="00FB7432" w:rsidRPr="00875A4E">
        <w:rPr>
          <w:rFonts w:ascii="Arial" w:hAnsi="Arial" w:cs="Arial"/>
          <w:sz w:val="24"/>
          <w:szCs w:val="24"/>
        </w:rPr>
        <w:t>individual</w:t>
      </w:r>
      <w:r w:rsidR="00FB7432">
        <w:rPr>
          <w:rFonts w:ascii="Arial" w:hAnsi="Arial" w:cs="Arial"/>
          <w:sz w:val="24"/>
          <w:szCs w:val="24"/>
        </w:rPr>
        <w:t>’s</w:t>
      </w:r>
      <w:r w:rsidR="00680F9F" w:rsidRPr="00875A4E">
        <w:rPr>
          <w:rFonts w:ascii="Arial" w:hAnsi="Arial" w:cs="Arial"/>
          <w:sz w:val="24"/>
          <w:szCs w:val="24"/>
        </w:rPr>
        <w:t xml:space="preserve"> experience and help revisit </w:t>
      </w:r>
      <w:r w:rsidR="001C089B" w:rsidRPr="00875A4E">
        <w:rPr>
          <w:rFonts w:ascii="Arial" w:hAnsi="Arial" w:cs="Arial"/>
          <w:sz w:val="24"/>
          <w:szCs w:val="24"/>
        </w:rPr>
        <w:t>experience</w:t>
      </w:r>
      <w:r w:rsidR="00FB7432">
        <w:rPr>
          <w:rFonts w:ascii="Arial" w:hAnsi="Arial" w:cs="Arial"/>
          <w:sz w:val="24"/>
          <w:szCs w:val="24"/>
        </w:rPr>
        <w:t>s</w:t>
      </w:r>
      <w:r w:rsidR="00680F9F" w:rsidRPr="00875A4E">
        <w:rPr>
          <w:rFonts w:ascii="Arial" w:hAnsi="Arial" w:cs="Arial"/>
          <w:sz w:val="24"/>
          <w:szCs w:val="24"/>
        </w:rPr>
        <w:t xml:space="preserve"> which allow </w:t>
      </w:r>
      <w:r w:rsidR="00FB7432">
        <w:rPr>
          <w:rFonts w:ascii="Arial" w:hAnsi="Arial" w:cs="Arial"/>
          <w:sz w:val="24"/>
          <w:szCs w:val="24"/>
        </w:rPr>
        <w:t>one</w:t>
      </w:r>
      <w:r w:rsidR="00680F9F" w:rsidRPr="00875A4E">
        <w:rPr>
          <w:rFonts w:ascii="Arial" w:hAnsi="Arial" w:cs="Arial"/>
          <w:sz w:val="24"/>
          <w:szCs w:val="24"/>
        </w:rPr>
        <w:t xml:space="preserve"> to learn and structure things in </w:t>
      </w:r>
      <w:r w:rsidR="00FB7432">
        <w:rPr>
          <w:rFonts w:ascii="Arial" w:hAnsi="Arial" w:cs="Arial"/>
          <w:sz w:val="24"/>
          <w:szCs w:val="24"/>
        </w:rPr>
        <w:t>one’s</w:t>
      </w:r>
      <w:r w:rsidR="00680F9F" w:rsidRPr="00875A4E">
        <w:rPr>
          <w:rFonts w:ascii="Arial" w:hAnsi="Arial" w:cs="Arial"/>
          <w:sz w:val="24"/>
          <w:szCs w:val="24"/>
        </w:rPr>
        <w:t xml:space="preserve"> life that </w:t>
      </w:r>
      <w:r w:rsidR="00FB7432">
        <w:rPr>
          <w:rFonts w:ascii="Arial" w:hAnsi="Arial" w:cs="Arial"/>
          <w:sz w:val="24"/>
          <w:szCs w:val="24"/>
        </w:rPr>
        <w:t>were</w:t>
      </w:r>
      <w:r w:rsidR="00680F9F" w:rsidRPr="00875A4E">
        <w:rPr>
          <w:rFonts w:ascii="Arial" w:hAnsi="Arial" w:cs="Arial"/>
          <w:sz w:val="24"/>
          <w:szCs w:val="24"/>
        </w:rPr>
        <w:t xml:space="preserve"> good or bad and how it can be change</w:t>
      </w:r>
      <w:r w:rsidR="00FB7432">
        <w:rPr>
          <w:rFonts w:ascii="Arial" w:hAnsi="Arial" w:cs="Arial"/>
          <w:sz w:val="24"/>
          <w:szCs w:val="24"/>
        </w:rPr>
        <w:t>d</w:t>
      </w:r>
      <w:r w:rsidR="00680F9F" w:rsidRPr="00875A4E">
        <w:rPr>
          <w:rFonts w:ascii="Arial" w:hAnsi="Arial" w:cs="Arial"/>
          <w:sz w:val="24"/>
          <w:szCs w:val="24"/>
        </w:rPr>
        <w:t xml:space="preserve"> if it happened again. Gibbs reflection model covers 6 different stages such as</w:t>
      </w:r>
      <w:r w:rsidR="00FB7432">
        <w:rPr>
          <w:rFonts w:ascii="Arial" w:hAnsi="Arial" w:cs="Arial"/>
          <w:sz w:val="24"/>
          <w:szCs w:val="24"/>
        </w:rPr>
        <w:t>:</w:t>
      </w:r>
      <w:r w:rsidR="00680F9F" w:rsidRPr="00875A4E">
        <w:rPr>
          <w:rFonts w:ascii="Arial" w:hAnsi="Arial" w:cs="Arial"/>
          <w:sz w:val="24"/>
          <w:szCs w:val="24"/>
        </w:rPr>
        <w:t xml:space="preserve"> </w:t>
      </w:r>
    </w:p>
    <w:p w14:paraId="755BABD0" w14:textId="6BCC56D0" w:rsidR="001C089B" w:rsidRPr="00875A4E" w:rsidRDefault="001C089B" w:rsidP="001C089B">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875A4E">
        <w:rPr>
          <w:rFonts w:ascii="Arial" w:eastAsia="Times New Roman" w:hAnsi="Arial" w:cs="Arial"/>
          <w:b/>
          <w:bCs/>
          <w:color w:val="333333"/>
          <w:sz w:val="24"/>
          <w:szCs w:val="24"/>
          <w:lang w:eastAsia="en-GB"/>
        </w:rPr>
        <w:t>Description</w:t>
      </w:r>
      <w:r w:rsidR="00451915">
        <w:rPr>
          <w:rFonts w:ascii="Arial" w:eastAsia="Times New Roman" w:hAnsi="Arial" w:cs="Arial"/>
          <w:b/>
          <w:bCs/>
          <w:color w:val="333333"/>
          <w:sz w:val="24"/>
          <w:szCs w:val="24"/>
          <w:lang w:eastAsia="en-GB"/>
        </w:rPr>
        <w:t xml:space="preserve"> </w:t>
      </w:r>
      <w:r w:rsidR="00451915" w:rsidRPr="004A3F8E">
        <w:rPr>
          <w:rFonts w:ascii="Arial" w:eastAsia="Times New Roman" w:hAnsi="Arial" w:cs="Arial"/>
          <w:color w:val="333333"/>
          <w:sz w:val="24"/>
          <w:szCs w:val="24"/>
          <w:lang w:eastAsia="en-GB"/>
        </w:rPr>
        <w:t>of</w:t>
      </w:r>
      <w:r w:rsidR="00451915">
        <w:rPr>
          <w:rFonts w:ascii="Arial" w:eastAsia="Times New Roman" w:hAnsi="Arial" w:cs="Arial"/>
          <w:b/>
          <w:bCs/>
          <w:color w:val="333333"/>
          <w:sz w:val="24"/>
          <w:szCs w:val="24"/>
          <w:lang w:eastAsia="en-GB"/>
        </w:rPr>
        <w:t xml:space="preserve"> </w:t>
      </w:r>
      <w:r w:rsidRPr="00875A4E">
        <w:rPr>
          <w:rFonts w:ascii="Arial" w:eastAsia="Times New Roman" w:hAnsi="Arial" w:cs="Arial"/>
          <w:color w:val="333333"/>
          <w:sz w:val="24"/>
          <w:szCs w:val="24"/>
          <w:lang w:eastAsia="en-GB"/>
        </w:rPr>
        <w:t>the experience</w:t>
      </w:r>
      <w:r w:rsidR="00451915">
        <w:rPr>
          <w:rFonts w:ascii="Arial" w:eastAsia="Times New Roman" w:hAnsi="Arial" w:cs="Arial"/>
          <w:color w:val="333333"/>
          <w:sz w:val="24"/>
          <w:szCs w:val="24"/>
          <w:lang w:eastAsia="en-GB"/>
        </w:rPr>
        <w:t xml:space="preserve"> </w:t>
      </w:r>
    </w:p>
    <w:p w14:paraId="58DB3795" w14:textId="7361A558" w:rsidR="001C089B" w:rsidRPr="00875A4E" w:rsidRDefault="001C089B" w:rsidP="001C089B">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875A4E">
        <w:rPr>
          <w:rFonts w:ascii="Arial" w:eastAsia="Times New Roman" w:hAnsi="Arial" w:cs="Arial"/>
          <w:b/>
          <w:bCs/>
          <w:color w:val="333333"/>
          <w:sz w:val="24"/>
          <w:szCs w:val="24"/>
          <w:lang w:eastAsia="en-GB"/>
        </w:rPr>
        <w:t>Feelings</w:t>
      </w:r>
      <w:r w:rsidRPr="00875A4E">
        <w:rPr>
          <w:rFonts w:ascii="Arial" w:eastAsia="Times New Roman" w:hAnsi="Arial" w:cs="Arial"/>
          <w:color w:val="333333"/>
          <w:sz w:val="24"/>
          <w:szCs w:val="24"/>
          <w:lang w:eastAsia="en-GB"/>
        </w:rPr>
        <w:t xml:space="preserve"> about the experience</w:t>
      </w:r>
    </w:p>
    <w:p w14:paraId="6CF0340E" w14:textId="5EE78BA6" w:rsidR="001C089B" w:rsidRPr="00875A4E" w:rsidRDefault="001C089B" w:rsidP="001C089B">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875A4E">
        <w:rPr>
          <w:rFonts w:ascii="Arial" w:eastAsia="Times New Roman" w:hAnsi="Arial" w:cs="Arial"/>
          <w:b/>
          <w:bCs/>
          <w:color w:val="333333"/>
          <w:sz w:val="24"/>
          <w:szCs w:val="24"/>
          <w:lang w:eastAsia="en-GB"/>
        </w:rPr>
        <w:t>Evaluation</w:t>
      </w:r>
      <w:r w:rsidRPr="00875A4E">
        <w:rPr>
          <w:rFonts w:ascii="Arial" w:eastAsia="Times New Roman" w:hAnsi="Arial" w:cs="Arial"/>
          <w:color w:val="333333"/>
          <w:sz w:val="24"/>
          <w:szCs w:val="24"/>
          <w:lang w:eastAsia="en-GB"/>
        </w:rPr>
        <w:t xml:space="preserve"> of the experience, good and bad</w:t>
      </w:r>
    </w:p>
    <w:p w14:paraId="5609F0A0" w14:textId="426A8514" w:rsidR="001C089B" w:rsidRPr="00875A4E" w:rsidRDefault="001C089B" w:rsidP="001C089B">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875A4E">
        <w:rPr>
          <w:rFonts w:ascii="Arial" w:eastAsia="Times New Roman" w:hAnsi="Arial" w:cs="Arial"/>
          <w:b/>
          <w:bCs/>
          <w:color w:val="333333"/>
          <w:sz w:val="24"/>
          <w:szCs w:val="24"/>
          <w:lang w:eastAsia="en-GB"/>
        </w:rPr>
        <w:t>Analysis</w:t>
      </w:r>
      <w:r w:rsidR="00451915">
        <w:rPr>
          <w:rFonts w:ascii="Arial" w:eastAsia="Times New Roman" w:hAnsi="Arial" w:cs="Arial"/>
          <w:b/>
          <w:bCs/>
          <w:color w:val="333333"/>
          <w:sz w:val="24"/>
          <w:szCs w:val="24"/>
          <w:lang w:eastAsia="en-GB"/>
        </w:rPr>
        <w:t xml:space="preserve"> of</w:t>
      </w:r>
      <w:r w:rsidRPr="00875A4E">
        <w:rPr>
          <w:rFonts w:ascii="Arial" w:eastAsia="Times New Roman" w:hAnsi="Arial" w:cs="Arial"/>
          <w:color w:val="333333"/>
          <w:sz w:val="24"/>
          <w:szCs w:val="24"/>
          <w:lang w:eastAsia="en-GB"/>
        </w:rPr>
        <w:t xml:space="preserve"> what the situation</w:t>
      </w:r>
      <w:r w:rsidR="00451915">
        <w:rPr>
          <w:rFonts w:ascii="Arial" w:eastAsia="Times New Roman" w:hAnsi="Arial" w:cs="Arial"/>
          <w:color w:val="333333"/>
          <w:sz w:val="24"/>
          <w:szCs w:val="24"/>
          <w:lang w:eastAsia="en-GB"/>
        </w:rPr>
        <w:t xml:space="preserve"> is</w:t>
      </w:r>
    </w:p>
    <w:p w14:paraId="5661078F" w14:textId="0F95A786" w:rsidR="001C089B" w:rsidRPr="00875A4E" w:rsidRDefault="001C089B" w:rsidP="001C089B">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875A4E">
        <w:rPr>
          <w:rFonts w:ascii="Arial" w:eastAsia="Times New Roman" w:hAnsi="Arial" w:cs="Arial"/>
          <w:b/>
          <w:bCs/>
          <w:color w:val="333333"/>
          <w:sz w:val="24"/>
          <w:szCs w:val="24"/>
          <w:lang w:eastAsia="en-GB"/>
        </w:rPr>
        <w:t>Conclusion</w:t>
      </w:r>
      <w:r w:rsidRPr="00875A4E">
        <w:rPr>
          <w:rFonts w:ascii="Arial" w:eastAsia="Times New Roman" w:hAnsi="Arial" w:cs="Arial"/>
          <w:color w:val="333333"/>
          <w:sz w:val="24"/>
          <w:szCs w:val="24"/>
          <w:lang w:eastAsia="en-GB"/>
        </w:rPr>
        <w:t xml:space="preserve"> </w:t>
      </w:r>
      <w:r w:rsidR="00451915">
        <w:rPr>
          <w:rFonts w:ascii="Arial" w:eastAsia="Times New Roman" w:hAnsi="Arial" w:cs="Arial"/>
          <w:color w:val="333333"/>
          <w:sz w:val="24"/>
          <w:szCs w:val="24"/>
          <w:lang w:eastAsia="en-GB"/>
        </w:rPr>
        <w:t xml:space="preserve">on </w:t>
      </w:r>
      <w:r w:rsidR="004A3F8E">
        <w:rPr>
          <w:rFonts w:ascii="Arial" w:eastAsia="Times New Roman" w:hAnsi="Arial" w:cs="Arial"/>
          <w:color w:val="333333"/>
          <w:sz w:val="24"/>
          <w:szCs w:val="24"/>
          <w:lang w:eastAsia="en-GB"/>
        </w:rPr>
        <w:t>key learnings and what</w:t>
      </w:r>
      <w:r w:rsidRPr="00875A4E">
        <w:rPr>
          <w:rFonts w:ascii="Arial" w:eastAsia="Times New Roman" w:hAnsi="Arial" w:cs="Arial"/>
          <w:color w:val="333333"/>
          <w:sz w:val="24"/>
          <w:szCs w:val="24"/>
          <w:lang w:eastAsia="en-GB"/>
        </w:rPr>
        <w:t xml:space="preserve"> could be done differently next time</w:t>
      </w:r>
    </w:p>
    <w:p w14:paraId="636BE631" w14:textId="3DF30012" w:rsidR="001C089B" w:rsidRPr="00875A4E" w:rsidRDefault="001C089B" w:rsidP="001C089B">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875A4E">
        <w:rPr>
          <w:rFonts w:ascii="Arial" w:eastAsia="Times New Roman" w:hAnsi="Arial" w:cs="Arial"/>
          <w:b/>
          <w:bCs/>
          <w:color w:val="333333"/>
          <w:sz w:val="24"/>
          <w:szCs w:val="24"/>
          <w:lang w:eastAsia="en-GB"/>
        </w:rPr>
        <w:t>Action plan</w:t>
      </w:r>
      <w:r w:rsidRPr="00875A4E">
        <w:rPr>
          <w:rFonts w:ascii="Arial" w:eastAsia="Times New Roman" w:hAnsi="Arial" w:cs="Arial"/>
          <w:color w:val="333333"/>
          <w:sz w:val="24"/>
          <w:szCs w:val="24"/>
          <w:lang w:eastAsia="en-GB"/>
        </w:rPr>
        <w:t xml:space="preserve"> </w:t>
      </w:r>
      <w:r w:rsidR="00451915">
        <w:rPr>
          <w:rFonts w:ascii="Arial" w:eastAsia="Times New Roman" w:hAnsi="Arial" w:cs="Arial"/>
          <w:color w:val="333333"/>
          <w:sz w:val="24"/>
          <w:szCs w:val="24"/>
          <w:lang w:eastAsia="en-GB"/>
        </w:rPr>
        <w:t xml:space="preserve">on </w:t>
      </w:r>
      <w:r w:rsidRPr="00875A4E">
        <w:rPr>
          <w:rFonts w:ascii="Arial" w:eastAsia="Times New Roman" w:hAnsi="Arial" w:cs="Arial"/>
          <w:color w:val="333333"/>
          <w:sz w:val="24"/>
          <w:szCs w:val="24"/>
          <w:lang w:eastAsia="en-GB"/>
        </w:rPr>
        <w:t xml:space="preserve">how </w:t>
      </w:r>
      <w:r w:rsidR="004A3F8E">
        <w:rPr>
          <w:rFonts w:ascii="Arial" w:eastAsia="Times New Roman" w:hAnsi="Arial" w:cs="Arial"/>
          <w:color w:val="333333"/>
          <w:sz w:val="24"/>
          <w:szCs w:val="24"/>
          <w:lang w:eastAsia="en-GB"/>
        </w:rPr>
        <w:t>to</w:t>
      </w:r>
      <w:r w:rsidRPr="00875A4E">
        <w:rPr>
          <w:rFonts w:ascii="Arial" w:eastAsia="Times New Roman" w:hAnsi="Arial" w:cs="Arial"/>
          <w:color w:val="333333"/>
          <w:sz w:val="24"/>
          <w:szCs w:val="24"/>
          <w:lang w:eastAsia="en-GB"/>
        </w:rPr>
        <w:t xml:space="preserve"> deal with the situation differently if it occurs again in the future.</w:t>
      </w:r>
    </w:p>
    <w:p w14:paraId="40FB0586" w14:textId="790FAD88" w:rsidR="007A6194" w:rsidRPr="00875A4E" w:rsidRDefault="007A6194" w:rsidP="007A6194">
      <w:pPr>
        <w:spacing w:before="100" w:beforeAutospacing="1" w:after="100" w:afterAutospacing="1" w:line="240" w:lineRule="auto"/>
        <w:rPr>
          <w:rFonts w:ascii="Arial" w:eastAsia="Times New Roman" w:hAnsi="Arial" w:cs="Arial"/>
          <w:color w:val="333333"/>
          <w:sz w:val="24"/>
          <w:szCs w:val="24"/>
          <w:lang w:eastAsia="en-GB"/>
        </w:rPr>
      </w:pPr>
    </w:p>
    <w:p w14:paraId="69814206" w14:textId="0D98FCD7" w:rsidR="007A6194" w:rsidRPr="00875A4E" w:rsidRDefault="00DF77E4" w:rsidP="007A6194">
      <w:pPr>
        <w:spacing w:before="100" w:beforeAutospacing="1" w:after="100" w:afterAutospacing="1" w:line="240" w:lineRule="auto"/>
        <w:rPr>
          <w:rFonts w:ascii="Arial" w:eastAsia="Times New Roman" w:hAnsi="Arial" w:cs="Arial"/>
          <w:color w:val="333333"/>
          <w:sz w:val="24"/>
          <w:szCs w:val="24"/>
          <w:lang w:eastAsia="en-GB"/>
        </w:rPr>
      </w:pPr>
      <w:r w:rsidRPr="00875A4E">
        <w:rPr>
          <w:rFonts w:ascii="Arial" w:hAnsi="Arial" w:cs="Arial"/>
          <w:noProof/>
        </w:rPr>
        <w:drawing>
          <wp:inline distT="0" distB="0" distL="0" distR="0" wp14:anchorId="412871BD" wp14:editId="47A02AE3">
            <wp:extent cx="3522345" cy="3133090"/>
            <wp:effectExtent l="0" t="0" r="1905"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22345" cy="3133090"/>
                    </a:xfrm>
                    <a:prstGeom prst="rect">
                      <a:avLst/>
                    </a:prstGeom>
                    <a:noFill/>
                    <a:ln>
                      <a:noFill/>
                    </a:ln>
                  </pic:spPr>
                </pic:pic>
              </a:graphicData>
            </a:graphic>
          </wp:inline>
        </w:drawing>
      </w:r>
    </w:p>
    <w:p w14:paraId="19B5D5FF" w14:textId="1748D1F8" w:rsidR="007A6194" w:rsidRPr="00875A4E" w:rsidRDefault="00DF77E4" w:rsidP="00DF77E4">
      <w:pPr>
        <w:tabs>
          <w:tab w:val="left" w:pos="5397"/>
        </w:tabs>
        <w:spacing w:before="100" w:beforeAutospacing="1" w:after="100" w:afterAutospacing="1" w:line="240" w:lineRule="auto"/>
        <w:rPr>
          <w:rFonts w:ascii="Arial" w:eastAsia="Times New Roman" w:hAnsi="Arial" w:cs="Arial"/>
          <w:color w:val="333333"/>
          <w:sz w:val="24"/>
          <w:szCs w:val="24"/>
          <w:lang w:eastAsia="en-GB"/>
        </w:rPr>
      </w:pPr>
      <w:r w:rsidRPr="00875A4E">
        <w:rPr>
          <w:rFonts w:ascii="Arial" w:eastAsia="Times New Roman" w:hAnsi="Arial" w:cs="Arial"/>
          <w:color w:val="333333"/>
          <w:sz w:val="24"/>
          <w:szCs w:val="24"/>
          <w:lang w:eastAsia="en-GB"/>
        </w:rPr>
        <w:tab/>
      </w:r>
      <w:r w:rsidRPr="00875A4E">
        <w:rPr>
          <w:rFonts w:ascii="Arial" w:hAnsi="Arial" w:cs="Arial"/>
          <w:i/>
          <w:iCs/>
          <w:color w:val="000000"/>
          <w:sz w:val="24"/>
          <w:szCs w:val="24"/>
          <w:shd w:val="clear" w:color="auto" w:fill="FFFFFF"/>
        </w:rPr>
        <w:t>Gibbs (1988)</w:t>
      </w:r>
    </w:p>
    <w:p w14:paraId="68956801" w14:textId="77777777" w:rsidR="00451915" w:rsidRDefault="00451915">
      <w:pPr>
        <w:rPr>
          <w:rFonts w:ascii="Arial" w:eastAsia="Times New Roman" w:hAnsi="Arial" w:cs="Arial"/>
          <w:color w:val="2F5496" w:themeColor="accent1" w:themeShade="BF"/>
          <w:sz w:val="24"/>
          <w:szCs w:val="24"/>
          <w:lang w:eastAsia="en-GB"/>
        </w:rPr>
      </w:pPr>
      <w:bookmarkStart w:id="2" w:name="_Toc28627561"/>
      <w:r>
        <w:rPr>
          <w:rFonts w:ascii="Arial" w:eastAsia="Times New Roman" w:hAnsi="Arial" w:cs="Arial"/>
          <w:sz w:val="24"/>
          <w:szCs w:val="24"/>
          <w:lang w:eastAsia="en-GB"/>
        </w:rPr>
        <w:br w:type="page"/>
      </w:r>
    </w:p>
    <w:p w14:paraId="1D18119C" w14:textId="553EE2F3" w:rsidR="001C089B" w:rsidRPr="0063729F" w:rsidRDefault="001C089B" w:rsidP="0063729F">
      <w:pPr>
        <w:pStyle w:val="Heading2"/>
        <w:rPr>
          <w:rFonts w:ascii="Arial" w:eastAsia="Times New Roman" w:hAnsi="Arial" w:cs="Arial"/>
          <w:sz w:val="28"/>
          <w:szCs w:val="28"/>
          <w:lang w:eastAsia="en-GB"/>
        </w:rPr>
      </w:pPr>
      <w:r w:rsidRPr="0063729F">
        <w:rPr>
          <w:rFonts w:ascii="Arial" w:eastAsia="Times New Roman" w:hAnsi="Arial" w:cs="Arial"/>
          <w:sz w:val="28"/>
          <w:szCs w:val="28"/>
          <w:lang w:eastAsia="en-GB"/>
        </w:rPr>
        <w:lastRenderedPageBreak/>
        <w:t>What is reflective writing</w:t>
      </w:r>
      <w:bookmarkEnd w:id="2"/>
      <w:r w:rsidR="00451915" w:rsidRPr="0063729F">
        <w:rPr>
          <w:rFonts w:ascii="Arial" w:eastAsia="Times New Roman" w:hAnsi="Arial" w:cs="Arial"/>
          <w:sz w:val="28"/>
          <w:szCs w:val="28"/>
          <w:lang w:eastAsia="en-GB"/>
        </w:rPr>
        <w:t>?</w:t>
      </w:r>
    </w:p>
    <w:p w14:paraId="517094BD" w14:textId="1A0C4ADE" w:rsidR="00AC787E" w:rsidRPr="00875A4E" w:rsidRDefault="00AC787E" w:rsidP="00AC787E">
      <w:pPr>
        <w:rPr>
          <w:rFonts w:ascii="Arial" w:hAnsi="Arial" w:cs="Arial"/>
          <w:sz w:val="24"/>
          <w:szCs w:val="24"/>
          <w:lang w:eastAsia="en-GB"/>
        </w:rPr>
      </w:pPr>
    </w:p>
    <w:p w14:paraId="72CF759F" w14:textId="517F24D7" w:rsidR="004C2F78" w:rsidRPr="00875A4E" w:rsidRDefault="004C2F78" w:rsidP="00AC787E">
      <w:pPr>
        <w:rPr>
          <w:rFonts w:ascii="Arial" w:hAnsi="Arial" w:cs="Arial"/>
          <w:sz w:val="24"/>
          <w:szCs w:val="24"/>
          <w:lang w:eastAsia="en-GB"/>
        </w:rPr>
      </w:pPr>
      <w:r w:rsidRPr="00875A4E">
        <w:rPr>
          <w:rFonts w:ascii="Arial" w:hAnsi="Arial" w:cs="Arial"/>
          <w:sz w:val="24"/>
          <w:szCs w:val="24"/>
          <w:lang w:eastAsia="en-GB"/>
        </w:rPr>
        <w:t xml:space="preserve">Reflective writing is </w:t>
      </w:r>
      <w:r w:rsidR="004D7942" w:rsidRPr="00875A4E">
        <w:rPr>
          <w:rFonts w:ascii="Arial" w:hAnsi="Arial" w:cs="Arial"/>
          <w:sz w:val="24"/>
          <w:szCs w:val="24"/>
          <w:lang w:eastAsia="en-GB"/>
        </w:rPr>
        <w:t>an</w:t>
      </w:r>
      <w:r w:rsidRPr="00875A4E">
        <w:rPr>
          <w:rFonts w:ascii="Arial" w:hAnsi="Arial" w:cs="Arial"/>
          <w:sz w:val="24"/>
          <w:szCs w:val="24"/>
          <w:lang w:eastAsia="en-GB"/>
        </w:rPr>
        <w:t xml:space="preserve"> authorisation of reflective thinking</w:t>
      </w:r>
      <w:r w:rsidR="00100B8B">
        <w:rPr>
          <w:rFonts w:ascii="Arial" w:hAnsi="Arial" w:cs="Arial"/>
          <w:sz w:val="24"/>
          <w:szCs w:val="24"/>
          <w:lang w:eastAsia="en-GB"/>
        </w:rPr>
        <w:t>,</w:t>
      </w:r>
      <w:r w:rsidRPr="00875A4E">
        <w:rPr>
          <w:rFonts w:ascii="Arial" w:hAnsi="Arial" w:cs="Arial"/>
          <w:sz w:val="24"/>
          <w:szCs w:val="24"/>
          <w:lang w:eastAsia="en-GB"/>
        </w:rPr>
        <w:t xml:space="preserve"> which allows an individual to look back at </w:t>
      </w:r>
      <w:r w:rsidR="004D7942" w:rsidRPr="00875A4E">
        <w:rPr>
          <w:rFonts w:ascii="Arial" w:hAnsi="Arial" w:cs="Arial"/>
          <w:sz w:val="24"/>
          <w:szCs w:val="24"/>
          <w:lang w:eastAsia="en-GB"/>
        </w:rPr>
        <w:t>an experience</w:t>
      </w:r>
      <w:r w:rsidRPr="00875A4E">
        <w:rPr>
          <w:rFonts w:ascii="Arial" w:hAnsi="Arial" w:cs="Arial"/>
          <w:sz w:val="24"/>
          <w:szCs w:val="24"/>
          <w:lang w:eastAsia="en-GB"/>
        </w:rPr>
        <w:t xml:space="preserve"> an event an idea or an object that holds significance to </w:t>
      </w:r>
      <w:r w:rsidR="00414FC3" w:rsidRPr="00875A4E">
        <w:rPr>
          <w:rFonts w:ascii="Arial" w:hAnsi="Arial" w:cs="Arial"/>
          <w:sz w:val="24"/>
          <w:szCs w:val="24"/>
          <w:lang w:eastAsia="en-GB"/>
        </w:rPr>
        <w:t>one’s</w:t>
      </w:r>
      <w:r w:rsidRPr="00875A4E">
        <w:rPr>
          <w:rFonts w:ascii="Arial" w:hAnsi="Arial" w:cs="Arial"/>
          <w:sz w:val="24"/>
          <w:szCs w:val="24"/>
          <w:lang w:eastAsia="en-GB"/>
        </w:rPr>
        <w:t xml:space="preserve"> life.</w:t>
      </w:r>
      <w:r w:rsidR="00414FC3" w:rsidRPr="00875A4E">
        <w:rPr>
          <w:rFonts w:ascii="Arial" w:hAnsi="Arial" w:cs="Arial"/>
          <w:sz w:val="24"/>
          <w:szCs w:val="24"/>
          <w:lang w:eastAsia="en-GB"/>
        </w:rPr>
        <w:t xml:space="preserve"> </w:t>
      </w:r>
      <w:r w:rsidRPr="00875A4E">
        <w:rPr>
          <w:rFonts w:ascii="Arial" w:hAnsi="Arial" w:cs="Arial"/>
          <w:sz w:val="24"/>
          <w:szCs w:val="24"/>
          <w:lang w:eastAsia="en-GB"/>
        </w:rPr>
        <w:t xml:space="preserve">Reflective writing allows an individual </w:t>
      </w:r>
      <w:r w:rsidR="00414FC3" w:rsidRPr="00875A4E">
        <w:rPr>
          <w:rFonts w:ascii="Arial" w:hAnsi="Arial" w:cs="Arial"/>
          <w:sz w:val="24"/>
          <w:szCs w:val="24"/>
          <w:lang w:eastAsia="en-GB"/>
        </w:rPr>
        <w:t>to reflect</w:t>
      </w:r>
      <w:r w:rsidR="004D7942" w:rsidRPr="00875A4E">
        <w:rPr>
          <w:rFonts w:ascii="Arial" w:hAnsi="Arial" w:cs="Arial"/>
          <w:sz w:val="24"/>
          <w:szCs w:val="24"/>
          <w:lang w:eastAsia="en-GB"/>
        </w:rPr>
        <w:t xml:space="preserve"> on</w:t>
      </w:r>
      <w:r w:rsidR="00414FC3" w:rsidRPr="00875A4E">
        <w:rPr>
          <w:rFonts w:ascii="Arial" w:hAnsi="Arial" w:cs="Arial"/>
          <w:sz w:val="24"/>
          <w:szCs w:val="24"/>
          <w:lang w:eastAsia="en-GB"/>
        </w:rPr>
        <w:t xml:space="preserve"> </w:t>
      </w:r>
      <w:r w:rsidR="00100B8B">
        <w:rPr>
          <w:rFonts w:ascii="Arial" w:hAnsi="Arial" w:cs="Arial"/>
          <w:sz w:val="24"/>
          <w:szCs w:val="24"/>
          <w:lang w:eastAsia="en-GB"/>
        </w:rPr>
        <w:t xml:space="preserve">the </w:t>
      </w:r>
      <w:r w:rsidR="00414FC3" w:rsidRPr="00875A4E">
        <w:rPr>
          <w:rFonts w:ascii="Arial" w:hAnsi="Arial" w:cs="Arial"/>
          <w:sz w:val="24"/>
          <w:szCs w:val="24"/>
          <w:lang w:eastAsia="en-GB"/>
        </w:rPr>
        <w:t xml:space="preserve">complexity of </w:t>
      </w:r>
      <w:r w:rsidR="004D7942" w:rsidRPr="00875A4E">
        <w:rPr>
          <w:rFonts w:ascii="Arial" w:hAnsi="Arial" w:cs="Arial"/>
          <w:sz w:val="24"/>
          <w:szCs w:val="24"/>
          <w:lang w:eastAsia="en-GB"/>
        </w:rPr>
        <w:t>a</w:t>
      </w:r>
      <w:r w:rsidR="00414FC3" w:rsidRPr="00875A4E">
        <w:rPr>
          <w:rFonts w:ascii="Arial" w:hAnsi="Arial" w:cs="Arial"/>
          <w:sz w:val="24"/>
          <w:szCs w:val="24"/>
          <w:lang w:eastAsia="en-GB"/>
        </w:rPr>
        <w:t xml:space="preserve"> past event</w:t>
      </w:r>
      <w:r w:rsidR="00100B8B">
        <w:rPr>
          <w:rFonts w:ascii="Arial" w:hAnsi="Arial" w:cs="Arial"/>
          <w:sz w:val="24"/>
          <w:szCs w:val="24"/>
          <w:lang w:eastAsia="en-GB"/>
        </w:rPr>
        <w:t>s</w:t>
      </w:r>
      <w:r w:rsidR="00414FC3" w:rsidRPr="00875A4E">
        <w:rPr>
          <w:rFonts w:ascii="Arial" w:hAnsi="Arial" w:cs="Arial"/>
          <w:sz w:val="24"/>
          <w:szCs w:val="24"/>
          <w:lang w:eastAsia="en-GB"/>
        </w:rPr>
        <w:t xml:space="preserve"> </w:t>
      </w:r>
      <w:r w:rsidR="004D7942" w:rsidRPr="00875A4E">
        <w:rPr>
          <w:rFonts w:ascii="Arial" w:hAnsi="Arial" w:cs="Arial"/>
          <w:sz w:val="24"/>
          <w:szCs w:val="24"/>
          <w:lang w:eastAsia="en-GB"/>
        </w:rPr>
        <w:t xml:space="preserve">and look at </w:t>
      </w:r>
      <w:r w:rsidR="000010AE" w:rsidRPr="00875A4E">
        <w:rPr>
          <w:rFonts w:ascii="Arial" w:hAnsi="Arial" w:cs="Arial"/>
          <w:sz w:val="24"/>
          <w:szCs w:val="24"/>
          <w:lang w:eastAsia="en-GB"/>
        </w:rPr>
        <w:t xml:space="preserve">it from different outlook </w:t>
      </w:r>
      <w:r w:rsidR="00100B8B">
        <w:rPr>
          <w:rFonts w:ascii="Arial" w:hAnsi="Arial" w:cs="Arial"/>
          <w:sz w:val="24"/>
          <w:szCs w:val="24"/>
          <w:lang w:eastAsia="en-GB"/>
        </w:rPr>
        <w:t>to</w:t>
      </w:r>
      <w:r w:rsidR="000010AE" w:rsidRPr="00875A4E">
        <w:rPr>
          <w:rFonts w:ascii="Arial" w:hAnsi="Arial" w:cs="Arial"/>
          <w:sz w:val="24"/>
          <w:szCs w:val="24"/>
          <w:lang w:eastAsia="en-GB"/>
        </w:rPr>
        <w:t xml:space="preserve"> try to adopt an explanation through their own understand</w:t>
      </w:r>
      <w:r w:rsidR="00100B8B">
        <w:rPr>
          <w:rFonts w:ascii="Arial" w:hAnsi="Arial" w:cs="Arial"/>
          <w:sz w:val="24"/>
          <w:szCs w:val="24"/>
          <w:lang w:eastAsia="en-GB"/>
        </w:rPr>
        <w:t>ing</w:t>
      </w:r>
      <w:r w:rsidR="000010AE" w:rsidRPr="00875A4E">
        <w:rPr>
          <w:rFonts w:ascii="Arial" w:hAnsi="Arial" w:cs="Arial"/>
          <w:sz w:val="24"/>
          <w:szCs w:val="24"/>
          <w:lang w:eastAsia="en-GB"/>
        </w:rPr>
        <w:t xml:space="preserve">. </w:t>
      </w:r>
      <w:r w:rsidR="00100B8B">
        <w:rPr>
          <w:rFonts w:ascii="Arial" w:hAnsi="Arial" w:cs="Arial"/>
          <w:sz w:val="24"/>
          <w:szCs w:val="24"/>
          <w:lang w:eastAsia="en-GB"/>
        </w:rPr>
        <w:t>Furthermore, r</w:t>
      </w:r>
      <w:r w:rsidR="000010AE" w:rsidRPr="00875A4E">
        <w:rPr>
          <w:rFonts w:ascii="Arial" w:hAnsi="Arial" w:cs="Arial"/>
          <w:sz w:val="24"/>
          <w:szCs w:val="24"/>
          <w:lang w:eastAsia="en-GB"/>
        </w:rPr>
        <w:t>eflective writing helps an individual reflect</w:t>
      </w:r>
      <w:r w:rsidR="003A00E7" w:rsidRPr="00875A4E">
        <w:rPr>
          <w:rFonts w:ascii="Arial" w:hAnsi="Arial" w:cs="Arial"/>
          <w:sz w:val="24"/>
          <w:szCs w:val="24"/>
          <w:lang w:eastAsia="en-GB"/>
        </w:rPr>
        <w:t xml:space="preserve"> on what changes need to be made if a similar situation occurs again and learn from the faults made and</w:t>
      </w:r>
      <w:r w:rsidR="00100B8B">
        <w:rPr>
          <w:rFonts w:ascii="Arial" w:hAnsi="Arial" w:cs="Arial"/>
          <w:sz w:val="24"/>
          <w:szCs w:val="24"/>
          <w:lang w:eastAsia="en-GB"/>
        </w:rPr>
        <w:t xml:space="preserve"> understand</w:t>
      </w:r>
      <w:r w:rsidR="003A00E7" w:rsidRPr="00875A4E">
        <w:rPr>
          <w:rFonts w:ascii="Arial" w:hAnsi="Arial" w:cs="Arial"/>
          <w:sz w:val="24"/>
          <w:szCs w:val="24"/>
          <w:lang w:eastAsia="en-GB"/>
        </w:rPr>
        <w:t xml:space="preserve"> </w:t>
      </w:r>
      <w:r w:rsidR="00100B8B">
        <w:rPr>
          <w:rFonts w:ascii="Arial" w:hAnsi="Arial" w:cs="Arial"/>
          <w:sz w:val="24"/>
          <w:szCs w:val="24"/>
          <w:lang w:eastAsia="en-GB"/>
        </w:rPr>
        <w:t>how and why those</w:t>
      </w:r>
      <w:r w:rsidR="003A00E7" w:rsidRPr="00875A4E">
        <w:rPr>
          <w:rFonts w:ascii="Arial" w:hAnsi="Arial" w:cs="Arial"/>
          <w:sz w:val="24"/>
          <w:szCs w:val="24"/>
          <w:lang w:eastAsia="en-GB"/>
        </w:rPr>
        <w:t xml:space="preserve"> transpired.</w:t>
      </w:r>
    </w:p>
    <w:p w14:paraId="6C1167C4" w14:textId="72C6C30F" w:rsidR="007A6194" w:rsidRPr="00875A4E" w:rsidRDefault="007A6194" w:rsidP="00AC787E">
      <w:pPr>
        <w:rPr>
          <w:rFonts w:ascii="Arial" w:hAnsi="Arial" w:cs="Arial"/>
          <w:sz w:val="24"/>
          <w:szCs w:val="24"/>
          <w:lang w:eastAsia="en-GB"/>
        </w:rPr>
      </w:pPr>
    </w:p>
    <w:p w14:paraId="4E361634" w14:textId="77777777" w:rsidR="007A6194" w:rsidRPr="00875A4E" w:rsidRDefault="007A6194" w:rsidP="00AC787E">
      <w:pPr>
        <w:rPr>
          <w:rFonts w:ascii="Arial" w:hAnsi="Arial" w:cs="Arial"/>
          <w:sz w:val="24"/>
          <w:szCs w:val="24"/>
          <w:lang w:eastAsia="en-GB"/>
        </w:rPr>
      </w:pPr>
    </w:p>
    <w:p w14:paraId="48FB1190" w14:textId="77777777" w:rsidR="007A6194" w:rsidRPr="00875A4E" w:rsidRDefault="007A6194" w:rsidP="00AC787E">
      <w:pPr>
        <w:rPr>
          <w:rFonts w:ascii="Arial" w:hAnsi="Arial" w:cs="Arial"/>
          <w:sz w:val="24"/>
          <w:szCs w:val="24"/>
          <w:lang w:eastAsia="en-GB"/>
        </w:rPr>
      </w:pPr>
    </w:p>
    <w:p w14:paraId="34DCE69F" w14:textId="452D88A5" w:rsidR="003A00E7" w:rsidRPr="0063729F" w:rsidRDefault="007A6194" w:rsidP="0063729F">
      <w:pPr>
        <w:pStyle w:val="Heading3"/>
        <w:rPr>
          <w:rFonts w:ascii="Arial" w:hAnsi="Arial" w:cs="Arial"/>
          <w:sz w:val="28"/>
          <w:szCs w:val="28"/>
        </w:rPr>
      </w:pPr>
      <w:bookmarkStart w:id="3" w:name="_Toc28627562"/>
      <w:r w:rsidRPr="0063729F">
        <w:rPr>
          <w:rFonts w:ascii="Arial" w:hAnsi="Arial" w:cs="Arial"/>
          <w:sz w:val="28"/>
          <w:szCs w:val="28"/>
        </w:rPr>
        <w:t>What is a reflection report?</w:t>
      </w:r>
      <w:bookmarkEnd w:id="3"/>
    </w:p>
    <w:p w14:paraId="17361F59" w14:textId="0F77611D" w:rsidR="00A357C7" w:rsidRPr="00875A4E" w:rsidRDefault="00A357C7" w:rsidP="00A357C7">
      <w:pPr>
        <w:rPr>
          <w:rFonts w:ascii="Arial" w:hAnsi="Arial" w:cs="Arial"/>
        </w:rPr>
      </w:pPr>
    </w:p>
    <w:p w14:paraId="71D54D5B" w14:textId="3FED0E6C" w:rsidR="00A357C7" w:rsidRPr="00875A4E" w:rsidRDefault="00A357C7" w:rsidP="00A357C7">
      <w:pPr>
        <w:rPr>
          <w:rFonts w:ascii="Arial" w:hAnsi="Arial" w:cs="Arial"/>
        </w:rPr>
      </w:pPr>
      <w:r w:rsidRPr="00875A4E">
        <w:rPr>
          <w:rFonts w:ascii="Arial" w:hAnsi="Arial" w:cs="Arial"/>
        </w:rPr>
        <w:t xml:space="preserve">Reflective writing is a </w:t>
      </w:r>
      <w:r w:rsidR="00D35B70" w:rsidRPr="00875A4E">
        <w:rPr>
          <w:rFonts w:ascii="Arial" w:hAnsi="Arial" w:cs="Arial"/>
        </w:rPr>
        <w:t xml:space="preserve">quantity of writing that summarises a persons critical thinking on a subject. </w:t>
      </w:r>
      <w:r w:rsidR="00FA0654">
        <w:rPr>
          <w:rFonts w:ascii="Arial" w:hAnsi="Arial" w:cs="Arial"/>
        </w:rPr>
        <w:t>A r</w:t>
      </w:r>
      <w:r w:rsidR="00D53623" w:rsidRPr="00875A4E">
        <w:rPr>
          <w:rFonts w:ascii="Arial" w:hAnsi="Arial" w:cs="Arial"/>
        </w:rPr>
        <w:t xml:space="preserve">eflective report allows students </w:t>
      </w:r>
      <w:r w:rsidR="00FA0654">
        <w:rPr>
          <w:rFonts w:ascii="Arial" w:hAnsi="Arial" w:cs="Arial"/>
        </w:rPr>
        <w:t xml:space="preserve">to </w:t>
      </w:r>
      <w:r w:rsidR="00D53623" w:rsidRPr="00875A4E">
        <w:rPr>
          <w:rFonts w:ascii="Arial" w:hAnsi="Arial" w:cs="Arial"/>
        </w:rPr>
        <w:t>identify and highlight their own experience</w:t>
      </w:r>
      <w:r w:rsidR="00FA0654">
        <w:rPr>
          <w:rFonts w:ascii="Arial" w:hAnsi="Arial" w:cs="Arial"/>
        </w:rPr>
        <w:t>s</w:t>
      </w:r>
      <w:r w:rsidR="00D53623" w:rsidRPr="00875A4E">
        <w:rPr>
          <w:rFonts w:ascii="Arial" w:hAnsi="Arial" w:cs="Arial"/>
        </w:rPr>
        <w:t xml:space="preserve"> and thoughts in </w:t>
      </w:r>
      <w:r w:rsidR="00665FC0" w:rsidRPr="00875A4E">
        <w:rPr>
          <w:rFonts w:ascii="Arial" w:hAnsi="Arial" w:cs="Arial"/>
        </w:rPr>
        <w:t>a theoretical</w:t>
      </w:r>
      <w:r w:rsidR="00D53623" w:rsidRPr="00875A4E">
        <w:rPr>
          <w:rFonts w:ascii="Arial" w:hAnsi="Arial" w:cs="Arial"/>
        </w:rPr>
        <w:t xml:space="preserve"> setting.</w:t>
      </w:r>
      <w:r w:rsidR="00351F3F" w:rsidRPr="00875A4E">
        <w:rPr>
          <w:rFonts w:ascii="Arial" w:hAnsi="Arial" w:cs="Arial"/>
        </w:rPr>
        <w:t xml:space="preserve"> It allows a student to express themselves in depth and allow</w:t>
      </w:r>
      <w:r w:rsidR="00FA0654">
        <w:rPr>
          <w:rFonts w:ascii="Arial" w:hAnsi="Arial" w:cs="Arial"/>
        </w:rPr>
        <w:t>s</w:t>
      </w:r>
      <w:r w:rsidR="00351F3F" w:rsidRPr="00875A4E">
        <w:rPr>
          <w:rFonts w:ascii="Arial" w:hAnsi="Arial" w:cs="Arial"/>
        </w:rPr>
        <w:t xml:space="preserve"> them to reflect on what can be improved in the future. </w:t>
      </w:r>
      <w:r w:rsidR="00FA0654">
        <w:rPr>
          <w:rFonts w:ascii="Arial" w:hAnsi="Arial" w:cs="Arial"/>
        </w:rPr>
        <w:t>Further, a</w:t>
      </w:r>
      <w:r w:rsidR="00351F3F" w:rsidRPr="00875A4E">
        <w:rPr>
          <w:rFonts w:ascii="Arial" w:hAnsi="Arial" w:cs="Arial"/>
        </w:rPr>
        <w:t xml:space="preserve"> reflective report is when the writer reflects on his or her experiences in </w:t>
      </w:r>
      <w:r w:rsidR="006A20C8" w:rsidRPr="00875A4E">
        <w:rPr>
          <w:rFonts w:ascii="Arial" w:hAnsi="Arial" w:cs="Arial"/>
        </w:rPr>
        <w:t>life. The writer writes about those experiences exploring how he or she has changed</w:t>
      </w:r>
      <w:r w:rsidR="00FA0654">
        <w:rPr>
          <w:rFonts w:ascii="Arial" w:hAnsi="Arial" w:cs="Arial"/>
        </w:rPr>
        <w:t>,</w:t>
      </w:r>
      <w:r w:rsidR="006A20C8" w:rsidRPr="00875A4E">
        <w:rPr>
          <w:rFonts w:ascii="Arial" w:hAnsi="Arial" w:cs="Arial"/>
        </w:rPr>
        <w:t xml:space="preserve"> developed</w:t>
      </w:r>
      <w:r w:rsidR="00FA0654">
        <w:rPr>
          <w:rFonts w:ascii="Arial" w:hAnsi="Arial" w:cs="Arial"/>
        </w:rPr>
        <w:t>,</w:t>
      </w:r>
      <w:r w:rsidR="006A20C8" w:rsidRPr="00875A4E">
        <w:rPr>
          <w:rFonts w:ascii="Arial" w:hAnsi="Arial" w:cs="Arial"/>
        </w:rPr>
        <w:t xml:space="preserve"> or grown from those experiences. The format of a reflect</w:t>
      </w:r>
      <w:r w:rsidR="00875A4E" w:rsidRPr="00875A4E">
        <w:rPr>
          <w:rFonts w:ascii="Arial" w:hAnsi="Arial" w:cs="Arial"/>
        </w:rPr>
        <w:t>ive</w:t>
      </w:r>
      <w:r w:rsidR="006A20C8" w:rsidRPr="00875A4E">
        <w:rPr>
          <w:rFonts w:ascii="Arial" w:hAnsi="Arial" w:cs="Arial"/>
        </w:rPr>
        <w:t xml:space="preserve"> report can change depending on the </w:t>
      </w:r>
      <w:r w:rsidR="00FA0654">
        <w:rPr>
          <w:rFonts w:ascii="Arial" w:hAnsi="Arial" w:cs="Arial"/>
        </w:rPr>
        <w:t>audience.</w:t>
      </w:r>
      <w:r w:rsidR="006A20C8" w:rsidRPr="00875A4E">
        <w:rPr>
          <w:rFonts w:ascii="Arial" w:hAnsi="Arial" w:cs="Arial"/>
        </w:rPr>
        <w:t xml:space="preserve"> </w:t>
      </w:r>
      <w:r w:rsidR="00FA0654">
        <w:rPr>
          <w:rFonts w:ascii="Arial" w:hAnsi="Arial" w:cs="Arial"/>
        </w:rPr>
        <w:t>F</w:t>
      </w:r>
      <w:r w:rsidR="006A20C8" w:rsidRPr="00875A4E">
        <w:rPr>
          <w:rFonts w:ascii="Arial" w:hAnsi="Arial" w:cs="Arial"/>
        </w:rPr>
        <w:t xml:space="preserve">or </w:t>
      </w:r>
      <w:r w:rsidR="00A0650C" w:rsidRPr="00875A4E">
        <w:rPr>
          <w:rFonts w:ascii="Arial" w:hAnsi="Arial" w:cs="Arial"/>
        </w:rPr>
        <w:t>example,</w:t>
      </w:r>
      <w:r w:rsidR="006A20C8" w:rsidRPr="00875A4E">
        <w:rPr>
          <w:rFonts w:ascii="Arial" w:hAnsi="Arial" w:cs="Arial"/>
        </w:rPr>
        <w:t xml:space="preserve"> writing a report on for university course can </w:t>
      </w:r>
      <w:r w:rsidR="00F6109E">
        <w:rPr>
          <w:rFonts w:ascii="Arial" w:hAnsi="Arial" w:cs="Arial"/>
        </w:rPr>
        <w:t>effect</w:t>
      </w:r>
      <w:r w:rsidR="006A20C8" w:rsidRPr="00875A4E">
        <w:rPr>
          <w:rFonts w:ascii="Arial" w:hAnsi="Arial" w:cs="Arial"/>
        </w:rPr>
        <w:t xml:space="preserve"> changes in how the essay is organised. A reflective report has three main struc</w:t>
      </w:r>
      <w:r w:rsidR="009B207E" w:rsidRPr="00875A4E">
        <w:rPr>
          <w:rFonts w:ascii="Arial" w:hAnsi="Arial" w:cs="Arial"/>
        </w:rPr>
        <w:t>tures which consists of the introduction</w:t>
      </w:r>
      <w:r w:rsidR="00F6109E">
        <w:rPr>
          <w:rFonts w:ascii="Arial" w:hAnsi="Arial" w:cs="Arial"/>
        </w:rPr>
        <w:t>,</w:t>
      </w:r>
      <w:r w:rsidR="009B207E" w:rsidRPr="00875A4E">
        <w:rPr>
          <w:rFonts w:ascii="Arial" w:hAnsi="Arial" w:cs="Arial"/>
        </w:rPr>
        <w:t xml:space="preserve"> the body and the conclusion</w:t>
      </w:r>
      <w:r w:rsidR="00F6109E">
        <w:rPr>
          <w:rFonts w:ascii="Arial" w:hAnsi="Arial" w:cs="Arial"/>
        </w:rPr>
        <w:t>.</w:t>
      </w:r>
      <w:r w:rsidR="009B207E" w:rsidRPr="00875A4E">
        <w:rPr>
          <w:rFonts w:ascii="Arial" w:hAnsi="Arial" w:cs="Arial"/>
        </w:rPr>
        <w:t xml:space="preserve"> </w:t>
      </w:r>
      <w:r w:rsidR="00F6109E">
        <w:rPr>
          <w:rFonts w:ascii="Arial" w:hAnsi="Arial" w:cs="Arial"/>
        </w:rPr>
        <w:t>T</w:t>
      </w:r>
      <w:r w:rsidR="009B207E" w:rsidRPr="00875A4E">
        <w:rPr>
          <w:rFonts w:ascii="Arial" w:hAnsi="Arial" w:cs="Arial"/>
        </w:rPr>
        <w:t>he introduction should speak directly about what the overall topic will be about. The body</w:t>
      </w:r>
      <w:r w:rsidR="00F6109E">
        <w:rPr>
          <w:rFonts w:ascii="Arial" w:hAnsi="Arial" w:cs="Arial"/>
        </w:rPr>
        <w:t xml:space="preserve"> of the report</w:t>
      </w:r>
      <w:r w:rsidR="009B207E" w:rsidRPr="00875A4E">
        <w:rPr>
          <w:rFonts w:ascii="Arial" w:hAnsi="Arial" w:cs="Arial"/>
        </w:rPr>
        <w:t xml:space="preserve"> </w:t>
      </w:r>
      <w:r w:rsidR="00F6109E">
        <w:rPr>
          <w:rFonts w:ascii="Arial" w:hAnsi="Arial" w:cs="Arial"/>
        </w:rPr>
        <w:t>should address</w:t>
      </w:r>
      <w:r w:rsidR="00875A4E" w:rsidRPr="00875A4E">
        <w:rPr>
          <w:rFonts w:ascii="Arial" w:hAnsi="Arial" w:cs="Arial"/>
        </w:rPr>
        <w:t xml:space="preserve"> </w:t>
      </w:r>
      <w:r w:rsidR="009B207E" w:rsidRPr="00875A4E">
        <w:rPr>
          <w:rFonts w:ascii="Arial" w:hAnsi="Arial" w:cs="Arial"/>
        </w:rPr>
        <w:t>experience</w:t>
      </w:r>
      <w:r w:rsidR="00875A4E" w:rsidRPr="00875A4E">
        <w:rPr>
          <w:rFonts w:ascii="Arial" w:hAnsi="Arial" w:cs="Arial"/>
        </w:rPr>
        <w:t>s</w:t>
      </w:r>
      <w:r w:rsidR="009B207E" w:rsidRPr="00875A4E">
        <w:rPr>
          <w:rFonts w:ascii="Arial" w:hAnsi="Arial" w:cs="Arial"/>
        </w:rPr>
        <w:t xml:space="preserve"> and </w:t>
      </w:r>
      <w:r w:rsidR="00F6109E">
        <w:rPr>
          <w:rFonts w:ascii="Arial" w:hAnsi="Arial" w:cs="Arial"/>
        </w:rPr>
        <w:t>how those have helped in the i</w:t>
      </w:r>
      <w:r w:rsidR="009B207E" w:rsidRPr="00875A4E">
        <w:rPr>
          <w:rFonts w:ascii="Arial" w:hAnsi="Arial" w:cs="Arial"/>
        </w:rPr>
        <w:t xml:space="preserve">n </w:t>
      </w:r>
      <w:r w:rsidR="00F6109E">
        <w:rPr>
          <w:rFonts w:ascii="Arial" w:hAnsi="Arial" w:cs="Arial"/>
        </w:rPr>
        <w:t>the</w:t>
      </w:r>
      <w:r w:rsidR="009B207E" w:rsidRPr="00875A4E">
        <w:rPr>
          <w:rFonts w:ascii="Arial" w:hAnsi="Arial" w:cs="Arial"/>
        </w:rPr>
        <w:t xml:space="preserve"> past and present. </w:t>
      </w:r>
      <w:r w:rsidR="002D1B8F">
        <w:rPr>
          <w:rFonts w:ascii="Arial" w:hAnsi="Arial" w:cs="Arial"/>
        </w:rPr>
        <w:t>Finally, the</w:t>
      </w:r>
      <w:r w:rsidR="009B207E" w:rsidRPr="00875A4E">
        <w:rPr>
          <w:rFonts w:ascii="Arial" w:hAnsi="Arial" w:cs="Arial"/>
        </w:rPr>
        <w:t xml:space="preserve"> conclusion should </w:t>
      </w:r>
      <w:r w:rsidR="002D1B8F">
        <w:rPr>
          <w:rFonts w:ascii="Arial" w:hAnsi="Arial" w:cs="Arial"/>
        </w:rPr>
        <w:t>focus on</w:t>
      </w:r>
      <w:r w:rsidR="00875A4E" w:rsidRPr="00875A4E">
        <w:rPr>
          <w:rFonts w:ascii="Arial" w:hAnsi="Arial" w:cs="Arial"/>
        </w:rPr>
        <w:t xml:space="preserve"> </w:t>
      </w:r>
      <w:r w:rsidR="009B207E" w:rsidRPr="00875A4E">
        <w:rPr>
          <w:rFonts w:ascii="Arial" w:hAnsi="Arial" w:cs="Arial"/>
        </w:rPr>
        <w:t>what</w:t>
      </w:r>
      <w:r w:rsidR="002D1B8F">
        <w:rPr>
          <w:rFonts w:ascii="Arial" w:hAnsi="Arial" w:cs="Arial"/>
        </w:rPr>
        <w:t xml:space="preserve"> can be done differently to</w:t>
      </w:r>
      <w:r w:rsidR="009B207E" w:rsidRPr="00875A4E">
        <w:rPr>
          <w:rFonts w:ascii="Arial" w:hAnsi="Arial" w:cs="Arial"/>
        </w:rPr>
        <w:t xml:space="preserve"> better yourself </w:t>
      </w:r>
      <w:r w:rsidR="00875A4E" w:rsidRPr="00875A4E">
        <w:rPr>
          <w:rFonts w:ascii="Arial" w:hAnsi="Arial" w:cs="Arial"/>
        </w:rPr>
        <w:t xml:space="preserve">and the steps willing to take to make these changes happen. </w:t>
      </w:r>
    </w:p>
    <w:p w14:paraId="59FA25E6" w14:textId="77777777" w:rsidR="003A00E7" w:rsidRPr="00875A4E" w:rsidRDefault="003A00E7" w:rsidP="003A00E7">
      <w:pPr>
        <w:rPr>
          <w:rFonts w:ascii="Arial" w:hAnsi="Arial" w:cs="Arial"/>
        </w:rPr>
      </w:pPr>
    </w:p>
    <w:p w14:paraId="01439FB2" w14:textId="54458103" w:rsidR="0056648B" w:rsidRPr="0063729F" w:rsidRDefault="00E50E71" w:rsidP="0063729F">
      <w:pPr>
        <w:pStyle w:val="Heading4"/>
        <w:rPr>
          <w:rFonts w:ascii="Arial" w:hAnsi="Arial" w:cs="Arial"/>
          <w:i w:val="0"/>
          <w:iCs w:val="0"/>
          <w:sz w:val="28"/>
          <w:szCs w:val="28"/>
        </w:rPr>
      </w:pPr>
      <w:bookmarkStart w:id="4" w:name="_Toc28627563"/>
      <w:r w:rsidRPr="0063729F">
        <w:rPr>
          <w:rFonts w:ascii="Arial" w:hAnsi="Arial" w:cs="Arial"/>
          <w:i w:val="0"/>
          <w:iCs w:val="0"/>
          <w:sz w:val="28"/>
          <w:szCs w:val="28"/>
        </w:rPr>
        <w:t>My reflection</w:t>
      </w:r>
      <w:bookmarkEnd w:id="4"/>
      <w:r w:rsidRPr="0063729F">
        <w:rPr>
          <w:rFonts w:ascii="Arial" w:hAnsi="Arial" w:cs="Arial"/>
          <w:i w:val="0"/>
          <w:iCs w:val="0"/>
          <w:sz w:val="28"/>
          <w:szCs w:val="28"/>
        </w:rPr>
        <w:t xml:space="preserve"> </w:t>
      </w:r>
    </w:p>
    <w:p w14:paraId="5A747244" w14:textId="77777777" w:rsidR="007A6194" w:rsidRPr="00875A4E" w:rsidRDefault="007A6194" w:rsidP="007A6194">
      <w:pPr>
        <w:rPr>
          <w:rFonts w:ascii="Arial" w:hAnsi="Arial" w:cs="Arial"/>
        </w:rPr>
      </w:pPr>
    </w:p>
    <w:p w14:paraId="543E9980" w14:textId="70509986" w:rsidR="008E434F" w:rsidRPr="00875A4E" w:rsidRDefault="00E50E71" w:rsidP="000E6033">
      <w:pPr>
        <w:rPr>
          <w:rFonts w:ascii="Arial" w:hAnsi="Arial" w:cs="Arial"/>
        </w:rPr>
      </w:pPr>
      <w:r w:rsidRPr="00875A4E">
        <w:rPr>
          <w:rFonts w:ascii="Arial" w:hAnsi="Arial" w:cs="Arial"/>
        </w:rPr>
        <w:t>My name is Jennifer Amaning</w:t>
      </w:r>
      <w:r w:rsidR="00E56692">
        <w:rPr>
          <w:rFonts w:ascii="Arial" w:hAnsi="Arial" w:cs="Arial"/>
        </w:rPr>
        <w:t>.</w:t>
      </w:r>
      <w:r w:rsidRPr="00875A4E">
        <w:rPr>
          <w:rFonts w:ascii="Arial" w:hAnsi="Arial" w:cs="Arial"/>
        </w:rPr>
        <w:t xml:space="preserve"> I applied for Health and Social Care at </w:t>
      </w:r>
      <w:r w:rsidR="00E56692">
        <w:rPr>
          <w:rFonts w:ascii="Arial" w:hAnsi="Arial" w:cs="Arial"/>
        </w:rPr>
        <w:t xml:space="preserve">the </w:t>
      </w:r>
      <w:r w:rsidRPr="00875A4E">
        <w:rPr>
          <w:rFonts w:ascii="Arial" w:hAnsi="Arial" w:cs="Arial"/>
        </w:rPr>
        <w:t>University of Wale Trinity Saint David in June 2019. I was excited to start this new journey because I have an interest in health and social care and this was the best time in my life to start this course. My first term was very interesting for me as this was the first time returning to education and th</w:t>
      </w:r>
      <w:r w:rsidR="00E56692">
        <w:rPr>
          <w:rFonts w:ascii="Arial" w:hAnsi="Arial" w:cs="Arial"/>
        </w:rPr>
        <w:t>e first-time</w:t>
      </w:r>
      <w:r w:rsidRPr="00875A4E">
        <w:rPr>
          <w:rFonts w:ascii="Arial" w:hAnsi="Arial" w:cs="Arial"/>
        </w:rPr>
        <w:t xml:space="preserve"> attending university therefore, I was little anxious. The first term consisted </w:t>
      </w:r>
      <w:r w:rsidR="00E56692">
        <w:rPr>
          <w:rFonts w:ascii="Arial" w:hAnsi="Arial" w:cs="Arial"/>
        </w:rPr>
        <w:t>of</w:t>
      </w:r>
      <w:r w:rsidRPr="00875A4E">
        <w:rPr>
          <w:rFonts w:ascii="Arial" w:hAnsi="Arial" w:cs="Arial"/>
        </w:rPr>
        <w:t xml:space="preserve"> learning how to use the Moodle application, meeting our lectures and familiarizing </w:t>
      </w:r>
      <w:r w:rsidR="00B2214F">
        <w:rPr>
          <w:rFonts w:ascii="Arial" w:hAnsi="Arial" w:cs="Arial"/>
        </w:rPr>
        <w:t xml:space="preserve">ourselves </w:t>
      </w:r>
      <w:r w:rsidRPr="00875A4E">
        <w:rPr>
          <w:rFonts w:ascii="Arial" w:hAnsi="Arial" w:cs="Arial"/>
        </w:rPr>
        <w:t xml:space="preserve">on the different </w:t>
      </w:r>
      <w:r w:rsidR="00B2214F">
        <w:rPr>
          <w:rFonts w:ascii="Arial" w:hAnsi="Arial" w:cs="Arial"/>
        </w:rPr>
        <w:t>modules</w:t>
      </w:r>
      <w:r w:rsidRPr="00875A4E">
        <w:rPr>
          <w:rFonts w:ascii="Arial" w:hAnsi="Arial" w:cs="Arial"/>
        </w:rPr>
        <w:t xml:space="preserve"> we were going to take, </w:t>
      </w:r>
      <w:r w:rsidR="00B2214F">
        <w:rPr>
          <w:rFonts w:ascii="Arial" w:hAnsi="Arial" w:cs="Arial"/>
        </w:rPr>
        <w:t xml:space="preserve">covering </w:t>
      </w:r>
      <w:r w:rsidRPr="00875A4E">
        <w:rPr>
          <w:rFonts w:ascii="Arial" w:hAnsi="Arial" w:cs="Arial"/>
        </w:rPr>
        <w:t>Effective communication, Digital skills and research methods, Professional career development and Academics</w:t>
      </w:r>
      <w:r w:rsidR="00B2214F">
        <w:rPr>
          <w:rFonts w:ascii="Arial" w:hAnsi="Arial" w:cs="Arial"/>
        </w:rPr>
        <w:t>,</w:t>
      </w:r>
      <w:r w:rsidRPr="00875A4E">
        <w:rPr>
          <w:rFonts w:ascii="Arial" w:hAnsi="Arial" w:cs="Arial"/>
        </w:rPr>
        <w:t xml:space="preserve"> and employability skills</w:t>
      </w:r>
      <w:r w:rsidR="008E434F" w:rsidRPr="00875A4E">
        <w:rPr>
          <w:rFonts w:ascii="Arial" w:hAnsi="Arial" w:cs="Arial"/>
        </w:rPr>
        <w:t>.</w:t>
      </w:r>
    </w:p>
    <w:p w14:paraId="012945E9" w14:textId="014AB8C3" w:rsidR="008E434F" w:rsidRPr="00875A4E" w:rsidRDefault="00E50E71" w:rsidP="000E6033">
      <w:pPr>
        <w:rPr>
          <w:rFonts w:ascii="Arial" w:hAnsi="Arial" w:cs="Arial"/>
        </w:rPr>
      </w:pPr>
      <w:r w:rsidRPr="00875A4E">
        <w:rPr>
          <w:rFonts w:ascii="Arial" w:hAnsi="Arial" w:cs="Arial"/>
        </w:rPr>
        <w:t>The</w:t>
      </w:r>
      <w:r w:rsidR="008E434F" w:rsidRPr="00875A4E">
        <w:rPr>
          <w:rFonts w:ascii="Arial" w:hAnsi="Arial" w:cs="Arial"/>
        </w:rPr>
        <w:t xml:space="preserve"> first</w:t>
      </w:r>
      <w:r w:rsidRPr="00875A4E">
        <w:rPr>
          <w:rFonts w:ascii="Arial" w:hAnsi="Arial" w:cs="Arial"/>
        </w:rPr>
        <w:t xml:space="preserve"> two</w:t>
      </w:r>
      <w:r w:rsidR="008E434F" w:rsidRPr="00875A4E">
        <w:rPr>
          <w:rFonts w:ascii="Arial" w:hAnsi="Arial" w:cs="Arial"/>
        </w:rPr>
        <w:t xml:space="preserve"> </w:t>
      </w:r>
      <w:r w:rsidRPr="00875A4E">
        <w:rPr>
          <w:rFonts w:ascii="Arial" w:hAnsi="Arial" w:cs="Arial"/>
        </w:rPr>
        <w:t>weeks of the first term seemed quite simple and easy because we were getting familiar with the course and what we would be expected</w:t>
      </w:r>
      <w:r w:rsidR="00B807AF">
        <w:rPr>
          <w:rFonts w:ascii="Arial" w:hAnsi="Arial" w:cs="Arial"/>
        </w:rPr>
        <w:t xml:space="preserve"> to</w:t>
      </w:r>
      <w:r w:rsidRPr="00875A4E">
        <w:rPr>
          <w:rFonts w:ascii="Arial" w:hAnsi="Arial" w:cs="Arial"/>
        </w:rPr>
        <w:t xml:space="preserve"> learn</w:t>
      </w:r>
      <w:r w:rsidR="00B807AF">
        <w:rPr>
          <w:rFonts w:ascii="Arial" w:hAnsi="Arial" w:cs="Arial"/>
        </w:rPr>
        <w:t>,</w:t>
      </w:r>
      <w:r w:rsidRPr="00875A4E">
        <w:rPr>
          <w:rFonts w:ascii="Arial" w:hAnsi="Arial" w:cs="Arial"/>
        </w:rPr>
        <w:t xml:space="preserve"> using the Moodle application to access our work and also being able to download </w:t>
      </w:r>
      <w:r w:rsidR="00B807AF">
        <w:rPr>
          <w:rFonts w:ascii="Arial" w:hAnsi="Arial" w:cs="Arial"/>
        </w:rPr>
        <w:t xml:space="preserve">the </w:t>
      </w:r>
      <w:r w:rsidRPr="00875A4E">
        <w:rPr>
          <w:rFonts w:ascii="Arial" w:hAnsi="Arial" w:cs="Arial"/>
        </w:rPr>
        <w:t>work</w:t>
      </w:r>
      <w:r w:rsidR="00B807AF">
        <w:rPr>
          <w:rFonts w:ascii="Arial" w:hAnsi="Arial" w:cs="Arial"/>
        </w:rPr>
        <w:t>,</w:t>
      </w:r>
      <w:r w:rsidRPr="00875A4E">
        <w:rPr>
          <w:rFonts w:ascii="Arial" w:hAnsi="Arial" w:cs="Arial"/>
        </w:rPr>
        <w:t xml:space="preserve"> and uploading our </w:t>
      </w:r>
      <w:r w:rsidRPr="00875A4E">
        <w:rPr>
          <w:rFonts w:ascii="Arial" w:hAnsi="Arial" w:cs="Arial"/>
        </w:rPr>
        <w:lastRenderedPageBreak/>
        <w:t>assignment</w:t>
      </w:r>
      <w:r w:rsidR="00B807AF">
        <w:rPr>
          <w:rFonts w:ascii="Arial" w:hAnsi="Arial" w:cs="Arial"/>
        </w:rPr>
        <w:t>s</w:t>
      </w:r>
      <w:r w:rsidRPr="00875A4E">
        <w:rPr>
          <w:rFonts w:ascii="Arial" w:hAnsi="Arial" w:cs="Arial"/>
        </w:rPr>
        <w:t xml:space="preserve"> on the Moodle application.</w:t>
      </w:r>
      <w:r w:rsidR="00BB7906" w:rsidRPr="00875A4E">
        <w:rPr>
          <w:rFonts w:ascii="Arial" w:hAnsi="Arial" w:cs="Arial"/>
        </w:rPr>
        <w:t xml:space="preserve"> I learnt how important</w:t>
      </w:r>
      <w:r w:rsidR="008E434F" w:rsidRPr="00875A4E">
        <w:rPr>
          <w:rFonts w:ascii="Arial" w:hAnsi="Arial" w:cs="Arial"/>
        </w:rPr>
        <w:t xml:space="preserve"> it</w:t>
      </w:r>
      <w:r w:rsidR="00BB7906" w:rsidRPr="00875A4E">
        <w:rPr>
          <w:rFonts w:ascii="Arial" w:hAnsi="Arial" w:cs="Arial"/>
        </w:rPr>
        <w:t xml:space="preserve"> was to understand the different levels of communications a</w:t>
      </w:r>
      <w:r w:rsidR="008E434F" w:rsidRPr="00875A4E">
        <w:rPr>
          <w:rFonts w:ascii="Arial" w:hAnsi="Arial" w:cs="Arial"/>
        </w:rPr>
        <w:t xml:space="preserve">nd </w:t>
      </w:r>
      <w:r w:rsidR="00BB7906" w:rsidRPr="00875A4E">
        <w:rPr>
          <w:rFonts w:ascii="Arial" w:hAnsi="Arial" w:cs="Arial"/>
        </w:rPr>
        <w:t xml:space="preserve">how different </w:t>
      </w:r>
      <w:r w:rsidR="008E434F" w:rsidRPr="00875A4E">
        <w:rPr>
          <w:rFonts w:ascii="Arial" w:hAnsi="Arial" w:cs="Arial"/>
        </w:rPr>
        <w:t>people deliver and</w:t>
      </w:r>
      <w:r w:rsidR="00BB7906" w:rsidRPr="00875A4E">
        <w:rPr>
          <w:rFonts w:ascii="Arial" w:hAnsi="Arial" w:cs="Arial"/>
        </w:rPr>
        <w:t xml:space="preserve"> receive information</w:t>
      </w:r>
      <w:r w:rsidR="008E434F" w:rsidRPr="00875A4E">
        <w:rPr>
          <w:rFonts w:ascii="Arial" w:hAnsi="Arial" w:cs="Arial"/>
        </w:rPr>
        <w:t>.</w:t>
      </w:r>
      <w:r w:rsidR="00B807AF">
        <w:rPr>
          <w:rFonts w:ascii="Arial" w:hAnsi="Arial" w:cs="Arial"/>
        </w:rPr>
        <w:t xml:space="preserve"> Moreover, </w:t>
      </w:r>
      <w:r w:rsidR="00BB7906" w:rsidRPr="00875A4E">
        <w:rPr>
          <w:rFonts w:ascii="Arial" w:hAnsi="Arial" w:cs="Arial"/>
        </w:rPr>
        <w:t xml:space="preserve">I learnt about myself and </w:t>
      </w:r>
      <w:r w:rsidR="008E434F" w:rsidRPr="00875A4E">
        <w:rPr>
          <w:rFonts w:ascii="Arial" w:hAnsi="Arial" w:cs="Arial"/>
        </w:rPr>
        <w:t>my</w:t>
      </w:r>
      <w:r w:rsidR="00BB7906" w:rsidRPr="00875A4E">
        <w:rPr>
          <w:rFonts w:ascii="Arial" w:hAnsi="Arial" w:cs="Arial"/>
        </w:rPr>
        <w:t xml:space="preserve"> learn</w:t>
      </w:r>
      <w:r w:rsidR="008E434F" w:rsidRPr="00875A4E">
        <w:rPr>
          <w:rFonts w:ascii="Arial" w:hAnsi="Arial" w:cs="Arial"/>
        </w:rPr>
        <w:t>ing style</w:t>
      </w:r>
      <w:r w:rsidR="00BB7906" w:rsidRPr="00875A4E">
        <w:rPr>
          <w:rFonts w:ascii="Arial" w:hAnsi="Arial" w:cs="Arial"/>
        </w:rPr>
        <w:t xml:space="preserve"> and in learning this I realised that I was a combination learner</w:t>
      </w:r>
      <w:r w:rsidR="00B807AF">
        <w:rPr>
          <w:rFonts w:ascii="Arial" w:hAnsi="Arial" w:cs="Arial"/>
        </w:rPr>
        <w:t>.</w:t>
      </w:r>
      <w:r w:rsidR="008E434F" w:rsidRPr="00875A4E">
        <w:rPr>
          <w:rFonts w:ascii="Arial" w:hAnsi="Arial" w:cs="Arial"/>
        </w:rPr>
        <w:t xml:space="preserve"> </w:t>
      </w:r>
      <w:r w:rsidR="00B807AF">
        <w:rPr>
          <w:rFonts w:ascii="Arial" w:hAnsi="Arial" w:cs="Arial"/>
        </w:rPr>
        <w:t>M</w:t>
      </w:r>
      <w:r w:rsidR="008E434F" w:rsidRPr="00875A4E">
        <w:rPr>
          <w:rFonts w:ascii="Arial" w:hAnsi="Arial" w:cs="Arial"/>
        </w:rPr>
        <w:t>y</w:t>
      </w:r>
      <w:r w:rsidR="00BB7906" w:rsidRPr="00875A4E">
        <w:rPr>
          <w:rFonts w:ascii="Arial" w:hAnsi="Arial" w:cs="Arial"/>
        </w:rPr>
        <w:t xml:space="preserve"> line of work allows me to be mobile a lot </w:t>
      </w:r>
      <w:r w:rsidR="00B807AF">
        <w:rPr>
          <w:rFonts w:ascii="Arial" w:hAnsi="Arial" w:cs="Arial"/>
        </w:rPr>
        <w:t xml:space="preserve">of the time </w:t>
      </w:r>
      <w:r w:rsidR="00BB7906" w:rsidRPr="00875A4E">
        <w:rPr>
          <w:rFonts w:ascii="Arial" w:hAnsi="Arial" w:cs="Arial"/>
        </w:rPr>
        <w:t>and with little time to sit down</w:t>
      </w:r>
      <w:r w:rsidR="00B807AF">
        <w:rPr>
          <w:rFonts w:ascii="Arial" w:hAnsi="Arial" w:cs="Arial"/>
        </w:rPr>
        <w:t xml:space="preserve">. Therefore, having to be seated </w:t>
      </w:r>
      <w:r w:rsidR="00BB7906" w:rsidRPr="00875A4E">
        <w:rPr>
          <w:rFonts w:ascii="Arial" w:hAnsi="Arial" w:cs="Arial"/>
        </w:rPr>
        <w:t xml:space="preserve">for eight hours in the day was very challenging for me but this was something </w:t>
      </w:r>
      <w:r w:rsidR="005F0066" w:rsidRPr="00875A4E">
        <w:rPr>
          <w:rFonts w:ascii="Arial" w:hAnsi="Arial" w:cs="Arial"/>
        </w:rPr>
        <w:t>I</w:t>
      </w:r>
      <w:r w:rsidR="00BB7906" w:rsidRPr="00875A4E">
        <w:rPr>
          <w:rFonts w:ascii="Arial" w:hAnsi="Arial" w:cs="Arial"/>
        </w:rPr>
        <w:t xml:space="preserve"> had to </w:t>
      </w:r>
      <w:r w:rsidR="008E434F" w:rsidRPr="00875A4E">
        <w:rPr>
          <w:rFonts w:ascii="Arial" w:hAnsi="Arial" w:cs="Arial"/>
        </w:rPr>
        <w:t xml:space="preserve">learn to </w:t>
      </w:r>
      <w:r w:rsidR="00BB7906" w:rsidRPr="00875A4E">
        <w:rPr>
          <w:rFonts w:ascii="Arial" w:hAnsi="Arial" w:cs="Arial"/>
        </w:rPr>
        <w:t xml:space="preserve">do to complete </w:t>
      </w:r>
      <w:r w:rsidR="005F0066" w:rsidRPr="00875A4E">
        <w:rPr>
          <w:rFonts w:ascii="Arial" w:hAnsi="Arial" w:cs="Arial"/>
        </w:rPr>
        <w:t xml:space="preserve">this course. </w:t>
      </w:r>
    </w:p>
    <w:p w14:paraId="37246BB3" w14:textId="3F260CCA" w:rsidR="008E434F" w:rsidRPr="00875A4E" w:rsidRDefault="008E434F" w:rsidP="008E434F">
      <w:pPr>
        <w:jc w:val="both"/>
        <w:rPr>
          <w:rFonts w:ascii="Arial" w:hAnsi="Arial" w:cs="Arial"/>
        </w:rPr>
      </w:pPr>
      <w:r w:rsidRPr="00875A4E">
        <w:rPr>
          <w:rFonts w:ascii="Arial" w:hAnsi="Arial" w:cs="Arial"/>
        </w:rPr>
        <w:t>By</w:t>
      </w:r>
      <w:r w:rsidR="005F0066" w:rsidRPr="00875A4E">
        <w:rPr>
          <w:rFonts w:ascii="Arial" w:hAnsi="Arial" w:cs="Arial"/>
        </w:rPr>
        <w:t xml:space="preserve"> w</w:t>
      </w:r>
      <w:r w:rsidR="00E50E71" w:rsidRPr="00875A4E">
        <w:rPr>
          <w:rFonts w:ascii="Arial" w:hAnsi="Arial" w:cs="Arial"/>
        </w:rPr>
        <w:t xml:space="preserve">eek three and four most </w:t>
      </w:r>
      <w:r w:rsidR="005F0066" w:rsidRPr="00875A4E">
        <w:rPr>
          <w:rFonts w:ascii="Arial" w:hAnsi="Arial" w:cs="Arial"/>
        </w:rPr>
        <w:t>if not all the</w:t>
      </w:r>
      <w:r w:rsidR="00E50E71" w:rsidRPr="00875A4E">
        <w:rPr>
          <w:rFonts w:ascii="Arial" w:hAnsi="Arial" w:cs="Arial"/>
        </w:rPr>
        <w:t xml:space="preserve"> lectures started speaking about the assignments</w:t>
      </w:r>
      <w:r w:rsidR="005F0066" w:rsidRPr="00875A4E">
        <w:rPr>
          <w:rFonts w:ascii="Arial" w:hAnsi="Arial" w:cs="Arial"/>
        </w:rPr>
        <w:t xml:space="preserve"> and presentations that</w:t>
      </w:r>
      <w:r w:rsidR="00E50E71" w:rsidRPr="00875A4E">
        <w:rPr>
          <w:rFonts w:ascii="Arial" w:hAnsi="Arial" w:cs="Arial"/>
        </w:rPr>
        <w:t xml:space="preserve"> we would be doing which</w:t>
      </w:r>
      <w:r w:rsidR="00A0082F">
        <w:rPr>
          <w:rFonts w:ascii="Arial" w:hAnsi="Arial" w:cs="Arial"/>
        </w:rPr>
        <w:t xml:space="preserve"> </w:t>
      </w:r>
      <w:r w:rsidR="00E50E71" w:rsidRPr="00875A4E">
        <w:rPr>
          <w:rFonts w:ascii="Arial" w:hAnsi="Arial" w:cs="Arial"/>
        </w:rPr>
        <w:t>worried</w:t>
      </w:r>
      <w:r w:rsidR="005F0066" w:rsidRPr="00875A4E">
        <w:rPr>
          <w:rFonts w:ascii="Arial" w:hAnsi="Arial" w:cs="Arial"/>
        </w:rPr>
        <w:t xml:space="preserve"> </w:t>
      </w:r>
      <w:r w:rsidR="00A0082F">
        <w:rPr>
          <w:rFonts w:ascii="Arial" w:hAnsi="Arial" w:cs="Arial"/>
        </w:rPr>
        <w:t xml:space="preserve">me </w:t>
      </w:r>
      <w:r w:rsidR="005F0066" w:rsidRPr="00875A4E">
        <w:rPr>
          <w:rFonts w:ascii="Arial" w:hAnsi="Arial" w:cs="Arial"/>
        </w:rPr>
        <w:t>because I did not have enough information to confidently start these assignments</w:t>
      </w:r>
      <w:r w:rsidR="00A0082F">
        <w:rPr>
          <w:rFonts w:ascii="Arial" w:hAnsi="Arial" w:cs="Arial"/>
        </w:rPr>
        <w:t>,</w:t>
      </w:r>
      <w:r w:rsidR="005F0066" w:rsidRPr="00875A4E">
        <w:rPr>
          <w:rFonts w:ascii="Arial" w:hAnsi="Arial" w:cs="Arial"/>
        </w:rPr>
        <w:t xml:space="preserve"> which consisted of </w:t>
      </w:r>
      <w:r w:rsidR="00A0082F">
        <w:rPr>
          <w:rFonts w:ascii="Arial" w:hAnsi="Arial" w:cs="Arial"/>
        </w:rPr>
        <w:t>2,000</w:t>
      </w:r>
      <w:r w:rsidR="005F0066" w:rsidRPr="00875A4E">
        <w:rPr>
          <w:rFonts w:ascii="Arial" w:hAnsi="Arial" w:cs="Arial"/>
        </w:rPr>
        <w:t xml:space="preserve"> words. </w:t>
      </w:r>
      <w:r w:rsidR="00A0082F">
        <w:rPr>
          <w:rFonts w:ascii="Arial" w:hAnsi="Arial" w:cs="Arial"/>
        </w:rPr>
        <w:t xml:space="preserve">I quickly </w:t>
      </w:r>
      <w:r w:rsidR="00A0082F" w:rsidRPr="00875A4E">
        <w:rPr>
          <w:rFonts w:ascii="Arial" w:hAnsi="Arial" w:cs="Arial"/>
        </w:rPr>
        <w:t>realised</w:t>
      </w:r>
      <w:r w:rsidR="005F0066" w:rsidRPr="00875A4E">
        <w:rPr>
          <w:rFonts w:ascii="Arial" w:hAnsi="Arial" w:cs="Arial"/>
        </w:rPr>
        <w:t xml:space="preserve"> that university was not like college and was</w:t>
      </w:r>
      <w:r w:rsidR="00A0082F">
        <w:rPr>
          <w:rFonts w:ascii="Arial" w:hAnsi="Arial" w:cs="Arial"/>
        </w:rPr>
        <w:t xml:space="preserve"> far</w:t>
      </w:r>
      <w:r w:rsidR="005F0066" w:rsidRPr="00875A4E">
        <w:rPr>
          <w:rFonts w:ascii="Arial" w:hAnsi="Arial" w:cs="Arial"/>
        </w:rPr>
        <w:t xml:space="preserve"> more complex tha</w:t>
      </w:r>
      <w:r w:rsidRPr="00875A4E">
        <w:rPr>
          <w:rFonts w:ascii="Arial" w:hAnsi="Arial" w:cs="Arial"/>
        </w:rPr>
        <w:t>n</w:t>
      </w:r>
      <w:r w:rsidR="005F0066" w:rsidRPr="00875A4E">
        <w:rPr>
          <w:rFonts w:ascii="Arial" w:hAnsi="Arial" w:cs="Arial"/>
        </w:rPr>
        <w:t xml:space="preserve"> I expected.</w:t>
      </w:r>
      <w:r w:rsidR="00E50E71" w:rsidRPr="00875A4E">
        <w:rPr>
          <w:rFonts w:ascii="Arial" w:hAnsi="Arial" w:cs="Arial"/>
        </w:rPr>
        <w:t xml:space="preserve"> I was not ready </w:t>
      </w:r>
      <w:r w:rsidR="005F0066" w:rsidRPr="00875A4E">
        <w:rPr>
          <w:rFonts w:ascii="Arial" w:hAnsi="Arial" w:cs="Arial"/>
        </w:rPr>
        <w:t xml:space="preserve">to start the assignment and I was beginning to get a little </w:t>
      </w:r>
      <w:r w:rsidRPr="00875A4E">
        <w:rPr>
          <w:rFonts w:ascii="Arial" w:hAnsi="Arial" w:cs="Arial"/>
        </w:rPr>
        <w:t>nervous</w:t>
      </w:r>
      <w:r w:rsidR="005F0066" w:rsidRPr="00875A4E">
        <w:rPr>
          <w:rFonts w:ascii="Arial" w:hAnsi="Arial" w:cs="Arial"/>
        </w:rPr>
        <w:t>. The lectures explained as much as they could and as clear as the</w:t>
      </w:r>
      <w:r w:rsidRPr="00875A4E">
        <w:rPr>
          <w:rFonts w:ascii="Arial" w:hAnsi="Arial" w:cs="Arial"/>
        </w:rPr>
        <w:t>y</w:t>
      </w:r>
      <w:r w:rsidR="005F0066" w:rsidRPr="00875A4E">
        <w:rPr>
          <w:rFonts w:ascii="Arial" w:hAnsi="Arial" w:cs="Arial"/>
        </w:rPr>
        <w:t xml:space="preserve"> possibly could</w:t>
      </w:r>
      <w:r w:rsidRPr="00875A4E">
        <w:rPr>
          <w:rFonts w:ascii="Arial" w:hAnsi="Arial" w:cs="Arial"/>
        </w:rPr>
        <w:t xml:space="preserve"> but</w:t>
      </w:r>
      <w:r w:rsidR="005F0066" w:rsidRPr="00875A4E">
        <w:rPr>
          <w:rFonts w:ascii="Arial" w:hAnsi="Arial" w:cs="Arial"/>
        </w:rPr>
        <w:t xml:space="preserve"> I realised that I had to really learn and understand Moodle because that is where all the work that we d</w:t>
      </w:r>
      <w:r w:rsidRPr="00875A4E">
        <w:rPr>
          <w:rFonts w:ascii="Arial" w:hAnsi="Arial" w:cs="Arial"/>
        </w:rPr>
        <w:t>o</w:t>
      </w:r>
      <w:r w:rsidR="005F0066" w:rsidRPr="00875A4E">
        <w:rPr>
          <w:rFonts w:ascii="Arial" w:hAnsi="Arial" w:cs="Arial"/>
        </w:rPr>
        <w:t xml:space="preserve"> in class was and it gave us access to all the modules that we were studying. </w:t>
      </w:r>
    </w:p>
    <w:p w14:paraId="13C73957" w14:textId="4E54384E" w:rsidR="0048141E" w:rsidRPr="00875A4E" w:rsidRDefault="005F0066" w:rsidP="008E434F">
      <w:pPr>
        <w:jc w:val="both"/>
        <w:rPr>
          <w:rFonts w:ascii="Arial" w:hAnsi="Arial" w:cs="Arial"/>
        </w:rPr>
      </w:pPr>
      <w:r w:rsidRPr="00875A4E">
        <w:rPr>
          <w:rFonts w:ascii="Arial" w:hAnsi="Arial" w:cs="Arial"/>
        </w:rPr>
        <w:t xml:space="preserve">In week five and six I was a little comfortable and confident </w:t>
      </w:r>
      <w:r w:rsidR="008D0EF2" w:rsidRPr="00875A4E">
        <w:rPr>
          <w:rFonts w:ascii="Arial" w:hAnsi="Arial" w:cs="Arial"/>
        </w:rPr>
        <w:t>because I started to understand the individual modules a bit clearer</w:t>
      </w:r>
      <w:r w:rsidR="00A0082F">
        <w:rPr>
          <w:rFonts w:ascii="Arial" w:hAnsi="Arial" w:cs="Arial"/>
        </w:rPr>
        <w:t>.</w:t>
      </w:r>
      <w:r w:rsidR="008D0EF2" w:rsidRPr="00875A4E">
        <w:rPr>
          <w:rFonts w:ascii="Arial" w:hAnsi="Arial" w:cs="Arial"/>
        </w:rPr>
        <w:t xml:space="preserve"> I started to enjoy attending certain lectures </w:t>
      </w:r>
      <w:r w:rsidR="006B72A6" w:rsidRPr="00875A4E">
        <w:rPr>
          <w:rFonts w:ascii="Arial" w:hAnsi="Arial" w:cs="Arial"/>
        </w:rPr>
        <w:t>and</w:t>
      </w:r>
      <w:r w:rsidR="008D0EF2" w:rsidRPr="00875A4E">
        <w:rPr>
          <w:rFonts w:ascii="Arial" w:hAnsi="Arial" w:cs="Arial"/>
        </w:rPr>
        <w:t xml:space="preserve"> I also had a better understanding on</w:t>
      </w:r>
      <w:r w:rsidR="006B72A6" w:rsidRPr="00875A4E">
        <w:rPr>
          <w:rFonts w:ascii="Arial" w:hAnsi="Arial" w:cs="Arial"/>
        </w:rPr>
        <w:t xml:space="preserve"> how to do a</w:t>
      </w:r>
      <w:r w:rsidR="008D0EF2" w:rsidRPr="00875A4E">
        <w:rPr>
          <w:rFonts w:ascii="Arial" w:hAnsi="Arial" w:cs="Arial"/>
        </w:rPr>
        <w:t xml:space="preserve"> </w:t>
      </w:r>
      <w:r w:rsidR="00A0082F" w:rsidRPr="00875A4E">
        <w:rPr>
          <w:rFonts w:ascii="Arial" w:hAnsi="Arial" w:cs="Arial"/>
        </w:rPr>
        <w:t>presentation</w:t>
      </w:r>
      <w:r w:rsidR="006B72A6" w:rsidRPr="00875A4E">
        <w:rPr>
          <w:rFonts w:ascii="Arial" w:hAnsi="Arial" w:cs="Arial"/>
        </w:rPr>
        <w:t xml:space="preserve"> using PowerPoint</w:t>
      </w:r>
      <w:r w:rsidR="00A0082F">
        <w:rPr>
          <w:rFonts w:ascii="Arial" w:hAnsi="Arial" w:cs="Arial"/>
        </w:rPr>
        <w:t>,</w:t>
      </w:r>
      <w:r w:rsidR="006B72A6" w:rsidRPr="00875A4E">
        <w:rPr>
          <w:rFonts w:ascii="Arial" w:hAnsi="Arial" w:cs="Arial"/>
        </w:rPr>
        <w:t xml:space="preserve"> which was exciting for me because this was the first </w:t>
      </w:r>
      <w:r w:rsidR="00A0650C" w:rsidRPr="00875A4E">
        <w:rPr>
          <w:rFonts w:ascii="Arial" w:hAnsi="Arial" w:cs="Arial"/>
        </w:rPr>
        <w:t>time,</w:t>
      </w:r>
      <w:r w:rsidR="006B72A6" w:rsidRPr="00875A4E">
        <w:rPr>
          <w:rFonts w:ascii="Arial" w:hAnsi="Arial" w:cs="Arial"/>
        </w:rPr>
        <w:t xml:space="preserve"> I would be giving a presentation.</w:t>
      </w:r>
      <w:r w:rsidR="008D0EF2" w:rsidRPr="00875A4E">
        <w:rPr>
          <w:rFonts w:ascii="Arial" w:hAnsi="Arial" w:cs="Arial"/>
        </w:rPr>
        <w:t xml:space="preserve"> I </w:t>
      </w:r>
      <w:r w:rsidR="006B72A6" w:rsidRPr="00875A4E">
        <w:rPr>
          <w:rFonts w:ascii="Arial" w:hAnsi="Arial" w:cs="Arial"/>
        </w:rPr>
        <w:t xml:space="preserve">also </w:t>
      </w:r>
      <w:r w:rsidR="008D0EF2" w:rsidRPr="00875A4E">
        <w:rPr>
          <w:rFonts w:ascii="Arial" w:hAnsi="Arial" w:cs="Arial"/>
        </w:rPr>
        <w:t xml:space="preserve">learnt how to </w:t>
      </w:r>
      <w:r w:rsidR="006B72A6" w:rsidRPr="00875A4E">
        <w:rPr>
          <w:rFonts w:ascii="Arial" w:hAnsi="Arial" w:cs="Arial"/>
        </w:rPr>
        <w:t>summarise, paraphrase and referencing</w:t>
      </w:r>
      <w:r w:rsidR="00A0082F">
        <w:rPr>
          <w:rFonts w:ascii="Arial" w:hAnsi="Arial" w:cs="Arial"/>
        </w:rPr>
        <w:t>,</w:t>
      </w:r>
      <w:r w:rsidR="006B72A6" w:rsidRPr="00875A4E">
        <w:rPr>
          <w:rFonts w:ascii="Arial" w:hAnsi="Arial" w:cs="Arial"/>
        </w:rPr>
        <w:t xml:space="preserve"> which</w:t>
      </w:r>
      <w:r w:rsidR="008E434F" w:rsidRPr="00875A4E">
        <w:rPr>
          <w:rFonts w:ascii="Arial" w:hAnsi="Arial" w:cs="Arial"/>
        </w:rPr>
        <w:t xml:space="preserve"> was something new to me and </w:t>
      </w:r>
      <w:r w:rsidR="006B72A6" w:rsidRPr="00875A4E">
        <w:rPr>
          <w:rFonts w:ascii="Arial" w:hAnsi="Arial" w:cs="Arial"/>
        </w:rPr>
        <w:t xml:space="preserve">I </w:t>
      </w:r>
      <w:r w:rsidR="008E434F" w:rsidRPr="00875A4E">
        <w:rPr>
          <w:rFonts w:ascii="Arial" w:hAnsi="Arial" w:cs="Arial"/>
        </w:rPr>
        <w:t>did</w:t>
      </w:r>
      <w:r w:rsidR="006B72A6" w:rsidRPr="00875A4E">
        <w:rPr>
          <w:rFonts w:ascii="Arial" w:hAnsi="Arial" w:cs="Arial"/>
        </w:rPr>
        <w:t xml:space="preserve"> not</w:t>
      </w:r>
      <w:r w:rsidR="008E434F" w:rsidRPr="00875A4E">
        <w:rPr>
          <w:rFonts w:ascii="Arial" w:hAnsi="Arial" w:cs="Arial"/>
        </w:rPr>
        <w:t xml:space="preserve"> realise how it would play a very important part in completing my assignments.</w:t>
      </w:r>
      <w:r w:rsidR="008D0EF2" w:rsidRPr="00875A4E">
        <w:rPr>
          <w:rFonts w:ascii="Arial" w:hAnsi="Arial" w:cs="Arial"/>
        </w:rPr>
        <w:t xml:space="preserve"> </w:t>
      </w:r>
      <w:r w:rsidR="00A0354A" w:rsidRPr="00875A4E">
        <w:rPr>
          <w:rFonts w:ascii="Arial" w:hAnsi="Arial" w:cs="Arial"/>
        </w:rPr>
        <w:t>We were coming toward the end of the first term and I had learnt enough to start on my assignments with a better understand</w:t>
      </w:r>
      <w:r w:rsidR="00A0082F">
        <w:rPr>
          <w:rFonts w:ascii="Arial" w:hAnsi="Arial" w:cs="Arial"/>
        </w:rPr>
        <w:t>ing</w:t>
      </w:r>
      <w:r w:rsidR="00A0354A" w:rsidRPr="00875A4E">
        <w:rPr>
          <w:rFonts w:ascii="Arial" w:hAnsi="Arial" w:cs="Arial"/>
        </w:rPr>
        <w:t xml:space="preserve"> on what was expected</w:t>
      </w:r>
      <w:r w:rsidR="00A0082F">
        <w:rPr>
          <w:rFonts w:ascii="Arial" w:hAnsi="Arial" w:cs="Arial"/>
        </w:rPr>
        <w:t>. The</w:t>
      </w:r>
      <w:r w:rsidR="00A0354A" w:rsidRPr="00875A4E">
        <w:rPr>
          <w:rFonts w:ascii="Arial" w:hAnsi="Arial" w:cs="Arial"/>
        </w:rPr>
        <w:t xml:space="preserve"> only thing that I still had a bit of a struggle with was referencing because I don’t think I had a clear understand</w:t>
      </w:r>
      <w:r w:rsidR="00A0082F">
        <w:rPr>
          <w:rFonts w:ascii="Arial" w:hAnsi="Arial" w:cs="Arial"/>
        </w:rPr>
        <w:t>ing</w:t>
      </w:r>
      <w:r w:rsidR="00A0354A" w:rsidRPr="00875A4E">
        <w:rPr>
          <w:rFonts w:ascii="Arial" w:hAnsi="Arial" w:cs="Arial"/>
        </w:rPr>
        <w:t xml:space="preserve"> on how to do it but</w:t>
      </w:r>
      <w:r w:rsidR="00A0082F">
        <w:rPr>
          <w:rFonts w:ascii="Arial" w:hAnsi="Arial" w:cs="Arial"/>
        </w:rPr>
        <w:t xml:space="preserve"> because</w:t>
      </w:r>
      <w:r w:rsidR="00A0354A" w:rsidRPr="00875A4E">
        <w:rPr>
          <w:rFonts w:ascii="Arial" w:hAnsi="Arial" w:cs="Arial"/>
        </w:rPr>
        <w:t xml:space="preserve"> I had the basic knowledge on how to do it so I was ready to do my best. </w:t>
      </w:r>
      <w:r w:rsidR="006B72A6" w:rsidRPr="00875A4E">
        <w:rPr>
          <w:rFonts w:ascii="Arial" w:hAnsi="Arial" w:cs="Arial"/>
        </w:rPr>
        <w:t xml:space="preserve">I realised </w:t>
      </w:r>
      <w:r w:rsidR="00A0354A" w:rsidRPr="00875A4E">
        <w:rPr>
          <w:rFonts w:ascii="Arial" w:hAnsi="Arial" w:cs="Arial"/>
        </w:rPr>
        <w:t xml:space="preserve">that all the </w:t>
      </w:r>
      <w:r w:rsidR="004D5D1D" w:rsidRPr="00875A4E">
        <w:rPr>
          <w:rFonts w:ascii="Arial" w:hAnsi="Arial" w:cs="Arial"/>
        </w:rPr>
        <w:t>modules connected</w:t>
      </w:r>
      <w:r w:rsidR="006B72A6" w:rsidRPr="00875A4E">
        <w:rPr>
          <w:rFonts w:ascii="Arial" w:hAnsi="Arial" w:cs="Arial"/>
        </w:rPr>
        <w:t xml:space="preserve"> one way or another in helping me </w:t>
      </w:r>
      <w:r w:rsidR="00A0082F">
        <w:rPr>
          <w:rFonts w:ascii="Arial" w:hAnsi="Arial" w:cs="Arial"/>
        </w:rPr>
        <w:t>complete</w:t>
      </w:r>
      <w:r w:rsidR="006B72A6" w:rsidRPr="00875A4E">
        <w:rPr>
          <w:rFonts w:ascii="Arial" w:hAnsi="Arial" w:cs="Arial"/>
        </w:rPr>
        <w:t xml:space="preserve"> my assignments</w:t>
      </w:r>
      <w:r w:rsidR="00A0354A" w:rsidRPr="00875A4E">
        <w:rPr>
          <w:rFonts w:ascii="Arial" w:hAnsi="Arial" w:cs="Arial"/>
        </w:rPr>
        <w:t>.</w:t>
      </w:r>
      <w:r w:rsidR="006B72A6" w:rsidRPr="00875A4E">
        <w:rPr>
          <w:rFonts w:ascii="Arial" w:hAnsi="Arial" w:cs="Arial"/>
        </w:rPr>
        <w:t xml:space="preserve"> </w:t>
      </w:r>
      <w:r w:rsidR="00A0082F">
        <w:rPr>
          <w:rFonts w:ascii="Arial" w:hAnsi="Arial" w:cs="Arial"/>
        </w:rPr>
        <w:t>W</w:t>
      </w:r>
      <w:r w:rsidR="006B72A6" w:rsidRPr="00875A4E">
        <w:rPr>
          <w:rFonts w:ascii="Arial" w:hAnsi="Arial" w:cs="Arial"/>
        </w:rPr>
        <w:t xml:space="preserve">hen </w:t>
      </w:r>
      <w:r w:rsidR="00A0082F">
        <w:rPr>
          <w:rFonts w:ascii="Arial" w:hAnsi="Arial" w:cs="Arial"/>
        </w:rPr>
        <w:t>holding</w:t>
      </w:r>
      <w:r w:rsidR="006B72A6" w:rsidRPr="00875A4E">
        <w:rPr>
          <w:rFonts w:ascii="Arial" w:hAnsi="Arial" w:cs="Arial"/>
        </w:rPr>
        <w:t xml:space="preserve"> our presentations</w:t>
      </w:r>
      <w:r w:rsidR="00A0082F">
        <w:rPr>
          <w:rFonts w:ascii="Arial" w:hAnsi="Arial" w:cs="Arial"/>
        </w:rPr>
        <w:t>,</w:t>
      </w:r>
      <w:r w:rsidR="006B72A6" w:rsidRPr="00875A4E">
        <w:rPr>
          <w:rFonts w:ascii="Arial" w:hAnsi="Arial" w:cs="Arial"/>
        </w:rPr>
        <w:t xml:space="preserve"> commutation was very important because we had to work with individuals from different background </w:t>
      </w:r>
      <w:r w:rsidR="00A0354A" w:rsidRPr="00875A4E">
        <w:rPr>
          <w:rFonts w:ascii="Arial" w:hAnsi="Arial" w:cs="Arial"/>
        </w:rPr>
        <w:t xml:space="preserve">and English was not their </w:t>
      </w:r>
      <w:r w:rsidR="004D5D1D" w:rsidRPr="00875A4E">
        <w:rPr>
          <w:rFonts w:ascii="Arial" w:hAnsi="Arial" w:cs="Arial"/>
        </w:rPr>
        <w:t>first language</w:t>
      </w:r>
      <w:r w:rsidR="006B72A6" w:rsidRPr="00875A4E">
        <w:rPr>
          <w:rFonts w:ascii="Arial" w:hAnsi="Arial" w:cs="Arial"/>
        </w:rPr>
        <w:t xml:space="preserve"> so when </w:t>
      </w:r>
      <w:r w:rsidR="00A0354A" w:rsidRPr="00875A4E">
        <w:rPr>
          <w:rFonts w:ascii="Arial" w:hAnsi="Arial" w:cs="Arial"/>
        </w:rPr>
        <w:t>comm</w:t>
      </w:r>
      <w:r w:rsidR="004D5D1D" w:rsidRPr="00875A4E">
        <w:rPr>
          <w:rFonts w:ascii="Arial" w:hAnsi="Arial" w:cs="Arial"/>
        </w:rPr>
        <w:t>un</w:t>
      </w:r>
      <w:r w:rsidR="00A0354A" w:rsidRPr="00875A4E">
        <w:rPr>
          <w:rFonts w:ascii="Arial" w:hAnsi="Arial" w:cs="Arial"/>
        </w:rPr>
        <w:t>i</w:t>
      </w:r>
      <w:r w:rsidR="004D5D1D" w:rsidRPr="00875A4E">
        <w:rPr>
          <w:rFonts w:ascii="Arial" w:hAnsi="Arial" w:cs="Arial"/>
        </w:rPr>
        <w:t>c</w:t>
      </w:r>
      <w:r w:rsidR="00A0354A" w:rsidRPr="00875A4E">
        <w:rPr>
          <w:rFonts w:ascii="Arial" w:hAnsi="Arial" w:cs="Arial"/>
        </w:rPr>
        <w:t>at</w:t>
      </w:r>
      <w:r w:rsidR="004D5D1D" w:rsidRPr="00875A4E">
        <w:rPr>
          <w:rFonts w:ascii="Arial" w:hAnsi="Arial" w:cs="Arial"/>
        </w:rPr>
        <w:t>ing I had to be mindful o</w:t>
      </w:r>
      <w:r w:rsidR="00A0082F">
        <w:rPr>
          <w:rFonts w:ascii="Arial" w:hAnsi="Arial" w:cs="Arial"/>
        </w:rPr>
        <w:t xml:space="preserve">f </w:t>
      </w:r>
      <w:r w:rsidR="004D5D1D" w:rsidRPr="00875A4E">
        <w:rPr>
          <w:rFonts w:ascii="Arial" w:hAnsi="Arial" w:cs="Arial"/>
        </w:rPr>
        <w:t xml:space="preserve">my delivery </w:t>
      </w:r>
      <w:r w:rsidR="00A0082F">
        <w:rPr>
          <w:rFonts w:ascii="Arial" w:hAnsi="Arial" w:cs="Arial"/>
        </w:rPr>
        <w:t xml:space="preserve">and how it </w:t>
      </w:r>
      <w:r w:rsidR="004D5D1D" w:rsidRPr="00875A4E">
        <w:rPr>
          <w:rFonts w:ascii="Arial" w:hAnsi="Arial" w:cs="Arial"/>
        </w:rPr>
        <w:t xml:space="preserve">would be received </w:t>
      </w:r>
      <w:r w:rsidR="00A0082F">
        <w:rPr>
          <w:rFonts w:ascii="Arial" w:hAnsi="Arial" w:cs="Arial"/>
        </w:rPr>
        <w:t xml:space="preserve">by </w:t>
      </w:r>
      <w:r w:rsidR="004D5D1D" w:rsidRPr="00875A4E">
        <w:rPr>
          <w:rFonts w:ascii="Arial" w:hAnsi="Arial" w:cs="Arial"/>
        </w:rPr>
        <w:t xml:space="preserve">my group members as our presentation was fast approaching. </w:t>
      </w:r>
    </w:p>
    <w:p w14:paraId="0D526A23" w14:textId="6DE1D808" w:rsidR="004D5D1D" w:rsidRPr="00875A4E" w:rsidRDefault="004D5D1D" w:rsidP="008E434F">
      <w:pPr>
        <w:jc w:val="both"/>
        <w:rPr>
          <w:rFonts w:ascii="Arial" w:hAnsi="Arial" w:cs="Arial"/>
        </w:rPr>
      </w:pPr>
      <w:r w:rsidRPr="00875A4E">
        <w:rPr>
          <w:rFonts w:ascii="Arial" w:hAnsi="Arial" w:cs="Arial"/>
        </w:rPr>
        <w:t>The final week of the first term was the day we had our class presentation</w:t>
      </w:r>
      <w:r w:rsidR="00A0082F">
        <w:rPr>
          <w:rFonts w:ascii="Arial" w:hAnsi="Arial" w:cs="Arial"/>
        </w:rPr>
        <w:t>,</w:t>
      </w:r>
      <w:r w:rsidRPr="00875A4E">
        <w:rPr>
          <w:rFonts w:ascii="Arial" w:hAnsi="Arial" w:cs="Arial"/>
        </w:rPr>
        <w:t xml:space="preserve"> which I felt went well</w:t>
      </w:r>
      <w:r w:rsidR="00A0082F">
        <w:rPr>
          <w:rFonts w:ascii="Arial" w:hAnsi="Arial" w:cs="Arial"/>
        </w:rPr>
        <w:t>.</w:t>
      </w:r>
      <w:r w:rsidRPr="00875A4E">
        <w:rPr>
          <w:rFonts w:ascii="Arial" w:hAnsi="Arial" w:cs="Arial"/>
        </w:rPr>
        <w:t xml:space="preserve"> </w:t>
      </w:r>
      <w:r w:rsidR="00A0082F">
        <w:rPr>
          <w:rFonts w:ascii="Arial" w:hAnsi="Arial" w:cs="Arial"/>
        </w:rPr>
        <w:t>A</w:t>
      </w:r>
      <w:r w:rsidRPr="00875A4E">
        <w:rPr>
          <w:rFonts w:ascii="Arial" w:hAnsi="Arial" w:cs="Arial"/>
        </w:rPr>
        <w:t xml:space="preserve">lthough I was </w:t>
      </w:r>
      <w:r w:rsidR="0056648B" w:rsidRPr="00875A4E">
        <w:rPr>
          <w:rFonts w:ascii="Arial" w:hAnsi="Arial" w:cs="Arial"/>
        </w:rPr>
        <w:t>nervous,</w:t>
      </w:r>
      <w:r w:rsidRPr="00875A4E">
        <w:rPr>
          <w:rFonts w:ascii="Arial" w:hAnsi="Arial" w:cs="Arial"/>
        </w:rPr>
        <w:t xml:space="preserve"> we did our best</w:t>
      </w:r>
      <w:r w:rsidR="0056648B" w:rsidRPr="00875A4E">
        <w:rPr>
          <w:rFonts w:ascii="Arial" w:hAnsi="Arial" w:cs="Arial"/>
        </w:rPr>
        <w:t xml:space="preserve">. I can say term one was very challenging for me because I returned to studying after many years and had to work around going to university and working </w:t>
      </w:r>
      <w:r w:rsidR="00A0082F">
        <w:rPr>
          <w:rFonts w:ascii="Arial" w:hAnsi="Arial" w:cs="Arial"/>
        </w:rPr>
        <w:t xml:space="preserve">at the same time. It was challenging as I </w:t>
      </w:r>
      <w:r w:rsidR="0056648B" w:rsidRPr="00875A4E">
        <w:rPr>
          <w:rFonts w:ascii="Arial" w:hAnsi="Arial" w:cs="Arial"/>
        </w:rPr>
        <w:t>had to fit in doing my assignment</w:t>
      </w:r>
      <w:r w:rsidR="00A0082F">
        <w:rPr>
          <w:rFonts w:ascii="Arial" w:hAnsi="Arial" w:cs="Arial"/>
        </w:rPr>
        <w:t>s</w:t>
      </w:r>
      <w:r w:rsidR="0056648B" w:rsidRPr="00875A4E">
        <w:rPr>
          <w:rFonts w:ascii="Arial" w:hAnsi="Arial" w:cs="Arial"/>
        </w:rPr>
        <w:t xml:space="preserve"> after work and </w:t>
      </w:r>
      <w:r w:rsidR="00A0082F" w:rsidRPr="00875A4E">
        <w:rPr>
          <w:rFonts w:ascii="Arial" w:hAnsi="Arial" w:cs="Arial"/>
        </w:rPr>
        <w:t>sometimes,</w:t>
      </w:r>
      <w:r w:rsidR="0056648B" w:rsidRPr="00875A4E">
        <w:rPr>
          <w:rFonts w:ascii="Arial" w:hAnsi="Arial" w:cs="Arial"/>
        </w:rPr>
        <w:t xml:space="preserve"> I was</w:t>
      </w:r>
      <w:r w:rsidR="00A0082F">
        <w:rPr>
          <w:rFonts w:ascii="Arial" w:hAnsi="Arial" w:cs="Arial"/>
        </w:rPr>
        <w:t xml:space="preserve"> too</w:t>
      </w:r>
      <w:r w:rsidR="0056648B" w:rsidRPr="00875A4E">
        <w:rPr>
          <w:rFonts w:ascii="Arial" w:hAnsi="Arial" w:cs="Arial"/>
        </w:rPr>
        <w:t xml:space="preserve"> tired so I would abandon my work. I don’t know how I managed to complete my assignment and submit it in such little </w:t>
      </w:r>
      <w:r w:rsidR="00A0650C" w:rsidRPr="00875A4E">
        <w:rPr>
          <w:rFonts w:ascii="Arial" w:hAnsi="Arial" w:cs="Arial"/>
        </w:rPr>
        <w:t>time,</w:t>
      </w:r>
      <w:r w:rsidR="0056648B" w:rsidRPr="00875A4E">
        <w:rPr>
          <w:rFonts w:ascii="Arial" w:hAnsi="Arial" w:cs="Arial"/>
        </w:rPr>
        <w:t xml:space="preserve"> but I knew that I had to be more organised next term.</w:t>
      </w:r>
    </w:p>
    <w:p w14:paraId="7B08DD52" w14:textId="77777777" w:rsidR="00F12DB5" w:rsidRDefault="00FD4A86" w:rsidP="008E434F">
      <w:pPr>
        <w:jc w:val="both"/>
        <w:rPr>
          <w:rFonts w:ascii="Arial" w:hAnsi="Arial" w:cs="Arial"/>
        </w:rPr>
      </w:pPr>
      <w:r>
        <w:rPr>
          <w:rFonts w:ascii="Arial" w:hAnsi="Arial" w:cs="Arial"/>
        </w:rPr>
        <w:t xml:space="preserve">The first </w:t>
      </w:r>
      <w:r w:rsidR="0056648B" w:rsidRPr="00875A4E">
        <w:rPr>
          <w:rFonts w:ascii="Arial" w:hAnsi="Arial" w:cs="Arial"/>
        </w:rPr>
        <w:t>week of term two w</w:t>
      </w:r>
      <w:r w:rsidR="009B649E">
        <w:rPr>
          <w:rFonts w:ascii="Arial" w:hAnsi="Arial" w:cs="Arial"/>
        </w:rPr>
        <w:t xml:space="preserve">as on </w:t>
      </w:r>
      <w:r w:rsidR="0056648B" w:rsidRPr="00875A4E">
        <w:rPr>
          <w:rFonts w:ascii="Arial" w:hAnsi="Arial" w:cs="Arial"/>
        </w:rPr>
        <w:t xml:space="preserve">a different </w:t>
      </w:r>
      <w:r>
        <w:rPr>
          <w:rFonts w:ascii="Arial" w:hAnsi="Arial" w:cs="Arial"/>
        </w:rPr>
        <w:t>campus</w:t>
      </w:r>
      <w:r w:rsidR="0056648B" w:rsidRPr="00875A4E">
        <w:rPr>
          <w:rFonts w:ascii="Arial" w:hAnsi="Arial" w:cs="Arial"/>
        </w:rPr>
        <w:t xml:space="preserve"> and we also had new lectures and we had new classmates. I was a bit disappointed because I had to start the process of getting to know the new lectures </w:t>
      </w:r>
      <w:r w:rsidR="00F12DB5">
        <w:rPr>
          <w:rFonts w:ascii="Arial" w:hAnsi="Arial" w:cs="Arial"/>
        </w:rPr>
        <w:t xml:space="preserve">all over again and in </w:t>
      </w:r>
      <w:r w:rsidR="0062581D" w:rsidRPr="00875A4E">
        <w:rPr>
          <w:rFonts w:ascii="Arial" w:hAnsi="Arial" w:cs="Arial"/>
        </w:rPr>
        <w:t>a</w:t>
      </w:r>
      <w:r w:rsidR="0056648B" w:rsidRPr="00875A4E">
        <w:rPr>
          <w:rFonts w:ascii="Arial" w:hAnsi="Arial" w:cs="Arial"/>
        </w:rPr>
        <w:t xml:space="preserve"> new environment</w:t>
      </w:r>
      <w:r w:rsidR="0062581D" w:rsidRPr="00875A4E">
        <w:rPr>
          <w:rFonts w:ascii="Arial" w:hAnsi="Arial" w:cs="Arial"/>
        </w:rPr>
        <w:t xml:space="preserve">. </w:t>
      </w:r>
      <w:r w:rsidR="00FC4917" w:rsidRPr="00875A4E">
        <w:rPr>
          <w:rFonts w:ascii="Arial" w:hAnsi="Arial" w:cs="Arial"/>
        </w:rPr>
        <w:t>The first</w:t>
      </w:r>
      <w:r w:rsidR="00AD67F4" w:rsidRPr="00875A4E">
        <w:rPr>
          <w:rFonts w:ascii="Arial" w:hAnsi="Arial" w:cs="Arial"/>
        </w:rPr>
        <w:t xml:space="preserve"> two</w:t>
      </w:r>
      <w:r w:rsidR="00FC4917" w:rsidRPr="00875A4E">
        <w:rPr>
          <w:rFonts w:ascii="Arial" w:hAnsi="Arial" w:cs="Arial"/>
        </w:rPr>
        <w:t xml:space="preserve"> </w:t>
      </w:r>
      <w:r w:rsidR="00AD67F4" w:rsidRPr="00875A4E">
        <w:rPr>
          <w:rFonts w:ascii="Arial" w:hAnsi="Arial" w:cs="Arial"/>
        </w:rPr>
        <w:t>weeks we reviewed employability skills and how important it is to have the skills that can enable you to get your desired job in the future.</w:t>
      </w:r>
      <w:r w:rsidR="008A6D50" w:rsidRPr="00875A4E">
        <w:rPr>
          <w:rFonts w:ascii="Arial" w:hAnsi="Arial" w:cs="Arial"/>
        </w:rPr>
        <w:t xml:space="preserve"> We also </w:t>
      </w:r>
      <w:r w:rsidR="00F12DB5">
        <w:rPr>
          <w:rFonts w:ascii="Arial" w:hAnsi="Arial" w:cs="Arial"/>
        </w:rPr>
        <w:t>covered</w:t>
      </w:r>
      <w:r w:rsidR="008A6D50" w:rsidRPr="00875A4E">
        <w:rPr>
          <w:rFonts w:ascii="Arial" w:hAnsi="Arial" w:cs="Arial"/>
        </w:rPr>
        <w:t xml:space="preserve"> how to write a CV and the information that is required in writing a CV. </w:t>
      </w:r>
      <w:r w:rsidR="00F12DB5">
        <w:rPr>
          <w:rFonts w:ascii="Arial" w:hAnsi="Arial" w:cs="Arial"/>
        </w:rPr>
        <w:t xml:space="preserve">Although </w:t>
      </w:r>
      <w:r w:rsidR="008A6D50" w:rsidRPr="00875A4E">
        <w:rPr>
          <w:rFonts w:ascii="Arial" w:hAnsi="Arial" w:cs="Arial"/>
        </w:rPr>
        <w:t xml:space="preserve">I already </w:t>
      </w:r>
      <w:r w:rsidR="00F12DB5">
        <w:rPr>
          <w:rFonts w:ascii="Arial" w:hAnsi="Arial" w:cs="Arial"/>
        </w:rPr>
        <w:t>had</w:t>
      </w:r>
      <w:r w:rsidR="008A6D50" w:rsidRPr="00875A4E">
        <w:rPr>
          <w:rFonts w:ascii="Arial" w:hAnsi="Arial" w:cs="Arial"/>
        </w:rPr>
        <w:t xml:space="preserve"> a CV</w:t>
      </w:r>
      <w:r w:rsidR="00F12DB5">
        <w:rPr>
          <w:rFonts w:ascii="Arial" w:hAnsi="Arial" w:cs="Arial"/>
        </w:rPr>
        <w:t xml:space="preserve">, </w:t>
      </w:r>
      <w:r w:rsidR="008A6D50" w:rsidRPr="00875A4E">
        <w:rPr>
          <w:rFonts w:ascii="Arial" w:hAnsi="Arial" w:cs="Arial"/>
        </w:rPr>
        <w:t xml:space="preserve">I was able to update it </w:t>
      </w:r>
      <w:r w:rsidR="00F12DB5">
        <w:rPr>
          <w:rFonts w:ascii="Arial" w:hAnsi="Arial" w:cs="Arial"/>
        </w:rPr>
        <w:t>as I had</w:t>
      </w:r>
      <w:r w:rsidR="008A6D50" w:rsidRPr="00875A4E">
        <w:rPr>
          <w:rFonts w:ascii="Arial" w:hAnsi="Arial" w:cs="Arial"/>
        </w:rPr>
        <w:t xml:space="preserve"> learnt how to format it and make it easy and </w:t>
      </w:r>
      <w:r w:rsidR="00F12DB5">
        <w:rPr>
          <w:rFonts w:ascii="Arial" w:hAnsi="Arial" w:cs="Arial"/>
        </w:rPr>
        <w:t xml:space="preserve">concise, as there had been </w:t>
      </w:r>
      <w:r w:rsidR="008A6D50" w:rsidRPr="00875A4E">
        <w:rPr>
          <w:rFonts w:ascii="Arial" w:hAnsi="Arial" w:cs="Arial"/>
        </w:rPr>
        <w:t>a lot of information that</w:t>
      </w:r>
      <w:r w:rsidR="00F12DB5">
        <w:rPr>
          <w:rFonts w:ascii="Arial" w:hAnsi="Arial" w:cs="Arial"/>
        </w:rPr>
        <w:t xml:space="preserve"> was not required to be in my </w:t>
      </w:r>
      <w:r w:rsidR="008A6D50" w:rsidRPr="00875A4E">
        <w:rPr>
          <w:rFonts w:ascii="Arial" w:hAnsi="Arial" w:cs="Arial"/>
        </w:rPr>
        <w:t xml:space="preserve">CV. </w:t>
      </w:r>
      <w:r w:rsidR="00F12DB5">
        <w:rPr>
          <w:rFonts w:ascii="Arial" w:hAnsi="Arial" w:cs="Arial"/>
        </w:rPr>
        <w:t>During the preceding weeks, I</w:t>
      </w:r>
      <w:r w:rsidR="008A6D50" w:rsidRPr="00875A4E">
        <w:rPr>
          <w:rFonts w:ascii="Arial" w:hAnsi="Arial" w:cs="Arial"/>
        </w:rPr>
        <w:t xml:space="preserve"> learnt about reflective writing and how important it is to </w:t>
      </w:r>
      <w:r w:rsidR="00F12DB5" w:rsidRPr="00875A4E">
        <w:rPr>
          <w:rFonts w:ascii="Arial" w:hAnsi="Arial" w:cs="Arial"/>
        </w:rPr>
        <w:t>reflect</w:t>
      </w:r>
      <w:r w:rsidR="008A6D50" w:rsidRPr="00875A4E">
        <w:rPr>
          <w:rFonts w:ascii="Arial" w:hAnsi="Arial" w:cs="Arial"/>
        </w:rPr>
        <w:t xml:space="preserve"> on yourself and how </w:t>
      </w:r>
      <w:r w:rsidR="00F12DB5">
        <w:rPr>
          <w:rFonts w:ascii="Arial" w:hAnsi="Arial" w:cs="Arial"/>
        </w:rPr>
        <w:t>to make</w:t>
      </w:r>
      <w:r w:rsidR="008A6D50" w:rsidRPr="00875A4E">
        <w:rPr>
          <w:rFonts w:ascii="Arial" w:hAnsi="Arial" w:cs="Arial"/>
        </w:rPr>
        <w:t xml:space="preserve"> improvements </w:t>
      </w:r>
      <w:r w:rsidR="00F12DB5">
        <w:rPr>
          <w:rFonts w:ascii="Arial" w:hAnsi="Arial" w:cs="Arial"/>
        </w:rPr>
        <w:t>on</w:t>
      </w:r>
      <w:r w:rsidR="008A6D50" w:rsidRPr="00875A4E">
        <w:rPr>
          <w:rFonts w:ascii="Arial" w:hAnsi="Arial" w:cs="Arial"/>
        </w:rPr>
        <w:t xml:space="preserve"> yourself in the future</w:t>
      </w:r>
      <w:r w:rsidR="003547C0" w:rsidRPr="00875A4E">
        <w:rPr>
          <w:rFonts w:ascii="Arial" w:hAnsi="Arial" w:cs="Arial"/>
        </w:rPr>
        <w:t>. I</w:t>
      </w:r>
      <w:r w:rsidR="00F12DB5">
        <w:rPr>
          <w:rFonts w:ascii="Arial" w:hAnsi="Arial" w:cs="Arial"/>
        </w:rPr>
        <w:t xml:space="preserve"> particularly</w:t>
      </w:r>
      <w:r w:rsidR="003547C0" w:rsidRPr="00875A4E">
        <w:rPr>
          <w:rFonts w:ascii="Arial" w:hAnsi="Arial" w:cs="Arial"/>
        </w:rPr>
        <w:t xml:space="preserve"> </w:t>
      </w:r>
      <w:r w:rsidR="00F12DB5">
        <w:rPr>
          <w:rFonts w:ascii="Arial" w:hAnsi="Arial" w:cs="Arial"/>
        </w:rPr>
        <w:t xml:space="preserve">enjoyed the one </w:t>
      </w:r>
      <w:r w:rsidR="003547C0" w:rsidRPr="00875A4E">
        <w:rPr>
          <w:rFonts w:ascii="Arial" w:hAnsi="Arial" w:cs="Arial"/>
        </w:rPr>
        <w:t>about self-reflection because I realise</w:t>
      </w:r>
      <w:r w:rsidR="00F12DB5">
        <w:rPr>
          <w:rFonts w:ascii="Arial" w:hAnsi="Arial" w:cs="Arial"/>
        </w:rPr>
        <w:t>d</w:t>
      </w:r>
      <w:r w:rsidR="003547C0" w:rsidRPr="00875A4E">
        <w:rPr>
          <w:rFonts w:ascii="Arial" w:hAnsi="Arial" w:cs="Arial"/>
        </w:rPr>
        <w:t xml:space="preserve"> a lot about myself</w:t>
      </w:r>
      <w:r w:rsidR="00DF77E4" w:rsidRPr="00875A4E">
        <w:rPr>
          <w:rFonts w:ascii="Arial" w:hAnsi="Arial" w:cs="Arial"/>
        </w:rPr>
        <w:t xml:space="preserve"> and how I can improve and organise myself to effectively complete assignments on time. </w:t>
      </w:r>
    </w:p>
    <w:p w14:paraId="42F19BA4" w14:textId="4A6DAAF3" w:rsidR="008A6D50" w:rsidRPr="00875A4E" w:rsidRDefault="00F12DB5" w:rsidP="008E434F">
      <w:pPr>
        <w:jc w:val="both"/>
        <w:rPr>
          <w:rFonts w:ascii="Arial" w:hAnsi="Arial" w:cs="Arial"/>
        </w:rPr>
      </w:pPr>
      <w:r>
        <w:rPr>
          <w:rFonts w:ascii="Arial" w:hAnsi="Arial" w:cs="Arial"/>
        </w:rPr>
        <w:lastRenderedPageBreak/>
        <w:t>During w</w:t>
      </w:r>
      <w:r w:rsidR="00690338" w:rsidRPr="00875A4E">
        <w:rPr>
          <w:rFonts w:ascii="Arial" w:hAnsi="Arial" w:cs="Arial"/>
        </w:rPr>
        <w:t>eek</w:t>
      </w:r>
      <w:r>
        <w:rPr>
          <w:rFonts w:ascii="Arial" w:hAnsi="Arial" w:cs="Arial"/>
        </w:rPr>
        <w:t>s</w:t>
      </w:r>
      <w:r w:rsidR="00690338" w:rsidRPr="00875A4E">
        <w:rPr>
          <w:rFonts w:ascii="Arial" w:hAnsi="Arial" w:cs="Arial"/>
        </w:rPr>
        <w:t xml:space="preserve"> four and five</w:t>
      </w:r>
      <w:r>
        <w:rPr>
          <w:rFonts w:ascii="Arial" w:hAnsi="Arial" w:cs="Arial"/>
        </w:rPr>
        <w:t xml:space="preserve">, we covered </w:t>
      </w:r>
      <w:r w:rsidR="00690338" w:rsidRPr="00875A4E">
        <w:rPr>
          <w:rFonts w:ascii="Arial" w:hAnsi="Arial" w:cs="Arial"/>
        </w:rPr>
        <w:t>analytical and critical thinking</w:t>
      </w:r>
      <w:r>
        <w:rPr>
          <w:rFonts w:ascii="Arial" w:hAnsi="Arial" w:cs="Arial"/>
        </w:rPr>
        <w:t xml:space="preserve"> and how these can </w:t>
      </w:r>
      <w:r w:rsidR="00690338" w:rsidRPr="00875A4E">
        <w:rPr>
          <w:rFonts w:ascii="Arial" w:hAnsi="Arial" w:cs="Arial"/>
        </w:rPr>
        <w:t xml:space="preserve">help </w:t>
      </w:r>
      <w:r>
        <w:rPr>
          <w:rFonts w:ascii="Arial" w:hAnsi="Arial" w:cs="Arial"/>
        </w:rPr>
        <w:t xml:space="preserve">with organisation by </w:t>
      </w:r>
      <w:r w:rsidR="00690338" w:rsidRPr="00875A4E">
        <w:rPr>
          <w:rFonts w:ascii="Arial" w:hAnsi="Arial" w:cs="Arial"/>
        </w:rPr>
        <w:t xml:space="preserve">putting things in place </w:t>
      </w:r>
      <w:r>
        <w:rPr>
          <w:rFonts w:ascii="Arial" w:hAnsi="Arial" w:cs="Arial"/>
        </w:rPr>
        <w:t>and how this</w:t>
      </w:r>
      <w:r w:rsidR="00690338" w:rsidRPr="00875A4E">
        <w:rPr>
          <w:rFonts w:ascii="Arial" w:hAnsi="Arial" w:cs="Arial"/>
        </w:rPr>
        <w:t xml:space="preserve"> helps to reflect on what changes </w:t>
      </w:r>
      <w:r>
        <w:rPr>
          <w:rFonts w:ascii="Arial" w:hAnsi="Arial" w:cs="Arial"/>
        </w:rPr>
        <w:t xml:space="preserve">might have to be made to </w:t>
      </w:r>
      <w:r w:rsidR="00690338" w:rsidRPr="00875A4E">
        <w:rPr>
          <w:rFonts w:ascii="Arial" w:hAnsi="Arial" w:cs="Arial"/>
        </w:rPr>
        <w:t xml:space="preserve">better </w:t>
      </w:r>
      <w:r>
        <w:rPr>
          <w:rFonts w:ascii="Arial" w:hAnsi="Arial" w:cs="Arial"/>
        </w:rPr>
        <w:t>a</w:t>
      </w:r>
      <w:r w:rsidR="00690338" w:rsidRPr="00875A4E">
        <w:rPr>
          <w:rFonts w:ascii="Arial" w:hAnsi="Arial" w:cs="Arial"/>
        </w:rPr>
        <w:t xml:space="preserve"> situation.</w:t>
      </w:r>
    </w:p>
    <w:p w14:paraId="4D310369" w14:textId="5D8361C5" w:rsidR="0056648B" w:rsidRDefault="00690338" w:rsidP="008E434F">
      <w:pPr>
        <w:jc w:val="both"/>
        <w:rPr>
          <w:rFonts w:ascii="Arial" w:hAnsi="Arial" w:cs="Arial"/>
        </w:rPr>
      </w:pPr>
      <w:r w:rsidRPr="00875A4E">
        <w:rPr>
          <w:rFonts w:ascii="Arial" w:hAnsi="Arial" w:cs="Arial"/>
        </w:rPr>
        <w:t>By week seven and eight</w:t>
      </w:r>
      <w:r w:rsidR="00F12DB5">
        <w:rPr>
          <w:rFonts w:ascii="Arial" w:hAnsi="Arial" w:cs="Arial"/>
        </w:rPr>
        <w:t>,</w:t>
      </w:r>
      <w:r w:rsidRPr="00875A4E">
        <w:rPr>
          <w:rFonts w:ascii="Arial" w:hAnsi="Arial" w:cs="Arial"/>
        </w:rPr>
        <w:t xml:space="preserve"> we </w:t>
      </w:r>
      <w:r w:rsidR="00F12DB5">
        <w:rPr>
          <w:rFonts w:ascii="Arial" w:hAnsi="Arial" w:cs="Arial"/>
        </w:rPr>
        <w:t xml:space="preserve">deep dived into </w:t>
      </w:r>
      <w:r w:rsidRPr="00875A4E">
        <w:rPr>
          <w:rFonts w:ascii="Arial" w:hAnsi="Arial" w:cs="Arial"/>
        </w:rPr>
        <w:t>how to do presentation</w:t>
      </w:r>
      <w:r w:rsidR="00F12DB5">
        <w:rPr>
          <w:rFonts w:ascii="Arial" w:hAnsi="Arial" w:cs="Arial"/>
        </w:rPr>
        <w:t>s</w:t>
      </w:r>
      <w:r w:rsidRPr="00875A4E">
        <w:rPr>
          <w:rFonts w:ascii="Arial" w:hAnsi="Arial" w:cs="Arial"/>
        </w:rPr>
        <w:t xml:space="preserve"> and the skills </w:t>
      </w:r>
      <w:r w:rsidR="00F12DB5">
        <w:rPr>
          <w:rFonts w:ascii="Arial" w:hAnsi="Arial" w:cs="Arial"/>
        </w:rPr>
        <w:t>required</w:t>
      </w:r>
      <w:r w:rsidRPr="00875A4E">
        <w:rPr>
          <w:rFonts w:ascii="Arial" w:hAnsi="Arial" w:cs="Arial"/>
        </w:rPr>
        <w:t xml:space="preserve"> to give a good presentatio</w:t>
      </w:r>
      <w:r w:rsidR="00F12DB5">
        <w:rPr>
          <w:rFonts w:ascii="Arial" w:hAnsi="Arial" w:cs="Arial"/>
        </w:rPr>
        <w:t xml:space="preserve">n, as well as how </w:t>
      </w:r>
      <w:r w:rsidRPr="00875A4E">
        <w:rPr>
          <w:rFonts w:ascii="Arial" w:hAnsi="Arial" w:cs="Arial"/>
        </w:rPr>
        <w:t>to keep the ordnance interested in what the speaker is saying by using different gestures such as body language</w:t>
      </w:r>
      <w:r w:rsidR="009C4148" w:rsidRPr="00875A4E">
        <w:rPr>
          <w:rFonts w:ascii="Arial" w:hAnsi="Arial" w:cs="Arial"/>
        </w:rPr>
        <w:t xml:space="preserve"> and</w:t>
      </w:r>
      <w:r w:rsidRPr="00875A4E">
        <w:rPr>
          <w:rFonts w:ascii="Arial" w:hAnsi="Arial" w:cs="Arial"/>
        </w:rPr>
        <w:t xml:space="preserve"> e</w:t>
      </w:r>
      <w:r w:rsidR="009C4148" w:rsidRPr="00875A4E">
        <w:rPr>
          <w:rFonts w:ascii="Arial" w:hAnsi="Arial" w:cs="Arial"/>
        </w:rPr>
        <w:t>ye</w:t>
      </w:r>
      <w:r w:rsidRPr="00875A4E">
        <w:rPr>
          <w:rFonts w:ascii="Arial" w:hAnsi="Arial" w:cs="Arial"/>
        </w:rPr>
        <w:t xml:space="preserve"> contact</w:t>
      </w:r>
      <w:r w:rsidR="009C4148" w:rsidRPr="00875A4E">
        <w:rPr>
          <w:rFonts w:ascii="Arial" w:hAnsi="Arial" w:cs="Arial"/>
        </w:rPr>
        <w:t>. We also had an individual mini presentation on different reflection module</w:t>
      </w:r>
      <w:r w:rsidR="00F12DB5">
        <w:rPr>
          <w:rFonts w:ascii="Arial" w:hAnsi="Arial" w:cs="Arial"/>
        </w:rPr>
        <w:t>.</w:t>
      </w:r>
      <w:r w:rsidR="009C4148" w:rsidRPr="00875A4E">
        <w:rPr>
          <w:rFonts w:ascii="Arial" w:hAnsi="Arial" w:cs="Arial"/>
        </w:rPr>
        <w:t xml:space="preserve"> </w:t>
      </w:r>
      <w:r w:rsidR="00F12DB5">
        <w:rPr>
          <w:rFonts w:ascii="Arial" w:hAnsi="Arial" w:cs="Arial"/>
        </w:rPr>
        <w:t>M</w:t>
      </w:r>
      <w:r w:rsidR="009C4148" w:rsidRPr="00875A4E">
        <w:rPr>
          <w:rFonts w:ascii="Arial" w:hAnsi="Arial" w:cs="Arial"/>
        </w:rPr>
        <w:t xml:space="preserve">y topic was on reflective </w:t>
      </w:r>
      <w:r w:rsidR="00F12DB5" w:rsidRPr="00875A4E">
        <w:rPr>
          <w:rFonts w:ascii="Arial" w:hAnsi="Arial" w:cs="Arial"/>
        </w:rPr>
        <w:t>writing which</w:t>
      </w:r>
      <w:r w:rsidR="009C4148" w:rsidRPr="00875A4E">
        <w:rPr>
          <w:rFonts w:ascii="Arial" w:hAnsi="Arial" w:cs="Arial"/>
        </w:rPr>
        <w:t xml:space="preserve"> I was excited about because this was what our assignment was based on</w:t>
      </w:r>
      <w:r w:rsidR="00F12DB5">
        <w:rPr>
          <w:rFonts w:ascii="Arial" w:hAnsi="Arial" w:cs="Arial"/>
        </w:rPr>
        <w:t>.</w:t>
      </w:r>
      <w:r w:rsidR="009C4148" w:rsidRPr="00875A4E">
        <w:rPr>
          <w:rFonts w:ascii="Arial" w:hAnsi="Arial" w:cs="Arial"/>
        </w:rPr>
        <w:t xml:space="preserve"> I had to present to the class</w:t>
      </w:r>
      <w:r w:rsidR="00F12DB5">
        <w:rPr>
          <w:rFonts w:ascii="Arial" w:hAnsi="Arial" w:cs="Arial"/>
        </w:rPr>
        <w:t>,</w:t>
      </w:r>
      <w:r w:rsidR="009C4148" w:rsidRPr="00875A4E">
        <w:rPr>
          <w:rFonts w:ascii="Arial" w:hAnsi="Arial" w:cs="Arial"/>
        </w:rPr>
        <w:t xml:space="preserve"> which made me nervous because although this was not the first time doing a presentation</w:t>
      </w:r>
      <w:r w:rsidR="00F12DB5">
        <w:rPr>
          <w:rFonts w:ascii="Arial" w:hAnsi="Arial" w:cs="Arial"/>
        </w:rPr>
        <w:t xml:space="preserve">, </w:t>
      </w:r>
      <w:r w:rsidR="009C4148" w:rsidRPr="00875A4E">
        <w:rPr>
          <w:rFonts w:ascii="Arial" w:hAnsi="Arial" w:cs="Arial"/>
        </w:rPr>
        <w:t>it was the first time doing it on my own</w:t>
      </w:r>
      <w:r w:rsidR="00F12DB5">
        <w:rPr>
          <w:rFonts w:ascii="Arial" w:hAnsi="Arial" w:cs="Arial"/>
        </w:rPr>
        <w:t>.</w:t>
      </w:r>
      <w:r w:rsidR="009C4148" w:rsidRPr="00875A4E">
        <w:rPr>
          <w:rFonts w:ascii="Arial" w:hAnsi="Arial" w:cs="Arial"/>
        </w:rPr>
        <w:t xml:space="preserve"> I thought I did well but </w:t>
      </w:r>
      <w:r w:rsidR="00F12DB5">
        <w:rPr>
          <w:rFonts w:ascii="Arial" w:hAnsi="Arial" w:cs="Arial"/>
        </w:rPr>
        <w:t xml:space="preserve">based on the </w:t>
      </w:r>
      <w:r w:rsidR="009C4148" w:rsidRPr="00875A4E">
        <w:rPr>
          <w:rFonts w:ascii="Arial" w:hAnsi="Arial" w:cs="Arial"/>
        </w:rPr>
        <w:t xml:space="preserve">feedback </w:t>
      </w:r>
      <w:proofErr w:type="gramStart"/>
      <w:r w:rsidR="009C4148" w:rsidRPr="00875A4E">
        <w:rPr>
          <w:rFonts w:ascii="Arial" w:hAnsi="Arial" w:cs="Arial"/>
        </w:rPr>
        <w:t>report</w:t>
      </w:r>
      <w:r w:rsidR="00F12DB5">
        <w:rPr>
          <w:rFonts w:ascii="Arial" w:hAnsi="Arial" w:cs="Arial"/>
        </w:rPr>
        <w:t>,</w:t>
      </w:r>
      <w:r w:rsidR="00A0650C">
        <w:rPr>
          <w:rFonts w:ascii="Arial" w:hAnsi="Arial" w:cs="Arial"/>
        </w:rPr>
        <w:t>(</w:t>
      </w:r>
      <w:proofErr w:type="gramEnd"/>
      <w:r w:rsidR="00A0650C">
        <w:rPr>
          <w:rFonts w:ascii="Arial" w:hAnsi="Arial" w:cs="Arial"/>
        </w:rPr>
        <w:t xml:space="preserve"> please refer to appendices)</w:t>
      </w:r>
      <w:r w:rsidR="009C4148" w:rsidRPr="00875A4E">
        <w:rPr>
          <w:rFonts w:ascii="Arial" w:hAnsi="Arial" w:cs="Arial"/>
        </w:rPr>
        <w:t xml:space="preserve"> I have areas of improvement</w:t>
      </w:r>
      <w:r w:rsidR="00F12DB5">
        <w:rPr>
          <w:rFonts w:ascii="Arial" w:hAnsi="Arial" w:cs="Arial"/>
        </w:rPr>
        <w:t>,</w:t>
      </w:r>
      <w:r w:rsidR="009C4148" w:rsidRPr="00875A4E">
        <w:rPr>
          <w:rFonts w:ascii="Arial" w:hAnsi="Arial" w:cs="Arial"/>
        </w:rPr>
        <w:t xml:space="preserve"> which I will work on to improve in the future.</w:t>
      </w:r>
    </w:p>
    <w:p w14:paraId="587E1418" w14:textId="77777777" w:rsidR="0063729F" w:rsidRPr="00875A4E" w:rsidRDefault="0063729F" w:rsidP="008E434F">
      <w:pPr>
        <w:jc w:val="both"/>
        <w:rPr>
          <w:rFonts w:ascii="Arial" w:hAnsi="Arial" w:cs="Arial"/>
        </w:rPr>
      </w:pPr>
    </w:p>
    <w:p w14:paraId="5EF9E610" w14:textId="712BA024" w:rsidR="00A357C7" w:rsidRPr="0063729F" w:rsidRDefault="00A357C7" w:rsidP="0063729F">
      <w:pPr>
        <w:pStyle w:val="Heading5"/>
        <w:rPr>
          <w:rFonts w:ascii="Arial" w:hAnsi="Arial" w:cs="Arial"/>
          <w:sz w:val="28"/>
          <w:szCs w:val="28"/>
        </w:rPr>
      </w:pPr>
      <w:bookmarkStart w:id="5" w:name="_Toc28627564"/>
      <w:r w:rsidRPr="0063729F">
        <w:rPr>
          <w:rFonts w:ascii="Arial" w:hAnsi="Arial" w:cs="Arial"/>
          <w:sz w:val="28"/>
          <w:szCs w:val="28"/>
        </w:rPr>
        <w:t>Conclusion</w:t>
      </w:r>
      <w:bookmarkEnd w:id="5"/>
      <w:r w:rsidRPr="0063729F">
        <w:rPr>
          <w:rFonts w:ascii="Arial" w:hAnsi="Arial" w:cs="Arial"/>
          <w:sz w:val="28"/>
          <w:szCs w:val="28"/>
        </w:rPr>
        <w:t xml:space="preserve"> </w:t>
      </w:r>
    </w:p>
    <w:p w14:paraId="0D2166D5" w14:textId="6324E2AC" w:rsidR="00EE4115" w:rsidRPr="0063729F" w:rsidRDefault="00A357C7" w:rsidP="00A357C7">
      <w:pPr>
        <w:rPr>
          <w:rFonts w:ascii="Arial" w:hAnsi="Arial" w:cs="Arial"/>
          <w:sz w:val="28"/>
          <w:szCs w:val="28"/>
        </w:rPr>
      </w:pPr>
      <w:r w:rsidRPr="0063729F">
        <w:rPr>
          <w:rFonts w:ascii="Arial" w:hAnsi="Arial" w:cs="Arial"/>
          <w:sz w:val="28"/>
          <w:szCs w:val="28"/>
        </w:rPr>
        <w:t xml:space="preserve"> </w:t>
      </w:r>
    </w:p>
    <w:p w14:paraId="1918DDFE" w14:textId="0CB2AD34" w:rsidR="00EE4115" w:rsidRDefault="00A90D94" w:rsidP="00A357C7">
      <w:pPr>
        <w:rPr>
          <w:rFonts w:ascii="Arial" w:hAnsi="Arial" w:cs="Arial"/>
        </w:rPr>
      </w:pPr>
      <w:r w:rsidRPr="00875A4E">
        <w:rPr>
          <w:rFonts w:ascii="Arial" w:hAnsi="Arial" w:cs="Arial"/>
        </w:rPr>
        <w:t xml:space="preserve">I have learnt that there </w:t>
      </w:r>
      <w:r w:rsidR="00FF3CA8">
        <w:rPr>
          <w:rFonts w:ascii="Arial" w:hAnsi="Arial" w:cs="Arial"/>
        </w:rPr>
        <w:t>has been</w:t>
      </w:r>
      <w:r w:rsidRPr="00875A4E">
        <w:rPr>
          <w:rFonts w:ascii="Arial" w:hAnsi="Arial" w:cs="Arial"/>
        </w:rPr>
        <w:t xml:space="preserve"> a big improvement for me in how I felt when I started this new journey of going to study at </w:t>
      </w:r>
      <w:r w:rsidR="00FF3CA8">
        <w:rPr>
          <w:rFonts w:ascii="Arial" w:hAnsi="Arial" w:cs="Arial"/>
        </w:rPr>
        <w:t xml:space="preserve">a </w:t>
      </w:r>
      <w:r w:rsidRPr="00875A4E">
        <w:rPr>
          <w:rFonts w:ascii="Arial" w:hAnsi="Arial" w:cs="Arial"/>
        </w:rPr>
        <w:t>university</w:t>
      </w:r>
      <w:r w:rsidR="00FF3CA8">
        <w:rPr>
          <w:rFonts w:ascii="Arial" w:hAnsi="Arial" w:cs="Arial"/>
        </w:rPr>
        <w:t>.</w:t>
      </w:r>
      <w:r w:rsidRPr="00875A4E">
        <w:rPr>
          <w:rFonts w:ascii="Arial" w:hAnsi="Arial" w:cs="Arial"/>
        </w:rPr>
        <w:t xml:space="preserve"> I did not expect </w:t>
      </w:r>
      <w:r w:rsidR="00FF3CA8">
        <w:rPr>
          <w:rFonts w:ascii="Arial" w:hAnsi="Arial" w:cs="Arial"/>
        </w:rPr>
        <w:t>to be doing as well as I have. A</w:t>
      </w:r>
      <w:r w:rsidRPr="00875A4E">
        <w:rPr>
          <w:rFonts w:ascii="Arial" w:hAnsi="Arial" w:cs="Arial"/>
        </w:rPr>
        <w:t>lthough I found it stressful at times</w:t>
      </w:r>
      <w:r w:rsidR="00FF3CA8">
        <w:rPr>
          <w:rFonts w:ascii="Arial" w:hAnsi="Arial" w:cs="Arial"/>
        </w:rPr>
        <w:t>,</w:t>
      </w:r>
      <w:r w:rsidRPr="00875A4E">
        <w:rPr>
          <w:rFonts w:ascii="Arial" w:hAnsi="Arial" w:cs="Arial"/>
        </w:rPr>
        <w:t xml:space="preserve"> I have seen a big improvement from </w:t>
      </w:r>
      <w:r w:rsidR="005409E2">
        <w:rPr>
          <w:rFonts w:ascii="Arial" w:hAnsi="Arial" w:cs="Arial"/>
        </w:rPr>
        <w:t>t</w:t>
      </w:r>
      <w:r w:rsidRPr="00875A4E">
        <w:rPr>
          <w:rFonts w:ascii="Arial" w:hAnsi="Arial" w:cs="Arial"/>
        </w:rPr>
        <w:t xml:space="preserve">erm one to </w:t>
      </w:r>
      <w:r w:rsidR="005409E2">
        <w:rPr>
          <w:rFonts w:ascii="Arial" w:hAnsi="Arial" w:cs="Arial"/>
        </w:rPr>
        <w:t>t</w:t>
      </w:r>
      <w:r w:rsidRPr="00875A4E">
        <w:rPr>
          <w:rFonts w:ascii="Arial" w:hAnsi="Arial" w:cs="Arial"/>
        </w:rPr>
        <w:t>erm two</w:t>
      </w:r>
      <w:r w:rsidR="005409E2">
        <w:rPr>
          <w:rFonts w:ascii="Arial" w:hAnsi="Arial" w:cs="Arial"/>
        </w:rPr>
        <w:t>.</w:t>
      </w:r>
      <w:r w:rsidRPr="00875A4E">
        <w:rPr>
          <w:rFonts w:ascii="Arial" w:hAnsi="Arial" w:cs="Arial"/>
        </w:rPr>
        <w:t xml:space="preserve"> I have acquired academic and personal skills</w:t>
      </w:r>
      <w:r w:rsidR="005409E2">
        <w:rPr>
          <w:rFonts w:ascii="Arial" w:hAnsi="Arial" w:cs="Arial"/>
        </w:rPr>
        <w:t>,</w:t>
      </w:r>
      <w:r w:rsidR="00791C3A" w:rsidRPr="00875A4E">
        <w:rPr>
          <w:rFonts w:ascii="Arial" w:hAnsi="Arial" w:cs="Arial"/>
        </w:rPr>
        <w:t xml:space="preserve"> that </w:t>
      </w:r>
      <w:r w:rsidR="005409E2">
        <w:rPr>
          <w:rFonts w:ascii="Arial" w:hAnsi="Arial" w:cs="Arial"/>
        </w:rPr>
        <w:t>have</w:t>
      </w:r>
      <w:r w:rsidR="00791C3A" w:rsidRPr="00875A4E">
        <w:rPr>
          <w:rFonts w:ascii="Arial" w:hAnsi="Arial" w:cs="Arial"/>
        </w:rPr>
        <w:t xml:space="preserve"> allowed me</w:t>
      </w:r>
      <w:r w:rsidR="001B5F6B" w:rsidRPr="00875A4E">
        <w:rPr>
          <w:rFonts w:ascii="Arial" w:hAnsi="Arial" w:cs="Arial"/>
        </w:rPr>
        <w:t xml:space="preserve"> </w:t>
      </w:r>
      <w:r w:rsidRPr="00875A4E">
        <w:rPr>
          <w:rFonts w:ascii="Arial" w:hAnsi="Arial" w:cs="Arial"/>
        </w:rPr>
        <w:t xml:space="preserve">to write </w:t>
      </w:r>
      <w:r w:rsidR="004A0D30" w:rsidRPr="00875A4E">
        <w:rPr>
          <w:rFonts w:ascii="Arial" w:hAnsi="Arial" w:cs="Arial"/>
        </w:rPr>
        <w:t>assignments</w:t>
      </w:r>
      <w:r w:rsidRPr="00875A4E">
        <w:rPr>
          <w:rFonts w:ascii="Arial" w:hAnsi="Arial" w:cs="Arial"/>
        </w:rPr>
        <w:t xml:space="preserve"> </w:t>
      </w:r>
      <w:r w:rsidR="005409E2">
        <w:rPr>
          <w:rFonts w:ascii="Arial" w:hAnsi="Arial" w:cs="Arial"/>
        </w:rPr>
        <w:t>with</w:t>
      </w:r>
      <w:r w:rsidR="004A0D30" w:rsidRPr="00875A4E">
        <w:rPr>
          <w:rFonts w:ascii="Arial" w:hAnsi="Arial" w:cs="Arial"/>
        </w:rPr>
        <w:t xml:space="preserve"> </w:t>
      </w:r>
      <w:r w:rsidR="001B5F6B" w:rsidRPr="00875A4E">
        <w:rPr>
          <w:rFonts w:ascii="Arial" w:hAnsi="Arial" w:cs="Arial"/>
        </w:rPr>
        <w:t xml:space="preserve">paraphrasing and </w:t>
      </w:r>
      <w:r w:rsidR="004A0D30" w:rsidRPr="00875A4E">
        <w:rPr>
          <w:rFonts w:ascii="Arial" w:hAnsi="Arial" w:cs="Arial"/>
        </w:rPr>
        <w:t>referencin</w:t>
      </w:r>
      <w:r w:rsidR="005409E2">
        <w:rPr>
          <w:rFonts w:ascii="Arial" w:hAnsi="Arial" w:cs="Arial"/>
        </w:rPr>
        <w:t xml:space="preserve">g, which I was not able to do when I first started </w:t>
      </w:r>
      <w:r w:rsidR="001B5F6B" w:rsidRPr="00875A4E">
        <w:rPr>
          <w:rFonts w:ascii="Arial" w:hAnsi="Arial" w:cs="Arial"/>
        </w:rPr>
        <w:t>this course</w:t>
      </w:r>
      <w:r w:rsidR="005409E2">
        <w:rPr>
          <w:rFonts w:ascii="Arial" w:hAnsi="Arial" w:cs="Arial"/>
        </w:rPr>
        <w:t>.</w:t>
      </w:r>
      <w:r w:rsidR="001B5F6B" w:rsidRPr="00875A4E">
        <w:rPr>
          <w:rFonts w:ascii="Arial" w:hAnsi="Arial" w:cs="Arial"/>
        </w:rPr>
        <w:t xml:space="preserve"> </w:t>
      </w:r>
      <w:r w:rsidR="005409E2">
        <w:rPr>
          <w:rFonts w:ascii="Arial" w:hAnsi="Arial" w:cs="Arial"/>
        </w:rPr>
        <w:t>T</w:t>
      </w:r>
      <w:r w:rsidR="001B5F6B" w:rsidRPr="00875A4E">
        <w:rPr>
          <w:rFonts w:ascii="Arial" w:hAnsi="Arial" w:cs="Arial"/>
        </w:rPr>
        <w:t xml:space="preserve">his way of writing has allowed me to get a better understanding </w:t>
      </w:r>
      <w:r w:rsidR="005409E2">
        <w:rPr>
          <w:rFonts w:ascii="Arial" w:hAnsi="Arial" w:cs="Arial"/>
        </w:rPr>
        <w:t>of writing</w:t>
      </w:r>
      <w:r w:rsidR="001B5F6B" w:rsidRPr="00875A4E">
        <w:rPr>
          <w:rFonts w:ascii="Arial" w:hAnsi="Arial" w:cs="Arial"/>
        </w:rPr>
        <w:t xml:space="preserve"> assignments</w:t>
      </w:r>
      <w:r w:rsidR="00E6670F" w:rsidRPr="00875A4E">
        <w:rPr>
          <w:rFonts w:ascii="Arial" w:hAnsi="Arial" w:cs="Arial"/>
        </w:rPr>
        <w:t xml:space="preserve">. </w:t>
      </w:r>
      <w:r w:rsidR="005409E2">
        <w:rPr>
          <w:rFonts w:ascii="Arial" w:hAnsi="Arial" w:cs="Arial"/>
        </w:rPr>
        <w:t>Moreover, the</w:t>
      </w:r>
      <w:r w:rsidR="00E6670F" w:rsidRPr="00875A4E">
        <w:rPr>
          <w:rFonts w:ascii="Arial" w:hAnsi="Arial" w:cs="Arial"/>
        </w:rPr>
        <w:t xml:space="preserve"> course </w:t>
      </w:r>
      <w:r w:rsidR="005409E2">
        <w:rPr>
          <w:rFonts w:ascii="Arial" w:hAnsi="Arial" w:cs="Arial"/>
        </w:rPr>
        <w:t>has</w:t>
      </w:r>
      <w:r w:rsidR="00E6670F" w:rsidRPr="00875A4E">
        <w:rPr>
          <w:rFonts w:ascii="Arial" w:hAnsi="Arial" w:cs="Arial"/>
        </w:rPr>
        <w:t xml:space="preserve"> helped me personal</w:t>
      </w:r>
      <w:r w:rsidR="005409E2">
        <w:rPr>
          <w:rFonts w:ascii="Arial" w:hAnsi="Arial" w:cs="Arial"/>
        </w:rPr>
        <w:t xml:space="preserve">ly, as I am now able to </w:t>
      </w:r>
      <w:r w:rsidR="00E6670F" w:rsidRPr="00875A4E">
        <w:rPr>
          <w:rFonts w:ascii="Arial" w:hAnsi="Arial" w:cs="Arial"/>
        </w:rPr>
        <w:t xml:space="preserve">reflect on how I learn best and how I deal with balancing </w:t>
      </w:r>
      <w:r w:rsidR="005409E2">
        <w:rPr>
          <w:rFonts w:ascii="Arial" w:hAnsi="Arial" w:cs="Arial"/>
        </w:rPr>
        <w:t xml:space="preserve">my </w:t>
      </w:r>
      <w:r w:rsidR="00E6670F" w:rsidRPr="00875A4E">
        <w:rPr>
          <w:rFonts w:ascii="Arial" w:hAnsi="Arial" w:cs="Arial"/>
        </w:rPr>
        <w:t>work</w:t>
      </w:r>
      <w:r w:rsidR="005409E2">
        <w:rPr>
          <w:rFonts w:ascii="Arial" w:hAnsi="Arial" w:cs="Arial"/>
        </w:rPr>
        <w:t>load</w:t>
      </w:r>
      <w:r w:rsidR="00E6670F" w:rsidRPr="00875A4E">
        <w:rPr>
          <w:rFonts w:ascii="Arial" w:hAnsi="Arial" w:cs="Arial"/>
        </w:rPr>
        <w:t xml:space="preserve"> </w:t>
      </w:r>
      <w:r w:rsidR="005409E2">
        <w:rPr>
          <w:rFonts w:ascii="Arial" w:hAnsi="Arial" w:cs="Arial"/>
        </w:rPr>
        <w:t>with</w:t>
      </w:r>
      <w:r w:rsidR="00E6670F" w:rsidRPr="00875A4E">
        <w:rPr>
          <w:rFonts w:ascii="Arial" w:hAnsi="Arial" w:cs="Arial"/>
        </w:rPr>
        <w:t xml:space="preserve"> studying. If I compare my level of organisation and my time management from </w:t>
      </w:r>
      <w:r w:rsidR="005409E2">
        <w:rPr>
          <w:rFonts w:ascii="Arial" w:hAnsi="Arial" w:cs="Arial"/>
        </w:rPr>
        <w:t xml:space="preserve">the </w:t>
      </w:r>
      <w:r w:rsidR="00E6670F" w:rsidRPr="00875A4E">
        <w:rPr>
          <w:rFonts w:ascii="Arial" w:hAnsi="Arial" w:cs="Arial"/>
        </w:rPr>
        <w:t xml:space="preserve">first </w:t>
      </w:r>
      <w:r w:rsidR="005409E2">
        <w:rPr>
          <w:rFonts w:ascii="Arial" w:hAnsi="Arial" w:cs="Arial"/>
        </w:rPr>
        <w:t>to the</w:t>
      </w:r>
      <w:r w:rsidR="00E6670F" w:rsidRPr="00875A4E">
        <w:rPr>
          <w:rFonts w:ascii="Arial" w:hAnsi="Arial" w:cs="Arial"/>
        </w:rPr>
        <w:t xml:space="preserve"> </w:t>
      </w:r>
      <w:r w:rsidR="00BE54E3" w:rsidRPr="00875A4E">
        <w:rPr>
          <w:rFonts w:ascii="Arial" w:hAnsi="Arial" w:cs="Arial"/>
        </w:rPr>
        <w:t xml:space="preserve">second </w:t>
      </w:r>
      <w:r w:rsidR="005409E2">
        <w:rPr>
          <w:rFonts w:ascii="Arial" w:hAnsi="Arial" w:cs="Arial"/>
        </w:rPr>
        <w:t>term it</w:t>
      </w:r>
      <w:r w:rsidR="00E6670F" w:rsidRPr="00875A4E">
        <w:rPr>
          <w:rFonts w:ascii="Arial" w:hAnsi="Arial" w:cs="Arial"/>
        </w:rPr>
        <w:t xml:space="preserve"> </w:t>
      </w:r>
      <w:r w:rsidR="00BE54E3" w:rsidRPr="00875A4E">
        <w:rPr>
          <w:rFonts w:ascii="Arial" w:hAnsi="Arial" w:cs="Arial"/>
        </w:rPr>
        <w:t>was</w:t>
      </w:r>
      <w:r w:rsidR="00E6670F" w:rsidRPr="00875A4E">
        <w:rPr>
          <w:rFonts w:ascii="Arial" w:hAnsi="Arial" w:cs="Arial"/>
        </w:rPr>
        <w:t xml:space="preserve"> less stress</w:t>
      </w:r>
      <w:r w:rsidR="00BE54E3" w:rsidRPr="00875A4E">
        <w:rPr>
          <w:rFonts w:ascii="Arial" w:hAnsi="Arial" w:cs="Arial"/>
        </w:rPr>
        <w:t>ful</w:t>
      </w:r>
      <w:r w:rsidR="00E6670F" w:rsidRPr="00875A4E">
        <w:rPr>
          <w:rFonts w:ascii="Arial" w:hAnsi="Arial" w:cs="Arial"/>
        </w:rPr>
        <w:t xml:space="preserve"> because I have been able to </w:t>
      </w:r>
      <w:r w:rsidR="005409E2">
        <w:rPr>
          <w:rFonts w:ascii="Arial" w:hAnsi="Arial" w:cs="Arial"/>
        </w:rPr>
        <w:t>allow</w:t>
      </w:r>
      <w:r w:rsidR="00E6670F" w:rsidRPr="00875A4E">
        <w:rPr>
          <w:rFonts w:ascii="Arial" w:hAnsi="Arial" w:cs="Arial"/>
        </w:rPr>
        <w:t xml:space="preserve"> more time to do my assignments and I have a clear</w:t>
      </w:r>
      <w:r w:rsidR="005409E2">
        <w:rPr>
          <w:rFonts w:ascii="Arial" w:hAnsi="Arial" w:cs="Arial"/>
        </w:rPr>
        <w:t>er</w:t>
      </w:r>
      <w:r w:rsidR="00E6670F" w:rsidRPr="00875A4E">
        <w:rPr>
          <w:rFonts w:ascii="Arial" w:hAnsi="Arial" w:cs="Arial"/>
        </w:rPr>
        <w:t xml:space="preserve"> understanding</w:t>
      </w:r>
      <w:r w:rsidR="00BE54E3" w:rsidRPr="00875A4E">
        <w:rPr>
          <w:rFonts w:ascii="Arial" w:hAnsi="Arial" w:cs="Arial"/>
        </w:rPr>
        <w:t xml:space="preserve"> of the topics</w:t>
      </w:r>
      <w:r w:rsidR="005409E2">
        <w:rPr>
          <w:rFonts w:ascii="Arial" w:hAnsi="Arial" w:cs="Arial"/>
        </w:rPr>
        <w:t>.</w:t>
      </w:r>
      <w:r w:rsidR="00BE54E3" w:rsidRPr="00875A4E">
        <w:rPr>
          <w:rFonts w:ascii="Arial" w:hAnsi="Arial" w:cs="Arial"/>
        </w:rPr>
        <w:t xml:space="preserve"> I </w:t>
      </w:r>
      <w:proofErr w:type="gramStart"/>
      <w:r w:rsidR="005409E2">
        <w:rPr>
          <w:rFonts w:ascii="Arial" w:hAnsi="Arial" w:cs="Arial"/>
        </w:rPr>
        <w:t xml:space="preserve">am </w:t>
      </w:r>
      <w:r w:rsidR="00BE54E3" w:rsidRPr="00875A4E">
        <w:rPr>
          <w:rFonts w:ascii="Arial" w:hAnsi="Arial" w:cs="Arial"/>
        </w:rPr>
        <w:t>able to</w:t>
      </w:r>
      <w:proofErr w:type="gramEnd"/>
      <w:r w:rsidR="00BE54E3" w:rsidRPr="00875A4E">
        <w:rPr>
          <w:rFonts w:ascii="Arial" w:hAnsi="Arial" w:cs="Arial"/>
        </w:rPr>
        <w:t xml:space="preserve"> put into practice the knowledge that I acquired which has helped me to</w:t>
      </w:r>
      <w:r w:rsidR="00A90529" w:rsidRPr="00875A4E">
        <w:rPr>
          <w:rFonts w:ascii="Arial" w:hAnsi="Arial" w:cs="Arial"/>
        </w:rPr>
        <w:t xml:space="preserve"> understand and finish my assignments</w:t>
      </w:r>
      <w:r w:rsidR="005409E2">
        <w:rPr>
          <w:rFonts w:ascii="Arial" w:hAnsi="Arial" w:cs="Arial"/>
        </w:rPr>
        <w:t xml:space="preserve"> in a timely manner</w:t>
      </w:r>
      <w:r w:rsidR="00A90529" w:rsidRPr="00875A4E">
        <w:rPr>
          <w:rFonts w:ascii="Arial" w:hAnsi="Arial" w:cs="Arial"/>
        </w:rPr>
        <w:t>.</w:t>
      </w:r>
      <w:r w:rsidR="002E1DC0" w:rsidRPr="00875A4E">
        <w:rPr>
          <w:rFonts w:ascii="Arial" w:hAnsi="Arial" w:cs="Arial"/>
        </w:rPr>
        <w:t xml:space="preserve"> </w:t>
      </w:r>
      <w:r w:rsidR="005409E2">
        <w:rPr>
          <w:rFonts w:ascii="Arial" w:hAnsi="Arial" w:cs="Arial"/>
        </w:rPr>
        <w:t>Through u</w:t>
      </w:r>
      <w:r w:rsidR="002E1DC0" w:rsidRPr="00875A4E">
        <w:rPr>
          <w:rFonts w:ascii="Arial" w:hAnsi="Arial" w:cs="Arial"/>
        </w:rPr>
        <w:t>sing Gibbs module of reflection</w:t>
      </w:r>
      <w:r w:rsidR="005409E2">
        <w:rPr>
          <w:rFonts w:ascii="Arial" w:hAnsi="Arial" w:cs="Arial"/>
        </w:rPr>
        <w:t>,</w:t>
      </w:r>
      <w:r w:rsidR="002E1DC0" w:rsidRPr="00875A4E">
        <w:rPr>
          <w:rFonts w:ascii="Arial" w:hAnsi="Arial" w:cs="Arial"/>
        </w:rPr>
        <w:t xml:space="preserve"> I </w:t>
      </w:r>
      <w:r w:rsidR="005409E2">
        <w:rPr>
          <w:rFonts w:ascii="Arial" w:hAnsi="Arial" w:cs="Arial"/>
        </w:rPr>
        <w:t xml:space="preserve">have been </w:t>
      </w:r>
      <w:r w:rsidR="002E1DC0" w:rsidRPr="00875A4E">
        <w:rPr>
          <w:rFonts w:ascii="Arial" w:hAnsi="Arial" w:cs="Arial"/>
        </w:rPr>
        <w:t xml:space="preserve">able to reflect on </w:t>
      </w:r>
      <w:r w:rsidR="00351F3F" w:rsidRPr="00875A4E">
        <w:rPr>
          <w:rFonts w:ascii="Arial" w:hAnsi="Arial" w:cs="Arial"/>
        </w:rPr>
        <w:t xml:space="preserve">my approach </w:t>
      </w:r>
      <w:r w:rsidR="005409E2">
        <w:rPr>
          <w:rFonts w:ascii="Arial" w:hAnsi="Arial" w:cs="Arial"/>
        </w:rPr>
        <w:t xml:space="preserve">and have been able to make </w:t>
      </w:r>
      <w:r w:rsidR="00351F3F" w:rsidRPr="00875A4E">
        <w:rPr>
          <w:rFonts w:ascii="Arial" w:hAnsi="Arial" w:cs="Arial"/>
        </w:rPr>
        <w:t>improve</w:t>
      </w:r>
      <w:r w:rsidR="005409E2">
        <w:rPr>
          <w:rFonts w:ascii="Arial" w:hAnsi="Arial" w:cs="Arial"/>
        </w:rPr>
        <w:t>ments</w:t>
      </w:r>
      <w:r w:rsidR="00351F3F" w:rsidRPr="00875A4E">
        <w:rPr>
          <w:rFonts w:ascii="Arial" w:hAnsi="Arial" w:cs="Arial"/>
        </w:rPr>
        <w:t xml:space="preserve"> to make sure that I </w:t>
      </w:r>
      <w:r w:rsidR="005409E2">
        <w:rPr>
          <w:rFonts w:ascii="Arial" w:hAnsi="Arial" w:cs="Arial"/>
        </w:rPr>
        <w:t>am</w:t>
      </w:r>
      <w:r w:rsidR="00351F3F" w:rsidRPr="00875A4E">
        <w:rPr>
          <w:rFonts w:ascii="Arial" w:hAnsi="Arial" w:cs="Arial"/>
        </w:rPr>
        <w:t xml:space="preserve"> effective </w:t>
      </w:r>
      <w:r w:rsidR="005409E2">
        <w:rPr>
          <w:rFonts w:ascii="Arial" w:hAnsi="Arial" w:cs="Arial"/>
        </w:rPr>
        <w:t>in</w:t>
      </w:r>
      <w:r w:rsidR="00351F3F" w:rsidRPr="00875A4E">
        <w:rPr>
          <w:rFonts w:ascii="Arial" w:hAnsi="Arial" w:cs="Arial"/>
        </w:rPr>
        <w:t xml:space="preserve"> my approach </w:t>
      </w:r>
      <w:r w:rsidR="005409E2">
        <w:rPr>
          <w:rFonts w:ascii="Arial" w:hAnsi="Arial" w:cs="Arial"/>
        </w:rPr>
        <w:t>for the second term.</w:t>
      </w:r>
    </w:p>
    <w:p w14:paraId="3DAB57AB" w14:textId="29D211F1" w:rsidR="00F876E5" w:rsidRPr="00875A4E" w:rsidRDefault="00F876E5" w:rsidP="00A357C7">
      <w:pPr>
        <w:rPr>
          <w:rFonts w:ascii="Arial" w:hAnsi="Arial" w:cs="Arial"/>
        </w:rPr>
      </w:pPr>
    </w:p>
    <w:p w14:paraId="18B5D134" w14:textId="4F0208F8" w:rsidR="00A357C7" w:rsidRPr="00875A4E" w:rsidRDefault="00A357C7" w:rsidP="00A357C7">
      <w:pPr>
        <w:rPr>
          <w:rFonts w:ascii="Arial" w:hAnsi="Arial" w:cs="Arial"/>
        </w:rPr>
      </w:pPr>
    </w:p>
    <w:p w14:paraId="11D2CBA1" w14:textId="1AB0E946" w:rsidR="0056648B" w:rsidRPr="00875A4E" w:rsidRDefault="0056648B" w:rsidP="008E434F">
      <w:pPr>
        <w:jc w:val="both"/>
        <w:rPr>
          <w:rFonts w:ascii="Arial" w:hAnsi="Arial" w:cs="Arial"/>
        </w:rPr>
      </w:pPr>
    </w:p>
    <w:p w14:paraId="0869CD9F" w14:textId="02F21236" w:rsidR="0048141E" w:rsidRPr="00875A4E" w:rsidRDefault="0048141E" w:rsidP="000E6033">
      <w:pPr>
        <w:rPr>
          <w:rFonts w:ascii="Arial" w:hAnsi="Arial" w:cs="Arial"/>
          <w:sz w:val="28"/>
          <w:szCs w:val="28"/>
        </w:rPr>
      </w:pPr>
    </w:p>
    <w:p w14:paraId="0F7F2270" w14:textId="09113E76" w:rsidR="0048141E" w:rsidRPr="00875A4E" w:rsidRDefault="0048141E" w:rsidP="000E6033">
      <w:pPr>
        <w:rPr>
          <w:rFonts w:ascii="Arial" w:hAnsi="Arial" w:cs="Arial"/>
        </w:rPr>
      </w:pPr>
    </w:p>
    <w:p w14:paraId="3964E335" w14:textId="2FDF06FB" w:rsidR="0048141E" w:rsidRPr="00875A4E" w:rsidRDefault="0048141E" w:rsidP="000E6033">
      <w:pPr>
        <w:rPr>
          <w:rFonts w:ascii="Arial" w:hAnsi="Arial" w:cs="Arial"/>
        </w:rPr>
      </w:pPr>
    </w:p>
    <w:p w14:paraId="51586891" w14:textId="10197B0D" w:rsidR="00976EC7" w:rsidRPr="0063729F" w:rsidRDefault="0063729F" w:rsidP="0063729F">
      <w:pPr>
        <w:pStyle w:val="Heading6"/>
        <w:rPr>
          <w:rFonts w:ascii="Arial" w:hAnsi="Arial" w:cs="Arial"/>
          <w:sz w:val="28"/>
          <w:szCs w:val="28"/>
        </w:rPr>
      </w:pPr>
      <w:r w:rsidRPr="0063729F">
        <w:rPr>
          <w:rFonts w:ascii="Arial" w:hAnsi="Arial" w:cs="Arial"/>
          <w:noProof/>
          <w:sz w:val="28"/>
          <w:szCs w:val="28"/>
        </w:rPr>
        <w:lastRenderedPageBreak/>
        <w:drawing>
          <wp:anchor distT="0" distB="0" distL="114300" distR="114300" simplePos="0" relativeHeight="251663360" behindDoc="0" locked="0" layoutInCell="1" allowOverlap="1" wp14:anchorId="4B8810B5" wp14:editId="7FD92AD9">
            <wp:simplePos x="0" y="0"/>
            <wp:positionH relativeFrom="margin">
              <wp:align>center</wp:align>
            </wp:positionH>
            <wp:positionV relativeFrom="paragraph">
              <wp:posOffset>1313180</wp:posOffset>
            </wp:positionV>
            <wp:extent cx="6663055" cy="5366385"/>
            <wp:effectExtent l="0" t="0" r="4445"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63055" cy="5366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729F">
        <w:rPr>
          <w:rFonts w:ascii="Arial" w:hAnsi="Arial" w:cs="Arial"/>
          <w:sz w:val="28"/>
          <w:szCs w:val="28"/>
        </w:rPr>
        <w:t xml:space="preserve">Appendices </w:t>
      </w:r>
      <w:r w:rsidR="00336EE0" w:rsidRPr="0063729F">
        <w:rPr>
          <w:rFonts w:ascii="Arial" w:hAnsi="Arial" w:cs="Arial"/>
          <w:sz w:val="28"/>
          <w:szCs w:val="28"/>
        </w:rPr>
        <w:br w:type="page"/>
      </w:r>
    </w:p>
    <w:p w14:paraId="21AE50A5" w14:textId="587E0DA6" w:rsidR="00111ABF" w:rsidRPr="0063729F" w:rsidRDefault="00336EE0" w:rsidP="0063729F">
      <w:pPr>
        <w:pStyle w:val="Heading7"/>
        <w:rPr>
          <w:rFonts w:ascii="Arial" w:hAnsi="Arial" w:cs="Arial"/>
          <w:i w:val="0"/>
          <w:iCs w:val="0"/>
          <w:sz w:val="28"/>
          <w:szCs w:val="28"/>
        </w:rPr>
      </w:pPr>
      <w:bookmarkStart w:id="6" w:name="_Toc28627565"/>
      <w:r w:rsidRPr="0063729F">
        <w:rPr>
          <w:rFonts w:ascii="Arial" w:hAnsi="Arial" w:cs="Arial"/>
          <w:i w:val="0"/>
          <w:iCs w:val="0"/>
          <w:sz w:val="28"/>
          <w:szCs w:val="28"/>
        </w:rPr>
        <w:lastRenderedPageBreak/>
        <w:t>R</w:t>
      </w:r>
      <w:r w:rsidR="00111ABF" w:rsidRPr="0063729F">
        <w:rPr>
          <w:rFonts w:ascii="Arial" w:hAnsi="Arial" w:cs="Arial"/>
          <w:i w:val="0"/>
          <w:iCs w:val="0"/>
          <w:sz w:val="28"/>
          <w:szCs w:val="28"/>
        </w:rPr>
        <w:t>eferences</w:t>
      </w:r>
      <w:bookmarkEnd w:id="6"/>
    </w:p>
    <w:p w14:paraId="5E0EA725" w14:textId="732F2FD3" w:rsidR="00111ABF" w:rsidRPr="00875A4E" w:rsidRDefault="00111ABF" w:rsidP="000E6033">
      <w:pPr>
        <w:rPr>
          <w:rFonts w:ascii="Arial" w:hAnsi="Arial" w:cs="Arial"/>
        </w:rPr>
      </w:pPr>
    </w:p>
    <w:p w14:paraId="744A9561" w14:textId="5CB9C04F" w:rsidR="00111ABF" w:rsidRPr="00875A4E" w:rsidRDefault="00111ABF" w:rsidP="000E6033">
      <w:pPr>
        <w:rPr>
          <w:rFonts w:ascii="Arial" w:hAnsi="Arial" w:cs="Arial"/>
          <w:sz w:val="24"/>
          <w:szCs w:val="24"/>
        </w:rPr>
      </w:pPr>
      <w:r w:rsidRPr="00875A4E">
        <w:rPr>
          <w:rFonts w:ascii="Arial" w:hAnsi="Arial" w:cs="Arial"/>
          <w:sz w:val="24"/>
          <w:szCs w:val="24"/>
        </w:rPr>
        <w:t>Reflecting on ‘Reflective practice’ PBPL paper 52 Linda Finlay A discussion paper prepared for PBPL CETL (</w:t>
      </w:r>
      <w:hyperlink r:id="rId13" w:history="1">
        <w:r w:rsidR="00976EC7" w:rsidRPr="00875A4E">
          <w:rPr>
            <w:rStyle w:val="Hyperlink"/>
            <w:rFonts w:ascii="Arial" w:hAnsi="Arial" w:cs="Arial"/>
            <w:sz w:val="24"/>
            <w:szCs w:val="24"/>
          </w:rPr>
          <w:t>www.open.ac.uk/pbpl. January 2008</w:t>
        </w:r>
      </w:hyperlink>
    </w:p>
    <w:p w14:paraId="2CAC326E" w14:textId="2454EA1A" w:rsidR="00976EC7" w:rsidRPr="00875A4E" w:rsidRDefault="00976EC7" w:rsidP="00976EC7">
      <w:pPr>
        <w:rPr>
          <w:rFonts w:ascii="Arial" w:hAnsi="Arial" w:cs="Arial"/>
          <w:sz w:val="24"/>
          <w:szCs w:val="24"/>
        </w:rPr>
      </w:pPr>
      <w:r w:rsidRPr="00875A4E">
        <w:rPr>
          <w:rFonts w:ascii="Arial" w:hAnsi="Arial" w:cs="Arial"/>
          <w:sz w:val="24"/>
          <w:szCs w:val="24"/>
        </w:rPr>
        <w:t xml:space="preserve">The author Journal compilation 2008 Health Libraries </w:t>
      </w:r>
      <w:proofErr w:type="spellStart"/>
      <w:r w:rsidRPr="00875A4E">
        <w:rPr>
          <w:rFonts w:ascii="Arial" w:hAnsi="Arial" w:cs="Arial"/>
          <w:sz w:val="24"/>
          <w:szCs w:val="24"/>
        </w:rPr>
        <w:t>Group.Health</w:t>
      </w:r>
      <w:proofErr w:type="spellEnd"/>
      <w:r w:rsidRPr="00875A4E">
        <w:rPr>
          <w:rFonts w:ascii="Arial" w:hAnsi="Arial" w:cs="Arial"/>
          <w:sz w:val="24"/>
          <w:szCs w:val="24"/>
        </w:rPr>
        <w:t xml:space="preserve"> Information and Libraries Journal, </w:t>
      </w:r>
      <w:proofErr w:type="gramStart"/>
      <w:r w:rsidRPr="00875A4E">
        <w:rPr>
          <w:rFonts w:ascii="Arial" w:hAnsi="Arial" w:cs="Arial"/>
          <w:sz w:val="24"/>
          <w:szCs w:val="24"/>
        </w:rPr>
        <w:t>25 ,</w:t>
      </w:r>
      <w:proofErr w:type="gramEnd"/>
      <w:r w:rsidRPr="00875A4E">
        <w:rPr>
          <w:rFonts w:ascii="Arial" w:hAnsi="Arial" w:cs="Arial"/>
          <w:sz w:val="24"/>
          <w:szCs w:val="24"/>
        </w:rPr>
        <w:t xml:space="preserve"> pp.229–232</w:t>
      </w:r>
    </w:p>
    <w:p w14:paraId="0B147CC5" w14:textId="206F7E96" w:rsidR="00680F9F" w:rsidRPr="00875A4E" w:rsidRDefault="002E1DC0" w:rsidP="00680F9F">
      <w:pPr>
        <w:pStyle w:val="NormalWeb"/>
        <w:spacing w:before="0" w:beforeAutospacing="0" w:after="150" w:afterAutospacing="0"/>
        <w:rPr>
          <w:rFonts w:ascii="Arial" w:hAnsi="Arial" w:cs="Arial"/>
        </w:rPr>
      </w:pPr>
      <w:r w:rsidRPr="00875A4E">
        <w:rPr>
          <w:rFonts w:ascii="Arial" w:hAnsi="Arial" w:cs="Arial"/>
          <w:color w:val="666666"/>
          <w:shd w:val="clear" w:color="auto" w:fill="FFFFFF"/>
        </w:rPr>
        <w:t xml:space="preserve">This article was published on </w:t>
      </w:r>
      <w:r w:rsidR="001C089B" w:rsidRPr="00875A4E">
        <w:rPr>
          <w:rFonts w:ascii="Arial" w:hAnsi="Arial" w:cs="Arial"/>
          <w:color w:val="666666"/>
          <w:shd w:val="clear" w:color="auto" w:fill="FFFFFF"/>
        </w:rPr>
        <w:t>The University of Edinburgh 2019.</w:t>
      </w:r>
      <w:r w:rsidR="00680F9F" w:rsidRPr="00875A4E">
        <w:rPr>
          <w:rFonts w:ascii="Arial" w:hAnsi="Arial" w:cs="Arial"/>
          <w:color w:val="6A6A6A"/>
          <w:shd w:val="clear" w:color="auto" w:fill="F5F5F5"/>
        </w:rPr>
        <w:t xml:space="preserve"> </w:t>
      </w:r>
      <w:r w:rsidR="00680F9F" w:rsidRPr="00875A4E">
        <w:rPr>
          <w:rFonts w:ascii="Arial" w:hAnsi="Arial" w:cs="Arial"/>
        </w:rPr>
        <w:t xml:space="preserve">20 </w:t>
      </w:r>
      <w:proofErr w:type="gramStart"/>
      <w:r w:rsidR="00680F9F" w:rsidRPr="00875A4E">
        <w:rPr>
          <w:rFonts w:ascii="Arial" w:hAnsi="Arial" w:cs="Arial"/>
        </w:rPr>
        <w:t>Mar,</w:t>
      </w:r>
      <w:proofErr w:type="gramEnd"/>
      <w:r w:rsidR="00680F9F" w:rsidRPr="00875A4E">
        <w:rPr>
          <w:rFonts w:ascii="Arial" w:hAnsi="Arial" w:cs="Arial"/>
        </w:rPr>
        <w:t xml:space="preserve"> 2019</w:t>
      </w:r>
    </w:p>
    <w:p w14:paraId="7724A475" w14:textId="2812CC06" w:rsidR="00AC787E" w:rsidRPr="00875A4E" w:rsidRDefault="00AC787E" w:rsidP="00680F9F">
      <w:pPr>
        <w:pStyle w:val="NormalWeb"/>
        <w:spacing w:before="0" w:beforeAutospacing="0" w:after="150" w:afterAutospacing="0"/>
        <w:rPr>
          <w:rFonts w:ascii="Arial" w:hAnsi="Arial" w:cs="Arial"/>
          <w:color w:val="333333"/>
        </w:rPr>
      </w:pPr>
      <w:r w:rsidRPr="00875A4E">
        <w:rPr>
          <w:rFonts w:ascii="Arial" w:hAnsi="Arial" w:cs="Arial"/>
          <w:color w:val="333333"/>
        </w:rPr>
        <w:t xml:space="preserve">The </w:t>
      </w:r>
      <w:proofErr w:type="spellStart"/>
      <w:r w:rsidRPr="00875A4E">
        <w:rPr>
          <w:rFonts w:ascii="Arial" w:hAnsi="Arial" w:cs="Arial"/>
          <w:color w:val="333333"/>
        </w:rPr>
        <w:t>writePass</w:t>
      </w:r>
      <w:proofErr w:type="spellEnd"/>
      <w:r w:rsidRPr="00875A4E">
        <w:rPr>
          <w:rFonts w:ascii="Arial" w:hAnsi="Arial" w:cs="Arial"/>
          <w:color w:val="333333"/>
        </w:rPr>
        <w:t xml:space="preserve"> Journal 2019</w:t>
      </w:r>
    </w:p>
    <w:p w14:paraId="7F9B2562" w14:textId="77777777" w:rsidR="00DF77E4" w:rsidRPr="00875A4E" w:rsidRDefault="008B62D7" w:rsidP="000E6033">
      <w:pPr>
        <w:rPr>
          <w:rFonts w:ascii="Arial" w:hAnsi="Arial" w:cs="Arial"/>
          <w:color w:val="454545"/>
          <w:sz w:val="24"/>
          <w:szCs w:val="24"/>
          <w:shd w:val="clear" w:color="auto" w:fill="FFFFFF"/>
        </w:rPr>
      </w:pPr>
      <w:r w:rsidRPr="00875A4E">
        <w:rPr>
          <w:rFonts w:ascii="Arial" w:hAnsi="Arial" w:cs="Arial"/>
          <w:color w:val="454545"/>
          <w:sz w:val="24"/>
          <w:szCs w:val="24"/>
          <w:shd w:val="clear" w:color="auto" w:fill="FFFFFF"/>
        </w:rPr>
        <w:t xml:space="preserve">Gibbs, G. (1988) </w:t>
      </w:r>
      <w:r w:rsidRPr="00875A4E">
        <w:rPr>
          <w:rStyle w:val="Emphasis"/>
          <w:rFonts w:ascii="Arial" w:hAnsi="Arial" w:cs="Arial"/>
          <w:color w:val="454545"/>
          <w:sz w:val="24"/>
          <w:szCs w:val="24"/>
        </w:rPr>
        <w:t>Learning by Doing: A guide to teaching and learning methods</w:t>
      </w:r>
      <w:r w:rsidRPr="00875A4E">
        <w:rPr>
          <w:rFonts w:ascii="Arial" w:hAnsi="Arial" w:cs="Arial"/>
          <w:color w:val="454545"/>
          <w:sz w:val="24"/>
          <w:szCs w:val="24"/>
          <w:shd w:val="clear" w:color="auto" w:fill="FFFFFF"/>
        </w:rPr>
        <w:t>. Oxford: Further Education Unit.</w:t>
      </w:r>
    </w:p>
    <w:p w14:paraId="33B062D8" w14:textId="38D5DD64" w:rsidR="00680F9F" w:rsidRPr="00875A4E" w:rsidRDefault="00DF77E4" w:rsidP="000E6033">
      <w:pPr>
        <w:rPr>
          <w:rFonts w:ascii="Arial" w:hAnsi="Arial" w:cs="Arial"/>
          <w:color w:val="454545"/>
          <w:sz w:val="24"/>
          <w:szCs w:val="24"/>
          <w:shd w:val="clear" w:color="auto" w:fill="FFFFFF"/>
        </w:rPr>
      </w:pPr>
      <w:r w:rsidRPr="00875A4E">
        <w:rPr>
          <w:rFonts w:ascii="Arial" w:hAnsi="Arial" w:cs="Arial"/>
          <w:color w:val="000000"/>
          <w:shd w:val="clear" w:color="auto" w:fill="FFFFFF"/>
        </w:rPr>
        <w:t xml:space="preserve"> </w:t>
      </w:r>
      <w:r w:rsidRPr="00875A4E">
        <w:rPr>
          <w:rFonts w:ascii="Arial" w:hAnsi="Arial" w:cs="Arial"/>
          <w:color w:val="000000"/>
          <w:sz w:val="24"/>
          <w:szCs w:val="24"/>
          <w:shd w:val="clear" w:color="auto" w:fill="FFFFFF"/>
        </w:rPr>
        <w:t>Bolton, G (2010) Reflective Practice, Writing and Professional Development (3rd edition), </w:t>
      </w:r>
      <w:r w:rsidRPr="00875A4E">
        <w:rPr>
          <w:rFonts w:ascii="Arial" w:hAnsi="Arial" w:cs="Arial"/>
          <w:color w:val="000000"/>
          <w:sz w:val="24"/>
          <w:szCs w:val="24"/>
          <w:bdr w:val="none" w:sz="0" w:space="0" w:color="auto" w:frame="1"/>
        </w:rPr>
        <w:t>California, SAGE publications.</w:t>
      </w:r>
    </w:p>
    <w:p w14:paraId="5880678C" w14:textId="7057FB29" w:rsidR="00DF77E4" w:rsidRPr="00875A4E" w:rsidRDefault="002E1DC0" w:rsidP="000E6033">
      <w:pPr>
        <w:rPr>
          <w:rFonts w:ascii="Arial" w:hAnsi="Arial" w:cs="Arial"/>
          <w:sz w:val="24"/>
          <w:szCs w:val="24"/>
        </w:rPr>
      </w:pPr>
      <w:r w:rsidRPr="00875A4E">
        <w:rPr>
          <w:rFonts w:ascii="Arial" w:hAnsi="Arial" w:cs="Arial"/>
          <w:sz w:val="24"/>
          <w:szCs w:val="24"/>
        </w:rPr>
        <w:t>Hunt, C. (2001) Shifting shadows: metaphors and maps for facilitating reflective practice, Reflective Practice, 2(3), p.275-287</w:t>
      </w:r>
    </w:p>
    <w:p w14:paraId="7A4B3659" w14:textId="673BFFEA" w:rsidR="002E1DC0" w:rsidRPr="00875A4E" w:rsidRDefault="002E1DC0" w:rsidP="000E6033">
      <w:pPr>
        <w:rPr>
          <w:rFonts w:ascii="Arial" w:hAnsi="Arial" w:cs="Arial"/>
          <w:sz w:val="24"/>
          <w:szCs w:val="24"/>
        </w:rPr>
      </w:pPr>
      <w:r w:rsidRPr="00875A4E">
        <w:rPr>
          <w:rFonts w:ascii="Arial" w:hAnsi="Arial" w:cs="Arial"/>
          <w:sz w:val="24"/>
          <w:szCs w:val="24"/>
        </w:rPr>
        <w:t>Johns, C. (2006) Engaging reflection in practice: A narrative approach. Oxford, UK: Blackwell Publishing.</w:t>
      </w:r>
    </w:p>
    <w:sectPr w:rsidR="002E1DC0" w:rsidRPr="00875A4E" w:rsidSect="00AC2DC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6C2BD" w14:textId="77777777" w:rsidR="000A63A3" w:rsidRDefault="000A63A3" w:rsidP="00EA6355">
      <w:pPr>
        <w:spacing w:after="0" w:line="240" w:lineRule="auto"/>
      </w:pPr>
      <w:r>
        <w:separator/>
      </w:r>
    </w:p>
  </w:endnote>
  <w:endnote w:type="continuationSeparator" w:id="0">
    <w:p w14:paraId="3B931631" w14:textId="77777777" w:rsidR="000A63A3" w:rsidRDefault="000A63A3" w:rsidP="00EA6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DBABEB" w14:textId="77777777" w:rsidR="000A63A3" w:rsidRDefault="000A63A3" w:rsidP="00EA6355">
      <w:pPr>
        <w:spacing w:after="0" w:line="240" w:lineRule="auto"/>
      </w:pPr>
      <w:r>
        <w:separator/>
      </w:r>
    </w:p>
  </w:footnote>
  <w:footnote w:type="continuationSeparator" w:id="0">
    <w:p w14:paraId="071F956A" w14:textId="77777777" w:rsidR="000A63A3" w:rsidRDefault="000A63A3" w:rsidP="00EA6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C9640D"/>
    <w:multiLevelType w:val="multilevel"/>
    <w:tmpl w:val="0E764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DC7"/>
    <w:rsid w:val="000010AE"/>
    <w:rsid w:val="000A63A3"/>
    <w:rsid w:val="000E6033"/>
    <w:rsid w:val="00100B8B"/>
    <w:rsid w:val="00111ABF"/>
    <w:rsid w:val="001B5F6B"/>
    <w:rsid w:val="001C089B"/>
    <w:rsid w:val="002D1B8F"/>
    <w:rsid w:val="002E1DC0"/>
    <w:rsid w:val="00336EE0"/>
    <w:rsid w:val="00351F3F"/>
    <w:rsid w:val="003547C0"/>
    <w:rsid w:val="00360A26"/>
    <w:rsid w:val="003902DC"/>
    <w:rsid w:val="003A00E7"/>
    <w:rsid w:val="00414FC3"/>
    <w:rsid w:val="00451915"/>
    <w:rsid w:val="0048141E"/>
    <w:rsid w:val="00492589"/>
    <w:rsid w:val="004A0D30"/>
    <w:rsid w:val="004A3F8E"/>
    <w:rsid w:val="004C2F78"/>
    <w:rsid w:val="004D5D1D"/>
    <w:rsid w:val="004D7942"/>
    <w:rsid w:val="005409E2"/>
    <w:rsid w:val="0056648B"/>
    <w:rsid w:val="005F0066"/>
    <w:rsid w:val="005F3C17"/>
    <w:rsid w:val="0062581D"/>
    <w:rsid w:val="0063729F"/>
    <w:rsid w:val="00657A38"/>
    <w:rsid w:val="00665FC0"/>
    <w:rsid w:val="00680F9F"/>
    <w:rsid w:val="00690338"/>
    <w:rsid w:val="006A20C8"/>
    <w:rsid w:val="006B72A6"/>
    <w:rsid w:val="0071185A"/>
    <w:rsid w:val="0075523B"/>
    <w:rsid w:val="00791C3A"/>
    <w:rsid w:val="00794110"/>
    <w:rsid w:val="007A6194"/>
    <w:rsid w:val="007F6512"/>
    <w:rsid w:val="00875A4E"/>
    <w:rsid w:val="008A6D50"/>
    <w:rsid w:val="008B62D7"/>
    <w:rsid w:val="008D0EF2"/>
    <w:rsid w:val="008E434F"/>
    <w:rsid w:val="00976EC7"/>
    <w:rsid w:val="009B207E"/>
    <w:rsid w:val="009B3C8A"/>
    <w:rsid w:val="009B649E"/>
    <w:rsid w:val="009C4148"/>
    <w:rsid w:val="00A0082F"/>
    <w:rsid w:val="00A0354A"/>
    <w:rsid w:val="00A0650C"/>
    <w:rsid w:val="00A357C7"/>
    <w:rsid w:val="00A82455"/>
    <w:rsid w:val="00A90529"/>
    <w:rsid w:val="00A90D94"/>
    <w:rsid w:val="00AC2DC7"/>
    <w:rsid w:val="00AC787E"/>
    <w:rsid w:val="00AD67F4"/>
    <w:rsid w:val="00AF2860"/>
    <w:rsid w:val="00B01155"/>
    <w:rsid w:val="00B11485"/>
    <w:rsid w:val="00B2214F"/>
    <w:rsid w:val="00B47E65"/>
    <w:rsid w:val="00B807AF"/>
    <w:rsid w:val="00BB7906"/>
    <w:rsid w:val="00BC7F0F"/>
    <w:rsid w:val="00BE54E3"/>
    <w:rsid w:val="00C24E96"/>
    <w:rsid w:val="00C62883"/>
    <w:rsid w:val="00C703C2"/>
    <w:rsid w:val="00D35B70"/>
    <w:rsid w:val="00D53623"/>
    <w:rsid w:val="00D931A0"/>
    <w:rsid w:val="00DF77E4"/>
    <w:rsid w:val="00E50E71"/>
    <w:rsid w:val="00E56692"/>
    <w:rsid w:val="00E6670F"/>
    <w:rsid w:val="00E85087"/>
    <w:rsid w:val="00EA6355"/>
    <w:rsid w:val="00EE4115"/>
    <w:rsid w:val="00F12DB5"/>
    <w:rsid w:val="00F6109E"/>
    <w:rsid w:val="00F876E5"/>
    <w:rsid w:val="00FA0654"/>
    <w:rsid w:val="00FB7432"/>
    <w:rsid w:val="00FC4917"/>
    <w:rsid w:val="00FD4A86"/>
    <w:rsid w:val="00FF3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13C134"/>
  <w15:chartTrackingRefBased/>
  <w15:docId w15:val="{CA5C1305-F897-47BC-BD4D-6833B2C02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D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1A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0E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50E7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357C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3729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63729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2D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2DC7"/>
    <w:rPr>
      <w:rFonts w:eastAsiaTheme="minorEastAsia"/>
      <w:lang w:val="en-US"/>
    </w:rPr>
  </w:style>
  <w:style w:type="character" w:customStyle="1" w:styleId="Heading1Char">
    <w:name w:val="Heading 1 Char"/>
    <w:basedOn w:val="DefaultParagraphFont"/>
    <w:link w:val="Heading1"/>
    <w:uiPriority w:val="9"/>
    <w:rsid w:val="00AC2D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C2DC7"/>
    <w:pPr>
      <w:outlineLvl w:val="9"/>
    </w:pPr>
    <w:rPr>
      <w:lang w:val="en-US"/>
    </w:rPr>
  </w:style>
  <w:style w:type="character" w:styleId="Strong">
    <w:name w:val="Strong"/>
    <w:basedOn w:val="DefaultParagraphFont"/>
    <w:uiPriority w:val="22"/>
    <w:qFormat/>
    <w:rsid w:val="000E6033"/>
    <w:rPr>
      <w:b/>
      <w:bCs/>
    </w:rPr>
  </w:style>
  <w:style w:type="character" w:customStyle="1" w:styleId="Heading2Char">
    <w:name w:val="Heading 2 Char"/>
    <w:basedOn w:val="DefaultParagraphFont"/>
    <w:link w:val="Heading2"/>
    <w:uiPriority w:val="9"/>
    <w:rsid w:val="00111AB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EA6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355"/>
  </w:style>
  <w:style w:type="paragraph" w:styleId="Footer">
    <w:name w:val="footer"/>
    <w:basedOn w:val="Normal"/>
    <w:link w:val="FooterChar"/>
    <w:uiPriority w:val="99"/>
    <w:unhideWhenUsed/>
    <w:rsid w:val="00EA6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355"/>
  </w:style>
  <w:style w:type="character" w:styleId="Hyperlink">
    <w:name w:val="Hyperlink"/>
    <w:basedOn w:val="DefaultParagraphFont"/>
    <w:uiPriority w:val="99"/>
    <w:unhideWhenUsed/>
    <w:rsid w:val="00976EC7"/>
    <w:rPr>
      <w:color w:val="0563C1" w:themeColor="hyperlink"/>
      <w:u w:val="single"/>
    </w:rPr>
  </w:style>
  <w:style w:type="character" w:styleId="UnresolvedMention">
    <w:name w:val="Unresolved Mention"/>
    <w:basedOn w:val="DefaultParagraphFont"/>
    <w:uiPriority w:val="99"/>
    <w:semiHidden/>
    <w:unhideWhenUsed/>
    <w:rsid w:val="00976EC7"/>
    <w:rPr>
      <w:color w:val="605E5C"/>
      <w:shd w:val="clear" w:color="auto" w:fill="E1DFDD"/>
    </w:rPr>
  </w:style>
  <w:style w:type="paragraph" w:styleId="NormalWeb">
    <w:name w:val="Normal (Web)"/>
    <w:basedOn w:val="Normal"/>
    <w:uiPriority w:val="99"/>
    <w:semiHidden/>
    <w:unhideWhenUsed/>
    <w:rsid w:val="00680F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B62D7"/>
    <w:rPr>
      <w:i/>
      <w:iCs/>
    </w:rPr>
  </w:style>
  <w:style w:type="paragraph" w:styleId="TOC1">
    <w:name w:val="toc 1"/>
    <w:basedOn w:val="Normal"/>
    <w:next w:val="Normal"/>
    <w:autoRedefine/>
    <w:uiPriority w:val="39"/>
    <w:unhideWhenUsed/>
    <w:rsid w:val="0071185A"/>
    <w:pPr>
      <w:spacing w:after="100"/>
    </w:pPr>
  </w:style>
  <w:style w:type="paragraph" w:styleId="TOC2">
    <w:name w:val="toc 2"/>
    <w:basedOn w:val="Normal"/>
    <w:next w:val="Normal"/>
    <w:autoRedefine/>
    <w:uiPriority w:val="39"/>
    <w:unhideWhenUsed/>
    <w:rsid w:val="0071185A"/>
    <w:pPr>
      <w:spacing w:after="100"/>
      <w:ind w:left="220"/>
    </w:pPr>
  </w:style>
  <w:style w:type="character" w:customStyle="1" w:styleId="Heading3Char">
    <w:name w:val="Heading 3 Char"/>
    <w:basedOn w:val="DefaultParagraphFont"/>
    <w:link w:val="Heading3"/>
    <w:uiPriority w:val="9"/>
    <w:rsid w:val="00E50E7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50E71"/>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AF2860"/>
    <w:pPr>
      <w:spacing w:after="100"/>
      <w:ind w:left="440"/>
    </w:pPr>
  </w:style>
  <w:style w:type="character" w:customStyle="1" w:styleId="Heading5Char">
    <w:name w:val="Heading 5 Char"/>
    <w:basedOn w:val="DefaultParagraphFont"/>
    <w:link w:val="Heading5"/>
    <w:uiPriority w:val="9"/>
    <w:rsid w:val="00A357C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372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63729F"/>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7775137">
      <w:bodyDiv w:val="1"/>
      <w:marLeft w:val="0"/>
      <w:marRight w:val="0"/>
      <w:marTop w:val="0"/>
      <w:marBottom w:val="0"/>
      <w:divBdr>
        <w:top w:val="none" w:sz="0" w:space="0" w:color="auto"/>
        <w:left w:val="none" w:sz="0" w:space="0" w:color="auto"/>
        <w:bottom w:val="none" w:sz="0" w:space="0" w:color="auto"/>
        <w:right w:val="none" w:sz="0" w:space="0" w:color="auto"/>
      </w:divBdr>
    </w:div>
    <w:div w:id="156934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pen.ac.uk/pbpl.%20January%202008"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 jennifer amaning  1817753</PublishDate>
  <Abstract>
Name: Jennifer Amaning 1817753
Lecturer: Christ</Abstract>
  <CompanyAddress>University: university of wale trinity saint David </CompanyAddress>
  <CompanyPhone/>
  <CompanyFax/>
  <CompanyEmail>1817753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C42B6A-40A3-4030-A414-4622B0AA9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1803</Words>
  <Characters>10281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REFLECTIVE report</vt:lpstr>
    </vt:vector>
  </TitlesOfParts>
  <Company>le : Christopher Mafuva BMSW4001</Company>
  <LinksUpToDate>false</LinksUpToDate>
  <CharactersWithSpaces>12060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Academic and employability skills</dc:subject>
  <dc:creator>Jennifer Amaning</dc:creator>
  <cp:keywords/>
  <dc:description/>
  <cp:lastModifiedBy>jennifer Amaning</cp:lastModifiedBy>
  <cp:revision>2</cp:revision>
  <dcterms:created xsi:type="dcterms:W3CDTF">2020-01-03T22:16:00Z</dcterms:created>
  <dcterms:modified xsi:type="dcterms:W3CDTF">2020-01-03T22:16:00Z</dcterms:modified>
  <cp:category>Name : Jennifer Amaning  1817753</cp:category>
</cp:coreProperties>
</file>