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4ED0F" w14:textId="024EB31F" w:rsidR="00E82F43" w:rsidRDefault="00AB7543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C70A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203A5A7F" w14:textId="79AE8761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378C9737" w14:textId="6267774A" w:rsidR="00E82F43" w:rsidRDefault="00D0266C" w:rsidP="00D0266C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</w:t>
      </w:r>
    </w:p>
    <w:p w14:paraId="344798DE" w14:textId="77777777" w:rsidR="002E5A6B" w:rsidRDefault="002E5A6B" w:rsidP="004E763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22610F7B" w14:textId="77777777" w:rsidR="002E5A6B" w:rsidRDefault="002E5A6B" w:rsidP="004E763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2248D48E" w14:textId="39C053F1" w:rsidR="00E82F43" w:rsidRPr="00B04253" w:rsidRDefault="004E7636" w:rsidP="004E763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B04253">
        <w:rPr>
          <w:rFonts w:ascii="Times New Roman" w:hAnsi="Times New Roman" w:cs="Times New Roman"/>
          <w:b/>
          <w:bCs/>
          <w:sz w:val="56"/>
          <w:szCs w:val="56"/>
        </w:rPr>
        <w:t>Re</w:t>
      </w:r>
      <w:r w:rsidR="00032CF0" w:rsidRPr="00B04253">
        <w:rPr>
          <w:rFonts w:ascii="Times New Roman" w:hAnsi="Times New Roman" w:cs="Times New Roman"/>
          <w:b/>
          <w:bCs/>
          <w:sz w:val="56"/>
          <w:szCs w:val="56"/>
        </w:rPr>
        <w:t>port</w:t>
      </w:r>
      <w:r w:rsidR="00032CF0" w:rsidRPr="00B04253">
        <w:rPr>
          <w:rFonts w:ascii="Times New Roman" w:hAnsi="Times New Roman" w:cs="Times New Roman"/>
          <w:b/>
          <w:bCs/>
          <w:sz w:val="56"/>
          <w:szCs w:val="56"/>
        </w:rPr>
        <w:br/>
      </w:r>
      <w:r w:rsidR="00B04253" w:rsidRPr="00B04253">
        <w:rPr>
          <w:rFonts w:ascii="Times New Roman" w:hAnsi="Times New Roman" w:cs="Times New Roman"/>
          <w:b/>
          <w:bCs/>
          <w:sz w:val="56"/>
          <w:szCs w:val="56"/>
        </w:rPr>
        <w:t>“</w:t>
      </w:r>
      <w:bookmarkStart w:id="0" w:name="_Hlk98532432"/>
      <w:r w:rsidR="00B04253" w:rsidRPr="00B04253">
        <w:rPr>
          <w:rFonts w:ascii="Times New Roman" w:hAnsi="Times New Roman" w:cs="Times New Roman"/>
          <w:b/>
          <w:bCs/>
          <w:sz w:val="56"/>
          <w:szCs w:val="56"/>
        </w:rPr>
        <w:t>Physical activity for adults UK</w:t>
      </w:r>
      <w:bookmarkEnd w:id="0"/>
      <w:r w:rsidR="00B04253" w:rsidRPr="00B04253">
        <w:rPr>
          <w:rFonts w:ascii="Times New Roman" w:hAnsi="Times New Roman" w:cs="Times New Roman"/>
          <w:b/>
          <w:bCs/>
          <w:sz w:val="56"/>
          <w:szCs w:val="56"/>
        </w:rPr>
        <w:t>”</w:t>
      </w:r>
      <w:r w:rsidR="00B04253" w:rsidRPr="00B04253">
        <w:rPr>
          <w:rFonts w:ascii="Times New Roman" w:hAnsi="Times New Roman" w:cs="Times New Roman"/>
          <w:b/>
          <w:bCs/>
          <w:sz w:val="56"/>
          <w:szCs w:val="56"/>
        </w:rPr>
        <w:br/>
        <w:t xml:space="preserve">Infographic </w:t>
      </w:r>
    </w:p>
    <w:p w14:paraId="5DB2169A" w14:textId="141A0929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45DE1CFF" w14:textId="750B37D4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4A69AE03" w14:textId="53457571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2AB74D6A" w14:textId="55219B6C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055455C1" w14:textId="0F6A8696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04B9E82F" w14:textId="6B0D15AF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7005C6C5" w14:textId="28A7587F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36FACD63" w14:textId="4EA63338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5907C688" w14:textId="1A582B6C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0F6E3574" w14:textId="1205544C" w:rsidR="00E82F43" w:rsidRDefault="00E82F43" w:rsidP="00CF65D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717FA114" w14:textId="48536251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41EFA68D" w14:textId="6448AFF0" w:rsidR="00E82F43" w:rsidRDefault="00815F04" w:rsidP="00B04253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Student Name: Svetlana Spinu</w:t>
      </w:r>
      <w:r>
        <w:rPr>
          <w:rFonts w:ascii="Times New Roman" w:hAnsi="Times New Roman" w:cs="Times New Roman"/>
          <w:b/>
          <w:bCs/>
          <w:sz w:val="26"/>
          <w:szCs w:val="26"/>
        </w:rPr>
        <w:br/>
        <w:t>ID: 2009037</w:t>
      </w:r>
      <w:r w:rsidR="00274A26">
        <w:rPr>
          <w:rFonts w:ascii="Times New Roman" w:hAnsi="Times New Roman" w:cs="Times New Roman"/>
          <w:b/>
          <w:bCs/>
          <w:sz w:val="26"/>
          <w:szCs w:val="26"/>
        </w:rPr>
        <w:br/>
        <w:t>Module</w:t>
      </w:r>
      <w:r w:rsidR="004D01CF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4D01CF" w:rsidRPr="004D01CF">
        <w:t xml:space="preserve"> </w:t>
      </w:r>
      <w:r w:rsidR="004D01CF" w:rsidRPr="004D01CF">
        <w:rPr>
          <w:rFonts w:ascii="Times New Roman" w:hAnsi="Times New Roman" w:cs="Times New Roman"/>
          <w:b/>
          <w:bCs/>
          <w:sz w:val="26"/>
          <w:szCs w:val="26"/>
        </w:rPr>
        <w:t>Data Analysis and Visualisation</w:t>
      </w:r>
      <w:r w:rsidR="00CF65D9">
        <w:rPr>
          <w:rFonts w:ascii="Times New Roman" w:hAnsi="Times New Roman" w:cs="Times New Roman"/>
          <w:b/>
          <w:bCs/>
          <w:sz w:val="26"/>
          <w:szCs w:val="26"/>
        </w:rPr>
        <w:br/>
        <w:t xml:space="preserve">Lecturer: Koushik </w:t>
      </w:r>
      <w:proofErr w:type="spellStart"/>
      <w:r w:rsidR="00CF65D9">
        <w:rPr>
          <w:rFonts w:ascii="Times New Roman" w:hAnsi="Times New Roman" w:cs="Times New Roman"/>
          <w:b/>
          <w:bCs/>
          <w:sz w:val="26"/>
          <w:szCs w:val="26"/>
        </w:rPr>
        <w:t>Modak</w:t>
      </w:r>
      <w:proofErr w:type="spellEnd"/>
      <w:r w:rsidR="00A07A24">
        <w:rPr>
          <w:rFonts w:ascii="Times New Roman" w:hAnsi="Times New Roman" w:cs="Times New Roman"/>
          <w:b/>
          <w:bCs/>
          <w:sz w:val="26"/>
          <w:szCs w:val="26"/>
        </w:rPr>
        <w:br/>
        <w:t xml:space="preserve">Date: </w:t>
      </w:r>
      <w:r w:rsidR="002E5A6B">
        <w:rPr>
          <w:rFonts w:ascii="Times New Roman" w:hAnsi="Times New Roman" w:cs="Times New Roman"/>
          <w:b/>
          <w:bCs/>
          <w:sz w:val="26"/>
          <w:szCs w:val="26"/>
        </w:rPr>
        <w:t>04.04.2022</w:t>
      </w:r>
      <w:r w:rsidR="00CF65D9">
        <w:rPr>
          <w:rFonts w:ascii="Times New Roman" w:hAnsi="Times New Roman" w:cs="Times New Roman"/>
          <w:b/>
          <w:bCs/>
          <w:sz w:val="26"/>
          <w:szCs w:val="26"/>
        </w:rPr>
        <w:br/>
      </w:r>
    </w:p>
    <w:p w14:paraId="0D77E6F7" w14:textId="4BE4394B" w:rsidR="00E82F43" w:rsidRPr="00FB5C70" w:rsidRDefault="00E82F43">
      <w:pPr>
        <w:rPr>
          <w:rFonts w:ascii="Times New Roman" w:hAnsi="Times New Roman" w:cs="Times New Roman"/>
          <w:sz w:val="26"/>
          <w:szCs w:val="26"/>
        </w:rPr>
      </w:pPr>
    </w:p>
    <w:p w14:paraId="0D76C87E" w14:textId="20F63FE0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45432798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E2817D6" w14:textId="03A52B2F" w:rsidR="007A4E9B" w:rsidRDefault="007A4E9B">
          <w:pPr>
            <w:pStyle w:val="TOCHeading"/>
          </w:pPr>
          <w:r>
            <w:t>Contents</w:t>
          </w:r>
        </w:p>
        <w:p w14:paraId="2512E282" w14:textId="4CEEA244" w:rsidR="009F090B" w:rsidRDefault="007A4E9B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9406631" w:history="1">
            <w:r w:rsidR="009F090B" w:rsidRPr="00BA53F6">
              <w:rPr>
                <w:rStyle w:val="Hyperlink"/>
              </w:rPr>
              <w:t>Infographic</w:t>
            </w:r>
            <w:r w:rsidR="009F090B">
              <w:rPr>
                <w:webHidden/>
              </w:rPr>
              <w:tab/>
            </w:r>
            <w:r w:rsidR="009F090B">
              <w:rPr>
                <w:webHidden/>
              </w:rPr>
              <w:fldChar w:fldCharType="begin"/>
            </w:r>
            <w:r w:rsidR="009F090B">
              <w:rPr>
                <w:webHidden/>
              </w:rPr>
              <w:instrText xml:space="preserve"> PAGEREF _Toc99406631 \h </w:instrText>
            </w:r>
            <w:r w:rsidR="009F090B">
              <w:rPr>
                <w:webHidden/>
              </w:rPr>
            </w:r>
            <w:r w:rsidR="009F090B">
              <w:rPr>
                <w:webHidden/>
              </w:rPr>
              <w:fldChar w:fldCharType="separate"/>
            </w:r>
            <w:r w:rsidR="009F090B">
              <w:rPr>
                <w:webHidden/>
              </w:rPr>
              <w:t>3</w:t>
            </w:r>
            <w:r w:rsidR="009F090B">
              <w:rPr>
                <w:webHidden/>
              </w:rPr>
              <w:fldChar w:fldCharType="end"/>
            </w:r>
          </w:hyperlink>
        </w:p>
        <w:p w14:paraId="60884CE6" w14:textId="381AD6CE" w:rsidR="009F090B" w:rsidRDefault="00B22CEA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99406632" w:history="1">
            <w:r w:rsidR="009F090B" w:rsidRPr="00BA53F6">
              <w:rPr>
                <w:rStyle w:val="Hyperlink"/>
              </w:rPr>
              <w:t>Introduction</w:t>
            </w:r>
            <w:r w:rsidR="009F090B">
              <w:rPr>
                <w:webHidden/>
              </w:rPr>
              <w:tab/>
            </w:r>
            <w:r w:rsidR="009F090B">
              <w:rPr>
                <w:webHidden/>
              </w:rPr>
              <w:fldChar w:fldCharType="begin"/>
            </w:r>
            <w:r w:rsidR="009F090B">
              <w:rPr>
                <w:webHidden/>
              </w:rPr>
              <w:instrText xml:space="preserve"> PAGEREF _Toc99406632 \h </w:instrText>
            </w:r>
            <w:r w:rsidR="009F090B">
              <w:rPr>
                <w:webHidden/>
              </w:rPr>
            </w:r>
            <w:r w:rsidR="009F090B">
              <w:rPr>
                <w:webHidden/>
              </w:rPr>
              <w:fldChar w:fldCharType="separate"/>
            </w:r>
            <w:r w:rsidR="009F090B">
              <w:rPr>
                <w:webHidden/>
              </w:rPr>
              <w:t>4</w:t>
            </w:r>
            <w:r w:rsidR="009F090B">
              <w:rPr>
                <w:webHidden/>
              </w:rPr>
              <w:fldChar w:fldCharType="end"/>
            </w:r>
          </w:hyperlink>
        </w:p>
        <w:p w14:paraId="67FAEBD1" w14:textId="54E18B5E" w:rsidR="009F090B" w:rsidRDefault="00B22CEA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99406633" w:history="1">
            <w:r w:rsidR="009F090B" w:rsidRPr="00BA53F6">
              <w:rPr>
                <w:rStyle w:val="Hyperlink"/>
              </w:rPr>
              <w:t>Brief analysis of the Task</w:t>
            </w:r>
            <w:r w:rsidR="009F090B">
              <w:rPr>
                <w:webHidden/>
              </w:rPr>
              <w:tab/>
            </w:r>
            <w:r w:rsidR="009F090B">
              <w:rPr>
                <w:webHidden/>
              </w:rPr>
              <w:fldChar w:fldCharType="begin"/>
            </w:r>
            <w:r w:rsidR="009F090B">
              <w:rPr>
                <w:webHidden/>
              </w:rPr>
              <w:instrText xml:space="preserve"> PAGEREF _Toc99406633 \h </w:instrText>
            </w:r>
            <w:r w:rsidR="009F090B">
              <w:rPr>
                <w:webHidden/>
              </w:rPr>
            </w:r>
            <w:r w:rsidR="009F090B">
              <w:rPr>
                <w:webHidden/>
              </w:rPr>
              <w:fldChar w:fldCharType="separate"/>
            </w:r>
            <w:r w:rsidR="009F090B">
              <w:rPr>
                <w:webHidden/>
              </w:rPr>
              <w:t>4</w:t>
            </w:r>
            <w:r w:rsidR="009F090B">
              <w:rPr>
                <w:webHidden/>
              </w:rPr>
              <w:fldChar w:fldCharType="end"/>
            </w:r>
          </w:hyperlink>
        </w:p>
        <w:p w14:paraId="2035B015" w14:textId="4EDD9A14" w:rsidR="009F090B" w:rsidRDefault="00B22CEA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99406634" w:history="1">
            <w:r w:rsidR="009F090B" w:rsidRPr="00BA53F6">
              <w:rPr>
                <w:rStyle w:val="Hyperlink"/>
              </w:rPr>
              <w:t>Explanation of the given infographic</w:t>
            </w:r>
            <w:r w:rsidR="009F090B">
              <w:rPr>
                <w:webHidden/>
              </w:rPr>
              <w:tab/>
            </w:r>
            <w:r w:rsidR="009F090B">
              <w:rPr>
                <w:webHidden/>
              </w:rPr>
              <w:fldChar w:fldCharType="begin"/>
            </w:r>
            <w:r w:rsidR="009F090B">
              <w:rPr>
                <w:webHidden/>
              </w:rPr>
              <w:instrText xml:space="preserve"> PAGEREF _Toc99406634 \h </w:instrText>
            </w:r>
            <w:r w:rsidR="009F090B">
              <w:rPr>
                <w:webHidden/>
              </w:rPr>
            </w:r>
            <w:r w:rsidR="009F090B">
              <w:rPr>
                <w:webHidden/>
              </w:rPr>
              <w:fldChar w:fldCharType="separate"/>
            </w:r>
            <w:r w:rsidR="009F090B">
              <w:rPr>
                <w:webHidden/>
              </w:rPr>
              <w:t>4</w:t>
            </w:r>
            <w:r w:rsidR="009F090B">
              <w:rPr>
                <w:webHidden/>
              </w:rPr>
              <w:fldChar w:fldCharType="end"/>
            </w:r>
          </w:hyperlink>
        </w:p>
        <w:p w14:paraId="46B0D278" w14:textId="48EFA790" w:rsidR="009F090B" w:rsidRDefault="00B22CEA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99406635" w:history="1">
            <w:r w:rsidR="009F090B" w:rsidRPr="00BA53F6">
              <w:rPr>
                <w:rStyle w:val="Hyperlink"/>
              </w:rPr>
              <w:t>Identifying the message</w:t>
            </w:r>
            <w:r w:rsidR="009F090B">
              <w:rPr>
                <w:webHidden/>
              </w:rPr>
              <w:tab/>
            </w:r>
            <w:r w:rsidR="009F090B">
              <w:rPr>
                <w:webHidden/>
              </w:rPr>
              <w:fldChar w:fldCharType="begin"/>
            </w:r>
            <w:r w:rsidR="009F090B">
              <w:rPr>
                <w:webHidden/>
              </w:rPr>
              <w:instrText xml:space="preserve"> PAGEREF _Toc99406635 \h </w:instrText>
            </w:r>
            <w:r w:rsidR="009F090B">
              <w:rPr>
                <w:webHidden/>
              </w:rPr>
            </w:r>
            <w:r w:rsidR="009F090B">
              <w:rPr>
                <w:webHidden/>
              </w:rPr>
              <w:fldChar w:fldCharType="separate"/>
            </w:r>
            <w:r w:rsidR="009F090B">
              <w:rPr>
                <w:webHidden/>
              </w:rPr>
              <w:t>5</w:t>
            </w:r>
            <w:r w:rsidR="009F090B">
              <w:rPr>
                <w:webHidden/>
              </w:rPr>
              <w:fldChar w:fldCharType="end"/>
            </w:r>
          </w:hyperlink>
        </w:p>
        <w:p w14:paraId="08873252" w14:textId="54AC91C0" w:rsidR="009F090B" w:rsidRDefault="00B22CEA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99406636" w:history="1">
            <w:r w:rsidR="009F090B" w:rsidRPr="00BA53F6">
              <w:rPr>
                <w:rStyle w:val="Hyperlink"/>
              </w:rPr>
              <w:t>Evaluate the way colour is used</w:t>
            </w:r>
            <w:r w:rsidR="009F090B">
              <w:rPr>
                <w:webHidden/>
              </w:rPr>
              <w:tab/>
            </w:r>
            <w:r w:rsidR="009F090B">
              <w:rPr>
                <w:webHidden/>
              </w:rPr>
              <w:fldChar w:fldCharType="begin"/>
            </w:r>
            <w:r w:rsidR="009F090B">
              <w:rPr>
                <w:webHidden/>
              </w:rPr>
              <w:instrText xml:space="preserve"> PAGEREF _Toc99406636 \h </w:instrText>
            </w:r>
            <w:r w:rsidR="009F090B">
              <w:rPr>
                <w:webHidden/>
              </w:rPr>
            </w:r>
            <w:r w:rsidR="009F090B">
              <w:rPr>
                <w:webHidden/>
              </w:rPr>
              <w:fldChar w:fldCharType="separate"/>
            </w:r>
            <w:r w:rsidR="009F090B">
              <w:rPr>
                <w:webHidden/>
              </w:rPr>
              <w:t>5</w:t>
            </w:r>
            <w:r w:rsidR="009F090B">
              <w:rPr>
                <w:webHidden/>
              </w:rPr>
              <w:fldChar w:fldCharType="end"/>
            </w:r>
          </w:hyperlink>
        </w:p>
        <w:p w14:paraId="45A21668" w14:textId="1E73D831" w:rsidR="009F090B" w:rsidRDefault="00B22CEA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99406637" w:history="1">
            <w:r w:rsidR="009F090B" w:rsidRPr="00BA53F6">
              <w:rPr>
                <w:rStyle w:val="Hyperlink"/>
              </w:rPr>
              <w:t>Evaluate the way text is used</w:t>
            </w:r>
            <w:r w:rsidR="009F090B">
              <w:rPr>
                <w:webHidden/>
              </w:rPr>
              <w:tab/>
            </w:r>
            <w:r w:rsidR="009F090B">
              <w:rPr>
                <w:webHidden/>
              </w:rPr>
              <w:fldChar w:fldCharType="begin"/>
            </w:r>
            <w:r w:rsidR="009F090B">
              <w:rPr>
                <w:webHidden/>
              </w:rPr>
              <w:instrText xml:space="preserve"> PAGEREF _Toc99406637 \h </w:instrText>
            </w:r>
            <w:r w:rsidR="009F090B">
              <w:rPr>
                <w:webHidden/>
              </w:rPr>
            </w:r>
            <w:r w:rsidR="009F090B">
              <w:rPr>
                <w:webHidden/>
              </w:rPr>
              <w:fldChar w:fldCharType="separate"/>
            </w:r>
            <w:r w:rsidR="009F090B">
              <w:rPr>
                <w:webHidden/>
              </w:rPr>
              <w:t>5</w:t>
            </w:r>
            <w:r w:rsidR="009F090B">
              <w:rPr>
                <w:webHidden/>
              </w:rPr>
              <w:fldChar w:fldCharType="end"/>
            </w:r>
          </w:hyperlink>
        </w:p>
        <w:p w14:paraId="76426A78" w14:textId="74A83A05" w:rsidR="009F090B" w:rsidRDefault="00B22CEA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99406638" w:history="1">
            <w:r w:rsidR="009F090B" w:rsidRPr="00BA53F6">
              <w:rPr>
                <w:rStyle w:val="Hyperlink"/>
              </w:rPr>
              <w:t>Evaluate the suitability of the graph and the way graphics are incorporated</w:t>
            </w:r>
            <w:r w:rsidR="009F090B">
              <w:rPr>
                <w:webHidden/>
              </w:rPr>
              <w:tab/>
            </w:r>
            <w:r w:rsidR="009F090B">
              <w:rPr>
                <w:webHidden/>
              </w:rPr>
              <w:fldChar w:fldCharType="begin"/>
            </w:r>
            <w:r w:rsidR="009F090B">
              <w:rPr>
                <w:webHidden/>
              </w:rPr>
              <w:instrText xml:space="preserve"> PAGEREF _Toc99406638 \h </w:instrText>
            </w:r>
            <w:r w:rsidR="009F090B">
              <w:rPr>
                <w:webHidden/>
              </w:rPr>
            </w:r>
            <w:r w:rsidR="009F090B">
              <w:rPr>
                <w:webHidden/>
              </w:rPr>
              <w:fldChar w:fldCharType="separate"/>
            </w:r>
            <w:r w:rsidR="009F090B">
              <w:rPr>
                <w:webHidden/>
              </w:rPr>
              <w:t>6</w:t>
            </w:r>
            <w:r w:rsidR="009F090B">
              <w:rPr>
                <w:webHidden/>
              </w:rPr>
              <w:fldChar w:fldCharType="end"/>
            </w:r>
          </w:hyperlink>
        </w:p>
        <w:p w14:paraId="6CFB83DD" w14:textId="5F1F4CC8" w:rsidR="009F090B" w:rsidRDefault="00B22CEA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99406639" w:history="1">
            <w:r w:rsidR="009F090B" w:rsidRPr="00BA53F6">
              <w:rPr>
                <w:rStyle w:val="Hyperlink"/>
              </w:rPr>
              <w:t>Cognition</w:t>
            </w:r>
            <w:r w:rsidR="009F090B">
              <w:rPr>
                <w:webHidden/>
              </w:rPr>
              <w:tab/>
            </w:r>
            <w:r w:rsidR="009F090B">
              <w:rPr>
                <w:webHidden/>
              </w:rPr>
              <w:fldChar w:fldCharType="begin"/>
            </w:r>
            <w:r w:rsidR="009F090B">
              <w:rPr>
                <w:webHidden/>
              </w:rPr>
              <w:instrText xml:space="preserve"> PAGEREF _Toc99406639 \h </w:instrText>
            </w:r>
            <w:r w:rsidR="009F090B">
              <w:rPr>
                <w:webHidden/>
              </w:rPr>
            </w:r>
            <w:r w:rsidR="009F090B">
              <w:rPr>
                <w:webHidden/>
              </w:rPr>
              <w:fldChar w:fldCharType="separate"/>
            </w:r>
            <w:r w:rsidR="009F090B">
              <w:rPr>
                <w:webHidden/>
              </w:rPr>
              <w:t>6</w:t>
            </w:r>
            <w:r w:rsidR="009F090B">
              <w:rPr>
                <w:webHidden/>
              </w:rPr>
              <w:fldChar w:fldCharType="end"/>
            </w:r>
          </w:hyperlink>
        </w:p>
        <w:p w14:paraId="07FEA24F" w14:textId="43E71B96" w:rsidR="009F090B" w:rsidRDefault="00B22CEA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99406640" w:history="1">
            <w:r w:rsidR="009F090B" w:rsidRPr="00BA53F6">
              <w:rPr>
                <w:rStyle w:val="Hyperlink"/>
              </w:rPr>
              <w:t>Improvements of the Infographic</w:t>
            </w:r>
            <w:r w:rsidR="009F090B">
              <w:rPr>
                <w:webHidden/>
              </w:rPr>
              <w:tab/>
            </w:r>
            <w:r w:rsidR="009F090B">
              <w:rPr>
                <w:webHidden/>
              </w:rPr>
              <w:fldChar w:fldCharType="begin"/>
            </w:r>
            <w:r w:rsidR="009F090B">
              <w:rPr>
                <w:webHidden/>
              </w:rPr>
              <w:instrText xml:space="preserve"> PAGEREF _Toc99406640 \h </w:instrText>
            </w:r>
            <w:r w:rsidR="009F090B">
              <w:rPr>
                <w:webHidden/>
              </w:rPr>
            </w:r>
            <w:r w:rsidR="009F090B">
              <w:rPr>
                <w:webHidden/>
              </w:rPr>
              <w:fldChar w:fldCharType="separate"/>
            </w:r>
            <w:r w:rsidR="009F090B">
              <w:rPr>
                <w:webHidden/>
              </w:rPr>
              <w:t>7</w:t>
            </w:r>
            <w:r w:rsidR="009F090B">
              <w:rPr>
                <w:webHidden/>
              </w:rPr>
              <w:fldChar w:fldCharType="end"/>
            </w:r>
          </w:hyperlink>
        </w:p>
        <w:p w14:paraId="4EA56F44" w14:textId="704BB315" w:rsidR="009F090B" w:rsidRDefault="00B22CEA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99406641" w:history="1">
            <w:r w:rsidR="009F090B" w:rsidRPr="00BA53F6">
              <w:rPr>
                <w:rStyle w:val="Hyperlink"/>
              </w:rPr>
              <w:t>Conclusion and Recommendation:</w:t>
            </w:r>
            <w:r w:rsidR="009F090B">
              <w:rPr>
                <w:webHidden/>
              </w:rPr>
              <w:tab/>
            </w:r>
            <w:r w:rsidR="009F090B">
              <w:rPr>
                <w:webHidden/>
              </w:rPr>
              <w:fldChar w:fldCharType="begin"/>
            </w:r>
            <w:r w:rsidR="009F090B">
              <w:rPr>
                <w:webHidden/>
              </w:rPr>
              <w:instrText xml:space="preserve"> PAGEREF _Toc99406641 \h </w:instrText>
            </w:r>
            <w:r w:rsidR="009F090B">
              <w:rPr>
                <w:webHidden/>
              </w:rPr>
            </w:r>
            <w:r w:rsidR="009F090B">
              <w:rPr>
                <w:webHidden/>
              </w:rPr>
              <w:fldChar w:fldCharType="separate"/>
            </w:r>
            <w:r w:rsidR="009F090B">
              <w:rPr>
                <w:webHidden/>
              </w:rPr>
              <w:t>7</w:t>
            </w:r>
            <w:r w:rsidR="009F090B">
              <w:rPr>
                <w:webHidden/>
              </w:rPr>
              <w:fldChar w:fldCharType="end"/>
            </w:r>
          </w:hyperlink>
        </w:p>
        <w:p w14:paraId="3BAA50E1" w14:textId="0B25D829" w:rsidR="009F090B" w:rsidRDefault="00B22CEA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99406642" w:history="1">
            <w:r w:rsidR="009F090B" w:rsidRPr="00BA53F6">
              <w:rPr>
                <w:rStyle w:val="Hyperlink"/>
              </w:rPr>
              <w:t>Appendices</w:t>
            </w:r>
            <w:r w:rsidR="009F090B">
              <w:rPr>
                <w:webHidden/>
              </w:rPr>
              <w:tab/>
            </w:r>
            <w:r w:rsidR="009F090B">
              <w:rPr>
                <w:webHidden/>
              </w:rPr>
              <w:fldChar w:fldCharType="begin"/>
            </w:r>
            <w:r w:rsidR="009F090B">
              <w:rPr>
                <w:webHidden/>
              </w:rPr>
              <w:instrText xml:space="preserve"> PAGEREF _Toc99406642 \h </w:instrText>
            </w:r>
            <w:r w:rsidR="009F090B">
              <w:rPr>
                <w:webHidden/>
              </w:rPr>
            </w:r>
            <w:r w:rsidR="009F090B">
              <w:rPr>
                <w:webHidden/>
              </w:rPr>
              <w:fldChar w:fldCharType="separate"/>
            </w:r>
            <w:r w:rsidR="009F090B">
              <w:rPr>
                <w:webHidden/>
              </w:rPr>
              <w:t>8</w:t>
            </w:r>
            <w:r w:rsidR="009F090B">
              <w:rPr>
                <w:webHidden/>
              </w:rPr>
              <w:fldChar w:fldCharType="end"/>
            </w:r>
          </w:hyperlink>
        </w:p>
        <w:p w14:paraId="0FEDA507" w14:textId="5BAE1D6D" w:rsidR="009F090B" w:rsidRDefault="00B22CEA">
          <w:pPr>
            <w:pStyle w:val="TOC1"/>
            <w:rPr>
              <w:rFonts w:eastAsiaTheme="minorEastAsia"/>
              <w:b w:val="0"/>
              <w:bCs w:val="0"/>
              <w:lang w:eastAsia="en-GB"/>
            </w:rPr>
          </w:pPr>
          <w:hyperlink w:anchor="_Toc99406643" w:history="1">
            <w:r w:rsidR="009F090B" w:rsidRPr="00BA53F6">
              <w:rPr>
                <w:rStyle w:val="Hyperlink"/>
              </w:rPr>
              <w:t>Bibliography</w:t>
            </w:r>
            <w:r w:rsidR="009F090B">
              <w:rPr>
                <w:webHidden/>
              </w:rPr>
              <w:tab/>
            </w:r>
            <w:r w:rsidR="009F090B">
              <w:rPr>
                <w:webHidden/>
              </w:rPr>
              <w:fldChar w:fldCharType="begin"/>
            </w:r>
            <w:r w:rsidR="009F090B">
              <w:rPr>
                <w:webHidden/>
              </w:rPr>
              <w:instrText xml:space="preserve"> PAGEREF _Toc99406643 \h </w:instrText>
            </w:r>
            <w:r w:rsidR="009F090B">
              <w:rPr>
                <w:webHidden/>
              </w:rPr>
            </w:r>
            <w:r w:rsidR="009F090B">
              <w:rPr>
                <w:webHidden/>
              </w:rPr>
              <w:fldChar w:fldCharType="separate"/>
            </w:r>
            <w:r w:rsidR="009F090B">
              <w:rPr>
                <w:webHidden/>
              </w:rPr>
              <w:t>9</w:t>
            </w:r>
            <w:r w:rsidR="009F090B">
              <w:rPr>
                <w:webHidden/>
              </w:rPr>
              <w:fldChar w:fldCharType="end"/>
            </w:r>
          </w:hyperlink>
        </w:p>
        <w:p w14:paraId="33271F52" w14:textId="2AE0B67D" w:rsidR="007A4E9B" w:rsidRDefault="007A4E9B">
          <w:r>
            <w:fldChar w:fldCharType="end"/>
          </w:r>
        </w:p>
      </w:sdtContent>
    </w:sdt>
    <w:p w14:paraId="21FD2D66" w14:textId="2CD065F8" w:rsidR="00E82F43" w:rsidRPr="005B5970" w:rsidRDefault="00E82F43">
      <w:pPr>
        <w:rPr>
          <w:rFonts w:ascii="Times New Roman" w:hAnsi="Times New Roman" w:cs="Times New Roman"/>
          <w:sz w:val="26"/>
          <w:szCs w:val="26"/>
        </w:rPr>
      </w:pPr>
    </w:p>
    <w:p w14:paraId="51E4B588" w14:textId="4E150576" w:rsidR="00B23E49" w:rsidRDefault="00B23E4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177F5EA7" w14:textId="0C5EFDE5" w:rsidR="00B23E49" w:rsidRDefault="00B23E4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333EE9C6" w14:textId="0F9B1185" w:rsidR="00B23E49" w:rsidRDefault="00B23E4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4AFBE4D2" w14:textId="3C862D66" w:rsidR="00B23E49" w:rsidRDefault="00B23E4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0288651F" w14:textId="459BF92E" w:rsidR="00B23E49" w:rsidRDefault="00B23E4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0BB325EB" w14:textId="72C2686F" w:rsidR="00B23E49" w:rsidRDefault="00B23E4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272D4FC7" w14:textId="105A5D0A" w:rsidR="00B23E49" w:rsidRDefault="00B23E4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75AFF0A4" w14:textId="79AFC3A1" w:rsidR="00B23E49" w:rsidRDefault="00B23E4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66F0E1A9" w14:textId="420DF912" w:rsidR="00B23E49" w:rsidRDefault="00B23E4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2D18F7DD" w14:textId="31E9A856" w:rsidR="00B23E49" w:rsidRDefault="00B23E4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6BEBB6EB" w14:textId="4CD540BE" w:rsidR="00B23E49" w:rsidRDefault="00B23E4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46C310FE" w14:textId="446FC055" w:rsidR="00B23E49" w:rsidRDefault="00B23E4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6C9A3E72" w14:textId="6E154256" w:rsidR="00B23E49" w:rsidRDefault="0002276E" w:rsidP="007A4E9B">
      <w:pPr>
        <w:pStyle w:val="Heading1"/>
      </w:pPr>
      <w:bookmarkStart w:id="1" w:name="_Toc99406631"/>
      <w:r>
        <w:t>Infographic</w:t>
      </w:r>
      <w:bookmarkEnd w:id="1"/>
    </w:p>
    <w:p w14:paraId="51BD9D68" w14:textId="79DC0785" w:rsidR="00B23E49" w:rsidRDefault="00B23E49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drawing>
          <wp:inline distT="0" distB="0" distL="0" distR="0" wp14:anchorId="0919613F" wp14:editId="41CC2AB0">
            <wp:extent cx="5276850" cy="7458075"/>
            <wp:effectExtent l="0" t="0" r="0" b="9525"/>
            <wp:docPr id="3" name="Picture 3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 with low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564F2" w14:textId="4BFE81DD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7DC8CEFA" w14:textId="00536B16" w:rsidR="00E82F43" w:rsidRDefault="00E82F43" w:rsidP="007A4E9B">
      <w:pPr>
        <w:pStyle w:val="Heading2"/>
      </w:pPr>
    </w:p>
    <w:p w14:paraId="1B3FD987" w14:textId="3406F76F" w:rsidR="002E5A6B" w:rsidRDefault="00EF53F8" w:rsidP="00697CAF">
      <w:pPr>
        <w:pStyle w:val="Heading1"/>
      </w:pPr>
      <w:bookmarkStart w:id="2" w:name="_Toc99406632"/>
      <w:r>
        <w:t>Introduction</w:t>
      </w:r>
      <w:bookmarkEnd w:id="2"/>
    </w:p>
    <w:p w14:paraId="0A4F1EE4" w14:textId="79E1271E" w:rsidR="00EF53F8" w:rsidRDefault="00732CD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This Report represent </w:t>
      </w:r>
      <w:r w:rsidR="003278D3">
        <w:rPr>
          <w:rFonts w:ascii="Times New Roman" w:hAnsi="Times New Roman" w:cs="Times New Roman"/>
          <w:sz w:val="26"/>
          <w:szCs w:val="26"/>
        </w:rPr>
        <w:t>a description</w:t>
      </w:r>
      <w:r w:rsidR="00537CBA">
        <w:rPr>
          <w:rFonts w:ascii="Times New Roman" w:hAnsi="Times New Roman" w:cs="Times New Roman"/>
          <w:sz w:val="26"/>
          <w:szCs w:val="26"/>
        </w:rPr>
        <w:t xml:space="preserve"> and analysis </w:t>
      </w:r>
      <w:r w:rsidR="00620A25">
        <w:rPr>
          <w:rFonts w:ascii="Times New Roman" w:hAnsi="Times New Roman" w:cs="Times New Roman"/>
          <w:sz w:val="26"/>
          <w:szCs w:val="26"/>
        </w:rPr>
        <w:t>for the “</w:t>
      </w:r>
      <w:r w:rsidR="00620A25" w:rsidRPr="00620A25">
        <w:rPr>
          <w:rFonts w:ascii="Times New Roman" w:hAnsi="Times New Roman" w:cs="Times New Roman"/>
          <w:sz w:val="26"/>
          <w:szCs w:val="26"/>
        </w:rPr>
        <w:t xml:space="preserve">Physical activity for adults </w:t>
      </w:r>
      <w:r w:rsidR="0028537D">
        <w:rPr>
          <w:rFonts w:ascii="Times New Roman" w:hAnsi="Times New Roman" w:cs="Times New Roman"/>
          <w:sz w:val="26"/>
          <w:szCs w:val="26"/>
        </w:rPr>
        <w:t>and older adults</w:t>
      </w:r>
      <w:r w:rsidR="00620A25">
        <w:rPr>
          <w:rFonts w:ascii="Times New Roman" w:hAnsi="Times New Roman" w:cs="Times New Roman"/>
          <w:sz w:val="26"/>
          <w:szCs w:val="26"/>
        </w:rPr>
        <w:t>”</w:t>
      </w:r>
      <w:r w:rsidR="006A6C57">
        <w:rPr>
          <w:rFonts w:ascii="Times New Roman" w:hAnsi="Times New Roman" w:cs="Times New Roman"/>
          <w:sz w:val="26"/>
          <w:szCs w:val="26"/>
        </w:rPr>
        <w:t xml:space="preserve"> Infographic</w:t>
      </w:r>
      <w:r w:rsidR="00901CB7">
        <w:rPr>
          <w:rFonts w:ascii="Times New Roman" w:hAnsi="Times New Roman" w:cs="Times New Roman"/>
          <w:sz w:val="26"/>
          <w:szCs w:val="26"/>
        </w:rPr>
        <w:t xml:space="preserve">. </w:t>
      </w:r>
      <w:r w:rsidR="00B07084">
        <w:rPr>
          <w:rFonts w:ascii="Times New Roman" w:hAnsi="Times New Roman" w:cs="Times New Roman"/>
          <w:sz w:val="26"/>
          <w:szCs w:val="26"/>
        </w:rPr>
        <w:t>The Eval</w:t>
      </w:r>
      <w:r w:rsidR="007F4C1E">
        <w:rPr>
          <w:rFonts w:ascii="Times New Roman" w:hAnsi="Times New Roman" w:cs="Times New Roman"/>
          <w:sz w:val="26"/>
          <w:szCs w:val="26"/>
        </w:rPr>
        <w:t xml:space="preserve">uation </w:t>
      </w:r>
      <w:r w:rsidR="004F7D86">
        <w:rPr>
          <w:rFonts w:ascii="Times New Roman" w:hAnsi="Times New Roman" w:cs="Times New Roman"/>
          <w:sz w:val="26"/>
          <w:szCs w:val="26"/>
        </w:rPr>
        <w:t xml:space="preserve">is based </w:t>
      </w:r>
      <w:r w:rsidR="00F314D6">
        <w:rPr>
          <w:rFonts w:ascii="Times New Roman" w:hAnsi="Times New Roman" w:cs="Times New Roman"/>
          <w:sz w:val="26"/>
          <w:szCs w:val="26"/>
        </w:rPr>
        <w:t>and f</w:t>
      </w:r>
      <w:r w:rsidR="009D58CE">
        <w:rPr>
          <w:rFonts w:ascii="Times New Roman" w:hAnsi="Times New Roman" w:cs="Times New Roman"/>
          <w:sz w:val="26"/>
          <w:szCs w:val="26"/>
        </w:rPr>
        <w:t>o</w:t>
      </w:r>
      <w:r w:rsidR="00F314D6">
        <w:rPr>
          <w:rFonts w:ascii="Times New Roman" w:hAnsi="Times New Roman" w:cs="Times New Roman"/>
          <w:sz w:val="26"/>
          <w:szCs w:val="26"/>
        </w:rPr>
        <w:t xml:space="preserve">llow the aspects of </w:t>
      </w:r>
      <w:r w:rsidR="009D58CE">
        <w:rPr>
          <w:rFonts w:ascii="Times New Roman" w:hAnsi="Times New Roman" w:cs="Times New Roman"/>
          <w:sz w:val="26"/>
          <w:szCs w:val="26"/>
        </w:rPr>
        <w:t xml:space="preserve">visualisation design like </w:t>
      </w:r>
      <w:r w:rsidR="00BA1D57">
        <w:rPr>
          <w:rFonts w:ascii="Times New Roman" w:hAnsi="Times New Roman" w:cs="Times New Roman"/>
          <w:sz w:val="26"/>
          <w:szCs w:val="26"/>
        </w:rPr>
        <w:t xml:space="preserve">identifying the message, </w:t>
      </w:r>
      <w:r w:rsidR="00EB4F96">
        <w:rPr>
          <w:rFonts w:ascii="Times New Roman" w:hAnsi="Times New Roman" w:cs="Times New Roman"/>
          <w:sz w:val="26"/>
          <w:szCs w:val="26"/>
        </w:rPr>
        <w:t xml:space="preserve">assess the way colour is used, </w:t>
      </w:r>
      <w:r w:rsidR="00E17E86">
        <w:rPr>
          <w:rFonts w:ascii="Times New Roman" w:hAnsi="Times New Roman" w:cs="Times New Roman"/>
          <w:sz w:val="26"/>
          <w:szCs w:val="26"/>
        </w:rPr>
        <w:t xml:space="preserve">the text, the graphs, </w:t>
      </w:r>
      <w:r w:rsidR="003264D7">
        <w:rPr>
          <w:rFonts w:ascii="Times New Roman" w:hAnsi="Times New Roman" w:cs="Times New Roman"/>
          <w:sz w:val="26"/>
          <w:szCs w:val="26"/>
        </w:rPr>
        <w:t>cognition and</w:t>
      </w:r>
      <w:r w:rsidR="005156F9">
        <w:rPr>
          <w:rFonts w:ascii="Times New Roman" w:hAnsi="Times New Roman" w:cs="Times New Roman"/>
          <w:sz w:val="26"/>
          <w:szCs w:val="26"/>
        </w:rPr>
        <w:t xml:space="preserve"> some ideas for improving</w:t>
      </w:r>
      <w:r w:rsidR="003264D7">
        <w:rPr>
          <w:rFonts w:ascii="Times New Roman" w:hAnsi="Times New Roman" w:cs="Times New Roman"/>
          <w:sz w:val="26"/>
          <w:szCs w:val="26"/>
        </w:rPr>
        <w:t xml:space="preserve"> the in</w:t>
      </w:r>
      <w:r w:rsidR="00C5467E">
        <w:rPr>
          <w:rFonts w:ascii="Times New Roman" w:hAnsi="Times New Roman" w:cs="Times New Roman"/>
          <w:sz w:val="26"/>
          <w:szCs w:val="26"/>
        </w:rPr>
        <w:t>fographic.</w:t>
      </w:r>
    </w:p>
    <w:p w14:paraId="4DA6A6F4" w14:textId="77777777" w:rsidR="004B4B04" w:rsidRDefault="004B4B04">
      <w:pPr>
        <w:rPr>
          <w:rFonts w:ascii="Times New Roman" w:hAnsi="Times New Roman" w:cs="Times New Roman"/>
          <w:sz w:val="26"/>
          <w:szCs w:val="26"/>
        </w:rPr>
      </w:pPr>
    </w:p>
    <w:p w14:paraId="05CDC5BA" w14:textId="2245696A" w:rsidR="005156F9" w:rsidRPr="00663BE9" w:rsidRDefault="005156F9" w:rsidP="007A4E9B">
      <w:pPr>
        <w:pStyle w:val="Heading3"/>
      </w:pPr>
    </w:p>
    <w:p w14:paraId="01355F43" w14:textId="00272C75" w:rsidR="004B4B04" w:rsidRPr="004B4B04" w:rsidRDefault="009C514C" w:rsidP="004B4B04">
      <w:pPr>
        <w:pStyle w:val="Heading1"/>
      </w:pPr>
      <w:bookmarkStart w:id="3" w:name="_Toc99406633"/>
      <w:r w:rsidRPr="00663BE9">
        <w:t xml:space="preserve">Brief </w:t>
      </w:r>
      <w:r w:rsidR="00663BE9" w:rsidRPr="00663BE9">
        <w:t>analysis of the Task</w:t>
      </w:r>
      <w:bookmarkEnd w:id="3"/>
    </w:p>
    <w:p w14:paraId="7FCE3BE2" w14:textId="0D5FCD03" w:rsidR="00663BE9" w:rsidRDefault="0048043A" w:rsidP="0051532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 main </w:t>
      </w:r>
      <w:r w:rsidR="00DE4370">
        <w:rPr>
          <w:rFonts w:ascii="Times New Roman" w:hAnsi="Times New Roman" w:cs="Times New Roman"/>
          <w:sz w:val="26"/>
          <w:szCs w:val="26"/>
        </w:rPr>
        <w:t>requirement</w:t>
      </w:r>
      <w:r>
        <w:rPr>
          <w:rFonts w:ascii="Times New Roman" w:hAnsi="Times New Roman" w:cs="Times New Roman"/>
          <w:sz w:val="26"/>
          <w:szCs w:val="26"/>
        </w:rPr>
        <w:t xml:space="preserve"> of the task </w:t>
      </w:r>
      <w:r w:rsidR="00034807">
        <w:rPr>
          <w:rFonts w:ascii="Times New Roman" w:hAnsi="Times New Roman" w:cs="Times New Roman"/>
          <w:sz w:val="26"/>
          <w:szCs w:val="26"/>
        </w:rPr>
        <w:t xml:space="preserve">is to evaluate the Infographic </w:t>
      </w:r>
      <w:r w:rsidR="00473651">
        <w:rPr>
          <w:rFonts w:ascii="Times New Roman" w:hAnsi="Times New Roman" w:cs="Times New Roman"/>
          <w:sz w:val="26"/>
          <w:szCs w:val="26"/>
        </w:rPr>
        <w:t>follow</w:t>
      </w:r>
      <w:r w:rsidR="003972BB">
        <w:rPr>
          <w:rFonts w:ascii="Times New Roman" w:hAnsi="Times New Roman" w:cs="Times New Roman"/>
          <w:sz w:val="26"/>
          <w:szCs w:val="26"/>
        </w:rPr>
        <w:t>ing</w:t>
      </w:r>
      <w:r w:rsidR="00473651">
        <w:rPr>
          <w:rFonts w:ascii="Times New Roman" w:hAnsi="Times New Roman" w:cs="Times New Roman"/>
          <w:sz w:val="26"/>
          <w:szCs w:val="26"/>
        </w:rPr>
        <w:t xml:space="preserve"> the </w:t>
      </w:r>
      <w:r w:rsidR="00DB226F">
        <w:rPr>
          <w:rFonts w:ascii="Times New Roman" w:hAnsi="Times New Roman" w:cs="Times New Roman"/>
          <w:sz w:val="26"/>
          <w:szCs w:val="26"/>
        </w:rPr>
        <w:t>anal</w:t>
      </w:r>
      <w:r w:rsidR="003972BB">
        <w:rPr>
          <w:rFonts w:ascii="Times New Roman" w:hAnsi="Times New Roman" w:cs="Times New Roman"/>
          <w:sz w:val="26"/>
          <w:szCs w:val="26"/>
        </w:rPr>
        <w:t>ysis protocol</w:t>
      </w:r>
      <w:r w:rsidR="00750627">
        <w:rPr>
          <w:rFonts w:ascii="Times New Roman" w:hAnsi="Times New Roman" w:cs="Times New Roman"/>
          <w:sz w:val="26"/>
          <w:szCs w:val="26"/>
        </w:rPr>
        <w:t xml:space="preserve"> a</w:t>
      </w:r>
      <w:r w:rsidR="009546BD">
        <w:rPr>
          <w:rFonts w:ascii="Times New Roman" w:hAnsi="Times New Roman" w:cs="Times New Roman"/>
          <w:sz w:val="26"/>
          <w:szCs w:val="26"/>
        </w:rPr>
        <w:t xml:space="preserve">long with </w:t>
      </w:r>
      <w:r w:rsidR="00750627">
        <w:rPr>
          <w:rFonts w:ascii="Times New Roman" w:hAnsi="Times New Roman" w:cs="Times New Roman"/>
          <w:sz w:val="26"/>
          <w:szCs w:val="26"/>
        </w:rPr>
        <w:t>the</w:t>
      </w:r>
      <w:r w:rsidR="009546BD">
        <w:rPr>
          <w:rFonts w:ascii="Times New Roman" w:hAnsi="Times New Roman" w:cs="Times New Roman"/>
          <w:sz w:val="26"/>
          <w:szCs w:val="26"/>
        </w:rPr>
        <w:t xml:space="preserve"> mandatory</w:t>
      </w:r>
      <w:r w:rsidR="00750627">
        <w:rPr>
          <w:rFonts w:ascii="Times New Roman" w:hAnsi="Times New Roman" w:cs="Times New Roman"/>
          <w:sz w:val="26"/>
          <w:szCs w:val="26"/>
        </w:rPr>
        <w:t xml:space="preserve"> condition</w:t>
      </w:r>
      <w:r w:rsidR="00E44AEB">
        <w:rPr>
          <w:rFonts w:ascii="Times New Roman" w:hAnsi="Times New Roman" w:cs="Times New Roman"/>
          <w:sz w:val="26"/>
          <w:szCs w:val="26"/>
        </w:rPr>
        <w:t xml:space="preserve">s </w:t>
      </w:r>
      <w:r w:rsidR="004E2A1A">
        <w:rPr>
          <w:rFonts w:ascii="Times New Roman" w:hAnsi="Times New Roman" w:cs="Times New Roman"/>
          <w:sz w:val="26"/>
          <w:szCs w:val="26"/>
        </w:rPr>
        <w:t>noted in the task</w:t>
      </w:r>
      <w:r w:rsidR="0047286A">
        <w:rPr>
          <w:rFonts w:ascii="Times New Roman" w:hAnsi="Times New Roman" w:cs="Times New Roman"/>
          <w:sz w:val="26"/>
          <w:szCs w:val="26"/>
        </w:rPr>
        <w:t>,</w:t>
      </w:r>
      <w:r w:rsidR="0051532C">
        <w:rPr>
          <w:rFonts w:ascii="Times New Roman" w:hAnsi="Times New Roman" w:cs="Times New Roman"/>
          <w:sz w:val="26"/>
          <w:szCs w:val="26"/>
        </w:rPr>
        <w:t xml:space="preserve"> </w:t>
      </w:r>
      <w:r w:rsidR="0051532C" w:rsidRPr="0051532C">
        <w:rPr>
          <w:rFonts w:ascii="Times New Roman" w:hAnsi="Times New Roman" w:cs="Times New Roman"/>
          <w:sz w:val="26"/>
          <w:szCs w:val="26"/>
        </w:rPr>
        <w:t>includ</w:t>
      </w:r>
      <w:r w:rsidR="0047286A">
        <w:rPr>
          <w:rFonts w:ascii="Times New Roman" w:hAnsi="Times New Roman" w:cs="Times New Roman"/>
          <w:sz w:val="26"/>
          <w:szCs w:val="26"/>
        </w:rPr>
        <w:t>ing</w:t>
      </w:r>
      <w:r w:rsidR="0051532C" w:rsidRPr="0051532C">
        <w:rPr>
          <w:rFonts w:ascii="Times New Roman" w:hAnsi="Times New Roman" w:cs="Times New Roman"/>
          <w:sz w:val="26"/>
          <w:szCs w:val="26"/>
        </w:rPr>
        <w:t xml:space="preserve"> any</w:t>
      </w:r>
      <w:r w:rsidR="0047286A">
        <w:rPr>
          <w:rFonts w:ascii="Times New Roman" w:hAnsi="Times New Roman" w:cs="Times New Roman"/>
          <w:sz w:val="26"/>
          <w:szCs w:val="26"/>
        </w:rPr>
        <w:t xml:space="preserve"> </w:t>
      </w:r>
      <w:r w:rsidR="0051532C" w:rsidRPr="0051532C">
        <w:rPr>
          <w:rFonts w:ascii="Times New Roman" w:hAnsi="Times New Roman" w:cs="Times New Roman"/>
          <w:sz w:val="26"/>
          <w:szCs w:val="26"/>
        </w:rPr>
        <w:t>particularly good features of the poster, any problems that</w:t>
      </w:r>
      <w:r w:rsidR="003D4AEA">
        <w:rPr>
          <w:rFonts w:ascii="Times New Roman" w:hAnsi="Times New Roman" w:cs="Times New Roman"/>
          <w:sz w:val="26"/>
          <w:szCs w:val="26"/>
        </w:rPr>
        <w:t xml:space="preserve"> </w:t>
      </w:r>
      <w:r w:rsidR="000E3758">
        <w:rPr>
          <w:rFonts w:ascii="Times New Roman" w:hAnsi="Times New Roman" w:cs="Times New Roman"/>
          <w:sz w:val="26"/>
          <w:szCs w:val="26"/>
        </w:rPr>
        <w:t>I</w:t>
      </w:r>
      <w:r w:rsidR="0051532C" w:rsidRPr="0051532C">
        <w:rPr>
          <w:rFonts w:ascii="Times New Roman" w:hAnsi="Times New Roman" w:cs="Times New Roman"/>
          <w:sz w:val="26"/>
          <w:szCs w:val="26"/>
        </w:rPr>
        <w:t xml:space="preserve"> have identified and </w:t>
      </w:r>
      <w:r w:rsidR="003D4AEA">
        <w:rPr>
          <w:rFonts w:ascii="Times New Roman" w:hAnsi="Times New Roman" w:cs="Times New Roman"/>
          <w:sz w:val="26"/>
          <w:szCs w:val="26"/>
        </w:rPr>
        <w:t>my</w:t>
      </w:r>
      <w:r w:rsidR="0051532C" w:rsidRPr="0051532C">
        <w:rPr>
          <w:rFonts w:ascii="Times New Roman" w:hAnsi="Times New Roman" w:cs="Times New Roman"/>
          <w:sz w:val="26"/>
          <w:szCs w:val="26"/>
        </w:rPr>
        <w:t xml:space="preserve"> ideas for improving the design.</w:t>
      </w:r>
      <w:r w:rsidR="00D86957">
        <w:rPr>
          <w:rFonts w:ascii="Times New Roman" w:hAnsi="Times New Roman" w:cs="Times New Roman"/>
          <w:sz w:val="26"/>
          <w:szCs w:val="26"/>
        </w:rPr>
        <w:t xml:space="preserve"> The Report has a limit of </w:t>
      </w:r>
      <w:r w:rsidR="000E3758">
        <w:rPr>
          <w:rFonts w:ascii="Times New Roman" w:hAnsi="Times New Roman" w:cs="Times New Roman"/>
          <w:sz w:val="26"/>
          <w:szCs w:val="26"/>
        </w:rPr>
        <w:t>words,</w:t>
      </w:r>
      <w:r w:rsidR="00D86957">
        <w:rPr>
          <w:rFonts w:ascii="Times New Roman" w:hAnsi="Times New Roman" w:cs="Times New Roman"/>
          <w:sz w:val="26"/>
          <w:szCs w:val="26"/>
        </w:rPr>
        <w:t xml:space="preserve"> and the information is aimed </w:t>
      </w:r>
      <w:r w:rsidR="00577B29">
        <w:rPr>
          <w:rFonts w:ascii="Times New Roman" w:hAnsi="Times New Roman" w:cs="Times New Roman"/>
          <w:sz w:val="26"/>
          <w:szCs w:val="26"/>
        </w:rPr>
        <w:t xml:space="preserve">with purpose references sources. </w:t>
      </w:r>
    </w:p>
    <w:p w14:paraId="2F48B4EC" w14:textId="77777777" w:rsidR="004B4B04" w:rsidRPr="00663BE9" w:rsidRDefault="004B4B04" w:rsidP="0051532C">
      <w:pPr>
        <w:rPr>
          <w:rFonts w:ascii="Times New Roman" w:hAnsi="Times New Roman" w:cs="Times New Roman"/>
          <w:sz w:val="26"/>
          <w:szCs w:val="26"/>
        </w:rPr>
      </w:pPr>
    </w:p>
    <w:p w14:paraId="7CD3C0E1" w14:textId="77777777" w:rsidR="00663BE9" w:rsidRPr="00EF53F8" w:rsidRDefault="00663BE9">
      <w:pPr>
        <w:rPr>
          <w:rFonts w:ascii="Times New Roman" w:hAnsi="Times New Roman" w:cs="Times New Roman"/>
          <w:sz w:val="26"/>
          <w:szCs w:val="26"/>
        </w:rPr>
      </w:pPr>
    </w:p>
    <w:p w14:paraId="33853191" w14:textId="1D695016" w:rsidR="00E82F43" w:rsidRDefault="00E82F4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6C3220A8" w14:textId="235D4170" w:rsidR="007B045D" w:rsidRDefault="007B045D" w:rsidP="00697CAF">
      <w:pPr>
        <w:pStyle w:val="Heading1"/>
      </w:pPr>
      <w:bookmarkStart w:id="4" w:name="_Toc99406634"/>
      <w:r w:rsidRPr="007B045D">
        <w:t>Explanation of the given infographic</w:t>
      </w:r>
      <w:bookmarkEnd w:id="4"/>
    </w:p>
    <w:p w14:paraId="0261F05C" w14:textId="6C4207BE" w:rsidR="00E82F43" w:rsidRDefault="00E10F98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Infographic attach above represent an informative and educational advertising promoting the benefits of physical activity for adults and older adults</w:t>
      </w:r>
      <w:r w:rsidR="003827EA">
        <w:rPr>
          <w:rFonts w:ascii="Times New Roman" w:hAnsi="Times New Roman" w:cs="Times New Roman"/>
          <w:sz w:val="26"/>
          <w:szCs w:val="26"/>
        </w:rPr>
        <w:t>.</w:t>
      </w:r>
      <w:r w:rsidR="007F6111">
        <w:rPr>
          <w:rFonts w:ascii="Times New Roman" w:hAnsi="Times New Roman" w:cs="Times New Roman"/>
          <w:sz w:val="26"/>
          <w:szCs w:val="26"/>
        </w:rPr>
        <w:t xml:space="preserve"> It contains a lot of information</w:t>
      </w:r>
      <w:r w:rsidR="00692330">
        <w:rPr>
          <w:rFonts w:ascii="Times New Roman" w:hAnsi="Times New Roman" w:cs="Times New Roman"/>
          <w:sz w:val="26"/>
          <w:szCs w:val="26"/>
        </w:rPr>
        <w:t xml:space="preserve">: text, </w:t>
      </w:r>
      <w:r w:rsidR="000C7CFC">
        <w:rPr>
          <w:rFonts w:ascii="Times New Roman" w:hAnsi="Times New Roman" w:cs="Times New Roman"/>
          <w:sz w:val="26"/>
          <w:szCs w:val="26"/>
        </w:rPr>
        <w:t>grap</w:t>
      </w:r>
      <w:r w:rsidR="00DF787A">
        <w:rPr>
          <w:rFonts w:ascii="Times New Roman" w:hAnsi="Times New Roman" w:cs="Times New Roman"/>
          <w:sz w:val="26"/>
          <w:szCs w:val="26"/>
        </w:rPr>
        <w:t xml:space="preserve">hs illustration, </w:t>
      </w:r>
      <w:r w:rsidR="002F6214">
        <w:rPr>
          <w:rFonts w:ascii="Times New Roman" w:hAnsi="Times New Roman" w:cs="Times New Roman"/>
          <w:sz w:val="26"/>
          <w:szCs w:val="26"/>
        </w:rPr>
        <w:t>statistical</w:t>
      </w:r>
      <w:r w:rsidR="00681BAD">
        <w:rPr>
          <w:rFonts w:ascii="Times New Roman" w:hAnsi="Times New Roman" w:cs="Times New Roman"/>
          <w:sz w:val="26"/>
          <w:szCs w:val="26"/>
        </w:rPr>
        <w:t xml:space="preserve"> </w:t>
      </w:r>
      <w:r w:rsidR="004309DA">
        <w:rPr>
          <w:rFonts w:ascii="Times New Roman" w:hAnsi="Times New Roman" w:cs="Times New Roman"/>
          <w:sz w:val="26"/>
          <w:szCs w:val="26"/>
        </w:rPr>
        <w:t>comparison,</w:t>
      </w:r>
      <w:r w:rsidR="0032680A">
        <w:rPr>
          <w:rFonts w:ascii="Times New Roman" w:hAnsi="Times New Roman" w:cs="Times New Roman"/>
          <w:sz w:val="26"/>
          <w:szCs w:val="26"/>
        </w:rPr>
        <w:t xml:space="preserve"> </w:t>
      </w:r>
      <w:r w:rsidR="00A86BA9">
        <w:rPr>
          <w:rFonts w:ascii="Times New Roman" w:hAnsi="Times New Roman" w:cs="Times New Roman"/>
          <w:sz w:val="26"/>
          <w:szCs w:val="26"/>
        </w:rPr>
        <w:t xml:space="preserve">using </w:t>
      </w:r>
      <w:r w:rsidR="0032680A">
        <w:rPr>
          <w:rFonts w:ascii="Times New Roman" w:hAnsi="Times New Roman" w:cs="Times New Roman"/>
          <w:sz w:val="26"/>
          <w:szCs w:val="26"/>
        </w:rPr>
        <w:t xml:space="preserve">different </w:t>
      </w:r>
      <w:r w:rsidR="00396529">
        <w:rPr>
          <w:rFonts w:ascii="Times New Roman" w:hAnsi="Times New Roman" w:cs="Times New Roman"/>
          <w:sz w:val="26"/>
          <w:szCs w:val="26"/>
        </w:rPr>
        <w:t>colures, which</w:t>
      </w:r>
      <w:r w:rsidR="00D865DE">
        <w:rPr>
          <w:rFonts w:ascii="Times New Roman" w:hAnsi="Times New Roman" w:cs="Times New Roman"/>
          <w:sz w:val="26"/>
          <w:szCs w:val="26"/>
        </w:rPr>
        <w:t xml:space="preserve"> a</w:t>
      </w:r>
      <w:r w:rsidR="00E135AD">
        <w:rPr>
          <w:rFonts w:ascii="Times New Roman" w:hAnsi="Times New Roman" w:cs="Times New Roman"/>
          <w:sz w:val="26"/>
          <w:szCs w:val="26"/>
        </w:rPr>
        <w:t>i</w:t>
      </w:r>
      <w:r w:rsidR="00AB1476">
        <w:rPr>
          <w:rFonts w:ascii="Times New Roman" w:hAnsi="Times New Roman" w:cs="Times New Roman"/>
          <w:sz w:val="26"/>
          <w:szCs w:val="26"/>
        </w:rPr>
        <w:t>m</w:t>
      </w:r>
      <w:r w:rsidR="00E135AD">
        <w:rPr>
          <w:rFonts w:ascii="Times New Roman" w:hAnsi="Times New Roman" w:cs="Times New Roman"/>
          <w:sz w:val="26"/>
          <w:szCs w:val="26"/>
        </w:rPr>
        <w:t xml:space="preserve"> to promote physical activities for </w:t>
      </w:r>
      <w:r w:rsidR="00AB1476">
        <w:rPr>
          <w:rFonts w:ascii="Times New Roman" w:hAnsi="Times New Roman" w:cs="Times New Roman"/>
          <w:sz w:val="26"/>
          <w:szCs w:val="26"/>
        </w:rPr>
        <w:t>adults.</w:t>
      </w:r>
    </w:p>
    <w:p w14:paraId="4BF1E981" w14:textId="1A97CEAF" w:rsidR="002E5A6B" w:rsidRDefault="002E5A6B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4CE0DABA" w14:textId="6933F286" w:rsidR="002E5A6B" w:rsidRDefault="002E5A6B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08EC0089" w14:textId="60DD32ED" w:rsidR="002E5A6B" w:rsidRDefault="002E5A6B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20F79FEA" w14:textId="56BEAA79" w:rsidR="002E5A6B" w:rsidRDefault="002E5A6B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6B9ED552" w14:textId="476AA42C" w:rsidR="002E5A6B" w:rsidRDefault="002E5A6B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61290FB6" w14:textId="7F4CB040" w:rsidR="002E5A6B" w:rsidRDefault="002E5A6B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3C12801C" w14:textId="2CC98B90" w:rsidR="002E5A6B" w:rsidRDefault="002E5A6B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4AFBE18A" w14:textId="0D645835" w:rsidR="002E5A6B" w:rsidRDefault="002E5A6B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5D989277" w14:textId="4137B553" w:rsidR="00EF53F8" w:rsidRDefault="00EF53F8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1133FFAE" w14:textId="12E4777A" w:rsidR="00EF53F8" w:rsidRDefault="00EF53F8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11693659" w14:textId="77777777" w:rsidR="002E5A6B" w:rsidRDefault="002E5A6B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501250EF" w14:textId="52C30DBA" w:rsidR="00E722EC" w:rsidRPr="00DC70AE" w:rsidRDefault="00D96C24" w:rsidP="007A4E9B">
      <w:pPr>
        <w:pStyle w:val="Heading1"/>
      </w:pPr>
      <w:bookmarkStart w:id="5" w:name="_Toc99406635"/>
      <w:r w:rsidRPr="00D96C24">
        <w:t>Identifying the message</w:t>
      </w:r>
      <w:bookmarkEnd w:id="5"/>
    </w:p>
    <w:p w14:paraId="7EC769E7" w14:textId="5767E372" w:rsidR="00AB7543" w:rsidRDefault="003B61D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The message </w:t>
      </w:r>
      <w:r w:rsidR="00AD555E">
        <w:rPr>
          <w:rFonts w:ascii="Times New Roman" w:hAnsi="Times New Roman" w:cs="Times New Roman"/>
          <w:sz w:val="26"/>
          <w:szCs w:val="26"/>
        </w:rPr>
        <w:t xml:space="preserve">of the poster is </w:t>
      </w:r>
      <w:r w:rsidR="00EB5242">
        <w:rPr>
          <w:rFonts w:ascii="Times New Roman" w:hAnsi="Times New Roman" w:cs="Times New Roman"/>
          <w:sz w:val="26"/>
          <w:szCs w:val="26"/>
        </w:rPr>
        <w:t xml:space="preserve">emphasized </w:t>
      </w:r>
      <w:r w:rsidR="002E15FF">
        <w:rPr>
          <w:rFonts w:ascii="Times New Roman" w:hAnsi="Times New Roman" w:cs="Times New Roman"/>
          <w:sz w:val="26"/>
          <w:szCs w:val="26"/>
        </w:rPr>
        <w:t xml:space="preserve">by </w:t>
      </w:r>
      <w:r w:rsidR="00823A6C">
        <w:rPr>
          <w:rFonts w:ascii="Times New Roman" w:hAnsi="Times New Roman" w:cs="Times New Roman"/>
          <w:sz w:val="26"/>
          <w:szCs w:val="26"/>
        </w:rPr>
        <w:t>highli</w:t>
      </w:r>
      <w:r w:rsidR="009B2B1A">
        <w:rPr>
          <w:rFonts w:ascii="Times New Roman" w:hAnsi="Times New Roman" w:cs="Times New Roman"/>
          <w:sz w:val="26"/>
          <w:szCs w:val="26"/>
        </w:rPr>
        <w:t>ght and structured information</w:t>
      </w:r>
      <w:r w:rsidR="00816981">
        <w:rPr>
          <w:rFonts w:ascii="Times New Roman" w:hAnsi="Times New Roman" w:cs="Times New Roman"/>
          <w:sz w:val="26"/>
          <w:szCs w:val="26"/>
        </w:rPr>
        <w:t xml:space="preserve"> using </w:t>
      </w:r>
      <w:r w:rsidR="005F63C3">
        <w:rPr>
          <w:rFonts w:ascii="Times New Roman" w:hAnsi="Times New Roman" w:cs="Times New Roman"/>
          <w:sz w:val="26"/>
          <w:szCs w:val="26"/>
        </w:rPr>
        <w:t xml:space="preserve">drawing images </w:t>
      </w:r>
      <w:r w:rsidR="000A1C5E">
        <w:rPr>
          <w:rFonts w:ascii="Times New Roman" w:hAnsi="Times New Roman" w:cs="Times New Roman"/>
          <w:sz w:val="26"/>
          <w:szCs w:val="26"/>
        </w:rPr>
        <w:t xml:space="preserve">and </w:t>
      </w:r>
      <w:r w:rsidR="00060C16">
        <w:rPr>
          <w:rFonts w:ascii="Times New Roman" w:hAnsi="Times New Roman" w:cs="Times New Roman"/>
          <w:sz w:val="26"/>
          <w:szCs w:val="26"/>
        </w:rPr>
        <w:t xml:space="preserve">colours </w:t>
      </w:r>
      <w:r w:rsidR="007315D2">
        <w:rPr>
          <w:rFonts w:ascii="Times New Roman" w:hAnsi="Times New Roman" w:cs="Times New Roman"/>
          <w:sz w:val="26"/>
          <w:szCs w:val="26"/>
        </w:rPr>
        <w:t xml:space="preserve">that </w:t>
      </w:r>
      <w:r w:rsidR="0035467D">
        <w:rPr>
          <w:rFonts w:ascii="Times New Roman" w:hAnsi="Times New Roman" w:cs="Times New Roman"/>
          <w:sz w:val="26"/>
          <w:szCs w:val="26"/>
        </w:rPr>
        <w:t xml:space="preserve">increase </w:t>
      </w:r>
      <w:r w:rsidR="00067CD6">
        <w:rPr>
          <w:rFonts w:ascii="Times New Roman" w:hAnsi="Times New Roman" w:cs="Times New Roman"/>
          <w:sz w:val="26"/>
          <w:szCs w:val="26"/>
        </w:rPr>
        <w:t xml:space="preserve">readability and </w:t>
      </w:r>
      <w:r w:rsidR="005744A2">
        <w:rPr>
          <w:rFonts w:ascii="Times New Roman" w:hAnsi="Times New Roman" w:cs="Times New Roman"/>
          <w:sz w:val="26"/>
          <w:szCs w:val="26"/>
        </w:rPr>
        <w:t>make information easy to scan.</w:t>
      </w:r>
      <w:r w:rsidR="00F01208">
        <w:rPr>
          <w:rFonts w:ascii="Times New Roman" w:hAnsi="Times New Roman" w:cs="Times New Roman"/>
          <w:sz w:val="26"/>
          <w:szCs w:val="26"/>
        </w:rPr>
        <w:br/>
        <w:t>The</w:t>
      </w:r>
      <w:r w:rsidR="00CF3004">
        <w:rPr>
          <w:rFonts w:ascii="Times New Roman" w:hAnsi="Times New Roman" w:cs="Times New Roman"/>
          <w:sz w:val="26"/>
          <w:szCs w:val="26"/>
        </w:rPr>
        <w:t xml:space="preserve"> main message of the</w:t>
      </w:r>
      <w:r w:rsidR="00F01208">
        <w:rPr>
          <w:rFonts w:ascii="Times New Roman" w:hAnsi="Times New Roman" w:cs="Times New Roman"/>
          <w:sz w:val="26"/>
          <w:szCs w:val="26"/>
        </w:rPr>
        <w:t xml:space="preserve"> poster </w:t>
      </w:r>
      <w:r w:rsidR="00CF3004">
        <w:rPr>
          <w:rFonts w:ascii="Times New Roman" w:hAnsi="Times New Roman" w:cs="Times New Roman"/>
          <w:sz w:val="26"/>
          <w:szCs w:val="26"/>
        </w:rPr>
        <w:t xml:space="preserve">can be </w:t>
      </w:r>
      <w:r w:rsidR="006B36AA">
        <w:rPr>
          <w:rFonts w:ascii="Times New Roman" w:hAnsi="Times New Roman" w:cs="Times New Roman"/>
          <w:sz w:val="26"/>
          <w:szCs w:val="26"/>
        </w:rPr>
        <w:t>divide in 2 section</w:t>
      </w:r>
      <w:r w:rsidR="00C822E3">
        <w:rPr>
          <w:rFonts w:ascii="Times New Roman" w:hAnsi="Times New Roman" w:cs="Times New Roman"/>
          <w:sz w:val="26"/>
          <w:szCs w:val="26"/>
        </w:rPr>
        <w:t xml:space="preserve">. </w:t>
      </w:r>
      <w:r w:rsidR="00CA2BD2">
        <w:rPr>
          <w:rFonts w:ascii="Times New Roman" w:hAnsi="Times New Roman" w:cs="Times New Roman"/>
          <w:sz w:val="26"/>
          <w:szCs w:val="26"/>
        </w:rPr>
        <w:t>The first part</w:t>
      </w:r>
      <w:r w:rsidR="002531F8">
        <w:rPr>
          <w:rFonts w:ascii="Times New Roman" w:hAnsi="Times New Roman" w:cs="Times New Roman"/>
          <w:sz w:val="26"/>
          <w:szCs w:val="26"/>
        </w:rPr>
        <w:t xml:space="preserve"> is about </w:t>
      </w:r>
      <w:r w:rsidR="0059223D">
        <w:rPr>
          <w:rFonts w:ascii="Times New Roman" w:hAnsi="Times New Roman" w:cs="Times New Roman"/>
          <w:sz w:val="26"/>
          <w:szCs w:val="26"/>
        </w:rPr>
        <w:t xml:space="preserve">the </w:t>
      </w:r>
      <w:r w:rsidR="00A23C18">
        <w:rPr>
          <w:rFonts w:ascii="Times New Roman" w:hAnsi="Times New Roman" w:cs="Times New Roman"/>
          <w:sz w:val="26"/>
          <w:szCs w:val="26"/>
        </w:rPr>
        <w:t xml:space="preserve">benefits </w:t>
      </w:r>
      <w:r w:rsidR="004510BC">
        <w:rPr>
          <w:rFonts w:ascii="Times New Roman" w:hAnsi="Times New Roman" w:cs="Times New Roman"/>
          <w:sz w:val="26"/>
          <w:szCs w:val="26"/>
        </w:rPr>
        <w:t xml:space="preserve">and advantages </w:t>
      </w:r>
      <w:r w:rsidR="00866B08">
        <w:rPr>
          <w:rFonts w:ascii="Times New Roman" w:hAnsi="Times New Roman" w:cs="Times New Roman"/>
          <w:sz w:val="26"/>
          <w:szCs w:val="26"/>
        </w:rPr>
        <w:t xml:space="preserve">of </w:t>
      </w:r>
      <w:r w:rsidR="00A41049">
        <w:rPr>
          <w:rFonts w:ascii="Times New Roman" w:hAnsi="Times New Roman" w:cs="Times New Roman"/>
          <w:sz w:val="26"/>
          <w:szCs w:val="26"/>
        </w:rPr>
        <w:t>adult’s</w:t>
      </w:r>
      <w:r w:rsidR="00866B08">
        <w:rPr>
          <w:rFonts w:ascii="Times New Roman" w:hAnsi="Times New Roman" w:cs="Times New Roman"/>
          <w:sz w:val="26"/>
          <w:szCs w:val="26"/>
        </w:rPr>
        <w:t xml:space="preserve"> physical activity </w:t>
      </w:r>
      <w:r w:rsidR="000C3E9D">
        <w:rPr>
          <w:rFonts w:ascii="Times New Roman" w:hAnsi="Times New Roman" w:cs="Times New Roman"/>
          <w:sz w:val="26"/>
          <w:szCs w:val="26"/>
        </w:rPr>
        <w:t xml:space="preserve">for </w:t>
      </w:r>
      <w:r w:rsidR="005F6EC8">
        <w:rPr>
          <w:rFonts w:ascii="Times New Roman" w:hAnsi="Times New Roman" w:cs="Times New Roman"/>
          <w:sz w:val="26"/>
          <w:szCs w:val="26"/>
        </w:rPr>
        <w:t>health and well-being</w:t>
      </w:r>
      <w:r w:rsidR="003F134B">
        <w:rPr>
          <w:rFonts w:ascii="Times New Roman" w:hAnsi="Times New Roman" w:cs="Times New Roman"/>
          <w:sz w:val="26"/>
          <w:szCs w:val="26"/>
        </w:rPr>
        <w:t xml:space="preserve">, </w:t>
      </w:r>
      <w:r w:rsidR="00CB61C4">
        <w:rPr>
          <w:rFonts w:ascii="Times New Roman" w:hAnsi="Times New Roman" w:cs="Times New Roman"/>
          <w:sz w:val="26"/>
          <w:szCs w:val="26"/>
        </w:rPr>
        <w:t xml:space="preserve">promoting </w:t>
      </w:r>
      <w:r w:rsidR="002549EA">
        <w:rPr>
          <w:rFonts w:ascii="Times New Roman" w:hAnsi="Times New Roman" w:cs="Times New Roman"/>
          <w:sz w:val="26"/>
          <w:szCs w:val="26"/>
        </w:rPr>
        <w:t xml:space="preserve">how </w:t>
      </w:r>
      <w:r w:rsidR="00A41049">
        <w:rPr>
          <w:rFonts w:ascii="Times New Roman" w:hAnsi="Times New Roman" w:cs="Times New Roman"/>
          <w:sz w:val="26"/>
          <w:szCs w:val="26"/>
        </w:rPr>
        <w:t>physical activity can</w:t>
      </w:r>
      <w:r w:rsidR="002549EA">
        <w:rPr>
          <w:rFonts w:ascii="Times New Roman" w:hAnsi="Times New Roman" w:cs="Times New Roman"/>
          <w:sz w:val="26"/>
          <w:szCs w:val="26"/>
        </w:rPr>
        <w:t xml:space="preserve"> </w:t>
      </w:r>
      <w:r w:rsidR="00E577B0">
        <w:rPr>
          <w:rFonts w:ascii="Times New Roman" w:hAnsi="Times New Roman" w:cs="Times New Roman"/>
          <w:sz w:val="26"/>
          <w:szCs w:val="26"/>
        </w:rPr>
        <w:t>improve your health</w:t>
      </w:r>
      <w:r w:rsidR="003F134B">
        <w:rPr>
          <w:rFonts w:ascii="Times New Roman" w:hAnsi="Times New Roman" w:cs="Times New Roman"/>
          <w:sz w:val="26"/>
          <w:szCs w:val="26"/>
        </w:rPr>
        <w:t>.</w:t>
      </w:r>
      <w:r w:rsidR="00681013">
        <w:rPr>
          <w:rFonts w:ascii="Times New Roman" w:hAnsi="Times New Roman" w:cs="Times New Roman"/>
          <w:sz w:val="26"/>
          <w:szCs w:val="26"/>
        </w:rPr>
        <w:t xml:space="preserve"> On the second part </w:t>
      </w:r>
      <w:r w:rsidR="00A819DB">
        <w:rPr>
          <w:rFonts w:ascii="Times New Roman" w:hAnsi="Times New Roman" w:cs="Times New Roman"/>
          <w:sz w:val="26"/>
          <w:szCs w:val="26"/>
        </w:rPr>
        <w:t xml:space="preserve">we can see </w:t>
      </w:r>
      <w:r w:rsidR="00FD790A">
        <w:rPr>
          <w:rFonts w:ascii="Times New Roman" w:hAnsi="Times New Roman" w:cs="Times New Roman"/>
          <w:sz w:val="26"/>
          <w:szCs w:val="26"/>
        </w:rPr>
        <w:t>what p</w:t>
      </w:r>
      <w:r w:rsidR="00FE1833">
        <w:rPr>
          <w:rFonts w:ascii="Times New Roman" w:hAnsi="Times New Roman" w:cs="Times New Roman"/>
          <w:sz w:val="26"/>
          <w:szCs w:val="26"/>
        </w:rPr>
        <w:t xml:space="preserve">hysical </w:t>
      </w:r>
      <w:r w:rsidR="003827EA">
        <w:rPr>
          <w:rFonts w:ascii="Times New Roman" w:hAnsi="Times New Roman" w:cs="Times New Roman"/>
          <w:sz w:val="26"/>
          <w:szCs w:val="26"/>
        </w:rPr>
        <w:t xml:space="preserve">activity </w:t>
      </w:r>
      <w:r w:rsidR="00692330">
        <w:rPr>
          <w:rFonts w:ascii="Times New Roman" w:hAnsi="Times New Roman" w:cs="Times New Roman"/>
          <w:sz w:val="26"/>
          <w:szCs w:val="26"/>
        </w:rPr>
        <w:t>practice can be</w:t>
      </w:r>
      <w:r w:rsidR="00313F0F">
        <w:rPr>
          <w:rFonts w:ascii="Times New Roman" w:hAnsi="Times New Roman" w:cs="Times New Roman"/>
          <w:sz w:val="26"/>
          <w:szCs w:val="26"/>
        </w:rPr>
        <w:t xml:space="preserve">, </w:t>
      </w:r>
      <w:r w:rsidR="001C3882">
        <w:rPr>
          <w:rFonts w:ascii="Times New Roman" w:hAnsi="Times New Roman" w:cs="Times New Roman"/>
          <w:sz w:val="26"/>
          <w:szCs w:val="26"/>
        </w:rPr>
        <w:t xml:space="preserve">using </w:t>
      </w:r>
      <w:r w:rsidR="002C733A">
        <w:rPr>
          <w:rFonts w:ascii="Times New Roman" w:hAnsi="Times New Roman" w:cs="Times New Roman"/>
          <w:sz w:val="26"/>
          <w:szCs w:val="26"/>
        </w:rPr>
        <w:t xml:space="preserve">clear drawings </w:t>
      </w:r>
      <w:r w:rsidR="000265D6">
        <w:rPr>
          <w:rFonts w:ascii="Times New Roman" w:hAnsi="Times New Roman" w:cs="Times New Roman"/>
          <w:sz w:val="26"/>
          <w:szCs w:val="26"/>
        </w:rPr>
        <w:t xml:space="preserve">and a brief explanation </w:t>
      </w:r>
      <w:r w:rsidR="00000FB2">
        <w:rPr>
          <w:rFonts w:ascii="Times New Roman" w:hAnsi="Times New Roman" w:cs="Times New Roman"/>
          <w:sz w:val="26"/>
          <w:szCs w:val="26"/>
        </w:rPr>
        <w:t xml:space="preserve">about how many times and </w:t>
      </w:r>
      <w:r w:rsidR="004C5FE0">
        <w:rPr>
          <w:rFonts w:ascii="Times New Roman" w:hAnsi="Times New Roman" w:cs="Times New Roman"/>
          <w:sz w:val="26"/>
          <w:szCs w:val="26"/>
        </w:rPr>
        <w:t>why</w:t>
      </w:r>
      <w:r w:rsidR="00EF64A2">
        <w:rPr>
          <w:rFonts w:ascii="Times New Roman" w:hAnsi="Times New Roman" w:cs="Times New Roman"/>
          <w:sz w:val="26"/>
          <w:szCs w:val="26"/>
        </w:rPr>
        <w:t xml:space="preserve"> </w:t>
      </w:r>
      <w:r w:rsidR="00AB5CA0">
        <w:rPr>
          <w:rFonts w:ascii="Times New Roman" w:hAnsi="Times New Roman" w:cs="Times New Roman"/>
          <w:sz w:val="26"/>
          <w:szCs w:val="26"/>
        </w:rPr>
        <w:t>this activity</w:t>
      </w:r>
      <w:r w:rsidR="00EF64A2">
        <w:rPr>
          <w:rFonts w:ascii="Times New Roman" w:hAnsi="Times New Roman" w:cs="Times New Roman"/>
          <w:sz w:val="26"/>
          <w:szCs w:val="26"/>
        </w:rPr>
        <w:t xml:space="preserve"> should be practice.</w:t>
      </w:r>
    </w:p>
    <w:p w14:paraId="4286BDED" w14:textId="4630F94D" w:rsidR="00AB5CA0" w:rsidRDefault="00AB5CA0">
      <w:pPr>
        <w:rPr>
          <w:rFonts w:ascii="Times New Roman" w:hAnsi="Times New Roman" w:cs="Times New Roman"/>
          <w:sz w:val="26"/>
          <w:szCs w:val="26"/>
        </w:rPr>
      </w:pPr>
    </w:p>
    <w:p w14:paraId="5FD8CE65" w14:textId="35B430B5" w:rsidR="00AB5CA0" w:rsidRPr="00DC70AE" w:rsidRDefault="0014761C" w:rsidP="007A4E9B">
      <w:pPr>
        <w:pStyle w:val="Heading1"/>
      </w:pPr>
      <w:bookmarkStart w:id="6" w:name="_Toc99406636"/>
      <w:r>
        <w:t>Evaluate</w:t>
      </w:r>
      <w:r w:rsidR="004D2C42" w:rsidRPr="004D2C42">
        <w:t xml:space="preserve"> the way </w:t>
      </w:r>
      <w:r w:rsidR="004A09DB" w:rsidRPr="004D2C42">
        <w:t>color</w:t>
      </w:r>
      <w:r w:rsidR="004D2C42" w:rsidRPr="004D2C42">
        <w:t xml:space="preserve"> is used</w:t>
      </w:r>
      <w:bookmarkEnd w:id="6"/>
    </w:p>
    <w:p w14:paraId="75F36CA1" w14:textId="2DB01236" w:rsidR="00AB5CA0" w:rsidRDefault="006E47D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colours do fit the sub</w:t>
      </w:r>
      <w:r w:rsidR="00CF52D4">
        <w:rPr>
          <w:rFonts w:ascii="Times New Roman" w:hAnsi="Times New Roman" w:cs="Times New Roman"/>
          <w:sz w:val="26"/>
          <w:szCs w:val="26"/>
        </w:rPr>
        <w:t xml:space="preserve">ject, </w:t>
      </w:r>
      <w:r w:rsidR="006A4E68">
        <w:rPr>
          <w:rFonts w:ascii="Times New Roman" w:hAnsi="Times New Roman" w:cs="Times New Roman"/>
          <w:sz w:val="26"/>
          <w:szCs w:val="26"/>
        </w:rPr>
        <w:t xml:space="preserve">although </w:t>
      </w:r>
      <w:r w:rsidR="007C3276">
        <w:rPr>
          <w:rFonts w:ascii="Times New Roman" w:hAnsi="Times New Roman" w:cs="Times New Roman"/>
          <w:sz w:val="26"/>
          <w:szCs w:val="26"/>
        </w:rPr>
        <w:t xml:space="preserve">the reference sources </w:t>
      </w:r>
      <w:r w:rsidR="00E71F5D">
        <w:rPr>
          <w:rFonts w:ascii="Times New Roman" w:hAnsi="Times New Roman" w:cs="Times New Roman"/>
          <w:sz w:val="26"/>
          <w:szCs w:val="26"/>
        </w:rPr>
        <w:t xml:space="preserve">recommend </w:t>
      </w:r>
      <w:r w:rsidR="00400515">
        <w:rPr>
          <w:rFonts w:ascii="Times New Roman" w:hAnsi="Times New Roman" w:cs="Times New Roman"/>
          <w:sz w:val="26"/>
          <w:szCs w:val="26"/>
        </w:rPr>
        <w:t xml:space="preserve">using </w:t>
      </w:r>
      <w:r w:rsidR="005D1BBC">
        <w:rPr>
          <w:rFonts w:ascii="Times New Roman" w:hAnsi="Times New Roman" w:cs="Times New Roman"/>
          <w:sz w:val="26"/>
          <w:szCs w:val="26"/>
        </w:rPr>
        <w:t>a</w:t>
      </w:r>
      <w:r w:rsidR="000A2C67">
        <w:rPr>
          <w:rFonts w:ascii="Times New Roman" w:hAnsi="Times New Roman" w:cs="Times New Roman"/>
          <w:sz w:val="26"/>
          <w:szCs w:val="26"/>
        </w:rPr>
        <w:t xml:space="preserve"> maximum of 2-3 colours</w:t>
      </w:r>
      <w:r w:rsidR="004041FE">
        <w:rPr>
          <w:rFonts w:ascii="Times New Roman" w:hAnsi="Times New Roman" w:cs="Times New Roman"/>
          <w:sz w:val="26"/>
          <w:szCs w:val="26"/>
        </w:rPr>
        <w:t xml:space="preserve"> for the best look of a poster</w:t>
      </w:r>
      <w:r w:rsidR="00400515">
        <w:rPr>
          <w:rFonts w:ascii="Times New Roman" w:hAnsi="Times New Roman" w:cs="Times New Roman"/>
          <w:sz w:val="26"/>
          <w:szCs w:val="26"/>
        </w:rPr>
        <w:t>,</w:t>
      </w:r>
      <w:r w:rsidR="00B75E0F">
        <w:rPr>
          <w:rFonts w:ascii="Times New Roman" w:hAnsi="Times New Roman" w:cs="Times New Roman"/>
          <w:sz w:val="26"/>
          <w:szCs w:val="26"/>
        </w:rPr>
        <w:t xml:space="preserve"> the exp</w:t>
      </w:r>
      <w:r w:rsidR="00D3080B">
        <w:rPr>
          <w:rFonts w:ascii="Times New Roman" w:hAnsi="Times New Roman" w:cs="Times New Roman"/>
          <w:sz w:val="26"/>
          <w:szCs w:val="26"/>
        </w:rPr>
        <w:t xml:space="preserve">lanation </w:t>
      </w:r>
      <w:r w:rsidR="000E5CE8">
        <w:rPr>
          <w:rFonts w:ascii="Times New Roman" w:hAnsi="Times New Roman" w:cs="Times New Roman"/>
          <w:sz w:val="26"/>
          <w:szCs w:val="26"/>
        </w:rPr>
        <w:t xml:space="preserve">is that </w:t>
      </w:r>
      <w:r w:rsidR="001D2B1C">
        <w:rPr>
          <w:rFonts w:ascii="Times New Roman" w:hAnsi="Times New Roman" w:cs="Times New Roman"/>
          <w:sz w:val="26"/>
          <w:szCs w:val="26"/>
        </w:rPr>
        <w:t xml:space="preserve">too many colours </w:t>
      </w:r>
      <w:r w:rsidR="00C03CBB">
        <w:rPr>
          <w:rFonts w:ascii="Times New Roman" w:hAnsi="Times New Roman" w:cs="Times New Roman"/>
          <w:sz w:val="26"/>
          <w:szCs w:val="26"/>
        </w:rPr>
        <w:t>make the poster to loo</w:t>
      </w:r>
      <w:r w:rsidR="00E6301F">
        <w:rPr>
          <w:rFonts w:ascii="Times New Roman" w:hAnsi="Times New Roman" w:cs="Times New Roman"/>
          <w:sz w:val="26"/>
          <w:szCs w:val="26"/>
        </w:rPr>
        <w:t>k</w:t>
      </w:r>
      <w:r w:rsidR="00AF5A0E">
        <w:rPr>
          <w:rFonts w:ascii="Times New Roman" w:hAnsi="Times New Roman" w:cs="Times New Roman"/>
          <w:sz w:val="26"/>
          <w:szCs w:val="26"/>
        </w:rPr>
        <w:t xml:space="preserve"> chaotic and unprofessional</w:t>
      </w:r>
      <w:r w:rsidR="00396EC8">
        <w:rPr>
          <w:rFonts w:ascii="Times New Roman" w:hAnsi="Times New Roman" w:cs="Times New Roman"/>
          <w:sz w:val="26"/>
          <w:szCs w:val="26"/>
        </w:rPr>
        <w:t>, but having no colour makes it dull and plain</w:t>
      </w:r>
      <w:sdt>
        <w:sdtPr>
          <w:rPr>
            <w:rFonts w:ascii="Times New Roman" w:hAnsi="Times New Roman" w:cs="Times New Roman"/>
            <w:sz w:val="26"/>
            <w:szCs w:val="26"/>
          </w:rPr>
          <w:id w:val="-1110423018"/>
          <w:citation/>
        </w:sdtPr>
        <w:sdtEndPr/>
        <w:sdtContent>
          <w:r w:rsidR="006A4424">
            <w:rPr>
              <w:rFonts w:ascii="Times New Roman" w:hAnsi="Times New Roman" w:cs="Times New Roman"/>
              <w:sz w:val="26"/>
              <w:szCs w:val="26"/>
            </w:rPr>
            <w:fldChar w:fldCharType="begin"/>
          </w:r>
          <w:r w:rsidR="006A4424">
            <w:rPr>
              <w:rFonts w:ascii="Times New Roman" w:hAnsi="Times New Roman" w:cs="Times New Roman"/>
              <w:sz w:val="26"/>
              <w:szCs w:val="26"/>
              <w:lang w:val="en-US"/>
            </w:rPr>
            <w:instrText xml:space="preserve"> CITATION Mar12 \l 1033 </w:instrText>
          </w:r>
          <w:r w:rsidR="006A4424">
            <w:rPr>
              <w:rFonts w:ascii="Times New Roman" w:hAnsi="Times New Roman" w:cs="Times New Roman"/>
              <w:sz w:val="26"/>
              <w:szCs w:val="26"/>
            </w:rPr>
            <w:fldChar w:fldCharType="separate"/>
          </w:r>
          <w:r w:rsidR="00296AC8">
            <w:rPr>
              <w:rFonts w:ascii="Times New Roman" w:hAnsi="Times New Roman" w:cs="Times New Roman"/>
              <w:noProof/>
              <w:sz w:val="26"/>
              <w:szCs w:val="26"/>
              <w:lang w:val="en-US"/>
            </w:rPr>
            <w:t xml:space="preserve"> </w:t>
          </w:r>
          <w:r w:rsidR="00296AC8" w:rsidRPr="00296AC8">
            <w:rPr>
              <w:rFonts w:ascii="Times New Roman" w:hAnsi="Times New Roman" w:cs="Times New Roman"/>
              <w:noProof/>
              <w:sz w:val="26"/>
              <w:szCs w:val="26"/>
              <w:lang w:val="en-US"/>
            </w:rPr>
            <w:t>[1]</w:t>
          </w:r>
          <w:r w:rsidR="006A4424">
            <w:rPr>
              <w:rFonts w:ascii="Times New Roman" w:hAnsi="Times New Roman" w:cs="Times New Roman"/>
              <w:sz w:val="26"/>
              <w:szCs w:val="26"/>
            </w:rPr>
            <w:fldChar w:fldCharType="end"/>
          </w:r>
        </w:sdtContent>
      </w:sdt>
      <w:r w:rsidR="00396EC8">
        <w:rPr>
          <w:rFonts w:ascii="Times New Roman" w:hAnsi="Times New Roman" w:cs="Times New Roman"/>
          <w:sz w:val="26"/>
          <w:szCs w:val="26"/>
        </w:rPr>
        <w:t>.</w:t>
      </w:r>
      <w:r w:rsidR="001C4E0A">
        <w:rPr>
          <w:rFonts w:ascii="Times New Roman" w:hAnsi="Times New Roman" w:cs="Times New Roman"/>
          <w:sz w:val="26"/>
          <w:szCs w:val="26"/>
        </w:rPr>
        <w:t xml:space="preserve"> The colours used in this poster are faded</w:t>
      </w:r>
      <w:r w:rsidR="005D1BBC">
        <w:rPr>
          <w:rFonts w:ascii="Times New Roman" w:hAnsi="Times New Roman" w:cs="Times New Roman"/>
          <w:sz w:val="26"/>
          <w:szCs w:val="26"/>
        </w:rPr>
        <w:t>, even thus are more than 3</w:t>
      </w:r>
      <w:r w:rsidR="00615C0A">
        <w:rPr>
          <w:rFonts w:ascii="Times New Roman" w:hAnsi="Times New Roman" w:cs="Times New Roman"/>
          <w:sz w:val="26"/>
          <w:szCs w:val="26"/>
        </w:rPr>
        <w:t xml:space="preserve"> colours</w:t>
      </w:r>
      <w:r w:rsidR="002518D2">
        <w:rPr>
          <w:rFonts w:ascii="Times New Roman" w:hAnsi="Times New Roman" w:cs="Times New Roman"/>
          <w:sz w:val="26"/>
          <w:szCs w:val="26"/>
        </w:rPr>
        <w:t xml:space="preserve">, the poster looks well </w:t>
      </w:r>
      <w:r w:rsidR="003A560E">
        <w:rPr>
          <w:rFonts w:ascii="Times New Roman" w:hAnsi="Times New Roman" w:cs="Times New Roman"/>
          <w:sz w:val="26"/>
          <w:szCs w:val="26"/>
        </w:rPr>
        <w:t>structured,</w:t>
      </w:r>
      <w:r w:rsidR="002518D2">
        <w:rPr>
          <w:rFonts w:ascii="Times New Roman" w:hAnsi="Times New Roman" w:cs="Times New Roman"/>
          <w:sz w:val="26"/>
          <w:szCs w:val="26"/>
        </w:rPr>
        <w:t xml:space="preserve"> </w:t>
      </w:r>
      <w:r w:rsidR="00CC06D9">
        <w:rPr>
          <w:rFonts w:ascii="Times New Roman" w:hAnsi="Times New Roman" w:cs="Times New Roman"/>
          <w:sz w:val="26"/>
          <w:szCs w:val="26"/>
        </w:rPr>
        <w:t xml:space="preserve">and the information </w:t>
      </w:r>
      <w:r w:rsidR="00E6301F">
        <w:rPr>
          <w:rFonts w:ascii="Times New Roman" w:hAnsi="Times New Roman" w:cs="Times New Roman"/>
          <w:sz w:val="26"/>
          <w:szCs w:val="26"/>
        </w:rPr>
        <w:t xml:space="preserve">is highlighted </w:t>
      </w:r>
      <w:r w:rsidR="009F01B5">
        <w:rPr>
          <w:rFonts w:ascii="Times New Roman" w:hAnsi="Times New Roman" w:cs="Times New Roman"/>
          <w:sz w:val="26"/>
          <w:szCs w:val="26"/>
        </w:rPr>
        <w:t>and easy to read.</w:t>
      </w:r>
    </w:p>
    <w:p w14:paraId="7D0BDC58" w14:textId="77777777" w:rsidR="00037070" w:rsidRDefault="00037070">
      <w:pPr>
        <w:rPr>
          <w:rFonts w:ascii="Times New Roman" w:hAnsi="Times New Roman" w:cs="Times New Roman"/>
          <w:sz w:val="26"/>
          <w:szCs w:val="26"/>
        </w:rPr>
      </w:pPr>
    </w:p>
    <w:p w14:paraId="001EB32D" w14:textId="21DBF938" w:rsidR="00DC70AE" w:rsidRDefault="00EE4E68" w:rsidP="007A4E9B">
      <w:pPr>
        <w:pStyle w:val="Heading1"/>
      </w:pPr>
      <w:bookmarkStart w:id="7" w:name="_Toc99406637"/>
      <w:r>
        <w:t>Evaluate</w:t>
      </w:r>
      <w:r w:rsidRPr="004D2C42">
        <w:t xml:space="preserve"> the way </w:t>
      </w:r>
      <w:r>
        <w:t>text</w:t>
      </w:r>
      <w:r w:rsidRPr="004D2C42">
        <w:t xml:space="preserve"> is used</w:t>
      </w:r>
      <w:bookmarkEnd w:id="7"/>
    </w:p>
    <w:p w14:paraId="6C7AC419" w14:textId="3D7DAEE9" w:rsidR="00EE7ADF" w:rsidRDefault="00CD7050" w:rsidP="00EE7ADF">
      <w:pPr>
        <w:rPr>
          <w:rFonts w:ascii="Times New Roman" w:hAnsi="Times New Roman" w:cs="Times New Roman"/>
          <w:sz w:val="26"/>
          <w:szCs w:val="26"/>
        </w:rPr>
      </w:pPr>
      <w:r w:rsidRPr="00CD7050">
        <w:rPr>
          <w:rFonts w:ascii="Times New Roman" w:hAnsi="Times New Roman" w:cs="Times New Roman"/>
          <w:sz w:val="26"/>
          <w:szCs w:val="26"/>
        </w:rPr>
        <w:t xml:space="preserve">The text </w:t>
      </w:r>
      <w:r>
        <w:rPr>
          <w:rFonts w:ascii="Times New Roman" w:hAnsi="Times New Roman" w:cs="Times New Roman"/>
          <w:sz w:val="26"/>
          <w:szCs w:val="26"/>
        </w:rPr>
        <w:t>on the poster is write in a</w:t>
      </w:r>
      <w:r w:rsidR="001D634D">
        <w:rPr>
          <w:rFonts w:ascii="Times New Roman" w:hAnsi="Times New Roman" w:cs="Times New Roman"/>
          <w:sz w:val="26"/>
          <w:szCs w:val="26"/>
        </w:rPr>
        <w:t xml:space="preserve"> various way</w:t>
      </w:r>
      <w:r w:rsidR="00626B31">
        <w:rPr>
          <w:rFonts w:ascii="Times New Roman" w:hAnsi="Times New Roman" w:cs="Times New Roman"/>
          <w:sz w:val="26"/>
          <w:szCs w:val="26"/>
        </w:rPr>
        <w:t>, having a</w:t>
      </w:r>
      <w:r w:rsidR="00C663B0">
        <w:rPr>
          <w:rFonts w:ascii="Times New Roman" w:hAnsi="Times New Roman" w:cs="Times New Roman"/>
          <w:sz w:val="26"/>
          <w:szCs w:val="26"/>
        </w:rPr>
        <w:t xml:space="preserve"> large</w:t>
      </w:r>
      <w:r w:rsidR="00626B31">
        <w:rPr>
          <w:rFonts w:ascii="Times New Roman" w:hAnsi="Times New Roman" w:cs="Times New Roman"/>
          <w:sz w:val="26"/>
          <w:szCs w:val="26"/>
        </w:rPr>
        <w:t xml:space="preserve"> </w:t>
      </w:r>
      <w:r w:rsidR="009457FB">
        <w:rPr>
          <w:rFonts w:ascii="Times New Roman" w:hAnsi="Times New Roman" w:cs="Times New Roman"/>
          <w:sz w:val="26"/>
          <w:szCs w:val="26"/>
        </w:rPr>
        <w:t xml:space="preserve">title </w:t>
      </w:r>
      <w:r w:rsidR="00821CD1">
        <w:rPr>
          <w:rFonts w:ascii="Times New Roman" w:hAnsi="Times New Roman" w:cs="Times New Roman"/>
          <w:sz w:val="26"/>
          <w:szCs w:val="26"/>
        </w:rPr>
        <w:t xml:space="preserve">positioned </w:t>
      </w:r>
      <w:r w:rsidR="001F6F1F">
        <w:rPr>
          <w:rFonts w:ascii="Times New Roman" w:hAnsi="Times New Roman" w:cs="Times New Roman"/>
          <w:sz w:val="26"/>
          <w:szCs w:val="26"/>
        </w:rPr>
        <w:t xml:space="preserve">in the central of the poster, </w:t>
      </w:r>
      <w:r w:rsidR="009770FE">
        <w:rPr>
          <w:rFonts w:ascii="Times New Roman" w:hAnsi="Times New Roman" w:cs="Times New Roman"/>
          <w:sz w:val="26"/>
          <w:szCs w:val="26"/>
        </w:rPr>
        <w:t>the main message of every part of th</w:t>
      </w:r>
      <w:r w:rsidR="0037070B">
        <w:rPr>
          <w:rFonts w:ascii="Times New Roman" w:hAnsi="Times New Roman" w:cs="Times New Roman"/>
          <w:sz w:val="26"/>
          <w:szCs w:val="26"/>
        </w:rPr>
        <w:t>e</w:t>
      </w:r>
      <w:r w:rsidR="009770FE">
        <w:rPr>
          <w:rFonts w:ascii="Times New Roman" w:hAnsi="Times New Roman" w:cs="Times New Roman"/>
          <w:sz w:val="26"/>
          <w:szCs w:val="26"/>
        </w:rPr>
        <w:t xml:space="preserve"> poster </w:t>
      </w:r>
      <w:r w:rsidR="0037070B">
        <w:rPr>
          <w:rFonts w:ascii="Times New Roman" w:hAnsi="Times New Roman" w:cs="Times New Roman"/>
          <w:sz w:val="26"/>
          <w:szCs w:val="26"/>
        </w:rPr>
        <w:t xml:space="preserve">is </w:t>
      </w:r>
      <w:r w:rsidR="00071008">
        <w:rPr>
          <w:rFonts w:ascii="Times New Roman" w:hAnsi="Times New Roman" w:cs="Times New Roman"/>
          <w:sz w:val="26"/>
          <w:szCs w:val="26"/>
        </w:rPr>
        <w:t xml:space="preserve">well highlighted </w:t>
      </w:r>
      <w:r w:rsidR="00AB3D0B">
        <w:rPr>
          <w:rFonts w:ascii="Times New Roman" w:hAnsi="Times New Roman" w:cs="Times New Roman"/>
          <w:sz w:val="26"/>
          <w:szCs w:val="26"/>
        </w:rPr>
        <w:t xml:space="preserve">and every drawn is having a </w:t>
      </w:r>
      <w:r w:rsidR="008D1F5C">
        <w:rPr>
          <w:rFonts w:ascii="Times New Roman" w:hAnsi="Times New Roman" w:cs="Times New Roman"/>
          <w:sz w:val="26"/>
          <w:szCs w:val="26"/>
        </w:rPr>
        <w:t xml:space="preserve">proper explanation. </w:t>
      </w:r>
      <w:r w:rsidR="001365A7">
        <w:rPr>
          <w:rFonts w:ascii="Times New Roman" w:hAnsi="Times New Roman" w:cs="Times New Roman"/>
          <w:sz w:val="26"/>
          <w:szCs w:val="26"/>
        </w:rPr>
        <w:t xml:space="preserve">The negative part </w:t>
      </w:r>
      <w:r w:rsidR="007E7948">
        <w:rPr>
          <w:rFonts w:ascii="Times New Roman" w:hAnsi="Times New Roman" w:cs="Times New Roman"/>
          <w:sz w:val="26"/>
          <w:szCs w:val="26"/>
        </w:rPr>
        <w:t xml:space="preserve">is that </w:t>
      </w:r>
      <w:r w:rsidR="00225656">
        <w:rPr>
          <w:rFonts w:ascii="Times New Roman" w:hAnsi="Times New Roman" w:cs="Times New Roman"/>
          <w:sz w:val="26"/>
          <w:szCs w:val="26"/>
        </w:rPr>
        <w:t>some part</w:t>
      </w:r>
      <w:r w:rsidR="006B36B9">
        <w:rPr>
          <w:rFonts w:ascii="Times New Roman" w:hAnsi="Times New Roman" w:cs="Times New Roman"/>
          <w:sz w:val="26"/>
          <w:szCs w:val="26"/>
        </w:rPr>
        <w:t xml:space="preserve">s </w:t>
      </w:r>
      <w:r w:rsidR="00225656">
        <w:rPr>
          <w:rFonts w:ascii="Times New Roman" w:hAnsi="Times New Roman" w:cs="Times New Roman"/>
          <w:sz w:val="26"/>
          <w:szCs w:val="26"/>
        </w:rPr>
        <w:t xml:space="preserve">of the text </w:t>
      </w:r>
      <w:r w:rsidR="006B36B9">
        <w:rPr>
          <w:rFonts w:ascii="Times New Roman" w:hAnsi="Times New Roman" w:cs="Times New Roman"/>
          <w:sz w:val="26"/>
          <w:szCs w:val="26"/>
        </w:rPr>
        <w:t xml:space="preserve">are positioned </w:t>
      </w:r>
      <w:r w:rsidR="00B6116A">
        <w:rPr>
          <w:rFonts w:ascii="Times New Roman" w:hAnsi="Times New Roman" w:cs="Times New Roman"/>
          <w:sz w:val="26"/>
          <w:szCs w:val="26"/>
        </w:rPr>
        <w:t>in a way that are not easy to be read</w:t>
      </w:r>
      <w:r w:rsidR="007C5A0A">
        <w:rPr>
          <w:rFonts w:ascii="Times New Roman" w:hAnsi="Times New Roman" w:cs="Times New Roman"/>
          <w:sz w:val="26"/>
          <w:szCs w:val="26"/>
        </w:rPr>
        <w:t>, the size of the f</w:t>
      </w:r>
      <w:r w:rsidR="00B45863">
        <w:rPr>
          <w:rFonts w:ascii="Times New Roman" w:hAnsi="Times New Roman" w:cs="Times New Roman"/>
          <w:sz w:val="26"/>
          <w:szCs w:val="26"/>
        </w:rPr>
        <w:t>ont is too small,</w:t>
      </w:r>
      <w:r w:rsidR="00F752B8">
        <w:rPr>
          <w:rFonts w:ascii="Times New Roman" w:hAnsi="Times New Roman" w:cs="Times New Roman"/>
          <w:sz w:val="26"/>
          <w:szCs w:val="26"/>
        </w:rPr>
        <w:t xml:space="preserve"> and that make the poster </w:t>
      </w:r>
      <w:r w:rsidR="00082CF9">
        <w:rPr>
          <w:rFonts w:ascii="Times New Roman" w:hAnsi="Times New Roman" w:cs="Times New Roman"/>
          <w:sz w:val="26"/>
          <w:szCs w:val="26"/>
        </w:rPr>
        <w:t>difficult to read from a distance.</w:t>
      </w:r>
      <w:r w:rsidR="007C2097">
        <w:rPr>
          <w:rFonts w:ascii="Times New Roman" w:hAnsi="Times New Roman" w:cs="Times New Roman"/>
          <w:sz w:val="26"/>
          <w:szCs w:val="26"/>
        </w:rPr>
        <w:t xml:space="preserve"> The illustration and the text </w:t>
      </w:r>
      <w:r w:rsidR="004973EA">
        <w:rPr>
          <w:rFonts w:ascii="Times New Roman" w:hAnsi="Times New Roman" w:cs="Times New Roman"/>
          <w:sz w:val="26"/>
          <w:szCs w:val="26"/>
        </w:rPr>
        <w:t xml:space="preserve">dominate the poster </w:t>
      </w:r>
      <w:r w:rsidR="00CC15CB">
        <w:rPr>
          <w:rFonts w:ascii="Times New Roman" w:hAnsi="Times New Roman" w:cs="Times New Roman"/>
          <w:sz w:val="26"/>
          <w:szCs w:val="26"/>
        </w:rPr>
        <w:t>and i</w:t>
      </w:r>
      <w:r w:rsidR="00E16357">
        <w:rPr>
          <w:rFonts w:ascii="Times New Roman" w:hAnsi="Times New Roman" w:cs="Times New Roman"/>
          <w:sz w:val="26"/>
          <w:szCs w:val="26"/>
        </w:rPr>
        <w:t xml:space="preserve">s confusing </w:t>
      </w:r>
      <w:r w:rsidR="00AD36AA">
        <w:rPr>
          <w:rFonts w:ascii="Times New Roman" w:hAnsi="Times New Roman" w:cs="Times New Roman"/>
          <w:sz w:val="26"/>
          <w:szCs w:val="26"/>
        </w:rPr>
        <w:t xml:space="preserve">when </w:t>
      </w:r>
      <w:r w:rsidR="002C0992">
        <w:rPr>
          <w:rFonts w:ascii="Times New Roman" w:hAnsi="Times New Roman" w:cs="Times New Roman"/>
          <w:sz w:val="26"/>
          <w:szCs w:val="26"/>
        </w:rPr>
        <w:t>is come to identify t</w:t>
      </w:r>
      <w:r w:rsidR="000A7450">
        <w:rPr>
          <w:rFonts w:ascii="Times New Roman" w:hAnsi="Times New Roman" w:cs="Times New Roman"/>
          <w:sz w:val="26"/>
          <w:szCs w:val="26"/>
        </w:rPr>
        <w:t>he beginning of the poster</w:t>
      </w:r>
      <w:r w:rsidR="00106775">
        <w:rPr>
          <w:rFonts w:ascii="Times New Roman" w:hAnsi="Times New Roman" w:cs="Times New Roman"/>
          <w:sz w:val="26"/>
          <w:szCs w:val="26"/>
        </w:rPr>
        <w:t xml:space="preserve"> or the introduction.</w:t>
      </w:r>
    </w:p>
    <w:p w14:paraId="19ABE68E" w14:textId="34F158FC" w:rsidR="00037070" w:rsidRDefault="00037070" w:rsidP="00EE7ADF">
      <w:pPr>
        <w:rPr>
          <w:rFonts w:ascii="Times New Roman" w:hAnsi="Times New Roman" w:cs="Times New Roman"/>
          <w:sz w:val="26"/>
          <w:szCs w:val="26"/>
        </w:rPr>
      </w:pPr>
    </w:p>
    <w:p w14:paraId="29EF88A6" w14:textId="77777777" w:rsidR="00C866F6" w:rsidRPr="00037070" w:rsidRDefault="00C866F6" w:rsidP="007A4E9B">
      <w:pPr>
        <w:pStyle w:val="Heading1"/>
      </w:pPr>
    </w:p>
    <w:p w14:paraId="5BF1CF2D" w14:textId="3DEB20F1" w:rsidR="00102A0A" w:rsidRPr="00A167CB" w:rsidRDefault="00102A0A" w:rsidP="007A4E9B">
      <w:pPr>
        <w:pStyle w:val="Heading1"/>
      </w:pPr>
      <w:bookmarkStart w:id="8" w:name="_Toc99406638"/>
      <w:r w:rsidRPr="00A167CB">
        <w:t xml:space="preserve">Evaluate the </w:t>
      </w:r>
      <w:r w:rsidR="000C4DD8" w:rsidRPr="00A167CB">
        <w:t>suitability</w:t>
      </w:r>
      <w:r w:rsidRPr="00A167CB">
        <w:t xml:space="preserve"> </w:t>
      </w:r>
      <w:r w:rsidR="00B03A8D" w:rsidRPr="00A167CB">
        <w:t xml:space="preserve">of the graph and </w:t>
      </w:r>
      <w:r w:rsidR="004D01AC" w:rsidRPr="00A167CB">
        <w:t>the way graphics are incorporated</w:t>
      </w:r>
      <w:bookmarkEnd w:id="8"/>
    </w:p>
    <w:p w14:paraId="6EF28C0B" w14:textId="0CAFAFB7" w:rsidR="00AE368C" w:rsidRDefault="00DC0776" w:rsidP="002A028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 graphics are </w:t>
      </w:r>
      <w:r w:rsidR="001B2E0E">
        <w:rPr>
          <w:rFonts w:ascii="Times New Roman" w:hAnsi="Times New Roman" w:cs="Times New Roman"/>
          <w:sz w:val="26"/>
          <w:szCs w:val="26"/>
        </w:rPr>
        <w:t>drawn</w:t>
      </w:r>
      <w:r w:rsidR="00887B28">
        <w:rPr>
          <w:rFonts w:ascii="Times New Roman" w:hAnsi="Times New Roman" w:cs="Times New Roman"/>
          <w:sz w:val="26"/>
          <w:szCs w:val="26"/>
        </w:rPr>
        <w:t xml:space="preserve"> </w:t>
      </w:r>
      <w:r w:rsidR="00F23ABC">
        <w:rPr>
          <w:rFonts w:ascii="Times New Roman" w:hAnsi="Times New Roman" w:cs="Times New Roman"/>
          <w:sz w:val="26"/>
          <w:szCs w:val="26"/>
        </w:rPr>
        <w:t xml:space="preserve">to </w:t>
      </w:r>
      <w:r w:rsidR="00BE09EB">
        <w:rPr>
          <w:rFonts w:ascii="Times New Roman" w:hAnsi="Times New Roman" w:cs="Times New Roman"/>
          <w:sz w:val="26"/>
          <w:szCs w:val="26"/>
        </w:rPr>
        <w:t xml:space="preserve">give a visual explanation </w:t>
      </w:r>
      <w:r w:rsidR="00AD3EBC">
        <w:rPr>
          <w:rFonts w:ascii="Times New Roman" w:hAnsi="Times New Roman" w:cs="Times New Roman"/>
          <w:sz w:val="26"/>
          <w:szCs w:val="26"/>
        </w:rPr>
        <w:t>of the information from the poster.</w:t>
      </w:r>
      <w:r w:rsidR="00FF475F">
        <w:rPr>
          <w:rFonts w:ascii="Times New Roman" w:hAnsi="Times New Roman" w:cs="Times New Roman"/>
          <w:sz w:val="26"/>
          <w:szCs w:val="26"/>
        </w:rPr>
        <w:t xml:space="preserve"> </w:t>
      </w:r>
      <w:r w:rsidR="00896940">
        <w:rPr>
          <w:rFonts w:ascii="Times New Roman" w:hAnsi="Times New Roman" w:cs="Times New Roman"/>
          <w:sz w:val="26"/>
          <w:szCs w:val="26"/>
        </w:rPr>
        <w:t>The</w:t>
      </w:r>
      <w:r w:rsidR="00FF475F">
        <w:rPr>
          <w:rFonts w:ascii="Times New Roman" w:hAnsi="Times New Roman" w:cs="Times New Roman"/>
          <w:sz w:val="26"/>
          <w:szCs w:val="26"/>
        </w:rPr>
        <w:t xml:space="preserve"> graphic </w:t>
      </w:r>
      <w:r w:rsidR="00896940">
        <w:rPr>
          <w:rFonts w:ascii="Times New Roman" w:hAnsi="Times New Roman" w:cs="Times New Roman"/>
          <w:sz w:val="26"/>
          <w:szCs w:val="26"/>
        </w:rPr>
        <w:t xml:space="preserve">drawings </w:t>
      </w:r>
      <w:r w:rsidR="002A1072">
        <w:rPr>
          <w:rFonts w:ascii="Times New Roman" w:hAnsi="Times New Roman" w:cs="Times New Roman"/>
          <w:sz w:val="26"/>
          <w:szCs w:val="26"/>
        </w:rPr>
        <w:t>are</w:t>
      </w:r>
      <w:r w:rsidR="00FF475F">
        <w:rPr>
          <w:rFonts w:ascii="Times New Roman" w:hAnsi="Times New Roman" w:cs="Times New Roman"/>
          <w:sz w:val="26"/>
          <w:szCs w:val="26"/>
        </w:rPr>
        <w:t xml:space="preserve"> different</w:t>
      </w:r>
      <w:r w:rsidR="008624E7">
        <w:rPr>
          <w:rFonts w:ascii="Times New Roman" w:hAnsi="Times New Roman" w:cs="Times New Roman"/>
          <w:sz w:val="26"/>
          <w:szCs w:val="26"/>
        </w:rPr>
        <w:t xml:space="preserve"> for every section of the poster</w:t>
      </w:r>
      <w:r w:rsidR="00FF475F">
        <w:rPr>
          <w:rFonts w:ascii="Times New Roman" w:hAnsi="Times New Roman" w:cs="Times New Roman"/>
          <w:sz w:val="26"/>
          <w:szCs w:val="26"/>
        </w:rPr>
        <w:t xml:space="preserve"> </w:t>
      </w:r>
      <w:r w:rsidR="005E01BC">
        <w:rPr>
          <w:rFonts w:ascii="Times New Roman" w:hAnsi="Times New Roman" w:cs="Times New Roman"/>
          <w:sz w:val="26"/>
          <w:szCs w:val="26"/>
        </w:rPr>
        <w:t>and</w:t>
      </w:r>
      <w:r w:rsidR="00F726FF">
        <w:rPr>
          <w:rFonts w:ascii="Times New Roman" w:hAnsi="Times New Roman" w:cs="Times New Roman"/>
          <w:sz w:val="26"/>
          <w:szCs w:val="26"/>
        </w:rPr>
        <w:t xml:space="preserve"> well design </w:t>
      </w:r>
      <w:r w:rsidR="005E01BC">
        <w:rPr>
          <w:rFonts w:ascii="Times New Roman" w:hAnsi="Times New Roman" w:cs="Times New Roman"/>
          <w:sz w:val="26"/>
          <w:szCs w:val="26"/>
        </w:rPr>
        <w:t>to</w:t>
      </w:r>
      <w:r w:rsidR="00D64D93">
        <w:rPr>
          <w:rFonts w:ascii="Times New Roman" w:hAnsi="Times New Roman" w:cs="Times New Roman"/>
          <w:sz w:val="26"/>
          <w:szCs w:val="26"/>
        </w:rPr>
        <w:t xml:space="preserve"> provide a </w:t>
      </w:r>
      <w:r w:rsidR="00966692">
        <w:rPr>
          <w:rFonts w:ascii="Times New Roman" w:hAnsi="Times New Roman" w:cs="Times New Roman"/>
          <w:sz w:val="26"/>
          <w:szCs w:val="26"/>
        </w:rPr>
        <w:t xml:space="preserve">perceptible </w:t>
      </w:r>
      <w:r w:rsidR="00E044CD">
        <w:rPr>
          <w:rFonts w:ascii="Times New Roman" w:hAnsi="Times New Roman" w:cs="Times New Roman"/>
          <w:sz w:val="26"/>
          <w:szCs w:val="26"/>
        </w:rPr>
        <w:t xml:space="preserve">description </w:t>
      </w:r>
      <w:r w:rsidR="003A5359">
        <w:rPr>
          <w:rFonts w:ascii="Times New Roman" w:hAnsi="Times New Roman" w:cs="Times New Roman"/>
          <w:sz w:val="26"/>
          <w:szCs w:val="26"/>
        </w:rPr>
        <w:t xml:space="preserve">of </w:t>
      </w:r>
      <w:r w:rsidR="00CF3D85">
        <w:rPr>
          <w:rFonts w:ascii="Times New Roman" w:hAnsi="Times New Roman" w:cs="Times New Roman"/>
          <w:sz w:val="26"/>
          <w:szCs w:val="26"/>
        </w:rPr>
        <w:t>the information that is being presented.</w:t>
      </w:r>
      <w:r w:rsidR="005D717E">
        <w:rPr>
          <w:rFonts w:ascii="Times New Roman" w:hAnsi="Times New Roman" w:cs="Times New Roman"/>
          <w:sz w:val="26"/>
          <w:szCs w:val="26"/>
        </w:rPr>
        <w:br/>
      </w:r>
      <w:r w:rsidR="00AE368C">
        <w:rPr>
          <w:rFonts w:ascii="Times New Roman" w:hAnsi="Times New Roman" w:cs="Times New Roman"/>
          <w:sz w:val="26"/>
          <w:szCs w:val="26"/>
        </w:rPr>
        <w:t>There is no grap</w:t>
      </w:r>
      <w:r w:rsidR="005D717E">
        <w:rPr>
          <w:rFonts w:ascii="Times New Roman" w:hAnsi="Times New Roman" w:cs="Times New Roman"/>
          <w:sz w:val="26"/>
          <w:szCs w:val="26"/>
        </w:rPr>
        <w:t xml:space="preserve">h that don’t provide </w:t>
      </w:r>
      <w:r w:rsidR="00573CD7">
        <w:rPr>
          <w:rFonts w:ascii="Times New Roman" w:hAnsi="Times New Roman" w:cs="Times New Roman"/>
          <w:sz w:val="26"/>
          <w:szCs w:val="26"/>
        </w:rPr>
        <w:t>an</w:t>
      </w:r>
      <w:r w:rsidR="005D717E">
        <w:rPr>
          <w:rFonts w:ascii="Times New Roman" w:hAnsi="Times New Roman" w:cs="Times New Roman"/>
          <w:sz w:val="26"/>
          <w:szCs w:val="26"/>
        </w:rPr>
        <w:t xml:space="preserve"> information</w:t>
      </w:r>
      <w:r w:rsidR="008A56F4">
        <w:rPr>
          <w:rFonts w:ascii="Times New Roman" w:hAnsi="Times New Roman" w:cs="Times New Roman"/>
          <w:sz w:val="26"/>
          <w:szCs w:val="26"/>
        </w:rPr>
        <w:t xml:space="preserve"> and that makes the </w:t>
      </w:r>
      <w:r w:rsidR="00300C27">
        <w:rPr>
          <w:rFonts w:ascii="Times New Roman" w:hAnsi="Times New Roman" w:cs="Times New Roman"/>
          <w:sz w:val="26"/>
          <w:szCs w:val="26"/>
        </w:rPr>
        <w:t xml:space="preserve">poster to be overall </w:t>
      </w:r>
      <w:r w:rsidR="00D51AF7">
        <w:rPr>
          <w:rFonts w:ascii="Times New Roman" w:hAnsi="Times New Roman" w:cs="Times New Roman"/>
          <w:sz w:val="26"/>
          <w:szCs w:val="26"/>
        </w:rPr>
        <w:t>good designed</w:t>
      </w:r>
      <w:r w:rsidR="00573CD7">
        <w:rPr>
          <w:rFonts w:ascii="Times New Roman" w:hAnsi="Times New Roman" w:cs="Times New Roman"/>
          <w:sz w:val="26"/>
          <w:szCs w:val="26"/>
        </w:rPr>
        <w:t xml:space="preserve"> and not raising any ethical issues.</w:t>
      </w:r>
      <w:r w:rsidR="002C250A">
        <w:rPr>
          <w:rFonts w:ascii="Times New Roman" w:hAnsi="Times New Roman" w:cs="Times New Roman"/>
          <w:sz w:val="26"/>
          <w:szCs w:val="26"/>
        </w:rPr>
        <w:t xml:space="preserve"> </w:t>
      </w:r>
      <w:r w:rsidR="002A0280">
        <w:rPr>
          <w:rFonts w:ascii="Times New Roman" w:hAnsi="Times New Roman" w:cs="Times New Roman"/>
          <w:sz w:val="26"/>
          <w:szCs w:val="26"/>
        </w:rPr>
        <w:br/>
      </w:r>
      <w:r w:rsidR="007D6BAC">
        <w:rPr>
          <w:rFonts w:ascii="Times New Roman" w:hAnsi="Times New Roman" w:cs="Times New Roman"/>
          <w:sz w:val="26"/>
          <w:szCs w:val="26"/>
        </w:rPr>
        <w:t>Besides</w:t>
      </w:r>
      <w:r w:rsidR="002C250A">
        <w:rPr>
          <w:rFonts w:ascii="Times New Roman" w:hAnsi="Times New Roman" w:cs="Times New Roman"/>
          <w:sz w:val="26"/>
          <w:szCs w:val="26"/>
        </w:rPr>
        <w:t xml:space="preserve"> that, the </w:t>
      </w:r>
      <w:r w:rsidR="007D6BAC">
        <w:rPr>
          <w:rFonts w:ascii="Times New Roman" w:hAnsi="Times New Roman" w:cs="Times New Roman"/>
          <w:sz w:val="26"/>
          <w:szCs w:val="26"/>
        </w:rPr>
        <w:t>graphics</w:t>
      </w:r>
      <w:r w:rsidR="002C250A">
        <w:rPr>
          <w:rFonts w:ascii="Times New Roman" w:hAnsi="Times New Roman" w:cs="Times New Roman"/>
          <w:sz w:val="26"/>
          <w:szCs w:val="26"/>
        </w:rPr>
        <w:t xml:space="preserve"> </w:t>
      </w:r>
      <w:r w:rsidR="007D6BAC">
        <w:rPr>
          <w:rFonts w:ascii="Times New Roman" w:hAnsi="Times New Roman" w:cs="Times New Roman"/>
          <w:sz w:val="26"/>
          <w:szCs w:val="26"/>
        </w:rPr>
        <w:t xml:space="preserve">helps to identify the goal of the poster, </w:t>
      </w:r>
      <w:r w:rsidR="007948E5">
        <w:rPr>
          <w:rFonts w:ascii="Times New Roman" w:hAnsi="Times New Roman" w:cs="Times New Roman"/>
          <w:sz w:val="26"/>
          <w:szCs w:val="26"/>
        </w:rPr>
        <w:t xml:space="preserve">it </w:t>
      </w:r>
      <w:r w:rsidR="00AF06A3">
        <w:rPr>
          <w:rFonts w:ascii="Times New Roman" w:hAnsi="Times New Roman" w:cs="Times New Roman"/>
          <w:sz w:val="26"/>
          <w:szCs w:val="26"/>
        </w:rPr>
        <w:t>makes</w:t>
      </w:r>
      <w:r w:rsidR="007948E5">
        <w:rPr>
          <w:rFonts w:ascii="Times New Roman" w:hAnsi="Times New Roman" w:cs="Times New Roman"/>
          <w:sz w:val="26"/>
          <w:szCs w:val="26"/>
        </w:rPr>
        <w:t xml:space="preserve"> easy to understand </w:t>
      </w:r>
      <w:r w:rsidR="00AF06A3">
        <w:rPr>
          <w:rFonts w:ascii="Times New Roman" w:hAnsi="Times New Roman" w:cs="Times New Roman"/>
          <w:sz w:val="26"/>
          <w:szCs w:val="26"/>
        </w:rPr>
        <w:t xml:space="preserve">the target audience, </w:t>
      </w:r>
      <w:r w:rsidR="00F973B3">
        <w:rPr>
          <w:rFonts w:ascii="Times New Roman" w:hAnsi="Times New Roman" w:cs="Times New Roman"/>
          <w:sz w:val="26"/>
          <w:szCs w:val="26"/>
        </w:rPr>
        <w:t>match the emotion</w:t>
      </w:r>
      <w:r w:rsidR="00A13635">
        <w:rPr>
          <w:rFonts w:ascii="Times New Roman" w:hAnsi="Times New Roman" w:cs="Times New Roman"/>
          <w:sz w:val="26"/>
          <w:szCs w:val="26"/>
        </w:rPr>
        <w:t xml:space="preserve">s </w:t>
      </w:r>
      <w:r w:rsidR="00772E27">
        <w:rPr>
          <w:rFonts w:ascii="Times New Roman" w:hAnsi="Times New Roman" w:cs="Times New Roman"/>
          <w:sz w:val="26"/>
          <w:szCs w:val="26"/>
        </w:rPr>
        <w:t xml:space="preserve">and simulate </w:t>
      </w:r>
      <w:r w:rsidR="00307EBB">
        <w:rPr>
          <w:rFonts w:ascii="Times New Roman" w:hAnsi="Times New Roman" w:cs="Times New Roman"/>
          <w:sz w:val="26"/>
          <w:szCs w:val="26"/>
        </w:rPr>
        <w:t>the eyes to explore the section</w:t>
      </w:r>
      <w:r w:rsidR="00071372">
        <w:rPr>
          <w:rFonts w:ascii="Times New Roman" w:hAnsi="Times New Roman" w:cs="Times New Roman"/>
          <w:sz w:val="26"/>
          <w:szCs w:val="26"/>
        </w:rPr>
        <w:t>s</w:t>
      </w:r>
      <w:r w:rsidR="00307EBB">
        <w:rPr>
          <w:rFonts w:ascii="Times New Roman" w:hAnsi="Times New Roman" w:cs="Times New Roman"/>
          <w:sz w:val="26"/>
          <w:szCs w:val="26"/>
        </w:rPr>
        <w:t xml:space="preserve"> that </w:t>
      </w:r>
      <w:r w:rsidR="00AF0FC1">
        <w:rPr>
          <w:rFonts w:ascii="Times New Roman" w:hAnsi="Times New Roman" w:cs="Times New Roman"/>
          <w:sz w:val="26"/>
          <w:szCs w:val="26"/>
        </w:rPr>
        <w:t>provide important information</w:t>
      </w:r>
      <w:r w:rsidR="00D12ED8">
        <w:rPr>
          <w:rFonts w:ascii="Times New Roman" w:hAnsi="Times New Roman" w:cs="Times New Roman"/>
          <w:sz w:val="26"/>
          <w:szCs w:val="26"/>
        </w:rPr>
        <w:t>.</w:t>
      </w:r>
      <w:sdt>
        <w:sdtPr>
          <w:rPr>
            <w:rFonts w:ascii="Times New Roman" w:hAnsi="Times New Roman" w:cs="Times New Roman"/>
            <w:sz w:val="26"/>
            <w:szCs w:val="26"/>
          </w:rPr>
          <w:id w:val="1746076031"/>
          <w:citation/>
        </w:sdtPr>
        <w:sdtEndPr/>
        <w:sdtContent>
          <w:r w:rsidR="00D06AEE">
            <w:rPr>
              <w:rFonts w:ascii="Times New Roman" w:hAnsi="Times New Roman" w:cs="Times New Roman"/>
              <w:sz w:val="26"/>
              <w:szCs w:val="26"/>
            </w:rPr>
            <w:fldChar w:fldCharType="begin"/>
          </w:r>
          <w:r w:rsidR="00D06AEE">
            <w:rPr>
              <w:rFonts w:ascii="Times New Roman" w:hAnsi="Times New Roman" w:cs="Times New Roman"/>
              <w:sz w:val="26"/>
              <w:szCs w:val="26"/>
              <w:lang w:val="en-US"/>
            </w:rPr>
            <w:instrText xml:space="preserve"> CITATION Jen14 \l 1033 </w:instrText>
          </w:r>
          <w:r w:rsidR="00D06AEE">
            <w:rPr>
              <w:rFonts w:ascii="Times New Roman" w:hAnsi="Times New Roman" w:cs="Times New Roman"/>
              <w:sz w:val="26"/>
              <w:szCs w:val="26"/>
            </w:rPr>
            <w:fldChar w:fldCharType="separate"/>
          </w:r>
          <w:r w:rsidR="00296AC8">
            <w:rPr>
              <w:rFonts w:ascii="Times New Roman" w:hAnsi="Times New Roman" w:cs="Times New Roman"/>
              <w:noProof/>
              <w:sz w:val="26"/>
              <w:szCs w:val="26"/>
              <w:lang w:val="en-US"/>
            </w:rPr>
            <w:t xml:space="preserve"> </w:t>
          </w:r>
          <w:r w:rsidR="00296AC8" w:rsidRPr="00296AC8">
            <w:rPr>
              <w:rFonts w:ascii="Times New Roman" w:hAnsi="Times New Roman" w:cs="Times New Roman"/>
              <w:noProof/>
              <w:sz w:val="26"/>
              <w:szCs w:val="26"/>
              <w:lang w:val="en-US"/>
            </w:rPr>
            <w:t>[2]</w:t>
          </w:r>
          <w:r w:rsidR="00D06AEE">
            <w:rPr>
              <w:rFonts w:ascii="Times New Roman" w:hAnsi="Times New Roman" w:cs="Times New Roman"/>
              <w:sz w:val="26"/>
              <w:szCs w:val="26"/>
            </w:rPr>
            <w:fldChar w:fldCharType="end"/>
          </w:r>
        </w:sdtContent>
      </w:sdt>
    </w:p>
    <w:p w14:paraId="4AD6E2D2" w14:textId="77777777" w:rsidR="004B4B04" w:rsidRDefault="004B4B04" w:rsidP="00E01CA8">
      <w:pPr>
        <w:rPr>
          <w:rFonts w:ascii="Times New Roman" w:hAnsi="Times New Roman" w:cs="Times New Roman"/>
          <w:sz w:val="26"/>
          <w:szCs w:val="26"/>
        </w:rPr>
      </w:pPr>
    </w:p>
    <w:p w14:paraId="2840EACF" w14:textId="77777777" w:rsidR="00A167CB" w:rsidRPr="00E01CA8" w:rsidRDefault="00A167CB" w:rsidP="00E01CA8">
      <w:pPr>
        <w:rPr>
          <w:rFonts w:ascii="Times New Roman" w:hAnsi="Times New Roman" w:cs="Times New Roman"/>
          <w:sz w:val="26"/>
          <w:szCs w:val="26"/>
        </w:rPr>
      </w:pPr>
    </w:p>
    <w:p w14:paraId="0568663D" w14:textId="6C26B0A4" w:rsidR="00396EC8" w:rsidRDefault="00DA3504" w:rsidP="00DA3504">
      <w:pPr>
        <w:rPr>
          <w:rFonts w:ascii="Times New Roman" w:hAnsi="Times New Roman" w:cs="Times New Roman"/>
          <w:sz w:val="26"/>
          <w:szCs w:val="26"/>
        </w:rPr>
      </w:pPr>
      <w:bookmarkStart w:id="9" w:name="_Toc99406639"/>
      <w:r w:rsidRPr="00697CAF">
        <w:rPr>
          <w:rStyle w:val="Heading1Char"/>
        </w:rPr>
        <w:t>Cognition</w:t>
      </w:r>
      <w:bookmarkEnd w:id="9"/>
      <w:r w:rsidRPr="00697CAF">
        <w:rPr>
          <w:rStyle w:val="Heading1Char"/>
        </w:rPr>
        <w:cr/>
      </w:r>
      <w:r w:rsidR="0031615E" w:rsidRPr="00A240BC">
        <w:rPr>
          <w:rFonts w:ascii="Times New Roman" w:hAnsi="Times New Roman" w:cs="Times New Roman"/>
          <w:sz w:val="26"/>
          <w:szCs w:val="26"/>
        </w:rPr>
        <w:t xml:space="preserve">In </w:t>
      </w:r>
      <w:r w:rsidR="00A240BC">
        <w:rPr>
          <w:rFonts w:ascii="Times New Roman" w:hAnsi="Times New Roman" w:cs="Times New Roman"/>
          <w:sz w:val="26"/>
          <w:szCs w:val="26"/>
        </w:rPr>
        <w:t xml:space="preserve">terms of cognition the poster </w:t>
      </w:r>
      <w:r w:rsidR="00A3159E">
        <w:rPr>
          <w:rFonts w:ascii="Times New Roman" w:hAnsi="Times New Roman" w:cs="Times New Roman"/>
          <w:sz w:val="26"/>
          <w:szCs w:val="26"/>
        </w:rPr>
        <w:t>provide</w:t>
      </w:r>
      <w:r w:rsidR="00B55FF1">
        <w:rPr>
          <w:rFonts w:ascii="Times New Roman" w:hAnsi="Times New Roman" w:cs="Times New Roman"/>
          <w:sz w:val="26"/>
          <w:szCs w:val="26"/>
        </w:rPr>
        <w:t xml:space="preserve"> a </w:t>
      </w:r>
      <w:r w:rsidR="007A43D5">
        <w:rPr>
          <w:rFonts w:ascii="Times New Roman" w:hAnsi="Times New Roman" w:cs="Times New Roman"/>
          <w:sz w:val="26"/>
          <w:szCs w:val="26"/>
        </w:rPr>
        <w:t>up to date information</w:t>
      </w:r>
      <w:r w:rsidR="001B12EE">
        <w:rPr>
          <w:rFonts w:ascii="Times New Roman" w:hAnsi="Times New Roman" w:cs="Times New Roman"/>
          <w:sz w:val="26"/>
          <w:szCs w:val="26"/>
        </w:rPr>
        <w:t>,</w:t>
      </w:r>
      <w:r w:rsidR="000C5A88">
        <w:rPr>
          <w:rFonts w:ascii="Times New Roman" w:hAnsi="Times New Roman" w:cs="Times New Roman"/>
          <w:sz w:val="26"/>
          <w:szCs w:val="26"/>
        </w:rPr>
        <w:t xml:space="preserve"> a </w:t>
      </w:r>
      <w:r w:rsidR="00454FE6">
        <w:rPr>
          <w:rFonts w:ascii="Times New Roman" w:hAnsi="Times New Roman" w:cs="Times New Roman"/>
          <w:sz w:val="26"/>
          <w:szCs w:val="26"/>
        </w:rPr>
        <w:t xml:space="preserve">popular </w:t>
      </w:r>
      <w:r w:rsidR="00DF2C79">
        <w:rPr>
          <w:rFonts w:ascii="Times New Roman" w:hAnsi="Times New Roman" w:cs="Times New Roman"/>
          <w:sz w:val="26"/>
          <w:szCs w:val="26"/>
        </w:rPr>
        <w:t xml:space="preserve">and topic subject </w:t>
      </w:r>
      <w:r w:rsidR="003B0CF4">
        <w:rPr>
          <w:rFonts w:ascii="Times New Roman" w:hAnsi="Times New Roman" w:cs="Times New Roman"/>
          <w:sz w:val="26"/>
          <w:szCs w:val="26"/>
        </w:rPr>
        <w:t xml:space="preserve">that can be </w:t>
      </w:r>
      <w:r w:rsidR="00EF0129">
        <w:rPr>
          <w:rFonts w:ascii="Times New Roman" w:hAnsi="Times New Roman" w:cs="Times New Roman"/>
          <w:sz w:val="26"/>
          <w:szCs w:val="26"/>
        </w:rPr>
        <w:t xml:space="preserve">associated </w:t>
      </w:r>
      <w:r w:rsidR="006C43F4">
        <w:rPr>
          <w:rFonts w:ascii="Times New Roman" w:hAnsi="Times New Roman" w:cs="Times New Roman"/>
          <w:sz w:val="26"/>
          <w:szCs w:val="26"/>
        </w:rPr>
        <w:t xml:space="preserve">with a </w:t>
      </w:r>
      <w:r w:rsidR="00B35D81">
        <w:rPr>
          <w:rFonts w:ascii="Times New Roman" w:hAnsi="Times New Roman" w:cs="Times New Roman"/>
          <w:sz w:val="26"/>
          <w:szCs w:val="26"/>
        </w:rPr>
        <w:t>large target audience</w:t>
      </w:r>
      <w:r w:rsidR="000C4D0B">
        <w:rPr>
          <w:rFonts w:ascii="Times New Roman" w:hAnsi="Times New Roman" w:cs="Times New Roman"/>
          <w:sz w:val="26"/>
          <w:szCs w:val="26"/>
        </w:rPr>
        <w:t xml:space="preserve">. </w:t>
      </w:r>
      <w:r w:rsidR="000B2D3B">
        <w:rPr>
          <w:rFonts w:ascii="Times New Roman" w:hAnsi="Times New Roman" w:cs="Times New Roman"/>
          <w:sz w:val="26"/>
          <w:szCs w:val="26"/>
        </w:rPr>
        <w:t xml:space="preserve">The poster </w:t>
      </w:r>
      <w:r w:rsidR="008268EF">
        <w:rPr>
          <w:rFonts w:ascii="Times New Roman" w:hAnsi="Times New Roman" w:cs="Times New Roman"/>
          <w:sz w:val="26"/>
          <w:szCs w:val="26"/>
        </w:rPr>
        <w:t>creates</w:t>
      </w:r>
      <w:r w:rsidR="008730BA">
        <w:rPr>
          <w:rFonts w:ascii="Times New Roman" w:hAnsi="Times New Roman" w:cs="Times New Roman"/>
          <w:sz w:val="26"/>
          <w:szCs w:val="26"/>
        </w:rPr>
        <w:t xml:space="preserve"> a </w:t>
      </w:r>
      <w:r w:rsidR="002D1CD5">
        <w:rPr>
          <w:rFonts w:ascii="Times New Roman" w:hAnsi="Times New Roman" w:cs="Times New Roman"/>
          <w:sz w:val="26"/>
          <w:szCs w:val="26"/>
        </w:rPr>
        <w:t>“take action” feeling</w:t>
      </w:r>
      <w:r w:rsidR="00E7553E">
        <w:rPr>
          <w:rFonts w:ascii="Times New Roman" w:hAnsi="Times New Roman" w:cs="Times New Roman"/>
          <w:sz w:val="26"/>
          <w:szCs w:val="26"/>
        </w:rPr>
        <w:t xml:space="preserve">, </w:t>
      </w:r>
      <w:r w:rsidR="00766652">
        <w:rPr>
          <w:rFonts w:ascii="Times New Roman" w:hAnsi="Times New Roman" w:cs="Times New Roman"/>
          <w:sz w:val="26"/>
          <w:szCs w:val="26"/>
        </w:rPr>
        <w:t xml:space="preserve">and a demanding behaviour </w:t>
      </w:r>
      <w:r w:rsidR="005E56ED">
        <w:rPr>
          <w:rFonts w:ascii="Times New Roman" w:hAnsi="Times New Roman" w:cs="Times New Roman"/>
          <w:sz w:val="26"/>
          <w:szCs w:val="26"/>
        </w:rPr>
        <w:t xml:space="preserve">about </w:t>
      </w:r>
      <w:r w:rsidR="00A6378E">
        <w:rPr>
          <w:rFonts w:ascii="Times New Roman" w:hAnsi="Times New Roman" w:cs="Times New Roman"/>
          <w:sz w:val="26"/>
          <w:szCs w:val="26"/>
        </w:rPr>
        <w:t xml:space="preserve">physical activity </w:t>
      </w:r>
      <w:r w:rsidR="00B134B7">
        <w:rPr>
          <w:rFonts w:ascii="Times New Roman" w:hAnsi="Times New Roman" w:cs="Times New Roman"/>
          <w:sz w:val="26"/>
          <w:szCs w:val="26"/>
        </w:rPr>
        <w:t>and that helps to</w:t>
      </w:r>
      <w:r w:rsidR="00B03CCA">
        <w:rPr>
          <w:rFonts w:ascii="Times New Roman" w:hAnsi="Times New Roman" w:cs="Times New Roman"/>
          <w:sz w:val="26"/>
          <w:szCs w:val="26"/>
        </w:rPr>
        <w:t xml:space="preserve"> develop</w:t>
      </w:r>
      <w:r w:rsidR="00560859">
        <w:rPr>
          <w:rFonts w:ascii="Times New Roman" w:hAnsi="Times New Roman" w:cs="Times New Roman"/>
          <w:sz w:val="26"/>
          <w:szCs w:val="26"/>
        </w:rPr>
        <w:t xml:space="preserve"> and propagandize</w:t>
      </w:r>
      <w:r w:rsidR="00B134B7">
        <w:rPr>
          <w:rFonts w:ascii="Times New Roman" w:hAnsi="Times New Roman" w:cs="Times New Roman"/>
          <w:sz w:val="26"/>
          <w:szCs w:val="26"/>
        </w:rPr>
        <w:t xml:space="preserve"> a more </w:t>
      </w:r>
      <w:r w:rsidR="00A56915">
        <w:rPr>
          <w:rFonts w:ascii="Times New Roman" w:hAnsi="Times New Roman" w:cs="Times New Roman"/>
          <w:sz w:val="26"/>
          <w:szCs w:val="26"/>
        </w:rPr>
        <w:t xml:space="preserve">efficient marketing messages. </w:t>
      </w:r>
      <w:r w:rsidR="00186DE8">
        <w:rPr>
          <w:rFonts w:ascii="Times New Roman" w:hAnsi="Times New Roman" w:cs="Times New Roman"/>
          <w:sz w:val="26"/>
          <w:szCs w:val="26"/>
        </w:rPr>
        <w:br/>
      </w:r>
      <w:r w:rsidR="005F3053">
        <w:rPr>
          <w:rFonts w:ascii="Times New Roman" w:hAnsi="Times New Roman" w:cs="Times New Roman"/>
          <w:sz w:val="26"/>
          <w:szCs w:val="26"/>
        </w:rPr>
        <w:t xml:space="preserve">Regarding the </w:t>
      </w:r>
      <w:r w:rsidR="00923DE4">
        <w:rPr>
          <w:rFonts w:ascii="Times New Roman" w:hAnsi="Times New Roman" w:cs="Times New Roman"/>
          <w:sz w:val="26"/>
          <w:szCs w:val="26"/>
        </w:rPr>
        <w:t xml:space="preserve">terms of </w:t>
      </w:r>
      <w:r w:rsidR="009E4958">
        <w:rPr>
          <w:rFonts w:ascii="Times New Roman" w:hAnsi="Times New Roman" w:cs="Times New Roman"/>
          <w:sz w:val="26"/>
          <w:szCs w:val="26"/>
        </w:rPr>
        <w:t>memory load</w:t>
      </w:r>
      <w:r w:rsidR="00923DE4">
        <w:rPr>
          <w:rFonts w:ascii="Times New Roman" w:hAnsi="Times New Roman" w:cs="Times New Roman"/>
          <w:sz w:val="26"/>
          <w:szCs w:val="26"/>
        </w:rPr>
        <w:t xml:space="preserve"> or mental modelling </w:t>
      </w:r>
      <w:r w:rsidR="00124F07">
        <w:rPr>
          <w:rFonts w:ascii="Times New Roman" w:hAnsi="Times New Roman" w:cs="Times New Roman"/>
          <w:sz w:val="26"/>
          <w:szCs w:val="26"/>
        </w:rPr>
        <w:t xml:space="preserve">in relation with the poster </w:t>
      </w:r>
      <w:r w:rsidR="0017537E">
        <w:rPr>
          <w:rFonts w:ascii="Times New Roman" w:hAnsi="Times New Roman" w:cs="Times New Roman"/>
          <w:sz w:val="26"/>
          <w:szCs w:val="26"/>
        </w:rPr>
        <w:t xml:space="preserve">it improves by the effects </w:t>
      </w:r>
      <w:r w:rsidR="0080178C">
        <w:rPr>
          <w:rFonts w:ascii="Times New Roman" w:hAnsi="Times New Roman" w:cs="Times New Roman"/>
          <w:sz w:val="26"/>
          <w:szCs w:val="26"/>
        </w:rPr>
        <w:t>of gra</w:t>
      </w:r>
      <w:r w:rsidR="003F5AE8">
        <w:rPr>
          <w:rFonts w:ascii="Times New Roman" w:hAnsi="Times New Roman" w:cs="Times New Roman"/>
          <w:sz w:val="26"/>
          <w:szCs w:val="26"/>
        </w:rPr>
        <w:t>phs illustrat</w:t>
      </w:r>
      <w:r w:rsidR="008E2897">
        <w:rPr>
          <w:rFonts w:ascii="Times New Roman" w:hAnsi="Times New Roman" w:cs="Times New Roman"/>
          <w:sz w:val="26"/>
          <w:szCs w:val="26"/>
        </w:rPr>
        <w:t>ions</w:t>
      </w:r>
      <w:r w:rsidR="00FB0A46">
        <w:rPr>
          <w:rFonts w:ascii="Times New Roman" w:hAnsi="Times New Roman" w:cs="Times New Roman"/>
          <w:sz w:val="26"/>
          <w:szCs w:val="26"/>
        </w:rPr>
        <w:t xml:space="preserve">, and text </w:t>
      </w:r>
      <w:r w:rsidR="00D725B3">
        <w:rPr>
          <w:rFonts w:ascii="Times New Roman" w:hAnsi="Times New Roman" w:cs="Times New Roman"/>
          <w:sz w:val="26"/>
          <w:szCs w:val="26"/>
        </w:rPr>
        <w:t xml:space="preserve">that makes you believe </w:t>
      </w:r>
      <w:r w:rsidR="00087A47">
        <w:rPr>
          <w:rFonts w:ascii="Times New Roman" w:hAnsi="Times New Roman" w:cs="Times New Roman"/>
          <w:sz w:val="26"/>
          <w:szCs w:val="26"/>
        </w:rPr>
        <w:t>the information</w:t>
      </w:r>
      <w:r w:rsidR="007E3C09">
        <w:rPr>
          <w:rFonts w:ascii="Times New Roman" w:hAnsi="Times New Roman" w:cs="Times New Roman"/>
          <w:sz w:val="26"/>
          <w:szCs w:val="26"/>
        </w:rPr>
        <w:t xml:space="preserve">, to store and recall </w:t>
      </w:r>
      <w:r w:rsidR="000C4428">
        <w:rPr>
          <w:rFonts w:ascii="Times New Roman" w:hAnsi="Times New Roman" w:cs="Times New Roman"/>
          <w:sz w:val="26"/>
          <w:szCs w:val="26"/>
        </w:rPr>
        <w:t>past sensation</w:t>
      </w:r>
      <w:r w:rsidR="0056327C">
        <w:rPr>
          <w:rFonts w:ascii="Times New Roman" w:hAnsi="Times New Roman" w:cs="Times New Roman"/>
          <w:sz w:val="26"/>
          <w:szCs w:val="26"/>
        </w:rPr>
        <w:t>s</w:t>
      </w:r>
      <w:r w:rsidR="00D42D6A">
        <w:rPr>
          <w:rFonts w:ascii="Times New Roman" w:hAnsi="Times New Roman" w:cs="Times New Roman"/>
          <w:sz w:val="26"/>
          <w:szCs w:val="26"/>
        </w:rPr>
        <w:t>, impression</w:t>
      </w:r>
      <w:r w:rsidR="0071365C">
        <w:rPr>
          <w:rFonts w:ascii="Times New Roman" w:hAnsi="Times New Roman" w:cs="Times New Roman"/>
          <w:sz w:val="26"/>
          <w:szCs w:val="26"/>
        </w:rPr>
        <w:t>s</w:t>
      </w:r>
      <w:r w:rsidR="008E6E1B">
        <w:rPr>
          <w:rFonts w:ascii="Times New Roman" w:hAnsi="Times New Roman" w:cs="Times New Roman"/>
          <w:sz w:val="26"/>
          <w:szCs w:val="26"/>
        </w:rPr>
        <w:t xml:space="preserve"> </w:t>
      </w:r>
      <w:sdt>
        <w:sdtPr>
          <w:rPr>
            <w:rFonts w:ascii="Times New Roman" w:hAnsi="Times New Roman" w:cs="Times New Roman"/>
            <w:sz w:val="26"/>
            <w:szCs w:val="26"/>
          </w:rPr>
          <w:id w:val="-2132695822"/>
          <w:citation/>
        </w:sdtPr>
        <w:sdtEndPr/>
        <w:sdtContent>
          <w:r w:rsidR="00966AED">
            <w:rPr>
              <w:rFonts w:ascii="Times New Roman" w:hAnsi="Times New Roman" w:cs="Times New Roman"/>
              <w:sz w:val="26"/>
              <w:szCs w:val="26"/>
            </w:rPr>
            <w:fldChar w:fldCharType="begin"/>
          </w:r>
          <w:r w:rsidR="00966AED">
            <w:rPr>
              <w:rFonts w:ascii="Times New Roman" w:hAnsi="Times New Roman" w:cs="Times New Roman"/>
              <w:sz w:val="26"/>
              <w:szCs w:val="26"/>
              <w:lang w:val="en-US"/>
            </w:rPr>
            <w:instrText xml:space="preserve"> CITATION Cri13 \l 1033 </w:instrText>
          </w:r>
          <w:r w:rsidR="00966AED">
            <w:rPr>
              <w:rFonts w:ascii="Times New Roman" w:hAnsi="Times New Roman" w:cs="Times New Roman"/>
              <w:sz w:val="26"/>
              <w:szCs w:val="26"/>
            </w:rPr>
            <w:fldChar w:fldCharType="separate"/>
          </w:r>
          <w:r w:rsidR="00296AC8" w:rsidRPr="00296AC8">
            <w:rPr>
              <w:rFonts w:ascii="Times New Roman" w:hAnsi="Times New Roman" w:cs="Times New Roman"/>
              <w:noProof/>
              <w:sz w:val="26"/>
              <w:szCs w:val="26"/>
              <w:lang w:val="en-US"/>
            </w:rPr>
            <w:t>[3]</w:t>
          </w:r>
          <w:r w:rsidR="00966AED">
            <w:rPr>
              <w:rFonts w:ascii="Times New Roman" w:hAnsi="Times New Roman" w:cs="Times New Roman"/>
              <w:sz w:val="26"/>
              <w:szCs w:val="26"/>
            </w:rPr>
            <w:fldChar w:fldCharType="end"/>
          </w:r>
        </w:sdtContent>
      </w:sdt>
      <w:r w:rsidR="008E6E1B">
        <w:rPr>
          <w:rFonts w:ascii="Times New Roman" w:hAnsi="Times New Roman" w:cs="Times New Roman"/>
          <w:sz w:val="26"/>
          <w:szCs w:val="26"/>
        </w:rPr>
        <w:t xml:space="preserve">and make you think about the </w:t>
      </w:r>
      <w:r w:rsidR="00D20069">
        <w:rPr>
          <w:rFonts w:ascii="Times New Roman" w:hAnsi="Times New Roman" w:cs="Times New Roman"/>
          <w:sz w:val="26"/>
          <w:szCs w:val="26"/>
        </w:rPr>
        <w:t>physical activities</w:t>
      </w:r>
      <w:r w:rsidR="00005F17">
        <w:rPr>
          <w:rFonts w:ascii="Times New Roman" w:hAnsi="Times New Roman" w:cs="Times New Roman"/>
          <w:sz w:val="26"/>
          <w:szCs w:val="26"/>
        </w:rPr>
        <w:t xml:space="preserve"> in corelation with our health</w:t>
      </w:r>
      <w:r w:rsidR="00D10832">
        <w:rPr>
          <w:rFonts w:ascii="Times New Roman" w:hAnsi="Times New Roman" w:cs="Times New Roman"/>
          <w:sz w:val="26"/>
          <w:szCs w:val="26"/>
        </w:rPr>
        <w:t>, and what we can do to</w:t>
      </w:r>
      <w:r w:rsidR="007D15BE">
        <w:rPr>
          <w:rFonts w:ascii="Times New Roman" w:hAnsi="Times New Roman" w:cs="Times New Roman"/>
          <w:sz w:val="26"/>
          <w:szCs w:val="26"/>
        </w:rPr>
        <w:t xml:space="preserve"> improve or change the</w:t>
      </w:r>
      <w:r w:rsidR="009A6474">
        <w:rPr>
          <w:rFonts w:ascii="Times New Roman" w:hAnsi="Times New Roman" w:cs="Times New Roman"/>
          <w:sz w:val="26"/>
          <w:szCs w:val="26"/>
        </w:rPr>
        <w:t xml:space="preserve"> physical activities in everyday life.</w:t>
      </w:r>
    </w:p>
    <w:p w14:paraId="24AB6D6C" w14:textId="7A458C26" w:rsidR="001A0766" w:rsidRDefault="001A0766" w:rsidP="00DA3504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591E9101" w14:textId="04ADAF4E" w:rsidR="00A167CB" w:rsidRDefault="00A167CB" w:rsidP="00DA3504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162AF1F2" w14:textId="2CE6307C" w:rsidR="00A167CB" w:rsidRDefault="00A167CB" w:rsidP="00DA3504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15DECF87" w14:textId="16A5B478" w:rsidR="00A167CB" w:rsidRDefault="00A167CB" w:rsidP="00DA3504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6E092473" w14:textId="204519D0" w:rsidR="00A167CB" w:rsidRDefault="00A167CB" w:rsidP="00DA3504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15FBFFBB" w14:textId="397FAF81" w:rsidR="00A167CB" w:rsidRDefault="00A167CB" w:rsidP="00DA3504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727CAE4B" w14:textId="4B1B5F78" w:rsidR="00A167CB" w:rsidRDefault="00A167CB" w:rsidP="00DA3504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742A63F8" w14:textId="77777777" w:rsidR="00A167CB" w:rsidRDefault="00A167CB" w:rsidP="00DA3504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6F3A8247" w14:textId="05F1D7A3" w:rsidR="007957A6" w:rsidRDefault="00C77022" w:rsidP="00697CAF">
      <w:pPr>
        <w:pStyle w:val="Heading1"/>
      </w:pPr>
      <w:bookmarkStart w:id="10" w:name="_Toc99406640"/>
      <w:r w:rsidRPr="00C77022">
        <w:lastRenderedPageBreak/>
        <w:t xml:space="preserve">Improvements </w:t>
      </w:r>
      <w:r w:rsidR="00E50834">
        <w:t>of the Infographic</w:t>
      </w:r>
      <w:bookmarkEnd w:id="10"/>
    </w:p>
    <w:p w14:paraId="0E4B1F59" w14:textId="1D221B12" w:rsidR="008D62F6" w:rsidRDefault="00D45323" w:rsidP="00C7702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Overall,</w:t>
      </w:r>
      <w:r w:rsidR="00471117">
        <w:rPr>
          <w:rFonts w:ascii="Times New Roman" w:hAnsi="Times New Roman" w:cs="Times New Roman"/>
          <w:sz w:val="26"/>
          <w:szCs w:val="26"/>
        </w:rPr>
        <w:t xml:space="preserve"> t</w:t>
      </w:r>
      <w:r w:rsidR="000B652C">
        <w:rPr>
          <w:rFonts w:ascii="Times New Roman" w:hAnsi="Times New Roman" w:cs="Times New Roman"/>
          <w:sz w:val="26"/>
          <w:szCs w:val="26"/>
        </w:rPr>
        <w:t xml:space="preserve">he poster </w:t>
      </w:r>
      <w:r w:rsidR="00F52D24">
        <w:rPr>
          <w:rFonts w:ascii="Times New Roman" w:hAnsi="Times New Roman" w:cs="Times New Roman"/>
          <w:sz w:val="26"/>
          <w:szCs w:val="26"/>
        </w:rPr>
        <w:t>has</w:t>
      </w:r>
      <w:r w:rsidR="001B2B13">
        <w:rPr>
          <w:rFonts w:ascii="Times New Roman" w:hAnsi="Times New Roman" w:cs="Times New Roman"/>
          <w:sz w:val="26"/>
          <w:szCs w:val="26"/>
        </w:rPr>
        <w:t xml:space="preserve"> a positive message</w:t>
      </w:r>
      <w:r w:rsidR="00EE2FE0">
        <w:rPr>
          <w:rFonts w:ascii="Times New Roman" w:hAnsi="Times New Roman" w:cs="Times New Roman"/>
          <w:sz w:val="26"/>
          <w:szCs w:val="26"/>
        </w:rPr>
        <w:t xml:space="preserve">, </w:t>
      </w:r>
      <w:r w:rsidR="00D91560">
        <w:rPr>
          <w:rFonts w:ascii="Times New Roman" w:hAnsi="Times New Roman" w:cs="Times New Roman"/>
          <w:sz w:val="26"/>
          <w:szCs w:val="26"/>
        </w:rPr>
        <w:t>an</w:t>
      </w:r>
      <w:r w:rsidR="000C59EC">
        <w:rPr>
          <w:rFonts w:ascii="Times New Roman" w:hAnsi="Times New Roman" w:cs="Times New Roman"/>
          <w:sz w:val="26"/>
          <w:szCs w:val="26"/>
        </w:rPr>
        <w:t xml:space="preserve"> accurate </w:t>
      </w:r>
      <w:r w:rsidR="00136BE1">
        <w:rPr>
          <w:rFonts w:ascii="Times New Roman" w:hAnsi="Times New Roman" w:cs="Times New Roman"/>
          <w:sz w:val="26"/>
          <w:szCs w:val="26"/>
        </w:rPr>
        <w:t xml:space="preserve">and structured </w:t>
      </w:r>
      <w:r w:rsidR="00EE2FE0">
        <w:rPr>
          <w:rFonts w:ascii="Times New Roman" w:hAnsi="Times New Roman" w:cs="Times New Roman"/>
          <w:sz w:val="26"/>
          <w:szCs w:val="26"/>
        </w:rPr>
        <w:t>information</w:t>
      </w:r>
      <w:r w:rsidR="00F52D24">
        <w:rPr>
          <w:rFonts w:ascii="Times New Roman" w:hAnsi="Times New Roman" w:cs="Times New Roman"/>
          <w:sz w:val="26"/>
          <w:szCs w:val="26"/>
        </w:rPr>
        <w:t xml:space="preserve"> </w:t>
      </w:r>
      <w:r w:rsidR="005F20D6">
        <w:rPr>
          <w:rFonts w:ascii="Times New Roman" w:hAnsi="Times New Roman" w:cs="Times New Roman"/>
          <w:sz w:val="26"/>
          <w:szCs w:val="26"/>
        </w:rPr>
        <w:t xml:space="preserve">along </w:t>
      </w:r>
      <w:r w:rsidR="000E17FC">
        <w:rPr>
          <w:rFonts w:ascii="Times New Roman" w:hAnsi="Times New Roman" w:cs="Times New Roman"/>
          <w:sz w:val="26"/>
          <w:szCs w:val="26"/>
        </w:rPr>
        <w:t xml:space="preserve">with the </w:t>
      </w:r>
      <w:r w:rsidR="000C59EC">
        <w:rPr>
          <w:rFonts w:ascii="Times New Roman" w:hAnsi="Times New Roman" w:cs="Times New Roman"/>
          <w:sz w:val="26"/>
          <w:szCs w:val="26"/>
        </w:rPr>
        <w:t xml:space="preserve">explicit </w:t>
      </w:r>
      <w:r w:rsidR="000E17FC">
        <w:rPr>
          <w:rFonts w:ascii="Times New Roman" w:hAnsi="Times New Roman" w:cs="Times New Roman"/>
          <w:sz w:val="26"/>
          <w:szCs w:val="26"/>
        </w:rPr>
        <w:t>illustration</w:t>
      </w:r>
      <w:r w:rsidR="00865756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However, I </w:t>
      </w:r>
      <w:r w:rsidR="00D92EB2">
        <w:rPr>
          <w:rFonts w:ascii="Times New Roman" w:hAnsi="Times New Roman" w:cs="Times New Roman"/>
          <w:sz w:val="26"/>
          <w:szCs w:val="26"/>
        </w:rPr>
        <w:t>must</w:t>
      </w:r>
      <w:r>
        <w:rPr>
          <w:rFonts w:ascii="Times New Roman" w:hAnsi="Times New Roman" w:cs="Times New Roman"/>
          <w:sz w:val="26"/>
          <w:szCs w:val="26"/>
        </w:rPr>
        <w:t xml:space="preserve"> admit </w:t>
      </w:r>
      <w:r w:rsidR="00D70250">
        <w:rPr>
          <w:rFonts w:ascii="Times New Roman" w:hAnsi="Times New Roman" w:cs="Times New Roman"/>
          <w:sz w:val="26"/>
          <w:szCs w:val="26"/>
        </w:rPr>
        <w:t>that</w:t>
      </w:r>
      <w:r w:rsidR="00206432">
        <w:rPr>
          <w:rFonts w:ascii="Times New Roman" w:hAnsi="Times New Roman" w:cs="Times New Roman"/>
          <w:sz w:val="26"/>
          <w:szCs w:val="26"/>
        </w:rPr>
        <w:t xml:space="preserve"> in a way</w:t>
      </w:r>
      <w:r w:rsidR="00D70250">
        <w:rPr>
          <w:rFonts w:ascii="Times New Roman" w:hAnsi="Times New Roman" w:cs="Times New Roman"/>
          <w:sz w:val="26"/>
          <w:szCs w:val="26"/>
        </w:rPr>
        <w:t xml:space="preserve"> </w:t>
      </w:r>
      <w:r w:rsidR="00352667">
        <w:rPr>
          <w:rFonts w:ascii="Times New Roman" w:hAnsi="Times New Roman" w:cs="Times New Roman"/>
          <w:sz w:val="26"/>
          <w:szCs w:val="26"/>
        </w:rPr>
        <w:t xml:space="preserve">the poster it looks </w:t>
      </w:r>
      <w:r w:rsidR="00206432">
        <w:rPr>
          <w:rFonts w:ascii="Times New Roman" w:hAnsi="Times New Roman" w:cs="Times New Roman"/>
          <w:sz w:val="26"/>
          <w:szCs w:val="26"/>
        </w:rPr>
        <w:t>a chaos of information</w:t>
      </w:r>
      <w:r w:rsidR="00303EBD">
        <w:rPr>
          <w:rFonts w:ascii="Times New Roman" w:hAnsi="Times New Roman" w:cs="Times New Roman"/>
          <w:sz w:val="26"/>
          <w:szCs w:val="26"/>
        </w:rPr>
        <w:t>, an</w:t>
      </w:r>
      <w:r w:rsidR="00F5317A">
        <w:rPr>
          <w:rFonts w:ascii="Times New Roman" w:hAnsi="Times New Roman" w:cs="Times New Roman"/>
          <w:sz w:val="26"/>
          <w:szCs w:val="26"/>
        </w:rPr>
        <w:t>d colours</w:t>
      </w:r>
      <w:r w:rsidR="00907747">
        <w:rPr>
          <w:rFonts w:ascii="Times New Roman" w:hAnsi="Times New Roman" w:cs="Times New Roman"/>
          <w:sz w:val="26"/>
          <w:szCs w:val="26"/>
        </w:rPr>
        <w:t xml:space="preserve">, and </w:t>
      </w:r>
      <w:r w:rsidR="00637AE8">
        <w:rPr>
          <w:rFonts w:ascii="Times New Roman" w:hAnsi="Times New Roman" w:cs="Times New Roman"/>
          <w:sz w:val="26"/>
          <w:szCs w:val="26"/>
        </w:rPr>
        <w:t xml:space="preserve">it gives a lost and confused feeling </w:t>
      </w:r>
      <w:r w:rsidR="00D73F1B">
        <w:rPr>
          <w:rFonts w:ascii="Times New Roman" w:hAnsi="Times New Roman" w:cs="Times New Roman"/>
          <w:sz w:val="26"/>
          <w:szCs w:val="26"/>
        </w:rPr>
        <w:t xml:space="preserve">when it comes </w:t>
      </w:r>
      <w:r w:rsidR="00822900">
        <w:rPr>
          <w:rFonts w:ascii="Times New Roman" w:hAnsi="Times New Roman" w:cs="Times New Roman"/>
          <w:sz w:val="26"/>
          <w:szCs w:val="26"/>
        </w:rPr>
        <w:t>about from where we should start to read the information</w:t>
      </w:r>
      <w:r w:rsidR="00D516C2">
        <w:rPr>
          <w:rFonts w:ascii="Times New Roman" w:hAnsi="Times New Roman" w:cs="Times New Roman"/>
          <w:sz w:val="26"/>
          <w:szCs w:val="26"/>
        </w:rPr>
        <w:t xml:space="preserve">, and I </w:t>
      </w:r>
      <w:r w:rsidR="00BF23F6">
        <w:rPr>
          <w:rFonts w:ascii="Times New Roman" w:hAnsi="Times New Roman" w:cs="Times New Roman"/>
          <w:sz w:val="26"/>
          <w:szCs w:val="26"/>
        </w:rPr>
        <w:t>cannot</w:t>
      </w:r>
      <w:r w:rsidR="00D516C2">
        <w:rPr>
          <w:rFonts w:ascii="Times New Roman" w:hAnsi="Times New Roman" w:cs="Times New Roman"/>
          <w:sz w:val="26"/>
          <w:szCs w:val="26"/>
        </w:rPr>
        <w:t xml:space="preserve"> concentrate </w:t>
      </w:r>
      <w:r w:rsidR="00226C23">
        <w:rPr>
          <w:rFonts w:ascii="Times New Roman" w:hAnsi="Times New Roman" w:cs="Times New Roman"/>
          <w:sz w:val="26"/>
          <w:szCs w:val="26"/>
        </w:rPr>
        <w:t xml:space="preserve">visual </w:t>
      </w:r>
      <w:r w:rsidR="006B2AC5">
        <w:rPr>
          <w:rFonts w:ascii="Times New Roman" w:hAnsi="Times New Roman" w:cs="Times New Roman"/>
          <w:sz w:val="26"/>
          <w:szCs w:val="26"/>
        </w:rPr>
        <w:t>at one section or part of the poster</w:t>
      </w:r>
      <w:r w:rsidR="003C3D49">
        <w:rPr>
          <w:rFonts w:ascii="Times New Roman" w:hAnsi="Times New Roman" w:cs="Times New Roman"/>
          <w:sz w:val="26"/>
          <w:szCs w:val="26"/>
        </w:rPr>
        <w:t xml:space="preserve"> because the information</w:t>
      </w:r>
      <w:r w:rsidR="004773D3">
        <w:rPr>
          <w:rFonts w:ascii="Times New Roman" w:hAnsi="Times New Roman" w:cs="Times New Roman"/>
          <w:sz w:val="26"/>
          <w:szCs w:val="26"/>
        </w:rPr>
        <w:t xml:space="preserve"> is extended </w:t>
      </w:r>
      <w:r w:rsidR="00226836">
        <w:rPr>
          <w:rFonts w:ascii="Times New Roman" w:hAnsi="Times New Roman" w:cs="Times New Roman"/>
          <w:sz w:val="26"/>
          <w:szCs w:val="26"/>
        </w:rPr>
        <w:t xml:space="preserve">everywhere and the </w:t>
      </w:r>
      <w:r w:rsidR="0039345E">
        <w:rPr>
          <w:rFonts w:ascii="Times New Roman" w:hAnsi="Times New Roman" w:cs="Times New Roman"/>
          <w:sz w:val="26"/>
          <w:szCs w:val="26"/>
        </w:rPr>
        <w:t xml:space="preserve">illustrations and background colours </w:t>
      </w:r>
      <w:r w:rsidR="000343B7">
        <w:rPr>
          <w:rFonts w:ascii="Times New Roman" w:hAnsi="Times New Roman" w:cs="Times New Roman"/>
          <w:sz w:val="26"/>
          <w:szCs w:val="26"/>
        </w:rPr>
        <w:t>it cover</w:t>
      </w:r>
      <w:r w:rsidR="00DB2EE9">
        <w:rPr>
          <w:rFonts w:ascii="Times New Roman" w:hAnsi="Times New Roman" w:cs="Times New Roman"/>
          <w:sz w:val="26"/>
          <w:szCs w:val="26"/>
        </w:rPr>
        <w:t>s the</w:t>
      </w:r>
      <w:r w:rsidR="008F2E83">
        <w:rPr>
          <w:rFonts w:ascii="Times New Roman" w:hAnsi="Times New Roman" w:cs="Times New Roman"/>
          <w:sz w:val="26"/>
          <w:szCs w:val="26"/>
        </w:rPr>
        <w:t xml:space="preserve"> </w:t>
      </w:r>
      <w:r w:rsidR="000478D6">
        <w:rPr>
          <w:rFonts w:ascii="Times New Roman" w:hAnsi="Times New Roman" w:cs="Times New Roman"/>
          <w:sz w:val="26"/>
          <w:szCs w:val="26"/>
        </w:rPr>
        <w:t>font of the text.</w:t>
      </w:r>
      <w:sdt>
        <w:sdtPr>
          <w:rPr>
            <w:rFonts w:ascii="Times New Roman" w:hAnsi="Times New Roman" w:cs="Times New Roman"/>
            <w:sz w:val="26"/>
            <w:szCs w:val="26"/>
          </w:rPr>
          <w:id w:val="1073393532"/>
          <w:citation/>
        </w:sdtPr>
        <w:sdtEndPr/>
        <w:sdtContent>
          <w:r w:rsidR="00296AC8">
            <w:rPr>
              <w:rFonts w:ascii="Times New Roman" w:hAnsi="Times New Roman" w:cs="Times New Roman"/>
              <w:sz w:val="26"/>
              <w:szCs w:val="26"/>
            </w:rPr>
            <w:fldChar w:fldCharType="begin"/>
          </w:r>
          <w:r w:rsidR="00296AC8">
            <w:rPr>
              <w:rFonts w:ascii="Times New Roman" w:hAnsi="Times New Roman" w:cs="Times New Roman"/>
              <w:sz w:val="26"/>
              <w:szCs w:val="26"/>
              <w:lang w:val="en-US"/>
            </w:rPr>
            <w:instrText xml:space="preserve"> CITATION And19 \l 1033 </w:instrText>
          </w:r>
          <w:r w:rsidR="00296AC8">
            <w:rPr>
              <w:rFonts w:ascii="Times New Roman" w:hAnsi="Times New Roman" w:cs="Times New Roman"/>
              <w:sz w:val="26"/>
              <w:szCs w:val="26"/>
            </w:rPr>
            <w:fldChar w:fldCharType="separate"/>
          </w:r>
          <w:r w:rsidR="00296AC8">
            <w:rPr>
              <w:rFonts w:ascii="Times New Roman" w:hAnsi="Times New Roman" w:cs="Times New Roman"/>
              <w:noProof/>
              <w:sz w:val="26"/>
              <w:szCs w:val="26"/>
              <w:lang w:val="en-US"/>
            </w:rPr>
            <w:t xml:space="preserve"> </w:t>
          </w:r>
          <w:r w:rsidR="00296AC8" w:rsidRPr="00296AC8">
            <w:rPr>
              <w:rFonts w:ascii="Times New Roman" w:hAnsi="Times New Roman" w:cs="Times New Roman"/>
              <w:noProof/>
              <w:sz w:val="26"/>
              <w:szCs w:val="26"/>
              <w:lang w:val="en-US"/>
            </w:rPr>
            <w:t>[4]</w:t>
          </w:r>
          <w:r w:rsidR="00296AC8">
            <w:rPr>
              <w:rFonts w:ascii="Times New Roman" w:hAnsi="Times New Roman" w:cs="Times New Roman"/>
              <w:sz w:val="26"/>
              <w:szCs w:val="26"/>
            </w:rPr>
            <w:fldChar w:fldCharType="end"/>
          </w:r>
        </w:sdtContent>
      </w:sdt>
      <w:r w:rsidR="004B3C29">
        <w:rPr>
          <w:rFonts w:ascii="Times New Roman" w:hAnsi="Times New Roman" w:cs="Times New Roman"/>
          <w:sz w:val="26"/>
          <w:szCs w:val="26"/>
        </w:rPr>
        <w:t xml:space="preserve"> </w:t>
      </w:r>
      <w:r w:rsidR="006A40CA">
        <w:rPr>
          <w:rFonts w:ascii="Times New Roman" w:hAnsi="Times New Roman" w:cs="Times New Roman"/>
          <w:sz w:val="26"/>
          <w:szCs w:val="26"/>
        </w:rPr>
        <w:br/>
      </w:r>
      <w:r w:rsidR="00870702">
        <w:rPr>
          <w:rFonts w:ascii="Times New Roman" w:hAnsi="Times New Roman" w:cs="Times New Roman"/>
          <w:sz w:val="26"/>
          <w:szCs w:val="26"/>
        </w:rPr>
        <w:t xml:space="preserve">A few </w:t>
      </w:r>
      <w:r w:rsidR="003A2D03">
        <w:rPr>
          <w:rFonts w:ascii="Times New Roman" w:hAnsi="Times New Roman" w:cs="Times New Roman"/>
          <w:sz w:val="26"/>
          <w:szCs w:val="26"/>
        </w:rPr>
        <w:t>suggestion</w:t>
      </w:r>
      <w:r w:rsidR="00DF1AF3">
        <w:rPr>
          <w:rFonts w:ascii="Times New Roman" w:hAnsi="Times New Roman" w:cs="Times New Roman"/>
          <w:sz w:val="26"/>
          <w:szCs w:val="26"/>
        </w:rPr>
        <w:t>s</w:t>
      </w:r>
      <w:r w:rsidR="003A2D03">
        <w:rPr>
          <w:rFonts w:ascii="Times New Roman" w:hAnsi="Times New Roman" w:cs="Times New Roman"/>
          <w:sz w:val="26"/>
          <w:szCs w:val="26"/>
        </w:rPr>
        <w:t xml:space="preserve"> to improve</w:t>
      </w:r>
      <w:r w:rsidR="00636848">
        <w:rPr>
          <w:rFonts w:ascii="Times New Roman" w:hAnsi="Times New Roman" w:cs="Times New Roman"/>
          <w:sz w:val="26"/>
          <w:szCs w:val="26"/>
        </w:rPr>
        <w:t xml:space="preserve"> the aspect </w:t>
      </w:r>
      <w:r w:rsidR="006D2E51">
        <w:rPr>
          <w:rFonts w:ascii="Times New Roman" w:hAnsi="Times New Roman" w:cs="Times New Roman"/>
          <w:sz w:val="26"/>
          <w:szCs w:val="26"/>
        </w:rPr>
        <w:t>of the poster</w:t>
      </w:r>
      <w:r w:rsidR="00D15FF0">
        <w:rPr>
          <w:rFonts w:ascii="Times New Roman" w:hAnsi="Times New Roman" w:cs="Times New Roman"/>
          <w:sz w:val="26"/>
          <w:szCs w:val="26"/>
        </w:rPr>
        <w:t xml:space="preserve"> </w:t>
      </w:r>
      <w:r w:rsidR="00A673E1">
        <w:rPr>
          <w:rFonts w:ascii="Times New Roman" w:hAnsi="Times New Roman" w:cs="Times New Roman"/>
          <w:sz w:val="26"/>
          <w:szCs w:val="26"/>
        </w:rPr>
        <w:t>for easy of re</w:t>
      </w:r>
      <w:r w:rsidR="00342D6C">
        <w:rPr>
          <w:rFonts w:ascii="Times New Roman" w:hAnsi="Times New Roman" w:cs="Times New Roman"/>
          <w:sz w:val="26"/>
          <w:szCs w:val="26"/>
        </w:rPr>
        <w:t xml:space="preserve">adability and following the </w:t>
      </w:r>
      <w:r w:rsidR="00B457A7">
        <w:rPr>
          <w:rFonts w:ascii="Times New Roman" w:hAnsi="Times New Roman" w:cs="Times New Roman"/>
          <w:sz w:val="26"/>
          <w:szCs w:val="26"/>
        </w:rPr>
        <w:t>main message</w:t>
      </w:r>
      <w:r w:rsidR="00601BC8">
        <w:rPr>
          <w:rFonts w:ascii="Times New Roman" w:hAnsi="Times New Roman" w:cs="Times New Roman"/>
          <w:sz w:val="26"/>
          <w:szCs w:val="26"/>
        </w:rPr>
        <w:t xml:space="preserve"> are to </w:t>
      </w:r>
      <w:r w:rsidR="00DF087D">
        <w:rPr>
          <w:rFonts w:ascii="Times New Roman" w:hAnsi="Times New Roman" w:cs="Times New Roman"/>
          <w:sz w:val="26"/>
          <w:szCs w:val="26"/>
        </w:rPr>
        <w:t xml:space="preserve">use background and colours </w:t>
      </w:r>
      <w:r w:rsidR="007B087B">
        <w:rPr>
          <w:rFonts w:ascii="Times New Roman" w:hAnsi="Times New Roman" w:cs="Times New Roman"/>
          <w:sz w:val="26"/>
          <w:szCs w:val="26"/>
        </w:rPr>
        <w:t xml:space="preserve">that enhance the </w:t>
      </w:r>
      <w:r w:rsidR="00DB4A5E">
        <w:rPr>
          <w:rFonts w:ascii="Times New Roman" w:hAnsi="Times New Roman" w:cs="Times New Roman"/>
          <w:sz w:val="26"/>
          <w:szCs w:val="26"/>
        </w:rPr>
        <w:t>nature of the subject</w:t>
      </w:r>
      <w:r w:rsidR="00F51737">
        <w:rPr>
          <w:rFonts w:ascii="Times New Roman" w:hAnsi="Times New Roman" w:cs="Times New Roman"/>
          <w:sz w:val="26"/>
          <w:szCs w:val="26"/>
        </w:rPr>
        <w:t>, the maximum of 3 colours will be the limit.</w:t>
      </w:r>
      <w:r w:rsidR="00FB3DC6">
        <w:rPr>
          <w:rFonts w:ascii="Times New Roman" w:hAnsi="Times New Roman" w:cs="Times New Roman"/>
          <w:sz w:val="26"/>
          <w:szCs w:val="26"/>
        </w:rPr>
        <w:t xml:space="preserve"> A monoch</w:t>
      </w:r>
      <w:r w:rsidR="006C6F0E">
        <w:rPr>
          <w:rFonts w:ascii="Times New Roman" w:hAnsi="Times New Roman" w:cs="Times New Roman"/>
          <w:sz w:val="26"/>
          <w:szCs w:val="26"/>
        </w:rPr>
        <w:t xml:space="preserve">romatic </w:t>
      </w:r>
      <w:r w:rsidR="00DE4ADD">
        <w:rPr>
          <w:rFonts w:ascii="Times New Roman" w:hAnsi="Times New Roman" w:cs="Times New Roman"/>
          <w:sz w:val="26"/>
          <w:szCs w:val="26"/>
        </w:rPr>
        <w:t>colour</w:t>
      </w:r>
      <w:r w:rsidR="00DE498E">
        <w:rPr>
          <w:rFonts w:ascii="Times New Roman" w:hAnsi="Times New Roman" w:cs="Times New Roman"/>
          <w:sz w:val="26"/>
          <w:szCs w:val="26"/>
        </w:rPr>
        <w:t>, that use one colour but</w:t>
      </w:r>
      <w:r w:rsidR="001B430E">
        <w:rPr>
          <w:rFonts w:ascii="Times New Roman" w:hAnsi="Times New Roman" w:cs="Times New Roman"/>
          <w:sz w:val="26"/>
          <w:szCs w:val="26"/>
        </w:rPr>
        <w:t xml:space="preserve"> in a variety of </w:t>
      </w:r>
      <w:r w:rsidR="00DE498E">
        <w:rPr>
          <w:rFonts w:ascii="Times New Roman" w:hAnsi="Times New Roman" w:cs="Times New Roman"/>
          <w:sz w:val="26"/>
          <w:szCs w:val="26"/>
        </w:rPr>
        <w:t xml:space="preserve">shades </w:t>
      </w:r>
      <w:r w:rsidR="001B430E">
        <w:rPr>
          <w:rFonts w:ascii="Times New Roman" w:hAnsi="Times New Roman" w:cs="Times New Roman"/>
          <w:sz w:val="26"/>
          <w:szCs w:val="26"/>
        </w:rPr>
        <w:t>and tints</w:t>
      </w:r>
      <w:r w:rsidR="001D3863">
        <w:rPr>
          <w:rFonts w:ascii="Times New Roman" w:hAnsi="Times New Roman" w:cs="Times New Roman"/>
          <w:sz w:val="26"/>
          <w:szCs w:val="26"/>
        </w:rPr>
        <w:t xml:space="preserve"> may be a good solution.</w:t>
      </w:r>
      <w:r w:rsidR="00001875">
        <w:rPr>
          <w:rFonts w:ascii="Times New Roman" w:hAnsi="Times New Roman" w:cs="Times New Roman"/>
          <w:sz w:val="26"/>
          <w:szCs w:val="26"/>
        </w:rPr>
        <w:t xml:space="preserve"> For </w:t>
      </w:r>
      <w:r w:rsidR="00886F7F">
        <w:rPr>
          <w:rFonts w:ascii="Times New Roman" w:hAnsi="Times New Roman" w:cs="Times New Roman"/>
          <w:sz w:val="26"/>
          <w:szCs w:val="26"/>
        </w:rPr>
        <w:t>an</w:t>
      </w:r>
      <w:r w:rsidR="00001875">
        <w:rPr>
          <w:rFonts w:ascii="Times New Roman" w:hAnsi="Times New Roman" w:cs="Times New Roman"/>
          <w:sz w:val="26"/>
          <w:szCs w:val="26"/>
        </w:rPr>
        <w:t xml:space="preserve"> easy re</w:t>
      </w:r>
      <w:r w:rsidR="00483479">
        <w:rPr>
          <w:rFonts w:ascii="Times New Roman" w:hAnsi="Times New Roman" w:cs="Times New Roman"/>
          <w:sz w:val="26"/>
          <w:szCs w:val="26"/>
        </w:rPr>
        <w:t xml:space="preserve">adability </w:t>
      </w:r>
      <w:r w:rsidR="007024DD">
        <w:rPr>
          <w:rFonts w:ascii="Times New Roman" w:hAnsi="Times New Roman" w:cs="Times New Roman"/>
          <w:sz w:val="26"/>
          <w:szCs w:val="26"/>
        </w:rPr>
        <w:t xml:space="preserve">the text and poster </w:t>
      </w:r>
      <w:r w:rsidR="00711247">
        <w:rPr>
          <w:rFonts w:ascii="Times New Roman" w:hAnsi="Times New Roman" w:cs="Times New Roman"/>
          <w:sz w:val="26"/>
          <w:szCs w:val="26"/>
        </w:rPr>
        <w:t xml:space="preserve">elements should be arranged in </w:t>
      </w:r>
      <w:r w:rsidR="00886F7F">
        <w:rPr>
          <w:rFonts w:ascii="Times New Roman" w:hAnsi="Times New Roman" w:cs="Times New Roman"/>
          <w:sz w:val="26"/>
          <w:szCs w:val="26"/>
        </w:rPr>
        <w:t>columns</w:t>
      </w:r>
      <w:r w:rsidR="00BB16A5">
        <w:rPr>
          <w:rFonts w:ascii="Times New Roman" w:hAnsi="Times New Roman" w:cs="Times New Roman"/>
          <w:sz w:val="26"/>
          <w:szCs w:val="26"/>
        </w:rPr>
        <w:t xml:space="preserve">, the dark text should be on </w:t>
      </w:r>
      <w:r w:rsidR="00886F7F">
        <w:rPr>
          <w:rFonts w:ascii="Times New Roman" w:hAnsi="Times New Roman" w:cs="Times New Roman"/>
          <w:sz w:val="26"/>
          <w:szCs w:val="26"/>
        </w:rPr>
        <w:t>light background, and the light text on dark background.</w:t>
      </w:r>
      <w:r w:rsidR="00DC439D">
        <w:rPr>
          <w:rFonts w:ascii="Times New Roman" w:hAnsi="Times New Roman" w:cs="Times New Roman"/>
          <w:sz w:val="26"/>
          <w:szCs w:val="26"/>
        </w:rPr>
        <w:br/>
        <w:t xml:space="preserve">A good balance </w:t>
      </w:r>
      <w:r w:rsidR="007B25C3">
        <w:rPr>
          <w:rFonts w:ascii="Times New Roman" w:hAnsi="Times New Roman" w:cs="Times New Roman"/>
          <w:sz w:val="26"/>
          <w:szCs w:val="26"/>
        </w:rPr>
        <w:t>of images and text</w:t>
      </w:r>
      <w:r w:rsidR="0013403A">
        <w:rPr>
          <w:rFonts w:ascii="Times New Roman" w:hAnsi="Times New Roman" w:cs="Times New Roman"/>
          <w:sz w:val="26"/>
          <w:szCs w:val="26"/>
        </w:rPr>
        <w:t xml:space="preserve">, </w:t>
      </w:r>
      <w:r w:rsidR="00B9591B">
        <w:rPr>
          <w:rFonts w:ascii="Times New Roman" w:hAnsi="Times New Roman" w:cs="Times New Roman"/>
          <w:sz w:val="26"/>
          <w:szCs w:val="26"/>
        </w:rPr>
        <w:t xml:space="preserve">using </w:t>
      </w:r>
      <w:r w:rsidR="00101292">
        <w:rPr>
          <w:rFonts w:ascii="Times New Roman" w:hAnsi="Times New Roman" w:cs="Times New Roman"/>
          <w:sz w:val="26"/>
          <w:szCs w:val="26"/>
        </w:rPr>
        <w:t xml:space="preserve">white spaces as pauses </w:t>
      </w:r>
      <w:r w:rsidR="0027144A">
        <w:rPr>
          <w:rFonts w:ascii="Times New Roman" w:hAnsi="Times New Roman" w:cs="Times New Roman"/>
          <w:sz w:val="26"/>
          <w:szCs w:val="26"/>
        </w:rPr>
        <w:t xml:space="preserve">and arranging the elements in order </w:t>
      </w:r>
      <w:r w:rsidR="00022108">
        <w:rPr>
          <w:rFonts w:ascii="Times New Roman" w:hAnsi="Times New Roman" w:cs="Times New Roman"/>
          <w:sz w:val="26"/>
          <w:szCs w:val="26"/>
        </w:rPr>
        <w:t xml:space="preserve">to understand </w:t>
      </w:r>
      <w:r w:rsidR="00CC784D">
        <w:rPr>
          <w:rFonts w:ascii="Times New Roman" w:hAnsi="Times New Roman" w:cs="Times New Roman"/>
          <w:sz w:val="26"/>
          <w:szCs w:val="26"/>
        </w:rPr>
        <w:t>how to read the poster from the top to</w:t>
      </w:r>
      <w:r w:rsidR="00A4791B">
        <w:rPr>
          <w:rFonts w:ascii="Times New Roman" w:hAnsi="Times New Roman" w:cs="Times New Roman"/>
          <w:sz w:val="26"/>
          <w:szCs w:val="26"/>
        </w:rPr>
        <w:t xml:space="preserve"> the bottom and left to right </w:t>
      </w:r>
      <w:r w:rsidR="00A73798">
        <w:rPr>
          <w:rFonts w:ascii="Times New Roman" w:hAnsi="Times New Roman" w:cs="Times New Roman"/>
          <w:sz w:val="26"/>
          <w:szCs w:val="26"/>
        </w:rPr>
        <w:t xml:space="preserve">will make the poster to look mor attractive </w:t>
      </w:r>
      <w:r w:rsidR="00886BF2">
        <w:rPr>
          <w:rFonts w:ascii="Times New Roman" w:hAnsi="Times New Roman" w:cs="Times New Roman"/>
          <w:sz w:val="26"/>
          <w:szCs w:val="26"/>
        </w:rPr>
        <w:t xml:space="preserve">for the </w:t>
      </w:r>
      <w:r w:rsidR="003525DB">
        <w:rPr>
          <w:rFonts w:ascii="Times New Roman" w:hAnsi="Times New Roman" w:cs="Times New Roman"/>
          <w:sz w:val="26"/>
          <w:szCs w:val="26"/>
        </w:rPr>
        <w:t>target audience.</w:t>
      </w:r>
      <w:sdt>
        <w:sdtPr>
          <w:rPr>
            <w:rFonts w:ascii="Times New Roman" w:hAnsi="Times New Roman" w:cs="Times New Roman"/>
            <w:sz w:val="26"/>
            <w:szCs w:val="26"/>
          </w:rPr>
          <w:id w:val="-1417171925"/>
          <w:citation/>
        </w:sdtPr>
        <w:sdtEndPr/>
        <w:sdtContent>
          <w:r w:rsidR="00296AC8">
            <w:rPr>
              <w:rFonts w:ascii="Times New Roman" w:hAnsi="Times New Roman" w:cs="Times New Roman"/>
              <w:sz w:val="26"/>
              <w:szCs w:val="26"/>
            </w:rPr>
            <w:fldChar w:fldCharType="begin"/>
          </w:r>
          <w:r w:rsidR="00296AC8">
            <w:rPr>
              <w:rFonts w:ascii="Times New Roman" w:hAnsi="Times New Roman" w:cs="Times New Roman"/>
              <w:sz w:val="26"/>
              <w:szCs w:val="26"/>
              <w:lang w:val="en-US"/>
            </w:rPr>
            <w:instrText xml:space="preserve"> CITATION And19 \l 1033 </w:instrText>
          </w:r>
          <w:r w:rsidR="00296AC8">
            <w:rPr>
              <w:rFonts w:ascii="Times New Roman" w:hAnsi="Times New Roman" w:cs="Times New Roman"/>
              <w:sz w:val="26"/>
              <w:szCs w:val="26"/>
            </w:rPr>
            <w:fldChar w:fldCharType="separate"/>
          </w:r>
          <w:r w:rsidR="00296AC8">
            <w:rPr>
              <w:rFonts w:ascii="Times New Roman" w:hAnsi="Times New Roman" w:cs="Times New Roman"/>
              <w:noProof/>
              <w:sz w:val="26"/>
              <w:szCs w:val="26"/>
              <w:lang w:val="en-US"/>
            </w:rPr>
            <w:t xml:space="preserve"> </w:t>
          </w:r>
          <w:r w:rsidR="00296AC8" w:rsidRPr="00296AC8">
            <w:rPr>
              <w:rFonts w:ascii="Times New Roman" w:hAnsi="Times New Roman" w:cs="Times New Roman"/>
              <w:noProof/>
              <w:sz w:val="26"/>
              <w:szCs w:val="26"/>
              <w:lang w:val="en-US"/>
            </w:rPr>
            <w:t>[4]</w:t>
          </w:r>
          <w:r w:rsidR="00296AC8">
            <w:rPr>
              <w:rFonts w:ascii="Times New Roman" w:hAnsi="Times New Roman" w:cs="Times New Roman"/>
              <w:sz w:val="26"/>
              <w:szCs w:val="26"/>
            </w:rPr>
            <w:fldChar w:fldCharType="end"/>
          </w:r>
        </w:sdtContent>
      </w:sdt>
    </w:p>
    <w:p w14:paraId="40755203" w14:textId="6D9F0BD8" w:rsidR="00A167CB" w:rsidRDefault="00A167CB" w:rsidP="00C77022">
      <w:pPr>
        <w:rPr>
          <w:rFonts w:ascii="Times New Roman" w:hAnsi="Times New Roman" w:cs="Times New Roman"/>
          <w:sz w:val="26"/>
          <w:szCs w:val="26"/>
        </w:rPr>
      </w:pPr>
    </w:p>
    <w:p w14:paraId="09964998" w14:textId="3E71E382" w:rsidR="00A167CB" w:rsidRDefault="00A167CB" w:rsidP="00C77022">
      <w:pPr>
        <w:rPr>
          <w:rFonts w:ascii="Times New Roman" w:hAnsi="Times New Roman" w:cs="Times New Roman"/>
          <w:sz w:val="26"/>
          <w:szCs w:val="26"/>
        </w:rPr>
      </w:pPr>
    </w:p>
    <w:p w14:paraId="3231D56F" w14:textId="77777777" w:rsidR="00A167CB" w:rsidRDefault="00A167CB" w:rsidP="00C77022">
      <w:pPr>
        <w:rPr>
          <w:rFonts w:ascii="Times New Roman" w:hAnsi="Times New Roman" w:cs="Times New Roman"/>
          <w:sz w:val="26"/>
          <w:szCs w:val="26"/>
        </w:rPr>
      </w:pPr>
    </w:p>
    <w:p w14:paraId="23A4128B" w14:textId="126B8BFE" w:rsidR="008D62F6" w:rsidRDefault="008D62F6" w:rsidP="00C77022">
      <w:pPr>
        <w:rPr>
          <w:rFonts w:ascii="Times New Roman" w:hAnsi="Times New Roman" w:cs="Times New Roman"/>
          <w:sz w:val="26"/>
          <w:szCs w:val="26"/>
        </w:rPr>
      </w:pPr>
      <w:bookmarkStart w:id="11" w:name="_Toc99406641"/>
      <w:r w:rsidRPr="00697CAF">
        <w:rPr>
          <w:rStyle w:val="Heading1Char"/>
        </w:rPr>
        <w:t>Conclusion and Recommendation:</w:t>
      </w:r>
      <w:bookmarkEnd w:id="11"/>
      <w:r w:rsidR="00562056">
        <w:rPr>
          <w:rFonts w:ascii="Times New Roman" w:hAnsi="Times New Roman" w:cs="Times New Roman"/>
          <w:b/>
          <w:bCs/>
          <w:sz w:val="26"/>
          <w:szCs w:val="26"/>
        </w:rPr>
        <w:br/>
      </w:r>
      <w:r w:rsidR="0066215F" w:rsidRPr="00FF7F2B">
        <w:rPr>
          <w:rFonts w:ascii="Times New Roman" w:hAnsi="Times New Roman" w:cs="Times New Roman"/>
          <w:sz w:val="26"/>
          <w:szCs w:val="26"/>
        </w:rPr>
        <w:t xml:space="preserve">The Report </w:t>
      </w:r>
      <w:r w:rsidR="00BF0144" w:rsidRPr="00FF7F2B">
        <w:rPr>
          <w:rFonts w:ascii="Times New Roman" w:hAnsi="Times New Roman" w:cs="Times New Roman"/>
          <w:sz w:val="26"/>
          <w:szCs w:val="26"/>
        </w:rPr>
        <w:t xml:space="preserve">is a personal </w:t>
      </w:r>
      <w:r w:rsidR="00AC5C57" w:rsidRPr="00FF7F2B">
        <w:rPr>
          <w:rFonts w:ascii="Times New Roman" w:hAnsi="Times New Roman" w:cs="Times New Roman"/>
          <w:sz w:val="26"/>
          <w:szCs w:val="26"/>
        </w:rPr>
        <w:t xml:space="preserve">evaluation of the Infographic, based on different </w:t>
      </w:r>
      <w:r w:rsidR="00DD5A2A" w:rsidRPr="00FF7F2B">
        <w:rPr>
          <w:rFonts w:ascii="Times New Roman" w:hAnsi="Times New Roman" w:cs="Times New Roman"/>
          <w:sz w:val="26"/>
          <w:szCs w:val="26"/>
        </w:rPr>
        <w:t xml:space="preserve">references sources </w:t>
      </w:r>
      <w:r w:rsidR="00DB4023" w:rsidRPr="00FF7F2B">
        <w:rPr>
          <w:rFonts w:ascii="Times New Roman" w:hAnsi="Times New Roman" w:cs="Times New Roman"/>
          <w:sz w:val="26"/>
          <w:szCs w:val="26"/>
        </w:rPr>
        <w:t xml:space="preserve">and </w:t>
      </w:r>
      <w:r w:rsidR="0015228E" w:rsidRPr="00FF7F2B">
        <w:rPr>
          <w:rFonts w:ascii="Times New Roman" w:hAnsi="Times New Roman" w:cs="Times New Roman"/>
          <w:sz w:val="26"/>
          <w:szCs w:val="26"/>
        </w:rPr>
        <w:t xml:space="preserve">contains some recommendations </w:t>
      </w:r>
      <w:r w:rsidR="00277807" w:rsidRPr="00FF7F2B">
        <w:rPr>
          <w:rFonts w:ascii="Times New Roman" w:hAnsi="Times New Roman" w:cs="Times New Roman"/>
          <w:sz w:val="26"/>
          <w:szCs w:val="26"/>
        </w:rPr>
        <w:t xml:space="preserve">and </w:t>
      </w:r>
      <w:r w:rsidR="004A2628" w:rsidRPr="00FF7F2B">
        <w:rPr>
          <w:rFonts w:ascii="Times New Roman" w:hAnsi="Times New Roman" w:cs="Times New Roman"/>
          <w:sz w:val="26"/>
          <w:szCs w:val="26"/>
        </w:rPr>
        <w:t>intention</w:t>
      </w:r>
      <w:r w:rsidR="00277807" w:rsidRPr="00FF7F2B">
        <w:rPr>
          <w:rFonts w:ascii="Times New Roman" w:hAnsi="Times New Roman" w:cs="Times New Roman"/>
          <w:sz w:val="26"/>
          <w:szCs w:val="26"/>
        </w:rPr>
        <w:t xml:space="preserve"> to improve </w:t>
      </w:r>
      <w:r w:rsidR="0053084A" w:rsidRPr="00FF7F2B">
        <w:rPr>
          <w:rFonts w:ascii="Times New Roman" w:hAnsi="Times New Roman" w:cs="Times New Roman"/>
          <w:sz w:val="26"/>
          <w:szCs w:val="26"/>
        </w:rPr>
        <w:t>the cognitive and visual design of the infogra</w:t>
      </w:r>
      <w:r w:rsidR="00FF7F2B" w:rsidRPr="00FF7F2B">
        <w:rPr>
          <w:rFonts w:ascii="Times New Roman" w:hAnsi="Times New Roman" w:cs="Times New Roman"/>
          <w:sz w:val="26"/>
          <w:szCs w:val="26"/>
        </w:rPr>
        <w:t>p</w:t>
      </w:r>
      <w:r w:rsidR="0053084A" w:rsidRPr="00FF7F2B">
        <w:rPr>
          <w:rFonts w:ascii="Times New Roman" w:hAnsi="Times New Roman" w:cs="Times New Roman"/>
          <w:sz w:val="26"/>
          <w:szCs w:val="26"/>
        </w:rPr>
        <w:t>hic</w:t>
      </w:r>
      <w:r w:rsidR="00FF7F2B" w:rsidRPr="00FF7F2B">
        <w:rPr>
          <w:rFonts w:ascii="Times New Roman" w:hAnsi="Times New Roman" w:cs="Times New Roman"/>
          <w:sz w:val="26"/>
          <w:szCs w:val="26"/>
        </w:rPr>
        <w:t>.</w:t>
      </w:r>
      <w:r w:rsidR="00216899">
        <w:rPr>
          <w:rFonts w:ascii="Times New Roman" w:hAnsi="Times New Roman" w:cs="Times New Roman"/>
          <w:sz w:val="26"/>
          <w:szCs w:val="26"/>
        </w:rPr>
        <w:t xml:space="preserve"> Altogether, </w:t>
      </w:r>
      <w:r w:rsidR="00466562">
        <w:rPr>
          <w:rFonts w:ascii="Times New Roman" w:hAnsi="Times New Roman" w:cs="Times New Roman"/>
          <w:sz w:val="26"/>
          <w:szCs w:val="26"/>
        </w:rPr>
        <w:t xml:space="preserve">the Infographic may need a </w:t>
      </w:r>
      <w:r w:rsidR="00A862A5">
        <w:rPr>
          <w:rFonts w:ascii="Times New Roman" w:hAnsi="Times New Roman" w:cs="Times New Roman"/>
          <w:sz w:val="26"/>
          <w:szCs w:val="26"/>
        </w:rPr>
        <w:t xml:space="preserve">summary of targets </w:t>
      </w:r>
      <w:r w:rsidR="0070209C">
        <w:rPr>
          <w:rFonts w:ascii="Times New Roman" w:hAnsi="Times New Roman" w:cs="Times New Roman"/>
          <w:sz w:val="26"/>
          <w:szCs w:val="26"/>
        </w:rPr>
        <w:t>to simplify the information</w:t>
      </w:r>
      <w:r w:rsidR="00257A72">
        <w:rPr>
          <w:rFonts w:ascii="Times New Roman" w:hAnsi="Times New Roman" w:cs="Times New Roman"/>
          <w:sz w:val="26"/>
          <w:szCs w:val="26"/>
        </w:rPr>
        <w:t>,</w:t>
      </w:r>
      <w:r w:rsidR="0070209C">
        <w:rPr>
          <w:rFonts w:ascii="Times New Roman" w:hAnsi="Times New Roman" w:cs="Times New Roman"/>
          <w:sz w:val="26"/>
          <w:szCs w:val="26"/>
        </w:rPr>
        <w:t xml:space="preserve"> </w:t>
      </w:r>
      <w:r w:rsidR="00C3621F">
        <w:rPr>
          <w:rFonts w:ascii="Times New Roman" w:hAnsi="Times New Roman" w:cs="Times New Roman"/>
          <w:sz w:val="26"/>
          <w:szCs w:val="26"/>
        </w:rPr>
        <w:t xml:space="preserve">to be </w:t>
      </w:r>
      <w:r w:rsidR="00BF23F6">
        <w:rPr>
          <w:rFonts w:ascii="Times New Roman" w:hAnsi="Times New Roman" w:cs="Times New Roman"/>
          <w:sz w:val="26"/>
          <w:szCs w:val="26"/>
        </w:rPr>
        <w:t>easier</w:t>
      </w:r>
      <w:r w:rsidR="00BD216A">
        <w:rPr>
          <w:rFonts w:ascii="Times New Roman" w:hAnsi="Times New Roman" w:cs="Times New Roman"/>
          <w:sz w:val="26"/>
          <w:szCs w:val="26"/>
        </w:rPr>
        <w:t xml:space="preserve"> understand by the target audience</w:t>
      </w:r>
      <w:r w:rsidR="00991AED">
        <w:rPr>
          <w:rFonts w:ascii="Times New Roman" w:hAnsi="Times New Roman" w:cs="Times New Roman"/>
          <w:sz w:val="26"/>
          <w:szCs w:val="26"/>
        </w:rPr>
        <w:t xml:space="preserve">, easy to digest </w:t>
      </w:r>
      <w:r w:rsidR="0011541D">
        <w:rPr>
          <w:rFonts w:ascii="Times New Roman" w:hAnsi="Times New Roman" w:cs="Times New Roman"/>
          <w:sz w:val="26"/>
          <w:szCs w:val="26"/>
        </w:rPr>
        <w:t>and to be constantly review</w:t>
      </w:r>
      <w:r w:rsidR="00607683">
        <w:rPr>
          <w:rFonts w:ascii="Times New Roman" w:hAnsi="Times New Roman" w:cs="Times New Roman"/>
          <w:sz w:val="26"/>
          <w:szCs w:val="26"/>
        </w:rPr>
        <w:t xml:space="preserve"> by them.</w:t>
      </w:r>
      <w:sdt>
        <w:sdtPr>
          <w:rPr>
            <w:rFonts w:ascii="Times New Roman" w:hAnsi="Times New Roman" w:cs="Times New Roman"/>
            <w:sz w:val="26"/>
            <w:szCs w:val="26"/>
          </w:rPr>
          <w:id w:val="1778605580"/>
          <w:citation/>
        </w:sdtPr>
        <w:sdtEndPr/>
        <w:sdtContent>
          <w:r w:rsidR="00296AC8">
            <w:rPr>
              <w:rFonts w:ascii="Times New Roman" w:hAnsi="Times New Roman" w:cs="Times New Roman"/>
              <w:sz w:val="26"/>
              <w:szCs w:val="26"/>
            </w:rPr>
            <w:fldChar w:fldCharType="begin"/>
          </w:r>
          <w:r w:rsidR="00296AC8">
            <w:rPr>
              <w:rFonts w:ascii="Times New Roman" w:hAnsi="Times New Roman" w:cs="Times New Roman"/>
              <w:sz w:val="26"/>
              <w:szCs w:val="26"/>
              <w:lang w:val="en-US"/>
            </w:rPr>
            <w:instrText xml:space="preserve"> CITATION Hui20 \l 1033 </w:instrText>
          </w:r>
          <w:r w:rsidR="00296AC8">
            <w:rPr>
              <w:rFonts w:ascii="Times New Roman" w:hAnsi="Times New Roman" w:cs="Times New Roman"/>
              <w:sz w:val="26"/>
              <w:szCs w:val="26"/>
            </w:rPr>
            <w:fldChar w:fldCharType="separate"/>
          </w:r>
          <w:r w:rsidR="00296AC8">
            <w:rPr>
              <w:rFonts w:ascii="Times New Roman" w:hAnsi="Times New Roman" w:cs="Times New Roman"/>
              <w:noProof/>
              <w:sz w:val="26"/>
              <w:szCs w:val="26"/>
              <w:lang w:val="en-US"/>
            </w:rPr>
            <w:t xml:space="preserve"> </w:t>
          </w:r>
          <w:r w:rsidR="00296AC8" w:rsidRPr="00296AC8">
            <w:rPr>
              <w:rFonts w:ascii="Times New Roman" w:hAnsi="Times New Roman" w:cs="Times New Roman"/>
              <w:noProof/>
              <w:sz w:val="26"/>
              <w:szCs w:val="26"/>
              <w:lang w:val="en-US"/>
            </w:rPr>
            <w:t>[5]</w:t>
          </w:r>
          <w:r w:rsidR="00296AC8">
            <w:rPr>
              <w:rFonts w:ascii="Times New Roman" w:hAnsi="Times New Roman" w:cs="Times New Roman"/>
              <w:sz w:val="26"/>
              <w:szCs w:val="26"/>
            </w:rPr>
            <w:fldChar w:fldCharType="end"/>
          </w:r>
        </w:sdtContent>
      </w:sdt>
    </w:p>
    <w:p w14:paraId="57F61883" w14:textId="35B14B7F" w:rsidR="00FB7569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6DAA1EE0" w14:textId="326F6C1D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77936E5F" w14:textId="6DFE2A8B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4AB31666" w14:textId="536F234A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69A9BEB9" w14:textId="3006AE2D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0B54CE91" w14:textId="4F853876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44D3F204" w14:textId="11F8538E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7EAA28BA" w14:textId="41D576FB" w:rsidR="00534FFB" w:rsidRDefault="00FB3D4C" w:rsidP="00FB3D4C">
      <w:pPr>
        <w:pStyle w:val="Heading1"/>
      </w:pPr>
      <w:bookmarkStart w:id="12" w:name="_Toc99406642"/>
      <w:r>
        <w:lastRenderedPageBreak/>
        <w:t>Appendices</w:t>
      </w:r>
      <w:bookmarkEnd w:id="12"/>
    </w:p>
    <w:p w14:paraId="354244FD" w14:textId="77777777" w:rsidR="009F090B" w:rsidRPr="009F090B" w:rsidRDefault="009F090B" w:rsidP="009F090B">
      <w:pPr>
        <w:rPr>
          <w:lang w:val="en-US"/>
        </w:rPr>
      </w:pPr>
    </w:p>
    <w:p w14:paraId="5B7D758A" w14:textId="4D0C8953" w:rsidR="00EA1BAA" w:rsidRPr="009F090B" w:rsidRDefault="00E023E7" w:rsidP="00EA1BAA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9F090B">
        <w:rPr>
          <w:rFonts w:ascii="Times New Roman" w:hAnsi="Times New Roman" w:cs="Times New Roman"/>
          <w:sz w:val="26"/>
          <w:szCs w:val="26"/>
          <w:lang w:val="en-US"/>
        </w:rPr>
        <w:t xml:space="preserve">A version of the infographic </w:t>
      </w:r>
      <w:r w:rsidR="00CE63EF" w:rsidRPr="009F090B">
        <w:rPr>
          <w:rFonts w:ascii="Times New Roman" w:hAnsi="Times New Roman" w:cs="Times New Roman"/>
          <w:sz w:val="26"/>
          <w:szCs w:val="26"/>
          <w:lang w:val="en-US"/>
        </w:rPr>
        <w:t>more clear, visible</w:t>
      </w:r>
      <w:r w:rsidR="00BF68D1" w:rsidRPr="009F090B">
        <w:rPr>
          <w:rFonts w:ascii="Times New Roman" w:hAnsi="Times New Roman" w:cs="Times New Roman"/>
          <w:sz w:val="26"/>
          <w:szCs w:val="26"/>
          <w:lang w:val="en-US"/>
        </w:rPr>
        <w:t xml:space="preserve"> and easy to </w:t>
      </w:r>
      <w:r w:rsidR="00252A3A" w:rsidRPr="009F090B">
        <w:rPr>
          <w:rFonts w:ascii="Times New Roman" w:hAnsi="Times New Roman" w:cs="Times New Roman"/>
          <w:sz w:val="26"/>
          <w:szCs w:val="26"/>
          <w:lang w:val="en-US"/>
        </w:rPr>
        <w:t>understand</w:t>
      </w:r>
      <w:r w:rsidR="00327A4C" w:rsidRPr="009F090B">
        <w:rPr>
          <w:rFonts w:ascii="Times New Roman" w:hAnsi="Times New Roman" w:cs="Times New Roman"/>
          <w:sz w:val="26"/>
          <w:szCs w:val="26"/>
          <w:lang w:val="en-US"/>
        </w:rPr>
        <w:t xml:space="preserve"> the message</w:t>
      </w:r>
      <w:r w:rsidR="009F090B" w:rsidRPr="009F090B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358CBAA4" w14:textId="070BDC2A" w:rsidR="00FB3D4C" w:rsidRPr="00FB3D4C" w:rsidRDefault="00EA1BAA" w:rsidP="00FB3D4C">
      <w:pPr>
        <w:jc w:val="both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D09F7EB" wp14:editId="17BC6716">
            <wp:extent cx="5956300" cy="5593080"/>
            <wp:effectExtent l="0" t="0" r="635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97" r="12653" b="-2817"/>
                    <a:stretch/>
                  </pic:blipFill>
                  <pic:spPr bwMode="auto">
                    <a:xfrm>
                      <a:off x="0" y="0"/>
                      <a:ext cx="5965454" cy="5601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F9EBC7" w14:textId="32D727D5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031FD7A5" w14:textId="77A0906E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65D1D4B5" w14:textId="3DDA0131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6F6C7BAE" w14:textId="2FD1BBF9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1C24F961" w14:textId="517FC160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2D2A5020" w14:textId="4B50A3B5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6FA5268D" w14:textId="2DC4DA39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73F47EDE" w14:textId="05B3F367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638D677F" w14:textId="42C84C00" w:rsidR="00534FFB" w:rsidRDefault="00534FFB" w:rsidP="00534FFB">
      <w:pPr>
        <w:tabs>
          <w:tab w:val="left" w:pos="7080"/>
        </w:tabs>
        <w:rPr>
          <w:rFonts w:ascii="Times New Roman" w:hAnsi="Times New Roman" w:cs="Times New Roman"/>
          <w:sz w:val="26"/>
          <w:szCs w:val="26"/>
        </w:rPr>
      </w:pPr>
    </w:p>
    <w:p w14:paraId="3B6A963A" w14:textId="0311F894" w:rsidR="00FB7569" w:rsidRDefault="00FB7569" w:rsidP="00C77022">
      <w:pPr>
        <w:rPr>
          <w:rFonts w:ascii="Times New Roman" w:hAnsi="Times New Roman" w:cs="Times New Roman"/>
          <w:sz w:val="26"/>
          <w:szCs w:val="26"/>
        </w:rPr>
      </w:pPr>
    </w:p>
    <w:p w14:paraId="7B2585E6" w14:textId="698EC6CF" w:rsidR="00FB7569" w:rsidRDefault="00FB7569" w:rsidP="00C77022">
      <w:pPr>
        <w:rPr>
          <w:rFonts w:ascii="Times New Roman" w:hAnsi="Times New Roman" w:cs="Times New Roman"/>
          <w:sz w:val="26"/>
          <w:szCs w:val="26"/>
        </w:rPr>
      </w:pPr>
    </w:p>
    <w:bookmarkStart w:id="13" w:name="_Toc99406643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38952381"/>
        <w:docPartObj>
          <w:docPartGallery w:val="Bibliographies"/>
          <w:docPartUnique/>
        </w:docPartObj>
      </w:sdtPr>
      <w:sdtEndPr/>
      <w:sdtContent>
        <w:p w14:paraId="5C3BDC44" w14:textId="2B871945" w:rsidR="006A4424" w:rsidRDefault="006A4424">
          <w:pPr>
            <w:pStyle w:val="Heading1"/>
          </w:pPr>
          <w:r>
            <w:t>Bibliography</w:t>
          </w:r>
          <w:bookmarkEnd w:id="13"/>
        </w:p>
        <w:sdt>
          <w:sdtPr>
            <w:id w:val="111145805"/>
            <w:bibliography/>
          </w:sdtPr>
          <w:sdtEndPr/>
          <w:sdtContent>
            <w:p w14:paraId="5D5CBB79" w14:textId="77777777" w:rsidR="00296AC8" w:rsidRDefault="006A4424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60"/>
                <w:gridCol w:w="8666"/>
              </w:tblGrid>
              <w:tr w:rsidR="00296AC8" w14:paraId="764459F2" w14:textId="77777777" w:rsidTr="009F090B">
                <w:trPr>
                  <w:divId w:val="1939211916"/>
                  <w:tblCellSpacing w:w="15" w:type="dxa"/>
                </w:trPr>
                <w:tc>
                  <w:tcPr>
                    <w:tcW w:w="174" w:type="pct"/>
                    <w:hideMark/>
                  </w:tcPr>
                  <w:p w14:paraId="25281E84" w14:textId="68AA03B2" w:rsidR="00296AC8" w:rsidRDefault="00296AC8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776" w:type="pct"/>
                    <w:hideMark/>
                  </w:tcPr>
                  <w:p w14:paraId="0F276B19" w14:textId="77777777" w:rsidR="00296AC8" w:rsidRDefault="00296AC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Smiciklas, The Power of Infographics, Indianopolis: Pearson education, Inc., 2012. </w:t>
                    </w:r>
                  </w:p>
                </w:tc>
              </w:tr>
              <w:tr w:rsidR="00296AC8" w14:paraId="638061D8" w14:textId="77777777" w:rsidTr="009F090B">
                <w:trPr>
                  <w:divId w:val="1939211916"/>
                  <w:tblCellSpacing w:w="15" w:type="dxa"/>
                </w:trPr>
                <w:tc>
                  <w:tcPr>
                    <w:tcW w:w="174" w:type="pct"/>
                    <w:hideMark/>
                  </w:tcPr>
                  <w:p w14:paraId="373B9E23" w14:textId="77777777" w:rsidR="00296AC8" w:rsidRDefault="00296AC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4776" w:type="pct"/>
                    <w:hideMark/>
                  </w:tcPr>
                  <w:p w14:paraId="052E7D0F" w14:textId="77777777" w:rsidR="00296AC8" w:rsidRDefault="00296AC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J. Ferreira, "Infographics an Introduction," 28 October 2014. [Online]. Available: https://www.researchgate.net/publication/266082644_Infographics_An_introduction. [Accessed 19 March 2022].</w:t>
                    </w:r>
                  </w:p>
                </w:tc>
              </w:tr>
              <w:tr w:rsidR="00296AC8" w14:paraId="7463EF3F" w14:textId="77777777" w:rsidTr="009F090B">
                <w:trPr>
                  <w:divId w:val="1939211916"/>
                  <w:tblCellSpacing w:w="15" w:type="dxa"/>
                </w:trPr>
                <w:tc>
                  <w:tcPr>
                    <w:tcW w:w="174" w:type="pct"/>
                    <w:hideMark/>
                  </w:tcPr>
                  <w:p w14:paraId="4F367A8D" w14:textId="77777777" w:rsidR="00296AC8" w:rsidRDefault="00296AC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4776" w:type="pct"/>
                    <w:hideMark/>
                  </w:tcPr>
                  <w:p w14:paraId="78086051" w14:textId="77777777" w:rsidR="00296AC8" w:rsidRDefault="00296AC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C. Toth, "Revisiting a Genre: Teaching Infographics in Business and Professional Communication Courses," Business Comunication Quartely, 12 November 2013. [Online]. Available: https://journals.sagepub.com/doi/full/10.1177/1080569913506253?casa_token=oGXfuLH9bZ8AAAAA%3AEKGiSszQpQNjDB2pFcuM-iztt1qBi4S90cJltlcAFu8OrbhyPGod8SQvQye9Of9yayi4LADH6ag. [Accessed 19 March 2022].</w:t>
                    </w:r>
                  </w:p>
                </w:tc>
              </w:tr>
              <w:tr w:rsidR="00296AC8" w14:paraId="35DE285B" w14:textId="77777777" w:rsidTr="009F090B">
                <w:trPr>
                  <w:divId w:val="1939211916"/>
                  <w:tblCellSpacing w:w="15" w:type="dxa"/>
                </w:trPr>
                <w:tc>
                  <w:tcPr>
                    <w:tcW w:w="174" w:type="pct"/>
                    <w:hideMark/>
                  </w:tcPr>
                  <w:p w14:paraId="38DE2C6A" w14:textId="77777777" w:rsidR="00296AC8" w:rsidRDefault="00296AC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4776" w:type="pct"/>
                    <w:hideMark/>
                  </w:tcPr>
                  <w:p w14:paraId="3E5AA0F8" w14:textId="77777777" w:rsidR="00296AC8" w:rsidRDefault="00296AC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A. Kirk, Data Visualisation: A Handbook for Data Driven Design, Chicago: SAGE Publications Ltd, 2019. </w:t>
                    </w:r>
                  </w:p>
                </w:tc>
              </w:tr>
              <w:tr w:rsidR="00296AC8" w14:paraId="042A233C" w14:textId="77777777" w:rsidTr="009F090B">
                <w:trPr>
                  <w:divId w:val="1939211916"/>
                  <w:tblCellSpacing w:w="15" w:type="dxa"/>
                </w:trPr>
                <w:tc>
                  <w:tcPr>
                    <w:tcW w:w="174" w:type="pct"/>
                    <w:hideMark/>
                  </w:tcPr>
                  <w:p w14:paraId="26BEF1DE" w14:textId="77777777" w:rsidR="00296AC8" w:rsidRDefault="00296AC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4776" w:type="pct"/>
                    <w:hideMark/>
                  </w:tcPr>
                  <w:p w14:paraId="06519E14" w14:textId="77777777" w:rsidR="00296AC8" w:rsidRDefault="00296AC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N. Z. J. L. Hui Huang, "Exploring Visual Information Flows in Infographics," Publication History, Chicago, 2020.</w:t>
                    </w:r>
                  </w:p>
                </w:tc>
              </w:tr>
            </w:tbl>
            <w:p w14:paraId="5F967097" w14:textId="77777777" w:rsidR="00296AC8" w:rsidRDefault="00296AC8">
              <w:pPr>
                <w:divId w:val="1939211916"/>
                <w:rPr>
                  <w:rFonts w:eastAsia="Times New Roman"/>
                  <w:noProof/>
                </w:rPr>
              </w:pPr>
            </w:p>
            <w:p w14:paraId="7F7DF8C9" w14:textId="6A6B2569" w:rsidR="006A4424" w:rsidRDefault="006A442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56DCF96" w14:textId="77777777" w:rsidR="00FB7569" w:rsidRPr="008D62F6" w:rsidRDefault="00FB7569" w:rsidP="00C77022">
      <w:pPr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B7569" w:rsidRPr="008D62F6" w:rsidSect="0029033A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10D8B" w14:textId="77777777" w:rsidR="00B22CEA" w:rsidRDefault="00B22CEA" w:rsidP="00E82F43">
      <w:pPr>
        <w:spacing w:after="0" w:line="240" w:lineRule="auto"/>
      </w:pPr>
      <w:r>
        <w:separator/>
      </w:r>
    </w:p>
  </w:endnote>
  <w:endnote w:type="continuationSeparator" w:id="0">
    <w:p w14:paraId="10218A98" w14:textId="77777777" w:rsidR="00B22CEA" w:rsidRDefault="00B22CEA" w:rsidP="00E82F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1708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DE5E42" w14:textId="79DF3611" w:rsidR="0029033A" w:rsidRDefault="002903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655B8A" w14:textId="77777777" w:rsidR="0029033A" w:rsidRDefault="002903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16EDA" w14:textId="77777777" w:rsidR="00B22CEA" w:rsidRDefault="00B22CEA" w:rsidP="00E82F43">
      <w:pPr>
        <w:spacing w:after="0" w:line="240" w:lineRule="auto"/>
      </w:pPr>
      <w:r>
        <w:separator/>
      </w:r>
    </w:p>
  </w:footnote>
  <w:footnote w:type="continuationSeparator" w:id="0">
    <w:p w14:paraId="4736C0FF" w14:textId="77777777" w:rsidR="00B22CEA" w:rsidRDefault="00B22CEA" w:rsidP="00E82F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6AE1F" w14:textId="3D6BCD9D" w:rsidR="005B6063" w:rsidRDefault="004E7636">
    <w:pPr>
      <w:pStyle w:val="Header"/>
    </w:pPr>
    <w:r>
      <w:rPr>
        <w:noProof/>
      </w:rPr>
      <w:drawing>
        <wp:inline distT="0" distB="0" distL="0" distR="0" wp14:anchorId="6BBBD992" wp14:editId="1E8A7FFC">
          <wp:extent cx="5867400" cy="1157523"/>
          <wp:effectExtent l="0" t="0" r="0" b="5080"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71897" cy="11978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B9"/>
    <w:rsid w:val="00000FB2"/>
    <w:rsid w:val="00001875"/>
    <w:rsid w:val="00005F17"/>
    <w:rsid w:val="00022108"/>
    <w:rsid w:val="0002276E"/>
    <w:rsid w:val="000265D6"/>
    <w:rsid w:val="00032CF0"/>
    <w:rsid w:val="000343B7"/>
    <w:rsid w:val="00034807"/>
    <w:rsid w:val="00037070"/>
    <w:rsid w:val="000478D6"/>
    <w:rsid w:val="00060C16"/>
    <w:rsid w:val="000628C2"/>
    <w:rsid w:val="00067CD6"/>
    <w:rsid w:val="00070D51"/>
    <w:rsid w:val="00071008"/>
    <w:rsid w:val="00071372"/>
    <w:rsid w:val="00082CF9"/>
    <w:rsid w:val="00087A47"/>
    <w:rsid w:val="00095E11"/>
    <w:rsid w:val="000A1C5E"/>
    <w:rsid w:val="000A2C67"/>
    <w:rsid w:val="000A7450"/>
    <w:rsid w:val="000A7715"/>
    <w:rsid w:val="000B2D3B"/>
    <w:rsid w:val="000B652C"/>
    <w:rsid w:val="000C3E9D"/>
    <w:rsid w:val="000C4428"/>
    <w:rsid w:val="000C4D0B"/>
    <w:rsid w:val="000C4DD8"/>
    <w:rsid w:val="000C59EC"/>
    <w:rsid w:val="000C5A88"/>
    <w:rsid w:val="000C7CFC"/>
    <w:rsid w:val="000E17FC"/>
    <w:rsid w:val="000E3758"/>
    <w:rsid w:val="000E5CE8"/>
    <w:rsid w:val="00101292"/>
    <w:rsid w:val="00102A0A"/>
    <w:rsid w:val="00106775"/>
    <w:rsid w:val="0011541D"/>
    <w:rsid w:val="00124F07"/>
    <w:rsid w:val="0013403A"/>
    <w:rsid w:val="001365A7"/>
    <w:rsid w:val="00136BE1"/>
    <w:rsid w:val="0014761C"/>
    <w:rsid w:val="0015228E"/>
    <w:rsid w:val="0017537E"/>
    <w:rsid w:val="001830A1"/>
    <w:rsid w:val="00186DE8"/>
    <w:rsid w:val="001A0766"/>
    <w:rsid w:val="001A1E87"/>
    <w:rsid w:val="001A46CE"/>
    <w:rsid w:val="001B12EE"/>
    <w:rsid w:val="001B2B13"/>
    <w:rsid w:val="001B2E0E"/>
    <w:rsid w:val="001B430E"/>
    <w:rsid w:val="001C3882"/>
    <w:rsid w:val="001C4E0A"/>
    <w:rsid w:val="001D2B1C"/>
    <w:rsid w:val="001D3863"/>
    <w:rsid w:val="001D634D"/>
    <w:rsid w:val="001F6F1F"/>
    <w:rsid w:val="00206432"/>
    <w:rsid w:val="00215A13"/>
    <w:rsid w:val="00216899"/>
    <w:rsid w:val="00225656"/>
    <w:rsid w:val="00226836"/>
    <w:rsid w:val="00226C23"/>
    <w:rsid w:val="002518D2"/>
    <w:rsid w:val="00252A3A"/>
    <w:rsid w:val="0025317D"/>
    <w:rsid w:val="002531F8"/>
    <w:rsid w:val="002549EA"/>
    <w:rsid w:val="00257A72"/>
    <w:rsid w:val="0027144A"/>
    <w:rsid w:val="00273750"/>
    <w:rsid w:val="00274A26"/>
    <w:rsid w:val="00277807"/>
    <w:rsid w:val="0028537D"/>
    <w:rsid w:val="0028794A"/>
    <w:rsid w:val="0029033A"/>
    <w:rsid w:val="00296AC8"/>
    <w:rsid w:val="002A0280"/>
    <w:rsid w:val="002A1072"/>
    <w:rsid w:val="002B0B3E"/>
    <w:rsid w:val="002B1492"/>
    <w:rsid w:val="002C0992"/>
    <w:rsid w:val="002C250A"/>
    <w:rsid w:val="002C733A"/>
    <w:rsid w:val="002D1CD5"/>
    <w:rsid w:val="002E15FF"/>
    <w:rsid w:val="002E5A6B"/>
    <w:rsid w:val="002F6214"/>
    <w:rsid w:val="00300C27"/>
    <w:rsid w:val="00303EBD"/>
    <w:rsid w:val="00306B5E"/>
    <w:rsid w:val="00307EBB"/>
    <w:rsid w:val="00313F0F"/>
    <w:rsid w:val="0031615E"/>
    <w:rsid w:val="003264D7"/>
    <w:rsid w:val="0032680A"/>
    <w:rsid w:val="003278D3"/>
    <w:rsid w:val="00327A4C"/>
    <w:rsid w:val="00342D6C"/>
    <w:rsid w:val="003525DB"/>
    <w:rsid w:val="00352667"/>
    <w:rsid w:val="0035467D"/>
    <w:rsid w:val="00364E68"/>
    <w:rsid w:val="0037070B"/>
    <w:rsid w:val="003827EA"/>
    <w:rsid w:val="0039345E"/>
    <w:rsid w:val="00396529"/>
    <w:rsid w:val="00396EC8"/>
    <w:rsid w:val="003972BB"/>
    <w:rsid w:val="003A2D03"/>
    <w:rsid w:val="003A5359"/>
    <w:rsid w:val="003A560E"/>
    <w:rsid w:val="003B0CF4"/>
    <w:rsid w:val="003B61D7"/>
    <w:rsid w:val="003C3D49"/>
    <w:rsid w:val="003D0DAA"/>
    <w:rsid w:val="003D4AEA"/>
    <w:rsid w:val="003F134B"/>
    <w:rsid w:val="003F5AE8"/>
    <w:rsid w:val="00400515"/>
    <w:rsid w:val="004041FE"/>
    <w:rsid w:val="004309DA"/>
    <w:rsid w:val="004510BC"/>
    <w:rsid w:val="00454FE6"/>
    <w:rsid w:val="00466562"/>
    <w:rsid w:val="00471117"/>
    <w:rsid w:val="0047286A"/>
    <w:rsid w:val="00473651"/>
    <w:rsid w:val="004773D3"/>
    <w:rsid w:val="0048043A"/>
    <w:rsid w:val="00483479"/>
    <w:rsid w:val="004973EA"/>
    <w:rsid w:val="004A09DB"/>
    <w:rsid w:val="004A2628"/>
    <w:rsid w:val="004A7E18"/>
    <w:rsid w:val="004B3C29"/>
    <w:rsid w:val="004B4B04"/>
    <w:rsid w:val="004C5FE0"/>
    <w:rsid w:val="004D01AC"/>
    <w:rsid w:val="004D01CF"/>
    <w:rsid w:val="004D2C42"/>
    <w:rsid w:val="004E04D0"/>
    <w:rsid w:val="004E2A1A"/>
    <w:rsid w:val="004E7636"/>
    <w:rsid w:val="004F7D86"/>
    <w:rsid w:val="0051532C"/>
    <w:rsid w:val="005156F9"/>
    <w:rsid w:val="0053084A"/>
    <w:rsid w:val="00534FFB"/>
    <w:rsid w:val="00537CBA"/>
    <w:rsid w:val="00560859"/>
    <w:rsid w:val="00562056"/>
    <w:rsid w:val="0056327C"/>
    <w:rsid w:val="005717CE"/>
    <w:rsid w:val="00573CD7"/>
    <w:rsid w:val="005744A2"/>
    <w:rsid w:val="00577B29"/>
    <w:rsid w:val="0059223D"/>
    <w:rsid w:val="005A6EC5"/>
    <w:rsid w:val="005B5970"/>
    <w:rsid w:val="005B6063"/>
    <w:rsid w:val="005D1BBC"/>
    <w:rsid w:val="005D717E"/>
    <w:rsid w:val="005E01BC"/>
    <w:rsid w:val="005E3B70"/>
    <w:rsid w:val="005E56ED"/>
    <w:rsid w:val="005E6436"/>
    <w:rsid w:val="005F20D6"/>
    <w:rsid w:val="005F3053"/>
    <w:rsid w:val="005F63C3"/>
    <w:rsid w:val="005F6EC8"/>
    <w:rsid w:val="00601BC8"/>
    <w:rsid w:val="00607683"/>
    <w:rsid w:val="00615C0A"/>
    <w:rsid w:val="00620A25"/>
    <w:rsid w:val="00626B31"/>
    <w:rsid w:val="00636848"/>
    <w:rsid w:val="00637AE8"/>
    <w:rsid w:val="0066215F"/>
    <w:rsid w:val="00663BE9"/>
    <w:rsid w:val="00671B37"/>
    <w:rsid w:val="00681013"/>
    <w:rsid w:val="00681BAD"/>
    <w:rsid w:val="006832A3"/>
    <w:rsid w:val="00692330"/>
    <w:rsid w:val="00697CAF"/>
    <w:rsid w:val="006A40CA"/>
    <w:rsid w:val="006A4424"/>
    <w:rsid w:val="006A4E68"/>
    <w:rsid w:val="006A6C57"/>
    <w:rsid w:val="006B2AC5"/>
    <w:rsid w:val="006B2C05"/>
    <w:rsid w:val="006B36AA"/>
    <w:rsid w:val="006B36B9"/>
    <w:rsid w:val="006C43F4"/>
    <w:rsid w:val="006C54AE"/>
    <w:rsid w:val="006C6F0E"/>
    <w:rsid w:val="006D2E51"/>
    <w:rsid w:val="006E47D9"/>
    <w:rsid w:val="006E6AEB"/>
    <w:rsid w:val="006F5AD1"/>
    <w:rsid w:val="0070209C"/>
    <w:rsid w:val="007024DD"/>
    <w:rsid w:val="00711247"/>
    <w:rsid w:val="0071365C"/>
    <w:rsid w:val="00713D35"/>
    <w:rsid w:val="007315D2"/>
    <w:rsid w:val="00732CD5"/>
    <w:rsid w:val="00747D91"/>
    <w:rsid w:val="00750627"/>
    <w:rsid w:val="00766652"/>
    <w:rsid w:val="00767199"/>
    <w:rsid w:val="00772E27"/>
    <w:rsid w:val="007948E5"/>
    <w:rsid w:val="007957A6"/>
    <w:rsid w:val="007A43D5"/>
    <w:rsid w:val="007A4E9B"/>
    <w:rsid w:val="007B045D"/>
    <w:rsid w:val="007B087B"/>
    <w:rsid w:val="007B25C3"/>
    <w:rsid w:val="007C2097"/>
    <w:rsid w:val="007C3276"/>
    <w:rsid w:val="007C5A0A"/>
    <w:rsid w:val="007D15BE"/>
    <w:rsid w:val="007D2D30"/>
    <w:rsid w:val="007D6BAC"/>
    <w:rsid w:val="007E0C06"/>
    <w:rsid w:val="007E3C09"/>
    <w:rsid w:val="007E7948"/>
    <w:rsid w:val="007F4C1E"/>
    <w:rsid w:val="007F6111"/>
    <w:rsid w:val="0080178C"/>
    <w:rsid w:val="0081413A"/>
    <w:rsid w:val="00815F04"/>
    <w:rsid w:val="00816981"/>
    <w:rsid w:val="00821CD1"/>
    <w:rsid w:val="00822900"/>
    <w:rsid w:val="00823A6C"/>
    <w:rsid w:val="008268EF"/>
    <w:rsid w:val="008624E7"/>
    <w:rsid w:val="00865756"/>
    <w:rsid w:val="00866B08"/>
    <w:rsid w:val="00870702"/>
    <w:rsid w:val="008730BA"/>
    <w:rsid w:val="00886BF2"/>
    <w:rsid w:val="00886F7F"/>
    <w:rsid w:val="00887B28"/>
    <w:rsid w:val="00896940"/>
    <w:rsid w:val="008A56F4"/>
    <w:rsid w:val="008D1F5C"/>
    <w:rsid w:val="008D62F6"/>
    <w:rsid w:val="008E2897"/>
    <w:rsid w:val="008E6E1B"/>
    <w:rsid w:val="008F2E83"/>
    <w:rsid w:val="00901CB7"/>
    <w:rsid w:val="00907747"/>
    <w:rsid w:val="00923DE4"/>
    <w:rsid w:val="00944A9B"/>
    <w:rsid w:val="009457FB"/>
    <w:rsid w:val="009546BD"/>
    <w:rsid w:val="00966692"/>
    <w:rsid w:val="00966AED"/>
    <w:rsid w:val="00970B3D"/>
    <w:rsid w:val="009770FE"/>
    <w:rsid w:val="00991AED"/>
    <w:rsid w:val="009A6474"/>
    <w:rsid w:val="009B2B1A"/>
    <w:rsid w:val="009C514C"/>
    <w:rsid w:val="009D58CE"/>
    <w:rsid w:val="009E4958"/>
    <w:rsid w:val="009F01B5"/>
    <w:rsid w:val="009F090B"/>
    <w:rsid w:val="00A07A24"/>
    <w:rsid w:val="00A13635"/>
    <w:rsid w:val="00A15C63"/>
    <w:rsid w:val="00A167CB"/>
    <w:rsid w:val="00A23C18"/>
    <w:rsid w:val="00A240BC"/>
    <w:rsid w:val="00A3159E"/>
    <w:rsid w:val="00A41049"/>
    <w:rsid w:val="00A42C4D"/>
    <w:rsid w:val="00A4791B"/>
    <w:rsid w:val="00A56915"/>
    <w:rsid w:val="00A6219C"/>
    <w:rsid w:val="00A6378E"/>
    <w:rsid w:val="00A673E1"/>
    <w:rsid w:val="00A73798"/>
    <w:rsid w:val="00A7516C"/>
    <w:rsid w:val="00A819DB"/>
    <w:rsid w:val="00A862A5"/>
    <w:rsid w:val="00A86BA9"/>
    <w:rsid w:val="00AB1476"/>
    <w:rsid w:val="00AB3D0B"/>
    <w:rsid w:val="00AB5CA0"/>
    <w:rsid w:val="00AB7543"/>
    <w:rsid w:val="00AC5C57"/>
    <w:rsid w:val="00AD36AA"/>
    <w:rsid w:val="00AD3EBC"/>
    <w:rsid w:val="00AD555E"/>
    <w:rsid w:val="00AE368C"/>
    <w:rsid w:val="00AF06A3"/>
    <w:rsid w:val="00AF0FC1"/>
    <w:rsid w:val="00AF5A0E"/>
    <w:rsid w:val="00B03A8D"/>
    <w:rsid w:val="00B03CCA"/>
    <w:rsid w:val="00B04253"/>
    <w:rsid w:val="00B07084"/>
    <w:rsid w:val="00B134B7"/>
    <w:rsid w:val="00B2082D"/>
    <w:rsid w:val="00B22CEA"/>
    <w:rsid w:val="00B23E49"/>
    <w:rsid w:val="00B35D81"/>
    <w:rsid w:val="00B452F7"/>
    <w:rsid w:val="00B457A7"/>
    <w:rsid w:val="00B45863"/>
    <w:rsid w:val="00B55FF1"/>
    <w:rsid w:val="00B56AE5"/>
    <w:rsid w:val="00B6116A"/>
    <w:rsid w:val="00B64BB9"/>
    <w:rsid w:val="00B75355"/>
    <w:rsid w:val="00B75E0F"/>
    <w:rsid w:val="00B9591B"/>
    <w:rsid w:val="00BA1D57"/>
    <w:rsid w:val="00BB16A5"/>
    <w:rsid w:val="00BB2A3F"/>
    <w:rsid w:val="00BD216A"/>
    <w:rsid w:val="00BE09EB"/>
    <w:rsid w:val="00BF0144"/>
    <w:rsid w:val="00BF23F6"/>
    <w:rsid w:val="00BF68D1"/>
    <w:rsid w:val="00C03CBB"/>
    <w:rsid w:val="00C3621F"/>
    <w:rsid w:val="00C5467E"/>
    <w:rsid w:val="00C663B0"/>
    <w:rsid w:val="00C77022"/>
    <w:rsid w:val="00C822E3"/>
    <w:rsid w:val="00C866F6"/>
    <w:rsid w:val="00CA2BD2"/>
    <w:rsid w:val="00CB61C4"/>
    <w:rsid w:val="00CC06D9"/>
    <w:rsid w:val="00CC15CB"/>
    <w:rsid w:val="00CC784D"/>
    <w:rsid w:val="00CD7050"/>
    <w:rsid w:val="00CE63EF"/>
    <w:rsid w:val="00CF3004"/>
    <w:rsid w:val="00CF3D85"/>
    <w:rsid w:val="00CF45F8"/>
    <w:rsid w:val="00CF52D4"/>
    <w:rsid w:val="00CF65D9"/>
    <w:rsid w:val="00D0266C"/>
    <w:rsid w:val="00D06AEE"/>
    <w:rsid w:val="00D10832"/>
    <w:rsid w:val="00D12ED8"/>
    <w:rsid w:val="00D13BCA"/>
    <w:rsid w:val="00D15FF0"/>
    <w:rsid w:val="00D20069"/>
    <w:rsid w:val="00D3080B"/>
    <w:rsid w:val="00D350D5"/>
    <w:rsid w:val="00D35D55"/>
    <w:rsid w:val="00D42D6A"/>
    <w:rsid w:val="00D45323"/>
    <w:rsid w:val="00D516C2"/>
    <w:rsid w:val="00D51AF7"/>
    <w:rsid w:val="00D64D93"/>
    <w:rsid w:val="00D70250"/>
    <w:rsid w:val="00D725B3"/>
    <w:rsid w:val="00D73F1B"/>
    <w:rsid w:val="00D865DE"/>
    <w:rsid w:val="00D86957"/>
    <w:rsid w:val="00D91560"/>
    <w:rsid w:val="00D92EB2"/>
    <w:rsid w:val="00D96C24"/>
    <w:rsid w:val="00DA3504"/>
    <w:rsid w:val="00DB226F"/>
    <w:rsid w:val="00DB2EE9"/>
    <w:rsid w:val="00DB4023"/>
    <w:rsid w:val="00DB4A5E"/>
    <w:rsid w:val="00DC0776"/>
    <w:rsid w:val="00DC439D"/>
    <w:rsid w:val="00DC691C"/>
    <w:rsid w:val="00DC70AE"/>
    <w:rsid w:val="00DD5A2A"/>
    <w:rsid w:val="00DE4370"/>
    <w:rsid w:val="00DE498E"/>
    <w:rsid w:val="00DE4ADD"/>
    <w:rsid w:val="00DF087D"/>
    <w:rsid w:val="00DF1AF3"/>
    <w:rsid w:val="00DF2C79"/>
    <w:rsid w:val="00DF787A"/>
    <w:rsid w:val="00E007C5"/>
    <w:rsid w:val="00E01CA8"/>
    <w:rsid w:val="00E023E7"/>
    <w:rsid w:val="00E044CD"/>
    <w:rsid w:val="00E103A2"/>
    <w:rsid w:val="00E10F98"/>
    <w:rsid w:val="00E10F9A"/>
    <w:rsid w:val="00E135AD"/>
    <w:rsid w:val="00E16357"/>
    <w:rsid w:val="00E17E86"/>
    <w:rsid w:val="00E44AEB"/>
    <w:rsid w:val="00E4533E"/>
    <w:rsid w:val="00E50834"/>
    <w:rsid w:val="00E5293C"/>
    <w:rsid w:val="00E577B0"/>
    <w:rsid w:val="00E6301F"/>
    <w:rsid w:val="00E71E63"/>
    <w:rsid w:val="00E71F5D"/>
    <w:rsid w:val="00E722EC"/>
    <w:rsid w:val="00E7553E"/>
    <w:rsid w:val="00E82F43"/>
    <w:rsid w:val="00EA1BAA"/>
    <w:rsid w:val="00EB4F96"/>
    <w:rsid w:val="00EB5242"/>
    <w:rsid w:val="00EC63A4"/>
    <w:rsid w:val="00EE2FE0"/>
    <w:rsid w:val="00EE4E68"/>
    <w:rsid w:val="00EE67C4"/>
    <w:rsid w:val="00EE7ADF"/>
    <w:rsid w:val="00EF0129"/>
    <w:rsid w:val="00EF1785"/>
    <w:rsid w:val="00EF53F8"/>
    <w:rsid w:val="00EF64A2"/>
    <w:rsid w:val="00F01208"/>
    <w:rsid w:val="00F23ABC"/>
    <w:rsid w:val="00F314D6"/>
    <w:rsid w:val="00F51737"/>
    <w:rsid w:val="00F52D24"/>
    <w:rsid w:val="00F5317A"/>
    <w:rsid w:val="00F71978"/>
    <w:rsid w:val="00F726FF"/>
    <w:rsid w:val="00F752B8"/>
    <w:rsid w:val="00F973B3"/>
    <w:rsid w:val="00FB0A46"/>
    <w:rsid w:val="00FB15E9"/>
    <w:rsid w:val="00FB29A2"/>
    <w:rsid w:val="00FB3D4C"/>
    <w:rsid w:val="00FB3DC6"/>
    <w:rsid w:val="00FB591A"/>
    <w:rsid w:val="00FB5C70"/>
    <w:rsid w:val="00FB7569"/>
    <w:rsid w:val="00FD790A"/>
    <w:rsid w:val="00FE1833"/>
    <w:rsid w:val="00FE2BB2"/>
    <w:rsid w:val="00FF475F"/>
    <w:rsid w:val="00FF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FF8C63"/>
  <w15:chartTrackingRefBased/>
  <w15:docId w15:val="{1741CAF2-E99F-45D9-8A56-15A5E3A0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44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4E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A4E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A4E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2F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F43"/>
  </w:style>
  <w:style w:type="paragraph" w:styleId="Footer">
    <w:name w:val="footer"/>
    <w:basedOn w:val="Normal"/>
    <w:link w:val="FooterChar"/>
    <w:uiPriority w:val="99"/>
    <w:unhideWhenUsed/>
    <w:rsid w:val="00E82F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F43"/>
  </w:style>
  <w:style w:type="character" w:customStyle="1" w:styleId="Heading1Char">
    <w:name w:val="Heading 1 Char"/>
    <w:basedOn w:val="DefaultParagraphFont"/>
    <w:link w:val="Heading1"/>
    <w:uiPriority w:val="9"/>
    <w:rsid w:val="006A442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6A4424"/>
  </w:style>
  <w:style w:type="paragraph" w:styleId="TOCHeading">
    <w:name w:val="TOC Heading"/>
    <w:basedOn w:val="Heading1"/>
    <w:next w:val="Normal"/>
    <w:uiPriority w:val="39"/>
    <w:unhideWhenUsed/>
    <w:qFormat/>
    <w:rsid w:val="00D13BCA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7A4E9B"/>
    <w:pPr>
      <w:tabs>
        <w:tab w:val="right" w:leader="dot" w:pos="9016"/>
      </w:tabs>
      <w:spacing w:after="100"/>
    </w:pPr>
    <w:rPr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D13BCA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A4E9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A4E9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A4E9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OC2">
    <w:name w:val="toc 2"/>
    <w:basedOn w:val="Normal"/>
    <w:next w:val="Normal"/>
    <w:autoRedefine/>
    <w:uiPriority w:val="39"/>
    <w:unhideWhenUsed/>
    <w:rsid w:val="007A4E9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A4E9B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Mar12</b:Tag>
    <b:SourceType>Book</b:SourceType>
    <b:Guid>{CABD0A97-3023-4398-94DD-AA130A6AC30F}</b:Guid>
    <b:Title>The Power of Infographics</b:Title>
    <b:City>Indianopolis</b:City>
    <b:Publisher>Pearson education, Inc.</b:Publisher>
    <b:Year>2012</b:Year>
    <b:LCID>en-GB</b:LCID>
    <b:Author>
      <b:Author>
        <b:NameList>
          <b:Person>
            <b:Last>Smiciklas</b:Last>
            <b:First>Mark</b:First>
          </b:Person>
        </b:NameList>
      </b:Author>
    </b:Author>
    <b:RefOrder>1</b:RefOrder>
  </b:Source>
  <b:Source>
    <b:Tag>Jen14</b:Tag>
    <b:SourceType>DocumentFromInternetSite</b:SourceType>
    <b:Guid>{8AA4CADA-D8B0-47CD-A042-2D12539ADE0F}</b:Guid>
    <b:Title>Infographics an Introduction</b:Title>
    <b:Year>2014</b:Year>
    <b:Author>
      <b:Author>
        <b:NameList>
          <b:Person>
            <b:Last>Ferreira</b:Last>
            <b:First>Jennifer</b:First>
          </b:Person>
        </b:NameList>
      </b:Author>
    </b:Author>
    <b:Month>October</b:Month>
    <b:Day>28</b:Day>
    <b:YearAccessed>2022</b:YearAccessed>
    <b:MonthAccessed>March</b:MonthAccessed>
    <b:DayAccessed>19</b:DayAccessed>
    <b:URL>https://www.researchgate.net/publication/266082644_Infographics_An_introduction</b:URL>
    <b:RefOrder>2</b:RefOrder>
  </b:Source>
  <b:Source>
    <b:Tag>Cri13</b:Tag>
    <b:SourceType>InternetSite</b:SourceType>
    <b:Guid>{B8F19DCD-2480-49B9-9BA8-4AABB4AF3D23}</b:Guid>
    <b:Title>Revisiting a Genre: Teaching Infographics in Business and Professional Communication Courses</b:Title>
    <b:Year>2013</b:Year>
    <b:Month>November</b:Month>
    <b:Day>12</b:Day>
    <b:YearAccessed>2022</b:YearAccessed>
    <b:MonthAccessed>March</b:MonthAccessed>
    <b:DayAccessed>19</b:DayAccessed>
    <b:URL>https://journals.sagepub.com/doi/full/10.1177/1080569913506253?casa_token=oGXfuLH9bZ8AAAAA%3AEKGiSszQpQNjDB2pFcuM-iztt1qBi4S90cJltlcAFu8OrbhyPGod8SQvQye9Of9yayi4LADH6ag</b:URL>
    <b:Author>
      <b:Author>
        <b:NameList>
          <b:Person>
            <b:Last>Toth</b:Last>
            <b:First>Cristopher</b:First>
          </b:Person>
        </b:NameList>
      </b:Author>
    </b:Author>
    <b:ProductionCompany>Business Comunication Quartely</b:ProductionCompany>
    <b:RefOrder>3</b:RefOrder>
  </b:Source>
  <b:Source>
    <b:Tag>And19</b:Tag>
    <b:SourceType>Book</b:SourceType>
    <b:Guid>{1121729D-6D13-47A5-8E52-A3490DF9871B}</b:Guid>
    <b:Title>Data Visualisation: A Handbook for Data Driven Design</b:Title>
    <b:Year>2019</b:Year>
    <b:Author>
      <b:Author>
        <b:NameList>
          <b:Person>
            <b:Last>Kirk</b:Last>
            <b:First>Andy</b:First>
          </b:Person>
        </b:NameList>
      </b:Author>
    </b:Author>
    <b:City>Chicago</b:City>
    <b:Publisher>SAGE Publications Ltd</b:Publisher>
    <b:RefOrder>4</b:RefOrder>
  </b:Source>
  <b:Source>
    <b:Tag>Hui20</b:Tag>
    <b:SourceType>ElectronicSource</b:SourceType>
    <b:Guid>{5CE9863B-1F46-46EB-8283-E145DFF7EB36}</b:Guid>
    <b:Title>Exploring Visual Information Flows in Infographics</b:Title>
    <b:Year>2020</b:Year>
    <b:City>Chicago</b:City>
    <b:Publisher>Publication History</b:Publisher>
    <b:Author>
      <b:Author>
        <b:NameList>
          <b:Person>
            <b:Last>Hui Huang</b:Last>
            <b:First>Naxuan</b:First>
            <b:Middle>Zhao, Joel Lanir</b:Middle>
          </b:Person>
        </b:NameList>
      </b:Author>
    </b:Author>
    <b:RefOrder>5</b:RefOrder>
  </b:Source>
</b:Sources>
</file>

<file path=customXml/itemProps1.xml><?xml version="1.0" encoding="utf-8"?>
<ds:datastoreItem xmlns:ds="http://schemas.openxmlformats.org/officeDocument/2006/customXml" ds:itemID="{ED1B0669-EB73-459F-A1D2-827E32FBA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1292</Words>
  <Characters>7370</Characters>
  <Application>Microsoft Office Word</Application>
  <DocSecurity>0</DocSecurity>
  <Lines>61</Lines>
  <Paragraphs>17</Paragraphs>
  <ScaleCrop>false</ScaleCrop>
  <Company/>
  <LinksUpToDate>false</LinksUpToDate>
  <CharactersWithSpaces>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 Spinu (2009037)</cp:lastModifiedBy>
  <cp:revision>13</cp:revision>
  <dcterms:created xsi:type="dcterms:W3CDTF">2022-03-28T23:27:00Z</dcterms:created>
  <dcterms:modified xsi:type="dcterms:W3CDTF">2022-04-03T21:09:00Z</dcterms:modified>
</cp:coreProperties>
</file>