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D1DBB2" w14:textId="77777777" w:rsidR="002B79DA" w:rsidRPr="002B79DA" w:rsidRDefault="002B79DA" w:rsidP="002B79DA">
      <w:pPr>
        <w:shd w:val="clear" w:color="auto" w:fill="FFFFFF"/>
        <w:spacing w:after="0" w:line="240" w:lineRule="auto"/>
        <w:rPr>
          <w:rFonts w:ascii="Source Sans Pro" w:eastAsia="Times New Roman" w:hAnsi="Source Sans Pro" w:cs="Times New Roman"/>
          <w:b/>
          <w:bCs/>
          <w:color w:val="242130"/>
          <w:kern w:val="0"/>
          <w:sz w:val="21"/>
          <w:szCs w:val="21"/>
          <w14:ligatures w14:val="none"/>
        </w:rPr>
      </w:pPr>
      <w:r w:rsidRPr="002B79DA">
        <w:rPr>
          <w:rFonts w:ascii="Source Sans Pro" w:eastAsia="Times New Roman" w:hAnsi="Source Sans Pro" w:cs="Times New Roman"/>
          <w:b/>
          <w:bCs/>
          <w:color w:val="242130"/>
          <w:kern w:val="0"/>
          <w:sz w:val="21"/>
          <w:szCs w:val="21"/>
          <w14:ligatures w14:val="none"/>
        </w:rPr>
        <w:t>Student Safety</w:t>
      </w:r>
    </w:p>
    <w:p w14:paraId="59E60E02" w14:textId="77777777" w:rsidR="002B79DA" w:rsidRPr="002B79DA" w:rsidRDefault="002B79DA" w:rsidP="002B79DA">
      <w:pPr>
        <w:shd w:val="clear" w:color="auto" w:fill="FFFFFF"/>
        <w:spacing w:after="150" w:line="240" w:lineRule="auto"/>
        <w:rPr>
          <w:rFonts w:ascii="Source Sans Pro" w:eastAsia="Times New Roman" w:hAnsi="Source Sans Pro" w:cs="Times New Roman"/>
          <w:color w:val="242130"/>
          <w:kern w:val="0"/>
          <w:sz w:val="21"/>
          <w:szCs w:val="21"/>
          <w14:ligatures w14:val="none"/>
        </w:rPr>
      </w:pPr>
      <w:r w:rsidRPr="002B79DA">
        <w:rPr>
          <w:rFonts w:ascii="Source Sans Pro" w:eastAsia="Times New Roman" w:hAnsi="Source Sans Pro" w:cs="Times New Roman"/>
          <w:color w:val="242130"/>
          <w:kern w:val="0"/>
          <w:sz w:val="21"/>
          <w:szCs w:val="21"/>
          <w14:ligatures w14:val="none"/>
        </w:rPr>
        <w:t>At UWTSD, we are committed to promoting the welfare and safety of our students. We have put together safety resources to support you during your time at UWTSD. There is general information which is applicable to all students regardless of your location of study and we have also collated localised information specific to certain areas.</w:t>
      </w:r>
    </w:p>
    <w:p w14:paraId="69B45477" w14:textId="77777777" w:rsidR="002B79DA" w:rsidRPr="002B79DA" w:rsidRDefault="002B79DA" w:rsidP="002B79DA">
      <w:pPr>
        <w:shd w:val="clear" w:color="auto" w:fill="FFFFFF"/>
        <w:spacing w:after="150" w:line="240" w:lineRule="auto"/>
        <w:rPr>
          <w:rFonts w:ascii="Source Sans Pro" w:eastAsia="Times New Roman" w:hAnsi="Source Sans Pro" w:cs="Times New Roman"/>
          <w:color w:val="242130"/>
          <w:kern w:val="0"/>
          <w:sz w:val="21"/>
          <w:szCs w:val="21"/>
          <w14:ligatures w14:val="none"/>
        </w:rPr>
      </w:pPr>
      <w:r w:rsidRPr="002B79DA">
        <w:rPr>
          <w:rFonts w:ascii="Source Sans Pro" w:eastAsia="Times New Roman" w:hAnsi="Source Sans Pro" w:cs="Times New Roman"/>
          <w:color w:val="242130"/>
          <w:kern w:val="0"/>
          <w:sz w:val="21"/>
          <w:szCs w:val="21"/>
          <w14:ligatures w14:val="none"/>
        </w:rPr>
        <w:t>We would recommend that you read through this information thoroughly. If there is something that would expect to see here, but you can't find it, please drop us a message and we'll be happy to listen.</w:t>
      </w:r>
    </w:p>
    <w:p w14:paraId="46194F18" w14:textId="4307443B" w:rsidR="002B79DA" w:rsidRPr="002B79DA" w:rsidRDefault="002B79DA" w:rsidP="002B79DA">
      <w:pPr>
        <w:shd w:val="clear" w:color="auto" w:fill="FFFFFF"/>
        <w:spacing w:after="150" w:line="240" w:lineRule="auto"/>
        <w:rPr>
          <w:rFonts w:ascii="Source Sans Pro" w:eastAsia="Times New Roman" w:hAnsi="Source Sans Pro" w:cs="Times New Roman"/>
          <w:color w:val="242130"/>
          <w:kern w:val="0"/>
          <w:sz w:val="21"/>
          <w:szCs w:val="21"/>
          <w14:ligatures w14:val="none"/>
        </w:rPr>
      </w:pPr>
      <w:r w:rsidRPr="002B79DA">
        <w:rPr>
          <w:rFonts w:ascii="Source Sans Pro" w:eastAsia="Times New Roman" w:hAnsi="Source Sans Pro" w:cs="Times New Roman"/>
          <w:b/>
          <w:bCs/>
          <w:color w:val="242130"/>
          <w:kern w:val="0"/>
          <w:sz w:val="21"/>
          <w:szCs w:val="21"/>
          <w14:ligatures w14:val="none"/>
        </w:rPr>
        <w:t>Reporting to the Univers</w:t>
      </w:r>
      <w:r>
        <w:rPr>
          <w:rFonts w:ascii="Source Sans Pro" w:eastAsia="Times New Roman" w:hAnsi="Source Sans Pro" w:cs="Times New Roman"/>
          <w:b/>
          <w:bCs/>
          <w:color w:val="242130"/>
          <w:kern w:val="0"/>
          <w:sz w:val="21"/>
          <w:szCs w:val="21"/>
          <w14:ligatures w14:val="none"/>
        </w:rPr>
        <w:t>i</w:t>
      </w:r>
      <w:r w:rsidRPr="002B79DA">
        <w:rPr>
          <w:rFonts w:ascii="Source Sans Pro" w:eastAsia="Times New Roman" w:hAnsi="Source Sans Pro" w:cs="Times New Roman"/>
          <w:b/>
          <w:bCs/>
          <w:color w:val="242130"/>
          <w:kern w:val="0"/>
          <w:sz w:val="21"/>
          <w:szCs w:val="21"/>
          <w14:ligatures w14:val="none"/>
        </w:rPr>
        <w:t>ty</w:t>
      </w:r>
    </w:p>
    <w:p w14:paraId="53FC1AD8" w14:textId="77777777" w:rsidR="002B79DA" w:rsidRPr="002B79DA" w:rsidRDefault="002B79DA" w:rsidP="002B79DA">
      <w:pPr>
        <w:shd w:val="clear" w:color="auto" w:fill="FFFFFF"/>
        <w:spacing w:after="150" w:line="240" w:lineRule="auto"/>
        <w:rPr>
          <w:rFonts w:ascii="Source Sans Pro" w:eastAsia="Times New Roman" w:hAnsi="Source Sans Pro" w:cs="Times New Roman"/>
          <w:color w:val="242130"/>
          <w:kern w:val="0"/>
          <w:sz w:val="21"/>
          <w:szCs w:val="21"/>
          <w14:ligatures w14:val="none"/>
        </w:rPr>
      </w:pPr>
      <w:r w:rsidRPr="002B79DA">
        <w:rPr>
          <w:rFonts w:ascii="Source Sans Pro" w:eastAsia="Times New Roman" w:hAnsi="Source Sans Pro" w:cs="Times New Roman"/>
          <w:color w:val="242130"/>
          <w:kern w:val="0"/>
          <w:sz w:val="21"/>
          <w:szCs w:val="21"/>
          <w14:ligatures w14:val="none"/>
        </w:rPr>
        <w:t>At UWTSD we care about all members of our community, and we are here to listen to and support you.</w:t>
      </w:r>
    </w:p>
    <w:p w14:paraId="099EA31E" w14:textId="77777777" w:rsidR="002B79DA" w:rsidRPr="002B79DA" w:rsidRDefault="002B79DA" w:rsidP="002B79DA">
      <w:pPr>
        <w:shd w:val="clear" w:color="auto" w:fill="FFFFFF"/>
        <w:spacing w:after="150" w:line="240" w:lineRule="auto"/>
        <w:rPr>
          <w:rFonts w:ascii="Source Sans Pro" w:eastAsia="Times New Roman" w:hAnsi="Source Sans Pro" w:cs="Times New Roman"/>
          <w:color w:val="242130"/>
          <w:kern w:val="0"/>
          <w:sz w:val="21"/>
          <w:szCs w:val="21"/>
          <w14:ligatures w14:val="none"/>
        </w:rPr>
      </w:pPr>
      <w:r w:rsidRPr="002B79DA">
        <w:rPr>
          <w:rFonts w:ascii="Source Sans Pro" w:eastAsia="Times New Roman" w:hAnsi="Source Sans Pro" w:cs="Times New Roman"/>
          <w:color w:val="242130"/>
          <w:kern w:val="0"/>
          <w:sz w:val="21"/>
          <w:szCs w:val="21"/>
          <w14:ligatures w14:val="none"/>
        </w:rPr>
        <w:t>You can disclose to anyone – a friend, fellow student, teaching assistant, colleague, faculty member or a staff member (a disclosure to a staff member is a disclosure to the University). If there is a risk to you, or someone else, the disclosure may be shared with the wellbeing team via the </w:t>
      </w:r>
      <w:hyperlink r:id="rId5" w:history="1">
        <w:r w:rsidRPr="002B79DA">
          <w:rPr>
            <w:rFonts w:ascii="Source Sans Pro" w:eastAsia="Times New Roman" w:hAnsi="Source Sans Pro" w:cs="Times New Roman"/>
            <w:color w:val="0000FF"/>
            <w:kern w:val="0"/>
            <w:sz w:val="21"/>
            <w:szCs w:val="21"/>
            <w:u w:val="single"/>
            <w14:ligatures w14:val="none"/>
          </w:rPr>
          <w:t>cause for concern process</w:t>
        </w:r>
      </w:hyperlink>
      <w:r w:rsidRPr="002B79DA">
        <w:rPr>
          <w:rFonts w:ascii="Source Sans Pro" w:eastAsia="Times New Roman" w:hAnsi="Source Sans Pro" w:cs="Times New Roman"/>
          <w:color w:val="242130"/>
          <w:kern w:val="0"/>
          <w:sz w:val="21"/>
          <w:szCs w:val="21"/>
          <w14:ligatures w14:val="none"/>
        </w:rPr>
        <w:t>.</w:t>
      </w:r>
    </w:p>
    <w:p w14:paraId="25E476CA" w14:textId="77777777" w:rsidR="002B79DA" w:rsidRPr="002B79DA" w:rsidRDefault="002B79DA" w:rsidP="002B79DA">
      <w:pPr>
        <w:shd w:val="clear" w:color="auto" w:fill="FFFFFF"/>
        <w:spacing w:after="150" w:line="240" w:lineRule="auto"/>
        <w:rPr>
          <w:rFonts w:ascii="Source Sans Pro" w:eastAsia="Times New Roman" w:hAnsi="Source Sans Pro" w:cs="Times New Roman"/>
          <w:color w:val="242130"/>
          <w:kern w:val="0"/>
          <w:sz w:val="21"/>
          <w:szCs w:val="21"/>
          <w14:ligatures w14:val="none"/>
        </w:rPr>
      </w:pPr>
      <w:r w:rsidRPr="002B79DA">
        <w:rPr>
          <w:rFonts w:ascii="Source Sans Pro" w:eastAsia="Times New Roman" w:hAnsi="Source Sans Pro" w:cs="Times New Roman"/>
          <w:color w:val="242130"/>
          <w:kern w:val="0"/>
          <w:sz w:val="21"/>
          <w:szCs w:val="21"/>
          <w14:ligatures w14:val="none"/>
        </w:rPr>
        <w:t>You can make a disclosure using our </w:t>
      </w:r>
      <w:hyperlink r:id="rId6" w:history="1">
        <w:r w:rsidRPr="002B79DA">
          <w:rPr>
            <w:rFonts w:ascii="Source Sans Pro" w:eastAsia="Times New Roman" w:hAnsi="Source Sans Pro" w:cs="Times New Roman"/>
            <w:color w:val="0000FF"/>
            <w:kern w:val="0"/>
            <w:sz w:val="21"/>
            <w:szCs w:val="21"/>
            <w:u w:val="single"/>
            <w14:ligatures w14:val="none"/>
          </w:rPr>
          <w:t>Support Request Form</w:t>
        </w:r>
      </w:hyperlink>
      <w:r w:rsidRPr="002B79DA">
        <w:rPr>
          <w:rFonts w:ascii="Source Sans Pro" w:eastAsia="Times New Roman" w:hAnsi="Source Sans Pro" w:cs="Times New Roman"/>
          <w:color w:val="242130"/>
          <w:kern w:val="0"/>
          <w:sz w:val="21"/>
          <w:szCs w:val="21"/>
          <w14:ligatures w14:val="none"/>
        </w:rPr>
        <w:t>, speak to a trained first responder member of staff, or contact our </w:t>
      </w:r>
      <w:hyperlink r:id="rId7" w:history="1">
        <w:r w:rsidRPr="002B79DA">
          <w:rPr>
            <w:rFonts w:ascii="Source Sans Pro" w:eastAsia="Times New Roman" w:hAnsi="Source Sans Pro" w:cs="Times New Roman"/>
            <w:color w:val="0000FF"/>
            <w:kern w:val="0"/>
            <w:sz w:val="21"/>
            <w:szCs w:val="21"/>
            <w:u w:val="single"/>
            <w14:ligatures w14:val="none"/>
          </w:rPr>
          <w:t>Safeguarding lead</w:t>
        </w:r>
      </w:hyperlink>
      <w:r w:rsidRPr="002B79DA">
        <w:rPr>
          <w:rFonts w:ascii="Source Sans Pro" w:eastAsia="Times New Roman" w:hAnsi="Source Sans Pro" w:cs="Times New Roman"/>
          <w:color w:val="242130"/>
          <w:kern w:val="0"/>
          <w:sz w:val="21"/>
          <w:szCs w:val="21"/>
          <w14:ligatures w14:val="none"/>
        </w:rPr>
        <w:t>.</w:t>
      </w:r>
    </w:p>
    <w:p w14:paraId="48ADE266" w14:textId="77777777" w:rsidR="002B79DA" w:rsidRPr="002B79DA" w:rsidRDefault="002B79DA" w:rsidP="002B79DA">
      <w:pPr>
        <w:shd w:val="clear" w:color="auto" w:fill="FFFFFF"/>
        <w:spacing w:after="0" w:line="240" w:lineRule="auto"/>
        <w:rPr>
          <w:rFonts w:ascii="Source Sans Pro" w:eastAsia="Times New Roman" w:hAnsi="Source Sans Pro" w:cs="Times New Roman"/>
          <w:color w:val="242130"/>
          <w:kern w:val="0"/>
          <w:sz w:val="21"/>
          <w:szCs w:val="21"/>
          <w14:ligatures w14:val="none"/>
        </w:rPr>
      </w:pPr>
      <w:r w:rsidRPr="002B79DA">
        <w:rPr>
          <w:rFonts w:ascii="Source Sans Pro" w:eastAsia="Times New Roman" w:hAnsi="Source Sans Pro" w:cs="Times New Roman"/>
          <w:color w:val="242130"/>
          <w:kern w:val="0"/>
          <w:sz w:val="21"/>
          <w:szCs w:val="21"/>
          <w14:ligatures w14:val="none"/>
        </w:rPr>
        <w:t>General Information</w:t>
      </w:r>
    </w:p>
    <w:p w14:paraId="51D333AD" w14:textId="77777777" w:rsidR="002B79DA" w:rsidRPr="002B79DA" w:rsidRDefault="002B79DA" w:rsidP="002B79DA">
      <w:pPr>
        <w:shd w:val="clear" w:color="auto" w:fill="FFFFFF"/>
        <w:spacing w:after="150" w:line="240" w:lineRule="auto"/>
        <w:rPr>
          <w:rFonts w:ascii="Source Sans Pro" w:eastAsia="Times New Roman" w:hAnsi="Source Sans Pro" w:cs="Times New Roman"/>
          <w:color w:val="242130"/>
          <w:kern w:val="0"/>
          <w:sz w:val="21"/>
          <w:szCs w:val="21"/>
          <w14:ligatures w14:val="none"/>
        </w:rPr>
      </w:pPr>
      <w:r w:rsidRPr="002B79DA">
        <w:rPr>
          <w:rFonts w:ascii="Source Sans Pro" w:eastAsia="Times New Roman" w:hAnsi="Source Sans Pro" w:cs="Times New Roman"/>
          <w:color w:val="242130"/>
          <w:kern w:val="0"/>
          <w:sz w:val="21"/>
          <w:szCs w:val="21"/>
          <w14:ligatures w14:val="none"/>
        </w:rPr>
        <w:t>Here you will find general information that is useful to all UWTSD students.</w:t>
      </w:r>
    </w:p>
    <w:p w14:paraId="2E725EC6" w14:textId="77777777" w:rsidR="002B79DA" w:rsidRPr="002B79DA" w:rsidRDefault="002B79DA" w:rsidP="002B79DA">
      <w:pPr>
        <w:numPr>
          <w:ilvl w:val="0"/>
          <w:numId w:val="1"/>
        </w:numPr>
        <w:shd w:val="clear" w:color="auto" w:fill="FFFFFF"/>
        <w:spacing w:before="100" w:beforeAutospacing="1" w:after="100" w:afterAutospacing="1" w:line="240" w:lineRule="auto"/>
        <w:rPr>
          <w:rFonts w:ascii="Source Sans Pro" w:eastAsia="Times New Roman" w:hAnsi="Source Sans Pro" w:cs="Times New Roman"/>
          <w:color w:val="242130"/>
          <w:kern w:val="0"/>
          <w:sz w:val="21"/>
          <w:szCs w:val="21"/>
          <w14:ligatures w14:val="none"/>
        </w:rPr>
      </w:pPr>
      <w:hyperlink r:id="rId8" w:history="1">
        <w:r w:rsidRPr="002B79DA">
          <w:rPr>
            <w:rFonts w:ascii="Source Sans Pro" w:eastAsia="Times New Roman" w:hAnsi="Source Sans Pro" w:cs="Times New Roman"/>
            <w:color w:val="0000FF"/>
            <w:kern w:val="0"/>
            <w:sz w:val="21"/>
            <w:szCs w:val="21"/>
            <w:u w:val="single"/>
            <w14:ligatures w14:val="none"/>
          </w:rPr>
          <w:t>Need to Report Something</w:t>
        </w:r>
      </w:hyperlink>
    </w:p>
    <w:p w14:paraId="74AA8D1F" w14:textId="77777777" w:rsidR="002B79DA" w:rsidRPr="002B79DA" w:rsidRDefault="002B79DA" w:rsidP="002B79DA">
      <w:pPr>
        <w:numPr>
          <w:ilvl w:val="0"/>
          <w:numId w:val="1"/>
        </w:numPr>
        <w:shd w:val="clear" w:color="auto" w:fill="FFFFFF"/>
        <w:spacing w:before="100" w:beforeAutospacing="1" w:after="100" w:afterAutospacing="1" w:line="240" w:lineRule="auto"/>
        <w:rPr>
          <w:rFonts w:ascii="Source Sans Pro" w:eastAsia="Times New Roman" w:hAnsi="Source Sans Pro" w:cs="Times New Roman"/>
          <w:color w:val="242130"/>
          <w:kern w:val="0"/>
          <w:sz w:val="21"/>
          <w:szCs w:val="21"/>
          <w14:ligatures w14:val="none"/>
        </w:rPr>
      </w:pPr>
      <w:hyperlink r:id="rId9" w:history="1">
        <w:r w:rsidRPr="002B79DA">
          <w:rPr>
            <w:rFonts w:ascii="Source Sans Pro" w:eastAsia="Times New Roman" w:hAnsi="Source Sans Pro" w:cs="Times New Roman"/>
            <w:color w:val="0000FF"/>
            <w:kern w:val="0"/>
            <w:sz w:val="21"/>
            <w:szCs w:val="21"/>
            <w:u w:val="single"/>
            <w14:ligatures w14:val="none"/>
          </w:rPr>
          <w:t>Strong Passwords</w:t>
        </w:r>
      </w:hyperlink>
    </w:p>
    <w:p w14:paraId="4DF4CB22" w14:textId="77777777" w:rsidR="002B79DA" w:rsidRPr="002B79DA" w:rsidRDefault="002B79DA" w:rsidP="002B79DA">
      <w:pPr>
        <w:numPr>
          <w:ilvl w:val="0"/>
          <w:numId w:val="1"/>
        </w:numPr>
        <w:shd w:val="clear" w:color="auto" w:fill="FFFFFF"/>
        <w:spacing w:before="100" w:beforeAutospacing="1" w:after="100" w:afterAutospacing="1" w:line="240" w:lineRule="auto"/>
        <w:rPr>
          <w:rFonts w:ascii="Source Sans Pro" w:eastAsia="Times New Roman" w:hAnsi="Source Sans Pro" w:cs="Times New Roman"/>
          <w:color w:val="242130"/>
          <w:kern w:val="0"/>
          <w:sz w:val="21"/>
          <w:szCs w:val="21"/>
          <w14:ligatures w14:val="none"/>
        </w:rPr>
      </w:pPr>
      <w:hyperlink r:id="rId10" w:history="1">
        <w:r w:rsidRPr="002B79DA">
          <w:rPr>
            <w:rFonts w:ascii="Source Sans Pro" w:eastAsia="Times New Roman" w:hAnsi="Source Sans Pro" w:cs="Times New Roman"/>
            <w:color w:val="0000FF"/>
            <w:kern w:val="0"/>
            <w:sz w:val="21"/>
            <w:szCs w:val="21"/>
            <w:u w:val="single"/>
            <w14:ligatures w14:val="none"/>
          </w:rPr>
          <w:t>Social Media Oversharing</w:t>
        </w:r>
      </w:hyperlink>
    </w:p>
    <w:p w14:paraId="4321AE58" w14:textId="77777777" w:rsidR="002B79DA" w:rsidRPr="002B79DA" w:rsidRDefault="002B79DA" w:rsidP="002B79DA">
      <w:pPr>
        <w:numPr>
          <w:ilvl w:val="0"/>
          <w:numId w:val="1"/>
        </w:numPr>
        <w:shd w:val="clear" w:color="auto" w:fill="FFFFFF"/>
        <w:spacing w:before="100" w:beforeAutospacing="1" w:after="100" w:afterAutospacing="1" w:line="240" w:lineRule="auto"/>
        <w:rPr>
          <w:rFonts w:ascii="Source Sans Pro" w:eastAsia="Times New Roman" w:hAnsi="Source Sans Pro" w:cs="Times New Roman"/>
          <w:color w:val="242130"/>
          <w:kern w:val="0"/>
          <w:sz w:val="21"/>
          <w:szCs w:val="21"/>
          <w14:ligatures w14:val="none"/>
        </w:rPr>
      </w:pPr>
      <w:hyperlink r:id="rId11" w:history="1">
        <w:r w:rsidRPr="002B79DA">
          <w:rPr>
            <w:rFonts w:ascii="Source Sans Pro" w:eastAsia="Times New Roman" w:hAnsi="Source Sans Pro" w:cs="Times New Roman"/>
            <w:color w:val="0000FF"/>
            <w:kern w:val="0"/>
            <w:sz w:val="21"/>
            <w:szCs w:val="21"/>
            <w:u w:val="single"/>
            <w14:ligatures w14:val="none"/>
          </w:rPr>
          <w:t>Public Wi-Fi</w:t>
        </w:r>
      </w:hyperlink>
    </w:p>
    <w:p w14:paraId="7E2A3B62" w14:textId="77777777" w:rsidR="002B79DA" w:rsidRPr="002B79DA" w:rsidRDefault="002B79DA" w:rsidP="002B79DA">
      <w:pPr>
        <w:numPr>
          <w:ilvl w:val="0"/>
          <w:numId w:val="1"/>
        </w:numPr>
        <w:shd w:val="clear" w:color="auto" w:fill="FFFFFF"/>
        <w:spacing w:before="100" w:beforeAutospacing="1" w:after="100" w:afterAutospacing="1" w:line="240" w:lineRule="auto"/>
        <w:rPr>
          <w:rFonts w:ascii="Source Sans Pro" w:eastAsia="Times New Roman" w:hAnsi="Source Sans Pro" w:cs="Times New Roman"/>
          <w:color w:val="242130"/>
          <w:kern w:val="0"/>
          <w:sz w:val="21"/>
          <w:szCs w:val="21"/>
          <w14:ligatures w14:val="none"/>
        </w:rPr>
      </w:pPr>
      <w:hyperlink r:id="rId12" w:history="1">
        <w:r w:rsidRPr="002B79DA">
          <w:rPr>
            <w:rFonts w:ascii="Source Sans Pro" w:eastAsia="Times New Roman" w:hAnsi="Source Sans Pro" w:cs="Times New Roman"/>
            <w:color w:val="0000FF"/>
            <w:kern w:val="0"/>
            <w:sz w:val="21"/>
            <w:szCs w:val="21"/>
            <w:u w:val="single"/>
            <w14:ligatures w14:val="none"/>
          </w:rPr>
          <w:t>Virtual Private Networks</w:t>
        </w:r>
      </w:hyperlink>
    </w:p>
    <w:p w14:paraId="35352181" w14:textId="77777777" w:rsidR="002B79DA" w:rsidRPr="002B79DA" w:rsidRDefault="002B79DA" w:rsidP="002B79DA">
      <w:pPr>
        <w:numPr>
          <w:ilvl w:val="0"/>
          <w:numId w:val="1"/>
        </w:numPr>
        <w:shd w:val="clear" w:color="auto" w:fill="FFFFFF"/>
        <w:spacing w:before="100" w:beforeAutospacing="1" w:after="100" w:afterAutospacing="1" w:line="240" w:lineRule="auto"/>
        <w:rPr>
          <w:rFonts w:ascii="Source Sans Pro" w:eastAsia="Times New Roman" w:hAnsi="Source Sans Pro" w:cs="Times New Roman"/>
          <w:color w:val="242130"/>
          <w:kern w:val="0"/>
          <w:sz w:val="21"/>
          <w:szCs w:val="21"/>
          <w14:ligatures w14:val="none"/>
        </w:rPr>
      </w:pPr>
      <w:hyperlink r:id="rId13" w:history="1">
        <w:r w:rsidRPr="002B79DA">
          <w:rPr>
            <w:rFonts w:ascii="Source Sans Pro" w:eastAsia="Times New Roman" w:hAnsi="Source Sans Pro" w:cs="Times New Roman"/>
            <w:color w:val="0000FF"/>
            <w:kern w:val="0"/>
            <w:sz w:val="21"/>
            <w:szCs w:val="21"/>
            <w:u w:val="single"/>
            <w14:ligatures w14:val="none"/>
          </w:rPr>
          <w:t>Two Factor Authentication</w:t>
        </w:r>
      </w:hyperlink>
    </w:p>
    <w:p w14:paraId="525311ED" w14:textId="77777777" w:rsidR="002B79DA" w:rsidRPr="002B79DA" w:rsidRDefault="002B79DA" w:rsidP="002B79DA">
      <w:pPr>
        <w:numPr>
          <w:ilvl w:val="0"/>
          <w:numId w:val="1"/>
        </w:numPr>
        <w:shd w:val="clear" w:color="auto" w:fill="FFFFFF"/>
        <w:spacing w:before="100" w:beforeAutospacing="1" w:after="100" w:afterAutospacing="1" w:line="240" w:lineRule="auto"/>
        <w:rPr>
          <w:rFonts w:ascii="Source Sans Pro" w:eastAsia="Times New Roman" w:hAnsi="Source Sans Pro" w:cs="Times New Roman"/>
          <w:color w:val="242130"/>
          <w:kern w:val="0"/>
          <w:sz w:val="21"/>
          <w:szCs w:val="21"/>
          <w14:ligatures w14:val="none"/>
        </w:rPr>
      </w:pPr>
      <w:hyperlink r:id="rId14" w:history="1">
        <w:r w:rsidRPr="002B79DA">
          <w:rPr>
            <w:rFonts w:ascii="Source Sans Pro" w:eastAsia="Times New Roman" w:hAnsi="Source Sans Pro" w:cs="Times New Roman"/>
            <w:color w:val="0000FF"/>
            <w:kern w:val="0"/>
            <w:sz w:val="21"/>
            <w:szCs w:val="21"/>
            <w:u w:val="single"/>
            <w14:ligatures w14:val="none"/>
          </w:rPr>
          <w:t>Backups</w:t>
        </w:r>
      </w:hyperlink>
    </w:p>
    <w:p w14:paraId="57E3968D" w14:textId="77777777" w:rsidR="002B79DA" w:rsidRPr="002B79DA" w:rsidRDefault="002B79DA" w:rsidP="002B79DA">
      <w:pPr>
        <w:shd w:val="clear" w:color="auto" w:fill="FFFFFF"/>
        <w:spacing w:after="0" w:line="240" w:lineRule="auto"/>
        <w:rPr>
          <w:rFonts w:ascii="Source Sans Pro" w:eastAsia="Times New Roman" w:hAnsi="Source Sans Pro" w:cs="Times New Roman"/>
          <w:b/>
          <w:bCs/>
          <w:color w:val="242130"/>
          <w:kern w:val="0"/>
          <w:sz w:val="21"/>
          <w:szCs w:val="21"/>
          <w14:ligatures w14:val="none"/>
        </w:rPr>
      </w:pPr>
      <w:r w:rsidRPr="002B79DA">
        <w:rPr>
          <w:rFonts w:ascii="Source Sans Pro" w:eastAsia="Times New Roman" w:hAnsi="Source Sans Pro" w:cs="Times New Roman"/>
          <w:b/>
          <w:bCs/>
          <w:color w:val="242130"/>
          <w:kern w:val="0"/>
          <w:sz w:val="21"/>
          <w:szCs w:val="21"/>
          <w14:ligatures w14:val="none"/>
        </w:rPr>
        <w:t>Student Safety</w:t>
      </w:r>
    </w:p>
    <w:p w14:paraId="511376D0" w14:textId="77777777" w:rsidR="002B79DA" w:rsidRPr="002B79DA" w:rsidRDefault="002B79DA" w:rsidP="002B79DA">
      <w:pPr>
        <w:numPr>
          <w:ilvl w:val="0"/>
          <w:numId w:val="2"/>
        </w:numPr>
        <w:shd w:val="clear" w:color="auto" w:fill="FFFFFF"/>
        <w:spacing w:before="100" w:beforeAutospacing="1" w:after="100" w:afterAutospacing="1" w:line="240" w:lineRule="auto"/>
        <w:rPr>
          <w:rFonts w:ascii="Source Sans Pro" w:eastAsia="Times New Roman" w:hAnsi="Source Sans Pro" w:cs="Times New Roman"/>
          <w:color w:val="242130"/>
          <w:kern w:val="0"/>
          <w:sz w:val="21"/>
          <w:szCs w:val="21"/>
          <w14:ligatures w14:val="none"/>
        </w:rPr>
      </w:pPr>
      <w:hyperlink r:id="rId15" w:history="1">
        <w:r w:rsidRPr="002B79DA">
          <w:rPr>
            <w:rFonts w:ascii="Source Sans Pro" w:eastAsia="Times New Roman" w:hAnsi="Source Sans Pro" w:cs="Times New Roman"/>
            <w:color w:val="0000FF"/>
            <w:kern w:val="0"/>
            <w:sz w:val="21"/>
            <w:szCs w:val="21"/>
            <w:u w:val="single"/>
            <w14:ligatures w14:val="none"/>
          </w:rPr>
          <w:t>Alcohol</w:t>
        </w:r>
      </w:hyperlink>
    </w:p>
    <w:p w14:paraId="72C1F05D" w14:textId="77777777" w:rsidR="002B79DA" w:rsidRPr="002B79DA" w:rsidRDefault="002B79DA" w:rsidP="002B79DA">
      <w:pPr>
        <w:numPr>
          <w:ilvl w:val="0"/>
          <w:numId w:val="2"/>
        </w:numPr>
        <w:shd w:val="clear" w:color="auto" w:fill="FFFFFF"/>
        <w:spacing w:before="100" w:beforeAutospacing="1" w:after="100" w:afterAutospacing="1" w:line="240" w:lineRule="auto"/>
        <w:rPr>
          <w:rFonts w:ascii="Source Sans Pro" w:eastAsia="Times New Roman" w:hAnsi="Source Sans Pro" w:cs="Times New Roman"/>
          <w:color w:val="242130"/>
          <w:kern w:val="0"/>
          <w:sz w:val="21"/>
          <w:szCs w:val="21"/>
          <w14:ligatures w14:val="none"/>
        </w:rPr>
      </w:pPr>
      <w:hyperlink r:id="rId16" w:history="1">
        <w:r w:rsidRPr="002B79DA">
          <w:rPr>
            <w:rFonts w:ascii="Source Sans Pro" w:eastAsia="Times New Roman" w:hAnsi="Source Sans Pro" w:cs="Times New Roman"/>
            <w:color w:val="0000FF"/>
            <w:kern w:val="0"/>
            <w:sz w:val="21"/>
            <w:szCs w:val="21"/>
            <w:u w:val="single"/>
            <w14:ligatures w14:val="none"/>
          </w:rPr>
          <w:t>Drugs</w:t>
        </w:r>
      </w:hyperlink>
    </w:p>
    <w:p w14:paraId="152F01B8" w14:textId="77777777" w:rsidR="002B79DA" w:rsidRPr="002B79DA" w:rsidRDefault="002B79DA" w:rsidP="002B79DA">
      <w:pPr>
        <w:numPr>
          <w:ilvl w:val="0"/>
          <w:numId w:val="2"/>
        </w:numPr>
        <w:shd w:val="clear" w:color="auto" w:fill="FFFFFF"/>
        <w:spacing w:before="100" w:beforeAutospacing="1" w:after="100" w:afterAutospacing="1" w:line="240" w:lineRule="auto"/>
        <w:rPr>
          <w:rFonts w:ascii="Source Sans Pro" w:eastAsia="Times New Roman" w:hAnsi="Source Sans Pro" w:cs="Times New Roman"/>
          <w:color w:val="242130"/>
          <w:kern w:val="0"/>
          <w:sz w:val="21"/>
          <w:szCs w:val="21"/>
          <w14:ligatures w14:val="none"/>
        </w:rPr>
      </w:pPr>
      <w:hyperlink r:id="rId17" w:history="1">
        <w:r w:rsidRPr="002B79DA">
          <w:rPr>
            <w:rFonts w:ascii="Source Sans Pro" w:eastAsia="Times New Roman" w:hAnsi="Source Sans Pro" w:cs="Times New Roman"/>
            <w:color w:val="0000FF"/>
            <w:kern w:val="0"/>
            <w:sz w:val="21"/>
            <w:szCs w:val="21"/>
            <w:u w:val="single"/>
            <w14:ligatures w14:val="none"/>
          </w:rPr>
          <w:t>House Safety</w:t>
        </w:r>
      </w:hyperlink>
    </w:p>
    <w:p w14:paraId="4761B2E8" w14:textId="77777777" w:rsidR="002B79DA" w:rsidRPr="002B79DA" w:rsidRDefault="002B79DA" w:rsidP="002B79DA">
      <w:pPr>
        <w:numPr>
          <w:ilvl w:val="0"/>
          <w:numId w:val="2"/>
        </w:numPr>
        <w:shd w:val="clear" w:color="auto" w:fill="FFFFFF"/>
        <w:spacing w:before="100" w:beforeAutospacing="1" w:after="100" w:afterAutospacing="1" w:line="240" w:lineRule="auto"/>
        <w:rPr>
          <w:rFonts w:ascii="Source Sans Pro" w:eastAsia="Times New Roman" w:hAnsi="Source Sans Pro" w:cs="Times New Roman"/>
          <w:color w:val="242130"/>
          <w:kern w:val="0"/>
          <w:sz w:val="21"/>
          <w:szCs w:val="21"/>
          <w14:ligatures w14:val="none"/>
        </w:rPr>
      </w:pPr>
      <w:hyperlink r:id="rId18" w:history="1">
        <w:r w:rsidRPr="002B79DA">
          <w:rPr>
            <w:rFonts w:ascii="Source Sans Pro" w:eastAsia="Times New Roman" w:hAnsi="Source Sans Pro" w:cs="Times New Roman"/>
            <w:color w:val="0000FF"/>
            <w:kern w:val="0"/>
            <w:sz w:val="21"/>
            <w:szCs w:val="21"/>
            <w:u w:val="single"/>
            <w14:ligatures w14:val="none"/>
          </w:rPr>
          <w:t>Online Safety</w:t>
        </w:r>
      </w:hyperlink>
    </w:p>
    <w:p w14:paraId="0A193791" w14:textId="77777777" w:rsidR="002B79DA" w:rsidRPr="002B79DA" w:rsidRDefault="002B79DA" w:rsidP="002B79DA">
      <w:pPr>
        <w:numPr>
          <w:ilvl w:val="0"/>
          <w:numId w:val="2"/>
        </w:numPr>
        <w:shd w:val="clear" w:color="auto" w:fill="FFFFFF"/>
        <w:spacing w:before="100" w:beforeAutospacing="1" w:after="100" w:afterAutospacing="1" w:line="240" w:lineRule="auto"/>
        <w:rPr>
          <w:rFonts w:ascii="Source Sans Pro" w:eastAsia="Times New Roman" w:hAnsi="Source Sans Pro" w:cs="Times New Roman"/>
          <w:color w:val="242130"/>
          <w:kern w:val="0"/>
          <w:sz w:val="21"/>
          <w:szCs w:val="21"/>
          <w14:ligatures w14:val="none"/>
        </w:rPr>
      </w:pPr>
      <w:hyperlink r:id="rId19" w:history="1">
        <w:r w:rsidRPr="002B79DA">
          <w:rPr>
            <w:rFonts w:ascii="Source Sans Pro" w:eastAsia="Times New Roman" w:hAnsi="Source Sans Pro" w:cs="Times New Roman"/>
            <w:color w:val="0000FF"/>
            <w:kern w:val="0"/>
            <w:sz w:val="21"/>
            <w:szCs w:val="21"/>
            <w:u w:val="single"/>
            <w14:ligatures w14:val="none"/>
          </w:rPr>
          <w:t>Back of the Door</w:t>
        </w:r>
      </w:hyperlink>
    </w:p>
    <w:p w14:paraId="04755B85" w14:textId="77777777" w:rsidR="002B79DA" w:rsidRPr="002B79DA" w:rsidRDefault="002B79DA" w:rsidP="002B79DA">
      <w:pPr>
        <w:numPr>
          <w:ilvl w:val="0"/>
          <w:numId w:val="2"/>
        </w:numPr>
        <w:shd w:val="clear" w:color="auto" w:fill="FFFFFF"/>
        <w:spacing w:before="100" w:beforeAutospacing="1" w:after="100" w:afterAutospacing="1" w:line="240" w:lineRule="auto"/>
        <w:rPr>
          <w:rFonts w:ascii="Source Sans Pro" w:eastAsia="Times New Roman" w:hAnsi="Source Sans Pro" w:cs="Times New Roman"/>
          <w:color w:val="242130"/>
          <w:kern w:val="0"/>
          <w:sz w:val="21"/>
          <w:szCs w:val="21"/>
          <w14:ligatures w14:val="none"/>
        </w:rPr>
      </w:pPr>
      <w:hyperlink r:id="rId20" w:history="1">
        <w:r w:rsidRPr="002B79DA">
          <w:rPr>
            <w:rFonts w:ascii="Source Sans Pro" w:eastAsia="Times New Roman" w:hAnsi="Source Sans Pro" w:cs="Times New Roman"/>
            <w:color w:val="0000FF"/>
            <w:kern w:val="0"/>
            <w:sz w:val="21"/>
            <w:szCs w:val="21"/>
            <w:u w:val="single"/>
            <w14:ligatures w14:val="none"/>
          </w:rPr>
          <w:t>Bike Theft</w:t>
        </w:r>
      </w:hyperlink>
    </w:p>
    <w:p w14:paraId="2544A661" w14:textId="77777777" w:rsidR="002B79DA" w:rsidRPr="002B79DA" w:rsidRDefault="002B79DA" w:rsidP="002B79DA">
      <w:pPr>
        <w:numPr>
          <w:ilvl w:val="0"/>
          <w:numId w:val="2"/>
        </w:numPr>
        <w:shd w:val="clear" w:color="auto" w:fill="FFFFFF"/>
        <w:spacing w:before="100" w:beforeAutospacing="1" w:after="100" w:afterAutospacing="1" w:line="240" w:lineRule="auto"/>
        <w:rPr>
          <w:rFonts w:ascii="Source Sans Pro" w:eastAsia="Times New Roman" w:hAnsi="Source Sans Pro" w:cs="Times New Roman"/>
          <w:color w:val="242130"/>
          <w:kern w:val="0"/>
          <w:sz w:val="21"/>
          <w:szCs w:val="21"/>
          <w14:ligatures w14:val="none"/>
        </w:rPr>
      </w:pPr>
      <w:hyperlink r:id="rId21" w:history="1">
        <w:r w:rsidRPr="002B79DA">
          <w:rPr>
            <w:rFonts w:ascii="Source Sans Pro" w:eastAsia="Times New Roman" w:hAnsi="Source Sans Pro" w:cs="Times New Roman"/>
            <w:color w:val="0000FF"/>
            <w:kern w:val="0"/>
            <w:sz w:val="21"/>
            <w:szCs w:val="21"/>
            <w:u w:val="single"/>
            <w14:ligatures w14:val="none"/>
          </w:rPr>
          <w:t>Sextortion</w:t>
        </w:r>
      </w:hyperlink>
    </w:p>
    <w:p w14:paraId="608D6105" w14:textId="77777777" w:rsidR="00AB175D" w:rsidRDefault="00AB175D"/>
    <w:sectPr w:rsidR="00AB17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10E80"/>
    <w:multiLevelType w:val="multilevel"/>
    <w:tmpl w:val="03204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5725D5"/>
    <w:multiLevelType w:val="multilevel"/>
    <w:tmpl w:val="11FC4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1534940">
    <w:abstractNumId w:val="1"/>
  </w:num>
  <w:num w:numId="2" w16cid:durableId="1246957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9DA"/>
    <w:rsid w:val="002B79DA"/>
    <w:rsid w:val="00AB175D"/>
    <w:rsid w:val="00C46F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87032"/>
  <w15:chartTrackingRefBased/>
  <w15:docId w15:val="{5738C3A1-644C-44DC-8BEE-23153814F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79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79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79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79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79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79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79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79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79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9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79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79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79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79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79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79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79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79DA"/>
    <w:rPr>
      <w:rFonts w:eastAsiaTheme="majorEastAsia" w:cstheme="majorBidi"/>
      <w:color w:val="272727" w:themeColor="text1" w:themeTint="D8"/>
    </w:rPr>
  </w:style>
  <w:style w:type="paragraph" w:styleId="Title">
    <w:name w:val="Title"/>
    <w:basedOn w:val="Normal"/>
    <w:next w:val="Normal"/>
    <w:link w:val="TitleChar"/>
    <w:uiPriority w:val="10"/>
    <w:qFormat/>
    <w:rsid w:val="002B79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79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79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79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79DA"/>
    <w:pPr>
      <w:spacing w:before="160"/>
      <w:jc w:val="center"/>
    </w:pPr>
    <w:rPr>
      <w:i/>
      <w:iCs/>
      <w:color w:val="404040" w:themeColor="text1" w:themeTint="BF"/>
    </w:rPr>
  </w:style>
  <w:style w:type="character" w:customStyle="1" w:styleId="QuoteChar">
    <w:name w:val="Quote Char"/>
    <w:basedOn w:val="DefaultParagraphFont"/>
    <w:link w:val="Quote"/>
    <w:uiPriority w:val="29"/>
    <w:rsid w:val="002B79DA"/>
    <w:rPr>
      <w:i/>
      <w:iCs/>
      <w:color w:val="404040" w:themeColor="text1" w:themeTint="BF"/>
    </w:rPr>
  </w:style>
  <w:style w:type="paragraph" w:styleId="ListParagraph">
    <w:name w:val="List Paragraph"/>
    <w:basedOn w:val="Normal"/>
    <w:uiPriority w:val="34"/>
    <w:qFormat/>
    <w:rsid w:val="002B79DA"/>
    <w:pPr>
      <w:ind w:left="720"/>
      <w:contextualSpacing/>
    </w:pPr>
  </w:style>
  <w:style w:type="character" w:styleId="IntenseEmphasis">
    <w:name w:val="Intense Emphasis"/>
    <w:basedOn w:val="DefaultParagraphFont"/>
    <w:uiPriority w:val="21"/>
    <w:qFormat/>
    <w:rsid w:val="002B79DA"/>
    <w:rPr>
      <w:i/>
      <w:iCs/>
      <w:color w:val="0F4761" w:themeColor="accent1" w:themeShade="BF"/>
    </w:rPr>
  </w:style>
  <w:style w:type="paragraph" w:styleId="IntenseQuote">
    <w:name w:val="Intense Quote"/>
    <w:basedOn w:val="Normal"/>
    <w:next w:val="Normal"/>
    <w:link w:val="IntenseQuoteChar"/>
    <w:uiPriority w:val="30"/>
    <w:qFormat/>
    <w:rsid w:val="002B79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79DA"/>
    <w:rPr>
      <w:i/>
      <w:iCs/>
      <w:color w:val="0F4761" w:themeColor="accent1" w:themeShade="BF"/>
    </w:rPr>
  </w:style>
  <w:style w:type="character" w:styleId="IntenseReference">
    <w:name w:val="Intense Reference"/>
    <w:basedOn w:val="DefaultParagraphFont"/>
    <w:uiPriority w:val="32"/>
    <w:qFormat/>
    <w:rsid w:val="002B79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4612007">
      <w:bodyDiv w:val="1"/>
      <w:marLeft w:val="0"/>
      <w:marRight w:val="0"/>
      <w:marTop w:val="0"/>
      <w:marBottom w:val="0"/>
      <w:divBdr>
        <w:top w:val="none" w:sz="0" w:space="0" w:color="auto"/>
        <w:left w:val="none" w:sz="0" w:space="0" w:color="auto"/>
        <w:bottom w:val="none" w:sz="0" w:space="0" w:color="auto"/>
        <w:right w:val="none" w:sz="0" w:space="0" w:color="auto"/>
      </w:divBdr>
      <w:divsChild>
        <w:div w:id="1358971630">
          <w:marLeft w:val="0"/>
          <w:marRight w:val="0"/>
          <w:marTop w:val="0"/>
          <w:marBottom w:val="0"/>
          <w:divBdr>
            <w:top w:val="none" w:sz="0" w:space="0" w:color="auto"/>
            <w:left w:val="none" w:sz="0" w:space="0" w:color="auto"/>
            <w:bottom w:val="none" w:sz="0" w:space="0" w:color="auto"/>
            <w:right w:val="none" w:sz="0" w:space="0" w:color="auto"/>
          </w:divBdr>
          <w:divsChild>
            <w:div w:id="643317206">
              <w:marLeft w:val="0"/>
              <w:marRight w:val="0"/>
              <w:marTop w:val="0"/>
              <w:marBottom w:val="0"/>
              <w:divBdr>
                <w:top w:val="none" w:sz="0" w:space="0" w:color="auto"/>
                <w:left w:val="none" w:sz="0" w:space="0" w:color="auto"/>
                <w:bottom w:val="none" w:sz="0" w:space="0" w:color="auto"/>
                <w:right w:val="none" w:sz="0" w:space="0" w:color="auto"/>
              </w:divBdr>
            </w:div>
            <w:div w:id="1289240843">
              <w:marLeft w:val="0"/>
              <w:marRight w:val="0"/>
              <w:marTop w:val="0"/>
              <w:marBottom w:val="0"/>
              <w:divBdr>
                <w:top w:val="none" w:sz="0" w:space="0" w:color="auto"/>
                <w:left w:val="none" w:sz="0" w:space="0" w:color="auto"/>
                <w:bottom w:val="none" w:sz="0" w:space="0" w:color="auto"/>
                <w:right w:val="none" w:sz="0" w:space="0" w:color="auto"/>
              </w:divBdr>
            </w:div>
          </w:divsChild>
        </w:div>
        <w:div w:id="588078591">
          <w:marLeft w:val="0"/>
          <w:marRight w:val="0"/>
          <w:marTop w:val="0"/>
          <w:marBottom w:val="0"/>
          <w:divBdr>
            <w:top w:val="none" w:sz="0" w:space="0" w:color="auto"/>
            <w:left w:val="none" w:sz="0" w:space="0" w:color="auto"/>
            <w:bottom w:val="none" w:sz="0" w:space="0" w:color="auto"/>
            <w:right w:val="none" w:sz="0" w:space="0" w:color="auto"/>
          </w:divBdr>
          <w:divsChild>
            <w:div w:id="1250968509">
              <w:marLeft w:val="0"/>
              <w:marRight w:val="0"/>
              <w:marTop w:val="0"/>
              <w:marBottom w:val="0"/>
              <w:divBdr>
                <w:top w:val="none" w:sz="0" w:space="0" w:color="auto"/>
                <w:left w:val="none" w:sz="0" w:space="0" w:color="auto"/>
                <w:bottom w:val="none" w:sz="0" w:space="0" w:color="auto"/>
                <w:right w:val="none" w:sz="0" w:space="0" w:color="auto"/>
              </w:divBdr>
            </w:div>
            <w:div w:id="1843155354">
              <w:marLeft w:val="0"/>
              <w:marRight w:val="0"/>
              <w:marTop w:val="0"/>
              <w:marBottom w:val="0"/>
              <w:divBdr>
                <w:top w:val="none" w:sz="0" w:space="0" w:color="auto"/>
                <w:left w:val="none" w:sz="0" w:space="0" w:color="auto"/>
                <w:bottom w:val="none" w:sz="0" w:space="0" w:color="auto"/>
                <w:right w:val="none" w:sz="0" w:space="0" w:color="auto"/>
              </w:divBdr>
            </w:div>
          </w:divsChild>
        </w:div>
        <w:div w:id="2136751443">
          <w:marLeft w:val="0"/>
          <w:marRight w:val="0"/>
          <w:marTop w:val="0"/>
          <w:marBottom w:val="0"/>
          <w:divBdr>
            <w:top w:val="none" w:sz="0" w:space="0" w:color="auto"/>
            <w:left w:val="none" w:sz="0" w:space="0" w:color="auto"/>
            <w:bottom w:val="none" w:sz="0" w:space="0" w:color="auto"/>
            <w:right w:val="none" w:sz="0" w:space="0" w:color="auto"/>
          </w:divBdr>
          <w:divsChild>
            <w:div w:id="660429047">
              <w:marLeft w:val="0"/>
              <w:marRight w:val="0"/>
              <w:marTop w:val="0"/>
              <w:marBottom w:val="0"/>
              <w:divBdr>
                <w:top w:val="none" w:sz="0" w:space="0" w:color="auto"/>
                <w:left w:val="none" w:sz="0" w:space="0" w:color="auto"/>
                <w:bottom w:val="none" w:sz="0" w:space="0" w:color="auto"/>
                <w:right w:val="none" w:sz="0" w:space="0" w:color="auto"/>
              </w:divBdr>
            </w:div>
            <w:div w:id="66532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daycdn.azureedge.net/4e0f11f9-046e-4505-9cb8-db2152311e21/uploads/d3b37a51-dec0-4283-a2c2-2da1b623c1c6.jpg" TargetMode="External"/><Relationship Id="rId13" Type="http://schemas.openxmlformats.org/officeDocument/2006/relationships/hyperlink" Target="https://youtu.be/8grEwFPaKfw" TargetMode="External"/><Relationship Id="rId18" Type="http://schemas.openxmlformats.org/officeDocument/2006/relationships/hyperlink" Target="https://files.mydaycdn.cloud/4e0f11f9-046e-4505-9cb8-db2152311e21/uploads/a8febe94-db9d-4d7d-83e2-9a757c07ef41.png" TargetMode="External"/><Relationship Id="rId3" Type="http://schemas.openxmlformats.org/officeDocument/2006/relationships/settings" Target="settings.xml"/><Relationship Id="rId21" Type="http://schemas.openxmlformats.org/officeDocument/2006/relationships/hyperlink" Target="https://files.mydaycdn.cloud/4e0f11f9-046e-4505-9cb8-db2152311e21/uploads/562b9651-ea59-437c-8f58-d82b7cbc62bd.png" TargetMode="External"/><Relationship Id="rId7" Type="http://schemas.openxmlformats.org/officeDocument/2006/relationships/hyperlink" Target="mailto:r.dart@uwtsd.ac.uk" TargetMode="External"/><Relationship Id="rId12" Type="http://schemas.openxmlformats.org/officeDocument/2006/relationships/hyperlink" Target="https://youtu.be/9q8yyZ-0Qlg" TargetMode="External"/><Relationship Id="rId17" Type="http://schemas.openxmlformats.org/officeDocument/2006/relationships/hyperlink" Target="https://files.mydaycdn.cloud/4e0f11f9-046e-4505-9cb8-db2152311e21/uploads/89e0c8ec-2216-4c42-91d2-1566e49664e7.png" TargetMode="External"/><Relationship Id="rId2" Type="http://schemas.openxmlformats.org/officeDocument/2006/relationships/styles" Target="styles.xml"/><Relationship Id="rId16" Type="http://schemas.openxmlformats.org/officeDocument/2006/relationships/hyperlink" Target="https://files.mydaycdn.cloud/4e0f11f9-046e-4505-9cb8-db2152311e21/uploads/5771aaae-447c-4828-992e-ffaf09ea9cfd.png" TargetMode="External"/><Relationship Id="rId20" Type="http://schemas.openxmlformats.org/officeDocument/2006/relationships/hyperlink" Target="https://files.mydaycdn.cloud/4e0f11f9-046e-4505-9cb8-db2152311e21/uploads/a86e3bea-a2f1-4902-96fb-09a983ee26c4.png" TargetMode="External"/><Relationship Id="rId1" Type="http://schemas.openxmlformats.org/officeDocument/2006/relationships/numbering" Target="numbering.xml"/><Relationship Id="rId6" Type="http://schemas.openxmlformats.org/officeDocument/2006/relationships/hyperlink" Target="https://live.uniticms.com/uwtsd/register/" TargetMode="External"/><Relationship Id="rId11" Type="http://schemas.openxmlformats.org/officeDocument/2006/relationships/hyperlink" Target="https://youtu.be/rWv0npYz7LM" TargetMode="External"/><Relationship Id="rId5" Type="http://schemas.openxmlformats.org/officeDocument/2006/relationships/hyperlink" Target="https://live.uniticms.com/uwtsd/register/?form=welfare" TargetMode="External"/><Relationship Id="rId15" Type="http://schemas.openxmlformats.org/officeDocument/2006/relationships/hyperlink" Target="https://files.mydaycdn.cloud/4e0f11f9-046e-4505-9cb8-db2152311e21/uploads/cd2911e1-d165-4192-803f-ccc1019d7b6f.png" TargetMode="External"/><Relationship Id="rId23" Type="http://schemas.openxmlformats.org/officeDocument/2006/relationships/theme" Target="theme/theme1.xml"/><Relationship Id="rId10" Type="http://schemas.openxmlformats.org/officeDocument/2006/relationships/hyperlink" Target="https://youtu.be/CbgGePrdpAM" TargetMode="External"/><Relationship Id="rId19" Type="http://schemas.openxmlformats.org/officeDocument/2006/relationships/hyperlink" Target="https://files.mydaycdn.cloud/4e0f11f9-046e-4505-9cb8-db2152311e21/uploads/ab163146-e50f-415b-ada4-1a5ea44842cd.jpg" TargetMode="External"/><Relationship Id="rId4" Type="http://schemas.openxmlformats.org/officeDocument/2006/relationships/webSettings" Target="webSettings.xml"/><Relationship Id="rId9" Type="http://schemas.openxmlformats.org/officeDocument/2006/relationships/hyperlink" Target="https://youtu.be/IhoLNPe2-NQ" TargetMode="External"/><Relationship Id="rId14" Type="http://schemas.openxmlformats.org/officeDocument/2006/relationships/hyperlink" Target="https://youtu.be/eWy4md0FDj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440</Words>
  <Characters>2509</Characters>
  <Application>Microsoft Office Word</Application>
  <DocSecurity>0</DocSecurity>
  <Lines>20</Lines>
  <Paragraphs>5</Paragraphs>
  <ScaleCrop>false</ScaleCrop>
  <Company>University of Wales Trinity Saint David</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Fender</dc:creator>
  <cp:keywords/>
  <dc:description/>
  <cp:lastModifiedBy>Joanna Fender</cp:lastModifiedBy>
  <cp:revision>1</cp:revision>
  <dcterms:created xsi:type="dcterms:W3CDTF">2024-09-12T18:32:00Z</dcterms:created>
  <dcterms:modified xsi:type="dcterms:W3CDTF">2024-09-12T18:33:00Z</dcterms:modified>
</cp:coreProperties>
</file>