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7FD3D2" w14:textId="5A547E40" w:rsidR="008F2FFB" w:rsidRDefault="00DA04EA">
      <w:r>
        <w:t>Grades Overview BMOE5005 Understanding Adventure Leadership</w:t>
      </w:r>
      <w:r w:rsidR="00D00095">
        <w:t xml:space="preserve"> </w:t>
      </w:r>
      <w:r w:rsidR="00D00095" w:rsidRPr="00D00095">
        <w:rPr>
          <w:b/>
          <w:bCs/>
        </w:rPr>
        <w:t>OAE Only</w:t>
      </w:r>
    </w:p>
    <w:p w14:paraId="40F32495" w14:textId="77777777" w:rsidR="00DA04EA" w:rsidRDefault="00DA04EA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2660"/>
        <w:gridCol w:w="3351"/>
      </w:tblGrid>
      <w:tr w:rsidR="00DA04EA" w14:paraId="4E7F5698" w14:textId="77777777" w:rsidTr="00D00095">
        <w:tc>
          <w:tcPr>
            <w:tcW w:w="3005" w:type="dxa"/>
          </w:tcPr>
          <w:p w14:paraId="18BE10D1" w14:textId="2AD5B4D3" w:rsidR="00DA04EA" w:rsidRDefault="00DA04EA">
            <w:r>
              <w:t>Student Number</w:t>
            </w:r>
          </w:p>
        </w:tc>
        <w:tc>
          <w:tcPr>
            <w:tcW w:w="2660" w:type="dxa"/>
          </w:tcPr>
          <w:p w14:paraId="204F423C" w14:textId="77777777" w:rsidR="00D00095" w:rsidRDefault="00DA04EA">
            <w:r>
              <w:t>Assessment 1</w:t>
            </w:r>
            <w:r w:rsidR="00D00095">
              <w:t xml:space="preserve"> </w:t>
            </w:r>
          </w:p>
          <w:p w14:paraId="4E97DD0B" w14:textId="47A85846" w:rsidR="00DA04EA" w:rsidRDefault="00D00095">
            <w:r>
              <w:t>(Essay 35%)</w:t>
            </w:r>
          </w:p>
        </w:tc>
        <w:tc>
          <w:tcPr>
            <w:tcW w:w="3351" w:type="dxa"/>
          </w:tcPr>
          <w:p w14:paraId="4B3EC213" w14:textId="77777777" w:rsidR="00D00095" w:rsidRDefault="00DA04EA">
            <w:r>
              <w:t>Assessment 2</w:t>
            </w:r>
            <w:r w:rsidR="00D00095">
              <w:t xml:space="preserve"> </w:t>
            </w:r>
          </w:p>
          <w:p w14:paraId="3307D4E6" w14:textId="1BACB23E" w:rsidR="00DA04EA" w:rsidRDefault="00D00095">
            <w:r>
              <w:t>(Presentation 65%)</w:t>
            </w:r>
          </w:p>
        </w:tc>
      </w:tr>
      <w:tr w:rsidR="00DA04EA" w14:paraId="32D21F0F" w14:textId="77777777" w:rsidTr="00D00095">
        <w:tc>
          <w:tcPr>
            <w:tcW w:w="3005" w:type="dxa"/>
          </w:tcPr>
          <w:p w14:paraId="0629D34C" w14:textId="144856B1" w:rsidR="00DA04EA" w:rsidRDefault="00D00095">
            <w:r>
              <w:t>2407736 GF</w:t>
            </w:r>
          </w:p>
        </w:tc>
        <w:tc>
          <w:tcPr>
            <w:tcW w:w="2660" w:type="dxa"/>
          </w:tcPr>
          <w:p w14:paraId="0D9BC86E" w14:textId="1953FCC2" w:rsidR="00DA04EA" w:rsidRDefault="00D00095">
            <w:r>
              <w:t>71</w:t>
            </w:r>
          </w:p>
        </w:tc>
        <w:tc>
          <w:tcPr>
            <w:tcW w:w="3351" w:type="dxa"/>
          </w:tcPr>
          <w:p w14:paraId="2C64D1D2" w14:textId="179B2CA8" w:rsidR="00DA04EA" w:rsidRDefault="00D00095">
            <w:r>
              <w:t>71</w:t>
            </w:r>
          </w:p>
        </w:tc>
      </w:tr>
      <w:tr w:rsidR="00DA04EA" w14:paraId="2D180DB6" w14:textId="77777777" w:rsidTr="00D00095">
        <w:tc>
          <w:tcPr>
            <w:tcW w:w="3005" w:type="dxa"/>
          </w:tcPr>
          <w:p w14:paraId="41FE5E03" w14:textId="665EA8CB" w:rsidR="00DA04EA" w:rsidRDefault="00D00095">
            <w:r>
              <w:rPr>
                <w:rFonts w:ascii="Segoe UI" w:hAnsi="Segoe UI" w:cs="Segoe UI"/>
                <w:color w:val="1D2125"/>
                <w:sz w:val="23"/>
                <w:szCs w:val="23"/>
                <w:shd w:val="clear" w:color="auto" w:fill="FFFFFF"/>
              </w:rPr>
              <w:t>2312523</w:t>
            </w:r>
            <w:r>
              <w:rPr>
                <w:rFonts w:ascii="Segoe UI" w:hAnsi="Segoe UI" w:cs="Segoe UI"/>
                <w:color w:val="1D2125"/>
                <w:sz w:val="23"/>
                <w:szCs w:val="23"/>
                <w:shd w:val="clear" w:color="auto" w:fill="FFFFFF"/>
              </w:rPr>
              <w:t xml:space="preserve"> OG</w:t>
            </w:r>
          </w:p>
        </w:tc>
        <w:tc>
          <w:tcPr>
            <w:tcW w:w="2660" w:type="dxa"/>
          </w:tcPr>
          <w:p w14:paraId="56697194" w14:textId="04996BB6" w:rsidR="00DA04EA" w:rsidRDefault="00D00095">
            <w:r>
              <w:t>63</w:t>
            </w:r>
          </w:p>
        </w:tc>
        <w:tc>
          <w:tcPr>
            <w:tcW w:w="3351" w:type="dxa"/>
          </w:tcPr>
          <w:p w14:paraId="26372876" w14:textId="1D410ED3" w:rsidR="00DA04EA" w:rsidRDefault="00D00095">
            <w:r>
              <w:t>64</w:t>
            </w:r>
          </w:p>
        </w:tc>
      </w:tr>
      <w:tr w:rsidR="00DA04EA" w14:paraId="7FB11EB4" w14:textId="77777777" w:rsidTr="00D00095">
        <w:tc>
          <w:tcPr>
            <w:tcW w:w="3005" w:type="dxa"/>
          </w:tcPr>
          <w:p w14:paraId="0ED2C69A" w14:textId="03C13E9E" w:rsidR="00DA04EA" w:rsidRDefault="00D00095">
            <w:r>
              <w:rPr>
                <w:rFonts w:ascii="Segoe UI" w:hAnsi="Segoe UI" w:cs="Segoe UI"/>
                <w:color w:val="1D2125"/>
                <w:sz w:val="23"/>
                <w:szCs w:val="23"/>
                <w:shd w:val="clear" w:color="auto" w:fill="FFFFFF"/>
              </w:rPr>
              <w:t>2406974</w:t>
            </w:r>
            <w:r>
              <w:rPr>
                <w:rFonts w:ascii="Segoe UI" w:hAnsi="Segoe UI" w:cs="Segoe UI"/>
                <w:color w:val="1D2125"/>
                <w:sz w:val="23"/>
                <w:szCs w:val="23"/>
                <w:shd w:val="clear" w:color="auto" w:fill="FFFFFF"/>
              </w:rPr>
              <w:t xml:space="preserve"> IH-B</w:t>
            </w:r>
          </w:p>
        </w:tc>
        <w:tc>
          <w:tcPr>
            <w:tcW w:w="2660" w:type="dxa"/>
          </w:tcPr>
          <w:p w14:paraId="4719C05C" w14:textId="014E39D1" w:rsidR="00DA04EA" w:rsidRDefault="00D00095">
            <w:r>
              <w:t>73</w:t>
            </w:r>
          </w:p>
        </w:tc>
        <w:tc>
          <w:tcPr>
            <w:tcW w:w="3351" w:type="dxa"/>
          </w:tcPr>
          <w:p w14:paraId="41F56F06" w14:textId="5149483A" w:rsidR="00DA04EA" w:rsidRDefault="00D00095">
            <w:r>
              <w:t>78</w:t>
            </w:r>
          </w:p>
        </w:tc>
      </w:tr>
      <w:tr w:rsidR="00DA04EA" w14:paraId="603BEA1F" w14:textId="77777777" w:rsidTr="00D00095">
        <w:tc>
          <w:tcPr>
            <w:tcW w:w="3005" w:type="dxa"/>
          </w:tcPr>
          <w:p w14:paraId="48F3E450" w14:textId="341DB4B1" w:rsidR="00DA04EA" w:rsidRDefault="00D00095">
            <w:r>
              <w:rPr>
                <w:rFonts w:ascii="Segoe UI" w:hAnsi="Segoe UI" w:cs="Segoe UI"/>
                <w:color w:val="1D2125"/>
                <w:sz w:val="23"/>
                <w:szCs w:val="23"/>
                <w:shd w:val="clear" w:color="auto" w:fill="FFFFFF"/>
              </w:rPr>
              <w:t>2306032</w:t>
            </w:r>
            <w:r>
              <w:rPr>
                <w:rFonts w:ascii="Segoe UI" w:hAnsi="Segoe UI" w:cs="Segoe UI"/>
                <w:color w:val="1D2125"/>
                <w:sz w:val="23"/>
                <w:szCs w:val="23"/>
                <w:shd w:val="clear" w:color="auto" w:fill="FFFFFF"/>
              </w:rPr>
              <w:t xml:space="preserve"> OP-V</w:t>
            </w:r>
          </w:p>
        </w:tc>
        <w:tc>
          <w:tcPr>
            <w:tcW w:w="2660" w:type="dxa"/>
          </w:tcPr>
          <w:p w14:paraId="4F8AB3E4" w14:textId="4AB5E4D4" w:rsidR="00DA04EA" w:rsidRDefault="00D00095">
            <w:r>
              <w:t>36</w:t>
            </w:r>
          </w:p>
        </w:tc>
        <w:tc>
          <w:tcPr>
            <w:tcW w:w="3351" w:type="dxa"/>
          </w:tcPr>
          <w:p w14:paraId="17242213" w14:textId="2AFD6A93" w:rsidR="00DA04EA" w:rsidRDefault="00D00095">
            <w:r>
              <w:t>71</w:t>
            </w:r>
          </w:p>
        </w:tc>
      </w:tr>
      <w:tr w:rsidR="00DA04EA" w14:paraId="2AF95B49" w14:textId="77777777" w:rsidTr="00D00095">
        <w:tc>
          <w:tcPr>
            <w:tcW w:w="3005" w:type="dxa"/>
          </w:tcPr>
          <w:p w14:paraId="7591A271" w14:textId="76BB02CA" w:rsidR="00DA04EA" w:rsidRDefault="00D00095">
            <w:r>
              <w:rPr>
                <w:rFonts w:ascii="Segoe UI" w:hAnsi="Segoe UI" w:cs="Segoe UI"/>
                <w:color w:val="1D2125"/>
                <w:sz w:val="23"/>
                <w:szCs w:val="23"/>
                <w:shd w:val="clear" w:color="auto" w:fill="FFFFFF"/>
              </w:rPr>
              <w:t>2204940</w:t>
            </w:r>
            <w:r>
              <w:rPr>
                <w:rFonts w:ascii="Segoe UI" w:hAnsi="Segoe UI" w:cs="Segoe UI"/>
                <w:color w:val="1D2125"/>
                <w:sz w:val="23"/>
                <w:szCs w:val="23"/>
                <w:shd w:val="clear" w:color="auto" w:fill="FFFFFF"/>
              </w:rPr>
              <w:t xml:space="preserve"> EP</w:t>
            </w:r>
          </w:p>
        </w:tc>
        <w:tc>
          <w:tcPr>
            <w:tcW w:w="2660" w:type="dxa"/>
          </w:tcPr>
          <w:p w14:paraId="6F11BA91" w14:textId="0DC78839" w:rsidR="00DA04EA" w:rsidRDefault="00D00095">
            <w:r>
              <w:t>51</w:t>
            </w:r>
          </w:p>
        </w:tc>
        <w:tc>
          <w:tcPr>
            <w:tcW w:w="3351" w:type="dxa"/>
          </w:tcPr>
          <w:p w14:paraId="162F2DB6" w14:textId="3B79754F" w:rsidR="00DA04EA" w:rsidRDefault="00D00095">
            <w:r>
              <w:t>NS (EC)</w:t>
            </w:r>
          </w:p>
        </w:tc>
      </w:tr>
      <w:tr w:rsidR="00DA04EA" w14:paraId="65FD7B98" w14:textId="77777777" w:rsidTr="00D00095">
        <w:tc>
          <w:tcPr>
            <w:tcW w:w="3005" w:type="dxa"/>
          </w:tcPr>
          <w:p w14:paraId="3B2FD3E4" w14:textId="278B1BED" w:rsidR="00DA04EA" w:rsidRDefault="00D00095">
            <w:r>
              <w:rPr>
                <w:rFonts w:ascii="Segoe UI" w:hAnsi="Segoe UI" w:cs="Segoe UI"/>
                <w:color w:val="1D2125"/>
                <w:sz w:val="23"/>
                <w:szCs w:val="23"/>
                <w:shd w:val="clear" w:color="auto" w:fill="FFFFFF"/>
              </w:rPr>
              <w:t>2304969</w:t>
            </w:r>
            <w:r>
              <w:rPr>
                <w:rFonts w:ascii="Segoe UI" w:hAnsi="Segoe UI" w:cs="Segoe UI"/>
                <w:color w:val="1D2125"/>
                <w:sz w:val="23"/>
                <w:szCs w:val="23"/>
                <w:shd w:val="clear" w:color="auto" w:fill="FFFFFF"/>
              </w:rPr>
              <w:t xml:space="preserve"> E-A W</w:t>
            </w:r>
          </w:p>
        </w:tc>
        <w:tc>
          <w:tcPr>
            <w:tcW w:w="2660" w:type="dxa"/>
          </w:tcPr>
          <w:p w14:paraId="34E09989" w14:textId="43314CC0" w:rsidR="00DA04EA" w:rsidRDefault="00D00095">
            <w:r>
              <w:t>83</w:t>
            </w:r>
          </w:p>
        </w:tc>
        <w:tc>
          <w:tcPr>
            <w:tcW w:w="3351" w:type="dxa"/>
          </w:tcPr>
          <w:p w14:paraId="276EF017" w14:textId="7EECA135" w:rsidR="00DA04EA" w:rsidRDefault="00D00095">
            <w:r>
              <w:t>72</w:t>
            </w:r>
          </w:p>
        </w:tc>
      </w:tr>
    </w:tbl>
    <w:p w14:paraId="0A11B091" w14:textId="77777777" w:rsidR="00DA04EA" w:rsidRDefault="00DA04EA"/>
    <w:p w14:paraId="42A08B87" w14:textId="179D29D6" w:rsidR="00D00095" w:rsidRDefault="00D00095" w:rsidP="00D00095">
      <w:r>
        <w:t xml:space="preserve">Grades Overview BMOE5005 Understanding Adventure Leadership </w:t>
      </w:r>
      <w:r w:rsidRPr="00D00095">
        <w:rPr>
          <w:b/>
          <w:bCs/>
        </w:rPr>
        <w:t>AF</w:t>
      </w:r>
      <w:r w:rsidRPr="00D00095">
        <w:rPr>
          <w:b/>
          <w:bCs/>
        </w:rPr>
        <w:t xml:space="preserve"> Only</w:t>
      </w:r>
    </w:p>
    <w:p w14:paraId="75E1BAAE" w14:textId="77777777" w:rsidR="00D00095" w:rsidRDefault="00D0009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2519"/>
        <w:gridCol w:w="3492"/>
      </w:tblGrid>
      <w:tr w:rsidR="00D00095" w14:paraId="6A282227" w14:textId="77777777" w:rsidTr="00D00095">
        <w:tc>
          <w:tcPr>
            <w:tcW w:w="3005" w:type="dxa"/>
          </w:tcPr>
          <w:p w14:paraId="315B0765" w14:textId="02DDDC72" w:rsidR="00D00095" w:rsidRDefault="00D00095">
            <w:r>
              <w:t>Student Number</w:t>
            </w:r>
          </w:p>
        </w:tc>
        <w:tc>
          <w:tcPr>
            <w:tcW w:w="2519" w:type="dxa"/>
          </w:tcPr>
          <w:p w14:paraId="6BC666D2" w14:textId="77777777" w:rsidR="00D00095" w:rsidRDefault="00D00095">
            <w:r>
              <w:t xml:space="preserve">Assessment 1 </w:t>
            </w:r>
          </w:p>
          <w:p w14:paraId="0C378523" w14:textId="41A82CAB" w:rsidR="00D00095" w:rsidRDefault="00D00095">
            <w:r>
              <w:t>(Essay 35%)</w:t>
            </w:r>
          </w:p>
        </w:tc>
        <w:tc>
          <w:tcPr>
            <w:tcW w:w="3492" w:type="dxa"/>
          </w:tcPr>
          <w:p w14:paraId="46B83B1C" w14:textId="77777777" w:rsidR="00D00095" w:rsidRDefault="00D00095">
            <w:r>
              <w:t xml:space="preserve">Assessment 2 </w:t>
            </w:r>
          </w:p>
          <w:p w14:paraId="48FB4237" w14:textId="35638A2A" w:rsidR="00D00095" w:rsidRDefault="00D00095">
            <w:r>
              <w:t>(Presentation 65%)</w:t>
            </w:r>
          </w:p>
        </w:tc>
      </w:tr>
      <w:tr w:rsidR="00D00095" w14:paraId="626DBF95" w14:textId="77777777" w:rsidTr="00D00095">
        <w:tc>
          <w:tcPr>
            <w:tcW w:w="3005" w:type="dxa"/>
          </w:tcPr>
          <w:p w14:paraId="20B31AC5" w14:textId="207F454B" w:rsidR="00D00095" w:rsidRDefault="00D00095">
            <w:r>
              <w:rPr>
                <w:rFonts w:ascii="Segoe UI" w:hAnsi="Segoe UI" w:cs="Segoe UI"/>
                <w:color w:val="1D2125"/>
                <w:sz w:val="23"/>
                <w:szCs w:val="23"/>
                <w:shd w:val="clear" w:color="auto" w:fill="FFFFFF"/>
              </w:rPr>
              <w:t>2300896</w:t>
            </w:r>
            <w:r>
              <w:rPr>
                <w:rFonts w:ascii="Segoe UI" w:hAnsi="Segoe UI" w:cs="Segoe UI"/>
                <w:color w:val="1D2125"/>
                <w:sz w:val="23"/>
                <w:szCs w:val="23"/>
                <w:shd w:val="clear" w:color="auto" w:fill="FFFFFF"/>
              </w:rPr>
              <w:t xml:space="preserve"> JB</w:t>
            </w:r>
          </w:p>
        </w:tc>
        <w:tc>
          <w:tcPr>
            <w:tcW w:w="2519" w:type="dxa"/>
          </w:tcPr>
          <w:p w14:paraId="1216C0ED" w14:textId="4BEB5391" w:rsidR="00D00095" w:rsidRDefault="00D00095">
            <w:r>
              <w:t>73</w:t>
            </w:r>
          </w:p>
        </w:tc>
        <w:tc>
          <w:tcPr>
            <w:tcW w:w="3492" w:type="dxa"/>
          </w:tcPr>
          <w:p w14:paraId="0DF3F0E8" w14:textId="5FF26EC2" w:rsidR="00D00095" w:rsidRDefault="00D00095">
            <w:r>
              <w:t>71</w:t>
            </w:r>
          </w:p>
        </w:tc>
      </w:tr>
      <w:tr w:rsidR="00D00095" w14:paraId="5F64D96C" w14:textId="77777777" w:rsidTr="00D00095">
        <w:tc>
          <w:tcPr>
            <w:tcW w:w="3005" w:type="dxa"/>
          </w:tcPr>
          <w:p w14:paraId="275BA606" w14:textId="6806D056" w:rsidR="00D00095" w:rsidRDefault="00D00095">
            <w:r>
              <w:rPr>
                <w:rFonts w:ascii="Segoe UI" w:hAnsi="Segoe UI" w:cs="Segoe UI"/>
                <w:color w:val="1D2125"/>
                <w:sz w:val="23"/>
                <w:szCs w:val="23"/>
                <w:shd w:val="clear" w:color="auto" w:fill="FFFFFF"/>
              </w:rPr>
              <w:t>2300756</w:t>
            </w:r>
            <w:r>
              <w:rPr>
                <w:rFonts w:ascii="Segoe UI" w:hAnsi="Segoe UI" w:cs="Segoe UI"/>
                <w:color w:val="1D2125"/>
                <w:sz w:val="23"/>
                <w:szCs w:val="23"/>
                <w:shd w:val="clear" w:color="auto" w:fill="FFFFFF"/>
              </w:rPr>
              <w:t xml:space="preserve"> CL</w:t>
            </w:r>
          </w:p>
        </w:tc>
        <w:tc>
          <w:tcPr>
            <w:tcW w:w="2519" w:type="dxa"/>
          </w:tcPr>
          <w:p w14:paraId="01FD076E" w14:textId="3A4F2B0B" w:rsidR="00D00095" w:rsidRDefault="00D00095">
            <w:r>
              <w:t>52</w:t>
            </w:r>
          </w:p>
        </w:tc>
        <w:tc>
          <w:tcPr>
            <w:tcW w:w="3492" w:type="dxa"/>
          </w:tcPr>
          <w:p w14:paraId="6312B2DE" w14:textId="66F6409E" w:rsidR="00D00095" w:rsidRDefault="00D00095">
            <w:r>
              <w:t>65</w:t>
            </w:r>
          </w:p>
        </w:tc>
      </w:tr>
      <w:tr w:rsidR="00D00095" w14:paraId="62E89764" w14:textId="77777777" w:rsidTr="00D00095">
        <w:tc>
          <w:tcPr>
            <w:tcW w:w="3005" w:type="dxa"/>
          </w:tcPr>
          <w:p w14:paraId="3AF5EEDC" w14:textId="1CE214CC" w:rsidR="00D00095" w:rsidRDefault="00D00095">
            <w:r>
              <w:rPr>
                <w:rFonts w:ascii="Segoe UI" w:hAnsi="Segoe UI" w:cs="Segoe UI"/>
                <w:color w:val="1D2125"/>
                <w:sz w:val="23"/>
                <w:szCs w:val="23"/>
                <w:shd w:val="clear" w:color="auto" w:fill="FFFFFF"/>
              </w:rPr>
              <w:t>2305608</w:t>
            </w:r>
            <w:r>
              <w:rPr>
                <w:rFonts w:ascii="Segoe UI" w:hAnsi="Segoe UI" w:cs="Segoe UI"/>
                <w:color w:val="1D2125"/>
                <w:sz w:val="23"/>
                <w:szCs w:val="23"/>
                <w:shd w:val="clear" w:color="auto" w:fill="FFFFFF"/>
              </w:rPr>
              <w:t xml:space="preserve"> PS</w:t>
            </w:r>
          </w:p>
        </w:tc>
        <w:tc>
          <w:tcPr>
            <w:tcW w:w="2519" w:type="dxa"/>
          </w:tcPr>
          <w:p w14:paraId="07D9339C" w14:textId="27C32526" w:rsidR="00D00095" w:rsidRDefault="00D00095">
            <w:r>
              <w:t>47</w:t>
            </w:r>
          </w:p>
        </w:tc>
        <w:tc>
          <w:tcPr>
            <w:tcW w:w="3492" w:type="dxa"/>
          </w:tcPr>
          <w:p w14:paraId="329D984D" w14:textId="13138566" w:rsidR="00D00095" w:rsidRDefault="00D00095">
            <w:r>
              <w:t>45</w:t>
            </w:r>
          </w:p>
        </w:tc>
      </w:tr>
      <w:tr w:rsidR="00D00095" w14:paraId="51DA90BD" w14:textId="77777777" w:rsidTr="00D00095">
        <w:tc>
          <w:tcPr>
            <w:tcW w:w="3005" w:type="dxa"/>
          </w:tcPr>
          <w:p w14:paraId="1004B3DE" w14:textId="381C5E93" w:rsidR="00D00095" w:rsidRDefault="00D00095">
            <w:r>
              <w:rPr>
                <w:rFonts w:ascii="Segoe UI" w:hAnsi="Segoe UI" w:cs="Segoe UI"/>
                <w:color w:val="1D2125"/>
                <w:sz w:val="23"/>
                <w:szCs w:val="23"/>
                <w:shd w:val="clear" w:color="auto" w:fill="FFFFFF"/>
              </w:rPr>
              <w:t>2304918</w:t>
            </w:r>
            <w:r>
              <w:rPr>
                <w:rFonts w:ascii="Segoe UI" w:hAnsi="Segoe UI" w:cs="Segoe UI"/>
                <w:color w:val="1D2125"/>
                <w:sz w:val="23"/>
                <w:szCs w:val="23"/>
                <w:shd w:val="clear" w:color="auto" w:fill="FFFFFF"/>
              </w:rPr>
              <w:t xml:space="preserve"> MS</w:t>
            </w:r>
          </w:p>
        </w:tc>
        <w:tc>
          <w:tcPr>
            <w:tcW w:w="2519" w:type="dxa"/>
          </w:tcPr>
          <w:p w14:paraId="1F750BA4" w14:textId="74DD6761" w:rsidR="00D00095" w:rsidRDefault="00D00095">
            <w:r>
              <w:t>71</w:t>
            </w:r>
          </w:p>
        </w:tc>
        <w:tc>
          <w:tcPr>
            <w:tcW w:w="3492" w:type="dxa"/>
          </w:tcPr>
          <w:p w14:paraId="684C4AB3" w14:textId="19DF8A2D" w:rsidR="00D00095" w:rsidRDefault="00D00095">
            <w:r>
              <w:t>73</w:t>
            </w:r>
          </w:p>
        </w:tc>
      </w:tr>
      <w:tr w:rsidR="00D00095" w14:paraId="23B34C2B" w14:textId="77777777" w:rsidTr="00D00095">
        <w:tc>
          <w:tcPr>
            <w:tcW w:w="3005" w:type="dxa"/>
          </w:tcPr>
          <w:p w14:paraId="48EF8916" w14:textId="7C4953E1" w:rsidR="00D00095" w:rsidRDefault="00D00095">
            <w:r>
              <w:rPr>
                <w:rFonts w:ascii="Segoe UI" w:hAnsi="Segoe UI" w:cs="Segoe UI"/>
                <w:color w:val="1D2125"/>
                <w:sz w:val="23"/>
                <w:szCs w:val="23"/>
                <w:shd w:val="clear" w:color="auto" w:fill="FFFFFF"/>
              </w:rPr>
              <w:t>2205976</w:t>
            </w:r>
            <w:r>
              <w:rPr>
                <w:rFonts w:ascii="Segoe UI" w:hAnsi="Segoe UI" w:cs="Segoe UI"/>
                <w:color w:val="1D2125"/>
                <w:sz w:val="23"/>
                <w:szCs w:val="23"/>
                <w:shd w:val="clear" w:color="auto" w:fill="FFFFFF"/>
              </w:rPr>
              <w:t xml:space="preserve"> ET</w:t>
            </w:r>
          </w:p>
        </w:tc>
        <w:tc>
          <w:tcPr>
            <w:tcW w:w="2519" w:type="dxa"/>
          </w:tcPr>
          <w:p w14:paraId="286AF672" w14:textId="10630755" w:rsidR="00D00095" w:rsidRDefault="00D00095">
            <w:r>
              <w:t>57</w:t>
            </w:r>
          </w:p>
        </w:tc>
        <w:tc>
          <w:tcPr>
            <w:tcW w:w="3492" w:type="dxa"/>
          </w:tcPr>
          <w:p w14:paraId="2A7D4B02" w14:textId="70281E18" w:rsidR="00D00095" w:rsidRDefault="00D00095">
            <w:r>
              <w:t>59</w:t>
            </w:r>
          </w:p>
        </w:tc>
      </w:tr>
    </w:tbl>
    <w:p w14:paraId="3DA27CCB" w14:textId="77777777" w:rsidR="00D00095" w:rsidRDefault="00D00095"/>
    <w:sectPr w:rsidR="00D0009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04EA"/>
    <w:rsid w:val="00414EF5"/>
    <w:rsid w:val="0063766B"/>
    <w:rsid w:val="007A47DB"/>
    <w:rsid w:val="008F2FFB"/>
    <w:rsid w:val="00A61E69"/>
    <w:rsid w:val="00BD5876"/>
    <w:rsid w:val="00C17C7E"/>
    <w:rsid w:val="00D00095"/>
    <w:rsid w:val="00DA04EA"/>
    <w:rsid w:val="00DE7F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3E7C8B7"/>
  <w15:chartTrackingRefBased/>
  <w15:docId w15:val="{0797AAE2-E92D-0F48-A4F2-9F76BD7D33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A04E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A04E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A04E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A04E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A04E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A04EA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A04EA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A04EA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A04EA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A04E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A04E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A04E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A04E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A04E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A04E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A04E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A04E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A04E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A04E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A04E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A04EA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A04E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A04EA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A04E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A04E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A04E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A04E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A04E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A04EA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DA04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74</Words>
  <Characters>427</Characters>
  <Application>Microsoft Office Word</Application>
  <DocSecurity>0</DocSecurity>
  <Lines>3</Lines>
  <Paragraphs>1</Paragraphs>
  <ScaleCrop>false</ScaleCrop>
  <Company/>
  <LinksUpToDate>false</LinksUpToDate>
  <CharactersWithSpaces>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Denise Leonard</dc:creator>
  <cp:keywords/>
  <dc:description/>
  <cp:lastModifiedBy>Denise Leonard</cp:lastModifiedBy>
  <cp:revision>2</cp:revision>
  <dcterms:created xsi:type="dcterms:W3CDTF">2025-01-27T15:56:00Z</dcterms:created>
  <dcterms:modified xsi:type="dcterms:W3CDTF">2025-01-27T16:08:00Z</dcterms:modified>
</cp:coreProperties>
</file>