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033032941"/>
        <w:docPartObj>
          <w:docPartGallery w:val="Cover Pages"/>
          <w:docPartUnique/>
        </w:docPartObj>
      </w:sdtPr>
      <w:sdtEndPr>
        <w:rPr>
          <w:sz w:val="26"/>
        </w:rPr>
      </w:sdtEndPr>
      <w:sdtContent>
        <w:p w:rsidR="00216844" w:rsidRDefault="00216844">
          <w:pPr>
            <w:pStyle w:val="NoSpacing"/>
            <w:rPr>
              <w:sz w:val="2"/>
            </w:rPr>
          </w:pPr>
        </w:p>
        <w:p w:rsidR="00216844" w:rsidRDefault="00216844">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F8F8F"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045127" w:rsidRDefault="00045127">
                                    <w:pPr>
                                      <w:pStyle w:val="NoSpacing"/>
                                      <w:rPr>
                                        <w:rFonts w:asciiTheme="majorHAnsi" w:eastAsiaTheme="majorEastAsia" w:hAnsiTheme="majorHAnsi" w:cstheme="majorBidi"/>
                                        <w:caps/>
                                        <w:color w:val="8F8F8F" w:themeColor="text2" w:themeTint="99"/>
                                        <w:sz w:val="68"/>
                                        <w:szCs w:val="68"/>
                                      </w:rPr>
                                    </w:pPr>
                                    <w:r>
                                      <w:rPr>
                                        <w:rFonts w:asciiTheme="majorHAnsi" w:eastAsiaTheme="majorEastAsia" w:hAnsiTheme="majorHAnsi" w:cstheme="majorBidi"/>
                                        <w:caps/>
                                        <w:color w:val="8F8F8F" w:themeColor="text2" w:themeTint="99"/>
                                        <w:sz w:val="64"/>
                                        <w:szCs w:val="64"/>
                                      </w:rPr>
                                      <w:t>community Engagement</w:t>
                                    </w:r>
                                  </w:p>
                                </w:sdtContent>
                              </w:sdt>
                              <w:p w:rsidR="00045127" w:rsidRPr="00157551" w:rsidRDefault="00AA184E">
                                <w:pPr>
                                  <w:pStyle w:val="NoSpacing"/>
                                  <w:spacing w:before="120"/>
                                  <w:rPr>
                                    <w:noProof/>
                                    <w:sz w:val="40"/>
                                    <w:szCs w:val="40"/>
                                  </w:rPr>
                                </w:pPr>
                                <w:sdt>
                                  <w:sdtPr>
                                    <w:rPr>
                                      <w:color w:val="E5224E"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45127" w:rsidRPr="00157551">
                                      <w:rPr>
                                        <w:color w:val="E5224E" w:themeColor="accent1"/>
                                        <w:sz w:val="40"/>
                                        <w:szCs w:val="40"/>
                                      </w:rPr>
                                      <w:t>LCBB4002</w:t>
                                    </w:r>
                                  </w:sdtContent>
                                </w:sdt>
                                <w:r w:rsidR="00045127" w:rsidRPr="00157551">
                                  <w:rPr>
                                    <w:noProof/>
                                    <w:sz w:val="40"/>
                                    <w:szCs w:val="40"/>
                                  </w:rPr>
                                  <w:t xml:space="preserve"> </w:t>
                                </w:r>
                              </w:p>
                              <w:p w:rsidR="00045127" w:rsidRDefault="005A1AE8">
                                <w:pPr>
                                  <w:pStyle w:val="NoSpacing"/>
                                  <w:spacing w:before="120"/>
                                  <w:rPr>
                                    <w:noProof/>
                                    <w:color w:val="E5224E" w:themeColor="accent1"/>
                                    <w:sz w:val="52"/>
                                    <w:szCs w:val="52"/>
                                  </w:rPr>
                                </w:pPr>
                                <w:r>
                                  <w:rPr>
                                    <w:noProof/>
                                    <w:color w:val="E5224E" w:themeColor="accent1"/>
                                    <w:sz w:val="52"/>
                                    <w:szCs w:val="52"/>
                                  </w:rPr>
                                  <w:t>Tanja Nathan</w:t>
                                </w:r>
                              </w:p>
                              <w:p w:rsidR="005A1AE8" w:rsidRPr="00157551" w:rsidRDefault="005A1AE8">
                                <w:pPr>
                                  <w:pStyle w:val="NoSpacing"/>
                                  <w:spacing w:before="120"/>
                                  <w:rPr>
                                    <w:noProof/>
                                    <w:color w:val="E5224E" w:themeColor="accent1"/>
                                    <w:sz w:val="52"/>
                                    <w:szCs w:val="52"/>
                                  </w:rPr>
                                </w:pPr>
                              </w:p>
                              <w:p w:rsidR="00045127" w:rsidRPr="00157551" w:rsidRDefault="00045127">
                                <w:pPr>
                                  <w:pStyle w:val="NoSpacing"/>
                                  <w:spacing w:before="120"/>
                                  <w:rPr>
                                    <w:noProof/>
                                    <w:color w:val="E5224E" w:themeColor="accent1"/>
                                    <w:sz w:val="52"/>
                                    <w:szCs w:val="52"/>
                                  </w:rPr>
                                </w:pPr>
                                <w:r w:rsidRPr="00157551">
                                  <w:rPr>
                                    <w:noProof/>
                                    <w:color w:val="E5224E" w:themeColor="accent1"/>
                                    <w:sz w:val="52"/>
                                    <w:szCs w:val="52"/>
                                  </w:rPr>
                                  <w:t xml:space="preserve">Elena Blagoeva </w:t>
                                </w:r>
                              </w:p>
                              <w:p w:rsidR="00045127" w:rsidRPr="00157551" w:rsidRDefault="00045127">
                                <w:pPr>
                                  <w:pStyle w:val="NoSpacing"/>
                                  <w:spacing w:before="120"/>
                                  <w:rPr>
                                    <w:noProof/>
                                    <w:color w:val="E5224E" w:themeColor="accent1"/>
                                    <w:sz w:val="52"/>
                                    <w:szCs w:val="52"/>
                                  </w:rPr>
                                </w:pPr>
                                <w:r w:rsidRPr="00157551">
                                  <w:rPr>
                                    <w:noProof/>
                                    <w:color w:val="E5224E" w:themeColor="accent1"/>
                                    <w:sz w:val="52"/>
                                    <w:szCs w:val="52"/>
                                  </w:rPr>
                                  <w:t>1913400</w:t>
                                </w:r>
                              </w:p>
                              <w:p w:rsidR="00045127" w:rsidRPr="00157551" w:rsidRDefault="00045127">
                                <w:pPr>
                                  <w:pStyle w:val="NoSpacing"/>
                                  <w:spacing w:before="120"/>
                                  <w:rPr>
                                    <w:noProof/>
                                    <w:color w:val="E5224E" w:themeColor="accent1"/>
                                    <w:sz w:val="52"/>
                                    <w:szCs w:val="52"/>
                                  </w:rPr>
                                </w:pPr>
                                <w:r w:rsidRPr="00157551">
                                  <w:rPr>
                                    <w:noProof/>
                                    <w:color w:val="E5224E" w:themeColor="accent1"/>
                                    <w:sz w:val="52"/>
                                    <w:szCs w:val="52"/>
                                  </w:rPr>
                                  <w:t>BA Business Management (Group 1)</w:t>
                                </w:r>
                              </w:p>
                              <w:p w:rsidR="00045127" w:rsidRPr="00157551" w:rsidRDefault="00045127">
                                <w:pPr>
                                  <w:pStyle w:val="NoSpacing"/>
                                  <w:spacing w:before="120"/>
                                  <w:rPr>
                                    <w:color w:val="E5224E" w:themeColor="accent1"/>
                                    <w:sz w:val="52"/>
                                    <w:szCs w:val="52"/>
                                  </w:rPr>
                                </w:pPr>
                                <w:r w:rsidRPr="00157551">
                                  <w:rPr>
                                    <w:noProof/>
                                    <w:color w:val="E5224E" w:themeColor="accent1"/>
                                    <w:sz w:val="52"/>
                                    <w:szCs w:val="52"/>
                                  </w:rPr>
                                  <w:t>Asses</w:t>
                                </w:r>
                                <w:r w:rsidR="00D301DE">
                                  <w:rPr>
                                    <w:noProof/>
                                    <w:color w:val="E5224E" w:themeColor="accent1"/>
                                    <w:sz w:val="52"/>
                                    <w:szCs w:val="52"/>
                                  </w:rPr>
                                  <w:t>s</w:t>
                                </w:r>
                                <w:r w:rsidRPr="00157551">
                                  <w:rPr>
                                    <w:noProof/>
                                    <w:color w:val="E5224E" w:themeColor="accent1"/>
                                    <w:sz w:val="52"/>
                                    <w:szCs w:val="52"/>
                                  </w:rPr>
                                  <w:t xml:space="preserve">ment 1 </w:t>
                                </w:r>
                              </w:p>
                              <w:p w:rsidR="00045127" w:rsidRDefault="000451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F8F8F"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045127" w:rsidRDefault="00045127">
                              <w:pPr>
                                <w:pStyle w:val="NoSpacing"/>
                                <w:rPr>
                                  <w:rFonts w:asciiTheme="majorHAnsi" w:eastAsiaTheme="majorEastAsia" w:hAnsiTheme="majorHAnsi" w:cstheme="majorBidi"/>
                                  <w:caps/>
                                  <w:color w:val="8F8F8F" w:themeColor="text2" w:themeTint="99"/>
                                  <w:sz w:val="68"/>
                                  <w:szCs w:val="68"/>
                                </w:rPr>
                              </w:pPr>
                              <w:r>
                                <w:rPr>
                                  <w:rFonts w:asciiTheme="majorHAnsi" w:eastAsiaTheme="majorEastAsia" w:hAnsiTheme="majorHAnsi" w:cstheme="majorBidi"/>
                                  <w:caps/>
                                  <w:color w:val="8F8F8F" w:themeColor="text2" w:themeTint="99"/>
                                  <w:sz w:val="64"/>
                                  <w:szCs w:val="64"/>
                                </w:rPr>
                                <w:t>community Engagement</w:t>
                              </w:r>
                            </w:p>
                          </w:sdtContent>
                        </w:sdt>
                        <w:p w:rsidR="00045127" w:rsidRPr="00157551" w:rsidRDefault="00AA184E">
                          <w:pPr>
                            <w:pStyle w:val="NoSpacing"/>
                            <w:spacing w:before="120"/>
                            <w:rPr>
                              <w:noProof/>
                              <w:sz w:val="40"/>
                              <w:szCs w:val="40"/>
                            </w:rPr>
                          </w:pPr>
                          <w:sdt>
                            <w:sdtPr>
                              <w:rPr>
                                <w:color w:val="E5224E"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45127" w:rsidRPr="00157551">
                                <w:rPr>
                                  <w:color w:val="E5224E" w:themeColor="accent1"/>
                                  <w:sz w:val="40"/>
                                  <w:szCs w:val="40"/>
                                </w:rPr>
                                <w:t>LCBB4002</w:t>
                              </w:r>
                            </w:sdtContent>
                          </w:sdt>
                          <w:r w:rsidR="00045127" w:rsidRPr="00157551">
                            <w:rPr>
                              <w:noProof/>
                              <w:sz w:val="40"/>
                              <w:szCs w:val="40"/>
                            </w:rPr>
                            <w:t xml:space="preserve"> </w:t>
                          </w:r>
                        </w:p>
                        <w:p w:rsidR="00045127" w:rsidRDefault="005A1AE8">
                          <w:pPr>
                            <w:pStyle w:val="NoSpacing"/>
                            <w:spacing w:before="120"/>
                            <w:rPr>
                              <w:noProof/>
                              <w:color w:val="E5224E" w:themeColor="accent1"/>
                              <w:sz w:val="52"/>
                              <w:szCs w:val="52"/>
                            </w:rPr>
                          </w:pPr>
                          <w:r>
                            <w:rPr>
                              <w:noProof/>
                              <w:color w:val="E5224E" w:themeColor="accent1"/>
                              <w:sz w:val="52"/>
                              <w:szCs w:val="52"/>
                            </w:rPr>
                            <w:t>Tanja Nathan</w:t>
                          </w:r>
                        </w:p>
                        <w:p w:rsidR="005A1AE8" w:rsidRPr="00157551" w:rsidRDefault="005A1AE8">
                          <w:pPr>
                            <w:pStyle w:val="NoSpacing"/>
                            <w:spacing w:before="120"/>
                            <w:rPr>
                              <w:noProof/>
                              <w:color w:val="E5224E" w:themeColor="accent1"/>
                              <w:sz w:val="52"/>
                              <w:szCs w:val="52"/>
                            </w:rPr>
                          </w:pPr>
                        </w:p>
                        <w:p w:rsidR="00045127" w:rsidRPr="00157551" w:rsidRDefault="00045127">
                          <w:pPr>
                            <w:pStyle w:val="NoSpacing"/>
                            <w:spacing w:before="120"/>
                            <w:rPr>
                              <w:noProof/>
                              <w:color w:val="E5224E" w:themeColor="accent1"/>
                              <w:sz w:val="52"/>
                              <w:szCs w:val="52"/>
                            </w:rPr>
                          </w:pPr>
                          <w:r w:rsidRPr="00157551">
                            <w:rPr>
                              <w:noProof/>
                              <w:color w:val="E5224E" w:themeColor="accent1"/>
                              <w:sz w:val="52"/>
                              <w:szCs w:val="52"/>
                            </w:rPr>
                            <w:t xml:space="preserve">Elena Blagoeva </w:t>
                          </w:r>
                        </w:p>
                        <w:p w:rsidR="00045127" w:rsidRPr="00157551" w:rsidRDefault="00045127">
                          <w:pPr>
                            <w:pStyle w:val="NoSpacing"/>
                            <w:spacing w:before="120"/>
                            <w:rPr>
                              <w:noProof/>
                              <w:color w:val="E5224E" w:themeColor="accent1"/>
                              <w:sz w:val="52"/>
                              <w:szCs w:val="52"/>
                            </w:rPr>
                          </w:pPr>
                          <w:r w:rsidRPr="00157551">
                            <w:rPr>
                              <w:noProof/>
                              <w:color w:val="E5224E" w:themeColor="accent1"/>
                              <w:sz w:val="52"/>
                              <w:szCs w:val="52"/>
                            </w:rPr>
                            <w:t>1913400</w:t>
                          </w:r>
                        </w:p>
                        <w:p w:rsidR="00045127" w:rsidRPr="00157551" w:rsidRDefault="00045127">
                          <w:pPr>
                            <w:pStyle w:val="NoSpacing"/>
                            <w:spacing w:before="120"/>
                            <w:rPr>
                              <w:noProof/>
                              <w:color w:val="E5224E" w:themeColor="accent1"/>
                              <w:sz w:val="52"/>
                              <w:szCs w:val="52"/>
                            </w:rPr>
                          </w:pPr>
                          <w:r w:rsidRPr="00157551">
                            <w:rPr>
                              <w:noProof/>
                              <w:color w:val="E5224E" w:themeColor="accent1"/>
                              <w:sz w:val="52"/>
                              <w:szCs w:val="52"/>
                            </w:rPr>
                            <w:t>BA Business Management (Group 1)</w:t>
                          </w:r>
                        </w:p>
                        <w:p w:rsidR="00045127" w:rsidRPr="00157551" w:rsidRDefault="00045127">
                          <w:pPr>
                            <w:pStyle w:val="NoSpacing"/>
                            <w:spacing w:before="120"/>
                            <w:rPr>
                              <w:color w:val="E5224E" w:themeColor="accent1"/>
                              <w:sz w:val="52"/>
                              <w:szCs w:val="52"/>
                            </w:rPr>
                          </w:pPr>
                          <w:r w:rsidRPr="00157551">
                            <w:rPr>
                              <w:noProof/>
                              <w:color w:val="E5224E" w:themeColor="accent1"/>
                              <w:sz w:val="52"/>
                              <w:szCs w:val="52"/>
                            </w:rPr>
                            <w:t>Asses</w:t>
                          </w:r>
                          <w:r w:rsidR="00D301DE">
                            <w:rPr>
                              <w:noProof/>
                              <w:color w:val="E5224E" w:themeColor="accent1"/>
                              <w:sz w:val="52"/>
                              <w:szCs w:val="52"/>
                            </w:rPr>
                            <w:t>s</w:t>
                          </w:r>
                          <w:r w:rsidRPr="00157551">
                            <w:rPr>
                              <w:noProof/>
                              <w:color w:val="E5224E" w:themeColor="accent1"/>
                              <w:sz w:val="52"/>
                              <w:szCs w:val="52"/>
                            </w:rPr>
                            <w:t xml:space="preserve">ment 1 </w:t>
                          </w:r>
                        </w:p>
                        <w:p w:rsidR="00045127" w:rsidRDefault="00045127"/>
                      </w:txbxContent>
                    </v:textbox>
                    <w10:wrap anchorx="page" anchory="margin"/>
                  </v:shape>
                </w:pict>
              </mc:Fallback>
            </mc:AlternateContent>
          </w:r>
          <w:r>
            <w:rPr>
              <w:noProof/>
              <w:color w:val="E5224E"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E75F6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45127" w:rsidRDefault="00AA184E">
                                <w:pPr>
                                  <w:pStyle w:val="NoSpacing"/>
                                  <w:jc w:val="right"/>
                                  <w:rPr>
                                    <w:color w:val="E5224E" w:themeColor="accent1"/>
                                    <w:sz w:val="36"/>
                                    <w:szCs w:val="36"/>
                                  </w:rPr>
                                </w:pPr>
                                <w:sdt>
                                  <w:sdtPr>
                                    <w:rPr>
                                      <w:color w:val="E5224E"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45127">
                                      <w:rPr>
                                        <w:color w:val="E5224E" w:themeColor="accent1"/>
                                        <w:sz w:val="36"/>
                                        <w:szCs w:val="36"/>
                                      </w:rPr>
                                      <w:t>University of Wales Trinity Saint David</w:t>
                                    </w:r>
                                  </w:sdtContent>
                                </w:sdt>
                              </w:p>
                              <w:sdt>
                                <w:sdtPr>
                                  <w:rPr>
                                    <w:color w:val="E5224E"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45127" w:rsidRDefault="00045127">
                                    <w:pPr>
                                      <w:pStyle w:val="NoSpacing"/>
                                      <w:jc w:val="right"/>
                                      <w:rPr>
                                        <w:color w:val="E5224E" w:themeColor="accent1"/>
                                        <w:sz w:val="36"/>
                                        <w:szCs w:val="36"/>
                                      </w:rPr>
                                    </w:pPr>
                                    <w:r>
                                      <w:rPr>
                                        <w:color w:val="E5224E" w:themeColor="accent1"/>
                                        <w:sz w:val="36"/>
                                        <w:szCs w:val="36"/>
                                      </w:rPr>
                                      <w:t>Level 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045127" w:rsidRDefault="00AA184E">
                          <w:pPr>
                            <w:pStyle w:val="NoSpacing"/>
                            <w:jc w:val="right"/>
                            <w:rPr>
                              <w:color w:val="E5224E" w:themeColor="accent1"/>
                              <w:sz w:val="36"/>
                              <w:szCs w:val="36"/>
                            </w:rPr>
                          </w:pPr>
                          <w:sdt>
                            <w:sdtPr>
                              <w:rPr>
                                <w:color w:val="E5224E"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45127">
                                <w:rPr>
                                  <w:color w:val="E5224E" w:themeColor="accent1"/>
                                  <w:sz w:val="36"/>
                                  <w:szCs w:val="36"/>
                                </w:rPr>
                                <w:t>University of Wales Trinity Saint David</w:t>
                              </w:r>
                            </w:sdtContent>
                          </w:sdt>
                        </w:p>
                        <w:sdt>
                          <w:sdtPr>
                            <w:rPr>
                              <w:color w:val="E5224E"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45127" w:rsidRDefault="00045127">
                              <w:pPr>
                                <w:pStyle w:val="NoSpacing"/>
                                <w:jc w:val="right"/>
                                <w:rPr>
                                  <w:color w:val="E5224E" w:themeColor="accent1"/>
                                  <w:sz w:val="36"/>
                                  <w:szCs w:val="36"/>
                                </w:rPr>
                              </w:pPr>
                              <w:r>
                                <w:rPr>
                                  <w:color w:val="E5224E" w:themeColor="accent1"/>
                                  <w:sz w:val="36"/>
                                  <w:szCs w:val="36"/>
                                </w:rPr>
                                <w:t>Level 4</w:t>
                              </w:r>
                            </w:p>
                          </w:sdtContent>
                        </w:sdt>
                      </w:txbxContent>
                    </v:textbox>
                    <w10:wrap anchorx="page" anchory="margin"/>
                  </v:shape>
                </w:pict>
              </mc:Fallback>
            </mc:AlternateContent>
          </w:r>
        </w:p>
        <w:p w:rsidR="00216844" w:rsidRDefault="00216844">
          <w:pPr>
            <w:rPr>
              <w:rFonts w:asciiTheme="majorHAnsi" w:eastAsiaTheme="majorEastAsia" w:hAnsiTheme="majorHAnsi" w:cstheme="majorBidi"/>
              <w:color w:val="AF1437" w:themeColor="accent1" w:themeShade="BF"/>
              <w:sz w:val="44"/>
              <w:szCs w:val="32"/>
            </w:rPr>
          </w:pPr>
          <w:r>
            <w:br w:type="page"/>
          </w:r>
        </w:p>
      </w:sdtContent>
    </w:sdt>
    <w:sdt>
      <w:sdtPr>
        <w:rPr>
          <w:rFonts w:asciiTheme="minorHAnsi" w:eastAsiaTheme="minorEastAsia" w:hAnsiTheme="minorHAnsi" w:cstheme="minorBidi"/>
          <w:color w:val="auto"/>
          <w:sz w:val="26"/>
          <w:szCs w:val="22"/>
        </w:rPr>
        <w:id w:val="-26648733"/>
        <w:docPartObj>
          <w:docPartGallery w:val="Table of Contents"/>
          <w:docPartUnique/>
        </w:docPartObj>
      </w:sdtPr>
      <w:sdtEndPr>
        <w:rPr>
          <w:b/>
          <w:bCs/>
          <w:noProof/>
        </w:rPr>
      </w:sdtEndPr>
      <w:sdtContent>
        <w:p w:rsidR="00216844" w:rsidRDefault="00216844">
          <w:pPr>
            <w:pStyle w:val="TOCHeading"/>
          </w:pPr>
          <w:r>
            <w:t>Table of Contents</w:t>
          </w:r>
        </w:p>
        <w:p w:rsidR="00FF6FCA" w:rsidRDefault="00216844">
          <w:pPr>
            <w:pStyle w:val="TOC1"/>
            <w:tabs>
              <w:tab w:val="right" w:leader="dot" w:pos="9016"/>
            </w:tabs>
            <w:rPr>
              <w:noProof/>
              <w:sz w:val="22"/>
              <w:lang w:eastAsia="en-GB"/>
            </w:rPr>
          </w:pPr>
          <w:r>
            <w:fldChar w:fldCharType="begin"/>
          </w:r>
          <w:r>
            <w:instrText xml:space="preserve"> TOC \o "1-3" \h \z \u </w:instrText>
          </w:r>
          <w:r>
            <w:fldChar w:fldCharType="separate"/>
          </w:r>
          <w:hyperlink w:anchor="_Toc40691657" w:history="1">
            <w:r w:rsidR="00FF6FCA" w:rsidRPr="002C7731">
              <w:rPr>
                <w:rStyle w:val="Hyperlink"/>
                <w:noProof/>
              </w:rPr>
              <w:t>Superdrug</w:t>
            </w:r>
            <w:r w:rsidR="00FF6FCA">
              <w:rPr>
                <w:noProof/>
                <w:webHidden/>
              </w:rPr>
              <w:tab/>
            </w:r>
            <w:r w:rsidR="00FF6FCA">
              <w:rPr>
                <w:noProof/>
                <w:webHidden/>
              </w:rPr>
              <w:fldChar w:fldCharType="begin"/>
            </w:r>
            <w:r w:rsidR="00FF6FCA">
              <w:rPr>
                <w:noProof/>
                <w:webHidden/>
              </w:rPr>
              <w:instrText xml:space="preserve"> PAGEREF _Toc40691657 \h </w:instrText>
            </w:r>
            <w:r w:rsidR="00FF6FCA">
              <w:rPr>
                <w:noProof/>
                <w:webHidden/>
              </w:rPr>
            </w:r>
            <w:r w:rsidR="00FF6FCA">
              <w:rPr>
                <w:noProof/>
                <w:webHidden/>
              </w:rPr>
              <w:fldChar w:fldCharType="separate"/>
            </w:r>
            <w:r w:rsidR="00FF6FCA">
              <w:rPr>
                <w:noProof/>
                <w:webHidden/>
              </w:rPr>
              <w:t>2</w:t>
            </w:r>
            <w:r w:rsidR="00FF6FCA">
              <w:rPr>
                <w:noProof/>
                <w:webHidden/>
              </w:rPr>
              <w:fldChar w:fldCharType="end"/>
            </w:r>
          </w:hyperlink>
        </w:p>
        <w:p w:rsidR="00FF6FCA" w:rsidRDefault="00FF6FCA">
          <w:pPr>
            <w:pStyle w:val="TOC2"/>
            <w:tabs>
              <w:tab w:val="right" w:leader="dot" w:pos="9016"/>
            </w:tabs>
            <w:rPr>
              <w:noProof/>
              <w:sz w:val="22"/>
              <w:lang w:eastAsia="en-GB"/>
            </w:rPr>
          </w:pPr>
          <w:hyperlink w:anchor="_Toc40691658" w:history="1">
            <w:r w:rsidRPr="002C7731">
              <w:rPr>
                <w:rStyle w:val="Hyperlink"/>
                <w:noProof/>
              </w:rPr>
              <w:t>Size of Superdrug</w:t>
            </w:r>
            <w:r>
              <w:rPr>
                <w:noProof/>
                <w:webHidden/>
              </w:rPr>
              <w:tab/>
            </w:r>
            <w:r>
              <w:rPr>
                <w:noProof/>
                <w:webHidden/>
              </w:rPr>
              <w:fldChar w:fldCharType="begin"/>
            </w:r>
            <w:r>
              <w:rPr>
                <w:noProof/>
                <w:webHidden/>
              </w:rPr>
              <w:instrText xml:space="preserve"> PAGEREF _Toc40691658 \h </w:instrText>
            </w:r>
            <w:r>
              <w:rPr>
                <w:noProof/>
                <w:webHidden/>
              </w:rPr>
            </w:r>
            <w:r>
              <w:rPr>
                <w:noProof/>
                <w:webHidden/>
              </w:rPr>
              <w:fldChar w:fldCharType="separate"/>
            </w:r>
            <w:r>
              <w:rPr>
                <w:noProof/>
                <w:webHidden/>
              </w:rPr>
              <w:t>2</w:t>
            </w:r>
            <w:r>
              <w:rPr>
                <w:noProof/>
                <w:webHidden/>
              </w:rPr>
              <w:fldChar w:fldCharType="end"/>
            </w:r>
          </w:hyperlink>
        </w:p>
        <w:p w:rsidR="00FF6FCA" w:rsidRDefault="00FF6FCA">
          <w:pPr>
            <w:pStyle w:val="TOC2"/>
            <w:tabs>
              <w:tab w:val="right" w:leader="dot" w:pos="9016"/>
            </w:tabs>
            <w:rPr>
              <w:noProof/>
              <w:sz w:val="22"/>
              <w:lang w:eastAsia="en-GB"/>
            </w:rPr>
          </w:pPr>
          <w:hyperlink w:anchor="_Toc40691659" w:history="1">
            <w:r w:rsidRPr="002C7731">
              <w:rPr>
                <w:rStyle w:val="Hyperlink"/>
                <w:noProof/>
              </w:rPr>
              <w:t>The structure</w:t>
            </w:r>
            <w:r>
              <w:rPr>
                <w:noProof/>
                <w:webHidden/>
              </w:rPr>
              <w:tab/>
            </w:r>
            <w:r>
              <w:rPr>
                <w:noProof/>
                <w:webHidden/>
              </w:rPr>
              <w:fldChar w:fldCharType="begin"/>
            </w:r>
            <w:r>
              <w:rPr>
                <w:noProof/>
                <w:webHidden/>
              </w:rPr>
              <w:instrText xml:space="preserve"> PAGEREF _Toc40691659 \h </w:instrText>
            </w:r>
            <w:r>
              <w:rPr>
                <w:noProof/>
                <w:webHidden/>
              </w:rPr>
            </w:r>
            <w:r>
              <w:rPr>
                <w:noProof/>
                <w:webHidden/>
              </w:rPr>
              <w:fldChar w:fldCharType="separate"/>
            </w:r>
            <w:r>
              <w:rPr>
                <w:noProof/>
                <w:webHidden/>
              </w:rPr>
              <w:t>2</w:t>
            </w:r>
            <w:r>
              <w:rPr>
                <w:noProof/>
                <w:webHidden/>
              </w:rPr>
              <w:fldChar w:fldCharType="end"/>
            </w:r>
          </w:hyperlink>
        </w:p>
        <w:p w:rsidR="00FF6FCA" w:rsidRDefault="00FF6FCA">
          <w:pPr>
            <w:pStyle w:val="TOC2"/>
            <w:tabs>
              <w:tab w:val="right" w:leader="dot" w:pos="9016"/>
            </w:tabs>
            <w:rPr>
              <w:noProof/>
              <w:sz w:val="22"/>
              <w:lang w:eastAsia="en-GB"/>
            </w:rPr>
          </w:pPr>
          <w:hyperlink w:anchor="_Toc40691660" w:history="1">
            <w:r w:rsidRPr="002C7731">
              <w:rPr>
                <w:rStyle w:val="Hyperlink"/>
                <w:noProof/>
              </w:rPr>
              <w:t>Goals, mission and values of Superdrug.</w:t>
            </w:r>
            <w:r>
              <w:rPr>
                <w:noProof/>
                <w:webHidden/>
              </w:rPr>
              <w:tab/>
            </w:r>
            <w:r>
              <w:rPr>
                <w:noProof/>
                <w:webHidden/>
              </w:rPr>
              <w:fldChar w:fldCharType="begin"/>
            </w:r>
            <w:r>
              <w:rPr>
                <w:noProof/>
                <w:webHidden/>
              </w:rPr>
              <w:instrText xml:space="preserve"> PAGEREF _Toc40691660 \h </w:instrText>
            </w:r>
            <w:r>
              <w:rPr>
                <w:noProof/>
                <w:webHidden/>
              </w:rPr>
            </w:r>
            <w:r>
              <w:rPr>
                <w:noProof/>
                <w:webHidden/>
              </w:rPr>
              <w:fldChar w:fldCharType="separate"/>
            </w:r>
            <w:r>
              <w:rPr>
                <w:noProof/>
                <w:webHidden/>
              </w:rPr>
              <w:t>3</w:t>
            </w:r>
            <w:r>
              <w:rPr>
                <w:noProof/>
                <w:webHidden/>
              </w:rPr>
              <w:fldChar w:fldCharType="end"/>
            </w:r>
          </w:hyperlink>
        </w:p>
        <w:p w:rsidR="00FF6FCA" w:rsidRDefault="00FF6FCA">
          <w:pPr>
            <w:pStyle w:val="TOC2"/>
            <w:tabs>
              <w:tab w:val="right" w:leader="dot" w:pos="9016"/>
            </w:tabs>
            <w:rPr>
              <w:noProof/>
              <w:sz w:val="22"/>
              <w:lang w:eastAsia="en-GB"/>
            </w:rPr>
          </w:pPr>
          <w:hyperlink w:anchor="_Toc40691661" w:history="1">
            <w:r w:rsidRPr="002C7731">
              <w:rPr>
                <w:rStyle w:val="Hyperlink"/>
                <w:noProof/>
              </w:rPr>
              <w:t>Customer services</w:t>
            </w:r>
            <w:r>
              <w:rPr>
                <w:noProof/>
                <w:webHidden/>
              </w:rPr>
              <w:tab/>
            </w:r>
            <w:r>
              <w:rPr>
                <w:noProof/>
                <w:webHidden/>
              </w:rPr>
              <w:fldChar w:fldCharType="begin"/>
            </w:r>
            <w:r>
              <w:rPr>
                <w:noProof/>
                <w:webHidden/>
              </w:rPr>
              <w:instrText xml:space="preserve"> PAGEREF _Toc40691661 \h </w:instrText>
            </w:r>
            <w:r>
              <w:rPr>
                <w:noProof/>
                <w:webHidden/>
              </w:rPr>
            </w:r>
            <w:r>
              <w:rPr>
                <w:noProof/>
                <w:webHidden/>
              </w:rPr>
              <w:fldChar w:fldCharType="separate"/>
            </w:r>
            <w:r>
              <w:rPr>
                <w:noProof/>
                <w:webHidden/>
              </w:rPr>
              <w:t>3</w:t>
            </w:r>
            <w:r>
              <w:rPr>
                <w:noProof/>
                <w:webHidden/>
              </w:rPr>
              <w:fldChar w:fldCharType="end"/>
            </w:r>
          </w:hyperlink>
        </w:p>
        <w:p w:rsidR="00FF6FCA" w:rsidRDefault="00FF6FCA">
          <w:pPr>
            <w:pStyle w:val="TOC2"/>
            <w:tabs>
              <w:tab w:val="right" w:leader="dot" w:pos="9016"/>
            </w:tabs>
            <w:rPr>
              <w:noProof/>
              <w:sz w:val="22"/>
              <w:lang w:eastAsia="en-GB"/>
            </w:rPr>
          </w:pPr>
          <w:hyperlink w:anchor="_Toc40691662" w:history="1">
            <w:r w:rsidRPr="002C7731">
              <w:rPr>
                <w:rStyle w:val="Hyperlink"/>
                <w:noProof/>
              </w:rPr>
              <w:t>SWOT Analysis</w:t>
            </w:r>
            <w:r>
              <w:rPr>
                <w:noProof/>
                <w:webHidden/>
              </w:rPr>
              <w:tab/>
            </w:r>
            <w:r>
              <w:rPr>
                <w:noProof/>
                <w:webHidden/>
              </w:rPr>
              <w:fldChar w:fldCharType="begin"/>
            </w:r>
            <w:r>
              <w:rPr>
                <w:noProof/>
                <w:webHidden/>
              </w:rPr>
              <w:instrText xml:space="preserve"> PAGEREF _Toc40691662 \h </w:instrText>
            </w:r>
            <w:r>
              <w:rPr>
                <w:noProof/>
                <w:webHidden/>
              </w:rPr>
            </w:r>
            <w:r>
              <w:rPr>
                <w:noProof/>
                <w:webHidden/>
              </w:rPr>
              <w:fldChar w:fldCharType="separate"/>
            </w:r>
            <w:r>
              <w:rPr>
                <w:noProof/>
                <w:webHidden/>
              </w:rPr>
              <w:t>4</w:t>
            </w:r>
            <w:r>
              <w:rPr>
                <w:noProof/>
                <w:webHidden/>
              </w:rPr>
              <w:fldChar w:fldCharType="end"/>
            </w:r>
          </w:hyperlink>
        </w:p>
        <w:p w:rsidR="00FF6FCA" w:rsidRDefault="00FF6FCA">
          <w:pPr>
            <w:pStyle w:val="TOC2"/>
            <w:tabs>
              <w:tab w:val="right" w:leader="dot" w:pos="9016"/>
            </w:tabs>
            <w:rPr>
              <w:noProof/>
              <w:sz w:val="22"/>
              <w:lang w:eastAsia="en-GB"/>
            </w:rPr>
          </w:pPr>
          <w:hyperlink w:anchor="_Toc40691663" w:history="1">
            <w:r w:rsidRPr="002C7731">
              <w:rPr>
                <w:rStyle w:val="Hyperlink"/>
                <w:noProof/>
              </w:rPr>
              <w:t>Critical Analysis of Superdrug</w:t>
            </w:r>
            <w:r>
              <w:rPr>
                <w:noProof/>
                <w:webHidden/>
              </w:rPr>
              <w:tab/>
            </w:r>
            <w:r>
              <w:rPr>
                <w:noProof/>
                <w:webHidden/>
              </w:rPr>
              <w:fldChar w:fldCharType="begin"/>
            </w:r>
            <w:r>
              <w:rPr>
                <w:noProof/>
                <w:webHidden/>
              </w:rPr>
              <w:instrText xml:space="preserve"> PAGEREF _Toc40691663 \h </w:instrText>
            </w:r>
            <w:r>
              <w:rPr>
                <w:noProof/>
                <w:webHidden/>
              </w:rPr>
            </w:r>
            <w:r>
              <w:rPr>
                <w:noProof/>
                <w:webHidden/>
              </w:rPr>
              <w:fldChar w:fldCharType="separate"/>
            </w:r>
            <w:r>
              <w:rPr>
                <w:noProof/>
                <w:webHidden/>
              </w:rPr>
              <w:t>4</w:t>
            </w:r>
            <w:r>
              <w:rPr>
                <w:noProof/>
                <w:webHidden/>
              </w:rPr>
              <w:fldChar w:fldCharType="end"/>
            </w:r>
          </w:hyperlink>
        </w:p>
        <w:p w:rsidR="00FF6FCA" w:rsidRDefault="00FF6FCA">
          <w:pPr>
            <w:pStyle w:val="TOC2"/>
            <w:tabs>
              <w:tab w:val="right" w:leader="dot" w:pos="9016"/>
            </w:tabs>
            <w:rPr>
              <w:noProof/>
              <w:sz w:val="22"/>
              <w:lang w:eastAsia="en-GB"/>
            </w:rPr>
          </w:pPr>
          <w:hyperlink w:anchor="_Toc40691664" w:history="1">
            <w:r w:rsidRPr="002C7731">
              <w:rPr>
                <w:rStyle w:val="Hyperlink"/>
                <w:noProof/>
              </w:rPr>
              <w:t>The employees</w:t>
            </w:r>
            <w:r>
              <w:rPr>
                <w:noProof/>
                <w:webHidden/>
              </w:rPr>
              <w:tab/>
            </w:r>
            <w:r>
              <w:rPr>
                <w:noProof/>
                <w:webHidden/>
              </w:rPr>
              <w:fldChar w:fldCharType="begin"/>
            </w:r>
            <w:r>
              <w:rPr>
                <w:noProof/>
                <w:webHidden/>
              </w:rPr>
              <w:instrText xml:space="preserve"> PAGEREF _Toc40691664 \h </w:instrText>
            </w:r>
            <w:r>
              <w:rPr>
                <w:noProof/>
                <w:webHidden/>
              </w:rPr>
            </w:r>
            <w:r>
              <w:rPr>
                <w:noProof/>
                <w:webHidden/>
              </w:rPr>
              <w:fldChar w:fldCharType="separate"/>
            </w:r>
            <w:r>
              <w:rPr>
                <w:noProof/>
                <w:webHidden/>
              </w:rPr>
              <w:t>5</w:t>
            </w:r>
            <w:r>
              <w:rPr>
                <w:noProof/>
                <w:webHidden/>
              </w:rPr>
              <w:fldChar w:fldCharType="end"/>
            </w:r>
          </w:hyperlink>
        </w:p>
        <w:p w:rsidR="00FF6FCA" w:rsidRDefault="00FF6FCA">
          <w:pPr>
            <w:pStyle w:val="TOC2"/>
            <w:tabs>
              <w:tab w:val="right" w:leader="dot" w:pos="9016"/>
            </w:tabs>
            <w:rPr>
              <w:noProof/>
              <w:sz w:val="22"/>
              <w:lang w:eastAsia="en-GB"/>
            </w:rPr>
          </w:pPr>
          <w:hyperlink w:anchor="_Toc40691665" w:history="1">
            <w:r w:rsidRPr="002C7731">
              <w:rPr>
                <w:rStyle w:val="Hyperlink"/>
                <w:noProof/>
              </w:rPr>
              <w:t>Training and development</w:t>
            </w:r>
            <w:r>
              <w:rPr>
                <w:noProof/>
                <w:webHidden/>
              </w:rPr>
              <w:tab/>
            </w:r>
            <w:r>
              <w:rPr>
                <w:noProof/>
                <w:webHidden/>
              </w:rPr>
              <w:fldChar w:fldCharType="begin"/>
            </w:r>
            <w:r>
              <w:rPr>
                <w:noProof/>
                <w:webHidden/>
              </w:rPr>
              <w:instrText xml:space="preserve"> PAGEREF _Toc40691665 \h </w:instrText>
            </w:r>
            <w:r>
              <w:rPr>
                <w:noProof/>
                <w:webHidden/>
              </w:rPr>
            </w:r>
            <w:r>
              <w:rPr>
                <w:noProof/>
                <w:webHidden/>
              </w:rPr>
              <w:fldChar w:fldCharType="separate"/>
            </w:r>
            <w:r>
              <w:rPr>
                <w:noProof/>
                <w:webHidden/>
              </w:rPr>
              <w:t>5</w:t>
            </w:r>
            <w:r>
              <w:rPr>
                <w:noProof/>
                <w:webHidden/>
              </w:rPr>
              <w:fldChar w:fldCharType="end"/>
            </w:r>
          </w:hyperlink>
        </w:p>
        <w:p w:rsidR="00FF6FCA" w:rsidRDefault="00FF6FCA">
          <w:pPr>
            <w:pStyle w:val="TOC2"/>
            <w:tabs>
              <w:tab w:val="right" w:leader="dot" w:pos="9016"/>
            </w:tabs>
            <w:rPr>
              <w:noProof/>
              <w:sz w:val="22"/>
              <w:lang w:eastAsia="en-GB"/>
            </w:rPr>
          </w:pPr>
          <w:hyperlink w:anchor="_Toc40691666" w:history="1">
            <w:r w:rsidRPr="002C7731">
              <w:rPr>
                <w:rStyle w:val="Hyperlink"/>
                <w:noProof/>
              </w:rPr>
              <w:t>Role of Marketing Director</w:t>
            </w:r>
            <w:r>
              <w:rPr>
                <w:noProof/>
                <w:webHidden/>
              </w:rPr>
              <w:tab/>
            </w:r>
            <w:r>
              <w:rPr>
                <w:noProof/>
                <w:webHidden/>
              </w:rPr>
              <w:fldChar w:fldCharType="begin"/>
            </w:r>
            <w:r>
              <w:rPr>
                <w:noProof/>
                <w:webHidden/>
              </w:rPr>
              <w:instrText xml:space="preserve"> PAGEREF _Toc40691666 \h </w:instrText>
            </w:r>
            <w:r>
              <w:rPr>
                <w:noProof/>
                <w:webHidden/>
              </w:rPr>
            </w:r>
            <w:r>
              <w:rPr>
                <w:noProof/>
                <w:webHidden/>
              </w:rPr>
              <w:fldChar w:fldCharType="separate"/>
            </w:r>
            <w:r>
              <w:rPr>
                <w:noProof/>
                <w:webHidden/>
              </w:rPr>
              <w:t>5</w:t>
            </w:r>
            <w:r>
              <w:rPr>
                <w:noProof/>
                <w:webHidden/>
              </w:rPr>
              <w:fldChar w:fldCharType="end"/>
            </w:r>
          </w:hyperlink>
        </w:p>
        <w:p w:rsidR="00FF6FCA" w:rsidRDefault="00FF6FCA">
          <w:pPr>
            <w:pStyle w:val="TOC2"/>
            <w:tabs>
              <w:tab w:val="right" w:leader="dot" w:pos="9016"/>
            </w:tabs>
            <w:rPr>
              <w:noProof/>
              <w:sz w:val="22"/>
              <w:lang w:eastAsia="en-GB"/>
            </w:rPr>
          </w:pPr>
          <w:hyperlink w:anchor="_Toc40691667" w:history="1">
            <w:r w:rsidRPr="002C7731">
              <w:rPr>
                <w:rStyle w:val="Hyperlink"/>
                <w:noProof/>
              </w:rPr>
              <w:t>Skills and knowledge</w:t>
            </w:r>
            <w:r>
              <w:rPr>
                <w:noProof/>
                <w:webHidden/>
              </w:rPr>
              <w:tab/>
            </w:r>
            <w:r>
              <w:rPr>
                <w:noProof/>
                <w:webHidden/>
              </w:rPr>
              <w:fldChar w:fldCharType="begin"/>
            </w:r>
            <w:r>
              <w:rPr>
                <w:noProof/>
                <w:webHidden/>
              </w:rPr>
              <w:instrText xml:space="preserve"> PAGEREF _Toc40691667 \h </w:instrText>
            </w:r>
            <w:r>
              <w:rPr>
                <w:noProof/>
                <w:webHidden/>
              </w:rPr>
            </w:r>
            <w:r>
              <w:rPr>
                <w:noProof/>
                <w:webHidden/>
              </w:rPr>
              <w:fldChar w:fldCharType="separate"/>
            </w:r>
            <w:r>
              <w:rPr>
                <w:noProof/>
                <w:webHidden/>
              </w:rPr>
              <w:t>6</w:t>
            </w:r>
            <w:r>
              <w:rPr>
                <w:noProof/>
                <w:webHidden/>
              </w:rPr>
              <w:fldChar w:fldCharType="end"/>
            </w:r>
          </w:hyperlink>
        </w:p>
        <w:p w:rsidR="00FF6FCA" w:rsidRDefault="00FF6FCA">
          <w:pPr>
            <w:pStyle w:val="TOC2"/>
            <w:tabs>
              <w:tab w:val="right" w:leader="dot" w:pos="9016"/>
            </w:tabs>
            <w:rPr>
              <w:noProof/>
              <w:sz w:val="22"/>
              <w:lang w:eastAsia="en-GB"/>
            </w:rPr>
          </w:pPr>
          <w:hyperlink w:anchor="_Toc40691668" w:history="1">
            <w:r w:rsidRPr="002C7731">
              <w:rPr>
                <w:rStyle w:val="Hyperlink"/>
                <w:noProof/>
              </w:rPr>
              <w:t>Conclusion</w:t>
            </w:r>
            <w:r>
              <w:rPr>
                <w:noProof/>
                <w:webHidden/>
              </w:rPr>
              <w:tab/>
            </w:r>
            <w:r>
              <w:rPr>
                <w:noProof/>
                <w:webHidden/>
              </w:rPr>
              <w:fldChar w:fldCharType="begin"/>
            </w:r>
            <w:r>
              <w:rPr>
                <w:noProof/>
                <w:webHidden/>
              </w:rPr>
              <w:instrText xml:space="preserve"> PAGEREF _Toc40691668 \h </w:instrText>
            </w:r>
            <w:r>
              <w:rPr>
                <w:noProof/>
                <w:webHidden/>
              </w:rPr>
            </w:r>
            <w:r>
              <w:rPr>
                <w:noProof/>
                <w:webHidden/>
              </w:rPr>
              <w:fldChar w:fldCharType="separate"/>
            </w:r>
            <w:r>
              <w:rPr>
                <w:noProof/>
                <w:webHidden/>
              </w:rPr>
              <w:t>6</w:t>
            </w:r>
            <w:r>
              <w:rPr>
                <w:noProof/>
                <w:webHidden/>
              </w:rPr>
              <w:fldChar w:fldCharType="end"/>
            </w:r>
          </w:hyperlink>
        </w:p>
        <w:p w:rsidR="00FF6FCA" w:rsidRDefault="00FF6FCA">
          <w:pPr>
            <w:pStyle w:val="TOC1"/>
            <w:tabs>
              <w:tab w:val="right" w:leader="dot" w:pos="9016"/>
            </w:tabs>
            <w:rPr>
              <w:noProof/>
              <w:sz w:val="22"/>
              <w:lang w:eastAsia="en-GB"/>
            </w:rPr>
          </w:pPr>
          <w:hyperlink w:anchor="_Toc40691669" w:history="1">
            <w:r w:rsidRPr="002C7731">
              <w:rPr>
                <w:rStyle w:val="Hyperlink"/>
                <w:noProof/>
              </w:rPr>
              <w:t>References</w:t>
            </w:r>
            <w:r>
              <w:rPr>
                <w:noProof/>
                <w:webHidden/>
              </w:rPr>
              <w:tab/>
            </w:r>
            <w:r>
              <w:rPr>
                <w:noProof/>
                <w:webHidden/>
              </w:rPr>
              <w:fldChar w:fldCharType="begin"/>
            </w:r>
            <w:r>
              <w:rPr>
                <w:noProof/>
                <w:webHidden/>
              </w:rPr>
              <w:instrText xml:space="preserve"> PAGEREF _Toc40691669 \h </w:instrText>
            </w:r>
            <w:r>
              <w:rPr>
                <w:noProof/>
                <w:webHidden/>
              </w:rPr>
            </w:r>
            <w:r>
              <w:rPr>
                <w:noProof/>
                <w:webHidden/>
              </w:rPr>
              <w:fldChar w:fldCharType="separate"/>
            </w:r>
            <w:r>
              <w:rPr>
                <w:noProof/>
                <w:webHidden/>
              </w:rPr>
              <w:t>2</w:t>
            </w:r>
            <w:r>
              <w:rPr>
                <w:noProof/>
                <w:webHidden/>
              </w:rPr>
              <w:fldChar w:fldCharType="end"/>
            </w:r>
          </w:hyperlink>
        </w:p>
        <w:p w:rsidR="00216844" w:rsidRDefault="00216844">
          <w:r>
            <w:rPr>
              <w:b/>
              <w:bCs/>
              <w:noProof/>
            </w:rPr>
            <w:fldChar w:fldCharType="end"/>
          </w:r>
        </w:p>
      </w:sdtContent>
    </w:sdt>
    <w:p w:rsidR="00045127" w:rsidRDefault="00045127">
      <w:pPr>
        <w:pStyle w:val="TableofFigures"/>
        <w:tabs>
          <w:tab w:val="right" w:leader="dot" w:pos="9016"/>
        </w:tabs>
        <w:rPr>
          <w:noProof/>
          <w:sz w:val="22"/>
          <w:lang w:eastAsia="en-GB"/>
        </w:rPr>
      </w:pPr>
      <w:r>
        <w:rPr>
          <w:rStyle w:val="Heading2Char"/>
          <w:sz w:val="44"/>
          <w:szCs w:val="32"/>
        </w:rPr>
        <w:fldChar w:fldCharType="begin"/>
      </w:r>
      <w:r>
        <w:rPr>
          <w:rStyle w:val="Heading2Char"/>
          <w:sz w:val="44"/>
          <w:szCs w:val="32"/>
        </w:rPr>
        <w:instrText xml:space="preserve"> TOC \h \z \c "Table" </w:instrText>
      </w:r>
      <w:r>
        <w:rPr>
          <w:rStyle w:val="Heading2Char"/>
          <w:sz w:val="44"/>
          <w:szCs w:val="32"/>
        </w:rPr>
        <w:fldChar w:fldCharType="separate"/>
      </w:r>
      <w:hyperlink w:anchor="_Toc40446307" w:history="1">
        <w:r w:rsidRPr="0054512E">
          <w:rPr>
            <w:rStyle w:val="Hyperlink"/>
            <w:noProof/>
          </w:rPr>
          <w:t>Table 1</w:t>
        </w:r>
        <w:r w:rsidRPr="0054512E">
          <w:rPr>
            <w:rStyle w:val="Hyperlink"/>
            <w:noProof/>
            <w:lang w:val="en-US"/>
          </w:rPr>
          <w:t xml:space="preserve"> (Linkedin, 2020)</w:t>
        </w:r>
        <w:r>
          <w:rPr>
            <w:noProof/>
            <w:webHidden/>
          </w:rPr>
          <w:tab/>
        </w:r>
        <w:r>
          <w:rPr>
            <w:noProof/>
            <w:webHidden/>
          </w:rPr>
          <w:fldChar w:fldCharType="begin"/>
        </w:r>
        <w:r>
          <w:rPr>
            <w:noProof/>
            <w:webHidden/>
          </w:rPr>
          <w:instrText xml:space="preserve"> PAGEREF _Toc40446307 \h </w:instrText>
        </w:r>
        <w:r>
          <w:rPr>
            <w:noProof/>
            <w:webHidden/>
          </w:rPr>
        </w:r>
        <w:r>
          <w:rPr>
            <w:noProof/>
            <w:webHidden/>
          </w:rPr>
          <w:fldChar w:fldCharType="separate"/>
        </w:r>
        <w:r>
          <w:rPr>
            <w:noProof/>
            <w:webHidden/>
          </w:rPr>
          <w:t>6</w:t>
        </w:r>
        <w:r>
          <w:rPr>
            <w:noProof/>
            <w:webHidden/>
          </w:rPr>
          <w:fldChar w:fldCharType="end"/>
        </w:r>
      </w:hyperlink>
    </w:p>
    <w:p w:rsidR="00045127" w:rsidRDefault="00045127" w:rsidP="00045127">
      <w:pPr>
        <w:pStyle w:val="Heading2"/>
        <w:rPr>
          <w:noProof/>
        </w:rPr>
      </w:pPr>
      <w:r>
        <w:rPr>
          <w:rStyle w:val="Heading2Char"/>
          <w:sz w:val="44"/>
          <w:szCs w:val="32"/>
        </w:rPr>
        <w:fldChar w:fldCharType="end"/>
      </w:r>
      <w:r>
        <w:rPr>
          <w:rStyle w:val="Heading2Char"/>
          <w:sz w:val="44"/>
          <w:szCs w:val="32"/>
        </w:rPr>
        <w:fldChar w:fldCharType="begin"/>
      </w:r>
      <w:r>
        <w:rPr>
          <w:rStyle w:val="Heading2Char"/>
          <w:sz w:val="44"/>
          <w:szCs w:val="32"/>
        </w:rPr>
        <w:instrText xml:space="preserve"> TOC \h \z \c "Figure" </w:instrText>
      </w:r>
      <w:r>
        <w:rPr>
          <w:rStyle w:val="Heading2Char"/>
          <w:sz w:val="44"/>
          <w:szCs w:val="32"/>
        </w:rPr>
        <w:fldChar w:fldCharType="separate"/>
      </w:r>
    </w:p>
    <w:p w:rsidR="00045127" w:rsidRDefault="00AA184E">
      <w:pPr>
        <w:pStyle w:val="TableofFigures"/>
        <w:tabs>
          <w:tab w:val="right" w:leader="dot" w:pos="9016"/>
        </w:tabs>
        <w:rPr>
          <w:noProof/>
          <w:sz w:val="22"/>
          <w:lang w:eastAsia="en-GB"/>
        </w:rPr>
      </w:pPr>
      <w:hyperlink w:anchor="_Toc40446312" w:history="1">
        <w:r w:rsidR="00045127" w:rsidRPr="00EB3EA2">
          <w:rPr>
            <w:rStyle w:val="Hyperlink"/>
            <w:noProof/>
          </w:rPr>
          <w:t xml:space="preserve">Figure 1 </w:t>
        </w:r>
        <w:r w:rsidR="00045127" w:rsidRPr="00EB3EA2">
          <w:rPr>
            <w:rStyle w:val="Hyperlink"/>
            <w:noProof/>
            <w:lang w:val="en-US"/>
          </w:rPr>
          <w:t>(The Intactone, 2020)</w:t>
        </w:r>
        <w:r w:rsidR="00045127">
          <w:rPr>
            <w:noProof/>
            <w:webHidden/>
          </w:rPr>
          <w:tab/>
        </w:r>
        <w:r w:rsidR="00045127">
          <w:rPr>
            <w:noProof/>
            <w:webHidden/>
          </w:rPr>
          <w:fldChar w:fldCharType="begin"/>
        </w:r>
        <w:r w:rsidR="00045127">
          <w:rPr>
            <w:noProof/>
            <w:webHidden/>
          </w:rPr>
          <w:instrText xml:space="preserve"> PAGEREF _Toc40446312 \h </w:instrText>
        </w:r>
        <w:r w:rsidR="00045127">
          <w:rPr>
            <w:noProof/>
            <w:webHidden/>
          </w:rPr>
        </w:r>
        <w:r w:rsidR="00045127">
          <w:rPr>
            <w:noProof/>
            <w:webHidden/>
          </w:rPr>
          <w:fldChar w:fldCharType="separate"/>
        </w:r>
        <w:r w:rsidR="00045127">
          <w:rPr>
            <w:noProof/>
            <w:webHidden/>
          </w:rPr>
          <w:t>2</w:t>
        </w:r>
        <w:r w:rsidR="00045127">
          <w:rPr>
            <w:noProof/>
            <w:webHidden/>
          </w:rPr>
          <w:fldChar w:fldCharType="end"/>
        </w:r>
      </w:hyperlink>
    </w:p>
    <w:p w:rsidR="00045127" w:rsidRDefault="00AA184E">
      <w:pPr>
        <w:pStyle w:val="TableofFigures"/>
        <w:tabs>
          <w:tab w:val="right" w:leader="dot" w:pos="9016"/>
        </w:tabs>
        <w:rPr>
          <w:noProof/>
          <w:sz w:val="22"/>
          <w:lang w:eastAsia="en-GB"/>
        </w:rPr>
      </w:pPr>
      <w:hyperlink r:id="rId8" w:anchor="_Toc40446313" w:history="1">
        <w:r w:rsidR="00045127" w:rsidRPr="00EB3EA2">
          <w:rPr>
            <w:rStyle w:val="Hyperlink"/>
            <w:noProof/>
          </w:rPr>
          <w:t>Figure 2</w:t>
        </w:r>
        <w:r w:rsidR="00045127" w:rsidRPr="00EB3EA2">
          <w:rPr>
            <w:rStyle w:val="Hyperlink"/>
            <w:noProof/>
            <w:lang w:val="en-US"/>
          </w:rPr>
          <w:t xml:space="preserve"> (Superdrug Cruelty Free, 2020)</w:t>
        </w:r>
        <w:r w:rsidR="00045127">
          <w:rPr>
            <w:noProof/>
            <w:webHidden/>
          </w:rPr>
          <w:tab/>
        </w:r>
        <w:r w:rsidR="00045127">
          <w:rPr>
            <w:noProof/>
            <w:webHidden/>
          </w:rPr>
          <w:fldChar w:fldCharType="begin"/>
        </w:r>
        <w:r w:rsidR="00045127">
          <w:rPr>
            <w:noProof/>
            <w:webHidden/>
          </w:rPr>
          <w:instrText xml:space="preserve"> PAGEREF _Toc40446313 \h </w:instrText>
        </w:r>
        <w:r w:rsidR="00045127">
          <w:rPr>
            <w:noProof/>
            <w:webHidden/>
          </w:rPr>
        </w:r>
        <w:r w:rsidR="00045127">
          <w:rPr>
            <w:noProof/>
            <w:webHidden/>
          </w:rPr>
          <w:fldChar w:fldCharType="separate"/>
        </w:r>
        <w:r w:rsidR="00045127">
          <w:rPr>
            <w:noProof/>
            <w:webHidden/>
          </w:rPr>
          <w:t>3</w:t>
        </w:r>
        <w:r w:rsidR="00045127">
          <w:rPr>
            <w:noProof/>
            <w:webHidden/>
          </w:rPr>
          <w:fldChar w:fldCharType="end"/>
        </w:r>
      </w:hyperlink>
    </w:p>
    <w:p w:rsidR="00216844" w:rsidRDefault="00045127" w:rsidP="00045127">
      <w:pPr>
        <w:pStyle w:val="Heading2"/>
        <w:rPr>
          <w:rStyle w:val="Heading2Char"/>
          <w:sz w:val="44"/>
          <w:szCs w:val="32"/>
        </w:rPr>
      </w:pPr>
      <w:r>
        <w:rPr>
          <w:rStyle w:val="Heading2Char"/>
          <w:sz w:val="44"/>
          <w:szCs w:val="32"/>
        </w:rPr>
        <w:fldChar w:fldCharType="end"/>
      </w:r>
      <w:r w:rsidR="00216844">
        <w:rPr>
          <w:rStyle w:val="Heading2Char"/>
          <w:sz w:val="44"/>
          <w:szCs w:val="32"/>
        </w:rPr>
        <w:br w:type="page"/>
      </w:r>
    </w:p>
    <w:p w:rsidR="00216844" w:rsidRDefault="00216844" w:rsidP="00216844">
      <w:pPr>
        <w:pStyle w:val="Heading1"/>
        <w:rPr>
          <w:rStyle w:val="Heading2Char"/>
          <w:sz w:val="44"/>
          <w:szCs w:val="32"/>
        </w:rPr>
      </w:pPr>
      <w:bookmarkStart w:id="0" w:name="_Toc40691657"/>
      <w:r w:rsidRPr="00216844">
        <w:rPr>
          <w:rStyle w:val="Heading2Char"/>
          <w:sz w:val="44"/>
          <w:szCs w:val="32"/>
        </w:rPr>
        <w:lastRenderedPageBreak/>
        <w:t>Superdrug</w:t>
      </w:r>
      <w:bookmarkEnd w:id="0"/>
      <w:r w:rsidR="00675217">
        <w:rPr>
          <w:rStyle w:val="Heading2Char"/>
          <w:sz w:val="44"/>
          <w:szCs w:val="32"/>
        </w:rPr>
        <w:t xml:space="preserve">  </w:t>
      </w:r>
    </w:p>
    <w:p w:rsidR="007A30FA" w:rsidRPr="007A30FA" w:rsidRDefault="007A30FA" w:rsidP="007A30FA"/>
    <w:p w:rsidR="002F03EE" w:rsidRDefault="002F03EE" w:rsidP="00C73596">
      <w:bookmarkStart w:id="1" w:name="_Toc40691658"/>
      <w:r w:rsidRPr="00216844">
        <w:rPr>
          <w:rStyle w:val="Heading2Char"/>
        </w:rPr>
        <w:t>S</w:t>
      </w:r>
      <w:r w:rsidR="00C73596">
        <w:rPr>
          <w:rStyle w:val="Heading2Char"/>
        </w:rPr>
        <w:t>ize of Superdrug</w:t>
      </w:r>
      <w:bookmarkEnd w:id="1"/>
      <w:r w:rsidR="00C73596">
        <w:rPr>
          <w:rStyle w:val="Heading2Char"/>
        </w:rPr>
        <w:t xml:space="preserve"> </w:t>
      </w:r>
      <w:r w:rsidR="00C73596">
        <w:t xml:space="preserve">is </w:t>
      </w:r>
      <w:r>
        <w:t xml:space="preserve">takes second place at United Kingdom’s best </w:t>
      </w:r>
      <w:r w:rsidR="006A7A49">
        <w:t>health</w:t>
      </w:r>
      <w:r>
        <w:t xml:space="preserve"> and beauty retail. With more than 800 store and over 200 pharmacies Superdrug </w:t>
      </w:r>
      <w:r w:rsidR="00B462D6">
        <w:t>is a large business organization which is</w:t>
      </w:r>
      <w:r>
        <w:t xml:space="preserve"> offering </w:t>
      </w:r>
      <w:r w:rsidR="006D174B">
        <w:t xml:space="preserve">large range of beauty </w:t>
      </w:r>
      <w:r w:rsidR="006A7A49">
        <w:t>services</w:t>
      </w:r>
      <w:r w:rsidR="006D174B">
        <w:t xml:space="preserve"> for all type of customer needs </w:t>
      </w:r>
      <w:sdt>
        <w:sdtPr>
          <w:id w:val="-404683379"/>
          <w:citation/>
        </w:sdtPr>
        <w:sdtEndPr/>
        <w:sdtContent>
          <w:r w:rsidR="006D174B">
            <w:fldChar w:fldCharType="begin"/>
          </w:r>
          <w:r w:rsidR="002F6D6E">
            <w:rPr>
              <w:lang w:val="en-US"/>
            </w:rPr>
            <w:instrText xml:space="preserve">CITATION Abo20 \l 1033 </w:instrText>
          </w:r>
          <w:r w:rsidR="006D174B">
            <w:fldChar w:fldCharType="separate"/>
          </w:r>
          <w:r w:rsidR="005A1AE8" w:rsidRPr="005A1AE8">
            <w:rPr>
              <w:noProof/>
              <w:lang w:val="en-US"/>
            </w:rPr>
            <w:t>(Superdrug Careers, 2020)</w:t>
          </w:r>
          <w:r w:rsidR="006D174B">
            <w:fldChar w:fldCharType="end"/>
          </w:r>
        </w:sdtContent>
      </w:sdt>
      <w:r w:rsidR="006A7A49">
        <w:t>.</w:t>
      </w:r>
      <w:r w:rsidR="001F03DA">
        <w:t xml:space="preserve"> In </w:t>
      </w:r>
      <w:r w:rsidR="00687400">
        <w:t>Superdrug</w:t>
      </w:r>
      <w:r w:rsidR="001F03DA">
        <w:t xml:space="preserve"> stores byers can find a products from skincare to good and affordable makeup brands and even baby products</w:t>
      </w:r>
      <w:r w:rsidR="00687400">
        <w:t>, perfumes and much more. The range of different product is huge so there is something for everybody.</w:t>
      </w:r>
    </w:p>
    <w:p w:rsidR="006144D4" w:rsidRDefault="00D61ED8" w:rsidP="00ED4DE3">
      <w:bookmarkStart w:id="2" w:name="_Toc40691659"/>
      <w:r w:rsidRPr="00216844">
        <w:rPr>
          <w:rStyle w:val="Heading2Char"/>
        </w:rPr>
        <w:t xml:space="preserve">The </w:t>
      </w:r>
      <w:r w:rsidR="00693AD3" w:rsidRPr="00216844">
        <w:rPr>
          <w:rStyle w:val="Heading2Char"/>
        </w:rPr>
        <w:t>structure</w:t>
      </w:r>
      <w:bookmarkEnd w:id="2"/>
      <w:r w:rsidRPr="00216844">
        <w:rPr>
          <w:rStyle w:val="Heading2Char"/>
        </w:rPr>
        <w:t xml:space="preserve"> </w:t>
      </w:r>
      <w:r>
        <w:t xml:space="preserve">of Superdrug is </w:t>
      </w:r>
      <w:r w:rsidR="00436F78">
        <w:t xml:space="preserve">functional organization function </w:t>
      </w:r>
      <w:r w:rsidR="00F14C07">
        <w:t xml:space="preserve">which </w:t>
      </w:r>
      <w:r w:rsidR="00981104">
        <w:t>has different departments with managers and directors in charge of different functions in one company suc</w:t>
      </w:r>
      <w:r w:rsidR="001436D3">
        <w:t>h as marketing, accounting, prod</w:t>
      </w:r>
      <w:r w:rsidR="00981104">
        <w:t>u</w:t>
      </w:r>
      <w:r w:rsidR="001436D3">
        <w:t>c</w:t>
      </w:r>
      <w:r w:rsidR="00981104">
        <w:t xml:space="preserve">tion, sales and so on. Each </w:t>
      </w:r>
      <w:r w:rsidR="001A5BDF">
        <w:t xml:space="preserve">of directors are </w:t>
      </w:r>
      <w:r w:rsidR="001436D3">
        <w:t>answering</w:t>
      </w:r>
      <w:r w:rsidR="001A5BDF">
        <w:t xml:space="preserve"> straight to vice president of </w:t>
      </w:r>
      <w:r w:rsidR="001436D3">
        <w:t>in charge</w:t>
      </w:r>
      <w:r w:rsidR="001A5BDF">
        <w:t xml:space="preserve"> this </w:t>
      </w:r>
      <w:r w:rsidR="001436D3">
        <w:t>department</w:t>
      </w:r>
      <w:r w:rsidR="001A5BDF">
        <w:t xml:space="preserve"> and the </w:t>
      </w:r>
      <w:r w:rsidR="001436D3">
        <w:t>vice</w:t>
      </w:r>
      <w:r w:rsidR="001A5BDF">
        <w:t xml:space="preserve"> president </w:t>
      </w:r>
      <w:r w:rsidR="001436D3">
        <w:t>answering</w:t>
      </w:r>
      <w:r w:rsidR="001A5BDF">
        <w:t xml:space="preserve"> to the </w:t>
      </w:r>
      <w:r w:rsidR="001436D3">
        <w:t xml:space="preserve">CEO </w:t>
      </w:r>
      <w:r w:rsidR="001A5BDF">
        <w:t xml:space="preserve">of the </w:t>
      </w:r>
      <w:r w:rsidR="001436D3">
        <w:t>company. So</w:t>
      </w:r>
      <w:r w:rsidR="001A5BDF">
        <w:t xml:space="preserve"> basically this structure is similar to a pyramid. </w:t>
      </w:r>
      <w:r w:rsidR="001436D3">
        <w:t>Of course</w:t>
      </w:r>
      <w:r w:rsidR="001A5BDF">
        <w:t xml:space="preserve"> there are good and bad sides of this </w:t>
      </w:r>
      <w:r w:rsidR="001436D3">
        <w:t>structure</w:t>
      </w:r>
      <w:r w:rsidR="001A5BDF">
        <w:t xml:space="preserve"> as the main problem can be the communication because if there is lack of communication between directors of </w:t>
      </w:r>
      <w:r w:rsidR="001436D3">
        <w:t>departments</w:t>
      </w:r>
      <w:r w:rsidR="001A5BDF">
        <w:t xml:space="preserve"> it is possible the </w:t>
      </w:r>
      <w:r w:rsidR="001436D3">
        <w:t xml:space="preserve">final result to not be as the expectation </w:t>
      </w:r>
      <w:sdt>
        <w:sdtPr>
          <w:id w:val="-1328977200"/>
          <w:citation/>
        </w:sdtPr>
        <w:sdtEndPr/>
        <w:sdtContent>
          <w:r w:rsidR="001436D3">
            <w:fldChar w:fldCharType="begin"/>
          </w:r>
          <w:r w:rsidR="001436D3">
            <w:rPr>
              <w:lang w:val="en-US"/>
            </w:rPr>
            <w:instrText xml:space="preserve">CITATION Tth20 \l 1033 </w:instrText>
          </w:r>
          <w:r w:rsidR="001436D3">
            <w:fldChar w:fldCharType="separate"/>
          </w:r>
          <w:r w:rsidR="005A1AE8" w:rsidRPr="005A1AE8">
            <w:rPr>
              <w:noProof/>
              <w:lang w:val="en-US"/>
            </w:rPr>
            <w:t>(The Intactone, 2020)</w:t>
          </w:r>
          <w:r w:rsidR="001436D3">
            <w:fldChar w:fldCharType="end"/>
          </w:r>
        </w:sdtContent>
      </w:sdt>
      <w:r w:rsidR="001436D3">
        <w:t>.</w:t>
      </w:r>
    </w:p>
    <w:p w:rsidR="00216844" w:rsidRDefault="00216844" w:rsidP="00ED4DE3">
      <w:r>
        <w:rPr>
          <w:noProof/>
          <w:lang w:eastAsia="en-GB"/>
        </w:rPr>
        <w:drawing>
          <wp:inline distT="0" distB="0" distL="0" distR="0">
            <wp:extent cx="5731510" cy="37211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pic-8.1-functional.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721100"/>
                    </a:xfrm>
                    <a:prstGeom prst="rect">
                      <a:avLst/>
                    </a:prstGeom>
                  </pic:spPr>
                </pic:pic>
              </a:graphicData>
            </a:graphic>
          </wp:inline>
        </w:drawing>
      </w:r>
    </w:p>
    <w:p w:rsidR="00216844" w:rsidRDefault="00216844" w:rsidP="00C73596">
      <w:pPr>
        <w:pStyle w:val="Caption"/>
        <w:jc w:val="right"/>
        <w:rPr>
          <w:color w:val="E5224E" w:themeColor="accent1"/>
        </w:rPr>
      </w:pPr>
      <w:bookmarkStart w:id="3" w:name="_Toc40358557"/>
      <w:bookmarkStart w:id="4" w:name="_Toc40446312"/>
      <w:r w:rsidRPr="00216844">
        <w:rPr>
          <w:color w:val="E5224E" w:themeColor="accent1"/>
        </w:rPr>
        <w:t xml:space="preserve">Figure </w:t>
      </w:r>
      <w:r w:rsidRPr="00216844">
        <w:rPr>
          <w:color w:val="E5224E" w:themeColor="accent1"/>
        </w:rPr>
        <w:fldChar w:fldCharType="begin"/>
      </w:r>
      <w:r w:rsidRPr="00216844">
        <w:rPr>
          <w:color w:val="E5224E" w:themeColor="accent1"/>
        </w:rPr>
        <w:instrText xml:space="preserve"> SEQ Figure \* ARABIC </w:instrText>
      </w:r>
      <w:r w:rsidRPr="00216844">
        <w:rPr>
          <w:color w:val="E5224E" w:themeColor="accent1"/>
        </w:rPr>
        <w:fldChar w:fldCharType="separate"/>
      </w:r>
      <w:r w:rsidR="00590EF4">
        <w:rPr>
          <w:noProof/>
          <w:color w:val="E5224E" w:themeColor="accent1"/>
        </w:rPr>
        <w:t>1</w:t>
      </w:r>
      <w:r w:rsidRPr="00216844">
        <w:rPr>
          <w:color w:val="E5224E" w:themeColor="accent1"/>
        </w:rPr>
        <w:fldChar w:fldCharType="end"/>
      </w:r>
      <w:r w:rsidRPr="00216844">
        <w:rPr>
          <w:color w:val="E5224E" w:themeColor="accent1"/>
        </w:rPr>
        <w:t xml:space="preserve"> </w:t>
      </w:r>
      <w:sdt>
        <w:sdtPr>
          <w:rPr>
            <w:color w:val="E5224E" w:themeColor="accent1"/>
          </w:rPr>
          <w:id w:val="1656874421"/>
          <w:citation/>
        </w:sdtPr>
        <w:sdtEndPr/>
        <w:sdtContent>
          <w:r w:rsidRPr="00216844">
            <w:rPr>
              <w:color w:val="E5224E" w:themeColor="accent1"/>
            </w:rPr>
            <w:fldChar w:fldCharType="begin"/>
          </w:r>
          <w:r w:rsidRPr="00216844">
            <w:rPr>
              <w:color w:val="E5224E" w:themeColor="accent1"/>
              <w:lang w:val="en-US"/>
            </w:rPr>
            <w:instrText xml:space="preserve"> CITATION Tth20 \l 1033 </w:instrText>
          </w:r>
          <w:r w:rsidRPr="00216844">
            <w:rPr>
              <w:color w:val="E5224E" w:themeColor="accent1"/>
            </w:rPr>
            <w:fldChar w:fldCharType="separate"/>
          </w:r>
          <w:r w:rsidR="005A1AE8" w:rsidRPr="005A1AE8">
            <w:rPr>
              <w:noProof/>
              <w:color w:val="E5224E" w:themeColor="accent1"/>
              <w:lang w:val="en-US"/>
            </w:rPr>
            <w:t>(The Intactone, 2020)</w:t>
          </w:r>
          <w:r w:rsidRPr="00216844">
            <w:rPr>
              <w:color w:val="E5224E" w:themeColor="accent1"/>
            </w:rPr>
            <w:fldChar w:fldCharType="end"/>
          </w:r>
        </w:sdtContent>
      </w:sdt>
      <w:bookmarkEnd w:id="3"/>
      <w:bookmarkEnd w:id="4"/>
    </w:p>
    <w:p w:rsidR="00AF46E4" w:rsidRDefault="00AF46E4">
      <w:pPr>
        <w:rPr>
          <w:rFonts w:asciiTheme="majorHAnsi" w:eastAsiaTheme="majorEastAsia" w:hAnsiTheme="majorHAnsi" w:cstheme="majorBidi"/>
          <w:color w:val="AF1437" w:themeColor="accent1" w:themeShade="BF"/>
          <w:sz w:val="28"/>
          <w:szCs w:val="28"/>
        </w:rPr>
      </w:pPr>
      <w:r>
        <w:br w:type="page"/>
      </w:r>
    </w:p>
    <w:p w:rsidR="00C73596" w:rsidRPr="006714A6" w:rsidRDefault="00C73596" w:rsidP="006714A6">
      <w:pPr>
        <w:pStyle w:val="Heading2"/>
      </w:pPr>
      <w:bookmarkStart w:id="5" w:name="_Toc40691660"/>
      <w:r w:rsidRPr="006714A6">
        <w:lastRenderedPageBreak/>
        <w:t>Goals, mission and values of Superdrug.</w:t>
      </w:r>
      <w:bookmarkEnd w:id="5"/>
    </w:p>
    <w:p w:rsidR="0034752D" w:rsidRPr="007F16A6" w:rsidRDefault="00590EF4" w:rsidP="005D301F">
      <w:r>
        <w:rPr>
          <w:rFonts w:eastAsia="Times New Roman"/>
          <w:noProof/>
          <w:lang w:eastAsia="en-GB"/>
        </w:rPr>
        <w:drawing>
          <wp:anchor distT="0" distB="0" distL="114300" distR="114300" simplePos="0" relativeHeight="251662336" behindDoc="1" locked="0" layoutInCell="1" allowOverlap="1">
            <wp:simplePos x="0" y="0"/>
            <wp:positionH relativeFrom="column">
              <wp:posOffset>4253506</wp:posOffset>
            </wp:positionH>
            <wp:positionV relativeFrom="paragraph">
              <wp:posOffset>921192</wp:posOffset>
            </wp:positionV>
            <wp:extent cx="2152650" cy="21240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2152650" cy="2124075"/>
                    </a:xfrm>
                    <a:prstGeom prst="rect">
                      <a:avLst/>
                    </a:prstGeom>
                  </pic:spPr>
                </pic:pic>
              </a:graphicData>
            </a:graphic>
          </wp:anchor>
        </w:drawing>
      </w:r>
      <w:r>
        <w:rPr>
          <w:noProof/>
          <w:lang w:eastAsia="en-GB"/>
        </w:rPr>
        <mc:AlternateContent>
          <mc:Choice Requires="wps">
            <w:drawing>
              <wp:anchor distT="0" distB="0" distL="114300" distR="114300" simplePos="0" relativeHeight="251664384" behindDoc="0" locked="0" layoutInCell="1" allowOverlap="1" wp14:anchorId="011B1E5E" wp14:editId="0868BE17">
                <wp:simplePos x="0" y="0"/>
                <wp:positionH relativeFrom="column">
                  <wp:posOffset>4104640</wp:posOffset>
                </wp:positionH>
                <wp:positionV relativeFrom="paragraph">
                  <wp:posOffset>3202305</wp:posOffset>
                </wp:positionV>
                <wp:extent cx="21526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rsidR="00045127" w:rsidRPr="00051B80" w:rsidRDefault="00045127" w:rsidP="00590EF4">
                            <w:pPr>
                              <w:pStyle w:val="Caption"/>
                              <w:jc w:val="right"/>
                              <w:rPr>
                                <w:rFonts w:eastAsia="Times New Roman"/>
                                <w:noProof/>
                                <w:sz w:val="26"/>
                              </w:rPr>
                            </w:pPr>
                            <w:bookmarkStart w:id="6" w:name="_Toc40446313"/>
                            <w:r>
                              <w:t xml:space="preserve">Figure </w:t>
                            </w:r>
                            <w:fldSimple w:instr=" SEQ Figure \* ARABIC ">
                              <w:r>
                                <w:rPr>
                                  <w:noProof/>
                                </w:rPr>
                                <w:t>2</w:t>
                              </w:r>
                            </w:fldSimple>
                            <w:sdt>
                              <w:sdtPr>
                                <w:id w:val="-1849780696"/>
                                <w:citation/>
                              </w:sdtPr>
                              <w:sdtEndPr/>
                              <w:sdtContent>
                                <w:r>
                                  <w:fldChar w:fldCharType="begin"/>
                                </w:r>
                                <w:r>
                                  <w:rPr>
                                    <w:lang w:val="en-US"/>
                                  </w:rPr>
                                  <w:instrText xml:space="preserve"> CITATION Cru20 \l 1033 </w:instrText>
                                </w:r>
                                <w:r>
                                  <w:fldChar w:fldCharType="separate"/>
                                </w:r>
                                <w:r w:rsidR="005A1AE8">
                                  <w:rPr>
                                    <w:noProof/>
                                    <w:lang w:val="en-US"/>
                                  </w:rPr>
                                  <w:t xml:space="preserve"> </w:t>
                                </w:r>
                                <w:r w:rsidR="005A1AE8" w:rsidRPr="005A1AE8">
                                  <w:rPr>
                                    <w:noProof/>
                                    <w:lang w:val="en-US"/>
                                  </w:rPr>
                                  <w:t>(Superdrug Cruelty Free, 2020)</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1B1E5E" id="Text Box 4" o:spid="_x0000_s1028" type="#_x0000_t202" style="position:absolute;margin-left:323.2pt;margin-top:252.15pt;width:169.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IDLLQIAAGQEAAAOAAAAZHJzL2Uyb0RvYy54bWysVMGO2jAQvVfqP1i+lwBd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" stroked="f">
                <v:textbox style="mso-fit-shape-to-text:t" inset="0,0,0,0">
                  <w:txbxContent>
                    <w:p w:rsidR="00045127" w:rsidRPr="00051B80" w:rsidRDefault="00045127" w:rsidP="00590EF4">
                      <w:pPr>
                        <w:pStyle w:val="Caption"/>
                        <w:jc w:val="right"/>
                        <w:rPr>
                          <w:rFonts w:eastAsia="Times New Roman"/>
                          <w:noProof/>
                          <w:sz w:val="26"/>
                        </w:rPr>
                      </w:pPr>
                      <w:bookmarkStart w:id="7" w:name="_Toc40446313"/>
                      <w:r>
                        <w:t xml:space="preserve">Figure </w:t>
                      </w:r>
                      <w:fldSimple w:instr=" SEQ Figure \* ARABIC ">
                        <w:r>
                          <w:rPr>
                            <w:noProof/>
                          </w:rPr>
                          <w:t>2</w:t>
                        </w:r>
                      </w:fldSimple>
                      <w:sdt>
                        <w:sdtPr>
                          <w:id w:val="-1849780696"/>
                          <w:citation/>
                        </w:sdtPr>
                        <w:sdtEndPr/>
                        <w:sdtContent>
                          <w:r>
                            <w:fldChar w:fldCharType="begin"/>
                          </w:r>
                          <w:r>
                            <w:rPr>
                              <w:lang w:val="en-US"/>
                            </w:rPr>
                            <w:instrText xml:space="preserve"> CITATION Cru20 \l 1033 </w:instrText>
                          </w:r>
                          <w:r>
                            <w:fldChar w:fldCharType="separate"/>
                          </w:r>
                          <w:r w:rsidR="005A1AE8">
                            <w:rPr>
                              <w:noProof/>
                              <w:lang w:val="en-US"/>
                            </w:rPr>
                            <w:t xml:space="preserve"> </w:t>
                          </w:r>
                          <w:r w:rsidR="005A1AE8" w:rsidRPr="005A1AE8">
                            <w:rPr>
                              <w:noProof/>
                              <w:lang w:val="en-US"/>
                            </w:rPr>
                            <w:t>(Superdrug Cruelty Free, 2020)</w:t>
                          </w:r>
                          <w:r>
                            <w:fldChar w:fldCharType="end"/>
                          </w:r>
                        </w:sdtContent>
                      </w:sdt>
                      <w:bookmarkEnd w:id="7"/>
                    </w:p>
                  </w:txbxContent>
                </v:textbox>
                <w10:wrap type="square"/>
              </v:shape>
            </w:pict>
          </mc:Fallback>
        </mc:AlternateContent>
      </w:r>
      <w:r w:rsidR="00AF46E4">
        <w:t xml:space="preserve">The main goal of company is to provide an accessible beauty and excellent services for everyone at the best price with the best quality. Keeping up with the trends and always innovate new things to the market to satisfy consumers </w:t>
      </w:r>
      <w:sdt>
        <w:sdtPr>
          <w:id w:val="497153997"/>
          <w:citation/>
        </w:sdtPr>
        <w:sdtEndPr/>
        <w:sdtContent>
          <w:r w:rsidR="00AF46E4">
            <w:fldChar w:fldCharType="begin"/>
          </w:r>
          <w:r w:rsidR="002F6D6E">
            <w:rPr>
              <w:lang w:val="en-US"/>
            </w:rPr>
            <w:instrText xml:space="preserve">CITATION Abo20 \l 1033 </w:instrText>
          </w:r>
          <w:r w:rsidR="00AF46E4">
            <w:fldChar w:fldCharType="separate"/>
          </w:r>
          <w:r w:rsidR="005A1AE8" w:rsidRPr="005A1AE8">
            <w:rPr>
              <w:noProof/>
              <w:lang w:val="en-US"/>
            </w:rPr>
            <w:t>(Superdrug Careers, 2020)</w:t>
          </w:r>
          <w:r w:rsidR="00AF46E4">
            <w:fldChar w:fldCharType="end"/>
          </w:r>
        </w:sdtContent>
      </w:sdt>
      <w:r w:rsidR="00AF46E4">
        <w:t>. The mission is to achieve the goals that company is set up and to give wha</w:t>
      </w:r>
      <w:r w:rsidR="00125CFC">
        <w:t xml:space="preserve">t is promised. </w:t>
      </w:r>
      <w:r w:rsidR="00390593">
        <w:t xml:space="preserve">Superdrug is highly concern about environment and is taking serious social responsibilities such as </w:t>
      </w:r>
      <w:r w:rsidR="00390593" w:rsidRPr="00390593">
        <w:t xml:space="preserve">to </w:t>
      </w:r>
      <w:r w:rsidR="00390593" w:rsidRPr="00590EF4">
        <w:t>be </w:t>
      </w:r>
      <w:r w:rsidR="006714A6" w:rsidRPr="00590EF4">
        <w:t>“</w:t>
      </w:r>
      <w:r w:rsidR="00390593" w:rsidRPr="00590EF4">
        <w:t>Leaping Bunny</w:t>
      </w:r>
      <w:r w:rsidR="006714A6" w:rsidRPr="00590EF4">
        <w:t>”</w:t>
      </w:r>
      <w:r w:rsidR="00390593" w:rsidRPr="006714A6">
        <w:rPr>
          <w:color w:val="E5224E" w:themeColor="accent1"/>
        </w:rPr>
        <w:t> </w:t>
      </w:r>
      <w:r w:rsidR="00390593" w:rsidRPr="00390593">
        <w:t>approved. A global programme, Leaping Bunny requires cruelty free standards over and above legal requirements.</w:t>
      </w:r>
      <w:r w:rsidR="005D301F">
        <w:t xml:space="preserve"> </w:t>
      </w:r>
      <w:r w:rsidR="005D301F">
        <w:rPr>
          <w:rFonts w:eastAsia="Times New Roman"/>
          <w:lang w:eastAsia="en-GB"/>
        </w:rPr>
        <w:t xml:space="preserve">All of Superdrug </w:t>
      </w:r>
      <w:r w:rsidR="00390593" w:rsidRPr="005D301F">
        <w:rPr>
          <w:rFonts w:eastAsia="Times New Roman"/>
          <w:bCs/>
          <w:lang w:eastAsia="en-GB"/>
        </w:rPr>
        <w:t>own brand</w:t>
      </w:r>
      <w:r w:rsidR="00390593" w:rsidRPr="00390593">
        <w:rPr>
          <w:rFonts w:eastAsia="Times New Roman"/>
          <w:lang w:eastAsia="en-GB"/>
        </w:rPr>
        <w:t xml:space="preserve"> cosmetics and personal care products are approved under </w:t>
      </w:r>
      <w:r w:rsidR="00390593" w:rsidRPr="00590EF4">
        <w:t>the </w:t>
      </w:r>
      <w:r w:rsidR="006714A6" w:rsidRPr="00590EF4">
        <w:t>“</w:t>
      </w:r>
      <w:r w:rsidR="00390593" w:rsidRPr="00590EF4">
        <w:t>Cruelty Free International Leaping Bunny programme</w:t>
      </w:r>
      <w:r w:rsidR="006714A6" w:rsidRPr="00590EF4">
        <w:t>”</w:t>
      </w:r>
      <w:r w:rsidR="00390593" w:rsidRPr="00590EF4">
        <w:t>,</w:t>
      </w:r>
      <w:r w:rsidR="00390593" w:rsidRPr="00390593">
        <w:rPr>
          <w:rFonts w:eastAsia="Times New Roman"/>
          <w:lang w:eastAsia="en-GB"/>
        </w:rPr>
        <w:t xml:space="preserve"> the internationally recognisable gold stan</w:t>
      </w:r>
      <w:r w:rsidR="005D301F">
        <w:rPr>
          <w:rFonts w:eastAsia="Times New Roman"/>
          <w:lang w:eastAsia="en-GB"/>
        </w:rPr>
        <w:t xml:space="preserve">dard for cruelty free products </w:t>
      </w:r>
      <w:sdt>
        <w:sdtPr>
          <w:rPr>
            <w:rFonts w:eastAsia="Times New Roman"/>
            <w:lang w:eastAsia="en-GB"/>
          </w:rPr>
          <w:id w:val="-294754140"/>
          <w:citation/>
        </w:sdtPr>
        <w:sdtEndPr/>
        <w:sdtContent>
          <w:r w:rsidR="005D301F">
            <w:rPr>
              <w:rFonts w:eastAsia="Times New Roman"/>
              <w:lang w:eastAsia="en-GB"/>
            </w:rPr>
            <w:fldChar w:fldCharType="begin"/>
          </w:r>
          <w:r w:rsidR="002F6D6E">
            <w:rPr>
              <w:rFonts w:eastAsia="Times New Roman"/>
              <w:lang w:val="en-US" w:eastAsia="en-GB"/>
            </w:rPr>
            <w:instrText xml:space="preserve">CITATION Cru20 \l 1033 </w:instrText>
          </w:r>
          <w:r w:rsidR="005D301F">
            <w:rPr>
              <w:rFonts w:eastAsia="Times New Roman"/>
              <w:lang w:eastAsia="en-GB"/>
            </w:rPr>
            <w:fldChar w:fldCharType="separate"/>
          </w:r>
          <w:r w:rsidR="005A1AE8" w:rsidRPr="005A1AE8">
            <w:rPr>
              <w:rFonts w:eastAsia="Times New Roman"/>
              <w:noProof/>
              <w:lang w:val="en-US" w:eastAsia="en-GB"/>
            </w:rPr>
            <w:t>(Superdrug Cruelty Free, 2020)</w:t>
          </w:r>
          <w:r w:rsidR="005D301F">
            <w:rPr>
              <w:rFonts w:eastAsia="Times New Roman"/>
              <w:lang w:eastAsia="en-GB"/>
            </w:rPr>
            <w:fldChar w:fldCharType="end"/>
          </w:r>
        </w:sdtContent>
      </w:sdt>
      <w:r w:rsidR="0034752D">
        <w:rPr>
          <w:rFonts w:eastAsia="Times New Roman"/>
          <w:lang w:eastAsia="en-GB"/>
        </w:rPr>
        <w:t>.</w:t>
      </w:r>
    </w:p>
    <w:p w:rsidR="006714A6" w:rsidRPr="006714A6" w:rsidRDefault="006714A6" w:rsidP="005D301F">
      <w:pPr>
        <w:rPr>
          <w:rFonts w:eastAsia="Times New Roman"/>
          <w:lang w:eastAsia="en-GB"/>
        </w:rPr>
      </w:pPr>
      <w:r>
        <w:rPr>
          <w:rFonts w:eastAsia="Times New Roman"/>
          <w:lang w:eastAsia="en-GB"/>
        </w:rPr>
        <w:t xml:space="preserve">Also the target for waste and </w:t>
      </w:r>
      <w:r w:rsidRPr="006714A6">
        <w:t xml:space="preserve">recycling </w:t>
      </w:r>
      <w:r>
        <w:t>is b</w:t>
      </w:r>
      <w:r w:rsidR="001B1223">
        <w:t xml:space="preserve">y 2020 the company </w:t>
      </w:r>
      <w:r w:rsidRPr="006714A6">
        <w:t>achieve 85% recycling of all waste generated from Store, Head Office and</w:t>
      </w:r>
      <w:r w:rsidR="001B1223">
        <w:t xml:space="preserve"> Distribution Centre operations </w:t>
      </w:r>
      <w:sdt>
        <w:sdtPr>
          <w:id w:val="-655139453"/>
          <w:citation/>
        </w:sdtPr>
        <w:sdtEndPr/>
        <w:sdtContent>
          <w:r w:rsidR="001B1223">
            <w:fldChar w:fldCharType="begin"/>
          </w:r>
          <w:r w:rsidR="001B1223">
            <w:rPr>
              <w:lang w:val="en-US"/>
            </w:rPr>
            <w:instrText xml:space="preserve"> CITATION Sup202 \l 1033 </w:instrText>
          </w:r>
          <w:r w:rsidR="001B1223">
            <w:fldChar w:fldCharType="separate"/>
          </w:r>
          <w:r w:rsidR="005A1AE8" w:rsidRPr="005A1AE8">
            <w:rPr>
              <w:noProof/>
              <w:lang w:val="en-US"/>
            </w:rPr>
            <w:t>(Superdrug, 2020)</w:t>
          </w:r>
          <w:r w:rsidR="001B1223">
            <w:fldChar w:fldCharType="end"/>
          </w:r>
        </w:sdtContent>
      </w:sdt>
      <w:r w:rsidR="001B1223">
        <w:t>. So the conclusion is that Superdrug has value not only for the customers but for the planet as well and value every part which is influencing the business. All targets and mission that the organization is puts in front of them is complete.</w:t>
      </w:r>
    </w:p>
    <w:p w:rsidR="00FF6FCA" w:rsidRDefault="00FF6FCA" w:rsidP="00C73596">
      <w:pPr>
        <w:rPr>
          <w:rStyle w:val="Heading2Char"/>
        </w:rPr>
      </w:pPr>
      <w:bookmarkStart w:id="8" w:name="_Toc40691661"/>
    </w:p>
    <w:p w:rsidR="00C73596" w:rsidRPr="00C73596" w:rsidRDefault="00125CFC" w:rsidP="00C73596">
      <w:r w:rsidRPr="00D62312">
        <w:rPr>
          <w:rStyle w:val="Heading2Char"/>
        </w:rPr>
        <w:t xml:space="preserve">Customer </w:t>
      </w:r>
      <w:r w:rsidR="00D1536D" w:rsidRPr="00D62312">
        <w:rPr>
          <w:rStyle w:val="Heading2Char"/>
        </w:rPr>
        <w:t>services</w:t>
      </w:r>
      <w:bookmarkEnd w:id="8"/>
      <w:r w:rsidR="00D1536D">
        <w:t xml:space="preserve"> is a main priority in</w:t>
      </w:r>
      <w:r>
        <w:t xml:space="preserve"> Superdrug </w:t>
      </w:r>
      <w:r w:rsidR="00D1536D">
        <w:t xml:space="preserve">mission as the buyers are the most important stakeholder to the company. Sure the Government, Competitors and more type of stakeholders have their important part in influencing the organization but what is one company which is in retail industry without customers. </w:t>
      </w:r>
      <w:r w:rsidR="00E2112E">
        <w:t>That is why Su</w:t>
      </w:r>
      <w:r w:rsidR="00207F8C">
        <w:t>perd</w:t>
      </w:r>
      <w:r w:rsidR="00FC3141">
        <w:t>rug make a lot of effort to have loyal and happy</w:t>
      </w:r>
      <w:r w:rsidR="00207F8C">
        <w:t xml:space="preserve"> customers </w:t>
      </w:r>
      <w:r w:rsidR="00FC3141">
        <w:t xml:space="preserve">and even came up with the idea to make </w:t>
      </w:r>
      <w:r w:rsidR="0064527F">
        <w:t>Beautyc</w:t>
      </w:r>
      <w:r w:rsidR="00207F8C">
        <w:t>ard</w:t>
      </w:r>
      <w:r w:rsidR="00FC3141">
        <w:t xml:space="preserve"> for all who want it so consumers can feel special while shopping</w:t>
      </w:r>
      <w:r w:rsidR="00D62312">
        <w:t xml:space="preserve"> there</w:t>
      </w:r>
      <w:r w:rsidR="00207F8C">
        <w:t xml:space="preserve"> </w:t>
      </w:r>
      <w:sdt>
        <w:sdtPr>
          <w:id w:val="1414354641"/>
          <w:citation/>
        </w:sdtPr>
        <w:sdtEndPr/>
        <w:sdtContent>
          <w:r w:rsidR="0064527F">
            <w:fldChar w:fldCharType="begin"/>
          </w:r>
          <w:r w:rsidR="002F6D6E">
            <w:rPr>
              <w:lang w:val="en-US"/>
            </w:rPr>
            <w:instrText xml:space="preserve">CITATION Abo201 \l 1033 </w:instrText>
          </w:r>
          <w:r w:rsidR="0064527F">
            <w:fldChar w:fldCharType="separate"/>
          </w:r>
          <w:r w:rsidR="005A1AE8" w:rsidRPr="005A1AE8">
            <w:rPr>
              <w:noProof/>
              <w:lang w:val="en-US"/>
            </w:rPr>
            <w:t>(Superdrug Beautycard, 2020)</w:t>
          </w:r>
          <w:r w:rsidR="0064527F">
            <w:fldChar w:fldCharType="end"/>
          </w:r>
        </w:sdtContent>
      </w:sdt>
      <w:r w:rsidR="0064527F">
        <w:t xml:space="preserve">. </w:t>
      </w:r>
      <w:r w:rsidR="00C7234C">
        <w:t>Also huge rang</w:t>
      </w:r>
      <w:r w:rsidR="00D62312">
        <w:t>e of discounts and offers can be found in-store and online as Superd</w:t>
      </w:r>
      <w:r w:rsidR="00C7234C">
        <w:t>rug have promotion</w:t>
      </w:r>
      <w:r w:rsidR="0017688D">
        <w:t xml:space="preserve"> on items all the time </w:t>
      </w:r>
      <w:r w:rsidR="006B2958">
        <w:t>like 50% or “buy one get one free”</w:t>
      </w:r>
      <w:r w:rsidR="00C7234C">
        <w:t xml:space="preserve">. </w:t>
      </w:r>
      <w:r w:rsidR="00C3057F">
        <w:t>The target of customer is not pa</w:t>
      </w:r>
      <w:r w:rsidR="0017688D">
        <w:t xml:space="preserve">rticular even can be described as </w:t>
      </w:r>
      <w:r w:rsidR="0017688D" w:rsidRPr="0017688D">
        <w:t>extensive</w:t>
      </w:r>
      <w:r w:rsidR="0017688D">
        <w:t xml:space="preserve"> as Superdrug have locations everywhere </w:t>
      </w:r>
      <w:r w:rsidR="00635CAA">
        <w:t>from high streets to small neighbourhoods</w:t>
      </w:r>
      <w:r w:rsidR="0017688D">
        <w:t xml:space="preserve">. </w:t>
      </w:r>
      <w:r w:rsidR="006104FB">
        <w:t>Customer’s</w:t>
      </w:r>
      <w:r w:rsidR="006B2958">
        <w:t xml:space="preserve"> expectation from company is </w:t>
      </w:r>
      <w:r w:rsidR="006104FB">
        <w:t>to keep the interest high and to</w:t>
      </w:r>
      <w:r w:rsidR="006B2958">
        <w:t xml:space="preserve"> receive a great products and services</w:t>
      </w:r>
      <w:r w:rsidR="006104FB">
        <w:t xml:space="preserve">. Feedback is what company really value because the improvement and success is coming from knowing what people want and where are the mistakes that organization is making </w:t>
      </w:r>
      <w:sdt>
        <w:sdtPr>
          <w:id w:val="-864743460"/>
          <w:citation/>
        </w:sdtPr>
        <w:sdtEndPr/>
        <w:sdtContent>
          <w:r w:rsidR="006104FB">
            <w:fldChar w:fldCharType="begin"/>
          </w:r>
          <w:r w:rsidR="006104FB">
            <w:rPr>
              <w:lang w:val="en-US"/>
            </w:rPr>
            <w:instrText xml:space="preserve"> CITATION Sup201 \l 1033 </w:instrText>
          </w:r>
          <w:r w:rsidR="006104FB">
            <w:fldChar w:fldCharType="separate"/>
          </w:r>
          <w:r w:rsidR="005A1AE8" w:rsidRPr="005A1AE8">
            <w:rPr>
              <w:noProof/>
              <w:lang w:val="en-US"/>
            </w:rPr>
            <w:t>(Superdrug, 2020)</w:t>
          </w:r>
          <w:r w:rsidR="006104FB">
            <w:fldChar w:fldCharType="end"/>
          </w:r>
        </w:sdtContent>
      </w:sdt>
      <w:r w:rsidR="00635CAA">
        <w:t>.</w:t>
      </w:r>
    </w:p>
    <w:p w:rsidR="00C73596" w:rsidRDefault="00C73596" w:rsidP="00C73596"/>
    <w:p w:rsidR="00C73596" w:rsidRPr="00FF6FCA" w:rsidRDefault="00823FC7" w:rsidP="00FF6FCA">
      <w:pPr>
        <w:pStyle w:val="Heading2"/>
        <w:rPr>
          <w:sz w:val="28"/>
        </w:rPr>
      </w:pPr>
      <w:r>
        <w:br w:type="page"/>
      </w:r>
      <w:bookmarkStart w:id="9" w:name="_Toc40691662"/>
      <w:r w:rsidR="00635CAA">
        <w:lastRenderedPageBreak/>
        <w:t>SWOT Analysis</w:t>
      </w:r>
      <w:bookmarkEnd w:id="9"/>
    </w:p>
    <w:p w:rsidR="00590EF4" w:rsidRDefault="00336B26" w:rsidP="001C46EE">
      <w:r>
        <w:t xml:space="preserve">SWOT analysis is usually used by organization as a tool to </w:t>
      </w:r>
      <w:r w:rsidR="00EB655C">
        <w:t>evaluate</w:t>
      </w:r>
      <w:r>
        <w:t xml:space="preserve"> the company’s</w:t>
      </w:r>
      <w:r w:rsidR="006D44BF">
        <w:t xml:space="preserve"> performing</w:t>
      </w:r>
      <w:r w:rsidR="00750DF9">
        <w:t xml:space="preserve"> and develop strategic planning </w:t>
      </w:r>
      <w:sdt>
        <w:sdtPr>
          <w:id w:val="-1889325959"/>
          <w:citation/>
        </w:sdtPr>
        <w:sdtEndPr/>
        <w:sdtContent>
          <w:r w:rsidR="00750DF9">
            <w:fldChar w:fldCharType="begin"/>
          </w:r>
          <w:r w:rsidR="00750DF9">
            <w:rPr>
              <w:lang w:val="en-US"/>
            </w:rPr>
            <w:instrText xml:space="preserve"> CITATION Mir20 \l 1033 </w:instrText>
          </w:r>
          <w:r w:rsidR="00750DF9">
            <w:fldChar w:fldCharType="separate"/>
          </w:r>
          <w:r w:rsidR="005A1AE8" w:rsidRPr="005A1AE8">
            <w:rPr>
              <w:noProof/>
              <w:lang w:val="en-US"/>
            </w:rPr>
            <w:t>(Mirchell Grant, 2020)</w:t>
          </w:r>
          <w:r w:rsidR="00750DF9">
            <w:fldChar w:fldCharType="end"/>
          </w:r>
        </w:sdtContent>
      </w:sdt>
      <w:r w:rsidR="00750DF9">
        <w:t>.</w:t>
      </w:r>
    </w:p>
    <w:p w:rsidR="00750DF9" w:rsidRPr="001C46EE" w:rsidRDefault="00D07A58" w:rsidP="00590EF4">
      <w:r>
        <w:t xml:space="preserve">Strengths describe </w:t>
      </w:r>
      <w:r w:rsidR="00134FB6">
        <w:t xml:space="preserve">the company’s </w:t>
      </w:r>
      <w:r>
        <w:t xml:space="preserve">strongest performance and helping to attract new investors. </w:t>
      </w:r>
      <w:r w:rsidRPr="001C46EE">
        <w:t>Weaknesses stop an organization from performing at its optimum level. They are areas where the business needs to improve to remain competitive</w:t>
      </w:r>
      <w:r w:rsidR="001C46EE" w:rsidRPr="001C46EE">
        <w:t>. Opportunities refer to favourable external factors that could give an organization a competitive advantage. Threats refer to factors that have the po</w:t>
      </w:r>
      <w:r w:rsidR="001C46EE">
        <w:t xml:space="preserve">tential to harm an organization </w:t>
      </w:r>
      <w:sdt>
        <w:sdtPr>
          <w:id w:val="-2067784123"/>
          <w:citation/>
        </w:sdtPr>
        <w:sdtEndPr/>
        <w:sdtContent>
          <w:r w:rsidR="001C46EE">
            <w:fldChar w:fldCharType="begin"/>
          </w:r>
          <w:r w:rsidR="001C46EE">
            <w:rPr>
              <w:lang w:val="en-US"/>
            </w:rPr>
            <w:instrText xml:space="preserve"> CITATION Mir20 \l 1033 </w:instrText>
          </w:r>
          <w:r w:rsidR="001C46EE">
            <w:fldChar w:fldCharType="separate"/>
          </w:r>
          <w:r w:rsidR="005A1AE8" w:rsidRPr="005A1AE8">
            <w:rPr>
              <w:noProof/>
              <w:lang w:val="en-US"/>
            </w:rPr>
            <w:t>(Mirchell Grant, 2020)</w:t>
          </w:r>
          <w:r w:rsidR="001C46EE">
            <w:fldChar w:fldCharType="end"/>
          </w:r>
        </w:sdtContent>
      </w:sdt>
      <w:r w:rsidR="001C46EE">
        <w:t>.</w:t>
      </w:r>
    </w:p>
    <w:p w:rsidR="00C73596" w:rsidRDefault="00C73596" w:rsidP="00ED4DE3"/>
    <w:tbl>
      <w:tblPr>
        <w:tblStyle w:val="GridTable1Light-Accent2"/>
        <w:tblW w:w="99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6"/>
        <w:gridCol w:w="4956"/>
      </w:tblGrid>
      <w:tr w:rsidR="00823FC7" w:rsidTr="00571683">
        <w:trPr>
          <w:cnfStyle w:val="100000000000" w:firstRow="1" w:lastRow="0" w:firstColumn="0" w:lastColumn="0" w:oddVBand="0" w:evenVBand="0" w:oddHBand="0"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Pr="000256C2" w:rsidRDefault="00D07A58" w:rsidP="000256C2">
            <w:pPr>
              <w:jc w:val="center"/>
              <w:rPr>
                <w:b w:val="0"/>
              </w:rPr>
            </w:pPr>
            <w:r>
              <w:rPr>
                <w:b w:val="0"/>
                <w:color w:val="E5224E" w:themeColor="accent1"/>
              </w:rPr>
              <w:t>Streng</w:t>
            </w:r>
            <w:r w:rsidRPr="000256C2">
              <w:rPr>
                <w:b w:val="0"/>
                <w:color w:val="E5224E" w:themeColor="accent1"/>
              </w:rPr>
              <w:t>ths</w:t>
            </w:r>
          </w:p>
        </w:tc>
        <w:tc>
          <w:tcPr>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Pr="000256C2" w:rsidRDefault="000256C2" w:rsidP="000256C2">
            <w:pPr>
              <w:jc w:val="center"/>
              <w:cnfStyle w:val="100000000000" w:firstRow="1" w:lastRow="0" w:firstColumn="0" w:lastColumn="0" w:oddVBand="0" w:evenVBand="0" w:oddHBand="0" w:evenHBand="0" w:firstRowFirstColumn="0" w:firstRowLastColumn="0" w:lastRowFirstColumn="0" w:lastRowLastColumn="0"/>
              <w:rPr>
                <w:b w:val="0"/>
              </w:rPr>
            </w:pPr>
            <w:r w:rsidRPr="000256C2">
              <w:rPr>
                <w:b w:val="0"/>
                <w:color w:val="E5224E" w:themeColor="accent1"/>
              </w:rPr>
              <w:t>Weakness</w:t>
            </w:r>
          </w:p>
        </w:tc>
      </w:tr>
      <w:tr w:rsidR="00B3230D" w:rsidTr="0014394A">
        <w:trPr>
          <w:trHeight w:val="828"/>
        </w:trPr>
        <w:tc>
          <w:tcPr>
            <w:cnfStyle w:val="001000000000" w:firstRow="0" w:lastRow="0" w:firstColumn="1" w:lastColumn="0" w:oddVBand="0" w:evenVBand="0" w:oddHBand="0" w:evenHBand="0" w:firstRowFirstColumn="0" w:firstRowLastColumn="0" w:lastRowFirstColumn="0" w:lastRowLastColumn="0"/>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Pr="00823FC7" w:rsidRDefault="00B30403" w:rsidP="00543391">
            <w:pPr>
              <w:pStyle w:val="ListParagraph"/>
              <w:numPr>
                <w:ilvl w:val="0"/>
                <w:numId w:val="1"/>
              </w:numPr>
              <w:rPr>
                <w:b w:val="0"/>
                <w:color w:val="E5224E" w:themeColor="accent1"/>
              </w:rPr>
            </w:pPr>
            <w:r w:rsidRPr="00823FC7">
              <w:rPr>
                <w:b w:val="0"/>
                <w:color w:val="E5224E" w:themeColor="accent1"/>
              </w:rPr>
              <w:t>Superdrug is already well known to the customers</w:t>
            </w:r>
            <w:r w:rsidR="00A10ADE">
              <w:rPr>
                <w:b w:val="0"/>
                <w:color w:val="E5224E" w:themeColor="accent1"/>
              </w:rPr>
              <w:t>.</w:t>
            </w:r>
          </w:p>
          <w:p w:rsidR="00B30403" w:rsidRDefault="00BA73D1" w:rsidP="00543391">
            <w:pPr>
              <w:pStyle w:val="ListParagraph"/>
              <w:numPr>
                <w:ilvl w:val="0"/>
                <w:numId w:val="1"/>
              </w:numPr>
              <w:rPr>
                <w:b w:val="0"/>
                <w:color w:val="E5224E" w:themeColor="accent1"/>
              </w:rPr>
            </w:pPr>
            <w:r w:rsidRPr="00823FC7">
              <w:rPr>
                <w:b w:val="0"/>
                <w:color w:val="E5224E" w:themeColor="accent1"/>
              </w:rPr>
              <w:t>Have affordable products</w:t>
            </w:r>
            <w:r w:rsidR="00A10ADE">
              <w:rPr>
                <w:b w:val="0"/>
                <w:color w:val="E5224E" w:themeColor="accent1"/>
              </w:rPr>
              <w:t>.</w:t>
            </w:r>
          </w:p>
          <w:p w:rsidR="00EB655C" w:rsidRPr="00543391" w:rsidRDefault="00EB655C" w:rsidP="00543391">
            <w:pPr>
              <w:pStyle w:val="ListParagraph"/>
              <w:numPr>
                <w:ilvl w:val="0"/>
                <w:numId w:val="1"/>
              </w:numPr>
              <w:rPr>
                <w:b w:val="0"/>
                <w:color w:val="E5224E" w:themeColor="accent1"/>
                <w:szCs w:val="26"/>
              </w:rPr>
            </w:pPr>
            <w:r w:rsidRPr="00543391">
              <w:rPr>
                <w:b w:val="0"/>
                <w:color w:val="E5224E" w:themeColor="accent1"/>
                <w:szCs w:val="26"/>
              </w:rPr>
              <w:t xml:space="preserve">Have a </w:t>
            </w:r>
            <w:r w:rsidRPr="00543391">
              <w:rPr>
                <w:rFonts w:ascii="Arial" w:hAnsi="Arial" w:cs="Arial"/>
                <w:b w:val="0"/>
                <w:color w:val="E5224E" w:themeColor="accent1"/>
                <w:szCs w:val="26"/>
                <w:shd w:val="clear" w:color="auto" w:fill="FFFFFF"/>
              </w:rPr>
              <w:t>unique own brand</w:t>
            </w:r>
            <w:r w:rsidR="00A10ADE">
              <w:rPr>
                <w:rFonts w:ascii="Arial" w:hAnsi="Arial" w:cs="Arial"/>
                <w:b w:val="0"/>
                <w:color w:val="E5224E" w:themeColor="accent1"/>
                <w:szCs w:val="26"/>
                <w:shd w:val="clear" w:color="auto" w:fill="FFFFFF"/>
              </w:rPr>
              <w:t>.</w:t>
            </w:r>
          </w:p>
          <w:p w:rsidR="00EB655C" w:rsidRDefault="00543391" w:rsidP="00543391">
            <w:pPr>
              <w:pStyle w:val="ListParagraph"/>
              <w:numPr>
                <w:ilvl w:val="0"/>
                <w:numId w:val="1"/>
              </w:numPr>
              <w:rPr>
                <w:b w:val="0"/>
                <w:color w:val="E5224E" w:themeColor="accent1"/>
                <w:szCs w:val="26"/>
              </w:rPr>
            </w:pPr>
            <w:r w:rsidRPr="00543391">
              <w:rPr>
                <w:b w:val="0"/>
                <w:color w:val="E5224E" w:themeColor="accent1"/>
                <w:szCs w:val="26"/>
              </w:rPr>
              <w:t>Huge range of location</w:t>
            </w:r>
            <w:r w:rsidR="00A10ADE">
              <w:rPr>
                <w:b w:val="0"/>
                <w:color w:val="E5224E" w:themeColor="accent1"/>
                <w:szCs w:val="26"/>
              </w:rPr>
              <w:t>.</w:t>
            </w:r>
          </w:p>
          <w:p w:rsidR="00B85033" w:rsidRPr="00B85033" w:rsidRDefault="00B85033" w:rsidP="00B85033">
            <w:pPr>
              <w:pStyle w:val="ListParagraph"/>
              <w:numPr>
                <w:ilvl w:val="0"/>
                <w:numId w:val="1"/>
              </w:numPr>
              <w:rPr>
                <w:b w:val="0"/>
                <w:color w:val="E5224E" w:themeColor="accent1"/>
                <w:szCs w:val="26"/>
              </w:rPr>
            </w:pPr>
            <w:r>
              <w:rPr>
                <w:b w:val="0"/>
                <w:color w:val="E5224E" w:themeColor="accent1"/>
                <w:szCs w:val="26"/>
              </w:rPr>
              <w:t xml:space="preserve">Big </w:t>
            </w:r>
            <w:r w:rsidR="00A10ADE">
              <w:rPr>
                <w:b w:val="0"/>
                <w:color w:val="E5224E" w:themeColor="accent1"/>
                <w:szCs w:val="26"/>
              </w:rPr>
              <w:t>offers and promotion.</w:t>
            </w:r>
          </w:p>
          <w:p w:rsidR="00BA73D1" w:rsidRPr="00571683" w:rsidRDefault="00BA73D1" w:rsidP="00571683"/>
        </w:tc>
        <w:tc>
          <w:tcPr>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Pr="0014394A" w:rsidRDefault="0014394A" w:rsidP="0014394A">
            <w:pPr>
              <w:pStyle w:val="ListParagraph"/>
              <w:numPr>
                <w:ilvl w:val="0"/>
                <w:numId w:val="6"/>
              </w:numPr>
              <w:jc w:val="both"/>
              <w:cnfStyle w:val="000000000000" w:firstRow="0" w:lastRow="0" w:firstColumn="0" w:lastColumn="0" w:oddVBand="0" w:evenVBand="0" w:oddHBand="0" w:evenHBand="0" w:firstRowFirstColumn="0" w:firstRowLastColumn="0" w:lastRowFirstColumn="0" w:lastRowLastColumn="0"/>
            </w:pPr>
            <w:r w:rsidRPr="0014394A">
              <w:rPr>
                <w:color w:val="E5224E" w:themeColor="accent1"/>
              </w:rPr>
              <w:t>The level of company is medium so customers who are looking for expensive brands would not shop there</w:t>
            </w:r>
            <w:r w:rsidR="00A10ADE">
              <w:rPr>
                <w:color w:val="E5224E" w:themeColor="accent1"/>
              </w:rPr>
              <w:t>.</w:t>
            </w:r>
          </w:p>
          <w:p w:rsidR="0014394A" w:rsidRPr="00050963" w:rsidRDefault="00050963" w:rsidP="0014394A">
            <w:pPr>
              <w:pStyle w:val="ListParagraph"/>
              <w:numPr>
                <w:ilvl w:val="0"/>
                <w:numId w:val="6"/>
              </w:numPr>
              <w:jc w:val="both"/>
              <w:cnfStyle w:val="000000000000" w:firstRow="0" w:lastRow="0" w:firstColumn="0" w:lastColumn="0" w:oddVBand="0" w:evenVBand="0" w:oddHBand="0" w:evenHBand="0" w:firstRowFirstColumn="0" w:firstRowLastColumn="0" w:lastRowFirstColumn="0" w:lastRowLastColumn="0"/>
            </w:pPr>
            <w:r>
              <w:rPr>
                <w:color w:val="E5224E" w:themeColor="accent1"/>
              </w:rPr>
              <w:t>Men prefer other brands for themselves</w:t>
            </w:r>
            <w:r w:rsidR="00980BF5">
              <w:rPr>
                <w:color w:val="E5224E" w:themeColor="accent1"/>
              </w:rPr>
              <w:t>. (Primary research)</w:t>
            </w:r>
          </w:p>
          <w:p w:rsidR="00050963" w:rsidRDefault="00B85033" w:rsidP="0014394A">
            <w:pPr>
              <w:pStyle w:val="ListParagraph"/>
              <w:numPr>
                <w:ilvl w:val="0"/>
                <w:numId w:val="6"/>
              </w:numPr>
              <w:jc w:val="both"/>
              <w:cnfStyle w:val="000000000000" w:firstRow="0" w:lastRow="0" w:firstColumn="0" w:lastColumn="0" w:oddVBand="0" w:evenVBand="0" w:oddHBand="0" w:evenHBand="0" w:firstRowFirstColumn="0" w:firstRowLastColumn="0" w:lastRowFirstColumn="0" w:lastRowLastColumn="0"/>
            </w:pPr>
            <w:r w:rsidRPr="00A10ADE">
              <w:rPr>
                <w:color w:val="E5224E" w:themeColor="accent1"/>
              </w:rPr>
              <w:t xml:space="preserve">The pharmacy </w:t>
            </w:r>
            <w:r w:rsidR="00A10ADE">
              <w:rPr>
                <w:color w:val="E5224E" w:themeColor="accent1"/>
              </w:rPr>
              <w:t>of S</w:t>
            </w:r>
            <w:r w:rsidR="00A10ADE" w:rsidRPr="00A10ADE">
              <w:rPr>
                <w:color w:val="E5224E" w:themeColor="accent1"/>
              </w:rPr>
              <w:t xml:space="preserve">uperdrug is not developed </w:t>
            </w:r>
            <w:r w:rsidR="00A10ADE">
              <w:rPr>
                <w:color w:val="E5224E" w:themeColor="accent1"/>
              </w:rPr>
              <w:t>enough.</w:t>
            </w:r>
          </w:p>
        </w:tc>
      </w:tr>
      <w:tr w:rsidR="0014394A" w:rsidTr="00571683">
        <w:trPr>
          <w:trHeight w:val="381"/>
        </w:trPr>
        <w:tc>
          <w:tcPr>
            <w:cnfStyle w:val="001000000000" w:firstRow="0" w:lastRow="0" w:firstColumn="1" w:lastColumn="0" w:oddVBand="0" w:evenVBand="0" w:oddHBand="0" w:evenHBand="0" w:firstRowFirstColumn="0" w:firstRowLastColumn="0" w:lastRowFirstColumn="0" w:lastRowLastColumn="0"/>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Pr="000256C2" w:rsidRDefault="00303A91" w:rsidP="000256C2">
            <w:pPr>
              <w:jc w:val="center"/>
              <w:rPr>
                <w:b w:val="0"/>
              </w:rPr>
            </w:pPr>
            <w:r w:rsidRPr="000256C2">
              <w:rPr>
                <w:b w:val="0"/>
                <w:color w:val="E5224E" w:themeColor="accent1"/>
              </w:rPr>
              <w:t>Opportunities</w:t>
            </w:r>
          </w:p>
        </w:tc>
        <w:tc>
          <w:tcPr>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Default="00303A91" w:rsidP="000256C2">
            <w:pPr>
              <w:jc w:val="center"/>
              <w:cnfStyle w:val="000000000000" w:firstRow="0" w:lastRow="0" w:firstColumn="0" w:lastColumn="0" w:oddVBand="0" w:evenVBand="0" w:oddHBand="0" w:evenHBand="0" w:firstRowFirstColumn="0" w:firstRowLastColumn="0" w:lastRowFirstColumn="0" w:lastRowLastColumn="0"/>
            </w:pPr>
            <w:r w:rsidRPr="000256C2">
              <w:rPr>
                <w:color w:val="E5224E" w:themeColor="accent1"/>
              </w:rPr>
              <w:t>Treats</w:t>
            </w:r>
          </w:p>
        </w:tc>
      </w:tr>
      <w:tr w:rsidR="00B3230D" w:rsidTr="0014394A">
        <w:trPr>
          <w:trHeight w:val="787"/>
        </w:trPr>
        <w:tc>
          <w:tcPr>
            <w:cnfStyle w:val="001000000000" w:firstRow="0" w:lastRow="0" w:firstColumn="1" w:lastColumn="0" w:oddVBand="0" w:evenVBand="0" w:oddHBand="0" w:evenHBand="0" w:firstRowFirstColumn="0" w:firstRowLastColumn="0" w:lastRowFirstColumn="0" w:lastRowLastColumn="0"/>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Pr="00500029" w:rsidRDefault="00500029" w:rsidP="00500029">
            <w:pPr>
              <w:pStyle w:val="ListParagraph"/>
              <w:numPr>
                <w:ilvl w:val="0"/>
                <w:numId w:val="5"/>
              </w:numPr>
              <w:jc w:val="both"/>
              <w:rPr>
                <w:b w:val="0"/>
              </w:rPr>
            </w:pPr>
            <w:r w:rsidRPr="00500029">
              <w:rPr>
                <w:b w:val="0"/>
                <w:color w:val="E5224E" w:themeColor="accent1"/>
              </w:rPr>
              <w:t>Keeping up with trends</w:t>
            </w:r>
            <w:r w:rsidR="00A10ADE">
              <w:rPr>
                <w:b w:val="0"/>
                <w:color w:val="E5224E" w:themeColor="accent1"/>
              </w:rPr>
              <w:t>.</w:t>
            </w:r>
          </w:p>
          <w:p w:rsidR="00500029" w:rsidRPr="00500029" w:rsidRDefault="00A10ADE" w:rsidP="00500029">
            <w:pPr>
              <w:pStyle w:val="ListParagraph"/>
              <w:numPr>
                <w:ilvl w:val="0"/>
                <w:numId w:val="5"/>
              </w:numPr>
              <w:jc w:val="both"/>
              <w:rPr>
                <w:b w:val="0"/>
              </w:rPr>
            </w:pPr>
            <w:r>
              <w:rPr>
                <w:b w:val="0"/>
                <w:color w:val="E5224E" w:themeColor="accent1"/>
              </w:rPr>
              <w:t>Increasing sales.</w:t>
            </w:r>
          </w:p>
          <w:p w:rsidR="00500029" w:rsidRPr="00500029" w:rsidRDefault="00500029" w:rsidP="00500029">
            <w:pPr>
              <w:pStyle w:val="ListParagraph"/>
              <w:numPr>
                <w:ilvl w:val="0"/>
                <w:numId w:val="5"/>
              </w:numPr>
              <w:jc w:val="both"/>
              <w:rPr>
                <w:b w:val="0"/>
              </w:rPr>
            </w:pPr>
            <w:r>
              <w:rPr>
                <w:b w:val="0"/>
                <w:color w:val="E5224E" w:themeColor="accent1"/>
              </w:rPr>
              <w:t>New to market stock</w:t>
            </w:r>
            <w:r w:rsidR="00A10ADE">
              <w:rPr>
                <w:b w:val="0"/>
                <w:color w:val="E5224E" w:themeColor="accent1"/>
              </w:rPr>
              <w:t>.</w:t>
            </w:r>
          </w:p>
          <w:p w:rsidR="00500029" w:rsidRPr="00B85033" w:rsidRDefault="00500029" w:rsidP="00500029">
            <w:pPr>
              <w:pStyle w:val="ListParagraph"/>
              <w:numPr>
                <w:ilvl w:val="0"/>
                <w:numId w:val="5"/>
              </w:numPr>
              <w:jc w:val="both"/>
              <w:rPr>
                <w:b w:val="0"/>
              </w:rPr>
            </w:pPr>
            <w:r>
              <w:rPr>
                <w:b w:val="0"/>
                <w:color w:val="E5224E" w:themeColor="accent1"/>
              </w:rPr>
              <w:t>More marketing ideas</w:t>
            </w:r>
            <w:r w:rsidR="00A10ADE">
              <w:rPr>
                <w:b w:val="0"/>
                <w:color w:val="E5224E" w:themeColor="accent1"/>
              </w:rPr>
              <w:t>.</w:t>
            </w:r>
          </w:p>
          <w:p w:rsidR="00B85033" w:rsidRPr="00500029" w:rsidRDefault="00B85033" w:rsidP="00500029">
            <w:pPr>
              <w:pStyle w:val="ListParagraph"/>
              <w:numPr>
                <w:ilvl w:val="0"/>
                <w:numId w:val="5"/>
              </w:numPr>
              <w:jc w:val="both"/>
              <w:rPr>
                <w:b w:val="0"/>
              </w:rPr>
            </w:pPr>
            <w:r>
              <w:rPr>
                <w:b w:val="0"/>
                <w:color w:val="E5224E" w:themeColor="accent1"/>
              </w:rPr>
              <w:t>Targeting new customers</w:t>
            </w:r>
            <w:r w:rsidR="00A10ADE">
              <w:rPr>
                <w:b w:val="0"/>
                <w:color w:val="E5224E" w:themeColor="accent1"/>
              </w:rPr>
              <w:t>.</w:t>
            </w:r>
          </w:p>
        </w:tc>
        <w:tc>
          <w:tcPr>
            <w:tcW w:w="4956" w:type="dxa"/>
            <w:tcBorders>
              <w:top w:val="single" w:sz="24" w:space="0" w:color="E5224E" w:themeColor="accent1"/>
              <w:left w:val="single" w:sz="24" w:space="0" w:color="E5224E" w:themeColor="accent1"/>
              <w:bottom w:val="single" w:sz="24" w:space="0" w:color="E5224E" w:themeColor="accent1"/>
              <w:right w:val="single" w:sz="24" w:space="0" w:color="E5224E" w:themeColor="accent1"/>
            </w:tcBorders>
            <w:shd w:val="clear" w:color="auto" w:fill="auto"/>
          </w:tcPr>
          <w:p w:rsidR="00B30403" w:rsidRPr="00823FC7" w:rsidRDefault="00E70421" w:rsidP="00303A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color w:val="E5224E" w:themeColor="accent1"/>
              </w:rPr>
            </w:pPr>
            <w:r w:rsidRPr="00823FC7">
              <w:rPr>
                <w:color w:val="E5224E" w:themeColor="accent1"/>
              </w:rPr>
              <w:t xml:space="preserve">Competitors are the biggest </w:t>
            </w:r>
            <w:r w:rsidR="00303A91" w:rsidRPr="00823FC7">
              <w:rPr>
                <w:color w:val="E5224E" w:themeColor="accent1"/>
              </w:rPr>
              <w:t xml:space="preserve">treat </w:t>
            </w:r>
            <w:r w:rsidR="00750DF9">
              <w:rPr>
                <w:color w:val="E5224E" w:themeColor="accent1"/>
              </w:rPr>
              <w:t>for Superdrug</w:t>
            </w:r>
            <w:r w:rsidR="00A10ADE">
              <w:rPr>
                <w:color w:val="E5224E" w:themeColor="accent1"/>
              </w:rPr>
              <w:t>.</w:t>
            </w:r>
          </w:p>
          <w:p w:rsidR="00303A91" w:rsidRDefault="00303A91" w:rsidP="00303A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color w:val="E5224E" w:themeColor="accent1"/>
              </w:rPr>
            </w:pPr>
            <w:r w:rsidRPr="00823FC7">
              <w:rPr>
                <w:color w:val="E5224E" w:themeColor="accent1"/>
              </w:rPr>
              <w:t>Lack of suppliers</w:t>
            </w:r>
            <w:r w:rsidR="00A10ADE">
              <w:rPr>
                <w:color w:val="E5224E" w:themeColor="accent1"/>
              </w:rPr>
              <w:t>.</w:t>
            </w:r>
          </w:p>
          <w:p w:rsidR="00543391" w:rsidRDefault="00543391" w:rsidP="00303A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color w:val="E5224E" w:themeColor="accent1"/>
              </w:rPr>
            </w:pPr>
            <w:r>
              <w:rPr>
                <w:color w:val="E5224E" w:themeColor="accent1"/>
              </w:rPr>
              <w:t>Rising cost of materials</w:t>
            </w:r>
            <w:r w:rsidR="00A10ADE">
              <w:rPr>
                <w:color w:val="E5224E" w:themeColor="accent1"/>
              </w:rPr>
              <w:t>.</w:t>
            </w:r>
          </w:p>
          <w:p w:rsidR="00750DF9" w:rsidRPr="00823FC7" w:rsidRDefault="00750DF9" w:rsidP="00303A91">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color w:val="E5224E" w:themeColor="accent1"/>
              </w:rPr>
            </w:pPr>
            <w:r>
              <w:rPr>
                <w:color w:val="E5224E" w:themeColor="accent1"/>
              </w:rPr>
              <w:t xml:space="preserve">Low </w:t>
            </w:r>
            <w:r w:rsidR="00A10ADE">
              <w:rPr>
                <w:color w:val="E5224E" w:themeColor="accent1"/>
              </w:rPr>
              <w:t>customer interest.</w:t>
            </w:r>
          </w:p>
          <w:p w:rsidR="00303A91" w:rsidRDefault="00303A91" w:rsidP="00823FC7">
            <w:pPr>
              <w:pStyle w:val="ListParagraph"/>
              <w:cnfStyle w:val="000000000000" w:firstRow="0" w:lastRow="0" w:firstColumn="0" w:lastColumn="0" w:oddVBand="0" w:evenVBand="0" w:oddHBand="0" w:evenHBand="0" w:firstRowFirstColumn="0" w:firstRowLastColumn="0" w:lastRowFirstColumn="0" w:lastRowLastColumn="0"/>
            </w:pPr>
          </w:p>
        </w:tc>
      </w:tr>
    </w:tbl>
    <w:p w:rsidR="00C73596" w:rsidRDefault="00C73596" w:rsidP="00ED4DE3"/>
    <w:p w:rsidR="00FF6FCA" w:rsidRDefault="00FF6FCA" w:rsidP="00FA42E8">
      <w:pPr>
        <w:pStyle w:val="Heading2"/>
      </w:pPr>
    </w:p>
    <w:p w:rsidR="00FA42E8" w:rsidRDefault="00B46A38" w:rsidP="00FA42E8">
      <w:pPr>
        <w:pStyle w:val="Heading2"/>
      </w:pPr>
      <w:bookmarkStart w:id="10" w:name="_Toc40691663"/>
      <w:r>
        <w:t>Critical Analysis of Superdrug</w:t>
      </w:r>
      <w:bookmarkEnd w:id="10"/>
    </w:p>
    <w:p w:rsidR="001B1223" w:rsidRPr="00FA42E8" w:rsidRDefault="00FA42E8" w:rsidP="00FA42E8">
      <w:r w:rsidRPr="00FA42E8">
        <w:t>The company</w:t>
      </w:r>
      <w:r>
        <w:rPr>
          <w:rStyle w:val="Heading2Char"/>
        </w:rPr>
        <w:t xml:space="preserve"> </w:t>
      </w:r>
      <w:r w:rsidRPr="00FA42E8">
        <w:t>have a huge</w:t>
      </w:r>
      <w:r>
        <w:t xml:space="preserve"> opportunities that definitely should be used</w:t>
      </w:r>
      <w:r w:rsidR="00137221">
        <w:t xml:space="preserve"> for future strategies but every opportunity can become either reality or </w:t>
      </w:r>
      <w:r w:rsidR="00137221" w:rsidRPr="00137221">
        <w:t>failure</w:t>
      </w:r>
      <w:r w:rsidR="00137221">
        <w:t xml:space="preserve">. </w:t>
      </w:r>
      <w:r w:rsidR="00920F63">
        <w:t xml:space="preserve">The strengths of company is same as every big and popular organization in United Kingdom so it has big impact with the company but it is mainly useful for </w:t>
      </w:r>
      <w:r w:rsidR="00980BF5">
        <w:t xml:space="preserve">potential investors. So the thing that company should pay high attention is Weakness and Treats as they can be the reason for company to fail. </w:t>
      </w:r>
      <w:r w:rsidR="00920F63">
        <w:t xml:space="preserve"> </w:t>
      </w:r>
      <w:r w:rsidR="005F7563">
        <w:t xml:space="preserve">Competitors are the external stakeholders that the company does not have control over so Superdrug has to pay attention and closely monitoring the </w:t>
      </w:r>
      <w:r w:rsidR="00B46A38">
        <w:t xml:space="preserve">marketing </w:t>
      </w:r>
      <w:r w:rsidR="005F7563">
        <w:t>strategy</w:t>
      </w:r>
      <w:r w:rsidR="00B46A38">
        <w:t xml:space="preserve"> and developing products and ideas of Competitors. The other part that the organization should put as something to change </w:t>
      </w:r>
      <w:r w:rsidR="00B46A38">
        <w:lastRenderedPageBreak/>
        <w:t xml:space="preserve">with time </w:t>
      </w:r>
      <w:r w:rsidR="00843BC4">
        <w:t xml:space="preserve">is that the mission of affordable cosmetic </w:t>
      </w:r>
      <w:r w:rsidR="001E73E8">
        <w:t>is targeting only 60</w:t>
      </w:r>
      <w:r w:rsidR="00843BC4">
        <w:t xml:space="preserve">% potential customers and probably the management has to consider to make partnership with more expensive brands but continue with the more </w:t>
      </w:r>
      <w:r w:rsidR="001E73E8">
        <w:t>accessible one as well.</w:t>
      </w:r>
    </w:p>
    <w:p w:rsidR="00675217" w:rsidRDefault="00675217" w:rsidP="00415EA6">
      <w:pPr>
        <w:rPr>
          <w:rStyle w:val="Heading2Char"/>
        </w:rPr>
      </w:pPr>
    </w:p>
    <w:p w:rsidR="00C73596" w:rsidRDefault="00415EA6" w:rsidP="00415EA6">
      <w:bookmarkStart w:id="11" w:name="_Toc40691664"/>
      <w:r w:rsidRPr="00415EA6">
        <w:rPr>
          <w:rStyle w:val="Heading2Char"/>
        </w:rPr>
        <w:t>The employees</w:t>
      </w:r>
      <w:bookmarkEnd w:id="11"/>
      <w:r>
        <w:t xml:space="preserve"> </w:t>
      </w:r>
      <w:r w:rsidRPr="00415EA6">
        <w:t>of Superdrug have a big impact</w:t>
      </w:r>
      <w:r>
        <w:t xml:space="preserve"> </w:t>
      </w:r>
      <w:r w:rsidR="00A753DD">
        <w:t xml:space="preserve">as they are the key element to help the company achieve the success. </w:t>
      </w:r>
      <w:r w:rsidR="003D474C">
        <w:t xml:space="preserve">Every employee have a different role depend of the </w:t>
      </w:r>
      <w:r w:rsidR="001475A2">
        <w:t>position</w:t>
      </w:r>
      <w:r w:rsidR="003D474C">
        <w:t xml:space="preserve"> they are hired for. For example the marketing director of the company has a responsibility </w:t>
      </w:r>
      <w:r w:rsidR="004A2935">
        <w:t>to che</w:t>
      </w:r>
      <w:r w:rsidR="003D474C">
        <w:t xml:space="preserve">ck the progress and approve the ideas coming from marketing </w:t>
      </w:r>
      <w:r w:rsidR="00675217">
        <w:t>department</w:t>
      </w:r>
      <w:r w:rsidR="003D474C">
        <w:t xml:space="preserve"> to </w:t>
      </w:r>
      <w:r w:rsidR="00675217">
        <w:t>achieve</w:t>
      </w:r>
      <w:r w:rsidR="003D474C">
        <w:t xml:space="preserve"> the market growing in the organization. Down in the pyramid are the regular staff such as sales assistant which </w:t>
      </w:r>
      <w:r w:rsidR="004A2935">
        <w:t>equal impor</w:t>
      </w:r>
      <w:r w:rsidR="00DC1368">
        <w:t>t</w:t>
      </w:r>
      <w:r w:rsidR="004A2935">
        <w:t>ant</w:t>
      </w:r>
      <w:r w:rsidR="00DC1368">
        <w:t xml:space="preserve"> to the company but with different </w:t>
      </w:r>
      <w:r w:rsidR="00675217">
        <w:t>responsibilities</w:t>
      </w:r>
      <w:r w:rsidR="00DC1368">
        <w:t xml:space="preserve"> like helping customers to make the right choose, assist and </w:t>
      </w:r>
      <w:r w:rsidR="00675217">
        <w:t>answers</w:t>
      </w:r>
      <w:r w:rsidR="00DC1368">
        <w:t xml:space="preserve"> all the question about product, price, </w:t>
      </w:r>
      <w:r w:rsidR="00E70421">
        <w:t>offers</w:t>
      </w:r>
      <w:r w:rsidR="00DC1368">
        <w:t xml:space="preserve"> and more</w:t>
      </w:r>
      <w:r w:rsidR="00E70421">
        <w:t xml:space="preserve"> thing that are making customer service great. So every one job </w:t>
      </w:r>
      <w:r w:rsidR="001475A2">
        <w:t>position</w:t>
      </w:r>
      <w:r w:rsidR="00E70421">
        <w:t xml:space="preserve"> is supporting the company’s best interest and helping </w:t>
      </w:r>
      <w:r w:rsidR="004A2935">
        <w:t>to be successful.</w:t>
      </w:r>
      <w:r w:rsidR="00E70421">
        <w:t xml:space="preserve"> </w:t>
      </w:r>
    </w:p>
    <w:p w:rsidR="004A2935" w:rsidRDefault="004A2935" w:rsidP="004A2935">
      <w:pPr>
        <w:pStyle w:val="Heading2"/>
        <w:rPr>
          <w:rFonts w:asciiTheme="minorHAnsi" w:eastAsiaTheme="minorEastAsia" w:hAnsiTheme="minorHAnsi" w:cstheme="minorBidi"/>
          <w:color w:val="auto"/>
          <w:sz w:val="26"/>
          <w:szCs w:val="22"/>
        </w:rPr>
      </w:pPr>
    </w:p>
    <w:p w:rsidR="00ED4DE3" w:rsidRDefault="004A2935" w:rsidP="004A2935">
      <w:pPr>
        <w:pStyle w:val="Heading2"/>
      </w:pPr>
      <w:bookmarkStart w:id="12" w:name="_Toc40691665"/>
      <w:r>
        <w:t>T</w:t>
      </w:r>
      <w:r w:rsidR="00ED4DE3">
        <w:t>raining and development</w:t>
      </w:r>
      <w:bookmarkEnd w:id="12"/>
      <w:r w:rsidR="00ED4DE3">
        <w:t xml:space="preserve"> </w:t>
      </w:r>
    </w:p>
    <w:p w:rsidR="004A2935" w:rsidRPr="004A2935" w:rsidRDefault="004A2935" w:rsidP="004A2935">
      <w:r>
        <w:t xml:space="preserve">Is something that every company should </w:t>
      </w:r>
      <w:r w:rsidR="00527A07">
        <w:t>have for new member</w:t>
      </w:r>
      <w:r w:rsidR="001475A2">
        <w:t>s which are joining the team</w:t>
      </w:r>
      <w:r w:rsidR="00527A07">
        <w:t xml:space="preserve"> as every person needs to know the rules that are applied and what managers or directors are expecting from their workers depending on the position.</w:t>
      </w:r>
      <w:r w:rsidR="001475A2">
        <w:t xml:space="preserve"> Normally companies have policies that are same and rules that are specific, also there are </w:t>
      </w:r>
      <w:r w:rsidR="001475A2" w:rsidRPr="001475A2">
        <w:t>state requirements</w:t>
      </w:r>
      <w:r w:rsidR="001475A2">
        <w:t xml:space="preserve"> that needs to be compliance as well. That is why training and development program is helping employees to understand </w:t>
      </w:r>
      <w:r w:rsidR="00B8785D">
        <w:t>their</w:t>
      </w:r>
      <w:r w:rsidR="007E7735">
        <w:t xml:space="preserve"> role in the company as they will receive a position explanation. </w:t>
      </w:r>
      <w:r w:rsidR="00BA67FD">
        <w:t xml:space="preserve">This program is showing employees that there is opportunities to build a carrier in the company </w:t>
      </w:r>
      <w:r w:rsidR="00045127">
        <w:t xml:space="preserve">and develop skills and knowledge. </w:t>
      </w:r>
      <w:r w:rsidR="007E7735">
        <w:t xml:space="preserve">Other important part is </w:t>
      </w:r>
      <w:r w:rsidR="00B8785D">
        <w:t>Health and S</w:t>
      </w:r>
      <w:r w:rsidR="007E7735" w:rsidRPr="007E7735">
        <w:t>afety program</w:t>
      </w:r>
      <w:r w:rsidR="001475A2">
        <w:t xml:space="preserve"> </w:t>
      </w:r>
      <w:r w:rsidR="00B8785D">
        <w:t xml:space="preserve">which in short is showing things like fire exits, </w:t>
      </w:r>
      <w:r w:rsidR="00B8785D" w:rsidRPr="00B8785D">
        <w:t>hygiene requirements</w:t>
      </w:r>
      <w:r w:rsidR="00B8785D">
        <w:t>, medical help and more.</w:t>
      </w:r>
    </w:p>
    <w:p w:rsidR="004A2935" w:rsidRDefault="004A2935" w:rsidP="004A2935"/>
    <w:p w:rsidR="009C3BC4" w:rsidRDefault="007E7E97" w:rsidP="007E7E97">
      <w:pPr>
        <w:pStyle w:val="Heading2"/>
      </w:pPr>
      <w:bookmarkStart w:id="13" w:name="_Toc40691666"/>
      <w:r>
        <w:t>Role of Marketing Director</w:t>
      </w:r>
      <w:bookmarkEnd w:id="13"/>
    </w:p>
    <w:p w:rsidR="007E7E97" w:rsidRDefault="007E7E97" w:rsidP="00203CE0">
      <w:pPr>
        <w:rPr>
          <w:rFonts w:eastAsia="Times New Roman"/>
          <w:lang w:eastAsia="en-GB"/>
        </w:rPr>
      </w:pPr>
      <w:r w:rsidRPr="007E7E97">
        <w:rPr>
          <w:rFonts w:eastAsia="Times New Roman"/>
          <w:lang w:eastAsia="en-GB"/>
        </w:rPr>
        <w:t>Gemma Mason</w:t>
      </w:r>
      <w:r>
        <w:rPr>
          <w:rFonts w:eastAsia="Times New Roman"/>
          <w:lang w:eastAsia="en-GB"/>
        </w:rPr>
        <w:t xml:space="preserve"> is</w:t>
      </w:r>
      <w:r w:rsidR="00BD259C">
        <w:rPr>
          <w:rFonts w:eastAsia="Times New Roman"/>
          <w:lang w:eastAsia="en-GB"/>
        </w:rPr>
        <w:t xml:space="preserve"> Head of Marketing in Superdrug </w:t>
      </w:r>
      <w:sdt>
        <w:sdtPr>
          <w:rPr>
            <w:rFonts w:eastAsia="Times New Roman"/>
            <w:lang w:eastAsia="en-GB"/>
          </w:rPr>
          <w:id w:val="98922876"/>
          <w:citation/>
        </w:sdtPr>
        <w:sdtEndPr/>
        <w:sdtContent>
          <w:r w:rsidR="00BD259C">
            <w:rPr>
              <w:rFonts w:eastAsia="Times New Roman"/>
              <w:lang w:eastAsia="en-GB"/>
            </w:rPr>
            <w:fldChar w:fldCharType="begin"/>
          </w:r>
          <w:r w:rsidR="00BD259C">
            <w:rPr>
              <w:rFonts w:eastAsia="Times New Roman"/>
              <w:lang w:val="en-US" w:eastAsia="en-GB"/>
            </w:rPr>
            <w:instrText xml:space="preserve"> CITATION Lin20 \l 1033 </w:instrText>
          </w:r>
          <w:r w:rsidR="00BD259C">
            <w:rPr>
              <w:rFonts w:eastAsia="Times New Roman"/>
              <w:lang w:eastAsia="en-GB"/>
            </w:rPr>
            <w:fldChar w:fldCharType="separate"/>
          </w:r>
          <w:r w:rsidR="005A1AE8" w:rsidRPr="005A1AE8">
            <w:rPr>
              <w:rFonts w:eastAsia="Times New Roman"/>
              <w:noProof/>
              <w:lang w:val="en-US" w:eastAsia="en-GB"/>
            </w:rPr>
            <w:t>(Linkedin, 2020)</w:t>
          </w:r>
          <w:r w:rsidR="00BD259C">
            <w:rPr>
              <w:rFonts w:eastAsia="Times New Roman"/>
              <w:lang w:eastAsia="en-GB"/>
            </w:rPr>
            <w:fldChar w:fldCharType="end"/>
          </w:r>
        </w:sdtContent>
      </w:sdt>
      <w:r w:rsidR="00BD259C">
        <w:rPr>
          <w:rFonts w:eastAsia="Times New Roman"/>
          <w:lang w:eastAsia="en-GB"/>
        </w:rPr>
        <w:t>.</w:t>
      </w:r>
    </w:p>
    <w:p w:rsidR="005A1AE8" w:rsidRDefault="0065342E" w:rsidP="00203CE0">
      <w:r>
        <w:rPr>
          <w:rFonts w:eastAsia="Times New Roman"/>
          <w:lang w:eastAsia="en-GB"/>
        </w:rPr>
        <w:t xml:space="preserve">To take a position of Marketing Director needs time and experience. To build and develop yourself step by step on </w:t>
      </w:r>
      <w:r w:rsidRPr="0065342E">
        <w:rPr>
          <w:rFonts w:eastAsia="Times New Roman"/>
          <w:lang w:eastAsia="en-GB"/>
        </w:rPr>
        <w:t>the ladder of success</w:t>
      </w:r>
      <w:r>
        <w:rPr>
          <w:rFonts w:eastAsia="Times New Roman"/>
          <w:lang w:eastAsia="en-GB"/>
        </w:rPr>
        <w:t>. First t</w:t>
      </w:r>
      <w:r w:rsidR="00BE505F">
        <w:rPr>
          <w:rFonts w:eastAsia="Times New Roman"/>
          <w:lang w:eastAsia="en-GB"/>
        </w:rPr>
        <w:t>he education</w:t>
      </w:r>
      <w:r w:rsidR="00F71075">
        <w:rPr>
          <w:rFonts w:eastAsia="Times New Roman"/>
          <w:lang w:eastAsia="en-GB"/>
        </w:rPr>
        <w:t xml:space="preserve"> is the key part to achieve and the correct one is </w:t>
      </w:r>
      <w:r w:rsidR="00F71075" w:rsidRPr="00F71075">
        <w:t xml:space="preserve">MBA or other Master’s degree qualification </w:t>
      </w:r>
      <w:r w:rsidR="00F71075">
        <w:rPr>
          <w:rFonts w:ascii="Helvetica" w:hAnsi="Helvetica"/>
          <w:color w:val="1C1C1C"/>
          <w:sz w:val="27"/>
          <w:szCs w:val="27"/>
          <w:shd w:val="clear" w:color="auto" w:fill="FFFFFF"/>
        </w:rPr>
        <w:t xml:space="preserve">of </w:t>
      </w:r>
      <w:r w:rsidR="00F71075">
        <w:rPr>
          <w:rFonts w:eastAsia="Times New Roman"/>
          <w:lang w:eastAsia="en-GB"/>
        </w:rPr>
        <w:t>M</w:t>
      </w:r>
      <w:r w:rsidR="00BE505F">
        <w:rPr>
          <w:rFonts w:eastAsia="Times New Roman"/>
          <w:lang w:eastAsia="en-GB"/>
        </w:rPr>
        <w:t xml:space="preserve">arketing. </w:t>
      </w:r>
      <w:r w:rsidR="000460A2">
        <w:rPr>
          <w:rFonts w:eastAsia="Times New Roman"/>
          <w:lang w:eastAsia="en-GB"/>
        </w:rPr>
        <w:t xml:space="preserve">Second part is gain more and more experience as at the beginning you start working on lower position in marketing department and with the time the promotions are coming. </w:t>
      </w:r>
      <w:r w:rsidR="00F71075">
        <w:rPr>
          <w:rFonts w:ascii="Helvetica" w:hAnsi="Helvetica"/>
          <w:color w:val="1C1C1C"/>
          <w:sz w:val="27"/>
          <w:szCs w:val="27"/>
          <w:shd w:val="clear" w:color="auto" w:fill="FFFFFF"/>
        </w:rPr>
        <w:t xml:space="preserve">Marketing manager, </w:t>
      </w:r>
      <w:r w:rsidR="000460A2">
        <w:rPr>
          <w:rFonts w:eastAsia="Times New Roman"/>
          <w:lang w:eastAsia="en-GB"/>
        </w:rPr>
        <w:t xml:space="preserve">Marketing communication manager, Head of Customers experience </w:t>
      </w:r>
      <w:r w:rsidR="004C1D98">
        <w:rPr>
          <w:rFonts w:eastAsia="Times New Roman"/>
          <w:lang w:eastAsia="en-GB"/>
        </w:rPr>
        <w:t xml:space="preserve">&amp; PR and similar position are what you need to pass </w:t>
      </w:r>
      <w:r w:rsidR="004C1D98">
        <w:rPr>
          <w:rFonts w:eastAsia="Times New Roman"/>
          <w:lang w:eastAsia="en-GB"/>
        </w:rPr>
        <w:lastRenderedPageBreak/>
        <w:t xml:space="preserve">to you can </w:t>
      </w:r>
      <w:r w:rsidR="00F71075">
        <w:t xml:space="preserve">become Marketing Director but it can take from 8-10 years </w:t>
      </w:r>
      <w:sdt>
        <w:sdtPr>
          <w:id w:val="585966759"/>
          <w:citation/>
        </w:sdtPr>
        <w:sdtEndPr/>
        <w:sdtContent>
          <w:r w:rsidR="00F71075">
            <w:fldChar w:fldCharType="begin"/>
          </w:r>
          <w:r w:rsidR="00F71075">
            <w:rPr>
              <w:lang w:val="en-US"/>
            </w:rPr>
            <w:instrText xml:space="preserve"> CITATION Cam19 \l 1033 </w:instrText>
          </w:r>
          <w:r w:rsidR="00F71075">
            <w:fldChar w:fldCharType="separate"/>
          </w:r>
          <w:r w:rsidR="005A1AE8" w:rsidRPr="005A1AE8">
            <w:rPr>
              <w:noProof/>
              <w:lang w:val="en-US"/>
            </w:rPr>
            <w:t>(Campaign Jobs, 2019)</w:t>
          </w:r>
          <w:r w:rsidR="00F71075">
            <w:fldChar w:fldCharType="end"/>
          </w:r>
        </w:sdtContent>
      </w:sdt>
      <w:r w:rsidR="00F71075">
        <w:t>.</w:t>
      </w:r>
    </w:p>
    <w:p w:rsidR="00526239" w:rsidRPr="00526239" w:rsidRDefault="00526239" w:rsidP="00203CE0">
      <w:r>
        <w:t xml:space="preserve">The key activities that Marketing Director is doing are planning and creating new products or developing the existing ones and also develop a brand strategy. Strong brand is what leading company to success. </w:t>
      </w:r>
      <w:r w:rsidR="00AE49A5">
        <w:t xml:space="preserve">Other part is to set an annual marketing budget and for this you need Accounting Management as knowledge. Manage a marketing </w:t>
      </w:r>
      <w:r w:rsidR="00DA3CDE">
        <w:t>department</w:t>
      </w:r>
      <w:r w:rsidR="00AE49A5">
        <w:t xml:space="preserve"> and guide the team </w:t>
      </w:r>
      <w:r w:rsidR="00DA3CDE">
        <w:t>and management on daily basis. Important part is to keep with trends and news, competitors and customers feedback so you can know what are your opportunities and treats. Social media of company is also responsivity for a Marketing Director as this is the PR and advertising part that you need the knowledge</w:t>
      </w:r>
      <w:r w:rsidR="00263BD4">
        <w:t xml:space="preserve"> </w:t>
      </w:r>
      <w:sdt>
        <w:sdtPr>
          <w:id w:val="-593470973"/>
          <w:citation/>
        </w:sdtPr>
        <w:sdtEndPr/>
        <w:sdtContent>
          <w:r w:rsidR="00263BD4">
            <w:fldChar w:fldCharType="begin"/>
          </w:r>
          <w:r w:rsidR="00263BD4">
            <w:rPr>
              <w:lang w:val="en-US"/>
            </w:rPr>
            <w:instrText xml:space="preserve"> CITATION Cam19 \l 1033 </w:instrText>
          </w:r>
          <w:r w:rsidR="00263BD4">
            <w:fldChar w:fldCharType="separate"/>
          </w:r>
          <w:r w:rsidR="005A1AE8" w:rsidRPr="005A1AE8">
            <w:rPr>
              <w:noProof/>
              <w:lang w:val="en-US"/>
            </w:rPr>
            <w:t>(Campaign Jobs, 2019)</w:t>
          </w:r>
          <w:r w:rsidR="00263BD4">
            <w:fldChar w:fldCharType="end"/>
          </w:r>
        </w:sdtContent>
      </w:sdt>
      <w:r w:rsidR="00263BD4">
        <w:t>.</w:t>
      </w:r>
    </w:p>
    <w:p w:rsidR="00FF6FCA" w:rsidRDefault="00FF6FCA" w:rsidP="001E73E8">
      <w:pPr>
        <w:rPr>
          <w:rStyle w:val="Heading2Char"/>
        </w:rPr>
      </w:pPr>
    </w:p>
    <w:p w:rsidR="008E7F19" w:rsidRPr="001E73E8" w:rsidRDefault="008E7F19" w:rsidP="001E73E8">
      <w:pPr>
        <w:rPr>
          <w:rFonts w:asciiTheme="majorHAnsi" w:eastAsiaTheme="majorEastAsia" w:hAnsiTheme="majorHAnsi" w:cstheme="majorBidi"/>
          <w:color w:val="AF1437" w:themeColor="accent1" w:themeShade="BF"/>
          <w:sz w:val="28"/>
          <w:szCs w:val="28"/>
        </w:rPr>
      </w:pPr>
      <w:bookmarkStart w:id="14" w:name="_Toc40691667"/>
      <w:r w:rsidRPr="001E73E8">
        <w:rPr>
          <w:rStyle w:val="Heading2Char"/>
        </w:rPr>
        <w:t>Skills and</w:t>
      </w:r>
      <w:r w:rsidRPr="007A30FA">
        <w:rPr>
          <w:rStyle w:val="Heading2Char"/>
        </w:rPr>
        <w:t xml:space="preserve"> knowledge</w:t>
      </w:r>
      <w:bookmarkEnd w:id="14"/>
      <w:r>
        <w:t xml:space="preserve"> </w:t>
      </w:r>
    </w:p>
    <w:p w:rsidR="00203CE0" w:rsidRDefault="00203CE0" w:rsidP="00203CE0">
      <w:r>
        <w:t>F</w:t>
      </w:r>
      <w:r w:rsidR="004C1D98" w:rsidRPr="00203CE0">
        <w:t>or such an important position you need to h</w:t>
      </w:r>
      <w:r>
        <w:t xml:space="preserve">ave a knowledge for things like:   </w:t>
      </w:r>
    </w:p>
    <w:p w:rsidR="008E7F19" w:rsidRDefault="008E7F19" w:rsidP="00203CE0">
      <w:pPr>
        <w:pStyle w:val="ListParagraph"/>
        <w:numPr>
          <w:ilvl w:val="0"/>
          <w:numId w:val="9"/>
        </w:numPr>
        <w:sectPr w:rsidR="008E7F19" w:rsidSect="00216844">
          <w:pgSz w:w="11906" w:h="16838"/>
          <w:pgMar w:top="1440" w:right="1440" w:bottom="1440" w:left="1440" w:header="708" w:footer="708" w:gutter="0"/>
          <w:pgNumType w:start="0"/>
          <w:cols w:space="708"/>
          <w:titlePg/>
          <w:docGrid w:linePitch="360"/>
        </w:sectPr>
      </w:pPr>
    </w:p>
    <w:p w:rsidR="00203CE0" w:rsidRPr="00203CE0" w:rsidRDefault="00AA184E" w:rsidP="00203CE0">
      <w:pPr>
        <w:pStyle w:val="ListParagraph"/>
        <w:numPr>
          <w:ilvl w:val="0"/>
          <w:numId w:val="9"/>
        </w:numPr>
        <w:rPr>
          <w:rFonts w:ascii="Segoe UI" w:hAnsi="Segoe UI" w:cs="Segoe UI"/>
        </w:rPr>
      </w:pPr>
      <w:hyperlink r:id="rId11" w:history="1">
        <w:r w:rsidR="004C1D98" w:rsidRPr="00203CE0">
          <w:t>Advertising</w:t>
        </w:r>
      </w:hyperlink>
    </w:p>
    <w:p w:rsidR="00203CE0" w:rsidRPr="00203CE0" w:rsidRDefault="00AA184E" w:rsidP="00203CE0">
      <w:pPr>
        <w:pStyle w:val="ListParagraph"/>
        <w:numPr>
          <w:ilvl w:val="0"/>
          <w:numId w:val="9"/>
        </w:numPr>
        <w:rPr>
          <w:rFonts w:ascii="Segoe UI" w:hAnsi="Segoe UI" w:cs="Segoe UI"/>
        </w:rPr>
      </w:pPr>
      <w:hyperlink r:id="rId12" w:history="1">
        <w:r w:rsidR="002B611E" w:rsidRPr="00203CE0">
          <w:t>Digital Marketing</w:t>
        </w:r>
      </w:hyperlink>
    </w:p>
    <w:p w:rsidR="00203CE0" w:rsidRPr="00203CE0" w:rsidRDefault="00AA184E" w:rsidP="00203CE0">
      <w:pPr>
        <w:pStyle w:val="ListParagraph"/>
        <w:numPr>
          <w:ilvl w:val="0"/>
          <w:numId w:val="9"/>
        </w:numPr>
        <w:rPr>
          <w:rFonts w:ascii="Segoe UI" w:hAnsi="Segoe UI" w:cs="Segoe UI"/>
        </w:rPr>
      </w:pPr>
      <w:hyperlink r:id="rId13" w:history="1">
        <w:r w:rsidR="002B611E" w:rsidRPr="00203CE0">
          <w:t>Brand Development</w:t>
        </w:r>
      </w:hyperlink>
    </w:p>
    <w:p w:rsidR="00203CE0" w:rsidRPr="00203CE0" w:rsidRDefault="002B611E" w:rsidP="00203CE0">
      <w:pPr>
        <w:pStyle w:val="ListParagraph"/>
        <w:numPr>
          <w:ilvl w:val="0"/>
          <w:numId w:val="9"/>
        </w:numPr>
        <w:rPr>
          <w:rFonts w:ascii="Segoe UI" w:hAnsi="Segoe UI" w:cs="Segoe UI"/>
        </w:rPr>
      </w:pPr>
      <w:r w:rsidRPr="00203CE0">
        <w:t>Customer Experience</w:t>
      </w:r>
    </w:p>
    <w:p w:rsidR="00203CE0" w:rsidRPr="00203CE0" w:rsidRDefault="002B611E" w:rsidP="00203CE0">
      <w:pPr>
        <w:pStyle w:val="ListParagraph"/>
        <w:numPr>
          <w:ilvl w:val="0"/>
          <w:numId w:val="9"/>
        </w:numPr>
        <w:rPr>
          <w:rFonts w:ascii="Segoe UI" w:hAnsi="Segoe UI" w:cs="Segoe UI"/>
        </w:rPr>
      </w:pPr>
      <w:r w:rsidRPr="00203CE0">
        <w:t>Marketing Strategy</w:t>
      </w:r>
      <w:r w:rsidR="00203CE0">
        <w:t xml:space="preserve"> </w:t>
      </w:r>
    </w:p>
    <w:p w:rsidR="00203CE0" w:rsidRPr="00203CE0" w:rsidRDefault="002B611E" w:rsidP="00203CE0">
      <w:pPr>
        <w:pStyle w:val="ListParagraph"/>
        <w:numPr>
          <w:ilvl w:val="0"/>
          <w:numId w:val="9"/>
        </w:numPr>
        <w:rPr>
          <w:rFonts w:ascii="Segoe UI" w:hAnsi="Segoe UI" w:cs="Segoe UI"/>
        </w:rPr>
      </w:pPr>
      <w:r w:rsidRPr="00203CE0">
        <w:t>Internal Communications</w:t>
      </w:r>
    </w:p>
    <w:p w:rsidR="002B611E" w:rsidRPr="00203CE0" w:rsidRDefault="00AA184E" w:rsidP="00203CE0">
      <w:pPr>
        <w:pStyle w:val="ListParagraph"/>
        <w:numPr>
          <w:ilvl w:val="0"/>
          <w:numId w:val="9"/>
        </w:numPr>
        <w:rPr>
          <w:rFonts w:ascii="Segoe UI" w:hAnsi="Segoe UI" w:cs="Segoe UI"/>
        </w:rPr>
      </w:pPr>
      <w:hyperlink r:id="rId14" w:history="1">
        <w:r w:rsidR="002B611E" w:rsidRPr="00203CE0">
          <w:t>Account Management</w:t>
        </w:r>
      </w:hyperlink>
    </w:p>
    <w:p w:rsidR="00EC1242" w:rsidRDefault="00EC1242" w:rsidP="00203CE0">
      <w:pPr>
        <w:sectPr w:rsidR="00EC1242" w:rsidSect="008E7F19">
          <w:type w:val="continuous"/>
          <w:pgSz w:w="11906" w:h="16838"/>
          <w:pgMar w:top="1440" w:right="1440" w:bottom="1440" w:left="1440" w:header="708" w:footer="708" w:gutter="0"/>
          <w:pgNumType w:start="0"/>
          <w:cols w:num="2" w:space="708"/>
          <w:titlePg/>
          <w:docGrid w:linePitch="360"/>
        </w:sectPr>
      </w:pPr>
    </w:p>
    <w:p w:rsidR="008E7F19" w:rsidRDefault="00AA184E" w:rsidP="00203CE0">
      <w:hyperlink r:id="rId15" w:history="1">
        <w:r w:rsidR="002B611E" w:rsidRPr="002B611E">
          <w:rPr>
            <w:rFonts w:ascii="Segoe UI" w:hAnsi="Segoe UI" w:cs="Segoe UI"/>
            <w:b/>
            <w:bCs/>
            <w:color w:val="0073B1"/>
            <w:sz w:val="18"/>
            <w:szCs w:val="18"/>
            <w:bdr w:val="none" w:sz="0" w:space="0" w:color="auto" w:frame="1"/>
            <w:shd w:val="clear" w:color="auto" w:fill="F3F6F8"/>
          </w:rPr>
          <w:br/>
        </w:r>
      </w:hyperlink>
      <w:r w:rsidR="008E7F19">
        <w:t>Also there are more</w:t>
      </w:r>
      <w:r w:rsidR="002B611E" w:rsidRPr="00203CE0">
        <w:t xml:space="preserve"> skill</w:t>
      </w:r>
      <w:r w:rsidR="008E7F19">
        <w:t>s</w:t>
      </w:r>
      <w:r w:rsidR="002B611E" w:rsidRPr="00203CE0">
        <w:t xml:space="preserve"> that marketing director </w:t>
      </w:r>
      <w:r w:rsidR="008E7F19" w:rsidRPr="00203CE0">
        <w:t>should</w:t>
      </w:r>
      <w:r w:rsidR="002B611E" w:rsidRPr="00203CE0">
        <w:t xml:space="preserve"> have such as</w:t>
      </w:r>
    </w:p>
    <w:p w:rsidR="008E7F19" w:rsidRDefault="008E7F19" w:rsidP="008E7F19">
      <w:pPr>
        <w:pStyle w:val="ListParagraph"/>
        <w:numPr>
          <w:ilvl w:val="0"/>
          <w:numId w:val="10"/>
        </w:numPr>
        <w:sectPr w:rsidR="008E7F19" w:rsidSect="008E7F19">
          <w:type w:val="continuous"/>
          <w:pgSz w:w="11906" w:h="16838"/>
          <w:pgMar w:top="1440" w:right="1440" w:bottom="1440" w:left="1440" w:header="708" w:footer="708" w:gutter="0"/>
          <w:pgNumType w:start="0"/>
          <w:cols w:space="708"/>
          <w:titlePg/>
          <w:docGrid w:linePitch="360"/>
        </w:sectPr>
      </w:pPr>
    </w:p>
    <w:p w:rsidR="008E7F19" w:rsidRPr="003826B2" w:rsidRDefault="002B611E" w:rsidP="003826B2">
      <w:pPr>
        <w:pStyle w:val="ListParagraph"/>
        <w:numPr>
          <w:ilvl w:val="0"/>
          <w:numId w:val="10"/>
        </w:numPr>
        <w:rPr>
          <w:rFonts w:ascii="Segoe UI" w:hAnsi="Segoe UI" w:cs="Segoe UI"/>
        </w:rPr>
      </w:pPr>
      <w:r w:rsidRPr="003826B2">
        <w:t>Customer Service</w:t>
      </w:r>
      <w:r w:rsidR="008E7F19" w:rsidRPr="003826B2">
        <w:t xml:space="preserve"> </w:t>
      </w:r>
    </w:p>
    <w:p w:rsidR="008E7F19" w:rsidRPr="003826B2" w:rsidRDefault="002B611E" w:rsidP="003826B2">
      <w:pPr>
        <w:pStyle w:val="ListParagraph"/>
        <w:numPr>
          <w:ilvl w:val="0"/>
          <w:numId w:val="10"/>
        </w:numPr>
        <w:rPr>
          <w:rFonts w:ascii="Segoe UI" w:hAnsi="Segoe UI" w:cs="Segoe UI"/>
        </w:rPr>
      </w:pPr>
      <w:r w:rsidRPr="003826B2">
        <w:t>Experiential Events</w:t>
      </w:r>
    </w:p>
    <w:p w:rsidR="003826B2" w:rsidRPr="003826B2" w:rsidRDefault="002B611E" w:rsidP="003826B2">
      <w:pPr>
        <w:pStyle w:val="ListParagraph"/>
        <w:numPr>
          <w:ilvl w:val="0"/>
          <w:numId w:val="10"/>
        </w:numPr>
        <w:rPr>
          <w:rFonts w:ascii="Segoe UI" w:hAnsi="Segoe UI" w:cs="Segoe UI"/>
        </w:rPr>
      </w:pPr>
      <w:r w:rsidRPr="003826B2">
        <w:t>Diversity &amp; Inclusion</w:t>
      </w:r>
    </w:p>
    <w:p w:rsidR="003826B2" w:rsidRPr="003826B2" w:rsidRDefault="003826B2" w:rsidP="003826B2">
      <w:pPr>
        <w:pStyle w:val="ListParagraph"/>
        <w:numPr>
          <w:ilvl w:val="0"/>
          <w:numId w:val="10"/>
        </w:numPr>
      </w:pPr>
      <w:r w:rsidRPr="003826B2">
        <w:rPr>
          <w:rFonts w:eastAsia="Times New Roman"/>
          <w:bdr w:val="none" w:sz="0" w:space="0" w:color="auto" w:frame="1"/>
          <w:lang w:eastAsia="en-GB"/>
        </w:rPr>
        <w:t xml:space="preserve">Leadership  </w:t>
      </w:r>
    </w:p>
    <w:p w:rsidR="003826B2" w:rsidRPr="003826B2" w:rsidRDefault="003826B2" w:rsidP="003826B2">
      <w:pPr>
        <w:pStyle w:val="ListParagraph"/>
        <w:numPr>
          <w:ilvl w:val="0"/>
          <w:numId w:val="10"/>
        </w:numPr>
        <w:rPr>
          <w:rFonts w:ascii="Segoe UI" w:eastAsia="Times New Roman" w:hAnsi="Segoe UI" w:cs="Segoe UI"/>
          <w:sz w:val="24"/>
          <w:szCs w:val="24"/>
          <w:bdr w:val="none" w:sz="0" w:space="0" w:color="auto" w:frame="1"/>
          <w:lang w:eastAsia="en-GB"/>
        </w:rPr>
        <w:sectPr w:rsidR="003826B2" w:rsidRPr="003826B2" w:rsidSect="003826B2">
          <w:type w:val="continuous"/>
          <w:pgSz w:w="11906" w:h="16838"/>
          <w:pgMar w:top="1440" w:right="1440" w:bottom="1440" w:left="1440" w:header="708" w:footer="708" w:gutter="0"/>
          <w:pgNumType w:start="0"/>
          <w:cols w:num="2" w:space="708"/>
          <w:titlePg/>
          <w:docGrid w:linePitch="360"/>
        </w:sectPr>
      </w:pPr>
      <w:r w:rsidRPr="003826B2">
        <w:rPr>
          <w:bdr w:val="none" w:sz="0" w:space="0" w:color="auto" w:frame="1"/>
          <w:shd w:val="clear" w:color="auto" w:fill="FFFFFF"/>
        </w:rPr>
        <w:t>Data analysis</w:t>
      </w:r>
    </w:p>
    <w:p w:rsidR="003826B2" w:rsidRDefault="003826B2" w:rsidP="00E34440">
      <w:pPr>
        <w:spacing w:after="0" w:line="240" w:lineRule="auto"/>
        <w:textAlignment w:val="baseline"/>
        <w:rPr>
          <w:rFonts w:ascii="Segoe UI" w:eastAsia="Times New Roman" w:hAnsi="Segoe UI" w:cs="Segoe UI"/>
          <w:sz w:val="24"/>
          <w:szCs w:val="24"/>
          <w:bdr w:val="none" w:sz="0" w:space="0" w:color="auto" w:frame="1"/>
          <w:lang w:eastAsia="en-GB"/>
        </w:rPr>
        <w:sectPr w:rsidR="003826B2" w:rsidSect="008E7F19">
          <w:type w:val="continuous"/>
          <w:pgSz w:w="11906" w:h="16838"/>
          <w:pgMar w:top="1440" w:right="1440" w:bottom="1440" w:left="1440" w:header="708" w:footer="708" w:gutter="0"/>
          <w:pgNumType w:start="0"/>
          <w:cols w:num="3" w:space="708"/>
          <w:titlePg/>
          <w:docGrid w:linePitch="360"/>
        </w:sectPr>
      </w:pPr>
    </w:p>
    <w:p w:rsidR="00DA3CDE" w:rsidRDefault="00DA3CDE" w:rsidP="00E34440">
      <w:pPr>
        <w:spacing w:after="0" w:line="240" w:lineRule="auto"/>
        <w:textAlignment w:val="baseline"/>
        <w:rPr>
          <w:rFonts w:ascii="Segoe UI" w:eastAsia="Times New Roman" w:hAnsi="Segoe UI" w:cs="Segoe UI"/>
          <w:vanish/>
          <w:sz w:val="24"/>
          <w:szCs w:val="24"/>
          <w:bdr w:val="none" w:sz="0" w:space="0" w:color="auto" w:frame="1"/>
          <w:lang w:eastAsia="en-GB"/>
        </w:rPr>
        <w:sectPr w:rsidR="00DA3CDE" w:rsidSect="008E7F19">
          <w:type w:val="continuous"/>
          <w:pgSz w:w="11906" w:h="16838"/>
          <w:pgMar w:top="1440" w:right="1440" w:bottom="1440" w:left="1440" w:header="708" w:footer="708" w:gutter="0"/>
          <w:pgNumType w:start="0"/>
          <w:cols w:num="3" w:space="708"/>
          <w:titlePg/>
          <w:docGrid w:linePitch="360"/>
        </w:sectPr>
      </w:pPr>
    </w:p>
    <w:p w:rsidR="007E7E97" w:rsidRPr="007E7E97" w:rsidRDefault="007E7E97" w:rsidP="007E7E97">
      <w:pPr>
        <w:spacing w:after="0" w:line="240" w:lineRule="auto"/>
        <w:ind w:left="-360"/>
        <w:textAlignment w:val="baseline"/>
        <w:rPr>
          <w:rFonts w:ascii="Segoe UI" w:eastAsia="Times New Roman" w:hAnsi="Segoe UI" w:cs="Segoe UI"/>
          <w:sz w:val="24"/>
          <w:szCs w:val="24"/>
          <w:lang w:eastAsia="en-GB"/>
        </w:rPr>
      </w:pPr>
      <w:r w:rsidRPr="007E7E97">
        <w:rPr>
          <w:rFonts w:ascii="Segoe UI" w:eastAsia="Times New Roman" w:hAnsi="Segoe UI" w:cs="Segoe UI"/>
          <w:vanish/>
          <w:sz w:val="24"/>
          <w:szCs w:val="24"/>
          <w:bdr w:val="none" w:sz="0" w:space="0" w:color="auto" w:frame="1"/>
          <w:lang w:eastAsia="en-GB"/>
        </w:rPr>
        <w:t>Gemma has a account</w:t>
      </w:r>
    </w:p>
    <w:p w:rsidR="007E7E97" w:rsidRPr="00BD259C" w:rsidRDefault="00BD259C" w:rsidP="00BD259C">
      <w:pPr>
        <w:pStyle w:val="Caption"/>
        <w:jc w:val="right"/>
        <w:rPr>
          <w:color w:val="E5224E" w:themeColor="accent1"/>
        </w:rPr>
      </w:pPr>
      <w:bookmarkStart w:id="15" w:name="_Toc40446307"/>
      <w:r w:rsidRPr="00BD259C">
        <w:rPr>
          <w:color w:val="E5224E" w:themeColor="accent1"/>
        </w:rPr>
        <w:t xml:space="preserve">Table </w:t>
      </w:r>
      <w:r w:rsidRPr="00BD259C">
        <w:rPr>
          <w:color w:val="E5224E" w:themeColor="accent1"/>
        </w:rPr>
        <w:fldChar w:fldCharType="begin"/>
      </w:r>
      <w:r w:rsidRPr="00BD259C">
        <w:rPr>
          <w:color w:val="E5224E" w:themeColor="accent1"/>
        </w:rPr>
        <w:instrText xml:space="preserve"> SEQ Table \* ARABIC </w:instrText>
      </w:r>
      <w:r w:rsidRPr="00BD259C">
        <w:rPr>
          <w:color w:val="E5224E" w:themeColor="accent1"/>
        </w:rPr>
        <w:fldChar w:fldCharType="separate"/>
      </w:r>
      <w:r w:rsidRPr="00BD259C">
        <w:rPr>
          <w:noProof/>
          <w:color w:val="E5224E" w:themeColor="accent1"/>
        </w:rPr>
        <w:t>1</w:t>
      </w:r>
      <w:r w:rsidRPr="00BD259C">
        <w:rPr>
          <w:color w:val="E5224E" w:themeColor="accent1"/>
        </w:rPr>
        <w:fldChar w:fldCharType="end"/>
      </w:r>
      <w:sdt>
        <w:sdtPr>
          <w:rPr>
            <w:color w:val="E5224E" w:themeColor="accent1"/>
          </w:rPr>
          <w:id w:val="2084950392"/>
          <w:citation/>
        </w:sdtPr>
        <w:sdtEndPr/>
        <w:sdtContent>
          <w:r w:rsidRPr="00BD259C">
            <w:rPr>
              <w:color w:val="E5224E" w:themeColor="accent1"/>
            </w:rPr>
            <w:fldChar w:fldCharType="begin"/>
          </w:r>
          <w:r w:rsidRPr="00BD259C">
            <w:rPr>
              <w:color w:val="E5224E" w:themeColor="accent1"/>
              <w:lang w:val="en-US"/>
            </w:rPr>
            <w:instrText xml:space="preserve"> CITATION Lin20 \l 1033 </w:instrText>
          </w:r>
          <w:r w:rsidRPr="00BD259C">
            <w:rPr>
              <w:color w:val="E5224E" w:themeColor="accent1"/>
            </w:rPr>
            <w:fldChar w:fldCharType="separate"/>
          </w:r>
          <w:r w:rsidR="005A1AE8">
            <w:rPr>
              <w:noProof/>
              <w:color w:val="E5224E" w:themeColor="accent1"/>
              <w:lang w:val="en-US"/>
            </w:rPr>
            <w:t xml:space="preserve"> </w:t>
          </w:r>
          <w:r w:rsidR="005A1AE8" w:rsidRPr="005A1AE8">
            <w:rPr>
              <w:noProof/>
              <w:color w:val="E5224E" w:themeColor="accent1"/>
              <w:lang w:val="en-US"/>
            </w:rPr>
            <w:t>(Linkedin, 2020)</w:t>
          </w:r>
          <w:r w:rsidRPr="00BD259C">
            <w:rPr>
              <w:color w:val="E5224E" w:themeColor="accent1"/>
            </w:rPr>
            <w:fldChar w:fldCharType="end"/>
          </w:r>
        </w:sdtContent>
      </w:sdt>
      <w:bookmarkEnd w:id="15"/>
    </w:p>
    <w:p w:rsidR="001E73E8" w:rsidRDefault="007A30FA" w:rsidP="00ED4DE3">
      <w:bookmarkStart w:id="16" w:name="_Toc40691668"/>
      <w:r>
        <w:rPr>
          <w:rStyle w:val="Heading2Char"/>
        </w:rPr>
        <w:t>C</w:t>
      </w:r>
      <w:r w:rsidR="00ED4DE3" w:rsidRPr="007A30FA">
        <w:rPr>
          <w:rStyle w:val="Heading2Char"/>
        </w:rPr>
        <w:t>onclusion</w:t>
      </w:r>
      <w:bookmarkEnd w:id="16"/>
      <w:r w:rsidR="00ED4DE3">
        <w:t xml:space="preserve"> </w:t>
      </w:r>
    </w:p>
    <w:p w:rsidR="00EC1242" w:rsidRDefault="00EC1242" w:rsidP="00ED4DE3">
      <w:r>
        <w:t xml:space="preserve">Superdrug is a large company with high potential to go even bigger. </w:t>
      </w:r>
      <w:r w:rsidR="008D0FDB">
        <w:t>The reason for company success</w:t>
      </w:r>
      <w:r w:rsidR="0060745F">
        <w:t xml:space="preserve"> is not only the excellent</w:t>
      </w:r>
      <w:r w:rsidR="008D0FDB">
        <w:t xml:space="preserve"> work of all the employees but the love of customers as well. One company can have a loyalty of customers only if it is valuing them </w:t>
      </w:r>
      <w:r w:rsidR="007A014C">
        <w:t xml:space="preserve">and gives them the great customer service </w:t>
      </w:r>
      <w:r w:rsidR="008D0FDB">
        <w:t xml:space="preserve">and this is exactly what Superdrug is doing. </w:t>
      </w:r>
      <w:r w:rsidR="0060745F">
        <w:t>Things does not stop</w:t>
      </w:r>
      <w:r w:rsidR="007A014C">
        <w:t xml:space="preserve"> only with buyers as Superdrug has all the respect of environment and value every part of it with Cruelty Free and good Recycling</w:t>
      </w:r>
      <w:r w:rsidR="00D771F5">
        <w:t xml:space="preserve"> for examples</w:t>
      </w:r>
      <w:r w:rsidR="007A014C">
        <w:t xml:space="preserve">. As every company this one </w:t>
      </w:r>
      <w:r w:rsidR="007A014C" w:rsidRPr="007A014C">
        <w:t>has its pros and cons</w:t>
      </w:r>
      <w:r w:rsidR="000B7CBB">
        <w:t xml:space="preserve"> but working every day to develop all cons into pros. The main people working in the company are carefully </w:t>
      </w:r>
      <w:r w:rsidR="000B7CBB">
        <w:lastRenderedPageBreak/>
        <w:t>chosen and gives nothing but bright future for the company but also the company gives them a perfect working place with developing plan for carrier</w:t>
      </w:r>
      <w:r w:rsidR="0060745F">
        <w:t xml:space="preserve"> and great opportunity to work in friendly, hardworking team. </w:t>
      </w:r>
      <w:r w:rsidR="000B7CBB">
        <w:t xml:space="preserve"> </w:t>
      </w:r>
      <w:r w:rsidR="00D771F5">
        <w:t xml:space="preserve">People can easily try to join the Superdrug team via their website and become part of </w:t>
      </w:r>
      <w:r w:rsidR="002F6D6E">
        <w:t xml:space="preserve">something great because “Doing Good Feel Super” </w:t>
      </w:r>
      <w:sdt>
        <w:sdtPr>
          <w:id w:val="-715652537"/>
          <w:citation/>
        </w:sdtPr>
        <w:sdtEndPr/>
        <w:sdtContent>
          <w:r w:rsidR="002F6D6E">
            <w:fldChar w:fldCharType="begin"/>
          </w:r>
          <w:r w:rsidR="002F6D6E">
            <w:rPr>
              <w:lang w:val="en-US"/>
            </w:rPr>
            <w:instrText xml:space="preserve"> CITATION Sup203 \l 1033 </w:instrText>
          </w:r>
          <w:r w:rsidR="002F6D6E">
            <w:fldChar w:fldCharType="separate"/>
          </w:r>
          <w:r w:rsidR="005A1AE8" w:rsidRPr="005A1AE8">
            <w:rPr>
              <w:noProof/>
              <w:lang w:val="en-US"/>
            </w:rPr>
            <w:t>(Superdrug, 2020)</w:t>
          </w:r>
          <w:r w:rsidR="002F6D6E">
            <w:fldChar w:fldCharType="end"/>
          </w:r>
        </w:sdtContent>
      </w:sdt>
      <w:r w:rsidR="002F6D6E">
        <w:t>.</w:t>
      </w:r>
    </w:p>
    <w:p w:rsidR="006D44BF" w:rsidRDefault="006D44BF" w:rsidP="00ED4DE3"/>
    <w:sdt>
      <w:sdtPr>
        <w:rPr>
          <w:rFonts w:asciiTheme="minorHAnsi" w:eastAsiaTheme="minorEastAsia" w:hAnsiTheme="minorHAnsi" w:cstheme="minorBidi"/>
          <w:color w:val="auto"/>
          <w:sz w:val="26"/>
          <w:szCs w:val="22"/>
        </w:rPr>
        <w:id w:val="-1927953874"/>
        <w:docPartObj>
          <w:docPartGallery w:val="Bibliographies"/>
          <w:docPartUnique/>
        </w:docPartObj>
      </w:sdtPr>
      <w:sdtEndPr>
        <w:rPr>
          <w:sz w:val="24"/>
          <w:szCs w:val="24"/>
        </w:rPr>
      </w:sdtEndPr>
      <w:sdtContent>
        <w:p w:rsidR="00FF6FCA" w:rsidRDefault="00FF6FCA">
          <w:pPr>
            <w:pStyle w:val="Heading1"/>
            <w:rPr>
              <w:rFonts w:asciiTheme="minorHAnsi" w:eastAsiaTheme="minorEastAsia" w:hAnsiTheme="minorHAnsi" w:cstheme="minorBidi"/>
              <w:color w:val="auto"/>
              <w:sz w:val="26"/>
              <w:szCs w:val="22"/>
            </w:rPr>
          </w:pPr>
        </w:p>
        <w:p w:rsidR="00FF6FCA" w:rsidRDefault="00FF6FCA" w:rsidP="00FF6FCA">
          <w:r>
            <w:br w:type="page"/>
          </w:r>
        </w:p>
        <w:p w:rsidR="006D44BF" w:rsidRDefault="006D44BF">
          <w:pPr>
            <w:pStyle w:val="Heading1"/>
          </w:pPr>
          <w:bookmarkStart w:id="17" w:name="_Toc40691669"/>
          <w:r>
            <w:lastRenderedPageBreak/>
            <w:t>References</w:t>
          </w:r>
          <w:bookmarkStart w:id="18" w:name="_GoBack"/>
          <w:bookmarkEnd w:id="17"/>
          <w:bookmarkEnd w:id="18"/>
        </w:p>
        <w:sdt>
          <w:sdtPr>
            <w:id w:val="-573587230"/>
            <w:bibliography/>
          </w:sdtPr>
          <w:sdtEndPr>
            <w:rPr>
              <w:sz w:val="24"/>
              <w:szCs w:val="24"/>
            </w:rPr>
          </w:sdtEndPr>
          <w:sdtContent>
            <w:p w:rsidR="005A1AE8" w:rsidRPr="00FF6FCA" w:rsidRDefault="006D44BF" w:rsidP="005A1AE8">
              <w:pPr>
                <w:pStyle w:val="Bibliography"/>
                <w:rPr>
                  <w:noProof/>
                  <w:sz w:val="24"/>
                  <w:szCs w:val="24"/>
                </w:rPr>
              </w:pPr>
              <w:r w:rsidRPr="00FF6FCA">
                <w:rPr>
                  <w:sz w:val="24"/>
                  <w:szCs w:val="24"/>
                </w:rPr>
                <w:fldChar w:fldCharType="begin"/>
              </w:r>
              <w:r w:rsidRPr="00FF6FCA">
                <w:rPr>
                  <w:sz w:val="24"/>
                  <w:szCs w:val="24"/>
                </w:rPr>
                <w:instrText xml:space="preserve"> BIBLIOGRAPHY </w:instrText>
              </w:r>
              <w:r w:rsidRPr="00FF6FCA">
                <w:rPr>
                  <w:sz w:val="24"/>
                  <w:szCs w:val="24"/>
                </w:rPr>
                <w:fldChar w:fldCharType="separate"/>
              </w:r>
              <w:r w:rsidR="005A1AE8" w:rsidRPr="00FF6FCA">
                <w:rPr>
                  <w:noProof/>
                  <w:sz w:val="24"/>
                  <w:szCs w:val="24"/>
                </w:rPr>
                <w:t xml:space="preserve">Campaign Jobs, 2019. </w:t>
              </w:r>
              <w:r w:rsidR="005A1AE8" w:rsidRPr="00FF6FCA">
                <w:rPr>
                  <w:i/>
                  <w:iCs/>
                  <w:noProof/>
                  <w:sz w:val="24"/>
                  <w:szCs w:val="24"/>
                </w:rPr>
                <w:t xml:space="preserve">Job description: Marketing director. </w:t>
              </w:r>
              <w:r w:rsidR="005A1AE8" w:rsidRPr="00FF6FCA">
                <w:rPr>
                  <w:noProof/>
                  <w:sz w:val="24"/>
                  <w:szCs w:val="24"/>
                </w:rPr>
                <w:t xml:space="preserve">[Online] </w:t>
              </w:r>
              <w:r w:rsidR="005A1AE8" w:rsidRPr="00FF6FCA">
                <w:rPr>
                  <w:noProof/>
                  <w:sz w:val="24"/>
                  <w:szCs w:val="24"/>
                </w:rPr>
                <w:br/>
                <w:t xml:space="preserve">Available at: </w:t>
              </w:r>
              <w:r w:rsidR="005A1AE8" w:rsidRPr="00FF6FCA">
                <w:rPr>
                  <w:noProof/>
                  <w:sz w:val="24"/>
                  <w:szCs w:val="24"/>
                  <w:u w:val="single"/>
                </w:rPr>
                <w:t>https://www.campaignlive.co.uk/article/job-description-marketing-director/1381762</w:t>
              </w:r>
              <w:r w:rsidR="005A1AE8" w:rsidRPr="00FF6FCA">
                <w:rPr>
                  <w:noProof/>
                  <w:sz w:val="24"/>
                  <w:szCs w:val="24"/>
                </w:rPr>
                <w:br/>
                <w:t>[Accessed 15 May 2020].</w:t>
              </w:r>
            </w:p>
            <w:p w:rsidR="005A1AE8" w:rsidRPr="00FF6FCA" w:rsidRDefault="005A1AE8" w:rsidP="005A1AE8">
              <w:pPr>
                <w:pStyle w:val="Bibliography"/>
                <w:rPr>
                  <w:noProof/>
                  <w:sz w:val="24"/>
                  <w:szCs w:val="24"/>
                </w:rPr>
              </w:pPr>
              <w:r w:rsidRPr="00FF6FCA">
                <w:rPr>
                  <w:noProof/>
                  <w:sz w:val="24"/>
                  <w:szCs w:val="24"/>
                </w:rPr>
                <w:t xml:space="preserve">Linkedin, 2020. </w:t>
              </w:r>
              <w:r w:rsidRPr="00FF6FCA">
                <w:rPr>
                  <w:i/>
                  <w:iCs/>
                  <w:noProof/>
                  <w:sz w:val="24"/>
                  <w:szCs w:val="24"/>
                </w:rPr>
                <w:t xml:space="preserve">Gemma Mason.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https://www.linkedin.com/in/gemma-mason-7a74b14/?originalSubdomain=uk</w:t>
              </w:r>
              <w:r w:rsidRPr="00FF6FCA">
                <w:rPr>
                  <w:noProof/>
                  <w:sz w:val="24"/>
                  <w:szCs w:val="24"/>
                </w:rPr>
                <w:br/>
                <w:t>[Accessed 14 May 2020].</w:t>
              </w:r>
            </w:p>
            <w:p w:rsidR="005A1AE8" w:rsidRPr="00FF6FCA" w:rsidRDefault="005A1AE8" w:rsidP="005A1AE8">
              <w:pPr>
                <w:pStyle w:val="Bibliography"/>
                <w:rPr>
                  <w:noProof/>
                  <w:sz w:val="24"/>
                  <w:szCs w:val="24"/>
                </w:rPr>
              </w:pPr>
              <w:r w:rsidRPr="00FF6FCA">
                <w:rPr>
                  <w:noProof/>
                  <w:sz w:val="24"/>
                  <w:szCs w:val="24"/>
                </w:rPr>
                <w:t xml:space="preserve">Mirchell Grant, 2020. </w:t>
              </w:r>
              <w:r w:rsidRPr="00FF6FCA">
                <w:rPr>
                  <w:i/>
                  <w:iCs/>
                  <w:noProof/>
                  <w:sz w:val="24"/>
                  <w:szCs w:val="24"/>
                </w:rPr>
                <w:t xml:space="preserve">Strength, Weakness, Opportunity, and Threat (SWOT) Analysis.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https://www.investopedia.com/terms/s/swot.asp</w:t>
              </w:r>
              <w:r w:rsidRPr="00FF6FCA">
                <w:rPr>
                  <w:noProof/>
                  <w:sz w:val="24"/>
                  <w:szCs w:val="24"/>
                </w:rPr>
                <w:br/>
                <w:t>[Accessed 14 May 2020].</w:t>
              </w:r>
            </w:p>
            <w:p w:rsidR="005A1AE8" w:rsidRPr="00FF6FCA" w:rsidRDefault="005A1AE8" w:rsidP="005A1AE8">
              <w:pPr>
                <w:pStyle w:val="Bibliography"/>
                <w:rPr>
                  <w:noProof/>
                  <w:sz w:val="24"/>
                  <w:szCs w:val="24"/>
                </w:rPr>
              </w:pPr>
              <w:r w:rsidRPr="00FF6FCA">
                <w:rPr>
                  <w:noProof/>
                  <w:sz w:val="24"/>
                  <w:szCs w:val="24"/>
                </w:rPr>
                <w:t xml:space="preserve">Superdrug Beautycard, 2020. </w:t>
              </w:r>
              <w:r w:rsidRPr="00FF6FCA">
                <w:rPr>
                  <w:i/>
                  <w:iCs/>
                  <w:noProof/>
                  <w:sz w:val="24"/>
                  <w:szCs w:val="24"/>
                </w:rPr>
                <w:t xml:space="preserve">About The Health &amp;Amp; Beautycard | Superdrug..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https://www.superdrug.com/beautycard/about-card</w:t>
              </w:r>
              <w:r w:rsidRPr="00FF6FCA">
                <w:rPr>
                  <w:noProof/>
                  <w:sz w:val="24"/>
                  <w:szCs w:val="24"/>
                </w:rPr>
                <w:br/>
                <w:t>[Accessed 14 May 2020].</w:t>
              </w:r>
            </w:p>
            <w:p w:rsidR="005A1AE8" w:rsidRPr="00FF6FCA" w:rsidRDefault="005A1AE8" w:rsidP="005A1AE8">
              <w:pPr>
                <w:pStyle w:val="Bibliography"/>
                <w:rPr>
                  <w:noProof/>
                  <w:sz w:val="24"/>
                  <w:szCs w:val="24"/>
                </w:rPr>
              </w:pPr>
              <w:r w:rsidRPr="00FF6FCA">
                <w:rPr>
                  <w:noProof/>
                  <w:sz w:val="24"/>
                  <w:szCs w:val="24"/>
                </w:rPr>
                <w:t xml:space="preserve">Superdrug Careers, 2020. </w:t>
              </w:r>
              <w:r w:rsidRPr="00FF6FCA">
                <w:rPr>
                  <w:i/>
                  <w:iCs/>
                  <w:noProof/>
                  <w:sz w:val="24"/>
                  <w:szCs w:val="24"/>
                </w:rPr>
                <w:t xml:space="preserve">About Us | Superdrug Careers..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https://www.superdrug.jobs/about-us/</w:t>
              </w:r>
              <w:r w:rsidRPr="00FF6FCA">
                <w:rPr>
                  <w:noProof/>
                  <w:sz w:val="24"/>
                  <w:szCs w:val="24"/>
                </w:rPr>
                <w:br/>
                <w:t>[Accessed 14 May 2020].</w:t>
              </w:r>
            </w:p>
            <w:p w:rsidR="005A1AE8" w:rsidRPr="00FF6FCA" w:rsidRDefault="005A1AE8" w:rsidP="005A1AE8">
              <w:pPr>
                <w:pStyle w:val="Bibliography"/>
                <w:rPr>
                  <w:noProof/>
                  <w:sz w:val="24"/>
                  <w:szCs w:val="24"/>
                </w:rPr>
              </w:pPr>
              <w:r w:rsidRPr="00FF6FCA">
                <w:rPr>
                  <w:noProof/>
                  <w:sz w:val="24"/>
                  <w:szCs w:val="24"/>
                </w:rPr>
                <w:t xml:space="preserve">Superdrug Cruelty Free, 2020. </w:t>
              </w:r>
              <w:r w:rsidRPr="00FF6FCA">
                <w:rPr>
                  <w:i/>
                  <w:iCs/>
                  <w:noProof/>
                  <w:sz w:val="24"/>
                  <w:szCs w:val="24"/>
                </w:rPr>
                <w:t xml:space="preserve">Cruelty Free | Corporate Social Responsibility | Superdrug..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https://www.superdrug.com/csr/crueltyfree</w:t>
              </w:r>
              <w:r w:rsidRPr="00FF6FCA">
                <w:rPr>
                  <w:noProof/>
                  <w:sz w:val="24"/>
                  <w:szCs w:val="24"/>
                </w:rPr>
                <w:br/>
                <w:t>[Accessed 14 May 2020].</w:t>
              </w:r>
            </w:p>
            <w:p w:rsidR="005A1AE8" w:rsidRPr="00FF6FCA" w:rsidRDefault="005A1AE8" w:rsidP="005A1AE8">
              <w:pPr>
                <w:pStyle w:val="Bibliography"/>
                <w:rPr>
                  <w:noProof/>
                  <w:sz w:val="24"/>
                  <w:szCs w:val="24"/>
                </w:rPr>
              </w:pPr>
              <w:r w:rsidRPr="00FF6FCA">
                <w:rPr>
                  <w:noProof/>
                  <w:sz w:val="24"/>
                  <w:szCs w:val="24"/>
                </w:rPr>
                <w:t xml:space="preserve">Superdrug, 2020. </w:t>
              </w:r>
              <w:r w:rsidRPr="00FF6FCA">
                <w:rPr>
                  <w:i/>
                  <w:iCs/>
                  <w:noProof/>
                  <w:sz w:val="24"/>
                  <w:szCs w:val="24"/>
                </w:rPr>
                <w:t xml:space="preserve">Doing Good Feel Super.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https://www.superdrug.com/dgfs</w:t>
              </w:r>
              <w:r w:rsidRPr="00FF6FCA">
                <w:rPr>
                  <w:noProof/>
                  <w:sz w:val="24"/>
                  <w:szCs w:val="24"/>
                </w:rPr>
                <w:br/>
                <w:t>[Accessed 15 May 2020].</w:t>
              </w:r>
            </w:p>
            <w:p w:rsidR="005A1AE8" w:rsidRPr="00FF6FCA" w:rsidRDefault="005A1AE8" w:rsidP="005A1AE8">
              <w:pPr>
                <w:pStyle w:val="Bibliography"/>
                <w:rPr>
                  <w:noProof/>
                  <w:sz w:val="24"/>
                  <w:szCs w:val="24"/>
                </w:rPr>
              </w:pPr>
              <w:r w:rsidRPr="00FF6FCA">
                <w:rPr>
                  <w:noProof/>
                  <w:sz w:val="24"/>
                  <w:szCs w:val="24"/>
                </w:rPr>
                <w:t xml:space="preserve">Superdrug, 2020. </w:t>
              </w:r>
              <w:r w:rsidRPr="00FF6FCA">
                <w:rPr>
                  <w:i/>
                  <w:iCs/>
                  <w:noProof/>
                  <w:sz w:val="24"/>
                  <w:szCs w:val="24"/>
                </w:rPr>
                <w:t xml:space="preserve">Our Customer Promise.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https://www.superdrug.com/customerpromise</w:t>
              </w:r>
              <w:r w:rsidRPr="00FF6FCA">
                <w:rPr>
                  <w:noProof/>
                  <w:sz w:val="24"/>
                  <w:szCs w:val="24"/>
                </w:rPr>
                <w:br/>
                <w:t>[Accessed 14 May 2020].</w:t>
              </w:r>
            </w:p>
            <w:p w:rsidR="005A1AE8" w:rsidRPr="00FF6FCA" w:rsidRDefault="005A1AE8" w:rsidP="005A1AE8">
              <w:pPr>
                <w:pStyle w:val="Bibliography"/>
                <w:rPr>
                  <w:noProof/>
                  <w:sz w:val="24"/>
                  <w:szCs w:val="24"/>
                </w:rPr>
              </w:pPr>
              <w:r w:rsidRPr="00FF6FCA">
                <w:rPr>
                  <w:noProof/>
                  <w:sz w:val="24"/>
                  <w:szCs w:val="24"/>
                </w:rPr>
                <w:t xml:space="preserve">Superdrug, 2020. </w:t>
              </w:r>
              <w:r w:rsidRPr="00FF6FCA">
                <w:rPr>
                  <w:i/>
                  <w:iCs/>
                  <w:noProof/>
                  <w:sz w:val="24"/>
                  <w:szCs w:val="24"/>
                </w:rPr>
                <w:t xml:space="preserve">Waste &amp; Recycling.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https://www.superdrug.com/dgfs/waste-recycling</w:t>
              </w:r>
              <w:r w:rsidRPr="00FF6FCA">
                <w:rPr>
                  <w:noProof/>
                  <w:sz w:val="24"/>
                  <w:szCs w:val="24"/>
                </w:rPr>
                <w:br/>
                <w:t>[Accessed 15 May 2020].</w:t>
              </w:r>
            </w:p>
            <w:p w:rsidR="005A1AE8" w:rsidRPr="00FF6FCA" w:rsidRDefault="005A1AE8" w:rsidP="005A1AE8">
              <w:pPr>
                <w:pStyle w:val="Bibliography"/>
                <w:rPr>
                  <w:noProof/>
                  <w:sz w:val="24"/>
                  <w:szCs w:val="24"/>
                </w:rPr>
              </w:pPr>
              <w:r w:rsidRPr="00FF6FCA">
                <w:rPr>
                  <w:noProof/>
                  <w:sz w:val="24"/>
                  <w:szCs w:val="24"/>
                </w:rPr>
                <w:t xml:space="preserve">The Intactone, 2020. </w:t>
              </w:r>
              <w:r w:rsidRPr="00FF6FCA">
                <w:rPr>
                  <w:i/>
                  <w:iCs/>
                  <w:noProof/>
                  <w:sz w:val="24"/>
                  <w:szCs w:val="24"/>
                </w:rPr>
                <w:t xml:space="preserve">Organizational Structure. </w:t>
              </w:r>
              <w:r w:rsidRPr="00FF6FCA">
                <w:rPr>
                  <w:noProof/>
                  <w:sz w:val="24"/>
                  <w:szCs w:val="24"/>
                </w:rPr>
                <w:t xml:space="preserve">[Online] </w:t>
              </w:r>
              <w:r w:rsidRPr="00FF6FCA">
                <w:rPr>
                  <w:noProof/>
                  <w:sz w:val="24"/>
                  <w:szCs w:val="24"/>
                </w:rPr>
                <w:br/>
                <w:t xml:space="preserve">Available at: </w:t>
              </w:r>
              <w:r w:rsidRPr="00FF6FCA">
                <w:rPr>
                  <w:noProof/>
                  <w:sz w:val="24"/>
                  <w:szCs w:val="24"/>
                  <w:u w:val="single"/>
                </w:rPr>
                <w:t>https://theintactone.com/2019/03/01/be-u1-topic-8-organizational-structure/</w:t>
              </w:r>
              <w:r w:rsidRPr="00FF6FCA">
                <w:rPr>
                  <w:noProof/>
                  <w:sz w:val="24"/>
                  <w:szCs w:val="24"/>
                </w:rPr>
                <w:br/>
                <w:t>[Accessed 14 May 2020].</w:t>
              </w:r>
            </w:p>
            <w:p w:rsidR="006D44BF" w:rsidRPr="00FF6FCA" w:rsidRDefault="006D44BF" w:rsidP="005A1AE8">
              <w:pPr>
                <w:rPr>
                  <w:sz w:val="24"/>
                  <w:szCs w:val="24"/>
                </w:rPr>
              </w:pPr>
              <w:r w:rsidRPr="00FF6FCA">
                <w:rPr>
                  <w:b/>
                  <w:bCs/>
                  <w:noProof/>
                  <w:sz w:val="24"/>
                  <w:szCs w:val="24"/>
                </w:rPr>
                <w:fldChar w:fldCharType="end"/>
              </w:r>
            </w:p>
          </w:sdtContent>
        </w:sdt>
      </w:sdtContent>
    </w:sdt>
    <w:p w:rsidR="006D44BF" w:rsidRPr="00FF6FCA" w:rsidRDefault="006D44BF" w:rsidP="00ED4DE3">
      <w:pPr>
        <w:rPr>
          <w:sz w:val="24"/>
          <w:szCs w:val="24"/>
        </w:rPr>
      </w:pPr>
    </w:p>
    <w:sectPr w:rsidR="006D44BF" w:rsidRPr="00FF6FCA" w:rsidSect="008E7F1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184E" w:rsidRDefault="00AA184E" w:rsidP="00A753DD">
      <w:pPr>
        <w:spacing w:after="0" w:line="240" w:lineRule="auto"/>
      </w:pPr>
      <w:r>
        <w:separator/>
      </w:r>
    </w:p>
  </w:endnote>
  <w:endnote w:type="continuationSeparator" w:id="0">
    <w:p w:rsidR="00AA184E" w:rsidRDefault="00AA184E" w:rsidP="00A75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184E" w:rsidRDefault="00AA184E" w:rsidP="00A753DD">
      <w:pPr>
        <w:spacing w:after="0" w:line="240" w:lineRule="auto"/>
      </w:pPr>
      <w:r>
        <w:separator/>
      </w:r>
    </w:p>
  </w:footnote>
  <w:footnote w:type="continuationSeparator" w:id="0">
    <w:p w:rsidR="00AA184E" w:rsidRDefault="00AA184E" w:rsidP="00A753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BC"/>
    <w:multiLevelType w:val="hybridMultilevel"/>
    <w:tmpl w:val="F4EE07BE"/>
    <w:lvl w:ilvl="0" w:tplc="6EE4AB1C">
      <w:start w:val="1"/>
      <w:numFmt w:val="bullet"/>
      <w:lvlText w:val=""/>
      <w:lvlJc w:val="left"/>
      <w:pPr>
        <w:ind w:left="360" w:hanging="360"/>
      </w:pPr>
      <w:rPr>
        <w:rFonts w:ascii="Symbol" w:hAnsi="Symbol" w:hint="default"/>
        <w:color w:val="E5224E"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FC1AB8"/>
    <w:multiLevelType w:val="hybridMultilevel"/>
    <w:tmpl w:val="91003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51145"/>
    <w:multiLevelType w:val="multilevel"/>
    <w:tmpl w:val="519A0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343F9E"/>
    <w:multiLevelType w:val="hybridMultilevel"/>
    <w:tmpl w:val="83443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134BEF"/>
    <w:multiLevelType w:val="hybridMultilevel"/>
    <w:tmpl w:val="A086DF4C"/>
    <w:lvl w:ilvl="0" w:tplc="23AC015E">
      <w:start w:val="1"/>
      <w:numFmt w:val="bullet"/>
      <w:lvlText w:val=""/>
      <w:lvlJc w:val="left"/>
      <w:pPr>
        <w:ind w:left="1440" w:hanging="360"/>
      </w:pPr>
      <w:rPr>
        <w:rFonts w:ascii="Symbol" w:hAnsi="Symbol" w:hint="default"/>
        <w:color w:val="E5224E" w:themeColor="accen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5B0A83"/>
    <w:multiLevelType w:val="hybridMultilevel"/>
    <w:tmpl w:val="E2D4A042"/>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6" w15:restartNumberingAfterBreak="0">
    <w:nsid w:val="5BA635B1"/>
    <w:multiLevelType w:val="hybridMultilevel"/>
    <w:tmpl w:val="08F28994"/>
    <w:lvl w:ilvl="0" w:tplc="6EE4AB1C">
      <w:start w:val="1"/>
      <w:numFmt w:val="bullet"/>
      <w:lvlText w:val=""/>
      <w:lvlJc w:val="left"/>
      <w:pPr>
        <w:ind w:left="360" w:hanging="360"/>
      </w:pPr>
      <w:rPr>
        <w:rFonts w:ascii="Symbol" w:hAnsi="Symbol" w:hint="default"/>
        <w:color w:val="E5224E"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D926FEA"/>
    <w:multiLevelType w:val="hybridMultilevel"/>
    <w:tmpl w:val="84C4B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7025BE"/>
    <w:multiLevelType w:val="hybridMultilevel"/>
    <w:tmpl w:val="E2CADB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90873A7"/>
    <w:multiLevelType w:val="hybridMultilevel"/>
    <w:tmpl w:val="32DED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7"/>
  </w:num>
  <w:num w:numId="4">
    <w:abstractNumId w:val="4"/>
  </w:num>
  <w:num w:numId="5">
    <w:abstractNumId w:val="6"/>
  </w:num>
  <w:num w:numId="6">
    <w:abstractNumId w:val="0"/>
  </w:num>
  <w:num w:numId="7">
    <w:abstractNumId w:val="2"/>
  </w:num>
  <w:num w:numId="8">
    <w:abstractNumId w:val="1"/>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DE3"/>
    <w:rsid w:val="000153F4"/>
    <w:rsid w:val="000256C2"/>
    <w:rsid w:val="00045127"/>
    <w:rsid w:val="000460A2"/>
    <w:rsid w:val="00050963"/>
    <w:rsid w:val="000A7F3A"/>
    <w:rsid w:val="000B7CBB"/>
    <w:rsid w:val="000D60C5"/>
    <w:rsid w:val="00125CFC"/>
    <w:rsid w:val="00134FB6"/>
    <w:rsid w:val="00137221"/>
    <w:rsid w:val="001436D3"/>
    <w:rsid w:val="0014394A"/>
    <w:rsid w:val="001475A2"/>
    <w:rsid w:val="00157551"/>
    <w:rsid w:val="0017688D"/>
    <w:rsid w:val="001A5BDF"/>
    <w:rsid w:val="001B1223"/>
    <w:rsid w:val="001C46EE"/>
    <w:rsid w:val="001E73E8"/>
    <w:rsid w:val="001F03DA"/>
    <w:rsid w:val="00203CE0"/>
    <w:rsid w:val="00207F8C"/>
    <w:rsid w:val="00216844"/>
    <w:rsid w:val="00263BD4"/>
    <w:rsid w:val="002B611E"/>
    <w:rsid w:val="002F03EE"/>
    <w:rsid w:val="002F6D6E"/>
    <w:rsid w:val="00303A91"/>
    <w:rsid w:val="00336779"/>
    <w:rsid w:val="00336B26"/>
    <w:rsid w:val="0034752D"/>
    <w:rsid w:val="003826B2"/>
    <w:rsid w:val="00390593"/>
    <w:rsid w:val="003D474C"/>
    <w:rsid w:val="00415EA6"/>
    <w:rsid w:val="00436F78"/>
    <w:rsid w:val="004A2935"/>
    <w:rsid w:val="004C1D98"/>
    <w:rsid w:val="004E0644"/>
    <w:rsid w:val="00500029"/>
    <w:rsid w:val="00526239"/>
    <w:rsid w:val="00527A07"/>
    <w:rsid w:val="005409C2"/>
    <w:rsid w:val="00543391"/>
    <w:rsid w:val="005677D1"/>
    <w:rsid w:val="00571683"/>
    <w:rsid w:val="00586958"/>
    <w:rsid w:val="00590EF4"/>
    <w:rsid w:val="005A1AE8"/>
    <w:rsid w:val="005D301F"/>
    <w:rsid w:val="005F7563"/>
    <w:rsid w:val="0060745F"/>
    <w:rsid w:val="006104FB"/>
    <w:rsid w:val="006144D4"/>
    <w:rsid w:val="00635CAA"/>
    <w:rsid w:val="0064527F"/>
    <w:rsid w:val="0065342E"/>
    <w:rsid w:val="006714A6"/>
    <w:rsid w:val="00675217"/>
    <w:rsid w:val="00687400"/>
    <w:rsid w:val="00693AD3"/>
    <w:rsid w:val="006A0657"/>
    <w:rsid w:val="006A7A49"/>
    <w:rsid w:val="006B2958"/>
    <w:rsid w:val="006D174B"/>
    <w:rsid w:val="006D44BF"/>
    <w:rsid w:val="00750DF9"/>
    <w:rsid w:val="007A014C"/>
    <w:rsid w:val="007A30FA"/>
    <w:rsid w:val="007E7735"/>
    <w:rsid w:val="007E7E97"/>
    <w:rsid w:val="007F16A6"/>
    <w:rsid w:val="00823FC7"/>
    <w:rsid w:val="00843BC4"/>
    <w:rsid w:val="00861CF9"/>
    <w:rsid w:val="00863B80"/>
    <w:rsid w:val="008D0FDB"/>
    <w:rsid w:val="008E7F19"/>
    <w:rsid w:val="00920F63"/>
    <w:rsid w:val="00980BF5"/>
    <w:rsid w:val="00981104"/>
    <w:rsid w:val="009C3BC4"/>
    <w:rsid w:val="00A10ADE"/>
    <w:rsid w:val="00A753DD"/>
    <w:rsid w:val="00AA184E"/>
    <w:rsid w:val="00AE49A5"/>
    <w:rsid w:val="00AF46E4"/>
    <w:rsid w:val="00B30403"/>
    <w:rsid w:val="00B3230D"/>
    <w:rsid w:val="00B462D6"/>
    <w:rsid w:val="00B46A38"/>
    <w:rsid w:val="00B64EDD"/>
    <w:rsid w:val="00B85033"/>
    <w:rsid w:val="00B8785D"/>
    <w:rsid w:val="00BA67FD"/>
    <w:rsid w:val="00BA73D1"/>
    <w:rsid w:val="00BD259C"/>
    <w:rsid w:val="00BE11C0"/>
    <w:rsid w:val="00BE505F"/>
    <w:rsid w:val="00C3057F"/>
    <w:rsid w:val="00C7234C"/>
    <w:rsid w:val="00C73596"/>
    <w:rsid w:val="00D07A58"/>
    <w:rsid w:val="00D1536D"/>
    <w:rsid w:val="00D301DE"/>
    <w:rsid w:val="00D61ED8"/>
    <w:rsid w:val="00D62312"/>
    <w:rsid w:val="00D771F5"/>
    <w:rsid w:val="00DA3CDE"/>
    <w:rsid w:val="00DC1368"/>
    <w:rsid w:val="00E2112E"/>
    <w:rsid w:val="00E34440"/>
    <w:rsid w:val="00E6531D"/>
    <w:rsid w:val="00E70421"/>
    <w:rsid w:val="00EB655C"/>
    <w:rsid w:val="00EC1242"/>
    <w:rsid w:val="00ED4DE3"/>
    <w:rsid w:val="00F14C07"/>
    <w:rsid w:val="00F71075"/>
    <w:rsid w:val="00FA42E8"/>
    <w:rsid w:val="00FA5048"/>
    <w:rsid w:val="00FC3141"/>
    <w:rsid w:val="00FF6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4FB27A"/>
  <w15:chartTrackingRefBased/>
  <w15:docId w15:val="{DE1FB22D-F430-4DF4-A8F5-08FB34385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3596"/>
    <w:rPr>
      <w:sz w:val="26"/>
    </w:rPr>
  </w:style>
  <w:style w:type="paragraph" w:styleId="Heading1">
    <w:name w:val="heading 1"/>
    <w:basedOn w:val="Normal"/>
    <w:next w:val="Normal"/>
    <w:link w:val="Heading1Char"/>
    <w:uiPriority w:val="9"/>
    <w:qFormat/>
    <w:rsid w:val="00216844"/>
    <w:pPr>
      <w:keepNext/>
      <w:keepLines/>
      <w:spacing w:before="240" w:after="0"/>
      <w:outlineLvl w:val="0"/>
    </w:pPr>
    <w:rPr>
      <w:rFonts w:asciiTheme="majorHAnsi" w:eastAsiaTheme="majorEastAsia" w:hAnsiTheme="majorHAnsi" w:cstheme="majorBidi"/>
      <w:color w:val="AF1437" w:themeColor="accent1" w:themeShade="BF"/>
      <w:sz w:val="44"/>
      <w:szCs w:val="32"/>
    </w:rPr>
  </w:style>
  <w:style w:type="paragraph" w:styleId="Heading2">
    <w:name w:val="heading 2"/>
    <w:basedOn w:val="Normal"/>
    <w:next w:val="Normal"/>
    <w:link w:val="Heading2Char"/>
    <w:uiPriority w:val="9"/>
    <w:unhideWhenUsed/>
    <w:qFormat/>
    <w:rsid w:val="00675217"/>
    <w:pPr>
      <w:keepNext/>
      <w:keepLines/>
      <w:spacing w:before="40" w:after="0"/>
      <w:outlineLvl w:val="1"/>
    </w:pPr>
    <w:rPr>
      <w:rFonts w:asciiTheme="majorHAnsi" w:eastAsiaTheme="majorEastAsia" w:hAnsiTheme="majorHAnsi" w:cstheme="majorBidi"/>
      <w:color w:val="AF1437" w:themeColor="accent1" w:themeShade="BF"/>
      <w:sz w:val="32"/>
      <w:szCs w:val="28"/>
    </w:rPr>
  </w:style>
  <w:style w:type="paragraph" w:styleId="Heading3">
    <w:name w:val="heading 3"/>
    <w:basedOn w:val="Normal"/>
    <w:next w:val="Normal"/>
    <w:link w:val="Heading3Char"/>
    <w:uiPriority w:val="9"/>
    <w:semiHidden/>
    <w:unhideWhenUsed/>
    <w:qFormat/>
    <w:rsid w:val="00216844"/>
    <w:pPr>
      <w:keepNext/>
      <w:keepLines/>
      <w:spacing w:before="40" w:after="0"/>
      <w:outlineLvl w:val="2"/>
    </w:pPr>
    <w:rPr>
      <w:rFonts w:asciiTheme="majorHAnsi" w:eastAsiaTheme="majorEastAsia" w:hAnsiTheme="majorHAnsi" w:cstheme="majorBidi"/>
      <w:color w:val="760E25" w:themeColor="accent1" w:themeShade="80"/>
      <w:sz w:val="24"/>
      <w:szCs w:val="24"/>
    </w:rPr>
  </w:style>
  <w:style w:type="paragraph" w:styleId="Heading4">
    <w:name w:val="heading 4"/>
    <w:basedOn w:val="Normal"/>
    <w:next w:val="Normal"/>
    <w:link w:val="Heading4Char"/>
    <w:uiPriority w:val="9"/>
    <w:semiHidden/>
    <w:unhideWhenUsed/>
    <w:qFormat/>
    <w:rsid w:val="00216844"/>
    <w:pPr>
      <w:keepNext/>
      <w:keepLines/>
      <w:spacing w:before="40" w:after="0"/>
      <w:outlineLvl w:val="3"/>
    </w:pPr>
    <w:rPr>
      <w:rFonts w:asciiTheme="majorHAnsi" w:eastAsiaTheme="majorEastAsia" w:hAnsiTheme="majorHAnsi" w:cstheme="majorBidi"/>
      <w:i/>
      <w:iCs/>
      <w:color w:val="AF1437" w:themeColor="accent1" w:themeShade="BF"/>
    </w:rPr>
  </w:style>
  <w:style w:type="paragraph" w:styleId="Heading5">
    <w:name w:val="heading 5"/>
    <w:basedOn w:val="Normal"/>
    <w:next w:val="Normal"/>
    <w:link w:val="Heading5Char"/>
    <w:uiPriority w:val="9"/>
    <w:semiHidden/>
    <w:unhideWhenUsed/>
    <w:qFormat/>
    <w:rsid w:val="00216844"/>
    <w:pPr>
      <w:keepNext/>
      <w:keepLines/>
      <w:spacing w:before="40" w:after="0"/>
      <w:outlineLvl w:val="4"/>
    </w:pPr>
    <w:rPr>
      <w:rFonts w:asciiTheme="majorHAnsi" w:eastAsiaTheme="majorEastAsia" w:hAnsiTheme="majorHAnsi" w:cstheme="majorBidi"/>
      <w:color w:val="AF1437" w:themeColor="accent1" w:themeShade="BF"/>
    </w:rPr>
  </w:style>
  <w:style w:type="paragraph" w:styleId="Heading6">
    <w:name w:val="heading 6"/>
    <w:basedOn w:val="Normal"/>
    <w:next w:val="Normal"/>
    <w:link w:val="Heading6Char"/>
    <w:uiPriority w:val="9"/>
    <w:semiHidden/>
    <w:unhideWhenUsed/>
    <w:qFormat/>
    <w:rsid w:val="00216844"/>
    <w:pPr>
      <w:keepNext/>
      <w:keepLines/>
      <w:spacing w:before="40" w:after="0"/>
      <w:outlineLvl w:val="5"/>
    </w:pPr>
    <w:rPr>
      <w:rFonts w:asciiTheme="majorHAnsi" w:eastAsiaTheme="majorEastAsia" w:hAnsiTheme="majorHAnsi" w:cstheme="majorBidi"/>
      <w:color w:val="760E25" w:themeColor="accent1" w:themeShade="80"/>
    </w:rPr>
  </w:style>
  <w:style w:type="paragraph" w:styleId="Heading7">
    <w:name w:val="heading 7"/>
    <w:basedOn w:val="Normal"/>
    <w:next w:val="Normal"/>
    <w:link w:val="Heading7Char"/>
    <w:uiPriority w:val="9"/>
    <w:semiHidden/>
    <w:unhideWhenUsed/>
    <w:qFormat/>
    <w:rsid w:val="00216844"/>
    <w:pPr>
      <w:keepNext/>
      <w:keepLines/>
      <w:spacing w:before="40" w:after="0"/>
      <w:outlineLvl w:val="6"/>
    </w:pPr>
    <w:rPr>
      <w:rFonts w:asciiTheme="majorHAnsi" w:eastAsiaTheme="majorEastAsia" w:hAnsiTheme="majorHAnsi" w:cstheme="majorBidi"/>
      <w:i/>
      <w:iCs/>
      <w:color w:val="760E25" w:themeColor="accent1" w:themeShade="80"/>
    </w:rPr>
  </w:style>
  <w:style w:type="paragraph" w:styleId="Heading8">
    <w:name w:val="heading 8"/>
    <w:basedOn w:val="Normal"/>
    <w:next w:val="Normal"/>
    <w:link w:val="Heading8Char"/>
    <w:uiPriority w:val="9"/>
    <w:semiHidden/>
    <w:unhideWhenUsed/>
    <w:qFormat/>
    <w:rsid w:val="00216844"/>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21684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16844"/>
    <w:pPr>
      <w:spacing w:after="200" w:line="240" w:lineRule="auto"/>
    </w:pPr>
    <w:rPr>
      <w:i/>
      <w:iCs/>
      <w:color w:val="454545" w:themeColor="text2"/>
      <w:sz w:val="18"/>
      <w:szCs w:val="18"/>
    </w:rPr>
  </w:style>
  <w:style w:type="character" w:customStyle="1" w:styleId="Heading1Char">
    <w:name w:val="Heading 1 Char"/>
    <w:basedOn w:val="DefaultParagraphFont"/>
    <w:link w:val="Heading1"/>
    <w:uiPriority w:val="9"/>
    <w:rsid w:val="00216844"/>
    <w:rPr>
      <w:rFonts w:asciiTheme="majorHAnsi" w:eastAsiaTheme="majorEastAsia" w:hAnsiTheme="majorHAnsi" w:cstheme="majorBidi"/>
      <w:color w:val="AF1437" w:themeColor="accent1" w:themeShade="BF"/>
      <w:sz w:val="44"/>
      <w:szCs w:val="32"/>
    </w:rPr>
  </w:style>
  <w:style w:type="character" w:customStyle="1" w:styleId="Heading2Char">
    <w:name w:val="Heading 2 Char"/>
    <w:basedOn w:val="DefaultParagraphFont"/>
    <w:link w:val="Heading2"/>
    <w:uiPriority w:val="9"/>
    <w:rsid w:val="00675217"/>
    <w:rPr>
      <w:rFonts w:asciiTheme="majorHAnsi" w:eastAsiaTheme="majorEastAsia" w:hAnsiTheme="majorHAnsi" w:cstheme="majorBidi"/>
      <w:color w:val="AF1437" w:themeColor="accent1" w:themeShade="BF"/>
      <w:sz w:val="32"/>
      <w:szCs w:val="28"/>
    </w:rPr>
  </w:style>
  <w:style w:type="character" w:customStyle="1" w:styleId="Heading3Char">
    <w:name w:val="Heading 3 Char"/>
    <w:basedOn w:val="DefaultParagraphFont"/>
    <w:link w:val="Heading3"/>
    <w:uiPriority w:val="9"/>
    <w:semiHidden/>
    <w:rsid w:val="00216844"/>
    <w:rPr>
      <w:rFonts w:asciiTheme="majorHAnsi" w:eastAsiaTheme="majorEastAsia" w:hAnsiTheme="majorHAnsi" w:cstheme="majorBidi"/>
      <w:color w:val="760E25" w:themeColor="accent1" w:themeShade="80"/>
      <w:sz w:val="24"/>
      <w:szCs w:val="24"/>
    </w:rPr>
  </w:style>
  <w:style w:type="character" w:customStyle="1" w:styleId="Heading4Char">
    <w:name w:val="Heading 4 Char"/>
    <w:basedOn w:val="DefaultParagraphFont"/>
    <w:link w:val="Heading4"/>
    <w:uiPriority w:val="9"/>
    <w:semiHidden/>
    <w:rsid w:val="00216844"/>
    <w:rPr>
      <w:rFonts w:asciiTheme="majorHAnsi" w:eastAsiaTheme="majorEastAsia" w:hAnsiTheme="majorHAnsi" w:cstheme="majorBidi"/>
      <w:i/>
      <w:iCs/>
      <w:color w:val="AF1437" w:themeColor="accent1" w:themeShade="BF"/>
    </w:rPr>
  </w:style>
  <w:style w:type="character" w:customStyle="1" w:styleId="Heading5Char">
    <w:name w:val="Heading 5 Char"/>
    <w:basedOn w:val="DefaultParagraphFont"/>
    <w:link w:val="Heading5"/>
    <w:uiPriority w:val="9"/>
    <w:semiHidden/>
    <w:rsid w:val="00216844"/>
    <w:rPr>
      <w:rFonts w:asciiTheme="majorHAnsi" w:eastAsiaTheme="majorEastAsia" w:hAnsiTheme="majorHAnsi" w:cstheme="majorBidi"/>
      <w:color w:val="AF1437" w:themeColor="accent1" w:themeShade="BF"/>
    </w:rPr>
  </w:style>
  <w:style w:type="character" w:customStyle="1" w:styleId="Heading6Char">
    <w:name w:val="Heading 6 Char"/>
    <w:basedOn w:val="DefaultParagraphFont"/>
    <w:link w:val="Heading6"/>
    <w:uiPriority w:val="9"/>
    <w:semiHidden/>
    <w:rsid w:val="00216844"/>
    <w:rPr>
      <w:rFonts w:asciiTheme="majorHAnsi" w:eastAsiaTheme="majorEastAsia" w:hAnsiTheme="majorHAnsi" w:cstheme="majorBidi"/>
      <w:color w:val="760E25" w:themeColor="accent1" w:themeShade="80"/>
    </w:rPr>
  </w:style>
  <w:style w:type="character" w:customStyle="1" w:styleId="Heading7Char">
    <w:name w:val="Heading 7 Char"/>
    <w:basedOn w:val="DefaultParagraphFont"/>
    <w:link w:val="Heading7"/>
    <w:uiPriority w:val="9"/>
    <w:semiHidden/>
    <w:rsid w:val="00216844"/>
    <w:rPr>
      <w:rFonts w:asciiTheme="majorHAnsi" w:eastAsiaTheme="majorEastAsia" w:hAnsiTheme="majorHAnsi" w:cstheme="majorBidi"/>
      <w:i/>
      <w:iCs/>
      <w:color w:val="760E25" w:themeColor="accent1" w:themeShade="80"/>
    </w:rPr>
  </w:style>
  <w:style w:type="character" w:customStyle="1" w:styleId="Heading8Char">
    <w:name w:val="Heading 8 Char"/>
    <w:basedOn w:val="DefaultParagraphFont"/>
    <w:link w:val="Heading8"/>
    <w:uiPriority w:val="9"/>
    <w:semiHidden/>
    <w:rsid w:val="00216844"/>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216844"/>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216844"/>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216844"/>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216844"/>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16844"/>
    <w:rPr>
      <w:color w:val="5A5A5A" w:themeColor="text1" w:themeTint="A5"/>
      <w:spacing w:val="15"/>
    </w:rPr>
  </w:style>
  <w:style w:type="character" w:styleId="Strong">
    <w:name w:val="Strong"/>
    <w:basedOn w:val="DefaultParagraphFont"/>
    <w:uiPriority w:val="22"/>
    <w:qFormat/>
    <w:rsid w:val="00216844"/>
    <w:rPr>
      <w:b/>
      <w:bCs/>
      <w:color w:val="auto"/>
    </w:rPr>
  </w:style>
  <w:style w:type="character" w:styleId="Emphasis">
    <w:name w:val="Emphasis"/>
    <w:basedOn w:val="DefaultParagraphFont"/>
    <w:uiPriority w:val="20"/>
    <w:qFormat/>
    <w:rsid w:val="00216844"/>
    <w:rPr>
      <w:i/>
      <w:iCs/>
      <w:color w:val="auto"/>
    </w:rPr>
  </w:style>
  <w:style w:type="paragraph" w:styleId="NoSpacing">
    <w:name w:val="No Spacing"/>
    <w:link w:val="NoSpacingChar"/>
    <w:uiPriority w:val="1"/>
    <w:qFormat/>
    <w:rsid w:val="00216844"/>
    <w:pPr>
      <w:spacing w:after="0" w:line="240" w:lineRule="auto"/>
    </w:pPr>
  </w:style>
  <w:style w:type="paragraph" w:styleId="Quote">
    <w:name w:val="Quote"/>
    <w:basedOn w:val="Normal"/>
    <w:next w:val="Normal"/>
    <w:link w:val="QuoteChar"/>
    <w:uiPriority w:val="29"/>
    <w:qFormat/>
    <w:rsid w:val="00216844"/>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216844"/>
    <w:rPr>
      <w:i/>
      <w:iCs/>
      <w:color w:val="404040" w:themeColor="text1" w:themeTint="BF"/>
    </w:rPr>
  </w:style>
  <w:style w:type="paragraph" w:styleId="IntenseQuote">
    <w:name w:val="Intense Quote"/>
    <w:basedOn w:val="Normal"/>
    <w:next w:val="Normal"/>
    <w:link w:val="IntenseQuoteChar"/>
    <w:uiPriority w:val="30"/>
    <w:qFormat/>
    <w:rsid w:val="00216844"/>
    <w:pPr>
      <w:pBdr>
        <w:top w:val="single" w:sz="4" w:space="10" w:color="E5224E" w:themeColor="accent1"/>
        <w:bottom w:val="single" w:sz="4" w:space="10" w:color="E5224E" w:themeColor="accent1"/>
      </w:pBdr>
      <w:spacing w:before="360" w:after="360"/>
      <w:ind w:left="864" w:right="864"/>
      <w:jc w:val="center"/>
    </w:pPr>
    <w:rPr>
      <w:i/>
      <w:iCs/>
      <w:color w:val="E5224E" w:themeColor="accent1"/>
    </w:rPr>
  </w:style>
  <w:style w:type="character" w:customStyle="1" w:styleId="IntenseQuoteChar">
    <w:name w:val="Intense Quote Char"/>
    <w:basedOn w:val="DefaultParagraphFont"/>
    <w:link w:val="IntenseQuote"/>
    <w:uiPriority w:val="30"/>
    <w:rsid w:val="00216844"/>
    <w:rPr>
      <w:i/>
      <w:iCs/>
      <w:color w:val="E5224E" w:themeColor="accent1"/>
    </w:rPr>
  </w:style>
  <w:style w:type="character" w:styleId="SubtleEmphasis">
    <w:name w:val="Subtle Emphasis"/>
    <w:basedOn w:val="DefaultParagraphFont"/>
    <w:uiPriority w:val="19"/>
    <w:qFormat/>
    <w:rsid w:val="00216844"/>
    <w:rPr>
      <w:i/>
      <w:iCs/>
      <w:color w:val="404040" w:themeColor="text1" w:themeTint="BF"/>
    </w:rPr>
  </w:style>
  <w:style w:type="character" w:styleId="IntenseEmphasis">
    <w:name w:val="Intense Emphasis"/>
    <w:basedOn w:val="DefaultParagraphFont"/>
    <w:uiPriority w:val="21"/>
    <w:qFormat/>
    <w:rsid w:val="00216844"/>
    <w:rPr>
      <w:i/>
      <w:iCs/>
      <w:color w:val="E5224E" w:themeColor="accent1"/>
    </w:rPr>
  </w:style>
  <w:style w:type="character" w:styleId="SubtleReference">
    <w:name w:val="Subtle Reference"/>
    <w:basedOn w:val="DefaultParagraphFont"/>
    <w:uiPriority w:val="31"/>
    <w:qFormat/>
    <w:rsid w:val="00216844"/>
    <w:rPr>
      <w:smallCaps/>
      <w:color w:val="404040" w:themeColor="text1" w:themeTint="BF"/>
    </w:rPr>
  </w:style>
  <w:style w:type="character" w:styleId="IntenseReference">
    <w:name w:val="Intense Reference"/>
    <w:basedOn w:val="DefaultParagraphFont"/>
    <w:uiPriority w:val="32"/>
    <w:qFormat/>
    <w:rsid w:val="00216844"/>
    <w:rPr>
      <w:b/>
      <w:bCs/>
      <w:smallCaps/>
      <w:color w:val="E5224E" w:themeColor="accent1"/>
      <w:spacing w:val="5"/>
    </w:rPr>
  </w:style>
  <w:style w:type="character" w:styleId="BookTitle">
    <w:name w:val="Book Title"/>
    <w:basedOn w:val="DefaultParagraphFont"/>
    <w:uiPriority w:val="33"/>
    <w:qFormat/>
    <w:rsid w:val="00216844"/>
    <w:rPr>
      <w:b/>
      <w:bCs/>
      <w:i/>
      <w:iCs/>
      <w:spacing w:val="5"/>
    </w:rPr>
  </w:style>
  <w:style w:type="paragraph" w:styleId="TOCHeading">
    <w:name w:val="TOC Heading"/>
    <w:basedOn w:val="Heading1"/>
    <w:next w:val="Normal"/>
    <w:uiPriority w:val="39"/>
    <w:unhideWhenUsed/>
    <w:qFormat/>
    <w:rsid w:val="00216844"/>
    <w:pPr>
      <w:outlineLvl w:val="9"/>
    </w:pPr>
  </w:style>
  <w:style w:type="paragraph" w:styleId="TOC1">
    <w:name w:val="toc 1"/>
    <w:basedOn w:val="Normal"/>
    <w:next w:val="Normal"/>
    <w:autoRedefine/>
    <w:uiPriority w:val="39"/>
    <w:unhideWhenUsed/>
    <w:rsid w:val="00216844"/>
    <w:pPr>
      <w:spacing w:after="100"/>
    </w:pPr>
  </w:style>
  <w:style w:type="paragraph" w:styleId="TOC2">
    <w:name w:val="toc 2"/>
    <w:basedOn w:val="Normal"/>
    <w:next w:val="Normal"/>
    <w:autoRedefine/>
    <w:uiPriority w:val="39"/>
    <w:unhideWhenUsed/>
    <w:rsid w:val="00216844"/>
    <w:pPr>
      <w:spacing w:after="100"/>
      <w:ind w:left="220"/>
    </w:pPr>
  </w:style>
  <w:style w:type="character" w:styleId="Hyperlink">
    <w:name w:val="Hyperlink"/>
    <w:basedOn w:val="DefaultParagraphFont"/>
    <w:uiPriority w:val="99"/>
    <w:unhideWhenUsed/>
    <w:rsid w:val="00216844"/>
    <w:rPr>
      <w:color w:val="FB4AB6" w:themeColor="hyperlink"/>
      <w:u w:val="single"/>
    </w:rPr>
  </w:style>
  <w:style w:type="paragraph" w:styleId="TableofFigures">
    <w:name w:val="table of figures"/>
    <w:basedOn w:val="Normal"/>
    <w:next w:val="Normal"/>
    <w:uiPriority w:val="99"/>
    <w:unhideWhenUsed/>
    <w:rsid w:val="00216844"/>
    <w:pPr>
      <w:spacing w:after="0"/>
    </w:pPr>
  </w:style>
  <w:style w:type="character" w:customStyle="1" w:styleId="NoSpacingChar">
    <w:name w:val="No Spacing Char"/>
    <w:basedOn w:val="DefaultParagraphFont"/>
    <w:link w:val="NoSpacing"/>
    <w:uiPriority w:val="1"/>
    <w:rsid w:val="00216844"/>
  </w:style>
  <w:style w:type="table" w:styleId="TableGrid">
    <w:name w:val="Table Grid"/>
    <w:basedOn w:val="TableNormal"/>
    <w:uiPriority w:val="39"/>
    <w:rsid w:val="00B304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B30403"/>
    <w:pPr>
      <w:spacing w:after="0" w:line="240" w:lineRule="auto"/>
    </w:pPr>
    <w:tblPr>
      <w:tblStyleRowBandSize w:val="1"/>
      <w:tblStyleColBandSize w:val="1"/>
      <w:tblBorders>
        <w:top w:val="single" w:sz="4" w:space="0" w:color="F97AB5" w:themeColor="accent2" w:themeTint="66"/>
        <w:left w:val="single" w:sz="4" w:space="0" w:color="F97AB5" w:themeColor="accent2" w:themeTint="66"/>
        <w:bottom w:val="single" w:sz="4" w:space="0" w:color="F97AB5" w:themeColor="accent2" w:themeTint="66"/>
        <w:right w:val="single" w:sz="4" w:space="0" w:color="F97AB5" w:themeColor="accent2" w:themeTint="66"/>
        <w:insideH w:val="single" w:sz="4" w:space="0" w:color="F97AB5" w:themeColor="accent2" w:themeTint="66"/>
        <w:insideV w:val="single" w:sz="4" w:space="0" w:color="F97AB5" w:themeColor="accent2" w:themeTint="66"/>
      </w:tblBorders>
    </w:tblPr>
    <w:tblStylePr w:type="firstRow">
      <w:rPr>
        <w:b/>
        <w:bCs/>
      </w:rPr>
      <w:tblPr/>
      <w:tcPr>
        <w:tcBorders>
          <w:bottom w:val="single" w:sz="12" w:space="0" w:color="F63891" w:themeColor="accent2" w:themeTint="99"/>
        </w:tcBorders>
      </w:tcPr>
    </w:tblStylePr>
    <w:tblStylePr w:type="lastRow">
      <w:rPr>
        <w:b/>
        <w:bCs/>
      </w:rPr>
      <w:tblPr/>
      <w:tcPr>
        <w:tcBorders>
          <w:top w:val="double" w:sz="2" w:space="0" w:color="F63891"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30403"/>
    <w:pPr>
      <w:spacing w:after="0" w:line="240" w:lineRule="auto"/>
    </w:pPr>
    <w:tblPr>
      <w:tblStyleRowBandSize w:val="1"/>
      <w:tblStyleColBandSize w:val="1"/>
      <w:tblBorders>
        <w:top w:val="single" w:sz="4" w:space="0" w:color="F4A6B7" w:themeColor="accent1" w:themeTint="66"/>
        <w:left w:val="single" w:sz="4" w:space="0" w:color="F4A6B7" w:themeColor="accent1" w:themeTint="66"/>
        <w:bottom w:val="single" w:sz="4" w:space="0" w:color="F4A6B7" w:themeColor="accent1" w:themeTint="66"/>
        <w:right w:val="single" w:sz="4" w:space="0" w:color="F4A6B7" w:themeColor="accent1" w:themeTint="66"/>
        <w:insideH w:val="single" w:sz="4" w:space="0" w:color="F4A6B7" w:themeColor="accent1" w:themeTint="66"/>
        <w:insideV w:val="single" w:sz="4" w:space="0" w:color="F4A6B7" w:themeColor="accent1" w:themeTint="66"/>
      </w:tblBorders>
    </w:tblPr>
    <w:tblStylePr w:type="firstRow">
      <w:rPr>
        <w:b/>
        <w:bCs/>
      </w:rPr>
      <w:tblPr/>
      <w:tcPr>
        <w:tcBorders>
          <w:bottom w:val="single" w:sz="12" w:space="0" w:color="EF7A94" w:themeColor="accent1" w:themeTint="99"/>
        </w:tcBorders>
      </w:tcPr>
    </w:tblStylePr>
    <w:tblStylePr w:type="lastRow">
      <w:rPr>
        <w:b/>
        <w:bCs/>
      </w:rPr>
      <w:tblPr/>
      <w:tcPr>
        <w:tcBorders>
          <w:top w:val="double" w:sz="2" w:space="0" w:color="EF7A94"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B30403"/>
    <w:pPr>
      <w:ind w:left="720"/>
      <w:contextualSpacing/>
    </w:pPr>
  </w:style>
  <w:style w:type="paragraph" w:styleId="Header">
    <w:name w:val="header"/>
    <w:basedOn w:val="Normal"/>
    <w:link w:val="HeaderChar"/>
    <w:uiPriority w:val="99"/>
    <w:unhideWhenUsed/>
    <w:rsid w:val="00A75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3DD"/>
    <w:rPr>
      <w:sz w:val="26"/>
    </w:rPr>
  </w:style>
  <w:style w:type="paragraph" w:styleId="Footer">
    <w:name w:val="footer"/>
    <w:basedOn w:val="Normal"/>
    <w:link w:val="FooterChar"/>
    <w:uiPriority w:val="99"/>
    <w:unhideWhenUsed/>
    <w:rsid w:val="00A75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3DD"/>
    <w:rPr>
      <w:sz w:val="26"/>
    </w:rPr>
  </w:style>
  <w:style w:type="table" w:styleId="GridTable5Dark-Accent1">
    <w:name w:val="Grid Table 5 Dark Accent 1"/>
    <w:basedOn w:val="TableNormal"/>
    <w:uiPriority w:val="50"/>
    <w:rsid w:val="00B3230D"/>
    <w:pPr>
      <w:spacing w:after="0" w:line="240" w:lineRule="auto"/>
    </w:pPr>
    <w:tblPr>
      <w:tblStyleRowBandSize w:val="1"/>
      <w:tblStyleColBandSize w:val="1"/>
      <w:tblBorders>
        <w:top w:val="single" w:sz="4" w:space="0" w:color="000000" w:themeColor="background1"/>
        <w:left w:val="single" w:sz="4" w:space="0" w:color="000000" w:themeColor="background1"/>
        <w:bottom w:val="single" w:sz="4" w:space="0" w:color="000000" w:themeColor="background1"/>
        <w:right w:val="single" w:sz="4" w:space="0" w:color="000000" w:themeColor="background1"/>
        <w:insideH w:val="single" w:sz="4" w:space="0" w:color="000000" w:themeColor="background1"/>
        <w:insideV w:val="single" w:sz="4" w:space="0" w:color="000000" w:themeColor="background1"/>
      </w:tblBorders>
    </w:tblPr>
    <w:tcPr>
      <w:shd w:val="clear" w:color="auto" w:fill="F9D2DB" w:themeFill="accent1" w:themeFillTint="33"/>
    </w:tcPr>
    <w:tblStylePr w:type="firstRow">
      <w:rPr>
        <w:b/>
        <w:bCs/>
        <w:color w:val="000000" w:themeColor="background1"/>
      </w:rPr>
      <w:tblPr/>
      <w:tcPr>
        <w:tcBorders>
          <w:top w:val="single" w:sz="4" w:space="0" w:color="000000" w:themeColor="background1"/>
          <w:left w:val="single" w:sz="4" w:space="0" w:color="000000" w:themeColor="background1"/>
          <w:right w:val="single" w:sz="4" w:space="0" w:color="000000" w:themeColor="background1"/>
          <w:insideH w:val="nil"/>
          <w:insideV w:val="nil"/>
        </w:tcBorders>
        <w:shd w:val="clear" w:color="auto" w:fill="E5224E" w:themeFill="accent1"/>
      </w:tcPr>
    </w:tblStylePr>
    <w:tblStylePr w:type="lastRow">
      <w:rPr>
        <w:b/>
        <w:bCs/>
        <w:color w:val="000000" w:themeColor="background1"/>
      </w:rPr>
      <w:tblPr/>
      <w:tcPr>
        <w:tcBorders>
          <w:left w:val="single" w:sz="4" w:space="0" w:color="000000" w:themeColor="background1"/>
          <w:bottom w:val="single" w:sz="4" w:space="0" w:color="000000" w:themeColor="background1"/>
          <w:right w:val="single" w:sz="4" w:space="0" w:color="000000" w:themeColor="background1"/>
          <w:insideH w:val="nil"/>
          <w:insideV w:val="nil"/>
        </w:tcBorders>
        <w:shd w:val="clear" w:color="auto" w:fill="E5224E" w:themeFill="accent1"/>
      </w:tcPr>
    </w:tblStylePr>
    <w:tblStylePr w:type="firstCol">
      <w:rPr>
        <w:b/>
        <w:bCs/>
        <w:color w:val="000000" w:themeColor="background1"/>
      </w:rPr>
      <w:tblPr/>
      <w:tcPr>
        <w:tcBorders>
          <w:top w:val="single" w:sz="4" w:space="0" w:color="000000" w:themeColor="background1"/>
          <w:left w:val="single" w:sz="4" w:space="0" w:color="000000" w:themeColor="background1"/>
          <w:bottom w:val="single" w:sz="4" w:space="0" w:color="000000" w:themeColor="background1"/>
          <w:insideV w:val="nil"/>
        </w:tcBorders>
        <w:shd w:val="clear" w:color="auto" w:fill="E5224E" w:themeFill="accent1"/>
      </w:tcPr>
    </w:tblStylePr>
    <w:tblStylePr w:type="lastCol">
      <w:rPr>
        <w:b/>
        <w:bCs/>
        <w:color w:val="000000" w:themeColor="background1"/>
      </w:rPr>
      <w:tblPr/>
      <w:tcPr>
        <w:tcBorders>
          <w:top w:val="single" w:sz="4" w:space="0" w:color="000000" w:themeColor="background1"/>
          <w:bottom w:val="single" w:sz="4" w:space="0" w:color="000000" w:themeColor="background1"/>
          <w:right w:val="single" w:sz="4" w:space="0" w:color="000000" w:themeColor="background1"/>
          <w:insideV w:val="nil"/>
        </w:tcBorders>
        <w:shd w:val="clear" w:color="auto" w:fill="E5224E" w:themeFill="accent1"/>
      </w:tcPr>
    </w:tblStylePr>
    <w:tblStylePr w:type="band1Vert">
      <w:tblPr/>
      <w:tcPr>
        <w:shd w:val="clear" w:color="auto" w:fill="F4A6B7" w:themeFill="accent1" w:themeFillTint="66"/>
      </w:tcPr>
    </w:tblStylePr>
    <w:tblStylePr w:type="band1Horz">
      <w:tblPr/>
      <w:tcPr>
        <w:shd w:val="clear" w:color="auto" w:fill="F4A6B7" w:themeFill="accent1" w:themeFillTint="66"/>
      </w:tcPr>
    </w:tblStylePr>
  </w:style>
  <w:style w:type="table" w:styleId="GridTable5Dark-Accent2">
    <w:name w:val="Grid Table 5 Dark Accent 2"/>
    <w:basedOn w:val="TableNormal"/>
    <w:uiPriority w:val="50"/>
    <w:rsid w:val="00B3230D"/>
    <w:pPr>
      <w:spacing w:after="0" w:line="240" w:lineRule="auto"/>
    </w:pPr>
    <w:tblPr>
      <w:tblStyleRowBandSize w:val="1"/>
      <w:tblStyleColBandSize w:val="1"/>
      <w:tblBorders>
        <w:top w:val="single" w:sz="4" w:space="0" w:color="000000" w:themeColor="background1"/>
        <w:left w:val="single" w:sz="4" w:space="0" w:color="000000" w:themeColor="background1"/>
        <w:bottom w:val="single" w:sz="4" w:space="0" w:color="000000" w:themeColor="background1"/>
        <w:right w:val="single" w:sz="4" w:space="0" w:color="000000" w:themeColor="background1"/>
        <w:insideH w:val="single" w:sz="4" w:space="0" w:color="000000" w:themeColor="background1"/>
        <w:insideV w:val="single" w:sz="4" w:space="0" w:color="000000" w:themeColor="background1"/>
      </w:tblBorders>
    </w:tblPr>
    <w:tcPr>
      <w:shd w:val="clear" w:color="auto" w:fill="FCBCDA" w:themeFill="accent2" w:themeFillTint="33"/>
    </w:tcPr>
    <w:tblStylePr w:type="firstRow">
      <w:rPr>
        <w:b/>
        <w:bCs/>
        <w:color w:val="000000" w:themeColor="background1"/>
      </w:rPr>
      <w:tblPr/>
      <w:tcPr>
        <w:tcBorders>
          <w:top w:val="single" w:sz="4" w:space="0" w:color="000000" w:themeColor="background1"/>
          <w:left w:val="single" w:sz="4" w:space="0" w:color="000000" w:themeColor="background1"/>
          <w:right w:val="single" w:sz="4" w:space="0" w:color="000000" w:themeColor="background1"/>
          <w:insideH w:val="nil"/>
          <w:insideV w:val="nil"/>
        </w:tcBorders>
        <w:shd w:val="clear" w:color="auto" w:fill="9D074E" w:themeFill="accent2"/>
      </w:tcPr>
    </w:tblStylePr>
    <w:tblStylePr w:type="lastRow">
      <w:rPr>
        <w:b/>
        <w:bCs/>
        <w:color w:val="000000" w:themeColor="background1"/>
      </w:rPr>
      <w:tblPr/>
      <w:tcPr>
        <w:tcBorders>
          <w:left w:val="single" w:sz="4" w:space="0" w:color="000000" w:themeColor="background1"/>
          <w:bottom w:val="single" w:sz="4" w:space="0" w:color="000000" w:themeColor="background1"/>
          <w:right w:val="single" w:sz="4" w:space="0" w:color="000000" w:themeColor="background1"/>
          <w:insideH w:val="nil"/>
          <w:insideV w:val="nil"/>
        </w:tcBorders>
        <w:shd w:val="clear" w:color="auto" w:fill="9D074E" w:themeFill="accent2"/>
      </w:tcPr>
    </w:tblStylePr>
    <w:tblStylePr w:type="firstCol">
      <w:rPr>
        <w:b/>
        <w:bCs/>
        <w:color w:val="000000" w:themeColor="background1"/>
      </w:rPr>
      <w:tblPr/>
      <w:tcPr>
        <w:tcBorders>
          <w:top w:val="single" w:sz="4" w:space="0" w:color="000000" w:themeColor="background1"/>
          <w:left w:val="single" w:sz="4" w:space="0" w:color="000000" w:themeColor="background1"/>
          <w:bottom w:val="single" w:sz="4" w:space="0" w:color="000000" w:themeColor="background1"/>
          <w:insideV w:val="nil"/>
        </w:tcBorders>
        <w:shd w:val="clear" w:color="auto" w:fill="9D074E" w:themeFill="accent2"/>
      </w:tcPr>
    </w:tblStylePr>
    <w:tblStylePr w:type="lastCol">
      <w:rPr>
        <w:b/>
        <w:bCs/>
        <w:color w:val="000000" w:themeColor="background1"/>
      </w:rPr>
      <w:tblPr/>
      <w:tcPr>
        <w:tcBorders>
          <w:top w:val="single" w:sz="4" w:space="0" w:color="000000" w:themeColor="background1"/>
          <w:bottom w:val="single" w:sz="4" w:space="0" w:color="000000" w:themeColor="background1"/>
          <w:right w:val="single" w:sz="4" w:space="0" w:color="000000" w:themeColor="background1"/>
          <w:insideV w:val="nil"/>
        </w:tcBorders>
        <w:shd w:val="clear" w:color="auto" w:fill="9D074E" w:themeFill="accent2"/>
      </w:tcPr>
    </w:tblStylePr>
    <w:tblStylePr w:type="band1Vert">
      <w:tblPr/>
      <w:tcPr>
        <w:shd w:val="clear" w:color="auto" w:fill="F97AB5" w:themeFill="accent2" w:themeFillTint="66"/>
      </w:tcPr>
    </w:tblStylePr>
    <w:tblStylePr w:type="band1Horz">
      <w:tblPr/>
      <w:tcPr>
        <w:shd w:val="clear" w:color="auto" w:fill="F97AB5" w:themeFill="accent2" w:themeFillTint="66"/>
      </w:tcPr>
    </w:tblStylePr>
  </w:style>
  <w:style w:type="table" w:styleId="ListTable4-Accent2">
    <w:name w:val="List Table 4 Accent 2"/>
    <w:basedOn w:val="TableNormal"/>
    <w:uiPriority w:val="49"/>
    <w:rsid w:val="00B3230D"/>
    <w:pPr>
      <w:spacing w:after="0" w:line="240" w:lineRule="auto"/>
    </w:pPr>
    <w:tblPr>
      <w:tblStyleRowBandSize w:val="1"/>
      <w:tblStyleColBandSize w:val="1"/>
      <w:tblBorders>
        <w:top w:val="single" w:sz="4" w:space="0" w:color="F63891" w:themeColor="accent2" w:themeTint="99"/>
        <w:left w:val="single" w:sz="4" w:space="0" w:color="F63891" w:themeColor="accent2" w:themeTint="99"/>
        <w:bottom w:val="single" w:sz="4" w:space="0" w:color="F63891" w:themeColor="accent2" w:themeTint="99"/>
        <w:right w:val="single" w:sz="4" w:space="0" w:color="F63891" w:themeColor="accent2" w:themeTint="99"/>
        <w:insideH w:val="single" w:sz="4" w:space="0" w:color="F63891" w:themeColor="accent2" w:themeTint="99"/>
      </w:tblBorders>
    </w:tblPr>
    <w:tblStylePr w:type="firstRow">
      <w:rPr>
        <w:b/>
        <w:bCs/>
        <w:color w:val="000000" w:themeColor="background1"/>
      </w:rPr>
      <w:tblPr/>
      <w:tcPr>
        <w:tcBorders>
          <w:top w:val="single" w:sz="4" w:space="0" w:color="9D074E" w:themeColor="accent2"/>
          <w:left w:val="single" w:sz="4" w:space="0" w:color="9D074E" w:themeColor="accent2"/>
          <w:bottom w:val="single" w:sz="4" w:space="0" w:color="9D074E" w:themeColor="accent2"/>
          <w:right w:val="single" w:sz="4" w:space="0" w:color="9D074E" w:themeColor="accent2"/>
          <w:insideH w:val="nil"/>
        </w:tcBorders>
        <w:shd w:val="clear" w:color="auto" w:fill="9D074E" w:themeFill="accent2"/>
      </w:tcPr>
    </w:tblStylePr>
    <w:tblStylePr w:type="lastRow">
      <w:rPr>
        <w:b/>
        <w:bCs/>
      </w:rPr>
      <w:tblPr/>
      <w:tcPr>
        <w:tcBorders>
          <w:top w:val="double" w:sz="4" w:space="0" w:color="F63891" w:themeColor="accent2" w:themeTint="99"/>
        </w:tcBorders>
      </w:tcPr>
    </w:tblStylePr>
    <w:tblStylePr w:type="firstCol">
      <w:rPr>
        <w:b/>
        <w:bCs/>
      </w:rPr>
    </w:tblStylePr>
    <w:tblStylePr w:type="lastCol">
      <w:rPr>
        <w:b/>
        <w:bCs/>
      </w:rPr>
    </w:tblStylePr>
    <w:tblStylePr w:type="band1Vert">
      <w:tblPr/>
      <w:tcPr>
        <w:shd w:val="clear" w:color="auto" w:fill="FCBCDA" w:themeFill="accent2" w:themeFillTint="33"/>
      </w:tcPr>
    </w:tblStylePr>
    <w:tblStylePr w:type="band1Horz">
      <w:tblPr/>
      <w:tcPr>
        <w:shd w:val="clear" w:color="auto" w:fill="FCBCDA" w:themeFill="accent2" w:themeFillTint="33"/>
      </w:tcPr>
    </w:tblStylePr>
  </w:style>
  <w:style w:type="paragraph" w:styleId="Bibliography">
    <w:name w:val="Bibliography"/>
    <w:basedOn w:val="Normal"/>
    <w:next w:val="Normal"/>
    <w:uiPriority w:val="37"/>
    <w:unhideWhenUsed/>
    <w:rsid w:val="006D44BF"/>
  </w:style>
  <w:style w:type="character" w:customStyle="1" w:styleId="visually-hidden">
    <w:name w:val="visually-hidden"/>
    <w:basedOn w:val="DefaultParagraphFont"/>
    <w:rsid w:val="007E7E97"/>
  </w:style>
  <w:style w:type="paragraph" w:customStyle="1" w:styleId="pv-skill-category-entityname">
    <w:name w:val="pv-skill-category-entity__name"/>
    <w:basedOn w:val="Normal"/>
    <w:rsid w:val="004C1D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v-skill-category-entityname-text">
    <w:name w:val="pv-skill-category-entity__name-text"/>
    <w:basedOn w:val="DefaultParagraphFont"/>
    <w:rsid w:val="004C1D98"/>
  </w:style>
  <w:style w:type="paragraph" w:styleId="NormalWeb">
    <w:name w:val="Normal (Web)"/>
    <w:basedOn w:val="Normal"/>
    <w:uiPriority w:val="99"/>
    <w:semiHidden/>
    <w:unhideWhenUsed/>
    <w:rsid w:val="003905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51547">
      <w:bodyDiv w:val="1"/>
      <w:marLeft w:val="0"/>
      <w:marRight w:val="0"/>
      <w:marTop w:val="0"/>
      <w:marBottom w:val="0"/>
      <w:divBdr>
        <w:top w:val="none" w:sz="0" w:space="0" w:color="auto"/>
        <w:left w:val="none" w:sz="0" w:space="0" w:color="auto"/>
        <w:bottom w:val="none" w:sz="0" w:space="0" w:color="auto"/>
        <w:right w:val="none" w:sz="0" w:space="0" w:color="auto"/>
      </w:divBdr>
    </w:div>
    <w:div w:id="18093650">
      <w:bodyDiv w:val="1"/>
      <w:marLeft w:val="0"/>
      <w:marRight w:val="0"/>
      <w:marTop w:val="0"/>
      <w:marBottom w:val="0"/>
      <w:divBdr>
        <w:top w:val="none" w:sz="0" w:space="0" w:color="auto"/>
        <w:left w:val="none" w:sz="0" w:space="0" w:color="auto"/>
        <w:bottom w:val="none" w:sz="0" w:space="0" w:color="auto"/>
        <w:right w:val="none" w:sz="0" w:space="0" w:color="auto"/>
      </w:divBdr>
    </w:div>
    <w:div w:id="50689939">
      <w:bodyDiv w:val="1"/>
      <w:marLeft w:val="0"/>
      <w:marRight w:val="0"/>
      <w:marTop w:val="0"/>
      <w:marBottom w:val="0"/>
      <w:divBdr>
        <w:top w:val="none" w:sz="0" w:space="0" w:color="auto"/>
        <w:left w:val="none" w:sz="0" w:space="0" w:color="auto"/>
        <w:bottom w:val="none" w:sz="0" w:space="0" w:color="auto"/>
        <w:right w:val="none" w:sz="0" w:space="0" w:color="auto"/>
      </w:divBdr>
    </w:div>
    <w:div w:id="60833107">
      <w:bodyDiv w:val="1"/>
      <w:marLeft w:val="0"/>
      <w:marRight w:val="0"/>
      <w:marTop w:val="0"/>
      <w:marBottom w:val="0"/>
      <w:divBdr>
        <w:top w:val="none" w:sz="0" w:space="0" w:color="auto"/>
        <w:left w:val="none" w:sz="0" w:space="0" w:color="auto"/>
        <w:bottom w:val="none" w:sz="0" w:space="0" w:color="auto"/>
        <w:right w:val="none" w:sz="0" w:space="0" w:color="auto"/>
      </w:divBdr>
    </w:div>
    <w:div w:id="62339964">
      <w:bodyDiv w:val="1"/>
      <w:marLeft w:val="0"/>
      <w:marRight w:val="0"/>
      <w:marTop w:val="0"/>
      <w:marBottom w:val="0"/>
      <w:divBdr>
        <w:top w:val="none" w:sz="0" w:space="0" w:color="auto"/>
        <w:left w:val="none" w:sz="0" w:space="0" w:color="auto"/>
        <w:bottom w:val="none" w:sz="0" w:space="0" w:color="auto"/>
        <w:right w:val="none" w:sz="0" w:space="0" w:color="auto"/>
      </w:divBdr>
    </w:div>
    <w:div w:id="65225415">
      <w:bodyDiv w:val="1"/>
      <w:marLeft w:val="0"/>
      <w:marRight w:val="0"/>
      <w:marTop w:val="0"/>
      <w:marBottom w:val="0"/>
      <w:divBdr>
        <w:top w:val="none" w:sz="0" w:space="0" w:color="auto"/>
        <w:left w:val="none" w:sz="0" w:space="0" w:color="auto"/>
        <w:bottom w:val="none" w:sz="0" w:space="0" w:color="auto"/>
        <w:right w:val="none" w:sz="0" w:space="0" w:color="auto"/>
      </w:divBdr>
    </w:div>
    <w:div w:id="85467887">
      <w:bodyDiv w:val="1"/>
      <w:marLeft w:val="0"/>
      <w:marRight w:val="0"/>
      <w:marTop w:val="0"/>
      <w:marBottom w:val="0"/>
      <w:divBdr>
        <w:top w:val="none" w:sz="0" w:space="0" w:color="auto"/>
        <w:left w:val="none" w:sz="0" w:space="0" w:color="auto"/>
        <w:bottom w:val="none" w:sz="0" w:space="0" w:color="auto"/>
        <w:right w:val="none" w:sz="0" w:space="0" w:color="auto"/>
      </w:divBdr>
    </w:div>
    <w:div w:id="89352031">
      <w:bodyDiv w:val="1"/>
      <w:marLeft w:val="0"/>
      <w:marRight w:val="0"/>
      <w:marTop w:val="0"/>
      <w:marBottom w:val="0"/>
      <w:divBdr>
        <w:top w:val="none" w:sz="0" w:space="0" w:color="auto"/>
        <w:left w:val="none" w:sz="0" w:space="0" w:color="auto"/>
        <w:bottom w:val="none" w:sz="0" w:space="0" w:color="auto"/>
        <w:right w:val="none" w:sz="0" w:space="0" w:color="auto"/>
      </w:divBdr>
    </w:div>
    <w:div w:id="93326743">
      <w:bodyDiv w:val="1"/>
      <w:marLeft w:val="0"/>
      <w:marRight w:val="0"/>
      <w:marTop w:val="0"/>
      <w:marBottom w:val="0"/>
      <w:divBdr>
        <w:top w:val="none" w:sz="0" w:space="0" w:color="auto"/>
        <w:left w:val="none" w:sz="0" w:space="0" w:color="auto"/>
        <w:bottom w:val="none" w:sz="0" w:space="0" w:color="auto"/>
        <w:right w:val="none" w:sz="0" w:space="0" w:color="auto"/>
      </w:divBdr>
    </w:div>
    <w:div w:id="101071915">
      <w:bodyDiv w:val="1"/>
      <w:marLeft w:val="0"/>
      <w:marRight w:val="0"/>
      <w:marTop w:val="0"/>
      <w:marBottom w:val="0"/>
      <w:divBdr>
        <w:top w:val="none" w:sz="0" w:space="0" w:color="auto"/>
        <w:left w:val="none" w:sz="0" w:space="0" w:color="auto"/>
        <w:bottom w:val="none" w:sz="0" w:space="0" w:color="auto"/>
        <w:right w:val="none" w:sz="0" w:space="0" w:color="auto"/>
      </w:divBdr>
    </w:div>
    <w:div w:id="101844937">
      <w:bodyDiv w:val="1"/>
      <w:marLeft w:val="0"/>
      <w:marRight w:val="0"/>
      <w:marTop w:val="0"/>
      <w:marBottom w:val="0"/>
      <w:divBdr>
        <w:top w:val="none" w:sz="0" w:space="0" w:color="auto"/>
        <w:left w:val="none" w:sz="0" w:space="0" w:color="auto"/>
        <w:bottom w:val="none" w:sz="0" w:space="0" w:color="auto"/>
        <w:right w:val="none" w:sz="0" w:space="0" w:color="auto"/>
      </w:divBdr>
    </w:div>
    <w:div w:id="123430045">
      <w:bodyDiv w:val="1"/>
      <w:marLeft w:val="0"/>
      <w:marRight w:val="0"/>
      <w:marTop w:val="0"/>
      <w:marBottom w:val="0"/>
      <w:divBdr>
        <w:top w:val="none" w:sz="0" w:space="0" w:color="auto"/>
        <w:left w:val="none" w:sz="0" w:space="0" w:color="auto"/>
        <w:bottom w:val="none" w:sz="0" w:space="0" w:color="auto"/>
        <w:right w:val="none" w:sz="0" w:space="0" w:color="auto"/>
      </w:divBdr>
    </w:div>
    <w:div w:id="133566261">
      <w:bodyDiv w:val="1"/>
      <w:marLeft w:val="0"/>
      <w:marRight w:val="0"/>
      <w:marTop w:val="0"/>
      <w:marBottom w:val="0"/>
      <w:divBdr>
        <w:top w:val="none" w:sz="0" w:space="0" w:color="auto"/>
        <w:left w:val="none" w:sz="0" w:space="0" w:color="auto"/>
        <w:bottom w:val="none" w:sz="0" w:space="0" w:color="auto"/>
        <w:right w:val="none" w:sz="0" w:space="0" w:color="auto"/>
      </w:divBdr>
    </w:div>
    <w:div w:id="154230647">
      <w:bodyDiv w:val="1"/>
      <w:marLeft w:val="0"/>
      <w:marRight w:val="0"/>
      <w:marTop w:val="0"/>
      <w:marBottom w:val="0"/>
      <w:divBdr>
        <w:top w:val="none" w:sz="0" w:space="0" w:color="auto"/>
        <w:left w:val="none" w:sz="0" w:space="0" w:color="auto"/>
        <w:bottom w:val="none" w:sz="0" w:space="0" w:color="auto"/>
        <w:right w:val="none" w:sz="0" w:space="0" w:color="auto"/>
      </w:divBdr>
    </w:div>
    <w:div w:id="168100074">
      <w:bodyDiv w:val="1"/>
      <w:marLeft w:val="0"/>
      <w:marRight w:val="0"/>
      <w:marTop w:val="0"/>
      <w:marBottom w:val="0"/>
      <w:divBdr>
        <w:top w:val="none" w:sz="0" w:space="0" w:color="auto"/>
        <w:left w:val="none" w:sz="0" w:space="0" w:color="auto"/>
        <w:bottom w:val="none" w:sz="0" w:space="0" w:color="auto"/>
        <w:right w:val="none" w:sz="0" w:space="0" w:color="auto"/>
      </w:divBdr>
    </w:div>
    <w:div w:id="176504290">
      <w:bodyDiv w:val="1"/>
      <w:marLeft w:val="0"/>
      <w:marRight w:val="0"/>
      <w:marTop w:val="0"/>
      <w:marBottom w:val="0"/>
      <w:divBdr>
        <w:top w:val="none" w:sz="0" w:space="0" w:color="auto"/>
        <w:left w:val="none" w:sz="0" w:space="0" w:color="auto"/>
        <w:bottom w:val="none" w:sz="0" w:space="0" w:color="auto"/>
        <w:right w:val="none" w:sz="0" w:space="0" w:color="auto"/>
      </w:divBdr>
    </w:div>
    <w:div w:id="180583596">
      <w:bodyDiv w:val="1"/>
      <w:marLeft w:val="0"/>
      <w:marRight w:val="0"/>
      <w:marTop w:val="0"/>
      <w:marBottom w:val="0"/>
      <w:divBdr>
        <w:top w:val="none" w:sz="0" w:space="0" w:color="auto"/>
        <w:left w:val="none" w:sz="0" w:space="0" w:color="auto"/>
        <w:bottom w:val="none" w:sz="0" w:space="0" w:color="auto"/>
        <w:right w:val="none" w:sz="0" w:space="0" w:color="auto"/>
      </w:divBdr>
    </w:div>
    <w:div w:id="183590809">
      <w:bodyDiv w:val="1"/>
      <w:marLeft w:val="0"/>
      <w:marRight w:val="0"/>
      <w:marTop w:val="0"/>
      <w:marBottom w:val="0"/>
      <w:divBdr>
        <w:top w:val="none" w:sz="0" w:space="0" w:color="auto"/>
        <w:left w:val="none" w:sz="0" w:space="0" w:color="auto"/>
        <w:bottom w:val="none" w:sz="0" w:space="0" w:color="auto"/>
        <w:right w:val="none" w:sz="0" w:space="0" w:color="auto"/>
      </w:divBdr>
    </w:div>
    <w:div w:id="195310923">
      <w:bodyDiv w:val="1"/>
      <w:marLeft w:val="0"/>
      <w:marRight w:val="0"/>
      <w:marTop w:val="0"/>
      <w:marBottom w:val="0"/>
      <w:divBdr>
        <w:top w:val="none" w:sz="0" w:space="0" w:color="auto"/>
        <w:left w:val="none" w:sz="0" w:space="0" w:color="auto"/>
        <w:bottom w:val="none" w:sz="0" w:space="0" w:color="auto"/>
        <w:right w:val="none" w:sz="0" w:space="0" w:color="auto"/>
      </w:divBdr>
    </w:div>
    <w:div w:id="196771551">
      <w:bodyDiv w:val="1"/>
      <w:marLeft w:val="0"/>
      <w:marRight w:val="0"/>
      <w:marTop w:val="0"/>
      <w:marBottom w:val="0"/>
      <w:divBdr>
        <w:top w:val="none" w:sz="0" w:space="0" w:color="auto"/>
        <w:left w:val="none" w:sz="0" w:space="0" w:color="auto"/>
        <w:bottom w:val="none" w:sz="0" w:space="0" w:color="auto"/>
        <w:right w:val="none" w:sz="0" w:space="0" w:color="auto"/>
      </w:divBdr>
    </w:div>
    <w:div w:id="256448656">
      <w:bodyDiv w:val="1"/>
      <w:marLeft w:val="0"/>
      <w:marRight w:val="0"/>
      <w:marTop w:val="0"/>
      <w:marBottom w:val="0"/>
      <w:divBdr>
        <w:top w:val="none" w:sz="0" w:space="0" w:color="auto"/>
        <w:left w:val="none" w:sz="0" w:space="0" w:color="auto"/>
        <w:bottom w:val="none" w:sz="0" w:space="0" w:color="auto"/>
        <w:right w:val="none" w:sz="0" w:space="0" w:color="auto"/>
      </w:divBdr>
    </w:div>
    <w:div w:id="263810654">
      <w:bodyDiv w:val="1"/>
      <w:marLeft w:val="0"/>
      <w:marRight w:val="0"/>
      <w:marTop w:val="0"/>
      <w:marBottom w:val="0"/>
      <w:divBdr>
        <w:top w:val="none" w:sz="0" w:space="0" w:color="auto"/>
        <w:left w:val="none" w:sz="0" w:space="0" w:color="auto"/>
        <w:bottom w:val="none" w:sz="0" w:space="0" w:color="auto"/>
        <w:right w:val="none" w:sz="0" w:space="0" w:color="auto"/>
      </w:divBdr>
    </w:div>
    <w:div w:id="269778014">
      <w:bodyDiv w:val="1"/>
      <w:marLeft w:val="0"/>
      <w:marRight w:val="0"/>
      <w:marTop w:val="0"/>
      <w:marBottom w:val="0"/>
      <w:divBdr>
        <w:top w:val="none" w:sz="0" w:space="0" w:color="auto"/>
        <w:left w:val="none" w:sz="0" w:space="0" w:color="auto"/>
        <w:bottom w:val="none" w:sz="0" w:space="0" w:color="auto"/>
        <w:right w:val="none" w:sz="0" w:space="0" w:color="auto"/>
      </w:divBdr>
    </w:div>
    <w:div w:id="274140423">
      <w:bodyDiv w:val="1"/>
      <w:marLeft w:val="0"/>
      <w:marRight w:val="0"/>
      <w:marTop w:val="0"/>
      <w:marBottom w:val="0"/>
      <w:divBdr>
        <w:top w:val="none" w:sz="0" w:space="0" w:color="auto"/>
        <w:left w:val="none" w:sz="0" w:space="0" w:color="auto"/>
        <w:bottom w:val="none" w:sz="0" w:space="0" w:color="auto"/>
        <w:right w:val="none" w:sz="0" w:space="0" w:color="auto"/>
      </w:divBdr>
    </w:div>
    <w:div w:id="288895962">
      <w:bodyDiv w:val="1"/>
      <w:marLeft w:val="0"/>
      <w:marRight w:val="0"/>
      <w:marTop w:val="0"/>
      <w:marBottom w:val="0"/>
      <w:divBdr>
        <w:top w:val="none" w:sz="0" w:space="0" w:color="auto"/>
        <w:left w:val="none" w:sz="0" w:space="0" w:color="auto"/>
        <w:bottom w:val="none" w:sz="0" w:space="0" w:color="auto"/>
        <w:right w:val="none" w:sz="0" w:space="0" w:color="auto"/>
      </w:divBdr>
    </w:div>
    <w:div w:id="305594909">
      <w:bodyDiv w:val="1"/>
      <w:marLeft w:val="0"/>
      <w:marRight w:val="0"/>
      <w:marTop w:val="0"/>
      <w:marBottom w:val="0"/>
      <w:divBdr>
        <w:top w:val="none" w:sz="0" w:space="0" w:color="auto"/>
        <w:left w:val="none" w:sz="0" w:space="0" w:color="auto"/>
        <w:bottom w:val="none" w:sz="0" w:space="0" w:color="auto"/>
        <w:right w:val="none" w:sz="0" w:space="0" w:color="auto"/>
      </w:divBdr>
    </w:div>
    <w:div w:id="315184315">
      <w:bodyDiv w:val="1"/>
      <w:marLeft w:val="0"/>
      <w:marRight w:val="0"/>
      <w:marTop w:val="0"/>
      <w:marBottom w:val="0"/>
      <w:divBdr>
        <w:top w:val="none" w:sz="0" w:space="0" w:color="auto"/>
        <w:left w:val="none" w:sz="0" w:space="0" w:color="auto"/>
        <w:bottom w:val="none" w:sz="0" w:space="0" w:color="auto"/>
        <w:right w:val="none" w:sz="0" w:space="0" w:color="auto"/>
      </w:divBdr>
    </w:div>
    <w:div w:id="343288873">
      <w:bodyDiv w:val="1"/>
      <w:marLeft w:val="0"/>
      <w:marRight w:val="0"/>
      <w:marTop w:val="0"/>
      <w:marBottom w:val="0"/>
      <w:divBdr>
        <w:top w:val="none" w:sz="0" w:space="0" w:color="auto"/>
        <w:left w:val="none" w:sz="0" w:space="0" w:color="auto"/>
        <w:bottom w:val="none" w:sz="0" w:space="0" w:color="auto"/>
        <w:right w:val="none" w:sz="0" w:space="0" w:color="auto"/>
      </w:divBdr>
    </w:div>
    <w:div w:id="344483944">
      <w:bodyDiv w:val="1"/>
      <w:marLeft w:val="0"/>
      <w:marRight w:val="0"/>
      <w:marTop w:val="0"/>
      <w:marBottom w:val="0"/>
      <w:divBdr>
        <w:top w:val="none" w:sz="0" w:space="0" w:color="auto"/>
        <w:left w:val="none" w:sz="0" w:space="0" w:color="auto"/>
        <w:bottom w:val="none" w:sz="0" w:space="0" w:color="auto"/>
        <w:right w:val="none" w:sz="0" w:space="0" w:color="auto"/>
      </w:divBdr>
    </w:div>
    <w:div w:id="346489603">
      <w:bodyDiv w:val="1"/>
      <w:marLeft w:val="0"/>
      <w:marRight w:val="0"/>
      <w:marTop w:val="0"/>
      <w:marBottom w:val="0"/>
      <w:divBdr>
        <w:top w:val="none" w:sz="0" w:space="0" w:color="auto"/>
        <w:left w:val="none" w:sz="0" w:space="0" w:color="auto"/>
        <w:bottom w:val="none" w:sz="0" w:space="0" w:color="auto"/>
        <w:right w:val="none" w:sz="0" w:space="0" w:color="auto"/>
      </w:divBdr>
    </w:div>
    <w:div w:id="419181641">
      <w:bodyDiv w:val="1"/>
      <w:marLeft w:val="0"/>
      <w:marRight w:val="0"/>
      <w:marTop w:val="0"/>
      <w:marBottom w:val="0"/>
      <w:divBdr>
        <w:top w:val="none" w:sz="0" w:space="0" w:color="auto"/>
        <w:left w:val="none" w:sz="0" w:space="0" w:color="auto"/>
        <w:bottom w:val="none" w:sz="0" w:space="0" w:color="auto"/>
        <w:right w:val="none" w:sz="0" w:space="0" w:color="auto"/>
      </w:divBdr>
    </w:div>
    <w:div w:id="429744671">
      <w:bodyDiv w:val="1"/>
      <w:marLeft w:val="0"/>
      <w:marRight w:val="0"/>
      <w:marTop w:val="0"/>
      <w:marBottom w:val="0"/>
      <w:divBdr>
        <w:top w:val="none" w:sz="0" w:space="0" w:color="auto"/>
        <w:left w:val="none" w:sz="0" w:space="0" w:color="auto"/>
        <w:bottom w:val="none" w:sz="0" w:space="0" w:color="auto"/>
        <w:right w:val="none" w:sz="0" w:space="0" w:color="auto"/>
      </w:divBdr>
    </w:div>
    <w:div w:id="463279565">
      <w:bodyDiv w:val="1"/>
      <w:marLeft w:val="0"/>
      <w:marRight w:val="0"/>
      <w:marTop w:val="0"/>
      <w:marBottom w:val="0"/>
      <w:divBdr>
        <w:top w:val="none" w:sz="0" w:space="0" w:color="auto"/>
        <w:left w:val="none" w:sz="0" w:space="0" w:color="auto"/>
        <w:bottom w:val="none" w:sz="0" w:space="0" w:color="auto"/>
        <w:right w:val="none" w:sz="0" w:space="0" w:color="auto"/>
      </w:divBdr>
    </w:div>
    <w:div w:id="515316969">
      <w:bodyDiv w:val="1"/>
      <w:marLeft w:val="0"/>
      <w:marRight w:val="0"/>
      <w:marTop w:val="0"/>
      <w:marBottom w:val="0"/>
      <w:divBdr>
        <w:top w:val="none" w:sz="0" w:space="0" w:color="auto"/>
        <w:left w:val="none" w:sz="0" w:space="0" w:color="auto"/>
        <w:bottom w:val="none" w:sz="0" w:space="0" w:color="auto"/>
        <w:right w:val="none" w:sz="0" w:space="0" w:color="auto"/>
      </w:divBdr>
    </w:div>
    <w:div w:id="527912043">
      <w:bodyDiv w:val="1"/>
      <w:marLeft w:val="0"/>
      <w:marRight w:val="0"/>
      <w:marTop w:val="0"/>
      <w:marBottom w:val="0"/>
      <w:divBdr>
        <w:top w:val="none" w:sz="0" w:space="0" w:color="auto"/>
        <w:left w:val="none" w:sz="0" w:space="0" w:color="auto"/>
        <w:bottom w:val="none" w:sz="0" w:space="0" w:color="auto"/>
        <w:right w:val="none" w:sz="0" w:space="0" w:color="auto"/>
      </w:divBdr>
    </w:div>
    <w:div w:id="567888276">
      <w:bodyDiv w:val="1"/>
      <w:marLeft w:val="0"/>
      <w:marRight w:val="0"/>
      <w:marTop w:val="0"/>
      <w:marBottom w:val="0"/>
      <w:divBdr>
        <w:top w:val="none" w:sz="0" w:space="0" w:color="auto"/>
        <w:left w:val="none" w:sz="0" w:space="0" w:color="auto"/>
        <w:bottom w:val="none" w:sz="0" w:space="0" w:color="auto"/>
        <w:right w:val="none" w:sz="0" w:space="0" w:color="auto"/>
      </w:divBdr>
    </w:div>
    <w:div w:id="570772128">
      <w:bodyDiv w:val="1"/>
      <w:marLeft w:val="0"/>
      <w:marRight w:val="0"/>
      <w:marTop w:val="0"/>
      <w:marBottom w:val="0"/>
      <w:divBdr>
        <w:top w:val="none" w:sz="0" w:space="0" w:color="auto"/>
        <w:left w:val="none" w:sz="0" w:space="0" w:color="auto"/>
        <w:bottom w:val="none" w:sz="0" w:space="0" w:color="auto"/>
        <w:right w:val="none" w:sz="0" w:space="0" w:color="auto"/>
      </w:divBdr>
    </w:div>
    <w:div w:id="584531132">
      <w:bodyDiv w:val="1"/>
      <w:marLeft w:val="0"/>
      <w:marRight w:val="0"/>
      <w:marTop w:val="0"/>
      <w:marBottom w:val="0"/>
      <w:divBdr>
        <w:top w:val="none" w:sz="0" w:space="0" w:color="auto"/>
        <w:left w:val="none" w:sz="0" w:space="0" w:color="auto"/>
        <w:bottom w:val="none" w:sz="0" w:space="0" w:color="auto"/>
        <w:right w:val="none" w:sz="0" w:space="0" w:color="auto"/>
      </w:divBdr>
    </w:div>
    <w:div w:id="586305660">
      <w:bodyDiv w:val="1"/>
      <w:marLeft w:val="0"/>
      <w:marRight w:val="0"/>
      <w:marTop w:val="0"/>
      <w:marBottom w:val="0"/>
      <w:divBdr>
        <w:top w:val="none" w:sz="0" w:space="0" w:color="auto"/>
        <w:left w:val="none" w:sz="0" w:space="0" w:color="auto"/>
        <w:bottom w:val="none" w:sz="0" w:space="0" w:color="auto"/>
        <w:right w:val="none" w:sz="0" w:space="0" w:color="auto"/>
      </w:divBdr>
    </w:div>
    <w:div w:id="612177424">
      <w:bodyDiv w:val="1"/>
      <w:marLeft w:val="0"/>
      <w:marRight w:val="0"/>
      <w:marTop w:val="0"/>
      <w:marBottom w:val="0"/>
      <w:divBdr>
        <w:top w:val="none" w:sz="0" w:space="0" w:color="auto"/>
        <w:left w:val="none" w:sz="0" w:space="0" w:color="auto"/>
        <w:bottom w:val="none" w:sz="0" w:space="0" w:color="auto"/>
        <w:right w:val="none" w:sz="0" w:space="0" w:color="auto"/>
      </w:divBdr>
    </w:div>
    <w:div w:id="615260558">
      <w:bodyDiv w:val="1"/>
      <w:marLeft w:val="0"/>
      <w:marRight w:val="0"/>
      <w:marTop w:val="0"/>
      <w:marBottom w:val="0"/>
      <w:divBdr>
        <w:top w:val="none" w:sz="0" w:space="0" w:color="auto"/>
        <w:left w:val="none" w:sz="0" w:space="0" w:color="auto"/>
        <w:bottom w:val="none" w:sz="0" w:space="0" w:color="auto"/>
        <w:right w:val="none" w:sz="0" w:space="0" w:color="auto"/>
      </w:divBdr>
    </w:div>
    <w:div w:id="648049063">
      <w:bodyDiv w:val="1"/>
      <w:marLeft w:val="0"/>
      <w:marRight w:val="0"/>
      <w:marTop w:val="0"/>
      <w:marBottom w:val="0"/>
      <w:divBdr>
        <w:top w:val="none" w:sz="0" w:space="0" w:color="auto"/>
        <w:left w:val="none" w:sz="0" w:space="0" w:color="auto"/>
        <w:bottom w:val="none" w:sz="0" w:space="0" w:color="auto"/>
        <w:right w:val="none" w:sz="0" w:space="0" w:color="auto"/>
      </w:divBdr>
    </w:div>
    <w:div w:id="658191673">
      <w:bodyDiv w:val="1"/>
      <w:marLeft w:val="0"/>
      <w:marRight w:val="0"/>
      <w:marTop w:val="0"/>
      <w:marBottom w:val="0"/>
      <w:divBdr>
        <w:top w:val="none" w:sz="0" w:space="0" w:color="auto"/>
        <w:left w:val="none" w:sz="0" w:space="0" w:color="auto"/>
        <w:bottom w:val="none" w:sz="0" w:space="0" w:color="auto"/>
        <w:right w:val="none" w:sz="0" w:space="0" w:color="auto"/>
      </w:divBdr>
    </w:div>
    <w:div w:id="661936215">
      <w:bodyDiv w:val="1"/>
      <w:marLeft w:val="0"/>
      <w:marRight w:val="0"/>
      <w:marTop w:val="0"/>
      <w:marBottom w:val="0"/>
      <w:divBdr>
        <w:top w:val="none" w:sz="0" w:space="0" w:color="auto"/>
        <w:left w:val="none" w:sz="0" w:space="0" w:color="auto"/>
        <w:bottom w:val="none" w:sz="0" w:space="0" w:color="auto"/>
        <w:right w:val="none" w:sz="0" w:space="0" w:color="auto"/>
      </w:divBdr>
    </w:div>
    <w:div w:id="671029099">
      <w:bodyDiv w:val="1"/>
      <w:marLeft w:val="0"/>
      <w:marRight w:val="0"/>
      <w:marTop w:val="0"/>
      <w:marBottom w:val="0"/>
      <w:divBdr>
        <w:top w:val="none" w:sz="0" w:space="0" w:color="auto"/>
        <w:left w:val="none" w:sz="0" w:space="0" w:color="auto"/>
        <w:bottom w:val="none" w:sz="0" w:space="0" w:color="auto"/>
        <w:right w:val="none" w:sz="0" w:space="0" w:color="auto"/>
      </w:divBdr>
    </w:div>
    <w:div w:id="671833015">
      <w:bodyDiv w:val="1"/>
      <w:marLeft w:val="0"/>
      <w:marRight w:val="0"/>
      <w:marTop w:val="0"/>
      <w:marBottom w:val="0"/>
      <w:divBdr>
        <w:top w:val="none" w:sz="0" w:space="0" w:color="auto"/>
        <w:left w:val="none" w:sz="0" w:space="0" w:color="auto"/>
        <w:bottom w:val="none" w:sz="0" w:space="0" w:color="auto"/>
        <w:right w:val="none" w:sz="0" w:space="0" w:color="auto"/>
      </w:divBdr>
    </w:div>
    <w:div w:id="681401132">
      <w:bodyDiv w:val="1"/>
      <w:marLeft w:val="0"/>
      <w:marRight w:val="0"/>
      <w:marTop w:val="0"/>
      <w:marBottom w:val="0"/>
      <w:divBdr>
        <w:top w:val="none" w:sz="0" w:space="0" w:color="auto"/>
        <w:left w:val="none" w:sz="0" w:space="0" w:color="auto"/>
        <w:bottom w:val="none" w:sz="0" w:space="0" w:color="auto"/>
        <w:right w:val="none" w:sz="0" w:space="0" w:color="auto"/>
      </w:divBdr>
    </w:div>
    <w:div w:id="694038123">
      <w:bodyDiv w:val="1"/>
      <w:marLeft w:val="0"/>
      <w:marRight w:val="0"/>
      <w:marTop w:val="0"/>
      <w:marBottom w:val="0"/>
      <w:divBdr>
        <w:top w:val="none" w:sz="0" w:space="0" w:color="auto"/>
        <w:left w:val="none" w:sz="0" w:space="0" w:color="auto"/>
        <w:bottom w:val="none" w:sz="0" w:space="0" w:color="auto"/>
        <w:right w:val="none" w:sz="0" w:space="0" w:color="auto"/>
      </w:divBdr>
    </w:div>
    <w:div w:id="698512639">
      <w:bodyDiv w:val="1"/>
      <w:marLeft w:val="0"/>
      <w:marRight w:val="0"/>
      <w:marTop w:val="0"/>
      <w:marBottom w:val="0"/>
      <w:divBdr>
        <w:top w:val="none" w:sz="0" w:space="0" w:color="auto"/>
        <w:left w:val="none" w:sz="0" w:space="0" w:color="auto"/>
        <w:bottom w:val="none" w:sz="0" w:space="0" w:color="auto"/>
        <w:right w:val="none" w:sz="0" w:space="0" w:color="auto"/>
      </w:divBdr>
    </w:div>
    <w:div w:id="702749038">
      <w:bodyDiv w:val="1"/>
      <w:marLeft w:val="0"/>
      <w:marRight w:val="0"/>
      <w:marTop w:val="0"/>
      <w:marBottom w:val="0"/>
      <w:divBdr>
        <w:top w:val="none" w:sz="0" w:space="0" w:color="auto"/>
        <w:left w:val="none" w:sz="0" w:space="0" w:color="auto"/>
        <w:bottom w:val="none" w:sz="0" w:space="0" w:color="auto"/>
        <w:right w:val="none" w:sz="0" w:space="0" w:color="auto"/>
      </w:divBdr>
    </w:div>
    <w:div w:id="704914122">
      <w:bodyDiv w:val="1"/>
      <w:marLeft w:val="0"/>
      <w:marRight w:val="0"/>
      <w:marTop w:val="0"/>
      <w:marBottom w:val="0"/>
      <w:divBdr>
        <w:top w:val="none" w:sz="0" w:space="0" w:color="auto"/>
        <w:left w:val="none" w:sz="0" w:space="0" w:color="auto"/>
        <w:bottom w:val="none" w:sz="0" w:space="0" w:color="auto"/>
        <w:right w:val="none" w:sz="0" w:space="0" w:color="auto"/>
      </w:divBdr>
    </w:div>
    <w:div w:id="717435589">
      <w:bodyDiv w:val="1"/>
      <w:marLeft w:val="0"/>
      <w:marRight w:val="0"/>
      <w:marTop w:val="0"/>
      <w:marBottom w:val="0"/>
      <w:divBdr>
        <w:top w:val="none" w:sz="0" w:space="0" w:color="auto"/>
        <w:left w:val="none" w:sz="0" w:space="0" w:color="auto"/>
        <w:bottom w:val="none" w:sz="0" w:space="0" w:color="auto"/>
        <w:right w:val="none" w:sz="0" w:space="0" w:color="auto"/>
      </w:divBdr>
    </w:div>
    <w:div w:id="729965761">
      <w:bodyDiv w:val="1"/>
      <w:marLeft w:val="0"/>
      <w:marRight w:val="0"/>
      <w:marTop w:val="0"/>
      <w:marBottom w:val="0"/>
      <w:divBdr>
        <w:top w:val="none" w:sz="0" w:space="0" w:color="auto"/>
        <w:left w:val="none" w:sz="0" w:space="0" w:color="auto"/>
        <w:bottom w:val="none" w:sz="0" w:space="0" w:color="auto"/>
        <w:right w:val="none" w:sz="0" w:space="0" w:color="auto"/>
      </w:divBdr>
    </w:div>
    <w:div w:id="733546843">
      <w:bodyDiv w:val="1"/>
      <w:marLeft w:val="0"/>
      <w:marRight w:val="0"/>
      <w:marTop w:val="0"/>
      <w:marBottom w:val="0"/>
      <w:divBdr>
        <w:top w:val="none" w:sz="0" w:space="0" w:color="auto"/>
        <w:left w:val="none" w:sz="0" w:space="0" w:color="auto"/>
        <w:bottom w:val="none" w:sz="0" w:space="0" w:color="auto"/>
        <w:right w:val="none" w:sz="0" w:space="0" w:color="auto"/>
      </w:divBdr>
    </w:div>
    <w:div w:id="742340510">
      <w:bodyDiv w:val="1"/>
      <w:marLeft w:val="0"/>
      <w:marRight w:val="0"/>
      <w:marTop w:val="0"/>
      <w:marBottom w:val="0"/>
      <w:divBdr>
        <w:top w:val="none" w:sz="0" w:space="0" w:color="auto"/>
        <w:left w:val="none" w:sz="0" w:space="0" w:color="auto"/>
        <w:bottom w:val="none" w:sz="0" w:space="0" w:color="auto"/>
        <w:right w:val="none" w:sz="0" w:space="0" w:color="auto"/>
      </w:divBdr>
    </w:div>
    <w:div w:id="765078493">
      <w:bodyDiv w:val="1"/>
      <w:marLeft w:val="0"/>
      <w:marRight w:val="0"/>
      <w:marTop w:val="0"/>
      <w:marBottom w:val="0"/>
      <w:divBdr>
        <w:top w:val="none" w:sz="0" w:space="0" w:color="auto"/>
        <w:left w:val="none" w:sz="0" w:space="0" w:color="auto"/>
        <w:bottom w:val="none" w:sz="0" w:space="0" w:color="auto"/>
        <w:right w:val="none" w:sz="0" w:space="0" w:color="auto"/>
      </w:divBdr>
    </w:div>
    <w:div w:id="772046755">
      <w:bodyDiv w:val="1"/>
      <w:marLeft w:val="0"/>
      <w:marRight w:val="0"/>
      <w:marTop w:val="0"/>
      <w:marBottom w:val="0"/>
      <w:divBdr>
        <w:top w:val="none" w:sz="0" w:space="0" w:color="auto"/>
        <w:left w:val="none" w:sz="0" w:space="0" w:color="auto"/>
        <w:bottom w:val="none" w:sz="0" w:space="0" w:color="auto"/>
        <w:right w:val="none" w:sz="0" w:space="0" w:color="auto"/>
      </w:divBdr>
    </w:div>
    <w:div w:id="774640955">
      <w:bodyDiv w:val="1"/>
      <w:marLeft w:val="0"/>
      <w:marRight w:val="0"/>
      <w:marTop w:val="0"/>
      <w:marBottom w:val="0"/>
      <w:divBdr>
        <w:top w:val="none" w:sz="0" w:space="0" w:color="auto"/>
        <w:left w:val="none" w:sz="0" w:space="0" w:color="auto"/>
        <w:bottom w:val="none" w:sz="0" w:space="0" w:color="auto"/>
        <w:right w:val="none" w:sz="0" w:space="0" w:color="auto"/>
      </w:divBdr>
    </w:div>
    <w:div w:id="787506682">
      <w:bodyDiv w:val="1"/>
      <w:marLeft w:val="0"/>
      <w:marRight w:val="0"/>
      <w:marTop w:val="0"/>
      <w:marBottom w:val="0"/>
      <w:divBdr>
        <w:top w:val="none" w:sz="0" w:space="0" w:color="auto"/>
        <w:left w:val="none" w:sz="0" w:space="0" w:color="auto"/>
        <w:bottom w:val="none" w:sz="0" w:space="0" w:color="auto"/>
        <w:right w:val="none" w:sz="0" w:space="0" w:color="auto"/>
      </w:divBdr>
    </w:div>
    <w:div w:id="792138215">
      <w:bodyDiv w:val="1"/>
      <w:marLeft w:val="0"/>
      <w:marRight w:val="0"/>
      <w:marTop w:val="0"/>
      <w:marBottom w:val="0"/>
      <w:divBdr>
        <w:top w:val="none" w:sz="0" w:space="0" w:color="auto"/>
        <w:left w:val="none" w:sz="0" w:space="0" w:color="auto"/>
        <w:bottom w:val="none" w:sz="0" w:space="0" w:color="auto"/>
        <w:right w:val="none" w:sz="0" w:space="0" w:color="auto"/>
      </w:divBdr>
    </w:div>
    <w:div w:id="808936650">
      <w:bodyDiv w:val="1"/>
      <w:marLeft w:val="0"/>
      <w:marRight w:val="0"/>
      <w:marTop w:val="0"/>
      <w:marBottom w:val="0"/>
      <w:divBdr>
        <w:top w:val="none" w:sz="0" w:space="0" w:color="auto"/>
        <w:left w:val="none" w:sz="0" w:space="0" w:color="auto"/>
        <w:bottom w:val="none" w:sz="0" w:space="0" w:color="auto"/>
        <w:right w:val="none" w:sz="0" w:space="0" w:color="auto"/>
      </w:divBdr>
    </w:div>
    <w:div w:id="812790078">
      <w:bodyDiv w:val="1"/>
      <w:marLeft w:val="0"/>
      <w:marRight w:val="0"/>
      <w:marTop w:val="0"/>
      <w:marBottom w:val="0"/>
      <w:divBdr>
        <w:top w:val="none" w:sz="0" w:space="0" w:color="auto"/>
        <w:left w:val="none" w:sz="0" w:space="0" w:color="auto"/>
        <w:bottom w:val="none" w:sz="0" w:space="0" w:color="auto"/>
        <w:right w:val="none" w:sz="0" w:space="0" w:color="auto"/>
      </w:divBdr>
    </w:div>
    <w:div w:id="824861291">
      <w:bodyDiv w:val="1"/>
      <w:marLeft w:val="0"/>
      <w:marRight w:val="0"/>
      <w:marTop w:val="0"/>
      <w:marBottom w:val="0"/>
      <w:divBdr>
        <w:top w:val="none" w:sz="0" w:space="0" w:color="auto"/>
        <w:left w:val="none" w:sz="0" w:space="0" w:color="auto"/>
        <w:bottom w:val="none" w:sz="0" w:space="0" w:color="auto"/>
        <w:right w:val="none" w:sz="0" w:space="0" w:color="auto"/>
      </w:divBdr>
    </w:div>
    <w:div w:id="827940444">
      <w:bodyDiv w:val="1"/>
      <w:marLeft w:val="0"/>
      <w:marRight w:val="0"/>
      <w:marTop w:val="0"/>
      <w:marBottom w:val="0"/>
      <w:divBdr>
        <w:top w:val="none" w:sz="0" w:space="0" w:color="auto"/>
        <w:left w:val="none" w:sz="0" w:space="0" w:color="auto"/>
        <w:bottom w:val="none" w:sz="0" w:space="0" w:color="auto"/>
        <w:right w:val="none" w:sz="0" w:space="0" w:color="auto"/>
      </w:divBdr>
    </w:div>
    <w:div w:id="828786519">
      <w:bodyDiv w:val="1"/>
      <w:marLeft w:val="0"/>
      <w:marRight w:val="0"/>
      <w:marTop w:val="0"/>
      <w:marBottom w:val="0"/>
      <w:divBdr>
        <w:top w:val="none" w:sz="0" w:space="0" w:color="auto"/>
        <w:left w:val="none" w:sz="0" w:space="0" w:color="auto"/>
        <w:bottom w:val="none" w:sz="0" w:space="0" w:color="auto"/>
        <w:right w:val="none" w:sz="0" w:space="0" w:color="auto"/>
      </w:divBdr>
    </w:div>
    <w:div w:id="843206261">
      <w:bodyDiv w:val="1"/>
      <w:marLeft w:val="0"/>
      <w:marRight w:val="0"/>
      <w:marTop w:val="0"/>
      <w:marBottom w:val="0"/>
      <w:divBdr>
        <w:top w:val="none" w:sz="0" w:space="0" w:color="auto"/>
        <w:left w:val="none" w:sz="0" w:space="0" w:color="auto"/>
        <w:bottom w:val="none" w:sz="0" w:space="0" w:color="auto"/>
        <w:right w:val="none" w:sz="0" w:space="0" w:color="auto"/>
      </w:divBdr>
      <w:divsChild>
        <w:div w:id="1831677393">
          <w:marLeft w:val="0"/>
          <w:marRight w:val="0"/>
          <w:marTop w:val="0"/>
          <w:marBottom w:val="0"/>
          <w:divBdr>
            <w:top w:val="none" w:sz="0" w:space="0" w:color="auto"/>
            <w:left w:val="none" w:sz="0" w:space="0" w:color="auto"/>
            <w:bottom w:val="none" w:sz="0" w:space="0" w:color="auto"/>
            <w:right w:val="none" w:sz="0" w:space="0" w:color="auto"/>
          </w:divBdr>
          <w:divsChild>
            <w:div w:id="183495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746261">
      <w:bodyDiv w:val="1"/>
      <w:marLeft w:val="0"/>
      <w:marRight w:val="0"/>
      <w:marTop w:val="0"/>
      <w:marBottom w:val="0"/>
      <w:divBdr>
        <w:top w:val="none" w:sz="0" w:space="0" w:color="auto"/>
        <w:left w:val="none" w:sz="0" w:space="0" w:color="auto"/>
        <w:bottom w:val="none" w:sz="0" w:space="0" w:color="auto"/>
        <w:right w:val="none" w:sz="0" w:space="0" w:color="auto"/>
      </w:divBdr>
    </w:div>
    <w:div w:id="857037291">
      <w:bodyDiv w:val="1"/>
      <w:marLeft w:val="0"/>
      <w:marRight w:val="0"/>
      <w:marTop w:val="0"/>
      <w:marBottom w:val="0"/>
      <w:divBdr>
        <w:top w:val="none" w:sz="0" w:space="0" w:color="auto"/>
        <w:left w:val="none" w:sz="0" w:space="0" w:color="auto"/>
        <w:bottom w:val="none" w:sz="0" w:space="0" w:color="auto"/>
        <w:right w:val="none" w:sz="0" w:space="0" w:color="auto"/>
      </w:divBdr>
    </w:div>
    <w:div w:id="866601398">
      <w:bodyDiv w:val="1"/>
      <w:marLeft w:val="0"/>
      <w:marRight w:val="0"/>
      <w:marTop w:val="0"/>
      <w:marBottom w:val="0"/>
      <w:divBdr>
        <w:top w:val="none" w:sz="0" w:space="0" w:color="auto"/>
        <w:left w:val="none" w:sz="0" w:space="0" w:color="auto"/>
        <w:bottom w:val="none" w:sz="0" w:space="0" w:color="auto"/>
        <w:right w:val="none" w:sz="0" w:space="0" w:color="auto"/>
      </w:divBdr>
    </w:div>
    <w:div w:id="889003109">
      <w:bodyDiv w:val="1"/>
      <w:marLeft w:val="0"/>
      <w:marRight w:val="0"/>
      <w:marTop w:val="0"/>
      <w:marBottom w:val="0"/>
      <w:divBdr>
        <w:top w:val="none" w:sz="0" w:space="0" w:color="auto"/>
        <w:left w:val="none" w:sz="0" w:space="0" w:color="auto"/>
        <w:bottom w:val="none" w:sz="0" w:space="0" w:color="auto"/>
        <w:right w:val="none" w:sz="0" w:space="0" w:color="auto"/>
      </w:divBdr>
    </w:div>
    <w:div w:id="906888557">
      <w:bodyDiv w:val="1"/>
      <w:marLeft w:val="0"/>
      <w:marRight w:val="0"/>
      <w:marTop w:val="0"/>
      <w:marBottom w:val="0"/>
      <w:divBdr>
        <w:top w:val="none" w:sz="0" w:space="0" w:color="auto"/>
        <w:left w:val="none" w:sz="0" w:space="0" w:color="auto"/>
        <w:bottom w:val="none" w:sz="0" w:space="0" w:color="auto"/>
        <w:right w:val="none" w:sz="0" w:space="0" w:color="auto"/>
      </w:divBdr>
    </w:div>
    <w:div w:id="913664467">
      <w:bodyDiv w:val="1"/>
      <w:marLeft w:val="0"/>
      <w:marRight w:val="0"/>
      <w:marTop w:val="0"/>
      <w:marBottom w:val="0"/>
      <w:divBdr>
        <w:top w:val="none" w:sz="0" w:space="0" w:color="auto"/>
        <w:left w:val="none" w:sz="0" w:space="0" w:color="auto"/>
        <w:bottom w:val="none" w:sz="0" w:space="0" w:color="auto"/>
        <w:right w:val="none" w:sz="0" w:space="0" w:color="auto"/>
      </w:divBdr>
    </w:div>
    <w:div w:id="914703639">
      <w:bodyDiv w:val="1"/>
      <w:marLeft w:val="0"/>
      <w:marRight w:val="0"/>
      <w:marTop w:val="0"/>
      <w:marBottom w:val="0"/>
      <w:divBdr>
        <w:top w:val="none" w:sz="0" w:space="0" w:color="auto"/>
        <w:left w:val="none" w:sz="0" w:space="0" w:color="auto"/>
        <w:bottom w:val="none" w:sz="0" w:space="0" w:color="auto"/>
        <w:right w:val="none" w:sz="0" w:space="0" w:color="auto"/>
      </w:divBdr>
    </w:div>
    <w:div w:id="922033184">
      <w:bodyDiv w:val="1"/>
      <w:marLeft w:val="0"/>
      <w:marRight w:val="0"/>
      <w:marTop w:val="0"/>
      <w:marBottom w:val="0"/>
      <w:divBdr>
        <w:top w:val="none" w:sz="0" w:space="0" w:color="auto"/>
        <w:left w:val="none" w:sz="0" w:space="0" w:color="auto"/>
        <w:bottom w:val="none" w:sz="0" w:space="0" w:color="auto"/>
        <w:right w:val="none" w:sz="0" w:space="0" w:color="auto"/>
      </w:divBdr>
    </w:div>
    <w:div w:id="955988967">
      <w:bodyDiv w:val="1"/>
      <w:marLeft w:val="0"/>
      <w:marRight w:val="0"/>
      <w:marTop w:val="0"/>
      <w:marBottom w:val="0"/>
      <w:divBdr>
        <w:top w:val="none" w:sz="0" w:space="0" w:color="auto"/>
        <w:left w:val="none" w:sz="0" w:space="0" w:color="auto"/>
        <w:bottom w:val="none" w:sz="0" w:space="0" w:color="auto"/>
        <w:right w:val="none" w:sz="0" w:space="0" w:color="auto"/>
      </w:divBdr>
    </w:div>
    <w:div w:id="958486882">
      <w:bodyDiv w:val="1"/>
      <w:marLeft w:val="0"/>
      <w:marRight w:val="0"/>
      <w:marTop w:val="0"/>
      <w:marBottom w:val="0"/>
      <w:divBdr>
        <w:top w:val="none" w:sz="0" w:space="0" w:color="auto"/>
        <w:left w:val="none" w:sz="0" w:space="0" w:color="auto"/>
        <w:bottom w:val="none" w:sz="0" w:space="0" w:color="auto"/>
        <w:right w:val="none" w:sz="0" w:space="0" w:color="auto"/>
      </w:divBdr>
    </w:div>
    <w:div w:id="958758173">
      <w:bodyDiv w:val="1"/>
      <w:marLeft w:val="0"/>
      <w:marRight w:val="0"/>
      <w:marTop w:val="0"/>
      <w:marBottom w:val="0"/>
      <w:divBdr>
        <w:top w:val="none" w:sz="0" w:space="0" w:color="auto"/>
        <w:left w:val="none" w:sz="0" w:space="0" w:color="auto"/>
        <w:bottom w:val="none" w:sz="0" w:space="0" w:color="auto"/>
        <w:right w:val="none" w:sz="0" w:space="0" w:color="auto"/>
      </w:divBdr>
    </w:div>
    <w:div w:id="992218108">
      <w:bodyDiv w:val="1"/>
      <w:marLeft w:val="0"/>
      <w:marRight w:val="0"/>
      <w:marTop w:val="0"/>
      <w:marBottom w:val="0"/>
      <w:divBdr>
        <w:top w:val="none" w:sz="0" w:space="0" w:color="auto"/>
        <w:left w:val="none" w:sz="0" w:space="0" w:color="auto"/>
        <w:bottom w:val="none" w:sz="0" w:space="0" w:color="auto"/>
        <w:right w:val="none" w:sz="0" w:space="0" w:color="auto"/>
      </w:divBdr>
    </w:div>
    <w:div w:id="1000810614">
      <w:bodyDiv w:val="1"/>
      <w:marLeft w:val="0"/>
      <w:marRight w:val="0"/>
      <w:marTop w:val="0"/>
      <w:marBottom w:val="0"/>
      <w:divBdr>
        <w:top w:val="none" w:sz="0" w:space="0" w:color="auto"/>
        <w:left w:val="none" w:sz="0" w:space="0" w:color="auto"/>
        <w:bottom w:val="none" w:sz="0" w:space="0" w:color="auto"/>
        <w:right w:val="none" w:sz="0" w:space="0" w:color="auto"/>
      </w:divBdr>
    </w:div>
    <w:div w:id="1004015572">
      <w:bodyDiv w:val="1"/>
      <w:marLeft w:val="0"/>
      <w:marRight w:val="0"/>
      <w:marTop w:val="0"/>
      <w:marBottom w:val="0"/>
      <w:divBdr>
        <w:top w:val="none" w:sz="0" w:space="0" w:color="auto"/>
        <w:left w:val="none" w:sz="0" w:space="0" w:color="auto"/>
        <w:bottom w:val="none" w:sz="0" w:space="0" w:color="auto"/>
        <w:right w:val="none" w:sz="0" w:space="0" w:color="auto"/>
      </w:divBdr>
    </w:div>
    <w:div w:id="1005280575">
      <w:bodyDiv w:val="1"/>
      <w:marLeft w:val="0"/>
      <w:marRight w:val="0"/>
      <w:marTop w:val="0"/>
      <w:marBottom w:val="0"/>
      <w:divBdr>
        <w:top w:val="none" w:sz="0" w:space="0" w:color="auto"/>
        <w:left w:val="none" w:sz="0" w:space="0" w:color="auto"/>
        <w:bottom w:val="none" w:sz="0" w:space="0" w:color="auto"/>
        <w:right w:val="none" w:sz="0" w:space="0" w:color="auto"/>
      </w:divBdr>
    </w:div>
    <w:div w:id="1022708614">
      <w:bodyDiv w:val="1"/>
      <w:marLeft w:val="0"/>
      <w:marRight w:val="0"/>
      <w:marTop w:val="0"/>
      <w:marBottom w:val="0"/>
      <w:divBdr>
        <w:top w:val="none" w:sz="0" w:space="0" w:color="auto"/>
        <w:left w:val="none" w:sz="0" w:space="0" w:color="auto"/>
        <w:bottom w:val="none" w:sz="0" w:space="0" w:color="auto"/>
        <w:right w:val="none" w:sz="0" w:space="0" w:color="auto"/>
      </w:divBdr>
    </w:div>
    <w:div w:id="1028026469">
      <w:bodyDiv w:val="1"/>
      <w:marLeft w:val="0"/>
      <w:marRight w:val="0"/>
      <w:marTop w:val="0"/>
      <w:marBottom w:val="0"/>
      <w:divBdr>
        <w:top w:val="none" w:sz="0" w:space="0" w:color="auto"/>
        <w:left w:val="none" w:sz="0" w:space="0" w:color="auto"/>
        <w:bottom w:val="none" w:sz="0" w:space="0" w:color="auto"/>
        <w:right w:val="none" w:sz="0" w:space="0" w:color="auto"/>
      </w:divBdr>
    </w:div>
    <w:div w:id="1031418145">
      <w:bodyDiv w:val="1"/>
      <w:marLeft w:val="0"/>
      <w:marRight w:val="0"/>
      <w:marTop w:val="0"/>
      <w:marBottom w:val="0"/>
      <w:divBdr>
        <w:top w:val="none" w:sz="0" w:space="0" w:color="auto"/>
        <w:left w:val="none" w:sz="0" w:space="0" w:color="auto"/>
        <w:bottom w:val="none" w:sz="0" w:space="0" w:color="auto"/>
        <w:right w:val="none" w:sz="0" w:space="0" w:color="auto"/>
      </w:divBdr>
    </w:div>
    <w:div w:id="1073240294">
      <w:bodyDiv w:val="1"/>
      <w:marLeft w:val="0"/>
      <w:marRight w:val="0"/>
      <w:marTop w:val="0"/>
      <w:marBottom w:val="0"/>
      <w:divBdr>
        <w:top w:val="none" w:sz="0" w:space="0" w:color="auto"/>
        <w:left w:val="none" w:sz="0" w:space="0" w:color="auto"/>
        <w:bottom w:val="none" w:sz="0" w:space="0" w:color="auto"/>
        <w:right w:val="none" w:sz="0" w:space="0" w:color="auto"/>
      </w:divBdr>
    </w:div>
    <w:div w:id="1081609912">
      <w:bodyDiv w:val="1"/>
      <w:marLeft w:val="0"/>
      <w:marRight w:val="0"/>
      <w:marTop w:val="0"/>
      <w:marBottom w:val="0"/>
      <w:divBdr>
        <w:top w:val="none" w:sz="0" w:space="0" w:color="auto"/>
        <w:left w:val="none" w:sz="0" w:space="0" w:color="auto"/>
        <w:bottom w:val="none" w:sz="0" w:space="0" w:color="auto"/>
        <w:right w:val="none" w:sz="0" w:space="0" w:color="auto"/>
      </w:divBdr>
    </w:div>
    <w:div w:id="1082994338">
      <w:bodyDiv w:val="1"/>
      <w:marLeft w:val="0"/>
      <w:marRight w:val="0"/>
      <w:marTop w:val="0"/>
      <w:marBottom w:val="0"/>
      <w:divBdr>
        <w:top w:val="none" w:sz="0" w:space="0" w:color="auto"/>
        <w:left w:val="none" w:sz="0" w:space="0" w:color="auto"/>
        <w:bottom w:val="none" w:sz="0" w:space="0" w:color="auto"/>
        <w:right w:val="none" w:sz="0" w:space="0" w:color="auto"/>
      </w:divBdr>
    </w:div>
    <w:div w:id="1090084580">
      <w:bodyDiv w:val="1"/>
      <w:marLeft w:val="0"/>
      <w:marRight w:val="0"/>
      <w:marTop w:val="0"/>
      <w:marBottom w:val="0"/>
      <w:divBdr>
        <w:top w:val="none" w:sz="0" w:space="0" w:color="auto"/>
        <w:left w:val="none" w:sz="0" w:space="0" w:color="auto"/>
        <w:bottom w:val="none" w:sz="0" w:space="0" w:color="auto"/>
        <w:right w:val="none" w:sz="0" w:space="0" w:color="auto"/>
      </w:divBdr>
    </w:div>
    <w:div w:id="1114714103">
      <w:bodyDiv w:val="1"/>
      <w:marLeft w:val="0"/>
      <w:marRight w:val="0"/>
      <w:marTop w:val="0"/>
      <w:marBottom w:val="0"/>
      <w:divBdr>
        <w:top w:val="none" w:sz="0" w:space="0" w:color="auto"/>
        <w:left w:val="none" w:sz="0" w:space="0" w:color="auto"/>
        <w:bottom w:val="none" w:sz="0" w:space="0" w:color="auto"/>
        <w:right w:val="none" w:sz="0" w:space="0" w:color="auto"/>
      </w:divBdr>
    </w:div>
    <w:div w:id="1120804300">
      <w:bodyDiv w:val="1"/>
      <w:marLeft w:val="0"/>
      <w:marRight w:val="0"/>
      <w:marTop w:val="0"/>
      <w:marBottom w:val="0"/>
      <w:divBdr>
        <w:top w:val="none" w:sz="0" w:space="0" w:color="auto"/>
        <w:left w:val="none" w:sz="0" w:space="0" w:color="auto"/>
        <w:bottom w:val="none" w:sz="0" w:space="0" w:color="auto"/>
        <w:right w:val="none" w:sz="0" w:space="0" w:color="auto"/>
      </w:divBdr>
    </w:div>
    <w:div w:id="1126696975">
      <w:bodyDiv w:val="1"/>
      <w:marLeft w:val="0"/>
      <w:marRight w:val="0"/>
      <w:marTop w:val="0"/>
      <w:marBottom w:val="0"/>
      <w:divBdr>
        <w:top w:val="none" w:sz="0" w:space="0" w:color="auto"/>
        <w:left w:val="none" w:sz="0" w:space="0" w:color="auto"/>
        <w:bottom w:val="none" w:sz="0" w:space="0" w:color="auto"/>
        <w:right w:val="none" w:sz="0" w:space="0" w:color="auto"/>
      </w:divBdr>
    </w:div>
    <w:div w:id="1138257542">
      <w:bodyDiv w:val="1"/>
      <w:marLeft w:val="0"/>
      <w:marRight w:val="0"/>
      <w:marTop w:val="0"/>
      <w:marBottom w:val="0"/>
      <w:divBdr>
        <w:top w:val="none" w:sz="0" w:space="0" w:color="auto"/>
        <w:left w:val="none" w:sz="0" w:space="0" w:color="auto"/>
        <w:bottom w:val="none" w:sz="0" w:space="0" w:color="auto"/>
        <w:right w:val="none" w:sz="0" w:space="0" w:color="auto"/>
      </w:divBdr>
    </w:div>
    <w:div w:id="1158419995">
      <w:bodyDiv w:val="1"/>
      <w:marLeft w:val="0"/>
      <w:marRight w:val="0"/>
      <w:marTop w:val="0"/>
      <w:marBottom w:val="0"/>
      <w:divBdr>
        <w:top w:val="none" w:sz="0" w:space="0" w:color="auto"/>
        <w:left w:val="none" w:sz="0" w:space="0" w:color="auto"/>
        <w:bottom w:val="none" w:sz="0" w:space="0" w:color="auto"/>
        <w:right w:val="none" w:sz="0" w:space="0" w:color="auto"/>
      </w:divBdr>
    </w:div>
    <w:div w:id="1164515629">
      <w:bodyDiv w:val="1"/>
      <w:marLeft w:val="0"/>
      <w:marRight w:val="0"/>
      <w:marTop w:val="0"/>
      <w:marBottom w:val="0"/>
      <w:divBdr>
        <w:top w:val="none" w:sz="0" w:space="0" w:color="auto"/>
        <w:left w:val="none" w:sz="0" w:space="0" w:color="auto"/>
        <w:bottom w:val="none" w:sz="0" w:space="0" w:color="auto"/>
        <w:right w:val="none" w:sz="0" w:space="0" w:color="auto"/>
      </w:divBdr>
    </w:div>
    <w:div w:id="1193615539">
      <w:bodyDiv w:val="1"/>
      <w:marLeft w:val="0"/>
      <w:marRight w:val="0"/>
      <w:marTop w:val="0"/>
      <w:marBottom w:val="0"/>
      <w:divBdr>
        <w:top w:val="none" w:sz="0" w:space="0" w:color="auto"/>
        <w:left w:val="none" w:sz="0" w:space="0" w:color="auto"/>
        <w:bottom w:val="none" w:sz="0" w:space="0" w:color="auto"/>
        <w:right w:val="none" w:sz="0" w:space="0" w:color="auto"/>
      </w:divBdr>
    </w:div>
    <w:div w:id="1205101769">
      <w:bodyDiv w:val="1"/>
      <w:marLeft w:val="0"/>
      <w:marRight w:val="0"/>
      <w:marTop w:val="0"/>
      <w:marBottom w:val="0"/>
      <w:divBdr>
        <w:top w:val="none" w:sz="0" w:space="0" w:color="auto"/>
        <w:left w:val="none" w:sz="0" w:space="0" w:color="auto"/>
        <w:bottom w:val="none" w:sz="0" w:space="0" w:color="auto"/>
        <w:right w:val="none" w:sz="0" w:space="0" w:color="auto"/>
      </w:divBdr>
    </w:div>
    <w:div w:id="1207840374">
      <w:bodyDiv w:val="1"/>
      <w:marLeft w:val="0"/>
      <w:marRight w:val="0"/>
      <w:marTop w:val="0"/>
      <w:marBottom w:val="0"/>
      <w:divBdr>
        <w:top w:val="none" w:sz="0" w:space="0" w:color="auto"/>
        <w:left w:val="none" w:sz="0" w:space="0" w:color="auto"/>
        <w:bottom w:val="none" w:sz="0" w:space="0" w:color="auto"/>
        <w:right w:val="none" w:sz="0" w:space="0" w:color="auto"/>
      </w:divBdr>
    </w:div>
    <w:div w:id="1210922083">
      <w:bodyDiv w:val="1"/>
      <w:marLeft w:val="0"/>
      <w:marRight w:val="0"/>
      <w:marTop w:val="0"/>
      <w:marBottom w:val="0"/>
      <w:divBdr>
        <w:top w:val="none" w:sz="0" w:space="0" w:color="auto"/>
        <w:left w:val="none" w:sz="0" w:space="0" w:color="auto"/>
        <w:bottom w:val="none" w:sz="0" w:space="0" w:color="auto"/>
        <w:right w:val="none" w:sz="0" w:space="0" w:color="auto"/>
      </w:divBdr>
    </w:div>
    <w:div w:id="1255018817">
      <w:bodyDiv w:val="1"/>
      <w:marLeft w:val="0"/>
      <w:marRight w:val="0"/>
      <w:marTop w:val="0"/>
      <w:marBottom w:val="0"/>
      <w:divBdr>
        <w:top w:val="none" w:sz="0" w:space="0" w:color="auto"/>
        <w:left w:val="none" w:sz="0" w:space="0" w:color="auto"/>
        <w:bottom w:val="none" w:sz="0" w:space="0" w:color="auto"/>
        <w:right w:val="none" w:sz="0" w:space="0" w:color="auto"/>
      </w:divBdr>
    </w:div>
    <w:div w:id="1308902933">
      <w:bodyDiv w:val="1"/>
      <w:marLeft w:val="0"/>
      <w:marRight w:val="0"/>
      <w:marTop w:val="0"/>
      <w:marBottom w:val="0"/>
      <w:divBdr>
        <w:top w:val="none" w:sz="0" w:space="0" w:color="auto"/>
        <w:left w:val="none" w:sz="0" w:space="0" w:color="auto"/>
        <w:bottom w:val="none" w:sz="0" w:space="0" w:color="auto"/>
        <w:right w:val="none" w:sz="0" w:space="0" w:color="auto"/>
      </w:divBdr>
    </w:div>
    <w:div w:id="1327325078">
      <w:bodyDiv w:val="1"/>
      <w:marLeft w:val="0"/>
      <w:marRight w:val="0"/>
      <w:marTop w:val="0"/>
      <w:marBottom w:val="0"/>
      <w:divBdr>
        <w:top w:val="none" w:sz="0" w:space="0" w:color="auto"/>
        <w:left w:val="none" w:sz="0" w:space="0" w:color="auto"/>
        <w:bottom w:val="none" w:sz="0" w:space="0" w:color="auto"/>
        <w:right w:val="none" w:sz="0" w:space="0" w:color="auto"/>
      </w:divBdr>
    </w:div>
    <w:div w:id="1354306640">
      <w:bodyDiv w:val="1"/>
      <w:marLeft w:val="0"/>
      <w:marRight w:val="0"/>
      <w:marTop w:val="0"/>
      <w:marBottom w:val="0"/>
      <w:divBdr>
        <w:top w:val="none" w:sz="0" w:space="0" w:color="auto"/>
        <w:left w:val="none" w:sz="0" w:space="0" w:color="auto"/>
        <w:bottom w:val="none" w:sz="0" w:space="0" w:color="auto"/>
        <w:right w:val="none" w:sz="0" w:space="0" w:color="auto"/>
      </w:divBdr>
    </w:div>
    <w:div w:id="1361667357">
      <w:bodyDiv w:val="1"/>
      <w:marLeft w:val="0"/>
      <w:marRight w:val="0"/>
      <w:marTop w:val="0"/>
      <w:marBottom w:val="0"/>
      <w:divBdr>
        <w:top w:val="none" w:sz="0" w:space="0" w:color="auto"/>
        <w:left w:val="none" w:sz="0" w:space="0" w:color="auto"/>
        <w:bottom w:val="none" w:sz="0" w:space="0" w:color="auto"/>
        <w:right w:val="none" w:sz="0" w:space="0" w:color="auto"/>
      </w:divBdr>
    </w:div>
    <w:div w:id="1371689583">
      <w:bodyDiv w:val="1"/>
      <w:marLeft w:val="0"/>
      <w:marRight w:val="0"/>
      <w:marTop w:val="0"/>
      <w:marBottom w:val="0"/>
      <w:divBdr>
        <w:top w:val="none" w:sz="0" w:space="0" w:color="auto"/>
        <w:left w:val="none" w:sz="0" w:space="0" w:color="auto"/>
        <w:bottom w:val="none" w:sz="0" w:space="0" w:color="auto"/>
        <w:right w:val="none" w:sz="0" w:space="0" w:color="auto"/>
      </w:divBdr>
    </w:div>
    <w:div w:id="1382901327">
      <w:bodyDiv w:val="1"/>
      <w:marLeft w:val="0"/>
      <w:marRight w:val="0"/>
      <w:marTop w:val="0"/>
      <w:marBottom w:val="0"/>
      <w:divBdr>
        <w:top w:val="none" w:sz="0" w:space="0" w:color="auto"/>
        <w:left w:val="none" w:sz="0" w:space="0" w:color="auto"/>
        <w:bottom w:val="none" w:sz="0" w:space="0" w:color="auto"/>
        <w:right w:val="none" w:sz="0" w:space="0" w:color="auto"/>
      </w:divBdr>
    </w:div>
    <w:div w:id="1386101909">
      <w:bodyDiv w:val="1"/>
      <w:marLeft w:val="0"/>
      <w:marRight w:val="0"/>
      <w:marTop w:val="0"/>
      <w:marBottom w:val="0"/>
      <w:divBdr>
        <w:top w:val="none" w:sz="0" w:space="0" w:color="auto"/>
        <w:left w:val="none" w:sz="0" w:space="0" w:color="auto"/>
        <w:bottom w:val="none" w:sz="0" w:space="0" w:color="auto"/>
        <w:right w:val="none" w:sz="0" w:space="0" w:color="auto"/>
      </w:divBdr>
    </w:div>
    <w:div w:id="1390691197">
      <w:bodyDiv w:val="1"/>
      <w:marLeft w:val="0"/>
      <w:marRight w:val="0"/>
      <w:marTop w:val="0"/>
      <w:marBottom w:val="0"/>
      <w:divBdr>
        <w:top w:val="none" w:sz="0" w:space="0" w:color="auto"/>
        <w:left w:val="none" w:sz="0" w:space="0" w:color="auto"/>
        <w:bottom w:val="none" w:sz="0" w:space="0" w:color="auto"/>
        <w:right w:val="none" w:sz="0" w:space="0" w:color="auto"/>
      </w:divBdr>
    </w:div>
    <w:div w:id="1404717903">
      <w:bodyDiv w:val="1"/>
      <w:marLeft w:val="0"/>
      <w:marRight w:val="0"/>
      <w:marTop w:val="0"/>
      <w:marBottom w:val="0"/>
      <w:divBdr>
        <w:top w:val="none" w:sz="0" w:space="0" w:color="auto"/>
        <w:left w:val="none" w:sz="0" w:space="0" w:color="auto"/>
        <w:bottom w:val="none" w:sz="0" w:space="0" w:color="auto"/>
        <w:right w:val="none" w:sz="0" w:space="0" w:color="auto"/>
      </w:divBdr>
    </w:div>
    <w:div w:id="1411540512">
      <w:bodyDiv w:val="1"/>
      <w:marLeft w:val="0"/>
      <w:marRight w:val="0"/>
      <w:marTop w:val="0"/>
      <w:marBottom w:val="0"/>
      <w:divBdr>
        <w:top w:val="none" w:sz="0" w:space="0" w:color="auto"/>
        <w:left w:val="none" w:sz="0" w:space="0" w:color="auto"/>
        <w:bottom w:val="none" w:sz="0" w:space="0" w:color="auto"/>
        <w:right w:val="none" w:sz="0" w:space="0" w:color="auto"/>
      </w:divBdr>
    </w:div>
    <w:div w:id="1412387642">
      <w:bodyDiv w:val="1"/>
      <w:marLeft w:val="0"/>
      <w:marRight w:val="0"/>
      <w:marTop w:val="0"/>
      <w:marBottom w:val="0"/>
      <w:divBdr>
        <w:top w:val="none" w:sz="0" w:space="0" w:color="auto"/>
        <w:left w:val="none" w:sz="0" w:space="0" w:color="auto"/>
        <w:bottom w:val="none" w:sz="0" w:space="0" w:color="auto"/>
        <w:right w:val="none" w:sz="0" w:space="0" w:color="auto"/>
      </w:divBdr>
    </w:div>
    <w:div w:id="1427186882">
      <w:bodyDiv w:val="1"/>
      <w:marLeft w:val="0"/>
      <w:marRight w:val="0"/>
      <w:marTop w:val="0"/>
      <w:marBottom w:val="0"/>
      <w:divBdr>
        <w:top w:val="none" w:sz="0" w:space="0" w:color="auto"/>
        <w:left w:val="none" w:sz="0" w:space="0" w:color="auto"/>
        <w:bottom w:val="none" w:sz="0" w:space="0" w:color="auto"/>
        <w:right w:val="none" w:sz="0" w:space="0" w:color="auto"/>
      </w:divBdr>
    </w:div>
    <w:div w:id="1432163778">
      <w:bodyDiv w:val="1"/>
      <w:marLeft w:val="0"/>
      <w:marRight w:val="0"/>
      <w:marTop w:val="0"/>
      <w:marBottom w:val="0"/>
      <w:divBdr>
        <w:top w:val="none" w:sz="0" w:space="0" w:color="auto"/>
        <w:left w:val="none" w:sz="0" w:space="0" w:color="auto"/>
        <w:bottom w:val="none" w:sz="0" w:space="0" w:color="auto"/>
        <w:right w:val="none" w:sz="0" w:space="0" w:color="auto"/>
      </w:divBdr>
    </w:div>
    <w:div w:id="1435902472">
      <w:bodyDiv w:val="1"/>
      <w:marLeft w:val="0"/>
      <w:marRight w:val="0"/>
      <w:marTop w:val="0"/>
      <w:marBottom w:val="0"/>
      <w:divBdr>
        <w:top w:val="none" w:sz="0" w:space="0" w:color="auto"/>
        <w:left w:val="none" w:sz="0" w:space="0" w:color="auto"/>
        <w:bottom w:val="none" w:sz="0" w:space="0" w:color="auto"/>
        <w:right w:val="none" w:sz="0" w:space="0" w:color="auto"/>
      </w:divBdr>
    </w:div>
    <w:div w:id="1455563333">
      <w:bodyDiv w:val="1"/>
      <w:marLeft w:val="0"/>
      <w:marRight w:val="0"/>
      <w:marTop w:val="0"/>
      <w:marBottom w:val="0"/>
      <w:divBdr>
        <w:top w:val="none" w:sz="0" w:space="0" w:color="auto"/>
        <w:left w:val="none" w:sz="0" w:space="0" w:color="auto"/>
        <w:bottom w:val="none" w:sz="0" w:space="0" w:color="auto"/>
        <w:right w:val="none" w:sz="0" w:space="0" w:color="auto"/>
      </w:divBdr>
    </w:div>
    <w:div w:id="1482968439">
      <w:bodyDiv w:val="1"/>
      <w:marLeft w:val="0"/>
      <w:marRight w:val="0"/>
      <w:marTop w:val="0"/>
      <w:marBottom w:val="0"/>
      <w:divBdr>
        <w:top w:val="none" w:sz="0" w:space="0" w:color="auto"/>
        <w:left w:val="none" w:sz="0" w:space="0" w:color="auto"/>
        <w:bottom w:val="none" w:sz="0" w:space="0" w:color="auto"/>
        <w:right w:val="none" w:sz="0" w:space="0" w:color="auto"/>
      </w:divBdr>
    </w:div>
    <w:div w:id="1533347762">
      <w:bodyDiv w:val="1"/>
      <w:marLeft w:val="0"/>
      <w:marRight w:val="0"/>
      <w:marTop w:val="0"/>
      <w:marBottom w:val="0"/>
      <w:divBdr>
        <w:top w:val="none" w:sz="0" w:space="0" w:color="auto"/>
        <w:left w:val="none" w:sz="0" w:space="0" w:color="auto"/>
        <w:bottom w:val="none" w:sz="0" w:space="0" w:color="auto"/>
        <w:right w:val="none" w:sz="0" w:space="0" w:color="auto"/>
      </w:divBdr>
    </w:div>
    <w:div w:id="1553880547">
      <w:bodyDiv w:val="1"/>
      <w:marLeft w:val="0"/>
      <w:marRight w:val="0"/>
      <w:marTop w:val="0"/>
      <w:marBottom w:val="0"/>
      <w:divBdr>
        <w:top w:val="none" w:sz="0" w:space="0" w:color="auto"/>
        <w:left w:val="none" w:sz="0" w:space="0" w:color="auto"/>
        <w:bottom w:val="none" w:sz="0" w:space="0" w:color="auto"/>
        <w:right w:val="none" w:sz="0" w:space="0" w:color="auto"/>
      </w:divBdr>
    </w:div>
    <w:div w:id="1562445667">
      <w:bodyDiv w:val="1"/>
      <w:marLeft w:val="0"/>
      <w:marRight w:val="0"/>
      <w:marTop w:val="0"/>
      <w:marBottom w:val="0"/>
      <w:divBdr>
        <w:top w:val="none" w:sz="0" w:space="0" w:color="auto"/>
        <w:left w:val="none" w:sz="0" w:space="0" w:color="auto"/>
        <w:bottom w:val="none" w:sz="0" w:space="0" w:color="auto"/>
        <w:right w:val="none" w:sz="0" w:space="0" w:color="auto"/>
      </w:divBdr>
    </w:div>
    <w:div w:id="1564565920">
      <w:bodyDiv w:val="1"/>
      <w:marLeft w:val="0"/>
      <w:marRight w:val="0"/>
      <w:marTop w:val="0"/>
      <w:marBottom w:val="0"/>
      <w:divBdr>
        <w:top w:val="none" w:sz="0" w:space="0" w:color="auto"/>
        <w:left w:val="none" w:sz="0" w:space="0" w:color="auto"/>
        <w:bottom w:val="none" w:sz="0" w:space="0" w:color="auto"/>
        <w:right w:val="none" w:sz="0" w:space="0" w:color="auto"/>
      </w:divBdr>
    </w:div>
    <w:div w:id="1567761917">
      <w:bodyDiv w:val="1"/>
      <w:marLeft w:val="0"/>
      <w:marRight w:val="0"/>
      <w:marTop w:val="0"/>
      <w:marBottom w:val="0"/>
      <w:divBdr>
        <w:top w:val="none" w:sz="0" w:space="0" w:color="auto"/>
        <w:left w:val="none" w:sz="0" w:space="0" w:color="auto"/>
        <w:bottom w:val="none" w:sz="0" w:space="0" w:color="auto"/>
        <w:right w:val="none" w:sz="0" w:space="0" w:color="auto"/>
      </w:divBdr>
    </w:div>
    <w:div w:id="1618371180">
      <w:bodyDiv w:val="1"/>
      <w:marLeft w:val="0"/>
      <w:marRight w:val="0"/>
      <w:marTop w:val="0"/>
      <w:marBottom w:val="0"/>
      <w:divBdr>
        <w:top w:val="none" w:sz="0" w:space="0" w:color="auto"/>
        <w:left w:val="none" w:sz="0" w:space="0" w:color="auto"/>
        <w:bottom w:val="none" w:sz="0" w:space="0" w:color="auto"/>
        <w:right w:val="none" w:sz="0" w:space="0" w:color="auto"/>
      </w:divBdr>
    </w:div>
    <w:div w:id="1633318698">
      <w:bodyDiv w:val="1"/>
      <w:marLeft w:val="0"/>
      <w:marRight w:val="0"/>
      <w:marTop w:val="0"/>
      <w:marBottom w:val="0"/>
      <w:divBdr>
        <w:top w:val="none" w:sz="0" w:space="0" w:color="auto"/>
        <w:left w:val="none" w:sz="0" w:space="0" w:color="auto"/>
        <w:bottom w:val="none" w:sz="0" w:space="0" w:color="auto"/>
        <w:right w:val="none" w:sz="0" w:space="0" w:color="auto"/>
      </w:divBdr>
    </w:div>
    <w:div w:id="1651446985">
      <w:bodyDiv w:val="1"/>
      <w:marLeft w:val="0"/>
      <w:marRight w:val="0"/>
      <w:marTop w:val="0"/>
      <w:marBottom w:val="0"/>
      <w:divBdr>
        <w:top w:val="none" w:sz="0" w:space="0" w:color="auto"/>
        <w:left w:val="none" w:sz="0" w:space="0" w:color="auto"/>
        <w:bottom w:val="none" w:sz="0" w:space="0" w:color="auto"/>
        <w:right w:val="none" w:sz="0" w:space="0" w:color="auto"/>
      </w:divBdr>
    </w:div>
    <w:div w:id="1653022079">
      <w:bodyDiv w:val="1"/>
      <w:marLeft w:val="0"/>
      <w:marRight w:val="0"/>
      <w:marTop w:val="0"/>
      <w:marBottom w:val="0"/>
      <w:divBdr>
        <w:top w:val="none" w:sz="0" w:space="0" w:color="auto"/>
        <w:left w:val="none" w:sz="0" w:space="0" w:color="auto"/>
        <w:bottom w:val="none" w:sz="0" w:space="0" w:color="auto"/>
        <w:right w:val="none" w:sz="0" w:space="0" w:color="auto"/>
      </w:divBdr>
    </w:div>
    <w:div w:id="1653873920">
      <w:bodyDiv w:val="1"/>
      <w:marLeft w:val="0"/>
      <w:marRight w:val="0"/>
      <w:marTop w:val="0"/>
      <w:marBottom w:val="0"/>
      <w:divBdr>
        <w:top w:val="none" w:sz="0" w:space="0" w:color="auto"/>
        <w:left w:val="none" w:sz="0" w:space="0" w:color="auto"/>
        <w:bottom w:val="none" w:sz="0" w:space="0" w:color="auto"/>
        <w:right w:val="none" w:sz="0" w:space="0" w:color="auto"/>
      </w:divBdr>
    </w:div>
    <w:div w:id="1677923790">
      <w:bodyDiv w:val="1"/>
      <w:marLeft w:val="0"/>
      <w:marRight w:val="0"/>
      <w:marTop w:val="0"/>
      <w:marBottom w:val="0"/>
      <w:divBdr>
        <w:top w:val="none" w:sz="0" w:space="0" w:color="auto"/>
        <w:left w:val="none" w:sz="0" w:space="0" w:color="auto"/>
        <w:bottom w:val="none" w:sz="0" w:space="0" w:color="auto"/>
        <w:right w:val="none" w:sz="0" w:space="0" w:color="auto"/>
      </w:divBdr>
    </w:div>
    <w:div w:id="1690259973">
      <w:bodyDiv w:val="1"/>
      <w:marLeft w:val="0"/>
      <w:marRight w:val="0"/>
      <w:marTop w:val="0"/>
      <w:marBottom w:val="0"/>
      <w:divBdr>
        <w:top w:val="none" w:sz="0" w:space="0" w:color="auto"/>
        <w:left w:val="none" w:sz="0" w:space="0" w:color="auto"/>
        <w:bottom w:val="none" w:sz="0" w:space="0" w:color="auto"/>
        <w:right w:val="none" w:sz="0" w:space="0" w:color="auto"/>
      </w:divBdr>
    </w:div>
    <w:div w:id="1693452452">
      <w:bodyDiv w:val="1"/>
      <w:marLeft w:val="0"/>
      <w:marRight w:val="0"/>
      <w:marTop w:val="0"/>
      <w:marBottom w:val="0"/>
      <w:divBdr>
        <w:top w:val="none" w:sz="0" w:space="0" w:color="auto"/>
        <w:left w:val="none" w:sz="0" w:space="0" w:color="auto"/>
        <w:bottom w:val="none" w:sz="0" w:space="0" w:color="auto"/>
        <w:right w:val="none" w:sz="0" w:space="0" w:color="auto"/>
      </w:divBdr>
    </w:div>
    <w:div w:id="1708752830">
      <w:bodyDiv w:val="1"/>
      <w:marLeft w:val="0"/>
      <w:marRight w:val="0"/>
      <w:marTop w:val="0"/>
      <w:marBottom w:val="0"/>
      <w:divBdr>
        <w:top w:val="none" w:sz="0" w:space="0" w:color="auto"/>
        <w:left w:val="none" w:sz="0" w:space="0" w:color="auto"/>
        <w:bottom w:val="none" w:sz="0" w:space="0" w:color="auto"/>
        <w:right w:val="none" w:sz="0" w:space="0" w:color="auto"/>
      </w:divBdr>
    </w:div>
    <w:div w:id="1722171073">
      <w:bodyDiv w:val="1"/>
      <w:marLeft w:val="0"/>
      <w:marRight w:val="0"/>
      <w:marTop w:val="0"/>
      <w:marBottom w:val="0"/>
      <w:divBdr>
        <w:top w:val="none" w:sz="0" w:space="0" w:color="auto"/>
        <w:left w:val="none" w:sz="0" w:space="0" w:color="auto"/>
        <w:bottom w:val="none" w:sz="0" w:space="0" w:color="auto"/>
        <w:right w:val="none" w:sz="0" w:space="0" w:color="auto"/>
      </w:divBdr>
    </w:div>
    <w:div w:id="1731535676">
      <w:bodyDiv w:val="1"/>
      <w:marLeft w:val="0"/>
      <w:marRight w:val="0"/>
      <w:marTop w:val="0"/>
      <w:marBottom w:val="0"/>
      <w:divBdr>
        <w:top w:val="none" w:sz="0" w:space="0" w:color="auto"/>
        <w:left w:val="none" w:sz="0" w:space="0" w:color="auto"/>
        <w:bottom w:val="none" w:sz="0" w:space="0" w:color="auto"/>
        <w:right w:val="none" w:sz="0" w:space="0" w:color="auto"/>
      </w:divBdr>
    </w:div>
    <w:div w:id="1743142814">
      <w:bodyDiv w:val="1"/>
      <w:marLeft w:val="0"/>
      <w:marRight w:val="0"/>
      <w:marTop w:val="0"/>
      <w:marBottom w:val="0"/>
      <w:divBdr>
        <w:top w:val="none" w:sz="0" w:space="0" w:color="auto"/>
        <w:left w:val="none" w:sz="0" w:space="0" w:color="auto"/>
        <w:bottom w:val="none" w:sz="0" w:space="0" w:color="auto"/>
        <w:right w:val="none" w:sz="0" w:space="0" w:color="auto"/>
      </w:divBdr>
    </w:div>
    <w:div w:id="1749765071">
      <w:bodyDiv w:val="1"/>
      <w:marLeft w:val="0"/>
      <w:marRight w:val="0"/>
      <w:marTop w:val="0"/>
      <w:marBottom w:val="0"/>
      <w:divBdr>
        <w:top w:val="none" w:sz="0" w:space="0" w:color="auto"/>
        <w:left w:val="none" w:sz="0" w:space="0" w:color="auto"/>
        <w:bottom w:val="none" w:sz="0" w:space="0" w:color="auto"/>
        <w:right w:val="none" w:sz="0" w:space="0" w:color="auto"/>
      </w:divBdr>
    </w:div>
    <w:div w:id="1753119033">
      <w:bodyDiv w:val="1"/>
      <w:marLeft w:val="0"/>
      <w:marRight w:val="0"/>
      <w:marTop w:val="0"/>
      <w:marBottom w:val="0"/>
      <w:divBdr>
        <w:top w:val="none" w:sz="0" w:space="0" w:color="auto"/>
        <w:left w:val="none" w:sz="0" w:space="0" w:color="auto"/>
        <w:bottom w:val="none" w:sz="0" w:space="0" w:color="auto"/>
        <w:right w:val="none" w:sz="0" w:space="0" w:color="auto"/>
      </w:divBdr>
    </w:div>
    <w:div w:id="1782407565">
      <w:bodyDiv w:val="1"/>
      <w:marLeft w:val="0"/>
      <w:marRight w:val="0"/>
      <w:marTop w:val="0"/>
      <w:marBottom w:val="0"/>
      <w:divBdr>
        <w:top w:val="none" w:sz="0" w:space="0" w:color="auto"/>
        <w:left w:val="none" w:sz="0" w:space="0" w:color="auto"/>
        <w:bottom w:val="none" w:sz="0" w:space="0" w:color="auto"/>
        <w:right w:val="none" w:sz="0" w:space="0" w:color="auto"/>
      </w:divBdr>
    </w:div>
    <w:div w:id="1783987901">
      <w:bodyDiv w:val="1"/>
      <w:marLeft w:val="0"/>
      <w:marRight w:val="0"/>
      <w:marTop w:val="0"/>
      <w:marBottom w:val="0"/>
      <w:divBdr>
        <w:top w:val="none" w:sz="0" w:space="0" w:color="auto"/>
        <w:left w:val="none" w:sz="0" w:space="0" w:color="auto"/>
        <w:bottom w:val="none" w:sz="0" w:space="0" w:color="auto"/>
        <w:right w:val="none" w:sz="0" w:space="0" w:color="auto"/>
      </w:divBdr>
    </w:div>
    <w:div w:id="1784684967">
      <w:bodyDiv w:val="1"/>
      <w:marLeft w:val="0"/>
      <w:marRight w:val="0"/>
      <w:marTop w:val="0"/>
      <w:marBottom w:val="0"/>
      <w:divBdr>
        <w:top w:val="none" w:sz="0" w:space="0" w:color="auto"/>
        <w:left w:val="none" w:sz="0" w:space="0" w:color="auto"/>
        <w:bottom w:val="none" w:sz="0" w:space="0" w:color="auto"/>
        <w:right w:val="none" w:sz="0" w:space="0" w:color="auto"/>
      </w:divBdr>
    </w:div>
    <w:div w:id="1852793924">
      <w:bodyDiv w:val="1"/>
      <w:marLeft w:val="0"/>
      <w:marRight w:val="0"/>
      <w:marTop w:val="0"/>
      <w:marBottom w:val="0"/>
      <w:divBdr>
        <w:top w:val="none" w:sz="0" w:space="0" w:color="auto"/>
        <w:left w:val="none" w:sz="0" w:space="0" w:color="auto"/>
        <w:bottom w:val="none" w:sz="0" w:space="0" w:color="auto"/>
        <w:right w:val="none" w:sz="0" w:space="0" w:color="auto"/>
      </w:divBdr>
    </w:div>
    <w:div w:id="1885288981">
      <w:bodyDiv w:val="1"/>
      <w:marLeft w:val="0"/>
      <w:marRight w:val="0"/>
      <w:marTop w:val="0"/>
      <w:marBottom w:val="0"/>
      <w:divBdr>
        <w:top w:val="none" w:sz="0" w:space="0" w:color="auto"/>
        <w:left w:val="none" w:sz="0" w:space="0" w:color="auto"/>
        <w:bottom w:val="none" w:sz="0" w:space="0" w:color="auto"/>
        <w:right w:val="none" w:sz="0" w:space="0" w:color="auto"/>
      </w:divBdr>
    </w:div>
    <w:div w:id="1918129320">
      <w:bodyDiv w:val="1"/>
      <w:marLeft w:val="0"/>
      <w:marRight w:val="0"/>
      <w:marTop w:val="0"/>
      <w:marBottom w:val="0"/>
      <w:divBdr>
        <w:top w:val="none" w:sz="0" w:space="0" w:color="auto"/>
        <w:left w:val="none" w:sz="0" w:space="0" w:color="auto"/>
        <w:bottom w:val="none" w:sz="0" w:space="0" w:color="auto"/>
        <w:right w:val="none" w:sz="0" w:space="0" w:color="auto"/>
      </w:divBdr>
    </w:div>
    <w:div w:id="1929805053">
      <w:bodyDiv w:val="1"/>
      <w:marLeft w:val="0"/>
      <w:marRight w:val="0"/>
      <w:marTop w:val="0"/>
      <w:marBottom w:val="0"/>
      <w:divBdr>
        <w:top w:val="none" w:sz="0" w:space="0" w:color="auto"/>
        <w:left w:val="none" w:sz="0" w:space="0" w:color="auto"/>
        <w:bottom w:val="none" w:sz="0" w:space="0" w:color="auto"/>
        <w:right w:val="none" w:sz="0" w:space="0" w:color="auto"/>
      </w:divBdr>
    </w:div>
    <w:div w:id="1937211222">
      <w:bodyDiv w:val="1"/>
      <w:marLeft w:val="0"/>
      <w:marRight w:val="0"/>
      <w:marTop w:val="0"/>
      <w:marBottom w:val="0"/>
      <w:divBdr>
        <w:top w:val="none" w:sz="0" w:space="0" w:color="auto"/>
        <w:left w:val="none" w:sz="0" w:space="0" w:color="auto"/>
        <w:bottom w:val="none" w:sz="0" w:space="0" w:color="auto"/>
        <w:right w:val="none" w:sz="0" w:space="0" w:color="auto"/>
      </w:divBdr>
    </w:div>
    <w:div w:id="1940677417">
      <w:bodyDiv w:val="1"/>
      <w:marLeft w:val="0"/>
      <w:marRight w:val="0"/>
      <w:marTop w:val="0"/>
      <w:marBottom w:val="0"/>
      <w:divBdr>
        <w:top w:val="none" w:sz="0" w:space="0" w:color="auto"/>
        <w:left w:val="none" w:sz="0" w:space="0" w:color="auto"/>
        <w:bottom w:val="none" w:sz="0" w:space="0" w:color="auto"/>
        <w:right w:val="none" w:sz="0" w:space="0" w:color="auto"/>
      </w:divBdr>
    </w:div>
    <w:div w:id="1942759490">
      <w:bodyDiv w:val="1"/>
      <w:marLeft w:val="0"/>
      <w:marRight w:val="0"/>
      <w:marTop w:val="0"/>
      <w:marBottom w:val="0"/>
      <w:divBdr>
        <w:top w:val="none" w:sz="0" w:space="0" w:color="auto"/>
        <w:left w:val="none" w:sz="0" w:space="0" w:color="auto"/>
        <w:bottom w:val="none" w:sz="0" w:space="0" w:color="auto"/>
        <w:right w:val="none" w:sz="0" w:space="0" w:color="auto"/>
      </w:divBdr>
    </w:div>
    <w:div w:id="1942759500">
      <w:bodyDiv w:val="1"/>
      <w:marLeft w:val="0"/>
      <w:marRight w:val="0"/>
      <w:marTop w:val="0"/>
      <w:marBottom w:val="0"/>
      <w:divBdr>
        <w:top w:val="none" w:sz="0" w:space="0" w:color="auto"/>
        <w:left w:val="none" w:sz="0" w:space="0" w:color="auto"/>
        <w:bottom w:val="none" w:sz="0" w:space="0" w:color="auto"/>
        <w:right w:val="none" w:sz="0" w:space="0" w:color="auto"/>
      </w:divBdr>
    </w:div>
    <w:div w:id="1949119997">
      <w:bodyDiv w:val="1"/>
      <w:marLeft w:val="0"/>
      <w:marRight w:val="0"/>
      <w:marTop w:val="0"/>
      <w:marBottom w:val="0"/>
      <w:divBdr>
        <w:top w:val="none" w:sz="0" w:space="0" w:color="auto"/>
        <w:left w:val="none" w:sz="0" w:space="0" w:color="auto"/>
        <w:bottom w:val="none" w:sz="0" w:space="0" w:color="auto"/>
        <w:right w:val="none" w:sz="0" w:space="0" w:color="auto"/>
      </w:divBdr>
    </w:div>
    <w:div w:id="1954703075">
      <w:bodyDiv w:val="1"/>
      <w:marLeft w:val="0"/>
      <w:marRight w:val="0"/>
      <w:marTop w:val="0"/>
      <w:marBottom w:val="0"/>
      <w:divBdr>
        <w:top w:val="none" w:sz="0" w:space="0" w:color="auto"/>
        <w:left w:val="none" w:sz="0" w:space="0" w:color="auto"/>
        <w:bottom w:val="none" w:sz="0" w:space="0" w:color="auto"/>
        <w:right w:val="none" w:sz="0" w:space="0" w:color="auto"/>
      </w:divBdr>
    </w:div>
    <w:div w:id="1998993911">
      <w:bodyDiv w:val="1"/>
      <w:marLeft w:val="0"/>
      <w:marRight w:val="0"/>
      <w:marTop w:val="0"/>
      <w:marBottom w:val="0"/>
      <w:divBdr>
        <w:top w:val="none" w:sz="0" w:space="0" w:color="auto"/>
        <w:left w:val="none" w:sz="0" w:space="0" w:color="auto"/>
        <w:bottom w:val="none" w:sz="0" w:space="0" w:color="auto"/>
        <w:right w:val="none" w:sz="0" w:space="0" w:color="auto"/>
      </w:divBdr>
    </w:div>
    <w:div w:id="2000230459">
      <w:bodyDiv w:val="1"/>
      <w:marLeft w:val="0"/>
      <w:marRight w:val="0"/>
      <w:marTop w:val="0"/>
      <w:marBottom w:val="0"/>
      <w:divBdr>
        <w:top w:val="none" w:sz="0" w:space="0" w:color="auto"/>
        <w:left w:val="none" w:sz="0" w:space="0" w:color="auto"/>
        <w:bottom w:val="none" w:sz="0" w:space="0" w:color="auto"/>
        <w:right w:val="none" w:sz="0" w:space="0" w:color="auto"/>
      </w:divBdr>
    </w:div>
    <w:div w:id="2002659089">
      <w:bodyDiv w:val="1"/>
      <w:marLeft w:val="0"/>
      <w:marRight w:val="0"/>
      <w:marTop w:val="0"/>
      <w:marBottom w:val="0"/>
      <w:divBdr>
        <w:top w:val="none" w:sz="0" w:space="0" w:color="auto"/>
        <w:left w:val="none" w:sz="0" w:space="0" w:color="auto"/>
        <w:bottom w:val="none" w:sz="0" w:space="0" w:color="auto"/>
        <w:right w:val="none" w:sz="0" w:space="0" w:color="auto"/>
      </w:divBdr>
    </w:div>
    <w:div w:id="2003462721">
      <w:bodyDiv w:val="1"/>
      <w:marLeft w:val="0"/>
      <w:marRight w:val="0"/>
      <w:marTop w:val="0"/>
      <w:marBottom w:val="0"/>
      <w:divBdr>
        <w:top w:val="none" w:sz="0" w:space="0" w:color="auto"/>
        <w:left w:val="none" w:sz="0" w:space="0" w:color="auto"/>
        <w:bottom w:val="none" w:sz="0" w:space="0" w:color="auto"/>
        <w:right w:val="none" w:sz="0" w:space="0" w:color="auto"/>
      </w:divBdr>
    </w:div>
    <w:div w:id="2016420687">
      <w:bodyDiv w:val="1"/>
      <w:marLeft w:val="0"/>
      <w:marRight w:val="0"/>
      <w:marTop w:val="0"/>
      <w:marBottom w:val="0"/>
      <w:divBdr>
        <w:top w:val="none" w:sz="0" w:space="0" w:color="auto"/>
        <w:left w:val="none" w:sz="0" w:space="0" w:color="auto"/>
        <w:bottom w:val="none" w:sz="0" w:space="0" w:color="auto"/>
        <w:right w:val="none" w:sz="0" w:space="0" w:color="auto"/>
      </w:divBdr>
    </w:div>
    <w:div w:id="2040079761">
      <w:bodyDiv w:val="1"/>
      <w:marLeft w:val="0"/>
      <w:marRight w:val="0"/>
      <w:marTop w:val="0"/>
      <w:marBottom w:val="0"/>
      <w:divBdr>
        <w:top w:val="none" w:sz="0" w:space="0" w:color="auto"/>
        <w:left w:val="none" w:sz="0" w:space="0" w:color="auto"/>
        <w:bottom w:val="none" w:sz="0" w:space="0" w:color="auto"/>
        <w:right w:val="none" w:sz="0" w:space="0" w:color="auto"/>
      </w:divBdr>
    </w:div>
    <w:div w:id="2050564262">
      <w:bodyDiv w:val="1"/>
      <w:marLeft w:val="0"/>
      <w:marRight w:val="0"/>
      <w:marTop w:val="0"/>
      <w:marBottom w:val="0"/>
      <w:divBdr>
        <w:top w:val="none" w:sz="0" w:space="0" w:color="auto"/>
        <w:left w:val="none" w:sz="0" w:space="0" w:color="auto"/>
        <w:bottom w:val="none" w:sz="0" w:space="0" w:color="auto"/>
        <w:right w:val="none" w:sz="0" w:space="0" w:color="auto"/>
      </w:divBdr>
    </w:div>
    <w:div w:id="2054108764">
      <w:bodyDiv w:val="1"/>
      <w:marLeft w:val="0"/>
      <w:marRight w:val="0"/>
      <w:marTop w:val="0"/>
      <w:marBottom w:val="0"/>
      <w:divBdr>
        <w:top w:val="none" w:sz="0" w:space="0" w:color="auto"/>
        <w:left w:val="none" w:sz="0" w:space="0" w:color="auto"/>
        <w:bottom w:val="none" w:sz="0" w:space="0" w:color="auto"/>
        <w:right w:val="none" w:sz="0" w:space="0" w:color="auto"/>
      </w:divBdr>
      <w:divsChild>
        <w:div w:id="1720668623">
          <w:marLeft w:val="0"/>
          <w:marRight w:val="0"/>
          <w:marTop w:val="0"/>
          <w:marBottom w:val="0"/>
          <w:divBdr>
            <w:top w:val="none" w:sz="0" w:space="0" w:color="auto"/>
            <w:left w:val="none" w:sz="0" w:space="0" w:color="auto"/>
            <w:bottom w:val="none" w:sz="0" w:space="0" w:color="auto"/>
            <w:right w:val="none" w:sz="0" w:space="0" w:color="auto"/>
          </w:divBdr>
        </w:div>
        <w:div w:id="1003431658">
          <w:marLeft w:val="0"/>
          <w:marRight w:val="0"/>
          <w:marTop w:val="0"/>
          <w:marBottom w:val="0"/>
          <w:divBdr>
            <w:top w:val="none" w:sz="0" w:space="0" w:color="auto"/>
            <w:left w:val="none" w:sz="0" w:space="0" w:color="auto"/>
            <w:bottom w:val="none" w:sz="0" w:space="0" w:color="auto"/>
            <w:right w:val="none" w:sz="0" w:space="0" w:color="auto"/>
          </w:divBdr>
          <w:divsChild>
            <w:div w:id="41755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545594">
      <w:bodyDiv w:val="1"/>
      <w:marLeft w:val="0"/>
      <w:marRight w:val="0"/>
      <w:marTop w:val="0"/>
      <w:marBottom w:val="0"/>
      <w:divBdr>
        <w:top w:val="none" w:sz="0" w:space="0" w:color="auto"/>
        <w:left w:val="none" w:sz="0" w:space="0" w:color="auto"/>
        <w:bottom w:val="none" w:sz="0" w:space="0" w:color="auto"/>
        <w:right w:val="none" w:sz="0" w:space="0" w:color="auto"/>
      </w:divBdr>
    </w:div>
    <w:div w:id="2066179042">
      <w:bodyDiv w:val="1"/>
      <w:marLeft w:val="0"/>
      <w:marRight w:val="0"/>
      <w:marTop w:val="0"/>
      <w:marBottom w:val="0"/>
      <w:divBdr>
        <w:top w:val="none" w:sz="0" w:space="0" w:color="auto"/>
        <w:left w:val="none" w:sz="0" w:space="0" w:color="auto"/>
        <w:bottom w:val="none" w:sz="0" w:space="0" w:color="auto"/>
        <w:right w:val="none" w:sz="0" w:space="0" w:color="auto"/>
      </w:divBdr>
    </w:div>
    <w:div w:id="2070104003">
      <w:bodyDiv w:val="1"/>
      <w:marLeft w:val="0"/>
      <w:marRight w:val="0"/>
      <w:marTop w:val="0"/>
      <w:marBottom w:val="0"/>
      <w:divBdr>
        <w:top w:val="none" w:sz="0" w:space="0" w:color="auto"/>
        <w:left w:val="none" w:sz="0" w:space="0" w:color="auto"/>
        <w:bottom w:val="none" w:sz="0" w:space="0" w:color="auto"/>
        <w:right w:val="none" w:sz="0" w:space="0" w:color="auto"/>
      </w:divBdr>
    </w:div>
    <w:div w:id="2084989561">
      <w:bodyDiv w:val="1"/>
      <w:marLeft w:val="0"/>
      <w:marRight w:val="0"/>
      <w:marTop w:val="0"/>
      <w:marBottom w:val="0"/>
      <w:divBdr>
        <w:top w:val="none" w:sz="0" w:space="0" w:color="auto"/>
        <w:left w:val="none" w:sz="0" w:space="0" w:color="auto"/>
        <w:bottom w:val="none" w:sz="0" w:space="0" w:color="auto"/>
        <w:right w:val="none" w:sz="0" w:space="0" w:color="auto"/>
      </w:divBdr>
    </w:div>
    <w:div w:id="2087677877">
      <w:bodyDiv w:val="1"/>
      <w:marLeft w:val="0"/>
      <w:marRight w:val="0"/>
      <w:marTop w:val="0"/>
      <w:marBottom w:val="0"/>
      <w:divBdr>
        <w:top w:val="none" w:sz="0" w:space="0" w:color="auto"/>
        <w:left w:val="none" w:sz="0" w:space="0" w:color="auto"/>
        <w:bottom w:val="none" w:sz="0" w:space="0" w:color="auto"/>
        <w:right w:val="none" w:sz="0" w:space="0" w:color="auto"/>
      </w:divBdr>
    </w:div>
    <w:div w:id="2090539219">
      <w:bodyDiv w:val="1"/>
      <w:marLeft w:val="0"/>
      <w:marRight w:val="0"/>
      <w:marTop w:val="0"/>
      <w:marBottom w:val="0"/>
      <w:divBdr>
        <w:top w:val="none" w:sz="0" w:space="0" w:color="auto"/>
        <w:left w:val="none" w:sz="0" w:space="0" w:color="auto"/>
        <w:bottom w:val="none" w:sz="0" w:space="0" w:color="auto"/>
        <w:right w:val="none" w:sz="0" w:space="0" w:color="auto"/>
      </w:divBdr>
    </w:div>
    <w:div w:id="2130734493">
      <w:bodyDiv w:val="1"/>
      <w:marLeft w:val="0"/>
      <w:marRight w:val="0"/>
      <w:marTop w:val="0"/>
      <w:marBottom w:val="0"/>
      <w:divBdr>
        <w:top w:val="none" w:sz="0" w:space="0" w:color="auto"/>
        <w:left w:val="none" w:sz="0" w:space="0" w:color="auto"/>
        <w:bottom w:val="none" w:sz="0" w:space="0" w:color="auto"/>
        <w:right w:val="none" w:sz="0" w:space="0" w:color="auto"/>
      </w:divBdr>
    </w:div>
    <w:div w:id="2136828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ome\Desktop\Table%20of%20Contents.docx" TargetMode="External"/><Relationship Id="rId13" Type="http://schemas.openxmlformats.org/officeDocument/2006/relationships/hyperlink" Target="https://www.linkedin.com/in/gemma-mason-7a74b14/detail/skills/(ACoAAADI9i8Bodh7VpArArZCtL4zCcnN9uMMFO0,191461679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in/gemma-mason-7a74b14/detail/skills/(ACoAAADI9i8Bodh7VpArArZCtL4zCcnN9uMMFO0,191460156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in/gemma-mason-7a74b14/detail/skills/(ACoAAADI9i8Bodh7VpArArZCtL4zCcnN9uMMFO0,1914615197)/" TargetMode="External"/><Relationship Id="rId5" Type="http://schemas.openxmlformats.org/officeDocument/2006/relationships/webSettings" Target="webSettings.xml"/><Relationship Id="rId15" Type="http://schemas.openxmlformats.org/officeDocument/2006/relationships/hyperlink" Target="https://www.linkedin.com/in/gemma-mason-7a74b14/detail/skills/(ACoAAADI9i8Bodh7VpArArZCtL4zCcnN9uMMFO0,1914608852)/"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linkedin.com/in/gemma-mason-7a74b14/detail/skills/(ACoAAADI9i8Bodh7VpArArZCtL4zCcnN9uMMFO0,1914608852)/" TargetMode="External"/></Relationships>
</file>

<file path=word/theme/theme1.xml><?xml version="1.0" encoding="utf-8"?>
<a:theme xmlns:a="http://schemas.openxmlformats.org/drawingml/2006/main" name="Office Theme">
  <a:themeElements>
    <a:clrScheme name="Custom 1">
      <a:dk1>
        <a:sysClr val="windowText" lastClr="000000"/>
      </a:dk1>
      <a:lt1>
        <a:srgbClr val="000000"/>
      </a:lt1>
      <a:dk2>
        <a:srgbClr val="454545"/>
      </a:dk2>
      <a:lt2>
        <a:srgbClr val="DADADA"/>
      </a:lt2>
      <a:accent1>
        <a:srgbClr val="E5224E"/>
      </a:accent1>
      <a:accent2>
        <a:srgbClr val="9D074E"/>
      </a:accent2>
      <a:accent3>
        <a:srgbClr val="7F2294"/>
      </a:accent3>
      <a:accent4>
        <a:srgbClr val="8D65EA"/>
      </a:accent4>
      <a:accent5>
        <a:srgbClr val="588FE2"/>
      </a:accent5>
      <a:accent6>
        <a:srgbClr val="127CA4"/>
      </a:accent6>
      <a:hlink>
        <a:srgbClr val="FB4AB6"/>
      </a:hlink>
      <a:folHlink>
        <a:srgbClr val="F98FE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Tth20</b:Tag>
    <b:SourceType>InternetSite</b:SourceType>
    <b:Guid>{ACAF5951-D856-4A5C-8560-EFA4A4B49CB7}</b:Guid>
    <b:Author>
      <b:Author>
        <b:Corporate>The Intactone</b:Corporate>
      </b:Author>
    </b:Author>
    <b:Title>Organizational Structure</b:Title>
    <b:Year>2020</b:Year>
    <b:YearAccessed>2020</b:YearAccessed>
    <b:MonthAccessed>May</b:MonthAccessed>
    <b:DayAccessed>14</b:DayAccessed>
    <b:URL>https://theintactone.com/2019/03/01/be-u1-topic-8-organizational-structure/</b:URL>
    <b:RefOrder>2</b:RefOrder>
  </b:Source>
  <b:Source>
    <b:Tag>Sup201</b:Tag>
    <b:SourceType>InternetSite</b:SourceType>
    <b:Guid>{F78082D3-FC42-468E-B408-A0A41F810405}</b:Guid>
    <b:Author>
      <b:Author>
        <b:Corporate>Superdrug</b:Corporate>
      </b:Author>
    </b:Author>
    <b:Title>Our Customer Promise</b:Title>
    <b:Year>2020</b:Year>
    <b:YearAccessed>2020</b:YearAccessed>
    <b:MonthAccessed>May</b:MonthAccessed>
    <b:DayAccessed>14</b:DayAccessed>
    <b:URL>https://www.superdrug.com/customerpromise</b:URL>
    <b:RefOrder>6</b:RefOrder>
  </b:Source>
  <b:Source>
    <b:Tag>Mir20</b:Tag>
    <b:SourceType>InternetSite</b:SourceType>
    <b:Guid>{D1E04C22-6D00-431A-AFAB-524F0C4B2D9A}</b:Guid>
    <b:Author>
      <b:Author>
        <b:Corporate>Mirchell Grant</b:Corporate>
      </b:Author>
    </b:Author>
    <b:Title>Strength, Weakness, Opportunity, and Threat (SWOT) Analysis</b:Title>
    <b:Year>2020</b:Year>
    <b:YearAccessed>2020</b:YearAccessed>
    <b:MonthAccessed>May</b:MonthAccessed>
    <b:DayAccessed>14</b:DayAccessed>
    <b:URL>https://www.investopedia.com/terms/s/swot.asp</b:URL>
    <b:RefOrder>7</b:RefOrder>
  </b:Source>
  <b:Source>
    <b:Tag>Lin20</b:Tag>
    <b:SourceType>InternetSite</b:SourceType>
    <b:Guid>{11036C3B-7FB3-46B0-83C2-4E687FC6CE1B}</b:Guid>
    <b:Author>
      <b:Author>
        <b:Corporate>Linkedin</b:Corporate>
      </b:Author>
    </b:Author>
    <b:Title>Gemma Mason</b:Title>
    <b:Year>2020</b:Year>
    <b:YearAccessed>2020</b:YearAccessed>
    <b:MonthAccessed>May</b:MonthAccessed>
    <b:DayAccessed>14</b:DayAccessed>
    <b:URL>https://www.linkedin.com/in/gemma-mason-7a74b14/?originalSubdomain=uk</b:URL>
    <b:RefOrder>8</b:RefOrder>
  </b:Source>
  <b:Source>
    <b:Tag>Cam19</b:Tag>
    <b:SourceType>InternetSite</b:SourceType>
    <b:Guid>{5E2AAB67-C408-4E72-AC34-AA56C0B309FF}</b:Guid>
    <b:Author>
      <b:Author>
        <b:Corporate>Campaign Jobs</b:Corporate>
      </b:Author>
    </b:Author>
    <b:Title>Job description: Marketing director</b:Title>
    <b:Year>2019</b:Year>
    <b:YearAccessed>2020</b:YearAccessed>
    <b:MonthAccessed>May</b:MonthAccessed>
    <b:DayAccessed>15</b:DayAccessed>
    <b:URL>https://www.campaignlive.co.uk/article/job-description-marketing-director/1381762</b:URL>
    <b:RefOrder>9</b:RefOrder>
  </b:Source>
  <b:Source>
    <b:Tag>Sup202</b:Tag>
    <b:SourceType>InternetSite</b:SourceType>
    <b:Guid>{EC73A562-EC45-462E-BAA9-2601CE649BF6}</b:Guid>
    <b:Author>
      <b:Author>
        <b:Corporate>Superdrug</b:Corporate>
      </b:Author>
    </b:Author>
    <b:Title>Waste &amp; Recycling</b:Title>
    <b:Year>2020</b:Year>
    <b:YearAccessed>2020</b:YearAccessed>
    <b:MonthAccessed>May</b:MonthAccessed>
    <b:DayAccessed>15</b:DayAccessed>
    <b:URL>https://www.superdrug.com/dgfs/waste-recycling</b:URL>
    <b:RefOrder>4</b:RefOrder>
  </b:Source>
  <b:Source>
    <b:Tag>Sup203</b:Tag>
    <b:SourceType>InternetSite</b:SourceType>
    <b:Guid>{09CE0668-70C8-473E-9480-9083B18D2847}</b:Guid>
    <b:Author>
      <b:Author>
        <b:Corporate>Superdrug</b:Corporate>
      </b:Author>
    </b:Author>
    <b:Title>Doing Good Feel Super</b:Title>
    <b:Year>2020</b:Year>
    <b:YearAccessed>2020</b:YearAccessed>
    <b:MonthAccessed>May</b:MonthAccessed>
    <b:DayAccessed>15</b:DayAccessed>
    <b:URL>https://www.superdrug.com/dgfs</b:URL>
    <b:RefOrder>10</b:RefOrder>
  </b:Source>
  <b:Source>
    <b:Tag>Abo201</b:Tag>
    <b:SourceType>InternetSite</b:SourceType>
    <b:Guid>{3335A55C-CA37-4A65-AD17-5894AF96A71E}</b:Guid>
    <b:Title>About The Health &amp;Amp; Beautycard | Superdrug.</b:Title>
    <b:Year>2020</b:Year>
    <b:YearAccessed>2020</b:YearAccessed>
    <b:MonthAccessed>May</b:MonthAccessed>
    <b:DayAccessed>14</b:DayAccessed>
    <b:URL>https://www.superdrug.com/beautycard/about-card</b:URL>
    <b:InternetSiteTitle>Superdrug.com.</b:InternetSiteTitle>
    <b:Author>
      <b:Author>
        <b:Corporate>Superdrug Beautycard</b:Corporate>
      </b:Author>
    </b:Author>
    <b:RefOrder>5</b:RefOrder>
  </b:Source>
  <b:Source>
    <b:Tag>Abo20</b:Tag>
    <b:SourceType>InternetSite</b:SourceType>
    <b:Guid>{4C095A42-3816-46AD-A9FE-B5954AD08A7C}</b:Guid>
    <b:Title>About Us | Superdrug Careers.</b:Title>
    <b:Year>2020</b:Year>
    <b:YearAccessed>2020</b:YearAccessed>
    <b:MonthAccessed>May</b:MonthAccessed>
    <b:DayAccessed>14</b:DayAccessed>
    <b:URL>https://www.superdrug.jobs/about-us/</b:URL>
    <b:InternetSiteTitle>Superdrug.jobs.</b:InternetSiteTitle>
    <b:Author>
      <b:Author>
        <b:Corporate>Superdrug Careers</b:Corporate>
      </b:Author>
    </b:Author>
    <b:RefOrder>1</b:RefOrder>
  </b:Source>
  <b:Source>
    <b:Tag>Cru20</b:Tag>
    <b:SourceType>InternetSite</b:SourceType>
    <b:Guid>{0693FE19-39F9-4A5D-958F-B5E57651A686}</b:Guid>
    <b:Title>Cruelty Free | Corporate Social Responsibility | Superdrug.</b:Title>
    <b:Year>2020</b:Year>
    <b:YearAccessed>2020</b:YearAccessed>
    <b:MonthAccessed>May</b:MonthAccessed>
    <b:DayAccessed>14</b:DayAccessed>
    <b:URL>https://www.superdrug.com/csr/crueltyfree</b:URL>
    <b:InternetSiteTitle>Superdrug.com.</b:InternetSiteTitle>
    <b:Author>
      <b:Author>
        <b:Corporate>Superdrug Cruelty Free</b:Corporate>
      </b:Author>
    </b:Author>
    <b:RefOrder>3</b:RefOrder>
  </b:Source>
</b:Sources>
</file>

<file path=customXml/itemProps1.xml><?xml version="1.0" encoding="utf-8"?>
<ds:datastoreItem xmlns:ds="http://schemas.openxmlformats.org/officeDocument/2006/customXml" ds:itemID="{8ACC3997-CE68-4CE8-8167-F2C97DC62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9</Pages>
  <Words>2208</Words>
  <Characters>12588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community Engagement</vt:lpstr>
    </vt:vector>
  </TitlesOfParts>
  <Company>University of Wales Trinity Saint David</Company>
  <LinksUpToDate>false</LinksUpToDate>
  <CharactersWithSpaces>14767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LCBB4002</dc:subject>
  <dc:creator>home</dc:creator>
  <cp:keywords/>
  <dc:description/>
  <cp:lastModifiedBy>home</cp:lastModifiedBy>
  <cp:revision>8</cp:revision>
  <dcterms:created xsi:type="dcterms:W3CDTF">2020-05-14T12:22:00Z</dcterms:created>
  <dcterms:modified xsi:type="dcterms:W3CDTF">2020-05-18T09:55:00Z</dcterms:modified>
  <cp:category>Level 4</cp:category>
</cp:coreProperties>
</file>