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6E7A84" w14:textId="63275FCA" w:rsidR="006363DD" w:rsidRPr="006363DD" w:rsidRDefault="00CC5A62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– </w:t>
      </w:r>
      <w:r w:rsidR="00E03544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912A0E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35EDA5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14:paraId="287511A0" w14:textId="77777777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8EA306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7B4F336F" w14:textId="19D4940C" w:rsidR="006A543A" w:rsidRPr="00C2152E" w:rsidRDefault="003622AE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Hafiz Uddin</w:t>
            </w:r>
          </w:p>
        </w:tc>
      </w:tr>
      <w:tr w:rsidR="006A543A" w:rsidRPr="00C2152E" w14:paraId="1B15928F" w14:textId="77777777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E31FAF9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4E75DFBF" w14:textId="0B1D9071" w:rsidR="006A543A" w:rsidRPr="00C2152E" w:rsidRDefault="00283C36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 study on </w:t>
            </w:r>
            <w:r w:rsidR="00D420E2">
              <w:rPr>
                <w:rFonts w:asciiTheme="minorHAnsi" w:hAnsiTheme="minorHAnsi" w:cstheme="minorHAnsi"/>
                <w:b/>
                <w:color w:val="000000" w:themeColor="text1"/>
              </w:rPr>
              <w:t xml:space="preserve">Improving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security elements </w:t>
            </w:r>
            <w:r w:rsidR="00824A6E">
              <w:rPr>
                <w:rFonts w:asciiTheme="minorHAnsi" w:hAnsiTheme="minorHAnsi" w:cstheme="minorHAnsi"/>
                <w:b/>
                <w:color w:val="000000" w:themeColor="text1"/>
              </w:rPr>
              <w:t>in IoT Devices using SDN on the network</w:t>
            </w:r>
          </w:p>
        </w:tc>
      </w:tr>
      <w:tr w:rsidR="006A543A" w:rsidRPr="00C2152E" w14:paraId="19495529" w14:textId="77777777" w:rsidTr="00435DD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5A42834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25A72BD5" w14:textId="1785D75D" w:rsidR="006A543A" w:rsidRPr="00C2152E" w:rsidRDefault="00CC21D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Dr. Nitheesh Murugan Kaliyamurthy</w:t>
            </w:r>
          </w:p>
        </w:tc>
      </w:tr>
      <w:tr w:rsidR="006A543A" w:rsidRPr="00C2152E" w14:paraId="4E24F7F0" w14:textId="77777777" w:rsidTr="00435DD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D54C40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27F070D2" w14:textId="42A38DDB" w:rsidR="006A543A" w:rsidRPr="00C2152E" w:rsidRDefault="00CC21D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Dr. Carlene Campbell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</w:tc>
      </w:tr>
      <w:tr w:rsidR="006A543A" w:rsidRPr="00C2152E" w14:paraId="2E90082C" w14:textId="77777777" w:rsidTr="00435DD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B488F3F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533872BE" w14:textId="27253C2C" w:rsidR="00244548" w:rsidRDefault="00912A0E" w:rsidP="0024454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Computing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EEE    Games Dev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6A543A" w:rsidRPr="00860040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C</w:t>
            </w:r>
            <w:r w:rsidR="00777F92" w:rsidRPr="00860040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NC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F66DA8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SE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Web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14:paraId="3796C854" w14:textId="77777777" w:rsidR="006A543A" w:rsidRPr="00C2152E" w:rsidRDefault="00210C59" w:rsidP="0024454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AC661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A543A" w:rsidRPr="00C2152E" w14:paraId="60A22194" w14:textId="77777777" w:rsidTr="00435DD7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9648AA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2E6E82F1" w14:textId="448F914C" w:rsidR="006A543A" w:rsidRPr="00C2152E" w:rsidRDefault="006A543A" w:rsidP="0024454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860040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Experiment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Development  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6EF164A" w14:textId="77777777"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14:paraId="2C908FD6" w14:textId="77777777" w:rsidTr="005F6EA2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D36E175" w14:textId="77777777" w:rsidR="005F6EA2" w:rsidRPr="006363DD" w:rsidRDefault="00435DD7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7437C6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E8C5A7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977F953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AA4BA6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14:paraId="1AAAE5CF" w14:textId="77777777" w:rsidTr="005F6EA2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0EACCF9" w14:textId="77777777" w:rsidR="00D70634" w:rsidRDefault="00866E85" w:rsidP="005F6EA2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AC64A32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4191C8E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695CDD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F1C45B5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14:paraId="21F04188" w14:textId="77777777" w:rsidTr="005A54B0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3EF165" w14:textId="77777777" w:rsidR="006363DD" w:rsidRPr="00435DD7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435DD7">
              <w:rPr>
                <w:rFonts w:asciiTheme="minorHAnsi" w:hAnsiTheme="minorHAnsi"/>
                <w:color w:val="000000" w:themeColor="text1"/>
                <w:lang w:eastAsia="en-GB"/>
              </w:rPr>
              <w:t>Literature Review (level of progress, suitable synthesis of background material completed)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EBF763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226597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4238DD" w14:textId="7B2DF29C" w:rsidR="006363DD" w:rsidRPr="006363DD" w:rsidRDefault="001A265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B8C56F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</w:tr>
      <w:tr w:rsidR="006363DD" w:rsidRPr="006363DD" w14:paraId="77C1F7FA" w14:textId="77777777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90EBA0D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5044EA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14B276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B336B1D" w14:textId="4F0B9BC7" w:rsidR="006363DD" w:rsidRPr="006363DD" w:rsidRDefault="00C668C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EA12981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32DC4F75" w14:textId="77777777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75321E9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Code examples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/prototypes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 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/demo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B48DDA7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6C5318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7BC8A46" w14:textId="0B63FD4F" w:rsidR="006363DD" w:rsidRPr="006363DD" w:rsidRDefault="00C668C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116F01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2374B462" w14:textId="77777777" w:rsidTr="005A54B0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E10A07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C4A962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6FD17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C417D9" w14:textId="15F97547" w:rsidR="006363DD" w:rsidRPr="006363DD" w:rsidRDefault="00C668C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D3DA90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435DD7" w:rsidRPr="006363DD" w14:paraId="7C7EE5A0" w14:textId="77777777" w:rsidTr="005A54B0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F38E6EC" w14:textId="77777777" w:rsidR="00435DD7" w:rsidRPr="006363DD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4FFC4F9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3346B1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CFDE52B" w14:textId="1E14D367" w:rsidR="00435DD7" w:rsidRPr="006363DD" w:rsidRDefault="00C668C6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435DD7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435DD7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34D6DEC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14:paraId="7E73995E" w14:textId="77777777" w:rsidTr="005A54B0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3C24BC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6.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Quality of Presentation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D5A12A5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38A0F5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27A8C4A" w14:textId="1FFEC926" w:rsidR="006363DD" w:rsidRPr="006363DD" w:rsidRDefault="00C668C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264C20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54622651" w14:textId="77777777" w:rsidTr="005A54B0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CFB8C4" w14:textId="77777777"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2EFF65E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ACB52B6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30CC6F" w14:textId="5C9267D7" w:rsidR="006363DD" w:rsidRPr="008D4A65" w:rsidRDefault="00707149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42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C1FA0A2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5464C57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38F96B55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53977FA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760A3450" w14:textId="77777777" w:rsidR="00435DD7" w:rsidRDefault="00435DD7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14:paraId="0085D5CE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2967F350" w14:textId="77777777" w:rsidR="00435DD7" w:rsidRDefault="00435DD7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br w:type="page"/>
      </w:r>
    </w:p>
    <w:p w14:paraId="13EE15BD" w14:textId="77777777" w:rsidR="00D87BAB" w:rsidRPr="006363DD" w:rsidRDefault="005F6EA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Feedback/Comments</w:t>
      </w:r>
      <w:r w:rsidR="006363DD" w:rsidRPr="006363DD">
        <w:rPr>
          <w:rFonts w:asciiTheme="minorHAnsi" w:hAnsiTheme="minorHAnsi"/>
          <w:b/>
          <w:color w:val="000000" w:themeColor="text1"/>
        </w:rPr>
        <w:t>:</w:t>
      </w:r>
    </w:p>
    <w:p w14:paraId="2FC4B2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724FA139" w14:textId="77777777" w:rsidTr="006363DD">
        <w:trPr>
          <w:trHeight w:val="8773"/>
        </w:trPr>
        <w:tc>
          <w:tcPr>
            <w:tcW w:w="9576" w:type="dxa"/>
          </w:tcPr>
          <w:p w14:paraId="464D5679" w14:textId="77777777" w:rsidR="00712A95" w:rsidRDefault="00B63E46" w:rsidP="007D17D1">
            <w:pPr>
              <w:jc w:val="both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Title needs to be appropriate. Modify the title. </w:t>
            </w:r>
            <w:r w:rsidR="00C62C4D">
              <w:rPr>
                <w:rFonts w:asciiTheme="minorHAnsi" w:hAnsiTheme="minorHAnsi"/>
                <w:color w:val="000000" w:themeColor="text1"/>
              </w:rPr>
              <w:t xml:space="preserve">More </w:t>
            </w:r>
            <w:r w:rsidR="00493778">
              <w:rPr>
                <w:rFonts w:asciiTheme="minorHAnsi" w:hAnsiTheme="minorHAnsi"/>
                <w:color w:val="000000" w:themeColor="text1"/>
              </w:rPr>
              <w:t xml:space="preserve">understanding </w:t>
            </w:r>
            <w:r w:rsidR="00C62C4D">
              <w:rPr>
                <w:rFonts w:asciiTheme="minorHAnsi" w:hAnsiTheme="minorHAnsi"/>
                <w:color w:val="000000" w:themeColor="text1"/>
              </w:rPr>
              <w:t xml:space="preserve">on </w:t>
            </w:r>
            <w:r w:rsidR="00493778">
              <w:rPr>
                <w:rFonts w:asciiTheme="minorHAnsi" w:hAnsiTheme="minorHAnsi"/>
                <w:color w:val="000000" w:themeColor="text1"/>
              </w:rPr>
              <w:t xml:space="preserve">the </w:t>
            </w:r>
            <w:r w:rsidR="00C62C4D">
              <w:rPr>
                <w:rFonts w:asciiTheme="minorHAnsi" w:hAnsiTheme="minorHAnsi"/>
                <w:color w:val="000000" w:themeColor="text1"/>
              </w:rPr>
              <w:t>literature</w:t>
            </w:r>
            <w:r w:rsidR="00493778">
              <w:rPr>
                <w:rFonts w:asciiTheme="minorHAnsi" w:hAnsiTheme="minorHAnsi"/>
                <w:color w:val="000000" w:themeColor="text1"/>
              </w:rPr>
              <w:t>s</w:t>
            </w:r>
            <w:r w:rsidR="00C62C4D">
              <w:rPr>
                <w:rFonts w:asciiTheme="minorHAnsi" w:hAnsiTheme="minorHAnsi"/>
                <w:color w:val="000000" w:themeColor="text1"/>
              </w:rPr>
              <w:t xml:space="preserve"> review</w:t>
            </w:r>
            <w:r w:rsidR="00493778">
              <w:rPr>
                <w:rFonts w:asciiTheme="minorHAnsi" w:hAnsiTheme="minorHAnsi"/>
                <w:color w:val="000000" w:themeColor="text1"/>
              </w:rPr>
              <w:t xml:space="preserve">ed </w:t>
            </w:r>
            <w:r w:rsidR="006B58D4">
              <w:rPr>
                <w:rFonts w:asciiTheme="minorHAnsi" w:hAnsiTheme="minorHAnsi"/>
                <w:color w:val="000000" w:themeColor="text1"/>
              </w:rPr>
              <w:t xml:space="preserve">need to be displayed. </w:t>
            </w:r>
            <w:r w:rsidR="0092680A">
              <w:rPr>
                <w:rFonts w:asciiTheme="minorHAnsi" w:hAnsiTheme="minorHAnsi"/>
                <w:color w:val="000000" w:themeColor="text1"/>
              </w:rPr>
              <w:t xml:space="preserve">Refine your </w:t>
            </w:r>
            <w:r w:rsidR="00FF3A21">
              <w:rPr>
                <w:rFonts w:asciiTheme="minorHAnsi" w:hAnsiTheme="minorHAnsi"/>
                <w:color w:val="000000" w:themeColor="text1"/>
              </w:rPr>
              <w:t xml:space="preserve">aim like </w:t>
            </w:r>
            <w:r w:rsidR="0092680A">
              <w:rPr>
                <w:rFonts w:asciiTheme="minorHAnsi" w:hAnsiTheme="minorHAnsi"/>
                <w:color w:val="000000" w:themeColor="text1"/>
              </w:rPr>
              <w:t xml:space="preserve">“a study to detect and mitigate” and objectives. </w:t>
            </w:r>
          </w:p>
          <w:p w14:paraId="05E7A1A3" w14:textId="77777777" w:rsidR="00712A95" w:rsidRDefault="00712A95" w:rsidP="007D17D1">
            <w:pPr>
              <w:jc w:val="both"/>
              <w:rPr>
                <w:rFonts w:asciiTheme="minorHAnsi" w:hAnsiTheme="minorHAnsi"/>
                <w:color w:val="000000" w:themeColor="text1"/>
              </w:rPr>
            </w:pPr>
          </w:p>
          <w:p w14:paraId="3CBCD0E1" w14:textId="77777777" w:rsidR="00712A95" w:rsidRDefault="00E63AB4" w:rsidP="007D17D1">
            <w:pPr>
              <w:jc w:val="both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More in-depth presentation. </w:t>
            </w:r>
            <w:r w:rsidR="002C3897">
              <w:rPr>
                <w:rFonts w:asciiTheme="minorHAnsi" w:hAnsiTheme="minorHAnsi"/>
                <w:color w:val="000000" w:themeColor="text1"/>
              </w:rPr>
              <w:t xml:space="preserve">More discussions required. </w:t>
            </w:r>
            <w:r w:rsidR="003A219A">
              <w:rPr>
                <w:rFonts w:asciiTheme="minorHAnsi" w:hAnsiTheme="minorHAnsi"/>
                <w:color w:val="000000" w:themeColor="text1"/>
              </w:rPr>
              <w:t>Research methods</w:t>
            </w:r>
            <w:r w:rsidR="005C58BE">
              <w:rPr>
                <w:rFonts w:asciiTheme="minorHAnsi" w:hAnsiTheme="minorHAnsi"/>
                <w:color w:val="000000" w:themeColor="text1"/>
              </w:rPr>
              <w:t xml:space="preserve">: Need to read each </w:t>
            </w:r>
            <w:r w:rsidR="00DB4580">
              <w:rPr>
                <w:rFonts w:asciiTheme="minorHAnsi" w:hAnsiTheme="minorHAnsi"/>
                <w:color w:val="000000" w:themeColor="text1"/>
              </w:rPr>
              <w:t>area</w:t>
            </w:r>
            <w:r w:rsidR="005C58BE">
              <w:rPr>
                <w:rFonts w:asciiTheme="minorHAnsi" w:hAnsiTheme="minorHAnsi"/>
                <w:color w:val="000000" w:themeColor="text1"/>
              </w:rPr>
              <w:t xml:space="preserve"> and apply how they fit in your project. </w:t>
            </w:r>
          </w:p>
          <w:p w14:paraId="2B8B0F1E" w14:textId="77777777" w:rsidR="00712A95" w:rsidRDefault="00712A95" w:rsidP="007D17D1">
            <w:pPr>
              <w:jc w:val="both"/>
              <w:rPr>
                <w:rFonts w:asciiTheme="minorHAnsi" w:hAnsiTheme="minorHAnsi"/>
                <w:color w:val="000000" w:themeColor="text1"/>
              </w:rPr>
            </w:pPr>
          </w:p>
          <w:p w14:paraId="27F4B850" w14:textId="32A6294C" w:rsidR="00F450E7" w:rsidRDefault="005C58BE" w:rsidP="007D17D1">
            <w:pPr>
              <w:jc w:val="both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Contingency Plan: Need to be more precise. How </w:t>
            </w:r>
            <w:r w:rsidR="00DB4580">
              <w:rPr>
                <w:rFonts w:asciiTheme="minorHAnsi" w:hAnsiTheme="minorHAnsi"/>
                <w:color w:val="000000" w:themeColor="text1"/>
              </w:rPr>
              <w:t xml:space="preserve">to manage if the proposed work doesn’t work as planned. Details of </w:t>
            </w:r>
            <w:r w:rsidR="00712A95">
              <w:rPr>
                <w:rFonts w:asciiTheme="minorHAnsi" w:hAnsiTheme="minorHAnsi"/>
                <w:color w:val="000000" w:themeColor="text1"/>
              </w:rPr>
              <w:t xml:space="preserve">how the </w:t>
            </w:r>
            <w:r w:rsidR="00DB4580">
              <w:rPr>
                <w:rFonts w:asciiTheme="minorHAnsi" w:hAnsiTheme="minorHAnsi"/>
                <w:color w:val="000000" w:themeColor="text1"/>
              </w:rPr>
              <w:t xml:space="preserve">attack </w:t>
            </w:r>
            <w:r w:rsidR="00712A95">
              <w:rPr>
                <w:rFonts w:asciiTheme="minorHAnsi" w:hAnsiTheme="minorHAnsi"/>
                <w:color w:val="000000" w:themeColor="text1"/>
              </w:rPr>
              <w:t>is planned is missing.</w:t>
            </w:r>
          </w:p>
        </w:tc>
      </w:tr>
    </w:tbl>
    <w:p w14:paraId="73E90D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4EABEE3C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34DF611E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B40285" w14:paraId="72F8B9AE" w14:textId="77777777" w:rsidTr="00B40285">
        <w:tc>
          <w:tcPr>
            <w:tcW w:w="1129" w:type="dxa"/>
          </w:tcPr>
          <w:p w14:paraId="7DEB5430" w14:textId="0DB87C33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4809C274" w14:textId="57CDC457" w:rsidR="00B40285" w:rsidRDefault="008B3C9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Dr. Carlene Campbell</w:t>
            </w:r>
          </w:p>
        </w:tc>
        <w:tc>
          <w:tcPr>
            <w:tcW w:w="3117" w:type="dxa"/>
          </w:tcPr>
          <w:p w14:paraId="1130C202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3975B049" w14:textId="213534A1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B40285" w14:paraId="5C7E4F60" w14:textId="77777777" w:rsidTr="00B40285">
        <w:tc>
          <w:tcPr>
            <w:tcW w:w="1129" w:type="dxa"/>
          </w:tcPr>
          <w:p w14:paraId="4AF84E42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32DF122B" w14:textId="0EF0B0A6" w:rsidR="00B40285" w:rsidRDefault="008B3C9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Dr. Nitheesh Murugan Kaliyamurthy</w:t>
            </w:r>
          </w:p>
        </w:tc>
        <w:tc>
          <w:tcPr>
            <w:tcW w:w="3117" w:type="dxa"/>
          </w:tcPr>
          <w:p w14:paraId="1A0AC629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32C8CD72" w14:textId="168F7F13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789D9642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6363DD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8C3414" w14:textId="77777777" w:rsidR="001C0196" w:rsidRDefault="001C0196" w:rsidP="007D1FA6">
      <w:r>
        <w:separator/>
      </w:r>
    </w:p>
  </w:endnote>
  <w:endnote w:type="continuationSeparator" w:id="0">
    <w:p w14:paraId="1F10669E" w14:textId="77777777" w:rsidR="001C0196" w:rsidRDefault="001C0196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17E7F95F" w14:textId="77777777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7A6D2B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39567147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300054" w14:textId="77777777" w:rsidR="001C0196" w:rsidRDefault="001C0196" w:rsidP="007D1FA6">
      <w:r>
        <w:separator/>
      </w:r>
    </w:p>
  </w:footnote>
  <w:footnote w:type="continuationSeparator" w:id="0">
    <w:p w14:paraId="5A6463E7" w14:textId="77777777" w:rsidR="001C0196" w:rsidRDefault="001C0196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79471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6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1067A"/>
    <w:rsid w:val="0001653E"/>
    <w:rsid w:val="00082578"/>
    <w:rsid w:val="00097BD4"/>
    <w:rsid w:val="000D7A56"/>
    <w:rsid w:val="00114624"/>
    <w:rsid w:val="00125730"/>
    <w:rsid w:val="001A2659"/>
    <w:rsid w:val="001C0196"/>
    <w:rsid w:val="001D0DDD"/>
    <w:rsid w:val="001D0E54"/>
    <w:rsid w:val="001E031E"/>
    <w:rsid w:val="002071E2"/>
    <w:rsid w:val="00210C59"/>
    <w:rsid w:val="0022281D"/>
    <w:rsid w:val="00237185"/>
    <w:rsid w:val="00242112"/>
    <w:rsid w:val="00244548"/>
    <w:rsid w:val="00247D8C"/>
    <w:rsid w:val="00253402"/>
    <w:rsid w:val="00276402"/>
    <w:rsid w:val="00283C36"/>
    <w:rsid w:val="002C3897"/>
    <w:rsid w:val="002D3179"/>
    <w:rsid w:val="002D5E33"/>
    <w:rsid w:val="002F25D2"/>
    <w:rsid w:val="00300782"/>
    <w:rsid w:val="00353855"/>
    <w:rsid w:val="003622AE"/>
    <w:rsid w:val="0038274A"/>
    <w:rsid w:val="003A219A"/>
    <w:rsid w:val="003B2D84"/>
    <w:rsid w:val="003D048D"/>
    <w:rsid w:val="003F049D"/>
    <w:rsid w:val="003F4877"/>
    <w:rsid w:val="00435DD7"/>
    <w:rsid w:val="0046585D"/>
    <w:rsid w:val="00493778"/>
    <w:rsid w:val="00497F2A"/>
    <w:rsid w:val="004B10F4"/>
    <w:rsid w:val="004E34E6"/>
    <w:rsid w:val="004E7508"/>
    <w:rsid w:val="004F770A"/>
    <w:rsid w:val="00552D07"/>
    <w:rsid w:val="005705C4"/>
    <w:rsid w:val="005A54B0"/>
    <w:rsid w:val="005C58BE"/>
    <w:rsid w:val="005D2C9A"/>
    <w:rsid w:val="005F6EA2"/>
    <w:rsid w:val="00602B4B"/>
    <w:rsid w:val="00620867"/>
    <w:rsid w:val="006363DD"/>
    <w:rsid w:val="00647A98"/>
    <w:rsid w:val="006530D2"/>
    <w:rsid w:val="006645F5"/>
    <w:rsid w:val="00672755"/>
    <w:rsid w:val="006A543A"/>
    <w:rsid w:val="006B58D4"/>
    <w:rsid w:val="00707149"/>
    <w:rsid w:val="00712A95"/>
    <w:rsid w:val="007430AD"/>
    <w:rsid w:val="007632E0"/>
    <w:rsid w:val="00777F92"/>
    <w:rsid w:val="007A39F9"/>
    <w:rsid w:val="007A5923"/>
    <w:rsid w:val="007A6D2B"/>
    <w:rsid w:val="007A70D0"/>
    <w:rsid w:val="007C5230"/>
    <w:rsid w:val="007D0009"/>
    <w:rsid w:val="007D17D1"/>
    <w:rsid w:val="007D1FA6"/>
    <w:rsid w:val="007D2788"/>
    <w:rsid w:val="008147E6"/>
    <w:rsid w:val="00824A6E"/>
    <w:rsid w:val="00833F7D"/>
    <w:rsid w:val="008452E4"/>
    <w:rsid w:val="00860040"/>
    <w:rsid w:val="008669E7"/>
    <w:rsid w:val="00866E85"/>
    <w:rsid w:val="008B05C1"/>
    <w:rsid w:val="008B3C9B"/>
    <w:rsid w:val="008D4A65"/>
    <w:rsid w:val="00912A0E"/>
    <w:rsid w:val="0092680A"/>
    <w:rsid w:val="00944418"/>
    <w:rsid w:val="00944F91"/>
    <w:rsid w:val="00947ED7"/>
    <w:rsid w:val="00955ACB"/>
    <w:rsid w:val="009D7F62"/>
    <w:rsid w:val="009F37CB"/>
    <w:rsid w:val="00A151E5"/>
    <w:rsid w:val="00A46AB9"/>
    <w:rsid w:val="00A736BA"/>
    <w:rsid w:val="00AB34FE"/>
    <w:rsid w:val="00AC6617"/>
    <w:rsid w:val="00AE138E"/>
    <w:rsid w:val="00B214FA"/>
    <w:rsid w:val="00B40285"/>
    <w:rsid w:val="00B63E46"/>
    <w:rsid w:val="00B71768"/>
    <w:rsid w:val="00B81D1B"/>
    <w:rsid w:val="00BC1053"/>
    <w:rsid w:val="00BD7FFC"/>
    <w:rsid w:val="00BF7131"/>
    <w:rsid w:val="00C423F9"/>
    <w:rsid w:val="00C60A27"/>
    <w:rsid w:val="00C62C4D"/>
    <w:rsid w:val="00C668C6"/>
    <w:rsid w:val="00C73B95"/>
    <w:rsid w:val="00CC21D7"/>
    <w:rsid w:val="00CC4C41"/>
    <w:rsid w:val="00CC5A62"/>
    <w:rsid w:val="00CD2262"/>
    <w:rsid w:val="00CF3983"/>
    <w:rsid w:val="00CF3F38"/>
    <w:rsid w:val="00D420E2"/>
    <w:rsid w:val="00D438C6"/>
    <w:rsid w:val="00D70634"/>
    <w:rsid w:val="00D87BAB"/>
    <w:rsid w:val="00DA42C2"/>
    <w:rsid w:val="00DB4580"/>
    <w:rsid w:val="00DB52A4"/>
    <w:rsid w:val="00DC2186"/>
    <w:rsid w:val="00DD05A2"/>
    <w:rsid w:val="00DF11BA"/>
    <w:rsid w:val="00E03544"/>
    <w:rsid w:val="00E179E4"/>
    <w:rsid w:val="00E63AB4"/>
    <w:rsid w:val="00EF78C3"/>
    <w:rsid w:val="00F03716"/>
    <w:rsid w:val="00F1195D"/>
    <w:rsid w:val="00F14758"/>
    <w:rsid w:val="00F215B7"/>
    <w:rsid w:val="00F2338B"/>
    <w:rsid w:val="00F450E7"/>
    <w:rsid w:val="00F66DA8"/>
    <w:rsid w:val="00F74E23"/>
    <w:rsid w:val="00F826EF"/>
    <w:rsid w:val="00FD1D01"/>
    <w:rsid w:val="00FF3A21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A884C4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224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Nitheesh Kaliyamurthy</cp:lastModifiedBy>
  <cp:revision>22</cp:revision>
  <cp:lastPrinted>2013-09-25T13:21:00Z</cp:lastPrinted>
  <dcterms:created xsi:type="dcterms:W3CDTF">2023-01-17T11:44:00Z</dcterms:created>
  <dcterms:modified xsi:type="dcterms:W3CDTF">2023-01-17T12:18:00Z</dcterms:modified>
</cp:coreProperties>
</file>