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u w:val="single"/>
        </w:rPr>
      </w:pPr>
      <w:r w:rsidDel="00000000" w:rsidR="00000000" w:rsidRPr="00000000">
        <w:rPr>
          <w:rFonts w:ascii="Arial" w:cs="Arial" w:eastAsia="Arial" w:hAnsi="Arial"/>
          <w:u w:val="single"/>
          <w:rtl w:val="0"/>
        </w:rPr>
        <w:t xml:space="preserve">Rhan 1 </w:t>
      </w:r>
    </w:p>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65"/>
        <w:gridCol w:w="3150"/>
        <w:gridCol w:w="2901"/>
        <w:tblGridChange w:id="0">
          <w:tblGrid>
            <w:gridCol w:w="2965"/>
            <w:gridCol w:w="3150"/>
            <w:gridCol w:w="2901"/>
          </w:tblGrid>
        </w:tblGridChange>
      </w:tblGrid>
      <w:tr>
        <w:tc>
          <w:tcPr>
            <w:gridSpan w:val="3"/>
          </w:tcPr>
          <w:p w:rsidR="00000000" w:rsidDel="00000000" w:rsidP="00000000" w:rsidRDefault="00000000" w:rsidRPr="00000000" w14:paraId="00000003">
            <w:pPr>
              <w:jc w:val="center"/>
              <w:rPr>
                <w:b w:val="1"/>
              </w:rPr>
            </w:pPr>
            <w:r w:rsidDel="00000000" w:rsidR="00000000" w:rsidRPr="00000000">
              <w:rPr>
                <w:b w:val="1"/>
                <w:rtl w:val="0"/>
              </w:rPr>
              <w:t xml:space="preserve">Cynllun Gweithgaredd</w:t>
            </w:r>
          </w:p>
          <w:p w:rsidR="00000000" w:rsidDel="00000000" w:rsidP="00000000" w:rsidRDefault="00000000" w:rsidRPr="00000000" w14:paraId="00000004">
            <w:pPr>
              <w:jc w:val="center"/>
              <w:rPr>
                <w:i w:val="1"/>
              </w:rPr>
            </w:pPr>
            <w:r w:rsidDel="00000000" w:rsidR="00000000" w:rsidRPr="00000000">
              <w:rPr>
                <w:b w:val="1"/>
                <w:i w:val="1"/>
                <w:rtl w:val="0"/>
              </w:rPr>
              <w:t xml:space="preserve">Activity Plan</w:t>
            </w:r>
            <w:r w:rsidDel="00000000" w:rsidR="00000000" w:rsidRPr="00000000">
              <w:rPr>
                <w:rtl w:val="0"/>
              </w:rPr>
            </w:r>
          </w:p>
        </w:tc>
      </w:tr>
      <w:tr>
        <w:tc>
          <w:tcPr>
            <w:gridSpan w:val="3"/>
          </w:tcPr>
          <w:p w:rsidR="00000000" w:rsidDel="00000000" w:rsidP="00000000" w:rsidRDefault="00000000" w:rsidRPr="00000000" w14:paraId="00000007">
            <w:pPr>
              <w:rPr>
                <w:b w:val="1"/>
              </w:rPr>
            </w:pPr>
            <w:r w:rsidDel="00000000" w:rsidR="00000000" w:rsidRPr="00000000">
              <w:rPr>
                <w:b w:val="1"/>
                <w:rtl w:val="0"/>
              </w:rPr>
              <w:t xml:space="preserve">Gweithgared: </w:t>
            </w:r>
          </w:p>
          <w:p w:rsidR="00000000" w:rsidDel="00000000" w:rsidP="00000000" w:rsidRDefault="00000000" w:rsidRPr="00000000" w14:paraId="00000008">
            <w:pPr>
              <w:rPr/>
            </w:pPr>
            <w:r w:rsidDel="00000000" w:rsidR="00000000" w:rsidRPr="00000000">
              <w:rPr>
                <w:rtl w:val="0"/>
              </w:rPr>
              <w:t xml:space="preserve">Casglu defnyddiau naturiol yn y parc yna creu lluniau allan o’r defnyddiau efo paent neu hebddo paent. </w:t>
            </w:r>
          </w:p>
          <w:p w:rsidR="00000000" w:rsidDel="00000000" w:rsidP="00000000" w:rsidRDefault="00000000" w:rsidRPr="00000000" w14:paraId="00000009">
            <w:pPr>
              <w:rPr>
                <w:b w:val="1"/>
                <w:i w:val="1"/>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tc>
      </w:tr>
      <w:tr>
        <w:tc>
          <w:tcPr/>
          <w:p w:rsidR="00000000" w:rsidDel="00000000" w:rsidP="00000000" w:rsidRDefault="00000000" w:rsidRPr="00000000" w14:paraId="0000000D">
            <w:pPr>
              <w:rPr/>
            </w:pPr>
            <w:r w:rsidDel="00000000" w:rsidR="00000000" w:rsidRPr="00000000">
              <w:rPr>
                <w:b w:val="1"/>
                <w:rtl w:val="0"/>
              </w:rPr>
              <w:t xml:space="preserve">Nifer o blant:</w:t>
            </w:r>
            <w:r w:rsidDel="00000000" w:rsidR="00000000" w:rsidRPr="00000000">
              <w:rPr>
                <w:rtl w:val="0"/>
              </w:rPr>
              <w:t xml:space="preserve"> 15 o blant. </w:t>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i w:val="1"/>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tc>
        <w:tc>
          <w:tcPr/>
          <w:p w:rsidR="00000000" w:rsidDel="00000000" w:rsidP="00000000" w:rsidRDefault="00000000" w:rsidRPr="00000000" w14:paraId="00000011">
            <w:pPr>
              <w:rPr/>
            </w:pPr>
            <w:r w:rsidDel="00000000" w:rsidR="00000000" w:rsidRPr="00000000">
              <w:rPr>
                <w:b w:val="1"/>
                <w:rtl w:val="0"/>
              </w:rPr>
              <w:t xml:space="preserve">Oed y plant:</w:t>
            </w:r>
            <w:r w:rsidDel="00000000" w:rsidR="00000000" w:rsidRPr="00000000">
              <w:rPr>
                <w:rtl w:val="0"/>
              </w:rPr>
              <w:t xml:space="preserve"> Mae’r plant yn dau blwydd oed. </w:t>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i w:val="1"/>
              </w:rPr>
            </w:pPr>
            <w:r w:rsidDel="00000000" w:rsidR="00000000" w:rsidRPr="00000000">
              <w:rPr>
                <w:rtl w:val="0"/>
              </w:rPr>
            </w:r>
          </w:p>
        </w:tc>
        <w:tc>
          <w:tcPr/>
          <w:p w:rsidR="00000000" w:rsidDel="00000000" w:rsidP="00000000" w:rsidRDefault="00000000" w:rsidRPr="00000000" w14:paraId="00000014">
            <w:pPr>
              <w:rPr/>
            </w:pPr>
            <w:r w:rsidDel="00000000" w:rsidR="00000000" w:rsidRPr="00000000">
              <w:rPr>
                <w:b w:val="1"/>
                <w:rtl w:val="0"/>
              </w:rPr>
              <w:t xml:space="preserve">Nifer o oedolion:</w:t>
            </w:r>
            <w:r w:rsidDel="00000000" w:rsidR="00000000" w:rsidRPr="00000000">
              <w:rPr>
                <w:rtl w:val="0"/>
              </w:rPr>
              <w:t xml:space="preserve">Bydd yna pedwar aelod o staff. </w:t>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i w:val="1"/>
              </w:rPr>
            </w:pPr>
            <w:r w:rsidDel="00000000" w:rsidR="00000000" w:rsidRPr="00000000">
              <w:rPr>
                <w:rtl w:val="0"/>
              </w:rPr>
            </w:r>
          </w:p>
        </w:tc>
      </w:tr>
      <w:tr>
        <w:tc>
          <w:tcPr/>
          <w:p w:rsidR="00000000" w:rsidDel="00000000" w:rsidP="00000000" w:rsidRDefault="00000000" w:rsidRPr="00000000" w14:paraId="00000017">
            <w:pPr>
              <w:rPr/>
            </w:pPr>
            <w:r w:rsidDel="00000000" w:rsidR="00000000" w:rsidRPr="00000000">
              <w:rPr>
                <w:b w:val="1"/>
                <w:rtl w:val="0"/>
              </w:rPr>
              <w:t xml:space="preserve">Lleoliad:</w:t>
            </w:r>
            <w:r w:rsidDel="00000000" w:rsidR="00000000" w:rsidRPr="00000000">
              <w:rPr>
                <w:rtl w:val="0"/>
              </w:rPr>
              <w:t xml:space="preserve"> Bydd y gweithgaredd yma yn cael ei gynnar yn y parc lleol - Parc Howard. </w:t>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i w:val="1"/>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tc>
        <w:tc>
          <w:tcPr/>
          <w:p w:rsidR="00000000" w:rsidDel="00000000" w:rsidP="00000000" w:rsidRDefault="00000000" w:rsidRPr="00000000" w14:paraId="0000001B">
            <w:pPr>
              <w:rPr/>
            </w:pPr>
            <w:r w:rsidDel="00000000" w:rsidR="00000000" w:rsidRPr="00000000">
              <w:rPr>
                <w:b w:val="1"/>
                <w:rtl w:val="0"/>
              </w:rPr>
              <w:t xml:space="preserve">Amser paratoi:</w:t>
            </w:r>
            <w:r w:rsidDel="00000000" w:rsidR="00000000" w:rsidRPr="00000000">
              <w:rPr>
                <w:rtl w:val="0"/>
              </w:rPr>
              <w:t xml:space="preserve"> Bydd yn cymrud tua un deg pump mumud i paratoi’r gweithgaredd. </w:t>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i w:val="1"/>
              </w:rPr>
            </w:pPr>
            <w:r w:rsidDel="00000000" w:rsidR="00000000" w:rsidRPr="00000000">
              <w:rPr>
                <w:rtl w:val="0"/>
              </w:rPr>
            </w:r>
          </w:p>
        </w:tc>
        <w:tc>
          <w:tcPr/>
          <w:p w:rsidR="00000000" w:rsidDel="00000000" w:rsidP="00000000" w:rsidRDefault="00000000" w:rsidRPr="00000000" w14:paraId="0000001E">
            <w:pPr>
              <w:rPr/>
            </w:pPr>
            <w:r w:rsidDel="00000000" w:rsidR="00000000" w:rsidRPr="00000000">
              <w:rPr>
                <w:b w:val="1"/>
                <w:rtl w:val="0"/>
              </w:rPr>
              <w:t xml:space="preserve">Amser gweithgaredd:</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Bydd y gweithgaredd yn cymrud tua dau ddeg pump munud i gwblhau. </w:t>
            </w:r>
          </w:p>
          <w:p w:rsidR="00000000" w:rsidDel="00000000" w:rsidP="00000000" w:rsidRDefault="00000000" w:rsidRPr="00000000" w14:paraId="00000020">
            <w:pPr>
              <w:rPr>
                <w:i w:val="1"/>
              </w:rPr>
            </w:pPr>
            <w:r w:rsidDel="00000000" w:rsidR="00000000" w:rsidRPr="00000000">
              <w:rPr>
                <w:rtl w:val="0"/>
              </w:rPr>
            </w:r>
          </w:p>
        </w:tc>
      </w:tr>
      <w:tr>
        <w:tc>
          <w:tcPr>
            <w:gridSpan w:val="3"/>
          </w:tcPr>
          <w:p w:rsidR="00000000" w:rsidDel="00000000" w:rsidP="00000000" w:rsidRDefault="00000000" w:rsidRPr="00000000" w14:paraId="00000021">
            <w:pPr>
              <w:rPr>
                <w:b w:val="1"/>
              </w:rPr>
            </w:pPr>
            <w:r w:rsidDel="00000000" w:rsidR="00000000" w:rsidRPr="00000000">
              <w:rPr>
                <w:b w:val="1"/>
                <w:rtl w:val="0"/>
              </w:rPr>
              <w:t xml:space="preserve">Adnoddau:</w:t>
            </w:r>
          </w:p>
          <w:p w:rsidR="00000000" w:rsidDel="00000000" w:rsidP="00000000" w:rsidRDefault="00000000" w:rsidRPr="00000000" w14:paraId="00000022">
            <w:pPr>
              <w:ind w:left="720" w:firstLine="0"/>
              <w:rPr/>
            </w:pPr>
            <w:r w:rsidDel="00000000" w:rsidR="00000000" w:rsidRPr="00000000">
              <w:rPr>
                <w:rtl w:val="0"/>
              </w:rPr>
              <w:t xml:space="preserve">Er mwyn creu’r gweithgaredd yma yn y parc lleol bydd eisiau y canlynol: </w:t>
            </w:r>
          </w:p>
          <w:p w:rsidR="00000000" w:rsidDel="00000000" w:rsidP="00000000" w:rsidRDefault="00000000" w:rsidRPr="00000000" w14:paraId="00000023">
            <w:pPr>
              <w:numPr>
                <w:ilvl w:val="0"/>
                <w:numId w:val="2"/>
              </w:numPr>
              <w:ind w:left="720" w:hanging="360"/>
              <w:rPr/>
            </w:pPr>
            <w:r w:rsidDel="00000000" w:rsidR="00000000" w:rsidRPr="00000000">
              <w:rPr>
                <w:rtl w:val="0"/>
              </w:rPr>
              <w:t xml:space="preserve">Strapiau arddwrn x15 </w:t>
            </w:r>
          </w:p>
          <w:p w:rsidR="00000000" w:rsidDel="00000000" w:rsidP="00000000" w:rsidRDefault="00000000" w:rsidRPr="00000000" w14:paraId="00000024">
            <w:pPr>
              <w:numPr>
                <w:ilvl w:val="0"/>
                <w:numId w:val="2"/>
              </w:numPr>
              <w:ind w:left="720" w:hanging="360"/>
              <w:rPr>
                <w:u w:val="none"/>
              </w:rPr>
            </w:pPr>
            <w:r w:rsidDel="00000000" w:rsidR="00000000" w:rsidRPr="00000000">
              <w:rPr>
                <w:rtl w:val="0"/>
              </w:rPr>
              <w:t xml:space="preserve">Cit cymorth cyntaf x1</w:t>
            </w:r>
          </w:p>
          <w:p w:rsidR="00000000" w:rsidDel="00000000" w:rsidP="00000000" w:rsidRDefault="00000000" w:rsidRPr="00000000" w14:paraId="00000025">
            <w:pPr>
              <w:numPr>
                <w:ilvl w:val="0"/>
                <w:numId w:val="2"/>
              </w:numPr>
              <w:ind w:left="720" w:hanging="360"/>
              <w:rPr>
                <w:u w:val="none"/>
              </w:rPr>
            </w:pPr>
            <w:r w:rsidDel="00000000" w:rsidR="00000000" w:rsidRPr="00000000">
              <w:rPr>
                <w:rtl w:val="0"/>
              </w:rPr>
              <w:t xml:space="preserve">Paent glas, coch, gwyrdd a pinc. ( Un botel o bob lliw). </w:t>
            </w:r>
          </w:p>
          <w:p w:rsidR="00000000" w:rsidDel="00000000" w:rsidP="00000000" w:rsidRDefault="00000000" w:rsidRPr="00000000" w14:paraId="00000026">
            <w:pPr>
              <w:numPr>
                <w:ilvl w:val="0"/>
                <w:numId w:val="2"/>
              </w:numPr>
              <w:ind w:left="720" w:hanging="360"/>
              <w:rPr>
                <w:u w:val="none"/>
              </w:rPr>
            </w:pPr>
            <w:r w:rsidDel="00000000" w:rsidR="00000000" w:rsidRPr="00000000">
              <w:rPr>
                <w:rtl w:val="0"/>
              </w:rPr>
              <w:t xml:space="preserve">Un car aelod staff os oes eisau mynd a’r plant ifancach. </w:t>
            </w:r>
          </w:p>
          <w:p w:rsidR="00000000" w:rsidDel="00000000" w:rsidP="00000000" w:rsidRDefault="00000000" w:rsidRPr="00000000" w14:paraId="00000027">
            <w:pPr>
              <w:numPr>
                <w:ilvl w:val="0"/>
                <w:numId w:val="2"/>
              </w:numPr>
              <w:ind w:left="720" w:hanging="360"/>
              <w:rPr>
                <w:u w:val="none"/>
              </w:rPr>
            </w:pPr>
            <w:r w:rsidDel="00000000" w:rsidR="00000000" w:rsidRPr="00000000">
              <w:rPr>
                <w:rtl w:val="0"/>
              </w:rPr>
              <w:t xml:space="preserve">Bag sbwriel i gasglu’r deunydd efo’r paent arnyn’t. </w:t>
            </w:r>
          </w:p>
          <w:p w:rsidR="00000000" w:rsidDel="00000000" w:rsidP="00000000" w:rsidRDefault="00000000" w:rsidRPr="00000000" w14:paraId="00000028">
            <w:pPr>
              <w:numPr>
                <w:ilvl w:val="0"/>
                <w:numId w:val="2"/>
              </w:numPr>
              <w:ind w:left="720" w:hanging="360"/>
              <w:rPr>
                <w:u w:val="none"/>
              </w:rPr>
            </w:pPr>
            <w:r w:rsidDel="00000000" w:rsidR="00000000" w:rsidRPr="00000000">
              <w:rPr>
                <w:rtl w:val="0"/>
              </w:rPr>
              <w:t xml:space="preserve">Papur A3 x7. </w:t>
            </w:r>
          </w:p>
          <w:p w:rsidR="00000000" w:rsidDel="00000000" w:rsidP="00000000" w:rsidRDefault="00000000" w:rsidRPr="00000000" w14:paraId="00000029">
            <w:pPr>
              <w:numPr>
                <w:ilvl w:val="0"/>
                <w:numId w:val="2"/>
              </w:numPr>
              <w:ind w:left="720" w:hanging="360"/>
              <w:rPr>
                <w:u w:val="none"/>
              </w:rPr>
            </w:pPr>
            <w:r w:rsidDel="00000000" w:rsidR="00000000" w:rsidRPr="00000000">
              <w:rPr>
                <w:rtl w:val="0"/>
              </w:rPr>
              <w:t xml:space="preserve">Llian i glanhau’r plant ( un pecyn) </w:t>
            </w:r>
          </w:p>
          <w:p w:rsidR="00000000" w:rsidDel="00000000" w:rsidP="00000000" w:rsidRDefault="00000000" w:rsidRPr="00000000" w14:paraId="0000002A">
            <w:pPr>
              <w:numPr>
                <w:ilvl w:val="0"/>
                <w:numId w:val="2"/>
              </w:numPr>
              <w:ind w:left="720" w:hanging="360"/>
              <w:rPr>
                <w:u w:val="none"/>
              </w:rPr>
            </w:pPr>
            <w:r w:rsidDel="00000000" w:rsidR="00000000" w:rsidRPr="00000000">
              <w:rPr>
                <w:rtl w:val="0"/>
              </w:rPr>
              <w:t xml:space="preserve">Tap selo a glud. ( Saith ur un). </w:t>
            </w:r>
          </w:p>
          <w:p w:rsidR="00000000" w:rsidDel="00000000" w:rsidP="00000000" w:rsidRDefault="00000000" w:rsidRPr="00000000" w14:paraId="0000002B">
            <w:pPr>
              <w:numPr>
                <w:ilvl w:val="0"/>
                <w:numId w:val="2"/>
              </w:numPr>
              <w:ind w:left="720" w:hanging="360"/>
              <w:rPr>
                <w:u w:val="none"/>
              </w:rPr>
            </w:pPr>
            <w:r w:rsidDel="00000000" w:rsidR="00000000" w:rsidRPr="00000000">
              <w:rPr>
                <w:rtl w:val="0"/>
              </w:rPr>
              <w:t xml:space="preserve">Siswrn. x10</w:t>
            </w:r>
          </w:p>
          <w:p w:rsidR="00000000" w:rsidDel="00000000" w:rsidP="00000000" w:rsidRDefault="00000000" w:rsidRPr="00000000" w14:paraId="0000002C">
            <w:pPr>
              <w:ind w:left="720" w:firstLine="0"/>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i w:val="1"/>
              </w:rPr>
            </w:pPr>
            <w:r w:rsidDel="00000000" w:rsidR="00000000" w:rsidRPr="00000000">
              <w:rPr>
                <w:rtl w:val="0"/>
              </w:rPr>
            </w:r>
          </w:p>
          <w:p w:rsidR="00000000" w:rsidDel="00000000" w:rsidP="00000000" w:rsidRDefault="00000000" w:rsidRPr="00000000" w14:paraId="0000002F">
            <w:pPr>
              <w:jc w:val="center"/>
              <w:rPr/>
            </w:pPr>
            <w:r w:rsidDel="00000000" w:rsidR="00000000" w:rsidRPr="00000000">
              <w:rPr>
                <w:rtl w:val="0"/>
              </w:rPr>
            </w:r>
          </w:p>
          <w:p w:rsidR="00000000" w:rsidDel="00000000" w:rsidP="00000000" w:rsidRDefault="00000000" w:rsidRPr="00000000" w14:paraId="00000030">
            <w:pPr>
              <w:jc w:val="center"/>
              <w:rPr/>
            </w:pPr>
            <w:r w:rsidDel="00000000" w:rsidR="00000000" w:rsidRPr="00000000">
              <w:rPr>
                <w:rtl w:val="0"/>
              </w:rPr>
            </w:r>
          </w:p>
          <w:p w:rsidR="00000000" w:rsidDel="00000000" w:rsidP="00000000" w:rsidRDefault="00000000" w:rsidRPr="00000000" w14:paraId="00000031">
            <w:pPr>
              <w:jc w:val="center"/>
              <w:rPr/>
            </w:pPr>
            <w:r w:rsidDel="00000000" w:rsidR="00000000" w:rsidRPr="00000000">
              <w:rPr>
                <w:rtl w:val="0"/>
              </w:rPr>
            </w:r>
          </w:p>
        </w:tc>
      </w:tr>
      <w:tr>
        <w:tc>
          <w:tcPr>
            <w:gridSpan w:val="3"/>
          </w:tcPr>
          <w:p w:rsidR="00000000" w:rsidDel="00000000" w:rsidP="00000000" w:rsidRDefault="00000000" w:rsidRPr="00000000" w14:paraId="00000034">
            <w:pPr>
              <w:rPr>
                <w:b w:val="1"/>
              </w:rPr>
            </w:pPr>
            <w:r w:rsidDel="00000000" w:rsidR="00000000" w:rsidRPr="00000000">
              <w:rPr>
                <w:b w:val="1"/>
                <w:rtl w:val="0"/>
              </w:rPr>
              <w:t xml:space="preserve">Amcan/ion y weithgaredd:</w:t>
            </w:r>
          </w:p>
          <w:p w:rsidR="00000000" w:rsidDel="00000000" w:rsidP="00000000" w:rsidRDefault="00000000" w:rsidRPr="00000000" w14:paraId="00000035">
            <w:pPr>
              <w:rPr/>
            </w:pPr>
            <w:r w:rsidDel="00000000" w:rsidR="00000000" w:rsidRPr="00000000">
              <w:rPr>
                <w:rtl w:val="0"/>
              </w:rPr>
              <w:t xml:space="preserve">Mae yna nifer i amcanion am y gweithgaredd yma. Y prif amcan yw i’w plant i ddysgu am y siapau, lliwiau a deimladau y deunudd naturiol maent yn ffeindio yn y parc. Mae hyn yn amcan bwysig oherwydd tra maent yn darganfod yr atebion i’r pwyntiau yma maent yn datblygu eu synhwyrau a sgiliau mathemateg.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Yr amcan nesaf yw datblygu eu dealldwriaeth o’r byd naturiol yn y parc lleol. Byddwn yn dysgu am pa creadurion maent yn medru gweld yn y parc ac yn trafod amdanynt. Byddwn hefyd yn gwneud hyn efo’r planhigion.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Y amcanion dwethaf yw gweithio efo eraill, anibyniaeth a datrus problemau. Yn ystod y gweithgaredd yma bydd y plant yn gweithio efo eu gilydd i edrych am y defnyddiau ac yn datrus unrhyw problemau sy’n codi.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tc>
      </w:tr>
      <w:tr>
        <w:tc>
          <w:tcPr>
            <w:gridSpan w:val="3"/>
          </w:tcPr>
          <w:p w:rsidR="00000000" w:rsidDel="00000000" w:rsidP="00000000" w:rsidRDefault="00000000" w:rsidRPr="00000000" w14:paraId="0000003E">
            <w:pPr>
              <w:rPr>
                <w:b w:val="1"/>
              </w:rPr>
            </w:pPr>
            <w:r w:rsidDel="00000000" w:rsidR="00000000" w:rsidRPr="00000000">
              <w:rPr>
                <w:rtl w:val="0"/>
              </w:rPr>
            </w:r>
          </w:p>
          <w:p w:rsidR="00000000" w:rsidDel="00000000" w:rsidP="00000000" w:rsidRDefault="00000000" w:rsidRPr="00000000" w14:paraId="0000003F">
            <w:pPr>
              <w:rPr>
                <w:b w:val="1"/>
              </w:rPr>
            </w:pPr>
            <w:r w:rsidDel="00000000" w:rsidR="00000000" w:rsidRPr="00000000">
              <w:rPr>
                <w:b w:val="1"/>
                <w:rtl w:val="0"/>
              </w:rPr>
              <w:t xml:space="preserve">Cysylltiadau â deilliannau:</w:t>
            </w:r>
          </w:p>
          <w:p w:rsidR="00000000" w:rsidDel="00000000" w:rsidP="00000000" w:rsidRDefault="00000000" w:rsidRPr="00000000" w14:paraId="00000040">
            <w:pPr>
              <w:rPr>
                <w:b w:val="1"/>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Yn ystod y gweithgaredd yma bydd y plant yn ddatblygu’n hollusol: gan cynnwys iaith, cyfathrebu, cymdeithasol, ddiwyllianol, a  ffisegol. </w:t>
            </w:r>
          </w:p>
          <w:p w:rsidR="00000000" w:rsidDel="00000000" w:rsidP="00000000" w:rsidRDefault="00000000" w:rsidRPr="00000000" w14:paraId="00000042">
            <w:pPr>
              <w:rPr>
                <w:u w:val="single"/>
              </w:rPr>
            </w:pPr>
            <w:r w:rsidDel="00000000" w:rsidR="00000000" w:rsidRPr="00000000">
              <w:rPr>
                <w:u w:val="single"/>
                <w:rtl w:val="0"/>
              </w:rPr>
              <w:t xml:space="preserve">Iaith, cyfathrebu a cymdeithasol.</w:t>
            </w:r>
          </w:p>
          <w:p w:rsidR="00000000" w:rsidDel="00000000" w:rsidP="00000000" w:rsidRDefault="00000000" w:rsidRPr="00000000" w14:paraId="00000043">
            <w:pPr>
              <w:rPr/>
            </w:pPr>
            <w:r w:rsidDel="00000000" w:rsidR="00000000" w:rsidRPr="00000000">
              <w:rPr>
                <w:rtl w:val="0"/>
              </w:rPr>
              <w:t xml:space="preserve">Mae’r plant yn datblygu eu iaith yn ystod y gweithgaredd yma tra maent siarad efo eu gilydd ac efo’r staff. Byddwn y ddysgu geirfa newydd sydd yn cysylltu efo’r byd naturn yn y parc. </w:t>
            </w:r>
          </w:p>
          <w:p w:rsidR="00000000" w:rsidDel="00000000" w:rsidP="00000000" w:rsidRDefault="00000000" w:rsidRPr="00000000" w14:paraId="00000044">
            <w:pPr>
              <w:rPr>
                <w:u w:val="single"/>
              </w:rPr>
            </w:pPr>
            <w:r w:rsidDel="00000000" w:rsidR="00000000" w:rsidRPr="00000000">
              <w:rPr>
                <w:u w:val="single"/>
                <w:rtl w:val="0"/>
              </w:rPr>
              <w:t xml:space="preserve">Mathemategol</w:t>
            </w:r>
          </w:p>
          <w:p w:rsidR="00000000" w:rsidDel="00000000" w:rsidP="00000000" w:rsidRDefault="00000000" w:rsidRPr="00000000" w14:paraId="00000045">
            <w:pPr>
              <w:rPr/>
            </w:pPr>
            <w:r w:rsidDel="00000000" w:rsidR="00000000" w:rsidRPr="00000000">
              <w:rPr>
                <w:rtl w:val="0"/>
              </w:rPr>
              <w:t xml:space="preserve">Byddwn yn datblygu’n mathemategol tra byddwn yn trafod y siapau a meintiau y defnyddiau naturiol. </w:t>
            </w:r>
          </w:p>
          <w:p w:rsidR="00000000" w:rsidDel="00000000" w:rsidP="00000000" w:rsidRDefault="00000000" w:rsidRPr="00000000" w14:paraId="00000046">
            <w:pPr>
              <w:rPr>
                <w:u w:val="single"/>
              </w:rPr>
            </w:pPr>
            <w:r w:rsidDel="00000000" w:rsidR="00000000" w:rsidRPr="00000000">
              <w:rPr>
                <w:u w:val="single"/>
                <w:rtl w:val="0"/>
              </w:rPr>
              <w:t xml:space="preserve">Fisegol a ddiwyllianol. </w:t>
            </w:r>
          </w:p>
          <w:p w:rsidR="00000000" w:rsidDel="00000000" w:rsidP="00000000" w:rsidRDefault="00000000" w:rsidRPr="00000000" w14:paraId="00000047">
            <w:pPr>
              <w:rPr/>
            </w:pPr>
            <w:r w:rsidDel="00000000" w:rsidR="00000000" w:rsidRPr="00000000">
              <w:rPr>
                <w:rtl w:val="0"/>
              </w:rPr>
              <w:t xml:space="preserve">Fydd y plant yn datblygu’n ffsegol tra maent yn cerdded i fynnu i’r parc ac tra maent yn cerddes a dring i edrych am y deunudd. Tra byddwn yn cerdded o wmpas byddwn yn gweld pobl wahanol iddynt nhw. </w:t>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i w:val="1"/>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tc>
      </w:tr>
      <w:tr>
        <w:tc>
          <w:tcPr>
            <w:gridSpan w:val="3"/>
          </w:tcPr>
          <w:p w:rsidR="00000000" w:rsidDel="00000000" w:rsidP="00000000" w:rsidRDefault="00000000" w:rsidRPr="00000000" w14:paraId="0000004F">
            <w:pPr>
              <w:rPr>
                <w:b w:val="1"/>
              </w:rPr>
            </w:pPr>
            <w:r w:rsidDel="00000000" w:rsidR="00000000" w:rsidRPr="00000000">
              <w:rPr>
                <w:b w:val="1"/>
                <w:rtl w:val="0"/>
              </w:rPr>
              <w:t xml:space="preserve">Gwahaniaethu:</w:t>
            </w:r>
          </w:p>
          <w:p w:rsidR="00000000" w:rsidDel="00000000" w:rsidP="00000000" w:rsidRDefault="00000000" w:rsidRPr="00000000" w14:paraId="00000050">
            <w:pPr>
              <w:rPr/>
            </w:pPr>
            <w:r w:rsidDel="00000000" w:rsidR="00000000" w:rsidRPr="00000000">
              <w:rPr>
                <w:rtl w:val="0"/>
              </w:rPr>
              <w:t xml:space="preserve">Trwy gydol y gweithgaredd yma byddwn yn sicrhau bod pawb yn medru cymryd rhan. Mae hyn yn cynnwys eu gallu yn ffisegol neu’n feddyliol. Mae’r lleoliad y parc a’r parc eu hun yn cynnys rampiau yn lle grusiau felly bydd paeb yn medru menychu’r parc. Mae’r gweithgaredd ei hun yn ffordd haws a hwyl i’r plant ddysgu am y byd natur tra’n creu celf felly bydd pob oedran yn y lleoliad yn mredu cymrud rhan. Byddwn yn medru addasu’r gweithgaredd i’r babanod bach er mwyn sicrhau eu fod yn medru creu celf, er enghraifft gallwn rhoi cymorth i ddal y cefnyddiau naturiol on gadael i’r babanod eu symud o wmpas i greu’r lluniau. </w:t>
            </w:r>
          </w:p>
          <w:p w:rsidR="00000000" w:rsidDel="00000000" w:rsidP="00000000" w:rsidRDefault="00000000" w:rsidRPr="00000000" w14:paraId="00000051">
            <w:pPr>
              <w:rPr>
                <w:b w:val="1"/>
              </w:rPr>
            </w:pPr>
            <w:r w:rsidDel="00000000" w:rsidR="00000000" w:rsidRPr="00000000">
              <w:rPr>
                <w:rtl w:val="0"/>
              </w:rPr>
            </w:r>
          </w:p>
          <w:p w:rsidR="00000000" w:rsidDel="00000000" w:rsidP="00000000" w:rsidRDefault="00000000" w:rsidRPr="00000000" w14:paraId="00000052">
            <w:pPr>
              <w:rPr>
                <w:b w:val="1"/>
                <w:i w:val="1"/>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tc>
      </w:tr>
      <w:tr>
        <w:tc>
          <w:tcPr>
            <w:gridSpan w:val="3"/>
          </w:tcPr>
          <w:p w:rsidR="00000000" w:rsidDel="00000000" w:rsidP="00000000" w:rsidRDefault="00000000" w:rsidRPr="00000000" w14:paraId="00000057">
            <w:pPr>
              <w:rPr>
                <w:b w:val="1"/>
              </w:rPr>
            </w:pPr>
            <w:r w:rsidDel="00000000" w:rsidR="00000000" w:rsidRPr="00000000">
              <w:rPr>
                <w:b w:val="1"/>
                <w:rtl w:val="0"/>
              </w:rPr>
              <w:t xml:space="preserve">Iechyd a diogelwch:</w:t>
            </w:r>
          </w:p>
          <w:p w:rsidR="00000000" w:rsidDel="00000000" w:rsidP="00000000" w:rsidRDefault="00000000" w:rsidRPr="00000000" w14:paraId="00000058">
            <w:pPr>
              <w:rPr/>
            </w:pPr>
            <w:r w:rsidDel="00000000" w:rsidR="00000000" w:rsidRPr="00000000">
              <w:rPr>
                <w:rtl w:val="0"/>
              </w:rPr>
              <w:t xml:space="preserve">Mae yna llawer o bethau i feddwl am ynglun a iechyd a diogelwch yn ystod y gweithgaredd yma. Mae rhain yn cynnwsy: </w:t>
            </w:r>
          </w:p>
          <w:p w:rsidR="00000000" w:rsidDel="00000000" w:rsidP="00000000" w:rsidRDefault="00000000" w:rsidRPr="00000000" w14:paraId="00000059">
            <w:pPr>
              <w:numPr>
                <w:ilvl w:val="0"/>
                <w:numId w:val="3"/>
              </w:numPr>
              <w:ind w:left="720" w:hanging="360"/>
              <w:rPr>
                <w:u w:val="none"/>
              </w:rPr>
            </w:pPr>
            <w:r w:rsidDel="00000000" w:rsidR="00000000" w:rsidRPr="00000000">
              <w:rPr>
                <w:rtl w:val="0"/>
              </w:rPr>
              <w:t xml:space="preserve">Tra’n cerdded y plant i fynnu at y parc bydd rhaid sicrhau maent yn diogel. </w:t>
            </w:r>
          </w:p>
          <w:p w:rsidR="00000000" w:rsidDel="00000000" w:rsidP="00000000" w:rsidRDefault="00000000" w:rsidRPr="00000000" w14:paraId="0000005A">
            <w:pPr>
              <w:numPr>
                <w:ilvl w:val="0"/>
                <w:numId w:val="3"/>
              </w:numPr>
              <w:ind w:left="720" w:hanging="360"/>
              <w:rPr>
                <w:u w:val="none"/>
              </w:rPr>
            </w:pPr>
            <w:r w:rsidDel="00000000" w:rsidR="00000000" w:rsidRPr="00000000">
              <w:rPr>
                <w:rtl w:val="0"/>
              </w:rPr>
              <w:t xml:space="preserve">Unwaith rydym yn cyraedd y parc bydd eisiau bod yn ofalus efo’r anifeliaid a byd natur, er enghraifft: cwympo dros gwreiddiau coed. </w:t>
            </w:r>
          </w:p>
          <w:p w:rsidR="00000000" w:rsidDel="00000000" w:rsidP="00000000" w:rsidRDefault="00000000" w:rsidRPr="00000000" w14:paraId="0000005B">
            <w:pPr>
              <w:numPr>
                <w:ilvl w:val="0"/>
                <w:numId w:val="3"/>
              </w:numPr>
              <w:ind w:left="720" w:hanging="360"/>
              <w:rPr>
                <w:u w:val="none"/>
              </w:rPr>
            </w:pPr>
            <w:r w:rsidDel="00000000" w:rsidR="00000000" w:rsidRPr="00000000">
              <w:rPr>
                <w:rtl w:val="0"/>
              </w:rPr>
              <w:t xml:space="preserve">Yn ystod y gweithgaredd bydd eisiau sicrhau bod y plant yn ofalus efo’r adnothau; er enghraifft y siswrn i torri’r tap selo. </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b w:val="1"/>
                <w:i w:val="1"/>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tc>
      </w:tr>
      <w:tr>
        <w:tc>
          <w:tcPr>
            <w:gridSpan w:val="3"/>
          </w:tcPr>
          <w:p w:rsidR="00000000" w:rsidDel="00000000" w:rsidP="00000000" w:rsidRDefault="00000000" w:rsidRPr="00000000" w14:paraId="00000062">
            <w:pPr>
              <w:rPr>
                <w:b w:val="1"/>
              </w:rPr>
            </w:pPr>
            <w:r w:rsidDel="00000000" w:rsidR="00000000" w:rsidRPr="00000000">
              <w:rPr>
                <w:b w:val="1"/>
                <w:rtl w:val="0"/>
              </w:rPr>
              <w:t xml:space="preserve">Rôl yr oedolyn/oedolion:</w:t>
            </w:r>
          </w:p>
          <w:p w:rsidR="00000000" w:rsidDel="00000000" w:rsidP="00000000" w:rsidRDefault="00000000" w:rsidRPr="00000000" w14:paraId="00000063">
            <w:pPr>
              <w:rPr/>
            </w:pPr>
            <w:r w:rsidDel="00000000" w:rsidR="00000000" w:rsidRPr="00000000">
              <w:rPr>
                <w:rtl w:val="0"/>
              </w:rPr>
              <w:t xml:space="preserve">Yn yatod y gweithgaredd yma rôl yr oedolion yw i sicrhau bod y adnoddau sydd eisiau yna ac maent yn barod i rhoi cymorth i’r plant os mae’r plant yn gofyn am y cymorth. Bydd y’r oeolion yna os bydd angen cymorth neu cymorth cyntaf. </w:t>
            </w:r>
          </w:p>
          <w:p w:rsidR="00000000" w:rsidDel="00000000" w:rsidP="00000000" w:rsidRDefault="00000000" w:rsidRPr="00000000" w14:paraId="00000064">
            <w:pPr>
              <w:rPr>
                <w:b w:val="1"/>
                <w:i w:val="1"/>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tc>
      </w:tr>
      <w:tr>
        <w:tc>
          <w:tcPr>
            <w:gridSpan w:val="3"/>
          </w:tcPr>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b w:val="1"/>
                <w:rtl w:val="0"/>
              </w:rPr>
              <w:t xml:space="preserve">Y weithgaredd:</w:t>
            </w:r>
          </w:p>
          <w:p w:rsidR="00000000" w:rsidDel="00000000" w:rsidP="00000000" w:rsidRDefault="00000000" w:rsidRPr="00000000" w14:paraId="0000006D">
            <w:pPr>
              <w:rPr>
                <w:b w:val="1"/>
                <w:i w:val="1"/>
              </w:rPr>
            </w:pPr>
            <w:r w:rsidDel="00000000" w:rsidR="00000000" w:rsidRPr="00000000">
              <w:rPr>
                <w:rtl w:val="0"/>
              </w:rPr>
            </w:r>
          </w:p>
          <w:p w:rsidR="00000000" w:rsidDel="00000000" w:rsidP="00000000" w:rsidRDefault="00000000" w:rsidRPr="00000000" w14:paraId="0000006E">
            <w:pPr>
              <w:rPr>
                <w:b w:val="1"/>
                <w:i w:val="1"/>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Yn ystod y gweithgaredd yma byddwn yn mynd a’r plant i funny i’r parc lleol. Cyn gadael y Meithrinfa byddwn yn rhoi elu haul ar y plant os oes angen ac efo’r plant sy’n digol gryf a hên i gerdded i fynnu i’r parc byddwn yn cael strapiau arddwrn arnynt i’r staff cael eu ddal yn ogystal a’u ddwylo. Bydd y plant ifancach yn fynd i fynnu i’r parc yn car aelod o staff.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Unwaith byddwn yn cyrraedd yn y parc byddwn yn egluro i’r plant eu fod yn mynd i edrych am deunudd naturiol sydd ar y llawr i creu lluniau allan ohonynt. Bydd y staff yn rhoi esiamplau o’r deunudd naturiol, er enghraifft: dail, brigau, blodau a gwair. </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Ar ôl egluro i’r plant eu fod yn edych am y deunydd naturiol bydd y plant yn cael mynd i edych am yn yr ardal am y deunydd efo’r staff yn cadw digon o lle i’r plant edrych am y defnyddiau ar eu hun.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Yn y darn nesfa bydd y plant yn cael y dewis o dri opsiwn: </w:t>
            </w:r>
          </w:p>
          <w:p w:rsidR="00000000" w:rsidDel="00000000" w:rsidP="00000000" w:rsidRDefault="00000000" w:rsidRPr="00000000" w14:paraId="00000076">
            <w:pPr>
              <w:numPr>
                <w:ilvl w:val="0"/>
                <w:numId w:val="1"/>
              </w:numPr>
              <w:ind w:left="720" w:hanging="360"/>
              <w:rPr>
                <w:u w:val="none"/>
              </w:rPr>
            </w:pPr>
            <w:r w:rsidDel="00000000" w:rsidR="00000000" w:rsidRPr="00000000">
              <w:rPr>
                <w:rtl w:val="0"/>
              </w:rPr>
              <w:t xml:space="preserve">Y dewis cyntaf yw bydd y plant yn defnyddio’r defnyddiau naturiol a paent i stampio ar y papur A3 i greu lluniau a patrwmau. </w:t>
            </w:r>
          </w:p>
          <w:p w:rsidR="00000000" w:rsidDel="00000000" w:rsidP="00000000" w:rsidRDefault="00000000" w:rsidRPr="00000000" w14:paraId="00000077">
            <w:pPr>
              <w:numPr>
                <w:ilvl w:val="0"/>
                <w:numId w:val="1"/>
              </w:numPr>
              <w:ind w:left="720" w:hanging="360"/>
              <w:rPr>
                <w:u w:val="none"/>
              </w:rPr>
            </w:pPr>
            <w:r w:rsidDel="00000000" w:rsidR="00000000" w:rsidRPr="00000000">
              <w:rPr>
                <w:rtl w:val="0"/>
              </w:rPr>
              <w:t xml:space="preserve">Yr ail dewis yw bydd y plant yn medru defnyddio’r deunudd ac eu gludo i lawr efo glud neu tâp-selo i greu lluniau neu patrwmau. </w:t>
            </w:r>
          </w:p>
          <w:p w:rsidR="00000000" w:rsidDel="00000000" w:rsidP="00000000" w:rsidRDefault="00000000" w:rsidRPr="00000000" w14:paraId="00000078">
            <w:pPr>
              <w:numPr>
                <w:ilvl w:val="0"/>
                <w:numId w:val="1"/>
              </w:numPr>
              <w:ind w:left="720" w:hanging="360"/>
              <w:rPr>
                <w:u w:val="none"/>
              </w:rPr>
            </w:pPr>
            <w:r w:rsidDel="00000000" w:rsidR="00000000" w:rsidRPr="00000000">
              <w:rPr>
                <w:rtl w:val="0"/>
              </w:rPr>
              <w:t xml:space="preserve">Y opsiwn dwethaf yw i denfyddio’r defnyddiau naturiol fel brwsiau pant. Er enghraifft byddwn yn dipio’r deulen i fewn i’r paent yna eu brwsio yn edrbyn y papur i gweld pa marciau mae’n creu.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Mae’r opsiwnau yma i’r plant i defnyddio os maent eisiau ond os ament yn meddwl am ffyrdd gwahanol gallynt defnyddio nhw neu os maent eisiau efnyddio fwy na un o’r syniadau uchod gallynt. </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b w:val="1"/>
                <w:i w:val="1"/>
              </w:rPr>
            </w:pPr>
            <w:r w:rsidDel="00000000" w:rsidR="00000000" w:rsidRPr="00000000">
              <w:rPr>
                <w:rtl w:val="0"/>
              </w:rPr>
              <w:t xml:space="preserve">Tra bod y plant yn edrych am y defnyddiau naturiol ac yn creu’r celf pa bynnag ffordd maent yn eu ddewis fod y staff yn rhoi ddigon o lle i’r plant i’w wneud ar eu hun neu efo eu ffrindiau ac rhoi’r cymorth os mae’r plant yn eu gofyn. </w:t>
            </w:r>
            <w:r w:rsidDel="00000000" w:rsidR="00000000" w:rsidRPr="00000000">
              <w:rPr>
                <w:rtl w:val="0"/>
              </w:rPr>
            </w:r>
          </w:p>
          <w:p w:rsidR="00000000" w:rsidDel="00000000" w:rsidP="00000000" w:rsidRDefault="00000000" w:rsidRPr="00000000" w14:paraId="0000007D">
            <w:pPr>
              <w:rPr>
                <w:b w:val="1"/>
                <w:i w:val="1"/>
              </w:rPr>
            </w:pPr>
            <w:r w:rsidDel="00000000" w:rsidR="00000000" w:rsidRPr="00000000">
              <w:rPr>
                <w:rtl w:val="0"/>
              </w:rPr>
            </w:r>
          </w:p>
          <w:p w:rsidR="00000000" w:rsidDel="00000000" w:rsidP="00000000" w:rsidRDefault="00000000" w:rsidRPr="00000000" w14:paraId="0000007E">
            <w:pPr>
              <w:rPr>
                <w:b w:val="1"/>
                <w:i w:val="1"/>
              </w:rPr>
            </w:pPr>
            <w:r w:rsidDel="00000000" w:rsidR="00000000" w:rsidRPr="00000000">
              <w:rPr>
                <w:rtl w:val="0"/>
              </w:rPr>
            </w:r>
          </w:p>
          <w:p w:rsidR="00000000" w:rsidDel="00000000" w:rsidP="00000000" w:rsidRDefault="00000000" w:rsidRPr="00000000" w14:paraId="0000007F">
            <w:pPr>
              <w:rPr>
                <w:b w:val="1"/>
                <w:i w:val="1"/>
              </w:rPr>
            </w:pPr>
            <w:r w:rsidDel="00000000" w:rsidR="00000000" w:rsidRPr="00000000">
              <w:rPr>
                <w:rtl w:val="0"/>
              </w:rPr>
            </w:r>
          </w:p>
          <w:p w:rsidR="00000000" w:rsidDel="00000000" w:rsidP="00000000" w:rsidRDefault="00000000" w:rsidRPr="00000000" w14:paraId="00000080">
            <w:pPr>
              <w:rPr>
                <w:b w:val="1"/>
                <w:i w:val="1"/>
              </w:rPr>
            </w:pPr>
            <w:r w:rsidDel="00000000" w:rsidR="00000000" w:rsidRPr="00000000">
              <w:rPr>
                <w:rtl w:val="0"/>
              </w:rPr>
            </w:r>
          </w:p>
          <w:p w:rsidR="00000000" w:rsidDel="00000000" w:rsidP="00000000" w:rsidRDefault="00000000" w:rsidRPr="00000000" w14:paraId="00000081">
            <w:pPr>
              <w:rPr>
                <w:b w:val="1"/>
                <w:i w:val="1"/>
              </w:rPr>
            </w:pPr>
            <w:r w:rsidDel="00000000" w:rsidR="00000000" w:rsidRPr="00000000">
              <w:rPr>
                <w:rtl w:val="0"/>
              </w:rPr>
            </w:r>
          </w:p>
          <w:p w:rsidR="00000000" w:rsidDel="00000000" w:rsidP="00000000" w:rsidRDefault="00000000" w:rsidRPr="00000000" w14:paraId="00000082">
            <w:pPr>
              <w:rPr>
                <w:b w:val="1"/>
                <w:i w:val="1"/>
              </w:rPr>
            </w:pPr>
            <w:r w:rsidDel="00000000" w:rsidR="00000000" w:rsidRPr="00000000">
              <w:rPr>
                <w:rtl w:val="0"/>
              </w:rPr>
            </w:r>
          </w:p>
          <w:p w:rsidR="00000000" w:rsidDel="00000000" w:rsidP="00000000" w:rsidRDefault="00000000" w:rsidRPr="00000000" w14:paraId="00000083">
            <w:pPr>
              <w:rPr>
                <w:b w:val="1"/>
                <w:i w:val="1"/>
              </w:rPr>
            </w:pPr>
            <w:r w:rsidDel="00000000" w:rsidR="00000000" w:rsidRPr="00000000">
              <w:rPr>
                <w:rtl w:val="0"/>
              </w:rPr>
            </w:r>
          </w:p>
        </w:tc>
      </w:tr>
    </w:tbl>
    <w:p w:rsidR="00000000" w:rsidDel="00000000" w:rsidP="00000000" w:rsidRDefault="00000000" w:rsidRPr="00000000" w14:paraId="00000086">
      <w:pPr>
        <w:jc w:val="center"/>
        <w:rPr/>
      </w:pPr>
      <w:r w:rsidDel="00000000" w:rsidR="00000000" w:rsidRPr="00000000">
        <w:rPr>
          <w:rtl w:val="0"/>
        </w:rPr>
      </w:r>
    </w:p>
    <w:p w:rsidR="00000000" w:rsidDel="00000000" w:rsidP="00000000" w:rsidRDefault="00000000" w:rsidRPr="00000000" w14:paraId="00000087">
      <w:pPr>
        <w:jc w:val="center"/>
        <w:rPr/>
      </w:pPr>
      <w:r w:rsidDel="00000000" w:rsidR="00000000" w:rsidRPr="00000000">
        <w:rPr>
          <w:rtl w:val="0"/>
        </w:rPr>
      </w:r>
    </w:p>
    <w:p w:rsidR="00000000" w:rsidDel="00000000" w:rsidP="00000000" w:rsidRDefault="00000000" w:rsidRPr="00000000" w14:paraId="00000088">
      <w:pPr>
        <w:jc w:val="center"/>
        <w:rPr/>
      </w:pPr>
      <w:r w:rsidDel="00000000" w:rsidR="00000000" w:rsidRPr="00000000">
        <w:rPr>
          <w:rtl w:val="0"/>
        </w:rPr>
      </w:r>
    </w:p>
    <w:p w:rsidR="00000000" w:rsidDel="00000000" w:rsidP="00000000" w:rsidRDefault="00000000" w:rsidRPr="00000000" w14:paraId="00000089">
      <w:pPr>
        <w:rPr>
          <w:u w:val="single"/>
        </w:rPr>
      </w:pPr>
      <w:r w:rsidDel="00000000" w:rsidR="00000000" w:rsidRPr="00000000">
        <w:rPr>
          <w:u w:val="single"/>
          <w:rtl w:val="0"/>
        </w:rPr>
        <w:t xml:space="preserve">Rhan 2</w:t>
      </w:r>
    </w:p>
    <w:p w:rsidR="00000000" w:rsidDel="00000000" w:rsidP="00000000" w:rsidRDefault="00000000" w:rsidRPr="00000000" w14:paraId="0000008A">
      <w:pPr>
        <w:tabs>
          <w:tab w:val="center" w:pos="4320"/>
          <w:tab w:val="right" w:pos="8640"/>
        </w:tabs>
        <w:spacing w:after="0" w:line="240" w:lineRule="auto"/>
        <w:rPr>
          <w:sz w:val="32"/>
          <w:szCs w:val="32"/>
        </w:rPr>
      </w:pPr>
      <w:r w:rsidDel="00000000" w:rsidR="00000000" w:rsidRPr="00000000">
        <w:rPr>
          <w:b w:val="1"/>
          <w:sz w:val="56"/>
          <w:szCs w:val="56"/>
          <w:rtl w:val="0"/>
        </w:rPr>
        <w:t xml:space="preserve">RISK BENEFIT ASSESSMENT</w:t>
      </w:r>
      <w:r w:rsidDel="00000000" w:rsidR="00000000" w:rsidRPr="00000000">
        <w:rPr>
          <w:rtl w:val="0"/>
        </w:rPr>
      </w:r>
    </w:p>
    <w:p w:rsidR="00000000" w:rsidDel="00000000" w:rsidP="00000000" w:rsidRDefault="00000000" w:rsidRPr="00000000" w14:paraId="0000008B">
      <w:pPr>
        <w:tabs>
          <w:tab w:val="left" w:pos="1418"/>
          <w:tab w:val="center" w:pos="4320"/>
          <w:tab w:val="right" w:pos="8640"/>
        </w:tabs>
        <w:spacing w:after="0" w:line="240" w:lineRule="auto"/>
        <w:rPr/>
      </w:pPr>
      <w:r w:rsidDel="00000000" w:rsidR="00000000" w:rsidRPr="00000000">
        <w:rPr>
          <w:rtl w:val="0"/>
        </w:rPr>
      </w:r>
    </w:p>
    <w:tbl>
      <w:tblPr>
        <w:tblStyle w:val="Table2"/>
        <w:tblW w:w="10480.0" w:type="dxa"/>
        <w:jc w:val="left"/>
        <w:tblInd w:w="108.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40"/>
        <w:gridCol w:w="5540"/>
        <w:gridCol w:w="1240"/>
        <w:gridCol w:w="2060"/>
        <w:tblGridChange w:id="0">
          <w:tblGrid>
            <w:gridCol w:w="1640"/>
            <w:gridCol w:w="5540"/>
            <w:gridCol w:w="1240"/>
            <w:gridCol w:w="2060"/>
          </w:tblGrid>
        </w:tblGridChange>
      </w:tblGrid>
      <w:tr>
        <w:tc>
          <w:tcPr>
            <w:shd w:fill="d9d9d9" w:val="clear"/>
          </w:tcPr>
          <w:p w:rsidR="00000000" w:rsidDel="00000000" w:rsidP="00000000" w:rsidRDefault="00000000" w:rsidRPr="00000000" w14:paraId="0000008C">
            <w:pPr>
              <w:spacing w:after="0" w:line="240" w:lineRule="auto"/>
              <w:rPr>
                <w:sz w:val="24"/>
                <w:szCs w:val="24"/>
              </w:rPr>
            </w:pPr>
            <w:r w:rsidDel="00000000" w:rsidR="00000000" w:rsidRPr="00000000">
              <w:rPr>
                <w:b w:val="1"/>
                <w:sz w:val="24"/>
                <w:szCs w:val="24"/>
                <w:rtl w:val="0"/>
              </w:rPr>
              <w:t xml:space="preserve">Location / Activity:</w:t>
            </w:r>
            <w:r w:rsidDel="00000000" w:rsidR="00000000" w:rsidRPr="00000000">
              <w:rPr>
                <w:rtl w:val="0"/>
              </w:rPr>
            </w:r>
          </w:p>
        </w:tc>
        <w:tc>
          <w:tcPr/>
          <w:p w:rsidR="00000000" w:rsidDel="00000000" w:rsidP="00000000" w:rsidRDefault="00000000" w:rsidRPr="00000000" w14:paraId="0000008D">
            <w:pPr>
              <w:spacing w:after="0" w:line="240" w:lineRule="auto"/>
              <w:rPr>
                <w:sz w:val="24"/>
                <w:szCs w:val="24"/>
              </w:rPr>
            </w:pPr>
            <w:r w:rsidDel="00000000" w:rsidR="00000000" w:rsidRPr="00000000">
              <w:rPr>
                <w:sz w:val="24"/>
                <w:szCs w:val="24"/>
                <w:rtl w:val="0"/>
              </w:rPr>
              <w:t xml:space="preserve">Parc Lleol. </w:t>
            </w:r>
          </w:p>
        </w:tc>
        <w:tc>
          <w:tcPr>
            <w:shd w:fill="d9d9d9" w:val="clear"/>
          </w:tcPr>
          <w:p w:rsidR="00000000" w:rsidDel="00000000" w:rsidP="00000000" w:rsidRDefault="00000000" w:rsidRPr="00000000" w14:paraId="0000008E">
            <w:pPr>
              <w:spacing w:after="0" w:line="240" w:lineRule="auto"/>
              <w:rPr>
                <w:sz w:val="24"/>
                <w:szCs w:val="24"/>
              </w:rPr>
            </w:pPr>
            <w:r w:rsidDel="00000000" w:rsidR="00000000" w:rsidRPr="00000000">
              <w:rPr>
                <w:b w:val="1"/>
                <w:sz w:val="24"/>
                <w:szCs w:val="24"/>
                <w:rtl w:val="0"/>
              </w:rPr>
              <w:t xml:space="preserve">Date:</w:t>
            </w:r>
            <w:r w:rsidDel="00000000" w:rsidR="00000000" w:rsidRPr="00000000">
              <w:rPr>
                <w:rtl w:val="0"/>
              </w:rPr>
            </w:r>
          </w:p>
        </w:tc>
        <w:tc>
          <w:tcPr/>
          <w:p w:rsidR="00000000" w:rsidDel="00000000" w:rsidP="00000000" w:rsidRDefault="00000000" w:rsidRPr="00000000" w14:paraId="0000008F">
            <w:pPr>
              <w:spacing w:after="0" w:line="240" w:lineRule="auto"/>
              <w:rPr>
                <w:sz w:val="24"/>
                <w:szCs w:val="24"/>
              </w:rPr>
            </w:pPr>
            <w:r w:rsidDel="00000000" w:rsidR="00000000" w:rsidRPr="00000000">
              <w:rPr>
                <w:sz w:val="24"/>
                <w:szCs w:val="24"/>
                <w:rtl w:val="0"/>
              </w:rPr>
              <w:t xml:space="preserve">April 26.04.20</w:t>
            </w:r>
          </w:p>
        </w:tc>
      </w:tr>
      <w:tr>
        <w:tc>
          <w:tcPr>
            <w:shd w:fill="d9d9d9" w:val="clear"/>
          </w:tcPr>
          <w:p w:rsidR="00000000" w:rsidDel="00000000" w:rsidP="00000000" w:rsidRDefault="00000000" w:rsidRPr="00000000" w14:paraId="00000090">
            <w:pPr>
              <w:spacing w:after="0" w:line="240" w:lineRule="auto"/>
              <w:rPr>
                <w:sz w:val="24"/>
                <w:szCs w:val="24"/>
              </w:rPr>
            </w:pPr>
            <w:r w:rsidDel="00000000" w:rsidR="00000000" w:rsidRPr="00000000">
              <w:rPr>
                <w:b w:val="1"/>
                <w:sz w:val="24"/>
                <w:szCs w:val="24"/>
                <w:rtl w:val="0"/>
              </w:rPr>
              <w:t xml:space="preserve">Assessor:</w:t>
            </w:r>
            <w:r w:rsidDel="00000000" w:rsidR="00000000" w:rsidRPr="00000000">
              <w:rPr>
                <w:sz w:val="24"/>
                <w:szCs w:val="24"/>
                <w:rtl w:val="0"/>
              </w:rPr>
              <w:t xml:space="preserve">  </w:t>
            </w:r>
          </w:p>
        </w:tc>
        <w:tc>
          <w:tcPr/>
          <w:p w:rsidR="00000000" w:rsidDel="00000000" w:rsidP="00000000" w:rsidRDefault="00000000" w:rsidRPr="00000000" w14:paraId="00000091">
            <w:pPr>
              <w:spacing w:after="0" w:line="240" w:lineRule="auto"/>
              <w:rPr>
                <w:sz w:val="24"/>
                <w:szCs w:val="24"/>
              </w:rPr>
            </w:pPr>
            <w:r w:rsidDel="00000000" w:rsidR="00000000" w:rsidRPr="00000000">
              <w:rPr>
                <w:sz w:val="24"/>
                <w:szCs w:val="24"/>
                <w:rtl w:val="0"/>
              </w:rPr>
              <w:t xml:space="preserve">Emily Rose Thieme. </w:t>
            </w:r>
          </w:p>
        </w:tc>
        <w:tc>
          <w:tcPr>
            <w:shd w:fill="d9d9d9" w:val="clear"/>
          </w:tcPr>
          <w:p w:rsidR="00000000" w:rsidDel="00000000" w:rsidP="00000000" w:rsidRDefault="00000000" w:rsidRPr="00000000" w14:paraId="00000092">
            <w:pPr>
              <w:spacing w:after="0" w:line="240" w:lineRule="auto"/>
              <w:rPr>
                <w:sz w:val="24"/>
                <w:szCs w:val="24"/>
              </w:rPr>
            </w:pPr>
            <w:r w:rsidDel="00000000" w:rsidR="00000000" w:rsidRPr="00000000">
              <w:rPr>
                <w:b w:val="1"/>
                <w:sz w:val="24"/>
                <w:szCs w:val="24"/>
                <w:rtl w:val="0"/>
              </w:rPr>
              <w:t xml:space="preserve">Review date:</w:t>
            </w:r>
            <w:r w:rsidDel="00000000" w:rsidR="00000000" w:rsidRPr="00000000">
              <w:rPr>
                <w:sz w:val="24"/>
                <w:szCs w:val="24"/>
                <w:rtl w:val="0"/>
              </w:rPr>
              <w:t xml:space="preserve">  </w:t>
            </w:r>
          </w:p>
        </w:tc>
        <w:tc>
          <w:tcPr/>
          <w:p w:rsidR="00000000" w:rsidDel="00000000" w:rsidP="00000000" w:rsidRDefault="00000000" w:rsidRPr="00000000" w14:paraId="00000093">
            <w:pPr>
              <w:spacing w:after="0" w:line="240" w:lineRule="auto"/>
              <w:rPr>
                <w:sz w:val="24"/>
                <w:szCs w:val="24"/>
              </w:rPr>
            </w:pPr>
            <w:r w:rsidDel="00000000" w:rsidR="00000000" w:rsidRPr="00000000">
              <w:rPr>
                <w:sz w:val="24"/>
                <w:szCs w:val="24"/>
                <w:rtl w:val="0"/>
              </w:rPr>
              <w:t xml:space="preserve">April 26.04.21</w:t>
            </w:r>
          </w:p>
        </w:tc>
      </w:tr>
    </w:tbl>
    <w:p w:rsidR="00000000" w:rsidDel="00000000" w:rsidP="00000000" w:rsidRDefault="00000000" w:rsidRPr="00000000" w14:paraId="00000094">
      <w:pPr>
        <w:spacing w:after="0" w:line="240" w:lineRule="auto"/>
        <w:rPr>
          <w:sz w:val="16"/>
          <w:szCs w:val="16"/>
        </w:rPr>
      </w:pPr>
      <w:r w:rsidDel="00000000" w:rsidR="00000000" w:rsidRPr="00000000">
        <w:rPr>
          <w:rtl w:val="0"/>
        </w:rPr>
      </w:r>
    </w:p>
    <w:p w:rsidR="00000000" w:rsidDel="00000000" w:rsidP="00000000" w:rsidRDefault="00000000" w:rsidRPr="00000000" w14:paraId="00000095">
      <w:pPr>
        <w:spacing w:after="0" w:line="240" w:lineRule="auto"/>
        <w:rPr>
          <w:sz w:val="16"/>
          <w:szCs w:val="16"/>
        </w:rPr>
      </w:pPr>
      <w:r w:rsidDel="00000000" w:rsidR="00000000" w:rsidRPr="00000000">
        <w:rPr>
          <w:sz w:val="16"/>
          <w:szCs w:val="16"/>
          <w:rtl w:val="0"/>
        </w:rPr>
        <w:t xml:space="preserve">The boxes in the table below will expand as you type into them; pre-entered text is simply for illustration.  You should delete irrelevant items and replace with text relevant to your circumstances.</w:t>
      </w:r>
    </w:p>
    <w:p w:rsidR="00000000" w:rsidDel="00000000" w:rsidP="00000000" w:rsidRDefault="00000000" w:rsidRPr="00000000" w14:paraId="00000096">
      <w:pPr>
        <w:spacing w:after="0" w:line="240" w:lineRule="auto"/>
        <w:rPr>
          <w:b w:val="1"/>
          <w:sz w:val="16"/>
          <w:szCs w:val="16"/>
        </w:rPr>
      </w:pPr>
      <w:r w:rsidDel="00000000" w:rsidR="00000000" w:rsidRPr="00000000">
        <w:rPr>
          <w:b w:val="1"/>
          <w:sz w:val="16"/>
          <w:szCs w:val="16"/>
          <w:rtl w:val="0"/>
        </w:rPr>
        <w:t xml:space="preserve">Your overall risk rating – Low, medium or high – is based on your judgement about whether the BENEFITS of the activity or opportunity outweigh the RISKS.</w:t>
      </w:r>
    </w:p>
    <w:p w:rsidR="00000000" w:rsidDel="00000000" w:rsidP="00000000" w:rsidRDefault="00000000" w:rsidRPr="00000000" w14:paraId="00000097">
      <w:pPr>
        <w:spacing w:after="0" w:line="240" w:lineRule="auto"/>
        <w:rPr>
          <w:sz w:val="16"/>
          <w:szCs w:val="16"/>
        </w:rPr>
      </w:pPr>
      <w:r w:rsidDel="00000000" w:rsidR="00000000" w:rsidRPr="00000000">
        <w:rPr>
          <w:rtl w:val="0"/>
        </w:rPr>
      </w:r>
    </w:p>
    <w:tbl>
      <w:tblPr>
        <w:tblStyle w:val="Table3"/>
        <w:tblW w:w="10460.0" w:type="dxa"/>
        <w:jc w:val="left"/>
        <w:tblInd w:w="108.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60"/>
        <w:gridCol w:w="1840"/>
        <w:gridCol w:w="1600"/>
        <w:gridCol w:w="820"/>
        <w:gridCol w:w="3360"/>
        <w:gridCol w:w="1480"/>
        <w:tblGridChange w:id="0">
          <w:tblGrid>
            <w:gridCol w:w="1360"/>
            <w:gridCol w:w="1840"/>
            <w:gridCol w:w="1600"/>
            <w:gridCol w:w="820"/>
            <w:gridCol w:w="3360"/>
            <w:gridCol w:w="1480"/>
          </w:tblGrid>
        </w:tblGridChange>
      </w:tblGrid>
      <w:tr>
        <w:tc>
          <w:tcPr>
            <w:shd w:fill="d9d9d9" w:val="clear"/>
            <w:vAlign w:val="center"/>
          </w:tcPr>
          <w:p w:rsidR="00000000" w:rsidDel="00000000" w:rsidP="00000000" w:rsidRDefault="00000000" w:rsidRPr="00000000" w14:paraId="00000098">
            <w:pPr>
              <w:spacing w:after="0" w:line="240" w:lineRule="auto"/>
              <w:rPr>
                <w:b w:val="1"/>
                <w:sz w:val="24"/>
                <w:szCs w:val="24"/>
              </w:rPr>
            </w:pPr>
            <w:r w:rsidDel="00000000" w:rsidR="00000000" w:rsidRPr="00000000">
              <w:rPr>
                <w:b w:val="1"/>
                <w:sz w:val="24"/>
                <w:szCs w:val="24"/>
                <w:rtl w:val="0"/>
              </w:rPr>
              <w:t xml:space="preserve">GWEITHGAREDD</w:t>
            </w:r>
          </w:p>
        </w:tc>
        <w:tc>
          <w:tcPr>
            <w:shd w:fill="d9d9d9" w:val="clear"/>
            <w:vAlign w:val="center"/>
          </w:tcPr>
          <w:p w:rsidR="00000000" w:rsidDel="00000000" w:rsidP="00000000" w:rsidRDefault="00000000" w:rsidRPr="00000000" w14:paraId="00000099">
            <w:pPr>
              <w:spacing w:after="0" w:line="240" w:lineRule="auto"/>
              <w:rPr>
                <w:b w:val="1"/>
                <w:sz w:val="24"/>
                <w:szCs w:val="24"/>
              </w:rPr>
            </w:pPr>
            <w:r w:rsidDel="00000000" w:rsidR="00000000" w:rsidRPr="00000000">
              <w:rPr>
                <w:b w:val="1"/>
                <w:sz w:val="24"/>
                <w:szCs w:val="24"/>
                <w:rtl w:val="0"/>
              </w:rPr>
              <w:t xml:space="preserve">Sut fydd plant cael BUDD o’r weithgaredd?</w:t>
            </w:r>
          </w:p>
        </w:tc>
        <w:tc>
          <w:tcPr>
            <w:shd w:fill="d9d9d9" w:val="clear"/>
            <w:vAlign w:val="center"/>
          </w:tcPr>
          <w:p w:rsidR="00000000" w:rsidDel="00000000" w:rsidP="00000000" w:rsidRDefault="00000000" w:rsidRPr="00000000" w14:paraId="0000009A">
            <w:pPr>
              <w:spacing w:after="0" w:line="240" w:lineRule="auto"/>
              <w:rPr>
                <w:b w:val="1"/>
                <w:sz w:val="24"/>
                <w:szCs w:val="24"/>
              </w:rPr>
            </w:pPr>
            <w:r w:rsidDel="00000000" w:rsidR="00000000" w:rsidRPr="00000000">
              <w:rPr>
                <w:b w:val="1"/>
                <w:sz w:val="24"/>
                <w:szCs w:val="24"/>
                <w:rtl w:val="0"/>
              </w:rPr>
              <w:t xml:space="preserve">Peryglon (risgiau) posib</w:t>
            </w:r>
          </w:p>
        </w:tc>
        <w:tc>
          <w:tcPr>
            <w:shd w:fill="d9d9d9" w:val="clear"/>
            <w:vAlign w:val="center"/>
          </w:tcPr>
          <w:p w:rsidR="00000000" w:rsidDel="00000000" w:rsidP="00000000" w:rsidRDefault="00000000" w:rsidRPr="00000000" w14:paraId="0000009B">
            <w:pPr>
              <w:spacing w:after="0" w:line="240" w:lineRule="auto"/>
              <w:rPr>
                <w:b w:val="1"/>
                <w:sz w:val="24"/>
                <w:szCs w:val="24"/>
              </w:rPr>
            </w:pPr>
            <w:r w:rsidDel="00000000" w:rsidR="00000000" w:rsidRPr="00000000">
              <w:rPr>
                <w:b w:val="1"/>
                <w:sz w:val="24"/>
                <w:szCs w:val="24"/>
                <w:rtl w:val="0"/>
              </w:rPr>
              <w:t xml:space="preserve">Pwy sydd mewn perygl (risg)?</w:t>
            </w:r>
          </w:p>
        </w:tc>
        <w:tc>
          <w:tcPr>
            <w:shd w:fill="d9d9d9" w:val="clear"/>
            <w:vAlign w:val="center"/>
          </w:tcPr>
          <w:p w:rsidR="00000000" w:rsidDel="00000000" w:rsidP="00000000" w:rsidRDefault="00000000" w:rsidRPr="00000000" w14:paraId="0000009C">
            <w:pPr>
              <w:spacing w:after="0" w:line="240" w:lineRule="auto"/>
              <w:rPr>
                <w:b w:val="1"/>
                <w:sz w:val="24"/>
                <w:szCs w:val="24"/>
              </w:rPr>
            </w:pPr>
            <w:r w:rsidDel="00000000" w:rsidR="00000000" w:rsidRPr="00000000">
              <w:rPr>
                <w:b w:val="1"/>
                <w:sz w:val="24"/>
                <w:szCs w:val="24"/>
                <w:rtl w:val="0"/>
              </w:rPr>
              <w:t xml:space="preserve">RHAGOFALAU ar waith i leihau'r risg o anaf</w:t>
            </w:r>
          </w:p>
          <w:p w:rsidR="00000000" w:rsidDel="00000000" w:rsidP="00000000" w:rsidRDefault="00000000" w:rsidRPr="00000000" w14:paraId="0000009D">
            <w:pPr>
              <w:spacing w:after="0" w:line="240" w:lineRule="auto"/>
              <w:rPr>
                <w:b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09E">
            <w:pPr>
              <w:spacing w:after="0" w:line="240" w:lineRule="auto"/>
              <w:rPr>
                <w:b w:val="1"/>
                <w:sz w:val="24"/>
                <w:szCs w:val="24"/>
              </w:rPr>
            </w:pPr>
            <w:r w:rsidDel="00000000" w:rsidR="00000000" w:rsidRPr="00000000">
              <w:rPr>
                <w:b w:val="1"/>
                <w:sz w:val="24"/>
                <w:szCs w:val="24"/>
                <w:rtl w:val="0"/>
              </w:rPr>
              <w:t xml:space="preserve">Graddfa Risg: Isel/Canolig/Uchel</w:t>
            </w:r>
          </w:p>
        </w:tc>
      </w:tr>
      <w:tr>
        <w:trPr>
          <w:trHeight w:val="1361" w:hRule="atLeast"/>
        </w:trPr>
        <w:tc>
          <w:tcPr>
            <w:vAlign w:val="center"/>
          </w:tcPr>
          <w:p w:rsidR="00000000" w:rsidDel="00000000" w:rsidP="00000000" w:rsidRDefault="00000000" w:rsidRPr="00000000" w14:paraId="0000009F">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Cerdded I’r parc ar y palmant. </w:t>
            </w:r>
          </w:p>
        </w:tc>
        <w:tc>
          <w:tcPr>
            <w:vAlign w:val="center"/>
          </w:tcPr>
          <w:p w:rsidR="00000000" w:rsidDel="00000000" w:rsidP="00000000" w:rsidRDefault="00000000" w:rsidRPr="00000000" w14:paraId="000000A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Bydd y plant yn ddysgu sut i fod yn diogel tra’n cerdded allan o wpmas cerbydau a cerddwyr eraill. Byddwn hefyd yn dda i’w iechyd ffisegol tra byddynt yn cerdded. </w:t>
            </w:r>
          </w:p>
        </w:tc>
        <w:tc>
          <w:tcPr>
            <w:vAlign w:val="center"/>
          </w:tcPr>
          <w:p w:rsidR="00000000" w:rsidDel="00000000" w:rsidP="00000000" w:rsidRDefault="00000000" w:rsidRPr="00000000" w14:paraId="000000A1">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Mae yna risg gall un o’r plant sefyll i fewn i’r heol neu cwympo drosodd. </w:t>
            </w:r>
          </w:p>
        </w:tc>
        <w:tc>
          <w:tcPr>
            <w:vAlign w:val="center"/>
          </w:tcPr>
          <w:p w:rsidR="00000000" w:rsidDel="00000000" w:rsidP="00000000" w:rsidRDefault="00000000" w:rsidRPr="00000000" w14:paraId="000000A2">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Staff a plant. </w:t>
            </w:r>
          </w:p>
        </w:tc>
        <w:tc>
          <w:tcPr>
            <w:vAlign w:val="center"/>
          </w:tcPr>
          <w:p w:rsidR="00000000" w:rsidDel="00000000" w:rsidP="00000000" w:rsidRDefault="00000000" w:rsidRPr="00000000" w14:paraId="000000A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Bydd y plant i gyd yn gwisgo strapiau arddwrn a bydd y staff yn dal eu ddwylo a’r strapiau yma er mwyn sicrhau nid ydyn’t yn medru cerdded i ffwrdd neu gwympo’n pell. Bydd yna hefyd cit cymorth cyntaf os bydd angen. </w:t>
            </w:r>
          </w:p>
        </w:tc>
        <w:tc>
          <w:tcPr>
            <w:vAlign w:val="center"/>
          </w:tcPr>
          <w:p w:rsidR="00000000" w:rsidDel="00000000" w:rsidP="00000000" w:rsidRDefault="00000000" w:rsidRPr="00000000" w14:paraId="000000A4">
            <w:pPr>
              <w:spacing w:after="0" w:line="240" w:lineRule="auto"/>
              <w:rPr>
                <w:rFonts w:ascii="Arial" w:cs="Arial" w:eastAsia="Arial" w:hAnsi="Arial"/>
              </w:rPr>
            </w:pPr>
            <w:r w:rsidDel="00000000" w:rsidR="00000000" w:rsidRPr="00000000">
              <w:rPr>
                <w:rFonts w:ascii="Arial" w:cs="Arial" w:eastAsia="Arial" w:hAnsi="Arial"/>
                <w:rtl w:val="0"/>
              </w:rPr>
              <w:t xml:space="preserve">Isel. </w:t>
            </w:r>
          </w:p>
        </w:tc>
      </w:tr>
      <w:tr>
        <w:trPr>
          <w:trHeight w:val="1284" w:hRule="atLeast"/>
        </w:trPr>
        <w:tc>
          <w:tcPr>
            <w:vAlign w:val="center"/>
          </w:tcPr>
          <w:p w:rsidR="00000000" w:rsidDel="00000000" w:rsidP="00000000" w:rsidRDefault="00000000" w:rsidRPr="00000000" w14:paraId="000000A5">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Cyffwrdd a’r defnydd naturiol. </w:t>
            </w:r>
          </w:p>
        </w:tc>
        <w:tc>
          <w:tcPr>
            <w:vAlign w:val="center"/>
          </w:tcPr>
          <w:p w:rsidR="00000000" w:rsidDel="00000000" w:rsidP="00000000" w:rsidRDefault="00000000" w:rsidRPr="00000000" w14:paraId="000000A6">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Bydd y plant yn dysgu am y defnyddiau naturiol sydd yn y parc lleol. Mae hyn yn cynnwys beth sydd yna, y lliwiau, aroglau a maintiau. </w:t>
            </w:r>
          </w:p>
        </w:tc>
        <w:tc>
          <w:tcPr>
            <w:vAlign w:val="center"/>
          </w:tcPr>
          <w:p w:rsidR="00000000" w:rsidDel="00000000" w:rsidP="00000000" w:rsidRDefault="00000000" w:rsidRPr="00000000" w14:paraId="000000A7">
            <w:pPr>
              <w:spacing w:after="0" w:line="240" w:lineRule="auto"/>
              <w:ind w:left="360" w:firstLine="0"/>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8">
            <w:pPr>
              <w:spacing w:after="0" w:line="240" w:lineRule="auto"/>
              <w:ind w:left="360" w:firstLine="0"/>
              <w:jc w:val="right"/>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9">
            <w:pPr>
              <w:spacing w:after="0" w:line="240" w:lineRule="auto"/>
              <w:ind w:left="36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Nid ydym yn gwybod lle bydd y defnyddiau yma wedi bod neu pwy sydd wedi eu gyffwrdd. Gall y plant hefyd cyffwrdd a planhigyn fel danadl. </w:t>
            </w:r>
          </w:p>
        </w:tc>
        <w:tc>
          <w:tcPr>
            <w:vAlign w:val="center"/>
          </w:tcPr>
          <w:p w:rsidR="00000000" w:rsidDel="00000000" w:rsidP="00000000" w:rsidRDefault="00000000" w:rsidRPr="00000000" w14:paraId="000000AA">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Plant a’r staff. </w:t>
            </w:r>
          </w:p>
        </w:tc>
        <w:tc>
          <w:tcPr>
            <w:vAlign w:val="center"/>
          </w:tcPr>
          <w:p w:rsidR="00000000" w:rsidDel="00000000" w:rsidP="00000000" w:rsidRDefault="00000000" w:rsidRPr="00000000" w14:paraId="000000AB">
            <w:pPr>
              <w:rPr>
                <w:rFonts w:ascii="Arial" w:cs="Arial" w:eastAsia="Arial" w:hAnsi="Arial"/>
                <w:sz w:val="20"/>
                <w:szCs w:val="20"/>
              </w:rPr>
            </w:pPr>
            <w:r w:rsidDel="00000000" w:rsidR="00000000" w:rsidRPr="00000000">
              <w:rPr>
                <w:rFonts w:ascii="Arial" w:cs="Arial" w:eastAsia="Arial" w:hAnsi="Arial"/>
                <w:sz w:val="20"/>
                <w:szCs w:val="20"/>
                <w:rtl w:val="0"/>
              </w:rPr>
              <w:t xml:space="preserve">Bydd y plant a staff yn golchu eu ddwylo yn aml iawn a bydd y staff yn medru cadw llygaid ar pa planhigion mae’r plant yn edrych arno a gall esbonio bod rhai planhigion yn medru rhoi dolir iddym. </w:t>
            </w:r>
          </w:p>
        </w:tc>
        <w:tc>
          <w:tcPr>
            <w:vAlign w:val="center"/>
          </w:tcPr>
          <w:p w:rsidR="00000000" w:rsidDel="00000000" w:rsidP="00000000" w:rsidRDefault="00000000" w:rsidRPr="00000000" w14:paraId="000000AC">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Isel. </w:t>
            </w:r>
          </w:p>
        </w:tc>
      </w:tr>
      <w:tr>
        <w:trPr>
          <w:trHeight w:val="1274" w:hRule="atLeast"/>
        </w:trPr>
        <w:tc>
          <w:tcPr>
            <w:vAlign w:val="center"/>
          </w:tcPr>
          <w:p w:rsidR="00000000" w:rsidDel="00000000" w:rsidP="00000000" w:rsidRDefault="00000000" w:rsidRPr="00000000" w14:paraId="000000AD">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Cerdded o wmpas yn edrych am y defnyddiau naturiol. </w:t>
            </w:r>
          </w:p>
        </w:tc>
        <w:tc>
          <w:tcPr>
            <w:vAlign w:val="center"/>
          </w:tcPr>
          <w:p w:rsidR="00000000" w:rsidDel="00000000" w:rsidP="00000000" w:rsidRDefault="00000000" w:rsidRPr="00000000" w14:paraId="000000AE">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Bydd y plant yn medru edych ar ardaloedd gwahanol o’r parc lleol tra maent yn edrych am y defnyddiau. Tra maen’t yn gwneud hyn byddynt yn trafod efo’u gilydd i ddatblygu eu sgiliau cyfathrebu a iaith.</w:t>
            </w:r>
          </w:p>
          <w:p w:rsidR="00000000" w:rsidDel="00000000" w:rsidP="00000000" w:rsidRDefault="00000000" w:rsidRPr="00000000" w14:paraId="000000AF">
            <w:pPr>
              <w:spacing w:after="0" w:line="240" w:lineRule="auto"/>
              <w:rPr>
                <w:rFonts w:ascii="Arial" w:cs="Arial" w:eastAsia="Arial" w:hAnsi="Arial"/>
                <w:sz w:val="24"/>
                <w:szCs w:val="24"/>
              </w:rPr>
            </w:pPr>
            <w:r w:rsidDel="00000000" w:rsidR="00000000" w:rsidRPr="00000000">
              <w:rPr>
                <w:rtl w:val="0"/>
              </w:rPr>
            </w:r>
          </w:p>
        </w:tc>
        <w:tc>
          <w:tcPr>
            <w:vAlign w:val="center"/>
          </w:tcPr>
          <w:p w:rsidR="00000000" w:rsidDel="00000000" w:rsidP="00000000" w:rsidRDefault="00000000" w:rsidRPr="00000000" w14:paraId="000000B0">
            <w:pPr>
              <w:spacing w:after="0" w:line="240" w:lineRule="auto"/>
              <w:ind w:left="36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Y prif perygl yn y ddarn yma yw gall y plant gerdded i ffwrdd neu fynd ar goll. </w:t>
            </w:r>
          </w:p>
          <w:p w:rsidR="00000000" w:rsidDel="00000000" w:rsidP="00000000" w:rsidRDefault="00000000" w:rsidRPr="00000000" w14:paraId="000000B1">
            <w:pPr>
              <w:spacing w:after="0" w:line="240" w:lineRule="auto"/>
              <w:ind w:left="360" w:firstLine="0"/>
              <w:rPr>
                <w:rFonts w:ascii="Arial" w:cs="Arial" w:eastAsia="Arial" w:hAnsi="Arial"/>
                <w:sz w:val="24"/>
                <w:szCs w:val="24"/>
              </w:rPr>
            </w:pPr>
            <w:r w:rsidDel="00000000" w:rsidR="00000000" w:rsidRPr="00000000">
              <w:rPr>
                <w:rtl w:val="0"/>
              </w:rPr>
            </w:r>
          </w:p>
        </w:tc>
        <w:tc>
          <w:tcPr>
            <w:vAlign w:val="center"/>
          </w:tcPr>
          <w:p w:rsidR="00000000" w:rsidDel="00000000" w:rsidP="00000000" w:rsidRDefault="00000000" w:rsidRPr="00000000" w14:paraId="000000B2">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Plant. </w:t>
            </w:r>
          </w:p>
        </w:tc>
        <w:tc>
          <w:tcPr>
            <w:vAlign w:val="center"/>
          </w:tcPr>
          <w:p w:rsidR="00000000" w:rsidDel="00000000" w:rsidP="00000000" w:rsidRDefault="00000000" w:rsidRPr="00000000" w14:paraId="000000B3">
            <w:pPr>
              <w:ind w:left="18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Yn yatod y darn yma bydd yna oedolion yn ddilyn y plant o wmaps ar ball o pellter er mwyn sicrhau eu fod yn diogel ac eu fod ddim yn fynd ar goll. Bydd yna hefyd aelod o staff yn aros yn yr ardal ddechrau rhag ofn bod plant yn mynd yn nol. </w:t>
            </w:r>
          </w:p>
        </w:tc>
        <w:tc>
          <w:tcPr>
            <w:vAlign w:val="center"/>
          </w:tcPr>
          <w:p w:rsidR="00000000" w:rsidDel="00000000" w:rsidP="00000000" w:rsidRDefault="00000000" w:rsidRPr="00000000" w14:paraId="000000B4">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Isel. </w:t>
            </w:r>
          </w:p>
        </w:tc>
      </w:tr>
      <w:tr>
        <w:trPr>
          <w:trHeight w:val="1277" w:hRule="atLeast"/>
        </w:trPr>
        <w:tc>
          <w:tcPr>
            <w:vAlign w:val="center"/>
          </w:tcPr>
          <w:p w:rsidR="00000000" w:rsidDel="00000000" w:rsidP="00000000" w:rsidRDefault="00000000" w:rsidRPr="00000000" w14:paraId="000000B5">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Paentio’r defnyddiau naturiol. </w:t>
            </w:r>
          </w:p>
        </w:tc>
        <w:tc>
          <w:tcPr>
            <w:vAlign w:val="center"/>
          </w:tcPr>
          <w:p w:rsidR="00000000" w:rsidDel="00000000" w:rsidP="00000000" w:rsidRDefault="00000000" w:rsidRPr="00000000" w14:paraId="000000B6">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Bydd y plant yn defnyddio eu sgiliau modur manwl tra’n pantio’r defnyddiau naturiol tra’n ddysgu am y lliwiau gwahanol. Bydd y plant yn datblygu eu sgiliau creadigol a cymdeithasol tra’n paentio. </w:t>
            </w:r>
          </w:p>
          <w:p w:rsidR="00000000" w:rsidDel="00000000" w:rsidP="00000000" w:rsidRDefault="00000000" w:rsidRPr="00000000" w14:paraId="000000B7">
            <w:pPr>
              <w:spacing w:after="0" w:line="240" w:lineRule="auto"/>
              <w:rPr>
                <w:rFonts w:ascii="Arial" w:cs="Arial" w:eastAsia="Arial" w:hAnsi="Arial"/>
                <w:sz w:val="24"/>
                <w:szCs w:val="24"/>
              </w:rPr>
            </w:pPr>
            <w:r w:rsidDel="00000000" w:rsidR="00000000" w:rsidRPr="00000000">
              <w:rPr>
                <w:rtl w:val="0"/>
              </w:rPr>
            </w:r>
          </w:p>
        </w:tc>
        <w:tc>
          <w:tcPr>
            <w:vAlign w:val="center"/>
          </w:tcPr>
          <w:p w:rsidR="00000000" w:rsidDel="00000000" w:rsidP="00000000" w:rsidRDefault="00000000" w:rsidRPr="00000000" w14:paraId="000000B8">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Y prif risg yn y ardan yma yw gall y plant bwyta peth o’r paent neu gall eu gael dros eu hun. </w:t>
            </w:r>
          </w:p>
        </w:tc>
        <w:tc>
          <w:tcPr>
            <w:vAlign w:val="center"/>
          </w:tcPr>
          <w:p w:rsidR="00000000" w:rsidDel="00000000" w:rsidP="00000000" w:rsidRDefault="00000000" w:rsidRPr="00000000" w14:paraId="000000B9">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Plant. </w:t>
            </w:r>
          </w:p>
        </w:tc>
        <w:tc>
          <w:tcPr>
            <w:vAlign w:val="center"/>
          </w:tcPr>
          <w:p w:rsidR="00000000" w:rsidDel="00000000" w:rsidP="00000000" w:rsidRDefault="00000000" w:rsidRPr="00000000" w14:paraId="000000BA">
            <w:pPr>
              <w:rPr>
                <w:rFonts w:ascii="Arial" w:cs="Arial" w:eastAsia="Arial" w:hAnsi="Arial"/>
                <w:sz w:val="20"/>
                <w:szCs w:val="20"/>
              </w:rPr>
            </w:pPr>
            <w:r w:rsidDel="00000000" w:rsidR="00000000" w:rsidRPr="00000000">
              <w:rPr>
                <w:rFonts w:ascii="Arial" w:cs="Arial" w:eastAsia="Arial" w:hAnsi="Arial"/>
                <w:sz w:val="20"/>
                <w:szCs w:val="20"/>
                <w:rtl w:val="0"/>
              </w:rPr>
              <w:t xml:space="preserve">Byddwn yn defnyddio paent sydd yn diogel efo plant felly os maent yn eu fwyta byddynt yn iawn. Er mwyn rhwystro’r paent mynd dros y plant byddynt yn gwisgo ffedogau ac yn cael eu golchi ar ôl iddynt gorffen. </w:t>
            </w:r>
          </w:p>
        </w:tc>
        <w:tc>
          <w:tcPr>
            <w:vAlign w:val="center"/>
          </w:tcPr>
          <w:p w:rsidR="00000000" w:rsidDel="00000000" w:rsidP="00000000" w:rsidRDefault="00000000" w:rsidRPr="00000000" w14:paraId="000000BB">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Isel. </w:t>
            </w:r>
          </w:p>
        </w:tc>
      </w:tr>
      <w:tr>
        <w:trPr>
          <w:trHeight w:val="1277" w:hRule="atLeast"/>
        </w:trPr>
        <w:tc>
          <w:tcPr>
            <w:vAlign w:val="center"/>
          </w:tcPr>
          <w:p w:rsidR="00000000" w:rsidDel="00000000" w:rsidP="00000000" w:rsidRDefault="00000000" w:rsidRPr="00000000" w14:paraId="000000BC">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Gludo neu glunu y defnyddiau i’r papur. </w:t>
            </w:r>
          </w:p>
        </w:tc>
        <w:tc>
          <w:tcPr>
            <w:vAlign w:val="center"/>
          </w:tcPr>
          <w:p w:rsidR="00000000" w:rsidDel="00000000" w:rsidP="00000000" w:rsidRDefault="00000000" w:rsidRPr="00000000" w14:paraId="000000BD">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Yn ystod y dewis yma bydd y plant yn defnyddio eu sgiliau creadigol, datrus problemau a sgiliau cyfathrebu. Byddynt yn medru symud y defnyddiau o gwmoas i greu’r llun neu patrwm maent eisiau creu. </w:t>
            </w:r>
          </w:p>
        </w:tc>
        <w:tc>
          <w:tcPr>
            <w:vAlign w:val="center"/>
          </w:tcPr>
          <w:p w:rsidR="00000000" w:rsidDel="00000000" w:rsidP="00000000" w:rsidRDefault="00000000" w:rsidRPr="00000000" w14:paraId="000000BE">
            <w:pPr>
              <w:spacing w:after="0" w:line="240" w:lineRule="auto"/>
              <w:ind w:left="36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Yn y rhan yma y rhisgiau yw gal plentyn torri eu hun efo siswrn neu gallynt </w:t>
            </w:r>
          </w:p>
        </w:tc>
        <w:tc>
          <w:tcPr>
            <w:vAlign w:val="center"/>
          </w:tcPr>
          <w:p w:rsidR="00000000" w:rsidDel="00000000" w:rsidP="00000000" w:rsidRDefault="00000000" w:rsidRPr="00000000" w14:paraId="000000BF">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Plant.</w:t>
            </w:r>
          </w:p>
        </w:tc>
        <w:tc>
          <w:tcPr>
            <w:vAlign w:val="center"/>
          </w:tcPr>
          <w:p w:rsidR="00000000" w:rsidDel="00000000" w:rsidP="00000000" w:rsidRDefault="00000000" w:rsidRPr="00000000" w14:paraId="000000C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Er mwyn lleihaur siawns o’r plant o torri eu hun efo’r siswrn bydd y staff yn ddysgu’r plant sut i ddefnyddio’r siswrn yn ddigel ac yn cadw llygaid arnynt pry maent yn eu ddefnyddio.  Byddwn yn defnyddio glud sydd yn diogel i plant defnyddio er mwyn sicrhau nid ydy’n rhoi dolir i’r plant. </w:t>
            </w:r>
          </w:p>
        </w:tc>
        <w:tc>
          <w:tcPr>
            <w:vAlign w:val="center"/>
          </w:tcPr>
          <w:p w:rsidR="00000000" w:rsidDel="00000000" w:rsidP="00000000" w:rsidRDefault="00000000" w:rsidRPr="00000000" w14:paraId="000000C1">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Isel. </w:t>
            </w:r>
          </w:p>
        </w:tc>
      </w:tr>
      <w:tr>
        <w:trPr>
          <w:trHeight w:val="1277" w:hRule="atLeast"/>
        </w:trPr>
        <w:tc>
          <w:tcPr>
            <w:vAlign w:val="center"/>
          </w:tcPr>
          <w:p w:rsidR="00000000" w:rsidDel="00000000" w:rsidP="00000000" w:rsidRDefault="00000000" w:rsidRPr="00000000" w14:paraId="000000C2">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Cymysgedd o gludo, stampio a paentio efo’r defnyddiau. </w:t>
            </w:r>
          </w:p>
        </w:tc>
        <w:tc>
          <w:tcPr>
            <w:vAlign w:val="center"/>
          </w:tcPr>
          <w:p w:rsidR="00000000" w:rsidDel="00000000" w:rsidP="00000000" w:rsidRDefault="00000000" w:rsidRPr="00000000" w14:paraId="000000C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Yn ystod y darm yma dydd y plant yn gweud pob opsiwn felly maent yn medru ddatblygu’n hollysol tra’n ddysgu am y byd naturiol ac yn ddatblygu eu sgiliau creadigol. </w:t>
            </w:r>
          </w:p>
        </w:tc>
        <w:tc>
          <w:tcPr>
            <w:vAlign w:val="center"/>
          </w:tcPr>
          <w:p w:rsidR="00000000" w:rsidDel="00000000" w:rsidP="00000000" w:rsidRDefault="00000000" w:rsidRPr="00000000" w14:paraId="000000C4">
            <w:pPr>
              <w:spacing w:after="0" w:line="240" w:lineRule="auto"/>
              <w:ind w:left="36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Mae’r risgau yn y opsiwn yma yn cynnwys y risgiau uchod efo’r opsiwnau eraill, er enghraifft y plant yn fwyta’r paent neu cael damwain efo’r siswrn. </w:t>
            </w:r>
          </w:p>
        </w:tc>
        <w:tc>
          <w:tcPr>
            <w:vAlign w:val="center"/>
          </w:tcPr>
          <w:p w:rsidR="00000000" w:rsidDel="00000000" w:rsidP="00000000" w:rsidRDefault="00000000" w:rsidRPr="00000000" w14:paraId="000000C5">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Plant. </w:t>
            </w:r>
          </w:p>
        </w:tc>
        <w:tc>
          <w:tcPr>
            <w:vAlign w:val="center"/>
          </w:tcPr>
          <w:p w:rsidR="00000000" w:rsidDel="00000000" w:rsidP="00000000" w:rsidRDefault="00000000" w:rsidRPr="00000000" w14:paraId="000000C6">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Byddwn yn defnyddio’r rhagofalu isod, er enghraifft rhoi ffedogau ar y plant, dangos i’r plant sut i ddefnyddio’r siswrn cyn ddechrau ac eu golchi ar ôl iddynt gorffen y gweithgaredd. </w:t>
            </w:r>
          </w:p>
        </w:tc>
        <w:tc>
          <w:tcPr>
            <w:vAlign w:val="center"/>
          </w:tcPr>
          <w:p w:rsidR="00000000" w:rsidDel="00000000" w:rsidP="00000000" w:rsidRDefault="00000000" w:rsidRPr="00000000" w14:paraId="000000C7">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Isel. </w:t>
            </w:r>
          </w:p>
        </w:tc>
      </w:tr>
    </w:tbl>
    <w:p w:rsidR="00000000" w:rsidDel="00000000" w:rsidP="00000000" w:rsidRDefault="00000000" w:rsidRPr="00000000" w14:paraId="000000C8">
      <w:pPr>
        <w:widowControl w:val="0"/>
        <w:spacing w:after="0" w:line="240" w:lineRule="auto"/>
        <w:rPr>
          <w:sz w:val="2"/>
          <w:szCs w:val="2"/>
        </w:rPr>
      </w:pPr>
      <w:r w:rsidDel="00000000" w:rsidR="00000000" w:rsidRPr="00000000">
        <w:rPr>
          <w:rtl w:val="0"/>
        </w:rPr>
      </w:r>
    </w:p>
    <w:p w:rsidR="00000000" w:rsidDel="00000000" w:rsidP="00000000" w:rsidRDefault="00000000" w:rsidRPr="00000000" w14:paraId="000000C9">
      <w:pPr>
        <w:ind w:left="-720" w:right="-600" w:firstLine="0"/>
        <w:rPr>
          <w:u w:val="single"/>
        </w:rPr>
      </w:pPr>
      <w:r w:rsidDel="00000000" w:rsidR="00000000" w:rsidRPr="00000000">
        <w:rPr>
          <w:u w:val="single"/>
          <w:rtl w:val="0"/>
        </w:rPr>
        <w:t xml:space="preserve">Rhan 3 </w:t>
      </w:r>
    </w:p>
    <w:p w:rsidR="00000000" w:rsidDel="00000000" w:rsidP="00000000" w:rsidRDefault="00000000" w:rsidRPr="00000000" w14:paraId="000000CA">
      <w:pPr>
        <w:widowControl w:val="0"/>
        <w:spacing w:after="0" w:line="276" w:lineRule="auto"/>
        <w:rPr>
          <w:rFonts w:ascii="Arial" w:cs="Arial" w:eastAsia="Arial" w:hAnsi="Arial"/>
        </w:rPr>
      </w:pPr>
      <w:r w:rsidDel="00000000" w:rsidR="00000000" w:rsidRPr="00000000">
        <w:rPr>
          <w:rtl w:val="0"/>
        </w:rPr>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c>
          <w:tcPr/>
          <w:p w:rsidR="00000000" w:rsidDel="00000000" w:rsidP="00000000" w:rsidRDefault="00000000" w:rsidRPr="00000000" w14:paraId="000000CB">
            <w:pPr>
              <w:spacing w:after="0" w:line="240" w:lineRule="auto"/>
              <w:rPr>
                <w:b w:val="1"/>
              </w:rPr>
            </w:pPr>
            <w:r w:rsidDel="00000000" w:rsidR="00000000" w:rsidRPr="00000000">
              <w:rPr>
                <w:b w:val="1"/>
                <w:rtl w:val="0"/>
              </w:rPr>
              <w:t xml:space="preserve">Mater / Nodwedd amgylcheddol </w:t>
            </w:r>
            <w:r w:rsidDel="00000000" w:rsidR="00000000" w:rsidRPr="00000000">
              <w:rPr>
                <w:b w:val="1"/>
                <w:i w:val="1"/>
                <w:rtl w:val="0"/>
              </w:rPr>
              <w:t xml:space="preserve">Issue / environmental feature</w:t>
            </w:r>
            <w:r w:rsidDel="00000000" w:rsidR="00000000" w:rsidRPr="00000000">
              <w:rPr>
                <w:rtl w:val="0"/>
              </w:rPr>
            </w:r>
          </w:p>
        </w:tc>
        <w:tc>
          <w:tcPr/>
          <w:p w:rsidR="00000000" w:rsidDel="00000000" w:rsidP="00000000" w:rsidRDefault="00000000" w:rsidRPr="00000000" w14:paraId="000000CC">
            <w:pPr>
              <w:spacing w:after="0" w:line="240" w:lineRule="auto"/>
              <w:rPr>
                <w:b w:val="1"/>
              </w:rPr>
            </w:pPr>
            <w:r w:rsidDel="00000000" w:rsidR="00000000" w:rsidRPr="00000000">
              <w:rPr>
                <w:b w:val="1"/>
                <w:rtl w:val="0"/>
              </w:rPr>
              <w:t xml:space="preserve">Niwed allai ddigwydd</w:t>
            </w:r>
          </w:p>
          <w:p w:rsidR="00000000" w:rsidDel="00000000" w:rsidP="00000000" w:rsidRDefault="00000000" w:rsidRPr="00000000" w14:paraId="000000CD">
            <w:pPr>
              <w:spacing w:after="0" w:line="240" w:lineRule="auto"/>
              <w:rPr>
                <w:b w:val="1"/>
                <w:i w:val="1"/>
              </w:rPr>
            </w:pPr>
            <w:r w:rsidDel="00000000" w:rsidR="00000000" w:rsidRPr="00000000">
              <w:rPr>
                <w:b w:val="1"/>
                <w:i w:val="1"/>
                <w:rtl w:val="0"/>
              </w:rPr>
              <w:t xml:space="preserve">Damage that could occur</w:t>
            </w:r>
          </w:p>
        </w:tc>
        <w:tc>
          <w:tcPr/>
          <w:p w:rsidR="00000000" w:rsidDel="00000000" w:rsidP="00000000" w:rsidRDefault="00000000" w:rsidRPr="00000000" w14:paraId="000000CE">
            <w:pPr>
              <w:spacing w:after="0" w:line="240" w:lineRule="auto"/>
              <w:rPr>
                <w:b w:val="1"/>
              </w:rPr>
            </w:pPr>
            <w:r w:rsidDel="00000000" w:rsidR="00000000" w:rsidRPr="00000000">
              <w:rPr>
                <w:b w:val="1"/>
                <w:rtl w:val="0"/>
              </w:rPr>
              <w:t xml:space="preserve">Sut i leihau y effaith negyddol  </w:t>
            </w:r>
            <w:r w:rsidDel="00000000" w:rsidR="00000000" w:rsidRPr="00000000">
              <w:rPr>
                <w:b w:val="1"/>
                <w:i w:val="1"/>
                <w:rtl w:val="0"/>
              </w:rPr>
              <w:t xml:space="preserve">How to lessen negative impact</w:t>
            </w:r>
            <w:r w:rsidDel="00000000" w:rsidR="00000000" w:rsidRPr="00000000">
              <w:rPr>
                <w:b w:val="1"/>
                <w:rtl w:val="0"/>
              </w:rPr>
              <w:t xml:space="preserve"> </w:t>
            </w:r>
          </w:p>
        </w:tc>
        <w:tc>
          <w:tcPr/>
          <w:p w:rsidR="00000000" w:rsidDel="00000000" w:rsidP="00000000" w:rsidRDefault="00000000" w:rsidRPr="00000000" w14:paraId="000000CF">
            <w:pPr>
              <w:spacing w:after="0" w:line="240" w:lineRule="auto"/>
              <w:rPr>
                <w:b w:val="1"/>
              </w:rPr>
            </w:pPr>
            <w:r w:rsidDel="00000000" w:rsidR="00000000" w:rsidRPr="00000000">
              <w:rPr>
                <w:b w:val="1"/>
                <w:rtl w:val="0"/>
              </w:rPr>
              <w:t xml:space="preserve">Adnoddau sydd angen </w:t>
            </w:r>
          </w:p>
          <w:p w:rsidR="00000000" w:rsidDel="00000000" w:rsidP="00000000" w:rsidRDefault="00000000" w:rsidRPr="00000000" w14:paraId="000000D0">
            <w:pPr>
              <w:spacing w:after="0" w:line="240" w:lineRule="auto"/>
              <w:rPr>
                <w:b w:val="1"/>
                <w:i w:val="1"/>
              </w:rPr>
            </w:pPr>
            <w:r w:rsidDel="00000000" w:rsidR="00000000" w:rsidRPr="00000000">
              <w:rPr>
                <w:b w:val="1"/>
                <w:i w:val="1"/>
                <w:rtl w:val="0"/>
              </w:rPr>
              <w:t xml:space="preserve">Resources needed</w:t>
            </w:r>
          </w:p>
        </w:tc>
        <w:tc>
          <w:tcPr/>
          <w:p w:rsidR="00000000" w:rsidDel="00000000" w:rsidP="00000000" w:rsidRDefault="00000000" w:rsidRPr="00000000" w14:paraId="000000D1">
            <w:pPr>
              <w:spacing w:after="0" w:line="240" w:lineRule="auto"/>
              <w:rPr>
                <w:b w:val="1"/>
              </w:rPr>
            </w:pPr>
            <w:r w:rsidDel="00000000" w:rsidR="00000000" w:rsidRPr="00000000">
              <w:rPr>
                <w:b w:val="1"/>
                <w:rtl w:val="0"/>
              </w:rPr>
              <w:t xml:space="preserve">Pwy sy’n gyfrifol</w:t>
            </w:r>
          </w:p>
          <w:p w:rsidR="00000000" w:rsidDel="00000000" w:rsidP="00000000" w:rsidRDefault="00000000" w:rsidRPr="00000000" w14:paraId="000000D2">
            <w:pPr>
              <w:spacing w:after="0" w:line="240" w:lineRule="auto"/>
              <w:rPr>
                <w:b w:val="1"/>
                <w:i w:val="1"/>
              </w:rPr>
            </w:pPr>
            <w:bookmarkStart w:colFirst="0" w:colLast="0" w:name="_gjdgxs" w:id="0"/>
            <w:bookmarkEnd w:id="0"/>
            <w:r w:rsidDel="00000000" w:rsidR="00000000" w:rsidRPr="00000000">
              <w:rPr>
                <w:b w:val="1"/>
                <w:i w:val="1"/>
                <w:rtl w:val="0"/>
              </w:rPr>
              <w:t xml:space="preserve">Who is responsible </w:t>
            </w:r>
          </w:p>
        </w:tc>
      </w:tr>
      <w:tr>
        <w:tc>
          <w:tcPr/>
          <w:p w:rsidR="00000000" w:rsidDel="00000000" w:rsidP="00000000" w:rsidRDefault="00000000" w:rsidRPr="00000000" w14:paraId="000000D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Cerdded o wmpas y parc yn edrych am planhigion a dfefnyddiau naturiol. </w:t>
            </w:r>
          </w:p>
          <w:p w:rsidR="00000000" w:rsidDel="00000000" w:rsidP="00000000" w:rsidRDefault="00000000" w:rsidRPr="00000000" w14:paraId="000000D4">
            <w:pPr>
              <w:spacing w:after="0" w:line="240" w:lineRule="auto"/>
              <w:rPr/>
            </w:pPr>
            <w:r w:rsidDel="00000000" w:rsidR="00000000" w:rsidRPr="00000000">
              <w:rPr>
                <w:rtl w:val="0"/>
              </w:rPr>
            </w:r>
          </w:p>
          <w:p w:rsidR="00000000" w:rsidDel="00000000" w:rsidP="00000000" w:rsidRDefault="00000000" w:rsidRPr="00000000" w14:paraId="000000D5">
            <w:pPr>
              <w:spacing w:after="0" w:line="240" w:lineRule="auto"/>
              <w:rPr/>
            </w:pPr>
            <w:r w:rsidDel="00000000" w:rsidR="00000000" w:rsidRPr="00000000">
              <w:rPr>
                <w:rtl w:val="0"/>
              </w:rPr>
            </w:r>
          </w:p>
          <w:p w:rsidR="00000000" w:rsidDel="00000000" w:rsidP="00000000" w:rsidRDefault="00000000" w:rsidRPr="00000000" w14:paraId="000000D6">
            <w:pPr>
              <w:spacing w:after="0" w:line="240" w:lineRule="auto"/>
              <w:rPr/>
            </w:pPr>
            <w:r w:rsidDel="00000000" w:rsidR="00000000" w:rsidRPr="00000000">
              <w:rPr>
                <w:rtl w:val="0"/>
              </w:rPr>
            </w:r>
          </w:p>
        </w:tc>
        <w:tc>
          <w:tcPr/>
          <w:p w:rsidR="00000000" w:rsidDel="00000000" w:rsidP="00000000" w:rsidRDefault="00000000" w:rsidRPr="00000000" w14:paraId="000000D7">
            <w:pPr>
              <w:spacing w:after="0" w:line="240" w:lineRule="auto"/>
              <w:rPr/>
            </w:pPr>
            <w:r w:rsidDel="00000000" w:rsidR="00000000" w:rsidRPr="00000000">
              <w:rPr>
                <w:rtl w:val="0"/>
              </w:rPr>
              <w:t xml:space="preserve">Gall cerdded dros planhigion sydd mewn perygl ac eu niweidio neu lladd. </w:t>
            </w:r>
          </w:p>
        </w:tc>
        <w:tc>
          <w:tcPr/>
          <w:p w:rsidR="00000000" w:rsidDel="00000000" w:rsidP="00000000" w:rsidRDefault="00000000" w:rsidRPr="00000000" w14:paraId="000000D8">
            <w:pPr>
              <w:spacing w:after="0" w:line="240" w:lineRule="auto"/>
              <w:rPr/>
            </w:pPr>
            <w:r w:rsidDel="00000000" w:rsidR="00000000" w:rsidRPr="00000000">
              <w:rPr>
                <w:rtl w:val="0"/>
              </w:rPr>
              <w:t xml:space="preserve">Bydd y plant a staff yn ofalus iawn tra’n cerdded er mwyn iscrhau nid ydynt yn cerdded dros planhigion sydd mewn perygl. </w:t>
            </w:r>
          </w:p>
        </w:tc>
        <w:tc>
          <w:tcPr/>
          <w:p w:rsidR="00000000" w:rsidDel="00000000" w:rsidP="00000000" w:rsidRDefault="00000000" w:rsidRPr="00000000" w14:paraId="000000D9">
            <w:pPr>
              <w:spacing w:after="0" w:line="240" w:lineRule="auto"/>
              <w:rPr/>
            </w:pPr>
            <w:r w:rsidDel="00000000" w:rsidR="00000000" w:rsidRPr="00000000">
              <w:rPr>
                <w:rtl w:val="0"/>
              </w:rPr>
              <w:t xml:space="preserve">Bydd eisiau esgidiau cerdded addas. </w:t>
            </w:r>
          </w:p>
        </w:tc>
        <w:tc>
          <w:tcPr/>
          <w:p w:rsidR="00000000" w:rsidDel="00000000" w:rsidP="00000000" w:rsidRDefault="00000000" w:rsidRPr="00000000" w14:paraId="000000DA">
            <w:pPr>
              <w:spacing w:after="0" w:line="240" w:lineRule="auto"/>
              <w:rPr/>
            </w:pPr>
            <w:r w:rsidDel="00000000" w:rsidR="00000000" w:rsidRPr="00000000">
              <w:rPr>
                <w:rtl w:val="0"/>
              </w:rPr>
              <w:t xml:space="preserve">Bydd y staff yn gyfrifol o sicrhau bod y plant a staff yn ofalus o lle maent yn sefyll. </w:t>
            </w:r>
          </w:p>
        </w:tc>
      </w:tr>
      <w:tr>
        <w:tc>
          <w:tcPr/>
          <w:p w:rsidR="00000000" w:rsidDel="00000000" w:rsidP="00000000" w:rsidRDefault="00000000" w:rsidRPr="00000000" w14:paraId="000000DB">
            <w:pPr>
              <w:spacing w:after="0" w:line="240" w:lineRule="auto"/>
              <w:rPr/>
            </w:pPr>
            <w:r w:rsidDel="00000000" w:rsidR="00000000" w:rsidRPr="00000000">
              <w:rPr>
                <w:rtl w:val="0"/>
              </w:rPr>
              <w:t xml:space="preserve">Pigo’r planhigion gwahanol i fynnu tra’n cerdded i fynnu. </w:t>
            </w:r>
          </w:p>
          <w:p w:rsidR="00000000" w:rsidDel="00000000" w:rsidP="00000000" w:rsidRDefault="00000000" w:rsidRPr="00000000" w14:paraId="000000DC">
            <w:pPr>
              <w:spacing w:after="0" w:line="240" w:lineRule="auto"/>
              <w:rPr/>
            </w:pPr>
            <w:r w:rsidDel="00000000" w:rsidR="00000000" w:rsidRPr="00000000">
              <w:rPr>
                <w:rtl w:val="0"/>
              </w:rPr>
            </w:r>
          </w:p>
          <w:p w:rsidR="00000000" w:rsidDel="00000000" w:rsidP="00000000" w:rsidRDefault="00000000" w:rsidRPr="00000000" w14:paraId="000000DD">
            <w:pPr>
              <w:spacing w:after="0" w:line="240" w:lineRule="auto"/>
              <w:rPr/>
            </w:pPr>
            <w:r w:rsidDel="00000000" w:rsidR="00000000" w:rsidRPr="00000000">
              <w:rPr>
                <w:rtl w:val="0"/>
              </w:rPr>
            </w:r>
          </w:p>
          <w:p w:rsidR="00000000" w:rsidDel="00000000" w:rsidP="00000000" w:rsidRDefault="00000000" w:rsidRPr="00000000" w14:paraId="000000DE">
            <w:pPr>
              <w:spacing w:after="0" w:line="240" w:lineRule="auto"/>
              <w:rPr/>
            </w:pPr>
            <w:r w:rsidDel="00000000" w:rsidR="00000000" w:rsidRPr="00000000">
              <w:rPr>
                <w:rtl w:val="0"/>
              </w:rPr>
            </w:r>
          </w:p>
          <w:p w:rsidR="00000000" w:rsidDel="00000000" w:rsidP="00000000" w:rsidRDefault="00000000" w:rsidRPr="00000000" w14:paraId="000000DF">
            <w:pPr>
              <w:spacing w:after="0" w:line="240" w:lineRule="auto"/>
              <w:rPr/>
            </w:pPr>
            <w:r w:rsidDel="00000000" w:rsidR="00000000" w:rsidRPr="00000000">
              <w:rPr>
                <w:rtl w:val="0"/>
              </w:rPr>
            </w:r>
          </w:p>
        </w:tc>
        <w:tc>
          <w:tcPr/>
          <w:p w:rsidR="00000000" w:rsidDel="00000000" w:rsidP="00000000" w:rsidRDefault="00000000" w:rsidRPr="00000000" w14:paraId="000000E0">
            <w:pPr>
              <w:spacing w:after="0" w:line="240" w:lineRule="auto"/>
              <w:rPr/>
            </w:pPr>
            <w:r w:rsidDel="00000000" w:rsidR="00000000" w:rsidRPr="00000000">
              <w:rPr>
                <w:rtl w:val="0"/>
              </w:rPr>
              <w:t xml:space="preserve">Gall y plant pigo planhigion sydd dddal yn fyw neu planhigion sydd mewn perygl. </w:t>
            </w:r>
          </w:p>
        </w:tc>
        <w:tc>
          <w:tcPr/>
          <w:p w:rsidR="00000000" w:rsidDel="00000000" w:rsidP="00000000" w:rsidRDefault="00000000" w:rsidRPr="00000000" w14:paraId="000000E1">
            <w:pPr>
              <w:spacing w:after="0" w:line="240" w:lineRule="auto"/>
              <w:rPr/>
            </w:pPr>
            <w:r w:rsidDel="00000000" w:rsidR="00000000" w:rsidRPr="00000000">
              <w:rPr>
                <w:rtl w:val="0"/>
              </w:rPr>
              <w:t xml:space="preserve">Byddwn yn sicrhau ni fydd y plant yn pigo planhigion sydd dal i fod yn fyw neu planhigion sydd o dan perygl. </w:t>
            </w:r>
          </w:p>
        </w:tc>
        <w:tc>
          <w:tcPr/>
          <w:p w:rsidR="00000000" w:rsidDel="00000000" w:rsidP="00000000" w:rsidRDefault="00000000" w:rsidRPr="00000000" w14:paraId="000000E2">
            <w:pPr>
              <w:spacing w:after="0" w:line="240" w:lineRule="auto"/>
              <w:rPr/>
            </w:pPr>
            <w:r w:rsidDel="00000000" w:rsidR="00000000" w:rsidRPr="00000000">
              <w:rPr>
                <w:rtl w:val="0"/>
              </w:rPr>
              <w:t xml:space="preserve">Esgidiau cerdded addas. </w:t>
            </w:r>
          </w:p>
        </w:tc>
        <w:tc>
          <w:tcPr/>
          <w:p w:rsidR="00000000" w:rsidDel="00000000" w:rsidP="00000000" w:rsidRDefault="00000000" w:rsidRPr="00000000" w14:paraId="000000E3">
            <w:pPr>
              <w:spacing w:after="0" w:line="240" w:lineRule="auto"/>
              <w:rPr/>
            </w:pPr>
            <w:r w:rsidDel="00000000" w:rsidR="00000000" w:rsidRPr="00000000">
              <w:rPr>
                <w:rtl w:val="0"/>
              </w:rPr>
              <w:t xml:space="preserve">Bydd y staff yn gyfrifol o sicrhau nid ydy’r plant yn dewis y planhigion yma. </w:t>
            </w:r>
          </w:p>
        </w:tc>
      </w:tr>
      <w:tr>
        <w:tc>
          <w:tcPr/>
          <w:p w:rsidR="00000000" w:rsidDel="00000000" w:rsidP="00000000" w:rsidRDefault="00000000" w:rsidRPr="00000000" w14:paraId="000000E4">
            <w:pPr>
              <w:spacing w:after="0" w:line="240" w:lineRule="auto"/>
              <w:rPr/>
            </w:pPr>
            <w:r w:rsidDel="00000000" w:rsidR="00000000" w:rsidRPr="00000000">
              <w:rPr>
                <w:rtl w:val="0"/>
              </w:rPr>
              <w:t xml:space="preserve">Paentio’r planhigion er mwyn creu’r celf. </w:t>
            </w:r>
          </w:p>
          <w:p w:rsidR="00000000" w:rsidDel="00000000" w:rsidP="00000000" w:rsidRDefault="00000000" w:rsidRPr="00000000" w14:paraId="000000E5">
            <w:pPr>
              <w:spacing w:after="0" w:line="240" w:lineRule="auto"/>
              <w:rPr/>
            </w:pPr>
            <w:r w:rsidDel="00000000" w:rsidR="00000000" w:rsidRPr="00000000">
              <w:rPr>
                <w:rtl w:val="0"/>
              </w:rPr>
            </w:r>
          </w:p>
          <w:p w:rsidR="00000000" w:rsidDel="00000000" w:rsidP="00000000" w:rsidRDefault="00000000" w:rsidRPr="00000000" w14:paraId="000000E6">
            <w:pPr>
              <w:spacing w:after="0" w:line="240" w:lineRule="auto"/>
              <w:rPr/>
            </w:pPr>
            <w:r w:rsidDel="00000000" w:rsidR="00000000" w:rsidRPr="00000000">
              <w:rPr>
                <w:rtl w:val="0"/>
              </w:rPr>
            </w:r>
          </w:p>
          <w:p w:rsidR="00000000" w:rsidDel="00000000" w:rsidP="00000000" w:rsidRDefault="00000000" w:rsidRPr="00000000" w14:paraId="000000E7">
            <w:pPr>
              <w:spacing w:after="0" w:line="240" w:lineRule="auto"/>
              <w:rPr/>
            </w:pPr>
            <w:r w:rsidDel="00000000" w:rsidR="00000000" w:rsidRPr="00000000">
              <w:rPr>
                <w:rtl w:val="0"/>
              </w:rPr>
            </w:r>
          </w:p>
          <w:p w:rsidR="00000000" w:rsidDel="00000000" w:rsidP="00000000" w:rsidRDefault="00000000" w:rsidRPr="00000000" w14:paraId="000000E8">
            <w:pPr>
              <w:spacing w:after="0" w:line="240" w:lineRule="auto"/>
              <w:rPr/>
            </w:pPr>
            <w:r w:rsidDel="00000000" w:rsidR="00000000" w:rsidRPr="00000000">
              <w:rPr>
                <w:rtl w:val="0"/>
              </w:rPr>
            </w:r>
          </w:p>
          <w:p w:rsidR="00000000" w:rsidDel="00000000" w:rsidP="00000000" w:rsidRDefault="00000000" w:rsidRPr="00000000" w14:paraId="000000E9">
            <w:pPr>
              <w:spacing w:after="0" w:line="240" w:lineRule="auto"/>
              <w:rPr/>
            </w:pPr>
            <w:r w:rsidDel="00000000" w:rsidR="00000000" w:rsidRPr="00000000">
              <w:rPr>
                <w:rtl w:val="0"/>
              </w:rPr>
            </w:r>
          </w:p>
        </w:tc>
        <w:tc>
          <w:tcPr/>
          <w:p w:rsidR="00000000" w:rsidDel="00000000" w:rsidP="00000000" w:rsidRDefault="00000000" w:rsidRPr="00000000" w14:paraId="000000EA">
            <w:pPr>
              <w:spacing w:after="0" w:line="240" w:lineRule="auto"/>
              <w:rPr/>
            </w:pPr>
            <w:r w:rsidDel="00000000" w:rsidR="00000000" w:rsidRPr="00000000">
              <w:rPr>
                <w:rtl w:val="0"/>
              </w:rPr>
              <w:t xml:space="preserve">Ar ol i’r plant gorffen paentio’r planhigion a creu’r celf gall y plant anghofio casglu’r planhigion i gyd efo’r paent arynt. </w:t>
            </w:r>
          </w:p>
        </w:tc>
        <w:tc>
          <w:tcPr/>
          <w:p w:rsidR="00000000" w:rsidDel="00000000" w:rsidP="00000000" w:rsidRDefault="00000000" w:rsidRPr="00000000" w14:paraId="000000EB">
            <w:pPr>
              <w:spacing w:after="0" w:line="240" w:lineRule="auto"/>
              <w:rPr/>
            </w:pPr>
            <w:r w:rsidDel="00000000" w:rsidR="00000000" w:rsidRPr="00000000">
              <w:rPr>
                <w:rtl w:val="0"/>
              </w:rPr>
              <w:t xml:space="preserve">Byddwn yn sicrhau ein fod yn casglu’r planhigion i gyd sydd efo paent arnynt. </w:t>
            </w:r>
          </w:p>
        </w:tc>
        <w:tc>
          <w:tcPr/>
          <w:p w:rsidR="00000000" w:rsidDel="00000000" w:rsidP="00000000" w:rsidRDefault="00000000" w:rsidRPr="00000000" w14:paraId="000000EC">
            <w:pPr>
              <w:spacing w:after="0" w:line="240" w:lineRule="auto"/>
              <w:rPr/>
            </w:pPr>
            <w:r w:rsidDel="00000000" w:rsidR="00000000" w:rsidRPr="00000000">
              <w:rPr>
                <w:rtl w:val="0"/>
              </w:rPr>
              <w:t xml:space="preserve">Bagiau bin ddu, weipiau a menyg. </w:t>
            </w:r>
          </w:p>
        </w:tc>
        <w:tc>
          <w:tcPr/>
          <w:p w:rsidR="00000000" w:rsidDel="00000000" w:rsidP="00000000" w:rsidRDefault="00000000" w:rsidRPr="00000000" w14:paraId="000000ED">
            <w:pPr>
              <w:spacing w:after="0" w:line="240" w:lineRule="auto"/>
              <w:rPr/>
            </w:pPr>
            <w:r w:rsidDel="00000000" w:rsidR="00000000" w:rsidRPr="00000000">
              <w:rPr>
                <w:rtl w:val="0"/>
              </w:rPr>
              <w:t xml:space="preserve">Bydd y plant a staff yn sicrhau fod y planhigion i gyd yn y bag ddu. </w:t>
            </w:r>
          </w:p>
        </w:tc>
      </w:tr>
      <w:tr>
        <w:tc>
          <w:tcPr/>
          <w:p w:rsidR="00000000" w:rsidDel="00000000" w:rsidP="00000000" w:rsidRDefault="00000000" w:rsidRPr="00000000" w14:paraId="000000EE">
            <w:pPr>
              <w:spacing w:after="0" w:line="240" w:lineRule="auto"/>
              <w:rPr/>
            </w:pPr>
            <w:r w:rsidDel="00000000" w:rsidR="00000000" w:rsidRPr="00000000">
              <w:rPr>
                <w:rtl w:val="0"/>
              </w:rPr>
              <w:t xml:space="preserve">Gludo a defnyddio tap selo am y celf. </w:t>
            </w:r>
          </w:p>
          <w:p w:rsidR="00000000" w:rsidDel="00000000" w:rsidP="00000000" w:rsidRDefault="00000000" w:rsidRPr="00000000" w14:paraId="000000EF">
            <w:pPr>
              <w:spacing w:after="0" w:line="240" w:lineRule="auto"/>
              <w:rPr/>
            </w:pPr>
            <w:r w:rsidDel="00000000" w:rsidR="00000000" w:rsidRPr="00000000">
              <w:rPr>
                <w:rtl w:val="0"/>
              </w:rPr>
            </w:r>
          </w:p>
          <w:p w:rsidR="00000000" w:rsidDel="00000000" w:rsidP="00000000" w:rsidRDefault="00000000" w:rsidRPr="00000000" w14:paraId="000000F0">
            <w:pPr>
              <w:spacing w:after="0" w:line="240" w:lineRule="auto"/>
              <w:rPr/>
            </w:pPr>
            <w:r w:rsidDel="00000000" w:rsidR="00000000" w:rsidRPr="00000000">
              <w:rPr>
                <w:rtl w:val="0"/>
              </w:rPr>
            </w:r>
          </w:p>
          <w:p w:rsidR="00000000" w:rsidDel="00000000" w:rsidP="00000000" w:rsidRDefault="00000000" w:rsidRPr="00000000" w14:paraId="000000F1">
            <w:pPr>
              <w:spacing w:after="0" w:line="240" w:lineRule="auto"/>
              <w:rPr/>
            </w:pPr>
            <w:r w:rsidDel="00000000" w:rsidR="00000000" w:rsidRPr="00000000">
              <w:rPr>
                <w:rtl w:val="0"/>
              </w:rPr>
            </w:r>
          </w:p>
          <w:p w:rsidR="00000000" w:rsidDel="00000000" w:rsidP="00000000" w:rsidRDefault="00000000" w:rsidRPr="00000000" w14:paraId="000000F2">
            <w:pPr>
              <w:spacing w:after="0" w:line="240" w:lineRule="auto"/>
              <w:rPr/>
            </w:pPr>
            <w:r w:rsidDel="00000000" w:rsidR="00000000" w:rsidRPr="00000000">
              <w:rPr>
                <w:rtl w:val="0"/>
              </w:rPr>
            </w:r>
          </w:p>
        </w:tc>
        <w:tc>
          <w:tcPr/>
          <w:p w:rsidR="00000000" w:rsidDel="00000000" w:rsidP="00000000" w:rsidRDefault="00000000" w:rsidRPr="00000000" w14:paraId="000000F3">
            <w:pPr>
              <w:spacing w:after="0" w:line="240" w:lineRule="auto"/>
              <w:rPr/>
            </w:pPr>
            <w:r w:rsidDel="00000000" w:rsidR="00000000" w:rsidRPr="00000000">
              <w:rPr>
                <w:rtl w:val="0"/>
              </w:rPr>
              <w:t xml:space="preserve">Gall angofio caglu’r glud neu tap selo i gyd ar ol gorffen y </w:t>
            </w:r>
            <w:r w:rsidDel="00000000" w:rsidR="00000000" w:rsidRPr="00000000">
              <w:rPr>
                <w:rtl w:val="0"/>
              </w:rPr>
              <w:t xml:space="preserve">gweithgaredd</w:t>
            </w:r>
            <w:r w:rsidDel="00000000" w:rsidR="00000000" w:rsidRPr="00000000">
              <w:rPr>
                <w:rtl w:val="0"/>
              </w:rPr>
              <w:t xml:space="preserve">. </w:t>
            </w:r>
          </w:p>
        </w:tc>
        <w:tc>
          <w:tcPr/>
          <w:p w:rsidR="00000000" w:rsidDel="00000000" w:rsidP="00000000" w:rsidRDefault="00000000" w:rsidRPr="00000000" w14:paraId="000000F4">
            <w:pPr>
              <w:spacing w:after="0" w:line="240" w:lineRule="auto"/>
              <w:rPr/>
            </w:pPr>
            <w:r w:rsidDel="00000000" w:rsidR="00000000" w:rsidRPr="00000000">
              <w:rPr>
                <w:rtl w:val="0"/>
              </w:rPr>
              <w:t xml:space="preserve">Byddwn yn sicrahu i gasglu’r adnoddau rydym wedi defnyddio i gyd. </w:t>
            </w:r>
          </w:p>
        </w:tc>
        <w:tc>
          <w:tcPr/>
          <w:p w:rsidR="00000000" w:rsidDel="00000000" w:rsidP="00000000" w:rsidRDefault="00000000" w:rsidRPr="00000000" w14:paraId="000000F5">
            <w:pPr>
              <w:spacing w:after="0" w:line="240" w:lineRule="auto"/>
              <w:rPr/>
            </w:pPr>
            <w:r w:rsidDel="00000000" w:rsidR="00000000" w:rsidRPr="00000000">
              <w:rPr>
                <w:rtl w:val="0"/>
              </w:rPr>
              <w:t xml:space="preserve">Byddwn yn mynd a bagiau bin ddu, weipiau a mednyg. </w:t>
            </w:r>
          </w:p>
        </w:tc>
        <w:tc>
          <w:tcPr/>
          <w:p w:rsidR="00000000" w:rsidDel="00000000" w:rsidP="00000000" w:rsidRDefault="00000000" w:rsidRPr="00000000" w14:paraId="000000F6">
            <w:pPr>
              <w:spacing w:after="0" w:line="240" w:lineRule="auto"/>
              <w:rPr/>
            </w:pPr>
            <w:r w:rsidDel="00000000" w:rsidR="00000000" w:rsidRPr="00000000">
              <w:rPr>
                <w:rtl w:val="0"/>
              </w:rPr>
              <w:t xml:space="preserve">Bydd y plant a staff i gyd yn sicrhau fod yr ardal yn glan ar ol i’r </w:t>
            </w:r>
            <w:r w:rsidDel="00000000" w:rsidR="00000000" w:rsidRPr="00000000">
              <w:rPr>
                <w:rtl w:val="0"/>
              </w:rPr>
              <w:t xml:space="preserve">gweithgaredd</w:t>
            </w:r>
            <w:r w:rsidDel="00000000" w:rsidR="00000000" w:rsidRPr="00000000">
              <w:rPr>
                <w:rtl w:val="0"/>
              </w:rPr>
              <w:t xml:space="preserve"> gorffen.  </w:t>
            </w:r>
          </w:p>
          <w:p w:rsidR="00000000" w:rsidDel="00000000" w:rsidP="00000000" w:rsidRDefault="00000000" w:rsidRPr="00000000" w14:paraId="000000F7">
            <w:pPr>
              <w:spacing w:after="0" w:line="240" w:lineRule="auto"/>
              <w:rPr/>
            </w:pPr>
            <w:r w:rsidDel="00000000" w:rsidR="00000000" w:rsidRPr="00000000">
              <w:rPr>
                <w:rtl w:val="0"/>
              </w:rPr>
            </w:r>
          </w:p>
          <w:p w:rsidR="00000000" w:rsidDel="00000000" w:rsidP="00000000" w:rsidRDefault="00000000" w:rsidRPr="00000000" w14:paraId="000000F8">
            <w:pPr>
              <w:spacing w:after="0" w:line="240" w:lineRule="auto"/>
              <w:rPr/>
            </w:pPr>
            <w:r w:rsidDel="00000000" w:rsidR="00000000" w:rsidRPr="00000000">
              <w:rPr>
                <w:rtl w:val="0"/>
              </w:rPr>
            </w:r>
          </w:p>
          <w:p w:rsidR="00000000" w:rsidDel="00000000" w:rsidP="00000000" w:rsidRDefault="00000000" w:rsidRPr="00000000" w14:paraId="000000F9">
            <w:pPr>
              <w:spacing w:after="0" w:line="240" w:lineRule="auto"/>
              <w:rPr/>
            </w:pPr>
            <w:r w:rsidDel="00000000" w:rsidR="00000000" w:rsidRPr="00000000">
              <w:rPr>
                <w:rtl w:val="0"/>
              </w:rPr>
            </w:r>
          </w:p>
          <w:p w:rsidR="00000000" w:rsidDel="00000000" w:rsidP="00000000" w:rsidRDefault="00000000" w:rsidRPr="00000000" w14:paraId="000000FA">
            <w:pPr>
              <w:spacing w:after="0" w:line="240" w:lineRule="auto"/>
              <w:rPr/>
            </w:pPr>
            <w:r w:rsidDel="00000000" w:rsidR="00000000" w:rsidRPr="00000000">
              <w:rPr>
                <w:rtl w:val="0"/>
              </w:rPr>
            </w:r>
          </w:p>
          <w:p w:rsidR="00000000" w:rsidDel="00000000" w:rsidP="00000000" w:rsidRDefault="00000000" w:rsidRPr="00000000" w14:paraId="000000FB">
            <w:pPr>
              <w:spacing w:after="0" w:line="240" w:lineRule="auto"/>
              <w:rPr/>
            </w:pPr>
            <w:r w:rsidDel="00000000" w:rsidR="00000000" w:rsidRPr="00000000">
              <w:rPr>
                <w:rtl w:val="0"/>
              </w:rPr>
            </w:r>
          </w:p>
          <w:p w:rsidR="00000000" w:rsidDel="00000000" w:rsidP="00000000" w:rsidRDefault="00000000" w:rsidRPr="00000000" w14:paraId="000000FC">
            <w:pPr>
              <w:spacing w:after="0" w:line="240" w:lineRule="auto"/>
              <w:rPr/>
            </w:pPr>
            <w:r w:rsidDel="00000000" w:rsidR="00000000" w:rsidRPr="00000000">
              <w:rPr>
                <w:rtl w:val="0"/>
              </w:rPr>
            </w:r>
          </w:p>
          <w:p w:rsidR="00000000" w:rsidDel="00000000" w:rsidP="00000000" w:rsidRDefault="00000000" w:rsidRPr="00000000" w14:paraId="000000FD">
            <w:pPr>
              <w:spacing w:after="0" w:line="240" w:lineRule="auto"/>
              <w:rPr/>
            </w:pPr>
            <w:r w:rsidDel="00000000" w:rsidR="00000000" w:rsidRPr="00000000">
              <w:rPr>
                <w:rtl w:val="0"/>
              </w:rPr>
            </w:r>
          </w:p>
          <w:p w:rsidR="00000000" w:rsidDel="00000000" w:rsidP="00000000" w:rsidRDefault="00000000" w:rsidRPr="00000000" w14:paraId="000000FE">
            <w:pPr>
              <w:spacing w:after="0" w:line="240" w:lineRule="auto"/>
              <w:rPr/>
            </w:pPr>
            <w:r w:rsidDel="00000000" w:rsidR="00000000" w:rsidRPr="00000000">
              <w:rPr>
                <w:rtl w:val="0"/>
              </w:rPr>
            </w:r>
          </w:p>
        </w:tc>
      </w:tr>
    </w:tbl>
    <w:p w:rsidR="00000000" w:rsidDel="00000000" w:rsidP="00000000" w:rsidRDefault="00000000" w:rsidRPr="00000000" w14:paraId="000000FF">
      <w:pPr>
        <w:rPr>
          <w:u w:val="single"/>
        </w:rPr>
      </w:pPr>
      <w:r w:rsidDel="00000000" w:rsidR="00000000" w:rsidRPr="00000000">
        <w:rPr>
          <w:rtl w:val="0"/>
        </w:rPr>
      </w:r>
    </w:p>
    <w:p w:rsidR="00000000" w:rsidDel="00000000" w:rsidP="00000000" w:rsidRDefault="00000000" w:rsidRPr="00000000" w14:paraId="00000100">
      <w:pPr>
        <w:rPr>
          <w:u w:val="single"/>
        </w:rPr>
      </w:pPr>
      <w:r w:rsidDel="00000000" w:rsidR="00000000" w:rsidRPr="00000000">
        <w:rPr>
          <w:rtl w:val="0"/>
        </w:rPr>
      </w:r>
    </w:p>
    <w:p w:rsidR="00000000" w:rsidDel="00000000" w:rsidP="00000000" w:rsidRDefault="00000000" w:rsidRPr="00000000" w14:paraId="00000101">
      <w:pPr>
        <w:rPr>
          <w:u w:val="single"/>
        </w:rPr>
      </w:pPr>
      <w:r w:rsidDel="00000000" w:rsidR="00000000" w:rsidRPr="00000000">
        <w:rPr>
          <w:u w:val="single"/>
          <w:rtl w:val="0"/>
        </w:rPr>
        <w:t xml:space="preserve">Rhan 4 </w:t>
      </w:r>
    </w:p>
    <w:p w:rsidR="00000000" w:rsidDel="00000000" w:rsidP="00000000" w:rsidRDefault="00000000" w:rsidRPr="00000000" w14:paraId="00000102">
      <w:pPr>
        <w:rPr>
          <w:u w:val="single"/>
        </w:rPr>
      </w:pPr>
      <w:r w:rsidDel="00000000" w:rsidR="00000000" w:rsidRPr="00000000">
        <w:rPr>
          <w:rtl w:val="0"/>
        </w:rPr>
      </w:r>
    </w:p>
    <w:p w:rsidR="00000000" w:rsidDel="00000000" w:rsidP="00000000" w:rsidRDefault="00000000" w:rsidRPr="00000000" w14:paraId="00000103">
      <w:pPr>
        <w:spacing w:after="0" w:line="276" w:lineRule="auto"/>
        <w:rPr>
          <w:rFonts w:ascii="Arial" w:cs="Arial" w:eastAsia="Arial" w:hAnsi="Arial"/>
          <w:i w:val="1"/>
        </w:rPr>
      </w:pPr>
      <w:r w:rsidDel="00000000" w:rsidR="00000000" w:rsidRPr="00000000">
        <w:rPr>
          <w:rFonts w:ascii="Arial" w:cs="Arial" w:eastAsia="Arial" w:hAnsi="Arial"/>
          <w:rtl w:val="0"/>
        </w:rPr>
        <w:t xml:space="preserve">Tra roeddwn yn feddwl am pa gweithgaredd i gynllunio am y uned yma roeddwn wedi edrych ar y fidio “What does effective teaching look like at the Little Forest Folks forest Nursery?” gan SIREN Films </w:t>
      </w:r>
      <w:r w:rsidDel="00000000" w:rsidR="00000000" w:rsidRPr="00000000">
        <w:rPr>
          <w:rFonts w:ascii="Arial" w:cs="Arial" w:eastAsia="Arial" w:hAnsi="Arial"/>
          <w:i w:val="1"/>
          <w:rtl w:val="0"/>
        </w:rPr>
        <w:t xml:space="preserve">(Dim dyddiad)</w:t>
      </w:r>
      <w:r w:rsidDel="00000000" w:rsidR="00000000" w:rsidRPr="00000000">
        <w:rPr>
          <w:rFonts w:ascii="Arial" w:cs="Arial" w:eastAsia="Arial" w:hAnsi="Arial"/>
          <w:rtl w:val="0"/>
        </w:rPr>
        <w:t xml:space="preserve">. Tra roeddwn yn edrych ar y fidio yma am y Meithrinfa Fforest roeddwn yn chwilfrydig am beth roeddwn yn eu gwneud ynglun a sut roedd y plant yn chwarae ac beth roeddynt yn chwarae efo. Roedd y plant yn chwarae efo llawer o ddefnyddiau naturiol a oedd ar tir y Meithrinfa, roedd rhain yn cynnwys planciau o bren i gydbwyso arno efo eu ffrindiau, brigau o’r llawr ac yn chwarae yn y coed. Ar y llaw arall roeddynt hefyd yn cynnwys rhai adnoddau an-naturiol, roedd hyn yn cynnwys teiars ceir a rhaff/ llinyn. Mae’r Meithrinfa fforest yma yn cynnwys syniadau o theori Montessori gan defnyddio nifer o adnoddau naturiol ond hefyd yn cynnwys adnoddau an- naturiol. Mae </w:t>
      </w:r>
      <w:r w:rsidDel="00000000" w:rsidR="00000000" w:rsidRPr="00000000">
        <w:rPr>
          <w:rFonts w:ascii="Arial" w:cs="Arial" w:eastAsia="Arial" w:hAnsi="Arial"/>
          <w:i w:val="1"/>
          <w:rtl w:val="0"/>
        </w:rPr>
        <w:t xml:space="preserve">Grounds For Play</w:t>
      </w:r>
      <w:r w:rsidDel="00000000" w:rsidR="00000000" w:rsidRPr="00000000">
        <w:rPr>
          <w:rFonts w:ascii="Arial" w:cs="Arial" w:eastAsia="Arial" w:hAnsi="Arial"/>
          <w:rtl w:val="0"/>
        </w:rPr>
        <w:t xml:space="preserve"> (dim dyddiad) yn trafod sut gallwch troi eich ardal chwarae i fewn i ardal chwarae Montessori. Dywed </w:t>
      </w:r>
      <w:r w:rsidDel="00000000" w:rsidR="00000000" w:rsidRPr="00000000">
        <w:rPr>
          <w:rFonts w:ascii="Arial" w:cs="Arial" w:eastAsia="Arial" w:hAnsi="Arial"/>
          <w:i w:val="1"/>
          <w:rtl w:val="0"/>
        </w:rPr>
        <w:t xml:space="preserve">Grounds For Play </w:t>
      </w:r>
    </w:p>
    <w:p w:rsidR="00000000" w:rsidDel="00000000" w:rsidP="00000000" w:rsidRDefault="00000000" w:rsidRPr="00000000" w14:paraId="00000104">
      <w:pPr>
        <w:spacing w:after="0" w:line="276" w:lineRule="auto"/>
        <w:rPr>
          <w:rFonts w:ascii="Arial" w:cs="Arial" w:eastAsia="Arial" w:hAnsi="Arial"/>
          <w:sz w:val="24"/>
          <w:szCs w:val="24"/>
          <w:highlight w:val="white"/>
        </w:rPr>
      </w:pPr>
      <w:r w:rsidDel="00000000" w:rsidR="00000000" w:rsidRPr="00000000">
        <w:rPr>
          <w:rFonts w:ascii="Arial" w:cs="Arial" w:eastAsia="Arial" w:hAnsi="Arial"/>
          <w:rtl w:val="0"/>
        </w:rPr>
        <w:tab/>
      </w:r>
      <w:r w:rsidDel="00000000" w:rsidR="00000000" w:rsidRPr="00000000">
        <w:rPr>
          <w:rFonts w:ascii="Arial" w:cs="Arial" w:eastAsia="Arial" w:hAnsi="Arial"/>
          <w:sz w:val="24"/>
          <w:szCs w:val="24"/>
          <w:highlight w:val="white"/>
          <w:rtl w:val="0"/>
        </w:rPr>
        <w:t xml:space="preserve">“The addition of manufactured elements and loose parts, such as flower planters or wooden blocks, offer additional learning opportunities and enhance the overall atmosphere of your outdoor space.” </w:t>
      </w:r>
    </w:p>
    <w:p w:rsidR="00000000" w:rsidDel="00000000" w:rsidP="00000000" w:rsidRDefault="00000000" w:rsidRPr="00000000" w14:paraId="00000105">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ab/>
        <w:t xml:space="preserve">Mae’r gwefan yma yn sôn am y fanteion o gynnwys defnyddiau an- naturiol efo’r defnyddiau naturiol. Mae “Learning to play the natural way: the benefits of natural resources”</w:t>
      </w:r>
      <w:r w:rsidDel="00000000" w:rsidR="00000000" w:rsidRPr="00000000">
        <w:rPr>
          <w:rFonts w:ascii="Arial" w:cs="Arial" w:eastAsia="Arial" w:hAnsi="Arial"/>
          <w:i w:val="1"/>
          <w:sz w:val="24"/>
          <w:szCs w:val="24"/>
          <w:highlight w:val="white"/>
          <w:rtl w:val="0"/>
        </w:rPr>
        <w:t xml:space="preserve"> </w:t>
      </w:r>
      <w:r w:rsidDel="00000000" w:rsidR="00000000" w:rsidRPr="00000000">
        <w:rPr>
          <w:rFonts w:ascii="Arial" w:cs="Arial" w:eastAsia="Arial" w:hAnsi="Arial"/>
          <w:sz w:val="24"/>
          <w:szCs w:val="24"/>
          <w:highlight w:val="white"/>
          <w:rtl w:val="0"/>
        </w:rPr>
        <w:t xml:space="preserve">gan “TTS” </w:t>
      </w:r>
      <w:r w:rsidDel="00000000" w:rsidR="00000000" w:rsidRPr="00000000">
        <w:rPr>
          <w:rFonts w:ascii="Arial" w:cs="Arial" w:eastAsia="Arial" w:hAnsi="Arial"/>
          <w:i w:val="1"/>
          <w:sz w:val="24"/>
          <w:szCs w:val="24"/>
          <w:highlight w:val="white"/>
          <w:rtl w:val="0"/>
        </w:rPr>
        <w:t xml:space="preserve">(Dim dyddiad) </w:t>
      </w:r>
      <w:r w:rsidDel="00000000" w:rsidR="00000000" w:rsidRPr="00000000">
        <w:rPr>
          <w:rFonts w:ascii="Arial" w:cs="Arial" w:eastAsia="Arial" w:hAnsi="Arial"/>
          <w:sz w:val="24"/>
          <w:szCs w:val="24"/>
          <w:highlight w:val="white"/>
          <w:rtl w:val="0"/>
        </w:rPr>
        <w:t xml:space="preserve">yn trafod am y fantesion o ddefnyddio adnoddau naturiol. Dywed: </w:t>
      </w:r>
    </w:p>
    <w:p w:rsidR="00000000" w:rsidDel="00000000" w:rsidP="00000000" w:rsidRDefault="00000000" w:rsidRPr="00000000" w14:paraId="00000106">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ab/>
        <w:t xml:space="preserve">“The way </w:t>
      </w:r>
      <w:hyperlink r:id="rId6">
        <w:r w:rsidDel="00000000" w:rsidR="00000000" w:rsidRPr="00000000">
          <w:rPr>
            <w:rFonts w:ascii="Arial" w:cs="Arial" w:eastAsia="Arial" w:hAnsi="Arial"/>
            <w:sz w:val="24"/>
            <w:szCs w:val="24"/>
            <w:highlight w:val="white"/>
            <w:rtl w:val="0"/>
          </w:rPr>
          <w:t xml:space="preserve">natural resources</w:t>
        </w:r>
      </w:hyperlink>
      <w:r w:rsidDel="00000000" w:rsidR="00000000" w:rsidRPr="00000000">
        <w:rPr>
          <w:rFonts w:ascii="Arial" w:cs="Arial" w:eastAsia="Arial" w:hAnsi="Arial"/>
          <w:sz w:val="24"/>
          <w:szCs w:val="24"/>
          <w:highlight w:val="white"/>
          <w:rtl w:val="0"/>
        </w:rPr>
        <w:t xml:space="preserve"> look, feel, smell and taste all provide children with great learning opportunities whilst also ensuring they are getting a better understanding of those objects. Plastic representations do not give anything like the same possibilities.” </w:t>
      </w:r>
    </w:p>
    <w:p w:rsidR="00000000" w:rsidDel="00000000" w:rsidP="00000000" w:rsidRDefault="00000000" w:rsidRPr="00000000" w14:paraId="00000107">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Mae’r awdur yma yn sôn am y fantesion o blant i ddefnyddio adnoddau naturiol yn lle rhai an- naturiol, er enghriafft rhai plastic.  Wnaeth y ddarn yma o’r fidio helpu i mi penderfynnu roeddwn eisiau cynnwys defnyddiau naturiol, sef y planhigion a denfyddiau an- naturiol sef y paent, glud a tap selo. Wrth i’r gweithgaredd yma cynnwys y defnyddiau naturiol roedd y plant yn medru brofi y fantiasion mae “TT” a “Grounds for Play” yn sôn am. </w:t>
      </w:r>
    </w:p>
    <w:p w:rsidR="00000000" w:rsidDel="00000000" w:rsidP="00000000" w:rsidRDefault="00000000" w:rsidRPr="00000000" w14:paraId="00000108">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Yn y fidio gan SIRENS </w:t>
      </w:r>
      <w:r w:rsidDel="00000000" w:rsidR="00000000" w:rsidRPr="00000000">
        <w:rPr>
          <w:rFonts w:ascii="Arial" w:cs="Arial" w:eastAsia="Arial" w:hAnsi="Arial"/>
          <w:i w:val="1"/>
          <w:sz w:val="24"/>
          <w:szCs w:val="24"/>
          <w:highlight w:val="white"/>
          <w:rtl w:val="0"/>
        </w:rPr>
        <w:t xml:space="preserve">(dim dyddiad) </w:t>
      </w:r>
      <w:r w:rsidDel="00000000" w:rsidR="00000000" w:rsidRPr="00000000">
        <w:rPr>
          <w:rFonts w:ascii="Arial" w:cs="Arial" w:eastAsia="Arial" w:hAnsi="Arial"/>
          <w:sz w:val="24"/>
          <w:szCs w:val="24"/>
          <w:highlight w:val="white"/>
          <w:rtl w:val="0"/>
        </w:rPr>
        <w:t xml:space="preserve">rydym yn gweld y plant yn chwarae yn y coed, yn rhedeg o wmpas yn y gwair ac yn chwarae efo brigau. Mae yna ddarn yn y fidio yma pryd mae bachgen yn cesio adeiladu bwa a saeth allan o brigau a llinyn. Yn y ddarn yma mae yna aelod o staff yn eistedd gyferbyn y bachgen yn siarad efo fo ac yn edrych ar beth mae o’n gwneud ond nid ydy o’n ymyrryd yn beth mae’r bachgen yn gwneud nes mae’r plentyn yn gofyn am help. Mae’r aelod o staff yn ymateb efo </w:t>
      </w:r>
    </w:p>
    <w:p w:rsidR="00000000" w:rsidDel="00000000" w:rsidP="00000000" w:rsidRDefault="00000000" w:rsidRPr="00000000" w14:paraId="00000109">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ab/>
        <w:t xml:space="preserve">“ You need some help now? Okay buddy, you tell me exactly what to do.” </w:t>
      </w:r>
    </w:p>
    <w:p w:rsidR="00000000" w:rsidDel="00000000" w:rsidP="00000000" w:rsidRDefault="00000000" w:rsidRPr="00000000" w14:paraId="0000010A">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Mae’r rhan yma o’r fidio wedi dylanwadu sut roeddwn wedi cynllunio rôl y’r oedolyn. Roeddwn wedi penderfynnu fod y staff yn mynd i gadw bach o pellter ond yn rhoi cymorth os mae’r plant yn gofyn yn lle i’r staff cymryd dros y gweithgaredd. Wrth i’r plant a staff gwneud hyn bydd y plant a staff yn medru gweld faint maent yn medru gwneud ar eu hun ac mae’n codi fwy o gyfleoedd i’r plant ddatblygu’n hollysol. </w:t>
      </w:r>
    </w:p>
    <w:p w:rsidR="00000000" w:rsidDel="00000000" w:rsidP="00000000" w:rsidRDefault="00000000" w:rsidRPr="00000000" w14:paraId="0000010B">
      <w:pPr>
        <w:spacing w:after="0"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0C">
      <w:pPr>
        <w:spacing w:after="0"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Mae yna nifer o awduron yn trafod am y pwysgrwydd o’r amgylcheddoedd mae’r  plant yn ddysgu ynddo. Mae gwefan CBAC </w:t>
      </w:r>
      <w:r w:rsidDel="00000000" w:rsidR="00000000" w:rsidRPr="00000000">
        <w:rPr>
          <w:rFonts w:ascii="Arial" w:cs="Arial" w:eastAsia="Arial" w:hAnsi="Arial"/>
          <w:i w:val="1"/>
          <w:sz w:val="24"/>
          <w:szCs w:val="24"/>
          <w:highlight w:val="white"/>
          <w:rtl w:val="0"/>
        </w:rPr>
        <w:t xml:space="preserve">(2019) </w:t>
      </w:r>
      <w:r w:rsidDel="00000000" w:rsidR="00000000" w:rsidRPr="00000000">
        <w:rPr>
          <w:rFonts w:ascii="Arial" w:cs="Arial" w:eastAsia="Arial" w:hAnsi="Arial"/>
          <w:sz w:val="24"/>
          <w:szCs w:val="24"/>
          <w:highlight w:val="white"/>
          <w:rtl w:val="0"/>
        </w:rPr>
        <w:t xml:space="preserve">yn trafod am beth yw’r pwysigrwydd o’r amgylchedd ar datblygiad hollysol plant. Dywed CBAC </w:t>
      </w:r>
      <w:r w:rsidDel="00000000" w:rsidR="00000000" w:rsidRPr="00000000">
        <w:rPr>
          <w:rFonts w:ascii="Arial" w:cs="Arial" w:eastAsia="Arial" w:hAnsi="Arial"/>
          <w:i w:val="1"/>
          <w:sz w:val="24"/>
          <w:szCs w:val="24"/>
          <w:highlight w:val="white"/>
          <w:rtl w:val="0"/>
        </w:rPr>
        <w:t xml:space="preserve">(2019) : </w:t>
      </w:r>
      <w:r w:rsidDel="00000000" w:rsidR="00000000" w:rsidRPr="00000000">
        <w:rPr>
          <w:rtl w:val="0"/>
        </w:rPr>
      </w:r>
    </w:p>
    <w:p w:rsidR="00000000" w:rsidDel="00000000" w:rsidP="00000000" w:rsidRDefault="00000000" w:rsidRPr="00000000" w14:paraId="0000010D">
      <w:pPr>
        <w:spacing w:after="0" w:line="276" w:lineRule="auto"/>
        <w:rPr>
          <w:rFonts w:ascii="Arial" w:cs="Arial" w:eastAsia="Arial" w:hAnsi="Arial"/>
          <w:color w:val="333333"/>
          <w:sz w:val="24"/>
          <w:szCs w:val="24"/>
          <w:highlight w:val="white"/>
        </w:rPr>
      </w:pPr>
      <w:r w:rsidDel="00000000" w:rsidR="00000000" w:rsidRPr="00000000">
        <w:rPr>
          <w:rFonts w:ascii="Arial" w:cs="Arial" w:eastAsia="Arial" w:hAnsi="Arial"/>
          <w:sz w:val="24"/>
          <w:szCs w:val="24"/>
          <w:highlight w:val="white"/>
          <w:rtl w:val="0"/>
        </w:rPr>
        <w:tab/>
        <w:t xml:space="preserve">“</w:t>
      </w:r>
      <w:r w:rsidDel="00000000" w:rsidR="00000000" w:rsidRPr="00000000">
        <w:rPr>
          <w:rFonts w:ascii="Arial" w:cs="Arial" w:eastAsia="Arial" w:hAnsi="Arial"/>
          <w:color w:val="333333"/>
          <w:sz w:val="24"/>
          <w:szCs w:val="24"/>
          <w:highlight w:val="white"/>
          <w:rtl w:val="0"/>
        </w:rPr>
        <w:t xml:space="preserve">The environment has an important role in supporting the learning and development and well-being of children and young people. A child or young person’s environment influences their well-being and development.</w:t>
      </w:r>
    </w:p>
    <w:p w:rsidR="00000000" w:rsidDel="00000000" w:rsidP="00000000" w:rsidRDefault="00000000" w:rsidRPr="00000000" w14:paraId="0000010E">
      <w:pPr>
        <w:shd w:fill="ffffff" w:val="clear"/>
        <w:spacing w:line="276" w:lineRule="auto"/>
        <w:rPr>
          <w:rFonts w:ascii="Arial" w:cs="Arial" w:eastAsia="Arial" w:hAnsi="Arial"/>
          <w:color w:val="333333"/>
          <w:sz w:val="24"/>
          <w:szCs w:val="24"/>
          <w:highlight w:val="white"/>
        </w:rPr>
      </w:pPr>
      <w:r w:rsidDel="00000000" w:rsidR="00000000" w:rsidRPr="00000000">
        <w:rPr>
          <w:rFonts w:ascii="Arial" w:cs="Arial" w:eastAsia="Arial" w:hAnsi="Arial"/>
          <w:color w:val="333333"/>
          <w:sz w:val="24"/>
          <w:szCs w:val="24"/>
          <w:highlight w:val="white"/>
          <w:rtl w:val="0"/>
        </w:rPr>
        <w:t xml:space="preserve">The term ‘environment’ refers not only to the physical environment but also the emotional environment. The Reggio Emilia approach considers the environment to be a significant </w:t>
      </w:r>
      <w:r w:rsidDel="00000000" w:rsidR="00000000" w:rsidRPr="00000000">
        <w:rPr>
          <w:rFonts w:ascii="Arial" w:cs="Arial" w:eastAsia="Arial" w:hAnsi="Arial"/>
          <w:color w:val="333333"/>
          <w:sz w:val="24"/>
          <w:szCs w:val="24"/>
          <w:highlight w:val="white"/>
          <w:rtl w:val="0"/>
        </w:rPr>
        <w:t xml:space="preserve">factor could</w:t>
      </w:r>
      <w:r w:rsidDel="00000000" w:rsidR="00000000" w:rsidRPr="00000000">
        <w:rPr>
          <w:rFonts w:ascii="Arial" w:cs="Arial" w:eastAsia="Arial" w:hAnsi="Arial"/>
          <w:color w:val="333333"/>
          <w:sz w:val="24"/>
          <w:szCs w:val="24"/>
          <w:highlight w:val="white"/>
          <w:rtl w:val="0"/>
        </w:rPr>
        <w:t xml:space="preserve"> be seen as ‘the third teacher’ alongside parents and carers.” </w:t>
      </w:r>
    </w:p>
    <w:p w:rsidR="00000000" w:rsidDel="00000000" w:rsidP="00000000" w:rsidRDefault="00000000" w:rsidRPr="00000000" w14:paraId="0000010F">
      <w:pPr>
        <w:shd w:fill="ffffff" w:val="clear"/>
        <w:spacing w:line="276" w:lineRule="auto"/>
        <w:rPr>
          <w:rFonts w:ascii="Arial" w:cs="Arial" w:eastAsia="Arial" w:hAnsi="Arial"/>
          <w:color w:val="333333"/>
          <w:sz w:val="24"/>
          <w:szCs w:val="24"/>
          <w:highlight w:val="white"/>
        </w:rPr>
      </w:pPr>
      <w:r w:rsidDel="00000000" w:rsidR="00000000" w:rsidRPr="00000000">
        <w:rPr>
          <w:rFonts w:ascii="Arial" w:cs="Arial" w:eastAsia="Arial" w:hAnsi="Arial"/>
          <w:color w:val="333333"/>
          <w:sz w:val="24"/>
          <w:szCs w:val="24"/>
          <w:highlight w:val="white"/>
          <w:rtl w:val="0"/>
        </w:rPr>
        <w:t xml:space="preserve">Mae gwefan CBAC </w:t>
      </w:r>
      <w:r w:rsidDel="00000000" w:rsidR="00000000" w:rsidRPr="00000000">
        <w:rPr>
          <w:rFonts w:ascii="Arial" w:cs="Arial" w:eastAsia="Arial" w:hAnsi="Arial"/>
          <w:i w:val="1"/>
          <w:color w:val="333333"/>
          <w:sz w:val="24"/>
          <w:szCs w:val="24"/>
          <w:highlight w:val="white"/>
          <w:rtl w:val="0"/>
        </w:rPr>
        <w:t xml:space="preserve">(2019) </w:t>
      </w:r>
      <w:r w:rsidDel="00000000" w:rsidR="00000000" w:rsidRPr="00000000">
        <w:rPr>
          <w:rFonts w:ascii="Arial" w:cs="Arial" w:eastAsia="Arial" w:hAnsi="Arial"/>
          <w:color w:val="333333"/>
          <w:sz w:val="24"/>
          <w:szCs w:val="24"/>
          <w:highlight w:val="white"/>
          <w:rtl w:val="0"/>
        </w:rPr>
        <w:t xml:space="preserve">yn sôn am theori Reggio Emilia ac pa mor bwysig yw’r amgylchedd yn eu lleoliadau. Mae Goodwill University </w:t>
      </w:r>
      <w:r w:rsidDel="00000000" w:rsidR="00000000" w:rsidRPr="00000000">
        <w:rPr>
          <w:rFonts w:ascii="Arial" w:cs="Arial" w:eastAsia="Arial" w:hAnsi="Arial"/>
          <w:i w:val="1"/>
          <w:color w:val="333333"/>
          <w:sz w:val="24"/>
          <w:szCs w:val="24"/>
          <w:highlight w:val="white"/>
          <w:rtl w:val="0"/>
        </w:rPr>
        <w:t xml:space="preserve">(2020) </w:t>
      </w:r>
      <w:r w:rsidDel="00000000" w:rsidR="00000000" w:rsidRPr="00000000">
        <w:rPr>
          <w:rFonts w:ascii="Arial" w:cs="Arial" w:eastAsia="Arial" w:hAnsi="Arial"/>
          <w:color w:val="333333"/>
          <w:sz w:val="24"/>
          <w:szCs w:val="24"/>
          <w:highlight w:val="white"/>
          <w:rtl w:val="0"/>
        </w:rPr>
        <w:t xml:space="preserve">yn trafod am sut mae ystafelloedd dosbarth a ardaloedd tu allan yn lleoliadau Reggio Emilia yn helpu efo datblygiad hollysol. Mae’r gwefan CBAC </w:t>
      </w:r>
      <w:r w:rsidDel="00000000" w:rsidR="00000000" w:rsidRPr="00000000">
        <w:rPr>
          <w:rFonts w:ascii="Arial" w:cs="Arial" w:eastAsia="Arial" w:hAnsi="Arial"/>
          <w:i w:val="1"/>
          <w:color w:val="333333"/>
          <w:sz w:val="24"/>
          <w:szCs w:val="24"/>
          <w:highlight w:val="white"/>
          <w:rtl w:val="0"/>
        </w:rPr>
        <w:t xml:space="preserve">(2019) </w:t>
      </w:r>
      <w:r w:rsidDel="00000000" w:rsidR="00000000" w:rsidRPr="00000000">
        <w:rPr>
          <w:rFonts w:ascii="Arial" w:cs="Arial" w:eastAsia="Arial" w:hAnsi="Arial"/>
          <w:color w:val="333333"/>
          <w:sz w:val="24"/>
          <w:szCs w:val="24"/>
          <w:highlight w:val="white"/>
          <w:rtl w:val="0"/>
        </w:rPr>
        <w:t xml:space="preserve">yn trafod am beth sydd eisiau i’r amgylchedd fod yn lle posatif i’r plant a pobl ifanc. Dywed CBAC </w:t>
      </w:r>
      <w:r w:rsidDel="00000000" w:rsidR="00000000" w:rsidRPr="00000000">
        <w:rPr>
          <w:rFonts w:ascii="Arial" w:cs="Arial" w:eastAsia="Arial" w:hAnsi="Arial"/>
          <w:i w:val="1"/>
          <w:color w:val="333333"/>
          <w:sz w:val="24"/>
          <w:szCs w:val="24"/>
          <w:highlight w:val="white"/>
          <w:rtl w:val="0"/>
        </w:rPr>
        <w:t xml:space="preserve">(2019) </w:t>
      </w:r>
      <w:r w:rsidDel="00000000" w:rsidR="00000000" w:rsidRPr="00000000">
        <w:rPr>
          <w:rFonts w:ascii="Arial" w:cs="Arial" w:eastAsia="Arial" w:hAnsi="Arial"/>
          <w:color w:val="333333"/>
          <w:sz w:val="24"/>
          <w:szCs w:val="24"/>
          <w:highlight w:val="white"/>
          <w:rtl w:val="0"/>
        </w:rPr>
        <w:t xml:space="preserve">fod o’n bwysig i’r lleoliadau fod yn ysgogol ac yn diddorol i’r plant. Mae hyn yn cynnwys sicrhau fod yna amrywiaeth o gweithgareddau tu allan a tu fewn. Dywed hefyd dylid y gweithgareddau yma cyynwys cyfleoedd i brofi risg ac i rhoi her i’r blant a pobl ifanc. Pwynt arall mae’n cynnwys yw dylyd y amgylchedd annog annibyniaeth, enghraifft o hyn yw sicrhau fod yna myediad hawdd i’r adnoddau maent eisiau. </w:t>
      </w:r>
    </w:p>
    <w:p w:rsidR="00000000" w:rsidDel="00000000" w:rsidP="00000000" w:rsidRDefault="00000000" w:rsidRPr="00000000" w14:paraId="00000110">
      <w:pPr>
        <w:shd w:fill="ffffff" w:val="clear"/>
        <w:spacing w:line="276" w:lineRule="auto"/>
        <w:rPr>
          <w:rFonts w:ascii="Arial" w:cs="Arial" w:eastAsia="Arial" w:hAnsi="Arial"/>
          <w:color w:val="333333"/>
          <w:sz w:val="24"/>
          <w:szCs w:val="24"/>
          <w:highlight w:val="white"/>
        </w:rPr>
      </w:pPr>
      <w:r w:rsidDel="00000000" w:rsidR="00000000" w:rsidRPr="00000000">
        <w:rPr>
          <w:rFonts w:ascii="Arial" w:cs="Arial" w:eastAsia="Arial" w:hAnsi="Arial"/>
          <w:color w:val="333333"/>
          <w:sz w:val="24"/>
          <w:szCs w:val="24"/>
          <w:highlight w:val="white"/>
          <w:rtl w:val="0"/>
        </w:rPr>
        <w:t xml:space="preserve">Mae llawer o’r pwyntiau uchod yn cael eu gynnwys yn lleoliadau Reggio Emilia. Mae GoodWill University </w:t>
      </w:r>
      <w:r w:rsidDel="00000000" w:rsidR="00000000" w:rsidRPr="00000000">
        <w:rPr>
          <w:rFonts w:ascii="Arial" w:cs="Arial" w:eastAsia="Arial" w:hAnsi="Arial"/>
          <w:i w:val="1"/>
          <w:color w:val="333333"/>
          <w:sz w:val="24"/>
          <w:szCs w:val="24"/>
          <w:highlight w:val="white"/>
          <w:rtl w:val="0"/>
        </w:rPr>
        <w:t xml:space="preserve">(2020) </w:t>
      </w:r>
      <w:r w:rsidDel="00000000" w:rsidR="00000000" w:rsidRPr="00000000">
        <w:rPr>
          <w:rFonts w:ascii="Arial" w:cs="Arial" w:eastAsia="Arial" w:hAnsi="Arial"/>
          <w:color w:val="333333"/>
          <w:sz w:val="24"/>
          <w:szCs w:val="24"/>
          <w:highlight w:val="white"/>
          <w:rtl w:val="0"/>
        </w:rPr>
        <w:t xml:space="preserve">yn dweud: </w:t>
      </w:r>
    </w:p>
    <w:p w:rsidR="00000000" w:rsidDel="00000000" w:rsidP="00000000" w:rsidRDefault="00000000" w:rsidRPr="00000000" w14:paraId="00000111">
      <w:pPr>
        <w:shd w:fill="ffffff" w:val="clear"/>
        <w:spacing w:line="276" w:lineRule="auto"/>
        <w:ind w:firstLine="720"/>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“Reggio-inspired classrooms are designed to encourage relationships, communication, and collaboration through play. Classroom materials are thoughtfully incorporated to encourage creativity, problem-solving work, experimentation, exploration and open-ended play.” </w:t>
      </w:r>
    </w:p>
    <w:p w:rsidR="00000000" w:rsidDel="00000000" w:rsidP="00000000" w:rsidRDefault="00000000" w:rsidRPr="00000000" w14:paraId="00000112">
      <w:pPr>
        <w:shd w:fill="ffffff" w:val="clea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Mae’r darn yma yn ddweud sut mae dosbarthiadau Reggio Emilia yn cael eu gynllinio i helpu creu amgylchedd sy’n annog creadigrwydd, gwaith datrus problemau, arbrofi, archwilio a chwarae penagored. Wrth i’r plant cymrud rhan yn y chwarae yma maent yn ddatblygu’n hollysol. Dywed “How to Focus on Overall Development of a Child” </w:t>
      </w:r>
      <w:r w:rsidDel="00000000" w:rsidR="00000000" w:rsidRPr="00000000">
        <w:rPr>
          <w:rFonts w:ascii="Arial" w:cs="Arial" w:eastAsia="Arial" w:hAnsi="Arial"/>
          <w:i w:val="1"/>
          <w:color w:val="222222"/>
          <w:sz w:val="24"/>
          <w:szCs w:val="24"/>
          <w:highlight w:val="white"/>
          <w:rtl w:val="0"/>
        </w:rPr>
        <w:t xml:space="preserve">(dim dyddiad) </w:t>
      </w:r>
      <w:r w:rsidDel="00000000" w:rsidR="00000000" w:rsidRPr="00000000">
        <w:rPr>
          <w:rtl w:val="0"/>
        </w:rPr>
      </w:r>
    </w:p>
    <w:p w:rsidR="00000000" w:rsidDel="00000000" w:rsidP="00000000" w:rsidRDefault="00000000" w:rsidRPr="00000000" w14:paraId="00000113">
      <w:pPr>
        <w:shd w:fill="ffffff" w:val="clear"/>
        <w:spacing w:line="276" w:lineRule="auto"/>
        <w:ind w:firstLine="72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“Overall development is a concept that includes both physiological and psychological development of a child, along with instilling the aspects of communication skills, learning, emotional, moral and social values in him.” </w:t>
      </w:r>
    </w:p>
    <w:p w:rsidR="00000000" w:rsidDel="00000000" w:rsidP="00000000" w:rsidRDefault="00000000" w:rsidRPr="00000000" w14:paraId="00000114">
      <w:pPr>
        <w:shd w:fill="ffffff" w:val="clea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Mae’r gwefan yma hefyd yn trafod am y fanteision o blant yn ddatlygu’n hollysol. Dywed y awdur yma for trwy gwneud gweithgareddau sydd yn fynd i helpu holl ddatblygiad y plentyn, mae’r gweithgaredd yn egluro i’r plentyn yn ffordd haws heb teimlo’r pwysau o  ddim yn eu ddeall. Dywed hefyd: </w:t>
      </w:r>
    </w:p>
    <w:p w:rsidR="00000000" w:rsidDel="00000000" w:rsidP="00000000" w:rsidRDefault="00000000" w:rsidRPr="00000000" w14:paraId="00000115">
      <w:pPr>
        <w:shd w:fill="ffffff" w:val="clear"/>
        <w:spacing w:line="276" w:lineRule="auto"/>
        <w:rPr>
          <w:rFonts w:ascii="Roboto" w:cs="Roboto" w:eastAsia="Roboto" w:hAnsi="Roboto"/>
          <w:color w:val="444444"/>
          <w:sz w:val="24"/>
          <w:szCs w:val="24"/>
          <w:highlight w:val="white"/>
        </w:rPr>
      </w:pPr>
      <w:r w:rsidDel="00000000" w:rsidR="00000000" w:rsidRPr="00000000">
        <w:rPr>
          <w:rFonts w:ascii="Arial" w:cs="Arial" w:eastAsia="Arial" w:hAnsi="Arial"/>
          <w:sz w:val="24"/>
          <w:szCs w:val="24"/>
          <w:highlight w:val="white"/>
          <w:rtl w:val="0"/>
        </w:rPr>
        <w:tab/>
        <w:t xml:space="preserve">“</w:t>
      </w:r>
      <w:r w:rsidDel="00000000" w:rsidR="00000000" w:rsidRPr="00000000">
        <w:rPr>
          <w:rFonts w:ascii="Roboto" w:cs="Roboto" w:eastAsia="Roboto" w:hAnsi="Roboto"/>
          <w:color w:val="444444"/>
          <w:sz w:val="24"/>
          <w:szCs w:val="24"/>
          <w:highlight w:val="white"/>
          <w:rtl w:val="0"/>
        </w:rPr>
        <w:t xml:space="preserve">It would definitely help him excel in his studies and learn numerous other methods to succeed in various aspects of life in a lighter manner.” </w:t>
      </w:r>
    </w:p>
    <w:p w:rsidR="00000000" w:rsidDel="00000000" w:rsidP="00000000" w:rsidRDefault="00000000" w:rsidRPr="00000000" w14:paraId="00000116">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Felly trwy edrych ar yr effeithiau o </w:t>
      </w:r>
      <w:r w:rsidDel="00000000" w:rsidR="00000000" w:rsidRPr="00000000">
        <w:rPr>
          <w:rFonts w:ascii="Roboto" w:cs="Roboto" w:eastAsia="Roboto" w:hAnsi="Roboto"/>
          <w:color w:val="444444"/>
          <w:sz w:val="24"/>
          <w:szCs w:val="24"/>
          <w:highlight w:val="white"/>
          <w:rtl w:val="0"/>
        </w:rPr>
        <w:t xml:space="preserve">Meithrinfeydd</w:t>
      </w:r>
      <w:r w:rsidDel="00000000" w:rsidR="00000000" w:rsidRPr="00000000">
        <w:rPr>
          <w:rFonts w:ascii="Roboto" w:cs="Roboto" w:eastAsia="Roboto" w:hAnsi="Roboto"/>
          <w:color w:val="444444"/>
          <w:sz w:val="24"/>
          <w:szCs w:val="24"/>
          <w:highlight w:val="white"/>
          <w:rtl w:val="0"/>
        </w:rPr>
        <w:t xml:space="preserve"> Reggio Emilia ac eu effeithiau ar ddatblygiad hollysol roeddwn yn gwybod roeddwn eidiau cynnwys efenau naturiol yn fy gweithgaredd. Mae beth dywed CBAC </w:t>
      </w:r>
      <w:r w:rsidDel="00000000" w:rsidR="00000000" w:rsidRPr="00000000">
        <w:rPr>
          <w:rFonts w:ascii="Roboto" w:cs="Roboto" w:eastAsia="Roboto" w:hAnsi="Roboto"/>
          <w:i w:val="1"/>
          <w:color w:val="444444"/>
          <w:sz w:val="24"/>
          <w:szCs w:val="24"/>
          <w:highlight w:val="white"/>
          <w:rtl w:val="0"/>
        </w:rPr>
        <w:t xml:space="preserve">(dim dyddiad) </w:t>
      </w:r>
      <w:r w:rsidDel="00000000" w:rsidR="00000000" w:rsidRPr="00000000">
        <w:rPr>
          <w:rFonts w:ascii="Roboto" w:cs="Roboto" w:eastAsia="Roboto" w:hAnsi="Roboto"/>
          <w:color w:val="444444"/>
          <w:sz w:val="24"/>
          <w:szCs w:val="24"/>
          <w:highlight w:val="white"/>
          <w:rtl w:val="0"/>
        </w:rPr>
        <w:t xml:space="preserve">a GoodWill University </w:t>
      </w:r>
      <w:r w:rsidDel="00000000" w:rsidR="00000000" w:rsidRPr="00000000">
        <w:rPr>
          <w:rFonts w:ascii="Roboto" w:cs="Roboto" w:eastAsia="Roboto" w:hAnsi="Roboto"/>
          <w:i w:val="1"/>
          <w:color w:val="444444"/>
          <w:sz w:val="24"/>
          <w:szCs w:val="24"/>
          <w:highlight w:val="white"/>
          <w:rtl w:val="0"/>
        </w:rPr>
        <w:t xml:space="preserve">(2020) </w:t>
      </w:r>
      <w:r w:rsidDel="00000000" w:rsidR="00000000" w:rsidRPr="00000000">
        <w:rPr>
          <w:rFonts w:ascii="Roboto" w:cs="Roboto" w:eastAsia="Roboto" w:hAnsi="Roboto"/>
          <w:color w:val="444444"/>
          <w:sz w:val="24"/>
          <w:szCs w:val="24"/>
          <w:highlight w:val="white"/>
          <w:rtl w:val="0"/>
        </w:rPr>
        <w:t xml:space="preserve">yn dweud am pwysigrwydd o’r amgylchedd mae’r plant yn ddysgu ynddo roeddwn eisiau sicrhua roeddwn yn cynnal y gweithgaredd yn amgylchedd cyffroes a gwahanol i’r plant archwilio. </w:t>
      </w:r>
    </w:p>
    <w:p w:rsidR="00000000" w:rsidDel="00000000" w:rsidP="00000000" w:rsidRDefault="00000000" w:rsidRPr="00000000" w14:paraId="00000117">
      <w:pPr>
        <w:shd w:fill="ffffff" w:val="clear"/>
        <w:spacing w:line="276" w:lineRule="auto"/>
        <w:rPr>
          <w:rFonts w:ascii="Roboto" w:cs="Roboto" w:eastAsia="Roboto" w:hAnsi="Roboto"/>
          <w:color w:val="444444"/>
          <w:sz w:val="24"/>
          <w:szCs w:val="24"/>
          <w:highlight w:val="white"/>
        </w:rPr>
      </w:pPr>
      <w:r w:rsidDel="00000000" w:rsidR="00000000" w:rsidRPr="00000000">
        <w:rPr>
          <w:rtl w:val="0"/>
        </w:rPr>
      </w:r>
    </w:p>
    <w:p w:rsidR="00000000" w:rsidDel="00000000" w:rsidP="00000000" w:rsidRDefault="00000000" w:rsidRPr="00000000" w14:paraId="00000118">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Yn y ddarn nesaf rwyf am trafod am sut gallaf gwella y gweithgaredd am y tro nesaf. Trwy edrych ar theri sgaffaldu Vygotsy rwyf yn medru gweld roeddwn wedi cynllunio i’r staff cadw eu bellter o’r plant ac yn helpu os oeddynt eu eisiau. Dywed “Vygotsky's Zone of Proximal Development and Scaffolding” </w:t>
      </w:r>
      <w:r w:rsidDel="00000000" w:rsidR="00000000" w:rsidRPr="00000000">
        <w:rPr>
          <w:rFonts w:ascii="Roboto" w:cs="Roboto" w:eastAsia="Roboto" w:hAnsi="Roboto"/>
          <w:i w:val="1"/>
          <w:color w:val="444444"/>
          <w:sz w:val="24"/>
          <w:szCs w:val="24"/>
          <w:highlight w:val="white"/>
          <w:rtl w:val="0"/>
        </w:rPr>
        <w:t xml:space="preserve">(2020) </w:t>
      </w:r>
      <w:r w:rsidDel="00000000" w:rsidR="00000000" w:rsidRPr="00000000">
        <w:rPr>
          <w:rtl w:val="0"/>
        </w:rPr>
      </w:r>
    </w:p>
    <w:p w:rsidR="00000000" w:rsidDel="00000000" w:rsidP="00000000" w:rsidRDefault="00000000" w:rsidRPr="00000000" w14:paraId="00000119">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ab/>
        <w:t xml:space="preserve">“ To help learners achieve independence, Vygotsky outlined scaffolding as a tool for growth. Learners complete small, manageable steps in order to reach the goal.” </w:t>
      </w:r>
    </w:p>
    <w:p w:rsidR="00000000" w:rsidDel="00000000" w:rsidP="00000000" w:rsidRDefault="00000000" w:rsidRPr="00000000" w14:paraId="0000011A">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Trwy edrych nôl ar fy </w:t>
      </w:r>
      <w:r w:rsidDel="00000000" w:rsidR="00000000" w:rsidRPr="00000000">
        <w:rPr>
          <w:rFonts w:ascii="Roboto" w:cs="Roboto" w:eastAsia="Roboto" w:hAnsi="Roboto"/>
          <w:color w:val="444444"/>
          <w:sz w:val="24"/>
          <w:szCs w:val="24"/>
          <w:highlight w:val="white"/>
          <w:rtl w:val="0"/>
        </w:rPr>
        <w:t xml:space="preserve">gweithgaredd</w:t>
      </w:r>
      <w:r w:rsidDel="00000000" w:rsidR="00000000" w:rsidRPr="00000000">
        <w:rPr>
          <w:rFonts w:ascii="Roboto" w:cs="Roboto" w:eastAsia="Roboto" w:hAnsi="Roboto"/>
          <w:color w:val="444444"/>
          <w:sz w:val="24"/>
          <w:szCs w:val="24"/>
          <w:highlight w:val="white"/>
          <w:rtl w:val="0"/>
        </w:rPr>
        <w:t xml:space="preserve"> rwyf yn medru gweld roeddwn wedi gwahanu’r gweithgaredd i fewn i ddarnau. Mae rhain yn cynnwys;  </w:t>
      </w:r>
      <w:r w:rsidDel="00000000" w:rsidR="00000000" w:rsidRPr="00000000">
        <w:rPr>
          <w:rFonts w:ascii="Roboto" w:cs="Roboto" w:eastAsia="Roboto" w:hAnsi="Roboto"/>
          <w:color w:val="444444"/>
          <w:sz w:val="24"/>
          <w:szCs w:val="24"/>
          <w:highlight w:val="white"/>
          <w:rtl w:val="0"/>
        </w:rPr>
        <w:t xml:space="preserve">casglu’r</w:t>
      </w:r>
      <w:r w:rsidDel="00000000" w:rsidR="00000000" w:rsidRPr="00000000">
        <w:rPr>
          <w:rFonts w:ascii="Roboto" w:cs="Roboto" w:eastAsia="Roboto" w:hAnsi="Roboto"/>
          <w:color w:val="444444"/>
          <w:sz w:val="24"/>
          <w:szCs w:val="24"/>
          <w:highlight w:val="white"/>
          <w:rtl w:val="0"/>
        </w:rPr>
        <w:t xml:space="preserve"> </w:t>
      </w:r>
      <w:r w:rsidDel="00000000" w:rsidR="00000000" w:rsidRPr="00000000">
        <w:rPr>
          <w:rFonts w:ascii="Roboto" w:cs="Roboto" w:eastAsia="Roboto" w:hAnsi="Roboto"/>
          <w:color w:val="444444"/>
          <w:sz w:val="24"/>
          <w:szCs w:val="24"/>
          <w:highlight w:val="white"/>
          <w:rtl w:val="0"/>
        </w:rPr>
        <w:t xml:space="preserve">defnyddiau</w:t>
      </w:r>
      <w:r w:rsidDel="00000000" w:rsidR="00000000" w:rsidRPr="00000000">
        <w:rPr>
          <w:rFonts w:ascii="Roboto" w:cs="Roboto" w:eastAsia="Roboto" w:hAnsi="Roboto"/>
          <w:color w:val="444444"/>
          <w:sz w:val="24"/>
          <w:szCs w:val="24"/>
          <w:highlight w:val="white"/>
          <w:rtl w:val="0"/>
        </w:rPr>
        <w:t xml:space="preserve"> naturiol, yna creu’r ddarlunau nesaf. Gallaf wedi cynnwys fwy o </w:t>
      </w:r>
      <w:r w:rsidDel="00000000" w:rsidR="00000000" w:rsidRPr="00000000">
        <w:rPr>
          <w:rFonts w:ascii="Roboto" w:cs="Roboto" w:eastAsia="Roboto" w:hAnsi="Roboto"/>
          <w:color w:val="444444"/>
          <w:sz w:val="24"/>
          <w:szCs w:val="24"/>
          <w:highlight w:val="white"/>
          <w:rtl w:val="0"/>
        </w:rPr>
        <w:t xml:space="preserve">gamau</w:t>
      </w:r>
      <w:r w:rsidDel="00000000" w:rsidR="00000000" w:rsidRPr="00000000">
        <w:rPr>
          <w:rFonts w:ascii="Roboto" w:cs="Roboto" w:eastAsia="Roboto" w:hAnsi="Roboto"/>
          <w:color w:val="444444"/>
          <w:sz w:val="24"/>
          <w:szCs w:val="24"/>
          <w:highlight w:val="white"/>
          <w:rtl w:val="0"/>
        </w:rPr>
        <w:t xml:space="preserve"> i’r </w:t>
      </w:r>
      <w:r w:rsidDel="00000000" w:rsidR="00000000" w:rsidRPr="00000000">
        <w:rPr>
          <w:rFonts w:ascii="Roboto" w:cs="Roboto" w:eastAsia="Roboto" w:hAnsi="Roboto"/>
          <w:color w:val="444444"/>
          <w:sz w:val="24"/>
          <w:szCs w:val="24"/>
          <w:highlight w:val="white"/>
          <w:rtl w:val="0"/>
        </w:rPr>
        <w:t xml:space="preserve">gweithgaredd</w:t>
      </w:r>
      <w:r w:rsidDel="00000000" w:rsidR="00000000" w:rsidRPr="00000000">
        <w:rPr>
          <w:rFonts w:ascii="Roboto" w:cs="Roboto" w:eastAsia="Roboto" w:hAnsi="Roboto"/>
          <w:color w:val="444444"/>
          <w:sz w:val="24"/>
          <w:szCs w:val="24"/>
          <w:highlight w:val="white"/>
          <w:rtl w:val="0"/>
        </w:rPr>
        <w:t xml:space="preserve"> er enghraifft cynnwys cam pryd mae’r plant yn paratoi’r ardal yn barod i greu’r ddarluniau. </w:t>
      </w:r>
    </w:p>
    <w:p w:rsidR="00000000" w:rsidDel="00000000" w:rsidP="00000000" w:rsidRDefault="00000000" w:rsidRPr="00000000" w14:paraId="0000011B">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Mae Vygotsky yn trafod am y fanteision o defnyddio’r system sgaffaldu, dywed “Vygotsjy’s Zone of Proximal Development and Scaffolding” </w:t>
      </w:r>
      <w:r w:rsidDel="00000000" w:rsidR="00000000" w:rsidRPr="00000000">
        <w:rPr>
          <w:rFonts w:ascii="Roboto" w:cs="Roboto" w:eastAsia="Roboto" w:hAnsi="Roboto"/>
          <w:i w:val="1"/>
          <w:color w:val="444444"/>
          <w:sz w:val="24"/>
          <w:szCs w:val="24"/>
          <w:highlight w:val="white"/>
          <w:rtl w:val="0"/>
        </w:rPr>
        <w:t xml:space="preserve">(2020) </w:t>
      </w:r>
      <w:r w:rsidDel="00000000" w:rsidR="00000000" w:rsidRPr="00000000">
        <w:rPr>
          <w:rtl w:val="0"/>
        </w:rPr>
      </w:r>
    </w:p>
    <w:p w:rsidR="00000000" w:rsidDel="00000000" w:rsidP="00000000" w:rsidRDefault="00000000" w:rsidRPr="00000000" w14:paraId="0000011C">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ab/>
        <w:t xml:space="preserve">“ Students benefit greatly in programs that are student-lead, as they can use the social interaction to grow towards their potential level of development.” </w:t>
      </w:r>
    </w:p>
    <w:p w:rsidR="00000000" w:rsidDel="00000000" w:rsidP="00000000" w:rsidRDefault="00000000" w:rsidRPr="00000000" w14:paraId="0000011D">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Mae’r darn yma o theri Vygotsky yn trafod beth yw’r fanteision o defnyddio’r ssytem sgaffaldu. Mae’n trafod am sut mae’n effeithio ar datblygiad cymdeithasol tra maent yn gweithio tuag at eu lefel gorau posibl o ddatblygiad. Trwy edrych nôl ar fy gweithgaredd gallaf wedi cynnwys fwy o gyfleoedd i’r plant i gweithio efo eu gilydd tra roeddynt yn casglu’r defnyddiau yn barod i’r gweithgaredd. </w:t>
      </w:r>
    </w:p>
    <w:p w:rsidR="00000000" w:rsidDel="00000000" w:rsidP="00000000" w:rsidRDefault="00000000" w:rsidRPr="00000000" w14:paraId="0000011E">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Yn ystod fy gweithgaredd fe wnes i geisio cynnws theri Frobel trwy cynnwys elfenau naturiol yn fy gweithgaredd. Dywed “Friedrich Frobel The British Association for Early Childhood Education” </w:t>
      </w:r>
      <w:r w:rsidDel="00000000" w:rsidR="00000000" w:rsidRPr="00000000">
        <w:rPr>
          <w:rFonts w:ascii="Roboto" w:cs="Roboto" w:eastAsia="Roboto" w:hAnsi="Roboto"/>
          <w:i w:val="1"/>
          <w:color w:val="444444"/>
          <w:sz w:val="24"/>
          <w:szCs w:val="24"/>
          <w:highlight w:val="white"/>
          <w:rtl w:val="0"/>
        </w:rPr>
        <w:t xml:space="preserve">(dim dyddiad) </w:t>
      </w:r>
      <w:r w:rsidDel="00000000" w:rsidR="00000000" w:rsidRPr="00000000">
        <w:rPr>
          <w:rtl w:val="0"/>
        </w:rPr>
      </w:r>
    </w:p>
    <w:p w:rsidR="00000000" w:rsidDel="00000000" w:rsidP="00000000" w:rsidRDefault="00000000" w:rsidRPr="00000000" w14:paraId="0000011F">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“Frobel considered the whole child’s, health, physical development, the environment, emotional well-being, mental ability, social relationships and spiritual aspects of development as important” </w:t>
      </w:r>
    </w:p>
    <w:p w:rsidR="00000000" w:rsidDel="00000000" w:rsidP="00000000" w:rsidRDefault="00000000" w:rsidRPr="00000000" w14:paraId="00000120">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Fe wnes i cynnwys theori Frobel oherwydd roeddwn yn meddwl am rhain tra roeddwn yn cynllunio fy gweithgaredd. Roedd frobel hefyd yn credu </w:t>
      </w:r>
    </w:p>
    <w:p w:rsidR="00000000" w:rsidDel="00000000" w:rsidP="00000000" w:rsidRDefault="00000000" w:rsidRPr="00000000" w14:paraId="00000121">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ab/>
        <w:t xml:space="preserve">“Play Outdoors offers: Rich, sensory first- hand experience which is essential for growing minds.” </w:t>
      </w:r>
    </w:p>
    <w:p w:rsidR="00000000" w:rsidDel="00000000" w:rsidP="00000000" w:rsidRDefault="00000000" w:rsidRPr="00000000" w14:paraId="00000122">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ab/>
        <w:t xml:space="preserve">“ Space and freedom to try things out, explore, experiment and investigate how the world works.”</w:t>
      </w:r>
    </w:p>
    <w:p w:rsidR="00000000" w:rsidDel="00000000" w:rsidP="00000000" w:rsidRDefault="00000000" w:rsidRPr="00000000" w14:paraId="00000123">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 Opportunities for meaningful learning in all areas of the curriculum.” </w:t>
      </w:r>
    </w:p>
    <w:p w:rsidR="00000000" w:rsidDel="00000000" w:rsidP="00000000" w:rsidRDefault="00000000" w:rsidRPr="00000000" w14:paraId="00000124">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i w:val="1"/>
          <w:color w:val="444444"/>
          <w:sz w:val="24"/>
          <w:szCs w:val="24"/>
          <w:highlight w:val="white"/>
          <w:rtl w:val="0"/>
        </w:rPr>
        <w:t xml:space="preserve">(Outdoor play. Helen Tovey, dim dyddiad) </w:t>
      </w:r>
      <w:r w:rsidDel="00000000" w:rsidR="00000000" w:rsidRPr="00000000">
        <w:rPr>
          <w:rtl w:val="0"/>
        </w:rPr>
      </w:r>
    </w:p>
    <w:p w:rsidR="00000000" w:rsidDel="00000000" w:rsidP="00000000" w:rsidRDefault="00000000" w:rsidRPr="00000000" w14:paraId="00000125">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Roedd Frobel yn dweud fod amgylchedd y plentyn yn b</w:t>
      </w:r>
      <w:r w:rsidDel="00000000" w:rsidR="00000000" w:rsidRPr="00000000">
        <w:rPr>
          <w:rFonts w:ascii="Roboto" w:cs="Roboto" w:eastAsia="Roboto" w:hAnsi="Roboto"/>
          <w:color w:val="444444"/>
          <w:sz w:val="24"/>
          <w:szCs w:val="24"/>
          <w:highlight w:val="white"/>
          <w:rtl w:val="0"/>
        </w:rPr>
        <w:t xml:space="preserve">wysig</w:t>
      </w:r>
      <w:r w:rsidDel="00000000" w:rsidR="00000000" w:rsidRPr="00000000">
        <w:rPr>
          <w:rFonts w:ascii="Roboto" w:cs="Roboto" w:eastAsia="Roboto" w:hAnsi="Roboto"/>
          <w:color w:val="444444"/>
          <w:sz w:val="24"/>
          <w:szCs w:val="24"/>
          <w:highlight w:val="white"/>
          <w:rtl w:val="0"/>
        </w:rPr>
        <w:t xml:space="preserve"> os ydy o tu fewn neu tu allan. Roedd yn son am y pwysigrwydd o’r ymgylchedd tu allan a beth yw’r fantesion o blant i chwarae tu allan. Roedd Frobel hefyd yn son am y fantesion a pwysigrwydd o blant i cymrud rhan yn plannu planhigion eu hun</w:t>
      </w:r>
      <w:r w:rsidDel="00000000" w:rsidR="00000000" w:rsidRPr="00000000">
        <w:rPr>
          <w:rFonts w:ascii="Roboto" w:cs="Roboto" w:eastAsia="Roboto" w:hAnsi="Roboto"/>
          <w:i w:val="1"/>
          <w:color w:val="444444"/>
          <w:sz w:val="24"/>
          <w:szCs w:val="24"/>
          <w:highlight w:val="white"/>
          <w:rtl w:val="0"/>
        </w:rPr>
        <w:t xml:space="preserve"> ( Frobel’s Trust, Helen Tovey. Dim dyddiad). </w:t>
      </w:r>
      <w:r w:rsidDel="00000000" w:rsidR="00000000" w:rsidRPr="00000000">
        <w:rPr>
          <w:rFonts w:ascii="Roboto" w:cs="Roboto" w:eastAsia="Roboto" w:hAnsi="Roboto"/>
          <w:color w:val="444444"/>
          <w:sz w:val="24"/>
          <w:szCs w:val="24"/>
          <w:highlight w:val="white"/>
          <w:rtl w:val="0"/>
        </w:rPr>
        <w:t xml:space="preserve">Er mwyn gwella fy gweithgaredd am y tro nesaf gallaf wedi plannu planhigion efo’r plant yn ogystal a eu gasglu o’r llawr. </w:t>
      </w:r>
    </w:p>
    <w:p w:rsidR="00000000" w:rsidDel="00000000" w:rsidP="00000000" w:rsidRDefault="00000000" w:rsidRPr="00000000" w14:paraId="00000126">
      <w:pPr>
        <w:shd w:fill="ffffff" w:val="clear"/>
        <w:spacing w:line="276" w:lineRule="auto"/>
        <w:rPr>
          <w:rFonts w:ascii="Roboto" w:cs="Roboto" w:eastAsia="Roboto" w:hAnsi="Roboto"/>
          <w:color w:val="444444"/>
          <w:sz w:val="24"/>
          <w:szCs w:val="24"/>
          <w:highlight w:val="white"/>
        </w:rPr>
      </w:pPr>
      <w:r w:rsidDel="00000000" w:rsidR="00000000" w:rsidRPr="00000000">
        <w:rPr>
          <w:rtl w:val="0"/>
        </w:rPr>
      </w:r>
    </w:p>
    <w:p w:rsidR="00000000" w:rsidDel="00000000" w:rsidP="00000000" w:rsidRDefault="00000000" w:rsidRPr="00000000" w14:paraId="00000127">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Trwy edrych ar gwaith Simon Nicholson a oedd yn credu yn y fanteision o rhannau rhydd. Dywed PennState Extention </w:t>
      </w:r>
      <w:r w:rsidDel="00000000" w:rsidR="00000000" w:rsidRPr="00000000">
        <w:rPr>
          <w:rFonts w:ascii="Roboto" w:cs="Roboto" w:eastAsia="Roboto" w:hAnsi="Roboto"/>
          <w:i w:val="1"/>
          <w:color w:val="444444"/>
          <w:sz w:val="24"/>
          <w:szCs w:val="24"/>
          <w:highlight w:val="white"/>
          <w:rtl w:val="0"/>
        </w:rPr>
        <w:t xml:space="preserve">(dim dyddiad) </w:t>
      </w:r>
      <w:r w:rsidDel="00000000" w:rsidR="00000000" w:rsidRPr="00000000">
        <w:rPr>
          <w:rtl w:val="0"/>
        </w:rPr>
      </w:r>
    </w:p>
    <w:p w:rsidR="00000000" w:rsidDel="00000000" w:rsidP="00000000" w:rsidRDefault="00000000" w:rsidRPr="00000000" w14:paraId="00000128">
      <w:pPr>
        <w:shd w:fill="ffffff" w:val="clear"/>
        <w:spacing w:line="276" w:lineRule="auto"/>
        <w:ind w:firstLine="720"/>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“A term strongly connected to loose parts is open-ended. Open ended materials, environments, and experiences encourage problem solving and are child centered. Children involve themselves in concrete experiences using loose parts, which lead to explorations that occur naturally, as opposed to adult directed.” </w:t>
      </w:r>
    </w:p>
    <w:p w:rsidR="00000000" w:rsidDel="00000000" w:rsidP="00000000" w:rsidRDefault="00000000" w:rsidRPr="00000000" w14:paraId="00000129">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Trwy edrych ar fy gynllun am y gwithgaredd rwyf yn medru weld trwy gael y blant i edrych am defnyddiau naturiol er enghriafft; brigau, blodau a dail. Trwy edrych ar beth dywed Nicholson gallaf wedi cynnwys denfyddiau naturiol fwy o faint, gan cynnwys; logiau o goed,  bonion o’r coed neu dringo back i ymestyn bloadau gwahanol yn lle pigo’r rhai o’r llawrn yn unig. Bydd hyn wedi helpu efo eu ddatblygiad ffisegol. </w:t>
      </w:r>
    </w:p>
    <w:p w:rsidR="00000000" w:rsidDel="00000000" w:rsidP="00000000" w:rsidRDefault="00000000" w:rsidRPr="00000000" w14:paraId="0000012A">
      <w:pPr>
        <w:shd w:fill="ffffff" w:val="clear"/>
        <w:spacing w:line="276" w:lineRule="auto"/>
        <w:rPr>
          <w:rFonts w:ascii="Roboto" w:cs="Roboto" w:eastAsia="Roboto" w:hAnsi="Roboto"/>
          <w:color w:val="444444"/>
          <w:sz w:val="24"/>
          <w:szCs w:val="24"/>
          <w:highlight w:val="white"/>
        </w:rPr>
      </w:pPr>
      <w:r w:rsidDel="00000000" w:rsidR="00000000" w:rsidRPr="00000000">
        <w:rPr>
          <w:rtl w:val="0"/>
        </w:rPr>
      </w:r>
    </w:p>
    <w:p w:rsidR="00000000" w:rsidDel="00000000" w:rsidP="00000000" w:rsidRDefault="00000000" w:rsidRPr="00000000" w14:paraId="0000012B">
      <w:pPr>
        <w:shd w:fill="ffffff" w:val="clear"/>
        <w:spacing w:line="276" w:lineRule="auto"/>
        <w:rPr>
          <w:rFonts w:ascii="Roboto" w:cs="Roboto" w:eastAsia="Roboto" w:hAnsi="Roboto"/>
          <w:color w:val="444444"/>
          <w:sz w:val="24"/>
          <w:szCs w:val="24"/>
          <w:highlight w:val="white"/>
        </w:rPr>
      </w:pPr>
      <w:r w:rsidDel="00000000" w:rsidR="00000000" w:rsidRPr="00000000">
        <w:rPr>
          <w:rFonts w:ascii="Roboto" w:cs="Roboto" w:eastAsia="Roboto" w:hAnsi="Roboto"/>
          <w:color w:val="444444"/>
          <w:sz w:val="24"/>
          <w:szCs w:val="24"/>
          <w:highlight w:val="white"/>
          <w:rtl w:val="0"/>
        </w:rPr>
        <w:t xml:space="preserve">Trwy edrych ar fy gweithgaredd rhan fawr o’r cynllun yw i sicrhau fod y gweithgaredd yn digwydd tu allan. Mae Miracle </w:t>
      </w:r>
      <w:r w:rsidDel="00000000" w:rsidR="00000000" w:rsidRPr="00000000">
        <w:rPr>
          <w:rFonts w:ascii="Roboto" w:cs="Roboto" w:eastAsia="Roboto" w:hAnsi="Roboto"/>
          <w:i w:val="1"/>
          <w:color w:val="444444"/>
          <w:sz w:val="24"/>
          <w:szCs w:val="24"/>
          <w:highlight w:val="white"/>
          <w:rtl w:val="0"/>
        </w:rPr>
        <w:t xml:space="preserve">(2021) </w:t>
      </w:r>
      <w:r w:rsidDel="00000000" w:rsidR="00000000" w:rsidRPr="00000000">
        <w:rPr>
          <w:rFonts w:ascii="Roboto" w:cs="Roboto" w:eastAsia="Roboto" w:hAnsi="Roboto"/>
          <w:color w:val="444444"/>
          <w:sz w:val="24"/>
          <w:szCs w:val="24"/>
          <w:highlight w:val="white"/>
          <w:rtl w:val="0"/>
        </w:rPr>
        <w:t xml:space="preserve">efo’r blog “ Why Should My Child Play Outisede? Benefits of Outdoor Play For Kids”  yn dweud tra mae plant yn chwarae tu allan maent yn ddatblygu’n corffrol, cymdeithasol, emosiynol, deallusol ac yn eu annog i chwarae tu allan fwy. Dywed y blog:</w:t>
      </w:r>
    </w:p>
    <w:p w:rsidR="00000000" w:rsidDel="00000000" w:rsidP="00000000" w:rsidRDefault="00000000" w:rsidRPr="00000000" w14:paraId="0000012C">
      <w:pPr>
        <w:shd w:fill="ffffff" w:val="clear"/>
        <w:spacing w:line="276" w:lineRule="auto"/>
        <w:rPr>
          <w:rFonts w:ascii="Arial" w:cs="Arial" w:eastAsia="Arial" w:hAnsi="Arial"/>
          <w:sz w:val="24"/>
          <w:szCs w:val="24"/>
          <w:highlight w:val="white"/>
        </w:rPr>
      </w:pPr>
      <w:r w:rsidDel="00000000" w:rsidR="00000000" w:rsidRPr="00000000">
        <w:rPr>
          <w:rFonts w:ascii="Roboto" w:cs="Roboto" w:eastAsia="Roboto" w:hAnsi="Roboto"/>
          <w:color w:val="444444"/>
          <w:sz w:val="24"/>
          <w:szCs w:val="24"/>
          <w:highlight w:val="white"/>
          <w:rtl w:val="0"/>
        </w:rPr>
        <w:tab/>
      </w:r>
      <w:r w:rsidDel="00000000" w:rsidR="00000000" w:rsidRPr="00000000">
        <w:rPr>
          <w:rFonts w:ascii="Roboto" w:cs="Roboto" w:eastAsia="Roboto" w:hAnsi="Roboto"/>
          <w:sz w:val="24"/>
          <w:szCs w:val="24"/>
          <w:highlight w:val="white"/>
          <w:rtl w:val="0"/>
        </w:rPr>
        <w:t xml:space="preserve">“</w:t>
      </w:r>
      <w:r w:rsidDel="00000000" w:rsidR="00000000" w:rsidRPr="00000000">
        <w:rPr>
          <w:rFonts w:ascii="Arial" w:cs="Arial" w:eastAsia="Arial" w:hAnsi="Arial"/>
          <w:sz w:val="24"/>
          <w:szCs w:val="24"/>
          <w:highlight w:val="white"/>
          <w:rtl w:val="0"/>
        </w:rPr>
        <w:t xml:space="preserve">Outdoor play has also been shown to leave kids with more </w:t>
      </w:r>
      <w:hyperlink r:id="rId7">
        <w:r w:rsidDel="00000000" w:rsidR="00000000" w:rsidRPr="00000000">
          <w:rPr>
            <w:rFonts w:ascii="Arial" w:cs="Arial" w:eastAsia="Arial" w:hAnsi="Arial"/>
            <w:sz w:val="24"/>
            <w:szCs w:val="24"/>
            <w:highlight w:val="white"/>
            <w:rtl w:val="0"/>
          </w:rPr>
          <w:t xml:space="preserve">advanced motor skills</w:t>
        </w:r>
      </w:hyperlink>
      <w:r w:rsidDel="00000000" w:rsidR="00000000" w:rsidRPr="00000000">
        <w:rPr>
          <w:rFonts w:ascii="Arial" w:cs="Arial" w:eastAsia="Arial" w:hAnsi="Arial"/>
          <w:sz w:val="24"/>
          <w:szCs w:val="24"/>
          <w:highlight w:val="white"/>
          <w:rtl w:val="0"/>
        </w:rPr>
        <w:t xml:space="preserve"> than their “indoor” peers, including coordination, balance and agility. Kids who play outside are more likely to enjoy activities like walking, running and biking. When children are outside, they have </w:t>
      </w:r>
      <w:hyperlink r:id="rId8">
        <w:r w:rsidDel="00000000" w:rsidR="00000000" w:rsidRPr="00000000">
          <w:rPr>
            <w:rFonts w:ascii="Arial" w:cs="Arial" w:eastAsia="Arial" w:hAnsi="Arial"/>
            <w:sz w:val="24"/>
            <w:szCs w:val="24"/>
            <w:highlight w:val="white"/>
            <w:rtl w:val="0"/>
          </w:rPr>
          <w:t xml:space="preserve">the space to run, walk, jump, swing and throw</w:t>
        </w:r>
      </w:hyperlink>
      <w:r w:rsidDel="00000000" w:rsidR="00000000" w:rsidRPr="00000000">
        <w:rPr>
          <w:rFonts w:ascii="Arial" w:cs="Arial" w:eastAsia="Arial" w:hAnsi="Arial"/>
          <w:sz w:val="24"/>
          <w:szCs w:val="24"/>
          <w:highlight w:val="white"/>
          <w:rtl w:val="0"/>
        </w:rPr>
        <w:t xml:space="preserve">. They can play catch. They can crawl under bushes and climb trees and ride bikes. By allowing kids to test and stretch their physical abilities, they strengthen their bodies and become more confident in their movements.” </w:t>
      </w:r>
    </w:p>
    <w:p w:rsidR="00000000" w:rsidDel="00000000" w:rsidP="00000000" w:rsidRDefault="00000000" w:rsidRPr="00000000" w14:paraId="0000012D">
      <w:pPr>
        <w:shd w:fill="ffffff" w:val="clea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Mae’r blog yn dweud yn y ddarn yma tra bod plant yn chwarae tu allan maent yn ddatblygu llawer fwy nac beth fyddynt os byddynt tu fewn yn chwarae. Tra bod y blog yn dweud fod wrth i blant chwarae tu allan maent yn profi eu gallu yn ffisegol, trwy maent yn gwneud hyn maent yn ddod yn fwy hyderus yn eu symudiadau. Mae’r flog yn son am y manteision o blant i chwarae tu allan. Dywed y blog; </w:t>
      </w:r>
    </w:p>
    <w:p w:rsidR="00000000" w:rsidDel="00000000" w:rsidP="00000000" w:rsidRDefault="00000000" w:rsidRPr="00000000" w14:paraId="0000012E">
      <w:pPr>
        <w:shd w:fill="ffffff" w:val="clea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ab/>
        <w:t xml:space="preserve">“ While there are many physical benefits to outdoor play, it provides a huge opportunity for social development in children as well. “</w:t>
      </w:r>
    </w:p>
    <w:p w:rsidR="00000000" w:rsidDel="00000000" w:rsidP="00000000" w:rsidRDefault="00000000" w:rsidRPr="00000000" w14:paraId="0000012F">
      <w:pPr>
        <w:shd w:fill="ffffff" w:val="clea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Mae’r blog yma yn cynnwys y fantesion ar eu ddatblygiad cymdeithasol. Trwy edrych ar fy cynllun rwyf yn medru gweld roedd yna amseroedd i’r plant medru cymdeithasu efo eu ffrindiau a’r staff yn ystod y gweithgaredd. </w:t>
      </w:r>
    </w:p>
    <w:p w:rsidR="00000000" w:rsidDel="00000000" w:rsidP="00000000" w:rsidRDefault="00000000" w:rsidRPr="00000000" w14:paraId="00000130">
      <w:pPr>
        <w:shd w:fill="ffffff" w:val="clea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Felly trwy edrych ar cynllun fy gweithgaredd rwyf yn medru gweld beth a oedd wedigweithio’n dda a beth gallaf wedi newid am y tro nesaf. Rwyf yn medru gweld beth oedd y fantesion i’r gweithgaredd digwydd tu allan ar datblygiad y plant yn hollusol. Ond ar y llaw arall rwyf hefyd yn medru gweld beth gallaf wedi newid i wella’r gweithgaredd am y tro nesaf. Enghraifft o hyn yw gallaf wedi annog i’r plant i edrych am defnyddiau naturiol sydd yn fwy neu sy’n golygu bydd y plant wedi gorfod dringo bach y’w ymestyn. Peth arall gallaf newid am y tro nesaf yw i sicrhau bod y plant yn medru ddewis beth maent eisiau gwneud efo’r defnyddiau naturiol maent yn darganfod, gall hyn fod i greu’r darluniau neu i adeiladu rhwybeth allan ohonynt.  </w:t>
      </w:r>
    </w:p>
    <w:p w:rsidR="00000000" w:rsidDel="00000000" w:rsidP="00000000" w:rsidRDefault="00000000" w:rsidRPr="00000000" w14:paraId="00000131">
      <w:pPr>
        <w:shd w:fill="ffffff" w:val="clear"/>
        <w:spacing w:line="276" w:lineRule="auto"/>
        <w:rPr>
          <w:rFonts w:ascii="Arial" w:cs="Arial" w:eastAsia="Arial" w:hAnsi="Arial"/>
          <w:sz w:val="24"/>
          <w:szCs w:val="24"/>
          <w:highlight w:val="white"/>
          <w:u w:val="single"/>
        </w:rPr>
      </w:pPr>
      <w:r w:rsidDel="00000000" w:rsidR="00000000" w:rsidRPr="00000000">
        <w:rPr>
          <w:rtl w:val="0"/>
        </w:rPr>
      </w:r>
    </w:p>
    <w:p w:rsidR="00000000" w:rsidDel="00000000" w:rsidP="00000000" w:rsidRDefault="00000000" w:rsidRPr="00000000" w14:paraId="00000132">
      <w:pPr>
        <w:shd w:fill="ffffff" w:val="clear"/>
        <w:spacing w:line="276" w:lineRule="auto"/>
        <w:rPr>
          <w:rFonts w:ascii="Arial" w:cs="Arial" w:eastAsia="Arial" w:hAnsi="Arial"/>
          <w:sz w:val="24"/>
          <w:szCs w:val="24"/>
          <w:highlight w:val="white"/>
          <w:u w:val="single"/>
        </w:rPr>
      </w:pPr>
      <w:r w:rsidDel="00000000" w:rsidR="00000000" w:rsidRPr="00000000">
        <w:rPr>
          <w:rFonts w:ascii="Arial" w:cs="Arial" w:eastAsia="Arial" w:hAnsi="Arial"/>
          <w:sz w:val="24"/>
          <w:szCs w:val="24"/>
          <w:highlight w:val="white"/>
          <w:u w:val="single"/>
          <w:rtl w:val="0"/>
        </w:rPr>
        <w:t xml:space="preserve">Rhestr Cyfeirnodi</w:t>
      </w:r>
    </w:p>
    <w:p w:rsidR="00000000" w:rsidDel="00000000" w:rsidP="00000000" w:rsidRDefault="00000000" w:rsidRPr="00000000" w14:paraId="00000133">
      <w:pPr>
        <w:spacing w:after="0" w:line="276" w:lineRule="auto"/>
        <w:rPr>
          <w:rFonts w:ascii="Arial" w:cs="Arial" w:eastAsia="Arial" w:hAnsi="Arial"/>
        </w:rPr>
      </w:pPr>
      <w:r w:rsidDel="00000000" w:rsidR="00000000" w:rsidRPr="00000000">
        <w:rPr>
          <w:rFonts w:ascii="Arial" w:cs="Arial" w:eastAsia="Arial" w:hAnsi="Arial"/>
          <w:rtl w:val="0"/>
        </w:rPr>
        <w:t xml:space="preserve">CBAC (2018) Health and well-being (children and young people). Ar gael: </w:t>
      </w:r>
      <w:hyperlink r:id="rId9">
        <w:r w:rsidDel="00000000" w:rsidR="00000000" w:rsidRPr="00000000">
          <w:rPr>
            <w:rFonts w:ascii="Arial" w:cs="Arial" w:eastAsia="Arial" w:hAnsi="Arial"/>
            <w:color w:val="1155cc"/>
            <w:u w:val="single"/>
            <w:rtl w:val="0"/>
          </w:rPr>
          <w:t xml:space="preserve">http://resource.download.wjec.co.uk.s3.amazonaws.com/vtc/2018-19/HSC18-19_2-4/_multi-lang/unit03/1-features-of-a-positive-environment.html</w:t>
        </w:r>
      </w:hyperlink>
      <w:r w:rsidDel="00000000" w:rsidR="00000000" w:rsidRPr="00000000">
        <w:rPr>
          <w:rFonts w:ascii="Arial" w:cs="Arial" w:eastAsia="Arial" w:hAnsi="Arial"/>
          <w:rtl w:val="0"/>
        </w:rPr>
        <w:t xml:space="preserve"> (darllenwyd: 6/5/2021) </w:t>
      </w:r>
    </w:p>
    <w:p w:rsidR="00000000" w:rsidDel="00000000" w:rsidP="00000000" w:rsidRDefault="00000000" w:rsidRPr="00000000" w14:paraId="00000134">
      <w:pPr>
        <w:spacing w:after="0" w:line="276"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135">
      <w:pPr>
        <w:spacing w:after="0" w:line="276" w:lineRule="auto"/>
        <w:rPr>
          <w:rFonts w:ascii="Arial" w:cs="Arial" w:eastAsia="Arial" w:hAnsi="Arial"/>
        </w:rPr>
      </w:pPr>
      <w:r w:rsidDel="00000000" w:rsidR="00000000" w:rsidRPr="00000000">
        <w:rPr>
          <w:rFonts w:ascii="Arial" w:cs="Arial" w:eastAsia="Arial" w:hAnsi="Arial"/>
          <w:rtl w:val="0"/>
        </w:rPr>
        <w:t xml:space="preserve">Chandiharth Home Tutor (dim dyddiad) How to focus on overall development of a child. Ar gael: </w:t>
      </w:r>
    </w:p>
    <w:p w:rsidR="00000000" w:rsidDel="00000000" w:rsidP="00000000" w:rsidRDefault="00000000" w:rsidRPr="00000000" w14:paraId="00000136">
      <w:pPr>
        <w:spacing w:after="0" w:line="276" w:lineRule="auto"/>
        <w:rPr>
          <w:rFonts w:ascii="Arial" w:cs="Arial" w:eastAsia="Arial" w:hAnsi="Arial"/>
        </w:rPr>
      </w:pPr>
      <w:hyperlink r:id="rId10">
        <w:r w:rsidDel="00000000" w:rsidR="00000000" w:rsidRPr="00000000">
          <w:rPr>
            <w:rFonts w:ascii="Arial" w:cs="Arial" w:eastAsia="Arial" w:hAnsi="Arial"/>
            <w:color w:val="1155cc"/>
            <w:u w:val="single"/>
            <w:rtl w:val="0"/>
          </w:rPr>
          <w:t xml:space="preserve">https://chandigarhhometutor.com/how-to-focus-on-overall-development-of-a-child/#:~:text=Overall%20development%20is%20a%20concept,and%20social%20values%20in%20him</w:t>
        </w:r>
      </w:hyperlink>
      <w:r w:rsidDel="00000000" w:rsidR="00000000" w:rsidRPr="00000000">
        <w:rPr>
          <w:rFonts w:ascii="Arial" w:cs="Arial" w:eastAsia="Arial" w:hAnsi="Arial"/>
          <w:rtl w:val="0"/>
        </w:rPr>
        <w:t xml:space="preserve">. (darllenwyd: 7/5/2021) </w:t>
      </w:r>
    </w:p>
    <w:p w:rsidR="00000000" w:rsidDel="00000000" w:rsidP="00000000" w:rsidRDefault="00000000" w:rsidRPr="00000000" w14:paraId="00000137">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38">
      <w:pPr>
        <w:spacing w:after="0" w:line="276" w:lineRule="auto"/>
        <w:rPr>
          <w:rFonts w:ascii="Arial" w:cs="Arial" w:eastAsia="Arial" w:hAnsi="Arial"/>
        </w:rPr>
      </w:pPr>
      <w:r w:rsidDel="00000000" w:rsidR="00000000" w:rsidRPr="00000000">
        <w:rPr>
          <w:rFonts w:ascii="Arial" w:cs="Arial" w:eastAsia="Arial" w:hAnsi="Arial"/>
          <w:rtl w:val="0"/>
        </w:rPr>
        <w:t xml:space="preserve">Creative STAR Learning Ltd (2017) Simon Nicholson and the theory of loose parts. Ar gael: </w:t>
      </w:r>
      <w:hyperlink r:id="rId11">
        <w:r w:rsidDel="00000000" w:rsidR="00000000" w:rsidRPr="00000000">
          <w:rPr>
            <w:rFonts w:ascii="Arial" w:cs="Arial" w:eastAsia="Arial" w:hAnsi="Arial"/>
            <w:color w:val="1155cc"/>
            <w:u w:val="single"/>
            <w:rtl w:val="0"/>
          </w:rPr>
          <w:t xml:space="preserve">https://creativestarlearning.co.uk/early-years-outdoors/simon-nicholson-and-the-theory-of-loose-parts-1-million-thanks/</w:t>
        </w:r>
      </w:hyperlink>
      <w:r w:rsidDel="00000000" w:rsidR="00000000" w:rsidRPr="00000000">
        <w:rPr>
          <w:rFonts w:ascii="Arial" w:cs="Arial" w:eastAsia="Arial" w:hAnsi="Arial"/>
          <w:rtl w:val="0"/>
        </w:rPr>
        <w:t xml:space="preserve"> (darllenwyd: 8/5.2021)  </w:t>
      </w:r>
    </w:p>
    <w:p w:rsidR="00000000" w:rsidDel="00000000" w:rsidP="00000000" w:rsidRDefault="00000000" w:rsidRPr="00000000" w14:paraId="00000139">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3A">
      <w:pPr>
        <w:spacing w:after="0" w:line="276" w:lineRule="auto"/>
        <w:rPr>
          <w:rFonts w:ascii="Arial" w:cs="Arial" w:eastAsia="Arial" w:hAnsi="Arial"/>
        </w:rPr>
      </w:pPr>
      <w:r w:rsidDel="00000000" w:rsidR="00000000" w:rsidRPr="00000000">
        <w:rPr>
          <w:rFonts w:ascii="Arial" w:cs="Arial" w:eastAsia="Arial" w:hAnsi="Arial"/>
          <w:rtl w:val="0"/>
        </w:rPr>
        <w:t xml:space="preserve">Dr. Serhat Jurt (2020) Vygotsky’s zone of Proximal Development and Scaffolding. Ar gael: </w:t>
      </w:r>
      <w:hyperlink r:id="rId12">
        <w:r w:rsidDel="00000000" w:rsidR="00000000" w:rsidRPr="00000000">
          <w:rPr>
            <w:rFonts w:ascii="Arial" w:cs="Arial" w:eastAsia="Arial" w:hAnsi="Arial"/>
            <w:color w:val="1155cc"/>
            <w:u w:val="single"/>
            <w:rtl w:val="0"/>
          </w:rPr>
          <w:t xml:space="preserve">https://educationaltechnology.net/vygotskys-zone-of-proximal-development-and-scaffolding/#:~:text=To%20help%20learners%20achieve%20independence,order%20to%20reach%20the%20goal.&amp;text=As%20learners%20grow%20within%20their,social%20support%20that%20surrounds%20them</w:t>
        </w:r>
      </w:hyperlink>
      <w:r w:rsidDel="00000000" w:rsidR="00000000" w:rsidRPr="00000000">
        <w:rPr>
          <w:rFonts w:ascii="Arial" w:cs="Arial" w:eastAsia="Arial" w:hAnsi="Arial"/>
          <w:rtl w:val="0"/>
        </w:rPr>
        <w:t xml:space="preserve">. (darllenwyd: 7/5/2021) </w:t>
      </w:r>
    </w:p>
    <w:p w:rsidR="00000000" w:rsidDel="00000000" w:rsidP="00000000" w:rsidRDefault="00000000" w:rsidRPr="00000000" w14:paraId="0000013B">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3C">
      <w:pPr>
        <w:spacing w:after="0" w:line="276" w:lineRule="auto"/>
        <w:rPr>
          <w:rFonts w:ascii="Arial" w:cs="Arial" w:eastAsia="Arial" w:hAnsi="Arial"/>
        </w:rPr>
      </w:pPr>
      <w:r w:rsidDel="00000000" w:rsidR="00000000" w:rsidRPr="00000000">
        <w:rPr>
          <w:rFonts w:ascii="Arial" w:cs="Arial" w:eastAsia="Arial" w:hAnsi="Arial"/>
          <w:rtl w:val="0"/>
        </w:rPr>
        <w:t xml:space="preserve">Early Education The British Association for Early Childhood Education (dim dyddiad) Friedrich Frobel. Ar gael: </w:t>
      </w:r>
      <w:hyperlink r:id="rId13">
        <w:r w:rsidDel="00000000" w:rsidR="00000000" w:rsidRPr="00000000">
          <w:rPr>
            <w:rFonts w:ascii="Arial" w:cs="Arial" w:eastAsia="Arial" w:hAnsi="Arial"/>
            <w:color w:val="1155cc"/>
            <w:u w:val="single"/>
            <w:rtl w:val="0"/>
          </w:rPr>
          <w:t xml:space="preserve">https://www.early-education.org.uk/about-froebel</w:t>
        </w:r>
      </w:hyperlink>
      <w:r w:rsidDel="00000000" w:rsidR="00000000" w:rsidRPr="00000000">
        <w:rPr>
          <w:rFonts w:ascii="Arial" w:cs="Arial" w:eastAsia="Arial" w:hAnsi="Arial"/>
          <w:rtl w:val="0"/>
        </w:rPr>
        <w:t xml:space="preserve"> (darllenwyd: 8/5/2021) </w:t>
      </w:r>
    </w:p>
    <w:p w:rsidR="00000000" w:rsidDel="00000000" w:rsidP="00000000" w:rsidRDefault="00000000" w:rsidRPr="00000000" w14:paraId="0000013D">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3E">
      <w:pPr>
        <w:spacing w:after="0" w:line="276" w:lineRule="auto"/>
        <w:rPr>
          <w:rFonts w:ascii="Arial" w:cs="Arial" w:eastAsia="Arial" w:hAnsi="Arial"/>
        </w:rPr>
      </w:pPr>
      <w:r w:rsidDel="00000000" w:rsidR="00000000" w:rsidRPr="00000000">
        <w:rPr>
          <w:rFonts w:ascii="Arial" w:cs="Arial" w:eastAsia="Arial" w:hAnsi="Arial"/>
          <w:rtl w:val="0"/>
        </w:rPr>
        <w:t xml:space="preserve">Goodwin University (2020) A look inside the Reggio Emilia classroom Environment. Ar gael: </w:t>
      </w:r>
      <w:hyperlink r:id="rId14">
        <w:r w:rsidDel="00000000" w:rsidR="00000000" w:rsidRPr="00000000">
          <w:rPr>
            <w:rFonts w:ascii="Arial" w:cs="Arial" w:eastAsia="Arial" w:hAnsi="Arial"/>
            <w:color w:val="1155cc"/>
            <w:u w:val="single"/>
            <w:rtl w:val="0"/>
          </w:rPr>
          <w:t xml:space="preserve">https://www.goodwin.edu/enews/reggio-emilia-classroom-environment/#:~:text=In%20fact%2C%20environment%20is%20defined,inside%20and%20outside%20the%20classroom</w:t>
        </w:r>
      </w:hyperlink>
      <w:r w:rsidDel="00000000" w:rsidR="00000000" w:rsidRPr="00000000">
        <w:rPr>
          <w:rFonts w:ascii="Arial" w:cs="Arial" w:eastAsia="Arial" w:hAnsi="Arial"/>
          <w:rtl w:val="0"/>
        </w:rPr>
        <w:t xml:space="preserve">. (darllenwyd: 6/5/2021) </w:t>
      </w:r>
    </w:p>
    <w:p w:rsidR="00000000" w:rsidDel="00000000" w:rsidP="00000000" w:rsidRDefault="00000000" w:rsidRPr="00000000" w14:paraId="0000013F">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0">
      <w:pPr>
        <w:spacing w:after="0" w:line="276" w:lineRule="auto"/>
        <w:rPr>
          <w:rFonts w:ascii="Arial" w:cs="Arial" w:eastAsia="Arial" w:hAnsi="Arial"/>
        </w:rPr>
      </w:pPr>
      <w:r w:rsidDel="00000000" w:rsidR="00000000" w:rsidRPr="00000000">
        <w:rPr>
          <w:rFonts w:ascii="Arial" w:cs="Arial" w:eastAsia="Arial" w:hAnsi="Arial"/>
          <w:rtl w:val="0"/>
        </w:rPr>
        <w:t xml:space="preserve">Grounds for Play (dim dyddiad) Natural play Environments for Montessori Schools. Ar gael:  </w:t>
      </w:r>
      <w:hyperlink r:id="rId15">
        <w:r w:rsidDel="00000000" w:rsidR="00000000" w:rsidRPr="00000000">
          <w:rPr>
            <w:rFonts w:ascii="Arial" w:cs="Arial" w:eastAsia="Arial" w:hAnsi="Arial"/>
            <w:color w:val="1155cc"/>
            <w:u w:val="single"/>
            <w:rtl w:val="0"/>
          </w:rPr>
          <w:t xml:space="preserve">https://groundsforplay.com/montessori-schools-natural-play-environments</w:t>
        </w:r>
      </w:hyperlink>
      <w:r w:rsidDel="00000000" w:rsidR="00000000" w:rsidRPr="00000000">
        <w:rPr>
          <w:rFonts w:ascii="Arial" w:cs="Arial" w:eastAsia="Arial" w:hAnsi="Arial"/>
          <w:rtl w:val="0"/>
        </w:rPr>
        <w:t xml:space="preserve"> (darllenwyd: 3/5/2021) </w:t>
      </w:r>
    </w:p>
    <w:p w:rsidR="00000000" w:rsidDel="00000000" w:rsidP="00000000" w:rsidRDefault="00000000" w:rsidRPr="00000000" w14:paraId="00000141">
      <w:pPr>
        <w:spacing w:after="0" w:line="276" w:lineRule="auto"/>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142">
      <w:pPr>
        <w:spacing w:after="0" w:line="276" w:lineRule="auto"/>
        <w:rPr>
          <w:rFonts w:ascii="Arial" w:cs="Arial" w:eastAsia="Arial" w:hAnsi="Arial"/>
        </w:rPr>
      </w:pPr>
      <w:r w:rsidDel="00000000" w:rsidR="00000000" w:rsidRPr="00000000">
        <w:rPr>
          <w:rFonts w:ascii="Arial" w:cs="Arial" w:eastAsia="Arial" w:hAnsi="Arial"/>
          <w:rtl w:val="0"/>
        </w:rPr>
        <w:t xml:space="preserve">Helen Tovey (dim dyddiad) outdoor play and exploration. Ar gael: </w:t>
      </w:r>
    </w:p>
    <w:p w:rsidR="00000000" w:rsidDel="00000000" w:rsidP="00000000" w:rsidRDefault="00000000" w:rsidRPr="00000000" w14:paraId="00000143">
      <w:pPr>
        <w:spacing w:after="0" w:line="276" w:lineRule="auto"/>
        <w:rPr>
          <w:rFonts w:ascii="Arial" w:cs="Arial" w:eastAsia="Arial" w:hAnsi="Arial"/>
        </w:rPr>
      </w:pPr>
      <w:hyperlink r:id="rId16">
        <w:r w:rsidDel="00000000" w:rsidR="00000000" w:rsidRPr="00000000">
          <w:rPr>
            <w:rFonts w:ascii="Arial" w:cs="Arial" w:eastAsia="Arial" w:hAnsi="Arial"/>
            <w:color w:val="1155cc"/>
            <w:u w:val="single"/>
            <w:rtl w:val="0"/>
          </w:rPr>
          <w:t xml:space="preserve">https://moodle.uwtsd.ac.uk/pluginfile.php/395491/mod_resource/content/1/FT%20%20Outdoor%20Play%20Pamphlet.pdf</w:t>
        </w:r>
      </w:hyperlink>
      <w:r w:rsidDel="00000000" w:rsidR="00000000" w:rsidRPr="00000000">
        <w:rPr>
          <w:rFonts w:ascii="Arial" w:cs="Arial" w:eastAsia="Arial" w:hAnsi="Arial"/>
          <w:rtl w:val="0"/>
        </w:rPr>
        <w:t xml:space="preserve"> (darllenwyd: 2/5/2021) </w:t>
      </w:r>
    </w:p>
    <w:p w:rsidR="00000000" w:rsidDel="00000000" w:rsidP="00000000" w:rsidRDefault="00000000" w:rsidRPr="00000000" w14:paraId="0000014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5">
      <w:pPr>
        <w:spacing w:after="0" w:line="276" w:lineRule="auto"/>
        <w:rPr>
          <w:rFonts w:ascii="Arial" w:cs="Arial" w:eastAsia="Arial" w:hAnsi="Arial"/>
        </w:rPr>
      </w:pPr>
      <w:r w:rsidDel="00000000" w:rsidR="00000000" w:rsidRPr="00000000">
        <w:rPr>
          <w:rFonts w:ascii="Arial" w:cs="Arial" w:eastAsia="Arial" w:hAnsi="Arial"/>
          <w:rtl w:val="0"/>
        </w:rPr>
        <w:t xml:space="preserve">Llywordraeth Cymru (2019) Early Years Outcomes Framework. Ar gael: </w:t>
      </w:r>
      <w:hyperlink r:id="rId17">
        <w:r w:rsidDel="00000000" w:rsidR="00000000" w:rsidRPr="00000000">
          <w:rPr>
            <w:rFonts w:ascii="Arial" w:cs="Arial" w:eastAsia="Arial" w:hAnsi="Arial"/>
            <w:color w:val="1155cc"/>
            <w:u w:val="single"/>
            <w:rtl w:val="0"/>
          </w:rPr>
          <w:t xml:space="preserve">https://gov.wales/sites/default/files/publications/2019-07/early-years-outcomes-framework.pdf</w:t>
        </w:r>
      </w:hyperlink>
      <w:r w:rsidDel="00000000" w:rsidR="00000000" w:rsidRPr="00000000">
        <w:rPr>
          <w:rFonts w:ascii="Arial" w:cs="Arial" w:eastAsia="Arial" w:hAnsi="Arial"/>
          <w:rtl w:val="0"/>
        </w:rPr>
        <w:t xml:space="preserve"> (darllenwyd: 2/5/2021) </w:t>
      </w:r>
    </w:p>
    <w:p w:rsidR="00000000" w:rsidDel="00000000" w:rsidP="00000000" w:rsidRDefault="00000000" w:rsidRPr="00000000" w14:paraId="00000146">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7">
      <w:pPr>
        <w:spacing w:after="0" w:line="276" w:lineRule="auto"/>
        <w:rPr>
          <w:rFonts w:ascii="Arial" w:cs="Arial" w:eastAsia="Arial" w:hAnsi="Arial"/>
        </w:rPr>
      </w:pPr>
      <w:r w:rsidDel="00000000" w:rsidR="00000000" w:rsidRPr="00000000">
        <w:rPr>
          <w:rFonts w:ascii="Arial" w:cs="Arial" w:eastAsia="Arial" w:hAnsi="Arial"/>
          <w:rtl w:val="0"/>
        </w:rPr>
        <w:t xml:space="preserve">LYNONS (dim dyddiad) Loose Parts. Ar gael: </w:t>
      </w:r>
      <w:hyperlink r:id="rId18">
        <w:r w:rsidDel="00000000" w:rsidR="00000000" w:rsidRPr="00000000">
          <w:rPr>
            <w:rFonts w:ascii="Arial" w:cs="Arial" w:eastAsia="Arial" w:hAnsi="Arial"/>
            <w:color w:val="1155cc"/>
            <w:u w:val="single"/>
            <w:rtl w:val="0"/>
          </w:rPr>
          <w:t xml:space="preserve">http://www.lecs.act.edu.au/__data/assets/pdf_file/0008/326276/Loose_Parts_at_LECS.pdf</w:t>
        </w:r>
      </w:hyperlink>
      <w:r w:rsidDel="00000000" w:rsidR="00000000" w:rsidRPr="00000000">
        <w:rPr>
          <w:rFonts w:ascii="Arial" w:cs="Arial" w:eastAsia="Arial" w:hAnsi="Arial"/>
          <w:rtl w:val="0"/>
        </w:rPr>
        <w:t xml:space="preserve"> (darllenwyd: 10/5/2021) </w:t>
      </w:r>
    </w:p>
    <w:p w:rsidR="00000000" w:rsidDel="00000000" w:rsidP="00000000" w:rsidRDefault="00000000" w:rsidRPr="00000000" w14:paraId="00000148">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9">
      <w:pPr>
        <w:spacing w:after="0" w:line="276" w:lineRule="auto"/>
        <w:rPr>
          <w:rFonts w:ascii="Arial" w:cs="Arial" w:eastAsia="Arial" w:hAnsi="Arial"/>
        </w:rPr>
      </w:pPr>
      <w:r w:rsidDel="00000000" w:rsidR="00000000" w:rsidRPr="00000000">
        <w:rPr>
          <w:rFonts w:ascii="Arial" w:cs="Arial" w:eastAsia="Arial" w:hAnsi="Arial"/>
          <w:rtl w:val="0"/>
        </w:rPr>
        <w:t xml:space="preserve">Miracle (2021) Why should my child play outside? Benefits of Outdoor play for kids. Ar gael: </w:t>
      </w:r>
      <w:hyperlink r:id="rId19">
        <w:r w:rsidDel="00000000" w:rsidR="00000000" w:rsidRPr="00000000">
          <w:rPr>
            <w:rFonts w:ascii="Arial" w:cs="Arial" w:eastAsia="Arial" w:hAnsi="Arial"/>
            <w:color w:val="1155cc"/>
            <w:u w:val="single"/>
            <w:rtl w:val="0"/>
          </w:rPr>
          <w:t xml:space="preserve">https://www.miracle-recreation.com/blog/why-should-my-child-play-outside-benefits-of-outdoor-play-for-kids/?lang=can#section5</w:t>
        </w:r>
      </w:hyperlink>
      <w:r w:rsidDel="00000000" w:rsidR="00000000" w:rsidRPr="00000000">
        <w:rPr>
          <w:rFonts w:ascii="Arial" w:cs="Arial" w:eastAsia="Arial" w:hAnsi="Arial"/>
          <w:rtl w:val="0"/>
        </w:rPr>
        <w:t xml:space="preserve"> (darllenwyd: 12/5/2021) </w:t>
      </w:r>
    </w:p>
    <w:p w:rsidR="00000000" w:rsidDel="00000000" w:rsidP="00000000" w:rsidRDefault="00000000" w:rsidRPr="00000000" w14:paraId="0000014A">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B">
      <w:pPr>
        <w:spacing w:after="0" w:line="276" w:lineRule="auto"/>
        <w:rPr>
          <w:rFonts w:ascii="Arial" w:cs="Arial" w:eastAsia="Arial" w:hAnsi="Arial"/>
        </w:rPr>
      </w:pPr>
      <w:r w:rsidDel="00000000" w:rsidR="00000000" w:rsidRPr="00000000">
        <w:rPr>
          <w:rFonts w:ascii="Arial" w:cs="Arial" w:eastAsia="Arial" w:hAnsi="Arial"/>
          <w:rtl w:val="0"/>
        </w:rPr>
        <w:t xml:space="preserve">Montessori Northwest (dim dyddiad) About Montessori Education. Ar gael: </w:t>
      </w:r>
      <w:hyperlink r:id="rId20">
        <w:r w:rsidDel="00000000" w:rsidR="00000000" w:rsidRPr="00000000">
          <w:rPr>
            <w:rFonts w:ascii="Arial" w:cs="Arial" w:eastAsia="Arial" w:hAnsi="Arial"/>
            <w:color w:val="1155cc"/>
            <w:u w:val="single"/>
            <w:rtl w:val="0"/>
          </w:rPr>
          <w:t xml:space="preserve">https://montessori-nw.org/about-montessori-education</w:t>
        </w:r>
      </w:hyperlink>
      <w:r w:rsidDel="00000000" w:rsidR="00000000" w:rsidRPr="00000000">
        <w:rPr>
          <w:rFonts w:ascii="Arial" w:cs="Arial" w:eastAsia="Arial" w:hAnsi="Arial"/>
          <w:rtl w:val="0"/>
        </w:rPr>
        <w:t xml:space="preserve"> (darllenwyd: 1/5/2021) </w:t>
      </w:r>
    </w:p>
    <w:p w:rsidR="00000000" w:rsidDel="00000000" w:rsidP="00000000" w:rsidRDefault="00000000" w:rsidRPr="00000000" w14:paraId="0000014C">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D">
      <w:pPr>
        <w:spacing w:after="0" w:line="276" w:lineRule="auto"/>
        <w:rPr>
          <w:rFonts w:ascii="Arial" w:cs="Arial" w:eastAsia="Arial" w:hAnsi="Arial"/>
        </w:rPr>
      </w:pPr>
      <w:r w:rsidDel="00000000" w:rsidR="00000000" w:rsidRPr="00000000">
        <w:rPr>
          <w:rFonts w:ascii="Arial" w:cs="Arial" w:eastAsia="Arial" w:hAnsi="Arial"/>
          <w:rtl w:val="0"/>
        </w:rPr>
        <w:t xml:space="preserve">Mum Muddling Through (2017) Outdoor Play encourages your child’s holistic development. Ar gael: </w:t>
      </w:r>
      <w:hyperlink r:id="rId21">
        <w:r w:rsidDel="00000000" w:rsidR="00000000" w:rsidRPr="00000000">
          <w:rPr>
            <w:rFonts w:ascii="Arial" w:cs="Arial" w:eastAsia="Arial" w:hAnsi="Arial"/>
            <w:color w:val="1155cc"/>
            <w:u w:val="single"/>
            <w:rtl w:val="0"/>
          </w:rPr>
          <w:t xml:space="preserve">https://mummuddlingthrough.com/uncategorized/guest-post-outdoor-play-encourages-childs-holistic-development/#:~:text=Outdoor%20play%20has%20amazing%20benefits,increase%20your%20child's%20overall%20potential</w:t>
        </w:r>
      </w:hyperlink>
      <w:r w:rsidDel="00000000" w:rsidR="00000000" w:rsidRPr="00000000">
        <w:rPr>
          <w:rFonts w:ascii="Arial" w:cs="Arial" w:eastAsia="Arial" w:hAnsi="Arial"/>
          <w:rtl w:val="0"/>
        </w:rPr>
        <w:t xml:space="preserve">. (darllenwyd: 5/5/2021) </w:t>
      </w:r>
    </w:p>
    <w:p w:rsidR="00000000" w:rsidDel="00000000" w:rsidP="00000000" w:rsidRDefault="00000000" w:rsidRPr="00000000" w14:paraId="0000014E">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4F">
      <w:pPr>
        <w:spacing w:after="0" w:line="276" w:lineRule="auto"/>
        <w:rPr>
          <w:rFonts w:ascii="Arial" w:cs="Arial" w:eastAsia="Arial" w:hAnsi="Arial"/>
        </w:rPr>
      </w:pPr>
      <w:r w:rsidDel="00000000" w:rsidR="00000000" w:rsidRPr="00000000">
        <w:rPr>
          <w:rFonts w:ascii="Arial" w:cs="Arial" w:eastAsia="Arial" w:hAnsi="Arial"/>
          <w:rtl w:val="0"/>
        </w:rPr>
        <w:t xml:space="preserve">PennState Extension (dim dyddiad) Loose parts: what does this mean? Ar gael: </w:t>
      </w:r>
      <w:hyperlink r:id="rId22">
        <w:r w:rsidDel="00000000" w:rsidR="00000000" w:rsidRPr="00000000">
          <w:rPr>
            <w:rFonts w:ascii="Arial" w:cs="Arial" w:eastAsia="Arial" w:hAnsi="Arial"/>
            <w:color w:val="1155cc"/>
            <w:u w:val="single"/>
            <w:rtl w:val="0"/>
          </w:rPr>
          <w:t xml:space="preserve">https://extension.psu.edu/programs/betterkidcare/early-care/tip-pages/all/loose-parts-what-does-this-mean</w:t>
        </w:r>
      </w:hyperlink>
      <w:r w:rsidDel="00000000" w:rsidR="00000000" w:rsidRPr="00000000">
        <w:rPr>
          <w:rFonts w:ascii="Arial" w:cs="Arial" w:eastAsia="Arial" w:hAnsi="Arial"/>
          <w:rtl w:val="0"/>
        </w:rPr>
        <w:t xml:space="preserve"> (darllenwyd: 9/5/2021) </w:t>
      </w:r>
    </w:p>
    <w:p w:rsidR="00000000" w:rsidDel="00000000" w:rsidP="00000000" w:rsidRDefault="00000000" w:rsidRPr="00000000" w14:paraId="0000015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51">
      <w:pPr>
        <w:spacing w:after="0" w:line="276" w:lineRule="auto"/>
        <w:rPr>
          <w:rFonts w:ascii="Arial" w:cs="Arial" w:eastAsia="Arial" w:hAnsi="Arial"/>
        </w:rPr>
      </w:pPr>
      <w:r w:rsidDel="00000000" w:rsidR="00000000" w:rsidRPr="00000000">
        <w:rPr>
          <w:rFonts w:ascii="Arial" w:cs="Arial" w:eastAsia="Arial" w:hAnsi="Arial"/>
          <w:rtl w:val="0"/>
        </w:rPr>
        <w:t xml:space="preserve">Rasmussen University (2019) Exploring the Pros and Cons of Montessori Education. Ar gael: </w:t>
      </w:r>
      <w:hyperlink r:id="rId23">
        <w:r w:rsidDel="00000000" w:rsidR="00000000" w:rsidRPr="00000000">
          <w:rPr>
            <w:rFonts w:ascii="Arial" w:cs="Arial" w:eastAsia="Arial" w:hAnsi="Arial"/>
            <w:color w:val="1155cc"/>
            <w:u w:val="single"/>
            <w:rtl w:val="0"/>
          </w:rPr>
          <w:t xml:space="preserve">https://www.rasmussen.edu/degrees/education/blog/pros_cons_montessori_education/</w:t>
        </w:r>
      </w:hyperlink>
      <w:r w:rsidDel="00000000" w:rsidR="00000000" w:rsidRPr="00000000">
        <w:rPr>
          <w:rFonts w:ascii="Arial" w:cs="Arial" w:eastAsia="Arial" w:hAnsi="Arial"/>
          <w:rtl w:val="0"/>
        </w:rPr>
        <w:t xml:space="preserve"> (darllenwyd: 1/5/2021) </w:t>
      </w:r>
    </w:p>
    <w:p w:rsidR="00000000" w:rsidDel="00000000" w:rsidP="00000000" w:rsidRDefault="00000000" w:rsidRPr="00000000" w14:paraId="00000152">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53">
      <w:pPr>
        <w:spacing w:after="0" w:line="276" w:lineRule="auto"/>
        <w:rPr>
          <w:rFonts w:ascii="Arial" w:cs="Arial" w:eastAsia="Arial" w:hAnsi="Arial"/>
        </w:rPr>
      </w:pPr>
      <w:r w:rsidDel="00000000" w:rsidR="00000000" w:rsidRPr="00000000">
        <w:rPr>
          <w:rFonts w:ascii="Arial" w:cs="Arial" w:eastAsia="Arial" w:hAnsi="Arial"/>
          <w:rtl w:val="0"/>
        </w:rPr>
        <w:t xml:space="preserve">SIREN FILMS (dim dyddiad) what’s does effective teaching look like at the Little Forest Folks forest nursery? Ar gael: </w:t>
      </w:r>
      <w:hyperlink r:id="rId24">
        <w:r w:rsidDel="00000000" w:rsidR="00000000" w:rsidRPr="00000000">
          <w:rPr>
            <w:rFonts w:ascii="Arial" w:cs="Arial" w:eastAsia="Arial" w:hAnsi="Arial"/>
            <w:color w:val="1155cc"/>
            <w:u w:val="single"/>
            <w:rtl w:val="0"/>
          </w:rPr>
          <w:t xml:space="preserve">https://www.sirenfilms.co.uk/library/whats-does-effective-teaching-look-like-at-the-little-forest-folks-forest-nursery-2/</w:t>
        </w:r>
      </w:hyperlink>
      <w:r w:rsidDel="00000000" w:rsidR="00000000" w:rsidRPr="00000000">
        <w:rPr>
          <w:rFonts w:ascii="Arial" w:cs="Arial" w:eastAsia="Arial" w:hAnsi="Arial"/>
          <w:rtl w:val="0"/>
        </w:rPr>
        <w:t xml:space="preserve"> (darllenwyd: 3/5/2021) </w:t>
      </w:r>
    </w:p>
    <w:p w:rsidR="00000000" w:rsidDel="00000000" w:rsidP="00000000" w:rsidRDefault="00000000" w:rsidRPr="00000000" w14:paraId="00000154">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155">
      <w:pPr>
        <w:spacing w:after="0" w:line="276" w:lineRule="auto"/>
        <w:rPr>
          <w:rFonts w:ascii="Arial" w:cs="Arial" w:eastAsia="Arial" w:hAnsi="Arial"/>
          <w:sz w:val="24"/>
          <w:szCs w:val="24"/>
          <w:highlight w:val="white"/>
          <w:u w:val="single"/>
        </w:rPr>
      </w:pPr>
      <w:r w:rsidDel="00000000" w:rsidR="00000000" w:rsidRPr="00000000">
        <w:rPr>
          <w:rFonts w:ascii="Arial" w:cs="Arial" w:eastAsia="Arial" w:hAnsi="Arial"/>
          <w:rtl w:val="0"/>
        </w:rPr>
        <w:t xml:space="preserve">tts (2017) Learning to play the natural way - the benefits of natural resources. Ar gael: </w:t>
      </w:r>
      <w:hyperlink r:id="rId25">
        <w:r w:rsidDel="00000000" w:rsidR="00000000" w:rsidRPr="00000000">
          <w:rPr>
            <w:rFonts w:ascii="Arial" w:cs="Arial" w:eastAsia="Arial" w:hAnsi="Arial"/>
            <w:color w:val="1155cc"/>
            <w:u w:val="single"/>
            <w:rtl w:val="0"/>
          </w:rPr>
          <w:t xml:space="preserve">https://www.tts-group.co.uk/blog/2017/04/03/learning-play-natural-way-benefits-natural-resources.html#:~:text=The%20use%20of%20natural%20resources,ended%20resources%20and%20loose%20parts</w:t>
        </w:r>
      </w:hyperlink>
      <w:r w:rsidDel="00000000" w:rsidR="00000000" w:rsidRPr="00000000">
        <w:rPr>
          <w:rFonts w:ascii="Arial" w:cs="Arial" w:eastAsia="Arial" w:hAnsi="Arial"/>
          <w:rtl w:val="0"/>
        </w:rPr>
        <w:t xml:space="preserve">. (darllenwyd: 4/5/2021) </w:t>
      </w:r>
      <w:r w:rsidDel="00000000" w:rsidR="00000000" w:rsidRPr="00000000">
        <w:rPr>
          <w:rtl w:val="0"/>
        </w:rPr>
      </w:r>
    </w:p>
    <w:p w:rsidR="00000000" w:rsidDel="00000000" w:rsidP="00000000" w:rsidRDefault="00000000" w:rsidRPr="00000000" w14:paraId="00000156">
      <w:pPr>
        <w:shd w:fill="ffffff" w:val="clear"/>
        <w:spacing w:line="276" w:lineRule="auto"/>
        <w:rPr>
          <w:rFonts w:ascii="Arial" w:cs="Arial" w:eastAsia="Arial" w:hAnsi="Arial"/>
          <w:sz w:val="24"/>
          <w:szCs w:val="24"/>
          <w:highlight w:val="white"/>
          <w:u w:val="single"/>
        </w:rPr>
      </w:pPr>
      <w:r w:rsidDel="00000000" w:rsidR="00000000" w:rsidRPr="00000000">
        <w:rPr>
          <w:rtl w:val="0"/>
        </w:rPr>
      </w:r>
    </w:p>
    <w:p w:rsidR="00000000" w:rsidDel="00000000" w:rsidP="00000000" w:rsidRDefault="00000000" w:rsidRPr="00000000" w14:paraId="00000157">
      <w:pPr>
        <w:shd w:fill="ffffff" w:val="clear"/>
        <w:spacing w:line="276" w:lineRule="auto"/>
        <w:rPr>
          <w:rFonts w:ascii="Arial" w:cs="Arial" w:eastAsia="Arial" w:hAnsi="Arial"/>
          <w:sz w:val="24"/>
          <w:szCs w:val="24"/>
          <w:highlight w:val="white"/>
          <w:u w:val="single"/>
        </w:rPr>
      </w:pPr>
      <w:r w:rsidDel="00000000" w:rsidR="00000000" w:rsidRPr="00000000">
        <w:rPr>
          <w:rtl w:val="0"/>
        </w:rPr>
      </w:r>
    </w:p>
    <w:sectPr>
      <w:headerReference r:id="rId26" w:type="default"/>
      <w:footerReference r:id="rId2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8">
    <w:pPr>
      <w:rPr/>
    </w:pPr>
    <w:r w:rsidDel="00000000" w:rsidR="00000000" w:rsidRPr="00000000">
      <w:rPr>
        <w:rtl w:val="0"/>
      </w:rPr>
      <w:t xml:space="preserve">1902129</w:t>
    </w:r>
  </w:p>
  <w:p w:rsidR="00000000" w:rsidDel="00000000" w:rsidP="00000000" w:rsidRDefault="00000000" w:rsidRPr="00000000" w14:paraId="00000159">
    <w:pPr>
      <w:rPr/>
    </w:pPr>
    <w:r w:rsidDel="00000000" w:rsidR="00000000" w:rsidRPr="00000000">
      <w:rPr>
        <w:rtl w:val="0"/>
      </w:rPr>
      <w:t xml:space="preserve">EA02129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montessori-nw.org/about-montessori-education" TargetMode="External"/><Relationship Id="rId22" Type="http://schemas.openxmlformats.org/officeDocument/2006/relationships/hyperlink" Target="https://extension.psu.edu/programs/betterkidcare/early-care/tip-pages/all/loose-parts-what-does-this-mean" TargetMode="External"/><Relationship Id="rId21" Type="http://schemas.openxmlformats.org/officeDocument/2006/relationships/hyperlink" Target="https://mummuddlingthrough.com/uncategorized/guest-post-outdoor-play-encourages-childs-holistic-development/#:~:text=Outdoor%20play%20has%20amazing%20benefits,increase%20your%20child's%20overall%20potential" TargetMode="External"/><Relationship Id="rId24" Type="http://schemas.openxmlformats.org/officeDocument/2006/relationships/hyperlink" Target="https://www.sirenfilms.co.uk/library/whats-does-effective-teaching-look-like-at-the-little-forest-folks-forest-nursery-2/" TargetMode="External"/><Relationship Id="rId23" Type="http://schemas.openxmlformats.org/officeDocument/2006/relationships/hyperlink" Target="https://www.rasmussen.edu/degrees/education/blog/pros_cons_montessori_educa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resource.download.wjec.co.uk.s3.amazonaws.com/vtc/2018-19/HSC18-19_2-4/_multi-lang/unit03/1-features-of-a-positive-environment.html" TargetMode="External"/><Relationship Id="rId26" Type="http://schemas.openxmlformats.org/officeDocument/2006/relationships/header" Target="header1.xml"/><Relationship Id="rId25" Type="http://schemas.openxmlformats.org/officeDocument/2006/relationships/hyperlink" Target="https://www.tts-group.co.uk/blog/2017/04/03/learning-play-natural-way-benefits-natural-resources.html#:~:text=The%20use%20of%20natural%20resources,ended%20resources%20and%20loose%20parts"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tts-group.co.uk/early-years/natural-materials/?utm_source=blog.tts-group.co.uk&amp;utm_medium=blog&amp;utm_campaign=natural17" TargetMode="External"/><Relationship Id="rId7" Type="http://schemas.openxmlformats.org/officeDocument/2006/relationships/hyperlink" Target="https://www.miracle-recreation.com/blog/playgrounds-provide-myriad-developmental-benefits-for-children/?lang=can" TargetMode="External"/><Relationship Id="rId8" Type="http://schemas.openxmlformats.org/officeDocument/2006/relationships/hyperlink" Target="http://www.earlychildhoodnews.com/earlychildhood/article_view.aspx?ArticleID=275" TargetMode="External"/><Relationship Id="rId11" Type="http://schemas.openxmlformats.org/officeDocument/2006/relationships/hyperlink" Target="https://creativestarlearning.co.uk/early-years-outdoors/simon-nicholson-and-the-theory-of-loose-parts-1-million-thanks/" TargetMode="External"/><Relationship Id="rId10" Type="http://schemas.openxmlformats.org/officeDocument/2006/relationships/hyperlink" Target="https://chandigarhhometutor.com/how-to-focus-on-overall-development-of-a-child/#:~:text=Overall%20development%20is%20a%20concept,and%20social%20values%20in%20him" TargetMode="External"/><Relationship Id="rId13" Type="http://schemas.openxmlformats.org/officeDocument/2006/relationships/hyperlink" Target="https://www.early-education.org.uk/about-froebel" TargetMode="External"/><Relationship Id="rId12" Type="http://schemas.openxmlformats.org/officeDocument/2006/relationships/hyperlink" Target="https://educationaltechnology.net/vygotskys-zone-of-proximal-development-and-scaffolding/#:~:text=To%20help%20learners%20achieve%20independence,order%20to%20reach%20the%20goal.&amp;text=As%20learners%20grow%20within%20their,social%20support%20that%20surrounds%20them" TargetMode="External"/><Relationship Id="rId15" Type="http://schemas.openxmlformats.org/officeDocument/2006/relationships/hyperlink" Target="https://groundsforplay.com/montessori-schools-natural-play-environments" TargetMode="External"/><Relationship Id="rId14" Type="http://schemas.openxmlformats.org/officeDocument/2006/relationships/hyperlink" Target="https://www.goodwin.edu/enews/reggio-emilia-classroom-environment/#:~:text=In%20fact%2C%20environment%20is%20defined,inside%20and%20outside%20the%20classroom" TargetMode="External"/><Relationship Id="rId17" Type="http://schemas.openxmlformats.org/officeDocument/2006/relationships/hyperlink" Target="https://gov.wales/sites/default/files/publications/2019-07/early-years-outcomes-framework.pdf" TargetMode="External"/><Relationship Id="rId16" Type="http://schemas.openxmlformats.org/officeDocument/2006/relationships/hyperlink" Target="https://moodle.uwtsd.ac.uk/pluginfile.php/395491/mod_resource/content/1/FT%20%20Outdoor%20Play%20Pamphlet.pdf" TargetMode="External"/><Relationship Id="rId19" Type="http://schemas.openxmlformats.org/officeDocument/2006/relationships/hyperlink" Target="https://www.miracle-recreation.com/blog/why-should-my-child-play-outside-benefits-of-outdoor-play-for-kids/?lang=can#section5" TargetMode="External"/><Relationship Id="rId18" Type="http://schemas.openxmlformats.org/officeDocument/2006/relationships/hyperlink" Target="http://www.lecs.act.edu.au/__data/assets/pdf_file/0008/326276/Loose_Parts_at_LECS.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