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A6B0BF" w14:textId="77777777" w:rsidR="0088225F" w:rsidRDefault="0088225F" w:rsidP="0088225F">
      <w:r>
        <w:rPr>
          <w:noProof/>
          <w:lang w:eastAsia="en-GB"/>
        </w:rPr>
        <w:drawing>
          <wp:inline distT="0" distB="0" distL="0" distR="0" wp14:anchorId="3BB37D4C" wp14:editId="6FDA9583">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14:paraId="4BD7675A" w14:textId="77777777" w:rsidR="0088225F" w:rsidRDefault="0088225F" w:rsidP="0088225F">
      <w:pPr>
        <w:jc w:val="center"/>
        <w:rPr>
          <w:rFonts w:ascii="Times New Roman" w:hAnsi="Times New Roman" w:cs="Times New Roman"/>
          <w:sz w:val="48"/>
          <w:szCs w:val="48"/>
        </w:rPr>
      </w:pPr>
    </w:p>
    <w:p w14:paraId="21A4CAFA" w14:textId="77777777" w:rsidR="0088225F" w:rsidRDefault="0088225F" w:rsidP="0088225F">
      <w:pPr>
        <w:jc w:val="center"/>
        <w:rPr>
          <w:rFonts w:ascii="Times New Roman" w:hAnsi="Times New Roman" w:cs="Times New Roman"/>
          <w:sz w:val="48"/>
          <w:szCs w:val="48"/>
        </w:rPr>
      </w:pPr>
      <w:r>
        <w:rPr>
          <w:rFonts w:ascii="Times New Roman" w:hAnsi="Times New Roman" w:cs="Times New Roman"/>
          <w:sz w:val="48"/>
          <w:szCs w:val="48"/>
        </w:rPr>
        <w:t>Christopher Budden</w:t>
      </w:r>
    </w:p>
    <w:p w14:paraId="4A0BA625" w14:textId="77777777" w:rsidR="0088225F" w:rsidRDefault="0088225F" w:rsidP="0088225F">
      <w:pPr>
        <w:jc w:val="center"/>
        <w:rPr>
          <w:rFonts w:ascii="Times New Roman" w:hAnsi="Times New Roman" w:cs="Times New Roman"/>
          <w:sz w:val="48"/>
          <w:szCs w:val="48"/>
        </w:rPr>
      </w:pPr>
      <w:r>
        <w:rPr>
          <w:rFonts w:ascii="Times New Roman" w:hAnsi="Times New Roman" w:cs="Times New Roman"/>
          <w:sz w:val="48"/>
          <w:szCs w:val="48"/>
        </w:rPr>
        <w:t>P148323</w:t>
      </w:r>
    </w:p>
    <w:p w14:paraId="3BF1C4AA" w14:textId="77777777" w:rsidR="0088225F" w:rsidRDefault="0088225F" w:rsidP="0088225F">
      <w:pPr>
        <w:jc w:val="center"/>
        <w:rPr>
          <w:rFonts w:ascii="Times New Roman" w:hAnsi="Times New Roman" w:cs="Times New Roman"/>
          <w:sz w:val="48"/>
          <w:szCs w:val="48"/>
        </w:rPr>
      </w:pPr>
      <w:r>
        <w:rPr>
          <w:rFonts w:ascii="Times New Roman" w:hAnsi="Times New Roman" w:cs="Times New Roman"/>
          <w:sz w:val="48"/>
          <w:szCs w:val="48"/>
        </w:rPr>
        <w:t>Dr John Rees</w:t>
      </w:r>
    </w:p>
    <w:p w14:paraId="451284D3" w14:textId="77777777" w:rsidR="0088225F" w:rsidRDefault="0088225F" w:rsidP="0088225F">
      <w:pPr>
        <w:jc w:val="center"/>
        <w:rPr>
          <w:rFonts w:ascii="Times New Roman" w:hAnsi="Times New Roman" w:cs="Times New Roman"/>
          <w:sz w:val="28"/>
          <w:szCs w:val="28"/>
        </w:rPr>
      </w:pPr>
    </w:p>
    <w:p w14:paraId="727E6F09" w14:textId="77777777" w:rsidR="0088225F" w:rsidRDefault="0088225F" w:rsidP="0088225F">
      <w:pPr>
        <w:pStyle w:val="Modcode"/>
      </w:pPr>
    </w:p>
    <w:p w14:paraId="7776AB0C" w14:textId="77777777" w:rsidR="0088225F" w:rsidRDefault="0088225F" w:rsidP="0088225F">
      <w:pPr>
        <w:pStyle w:val="Modcode"/>
      </w:pPr>
    </w:p>
    <w:p w14:paraId="1E8CD217" w14:textId="77777777" w:rsidR="0088225F" w:rsidRDefault="0088225F" w:rsidP="0088225F">
      <w:pPr>
        <w:pStyle w:val="Modcode"/>
        <w:rPr>
          <w:color w:val="FF0000"/>
        </w:rPr>
      </w:pPr>
      <w:r>
        <w:t xml:space="preserve">LEVEL/ LEfEL </w:t>
      </w:r>
      <w:r>
        <w:rPr>
          <w:color w:val="FF0000"/>
        </w:rPr>
        <w:t>5</w:t>
      </w:r>
    </w:p>
    <w:p w14:paraId="1B647108" w14:textId="77777777" w:rsidR="0088225F" w:rsidRDefault="0088225F" w:rsidP="0088225F">
      <w:pPr>
        <w:pStyle w:val="Modcode"/>
        <w:rPr>
          <w:color w:val="FF0000"/>
        </w:rPr>
      </w:pPr>
    </w:p>
    <w:p w14:paraId="77510DFA" w14:textId="77777777" w:rsidR="0088225F" w:rsidRDefault="0088225F" w:rsidP="0088225F">
      <w:pPr>
        <w:pStyle w:val="Modcode"/>
      </w:pPr>
      <w:r>
        <w:t xml:space="preserve">SEMESTER </w:t>
      </w:r>
      <w:r w:rsidR="00CA687B">
        <w:rPr>
          <w:color w:val="FF0000"/>
        </w:rPr>
        <w:t>2</w:t>
      </w:r>
    </w:p>
    <w:p w14:paraId="7B923A5C" w14:textId="77777777" w:rsidR="0088225F" w:rsidRDefault="0088225F" w:rsidP="0088225F">
      <w:pPr>
        <w:pStyle w:val="Modcode"/>
      </w:pPr>
    </w:p>
    <w:p w14:paraId="33D5D615" w14:textId="77777777" w:rsidR="0088225F" w:rsidRDefault="0088225F" w:rsidP="0088225F">
      <w:pPr>
        <w:pStyle w:val="Modcode"/>
      </w:pPr>
    </w:p>
    <w:p w14:paraId="2D82A471" w14:textId="77777777" w:rsidR="0088225F" w:rsidRDefault="0088225F" w:rsidP="0088225F">
      <w:pPr>
        <w:pStyle w:val="Modcode"/>
      </w:pPr>
      <w:r>
        <w:t>MODULE CODE/ Cod Y modIwl:</w:t>
      </w:r>
    </w:p>
    <w:p w14:paraId="07EB6177" w14:textId="77777777" w:rsidR="0088225F" w:rsidRDefault="0088225F" w:rsidP="0088225F">
      <w:pPr>
        <w:pStyle w:val="Modcode"/>
      </w:pPr>
      <w:r>
        <w:t xml:space="preserve"> </w:t>
      </w:r>
      <w:r w:rsidR="00CA687B">
        <w:rPr>
          <w:color w:val="FF0000"/>
        </w:rPr>
        <w:t>m5x01051</w:t>
      </w:r>
      <w:r>
        <w:rPr>
          <w:color w:val="FF0000"/>
        </w:rPr>
        <w:t>_q</w:t>
      </w:r>
    </w:p>
    <w:p w14:paraId="6C06C09C" w14:textId="77777777" w:rsidR="0088225F" w:rsidRDefault="00CA687B" w:rsidP="0088225F">
      <w:pPr>
        <w:pStyle w:val="Modname"/>
        <w:rPr>
          <w:color w:val="FF0000"/>
        </w:rPr>
      </w:pPr>
      <w:r>
        <w:rPr>
          <w:color w:val="FF0000"/>
        </w:rPr>
        <w:t>Research Methods</w:t>
      </w:r>
    </w:p>
    <w:p w14:paraId="5A180B38" w14:textId="77777777" w:rsidR="00CA687B" w:rsidRPr="00CA687B" w:rsidRDefault="00CA687B" w:rsidP="00CA687B">
      <w:pPr>
        <w:pStyle w:val="Time"/>
        <w:jc w:val="center"/>
        <w:rPr>
          <w:color w:val="FF0000"/>
        </w:rPr>
      </w:pPr>
      <w:r>
        <w:rPr>
          <w:color w:val="FF0000"/>
        </w:rPr>
        <w:t>Project Proposal</w:t>
      </w:r>
    </w:p>
    <w:p w14:paraId="67734892" w14:textId="77777777" w:rsidR="0088225F" w:rsidRDefault="0088225F" w:rsidP="0088225F">
      <w:pPr>
        <w:pStyle w:val="Time"/>
        <w:jc w:val="center"/>
        <w:rPr>
          <w:szCs w:val="28"/>
        </w:rPr>
      </w:pPr>
    </w:p>
    <w:p w14:paraId="4CB3F217" w14:textId="77777777" w:rsidR="0088225F" w:rsidRDefault="0088225F" w:rsidP="0088225F">
      <w:pPr>
        <w:pStyle w:val="Time"/>
        <w:jc w:val="center"/>
        <w:rPr>
          <w:color w:val="FF0000"/>
          <w:szCs w:val="28"/>
        </w:rPr>
      </w:pPr>
      <w:r>
        <w:rPr>
          <w:szCs w:val="28"/>
        </w:rPr>
        <w:t xml:space="preserve">aSSESSMENT TYPE/ mATH O ASESU: </w:t>
      </w:r>
      <w:r>
        <w:rPr>
          <w:color w:val="FF0000"/>
          <w:szCs w:val="28"/>
        </w:rPr>
        <w:t>aSSIGNMENT</w:t>
      </w:r>
    </w:p>
    <w:p w14:paraId="2E5B2929" w14:textId="77777777" w:rsidR="0088225F" w:rsidRDefault="0088225F" w:rsidP="0088225F">
      <w:pPr>
        <w:pStyle w:val="Answer"/>
        <w:jc w:val="center"/>
        <w:rPr>
          <w:szCs w:val="28"/>
        </w:rPr>
      </w:pPr>
    </w:p>
    <w:p w14:paraId="7A46C456" w14:textId="77777777" w:rsidR="0088225F" w:rsidRDefault="0088225F" w:rsidP="0088225F">
      <w:pPr>
        <w:pStyle w:val="Answer"/>
        <w:jc w:val="center"/>
        <w:rPr>
          <w:color w:val="FF0000"/>
          <w:szCs w:val="28"/>
        </w:rPr>
      </w:pPr>
      <w:r>
        <w:rPr>
          <w:szCs w:val="28"/>
        </w:rPr>
        <w:t xml:space="preserve">Assessment/Component/ AsESIAD/CYDRAN: </w:t>
      </w:r>
      <w:r w:rsidR="00CA687B">
        <w:rPr>
          <w:color w:val="FF0000"/>
          <w:szCs w:val="28"/>
        </w:rPr>
        <w:t>2</w:t>
      </w:r>
    </w:p>
    <w:p w14:paraId="07E70B29" w14:textId="77777777" w:rsidR="00355D12" w:rsidRDefault="00355D12" w:rsidP="00355D12">
      <w:pPr>
        <w:pStyle w:val="BodyText"/>
        <w:rPr>
          <w:lang w:eastAsia="en-GB"/>
        </w:rPr>
      </w:pPr>
    </w:p>
    <w:p w14:paraId="45A3D75F" w14:textId="77777777" w:rsidR="00355D12" w:rsidRDefault="00355D12" w:rsidP="00355D12">
      <w:pPr>
        <w:pStyle w:val="BodyText"/>
        <w:rPr>
          <w:lang w:eastAsia="en-GB"/>
        </w:rPr>
      </w:pPr>
    </w:p>
    <w:p w14:paraId="398A292F" w14:textId="77777777" w:rsidR="00355D12" w:rsidRDefault="00355D12" w:rsidP="00355D12">
      <w:pPr>
        <w:pStyle w:val="BodyText"/>
        <w:rPr>
          <w:lang w:eastAsia="en-GB"/>
        </w:rPr>
      </w:pPr>
    </w:p>
    <w:p w14:paraId="045AC978" w14:textId="77777777" w:rsidR="00355D12" w:rsidRDefault="00355D12" w:rsidP="00355D12">
      <w:pPr>
        <w:pStyle w:val="BodyText"/>
        <w:rPr>
          <w:lang w:eastAsia="en-GB"/>
        </w:rPr>
      </w:pPr>
    </w:p>
    <w:p w14:paraId="29EFA875" w14:textId="77777777" w:rsidR="00355D12" w:rsidRDefault="00355D12" w:rsidP="00355D12">
      <w:pPr>
        <w:pStyle w:val="BodyText"/>
        <w:rPr>
          <w:lang w:eastAsia="en-GB"/>
        </w:rPr>
      </w:pPr>
    </w:p>
    <w:p w14:paraId="6A1E5C41" w14:textId="77777777" w:rsidR="00355D12" w:rsidRDefault="00355D12" w:rsidP="00355D12">
      <w:pPr>
        <w:pStyle w:val="BodyText"/>
        <w:jc w:val="center"/>
        <w:rPr>
          <w:lang w:eastAsia="en-GB"/>
        </w:rPr>
      </w:pPr>
    </w:p>
    <w:p w14:paraId="29C61BF5" w14:textId="77777777" w:rsidR="00355D12" w:rsidRPr="00B8497D" w:rsidRDefault="00355D12" w:rsidP="00355D12">
      <w:pPr>
        <w:pStyle w:val="BodyText"/>
        <w:jc w:val="center"/>
        <w:rPr>
          <w:b/>
          <w:sz w:val="36"/>
          <w:lang w:eastAsia="en-GB"/>
        </w:rPr>
      </w:pPr>
    </w:p>
    <w:p w14:paraId="302B4086" w14:textId="77777777" w:rsidR="00355D12" w:rsidRPr="00B8497D" w:rsidRDefault="00355D12" w:rsidP="00355D12">
      <w:pPr>
        <w:pStyle w:val="BodyText"/>
        <w:jc w:val="center"/>
        <w:rPr>
          <w:b/>
          <w:sz w:val="36"/>
          <w:lang w:eastAsia="en-GB"/>
        </w:rPr>
      </w:pPr>
      <w:r w:rsidRPr="00B8497D">
        <w:rPr>
          <w:b/>
          <w:sz w:val="36"/>
          <w:lang w:eastAsia="en-GB"/>
        </w:rPr>
        <w:t>Project Proposal</w:t>
      </w:r>
    </w:p>
    <w:p w14:paraId="06572934" w14:textId="77777777" w:rsidR="00355D12" w:rsidRPr="00B8497D" w:rsidRDefault="00355D12" w:rsidP="00355D12">
      <w:pPr>
        <w:pStyle w:val="BodyText"/>
        <w:jc w:val="center"/>
        <w:rPr>
          <w:b/>
          <w:sz w:val="36"/>
          <w:lang w:eastAsia="en-GB"/>
        </w:rPr>
      </w:pPr>
      <w:r w:rsidRPr="00B8497D">
        <w:rPr>
          <w:b/>
          <w:sz w:val="36"/>
          <w:lang w:eastAsia="en-GB"/>
        </w:rPr>
        <w:t>Feline RFID</w:t>
      </w:r>
      <w:r w:rsidR="00B8497D" w:rsidRPr="00B8497D">
        <w:rPr>
          <w:b/>
          <w:sz w:val="36"/>
          <w:lang w:eastAsia="en-GB"/>
        </w:rPr>
        <w:t xml:space="preserve"> Door Alert©</w:t>
      </w:r>
    </w:p>
    <w:p w14:paraId="58D45F2B" w14:textId="77777777" w:rsidR="00B8497D" w:rsidRPr="00B8497D" w:rsidRDefault="00B8497D" w:rsidP="00355D12">
      <w:pPr>
        <w:pStyle w:val="BodyText"/>
        <w:jc w:val="center"/>
        <w:rPr>
          <w:b/>
          <w:sz w:val="36"/>
          <w:lang w:eastAsia="en-GB"/>
        </w:rPr>
      </w:pPr>
    </w:p>
    <w:p w14:paraId="6653E60F" w14:textId="77777777" w:rsidR="00B8497D" w:rsidRPr="00B8497D" w:rsidRDefault="00B8497D" w:rsidP="00355D12">
      <w:pPr>
        <w:pStyle w:val="BodyText"/>
        <w:jc w:val="center"/>
        <w:rPr>
          <w:b/>
          <w:sz w:val="36"/>
          <w:lang w:eastAsia="en-GB"/>
        </w:rPr>
      </w:pPr>
      <w:r w:rsidRPr="00B8497D">
        <w:rPr>
          <w:b/>
          <w:sz w:val="36"/>
          <w:lang w:eastAsia="en-GB"/>
        </w:rPr>
        <w:t xml:space="preserve">By </w:t>
      </w:r>
    </w:p>
    <w:p w14:paraId="3BADCDCD" w14:textId="77777777" w:rsidR="00B8497D" w:rsidRPr="00B8497D" w:rsidRDefault="00B8497D" w:rsidP="00355D12">
      <w:pPr>
        <w:pStyle w:val="BodyText"/>
        <w:jc w:val="center"/>
        <w:rPr>
          <w:b/>
          <w:sz w:val="36"/>
          <w:lang w:eastAsia="en-GB"/>
        </w:rPr>
      </w:pPr>
    </w:p>
    <w:p w14:paraId="15BD1116" w14:textId="77777777" w:rsidR="00B8497D" w:rsidRPr="00B8497D" w:rsidRDefault="00B8497D" w:rsidP="00355D12">
      <w:pPr>
        <w:pStyle w:val="BodyText"/>
        <w:jc w:val="center"/>
        <w:rPr>
          <w:b/>
          <w:sz w:val="36"/>
          <w:lang w:eastAsia="en-GB"/>
        </w:rPr>
      </w:pPr>
      <w:r w:rsidRPr="00B8497D">
        <w:rPr>
          <w:b/>
          <w:sz w:val="36"/>
          <w:lang w:eastAsia="en-GB"/>
        </w:rPr>
        <w:t>Christopher Budden</w:t>
      </w:r>
    </w:p>
    <w:p w14:paraId="114523C8" w14:textId="77777777" w:rsidR="00B8497D" w:rsidRPr="00B8497D" w:rsidRDefault="00B8497D" w:rsidP="00355D12">
      <w:pPr>
        <w:pStyle w:val="BodyText"/>
        <w:jc w:val="center"/>
        <w:rPr>
          <w:b/>
          <w:sz w:val="36"/>
          <w:lang w:eastAsia="en-GB"/>
        </w:rPr>
      </w:pPr>
      <w:r w:rsidRPr="00B8497D">
        <w:rPr>
          <w:b/>
          <w:sz w:val="36"/>
          <w:lang w:eastAsia="en-GB"/>
        </w:rPr>
        <w:t>P148323</w:t>
      </w:r>
    </w:p>
    <w:p w14:paraId="247A5845" w14:textId="77777777" w:rsidR="0088225F" w:rsidRDefault="0088225F" w:rsidP="0088225F">
      <w:pPr>
        <w:jc w:val="center"/>
        <w:rPr>
          <w:rFonts w:ascii="Times New Roman" w:hAnsi="Times New Roman" w:cs="Times New Roman"/>
          <w:sz w:val="28"/>
          <w:szCs w:val="28"/>
        </w:rPr>
      </w:pPr>
    </w:p>
    <w:p w14:paraId="049913C8" w14:textId="77777777" w:rsidR="00E41E73" w:rsidRDefault="009528E4"/>
    <w:p w14:paraId="7F98826B" w14:textId="77777777" w:rsidR="00B8497D" w:rsidRDefault="00B8497D"/>
    <w:p w14:paraId="18D04DDE" w14:textId="77777777" w:rsidR="00B8497D" w:rsidRDefault="00B8497D"/>
    <w:p w14:paraId="0A47EF08" w14:textId="77777777" w:rsidR="00B8497D" w:rsidRDefault="00B8497D"/>
    <w:p w14:paraId="04A9ADEC" w14:textId="77777777" w:rsidR="00B8497D" w:rsidRDefault="00B8497D"/>
    <w:p w14:paraId="7C81EA0F" w14:textId="77777777" w:rsidR="00B8497D" w:rsidRDefault="00B8497D"/>
    <w:p w14:paraId="1EFD2B8D" w14:textId="77777777" w:rsidR="00B8497D" w:rsidRDefault="00B8497D"/>
    <w:p w14:paraId="717C7B7D" w14:textId="77777777" w:rsidR="00B8497D" w:rsidRDefault="00B8497D"/>
    <w:p w14:paraId="4F9A5E40" w14:textId="77777777" w:rsidR="00B8497D" w:rsidRDefault="00B8497D"/>
    <w:p w14:paraId="701E9031" w14:textId="77777777" w:rsidR="00B8497D" w:rsidRDefault="00B8497D"/>
    <w:p w14:paraId="5F8EAAEC" w14:textId="77777777" w:rsidR="00B8497D" w:rsidRDefault="00B8497D"/>
    <w:p w14:paraId="7F401B23" w14:textId="77777777" w:rsidR="00B8497D" w:rsidRDefault="00B8497D"/>
    <w:p w14:paraId="595E1423" w14:textId="77777777" w:rsidR="00B8497D" w:rsidRDefault="00B8497D"/>
    <w:p w14:paraId="09375776" w14:textId="77777777" w:rsidR="00B8497D" w:rsidRDefault="00B8497D"/>
    <w:p w14:paraId="2B230E0E" w14:textId="77777777" w:rsidR="00B8497D" w:rsidRDefault="00B8497D"/>
    <w:p w14:paraId="7ADEEDCC" w14:textId="77777777" w:rsidR="0082197E" w:rsidRDefault="0082197E"/>
    <w:p w14:paraId="5555AC96" w14:textId="77777777" w:rsidR="00B8497D" w:rsidRPr="0082197E" w:rsidRDefault="00B8497D">
      <w:pPr>
        <w:rPr>
          <w:b/>
          <w:sz w:val="28"/>
          <w:u w:val="single"/>
        </w:rPr>
      </w:pPr>
      <w:r w:rsidRPr="0082197E">
        <w:rPr>
          <w:b/>
          <w:sz w:val="28"/>
          <w:u w:val="single"/>
        </w:rPr>
        <w:lastRenderedPageBreak/>
        <w:t>Abstract</w:t>
      </w:r>
    </w:p>
    <w:p w14:paraId="52CACB89" w14:textId="77777777" w:rsidR="00B8497D" w:rsidRDefault="00B8497D">
      <w:r>
        <w:t xml:space="preserve">This document will be covering the </w:t>
      </w:r>
      <w:r w:rsidR="00742DAB">
        <w:t xml:space="preserve">final year project chosen by this </w:t>
      </w:r>
      <w:r w:rsidR="003F1FAF">
        <w:t xml:space="preserve">author. The document is a proposed solution to </w:t>
      </w:r>
      <w:r w:rsidR="0005149F">
        <w:t xml:space="preserve">a feline pet owner to whom wants to be alerted when their pet wishes to enter the property, but </w:t>
      </w:r>
      <w:r w:rsidR="00542F30">
        <w:t>does not, nor cannot install a pet ‘cat flap’</w:t>
      </w:r>
      <w:r w:rsidR="00553D80">
        <w:t>, either standard or RFID operated</w:t>
      </w:r>
      <w:r w:rsidR="00542F30">
        <w:t>.</w:t>
      </w:r>
    </w:p>
    <w:p w14:paraId="48EF26D4" w14:textId="77777777" w:rsidR="00542F30" w:rsidRDefault="00542F30">
      <w:r>
        <w:t xml:space="preserve">This document </w:t>
      </w:r>
      <w:r w:rsidR="00F30C6E">
        <w:t xml:space="preserve">contains initial system ideas, research into existing products on the </w:t>
      </w:r>
      <w:r w:rsidR="00914151">
        <w:t>market, which</w:t>
      </w:r>
      <w:r w:rsidR="00F30C6E">
        <w:t xml:space="preserve"> is critically analysed for security, ease of use, and reliability.</w:t>
      </w:r>
      <w:r w:rsidR="00A54512">
        <w:t xml:space="preserve"> This proposal also will be researching &amp; analysing existing technology to support</w:t>
      </w:r>
      <w:r w:rsidR="00340DB9">
        <w:t xml:space="preserve"> the design.</w:t>
      </w:r>
    </w:p>
    <w:p w14:paraId="19B1679D" w14:textId="77777777" w:rsidR="00A00CA4" w:rsidRDefault="00A00CA4"/>
    <w:p w14:paraId="45E0A849" w14:textId="77777777" w:rsidR="00A00CA4" w:rsidRDefault="00A00CA4"/>
    <w:p w14:paraId="56A4BF7A" w14:textId="77777777" w:rsidR="00A00CA4" w:rsidRDefault="00A00CA4"/>
    <w:p w14:paraId="095285B0" w14:textId="77777777" w:rsidR="00A00CA4" w:rsidRDefault="00A00CA4"/>
    <w:p w14:paraId="3DDF66A9" w14:textId="77777777" w:rsidR="00A00CA4" w:rsidRDefault="00A00CA4"/>
    <w:p w14:paraId="3E72444D" w14:textId="77777777" w:rsidR="00A00CA4" w:rsidRDefault="00A00CA4"/>
    <w:p w14:paraId="40B30ED2" w14:textId="77777777" w:rsidR="00A00CA4" w:rsidRDefault="00A00CA4"/>
    <w:p w14:paraId="304C67C1" w14:textId="77777777" w:rsidR="00A00CA4" w:rsidRDefault="00A00CA4"/>
    <w:p w14:paraId="7E352C4E" w14:textId="77777777" w:rsidR="00A00CA4" w:rsidRDefault="00A00CA4"/>
    <w:p w14:paraId="58F19A54" w14:textId="77777777" w:rsidR="00A00CA4" w:rsidRDefault="00A00CA4"/>
    <w:p w14:paraId="47BA7B3B" w14:textId="77777777" w:rsidR="00A00CA4" w:rsidRDefault="00A00CA4"/>
    <w:p w14:paraId="581663CB" w14:textId="77777777" w:rsidR="00A00CA4" w:rsidRDefault="00A00CA4"/>
    <w:p w14:paraId="6DFF4905" w14:textId="77777777" w:rsidR="00A00CA4" w:rsidRDefault="00A00CA4"/>
    <w:p w14:paraId="75A142B1" w14:textId="77777777" w:rsidR="00A00CA4" w:rsidRDefault="00A00CA4"/>
    <w:p w14:paraId="4688867F" w14:textId="77777777" w:rsidR="00A00CA4" w:rsidRDefault="00A00CA4"/>
    <w:p w14:paraId="7E9C9C43" w14:textId="77777777" w:rsidR="00A00CA4" w:rsidRDefault="00A00CA4"/>
    <w:p w14:paraId="5923A648" w14:textId="77777777" w:rsidR="00A00CA4" w:rsidRDefault="00A00CA4"/>
    <w:p w14:paraId="47AF0062" w14:textId="77777777" w:rsidR="00A00CA4" w:rsidRDefault="00A00CA4"/>
    <w:p w14:paraId="1FAE7C7B" w14:textId="77777777" w:rsidR="00A00CA4" w:rsidRDefault="00A00CA4"/>
    <w:p w14:paraId="03EA3C1A" w14:textId="77777777" w:rsidR="00A00CA4" w:rsidRDefault="00A00CA4"/>
    <w:p w14:paraId="4C105483" w14:textId="77777777" w:rsidR="00A00CA4" w:rsidRDefault="00A00CA4"/>
    <w:p w14:paraId="2986FFBB" w14:textId="77777777" w:rsidR="00494587" w:rsidRDefault="00494587" w:rsidP="0082197E">
      <w:pPr>
        <w:jc w:val="center"/>
      </w:pPr>
    </w:p>
    <w:p w14:paraId="3B0D701E" w14:textId="77777777" w:rsidR="00A00CA4" w:rsidRPr="003E0003" w:rsidRDefault="00A00CA4" w:rsidP="0082197E">
      <w:pPr>
        <w:jc w:val="center"/>
        <w:rPr>
          <w:b/>
          <w:sz w:val="32"/>
          <w:u w:val="single"/>
        </w:rPr>
      </w:pPr>
      <w:r w:rsidRPr="003E0003">
        <w:rPr>
          <w:b/>
          <w:sz w:val="32"/>
          <w:u w:val="single"/>
        </w:rPr>
        <w:lastRenderedPageBreak/>
        <w:t>Contents</w:t>
      </w:r>
    </w:p>
    <w:p w14:paraId="0D92F7CF" w14:textId="77777777" w:rsidR="00A00CA4" w:rsidRDefault="00A00CA4"/>
    <w:p w14:paraId="5A39698F" w14:textId="77777777" w:rsidR="00A00CA4" w:rsidRPr="00494587" w:rsidRDefault="00A00CA4">
      <w:pPr>
        <w:rPr>
          <w:b/>
          <w:sz w:val="24"/>
        </w:rPr>
      </w:pPr>
      <w:r w:rsidRPr="00494587">
        <w:rPr>
          <w:b/>
          <w:sz w:val="24"/>
        </w:rPr>
        <w:t>Introduction</w:t>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t>Page 1</w:t>
      </w:r>
    </w:p>
    <w:p w14:paraId="679376FA" w14:textId="77777777" w:rsidR="00494587" w:rsidRPr="00494587" w:rsidRDefault="00494587">
      <w:pPr>
        <w:rPr>
          <w:b/>
          <w:sz w:val="24"/>
        </w:rPr>
      </w:pPr>
    </w:p>
    <w:p w14:paraId="1F484178" w14:textId="77777777" w:rsidR="00EB487F" w:rsidRPr="00494587" w:rsidRDefault="008B4F6C">
      <w:pPr>
        <w:rPr>
          <w:b/>
          <w:sz w:val="24"/>
        </w:rPr>
      </w:pPr>
      <w:r w:rsidRPr="00494587">
        <w:rPr>
          <w:b/>
          <w:sz w:val="24"/>
        </w:rPr>
        <w:t>Project Proposal &amp; Methodology</w:t>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t>Page 2-3</w:t>
      </w:r>
    </w:p>
    <w:p w14:paraId="32045A9B" w14:textId="77777777" w:rsidR="00494587" w:rsidRPr="00494587" w:rsidRDefault="00494587">
      <w:pPr>
        <w:rPr>
          <w:b/>
          <w:sz w:val="24"/>
        </w:rPr>
      </w:pPr>
    </w:p>
    <w:p w14:paraId="6C14C71F" w14:textId="77777777" w:rsidR="0006127B" w:rsidRPr="00494587" w:rsidRDefault="0006127B">
      <w:pPr>
        <w:rPr>
          <w:b/>
          <w:sz w:val="24"/>
        </w:rPr>
      </w:pPr>
      <w:r w:rsidRPr="00494587">
        <w:rPr>
          <w:b/>
          <w:sz w:val="24"/>
        </w:rPr>
        <w:t>Objectives</w:t>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t>Page 4</w:t>
      </w:r>
    </w:p>
    <w:p w14:paraId="7427CFCB" w14:textId="77777777" w:rsidR="00EB487F" w:rsidRPr="00494587" w:rsidRDefault="00EB487F">
      <w:pPr>
        <w:rPr>
          <w:b/>
          <w:sz w:val="24"/>
        </w:rPr>
      </w:pPr>
    </w:p>
    <w:p w14:paraId="365B8F5D" w14:textId="77777777" w:rsidR="008B4F6C" w:rsidRPr="00494587" w:rsidRDefault="008B4F6C">
      <w:pPr>
        <w:rPr>
          <w:b/>
          <w:sz w:val="24"/>
        </w:rPr>
      </w:pPr>
      <w:r w:rsidRPr="00494587">
        <w:rPr>
          <w:b/>
          <w:sz w:val="24"/>
        </w:rPr>
        <w:t>Research</w:t>
      </w:r>
      <w:r w:rsidR="0006127B" w:rsidRPr="00494587">
        <w:rPr>
          <w:b/>
          <w:sz w:val="24"/>
        </w:rPr>
        <w:t xml:space="preserve"> into existing Technologies</w:t>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t>Page 5-6</w:t>
      </w:r>
    </w:p>
    <w:p w14:paraId="7197BCEC" w14:textId="77777777" w:rsidR="0068287A" w:rsidRPr="00494587" w:rsidRDefault="0068287A">
      <w:pPr>
        <w:rPr>
          <w:b/>
          <w:sz w:val="24"/>
        </w:rPr>
      </w:pPr>
    </w:p>
    <w:p w14:paraId="65379747" w14:textId="77777777" w:rsidR="0068287A" w:rsidRPr="00494587" w:rsidRDefault="00E21115">
      <w:pPr>
        <w:rPr>
          <w:b/>
          <w:sz w:val="24"/>
        </w:rPr>
      </w:pPr>
      <w:r w:rsidRPr="00494587">
        <w:rPr>
          <w:b/>
          <w:sz w:val="24"/>
        </w:rPr>
        <w:t>RFID/ NFC</w:t>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t>Page 7</w:t>
      </w:r>
      <w:r w:rsidRPr="00494587">
        <w:rPr>
          <w:b/>
          <w:sz w:val="24"/>
        </w:rPr>
        <w:t xml:space="preserve"> </w:t>
      </w:r>
    </w:p>
    <w:p w14:paraId="20B36E37" w14:textId="77777777" w:rsidR="00EB487F" w:rsidRPr="00494587" w:rsidRDefault="00EB487F">
      <w:pPr>
        <w:rPr>
          <w:b/>
          <w:sz w:val="24"/>
        </w:rPr>
      </w:pPr>
    </w:p>
    <w:p w14:paraId="1E97EB48" w14:textId="77777777" w:rsidR="0006127B" w:rsidRPr="00494587" w:rsidRDefault="002644CF">
      <w:pPr>
        <w:rPr>
          <w:b/>
          <w:sz w:val="24"/>
        </w:rPr>
      </w:pPr>
      <w:r w:rsidRPr="00494587">
        <w:rPr>
          <w:b/>
          <w:sz w:val="24"/>
        </w:rPr>
        <w:t>Security</w:t>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t>Page 7</w:t>
      </w:r>
      <w:r w:rsidRPr="00494587">
        <w:rPr>
          <w:b/>
          <w:sz w:val="24"/>
        </w:rPr>
        <w:t xml:space="preserve"> </w:t>
      </w:r>
    </w:p>
    <w:p w14:paraId="4529DE95" w14:textId="77777777" w:rsidR="00EB487F" w:rsidRPr="00494587" w:rsidRDefault="00EB487F">
      <w:pPr>
        <w:rPr>
          <w:b/>
          <w:sz w:val="24"/>
        </w:rPr>
      </w:pPr>
    </w:p>
    <w:p w14:paraId="724CC128" w14:textId="77777777" w:rsidR="00DF5710" w:rsidRPr="00494587" w:rsidRDefault="002A74B1">
      <w:pPr>
        <w:rPr>
          <w:b/>
          <w:sz w:val="24"/>
        </w:rPr>
      </w:pPr>
      <w:r w:rsidRPr="00494587">
        <w:rPr>
          <w:b/>
          <w:sz w:val="24"/>
        </w:rPr>
        <w:t xml:space="preserve">Gantt </w:t>
      </w:r>
      <w:r w:rsidR="001C2056" w:rsidRPr="00494587">
        <w:rPr>
          <w:b/>
          <w:sz w:val="24"/>
        </w:rPr>
        <w:t>chart</w:t>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t>Page 8</w:t>
      </w:r>
    </w:p>
    <w:p w14:paraId="059B233B" w14:textId="77777777" w:rsidR="00EB487F" w:rsidRPr="00494587" w:rsidRDefault="00EB487F">
      <w:pPr>
        <w:rPr>
          <w:b/>
          <w:sz w:val="24"/>
        </w:rPr>
      </w:pPr>
    </w:p>
    <w:p w14:paraId="2BA3401D" w14:textId="77777777" w:rsidR="002A74B1" w:rsidRPr="00494587" w:rsidRDefault="002A74B1">
      <w:pPr>
        <w:rPr>
          <w:b/>
          <w:sz w:val="24"/>
        </w:rPr>
      </w:pPr>
      <w:r w:rsidRPr="00494587">
        <w:rPr>
          <w:b/>
          <w:sz w:val="24"/>
        </w:rPr>
        <w:t>Components, Materials &amp; Costs</w:t>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t>Page 9</w:t>
      </w:r>
    </w:p>
    <w:p w14:paraId="30DF5C6C" w14:textId="77777777" w:rsidR="00EB487F" w:rsidRPr="00494587" w:rsidRDefault="00EB487F">
      <w:pPr>
        <w:rPr>
          <w:b/>
          <w:sz w:val="24"/>
        </w:rPr>
      </w:pPr>
    </w:p>
    <w:p w14:paraId="03E96471" w14:textId="77777777" w:rsidR="00551525" w:rsidRPr="00494587" w:rsidRDefault="00551525">
      <w:pPr>
        <w:rPr>
          <w:b/>
          <w:sz w:val="24"/>
        </w:rPr>
      </w:pPr>
      <w:r w:rsidRPr="00494587">
        <w:rPr>
          <w:b/>
          <w:sz w:val="24"/>
        </w:rPr>
        <w:t>Deliverable outcome</w:t>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t>Page 9</w:t>
      </w:r>
    </w:p>
    <w:p w14:paraId="2BBF0849" w14:textId="77777777" w:rsidR="00EB487F" w:rsidRPr="00494587" w:rsidRDefault="00EB487F">
      <w:pPr>
        <w:rPr>
          <w:b/>
          <w:sz w:val="24"/>
        </w:rPr>
      </w:pPr>
    </w:p>
    <w:p w14:paraId="5AADAC10" w14:textId="77777777" w:rsidR="00C77619" w:rsidRPr="00494587" w:rsidRDefault="00C77619">
      <w:pPr>
        <w:rPr>
          <w:b/>
          <w:sz w:val="24"/>
        </w:rPr>
      </w:pPr>
      <w:r w:rsidRPr="00494587">
        <w:rPr>
          <w:b/>
          <w:sz w:val="24"/>
        </w:rPr>
        <w:t>Conclusion</w:t>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t>Page 9</w:t>
      </w:r>
    </w:p>
    <w:p w14:paraId="53AECFF5" w14:textId="77777777" w:rsidR="00494587" w:rsidRDefault="00494587">
      <w:pPr>
        <w:rPr>
          <w:b/>
          <w:sz w:val="24"/>
        </w:rPr>
      </w:pPr>
    </w:p>
    <w:p w14:paraId="746CC44A" w14:textId="77777777" w:rsidR="00494587" w:rsidRPr="00494587" w:rsidRDefault="00494587">
      <w:pPr>
        <w:rPr>
          <w:b/>
          <w:sz w:val="24"/>
        </w:rPr>
      </w:pPr>
      <w:r w:rsidRPr="00494587">
        <w:rPr>
          <w:b/>
          <w:sz w:val="24"/>
        </w:rPr>
        <w:t xml:space="preserve">References </w:t>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t>Page 10</w:t>
      </w:r>
    </w:p>
    <w:p w14:paraId="0BB3465E" w14:textId="77777777" w:rsidR="00494587" w:rsidRDefault="00494587">
      <w:pPr>
        <w:rPr>
          <w:b/>
          <w:sz w:val="24"/>
        </w:rPr>
      </w:pPr>
    </w:p>
    <w:p w14:paraId="779F44CF" w14:textId="77777777" w:rsidR="00DC50F5" w:rsidRDefault="00494587">
      <w:pPr>
        <w:rPr>
          <w:b/>
          <w:sz w:val="24"/>
        </w:rPr>
        <w:sectPr w:rsidR="00DC50F5" w:rsidSect="00222782">
          <w:headerReference w:type="default" r:id="rId8"/>
          <w:pgSz w:w="11906" w:h="16838"/>
          <w:pgMar w:top="1440" w:right="1440" w:bottom="1440" w:left="1440" w:header="708" w:footer="708" w:gutter="0"/>
          <w:cols w:space="708"/>
          <w:docGrid w:linePitch="360"/>
        </w:sectPr>
      </w:pPr>
      <w:r w:rsidRPr="00494587">
        <w:rPr>
          <w:b/>
          <w:sz w:val="24"/>
        </w:rPr>
        <w:t>Bibliography</w:t>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r>
      <w:r w:rsidR="007F18BD">
        <w:rPr>
          <w:b/>
          <w:sz w:val="24"/>
        </w:rPr>
        <w:tab/>
        <w:t>Page 11</w:t>
      </w:r>
    </w:p>
    <w:p w14:paraId="341FB009" w14:textId="77777777" w:rsidR="002644CF" w:rsidRPr="003E0003" w:rsidRDefault="002644CF" w:rsidP="002644CF">
      <w:pPr>
        <w:rPr>
          <w:b/>
          <w:sz w:val="28"/>
        </w:rPr>
      </w:pPr>
      <w:r w:rsidRPr="003E0003">
        <w:rPr>
          <w:b/>
          <w:sz w:val="28"/>
        </w:rPr>
        <w:lastRenderedPageBreak/>
        <w:t>Introduction</w:t>
      </w:r>
    </w:p>
    <w:p w14:paraId="3EB12668" w14:textId="77777777" w:rsidR="002644CF" w:rsidRDefault="00644D9D">
      <w:r>
        <w:t xml:space="preserve">This paper is the project proposal for the final year project of the BEng </w:t>
      </w:r>
      <w:r w:rsidR="00CE068E">
        <w:t>Test Range Engineering course. The proposed topic of study for the final year project is an RFID feline doorbell alarm.</w:t>
      </w:r>
      <w:r w:rsidR="00831562">
        <w:t xml:space="preserve"> The concept </w:t>
      </w:r>
      <w:r w:rsidR="00371723">
        <w:t>came about from an existing technology that is in use across QinetiQ sites that lets staff access to certain buildings or entrances via an RFID pass.</w:t>
      </w:r>
    </w:p>
    <w:p w14:paraId="2D1B3528" w14:textId="77777777" w:rsidR="00371723" w:rsidRDefault="00371723">
      <w:r>
        <w:t>The decision to adapt this</w:t>
      </w:r>
      <w:r w:rsidR="007A48F5">
        <w:t xml:space="preserve"> existing system into a consumer usage came about due to being a feline pet owner myself and seeing that there is a gap in the market for this type of concept.</w:t>
      </w:r>
    </w:p>
    <w:p w14:paraId="07D2FD0D" w14:textId="77777777" w:rsidR="007A48F5" w:rsidRDefault="00CE3523">
      <w:r>
        <w:t xml:space="preserve">In this paper, the proposed project will be </w:t>
      </w:r>
      <w:r w:rsidR="00DF5710">
        <w:t>broken down and discussed in-depth in topic headings.</w:t>
      </w:r>
    </w:p>
    <w:p w14:paraId="44429412" w14:textId="77777777" w:rsidR="00DF5710" w:rsidRDefault="00DF5710">
      <w:r>
        <w:t>These headings will be covered as follows;</w:t>
      </w:r>
    </w:p>
    <w:p w14:paraId="493740CB" w14:textId="77777777" w:rsidR="00DF5710" w:rsidRDefault="00DF5710" w:rsidP="00DF5710">
      <w:pPr>
        <w:pStyle w:val="ListParagraph"/>
        <w:numPr>
          <w:ilvl w:val="0"/>
          <w:numId w:val="1"/>
        </w:numPr>
      </w:pPr>
      <w:r>
        <w:t>Project proposal &amp; methodology</w:t>
      </w:r>
    </w:p>
    <w:p w14:paraId="67BD85CF" w14:textId="77777777" w:rsidR="00DF5710" w:rsidRDefault="00DF5710" w:rsidP="00DF5710">
      <w:pPr>
        <w:pStyle w:val="ListParagraph"/>
        <w:numPr>
          <w:ilvl w:val="0"/>
          <w:numId w:val="1"/>
        </w:numPr>
      </w:pPr>
      <w:r>
        <w:t>Objectives</w:t>
      </w:r>
    </w:p>
    <w:p w14:paraId="6CC33CC6" w14:textId="77777777" w:rsidR="00DF5710" w:rsidRDefault="002A74B1" w:rsidP="00DF5710">
      <w:pPr>
        <w:pStyle w:val="ListParagraph"/>
        <w:numPr>
          <w:ilvl w:val="0"/>
          <w:numId w:val="1"/>
        </w:numPr>
      </w:pPr>
      <w:r>
        <w:t>Research into existing technologies</w:t>
      </w:r>
    </w:p>
    <w:p w14:paraId="18FF6B52" w14:textId="77777777" w:rsidR="00223053" w:rsidRDefault="00223053" w:rsidP="00DF5710">
      <w:pPr>
        <w:pStyle w:val="ListParagraph"/>
        <w:numPr>
          <w:ilvl w:val="0"/>
          <w:numId w:val="1"/>
        </w:numPr>
      </w:pPr>
      <w:r>
        <w:t>RDID/ NFC</w:t>
      </w:r>
    </w:p>
    <w:p w14:paraId="19C4F824" w14:textId="77777777" w:rsidR="002A74B1" w:rsidRDefault="002A74B1" w:rsidP="00DF5710">
      <w:pPr>
        <w:pStyle w:val="ListParagraph"/>
        <w:numPr>
          <w:ilvl w:val="0"/>
          <w:numId w:val="1"/>
        </w:numPr>
      </w:pPr>
      <w:r>
        <w:t>Security</w:t>
      </w:r>
    </w:p>
    <w:p w14:paraId="34703E44" w14:textId="77777777" w:rsidR="002A74B1" w:rsidRDefault="002A74B1" w:rsidP="00DF5710">
      <w:pPr>
        <w:pStyle w:val="ListParagraph"/>
        <w:numPr>
          <w:ilvl w:val="0"/>
          <w:numId w:val="1"/>
        </w:numPr>
      </w:pPr>
      <w:r>
        <w:t>Gantt Chart</w:t>
      </w:r>
    </w:p>
    <w:p w14:paraId="51119197" w14:textId="77777777" w:rsidR="002A74B1" w:rsidRDefault="002A74B1" w:rsidP="002A74B1">
      <w:pPr>
        <w:pStyle w:val="ListParagraph"/>
        <w:numPr>
          <w:ilvl w:val="0"/>
          <w:numId w:val="1"/>
        </w:numPr>
      </w:pPr>
      <w:r>
        <w:t>Components, Materials &amp; Costs</w:t>
      </w:r>
      <w:r>
        <w:br/>
      </w:r>
    </w:p>
    <w:p w14:paraId="2A0B345C" w14:textId="77777777" w:rsidR="00FA4C7C" w:rsidRDefault="00FA4C7C" w:rsidP="00FA4C7C">
      <w:r>
        <w:t xml:space="preserve">The concept of this proposed idea is to </w:t>
      </w:r>
      <w:r w:rsidR="002A5016">
        <w:t xml:space="preserve">design, implement and produce a consumer product aimed at feline pet owners that is a </w:t>
      </w:r>
      <w:r>
        <w:t xml:space="preserve">compromise </w:t>
      </w:r>
      <w:r w:rsidR="002A5016">
        <w:t xml:space="preserve">on existing feline household entry methods. The project is based solely around security as a homeowner, in that </w:t>
      </w:r>
      <w:r w:rsidR="005C1277">
        <w:t>is concerned wi</w:t>
      </w:r>
      <w:r w:rsidR="007B7462">
        <w:t>th unauthorised entry to their property by thieves using pet flaps as a weak point.</w:t>
      </w:r>
    </w:p>
    <w:p w14:paraId="0AE4737C" w14:textId="77777777" w:rsidR="00266476" w:rsidRDefault="00266476" w:rsidP="00FA4C7C">
      <w:r>
        <w:t xml:space="preserve">It is also an alternative to homeowners who are unable to install conventional ‘cat flaps’ due to the entry method set-up or </w:t>
      </w:r>
      <w:r w:rsidR="000229C6">
        <w:t>the lack of ability of the user that cannot install traditional devices.</w:t>
      </w:r>
    </w:p>
    <w:p w14:paraId="792F0927" w14:textId="77777777" w:rsidR="005C1277" w:rsidRDefault="003B7ED1" w:rsidP="00FA4C7C">
      <w:r>
        <w:t xml:space="preserve">The </w:t>
      </w:r>
      <w:r w:rsidR="00AA670E">
        <w:t xml:space="preserve">proposed feline alarm system can be configured to be used with multiple pets, and in that would sound different alarms so that the homeowner </w:t>
      </w:r>
      <w:r w:rsidR="009E5BF1">
        <w:t>knows which feline wished to enter the property.</w:t>
      </w:r>
    </w:p>
    <w:p w14:paraId="1C7F0459" w14:textId="77777777" w:rsidR="002C0D77" w:rsidRDefault="002C0D77" w:rsidP="00FA4C7C">
      <w:r>
        <w:t>This idea can be further developed into a ‘clock in clock out’ system, to where a user interface keeps an electronic log of entries and exits by multiple ID tags.</w:t>
      </w:r>
    </w:p>
    <w:p w14:paraId="4FD68274" w14:textId="77777777" w:rsidR="002C0D77" w:rsidRDefault="002C0D77" w:rsidP="00FA4C7C">
      <w:r>
        <w:t xml:space="preserve">This Project proposal will demonstrate how the </w:t>
      </w:r>
      <w:r w:rsidR="005B370A">
        <w:t>task of creating this will happen, in that will briefly summarise the options and methods on gaining success to producing a working example of this concept.</w:t>
      </w:r>
    </w:p>
    <w:p w14:paraId="735777DA" w14:textId="77777777" w:rsidR="0065726F" w:rsidRDefault="0065726F" w:rsidP="00FA4C7C"/>
    <w:p w14:paraId="7D9DCC9E" w14:textId="77777777" w:rsidR="0065726F" w:rsidRDefault="0065726F" w:rsidP="00FA4C7C"/>
    <w:p w14:paraId="29BFD54B" w14:textId="77777777" w:rsidR="0065726F" w:rsidRDefault="0065726F" w:rsidP="00FA4C7C"/>
    <w:p w14:paraId="3F665685" w14:textId="77777777" w:rsidR="0065726F" w:rsidRDefault="0065726F" w:rsidP="00FA4C7C"/>
    <w:p w14:paraId="5411EF9A" w14:textId="77777777" w:rsidR="0065726F" w:rsidRDefault="0065726F" w:rsidP="00FA4C7C"/>
    <w:p w14:paraId="4F21C521" w14:textId="77777777" w:rsidR="0065726F" w:rsidRPr="003E0003" w:rsidRDefault="0065726F" w:rsidP="00FA4C7C">
      <w:pPr>
        <w:rPr>
          <w:b/>
          <w:sz w:val="28"/>
        </w:rPr>
      </w:pPr>
      <w:r w:rsidRPr="003E0003">
        <w:rPr>
          <w:b/>
          <w:sz w:val="28"/>
        </w:rPr>
        <w:lastRenderedPageBreak/>
        <w:t xml:space="preserve">Project Proposal &amp; </w:t>
      </w:r>
      <w:commentRangeStart w:id="0"/>
      <w:r w:rsidRPr="003E0003">
        <w:rPr>
          <w:b/>
          <w:sz w:val="28"/>
        </w:rPr>
        <w:t>Methodology</w:t>
      </w:r>
      <w:commentRangeEnd w:id="0"/>
      <w:r w:rsidR="006F718F">
        <w:rPr>
          <w:rStyle w:val="CommentReference"/>
        </w:rPr>
        <w:commentReference w:id="0"/>
      </w:r>
    </w:p>
    <w:p w14:paraId="5D946930" w14:textId="77777777" w:rsidR="0065726F" w:rsidRDefault="0065726F" w:rsidP="00FA4C7C">
      <w:r>
        <w:t xml:space="preserve">The Project proposal of this paper for the final year project is to design, implement and fabricate </w:t>
      </w:r>
      <w:r w:rsidR="0044368A">
        <w:t>a user friendly feline RFID household alarm/ alert system. The basis of this technology will be using the existing RFID technology currently in use across industries. Although this project requires a different variation of one of the many RFID configurations that are in use</w:t>
      </w:r>
      <w:r w:rsidR="0029331E">
        <w:t>.</w:t>
      </w:r>
    </w:p>
    <w:p w14:paraId="21944D5A" w14:textId="77777777" w:rsidR="0029331E" w:rsidRDefault="0029331E" w:rsidP="00FA4C7C">
      <w:r>
        <w:t xml:space="preserve">The basic concept is that the feline wears an RFID tag which is attached to the collar, preferably imbedded into the collar itself to serve protection </w:t>
      </w:r>
      <w:r w:rsidR="00D65AA8">
        <w:t xml:space="preserve">from foreign objects </w:t>
      </w:r>
      <w:r>
        <w:t xml:space="preserve">and accidental </w:t>
      </w:r>
      <w:r w:rsidR="00726F59">
        <w:t>release</w:t>
      </w:r>
      <w:r w:rsidR="00D65AA8">
        <w:t xml:space="preserve"> due to catching or snagging. Then when the feline wishes to enter its household, cats tend to wait on the front doorstep</w:t>
      </w:r>
      <w:r w:rsidR="00CB5C2F">
        <w:t xml:space="preserve"> mai</w:t>
      </w:r>
      <w:r w:rsidR="00C72FF3">
        <w:t>nly on a doormat as observed by Necoichi Blog online</w:t>
      </w:r>
      <w:r w:rsidR="00CB5C2F">
        <w:t xml:space="preserve"> </w:t>
      </w:r>
      <w:r w:rsidR="00CB5C2F" w:rsidRPr="00C72FF3">
        <w:rPr>
          <w:b/>
        </w:rPr>
        <w:t>[</w:t>
      </w:r>
      <w:r w:rsidR="00DE5809" w:rsidRPr="00C72FF3">
        <w:rPr>
          <w:b/>
        </w:rPr>
        <w:t>1</w:t>
      </w:r>
      <w:r w:rsidR="00C72FF3" w:rsidRPr="00C72FF3">
        <w:rPr>
          <w:b/>
        </w:rPr>
        <w:t>]</w:t>
      </w:r>
      <w:r w:rsidR="00C72FF3">
        <w:t>.</w:t>
      </w:r>
      <w:r w:rsidR="00F55930">
        <w:rPr>
          <w:b/>
          <w:color w:val="FF0000"/>
        </w:rPr>
        <w:t xml:space="preserve"> </w:t>
      </w:r>
      <w:r w:rsidR="00F55930">
        <w:t xml:space="preserve">If the household has a doormat, the inductive pick-up coil will be placed under the </w:t>
      </w:r>
      <w:r w:rsidR="00AD4E0E">
        <w:t xml:space="preserve">doormat, or, an alternative would be a </w:t>
      </w:r>
      <w:r w:rsidR="00677F8D">
        <w:t>nearby</w:t>
      </w:r>
      <w:r w:rsidR="00AD4E0E">
        <w:t xml:space="preserve"> object such as a plant pot that it can be placed in, as cats tend to ‘rub’ themselves </w:t>
      </w:r>
      <w:r w:rsidR="00677F8D">
        <w:t xml:space="preserve">on objects </w:t>
      </w:r>
      <w:r w:rsidR="00AD4E0E">
        <w:t xml:space="preserve">within their territory to mark their scent </w:t>
      </w:r>
      <w:r w:rsidR="00AD4E0E" w:rsidRPr="00C72FF3">
        <w:rPr>
          <w:b/>
        </w:rPr>
        <w:t>[</w:t>
      </w:r>
      <w:r w:rsidR="00DE5809" w:rsidRPr="00C72FF3">
        <w:rPr>
          <w:b/>
        </w:rPr>
        <w:t>2</w:t>
      </w:r>
      <w:r w:rsidR="00AD4E0E" w:rsidRPr="00C72FF3">
        <w:rPr>
          <w:b/>
        </w:rPr>
        <w:t>]</w:t>
      </w:r>
      <w:r w:rsidR="00AD4E0E">
        <w:t xml:space="preserve">. </w:t>
      </w:r>
      <w:r w:rsidR="00B1533A">
        <w:t>The microcontroller inside the household will then pick up the transponders signature within th</w:t>
      </w:r>
      <w:r w:rsidR="002871EA">
        <w:t>e collar by the inductance coil, depending on which signature it sees, will then sound an audible alarm that is distinguishable from other pets.</w:t>
      </w:r>
    </w:p>
    <w:p w14:paraId="51683349" w14:textId="77777777" w:rsidR="00972CF1" w:rsidRDefault="002871EA" w:rsidP="00FA4C7C">
      <w:r>
        <w:t>The methodology and</w:t>
      </w:r>
      <w:r w:rsidR="00972CF1">
        <w:t xml:space="preserve"> key features of this device is;</w:t>
      </w:r>
    </w:p>
    <w:p w14:paraId="25845D33" w14:textId="77777777" w:rsidR="00972CF1" w:rsidRDefault="00972CF1" w:rsidP="00972CF1">
      <w:pPr>
        <w:pStyle w:val="ListParagraph"/>
        <w:numPr>
          <w:ilvl w:val="0"/>
          <w:numId w:val="2"/>
        </w:numPr>
      </w:pPr>
      <w:r>
        <w:t>T</w:t>
      </w:r>
      <w:r w:rsidR="002871EA">
        <w:t xml:space="preserve">o be </w:t>
      </w:r>
      <w:r w:rsidR="00CF0F7F">
        <w:t>as easy to install as permissible to a user t</w:t>
      </w:r>
      <w:r w:rsidR="001258C3">
        <w:t>hat has basic electrical product</w:t>
      </w:r>
      <w:r w:rsidR="00CF0F7F">
        <w:t xml:space="preserve"> knowledge.</w:t>
      </w:r>
    </w:p>
    <w:p w14:paraId="61F833A9" w14:textId="77777777" w:rsidR="00972CF1" w:rsidRDefault="00972CF1" w:rsidP="00972CF1">
      <w:pPr>
        <w:pStyle w:val="ListParagraph"/>
        <w:numPr>
          <w:ilvl w:val="0"/>
          <w:numId w:val="2"/>
        </w:numPr>
      </w:pPr>
      <w:r>
        <w:t>T</w:t>
      </w:r>
      <w:r w:rsidR="00CF0F7F">
        <w:t xml:space="preserve">o be maintenance free, i.e. does not require batteries to be replaced. </w:t>
      </w:r>
    </w:p>
    <w:p w14:paraId="09E2B4D6" w14:textId="77777777" w:rsidR="002871EA" w:rsidRPr="00F55930" w:rsidRDefault="00972CF1" w:rsidP="00972CF1">
      <w:pPr>
        <w:pStyle w:val="ListParagraph"/>
        <w:numPr>
          <w:ilvl w:val="0"/>
          <w:numId w:val="2"/>
        </w:numPr>
      </w:pPr>
      <w:r>
        <w:t>L</w:t>
      </w:r>
      <w:r w:rsidR="00CF0F7F">
        <w:t>ow cost in order to compete with existing traditional ‘magnetic cat flaps’, so that it can fill the gap in the market.</w:t>
      </w:r>
    </w:p>
    <w:p w14:paraId="5940326F" w14:textId="77777777" w:rsidR="009E5BF1" w:rsidRDefault="00972CF1" w:rsidP="00972CF1">
      <w:pPr>
        <w:pStyle w:val="ListParagraph"/>
        <w:numPr>
          <w:ilvl w:val="0"/>
          <w:numId w:val="2"/>
        </w:numPr>
      </w:pPr>
      <w:r>
        <w:t>As little as possible external communications/ connecting ca</w:t>
      </w:r>
      <w:r w:rsidR="0067625A">
        <w:t>bles to each component/ devices.</w:t>
      </w:r>
    </w:p>
    <w:p w14:paraId="0EDBAB1D" w14:textId="77777777" w:rsidR="00DF5710" w:rsidRDefault="00815B14">
      <w:r>
        <w:t>The device is very easily adaptable to work with pet dogs</w:t>
      </w:r>
      <w:r w:rsidR="003D2EEE">
        <w:t xml:space="preserve">. As the majority of dogs require the need to go outside in order to </w:t>
      </w:r>
      <w:r w:rsidR="005C185D">
        <w:t>‘use the toilet’, this system can be used as an alert to the owner that their dog wishes to go outside</w:t>
      </w:r>
      <w:r w:rsidR="00997934">
        <w:t xml:space="preserve"> or re-enter the property</w:t>
      </w:r>
      <w:r w:rsidR="005C185D">
        <w:t>. The adaptation of this would need a secondary RFID reader installed inside the property and the alarm to be configured so that different audible alarms can be distinguished for</w:t>
      </w:r>
      <w:r w:rsidR="008860FE">
        <w:t xml:space="preserve"> whe</w:t>
      </w:r>
      <w:r w:rsidR="001F4CD3">
        <w:t>ther the pet dog wishes</w:t>
      </w:r>
      <w:r w:rsidR="005C185D">
        <w:t xml:space="preserve"> to leave or enter the property.</w:t>
      </w:r>
    </w:p>
    <w:p w14:paraId="1C402266" w14:textId="77777777" w:rsidR="00C072E7" w:rsidRDefault="0012694F">
      <w:r>
        <w:rPr>
          <w:noProof/>
          <w:lang w:eastAsia="en-GB"/>
        </w:rPr>
        <w:lastRenderedPageBreak/>
        <mc:AlternateContent>
          <mc:Choice Requires="wps">
            <w:drawing>
              <wp:anchor distT="0" distB="0" distL="114300" distR="114300" simplePos="0" relativeHeight="251664384" behindDoc="0" locked="0" layoutInCell="1" allowOverlap="1" wp14:anchorId="2FA6B8AE" wp14:editId="2A07A8E1">
                <wp:simplePos x="0" y="0"/>
                <wp:positionH relativeFrom="column">
                  <wp:posOffset>-4001135</wp:posOffset>
                </wp:positionH>
                <wp:positionV relativeFrom="paragraph">
                  <wp:posOffset>2648585</wp:posOffset>
                </wp:positionV>
                <wp:extent cx="542925" cy="352425"/>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352425"/>
                        </a:xfrm>
                        <a:prstGeom prst="rect">
                          <a:avLst/>
                        </a:prstGeom>
                        <a:noFill/>
                        <a:ln w="9525">
                          <a:noFill/>
                          <a:miter lim="800000"/>
                          <a:headEnd/>
                          <a:tailEnd/>
                        </a:ln>
                      </wps:spPr>
                      <wps:txbx>
                        <w:txbxContent>
                          <w:p w14:paraId="0338A769" w14:textId="77777777" w:rsidR="0012694F" w:rsidRPr="00EF2B70" w:rsidRDefault="00EF2B70">
                            <w:pPr>
                              <w:rPr>
                                <w:b/>
                                <w:color w:val="4F81BD" w:themeColor="accent1"/>
                              </w:rPr>
                            </w:pPr>
                            <w:r w:rsidRPr="00EF2B70">
                              <w:rPr>
                                <w:b/>
                                <w:color w:val="4F81BD" w:themeColor="accent1"/>
                              </w:rPr>
                              <w:t>Fig.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A6B8AE" id="_x0000_t202" coordsize="21600,21600" o:spt="202" path="m,l,21600r21600,l21600,xe">
                <v:stroke joinstyle="miter"/>
                <v:path gradientshapeok="t" o:connecttype="rect"/>
              </v:shapetype>
              <v:shape id="Text Box 2" o:spid="_x0000_s1026" type="#_x0000_t202" style="position:absolute;margin-left:-315.05pt;margin-top:208.55pt;width:42.75pt;height:2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" filled="f" stroked="f">
                <v:textbox>
                  <w:txbxContent>
                    <w:p w14:paraId="0338A769" w14:textId="77777777" w:rsidR="0012694F" w:rsidRPr="00EF2B70" w:rsidRDefault="00EF2B70">
                      <w:pPr>
                        <w:rPr>
                          <w:b/>
                          <w:color w:val="4F81BD" w:themeColor="accent1"/>
                        </w:rPr>
                      </w:pPr>
                      <w:r w:rsidRPr="00EF2B70">
                        <w:rPr>
                          <w:b/>
                          <w:color w:val="4F81BD" w:themeColor="accent1"/>
                        </w:rPr>
                        <w:t>Fig. 1</w:t>
                      </w:r>
                    </w:p>
                  </w:txbxContent>
                </v:textbox>
              </v:shape>
            </w:pict>
          </mc:Fallback>
        </mc:AlternateContent>
      </w:r>
      <w:r w:rsidR="00843CDB">
        <w:rPr>
          <w:b/>
          <w:noProof/>
          <w:sz w:val="28"/>
          <w:lang w:eastAsia="en-GB"/>
        </w:rPr>
        <w:drawing>
          <wp:anchor distT="0" distB="0" distL="114300" distR="114300" simplePos="0" relativeHeight="251659264" behindDoc="1" locked="0" layoutInCell="1" allowOverlap="1" wp14:anchorId="02E68606" wp14:editId="60B05631">
            <wp:simplePos x="0" y="0"/>
            <wp:positionH relativeFrom="column">
              <wp:posOffset>-294005</wp:posOffset>
            </wp:positionH>
            <wp:positionV relativeFrom="paragraph">
              <wp:posOffset>38100</wp:posOffset>
            </wp:positionV>
            <wp:extent cx="3913505" cy="3190875"/>
            <wp:effectExtent l="0" t="0" r="0" b="9525"/>
            <wp:wrapTight wrapText="bothSides">
              <wp:wrapPolygon edited="0">
                <wp:start x="0" y="0"/>
                <wp:lineTo x="0" y="21536"/>
                <wp:lineTo x="21449" y="21536"/>
                <wp:lineTo x="21449" y="0"/>
                <wp:lineTo x="0" y="0"/>
              </wp:wrapPolygon>
            </wp:wrapTight>
            <wp:docPr id="3" name="Picture 3" descr="C:\Users\cmbudden\Documents\BEng Test Range Engineering\Year 2 HND\Research Methods\Assignment 2\cutaway-House-Fina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mbudden\Documents\BEng Test Range Engineering\Year 2 HND\Research Methods\Assignment 2\cutaway-House-Final2.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13505" cy="3190875"/>
                    </a:xfrm>
                    <a:prstGeom prst="rect">
                      <a:avLst/>
                    </a:prstGeom>
                    <a:noFill/>
                    <a:ln>
                      <a:noFill/>
                    </a:ln>
                  </pic:spPr>
                </pic:pic>
              </a:graphicData>
            </a:graphic>
            <wp14:sizeRelH relativeFrom="page">
              <wp14:pctWidth>0</wp14:pctWidth>
            </wp14:sizeRelH>
            <wp14:sizeRelV relativeFrom="page">
              <wp14:pctHeight>0</wp14:pctHeight>
            </wp14:sizeRelV>
          </wp:anchor>
        </w:drawing>
      </w:r>
      <w:r w:rsidR="00024F9B">
        <w:t>The target of pet owners</w:t>
      </w:r>
      <w:r w:rsidR="00C072E7">
        <w:t xml:space="preserve"> this concept is aimed at is for cat owners who have multiple cats within the household. As this system will be controlled with the use of a PIC microcontroller®</w:t>
      </w:r>
      <w:r w:rsidR="009A1EAC">
        <w:t>, to control the alarm and read the RFID tag present</w:t>
      </w:r>
      <w:r w:rsidR="00C072E7">
        <w:t xml:space="preserve">, this will be configured to work as a </w:t>
      </w:r>
      <w:r w:rsidR="00024F9B">
        <w:t>‘clock in/ clock out’ system</w:t>
      </w:r>
      <w:r w:rsidR="009A1EAC">
        <w:t>, in that the PIC microcontroller® will keep a register</w:t>
      </w:r>
      <w:r w:rsidR="00D43EE7">
        <w:t xml:space="preserve"> of which pet cat is within or outside the property at any instance. This feature will be ergonomically friendly to the user, so that the pet owner can scroll through a user interface to view the register logs of the feline pet’s presence or absence</w:t>
      </w:r>
      <w:r w:rsidR="00ED7A70">
        <w:t xml:space="preserve"> of the household.</w:t>
      </w:r>
      <w:r w:rsidR="007A27D1">
        <w:t xml:space="preserve"> This feature is important to the pet owner who wishes to retire for the night and does not wish for the pet to be outside, especially in the cold all night.</w:t>
      </w:r>
    </w:p>
    <w:p w14:paraId="637452A2" w14:textId="77777777" w:rsidR="00E31627" w:rsidRDefault="00AC45B9">
      <w:r>
        <w:rPr>
          <w:noProof/>
          <w:lang w:eastAsia="en-GB"/>
        </w:rPr>
        <w:drawing>
          <wp:anchor distT="0" distB="0" distL="114300" distR="114300" simplePos="0" relativeHeight="251660288" behindDoc="1" locked="0" layoutInCell="1" allowOverlap="1" wp14:anchorId="67E7709D" wp14:editId="34D82D93">
            <wp:simplePos x="0" y="0"/>
            <wp:positionH relativeFrom="column">
              <wp:posOffset>3124200</wp:posOffset>
            </wp:positionH>
            <wp:positionV relativeFrom="paragraph">
              <wp:posOffset>42545</wp:posOffset>
            </wp:positionV>
            <wp:extent cx="2866390" cy="2847975"/>
            <wp:effectExtent l="0" t="0" r="0" b="9525"/>
            <wp:wrapTight wrapText="bothSides">
              <wp:wrapPolygon edited="0">
                <wp:start x="0" y="0"/>
                <wp:lineTo x="0" y="21528"/>
                <wp:lineTo x="21389" y="21528"/>
                <wp:lineTo x="21389" y="0"/>
                <wp:lineTo x="0" y="0"/>
              </wp:wrapPolygon>
            </wp:wrapTight>
            <wp:docPr id="4" name="Picture 4" descr="C:\Users\cmbudden\Documents\BEng Test Range Engineering\Year 2 HND\Research Methods\Assignment 2\Captur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mbudden\Documents\BEng Test Range Engineering\Year 2 HND\Research Methods\Assignment 2\Capture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6390" cy="2847975"/>
                    </a:xfrm>
                    <a:prstGeom prst="rect">
                      <a:avLst/>
                    </a:prstGeom>
                    <a:noFill/>
                    <a:ln>
                      <a:noFill/>
                    </a:ln>
                  </pic:spPr>
                </pic:pic>
              </a:graphicData>
            </a:graphic>
            <wp14:sizeRelH relativeFrom="page">
              <wp14:pctWidth>0</wp14:pctWidth>
            </wp14:sizeRelH>
            <wp14:sizeRelV relativeFrom="page">
              <wp14:pctHeight>0</wp14:pctHeight>
            </wp14:sizeRelV>
          </wp:anchor>
        </w:drawing>
      </w:r>
      <w:r w:rsidR="00E47038">
        <w:t xml:space="preserve">Pictured here in </w:t>
      </w:r>
      <w:r w:rsidR="00E47038" w:rsidRPr="00E47038">
        <w:rPr>
          <w:b/>
          <w:color w:val="4F81BD" w:themeColor="accent1"/>
        </w:rPr>
        <w:t xml:space="preserve">Fig. </w:t>
      </w:r>
      <w:r w:rsidR="00894F99">
        <w:rPr>
          <w:b/>
          <w:color w:val="4F81BD" w:themeColor="accent1"/>
        </w:rPr>
        <w:t>2</w:t>
      </w:r>
      <w:r w:rsidR="00E47038" w:rsidRPr="00E47038">
        <w:rPr>
          <w:color w:val="4F81BD" w:themeColor="accent1"/>
        </w:rPr>
        <w:t xml:space="preserve"> </w:t>
      </w:r>
      <w:r w:rsidR="00E47038">
        <w:t>is a typical RDID tag and reader that is readily available to purchase for developers or hobbyists that are l</w:t>
      </w:r>
      <w:r w:rsidR="00305C50">
        <w:t xml:space="preserve">earning communications, electronics and programming, as the </w:t>
      </w:r>
      <w:r w:rsidR="00A25E42">
        <w:t>kit pictured is typically used for Arduino Kits.</w:t>
      </w:r>
    </w:p>
    <w:p w14:paraId="0092F7CF" w14:textId="77777777" w:rsidR="00E31627" w:rsidRDefault="00E31627"/>
    <w:p w14:paraId="21396358" w14:textId="77777777" w:rsidR="00EB487F" w:rsidRDefault="00EB487F"/>
    <w:p w14:paraId="31A4E1B7" w14:textId="77777777" w:rsidR="008D42EC" w:rsidRDefault="008D42EC">
      <w:pPr>
        <w:rPr>
          <w:b/>
          <w:sz w:val="28"/>
        </w:rPr>
      </w:pPr>
    </w:p>
    <w:p w14:paraId="1D73F80C" w14:textId="77777777" w:rsidR="00AC45B9" w:rsidRDefault="00EF2B70">
      <w:pPr>
        <w:rPr>
          <w:b/>
          <w:sz w:val="28"/>
        </w:rPr>
      </w:pPr>
      <w:r w:rsidRPr="00AC45B9">
        <w:rPr>
          <w:b/>
          <w:noProof/>
          <w:sz w:val="28"/>
          <w:lang w:eastAsia="en-GB"/>
        </w:rPr>
        <mc:AlternateContent>
          <mc:Choice Requires="wps">
            <w:drawing>
              <wp:anchor distT="0" distB="0" distL="114300" distR="114300" simplePos="0" relativeHeight="251662336" behindDoc="0" locked="0" layoutInCell="1" allowOverlap="1" wp14:anchorId="64592183" wp14:editId="4A6798DF">
                <wp:simplePos x="0" y="0"/>
                <wp:positionH relativeFrom="column">
                  <wp:posOffset>5257800</wp:posOffset>
                </wp:positionH>
                <wp:positionV relativeFrom="paragraph">
                  <wp:posOffset>345440</wp:posOffset>
                </wp:positionV>
                <wp:extent cx="685800" cy="1403985"/>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1403985"/>
                        </a:xfrm>
                        <a:prstGeom prst="rect">
                          <a:avLst/>
                        </a:prstGeom>
                        <a:noFill/>
                        <a:ln w="9525">
                          <a:noFill/>
                          <a:miter lim="800000"/>
                          <a:headEnd/>
                          <a:tailEnd/>
                        </a:ln>
                      </wps:spPr>
                      <wps:txbx>
                        <w:txbxContent>
                          <w:p w14:paraId="20D5D625" w14:textId="77777777" w:rsidR="00AC45B9" w:rsidRPr="00A25E42" w:rsidRDefault="00E47038">
                            <w:pPr>
                              <w:rPr>
                                <w:sz w:val="20"/>
                              </w:rPr>
                            </w:pPr>
                            <w:r w:rsidRPr="00A25E42">
                              <w:rPr>
                                <w:b/>
                                <w:color w:val="4F81BD" w:themeColor="accent1"/>
                                <w:sz w:val="20"/>
                              </w:rPr>
                              <w:t xml:space="preserve">Fig. </w:t>
                            </w:r>
                            <w:r w:rsidR="00EF2B70">
                              <w:rPr>
                                <w:b/>
                                <w:color w:val="4F81BD" w:themeColor="accent1"/>
                                <w:sz w:val="20"/>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592183" id="_x0000_s1027" type="#_x0000_t202" style="position:absolute;margin-left:414pt;margin-top:27.2pt;width:54pt;height:110.55pt;z-index:2516623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" filled="f" stroked="f">
                <v:textbox style="mso-fit-shape-to-text:t">
                  <w:txbxContent>
                    <w:p w14:paraId="20D5D625" w14:textId="77777777" w:rsidR="00AC45B9" w:rsidRPr="00A25E42" w:rsidRDefault="00E47038">
                      <w:pPr>
                        <w:rPr>
                          <w:sz w:val="20"/>
                        </w:rPr>
                      </w:pPr>
                      <w:r w:rsidRPr="00A25E42">
                        <w:rPr>
                          <w:b/>
                          <w:color w:val="4F81BD" w:themeColor="accent1"/>
                          <w:sz w:val="20"/>
                        </w:rPr>
                        <w:t xml:space="preserve">Fig. </w:t>
                      </w:r>
                      <w:r w:rsidR="00EF2B70">
                        <w:rPr>
                          <w:b/>
                          <w:color w:val="4F81BD" w:themeColor="accent1"/>
                          <w:sz w:val="20"/>
                        </w:rPr>
                        <w:t>2</w:t>
                      </w:r>
                    </w:p>
                  </w:txbxContent>
                </v:textbox>
              </v:shape>
            </w:pict>
          </mc:Fallback>
        </mc:AlternateContent>
      </w:r>
    </w:p>
    <w:p w14:paraId="04FF95EE" w14:textId="77777777" w:rsidR="00AC45B9" w:rsidRDefault="00AC45B9">
      <w:pPr>
        <w:rPr>
          <w:b/>
          <w:sz w:val="28"/>
        </w:rPr>
      </w:pPr>
    </w:p>
    <w:p w14:paraId="5C2771B6" w14:textId="77777777" w:rsidR="00AC45B9" w:rsidRDefault="00AC45B9">
      <w:pPr>
        <w:rPr>
          <w:b/>
          <w:sz w:val="28"/>
        </w:rPr>
      </w:pPr>
    </w:p>
    <w:p w14:paraId="704235AF" w14:textId="77777777" w:rsidR="00AC45B9" w:rsidRDefault="00AC45B9">
      <w:pPr>
        <w:rPr>
          <w:b/>
          <w:sz w:val="28"/>
        </w:rPr>
      </w:pPr>
    </w:p>
    <w:p w14:paraId="37126593" w14:textId="77777777" w:rsidR="00AC45B9" w:rsidRDefault="00716F28">
      <w:pPr>
        <w:rPr>
          <w:b/>
          <w:sz w:val="28"/>
        </w:rPr>
      </w:pPr>
      <w:r>
        <w:rPr>
          <w:b/>
          <w:noProof/>
          <w:sz w:val="28"/>
          <w:lang w:eastAsia="en-GB"/>
        </w:rPr>
        <w:lastRenderedPageBreak/>
        <w:drawing>
          <wp:anchor distT="0" distB="0" distL="114300" distR="114300" simplePos="0" relativeHeight="251665408" behindDoc="1" locked="0" layoutInCell="1" allowOverlap="1" wp14:anchorId="03608DA4" wp14:editId="2A266BE6">
            <wp:simplePos x="0" y="0"/>
            <wp:positionH relativeFrom="column">
              <wp:posOffset>-95250</wp:posOffset>
            </wp:positionH>
            <wp:positionV relativeFrom="paragraph">
              <wp:posOffset>290195</wp:posOffset>
            </wp:positionV>
            <wp:extent cx="5724525" cy="2886075"/>
            <wp:effectExtent l="0" t="0" r="9525" b="9525"/>
            <wp:wrapTight wrapText="bothSides">
              <wp:wrapPolygon edited="0">
                <wp:start x="0" y="0"/>
                <wp:lineTo x="0" y="21529"/>
                <wp:lineTo x="21564" y="21529"/>
                <wp:lineTo x="21564" y="0"/>
                <wp:lineTo x="0" y="0"/>
              </wp:wrapPolygon>
            </wp:wrapTight>
            <wp:docPr id="6" name="Picture 6" descr="C:\Users\cmbudden\Documents\BEng Test Range Engineering\Year 2 HND\Research Methods\Assignment 2\Basic schemat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mbudden\Documents\BEng Test Range Engineering\Year 2 HND\Research Methods\Assignment 2\Basic schematic.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2886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CF7A90" w14:textId="77777777" w:rsidR="00AC45B9" w:rsidRDefault="00A25E42">
      <w:pPr>
        <w:rPr>
          <w:b/>
          <w:sz w:val="28"/>
        </w:rPr>
      </w:pPr>
      <w:r w:rsidRPr="00A25E42">
        <w:rPr>
          <w:b/>
          <w:noProof/>
          <w:sz w:val="28"/>
          <w:lang w:eastAsia="en-GB"/>
        </w:rPr>
        <mc:AlternateContent>
          <mc:Choice Requires="wps">
            <w:drawing>
              <wp:anchor distT="0" distB="0" distL="114300" distR="114300" simplePos="0" relativeHeight="251667456" behindDoc="0" locked="0" layoutInCell="1" allowOverlap="1" wp14:anchorId="1F062D8C" wp14:editId="4B0E2947">
                <wp:simplePos x="0" y="0"/>
                <wp:positionH relativeFrom="column">
                  <wp:posOffset>5342255</wp:posOffset>
                </wp:positionH>
                <wp:positionV relativeFrom="paragraph">
                  <wp:posOffset>-295275</wp:posOffset>
                </wp:positionV>
                <wp:extent cx="533400" cy="30480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304800"/>
                        </a:xfrm>
                        <a:prstGeom prst="rect">
                          <a:avLst/>
                        </a:prstGeom>
                        <a:noFill/>
                        <a:ln w="9525">
                          <a:noFill/>
                          <a:miter lim="800000"/>
                          <a:headEnd/>
                          <a:tailEnd/>
                        </a:ln>
                      </wps:spPr>
                      <wps:txbx>
                        <w:txbxContent>
                          <w:p w14:paraId="79DB9307" w14:textId="77777777" w:rsidR="00A25E42" w:rsidRPr="00EF2B70" w:rsidRDefault="00EF2B70">
                            <w:r w:rsidRPr="00EF2B70">
                              <w:rPr>
                                <w:b/>
                                <w:color w:val="4F81BD" w:themeColor="accent1"/>
                              </w:rPr>
                              <w:t>Fig.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062D8C" id="_x0000_s1028" type="#_x0000_t202" style="position:absolute;margin-left:420.65pt;margin-top:-23.25pt;width:42pt;height:2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" filled="f" stroked="f">
                <v:textbox>
                  <w:txbxContent>
                    <w:p w14:paraId="79DB9307" w14:textId="77777777" w:rsidR="00A25E42" w:rsidRPr="00EF2B70" w:rsidRDefault="00EF2B70">
                      <w:r w:rsidRPr="00EF2B70">
                        <w:rPr>
                          <w:b/>
                          <w:color w:val="4F81BD" w:themeColor="accent1"/>
                        </w:rPr>
                        <w:t>Fig. 3</w:t>
                      </w:r>
                    </w:p>
                  </w:txbxContent>
                </v:textbox>
              </v:shape>
            </w:pict>
          </mc:Fallback>
        </mc:AlternateContent>
      </w:r>
    </w:p>
    <w:p w14:paraId="4D9DCF10" w14:textId="77777777" w:rsidR="00D15036" w:rsidRPr="00D15036" w:rsidRDefault="00D15036">
      <w:r>
        <w:t xml:space="preserve">Illustrated above in </w:t>
      </w:r>
      <w:r w:rsidR="00EF2B70">
        <w:rPr>
          <w:b/>
          <w:color w:val="4F81BD" w:themeColor="accent1"/>
        </w:rPr>
        <w:t>Fig. 3</w:t>
      </w:r>
      <w:r w:rsidRPr="00D15036">
        <w:rPr>
          <w:color w:val="4F81BD" w:themeColor="accent1"/>
        </w:rPr>
        <w:t xml:space="preserve"> </w:t>
      </w:r>
      <w:r>
        <w:t>is a simple schematic of the main components and how they function and communicate with each input or output (I/O). This basic Illustration demonstrates the concept</w:t>
      </w:r>
      <w:r w:rsidR="00A209B0">
        <w:t xml:space="preserve"> of the Feline RFID Pet doorbell </w:t>
      </w:r>
      <w:commentRangeStart w:id="1"/>
      <w:r w:rsidR="00A209B0">
        <w:t>alarm</w:t>
      </w:r>
      <w:commentRangeEnd w:id="1"/>
      <w:r w:rsidR="006F718F">
        <w:rPr>
          <w:rStyle w:val="CommentReference"/>
        </w:rPr>
        <w:commentReference w:id="1"/>
      </w:r>
      <w:r w:rsidR="00A209B0">
        <w:t xml:space="preserve">. </w:t>
      </w:r>
    </w:p>
    <w:p w14:paraId="3A1D701B" w14:textId="77777777" w:rsidR="00DC6C96" w:rsidRDefault="00DC6C96">
      <w:pPr>
        <w:rPr>
          <w:b/>
          <w:sz w:val="28"/>
        </w:rPr>
      </w:pPr>
    </w:p>
    <w:p w14:paraId="166286BD" w14:textId="77777777" w:rsidR="00E31627" w:rsidRPr="003E0003" w:rsidRDefault="00E31627">
      <w:pPr>
        <w:rPr>
          <w:b/>
          <w:sz w:val="28"/>
        </w:rPr>
      </w:pPr>
      <w:commentRangeStart w:id="2"/>
      <w:r w:rsidRPr="003E0003">
        <w:rPr>
          <w:b/>
          <w:sz w:val="28"/>
        </w:rPr>
        <w:t>Objectives</w:t>
      </w:r>
      <w:commentRangeEnd w:id="2"/>
      <w:r w:rsidR="006F718F">
        <w:rPr>
          <w:rStyle w:val="CommentReference"/>
        </w:rPr>
        <w:commentReference w:id="2"/>
      </w:r>
    </w:p>
    <w:p w14:paraId="5CD7CCB6" w14:textId="77777777" w:rsidR="00551525" w:rsidRDefault="00F660DC">
      <w:r>
        <w:t xml:space="preserve">The </w:t>
      </w:r>
      <w:r w:rsidR="00551525">
        <w:t xml:space="preserve">task objectives for this final year project is broken down into </w:t>
      </w:r>
      <w:r>
        <w:t xml:space="preserve">areas to which can be fulfilled in a way that is easily achievable. These objectives will be followed and completed in the </w:t>
      </w:r>
      <w:r w:rsidR="00A10362">
        <w:t>final write up of the final year report. These objectives are as follows;</w:t>
      </w:r>
    </w:p>
    <w:p w14:paraId="5DD549F7" w14:textId="77777777" w:rsidR="00A10362" w:rsidRDefault="00A10362" w:rsidP="00A10362">
      <w:pPr>
        <w:pStyle w:val="ListParagraph"/>
        <w:numPr>
          <w:ilvl w:val="0"/>
          <w:numId w:val="2"/>
        </w:numPr>
      </w:pPr>
      <w:r>
        <w:t>Outline task problem</w:t>
      </w:r>
    </w:p>
    <w:p w14:paraId="5A837F7E" w14:textId="77777777" w:rsidR="00A10362" w:rsidRDefault="00A10362" w:rsidP="00A10362">
      <w:pPr>
        <w:pStyle w:val="ListParagraph"/>
        <w:numPr>
          <w:ilvl w:val="0"/>
          <w:numId w:val="2"/>
        </w:numPr>
      </w:pPr>
      <w:r>
        <w:t>Introduce proposed solution</w:t>
      </w:r>
    </w:p>
    <w:p w14:paraId="01BEDACC" w14:textId="77777777" w:rsidR="00670809" w:rsidRDefault="00F56C0E" w:rsidP="00A10362">
      <w:pPr>
        <w:pStyle w:val="ListParagraph"/>
        <w:numPr>
          <w:ilvl w:val="0"/>
          <w:numId w:val="2"/>
        </w:numPr>
      </w:pPr>
      <w:r>
        <w:t xml:space="preserve">Specify </w:t>
      </w:r>
      <w:r w:rsidR="003E5F5F">
        <w:t>project &amp; user requirements</w:t>
      </w:r>
    </w:p>
    <w:p w14:paraId="11DC654E" w14:textId="77777777" w:rsidR="00FC3B4F" w:rsidRDefault="00FC3B4F" w:rsidP="00A10362">
      <w:pPr>
        <w:pStyle w:val="ListParagraph"/>
        <w:numPr>
          <w:ilvl w:val="0"/>
          <w:numId w:val="2"/>
        </w:numPr>
      </w:pPr>
      <w:r>
        <w:t>Research existing or similar products &amp; critically analyse their usage</w:t>
      </w:r>
    </w:p>
    <w:p w14:paraId="4F2726B9" w14:textId="77777777" w:rsidR="003E5F5F" w:rsidRDefault="003E5F5F" w:rsidP="00A10362">
      <w:pPr>
        <w:pStyle w:val="ListParagraph"/>
        <w:numPr>
          <w:ilvl w:val="0"/>
          <w:numId w:val="2"/>
        </w:numPr>
      </w:pPr>
      <w:r>
        <w:t>Plan project progress with Gantt Chart</w:t>
      </w:r>
    </w:p>
    <w:p w14:paraId="2C055954" w14:textId="77777777" w:rsidR="00F76911" w:rsidRDefault="00F76911" w:rsidP="00A10362">
      <w:pPr>
        <w:pStyle w:val="ListParagraph"/>
        <w:numPr>
          <w:ilvl w:val="0"/>
          <w:numId w:val="2"/>
        </w:numPr>
      </w:pPr>
      <w:r>
        <w:t>Select appropriate technology methods to suit project requirements</w:t>
      </w:r>
    </w:p>
    <w:p w14:paraId="6440C85A" w14:textId="77777777" w:rsidR="003E5F5F" w:rsidRDefault="0026556D" w:rsidP="00A10362">
      <w:pPr>
        <w:pStyle w:val="ListParagraph"/>
        <w:numPr>
          <w:ilvl w:val="0"/>
          <w:numId w:val="2"/>
        </w:numPr>
      </w:pPr>
      <w:r>
        <w:t>Compile materials &amp; component list</w:t>
      </w:r>
    </w:p>
    <w:p w14:paraId="2453008F" w14:textId="77777777" w:rsidR="00204537" w:rsidRDefault="00204537" w:rsidP="00A10362">
      <w:pPr>
        <w:pStyle w:val="ListParagraph"/>
        <w:numPr>
          <w:ilvl w:val="0"/>
          <w:numId w:val="2"/>
        </w:numPr>
      </w:pPr>
      <w:r>
        <w:t>Complete product design/ schematic</w:t>
      </w:r>
    </w:p>
    <w:p w14:paraId="1F493BF4" w14:textId="77777777" w:rsidR="00204537" w:rsidRDefault="00204537" w:rsidP="00A10362">
      <w:pPr>
        <w:pStyle w:val="ListParagraph"/>
        <w:numPr>
          <w:ilvl w:val="0"/>
          <w:numId w:val="2"/>
        </w:numPr>
      </w:pPr>
      <w:r>
        <w:t>Fabricate device</w:t>
      </w:r>
    </w:p>
    <w:p w14:paraId="578DB67D" w14:textId="77777777" w:rsidR="00204537" w:rsidRDefault="00204537" w:rsidP="00A10362">
      <w:pPr>
        <w:pStyle w:val="ListParagraph"/>
        <w:numPr>
          <w:ilvl w:val="0"/>
          <w:numId w:val="2"/>
        </w:numPr>
      </w:pPr>
      <w:r>
        <w:t>Test &amp; prove system functionality &amp; reliability</w:t>
      </w:r>
    </w:p>
    <w:p w14:paraId="729EB1BF" w14:textId="77777777" w:rsidR="00A10362" w:rsidRDefault="00A10362"/>
    <w:p w14:paraId="4D15F282" w14:textId="77777777" w:rsidR="00E31627" w:rsidRDefault="00E31627"/>
    <w:p w14:paraId="5E054475" w14:textId="77777777" w:rsidR="00E31627" w:rsidRDefault="00E31627"/>
    <w:p w14:paraId="0B20378A" w14:textId="77777777" w:rsidR="00E31627" w:rsidRDefault="00E31627"/>
    <w:p w14:paraId="6DFF6659" w14:textId="77777777" w:rsidR="00E31627" w:rsidRDefault="00E31627"/>
    <w:p w14:paraId="7A064D87" w14:textId="77777777" w:rsidR="00E31627" w:rsidRDefault="00E31627"/>
    <w:p w14:paraId="5ED93525" w14:textId="77777777" w:rsidR="00E31627" w:rsidRDefault="00E31627"/>
    <w:p w14:paraId="4DD8A515" w14:textId="77777777" w:rsidR="00E31627" w:rsidRDefault="00E31627"/>
    <w:p w14:paraId="0B41EBE7" w14:textId="77777777" w:rsidR="00E31627" w:rsidRDefault="00E31627"/>
    <w:p w14:paraId="7B03A527" w14:textId="77777777" w:rsidR="00E31627" w:rsidRDefault="00E31627"/>
    <w:p w14:paraId="55E3B7C3" w14:textId="77777777" w:rsidR="00E31627" w:rsidRDefault="00E31627"/>
    <w:p w14:paraId="1C0D9194" w14:textId="77777777" w:rsidR="00E31627" w:rsidRDefault="00E31627"/>
    <w:p w14:paraId="4F969728" w14:textId="77777777" w:rsidR="00E31627" w:rsidRDefault="00E31627"/>
    <w:p w14:paraId="5F31C2CE" w14:textId="77777777" w:rsidR="00E31627" w:rsidRDefault="00E31627"/>
    <w:p w14:paraId="130B3A8C" w14:textId="77777777" w:rsidR="00E31627" w:rsidRDefault="00E31627"/>
    <w:p w14:paraId="30D1BAF1" w14:textId="77777777" w:rsidR="00EB487F" w:rsidRDefault="00EB487F"/>
    <w:p w14:paraId="78FD7E39" w14:textId="77777777" w:rsidR="009D467E" w:rsidRDefault="009D467E">
      <w:pPr>
        <w:rPr>
          <w:b/>
          <w:sz w:val="28"/>
        </w:rPr>
      </w:pPr>
    </w:p>
    <w:p w14:paraId="2FE04645" w14:textId="77777777" w:rsidR="00217DE4" w:rsidRPr="003E0003" w:rsidRDefault="00217DE4">
      <w:pPr>
        <w:rPr>
          <w:b/>
          <w:sz w:val="28"/>
        </w:rPr>
      </w:pPr>
      <w:r w:rsidRPr="003E0003">
        <w:rPr>
          <w:b/>
          <w:sz w:val="28"/>
        </w:rPr>
        <w:t>Research into existing technologies</w:t>
      </w:r>
    </w:p>
    <w:p w14:paraId="49F49EC1" w14:textId="77777777" w:rsidR="0032625B" w:rsidRDefault="0032625B">
      <w:r>
        <w:t xml:space="preserve">There are existing feline pet entry methods that are currently out on the market and have been for many years, but the technological advance hasn’t been evolving as that of human security entry methods. </w:t>
      </w:r>
    </w:p>
    <w:p w14:paraId="487B3C36" w14:textId="77777777" w:rsidR="00FB1BEC" w:rsidRDefault="00FB1BEC" w:rsidP="00217DE4">
      <w:r>
        <w:t xml:space="preserve">The consumer product currently on sale from a UK pet supplies online store </w:t>
      </w:r>
      <w:r w:rsidR="009904E2">
        <w:t xml:space="preserve">called Zooplus </w:t>
      </w:r>
      <w:r>
        <w:t>sell a microchip controlled cat flap.</w:t>
      </w:r>
      <w:r w:rsidR="00887D4E">
        <w:t xml:space="preserve"> The principle is that it allows entry and exit of any cat that has an identification microchip implanted by the vets</w:t>
      </w:r>
      <w:r w:rsidR="00EB3E06">
        <w:t>, which works on the</w:t>
      </w:r>
      <w:r w:rsidR="009904E2">
        <w:t xml:space="preserve"> </w:t>
      </w:r>
      <w:r w:rsidR="00EB3E06" w:rsidRPr="00EB3E06">
        <w:rPr>
          <w:szCs w:val="20"/>
          <w:shd w:val="clear" w:color="auto" w:fill="FFFFFF"/>
        </w:rPr>
        <w:t>FDX-B 15 protocol</w:t>
      </w:r>
      <w:r w:rsidR="00BF6AAE">
        <w:t>. The PetSafe PetPorte Microchip Smart Flap©</w:t>
      </w:r>
      <w:r w:rsidR="00437AE3">
        <w:t xml:space="preserve"> can be programmed to read up</w:t>
      </w:r>
      <w:r w:rsidR="003805AE">
        <w:t xml:space="preserve"> </w:t>
      </w:r>
      <w:r w:rsidR="00092DCF">
        <w:t>to 32</w:t>
      </w:r>
      <w:r w:rsidR="00437AE3">
        <w:t xml:space="preserve"> different ID chips </w:t>
      </w:r>
      <w:r w:rsidR="00437AE3" w:rsidRPr="002E0A14">
        <w:rPr>
          <w:b/>
        </w:rPr>
        <w:t>[</w:t>
      </w:r>
      <w:r w:rsidR="00DE5809" w:rsidRPr="002E0A14">
        <w:rPr>
          <w:b/>
        </w:rPr>
        <w:t>3</w:t>
      </w:r>
      <w:r w:rsidR="00437AE3" w:rsidRPr="002E0A14">
        <w:rPr>
          <w:b/>
        </w:rPr>
        <w:t>]</w:t>
      </w:r>
      <w:r w:rsidR="00437AE3">
        <w:t xml:space="preserve"> And has user features that include an </w:t>
      </w:r>
      <w:r w:rsidR="00F43271">
        <w:t>audible</w:t>
      </w:r>
      <w:r w:rsidR="00437AE3">
        <w:t xml:space="preserve"> entry alarm</w:t>
      </w:r>
      <w:r w:rsidR="00F43271">
        <w:t>, various entry and exit combinations, where it can let pets out that do not have the microchip ID</w:t>
      </w:r>
      <w:r w:rsidR="0095144F">
        <w:t xml:space="preserve"> and only ones that carry the recognised ID chips in to the property. </w:t>
      </w:r>
      <w:r>
        <w:t xml:space="preserve">This product also has a feature where it has an integrated daylight sensor, so that when the ambient light </w:t>
      </w:r>
      <w:r w:rsidR="0032757D">
        <w:t>drops below a certain threshold, it permits the cat from leaving the pr</w:t>
      </w:r>
      <w:r w:rsidR="00887D4E">
        <w:t xml:space="preserve">operty. </w:t>
      </w:r>
    </w:p>
    <w:p w14:paraId="3AC1C540" w14:textId="77777777" w:rsidR="0095144F" w:rsidRDefault="0095144F" w:rsidP="00217DE4">
      <w:r>
        <w:t>This particular consumer product is on sale in the UK for £79.99 with an optional tunnel extension for £6.99 for installing into wall cavities.</w:t>
      </w:r>
      <w:r w:rsidR="00700493">
        <w:t xml:space="preserve"> The issues that can be brought to attention are;</w:t>
      </w:r>
    </w:p>
    <w:p w14:paraId="36B8F5BA" w14:textId="77777777" w:rsidR="00700493" w:rsidRDefault="00700493" w:rsidP="00700493">
      <w:pPr>
        <w:pStyle w:val="ListParagraph"/>
        <w:numPr>
          <w:ilvl w:val="0"/>
          <w:numId w:val="2"/>
        </w:numPr>
      </w:pPr>
      <w:r>
        <w:t>User installation</w:t>
      </w:r>
    </w:p>
    <w:p w14:paraId="70B7B35D" w14:textId="77777777" w:rsidR="00700493" w:rsidRDefault="00700493" w:rsidP="00700493">
      <w:pPr>
        <w:pStyle w:val="ListParagraph"/>
        <w:numPr>
          <w:ilvl w:val="0"/>
          <w:numId w:val="2"/>
        </w:numPr>
      </w:pPr>
      <w:r>
        <w:t>Security from unauthorised humans</w:t>
      </w:r>
    </w:p>
    <w:p w14:paraId="5268EBF9" w14:textId="77777777" w:rsidR="00700493" w:rsidRDefault="003805AE" w:rsidP="00700493">
      <w:pPr>
        <w:pStyle w:val="ListParagraph"/>
        <w:numPr>
          <w:ilvl w:val="0"/>
          <w:numId w:val="2"/>
        </w:numPr>
      </w:pPr>
      <w:r>
        <w:t>Implantation of pet ID microchip</w:t>
      </w:r>
    </w:p>
    <w:p w14:paraId="1E318C98" w14:textId="77777777" w:rsidR="003805AE" w:rsidRDefault="00EC313D" w:rsidP="00700493">
      <w:pPr>
        <w:pStyle w:val="ListParagraph"/>
        <w:numPr>
          <w:ilvl w:val="0"/>
          <w:numId w:val="2"/>
        </w:numPr>
      </w:pPr>
      <w:r>
        <w:t>House insurance premium rise</w:t>
      </w:r>
    </w:p>
    <w:p w14:paraId="6DEB7497" w14:textId="77777777" w:rsidR="00EC313D" w:rsidRDefault="00102C35" w:rsidP="00700493">
      <w:pPr>
        <w:pStyle w:val="ListParagraph"/>
        <w:numPr>
          <w:ilvl w:val="0"/>
          <w:numId w:val="2"/>
        </w:numPr>
      </w:pPr>
      <w:r>
        <w:t>Loss of thermal insulation</w:t>
      </w:r>
    </w:p>
    <w:p w14:paraId="7CE4A8BB" w14:textId="77777777" w:rsidR="00102C35" w:rsidRDefault="00102C35" w:rsidP="00700493">
      <w:pPr>
        <w:pStyle w:val="ListParagraph"/>
        <w:numPr>
          <w:ilvl w:val="0"/>
          <w:numId w:val="2"/>
        </w:numPr>
      </w:pPr>
      <w:r>
        <w:lastRenderedPageBreak/>
        <w:t>Price of the product</w:t>
      </w:r>
    </w:p>
    <w:p w14:paraId="6B2A1314" w14:textId="77777777" w:rsidR="00102C35" w:rsidRDefault="00102C35" w:rsidP="00102C35">
      <w:r>
        <w:t xml:space="preserve">The fist agenda that problems can arise from what is listed above is the installation by the homeowner. This product requires a profile to be cut out on </w:t>
      </w:r>
      <w:r w:rsidR="003F0338">
        <w:t>either the preferred rearward facing door, or a location along the adjacent cavity wall next to the door. Issue with this is that not many homeowners are competent or confident in sim</w:t>
      </w:r>
      <w:r w:rsidR="002D3C19">
        <w:t>ply profiling a cut-out to install the cat flap. Depending on what type of cavity or rearward facing door that the property has, a full size double glazed glass door is not particularly desirable to be installing this product in to.</w:t>
      </w:r>
      <w:r w:rsidR="00C039E8">
        <w:t xml:space="preserve"> The wall material is another critical effect in the installation of this, some occupied homes that are </w:t>
      </w:r>
      <w:r w:rsidR="00D94095">
        <w:t>constructed from stone [</w:t>
      </w:r>
      <w:r w:rsidR="00DE5809">
        <w:t>4</w:t>
      </w:r>
      <w:r w:rsidR="00D94095">
        <w:t>]</w:t>
      </w:r>
      <w:r w:rsidR="00D94095">
        <w:rPr>
          <w:color w:val="FF0000"/>
        </w:rPr>
        <w:t xml:space="preserve"> </w:t>
      </w:r>
      <w:r w:rsidR="00D94095">
        <w:t>are more difficult to install pet devices like this</w:t>
      </w:r>
      <w:r w:rsidR="0027615C">
        <w:t>.</w:t>
      </w:r>
    </w:p>
    <w:p w14:paraId="482ADDED" w14:textId="77777777" w:rsidR="0027615C" w:rsidRDefault="0027615C" w:rsidP="00102C35">
      <w:r>
        <w:t xml:space="preserve">Although this topic can be comical, there have been cases, according to </w:t>
      </w:r>
      <w:r w:rsidRPr="002E0A14">
        <w:rPr>
          <w:b/>
        </w:rPr>
        <w:t>[</w:t>
      </w:r>
      <w:r w:rsidR="0032307C" w:rsidRPr="002E0A14">
        <w:rPr>
          <w:b/>
        </w:rPr>
        <w:t>5</w:t>
      </w:r>
      <w:r w:rsidRPr="002E0A14">
        <w:rPr>
          <w:b/>
        </w:rPr>
        <w:t>]</w:t>
      </w:r>
      <w:r>
        <w:rPr>
          <w:color w:val="FF0000"/>
        </w:rPr>
        <w:t xml:space="preserve"> </w:t>
      </w:r>
      <w:r>
        <w:t>to w</w:t>
      </w:r>
      <w:r w:rsidR="002A4985">
        <w:t xml:space="preserve">here burglars have been successful in gaining entry or stealing entry keys to the home or vehicles on the property. As these pet entry/ exit devices are weak points of the home, with brute force or cunningly </w:t>
      </w:r>
      <w:r w:rsidR="00AC67A2">
        <w:t>opening the pet flap</w:t>
      </w:r>
      <w:r w:rsidR="004C401F">
        <w:t>,</w:t>
      </w:r>
      <w:r w:rsidR="00AC67A2">
        <w:t xml:space="preserve"> </w:t>
      </w:r>
      <w:r w:rsidR="004C401F">
        <w:t xml:space="preserve">this </w:t>
      </w:r>
      <w:r w:rsidR="00AC67A2">
        <w:t>can aid the burglars into reaching at keys with hooked instruments, or gaining ent</w:t>
      </w:r>
      <w:r w:rsidR="004C401F">
        <w:t>ry to the property by the door that the pet flap is installed onto.</w:t>
      </w:r>
    </w:p>
    <w:p w14:paraId="2F90AA16" w14:textId="77777777" w:rsidR="00EE67AF" w:rsidRDefault="00EE67AF" w:rsidP="00102C35">
      <w:r>
        <w:t>The implantation of ID microchip into pets is a cost that not every pet owner can afford or choose to have</w:t>
      </w:r>
      <w:r w:rsidR="00C06EA6">
        <w:t xml:space="preserve">, so as implanted microchip pet flaps, such as the PetPorte smart flap mentioned above operates on this </w:t>
      </w:r>
      <w:r w:rsidR="006017FA">
        <w:t>entry method, this type of product may not be suitable for some consumers.</w:t>
      </w:r>
    </w:p>
    <w:p w14:paraId="5BD9D16D" w14:textId="77777777" w:rsidR="004C401F" w:rsidRDefault="003A6EE2" w:rsidP="00102C35">
      <w:r>
        <w:t>As ev</w:t>
      </w:r>
      <w:r w:rsidR="008738BD">
        <w:t>ery homeowner is strongly recommended</w:t>
      </w:r>
      <w:r>
        <w:t xml:space="preserve"> to have home insurance through the mortgage provider </w:t>
      </w:r>
      <w:r w:rsidRPr="0032307C">
        <w:rPr>
          <w:b/>
        </w:rPr>
        <w:t>[</w:t>
      </w:r>
      <w:r w:rsidR="0032307C">
        <w:rPr>
          <w:b/>
        </w:rPr>
        <w:t>6</w:t>
      </w:r>
      <w:r w:rsidRPr="0032307C">
        <w:rPr>
          <w:b/>
        </w:rPr>
        <w:t>]</w:t>
      </w:r>
      <w:r w:rsidR="005F20E2">
        <w:t>. House premiums can be</w:t>
      </w:r>
      <w:r w:rsidR="00446F0D">
        <w:t xml:space="preserve"> higher with homes that have pet flaps installed into the property</w:t>
      </w:r>
      <w:r w:rsidR="00F70AC9">
        <w:t xml:space="preserve">. In some reported cases, insurance providers simply won’t pay out the compensation if there is no sign of forced entry </w:t>
      </w:r>
      <w:r w:rsidR="00F70AC9" w:rsidRPr="00F67DED">
        <w:rPr>
          <w:b/>
        </w:rPr>
        <w:t>[</w:t>
      </w:r>
      <w:r w:rsidR="0032307C">
        <w:rPr>
          <w:b/>
        </w:rPr>
        <w:t>7</w:t>
      </w:r>
      <w:r w:rsidR="00F70AC9" w:rsidRPr="00F67DED">
        <w:rPr>
          <w:b/>
        </w:rPr>
        <w:t>]</w:t>
      </w:r>
      <w:r w:rsidR="00FF4DE1">
        <w:t>,</w:t>
      </w:r>
      <w:r w:rsidR="00F70AC9">
        <w:rPr>
          <w:color w:val="FF0000"/>
        </w:rPr>
        <w:t xml:space="preserve"> </w:t>
      </w:r>
      <w:r w:rsidR="00F70AC9">
        <w:t>as the pet flap is considered a weak point in the houses security.</w:t>
      </w:r>
    </w:p>
    <w:p w14:paraId="4E442EB8" w14:textId="77777777" w:rsidR="003B43CD" w:rsidRDefault="003B43CD" w:rsidP="00102C35">
      <w:r>
        <w:t xml:space="preserve">The loss of thermal insulation is another factor to consider </w:t>
      </w:r>
      <w:r w:rsidR="00684D29">
        <w:t xml:space="preserve">when owning or considering </w:t>
      </w:r>
      <w:r w:rsidR="001622E6">
        <w:t xml:space="preserve">installing a pet access flap. Researching online pet stores for products that match the same purpose show that the majority of the flap </w:t>
      </w:r>
      <w:r w:rsidR="00FF4DE1">
        <w:t>window is</w:t>
      </w:r>
      <w:r w:rsidR="001622E6">
        <w:t xml:space="preserve"> manufactured from clear </w:t>
      </w:r>
      <w:r w:rsidR="00D06571">
        <w:t xml:space="preserve">Perspex, which is an acrylic polymer that is used for its resistance against breakage due to its high elasticity </w:t>
      </w:r>
      <w:r w:rsidR="00D06571" w:rsidRPr="0021209C">
        <w:rPr>
          <w:b/>
        </w:rPr>
        <w:t>[</w:t>
      </w:r>
      <w:r w:rsidR="0032307C" w:rsidRPr="0021209C">
        <w:rPr>
          <w:b/>
        </w:rPr>
        <w:t>8</w:t>
      </w:r>
      <w:r w:rsidR="0021209C" w:rsidRPr="0021209C">
        <w:rPr>
          <w:b/>
        </w:rPr>
        <w:t>]</w:t>
      </w:r>
      <w:r w:rsidR="00D06571">
        <w:t>.</w:t>
      </w:r>
      <w:r w:rsidR="00A95BD2">
        <w:t xml:space="preserve"> But also, the </w:t>
      </w:r>
      <w:r w:rsidR="000C332D">
        <w:t xml:space="preserve">thermal insulation </w:t>
      </w:r>
      <w:r w:rsidR="00FF4DE1">
        <w:t>properties of the acrylic polymer are</w:t>
      </w:r>
      <w:r w:rsidR="000C332D">
        <w:t xml:space="preserve"> </w:t>
      </w:r>
      <w:r w:rsidR="00A553B5">
        <w:t>less efficient at retaining heat</w:t>
      </w:r>
      <w:r w:rsidR="000C332D">
        <w:t xml:space="preserve"> than mineral glass, according to </w:t>
      </w:r>
      <w:r w:rsidR="004934AB">
        <w:t xml:space="preserve">hunker.com </w:t>
      </w:r>
      <w:r w:rsidR="000C332D" w:rsidRPr="0021209C">
        <w:rPr>
          <w:b/>
        </w:rPr>
        <w:t>[</w:t>
      </w:r>
      <w:r w:rsidR="0032307C" w:rsidRPr="0021209C">
        <w:rPr>
          <w:b/>
        </w:rPr>
        <w:t>9</w:t>
      </w:r>
      <w:r w:rsidR="00DE5809" w:rsidRPr="0021209C">
        <w:rPr>
          <w:b/>
        </w:rPr>
        <w:t>]</w:t>
      </w:r>
      <w:r w:rsidR="000C332D">
        <w:t xml:space="preserve">. Although the size of the pet flap can be argued that it cannot adversely </w:t>
      </w:r>
      <w:r w:rsidR="00662F4F">
        <w:t>affect</w:t>
      </w:r>
      <w:r w:rsidR="000C332D">
        <w:t xml:space="preserve"> the </w:t>
      </w:r>
      <w:r w:rsidR="00662F4F">
        <w:t>thermal efficiency of the household, it can cause a temperature drop as much as a few degrees, raising energy bills</w:t>
      </w:r>
      <w:r w:rsidR="008C47AD">
        <w:t xml:space="preserve"> if not properly sealed against draughts</w:t>
      </w:r>
      <w:r w:rsidR="00662F4F">
        <w:t xml:space="preserve"> </w:t>
      </w:r>
      <w:r w:rsidR="00662F4F" w:rsidRPr="0021209C">
        <w:rPr>
          <w:b/>
        </w:rPr>
        <w:t>[</w:t>
      </w:r>
      <w:r w:rsidR="0032307C" w:rsidRPr="0021209C">
        <w:rPr>
          <w:b/>
        </w:rPr>
        <w:t>10</w:t>
      </w:r>
      <w:r w:rsidR="0021209C" w:rsidRPr="0021209C">
        <w:rPr>
          <w:b/>
        </w:rPr>
        <w:t>]</w:t>
      </w:r>
      <w:r w:rsidR="00662F4F">
        <w:t>.</w:t>
      </w:r>
    </w:p>
    <w:p w14:paraId="28C126CE" w14:textId="77777777" w:rsidR="00662F4F" w:rsidRDefault="00662F4F" w:rsidP="00102C35">
      <w:pPr>
        <w:rPr>
          <w:b/>
          <w:color w:val="FF0000"/>
        </w:rPr>
      </w:pPr>
      <w:r>
        <w:t xml:space="preserve">The initial price of the pet flap itself varies depending on the quality </w:t>
      </w:r>
      <w:r w:rsidR="00AB0E10">
        <w:t>and security features in the range. But narrowing down the products in the market to ID microchip controlled access flaps do raise the price of the product when compared with traditional magnetic pet flaps due to the technology and electronics</w:t>
      </w:r>
      <w:r w:rsidR="00A95BD2">
        <w:t xml:space="preserve"> within the product.</w:t>
      </w:r>
      <w:r w:rsidR="00411FE6">
        <w:t xml:space="preserve"> Advantages of this type of product include multiple pets are granted access and egress to the property</w:t>
      </w:r>
      <w:r w:rsidR="0021209C">
        <w:t>.</w:t>
      </w:r>
    </w:p>
    <w:p w14:paraId="14FA7E23" w14:textId="77777777" w:rsidR="004A1D3A" w:rsidRDefault="00F73662" w:rsidP="00102C35">
      <w:r>
        <w:rPr>
          <w:noProof/>
          <w:lang w:eastAsia="en-GB"/>
        </w:rPr>
        <w:lastRenderedPageBreak/>
        <w:drawing>
          <wp:anchor distT="0" distB="0" distL="114300" distR="114300" simplePos="0" relativeHeight="251670528" behindDoc="1" locked="0" layoutInCell="1" allowOverlap="1" wp14:anchorId="79526554" wp14:editId="69062DDE">
            <wp:simplePos x="0" y="0"/>
            <wp:positionH relativeFrom="column">
              <wp:posOffset>866775</wp:posOffset>
            </wp:positionH>
            <wp:positionV relativeFrom="paragraph">
              <wp:posOffset>1801495</wp:posOffset>
            </wp:positionV>
            <wp:extent cx="2748915" cy="1714500"/>
            <wp:effectExtent l="0" t="0" r="0" b="0"/>
            <wp:wrapTopAndBottom/>
            <wp:docPr id="9" name="Picture 9" descr="C:\Users\cmbudden\Documents\BEng Test Range Engineering\Year 2 HND\Research Methods\Assignment 2\frozen_me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mbudden\Documents\BEng Test Range Engineering\Year 2 HND\Research Methods\Assignment 2\frozen_meat.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48915"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sidR="001641FC">
        <w:t>The technology of RFID is in use across</w:t>
      </w:r>
      <w:r w:rsidR="000177BF">
        <w:t xml:space="preserve"> a wide range of industries</w:t>
      </w:r>
      <w:r w:rsidR="001641FC">
        <w:t>, but some are of a different configuration to others, but operate on the same principle. An example of this usage is most commonly found in supermarkets on products, such as electrical equipment, DVD’s and expensive goods such as perfume have RFID ‘Tags’ which are attached to the products.</w:t>
      </w:r>
      <w:r w:rsidR="00767464">
        <w:t xml:space="preserve"> </w:t>
      </w:r>
      <w:r w:rsidR="00031AA9">
        <w:t xml:space="preserve">This technology has been in use for many years, but there are variations of the transponder </w:t>
      </w:r>
      <w:r w:rsidR="009103DD">
        <w:t xml:space="preserve">that can be affixed to consumer products. An example of this can be unnoticeably found on fresh meat produce, in the form of a thin sticker that is normally imprinted on the underside of the </w:t>
      </w:r>
      <w:r w:rsidR="00F82B04">
        <w:t xml:space="preserve">price &amp; barcode label, but is only visible when the product is unwrapped. </w:t>
      </w:r>
      <w:r w:rsidR="00F82B04" w:rsidRPr="0021209C">
        <w:rPr>
          <w:b/>
        </w:rPr>
        <w:t>[</w:t>
      </w:r>
      <w:r w:rsidR="00DE5809" w:rsidRPr="0021209C">
        <w:rPr>
          <w:b/>
        </w:rPr>
        <w:t>1</w:t>
      </w:r>
      <w:r w:rsidR="0032307C" w:rsidRPr="0021209C">
        <w:rPr>
          <w:b/>
        </w:rPr>
        <w:t>1</w:t>
      </w:r>
      <w:r w:rsidR="00F82B04" w:rsidRPr="0021209C">
        <w:rPr>
          <w:b/>
        </w:rPr>
        <w:t>]</w:t>
      </w:r>
      <w:r w:rsidR="00F82B04">
        <w:t>.</w:t>
      </w:r>
    </w:p>
    <w:p w14:paraId="68C5BB43" w14:textId="77777777" w:rsidR="00F73662" w:rsidRDefault="0065317F" w:rsidP="00102C35">
      <w:r>
        <w:rPr>
          <w:noProof/>
          <w:lang w:eastAsia="en-GB"/>
        </w:rPr>
        <mc:AlternateContent>
          <mc:Choice Requires="wps">
            <w:drawing>
              <wp:anchor distT="0" distB="0" distL="114300" distR="114300" simplePos="0" relativeHeight="251672576" behindDoc="0" locked="0" layoutInCell="1" allowOverlap="1" wp14:anchorId="2D1A7C49" wp14:editId="6C1EBFCE">
                <wp:simplePos x="0" y="0"/>
                <wp:positionH relativeFrom="column">
                  <wp:posOffset>3609975</wp:posOffset>
                </wp:positionH>
                <wp:positionV relativeFrom="paragraph">
                  <wp:posOffset>1877695</wp:posOffset>
                </wp:positionV>
                <wp:extent cx="762000" cy="352425"/>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352425"/>
                        </a:xfrm>
                        <a:prstGeom prst="rect">
                          <a:avLst/>
                        </a:prstGeom>
                        <a:noFill/>
                        <a:ln w="9525">
                          <a:noFill/>
                          <a:miter lim="800000"/>
                          <a:headEnd/>
                          <a:tailEnd/>
                        </a:ln>
                      </wps:spPr>
                      <wps:txbx>
                        <w:txbxContent>
                          <w:p w14:paraId="79752984" w14:textId="77777777" w:rsidR="0065317F" w:rsidRPr="0065317F" w:rsidRDefault="0065317F">
                            <w:pPr>
                              <w:rPr>
                                <w:b/>
                                <w:color w:val="4F81BD" w:themeColor="accent1"/>
                              </w:rPr>
                            </w:pPr>
                            <w:r w:rsidRPr="0065317F">
                              <w:rPr>
                                <w:b/>
                                <w:color w:val="4F81BD" w:themeColor="accent1"/>
                              </w:rPr>
                              <w:t>Fig.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1A7C49" id="_x0000_s1029" type="#_x0000_t202" style="position:absolute;margin-left:284.25pt;margin-top:147.85pt;width:60pt;height:27.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" filled="f" stroked="f">
                <v:textbox>
                  <w:txbxContent>
                    <w:p w14:paraId="79752984" w14:textId="77777777" w:rsidR="0065317F" w:rsidRPr="0065317F" w:rsidRDefault="0065317F">
                      <w:pPr>
                        <w:rPr>
                          <w:b/>
                          <w:color w:val="4F81BD" w:themeColor="accent1"/>
                        </w:rPr>
                      </w:pPr>
                      <w:r w:rsidRPr="0065317F">
                        <w:rPr>
                          <w:b/>
                          <w:color w:val="4F81BD" w:themeColor="accent1"/>
                        </w:rPr>
                        <w:t>Fig. 4</w:t>
                      </w:r>
                    </w:p>
                  </w:txbxContent>
                </v:textbox>
              </v:shape>
            </w:pict>
          </mc:Fallback>
        </mc:AlternateContent>
      </w:r>
    </w:p>
    <w:p w14:paraId="04ADDC2D" w14:textId="77777777" w:rsidR="00F73662" w:rsidRDefault="00F73662" w:rsidP="00102C35"/>
    <w:p w14:paraId="1CE44DDE" w14:textId="77777777" w:rsidR="000177BF" w:rsidRPr="00DC6885" w:rsidRDefault="004A1D3A" w:rsidP="00102C35">
      <w:pPr>
        <w:rPr>
          <w:color w:val="FF0000"/>
        </w:rPr>
      </w:pPr>
      <w:r>
        <w:t>Other uses of RFID can be found inside the key fob for a car. Cars that are produced after the introduction of the electronic ignition system, to which the introduction of car immobilizers were first used</w:t>
      </w:r>
      <w:r w:rsidR="00B91D86">
        <w:t xml:space="preserve">, will have a transponder unit, typically the size of a small pill installed inside the fob compartment of the key. </w:t>
      </w:r>
      <w:r w:rsidR="001535A3">
        <w:t xml:space="preserve">The purpose of this is a security feature to the car’s engine started if the transponder is not present when the ignition barrel is turned to start the engine </w:t>
      </w:r>
      <w:r w:rsidR="001535A3" w:rsidRPr="00BE21B5">
        <w:rPr>
          <w:b/>
        </w:rPr>
        <w:t>[</w:t>
      </w:r>
      <w:r w:rsidR="0032307C" w:rsidRPr="00BE21B5">
        <w:rPr>
          <w:b/>
        </w:rPr>
        <w:t>12</w:t>
      </w:r>
      <w:r w:rsidR="00BE21B5" w:rsidRPr="00BE21B5">
        <w:rPr>
          <w:b/>
        </w:rPr>
        <w:t>]</w:t>
      </w:r>
      <w:r w:rsidR="00DC6885">
        <w:t>.</w:t>
      </w:r>
    </w:p>
    <w:p w14:paraId="7D8BF4DE" w14:textId="77777777" w:rsidR="009D467E" w:rsidRDefault="009D467E" w:rsidP="008067B5"/>
    <w:p w14:paraId="7D3DE3D4" w14:textId="77777777" w:rsidR="008D42EC" w:rsidRPr="00AB765F" w:rsidRDefault="00AB765F" w:rsidP="008067B5">
      <w:pPr>
        <w:rPr>
          <w:b/>
          <w:sz w:val="28"/>
        </w:rPr>
      </w:pPr>
      <w:r w:rsidRPr="00AB765F">
        <w:rPr>
          <w:b/>
          <w:sz w:val="28"/>
        </w:rPr>
        <w:t>RFID/ NFC</w:t>
      </w:r>
    </w:p>
    <w:p w14:paraId="4A5A2D88" w14:textId="77777777" w:rsidR="0068287A" w:rsidRPr="00962CD3" w:rsidRDefault="00962CD3" w:rsidP="008067B5">
      <w:r>
        <w:t xml:space="preserve">The RFID variant that will be chosen for the project will be determined by the performance characteristics of either ‘active’ or ‘passive’ RFID tags. The RFID readers that are typically used on contactless card payment </w:t>
      </w:r>
      <w:r w:rsidR="00FB1171">
        <w:t>machines or magnetically controlled security doors require the RFID cards to be within 10cm of the readers emitting radio waves in order to read the RFID tag</w:t>
      </w:r>
      <w:r w:rsidR="00ED51F6">
        <w:t xml:space="preserve"> </w:t>
      </w:r>
      <w:r w:rsidR="00ED51F6" w:rsidRPr="00ED51F6">
        <w:rPr>
          <w:b/>
        </w:rPr>
        <w:t>[13]</w:t>
      </w:r>
      <w:r w:rsidR="00FB1171">
        <w:t>.</w:t>
      </w:r>
      <w:r w:rsidR="00B216F4">
        <w:t xml:space="preserve"> As this implementation will be used on felines, the uncertainty of the RFID reader </w:t>
      </w:r>
      <w:r w:rsidR="00906832">
        <w:t xml:space="preserve">picking up the ID tag on the feline can be difficult. So the alternative would be to use a long range RFID antenna </w:t>
      </w:r>
      <w:r w:rsidR="00270731">
        <w:t>reader with a pet collar that encompasses a small long life lithium battery. This would then require mounting of an external antenna</w:t>
      </w:r>
      <w:r w:rsidR="002D1F2D">
        <w:t xml:space="preserve"> on the property</w:t>
      </w:r>
      <w:r w:rsidR="004E4AEA">
        <w:t xml:space="preserve"> </w:t>
      </w:r>
      <w:r w:rsidR="004E4AEA" w:rsidRPr="004E4AEA">
        <w:rPr>
          <w:b/>
        </w:rPr>
        <w:t>[14].</w:t>
      </w:r>
    </w:p>
    <w:p w14:paraId="00919B71" w14:textId="77777777" w:rsidR="00BE21B5" w:rsidRDefault="00BE21B5" w:rsidP="008067B5">
      <w:pPr>
        <w:rPr>
          <w:b/>
          <w:sz w:val="28"/>
        </w:rPr>
      </w:pPr>
    </w:p>
    <w:p w14:paraId="6D04FA24" w14:textId="77777777" w:rsidR="00BE21B5" w:rsidRDefault="00BE21B5" w:rsidP="008067B5">
      <w:pPr>
        <w:rPr>
          <w:b/>
          <w:sz w:val="28"/>
        </w:rPr>
      </w:pPr>
    </w:p>
    <w:p w14:paraId="72FD2AD7" w14:textId="77777777" w:rsidR="00217DE4" w:rsidRPr="003E0003" w:rsidRDefault="00217DE4" w:rsidP="008067B5">
      <w:pPr>
        <w:rPr>
          <w:b/>
          <w:sz w:val="28"/>
        </w:rPr>
      </w:pPr>
      <w:r w:rsidRPr="003E0003">
        <w:rPr>
          <w:b/>
          <w:sz w:val="28"/>
        </w:rPr>
        <w:t>Security</w:t>
      </w:r>
    </w:p>
    <w:p w14:paraId="756177E8" w14:textId="77777777" w:rsidR="008067B5" w:rsidRDefault="008067B5" w:rsidP="008067B5">
      <w:r>
        <w:lastRenderedPageBreak/>
        <w:t>The basis of this proposal is configured around security in question.</w:t>
      </w:r>
      <w:r w:rsidR="0078148A">
        <w:t xml:space="preserve"> </w:t>
      </w:r>
      <w:r w:rsidR="0065337F">
        <w:t>The concept of the feline RFID pet alarm system is a compromise to the existing automatic pet flaps that do not require human interface in order for the pet to enter/ leave the property. The</w:t>
      </w:r>
      <w:r w:rsidR="006F429D">
        <w:t xml:space="preserve"> security</w:t>
      </w:r>
      <w:r w:rsidR="0065337F">
        <w:t xml:space="preserve"> benefits this project proposal has over </w:t>
      </w:r>
      <w:r w:rsidR="00027CE5">
        <w:t>products that use the RFID technology are;</w:t>
      </w:r>
    </w:p>
    <w:p w14:paraId="3741FE96" w14:textId="77777777" w:rsidR="00027CE5" w:rsidRDefault="00027CE5" w:rsidP="00027CE5">
      <w:pPr>
        <w:pStyle w:val="ListParagraph"/>
        <w:numPr>
          <w:ilvl w:val="0"/>
          <w:numId w:val="2"/>
        </w:numPr>
      </w:pPr>
      <w:r>
        <w:t>Does not require installation of a separate entry/ exit point for pets</w:t>
      </w:r>
    </w:p>
    <w:p w14:paraId="79D08B58" w14:textId="77777777" w:rsidR="00027CE5" w:rsidRDefault="00027CE5" w:rsidP="00027CE5">
      <w:pPr>
        <w:pStyle w:val="ListParagraph"/>
        <w:numPr>
          <w:ilvl w:val="0"/>
          <w:numId w:val="2"/>
        </w:numPr>
      </w:pPr>
      <w:r>
        <w:t xml:space="preserve">Thieves will have a lower success rate of breaking into the property that doesn’t have a pet flap </w:t>
      </w:r>
    </w:p>
    <w:p w14:paraId="507E9A6A" w14:textId="77777777" w:rsidR="00027CE5" w:rsidRDefault="006F429D" w:rsidP="00027CE5">
      <w:pPr>
        <w:pStyle w:val="ListParagraph"/>
        <w:numPr>
          <w:ilvl w:val="0"/>
          <w:numId w:val="2"/>
        </w:numPr>
      </w:pPr>
      <w:r>
        <w:t>Will not raise the cost of home insurance premium</w:t>
      </w:r>
    </w:p>
    <w:p w14:paraId="23F6C0A2" w14:textId="77777777" w:rsidR="006F429D" w:rsidRDefault="006F429D" w:rsidP="00027CE5">
      <w:pPr>
        <w:pStyle w:val="ListParagraph"/>
        <w:numPr>
          <w:ilvl w:val="0"/>
          <w:numId w:val="2"/>
        </w:numPr>
      </w:pPr>
      <w:r>
        <w:t xml:space="preserve">Insurance companies will ‘question’ or less likely to pay out if a pet flap isn’t approved by the association of home </w:t>
      </w:r>
      <w:commentRangeStart w:id="3"/>
      <w:r>
        <w:t>insurers</w:t>
      </w:r>
      <w:commentRangeEnd w:id="3"/>
      <w:r w:rsidR="00DB7654">
        <w:rPr>
          <w:rStyle w:val="CommentReference"/>
        </w:rPr>
        <w:commentReference w:id="3"/>
      </w:r>
    </w:p>
    <w:p w14:paraId="4C48BE73" w14:textId="77777777" w:rsidR="000B229D" w:rsidRDefault="000B229D" w:rsidP="00027CE5">
      <w:pPr>
        <w:pStyle w:val="ListParagraph"/>
        <w:numPr>
          <w:ilvl w:val="0"/>
          <w:numId w:val="2"/>
        </w:numPr>
      </w:pPr>
      <w:r>
        <w:t>Doesn’t create a weak point on the properties entrance or exit that can be entered by unauthorised persons by means of force</w:t>
      </w:r>
    </w:p>
    <w:p w14:paraId="1DBF1314" w14:textId="77777777" w:rsidR="00BE21B5" w:rsidRDefault="00D05475" w:rsidP="00815B14">
      <w:r>
        <w:t xml:space="preserve">The added benefit is that the home owner can control the means of access and egress with the use of this </w:t>
      </w:r>
      <w:r w:rsidR="007146E7">
        <w:t xml:space="preserve">system as it solely relies on human interface for the pet to enter or </w:t>
      </w:r>
      <w:commentRangeStart w:id="4"/>
      <w:r w:rsidR="007146E7">
        <w:t>leave</w:t>
      </w:r>
      <w:commentRangeEnd w:id="4"/>
      <w:r w:rsidR="00DB7654">
        <w:rPr>
          <w:rStyle w:val="CommentReference"/>
        </w:rPr>
        <w:commentReference w:id="4"/>
      </w:r>
      <w:r w:rsidR="007146E7">
        <w:t>.</w:t>
      </w:r>
    </w:p>
    <w:p w14:paraId="464B9CD0" w14:textId="77777777" w:rsidR="00BE21B5" w:rsidRDefault="00BE21B5" w:rsidP="00815B14"/>
    <w:p w14:paraId="5DCBBA64" w14:textId="77777777" w:rsidR="00F6200B" w:rsidRDefault="00F6200B" w:rsidP="00815B14">
      <w:pPr>
        <w:rPr>
          <w:b/>
          <w:sz w:val="28"/>
        </w:rPr>
      </w:pPr>
    </w:p>
    <w:p w14:paraId="6BBA7E92" w14:textId="77777777" w:rsidR="00F6200B" w:rsidRDefault="00F6200B" w:rsidP="00815B14">
      <w:pPr>
        <w:rPr>
          <w:b/>
          <w:sz w:val="28"/>
        </w:rPr>
      </w:pPr>
    </w:p>
    <w:p w14:paraId="6C96849F" w14:textId="77777777" w:rsidR="00F6200B" w:rsidRDefault="00F6200B" w:rsidP="00815B14">
      <w:pPr>
        <w:rPr>
          <w:b/>
          <w:sz w:val="28"/>
        </w:rPr>
      </w:pPr>
    </w:p>
    <w:p w14:paraId="656AC304" w14:textId="77777777" w:rsidR="00F6200B" w:rsidRDefault="00F6200B" w:rsidP="00815B14">
      <w:pPr>
        <w:rPr>
          <w:b/>
          <w:sz w:val="28"/>
        </w:rPr>
      </w:pPr>
    </w:p>
    <w:p w14:paraId="4BC86903" w14:textId="77777777" w:rsidR="00F6200B" w:rsidRDefault="00F6200B" w:rsidP="00815B14">
      <w:pPr>
        <w:rPr>
          <w:b/>
          <w:sz w:val="28"/>
        </w:rPr>
      </w:pPr>
    </w:p>
    <w:p w14:paraId="62717BE4" w14:textId="77777777" w:rsidR="00F6200B" w:rsidRDefault="00F6200B" w:rsidP="00815B14">
      <w:pPr>
        <w:rPr>
          <w:b/>
          <w:sz w:val="28"/>
        </w:rPr>
      </w:pPr>
    </w:p>
    <w:p w14:paraId="36AAD7EF" w14:textId="77777777" w:rsidR="00217DE4" w:rsidRPr="00BE21B5" w:rsidRDefault="00217DE4" w:rsidP="00815B14">
      <w:r w:rsidRPr="003E0003">
        <w:rPr>
          <w:b/>
          <w:sz w:val="28"/>
        </w:rPr>
        <w:t>Gantt Chart</w:t>
      </w:r>
    </w:p>
    <w:p w14:paraId="532ABA33" w14:textId="77777777" w:rsidR="0059297D" w:rsidRDefault="00C7111F" w:rsidP="00217DE4">
      <w:pPr>
        <w:tabs>
          <w:tab w:val="left" w:pos="1140"/>
        </w:tabs>
      </w:pPr>
      <w:r>
        <w:t xml:space="preserve">The timescale for the final year project will be </w:t>
      </w:r>
      <w:commentRangeStart w:id="5"/>
      <w:r>
        <w:t>adversely</w:t>
      </w:r>
      <w:commentRangeEnd w:id="5"/>
      <w:r w:rsidR="00DB7654">
        <w:rPr>
          <w:rStyle w:val="CommentReference"/>
        </w:rPr>
        <w:commentReference w:id="5"/>
      </w:r>
      <w:r>
        <w:t xml:space="preserve"> managed with the usage of a Gantt chart. </w:t>
      </w:r>
      <w:r w:rsidR="005C53D1">
        <w:t>The project will be</w:t>
      </w:r>
      <w:r>
        <w:t xml:space="preserve"> segregated </w:t>
      </w:r>
      <w:r w:rsidR="005C53D1">
        <w:t xml:space="preserve">into </w:t>
      </w:r>
      <w:r w:rsidR="00A33641">
        <w:t xml:space="preserve">objective tasks that will be strategically </w:t>
      </w:r>
      <w:r w:rsidR="006F67C5">
        <w:t>met in order to complete the project within the timescale.</w:t>
      </w:r>
    </w:p>
    <w:p w14:paraId="29361038" w14:textId="77777777" w:rsidR="006F67C5" w:rsidRDefault="00D36332" w:rsidP="00217DE4">
      <w:pPr>
        <w:tabs>
          <w:tab w:val="left" w:pos="1140"/>
        </w:tabs>
      </w:pPr>
      <w:r>
        <w:rPr>
          <w:b/>
          <w:noProof/>
          <w:sz w:val="28"/>
          <w:lang w:eastAsia="en-GB"/>
        </w:rPr>
        <w:lastRenderedPageBreak/>
        <w:drawing>
          <wp:anchor distT="0" distB="0" distL="114300" distR="114300" simplePos="0" relativeHeight="251658240" behindDoc="1" locked="0" layoutInCell="1" allowOverlap="1" wp14:anchorId="72B12005" wp14:editId="10264619">
            <wp:simplePos x="0" y="0"/>
            <wp:positionH relativeFrom="column">
              <wp:posOffset>-771525</wp:posOffset>
            </wp:positionH>
            <wp:positionV relativeFrom="paragraph">
              <wp:posOffset>365760</wp:posOffset>
            </wp:positionV>
            <wp:extent cx="7282815" cy="2581275"/>
            <wp:effectExtent l="0" t="0" r="0" b="9525"/>
            <wp:wrapTight wrapText="bothSides">
              <wp:wrapPolygon edited="0">
                <wp:start x="0" y="0"/>
                <wp:lineTo x="0" y="21520"/>
                <wp:lineTo x="21527" y="21520"/>
                <wp:lineTo x="21527" y="0"/>
                <wp:lineTo x="0" y="0"/>
              </wp:wrapPolygon>
            </wp:wrapTight>
            <wp:docPr id="2" name="Picture 2" descr="C:\Users\cmbudden\Documents\BEng Test Range Engineering\Year 2 HND\Research Methods\Assignment 2\Gantt 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mbudden\Documents\BEng Test Range Engineering\Year 2 HND\Research Methods\Assignment 2\Gantt Chart.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282815" cy="2581275"/>
                    </a:xfrm>
                    <a:prstGeom prst="rect">
                      <a:avLst/>
                    </a:prstGeom>
                    <a:noFill/>
                    <a:ln>
                      <a:noFill/>
                    </a:ln>
                  </pic:spPr>
                </pic:pic>
              </a:graphicData>
            </a:graphic>
            <wp14:sizeRelH relativeFrom="page">
              <wp14:pctWidth>0</wp14:pctWidth>
            </wp14:sizeRelH>
            <wp14:sizeRelV relativeFrom="page">
              <wp14:pctHeight>0</wp14:pctHeight>
            </wp14:sizeRelV>
          </wp:anchor>
        </w:drawing>
      </w:r>
      <w:r w:rsidR="006F67C5">
        <w:t xml:space="preserve">The Gantt chart will be completed as </w:t>
      </w:r>
      <w:commentRangeStart w:id="6"/>
      <w:r w:rsidR="006F67C5">
        <w:t>follows</w:t>
      </w:r>
      <w:commentRangeEnd w:id="6"/>
      <w:r w:rsidR="00DB7654">
        <w:rPr>
          <w:rStyle w:val="CommentReference"/>
        </w:rPr>
        <w:commentReference w:id="6"/>
      </w:r>
      <w:r w:rsidR="006F67C5">
        <w:t>;</w:t>
      </w:r>
    </w:p>
    <w:p w14:paraId="1A18F815" w14:textId="77777777" w:rsidR="00217DE4" w:rsidRDefault="00283053" w:rsidP="00217DE4">
      <w:pPr>
        <w:tabs>
          <w:tab w:val="left" w:pos="1140"/>
        </w:tabs>
      </w:pPr>
      <w:r w:rsidRPr="00A25E42">
        <w:rPr>
          <w:b/>
          <w:noProof/>
          <w:sz w:val="28"/>
          <w:lang w:eastAsia="en-GB"/>
        </w:rPr>
        <mc:AlternateContent>
          <mc:Choice Requires="wps">
            <w:drawing>
              <wp:anchor distT="0" distB="0" distL="114300" distR="114300" simplePos="0" relativeHeight="251669504" behindDoc="0" locked="0" layoutInCell="1" allowOverlap="1" wp14:anchorId="275BDE50" wp14:editId="0A6C6381">
                <wp:simplePos x="0" y="0"/>
                <wp:positionH relativeFrom="column">
                  <wp:posOffset>5875655</wp:posOffset>
                </wp:positionH>
                <wp:positionV relativeFrom="paragraph">
                  <wp:posOffset>-88900</wp:posOffset>
                </wp:positionV>
                <wp:extent cx="533400" cy="304800"/>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304800"/>
                        </a:xfrm>
                        <a:prstGeom prst="rect">
                          <a:avLst/>
                        </a:prstGeom>
                        <a:noFill/>
                        <a:ln w="9525">
                          <a:noFill/>
                          <a:miter lim="800000"/>
                          <a:headEnd/>
                          <a:tailEnd/>
                        </a:ln>
                      </wps:spPr>
                      <wps:txbx>
                        <w:txbxContent>
                          <w:p w14:paraId="44024AE7" w14:textId="77777777" w:rsidR="00283053" w:rsidRPr="00EF2B70" w:rsidRDefault="0065317F" w:rsidP="00283053">
                            <w:r>
                              <w:rPr>
                                <w:b/>
                                <w:color w:val="4F81BD" w:themeColor="accent1"/>
                              </w:rPr>
                              <w:t>Fig.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5BDE50" id="_x0000_s1030" type="#_x0000_t202" style="position:absolute;margin-left:462.65pt;margin-top:-7pt;width:42pt;height:2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" filled="f" stroked="f">
                <v:textbox>
                  <w:txbxContent>
                    <w:p w14:paraId="44024AE7" w14:textId="77777777" w:rsidR="00283053" w:rsidRPr="00EF2B70" w:rsidRDefault="0065317F" w:rsidP="00283053">
                      <w:r>
                        <w:rPr>
                          <w:b/>
                          <w:color w:val="4F81BD" w:themeColor="accent1"/>
                        </w:rPr>
                        <w:t>Fig. 5</w:t>
                      </w:r>
                    </w:p>
                  </w:txbxContent>
                </v:textbox>
              </v:shape>
            </w:pict>
          </mc:Fallback>
        </mc:AlternateContent>
      </w:r>
      <w:r w:rsidR="00D36332">
        <w:t>The Tasks for the final year project are broken down into;</w:t>
      </w:r>
    </w:p>
    <w:p w14:paraId="4AF1F8E6" w14:textId="77777777" w:rsidR="00D36332" w:rsidRDefault="00D36332" w:rsidP="00D36332">
      <w:pPr>
        <w:pStyle w:val="ListParagraph"/>
        <w:numPr>
          <w:ilvl w:val="0"/>
          <w:numId w:val="2"/>
        </w:numPr>
        <w:tabs>
          <w:tab w:val="left" w:pos="1140"/>
        </w:tabs>
      </w:pPr>
      <w:r>
        <w:t>Outline Task Problem</w:t>
      </w:r>
    </w:p>
    <w:p w14:paraId="3FE65D08" w14:textId="77777777" w:rsidR="00D36332" w:rsidRDefault="00D36332" w:rsidP="00D36332">
      <w:pPr>
        <w:pStyle w:val="ListParagraph"/>
        <w:numPr>
          <w:ilvl w:val="0"/>
          <w:numId w:val="2"/>
        </w:numPr>
        <w:tabs>
          <w:tab w:val="left" w:pos="1140"/>
        </w:tabs>
      </w:pPr>
      <w:r>
        <w:t>Introduce Proposed Solution</w:t>
      </w:r>
    </w:p>
    <w:p w14:paraId="038BCEB5" w14:textId="77777777" w:rsidR="00D36332" w:rsidRDefault="00D36332" w:rsidP="00D36332">
      <w:pPr>
        <w:pStyle w:val="ListParagraph"/>
        <w:numPr>
          <w:ilvl w:val="0"/>
          <w:numId w:val="2"/>
        </w:numPr>
        <w:tabs>
          <w:tab w:val="left" w:pos="1140"/>
        </w:tabs>
      </w:pPr>
      <w:r>
        <w:t>Specify Project &amp; User Requirements</w:t>
      </w:r>
    </w:p>
    <w:p w14:paraId="25859E38" w14:textId="77777777" w:rsidR="00D36332" w:rsidRDefault="00D36332" w:rsidP="00D36332">
      <w:pPr>
        <w:pStyle w:val="ListParagraph"/>
        <w:numPr>
          <w:ilvl w:val="0"/>
          <w:numId w:val="2"/>
        </w:numPr>
        <w:tabs>
          <w:tab w:val="left" w:pos="1140"/>
        </w:tabs>
      </w:pPr>
      <w:r>
        <w:t>Research</w:t>
      </w:r>
      <w:r w:rsidR="00FD322D">
        <w:t xml:space="preserve"> Existing Products &amp; Analyse</w:t>
      </w:r>
    </w:p>
    <w:p w14:paraId="1213811F" w14:textId="77777777" w:rsidR="00FD322D" w:rsidRDefault="00FD322D" w:rsidP="00D36332">
      <w:pPr>
        <w:pStyle w:val="ListParagraph"/>
        <w:numPr>
          <w:ilvl w:val="0"/>
          <w:numId w:val="2"/>
        </w:numPr>
        <w:tabs>
          <w:tab w:val="left" w:pos="1140"/>
        </w:tabs>
      </w:pPr>
      <w:r>
        <w:t>Plan Project Progress (Gantt Chart)</w:t>
      </w:r>
    </w:p>
    <w:p w14:paraId="114D2D46" w14:textId="77777777" w:rsidR="00FD322D" w:rsidRDefault="00FD322D" w:rsidP="00D36332">
      <w:pPr>
        <w:pStyle w:val="ListParagraph"/>
        <w:numPr>
          <w:ilvl w:val="0"/>
          <w:numId w:val="2"/>
        </w:numPr>
        <w:tabs>
          <w:tab w:val="left" w:pos="1140"/>
        </w:tabs>
      </w:pPr>
      <w:r>
        <w:t>Select Technology Methods</w:t>
      </w:r>
    </w:p>
    <w:p w14:paraId="58CE93F2" w14:textId="77777777" w:rsidR="00FD322D" w:rsidRDefault="00FD322D" w:rsidP="00D36332">
      <w:pPr>
        <w:pStyle w:val="ListParagraph"/>
        <w:numPr>
          <w:ilvl w:val="0"/>
          <w:numId w:val="2"/>
        </w:numPr>
        <w:tabs>
          <w:tab w:val="left" w:pos="1140"/>
        </w:tabs>
      </w:pPr>
      <w:r>
        <w:t>Compile Materials &amp; Components List</w:t>
      </w:r>
    </w:p>
    <w:p w14:paraId="080E89A1" w14:textId="77777777" w:rsidR="00FD322D" w:rsidRDefault="00FD322D" w:rsidP="00D36332">
      <w:pPr>
        <w:pStyle w:val="ListParagraph"/>
        <w:numPr>
          <w:ilvl w:val="0"/>
          <w:numId w:val="2"/>
        </w:numPr>
        <w:tabs>
          <w:tab w:val="left" w:pos="1140"/>
        </w:tabs>
      </w:pPr>
      <w:r>
        <w:t>Produce Product Design/ Schematic</w:t>
      </w:r>
    </w:p>
    <w:p w14:paraId="30C28961" w14:textId="77777777" w:rsidR="00FD322D" w:rsidRDefault="00FD322D" w:rsidP="00D36332">
      <w:pPr>
        <w:pStyle w:val="ListParagraph"/>
        <w:numPr>
          <w:ilvl w:val="0"/>
          <w:numId w:val="2"/>
        </w:numPr>
        <w:tabs>
          <w:tab w:val="left" w:pos="1140"/>
        </w:tabs>
      </w:pPr>
      <w:r>
        <w:t>Simulate System Design in Engineering Software</w:t>
      </w:r>
    </w:p>
    <w:p w14:paraId="321D284E" w14:textId="77777777" w:rsidR="00FD322D" w:rsidRDefault="00FD322D" w:rsidP="00D36332">
      <w:pPr>
        <w:pStyle w:val="ListParagraph"/>
        <w:numPr>
          <w:ilvl w:val="0"/>
          <w:numId w:val="2"/>
        </w:numPr>
        <w:tabs>
          <w:tab w:val="left" w:pos="1140"/>
        </w:tabs>
      </w:pPr>
      <w:r>
        <w:t>Write Source Code for Microcontroller</w:t>
      </w:r>
    </w:p>
    <w:p w14:paraId="239FF88D" w14:textId="77777777" w:rsidR="00FD322D" w:rsidRDefault="00FD322D" w:rsidP="00D36332">
      <w:pPr>
        <w:pStyle w:val="ListParagraph"/>
        <w:numPr>
          <w:ilvl w:val="0"/>
          <w:numId w:val="2"/>
        </w:numPr>
        <w:tabs>
          <w:tab w:val="left" w:pos="1140"/>
        </w:tabs>
      </w:pPr>
      <w:r>
        <w:t>Fabricate Device</w:t>
      </w:r>
    </w:p>
    <w:p w14:paraId="4B0F0640" w14:textId="77777777" w:rsidR="00FD322D" w:rsidRDefault="00FD322D" w:rsidP="00D36332">
      <w:pPr>
        <w:pStyle w:val="ListParagraph"/>
        <w:numPr>
          <w:ilvl w:val="0"/>
          <w:numId w:val="2"/>
        </w:numPr>
        <w:tabs>
          <w:tab w:val="left" w:pos="1140"/>
        </w:tabs>
      </w:pPr>
      <w:r>
        <w:t>Test, Prove System Function &amp; Reliability</w:t>
      </w:r>
    </w:p>
    <w:p w14:paraId="1A6F949A" w14:textId="77777777" w:rsidR="00195D8E" w:rsidRDefault="00195D8E" w:rsidP="00D36332">
      <w:pPr>
        <w:pStyle w:val="ListParagraph"/>
        <w:numPr>
          <w:ilvl w:val="0"/>
          <w:numId w:val="2"/>
        </w:numPr>
        <w:tabs>
          <w:tab w:val="left" w:pos="1140"/>
        </w:tabs>
      </w:pPr>
      <w:r>
        <w:t>Analyse Project in report Write up</w:t>
      </w:r>
    </w:p>
    <w:p w14:paraId="45A49922" w14:textId="77777777" w:rsidR="00217DE4" w:rsidRDefault="00217DE4" w:rsidP="00217DE4">
      <w:pPr>
        <w:tabs>
          <w:tab w:val="left" w:pos="1140"/>
        </w:tabs>
      </w:pPr>
    </w:p>
    <w:p w14:paraId="5693883D" w14:textId="77777777" w:rsidR="00217DE4" w:rsidRDefault="00217DE4" w:rsidP="00217DE4">
      <w:pPr>
        <w:tabs>
          <w:tab w:val="left" w:pos="1140"/>
        </w:tabs>
      </w:pPr>
    </w:p>
    <w:p w14:paraId="74DE72A9" w14:textId="77777777" w:rsidR="00217DE4" w:rsidRDefault="00217DE4" w:rsidP="00217DE4">
      <w:pPr>
        <w:tabs>
          <w:tab w:val="left" w:pos="1140"/>
        </w:tabs>
      </w:pPr>
    </w:p>
    <w:p w14:paraId="14E1A9D2" w14:textId="77777777" w:rsidR="00217DE4" w:rsidRDefault="00217DE4" w:rsidP="00217DE4">
      <w:pPr>
        <w:tabs>
          <w:tab w:val="left" w:pos="1140"/>
        </w:tabs>
      </w:pPr>
    </w:p>
    <w:p w14:paraId="303C8A79" w14:textId="77777777" w:rsidR="008D42EC" w:rsidRDefault="008D42EC" w:rsidP="00217DE4">
      <w:pPr>
        <w:tabs>
          <w:tab w:val="left" w:pos="1140"/>
        </w:tabs>
        <w:rPr>
          <w:b/>
          <w:sz w:val="28"/>
        </w:rPr>
      </w:pPr>
    </w:p>
    <w:p w14:paraId="1D990BBE" w14:textId="77777777" w:rsidR="00551525" w:rsidRPr="003E0003" w:rsidRDefault="00217DE4" w:rsidP="00217DE4">
      <w:pPr>
        <w:tabs>
          <w:tab w:val="left" w:pos="1140"/>
        </w:tabs>
        <w:rPr>
          <w:b/>
          <w:sz w:val="28"/>
        </w:rPr>
      </w:pPr>
      <w:r w:rsidRPr="003E0003">
        <w:rPr>
          <w:b/>
          <w:sz w:val="28"/>
        </w:rPr>
        <w:t>Components, Materials &amp; Costs</w:t>
      </w:r>
    </w:p>
    <w:p w14:paraId="13642BF4" w14:textId="77777777" w:rsidR="006F67C5" w:rsidRDefault="006F67C5" w:rsidP="00217DE4">
      <w:pPr>
        <w:tabs>
          <w:tab w:val="left" w:pos="1140"/>
        </w:tabs>
      </w:pPr>
      <w:r>
        <w:t>The system will comprise of the following components;</w:t>
      </w:r>
    </w:p>
    <w:p w14:paraId="04F6DE66" w14:textId="77777777" w:rsidR="006F67C5" w:rsidRDefault="004174A4" w:rsidP="004174A4">
      <w:pPr>
        <w:pStyle w:val="ListParagraph"/>
        <w:numPr>
          <w:ilvl w:val="0"/>
          <w:numId w:val="2"/>
        </w:numPr>
        <w:tabs>
          <w:tab w:val="left" w:pos="1140"/>
        </w:tabs>
      </w:pPr>
      <w:r>
        <w:t xml:space="preserve">RFID </w:t>
      </w:r>
      <w:r w:rsidR="000D5C3A">
        <w:t xml:space="preserve">Reader/ </w:t>
      </w:r>
      <w:r>
        <w:t>inductance loop</w:t>
      </w:r>
      <w:r w:rsidR="00A70501">
        <w:t xml:space="preserve"> (RFID reader type to be researched in final year)</w:t>
      </w:r>
    </w:p>
    <w:p w14:paraId="0DBEAFB9" w14:textId="77777777" w:rsidR="004174A4" w:rsidRDefault="004174A4" w:rsidP="004174A4">
      <w:pPr>
        <w:pStyle w:val="ListParagraph"/>
        <w:numPr>
          <w:ilvl w:val="0"/>
          <w:numId w:val="2"/>
        </w:numPr>
        <w:tabs>
          <w:tab w:val="left" w:pos="1140"/>
        </w:tabs>
      </w:pPr>
      <w:r>
        <w:t>PIC Microcontroller</w:t>
      </w:r>
      <w:r w:rsidR="00A70501">
        <w:t xml:space="preserve"> (TBA)</w:t>
      </w:r>
    </w:p>
    <w:p w14:paraId="6767F651" w14:textId="77777777" w:rsidR="004174A4" w:rsidRDefault="004174A4" w:rsidP="004174A4">
      <w:pPr>
        <w:pStyle w:val="ListParagraph"/>
        <w:numPr>
          <w:ilvl w:val="0"/>
          <w:numId w:val="2"/>
        </w:numPr>
        <w:tabs>
          <w:tab w:val="left" w:pos="1140"/>
        </w:tabs>
      </w:pPr>
      <w:r>
        <w:lastRenderedPageBreak/>
        <w:t>RFID Transponder with pet collar</w:t>
      </w:r>
    </w:p>
    <w:p w14:paraId="1A615E6A" w14:textId="77777777" w:rsidR="004174A4" w:rsidRDefault="004174A4" w:rsidP="00FF3B30">
      <w:pPr>
        <w:pStyle w:val="ListParagraph"/>
        <w:numPr>
          <w:ilvl w:val="0"/>
          <w:numId w:val="2"/>
        </w:numPr>
        <w:tabs>
          <w:tab w:val="left" w:pos="1140"/>
        </w:tabs>
      </w:pPr>
      <w:r>
        <w:t>Audible chime/ alarm</w:t>
      </w:r>
    </w:p>
    <w:p w14:paraId="246FCBF2" w14:textId="77777777" w:rsidR="004174A4" w:rsidRDefault="000A490D" w:rsidP="00FF3B30">
      <w:pPr>
        <w:pStyle w:val="ListParagraph"/>
        <w:numPr>
          <w:ilvl w:val="0"/>
          <w:numId w:val="2"/>
        </w:numPr>
        <w:tabs>
          <w:tab w:val="left" w:pos="1140"/>
        </w:tabs>
      </w:pPr>
      <w:r>
        <w:t>Mains</w:t>
      </w:r>
      <w:r w:rsidR="00FF3B30">
        <w:t xml:space="preserve"> transformer.</w:t>
      </w:r>
      <w:r>
        <w:t xml:space="preserve"> 240V A.C. to 12V D.C.</w:t>
      </w:r>
    </w:p>
    <w:p w14:paraId="6FEFC8AB" w14:textId="77777777" w:rsidR="000A490D" w:rsidRDefault="000A490D" w:rsidP="00FF3B30">
      <w:pPr>
        <w:pStyle w:val="ListParagraph"/>
        <w:numPr>
          <w:ilvl w:val="0"/>
          <w:numId w:val="2"/>
        </w:numPr>
        <w:tabs>
          <w:tab w:val="left" w:pos="1140"/>
        </w:tabs>
      </w:pPr>
      <w:r>
        <w:t>Linear voltage regulators</w:t>
      </w:r>
    </w:p>
    <w:p w14:paraId="5CF24C71" w14:textId="77777777" w:rsidR="000A490D" w:rsidRDefault="000A490D" w:rsidP="00FF3B30">
      <w:pPr>
        <w:pStyle w:val="ListParagraph"/>
        <w:numPr>
          <w:ilvl w:val="0"/>
          <w:numId w:val="2"/>
        </w:numPr>
        <w:tabs>
          <w:tab w:val="left" w:pos="1140"/>
        </w:tabs>
      </w:pPr>
      <w:r>
        <w:t>LED’s / Lights</w:t>
      </w:r>
    </w:p>
    <w:p w14:paraId="566B82DC" w14:textId="77777777" w:rsidR="00A70501" w:rsidRDefault="00A70501" w:rsidP="00FF3B30">
      <w:pPr>
        <w:pStyle w:val="ListParagraph"/>
        <w:numPr>
          <w:ilvl w:val="0"/>
          <w:numId w:val="2"/>
        </w:numPr>
        <w:tabs>
          <w:tab w:val="left" w:pos="1140"/>
        </w:tabs>
      </w:pPr>
      <w:r>
        <w:t>16x2 characters LCD Display</w:t>
      </w:r>
    </w:p>
    <w:p w14:paraId="75881CC4" w14:textId="77777777" w:rsidR="00A70501" w:rsidRDefault="00A70501" w:rsidP="00FF3B30">
      <w:pPr>
        <w:pStyle w:val="ListParagraph"/>
        <w:numPr>
          <w:ilvl w:val="0"/>
          <w:numId w:val="2"/>
        </w:numPr>
        <w:tabs>
          <w:tab w:val="left" w:pos="1140"/>
        </w:tabs>
      </w:pPr>
      <w:r>
        <w:t>Wall mountable electrical circuit box enclosure</w:t>
      </w:r>
    </w:p>
    <w:p w14:paraId="01C48C29" w14:textId="77777777" w:rsidR="0098012D" w:rsidRDefault="00A70501" w:rsidP="00FF3B30">
      <w:pPr>
        <w:pStyle w:val="ListParagraph"/>
        <w:numPr>
          <w:ilvl w:val="0"/>
          <w:numId w:val="2"/>
        </w:numPr>
        <w:tabs>
          <w:tab w:val="left" w:pos="1140"/>
        </w:tabs>
      </w:pPr>
      <w:r>
        <w:t>Misc. components,</w:t>
      </w:r>
      <w:r w:rsidR="000A490D">
        <w:t xml:space="preserve"> </w:t>
      </w:r>
      <w:r>
        <w:t>fuses,  connectors, cables &amp; push buttons</w:t>
      </w:r>
    </w:p>
    <w:p w14:paraId="6C41A53B" w14:textId="77777777" w:rsidR="00BE21B5" w:rsidRDefault="0098012D" w:rsidP="00BE21B5">
      <w:r>
        <w:t>The total cost of the system will need to be as strict as possible in order to compete with other pet entry devices currently out on the market, and in that, the costs will h</w:t>
      </w:r>
      <w:r w:rsidR="00F94D59">
        <w:t xml:space="preserve">ave to be low in order to make a profit if the concept is to go into full scale </w:t>
      </w:r>
      <w:commentRangeStart w:id="8"/>
      <w:r w:rsidR="00F94D59">
        <w:t>production</w:t>
      </w:r>
      <w:commentRangeEnd w:id="8"/>
      <w:r w:rsidR="00DB7654">
        <w:rPr>
          <w:rStyle w:val="CommentReference"/>
        </w:rPr>
        <w:commentReference w:id="8"/>
      </w:r>
      <w:r w:rsidR="00F94D59">
        <w:t>.</w:t>
      </w:r>
    </w:p>
    <w:p w14:paraId="2D6CCC50" w14:textId="77777777" w:rsidR="00BE21B5" w:rsidRDefault="00BE21B5" w:rsidP="00BE21B5"/>
    <w:p w14:paraId="41E6D7A1" w14:textId="77777777" w:rsidR="0049155C" w:rsidRPr="00BE21B5" w:rsidRDefault="00551525" w:rsidP="00BE21B5">
      <w:r w:rsidRPr="0049155C">
        <w:rPr>
          <w:b/>
          <w:sz w:val="28"/>
        </w:rPr>
        <w:t>Deliverable outcome</w:t>
      </w:r>
    </w:p>
    <w:p w14:paraId="4FEB08AA" w14:textId="77777777" w:rsidR="00BE0E62" w:rsidRDefault="00BE0E62" w:rsidP="00551525">
      <w:pPr>
        <w:tabs>
          <w:tab w:val="left" w:pos="2430"/>
        </w:tabs>
      </w:pPr>
      <w:r>
        <w:t xml:space="preserve">The </w:t>
      </w:r>
      <w:r w:rsidR="001A6797">
        <w:t xml:space="preserve">deliverability for this final year project is to </w:t>
      </w:r>
      <w:r w:rsidR="00454693">
        <w:t>produce a consumer product prototype</w:t>
      </w:r>
      <w:r w:rsidR="0057701B">
        <w:t xml:space="preserve"> that functions as described in the project methodology, first to prove correct operation with the use of simulation e</w:t>
      </w:r>
      <w:r w:rsidR="005653FF">
        <w:t>ngineering tools</w:t>
      </w:r>
      <w:r w:rsidR="007B07A6">
        <w:t xml:space="preserve">, then move to the fabrication </w:t>
      </w:r>
      <w:r w:rsidR="005F3623">
        <w:t>stage and therefore prove the system concept.</w:t>
      </w:r>
    </w:p>
    <w:p w14:paraId="06B83F0C" w14:textId="77777777" w:rsidR="005F3623" w:rsidRPr="00BE0E62" w:rsidRDefault="005F3623" w:rsidP="00551525">
      <w:pPr>
        <w:tabs>
          <w:tab w:val="left" w:pos="2430"/>
        </w:tabs>
      </w:pPr>
      <w:r>
        <w:t xml:space="preserve">The purpose of the outcome will be fulfilled to prove that a consumer product can be produced at an affordable price that </w:t>
      </w:r>
      <w:r w:rsidR="00197A30">
        <w:t>doesn’t require technical knowledge to install, use and above all, sacrifice the properties security infrastructure.</w:t>
      </w:r>
    </w:p>
    <w:p w14:paraId="6557684E" w14:textId="77777777" w:rsidR="0049155C" w:rsidRPr="0049155C" w:rsidRDefault="0049155C" w:rsidP="0049155C">
      <w:pPr>
        <w:rPr>
          <w:sz w:val="28"/>
        </w:rPr>
      </w:pPr>
    </w:p>
    <w:p w14:paraId="654953F9" w14:textId="77777777" w:rsidR="0049155C" w:rsidRDefault="0049155C" w:rsidP="0049155C">
      <w:pPr>
        <w:rPr>
          <w:b/>
          <w:sz w:val="28"/>
        </w:rPr>
      </w:pPr>
      <w:r w:rsidRPr="0049155C">
        <w:rPr>
          <w:b/>
          <w:sz w:val="28"/>
        </w:rPr>
        <w:t>Conclusion</w:t>
      </w:r>
    </w:p>
    <w:p w14:paraId="492756EA" w14:textId="77777777" w:rsidR="00DE5809" w:rsidRDefault="00737CB6" w:rsidP="0049155C">
      <w:r>
        <w:t>To summari</w:t>
      </w:r>
      <w:r w:rsidR="000E653B">
        <w:t xml:space="preserve">se the topic of this study, the proposed final year product is an adaptation of an already existing technology currently in use as automatic security access gates within controlled areas of buildings. This innovation will be adapted to the concept of this final year project to solve a potential security risk with already existing pet flaps currently out on the market, and to fill the gap as </w:t>
      </w:r>
      <w:r w:rsidR="00FF55BE">
        <w:t xml:space="preserve">a ‘compromise’ product that still has the safeguard of human interaction. This proposed project will have a feature of a ‘clock in, clock out’ system to monitor access and egress of several pets. This </w:t>
      </w:r>
      <w:r w:rsidR="00C82B6D">
        <w:t>project can be adapted into another variant of RFID access/ egress methods for alerting dog owners when he or she wishes to use the toilet.</w:t>
      </w:r>
    </w:p>
    <w:p w14:paraId="053E3896" w14:textId="77777777" w:rsidR="002E7EF9" w:rsidRDefault="002E7EF9" w:rsidP="0049155C">
      <w:r>
        <w:t>But rigorous testing is needed to find the suitable RFID system that is safe and reliable for the pets and owners.</w:t>
      </w:r>
    </w:p>
    <w:p w14:paraId="3F0D8359" w14:textId="77777777" w:rsidR="00AC45B9" w:rsidRPr="002E7EF9" w:rsidRDefault="008D42EC" w:rsidP="0049155C">
      <w:r>
        <w:rPr>
          <w:b/>
          <w:sz w:val="28"/>
        </w:rPr>
        <w:t>References</w:t>
      </w:r>
    </w:p>
    <w:p w14:paraId="0474B14C" w14:textId="77777777" w:rsidR="00EF2B70" w:rsidRPr="00CD62DF" w:rsidRDefault="00EF2B70" w:rsidP="00AC45B9">
      <w:pPr>
        <w:rPr>
          <w:sz w:val="20"/>
        </w:rPr>
      </w:pPr>
      <w:r w:rsidRPr="00CD62DF">
        <w:rPr>
          <w:sz w:val="20"/>
        </w:rPr>
        <w:t>[</w:t>
      </w:r>
      <w:r w:rsidRPr="00CD62DF">
        <w:rPr>
          <w:b/>
          <w:color w:val="4F81BD" w:themeColor="accent1"/>
          <w:sz w:val="20"/>
        </w:rPr>
        <w:t>Fig. 1</w:t>
      </w:r>
      <w:r w:rsidRPr="00CD62DF">
        <w:rPr>
          <w:sz w:val="20"/>
        </w:rPr>
        <w:t>]</w:t>
      </w:r>
      <w:r w:rsidR="00E31500" w:rsidRPr="00CD62DF">
        <w:rPr>
          <w:sz w:val="20"/>
        </w:rPr>
        <w:t xml:space="preserve"> Source: Final </w:t>
      </w:r>
      <w:r w:rsidR="006B7B88" w:rsidRPr="00CD62DF">
        <w:rPr>
          <w:sz w:val="20"/>
        </w:rPr>
        <w:t xml:space="preserve">Year Project </w:t>
      </w:r>
      <w:r w:rsidR="00B630C6" w:rsidRPr="00CD62DF">
        <w:rPr>
          <w:sz w:val="20"/>
        </w:rPr>
        <w:t xml:space="preserve">Proposal </w:t>
      </w:r>
      <w:r w:rsidR="006B7B88" w:rsidRPr="00CD62DF">
        <w:rPr>
          <w:sz w:val="20"/>
        </w:rPr>
        <w:t>by C.Budden</w:t>
      </w:r>
    </w:p>
    <w:p w14:paraId="0BC25A6C" w14:textId="77777777" w:rsidR="00B77FF0" w:rsidRDefault="00AC45B9" w:rsidP="00AC45B9">
      <w:pPr>
        <w:rPr>
          <w:rStyle w:val="Hyperlink"/>
          <w:color w:val="auto"/>
          <w:sz w:val="20"/>
          <w:u w:val="none"/>
        </w:rPr>
      </w:pPr>
      <w:r w:rsidRPr="00CD62DF">
        <w:rPr>
          <w:sz w:val="20"/>
        </w:rPr>
        <w:t>[</w:t>
      </w:r>
      <w:r w:rsidR="00EF2B70" w:rsidRPr="00CD62DF">
        <w:rPr>
          <w:b/>
          <w:color w:val="4F81BD" w:themeColor="accent1"/>
          <w:sz w:val="20"/>
        </w:rPr>
        <w:t>Fig. 2</w:t>
      </w:r>
      <w:r w:rsidRPr="00CD62DF">
        <w:rPr>
          <w:sz w:val="20"/>
        </w:rPr>
        <w:t>]</w:t>
      </w:r>
      <w:r w:rsidRPr="00CD62DF">
        <w:rPr>
          <w:sz w:val="20"/>
        </w:rPr>
        <w:tab/>
      </w:r>
      <w:hyperlink r:id="rId16" w:history="1">
        <w:r w:rsidRPr="00CD62DF">
          <w:rPr>
            <w:rStyle w:val="Hyperlink"/>
            <w:sz w:val="20"/>
          </w:rPr>
          <w:t>http://www.instructables.com/id/Arduino-RFID-Reader-MFRC522-Turorial/</w:t>
        </w:r>
      </w:hyperlink>
      <w:r w:rsidR="00B77FF0">
        <w:rPr>
          <w:rStyle w:val="Hyperlink"/>
          <w:color w:val="auto"/>
          <w:sz w:val="20"/>
          <w:u w:val="none"/>
        </w:rPr>
        <w:t xml:space="preserve"> </w:t>
      </w:r>
    </w:p>
    <w:p w14:paraId="3A13A259" w14:textId="77777777" w:rsidR="00185E17" w:rsidRPr="00B77FF0" w:rsidRDefault="00B77FF0" w:rsidP="00AC45B9">
      <w:pPr>
        <w:rPr>
          <w:rStyle w:val="Hyperlink"/>
          <w:color w:val="auto"/>
          <w:sz w:val="20"/>
          <w:u w:val="none"/>
        </w:rPr>
      </w:pPr>
      <w:r>
        <w:rPr>
          <w:rStyle w:val="Hyperlink"/>
          <w:color w:val="auto"/>
          <w:sz w:val="20"/>
          <w:u w:val="none"/>
        </w:rPr>
        <w:t>Accessed on: 05/03/17 18:40 GMT</w:t>
      </w:r>
    </w:p>
    <w:p w14:paraId="1E480441" w14:textId="77777777" w:rsidR="00E31500" w:rsidRPr="00CD62DF" w:rsidRDefault="00E31500" w:rsidP="00AC45B9">
      <w:pPr>
        <w:rPr>
          <w:sz w:val="20"/>
        </w:rPr>
      </w:pPr>
      <w:r w:rsidRPr="00CD62DF">
        <w:rPr>
          <w:sz w:val="20"/>
        </w:rPr>
        <w:lastRenderedPageBreak/>
        <w:t>[</w:t>
      </w:r>
      <w:r w:rsidRPr="00CD62DF">
        <w:rPr>
          <w:b/>
          <w:color w:val="4F81BD" w:themeColor="accent1"/>
          <w:sz w:val="20"/>
        </w:rPr>
        <w:t>Fig. 3</w:t>
      </w:r>
      <w:r w:rsidRPr="00CD62DF">
        <w:rPr>
          <w:sz w:val="20"/>
        </w:rPr>
        <w:t>]</w:t>
      </w:r>
      <w:r w:rsidR="006B7B88" w:rsidRPr="00CD62DF">
        <w:rPr>
          <w:sz w:val="20"/>
        </w:rPr>
        <w:t xml:space="preserve"> Source: Final Year Project </w:t>
      </w:r>
      <w:r w:rsidR="00B630C6" w:rsidRPr="00CD62DF">
        <w:rPr>
          <w:sz w:val="20"/>
        </w:rPr>
        <w:t xml:space="preserve">Proposal </w:t>
      </w:r>
      <w:r w:rsidR="006B7B88" w:rsidRPr="00CD62DF">
        <w:rPr>
          <w:sz w:val="20"/>
        </w:rPr>
        <w:t>by C.Budden</w:t>
      </w:r>
    </w:p>
    <w:p w14:paraId="4BD7F5DF" w14:textId="77777777" w:rsidR="0065317F" w:rsidRPr="00B77FF0" w:rsidRDefault="00014939" w:rsidP="00014939">
      <w:pPr>
        <w:rPr>
          <w:sz w:val="20"/>
        </w:rPr>
      </w:pPr>
      <w:r w:rsidRPr="00CD62DF">
        <w:rPr>
          <w:sz w:val="20"/>
        </w:rPr>
        <w:t>[</w:t>
      </w:r>
      <w:r w:rsidRPr="00CD62DF">
        <w:rPr>
          <w:b/>
          <w:color w:val="4F81BD" w:themeColor="accent1"/>
          <w:sz w:val="20"/>
        </w:rPr>
        <w:t>Fig. 4</w:t>
      </w:r>
      <w:r w:rsidRPr="00CD62DF">
        <w:rPr>
          <w:sz w:val="20"/>
        </w:rPr>
        <w:t>]</w:t>
      </w:r>
      <w:r w:rsidR="0065317F" w:rsidRPr="00CD62DF">
        <w:rPr>
          <w:sz w:val="20"/>
        </w:rPr>
        <w:t xml:space="preserve"> </w:t>
      </w:r>
      <w:hyperlink r:id="rId17" w:history="1">
        <w:r w:rsidR="0065317F" w:rsidRPr="00CD62DF">
          <w:rPr>
            <w:rStyle w:val="Hyperlink"/>
            <w:sz w:val="20"/>
          </w:rPr>
          <w:t>http://hk.checkpointsystems.com/assets/sites/5/frozen_meat.png</w:t>
        </w:r>
      </w:hyperlink>
      <w:r w:rsidR="00B77FF0">
        <w:rPr>
          <w:rStyle w:val="Hyperlink"/>
          <w:color w:val="auto"/>
          <w:sz w:val="20"/>
          <w:u w:val="none"/>
        </w:rPr>
        <w:t xml:space="preserve"> Accessed on: 03/03/17 10:12 GMT</w:t>
      </w:r>
    </w:p>
    <w:p w14:paraId="3700580F" w14:textId="77777777" w:rsidR="00014939" w:rsidRPr="00CD62DF" w:rsidRDefault="00014939" w:rsidP="00014939">
      <w:pPr>
        <w:rPr>
          <w:sz w:val="20"/>
        </w:rPr>
      </w:pPr>
      <w:r w:rsidRPr="00CD62DF">
        <w:rPr>
          <w:sz w:val="20"/>
        </w:rPr>
        <w:t xml:space="preserve"> </w:t>
      </w:r>
      <w:r w:rsidR="0065317F" w:rsidRPr="00CD62DF">
        <w:rPr>
          <w:sz w:val="20"/>
        </w:rPr>
        <w:t>[</w:t>
      </w:r>
      <w:r w:rsidR="0065317F" w:rsidRPr="00CD62DF">
        <w:rPr>
          <w:b/>
          <w:color w:val="4F81BD" w:themeColor="accent1"/>
          <w:sz w:val="20"/>
        </w:rPr>
        <w:t>Fig. 5</w:t>
      </w:r>
      <w:r w:rsidR="0065317F" w:rsidRPr="00CD62DF">
        <w:rPr>
          <w:sz w:val="20"/>
        </w:rPr>
        <w:t xml:space="preserve">] </w:t>
      </w:r>
      <w:r w:rsidRPr="00CD62DF">
        <w:rPr>
          <w:sz w:val="20"/>
        </w:rPr>
        <w:t xml:space="preserve">Source: Final Year Project by </w:t>
      </w:r>
      <w:r w:rsidR="00B630C6" w:rsidRPr="00CD62DF">
        <w:rPr>
          <w:sz w:val="20"/>
        </w:rPr>
        <w:t xml:space="preserve">Proposal </w:t>
      </w:r>
      <w:r w:rsidRPr="00CD62DF">
        <w:rPr>
          <w:sz w:val="20"/>
        </w:rPr>
        <w:t>C.Budden</w:t>
      </w:r>
    </w:p>
    <w:p w14:paraId="233F0E71" w14:textId="77777777" w:rsidR="00CD62DF" w:rsidRPr="00CD62DF" w:rsidRDefault="00DE5809" w:rsidP="00AC45B9">
      <w:pPr>
        <w:rPr>
          <w:rStyle w:val="Hyperlink"/>
          <w:color w:val="auto"/>
          <w:sz w:val="20"/>
          <w:u w:val="none"/>
        </w:rPr>
      </w:pPr>
      <w:r w:rsidRPr="00CD62DF">
        <w:rPr>
          <w:rStyle w:val="Hyperlink"/>
          <w:color w:val="auto"/>
          <w:sz w:val="20"/>
          <w:u w:val="none"/>
        </w:rPr>
        <w:t>[1]</w:t>
      </w:r>
      <w:r w:rsidR="00B66E41" w:rsidRPr="00CD62DF">
        <w:rPr>
          <w:rStyle w:val="Hyperlink"/>
          <w:color w:val="auto"/>
          <w:sz w:val="20"/>
          <w:u w:val="none"/>
        </w:rPr>
        <w:t xml:space="preserve"> </w:t>
      </w:r>
      <w:hyperlink r:id="rId18" w:history="1">
        <w:r w:rsidR="00B66E41" w:rsidRPr="00CD62DF">
          <w:rPr>
            <w:rStyle w:val="Hyperlink"/>
            <w:sz w:val="20"/>
          </w:rPr>
          <w:t>https://www.necoichi.com/Blog/detail/id=3953</w:t>
        </w:r>
      </w:hyperlink>
      <w:r w:rsidR="001F0D25" w:rsidRPr="00CD62DF">
        <w:rPr>
          <w:rStyle w:val="Hyperlink"/>
          <w:sz w:val="20"/>
        </w:rPr>
        <w:t xml:space="preserve"> </w:t>
      </w:r>
      <w:r w:rsidR="001F0D25" w:rsidRPr="00CD62DF">
        <w:rPr>
          <w:rStyle w:val="Hyperlink"/>
          <w:color w:val="auto"/>
          <w:sz w:val="20"/>
          <w:u w:val="none"/>
        </w:rPr>
        <w:t xml:space="preserve"> </w:t>
      </w:r>
    </w:p>
    <w:p w14:paraId="4519DA78" w14:textId="77777777" w:rsidR="00DE5809" w:rsidRPr="00CD62DF" w:rsidRDefault="001F0D25" w:rsidP="00AC45B9">
      <w:pPr>
        <w:rPr>
          <w:rStyle w:val="Hyperlink"/>
          <w:color w:val="auto"/>
          <w:sz w:val="20"/>
          <w:u w:val="none"/>
        </w:rPr>
      </w:pPr>
      <w:r w:rsidRPr="00CD62DF">
        <w:rPr>
          <w:rStyle w:val="Hyperlink"/>
          <w:color w:val="auto"/>
          <w:sz w:val="20"/>
          <w:u w:val="none"/>
        </w:rPr>
        <w:t xml:space="preserve">Accessed on: </w:t>
      </w:r>
      <w:r w:rsidR="00FA39F6">
        <w:rPr>
          <w:rStyle w:val="Hyperlink"/>
          <w:color w:val="auto"/>
          <w:sz w:val="20"/>
          <w:u w:val="none"/>
        </w:rPr>
        <w:t>02/03/17 12:51 GMT</w:t>
      </w:r>
    </w:p>
    <w:p w14:paraId="0BDF0A22" w14:textId="77777777" w:rsidR="00DE5809" w:rsidRPr="00CD62DF" w:rsidRDefault="00DE5809" w:rsidP="00AC45B9">
      <w:pPr>
        <w:rPr>
          <w:rStyle w:val="Hyperlink"/>
          <w:sz w:val="20"/>
        </w:rPr>
      </w:pPr>
      <w:r w:rsidRPr="00CD62DF">
        <w:rPr>
          <w:rStyle w:val="Hyperlink"/>
          <w:color w:val="auto"/>
          <w:sz w:val="20"/>
          <w:u w:val="none"/>
        </w:rPr>
        <w:t>[2]</w:t>
      </w:r>
      <w:r w:rsidR="00285122" w:rsidRPr="00CD62DF">
        <w:rPr>
          <w:rStyle w:val="Hyperlink"/>
          <w:color w:val="auto"/>
          <w:sz w:val="20"/>
          <w:u w:val="none"/>
        </w:rPr>
        <w:t xml:space="preserve"> </w:t>
      </w:r>
      <w:hyperlink r:id="rId19" w:history="1">
        <w:r w:rsidR="00285122" w:rsidRPr="00CD62DF">
          <w:rPr>
            <w:rStyle w:val="Hyperlink"/>
            <w:sz w:val="20"/>
          </w:rPr>
          <w:t>http://www.petmd.com/cat/behavior/cat-behavior-why-do-cats-rub-against-you</w:t>
        </w:r>
      </w:hyperlink>
    </w:p>
    <w:p w14:paraId="06947A58" w14:textId="77777777" w:rsidR="00CD62DF" w:rsidRPr="00CD62DF" w:rsidRDefault="00CD62DF" w:rsidP="00AC45B9">
      <w:pPr>
        <w:rPr>
          <w:rStyle w:val="Hyperlink"/>
          <w:color w:val="auto"/>
          <w:sz w:val="20"/>
          <w:u w:val="none"/>
        </w:rPr>
      </w:pPr>
      <w:r w:rsidRPr="00CD62DF">
        <w:rPr>
          <w:rStyle w:val="Hyperlink"/>
          <w:color w:val="auto"/>
          <w:sz w:val="20"/>
          <w:u w:val="none"/>
        </w:rPr>
        <w:t>Accessed on:</w:t>
      </w:r>
      <w:r w:rsidR="00FA39F6">
        <w:rPr>
          <w:rStyle w:val="Hyperlink"/>
          <w:color w:val="auto"/>
          <w:sz w:val="20"/>
          <w:u w:val="none"/>
        </w:rPr>
        <w:t xml:space="preserve"> 04/03/17 13:34 GMT</w:t>
      </w:r>
    </w:p>
    <w:p w14:paraId="09263A18" w14:textId="77777777" w:rsidR="00DE5809" w:rsidRPr="00CD62DF" w:rsidRDefault="00DE5809" w:rsidP="00AC45B9">
      <w:pPr>
        <w:rPr>
          <w:rStyle w:val="Hyperlink"/>
          <w:sz w:val="20"/>
        </w:rPr>
      </w:pPr>
      <w:r w:rsidRPr="00CD62DF">
        <w:rPr>
          <w:rStyle w:val="Hyperlink"/>
          <w:color w:val="auto"/>
          <w:sz w:val="20"/>
          <w:u w:val="none"/>
        </w:rPr>
        <w:t>[3]</w:t>
      </w:r>
      <w:r w:rsidR="00092DCF" w:rsidRPr="00CD62DF">
        <w:rPr>
          <w:rStyle w:val="Hyperlink"/>
          <w:color w:val="auto"/>
          <w:sz w:val="20"/>
          <w:u w:val="none"/>
        </w:rPr>
        <w:t xml:space="preserve"> </w:t>
      </w:r>
      <w:hyperlink r:id="rId20" w:history="1">
        <w:r w:rsidR="00092DCF" w:rsidRPr="00CD62DF">
          <w:rPr>
            <w:rStyle w:val="Hyperlink"/>
            <w:sz w:val="20"/>
          </w:rPr>
          <w:t>http://www.zooplus.co.uk/shop/cats/cat_flaps_nets/microchip_cat_flaps/138700</w:t>
        </w:r>
      </w:hyperlink>
    </w:p>
    <w:p w14:paraId="1A8F6012" w14:textId="77777777" w:rsidR="00CD62DF" w:rsidRPr="00CD62DF" w:rsidRDefault="00CD62DF" w:rsidP="00AC45B9">
      <w:pPr>
        <w:rPr>
          <w:rStyle w:val="Hyperlink"/>
          <w:color w:val="auto"/>
          <w:sz w:val="20"/>
          <w:u w:val="none"/>
        </w:rPr>
      </w:pPr>
      <w:r w:rsidRPr="00CD62DF">
        <w:rPr>
          <w:rStyle w:val="Hyperlink"/>
          <w:color w:val="auto"/>
          <w:sz w:val="20"/>
          <w:u w:val="none"/>
        </w:rPr>
        <w:t>Accessed on:</w:t>
      </w:r>
      <w:r w:rsidR="00FA39F6">
        <w:rPr>
          <w:rStyle w:val="Hyperlink"/>
          <w:color w:val="auto"/>
          <w:sz w:val="20"/>
          <w:u w:val="none"/>
        </w:rPr>
        <w:t xml:space="preserve"> 10/03/17 16:50 GMT</w:t>
      </w:r>
    </w:p>
    <w:p w14:paraId="0965529B" w14:textId="77777777" w:rsidR="00DE5809" w:rsidRPr="00CD62DF" w:rsidRDefault="00DE5809" w:rsidP="00AC45B9">
      <w:pPr>
        <w:rPr>
          <w:rStyle w:val="Hyperlink"/>
          <w:sz w:val="20"/>
        </w:rPr>
      </w:pPr>
      <w:r w:rsidRPr="00CD62DF">
        <w:rPr>
          <w:rStyle w:val="Hyperlink"/>
          <w:color w:val="auto"/>
          <w:sz w:val="20"/>
          <w:u w:val="none"/>
        </w:rPr>
        <w:t>[4]</w:t>
      </w:r>
      <w:r w:rsidR="00DC79CD" w:rsidRPr="00CD62DF">
        <w:rPr>
          <w:rStyle w:val="Hyperlink"/>
          <w:color w:val="auto"/>
          <w:sz w:val="20"/>
          <w:u w:val="none"/>
        </w:rPr>
        <w:t xml:space="preserve"> </w:t>
      </w:r>
      <w:hyperlink r:id="rId21" w:history="1">
        <w:r w:rsidR="00DC79CD" w:rsidRPr="00CD62DF">
          <w:rPr>
            <w:rStyle w:val="Hyperlink"/>
            <w:sz w:val="20"/>
          </w:rPr>
          <w:t>http://www.telegraph.co.uk/finance/property/3357227/The-stone-that-built-a-country.html</w:t>
        </w:r>
      </w:hyperlink>
    </w:p>
    <w:p w14:paraId="0F1EC367" w14:textId="77777777" w:rsidR="00CD62DF" w:rsidRPr="00CD62DF" w:rsidRDefault="00CD62DF" w:rsidP="00AC45B9">
      <w:pPr>
        <w:rPr>
          <w:rStyle w:val="Hyperlink"/>
          <w:color w:val="auto"/>
          <w:sz w:val="20"/>
          <w:u w:val="none"/>
        </w:rPr>
      </w:pPr>
      <w:r w:rsidRPr="00CD62DF">
        <w:rPr>
          <w:rStyle w:val="Hyperlink"/>
          <w:color w:val="auto"/>
          <w:sz w:val="20"/>
          <w:u w:val="none"/>
        </w:rPr>
        <w:t>Accessed on:</w:t>
      </w:r>
      <w:r w:rsidR="00FA39F6">
        <w:rPr>
          <w:rStyle w:val="Hyperlink"/>
          <w:color w:val="auto"/>
          <w:sz w:val="20"/>
          <w:u w:val="none"/>
        </w:rPr>
        <w:t xml:space="preserve"> 17/03/17 22:36 GMT</w:t>
      </w:r>
    </w:p>
    <w:p w14:paraId="2A3AF7A6" w14:textId="77777777" w:rsidR="0032307C" w:rsidRPr="00CD62DF" w:rsidRDefault="0032307C" w:rsidP="00AC45B9">
      <w:pPr>
        <w:rPr>
          <w:rStyle w:val="Hyperlink"/>
          <w:sz w:val="20"/>
        </w:rPr>
      </w:pPr>
      <w:r w:rsidRPr="00CD62DF">
        <w:rPr>
          <w:rStyle w:val="Hyperlink"/>
          <w:color w:val="auto"/>
          <w:sz w:val="20"/>
          <w:u w:val="none"/>
        </w:rPr>
        <w:t xml:space="preserve">[5] </w:t>
      </w:r>
      <w:hyperlink r:id="rId22" w:history="1">
        <w:r w:rsidR="00D44355" w:rsidRPr="00CD62DF">
          <w:rPr>
            <w:rStyle w:val="Hyperlink"/>
            <w:sz w:val="20"/>
          </w:rPr>
          <w:t>http://www.kentonline.co.uk/kent/news/police-warning-over-cat-flap-bur-a22312/</w:t>
        </w:r>
      </w:hyperlink>
    </w:p>
    <w:p w14:paraId="333B5BBE" w14:textId="77777777" w:rsidR="00CD62DF" w:rsidRPr="00CD62DF" w:rsidRDefault="00CD62DF" w:rsidP="00AC45B9">
      <w:pPr>
        <w:rPr>
          <w:rStyle w:val="Hyperlink"/>
          <w:color w:val="auto"/>
          <w:sz w:val="20"/>
          <w:u w:val="none"/>
        </w:rPr>
      </w:pPr>
      <w:r w:rsidRPr="00CD62DF">
        <w:rPr>
          <w:rStyle w:val="Hyperlink"/>
          <w:color w:val="auto"/>
          <w:sz w:val="20"/>
          <w:u w:val="none"/>
        </w:rPr>
        <w:t>Accessed on:</w:t>
      </w:r>
      <w:r w:rsidR="00FA39F6">
        <w:rPr>
          <w:rStyle w:val="Hyperlink"/>
          <w:color w:val="auto"/>
          <w:sz w:val="20"/>
          <w:u w:val="none"/>
        </w:rPr>
        <w:t xml:space="preserve"> </w:t>
      </w:r>
      <w:r w:rsidR="004D5DAB">
        <w:rPr>
          <w:rStyle w:val="Hyperlink"/>
          <w:color w:val="auto"/>
          <w:sz w:val="20"/>
          <w:u w:val="none"/>
        </w:rPr>
        <w:t>23/03/17 14:17 GMT</w:t>
      </w:r>
    </w:p>
    <w:p w14:paraId="073B69F5" w14:textId="77777777" w:rsidR="00DE5809" w:rsidRPr="00CD62DF" w:rsidRDefault="0032307C" w:rsidP="00AC45B9">
      <w:pPr>
        <w:rPr>
          <w:rStyle w:val="Hyperlink"/>
          <w:sz w:val="20"/>
        </w:rPr>
      </w:pPr>
      <w:r w:rsidRPr="00CD62DF">
        <w:rPr>
          <w:rStyle w:val="Hyperlink"/>
          <w:color w:val="auto"/>
          <w:sz w:val="20"/>
          <w:u w:val="none"/>
        </w:rPr>
        <w:t>[6</w:t>
      </w:r>
      <w:r w:rsidR="00DE5809" w:rsidRPr="00CD62DF">
        <w:rPr>
          <w:rStyle w:val="Hyperlink"/>
          <w:color w:val="auto"/>
          <w:sz w:val="20"/>
          <w:u w:val="none"/>
        </w:rPr>
        <w:t>]</w:t>
      </w:r>
      <w:r w:rsidR="008738BD" w:rsidRPr="00CD62DF">
        <w:rPr>
          <w:rStyle w:val="Hyperlink"/>
          <w:color w:val="auto"/>
          <w:sz w:val="20"/>
          <w:u w:val="none"/>
        </w:rPr>
        <w:t xml:space="preserve"> </w:t>
      </w:r>
      <w:hyperlink r:id="rId23" w:history="1">
        <w:r w:rsidR="008738BD" w:rsidRPr="00CD62DF">
          <w:rPr>
            <w:rStyle w:val="Hyperlink"/>
            <w:sz w:val="20"/>
          </w:rPr>
          <w:t>https://www.progressive.com/homeowners/home-owners-insurance-faq/</w:t>
        </w:r>
      </w:hyperlink>
    </w:p>
    <w:p w14:paraId="0D5C9EFE" w14:textId="77777777" w:rsidR="00CD62DF" w:rsidRPr="00CD62DF" w:rsidRDefault="00CD62DF" w:rsidP="00AC45B9">
      <w:pPr>
        <w:rPr>
          <w:rStyle w:val="Hyperlink"/>
          <w:color w:val="auto"/>
          <w:sz w:val="20"/>
          <w:u w:val="none"/>
        </w:rPr>
      </w:pPr>
      <w:r w:rsidRPr="00CD62DF">
        <w:rPr>
          <w:rStyle w:val="Hyperlink"/>
          <w:color w:val="auto"/>
          <w:sz w:val="20"/>
          <w:u w:val="none"/>
        </w:rPr>
        <w:t>Accessed on:</w:t>
      </w:r>
      <w:r w:rsidR="00B116C9">
        <w:rPr>
          <w:rStyle w:val="Hyperlink"/>
          <w:color w:val="auto"/>
          <w:sz w:val="20"/>
          <w:u w:val="none"/>
        </w:rPr>
        <w:t xml:space="preserve"> 26/03/17 15:53 GMT</w:t>
      </w:r>
    </w:p>
    <w:p w14:paraId="354C3896" w14:textId="77777777" w:rsidR="009E0469" w:rsidRPr="00CD62DF" w:rsidRDefault="009E0469" w:rsidP="00AC45B9">
      <w:pPr>
        <w:rPr>
          <w:rStyle w:val="Hyperlink"/>
          <w:sz w:val="20"/>
        </w:rPr>
      </w:pPr>
      <w:r w:rsidRPr="00CD62DF">
        <w:rPr>
          <w:rStyle w:val="Hyperlink"/>
          <w:color w:val="auto"/>
          <w:sz w:val="20"/>
          <w:u w:val="none"/>
        </w:rPr>
        <w:t xml:space="preserve">[8] </w:t>
      </w:r>
      <w:hyperlink r:id="rId24" w:history="1">
        <w:r w:rsidRPr="00CD62DF">
          <w:rPr>
            <w:rStyle w:val="Hyperlink"/>
            <w:sz w:val="20"/>
          </w:rPr>
          <w:t>http://www.hydrosight.com/glass-vs-acrylic-a-comparision/</w:t>
        </w:r>
      </w:hyperlink>
    </w:p>
    <w:p w14:paraId="4823A2D1" w14:textId="77777777" w:rsidR="00CD62DF" w:rsidRPr="00CD62DF" w:rsidRDefault="00CD62DF" w:rsidP="00AC45B9">
      <w:pPr>
        <w:rPr>
          <w:rStyle w:val="Hyperlink"/>
          <w:color w:val="auto"/>
          <w:sz w:val="20"/>
          <w:u w:val="none"/>
        </w:rPr>
      </w:pPr>
      <w:r w:rsidRPr="00CD62DF">
        <w:rPr>
          <w:rStyle w:val="Hyperlink"/>
          <w:color w:val="auto"/>
          <w:sz w:val="20"/>
          <w:u w:val="none"/>
        </w:rPr>
        <w:t>Accessed on:</w:t>
      </w:r>
      <w:r w:rsidR="00B116C9">
        <w:rPr>
          <w:rStyle w:val="Hyperlink"/>
          <w:color w:val="auto"/>
          <w:sz w:val="20"/>
          <w:u w:val="none"/>
        </w:rPr>
        <w:t xml:space="preserve"> 05/04/17 12:41 GMT</w:t>
      </w:r>
    </w:p>
    <w:p w14:paraId="1A29FAFA" w14:textId="77777777" w:rsidR="0021043F" w:rsidRPr="00CD62DF" w:rsidRDefault="0021043F" w:rsidP="00AC45B9">
      <w:pPr>
        <w:rPr>
          <w:rStyle w:val="Hyperlink"/>
          <w:sz w:val="20"/>
        </w:rPr>
      </w:pPr>
      <w:r w:rsidRPr="00CD62DF">
        <w:rPr>
          <w:rStyle w:val="Hyperlink"/>
          <w:color w:val="auto"/>
          <w:sz w:val="20"/>
          <w:u w:val="none"/>
        </w:rPr>
        <w:t>[9]</w:t>
      </w:r>
      <w:r w:rsidR="004934AB" w:rsidRPr="00CD62DF">
        <w:rPr>
          <w:rStyle w:val="Hyperlink"/>
          <w:color w:val="auto"/>
          <w:sz w:val="20"/>
          <w:u w:val="none"/>
        </w:rPr>
        <w:t xml:space="preserve"> </w:t>
      </w:r>
      <w:hyperlink r:id="rId25" w:history="1">
        <w:r w:rsidR="004934AB" w:rsidRPr="00CD62DF">
          <w:rPr>
            <w:rStyle w:val="Hyperlink"/>
            <w:sz w:val="20"/>
          </w:rPr>
          <w:t>https://www.hunker.com/12003658/insulating-properties-of-plexiglass-vs-glass</w:t>
        </w:r>
      </w:hyperlink>
    </w:p>
    <w:p w14:paraId="578E147F" w14:textId="77777777" w:rsidR="00CD62DF" w:rsidRPr="00CD62DF" w:rsidRDefault="00CD62DF" w:rsidP="00AC45B9">
      <w:pPr>
        <w:rPr>
          <w:rStyle w:val="Hyperlink"/>
          <w:color w:val="auto"/>
          <w:sz w:val="20"/>
          <w:u w:val="none"/>
        </w:rPr>
      </w:pPr>
      <w:r w:rsidRPr="00CD62DF">
        <w:rPr>
          <w:rStyle w:val="Hyperlink"/>
          <w:color w:val="auto"/>
          <w:sz w:val="20"/>
          <w:u w:val="none"/>
        </w:rPr>
        <w:t>Accessed on:</w:t>
      </w:r>
      <w:r w:rsidR="00B116C9">
        <w:rPr>
          <w:rStyle w:val="Hyperlink"/>
          <w:color w:val="auto"/>
          <w:sz w:val="20"/>
          <w:u w:val="none"/>
        </w:rPr>
        <w:t xml:space="preserve"> 05/04/17 13:30 GMT</w:t>
      </w:r>
    </w:p>
    <w:p w14:paraId="00B53783" w14:textId="77777777" w:rsidR="0021043F" w:rsidRPr="00CD62DF" w:rsidRDefault="0021043F" w:rsidP="00AC45B9">
      <w:pPr>
        <w:rPr>
          <w:rStyle w:val="Hyperlink"/>
          <w:sz w:val="20"/>
        </w:rPr>
      </w:pPr>
      <w:r w:rsidRPr="00CD62DF">
        <w:rPr>
          <w:rStyle w:val="Hyperlink"/>
          <w:color w:val="auto"/>
          <w:sz w:val="20"/>
          <w:u w:val="none"/>
        </w:rPr>
        <w:t>[10]</w:t>
      </w:r>
      <w:r w:rsidR="008C47AD" w:rsidRPr="00CD62DF">
        <w:rPr>
          <w:rStyle w:val="Hyperlink"/>
          <w:color w:val="auto"/>
          <w:sz w:val="20"/>
          <w:u w:val="none"/>
        </w:rPr>
        <w:t xml:space="preserve"> </w:t>
      </w:r>
      <w:hyperlink r:id="rId26" w:history="1">
        <w:r w:rsidR="008C47AD" w:rsidRPr="00CD62DF">
          <w:rPr>
            <w:rStyle w:val="Hyperlink"/>
            <w:sz w:val="20"/>
          </w:rPr>
          <w:t>http://www.moneysupermarket.com/c/news/save-energy-save-money-hot-tips-for-the-home/0031450/</w:t>
        </w:r>
      </w:hyperlink>
    </w:p>
    <w:p w14:paraId="431F5B3B" w14:textId="77777777" w:rsidR="00CD62DF" w:rsidRPr="00CD62DF" w:rsidRDefault="00CD62DF" w:rsidP="00AC45B9">
      <w:pPr>
        <w:rPr>
          <w:rStyle w:val="Hyperlink"/>
          <w:color w:val="auto"/>
          <w:sz w:val="20"/>
          <w:u w:val="none"/>
        </w:rPr>
      </w:pPr>
      <w:r w:rsidRPr="00CD62DF">
        <w:rPr>
          <w:rStyle w:val="Hyperlink"/>
          <w:color w:val="auto"/>
          <w:sz w:val="20"/>
          <w:u w:val="none"/>
        </w:rPr>
        <w:t>Accessed on:</w:t>
      </w:r>
      <w:r w:rsidR="00B116C9">
        <w:rPr>
          <w:rStyle w:val="Hyperlink"/>
          <w:color w:val="auto"/>
          <w:sz w:val="20"/>
          <w:u w:val="none"/>
        </w:rPr>
        <w:t xml:space="preserve"> 10/04/17 11:12 GMT</w:t>
      </w:r>
    </w:p>
    <w:p w14:paraId="24FBBA95" w14:textId="77777777" w:rsidR="00ED51F6" w:rsidRPr="00CD62DF" w:rsidRDefault="00ED51F6" w:rsidP="00AC45B9">
      <w:pPr>
        <w:rPr>
          <w:rStyle w:val="Hyperlink"/>
          <w:sz w:val="20"/>
        </w:rPr>
      </w:pPr>
      <w:r w:rsidRPr="00CD62DF">
        <w:rPr>
          <w:rStyle w:val="Hyperlink"/>
          <w:color w:val="auto"/>
          <w:sz w:val="20"/>
          <w:u w:val="none"/>
        </w:rPr>
        <w:t xml:space="preserve">[13] </w:t>
      </w:r>
      <w:hyperlink r:id="rId27" w:history="1">
        <w:r w:rsidRPr="00CD62DF">
          <w:rPr>
            <w:rStyle w:val="Hyperlink"/>
            <w:sz w:val="20"/>
          </w:rPr>
          <w:t>http://www.atlasrfid.com/jovix-education/auto-id-basics/active-rfid-vs-passive-rfid/</w:t>
        </w:r>
      </w:hyperlink>
    </w:p>
    <w:p w14:paraId="6831A464" w14:textId="77777777" w:rsidR="00CD62DF" w:rsidRPr="00CD62DF" w:rsidRDefault="00CD62DF" w:rsidP="00AC45B9">
      <w:pPr>
        <w:rPr>
          <w:rStyle w:val="Hyperlink"/>
          <w:color w:val="auto"/>
          <w:sz w:val="20"/>
          <w:u w:val="none"/>
        </w:rPr>
      </w:pPr>
      <w:r w:rsidRPr="00CD62DF">
        <w:rPr>
          <w:rStyle w:val="Hyperlink"/>
          <w:color w:val="auto"/>
          <w:sz w:val="20"/>
          <w:u w:val="none"/>
        </w:rPr>
        <w:t>Accessed on:</w:t>
      </w:r>
      <w:r w:rsidR="00B116C9">
        <w:rPr>
          <w:rStyle w:val="Hyperlink"/>
          <w:color w:val="auto"/>
          <w:sz w:val="20"/>
          <w:u w:val="none"/>
        </w:rPr>
        <w:t xml:space="preserve"> 13/04/17 10:21 GMT</w:t>
      </w:r>
    </w:p>
    <w:p w14:paraId="537C8E5B" w14:textId="77777777" w:rsidR="004E4AEA" w:rsidRPr="00CD62DF" w:rsidRDefault="004E4AEA" w:rsidP="00AC45B9">
      <w:pPr>
        <w:rPr>
          <w:rStyle w:val="Hyperlink"/>
          <w:sz w:val="20"/>
        </w:rPr>
      </w:pPr>
      <w:r w:rsidRPr="00CD62DF">
        <w:rPr>
          <w:rStyle w:val="Hyperlink"/>
          <w:color w:val="auto"/>
          <w:sz w:val="20"/>
          <w:u w:val="none"/>
        </w:rPr>
        <w:t xml:space="preserve">[14] </w:t>
      </w:r>
      <w:hyperlink r:id="rId28" w:history="1">
        <w:r w:rsidRPr="00CD62DF">
          <w:rPr>
            <w:rStyle w:val="Hyperlink"/>
            <w:sz w:val="20"/>
          </w:rPr>
          <w:t>http://blog.atlasrfidstore.com/active-rfid-vs-passive-rfid</w:t>
        </w:r>
      </w:hyperlink>
    </w:p>
    <w:p w14:paraId="6C6E26D3" w14:textId="77777777" w:rsidR="00B77FF0" w:rsidRPr="00CD62DF" w:rsidRDefault="00CD62DF" w:rsidP="00AC45B9">
      <w:pPr>
        <w:rPr>
          <w:rStyle w:val="Hyperlink"/>
          <w:color w:val="auto"/>
          <w:sz w:val="20"/>
          <w:u w:val="none"/>
        </w:rPr>
      </w:pPr>
      <w:r w:rsidRPr="00CD62DF">
        <w:rPr>
          <w:rStyle w:val="Hyperlink"/>
          <w:color w:val="auto"/>
          <w:sz w:val="20"/>
          <w:u w:val="none"/>
        </w:rPr>
        <w:t>Accessed on:</w:t>
      </w:r>
      <w:r w:rsidR="00B116C9">
        <w:rPr>
          <w:rStyle w:val="Hyperlink"/>
          <w:color w:val="auto"/>
          <w:sz w:val="20"/>
          <w:u w:val="none"/>
        </w:rPr>
        <w:t xml:space="preserve"> 14/04/17 19:02 GMT</w:t>
      </w:r>
    </w:p>
    <w:p w14:paraId="58D470D3" w14:textId="77777777" w:rsidR="00DE5809" w:rsidRPr="003072D9" w:rsidRDefault="003072D9" w:rsidP="00AC45B9">
      <w:pPr>
        <w:rPr>
          <w:b/>
          <w:sz w:val="28"/>
        </w:rPr>
      </w:pPr>
      <w:r w:rsidRPr="003072D9">
        <w:rPr>
          <w:b/>
          <w:sz w:val="28"/>
        </w:rPr>
        <w:t>Bibliography</w:t>
      </w:r>
    </w:p>
    <w:p w14:paraId="68F93860" w14:textId="77777777" w:rsidR="003072D9" w:rsidRPr="00CD62DF" w:rsidRDefault="003072D9" w:rsidP="003072D9">
      <w:pPr>
        <w:rPr>
          <w:rStyle w:val="Hyperlink"/>
          <w:sz w:val="20"/>
        </w:rPr>
      </w:pPr>
      <w:r w:rsidRPr="00CD62DF">
        <w:rPr>
          <w:sz w:val="20"/>
        </w:rPr>
        <w:t xml:space="preserve">[7] </w:t>
      </w:r>
      <w:hyperlink r:id="rId29" w:history="1">
        <w:r w:rsidRPr="00CD62DF">
          <w:rPr>
            <w:rStyle w:val="Hyperlink"/>
            <w:sz w:val="20"/>
          </w:rPr>
          <w:t>https://www.policyexpert.co.uk/insurance-blog/pets/cat-dog-flap-affecting-home-security-insurance-risk/</w:t>
        </w:r>
      </w:hyperlink>
    </w:p>
    <w:p w14:paraId="3BF4A007" w14:textId="77777777" w:rsidR="00CD62DF" w:rsidRPr="00CD62DF" w:rsidRDefault="00CD62DF" w:rsidP="003072D9">
      <w:pPr>
        <w:rPr>
          <w:rStyle w:val="Hyperlink"/>
          <w:color w:val="auto"/>
          <w:sz w:val="20"/>
          <w:u w:val="none"/>
        </w:rPr>
      </w:pPr>
      <w:r w:rsidRPr="00CD62DF">
        <w:rPr>
          <w:rStyle w:val="Hyperlink"/>
          <w:color w:val="auto"/>
          <w:sz w:val="20"/>
          <w:u w:val="none"/>
        </w:rPr>
        <w:t>Accessed on:</w:t>
      </w:r>
      <w:r w:rsidR="00252396">
        <w:rPr>
          <w:rStyle w:val="Hyperlink"/>
          <w:color w:val="auto"/>
          <w:sz w:val="20"/>
          <w:u w:val="none"/>
        </w:rPr>
        <w:t xml:space="preserve"> 27/03/17 20:10 GMT</w:t>
      </w:r>
    </w:p>
    <w:p w14:paraId="32AC0EA0" w14:textId="77777777" w:rsidR="003072D9" w:rsidRPr="00CD62DF" w:rsidRDefault="003072D9" w:rsidP="00AC45B9">
      <w:pPr>
        <w:rPr>
          <w:rStyle w:val="Hyperlink"/>
          <w:sz w:val="20"/>
        </w:rPr>
      </w:pPr>
      <w:r w:rsidRPr="00CD62DF">
        <w:rPr>
          <w:sz w:val="20"/>
        </w:rPr>
        <w:t xml:space="preserve">[11] </w:t>
      </w:r>
      <w:hyperlink r:id="rId30" w:history="1">
        <w:r w:rsidRPr="00CD62DF">
          <w:rPr>
            <w:rStyle w:val="Hyperlink"/>
            <w:sz w:val="20"/>
          </w:rPr>
          <w:t>http://www.telegraph.co.uk/news/2639297/Supermarkets-using-security-tags-on-meat.html</w:t>
        </w:r>
      </w:hyperlink>
    </w:p>
    <w:p w14:paraId="0DB9E10D" w14:textId="77777777" w:rsidR="00CD62DF" w:rsidRPr="00CD62DF" w:rsidRDefault="00CD62DF" w:rsidP="00AC45B9">
      <w:pPr>
        <w:rPr>
          <w:sz w:val="20"/>
        </w:rPr>
      </w:pPr>
      <w:r w:rsidRPr="00CD62DF">
        <w:rPr>
          <w:rStyle w:val="Hyperlink"/>
          <w:color w:val="auto"/>
          <w:sz w:val="20"/>
          <w:u w:val="none"/>
        </w:rPr>
        <w:lastRenderedPageBreak/>
        <w:t>Accessed on:</w:t>
      </w:r>
      <w:r w:rsidR="00252396">
        <w:rPr>
          <w:rStyle w:val="Hyperlink"/>
          <w:color w:val="auto"/>
          <w:sz w:val="20"/>
          <w:u w:val="none"/>
        </w:rPr>
        <w:t xml:space="preserve"> 12/04/17 15:23 GMT</w:t>
      </w:r>
    </w:p>
    <w:p w14:paraId="2EFB69CB" w14:textId="77777777" w:rsidR="003072D9" w:rsidRPr="00CD62DF" w:rsidRDefault="003072D9" w:rsidP="00AC45B9">
      <w:pPr>
        <w:rPr>
          <w:rStyle w:val="Hyperlink"/>
          <w:sz w:val="20"/>
        </w:rPr>
      </w:pPr>
      <w:r w:rsidRPr="00CD62DF">
        <w:rPr>
          <w:sz w:val="20"/>
        </w:rPr>
        <w:t xml:space="preserve">[12] </w:t>
      </w:r>
      <w:hyperlink r:id="rId31" w:history="1">
        <w:r w:rsidRPr="00CD62DF">
          <w:rPr>
            <w:rStyle w:val="Hyperlink"/>
            <w:sz w:val="20"/>
          </w:rPr>
          <w:t>http://carlocksmith.co/7-how-does-transponder-car-key-work.html</w:t>
        </w:r>
      </w:hyperlink>
    </w:p>
    <w:p w14:paraId="7E1661D1" w14:textId="77777777" w:rsidR="00CD62DF" w:rsidRPr="00CD62DF" w:rsidRDefault="00CD62DF" w:rsidP="00AC45B9">
      <w:pPr>
        <w:rPr>
          <w:sz w:val="20"/>
        </w:rPr>
      </w:pPr>
      <w:r w:rsidRPr="00CD62DF">
        <w:rPr>
          <w:rStyle w:val="Hyperlink"/>
          <w:color w:val="auto"/>
          <w:sz w:val="20"/>
          <w:u w:val="none"/>
        </w:rPr>
        <w:t>Accessed on:</w:t>
      </w:r>
      <w:r w:rsidR="00252396">
        <w:rPr>
          <w:rStyle w:val="Hyperlink"/>
          <w:color w:val="auto"/>
          <w:sz w:val="20"/>
          <w:u w:val="none"/>
        </w:rPr>
        <w:t xml:space="preserve"> 12/04/17 16:05 GMT</w:t>
      </w:r>
    </w:p>
    <w:sectPr w:rsidR="00CD62DF" w:rsidRPr="00CD62DF" w:rsidSect="00DD61FB">
      <w:footerReference w:type="default" r:id="rId32"/>
      <w:pgSz w:w="11906" w:h="16838"/>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7-05-24T10:00:00Z" w:initials="JR">
    <w:p w14:paraId="4953F04F" w14:textId="77777777" w:rsidR="006F718F" w:rsidRDefault="006F718F">
      <w:pPr>
        <w:pStyle w:val="CommentText"/>
      </w:pPr>
      <w:r>
        <w:rPr>
          <w:rStyle w:val="CommentReference"/>
        </w:rPr>
        <w:annotationRef/>
      </w:r>
      <w:r>
        <w:t xml:space="preserve">The section doesn’t touch on the methodology (see the </w:t>
      </w:r>
      <w:proofErr w:type="gramStart"/>
      <w:r>
        <w:t>“ Research</w:t>
      </w:r>
      <w:proofErr w:type="gramEnd"/>
      <w:r>
        <w:t xml:space="preserve"> Onion” in the presentation slides.</w:t>
      </w:r>
    </w:p>
  </w:comment>
  <w:comment w:id="1" w:author="John Rees" w:date="2017-05-24T09:57:00Z" w:initials="JR">
    <w:p w14:paraId="3436EF86" w14:textId="77777777" w:rsidR="006F718F" w:rsidRDefault="006F718F">
      <w:pPr>
        <w:pStyle w:val="CommentText"/>
      </w:pPr>
      <w:r>
        <w:rPr>
          <w:rStyle w:val="CommentReference"/>
        </w:rPr>
        <w:annotationRef/>
      </w:r>
      <w:r>
        <w:t>Your introduction gives a clear insight into the need for the project and how you intend to approach a solution.</w:t>
      </w:r>
    </w:p>
  </w:comment>
  <w:comment w:id="2" w:author="John Rees" w:date="2017-05-24T10:01:00Z" w:initials="JR">
    <w:p w14:paraId="3A8FC5F1" w14:textId="77777777" w:rsidR="006F718F" w:rsidRDefault="006F718F">
      <w:pPr>
        <w:pStyle w:val="CommentText"/>
      </w:pPr>
      <w:r>
        <w:rPr>
          <w:rStyle w:val="CommentReference"/>
        </w:rPr>
        <w:annotationRef/>
      </w:r>
      <w:r>
        <w:t>Fine.  Essentially a summary of the deliverables necessary to implement the project.</w:t>
      </w:r>
    </w:p>
  </w:comment>
  <w:comment w:id="3" w:author="John Rees" w:date="2017-05-24T10:06:00Z" w:initials="JR">
    <w:p w14:paraId="38A9755C" w14:textId="77777777" w:rsidR="00DB7654" w:rsidRDefault="00DB7654">
      <w:pPr>
        <w:pStyle w:val="CommentText"/>
      </w:pPr>
      <w:r>
        <w:rPr>
          <w:rStyle w:val="CommentReference"/>
        </w:rPr>
        <w:annotationRef/>
      </w:r>
      <w:r>
        <w:t>It will be important to discuss the requirements and testing this requires as part of your final report at the end of the project.</w:t>
      </w:r>
    </w:p>
  </w:comment>
  <w:comment w:id="4" w:author="John Rees" w:date="2017-05-24T10:07:00Z" w:initials="JR">
    <w:p w14:paraId="580816D9" w14:textId="77777777" w:rsidR="00DB7654" w:rsidRDefault="00DB7654">
      <w:pPr>
        <w:pStyle w:val="CommentText"/>
      </w:pPr>
      <w:r>
        <w:rPr>
          <w:rStyle w:val="CommentReference"/>
        </w:rPr>
        <w:annotationRef/>
      </w:r>
      <w:r>
        <w:t>I don’t understand what you mean in this sentence.</w:t>
      </w:r>
    </w:p>
  </w:comment>
  <w:comment w:id="5" w:author="John Rees" w:date="2017-05-24T10:07:00Z" w:initials="JR">
    <w:p w14:paraId="49616729" w14:textId="77777777" w:rsidR="00DB7654" w:rsidRDefault="00DB7654">
      <w:pPr>
        <w:pStyle w:val="CommentText"/>
      </w:pPr>
      <w:r>
        <w:rPr>
          <w:rStyle w:val="CommentReference"/>
        </w:rPr>
        <w:annotationRef/>
      </w:r>
      <w:r>
        <w:t>Wrong word – adversely means made worse.</w:t>
      </w:r>
    </w:p>
  </w:comment>
  <w:comment w:id="6" w:author="John Rees" w:date="2017-05-24T10:09:00Z" w:initials="JR">
    <w:p w14:paraId="38BF720D" w14:textId="77777777" w:rsidR="00DB7654" w:rsidRDefault="00DB7654">
      <w:pPr>
        <w:pStyle w:val="CommentText"/>
      </w:pPr>
      <w:r>
        <w:rPr>
          <w:rStyle w:val="CommentReference"/>
        </w:rPr>
        <w:annotationRef/>
      </w:r>
      <w:r>
        <w:t>OK.  A bit linear, perhaps, in that you may well find you need to redesign elements during the process as unexpected problems arise.  It could also do with a bit of contingency written in to the plan.</w:t>
      </w:r>
      <w:bookmarkStart w:id="7" w:name="_GoBack"/>
      <w:bookmarkEnd w:id="7"/>
    </w:p>
  </w:comment>
  <w:comment w:id="8" w:author="John Rees" w:date="2017-05-24T10:08:00Z" w:initials="JR">
    <w:p w14:paraId="2387349E" w14:textId="77777777" w:rsidR="00DB7654" w:rsidRDefault="00DB7654">
      <w:pPr>
        <w:pStyle w:val="CommentText"/>
      </w:pPr>
      <w:r>
        <w:rPr>
          <w:rStyle w:val="CommentReference"/>
        </w:rPr>
        <w:annotationRef/>
      </w:r>
      <w:r>
        <w:t xml:space="preserve">According to </w:t>
      </w:r>
      <w:proofErr w:type="spellStart"/>
      <w:r>
        <w:t>Boothroyd</w:t>
      </w:r>
      <w:proofErr w:type="spellEnd"/>
      <w:r>
        <w:t xml:space="preserve"> and Dewhurst, 80% of the cost of a product is fixed by the first prototype.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953F04F" w15:done="0"/>
  <w15:commentEx w15:paraId="3436EF86" w15:done="0"/>
  <w15:commentEx w15:paraId="3A8FC5F1" w15:done="0"/>
  <w15:commentEx w15:paraId="38A9755C" w15:done="0"/>
  <w15:commentEx w15:paraId="580816D9" w15:done="0"/>
  <w15:commentEx w15:paraId="49616729" w15:done="0"/>
  <w15:commentEx w15:paraId="38BF720D" w15:done="0"/>
  <w15:commentEx w15:paraId="2387349E"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6177FC" w14:textId="77777777" w:rsidR="009528E4" w:rsidRDefault="009528E4" w:rsidP="00217DE4">
      <w:pPr>
        <w:spacing w:after="0" w:line="240" w:lineRule="auto"/>
      </w:pPr>
      <w:r>
        <w:separator/>
      </w:r>
    </w:p>
  </w:endnote>
  <w:endnote w:type="continuationSeparator" w:id="0">
    <w:p w14:paraId="27B0AA64" w14:textId="77777777" w:rsidR="009528E4" w:rsidRDefault="009528E4" w:rsidP="00217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8944879"/>
      <w:docPartObj>
        <w:docPartGallery w:val="Page Numbers (Bottom of Page)"/>
        <w:docPartUnique/>
      </w:docPartObj>
    </w:sdtPr>
    <w:sdtEndPr>
      <w:rPr>
        <w:noProof/>
      </w:rPr>
    </w:sdtEndPr>
    <w:sdtContent>
      <w:p w14:paraId="12C80312" w14:textId="77777777" w:rsidR="00DC50F5" w:rsidRDefault="00DC50F5">
        <w:pPr>
          <w:pStyle w:val="Footer"/>
          <w:jc w:val="right"/>
        </w:pPr>
        <w:r>
          <w:fldChar w:fldCharType="begin"/>
        </w:r>
        <w:r>
          <w:instrText xml:space="preserve"> PAGE   \* MERGEFORMAT </w:instrText>
        </w:r>
        <w:r>
          <w:fldChar w:fldCharType="separate"/>
        </w:r>
        <w:r w:rsidR="006D15E5">
          <w:rPr>
            <w:noProof/>
          </w:rPr>
          <w:t>12</w:t>
        </w:r>
        <w:r>
          <w:rPr>
            <w:noProof/>
          </w:rPr>
          <w:fldChar w:fldCharType="end"/>
        </w:r>
      </w:p>
    </w:sdtContent>
  </w:sdt>
  <w:p w14:paraId="1E2A7B12" w14:textId="77777777" w:rsidR="00DC50F5" w:rsidRDefault="00DC50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0D76F7" w14:textId="77777777" w:rsidR="009528E4" w:rsidRDefault="009528E4" w:rsidP="00217DE4">
      <w:pPr>
        <w:spacing w:after="0" w:line="240" w:lineRule="auto"/>
      </w:pPr>
      <w:r>
        <w:separator/>
      </w:r>
    </w:p>
  </w:footnote>
  <w:footnote w:type="continuationSeparator" w:id="0">
    <w:p w14:paraId="024F8D14" w14:textId="77777777" w:rsidR="009528E4" w:rsidRDefault="009528E4" w:rsidP="00217DE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2C51BE" w14:textId="77777777" w:rsidR="00222782" w:rsidRDefault="00222782">
    <w:pPr>
      <w:pStyle w:val="Header"/>
    </w:pPr>
    <w:r>
      <w:t>Christopher Budden</w:t>
    </w:r>
    <w:r>
      <w:ptab w:relativeTo="margin" w:alignment="center" w:leader="none"/>
    </w:r>
    <w:r>
      <w:t>Final Year Project Proposal</w:t>
    </w:r>
    <w:r>
      <w:ptab w:relativeTo="margin" w:alignment="right" w:leader="none"/>
    </w:r>
    <w:r>
      <w:t>P148323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4294B44"/>
    <w:multiLevelType w:val="hybridMultilevel"/>
    <w:tmpl w:val="0560884E"/>
    <w:lvl w:ilvl="0" w:tplc="DA82461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380F64"/>
    <w:multiLevelType w:val="hybridMultilevel"/>
    <w:tmpl w:val="2ACE9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D35878"/>
    <w:multiLevelType w:val="hybridMultilevel"/>
    <w:tmpl w:val="05F4A45C"/>
    <w:lvl w:ilvl="0" w:tplc="DA82461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225F"/>
    <w:rsid w:val="00014939"/>
    <w:rsid w:val="00015BF9"/>
    <w:rsid w:val="000177BF"/>
    <w:rsid w:val="000211B2"/>
    <w:rsid w:val="000229C6"/>
    <w:rsid w:val="00024F9B"/>
    <w:rsid w:val="00027CE5"/>
    <w:rsid w:val="00031AA9"/>
    <w:rsid w:val="0005149F"/>
    <w:rsid w:val="0006127B"/>
    <w:rsid w:val="00081141"/>
    <w:rsid w:val="00092DCF"/>
    <w:rsid w:val="00097AA4"/>
    <w:rsid w:val="000A490D"/>
    <w:rsid w:val="000B229D"/>
    <w:rsid w:val="000C332D"/>
    <w:rsid w:val="000D5C3A"/>
    <w:rsid w:val="000E653B"/>
    <w:rsid w:val="00102C35"/>
    <w:rsid w:val="0010449C"/>
    <w:rsid w:val="001258C3"/>
    <w:rsid w:val="0012694F"/>
    <w:rsid w:val="00152318"/>
    <w:rsid w:val="001535A3"/>
    <w:rsid w:val="001622E6"/>
    <w:rsid w:val="001641FC"/>
    <w:rsid w:val="001667AD"/>
    <w:rsid w:val="00185E17"/>
    <w:rsid w:val="00195D8E"/>
    <w:rsid w:val="00197A30"/>
    <w:rsid w:val="001A6797"/>
    <w:rsid w:val="001B0FBC"/>
    <w:rsid w:val="001C2056"/>
    <w:rsid w:val="001F0D25"/>
    <w:rsid w:val="001F4CD3"/>
    <w:rsid w:val="00204537"/>
    <w:rsid w:val="0021043F"/>
    <w:rsid w:val="0021209C"/>
    <w:rsid w:val="00217DE4"/>
    <w:rsid w:val="00222782"/>
    <w:rsid w:val="00223053"/>
    <w:rsid w:val="002474B3"/>
    <w:rsid w:val="00252396"/>
    <w:rsid w:val="002644CF"/>
    <w:rsid w:val="0026556D"/>
    <w:rsid w:val="00266476"/>
    <w:rsid w:val="00270731"/>
    <w:rsid w:val="002713C5"/>
    <w:rsid w:val="0027615C"/>
    <w:rsid w:val="00283053"/>
    <w:rsid w:val="00285122"/>
    <w:rsid w:val="0028631D"/>
    <w:rsid w:val="002871EA"/>
    <w:rsid w:val="0029331E"/>
    <w:rsid w:val="002A4985"/>
    <w:rsid w:val="002A5016"/>
    <w:rsid w:val="002A74B1"/>
    <w:rsid w:val="002C0D77"/>
    <w:rsid w:val="002C7EEF"/>
    <w:rsid w:val="002D1F2D"/>
    <w:rsid w:val="002D3C19"/>
    <w:rsid w:val="002E0A14"/>
    <w:rsid w:val="002E2335"/>
    <w:rsid w:val="002E7EF9"/>
    <w:rsid w:val="00305C50"/>
    <w:rsid w:val="003072D9"/>
    <w:rsid w:val="0032307C"/>
    <w:rsid w:val="0032625B"/>
    <w:rsid w:val="0032757D"/>
    <w:rsid w:val="00340DB9"/>
    <w:rsid w:val="00355D12"/>
    <w:rsid w:val="00371723"/>
    <w:rsid w:val="003805AE"/>
    <w:rsid w:val="003A6EE2"/>
    <w:rsid w:val="003B43CD"/>
    <w:rsid w:val="003B7ED1"/>
    <w:rsid w:val="003D2EEE"/>
    <w:rsid w:val="003E0003"/>
    <w:rsid w:val="003E5F5F"/>
    <w:rsid w:val="003F0338"/>
    <w:rsid w:val="003F1FAF"/>
    <w:rsid w:val="00411FE6"/>
    <w:rsid w:val="004174A4"/>
    <w:rsid w:val="00437AE3"/>
    <w:rsid w:val="0044368A"/>
    <w:rsid w:val="00446F0D"/>
    <w:rsid w:val="00454693"/>
    <w:rsid w:val="0047574A"/>
    <w:rsid w:val="0049155C"/>
    <w:rsid w:val="004934AB"/>
    <w:rsid w:val="00494587"/>
    <w:rsid w:val="004A1D3A"/>
    <w:rsid w:val="004C401F"/>
    <w:rsid w:val="004D5DAB"/>
    <w:rsid w:val="004E4AEA"/>
    <w:rsid w:val="00542F30"/>
    <w:rsid w:val="00551525"/>
    <w:rsid w:val="00553D80"/>
    <w:rsid w:val="005653FF"/>
    <w:rsid w:val="00566B4C"/>
    <w:rsid w:val="0057701B"/>
    <w:rsid w:val="0059297D"/>
    <w:rsid w:val="005B370A"/>
    <w:rsid w:val="005C1277"/>
    <w:rsid w:val="005C185D"/>
    <w:rsid w:val="005C53D1"/>
    <w:rsid w:val="005F20E2"/>
    <w:rsid w:val="005F3623"/>
    <w:rsid w:val="006017FA"/>
    <w:rsid w:val="00644D9D"/>
    <w:rsid w:val="00646149"/>
    <w:rsid w:val="006479CB"/>
    <w:rsid w:val="0065317F"/>
    <w:rsid w:val="0065337F"/>
    <w:rsid w:val="0065726F"/>
    <w:rsid w:val="00662F4F"/>
    <w:rsid w:val="00670809"/>
    <w:rsid w:val="0067625A"/>
    <w:rsid w:val="00677F8D"/>
    <w:rsid w:val="0068287A"/>
    <w:rsid w:val="00684D29"/>
    <w:rsid w:val="00693F5E"/>
    <w:rsid w:val="006A322C"/>
    <w:rsid w:val="006B7B88"/>
    <w:rsid w:val="006D15E5"/>
    <w:rsid w:val="006F429D"/>
    <w:rsid w:val="006F67C5"/>
    <w:rsid w:val="006F718F"/>
    <w:rsid w:val="00700493"/>
    <w:rsid w:val="007146E7"/>
    <w:rsid w:val="00716F28"/>
    <w:rsid w:val="00726F59"/>
    <w:rsid w:val="00737CB6"/>
    <w:rsid w:val="00742DAB"/>
    <w:rsid w:val="00763E5B"/>
    <w:rsid w:val="00767464"/>
    <w:rsid w:val="0078148A"/>
    <w:rsid w:val="007A27D1"/>
    <w:rsid w:val="007A48B6"/>
    <w:rsid w:val="007A48F5"/>
    <w:rsid w:val="007B07A6"/>
    <w:rsid w:val="007B3B2E"/>
    <w:rsid w:val="007B7462"/>
    <w:rsid w:val="007C6509"/>
    <w:rsid w:val="007F18BD"/>
    <w:rsid w:val="00801583"/>
    <w:rsid w:val="008067B5"/>
    <w:rsid w:val="00815B14"/>
    <w:rsid w:val="0082197E"/>
    <w:rsid w:val="00831562"/>
    <w:rsid w:val="00843CDB"/>
    <w:rsid w:val="00844F33"/>
    <w:rsid w:val="008738BD"/>
    <w:rsid w:val="00875DA2"/>
    <w:rsid w:val="0088225F"/>
    <w:rsid w:val="008860FE"/>
    <w:rsid w:val="00887D4E"/>
    <w:rsid w:val="00894F99"/>
    <w:rsid w:val="008B4F6C"/>
    <w:rsid w:val="008C47AD"/>
    <w:rsid w:val="008D42EC"/>
    <w:rsid w:val="00906832"/>
    <w:rsid w:val="009103DD"/>
    <w:rsid w:val="00914151"/>
    <w:rsid w:val="0095144F"/>
    <w:rsid w:val="009528E4"/>
    <w:rsid w:val="00962CD3"/>
    <w:rsid w:val="00963911"/>
    <w:rsid w:val="00972CF1"/>
    <w:rsid w:val="00976067"/>
    <w:rsid w:val="0098012D"/>
    <w:rsid w:val="009904E2"/>
    <w:rsid w:val="00997934"/>
    <w:rsid w:val="009A1EAC"/>
    <w:rsid w:val="009D467E"/>
    <w:rsid w:val="009E0469"/>
    <w:rsid w:val="009E5BF1"/>
    <w:rsid w:val="00A00CA4"/>
    <w:rsid w:val="00A10362"/>
    <w:rsid w:val="00A209B0"/>
    <w:rsid w:val="00A25E42"/>
    <w:rsid w:val="00A33641"/>
    <w:rsid w:val="00A41D80"/>
    <w:rsid w:val="00A54512"/>
    <w:rsid w:val="00A553B5"/>
    <w:rsid w:val="00A70501"/>
    <w:rsid w:val="00A812E9"/>
    <w:rsid w:val="00A95BD2"/>
    <w:rsid w:val="00A96162"/>
    <w:rsid w:val="00AA3454"/>
    <w:rsid w:val="00AA670E"/>
    <w:rsid w:val="00AB0E10"/>
    <w:rsid w:val="00AB2950"/>
    <w:rsid w:val="00AB765F"/>
    <w:rsid w:val="00AC2ECE"/>
    <w:rsid w:val="00AC45B9"/>
    <w:rsid w:val="00AC67A2"/>
    <w:rsid w:val="00AD4E0E"/>
    <w:rsid w:val="00B116C9"/>
    <w:rsid w:val="00B1533A"/>
    <w:rsid w:val="00B216F4"/>
    <w:rsid w:val="00B6117D"/>
    <w:rsid w:val="00B630C6"/>
    <w:rsid w:val="00B66E41"/>
    <w:rsid w:val="00B77FF0"/>
    <w:rsid w:val="00B8497D"/>
    <w:rsid w:val="00B91D86"/>
    <w:rsid w:val="00BE0E62"/>
    <w:rsid w:val="00BE21B5"/>
    <w:rsid w:val="00BF6AAE"/>
    <w:rsid w:val="00C039E8"/>
    <w:rsid w:val="00C06EA6"/>
    <w:rsid w:val="00C072E7"/>
    <w:rsid w:val="00C61F6B"/>
    <w:rsid w:val="00C7111F"/>
    <w:rsid w:val="00C72FF3"/>
    <w:rsid w:val="00C77619"/>
    <w:rsid w:val="00C82B6D"/>
    <w:rsid w:val="00CA687B"/>
    <w:rsid w:val="00CB5C2F"/>
    <w:rsid w:val="00CC6254"/>
    <w:rsid w:val="00CD62DF"/>
    <w:rsid w:val="00CE068E"/>
    <w:rsid w:val="00CE2F42"/>
    <w:rsid w:val="00CE3523"/>
    <w:rsid w:val="00CF0F7F"/>
    <w:rsid w:val="00D05475"/>
    <w:rsid w:val="00D06571"/>
    <w:rsid w:val="00D15036"/>
    <w:rsid w:val="00D36332"/>
    <w:rsid w:val="00D43EE7"/>
    <w:rsid w:val="00D44355"/>
    <w:rsid w:val="00D47A54"/>
    <w:rsid w:val="00D62EC7"/>
    <w:rsid w:val="00D65AA8"/>
    <w:rsid w:val="00D809B8"/>
    <w:rsid w:val="00D94095"/>
    <w:rsid w:val="00DA0CCF"/>
    <w:rsid w:val="00DB0FED"/>
    <w:rsid w:val="00DB7654"/>
    <w:rsid w:val="00DC50F5"/>
    <w:rsid w:val="00DC6885"/>
    <w:rsid w:val="00DC6C96"/>
    <w:rsid w:val="00DC79CD"/>
    <w:rsid w:val="00DD3C74"/>
    <w:rsid w:val="00DD61FB"/>
    <w:rsid w:val="00DE5809"/>
    <w:rsid w:val="00DF5710"/>
    <w:rsid w:val="00E21115"/>
    <w:rsid w:val="00E31500"/>
    <w:rsid w:val="00E31627"/>
    <w:rsid w:val="00E47038"/>
    <w:rsid w:val="00E67DED"/>
    <w:rsid w:val="00EB3E06"/>
    <w:rsid w:val="00EB487F"/>
    <w:rsid w:val="00EC313D"/>
    <w:rsid w:val="00ED51F6"/>
    <w:rsid w:val="00ED7A70"/>
    <w:rsid w:val="00EE67AF"/>
    <w:rsid w:val="00EF2B70"/>
    <w:rsid w:val="00F1078F"/>
    <w:rsid w:val="00F30C6E"/>
    <w:rsid w:val="00F356E2"/>
    <w:rsid w:val="00F43271"/>
    <w:rsid w:val="00F55930"/>
    <w:rsid w:val="00F56C0E"/>
    <w:rsid w:val="00F6200B"/>
    <w:rsid w:val="00F660DC"/>
    <w:rsid w:val="00F67DED"/>
    <w:rsid w:val="00F70AC9"/>
    <w:rsid w:val="00F73662"/>
    <w:rsid w:val="00F76911"/>
    <w:rsid w:val="00F82B04"/>
    <w:rsid w:val="00F94D59"/>
    <w:rsid w:val="00FA3727"/>
    <w:rsid w:val="00FA39F6"/>
    <w:rsid w:val="00FA4C7C"/>
    <w:rsid w:val="00FB1171"/>
    <w:rsid w:val="00FB1BEC"/>
    <w:rsid w:val="00FC3B4F"/>
    <w:rsid w:val="00FD322D"/>
    <w:rsid w:val="00FE666B"/>
    <w:rsid w:val="00FF3B30"/>
    <w:rsid w:val="00FF4DE1"/>
    <w:rsid w:val="00FF5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886BC"/>
  <w15:docId w15:val="{D2C8E5E4-6E17-4E02-B866-BF0114CB4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22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88225F"/>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8225F"/>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88225F"/>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8225F"/>
    <w:pPr>
      <w:spacing w:after="240" w:line="240" w:lineRule="auto"/>
      <w:jc w:val="center"/>
    </w:pPr>
    <w:rPr>
      <w:rFonts w:ascii="Times New Roman" w:eastAsia="Times New Roman" w:hAnsi="Times New Roman" w:cs="Times New Roman"/>
      <w:b/>
      <w:sz w:val="28"/>
      <w:szCs w:val="20"/>
      <w:lang w:eastAsia="en-GB"/>
    </w:rPr>
  </w:style>
  <w:style w:type="paragraph" w:styleId="BodyText">
    <w:name w:val="Body Text"/>
    <w:basedOn w:val="Normal"/>
    <w:link w:val="BodyTextChar"/>
    <w:uiPriority w:val="99"/>
    <w:semiHidden/>
    <w:unhideWhenUsed/>
    <w:rsid w:val="0088225F"/>
    <w:pPr>
      <w:spacing w:after="120"/>
    </w:pPr>
  </w:style>
  <w:style w:type="character" w:customStyle="1" w:styleId="BodyTextChar">
    <w:name w:val="Body Text Char"/>
    <w:basedOn w:val="DefaultParagraphFont"/>
    <w:link w:val="BodyText"/>
    <w:uiPriority w:val="99"/>
    <w:semiHidden/>
    <w:rsid w:val="0088225F"/>
  </w:style>
  <w:style w:type="paragraph" w:styleId="BalloonText">
    <w:name w:val="Balloon Text"/>
    <w:basedOn w:val="Normal"/>
    <w:link w:val="BalloonTextChar"/>
    <w:uiPriority w:val="99"/>
    <w:semiHidden/>
    <w:unhideWhenUsed/>
    <w:rsid w:val="008822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25F"/>
    <w:rPr>
      <w:rFonts w:ascii="Tahoma" w:hAnsi="Tahoma" w:cs="Tahoma"/>
      <w:sz w:val="16"/>
      <w:szCs w:val="16"/>
    </w:rPr>
  </w:style>
  <w:style w:type="paragraph" w:styleId="ListParagraph">
    <w:name w:val="List Paragraph"/>
    <w:basedOn w:val="Normal"/>
    <w:uiPriority w:val="34"/>
    <w:qFormat/>
    <w:rsid w:val="00DF5710"/>
    <w:pPr>
      <w:ind w:left="720"/>
      <w:contextualSpacing/>
    </w:pPr>
  </w:style>
  <w:style w:type="paragraph" w:styleId="Header">
    <w:name w:val="header"/>
    <w:basedOn w:val="Normal"/>
    <w:link w:val="HeaderChar"/>
    <w:uiPriority w:val="99"/>
    <w:unhideWhenUsed/>
    <w:rsid w:val="00217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DE4"/>
  </w:style>
  <w:style w:type="paragraph" w:styleId="Footer">
    <w:name w:val="footer"/>
    <w:basedOn w:val="Normal"/>
    <w:link w:val="FooterChar"/>
    <w:uiPriority w:val="99"/>
    <w:unhideWhenUsed/>
    <w:rsid w:val="00217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DE4"/>
  </w:style>
  <w:style w:type="character" w:styleId="Hyperlink">
    <w:name w:val="Hyperlink"/>
    <w:basedOn w:val="DefaultParagraphFont"/>
    <w:uiPriority w:val="99"/>
    <w:unhideWhenUsed/>
    <w:rsid w:val="00963911"/>
    <w:rPr>
      <w:color w:val="0000FF" w:themeColor="hyperlink"/>
      <w:u w:val="single"/>
    </w:rPr>
  </w:style>
  <w:style w:type="character" w:styleId="FollowedHyperlink">
    <w:name w:val="FollowedHyperlink"/>
    <w:basedOn w:val="DefaultParagraphFont"/>
    <w:uiPriority w:val="99"/>
    <w:semiHidden/>
    <w:unhideWhenUsed/>
    <w:rsid w:val="00C72FF3"/>
    <w:rPr>
      <w:color w:val="800080" w:themeColor="followedHyperlink"/>
      <w:u w:val="single"/>
    </w:rPr>
  </w:style>
  <w:style w:type="character" w:styleId="CommentReference">
    <w:name w:val="annotation reference"/>
    <w:basedOn w:val="DefaultParagraphFont"/>
    <w:uiPriority w:val="99"/>
    <w:semiHidden/>
    <w:unhideWhenUsed/>
    <w:rsid w:val="006F718F"/>
    <w:rPr>
      <w:sz w:val="16"/>
      <w:szCs w:val="16"/>
    </w:rPr>
  </w:style>
  <w:style w:type="paragraph" w:styleId="CommentText">
    <w:name w:val="annotation text"/>
    <w:basedOn w:val="Normal"/>
    <w:link w:val="CommentTextChar"/>
    <w:uiPriority w:val="99"/>
    <w:semiHidden/>
    <w:unhideWhenUsed/>
    <w:rsid w:val="006F718F"/>
    <w:pPr>
      <w:spacing w:line="240" w:lineRule="auto"/>
    </w:pPr>
    <w:rPr>
      <w:sz w:val="20"/>
      <w:szCs w:val="20"/>
    </w:rPr>
  </w:style>
  <w:style w:type="character" w:customStyle="1" w:styleId="CommentTextChar">
    <w:name w:val="Comment Text Char"/>
    <w:basedOn w:val="DefaultParagraphFont"/>
    <w:link w:val="CommentText"/>
    <w:uiPriority w:val="99"/>
    <w:semiHidden/>
    <w:rsid w:val="006F718F"/>
    <w:rPr>
      <w:sz w:val="20"/>
      <w:szCs w:val="20"/>
    </w:rPr>
  </w:style>
  <w:style w:type="paragraph" w:styleId="CommentSubject">
    <w:name w:val="annotation subject"/>
    <w:basedOn w:val="CommentText"/>
    <w:next w:val="CommentText"/>
    <w:link w:val="CommentSubjectChar"/>
    <w:uiPriority w:val="99"/>
    <w:semiHidden/>
    <w:unhideWhenUsed/>
    <w:rsid w:val="006F718F"/>
    <w:rPr>
      <w:b/>
      <w:bCs/>
    </w:rPr>
  </w:style>
  <w:style w:type="character" w:customStyle="1" w:styleId="CommentSubjectChar">
    <w:name w:val="Comment Subject Char"/>
    <w:basedOn w:val="CommentTextChar"/>
    <w:link w:val="CommentSubject"/>
    <w:uiPriority w:val="99"/>
    <w:semiHidden/>
    <w:rsid w:val="006F718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0958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hyperlink" Target="https://www.necoichi.com/Blog/detail/id=3953" TargetMode="External"/><Relationship Id="rId26" Type="http://schemas.openxmlformats.org/officeDocument/2006/relationships/hyperlink" Target="http://www.moneysupermarket.com/c/news/save-energy-save-money-hot-tips-for-the-home/0031450/" TargetMode="External"/><Relationship Id="rId3" Type="http://schemas.openxmlformats.org/officeDocument/2006/relationships/settings" Target="settings.xml"/><Relationship Id="rId21" Type="http://schemas.openxmlformats.org/officeDocument/2006/relationships/hyperlink" Target="http://www.telegraph.co.uk/finance/property/3357227/The-stone-that-built-a-country.html" TargetMode="External"/><Relationship Id="rId34" Type="http://schemas.microsoft.com/office/2011/relationships/people" Target="people.xml"/><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hyperlink" Target="http://hk.checkpointsystems.com/assets/sites/5/frozen_meat.png" TargetMode="External"/><Relationship Id="rId25" Type="http://schemas.openxmlformats.org/officeDocument/2006/relationships/hyperlink" Target="https://www.hunker.com/12003658/insulating-properties-of-plexiglass-vs-glas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instructables.com/id/Arduino-RFID-Reader-MFRC522-Turorial/" TargetMode="External"/><Relationship Id="rId20" Type="http://schemas.openxmlformats.org/officeDocument/2006/relationships/hyperlink" Target="http://www.zooplus.co.uk/shop/cats/cat_flaps_nets/microchip_cat_flaps/138700" TargetMode="External"/><Relationship Id="rId29" Type="http://schemas.openxmlformats.org/officeDocument/2006/relationships/hyperlink" Target="https://www.policyexpert.co.uk/insurance-blog/pets/cat-dog-flap-affecting-home-security-insurance-ris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www.hydrosight.com/glass-vs-acrylic-a-comparision/"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progressive.com/homeowners/home-owners-insurance-faq/" TargetMode="External"/><Relationship Id="rId28" Type="http://schemas.openxmlformats.org/officeDocument/2006/relationships/hyperlink" Target="http://blog.atlasrfidstore.com/active-rfid-vs-passive-rfid" TargetMode="External"/><Relationship Id="rId10" Type="http://schemas.microsoft.com/office/2011/relationships/commentsExtended" Target="commentsExtended.xml"/><Relationship Id="rId19" Type="http://schemas.openxmlformats.org/officeDocument/2006/relationships/hyperlink" Target="http://www.petmd.com/cat/behavior/cat-behavior-why-do-cats-rub-against-you" TargetMode="External"/><Relationship Id="rId31" Type="http://schemas.openxmlformats.org/officeDocument/2006/relationships/hyperlink" Target="http://carlocksmith.co/7-how-does-transponder-car-key-work.html" TargetMode="Externa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image" Target="media/image5.png"/><Relationship Id="rId22" Type="http://schemas.openxmlformats.org/officeDocument/2006/relationships/hyperlink" Target="http://www.kentonline.co.uk/kent/news/police-warning-over-cat-flap-bur-a22312/" TargetMode="External"/><Relationship Id="rId27" Type="http://schemas.openxmlformats.org/officeDocument/2006/relationships/hyperlink" Target="http://www.atlasrfid.com/jovix-education/auto-id-basics/active-rfid-vs-passive-rfid/" TargetMode="External"/><Relationship Id="rId30" Type="http://schemas.openxmlformats.org/officeDocument/2006/relationships/hyperlink" Target="http://www.telegraph.co.uk/news/2639297/Supermarkets-using-security-tags-on-meat.html"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16</Pages>
  <Words>3182</Words>
  <Characters>18144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21284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Christopher Michael Budden</dc:creator>
  <cp:lastModifiedBy>John Rees</cp:lastModifiedBy>
  <cp:revision>3</cp:revision>
  <dcterms:created xsi:type="dcterms:W3CDTF">2017-05-24T08:52:00Z</dcterms:created>
  <dcterms:modified xsi:type="dcterms:W3CDTF">2017-05-24T09:30:00Z</dcterms:modified>
</cp:coreProperties>
</file>