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02031D" w14:textId="77777777" w:rsidR="00C06047" w:rsidRDefault="00C06047"/>
    <w:p w14:paraId="0A517769" w14:textId="77777777" w:rsidR="00C06047" w:rsidRPr="00C06047" w:rsidRDefault="00C06047"/>
    <w:p w14:paraId="35BE7C2F" w14:textId="77777777" w:rsidR="00C06047" w:rsidRPr="00C06047" w:rsidRDefault="00C06047" w:rsidP="00131DAC">
      <w:pPr>
        <w:spacing w:line="360" w:lineRule="auto"/>
      </w:pPr>
    </w:p>
    <w:p w14:paraId="039544AB" w14:textId="77777777" w:rsidR="00C06047" w:rsidRPr="00C06047" w:rsidRDefault="00C06047" w:rsidP="00131DAC">
      <w:pPr>
        <w:spacing w:line="360" w:lineRule="auto"/>
      </w:pPr>
    </w:p>
    <w:p w14:paraId="697D3698" w14:textId="167259E5" w:rsidR="00C06047" w:rsidRPr="00C06047" w:rsidRDefault="00C06047" w:rsidP="00131DAC">
      <w:pPr>
        <w:spacing w:line="360" w:lineRule="auto"/>
        <w:rPr>
          <w:rFonts w:ascii="Arial" w:hAnsi="Arial" w:cs="Arial"/>
        </w:rPr>
      </w:pPr>
      <w:r w:rsidRPr="00C06047">
        <w:rPr>
          <w:rFonts w:ascii="Arial" w:hAnsi="Arial" w:cs="Arial"/>
        </w:rPr>
        <w:t>AI Statement</w:t>
      </w:r>
    </w:p>
    <w:p w14:paraId="342B2925" w14:textId="77777777" w:rsidR="00C06047" w:rsidRPr="00C06047" w:rsidRDefault="00C06047" w:rsidP="00131DAC">
      <w:pPr>
        <w:spacing w:line="360" w:lineRule="auto"/>
        <w:rPr>
          <w:rFonts w:ascii="Arial" w:hAnsi="Arial" w:cs="Arial"/>
        </w:rPr>
      </w:pPr>
    </w:p>
    <w:p w14:paraId="15BE7FE6" w14:textId="77777777" w:rsidR="00C06047" w:rsidRPr="00C06047" w:rsidRDefault="00C06047" w:rsidP="00131DAC">
      <w:pPr>
        <w:spacing w:line="360" w:lineRule="auto"/>
        <w:rPr>
          <w:rFonts w:ascii="Arial" w:hAnsi="Arial" w:cs="Arial"/>
        </w:rPr>
      </w:pPr>
    </w:p>
    <w:p w14:paraId="76FDAB80" w14:textId="77777777" w:rsidR="00C06047" w:rsidRPr="00C06047" w:rsidRDefault="00C06047" w:rsidP="00131DAC">
      <w:pPr>
        <w:spacing w:line="360" w:lineRule="auto"/>
        <w:rPr>
          <w:rFonts w:ascii="Arial" w:hAnsi="Arial" w:cs="Arial"/>
        </w:rPr>
      </w:pPr>
    </w:p>
    <w:p w14:paraId="05700BA4" w14:textId="77777777" w:rsidR="00C06047" w:rsidRPr="00C06047" w:rsidRDefault="00C06047" w:rsidP="00131DAC">
      <w:pPr>
        <w:spacing w:line="360" w:lineRule="auto"/>
        <w:rPr>
          <w:rFonts w:ascii="Arial" w:hAnsi="Arial" w:cs="Arial"/>
        </w:rPr>
      </w:pPr>
    </w:p>
    <w:p w14:paraId="424313A5" w14:textId="6610C195" w:rsidR="00C06047" w:rsidRDefault="00C06047" w:rsidP="00131DAC">
      <w:pPr>
        <w:spacing w:line="360" w:lineRule="auto"/>
        <w:rPr>
          <w:rFonts w:ascii="Arial" w:hAnsi="Arial" w:cs="Arial"/>
        </w:rPr>
      </w:pPr>
      <w:r w:rsidRPr="00C06047">
        <w:rPr>
          <w:rFonts w:ascii="Arial" w:hAnsi="Arial" w:cs="Arial"/>
        </w:rPr>
        <w:t>I confirm that I have not used any AI generated text as my own work. I confirm I have copies of my drafts, notes, and other resources I used before, and after the use of AI tools which I may be asked to provide in evidence.</w:t>
      </w:r>
    </w:p>
    <w:p w14:paraId="3ECD3D28" w14:textId="77777777" w:rsidR="007F4815" w:rsidRDefault="007F4815">
      <w:pPr>
        <w:rPr>
          <w:rFonts w:ascii="Arial" w:hAnsi="Arial" w:cs="Arial"/>
        </w:rPr>
      </w:pPr>
    </w:p>
    <w:p w14:paraId="172B546D" w14:textId="77777777" w:rsidR="007F4815" w:rsidRDefault="007F4815">
      <w:pPr>
        <w:rPr>
          <w:rFonts w:ascii="Arial" w:hAnsi="Arial" w:cs="Arial"/>
        </w:rPr>
      </w:pPr>
    </w:p>
    <w:p w14:paraId="1E739E25" w14:textId="77777777" w:rsidR="007F4815" w:rsidRDefault="007F4815">
      <w:pPr>
        <w:rPr>
          <w:rFonts w:ascii="Arial" w:hAnsi="Arial" w:cs="Arial"/>
        </w:rPr>
      </w:pPr>
    </w:p>
    <w:p w14:paraId="4F2EFD7D" w14:textId="77777777" w:rsidR="007F4815" w:rsidRDefault="007F4815">
      <w:pPr>
        <w:rPr>
          <w:rFonts w:ascii="Arial" w:hAnsi="Arial" w:cs="Arial"/>
        </w:rPr>
      </w:pPr>
    </w:p>
    <w:p w14:paraId="44137DAA" w14:textId="77777777" w:rsidR="007F4815" w:rsidRDefault="007F4815">
      <w:pPr>
        <w:rPr>
          <w:rFonts w:ascii="Arial" w:hAnsi="Arial" w:cs="Arial"/>
        </w:rPr>
      </w:pPr>
    </w:p>
    <w:p w14:paraId="4350FBBC" w14:textId="77777777" w:rsidR="007F4815" w:rsidRDefault="007F4815">
      <w:pPr>
        <w:rPr>
          <w:rFonts w:ascii="Arial" w:hAnsi="Arial" w:cs="Arial"/>
        </w:rPr>
      </w:pPr>
    </w:p>
    <w:p w14:paraId="79510AEB" w14:textId="77777777" w:rsidR="007F4815" w:rsidRDefault="007F4815">
      <w:pPr>
        <w:rPr>
          <w:rFonts w:ascii="Arial" w:hAnsi="Arial" w:cs="Arial"/>
        </w:rPr>
      </w:pPr>
    </w:p>
    <w:p w14:paraId="2CA04780" w14:textId="77777777" w:rsidR="007F4815" w:rsidRDefault="007F4815">
      <w:pPr>
        <w:rPr>
          <w:rFonts w:ascii="Arial" w:hAnsi="Arial" w:cs="Arial"/>
        </w:rPr>
      </w:pPr>
    </w:p>
    <w:p w14:paraId="09BA55A0" w14:textId="77777777" w:rsidR="007F4815" w:rsidRDefault="007F4815">
      <w:pPr>
        <w:rPr>
          <w:rFonts w:ascii="Arial" w:hAnsi="Arial" w:cs="Arial"/>
        </w:rPr>
      </w:pPr>
    </w:p>
    <w:p w14:paraId="0618F3CE" w14:textId="77777777" w:rsidR="007F4815" w:rsidRDefault="007F4815">
      <w:pPr>
        <w:rPr>
          <w:rFonts w:ascii="Arial" w:hAnsi="Arial" w:cs="Arial"/>
        </w:rPr>
      </w:pPr>
    </w:p>
    <w:p w14:paraId="7406BEB0" w14:textId="77777777" w:rsidR="007F4815" w:rsidRDefault="007F4815">
      <w:pPr>
        <w:rPr>
          <w:rFonts w:ascii="Arial" w:hAnsi="Arial" w:cs="Arial"/>
        </w:rPr>
      </w:pPr>
    </w:p>
    <w:p w14:paraId="25093213" w14:textId="77777777" w:rsidR="007F4815" w:rsidRDefault="007F4815">
      <w:pPr>
        <w:rPr>
          <w:rFonts w:ascii="Arial" w:hAnsi="Arial" w:cs="Arial"/>
        </w:rPr>
      </w:pPr>
    </w:p>
    <w:p w14:paraId="6AF9156B" w14:textId="77777777" w:rsidR="007F4815" w:rsidRDefault="007F4815">
      <w:pPr>
        <w:rPr>
          <w:rFonts w:ascii="Arial" w:hAnsi="Arial" w:cs="Arial"/>
        </w:rPr>
      </w:pPr>
    </w:p>
    <w:p w14:paraId="4BC8E8EA" w14:textId="77777777" w:rsidR="007F4815" w:rsidRDefault="007F4815">
      <w:pPr>
        <w:rPr>
          <w:rFonts w:ascii="Arial" w:hAnsi="Arial" w:cs="Arial"/>
        </w:rPr>
      </w:pPr>
    </w:p>
    <w:p w14:paraId="05AAB13F" w14:textId="77777777" w:rsidR="007F4815" w:rsidRDefault="007F4815">
      <w:pPr>
        <w:rPr>
          <w:rFonts w:ascii="Arial" w:hAnsi="Arial" w:cs="Arial"/>
        </w:rPr>
      </w:pPr>
    </w:p>
    <w:p w14:paraId="43FBB9C4" w14:textId="77777777" w:rsidR="007F4815" w:rsidRDefault="007F4815">
      <w:pPr>
        <w:rPr>
          <w:rFonts w:ascii="Arial" w:hAnsi="Arial" w:cs="Arial"/>
        </w:rPr>
      </w:pPr>
    </w:p>
    <w:p w14:paraId="7BEF493E" w14:textId="77777777" w:rsidR="007F4815" w:rsidRDefault="007F4815">
      <w:pPr>
        <w:rPr>
          <w:rFonts w:ascii="Arial" w:hAnsi="Arial" w:cs="Arial"/>
        </w:rPr>
      </w:pPr>
    </w:p>
    <w:p w14:paraId="2EFA7037" w14:textId="77777777" w:rsidR="007F4815" w:rsidRDefault="007F4815">
      <w:pPr>
        <w:rPr>
          <w:rFonts w:ascii="Arial" w:hAnsi="Arial" w:cs="Arial"/>
        </w:rPr>
      </w:pPr>
    </w:p>
    <w:p w14:paraId="6ADF3178" w14:textId="77777777" w:rsidR="007F4815" w:rsidRDefault="007F4815">
      <w:pPr>
        <w:rPr>
          <w:rFonts w:ascii="Arial" w:hAnsi="Arial" w:cs="Arial"/>
        </w:rPr>
      </w:pPr>
    </w:p>
    <w:p w14:paraId="48DAA82D" w14:textId="77777777" w:rsidR="007F4815" w:rsidRDefault="007F4815">
      <w:pPr>
        <w:rPr>
          <w:rFonts w:ascii="Arial" w:hAnsi="Arial" w:cs="Arial"/>
        </w:rPr>
      </w:pPr>
    </w:p>
    <w:p w14:paraId="545B38E4" w14:textId="77777777" w:rsidR="007F4815" w:rsidRDefault="007F4815">
      <w:pPr>
        <w:rPr>
          <w:rFonts w:ascii="Arial" w:hAnsi="Arial" w:cs="Arial"/>
        </w:rPr>
      </w:pPr>
    </w:p>
    <w:p w14:paraId="54AC9C8E" w14:textId="77777777" w:rsidR="007F4815" w:rsidRDefault="007F4815">
      <w:pPr>
        <w:rPr>
          <w:rFonts w:ascii="Arial" w:hAnsi="Arial" w:cs="Arial"/>
        </w:rPr>
      </w:pPr>
    </w:p>
    <w:p w14:paraId="584C270D" w14:textId="77777777" w:rsidR="007F4815" w:rsidRDefault="007F4815">
      <w:pPr>
        <w:rPr>
          <w:rFonts w:ascii="Arial" w:hAnsi="Arial" w:cs="Arial"/>
        </w:rPr>
      </w:pPr>
    </w:p>
    <w:p w14:paraId="479F5E24" w14:textId="77777777" w:rsidR="007F4815" w:rsidRDefault="007F4815">
      <w:pPr>
        <w:rPr>
          <w:rFonts w:ascii="Arial" w:hAnsi="Arial" w:cs="Arial"/>
        </w:rPr>
      </w:pPr>
    </w:p>
    <w:p w14:paraId="2A6375E0" w14:textId="77777777" w:rsidR="007F4815" w:rsidRDefault="007F4815">
      <w:pPr>
        <w:rPr>
          <w:rFonts w:ascii="Arial" w:hAnsi="Arial" w:cs="Arial"/>
        </w:rPr>
      </w:pPr>
    </w:p>
    <w:p w14:paraId="5D12A542" w14:textId="77777777" w:rsidR="007F4815" w:rsidRDefault="007F4815">
      <w:pPr>
        <w:rPr>
          <w:rFonts w:ascii="Arial" w:hAnsi="Arial" w:cs="Arial"/>
        </w:rPr>
      </w:pPr>
    </w:p>
    <w:p w14:paraId="466CC887" w14:textId="77777777" w:rsidR="007F4815" w:rsidRDefault="007F4815">
      <w:pPr>
        <w:rPr>
          <w:rFonts w:ascii="Arial" w:hAnsi="Arial" w:cs="Arial"/>
        </w:rPr>
      </w:pPr>
    </w:p>
    <w:p w14:paraId="31224873" w14:textId="77777777" w:rsidR="007F4815" w:rsidRDefault="007F4815">
      <w:pPr>
        <w:rPr>
          <w:rFonts w:ascii="Arial" w:hAnsi="Arial" w:cs="Arial"/>
        </w:rPr>
      </w:pPr>
    </w:p>
    <w:p w14:paraId="0479C826" w14:textId="77777777" w:rsidR="007F4815" w:rsidRDefault="007F4815">
      <w:pPr>
        <w:rPr>
          <w:rFonts w:ascii="Arial" w:hAnsi="Arial" w:cs="Arial"/>
        </w:rPr>
      </w:pPr>
    </w:p>
    <w:p w14:paraId="4DE82D66" w14:textId="77777777" w:rsidR="007F4815" w:rsidRDefault="007F4815">
      <w:pPr>
        <w:rPr>
          <w:rFonts w:ascii="Arial" w:hAnsi="Arial" w:cs="Arial"/>
        </w:rPr>
      </w:pPr>
    </w:p>
    <w:p w14:paraId="4B42377B" w14:textId="77777777" w:rsidR="007F4815" w:rsidRDefault="007F4815">
      <w:pPr>
        <w:rPr>
          <w:rFonts w:ascii="Arial" w:hAnsi="Arial" w:cs="Arial"/>
        </w:rPr>
      </w:pPr>
    </w:p>
    <w:p w14:paraId="1D337871" w14:textId="77777777" w:rsidR="007F4815" w:rsidRDefault="007F4815">
      <w:pPr>
        <w:rPr>
          <w:rFonts w:ascii="Arial" w:hAnsi="Arial" w:cs="Arial"/>
        </w:rPr>
      </w:pPr>
    </w:p>
    <w:p w14:paraId="4F6824EC" w14:textId="35E7E0AB" w:rsidR="007F4815" w:rsidRDefault="007F4815">
      <w:pPr>
        <w:rPr>
          <w:rFonts w:ascii="Arial" w:hAnsi="Arial" w:cs="Arial"/>
        </w:rPr>
      </w:pPr>
    </w:p>
    <w:p w14:paraId="3BFDCE81" w14:textId="7FBA3A88" w:rsidR="007F4815" w:rsidRDefault="007F4815">
      <w:pPr>
        <w:rPr>
          <w:rFonts w:ascii="Arial" w:hAnsi="Arial" w:cs="Arial"/>
        </w:rPr>
      </w:pPr>
    </w:p>
    <w:p w14:paraId="6A42BC79" w14:textId="00BD31F2" w:rsidR="007F4815" w:rsidRDefault="007F4815">
      <w:pPr>
        <w:rPr>
          <w:rFonts w:ascii="Arial" w:hAnsi="Arial" w:cs="Arial"/>
        </w:rPr>
      </w:pPr>
    </w:p>
    <w:p w14:paraId="0AB4372D" w14:textId="0DEBA2F8" w:rsidR="007F4815" w:rsidRDefault="007F4815">
      <w:pPr>
        <w:rPr>
          <w:rFonts w:ascii="Arial" w:hAnsi="Arial" w:cs="Arial"/>
        </w:rPr>
      </w:pPr>
    </w:p>
    <w:p w14:paraId="31BB3013" w14:textId="55F21EFF" w:rsidR="007F4815" w:rsidRDefault="007F4815">
      <w:pPr>
        <w:rPr>
          <w:rFonts w:ascii="Arial" w:hAnsi="Arial" w:cs="Arial"/>
        </w:rPr>
      </w:pPr>
    </w:p>
    <w:p w14:paraId="4FC64652" w14:textId="103CAF7E" w:rsidR="007F4815" w:rsidRDefault="007F4815">
      <w:pPr>
        <w:rPr>
          <w:rFonts w:ascii="Arial" w:hAnsi="Arial" w:cs="Arial"/>
        </w:rPr>
      </w:pPr>
    </w:p>
    <w:p w14:paraId="6C60A455" w14:textId="70442AE7" w:rsidR="007F4815" w:rsidRDefault="007F4815">
      <w:pPr>
        <w:rPr>
          <w:rFonts w:ascii="Arial" w:hAnsi="Arial" w:cs="Arial"/>
        </w:rPr>
      </w:pPr>
    </w:p>
    <w:p w14:paraId="0E5053B6" w14:textId="2EBE068D" w:rsidR="007F4815" w:rsidRDefault="007F4815">
      <w:pPr>
        <w:rPr>
          <w:rFonts w:ascii="Arial" w:hAnsi="Arial" w:cs="Arial"/>
        </w:rPr>
      </w:pPr>
    </w:p>
    <w:p w14:paraId="1D0AAB64" w14:textId="14557D8B" w:rsidR="007F4815" w:rsidRDefault="007F4815" w:rsidP="007F4815">
      <w:pPr>
        <w:rPr>
          <w:rFonts w:ascii="Arial" w:hAnsi="Arial" w:cs="Arial"/>
          <w:u w:val="single"/>
        </w:rPr>
      </w:pPr>
      <w:r w:rsidRPr="007F4815">
        <w:rPr>
          <w:rFonts w:ascii="Arial" w:hAnsi="Arial" w:cs="Arial"/>
          <w:u w:val="single"/>
        </w:rPr>
        <w:t>Contents</w:t>
      </w:r>
    </w:p>
    <w:p w14:paraId="0312A5CD" w14:textId="77777777" w:rsidR="007F4815" w:rsidRDefault="007F4815" w:rsidP="007F4815">
      <w:pPr>
        <w:rPr>
          <w:rFonts w:ascii="Arial" w:hAnsi="Arial" w:cs="Arial"/>
          <w:u w:val="single"/>
        </w:rPr>
      </w:pPr>
    </w:p>
    <w:p w14:paraId="33F76BD5" w14:textId="77777777" w:rsidR="007F4815" w:rsidRDefault="007F4815" w:rsidP="007F4815">
      <w:pPr>
        <w:rPr>
          <w:rFonts w:ascii="Arial" w:hAnsi="Arial" w:cs="Arial"/>
          <w:u w:val="single"/>
        </w:rPr>
      </w:pPr>
    </w:p>
    <w:p w14:paraId="6AC4D66E" w14:textId="77777777" w:rsidR="007F4815" w:rsidRDefault="007F4815" w:rsidP="007F4815">
      <w:pPr>
        <w:rPr>
          <w:rFonts w:ascii="Arial" w:hAnsi="Arial" w:cs="Arial"/>
          <w:u w:val="single"/>
        </w:rPr>
      </w:pPr>
    </w:p>
    <w:p w14:paraId="21B61D4E" w14:textId="77777777" w:rsidR="007F4815" w:rsidRDefault="007F4815" w:rsidP="007F4815">
      <w:pPr>
        <w:rPr>
          <w:rFonts w:ascii="Arial" w:hAnsi="Arial" w:cs="Arial"/>
          <w:u w:val="single"/>
        </w:rPr>
      </w:pPr>
    </w:p>
    <w:p w14:paraId="23BA6FB9" w14:textId="77777777" w:rsidR="007F4815" w:rsidRDefault="007F4815" w:rsidP="007F4815">
      <w:pPr>
        <w:rPr>
          <w:rFonts w:ascii="Arial" w:hAnsi="Arial" w:cs="Arial"/>
          <w:u w:val="single"/>
        </w:rPr>
      </w:pPr>
    </w:p>
    <w:p w14:paraId="73AEFCBE" w14:textId="20A63459" w:rsidR="007F4815" w:rsidRDefault="007F4815" w:rsidP="007F4815">
      <w:pPr>
        <w:pStyle w:val="ListParagraph"/>
        <w:numPr>
          <w:ilvl w:val="0"/>
          <w:numId w:val="2"/>
        </w:numPr>
        <w:rPr>
          <w:rFonts w:ascii="Arial" w:hAnsi="Arial" w:cs="Arial"/>
        </w:rPr>
      </w:pPr>
      <w:r w:rsidRPr="007F4815">
        <w:rPr>
          <w:rFonts w:ascii="Arial" w:hAnsi="Arial" w:cs="Arial"/>
        </w:rPr>
        <w:t xml:space="preserve">Section </w:t>
      </w:r>
      <w:r>
        <w:rPr>
          <w:rFonts w:ascii="Arial" w:hAnsi="Arial" w:cs="Arial"/>
        </w:rPr>
        <w:t>1</w:t>
      </w:r>
    </w:p>
    <w:p w14:paraId="73D9EFDE" w14:textId="77777777" w:rsidR="007F4815" w:rsidRDefault="007F4815" w:rsidP="007F4815">
      <w:pPr>
        <w:rPr>
          <w:rFonts w:ascii="Arial" w:hAnsi="Arial" w:cs="Arial"/>
        </w:rPr>
      </w:pPr>
    </w:p>
    <w:p w14:paraId="1CF5FA31" w14:textId="77777777" w:rsidR="007F4815" w:rsidRDefault="007F4815" w:rsidP="007F4815">
      <w:pPr>
        <w:rPr>
          <w:rFonts w:ascii="Arial" w:hAnsi="Arial" w:cs="Arial"/>
        </w:rPr>
      </w:pPr>
    </w:p>
    <w:p w14:paraId="4765B205" w14:textId="77777777" w:rsidR="007F4815" w:rsidRDefault="007F4815" w:rsidP="007F4815">
      <w:pPr>
        <w:rPr>
          <w:rFonts w:ascii="Arial" w:hAnsi="Arial" w:cs="Arial"/>
        </w:rPr>
      </w:pPr>
    </w:p>
    <w:p w14:paraId="679A685F" w14:textId="182A6C75" w:rsidR="007F4815" w:rsidRDefault="007F4815" w:rsidP="007F4815">
      <w:pPr>
        <w:pStyle w:val="ListParagraph"/>
        <w:numPr>
          <w:ilvl w:val="0"/>
          <w:numId w:val="2"/>
        </w:numPr>
        <w:rPr>
          <w:rFonts w:ascii="Arial" w:hAnsi="Arial" w:cs="Arial"/>
        </w:rPr>
      </w:pPr>
      <w:r w:rsidRPr="007F4815">
        <w:rPr>
          <w:rFonts w:ascii="Arial" w:hAnsi="Arial" w:cs="Arial"/>
        </w:rPr>
        <w:t>Section 2</w:t>
      </w:r>
    </w:p>
    <w:p w14:paraId="5EE29058" w14:textId="77777777" w:rsidR="007F4815" w:rsidRDefault="007F4815" w:rsidP="007F4815">
      <w:pPr>
        <w:rPr>
          <w:rFonts w:ascii="Arial" w:hAnsi="Arial" w:cs="Arial"/>
        </w:rPr>
      </w:pPr>
    </w:p>
    <w:p w14:paraId="1CAE1FDB" w14:textId="77777777" w:rsidR="007F4815" w:rsidRDefault="007F4815" w:rsidP="007F4815">
      <w:pPr>
        <w:rPr>
          <w:rFonts w:ascii="Arial" w:hAnsi="Arial" w:cs="Arial"/>
        </w:rPr>
      </w:pPr>
    </w:p>
    <w:p w14:paraId="6F00122A" w14:textId="77777777" w:rsidR="007F4815" w:rsidRDefault="007F4815" w:rsidP="007F4815">
      <w:pPr>
        <w:rPr>
          <w:rFonts w:ascii="Arial" w:hAnsi="Arial" w:cs="Arial"/>
        </w:rPr>
      </w:pPr>
    </w:p>
    <w:p w14:paraId="6CD50D11" w14:textId="453DD8DE" w:rsidR="007F4815" w:rsidRDefault="007F4815" w:rsidP="007F4815">
      <w:pPr>
        <w:pStyle w:val="ListParagraph"/>
        <w:numPr>
          <w:ilvl w:val="0"/>
          <w:numId w:val="2"/>
        </w:numPr>
        <w:rPr>
          <w:rFonts w:ascii="Arial" w:hAnsi="Arial" w:cs="Arial"/>
        </w:rPr>
      </w:pPr>
      <w:r w:rsidRPr="007F4815">
        <w:rPr>
          <w:rFonts w:ascii="Arial" w:hAnsi="Arial" w:cs="Arial"/>
        </w:rPr>
        <w:t>Section 3</w:t>
      </w:r>
    </w:p>
    <w:p w14:paraId="2FFD8553" w14:textId="77777777" w:rsidR="007F4815" w:rsidRDefault="007F4815" w:rsidP="007F4815">
      <w:pPr>
        <w:rPr>
          <w:rFonts w:ascii="Arial" w:hAnsi="Arial" w:cs="Arial"/>
        </w:rPr>
      </w:pPr>
    </w:p>
    <w:p w14:paraId="497E6784" w14:textId="77777777" w:rsidR="007F4815" w:rsidRDefault="007F4815" w:rsidP="007F4815">
      <w:pPr>
        <w:rPr>
          <w:rFonts w:ascii="Arial" w:hAnsi="Arial" w:cs="Arial"/>
        </w:rPr>
      </w:pPr>
    </w:p>
    <w:p w14:paraId="2C91C0CB" w14:textId="77777777" w:rsidR="007F4815" w:rsidRDefault="007F4815" w:rsidP="007F4815">
      <w:pPr>
        <w:rPr>
          <w:rFonts w:ascii="Arial" w:hAnsi="Arial" w:cs="Arial"/>
        </w:rPr>
      </w:pPr>
    </w:p>
    <w:p w14:paraId="3A2D3802" w14:textId="3869CA7C" w:rsidR="007F4815" w:rsidRPr="007F4815" w:rsidRDefault="007F4815" w:rsidP="007F4815">
      <w:pPr>
        <w:pStyle w:val="ListParagraph"/>
        <w:numPr>
          <w:ilvl w:val="0"/>
          <w:numId w:val="2"/>
        </w:numPr>
        <w:rPr>
          <w:rFonts w:ascii="Arial" w:hAnsi="Arial" w:cs="Arial"/>
        </w:rPr>
      </w:pPr>
      <w:r>
        <w:rPr>
          <w:rFonts w:ascii="Arial" w:hAnsi="Arial" w:cs="Arial"/>
        </w:rPr>
        <w:t>Section 4</w:t>
      </w:r>
    </w:p>
    <w:p w14:paraId="429BDCC9" w14:textId="77777777" w:rsidR="007F4815" w:rsidRDefault="007F4815" w:rsidP="007F4815">
      <w:pPr>
        <w:rPr>
          <w:rFonts w:ascii="Arial" w:hAnsi="Arial" w:cs="Arial"/>
        </w:rPr>
      </w:pPr>
    </w:p>
    <w:p w14:paraId="5BD02451" w14:textId="77777777" w:rsidR="007F4815" w:rsidRDefault="007F4815" w:rsidP="007F4815">
      <w:pPr>
        <w:rPr>
          <w:rFonts w:ascii="Arial" w:hAnsi="Arial" w:cs="Arial"/>
        </w:rPr>
      </w:pPr>
    </w:p>
    <w:p w14:paraId="490C0918" w14:textId="77777777" w:rsidR="007F4815" w:rsidRDefault="007F4815" w:rsidP="007F4815">
      <w:pPr>
        <w:rPr>
          <w:rFonts w:ascii="Arial" w:hAnsi="Arial" w:cs="Arial"/>
        </w:rPr>
      </w:pPr>
    </w:p>
    <w:p w14:paraId="56396DF2" w14:textId="77777777" w:rsidR="007F4815" w:rsidRDefault="007F4815" w:rsidP="007F4815">
      <w:pPr>
        <w:rPr>
          <w:rFonts w:ascii="Arial" w:hAnsi="Arial" w:cs="Arial"/>
        </w:rPr>
      </w:pPr>
    </w:p>
    <w:p w14:paraId="34853D44" w14:textId="77777777" w:rsidR="007F4815" w:rsidRPr="007F4815" w:rsidRDefault="007F4815" w:rsidP="007F4815">
      <w:pPr>
        <w:rPr>
          <w:rFonts w:ascii="Arial" w:hAnsi="Arial" w:cs="Arial"/>
        </w:rPr>
      </w:pPr>
    </w:p>
    <w:p w14:paraId="72F7B286" w14:textId="77777777" w:rsidR="007F4815" w:rsidRDefault="007F4815" w:rsidP="007F4815">
      <w:pPr>
        <w:rPr>
          <w:rFonts w:ascii="Arial" w:hAnsi="Arial" w:cs="Arial"/>
          <w:u w:val="single"/>
        </w:rPr>
      </w:pPr>
    </w:p>
    <w:p w14:paraId="38B2619E" w14:textId="77777777" w:rsidR="007F4815" w:rsidRDefault="007F4815" w:rsidP="007F4815">
      <w:pPr>
        <w:rPr>
          <w:rFonts w:ascii="Arial" w:hAnsi="Arial" w:cs="Arial"/>
          <w:u w:val="single"/>
        </w:rPr>
      </w:pPr>
    </w:p>
    <w:p w14:paraId="74A37146" w14:textId="77777777" w:rsidR="007F4815" w:rsidRDefault="007F4815" w:rsidP="007F4815">
      <w:pPr>
        <w:rPr>
          <w:rFonts w:ascii="Arial" w:hAnsi="Arial" w:cs="Arial"/>
          <w:u w:val="single"/>
        </w:rPr>
      </w:pPr>
    </w:p>
    <w:p w14:paraId="7B8F2AF2" w14:textId="77777777" w:rsidR="007F4815" w:rsidRDefault="007F4815" w:rsidP="007F4815">
      <w:pPr>
        <w:rPr>
          <w:rFonts w:ascii="Arial" w:hAnsi="Arial" w:cs="Arial"/>
          <w:u w:val="single"/>
        </w:rPr>
      </w:pPr>
    </w:p>
    <w:p w14:paraId="5559B729" w14:textId="77777777" w:rsidR="007F4815" w:rsidRDefault="007F4815" w:rsidP="007F4815">
      <w:pPr>
        <w:rPr>
          <w:rFonts w:ascii="Arial" w:hAnsi="Arial" w:cs="Arial"/>
          <w:u w:val="single"/>
        </w:rPr>
      </w:pPr>
    </w:p>
    <w:p w14:paraId="0F11E7A6" w14:textId="77777777" w:rsidR="007F4815" w:rsidRDefault="007F4815" w:rsidP="007F4815">
      <w:pPr>
        <w:rPr>
          <w:rFonts w:ascii="Arial" w:hAnsi="Arial" w:cs="Arial"/>
          <w:u w:val="single"/>
        </w:rPr>
      </w:pPr>
    </w:p>
    <w:p w14:paraId="3B788221" w14:textId="77777777" w:rsidR="007F4815" w:rsidRDefault="007F4815" w:rsidP="007F4815">
      <w:pPr>
        <w:rPr>
          <w:rFonts w:ascii="Arial" w:hAnsi="Arial" w:cs="Arial"/>
          <w:u w:val="single"/>
        </w:rPr>
      </w:pPr>
    </w:p>
    <w:p w14:paraId="3A665E52" w14:textId="77777777" w:rsidR="007F4815" w:rsidRDefault="007F4815" w:rsidP="007F4815">
      <w:pPr>
        <w:rPr>
          <w:rFonts w:ascii="Arial" w:hAnsi="Arial" w:cs="Arial"/>
          <w:u w:val="single"/>
        </w:rPr>
      </w:pPr>
    </w:p>
    <w:p w14:paraId="3D052542" w14:textId="77777777" w:rsidR="007F4815" w:rsidRDefault="007F4815" w:rsidP="007F4815">
      <w:pPr>
        <w:rPr>
          <w:rFonts w:ascii="Arial" w:hAnsi="Arial" w:cs="Arial"/>
          <w:u w:val="single"/>
        </w:rPr>
      </w:pPr>
    </w:p>
    <w:p w14:paraId="211A4DA5" w14:textId="77777777" w:rsidR="007F4815" w:rsidRDefault="007F4815" w:rsidP="007F4815">
      <w:pPr>
        <w:rPr>
          <w:rFonts w:ascii="Arial" w:hAnsi="Arial" w:cs="Arial"/>
          <w:u w:val="single"/>
        </w:rPr>
      </w:pPr>
    </w:p>
    <w:p w14:paraId="650EDE40" w14:textId="77777777" w:rsidR="007F4815" w:rsidRDefault="007F4815" w:rsidP="007F4815">
      <w:pPr>
        <w:rPr>
          <w:rFonts w:ascii="Arial" w:hAnsi="Arial" w:cs="Arial"/>
          <w:u w:val="single"/>
        </w:rPr>
      </w:pPr>
    </w:p>
    <w:p w14:paraId="408345FF" w14:textId="77777777" w:rsidR="007F4815" w:rsidRDefault="007F4815" w:rsidP="007F4815">
      <w:pPr>
        <w:rPr>
          <w:rFonts w:ascii="Arial" w:hAnsi="Arial" w:cs="Arial"/>
          <w:u w:val="single"/>
        </w:rPr>
      </w:pPr>
    </w:p>
    <w:p w14:paraId="1AD7D079" w14:textId="77777777" w:rsidR="007F4815" w:rsidRDefault="007F4815" w:rsidP="007F4815">
      <w:pPr>
        <w:rPr>
          <w:rFonts w:ascii="Arial" w:hAnsi="Arial" w:cs="Arial"/>
          <w:u w:val="single"/>
        </w:rPr>
      </w:pPr>
    </w:p>
    <w:p w14:paraId="21CE7B0A" w14:textId="77777777" w:rsidR="007F4815" w:rsidRDefault="007F4815" w:rsidP="007F4815">
      <w:pPr>
        <w:rPr>
          <w:rFonts w:ascii="Arial" w:hAnsi="Arial" w:cs="Arial"/>
          <w:u w:val="single"/>
        </w:rPr>
      </w:pPr>
    </w:p>
    <w:p w14:paraId="4FD80E61" w14:textId="77777777" w:rsidR="007F4815" w:rsidRDefault="007F4815" w:rsidP="007F4815">
      <w:pPr>
        <w:rPr>
          <w:rFonts w:ascii="Arial" w:hAnsi="Arial" w:cs="Arial"/>
          <w:u w:val="single"/>
        </w:rPr>
      </w:pPr>
    </w:p>
    <w:p w14:paraId="2CEC8090" w14:textId="77777777" w:rsidR="007F4815" w:rsidRDefault="007F4815" w:rsidP="007F4815">
      <w:pPr>
        <w:rPr>
          <w:rFonts w:ascii="Arial" w:hAnsi="Arial" w:cs="Arial"/>
          <w:u w:val="single"/>
        </w:rPr>
      </w:pPr>
    </w:p>
    <w:p w14:paraId="72C5C396" w14:textId="77777777" w:rsidR="007F4815" w:rsidRDefault="007F4815" w:rsidP="007F4815">
      <w:pPr>
        <w:rPr>
          <w:rFonts w:ascii="Arial" w:hAnsi="Arial" w:cs="Arial"/>
          <w:u w:val="single"/>
        </w:rPr>
      </w:pPr>
    </w:p>
    <w:p w14:paraId="56FC447B" w14:textId="77777777" w:rsidR="007F4815" w:rsidRDefault="007F4815" w:rsidP="007F4815">
      <w:pPr>
        <w:rPr>
          <w:rFonts w:ascii="Arial" w:hAnsi="Arial" w:cs="Arial"/>
          <w:u w:val="single"/>
        </w:rPr>
      </w:pPr>
    </w:p>
    <w:p w14:paraId="62257ED2" w14:textId="77777777" w:rsidR="007F4815" w:rsidRDefault="007F4815" w:rsidP="007F4815">
      <w:pPr>
        <w:rPr>
          <w:rFonts w:ascii="Arial" w:hAnsi="Arial" w:cs="Arial"/>
          <w:u w:val="single"/>
        </w:rPr>
      </w:pPr>
    </w:p>
    <w:p w14:paraId="3F664078" w14:textId="77777777" w:rsidR="00401A22" w:rsidRDefault="00401A22" w:rsidP="007F4815">
      <w:pPr>
        <w:rPr>
          <w:rFonts w:ascii="Arial" w:hAnsi="Arial" w:cs="Arial"/>
          <w:u w:val="single"/>
        </w:rPr>
        <w:sectPr w:rsidR="00401A22" w:rsidSect="00DB22C8">
          <w:headerReference w:type="default" r:id="rId7"/>
          <w:footerReference w:type="even" r:id="rId8"/>
          <w:footerReference w:type="default" r:id="rId9"/>
          <w:pgSz w:w="11900" w:h="16840"/>
          <w:pgMar w:top="1440" w:right="1440" w:bottom="1440" w:left="1440" w:header="708" w:footer="708" w:gutter="0"/>
          <w:cols w:space="708"/>
          <w:docGrid w:linePitch="360"/>
        </w:sectPr>
      </w:pPr>
    </w:p>
    <w:p w14:paraId="5214C57F" w14:textId="156C065F" w:rsidR="007F4815" w:rsidRDefault="00322C2D" w:rsidP="007F4815">
      <w:pPr>
        <w:rPr>
          <w:rFonts w:ascii="Arial" w:hAnsi="Arial" w:cs="Arial"/>
          <w:u w:val="single"/>
        </w:rPr>
        <w:sectPr w:rsidR="007F4815" w:rsidSect="00401A22">
          <w:pgSz w:w="16840" w:h="11900" w:orient="landscape"/>
          <w:pgMar w:top="1440" w:right="1440" w:bottom="1440" w:left="1440" w:header="708" w:footer="708" w:gutter="0"/>
          <w:cols w:space="708"/>
          <w:docGrid w:linePitch="360"/>
        </w:sectPr>
      </w:pPr>
      <w:r>
        <w:rPr>
          <w:noProof/>
        </w:rPr>
        <w:lastRenderedPageBreak/>
        <mc:AlternateContent>
          <mc:Choice Requires="wps">
            <w:drawing>
              <wp:anchor distT="0" distB="0" distL="114300" distR="114300" simplePos="0" relativeHeight="251666432" behindDoc="0" locked="0" layoutInCell="1" allowOverlap="1" wp14:anchorId="6C3D3463" wp14:editId="7DED6993">
                <wp:simplePos x="0" y="0"/>
                <wp:positionH relativeFrom="column">
                  <wp:posOffset>1625600</wp:posOffset>
                </wp:positionH>
                <wp:positionV relativeFrom="paragraph">
                  <wp:posOffset>-622300</wp:posOffset>
                </wp:positionV>
                <wp:extent cx="1308100" cy="558800"/>
                <wp:effectExtent l="0" t="0" r="12700" b="12700"/>
                <wp:wrapNone/>
                <wp:docPr id="1505137274" name="Text Box 8"/>
                <wp:cNvGraphicFramePr/>
                <a:graphic xmlns:a="http://schemas.openxmlformats.org/drawingml/2006/main">
                  <a:graphicData uri="http://schemas.microsoft.com/office/word/2010/wordprocessingShape">
                    <wps:wsp>
                      <wps:cNvSpPr txBox="1"/>
                      <wps:spPr>
                        <a:xfrm>
                          <a:off x="0" y="0"/>
                          <a:ext cx="1308100" cy="558800"/>
                        </a:xfrm>
                        <a:prstGeom prst="rect">
                          <a:avLst/>
                        </a:prstGeom>
                        <a:solidFill>
                          <a:schemeClr val="lt1"/>
                        </a:solidFill>
                        <a:ln w="6350">
                          <a:solidFill>
                            <a:prstClr val="black"/>
                          </a:solidFill>
                        </a:ln>
                      </wps:spPr>
                      <wps:txbx>
                        <w:txbxContent>
                          <w:p w14:paraId="0DF58EE8" w14:textId="0FD89AB5" w:rsidR="00322C2D" w:rsidRDefault="00322C2D" w:rsidP="00322C2D">
                            <w:pPr>
                              <w:jc w:val="center"/>
                            </w:pPr>
                            <w:r>
                              <w:t>Source: Google Images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3D3463" id="_x0000_t202" coordsize="21600,21600" o:spt="202" path="m,l,21600r21600,l21600,xe">
                <v:stroke joinstyle="miter"/>
                <v:path gradientshapeok="t" o:connecttype="rect"/>
              </v:shapetype>
              <v:shape id="Text Box 8" o:spid="_x0000_s1026" type="#_x0000_t202" style="position:absolute;margin-left:128pt;margin-top:-49pt;width:103pt;height:4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" fillcolor="white [3201]" strokeweight=".5pt">
                <v:textbox>
                  <w:txbxContent>
                    <w:p w14:paraId="0DF58EE8" w14:textId="0FD89AB5" w:rsidR="00322C2D" w:rsidRDefault="00322C2D" w:rsidP="00322C2D">
                      <w:pPr>
                        <w:jc w:val="center"/>
                      </w:pPr>
                      <w:r>
                        <w:t>Source: Google Images</w:t>
                      </w:r>
                    </w:p>
                  </w:txbxContent>
                </v:textbox>
              </v:shape>
            </w:pict>
          </mc:Fallback>
        </mc:AlternateContent>
      </w:r>
      <w:r w:rsidR="004572E8">
        <w:rPr>
          <w:noProof/>
        </w:rPr>
        <w:drawing>
          <wp:anchor distT="0" distB="0" distL="114300" distR="114300" simplePos="0" relativeHeight="251658240" behindDoc="0" locked="0" layoutInCell="1" allowOverlap="1" wp14:anchorId="1B35625F" wp14:editId="3C4E7E28">
            <wp:simplePos x="0" y="0"/>
            <wp:positionH relativeFrom="column">
              <wp:posOffset>-495300</wp:posOffset>
            </wp:positionH>
            <wp:positionV relativeFrom="paragraph">
              <wp:posOffset>0</wp:posOffset>
            </wp:positionV>
            <wp:extent cx="9906000" cy="6311900"/>
            <wp:effectExtent l="0" t="0" r="0" b="0"/>
            <wp:wrapSquare wrapText="bothSides"/>
            <wp:docPr id="1051152493" name="Picture 2" descr="Geometrical garden with SynLawn grass - Modern - Garden - New York - by  Little Miracles Designs | Houzz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ometrical garden with SynLawn grass - Modern - Garden - New York - by  Little Miracles Designs | Houzz U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906000" cy="6311900"/>
                    </a:xfrm>
                    <a:prstGeom prst="rect">
                      <a:avLst/>
                    </a:prstGeom>
                    <a:noFill/>
                    <a:ln>
                      <a:noFill/>
                    </a:ln>
                  </pic:spPr>
                </pic:pic>
              </a:graphicData>
            </a:graphic>
            <wp14:sizeRelH relativeFrom="page">
              <wp14:pctWidth>0</wp14:pctWidth>
            </wp14:sizeRelH>
            <wp14:sizeRelV relativeFrom="page">
              <wp14:pctHeight>0</wp14:pctHeight>
            </wp14:sizeRelV>
          </wp:anchor>
        </w:drawing>
      </w:r>
      <w:r w:rsidR="004572E8">
        <w:fldChar w:fldCharType="begin"/>
      </w:r>
      <w:r w:rsidR="004572E8">
        <w:instrText xml:space="preserve"> INCLUDEPICTURE "/Users/Sehrish/Library/Group Containers/UBF8T346G9.ms/WebArchiveCopyPasteTempFiles/com.microsoft.Word/geometrical-garden-with-synlawn-grass-little-miracles-designs-img~05018a030ff0c7bd_4-3048-1-dc1bc93.jpg" \* MERGEFORMATINET </w:instrText>
      </w:r>
      <w:r w:rsidR="004572E8">
        <w:fldChar w:fldCharType="separate"/>
      </w:r>
      <w:r w:rsidR="004572E8">
        <w:fldChar w:fldCharType="end"/>
      </w:r>
    </w:p>
    <w:p w14:paraId="1CC18ECD" w14:textId="3C8B6504" w:rsidR="00E2561E" w:rsidRDefault="00E2561E" w:rsidP="00131DAC">
      <w:pPr>
        <w:tabs>
          <w:tab w:val="left" w:pos="940"/>
        </w:tabs>
        <w:spacing w:line="360" w:lineRule="auto"/>
        <w:rPr>
          <w:rFonts w:ascii="Arial" w:hAnsi="Arial" w:cs="Arial"/>
        </w:rPr>
      </w:pPr>
      <w:r>
        <w:rPr>
          <w:noProof/>
        </w:rPr>
        <w:lastRenderedPageBreak/>
        <w:drawing>
          <wp:anchor distT="0" distB="0" distL="114300" distR="114300" simplePos="0" relativeHeight="251672576" behindDoc="0" locked="0" layoutInCell="1" allowOverlap="1" wp14:anchorId="472F4BD8" wp14:editId="6C4C5F2E">
            <wp:simplePos x="0" y="0"/>
            <wp:positionH relativeFrom="column">
              <wp:posOffset>4888865</wp:posOffset>
            </wp:positionH>
            <wp:positionV relativeFrom="paragraph">
              <wp:posOffset>6832600</wp:posOffset>
            </wp:positionV>
            <wp:extent cx="1675130" cy="1562100"/>
            <wp:effectExtent l="0" t="0" r="1270" b="0"/>
            <wp:wrapSquare wrapText="bothSides"/>
            <wp:docPr id="1087481443" name="Picture 18" descr="cartoon science chemicals Stock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pY7raJGxIIKxhbIP7YqViQE_31" descr="cartoon science chemicals Stock Vector ..."/>
                    <pic:cNvPicPr>
                      <a:picLocks noChangeAspect="1" noChangeArrowheads="1"/>
                    </pic:cNvPicPr>
                  </pic:nvPicPr>
                  <pic:blipFill rotWithShape="1">
                    <a:blip r:embed="rId11">
                      <a:extLst>
                        <a:ext uri="{28A0092B-C50C-407E-A947-70E740481C1C}">
                          <a14:useLocalDpi xmlns:a14="http://schemas.microsoft.com/office/drawing/2010/main" val="0"/>
                        </a:ext>
                      </a:extLst>
                    </a:blip>
                    <a:srcRect l="-461" t="3879" r="461" b="13247"/>
                    <a:stretch/>
                  </pic:blipFill>
                  <pic:spPr bwMode="auto">
                    <a:xfrm>
                      <a:off x="0" y="0"/>
                      <a:ext cx="1675130" cy="1562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4C7575C9" wp14:editId="66A8B39D">
            <wp:simplePos x="0" y="0"/>
            <wp:positionH relativeFrom="column">
              <wp:posOffset>4521200</wp:posOffset>
            </wp:positionH>
            <wp:positionV relativeFrom="paragraph">
              <wp:posOffset>5270500</wp:posOffset>
            </wp:positionV>
            <wp:extent cx="1600200" cy="1600200"/>
            <wp:effectExtent l="0" t="0" r="0" b="0"/>
            <wp:wrapSquare wrapText="bothSides"/>
            <wp:docPr id="592490784" name="Picture 17" descr="Maths Cartoon Stock Vector Illustr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DI7raImaK_CzhbIPjcSLsQs_157" descr="Maths Cartoon Stock Vector Illustration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9E36B0">
        <w:rPr>
          <w:noProof/>
        </w:rPr>
        <w:drawing>
          <wp:anchor distT="0" distB="0" distL="114300" distR="114300" simplePos="0" relativeHeight="251669504" behindDoc="0" locked="0" layoutInCell="1" allowOverlap="1" wp14:anchorId="4165F9BA" wp14:editId="2EC45BA6">
            <wp:simplePos x="0" y="0"/>
            <wp:positionH relativeFrom="column">
              <wp:posOffset>152400</wp:posOffset>
            </wp:positionH>
            <wp:positionV relativeFrom="paragraph">
              <wp:posOffset>1320800</wp:posOffset>
            </wp:positionV>
            <wp:extent cx="4953000" cy="2823845"/>
            <wp:effectExtent l="0" t="0" r="0" b="0"/>
            <wp:wrapSquare wrapText="bothSides"/>
            <wp:docPr id="941271313" name="Picture 14" descr="Cartoon Garden Fence Backgrounds Images &amp; Pictures | Free Download On  Png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artoon Garden Fence Backgrounds Images &amp; Pictures | Free Download On  Pngtre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53000" cy="2823845"/>
                    </a:xfrm>
                    <a:prstGeom prst="rect">
                      <a:avLst/>
                    </a:prstGeom>
                    <a:noFill/>
                    <a:ln>
                      <a:noFill/>
                    </a:ln>
                  </pic:spPr>
                </pic:pic>
              </a:graphicData>
            </a:graphic>
            <wp14:sizeRelH relativeFrom="page">
              <wp14:pctWidth>0</wp14:pctWidth>
            </wp14:sizeRelH>
            <wp14:sizeRelV relativeFrom="page">
              <wp14:pctHeight>0</wp14:pctHeight>
            </wp14:sizeRelV>
          </wp:anchor>
        </w:drawing>
      </w:r>
      <w:r w:rsidR="008F70D4">
        <w:rPr>
          <w:rFonts w:ascii="Arial" w:hAnsi="Arial" w:cs="Arial"/>
        </w:rPr>
        <w:t>Welcome</w:t>
      </w:r>
      <w:r w:rsidR="00AD5831">
        <w:rPr>
          <w:rFonts w:ascii="Arial" w:hAnsi="Arial" w:cs="Arial"/>
        </w:rPr>
        <w:t xml:space="preserve"> to the garden!!</w:t>
      </w:r>
      <w:r w:rsidR="00F10609">
        <w:rPr>
          <w:rFonts w:ascii="Arial" w:hAnsi="Arial" w:cs="Arial"/>
        </w:rPr>
        <w:t xml:space="preserve"> The </w:t>
      </w:r>
      <w:r w:rsidR="00BF0373">
        <w:rPr>
          <w:rFonts w:ascii="Arial" w:hAnsi="Arial" w:cs="Arial"/>
        </w:rPr>
        <w:t>number</w:t>
      </w:r>
      <w:r w:rsidR="00F10609">
        <w:rPr>
          <w:rFonts w:ascii="Arial" w:hAnsi="Arial" w:cs="Arial"/>
        </w:rPr>
        <w:t xml:space="preserve"> of children that will visit the garden will be </w:t>
      </w:r>
      <w:r w:rsidR="00AB7D15">
        <w:rPr>
          <w:rFonts w:ascii="Arial" w:hAnsi="Arial" w:cs="Arial"/>
        </w:rPr>
        <w:t xml:space="preserve">ten </w:t>
      </w:r>
      <w:r w:rsidR="00F10609">
        <w:rPr>
          <w:rFonts w:ascii="Arial" w:hAnsi="Arial" w:cs="Arial"/>
        </w:rPr>
        <w:t>who are</w:t>
      </w:r>
      <w:r w:rsidR="00BF0373">
        <w:rPr>
          <w:rFonts w:ascii="Arial" w:hAnsi="Arial" w:cs="Arial"/>
        </w:rPr>
        <w:t xml:space="preserve"> all</w:t>
      </w:r>
      <w:r w:rsidR="00F10609">
        <w:rPr>
          <w:rFonts w:ascii="Arial" w:hAnsi="Arial" w:cs="Arial"/>
        </w:rPr>
        <w:t xml:space="preserve"> </w:t>
      </w:r>
      <w:r w:rsidR="00AD5831">
        <w:rPr>
          <w:rFonts w:ascii="Arial" w:hAnsi="Arial" w:cs="Arial"/>
        </w:rPr>
        <w:t xml:space="preserve">aged </w:t>
      </w:r>
      <w:r w:rsidR="00AB7D15">
        <w:rPr>
          <w:rFonts w:ascii="Arial" w:hAnsi="Arial" w:cs="Arial"/>
        </w:rPr>
        <w:t>five</w:t>
      </w:r>
      <w:r w:rsidR="00BF0373">
        <w:rPr>
          <w:rFonts w:ascii="Arial" w:hAnsi="Arial" w:cs="Arial"/>
        </w:rPr>
        <w:t>,</w:t>
      </w:r>
      <w:r w:rsidR="00F10609">
        <w:rPr>
          <w:rFonts w:ascii="Arial" w:hAnsi="Arial" w:cs="Arial"/>
        </w:rPr>
        <w:t xml:space="preserve"> along with three adult practitioners</w:t>
      </w:r>
      <w:r w:rsidR="004B63BF">
        <w:rPr>
          <w:rFonts w:ascii="Arial" w:hAnsi="Arial" w:cs="Arial"/>
        </w:rPr>
        <w:t>. This</w:t>
      </w:r>
      <w:r w:rsidR="000F3330">
        <w:rPr>
          <w:rFonts w:ascii="Arial" w:hAnsi="Arial" w:cs="Arial"/>
        </w:rPr>
        <w:t xml:space="preserve"> garden site</w:t>
      </w:r>
      <w:r w:rsidR="004B63BF">
        <w:rPr>
          <w:rFonts w:ascii="Arial" w:hAnsi="Arial" w:cs="Arial"/>
        </w:rPr>
        <w:t xml:space="preserve"> represents a structured outside garden zone including artificial grass, elevated plant-holders, a smooth path with square slates and fences on both sides that are made of wood. Such surroundings offer strong prospects</w:t>
      </w:r>
      <w:r w:rsidR="00615791">
        <w:rPr>
          <w:rFonts w:ascii="Arial" w:hAnsi="Arial" w:cs="Arial"/>
        </w:rPr>
        <w:t xml:space="preserve"> meant for young children to </w:t>
      </w:r>
    </w:p>
    <w:p w14:paraId="5BA12B2B" w14:textId="07575603" w:rsidR="00E2561E" w:rsidRDefault="00E2561E" w:rsidP="00131DAC">
      <w:pPr>
        <w:tabs>
          <w:tab w:val="left" w:pos="940"/>
        </w:tabs>
        <w:spacing w:line="360" w:lineRule="auto"/>
        <w:rPr>
          <w:rFonts w:ascii="Arial" w:hAnsi="Arial" w:cs="Arial"/>
        </w:rPr>
      </w:pPr>
    </w:p>
    <w:p w14:paraId="51530520" w14:textId="77777777" w:rsidR="00E2561E" w:rsidRDefault="00E2561E" w:rsidP="00131DAC">
      <w:pPr>
        <w:tabs>
          <w:tab w:val="left" w:pos="940"/>
        </w:tabs>
        <w:spacing w:line="360" w:lineRule="auto"/>
        <w:rPr>
          <w:rFonts w:ascii="Arial" w:hAnsi="Arial" w:cs="Arial"/>
        </w:rPr>
      </w:pPr>
    </w:p>
    <w:p w14:paraId="065D9879" w14:textId="5101E8F6" w:rsidR="008F70D4" w:rsidRDefault="00615791" w:rsidP="00131DAC">
      <w:pPr>
        <w:tabs>
          <w:tab w:val="left" w:pos="940"/>
        </w:tabs>
        <w:spacing w:line="360" w:lineRule="auto"/>
        <w:rPr>
          <w:rFonts w:ascii="Arial" w:hAnsi="Arial" w:cs="Arial"/>
        </w:rPr>
      </w:pPr>
      <w:r>
        <w:rPr>
          <w:rFonts w:ascii="Arial" w:hAnsi="Arial" w:cs="Arial"/>
        </w:rPr>
        <w:t xml:space="preserve">discover the physical realm and foster </w:t>
      </w:r>
      <w:r w:rsidR="0097035E">
        <w:fldChar w:fldCharType="begin"/>
      </w:r>
      <w:r w:rsidR="0097035E">
        <w:instrText xml:space="preserve"> INCLUDEPICTURE "/Users/Sehrish/Library/Group Containers/UBF8T346G9.ms/WebArchiveCopyPasteTempFiles/com.microsoft.Word/pngtree-backyard-garden-trees-terrace-with-wooden-fences-cartoon-image_16384701.jpg" \* MERGEFORMATINET </w:instrText>
      </w:r>
      <w:r w:rsidR="0097035E">
        <w:fldChar w:fldCharType="separate"/>
      </w:r>
      <w:r w:rsidR="0097035E">
        <w:fldChar w:fldCharType="end"/>
      </w:r>
      <w:r>
        <w:rPr>
          <w:rFonts w:ascii="Arial" w:hAnsi="Arial" w:cs="Arial"/>
        </w:rPr>
        <w:t>early scientific and mathematical intellect through up-front involvement. According to the Early Years Foundation Stage (EYFS, 202</w:t>
      </w:r>
      <w:r w:rsidR="00EF6C62">
        <w:rPr>
          <w:rFonts w:ascii="Arial" w:hAnsi="Arial" w:cs="Arial"/>
        </w:rPr>
        <w:t>5</w:t>
      </w:r>
      <w:r>
        <w:rPr>
          <w:rFonts w:ascii="Arial" w:hAnsi="Arial" w:cs="Arial"/>
        </w:rPr>
        <w:t>), real understanding takes place whilst childr</w:t>
      </w:r>
      <w:r w:rsidR="00AB5D21">
        <w:fldChar w:fldCharType="begin"/>
      </w:r>
      <w:r w:rsidR="00AB5D21">
        <w:instrText xml:space="preserve"> INCLUDEPICTURE "/Users/Sehrish/Library/Group Containers/UBF8T346G9.ms/WebArchiveCopyPasteTempFiles/com.microsoft.Word/images?q=tbnANd9GcQeZUYixBmHMaZBsct5qq11g8NcBgajZhpJKw&amp;s" \* MERGEFORMATINET </w:instrText>
      </w:r>
      <w:r w:rsidR="00AB5D21">
        <w:fldChar w:fldCharType="separate"/>
      </w:r>
      <w:r w:rsidR="00AB5D21">
        <w:fldChar w:fldCharType="end"/>
      </w:r>
      <w:r>
        <w:rPr>
          <w:rFonts w:ascii="Arial" w:hAnsi="Arial" w:cs="Arial"/>
        </w:rPr>
        <w:t xml:space="preserve">en participate </w:t>
      </w:r>
      <w:r w:rsidR="006900E3">
        <w:rPr>
          <w:rFonts w:ascii="Arial" w:hAnsi="Arial" w:cs="Arial"/>
        </w:rPr>
        <w:t>withi</w:t>
      </w:r>
      <w:r>
        <w:rPr>
          <w:rFonts w:ascii="Arial" w:hAnsi="Arial" w:cs="Arial"/>
        </w:rPr>
        <w:t xml:space="preserve">n play </w:t>
      </w:r>
      <w:r w:rsidR="006900E3">
        <w:rPr>
          <w:rFonts w:ascii="Arial" w:hAnsi="Arial" w:cs="Arial"/>
        </w:rPr>
        <w:t xml:space="preserve">that inspires effective discovery, reflecting and analysing. The outside garden therefore represents as a flexible learning area where children can trial run concepts, detect connectedness, determine </w:t>
      </w:r>
      <w:r w:rsidR="000F3330">
        <w:rPr>
          <w:rFonts w:ascii="Arial" w:hAnsi="Arial" w:cs="Arial"/>
        </w:rPr>
        <w:t>modification and participate in review-constructed activities that attach intellectual ideas with perceptible occurrence. Within the outside garden</w:t>
      </w:r>
      <w:r w:rsidR="003359F1">
        <w:rPr>
          <w:rFonts w:ascii="Arial" w:hAnsi="Arial" w:cs="Arial"/>
        </w:rPr>
        <w:t xml:space="preserve"> area, open-ended resourcefulness, inspiring conversation and encouraging exploration can be utilised. Children transfer fr</w:t>
      </w:r>
      <w:r w:rsidR="00AB5D21">
        <w:fldChar w:fldCharType="begin"/>
      </w:r>
      <w:r w:rsidR="00AB5D21">
        <w:instrText xml:space="preserve"> INCLUDEPICTURE "/Users/Sehrish/Library/Group Containers/UBF8T346G9.ms/WebArchiveCopyPasteTempFiles/com.microsoft.Word/BfwXWgEz9YS2gAAAAASUVORK5CYII=" \* MERGEFORMATINET </w:instrText>
      </w:r>
      <w:r w:rsidR="00AB5D21">
        <w:fldChar w:fldCharType="separate"/>
      </w:r>
      <w:r w:rsidR="00AB5D21">
        <w:fldChar w:fldCharType="end"/>
      </w:r>
      <w:r w:rsidR="003359F1">
        <w:rPr>
          <w:rFonts w:ascii="Arial" w:hAnsi="Arial" w:cs="Arial"/>
        </w:rPr>
        <w:t>om (“the soil feels wet”) to profounder logic for instance (“it must</w:t>
      </w:r>
      <w:r w:rsidR="00131DAC">
        <w:rPr>
          <w:rFonts w:ascii="Arial" w:hAnsi="Arial" w:cs="Arial"/>
        </w:rPr>
        <w:t xml:space="preserve"> have</w:t>
      </w:r>
      <w:r w:rsidR="003359F1">
        <w:rPr>
          <w:rFonts w:ascii="Arial" w:hAnsi="Arial" w:cs="Arial"/>
        </w:rPr>
        <w:t xml:space="preserve"> rained because the soil absorbs water”).</w:t>
      </w:r>
    </w:p>
    <w:p w14:paraId="0880DA10" w14:textId="777AF3B5" w:rsidR="00B95AB2" w:rsidRDefault="00131DAC" w:rsidP="00401A22">
      <w:pPr>
        <w:tabs>
          <w:tab w:val="left" w:pos="940"/>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6E9A9B1C" wp14:editId="6C7135E7">
                <wp:simplePos x="0" y="0"/>
                <wp:positionH relativeFrom="column">
                  <wp:posOffset>3136900</wp:posOffset>
                </wp:positionH>
                <wp:positionV relativeFrom="paragraph">
                  <wp:posOffset>260985</wp:posOffset>
                </wp:positionV>
                <wp:extent cx="1384300" cy="888365"/>
                <wp:effectExtent l="0" t="0" r="0" b="635"/>
                <wp:wrapNone/>
                <wp:docPr id="1488943801" name="Text Box 5"/>
                <wp:cNvGraphicFramePr/>
                <a:graphic xmlns:a="http://schemas.openxmlformats.org/drawingml/2006/main">
                  <a:graphicData uri="http://schemas.microsoft.com/office/word/2010/wordprocessingShape">
                    <wps:wsp>
                      <wps:cNvSpPr txBox="1"/>
                      <wps:spPr>
                        <a:xfrm>
                          <a:off x="0" y="0"/>
                          <a:ext cx="1384300" cy="888365"/>
                        </a:xfrm>
                        <a:prstGeom prst="rect">
                          <a:avLst/>
                        </a:prstGeom>
                        <a:solidFill>
                          <a:schemeClr val="lt1"/>
                        </a:solidFill>
                        <a:ln w="6350">
                          <a:noFill/>
                        </a:ln>
                      </wps:spPr>
                      <wps:txbx>
                        <w:txbxContent>
                          <w:p w14:paraId="5D53176C" w14:textId="03BE5033" w:rsidR="00131DAC" w:rsidRPr="00131DAC" w:rsidRDefault="00131DAC" w:rsidP="004E783A">
                            <w:pPr>
                              <w:jc w:val="center"/>
                              <w:rPr>
                                <w:sz w:val="26"/>
                                <w:szCs w:val="26"/>
                              </w:rPr>
                            </w:pPr>
                            <w:r w:rsidRPr="00131DAC">
                              <w:rPr>
                                <w:sz w:val="26"/>
                                <w:szCs w:val="26"/>
                              </w:rPr>
                              <w:t>It must have rained because the soil absorbs water.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9A9B1C" id="Text Box 5" o:spid="_x0000_s1027" type="#_x0000_t202" style="position:absolute;margin-left:247pt;margin-top:20.55pt;width:109pt;height:69.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" fillcolor="white [3201]" stroked="f" strokeweight=".5pt">
                <v:textbox>
                  <w:txbxContent>
                    <w:p w14:paraId="5D53176C" w14:textId="03BE5033" w:rsidR="00131DAC" w:rsidRPr="00131DAC" w:rsidRDefault="00131DAC" w:rsidP="004E783A">
                      <w:pPr>
                        <w:jc w:val="center"/>
                        <w:rPr>
                          <w:sz w:val="26"/>
                          <w:szCs w:val="26"/>
                        </w:rPr>
                      </w:pPr>
                      <w:r w:rsidRPr="00131DAC">
                        <w:rPr>
                          <w:sz w:val="26"/>
                          <w:szCs w:val="26"/>
                        </w:rPr>
                        <w:t>It must have rained because the soil absorbs water.</w:t>
                      </w:r>
                    </w:p>
                  </w:txbxContent>
                </v:textbox>
              </v:shape>
            </w:pict>
          </mc:Fallback>
        </mc:AlternateContent>
      </w:r>
      <w:r>
        <w:rPr>
          <w:rFonts w:ascii="Arial" w:hAnsi="Arial" w:cs="Arial"/>
          <w:noProof/>
        </w:rPr>
        <mc:AlternateContent>
          <mc:Choice Requires="wps">
            <w:drawing>
              <wp:anchor distT="0" distB="0" distL="114300" distR="114300" simplePos="0" relativeHeight="251663360" behindDoc="0" locked="0" layoutInCell="1" allowOverlap="1" wp14:anchorId="799D8338" wp14:editId="4D630CCA">
                <wp:simplePos x="0" y="0"/>
                <wp:positionH relativeFrom="column">
                  <wp:posOffset>508316</wp:posOffset>
                </wp:positionH>
                <wp:positionV relativeFrom="paragraph">
                  <wp:posOffset>260985</wp:posOffset>
                </wp:positionV>
                <wp:extent cx="1193483" cy="888366"/>
                <wp:effectExtent l="0" t="0" r="635" b="635"/>
                <wp:wrapNone/>
                <wp:docPr id="2004970958" name="Text Box 5"/>
                <wp:cNvGraphicFramePr/>
                <a:graphic xmlns:a="http://schemas.openxmlformats.org/drawingml/2006/main">
                  <a:graphicData uri="http://schemas.microsoft.com/office/word/2010/wordprocessingShape">
                    <wps:wsp>
                      <wps:cNvSpPr txBox="1"/>
                      <wps:spPr>
                        <a:xfrm>
                          <a:off x="0" y="0"/>
                          <a:ext cx="1193483" cy="888366"/>
                        </a:xfrm>
                        <a:prstGeom prst="rect">
                          <a:avLst/>
                        </a:prstGeom>
                        <a:solidFill>
                          <a:schemeClr val="lt1"/>
                        </a:solidFill>
                        <a:ln w="6350">
                          <a:noFill/>
                        </a:ln>
                      </wps:spPr>
                      <wps:txbx>
                        <w:txbxContent>
                          <w:p w14:paraId="0319D860" w14:textId="314F023E" w:rsidR="00131DAC" w:rsidRPr="00131DAC" w:rsidRDefault="00131DAC" w:rsidP="004E783A">
                            <w:pPr>
                              <w:jc w:val="center"/>
                              <w:rPr>
                                <w:sz w:val="38"/>
                                <w:szCs w:val="38"/>
                              </w:rPr>
                            </w:pPr>
                            <w:r w:rsidRPr="00131DAC">
                              <w:rPr>
                                <w:sz w:val="38"/>
                                <w:szCs w:val="38"/>
                              </w:rPr>
                              <w:t>The soil feels wet!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99D8338" id="_x0000_s1028" type="#_x0000_t202" style="position:absolute;margin-left:40pt;margin-top:20.55pt;width:94pt;height:69.9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" fillcolor="white [3201]" stroked="f" strokeweight=".5pt">
                <v:textbox>
                  <w:txbxContent>
                    <w:p w14:paraId="0319D860" w14:textId="314F023E" w:rsidR="00131DAC" w:rsidRPr="00131DAC" w:rsidRDefault="00131DAC" w:rsidP="004E783A">
                      <w:pPr>
                        <w:jc w:val="center"/>
                        <w:rPr>
                          <w:sz w:val="38"/>
                          <w:szCs w:val="38"/>
                        </w:rPr>
                      </w:pPr>
                      <w:r w:rsidRPr="00131DAC">
                        <w:rPr>
                          <w:sz w:val="38"/>
                          <w:szCs w:val="38"/>
                        </w:rPr>
                        <w:t>The soil feels wet!</w:t>
                      </w:r>
                    </w:p>
                  </w:txbxContent>
                </v:textbox>
              </v:shape>
            </w:pict>
          </mc:Fallback>
        </mc:AlternateContent>
      </w:r>
      <w:r>
        <w:rPr>
          <w:rFonts w:ascii="Arial" w:hAnsi="Arial" w:cs="Arial"/>
          <w:noProof/>
        </w:rPr>
        <mc:AlternateContent>
          <mc:Choice Requires="wps">
            <w:drawing>
              <wp:anchor distT="0" distB="0" distL="114300" distR="114300" simplePos="0" relativeHeight="251662336" behindDoc="0" locked="0" layoutInCell="1" allowOverlap="1" wp14:anchorId="70AED4F0" wp14:editId="51E54B3C">
                <wp:simplePos x="0" y="0"/>
                <wp:positionH relativeFrom="column">
                  <wp:posOffset>660875</wp:posOffset>
                </wp:positionH>
                <wp:positionV relativeFrom="paragraph">
                  <wp:posOffset>109062</wp:posOffset>
                </wp:positionV>
                <wp:extent cx="888683" cy="1192847"/>
                <wp:effectExtent l="318" t="0" r="952" b="953"/>
                <wp:wrapNone/>
                <wp:docPr id="524980606" name="Text Box 4"/>
                <wp:cNvGraphicFramePr/>
                <a:graphic xmlns:a="http://schemas.openxmlformats.org/drawingml/2006/main">
                  <a:graphicData uri="http://schemas.microsoft.com/office/word/2010/wordprocessingShape">
                    <wps:wsp>
                      <wps:cNvSpPr txBox="1"/>
                      <wps:spPr>
                        <a:xfrm rot="16200000">
                          <a:off x="0" y="0"/>
                          <a:ext cx="888683" cy="1192847"/>
                        </a:xfrm>
                        <a:prstGeom prst="rect">
                          <a:avLst/>
                        </a:prstGeom>
                        <a:solidFill>
                          <a:schemeClr val="lt1"/>
                        </a:solidFill>
                        <a:ln w="6350">
                          <a:noFill/>
                        </a:ln>
                      </wps:spPr>
                      <wps:txbx>
                        <w:txbxContent>
                          <w:p w14:paraId="1E4FDC9B" w14:textId="140576E3" w:rsidR="00131DAC" w:rsidRDefault="00131DAC">
                            <w:r>
                              <w:t>t</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AED4F0" id="Text Box 4" o:spid="_x0000_s1029" type="#_x0000_t202" style="position:absolute;margin-left:52.05pt;margin-top:8.6pt;width:70pt;height:93.9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" fillcolor="white [3201]" stroked="f" strokeweight=".5pt">
                <v:textbox style="layout-flow:vertical-ideographic">
                  <w:txbxContent>
                    <w:p w14:paraId="1E4FDC9B" w14:textId="140576E3" w:rsidR="00131DAC" w:rsidRDefault="00131DAC">
                      <w:r>
                        <w:t>t</w:t>
                      </w:r>
                    </w:p>
                  </w:txbxContent>
                </v:textbox>
              </v:shape>
            </w:pict>
          </mc:Fallback>
        </mc:AlternateContent>
      </w:r>
      <w:r>
        <w:rPr>
          <w:rFonts w:ascii="Arial" w:hAnsi="Arial" w:cs="Arial"/>
          <w:noProof/>
        </w:rPr>
        <mc:AlternateContent>
          <mc:Choice Requires="wps">
            <w:drawing>
              <wp:anchor distT="0" distB="0" distL="114300" distR="114300" simplePos="0" relativeHeight="251661312" behindDoc="0" locked="0" layoutInCell="1" allowOverlap="1" wp14:anchorId="5B9F61AC" wp14:editId="59BB88B1">
                <wp:simplePos x="0" y="0"/>
                <wp:positionH relativeFrom="column">
                  <wp:posOffset>2870200</wp:posOffset>
                </wp:positionH>
                <wp:positionV relativeFrom="paragraph">
                  <wp:posOffset>50800</wp:posOffset>
                </wp:positionV>
                <wp:extent cx="1892300" cy="1320800"/>
                <wp:effectExtent l="12700" t="12700" r="25400" b="190500"/>
                <wp:wrapNone/>
                <wp:docPr id="1384965387" name="Oval Callout 3"/>
                <wp:cNvGraphicFramePr/>
                <a:graphic xmlns:a="http://schemas.openxmlformats.org/drawingml/2006/main">
                  <a:graphicData uri="http://schemas.microsoft.com/office/word/2010/wordprocessingShape">
                    <wps:wsp>
                      <wps:cNvSpPr/>
                      <wps:spPr>
                        <a:xfrm>
                          <a:off x="0" y="0"/>
                          <a:ext cx="1892300" cy="1320800"/>
                        </a:xfrm>
                        <a:prstGeom prst="wedgeEllipseCallou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D1641EF" w14:textId="77777777" w:rsidR="00131DAC" w:rsidRDefault="00131DAC" w:rsidP="00131DA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B9F61AC"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3" o:spid="_x0000_s1030" type="#_x0000_t63" style="position:absolute;margin-left:226pt;margin-top:4pt;width:149pt;height:10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" adj="6300,24300" fillcolor="white [3212]" strokecolor="black [3213]" strokeweight="1pt">
                <v:textbox>
                  <w:txbxContent>
                    <w:p w14:paraId="7D1641EF" w14:textId="77777777" w:rsidR="00131DAC" w:rsidRDefault="00131DAC" w:rsidP="00131DAC">
                      <w:pPr>
                        <w:jc w:val="center"/>
                      </w:pPr>
                    </w:p>
                  </w:txbxContent>
                </v:textbox>
              </v:shape>
            </w:pict>
          </mc:Fallback>
        </mc:AlternateContent>
      </w:r>
      <w:r>
        <w:rPr>
          <w:rFonts w:ascii="Arial" w:hAnsi="Arial" w:cs="Arial"/>
          <w:noProof/>
        </w:rPr>
        <mc:AlternateContent>
          <mc:Choice Requires="wps">
            <w:drawing>
              <wp:anchor distT="0" distB="0" distL="114300" distR="114300" simplePos="0" relativeHeight="251659264" behindDoc="0" locked="0" layoutInCell="1" allowOverlap="1" wp14:anchorId="0D609730" wp14:editId="5679C049">
                <wp:simplePos x="0" y="0"/>
                <wp:positionH relativeFrom="column">
                  <wp:posOffset>152400</wp:posOffset>
                </wp:positionH>
                <wp:positionV relativeFrom="paragraph">
                  <wp:posOffset>45085</wp:posOffset>
                </wp:positionV>
                <wp:extent cx="1892300" cy="1320800"/>
                <wp:effectExtent l="12700" t="12700" r="25400" b="190500"/>
                <wp:wrapNone/>
                <wp:docPr id="1061574154" name="Oval Callout 3"/>
                <wp:cNvGraphicFramePr/>
                <a:graphic xmlns:a="http://schemas.openxmlformats.org/drawingml/2006/main">
                  <a:graphicData uri="http://schemas.microsoft.com/office/word/2010/wordprocessingShape">
                    <wps:wsp>
                      <wps:cNvSpPr/>
                      <wps:spPr>
                        <a:xfrm>
                          <a:off x="0" y="0"/>
                          <a:ext cx="1892300" cy="1320800"/>
                        </a:xfrm>
                        <a:prstGeom prst="wedgeEllipseCallou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23A90DA" w14:textId="77777777" w:rsidR="00131DAC" w:rsidRDefault="00131DAC" w:rsidP="00131DA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D609730" id="_x0000_s1031" type="#_x0000_t63" style="position:absolute;margin-left:12pt;margin-top:3.55pt;width:149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" adj="6300,24300" fillcolor="white [3212]" strokecolor="black [3213]" strokeweight="1pt">
                <v:textbox>
                  <w:txbxContent>
                    <w:p w14:paraId="123A90DA" w14:textId="77777777" w:rsidR="00131DAC" w:rsidRDefault="00131DAC" w:rsidP="00131DAC">
                      <w:pPr>
                        <w:jc w:val="center"/>
                      </w:pPr>
                    </w:p>
                  </w:txbxContent>
                </v:textbox>
              </v:shape>
            </w:pict>
          </mc:Fallback>
        </mc:AlternateContent>
      </w:r>
    </w:p>
    <w:p w14:paraId="2078924A" w14:textId="078AEB8B" w:rsidR="00B95AB2" w:rsidRDefault="00B95AB2" w:rsidP="00401A22">
      <w:pPr>
        <w:tabs>
          <w:tab w:val="left" w:pos="940"/>
        </w:tabs>
        <w:spacing w:line="360" w:lineRule="auto"/>
        <w:rPr>
          <w:rFonts w:ascii="Arial" w:hAnsi="Arial" w:cs="Arial"/>
        </w:rPr>
      </w:pPr>
    </w:p>
    <w:p w14:paraId="70628337" w14:textId="5513FEA7" w:rsidR="00B95AB2" w:rsidRDefault="009E36B0" w:rsidP="00401A22">
      <w:pPr>
        <w:tabs>
          <w:tab w:val="left" w:pos="940"/>
        </w:tabs>
        <w:spacing w:line="360" w:lineRule="auto"/>
        <w:rPr>
          <w:rFonts w:ascii="Arial" w:hAnsi="Arial" w:cs="Arial"/>
        </w:rPr>
      </w:pPr>
      <w:r>
        <w:rPr>
          <w:noProof/>
        </w:rPr>
        <w:drawing>
          <wp:anchor distT="0" distB="0" distL="114300" distR="114300" simplePos="0" relativeHeight="251728896" behindDoc="0" locked="0" layoutInCell="1" allowOverlap="1" wp14:anchorId="4454989C" wp14:editId="79E65BD0">
            <wp:simplePos x="0" y="0"/>
            <wp:positionH relativeFrom="margin">
              <wp:posOffset>1732915</wp:posOffset>
            </wp:positionH>
            <wp:positionV relativeFrom="margin">
              <wp:posOffset>8610600</wp:posOffset>
            </wp:positionV>
            <wp:extent cx="1403985" cy="1168400"/>
            <wp:effectExtent l="0" t="0" r="5715" b="0"/>
            <wp:wrapSquare wrapText="bothSides"/>
            <wp:docPr id="1450481739" name="Picture 83" descr="Boy Looking Up Stock Illustrations – 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uLHraOzpMPXQhbIPg5uL-Qc_31" descr="Boy Looking Up Stock Illustrations – 1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03985" cy="1168400"/>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INCLUDEPICTURE "/Users/Sehrish/Library/Group Containers/UBF8T346G9.ms/WebArchiveCopyPasteTempFiles/com.microsoft.Word/2Q==" \* MERGEFORMATINET </w:instrText>
      </w:r>
      <w:r>
        <w:fldChar w:fldCharType="separate"/>
      </w:r>
      <w:r>
        <w:fldChar w:fldCharType="end"/>
      </w:r>
    </w:p>
    <w:p w14:paraId="3769579B" w14:textId="76014089" w:rsidR="00B95AB2" w:rsidRDefault="00AB5D21" w:rsidP="00401A22">
      <w:pPr>
        <w:tabs>
          <w:tab w:val="left" w:pos="940"/>
        </w:tabs>
        <w:spacing w:line="360" w:lineRule="auto"/>
        <w:rPr>
          <w:rFonts w:ascii="Arial" w:hAnsi="Arial" w:cs="Arial"/>
        </w:rPr>
      </w:pPr>
      <w:r>
        <w:rPr>
          <w:noProof/>
        </w:rPr>
        <w:lastRenderedPageBreak/>
        <w:drawing>
          <wp:anchor distT="0" distB="0" distL="114300" distR="114300" simplePos="0" relativeHeight="251670528" behindDoc="1" locked="0" layoutInCell="1" allowOverlap="1" wp14:anchorId="7F4B4895" wp14:editId="6CE36395">
            <wp:simplePos x="0" y="0"/>
            <wp:positionH relativeFrom="column">
              <wp:posOffset>1549400</wp:posOffset>
            </wp:positionH>
            <wp:positionV relativeFrom="paragraph">
              <wp:posOffset>0</wp:posOffset>
            </wp:positionV>
            <wp:extent cx="1993900" cy="1282065"/>
            <wp:effectExtent l="0" t="0" r="0" b="0"/>
            <wp:wrapTight wrapText="bothSides">
              <wp:wrapPolygon edited="0">
                <wp:start x="6604" y="2782"/>
                <wp:lineTo x="6604" y="3851"/>
                <wp:lineTo x="6879" y="6633"/>
                <wp:lineTo x="9906" y="10056"/>
                <wp:lineTo x="7704" y="13480"/>
                <wp:lineTo x="7017" y="13694"/>
                <wp:lineTo x="4540" y="16262"/>
                <wp:lineTo x="4540" y="18401"/>
                <wp:lineTo x="4678" y="18829"/>
                <wp:lineTo x="16785" y="18829"/>
                <wp:lineTo x="17060" y="16475"/>
                <wp:lineTo x="15959" y="15192"/>
                <wp:lineTo x="13896" y="13480"/>
                <wp:lineTo x="11557" y="10056"/>
                <wp:lineTo x="14583" y="6633"/>
                <wp:lineTo x="14859" y="2782"/>
                <wp:lineTo x="6604" y="2782"/>
              </wp:wrapPolygon>
            </wp:wrapTight>
            <wp:docPr id="954986532" name="Picture 16" descr="Sprout in Soil Cartoon Illustr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TI3raO6cFL_XhbIPyv6RuQs_23" descr="Sprout in Soil Cartoon Illustration ..."/>
                    <pic:cNvPicPr>
                      <a:picLocks noChangeAspect="1" noChangeArrowheads="1"/>
                    </pic:cNvPicPr>
                  </pic:nvPicPr>
                  <pic:blipFill>
                    <a:blip r:embed="rId15">
                      <a:extLst>
                        <a:ext uri="{BEBA8EAE-BF5A-486C-A8C5-ECC9F3942E4B}">
                          <a14:imgProps xmlns:a14="http://schemas.microsoft.com/office/drawing/2010/main">
                            <a14:imgLayer r:embed="rId16">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993900" cy="1282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3BF752" w14:textId="2B195CDB" w:rsidR="00131DAC" w:rsidRPr="00131DAC" w:rsidRDefault="00131DAC" w:rsidP="00131DAC">
      <w:pPr>
        <w:rPr>
          <w:rFonts w:ascii="Arial" w:hAnsi="Arial" w:cs="Arial"/>
        </w:rPr>
      </w:pPr>
    </w:p>
    <w:p w14:paraId="2A3AC3EB" w14:textId="02D8F5FD" w:rsidR="00131DAC" w:rsidRPr="00131DAC" w:rsidRDefault="00131DAC" w:rsidP="00131DAC">
      <w:pPr>
        <w:rPr>
          <w:rFonts w:ascii="Arial" w:hAnsi="Arial" w:cs="Arial"/>
        </w:rPr>
      </w:pPr>
    </w:p>
    <w:p w14:paraId="202C0AD7" w14:textId="2D4A3A57" w:rsidR="00131DAC" w:rsidRPr="00131DAC" w:rsidRDefault="00AB5D21" w:rsidP="00131DAC">
      <w:pPr>
        <w:rPr>
          <w:rFonts w:ascii="Arial" w:hAnsi="Arial" w:cs="Arial"/>
        </w:rPr>
      </w:pPr>
      <w:r>
        <w:fldChar w:fldCharType="begin"/>
      </w:r>
      <w:r>
        <w:instrText xml:space="preserve"> INCLUDEPICTURE "/Users/Sehrish/Library/Group Containers/UBF8T346G9.ms/WebArchiveCopyPasteTempFiles/com.microsoft.Word/Z" \* MERGEFORMATINET </w:instrText>
      </w:r>
      <w:r>
        <w:fldChar w:fldCharType="separate"/>
      </w:r>
      <w:r>
        <w:fldChar w:fldCharType="end"/>
      </w:r>
    </w:p>
    <w:p w14:paraId="65D88A6C" w14:textId="64946CF7" w:rsidR="00131DAC" w:rsidRPr="00131DAC" w:rsidRDefault="00AB5D21" w:rsidP="00131DAC">
      <w:pPr>
        <w:rPr>
          <w:rFonts w:ascii="Arial" w:hAnsi="Arial" w:cs="Arial"/>
        </w:rPr>
      </w:pPr>
      <w:r>
        <w:fldChar w:fldCharType="begin"/>
      </w:r>
      <w:r>
        <w:instrText xml:space="preserve"> INCLUDEPICTURE "/Users/Sehrish/Library/Group Containers/UBF8T346G9.ms/WebArchiveCopyPasteTempFiles/com.microsoft.Word/9k=" \* MERGEFORMATINET </w:instrText>
      </w:r>
      <w:r>
        <w:fldChar w:fldCharType="separate"/>
      </w:r>
      <w:r>
        <w:fldChar w:fldCharType="end"/>
      </w:r>
    </w:p>
    <w:p w14:paraId="119E49A2" w14:textId="0AA42120" w:rsidR="00131DAC" w:rsidRPr="00131DAC" w:rsidRDefault="00131DAC" w:rsidP="00131DAC">
      <w:pPr>
        <w:rPr>
          <w:rFonts w:ascii="Arial" w:hAnsi="Arial" w:cs="Arial"/>
        </w:rPr>
      </w:pPr>
    </w:p>
    <w:p w14:paraId="1F6E4D0F" w14:textId="23F68079" w:rsidR="00131DAC" w:rsidRDefault="0086394E" w:rsidP="00131DAC">
      <w:pPr>
        <w:spacing w:line="360" w:lineRule="auto"/>
        <w:rPr>
          <w:rFonts w:ascii="Arial" w:hAnsi="Arial" w:cs="Arial"/>
        </w:rPr>
      </w:pPr>
      <w:r>
        <w:rPr>
          <w:rFonts w:ascii="Arial" w:hAnsi="Arial" w:cs="Arial"/>
        </w:rPr>
        <w:t>This setting therefore develops into a living classroom where children involve their minds and inquisitiveness to discover both mathematical and scientific ideas.</w:t>
      </w:r>
    </w:p>
    <w:p w14:paraId="29817015" w14:textId="3769B2F2" w:rsidR="00683847" w:rsidRDefault="00683847" w:rsidP="00131DAC">
      <w:pPr>
        <w:spacing w:line="360" w:lineRule="auto"/>
        <w:rPr>
          <w:rFonts w:ascii="Arial" w:hAnsi="Arial" w:cs="Arial"/>
        </w:rPr>
      </w:pPr>
    </w:p>
    <w:p w14:paraId="75961BC8" w14:textId="77777777" w:rsidR="00E2561E" w:rsidRDefault="00E2561E" w:rsidP="009E36B0">
      <w:pPr>
        <w:spacing w:line="360" w:lineRule="auto"/>
        <w:rPr>
          <w:rFonts w:ascii="Arial" w:hAnsi="Arial" w:cs="Arial"/>
          <w:sz w:val="28"/>
          <w:szCs w:val="28"/>
          <w:u w:val="single"/>
        </w:rPr>
      </w:pPr>
    </w:p>
    <w:p w14:paraId="25108CE9" w14:textId="77777777" w:rsidR="00E2561E" w:rsidRDefault="00E2561E" w:rsidP="009E36B0">
      <w:pPr>
        <w:spacing w:line="360" w:lineRule="auto"/>
        <w:rPr>
          <w:rFonts w:ascii="Arial" w:hAnsi="Arial" w:cs="Arial"/>
          <w:sz w:val="28"/>
          <w:szCs w:val="28"/>
          <w:u w:val="single"/>
        </w:rPr>
      </w:pPr>
    </w:p>
    <w:p w14:paraId="551E1D87" w14:textId="40D6BD64" w:rsidR="00683847" w:rsidRPr="00806004" w:rsidRDefault="00E2561E" w:rsidP="009E36B0">
      <w:pPr>
        <w:spacing w:line="360" w:lineRule="auto"/>
        <w:rPr>
          <w:rFonts w:ascii="Arial" w:hAnsi="Arial" w:cs="Arial"/>
          <w:b/>
          <w:bCs/>
          <w:sz w:val="28"/>
          <w:szCs w:val="28"/>
          <w:u w:val="single"/>
        </w:rPr>
      </w:pPr>
      <w:r w:rsidRPr="00806004">
        <w:rPr>
          <w:rFonts w:ascii="Arial" w:hAnsi="Arial" w:cs="Arial"/>
          <w:b/>
          <w:bCs/>
          <w:sz w:val="28"/>
          <w:szCs w:val="28"/>
          <w:u w:val="single"/>
        </w:rPr>
        <w:t>S</w:t>
      </w:r>
      <w:r w:rsidR="00683847" w:rsidRPr="00806004">
        <w:rPr>
          <w:rFonts w:ascii="Arial" w:hAnsi="Arial" w:cs="Arial"/>
          <w:b/>
          <w:bCs/>
          <w:sz w:val="28"/>
          <w:szCs w:val="28"/>
          <w:u w:val="single"/>
        </w:rPr>
        <w:t xml:space="preserve">cientific Learning Prospects </w:t>
      </w:r>
      <w:r w:rsidR="002A0ECC" w:rsidRPr="00806004">
        <w:rPr>
          <w:rFonts w:ascii="Arial" w:hAnsi="Arial" w:cs="Arial"/>
          <w:b/>
          <w:bCs/>
          <w:sz w:val="28"/>
          <w:szCs w:val="28"/>
          <w:u w:val="single"/>
        </w:rPr>
        <w:t>within</w:t>
      </w:r>
      <w:r w:rsidR="00683847" w:rsidRPr="00806004">
        <w:rPr>
          <w:rFonts w:ascii="Arial" w:hAnsi="Arial" w:cs="Arial"/>
          <w:b/>
          <w:bCs/>
          <w:sz w:val="28"/>
          <w:szCs w:val="28"/>
          <w:u w:val="single"/>
        </w:rPr>
        <w:t xml:space="preserve"> the Garden Setting</w:t>
      </w:r>
    </w:p>
    <w:p w14:paraId="3ECC3375" w14:textId="62BF79E2" w:rsidR="00683847" w:rsidRDefault="002F76ED" w:rsidP="009E36B0">
      <w:pPr>
        <w:spacing w:line="360" w:lineRule="auto"/>
        <w:rPr>
          <w:rFonts w:ascii="Arial" w:hAnsi="Arial" w:cs="Arial"/>
          <w:u w:val="single"/>
        </w:rPr>
      </w:pPr>
      <w:r>
        <w:fldChar w:fldCharType="begin"/>
      </w:r>
      <w:r>
        <w:instrText xml:space="preserve"> INCLUDEPICTURE "/Users/Sehrish/Library/Group Containers/UBF8T346G9.ms/WebArchiveCopyPasteTempFiles/com.microsoft.Word/jUYjL9wAAAABJRU5ErkJggg==" \* MERGEFORMATINET </w:instrText>
      </w:r>
      <w:r>
        <w:fldChar w:fldCharType="separate"/>
      </w:r>
      <w:r>
        <w:fldChar w:fldCharType="end"/>
      </w:r>
    </w:p>
    <w:p w14:paraId="0698B4F4" w14:textId="1A9E11D4" w:rsidR="00683847" w:rsidRPr="00806004" w:rsidRDefault="00683847" w:rsidP="009E36B0">
      <w:pPr>
        <w:spacing w:line="360" w:lineRule="auto"/>
        <w:rPr>
          <w:rFonts w:ascii="Arial" w:hAnsi="Arial" w:cs="Arial"/>
          <w:b/>
          <w:bCs/>
          <w:u w:val="single"/>
        </w:rPr>
      </w:pPr>
      <w:r w:rsidRPr="00806004">
        <w:rPr>
          <w:rFonts w:ascii="Arial" w:hAnsi="Arial" w:cs="Arial"/>
          <w:b/>
          <w:bCs/>
          <w:u w:val="single"/>
        </w:rPr>
        <w:t>Observation and Classification</w:t>
      </w:r>
    </w:p>
    <w:p w14:paraId="02AD3A84" w14:textId="53B429F8" w:rsidR="00683847" w:rsidRDefault="002F76ED" w:rsidP="009E36B0">
      <w:pPr>
        <w:spacing w:line="360" w:lineRule="auto"/>
        <w:rPr>
          <w:rFonts w:ascii="Arial" w:hAnsi="Arial" w:cs="Arial"/>
        </w:rPr>
      </w:pPr>
      <w:r>
        <w:fldChar w:fldCharType="begin"/>
      </w:r>
      <w:r>
        <w:instrText xml:space="preserve"> INCLUDEPICTURE "/Users/Sehrish/Library/Group Containers/UBF8T346G9.ms/WebArchiveCopyPasteTempFiles/com.microsoft.Word/9k=" \* MERGEFORMATINET </w:instrText>
      </w:r>
      <w:r>
        <w:fldChar w:fldCharType="separate"/>
      </w:r>
      <w:r>
        <w:fldChar w:fldCharType="end"/>
      </w:r>
    </w:p>
    <w:p w14:paraId="23E221B7" w14:textId="7B11C40F" w:rsidR="00E24EF3" w:rsidRDefault="00683847" w:rsidP="009E36B0">
      <w:pPr>
        <w:spacing w:line="360" w:lineRule="auto"/>
        <w:rPr>
          <w:rFonts w:ascii="Arial" w:hAnsi="Arial" w:cs="Arial"/>
        </w:rPr>
      </w:pPr>
      <w:r>
        <w:rPr>
          <w:rFonts w:ascii="Arial" w:hAnsi="Arial" w:cs="Arial"/>
        </w:rPr>
        <w:t xml:space="preserve">The upraised plant-holders on </w:t>
      </w:r>
      <w:r w:rsidR="007D7484">
        <w:rPr>
          <w:rFonts w:ascii="Arial" w:hAnsi="Arial" w:cs="Arial"/>
        </w:rPr>
        <w:t>equal</w:t>
      </w:r>
      <w:r>
        <w:rPr>
          <w:rFonts w:ascii="Arial" w:hAnsi="Arial" w:cs="Arial"/>
        </w:rPr>
        <w:t xml:space="preserve"> sides of the garden</w:t>
      </w:r>
      <w:r w:rsidR="007D7484">
        <w:rPr>
          <w:rFonts w:ascii="Arial" w:hAnsi="Arial" w:cs="Arial"/>
        </w:rPr>
        <w:t xml:space="preserve"> attract children to monitor, contrast and categorise living things. The children can classify plants according </w:t>
      </w:r>
      <w:r w:rsidR="005E454A">
        <w:rPr>
          <w:rFonts w:ascii="Arial" w:hAnsi="Arial" w:cs="Arial"/>
        </w:rPr>
        <w:t>to structures</w:t>
      </w:r>
      <w:r w:rsidR="007D7484">
        <w:rPr>
          <w:rFonts w:ascii="Arial" w:hAnsi="Arial" w:cs="Arial"/>
        </w:rPr>
        <w:t xml:space="preserve"> such as the outline of a leaf,</w:t>
      </w:r>
      <w:r w:rsidR="005E454A">
        <w:rPr>
          <w:rFonts w:ascii="Arial" w:hAnsi="Arial" w:cs="Arial"/>
        </w:rPr>
        <w:t xml:space="preserve"> shade colour or consist</w:t>
      </w:r>
      <w:r w:rsidR="0097035E">
        <w:fldChar w:fldCharType="begin"/>
      </w:r>
      <w:r w:rsidR="0097035E">
        <w:instrText xml:space="preserve"> INCLUDEPICTURE "/Users/Sehrish/Library/Group Containers/UBF8T346G9.ms/WebArchiveCopyPasteTempFiles/com.microsoft.Word/magnifying-glass-cartoon-isolated-colored-drawing-line-art-style-sketch-classic-vintage-design-illustration-vector.jpg" \* MERGEFORMATINET </w:instrText>
      </w:r>
      <w:r w:rsidR="0097035E">
        <w:fldChar w:fldCharType="separate"/>
      </w:r>
      <w:r w:rsidR="0097035E">
        <w:fldChar w:fldCharType="end"/>
      </w:r>
      <w:r w:rsidR="005E454A">
        <w:rPr>
          <w:rFonts w:ascii="Arial" w:hAnsi="Arial" w:cs="Arial"/>
        </w:rPr>
        <w:t xml:space="preserve">ency, leading to improving the children’s terminology such as stem, root and petal. This affiliates with EYFS objectives for Understanding the World, urging children to </w:t>
      </w:r>
      <w:r w:rsidR="000341E0">
        <w:rPr>
          <w:rFonts w:ascii="Arial" w:hAnsi="Arial" w:cs="Arial"/>
        </w:rPr>
        <w:t>observe resemblances</w:t>
      </w:r>
      <w:r w:rsidR="005E454A">
        <w:rPr>
          <w:rFonts w:ascii="Arial" w:hAnsi="Arial" w:cs="Arial"/>
        </w:rPr>
        <w:t xml:space="preserve"> and</w:t>
      </w:r>
      <w:r w:rsidR="000341E0">
        <w:rPr>
          <w:rFonts w:ascii="Arial" w:hAnsi="Arial" w:cs="Arial"/>
        </w:rPr>
        <w:t xml:space="preserve"> differentiations amid living organisms. Utili</w:t>
      </w:r>
      <w:r w:rsidR="002F76ED">
        <w:fldChar w:fldCharType="begin"/>
      </w:r>
      <w:r w:rsidR="002F76ED">
        <w:instrText xml:space="preserve"> INCLUDEPICTURE "/Users/Sehrish/Library/Group Containers/UBF8T346G9.ms/WebArchiveCopyPasteTempFiles/com.microsoft.Word/vYngYwmqmXAAAAABJRU5ErkJggg==" \* MERGEFORMATINET </w:instrText>
      </w:r>
      <w:r w:rsidR="002F76ED">
        <w:fldChar w:fldCharType="separate"/>
      </w:r>
      <w:r w:rsidR="002F76ED">
        <w:fldChar w:fldCharType="end"/>
      </w:r>
      <w:r w:rsidR="000341E0">
        <w:rPr>
          <w:rFonts w:ascii="Arial" w:hAnsi="Arial" w:cs="Arial"/>
        </w:rPr>
        <w:t xml:space="preserve">sing </w:t>
      </w:r>
      <w:r w:rsidR="00E24EF3">
        <w:rPr>
          <w:rFonts w:ascii="Arial" w:hAnsi="Arial" w:cs="Arial"/>
        </w:rPr>
        <w:t>magnifying glasses</w:t>
      </w:r>
      <w:r w:rsidR="000341E0">
        <w:rPr>
          <w:rFonts w:ascii="Arial" w:hAnsi="Arial" w:cs="Arial"/>
        </w:rPr>
        <w:t xml:space="preserve"> or bug pots </w:t>
      </w:r>
      <w:r w:rsidR="00E24EF3">
        <w:rPr>
          <w:rFonts w:ascii="Arial" w:hAnsi="Arial" w:cs="Arial"/>
        </w:rPr>
        <w:t xml:space="preserve">presents them to scientific instruments and processes (Waite, 2017) </w:t>
      </w:r>
    </w:p>
    <w:p w14:paraId="2C5BA843" w14:textId="1BD1E27C" w:rsidR="00E24EF3" w:rsidRDefault="00E24EF3" w:rsidP="00683847">
      <w:pPr>
        <w:rPr>
          <w:rFonts w:ascii="Arial" w:hAnsi="Arial" w:cs="Arial"/>
        </w:rPr>
      </w:pPr>
    </w:p>
    <w:p w14:paraId="2D5E47DA" w14:textId="6EBF662A" w:rsidR="00E24EF3" w:rsidRPr="002F76ED" w:rsidRDefault="00685F11" w:rsidP="00683847">
      <w:pPr>
        <w:rPr>
          <w:rFonts w:ascii="Arial" w:hAnsi="Arial" w:cs="Arial"/>
          <w:u w:val="single"/>
        </w:rPr>
      </w:pPr>
      <w:r w:rsidRPr="002F76ED">
        <w:rPr>
          <w:u w:val="single"/>
        </w:rPr>
        <w:fldChar w:fldCharType="begin"/>
      </w:r>
      <w:r w:rsidRPr="002F76ED">
        <w:rPr>
          <w:u w:val="single"/>
        </w:rPr>
        <w:instrText xml:space="preserve"> INCLUDEPICTURE "/Users/Sehrish/Library/Group Containers/UBF8T346G9.ms/WebArchiveCopyPasteTempFiles/com.microsoft.Word/images?q=tbnANd9GcRxVUQz5gTR18uu_Mvn3H1YzmKFIcl6WpQ0Uw&amp;s" \* MERGEFORMATINET </w:instrText>
      </w:r>
      <w:r w:rsidRPr="002F76ED">
        <w:rPr>
          <w:u w:val="single"/>
        </w:rPr>
        <w:fldChar w:fldCharType="separate"/>
      </w:r>
      <w:r w:rsidRPr="002F76ED">
        <w:rPr>
          <w:u w:val="single"/>
        </w:rPr>
        <w:fldChar w:fldCharType="end"/>
      </w:r>
    </w:p>
    <w:p w14:paraId="1088BAF9" w14:textId="32ED8FF8" w:rsidR="002F76ED" w:rsidRDefault="002F76ED" w:rsidP="00683847">
      <w:pPr>
        <w:rPr>
          <w:rFonts w:ascii="Arial" w:hAnsi="Arial" w:cs="Arial"/>
          <w:u w:val="single"/>
        </w:rPr>
      </w:pPr>
    </w:p>
    <w:p w14:paraId="23D7CE7B" w14:textId="65CF5567" w:rsidR="009E36B0" w:rsidRDefault="008C0F9D" w:rsidP="009E36B0">
      <w:pPr>
        <w:spacing w:line="360" w:lineRule="auto"/>
        <w:rPr>
          <w:rFonts w:ascii="Arial" w:hAnsi="Arial" w:cs="Arial"/>
          <w:u w:val="single"/>
        </w:rPr>
      </w:pPr>
      <w:r>
        <w:rPr>
          <w:noProof/>
        </w:rPr>
        <w:drawing>
          <wp:anchor distT="0" distB="0" distL="114300" distR="114300" simplePos="0" relativeHeight="251681792" behindDoc="0" locked="0" layoutInCell="1" allowOverlap="1" wp14:anchorId="17DFCBCD" wp14:editId="50F932F2">
            <wp:simplePos x="0" y="0"/>
            <wp:positionH relativeFrom="margin">
              <wp:posOffset>812800</wp:posOffset>
            </wp:positionH>
            <wp:positionV relativeFrom="margin">
              <wp:posOffset>6409690</wp:posOffset>
            </wp:positionV>
            <wp:extent cx="889000" cy="755650"/>
            <wp:effectExtent l="0" t="0" r="0" b="6350"/>
            <wp:wrapSquare wrapText="bothSides"/>
            <wp:docPr id="1859423059" name="Picture 27" descr="Cute Centipede Cartoon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3JPraOG4O5WjhbIPhrnpmQw_21" descr="Cute Centipede Cartoon Vector ..."/>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7442"/>
                    <a:stretch/>
                  </pic:blipFill>
                  <pic:spPr bwMode="auto">
                    <a:xfrm>
                      <a:off x="0" y="0"/>
                      <a:ext cx="889000" cy="755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0768" behindDoc="0" locked="0" layoutInCell="1" allowOverlap="1" wp14:anchorId="0FBE709E" wp14:editId="1207AB39">
            <wp:simplePos x="0" y="0"/>
            <wp:positionH relativeFrom="margin">
              <wp:posOffset>2247900</wp:posOffset>
            </wp:positionH>
            <wp:positionV relativeFrom="margin">
              <wp:posOffset>6527800</wp:posOffset>
            </wp:positionV>
            <wp:extent cx="1600200" cy="853440"/>
            <wp:effectExtent l="0" t="0" r="0" b="0"/>
            <wp:wrapSquare wrapText="bothSides"/>
            <wp:docPr id="1520417251" name="Picture 26" descr="A Cartoon About Relation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9pLraKvrEPaNhbIPj_PXqQU_66" descr="A Cartoon About Relationship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00200" cy="853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AA3E92" w14:textId="2D84252C" w:rsidR="00E2561E" w:rsidRDefault="00E2561E" w:rsidP="009E36B0">
      <w:pPr>
        <w:spacing w:line="360" w:lineRule="auto"/>
        <w:rPr>
          <w:rFonts w:ascii="Arial" w:hAnsi="Arial" w:cs="Arial"/>
          <w:u w:val="single"/>
        </w:rPr>
      </w:pPr>
    </w:p>
    <w:p w14:paraId="1E88A40E" w14:textId="445D8A15" w:rsidR="00E2561E" w:rsidRDefault="00E2561E" w:rsidP="009E36B0">
      <w:pPr>
        <w:spacing w:line="360" w:lineRule="auto"/>
        <w:rPr>
          <w:rFonts w:ascii="Arial" w:hAnsi="Arial" w:cs="Arial"/>
          <w:u w:val="single"/>
        </w:rPr>
      </w:pPr>
    </w:p>
    <w:p w14:paraId="58D3BE39" w14:textId="7F972A1C" w:rsidR="00E2561E" w:rsidRDefault="00E2561E" w:rsidP="009E36B0">
      <w:pPr>
        <w:spacing w:line="360" w:lineRule="auto"/>
        <w:rPr>
          <w:rFonts w:ascii="Arial" w:hAnsi="Arial" w:cs="Arial"/>
          <w:u w:val="single"/>
        </w:rPr>
      </w:pPr>
    </w:p>
    <w:p w14:paraId="756A2A51" w14:textId="3BA59F79" w:rsidR="00E2561E" w:rsidRDefault="008C0F9D" w:rsidP="009E36B0">
      <w:pPr>
        <w:spacing w:line="360" w:lineRule="auto"/>
        <w:rPr>
          <w:rFonts w:ascii="Arial" w:hAnsi="Arial" w:cs="Arial"/>
          <w:u w:val="single"/>
        </w:rPr>
      </w:pPr>
      <w:r>
        <w:rPr>
          <w:noProof/>
        </w:rPr>
        <w:drawing>
          <wp:anchor distT="0" distB="0" distL="114300" distR="114300" simplePos="0" relativeHeight="251667456" behindDoc="0" locked="0" layoutInCell="1" allowOverlap="1" wp14:anchorId="0198F5E5" wp14:editId="4585C692">
            <wp:simplePos x="0" y="0"/>
            <wp:positionH relativeFrom="column">
              <wp:posOffset>3746500</wp:posOffset>
            </wp:positionH>
            <wp:positionV relativeFrom="paragraph">
              <wp:posOffset>32385</wp:posOffset>
            </wp:positionV>
            <wp:extent cx="1346200" cy="1092835"/>
            <wp:effectExtent l="0" t="0" r="0" b="0"/>
            <wp:wrapSquare wrapText="bothSides"/>
            <wp:docPr id="162832341" name="Picture 9" descr="magnifying glass cartoon isolated colored drawing line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gnifying glass cartoon isolated colored drawing line art ..."/>
                    <pic:cNvPicPr>
                      <a:picLocks noChangeAspect="1" noChangeArrowheads="1"/>
                    </pic:cNvPicPr>
                  </pic:nvPicPr>
                  <pic:blipFill>
                    <a:blip r:embed="rId19" cstate="print">
                      <a:extLst>
                        <a:ext uri="{BEBA8EAE-BF5A-486C-A8C5-ECC9F3942E4B}">
                          <a14:imgProps xmlns:a14="http://schemas.microsoft.com/office/drawing/2010/main">
                            <a14:imgLayer r:embed="rId20">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346200" cy="1092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9744" behindDoc="0" locked="0" layoutInCell="1" allowOverlap="1" wp14:anchorId="67714EC2" wp14:editId="48B9130C">
            <wp:simplePos x="0" y="0"/>
            <wp:positionH relativeFrom="column">
              <wp:posOffset>1384300</wp:posOffset>
            </wp:positionH>
            <wp:positionV relativeFrom="paragraph">
              <wp:posOffset>243840</wp:posOffset>
            </wp:positionV>
            <wp:extent cx="1282700" cy="1018540"/>
            <wp:effectExtent l="0" t="0" r="0" b="0"/>
            <wp:wrapSquare wrapText="bothSides"/>
            <wp:docPr id="190475647" name="Picture 25" descr="Leaf Cartoon Images – Browse 2,593,84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iJLraJvqCe7qhbIPtb3BoAM_23" descr="Leaf Cartoon Images – Browse 2,593,845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82700" cy="1018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516930" w14:textId="7F4CA496" w:rsidR="00E2561E" w:rsidRDefault="00E2561E" w:rsidP="009E36B0">
      <w:pPr>
        <w:spacing w:line="360" w:lineRule="auto"/>
        <w:rPr>
          <w:rFonts w:ascii="Arial" w:hAnsi="Arial" w:cs="Arial"/>
          <w:u w:val="single"/>
        </w:rPr>
      </w:pPr>
    </w:p>
    <w:p w14:paraId="14560050" w14:textId="77777777" w:rsidR="00E2561E" w:rsidRDefault="00E2561E" w:rsidP="009E36B0">
      <w:pPr>
        <w:spacing w:line="360" w:lineRule="auto"/>
        <w:rPr>
          <w:rFonts w:ascii="Arial" w:hAnsi="Arial" w:cs="Arial"/>
          <w:u w:val="single"/>
        </w:rPr>
      </w:pPr>
    </w:p>
    <w:p w14:paraId="11FBF89A" w14:textId="77777777" w:rsidR="00E2561E" w:rsidRDefault="00E2561E" w:rsidP="009E36B0">
      <w:pPr>
        <w:spacing w:line="360" w:lineRule="auto"/>
        <w:rPr>
          <w:rFonts w:ascii="Arial" w:hAnsi="Arial" w:cs="Arial"/>
          <w:u w:val="single"/>
        </w:rPr>
      </w:pPr>
    </w:p>
    <w:p w14:paraId="75433081" w14:textId="214F5B15" w:rsidR="00E2561E" w:rsidRDefault="00E2561E" w:rsidP="009E36B0">
      <w:pPr>
        <w:spacing w:line="360" w:lineRule="auto"/>
        <w:rPr>
          <w:rFonts w:ascii="Arial" w:hAnsi="Arial" w:cs="Arial"/>
          <w:u w:val="single"/>
        </w:rPr>
      </w:pPr>
    </w:p>
    <w:p w14:paraId="6317C0AA" w14:textId="77777777" w:rsidR="008C0F9D" w:rsidRDefault="008C0F9D" w:rsidP="009E36B0">
      <w:pPr>
        <w:spacing w:line="360" w:lineRule="auto"/>
        <w:rPr>
          <w:rFonts w:ascii="Arial" w:hAnsi="Arial" w:cs="Arial"/>
          <w:u w:val="single"/>
        </w:rPr>
      </w:pPr>
    </w:p>
    <w:p w14:paraId="05F97378" w14:textId="72849367" w:rsidR="00E24EF3" w:rsidRPr="00806004" w:rsidRDefault="00E24EF3" w:rsidP="009E36B0">
      <w:pPr>
        <w:spacing w:line="360" w:lineRule="auto"/>
        <w:rPr>
          <w:rFonts w:ascii="Arial" w:hAnsi="Arial" w:cs="Arial"/>
          <w:b/>
          <w:bCs/>
          <w:u w:val="single"/>
        </w:rPr>
      </w:pPr>
      <w:r w:rsidRPr="00806004">
        <w:rPr>
          <w:rFonts w:ascii="Arial" w:hAnsi="Arial" w:cs="Arial"/>
          <w:b/>
          <w:bCs/>
          <w:u w:val="single"/>
        </w:rPr>
        <w:lastRenderedPageBreak/>
        <w:t xml:space="preserve">Development and </w:t>
      </w:r>
      <w:r w:rsidR="00B77E2C" w:rsidRPr="00806004">
        <w:rPr>
          <w:rFonts w:ascii="Arial" w:hAnsi="Arial" w:cs="Arial"/>
          <w:b/>
          <w:bCs/>
          <w:u w:val="single"/>
        </w:rPr>
        <w:t>Change</w:t>
      </w:r>
      <w:r w:rsidRPr="00806004">
        <w:rPr>
          <w:rFonts w:ascii="Arial" w:hAnsi="Arial" w:cs="Arial"/>
          <w:b/>
          <w:bCs/>
          <w:u w:val="single"/>
        </w:rPr>
        <w:t xml:space="preserve"> </w:t>
      </w:r>
      <w:r w:rsidR="00685F11" w:rsidRPr="00806004">
        <w:rPr>
          <w:b/>
          <w:bCs/>
          <w:u w:val="single"/>
        </w:rPr>
        <w:fldChar w:fldCharType="begin"/>
      </w:r>
      <w:r w:rsidR="00685F11" w:rsidRPr="00806004">
        <w:rPr>
          <w:b/>
          <w:bCs/>
          <w:u w:val="single"/>
        </w:rPr>
        <w:instrText xml:space="preserve"> INCLUDEPICTURE "/Users/Sehrish/Library/Group Containers/UBF8T346G9.ms/WebArchiveCopyPasteTempFiles/com.microsoft.Word/Z" \* MERGEFORMATINET </w:instrText>
      </w:r>
      <w:r w:rsidR="00685F11" w:rsidRPr="00806004">
        <w:rPr>
          <w:b/>
          <w:bCs/>
          <w:u w:val="single"/>
        </w:rPr>
        <w:fldChar w:fldCharType="separate"/>
      </w:r>
      <w:r w:rsidR="00685F11" w:rsidRPr="00806004">
        <w:rPr>
          <w:b/>
          <w:bCs/>
          <w:u w:val="single"/>
        </w:rPr>
        <w:fldChar w:fldCharType="end"/>
      </w:r>
    </w:p>
    <w:p w14:paraId="29EEADDA" w14:textId="55258AC4" w:rsidR="00E24EF3" w:rsidRDefault="00E24EF3" w:rsidP="009E36B0">
      <w:pPr>
        <w:spacing w:line="360" w:lineRule="auto"/>
        <w:rPr>
          <w:rFonts w:ascii="Arial" w:hAnsi="Arial" w:cs="Arial"/>
          <w:u w:val="single"/>
        </w:rPr>
      </w:pPr>
    </w:p>
    <w:p w14:paraId="0D8E8786" w14:textId="6E5D2900" w:rsidR="00C45C6F" w:rsidRDefault="00E24EF3" w:rsidP="009E36B0">
      <w:pPr>
        <w:spacing w:line="360" w:lineRule="auto"/>
        <w:rPr>
          <w:rFonts w:ascii="Arial" w:hAnsi="Arial" w:cs="Arial"/>
        </w:rPr>
      </w:pPr>
      <w:r w:rsidRPr="00E24EF3">
        <w:rPr>
          <w:rFonts w:ascii="Arial" w:hAnsi="Arial" w:cs="Arial"/>
        </w:rPr>
        <w:t>Placing seeds</w:t>
      </w:r>
      <w:r>
        <w:rPr>
          <w:rFonts w:ascii="Arial" w:hAnsi="Arial" w:cs="Arial"/>
        </w:rPr>
        <w:t xml:space="preserve"> or bulbs inside the </w:t>
      </w:r>
      <w:r w:rsidR="0030128D">
        <w:rPr>
          <w:rFonts w:ascii="Arial" w:hAnsi="Arial" w:cs="Arial"/>
        </w:rPr>
        <w:t>high</w:t>
      </w:r>
      <w:r>
        <w:rPr>
          <w:rFonts w:ascii="Arial" w:hAnsi="Arial" w:cs="Arial"/>
        </w:rPr>
        <w:t xml:space="preserve"> patches</w:t>
      </w:r>
      <w:r w:rsidR="008F7A85">
        <w:rPr>
          <w:rFonts w:ascii="Arial" w:hAnsi="Arial" w:cs="Arial"/>
        </w:rPr>
        <w:t xml:space="preserve"> permits children to watch life cycles and comprehend in what way do living things govern by sunshine, water and soil. When the children examine plant growing, they come across</w:t>
      </w:r>
      <w:r w:rsidR="006105B6">
        <w:rPr>
          <w:rFonts w:ascii="Arial" w:hAnsi="Arial" w:cs="Arial"/>
        </w:rPr>
        <w:t xml:space="preserve"> important scientific concepts regarding</w:t>
      </w:r>
      <w:r w:rsidR="007A5224">
        <w:rPr>
          <w:rFonts w:ascii="Arial" w:hAnsi="Arial" w:cs="Arial"/>
        </w:rPr>
        <w:t xml:space="preserve"> modification over time and interconnection. Logging these surveillances throughout weeks strengthens longitudinal study and extrapolation. Such </w:t>
      </w:r>
      <w:r w:rsidR="00C45C6F">
        <w:rPr>
          <w:rFonts w:ascii="Arial" w:hAnsi="Arial" w:cs="Arial"/>
        </w:rPr>
        <w:t>experiences exemplify the scientific procedure wherever discove</w:t>
      </w:r>
      <w:r w:rsidR="00685F11">
        <w:t>ry</w:t>
      </w:r>
      <w:r w:rsidR="00C45C6F">
        <w:rPr>
          <w:rFonts w:ascii="Arial" w:hAnsi="Arial" w:cs="Arial"/>
        </w:rPr>
        <w:t xml:space="preserve">, prognostication and consideration shape the </w:t>
      </w:r>
      <w:r w:rsidR="008F38EE">
        <w:fldChar w:fldCharType="begin"/>
      </w:r>
      <w:r w:rsidR="008F38EE">
        <w:instrText xml:space="preserve"> INCLUDEPICTURE "/Users/Sehrish/Library/Group Containers/UBF8T346G9.ms/WebArchiveCopyPasteTempFiles/com.microsoft.Word/images?q=tbnANd9GcRLYb_-W9ClB5a_p9hB-tO79_L225w9S6Se0g&amp;s" \* MERGEFORMATINET </w:instrText>
      </w:r>
      <w:r w:rsidR="008F38EE">
        <w:fldChar w:fldCharType="separate"/>
      </w:r>
      <w:r w:rsidR="008F38EE">
        <w:fldChar w:fldCharType="end"/>
      </w:r>
      <w:r w:rsidR="00C45C6F">
        <w:rPr>
          <w:rFonts w:ascii="Arial" w:hAnsi="Arial" w:cs="Arial"/>
        </w:rPr>
        <w:t>groundwork of primary science.</w:t>
      </w:r>
    </w:p>
    <w:p w14:paraId="6A6F8083" w14:textId="5050FA9C" w:rsidR="00C45C6F" w:rsidRDefault="008C0F9D" w:rsidP="009E36B0">
      <w:pPr>
        <w:spacing w:line="360" w:lineRule="auto"/>
        <w:rPr>
          <w:rFonts w:ascii="Arial" w:hAnsi="Arial" w:cs="Arial"/>
        </w:rPr>
      </w:pPr>
      <w:r>
        <w:rPr>
          <w:noProof/>
        </w:rPr>
        <w:drawing>
          <wp:anchor distT="0" distB="0" distL="114300" distR="114300" simplePos="0" relativeHeight="251678720" behindDoc="0" locked="0" layoutInCell="1" allowOverlap="1" wp14:anchorId="2B81F983" wp14:editId="6E9CE671">
            <wp:simplePos x="0" y="0"/>
            <wp:positionH relativeFrom="margin">
              <wp:posOffset>1054100</wp:posOffset>
            </wp:positionH>
            <wp:positionV relativeFrom="margin">
              <wp:posOffset>2501900</wp:posOffset>
            </wp:positionV>
            <wp:extent cx="1079500" cy="1609090"/>
            <wp:effectExtent l="0" t="0" r="0" b="3810"/>
            <wp:wrapSquare wrapText="bothSides"/>
            <wp:docPr id="2135887492" name="Picture 24" descr="Cartoon Watering Can Royalty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Q5HraPuEAqSBhbIPtou46Q8_29" descr="Cartoon Watering Can Royalty Free ..."/>
                    <pic:cNvPicPr>
                      <a:picLocks noChangeAspect="1" noChangeArrowheads="1"/>
                    </pic:cNvPicPr>
                  </pic:nvPicPr>
                  <pic:blipFill rotWithShape="1">
                    <a:blip r:embed="rId22">
                      <a:extLst>
                        <a:ext uri="{28A0092B-C50C-407E-A947-70E740481C1C}">
                          <a14:useLocalDpi xmlns:a14="http://schemas.microsoft.com/office/drawing/2010/main" val="0"/>
                        </a:ext>
                      </a:extLst>
                    </a:blip>
                    <a:srcRect b="7527"/>
                    <a:stretch/>
                  </pic:blipFill>
                  <pic:spPr bwMode="auto">
                    <a:xfrm>
                      <a:off x="0" y="0"/>
                      <a:ext cx="1079500" cy="16090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7696" behindDoc="0" locked="0" layoutInCell="1" allowOverlap="1" wp14:anchorId="239AC6F0" wp14:editId="04832992">
            <wp:simplePos x="0" y="0"/>
            <wp:positionH relativeFrom="margin">
              <wp:posOffset>-419100</wp:posOffset>
            </wp:positionH>
            <wp:positionV relativeFrom="margin">
              <wp:posOffset>2757805</wp:posOffset>
            </wp:positionV>
            <wp:extent cx="1181100" cy="1181100"/>
            <wp:effectExtent l="0" t="0" r="0" b="0"/>
            <wp:wrapSquare wrapText="bothSides"/>
            <wp:docPr id="1006578941" name="Picture 23" descr="Sun Cartoon Clipart, Sun Clip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xpDraKrtKajAhbIP9LODgAw_305" descr="Sun Cartoon Clipart, Sun Clipart ..."/>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114D61" w14:textId="7DFED1A5" w:rsidR="00C45C6F" w:rsidRDefault="008C0F9D" w:rsidP="009E36B0">
      <w:pPr>
        <w:spacing w:line="360" w:lineRule="auto"/>
        <w:rPr>
          <w:rFonts w:ascii="Arial" w:hAnsi="Arial" w:cs="Arial"/>
        </w:rPr>
      </w:pPr>
      <w:r>
        <w:rPr>
          <w:noProof/>
        </w:rPr>
        <w:drawing>
          <wp:anchor distT="0" distB="0" distL="114300" distR="114300" simplePos="0" relativeHeight="251668480" behindDoc="0" locked="0" layoutInCell="1" allowOverlap="1" wp14:anchorId="74E13FD0" wp14:editId="2CF9B8B2">
            <wp:simplePos x="0" y="0"/>
            <wp:positionH relativeFrom="column">
              <wp:posOffset>2717800</wp:posOffset>
            </wp:positionH>
            <wp:positionV relativeFrom="paragraph">
              <wp:posOffset>78740</wp:posOffset>
            </wp:positionV>
            <wp:extent cx="1600200" cy="1334135"/>
            <wp:effectExtent l="0" t="0" r="0" b="0"/>
            <wp:wrapSquare wrapText="bothSides"/>
            <wp:docPr id="226548028" name="Picture 13" descr="1,100+ Planting Seeds Cartoon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H4zraODNCeaghbIP1oi9qAo_13" descr="1,100+ Planting Seeds Cartoon Stock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00200" cy="13341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2816" behindDoc="0" locked="0" layoutInCell="1" allowOverlap="1" wp14:anchorId="6B0CB759" wp14:editId="0BF273D3">
            <wp:simplePos x="0" y="0"/>
            <wp:positionH relativeFrom="margin">
              <wp:posOffset>5003800</wp:posOffset>
            </wp:positionH>
            <wp:positionV relativeFrom="margin">
              <wp:posOffset>2946400</wp:posOffset>
            </wp:positionV>
            <wp:extent cx="897255" cy="673100"/>
            <wp:effectExtent l="0" t="0" r="4445" b="0"/>
            <wp:wrapSquare wrapText="bothSides"/>
            <wp:docPr id="529630472" name="Picture 28" descr="comic book style cartoon of writing 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g5TraPzMJ5GlhbIP7uybwQs_103" descr="comic book style cartoon of writing a ..."/>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97255" cy="673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61E1C7" w14:textId="60AFB142" w:rsidR="009E36B0" w:rsidRDefault="009E36B0" w:rsidP="009E36B0">
      <w:pPr>
        <w:spacing w:line="360" w:lineRule="auto"/>
        <w:rPr>
          <w:rFonts w:ascii="Arial" w:hAnsi="Arial" w:cs="Arial"/>
          <w:u w:val="single"/>
        </w:rPr>
      </w:pPr>
    </w:p>
    <w:p w14:paraId="681C62FE" w14:textId="67D4CB6D" w:rsidR="009E36B0" w:rsidRDefault="009E36B0" w:rsidP="009E36B0">
      <w:pPr>
        <w:spacing w:line="360" w:lineRule="auto"/>
        <w:rPr>
          <w:rFonts w:ascii="Arial" w:hAnsi="Arial" w:cs="Arial"/>
          <w:u w:val="single"/>
        </w:rPr>
      </w:pPr>
    </w:p>
    <w:p w14:paraId="3EF2F161" w14:textId="4DDA180B" w:rsidR="00E2561E" w:rsidRDefault="00E2561E" w:rsidP="009E36B0">
      <w:pPr>
        <w:spacing w:line="360" w:lineRule="auto"/>
        <w:rPr>
          <w:rFonts w:ascii="Arial" w:hAnsi="Arial" w:cs="Arial"/>
          <w:u w:val="single"/>
        </w:rPr>
      </w:pPr>
    </w:p>
    <w:p w14:paraId="1BD70726" w14:textId="4FA9175D" w:rsidR="00E2561E" w:rsidRDefault="00E2561E" w:rsidP="009E36B0">
      <w:pPr>
        <w:spacing w:line="360" w:lineRule="auto"/>
        <w:rPr>
          <w:rFonts w:ascii="Arial" w:hAnsi="Arial" w:cs="Arial"/>
          <w:u w:val="single"/>
        </w:rPr>
      </w:pPr>
    </w:p>
    <w:p w14:paraId="01988243" w14:textId="43665B67" w:rsidR="00E2561E" w:rsidRDefault="00E2561E" w:rsidP="009E36B0">
      <w:pPr>
        <w:spacing w:line="360" w:lineRule="auto"/>
        <w:rPr>
          <w:rFonts w:ascii="Arial" w:hAnsi="Arial" w:cs="Arial"/>
          <w:u w:val="single"/>
        </w:rPr>
      </w:pPr>
    </w:p>
    <w:p w14:paraId="40039106" w14:textId="77777777" w:rsidR="008C0F9D" w:rsidRDefault="008C0F9D" w:rsidP="009E36B0">
      <w:pPr>
        <w:spacing w:line="360" w:lineRule="auto"/>
        <w:rPr>
          <w:rFonts w:ascii="Arial" w:hAnsi="Arial" w:cs="Arial"/>
          <w:u w:val="single"/>
        </w:rPr>
      </w:pPr>
    </w:p>
    <w:p w14:paraId="0A35CF38" w14:textId="77777777" w:rsidR="008C0F9D" w:rsidRDefault="008C0F9D" w:rsidP="009E36B0">
      <w:pPr>
        <w:spacing w:line="360" w:lineRule="auto"/>
        <w:rPr>
          <w:rFonts w:ascii="Arial" w:hAnsi="Arial" w:cs="Arial"/>
          <w:u w:val="single"/>
        </w:rPr>
      </w:pPr>
    </w:p>
    <w:p w14:paraId="30E82FCB" w14:textId="63DF57BD" w:rsidR="00C45C6F" w:rsidRPr="00806004" w:rsidRDefault="00C45C6F" w:rsidP="009E36B0">
      <w:pPr>
        <w:spacing w:line="360" w:lineRule="auto"/>
        <w:rPr>
          <w:rFonts w:ascii="Arial" w:hAnsi="Arial" w:cs="Arial"/>
          <w:b/>
          <w:bCs/>
          <w:u w:val="single"/>
        </w:rPr>
      </w:pPr>
      <w:r w:rsidRPr="00806004">
        <w:rPr>
          <w:rFonts w:ascii="Arial" w:hAnsi="Arial" w:cs="Arial"/>
          <w:b/>
          <w:bCs/>
          <w:u w:val="single"/>
        </w:rPr>
        <w:t xml:space="preserve">Forces and Materials </w:t>
      </w:r>
      <w:r w:rsidR="00685F11" w:rsidRPr="00806004">
        <w:rPr>
          <w:b/>
          <w:bCs/>
          <w:u w:val="single"/>
        </w:rPr>
        <w:fldChar w:fldCharType="begin"/>
      </w:r>
      <w:r w:rsidR="00685F11" w:rsidRPr="00806004">
        <w:rPr>
          <w:b/>
          <w:bCs/>
          <w:u w:val="single"/>
        </w:rPr>
        <w:instrText xml:space="preserve"> INCLUDEPICTURE "/Users/Sehrish/Library/Group Containers/UBF8T346G9.ms/WebArchiveCopyPasteTempFiles/com.microsoft.Word/wE+r0LwWJJ1KQAAAABJRU5ErkJggg==" \* MERGEFORMATINET </w:instrText>
      </w:r>
      <w:r w:rsidR="00685F11" w:rsidRPr="00806004">
        <w:rPr>
          <w:b/>
          <w:bCs/>
          <w:u w:val="single"/>
        </w:rPr>
        <w:fldChar w:fldCharType="separate"/>
      </w:r>
      <w:r w:rsidR="00685F11" w:rsidRPr="00806004">
        <w:rPr>
          <w:b/>
          <w:bCs/>
          <w:u w:val="single"/>
        </w:rPr>
        <w:fldChar w:fldCharType="end"/>
      </w:r>
    </w:p>
    <w:p w14:paraId="03B1FCC4" w14:textId="40A00B6C" w:rsidR="00C45C6F" w:rsidRDefault="00C45C6F" w:rsidP="009E36B0">
      <w:pPr>
        <w:spacing w:line="360" w:lineRule="auto"/>
        <w:rPr>
          <w:rFonts w:ascii="Arial" w:hAnsi="Arial" w:cs="Arial"/>
        </w:rPr>
      </w:pPr>
    </w:p>
    <w:p w14:paraId="24B06CDA" w14:textId="72C9D8BF" w:rsidR="00B77E2C" w:rsidRDefault="00806004" w:rsidP="009E36B0">
      <w:pPr>
        <w:spacing w:line="360" w:lineRule="auto"/>
        <w:rPr>
          <w:rFonts w:ascii="Arial" w:hAnsi="Arial" w:cs="Arial"/>
        </w:rPr>
      </w:pPr>
      <w:r>
        <w:rPr>
          <w:noProof/>
        </w:rPr>
        <w:drawing>
          <wp:anchor distT="0" distB="0" distL="114300" distR="114300" simplePos="0" relativeHeight="251675648" behindDoc="0" locked="0" layoutInCell="1" allowOverlap="1" wp14:anchorId="25A55A4F" wp14:editId="4FDA10EA">
            <wp:simplePos x="0" y="0"/>
            <wp:positionH relativeFrom="column">
              <wp:posOffset>4457700</wp:posOffset>
            </wp:positionH>
            <wp:positionV relativeFrom="paragraph">
              <wp:posOffset>1459865</wp:posOffset>
            </wp:positionV>
            <wp:extent cx="850900" cy="850900"/>
            <wp:effectExtent l="0" t="0" r="0" b="0"/>
            <wp:wrapSquare wrapText="bothSides"/>
            <wp:docPr id="550141253" name="Picture 21" descr="Toy car - Free transportation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BpDraN6VNP-zhbIP46yk6As_21" descr="Toy car - Free transportation icon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50900" cy="850900"/>
                    </a:xfrm>
                    <a:prstGeom prst="rect">
                      <a:avLst/>
                    </a:prstGeom>
                    <a:noFill/>
                    <a:ln>
                      <a:noFill/>
                    </a:ln>
                  </pic:spPr>
                </pic:pic>
              </a:graphicData>
            </a:graphic>
            <wp14:sizeRelH relativeFrom="page">
              <wp14:pctWidth>0</wp14:pctWidth>
            </wp14:sizeRelH>
            <wp14:sizeRelV relativeFrom="page">
              <wp14:pctHeight>0</wp14:pctHeight>
            </wp14:sizeRelV>
          </wp:anchor>
        </w:drawing>
      </w:r>
      <w:r w:rsidR="00C45C6F">
        <w:rPr>
          <w:rFonts w:ascii="Arial" w:hAnsi="Arial" w:cs="Arial"/>
        </w:rPr>
        <w:t>The multiplicity of surfaces for instance grass, slates and soil</w:t>
      </w:r>
      <w:r w:rsidR="00F533A6">
        <w:rPr>
          <w:rFonts w:ascii="Arial" w:hAnsi="Arial" w:cs="Arial"/>
        </w:rPr>
        <w:t xml:space="preserve"> suggests prospects to examine forces for example gravity and resistance. Moving balls or toy cars on unusual consistencies promotes proportional reflecting for instance “The ball </w:t>
      </w:r>
      <w:r w:rsidR="00685F11">
        <w:rPr>
          <w:rFonts w:ascii="Arial" w:hAnsi="Arial" w:cs="Arial"/>
        </w:rPr>
        <w:t>mo</w:t>
      </w:r>
      <w:r w:rsidR="00685F11">
        <w:fldChar w:fldCharType="begin"/>
      </w:r>
      <w:r w:rsidR="00685F11">
        <w:instrText xml:space="preserve"> INCLUDEPICTURE "/Users/Sehrish/Library/Group Containers/UBF8T346G9.ms/WebArchiveCopyPasteTempFiles/com.microsoft.Word/2Q==" \* MERGEFORMATINET </w:instrText>
      </w:r>
      <w:r w:rsidR="00685F11">
        <w:fldChar w:fldCharType="separate"/>
      </w:r>
      <w:r w:rsidR="00685F11">
        <w:fldChar w:fldCharType="end"/>
      </w:r>
      <w:r w:rsidR="00F533A6">
        <w:rPr>
          <w:rFonts w:ascii="Arial" w:hAnsi="Arial" w:cs="Arial"/>
        </w:rPr>
        <w:t>ves quicker on the slates than on the gra</w:t>
      </w:r>
      <w:r w:rsidR="00685F11">
        <w:fldChar w:fldCharType="begin"/>
      </w:r>
      <w:r w:rsidR="00685F11">
        <w:instrText xml:space="preserve"> INCLUDEPICTURE "/Users/Sehrish/Library/Group Containers/UBF8T346G9.ms/WebArchiveCopyPasteTempFiles/com.microsoft.Word/images?q=tbnANd9GcSfpplT5herNfVNQpbBlc7AQUCGpl-iS8QucQ&amp;s" \* MERGEFORMATINET </w:instrText>
      </w:r>
      <w:r w:rsidR="00685F11">
        <w:fldChar w:fldCharType="separate"/>
      </w:r>
      <w:r w:rsidR="00685F11">
        <w:fldChar w:fldCharType="end"/>
      </w:r>
      <w:r w:rsidR="00F533A6">
        <w:rPr>
          <w:rFonts w:ascii="Arial" w:hAnsi="Arial" w:cs="Arial"/>
        </w:rPr>
        <w:t>ss.” Children discover mo</w:t>
      </w:r>
      <w:r w:rsidR="00B77E2C">
        <w:rPr>
          <w:rFonts w:ascii="Arial" w:hAnsi="Arial" w:cs="Arial"/>
        </w:rPr>
        <w:t>v</w:t>
      </w:r>
      <w:r w:rsidR="00F533A6">
        <w:rPr>
          <w:rFonts w:ascii="Arial" w:hAnsi="Arial" w:cs="Arial"/>
        </w:rPr>
        <w:t>ement, surface</w:t>
      </w:r>
      <w:r w:rsidR="00B77E2C">
        <w:rPr>
          <w:rFonts w:ascii="Arial" w:hAnsi="Arial" w:cs="Arial"/>
        </w:rPr>
        <w:t xml:space="preserve"> </w:t>
      </w:r>
      <w:r w:rsidR="00F533A6">
        <w:rPr>
          <w:rFonts w:ascii="Arial" w:hAnsi="Arial" w:cs="Arial"/>
        </w:rPr>
        <w:t xml:space="preserve">resistance and physical properties during </w:t>
      </w:r>
      <w:r w:rsidR="00B77E2C">
        <w:rPr>
          <w:rFonts w:ascii="Arial" w:hAnsi="Arial" w:cs="Arial"/>
        </w:rPr>
        <w:t>explicit occurrences</w:t>
      </w:r>
      <w:r w:rsidR="0030128D">
        <w:rPr>
          <w:rFonts w:ascii="Arial" w:hAnsi="Arial" w:cs="Arial"/>
        </w:rPr>
        <w:t xml:space="preserve">. </w:t>
      </w:r>
      <w:r w:rsidR="00B77E2C">
        <w:rPr>
          <w:rFonts w:ascii="Arial" w:hAnsi="Arial" w:cs="Arial"/>
        </w:rPr>
        <w:t>Adult practitioners can prolong this b</w:t>
      </w:r>
      <w:r w:rsidR="00685F11">
        <w:fldChar w:fldCharType="begin"/>
      </w:r>
      <w:r w:rsidR="00685F11">
        <w:instrText xml:space="preserve"> INCLUDEPICTURE "/Users/Sehrish/Library/Group Containers/UBF8T346G9.ms/WebArchiveCopyPasteTempFiles/com.microsoft.Word/9k=" \* MERGEFORMATINET </w:instrText>
      </w:r>
      <w:r w:rsidR="00685F11">
        <w:fldChar w:fldCharType="separate"/>
      </w:r>
      <w:r w:rsidR="00685F11">
        <w:fldChar w:fldCharType="end"/>
      </w:r>
      <w:r w:rsidR="00B77E2C">
        <w:rPr>
          <w:rFonts w:ascii="Arial" w:hAnsi="Arial" w:cs="Arial"/>
        </w:rPr>
        <w:t>y means of supporting testing and trialling.</w:t>
      </w:r>
    </w:p>
    <w:p w14:paraId="5E8228D8" w14:textId="6F92EE38" w:rsidR="00B77E2C" w:rsidRPr="00B77E2C" w:rsidRDefault="00806004" w:rsidP="00B77E2C">
      <w:pPr>
        <w:rPr>
          <w:rFonts w:ascii="Arial" w:hAnsi="Arial" w:cs="Arial"/>
        </w:rPr>
      </w:pPr>
      <w:r>
        <w:rPr>
          <w:noProof/>
        </w:rPr>
        <w:drawing>
          <wp:anchor distT="0" distB="0" distL="114300" distR="114300" simplePos="0" relativeHeight="251673600" behindDoc="0" locked="0" layoutInCell="1" allowOverlap="1" wp14:anchorId="5DD73DA8" wp14:editId="1A9FED3D">
            <wp:simplePos x="0" y="0"/>
            <wp:positionH relativeFrom="column">
              <wp:posOffset>2235200</wp:posOffset>
            </wp:positionH>
            <wp:positionV relativeFrom="paragraph">
              <wp:posOffset>113030</wp:posOffset>
            </wp:positionV>
            <wp:extent cx="1625600" cy="1391285"/>
            <wp:effectExtent l="0" t="0" r="0" b="5715"/>
            <wp:wrapSquare wrapText="bothSides"/>
            <wp:docPr id="260758989" name="Picture 19" descr="17,100+ Stone Slab Stock Illustra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Wo_raO6cHM-AhbIPkYDJ8Aw_123" descr="17,100+ Stone Slab Stock Illustrations ..."/>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25600" cy="1391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D0D75B" w14:textId="5EB7ECE5" w:rsidR="00B77E2C" w:rsidRPr="00B77E2C" w:rsidRDefault="00806004" w:rsidP="00B77E2C">
      <w:pPr>
        <w:rPr>
          <w:rFonts w:ascii="Arial" w:hAnsi="Arial" w:cs="Arial"/>
        </w:rPr>
      </w:pPr>
      <w:r>
        <w:rPr>
          <w:noProof/>
        </w:rPr>
        <w:drawing>
          <wp:anchor distT="0" distB="0" distL="114300" distR="114300" simplePos="0" relativeHeight="251676672" behindDoc="0" locked="0" layoutInCell="1" allowOverlap="1" wp14:anchorId="587C709B" wp14:editId="63F7BDFE">
            <wp:simplePos x="0" y="0"/>
            <wp:positionH relativeFrom="column">
              <wp:posOffset>-482600</wp:posOffset>
            </wp:positionH>
            <wp:positionV relativeFrom="paragraph">
              <wp:posOffset>222885</wp:posOffset>
            </wp:positionV>
            <wp:extent cx="2070100" cy="977265"/>
            <wp:effectExtent l="0" t="0" r="0" b="635"/>
            <wp:wrapSquare wrapText="bothSides"/>
            <wp:docPr id="564588328" name="Picture 22" descr="Green Grass and Cute Rabbit Cartoon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RJDraLXYPOy0hbIPi5y6qQI_24" descr="Green Grass and Cute Rabbit Cartoon Drawi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70100" cy="977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7F71FE" w14:textId="46BE186C" w:rsidR="00B77E2C" w:rsidRPr="002F76ED" w:rsidRDefault="00B77E2C" w:rsidP="00B77E2C">
      <w:pPr>
        <w:rPr>
          <w:rFonts w:ascii="Arial" w:hAnsi="Arial" w:cs="Arial"/>
          <w:u w:val="single"/>
        </w:rPr>
      </w:pPr>
    </w:p>
    <w:p w14:paraId="410B9920" w14:textId="50DF6E8B" w:rsidR="002F76ED" w:rsidRDefault="002F76ED" w:rsidP="00B77E2C">
      <w:pPr>
        <w:rPr>
          <w:rFonts w:ascii="Arial" w:hAnsi="Arial" w:cs="Arial"/>
          <w:u w:val="single"/>
        </w:rPr>
      </w:pPr>
    </w:p>
    <w:p w14:paraId="5601F0D4" w14:textId="4D6C417F" w:rsidR="002F76ED" w:rsidRDefault="002F76ED" w:rsidP="00B77E2C">
      <w:pPr>
        <w:rPr>
          <w:rFonts w:ascii="Arial" w:hAnsi="Arial" w:cs="Arial"/>
          <w:u w:val="single"/>
        </w:rPr>
      </w:pPr>
    </w:p>
    <w:p w14:paraId="1EC34249" w14:textId="1DBF14E7" w:rsidR="002F76ED" w:rsidRDefault="002F76ED" w:rsidP="00B77E2C">
      <w:pPr>
        <w:rPr>
          <w:rFonts w:ascii="Arial" w:hAnsi="Arial" w:cs="Arial"/>
          <w:u w:val="single"/>
        </w:rPr>
      </w:pPr>
    </w:p>
    <w:p w14:paraId="4293D7EE" w14:textId="26A09D85" w:rsidR="00E2561E" w:rsidRDefault="00806004" w:rsidP="00B77E2C">
      <w:pPr>
        <w:rPr>
          <w:rFonts w:ascii="Arial" w:hAnsi="Arial" w:cs="Arial"/>
          <w:u w:val="single"/>
        </w:rPr>
      </w:pPr>
      <w:r>
        <w:rPr>
          <w:noProof/>
        </w:rPr>
        <w:drawing>
          <wp:anchor distT="0" distB="0" distL="114300" distR="114300" simplePos="0" relativeHeight="251674624" behindDoc="0" locked="0" layoutInCell="1" allowOverlap="1" wp14:anchorId="2235031E" wp14:editId="472775AC">
            <wp:simplePos x="0" y="0"/>
            <wp:positionH relativeFrom="column">
              <wp:posOffset>4673600</wp:posOffset>
            </wp:positionH>
            <wp:positionV relativeFrom="paragraph">
              <wp:posOffset>65405</wp:posOffset>
            </wp:positionV>
            <wp:extent cx="723900" cy="723900"/>
            <wp:effectExtent l="0" t="0" r="0" b="0"/>
            <wp:wrapSquare wrapText="bothSides"/>
            <wp:docPr id="1362201815" name="Picture 20" descr="Ball cartoon Vector Images |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oo_raPWAOKHIhbIP7onpuQQ_79" descr="Ball cartoon Vector Images | DepositPhoto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F9EBD7" w14:textId="5EB2F3EA" w:rsidR="00E2561E" w:rsidRDefault="00E2561E" w:rsidP="00B77E2C">
      <w:pPr>
        <w:rPr>
          <w:rFonts w:ascii="Arial" w:hAnsi="Arial" w:cs="Arial"/>
          <w:u w:val="single"/>
        </w:rPr>
      </w:pPr>
    </w:p>
    <w:p w14:paraId="52BE8B6C" w14:textId="77777777" w:rsidR="00E2561E" w:rsidRDefault="00E2561E" w:rsidP="00B77E2C">
      <w:pPr>
        <w:rPr>
          <w:rFonts w:ascii="Arial" w:hAnsi="Arial" w:cs="Arial"/>
          <w:u w:val="single"/>
        </w:rPr>
      </w:pPr>
    </w:p>
    <w:p w14:paraId="2098CB22" w14:textId="77777777" w:rsidR="00E2561E" w:rsidRDefault="00E2561E" w:rsidP="00B77E2C">
      <w:pPr>
        <w:rPr>
          <w:rFonts w:ascii="Arial" w:hAnsi="Arial" w:cs="Arial"/>
          <w:u w:val="single"/>
        </w:rPr>
      </w:pPr>
    </w:p>
    <w:p w14:paraId="452C4B1D" w14:textId="13E71F56" w:rsidR="008C0F9D" w:rsidRDefault="004E783A" w:rsidP="00806004">
      <w:pPr>
        <w:spacing w:line="360" w:lineRule="auto"/>
        <w:rPr>
          <w:rFonts w:ascii="Arial" w:hAnsi="Arial" w:cs="Arial"/>
          <w:u w:val="single"/>
        </w:rPr>
      </w:pPr>
      <w:r>
        <w:rPr>
          <w:noProof/>
        </w:rPr>
        <w:lastRenderedPageBreak/>
        <w:drawing>
          <wp:anchor distT="0" distB="0" distL="114300" distR="114300" simplePos="0" relativeHeight="251683840" behindDoc="0" locked="0" layoutInCell="1" allowOverlap="1" wp14:anchorId="0F538EFE" wp14:editId="5A0A82FC">
            <wp:simplePos x="0" y="0"/>
            <wp:positionH relativeFrom="margin">
              <wp:posOffset>4546600</wp:posOffset>
            </wp:positionH>
            <wp:positionV relativeFrom="margin">
              <wp:posOffset>254000</wp:posOffset>
            </wp:positionV>
            <wp:extent cx="1219200" cy="1113790"/>
            <wp:effectExtent l="0" t="0" r="0" b="3810"/>
            <wp:wrapSquare wrapText="bothSides"/>
            <wp:docPr id="1576096876" name="Picture 29" descr="Cartoon Bugs High-Res Vector Graph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DJXraNKOAsKvhbIPrY6kwA4_7" descr="Cartoon Bugs High-Res Vector Graphic ..."/>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19200" cy="11137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4864" behindDoc="0" locked="0" layoutInCell="1" allowOverlap="1" wp14:anchorId="4342D6EA" wp14:editId="723E3FE9">
            <wp:simplePos x="0" y="0"/>
            <wp:positionH relativeFrom="margin">
              <wp:posOffset>2946400</wp:posOffset>
            </wp:positionH>
            <wp:positionV relativeFrom="margin">
              <wp:posOffset>177800</wp:posOffset>
            </wp:positionV>
            <wp:extent cx="1422400" cy="747395"/>
            <wp:effectExtent l="0" t="0" r="0" b="1905"/>
            <wp:wrapSquare wrapText="bothSides"/>
            <wp:docPr id="1603311925" name="Picture 30" descr="Cute Earthworm Royalty-Free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UJXraPWSPKO1hbIPs9Po2Ag_61" descr="Cute Earthworm Royalty-Free Images ..."/>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22400" cy="7473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4A238B" w14:textId="7939AA5D" w:rsidR="00B77E2C" w:rsidRPr="00806004" w:rsidRDefault="00B77E2C" w:rsidP="00806004">
      <w:pPr>
        <w:spacing w:line="360" w:lineRule="auto"/>
        <w:rPr>
          <w:rFonts w:ascii="Arial" w:hAnsi="Arial" w:cs="Arial"/>
          <w:b/>
          <w:bCs/>
          <w:u w:val="single"/>
        </w:rPr>
      </w:pPr>
      <w:r w:rsidRPr="00806004">
        <w:rPr>
          <w:rFonts w:ascii="Arial" w:hAnsi="Arial" w:cs="Arial"/>
          <w:b/>
          <w:bCs/>
          <w:u w:val="single"/>
        </w:rPr>
        <w:t>E</w:t>
      </w:r>
      <w:r w:rsidR="0030128D" w:rsidRPr="00806004">
        <w:rPr>
          <w:rFonts w:ascii="Arial" w:hAnsi="Arial" w:cs="Arial"/>
          <w:b/>
          <w:bCs/>
          <w:u w:val="single"/>
        </w:rPr>
        <w:t>nvironmenta</w:t>
      </w:r>
      <w:r w:rsidRPr="00806004">
        <w:rPr>
          <w:rFonts w:ascii="Arial" w:hAnsi="Arial" w:cs="Arial"/>
          <w:b/>
          <w:bCs/>
          <w:u w:val="single"/>
        </w:rPr>
        <w:t>l Consciousness and Sustainability</w:t>
      </w:r>
    </w:p>
    <w:p w14:paraId="04961B34" w14:textId="1B733899" w:rsidR="00B77E2C" w:rsidRDefault="00B77E2C" w:rsidP="00806004">
      <w:pPr>
        <w:spacing w:line="360" w:lineRule="auto"/>
        <w:rPr>
          <w:rFonts w:ascii="Arial" w:hAnsi="Arial" w:cs="Arial"/>
        </w:rPr>
      </w:pPr>
    </w:p>
    <w:p w14:paraId="544DB461" w14:textId="5EAE7CD4" w:rsidR="00B77E2C" w:rsidRDefault="004E783A" w:rsidP="00806004">
      <w:pPr>
        <w:spacing w:line="360" w:lineRule="auto"/>
        <w:rPr>
          <w:rFonts w:ascii="Arial" w:hAnsi="Arial" w:cs="Arial"/>
        </w:rPr>
      </w:pPr>
      <w:r>
        <w:rPr>
          <w:noProof/>
        </w:rPr>
        <w:drawing>
          <wp:anchor distT="0" distB="0" distL="114300" distR="114300" simplePos="0" relativeHeight="251686912" behindDoc="0" locked="0" layoutInCell="1" allowOverlap="1" wp14:anchorId="024E31FF" wp14:editId="0850DAD4">
            <wp:simplePos x="0" y="0"/>
            <wp:positionH relativeFrom="margin">
              <wp:posOffset>5029200</wp:posOffset>
            </wp:positionH>
            <wp:positionV relativeFrom="margin">
              <wp:posOffset>1676400</wp:posOffset>
            </wp:positionV>
            <wp:extent cx="977900" cy="977900"/>
            <wp:effectExtent l="0" t="0" r="0" b="0"/>
            <wp:wrapSquare wrapText="bothSides"/>
            <wp:docPr id="94671384" name="Picture 33" descr="Home plant cartoon style potted pla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QJbraP3TH8y4hbIPy-WrgQ4_185" descr="Home plant cartoon style potted plant ..."/>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77900" cy="9779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5888" behindDoc="0" locked="0" layoutInCell="1" allowOverlap="1" wp14:anchorId="4A922142" wp14:editId="66F7CA8C">
            <wp:simplePos x="0" y="0"/>
            <wp:positionH relativeFrom="margin">
              <wp:posOffset>4542790</wp:posOffset>
            </wp:positionH>
            <wp:positionV relativeFrom="margin">
              <wp:posOffset>2517140</wp:posOffset>
            </wp:positionV>
            <wp:extent cx="1600200" cy="1600200"/>
            <wp:effectExtent l="0" t="0" r="0" b="0"/>
            <wp:wrapSquare wrapText="bothSides"/>
            <wp:docPr id="50747147" name="Picture 32" descr="Cartoon Compost Stock Illustrations – 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tpXraMSgB_GyhbIPjJLbwQE_12" descr="Cartoon Compost Stock Illustrations – 3 ..."/>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7E2C">
        <w:rPr>
          <w:rFonts w:ascii="Arial" w:hAnsi="Arial" w:cs="Arial"/>
        </w:rPr>
        <w:t>The garden site’s physical characteristics</w:t>
      </w:r>
      <w:r w:rsidR="00613132">
        <w:rPr>
          <w:rFonts w:ascii="Arial" w:hAnsi="Arial" w:cs="Arial"/>
        </w:rPr>
        <w:t xml:space="preserve"> familiarise the children to ecological science. The children can talk about which plants draw insects such as bugs, pests,</w:t>
      </w:r>
      <w:r w:rsidR="008F38EE" w:rsidRPr="008F38EE">
        <w:t xml:space="preserve"> </w:t>
      </w:r>
      <w:r w:rsidR="008F38EE">
        <w:fldChar w:fldCharType="begin"/>
      </w:r>
      <w:r w:rsidR="008F38EE">
        <w:instrText xml:space="preserve"> INCLUDEPICTURE "/Users/Sehrish/Library/Group Containers/UBF8T346G9.ms/WebArchiveCopyPasteTempFiles/com.microsoft.Word/2Q==" \* MERGEFORMATINET </w:instrText>
      </w:r>
      <w:r w:rsidR="008F38EE">
        <w:fldChar w:fldCharType="separate"/>
      </w:r>
      <w:r w:rsidR="008F38EE">
        <w:fldChar w:fldCharType="end"/>
      </w:r>
      <w:r w:rsidR="00613132">
        <w:rPr>
          <w:rFonts w:ascii="Arial" w:hAnsi="Arial" w:cs="Arial"/>
        </w:rPr>
        <w:t xml:space="preserve"> flies, beetles and general creepy-crawlies. They can also talk about in what way does composting assist the development of plants. Discovering worms and ladybirds </w:t>
      </w:r>
      <w:r w:rsidR="008F38EE">
        <w:fldChar w:fldCharType="begin"/>
      </w:r>
      <w:r w:rsidR="008F38EE">
        <w:instrText xml:space="preserve"> INCLUDEPICTURE "/Users/Sehrish/Library/Group Containers/UBF8T346G9.ms/WebArchiveCopyPasteTempFiles/com.microsoft.Word/9k=" \* MERGEFORMATINET </w:instrText>
      </w:r>
      <w:r w:rsidR="008F38EE">
        <w:fldChar w:fldCharType="separate"/>
      </w:r>
      <w:r w:rsidR="008F38EE">
        <w:fldChar w:fldCharType="end"/>
      </w:r>
      <w:r w:rsidR="00613132">
        <w:rPr>
          <w:rFonts w:ascii="Arial" w:hAnsi="Arial" w:cs="Arial"/>
        </w:rPr>
        <w:t xml:space="preserve">cultivates understanding and stewardship for living things. Such </w:t>
      </w:r>
      <w:r w:rsidR="006773B5">
        <w:rPr>
          <w:rFonts w:ascii="Arial" w:hAnsi="Arial" w:cs="Arial"/>
        </w:rPr>
        <w:t xml:space="preserve">rendezvous </w:t>
      </w:r>
      <w:r w:rsidR="008F38EE">
        <w:fldChar w:fldCharType="begin"/>
      </w:r>
      <w:r w:rsidR="008F38EE">
        <w:instrText xml:space="preserve"> INCLUDEPICTURE "/Users/Sehrish/Library/Group Containers/UBF8T346G9.ms/WebArchiveCopyPasteTempFiles/com.microsoft.Word/Z" \* MERGEFORMATINET </w:instrText>
      </w:r>
      <w:r w:rsidR="008F38EE">
        <w:fldChar w:fldCharType="separate"/>
      </w:r>
      <w:r w:rsidR="008F38EE">
        <w:fldChar w:fldCharType="end"/>
      </w:r>
      <w:r w:rsidR="006773B5">
        <w:rPr>
          <w:rFonts w:ascii="Arial" w:hAnsi="Arial" w:cs="Arial"/>
        </w:rPr>
        <w:t>associates with Education for Sustainable Development principles (UNESCO, 2022) and the EYFS concentration on being concerned for the natural world.</w:t>
      </w:r>
      <w:r w:rsidR="008F38EE" w:rsidRPr="008F38EE">
        <w:t xml:space="preserve"> </w:t>
      </w:r>
      <w:r w:rsidR="008F38EE">
        <w:fldChar w:fldCharType="begin"/>
      </w:r>
      <w:r w:rsidR="008F38EE">
        <w:instrText xml:space="preserve"> INCLUDEPICTURE "/Users/Sehrish/Library/Group Containers/UBF8T346G9.ms/WebArchiveCopyPasteTempFiles/com.microsoft.Word/9k=" \* MERGEFORMATINET </w:instrText>
      </w:r>
      <w:r w:rsidR="008F38EE">
        <w:fldChar w:fldCharType="separate"/>
      </w:r>
      <w:r w:rsidR="008F38EE">
        <w:fldChar w:fldCharType="end"/>
      </w:r>
    </w:p>
    <w:p w14:paraId="6195052D" w14:textId="55B5E8A1" w:rsidR="006773B5" w:rsidRDefault="008F38EE" w:rsidP="00B77E2C">
      <w:pPr>
        <w:rPr>
          <w:rFonts w:ascii="Arial" w:hAnsi="Arial" w:cs="Arial"/>
        </w:rPr>
      </w:pPr>
      <w:r>
        <w:fldChar w:fldCharType="begin"/>
      </w:r>
      <w:r>
        <w:instrText xml:space="preserve"> INCLUDEPICTURE "/Users/Sehrish/Library/Group Containers/UBF8T346G9.ms/WebArchiveCopyPasteTempFiles/com.microsoft.Word/images?q=tbnANd9GcSxW-ulLIUe_usAd_qPW4UJl8kuqmYCPoBLvA&amp;s" \* MERGEFORMATINET </w:instrText>
      </w:r>
      <w:r>
        <w:fldChar w:fldCharType="separate"/>
      </w:r>
      <w:r>
        <w:fldChar w:fldCharType="end"/>
      </w:r>
    </w:p>
    <w:p w14:paraId="53B9B99F" w14:textId="49FF144E" w:rsidR="006773B5" w:rsidRDefault="006773B5" w:rsidP="00B77E2C">
      <w:pPr>
        <w:rPr>
          <w:rFonts w:ascii="Arial" w:hAnsi="Arial" w:cs="Arial"/>
        </w:rPr>
      </w:pPr>
    </w:p>
    <w:p w14:paraId="4D82DD7A" w14:textId="1ADDB341" w:rsidR="006773B5" w:rsidRPr="002F76ED" w:rsidRDefault="006773B5" w:rsidP="00B77E2C">
      <w:pPr>
        <w:rPr>
          <w:rFonts w:ascii="Arial" w:hAnsi="Arial" w:cs="Arial"/>
          <w:u w:val="single"/>
        </w:rPr>
      </w:pPr>
    </w:p>
    <w:p w14:paraId="0EEA1306" w14:textId="77777777" w:rsidR="004E783A" w:rsidRDefault="004E783A" w:rsidP="008C0F9D">
      <w:pPr>
        <w:rPr>
          <w:rFonts w:ascii="Arial" w:hAnsi="Arial" w:cs="Arial"/>
          <w:b/>
          <w:bCs/>
          <w:u w:val="single"/>
        </w:rPr>
      </w:pPr>
    </w:p>
    <w:p w14:paraId="38803B40" w14:textId="77777777" w:rsidR="004E783A" w:rsidRDefault="004E783A" w:rsidP="008C0F9D">
      <w:pPr>
        <w:rPr>
          <w:rFonts w:ascii="Arial" w:hAnsi="Arial" w:cs="Arial"/>
          <w:b/>
          <w:bCs/>
          <w:u w:val="single"/>
        </w:rPr>
      </w:pPr>
    </w:p>
    <w:p w14:paraId="548280CB" w14:textId="77777777" w:rsidR="004E783A" w:rsidRDefault="004E783A" w:rsidP="008C0F9D">
      <w:pPr>
        <w:rPr>
          <w:rFonts w:ascii="Arial" w:hAnsi="Arial" w:cs="Arial"/>
          <w:b/>
          <w:bCs/>
          <w:u w:val="single"/>
        </w:rPr>
      </w:pPr>
    </w:p>
    <w:p w14:paraId="75516990" w14:textId="55468AB3" w:rsidR="006773B5" w:rsidRPr="008C0F9D" w:rsidRDefault="006773B5" w:rsidP="008C0F9D">
      <w:pPr>
        <w:rPr>
          <w:rFonts w:ascii="Arial" w:hAnsi="Arial" w:cs="Arial"/>
          <w:u w:val="single"/>
        </w:rPr>
      </w:pPr>
      <w:r w:rsidRPr="008C0F9D">
        <w:rPr>
          <w:rFonts w:ascii="Arial" w:hAnsi="Arial" w:cs="Arial"/>
          <w:b/>
          <w:bCs/>
          <w:u w:val="single"/>
        </w:rPr>
        <w:t>Improving Scientific Questioning Abilities</w:t>
      </w:r>
    </w:p>
    <w:p w14:paraId="51110297" w14:textId="6E70D8F3" w:rsidR="006773B5" w:rsidRDefault="004B3746" w:rsidP="00806004">
      <w:pPr>
        <w:spacing w:line="360" w:lineRule="auto"/>
        <w:rPr>
          <w:rFonts w:ascii="Arial" w:hAnsi="Arial" w:cs="Arial"/>
        </w:rPr>
      </w:pPr>
      <w:r>
        <w:fldChar w:fldCharType="begin"/>
      </w:r>
      <w:r>
        <w:instrText xml:space="preserve"> INCLUDEPICTURE "/Users/Sehrish/Library/Group Containers/UBF8T346G9.ms/WebArchiveCopyPasteTempFiles/com.microsoft.Word/g8heDSGIGr7lgAAAABJRU5ErkJggg==" \* MERGEFORMATINET </w:instrText>
      </w:r>
      <w:r>
        <w:fldChar w:fldCharType="separate"/>
      </w:r>
      <w:r>
        <w:fldChar w:fldCharType="end"/>
      </w:r>
    </w:p>
    <w:p w14:paraId="3FBBDF11" w14:textId="635DF5EF" w:rsidR="0030128D" w:rsidRDefault="006773B5" w:rsidP="00806004">
      <w:pPr>
        <w:spacing w:line="360" w:lineRule="auto"/>
        <w:rPr>
          <w:rFonts w:ascii="Arial" w:hAnsi="Arial" w:cs="Arial"/>
        </w:rPr>
      </w:pPr>
      <w:r>
        <w:rPr>
          <w:rFonts w:ascii="Arial" w:hAnsi="Arial" w:cs="Arial"/>
        </w:rPr>
        <w:t xml:space="preserve">Question-constructed </w:t>
      </w:r>
      <w:r w:rsidR="00BE5546">
        <w:rPr>
          <w:rFonts w:ascii="Arial" w:hAnsi="Arial" w:cs="Arial"/>
        </w:rPr>
        <w:t>education</w:t>
      </w:r>
      <w:r>
        <w:rPr>
          <w:rFonts w:ascii="Arial" w:hAnsi="Arial" w:cs="Arial"/>
        </w:rPr>
        <w:t xml:space="preserve"> could be fostered </w:t>
      </w:r>
      <w:r w:rsidR="00BE5546">
        <w:rPr>
          <w:rFonts w:ascii="Arial" w:hAnsi="Arial" w:cs="Arial"/>
        </w:rPr>
        <w:t>because of</w:t>
      </w:r>
      <w:r>
        <w:rPr>
          <w:rFonts w:ascii="Arial" w:hAnsi="Arial" w:cs="Arial"/>
        </w:rPr>
        <w:t xml:space="preserve"> urging children to pose queries </w:t>
      </w:r>
      <w:r w:rsidR="00BE5546">
        <w:rPr>
          <w:rFonts w:ascii="Arial" w:hAnsi="Arial" w:cs="Arial"/>
        </w:rPr>
        <w:t>and questions, create prognostications and try ou</w:t>
      </w:r>
      <w:r w:rsidR="004B3746">
        <w:fldChar w:fldCharType="begin"/>
      </w:r>
      <w:r w:rsidR="004B3746">
        <w:instrText xml:space="preserve"> INCLUDEPICTURE "/Users/Sehrish/Library/Group Containers/UBF8T346G9.ms/WebArchiveCopyPasteTempFiles/com.microsoft.Word/a2poQd+KzGcAAAAASUVORK5CYII=" \* MERGEFORMATINET </w:instrText>
      </w:r>
      <w:r w:rsidR="004B3746">
        <w:fldChar w:fldCharType="separate"/>
      </w:r>
      <w:r w:rsidR="004B3746">
        <w:fldChar w:fldCharType="end"/>
      </w:r>
      <w:r w:rsidR="00BE5546">
        <w:rPr>
          <w:rFonts w:ascii="Arial" w:hAnsi="Arial" w:cs="Arial"/>
        </w:rPr>
        <w:t>t philosophies. For instance, an adult practitioner may present a question such as “What do you believe will occur if we place one plant ins</w:t>
      </w:r>
      <w:r w:rsidR="004B3746">
        <w:fldChar w:fldCharType="begin"/>
      </w:r>
      <w:r w:rsidR="004B3746">
        <w:instrText xml:space="preserve"> INCLUDEPICTURE "/Users/Sehrish/Library/Group Containers/UBF8T346G9.ms/WebArchiveCopyPasteTempFiles/com.microsoft.Word/L2eE4046CQAAAAAElFTkSuQmCC" \* MERGEFORMATINET </w:instrText>
      </w:r>
      <w:r w:rsidR="004B3746">
        <w:fldChar w:fldCharType="separate"/>
      </w:r>
      <w:r w:rsidR="004B3746">
        <w:fldChar w:fldCharType="end"/>
      </w:r>
      <w:r w:rsidR="00BE5546">
        <w:rPr>
          <w:rFonts w:ascii="Arial" w:hAnsi="Arial" w:cs="Arial"/>
        </w:rPr>
        <w:t xml:space="preserve">ide the </w:t>
      </w:r>
      <w:r w:rsidR="00EF6C62">
        <w:rPr>
          <w:rFonts w:ascii="Arial" w:hAnsi="Arial" w:cs="Arial"/>
        </w:rPr>
        <w:t>shade</w:t>
      </w:r>
      <w:r w:rsidR="00BE5546">
        <w:rPr>
          <w:rFonts w:ascii="Arial" w:hAnsi="Arial" w:cs="Arial"/>
        </w:rPr>
        <w:t xml:space="preserve"> and one more in the sunlight?”</w:t>
      </w:r>
      <w:r w:rsidR="004B3746">
        <w:rPr>
          <w:rFonts w:ascii="Arial" w:hAnsi="Arial" w:cs="Arial"/>
        </w:rPr>
        <w:t xml:space="preserve"> </w:t>
      </w:r>
      <w:r w:rsidR="00BE5546">
        <w:rPr>
          <w:rFonts w:ascii="Arial" w:hAnsi="Arial" w:cs="Arial"/>
        </w:rPr>
        <w:t>The children can determine, contrast and document results which will permit th</w:t>
      </w:r>
      <w:r w:rsidR="004B3746">
        <w:fldChar w:fldCharType="begin"/>
      </w:r>
      <w:r w:rsidR="004B3746">
        <w:instrText xml:space="preserve"> INCLUDEPICTURE "/Users/Sehrish/Library/Group Containers/UBF8T346G9.ms/WebArchiveCopyPasteTempFiles/com.microsoft.Word/9k=" \* MERGEFORMATINET </w:instrText>
      </w:r>
      <w:r w:rsidR="004B3746">
        <w:fldChar w:fldCharType="separate"/>
      </w:r>
      <w:r w:rsidR="004B3746">
        <w:fldChar w:fldCharType="end"/>
      </w:r>
      <w:r w:rsidR="00BE5546">
        <w:rPr>
          <w:rFonts w:ascii="Arial" w:hAnsi="Arial" w:cs="Arial"/>
        </w:rPr>
        <w:t>e</w:t>
      </w:r>
      <w:r w:rsidR="004B3746">
        <w:rPr>
          <w:rFonts w:ascii="Arial" w:hAnsi="Arial" w:cs="Arial"/>
        </w:rPr>
        <w:t xml:space="preserve">m </w:t>
      </w:r>
      <w:r w:rsidR="00BE5546">
        <w:rPr>
          <w:rFonts w:ascii="Arial" w:hAnsi="Arial" w:cs="Arial"/>
        </w:rPr>
        <w:t>to</w:t>
      </w:r>
      <w:r w:rsidR="0030128D">
        <w:rPr>
          <w:rFonts w:ascii="Arial" w:hAnsi="Arial" w:cs="Arial"/>
        </w:rPr>
        <w:t xml:space="preserve"> </w:t>
      </w:r>
      <w:r w:rsidR="00BE5546">
        <w:rPr>
          <w:rFonts w:ascii="Arial" w:hAnsi="Arial" w:cs="Arial"/>
        </w:rPr>
        <w:t xml:space="preserve">participate in unbiassed </w:t>
      </w:r>
      <w:r w:rsidR="0030128D">
        <w:rPr>
          <w:rFonts w:ascii="Arial" w:hAnsi="Arial" w:cs="Arial"/>
        </w:rPr>
        <w:t xml:space="preserve">experimenting. According to Harlen (2014), these involvements improve the crucial scientific temperaments of inquisitiveness, perseverance of contemplation which are attributes that </w:t>
      </w:r>
      <w:r w:rsidR="004B3746">
        <w:fldChar w:fldCharType="begin"/>
      </w:r>
      <w:r w:rsidR="004B3746">
        <w:instrText xml:space="preserve"> INCLUDEPICTURE "/Users/Sehrish/Library/Group Containers/UBF8T346G9.ms/WebArchiveCopyPasteTempFiles/com.microsoft.Word/images?q=tbnANd9GcTgebRq71b7Abi1up4csS2ngNp8wFFhecw9LA&amp;s" \* MERGEFORMATINET </w:instrText>
      </w:r>
      <w:r w:rsidR="004B3746">
        <w:fldChar w:fldCharType="separate"/>
      </w:r>
      <w:r w:rsidR="004B3746">
        <w:fldChar w:fldCharType="end"/>
      </w:r>
      <w:r w:rsidR="004B3746">
        <w:fldChar w:fldCharType="begin"/>
      </w:r>
      <w:r w:rsidR="004B3746">
        <w:instrText xml:space="preserve"> INCLUDEPICTURE "/Users/Sehrish/Library/Group Containers/UBF8T346G9.ms/WebArchiveCopyPasteTempFiles/com.microsoft.Word/a2poQd+KzGcAAAAASUVORK5CYII=" \* MERGEFORMATINET </w:instrText>
      </w:r>
      <w:r w:rsidR="004B3746">
        <w:fldChar w:fldCharType="separate"/>
      </w:r>
      <w:r w:rsidR="004B3746">
        <w:fldChar w:fldCharType="end"/>
      </w:r>
      <w:r w:rsidR="0030128D">
        <w:rPr>
          <w:rFonts w:ascii="Arial" w:hAnsi="Arial" w:cs="Arial"/>
        </w:rPr>
        <w:t xml:space="preserve">reinforce upcoming scientific </w:t>
      </w:r>
      <w:r w:rsidR="002A0ECC">
        <w:rPr>
          <w:rFonts w:ascii="Arial" w:hAnsi="Arial" w:cs="Arial"/>
        </w:rPr>
        <w:t>literateness</w:t>
      </w:r>
      <w:r w:rsidR="0030128D">
        <w:rPr>
          <w:rFonts w:ascii="Arial" w:hAnsi="Arial" w:cs="Arial"/>
        </w:rPr>
        <w:t>.</w:t>
      </w:r>
    </w:p>
    <w:p w14:paraId="4854B01D" w14:textId="7FE2B642" w:rsidR="002A0ECC" w:rsidRDefault="00E62C21" w:rsidP="00B77E2C">
      <w:pPr>
        <w:rPr>
          <w:rFonts w:ascii="Arial" w:hAnsi="Arial" w:cs="Arial"/>
        </w:rPr>
      </w:pPr>
      <w:r>
        <w:fldChar w:fldCharType="begin"/>
      </w:r>
      <w:r>
        <w:instrText xml:space="preserve"> INCLUDEPICTURE "/Users/Sehrish/Library/Group Containers/UBF8T346G9.ms/WebArchiveCopyPasteTempFiles/com.microsoft.Word/Z" \* MERGEFORMATINET </w:instrText>
      </w:r>
      <w:r>
        <w:fldChar w:fldCharType="separate"/>
      </w:r>
      <w:r>
        <w:fldChar w:fldCharType="end"/>
      </w:r>
    </w:p>
    <w:p w14:paraId="08E1E806" w14:textId="15D52B99" w:rsidR="002F76ED" w:rsidRDefault="002F76ED" w:rsidP="00B77E2C">
      <w:pPr>
        <w:rPr>
          <w:rFonts w:ascii="Arial" w:hAnsi="Arial" w:cs="Arial"/>
          <w:u w:val="single"/>
        </w:rPr>
      </w:pPr>
    </w:p>
    <w:p w14:paraId="4AE7390F" w14:textId="743E5869" w:rsidR="002F76ED" w:rsidRDefault="002F76ED" w:rsidP="00B77E2C">
      <w:pPr>
        <w:rPr>
          <w:rFonts w:ascii="Arial" w:hAnsi="Arial" w:cs="Arial"/>
          <w:u w:val="single"/>
        </w:rPr>
      </w:pPr>
    </w:p>
    <w:p w14:paraId="3B0FC5DB" w14:textId="172D7D2A" w:rsidR="002F76ED" w:rsidRDefault="008C0F9D" w:rsidP="00B77E2C">
      <w:pPr>
        <w:rPr>
          <w:rFonts w:ascii="Arial" w:hAnsi="Arial" w:cs="Arial"/>
          <w:u w:val="single"/>
        </w:rPr>
      </w:pPr>
      <w:r>
        <w:rPr>
          <w:noProof/>
        </w:rPr>
        <w:drawing>
          <wp:anchor distT="0" distB="0" distL="114300" distR="114300" simplePos="0" relativeHeight="251688960" behindDoc="0" locked="0" layoutInCell="1" allowOverlap="1" wp14:anchorId="592C798F" wp14:editId="33243169">
            <wp:simplePos x="0" y="0"/>
            <wp:positionH relativeFrom="margin">
              <wp:posOffset>4165600</wp:posOffset>
            </wp:positionH>
            <wp:positionV relativeFrom="margin">
              <wp:posOffset>7569200</wp:posOffset>
            </wp:positionV>
            <wp:extent cx="1181100" cy="1181100"/>
            <wp:effectExtent l="0" t="0" r="0" b="0"/>
            <wp:wrapSquare wrapText="bothSides"/>
            <wp:docPr id="1529755733" name="Picture 35" descr="Cartoon Plants PNG Transparent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SZfraJCsJq2rhbIPgMOu4A0_23" descr="Cartoon Plants PNG Transparent Images ..."/>
                    <pic:cNvPicPr>
                      <a:picLocks noChangeAspect="1" noChangeArrowheads="1"/>
                    </pic:cNvPicPr>
                  </pic:nvPicPr>
                  <pic:blipFill>
                    <a:blip r:embed="rId34">
                      <a:extLst>
                        <a:ext uri="{BEBA8EAE-BF5A-486C-A8C5-ECC9F3942E4B}">
                          <a14:imgProps xmlns:a14="http://schemas.microsoft.com/office/drawing/2010/main">
                            <a14:imgLayer r:embed="rId35">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1008" behindDoc="0" locked="0" layoutInCell="1" allowOverlap="1" wp14:anchorId="74E024EF" wp14:editId="54709765">
            <wp:simplePos x="0" y="0"/>
            <wp:positionH relativeFrom="margin">
              <wp:posOffset>2203450</wp:posOffset>
            </wp:positionH>
            <wp:positionV relativeFrom="margin">
              <wp:posOffset>7442200</wp:posOffset>
            </wp:positionV>
            <wp:extent cx="1727200" cy="1485900"/>
            <wp:effectExtent l="0" t="0" r="0" b="0"/>
            <wp:wrapSquare wrapText="bothSides"/>
            <wp:docPr id="1126792236" name="Picture 39" descr="Pencil writing isolated yellow carto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f5jraJLQA-qqhbIP4NTOEA_207" descr="Pencil writing isolated yellow cartoon ..."/>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27200" cy="14859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7936" behindDoc="0" locked="0" layoutInCell="1" allowOverlap="1" wp14:anchorId="65060034" wp14:editId="1C6FA1C0">
            <wp:simplePos x="0" y="0"/>
            <wp:positionH relativeFrom="margin">
              <wp:posOffset>167640</wp:posOffset>
            </wp:positionH>
            <wp:positionV relativeFrom="margin">
              <wp:posOffset>7442200</wp:posOffset>
            </wp:positionV>
            <wp:extent cx="1332230" cy="1308100"/>
            <wp:effectExtent l="0" t="0" r="1270" b="0"/>
            <wp:wrapSquare wrapText="bothSides"/>
            <wp:docPr id="139464854" name="Picture 34" descr="Three Question Mark Cartoon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nZbraPGdAvSchbIPz5GkgAQ_19" descr="Three Question Mark Cartoon Vector ..."/>
                    <pic:cNvPicPr>
                      <a:picLocks noChangeAspect="1" noChangeArrowheads="1"/>
                    </pic:cNvPicPr>
                  </pic:nvPicPr>
                  <pic:blipFill rotWithShape="1">
                    <a:blip r:embed="rId37">
                      <a:extLst>
                        <a:ext uri="{28A0092B-C50C-407E-A947-70E740481C1C}">
                          <a14:useLocalDpi xmlns:a14="http://schemas.microsoft.com/office/drawing/2010/main" val="0"/>
                        </a:ext>
                      </a:extLst>
                    </a:blip>
                    <a:srcRect b="8189"/>
                    <a:stretch/>
                  </pic:blipFill>
                  <pic:spPr bwMode="auto">
                    <a:xfrm>
                      <a:off x="0" y="0"/>
                      <a:ext cx="1332230" cy="1308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7017B6" w14:textId="428BF0F2" w:rsidR="004B3746" w:rsidRDefault="004B3746" w:rsidP="00B77E2C">
      <w:pPr>
        <w:rPr>
          <w:rFonts w:ascii="Arial" w:hAnsi="Arial" w:cs="Arial"/>
          <w:sz w:val="28"/>
          <w:szCs w:val="28"/>
          <w:u w:val="single"/>
        </w:rPr>
      </w:pPr>
    </w:p>
    <w:p w14:paraId="2638AE31" w14:textId="32B928E6" w:rsidR="004B3746" w:rsidRDefault="004B3746" w:rsidP="00806004">
      <w:pPr>
        <w:spacing w:line="360" w:lineRule="auto"/>
        <w:rPr>
          <w:rFonts w:ascii="Arial" w:hAnsi="Arial" w:cs="Arial"/>
          <w:sz w:val="28"/>
          <w:szCs w:val="28"/>
          <w:u w:val="single"/>
        </w:rPr>
      </w:pPr>
    </w:p>
    <w:p w14:paraId="50DA93B4" w14:textId="61CEDC0E" w:rsidR="002A0ECC" w:rsidRPr="001936C3" w:rsidRDefault="002A0ECC" w:rsidP="00806004">
      <w:pPr>
        <w:spacing w:line="360" w:lineRule="auto"/>
        <w:rPr>
          <w:rFonts w:ascii="Arial" w:hAnsi="Arial" w:cs="Arial"/>
          <w:b/>
          <w:bCs/>
          <w:sz w:val="28"/>
          <w:szCs w:val="28"/>
          <w:u w:val="single"/>
        </w:rPr>
      </w:pPr>
      <w:r w:rsidRPr="001936C3">
        <w:rPr>
          <w:rFonts w:ascii="Arial" w:hAnsi="Arial" w:cs="Arial"/>
          <w:b/>
          <w:bCs/>
          <w:sz w:val="28"/>
          <w:szCs w:val="28"/>
          <w:u w:val="single"/>
        </w:rPr>
        <w:lastRenderedPageBreak/>
        <w:t>Mathematical Education Prospects within the Garden Setting</w:t>
      </w:r>
      <w:r w:rsidR="00306564" w:rsidRPr="001936C3">
        <w:rPr>
          <w:rFonts w:ascii="Arial" w:hAnsi="Arial" w:cs="Arial"/>
          <w:b/>
          <w:bCs/>
          <w:sz w:val="28"/>
          <w:szCs w:val="28"/>
          <w:u w:val="single"/>
        </w:rPr>
        <w:t xml:space="preserve">. </w:t>
      </w:r>
    </w:p>
    <w:p w14:paraId="00A9304A" w14:textId="1E3B6DD6" w:rsidR="00306564" w:rsidRDefault="00306564" w:rsidP="00806004">
      <w:pPr>
        <w:spacing w:line="360" w:lineRule="auto"/>
        <w:rPr>
          <w:rFonts w:ascii="Arial" w:hAnsi="Arial" w:cs="Arial"/>
          <w:u w:val="single"/>
        </w:rPr>
      </w:pPr>
    </w:p>
    <w:p w14:paraId="1333A2DA" w14:textId="0462CD56" w:rsidR="00306564" w:rsidRPr="002F76ED" w:rsidRDefault="008C0F9D" w:rsidP="00806004">
      <w:pPr>
        <w:spacing w:line="360" w:lineRule="auto"/>
        <w:rPr>
          <w:rFonts w:ascii="Arial" w:hAnsi="Arial" w:cs="Arial"/>
          <w:u w:val="single"/>
        </w:rPr>
      </w:pPr>
      <w:r>
        <w:rPr>
          <w:noProof/>
        </w:rPr>
        <w:drawing>
          <wp:anchor distT="0" distB="0" distL="114300" distR="114300" simplePos="0" relativeHeight="251692032" behindDoc="0" locked="0" layoutInCell="1" allowOverlap="1" wp14:anchorId="25137760" wp14:editId="17071D75">
            <wp:simplePos x="0" y="0"/>
            <wp:positionH relativeFrom="margin">
              <wp:posOffset>3754755</wp:posOffset>
            </wp:positionH>
            <wp:positionV relativeFrom="margin">
              <wp:posOffset>838200</wp:posOffset>
            </wp:positionV>
            <wp:extent cx="1694180" cy="1270000"/>
            <wp:effectExtent l="0" t="0" r="0" b="0"/>
            <wp:wrapSquare wrapText="bothSides"/>
            <wp:docPr id="768560971" name="Picture 41" descr="Learn All About Shape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q5vraM6oLaGwhbIP0aPR-Aw_27" descr="Learn All About Shapes - YouTub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94180" cy="127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34E7">
        <w:fldChar w:fldCharType="begin"/>
      </w:r>
      <w:r w:rsidR="001D34E7">
        <w:instrText xml:space="preserve"> INCLUDEPICTURE "/Users/Sehrish/Library/Group Containers/UBF8T346G9.ms/WebArchiveCopyPasteTempFiles/com.microsoft.Word/Z" \* MERGEFORMATINET </w:instrText>
      </w:r>
      <w:r w:rsidR="001D34E7">
        <w:fldChar w:fldCharType="separate"/>
      </w:r>
      <w:r w:rsidR="001D34E7">
        <w:fldChar w:fldCharType="end"/>
      </w:r>
    </w:p>
    <w:p w14:paraId="35CE4672" w14:textId="1207538C" w:rsidR="00306564" w:rsidRPr="008C0F9D" w:rsidRDefault="00306564" w:rsidP="00806004">
      <w:pPr>
        <w:spacing w:line="360" w:lineRule="auto"/>
        <w:rPr>
          <w:rFonts w:ascii="Arial" w:hAnsi="Arial" w:cs="Arial"/>
          <w:b/>
          <w:bCs/>
          <w:u w:val="single"/>
        </w:rPr>
      </w:pPr>
      <w:r w:rsidRPr="008C0F9D">
        <w:rPr>
          <w:rFonts w:ascii="Arial" w:hAnsi="Arial" w:cs="Arial"/>
          <w:b/>
          <w:bCs/>
          <w:u w:val="single"/>
        </w:rPr>
        <w:t xml:space="preserve">Shapes, </w:t>
      </w:r>
      <w:r w:rsidR="008C39F8">
        <w:rPr>
          <w:rFonts w:ascii="Arial" w:hAnsi="Arial" w:cs="Arial"/>
          <w:b/>
          <w:bCs/>
          <w:u w:val="single"/>
        </w:rPr>
        <w:t>S</w:t>
      </w:r>
      <w:r w:rsidRPr="008C0F9D">
        <w:rPr>
          <w:rFonts w:ascii="Arial" w:hAnsi="Arial" w:cs="Arial"/>
          <w:b/>
          <w:bCs/>
          <w:u w:val="single"/>
        </w:rPr>
        <w:t>pace and Measurement</w:t>
      </w:r>
    </w:p>
    <w:p w14:paraId="3EC6F148" w14:textId="2EA63962" w:rsidR="00306564" w:rsidRPr="002F76ED" w:rsidRDefault="004E783A" w:rsidP="00806004">
      <w:pPr>
        <w:spacing w:line="360" w:lineRule="auto"/>
        <w:rPr>
          <w:rFonts w:ascii="Arial" w:hAnsi="Arial" w:cs="Arial"/>
          <w:u w:val="single"/>
        </w:rPr>
      </w:pPr>
      <w:r>
        <w:rPr>
          <w:noProof/>
        </w:rPr>
        <w:drawing>
          <wp:anchor distT="0" distB="0" distL="114300" distR="114300" simplePos="0" relativeHeight="251695104" behindDoc="0" locked="0" layoutInCell="1" allowOverlap="1" wp14:anchorId="3B11750D" wp14:editId="295C17BA">
            <wp:simplePos x="0" y="0"/>
            <wp:positionH relativeFrom="margin">
              <wp:posOffset>5626100</wp:posOffset>
            </wp:positionH>
            <wp:positionV relativeFrom="margin">
              <wp:posOffset>1219200</wp:posOffset>
            </wp:positionV>
            <wp:extent cx="787400" cy="455930"/>
            <wp:effectExtent l="0" t="0" r="0" b="1270"/>
            <wp:wrapSquare wrapText="bothSides"/>
            <wp:docPr id="1514652638" name="Picture 44" descr="Rectangle Shape Cliparts - R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5ZzraJy3LriehbIPyb6XWA_349" descr="Rectangle Shape Cliparts - Red ..."/>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flipV="1">
                      <a:off x="0" y="0"/>
                      <a:ext cx="787400" cy="455930"/>
                    </a:xfrm>
                    <a:prstGeom prst="rect">
                      <a:avLst/>
                    </a:prstGeom>
                    <a:noFill/>
                    <a:ln>
                      <a:noFill/>
                    </a:ln>
                  </pic:spPr>
                </pic:pic>
              </a:graphicData>
            </a:graphic>
          </wp:anchor>
        </w:drawing>
      </w:r>
    </w:p>
    <w:p w14:paraId="1E542D20" w14:textId="61E52416" w:rsidR="002A0ECC" w:rsidRDefault="008C0F9D" w:rsidP="00806004">
      <w:pPr>
        <w:spacing w:line="360" w:lineRule="auto"/>
        <w:rPr>
          <w:rFonts w:ascii="Arial" w:hAnsi="Arial" w:cs="Arial"/>
        </w:rPr>
      </w:pPr>
      <w:r>
        <w:rPr>
          <w:noProof/>
        </w:rPr>
        <w:drawing>
          <wp:anchor distT="0" distB="0" distL="114300" distR="114300" simplePos="0" relativeHeight="251693056" behindDoc="0" locked="0" layoutInCell="1" allowOverlap="1" wp14:anchorId="220C86E9" wp14:editId="238FCB60">
            <wp:simplePos x="0" y="0"/>
            <wp:positionH relativeFrom="margin">
              <wp:posOffset>4813300</wp:posOffset>
            </wp:positionH>
            <wp:positionV relativeFrom="margin">
              <wp:posOffset>2446655</wp:posOffset>
            </wp:positionV>
            <wp:extent cx="1295400" cy="1133475"/>
            <wp:effectExtent l="0" t="0" r="0" b="0"/>
            <wp:wrapSquare wrapText="bothSides"/>
            <wp:docPr id="1012940723" name="Picture 42" descr="Cartoon Ruler Vector Images (over 17,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LJzraPuZCZaAhbIPwMzUsQI_21" descr="Cartoon Ruler Vector Images (over 17,00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95400" cy="11334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4080" behindDoc="0" locked="0" layoutInCell="1" allowOverlap="1" wp14:anchorId="01DD5887" wp14:editId="218EAA35">
            <wp:simplePos x="0" y="0"/>
            <wp:positionH relativeFrom="margin">
              <wp:posOffset>5494655</wp:posOffset>
            </wp:positionH>
            <wp:positionV relativeFrom="margin">
              <wp:posOffset>1841500</wp:posOffset>
            </wp:positionV>
            <wp:extent cx="1047750" cy="1016000"/>
            <wp:effectExtent l="0" t="0" r="6350" b="0"/>
            <wp:wrapSquare wrapText="bothSides"/>
            <wp:docPr id="1731957356" name="Picture 43" descr="Hand Span: Over 827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iJzraIjhC-zAhbIP9bL8iAU_14" descr="Hand Span: Over 827 Royalty-Free ..."/>
                    <pic:cNvPicPr>
                      <a:picLocks noChangeAspect="1" noChangeArrowheads="1"/>
                    </pic:cNvPicPr>
                  </pic:nvPicPr>
                  <pic:blipFill rotWithShape="1">
                    <a:blip r:embed="rId41">
                      <a:extLst>
                        <a:ext uri="{28A0092B-C50C-407E-A947-70E740481C1C}">
                          <a14:useLocalDpi xmlns:a14="http://schemas.microsoft.com/office/drawing/2010/main" val="0"/>
                        </a:ext>
                      </a:extLst>
                    </a:blip>
                    <a:srcRect b="10112"/>
                    <a:stretch/>
                  </pic:blipFill>
                  <pic:spPr bwMode="auto">
                    <a:xfrm>
                      <a:off x="0" y="0"/>
                      <a:ext cx="1047750" cy="1016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06564">
        <w:rPr>
          <w:rFonts w:ascii="Arial" w:hAnsi="Arial" w:cs="Arial"/>
        </w:rPr>
        <w:t>The symmetrical arrangement of the garden environment proposes several mathematical probabilities</w:t>
      </w:r>
      <w:r w:rsidR="00517E2B">
        <w:rPr>
          <w:rFonts w:ascii="Arial" w:hAnsi="Arial" w:cs="Arial"/>
        </w:rPr>
        <w:t xml:space="preserve">. </w:t>
      </w:r>
      <w:r w:rsidR="00306564">
        <w:rPr>
          <w:rFonts w:ascii="Arial" w:hAnsi="Arial" w:cs="Arial"/>
        </w:rPr>
        <w:t>Th</w:t>
      </w:r>
      <w:r w:rsidR="001D34E7">
        <w:fldChar w:fldCharType="begin"/>
      </w:r>
      <w:r w:rsidR="001D34E7">
        <w:instrText xml:space="preserve"> INCLUDEPICTURE "/Users/Sehrish/Library/Group Containers/UBF8T346G9.ms/WebArchiveCopyPasteTempFiles/com.microsoft.Word/images?q=tbnANd9GcS6UdZLJ4qIUH6lPUg6yKEW4fFQXLaayACavg&amp;s" \* MERGEFORMATINET </w:instrText>
      </w:r>
      <w:r w:rsidR="001D34E7">
        <w:fldChar w:fldCharType="separate"/>
      </w:r>
      <w:r w:rsidR="001D34E7">
        <w:fldChar w:fldCharType="end"/>
      </w:r>
      <w:r w:rsidR="00306564">
        <w:rPr>
          <w:rFonts w:ascii="Arial" w:hAnsi="Arial" w:cs="Arial"/>
        </w:rPr>
        <w:t>e child could look at the rectangle plant holders, categorising and specifying shapes</w:t>
      </w:r>
      <w:r w:rsidR="00517E2B">
        <w:rPr>
          <w:rFonts w:ascii="Arial" w:hAnsi="Arial" w:cs="Arial"/>
        </w:rPr>
        <w:t xml:space="preserve">. Calculating </w:t>
      </w:r>
      <w:r w:rsidR="00306564">
        <w:rPr>
          <w:rFonts w:ascii="Arial" w:hAnsi="Arial" w:cs="Arial"/>
        </w:rPr>
        <w:t xml:space="preserve">the length and width </w:t>
      </w:r>
      <w:r w:rsidR="00517E2B">
        <w:rPr>
          <w:rFonts w:ascii="Arial" w:hAnsi="Arial" w:cs="Arial"/>
        </w:rPr>
        <w:t xml:space="preserve">by </w:t>
      </w:r>
      <w:r w:rsidR="00306564">
        <w:rPr>
          <w:rFonts w:ascii="Arial" w:hAnsi="Arial" w:cs="Arial"/>
        </w:rPr>
        <w:t xml:space="preserve">using rulers or </w:t>
      </w:r>
      <w:r w:rsidR="001D34E7">
        <w:fldChar w:fldCharType="begin"/>
      </w:r>
      <w:r w:rsidR="001D34E7">
        <w:instrText xml:space="preserve"> INCLUDEPICTURE "/Users/Sehrish/Library/Group Containers/UBF8T346G9.ms/WebArchiveCopyPasteTempFiles/com.microsoft.Word/9k=" \* MERGEFORMATINET </w:instrText>
      </w:r>
      <w:r w:rsidR="001D34E7">
        <w:fldChar w:fldCharType="separate"/>
      </w:r>
      <w:r w:rsidR="001D34E7">
        <w:fldChar w:fldCharType="end"/>
      </w:r>
      <w:r w:rsidR="00517E2B">
        <w:rPr>
          <w:rFonts w:ascii="Arial" w:hAnsi="Arial" w:cs="Arial"/>
        </w:rPr>
        <w:t xml:space="preserve">atypical items such as hand </w:t>
      </w:r>
      <w:r w:rsidR="001D34E7">
        <w:rPr>
          <w:rFonts w:ascii="Arial" w:hAnsi="Arial" w:cs="Arial"/>
        </w:rPr>
        <w:t>span</w:t>
      </w:r>
      <w:r w:rsidR="00517E2B">
        <w:rPr>
          <w:rFonts w:ascii="Arial" w:hAnsi="Arial" w:cs="Arial"/>
        </w:rPr>
        <w:t xml:space="preserve"> fosters awareness of dimension and judgment. Dimension task activities in important circumstances help children adopt conceptual mathematical perceptions.</w:t>
      </w:r>
      <w:r w:rsidR="001D34E7" w:rsidRPr="001D34E7">
        <w:t xml:space="preserve"> </w:t>
      </w:r>
      <w:r w:rsidR="001D34E7">
        <w:fldChar w:fldCharType="begin"/>
      </w:r>
      <w:r w:rsidR="001D34E7">
        <w:instrText xml:space="preserve"> INCLUDEPICTURE "/Users/Sehrish/Library/Group Containers/UBF8T346G9.ms/WebArchiveCopyPasteTempFiles/com.microsoft.Word/images?q=tbnANd9GcRFdbCV8b-Alj6Pzk24jPKp2sLI1UvF0HqGMA&amp;s" \* MERGEFORMATINET </w:instrText>
      </w:r>
      <w:r w:rsidR="001D34E7">
        <w:fldChar w:fldCharType="separate"/>
      </w:r>
      <w:r w:rsidR="001D34E7">
        <w:fldChar w:fldCharType="end"/>
      </w:r>
    </w:p>
    <w:p w14:paraId="671B8CE9" w14:textId="40F7394B" w:rsidR="00517E2B" w:rsidRDefault="00517E2B" w:rsidP="00B77E2C">
      <w:pPr>
        <w:rPr>
          <w:rFonts w:ascii="Arial" w:hAnsi="Arial" w:cs="Arial"/>
        </w:rPr>
      </w:pPr>
    </w:p>
    <w:p w14:paraId="560F32DC" w14:textId="678AE627" w:rsidR="00517E2B" w:rsidRDefault="00517E2B" w:rsidP="00B77E2C">
      <w:pPr>
        <w:rPr>
          <w:rFonts w:ascii="Arial" w:hAnsi="Arial" w:cs="Arial"/>
        </w:rPr>
      </w:pPr>
    </w:p>
    <w:p w14:paraId="5F2BDF54" w14:textId="743C4B06" w:rsidR="00517E2B" w:rsidRPr="002F76ED" w:rsidRDefault="001D34E7" w:rsidP="00B77E2C">
      <w:pPr>
        <w:rPr>
          <w:rFonts w:ascii="Arial" w:hAnsi="Arial" w:cs="Arial"/>
          <w:u w:val="single"/>
        </w:rPr>
      </w:pPr>
      <w:r>
        <w:fldChar w:fldCharType="begin"/>
      </w:r>
      <w:r>
        <w:instrText xml:space="preserve"> INCLUDEPICTURE "/Users/Sehrish/Library/Group Containers/UBF8T346G9.ms/WebArchiveCopyPasteTempFiles/com.microsoft.Word/9k=" \* MERGEFORMATINET </w:instrText>
      </w:r>
      <w:r>
        <w:fldChar w:fldCharType="separate"/>
      </w:r>
      <w:r>
        <w:fldChar w:fldCharType="end"/>
      </w:r>
    </w:p>
    <w:p w14:paraId="5EB6A6DF" w14:textId="1D6FF820" w:rsidR="00884302" w:rsidRDefault="00884302" w:rsidP="00B77E2C">
      <w:pPr>
        <w:rPr>
          <w:rFonts w:ascii="Arial" w:hAnsi="Arial" w:cs="Arial"/>
          <w:u w:val="single"/>
        </w:rPr>
      </w:pPr>
    </w:p>
    <w:p w14:paraId="4B1C99B1" w14:textId="1629E56C" w:rsidR="008C0F9D" w:rsidRDefault="008C0F9D" w:rsidP="008C0F9D">
      <w:pPr>
        <w:spacing w:line="360" w:lineRule="auto"/>
        <w:rPr>
          <w:rFonts w:ascii="Arial" w:hAnsi="Arial" w:cs="Arial"/>
          <w:u w:val="single"/>
        </w:rPr>
      </w:pPr>
    </w:p>
    <w:p w14:paraId="0D1202E0" w14:textId="77777777" w:rsidR="008C0F9D" w:rsidRDefault="008C0F9D" w:rsidP="008C0F9D">
      <w:pPr>
        <w:spacing w:line="360" w:lineRule="auto"/>
        <w:rPr>
          <w:rFonts w:ascii="Arial" w:hAnsi="Arial" w:cs="Arial"/>
          <w:u w:val="single"/>
        </w:rPr>
      </w:pPr>
    </w:p>
    <w:p w14:paraId="7BD50898" w14:textId="5C18D435" w:rsidR="00937C0C" w:rsidRPr="008C0F9D" w:rsidRDefault="00937C0C" w:rsidP="008C0F9D">
      <w:pPr>
        <w:spacing w:line="360" w:lineRule="auto"/>
        <w:rPr>
          <w:rFonts w:ascii="Arial" w:hAnsi="Arial" w:cs="Arial"/>
          <w:b/>
          <w:bCs/>
          <w:u w:val="single"/>
        </w:rPr>
      </w:pPr>
      <w:r w:rsidRPr="008C0F9D">
        <w:rPr>
          <w:rFonts w:ascii="Arial" w:hAnsi="Arial" w:cs="Arial"/>
          <w:b/>
          <w:bCs/>
          <w:u w:val="single"/>
        </w:rPr>
        <w:t>Tallying, Organising and Number Identification</w:t>
      </w:r>
    </w:p>
    <w:p w14:paraId="5C5C48A5" w14:textId="35C5EE87" w:rsidR="00937C0C" w:rsidRDefault="00937C0C" w:rsidP="008C0F9D">
      <w:pPr>
        <w:spacing w:line="360" w:lineRule="auto"/>
        <w:rPr>
          <w:rFonts w:ascii="Arial" w:hAnsi="Arial" w:cs="Arial"/>
        </w:rPr>
      </w:pPr>
    </w:p>
    <w:p w14:paraId="78B94788" w14:textId="2F1443A9" w:rsidR="0085730A" w:rsidRDefault="00884302" w:rsidP="008C0F9D">
      <w:pPr>
        <w:spacing w:line="360" w:lineRule="auto"/>
        <w:rPr>
          <w:rFonts w:ascii="Arial" w:hAnsi="Arial" w:cs="Arial"/>
        </w:rPr>
      </w:pPr>
      <w:r>
        <w:fldChar w:fldCharType="begin"/>
      </w:r>
      <w:r>
        <w:instrText xml:space="preserve"> INCLUDEPICTURE "/Users/Sehrish/Library/Group Containers/UBF8T346G9.ms/WebArchiveCopyPasteTempFiles/com.microsoft.Word/images?q=tbnANd9GcQs9Jtf2_QPScw1cRtjYPvCmxE9B1gFGhyazQ&amp;s" \* MERGEFORMATINET </w:instrText>
      </w:r>
      <w:r>
        <w:fldChar w:fldCharType="separate"/>
      </w:r>
      <w:r>
        <w:fldChar w:fldCharType="end"/>
      </w:r>
      <w:r w:rsidR="00937C0C">
        <w:rPr>
          <w:rFonts w:ascii="Arial" w:hAnsi="Arial" w:cs="Arial"/>
        </w:rPr>
        <w:t>Children can perform one-to-one communication by counting plants, slates or stones. They can also categorise items by quantity. For example, placing five leaves in every individual pot strengthens primary adding and multiplying conceptions. Recurrence of such activity tasks</w:t>
      </w:r>
      <w:r w:rsidR="0085730A">
        <w:rPr>
          <w:rFonts w:ascii="Arial" w:hAnsi="Arial" w:cs="Arial"/>
        </w:rPr>
        <w:t xml:space="preserve"> within a lively location improves perception of numbers and categorisation, accomplishing EYFS arithmetic results for calculating consistently and distinguishing numbers.</w:t>
      </w:r>
      <w:r w:rsidR="001D34E7" w:rsidRPr="001D34E7">
        <w:t xml:space="preserve"> </w:t>
      </w:r>
      <w:r>
        <w:fldChar w:fldCharType="begin"/>
      </w:r>
      <w:r>
        <w:instrText xml:space="preserve"> INCLUDEPICTURE "/Users/Sehrish/Library/Group Containers/UBF8T346G9.ms/WebArchiveCopyPasteTempFiles/com.microsoft.Word/2Q==" \* MERGEFORMATINET </w:instrText>
      </w:r>
      <w:r>
        <w:fldChar w:fldCharType="separate"/>
      </w:r>
      <w:r>
        <w:fldChar w:fldCharType="end"/>
      </w:r>
      <w:r w:rsidR="001D34E7">
        <w:fldChar w:fldCharType="begin"/>
      </w:r>
      <w:r w:rsidR="001D34E7">
        <w:instrText xml:space="preserve"> INCLUDEPICTURE "/Users/Sehrish/Library/Group Containers/UBF8T346G9.ms/WebArchiveCopyPasteTempFiles/com.microsoft.Word/Z" \* MERGEFORMATINET </w:instrText>
      </w:r>
      <w:r w:rsidR="001D34E7">
        <w:fldChar w:fldCharType="separate"/>
      </w:r>
      <w:r w:rsidR="001D34E7">
        <w:fldChar w:fldCharType="end"/>
      </w:r>
    </w:p>
    <w:p w14:paraId="1C68B53E" w14:textId="0587FD3B" w:rsidR="0085730A" w:rsidRDefault="0085730A" w:rsidP="00B77E2C">
      <w:pPr>
        <w:rPr>
          <w:rFonts w:ascii="Arial" w:hAnsi="Arial" w:cs="Arial"/>
        </w:rPr>
      </w:pPr>
    </w:p>
    <w:p w14:paraId="60246BAD" w14:textId="59DAFF7F" w:rsidR="0085730A" w:rsidRDefault="0085730A" w:rsidP="00B77E2C">
      <w:pPr>
        <w:rPr>
          <w:rFonts w:ascii="Arial" w:hAnsi="Arial" w:cs="Arial"/>
        </w:rPr>
      </w:pPr>
    </w:p>
    <w:p w14:paraId="34B3D15A" w14:textId="01362488" w:rsidR="00884302" w:rsidRDefault="00993F3F" w:rsidP="00B77E2C">
      <w:pPr>
        <w:rPr>
          <w:rFonts w:ascii="Arial" w:hAnsi="Arial" w:cs="Arial"/>
          <w:u w:val="single"/>
        </w:rPr>
      </w:pPr>
      <w:r>
        <w:rPr>
          <w:noProof/>
        </w:rPr>
        <w:drawing>
          <wp:anchor distT="0" distB="0" distL="114300" distR="114300" simplePos="0" relativeHeight="251698176" behindDoc="0" locked="0" layoutInCell="1" allowOverlap="1" wp14:anchorId="5F513A23" wp14:editId="2CB5DA22">
            <wp:simplePos x="0" y="0"/>
            <wp:positionH relativeFrom="margin">
              <wp:posOffset>4965700</wp:posOffset>
            </wp:positionH>
            <wp:positionV relativeFrom="margin">
              <wp:posOffset>7299960</wp:posOffset>
            </wp:positionV>
            <wp:extent cx="1003300" cy="1039495"/>
            <wp:effectExtent l="0" t="0" r="0" b="1905"/>
            <wp:wrapSquare wrapText="bothSides"/>
            <wp:docPr id="150806792" name="Picture 47" descr="Stone cartoon illustration isolated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DJ7raIm4IfGyhbIPxrvc8QY_15" descr="Stone cartoon illustration isolated on ..."/>
                    <pic:cNvPicPr>
                      <a:picLocks noChangeAspect="1" noChangeArrowheads="1"/>
                    </pic:cNvPicPr>
                  </pic:nvPicPr>
                  <pic:blipFill rotWithShape="1">
                    <a:blip r:embed="rId42">
                      <a:extLst>
                        <a:ext uri="{28A0092B-C50C-407E-A947-70E740481C1C}">
                          <a14:useLocalDpi xmlns:a14="http://schemas.microsoft.com/office/drawing/2010/main" val="0"/>
                        </a:ext>
                      </a:extLst>
                    </a:blip>
                    <a:srcRect l="3555"/>
                    <a:stretch/>
                  </pic:blipFill>
                  <pic:spPr bwMode="auto">
                    <a:xfrm>
                      <a:off x="0" y="0"/>
                      <a:ext cx="1003300" cy="10394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7152" behindDoc="0" locked="0" layoutInCell="1" allowOverlap="1" wp14:anchorId="6416DF9B" wp14:editId="128FDFC4">
            <wp:simplePos x="0" y="0"/>
            <wp:positionH relativeFrom="margin">
              <wp:posOffset>1358900</wp:posOffset>
            </wp:positionH>
            <wp:positionV relativeFrom="margin">
              <wp:posOffset>7342505</wp:posOffset>
            </wp:positionV>
            <wp:extent cx="1676400" cy="1064260"/>
            <wp:effectExtent l="0" t="0" r="0" b="2540"/>
            <wp:wrapSquare wrapText="bothSides"/>
            <wp:docPr id="1125837966" name="Picture 46" descr="Numbers 1 10 Stock Illustra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jZ3raMu0Lb3qhbIPss7wqA4_6" descr="Numbers 1 10 Stock Illustrations ..."/>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676400" cy="10642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6128" behindDoc="0" locked="0" layoutInCell="1" allowOverlap="1" wp14:anchorId="1A029E6B" wp14:editId="26482B2B">
            <wp:simplePos x="0" y="0"/>
            <wp:positionH relativeFrom="margin">
              <wp:posOffset>76200</wp:posOffset>
            </wp:positionH>
            <wp:positionV relativeFrom="margin">
              <wp:posOffset>7310755</wp:posOffset>
            </wp:positionV>
            <wp:extent cx="939800" cy="918210"/>
            <wp:effectExtent l="0" t="0" r="0" b="0"/>
            <wp:wrapSquare wrapText="bothSides"/>
            <wp:docPr id="242732114" name="Picture 45" descr="Comic book style cartoon math symbo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K53raIOTJ-GuhbIP0vCGmQM_313" descr="Comic book style cartoon math symbols ..."/>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b="9442"/>
                    <a:stretch/>
                  </pic:blipFill>
                  <pic:spPr bwMode="auto">
                    <a:xfrm>
                      <a:off x="0" y="0"/>
                      <a:ext cx="939800" cy="9182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9C9FD4" w14:textId="5344B482" w:rsidR="00884302" w:rsidRDefault="004E783A" w:rsidP="00B77E2C">
      <w:pPr>
        <w:rPr>
          <w:rFonts w:ascii="Arial" w:hAnsi="Arial" w:cs="Arial"/>
          <w:u w:val="single"/>
        </w:rPr>
      </w:pPr>
      <w:r>
        <w:rPr>
          <w:noProof/>
        </w:rPr>
        <mc:AlternateContent>
          <mc:Choice Requires="wps">
            <w:drawing>
              <wp:anchor distT="0" distB="0" distL="114300" distR="114300" simplePos="0" relativeHeight="251699200" behindDoc="0" locked="0" layoutInCell="1" allowOverlap="1" wp14:anchorId="0FA3C37F" wp14:editId="4369CD41">
                <wp:simplePos x="0" y="0"/>
                <wp:positionH relativeFrom="column">
                  <wp:posOffset>3365500</wp:posOffset>
                </wp:positionH>
                <wp:positionV relativeFrom="paragraph">
                  <wp:posOffset>159385</wp:posOffset>
                </wp:positionV>
                <wp:extent cx="927100" cy="783590"/>
                <wp:effectExtent l="25400" t="25400" r="25400" b="130810"/>
                <wp:wrapNone/>
                <wp:docPr id="1236633170" name="Oval Callout 50"/>
                <wp:cNvGraphicFramePr/>
                <a:graphic xmlns:a="http://schemas.openxmlformats.org/drawingml/2006/main">
                  <a:graphicData uri="http://schemas.microsoft.com/office/word/2010/wordprocessingShape">
                    <wps:wsp>
                      <wps:cNvSpPr/>
                      <wps:spPr>
                        <a:xfrm>
                          <a:off x="0" y="0"/>
                          <a:ext cx="927100" cy="783590"/>
                        </a:xfrm>
                        <a:prstGeom prst="wedgeEllipseCallout">
                          <a:avLst/>
                        </a:prstGeom>
                        <a:solidFill>
                          <a:schemeClr val="bg1"/>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0CC17BF" w14:textId="77777777" w:rsidR="00884302" w:rsidRDefault="00884302" w:rsidP="008843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A3C37F" id="Oval Callout 50" o:spid="_x0000_s1032" type="#_x0000_t63" style="position:absolute;margin-left:265pt;margin-top:12.55pt;width:73pt;height:61.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" adj="6300,24300" fillcolor="white [3212]" strokecolor="black [3213]" strokeweight="2.25pt">
                <v:textbox>
                  <w:txbxContent>
                    <w:p w14:paraId="40CC17BF" w14:textId="77777777" w:rsidR="00884302" w:rsidRDefault="00884302" w:rsidP="00884302">
                      <w:pPr>
                        <w:jc w:val="center"/>
                      </w:pPr>
                    </w:p>
                  </w:txbxContent>
                </v:textbox>
              </v:shape>
            </w:pict>
          </mc:Fallback>
        </mc:AlternateContent>
      </w:r>
    </w:p>
    <w:p w14:paraId="27A52D18" w14:textId="06B1851C" w:rsidR="00884302" w:rsidRDefault="00884302" w:rsidP="00B77E2C">
      <w:pPr>
        <w:rPr>
          <w:rFonts w:ascii="Arial" w:hAnsi="Arial" w:cs="Arial"/>
          <w:u w:val="single"/>
        </w:rPr>
      </w:pPr>
    </w:p>
    <w:p w14:paraId="2D1DE6F2" w14:textId="31A42B5F" w:rsidR="00884302" w:rsidRDefault="00884302" w:rsidP="00B77E2C">
      <w:pPr>
        <w:rPr>
          <w:rFonts w:ascii="Arial" w:hAnsi="Arial" w:cs="Arial"/>
          <w:u w:val="single"/>
        </w:rPr>
      </w:pPr>
    </w:p>
    <w:p w14:paraId="1D4A9EC0" w14:textId="77777777" w:rsidR="004E783A" w:rsidRDefault="004E783A" w:rsidP="004E783A">
      <w:pPr>
        <w:spacing w:line="360" w:lineRule="auto"/>
        <w:rPr>
          <w:rFonts w:ascii="Arial" w:hAnsi="Arial" w:cs="Arial"/>
          <w:u w:val="single"/>
        </w:rPr>
      </w:pPr>
    </w:p>
    <w:p w14:paraId="1BA00B7E" w14:textId="77777777" w:rsidR="004E783A" w:rsidRDefault="004E783A" w:rsidP="004E783A">
      <w:pPr>
        <w:spacing w:line="360" w:lineRule="auto"/>
        <w:rPr>
          <w:rFonts w:ascii="Arial" w:hAnsi="Arial" w:cs="Arial"/>
          <w:u w:val="single"/>
        </w:rPr>
      </w:pPr>
    </w:p>
    <w:p w14:paraId="348080E5" w14:textId="77777777" w:rsidR="004E783A" w:rsidRDefault="004E783A" w:rsidP="004E783A">
      <w:pPr>
        <w:spacing w:line="360" w:lineRule="auto"/>
        <w:rPr>
          <w:rFonts w:ascii="Arial" w:hAnsi="Arial" w:cs="Arial"/>
          <w:u w:val="single"/>
        </w:rPr>
      </w:pPr>
    </w:p>
    <w:p w14:paraId="12F443B6" w14:textId="0934D263" w:rsidR="004E783A" w:rsidRDefault="004E783A" w:rsidP="004E783A">
      <w:pPr>
        <w:spacing w:line="360" w:lineRule="auto"/>
        <w:rPr>
          <w:rFonts w:ascii="Arial" w:hAnsi="Arial" w:cs="Arial"/>
          <w:u w:val="single"/>
        </w:rPr>
      </w:pPr>
    </w:p>
    <w:p w14:paraId="6DDC26BF" w14:textId="3B4FBF02" w:rsidR="0085730A" w:rsidRPr="001936C3" w:rsidRDefault="0085730A" w:rsidP="004E783A">
      <w:pPr>
        <w:spacing w:line="360" w:lineRule="auto"/>
        <w:rPr>
          <w:rFonts w:ascii="Arial" w:hAnsi="Arial" w:cs="Arial"/>
          <w:b/>
          <w:bCs/>
          <w:u w:val="single"/>
        </w:rPr>
      </w:pPr>
      <w:r w:rsidRPr="001936C3">
        <w:rPr>
          <w:rFonts w:ascii="Arial" w:hAnsi="Arial" w:cs="Arial"/>
          <w:b/>
          <w:bCs/>
          <w:u w:val="single"/>
        </w:rPr>
        <w:t>Configuration, Symmetry and Sequencing</w:t>
      </w:r>
      <w:r w:rsidR="00884302" w:rsidRPr="001936C3">
        <w:rPr>
          <w:b/>
          <w:bCs/>
        </w:rPr>
        <w:fldChar w:fldCharType="begin"/>
      </w:r>
      <w:r w:rsidR="00884302" w:rsidRPr="001936C3">
        <w:rPr>
          <w:b/>
          <w:bCs/>
        </w:rPr>
        <w:instrText xml:space="preserve"> INCLUDEPICTURE "/Users/Sehrish/Library/Group Containers/UBF8T346G9.ms/WebArchiveCopyPasteTempFiles/com.microsoft.Word/2Q==" \* MERGEFORMATINET </w:instrText>
      </w:r>
      <w:r w:rsidR="00884302" w:rsidRPr="001936C3">
        <w:rPr>
          <w:b/>
          <w:bCs/>
        </w:rPr>
        <w:fldChar w:fldCharType="separate"/>
      </w:r>
      <w:r w:rsidR="00884302" w:rsidRPr="001936C3">
        <w:rPr>
          <w:b/>
          <w:bCs/>
        </w:rPr>
        <w:fldChar w:fldCharType="end"/>
      </w:r>
    </w:p>
    <w:p w14:paraId="456E1B28" w14:textId="5943369C" w:rsidR="0085730A" w:rsidRDefault="0085730A" w:rsidP="004E783A">
      <w:pPr>
        <w:spacing w:line="360" w:lineRule="auto"/>
        <w:rPr>
          <w:rFonts w:ascii="Arial" w:hAnsi="Arial" w:cs="Arial"/>
        </w:rPr>
      </w:pPr>
    </w:p>
    <w:p w14:paraId="196721B4" w14:textId="47D5DA09" w:rsidR="0030128D" w:rsidRDefault="001936C3" w:rsidP="004E783A">
      <w:pPr>
        <w:spacing w:line="360" w:lineRule="auto"/>
        <w:rPr>
          <w:rFonts w:ascii="Arial" w:hAnsi="Arial" w:cs="Arial"/>
        </w:rPr>
      </w:pPr>
      <w:r>
        <w:rPr>
          <w:noProof/>
        </w:rPr>
        <w:drawing>
          <wp:anchor distT="0" distB="0" distL="114300" distR="114300" simplePos="0" relativeHeight="251702272" behindDoc="0" locked="0" layoutInCell="1" allowOverlap="1" wp14:anchorId="62E1B99B" wp14:editId="4A6A2E20">
            <wp:simplePos x="0" y="0"/>
            <wp:positionH relativeFrom="column">
              <wp:posOffset>-495300</wp:posOffset>
            </wp:positionH>
            <wp:positionV relativeFrom="paragraph">
              <wp:posOffset>1068705</wp:posOffset>
            </wp:positionV>
            <wp:extent cx="1409700" cy="1206500"/>
            <wp:effectExtent l="0" t="0" r="0" b="0"/>
            <wp:wrapSquare wrapText="bothSides"/>
            <wp:docPr id="412531289" name="Picture 19" descr="17,100+ Stone Slab Stock Illustra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Wo_raO6cHM-AhbIPkYDJ8Aw_123" descr="17,100+ Stone Slab Stock Illustrations ..."/>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09700" cy="1206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3296" behindDoc="0" locked="0" layoutInCell="1" allowOverlap="1" wp14:anchorId="2866F57E" wp14:editId="59921F94">
            <wp:simplePos x="0" y="0"/>
            <wp:positionH relativeFrom="margin">
              <wp:posOffset>2527300</wp:posOffset>
            </wp:positionH>
            <wp:positionV relativeFrom="margin">
              <wp:posOffset>2029460</wp:posOffset>
            </wp:positionV>
            <wp:extent cx="1431925" cy="952500"/>
            <wp:effectExtent l="0" t="0" r="3175" b="0"/>
            <wp:wrapSquare wrapText="bothSides"/>
            <wp:docPr id="1167554992" name="Picture 52" descr="Six cartoon leaves in different col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K6DraNeGO9eYhbIP4dDjmAk_267" descr="Six cartoon leaves in different colors ..."/>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431925"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4320" behindDoc="0" locked="0" layoutInCell="1" allowOverlap="1" wp14:anchorId="5BFC8C43" wp14:editId="7E543CCE">
            <wp:simplePos x="0" y="0"/>
            <wp:positionH relativeFrom="margin">
              <wp:posOffset>4229100</wp:posOffset>
            </wp:positionH>
            <wp:positionV relativeFrom="margin">
              <wp:posOffset>1807845</wp:posOffset>
            </wp:positionV>
            <wp:extent cx="2286000" cy="1178560"/>
            <wp:effectExtent l="0" t="0" r="0" b="2540"/>
            <wp:wrapSquare wrapText="bothSides"/>
            <wp:docPr id="1907963431" name="Picture 53" descr="Daisy Flower Petals Cartoon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caDraIiEE_OEhbIP3PLU8AQ_411" descr="Daisy Flower Petals Cartoon Stock ..."/>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86000" cy="11785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0224" behindDoc="0" locked="0" layoutInCell="1" allowOverlap="1" wp14:anchorId="2C1B41A7" wp14:editId="34A3BB1F">
            <wp:simplePos x="0" y="0"/>
            <wp:positionH relativeFrom="margin">
              <wp:posOffset>1104900</wp:posOffset>
            </wp:positionH>
            <wp:positionV relativeFrom="margin">
              <wp:posOffset>1879600</wp:posOffset>
            </wp:positionV>
            <wp:extent cx="1244600" cy="1187450"/>
            <wp:effectExtent l="0" t="0" r="0" b="6350"/>
            <wp:wrapSquare wrapText="bothSides"/>
            <wp:docPr id="2116668140" name="Picture 51" descr="Pebble Stack Cartoon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tZ_raOqHML-HhbIPpJOukAY_31" descr="Pebble Stack Cartoon Vector ..."/>
                    <pic:cNvPicPr>
                      <a:picLocks noChangeAspect="1" noChangeArrowheads="1"/>
                    </pic:cNvPicPr>
                  </pic:nvPicPr>
                  <pic:blipFill rotWithShape="1">
                    <a:blip r:embed="rId47">
                      <a:extLst>
                        <a:ext uri="{28A0092B-C50C-407E-A947-70E740481C1C}">
                          <a14:useLocalDpi xmlns:a14="http://schemas.microsoft.com/office/drawing/2010/main" val="0"/>
                        </a:ext>
                      </a:extLst>
                    </a:blip>
                    <a:srcRect b="10776"/>
                    <a:stretch/>
                  </pic:blipFill>
                  <pic:spPr bwMode="auto">
                    <a:xfrm>
                      <a:off x="0" y="0"/>
                      <a:ext cx="1244600" cy="1187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5730A">
        <w:rPr>
          <w:rFonts w:ascii="Arial" w:hAnsi="Arial" w:cs="Arial"/>
        </w:rPr>
        <w:t xml:space="preserve">The well-proportioned design of the garden setting and the recurring </w:t>
      </w:r>
      <w:r w:rsidR="00884302">
        <w:rPr>
          <w:rFonts w:ascii="Arial" w:hAnsi="Arial" w:cs="Arial"/>
        </w:rPr>
        <w:t xml:space="preserve">patterns </w:t>
      </w:r>
      <w:r w:rsidR="0085730A">
        <w:rPr>
          <w:rFonts w:ascii="Arial" w:hAnsi="Arial" w:cs="Arial"/>
        </w:rPr>
        <w:t>of the slates urge children to identify and construct configurations</w:t>
      </w:r>
      <w:r w:rsidR="008F3174">
        <w:rPr>
          <w:rFonts w:ascii="Arial" w:hAnsi="Arial" w:cs="Arial"/>
        </w:rPr>
        <w:t>. The children can also create physical montages by using irregular leaves and petals or they can assemble pebbles in recurring colour shade arrangements.</w:t>
      </w:r>
    </w:p>
    <w:p w14:paraId="0BCA99B2" w14:textId="76020DBC" w:rsidR="008F3174" w:rsidRDefault="008F3174" w:rsidP="00B77E2C">
      <w:pPr>
        <w:rPr>
          <w:rFonts w:ascii="Arial" w:hAnsi="Arial" w:cs="Arial"/>
        </w:rPr>
      </w:pPr>
    </w:p>
    <w:p w14:paraId="4E73230F" w14:textId="081EAACC" w:rsidR="008F3174" w:rsidRDefault="008F3174" w:rsidP="00B77E2C">
      <w:pPr>
        <w:rPr>
          <w:rFonts w:ascii="Arial" w:hAnsi="Arial" w:cs="Arial"/>
        </w:rPr>
      </w:pPr>
    </w:p>
    <w:p w14:paraId="74DCF544" w14:textId="3F65587D" w:rsidR="00884302" w:rsidRDefault="00884302" w:rsidP="00B77E2C">
      <w:pPr>
        <w:rPr>
          <w:rFonts w:ascii="Arial" w:hAnsi="Arial" w:cs="Arial"/>
          <w:u w:val="single"/>
        </w:rPr>
      </w:pPr>
    </w:p>
    <w:p w14:paraId="0E985FCC" w14:textId="3B3E0727" w:rsidR="00884302" w:rsidRDefault="00EC6F9F" w:rsidP="00B77E2C">
      <w:pPr>
        <w:rPr>
          <w:rFonts w:ascii="Arial" w:hAnsi="Arial" w:cs="Arial"/>
          <w:u w:val="single"/>
        </w:rPr>
      </w:pPr>
      <w:r>
        <w:fldChar w:fldCharType="begin"/>
      </w:r>
      <w:r>
        <w:instrText xml:space="preserve"> INCLUDEPICTURE "/Users/Sehrish/Library/Group Containers/UBF8T346G9.ms/WebArchiveCopyPasteTempFiles/com.microsoft.Word/images?q=tbnANd9GcT7pOZHgv0XqM5yMezMFdHSRnvepU3rnM_v8g&amp;s" \* MERGEFORMATINET </w:instrText>
      </w:r>
      <w:r>
        <w:fldChar w:fldCharType="separate"/>
      </w:r>
      <w:r>
        <w:fldChar w:fldCharType="end"/>
      </w:r>
    </w:p>
    <w:p w14:paraId="11D08756" w14:textId="4937B41F" w:rsidR="004E783A" w:rsidRDefault="004E783A" w:rsidP="00B77E2C"/>
    <w:p w14:paraId="38BB5547" w14:textId="3B393A03" w:rsidR="001936C3" w:rsidRDefault="001936C3" w:rsidP="001936C3">
      <w:pPr>
        <w:spacing w:line="360" w:lineRule="auto"/>
      </w:pPr>
    </w:p>
    <w:p w14:paraId="6268057C" w14:textId="1E9700AD" w:rsidR="008F3174" w:rsidRPr="001936C3" w:rsidRDefault="00EC6F9F" w:rsidP="001936C3">
      <w:pPr>
        <w:spacing w:line="360" w:lineRule="auto"/>
        <w:rPr>
          <w:b/>
          <w:bCs/>
        </w:rPr>
      </w:pPr>
      <w:r w:rsidRPr="001936C3">
        <w:rPr>
          <w:b/>
          <w:bCs/>
        </w:rPr>
        <w:fldChar w:fldCharType="begin"/>
      </w:r>
      <w:r w:rsidRPr="001936C3">
        <w:rPr>
          <w:b/>
          <w:bCs/>
        </w:rPr>
        <w:instrText xml:space="preserve"> INCLUDEPICTURE "/Users/Sehrish/Library/Group Containers/UBF8T346G9.ms/WebArchiveCopyPasteTempFiles/com.microsoft.Word/images?q=tbnANd9GcTlykmIXuxU5BvtlvJ7XA8Uly0YKkGp4D-xbQ&amp;s" \* MERGEFORMATINET </w:instrText>
      </w:r>
      <w:r w:rsidRPr="001936C3">
        <w:rPr>
          <w:b/>
          <w:bCs/>
        </w:rPr>
        <w:fldChar w:fldCharType="separate"/>
      </w:r>
      <w:r w:rsidRPr="001936C3">
        <w:rPr>
          <w:b/>
          <w:bCs/>
        </w:rPr>
        <w:fldChar w:fldCharType="end"/>
      </w:r>
      <w:r w:rsidR="008F3174" w:rsidRPr="001936C3">
        <w:rPr>
          <w:rFonts w:ascii="Arial" w:hAnsi="Arial" w:cs="Arial"/>
          <w:b/>
          <w:bCs/>
          <w:u w:val="single"/>
        </w:rPr>
        <w:t>Information Management and Demonstration</w:t>
      </w:r>
    </w:p>
    <w:p w14:paraId="011E856C" w14:textId="0369EA72" w:rsidR="008F3174" w:rsidRDefault="008F3174" w:rsidP="001936C3">
      <w:pPr>
        <w:spacing w:line="360" w:lineRule="auto"/>
        <w:rPr>
          <w:rFonts w:ascii="Arial" w:hAnsi="Arial" w:cs="Arial"/>
        </w:rPr>
      </w:pPr>
    </w:p>
    <w:p w14:paraId="1EE1F057" w14:textId="438FAE0D" w:rsidR="008F3174" w:rsidRDefault="001936C3" w:rsidP="001936C3">
      <w:pPr>
        <w:spacing w:line="360" w:lineRule="auto"/>
        <w:rPr>
          <w:rFonts w:ascii="Arial" w:hAnsi="Arial" w:cs="Arial"/>
        </w:rPr>
      </w:pPr>
      <w:r>
        <w:rPr>
          <w:noProof/>
        </w:rPr>
        <w:drawing>
          <wp:anchor distT="0" distB="0" distL="114300" distR="114300" simplePos="0" relativeHeight="251710464" behindDoc="0" locked="0" layoutInCell="1" allowOverlap="1" wp14:anchorId="4DA59455" wp14:editId="118C1172">
            <wp:simplePos x="0" y="0"/>
            <wp:positionH relativeFrom="margin">
              <wp:posOffset>3816350</wp:posOffset>
            </wp:positionH>
            <wp:positionV relativeFrom="margin">
              <wp:posOffset>5840730</wp:posOffset>
            </wp:positionV>
            <wp:extent cx="2057400" cy="1105535"/>
            <wp:effectExtent l="0" t="0" r="0" b="0"/>
            <wp:wrapSquare wrapText="bothSides"/>
            <wp:docPr id="1923612996" name="Picture 63" descr="Pictogram people hi-res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bKPraOPbGseZhbIPkLnBqAs_63" descr="Pictogram people hi-res stock ..."/>
                    <pic:cNvPicPr>
                      <a:picLocks noChangeAspect="1" noChangeArrowheads="1"/>
                    </pic:cNvPicPr>
                  </pic:nvPicPr>
                  <pic:blipFill rotWithShape="1">
                    <a:blip r:embed="rId48">
                      <a:extLst>
                        <a:ext uri="{28A0092B-C50C-407E-A947-70E740481C1C}">
                          <a14:useLocalDpi xmlns:a14="http://schemas.microsoft.com/office/drawing/2010/main" val="0"/>
                        </a:ext>
                      </a:extLst>
                    </a:blip>
                    <a:srcRect b="15643"/>
                    <a:stretch/>
                  </pic:blipFill>
                  <pic:spPr bwMode="auto">
                    <a:xfrm>
                      <a:off x="0" y="0"/>
                      <a:ext cx="2057400" cy="11055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F3174">
        <w:rPr>
          <w:rFonts w:ascii="Arial" w:hAnsi="Arial" w:cs="Arial"/>
        </w:rPr>
        <w:t xml:space="preserve">Documenting plant development growth or weather watching permits children to </w:t>
      </w:r>
      <w:r w:rsidR="00F12DB4">
        <w:rPr>
          <w:rFonts w:ascii="Arial" w:hAnsi="Arial" w:cs="Arial"/>
        </w:rPr>
        <w:t>participate with primary statistics gathering</w:t>
      </w:r>
      <w:r w:rsidR="00EC6F9F">
        <w:rPr>
          <w:rFonts w:ascii="Arial" w:hAnsi="Arial" w:cs="Arial"/>
        </w:rPr>
        <w:t xml:space="preserve">. </w:t>
      </w:r>
      <w:r w:rsidR="00F12DB4">
        <w:rPr>
          <w:rFonts w:ascii="Arial" w:hAnsi="Arial" w:cs="Arial"/>
        </w:rPr>
        <w:t>The children may calculate plant height every week and symbolise the findings on pictogram representations or bar graphs. This initiates information evaluation ideas inside a tangible background, connecting arithmetic to practical scientific questions.</w:t>
      </w:r>
    </w:p>
    <w:p w14:paraId="2C03DF50" w14:textId="7A14F871" w:rsidR="00F12DB4" w:rsidRDefault="001936C3" w:rsidP="00B77E2C">
      <w:pPr>
        <w:rPr>
          <w:rFonts w:ascii="Arial" w:hAnsi="Arial" w:cs="Arial"/>
        </w:rPr>
      </w:pPr>
      <w:r>
        <w:rPr>
          <w:noProof/>
        </w:rPr>
        <w:drawing>
          <wp:anchor distT="0" distB="0" distL="114300" distR="114300" simplePos="0" relativeHeight="251709440" behindDoc="0" locked="0" layoutInCell="1" allowOverlap="1" wp14:anchorId="501A4BFA" wp14:editId="5D74CAD3">
            <wp:simplePos x="0" y="0"/>
            <wp:positionH relativeFrom="margin">
              <wp:posOffset>1524000</wp:posOffset>
            </wp:positionH>
            <wp:positionV relativeFrom="margin">
              <wp:posOffset>6116320</wp:posOffset>
            </wp:positionV>
            <wp:extent cx="1816100" cy="1304290"/>
            <wp:effectExtent l="0" t="0" r="0" b="3810"/>
            <wp:wrapSquare wrapText="bothSides"/>
            <wp:docPr id="1907269241" name="Picture 62" descr="graph icon chart bar symbol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5KLraILSAuiFhbIP94fc6Qs_25" descr="graph icon chart bar symbol Vector Image"/>
                    <pic:cNvPicPr>
                      <a:picLocks noChangeAspect="1" noChangeArrowheads="1"/>
                    </pic:cNvPicPr>
                  </pic:nvPicPr>
                  <pic:blipFill rotWithShape="1">
                    <a:blip r:embed="rId49">
                      <a:extLst>
                        <a:ext uri="{28A0092B-C50C-407E-A947-70E740481C1C}">
                          <a14:useLocalDpi xmlns:a14="http://schemas.microsoft.com/office/drawing/2010/main" val="0"/>
                        </a:ext>
                      </a:extLst>
                    </a:blip>
                    <a:srcRect b="9500"/>
                    <a:stretch/>
                  </pic:blipFill>
                  <pic:spPr bwMode="auto">
                    <a:xfrm>
                      <a:off x="0" y="0"/>
                      <a:ext cx="1816100" cy="13042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6368" behindDoc="0" locked="0" layoutInCell="1" allowOverlap="1" wp14:anchorId="380CB96F" wp14:editId="78837FEA">
            <wp:simplePos x="0" y="0"/>
            <wp:positionH relativeFrom="margin">
              <wp:posOffset>-381000</wp:posOffset>
            </wp:positionH>
            <wp:positionV relativeFrom="margin">
              <wp:posOffset>6273800</wp:posOffset>
            </wp:positionV>
            <wp:extent cx="1295400" cy="1295400"/>
            <wp:effectExtent l="0" t="0" r="0" b="0"/>
            <wp:wrapSquare wrapText="bothSides"/>
            <wp:docPr id="275633477" name="Picture 55" descr="2,100+ Write Down Stock Illustra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WKHraP7WJ_uGhbIPh-GGwQs_159" descr="2,100+ Write Down Stock Illustrations ..."/>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C6F9F">
        <w:fldChar w:fldCharType="begin"/>
      </w:r>
      <w:r w:rsidR="00EC6F9F">
        <w:instrText xml:space="preserve"> INCLUDEPICTURE "/Users/Sehrish/Library/Group Containers/UBF8T346G9.ms/WebArchiveCopyPasteTempFiles/com.microsoft.Word/9k=" \* MERGEFORMATINET </w:instrText>
      </w:r>
      <w:r w:rsidR="00EC6F9F">
        <w:fldChar w:fldCharType="separate"/>
      </w:r>
      <w:r w:rsidR="00EC6F9F">
        <w:fldChar w:fldCharType="end"/>
      </w:r>
    </w:p>
    <w:p w14:paraId="6BBAE636" w14:textId="227449C6" w:rsidR="00F12DB4" w:rsidRPr="002F76ED" w:rsidRDefault="00F12DB4" w:rsidP="00B77E2C">
      <w:pPr>
        <w:rPr>
          <w:rFonts w:ascii="Arial" w:hAnsi="Arial" w:cs="Arial"/>
          <w:u w:val="single"/>
        </w:rPr>
      </w:pPr>
    </w:p>
    <w:p w14:paraId="188E9089" w14:textId="43075CF4" w:rsidR="00EC6F9F" w:rsidRDefault="00CF07CA" w:rsidP="00B77E2C">
      <w:pPr>
        <w:rPr>
          <w:rFonts w:ascii="Arial" w:hAnsi="Arial" w:cs="Arial"/>
          <w:u w:val="single"/>
        </w:rPr>
      </w:pPr>
      <w:r>
        <w:fldChar w:fldCharType="begin"/>
      </w:r>
      <w:r>
        <w:instrText xml:space="preserve"> INCLUDEPICTURE "/Users/Sehrish/Library/Group Containers/UBF8T346G9.ms/WebArchiveCopyPasteTempFiles/com.microsoft.Word/4VbQDFPomEQAAAABJRU5ErkJggg==" \* MERGEFORMATINET </w:instrText>
      </w:r>
      <w:r>
        <w:fldChar w:fldCharType="separate"/>
      </w:r>
      <w:r>
        <w:fldChar w:fldCharType="end"/>
      </w:r>
      <w:r w:rsidR="00EC6F9F">
        <w:fldChar w:fldCharType="begin"/>
      </w:r>
      <w:r w:rsidR="00EC6F9F">
        <w:instrText xml:space="preserve"> INCLUDEPICTURE "/Users/Sehrish/Library/Group Containers/UBF8T346G9.ms/WebArchiveCopyPasteTempFiles/com.microsoft.Word/9k=" \* MERGEFORMATINET </w:instrText>
      </w:r>
      <w:r w:rsidR="00EC6F9F">
        <w:fldChar w:fldCharType="separate"/>
      </w:r>
      <w:r w:rsidR="00EC6F9F">
        <w:fldChar w:fldCharType="end"/>
      </w:r>
    </w:p>
    <w:p w14:paraId="5EADD019" w14:textId="28FA4DD3" w:rsidR="00EC6F9F" w:rsidRDefault="00EC6F9F" w:rsidP="00B77E2C">
      <w:pPr>
        <w:rPr>
          <w:rFonts w:ascii="Arial" w:hAnsi="Arial" w:cs="Arial"/>
          <w:u w:val="single"/>
        </w:rPr>
      </w:pPr>
      <w:r>
        <w:fldChar w:fldCharType="begin"/>
      </w:r>
      <w:r>
        <w:instrText xml:space="preserve"> INCLUDEPICTURE "/Users/Sehrish/Library/Group Containers/UBF8T346G9.ms/WebArchiveCopyPasteTempFiles/com.microsoft.Word/images?q=tbnANd9GcQKyWXD_375b_i3LS1XlMAh8iHyswtSUu_Vpg&amp;s" \* MERGEFORMATINET </w:instrText>
      </w:r>
      <w:r>
        <w:fldChar w:fldCharType="separate"/>
      </w:r>
      <w:r>
        <w:fldChar w:fldCharType="end"/>
      </w:r>
    </w:p>
    <w:p w14:paraId="429B7734" w14:textId="00F8325B" w:rsidR="00EC6F9F" w:rsidRDefault="001936C3" w:rsidP="00B77E2C">
      <w:pPr>
        <w:rPr>
          <w:rFonts w:ascii="Arial" w:hAnsi="Arial" w:cs="Arial"/>
          <w:u w:val="single"/>
        </w:rPr>
      </w:pPr>
      <w:r>
        <w:rPr>
          <w:noProof/>
        </w:rPr>
        <w:drawing>
          <wp:anchor distT="0" distB="0" distL="114300" distR="114300" simplePos="0" relativeHeight="251708416" behindDoc="0" locked="0" layoutInCell="1" allowOverlap="1" wp14:anchorId="67703226" wp14:editId="3D474C4D">
            <wp:simplePos x="0" y="0"/>
            <wp:positionH relativeFrom="margin">
              <wp:posOffset>3505200</wp:posOffset>
            </wp:positionH>
            <wp:positionV relativeFrom="margin">
              <wp:posOffset>6875145</wp:posOffset>
            </wp:positionV>
            <wp:extent cx="1460500" cy="1138555"/>
            <wp:effectExtent l="0" t="0" r="0" b="4445"/>
            <wp:wrapSquare wrapText="bothSides"/>
            <wp:docPr id="472793492" name="Picture 60" descr="Merry Weather Icons. Cartoon Sty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iaLraPTsKebWhbIP15f82A8_411" descr="Merry Weather Icons. Cartoon Style ..."/>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460500" cy="11385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4D6AB2" w14:textId="72529704" w:rsidR="00EC6F9F" w:rsidRDefault="00EC6F9F" w:rsidP="00B77E2C">
      <w:pPr>
        <w:rPr>
          <w:rFonts w:ascii="Arial" w:hAnsi="Arial" w:cs="Arial"/>
          <w:u w:val="single"/>
        </w:rPr>
      </w:pPr>
    </w:p>
    <w:p w14:paraId="6BDF3B31" w14:textId="64A9DB18" w:rsidR="00EC6F9F" w:rsidRDefault="00CF07CA" w:rsidP="00B77E2C">
      <w:pPr>
        <w:rPr>
          <w:rFonts w:ascii="Arial" w:hAnsi="Arial" w:cs="Arial"/>
          <w:u w:val="single"/>
        </w:rPr>
      </w:pPr>
      <w:r>
        <w:fldChar w:fldCharType="begin"/>
      </w:r>
      <w:r>
        <w:instrText xml:space="preserve"> INCLUDEPICTURE "/Users/Sehrish/Library/Group Containers/UBF8T346G9.ms/WebArchiveCopyPasteTempFiles/com.microsoft.Word/ZUfZXbwjXCgZP5Poy2ZVmhLphX+PzyB7ZzwGeyIAAAAAElFTkSuQmCC" \* MERGEFORMATINET </w:instrText>
      </w:r>
      <w:r>
        <w:fldChar w:fldCharType="separate"/>
      </w:r>
      <w:r>
        <w:fldChar w:fldCharType="end"/>
      </w:r>
    </w:p>
    <w:p w14:paraId="448CFA85" w14:textId="2D0058A5" w:rsidR="00EC6F9F" w:rsidRDefault="00EC6F9F" w:rsidP="00B77E2C">
      <w:pPr>
        <w:rPr>
          <w:rFonts w:ascii="Arial" w:hAnsi="Arial" w:cs="Arial"/>
          <w:u w:val="single"/>
        </w:rPr>
      </w:pPr>
    </w:p>
    <w:p w14:paraId="4146DE32" w14:textId="68C8F8A8" w:rsidR="00EC6F9F" w:rsidRDefault="00EC6F9F" w:rsidP="00B77E2C">
      <w:pPr>
        <w:rPr>
          <w:rFonts w:ascii="Arial" w:hAnsi="Arial" w:cs="Arial"/>
          <w:u w:val="single"/>
        </w:rPr>
      </w:pPr>
    </w:p>
    <w:p w14:paraId="2917148A" w14:textId="1A0BF3B1" w:rsidR="00EC6F9F" w:rsidRDefault="00EC6F9F" w:rsidP="00B77E2C">
      <w:pPr>
        <w:rPr>
          <w:rFonts w:ascii="Arial" w:hAnsi="Arial" w:cs="Arial"/>
          <w:u w:val="single"/>
        </w:rPr>
      </w:pPr>
    </w:p>
    <w:p w14:paraId="27757657" w14:textId="0F83F8D5" w:rsidR="00EC6F9F" w:rsidRDefault="00EC6F9F" w:rsidP="00B77E2C">
      <w:pPr>
        <w:rPr>
          <w:rFonts w:ascii="Arial" w:hAnsi="Arial" w:cs="Arial"/>
          <w:u w:val="single"/>
        </w:rPr>
      </w:pPr>
    </w:p>
    <w:p w14:paraId="06501DF4" w14:textId="1C676C71" w:rsidR="00EC6F9F" w:rsidRDefault="00EC6F9F" w:rsidP="00B77E2C">
      <w:pPr>
        <w:rPr>
          <w:rFonts w:ascii="Arial" w:hAnsi="Arial" w:cs="Arial"/>
          <w:u w:val="single"/>
        </w:rPr>
      </w:pPr>
    </w:p>
    <w:p w14:paraId="0C166A47" w14:textId="2BE8F1A0" w:rsidR="00EC6F9F" w:rsidRDefault="001936C3" w:rsidP="00B77E2C">
      <w:pPr>
        <w:rPr>
          <w:rFonts w:ascii="Arial" w:hAnsi="Arial" w:cs="Arial"/>
          <w:u w:val="single"/>
        </w:rPr>
      </w:pPr>
      <w:r>
        <w:rPr>
          <w:noProof/>
        </w:rPr>
        <w:drawing>
          <wp:anchor distT="0" distB="0" distL="114300" distR="114300" simplePos="0" relativeHeight="251705344" behindDoc="0" locked="0" layoutInCell="1" allowOverlap="1" wp14:anchorId="30C0C01A" wp14:editId="10F767F7">
            <wp:simplePos x="0" y="0"/>
            <wp:positionH relativeFrom="margin">
              <wp:posOffset>1866900</wp:posOffset>
            </wp:positionH>
            <wp:positionV relativeFrom="margin">
              <wp:posOffset>7421880</wp:posOffset>
            </wp:positionV>
            <wp:extent cx="4330700" cy="1879600"/>
            <wp:effectExtent l="0" t="0" r="0" b="0"/>
            <wp:wrapSquare wrapText="bothSides"/>
            <wp:docPr id="1237857598" name="Picture 54" descr="Plant Grow Cartoon Images – Browse 12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BKHraKjLDcimhbIP5evJ0AE_25" descr="Plant Grow Cartoon Images – Browse 120 ..."/>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330700" cy="1879600"/>
                    </a:xfrm>
                    <a:prstGeom prst="rect">
                      <a:avLst/>
                    </a:prstGeom>
                    <a:noFill/>
                    <a:ln>
                      <a:noFill/>
                    </a:ln>
                  </pic:spPr>
                </pic:pic>
              </a:graphicData>
            </a:graphic>
          </wp:anchor>
        </w:drawing>
      </w:r>
      <w:r w:rsidR="00CF07CA">
        <w:fldChar w:fldCharType="begin"/>
      </w:r>
      <w:r w:rsidR="00CF07CA">
        <w:instrText xml:space="preserve"> INCLUDEPICTURE "/Users/Sehrish/Library/Group Containers/UBF8T346G9.ms/WebArchiveCopyPasteTempFiles/com.microsoft.Word/images?q=tbnANd9GcTWDJUHBJKijV5TxzjQomVxDBj0us3RkBln-w&amp;s" \* MERGEFORMATINET </w:instrText>
      </w:r>
      <w:r w:rsidR="00CF07CA">
        <w:fldChar w:fldCharType="separate"/>
      </w:r>
      <w:r w:rsidR="00CF07CA">
        <w:fldChar w:fldCharType="end"/>
      </w:r>
    </w:p>
    <w:p w14:paraId="094B7E42" w14:textId="26216C24" w:rsidR="00EC6F9F" w:rsidRDefault="00EC6F9F" w:rsidP="00B77E2C">
      <w:pPr>
        <w:rPr>
          <w:rFonts w:ascii="Arial" w:hAnsi="Arial" w:cs="Arial"/>
          <w:u w:val="single"/>
        </w:rPr>
      </w:pPr>
    </w:p>
    <w:p w14:paraId="59702123" w14:textId="50CB1140" w:rsidR="00EC6F9F" w:rsidRDefault="00EC6F9F" w:rsidP="00B77E2C">
      <w:pPr>
        <w:rPr>
          <w:rFonts w:ascii="Arial" w:hAnsi="Arial" w:cs="Arial"/>
          <w:u w:val="single"/>
        </w:rPr>
      </w:pPr>
    </w:p>
    <w:p w14:paraId="2EA8BBE0" w14:textId="76B8C878" w:rsidR="00EC6F9F" w:rsidRDefault="001936C3" w:rsidP="00B77E2C">
      <w:pPr>
        <w:rPr>
          <w:rFonts w:ascii="Arial" w:hAnsi="Arial" w:cs="Arial"/>
          <w:u w:val="single"/>
        </w:rPr>
      </w:pPr>
      <w:r>
        <w:rPr>
          <w:noProof/>
        </w:rPr>
        <w:drawing>
          <wp:anchor distT="0" distB="0" distL="114300" distR="114300" simplePos="0" relativeHeight="251707392" behindDoc="0" locked="0" layoutInCell="1" allowOverlap="1" wp14:anchorId="17EEE465" wp14:editId="34409914">
            <wp:simplePos x="0" y="0"/>
            <wp:positionH relativeFrom="margin">
              <wp:posOffset>38100</wp:posOffset>
            </wp:positionH>
            <wp:positionV relativeFrom="margin">
              <wp:posOffset>8013700</wp:posOffset>
            </wp:positionV>
            <wp:extent cx="1003300" cy="1003300"/>
            <wp:effectExtent l="0" t="0" r="0" b="0"/>
            <wp:wrapSquare wrapText="bothSides"/>
            <wp:docPr id="15283595" name="Picture 56" descr="Child Binoculars Stock Illustra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B6LraI7BKaSDhbIP07620AU_29" descr="Child Binoculars Stock Illustrations ..."/>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003300" cy="1003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019A49" w14:textId="77193A1C" w:rsidR="00EC6F9F" w:rsidRDefault="00EC6F9F" w:rsidP="00B77E2C">
      <w:pPr>
        <w:rPr>
          <w:rFonts w:ascii="Arial" w:hAnsi="Arial" w:cs="Arial"/>
          <w:u w:val="single"/>
        </w:rPr>
      </w:pPr>
    </w:p>
    <w:p w14:paraId="2B28D23C" w14:textId="75E37DB9" w:rsidR="00EC6F9F" w:rsidRDefault="00EC6F9F" w:rsidP="00B77E2C">
      <w:pPr>
        <w:rPr>
          <w:rFonts w:ascii="Arial" w:hAnsi="Arial" w:cs="Arial"/>
          <w:u w:val="single"/>
        </w:rPr>
      </w:pPr>
    </w:p>
    <w:p w14:paraId="60A5A375" w14:textId="6237B0B6" w:rsidR="00EC6F9F" w:rsidRDefault="00EC6F9F" w:rsidP="00B77E2C">
      <w:pPr>
        <w:rPr>
          <w:rFonts w:ascii="Arial" w:hAnsi="Arial" w:cs="Arial"/>
          <w:u w:val="single"/>
        </w:rPr>
      </w:pPr>
    </w:p>
    <w:p w14:paraId="45045DBD" w14:textId="0F1D9831" w:rsidR="00EC6F9F" w:rsidRDefault="00EC6F9F" w:rsidP="00B77E2C">
      <w:pPr>
        <w:rPr>
          <w:rFonts w:ascii="Arial" w:hAnsi="Arial" w:cs="Arial"/>
          <w:u w:val="single"/>
        </w:rPr>
      </w:pPr>
    </w:p>
    <w:p w14:paraId="3E538078" w14:textId="614F59C7" w:rsidR="00F12DB4" w:rsidRPr="001936C3" w:rsidRDefault="00F12DB4" w:rsidP="00B77E2C">
      <w:pPr>
        <w:rPr>
          <w:rFonts w:ascii="Arial" w:hAnsi="Arial" w:cs="Arial"/>
          <w:b/>
          <w:bCs/>
          <w:u w:val="single"/>
        </w:rPr>
      </w:pPr>
      <w:r w:rsidRPr="001936C3">
        <w:rPr>
          <w:rFonts w:ascii="Arial" w:hAnsi="Arial" w:cs="Arial"/>
          <w:b/>
          <w:bCs/>
          <w:u w:val="single"/>
        </w:rPr>
        <w:t xml:space="preserve">Problem Resolving and </w:t>
      </w:r>
      <w:r w:rsidR="00D822B1" w:rsidRPr="001936C3">
        <w:rPr>
          <w:rFonts w:ascii="Arial" w:hAnsi="Arial" w:cs="Arial"/>
          <w:b/>
          <w:bCs/>
          <w:u w:val="single"/>
        </w:rPr>
        <w:t>Spatial Reasoning</w:t>
      </w:r>
    </w:p>
    <w:p w14:paraId="1951F311" w14:textId="63E41617" w:rsidR="0008336B" w:rsidRDefault="0008336B" w:rsidP="001936C3">
      <w:pPr>
        <w:spacing w:line="360" w:lineRule="auto"/>
        <w:rPr>
          <w:rFonts w:ascii="Arial" w:hAnsi="Arial" w:cs="Arial"/>
        </w:rPr>
      </w:pPr>
    </w:p>
    <w:p w14:paraId="67F8EEB4" w14:textId="22C1DF81" w:rsidR="003565D4" w:rsidRDefault="001936C3" w:rsidP="001936C3">
      <w:pPr>
        <w:spacing w:line="360" w:lineRule="auto"/>
        <w:rPr>
          <w:rFonts w:ascii="Arial" w:hAnsi="Arial" w:cs="Arial"/>
        </w:rPr>
      </w:pPr>
      <w:r>
        <w:rPr>
          <w:noProof/>
        </w:rPr>
        <w:drawing>
          <wp:anchor distT="0" distB="0" distL="114300" distR="114300" simplePos="0" relativeHeight="251689984" behindDoc="0" locked="0" layoutInCell="1" allowOverlap="1" wp14:anchorId="0845CF57" wp14:editId="27D61C26">
            <wp:simplePos x="0" y="0"/>
            <wp:positionH relativeFrom="margin">
              <wp:posOffset>4495800</wp:posOffset>
            </wp:positionH>
            <wp:positionV relativeFrom="margin">
              <wp:posOffset>2032000</wp:posOffset>
            </wp:positionV>
            <wp:extent cx="1219200" cy="1031875"/>
            <wp:effectExtent l="0" t="0" r="0" b="0"/>
            <wp:wrapSquare wrapText="bothSides"/>
            <wp:docPr id="645284227" name="Picture 37" descr="Cartoon Thought Bubble Free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yZfraJD-I6eZhbIPr_ud4Qw_5" descr="Cartoon Thought Bubble Free Vector ..."/>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219200" cy="1031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2512" behindDoc="0" locked="0" layoutInCell="1" allowOverlap="1" wp14:anchorId="1A09851F" wp14:editId="02A827D1">
            <wp:simplePos x="0" y="0"/>
            <wp:positionH relativeFrom="margin">
              <wp:posOffset>3049270</wp:posOffset>
            </wp:positionH>
            <wp:positionV relativeFrom="margin">
              <wp:posOffset>2587625</wp:posOffset>
            </wp:positionV>
            <wp:extent cx="647700" cy="727075"/>
            <wp:effectExtent l="0" t="0" r="0" b="0"/>
            <wp:wrapSquare wrapText="bothSides"/>
            <wp:docPr id="653082625" name="Picture 65" descr="Guessing Cartoon,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_qXraOaEMbqqhbIP3_rn4QY_2" descr="Guessing Cartoon, HD Png Download - kindpn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647700" cy="7270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1488" behindDoc="0" locked="0" layoutInCell="1" allowOverlap="1" wp14:anchorId="5BEE2482" wp14:editId="79136067">
            <wp:simplePos x="0" y="0"/>
            <wp:positionH relativeFrom="margin">
              <wp:posOffset>-279400</wp:posOffset>
            </wp:positionH>
            <wp:positionV relativeFrom="margin">
              <wp:posOffset>2921000</wp:posOffset>
            </wp:positionV>
            <wp:extent cx="1384300" cy="1470025"/>
            <wp:effectExtent l="0" t="0" r="0" b="3175"/>
            <wp:wrapSquare wrapText="bothSides"/>
            <wp:docPr id="1944562964" name="Picture 64" descr="Cartoon Problem Solving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paXraMvcAd_RhbIP9q254Qk_64" descr="Cartoon Problem Solving Stock ..."/>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84300" cy="1470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8336B">
        <w:rPr>
          <w:rFonts w:ascii="Arial" w:hAnsi="Arial" w:cs="Arial"/>
        </w:rPr>
        <w:t>Unrestricted task challenges for instance “In what way can we create a new flower bed that measures amongst these two fences?” supports spatial reasoning plus analytical ideas. Children</w:t>
      </w:r>
      <w:r w:rsidR="00167B98">
        <w:rPr>
          <w:rFonts w:ascii="Arial" w:hAnsi="Arial" w:cs="Arial"/>
        </w:rPr>
        <w:t xml:space="preserve"> </w:t>
      </w:r>
      <w:r w:rsidR="0008336B">
        <w:rPr>
          <w:rFonts w:ascii="Arial" w:hAnsi="Arial" w:cs="Arial"/>
        </w:rPr>
        <w:t>guess</w:t>
      </w:r>
      <w:r w:rsidR="00167B98">
        <w:rPr>
          <w:rFonts w:ascii="Arial" w:hAnsi="Arial" w:cs="Arial"/>
        </w:rPr>
        <w:t>, arrange and try-out concepts, using ideas of space, boundary and location. Such involvements foster compliant thoughts and sustain later proficiency in geometry and problem solving.</w:t>
      </w:r>
    </w:p>
    <w:p w14:paraId="630D144C" w14:textId="37FC306B" w:rsidR="003565D4" w:rsidRDefault="001936C3" w:rsidP="00B77E2C">
      <w:pPr>
        <w:rPr>
          <w:rFonts w:ascii="Arial" w:hAnsi="Arial" w:cs="Arial"/>
        </w:rPr>
      </w:pPr>
      <w:r>
        <w:rPr>
          <w:noProof/>
        </w:rPr>
        <w:drawing>
          <wp:anchor distT="0" distB="0" distL="114300" distR="114300" simplePos="0" relativeHeight="251713536" behindDoc="0" locked="0" layoutInCell="1" allowOverlap="1" wp14:anchorId="5387CDB2" wp14:editId="0EF62F95">
            <wp:simplePos x="0" y="0"/>
            <wp:positionH relativeFrom="margin">
              <wp:posOffset>1308100</wp:posOffset>
            </wp:positionH>
            <wp:positionV relativeFrom="margin">
              <wp:posOffset>3070225</wp:posOffset>
            </wp:positionV>
            <wp:extent cx="1436370" cy="1320800"/>
            <wp:effectExtent l="0" t="0" r="0" b="0"/>
            <wp:wrapSquare wrapText="bothSides"/>
            <wp:docPr id="1061913272" name="Picture 66" descr="Cute Cartoon Flower Bed Royalty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QKbraMuHIuOhhbIPoY7NmQ8_1" descr="Cute Cartoon Flower Bed Royalty Free ..."/>
                    <pic:cNvPicPr>
                      <a:picLocks noChangeAspect="1" noChangeArrowheads="1"/>
                    </pic:cNvPicPr>
                  </pic:nvPicPr>
                  <pic:blipFill rotWithShape="1">
                    <a:blip r:embed="rId57">
                      <a:extLst>
                        <a:ext uri="{28A0092B-C50C-407E-A947-70E740481C1C}">
                          <a14:useLocalDpi xmlns:a14="http://schemas.microsoft.com/office/drawing/2010/main" val="0"/>
                        </a:ext>
                      </a:extLst>
                    </a:blip>
                    <a:srcRect t="1" b="10598"/>
                    <a:stretch/>
                  </pic:blipFill>
                  <pic:spPr bwMode="auto">
                    <a:xfrm>
                      <a:off x="0" y="0"/>
                      <a:ext cx="1436370" cy="1320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300461" w14:textId="51701362" w:rsidR="003565D4" w:rsidRPr="002F76ED" w:rsidRDefault="003565D4" w:rsidP="00B77E2C">
      <w:pPr>
        <w:rPr>
          <w:rFonts w:ascii="Arial" w:hAnsi="Arial" w:cs="Arial"/>
          <w:u w:val="single"/>
        </w:rPr>
      </w:pPr>
    </w:p>
    <w:p w14:paraId="788C8EC4" w14:textId="37FE6218" w:rsidR="00EC6F9F" w:rsidRDefault="00FD7E88" w:rsidP="00B77E2C">
      <w:pPr>
        <w:rPr>
          <w:rFonts w:ascii="Arial" w:hAnsi="Arial" w:cs="Arial"/>
          <w:sz w:val="28"/>
          <w:szCs w:val="28"/>
          <w:u w:val="single"/>
        </w:rPr>
      </w:pPr>
      <w:r>
        <w:fldChar w:fldCharType="begin"/>
      </w:r>
      <w:r>
        <w:instrText xml:space="preserve"> INCLUDEPICTURE "/Users/Sehrish/Library/Group Containers/UBF8T346G9.ms/WebArchiveCopyPasteTempFiles/com.microsoft.Word/2Q==" \* MERGEFORMATINET </w:instrText>
      </w:r>
      <w:r>
        <w:fldChar w:fldCharType="separate"/>
      </w:r>
      <w:r>
        <w:fldChar w:fldCharType="end"/>
      </w:r>
      <w:r>
        <w:fldChar w:fldCharType="begin"/>
      </w:r>
      <w:r>
        <w:instrText xml:space="preserve"> INCLUDEPICTURE "/Users/Sehrish/Library/Group Containers/UBF8T346G9.ms/WebArchiveCopyPasteTempFiles/com.microsoft.Word/2Q==" \* MERGEFORMATINET </w:instrText>
      </w:r>
      <w:r>
        <w:fldChar w:fldCharType="separate"/>
      </w:r>
      <w:r>
        <w:fldChar w:fldCharType="end"/>
      </w:r>
    </w:p>
    <w:p w14:paraId="1E3D0604" w14:textId="42F37A9B" w:rsidR="00EC6F9F" w:rsidRDefault="001936C3" w:rsidP="00B77E2C">
      <w:pPr>
        <w:rPr>
          <w:rFonts w:ascii="Arial" w:hAnsi="Arial" w:cs="Arial"/>
          <w:sz w:val="28"/>
          <w:szCs w:val="28"/>
          <w:u w:val="single"/>
        </w:rPr>
      </w:pPr>
      <w:r>
        <w:rPr>
          <w:noProof/>
        </w:rPr>
        <w:drawing>
          <wp:anchor distT="0" distB="0" distL="114300" distR="114300" simplePos="0" relativeHeight="251714560" behindDoc="0" locked="0" layoutInCell="1" allowOverlap="1" wp14:anchorId="2AF975B9" wp14:editId="40505690">
            <wp:simplePos x="0" y="0"/>
            <wp:positionH relativeFrom="margin">
              <wp:posOffset>4586605</wp:posOffset>
            </wp:positionH>
            <wp:positionV relativeFrom="margin">
              <wp:posOffset>3220085</wp:posOffset>
            </wp:positionV>
            <wp:extent cx="1701800" cy="1013460"/>
            <wp:effectExtent l="0" t="0" r="0" b="2540"/>
            <wp:wrapSquare wrapText="bothSides"/>
            <wp:docPr id="310848983" name="Picture 67" descr="cartoon wooden fence stock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f6braIOlBaykhbIP5LOnoAM_19" descr="cartoon wooden fence stock vector ..."/>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701800" cy="1013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D7E88">
        <w:fldChar w:fldCharType="begin"/>
      </w:r>
      <w:r w:rsidR="00FD7E88">
        <w:instrText xml:space="preserve"> INCLUDEPICTURE "/Users/Sehrish/Library/Group Containers/UBF8T346G9.ms/WebArchiveCopyPasteTempFiles/com.microsoft.Word/9k=" \* MERGEFORMATINET </w:instrText>
      </w:r>
      <w:r w:rsidR="00FD7E88">
        <w:fldChar w:fldCharType="separate"/>
      </w:r>
      <w:r w:rsidR="00FD7E88">
        <w:fldChar w:fldCharType="end"/>
      </w:r>
      <w:r w:rsidR="00FD7E88">
        <w:fldChar w:fldCharType="begin"/>
      </w:r>
      <w:r w:rsidR="00FD7E88">
        <w:instrText xml:space="preserve"> INCLUDEPICTURE "/Users/Sehrish/Library/Group Containers/UBF8T346G9.ms/WebArchiveCopyPasteTempFiles/com.microsoft.Word/wC6viFwI6TqWQAAAABJRU5ErkJggg==" \* MERGEFORMATINET </w:instrText>
      </w:r>
      <w:r w:rsidR="00FD7E88">
        <w:fldChar w:fldCharType="separate"/>
      </w:r>
      <w:r w:rsidR="00FD7E88">
        <w:fldChar w:fldCharType="end"/>
      </w:r>
    </w:p>
    <w:p w14:paraId="3173424B" w14:textId="55251042" w:rsidR="00EC6F9F" w:rsidRDefault="001936C3" w:rsidP="00B77E2C">
      <w:pPr>
        <w:rPr>
          <w:rFonts w:ascii="Arial" w:hAnsi="Arial" w:cs="Arial"/>
          <w:sz w:val="28"/>
          <w:szCs w:val="28"/>
          <w:u w:val="single"/>
        </w:rPr>
      </w:pPr>
      <w:r>
        <w:rPr>
          <w:noProof/>
        </w:rPr>
        <w:drawing>
          <wp:anchor distT="0" distB="0" distL="114300" distR="114300" simplePos="0" relativeHeight="251715584" behindDoc="0" locked="0" layoutInCell="1" allowOverlap="1" wp14:anchorId="57FA8BB4" wp14:editId="610435D1">
            <wp:simplePos x="0" y="0"/>
            <wp:positionH relativeFrom="margin">
              <wp:posOffset>2870200</wp:posOffset>
            </wp:positionH>
            <wp:positionV relativeFrom="margin">
              <wp:posOffset>3319780</wp:posOffset>
            </wp:positionV>
            <wp:extent cx="1358900" cy="1017905"/>
            <wp:effectExtent l="0" t="0" r="0" b="0"/>
            <wp:wrapSquare wrapText="bothSides"/>
            <wp:docPr id="848615791" name="Picture 68" descr="Area Cartoon Green Stock Illustra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0qbraPH8E5yYhbIPrqqVkAs_25" descr="Area Cartoon Green Stock Illustrations ..."/>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358900" cy="10179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FDC6FD" w14:textId="34393986" w:rsidR="00EC6F9F" w:rsidRDefault="00EC6F9F" w:rsidP="00B77E2C">
      <w:pPr>
        <w:rPr>
          <w:rFonts w:ascii="Arial" w:hAnsi="Arial" w:cs="Arial"/>
          <w:sz w:val="28"/>
          <w:szCs w:val="28"/>
          <w:u w:val="single"/>
        </w:rPr>
      </w:pPr>
    </w:p>
    <w:p w14:paraId="6B2F249F" w14:textId="6818B576" w:rsidR="00EC6F9F" w:rsidRDefault="00EC6F9F" w:rsidP="00B77E2C">
      <w:pPr>
        <w:rPr>
          <w:rFonts w:ascii="Arial" w:hAnsi="Arial" w:cs="Arial"/>
          <w:sz w:val="28"/>
          <w:szCs w:val="28"/>
          <w:u w:val="single"/>
        </w:rPr>
      </w:pPr>
    </w:p>
    <w:p w14:paraId="3EF7B1DD" w14:textId="37FB9056" w:rsidR="00EC6F9F" w:rsidRDefault="00FD7E88" w:rsidP="00B77E2C">
      <w:pPr>
        <w:rPr>
          <w:rFonts w:ascii="Arial" w:hAnsi="Arial" w:cs="Arial"/>
          <w:sz w:val="28"/>
          <w:szCs w:val="28"/>
          <w:u w:val="single"/>
        </w:rPr>
      </w:pPr>
      <w:r>
        <w:fldChar w:fldCharType="begin"/>
      </w:r>
      <w:r>
        <w:instrText xml:space="preserve"> INCLUDEPICTURE "/Users/Sehrish/Library/Group Containers/UBF8T346G9.ms/WebArchiveCopyPasteTempFiles/com.microsoft.Word/Z" \* MERGEFORMATINET </w:instrText>
      </w:r>
      <w:r>
        <w:fldChar w:fldCharType="separate"/>
      </w:r>
      <w:r>
        <w:fldChar w:fldCharType="end"/>
      </w:r>
    </w:p>
    <w:p w14:paraId="14E3FCAF" w14:textId="7BE27422" w:rsidR="00FD7E88" w:rsidRDefault="00FD7E88" w:rsidP="001936C3">
      <w:pPr>
        <w:spacing w:line="360" w:lineRule="auto"/>
        <w:rPr>
          <w:rFonts w:ascii="Arial" w:hAnsi="Arial" w:cs="Arial"/>
          <w:sz w:val="28"/>
          <w:szCs w:val="28"/>
          <w:u w:val="single"/>
        </w:rPr>
      </w:pPr>
    </w:p>
    <w:p w14:paraId="0BA9F698" w14:textId="77777777" w:rsidR="001936C3" w:rsidRDefault="001936C3" w:rsidP="001936C3">
      <w:pPr>
        <w:spacing w:line="360" w:lineRule="auto"/>
        <w:rPr>
          <w:rFonts w:ascii="Arial" w:hAnsi="Arial" w:cs="Arial"/>
          <w:b/>
          <w:bCs/>
          <w:u w:val="single"/>
        </w:rPr>
      </w:pPr>
    </w:p>
    <w:p w14:paraId="6AFA1685" w14:textId="7178124E" w:rsidR="001936C3" w:rsidRDefault="001936C3" w:rsidP="001936C3">
      <w:pPr>
        <w:spacing w:line="360" w:lineRule="auto"/>
        <w:rPr>
          <w:rFonts w:ascii="Arial" w:hAnsi="Arial" w:cs="Arial"/>
          <w:b/>
          <w:bCs/>
          <w:u w:val="single"/>
        </w:rPr>
      </w:pPr>
      <w:r>
        <w:rPr>
          <w:noProof/>
        </w:rPr>
        <w:drawing>
          <wp:anchor distT="0" distB="0" distL="114300" distR="114300" simplePos="0" relativeHeight="251716608" behindDoc="0" locked="0" layoutInCell="1" allowOverlap="1" wp14:anchorId="4F86CC4B" wp14:editId="26980550">
            <wp:simplePos x="0" y="0"/>
            <wp:positionH relativeFrom="margin">
              <wp:posOffset>3778250</wp:posOffset>
            </wp:positionH>
            <wp:positionV relativeFrom="margin">
              <wp:posOffset>5905500</wp:posOffset>
            </wp:positionV>
            <wp:extent cx="1498600" cy="1498600"/>
            <wp:effectExtent l="0" t="0" r="0" b="0"/>
            <wp:wrapSquare wrapText="bothSides"/>
            <wp:docPr id="1253646911" name="Picture 69" descr="People connection cartoon vector ic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gKfraJmjI7nOhbIPgaHPsAQ_7" descr="People connection cartoon vector icon ..."/>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498600" cy="1498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0A7535" w14:textId="1265EB21" w:rsidR="007E74CF" w:rsidRPr="001936C3" w:rsidRDefault="003565D4" w:rsidP="001936C3">
      <w:pPr>
        <w:spacing w:line="360" w:lineRule="auto"/>
        <w:rPr>
          <w:rFonts w:ascii="Arial" w:hAnsi="Arial" w:cs="Arial"/>
          <w:b/>
          <w:bCs/>
          <w:u w:val="single"/>
        </w:rPr>
      </w:pPr>
      <w:r w:rsidRPr="001936C3">
        <w:rPr>
          <w:rFonts w:ascii="Arial" w:hAnsi="Arial" w:cs="Arial"/>
          <w:b/>
          <w:bCs/>
          <w:u w:val="single"/>
        </w:rPr>
        <w:t>Incorporating Science and Maths</w:t>
      </w:r>
      <w:r w:rsidR="007E74CF" w:rsidRPr="001936C3">
        <w:rPr>
          <w:rFonts w:ascii="Arial" w:hAnsi="Arial" w:cs="Arial"/>
          <w:b/>
          <w:bCs/>
          <w:u w:val="single"/>
        </w:rPr>
        <w:t xml:space="preserve"> Throughout Play</w:t>
      </w:r>
      <w:r w:rsidR="002F400E" w:rsidRPr="001936C3">
        <w:rPr>
          <w:b/>
          <w:bCs/>
        </w:rPr>
        <w:fldChar w:fldCharType="begin"/>
      </w:r>
      <w:r w:rsidR="002F400E" w:rsidRPr="001936C3">
        <w:rPr>
          <w:b/>
          <w:bCs/>
        </w:rPr>
        <w:instrText xml:space="preserve"> INCLUDEPICTURE "/Users/Sehrish/Library/Group Containers/UBF8T346G9.ms/WebArchiveCopyPasteTempFiles/com.microsoft.Word/8AkvBVH6ehf4oAAAAASUVORK5CYII=" \* MERGEFORMATINET </w:instrText>
      </w:r>
      <w:r w:rsidR="002F400E" w:rsidRPr="001936C3">
        <w:rPr>
          <w:b/>
          <w:bCs/>
        </w:rPr>
        <w:fldChar w:fldCharType="separate"/>
      </w:r>
      <w:r w:rsidR="002F400E" w:rsidRPr="001936C3">
        <w:rPr>
          <w:b/>
          <w:bCs/>
        </w:rPr>
        <w:fldChar w:fldCharType="end"/>
      </w:r>
    </w:p>
    <w:p w14:paraId="409A53FD" w14:textId="58FC0642" w:rsidR="007E74CF" w:rsidRDefault="001936C3" w:rsidP="001936C3">
      <w:pPr>
        <w:spacing w:line="360" w:lineRule="auto"/>
        <w:rPr>
          <w:rFonts w:ascii="Arial" w:hAnsi="Arial" w:cs="Arial"/>
        </w:rPr>
      </w:pPr>
      <w:r>
        <w:rPr>
          <w:noProof/>
        </w:rPr>
        <w:drawing>
          <wp:anchor distT="0" distB="0" distL="114300" distR="114300" simplePos="0" relativeHeight="251717632" behindDoc="0" locked="0" layoutInCell="1" allowOverlap="1" wp14:anchorId="0C147D97" wp14:editId="39BD4EC1">
            <wp:simplePos x="0" y="0"/>
            <wp:positionH relativeFrom="margin">
              <wp:posOffset>5382895</wp:posOffset>
            </wp:positionH>
            <wp:positionV relativeFrom="margin">
              <wp:posOffset>5791200</wp:posOffset>
            </wp:positionV>
            <wp:extent cx="903605" cy="1206500"/>
            <wp:effectExtent l="0" t="0" r="0" b="0"/>
            <wp:wrapSquare wrapText="bothSides"/>
            <wp:docPr id="161752122" name="Picture 70" descr="Animated Science Royalty-Free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6KfraOGSD96LhbIP4NLg2QU_5" descr="Animated Science Royalty-Free Images ..."/>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903605" cy="1206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D7E88">
        <w:fldChar w:fldCharType="begin"/>
      </w:r>
      <w:r w:rsidR="00FD7E88">
        <w:instrText xml:space="preserve"> INCLUDEPICTURE "/Users/Sehrish/Library/Group Containers/UBF8T346G9.ms/WebArchiveCopyPasteTempFiles/com.microsoft.Word/wAbgF82uKV5nQAAAABJRU5ErkJggg==" \* MERGEFORMATINET </w:instrText>
      </w:r>
      <w:r w:rsidR="00FD7E88">
        <w:fldChar w:fldCharType="separate"/>
      </w:r>
      <w:r w:rsidR="00FD7E88">
        <w:fldChar w:fldCharType="end"/>
      </w:r>
    </w:p>
    <w:p w14:paraId="17CE3E27" w14:textId="2F191CF1" w:rsidR="007E74CF" w:rsidRDefault="007E74CF" w:rsidP="001936C3">
      <w:pPr>
        <w:spacing w:line="360" w:lineRule="auto"/>
        <w:rPr>
          <w:rFonts w:ascii="Arial" w:hAnsi="Arial" w:cs="Arial"/>
        </w:rPr>
      </w:pPr>
    </w:p>
    <w:p w14:paraId="3306BD86" w14:textId="21C98B2A" w:rsidR="004F58A0" w:rsidRDefault="001936C3" w:rsidP="001936C3">
      <w:pPr>
        <w:spacing w:line="360" w:lineRule="auto"/>
        <w:rPr>
          <w:rFonts w:ascii="Arial" w:hAnsi="Arial" w:cs="Arial"/>
        </w:rPr>
      </w:pPr>
      <w:r>
        <w:rPr>
          <w:noProof/>
        </w:rPr>
        <w:drawing>
          <wp:anchor distT="0" distB="0" distL="114300" distR="114300" simplePos="0" relativeHeight="251718656" behindDoc="0" locked="0" layoutInCell="1" allowOverlap="1" wp14:anchorId="4301448B" wp14:editId="34CDE106">
            <wp:simplePos x="0" y="0"/>
            <wp:positionH relativeFrom="margin">
              <wp:posOffset>5278755</wp:posOffset>
            </wp:positionH>
            <wp:positionV relativeFrom="margin">
              <wp:posOffset>7289800</wp:posOffset>
            </wp:positionV>
            <wp:extent cx="998855" cy="800100"/>
            <wp:effectExtent l="0" t="0" r="4445" b="0"/>
            <wp:wrapSquare wrapText="bothSides"/>
            <wp:docPr id="1467959830" name="Picture 71" descr="Mathematics Cartoon Geometry Clip Ar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HajraKL7GL6ghbIPwJOKwA0_21" descr="Mathematics Cartoon Geometry Clip Art PN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998855" cy="800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F58A0">
        <w:rPr>
          <w:rFonts w:ascii="Arial" w:hAnsi="Arial" w:cs="Arial"/>
        </w:rPr>
        <w:t xml:space="preserve">Inside </w:t>
      </w:r>
      <w:r w:rsidR="00EF6C62">
        <w:rPr>
          <w:rFonts w:ascii="Arial" w:hAnsi="Arial" w:cs="Arial"/>
        </w:rPr>
        <w:t>good quality</w:t>
      </w:r>
      <w:r w:rsidR="004F58A0">
        <w:rPr>
          <w:rFonts w:ascii="Arial" w:hAnsi="Arial" w:cs="Arial"/>
        </w:rPr>
        <w:t xml:space="preserve"> </w:t>
      </w:r>
      <w:r w:rsidR="007E74CF">
        <w:rPr>
          <w:rFonts w:ascii="Arial" w:hAnsi="Arial" w:cs="Arial"/>
        </w:rPr>
        <w:t xml:space="preserve">outside </w:t>
      </w:r>
      <w:r w:rsidR="004F58A0">
        <w:rPr>
          <w:rFonts w:ascii="Arial" w:hAnsi="Arial" w:cs="Arial"/>
        </w:rPr>
        <w:t>provision</w:t>
      </w:r>
      <w:r w:rsidR="007E74CF">
        <w:rPr>
          <w:rFonts w:ascii="Arial" w:hAnsi="Arial" w:cs="Arial"/>
        </w:rPr>
        <w:t>, science and maths are extremely interrelated. Task activities for instance a plant-development exploration, capacity and prognostication. Children hose down plants every day, determine development and</w:t>
      </w:r>
      <w:r w:rsidR="004F58A0">
        <w:rPr>
          <w:rFonts w:ascii="Arial" w:hAnsi="Arial" w:cs="Arial"/>
        </w:rPr>
        <w:t xml:space="preserve"> </w:t>
      </w:r>
      <w:r w:rsidR="007E74CF">
        <w:rPr>
          <w:rFonts w:ascii="Arial" w:hAnsi="Arial" w:cs="Arial"/>
        </w:rPr>
        <w:t xml:space="preserve">log </w:t>
      </w:r>
      <w:r w:rsidR="004F58A0">
        <w:rPr>
          <w:rFonts w:ascii="Arial" w:hAnsi="Arial" w:cs="Arial"/>
        </w:rPr>
        <w:t xml:space="preserve">conclusions. Likewise, playing with water connects volume (mathematics) with properties of substances (science). Whilst adult practitioners embolden children </w:t>
      </w:r>
      <w:r w:rsidR="00993F3F">
        <w:rPr>
          <w:noProof/>
        </w:rPr>
        <w:lastRenderedPageBreak/>
        <w:drawing>
          <wp:anchor distT="0" distB="0" distL="114300" distR="114300" simplePos="0" relativeHeight="251719680" behindDoc="0" locked="0" layoutInCell="1" allowOverlap="1" wp14:anchorId="2A3417AD" wp14:editId="6082D258">
            <wp:simplePos x="0" y="0"/>
            <wp:positionH relativeFrom="margin">
              <wp:posOffset>5276850</wp:posOffset>
            </wp:positionH>
            <wp:positionV relativeFrom="margin">
              <wp:posOffset>-83820</wp:posOffset>
            </wp:positionV>
            <wp:extent cx="977900" cy="832485"/>
            <wp:effectExtent l="0" t="0" r="0" b="5715"/>
            <wp:wrapSquare wrapText="bothSides"/>
            <wp:docPr id="1309186398" name="Picture 72" descr="4,900+ Hose Pipe Cartoon Stock Phot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eKjraLLUF8umhbIPwpnjuQk_13" descr="4,900+ Hose Pipe Cartoon Stock Photos ..."/>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977900" cy="832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F58A0">
        <w:rPr>
          <w:rFonts w:ascii="Arial" w:hAnsi="Arial" w:cs="Arial"/>
        </w:rPr>
        <w:t xml:space="preserve">to guesstimate for instance “How many scoops do you think will fill the pot?” -  they connect mathematical reasoning to </w:t>
      </w:r>
      <w:r w:rsidR="002F400E">
        <w:fldChar w:fldCharType="begin"/>
      </w:r>
      <w:r w:rsidR="002F400E">
        <w:instrText xml:space="preserve"> INCLUDEPICTURE "/Users/Sehrish/Library/Group Containers/UBF8T346G9.ms/WebArchiveCopyPasteTempFiles/com.microsoft.Word/9k=" \* MERGEFORMATINET </w:instrText>
      </w:r>
      <w:r w:rsidR="002F400E">
        <w:fldChar w:fldCharType="separate"/>
      </w:r>
      <w:r w:rsidR="002F400E">
        <w:fldChar w:fldCharType="end"/>
      </w:r>
      <w:r w:rsidR="004F58A0">
        <w:rPr>
          <w:rFonts w:ascii="Arial" w:hAnsi="Arial" w:cs="Arial"/>
        </w:rPr>
        <w:t>experimental testing.</w:t>
      </w:r>
    </w:p>
    <w:p w14:paraId="01DF6C7E" w14:textId="3B6FF8B2" w:rsidR="008C23D6" w:rsidRDefault="008C23D6" w:rsidP="001936C3">
      <w:pPr>
        <w:spacing w:line="360" w:lineRule="auto"/>
        <w:rPr>
          <w:rFonts w:ascii="Arial" w:hAnsi="Arial" w:cs="Arial"/>
        </w:rPr>
      </w:pPr>
    </w:p>
    <w:p w14:paraId="4AD079C2" w14:textId="1ACD2BC0" w:rsidR="004F58A0" w:rsidRDefault="00993F3F" w:rsidP="001936C3">
      <w:pPr>
        <w:spacing w:line="360" w:lineRule="auto"/>
        <w:rPr>
          <w:rFonts w:ascii="Arial" w:hAnsi="Arial" w:cs="Arial"/>
        </w:rPr>
      </w:pPr>
      <w:r>
        <w:rPr>
          <w:noProof/>
        </w:rPr>
        <w:drawing>
          <wp:anchor distT="0" distB="0" distL="114300" distR="114300" simplePos="0" relativeHeight="251721728" behindDoc="0" locked="0" layoutInCell="1" allowOverlap="1" wp14:anchorId="59B3DCDC" wp14:editId="3ACA610F">
            <wp:simplePos x="0" y="0"/>
            <wp:positionH relativeFrom="margin">
              <wp:posOffset>5575300</wp:posOffset>
            </wp:positionH>
            <wp:positionV relativeFrom="margin">
              <wp:posOffset>1136015</wp:posOffset>
            </wp:positionV>
            <wp:extent cx="685800" cy="685800"/>
            <wp:effectExtent l="0" t="0" r="0" b="0"/>
            <wp:wrapSquare wrapText="bothSides"/>
            <wp:docPr id="519941817" name="Picture 74" descr="Water Drop Cartoon Vector Art, Ic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ZanraP3EHKCchbIPw_iNmQg_19" descr="Water Drop Cartoon Vector Art, Icons ..."/>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23D6">
        <w:rPr>
          <w:rFonts w:ascii="Arial" w:hAnsi="Arial" w:cs="Arial"/>
        </w:rPr>
        <w:t>The responsibility of the adult practitioner is critical. Practitioners demonstrate language,</w:t>
      </w:r>
      <w:r w:rsidR="00BC3107">
        <w:rPr>
          <w:rFonts w:ascii="Arial" w:hAnsi="Arial" w:cs="Arial"/>
        </w:rPr>
        <w:t xml:space="preserve"> bring together new language and support questions through expanding </w:t>
      </w:r>
      <w:r w:rsidR="002F400E">
        <w:fldChar w:fldCharType="begin"/>
      </w:r>
      <w:r w:rsidR="002F400E">
        <w:instrText xml:space="preserve"> INCLUDEPICTURE "/Users/Sehrish/Library/Group Containers/UBF8T346G9.ms/WebArchiveCopyPasteTempFiles/com.microsoft.Word/9k=" \* MERGEFORMATINET </w:instrText>
      </w:r>
      <w:r w:rsidR="002F400E">
        <w:fldChar w:fldCharType="separate"/>
      </w:r>
      <w:r w:rsidR="002F400E">
        <w:fldChar w:fldCharType="end"/>
      </w:r>
      <w:r w:rsidR="00BC3107">
        <w:rPr>
          <w:rFonts w:ascii="Arial" w:hAnsi="Arial" w:cs="Arial"/>
        </w:rPr>
        <w:t>children’s thinking (“Why do you think the soil feels warmer in the sun?”).</w:t>
      </w:r>
    </w:p>
    <w:p w14:paraId="20936FC6" w14:textId="4FA5A5B2" w:rsidR="00BC3107" w:rsidRDefault="00BC3107" w:rsidP="001936C3">
      <w:pPr>
        <w:spacing w:line="360" w:lineRule="auto"/>
        <w:rPr>
          <w:rFonts w:ascii="Arial" w:hAnsi="Arial" w:cs="Arial"/>
        </w:rPr>
      </w:pPr>
    </w:p>
    <w:p w14:paraId="3581119D" w14:textId="778C2B27" w:rsidR="00BC3107" w:rsidRDefault="00993F3F" w:rsidP="001936C3">
      <w:pPr>
        <w:spacing w:line="360" w:lineRule="auto"/>
        <w:rPr>
          <w:rFonts w:ascii="Arial" w:hAnsi="Arial" w:cs="Arial"/>
        </w:rPr>
      </w:pPr>
      <w:r>
        <w:rPr>
          <w:noProof/>
        </w:rPr>
        <w:drawing>
          <wp:anchor distT="0" distB="0" distL="114300" distR="114300" simplePos="0" relativeHeight="251720704" behindDoc="0" locked="0" layoutInCell="1" allowOverlap="1" wp14:anchorId="6D24FC56" wp14:editId="6AC5B50F">
            <wp:simplePos x="0" y="0"/>
            <wp:positionH relativeFrom="margin">
              <wp:posOffset>5278755</wp:posOffset>
            </wp:positionH>
            <wp:positionV relativeFrom="margin">
              <wp:posOffset>2425700</wp:posOffset>
            </wp:positionV>
            <wp:extent cx="1887220" cy="1003300"/>
            <wp:effectExtent l="0" t="0" r="5080" b="0"/>
            <wp:wrapSquare wrapText="bothSides"/>
            <wp:docPr id="1029083865" name="Picture 73" descr="Writing Cartoon Royalty-Free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6qjraNedNvHQhbIPo6H8wA0_12" descr="Writing Cartoon Royalty-Free Images ..."/>
                    <pic:cNvPicPr>
                      <a:picLocks noChangeAspect="1" noChangeArrowheads="1"/>
                    </pic:cNvPicPr>
                  </pic:nvPicPr>
                  <pic:blipFill rotWithShape="1">
                    <a:blip r:embed="rId65">
                      <a:extLst>
                        <a:ext uri="{28A0092B-C50C-407E-A947-70E740481C1C}">
                          <a14:useLocalDpi xmlns:a14="http://schemas.microsoft.com/office/drawing/2010/main" val="0"/>
                        </a:ext>
                      </a:extLst>
                    </a:blip>
                    <a:srcRect b="7058"/>
                    <a:stretch/>
                  </pic:blipFill>
                  <pic:spPr bwMode="auto">
                    <a:xfrm>
                      <a:off x="0" y="0"/>
                      <a:ext cx="1887220" cy="1003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C3107">
        <w:rPr>
          <w:rFonts w:ascii="Arial" w:hAnsi="Arial" w:cs="Arial"/>
        </w:rPr>
        <w:t>Outside education furthermore encourages teamwork and affiliation.</w:t>
      </w:r>
      <w:r w:rsidR="006072BB">
        <w:rPr>
          <w:rFonts w:ascii="Arial" w:hAnsi="Arial" w:cs="Arial"/>
        </w:rPr>
        <w:t xml:space="preserve"> </w:t>
      </w:r>
      <w:r w:rsidR="00BC3107">
        <w:rPr>
          <w:rFonts w:ascii="Arial" w:hAnsi="Arial" w:cs="Arial"/>
        </w:rPr>
        <w:t>Children</w:t>
      </w:r>
      <w:r w:rsidR="006072BB">
        <w:rPr>
          <w:rFonts w:ascii="Arial" w:hAnsi="Arial" w:cs="Arial"/>
        </w:rPr>
        <w:t xml:space="preserve"> </w:t>
      </w:r>
      <w:r w:rsidR="002F400E">
        <w:fldChar w:fldCharType="begin"/>
      </w:r>
      <w:r w:rsidR="002F400E">
        <w:instrText xml:space="preserve"> INCLUDEPICTURE "/Users/Sehrish/Library/Group Containers/UBF8T346G9.ms/WebArchiveCopyPasteTempFiles/com.microsoft.Word/2Q==" \* MERGEFORMATINET </w:instrText>
      </w:r>
      <w:r w:rsidR="002F400E">
        <w:fldChar w:fldCharType="separate"/>
      </w:r>
      <w:r w:rsidR="002F400E">
        <w:fldChar w:fldCharType="end"/>
      </w:r>
      <w:r w:rsidR="006072BB">
        <w:rPr>
          <w:rFonts w:ascii="Arial" w:hAnsi="Arial" w:cs="Arial"/>
        </w:rPr>
        <w:t>working</w:t>
      </w:r>
      <w:r w:rsidR="00BC3107">
        <w:rPr>
          <w:rFonts w:ascii="Arial" w:hAnsi="Arial" w:cs="Arial"/>
        </w:rPr>
        <w:t xml:space="preserve"> in small groups to</w:t>
      </w:r>
      <w:r w:rsidR="006072BB">
        <w:rPr>
          <w:rFonts w:ascii="Arial" w:hAnsi="Arial" w:cs="Arial"/>
        </w:rPr>
        <w:t xml:space="preserve"> calculate or log results discover to </w:t>
      </w:r>
      <w:r w:rsidR="007D3B45">
        <w:rPr>
          <w:rFonts w:ascii="Arial" w:hAnsi="Arial" w:cs="Arial"/>
        </w:rPr>
        <w:t>traverse responsibilities</w:t>
      </w:r>
      <w:r w:rsidR="006072BB">
        <w:rPr>
          <w:rFonts w:ascii="Arial" w:hAnsi="Arial" w:cs="Arial"/>
        </w:rPr>
        <w:t xml:space="preserve">, distribute concepts and validate </w:t>
      </w:r>
      <w:r w:rsidR="007D3B45">
        <w:rPr>
          <w:rFonts w:ascii="Arial" w:hAnsi="Arial" w:cs="Arial"/>
        </w:rPr>
        <w:t xml:space="preserve">reasoning </w:t>
      </w:r>
      <w:r w:rsidR="00705217">
        <w:rPr>
          <w:rFonts w:ascii="Arial" w:hAnsi="Arial" w:cs="Arial"/>
        </w:rPr>
        <w:t>- these</w:t>
      </w:r>
      <w:r w:rsidR="006072BB">
        <w:rPr>
          <w:rFonts w:ascii="Arial" w:hAnsi="Arial" w:cs="Arial"/>
        </w:rPr>
        <w:t xml:space="preserve"> are </w:t>
      </w:r>
      <w:r w:rsidR="00705217">
        <w:rPr>
          <w:rFonts w:ascii="Arial" w:hAnsi="Arial" w:cs="Arial"/>
        </w:rPr>
        <w:t>vital groundworks</w:t>
      </w:r>
      <w:r w:rsidR="006072BB">
        <w:rPr>
          <w:rFonts w:ascii="Arial" w:hAnsi="Arial" w:cs="Arial"/>
        </w:rPr>
        <w:t xml:space="preserve"> for later science and maths communication.</w:t>
      </w:r>
      <w:r w:rsidR="00705217">
        <w:rPr>
          <w:rFonts w:ascii="Arial" w:hAnsi="Arial" w:cs="Arial"/>
        </w:rPr>
        <w:t xml:space="preserve"> As Waite (2017) </w:t>
      </w:r>
    </w:p>
    <w:p w14:paraId="7E7EAF92" w14:textId="3261F900" w:rsidR="007D3B45" w:rsidRDefault="00EF6C62" w:rsidP="001936C3">
      <w:pPr>
        <w:spacing w:line="360" w:lineRule="auto"/>
        <w:rPr>
          <w:rFonts w:ascii="Arial" w:hAnsi="Arial" w:cs="Arial"/>
        </w:rPr>
      </w:pPr>
      <w:r>
        <w:rPr>
          <w:rFonts w:ascii="Arial" w:hAnsi="Arial" w:cs="Arial"/>
        </w:rPr>
        <w:t>observes</w:t>
      </w:r>
      <w:r w:rsidR="00705217">
        <w:rPr>
          <w:rFonts w:ascii="Arial" w:hAnsi="Arial" w:cs="Arial"/>
        </w:rPr>
        <w:t>, the outside environment puts forward both</w:t>
      </w:r>
      <w:r w:rsidR="009A035C">
        <w:rPr>
          <w:rFonts w:ascii="Arial" w:hAnsi="Arial" w:cs="Arial"/>
        </w:rPr>
        <w:t xml:space="preserve"> intelle</w:t>
      </w:r>
      <w:r w:rsidR="00B17F7E">
        <w:fldChar w:fldCharType="begin"/>
      </w:r>
      <w:r w:rsidR="00B17F7E">
        <w:instrText xml:space="preserve"> INCLUDEPICTURE "/Users/Sehrish/Library/Group Containers/UBF8T346G9.ms/WebArchiveCopyPasteTempFiles/com.microsoft.Word/Z" \* MERGEFORMATINET </w:instrText>
      </w:r>
      <w:r w:rsidR="00B17F7E">
        <w:fldChar w:fldCharType="separate"/>
      </w:r>
      <w:r w:rsidR="00B17F7E">
        <w:fldChar w:fldCharType="end"/>
      </w:r>
      <w:r w:rsidR="009A035C">
        <w:rPr>
          <w:rFonts w:ascii="Arial" w:hAnsi="Arial" w:cs="Arial"/>
        </w:rPr>
        <w:t>ctual test and emotional welfare, improving engagement and</w:t>
      </w:r>
      <w:r w:rsidR="001E0D7D">
        <w:rPr>
          <w:rFonts w:ascii="Arial" w:hAnsi="Arial" w:cs="Arial"/>
        </w:rPr>
        <w:t xml:space="preserve"> resilience.</w:t>
      </w:r>
    </w:p>
    <w:p w14:paraId="0F36B03D" w14:textId="6215FC72" w:rsidR="001E0D7D" w:rsidRDefault="002F400E" w:rsidP="001936C3">
      <w:pPr>
        <w:spacing w:line="360" w:lineRule="auto"/>
        <w:rPr>
          <w:rFonts w:ascii="Arial" w:hAnsi="Arial" w:cs="Arial"/>
        </w:rPr>
      </w:pPr>
      <w:r>
        <w:fldChar w:fldCharType="begin"/>
      </w:r>
      <w:r>
        <w:instrText xml:space="preserve"> INCLUDEPICTURE "/Users/Sehrish/Library/Group Containers/UBF8T346G9.ms/WebArchiveCopyPasteTempFiles/com.microsoft.Word/Z" \* MERGEFORMATINET </w:instrText>
      </w:r>
      <w:r>
        <w:fldChar w:fldCharType="separate"/>
      </w:r>
      <w:r>
        <w:fldChar w:fldCharType="end"/>
      </w:r>
      <w:r>
        <w:fldChar w:fldCharType="begin"/>
      </w:r>
      <w:r>
        <w:instrText xml:space="preserve"> INCLUDEPICTURE "/Users/Sehrish/Library/Group Containers/UBF8T346G9.ms/WebArchiveCopyPasteTempFiles/com.microsoft.Word/9k=" \* MERGEFORMATINET </w:instrText>
      </w:r>
      <w:r>
        <w:fldChar w:fldCharType="separate"/>
      </w:r>
      <w:r>
        <w:fldChar w:fldCharType="end"/>
      </w:r>
    </w:p>
    <w:p w14:paraId="4415DB3B" w14:textId="2D0B9693" w:rsidR="004661BE" w:rsidRPr="00B77E2C" w:rsidRDefault="000C053D" w:rsidP="001936C3">
      <w:pPr>
        <w:spacing w:line="360" w:lineRule="auto"/>
        <w:rPr>
          <w:rFonts w:ascii="Arial" w:hAnsi="Arial" w:cs="Arial"/>
        </w:rPr>
        <w:sectPr w:rsidR="004661BE" w:rsidRPr="00B77E2C" w:rsidSect="00DB22C8">
          <w:pgSz w:w="11900" w:h="16840"/>
          <w:pgMar w:top="1440" w:right="1440" w:bottom="1440" w:left="1440" w:header="708" w:footer="708" w:gutter="0"/>
          <w:cols w:space="708"/>
          <w:docGrid w:linePitch="360"/>
        </w:sectPr>
      </w:pPr>
      <w:r>
        <w:rPr>
          <w:noProof/>
        </w:rPr>
        <mc:AlternateContent>
          <mc:Choice Requires="wps">
            <w:drawing>
              <wp:anchor distT="0" distB="0" distL="114300" distR="114300" simplePos="0" relativeHeight="251726848" behindDoc="0" locked="0" layoutInCell="1" allowOverlap="1" wp14:anchorId="25847D95" wp14:editId="01330C31">
                <wp:simplePos x="0" y="0"/>
                <wp:positionH relativeFrom="column">
                  <wp:posOffset>4749800</wp:posOffset>
                </wp:positionH>
                <wp:positionV relativeFrom="paragraph">
                  <wp:posOffset>3709670</wp:posOffset>
                </wp:positionV>
                <wp:extent cx="1143000" cy="876300"/>
                <wp:effectExtent l="25400" t="12700" r="25400" b="469900"/>
                <wp:wrapNone/>
                <wp:docPr id="1285311012" name="Cloud Callout 80"/>
                <wp:cNvGraphicFramePr/>
                <a:graphic xmlns:a="http://schemas.openxmlformats.org/drawingml/2006/main">
                  <a:graphicData uri="http://schemas.microsoft.com/office/word/2010/wordprocessingShape">
                    <wps:wsp>
                      <wps:cNvSpPr/>
                      <wps:spPr>
                        <a:xfrm>
                          <a:off x="0" y="0"/>
                          <a:ext cx="1143000" cy="876300"/>
                        </a:xfrm>
                        <a:prstGeom prst="cloudCallout">
                          <a:avLst>
                            <a:gd name="adj1" fmla="val -43849"/>
                            <a:gd name="adj2" fmla="val 98764"/>
                          </a:avLst>
                        </a:prstGeom>
                        <a:solidFill>
                          <a:schemeClr val="bg1"/>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1BD485D" w14:textId="77777777" w:rsidR="00B17F7E" w:rsidRDefault="00B17F7E" w:rsidP="00B17F7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847D95"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80" o:spid="_x0000_s1033" type="#_x0000_t106" style="position:absolute;margin-left:374pt;margin-top:292.1pt;width:90pt;height:69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" adj="1329,32133" fillcolor="white [3212]" strokecolor="black [3213]" strokeweight="2.25pt">
                <v:stroke joinstyle="miter"/>
                <v:textbox>
                  <w:txbxContent>
                    <w:p w14:paraId="01BD485D" w14:textId="77777777" w:rsidR="00B17F7E" w:rsidRDefault="00B17F7E" w:rsidP="00B17F7E">
                      <w:pPr>
                        <w:jc w:val="center"/>
                      </w:pPr>
                    </w:p>
                  </w:txbxContent>
                </v:textbox>
              </v:shape>
            </w:pict>
          </mc:Fallback>
        </mc:AlternateContent>
      </w:r>
      <w:r>
        <w:rPr>
          <w:noProof/>
        </w:rPr>
        <w:drawing>
          <wp:anchor distT="0" distB="0" distL="114300" distR="114300" simplePos="0" relativeHeight="251723776" behindDoc="0" locked="0" layoutInCell="1" allowOverlap="1" wp14:anchorId="1C4EF69F" wp14:editId="1B3E2CEE">
            <wp:simplePos x="0" y="0"/>
            <wp:positionH relativeFrom="margin">
              <wp:posOffset>4867910</wp:posOffset>
            </wp:positionH>
            <wp:positionV relativeFrom="margin">
              <wp:posOffset>4406900</wp:posOffset>
            </wp:positionV>
            <wp:extent cx="1682750" cy="1117600"/>
            <wp:effectExtent l="0" t="0" r="6350" b="0"/>
            <wp:wrapSquare wrapText="bothSides"/>
            <wp:docPr id="1995742061" name="Picture 77" descr="Cartoon Style Vector Illustr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KqrraOjzLe2hhbIP4J_bkQs_63" descr="Cartoon Style Vector Illustration ..."/>
                    <pic:cNvPicPr>
                      <a:picLocks noChangeAspect="1" noChangeArrowheads="1"/>
                    </pic:cNvPicPr>
                  </pic:nvPicPr>
                  <pic:blipFill rotWithShape="1">
                    <a:blip r:embed="rId66">
                      <a:extLst>
                        <a:ext uri="{28A0092B-C50C-407E-A947-70E740481C1C}">
                          <a14:useLocalDpi xmlns:a14="http://schemas.microsoft.com/office/drawing/2010/main" val="0"/>
                        </a:ext>
                      </a:extLst>
                    </a:blip>
                    <a:srcRect l="7556" t="13334" r="4889" b="7112"/>
                    <a:stretch/>
                  </pic:blipFill>
                  <pic:spPr bwMode="auto">
                    <a:xfrm>
                      <a:off x="0" y="0"/>
                      <a:ext cx="1682750" cy="1117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93F3F">
        <w:rPr>
          <w:noProof/>
        </w:rPr>
        <w:drawing>
          <wp:anchor distT="0" distB="0" distL="114300" distR="114300" simplePos="0" relativeHeight="251724800" behindDoc="0" locked="0" layoutInCell="1" allowOverlap="1" wp14:anchorId="3AC18BDE" wp14:editId="3CD953FA">
            <wp:simplePos x="0" y="0"/>
            <wp:positionH relativeFrom="margin">
              <wp:posOffset>-165100</wp:posOffset>
            </wp:positionH>
            <wp:positionV relativeFrom="margin">
              <wp:posOffset>7645400</wp:posOffset>
            </wp:positionV>
            <wp:extent cx="812800" cy="1252855"/>
            <wp:effectExtent l="0" t="0" r="0" b="4445"/>
            <wp:wrapSquare wrapText="bothSides"/>
            <wp:docPr id="60399365" name="Picture 78" descr="Page 2 | Discovered Vectors -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x6rraPKUEauthbIPmbykgAg_9" descr="Page 2 | Discovered Vectors - Download ..."/>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12800" cy="1252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3F3F">
        <w:rPr>
          <w:noProof/>
        </w:rPr>
        <w:drawing>
          <wp:anchor distT="0" distB="0" distL="114300" distR="114300" simplePos="0" relativeHeight="251725824" behindDoc="0" locked="0" layoutInCell="1" allowOverlap="1" wp14:anchorId="2263D13B" wp14:editId="0DDA22DD">
            <wp:simplePos x="0" y="0"/>
            <wp:positionH relativeFrom="margin">
              <wp:posOffset>1282700</wp:posOffset>
            </wp:positionH>
            <wp:positionV relativeFrom="margin">
              <wp:posOffset>7645400</wp:posOffset>
            </wp:positionV>
            <wp:extent cx="1485900" cy="1485900"/>
            <wp:effectExtent l="0" t="0" r="0" b="0"/>
            <wp:wrapSquare wrapText="bothSides"/>
            <wp:docPr id="815570367" name="Picture 79" descr="Cartoon Data Research Analysis Concep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C6vraMGwG92FhbIPpLHOkQs_14" descr="Cartoon Data Research Analysis Concept ..."/>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3F3F">
        <w:rPr>
          <w:noProof/>
        </w:rPr>
        <w:drawing>
          <wp:anchor distT="0" distB="0" distL="114300" distR="114300" simplePos="0" relativeHeight="251727872" behindDoc="0" locked="0" layoutInCell="1" allowOverlap="1" wp14:anchorId="411D40A1" wp14:editId="797B5961">
            <wp:simplePos x="0" y="0"/>
            <wp:positionH relativeFrom="margin">
              <wp:posOffset>3086100</wp:posOffset>
            </wp:positionH>
            <wp:positionV relativeFrom="margin">
              <wp:posOffset>8064500</wp:posOffset>
            </wp:positionV>
            <wp:extent cx="866775" cy="655955"/>
            <wp:effectExtent l="0" t="0" r="0" b="4445"/>
            <wp:wrapSquare wrapText="bothSides"/>
            <wp:docPr id="65509895" name="Picture 81" descr="Bright Green Tick Clip Art at Clker.co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havraJbKGd2RhbIPi-31wQI_63" descr="Bright Green Tick Clip Art at Clker.com ..."/>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866775" cy="655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3F3F">
        <w:rPr>
          <w:noProof/>
        </w:rPr>
        <w:drawing>
          <wp:anchor distT="0" distB="0" distL="114300" distR="114300" simplePos="0" relativeHeight="251722752" behindDoc="0" locked="0" layoutInCell="1" allowOverlap="1" wp14:anchorId="171C35D1" wp14:editId="66A76D2D">
            <wp:simplePos x="0" y="0"/>
            <wp:positionH relativeFrom="margin">
              <wp:posOffset>5422900</wp:posOffset>
            </wp:positionH>
            <wp:positionV relativeFrom="margin">
              <wp:posOffset>6006465</wp:posOffset>
            </wp:positionV>
            <wp:extent cx="838200" cy="1191260"/>
            <wp:effectExtent l="0" t="0" r="0" b="2540"/>
            <wp:wrapSquare wrapText="bothSides"/>
            <wp:docPr id="988919858" name="Picture 76" descr="Cute cartoon question mark Royalty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7anraIK8M_mvhbIP_Ljm8Ao_10" descr="Cute cartoon question mark Royalty Free ..."/>
                    <pic:cNvPicPr>
                      <a:picLocks noChangeAspect="1" noChangeArrowheads="1"/>
                    </pic:cNvPicPr>
                  </pic:nvPicPr>
                  <pic:blipFill rotWithShape="1">
                    <a:blip r:embed="rId70">
                      <a:extLst>
                        <a:ext uri="{28A0092B-C50C-407E-A947-70E740481C1C}">
                          <a14:useLocalDpi xmlns:a14="http://schemas.microsoft.com/office/drawing/2010/main" val="0"/>
                        </a:ext>
                      </a:extLst>
                    </a:blip>
                    <a:srcRect b="7885"/>
                    <a:stretch/>
                  </pic:blipFill>
                  <pic:spPr bwMode="auto">
                    <a:xfrm>
                      <a:off x="0" y="0"/>
                      <a:ext cx="838200" cy="11912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E0D7D">
        <w:rPr>
          <w:rFonts w:ascii="Arial" w:hAnsi="Arial" w:cs="Arial"/>
        </w:rPr>
        <w:t xml:space="preserve">The garden setting presented in the photo </w:t>
      </w:r>
      <w:r w:rsidR="005D0EDE">
        <w:rPr>
          <w:rFonts w:ascii="Arial" w:hAnsi="Arial" w:cs="Arial"/>
        </w:rPr>
        <w:t>demonstrates how</w:t>
      </w:r>
      <w:r w:rsidR="001E0D7D">
        <w:rPr>
          <w:rFonts w:ascii="Arial" w:hAnsi="Arial" w:cs="Arial"/>
        </w:rPr>
        <w:t xml:space="preserve"> outside spaces can </w:t>
      </w:r>
      <w:r w:rsidR="002F400E">
        <w:fldChar w:fldCharType="begin"/>
      </w:r>
      <w:r w:rsidR="002F400E">
        <w:instrText xml:space="preserve"> INCLUDEPICTURE "/Users/Sehrish/Library/Group Containers/UBF8T346G9.ms/WebArchiveCopyPasteTempFiles/com.microsoft.Word/WAAAAAElFTkSuQmCC" \* MERGEFORMATINET </w:instrText>
      </w:r>
      <w:r w:rsidR="002F400E">
        <w:fldChar w:fldCharType="separate"/>
      </w:r>
      <w:r w:rsidR="002F400E">
        <w:fldChar w:fldCharType="end"/>
      </w:r>
      <w:r w:rsidR="001E0D7D">
        <w:rPr>
          <w:rFonts w:ascii="Arial" w:hAnsi="Arial" w:cs="Arial"/>
        </w:rPr>
        <w:t>cultivate introductory scientific and mathematical awareness</w:t>
      </w:r>
      <w:r w:rsidR="005D0EDE">
        <w:rPr>
          <w:rFonts w:ascii="Arial" w:hAnsi="Arial" w:cs="Arial"/>
        </w:rPr>
        <w:t xml:space="preserve"> in initial childhood. Throughout sensory discovery, research and societal communication, children participate in genuine inquiry that links theory with occurrence. Scientific knowledge appears as children </w:t>
      </w:r>
      <w:r w:rsidR="004661BE">
        <w:rPr>
          <w:rFonts w:ascii="Arial" w:hAnsi="Arial" w:cs="Arial"/>
        </w:rPr>
        <w:t>watch living things, try-out theory and grow emotive mindfulness, mathematical knowledge develops as count, assess, contrast and document. Steered by adult practitioners who support and expand children’s thoughts, these involvements line up with the EYFS importance</w:t>
      </w:r>
      <w:r w:rsidR="00FB452C">
        <w:rPr>
          <w:rFonts w:ascii="Arial" w:hAnsi="Arial" w:cs="Arial"/>
        </w:rPr>
        <w:t xml:space="preserve"> on play-constructed effective learning. Eventually, such surroundings foster inquisitiveness, self-assurance and analytical thinking – vital characteristics for ultimate engagem</w:t>
      </w:r>
      <w:r w:rsidR="00B17F7E">
        <w:fldChar w:fldCharType="begin"/>
      </w:r>
      <w:r w:rsidR="00B17F7E">
        <w:instrText xml:space="preserve"> INCLUDEPICTURE "/Users/Sehrish/Library/Group Containers/UBF8T346G9.ms/WebArchiveCopyPasteTempFiles/com.microsoft.Word/wM9wdZqIiSvPAAAAABJRU5ErkJggg==" \* MERGEFORMATINET </w:instrText>
      </w:r>
      <w:r w:rsidR="00B17F7E">
        <w:fldChar w:fldCharType="separate"/>
      </w:r>
      <w:r w:rsidR="00B17F7E">
        <w:fldChar w:fldCharType="end"/>
      </w:r>
      <w:r w:rsidR="00FB452C">
        <w:rPr>
          <w:rFonts w:ascii="Arial" w:hAnsi="Arial" w:cs="Arial"/>
        </w:rPr>
        <w:t>ent with scien</w:t>
      </w:r>
      <w:r w:rsidR="00B17F7E">
        <w:fldChar w:fldCharType="begin"/>
      </w:r>
      <w:r w:rsidR="00B17F7E">
        <w:instrText xml:space="preserve"> INCLUDEPICTURE "/Users/Sehrish/Library/Group Containers/UBF8T346G9.ms/WebArchiveCopyPasteTempFiles/com.microsoft.Word/Z" \* MERGEFORMATINET </w:instrText>
      </w:r>
      <w:r w:rsidR="00B17F7E">
        <w:fldChar w:fldCharType="separate"/>
      </w:r>
      <w:r w:rsidR="00B17F7E">
        <w:fldChar w:fldCharType="end"/>
      </w:r>
      <w:r w:rsidR="00FB452C">
        <w:rPr>
          <w:rFonts w:ascii="Arial" w:hAnsi="Arial" w:cs="Arial"/>
        </w:rPr>
        <w:t>ce and maths.</w:t>
      </w:r>
      <w:r w:rsidR="00B17F7E" w:rsidRPr="00B17F7E">
        <w:t xml:space="preserve"> </w:t>
      </w:r>
      <w:r w:rsidR="00B17F7E">
        <w:fldChar w:fldCharType="begin"/>
      </w:r>
      <w:r w:rsidR="00B17F7E">
        <w:instrText xml:space="preserve"> INCLUDEPICTURE "/Users/Sehrish/Library/Group Containers/UBF8T346G9.ms/WebArchiveCopyPasteTempFiles/com.microsoft.Word/wGYqeGp+w3JAQAAAABJRU5ErkJggg==" \* MERGEFORMATINET </w:instrText>
      </w:r>
      <w:r w:rsidR="00B17F7E">
        <w:fldChar w:fldCharType="separate"/>
      </w:r>
      <w:r w:rsidR="00B17F7E">
        <w:fldChar w:fldCharType="end"/>
      </w:r>
    </w:p>
    <w:p w14:paraId="25886DF6" w14:textId="77777777" w:rsidR="00B17F7E" w:rsidRPr="00117C97" w:rsidRDefault="00B17F7E" w:rsidP="00B17F7E">
      <w:pPr>
        <w:tabs>
          <w:tab w:val="center" w:pos="4320"/>
          <w:tab w:val="right" w:pos="8640"/>
        </w:tabs>
        <w:rPr>
          <w:rFonts w:ascii="Calibri" w:eastAsia="MS Mincho" w:hAnsi="Calibri" w:cs="Times New Roman"/>
          <w:sz w:val="32"/>
          <w:szCs w:val="32"/>
        </w:rPr>
      </w:pPr>
      <w:bookmarkStart w:id="0" w:name="_Hlk82767822"/>
      <w:r w:rsidRPr="00117C97">
        <w:rPr>
          <w:rFonts w:ascii="Calibri" w:eastAsia="MS Mincho" w:hAnsi="Calibri" w:cs="Times New Roman"/>
          <w:b/>
          <w:sz w:val="56"/>
          <w:szCs w:val="56"/>
        </w:rPr>
        <w:lastRenderedPageBreak/>
        <w:t>RISK BENEFIT ASSESSMENT</w:t>
      </w:r>
    </w:p>
    <w:p w14:paraId="7DEF4F61" w14:textId="77777777" w:rsidR="00B17F7E" w:rsidRPr="00117C97" w:rsidRDefault="00B17F7E" w:rsidP="00B17F7E">
      <w:pPr>
        <w:tabs>
          <w:tab w:val="left" w:pos="1418"/>
          <w:tab w:val="center" w:pos="4320"/>
          <w:tab w:val="right" w:pos="8640"/>
        </w:tabs>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267"/>
        <w:gridCol w:w="7651"/>
        <w:gridCol w:w="1701"/>
        <w:gridCol w:w="1293"/>
      </w:tblGrid>
      <w:tr w:rsidR="00B17F7E" w:rsidRPr="00117C97" w14:paraId="12BD924E" w14:textId="77777777" w:rsidTr="00D70862">
        <w:tc>
          <w:tcPr>
            <w:tcW w:w="2267" w:type="dxa"/>
            <w:shd w:val="clear" w:color="auto" w:fill="D9D9D9"/>
          </w:tcPr>
          <w:p w14:paraId="60C53459" w14:textId="77777777" w:rsidR="00B17F7E" w:rsidRPr="00117C97" w:rsidRDefault="00B17F7E" w:rsidP="00D70862">
            <w:pPr>
              <w:rPr>
                <w:rFonts w:ascii="Calibri" w:hAnsi="Calibri"/>
                <w:sz w:val="24"/>
                <w:szCs w:val="24"/>
              </w:rPr>
            </w:pPr>
            <w:r w:rsidRPr="00117C97">
              <w:rPr>
                <w:rFonts w:ascii="Calibri" w:hAnsi="Calibri"/>
                <w:b/>
                <w:sz w:val="24"/>
                <w:szCs w:val="24"/>
              </w:rPr>
              <w:t>Location / Activity:</w:t>
            </w:r>
          </w:p>
        </w:tc>
        <w:tc>
          <w:tcPr>
            <w:tcW w:w="7651" w:type="dxa"/>
          </w:tcPr>
          <w:p w14:paraId="08761AC5" w14:textId="7663681C" w:rsidR="00B17F7E" w:rsidRPr="00117C97" w:rsidRDefault="00C34A86" w:rsidP="00D70862">
            <w:pPr>
              <w:rPr>
                <w:rFonts w:ascii="Calibri" w:hAnsi="Calibri"/>
                <w:sz w:val="24"/>
                <w:szCs w:val="24"/>
              </w:rPr>
            </w:pPr>
            <w:r>
              <w:rPr>
                <w:rFonts w:ascii="Calibri" w:hAnsi="Calibri"/>
                <w:sz w:val="24"/>
                <w:szCs w:val="24"/>
              </w:rPr>
              <w:t>Garden</w:t>
            </w:r>
          </w:p>
        </w:tc>
        <w:tc>
          <w:tcPr>
            <w:tcW w:w="1701" w:type="dxa"/>
            <w:shd w:val="clear" w:color="auto" w:fill="D9D9D9"/>
          </w:tcPr>
          <w:p w14:paraId="35EDA247" w14:textId="77777777" w:rsidR="00B17F7E" w:rsidRPr="00117C97" w:rsidRDefault="00B17F7E" w:rsidP="00D70862">
            <w:pPr>
              <w:rPr>
                <w:rFonts w:ascii="Calibri" w:hAnsi="Calibri"/>
                <w:sz w:val="24"/>
                <w:szCs w:val="24"/>
              </w:rPr>
            </w:pPr>
            <w:r w:rsidRPr="00117C97">
              <w:rPr>
                <w:rFonts w:ascii="Calibri" w:hAnsi="Calibri"/>
                <w:b/>
                <w:sz w:val="24"/>
                <w:szCs w:val="24"/>
              </w:rPr>
              <w:t>Date:</w:t>
            </w:r>
          </w:p>
        </w:tc>
        <w:tc>
          <w:tcPr>
            <w:tcW w:w="884" w:type="dxa"/>
          </w:tcPr>
          <w:p w14:paraId="787745CC" w14:textId="3B1C27A6" w:rsidR="00B17F7E" w:rsidRPr="00117C97" w:rsidRDefault="00C34A86" w:rsidP="00D70862">
            <w:pPr>
              <w:rPr>
                <w:rFonts w:ascii="Calibri" w:hAnsi="Calibri"/>
                <w:sz w:val="24"/>
                <w:szCs w:val="24"/>
              </w:rPr>
            </w:pPr>
            <w:r>
              <w:rPr>
                <w:rFonts w:ascii="Calibri" w:hAnsi="Calibri"/>
                <w:sz w:val="24"/>
                <w:szCs w:val="24"/>
              </w:rPr>
              <w:t>October 1</w:t>
            </w:r>
            <w:r w:rsidRPr="00C34A86">
              <w:rPr>
                <w:rFonts w:ascii="Calibri" w:hAnsi="Calibri"/>
                <w:sz w:val="24"/>
                <w:szCs w:val="24"/>
                <w:vertAlign w:val="superscript"/>
              </w:rPr>
              <w:t>st</w:t>
            </w:r>
            <w:r>
              <w:rPr>
                <w:rFonts w:ascii="Calibri" w:hAnsi="Calibri"/>
                <w:sz w:val="24"/>
                <w:szCs w:val="24"/>
              </w:rPr>
              <w:t xml:space="preserve"> 2025</w:t>
            </w:r>
          </w:p>
        </w:tc>
      </w:tr>
      <w:tr w:rsidR="00B17F7E" w:rsidRPr="00117C97" w14:paraId="188D924F" w14:textId="77777777" w:rsidTr="00D70862">
        <w:tc>
          <w:tcPr>
            <w:tcW w:w="2267" w:type="dxa"/>
            <w:shd w:val="clear" w:color="auto" w:fill="D9D9D9"/>
          </w:tcPr>
          <w:p w14:paraId="0DA28318" w14:textId="77777777" w:rsidR="00B17F7E" w:rsidRPr="00117C97" w:rsidRDefault="00B17F7E" w:rsidP="00D70862">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1" w:type="dxa"/>
          </w:tcPr>
          <w:p w14:paraId="2E8BF182" w14:textId="57E449D8" w:rsidR="00B17F7E" w:rsidRPr="00117C97" w:rsidRDefault="00C34A86" w:rsidP="00D70862">
            <w:pPr>
              <w:rPr>
                <w:rFonts w:ascii="Calibri" w:hAnsi="Calibri"/>
                <w:sz w:val="24"/>
                <w:szCs w:val="24"/>
              </w:rPr>
            </w:pPr>
            <w:r>
              <w:rPr>
                <w:rFonts w:ascii="Calibri" w:hAnsi="Calibri"/>
                <w:sz w:val="24"/>
                <w:szCs w:val="24"/>
              </w:rPr>
              <w:t>Student name</w:t>
            </w:r>
          </w:p>
        </w:tc>
        <w:tc>
          <w:tcPr>
            <w:tcW w:w="1701" w:type="dxa"/>
            <w:shd w:val="clear" w:color="auto" w:fill="D9D9D9"/>
          </w:tcPr>
          <w:p w14:paraId="49BCCE22" w14:textId="77777777" w:rsidR="00B17F7E" w:rsidRPr="00117C97" w:rsidRDefault="00B17F7E" w:rsidP="00D70862">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884" w:type="dxa"/>
          </w:tcPr>
          <w:p w14:paraId="6B3CDA3F" w14:textId="262D3C71" w:rsidR="00B17F7E" w:rsidRPr="00117C97" w:rsidRDefault="00C34A86" w:rsidP="00D70862">
            <w:pPr>
              <w:rPr>
                <w:rFonts w:ascii="Calibri" w:hAnsi="Calibri"/>
                <w:sz w:val="24"/>
                <w:szCs w:val="24"/>
              </w:rPr>
            </w:pPr>
            <w:r>
              <w:rPr>
                <w:rFonts w:ascii="Calibri" w:hAnsi="Calibri"/>
                <w:sz w:val="24"/>
                <w:szCs w:val="24"/>
              </w:rPr>
              <w:t>September 15</w:t>
            </w:r>
            <w:r w:rsidRPr="00C34A86">
              <w:rPr>
                <w:rFonts w:ascii="Calibri" w:hAnsi="Calibri"/>
                <w:sz w:val="24"/>
                <w:szCs w:val="24"/>
                <w:vertAlign w:val="superscript"/>
              </w:rPr>
              <w:t>th</w:t>
            </w:r>
            <w:r>
              <w:rPr>
                <w:rFonts w:ascii="Calibri" w:hAnsi="Calibri"/>
                <w:sz w:val="24"/>
                <w:szCs w:val="24"/>
              </w:rPr>
              <w:t xml:space="preserve"> 2020</w:t>
            </w:r>
          </w:p>
        </w:tc>
      </w:tr>
    </w:tbl>
    <w:p w14:paraId="0A329813" w14:textId="77777777" w:rsidR="00B17F7E" w:rsidRPr="00117C97" w:rsidRDefault="00B17F7E" w:rsidP="00B17F7E">
      <w:pPr>
        <w:rPr>
          <w:rFonts w:ascii="Calibri" w:eastAsia="MS Mincho" w:hAnsi="Calibri" w:cs="Times New Roman"/>
          <w:sz w:val="16"/>
          <w:szCs w:val="16"/>
        </w:rPr>
      </w:pPr>
    </w:p>
    <w:p w14:paraId="5200CD4B" w14:textId="77777777" w:rsidR="00B17F7E" w:rsidRPr="00117C97" w:rsidRDefault="00B17F7E" w:rsidP="00B17F7E">
      <w:pPr>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03D09F86" w14:textId="77777777" w:rsidR="00B17F7E" w:rsidRPr="00117C97" w:rsidRDefault="00B17F7E" w:rsidP="00B17F7E">
      <w:pPr>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75849305" w14:textId="77777777" w:rsidR="00B17F7E" w:rsidRPr="00117C97" w:rsidRDefault="00B17F7E" w:rsidP="00B17F7E">
      <w:pPr>
        <w:rPr>
          <w:rFonts w:ascii="Calibri" w:eastAsia="MS Mincho" w:hAnsi="Calibri" w:cs="Times New Roman"/>
          <w:sz w:val="16"/>
          <w:szCs w:val="16"/>
        </w:rPr>
      </w:pPr>
    </w:p>
    <w:tbl>
      <w:tblPr>
        <w:tblStyle w:val="TableGrid1"/>
        <w:tblW w:w="13466" w:type="dxa"/>
        <w:tblInd w:w="421" w:type="dxa"/>
        <w:tblLayout w:type="fixed"/>
        <w:tblLook w:val="04A0" w:firstRow="1" w:lastRow="0" w:firstColumn="1" w:lastColumn="0" w:noHBand="0" w:noVBand="1"/>
      </w:tblPr>
      <w:tblGrid>
        <w:gridCol w:w="1417"/>
        <w:gridCol w:w="2561"/>
        <w:gridCol w:w="2140"/>
        <w:gridCol w:w="1111"/>
        <w:gridCol w:w="5104"/>
        <w:gridCol w:w="1133"/>
      </w:tblGrid>
      <w:tr w:rsidR="00B17F7E" w:rsidRPr="00117C97" w14:paraId="264D4C6A" w14:textId="77777777" w:rsidTr="00E918F9">
        <w:trPr>
          <w:cantSplit/>
          <w:tblHeader/>
        </w:trPr>
        <w:tc>
          <w:tcPr>
            <w:tcW w:w="1417" w:type="dxa"/>
            <w:shd w:val="clear" w:color="auto" w:fill="D9D9D9"/>
            <w:vAlign w:val="center"/>
          </w:tcPr>
          <w:p w14:paraId="7A09219F" w14:textId="77777777" w:rsidR="00B17F7E" w:rsidRPr="00117C97" w:rsidRDefault="00B17F7E" w:rsidP="00D70862">
            <w:pPr>
              <w:autoSpaceDE w:val="0"/>
              <w:autoSpaceDN w:val="0"/>
              <w:adjustRightInd w:val="0"/>
              <w:rPr>
                <w:rFonts w:ascii="Calibri" w:hAnsi="Calibri" w:cs="Helvetica"/>
                <w:b/>
                <w:sz w:val="24"/>
                <w:szCs w:val="24"/>
              </w:rPr>
            </w:pPr>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2561" w:type="dxa"/>
            <w:shd w:val="clear" w:color="auto" w:fill="D9D9D9"/>
            <w:vAlign w:val="center"/>
          </w:tcPr>
          <w:p w14:paraId="4B5BC5E0" w14:textId="77777777" w:rsidR="00B17F7E" w:rsidRPr="00117C97" w:rsidRDefault="00B17F7E" w:rsidP="00D70862">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140" w:type="dxa"/>
            <w:shd w:val="clear" w:color="auto" w:fill="D9D9D9"/>
            <w:vAlign w:val="center"/>
          </w:tcPr>
          <w:p w14:paraId="1AC2F89F" w14:textId="77777777" w:rsidR="00B17F7E" w:rsidRPr="00117C97" w:rsidRDefault="00B17F7E" w:rsidP="00D70862">
            <w:pPr>
              <w:autoSpaceDE w:val="0"/>
              <w:autoSpaceDN w:val="0"/>
              <w:adjustRightInd w:val="0"/>
              <w:rPr>
                <w:rFonts w:ascii="Calibri" w:hAnsi="Calibri" w:cs="Helvetica"/>
                <w:b/>
                <w:sz w:val="24"/>
                <w:szCs w:val="24"/>
              </w:rPr>
            </w:pPr>
            <w:r>
              <w:rPr>
                <w:rFonts w:ascii="Calibri" w:hAnsi="Calibri" w:cs="Helvetica"/>
                <w:b/>
                <w:sz w:val="24"/>
                <w:szCs w:val="24"/>
              </w:rPr>
              <w:t>Hazards and associated risks</w:t>
            </w:r>
          </w:p>
        </w:tc>
        <w:tc>
          <w:tcPr>
            <w:tcW w:w="1111" w:type="dxa"/>
            <w:shd w:val="clear" w:color="auto" w:fill="D9D9D9"/>
            <w:vAlign w:val="center"/>
          </w:tcPr>
          <w:p w14:paraId="44C8A1DC" w14:textId="77777777" w:rsidR="00B17F7E" w:rsidRPr="00117C97" w:rsidRDefault="00B17F7E" w:rsidP="00D70862">
            <w:pPr>
              <w:rPr>
                <w:rFonts w:ascii="Calibri" w:hAnsi="Calibri" w:cs="Helvetica"/>
                <w:b/>
                <w:sz w:val="24"/>
                <w:szCs w:val="24"/>
              </w:rPr>
            </w:pPr>
            <w:r w:rsidRPr="00117C97">
              <w:rPr>
                <w:rFonts w:ascii="Calibri" w:hAnsi="Calibri" w:cs="Helvetica"/>
                <w:b/>
                <w:sz w:val="24"/>
                <w:szCs w:val="24"/>
              </w:rPr>
              <w:t>Who is at risk?</w:t>
            </w:r>
          </w:p>
        </w:tc>
        <w:tc>
          <w:tcPr>
            <w:tcW w:w="5104" w:type="dxa"/>
            <w:shd w:val="clear" w:color="auto" w:fill="D9D9D9"/>
            <w:vAlign w:val="center"/>
          </w:tcPr>
          <w:p w14:paraId="5FF6544E" w14:textId="77777777" w:rsidR="00B17F7E" w:rsidRPr="00117C97" w:rsidRDefault="00B17F7E" w:rsidP="00D70862">
            <w:pPr>
              <w:rPr>
                <w:rFonts w:ascii="Calibri" w:hAnsi="Calibri"/>
                <w:b/>
                <w:sz w:val="24"/>
                <w:szCs w:val="24"/>
              </w:rPr>
            </w:pPr>
            <w:r w:rsidRPr="00117C97">
              <w:rPr>
                <w:rFonts w:ascii="Calibri" w:hAnsi="Calibri" w:cs="Helvetica"/>
                <w:b/>
                <w:sz w:val="24"/>
                <w:szCs w:val="24"/>
              </w:rPr>
              <w:t>PRECAUTIONS in place to reduce the risk of injury</w:t>
            </w:r>
          </w:p>
        </w:tc>
        <w:tc>
          <w:tcPr>
            <w:tcW w:w="1133" w:type="dxa"/>
            <w:shd w:val="clear" w:color="auto" w:fill="D9D9D9"/>
            <w:vAlign w:val="center"/>
          </w:tcPr>
          <w:p w14:paraId="080D16F2" w14:textId="77777777" w:rsidR="00B17F7E" w:rsidRDefault="00B17F7E" w:rsidP="00D70862">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Pr>
                <w:rFonts w:ascii="Calibri" w:hAnsi="Calibri" w:cs="Helvetica"/>
                <w:b/>
                <w:sz w:val="24"/>
                <w:szCs w:val="24"/>
              </w:rPr>
              <w:t>after precautions</w:t>
            </w:r>
          </w:p>
          <w:p w14:paraId="7935F6E3" w14:textId="77777777" w:rsidR="00B17F7E" w:rsidRPr="00117C97" w:rsidRDefault="00B17F7E" w:rsidP="00D70862">
            <w:pPr>
              <w:autoSpaceDE w:val="0"/>
              <w:autoSpaceDN w:val="0"/>
              <w:adjustRightInd w:val="0"/>
              <w:rPr>
                <w:rFonts w:ascii="Calibri" w:hAnsi="Calibri" w:cs="Helvetica"/>
                <w:b/>
                <w:sz w:val="24"/>
                <w:szCs w:val="24"/>
              </w:rPr>
            </w:pPr>
            <w:r w:rsidRPr="00117C97">
              <w:rPr>
                <w:rFonts w:ascii="Calibri" w:hAnsi="Calibri" w:cs="Helvetica"/>
                <w:b/>
                <w:sz w:val="24"/>
                <w:szCs w:val="24"/>
              </w:rPr>
              <w:t>RATING: L/M/H</w:t>
            </w:r>
          </w:p>
        </w:tc>
      </w:tr>
      <w:tr w:rsidR="00B17F7E" w:rsidRPr="00117C97" w14:paraId="06779B52" w14:textId="77777777" w:rsidTr="00E918F9">
        <w:trPr>
          <w:cantSplit/>
          <w:trHeight w:val="1361"/>
        </w:trPr>
        <w:tc>
          <w:tcPr>
            <w:tcW w:w="1417" w:type="dxa"/>
            <w:vAlign w:val="center"/>
          </w:tcPr>
          <w:p w14:paraId="7E795259" w14:textId="0193783F" w:rsidR="00B17F7E" w:rsidRPr="000C053D" w:rsidRDefault="009E36B0" w:rsidP="009E36B0">
            <w:pPr>
              <w:autoSpaceDE w:val="0"/>
              <w:autoSpaceDN w:val="0"/>
              <w:adjustRightInd w:val="0"/>
              <w:spacing w:line="360" w:lineRule="auto"/>
              <w:rPr>
                <w:rFonts w:ascii="Arial" w:hAnsi="Arial" w:cs="Arial"/>
                <w:sz w:val="24"/>
                <w:szCs w:val="24"/>
              </w:rPr>
            </w:pPr>
            <w:r w:rsidRPr="000C053D">
              <w:rPr>
                <w:rFonts w:ascii="Arial" w:hAnsi="Arial" w:cs="Arial"/>
                <w:sz w:val="24"/>
                <w:szCs w:val="24"/>
              </w:rPr>
              <w:t xml:space="preserve">Unequal </w:t>
            </w:r>
            <w:r w:rsidR="000C053D" w:rsidRPr="000C053D">
              <w:rPr>
                <w:rFonts w:ascii="Arial" w:hAnsi="Arial" w:cs="Arial"/>
                <w:sz w:val="24"/>
                <w:szCs w:val="24"/>
              </w:rPr>
              <w:t>floor or steps heading into the garden setting.</w:t>
            </w:r>
          </w:p>
        </w:tc>
        <w:tc>
          <w:tcPr>
            <w:tcW w:w="2561" w:type="dxa"/>
            <w:vAlign w:val="center"/>
          </w:tcPr>
          <w:p w14:paraId="0F592A5A" w14:textId="7A701F10" w:rsidR="00B17F7E" w:rsidRPr="000C053D" w:rsidRDefault="000C053D" w:rsidP="00E918F9">
            <w:pPr>
              <w:autoSpaceDE w:val="0"/>
              <w:autoSpaceDN w:val="0"/>
              <w:adjustRightInd w:val="0"/>
              <w:spacing w:line="360" w:lineRule="auto"/>
              <w:rPr>
                <w:rFonts w:ascii="Arial" w:hAnsi="Arial" w:cs="Arial"/>
                <w:sz w:val="24"/>
                <w:szCs w:val="24"/>
              </w:rPr>
            </w:pPr>
            <w:r w:rsidRPr="000C053D">
              <w:rPr>
                <w:rFonts w:ascii="Arial" w:hAnsi="Arial" w:cs="Arial"/>
                <w:sz w:val="24"/>
                <w:szCs w:val="24"/>
              </w:rPr>
              <w:t xml:space="preserve">It </w:t>
            </w:r>
            <w:r>
              <w:rPr>
                <w:rFonts w:ascii="Arial" w:hAnsi="Arial" w:cs="Arial"/>
                <w:sz w:val="24"/>
                <w:szCs w:val="24"/>
              </w:rPr>
              <w:t>creates a sense of steadiness, synchronisation and spatial consciousness.</w:t>
            </w:r>
          </w:p>
        </w:tc>
        <w:tc>
          <w:tcPr>
            <w:tcW w:w="2140" w:type="dxa"/>
            <w:vAlign w:val="center"/>
          </w:tcPr>
          <w:p w14:paraId="6ABA88A6" w14:textId="7EB83B45" w:rsidR="00B17F7E" w:rsidRPr="00E918F9" w:rsidRDefault="00E918F9" w:rsidP="00E918F9">
            <w:pPr>
              <w:spacing w:line="360" w:lineRule="auto"/>
              <w:rPr>
                <w:rFonts w:ascii="Arial" w:hAnsi="Arial" w:cs="Arial"/>
                <w:sz w:val="24"/>
                <w:szCs w:val="24"/>
              </w:rPr>
            </w:pPr>
            <w:r w:rsidRPr="00E918F9">
              <w:rPr>
                <w:rFonts w:ascii="Arial" w:hAnsi="Arial" w:cs="Arial"/>
                <w:sz w:val="24"/>
                <w:szCs w:val="24"/>
              </w:rPr>
              <w:t>Tri</w:t>
            </w:r>
            <w:r>
              <w:rPr>
                <w:rFonts w:ascii="Arial" w:hAnsi="Arial" w:cs="Arial"/>
                <w:sz w:val="24"/>
                <w:szCs w:val="24"/>
              </w:rPr>
              <w:t>p</w:t>
            </w:r>
            <w:r w:rsidRPr="00E918F9">
              <w:rPr>
                <w:rFonts w:ascii="Arial" w:hAnsi="Arial" w:cs="Arial"/>
                <w:sz w:val="24"/>
                <w:szCs w:val="24"/>
              </w:rPr>
              <w:t>s, slips, stumbles and falls.</w:t>
            </w:r>
          </w:p>
        </w:tc>
        <w:tc>
          <w:tcPr>
            <w:tcW w:w="1111" w:type="dxa"/>
            <w:vAlign w:val="center"/>
          </w:tcPr>
          <w:p w14:paraId="11192CDD" w14:textId="545A25E7" w:rsidR="00B17F7E" w:rsidRPr="00E918F9" w:rsidRDefault="00E918F9" w:rsidP="00E918F9">
            <w:pPr>
              <w:spacing w:line="360" w:lineRule="auto"/>
              <w:rPr>
                <w:rFonts w:ascii="Arial" w:hAnsi="Arial" w:cs="Arial"/>
                <w:sz w:val="24"/>
                <w:szCs w:val="24"/>
              </w:rPr>
            </w:pPr>
            <w:r>
              <w:rPr>
                <w:rFonts w:ascii="Arial" w:hAnsi="Arial" w:cs="Arial"/>
                <w:sz w:val="24"/>
                <w:szCs w:val="24"/>
              </w:rPr>
              <w:t>A</w:t>
            </w:r>
            <w:r w:rsidRPr="00E918F9">
              <w:rPr>
                <w:rFonts w:ascii="Arial" w:hAnsi="Arial" w:cs="Arial"/>
                <w:sz w:val="24"/>
                <w:szCs w:val="24"/>
              </w:rPr>
              <w:t>dult</w:t>
            </w:r>
            <w:r w:rsidR="00040F09">
              <w:rPr>
                <w:rFonts w:ascii="Arial" w:hAnsi="Arial" w:cs="Arial"/>
                <w:sz w:val="24"/>
                <w:szCs w:val="24"/>
              </w:rPr>
              <w:t xml:space="preserve">s </w:t>
            </w:r>
            <w:r w:rsidRPr="00E918F9">
              <w:rPr>
                <w:rFonts w:ascii="Arial" w:hAnsi="Arial" w:cs="Arial"/>
                <w:sz w:val="24"/>
                <w:szCs w:val="24"/>
              </w:rPr>
              <w:t xml:space="preserve">and </w:t>
            </w:r>
            <w:r>
              <w:rPr>
                <w:rFonts w:ascii="Arial" w:hAnsi="Arial" w:cs="Arial"/>
                <w:sz w:val="24"/>
                <w:szCs w:val="24"/>
              </w:rPr>
              <w:t>c</w:t>
            </w:r>
            <w:r w:rsidRPr="00E918F9">
              <w:rPr>
                <w:rFonts w:ascii="Arial" w:hAnsi="Arial" w:cs="Arial"/>
                <w:sz w:val="24"/>
                <w:szCs w:val="24"/>
              </w:rPr>
              <w:t>hildren</w:t>
            </w:r>
          </w:p>
        </w:tc>
        <w:tc>
          <w:tcPr>
            <w:tcW w:w="5104" w:type="dxa"/>
            <w:vAlign w:val="center"/>
          </w:tcPr>
          <w:p w14:paraId="0DDAC49F" w14:textId="023437D1" w:rsidR="00B17F7E" w:rsidRPr="00E918F9" w:rsidRDefault="00E918F9" w:rsidP="00E918F9">
            <w:pPr>
              <w:spacing w:line="360" w:lineRule="auto"/>
              <w:contextualSpacing/>
              <w:rPr>
                <w:rFonts w:ascii="Arial" w:hAnsi="Arial" w:cs="Arial"/>
                <w:sz w:val="24"/>
                <w:szCs w:val="24"/>
              </w:rPr>
            </w:pPr>
            <w:r w:rsidRPr="00E918F9">
              <w:rPr>
                <w:rFonts w:ascii="Arial" w:hAnsi="Arial" w:cs="Arial"/>
                <w:sz w:val="24"/>
                <w:szCs w:val="24"/>
              </w:rPr>
              <w:t>Adult practitioner</w:t>
            </w:r>
            <w:r>
              <w:rPr>
                <w:rFonts w:ascii="Arial" w:hAnsi="Arial" w:cs="Arial"/>
                <w:sz w:val="24"/>
                <w:szCs w:val="24"/>
              </w:rPr>
              <w:t>’s protection and observation; clear boundaries; urge children to grasp the barriers; make sure that floor is dry.</w:t>
            </w:r>
          </w:p>
        </w:tc>
        <w:tc>
          <w:tcPr>
            <w:tcW w:w="1133" w:type="dxa"/>
            <w:vAlign w:val="center"/>
          </w:tcPr>
          <w:p w14:paraId="1CB5D34B" w14:textId="6B9E2A7C" w:rsidR="00B17F7E" w:rsidRPr="00E918F9" w:rsidRDefault="00E918F9" w:rsidP="00D70862">
            <w:pPr>
              <w:rPr>
                <w:rFonts w:ascii="Arial" w:hAnsi="Arial" w:cs="Arial"/>
                <w:sz w:val="24"/>
                <w:szCs w:val="24"/>
              </w:rPr>
            </w:pPr>
            <w:r w:rsidRPr="00E918F9">
              <w:rPr>
                <w:rFonts w:ascii="Arial" w:hAnsi="Arial" w:cs="Arial"/>
                <w:sz w:val="24"/>
                <w:szCs w:val="24"/>
              </w:rPr>
              <w:t>Medium</w:t>
            </w:r>
          </w:p>
        </w:tc>
      </w:tr>
      <w:tr w:rsidR="00B17F7E" w:rsidRPr="00117C97" w14:paraId="5A07E2A1" w14:textId="77777777" w:rsidTr="00E918F9">
        <w:trPr>
          <w:cantSplit/>
          <w:trHeight w:val="1284"/>
        </w:trPr>
        <w:tc>
          <w:tcPr>
            <w:tcW w:w="1417" w:type="dxa"/>
            <w:vAlign w:val="center"/>
          </w:tcPr>
          <w:p w14:paraId="358E5FAC" w14:textId="1A714821" w:rsidR="00B17F7E" w:rsidRPr="003309B4" w:rsidRDefault="00B842BD" w:rsidP="00B842BD">
            <w:pPr>
              <w:autoSpaceDE w:val="0"/>
              <w:autoSpaceDN w:val="0"/>
              <w:adjustRightInd w:val="0"/>
              <w:spacing w:line="360" w:lineRule="auto"/>
              <w:rPr>
                <w:rFonts w:ascii="Arial" w:hAnsi="Arial" w:cs="Arial"/>
                <w:sz w:val="24"/>
                <w:szCs w:val="24"/>
              </w:rPr>
            </w:pPr>
            <w:r w:rsidRPr="003309B4">
              <w:rPr>
                <w:rFonts w:ascii="Arial" w:hAnsi="Arial" w:cs="Arial"/>
                <w:sz w:val="24"/>
                <w:szCs w:val="24"/>
              </w:rPr>
              <w:lastRenderedPageBreak/>
              <w:t>Exploring raised garden beds and tools</w:t>
            </w:r>
          </w:p>
        </w:tc>
        <w:tc>
          <w:tcPr>
            <w:tcW w:w="2561" w:type="dxa"/>
            <w:vAlign w:val="center"/>
          </w:tcPr>
          <w:p w14:paraId="31F91CE1" w14:textId="43A9BEB9" w:rsidR="00B17F7E" w:rsidRPr="00117C97" w:rsidRDefault="00B842BD" w:rsidP="00B842BD">
            <w:pPr>
              <w:autoSpaceDE w:val="0"/>
              <w:autoSpaceDN w:val="0"/>
              <w:adjustRightInd w:val="0"/>
              <w:spacing w:line="360" w:lineRule="auto"/>
              <w:rPr>
                <w:rFonts w:ascii="Calibri" w:hAnsi="Calibri" w:cs="Helvetica"/>
                <w:sz w:val="24"/>
                <w:szCs w:val="24"/>
              </w:rPr>
            </w:pPr>
            <w:r w:rsidRPr="00B842BD">
              <w:rPr>
                <w:rFonts w:ascii="Arial" w:hAnsi="Arial" w:cs="Arial"/>
                <w:sz w:val="24"/>
                <w:szCs w:val="24"/>
              </w:rPr>
              <w:t>Promotes responsibility, fine motor skills, understanding of tool use.</w:t>
            </w:r>
          </w:p>
        </w:tc>
        <w:tc>
          <w:tcPr>
            <w:tcW w:w="2140" w:type="dxa"/>
            <w:vAlign w:val="center"/>
          </w:tcPr>
          <w:p w14:paraId="3CD5C3F2" w14:textId="691D2AB7" w:rsidR="00B17F7E" w:rsidRPr="00E81AE4" w:rsidRDefault="00B842BD" w:rsidP="00E81AE4">
            <w:pPr>
              <w:spacing w:line="360" w:lineRule="auto"/>
              <w:contextualSpacing/>
              <w:rPr>
                <w:rFonts w:ascii="Arial" w:hAnsi="Arial" w:cs="Arial"/>
                <w:sz w:val="24"/>
                <w:szCs w:val="24"/>
              </w:rPr>
            </w:pPr>
            <w:r w:rsidRPr="00E81AE4">
              <w:rPr>
                <w:rFonts w:ascii="Arial" w:hAnsi="Arial" w:cs="Arial"/>
                <w:sz w:val="24"/>
                <w:szCs w:val="24"/>
              </w:rPr>
              <w:t xml:space="preserve">Cuts, scrapes </w:t>
            </w:r>
            <w:r w:rsidR="00E81AE4" w:rsidRPr="00E81AE4">
              <w:rPr>
                <w:rFonts w:ascii="Arial" w:hAnsi="Arial" w:cs="Arial"/>
                <w:sz w:val="24"/>
                <w:szCs w:val="24"/>
              </w:rPr>
              <w:t>or misuse of gardening tools.</w:t>
            </w:r>
          </w:p>
        </w:tc>
        <w:tc>
          <w:tcPr>
            <w:tcW w:w="1111" w:type="dxa"/>
            <w:vAlign w:val="center"/>
          </w:tcPr>
          <w:p w14:paraId="6FCAFD71" w14:textId="0A9B58C9" w:rsidR="00B17F7E" w:rsidRPr="00040F09" w:rsidRDefault="00040F09" w:rsidP="00040F09">
            <w:pPr>
              <w:autoSpaceDE w:val="0"/>
              <w:autoSpaceDN w:val="0"/>
              <w:adjustRightInd w:val="0"/>
              <w:spacing w:line="360" w:lineRule="auto"/>
              <w:rPr>
                <w:rFonts w:ascii="Arial" w:hAnsi="Arial" w:cs="Arial"/>
                <w:sz w:val="24"/>
                <w:szCs w:val="24"/>
              </w:rPr>
            </w:pPr>
            <w:r w:rsidRPr="00040F09">
              <w:rPr>
                <w:rFonts w:ascii="Arial" w:hAnsi="Arial" w:cs="Arial"/>
                <w:sz w:val="24"/>
                <w:szCs w:val="24"/>
              </w:rPr>
              <w:t>Adults and c</w:t>
            </w:r>
            <w:r w:rsidR="00E81AE4" w:rsidRPr="00040F09">
              <w:rPr>
                <w:rFonts w:ascii="Arial" w:hAnsi="Arial" w:cs="Arial"/>
                <w:sz w:val="24"/>
                <w:szCs w:val="24"/>
              </w:rPr>
              <w:t>hildren</w:t>
            </w:r>
          </w:p>
        </w:tc>
        <w:tc>
          <w:tcPr>
            <w:tcW w:w="5104" w:type="dxa"/>
            <w:vAlign w:val="center"/>
          </w:tcPr>
          <w:p w14:paraId="5969D2C8" w14:textId="798C2CB8" w:rsidR="00B17F7E" w:rsidRPr="00B842BD" w:rsidRDefault="00E81AE4" w:rsidP="00B842BD">
            <w:pPr>
              <w:autoSpaceDE w:val="0"/>
              <w:autoSpaceDN w:val="0"/>
              <w:adjustRightInd w:val="0"/>
              <w:spacing w:line="360" w:lineRule="auto"/>
              <w:contextualSpacing/>
              <w:rPr>
                <w:rFonts w:ascii="Arial" w:hAnsi="Arial" w:cs="Arial"/>
                <w:sz w:val="24"/>
                <w:szCs w:val="24"/>
              </w:rPr>
            </w:pPr>
            <w:r>
              <w:rPr>
                <w:rFonts w:ascii="Arial" w:hAnsi="Arial" w:cs="Arial"/>
                <w:sz w:val="24"/>
                <w:szCs w:val="24"/>
              </w:rPr>
              <w:t>Use age-appropriate tools; demonstrate safe use; provide gloves; supervise during planting.</w:t>
            </w:r>
          </w:p>
        </w:tc>
        <w:tc>
          <w:tcPr>
            <w:tcW w:w="1133" w:type="dxa"/>
            <w:vAlign w:val="center"/>
          </w:tcPr>
          <w:p w14:paraId="4BC830E0" w14:textId="4911DDE6" w:rsidR="00B17F7E" w:rsidRPr="00117C97" w:rsidRDefault="00B842BD" w:rsidP="00D70862">
            <w:pPr>
              <w:rPr>
                <w:rFonts w:ascii="Calibri" w:hAnsi="Calibri"/>
                <w:sz w:val="24"/>
                <w:szCs w:val="24"/>
              </w:rPr>
            </w:pPr>
            <w:r>
              <w:rPr>
                <w:rFonts w:ascii="Calibri" w:hAnsi="Calibri"/>
                <w:sz w:val="24"/>
                <w:szCs w:val="24"/>
              </w:rPr>
              <w:t>Medium</w:t>
            </w:r>
          </w:p>
        </w:tc>
      </w:tr>
      <w:tr w:rsidR="00B17F7E" w:rsidRPr="00117C97" w14:paraId="1ACB014F" w14:textId="77777777" w:rsidTr="00E918F9">
        <w:trPr>
          <w:cantSplit/>
          <w:trHeight w:val="1274"/>
        </w:trPr>
        <w:tc>
          <w:tcPr>
            <w:tcW w:w="1417" w:type="dxa"/>
            <w:vAlign w:val="center"/>
          </w:tcPr>
          <w:p w14:paraId="7B8E31D9" w14:textId="3E4B2CBF" w:rsidR="00B17F7E" w:rsidRPr="003309B4" w:rsidRDefault="00E81AE4" w:rsidP="00E81AE4">
            <w:pPr>
              <w:spacing w:line="360" w:lineRule="auto"/>
              <w:rPr>
                <w:rFonts w:ascii="Arial" w:hAnsi="Arial" w:cs="Arial"/>
                <w:sz w:val="24"/>
                <w:szCs w:val="24"/>
              </w:rPr>
            </w:pPr>
            <w:r w:rsidRPr="003309B4">
              <w:rPr>
                <w:rFonts w:ascii="Arial" w:hAnsi="Arial" w:cs="Arial"/>
                <w:sz w:val="24"/>
                <w:szCs w:val="24"/>
              </w:rPr>
              <w:t>Exploring plants and soils</w:t>
            </w:r>
          </w:p>
        </w:tc>
        <w:tc>
          <w:tcPr>
            <w:tcW w:w="2561" w:type="dxa"/>
            <w:vAlign w:val="center"/>
          </w:tcPr>
          <w:p w14:paraId="191B393C" w14:textId="1EF5A5FA" w:rsidR="00B17F7E" w:rsidRPr="00E81AE4" w:rsidRDefault="00E81AE4" w:rsidP="00E81AE4">
            <w:pPr>
              <w:autoSpaceDE w:val="0"/>
              <w:autoSpaceDN w:val="0"/>
              <w:adjustRightInd w:val="0"/>
              <w:spacing w:line="360" w:lineRule="auto"/>
              <w:rPr>
                <w:rFonts w:ascii="Arial" w:hAnsi="Arial" w:cs="Arial"/>
                <w:sz w:val="24"/>
                <w:szCs w:val="24"/>
              </w:rPr>
            </w:pPr>
            <w:r w:rsidRPr="00E81AE4">
              <w:rPr>
                <w:rFonts w:ascii="Arial" w:hAnsi="Arial" w:cs="Arial"/>
                <w:sz w:val="24"/>
                <w:szCs w:val="24"/>
              </w:rPr>
              <w:t>Promotes scientific</w:t>
            </w:r>
            <w:r>
              <w:rPr>
                <w:rFonts w:ascii="Arial" w:hAnsi="Arial" w:cs="Arial"/>
                <w:sz w:val="24"/>
                <w:szCs w:val="24"/>
              </w:rPr>
              <w:t xml:space="preserve"> observation, sensory learning and environmental care.</w:t>
            </w:r>
            <w:r w:rsidRPr="00E81AE4">
              <w:rPr>
                <w:rFonts w:ascii="Arial" w:hAnsi="Arial" w:cs="Arial"/>
                <w:sz w:val="24"/>
                <w:szCs w:val="24"/>
              </w:rPr>
              <w:t xml:space="preserve"> </w:t>
            </w:r>
          </w:p>
        </w:tc>
        <w:tc>
          <w:tcPr>
            <w:tcW w:w="2140" w:type="dxa"/>
            <w:vAlign w:val="center"/>
          </w:tcPr>
          <w:p w14:paraId="446F7FC0" w14:textId="5B0E900E" w:rsidR="00B17F7E" w:rsidRPr="00E81AE4" w:rsidRDefault="00E81AE4" w:rsidP="00E81AE4">
            <w:pPr>
              <w:spacing w:line="360" w:lineRule="auto"/>
              <w:contextualSpacing/>
              <w:rPr>
                <w:rFonts w:ascii="Arial" w:hAnsi="Arial" w:cs="Arial"/>
                <w:sz w:val="24"/>
                <w:szCs w:val="24"/>
              </w:rPr>
            </w:pPr>
            <w:r w:rsidRPr="00E81AE4">
              <w:rPr>
                <w:rFonts w:ascii="Arial" w:hAnsi="Arial" w:cs="Arial"/>
                <w:sz w:val="24"/>
                <w:szCs w:val="24"/>
              </w:rPr>
              <w:t>Allergic reactions, infestation of unsafe plants, hygiene concerns.</w:t>
            </w:r>
          </w:p>
        </w:tc>
        <w:tc>
          <w:tcPr>
            <w:tcW w:w="1111" w:type="dxa"/>
            <w:vAlign w:val="center"/>
          </w:tcPr>
          <w:p w14:paraId="0484B122" w14:textId="25D25EBE" w:rsidR="00B17F7E" w:rsidRPr="00040F09" w:rsidRDefault="00040F09" w:rsidP="00040F09">
            <w:pPr>
              <w:autoSpaceDE w:val="0"/>
              <w:autoSpaceDN w:val="0"/>
              <w:adjustRightInd w:val="0"/>
              <w:spacing w:line="360" w:lineRule="auto"/>
              <w:rPr>
                <w:rFonts w:ascii="Arial" w:hAnsi="Arial" w:cs="Arial"/>
                <w:sz w:val="24"/>
                <w:szCs w:val="24"/>
              </w:rPr>
            </w:pPr>
            <w:r w:rsidRPr="00040F09">
              <w:rPr>
                <w:rFonts w:ascii="Arial" w:hAnsi="Arial" w:cs="Arial"/>
                <w:sz w:val="24"/>
                <w:szCs w:val="24"/>
              </w:rPr>
              <w:t>Adults and c</w:t>
            </w:r>
            <w:r w:rsidR="00E81AE4" w:rsidRPr="00040F09">
              <w:rPr>
                <w:rFonts w:ascii="Arial" w:hAnsi="Arial" w:cs="Arial"/>
                <w:sz w:val="24"/>
                <w:szCs w:val="24"/>
              </w:rPr>
              <w:t>hildren</w:t>
            </w:r>
          </w:p>
        </w:tc>
        <w:tc>
          <w:tcPr>
            <w:tcW w:w="5104" w:type="dxa"/>
            <w:vAlign w:val="center"/>
          </w:tcPr>
          <w:p w14:paraId="718C2AA8" w14:textId="3D841BD4" w:rsidR="00B17F7E" w:rsidRPr="00E81AE4" w:rsidRDefault="00E81AE4" w:rsidP="00E81AE4">
            <w:pPr>
              <w:autoSpaceDE w:val="0"/>
              <w:autoSpaceDN w:val="0"/>
              <w:adjustRightInd w:val="0"/>
              <w:spacing w:line="360" w:lineRule="auto"/>
              <w:contextualSpacing/>
              <w:rPr>
                <w:rFonts w:ascii="Arial" w:hAnsi="Arial" w:cs="Arial"/>
                <w:sz w:val="24"/>
                <w:szCs w:val="24"/>
              </w:rPr>
            </w:pPr>
            <w:r w:rsidRPr="00E81AE4">
              <w:rPr>
                <w:rFonts w:ascii="Arial" w:hAnsi="Arial" w:cs="Arial"/>
                <w:sz w:val="24"/>
                <w:szCs w:val="24"/>
              </w:rPr>
              <w:t>Identify and label non-toxic plants; wash hands after gardening and educate regarding safe handling.</w:t>
            </w:r>
          </w:p>
        </w:tc>
        <w:tc>
          <w:tcPr>
            <w:tcW w:w="1133" w:type="dxa"/>
            <w:vAlign w:val="center"/>
          </w:tcPr>
          <w:p w14:paraId="294D6FE9" w14:textId="4B8C23FB" w:rsidR="00B17F7E" w:rsidRPr="003309B4" w:rsidRDefault="003309B4" w:rsidP="00D70862">
            <w:pPr>
              <w:rPr>
                <w:rFonts w:ascii="Arial" w:hAnsi="Arial" w:cs="Arial"/>
                <w:sz w:val="24"/>
                <w:szCs w:val="24"/>
              </w:rPr>
            </w:pPr>
            <w:r w:rsidRPr="003309B4">
              <w:rPr>
                <w:rFonts w:ascii="Arial" w:hAnsi="Arial" w:cs="Arial"/>
                <w:sz w:val="24"/>
                <w:szCs w:val="24"/>
              </w:rPr>
              <w:t>Low</w:t>
            </w:r>
          </w:p>
        </w:tc>
      </w:tr>
      <w:tr w:rsidR="00B17F7E" w:rsidRPr="00117C97" w14:paraId="0F5944DC" w14:textId="77777777" w:rsidTr="00E918F9">
        <w:trPr>
          <w:cantSplit/>
          <w:trHeight w:val="1277"/>
        </w:trPr>
        <w:tc>
          <w:tcPr>
            <w:tcW w:w="1417" w:type="dxa"/>
            <w:vAlign w:val="center"/>
          </w:tcPr>
          <w:p w14:paraId="78FDE7FF" w14:textId="1BE6A654" w:rsidR="00B17F7E" w:rsidRPr="003309B4" w:rsidRDefault="00E81AE4" w:rsidP="003309B4">
            <w:pPr>
              <w:spacing w:line="360" w:lineRule="auto"/>
              <w:rPr>
                <w:rFonts w:ascii="Arial" w:hAnsi="Arial" w:cs="Arial"/>
                <w:sz w:val="24"/>
                <w:szCs w:val="24"/>
              </w:rPr>
            </w:pPr>
            <w:r w:rsidRPr="003309B4">
              <w:rPr>
                <w:rFonts w:ascii="Arial" w:hAnsi="Arial" w:cs="Arial"/>
                <w:sz w:val="24"/>
                <w:szCs w:val="24"/>
              </w:rPr>
              <w:t>Exploring</w:t>
            </w:r>
            <w:r w:rsidR="003309B4" w:rsidRPr="003309B4">
              <w:rPr>
                <w:rFonts w:ascii="Arial" w:hAnsi="Arial" w:cs="Arial"/>
                <w:sz w:val="24"/>
                <w:szCs w:val="24"/>
              </w:rPr>
              <w:t xml:space="preserve"> insects and wildlife</w:t>
            </w:r>
            <w:r w:rsidRPr="003309B4">
              <w:rPr>
                <w:rFonts w:ascii="Arial" w:hAnsi="Arial" w:cs="Arial"/>
                <w:sz w:val="24"/>
                <w:szCs w:val="24"/>
              </w:rPr>
              <w:t xml:space="preserve"> </w:t>
            </w:r>
          </w:p>
        </w:tc>
        <w:tc>
          <w:tcPr>
            <w:tcW w:w="2561" w:type="dxa"/>
            <w:vAlign w:val="center"/>
          </w:tcPr>
          <w:p w14:paraId="3FBA1999" w14:textId="5DB32BE7" w:rsidR="00B17F7E" w:rsidRPr="003309B4" w:rsidRDefault="003309B4" w:rsidP="003309B4">
            <w:pPr>
              <w:autoSpaceDE w:val="0"/>
              <w:autoSpaceDN w:val="0"/>
              <w:adjustRightInd w:val="0"/>
              <w:spacing w:line="360" w:lineRule="auto"/>
              <w:rPr>
                <w:rFonts w:ascii="Arial" w:hAnsi="Arial" w:cs="Arial"/>
                <w:sz w:val="24"/>
                <w:szCs w:val="24"/>
              </w:rPr>
            </w:pPr>
            <w:r>
              <w:rPr>
                <w:rFonts w:ascii="Arial" w:hAnsi="Arial" w:cs="Arial"/>
                <w:sz w:val="24"/>
                <w:szCs w:val="24"/>
              </w:rPr>
              <w:t>Teaches respect for living things, ecological awareness.</w:t>
            </w:r>
          </w:p>
        </w:tc>
        <w:tc>
          <w:tcPr>
            <w:tcW w:w="2140" w:type="dxa"/>
            <w:vAlign w:val="center"/>
          </w:tcPr>
          <w:p w14:paraId="6174D514" w14:textId="19CDDD46" w:rsidR="00B17F7E" w:rsidRPr="003309B4" w:rsidRDefault="003309B4" w:rsidP="003309B4">
            <w:pPr>
              <w:spacing w:line="360" w:lineRule="auto"/>
              <w:contextualSpacing/>
              <w:rPr>
                <w:rFonts w:ascii="Arial" w:hAnsi="Arial" w:cs="Arial"/>
                <w:sz w:val="24"/>
                <w:szCs w:val="24"/>
              </w:rPr>
            </w:pPr>
            <w:r w:rsidRPr="003309B4">
              <w:rPr>
                <w:rFonts w:ascii="Arial" w:hAnsi="Arial" w:cs="Arial"/>
                <w:sz w:val="24"/>
                <w:szCs w:val="24"/>
              </w:rPr>
              <w:t>Bee stings or insect bites.</w:t>
            </w:r>
          </w:p>
        </w:tc>
        <w:tc>
          <w:tcPr>
            <w:tcW w:w="1111" w:type="dxa"/>
            <w:vAlign w:val="center"/>
          </w:tcPr>
          <w:p w14:paraId="5A1F3994" w14:textId="15B42E04" w:rsidR="00B17F7E" w:rsidRPr="00F63D07" w:rsidRDefault="003309B4" w:rsidP="00F63D07">
            <w:pPr>
              <w:autoSpaceDE w:val="0"/>
              <w:autoSpaceDN w:val="0"/>
              <w:adjustRightInd w:val="0"/>
              <w:spacing w:line="360" w:lineRule="auto"/>
              <w:rPr>
                <w:rFonts w:ascii="Arial" w:hAnsi="Arial" w:cs="Arial"/>
                <w:sz w:val="24"/>
                <w:szCs w:val="24"/>
              </w:rPr>
            </w:pPr>
            <w:r w:rsidRPr="00F63D07">
              <w:rPr>
                <w:rFonts w:ascii="Arial" w:hAnsi="Arial" w:cs="Arial"/>
                <w:sz w:val="24"/>
                <w:szCs w:val="24"/>
              </w:rPr>
              <w:t>Adults and children</w:t>
            </w:r>
          </w:p>
        </w:tc>
        <w:tc>
          <w:tcPr>
            <w:tcW w:w="5104" w:type="dxa"/>
            <w:vAlign w:val="center"/>
          </w:tcPr>
          <w:p w14:paraId="7AF0D062" w14:textId="0E70A540" w:rsidR="00B17F7E" w:rsidRPr="00F63D07" w:rsidRDefault="003309B4" w:rsidP="00F63D07">
            <w:pPr>
              <w:autoSpaceDE w:val="0"/>
              <w:autoSpaceDN w:val="0"/>
              <w:adjustRightInd w:val="0"/>
              <w:spacing w:line="360" w:lineRule="auto"/>
              <w:contextualSpacing/>
              <w:rPr>
                <w:rFonts w:ascii="Arial" w:hAnsi="Arial" w:cs="Arial"/>
                <w:sz w:val="24"/>
                <w:szCs w:val="24"/>
              </w:rPr>
            </w:pPr>
            <w:r w:rsidRPr="00F63D07">
              <w:rPr>
                <w:rFonts w:ascii="Arial" w:hAnsi="Arial" w:cs="Arial"/>
                <w:sz w:val="24"/>
                <w:szCs w:val="24"/>
              </w:rPr>
              <w:t>Educate children not to disturb insects; have first aid and allergy protocols.</w:t>
            </w:r>
          </w:p>
        </w:tc>
        <w:tc>
          <w:tcPr>
            <w:tcW w:w="1133" w:type="dxa"/>
            <w:vAlign w:val="center"/>
          </w:tcPr>
          <w:p w14:paraId="037735D8" w14:textId="2C72396F" w:rsidR="00B17F7E" w:rsidRPr="00117C97" w:rsidRDefault="003309B4" w:rsidP="00D70862">
            <w:pPr>
              <w:rPr>
                <w:rFonts w:ascii="Calibri" w:hAnsi="Calibri"/>
                <w:sz w:val="24"/>
                <w:szCs w:val="24"/>
              </w:rPr>
            </w:pPr>
            <w:r>
              <w:rPr>
                <w:rFonts w:ascii="Calibri" w:hAnsi="Calibri"/>
                <w:sz w:val="24"/>
                <w:szCs w:val="24"/>
              </w:rPr>
              <w:t>L</w:t>
            </w:r>
            <w:r>
              <w:rPr>
                <w:rFonts w:ascii="Arial" w:hAnsi="Arial" w:cs="Arial"/>
                <w:sz w:val="24"/>
                <w:szCs w:val="24"/>
              </w:rPr>
              <w:t>ow</w:t>
            </w:r>
          </w:p>
        </w:tc>
      </w:tr>
      <w:tr w:rsidR="003309B4" w:rsidRPr="00117C97" w14:paraId="647F236C" w14:textId="77777777" w:rsidTr="00E918F9">
        <w:trPr>
          <w:cantSplit/>
          <w:trHeight w:val="1277"/>
        </w:trPr>
        <w:tc>
          <w:tcPr>
            <w:tcW w:w="1417" w:type="dxa"/>
            <w:vAlign w:val="center"/>
          </w:tcPr>
          <w:p w14:paraId="4839B47D" w14:textId="3FE7205D" w:rsidR="003309B4" w:rsidRPr="003309B4" w:rsidRDefault="00F63D07" w:rsidP="003309B4">
            <w:pPr>
              <w:spacing w:line="360" w:lineRule="auto"/>
              <w:rPr>
                <w:rFonts w:ascii="Arial" w:hAnsi="Arial" w:cs="Arial"/>
                <w:sz w:val="24"/>
                <w:szCs w:val="24"/>
              </w:rPr>
            </w:pPr>
            <w:r>
              <w:rPr>
                <w:rFonts w:ascii="Arial" w:hAnsi="Arial" w:cs="Arial"/>
                <w:sz w:val="24"/>
                <w:szCs w:val="24"/>
              </w:rPr>
              <w:lastRenderedPageBreak/>
              <w:t>Exploring the weather</w:t>
            </w:r>
            <w:r w:rsidR="003309B4" w:rsidRPr="003309B4">
              <w:rPr>
                <w:rFonts w:ascii="Arial" w:hAnsi="Arial" w:cs="Arial"/>
                <w:sz w:val="24"/>
                <w:szCs w:val="24"/>
              </w:rPr>
              <w:t xml:space="preserve"> (sun, cold, rain).</w:t>
            </w:r>
          </w:p>
        </w:tc>
        <w:tc>
          <w:tcPr>
            <w:tcW w:w="2561" w:type="dxa"/>
            <w:vAlign w:val="center"/>
          </w:tcPr>
          <w:p w14:paraId="68CE05FC" w14:textId="1DF24588" w:rsidR="003309B4" w:rsidRPr="00F63D07" w:rsidRDefault="00F63D07" w:rsidP="003309B4">
            <w:pPr>
              <w:autoSpaceDE w:val="0"/>
              <w:autoSpaceDN w:val="0"/>
              <w:adjustRightInd w:val="0"/>
              <w:spacing w:line="360" w:lineRule="auto"/>
              <w:rPr>
                <w:rFonts w:ascii="Arial" w:hAnsi="Arial" w:cs="Arial"/>
                <w:sz w:val="24"/>
                <w:szCs w:val="24"/>
              </w:rPr>
            </w:pPr>
            <w:r w:rsidRPr="00F63D07">
              <w:rPr>
                <w:rFonts w:ascii="Arial" w:hAnsi="Arial" w:cs="Arial"/>
                <w:sz w:val="24"/>
                <w:szCs w:val="24"/>
              </w:rPr>
              <w:t>Encourages resilience, awareness of weather and seasonal change</w:t>
            </w:r>
          </w:p>
        </w:tc>
        <w:tc>
          <w:tcPr>
            <w:tcW w:w="2140" w:type="dxa"/>
            <w:vAlign w:val="center"/>
          </w:tcPr>
          <w:p w14:paraId="42C887F0" w14:textId="2409FD7D" w:rsidR="003309B4" w:rsidRPr="003309B4" w:rsidRDefault="003309B4" w:rsidP="003309B4">
            <w:pPr>
              <w:spacing w:line="360" w:lineRule="auto"/>
              <w:contextualSpacing/>
              <w:rPr>
                <w:rFonts w:ascii="Arial" w:hAnsi="Arial" w:cs="Arial"/>
                <w:sz w:val="24"/>
                <w:szCs w:val="24"/>
              </w:rPr>
            </w:pPr>
            <w:r w:rsidRPr="003309B4">
              <w:rPr>
                <w:rFonts w:ascii="Arial" w:hAnsi="Arial" w:cs="Arial"/>
                <w:sz w:val="24"/>
                <w:szCs w:val="24"/>
              </w:rPr>
              <w:t>Sunburn, dehydration, cold.</w:t>
            </w:r>
          </w:p>
        </w:tc>
        <w:tc>
          <w:tcPr>
            <w:tcW w:w="1111" w:type="dxa"/>
            <w:vAlign w:val="center"/>
          </w:tcPr>
          <w:p w14:paraId="2213D18A" w14:textId="2925DD9D" w:rsidR="003309B4" w:rsidRPr="00F63D07" w:rsidRDefault="00040F09" w:rsidP="003309B4">
            <w:pPr>
              <w:autoSpaceDE w:val="0"/>
              <w:autoSpaceDN w:val="0"/>
              <w:adjustRightInd w:val="0"/>
              <w:spacing w:line="360" w:lineRule="auto"/>
              <w:rPr>
                <w:rFonts w:ascii="Arial" w:hAnsi="Arial" w:cs="Arial"/>
                <w:sz w:val="24"/>
                <w:szCs w:val="24"/>
              </w:rPr>
            </w:pPr>
            <w:r>
              <w:rPr>
                <w:rFonts w:ascii="Arial" w:hAnsi="Arial" w:cs="Arial"/>
                <w:sz w:val="24"/>
                <w:szCs w:val="24"/>
              </w:rPr>
              <w:t>Adults and children</w:t>
            </w:r>
          </w:p>
        </w:tc>
        <w:tc>
          <w:tcPr>
            <w:tcW w:w="5104" w:type="dxa"/>
            <w:vAlign w:val="center"/>
          </w:tcPr>
          <w:p w14:paraId="6D5A5C51" w14:textId="0F798DFB" w:rsidR="003309B4" w:rsidRPr="00F63D07" w:rsidRDefault="00F63D07" w:rsidP="00F63D07">
            <w:pPr>
              <w:autoSpaceDE w:val="0"/>
              <w:autoSpaceDN w:val="0"/>
              <w:adjustRightInd w:val="0"/>
              <w:spacing w:line="360" w:lineRule="auto"/>
              <w:contextualSpacing/>
              <w:rPr>
                <w:rFonts w:ascii="Arial" w:hAnsi="Arial" w:cs="Arial"/>
                <w:sz w:val="24"/>
                <w:szCs w:val="24"/>
              </w:rPr>
            </w:pPr>
            <w:r w:rsidRPr="00F63D07">
              <w:rPr>
                <w:rFonts w:ascii="Arial" w:hAnsi="Arial" w:cs="Arial"/>
                <w:sz w:val="24"/>
                <w:szCs w:val="24"/>
              </w:rPr>
              <w:t>Require suitable clothing (hats,</w:t>
            </w:r>
            <w:r>
              <w:rPr>
                <w:rFonts w:ascii="Arial" w:hAnsi="Arial" w:cs="Arial"/>
                <w:sz w:val="24"/>
                <w:szCs w:val="24"/>
              </w:rPr>
              <w:t xml:space="preserve"> </w:t>
            </w:r>
            <w:r w:rsidRPr="00F63D07">
              <w:rPr>
                <w:rFonts w:ascii="Arial" w:hAnsi="Arial" w:cs="Arial"/>
                <w:sz w:val="24"/>
                <w:szCs w:val="24"/>
              </w:rPr>
              <w:t>coats); apply sunscreen</w:t>
            </w:r>
            <w:r>
              <w:rPr>
                <w:rFonts w:ascii="Arial" w:hAnsi="Arial" w:cs="Arial"/>
                <w:sz w:val="24"/>
                <w:szCs w:val="24"/>
              </w:rPr>
              <w:t>, provide shaded area; ensure hydration.</w:t>
            </w:r>
          </w:p>
        </w:tc>
        <w:tc>
          <w:tcPr>
            <w:tcW w:w="1133" w:type="dxa"/>
            <w:vAlign w:val="center"/>
          </w:tcPr>
          <w:p w14:paraId="3E9490AD" w14:textId="0C9185D2" w:rsidR="003309B4" w:rsidRPr="003309B4" w:rsidRDefault="003309B4" w:rsidP="00D70862">
            <w:pPr>
              <w:rPr>
                <w:rFonts w:ascii="Arial" w:hAnsi="Arial" w:cs="Arial"/>
                <w:sz w:val="24"/>
                <w:szCs w:val="24"/>
              </w:rPr>
            </w:pPr>
            <w:r w:rsidRPr="003309B4">
              <w:rPr>
                <w:rFonts w:ascii="Arial" w:hAnsi="Arial" w:cs="Arial"/>
                <w:sz w:val="24"/>
                <w:szCs w:val="24"/>
              </w:rPr>
              <w:t>Medium</w:t>
            </w:r>
          </w:p>
        </w:tc>
      </w:tr>
      <w:tr w:rsidR="00F63D07" w:rsidRPr="00117C97" w14:paraId="76BA69B3" w14:textId="77777777" w:rsidTr="00E918F9">
        <w:trPr>
          <w:cantSplit/>
          <w:trHeight w:val="1277"/>
        </w:trPr>
        <w:tc>
          <w:tcPr>
            <w:tcW w:w="1417" w:type="dxa"/>
            <w:vAlign w:val="center"/>
          </w:tcPr>
          <w:p w14:paraId="20C71F54" w14:textId="6F44E70C" w:rsidR="00F63D07" w:rsidRPr="00F63D07" w:rsidRDefault="00F63D07" w:rsidP="003309B4">
            <w:pPr>
              <w:spacing w:line="360" w:lineRule="auto"/>
              <w:rPr>
                <w:rFonts w:ascii="Arial" w:hAnsi="Arial" w:cs="Arial"/>
                <w:sz w:val="24"/>
                <w:szCs w:val="24"/>
              </w:rPr>
            </w:pPr>
            <w:r w:rsidRPr="00F63D07">
              <w:rPr>
                <w:rFonts w:ascii="Arial" w:hAnsi="Arial" w:cs="Arial"/>
                <w:sz w:val="24"/>
                <w:szCs w:val="24"/>
              </w:rPr>
              <w:t>Exploring pathway and tile surface.</w:t>
            </w:r>
          </w:p>
        </w:tc>
        <w:tc>
          <w:tcPr>
            <w:tcW w:w="2561" w:type="dxa"/>
            <w:vAlign w:val="center"/>
          </w:tcPr>
          <w:p w14:paraId="12099490" w14:textId="6F38616D" w:rsidR="00F63D07" w:rsidRPr="00F63D07" w:rsidRDefault="00F63D07" w:rsidP="003309B4">
            <w:pPr>
              <w:autoSpaceDE w:val="0"/>
              <w:autoSpaceDN w:val="0"/>
              <w:adjustRightInd w:val="0"/>
              <w:spacing w:line="360" w:lineRule="auto"/>
              <w:rPr>
                <w:rFonts w:ascii="Arial" w:hAnsi="Arial" w:cs="Arial"/>
                <w:sz w:val="24"/>
                <w:szCs w:val="24"/>
              </w:rPr>
            </w:pPr>
            <w:r w:rsidRPr="00F63D07">
              <w:rPr>
                <w:rFonts w:ascii="Arial" w:hAnsi="Arial" w:cs="Arial"/>
                <w:sz w:val="24"/>
                <w:szCs w:val="24"/>
              </w:rPr>
              <w:t>Develops hazard awareness and self-regulation</w:t>
            </w:r>
          </w:p>
        </w:tc>
        <w:tc>
          <w:tcPr>
            <w:tcW w:w="2140" w:type="dxa"/>
            <w:vAlign w:val="center"/>
          </w:tcPr>
          <w:p w14:paraId="149510E3" w14:textId="4DB48630" w:rsidR="00F63D07" w:rsidRPr="00F63D07" w:rsidRDefault="00F63D07" w:rsidP="003309B4">
            <w:pPr>
              <w:spacing w:line="360" w:lineRule="auto"/>
              <w:contextualSpacing/>
              <w:rPr>
                <w:rFonts w:ascii="Arial" w:hAnsi="Arial" w:cs="Arial"/>
                <w:sz w:val="24"/>
                <w:szCs w:val="24"/>
              </w:rPr>
            </w:pPr>
            <w:r w:rsidRPr="00F63D07">
              <w:rPr>
                <w:rFonts w:ascii="Arial" w:hAnsi="Arial" w:cs="Arial"/>
                <w:sz w:val="24"/>
                <w:szCs w:val="24"/>
              </w:rPr>
              <w:t>Slippery when wet</w:t>
            </w:r>
          </w:p>
        </w:tc>
        <w:tc>
          <w:tcPr>
            <w:tcW w:w="1111" w:type="dxa"/>
            <w:vAlign w:val="center"/>
          </w:tcPr>
          <w:p w14:paraId="35B58D43" w14:textId="789ACD17" w:rsidR="00F63D07" w:rsidRPr="00F63D07" w:rsidRDefault="00040F09" w:rsidP="003309B4">
            <w:pPr>
              <w:autoSpaceDE w:val="0"/>
              <w:autoSpaceDN w:val="0"/>
              <w:adjustRightInd w:val="0"/>
              <w:spacing w:line="360" w:lineRule="auto"/>
              <w:rPr>
                <w:rFonts w:ascii="Arial" w:hAnsi="Arial" w:cs="Arial"/>
                <w:sz w:val="24"/>
                <w:szCs w:val="24"/>
              </w:rPr>
            </w:pPr>
            <w:r>
              <w:rPr>
                <w:rFonts w:ascii="Arial" w:hAnsi="Arial" w:cs="Arial"/>
                <w:sz w:val="24"/>
                <w:szCs w:val="24"/>
              </w:rPr>
              <w:t>Adults and children</w:t>
            </w:r>
          </w:p>
        </w:tc>
        <w:tc>
          <w:tcPr>
            <w:tcW w:w="5104" w:type="dxa"/>
            <w:vAlign w:val="center"/>
          </w:tcPr>
          <w:p w14:paraId="10F9110B" w14:textId="40B36F6F" w:rsidR="00F63D07" w:rsidRPr="00F63D07" w:rsidRDefault="00F63D07" w:rsidP="00F63D07">
            <w:pPr>
              <w:autoSpaceDE w:val="0"/>
              <w:autoSpaceDN w:val="0"/>
              <w:adjustRightInd w:val="0"/>
              <w:spacing w:line="360" w:lineRule="auto"/>
              <w:contextualSpacing/>
              <w:rPr>
                <w:rFonts w:ascii="Arial" w:hAnsi="Arial" w:cs="Arial"/>
                <w:sz w:val="24"/>
                <w:szCs w:val="24"/>
              </w:rPr>
            </w:pPr>
            <w:r w:rsidRPr="00F63D07">
              <w:rPr>
                <w:rFonts w:ascii="Arial" w:hAnsi="Arial" w:cs="Arial"/>
                <w:sz w:val="24"/>
                <w:szCs w:val="24"/>
              </w:rPr>
              <w:t>Use non-slip mats if needed</w:t>
            </w:r>
            <w:r>
              <w:rPr>
                <w:rFonts w:ascii="Arial" w:hAnsi="Arial" w:cs="Arial"/>
                <w:sz w:val="24"/>
                <w:szCs w:val="24"/>
              </w:rPr>
              <w:t>; monitor conditions; restrict running during rain.</w:t>
            </w:r>
          </w:p>
        </w:tc>
        <w:tc>
          <w:tcPr>
            <w:tcW w:w="1133" w:type="dxa"/>
            <w:vAlign w:val="center"/>
          </w:tcPr>
          <w:p w14:paraId="3E0F9456" w14:textId="5414DCDB" w:rsidR="00F63D07" w:rsidRPr="00F63D07" w:rsidRDefault="00F63D07" w:rsidP="00D70862">
            <w:pPr>
              <w:rPr>
                <w:rFonts w:ascii="Arial" w:hAnsi="Arial" w:cs="Arial"/>
                <w:sz w:val="24"/>
                <w:szCs w:val="24"/>
              </w:rPr>
            </w:pPr>
            <w:r w:rsidRPr="00F63D07">
              <w:rPr>
                <w:rFonts w:ascii="Arial" w:hAnsi="Arial" w:cs="Arial"/>
                <w:sz w:val="24"/>
                <w:szCs w:val="24"/>
              </w:rPr>
              <w:t>Medium</w:t>
            </w:r>
          </w:p>
        </w:tc>
      </w:tr>
      <w:tr w:rsidR="00040F09" w:rsidRPr="00117C97" w14:paraId="7FD0389A" w14:textId="77777777" w:rsidTr="00E918F9">
        <w:trPr>
          <w:cantSplit/>
          <w:trHeight w:val="1277"/>
        </w:trPr>
        <w:tc>
          <w:tcPr>
            <w:tcW w:w="1417" w:type="dxa"/>
            <w:vAlign w:val="center"/>
          </w:tcPr>
          <w:p w14:paraId="62604F31" w14:textId="0D676903" w:rsidR="00040F09" w:rsidRPr="00040F09" w:rsidRDefault="00040F09" w:rsidP="00040F09">
            <w:pPr>
              <w:spacing w:line="360" w:lineRule="auto"/>
              <w:rPr>
                <w:rFonts w:ascii="Arial" w:hAnsi="Arial" w:cs="Arial"/>
                <w:sz w:val="24"/>
                <w:szCs w:val="24"/>
              </w:rPr>
            </w:pPr>
            <w:r w:rsidRPr="00040F09">
              <w:rPr>
                <w:rFonts w:ascii="Arial" w:hAnsi="Arial" w:cs="Arial"/>
                <w:sz w:val="24"/>
                <w:szCs w:val="24"/>
              </w:rPr>
              <w:t>Exploring boundaries and fencing.</w:t>
            </w:r>
          </w:p>
        </w:tc>
        <w:tc>
          <w:tcPr>
            <w:tcW w:w="2561" w:type="dxa"/>
            <w:vAlign w:val="center"/>
          </w:tcPr>
          <w:p w14:paraId="23CAFBF2" w14:textId="4D1EB98B" w:rsidR="00040F09" w:rsidRPr="00040F09" w:rsidRDefault="00040F09" w:rsidP="003309B4">
            <w:pPr>
              <w:autoSpaceDE w:val="0"/>
              <w:autoSpaceDN w:val="0"/>
              <w:adjustRightInd w:val="0"/>
              <w:spacing w:line="360" w:lineRule="auto"/>
              <w:rPr>
                <w:rFonts w:ascii="Arial" w:hAnsi="Arial" w:cs="Arial"/>
                <w:sz w:val="24"/>
                <w:szCs w:val="24"/>
              </w:rPr>
            </w:pPr>
            <w:r w:rsidRPr="00040F09">
              <w:rPr>
                <w:rFonts w:ascii="Arial" w:hAnsi="Arial" w:cs="Arial"/>
                <w:sz w:val="24"/>
                <w:szCs w:val="24"/>
              </w:rPr>
              <w:t>Supports understanding of safety limits and responsibility</w:t>
            </w:r>
          </w:p>
        </w:tc>
        <w:tc>
          <w:tcPr>
            <w:tcW w:w="2140" w:type="dxa"/>
            <w:vAlign w:val="center"/>
          </w:tcPr>
          <w:p w14:paraId="3D303108" w14:textId="06982721" w:rsidR="00040F09" w:rsidRPr="00040F09" w:rsidRDefault="00040F09" w:rsidP="00040F09">
            <w:pPr>
              <w:spacing w:line="360" w:lineRule="auto"/>
              <w:contextualSpacing/>
              <w:rPr>
                <w:rFonts w:ascii="Arial" w:hAnsi="Arial" w:cs="Arial"/>
                <w:sz w:val="24"/>
                <w:szCs w:val="24"/>
              </w:rPr>
            </w:pPr>
            <w:r w:rsidRPr="00040F09">
              <w:rPr>
                <w:rFonts w:ascii="Arial" w:hAnsi="Arial" w:cs="Arial"/>
                <w:sz w:val="24"/>
                <w:szCs w:val="24"/>
              </w:rPr>
              <w:t>Risk of climbing or splinters</w:t>
            </w:r>
          </w:p>
        </w:tc>
        <w:tc>
          <w:tcPr>
            <w:tcW w:w="1111" w:type="dxa"/>
            <w:vAlign w:val="center"/>
          </w:tcPr>
          <w:p w14:paraId="7CD5C9A2" w14:textId="7F4E5336" w:rsidR="00040F09" w:rsidRPr="00040F09" w:rsidRDefault="00040F09" w:rsidP="003309B4">
            <w:pPr>
              <w:autoSpaceDE w:val="0"/>
              <w:autoSpaceDN w:val="0"/>
              <w:adjustRightInd w:val="0"/>
              <w:spacing w:line="360" w:lineRule="auto"/>
              <w:rPr>
                <w:rFonts w:ascii="Arial" w:hAnsi="Arial" w:cs="Arial"/>
                <w:sz w:val="24"/>
                <w:szCs w:val="24"/>
              </w:rPr>
            </w:pPr>
            <w:r w:rsidRPr="00040F09">
              <w:rPr>
                <w:rFonts w:ascii="Arial" w:hAnsi="Arial" w:cs="Arial"/>
                <w:sz w:val="24"/>
                <w:szCs w:val="24"/>
              </w:rPr>
              <w:t>Adults and children</w:t>
            </w:r>
          </w:p>
        </w:tc>
        <w:tc>
          <w:tcPr>
            <w:tcW w:w="5104" w:type="dxa"/>
            <w:vAlign w:val="center"/>
          </w:tcPr>
          <w:p w14:paraId="30A541DD" w14:textId="4F02E232" w:rsidR="00040F09" w:rsidRPr="00040F09" w:rsidRDefault="00040F09" w:rsidP="00040F09">
            <w:pPr>
              <w:autoSpaceDE w:val="0"/>
              <w:autoSpaceDN w:val="0"/>
              <w:adjustRightInd w:val="0"/>
              <w:spacing w:line="360" w:lineRule="auto"/>
              <w:contextualSpacing/>
              <w:rPr>
                <w:rFonts w:ascii="Arial" w:hAnsi="Arial" w:cs="Arial"/>
                <w:sz w:val="24"/>
                <w:szCs w:val="24"/>
              </w:rPr>
            </w:pPr>
            <w:r w:rsidRPr="00040F09">
              <w:rPr>
                <w:rFonts w:ascii="Arial" w:hAnsi="Arial" w:cs="Arial"/>
                <w:sz w:val="24"/>
                <w:szCs w:val="24"/>
              </w:rPr>
              <w:t>Regular maintenance checks</w:t>
            </w:r>
            <w:r>
              <w:rPr>
                <w:rFonts w:ascii="Arial" w:hAnsi="Arial" w:cs="Arial"/>
                <w:sz w:val="24"/>
                <w:szCs w:val="24"/>
              </w:rPr>
              <w:t>; discuss rules about safe boundaries.</w:t>
            </w:r>
          </w:p>
        </w:tc>
        <w:tc>
          <w:tcPr>
            <w:tcW w:w="1133" w:type="dxa"/>
            <w:vAlign w:val="center"/>
          </w:tcPr>
          <w:p w14:paraId="4EDC986C" w14:textId="6BEF26D0" w:rsidR="00040F09" w:rsidRPr="00040F09" w:rsidRDefault="00040F09" w:rsidP="00D70862">
            <w:pPr>
              <w:rPr>
                <w:rFonts w:ascii="Arial" w:hAnsi="Arial" w:cs="Arial"/>
                <w:sz w:val="24"/>
                <w:szCs w:val="24"/>
              </w:rPr>
            </w:pPr>
            <w:r w:rsidRPr="00040F09">
              <w:rPr>
                <w:rFonts w:ascii="Arial" w:hAnsi="Arial" w:cs="Arial"/>
                <w:sz w:val="24"/>
                <w:szCs w:val="24"/>
              </w:rPr>
              <w:t>Low</w:t>
            </w:r>
          </w:p>
        </w:tc>
      </w:tr>
      <w:tr w:rsidR="00040F09" w:rsidRPr="00117C97" w14:paraId="27403C5C" w14:textId="77777777" w:rsidTr="00E918F9">
        <w:trPr>
          <w:cantSplit/>
          <w:trHeight w:val="1277"/>
        </w:trPr>
        <w:tc>
          <w:tcPr>
            <w:tcW w:w="1417" w:type="dxa"/>
            <w:vAlign w:val="center"/>
          </w:tcPr>
          <w:p w14:paraId="061E3BA0" w14:textId="3A418620" w:rsidR="00040F09" w:rsidRPr="00040F09" w:rsidRDefault="00040F09" w:rsidP="00040F09">
            <w:pPr>
              <w:spacing w:line="360" w:lineRule="auto"/>
              <w:rPr>
                <w:rFonts w:ascii="Arial" w:hAnsi="Arial" w:cs="Arial"/>
                <w:sz w:val="24"/>
                <w:szCs w:val="24"/>
              </w:rPr>
            </w:pPr>
            <w:r w:rsidRPr="00040F09">
              <w:rPr>
                <w:rFonts w:ascii="Arial" w:hAnsi="Arial" w:cs="Arial"/>
                <w:sz w:val="24"/>
                <w:szCs w:val="24"/>
              </w:rPr>
              <w:lastRenderedPageBreak/>
              <w:t>Exploring loose materials (pebbles, sticks)</w:t>
            </w:r>
          </w:p>
        </w:tc>
        <w:tc>
          <w:tcPr>
            <w:tcW w:w="2561" w:type="dxa"/>
            <w:vAlign w:val="center"/>
          </w:tcPr>
          <w:p w14:paraId="50E210C3" w14:textId="2674DE37" w:rsidR="00040F09" w:rsidRPr="00040F09" w:rsidRDefault="00040F09" w:rsidP="003309B4">
            <w:pPr>
              <w:autoSpaceDE w:val="0"/>
              <w:autoSpaceDN w:val="0"/>
              <w:adjustRightInd w:val="0"/>
              <w:spacing w:line="360" w:lineRule="auto"/>
              <w:rPr>
                <w:rFonts w:ascii="Arial" w:hAnsi="Arial" w:cs="Arial"/>
                <w:sz w:val="24"/>
                <w:szCs w:val="24"/>
              </w:rPr>
            </w:pPr>
            <w:r w:rsidRPr="00040F09">
              <w:rPr>
                <w:rFonts w:ascii="Arial" w:hAnsi="Arial" w:cs="Arial"/>
                <w:sz w:val="24"/>
                <w:szCs w:val="24"/>
              </w:rPr>
              <w:t>Encourages creativity and fine motor play with natural materials.</w:t>
            </w:r>
          </w:p>
        </w:tc>
        <w:tc>
          <w:tcPr>
            <w:tcW w:w="2140" w:type="dxa"/>
            <w:vAlign w:val="center"/>
          </w:tcPr>
          <w:p w14:paraId="0BA9E60E" w14:textId="67E2C35F" w:rsidR="00040F09" w:rsidRPr="00040F09" w:rsidRDefault="00040F09" w:rsidP="00040F09">
            <w:pPr>
              <w:spacing w:line="360" w:lineRule="auto"/>
              <w:contextualSpacing/>
              <w:rPr>
                <w:rFonts w:ascii="Arial" w:hAnsi="Arial" w:cs="Arial"/>
                <w:sz w:val="24"/>
                <w:szCs w:val="24"/>
              </w:rPr>
            </w:pPr>
            <w:r w:rsidRPr="00040F09">
              <w:rPr>
                <w:rFonts w:ascii="Arial" w:hAnsi="Arial" w:cs="Arial"/>
                <w:sz w:val="24"/>
                <w:szCs w:val="24"/>
              </w:rPr>
              <w:t>Throwing or tripping</w:t>
            </w:r>
          </w:p>
        </w:tc>
        <w:tc>
          <w:tcPr>
            <w:tcW w:w="1111" w:type="dxa"/>
            <w:vAlign w:val="center"/>
          </w:tcPr>
          <w:p w14:paraId="0FEB5911" w14:textId="431965C9" w:rsidR="00040F09" w:rsidRPr="00040F09" w:rsidRDefault="00040F09" w:rsidP="003309B4">
            <w:pPr>
              <w:autoSpaceDE w:val="0"/>
              <w:autoSpaceDN w:val="0"/>
              <w:adjustRightInd w:val="0"/>
              <w:spacing w:line="360" w:lineRule="auto"/>
              <w:rPr>
                <w:rFonts w:ascii="Arial" w:hAnsi="Arial" w:cs="Arial"/>
                <w:sz w:val="24"/>
                <w:szCs w:val="24"/>
              </w:rPr>
            </w:pPr>
            <w:r w:rsidRPr="00040F09">
              <w:rPr>
                <w:rFonts w:ascii="Arial" w:hAnsi="Arial" w:cs="Arial"/>
                <w:sz w:val="24"/>
                <w:szCs w:val="24"/>
              </w:rPr>
              <w:t>Adults and children</w:t>
            </w:r>
          </w:p>
        </w:tc>
        <w:tc>
          <w:tcPr>
            <w:tcW w:w="5104" w:type="dxa"/>
            <w:vAlign w:val="center"/>
          </w:tcPr>
          <w:p w14:paraId="52C49A92" w14:textId="11A67E9B" w:rsidR="00040F09" w:rsidRPr="00590F22" w:rsidRDefault="00590F22" w:rsidP="00590F22">
            <w:pPr>
              <w:autoSpaceDE w:val="0"/>
              <w:autoSpaceDN w:val="0"/>
              <w:adjustRightInd w:val="0"/>
              <w:spacing w:line="360" w:lineRule="auto"/>
              <w:contextualSpacing/>
              <w:rPr>
                <w:rFonts w:ascii="Arial" w:hAnsi="Arial" w:cs="Arial"/>
                <w:sz w:val="24"/>
                <w:szCs w:val="24"/>
              </w:rPr>
            </w:pPr>
            <w:r w:rsidRPr="00590F22">
              <w:rPr>
                <w:rFonts w:ascii="Arial" w:hAnsi="Arial" w:cs="Arial"/>
                <w:sz w:val="24"/>
                <w:szCs w:val="24"/>
              </w:rPr>
              <w:t>Model appropriate play; provide clear expectations for safe handling</w:t>
            </w:r>
            <w:r>
              <w:rPr>
                <w:rFonts w:ascii="Arial" w:hAnsi="Arial" w:cs="Arial"/>
                <w:sz w:val="24"/>
                <w:szCs w:val="24"/>
              </w:rPr>
              <w:t>.</w:t>
            </w:r>
          </w:p>
        </w:tc>
        <w:tc>
          <w:tcPr>
            <w:tcW w:w="1133" w:type="dxa"/>
            <w:vAlign w:val="center"/>
          </w:tcPr>
          <w:p w14:paraId="5B6AB21F" w14:textId="4F322C7F" w:rsidR="00040F09" w:rsidRPr="00040F09" w:rsidRDefault="00040F09" w:rsidP="00D70862">
            <w:pPr>
              <w:rPr>
                <w:rFonts w:ascii="Arial" w:hAnsi="Arial" w:cs="Arial"/>
                <w:sz w:val="24"/>
                <w:szCs w:val="24"/>
              </w:rPr>
            </w:pPr>
            <w:r w:rsidRPr="00040F09">
              <w:rPr>
                <w:rFonts w:ascii="Arial" w:hAnsi="Arial" w:cs="Arial"/>
                <w:sz w:val="24"/>
                <w:szCs w:val="24"/>
              </w:rPr>
              <w:t>Low</w:t>
            </w:r>
          </w:p>
        </w:tc>
      </w:tr>
      <w:tr w:rsidR="00590F22" w:rsidRPr="00117C97" w14:paraId="7084FC3A" w14:textId="77777777" w:rsidTr="00E918F9">
        <w:trPr>
          <w:cantSplit/>
          <w:trHeight w:val="1277"/>
        </w:trPr>
        <w:tc>
          <w:tcPr>
            <w:tcW w:w="1417" w:type="dxa"/>
            <w:vAlign w:val="center"/>
          </w:tcPr>
          <w:p w14:paraId="743A33B1" w14:textId="7FFC7344" w:rsidR="00590F22" w:rsidRPr="00590F22" w:rsidRDefault="00590F22" w:rsidP="00040F09">
            <w:pPr>
              <w:spacing w:line="360" w:lineRule="auto"/>
              <w:rPr>
                <w:rFonts w:ascii="Arial" w:hAnsi="Arial" w:cs="Arial"/>
                <w:sz w:val="24"/>
                <w:szCs w:val="24"/>
              </w:rPr>
            </w:pPr>
            <w:r w:rsidRPr="00590F22">
              <w:rPr>
                <w:rFonts w:ascii="Arial" w:hAnsi="Arial" w:cs="Arial"/>
                <w:sz w:val="24"/>
                <w:szCs w:val="24"/>
              </w:rPr>
              <w:t>Exploring group play dynamics</w:t>
            </w:r>
          </w:p>
        </w:tc>
        <w:tc>
          <w:tcPr>
            <w:tcW w:w="2561" w:type="dxa"/>
            <w:vAlign w:val="center"/>
          </w:tcPr>
          <w:p w14:paraId="77DE0482" w14:textId="6378B128" w:rsidR="00590F22" w:rsidRPr="00590F22" w:rsidRDefault="00590F22" w:rsidP="003309B4">
            <w:pPr>
              <w:autoSpaceDE w:val="0"/>
              <w:autoSpaceDN w:val="0"/>
              <w:adjustRightInd w:val="0"/>
              <w:spacing w:line="360" w:lineRule="auto"/>
              <w:rPr>
                <w:rFonts w:ascii="Arial" w:hAnsi="Arial" w:cs="Arial"/>
                <w:sz w:val="24"/>
                <w:szCs w:val="24"/>
              </w:rPr>
            </w:pPr>
            <w:r w:rsidRPr="00590F22">
              <w:rPr>
                <w:rFonts w:ascii="Arial" w:hAnsi="Arial" w:cs="Arial"/>
                <w:sz w:val="24"/>
                <w:szCs w:val="24"/>
              </w:rPr>
              <w:t>Develops social skills, teamwork and emotional regulation.</w:t>
            </w:r>
          </w:p>
        </w:tc>
        <w:tc>
          <w:tcPr>
            <w:tcW w:w="2140" w:type="dxa"/>
            <w:vAlign w:val="center"/>
          </w:tcPr>
          <w:p w14:paraId="1B5FEF22" w14:textId="61357517" w:rsidR="00590F22" w:rsidRPr="00590F22" w:rsidRDefault="00590F22" w:rsidP="00040F09">
            <w:pPr>
              <w:spacing w:line="360" w:lineRule="auto"/>
              <w:contextualSpacing/>
              <w:rPr>
                <w:rFonts w:ascii="Arial" w:hAnsi="Arial" w:cs="Arial"/>
                <w:sz w:val="24"/>
                <w:szCs w:val="24"/>
              </w:rPr>
            </w:pPr>
            <w:r w:rsidRPr="00590F22">
              <w:rPr>
                <w:rFonts w:ascii="Arial" w:hAnsi="Arial" w:cs="Arial"/>
                <w:sz w:val="24"/>
                <w:szCs w:val="24"/>
              </w:rPr>
              <w:t>Collisions and disagreements</w:t>
            </w:r>
          </w:p>
        </w:tc>
        <w:tc>
          <w:tcPr>
            <w:tcW w:w="1111" w:type="dxa"/>
            <w:vAlign w:val="center"/>
          </w:tcPr>
          <w:p w14:paraId="4A65A13A" w14:textId="7162A309" w:rsidR="00590F22" w:rsidRPr="00590F22" w:rsidRDefault="00590F22" w:rsidP="003309B4">
            <w:pPr>
              <w:autoSpaceDE w:val="0"/>
              <w:autoSpaceDN w:val="0"/>
              <w:adjustRightInd w:val="0"/>
              <w:spacing w:line="360" w:lineRule="auto"/>
              <w:rPr>
                <w:rFonts w:ascii="Arial" w:hAnsi="Arial" w:cs="Arial"/>
                <w:sz w:val="24"/>
                <w:szCs w:val="24"/>
              </w:rPr>
            </w:pPr>
            <w:r w:rsidRPr="00590F22">
              <w:rPr>
                <w:rFonts w:ascii="Arial" w:hAnsi="Arial" w:cs="Arial"/>
                <w:sz w:val="24"/>
                <w:szCs w:val="24"/>
              </w:rPr>
              <w:t>Adults and children</w:t>
            </w:r>
          </w:p>
        </w:tc>
        <w:tc>
          <w:tcPr>
            <w:tcW w:w="5104" w:type="dxa"/>
            <w:vAlign w:val="center"/>
          </w:tcPr>
          <w:p w14:paraId="37E6F88D" w14:textId="31ED21C4" w:rsidR="00590F22" w:rsidRPr="00590F22" w:rsidRDefault="00590F22" w:rsidP="00590F22">
            <w:pPr>
              <w:autoSpaceDE w:val="0"/>
              <w:autoSpaceDN w:val="0"/>
              <w:adjustRightInd w:val="0"/>
              <w:spacing w:line="360" w:lineRule="auto"/>
              <w:contextualSpacing/>
              <w:rPr>
                <w:rFonts w:ascii="Arial" w:hAnsi="Arial" w:cs="Arial"/>
                <w:sz w:val="24"/>
                <w:szCs w:val="24"/>
              </w:rPr>
            </w:pPr>
            <w:r w:rsidRPr="00590F22">
              <w:rPr>
                <w:rFonts w:ascii="Arial" w:hAnsi="Arial" w:cs="Arial"/>
                <w:sz w:val="24"/>
                <w:szCs w:val="24"/>
              </w:rPr>
              <w:t>Maintain appropriate ratios</w:t>
            </w:r>
            <w:r>
              <w:rPr>
                <w:rFonts w:ascii="Arial" w:hAnsi="Arial" w:cs="Arial"/>
                <w:sz w:val="24"/>
                <w:szCs w:val="24"/>
              </w:rPr>
              <w:t>; model turn-taking facilitate cooperative play.</w:t>
            </w:r>
          </w:p>
        </w:tc>
        <w:tc>
          <w:tcPr>
            <w:tcW w:w="1133" w:type="dxa"/>
            <w:vAlign w:val="center"/>
          </w:tcPr>
          <w:p w14:paraId="32DA01D4" w14:textId="3A1D5E5C" w:rsidR="00590F22" w:rsidRPr="00590F22" w:rsidRDefault="00590F22" w:rsidP="00D70862">
            <w:pPr>
              <w:rPr>
                <w:rFonts w:ascii="Arial" w:hAnsi="Arial" w:cs="Arial"/>
                <w:sz w:val="24"/>
                <w:szCs w:val="24"/>
              </w:rPr>
            </w:pPr>
            <w:r w:rsidRPr="00590F22">
              <w:rPr>
                <w:rFonts w:ascii="Arial" w:hAnsi="Arial" w:cs="Arial"/>
                <w:sz w:val="24"/>
                <w:szCs w:val="24"/>
              </w:rPr>
              <w:t>Medium</w:t>
            </w:r>
          </w:p>
        </w:tc>
      </w:tr>
    </w:tbl>
    <w:p w14:paraId="6EB377E6" w14:textId="77777777" w:rsidR="00B17F7E" w:rsidRPr="00117C97" w:rsidRDefault="00B17F7E" w:rsidP="00B17F7E">
      <w:pPr>
        <w:widowControl w:val="0"/>
        <w:autoSpaceDE w:val="0"/>
        <w:autoSpaceDN w:val="0"/>
        <w:adjustRightInd w:val="0"/>
        <w:rPr>
          <w:rFonts w:ascii="Calibri" w:eastAsia="MS Mincho" w:hAnsi="Calibri" w:cs="Geneva"/>
          <w:sz w:val="2"/>
          <w:szCs w:val="2"/>
          <w:lang w:val="en-US"/>
        </w:rPr>
      </w:pPr>
    </w:p>
    <w:bookmarkEnd w:id="0"/>
    <w:p w14:paraId="09DBE086" w14:textId="77777777" w:rsidR="007F4815" w:rsidRDefault="007F4815" w:rsidP="007F4815">
      <w:pPr>
        <w:sectPr w:rsidR="007F4815" w:rsidSect="007F4815">
          <w:pgSz w:w="16840" w:h="11900" w:orient="landscape"/>
          <w:pgMar w:top="1440" w:right="1440" w:bottom="1440" w:left="1440" w:header="708" w:footer="708" w:gutter="0"/>
          <w:cols w:space="708"/>
          <w:docGrid w:linePitch="360"/>
        </w:sectPr>
      </w:pPr>
    </w:p>
    <w:p w14:paraId="7FEFC110" w14:textId="77777777" w:rsidR="0084402B" w:rsidRDefault="0084402B" w:rsidP="0084402B">
      <w:pPr>
        <w:spacing w:line="360" w:lineRule="auto"/>
        <w:rPr>
          <w:rFonts w:ascii="Arial" w:hAnsi="Arial" w:cs="Arial"/>
        </w:rPr>
      </w:pPr>
    </w:p>
    <w:p w14:paraId="6A343A8A" w14:textId="645A4631" w:rsidR="008C39F8" w:rsidRPr="003F0AE4" w:rsidRDefault="00401207" w:rsidP="003F0AE4">
      <w:pPr>
        <w:spacing w:line="360" w:lineRule="auto"/>
        <w:rPr>
          <w:rFonts w:ascii="Arial" w:hAnsi="Arial" w:cs="Arial"/>
        </w:rPr>
      </w:pPr>
      <w:r w:rsidRPr="00401207">
        <w:rPr>
          <w:rFonts w:ascii="Arial" w:hAnsi="Arial" w:cs="Arial"/>
        </w:rPr>
        <w:t xml:space="preserve">The outside </w:t>
      </w:r>
      <w:r>
        <w:rPr>
          <w:rFonts w:ascii="Arial" w:hAnsi="Arial" w:cs="Arial"/>
        </w:rPr>
        <w:t xml:space="preserve">atmosphere </w:t>
      </w:r>
      <w:r w:rsidR="0084402B">
        <w:rPr>
          <w:rFonts w:ascii="Arial" w:hAnsi="Arial" w:cs="Arial"/>
        </w:rPr>
        <w:t xml:space="preserve">poses an excellent background for growing children’s </w:t>
      </w:r>
      <w:r w:rsidR="0084402B" w:rsidRPr="0084402B">
        <w:rPr>
          <w:rFonts w:ascii="Arial" w:hAnsi="Arial" w:cs="Arial"/>
        </w:rPr>
        <w:t xml:space="preserve">scientific </w:t>
      </w:r>
      <w:r w:rsidR="0084402B">
        <w:rPr>
          <w:rFonts w:ascii="Arial" w:hAnsi="Arial" w:cs="Arial"/>
        </w:rPr>
        <w:t>and mathematical intelligence via discovery, questions and playing. Within the EYFS (2024), Understanding the World and Mathematics are known a</w:t>
      </w:r>
      <w:r w:rsidR="00694382">
        <w:rPr>
          <w:rFonts w:ascii="Arial" w:hAnsi="Arial" w:cs="Arial"/>
        </w:rPr>
        <w:t xml:space="preserve">s </w:t>
      </w:r>
      <w:r w:rsidR="0084402B">
        <w:rPr>
          <w:rFonts w:ascii="Arial" w:hAnsi="Arial" w:cs="Arial"/>
        </w:rPr>
        <w:t>important concepts of learning that foster wonder, reasoning and solving challenges. The picture selected for this portfolio which is an enclosed garden with high plant holders, grass and a cemented pathway demonstrates how a carefully created area could function as</w:t>
      </w:r>
      <w:r w:rsidR="00694382">
        <w:rPr>
          <w:rFonts w:ascii="Arial" w:hAnsi="Arial" w:cs="Arial"/>
        </w:rPr>
        <w:t xml:space="preserve"> an</w:t>
      </w:r>
      <w:r w:rsidR="0084402B">
        <w:rPr>
          <w:rFonts w:ascii="Arial" w:hAnsi="Arial" w:cs="Arial"/>
        </w:rPr>
        <w:t xml:space="preserve"> interactive laboratory </w:t>
      </w:r>
      <w:r w:rsidR="00694382">
        <w:rPr>
          <w:rFonts w:ascii="Arial" w:hAnsi="Arial" w:cs="Arial"/>
        </w:rPr>
        <w:t>where young children join in real-life wonders. However, the value of outside education is influenced massively by the participation of the adult. Adults are not just administrators but implementers, investigators</w:t>
      </w:r>
      <w:r w:rsidR="009F7019">
        <w:rPr>
          <w:rFonts w:ascii="Arial" w:hAnsi="Arial" w:cs="Arial"/>
        </w:rPr>
        <w:t xml:space="preserve"> and linguistic representations who lead and expand children’s thoughts. For instance, Piaget (1951), suggested that children vigorously build information via practical involvement and communication through their atmosphere. The garden environment effortlessly simplifies this procedure through permitting children to discover interconnectedness, configuration, measurement and </w:t>
      </w:r>
      <w:r w:rsidR="0080720A">
        <w:rPr>
          <w:rFonts w:ascii="Arial" w:hAnsi="Arial" w:cs="Arial"/>
        </w:rPr>
        <w:t xml:space="preserve">modification via upfront physical engagement. For instance, measuring the development of plants over time fosters logical-mathematical reasoning and scientific thinking. Adults that offer time, devices and flexible resources allow this empirical educating to thrive. Bruner (1961) developed this via the ideas of discovery learning, claiming that children absorb best whilst they are urged to examine and discover answers </w:t>
      </w:r>
      <w:r w:rsidR="00221781">
        <w:rPr>
          <w:rFonts w:ascii="Arial" w:hAnsi="Arial" w:cs="Arial"/>
        </w:rPr>
        <w:t xml:space="preserve">self-sufficiently. Within outside locations, adult practitioners can build prerequisites for children for innovation through recommending flexible tests for instance “Can you discover different methods to measure how tall the plants have developed?” This stimulates research and supports independence. Vygotsky’s (1978) sociocultural theory </w:t>
      </w:r>
      <w:r w:rsidR="000F1A38">
        <w:rPr>
          <w:rFonts w:ascii="Arial" w:hAnsi="Arial" w:cs="Arial"/>
        </w:rPr>
        <w:t>emphasises that education is fundamentally societal. Adults take the part of an important responsibility in helping children with their zone of proximal development (ZPD) the area connecting what they can do on their own plus what they can accomplish through leadership. Inside the garden, support might include demonstrating how to practice measuring tapes, showing information logging, or presenting</w:t>
      </w:r>
      <w:r w:rsidR="00BC6B19">
        <w:rPr>
          <w:rFonts w:ascii="Arial" w:hAnsi="Arial" w:cs="Arial"/>
        </w:rPr>
        <w:t xml:space="preserve"> scientific language for instance “absorb” and “evaporate”. Kolb’s (1984) empirical knowledge cycle including involvement, thinking and conceptualisation and application offers an additional beneficial structure. Outside education supports children to encounter pure wonders (</w:t>
      </w:r>
      <w:r w:rsidR="007D77C8">
        <w:rPr>
          <w:rFonts w:ascii="Arial" w:hAnsi="Arial" w:cs="Arial"/>
        </w:rPr>
        <w:t xml:space="preserve">e.g. </w:t>
      </w:r>
      <w:r w:rsidR="00BC6B19">
        <w:rPr>
          <w:rFonts w:ascii="Arial" w:hAnsi="Arial" w:cs="Arial"/>
        </w:rPr>
        <w:t>rainfall, sunshine and development)</w:t>
      </w:r>
      <w:r w:rsidR="007D77C8">
        <w:rPr>
          <w:rFonts w:ascii="Arial" w:hAnsi="Arial" w:cs="Arial"/>
        </w:rPr>
        <w:t xml:space="preserve"> ponder on their surveillances and theories and practise them. Adults lead this procedure via </w:t>
      </w:r>
      <w:r w:rsidR="007D77C8">
        <w:rPr>
          <w:rFonts w:ascii="Arial" w:hAnsi="Arial" w:cs="Arial"/>
        </w:rPr>
        <w:lastRenderedPageBreak/>
        <w:t xml:space="preserve">constructed ideas (“Why do you think that happened?”) fostering analytical thinking. Waite (2017) emphasises that the holistic advantages of outside education: cognitive, emotional and physical. Adults who distinguish this connection deliver stable experiences that grow not just science and maths intellect but additionally societal self-assurance and emotive strength. </w:t>
      </w:r>
      <w:r w:rsidR="003B26F8">
        <w:rPr>
          <w:rFonts w:ascii="Arial" w:hAnsi="Arial" w:cs="Arial"/>
        </w:rPr>
        <w:t>Adults play an important responsibility in demonstrating curiosity. Through articulating sincere attentiveness for instance (“I wonder why these leaves are different colours?”)  adults show that requesting questions is important. According to Harlen (2014), curiosity is the groundwork of scientific thinking, and adults could develop it by promoting observation, prognostication and putting to the test. Within the garden location, adult practitioners can present crucial analytical methods, contrasting soil categories, discovery what plants magnetise insects</w:t>
      </w:r>
      <w:r w:rsidR="0037723A">
        <w:rPr>
          <w:rFonts w:ascii="Arial" w:hAnsi="Arial" w:cs="Arial"/>
        </w:rPr>
        <w:t xml:space="preserve">, or watching differences after watering. Instead of providing responses, successful practitioners urge children to think critically “What do you think will happen if we move this pot to the sunshine?’ Such discussions construct theory development and investigational reasoning. </w:t>
      </w:r>
      <w:r w:rsidR="00E671C2">
        <w:rPr>
          <w:rFonts w:ascii="Arial" w:hAnsi="Arial" w:cs="Arial"/>
        </w:rPr>
        <w:t>The garden is a great background for demonstrating sustainability. Adult practitioners can lead children to look after living things, conversing why plants need sunshine or why insects are imperative. Waite (2017) proposes that ecological education fosters understanding and stewardship, nurturing constructive approaches concerning nature.</w:t>
      </w:r>
      <w:r w:rsidR="00B8665B">
        <w:rPr>
          <w:rFonts w:ascii="Arial" w:hAnsi="Arial" w:cs="Arial"/>
        </w:rPr>
        <w:t xml:space="preserve"> Effortless adult-directed tasks such as constructing a compost container reprocessing rainwater assist children in comprehending ecologies and conservation. Such tasks likewise incorporate maths concepts for example measuring water accumulated or tallying compost levels. Outside settings cause conceptual maths ideas tangible. Gifford (2014) emphasises that maths turns out to be important whilst utilised </w:t>
      </w:r>
      <w:r w:rsidR="009C1960">
        <w:rPr>
          <w:rFonts w:ascii="Arial" w:hAnsi="Arial" w:cs="Arial"/>
        </w:rPr>
        <w:t>to real-life scenarios. In the garden setting, adults can combine maths into everyday practise counting plants, calculating growth, contrasting measurements of leaves or guessing distances. For instance, when children use a ruler to measure a plant, practitioners could question “How much taller is than the previous week?” connecting numerical recognition with</w:t>
      </w:r>
      <w:r w:rsidR="002957E0">
        <w:rPr>
          <w:rFonts w:ascii="Arial" w:hAnsi="Arial" w:cs="Arial"/>
        </w:rPr>
        <w:t xml:space="preserve"> proportional </w:t>
      </w:r>
      <w:r w:rsidR="009C1960">
        <w:rPr>
          <w:rFonts w:ascii="Arial" w:hAnsi="Arial" w:cs="Arial"/>
        </w:rPr>
        <w:t>reasoning.</w:t>
      </w:r>
      <w:r w:rsidR="002957E0">
        <w:rPr>
          <w:rFonts w:ascii="Arial" w:hAnsi="Arial" w:cs="Arial"/>
        </w:rPr>
        <w:t xml:space="preserve"> Measuring rainfall or temperature connects maths to science information gathering, urging children to view maths as an instrument for comprehending the planet. Adult practitioners demonstrate and expand maths language presenting terminologies for example more, less, equal, taller, heavier and symmetrical. Worthington and Carruthers (2013) claim that </w:t>
      </w:r>
      <w:r w:rsidR="00E71BE5">
        <w:rPr>
          <w:rFonts w:ascii="Arial" w:hAnsi="Arial" w:cs="Arial"/>
        </w:rPr>
        <w:t>early</w:t>
      </w:r>
      <w:r w:rsidR="002957E0">
        <w:rPr>
          <w:rFonts w:ascii="Arial" w:hAnsi="Arial" w:cs="Arial"/>
        </w:rPr>
        <w:t xml:space="preserve"> exposure to </w:t>
      </w:r>
      <w:r w:rsidR="00E71BE5">
        <w:rPr>
          <w:rFonts w:ascii="Arial" w:hAnsi="Arial" w:cs="Arial"/>
        </w:rPr>
        <w:t xml:space="preserve">maths terminology via play improves future mathematical ability. Throughout outside play, </w:t>
      </w:r>
      <w:r w:rsidR="00E71BE5">
        <w:rPr>
          <w:rFonts w:ascii="Arial" w:hAnsi="Arial" w:cs="Arial"/>
        </w:rPr>
        <w:lastRenderedPageBreak/>
        <w:t>practitioners can effortlessly include such language: “Can you discover a leaf that is bigger than this one?” or “How many steps does it take to reach the fence?” This framework fosters both maths intellect and linguistic growth associating with EYFS communication and literacy objectives. Outside locations offer themselves to open-ended problems. Adults can test children to create a</w:t>
      </w:r>
      <w:r w:rsidR="003F0AE4">
        <w:rPr>
          <w:rFonts w:ascii="Arial" w:hAnsi="Arial" w:cs="Arial"/>
        </w:rPr>
        <w:t xml:space="preserve"> planting arrangement that matches a provide area, guess the number of slabs create the path or guess the number of spoons of soil will load the container. These tasks grow logical reasoning and spatial awareness. Through watching how children move towards such activities, adults can distinguish their tactics and thought configurations. According to Clements and Samara (2011), watching play up-close permits adults to offer “just-in-time” provision interfering only whilst required</w:t>
      </w:r>
      <w:r w:rsidR="00BD7E45">
        <w:rPr>
          <w:rFonts w:ascii="Arial" w:hAnsi="Arial" w:cs="Arial"/>
        </w:rPr>
        <w:t xml:space="preserve"> to expand perceptions without withdrawing agency. Child-guided adventure encourages independence and self-assurance. Adults perform as implementers, watching, enquiring and expanding knowledge whilst suitable. Froebel (1896) deemed play as the main method of learning, permitting children to communicate imagination and take on complicated concepts via movement. </w:t>
      </w:r>
      <w:r w:rsidR="006D4E00">
        <w:rPr>
          <w:rFonts w:ascii="Arial" w:hAnsi="Arial" w:cs="Arial"/>
        </w:rPr>
        <w:t>Inside the garden, whilst a child starts to water plants, the adult could expand knowledge through signifying measurement “Let us see how much water you have used.” These converts play into a question-built mathematical involvement.</w:t>
      </w:r>
    </w:p>
    <w:p w14:paraId="2A12420D" w14:textId="77777777" w:rsidR="008C39F8" w:rsidRDefault="008C39F8" w:rsidP="007F4815">
      <w:pPr>
        <w:rPr>
          <w:rFonts w:ascii="Arial" w:hAnsi="Arial" w:cs="Arial"/>
          <w:u w:val="single"/>
        </w:rPr>
      </w:pPr>
    </w:p>
    <w:p w14:paraId="5FDDB662" w14:textId="77777777" w:rsidR="008C39F8" w:rsidRDefault="008C39F8" w:rsidP="007F4815">
      <w:pPr>
        <w:rPr>
          <w:rFonts w:ascii="Arial" w:hAnsi="Arial" w:cs="Arial"/>
          <w:u w:val="single"/>
        </w:rPr>
      </w:pPr>
    </w:p>
    <w:p w14:paraId="4C22467A" w14:textId="77777777" w:rsidR="008C39F8" w:rsidRDefault="008C39F8" w:rsidP="007F4815">
      <w:pPr>
        <w:rPr>
          <w:rFonts w:ascii="Arial" w:hAnsi="Arial" w:cs="Arial"/>
          <w:u w:val="single"/>
        </w:rPr>
      </w:pPr>
    </w:p>
    <w:p w14:paraId="63500334" w14:textId="77777777" w:rsidR="008C39F8" w:rsidRDefault="008C39F8" w:rsidP="007F4815">
      <w:pPr>
        <w:rPr>
          <w:rFonts w:ascii="Arial" w:hAnsi="Arial" w:cs="Arial"/>
          <w:u w:val="single"/>
        </w:rPr>
      </w:pPr>
    </w:p>
    <w:p w14:paraId="4C2939AC" w14:textId="77777777" w:rsidR="008C39F8" w:rsidRDefault="008C39F8" w:rsidP="007F4815">
      <w:pPr>
        <w:rPr>
          <w:rFonts w:ascii="Arial" w:hAnsi="Arial" w:cs="Arial"/>
          <w:u w:val="single"/>
        </w:rPr>
      </w:pPr>
    </w:p>
    <w:p w14:paraId="77BE5287" w14:textId="77777777" w:rsidR="008C39F8" w:rsidRDefault="008C39F8" w:rsidP="007F4815">
      <w:pPr>
        <w:rPr>
          <w:rFonts w:ascii="Arial" w:hAnsi="Arial" w:cs="Arial"/>
          <w:u w:val="single"/>
        </w:rPr>
      </w:pPr>
    </w:p>
    <w:p w14:paraId="16BE37D9" w14:textId="77777777" w:rsidR="008C39F8" w:rsidRDefault="008C39F8" w:rsidP="007F4815">
      <w:pPr>
        <w:rPr>
          <w:rFonts w:ascii="Arial" w:hAnsi="Arial" w:cs="Arial"/>
          <w:u w:val="single"/>
        </w:rPr>
      </w:pPr>
    </w:p>
    <w:p w14:paraId="05373EF3" w14:textId="77777777" w:rsidR="008C39F8" w:rsidRDefault="008C39F8" w:rsidP="007F4815">
      <w:pPr>
        <w:rPr>
          <w:rFonts w:ascii="Arial" w:hAnsi="Arial" w:cs="Arial"/>
          <w:u w:val="single"/>
        </w:rPr>
      </w:pPr>
    </w:p>
    <w:p w14:paraId="6B71BDE4" w14:textId="77777777" w:rsidR="008C39F8" w:rsidRDefault="008C39F8" w:rsidP="007F4815">
      <w:pPr>
        <w:rPr>
          <w:rFonts w:ascii="Arial" w:hAnsi="Arial" w:cs="Arial"/>
          <w:u w:val="single"/>
        </w:rPr>
      </w:pPr>
    </w:p>
    <w:p w14:paraId="5343AA69" w14:textId="77777777" w:rsidR="008C39F8" w:rsidRDefault="008C39F8" w:rsidP="007F4815">
      <w:pPr>
        <w:rPr>
          <w:rFonts w:ascii="Arial" w:hAnsi="Arial" w:cs="Arial"/>
          <w:u w:val="single"/>
        </w:rPr>
      </w:pPr>
    </w:p>
    <w:p w14:paraId="5BE260E6" w14:textId="77777777" w:rsidR="008C39F8" w:rsidRDefault="008C39F8" w:rsidP="007F4815">
      <w:pPr>
        <w:rPr>
          <w:rFonts w:ascii="Arial" w:hAnsi="Arial" w:cs="Arial"/>
          <w:u w:val="single"/>
        </w:rPr>
      </w:pPr>
    </w:p>
    <w:p w14:paraId="6BCC695D" w14:textId="77777777" w:rsidR="008C39F8" w:rsidRDefault="008C39F8" w:rsidP="007F4815">
      <w:pPr>
        <w:rPr>
          <w:rFonts w:ascii="Arial" w:hAnsi="Arial" w:cs="Arial"/>
          <w:u w:val="single"/>
        </w:rPr>
      </w:pPr>
    </w:p>
    <w:p w14:paraId="5473C285" w14:textId="77777777" w:rsidR="008C39F8" w:rsidRDefault="008C39F8" w:rsidP="007F4815">
      <w:pPr>
        <w:rPr>
          <w:rFonts w:ascii="Arial" w:hAnsi="Arial" w:cs="Arial"/>
          <w:u w:val="single"/>
        </w:rPr>
      </w:pPr>
    </w:p>
    <w:p w14:paraId="5835D9C7" w14:textId="77777777" w:rsidR="008C39F8" w:rsidRDefault="008C39F8" w:rsidP="007F4815">
      <w:pPr>
        <w:rPr>
          <w:rFonts w:ascii="Arial" w:hAnsi="Arial" w:cs="Arial"/>
          <w:u w:val="single"/>
        </w:rPr>
      </w:pPr>
    </w:p>
    <w:p w14:paraId="3B967001" w14:textId="77777777" w:rsidR="008C39F8" w:rsidRDefault="008C39F8" w:rsidP="007F4815">
      <w:pPr>
        <w:rPr>
          <w:rFonts w:ascii="Arial" w:hAnsi="Arial" w:cs="Arial"/>
          <w:u w:val="single"/>
        </w:rPr>
      </w:pPr>
    </w:p>
    <w:p w14:paraId="45D8155B" w14:textId="77777777" w:rsidR="008C39F8" w:rsidRDefault="008C39F8" w:rsidP="007F4815">
      <w:pPr>
        <w:rPr>
          <w:rFonts w:ascii="Arial" w:hAnsi="Arial" w:cs="Arial"/>
          <w:u w:val="single"/>
        </w:rPr>
      </w:pPr>
    </w:p>
    <w:p w14:paraId="6D0EFED3" w14:textId="77777777" w:rsidR="008C39F8" w:rsidRDefault="008C39F8" w:rsidP="007F4815">
      <w:pPr>
        <w:rPr>
          <w:rFonts w:ascii="Arial" w:hAnsi="Arial" w:cs="Arial"/>
          <w:u w:val="single"/>
        </w:rPr>
      </w:pPr>
    </w:p>
    <w:p w14:paraId="4D6A7F95" w14:textId="77777777" w:rsidR="008C39F8" w:rsidRDefault="008C39F8" w:rsidP="007F4815">
      <w:pPr>
        <w:rPr>
          <w:rFonts w:ascii="Arial" w:hAnsi="Arial" w:cs="Arial"/>
          <w:u w:val="single"/>
        </w:rPr>
      </w:pPr>
    </w:p>
    <w:p w14:paraId="594D08A9" w14:textId="77777777" w:rsidR="008C39F8" w:rsidRDefault="008C39F8" w:rsidP="007F4815">
      <w:pPr>
        <w:rPr>
          <w:rFonts w:ascii="Arial" w:hAnsi="Arial" w:cs="Arial"/>
          <w:u w:val="single"/>
        </w:rPr>
      </w:pPr>
    </w:p>
    <w:p w14:paraId="19611550" w14:textId="77777777" w:rsidR="008C39F8" w:rsidRDefault="008C39F8" w:rsidP="007F4815">
      <w:pPr>
        <w:rPr>
          <w:rFonts w:ascii="Arial" w:hAnsi="Arial" w:cs="Arial"/>
          <w:u w:val="single"/>
        </w:rPr>
      </w:pPr>
    </w:p>
    <w:p w14:paraId="646C505A" w14:textId="77777777" w:rsidR="008C39F8" w:rsidRDefault="008C39F8" w:rsidP="007F4815">
      <w:pPr>
        <w:rPr>
          <w:rFonts w:ascii="Arial" w:hAnsi="Arial" w:cs="Arial"/>
          <w:u w:val="single"/>
        </w:rPr>
      </w:pPr>
    </w:p>
    <w:p w14:paraId="1F6F18CA" w14:textId="77777777" w:rsidR="00E014FC" w:rsidRDefault="00E014FC" w:rsidP="007F4815">
      <w:pPr>
        <w:rPr>
          <w:rFonts w:ascii="Arial" w:hAnsi="Arial" w:cs="Arial"/>
          <w:u w:val="single"/>
        </w:rPr>
      </w:pPr>
    </w:p>
    <w:p w14:paraId="78CD5416" w14:textId="77777777" w:rsidR="00E014FC" w:rsidRDefault="00E014FC" w:rsidP="007F4815">
      <w:pPr>
        <w:rPr>
          <w:rFonts w:ascii="Arial" w:hAnsi="Arial" w:cs="Arial"/>
          <w:u w:val="single"/>
        </w:rPr>
      </w:pPr>
    </w:p>
    <w:p w14:paraId="598ACEED" w14:textId="0416C697" w:rsidR="005707B9" w:rsidRPr="00590F22" w:rsidRDefault="005707B9" w:rsidP="007F4815">
      <w:pPr>
        <w:rPr>
          <w:rFonts w:ascii="Arial" w:hAnsi="Arial" w:cs="Arial"/>
          <w:u w:val="single"/>
        </w:rPr>
      </w:pPr>
      <w:r w:rsidRPr="00590F22">
        <w:rPr>
          <w:rFonts w:ascii="Arial" w:hAnsi="Arial" w:cs="Arial"/>
          <w:u w:val="single"/>
        </w:rPr>
        <w:t>Reference List</w:t>
      </w:r>
    </w:p>
    <w:p w14:paraId="275F84CC" w14:textId="77777777" w:rsidR="005707B9" w:rsidRPr="00EF6C62" w:rsidRDefault="005707B9" w:rsidP="007F4815">
      <w:pPr>
        <w:rPr>
          <w:rFonts w:ascii="Arial" w:hAnsi="Arial" w:cs="Arial"/>
        </w:rPr>
      </w:pPr>
    </w:p>
    <w:p w14:paraId="51CB12CF" w14:textId="77777777" w:rsidR="005707B9" w:rsidRPr="00D3768F" w:rsidRDefault="005707B9" w:rsidP="007F4815">
      <w:pPr>
        <w:rPr>
          <w:rFonts w:ascii="Arial" w:hAnsi="Arial" w:cs="Arial"/>
        </w:rPr>
      </w:pPr>
    </w:p>
    <w:p w14:paraId="76916AC5" w14:textId="77777777" w:rsidR="00E014FC" w:rsidRDefault="00E014FC" w:rsidP="007F4815">
      <w:pPr>
        <w:rPr>
          <w:rFonts w:ascii="Arial" w:hAnsi="Arial" w:cs="Arial"/>
        </w:rPr>
      </w:pPr>
    </w:p>
    <w:p w14:paraId="514AB1D9" w14:textId="781FC9E6" w:rsidR="00870E3B" w:rsidRDefault="00870E3B" w:rsidP="007F4815">
      <w:pPr>
        <w:rPr>
          <w:rFonts w:ascii="Arial" w:hAnsi="Arial" w:cs="Arial"/>
        </w:rPr>
      </w:pPr>
      <w:r>
        <w:rPr>
          <w:rFonts w:ascii="Arial" w:hAnsi="Arial" w:cs="Arial"/>
        </w:rPr>
        <w:t xml:space="preserve">Allen, S. and Kelly, P (2015) </w:t>
      </w:r>
      <w:r w:rsidRPr="006D4E00">
        <w:rPr>
          <w:rFonts w:ascii="Arial" w:hAnsi="Arial" w:cs="Arial"/>
          <w:i/>
          <w:iCs/>
        </w:rPr>
        <w:t>Early Childhood Education and Care for Sustainability.</w:t>
      </w:r>
      <w:r>
        <w:rPr>
          <w:rFonts w:ascii="Arial" w:hAnsi="Arial" w:cs="Arial"/>
        </w:rPr>
        <w:t xml:space="preserve"> London: Routledge.</w:t>
      </w:r>
    </w:p>
    <w:p w14:paraId="45944C69" w14:textId="77777777" w:rsidR="00870E3B" w:rsidRDefault="00870E3B" w:rsidP="007F4815">
      <w:pPr>
        <w:rPr>
          <w:rFonts w:ascii="Arial" w:hAnsi="Arial" w:cs="Arial"/>
        </w:rPr>
      </w:pPr>
      <w:r w:rsidRPr="00D3768F">
        <w:rPr>
          <w:rFonts w:ascii="Arial" w:hAnsi="Arial" w:cs="Arial"/>
        </w:rPr>
        <w:t xml:space="preserve"> </w:t>
      </w:r>
    </w:p>
    <w:p w14:paraId="3995B4BD" w14:textId="5F2FBDE1" w:rsidR="00870E3B" w:rsidRDefault="00870E3B" w:rsidP="007F4815">
      <w:pPr>
        <w:rPr>
          <w:rFonts w:ascii="Arial" w:hAnsi="Arial" w:cs="Arial"/>
        </w:rPr>
      </w:pPr>
      <w:r w:rsidRPr="00D3768F">
        <w:rPr>
          <w:rFonts w:ascii="Arial" w:hAnsi="Arial" w:cs="Arial"/>
        </w:rPr>
        <w:t xml:space="preserve">Available at: </w:t>
      </w:r>
      <w:hyperlink r:id="rId71" w:history="1">
        <w:r w:rsidRPr="00D3768F">
          <w:rPr>
            <w:rStyle w:val="Hyperlink"/>
            <w:rFonts w:ascii="Arial" w:hAnsi="Arial" w:cs="Arial"/>
          </w:rPr>
          <w:t>https://www.houzz.co.uk/hznb/photos/geometrical-garden-with-synlawn-grass-modern-garden-new-york-phvw-vp~1150450</w:t>
        </w:r>
      </w:hyperlink>
      <w:r>
        <w:rPr>
          <w:rFonts w:ascii="Arial" w:hAnsi="Arial" w:cs="Arial"/>
        </w:rPr>
        <w:t xml:space="preserve"> (Accessed: 1 October 2025).</w:t>
      </w:r>
    </w:p>
    <w:p w14:paraId="338C96E7" w14:textId="77777777" w:rsidR="00870E3B" w:rsidRDefault="00870E3B" w:rsidP="007F4815">
      <w:pPr>
        <w:rPr>
          <w:rFonts w:ascii="Arial" w:hAnsi="Arial" w:cs="Arial"/>
        </w:rPr>
      </w:pPr>
    </w:p>
    <w:p w14:paraId="37F1E759" w14:textId="77777777" w:rsidR="00870E3B" w:rsidRDefault="00870E3B" w:rsidP="007F4815">
      <w:pPr>
        <w:rPr>
          <w:rFonts w:ascii="Arial" w:hAnsi="Arial" w:cs="Arial"/>
        </w:rPr>
      </w:pPr>
    </w:p>
    <w:p w14:paraId="4F74EAE4" w14:textId="77777777" w:rsidR="00870E3B" w:rsidRDefault="00870E3B" w:rsidP="007F4815">
      <w:pPr>
        <w:rPr>
          <w:rFonts w:ascii="Arial" w:hAnsi="Arial" w:cs="Arial"/>
        </w:rPr>
      </w:pPr>
      <w:r>
        <w:rPr>
          <w:rFonts w:ascii="Arial" w:hAnsi="Arial" w:cs="Arial"/>
        </w:rPr>
        <w:t xml:space="preserve">Bruner, J. S. (1961) ‘The act of discovery,’ </w:t>
      </w:r>
      <w:r w:rsidRPr="00B004E0">
        <w:rPr>
          <w:rFonts w:ascii="Arial" w:hAnsi="Arial" w:cs="Arial"/>
          <w:i/>
          <w:iCs/>
        </w:rPr>
        <w:t>Harvard Educational Review,</w:t>
      </w:r>
      <w:r>
        <w:rPr>
          <w:rFonts w:ascii="Arial" w:hAnsi="Arial" w:cs="Arial"/>
        </w:rPr>
        <w:t xml:space="preserve"> 31(1), pp. 21-32.</w:t>
      </w:r>
    </w:p>
    <w:p w14:paraId="3DABB373" w14:textId="77777777" w:rsidR="00870E3B" w:rsidRDefault="00870E3B" w:rsidP="007F4815">
      <w:pPr>
        <w:rPr>
          <w:rFonts w:ascii="Arial" w:hAnsi="Arial" w:cs="Arial"/>
        </w:rPr>
      </w:pPr>
    </w:p>
    <w:p w14:paraId="1CB25FB2" w14:textId="5363FB47" w:rsidR="00870E3B" w:rsidRDefault="00870E3B" w:rsidP="007F4815">
      <w:pPr>
        <w:rPr>
          <w:rFonts w:ascii="Arial" w:hAnsi="Arial" w:cs="Arial"/>
        </w:rPr>
      </w:pPr>
      <w:r>
        <w:rPr>
          <w:rFonts w:ascii="Arial" w:hAnsi="Arial" w:cs="Arial"/>
        </w:rPr>
        <w:t xml:space="preserve">Clements, D. H. and Sarama, J. (2011) ‘Early Childhood Mathematics Learning’, in </w:t>
      </w:r>
      <w:r w:rsidRPr="00B004E0">
        <w:rPr>
          <w:rFonts w:ascii="Arial" w:hAnsi="Arial" w:cs="Arial"/>
          <w:i/>
          <w:iCs/>
        </w:rPr>
        <w:t>Handbook of Early Childhood Education.</w:t>
      </w:r>
      <w:r>
        <w:rPr>
          <w:rFonts w:ascii="Arial" w:hAnsi="Arial" w:cs="Arial"/>
        </w:rPr>
        <w:t xml:space="preserve"> New York: Guilford, pp.217-239.</w:t>
      </w:r>
    </w:p>
    <w:p w14:paraId="31821F63" w14:textId="77777777" w:rsidR="00870E3B" w:rsidRDefault="00870E3B" w:rsidP="007F4815">
      <w:pPr>
        <w:rPr>
          <w:rFonts w:ascii="Arial" w:hAnsi="Arial" w:cs="Arial"/>
        </w:rPr>
      </w:pPr>
    </w:p>
    <w:p w14:paraId="5BEE1CA0" w14:textId="77777777" w:rsidR="00870E3B" w:rsidRDefault="00870E3B" w:rsidP="007F4815">
      <w:pPr>
        <w:rPr>
          <w:rFonts w:ascii="Arial" w:hAnsi="Arial" w:cs="Arial"/>
        </w:rPr>
      </w:pPr>
    </w:p>
    <w:p w14:paraId="020DDE80" w14:textId="537C2040" w:rsidR="00870E3B" w:rsidRDefault="00870E3B" w:rsidP="007F4815">
      <w:pPr>
        <w:rPr>
          <w:rFonts w:ascii="Arial" w:hAnsi="Arial" w:cs="Arial"/>
        </w:rPr>
      </w:pPr>
      <w:r>
        <w:rPr>
          <w:rFonts w:ascii="Arial" w:hAnsi="Arial" w:cs="Arial"/>
        </w:rPr>
        <w:t xml:space="preserve">Department for Education (DfE) (2024) </w:t>
      </w:r>
      <w:r w:rsidRPr="00B22705">
        <w:rPr>
          <w:rFonts w:ascii="Arial" w:hAnsi="Arial" w:cs="Arial"/>
          <w:i/>
          <w:iCs/>
        </w:rPr>
        <w:t>Statutory Framework for the Early Years Foundation Stage</w:t>
      </w:r>
      <w:r>
        <w:rPr>
          <w:rFonts w:ascii="Arial" w:hAnsi="Arial" w:cs="Arial"/>
        </w:rPr>
        <w:t>. London: DfE.</w:t>
      </w:r>
    </w:p>
    <w:p w14:paraId="1FA68D01" w14:textId="77777777" w:rsidR="00870E3B" w:rsidRDefault="00870E3B" w:rsidP="00EF6C62">
      <w:pPr>
        <w:rPr>
          <w:rFonts w:ascii="Arial" w:hAnsi="Arial" w:cs="Arial"/>
        </w:rPr>
      </w:pPr>
    </w:p>
    <w:p w14:paraId="54F875D4" w14:textId="77777777" w:rsidR="00870E3B" w:rsidRDefault="00870E3B" w:rsidP="00EF6C62">
      <w:pPr>
        <w:rPr>
          <w:rFonts w:ascii="Arial" w:hAnsi="Arial" w:cs="Arial"/>
        </w:rPr>
      </w:pPr>
    </w:p>
    <w:p w14:paraId="691D75C4" w14:textId="63552850" w:rsidR="00870E3B" w:rsidRPr="00D3768F" w:rsidRDefault="00870E3B" w:rsidP="00EF6C62">
      <w:pPr>
        <w:rPr>
          <w:rFonts w:ascii="Arial" w:hAnsi="Arial" w:cs="Arial"/>
          <w:i/>
          <w:iCs/>
        </w:rPr>
      </w:pPr>
      <w:r w:rsidRPr="00D3768F">
        <w:rPr>
          <w:rFonts w:ascii="Arial" w:hAnsi="Arial" w:cs="Arial"/>
        </w:rPr>
        <w:t xml:space="preserve">Department For Education (DfE) (2025) </w:t>
      </w:r>
      <w:r w:rsidRPr="00D3768F">
        <w:rPr>
          <w:rFonts w:ascii="Arial" w:hAnsi="Arial" w:cs="Arial"/>
          <w:i/>
          <w:iCs/>
        </w:rPr>
        <w:t>Statutory Framework for the Early Years Foundation Stage</w:t>
      </w:r>
      <w:r w:rsidRPr="00D3768F">
        <w:rPr>
          <w:rFonts w:ascii="Arial" w:eastAsia="Times New Roman" w:hAnsi="Arial" w:cs="Arial"/>
          <w:i/>
          <w:iCs/>
          <w:color w:val="0F4F72"/>
          <w:lang w:eastAsia="en-GB"/>
        </w:rPr>
        <w:t xml:space="preserve"> </w:t>
      </w:r>
      <w:r w:rsidRPr="00D3768F">
        <w:rPr>
          <w:rFonts w:ascii="Arial" w:hAnsi="Arial" w:cs="Arial"/>
          <w:i/>
          <w:iCs/>
        </w:rPr>
        <w:t>For group and school-based providers</w:t>
      </w:r>
      <w:r w:rsidRPr="00D3768F">
        <w:rPr>
          <w:rFonts w:ascii="Arial" w:hAnsi="Arial" w:cs="Arial"/>
          <w:i/>
          <w:iCs/>
        </w:rPr>
        <w:t>:</w:t>
      </w:r>
    </w:p>
    <w:p w14:paraId="29F8561F" w14:textId="77777777" w:rsidR="00870E3B" w:rsidRDefault="00870E3B" w:rsidP="007F4815">
      <w:pPr>
        <w:rPr>
          <w:rFonts w:ascii="Arial" w:hAnsi="Arial" w:cs="Arial"/>
        </w:rPr>
      </w:pPr>
    </w:p>
    <w:p w14:paraId="4D482235" w14:textId="77777777" w:rsidR="00870E3B" w:rsidRDefault="00870E3B" w:rsidP="007F4815">
      <w:pPr>
        <w:rPr>
          <w:rFonts w:ascii="Arial" w:hAnsi="Arial" w:cs="Arial"/>
        </w:rPr>
      </w:pPr>
    </w:p>
    <w:p w14:paraId="2A3BD2EC" w14:textId="35BA75DB" w:rsidR="00870E3B" w:rsidRDefault="00870E3B" w:rsidP="007F4815">
      <w:pPr>
        <w:rPr>
          <w:rFonts w:ascii="Arial" w:hAnsi="Arial" w:cs="Arial"/>
        </w:rPr>
      </w:pPr>
      <w:r>
        <w:rPr>
          <w:rFonts w:ascii="Arial" w:hAnsi="Arial" w:cs="Arial"/>
        </w:rPr>
        <w:t xml:space="preserve">Froebel, F. (1896) </w:t>
      </w:r>
      <w:r w:rsidRPr="00B22705">
        <w:rPr>
          <w:rFonts w:ascii="Arial" w:hAnsi="Arial" w:cs="Arial"/>
          <w:i/>
          <w:iCs/>
        </w:rPr>
        <w:t>The Education of Man</w:t>
      </w:r>
      <w:r>
        <w:rPr>
          <w:rFonts w:ascii="Arial" w:hAnsi="Arial" w:cs="Arial"/>
        </w:rPr>
        <w:t>. New York: Appleton.</w:t>
      </w:r>
    </w:p>
    <w:p w14:paraId="7C5DFB88" w14:textId="77777777" w:rsidR="00870E3B" w:rsidRDefault="00870E3B" w:rsidP="007F4815">
      <w:pPr>
        <w:rPr>
          <w:rFonts w:ascii="Arial" w:hAnsi="Arial" w:cs="Arial"/>
        </w:rPr>
      </w:pPr>
    </w:p>
    <w:p w14:paraId="0C6B2DCB" w14:textId="77777777" w:rsidR="00870E3B" w:rsidRDefault="00870E3B" w:rsidP="007F4815">
      <w:pPr>
        <w:rPr>
          <w:rFonts w:ascii="Arial" w:hAnsi="Arial" w:cs="Arial"/>
        </w:rPr>
      </w:pPr>
    </w:p>
    <w:p w14:paraId="541775BC" w14:textId="5ACD2E04" w:rsidR="00870E3B" w:rsidRDefault="00870E3B" w:rsidP="007F4815">
      <w:pPr>
        <w:rPr>
          <w:rFonts w:ascii="Arial" w:hAnsi="Arial" w:cs="Arial"/>
        </w:rPr>
      </w:pPr>
      <w:r>
        <w:rPr>
          <w:rFonts w:ascii="Arial" w:hAnsi="Arial" w:cs="Arial"/>
        </w:rPr>
        <w:t xml:space="preserve">Gifford, S. (2014) ‘Mathematics in Early Childhood’, in </w:t>
      </w:r>
      <w:r w:rsidRPr="00870E3B">
        <w:rPr>
          <w:rFonts w:ascii="Arial" w:hAnsi="Arial" w:cs="Arial"/>
          <w:i/>
          <w:iCs/>
        </w:rPr>
        <w:t>The Sage Handbook of Early Childhood Education</w:t>
      </w:r>
      <w:r>
        <w:rPr>
          <w:rFonts w:ascii="Arial" w:hAnsi="Arial" w:cs="Arial"/>
        </w:rPr>
        <w:t>. London: Sage, pp.467-480.</w:t>
      </w:r>
    </w:p>
    <w:p w14:paraId="3664D233" w14:textId="77777777" w:rsidR="00870E3B" w:rsidRDefault="00870E3B" w:rsidP="007F4815">
      <w:pPr>
        <w:rPr>
          <w:rFonts w:ascii="Arial" w:hAnsi="Arial" w:cs="Arial"/>
        </w:rPr>
      </w:pPr>
    </w:p>
    <w:p w14:paraId="51EA2933" w14:textId="77777777" w:rsidR="00870E3B" w:rsidRDefault="00870E3B" w:rsidP="007F4815">
      <w:pPr>
        <w:rPr>
          <w:rFonts w:ascii="Arial" w:hAnsi="Arial" w:cs="Arial"/>
        </w:rPr>
      </w:pPr>
    </w:p>
    <w:p w14:paraId="230C8A82" w14:textId="06C86C2A" w:rsidR="00870E3B" w:rsidRDefault="00870E3B" w:rsidP="007F4815">
      <w:pPr>
        <w:rPr>
          <w:rFonts w:ascii="Arial" w:hAnsi="Arial" w:cs="Arial"/>
        </w:rPr>
      </w:pPr>
      <w:r>
        <w:rPr>
          <w:rFonts w:ascii="Arial" w:hAnsi="Arial" w:cs="Arial"/>
        </w:rPr>
        <w:t xml:space="preserve">Harlen, W. (2014) </w:t>
      </w:r>
      <w:r w:rsidRPr="00ED5FDF">
        <w:rPr>
          <w:rFonts w:ascii="Arial" w:hAnsi="Arial" w:cs="Arial"/>
          <w:i/>
          <w:iCs/>
        </w:rPr>
        <w:t>Working with Big Ideas of Science Education.</w:t>
      </w:r>
      <w:r>
        <w:rPr>
          <w:rFonts w:ascii="Arial" w:hAnsi="Arial" w:cs="Arial"/>
        </w:rPr>
        <w:t xml:space="preserve"> Cambridge: SEP.</w:t>
      </w:r>
    </w:p>
    <w:p w14:paraId="4A491FCD" w14:textId="77777777" w:rsidR="00870E3B" w:rsidRDefault="00870E3B" w:rsidP="007F4815">
      <w:pPr>
        <w:rPr>
          <w:rFonts w:ascii="Arial" w:hAnsi="Arial" w:cs="Arial"/>
        </w:rPr>
      </w:pPr>
    </w:p>
    <w:p w14:paraId="4600AC11" w14:textId="77777777" w:rsidR="00870E3B" w:rsidRDefault="00870E3B" w:rsidP="007F4815">
      <w:pPr>
        <w:rPr>
          <w:rFonts w:ascii="Arial" w:hAnsi="Arial" w:cs="Arial"/>
        </w:rPr>
      </w:pPr>
    </w:p>
    <w:p w14:paraId="7EED1B6E" w14:textId="1F3B6E3C" w:rsidR="00870E3B" w:rsidRDefault="00870E3B" w:rsidP="007F4815">
      <w:pPr>
        <w:rPr>
          <w:rFonts w:ascii="Arial" w:hAnsi="Arial" w:cs="Arial"/>
        </w:rPr>
      </w:pPr>
      <w:r>
        <w:rPr>
          <w:rFonts w:ascii="Arial" w:hAnsi="Arial" w:cs="Arial"/>
        </w:rPr>
        <w:t>Kolb, D. (1984)</w:t>
      </w:r>
      <w:r w:rsidRPr="00870E3B">
        <w:rPr>
          <w:rFonts w:ascii="Arial" w:hAnsi="Arial" w:cs="Arial"/>
          <w:i/>
          <w:iCs/>
        </w:rPr>
        <w:t xml:space="preserve"> Experiential Learning: Experience as the Source of Learning and Development</w:t>
      </w:r>
      <w:r>
        <w:rPr>
          <w:rFonts w:ascii="Arial" w:hAnsi="Arial" w:cs="Arial"/>
        </w:rPr>
        <w:t>. Englewood Cliffs: Prentice Hall.</w:t>
      </w:r>
    </w:p>
    <w:p w14:paraId="264E659C" w14:textId="77777777" w:rsidR="00870E3B" w:rsidRDefault="00870E3B" w:rsidP="00D3768F">
      <w:pPr>
        <w:rPr>
          <w:rFonts w:ascii="Arial" w:hAnsi="Arial" w:cs="Arial"/>
        </w:rPr>
      </w:pPr>
    </w:p>
    <w:p w14:paraId="04AB09D7" w14:textId="77777777" w:rsidR="00870E3B" w:rsidRDefault="00870E3B" w:rsidP="00D3768F">
      <w:pPr>
        <w:rPr>
          <w:rFonts w:ascii="Arial" w:hAnsi="Arial" w:cs="Arial"/>
        </w:rPr>
      </w:pPr>
    </w:p>
    <w:p w14:paraId="69425068" w14:textId="22D5F1D4" w:rsidR="00870E3B" w:rsidRPr="00D3768F" w:rsidRDefault="00870E3B" w:rsidP="00D3768F">
      <w:pPr>
        <w:rPr>
          <w:rFonts w:ascii="Arial" w:hAnsi="Arial" w:cs="Arial"/>
          <w:b/>
          <w:bCs/>
        </w:rPr>
      </w:pPr>
      <w:r w:rsidRPr="00D3768F">
        <w:rPr>
          <w:rFonts w:ascii="Arial" w:hAnsi="Arial" w:cs="Arial"/>
        </w:rPr>
        <w:t>Little Miracle Designs (2025)</w:t>
      </w:r>
      <w:r w:rsidRPr="00D3768F">
        <w:rPr>
          <w:rFonts w:ascii="Arial" w:eastAsia="Times New Roman" w:hAnsi="Arial" w:cs="Arial"/>
          <w:b/>
          <w:bCs/>
          <w:color w:val="333333"/>
          <w:kern w:val="36"/>
          <w:lang w:eastAsia="en-GB"/>
        </w:rPr>
        <w:t xml:space="preserve"> </w:t>
      </w:r>
      <w:r w:rsidRPr="00D3768F">
        <w:rPr>
          <w:rFonts w:ascii="Arial" w:hAnsi="Arial" w:cs="Arial"/>
          <w:i/>
          <w:iCs/>
        </w:rPr>
        <w:t>Geometrical Garden</w:t>
      </w:r>
      <w:r w:rsidRPr="00D3768F">
        <w:rPr>
          <w:rFonts w:ascii="Arial" w:hAnsi="Arial" w:cs="Arial"/>
          <w:i/>
          <w:iCs/>
        </w:rPr>
        <w:t xml:space="preserve"> with </w:t>
      </w:r>
      <w:proofErr w:type="spellStart"/>
      <w:r w:rsidRPr="00D3768F">
        <w:rPr>
          <w:rFonts w:ascii="Arial" w:hAnsi="Arial" w:cs="Arial"/>
          <w:i/>
          <w:iCs/>
        </w:rPr>
        <w:t>SynLawn</w:t>
      </w:r>
      <w:proofErr w:type="spellEnd"/>
      <w:r w:rsidRPr="00D3768F">
        <w:rPr>
          <w:rFonts w:ascii="Arial" w:hAnsi="Arial" w:cs="Arial"/>
          <w:i/>
          <w:iCs/>
        </w:rPr>
        <w:t xml:space="preserve"> grass</w:t>
      </w:r>
      <w:r>
        <w:rPr>
          <w:rFonts w:ascii="Arial" w:hAnsi="Arial" w:cs="Arial"/>
          <w:i/>
          <w:iCs/>
        </w:rPr>
        <w:t>.</w:t>
      </w:r>
    </w:p>
    <w:p w14:paraId="49C2CC65" w14:textId="6436AC66" w:rsidR="00E014FC" w:rsidRDefault="00870E3B" w:rsidP="00E014FC">
      <w:pPr>
        <w:rPr>
          <w:rFonts w:ascii="Arial" w:hAnsi="Arial" w:cs="Arial"/>
        </w:rPr>
      </w:pPr>
      <w:r w:rsidRPr="00EF6C62">
        <w:rPr>
          <w:rFonts w:ascii="Arial" w:hAnsi="Arial" w:cs="Arial"/>
          <w:i/>
          <w:iCs/>
        </w:rPr>
        <w:t>Setting the standards for learning, development and care for children from birth to five</w:t>
      </w:r>
      <w:r w:rsidR="00E014FC">
        <w:rPr>
          <w:rFonts w:ascii="Arial" w:hAnsi="Arial" w:cs="Arial"/>
          <w:i/>
          <w:iCs/>
        </w:rPr>
        <w:t xml:space="preserve">. </w:t>
      </w:r>
      <w:r w:rsidR="00E014FC" w:rsidRPr="00D3768F">
        <w:rPr>
          <w:rFonts w:ascii="Arial" w:hAnsi="Arial" w:cs="Arial"/>
        </w:rPr>
        <w:t xml:space="preserve">Available at: </w:t>
      </w:r>
      <w:hyperlink r:id="rId72" w:history="1">
        <w:r w:rsidR="00E014FC" w:rsidRPr="00D3768F">
          <w:rPr>
            <w:rStyle w:val="Hyperlink"/>
            <w:rFonts w:ascii="Arial" w:hAnsi="Arial" w:cs="Arial"/>
          </w:rPr>
          <w:t>https://www.houzz.co.uk/hznb/photos/geometrical-garden-with-synlawn-grass-modern-garden-new-york-phvw-vp~1150450</w:t>
        </w:r>
      </w:hyperlink>
      <w:r w:rsidR="00E014FC">
        <w:rPr>
          <w:rFonts w:ascii="Arial" w:hAnsi="Arial" w:cs="Arial"/>
        </w:rPr>
        <w:t xml:space="preserve"> (Accessed: 1 October 2025).</w:t>
      </w:r>
    </w:p>
    <w:p w14:paraId="301392F4" w14:textId="51282CD6" w:rsidR="00870E3B" w:rsidRPr="00EF6C62" w:rsidRDefault="00870E3B" w:rsidP="00EF6C62">
      <w:pPr>
        <w:rPr>
          <w:rFonts w:ascii="Arial" w:hAnsi="Arial" w:cs="Arial"/>
        </w:rPr>
      </w:pPr>
    </w:p>
    <w:p w14:paraId="26CA54DA" w14:textId="77777777" w:rsidR="00870E3B" w:rsidRDefault="00870E3B" w:rsidP="007F4815">
      <w:pPr>
        <w:rPr>
          <w:rFonts w:ascii="Arial" w:hAnsi="Arial" w:cs="Arial"/>
        </w:rPr>
      </w:pPr>
    </w:p>
    <w:p w14:paraId="4E1FE076" w14:textId="77777777" w:rsidR="00870E3B" w:rsidRDefault="00870E3B" w:rsidP="007F4815">
      <w:pPr>
        <w:rPr>
          <w:rFonts w:ascii="Arial" w:hAnsi="Arial" w:cs="Arial"/>
        </w:rPr>
      </w:pPr>
    </w:p>
    <w:p w14:paraId="79F96710" w14:textId="30A53CF2" w:rsidR="00870E3B" w:rsidRPr="00870E3B" w:rsidRDefault="00870E3B" w:rsidP="007F4815">
      <w:pPr>
        <w:rPr>
          <w:rFonts w:ascii="Arial" w:hAnsi="Arial" w:cs="Arial"/>
          <w:i/>
          <w:iCs/>
        </w:rPr>
      </w:pPr>
      <w:r>
        <w:rPr>
          <w:rFonts w:ascii="Arial" w:hAnsi="Arial" w:cs="Arial"/>
        </w:rPr>
        <w:lastRenderedPageBreak/>
        <w:t xml:space="preserve">Vygotsky, L. S. (1978) </w:t>
      </w:r>
      <w:r w:rsidRPr="00870E3B">
        <w:rPr>
          <w:rFonts w:ascii="Arial" w:hAnsi="Arial" w:cs="Arial"/>
          <w:i/>
          <w:iCs/>
        </w:rPr>
        <w:t>Mind in Society: The Development of Higher Psychological Processes</w:t>
      </w:r>
      <w:r>
        <w:rPr>
          <w:rFonts w:ascii="Arial" w:hAnsi="Arial" w:cs="Arial"/>
          <w:i/>
          <w:iCs/>
        </w:rPr>
        <w:t xml:space="preserve">, </w:t>
      </w:r>
      <w:r w:rsidRPr="00870E3B">
        <w:rPr>
          <w:rFonts w:ascii="Arial" w:hAnsi="Arial" w:cs="Arial"/>
        </w:rPr>
        <w:t>Cambridge, M</w:t>
      </w:r>
      <w:r>
        <w:rPr>
          <w:rFonts w:ascii="Arial" w:hAnsi="Arial" w:cs="Arial"/>
        </w:rPr>
        <w:t>A: Harvard University Press.</w:t>
      </w:r>
    </w:p>
    <w:p w14:paraId="19BDF1C7" w14:textId="77777777" w:rsidR="00E014FC" w:rsidRDefault="00E014FC" w:rsidP="007F4815">
      <w:pPr>
        <w:rPr>
          <w:rFonts w:ascii="Arial" w:hAnsi="Arial" w:cs="Arial"/>
        </w:rPr>
      </w:pPr>
    </w:p>
    <w:p w14:paraId="0E188B50" w14:textId="77777777" w:rsidR="00E014FC" w:rsidRDefault="00E014FC" w:rsidP="007F4815">
      <w:pPr>
        <w:rPr>
          <w:rFonts w:ascii="Arial" w:hAnsi="Arial" w:cs="Arial"/>
        </w:rPr>
      </w:pPr>
    </w:p>
    <w:p w14:paraId="11C404E6" w14:textId="255B2506" w:rsidR="00E014FC" w:rsidRDefault="00870E3B" w:rsidP="007F4815">
      <w:pPr>
        <w:rPr>
          <w:rFonts w:ascii="Arial" w:hAnsi="Arial" w:cs="Arial"/>
        </w:rPr>
      </w:pPr>
      <w:r>
        <w:rPr>
          <w:rFonts w:ascii="Arial" w:hAnsi="Arial" w:cs="Arial"/>
        </w:rPr>
        <w:t xml:space="preserve">Waite, S. (2017) </w:t>
      </w:r>
      <w:r w:rsidRPr="004C2133">
        <w:rPr>
          <w:rFonts w:ascii="Arial" w:hAnsi="Arial" w:cs="Arial"/>
          <w:i/>
          <w:iCs/>
        </w:rPr>
        <w:t>Children Learning Outside the Classroom: From Birth to Eleven.</w:t>
      </w:r>
      <w:r>
        <w:rPr>
          <w:rFonts w:ascii="Arial" w:hAnsi="Arial" w:cs="Arial"/>
          <w:i/>
          <w:iCs/>
        </w:rPr>
        <w:t xml:space="preserve"> </w:t>
      </w:r>
      <w:r w:rsidRPr="004C2133">
        <w:rPr>
          <w:rFonts w:ascii="Arial" w:hAnsi="Arial" w:cs="Arial"/>
        </w:rPr>
        <w:t>2</w:t>
      </w:r>
      <w:r w:rsidRPr="004C2133">
        <w:rPr>
          <w:rFonts w:ascii="Arial" w:hAnsi="Arial" w:cs="Arial"/>
          <w:vertAlign w:val="superscript"/>
        </w:rPr>
        <w:t>nd</w:t>
      </w:r>
      <w:r w:rsidRPr="004C2133">
        <w:rPr>
          <w:rFonts w:ascii="Arial" w:hAnsi="Arial" w:cs="Arial"/>
        </w:rPr>
        <w:t xml:space="preserve"> </w:t>
      </w:r>
      <w:proofErr w:type="spellStart"/>
      <w:r w:rsidRPr="004C2133">
        <w:rPr>
          <w:rFonts w:ascii="Arial" w:hAnsi="Arial" w:cs="Arial"/>
        </w:rPr>
        <w:t>edn</w:t>
      </w:r>
      <w:r w:rsidR="00E014FC">
        <w:rPr>
          <w:rFonts w:ascii="Arial" w:hAnsi="Arial" w:cs="Arial"/>
        </w:rPr>
        <w:t xml:space="preserve">. </w:t>
      </w:r>
      <w:r>
        <w:rPr>
          <w:rFonts w:ascii="Arial" w:hAnsi="Arial" w:cs="Arial"/>
        </w:rPr>
        <w:t>London</w:t>
      </w:r>
      <w:proofErr w:type="spellEnd"/>
      <w:r>
        <w:rPr>
          <w:rFonts w:ascii="Arial" w:hAnsi="Arial" w:cs="Arial"/>
        </w:rPr>
        <w:t>: Sage.</w:t>
      </w:r>
    </w:p>
    <w:p w14:paraId="22BE1873" w14:textId="77777777" w:rsidR="00E014FC" w:rsidRDefault="00E014FC" w:rsidP="007F4815">
      <w:pPr>
        <w:rPr>
          <w:rFonts w:ascii="Arial" w:hAnsi="Arial" w:cs="Arial"/>
        </w:rPr>
      </w:pPr>
    </w:p>
    <w:p w14:paraId="6FD33E7A" w14:textId="77777777" w:rsidR="00E014FC" w:rsidRDefault="00E014FC" w:rsidP="007F4815">
      <w:pPr>
        <w:rPr>
          <w:rFonts w:ascii="Arial" w:hAnsi="Arial" w:cs="Arial"/>
        </w:rPr>
      </w:pPr>
    </w:p>
    <w:p w14:paraId="61A2F727" w14:textId="71BCB75C" w:rsidR="00870E3B" w:rsidRPr="00E014FC" w:rsidRDefault="00870E3B" w:rsidP="007F4815">
      <w:pPr>
        <w:rPr>
          <w:rFonts w:ascii="Arial" w:hAnsi="Arial" w:cs="Arial"/>
        </w:rPr>
      </w:pPr>
      <w:r>
        <w:rPr>
          <w:rFonts w:ascii="Arial" w:hAnsi="Arial" w:cs="Arial"/>
        </w:rPr>
        <w:t xml:space="preserve">Worthington, M. and Carruthers, E (2013) </w:t>
      </w:r>
      <w:r w:rsidRPr="00870E3B">
        <w:rPr>
          <w:rFonts w:ascii="Arial" w:hAnsi="Arial" w:cs="Arial"/>
          <w:i/>
          <w:iCs/>
        </w:rPr>
        <w:t xml:space="preserve">Children’s Mathematics: Making Marks, </w:t>
      </w:r>
    </w:p>
    <w:p w14:paraId="7938C617" w14:textId="60817644" w:rsidR="00870E3B" w:rsidRDefault="00870E3B" w:rsidP="007F4815">
      <w:pPr>
        <w:rPr>
          <w:rFonts w:ascii="Arial" w:hAnsi="Arial" w:cs="Arial"/>
        </w:rPr>
      </w:pPr>
      <w:r w:rsidRPr="00870E3B">
        <w:rPr>
          <w:rFonts w:ascii="Arial" w:hAnsi="Arial" w:cs="Arial"/>
          <w:i/>
          <w:iCs/>
        </w:rPr>
        <w:t>Making Meaning</w:t>
      </w:r>
      <w:r>
        <w:rPr>
          <w:rFonts w:ascii="Arial" w:hAnsi="Arial" w:cs="Arial"/>
        </w:rPr>
        <w:t>. London: Sage.</w:t>
      </w:r>
    </w:p>
    <w:p w14:paraId="4DA56F68" w14:textId="758D6FB0" w:rsidR="007F4815" w:rsidRPr="004C2133" w:rsidRDefault="007F4815" w:rsidP="007F4815">
      <w:pPr>
        <w:rPr>
          <w:rFonts w:ascii="Arial" w:hAnsi="Arial" w:cs="Arial"/>
        </w:rPr>
      </w:pPr>
      <w:r w:rsidRPr="004C2133">
        <w:rPr>
          <w:rFonts w:ascii="Arial" w:hAnsi="Arial" w:cs="Arial"/>
        </w:rPr>
        <w:fldChar w:fldCharType="begin"/>
      </w:r>
      <w:r w:rsidRPr="004C2133">
        <w:rPr>
          <w:rFonts w:ascii="Arial" w:hAnsi="Arial" w:cs="Arial"/>
        </w:rPr>
        <w:instrText xml:space="preserve"> INCLUDEPICTURE "/Users/Sehrish/Library/Group Containers/UBF8T346G9.ms/WebArchiveCopyPasteTempFiles/com.microsoft.Word/images?q=tbnANd9GcR5anOIPWZzBeun4FCurcMOo6y21BTLCra_eQ&amp;s" \* MERGEFORMATINET </w:instrText>
      </w:r>
      <w:r w:rsidRPr="004C2133">
        <w:rPr>
          <w:rFonts w:ascii="Arial" w:hAnsi="Arial" w:cs="Arial"/>
        </w:rPr>
        <w:fldChar w:fldCharType="separate"/>
      </w:r>
      <w:r w:rsidRPr="004C2133">
        <w:rPr>
          <w:rFonts w:ascii="Arial" w:hAnsi="Arial" w:cs="Arial"/>
        </w:rPr>
        <w:fldChar w:fldCharType="end"/>
      </w:r>
    </w:p>
    <w:sectPr w:rsidR="007F4815" w:rsidRPr="004C2133" w:rsidSect="007F48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DA0F85" w14:textId="77777777" w:rsidR="004C75C6" w:rsidRDefault="004C75C6" w:rsidP="00C06047">
      <w:r>
        <w:separator/>
      </w:r>
    </w:p>
  </w:endnote>
  <w:endnote w:type="continuationSeparator" w:id="0">
    <w:p w14:paraId="7B10D266" w14:textId="77777777" w:rsidR="004C75C6" w:rsidRDefault="004C75C6" w:rsidP="00C06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Geneva">
    <w:panose1 w:val="020B0503030404040204"/>
    <w:charset w:val="00"/>
    <w:family w:val="swiss"/>
    <w:pitch w:val="variable"/>
    <w:sig w:usb0="E00002FF" w:usb1="5200205F" w:usb2="00A0C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30076620"/>
      <w:docPartObj>
        <w:docPartGallery w:val="Page Numbers (Bottom of Page)"/>
        <w:docPartUnique/>
      </w:docPartObj>
    </w:sdtPr>
    <w:sdtContent>
      <w:p w14:paraId="6EDAF49F" w14:textId="2831D03D" w:rsidR="00C06047" w:rsidRDefault="00C06047" w:rsidP="009A626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C02868" w14:textId="77777777" w:rsidR="00C06047" w:rsidRDefault="00C060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02955212"/>
      <w:docPartObj>
        <w:docPartGallery w:val="Page Numbers (Bottom of Page)"/>
        <w:docPartUnique/>
      </w:docPartObj>
    </w:sdtPr>
    <w:sdtContent>
      <w:p w14:paraId="0D3E789D" w14:textId="5D10B1E4" w:rsidR="00C06047" w:rsidRDefault="00C06047" w:rsidP="009A626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C7EF309" w14:textId="7818DF93" w:rsidR="00C06047" w:rsidRDefault="00C060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78404B" w14:textId="77777777" w:rsidR="004C75C6" w:rsidRDefault="004C75C6" w:rsidP="00C06047">
      <w:r>
        <w:separator/>
      </w:r>
    </w:p>
  </w:footnote>
  <w:footnote w:type="continuationSeparator" w:id="0">
    <w:p w14:paraId="6193374C" w14:textId="77777777" w:rsidR="004C75C6" w:rsidRDefault="004C75C6" w:rsidP="00C060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1B3506" w14:textId="260CAF1F" w:rsidR="00C06047" w:rsidRPr="00C06047" w:rsidRDefault="00C06047">
    <w:pPr>
      <w:pStyle w:val="Header"/>
      <w:rPr>
        <w:rFonts w:ascii="Arial" w:hAnsi="Arial" w:cs="Arial"/>
      </w:rPr>
    </w:pPr>
    <w:r w:rsidRPr="00C06047">
      <w:rPr>
        <w:rFonts w:ascii="Arial" w:hAnsi="Arial" w:cs="Arial"/>
      </w:rPr>
      <w:t>ECEY5005</w:t>
    </w:r>
    <w:r w:rsidRPr="00C06047">
      <w:rPr>
        <w:rFonts w:ascii="Arial" w:hAnsi="Arial" w:cs="Arial"/>
      </w:rPr>
      <w:ptab w:relativeTo="margin" w:alignment="center" w:leader="none"/>
    </w:r>
    <w:r w:rsidRPr="00C06047">
      <w:rPr>
        <w:rFonts w:ascii="Arial" w:hAnsi="Arial" w:cs="Arial"/>
      </w:rPr>
      <w:t>1802789</w:t>
    </w:r>
    <w:r w:rsidRPr="00C06047">
      <w:rPr>
        <w:rFonts w:ascii="Arial" w:hAnsi="Arial" w:cs="Arial"/>
      </w:rPr>
      <w:ptab w:relativeTo="margin" w:alignment="right" w:leader="none"/>
    </w:r>
    <w:r w:rsidR="00E014FC">
      <w:rPr>
        <w:rFonts w:ascii="Arial" w:hAnsi="Arial" w:cs="Arial"/>
      </w:rPr>
      <w:t xml:space="preserve">2526 </w:t>
    </w:r>
    <w:r w:rsidRPr="00C06047">
      <w:rPr>
        <w:rFonts w:ascii="Arial" w:hAnsi="Arial" w:cs="Arial"/>
      </w:rPr>
      <w:t>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B4656C"/>
    <w:multiLevelType w:val="hybridMultilevel"/>
    <w:tmpl w:val="45926B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7B22F9"/>
    <w:multiLevelType w:val="hybridMultilevel"/>
    <w:tmpl w:val="5504F1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3510701">
    <w:abstractNumId w:val="0"/>
  </w:num>
  <w:num w:numId="2" w16cid:durableId="17268340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047"/>
    <w:rsid w:val="000341E0"/>
    <w:rsid w:val="00040F09"/>
    <w:rsid w:val="0008336B"/>
    <w:rsid w:val="000C053D"/>
    <w:rsid w:val="000F1A38"/>
    <w:rsid w:val="000F2D5B"/>
    <w:rsid w:val="000F3330"/>
    <w:rsid w:val="00124B68"/>
    <w:rsid w:val="00131DAC"/>
    <w:rsid w:val="00167B98"/>
    <w:rsid w:val="001936C3"/>
    <w:rsid w:val="001D34E7"/>
    <w:rsid w:val="001E0D7D"/>
    <w:rsid w:val="00221781"/>
    <w:rsid w:val="002957E0"/>
    <w:rsid w:val="002A0ECC"/>
    <w:rsid w:val="002F400E"/>
    <w:rsid w:val="002F76ED"/>
    <w:rsid w:val="0030128D"/>
    <w:rsid w:val="00306564"/>
    <w:rsid w:val="00322C2D"/>
    <w:rsid w:val="003309B4"/>
    <w:rsid w:val="003359F1"/>
    <w:rsid w:val="003565D4"/>
    <w:rsid w:val="0037723A"/>
    <w:rsid w:val="003B26F8"/>
    <w:rsid w:val="003E6BC4"/>
    <w:rsid w:val="003F0AE4"/>
    <w:rsid w:val="00401207"/>
    <w:rsid w:val="00401A22"/>
    <w:rsid w:val="00403152"/>
    <w:rsid w:val="004572E8"/>
    <w:rsid w:val="004661BE"/>
    <w:rsid w:val="004B3746"/>
    <w:rsid w:val="004B63BF"/>
    <w:rsid w:val="004C2133"/>
    <w:rsid w:val="004C75C6"/>
    <w:rsid w:val="004E783A"/>
    <w:rsid w:val="004F58A0"/>
    <w:rsid w:val="00517E2B"/>
    <w:rsid w:val="00534C82"/>
    <w:rsid w:val="005707B9"/>
    <w:rsid w:val="0058406F"/>
    <w:rsid w:val="00590F22"/>
    <w:rsid w:val="005D0EDE"/>
    <w:rsid w:val="005E454A"/>
    <w:rsid w:val="006072BB"/>
    <w:rsid w:val="006105B6"/>
    <w:rsid w:val="00613132"/>
    <w:rsid w:val="00615791"/>
    <w:rsid w:val="006773B5"/>
    <w:rsid w:val="00683847"/>
    <w:rsid w:val="00685F11"/>
    <w:rsid w:val="006900E3"/>
    <w:rsid w:val="00694382"/>
    <w:rsid w:val="006C6E13"/>
    <w:rsid w:val="006D4E00"/>
    <w:rsid w:val="00705217"/>
    <w:rsid w:val="00796595"/>
    <w:rsid w:val="007A5224"/>
    <w:rsid w:val="007D3B45"/>
    <w:rsid w:val="007D7484"/>
    <w:rsid w:val="007D77C8"/>
    <w:rsid w:val="007E74CF"/>
    <w:rsid w:val="007F4815"/>
    <w:rsid w:val="00806004"/>
    <w:rsid w:val="0080720A"/>
    <w:rsid w:val="0084402B"/>
    <w:rsid w:val="0085730A"/>
    <w:rsid w:val="0086394E"/>
    <w:rsid w:val="00870E3B"/>
    <w:rsid w:val="00884302"/>
    <w:rsid w:val="008C0F9D"/>
    <w:rsid w:val="008C23D6"/>
    <w:rsid w:val="008C39F8"/>
    <w:rsid w:val="008F3174"/>
    <w:rsid w:val="008F38EE"/>
    <w:rsid w:val="008F70D4"/>
    <w:rsid w:val="008F7A85"/>
    <w:rsid w:val="00937C0C"/>
    <w:rsid w:val="0097035E"/>
    <w:rsid w:val="00993F3F"/>
    <w:rsid w:val="009A035C"/>
    <w:rsid w:val="009C1960"/>
    <w:rsid w:val="009E36B0"/>
    <w:rsid w:val="009F7019"/>
    <w:rsid w:val="00A55224"/>
    <w:rsid w:val="00AB5D21"/>
    <w:rsid w:val="00AB7D15"/>
    <w:rsid w:val="00AD5831"/>
    <w:rsid w:val="00B004E0"/>
    <w:rsid w:val="00B17F7E"/>
    <w:rsid w:val="00B22705"/>
    <w:rsid w:val="00B77E2C"/>
    <w:rsid w:val="00B842BD"/>
    <w:rsid w:val="00B8665B"/>
    <w:rsid w:val="00B95AB2"/>
    <w:rsid w:val="00BC3107"/>
    <w:rsid w:val="00BC6B19"/>
    <w:rsid w:val="00BD7E45"/>
    <w:rsid w:val="00BE5546"/>
    <w:rsid w:val="00BF0373"/>
    <w:rsid w:val="00C06047"/>
    <w:rsid w:val="00C34A86"/>
    <w:rsid w:val="00C42105"/>
    <w:rsid w:val="00C45C6F"/>
    <w:rsid w:val="00CF07CA"/>
    <w:rsid w:val="00D3768F"/>
    <w:rsid w:val="00D822B1"/>
    <w:rsid w:val="00DB22C8"/>
    <w:rsid w:val="00E014FC"/>
    <w:rsid w:val="00E24EF3"/>
    <w:rsid w:val="00E2561E"/>
    <w:rsid w:val="00E62C21"/>
    <w:rsid w:val="00E671C2"/>
    <w:rsid w:val="00E71BE5"/>
    <w:rsid w:val="00E81AE4"/>
    <w:rsid w:val="00E918F9"/>
    <w:rsid w:val="00EB69DD"/>
    <w:rsid w:val="00EC6F9F"/>
    <w:rsid w:val="00ED5FDF"/>
    <w:rsid w:val="00EF6C62"/>
    <w:rsid w:val="00F10609"/>
    <w:rsid w:val="00F12DB4"/>
    <w:rsid w:val="00F533A6"/>
    <w:rsid w:val="00F63D07"/>
    <w:rsid w:val="00FB452C"/>
    <w:rsid w:val="00FD7E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356DD4"/>
  <w15:chartTrackingRefBased/>
  <w15:docId w15:val="{9162E78A-8437-BC42-94FF-41BC59EBC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60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060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0604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0604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0604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0604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604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604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604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04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0604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0604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0604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0604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060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60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60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6047"/>
    <w:rPr>
      <w:rFonts w:eastAsiaTheme="majorEastAsia" w:cstheme="majorBidi"/>
      <w:color w:val="272727" w:themeColor="text1" w:themeTint="D8"/>
    </w:rPr>
  </w:style>
  <w:style w:type="paragraph" w:styleId="Title">
    <w:name w:val="Title"/>
    <w:basedOn w:val="Normal"/>
    <w:next w:val="Normal"/>
    <w:link w:val="TitleChar"/>
    <w:uiPriority w:val="10"/>
    <w:qFormat/>
    <w:rsid w:val="00C0604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60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604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60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604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06047"/>
    <w:rPr>
      <w:i/>
      <w:iCs/>
      <w:color w:val="404040" w:themeColor="text1" w:themeTint="BF"/>
    </w:rPr>
  </w:style>
  <w:style w:type="paragraph" w:styleId="ListParagraph">
    <w:name w:val="List Paragraph"/>
    <w:basedOn w:val="Normal"/>
    <w:uiPriority w:val="34"/>
    <w:qFormat/>
    <w:rsid w:val="00C06047"/>
    <w:pPr>
      <w:ind w:left="720"/>
      <w:contextualSpacing/>
    </w:pPr>
  </w:style>
  <w:style w:type="character" w:styleId="IntenseEmphasis">
    <w:name w:val="Intense Emphasis"/>
    <w:basedOn w:val="DefaultParagraphFont"/>
    <w:uiPriority w:val="21"/>
    <w:qFormat/>
    <w:rsid w:val="00C06047"/>
    <w:rPr>
      <w:i/>
      <w:iCs/>
      <w:color w:val="2F5496" w:themeColor="accent1" w:themeShade="BF"/>
    </w:rPr>
  </w:style>
  <w:style w:type="paragraph" w:styleId="IntenseQuote">
    <w:name w:val="Intense Quote"/>
    <w:basedOn w:val="Normal"/>
    <w:next w:val="Normal"/>
    <w:link w:val="IntenseQuoteChar"/>
    <w:uiPriority w:val="30"/>
    <w:qFormat/>
    <w:rsid w:val="00C060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06047"/>
    <w:rPr>
      <w:i/>
      <w:iCs/>
      <w:color w:val="2F5496" w:themeColor="accent1" w:themeShade="BF"/>
    </w:rPr>
  </w:style>
  <w:style w:type="character" w:styleId="IntenseReference">
    <w:name w:val="Intense Reference"/>
    <w:basedOn w:val="DefaultParagraphFont"/>
    <w:uiPriority w:val="32"/>
    <w:qFormat/>
    <w:rsid w:val="00C06047"/>
    <w:rPr>
      <w:b/>
      <w:bCs/>
      <w:smallCaps/>
      <w:color w:val="2F5496" w:themeColor="accent1" w:themeShade="BF"/>
      <w:spacing w:val="5"/>
    </w:rPr>
  </w:style>
  <w:style w:type="paragraph" w:styleId="Header">
    <w:name w:val="header"/>
    <w:basedOn w:val="Normal"/>
    <w:link w:val="HeaderChar"/>
    <w:uiPriority w:val="99"/>
    <w:unhideWhenUsed/>
    <w:rsid w:val="00C06047"/>
    <w:pPr>
      <w:tabs>
        <w:tab w:val="center" w:pos="4513"/>
        <w:tab w:val="right" w:pos="9026"/>
      </w:tabs>
    </w:pPr>
  </w:style>
  <w:style w:type="character" w:customStyle="1" w:styleId="HeaderChar">
    <w:name w:val="Header Char"/>
    <w:basedOn w:val="DefaultParagraphFont"/>
    <w:link w:val="Header"/>
    <w:uiPriority w:val="99"/>
    <w:rsid w:val="00C06047"/>
  </w:style>
  <w:style w:type="paragraph" w:styleId="Footer">
    <w:name w:val="footer"/>
    <w:basedOn w:val="Normal"/>
    <w:link w:val="FooterChar"/>
    <w:uiPriority w:val="99"/>
    <w:unhideWhenUsed/>
    <w:rsid w:val="00C06047"/>
    <w:pPr>
      <w:tabs>
        <w:tab w:val="center" w:pos="4513"/>
        <w:tab w:val="right" w:pos="9026"/>
      </w:tabs>
    </w:pPr>
  </w:style>
  <w:style w:type="character" w:customStyle="1" w:styleId="FooterChar">
    <w:name w:val="Footer Char"/>
    <w:basedOn w:val="DefaultParagraphFont"/>
    <w:link w:val="Footer"/>
    <w:uiPriority w:val="99"/>
    <w:rsid w:val="00C06047"/>
  </w:style>
  <w:style w:type="character" w:styleId="PageNumber">
    <w:name w:val="page number"/>
    <w:basedOn w:val="DefaultParagraphFont"/>
    <w:uiPriority w:val="99"/>
    <w:semiHidden/>
    <w:unhideWhenUsed/>
    <w:rsid w:val="00C06047"/>
  </w:style>
  <w:style w:type="paragraph" w:styleId="NormalWeb">
    <w:name w:val="Normal (Web)"/>
    <w:basedOn w:val="Normal"/>
    <w:uiPriority w:val="99"/>
    <w:semiHidden/>
    <w:unhideWhenUsed/>
    <w:rsid w:val="00EF6C62"/>
    <w:rPr>
      <w:rFonts w:ascii="Times New Roman" w:hAnsi="Times New Roman" w:cs="Times New Roman"/>
    </w:rPr>
  </w:style>
  <w:style w:type="character" w:styleId="Hyperlink">
    <w:name w:val="Hyperlink"/>
    <w:basedOn w:val="DefaultParagraphFont"/>
    <w:uiPriority w:val="99"/>
    <w:unhideWhenUsed/>
    <w:rsid w:val="00322C2D"/>
    <w:rPr>
      <w:color w:val="0563C1" w:themeColor="hyperlink"/>
      <w:u w:val="single"/>
    </w:rPr>
  </w:style>
  <w:style w:type="character" w:styleId="UnresolvedMention">
    <w:name w:val="Unresolved Mention"/>
    <w:basedOn w:val="DefaultParagraphFont"/>
    <w:uiPriority w:val="99"/>
    <w:semiHidden/>
    <w:unhideWhenUsed/>
    <w:rsid w:val="00322C2D"/>
    <w:rPr>
      <w:color w:val="605E5C"/>
      <w:shd w:val="clear" w:color="auto" w:fill="E1DFDD"/>
    </w:rPr>
  </w:style>
  <w:style w:type="table" w:customStyle="1" w:styleId="TableGrid1">
    <w:name w:val="Table Grid1"/>
    <w:basedOn w:val="TableNormal"/>
    <w:next w:val="TableGrid"/>
    <w:uiPriority w:val="59"/>
    <w:rsid w:val="00B17F7E"/>
    <w:rPr>
      <w:rFonts w:eastAsia="Times New Roman"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17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70E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389631">
      <w:bodyDiv w:val="1"/>
      <w:marLeft w:val="0"/>
      <w:marRight w:val="0"/>
      <w:marTop w:val="0"/>
      <w:marBottom w:val="0"/>
      <w:divBdr>
        <w:top w:val="none" w:sz="0" w:space="0" w:color="auto"/>
        <w:left w:val="none" w:sz="0" w:space="0" w:color="auto"/>
        <w:bottom w:val="none" w:sz="0" w:space="0" w:color="auto"/>
        <w:right w:val="none" w:sz="0" w:space="0" w:color="auto"/>
      </w:divBdr>
    </w:div>
    <w:div w:id="125586702">
      <w:bodyDiv w:val="1"/>
      <w:marLeft w:val="0"/>
      <w:marRight w:val="0"/>
      <w:marTop w:val="0"/>
      <w:marBottom w:val="0"/>
      <w:divBdr>
        <w:top w:val="none" w:sz="0" w:space="0" w:color="auto"/>
        <w:left w:val="none" w:sz="0" w:space="0" w:color="auto"/>
        <w:bottom w:val="none" w:sz="0" w:space="0" w:color="auto"/>
        <w:right w:val="none" w:sz="0" w:space="0" w:color="auto"/>
      </w:divBdr>
      <w:divsChild>
        <w:div w:id="104274796">
          <w:marLeft w:val="0"/>
          <w:marRight w:val="0"/>
          <w:marTop w:val="0"/>
          <w:marBottom w:val="0"/>
          <w:divBdr>
            <w:top w:val="none" w:sz="0" w:space="0" w:color="auto"/>
            <w:left w:val="none" w:sz="0" w:space="0" w:color="auto"/>
            <w:bottom w:val="none" w:sz="0" w:space="0" w:color="auto"/>
            <w:right w:val="none" w:sz="0" w:space="0" w:color="auto"/>
          </w:divBdr>
          <w:divsChild>
            <w:div w:id="127743920">
              <w:marLeft w:val="0"/>
              <w:marRight w:val="0"/>
              <w:marTop w:val="0"/>
              <w:marBottom w:val="0"/>
              <w:divBdr>
                <w:top w:val="none" w:sz="0" w:space="0" w:color="auto"/>
                <w:left w:val="none" w:sz="0" w:space="0" w:color="auto"/>
                <w:bottom w:val="none" w:sz="0" w:space="0" w:color="auto"/>
                <w:right w:val="none" w:sz="0" w:space="0" w:color="auto"/>
              </w:divBdr>
              <w:divsChild>
                <w:div w:id="113734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871333">
      <w:bodyDiv w:val="1"/>
      <w:marLeft w:val="0"/>
      <w:marRight w:val="0"/>
      <w:marTop w:val="0"/>
      <w:marBottom w:val="0"/>
      <w:divBdr>
        <w:top w:val="none" w:sz="0" w:space="0" w:color="auto"/>
        <w:left w:val="none" w:sz="0" w:space="0" w:color="auto"/>
        <w:bottom w:val="none" w:sz="0" w:space="0" w:color="auto"/>
        <w:right w:val="none" w:sz="0" w:space="0" w:color="auto"/>
      </w:divBdr>
      <w:divsChild>
        <w:div w:id="1190139997">
          <w:marLeft w:val="0"/>
          <w:marRight w:val="0"/>
          <w:marTop w:val="0"/>
          <w:marBottom w:val="0"/>
          <w:divBdr>
            <w:top w:val="none" w:sz="0" w:space="0" w:color="auto"/>
            <w:left w:val="none" w:sz="0" w:space="0" w:color="auto"/>
            <w:bottom w:val="none" w:sz="0" w:space="0" w:color="auto"/>
            <w:right w:val="none" w:sz="0" w:space="0" w:color="auto"/>
          </w:divBdr>
          <w:divsChild>
            <w:div w:id="2015108090">
              <w:marLeft w:val="0"/>
              <w:marRight w:val="0"/>
              <w:marTop w:val="0"/>
              <w:marBottom w:val="0"/>
              <w:divBdr>
                <w:top w:val="none" w:sz="0" w:space="0" w:color="auto"/>
                <w:left w:val="none" w:sz="0" w:space="0" w:color="auto"/>
                <w:bottom w:val="none" w:sz="0" w:space="0" w:color="auto"/>
                <w:right w:val="none" w:sz="0" w:space="0" w:color="auto"/>
              </w:divBdr>
              <w:divsChild>
                <w:div w:id="187500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932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0.jpeg"/><Relationship Id="rId47" Type="http://schemas.openxmlformats.org/officeDocument/2006/relationships/image" Target="media/image35.jpeg"/><Relationship Id="rId63" Type="http://schemas.openxmlformats.org/officeDocument/2006/relationships/image" Target="media/image51.jpeg"/><Relationship Id="rId68" Type="http://schemas.openxmlformats.org/officeDocument/2006/relationships/image" Target="media/image56.png"/><Relationship Id="rId2" Type="http://schemas.openxmlformats.org/officeDocument/2006/relationships/styles" Target="styles.xml"/><Relationship Id="rId16" Type="http://schemas.microsoft.com/office/2007/relationships/hdphoto" Target="media/hdphoto1.wdp"/><Relationship Id="rId29" Type="http://schemas.openxmlformats.org/officeDocument/2006/relationships/image" Target="media/image18.png"/><Relationship Id="rId11" Type="http://schemas.openxmlformats.org/officeDocument/2006/relationships/image" Target="media/image2.png"/><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5.png"/><Relationship Id="rId40" Type="http://schemas.openxmlformats.org/officeDocument/2006/relationships/image" Target="media/image28.jpeg"/><Relationship Id="rId45" Type="http://schemas.openxmlformats.org/officeDocument/2006/relationships/image" Target="media/image33.jpeg"/><Relationship Id="rId53" Type="http://schemas.openxmlformats.org/officeDocument/2006/relationships/image" Target="media/image41.jpeg"/><Relationship Id="rId58" Type="http://schemas.openxmlformats.org/officeDocument/2006/relationships/image" Target="media/image46.jpeg"/><Relationship Id="rId66" Type="http://schemas.openxmlformats.org/officeDocument/2006/relationships/image" Target="media/image54.jpeg"/><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49.png"/><Relationship Id="rId19" Type="http://schemas.openxmlformats.org/officeDocument/2006/relationships/image" Target="media/image9.png"/><Relationship Id="rId14" Type="http://schemas.openxmlformats.org/officeDocument/2006/relationships/image" Target="media/image5.jpeg"/><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image" Target="media/image19.jpeg"/><Relationship Id="rId35" Type="http://schemas.microsoft.com/office/2007/relationships/hdphoto" Target="media/hdphoto3.wdp"/><Relationship Id="rId43" Type="http://schemas.openxmlformats.org/officeDocument/2006/relationships/image" Target="media/image31.jpeg"/><Relationship Id="rId48" Type="http://schemas.openxmlformats.org/officeDocument/2006/relationships/image" Target="media/image36.png"/><Relationship Id="rId56" Type="http://schemas.openxmlformats.org/officeDocument/2006/relationships/image" Target="media/image44.jpeg"/><Relationship Id="rId64" Type="http://schemas.openxmlformats.org/officeDocument/2006/relationships/image" Target="media/image52.jpeg"/><Relationship Id="rId69" Type="http://schemas.openxmlformats.org/officeDocument/2006/relationships/image" Target="media/image57.png"/><Relationship Id="rId8" Type="http://schemas.openxmlformats.org/officeDocument/2006/relationships/footer" Target="footer1.xml"/><Relationship Id="rId51" Type="http://schemas.openxmlformats.org/officeDocument/2006/relationships/image" Target="media/image39.jpeg"/><Relationship Id="rId72" Type="http://schemas.openxmlformats.org/officeDocument/2006/relationships/hyperlink" Target="https://www.houzz.co.uk/hznb/photos/geometrical-garden-with-synlawn-grass-modern-garden-new-york-phvw-vp~1150450" TargetMode="Externa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6.jpeg"/><Relationship Id="rId46" Type="http://schemas.openxmlformats.org/officeDocument/2006/relationships/image" Target="media/image34.jpeg"/><Relationship Id="rId59" Type="http://schemas.openxmlformats.org/officeDocument/2006/relationships/image" Target="media/image47.jpeg"/><Relationship Id="rId67" Type="http://schemas.openxmlformats.org/officeDocument/2006/relationships/image" Target="media/image55.jpeg"/><Relationship Id="rId20" Type="http://schemas.microsoft.com/office/2007/relationships/hdphoto" Target="media/hdphoto2.wdp"/><Relationship Id="rId41" Type="http://schemas.openxmlformats.org/officeDocument/2006/relationships/image" Target="media/image29.jpeg"/><Relationship Id="rId54" Type="http://schemas.openxmlformats.org/officeDocument/2006/relationships/image" Target="media/image42.png"/><Relationship Id="rId62" Type="http://schemas.openxmlformats.org/officeDocument/2006/relationships/image" Target="media/image50.jpeg"/><Relationship Id="rId70" Type="http://schemas.openxmlformats.org/officeDocument/2006/relationships/image" Target="media/image58.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image" Target="media/image17.jpeg"/><Relationship Id="rId36" Type="http://schemas.openxmlformats.org/officeDocument/2006/relationships/image" Target="media/image24.jpeg"/><Relationship Id="rId49" Type="http://schemas.openxmlformats.org/officeDocument/2006/relationships/image" Target="media/image37.png"/><Relationship Id="rId57" Type="http://schemas.openxmlformats.org/officeDocument/2006/relationships/image" Target="media/image45.jpeg"/><Relationship Id="rId10" Type="http://schemas.openxmlformats.org/officeDocument/2006/relationships/image" Target="media/image1.jpeg"/><Relationship Id="rId31" Type="http://schemas.openxmlformats.org/officeDocument/2006/relationships/image" Target="media/image20.jpeg"/><Relationship Id="rId44" Type="http://schemas.openxmlformats.org/officeDocument/2006/relationships/image" Target="media/image32.png"/><Relationship Id="rId52" Type="http://schemas.openxmlformats.org/officeDocument/2006/relationships/image" Target="media/image40.jpeg"/><Relationship Id="rId60" Type="http://schemas.openxmlformats.org/officeDocument/2006/relationships/image" Target="media/image48.png"/><Relationship Id="rId65" Type="http://schemas.openxmlformats.org/officeDocument/2006/relationships/image" Target="media/image53.jpeg"/><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3" Type="http://schemas.openxmlformats.org/officeDocument/2006/relationships/image" Target="media/image4.jpeg"/><Relationship Id="rId18" Type="http://schemas.openxmlformats.org/officeDocument/2006/relationships/image" Target="media/image8.png"/><Relationship Id="rId39" Type="http://schemas.openxmlformats.org/officeDocument/2006/relationships/image" Target="media/image27.jpeg"/><Relationship Id="rId34" Type="http://schemas.openxmlformats.org/officeDocument/2006/relationships/image" Target="media/image23.png"/><Relationship Id="rId50" Type="http://schemas.openxmlformats.org/officeDocument/2006/relationships/image" Target="media/image38.png"/><Relationship Id="rId55" Type="http://schemas.openxmlformats.org/officeDocument/2006/relationships/image" Target="media/image43.png"/><Relationship Id="rId7" Type="http://schemas.openxmlformats.org/officeDocument/2006/relationships/header" Target="header1.xml"/><Relationship Id="rId71" Type="http://schemas.openxmlformats.org/officeDocument/2006/relationships/hyperlink" Target="https://www.houzz.co.uk/hznb/photos/geometrical-garden-with-synlawn-grass-modern-garden-new-york-phvw-vp~11504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2272</TotalTime>
  <Pages>20</Pages>
  <Words>4819</Words>
  <Characters>27474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Sehrish Chaudhry (1802789)</dc:creator>
  <cp:keywords/>
  <dc:description/>
  <cp:lastModifiedBy>Sehrish Chaudhry (1802789)</cp:lastModifiedBy>
  <cp:revision>1</cp:revision>
  <dcterms:created xsi:type="dcterms:W3CDTF">2025-10-08T10:42:00Z</dcterms:created>
  <dcterms:modified xsi:type="dcterms:W3CDTF">2025-10-12T21:40:00Z</dcterms:modified>
</cp:coreProperties>
</file>