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E8125" w14:textId="1591A58A" w:rsidR="00C100A7" w:rsidRPr="002D5A52" w:rsidRDefault="003A4DA2">
      <w:pPr>
        <w:rPr>
          <w:u w:val="single"/>
        </w:rPr>
      </w:pPr>
      <w:r w:rsidRPr="002D5A52">
        <w:rPr>
          <w:u w:val="single"/>
        </w:rPr>
        <w:t>Reference list.</w:t>
      </w:r>
    </w:p>
    <w:p w14:paraId="7FF8C2C5" w14:textId="12327C08" w:rsidR="001C147F" w:rsidRDefault="004C7F74" w:rsidP="001C147F">
      <w:r>
        <w:t xml:space="preserve">Bruner. (2019) </w:t>
      </w:r>
      <w:r w:rsidR="001C147F" w:rsidRPr="002D5A52">
        <w:rPr>
          <w:i/>
          <w:iCs/>
        </w:rPr>
        <w:t>Learning Theory in Education</w:t>
      </w:r>
      <w:r w:rsidR="001C147F">
        <w:t xml:space="preserve">. Available at: </w:t>
      </w:r>
      <w:hyperlink r:id="rId4" w:history="1">
        <w:r w:rsidR="00D55FCB" w:rsidRPr="00577D5C">
          <w:rPr>
            <w:rStyle w:val="Hyperlink"/>
          </w:rPr>
          <w:t>https://www.simplypsychology.org/bruner.html#:~:text=Bruner%20argues%20that%20language%20can,%E2%80%9Chere%20%26%20now%E2%80%9D%20concept</w:t>
        </w:r>
      </w:hyperlink>
      <w:r w:rsidR="00D55FCB" w:rsidRPr="00D55FCB">
        <w:t>.</w:t>
      </w:r>
      <w:r w:rsidR="00D55FCB">
        <w:t xml:space="preserve"> Accessed: 20</w:t>
      </w:r>
      <w:r w:rsidR="00D55FCB" w:rsidRPr="00D55FCB">
        <w:rPr>
          <w:vertAlign w:val="superscript"/>
        </w:rPr>
        <w:t>th</w:t>
      </w:r>
      <w:r w:rsidR="00D55FCB">
        <w:t xml:space="preserve"> March. </w:t>
      </w:r>
    </w:p>
    <w:p w14:paraId="61778B11" w14:textId="77777777" w:rsidR="00580B56" w:rsidRDefault="00580B56" w:rsidP="0023726B"/>
    <w:p w14:paraId="0DAAD8E9" w14:textId="0C8EE86E" w:rsidR="0023726B" w:rsidRDefault="0023726B" w:rsidP="0023726B">
      <w:r w:rsidRPr="0023726B">
        <w:t>Early years nursery. (2018</w:t>
      </w:r>
      <w:r w:rsidRPr="0023726B">
        <w:rPr>
          <w:i/>
          <w:iCs/>
        </w:rPr>
        <w:t>) Frameworks</w:t>
      </w:r>
      <w:r w:rsidRPr="0023726B">
        <w:t xml:space="preserve">. Available at: </w:t>
      </w:r>
      <w:hyperlink r:id="rId5" w:history="1">
        <w:r w:rsidRPr="0023726B">
          <w:rPr>
            <w:rStyle w:val="Hyperlink"/>
          </w:rPr>
          <w:t>https://www.kidzrusnursery.co.uk/what-is-the-eyfs-framework-why-do-we-have-one/</w:t>
        </w:r>
      </w:hyperlink>
      <w:r w:rsidRPr="0023726B">
        <w:t xml:space="preserve"> Accessed: 24</w:t>
      </w:r>
      <w:r w:rsidRPr="0023726B">
        <w:rPr>
          <w:vertAlign w:val="superscript"/>
        </w:rPr>
        <w:t>th</w:t>
      </w:r>
      <w:r w:rsidRPr="0023726B">
        <w:t xml:space="preserve"> March. </w:t>
      </w:r>
    </w:p>
    <w:p w14:paraId="386F632A" w14:textId="77777777" w:rsidR="00580B56" w:rsidRDefault="00580B56" w:rsidP="0023726B"/>
    <w:p w14:paraId="0552B8EC" w14:textId="421EF37A" w:rsidR="0023726B" w:rsidRPr="0023726B" w:rsidRDefault="0023726B" w:rsidP="0023726B">
      <w:r w:rsidRPr="0023726B">
        <w:t xml:space="preserve">First five years fund. (2020) </w:t>
      </w:r>
      <w:r w:rsidRPr="0023726B">
        <w:rPr>
          <w:i/>
          <w:iCs/>
        </w:rPr>
        <w:t>Brain development</w:t>
      </w:r>
      <w:r w:rsidRPr="0023726B">
        <w:t xml:space="preserve">. Available at: </w:t>
      </w:r>
      <w:hyperlink r:id="rId6" w:history="1">
        <w:r w:rsidRPr="0023726B">
          <w:rPr>
            <w:rStyle w:val="Hyperlink"/>
          </w:rPr>
          <w:t>https://www.ffyf.org/why-it-matters/brain-development/</w:t>
        </w:r>
      </w:hyperlink>
      <w:r w:rsidRPr="0023726B">
        <w:t xml:space="preserve"> Accessed: 22</w:t>
      </w:r>
      <w:r w:rsidRPr="0023726B">
        <w:rPr>
          <w:vertAlign w:val="superscript"/>
        </w:rPr>
        <w:t>nd</w:t>
      </w:r>
      <w:r w:rsidRPr="0023726B">
        <w:t xml:space="preserve"> March. </w:t>
      </w:r>
    </w:p>
    <w:p w14:paraId="32874BD0" w14:textId="77777777" w:rsidR="00580B56" w:rsidRDefault="00580B56" w:rsidP="0023726B"/>
    <w:p w14:paraId="518CDB1F" w14:textId="243C25EA" w:rsidR="0023726B" w:rsidRDefault="0023726B" w:rsidP="0023726B">
      <w:r w:rsidRPr="0023726B">
        <w:t>First things first. (2021</w:t>
      </w:r>
      <w:r w:rsidRPr="0023726B">
        <w:rPr>
          <w:i/>
          <w:iCs/>
        </w:rPr>
        <w:t>) Brain development</w:t>
      </w:r>
      <w:r w:rsidRPr="0023726B">
        <w:t xml:space="preserve">. Available at: </w:t>
      </w:r>
      <w:hyperlink r:id="rId7" w:history="1">
        <w:r w:rsidRPr="0023726B">
          <w:rPr>
            <w:rStyle w:val="Hyperlink"/>
          </w:rPr>
          <w:t>https://www.firstthingsfirst.org/early-childhood-matters/brain-development/</w:t>
        </w:r>
      </w:hyperlink>
      <w:r w:rsidRPr="0023726B">
        <w:t xml:space="preserve"> Accessed: 23</w:t>
      </w:r>
      <w:r w:rsidRPr="0023726B">
        <w:rPr>
          <w:vertAlign w:val="superscript"/>
        </w:rPr>
        <w:t>rd</w:t>
      </w:r>
      <w:r w:rsidRPr="0023726B">
        <w:t xml:space="preserve"> March. </w:t>
      </w:r>
    </w:p>
    <w:p w14:paraId="05F55AA8" w14:textId="77777777" w:rsidR="00580B56" w:rsidRDefault="00580B56" w:rsidP="00035A81"/>
    <w:p w14:paraId="56F8589F" w14:textId="0B74412F" w:rsidR="00035A81" w:rsidRPr="00035A81" w:rsidRDefault="00035A81" w:rsidP="00035A81">
      <w:r w:rsidRPr="00035A81">
        <w:t xml:space="preserve">Public services board. (2021) </w:t>
      </w:r>
      <w:r w:rsidRPr="00035A81">
        <w:rPr>
          <w:i/>
          <w:iCs/>
        </w:rPr>
        <w:t>Promoting Welsh language &amp; culture</w:t>
      </w:r>
      <w:r w:rsidRPr="00035A81">
        <w:t xml:space="preserve">. Available at: </w:t>
      </w:r>
      <w:hyperlink r:id="rId8" w:history="1">
        <w:r w:rsidRPr="00035A81">
          <w:rPr>
            <w:rStyle w:val="Hyperlink"/>
          </w:rPr>
          <w:t>https://conwyanddenbighshirelsb.org.uk/home/english-wellbeing-assessment/english-welsh-language-and-culture/</w:t>
        </w:r>
      </w:hyperlink>
      <w:r w:rsidRPr="00035A81">
        <w:t xml:space="preserve"> Accessed: 23</w:t>
      </w:r>
      <w:r w:rsidRPr="00035A81">
        <w:rPr>
          <w:vertAlign w:val="superscript"/>
        </w:rPr>
        <w:t>rd</w:t>
      </w:r>
      <w:r w:rsidRPr="00035A81">
        <w:t xml:space="preserve"> March. </w:t>
      </w:r>
    </w:p>
    <w:p w14:paraId="691147B2" w14:textId="77777777" w:rsidR="00035A81" w:rsidRDefault="00035A81" w:rsidP="0023726B"/>
    <w:p w14:paraId="25FEAE3A" w14:textId="77777777" w:rsidR="0023726B" w:rsidRPr="0023726B" w:rsidRDefault="0023726B" w:rsidP="0023726B">
      <w:r w:rsidRPr="0023726B">
        <w:t xml:space="preserve">Raising children network. (2021) </w:t>
      </w:r>
      <w:r w:rsidRPr="0023726B">
        <w:rPr>
          <w:i/>
          <w:iCs/>
        </w:rPr>
        <w:t>Multilingual and Bilingual Children: questions and answers</w:t>
      </w:r>
      <w:r w:rsidRPr="0023726B">
        <w:t xml:space="preserve">. Available at: </w:t>
      </w:r>
      <w:hyperlink r:id="rId9" w:history="1">
        <w:r w:rsidRPr="0023726B">
          <w:rPr>
            <w:rStyle w:val="Hyperlink"/>
          </w:rPr>
          <w:t>https://raisingchildren.net.au/babies/connecting-communicating/bilingualism-multilingualism/bilingualism</w:t>
        </w:r>
      </w:hyperlink>
      <w:r w:rsidRPr="0023726B">
        <w:t xml:space="preserve"> Accessed: 21</w:t>
      </w:r>
      <w:r w:rsidRPr="0023726B">
        <w:rPr>
          <w:vertAlign w:val="superscript"/>
        </w:rPr>
        <w:t>st</w:t>
      </w:r>
      <w:r w:rsidRPr="0023726B">
        <w:t xml:space="preserve"> March.</w:t>
      </w:r>
    </w:p>
    <w:p w14:paraId="0BF690E5" w14:textId="77777777" w:rsidR="00580B56" w:rsidRDefault="00580B56" w:rsidP="0023726B"/>
    <w:p w14:paraId="6949617E" w14:textId="30A38373" w:rsidR="0023726B" w:rsidRPr="0023726B" w:rsidRDefault="0023726B" w:rsidP="0023726B">
      <w:r w:rsidRPr="0023726B">
        <w:t>Skippy. (2017</w:t>
      </w:r>
      <w:r w:rsidRPr="0023726B">
        <w:rPr>
          <w:i/>
          <w:iCs/>
        </w:rPr>
        <w:t>) Divergent thinking: Why it’s important, and how to promote it in young children.</w:t>
      </w:r>
    </w:p>
    <w:p w14:paraId="3F2E0DE4" w14:textId="77777777" w:rsidR="0023726B" w:rsidRPr="0023726B" w:rsidRDefault="0023726B" w:rsidP="0023726B">
      <w:r w:rsidRPr="0023726B">
        <w:t xml:space="preserve">Available at: </w:t>
      </w:r>
      <w:hyperlink r:id="rId10" w:history="1">
        <w:r w:rsidRPr="0023726B">
          <w:rPr>
            <w:rStyle w:val="Hyperlink"/>
          </w:rPr>
          <w:t>https://www.skippys.com.au/post/divergent-thinking-why-it-s-important-and-how-to-promote-it-in-young-children#:~:text=3%20min-,divergent%20thinking%3A%20why%20it's%20important%2C%20and%20how%20to%20promote%20it,%2Dlinear%2C%20and%20more%20spontaneous</w:t>
        </w:r>
      </w:hyperlink>
      <w:r w:rsidRPr="0023726B">
        <w:t>. Accessed: 22</w:t>
      </w:r>
      <w:r w:rsidRPr="0023726B">
        <w:rPr>
          <w:vertAlign w:val="superscript"/>
        </w:rPr>
        <w:t>nd</w:t>
      </w:r>
      <w:r w:rsidRPr="0023726B">
        <w:t xml:space="preserve"> March.</w:t>
      </w:r>
    </w:p>
    <w:p w14:paraId="560FAF62" w14:textId="77777777" w:rsidR="00580B56" w:rsidRDefault="00580B56" w:rsidP="0023726B"/>
    <w:p w14:paraId="48E241CE" w14:textId="42738729" w:rsidR="0023726B" w:rsidRPr="0023726B" w:rsidRDefault="0023726B" w:rsidP="0023726B">
      <w:r w:rsidRPr="0023726B">
        <w:t xml:space="preserve">The </w:t>
      </w:r>
      <w:r w:rsidR="00580B56">
        <w:t>G</w:t>
      </w:r>
      <w:r w:rsidRPr="0023726B">
        <w:t xml:space="preserve">overnment. (2020) </w:t>
      </w:r>
      <w:r w:rsidRPr="0023726B">
        <w:rPr>
          <w:i/>
          <w:iCs/>
        </w:rPr>
        <w:t>Early years foundation phase</w:t>
      </w:r>
      <w:r w:rsidRPr="0023726B">
        <w:t xml:space="preserve">. Available at: </w:t>
      </w:r>
      <w:hyperlink r:id="rId11" w:history="1">
        <w:r w:rsidRPr="0023726B">
          <w:rPr>
            <w:rStyle w:val="Hyperlink"/>
          </w:rPr>
          <w:t>https://www.gov.uk/government/publications/early-years-foundation-stage-framework--2</w:t>
        </w:r>
      </w:hyperlink>
      <w:r w:rsidRPr="0023726B">
        <w:t xml:space="preserve"> Accessed: 24</w:t>
      </w:r>
      <w:r w:rsidRPr="0023726B">
        <w:rPr>
          <w:vertAlign w:val="superscript"/>
        </w:rPr>
        <w:t>th</w:t>
      </w:r>
      <w:r w:rsidRPr="0023726B">
        <w:t xml:space="preserve"> March. </w:t>
      </w:r>
    </w:p>
    <w:p w14:paraId="75428A86" w14:textId="77777777" w:rsidR="00580B56" w:rsidRDefault="00580B56" w:rsidP="00035A81"/>
    <w:p w14:paraId="3E53AB77" w14:textId="651517E5" w:rsidR="00035A81" w:rsidRPr="00035A81" w:rsidRDefault="00035A81" w:rsidP="00035A81">
      <w:r w:rsidRPr="00035A81">
        <w:t>Vygotsky. (2020</w:t>
      </w:r>
      <w:r w:rsidRPr="00035A81">
        <w:rPr>
          <w:i/>
          <w:iCs/>
        </w:rPr>
        <w:t>) Sociocultural Theory of Cognitive Development</w:t>
      </w:r>
      <w:r w:rsidRPr="00035A81">
        <w:t xml:space="preserve">. Available at: </w:t>
      </w:r>
      <w:hyperlink r:id="rId12" w:history="1">
        <w:r w:rsidRPr="00035A81">
          <w:rPr>
            <w:rStyle w:val="Hyperlink"/>
          </w:rPr>
          <w:t>https://educationaltechnology.net/lev-vygotsky-sociocultural-theory-of-cognitive-development/#:~:text=Vygotsky%20had%20a%20groundbreaking%20theory,as%20a%20result%20of%20language</w:t>
        </w:r>
      </w:hyperlink>
      <w:r w:rsidRPr="00035A81">
        <w:t>. Accessed: 20</w:t>
      </w:r>
      <w:r w:rsidRPr="00035A81">
        <w:rPr>
          <w:vertAlign w:val="superscript"/>
        </w:rPr>
        <w:t>th</w:t>
      </w:r>
      <w:r w:rsidRPr="00035A81">
        <w:t xml:space="preserve"> March. </w:t>
      </w:r>
    </w:p>
    <w:p w14:paraId="305AC9DB" w14:textId="77777777" w:rsidR="0023726B" w:rsidRPr="0023726B" w:rsidRDefault="0023726B" w:rsidP="0023726B"/>
    <w:p w14:paraId="0C3C6ED5" w14:textId="77777777" w:rsidR="0023726B" w:rsidRPr="0023726B" w:rsidRDefault="0023726B" w:rsidP="0023726B"/>
    <w:p w14:paraId="1A5811C3" w14:textId="77777777" w:rsidR="00580B56" w:rsidRDefault="00580B56" w:rsidP="00580B56">
      <w:r w:rsidRPr="00580B56">
        <w:t xml:space="preserve">Waterford. (2022) </w:t>
      </w:r>
      <w:r w:rsidRPr="00580B56">
        <w:rPr>
          <w:i/>
          <w:iCs/>
        </w:rPr>
        <w:t>How to Teach Divergent Thinking Skills in the Classroom</w:t>
      </w:r>
      <w:r w:rsidRPr="00580B56">
        <w:t xml:space="preserve">. Available at: </w:t>
      </w:r>
      <w:hyperlink r:id="rId13" w:history="1">
        <w:r w:rsidRPr="00580B56">
          <w:rPr>
            <w:rStyle w:val="Hyperlink"/>
          </w:rPr>
          <w:t>https://www.waterford.org/education/divergent-thinking-skills-classroom/</w:t>
        </w:r>
      </w:hyperlink>
      <w:r w:rsidRPr="00580B56">
        <w:t xml:space="preserve"> Accessed: 21</w:t>
      </w:r>
      <w:r w:rsidRPr="00580B56">
        <w:rPr>
          <w:vertAlign w:val="superscript"/>
        </w:rPr>
        <w:t>st</w:t>
      </w:r>
      <w:r w:rsidRPr="00580B56">
        <w:t xml:space="preserve"> March. </w:t>
      </w:r>
    </w:p>
    <w:p w14:paraId="047C82C0" w14:textId="77777777" w:rsidR="00580B56" w:rsidRDefault="00580B56" w:rsidP="00580B56"/>
    <w:p w14:paraId="3D6BABFC" w14:textId="14C92AD2" w:rsidR="00580B56" w:rsidRPr="00580B56" w:rsidRDefault="00580B56" w:rsidP="00580B56">
      <w:r w:rsidRPr="00580B56">
        <w:t xml:space="preserve">Welsh assembly government. (2019) </w:t>
      </w:r>
      <w:r w:rsidRPr="00580B56">
        <w:rPr>
          <w:i/>
          <w:iCs/>
        </w:rPr>
        <w:t>Welsh Language Development</w:t>
      </w:r>
      <w:r w:rsidRPr="00580B56">
        <w:t xml:space="preserve">. Available at: </w:t>
      </w:r>
      <w:hyperlink r:id="rId14" w:history="1">
        <w:r w:rsidRPr="00580B56">
          <w:rPr>
            <w:rStyle w:val="Hyperlink"/>
          </w:rPr>
          <w:t>https://hwb.gov.wales/api/storage/b4174a47-34fb-447d-8a11-46f21d12c804/welsh-language-development.pdf</w:t>
        </w:r>
      </w:hyperlink>
      <w:r w:rsidRPr="00580B56">
        <w:t xml:space="preserve"> Accessed: 23</w:t>
      </w:r>
      <w:r w:rsidRPr="00580B56">
        <w:rPr>
          <w:vertAlign w:val="superscript"/>
        </w:rPr>
        <w:t>rd</w:t>
      </w:r>
      <w:r w:rsidRPr="00580B56">
        <w:t xml:space="preserve"> March. </w:t>
      </w:r>
    </w:p>
    <w:p w14:paraId="161BA3E8" w14:textId="77777777" w:rsidR="00580B56" w:rsidRPr="00580B56" w:rsidRDefault="00580B56" w:rsidP="00580B56"/>
    <w:p w14:paraId="6149B24E" w14:textId="15BFF037" w:rsidR="00FC12D9" w:rsidRDefault="000A07F5" w:rsidP="00FC12D9">
      <w:r>
        <w:t xml:space="preserve">Willis, J. (2022) </w:t>
      </w:r>
      <w:r w:rsidR="00FC12D9" w:rsidRPr="002D5A52">
        <w:rPr>
          <w:i/>
          <w:iCs/>
        </w:rPr>
        <w:t>Early Childhood Bilingualism Provides Hidden Benefits to the Brain</w:t>
      </w:r>
      <w:r w:rsidR="00FC12D9">
        <w:t xml:space="preserve">. Available at: </w:t>
      </w:r>
      <w:hyperlink r:id="rId15" w:history="1">
        <w:r w:rsidR="003661C4" w:rsidRPr="00577D5C">
          <w:rPr>
            <w:rStyle w:val="Hyperlink"/>
          </w:rPr>
          <w:t>https://www.whitbyschool.org/passionforlearning/early-childhood-bilingualism-provides-hidden-benefits-to-the-brain#:~:text=According%20to%20scientific%20studies%2C%20bilingual,prevent%20dementia%20in%20old%20age</w:t>
        </w:r>
      </w:hyperlink>
      <w:r w:rsidR="003661C4" w:rsidRPr="003661C4">
        <w:t>.</w:t>
      </w:r>
      <w:r w:rsidR="003661C4">
        <w:t xml:space="preserve"> Accessed: 21</w:t>
      </w:r>
      <w:r w:rsidR="003661C4" w:rsidRPr="003661C4">
        <w:rPr>
          <w:vertAlign w:val="superscript"/>
        </w:rPr>
        <w:t>st</w:t>
      </w:r>
      <w:r w:rsidR="003661C4">
        <w:t xml:space="preserve"> March. </w:t>
      </w:r>
    </w:p>
    <w:p w14:paraId="095678A3" w14:textId="77777777" w:rsidR="0023726B" w:rsidRPr="002D5A52" w:rsidRDefault="0023726B" w:rsidP="00394A0B"/>
    <w:p w14:paraId="5EB61530" w14:textId="13518D9B" w:rsidR="00811C5F" w:rsidRPr="00BA6EB5" w:rsidRDefault="00811C5F" w:rsidP="00BA6EB5">
      <w:pPr>
        <w:rPr>
          <w:b/>
          <w:bCs/>
        </w:rPr>
      </w:pPr>
    </w:p>
    <w:p w14:paraId="119E153C" w14:textId="42A0DA0E" w:rsidR="00D55FCB" w:rsidRPr="001C147F" w:rsidRDefault="00D55FCB" w:rsidP="001C147F"/>
    <w:p w14:paraId="0C913531" w14:textId="05550C23" w:rsidR="000E3D11" w:rsidRDefault="000E3D11" w:rsidP="00A97168"/>
    <w:p w14:paraId="36F208F6" w14:textId="77777777" w:rsidR="000E3D11" w:rsidRPr="00A97168" w:rsidRDefault="000E3D11" w:rsidP="00A97168"/>
    <w:p w14:paraId="0F884BA5" w14:textId="127FE6C3" w:rsidR="003A4DA2" w:rsidRDefault="003A4DA2"/>
    <w:sectPr w:rsidR="003A4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DA2"/>
    <w:rsid w:val="00035A81"/>
    <w:rsid w:val="00035CD9"/>
    <w:rsid w:val="000A07F5"/>
    <w:rsid w:val="000E3D11"/>
    <w:rsid w:val="001C147F"/>
    <w:rsid w:val="00226107"/>
    <w:rsid w:val="0023726B"/>
    <w:rsid w:val="002A4B85"/>
    <w:rsid w:val="002D5A52"/>
    <w:rsid w:val="00317EB0"/>
    <w:rsid w:val="0033522D"/>
    <w:rsid w:val="003661C4"/>
    <w:rsid w:val="00394A0B"/>
    <w:rsid w:val="003A00EE"/>
    <w:rsid w:val="003A4DA2"/>
    <w:rsid w:val="004353D9"/>
    <w:rsid w:val="004C7F74"/>
    <w:rsid w:val="004E4597"/>
    <w:rsid w:val="00520A0C"/>
    <w:rsid w:val="0053614C"/>
    <w:rsid w:val="00580B56"/>
    <w:rsid w:val="005D19ED"/>
    <w:rsid w:val="00675ED6"/>
    <w:rsid w:val="007A34B8"/>
    <w:rsid w:val="007B0E8A"/>
    <w:rsid w:val="007F5EC9"/>
    <w:rsid w:val="00811C5F"/>
    <w:rsid w:val="00830F1F"/>
    <w:rsid w:val="00A5383F"/>
    <w:rsid w:val="00A81109"/>
    <w:rsid w:val="00A97168"/>
    <w:rsid w:val="00B671F3"/>
    <w:rsid w:val="00B9623D"/>
    <w:rsid w:val="00BA6EB5"/>
    <w:rsid w:val="00BC4429"/>
    <w:rsid w:val="00C100A7"/>
    <w:rsid w:val="00D55FCB"/>
    <w:rsid w:val="00D77196"/>
    <w:rsid w:val="00ED3998"/>
    <w:rsid w:val="00F5338D"/>
    <w:rsid w:val="00F67815"/>
    <w:rsid w:val="00FC12D9"/>
    <w:rsid w:val="00FE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F4E37"/>
  <w15:chartTrackingRefBased/>
  <w15:docId w15:val="{176B1BC2-7FC9-4CE6-BDD2-2EB81CE6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71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71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E3D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D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7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wyanddenbighshirelsb.org.uk/home/english-wellbeing-assessment/english-welsh-language-and-culture/" TargetMode="External"/><Relationship Id="rId13" Type="http://schemas.openxmlformats.org/officeDocument/2006/relationships/hyperlink" Target="https://www.waterford.org/education/divergent-thinking-skills-classro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irstthingsfirst.org/early-childhood-matters/brain-development/" TargetMode="External"/><Relationship Id="rId12" Type="http://schemas.openxmlformats.org/officeDocument/2006/relationships/hyperlink" Target="https://educationaltechnology.net/lev-vygotsky-sociocultural-theory-of-cognitive-development/#:~:text=Vygotsky%20had%20a%20groundbreaking%20theory,as%20a%20result%20of%20languag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fyf.org/why-it-matters/brain-development/" TargetMode="External"/><Relationship Id="rId11" Type="http://schemas.openxmlformats.org/officeDocument/2006/relationships/hyperlink" Target="https://www.gov.uk/government/publications/early-years-foundation-stage-framework--2" TargetMode="External"/><Relationship Id="rId5" Type="http://schemas.openxmlformats.org/officeDocument/2006/relationships/hyperlink" Target="https://www.kidzrusnursery.co.uk/what-is-the-eyfs-framework-why-do-we-have-one/" TargetMode="External"/><Relationship Id="rId15" Type="http://schemas.openxmlformats.org/officeDocument/2006/relationships/hyperlink" Target="https://www.whitbyschool.org/passionforlearning/early-childhood-bilingualism-provides-hidden-benefits-to-the-brain#:~:text=According%20to%20scientific%20studies%2C%20bilingual,prevent%20dementia%20in%20old%20age" TargetMode="External"/><Relationship Id="rId10" Type="http://schemas.openxmlformats.org/officeDocument/2006/relationships/hyperlink" Target="https://www.skippys.com.au/post/divergent-thinking-why-it-s-important-and-how-to-promote-it-in-young-children#:~:text=3%20min-,divergent%20thinking%3A%20why%20it's%20important%2C%20and%20how%20to%20promote%20it,%2Dlinear%2C%20and%20more%20spontaneous" TargetMode="External"/><Relationship Id="rId4" Type="http://schemas.openxmlformats.org/officeDocument/2006/relationships/hyperlink" Target="https://www.simplypsychology.org/bruner.html#:~:text=Bruner%20argues%20that%20language%20can,%E2%80%9Chere%20%26%20now%E2%80%9D%20concept" TargetMode="External"/><Relationship Id="rId9" Type="http://schemas.openxmlformats.org/officeDocument/2006/relationships/hyperlink" Target="https://raisingchildren.net.au/babies/connecting-communicating/bilingualism-multilingualism/bilingualism" TargetMode="External"/><Relationship Id="rId14" Type="http://schemas.openxmlformats.org/officeDocument/2006/relationships/hyperlink" Target="https://hwb.gov.wales/api/storage/b4174a47-34fb-447d-8a11-46f21d12c804/welsh-language-develop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becci griffiths</dc:creator>
  <cp:keywords/>
  <dc:description/>
  <cp:lastModifiedBy>becci griffiths</cp:lastModifiedBy>
  <cp:revision>40</cp:revision>
  <dcterms:created xsi:type="dcterms:W3CDTF">2022-03-24T17:12:00Z</dcterms:created>
  <dcterms:modified xsi:type="dcterms:W3CDTF">2022-03-24T19:01:00Z</dcterms:modified>
</cp:coreProperties>
</file>