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FC7CE" w14:textId="3E1CF68B" w:rsidR="00BB24CE" w:rsidRPr="00C039A3" w:rsidRDefault="00DE20CA" w:rsidP="00BB24CE">
      <w:pPr>
        <w:spacing w:after="0" w:line="360" w:lineRule="auto"/>
        <w:textAlignment w:val="baseline"/>
        <w:rPr>
          <w:rFonts w:ascii="Arial" w:eastAsia="Times New Roman" w:hAnsi="Arial" w:cs="Arial"/>
          <w:b/>
          <w:bCs/>
          <w:color w:val="000000"/>
          <w:sz w:val="96"/>
          <w:szCs w:val="96"/>
          <w:lang w:eastAsia="en-GB"/>
        </w:rPr>
      </w:pPr>
      <w:r w:rsidRPr="00C039A3">
        <w:rPr>
          <w:rFonts w:ascii="Arial" w:eastAsia="Times New Roman" w:hAnsi="Arial" w:cs="Arial"/>
          <w:b/>
          <w:bCs/>
          <w:color w:val="000000"/>
          <w:sz w:val="96"/>
          <w:szCs w:val="96"/>
          <w:lang w:eastAsia="en-GB"/>
        </w:rPr>
        <w:t>Report</w:t>
      </w:r>
    </w:p>
    <w:p w14:paraId="5E10CB0F" w14:textId="77777777" w:rsidR="00BB24CE" w:rsidRDefault="00BB24CE" w:rsidP="00BB24CE">
      <w:pPr>
        <w:spacing w:after="0" w:line="360" w:lineRule="auto"/>
        <w:textAlignment w:val="baseline"/>
        <w:rPr>
          <w:rFonts w:ascii="Arial" w:eastAsia="Times New Roman" w:hAnsi="Arial" w:cs="Arial"/>
          <w:b/>
          <w:bCs/>
          <w:color w:val="000000"/>
          <w:sz w:val="28"/>
          <w:szCs w:val="28"/>
          <w:lang w:eastAsia="en-GB"/>
        </w:rPr>
      </w:pPr>
    </w:p>
    <w:p w14:paraId="65FEC208" w14:textId="77777777" w:rsidR="00BB24CE" w:rsidRDefault="00BB24CE" w:rsidP="00BB24CE">
      <w:pPr>
        <w:spacing w:after="0" w:line="360" w:lineRule="auto"/>
        <w:textAlignment w:val="baseline"/>
        <w:rPr>
          <w:rFonts w:ascii="Arial" w:eastAsia="Times New Roman" w:hAnsi="Arial" w:cs="Arial"/>
          <w:b/>
          <w:bCs/>
          <w:color w:val="000000"/>
          <w:sz w:val="28"/>
          <w:szCs w:val="28"/>
          <w:lang w:eastAsia="en-GB"/>
        </w:rPr>
      </w:pPr>
    </w:p>
    <w:p w14:paraId="39FA86E7" w14:textId="77D457F0" w:rsidR="007004FD" w:rsidRPr="00B14080" w:rsidRDefault="007004FD" w:rsidP="00BB24CE">
      <w:pPr>
        <w:spacing w:after="0" w:line="360" w:lineRule="auto"/>
        <w:textAlignment w:val="baseline"/>
        <w:rPr>
          <w:rFonts w:ascii="Arial" w:eastAsia="Times New Roman" w:hAnsi="Arial" w:cs="Arial"/>
          <w:b/>
          <w:bCs/>
          <w:sz w:val="28"/>
          <w:szCs w:val="28"/>
          <w:lang w:eastAsia="en-GB"/>
        </w:rPr>
      </w:pPr>
      <w:r w:rsidRPr="00C039A3">
        <w:rPr>
          <w:rFonts w:ascii="Arial" w:eastAsia="Times New Roman" w:hAnsi="Arial" w:cs="Arial"/>
          <w:b/>
          <w:bCs/>
          <w:color w:val="000000"/>
          <w:sz w:val="28"/>
          <w:szCs w:val="28"/>
          <w:lang w:eastAsia="en-GB"/>
        </w:rPr>
        <w:t>Module code</w:t>
      </w:r>
      <w:r w:rsidR="00826269">
        <w:rPr>
          <w:rFonts w:ascii="Arial" w:eastAsia="Times New Roman" w:hAnsi="Arial" w:cs="Arial"/>
          <w:b/>
          <w:bCs/>
          <w:color w:val="000000"/>
          <w:sz w:val="28"/>
          <w:szCs w:val="28"/>
          <w:lang w:eastAsia="en-GB"/>
        </w:rPr>
        <w:t xml:space="preserve"> </w:t>
      </w:r>
      <w:r w:rsidR="00BF4833">
        <w:rPr>
          <w:rFonts w:ascii="Arial" w:eastAsia="Times New Roman" w:hAnsi="Arial" w:cs="Arial"/>
          <w:b/>
          <w:bCs/>
          <w:color w:val="000000"/>
          <w:sz w:val="28"/>
          <w:szCs w:val="28"/>
          <w:lang w:eastAsia="en-GB"/>
        </w:rPr>
        <w:t xml:space="preserve">- </w:t>
      </w:r>
      <w:r w:rsidR="00BF4833" w:rsidRPr="00B14080">
        <w:rPr>
          <w:rFonts w:ascii="Arial" w:eastAsia="Times New Roman" w:hAnsi="Arial" w:cs="Arial"/>
          <w:b/>
          <w:bCs/>
          <w:color w:val="000000"/>
          <w:sz w:val="28"/>
          <w:szCs w:val="28"/>
          <w:lang w:eastAsia="en-GB"/>
        </w:rPr>
        <w:t>BMHP</w:t>
      </w:r>
      <w:r w:rsidRPr="00B14080">
        <w:rPr>
          <w:rFonts w:ascii="Arial" w:eastAsia="Times New Roman" w:hAnsi="Arial" w:cs="Arial"/>
          <w:b/>
          <w:bCs/>
          <w:sz w:val="28"/>
          <w:szCs w:val="28"/>
          <w:lang w:val="en-US" w:eastAsia="en-GB"/>
        </w:rPr>
        <w:t>6006 _BIRM</w:t>
      </w:r>
      <w:r w:rsidRPr="00B14080">
        <w:rPr>
          <w:rFonts w:ascii="Arial" w:eastAsia="Times New Roman" w:hAnsi="Arial" w:cs="Arial"/>
          <w:b/>
          <w:bCs/>
          <w:sz w:val="28"/>
          <w:szCs w:val="28"/>
          <w:lang w:eastAsia="en-GB"/>
        </w:rPr>
        <w:t> </w:t>
      </w:r>
    </w:p>
    <w:p w14:paraId="69747198" w14:textId="6AC54F28" w:rsidR="007004FD" w:rsidRPr="00B14080" w:rsidRDefault="007004FD" w:rsidP="00BB24CE">
      <w:pPr>
        <w:spacing w:after="0" w:line="360" w:lineRule="auto"/>
        <w:textAlignment w:val="baseline"/>
        <w:rPr>
          <w:rFonts w:ascii="Arial" w:eastAsia="Times New Roman" w:hAnsi="Arial" w:cs="Arial"/>
          <w:b/>
          <w:bCs/>
          <w:sz w:val="28"/>
          <w:szCs w:val="28"/>
          <w:lang w:eastAsia="en-GB"/>
        </w:rPr>
      </w:pPr>
      <w:r w:rsidRPr="00B14080">
        <w:rPr>
          <w:rFonts w:ascii="Arial" w:eastAsia="Times New Roman" w:hAnsi="Arial" w:cs="Arial"/>
          <w:b/>
          <w:bCs/>
          <w:color w:val="000000"/>
          <w:sz w:val="28"/>
          <w:szCs w:val="28"/>
          <w:lang w:val="en-US" w:eastAsia="en-GB"/>
        </w:rPr>
        <w:t>Module</w:t>
      </w:r>
      <w:r w:rsidR="00826269" w:rsidRPr="00B14080">
        <w:rPr>
          <w:rFonts w:ascii="Arial" w:eastAsia="Times New Roman" w:hAnsi="Arial" w:cs="Arial"/>
          <w:b/>
          <w:bCs/>
          <w:color w:val="000000"/>
          <w:sz w:val="28"/>
          <w:szCs w:val="28"/>
          <w:lang w:eastAsia="en-GB"/>
        </w:rPr>
        <w:t xml:space="preserve"> - </w:t>
      </w:r>
      <w:r w:rsidRPr="00B14080">
        <w:rPr>
          <w:rStyle w:val="normaltextrun"/>
          <w:rFonts w:ascii="Arial" w:hAnsi="Arial" w:cs="Arial"/>
          <w:b/>
          <w:bCs/>
          <w:color w:val="000000"/>
          <w:sz w:val="28"/>
          <w:szCs w:val="28"/>
          <w:shd w:val="clear" w:color="auto" w:fill="FFFFFF"/>
        </w:rPr>
        <w:t>Mental Disorders and Psychopathology</w:t>
      </w:r>
      <w:r w:rsidRPr="00B14080">
        <w:rPr>
          <w:rStyle w:val="eop"/>
          <w:rFonts w:ascii="Arial" w:hAnsi="Arial" w:cs="Arial"/>
          <w:b/>
          <w:bCs/>
          <w:color w:val="000000"/>
          <w:sz w:val="28"/>
          <w:szCs w:val="28"/>
          <w:shd w:val="clear" w:color="auto" w:fill="FFFFFF"/>
        </w:rPr>
        <w:t> </w:t>
      </w:r>
      <w:r w:rsidRPr="00B14080">
        <w:rPr>
          <w:rFonts w:ascii="Arial" w:eastAsia="Times New Roman" w:hAnsi="Arial" w:cs="Arial"/>
          <w:b/>
          <w:bCs/>
          <w:sz w:val="28"/>
          <w:szCs w:val="28"/>
          <w:lang w:eastAsia="en-GB"/>
        </w:rPr>
        <w:t> </w:t>
      </w:r>
    </w:p>
    <w:p w14:paraId="24C2D824" w14:textId="736278BB" w:rsidR="007004FD" w:rsidRPr="00B14080" w:rsidRDefault="007004FD" w:rsidP="00BB24CE">
      <w:pPr>
        <w:spacing w:after="0" w:line="360" w:lineRule="auto"/>
        <w:textAlignment w:val="baseline"/>
        <w:rPr>
          <w:rFonts w:ascii="Arial" w:eastAsia="Times New Roman" w:hAnsi="Arial" w:cs="Arial"/>
          <w:b/>
          <w:bCs/>
          <w:sz w:val="28"/>
          <w:szCs w:val="28"/>
          <w:lang w:eastAsia="en-GB"/>
        </w:rPr>
      </w:pPr>
      <w:r w:rsidRPr="00B14080">
        <w:rPr>
          <w:rFonts w:ascii="Arial" w:eastAsia="Times New Roman" w:hAnsi="Arial" w:cs="Arial"/>
          <w:b/>
          <w:bCs/>
          <w:color w:val="000000"/>
          <w:sz w:val="28"/>
          <w:szCs w:val="28"/>
          <w:lang w:eastAsia="en-GB"/>
        </w:rPr>
        <w:t xml:space="preserve">Assignment </w:t>
      </w:r>
      <w:r w:rsidR="00BF4833" w:rsidRPr="00B14080">
        <w:rPr>
          <w:rFonts w:ascii="Arial" w:eastAsia="Times New Roman" w:hAnsi="Arial" w:cs="Arial"/>
          <w:b/>
          <w:bCs/>
          <w:color w:val="000000"/>
          <w:sz w:val="28"/>
          <w:szCs w:val="28"/>
          <w:lang w:eastAsia="en-GB"/>
        </w:rPr>
        <w:t>Title -</w:t>
      </w:r>
      <w:r w:rsidRPr="00B14080">
        <w:rPr>
          <w:rFonts w:ascii="Arial" w:eastAsia="Times New Roman" w:hAnsi="Arial" w:cs="Arial"/>
          <w:b/>
          <w:bCs/>
          <w:color w:val="000000"/>
          <w:sz w:val="28"/>
          <w:szCs w:val="28"/>
          <w:lang w:eastAsia="en-GB"/>
        </w:rPr>
        <w:t xml:space="preserve"> </w:t>
      </w:r>
      <w:r w:rsidR="00F7323E" w:rsidRPr="00B14080">
        <w:rPr>
          <w:rFonts w:ascii="Arial" w:eastAsia="Times New Roman" w:hAnsi="Arial" w:cs="Arial"/>
          <w:b/>
          <w:bCs/>
          <w:color w:val="000000"/>
          <w:sz w:val="28"/>
          <w:szCs w:val="28"/>
          <w:lang w:eastAsia="en-GB"/>
        </w:rPr>
        <w:t xml:space="preserve">  </w:t>
      </w:r>
      <w:r w:rsidR="00F7323E" w:rsidRPr="00B14080">
        <w:rPr>
          <w:rStyle w:val="normaltextrun"/>
          <w:rFonts w:ascii="Arial" w:hAnsi="Arial" w:cs="Arial"/>
          <w:b/>
          <w:bCs/>
          <w:color w:val="000000"/>
          <w:sz w:val="28"/>
          <w:szCs w:val="28"/>
          <w:shd w:val="clear" w:color="auto" w:fill="FFFFFF"/>
        </w:rPr>
        <w:t>Assessment 2 – Written Report </w:t>
      </w:r>
      <w:r w:rsidR="00F7323E" w:rsidRPr="00B14080">
        <w:rPr>
          <w:rStyle w:val="eop"/>
          <w:rFonts w:ascii="Arial" w:hAnsi="Arial" w:cs="Arial"/>
          <w:b/>
          <w:bCs/>
          <w:color w:val="000000"/>
          <w:sz w:val="28"/>
          <w:szCs w:val="28"/>
          <w:shd w:val="clear" w:color="auto" w:fill="FFFFFF"/>
        </w:rPr>
        <w:t xml:space="preserve">  </w:t>
      </w:r>
      <w:r w:rsidR="00F7323E" w:rsidRPr="00B14080">
        <w:rPr>
          <w:rFonts w:ascii="Arial" w:eastAsia="Times New Roman" w:hAnsi="Arial" w:cs="Arial"/>
          <w:b/>
          <w:bCs/>
          <w:color w:val="000000"/>
          <w:sz w:val="28"/>
          <w:szCs w:val="28"/>
          <w:lang w:eastAsia="en-GB"/>
        </w:rPr>
        <w:t> </w:t>
      </w:r>
    </w:p>
    <w:p w14:paraId="149E08D1" w14:textId="059BCE8A" w:rsidR="00F7323E" w:rsidRPr="00B14080" w:rsidRDefault="00F7323E" w:rsidP="00BB24CE">
      <w:pPr>
        <w:spacing w:after="0" w:line="360" w:lineRule="auto"/>
        <w:textAlignment w:val="baseline"/>
        <w:rPr>
          <w:rFonts w:ascii="Arial" w:eastAsia="Times New Roman" w:hAnsi="Arial" w:cs="Arial"/>
          <w:b/>
          <w:bCs/>
          <w:sz w:val="28"/>
          <w:szCs w:val="28"/>
          <w:lang w:eastAsia="en-GB"/>
        </w:rPr>
      </w:pPr>
      <w:r w:rsidRPr="00B14080">
        <w:rPr>
          <w:rFonts w:ascii="Arial" w:eastAsia="Times New Roman" w:hAnsi="Arial" w:cs="Arial"/>
          <w:b/>
          <w:bCs/>
          <w:color w:val="000000"/>
          <w:sz w:val="28"/>
          <w:szCs w:val="28"/>
          <w:lang w:eastAsia="en-GB"/>
        </w:rPr>
        <w:t xml:space="preserve">Module lecturer - </w:t>
      </w:r>
      <w:r w:rsidRPr="00B14080">
        <w:rPr>
          <w:rStyle w:val="normaltextrun"/>
          <w:rFonts w:ascii="Arial" w:hAnsi="Arial" w:cs="Arial"/>
          <w:b/>
          <w:bCs/>
          <w:color w:val="000000"/>
          <w:sz w:val="28"/>
          <w:szCs w:val="28"/>
          <w:shd w:val="clear" w:color="auto" w:fill="FFFFFF"/>
        </w:rPr>
        <w:t>Alice Clayton</w:t>
      </w:r>
      <w:r w:rsidRPr="00B14080">
        <w:rPr>
          <w:rStyle w:val="eop"/>
          <w:rFonts w:ascii="Arial" w:hAnsi="Arial" w:cs="Arial"/>
          <w:b/>
          <w:bCs/>
          <w:color w:val="000000"/>
          <w:sz w:val="28"/>
          <w:szCs w:val="28"/>
          <w:shd w:val="clear" w:color="auto" w:fill="FFFFFF"/>
        </w:rPr>
        <w:t> </w:t>
      </w:r>
      <w:r w:rsidRPr="00B14080">
        <w:rPr>
          <w:rFonts w:ascii="Arial" w:eastAsia="Times New Roman" w:hAnsi="Arial" w:cs="Arial"/>
          <w:b/>
          <w:bCs/>
          <w:color w:val="000000"/>
          <w:sz w:val="28"/>
          <w:szCs w:val="28"/>
          <w:lang w:eastAsia="en-GB"/>
        </w:rPr>
        <w:t> </w:t>
      </w:r>
    </w:p>
    <w:p w14:paraId="4D4A484C" w14:textId="5975A551" w:rsidR="00F7323E" w:rsidRPr="00B14080" w:rsidRDefault="00F7323E" w:rsidP="00BB24CE">
      <w:pPr>
        <w:spacing w:after="0" w:line="360" w:lineRule="auto"/>
        <w:textAlignment w:val="baseline"/>
        <w:rPr>
          <w:rFonts w:ascii="Arial" w:eastAsia="Times New Roman" w:hAnsi="Arial" w:cs="Arial"/>
          <w:b/>
          <w:bCs/>
          <w:color w:val="000000"/>
          <w:sz w:val="28"/>
          <w:szCs w:val="28"/>
          <w:lang w:eastAsia="en-GB"/>
        </w:rPr>
      </w:pPr>
      <w:r w:rsidRPr="00B14080">
        <w:rPr>
          <w:rFonts w:ascii="Arial" w:eastAsia="Times New Roman" w:hAnsi="Arial" w:cs="Arial"/>
          <w:b/>
          <w:bCs/>
          <w:color w:val="000000"/>
          <w:sz w:val="28"/>
          <w:szCs w:val="28"/>
          <w:lang w:eastAsia="en-GB"/>
        </w:rPr>
        <w:t xml:space="preserve">Student </w:t>
      </w:r>
      <w:r w:rsidR="00BF4833" w:rsidRPr="00B14080">
        <w:rPr>
          <w:rFonts w:ascii="Arial" w:eastAsia="Times New Roman" w:hAnsi="Arial" w:cs="Arial"/>
          <w:b/>
          <w:bCs/>
          <w:color w:val="000000"/>
          <w:sz w:val="28"/>
          <w:szCs w:val="28"/>
          <w:lang w:eastAsia="en-GB"/>
        </w:rPr>
        <w:t>Name </w:t>
      </w:r>
      <w:r w:rsidR="00CE239D" w:rsidRPr="00B14080">
        <w:rPr>
          <w:rFonts w:ascii="Arial" w:eastAsia="Times New Roman" w:hAnsi="Arial" w:cs="Arial"/>
          <w:b/>
          <w:bCs/>
          <w:color w:val="000000"/>
          <w:sz w:val="28"/>
          <w:szCs w:val="28"/>
          <w:lang w:eastAsia="en-GB"/>
        </w:rPr>
        <w:t>- Sabah</w:t>
      </w:r>
      <w:r w:rsidRPr="00B14080">
        <w:rPr>
          <w:rFonts w:ascii="Arial" w:eastAsia="Times New Roman" w:hAnsi="Arial" w:cs="Arial"/>
          <w:b/>
          <w:bCs/>
          <w:color w:val="000000"/>
          <w:sz w:val="28"/>
          <w:szCs w:val="28"/>
          <w:lang w:eastAsia="en-GB"/>
        </w:rPr>
        <w:t xml:space="preserve"> Kauser </w:t>
      </w:r>
    </w:p>
    <w:p w14:paraId="4B70B39E" w14:textId="4952B94E" w:rsidR="009774CF" w:rsidRPr="00B14080" w:rsidRDefault="009774CF" w:rsidP="00BB24CE">
      <w:pPr>
        <w:spacing w:after="0" w:line="360" w:lineRule="auto"/>
        <w:textAlignment w:val="baseline"/>
        <w:rPr>
          <w:rFonts w:ascii="Arial" w:eastAsia="Times New Roman" w:hAnsi="Arial" w:cs="Arial"/>
          <w:b/>
          <w:bCs/>
          <w:sz w:val="28"/>
          <w:szCs w:val="28"/>
          <w:lang w:eastAsia="en-GB"/>
        </w:rPr>
      </w:pPr>
      <w:r w:rsidRPr="00B14080">
        <w:rPr>
          <w:rFonts w:ascii="Arial" w:eastAsia="Times New Roman" w:hAnsi="Arial" w:cs="Arial"/>
          <w:b/>
          <w:bCs/>
          <w:color w:val="000000"/>
          <w:sz w:val="28"/>
          <w:szCs w:val="28"/>
          <w:lang w:eastAsia="en-GB"/>
        </w:rPr>
        <w:t>Student I.D Number - 2026079 </w:t>
      </w:r>
    </w:p>
    <w:p w14:paraId="1C0F5243" w14:textId="3DA798F4" w:rsidR="009774CF" w:rsidRPr="00C35EB6" w:rsidRDefault="009774CF" w:rsidP="009774CF">
      <w:pPr>
        <w:spacing w:after="0" w:line="360" w:lineRule="auto"/>
        <w:textAlignment w:val="baseline"/>
        <w:rPr>
          <w:rFonts w:ascii="Arial" w:eastAsia="Times New Roman" w:hAnsi="Arial" w:cs="Arial"/>
          <w:sz w:val="24"/>
          <w:szCs w:val="24"/>
          <w:lang w:eastAsia="en-GB"/>
        </w:rPr>
      </w:pPr>
    </w:p>
    <w:p w14:paraId="4E90903E" w14:textId="77777777" w:rsidR="009774CF" w:rsidRDefault="009774CF" w:rsidP="00F7323E">
      <w:pPr>
        <w:spacing w:after="0" w:line="360" w:lineRule="auto"/>
        <w:textAlignment w:val="baseline"/>
        <w:rPr>
          <w:rFonts w:ascii="Arial" w:eastAsia="Times New Roman" w:hAnsi="Arial" w:cs="Arial"/>
          <w:sz w:val="24"/>
          <w:szCs w:val="24"/>
          <w:lang w:eastAsia="en-GB"/>
        </w:rPr>
      </w:pPr>
    </w:p>
    <w:p w14:paraId="29E7CC3D" w14:textId="3E152D46" w:rsidR="007004FD" w:rsidRPr="00C35EB6" w:rsidRDefault="007004FD" w:rsidP="007004FD">
      <w:pPr>
        <w:spacing w:after="0" w:line="360" w:lineRule="auto"/>
        <w:textAlignment w:val="baseline"/>
        <w:rPr>
          <w:rFonts w:ascii="Arial" w:eastAsia="Times New Roman" w:hAnsi="Arial" w:cs="Arial"/>
          <w:sz w:val="24"/>
          <w:szCs w:val="24"/>
          <w:lang w:eastAsia="en-GB"/>
        </w:rPr>
      </w:pPr>
    </w:p>
    <w:p w14:paraId="6AE337FD" w14:textId="77777777" w:rsidR="007004FD" w:rsidRPr="00C35EB6" w:rsidRDefault="007004FD" w:rsidP="007004FD">
      <w:pPr>
        <w:spacing w:after="0" w:line="360" w:lineRule="auto"/>
        <w:textAlignment w:val="baseline"/>
        <w:rPr>
          <w:rFonts w:ascii="Arial" w:eastAsia="Times New Roman" w:hAnsi="Arial" w:cs="Arial"/>
          <w:sz w:val="24"/>
          <w:szCs w:val="24"/>
          <w:lang w:eastAsia="en-GB"/>
        </w:rPr>
      </w:pPr>
    </w:p>
    <w:p w14:paraId="3B08CA78" w14:textId="77777777" w:rsidR="00DC155D" w:rsidRPr="0085272F" w:rsidRDefault="00DC155D" w:rsidP="00DC155D">
      <w:pPr>
        <w:spacing w:line="360" w:lineRule="auto"/>
        <w:rPr>
          <w:rFonts w:ascii="Arial" w:hAnsi="Arial" w:cs="Arial"/>
          <w:sz w:val="24"/>
          <w:szCs w:val="24"/>
        </w:rPr>
      </w:pPr>
    </w:p>
    <w:p w14:paraId="5B4C3E40" w14:textId="77777777" w:rsidR="00DC155D" w:rsidRPr="0085272F" w:rsidRDefault="00DC155D" w:rsidP="00DC155D">
      <w:pPr>
        <w:spacing w:line="360" w:lineRule="auto"/>
        <w:rPr>
          <w:rFonts w:ascii="Arial" w:hAnsi="Arial" w:cs="Arial"/>
          <w:sz w:val="24"/>
          <w:szCs w:val="24"/>
        </w:rPr>
      </w:pPr>
    </w:p>
    <w:p w14:paraId="16FD033B" w14:textId="77777777" w:rsidR="00DC155D" w:rsidRPr="0085272F" w:rsidRDefault="00DC155D" w:rsidP="00DC155D">
      <w:pPr>
        <w:spacing w:line="360" w:lineRule="auto"/>
        <w:rPr>
          <w:rFonts w:ascii="Arial" w:hAnsi="Arial" w:cs="Arial"/>
          <w:sz w:val="24"/>
          <w:szCs w:val="24"/>
        </w:rPr>
      </w:pPr>
    </w:p>
    <w:p w14:paraId="0371AA15" w14:textId="77777777" w:rsidR="00DC155D" w:rsidRPr="0085272F" w:rsidRDefault="00DC155D" w:rsidP="00DC155D">
      <w:pPr>
        <w:spacing w:line="360" w:lineRule="auto"/>
        <w:rPr>
          <w:rFonts w:ascii="Arial" w:hAnsi="Arial" w:cs="Arial"/>
          <w:sz w:val="24"/>
          <w:szCs w:val="24"/>
        </w:rPr>
      </w:pPr>
    </w:p>
    <w:p w14:paraId="3A968B38" w14:textId="77777777" w:rsidR="00DC155D" w:rsidRPr="0085272F" w:rsidRDefault="00DC155D" w:rsidP="00DC155D">
      <w:pPr>
        <w:spacing w:line="360" w:lineRule="auto"/>
        <w:rPr>
          <w:rFonts w:ascii="Arial" w:hAnsi="Arial" w:cs="Arial"/>
          <w:sz w:val="24"/>
          <w:szCs w:val="24"/>
        </w:rPr>
      </w:pPr>
    </w:p>
    <w:p w14:paraId="3C67C7E6" w14:textId="77777777" w:rsidR="00DC155D" w:rsidRPr="0085272F" w:rsidRDefault="00DC155D" w:rsidP="00DC155D">
      <w:pPr>
        <w:spacing w:line="360" w:lineRule="auto"/>
        <w:rPr>
          <w:rFonts w:ascii="Arial" w:hAnsi="Arial" w:cs="Arial"/>
          <w:sz w:val="24"/>
          <w:szCs w:val="24"/>
        </w:rPr>
      </w:pPr>
    </w:p>
    <w:p w14:paraId="746C9340" w14:textId="77777777" w:rsidR="00DC155D" w:rsidRPr="0085272F" w:rsidRDefault="00DC155D" w:rsidP="00DC155D">
      <w:pPr>
        <w:spacing w:line="360" w:lineRule="auto"/>
        <w:rPr>
          <w:rFonts w:ascii="Arial" w:hAnsi="Arial" w:cs="Arial"/>
          <w:sz w:val="24"/>
          <w:szCs w:val="24"/>
        </w:rPr>
      </w:pPr>
    </w:p>
    <w:p w14:paraId="0459F025" w14:textId="77777777" w:rsidR="00DC155D" w:rsidRPr="0085272F" w:rsidRDefault="00DC155D" w:rsidP="00DC155D">
      <w:pPr>
        <w:spacing w:line="360" w:lineRule="auto"/>
        <w:rPr>
          <w:rFonts w:ascii="Arial" w:hAnsi="Arial" w:cs="Arial"/>
          <w:sz w:val="24"/>
          <w:szCs w:val="24"/>
        </w:rPr>
      </w:pPr>
    </w:p>
    <w:p w14:paraId="095E7284" w14:textId="77777777" w:rsidR="00DC155D" w:rsidRPr="0085272F" w:rsidRDefault="00DC155D" w:rsidP="00DC155D">
      <w:pPr>
        <w:spacing w:line="360" w:lineRule="auto"/>
        <w:rPr>
          <w:rFonts w:ascii="Arial" w:hAnsi="Arial" w:cs="Arial"/>
          <w:sz w:val="24"/>
          <w:szCs w:val="24"/>
        </w:rPr>
      </w:pPr>
    </w:p>
    <w:p w14:paraId="075BF8D7" w14:textId="77777777" w:rsidR="00DC155D" w:rsidRPr="0085272F" w:rsidRDefault="00DC155D" w:rsidP="00DC155D">
      <w:pPr>
        <w:spacing w:line="360" w:lineRule="auto"/>
        <w:rPr>
          <w:rFonts w:ascii="Arial" w:hAnsi="Arial" w:cs="Arial"/>
          <w:sz w:val="24"/>
          <w:szCs w:val="24"/>
        </w:rPr>
      </w:pPr>
    </w:p>
    <w:p w14:paraId="6E65FD23" w14:textId="77777777" w:rsidR="00DC155D" w:rsidRPr="0085272F" w:rsidRDefault="00DC155D" w:rsidP="00DC155D">
      <w:pPr>
        <w:spacing w:line="360" w:lineRule="auto"/>
        <w:rPr>
          <w:rFonts w:ascii="Arial" w:hAnsi="Arial" w:cs="Arial"/>
          <w:sz w:val="24"/>
          <w:szCs w:val="24"/>
        </w:rPr>
      </w:pPr>
    </w:p>
    <w:p w14:paraId="59AD07EC" w14:textId="77777777" w:rsidR="00DC155D" w:rsidRPr="0085272F" w:rsidRDefault="00DC155D" w:rsidP="00DC155D">
      <w:pPr>
        <w:spacing w:line="360" w:lineRule="auto"/>
        <w:rPr>
          <w:rFonts w:ascii="Arial" w:hAnsi="Arial" w:cs="Arial"/>
          <w:sz w:val="24"/>
          <w:szCs w:val="24"/>
        </w:rPr>
      </w:pPr>
    </w:p>
    <w:p w14:paraId="5E15CB43" w14:textId="77777777" w:rsidR="00DC155D" w:rsidRPr="0085272F" w:rsidRDefault="00DC155D" w:rsidP="00DC155D">
      <w:pPr>
        <w:spacing w:line="360" w:lineRule="auto"/>
        <w:rPr>
          <w:rFonts w:ascii="Arial" w:hAnsi="Arial" w:cs="Arial"/>
          <w:sz w:val="24"/>
          <w:szCs w:val="24"/>
        </w:rPr>
      </w:pPr>
    </w:p>
    <w:p w14:paraId="0523C414" w14:textId="77777777" w:rsidR="00DC155D" w:rsidRDefault="00DC155D" w:rsidP="00DC155D">
      <w:pPr>
        <w:spacing w:line="360" w:lineRule="auto"/>
        <w:rPr>
          <w:rFonts w:ascii="Arial" w:hAnsi="Arial" w:cs="Arial"/>
          <w:sz w:val="24"/>
          <w:szCs w:val="24"/>
        </w:rPr>
      </w:pPr>
    </w:p>
    <w:p w14:paraId="4825D49C" w14:textId="77777777"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 xml:space="preserve">Contents </w:t>
      </w:r>
    </w:p>
    <w:p w14:paraId="6E5A37FD" w14:textId="77777777" w:rsidR="00DC155D" w:rsidRPr="0085272F" w:rsidRDefault="00DC155D" w:rsidP="00DC155D">
      <w:pPr>
        <w:spacing w:line="360" w:lineRule="auto"/>
        <w:rPr>
          <w:rFonts w:ascii="Arial" w:hAnsi="Arial" w:cs="Arial"/>
          <w:sz w:val="24"/>
          <w:szCs w:val="24"/>
        </w:rPr>
      </w:pPr>
    </w:p>
    <w:p w14:paraId="1622E484" w14:textId="189F1EAF"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Introduction</w:t>
      </w:r>
      <w:r>
        <w:rPr>
          <w:rFonts w:ascii="Arial" w:hAnsi="Arial" w:cs="Arial"/>
          <w:b/>
          <w:bCs/>
          <w:sz w:val="24"/>
          <w:szCs w:val="24"/>
        </w:rPr>
        <w:t xml:space="preserve"> …………………………………………………………………….</w:t>
      </w:r>
      <w:r w:rsidR="007C4293">
        <w:rPr>
          <w:rFonts w:ascii="Arial" w:hAnsi="Arial" w:cs="Arial"/>
          <w:b/>
          <w:bCs/>
          <w:sz w:val="24"/>
          <w:szCs w:val="24"/>
        </w:rPr>
        <w:t xml:space="preserve"> 3 </w:t>
      </w:r>
    </w:p>
    <w:p w14:paraId="459B246D" w14:textId="55E8BE8E" w:rsidR="00DC155D" w:rsidRPr="00E46E33" w:rsidRDefault="00E46E33" w:rsidP="00E46E33">
      <w:pPr>
        <w:spacing w:line="360" w:lineRule="auto"/>
        <w:rPr>
          <w:rFonts w:ascii="Arial" w:hAnsi="Arial" w:cs="Arial"/>
          <w:b/>
          <w:bCs/>
          <w:sz w:val="24"/>
          <w:szCs w:val="24"/>
        </w:rPr>
      </w:pPr>
      <w:r w:rsidRPr="00E46E33">
        <w:rPr>
          <w:rFonts w:ascii="Arial" w:hAnsi="Arial" w:cs="Arial"/>
          <w:b/>
          <w:bCs/>
          <w:sz w:val="24"/>
          <w:szCs w:val="24"/>
        </w:rPr>
        <w:t xml:space="preserve">What is Schizophrenia </w:t>
      </w:r>
      <w:r w:rsidR="00DC155D" w:rsidRPr="00E46E33">
        <w:rPr>
          <w:rFonts w:ascii="Arial" w:hAnsi="Arial" w:cs="Arial"/>
          <w:b/>
          <w:bCs/>
          <w:sz w:val="24"/>
          <w:szCs w:val="24"/>
        </w:rPr>
        <w:t>……………………………………………</w:t>
      </w:r>
      <w:r w:rsidR="00BA1265">
        <w:rPr>
          <w:rFonts w:ascii="Arial" w:hAnsi="Arial" w:cs="Arial"/>
          <w:b/>
          <w:bCs/>
          <w:sz w:val="24"/>
          <w:szCs w:val="24"/>
        </w:rPr>
        <w:t>………….</w:t>
      </w:r>
      <w:r w:rsidR="00101A05">
        <w:rPr>
          <w:rFonts w:ascii="Arial" w:hAnsi="Arial" w:cs="Arial"/>
          <w:b/>
          <w:bCs/>
          <w:sz w:val="24"/>
          <w:szCs w:val="24"/>
        </w:rPr>
        <w:t xml:space="preserve"> 3 - 6</w:t>
      </w:r>
    </w:p>
    <w:p w14:paraId="6BD13C17" w14:textId="38FBD686"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 xml:space="preserve">Diagnosis </w:t>
      </w:r>
      <w:r>
        <w:rPr>
          <w:rFonts w:ascii="Arial" w:hAnsi="Arial" w:cs="Arial"/>
          <w:b/>
          <w:bCs/>
          <w:sz w:val="24"/>
          <w:szCs w:val="24"/>
        </w:rPr>
        <w:t>……………………………………………………………………</w:t>
      </w:r>
      <w:r w:rsidR="00BA1265">
        <w:rPr>
          <w:rFonts w:ascii="Arial" w:hAnsi="Arial" w:cs="Arial"/>
          <w:b/>
          <w:bCs/>
          <w:sz w:val="24"/>
          <w:szCs w:val="24"/>
        </w:rPr>
        <w:t>.</w:t>
      </w:r>
      <w:r>
        <w:rPr>
          <w:rFonts w:ascii="Arial" w:hAnsi="Arial" w:cs="Arial"/>
          <w:b/>
          <w:bCs/>
          <w:sz w:val="24"/>
          <w:szCs w:val="24"/>
        </w:rPr>
        <w:t>….</w:t>
      </w:r>
    </w:p>
    <w:p w14:paraId="54FB3E08" w14:textId="2C75A9B2"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Treatment</w:t>
      </w:r>
      <w:r>
        <w:rPr>
          <w:rFonts w:ascii="Arial" w:hAnsi="Arial" w:cs="Arial"/>
          <w:b/>
          <w:bCs/>
          <w:sz w:val="24"/>
          <w:szCs w:val="24"/>
        </w:rPr>
        <w:t xml:space="preserve"> ……………………………………………………………………</w:t>
      </w:r>
      <w:r w:rsidR="00BA1265">
        <w:rPr>
          <w:rFonts w:ascii="Arial" w:hAnsi="Arial" w:cs="Arial"/>
          <w:b/>
          <w:bCs/>
          <w:sz w:val="24"/>
          <w:szCs w:val="24"/>
        </w:rPr>
        <w:t>.</w:t>
      </w:r>
      <w:r>
        <w:rPr>
          <w:rFonts w:ascii="Arial" w:hAnsi="Arial" w:cs="Arial"/>
          <w:b/>
          <w:bCs/>
          <w:sz w:val="24"/>
          <w:szCs w:val="24"/>
        </w:rPr>
        <w:t>…</w:t>
      </w:r>
    </w:p>
    <w:p w14:paraId="4587A687" w14:textId="683DA06F"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Measurement of rehabilitation</w:t>
      </w:r>
      <w:r>
        <w:rPr>
          <w:rFonts w:ascii="Arial" w:hAnsi="Arial" w:cs="Arial"/>
          <w:b/>
          <w:bCs/>
          <w:sz w:val="24"/>
          <w:szCs w:val="24"/>
        </w:rPr>
        <w:t xml:space="preserve"> ………………………………………</w:t>
      </w:r>
      <w:r w:rsidR="00BF4833">
        <w:rPr>
          <w:rFonts w:ascii="Arial" w:hAnsi="Arial" w:cs="Arial"/>
          <w:b/>
          <w:bCs/>
          <w:sz w:val="24"/>
          <w:szCs w:val="24"/>
        </w:rPr>
        <w:t>…. …..</w:t>
      </w:r>
    </w:p>
    <w:p w14:paraId="000C58EC" w14:textId="5CFD6314"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 xml:space="preserve">Recommendations </w:t>
      </w:r>
      <w:r w:rsidR="005E6EA0">
        <w:rPr>
          <w:rFonts w:ascii="Arial" w:hAnsi="Arial" w:cs="Arial"/>
          <w:b/>
          <w:bCs/>
          <w:sz w:val="24"/>
          <w:szCs w:val="24"/>
        </w:rPr>
        <w:t>…………………….</w:t>
      </w:r>
      <w:r>
        <w:rPr>
          <w:rFonts w:ascii="Arial" w:hAnsi="Arial" w:cs="Arial"/>
          <w:b/>
          <w:bCs/>
          <w:sz w:val="24"/>
          <w:szCs w:val="24"/>
        </w:rPr>
        <w:t>………………………………………</w:t>
      </w:r>
    </w:p>
    <w:p w14:paraId="74BBFAF9" w14:textId="77777777"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Conclusion</w:t>
      </w:r>
      <w:r>
        <w:rPr>
          <w:rFonts w:ascii="Arial" w:hAnsi="Arial" w:cs="Arial"/>
          <w:b/>
          <w:bCs/>
          <w:sz w:val="24"/>
          <w:szCs w:val="24"/>
        </w:rPr>
        <w:t xml:space="preserve"> ………………………………………………………………………</w:t>
      </w:r>
    </w:p>
    <w:p w14:paraId="6A9806DC" w14:textId="77777777"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References</w:t>
      </w:r>
      <w:r>
        <w:rPr>
          <w:rFonts w:ascii="Arial" w:hAnsi="Arial" w:cs="Arial"/>
          <w:b/>
          <w:bCs/>
          <w:sz w:val="24"/>
          <w:szCs w:val="24"/>
        </w:rPr>
        <w:t xml:space="preserve"> ……………………………………………………………………….</w:t>
      </w:r>
      <w:r w:rsidRPr="0085272F">
        <w:rPr>
          <w:rFonts w:ascii="Arial" w:hAnsi="Arial" w:cs="Arial"/>
          <w:b/>
          <w:bCs/>
          <w:sz w:val="24"/>
          <w:szCs w:val="24"/>
        </w:rPr>
        <w:t xml:space="preserve"> </w:t>
      </w:r>
    </w:p>
    <w:p w14:paraId="654C1CD5" w14:textId="77777777" w:rsidR="00DC155D" w:rsidRPr="0085272F" w:rsidRDefault="00DC155D" w:rsidP="00DC155D">
      <w:pPr>
        <w:spacing w:line="360" w:lineRule="auto"/>
        <w:rPr>
          <w:rFonts w:ascii="Arial" w:hAnsi="Arial" w:cs="Arial"/>
          <w:sz w:val="24"/>
          <w:szCs w:val="24"/>
        </w:rPr>
      </w:pPr>
    </w:p>
    <w:p w14:paraId="33FAFB56" w14:textId="77777777" w:rsidR="00DC155D" w:rsidRPr="0085272F" w:rsidRDefault="00DC155D" w:rsidP="00DC155D">
      <w:pPr>
        <w:spacing w:line="360" w:lineRule="auto"/>
        <w:rPr>
          <w:rFonts w:ascii="Arial" w:hAnsi="Arial" w:cs="Arial"/>
          <w:sz w:val="24"/>
          <w:szCs w:val="24"/>
        </w:rPr>
      </w:pPr>
    </w:p>
    <w:p w14:paraId="3E88D18F" w14:textId="77777777" w:rsidR="00DC155D" w:rsidRPr="0085272F" w:rsidRDefault="00DC155D" w:rsidP="00DC155D">
      <w:pPr>
        <w:spacing w:line="360" w:lineRule="auto"/>
        <w:rPr>
          <w:rFonts w:ascii="Arial" w:hAnsi="Arial" w:cs="Arial"/>
          <w:sz w:val="24"/>
          <w:szCs w:val="24"/>
        </w:rPr>
      </w:pPr>
    </w:p>
    <w:p w14:paraId="21DC2116" w14:textId="77777777" w:rsidR="00DC155D" w:rsidRPr="0085272F" w:rsidRDefault="00DC155D" w:rsidP="00DC155D">
      <w:pPr>
        <w:spacing w:line="360" w:lineRule="auto"/>
        <w:rPr>
          <w:rFonts w:ascii="Arial" w:hAnsi="Arial" w:cs="Arial"/>
          <w:sz w:val="24"/>
          <w:szCs w:val="24"/>
        </w:rPr>
      </w:pPr>
    </w:p>
    <w:p w14:paraId="14EDFD12" w14:textId="77777777" w:rsidR="00DC155D" w:rsidRPr="0085272F" w:rsidRDefault="00DC155D" w:rsidP="00DC155D">
      <w:pPr>
        <w:spacing w:line="360" w:lineRule="auto"/>
        <w:rPr>
          <w:rFonts w:ascii="Arial" w:hAnsi="Arial" w:cs="Arial"/>
          <w:sz w:val="24"/>
          <w:szCs w:val="24"/>
        </w:rPr>
      </w:pPr>
    </w:p>
    <w:p w14:paraId="0912583C" w14:textId="77777777" w:rsidR="00DC155D" w:rsidRPr="0085272F" w:rsidRDefault="00DC155D" w:rsidP="00DC155D">
      <w:pPr>
        <w:spacing w:line="360" w:lineRule="auto"/>
        <w:rPr>
          <w:rFonts w:ascii="Arial" w:hAnsi="Arial" w:cs="Arial"/>
          <w:sz w:val="24"/>
          <w:szCs w:val="24"/>
        </w:rPr>
      </w:pPr>
    </w:p>
    <w:p w14:paraId="1FCFAE38" w14:textId="77777777" w:rsidR="00DC155D" w:rsidRPr="0085272F" w:rsidRDefault="00DC155D" w:rsidP="00DC155D">
      <w:pPr>
        <w:spacing w:line="360" w:lineRule="auto"/>
        <w:rPr>
          <w:rFonts w:ascii="Arial" w:hAnsi="Arial" w:cs="Arial"/>
          <w:sz w:val="24"/>
          <w:szCs w:val="24"/>
        </w:rPr>
      </w:pPr>
    </w:p>
    <w:p w14:paraId="7D5B6B90" w14:textId="77777777" w:rsidR="00DC155D" w:rsidRPr="0085272F" w:rsidRDefault="00DC155D" w:rsidP="00DC155D">
      <w:pPr>
        <w:spacing w:line="360" w:lineRule="auto"/>
        <w:rPr>
          <w:rFonts w:ascii="Arial" w:hAnsi="Arial" w:cs="Arial"/>
          <w:sz w:val="24"/>
          <w:szCs w:val="24"/>
        </w:rPr>
      </w:pPr>
    </w:p>
    <w:p w14:paraId="442E5B98" w14:textId="77777777" w:rsidR="00E96251" w:rsidRDefault="00E96251" w:rsidP="00DC155D">
      <w:pPr>
        <w:spacing w:line="360" w:lineRule="auto"/>
        <w:rPr>
          <w:rFonts w:ascii="Arial" w:hAnsi="Arial" w:cs="Arial"/>
          <w:sz w:val="24"/>
          <w:szCs w:val="24"/>
        </w:rPr>
      </w:pPr>
    </w:p>
    <w:p w14:paraId="0B37ABCC" w14:textId="77777777" w:rsidR="00C238D0" w:rsidRDefault="00C238D0" w:rsidP="00DC155D">
      <w:pPr>
        <w:spacing w:line="360" w:lineRule="auto"/>
        <w:rPr>
          <w:rFonts w:ascii="Arial" w:hAnsi="Arial" w:cs="Arial"/>
          <w:b/>
          <w:bCs/>
          <w:sz w:val="24"/>
          <w:szCs w:val="24"/>
        </w:rPr>
      </w:pPr>
    </w:p>
    <w:p w14:paraId="6152F414" w14:textId="77777777" w:rsidR="00C238D0" w:rsidRDefault="00C238D0" w:rsidP="00DC155D">
      <w:pPr>
        <w:spacing w:line="360" w:lineRule="auto"/>
        <w:rPr>
          <w:rFonts w:ascii="Arial" w:hAnsi="Arial" w:cs="Arial"/>
          <w:b/>
          <w:bCs/>
          <w:sz w:val="24"/>
          <w:szCs w:val="24"/>
        </w:rPr>
      </w:pPr>
    </w:p>
    <w:p w14:paraId="015C234F" w14:textId="77777777" w:rsidR="00C238D0" w:rsidRDefault="00C238D0" w:rsidP="00DC155D">
      <w:pPr>
        <w:spacing w:line="360" w:lineRule="auto"/>
        <w:rPr>
          <w:rFonts w:ascii="Arial" w:hAnsi="Arial" w:cs="Arial"/>
          <w:b/>
          <w:bCs/>
          <w:sz w:val="24"/>
          <w:szCs w:val="24"/>
        </w:rPr>
      </w:pPr>
    </w:p>
    <w:p w14:paraId="0A26CB17" w14:textId="466A917C"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Introduction</w:t>
      </w:r>
    </w:p>
    <w:p w14:paraId="4E523964" w14:textId="0A77A09B" w:rsidR="00A654BC" w:rsidRPr="00B14080" w:rsidRDefault="00E96251" w:rsidP="00B14080">
      <w:pPr>
        <w:spacing w:line="360" w:lineRule="auto"/>
        <w:rPr>
          <w:rFonts w:ascii="Arial" w:hAnsi="Arial" w:cs="Arial"/>
          <w:sz w:val="24"/>
          <w:szCs w:val="24"/>
          <w:shd w:val="clear" w:color="auto" w:fill="FFFFFF"/>
        </w:rPr>
      </w:pPr>
      <w:r w:rsidRPr="00B14080">
        <w:rPr>
          <w:rFonts w:ascii="Arial" w:hAnsi="Arial" w:cs="Arial"/>
          <w:sz w:val="24"/>
          <w:szCs w:val="24"/>
        </w:rPr>
        <w:t xml:space="preserve">In this report, </w:t>
      </w:r>
      <w:r w:rsidR="009B0C2A" w:rsidRPr="00B14080">
        <w:rPr>
          <w:rFonts w:ascii="Arial" w:hAnsi="Arial" w:cs="Arial"/>
          <w:sz w:val="24"/>
          <w:szCs w:val="24"/>
        </w:rPr>
        <w:t>I</w:t>
      </w:r>
      <w:r w:rsidRPr="00B14080">
        <w:rPr>
          <w:rFonts w:ascii="Arial" w:hAnsi="Arial" w:cs="Arial"/>
          <w:sz w:val="24"/>
          <w:szCs w:val="24"/>
        </w:rPr>
        <w:t xml:space="preserve"> will look at a disorder called schizophrenia. To learn more about schizophrenia </w:t>
      </w:r>
      <w:r w:rsidR="009B0C2A" w:rsidRPr="00B14080">
        <w:rPr>
          <w:rFonts w:ascii="Arial" w:hAnsi="Arial" w:cs="Arial"/>
          <w:sz w:val="24"/>
          <w:szCs w:val="24"/>
        </w:rPr>
        <w:t>I</w:t>
      </w:r>
      <w:r w:rsidRPr="00B14080">
        <w:rPr>
          <w:rFonts w:ascii="Arial" w:hAnsi="Arial" w:cs="Arial"/>
          <w:sz w:val="24"/>
          <w:szCs w:val="24"/>
        </w:rPr>
        <w:t xml:space="preserve"> will look to use credible resources and ICD-10 and DSM-5. It can be difficult to identify schizophrenia especially in its early stages. </w:t>
      </w:r>
      <w:r w:rsidR="00FB5351" w:rsidRPr="00B14080">
        <w:rPr>
          <w:rFonts w:ascii="Arial" w:hAnsi="Arial" w:cs="Arial"/>
          <w:sz w:val="24"/>
          <w:szCs w:val="24"/>
        </w:rPr>
        <w:t xml:space="preserve">To establish the diagnosis and rule out any conditions that might display symptoms </w:t>
      </w:r>
      <w:proofErr w:type="gramStart"/>
      <w:r w:rsidR="00FB5351" w:rsidRPr="00B14080">
        <w:rPr>
          <w:rFonts w:ascii="Arial" w:hAnsi="Arial" w:cs="Arial"/>
          <w:sz w:val="24"/>
          <w:szCs w:val="24"/>
        </w:rPr>
        <w:t>similar to</w:t>
      </w:r>
      <w:proofErr w:type="gramEnd"/>
      <w:r w:rsidR="00FB5351" w:rsidRPr="00B14080">
        <w:rPr>
          <w:rFonts w:ascii="Arial" w:hAnsi="Arial" w:cs="Arial"/>
          <w:sz w:val="24"/>
          <w:szCs w:val="24"/>
        </w:rPr>
        <w:t xml:space="preserve"> those of schizophrenia</w:t>
      </w:r>
      <w:r w:rsidR="007E117A" w:rsidRPr="00B14080">
        <w:rPr>
          <w:rFonts w:ascii="Arial" w:hAnsi="Arial" w:cs="Arial"/>
          <w:sz w:val="24"/>
          <w:szCs w:val="24"/>
        </w:rPr>
        <w:t xml:space="preserve"> and the</w:t>
      </w:r>
      <w:r w:rsidRPr="00B14080">
        <w:rPr>
          <w:rFonts w:ascii="Arial" w:hAnsi="Arial" w:cs="Arial"/>
          <w:sz w:val="24"/>
          <w:szCs w:val="24"/>
        </w:rPr>
        <w:t xml:space="preserve"> medical and psychological treatments are available</w:t>
      </w:r>
      <w:r w:rsidR="007E117A" w:rsidRPr="00B14080">
        <w:rPr>
          <w:rFonts w:ascii="Arial" w:hAnsi="Arial" w:cs="Arial"/>
          <w:sz w:val="24"/>
          <w:szCs w:val="24"/>
        </w:rPr>
        <w:t>.</w:t>
      </w:r>
      <w:r w:rsidRPr="00B14080">
        <w:rPr>
          <w:rFonts w:ascii="Arial" w:hAnsi="Arial" w:cs="Arial"/>
          <w:sz w:val="24"/>
          <w:szCs w:val="24"/>
        </w:rPr>
        <w:t xml:space="preserve"> </w:t>
      </w:r>
      <w:r w:rsidR="007E117A" w:rsidRPr="00B14080">
        <w:rPr>
          <w:rFonts w:ascii="Arial" w:hAnsi="Arial" w:cs="Arial"/>
          <w:sz w:val="24"/>
          <w:szCs w:val="24"/>
        </w:rPr>
        <w:t>I</w:t>
      </w:r>
      <w:r w:rsidRPr="00B14080">
        <w:rPr>
          <w:rFonts w:ascii="Arial" w:hAnsi="Arial" w:cs="Arial"/>
          <w:sz w:val="24"/>
          <w:szCs w:val="24"/>
        </w:rPr>
        <w:t xml:space="preserve"> will look at </w:t>
      </w:r>
      <w:r w:rsidR="00D83103" w:rsidRPr="00B14080">
        <w:rPr>
          <w:rFonts w:ascii="Arial" w:hAnsi="Arial" w:cs="Arial"/>
          <w:sz w:val="24"/>
          <w:szCs w:val="24"/>
        </w:rPr>
        <w:t xml:space="preserve">the </w:t>
      </w:r>
      <w:r w:rsidRPr="00B14080">
        <w:rPr>
          <w:rFonts w:ascii="Arial" w:hAnsi="Arial" w:cs="Arial"/>
          <w:sz w:val="24"/>
          <w:szCs w:val="24"/>
        </w:rPr>
        <w:t xml:space="preserve">rehabilitation and </w:t>
      </w:r>
      <w:r w:rsidR="00114757" w:rsidRPr="00B14080">
        <w:rPr>
          <w:rFonts w:ascii="Arial" w:hAnsi="Arial" w:cs="Arial"/>
          <w:sz w:val="24"/>
          <w:szCs w:val="24"/>
        </w:rPr>
        <w:t xml:space="preserve">provide some </w:t>
      </w:r>
      <w:r w:rsidR="003F04B8" w:rsidRPr="00B14080">
        <w:rPr>
          <w:rFonts w:ascii="Arial" w:hAnsi="Arial" w:cs="Arial"/>
          <w:sz w:val="24"/>
          <w:szCs w:val="24"/>
        </w:rPr>
        <w:t xml:space="preserve">guidance </w:t>
      </w:r>
      <w:r w:rsidR="003B234D" w:rsidRPr="00B14080">
        <w:rPr>
          <w:rFonts w:ascii="Arial" w:hAnsi="Arial" w:cs="Arial"/>
          <w:sz w:val="24"/>
          <w:szCs w:val="24"/>
        </w:rPr>
        <w:t xml:space="preserve">to follow </w:t>
      </w:r>
      <w:r w:rsidR="00114757" w:rsidRPr="00B14080">
        <w:rPr>
          <w:rFonts w:ascii="Arial" w:hAnsi="Arial" w:cs="Arial"/>
          <w:sz w:val="24"/>
          <w:szCs w:val="24"/>
        </w:rPr>
        <w:t>on how to help individuals who are schizophrenic.</w:t>
      </w:r>
      <w:r w:rsidR="00E13939" w:rsidRPr="00B14080">
        <w:rPr>
          <w:rFonts w:ascii="Arial" w:hAnsi="Arial" w:cs="Arial"/>
          <w:sz w:val="24"/>
          <w:szCs w:val="24"/>
        </w:rPr>
        <w:t xml:space="preserve"> </w:t>
      </w:r>
      <w:r w:rsidR="003B234D" w:rsidRPr="00B14080">
        <w:rPr>
          <w:rFonts w:ascii="Arial" w:hAnsi="Arial" w:cs="Arial"/>
          <w:sz w:val="24"/>
          <w:szCs w:val="24"/>
        </w:rPr>
        <w:t>S</w:t>
      </w:r>
      <w:r w:rsidR="008A1330" w:rsidRPr="00B14080">
        <w:rPr>
          <w:rFonts w:ascii="Arial" w:hAnsi="Arial" w:cs="Arial"/>
          <w:sz w:val="24"/>
          <w:szCs w:val="24"/>
        </w:rPr>
        <w:t xml:space="preserve">chizophrenia affects brain activity. </w:t>
      </w:r>
      <w:r w:rsidR="00E21A00" w:rsidRPr="00B14080">
        <w:rPr>
          <w:rFonts w:ascii="Arial" w:hAnsi="Arial" w:cs="Arial"/>
          <w:sz w:val="24"/>
          <w:szCs w:val="24"/>
        </w:rPr>
        <w:t>Individuals that are affected by it often display unusual</w:t>
      </w:r>
      <w:r w:rsidR="009F2612" w:rsidRPr="00B14080">
        <w:rPr>
          <w:rFonts w:ascii="Arial" w:hAnsi="Arial" w:cs="Arial"/>
          <w:sz w:val="24"/>
          <w:szCs w:val="24"/>
        </w:rPr>
        <w:t xml:space="preserve"> </w:t>
      </w:r>
      <w:r w:rsidR="00E21A00" w:rsidRPr="00B14080">
        <w:rPr>
          <w:rFonts w:ascii="Arial" w:hAnsi="Arial" w:cs="Arial"/>
          <w:sz w:val="24"/>
          <w:szCs w:val="24"/>
        </w:rPr>
        <w:t xml:space="preserve">chaotic </w:t>
      </w:r>
      <w:r w:rsidR="009B0C2A" w:rsidRPr="00B14080">
        <w:rPr>
          <w:rFonts w:ascii="Arial" w:hAnsi="Arial" w:cs="Arial"/>
          <w:sz w:val="24"/>
          <w:szCs w:val="24"/>
        </w:rPr>
        <w:t>behaviours</w:t>
      </w:r>
      <w:r w:rsidR="008A1330" w:rsidRPr="00B14080">
        <w:rPr>
          <w:rFonts w:ascii="Arial" w:hAnsi="Arial" w:cs="Arial"/>
          <w:sz w:val="24"/>
          <w:szCs w:val="24"/>
        </w:rPr>
        <w:t xml:space="preserve">. Because the brain is the part of the body where thinking, feeling, and understanding of the outside world occur (where consciousness resides), </w:t>
      </w:r>
      <w:r w:rsidR="00D21CF2" w:rsidRPr="00B14080">
        <w:rPr>
          <w:rFonts w:ascii="Arial" w:hAnsi="Arial" w:cs="Arial"/>
          <w:sz w:val="24"/>
          <w:szCs w:val="24"/>
        </w:rPr>
        <w:t>Schizophrenia is a brain condition that negatively impacts diagnosed individual's thinking, feeling, comprehension, and cognition.</w:t>
      </w:r>
      <w:r w:rsidR="008A1330" w:rsidRPr="00B14080">
        <w:rPr>
          <w:rFonts w:ascii="Arial" w:hAnsi="Arial" w:cs="Arial"/>
          <w:sz w:val="24"/>
          <w:szCs w:val="24"/>
        </w:rPr>
        <w:t>.</w:t>
      </w:r>
      <w:r w:rsidR="005033DE" w:rsidRPr="00B14080">
        <w:rPr>
          <w:rFonts w:ascii="Arial" w:hAnsi="Arial" w:cs="Arial"/>
          <w:sz w:val="24"/>
          <w:szCs w:val="24"/>
        </w:rPr>
        <w:t xml:space="preserve"> </w:t>
      </w:r>
      <w:r w:rsidR="005033DE" w:rsidRPr="00B14080">
        <w:rPr>
          <w:rFonts w:ascii="Arial" w:hAnsi="Arial" w:cs="Arial"/>
          <w:sz w:val="24"/>
          <w:szCs w:val="24"/>
          <w:shd w:val="clear" w:color="auto" w:fill="FFFFFF"/>
        </w:rPr>
        <w:t>(Mentalhelp.net, 2015)</w:t>
      </w:r>
      <w:r w:rsidR="00627E50" w:rsidRPr="00B14080">
        <w:rPr>
          <w:rFonts w:ascii="Arial" w:hAnsi="Arial" w:cs="Arial"/>
          <w:sz w:val="24"/>
          <w:szCs w:val="24"/>
          <w:shd w:val="clear" w:color="auto" w:fill="FFFFFF"/>
        </w:rPr>
        <w:t>.</w:t>
      </w:r>
    </w:p>
    <w:p w14:paraId="02866B83" w14:textId="77777777" w:rsidR="00D94409" w:rsidRPr="00B14080" w:rsidRDefault="00D94409" w:rsidP="00B14080">
      <w:pPr>
        <w:spacing w:line="360" w:lineRule="auto"/>
        <w:rPr>
          <w:rFonts w:ascii="Arial" w:hAnsi="Arial" w:cs="Arial"/>
          <w:sz w:val="24"/>
          <w:szCs w:val="24"/>
          <w:shd w:val="clear" w:color="auto" w:fill="FFFFFF"/>
        </w:rPr>
      </w:pPr>
    </w:p>
    <w:p w14:paraId="795493BE" w14:textId="22E776DD" w:rsidR="00DC155D" w:rsidRPr="00B14080" w:rsidRDefault="00DC155D" w:rsidP="00B14080">
      <w:pPr>
        <w:spacing w:line="360" w:lineRule="auto"/>
        <w:jc w:val="both"/>
        <w:rPr>
          <w:rFonts w:ascii="Arial" w:hAnsi="Arial" w:cs="Arial"/>
          <w:sz w:val="24"/>
          <w:szCs w:val="24"/>
        </w:rPr>
      </w:pPr>
      <w:r w:rsidRPr="00B14080">
        <w:rPr>
          <w:rFonts w:ascii="Arial" w:hAnsi="Arial" w:cs="Arial"/>
          <w:b/>
          <w:bCs/>
          <w:sz w:val="24"/>
          <w:szCs w:val="24"/>
        </w:rPr>
        <w:t>What is Schizophrenia?</w:t>
      </w:r>
    </w:p>
    <w:p w14:paraId="6C768C7E" w14:textId="77777777" w:rsidR="00C77EEE"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According to NHS </w:t>
      </w:r>
      <w:r w:rsidR="008411D1" w:rsidRPr="00B14080">
        <w:rPr>
          <w:rFonts w:ascii="Arial" w:hAnsi="Arial" w:cs="Arial"/>
          <w:sz w:val="24"/>
          <w:szCs w:val="24"/>
        </w:rPr>
        <w:t>(</w:t>
      </w:r>
      <w:r w:rsidRPr="00B14080">
        <w:rPr>
          <w:rFonts w:ascii="Arial" w:hAnsi="Arial" w:cs="Arial"/>
          <w:sz w:val="24"/>
          <w:szCs w:val="24"/>
        </w:rPr>
        <w:t>2022</w:t>
      </w:r>
      <w:r w:rsidR="008411D1" w:rsidRPr="00B14080">
        <w:rPr>
          <w:rFonts w:ascii="Arial" w:hAnsi="Arial" w:cs="Arial"/>
          <w:sz w:val="24"/>
          <w:szCs w:val="24"/>
        </w:rPr>
        <w:t>)</w:t>
      </w:r>
      <w:r w:rsidRPr="00B14080">
        <w:rPr>
          <w:rFonts w:ascii="Arial" w:hAnsi="Arial" w:cs="Arial"/>
          <w:sz w:val="24"/>
          <w:szCs w:val="24"/>
        </w:rPr>
        <w:t xml:space="preserve"> People with a mental health disorder are those who have a:</w:t>
      </w:r>
    </w:p>
    <w:p w14:paraId="1267AB03" w14:textId="219F0459" w:rsidR="00DC155D" w:rsidRPr="00B14080" w:rsidRDefault="00DC155D" w:rsidP="00B14080">
      <w:pPr>
        <w:pStyle w:val="ListParagraph"/>
        <w:numPr>
          <w:ilvl w:val="0"/>
          <w:numId w:val="2"/>
        </w:numPr>
        <w:spacing w:line="360" w:lineRule="auto"/>
        <w:rPr>
          <w:rFonts w:ascii="Arial" w:hAnsi="Arial" w:cs="Arial"/>
          <w:sz w:val="24"/>
          <w:szCs w:val="24"/>
        </w:rPr>
      </w:pPr>
      <w:r w:rsidRPr="00B14080">
        <w:rPr>
          <w:rFonts w:ascii="Arial" w:hAnsi="Arial" w:cs="Arial"/>
          <w:sz w:val="24"/>
          <w:szCs w:val="24"/>
        </w:rPr>
        <w:t>Mental illness</w:t>
      </w:r>
    </w:p>
    <w:p w14:paraId="2E186018" w14:textId="77777777" w:rsidR="00DC155D" w:rsidRPr="00B14080" w:rsidRDefault="00DC155D" w:rsidP="00B14080">
      <w:pPr>
        <w:pStyle w:val="ListParagraph"/>
        <w:numPr>
          <w:ilvl w:val="0"/>
          <w:numId w:val="2"/>
        </w:numPr>
        <w:spacing w:line="360" w:lineRule="auto"/>
        <w:rPr>
          <w:rFonts w:ascii="Arial" w:hAnsi="Arial" w:cs="Arial"/>
          <w:sz w:val="24"/>
          <w:szCs w:val="24"/>
        </w:rPr>
      </w:pPr>
      <w:r w:rsidRPr="00B14080">
        <w:rPr>
          <w:rFonts w:ascii="Arial" w:hAnsi="Arial" w:cs="Arial"/>
          <w:sz w:val="24"/>
          <w:szCs w:val="24"/>
        </w:rPr>
        <w:t>Learning disability</w:t>
      </w:r>
    </w:p>
    <w:p w14:paraId="782B3B11" w14:textId="77777777" w:rsidR="00DC155D" w:rsidRPr="00B14080" w:rsidRDefault="00DC155D" w:rsidP="00B14080">
      <w:pPr>
        <w:pStyle w:val="ListParagraph"/>
        <w:numPr>
          <w:ilvl w:val="0"/>
          <w:numId w:val="2"/>
        </w:numPr>
        <w:spacing w:line="360" w:lineRule="auto"/>
        <w:rPr>
          <w:rFonts w:ascii="Arial" w:hAnsi="Arial" w:cs="Arial"/>
          <w:sz w:val="24"/>
          <w:szCs w:val="24"/>
        </w:rPr>
      </w:pPr>
      <w:r w:rsidRPr="00B14080">
        <w:rPr>
          <w:rFonts w:ascii="Arial" w:hAnsi="Arial" w:cs="Arial"/>
          <w:sz w:val="24"/>
          <w:szCs w:val="24"/>
        </w:rPr>
        <w:t xml:space="preserve">Personality disorder </w:t>
      </w:r>
    </w:p>
    <w:p w14:paraId="2D85E22B" w14:textId="0F266CBD"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Mental disorders come in many different forms. Typical examples </w:t>
      </w:r>
      <w:r w:rsidR="00BF4833" w:rsidRPr="00B14080">
        <w:rPr>
          <w:rFonts w:ascii="Arial" w:hAnsi="Arial" w:cs="Arial"/>
          <w:sz w:val="24"/>
          <w:szCs w:val="24"/>
        </w:rPr>
        <w:t>include</w:t>
      </w:r>
      <w:r w:rsidRPr="00B14080">
        <w:rPr>
          <w:rFonts w:ascii="Arial" w:hAnsi="Arial" w:cs="Arial"/>
          <w:sz w:val="24"/>
          <w:szCs w:val="24"/>
        </w:rPr>
        <w:t xml:space="preserve"> Bipolar, psychotic disorders including schizophrenia and other mood disorders. </w:t>
      </w:r>
      <w:r w:rsidRPr="00B14080">
        <w:rPr>
          <w:rFonts w:ascii="Arial" w:hAnsi="Arial" w:cs="Arial"/>
          <w:sz w:val="24"/>
          <w:szCs w:val="24"/>
          <w:shd w:val="clear" w:color="auto" w:fill="FFFFFF"/>
        </w:rPr>
        <w:t>MedlinePlus</w:t>
      </w:r>
      <w:r w:rsidR="004D2E6E" w:rsidRPr="00B14080">
        <w:rPr>
          <w:rFonts w:ascii="Arial" w:hAnsi="Arial" w:cs="Arial"/>
          <w:sz w:val="24"/>
          <w:szCs w:val="24"/>
          <w:shd w:val="clear" w:color="auto" w:fill="FFFFFF"/>
        </w:rPr>
        <w:t xml:space="preserve"> (</w:t>
      </w:r>
      <w:r w:rsidRPr="00B14080">
        <w:rPr>
          <w:rFonts w:ascii="Arial" w:hAnsi="Arial" w:cs="Arial"/>
          <w:sz w:val="24"/>
          <w:szCs w:val="24"/>
          <w:shd w:val="clear" w:color="auto" w:fill="FFFFFF"/>
        </w:rPr>
        <w:t>2021</w:t>
      </w:r>
      <w:r w:rsidR="004D2E6E" w:rsidRPr="00B14080">
        <w:rPr>
          <w:rFonts w:ascii="Arial" w:hAnsi="Arial" w:cs="Arial"/>
          <w:sz w:val="24"/>
          <w:szCs w:val="24"/>
          <w:shd w:val="clear" w:color="auto" w:fill="FFFFFF"/>
        </w:rPr>
        <w:t>)</w:t>
      </w:r>
      <w:r w:rsidRPr="00B14080">
        <w:rPr>
          <w:rFonts w:ascii="Arial" w:hAnsi="Arial" w:cs="Arial"/>
          <w:sz w:val="24"/>
          <w:szCs w:val="24"/>
          <w:shd w:val="clear" w:color="auto" w:fill="FFFFFF"/>
        </w:rPr>
        <w:t xml:space="preserve"> suggests mental disorders are conditions that affect the mood, the thinking, feeling and behaviour. These could be episodic or chronic, the ability to interact with people and carry out daily tasks may be impacted.</w:t>
      </w:r>
      <w:r w:rsidRPr="00B14080">
        <w:rPr>
          <w:rFonts w:ascii="Arial" w:hAnsi="Arial" w:cs="Arial"/>
          <w:sz w:val="24"/>
          <w:szCs w:val="24"/>
        </w:rPr>
        <w:t xml:space="preserve"> </w:t>
      </w:r>
    </w:p>
    <w:p w14:paraId="32BC1F1A" w14:textId="50265804" w:rsidR="00DC155D" w:rsidRPr="00B14080" w:rsidRDefault="00DC155D" w:rsidP="00B14080">
      <w:pPr>
        <w:spacing w:line="360" w:lineRule="auto"/>
        <w:jc w:val="both"/>
        <w:rPr>
          <w:rFonts w:ascii="Arial" w:hAnsi="Arial" w:cs="Arial"/>
          <w:sz w:val="24"/>
          <w:szCs w:val="24"/>
        </w:rPr>
      </w:pPr>
      <w:r w:rsidRPr="00B14080">
        <w:rPr>
          <w:rFonts w:ascii="Arial" w:hAnsi="Arial" w:cs="Arial"/>
          <w:sz w:val="24"/>
          <w:szCs w:val="24"/>
        </w:rPr>
        <w:t xml:space="preserve">According to </w:t>
      </w:r>
      <w:r w:rsidRPr="00B14080">
        <w:rPr>
          <w:rFonts w:ascii="Arial" w:hAnsi="Arial" w:cs="Arial"/>
          <w:sz w:val="24"/>
          <w:szCs w:val="24"/>
          <w:shd w:val="clear" w:color="auto" w:fill="FFFFFF"/>
        </w:rPr>
        <w:t>Kulhara et al (2010)</w:t>
      </w:r>
      <w:r w:rsidR="00F81DB5" w:rsidRPr="00B14080">
        <w:rPr>
          <w:rFonts w:ascii="Arial" w:hAnsi="Arial" w:cs="Arial"/>
          <w:sz w:val="24"/>
          <w:szCs w:val="24"/>
        </w:rPr>
        <w:t xml:space="preserve"> </w:t>
      </w:r>
      <w:r w:rsidR="00F81DB5" w:rsidRPr="00B14080">
        <w:rPr>
          <w:rFonts w:ascii="Arial" w:hAnsi="Arial" w:cs="Arial"/>
          <w:sz w:val="24"/>
          <w:szCs w:val="24"/>
          <w:shd w:val="clear" w:color="auto" w:fill="FFFFFF"/>
        </w:rPr>
        <w:t>Schizophrenia is a debilitating and chronic mental illness that affects millions of individuals worldwide. The search into the cause of schizophrenia is still under progress</w:t>
      </w:r>
      <w:r w:rsidR="007A5AF6" w:rsidRPr="00B14080">
        <w:rPr>
          <w:rFonts w:ascii="Arial" w:hAnsi="Arial" w:cs="Arial"/>
          <w:sz w:val="24"/>
          <w:szCs w:val="24"/>
          <w:shd w:val="clear" w:color="auto" w:fill="FFFFFF"/>
        </w:rPr>
        <w:t xml:space="preserve"> </w:t>
      </w:r>
      <w:r w:rsidR="007A5AF6" w:rsidRPr="00B14080">
        <w:rPr>
          <w:rFonts w:ascii="Arial" w:hAnsi="Arial" w:cs="Arial"/>
          <w:sz w:val="24"/>
          <w:szCs w:val="24"/>
          <w:shd w:val="clear" w:color="auto" w:fill="FFFFFF"/>
        </w:rPr>
        <w:t>despite changing opinion. This disorder's development has apparently been caused by a wide range of factors, including autoimmune, genetic, and psychological ones.</w:t>
      </w:r>
    </w:p>
    <w:p w14:paraId="7601F099" w14:textId="657E15F8"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lastRenderedPageBreak/>
        <w:t xml:space="preserve">According to NHS (2019), Schizophrenia is a type of psychosis. </w:t>
      </w:r>
      <w:r w:rsidR="002B4051" w:rsidRPr="00B14080">
        <w:rPr>
          <w:rFonts w:ascii="Arial" w:hAnsi="Arial" w:cs="Arial"/>
          <w:sz w:val="24"/>
          <w:szCs w:val="24"/>
        </w:rPr>
        <w:t>This suggests that it might not always be possible for someone to distinguish between their own thoughts and opinions and reality.</w:t>
      </w:r>
      <w:r w:rsidR="002B4051" w:rsidRPr="00B14080">
        <w:rPr>
          <w:rFonts w:ascii="Arial" w:hAnsi="Arial" w:cs="Arial"/>
          <w:sz w:val="24"/>
          <w:szCs w:val="24"/>
        </w:rPr>
        <w:t xml:space="preserve"> </w:t>
      </w:r>
      <w:r w:rsidR="0098051B" w:rsidRPr="00B14080">
        <w:rPr>
          <w:rFonts w:ascii="Arial" w:hAnsi="Arial" w:cs="Arial"/>
          <w:sz w:val="24"/>
          <w:szCs w:val="24"/>
        </w:rPr>
        <w:t>S</w:t>
      </w:r>
      <w:r w:rsidRPr="00B14080">
        <w:rPr>
          <w:rFonts w:ascii="Arial" w:hAnsi="Arial" w:cs="Arial"/>
          <w:sz w:val="24"/>
          <w:szCs w:val="24"/>
        </w:rPr>
        <w:t xml:space="preserve">ome of the symptoms of schizophrenia can include hallucinations, losing interest in everyday activities, delusions, losing interest in personal appearance, hygiene and going into isolation by avoiding family and friends. </w:t>
      </w:r>
      <w:r w:rsidR="000D06E8" w:rsidRPr="00B14080">
        <w:rPr>
          <w:rFonts w:ascii="Arial" w:hAnsi="Arial" w:cs="Arial"/>
          <w:sz w:val="24"/>
          <w:szCs w:val="24"/>
        </w:rPr>
        <w:t>T</w:t>
      </w:r>
      <w:r w:rsidRPr="00B14080">
        <w:rPr>
          <w:rFonts w:ascii="Arial" w:hAnsi="Arial" w:cs="Arial"/>
          <w:sz w:val="24"/>
          <w:szCs w:val="24"/>
        </w:rPr>
        <w:t xml:space="preserve">hey can begin suddenly or gradually develop over time. </w:t>
      </w:r>
      <w:r w:rsidR="00CE239D" w:rsidRPr="00B14080">
        <w:rPr>
          <w:rFonts w:ascii="Arial" w:hAnsi="Arial" w:cs="Arial"/>
          <w:sz w:val="24"/>
          <w:szCs w:val="24"/>
          <w:shd w:val="clear" w:color="auto" w:fill="FFFFFF"/>
        </w:rPr>
        <w:t>American Psychiatric Association (2020)</w:t>
      </w:r>
      <w:r w:rsidRPr="00B14080">
        <w:rPr>
          <w:rFonts w:ascii="Arial" w:hAnsi="Arial" w:cs="Arial"/>
          <w:sz w:val="24"/>
          <w:szCs w:val="24"/>
        </w:rPr>
        <w:t xml:space="preserve"> suggests there are many misconceptions concerning schizophrenia, which may be partially explained by the complexity of the conditio</w:t>
      </w:r>
      <w:r w:rsidR="005E591F" w:rsidRPr="00B14080">
        <w:rPr>
          <w:rFonts w:ascii="Arial" w:hAnsi="Arial" w:cs="Arial"/>
          <w:sz w:val="24"/>
          <w:szCs w:val="24"/>
        </w:rPr>
        <w:t xml:space="preserve">n. </w:t>
      </w:r>
      <w:r w:rsidR="000D2270" w:rsidRPr="00B14080">
        <w:rPr>
          <w:rFonts w:ascii="Arial" w:hAnsi="Arial" w:cs="Arial"/>
          <w:sz w:val="24"/>
          <w:szCs w:val="24"/>
        </w:rPr>
        <w:t>T</w:t>
      </w:r>
      <w:r w:rsidRPr="00B14080">
        <w:rPr>
          <w:rFonts w:ascii="Arial" w:hAnsi="Arial" w:cs="Arial"/>
          <w:sz w:val="24"/>
          <w:szCs w:val="24"/>
        </w:rPr>
        <w:t>he specific cause of schizophrenia is undetermined it is thought to be a result of a combination of genetic, environmental, and neurochemical variables.</w:t>
      </w:r>
    </w:p>
    <w:p w14:paraId="43781AB6" w14:textId="77777777" w:rsidR="00DC155D" w:rsidRPr="00B14080" w:rsidRDefault="00DC155D" w:rsidP="00B14080">
      <w:pPr>
        <w:spacing w:line="360" w:lineRule="auto"/>
        <w:rPr>
          <w:rFonts w:ascii="Arial" w:hAnsi="Arial" w:cs="Arial"/>
          <w:sz w:val="24"/>
          <w:szCs w:val="24"/>
        </w:rPr>
      </w:pPr>
    </w:p>
    <w:p w14:paraId="71A59F24" w14:textId="77777777" w:rsidR="00DC155D" w:rsidRPr="00B14080" w:rsidRDefault="00DC155D" w:rsidP="00B14080">
      <w:pPr>
        <w:spacing w:line="360" w:lineRule="auto"/>
        <w:rPr>
          <w:rFonts w:ascii="Arial" w:hAnsi="Arial" w:cs="Arial"/>
          <w:sz w:val="24"/>
          <w:szCs w:val="24"/>
        </w:rPr>
      </w:pPr>
      <w:r w:rsidRPr="00B14080">
        <w:rPr>
          <w:rFonts w:ascii="Arial" w:hAnsi="Arial" w:cs="Arial"/>
          <w:noProof/>
          <w:sz w:val="24"/>
          <w:szCs w:val="24"/>
        </w:rPr>
        <w:drawing>
          <wp:inline distT="0" distB="0" distL="0" distR="0" wp14:anchorId="1415269C" wp14:editId="0A76E66C">
            <wp:extent cx="5731510" cy="4305300"/>
            <wp:effectExtent l="0" t="0" r="2540" b="0"/>
            <wp:docPr id="2117912689" name="Picture 2117912689" descr="A diagram of a timeline of a human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912689" name="Picture 2" descr="A diagram of a timeline of a human brai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5300"/>
                    </a:xfrm>
                    <a:prstGeom prst="rect">
                      <a:avLst/>
                    </a:prstGeom>
                    <a:noFill/>
                    <a:ln>
                      <a:noFill/>
                    </a:ln>
                  </pic:spPr>
                </pic:pic>
              </a:graphicData>
            </a:graphic>
          </wp:inline>
        </w:drawing>
      </w:r>
      <w:r w:rsidRPr="00B14080">
        <w:rPr>
          <w:rFonts w:ascii="Arial" w:hAnsi="Arial" w:cs="Arial"/>
          <w:sz w:val="24"/>
          <w:szCs w:val="24"/>
          <w:shd w:val="clear" w:color="auto" w:fill="FFFFFF"/>
        </w:rPr>
        <w:t>(Tandon, Nasrallah and Keshavan, 2009)</w:t>
      </w:r>
    </w:p>
    <w:p w14:paraId="53C43618" w14:textId="24C124E3" w:rsidR="000B78EA"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According to Tandon et al (200) a timeline illustrating how the concept of schizophrenia has changed over time since the middle of the nineteenth century. This approach does not </w:t>
      </w:r>
      <w:proofErr w:type="gramStart"/>
      <w:r w:rsidRPr="00B14080">
        <w:rPr>
          <w:rFonts w:ascii="Arial" w:hAnsi="Arial" w:cs="Arial"/>
          <w:sz w:val="24"/>
          <w:szCs w:val="24"/>
        </w:rPr>
        <w:t>take into account</w:t>
      </w:r>
      <w:proofErr w:type="gramEnd"/>
      <w:r w:rsidRPr="00B14080">
        <w:rPr>
          <w:rFonts w:ascii="Arial" w:hAnsi="Arial" w:cs="Arial"/>
          <w:sz w:val="24"/>
          <w:szCs w:val="24"/>
        </w:rPr>
        <w:t xml:space="preserve"> earlier descriptions of mental di</w:t>
      </w:r>
      <w:r w:rsidR="00002A3D" w:rsidRPr="00B14080">
        <w:rPr>
          <w:rFonts w:ascii="Arial" w:hAnsi="Arial" w:cs="Arial"/>
          <w:sz w:val="24"/>
          <w:szCs w:val="24"/>
        </w:rPr>
        <w:t xml:space="preserve">sorders </w:t>
      </w:r>
      <w:r w:rsidRPr="00B14080">
        <w:rPr>
          <w:rFonts w:ascii="Arial" w:hAnsi="Arial" w:cs="Arial"/>
          <w:sz w:val="24"/>
          <w:szCs w:val="24"/>
        </w:rPr>
        <w:lastRenderedPageBreak/>
        <w:t>similar to what we now refer to as schizophrenia, which may go back thousands of years.</w:t>
      </w:r>
    </w:p>
    <w:p w14:paraId="5F99EB72" w14:textId="29C6C8D5" w:rsidR="002E7975"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rPr>
        <w:t>ICD -10 F20 clarifies many forms of schizophrenia as a class of serious mental disorders in which an individual struggles to distinguish between real and imagined events, unable to think clearly, express their emotions regularly, and behave normally in social circumstances. (</w:t>
      </w:r>
      <w:r w:rsidRPr="00B14080">
        <w:rPr>
          <w:rFonts w:ascii="Arial" w:hAnsi="Arial" w:cs="Arial"/>
          <w:sz w:val="24"/>
          <w:szCs w:val="24"/>
          <w:shd w:val="clear" w:color="auto" w:fill="FFFFFF"/>
        </w:rPr>
        <w:t xml:space="preserve">Icd10data.com, 2019). </w:t>
      </w:r>
    </w:p>
    <w:p w14:paraId="4F870ACD" w14:textId="6A9A9E3B" w:rsidR="00DC155D"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 xml:space="preserve">Schizophrenic disorders can have a continuous course, episodic episodes with an increasing or stable deficit, </w:t>
      </w:r>
      <w:r w:rsidR="00092728" w:rsidRPr="00B14080">
        <w:rPr>
          <w:rFonts w:ascii="Arial" w:hAnsi="Arial" w:cs="Arial"/>
          <w:sz w:val="24"/>
          <w:szCs w:val="24"/>
          <w:shd w:val="clear" w:color="auto" w:fill="FFFFFF"/>
        </w:rPr>
        <w:t xml:space="preserve">potentially a few </w:t>
      </w:r>
      <w:r w:rsidR="0007056E" w:rsidRPr="00B14080">
        <w:rPr>
          <w:rFonts w:ascii="Arial" w:hAnsi="Arial" w:cs="Arial"/>
          <w:sz w:val="24"/>
          <w:szCs w:val="24"/>
          <w:shd w:val="clear" w:color="auto" w:fill="FFFFFF"/>
        </w:rPr>
        <w:t>episodes</w:t>
      </w:r>
      <w:r w:rsidR="00092728" w:rsidRPr="00B14080">
        <w:rPr>
          <w:rFonts w:ascii="Arial" w:hAnsi="Arial" w:cs="Arial"/>
          <w:sz w:val="24"/>
          <w:szCs w:val="24"/>
          <w:shd w:val="clear" w:color="auto" w:fill="FFFFFF"/>
        </w:rPr>
        <w:t xml:space="preserve"> that either fully or partially recovered. The diagnosis of schizophrenia should not be made in the presence of significant manic or depressive symptoms unless </w:t>
      </w:r>
      <w:proofErr w:type="gramStart"/>
      <w:r w:rsidR="00092728" w:rsidRPr="00B14080">
        <w:rPr>
          <w:rFonts w:ascii="Arial" w:hAnsi="Arial" w:cs="Arial"/>
          <w:sz w:val="24"/>
          <w:szCs w:val="24"/>
          <w:shd w:val="clear" w:color="auto" w:fill="FFFFFF"/>
        </w:rPr>
        <w:t>it is clear that these</w:t>
      </w:r>
      <w:proofErr w:type="gramEnd"/>
      <w:r w:rsidR="00092728" w:rsidRPr="00B14080">
        <w:rPr>
          <w:rFonts w:ascii="Arial" w:hAnsi="Arial" w:cs="Arial"/>
          <w:sz w:val="24"/>
          <w:szCs w:val="24"/>
          <w:shd w:val="clear" w:color="auto" w:fill="FFFFFF"/>
        </w:rPr>
        <w:t xml:space="preserve"> symptoms preceded the affective abnormality. The use of drugs, the withdrawal from drugs, or the presence of a clear brain abnormality should not be considered when making a diagnosis of schizophrenia.</w:t>
      </w:r>
      <w:r w:rsidR="00A90183" w:rsidRPr="00B14080">
        <w:rPr>
          <w:rFonts w:ascii="Arial" w:hAnsi="Arial" w:cs="Arial"/>
          <w:sz w:val="24"/>
          <w:szCs w:val="24"/>
          <w:shd w:val="clear" w:color="auto" w:fill="FFFFFF"/>
        </w:rPr>
        <w:t xml:space="preserve"> </w:t>
      </w:r>
      <w:r w:rsidRPr="00B14080">
        <w:rPr>
          <w:rFonts w:ascii="Arial" w:hAnsi="Arial" w:cs="Arial"/>
          <w:sz w:val="24"/>
          <w:szCs w:val="24"/>
          <w:shd w:val="clear" w:color="auto" w:fill="FFFFFF"/>
        </w:rPr>
        <w:t>Similar diseases that develop in connection with epilepsy or another form of brain dis</w:t>
      </w:r>
      <w:r w:rsidR="00FF1865" w:rsidRPr="00B14080">
        <w:rPr>
          <w:rFonts w:ascii="Arial" w:hAnsi="Arial" w:cs="Arial"/>
          <w:sz w:val="24"/>
          <w:szCs w:val="24"/>
          <w:shd w:val="clear" w:color="auto" w:fill="FFFFFF"/>
        </w:rPr>
        <w:t>order</w:t>
      </w:r>
      <w:r w:rsidRPr="00B14080">
        <w:rPr>
          <w:rFonts w:ascii="Arial" w:hAnsi="Arial" w:cs="Arial"/>
          <w:sz w:val="24"/>
          <w:szCs w:val="24"/>
          <w:shd w:val="clear" w:color="auto" w:fill="FFFFFF"/>
        </w:rPr>
        <w:t xml:space="preserve"> should be grouped under F06.2, and those brought on by psychoactive substances should be classified under F10-F19 with a common fourth characteristic. (icd.who.int, n.d.).</w:t>
      </w:r>
    </w:p>
    <w:p w14:paraId="5EE104FC" w14:textId="77777777" w:rsidR="00753FF7"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The F20 is a non-billable ICD code. One of the codes of F20 that further describes the diagnosis "schizophrenia" must be used to code a diagnosis of this kind. (icd.who.int, n.d.).</w:t>
      </w:r>
      <w:bookmarkStart w:id="0" w:name="F20.0"/>
    </w:p>
    <w:p w14:paraId="43E0E5F3" w14:textId="77777777" w:rsidR="00753FF7"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F20.0</w:t>
      </w:r>
      <w:bookmarkEnd w:id="0"/>
      <w:r w:rsidRPr="00B14080">
        <w:rPr>
          <w:rFonts w:ascii="Arial" w:hAnsi="Arial" w:cs="Arial"/>
          <w:sz w:val="24"/>
          <w:szCs w:val="24"/>
          <w:shd w:val="clear" w:color="auto" w:fill="FFFFFF"/>
        </w:rPr>
        <w:t xml:space="preserve"> </w:t>
      </w:r>
      <w:r w:rsidRPr="00B14080">
        <w:rPr>
          <w:rStyle w:val="label"/>
          <w:rFonts w:ascii="Arial" w:hAnsi="Arial" w:cs="Arial"/>
          <w:sz w:val="24"/>
          <w:szCs w:val="24"/>
        </w:rPr>
        <w:t>Paranoid schizophrenia</w:t>
      </w:r>
      <w:bookmarkStart w:id="1" w:name="F20.1"/>
    </w:p>
    <w:p w14:paraId="7AF3B5A8" w14:textId="77777777" w:rsidR="00753FF7"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F20.1</w:t>
      </w:r>
      <w:bookmarkEnd w:id="1"/>
      <w:r w:rsidRPr="00B14080">
        <w:rPr>
          <w:rFonts w:ascii="Arial" w:hAnsi="Arial" w:cs="Arial"/>
          <w:sz w:val="24"/>
          <w:szCs w:val="24"/>
          <w:shd w:val="clear" w:color="auto" w:fill="FFFFFF"/>
        </w:rPr>
        <w:t xml:space="preserve"> </w:t>
      </w:r>
      <w:r w:rsidRPr="00B14080">
        <w:rPr>
          <w:rStyle w:val="label"/>
          <w:rFonts w:ascii="Arial" w:hAnsi="Arial" w:cs="Arial"/>
          <w:sz w:val="24"/>
          <w:szCs w:val="24"/>
        </w:rPr>
        <w:t>Hebephrenic schizophrenia</w:t>
      </w:r>
      <w:bookmarkStart w:id="2" w:name="F20.2"/>
    </w:p>
    <w:p w14:paraId="4111AA7B" w14:textId="77777777" w:rsidR="004167F8"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F20.2</w:t>
      </w:r>
      <w:bookmarkEnd w:id="2"/>
      <w:r w:rsidRPr="00B14080">
        <w:rPr>
          <w:rFonts w:ascii="Arial" w:hAnsi="Arial" w:cs="Arial"/>
          <w:sz w:val="24"/>
          <w:szCs w:val="24"/>
          <w:shd w:val="clear" w:color="auto" w:fill="FFFFFF"/>
        </w:rPr>
        <w:t xml:space="preserve"> </w:t>
      </w:r>
      <w:r w:rsidRPr="00B14080">
        <w:rPr>
          <w:rStyle w:val="label"/>
          <w:rFonts w:ascii="Arial" w:hAnsi="Arial" w:cs="Arial"/>
          <w:sz w:val="24"/>
          <w:szCs w:val="24"/>
        </w:rPr>
        <w:t>Catatonic schizophrenia</w:t>
      </w:r>
      <w:bookmarkStart w:id="3" w:name="F20.3"/>
    </w:p>
    <w:p w14:paraId="732387BC" w14:textId="77777777" w:rsidR="004167F8"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F20.3</w:t>
      </w:r>
      <w:bookmarkEnd w:id="3"/>
      <w:r w:rsidRPr="00B14080">
        <w:rPr>
          <w:rFonts w:ascii="Arial" w:hAnsi="Arial" w:cs="Arial"/>
          <w:sz w:val="24"/>
          <w:szCs w:val="24"/>
          <w:shd w:val="clear" w:color="auto" w:fill="FFFFFF"/>
        </w:rPr>
        <w:t xml:space="preserve"> </w:t>
      </w:r>
      <w:r w:rsidRPr="00B14080">
        <w:rPr>
          <w:rStyle w:val="label"/>
          <w:rFonts w:ascii="Arial" w:hAnsi="Arial" w:cs="Arial"/>
          <w:sz w:val="24"/>
          <w:szCs w:val="24"/>
        </w:rPr>
        <w:t>Undifferentiated schizophrenia</w:t>
      </w:r>
      <w:bookmarkStart w:id="4" w:name="F20.4"/>
    </w:p>
    <w:p w14:paraId="48BE8611" w14:textId="77777777" w:rsidR="004167F8"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F20.4</w:t>
      </w:r>
      <w:bookmarkEnd w:id="4"/>
      <w:r w:rsidRPr="00B14080">
        <w:rPr>
          <w:rFonts w:ascii="Arial" w:hAnsi="Arial" w:cs="Arial"/>
          <w:sz w:val="24"/>
          <w:szCs w:val="24"/>
          <w:shd w:val="clear" w:color="auto" w:fill="FFFFFF"/>
        </w:rPr>
        <w:t xml:space="preserve"> </w:t>
      </w:r>
      <w:proofErr w:type="gramStart"/>
      <w:r w:rsidRPr="00B14080">
        <w:rPr>
          <w:rStyle w:val="label"/>
          <w:rFonts w:ascii="Arial" w:hAnsi="Arial" w:cs="Arial"/>
          <w:sz w:val="24"/>
          <w:szCs w:val="24"/>
        </w:rPr>
        <w:t>Post-schizophrenic</w:t>
      </w:r>
      <w:proofErr w:type="gramEnd"/>
      <w:r w:rsidRPr="00B14080">
        <w:rPr>
          <w:rStyle w:val="label"/>
          <w:rFonts w:ascii="Arial" w:hAnsi="Arial" w:cs="Arial"/>
          <w:sz w:val="24"/>
          <w:szCs w:val="24"/>
        </w:rPr>
        <w:t xml:space="preserve"> depression</w:t>
      </w:r>
      <w:bookmarkStart w:id="5" w:name="F20.5"/>
    </w:p>
    <w:p w14:paraId="2BA0FDB4" w14:textId="77777777" w:rsidR="004167F8"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F20.5</w:t>
      </w:r>
      <w:bookmarkEnd w:id="5"/>
      <w:r w:rsidRPr="00B14080">
        <w:rPr>
          <w:rFonts w:ascii="Arial" w:hAnsi="Arial" w:cs="Arial"/>
          <w:sz w:val="24"/>
          <w:szCs w:val="24"/>
          <w:shd w:val="clear" w:color="auto" w:fill="FFFFFF"/>
        </w:rPr>
        <w:t xml:space="preserve"> </w:t>
      </w:r>
      <w:r w:rsidRPr="00B14080">
        <w:rPr>
          <w:rStyle w:val="label"/>
          <w:rFonts w:ascii="Arial" w:hAnsi="Arial" w:cs="Arial"/>
          <w:sz w:val="24"/>
          <w:szCs w:val="24"/>
        </w:rPr>
        <w:t>Residual schizophrenia</w:t>
      </w:r>
      <w:bookmarkStart w:id="6" w:name="F20.6"/>
    </w:p>
    <w:p w14:paraId="4628BAD6" w14:textId="77777777" w:rsidR="002A7249"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F20.6</w:t>
      </w:r>
      <w:bookmarkEnd w:id="6"/>
      <w:r w:rsidRPr="00B14080">
        <w:rPr>
          <w:rFonts w:ascii="Arial" w:hAnsi="Arial" w:cs="Arial"/>
          <w:sz w:val="24"/>
          <w:szCs w:val="24"/>
          <w:shd w:val="clear" w:color="auto" w:fill="FFFFFF"/>
        </w:rPr>
        <w:t xml:space="preserve"> </w:t>
      </w:r>
      <w:r w:rsidRPr="00B14080">
        <w:rPr>
          <w:rStyle w:val="label"/>
          <w:rFonts w:ascii="Arial" w:hAnsi="Arial" w:cs="Arial"/>
          <w:sz w:val="24"/>
          <w:szCs w:val="24"/>
        </w:rPr>
        <w:t>Simple schizophrenia</w:t>
      </w:r>
      <w:bookmarkStart w:id="7" w:name="F20.8"/>
    </w:p>
    <w:p w14:paraId="16B05212" w14:textId="46E7D023" w:rsidR="00DC155D" w:rsidRPr="00B14080" w:rsidRDefault="00DC155D" w:rsidP="00B14080">
      <w:pPr>
        <w:spacing w:line="360" w:lineRule="auto"/>
        <w:rPr>
          <w:rFonts w:ascii="Arial" w:hAnsi="Arial" w:cs="Arial"/>
          <w:sz w:val="24"/>
          <w:szCs w:val="24"/>
        </w:rPr>
      </w:pPr>
      <w:r w:rsidRPr="00B14080">
        <w:rPr>
          <w:rFonts w:ascii="Arial" w:hAnsi="Arial" w:cs="Arial"/>
          <w:sz w:val="24"/>
          <w:szCs w:val="24"/>
          <w:shd w:val="clear" w:color="auto" w:fill="FFFFFF"/>
        </w:rPr>
        <w:t>F20.8</w:t>
      </w:r>
      <w:bookmarkEnd w:id="7"/>
      <w:r w:rsidRPr="00B14080">
        <w:rPr>
          <w:rFonts w:ascii="Arial" w:hAnsi="Arial" w:cs="Arial"/>
          <w:sz w:val="24"/>
          <w:szCs w:val="24"/>
          <w:shd w:val="clear" w:color="auto" w:fill="FFFFFF"/>
        </w:rPr>
        <w:t xml:space="preserve"> </w:t>
      </w:r>
      <w:r w:rsidRPr="00B14080">
        <w:rPr>
          <w:rStyle w:val="label"/>
          <w:rFonts w:ascii="Arial" w:hAnsi="Arial" w:cs="Arial"/>
          <w:sz w:val="24"/>
          <w:szCs w:val="24"/>
        </w:rPr>
        <w:t>Other schizophrenia</w:t>
      </w:r>
    </w:p>
    <w:p w14:paraId="054932DE" w14:textId="77777777" w:rsidR="00DC155D" w:rsidRPr="00B14080" w:rsidRDefault="00DC155D" w:rsidP="00B14080">
      <w:pPr>
        <w:pStyle w:val="Heading5"/>
        <w:shd w:val="clear" w:color="auto" w:fill="FFFFFF"/>
        <w:spacing w:before="180" w:line="360" w:lineRule="auto"/>
        <w:rPr>
          <w:rStyle w:val="label"/>
          <w:rFonts w:ascii="Arial" w:hAnsi="Arial" w:cs="Arial"/>
          <w:sz w:val="24"/>
          <w:szCs w:val="24"/>
        </w:rPr>
      </w:pPr>
      <w:bookmarkStart w:id="8" w:name="F20.9"/>
      <w:r w:rsidRPr="00B14080">
        <w:rPr>
          <w:rFonts w:ascii="Arial" w:hAnsi="Arial" w:cs="Arial"/>
          <w:sz w:val="24"/>
          <w:szCs w:val="24"/>
          <w:shd w:val="clear" w:color="auto" w:fill="FFFFFF"/>
        </w:rPr>
        <w:lastRenderedPageBreak/>
        <w:t>F20.9</w:t>
      </w:r>
      <w:bookmarkEnd w:id="8"/>
      <w:r w:rsidRPr="00B14080">
        <w:rPr>
          <w:rFonts w:ascii="Arial" w:hAnsi="Arial" w:cs="Arial"/>
          <w:sz w:val="24"/>
          <w:szCs w:val="24"/>
          <w:shd w:val="clear" w:color="auto" w:fill="FFFFFF"/>
        </w:rPr>
        <w:t xml:space="preserve"> </w:t>
      </w:r>
      <w:r w:rsidRPr="00B14080">
        <w:rPr>
          <w:rStyle w:val="label"/>
          <w:rFonts w:ascii="Arial" w:hAnsi="Arial" w:cs="Arial"/>
          <w:sz w:val="24"/>
          <w:szCs w:val="24"/>
        </w:rPr>
        <w:t xml:space="preserve">Schizophrenia, unspecified </w:t>
      </w:r>
    </w:p>
    <w:p w14:paraId="64311635" w14:textId="77777777" w:rsidR="00DC155D" w:rsidRPr="00B14080" w:rsidRDefault="00DC155D" w:rsidP="00B14080">
      <w:pPr>
        <w:pStyle w:val="Heading5"/>
        <w:shd w:val="clear" w:color="auto" w:fill="FFFFFF"/>
        <w:spacing w:before="180" w:line="360" w:lineRule="auto"/>
        <w:rPr>
          <w:rStyle w:val="label"/>
          <w:rFonts w:ascii="Arial" w:hAnsi="Arial" w:cs="Arial"/>
          <w:sz w:val="24"/>
          <w:szCs w:val="24"/>
        </w:rPr>
      </w:pPr>
      <w:r w:rsidRPr="00B14080">
        <w:rPr>
          <w:rFonts w:ascii="Arial" w:hAnsi="Arial" w:cs="Arial"/>
          <w:sz w:val="24"/>
          <w:szCs w:val="24"/>
          <w:shd w:val="clear" w:color="auto" w:fill="FFFFFF"/>
        </w:rPr>
        <w:t>(icd.who.int, n.d.).</w:t>
      </w:r>
    </w:p>
    <w:p w14:paraId="554A9B48" w14:textId="77777777" w:rsidR="002A7249" w:rsidRPr="00B14080" w:rsidRDefault="002A7249" w:rsidP="00B14080">
      <w:pPr>
        <w:spacing w:line="360" w:lineRule="auto"/>
        <w:rPr>
          <w:rFonts w:ascii="Arial" w:hAnsi="Arial" w:cs="Arial"/>
          <w:sz w:val="24"/>
          <w:szCs w:val="24"/>
          <w:shd w:val="clear" w:color="auto" w:fill="FFFFFF"/>
        </w:rPr>
      </w:pPr>
    </w:p>
    <w:p w14:paraId="67464727" w14:textId="2845ED66" w:rsidR="00DC155D" w:rsidRPr="00B14080" w:rsidRDefault="00DC155D" w:rsidP="00B14080">
      <w:pPr>
        <w:spacing w:line="360" w:lineRule="auto"/>
        <w:rPr>
          <w:rFonts w:ascii="Arial" w:hAnsi="Arial" w:cs="Arial"/>
          <w:b/>
          <w:bCs/>
          <w:sz w:val="24"/>
          <w:szCs w:val="24"/>
          <w:shd w:val="clear" w:color="auto" w:fill="FFFFFF"/>
        </w:rPr>
      </w:pPr>
      <w:r w:rsidRPr="00B14080">
        <w:rPr>
          <w:rFonts w:ascii="Arial" w:hAnsi="Arial" w:cs="Arial"/>
          <w:sz w:val="24"/>
          <w:szCs w:val="24"/>
          <w:shd w:val="clear" w:color="auto" w:fill="FFFFFF"/>
        </w:rPr>
        <w:t xml:space="preserve">The American Psychiatric Association (APA) is the publisher of the Diagnostic and Statistical Manual of Mental Disorders (DSM).  It is the primary source of information for all disorders that have been classified as mental health conditions. It consists of information necessary for diagnosing mental disorders, such as descriptions, symptoms, and criteria for diagnosis. (Applied </w:t>
      </w:r>
      <w:r w:rsidR="009B0C2A" w:rsidRPr="00B14080">
        <w:rPr>
          <w:rFonts w:ascii="Arial" w:hAnsi="Arial" w:cs="Arial"/>
          <w:sz w:val="24"/>
          <w:szCs w:val="24"/>
          <w:shd w:val="clear" w:color="auto" w:fill="FFFFFF"/>
        </w:rPr>
        <w:t>Behaviour</w:t>
      </w:r>
      <w:r w:rsidRPr="00B14080">
        <w:rPr>
          <w:rFonts w:ascii="Arial" w:hAnsi="Arial" w:cs="Arial"/>
          <w:sz w:val="24"/>
          <w:szCs w:val="24"/>
          <w:shd w:val="clear" w:color="auto" w:fill="FFFFFF"/>
        </w:rPr>
        <w:t xml:space="preserve"> Analysis Programs Guide). The DSM </w:t>
      </w:r>
      <w:r w:rsidR="00C46EBA" w:rsidRPr="00B14080">
        <w:rPr>
          <w:rFonts w:ascii="Arial" w:hAnsi="Arial" w:cs="Arial"/>
          <w:sz w:val="24"/>
          <w:szCs w:val="24"/>
          <w:shd w:val="clear" w:color="auto" w:fill="FFFFFF"/>
        </w:rPr>
        <w:t>5</w:t>
      </w:r>
      <w:r w:rsidRPr="00B14080">
        <w:rPr>
          <w:rFonts w:ascii="Arial" w:hAnsi="Arial" w:cs="Arial"/>
          <w:sz w:val="24"/>
          <w:szCs w:val="24"/>
          <w:shd w:val="clear" w:color="auto" w:fill="FFFFFF"/>
        </w:rPr>
        <w:t xml:space="preserve"> is for the purpose of diagnosing mental health disorders, it includes descriptions, symptoms, and other requirements. </w:t>
      </w:r>
      <w:r w:rsidR="00205F9D" w:rsidRPr="00B14080">
        <w:rPr>
          <w:rFonts w:ascii="Arial" w:hAnsi="Arial" w:cs="Arial"/>
          <w:sz w:val="24"/>
          <w:szCs w:val="24"/>
          <w:shd w:val="clear" w:color="auto" w:fill="FFFFFF"/>
        </w:rPr>
        <w:t>It contains descriptions, indicators, and other specifications. Additionally, it provides information on demographics, average onset ages, the course and advancement of conditions, risk factors, prognostic indications, and other important diagnostic issues</w:t>
      </w:r>
      <w:r w:rsidRPr="00B14080">
        <w:rPr>
          <w:rFonts w:ascii="Arial" w:hAnsi="Arial" w:cs="Arial"/>
          <w:sz w:val="24"/>
          <w:szCs w:val="24"/>
          <w:shd w:val="clear" w:color="auto" w:fill="FFFFFF"/>
        </w:rPr>
        <w:t>. (Cherry, 2023).</w:t>
      </w:r>
    </w:p>
    <w:p w14:paraId="4CC37342" w14:textId="1B5BCD87"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According to Boyd </w:t>
      </w:r>
      <w:r w:rsidR="005E2FA1" w:rsidRPr="00B14080">
        <w:rPr>
          <w:rFonts w:ascii="Arial" w:hAnsi="Arial" w:cs="Arial"/>
          <w:sz w:val="24"/>
          <w:szCs w:val="24"/>
        </w:rPr>
        <w:t>(</w:t>
      </w:r>
      <w:r w:rsidRPr="00B14080">
        <w:rPr>
          <w:rFonts w:ascii="Arial" w:hAnsi="Arial" w:cs="Arial"/>
          <w:sz w:val="24"/>
          <w:szCs w:val="24"/>
        </w:rPr>
        <w:t>2019</w:t>
      </w:r>
      <w:r w:rsidR="005E2FA1" w:rsidRPr="00B14080">
        <w:rPr>
          <w:rFonts w:ascii="Arial" w:hAnsi="Arial" w:cs="Arial"/>
          <w:sz w:val="24"/>
          <w:szCs w:val="24"/>
        </w:rPr>
        <w:t xml:space="preserve">) </w:t>
      </w:r>
      <w:r w:rsidR="008765EF" w:rsidRPr="00B14080">
        <w:rPr>
          <w:rFonts w:ascii="Arial" w:hAnsi="Arial" w:cs="Arial"/>
          <w:sz w:val="24"/>
          <w:szCs w:val="24"/>
        </w:rPr>
        <w:t>w</w:t>
      </w:r>
      <w:r w:rsidRPr="00B14080">
        <w:rPr>
          <w:rFonts w:ascii="Arial" w:hAnsi="Arial" w:cs="Arial"/>
          <w:sz w:val="24"/>
          <w:szCs w:val="24"/>
        </w:rPr>
        <w:t xml:space="preserve">hile ICD-10 assigns a code that is used for reimbursement in claims processing, the DSM-5 provides mental health professionals with criteria and definitions to identify disorders using a common language. It's also vital to remember that the DSM-5 is only meant to diagnose disorders of mental health. However, unlike the DSM-5, which covers mental disorders in more detail, the ICD-10 covers medical conditions related to the complete human body. One of the most significant distinctions between ICD-10 and DSM-5 is shown by this. </w:t>
      </w:r>
    </w:p>
    <w:p w14:paraId="012980B3" w14:textId="6C38E2BA"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According to </w:t>
      </w:r>
      <w:r w:rsidRPr="00B14080">
        <w:rPr>
          <w:rFonts w:ascii="Arial" w:hAnsi="Arial" w:cs="Arial"/>
          <w:sz w:val="24"/>
          <w:szCs w:val="24"/>
          <w:shd w:val="clear" w:color="auto" w:fill="FFFFFF"/>
        </w:rPr>
        <w:t>Valle</w:t>
      </w:r>
      <w:r w:rsidR="008765EF" w:rsidRPr="00B14080">
        <w:rPr>
          <w:rFonts w:ascii="Arial" w:hAnsi="Arial" w:cs="Arial"/>
          <w:sz w:val="24"/>
          <w:szCs w:val="24"/>
          <w:shd w:val="clear" w:color="auto" w:fill="FFFFFF"/>
        </w:rPr>
        <w:t xml:space="preserve"> </w:t>
      </w:r>
      <w:r w:rsidRPr="00B14080">
        <w:rPr>
          <w:rFonts w:ascii="Arial" w:hAnsi="Arial" w:cs="Arial"/>
          <w:sz w:val="24"/>
          <w:szCs w:val="24"/>
          <w:shd w:val="clear" w:color="auto" w:fill="FFFFFF"/>
        </w:rPr>
        <w:t xml:space="preserve">(2020) </w:t>
      </w:r>
      <w:r w:rsidRPr="00B14080">
        <w:rPr>
          <w:rFonts w:ascii="Arial" w:hAnsi="Arial" w:cs="Arial"/>
          <w:sz w:val="24"/>
          <w:szCs w:val="24"/>
        </w:rPr>
        <w:t xml:space="preserve">the ICD-10 incorporates </w:t>
      </w:r>
      <w:proofErr w:type="gramStart"/>
      <w:r w:rsidRPr="00B14080">
        <w:rPr>
          <w:rFonts w:ascii="Arial" w:hAnsi="Arial" w:cs="Arial"/>
          <w:sz w:val="24"/>
          <w:szCs w:val="24"/>
        </w:rPr>
        <w:t>particular cultural</w:t>
      </w:r>
      <w:proofErr w:type="gramEnd"/>
      <w:r w:rsidRPr="00B14080">
        <w:rPr>
          <w:rFonts w:ascii="Arial" w:hAnsi="Arial" w:cs="Arial"/>
          <w:sz w:val="24"/>
          <w:szCs w:val="24"/>
        </w:rPr>
        <w:t xml:space="preserve"> syndromes and disorders and takes cultural variances into account. It seeks to be versatile to various nations and cultures. While acknowledging cultural influences, the DSM-5 is mostly based on American research. While there is considerable overlap between the two systems, it is crucial to remember that they have different functions and have different uses in various situations. To ensure thorough assessment and diagnosis, mental health practitioners frequently use both the ICD-10 and the DSM-5.</w:t>
      </w:r>
    </w:p>
    <w:p w14:paraId="303AFEB6" w14:textId="77777777" w:rsidR="00DC155D" w:rsidRPr="00B14080" w:rsidRDefault="00DC155D" w:rsidP="00B14080">
      <w:pPr>
        <w:spacing w:line="360" w:lineRule="auto"/>
        <w:rPr>
          <w:rFonts w:ascii="Arial" w:hAnsi="Arial" w:cs="Arial"/>
          <w:sz w:val="24"/>
          <w:szCs w:val="24"/>
        </w:rPr>
      </w:pPr>
    </w:p>
    <w:p w14:paraId="624A61FC" w14:textId="77777777" w:rsidR="00DC155D" w:rsidRPr="00B14080" w:rsidRDefault="00DC155D" w:rsidP="00B14080">
      <w:pPr>
        <w:spacing w:line="360" w:lineRule="auto"/>
        <w:ind w:left="360"/>
        <w:rPr>
          <w:rFonts w:ascii="Arial" w:hAnsi="Arial" w:cs="Arial"/>
          <w:b/>
          <w:bCs/>
          <w:sz w:val="24"/>
          <w:szCs w:val="24"/>
        </w:rPr>
      </w:pPr>
    </w:p>
    <w:p w14:paraId="5A9DEC08" w14:textId="77777777"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t xml:space="preserve">Diagnosis </w:t>
      </w:r>
    </w:p>
    <w:p w14:paraId="34DE2895" w14:textId="77777777" w:rsidR="000F11AD" w:rsidRPr="00B14080" w:rsidRDefault="00DC155D" w:rsidP="00B14080">
      <w:pPr>
        <w:spacing w:line="360" w:lineRule="auto"/>
        <w:rPr>
          <w:rFonts w:ascii="Arial" w:hAnsi="Arial" w:cs="Arial"/>
          <w:sz w:val="24"/>
          <w:szCs w:val="24"/>
        </w:rPr>
      </w:pPr>
      <w:r w:rsidRPr="00B14080">
        <w:rPr>
          <w:rFonts w:ascii="Arial" w:hAnsi="Arial" w:cs="Arial"/>
          <w:sz w:val="24"/>
          <w:szCs w:val="24"/>
        </w:rPr>
        <w:lastRenderedPageBreak/>
        <w:t xml:space="preserve">Currently, an in-depth assessment by a mental health expert, like a psychiatrist or clinical psychologist, is usually required to diagnose schizophrenia. Schizophrenia has no specific test, and it is often diagnosed following an evaluation by a mental health professional. NHS </w:t>
      </w:r>
      <w:r w:rsidR="00761BBC" w:rsidRPr="00B14080">
        <w:rPr>
          <w:rFonts w:ascii="Arial" w:hAnsi="Arial" w:cs="Arial"/>
          <w:sz w:val="24"/>
          <w:szCs w:val="24"/>
        </w:rPr>
        <w:t>(</w:t>
      </w:r>
      <w:r w:rsidRPr="00B14080">
        <w:rPr>
          <w:rFonts w:ascii="Arial" w:hAnsi="Arial" w:cs="Arial"/>
          <w:sz w:val="24"/>
          <w:szCs w:val="24"/>
        </w:rPr>
        <w:t>2021</w:t>
      </w:r>
      <w:r w:rsidR="00761BBC" w:rsidRPr="00B14080">
        <w:rPr>
          <w:rFonts w:ascii="Arial" w:hAnsi="Arial" w:cs="Arial"/>
          <w:sz w:val="24"/>
          <w:szCs w:val="24"/>
        </w:rPr>
        <w:t>)</w:t>
      </w:r>
      <w:r w:rsidRPr="00B14080">
        <w:rPr>
          <w:rFonts w:ascii="Arial" w:hAnsi="Arial" w:cs="Arial"/>
          <w:sz w:val="24"/>
          <w:szCs w:val="24"/>
        </w:rPr>
        <w:t xml:space="preserve"> suggests this referral is usually done by the G.P. who will make a referral to the local community mental health team. This a team that supports individuals with complex mental health conditions. A specially trained nurse or psychiatrist from the Community mental health team will conduct a more thorough assessment of the symptoms and additionally, they'll be interested in learning about the individuals background and current circumstances. A diagnostic checklist FRS (First rank system) is used to conduct the diagnosis. It is usually possible to determine if someone has schizophrenia by examining their symptoms and ruling out other medical conditions as a possible cause. (NHS, 2021).</w:t>
      </w:r>
    </w:p>
    <w:p w14:paraId="114FD44F" w14:textId="1AE8DA3D"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However According to Mind </w:t>
      </w:r>
      <w:r w:rsidR="005C21D3" w:rsidRPr="00B14080">
        <w:rPr>
          <w:rFonts w:ascii="Arial" w:hAnsi="Arial" w:cs="Arial"/>
          <w:sz w:val="24"/>
          <w:szCs w:val="24"/>
        </w:rPr>
        <w:t>(</w:t>
      </w:r>
      <w:r w:rsidRPr="00B14080">
        <w:rPr>
          <w:rFonts w:ascii="Arial" w:hAnsi="Arial" w:cs="Arial"/>
          <w:sz w:val="24"/>
          <w:szCs w:val="24"/>
        </w:rPr>
        <w:t>2020</w:t>
      </w:r>
      <w:r w:rsidR="005C21D3" w:rsidRPr="00B14080">
        <w:rPr>
          <w:rFonts w:ascii="Arial" w:hAnsi="Arial" w:cs="Arial"/>
          <w:sz w:val="24"/>
          <w:szCs w:val="24"/>
        </w:rPr>
        <w:t>)</w:t>
      </w:r>
      <w:r w:rsidR="00436E8D" w:rsidRPr="00B14080">
        <w:rPr>
          <w:rFonts w:ascii="Arial" w:hAnsi="Arial" w:cs="Arial"/>
          <w:sz w:val="24"/>
          <w:szCs w:val="24"/>
        </w:rPr>
        <w:t xml:space="preserve"> </w:t>
      </w:r>
      <w:r w:rsidR="00436E8D" w:rsidRPr="00B14080">
        <w:rPr>
          <w:rFonts w:ascii="Arial" w:hAnsi="Arial" w:cs="Arial"/>
          <w:sz w:val="24"/>
          <w:szCs w:val="24"/>
        </w:rPr>
        <w:t>Schizophrenia is a challenging illness to identify because there is not a simple test for it. Furthermore, viewpoints on this diagnosis have changed throughout time. Many people think that there could be more than one overlapping condition.</w:t>
      </w:r>
    </w:p>
    <w:p w14:paraId="013301F3" w14:textId="7293B888"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Mayo Clinic </w:t>
      </w:r>
      <w:r w:rsidR="00555DC3" w:rsidRPr="00B14080">
        <w:rPr>
          <w:rFonts w:ascii="Arial" w:hAnsi="Arial" w:cs="Arial"/>
          <w:sz w:val="24"/>
          <w:szCs w:val="24"/>
        </w:rPr>
        <w:t>(</w:t>
      </w:r>
      <w:r w:rsidRPr="00B14080">
        <w:rPr>
          <w:rFonts w:ascii="Arial" w:hAnsi="Arial" w:cs="Arial"/>
          <w:sz w:val="24"/>
          <w:szCs w:val="24"/>
        </w:rPr>
        <w:t>2020</w:t>
      </w:r>
      <w:r w:rsidR="00555DC3" w:rsidRPr="00B14080">
        <w:rPr>
          <w:rFonts w:ascii="Arial" w:hAnsi="Arial" w:cs="Arial"/>
          <w:sz w:val="24"/>
          <w:szCs w:val="24"/>
        </w:rPr>
        <w:t>)</w:t>
      </w:r>
      <w:r w:rsidR="00A338C7" w:rsidRPr="00B14080">
        <w:rPr>
          <w:rFonts w:ascii="Arial" w:hAnsi="Arial" w:cs="Arial"/>
          <w:sz w:val="24"/>
          <w:szCs w:val="24"/>
        </w:rPr>
        <w:t xml:space="preserve"> suggests</w:t>
      </w:r>
      <w:r w:rsidRPr="00B14080">
        <w:rPr>
          <w:rFonts w:ascii="Arial" w:hAnsi="Arial" w:cs="Arial"/>
          <w:sz w:val="24"/>
          <w:szCs w:val="24"/>
        </w:rPr>
        <w:t xml:space="preserve"> </w:t>
      </w:r>
      <w:r w:rsidR="00A338C7" w:rsidRPr="00B14080">
        <w:rPr>
          <w:rFonts w:ascii="Arial" w:hAnsi="Arial" w:cs="Arial"/>
          <w:sz w:val="24"/>
          <w:szCs w:val="24"/>
        </w:rPr>
        <w:t xml:space="preserve">It is necessary to rule out other mental health issues and demonstrate that drug use, prescription medication, or another medical condition did not cause the symptoms </w:t>
      </w:r>
      <w:proofErr w:type="gramStart"/>
      <w:r w:rsidR="00A338C7" w:rsidRPr="00B14080">
        <w:rPr>
          <w:rFonts w:ascii="Arial" w:hAnsi="Arial" w:cs="Arial"/>
          <w:sz w:val="24"/>
          <w:szCs w:val="24"/>
        </w:rPr>
        <w:t>in order to</w:t>
      </w:r>
      <w:proofErr w:type="gramEnd"/>
      <w:r w:rsidR="00A338C7" w:rsidRPr="00B14080">
        <w:rPr>
          <w:rFonts w:ascii="Arial" w:hAnsi="Arial" w:cs="Arial"/>
          <w:sz w:val="24"/>
          <w:szCs w:val="24"/>
        </w:rPr>
        <w:t xml:space="preserve"> make the diagnosis of schizophrenia. The procedure of determining a schizophrenia diagnosis may include</w:t>
      </w:r>
      <w:r w:rsidRPr="00B14080">
        <w:rPr>
          <w:rFonts w:ascii="Arial" w:hAnsi="Arial" w:cs="Arial"/>
          <w:sz w:val="24"/>
          <w:szCs w:val="24"/>
        </w:rPr>
        <w:t>:</w:t>
      </w:r>
    </w:p>
    <w:p w14:paraId="1CDE6F5E" w14:textId="1782348E" w:rsidR="00DC155D"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rPr>
        <w:t>Physical Exam</w:t>
      </w:r>
      <w:r w:rsidRPr="00B14080">
        <w:rPr>
          <w:rFonts w:ascii="Arial" w:hAnsi="Arial" w:cs="Arial"/>
          <w:sz w:val="24"/>
          <w:szCs w:val="24"/>
        </w:rPr>
        <w:t xml:space="preserve"> - </w:t>
      </w:r>
      <w:r w:rsidR="00D36492" w:rsidRPr="00B14080">
        <w:rPr>
          <w:rFonts w:ascii="Arial" w:hAnsi="Arial" w:cs="Arial"/>
          <w:sz w:val="24"/>
          <w:szCs w:val="24"/>
        </w:rPr>
        <w:t>To look for any associated effects and to assist in excluding any other problems that could be causing symptoms</w:t>
      </w:r>
      <w:r w:rsidR="00B40773" w:rsidRPr="00B14080">
        <w:rPr>
          <w:rFonts w:ascii="Arial" w:hAnsi="Arial" w:cs="Arial"/>
          <w:sz w:val="24"/>
          <w:szCs w:val="24"/>
        </w:rPr>
        <w:t>.</w:t>
      </w:r>
    </w:p>
    <w:p w14:paraId="1C632372" w14:textId="60827FE4" w:rsidR="00DC155D"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rPr>
        <w:t xml:space="preserve">Tests and Scans - </w:t>
      </w:r>
      <w:r w:rsidR="00B40773" w:rsidRPr="00B14080">
        <w:rPr>
          <w:rFonts w:ascii="Arial" w:hAnsi="Arial" w:cs="Arial"/>
          <w:sz w:val="24"/>
          <w:szCs w:val="24"/>
        </w:rPr>
        <w:t>These might include drug and alcohol testing, as well as procedures that assist rule out conditions with symptoms that are similar. The doctor may also request imaging tests like an MRI or CT scan</w:t>
      </w:r>
      <w:r w:rsidRPr="00B14080">
        <w:rPr>
          <w:rFonts w:ascii="Arial" w:hAnsi="Arial" w:cs="Arial"/>
          <w:sz w:val="24"/>
          <w:szCs w:val="24"/>
        </w:rPr>
        <w:t>.</w:t>
      </w:r>
    </w:p>
    <w:p w14:paraId="577B8C92" w14:textId="19F13BC9" w:rsidR="0000483E"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rPr>
        <w:t>Psychiatric assessment -</w:t>
      </w:r>
      <w:r w:rsidRPr="00B14080">
        <w:rPr>
          <w:rFonts w:ascii="Arial" w:hAnsi="Arial" w:cs="Arial"/>
          <w:sz w:val="24"/>
          <w:szCs w:val="24"/>
        </w:rPr>
        <w:t xml:space="preserve"> </w:t>
      </w:r>
      <w:r w:rsidR="0000483E" w:rsidRPr="00B14080">
        <w:rPr>
          <w:rFonts w:ascii="Arial" w:hAnsi="Arial" w:cs="Arial"/>
          <w:sz w:val="24"/>
          <w:szCs w:val="24"/>
        </w:rPr>
        <w:t xml:space="preserve">Observe </w:t>
      </w:r>
      <w:r w:rsidR="0000483E" w:rsidRPr="00B14080">
        <w:rPr>
          <w:rFonts w:ascii="Arial" w:hAnsi="Arial" w:cs="Arial"/>
          <w:sz w:val="24"/>
          <w:szCs w:val="24"/>
        </w:rPr>
        <w:t>behaviour</w:t>
      </w:r>
      <w:r w:rsidR="0000483E" w:rsidRPr="00B14080">
        <w:rPr>
          <w:rFonts w:ascii="Arial" w:hAnsi="Arial" w:cs="Arial"/>
          <w:sz w:val="24"/>
          <w:szCs w:val="24"/>
        </w:rPr>
        <w:t xml:space="preserve"> and ask concerning their thoughts, feelings, delusions, hallucinations, drug use, and whether they have any intentions of harming themselves or others. A discussion of personal and family history is also included.</w:t>
      </w:r>
    </w:p>
    <w:p w14:paraId="7BE906B2" w14:textId="4053CC64" w:rsidR="00DC155D"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rPr>
        <w:t>Mental Disorders (DSM-5)</w:t>
      </w:r>
      <w:r w:rsidRPr="00B14080">
        <w:rPr>
          <w:rFonts w:ascii="Arial" w:hAnsi="Arial" w:cs="Arial"/>
          <w:sz w:val="24"/>
          <w:szCs w:val="24"/>
        </w:rPr>
        <w:t xml:space="preserve"> </w:t>
      </w:r>
      <w:r w:rsidR="002D2F8B" w:rsidRPr="00B14080">
        <w:rPr>
          <w:rFonts w:ascii="Arial" w:hAnsi="Arial" w:cs="Arial"/>
          <w:sz w:val="24"/>
          <w:szCs w:val="24"/>
        </w:rPr>
        <w:t>R</w:t>
      </w:r>
      <w:r w:rsidR="00A9302A" w:rsidRPr="00B14080">
        <w:rPr>
          <w:rFonts w:ascii="Arial" w:hAnsi="Arial" w:cs="Arial"/>
          <w:sz w:val="24"/>
          <w:szCs w:val="24"/>
        </w:rPr>
        <w:t xml:space="preserve">eleased by the American Psychiatric Association offers standards that a physician or mental health specialist may employ. </w:t>
      </w:r>
      <w:r w:rsidRPr="00B14080">
        <w:rPr>
          <w:rFonts w:ascii="Arial" w:hAnsi="Arial" w:cs="Arial"/>
          <w:sz w:val="24"/>
          <w:szCs w:val="24"/>
        </w:rPr>
        <w:t xml:space="preserve"> </w:t>
      </w:r>
      <w:r w:rsidRPr="00B14080">
        <w:rPr>
          <w:rFonts w:ascii="Arial" w:hAnsi="Arial" w:cs="Arial"/>
          <w:sz w:val="24"/>
          <w:szCs w:val="24"/>
          <w:shd w:val="clear" w:color="auto" w:fill="FFFFFF"/>
        </w:rPr>
        <w:t>(Mayo Clinic, 2020).</w:t>
      </w:r>
    </w:p>
    <w:p w14:paraId="35B2CB65" w14:textId="77777777" w:rsidR="00DC155D"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shd w:val="clear" w:color="auto" w:fill="FFFFFF"/>
        </w:rPr>
        <w:lastRenderedPageBreak/>
        <w:t>FRS (First rank symptoms)</w:t>
      </w:r>
      <w:r w:rsidRPr="00B14080">
        <w:rPr>
          <w:rFonts w:ascii="Arial" w:hAnsi="Arial" w:cs="Arial"/>
          <w:sz w:val="24"/>
          <w:szCs w:val="24"/>
          <w:shd w:val="clear" w:color="auto" w:fill="FFFFFF"/>
        </w:rPr>
        <w:t xml:space="preserve"> – Diagnostic tool A method for diagnosing schizophrenia that separates it from other psychotic disorders.</w:t>
      </w:r>
    </w:p>
    <w:p w14:paraId="2B156182" w14:textId="6108076D" w:rsidR="00237178" w:rsidRPr="00B14080" w:rsidRDefault="00AC33E0" w:rsidP="00B14080">
      <w:pPr>
        <w:spacing w:line="360" w:lineRule="auto"/>
        <w:rPr>
          <w:rFonts w:ascii="Arial" w:hAnsi="Arial" w:cs="Arial"/>
          <w:sz w:val="24"/>
          <w:szCs w:val="24"/>
          <w:shd w:val="clear" w:color="auto" w:fill="FFFFFF"/>
        </w:rPr>
      </w:pPr>
      <w:r w:rsidRPr="00B14080">
        <w:rPr>
          <w:rFonts w:ascii="Arial" w:eastAsia="Times New Roman" w:hAnsi="Arial" w:cs="Arial"/>
          <w:sz w:val="24"/>
          <w:szCs w:val="24"/>
        </w:rPr>
        <w:t xml:space="preserve">According to </w:t>
      </w:r>
      <w:r w:rsidR="00623DAC" w:rsidRPr="00B14080">
        <w:rPr>
          <w:rFonts w:ascii="Arial" w:eastAsia="Times New Roman" w:hAnsi="Arial" w:cs="Arial"/>
          <w:sz w:val="24"/>
          <w:szCs w:val="24"/>
        </w:rPr>
        <w:t>medicalnewstoday.com (2022)</w:t>
      </w:r>
      <w:r w:rsidR="00660AFF" w:rsidRPr="00B14080">
        <w:rPr>
          <w:rFonts w:ascii="Arial" w:eastAsia="Times New Roman" w:hAnsi="Arial" w:cs="Arial"/>
          <w:sz w:val="24"/>
          <w:szCs w:val="24"/>
        </w:rPr>
        <w:t xml:space="preserve"> s</w:t>
      </w:r>
      <w:r w:rsidR="00DC155D" w:rsidRPr="00B14080">
        <w:rPr>
          <w:rFonts w:ascii="Arial" w:eastAsia="Times New Roman" w:hAnsi="Arial" w:cs="Arial"/>
          <w:sz w:val="24"/>
          <w:szCs w:val="24"/>
        </w:rPr>
        <w:t>chizophrenia diagnosis typically requires the presence of symptoms for a significant portion of time, usually at least six months, including an active phase with characteristic symptoms and a prodromal or residual phase. The healthcare professional assesses the course of symptoms and their impact on the individual's functioning.</w:t>
      </w:r>
    </w:p>
    <w:p w14:paraId="1A9DAB72" w14:textId="0BC94066" w:rsidR="00DC155D" w:rsidRPr="00B14080" w:rsidRDefault="00DC155D" w:rsidP="00B14080">
      <w:pPr>
        <w:spacing w:before="100" w:beforeAutospacing="1" w:after="120" w:line="360" w:lineRule="auto"/>
        <w:rPr>
          <w:rFonts w:ascii="Arial" w:hAnsi="Arial" w:cs="Arial"/>
          <w:sz w:val="24"/>
          <w:szCs w:val="24"/>
          <w:shd w:val="clear" w:color="auto" w:fill="FFFFFF"/>
        </w:rPr>
      </w:pPr>
      <w:r w:rsidRPr="00B14080">
        <w:rPr>
          <w:rFonts w:ascii="Arial" w:hAnsi="Arial" w:cs="Arial"/>
          <w:sz w:val="24"/>
          <w:szCs w:val="24"/>
        </w:rPr>
        <w:t xml:space="preserve">According to </w:t>
      </w:r>
      <w:r w:rsidRPr="00B14080">
        <w:rPr>
          <w:rFonts w:ascii="Arial" w:hAnsi="Arial" w:cs="Arial"/>
          <w:sz w:val="24"/>
          <w:szCs w:val="24"/>
          <w:shd w:val="clear" w:color="auto" w:fill="FFFFFF"/>
        </w:rPr>
        <w:t>Soares</w:t>
      </w:r>
      <w:r w:rsidRPr="00B14080">
        <w:rPr>
          <w:rFonts w:ascii="Cambria Math" w:hAnsi="Cambria Math" w:cs="Cambria Math"/>
          <w:sz w:val="24"/>
          <w:szCs w:val="24"/>
          <w:shd w:val="clear" w:color="auto" w:fill="FFFFFF"/>
        </w:rPr>
        <w:t>‐</w:t>
      </w:r>
      <w:r w:rsidRPr="00B14080">
        <w:rPr>
          <w:rFonts w:ascii="Arial" w:hAnsi="Arial" w:cs="Arial"/>
          <w:sz w:val="24"/>
          <w:szCs w:val="24"/>
          <w:shd w:val="clear" w:color="auto" w:fill="FFFFFF"/>
        </w:rPr>
        <w:t>Weiser et al (2015)</w:t>
      </w:r>
      <w:r w:rsidR="00237178" w:rsidRPr="00B14080">
        <w:rPr>
          <w:rFonts w:ascii="Arial" w:hAnsi="Arial" w:cs="Arial"/>
          <w:sz w:val="24"/>
          <w:szCs w:val="24"/>
          <w:shd w:val="clear" w:color="auto" w:fill="FFFFFF"/>
        </w:rPr>
        <w:t xml:space="preserve"> e</w:t>
      </w:r>
      <w:r w:rsidRPr="00B14080">
        <w:rPr>
          <w:rFonts w:ascii="Arial" w:hAnsi="Arial" w:cs="Arial"/>
          <w:sz w:val="24"/>
          <w:szCs w:val="24"/>
        </w:rPr>
        <w:t xml:space="preserve">arly and accurate diagnosis of schizophrenia and its treatment benefits the patient long term. The longer psychosis is left untreated, the more difficult it will be for the patient to recover and relapse. If schizophrenia is not the accurate diagnosis but rather another psychotic condition with some symptoms like schizophrenia, necessary treatment may be postponed, which could have serious consequences for the patient and their family. </w:t>
      </w:r>
      <w:r w:rsidRPr="00B14080">
        <w:rPr>
          <w:rFonts w:ascii="Arial" w:eastAsia="Times New Roman" w:hAnsi="Arial" w:cs="Arial"/>
          <w:sz w:val="24"/>
          <w:szCs w:val="24"/>
        </w:rPr>
        <w:t>It is crucial to remember that the diagnostic procedure may differ slightly depending on the healthcare environment and the unique circumstances of the individual. For schizophrenia patients to receive the required support and to build a treatment plan that is effective, a thorough and accurate diagnosis is essential.</w:t>
      </w:r>
    </w:p>
    <w:p w14:paraId="081C3279" w14:textId="697F8B22" w:rsidR="00316258" w:rsidRPr="00B14080" w:rsidRDefault="00482084" w:rsidP="00B14080">
      <w:pPr>
        <w:spacing w:line="360" w:lineRule="auto"/>
        <w:rPr>
          <w:rFonts w:ascii="Arial" w:eastAsia="Times New Roman" w:hAnsi="Arial" w:cs="Arial"/>
          <w:sz w:val="24"/>
          <w:szCs w:val="24"/>
        </w:rPr>
      </w:pPr>
      <w:r w:rsidRPr="00B14080">
        <w:rPr>
          <w:rFonts w:ascii="Arial" w:eastAsia="Times New Roman" w:hAnsi="Arial" w:cs="Arial"/>
          <w:sz w:val="24"/>
          <w:szCs w:val="24"/>
        </w:rPr>
        <w:t xml:space="preserve">It is important to approach schizophrenia diagnosis and </w:t>
      </w:r>
      <w:r w:rsidR="009B0C2A" w:rsidRPr="00B14080">
        <w:rPr>
          <w:rFonts w:ascii="Arial" w:eastAsia="Times New Roman" w:hAnsi="Arial" w:cs="Arial"/>
          <w:sz w:val="24"/>
          <w:szCs w:val="24"/>
        </w:rPr>
        <w:t>labelling</w:t>
      </w:r>
      <w:r w:rsidRPr="00B14080">
        <w:rPr>
          <w:rFonts w:ascii="Arial" w:eastAsia="Times New Roman" w:hAnsi="Arial" w:cs="Arial"/>
          <w:sz w:val="24"/>
          <w:szCs w:val="24"/>
        </w:rPr>
        <w:t xml:space="preserve"> with caution, considering the potential drawbacks and ensuring a comprehensive and individuali</w:t>
      </w:r>
      <w:r w:rsidR="00885CB1" w:rsidRPr="00B14080">
        <w:rPr>
          <w:rFonts w:ascii="Arial" w:eastAsia="Times New Roman" w:hAnsi="Arial" w:cs="Arial"/>
          <w:sz w:val="24"/>
          <w:szCs w:val="24"/>
        </w:rPr>
        <w:t>s</w:t>
      </w:r>
      <w:r w:rsidRPr="00B14080">
        <w:rPr>
          <w:rFonts w:ascii="Arial" w:eastAsia="Times New Roman" w:hAnsi="Arial" w:cs="Arial"/>
          <w:sz w:val="24"/>
          <w:szCs w:val="24"/>
        </w:rPr>
        <w:t>ed approach to treatment and support.</w:t>
      </w:r>
      <w:r w:rsidR="00837B24" w:rsidRPr="00B14080">
        <w:rPr>
          <w:rFonts w:ascii="Arial" w:eastAsia="Times New Roman" w:hAnsi="Arial" w:cs="Arial"/>
          <w:sz w:val="24"/>
          <w:szCs w:val="24"/>
        </w:rPr>
        <w:t xml:space="preserve"> </w:t>
      </w:r>
      <w:r w:rsidR="00C82F9C" w:rsidRPr="00B14080">
        <w:rPr>
          <w:rFonts w:ascii="Arial" w:hAnsi="Arial" w:cs="Arial"/>
          <w:sz w:val="24"/>
          <w:szCs w:val="24"/>
          <w:shd w:val="clear" w:color="auto" w:fill="FFFFFF"/>
        </w:rPr>
        <w:t xml:space="preserve">Schizophrenia certainly draws more negative associations than any other medical condition for a variety of complex reasons. This negative image of the illness is often referred to as stigma. In the subject of mental health, stigma is a topic of significant debate. Some claim that stigma often has negative impacts that are worse than the </w:t>
      </w:r>
      <w:r w:rsidR="00885CB1" w:rsidRPr="00B14080">
        <w:rPr>
          <w:rFonts w:ascii="Arial" w:hAnsi="Arial" w:cs="Arial"/>
          <w:sz w:val="24"/>
          <w:szCs w:val="24"/>
          <w:shd w:val="clear" w:color="auto" w:fill="FFFFFF"/>
        </w:rPr>
        <w:t>effects</w:t>
      </w:r>
      <w:r w:rsidR="00C82F9C" w:rsidRPr="00B14080">
        <w:rPr>
          <w:rFonts w:ascii="Arial" w:hAnsi="Arial" w:cs="Arial"/>
          <w:sz w:val="24"/>
          <w:szCs w:val="24"/>
          <w:shd w:val="clear" w:color="auto" w:fill="FFFFFF"/>
        </w:rPr>
        <w:t xml:space="preserve"> of the illness itself, whereas others argue that the fundamental effects of the symptoms are what matters most.</w:t>
      </w:r>
      <w:r w:rsidR="00414336" w:rsidRPr="00B14080">
        <w:rPr>
          <w:rFonts w:ascii="Arial" w:hAnsi="Arial" w:cs="Arial"/>
          <w:sz w:val="24"/>
          <w:szCs w:val="24"/>
          <w:shd w:val="clear" w:color="auto" w:fill="FFFFFF"/>
        </w:rPr>
        <w:t xml:space="preserve"> (Living With Schizophrenia, 2016).</w:t>
      </w:r>
    </w:p>
    <w:p w14:paraId="2DC6F049" w14:textId="6C6754A6" w:rsidR="00DC155D" w:rsidRPr="00B14080" w:rsidRDefault="0084767B" w:rsidP="00B14080">
      <w:pPr>
        <w:spacing w:line="360" w:lineRule="auto"/>
        <w:rPr>
          <w:rFonts w:ascii="Arial" w:hAnsi="Arial" w:cs="Arial"/>
          <w:sz w:val="24"/>
          <w:szCs w:val="24"/>
        </w:rPr>
      </w:pPr>
      <w:r w:rsidRPr="00B14080">
        <w:rPr>
          <w:rFonts w:ascii="Arial" w:hAnsi="Arial" w:cs="Arial"/>
          <w:sz w:val="24"/>
          <w:szCs w:val="24"/>
        </w:rPr>
        <w:t xml:space="preserve">According to </w:t>
      </w:r>
      <w:r w:rsidR="004C3503" w:rsidRPr="00B14080">
        <w:rPr>
          <w:rFonts w:ascii="Arial" w:hAnsi="Arial" w:cs="Arial"/>
          <w:sz w:val="24"/>
          <w:szCs w:val="24"/>
          <w:shd w:val="clear" w:color="auto" w:fill="FFFFFF"/>
        </w:rPr>
        <w:t>Ben-Zeev</w:t>
      </w:r>
      <w:r w:rsidR="003A05DD" w:rsidRPr="00B14080">
        <w:rPr>
          <w:rFonts w:ascii="Arial" w:hAnsi="Arial" w:cs="Arial"/>
          <w:sz w:val="24"/>
          <w:szCs w:val="24"/>
          <w:shd w:val="clear" w:color="auto" w:fill="FFFFFF"/>
        </w:rPr>
        <w:t xml:space="preserve"> </w:t>
      </w:r>
      <w:r w:rsidR="004C3503" w:rsidRPr="00B14080">
        <w:rPr>
          <w:rFonts w:ascii="Arial" w:hAnsi="Arial" w:cs="Arial"/>
          <w:sz w:val="24"/>
          <w:szCs w:val="24"/>
          <w:shd w:val="clear" w:color="auto" w:fill="FFFFFF"/>
        </w:rPr>
        <w:t xml:space="preserve">(2010) </w:t>
      </w:r>
      <w:r w:rsidRPr="00B14080">
        <w:rPr>
          <w:rFonts w:ascii="Arial" w:hAnsi="Arial" w:cs="Arial"/>
          <w:sz w:val="24"/>
          <w:szCs w:val="24"/>
        </w:rPr>
        <w:t xml:space="preserve">many individuals practice label avoidance, which is when they decide against seeking mental health treatment because they do not want to be </w:t>
      </w:r>
      <w:r w:rsidR="009B0C2A" w:rsidRPr="00B14080">
        <w:rPr>
          <w:rFonts w:ascii="Arial" w:hAnsi="Arial" w:cs="Arial"/>
          <w:sz w:val="24"/>
          <w:szCs w:val="24"/>
        </w:rPr>
        <w:t>labelled</w:t>
      </w:r>
      <w:r w:rsidRPr="00B14080">
        <w:rPr>
          <w:rFonts w:ascii="Arial" w:hAnsi="Arial" w:cs="Arial"/>
          <w:sz w:val="24"/>
          <w:szCs w:val="24"/>
        </w:rPr>
        <w:t xml:space="preserve"> or subjected to discrimination on account of their classification as a "mental patient" and the associated prejudice. For instance, findings from the Yale branch of the Epidemiological Catchment Area data demonstrated that negative </w:t>
      </w:r>
      <w:r w:rsidRPr="00B14080">
        <w:rPr>
          <w:rFonts w:ascii="Arial" w:hAnsi="Arial" w:cs="Arial"/>
          <w:sz w:val="24"/>
          <w:szCs w:val="24"/>
        </w:rPr>
        <w:lastRenderedPageBreak/>
        <w:t>views toward mental health prevent people at risk of psychiatric disorders from using services.</w:t>
      </w:r>
      <w:r w:rsidR="00482084" w:rsidRPr="00B14080">
        <w:rPr>
          <w:rFonts w:ascii="Arial" w:hAnsi="Arial" w:cs="Arial"/>
          <w:sz w:val="24"/>
          <w:szCs w:val="24"/>
        </w:rPr>
        <w:t xml:space="preserve"> </w:t>
      </w:r>
    </w:p>
    <w:p w14:paraId="42A38869" w14:textId="77777777" w:rsidR="009862D8" w:rsidRPr="00B14080" w:rsidRDefault="009862D8" w:rsidP="00B14080">
      <w:pPr>
        <w:spacing w:line="360" w:lineRule="auto"/>
        <w:rPr>
          <w:rFonts w:ascii="Arial" w:hAnsi="Arial" w:cs="Arial"/>
          <w:sz w:val="24"/>
          <w:szCs w:val="24"/>
        </w:rPr>
      </w:pPr>
    </w:p>
    <w:p w14:paraId="43FCD904" w14:textId="77777777"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t>Treatment</w:t>
      </w:r>
    </w:p>
    <w:p w14:paraId="561E46A5" w14:textId="416A73A1" w:rsidR="00DC155D"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Antipsychotic drugs, psychotherapy, and support services are frequently used in the treatment of schizophrenia. While psychotherapy, such as cognitive behavioural therapy, can help people cope with their experiences and improve their functioning, antipsychotic drugs help manage symptoms. Support services can assist people with schizophrenia enjoy fulfilling lives and improve their quality of life. These programs include vocational rehabilitation and social support networks. (www.psychologytoday.com, n.d.).</w:t>
      </w:r>
    </w:p>
    <w:p w14:paraId="6288F9C3" w14:textId="49CD6CAF" w:rsidR="00DC155D"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According to NHS (2022)</w:t>
      </w:r>
      <w:r w:rsidR="009862D8" w:rsidRPr="00B14080">
        <w:rPr>
          <w:rFonts w:ascii="Arial" w:hAnsi="Arial" w:cs="Arial"/>
          <w:sz w:val="24"/>
          <w:szCs w:val="24"/>
          <w:shd w:val="clear" w:color="auto" w:fill="FFFFFF"/>
        </w:rPr>
        <w:t xml:space="preserve"> </w:t>
      </w:r>
      <w:r w:rsidR="0094351F" w:rsidRPr="00B14080">
        <w:rPr>
          <w:rFonts w:ascii="Arial" w:hAnsi="Arial" w:cs="Arial"/>
          <w:sz w:val="24"/>
          <w:szCs w:val="24"/>
          <w:shd w:val="clear" w:color="auto" w:fill="FFFFFF"/>
        </w:rPr>
        <w:t>The most common method for treating schizophrenia is a personalised combination of medication and talking therapy.</w:t>
      </w:r>
    </w:p>
    <w:p w14:paraId="3C455A15" w14:textId="77777777" w:rsidR="00477749"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 xml:space="preserve">During the first episode of schizophrenia a referral should be made to an early intervention team. The treatment teams are made up of psychologists, psychiatrists, mental health nurses, social worker and support workers. </w:t>
      </w:r>
      <w:r w:rsidR="00477749" w:rsidRPr="00B14080">
        <w:rPr>
          <w:rFonts w:ascii="Arial" w:hAnsi="Arial" w:cs="Arial"/>
          <w:sz w:val="24"/>
          <w:szCs w:val="24"/>
          <w:shd w:val="clear" w:color="auto" w:fill="FFFFFF"/>
        </w:rPr>
        <w:t>However, extremely severe episodes of schizophrenia might require inpatient care in a hospital or mental health institution.</w:t>
      </w:r>
    </w:p>
    <w:p w14:paraId="44DEEC63" w14:textId="5A714D90" w:rsidR="009D2232" w:rsidRPr="00B14080" w:rsidRDefault="0011634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According to NHS (2022)</w:t>
      </w:r>
      <w:r w:rsidR="00683A8C" w:rsidRPr="00B14080">
        <w:rPr>
          <w:rFonts w:ascii="Arial" w:hAnsi="Arial" w:cs="Arial"/>
          <w:sz w:val="24"/>
          <w:szCs w:val="24"/>
          <w:shd w:val="clear" w:color="auto" w:fill="FFFFFF"/>
        </w:rPr>
        <w:t xml:space="preserve"> </w:t>
      </w:r>
      <w:r w:rsidR="008D4B02" w:rsidRPr="00B14080">
        <w:rPr>
          <w:rFonts w:ascii="Arial" w:hAnsi="Arial" w:cs="Arial"/>
          <w:sz w:val="24"/>
          <w:szCs w:val="24"/>
          <w:shd w:val="clear" w:color="auto" w:fill="FFFFFF"/>
        </w:rPr>
        <w:t>a</w:t>
      </w:r>
      <w:r w:rsidR="008D4B02" w:rsidRPr="00B14080">
        <w:rPr>
          <w:rFonts w:ascii="Arial" w:hAnsi="Arial" w:cs="Arial"/>
          <w:sz w:val="24"/>
          <w:szCs w:val="24"/>
          <w:shd w:val="clear" w:color="auto" w:fill="FFFFFF"/>
        </w:rPr>
        <w:t xml:space="preserve">ntipsychotics, medications designed to control the symptoms of psychosis, should be given as soon as a psychotic episode is identified. </w:t>
      </w:r>
      <w:r w:rsidR="009D2232" w:rsidRPr="00B14080">
        <w:rPr>
          <w:rFonts w:ascii="Arial" w:hAnsi="Arial" w:cs="Arial"/>
          <w:sz w:val="24"/>
          <w:szCs w:val="24"/>
          <w:shd w:val="clear" w:color="auto" w:fill="FFFFFF"/>
        </w:rPr>
        <w:t>The Patient might have to take them for several months or perhaps years</w:t>
      </w:r>
      <w:r w:rsidR="00D96E4D" w:rsidRPr="00B14080">
        <w:rPr>
          <w:rFonts w:ascii="Arial" w:hAnsi="Arial" w:cs="Arial"/>
          <w:sz w:val="24"/>
          <w:szCs w:val="24"/>
          <w:shd w:val="clear" w:color="auto" w:fill="FFFFFF"/>
        </w:rPr>
        <w:t>.</w:t>
      </w:r>
      <w:r w:rsidR="00D126F2" w:rsidRPr="00B14080">
        <w:rPr>
          <w:rFonts w:ascii="Arial" w:hAnsi="Arial" w:cs="Arial"/>
          <w:sz w:val="24"/>
          <w:szCs w:val="24"/>
          <w:shd w:val="clear" w:color="auto" w:fill="FFFFFF"/>
        </w:rPr>
        <w:t xml:space="preserve"> </w:t>
      </w:r>
      <w:r w:rsidR="00351786" w:rsidRPr="00B14080">
        <w:rPr>
          <w:rFonts w:ascii="Arial" w:hAnsi="Arial" w:cs="Arial"/>
          <w:sz w:val="24"/>
          <w:szCs w:val="24"/>
          <w:shd w:val="clear" w:color="auto" w:fill="FFFFFF"/>
        </w:rPr>
        <w:t>Doctors may advise a physical check and maybe specific tests, such an ECG, before beginning antipsychotic treatment.</w:t>
      </w:r>
      <w:r w:rsidR="001E1581" w:rsidRPr="00B14080">
        <w:rPr>
          <w:rFonts w:ascii="Arial" w:hAnsi="Arial" w:cs="Arial"/>
          <w:sz w:val="24"/>
          <w:szCs w:val="24"/>
          <w:shd w:val="clear" w:color="auto" w:fill="FFFFFF"/>
        </w:rPr>
        <w:t xml:space="preserve"> I</w:t>
      </w:r>
      <w:r w:rsidR="00D126F2" w:rsidRPr="00B14080">
        <w:rPr>
          <w:rFonts w:ascii="Arial" w:hAnsi="Arial" w:cs="Arial"/>
          <w:sz w:val="24"/>
          <w:szCs w:val="24"/>
          <w:shd w:val="clear" w:color="auto" w:fill="FFFFFF"/>
        </w:rPr>
        <w:t>t is crucial that doctors perform a complete physical evaluation before deciding on the best antipsychotic medication.</w:t>
      </w:r>
    </w:p>
    <w:p w14:paraId="534ACCE9" w14:textId="66C85310" w:rsidR="00D74866" w:rsidRPr="00B14080" w:rsidRDefault="001627D9"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According to</w:t>
      </w:r>
      <w:r w:rsidR="005F1F81" w:rsidRPr="00B14080">
        <w:rPr>
          <w:rFonts w:ascii="Arial" w:hAnsi="Arial" w:cs="Arial"/>
          <w:sz w:val="24"/>
          <w:szCs w:val="24"/>
          <w:shd w:val="clear" w:color="auto" w:fill="FFFFFF"/>
        </w:rPr>
        <w:t xml:space="preserve"> CAMH (2018)</w:t>
      </w:r>
      <w:r w:rsidR="00104113" w:rsidRPr="00B14080">
        <w:rPr>
          <w:rFonts w:ascii="Arial" w:hAnsi="Arial" w:cs="Arial"/>
          <w:sz w:val="24"/>
          <w:szCs w:val="24"/>
          <w:shd w:val="clear" w:color="auto" w:fill="FFFFFF"/>
        </w:rPr>
        <w:t xml:space="preserve"> t</w:t>
      </w:r>
      <w:r w:rsidR="0049414D" w:rsidRPr="00B14080">
        <w:rPr>
          <w:rFonts w:ascii="Arial" w:hAnsi="Arial" w:cs="Arial"/>
          <w:sz w:val="24"/>
          <w:szCs w:val="24"/>
          <w:shd w:val="clear" w:color="auto" w:fill="FFFFFF"/>
        </w:rPr>
        <w:t xml:space="preserve">here are two types of </w:t>
      </w:r>
      <w:r w:rsidR="00AD4DCC" w:rsidRPr="00B14080">
        <w:rPr>
          <w:rFonts w:ascii="Arial" w:hAnsi="Arial" w:cs="Arial"/>
          <w:sz w:val="24"/>
          <w:szCs w:val="24"/>
          <w:shd w:val="clear" w:color="auto" w:fill="FFFFFF"/>
        </w:rPr>
        <w:t xml:space="preserve">Antipsychotic </w:t>
      </w:r>
      <w:r w:rsidR="0049414D" w:rsidRPr="00B14080">
        <w:rPr>
          <w:rFonts w:ascii="Arial" w:hAnsi="Arial" w:cs="Arial"/>
          <w:sz w:val="24"/>
          <w:szCs w:val="24"/>
          <w:shd w:val="clear" w:color="auto" w:fill="FFFFFF"/>
        </w:rPr>
        <w:t>medication</w:t>
      </w:r>
      <w:r w:rsidR="00AD4DCC" w:rsidRPr="00B14080">
        <w:rPr>
          <w:rFonts w:ascii="Arial" w:hAnsi="Arial" w:cs="Arial"/>
          <w:sz w:val="24"/>
          <w:szCs w:val="24"/>
          <w:shd w:val="clear" w:color="auto" w:fill="FFFFFF"/>
        </w:rPr>
        <w:t xml:space="preserve"> </w:t>
      </w:r>
      <w:r w:rsidR="009E5CEC" w:rsidRPr="00B14080">
        <w:rPr>
          <w:rFonts w:ascii="Arial" w:hAnsi="Arial" w:cs="Arial"/>
          <w:sz w:val="24"/>
          <w:szCs w:val="24"/>
          <w:shd w:val="clear" w:color="auto" w:fill="FFFFFF"/>
        </w:rPr>
        <w:t xml:space="preserve">which are generally divided into two categories. </w:t>
      </w:r>
    </w:p>
    <w:p w14:paraId="03681E3A" w14:textId="0CA05D6F" w:rsidR="00D74866" w:rsidRPr="00B14080" w:rsidRDefault="00BD5BED" w:rsidP="00B14080">
      <w:pPr>
        <w:numPr>
          <w:ilvl w:val="0"/>
          <w:numId w:val="8"/>
        </w:numPr>
        <w:spacing w:before="100" w:beforeAutospacing="1" w:after="100" w:afterAutospacing="1" w:line="360" w:lineRule="auto"/>
        <w:rPr>
          <w:rFonts w:ascii="Arial" w:eastAsia="Times New Roman" w:hAnsi="Arial" w:cs="Arial"/>
          <w:sz w:val="24"/>
          <w:szCs w:val="24"/>
          <w:lang w:eastAsia="en-GB"/>
        </w:rPr>
      </w:pPr>
      <w:r w:rsidRPr="00B14080">
        <w:rPr>
          <w:rFonts w:ascii="Arial" w:eastAsia="Times New Roman" w:hAnsi="Arial" w:cs="Arial"/>
          <w:sz w:val="24"/>
          <w:szCs w:val="24"/>
          <w:lang w:eastAsia="en-GB"/>
        </w:rPr>
        <w:t>A</w:t>
      </w:r>
      <w:r w:rsidR="00D74866" w:rsidRPr="00B14080">
        <w:rPr>
          <w:rFonts w:ascii="Arial" w:eastAsia="Times New Roman" w:hAnsi="Arial" w:cs="Arial"/>
          <w:sz w:val="24"/>
          <w:szCs w:val="24"/>
          <w:lang w:eastAsia="en-GB"/>
        </w:rPr>
        <w:t>typical (second generation) antipsychotics</w:t>
      </w:r>
    </w:p>
    <w:p w14:paraId="76D1B617" w14:textId="0BA0FB58" w:rsidR="00D74866" w:rsidRPr="00B14080" w:rsidRDefault="00BD5BED" w:rsidP="00B14080">
      <w:pPr>
        <w:numPr>
          <w:ilvl w:val="0"/>
          <w:numId w:val="8"/>
        </w:numPr>
        <w:spacing w:before="100" w:beforeAutospacing="1" w:after="100" w:afterAutospacing="1" w:line="360" w:lineRule="auto"/>
        <w:rPr>
          <w:rFonts w:ascii="Arial" w:eastAsia="Times New Roman" w:hAnsi="Arial" w:cs="Arial"/>
          <w:sz w:val="24"/>
          <w:szCs w:val="24"/>
          <w:lang w:eastAsia="en-GB"/>
        </w:rPr>
      </w:pPr>
      <w:r w:rsidRPr="00B14080">
        <w:rPr>
          <w:rFonts w:ascii="Arial" w:eastAsia="Times New Roman" w:hAnsi="Arial" w:cs="Arial"/>
          <w:sz w:val="24"/>
          <w:szCs w:val="24"/>
          <w:lang w:eastAsia="en-GB"/>
        </w:rPr>
        <w:t>T</w:t>
      </w:r>
      <w:r w:rsidR="00D74866" w:rsidRPr="00B14080">
        <w:rPr>
          <w:rFonts w:ascii="Arial" w:eastAsia="Times New Roman" w:hAnsi="Arial" w:cs="Arial"/>
          <w:sz w:val="24"/>
          <w:szCs w:val="24"/>
          <w:lang w:eastAsia="en-GB"/>
        </w:rPr>
        <w:t>ypical (first generation) antipsychotics</w:t>
      </w:r>
    </w:p>
    <w:p w14:paraId="7FDE0C82" w14:textId="6F4A9288" w:rsidR="00971E6C" w:rsidRPr="00B14080" w:rsidRDefault="002F0660"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lastRenderedPageBreak/>
        <w:t xml:space="preserve">Between the two types of antipsychotics, the main difference is </w:t>
      </w:r>
      <w:r w:rsidR="007956A8" w:rsidRPr="00B14080">
        <w:rPr>
          <w:rFonts w:ascii="Arial" w:hAnsi="Arial" w:cs="Arial"/>
          <w:sz w:val="24"/>
          <w:szCs w:val="24"/>
          <w:shd w:val="clear" w:color="auto" w:fill="FFFFFF"/>
        </w:rPr>
        <w:t>that whilst second generation medications also influence serotonin levels, first generation treatments only block dopamine. There is evidence that several second-generation medications have less severe negative effects on movement compared to first-generation medications.</w:t>
      </w:r>
    </w:p>
    <w:p w14:paraId="2EDA26A3" w14:textId="5ABD25F1" w:rsidR="00330C66" w:rsidRPr="00B14080" w:rsidRDefault="005360AD" w:rsidP="00B14080">
      <w:pPr>
        <w:spacing w:line="360" w:lineRule="auto"/>
        <w:rPr>
          <w:rFonts w:ascii="Arial" w:hAnsi="Arial" w:cs="Arial"/>
          <w:sz w:val="24"/>
          <w:szCs w:val="24"/>
        </w:rPr>
      </w:pPr>
      <w:r w:rsidRPr="00B14080">
        <w:rPr>
          <w:rFonts w:ascii="Arial" w:hAnsi="Arial" w:cs="Arial"/>
          <w:b/>
          <w:bCs/>
          <w:sz w:val="24"/>
          <w:szCs w:val="24"/>
        </w:rPr>
        <w:t xml:space="preserve">Atypical </w:t>
      </w:r>
      <w:r w:rsidR="007F09F4" w:rsidRPr="00B14080">
        <w:rPr>
          <w:rFonts w:ascii="Arial" w:hAnsi="Arial" w:cs="Arial"/>
          <w:b/>
          <w:bCs/>
          <w:sz w:val="24"/>
          <w:szCs w:val="24"/>
        </w:rPr>
        <w:t>A</w:t>
      </w:r>
      <w:r w:rsidRPr="00B14080">
        <w:rPr>
          <w:rFonts w:ascii="Arial" w:hAnsi="Arial" w:cs="Arial"/>
          <w:b/>
          <w:bCs/>
          <w:sz w:val="24"/>
          <w:szCs w:val="24"/>
        </w:rPr>
        <w:t>ntipsychotics</w:t>
      </w:r>
      <w:r w:rsidR="00330C66" w:rsidRPr="00B14080">
        <w:rPr>
          <w:rFonts w:ascii="Arial" w:hAnsi="Arial" w:cs="Arial"/>
          <w:b/>
          <w:bCs/>
          <w:sz w:val="24"/>
          <w:szCs w:val="24"/>
        </w:rPr>
        <w:t xml:space="preserve"> - </w:t>
      </w:r>
      <w:r w:rsidR="005F71AB" w:rsidRPr="00B14080">
        <w:rPr>
          <w:rFonts w:ascii="Arial" w:hAnsi="Arial" w:cs="Arial"/>
          <w:sz w:val="24"/>
          <w:szCs w:val="24"/>
        </w:rPr>
        <w:t>S</w:t>
      </w:r>
      <w:r w:rsidR="002B7A1C" w:rsidRPr="00B14080">
        <w:rPr>
          <w:rFonts w:ascii="Arial" w:hAnsi="Arial" w:cs="Arial"/>
          <w:sz w:val="24"/>
          <w:szCs w:val="24"/>
        </w:rPr>
        <w:t>econd generation antipsychotics are used to treat schizophrenia. They are occasionally used in the treatment of mood and anxiety disorders, including as bipolar, posttraumatic stress disorder, and obsessive-compulsive disorders, even though they may not be formally licensed for these additional applications.</w:t>
      </w:r>
      <w:r w:rsidR="00330C66" w:rsidRPr="00B14080">
        <w:rPr>
          <w:rFonts w:ascii="Arial" w:hAnsi="Arial" w:cs="Arial"/>
          <w:sz w:val="24"/>
          <w:szCs w:val="24"/>
        </w:rPr>
        <w:t xml:space="preserve"> A</w:t>
      </w:r>
      <w:r w:rsidR="00746333" w:rsidRPr="00B14080">
        <w:rPr>
          <w:rFonts w:ascii="Arial" w:hAnsi="Arial" w:cs="Arial"/>
          <w:sz w:val="24"/>
          <w:szCs w:val="24"/>
        </w:rPr>
        <w:t xml:space="preserve">vailable medications in this </w:t>
      </w:r>
      <w:r w:rsidR="00CE239D" w:rsidRPr="00B14080">
        <w:rPr>
          <w:rFonts w:ascii="Arial" w:hAnsi="Arial" w:cs="Arial"/>
          <w:sz w:val="24"/>
          <w:szCs w:val="24"/>
        </w:rPr>
        <w:t>class:</w:t>
      </w:r>
    </w:p>
    <w:p w14:paraId="05CE1D7C"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R</w:t>
      </w:r>
      <w:r w:rsidR="009F3234" w:rsidRPr="00B14080">
        <w:rPr>
          <w:rFonts w:ascii="Arial" w:hAnsi="Arial" w:cs="Arial"/>
          <w:sz w:val="24"/>
          <w:szCs w:val="24"/>
        </w:rPr>
        <w:t xml:space="preserve">isperidone  </w:t>
      </w:r>
    </w:p>
    <w:p w14:paraId="6BE1961E"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Q</w:t>
      </w:r>
      <w:r w:rsidR="009F3234" w:rsidRPr="00B14080">
        <w:rPr>
          <w:rFonts w:ascii="Arial" w:hAnsi="Arial" w:cs="Arial"/>
          <w:sz w:val="24"/>
          <w:szCs w:val="24"/>
        </w:rPr>
        <w:t xml:space="preserve">uetiapine </w:t>
      </w:r>
    </w:p>
    <w:p w14:paraId="6B78A0B9"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O</w:t>
      </w:r>
      <w:r w:rsidR="009F3234" w:rsidRPr="00B14080">
        <w:rPr>
          <w:rFonts w:ascii="Arial" w:hAnsi="Arial" w:cs="Arial"/>
          <w:sz w:val="24"/>
          <w:szCs w:val="24"/>
        </w:rPr>
        <w:t xml:space="preserve">lanzapine </w:t>
      </w:r>
    </w:p>
    <w:p w14:paraId="79C59EDF"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Z</w:t>
      </w:r>
      <w:r w:rsidR="009F3234" w:rsidRPr="00B14080">
        <w:rPr>
          <w:rFonts w:ascii="Arial" w:hAnsi="Arial" w:cs="Arial"/>
          <w:sz w:val="24"/>
          <w:szCs w:val="24"/>
        </w:rPr>
        <w:t xml:space="preserve">iprasidone </w:t>
      </w:r>
    </w:p>
    <w:p w14:paraId="0360702C"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P</w:t>
      </w:r>
      <w:r w:rsidR="009F3234" w:rsidRPr="00B14080">
        <w:rPr>
          <w:rFonts w:ascii="Arial" w:hAnsi="Arial" w:cs="Arial"/>
          <w:sz w:val="24"/>
          <w:szCs w:val="24"/>
        </w:rPr>
        <w:t xml:space="preserve">aliperidone </w:t>
      </w:r>
    </w:p>
    <w:p w14:paraId="3534EE00"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A</w:t>
      </w:r>
      <w:r w:rsidR="009F3234" w:rsidRPr="00B14080">
        <w:rPr>
          <w:rFonts w:ascii="Arial" w:hAnsi="Arial" w:cs="Arial"/>
          <w:sz w:val="24"/>
          <w:szCs w:val="24"/>
        </w:rPr>
        <w:t xml:space="preserve">ripiprazole </w:t>
      </w:r>
    </w:p>
    <w:p w14:paraId="0BF2FF6E" w14:textId="0A388437" w:rsidR="00660235"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C</w:t>
      </w:r>
      <w:r w:rsidR="009F3234" w:rsidRPr="00B14080">
        <w:rPr>
          <w:rFonts w:ascii="Arial" w:hAnsi="Arial" w:cs="Arial"/>
          <w:sz w:val="24"/>
          <w:szCs w:val="24"/>
        </w:rPr>
        <w:t xml:space="preserve">lozapine </w:t>
      </w:r>
    </w:p>
    <w:p w14:paraId="12207179" w14:textId="17809E4B" w:rsidR="00822EB4" w:rsidRPr="00B14080" w:rsidRDefault="00B960E6" w:rsidP="00B14080">
      <w:pPr>
        <w:spacing w:before="100" w:beforeAutospacing="1" w:after="100" w:afterAutospacing="1" w:line="360" w:lineRule="auto"/>
        <w:rPr>
          <w:rFonts w:ascii="Arial" w:hAnsi="Arial" w:cs="Arial"/>
          <w:sz w:val="24"/>
          <w:szCs w:val="24"/>
        </w:rPr>
      </w:pPr>
      <w:r w:rsidRPr="00B14080">
        <w:rPr>
          <w:rFonts w:ascii="Arial" w:hAnsi="Arial" w:cs="Arial"/>
          <w:b/>
          <w:bCs/>
          <w:sz w:val="24"/>
          <w:szCs w:val="24"/>
        </w:rPr>
        <w:t>Typical</w:t>
      </w:r>
      <w:r w:rsidR="008A52C2" w:rsidRPr="00B14080">
        <w:rPr>
          <w:rFonts w:ascii="Arial" w:hAnsi="Arial" w:cs="Arial"/>
          <w:b/>
          <w:bCs/>
          <w:sz w:val="24"/>
          <w:szCs w:val="24"/>
        </w:rPr>
        <w:t xml:space="preserve"> </w:t>
      </w:r>
      <w:r w:rsidR="00CE239D" w:rsidRPr="00B14080">
        <w:rPr>
          <w:rFonts w:ascii="Arial" w:hAnsi="Arial" w:cs="Arial"/>
          <w:b/>
          <w:bCs/>
          <w:sz w:val="24"/>
          <w:szCs w:val="24"/>
        </w:rPr>
        <w:t>antipsychotics</w:t>
      </w:r>
      <w:r w:rsidR="00CE239D" w:rsidRPr="00B14080">
        <w:rPr>
          <w:rFonts w:ascii="Arial" w:hAnsi="Arial" w:cs="Arial"/>
          <w:sz w:val="24"/>
          <w:szCs w:val="24"/>
        </w:rPr>
        <w:t xml:space="preserve"> -</w:t>
      </w:r>
      <w:r w:rsidR="001E21D2" w:rsidRPr="00B14080">
        <w:rPr>
          <w:rFonts w:ascii="Arial" w:hAnsi="Arial" w:cs="Arial"/>
          <w:sz w:val="24"/>
          <w:szCs w:val="24"/>
        </w:rPr>
        <w:t xml:space="preserve"> some of the older drugs on this list of medications</w:t>
      </w:r>
      <w:r w:rsidR="006B0CAF" w:rsidRPr="00B14080">
        <w:rPr>
          <w:rFonts w:ascii="Arial" w:hAnsi="Arial" w:cs="Arial"/>
          <w:sz w:val="24"/>
          <w:szCs w:val="24"/>
        </w:rPr>
        <w:t>:</w:t>
      </w:r>
    </w:p>
    <w:p w14:paraId="598D1A05"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Loxapine  </w:t>
      </w:r>
    </w:p>
    <w:p w14:paraId="152C0E0E"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Perphenazine </w:t>
      </w:r>
    </w:p>
    <w:p w14:paraId="5623F990"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Pimozide </w:t>
      </w:r>
    </w:p>
    <w:p w14:paraId="3D29F848"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Trifluoperazine </w:t>
      </w:r>
    </w:p>
    <w:p w14:paraId="0E26BC60"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Thiothixene </w:t>
      </w:r>
    </w:p>
    <w:p w14:paraId="7F1556A9"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Zuclopenthixol </w:t>
      </w:r>
    </w:p>
    <w:p w14:paraId="1417A925" w14:textId="77777777" w:rsidR="002F5057" w:rsidRPr="00B14080" w:rsidRDefault="001632F4" w:rsidP="00B14080">
      <w:pPr>
        <w:pStyle w:val="ListParagraph"/>
        <w:numPr>
          <w:ilvl w:val="0"/>
          <w:numId w:val="12"/>
        </w:numPr>
        <w:spacing w:line="360" w:lineRule="auto"/>
        <w:rPr>
          <w:rFonts w:ascii="Arial" w:hAnsi="Arial" w:cs="Arial"/>
          <w:sz w:val="24"/>
          <w:szCs w:val="24"/>
        </w:rPr>
      </w:pPr>
      <w:r w:rsidRPr="00B14080">
        <w:rPr>
          <w:rFonts w:ascii="Arial" w:hAnsi="Arial" w:cs="Arial"/>
          <w:sz w:val="24"/>
          <w:szCs w:val="24"/>
        </w:rPr>
        <w:t>Haloperidol</w:t>
      </w:r>
    </w:p>
    <w:p w14:paraId="69921C6D" w14:textId="77777777" w:rsidR="004E210B" w:rsidRPr="00B14080" w:rsidRDefault="00072E6B" w:rsidP="00B14080">
      <w:pPr>
        <w:spacing w:line="360" w:lineRule="auto"/>
        <w:rPr>
          <w:rFonts w:ascii="Arial" w:hAnsi="Arial" w:cs="Arial"/>
          <w:sz w:val="24"/>
          <w:szCs w:val="24"/>
        </w:rPr>
      </w:pPr>
      <w:r w:rsidRPr="00B14080">
        <w:rPr>
          <w:rFonts w:ascii="Arial" w:hAnsi="Arial" w:cs="Arial"/>
          <w:sz w:val="24"/>
          <w:szCs w:val="24"/>
        </w:rPr>
        <w:t>(</w:t>
      </w:r>
      <w:r w:rsidR="006B0CAF" w:rsidRPr="00B14080">
        <w:rPr>
          <w:rFonts w:ascii="Arial" w:hAnsi="Arial" w:cs="Arial"/>
          <w:sz w:val="24"/>
          <w:szCs w:val="24"/>
        </w:rPr>
        <w:t>CAMH, 2018)</w:t>
      </w:r>
    </w:p>
    <w:p w14:paraId="29311DD0" w14:textId="77777777" w:rsidR="004E210B" w:rsidRPr="00B14080" w:rsidRDefault="00744A96" w:rsidP="00B14080">
      <w:pPr>
        <w:spacing w:line="360" w:lineRule="auto"/>
        <w:rPr>
          <w:rFonts w:ascii="Arial" w:hAnsi="Arial" w:cs="Arial"/>
          <w:sz w:val="24"/>
          <w:szCs w:val="24"/>
        </w:rPr>
      </w:pPr>
      <w:r w:rsidRPr="00B14080">
        <w:rPr>
          <w:rFonts w:ascii="Arial" w:hAnsi="Arial" w:cs="Arial"/>
          <w:sz w:val="24"/>
          <w:szCs w:val="24"/>
        </w:rPr>
        <w:t xml:space="preserve">According to </w:t>
      </w:r>
      <w:r w:rsidR="00955427" w:rsidRPr="00B14080">
        <w:rPr>
          <w:rFonts w:ascii="Arial" w:hAnsi="Arial" w:cs="Arial"/>
          <w:sz w:val="24"/>
          <w:szCs w:val="24"/>
        </w:rPr>
        <w:t>Mental Health UK</w:t>
      </w:r>
      <w:r w:rsidR="00546B53" w:rsidRPr="00B14080">
        <w:rPr>
          <w:rFonts w:ascii="Arial" w:hAnsi="Arial" w:cs="Arial"/>
          <w:sz w:val="24"/>
          <w:szCs w:val="24"/>
        </w:rPr>
        <w:t xml:space="preserve"> (2019) the following therapies are </w:t>
      </w:r>
      <w:r w:rsidR="00F050FB" w:rsidRPr="00B14080">
        <w:rPr>
          <w:rFonts w:ascii="Arial" w:hAnsi="Arial" w:cs="Arial"/>
          <w:sz w:val="24"/>
          <w:szCs w:val="24"/>
        </w:rPr>
        <w:t>most</w:t>
      </w:r>
      <w:r w:rsidR="00047079" w:rsidRPr="00B14080">
        <w:rPr>
          <w:rFonts w:ascii="Arial" w:hAnsi="Arial" w:cs="Arial"/>
          <w:sz w:val="24"/>
          <w:szCs w:val="24"/>
        </w:rPr>
        <w:t xml:space="preserve"> beneficial</w:t>
      </w:r>
      <w:r w:rsidR="0075139F" w:rsidRPr="00B14080">
        <w:rPr>
          <w:rFonts w:ascii="Arial" w:hAnsi="Arial" w:cs="Arial"/>
          <w:sz w:val="24"/>
          <w:szCs w:val="24"/>
        </w:rPr>
        <w:t xml:space="preserve"> for Schizophrenia:</w:t>
      </w:r>
    </w:p>
    <w:p w14:paraId="25E21CCF" w14:textId="77777777" w:rsidR="004E210B" w:rsidRPr="00B14080" w:rsidRDefault="00D04894" w:rsidP="00B14080">
      <w:pPr>
        <w:spacing w:line="360" w:lineRule="auto"/>
        <w:rPr>
          <w:rFonts w:ascii="Arial" w:hAnsi="Arial" w:cs="Arial"/>
          <w:b/>
          <w:bCs/>
          <w:sz w:val="24"/>
          <w:szCs w:val="24"/>
        </w:rPr>
      </w:pPr>
      <w:r w:rsidRPr="00B14080">
        <w:rPr>
          <w:rFonts w:ascii="Arial" w:hAnsi="Arial" w:cs="Arial"/>
          <w:b/>
          <w:bCs/>
          <w:sz w:val="24"/>
          <w:szCs w:val="24"/>
        </w:rPr>
        <w:t>Talking therapies</w:t>
      </w:r>
      <w:r w:rsidRPr="00B14080">
        <w:rPr>
          <w:rFonts w:ascii="Arial" w:hAnsi="Arial" w:cs="Arial"/>
          <w:sz w:val="24"/>
          <w:szCs w:val="24"/>
        </w:rPr>
        <w:t xml:space="preserve"> </w:t>
      </w:r>
      <w:r w:rsidR="00047079" w:rsidRPr="00B14080">
        <w:rPr>
          <w:rFonts w:ascii="Arial" w:hAnsi="Arial" w:cs="Arial"/>
          <w:b/>
          <w:bCs/>
          <w:sz w:val="24"/>
          <w:szCs w:val="24"/>
        </w:rPr>
        <w:t xml:space="preserve">- </w:t>
      </w:r>
      <w:r w:rsidRPr="00B14080">
        <w:rPr>
          <w:rFonts w:ascii="Arial" w:hAnsi="Arial" w:cs="Arial"/>
          <w:sz w:val="24"/>
          <w:szCs w:val="24"/>
        </w:rPr>
        <w:t>Talking therapies, also known as psychosocial treatments, assist in taking a close look at thoughts and actions</w:t>
      </w:r>
      <w:r w:rsidR="0075139F" w:rsidRPr="00B14080">
        <w:rPr>
          <w:rFonts w:ascii="Arial" w:hAnsi="Arial" w:cs="Arial"/>
          <w:b/>
          <w:bCs/>
          <w:sz w:val="24"/>
          <w:szCs w:val="24"/>
        </w:rPr>
        <w:t>.</w:t>
      </w:r>
    </w:p>
    <w:p w14:paraId="119EB44F" w14:textId="02F373EE" w:rsidR="004E210B" w:rsidRPr="00B14080" w:rsidRDefault="00D04894" w:rsidP="00B14080">
      <w:pPr>
        <w:spacing w:line="360" w:lineRule="auto"/>
        <w:rPr>
          <w:rFonts w:ascii="Arial" w:hAnsi="Arial" w:cs="Arial"/>
          <w:sz w:val="24"/>
          <w:szCs w:val="24"/>
        </w:rPr>
      </w:pPr>
      <w:r w:rsidRPr="00B14080">
        <w:rPr>
          <w:rFonts w:ascii="Arial" w:hAnsi="Arial" w:cs="Arial"/>
          <w:b/>
          <w:bCs/>
          <w:sz w:val="24"/>
          <w:szCs w:val="24"/>
        </w:rPr>
        <w:lastRenderedPageBreak/>
        <w:t>Cognitive </w:t>
      </w:r>
      <w:r w:rsidR="009F29D8" w:rsidRPr="00B14080">
        <w:rPr>
          <w:rFonts w:ascii="Arial" w:hAnsi="Arial" w:cs="Arial"/>
          <w:b/>
          <w:bCs/>
          <w:sz w:val="24"/>
          <w:szCs w:val="24"/>
        </w:rPr>
        <w:t>behavioural</w:t>
      </w:r>
      <w:r w:rsidRPr="00B14080">
        <w:rPr>
          <w:rFonts w:ascii="Arial" w:hAnsi="Arial" w:cs="Arial"/>
          <w:b/>
          <w:bCs/>
          <w:sz w:val="24"/>
          <w:szCs w:val="24"/>
        </w:rPr>
        <w:t xml:space="preserve"> therapy (CBT)</w:t>
      </w:r>
      <w:r w:rsidR="003C13FC" w:rsidRPr="00B14080">
        <w:rPr>
          <w:rFonts w:ascii="Arial" w:hAnsi="Arial" w:cs="Arial"/>
          <w:sz w:val="24"/>
          <w:szCs w:val="24"/>
        </w:rPr>
        <w:t xml:space="preserve"> - </w:t>
      </w:r>
      <w:r w:rsidR="00560A12" w:rsidRPr="00B14080">
        <w:rPr>
          <w:rFonts w:ascii="Arial" w:hAnsi="Arial" w:cs="Arial"/>
          <w:sz w:val="24"/>
          <w:szCs w:val="24"/>
        </w:rPr>
        <w:t xml:space="preserve">CBT aims to make it easier to understand how ideas, feelings, and </w:t>
      </w:r>
      <w:r w:rsidR="009F29D8" w:rsidRPr="00B14080">
        <w:rPr>
          <w:rFonts w:ascii="Arial" w:hAnsi="Arial" w:cs="Arial"/>
          <w:sz w:val="24"/>
          <w:szCs w:val="24"/>
        </w:rPr>
        <w:t>behaviour</w:t>
      </w:r>
      <w:r w:rsidR="00560A12" w:rsidRPr="00B14080">
        <w:rPr>
          <w:rFonts w:ascii="Arial" w:hAnsi="Arial" w:cs="Arial"/>
          <w:sz w:val="24"/>
          <w:szCs w:val="24"/>
        </w:rPr>
        <w:t xml:space="preserve"> are connected. Perceptions and beliefs will be explored together with symptoms and their effects on daily life.  CBT offers coping techniques for stress and other symptoms and assists in increasing awareness of episodes.</w:t>
      </w:r>
    </w:p>
    <w:p w14:paraId="3BC479F4" w14:textId="3F9FAD1F" w:rsidR="004058CE" w:rsidRPr="00B14080" w:rsidRDefault="00B56E5E" w:rsidP="00B14080">
      <w:pPr>
        <w:spacing w:line="360" w:lineRule="auto"/>
        <w:rPr>
          <w:rFonts w:ascii="Arial" w:hAnsi="Arial" w:cs="Arial"/>
          <w:sz w:val="24"/>
          <w:szCs w:val="24"/>
        </w:rPr>
      </w:pPr>
      <w:r w:rsidRPr="00B14080">
        <w:rPr>
          <w:rFonts w:ascii="Arial" w:hAnsi="Arial" w:cs="Arial"/>
          <w:b/>
          <w:bCs/>
          <w:sz w:val="24"/>
          <w:szCs w:val="24"/>
        </w:rPr>
        <w:t>Arts therapy</w:t>
      </w:r>
      <w:r w:rsidR="004F5B58" w:rsidRPr="00B14080">
        <w:rPr>
          <w:rFonts w:ascii="Arial" w:hAnsi="Arial" w:cs="Arial"/>
          <w:sz w:val="24"/>
          <w:szCs w:val="24"/>
        </w:rPr>
        <w:t xml:space="preserve"> –</w:t>
      </w:r>
      <w:r w:rsidR="00493C3C" w:rsidRPr="00B14080">
        <w:rPr>
          <w:rFonts w:ascii="Arial" w:hAnsi="Arial" w:cs="Arial"/>
          <w:sz w:val="24"/>
          <w:szCs w:val="24"/>
        </w:rPr>
        <w:t xml:space="preserve"> H</w:t>
      </w:r>
      <w:r w:rsidR="00C0571C" w:rsidRPr="00B14080">
        <w:rPr>
          <w:rFonts w:ascii="Arial" w:hAnsi="Arial" w:cs="Arial"/>
          <w:sz w:val="24"/>
          <w:szCs w:val="24"/>
        </w:rPr>
        <w:t>elps</w:t>
      </w:r>
      <w:r w:rsidR="002F26F4" w:rsidRPr="00B14080">
        <w:rPr>
          <w:rFonts w:ascii="Arial" w:hAnsi="Arial" w:cs="Arial"/>
          <w:sz w:val="24"/>
          <w:szCs w:val="24"/>
        </w:rPr>
        <w:t xml:space="preserve"> to show</w:t>
      </w:r>
      <w:r w:rsidR="00D53EBC" w:rsidRPr="00B14080">
        <w:rPr>
          <w:rFonts w:ascii="Arial" w:hAnsi="Arial" w:cs="Arial"/>
          <w:sz w:val="24"/>
          <w:szCs w:val="24"/>
        </w:rPr>
        <w:t xml:space="preserve">, </w:t>
      </w:r>
      <w:r w:rsidR="006B042D" w:rsidRPr="00B14080">
        <w:rPr>
          <w:rFonts w:ascii="Arial" w:hAnsi="Arial" w:cs="Arial"/>
          <w:sz w:val="24"/>
          <w:szCs w:val="24"/>
        </w:rPr>
        <w:t xml:space="preserve">accept </w:t>
      </w:r>
      <w:r w:rsidR="00D53EBC" w:rsidRPr="00B14080">
        <w:rPr>
          <w:rFonts w:ascii="Arial" w:hAnsi="Arial" w:cs="Arial"/>
          <w:sz w:val="24"/>
          <w:szCs w:val="24"/>
        </w:rPr>
        <w:t xml:space="preserve">and understand </w:t>
      </w:r>
      <w:r w:rsidR="006B042D" w:rsidRPr="00B14080">
        <w:rPr>
          <w:rFonts w:ascii="Arial" w:hAnsi="Arial" w:cs="Arial"/>
          <w:sz w:val="24"/>
          <w:szCs w:val="24"/>
        </w:rPr>
        <w:t>own feelings</w:t>
      </w:r>
      <w:r w:rsidR="00D53EBC" w:rsidRPr="00B14080">
        <w:rPr>
          <w:rFonts w:ascii="Arial" w:hAnsi="Arial" w:cs="Arial"/>
          <w:sz w:val="24"/>
          <w:szCs w:val="24"/>
        </w:rPr>
        <w:t xml:space="preserve">. </w:t>
      </w:r>
      <w:r w:rsidR="00E20ADC" w:rsidRPr="00B14080">
        <w:rPr>
          <w:rFonts w:ascii="Arial" w:hAnsi="Arial" w:cs="Arial"/>
          <w:sz w:val="24"/>
          <w:szCs w:val="24"/>
        </w:rPr>
        <w:t xml:space="preserve">If psychosis reoccurs, </w:t>
      </w:r>
      <w:r w:rsidR="00682341" w:rsidRPr="00B14080">
        <w:rPr>
          <w:rFonts w:ascii="Arial" w:hAnsi="Arial" w:cs="Arial"/>
          <w:sz w:val="24"/>
          <w:szCs w:val="24"/>
        </w:rPr>
        <w:t xml:space="preserve">art therapy is strongly recommended. </w:t>
      </w:r>
      <w:r w:rsidR="007C1AB9" w:rsidRPr="00B14080">
        <w:rPr>
          <w:rFonts w:ascii="Arial" w:hAnsi="Arial" w:cs="Arial"/>
          <w:sz w:val="24"/>
          <w:szCs w:val="24"/>
        </w:rPr>
        <w:t>As it generally takes place in a group setting that encourages interaction and creativity, arts therapy may be more beneficial if the service user has depression symptoms like withdrawing from family and friends.</w:t>
      </w:r>
    </w:p>
    <w:p w14:paraId="25D44042" w14:textId="4BB87865" w:rsidR="008B1729" w:rsidRPr="00B14080" w:rsidRDefault="00191A5F" w:rsidP="00B14080">
      <w:pPr>
        <w:pStyle w:val="Heading5"/>
        <w:spacing w:line="360" w:lineRule="auto"/>
        <w:rPr>
          <w:rFonts w:ascii="Arial" w:hAnsi="Arial" w:cs="Arial"/>
          <w:sz w:val="24"/>
          <w:szCs w:val="24"/>
        </w:rPr>
      </w:pPr>
      <w:r w:rsidRPr="00B14080">
        <w:rPr>
          <w:rFonts w:ascii="Arial" w:hAnsi="Arial" w:cs="Arial"/>
          <w:b/>
          <w:bCs/>
          <w:sz w:val="24"/>
          <w:szCs w:val="24"/>
        </w:rPr>
        <w:t>Family Intervention</w:t>
      </w:r>
      <w:r w:rsidR="00043981" w:rsidRPr="00B14080">
        <w:rPr>
          <w:rFonts w:ascii="Arial" w:hAnsi="Arial" w:cs="Arial"/>
          <w:b/>
          <w:bCs/>
          <w:sz w:val="24"/>
          <w:szCs w:val="24"/>
        </w:rPr>
        <w:t xml:space="preserve"> -</w:t>
      </w:r>
      <w:r w:rsidR="008E6C43" w:rsidRPr="00B14080">
        <w:rPr>
          <w:rFonts w:ascii="Arial" w:hAnsi="Arial" w:cs="Arial"/>
          <w:b/>
          <w:bCs/>
          <w:sz w:val="24"/>
          <w:szCs w:val="24"/>
        </w:rPr>
        <w:t xml:space="preserve"> </w:t>
      </w:r>
      <w:r w:rsidR="00134E08" w:rsidRPr="00B14080">
        <w:rPr>
          <w:rFonts w:ascii="Arial" w:hAnsi="Arial" w:cs="Arial"/>
          <w:sz w:val="24"/>
          <w:szCs w:val="24"/>
        </w:rPr>
        <w:t>Embrace family support to manage relationships</w:t>
      </w:r>
      <w:r w:rsidR="00043981" w:rsidRPr="00B14080">
        <w:rPr>
          <w:rFonts w:ascii="Arial" w:hAnsi="Arial" w:cs="Arial"/>
          <w:sz w:val="24"/>
          <w:szCs w:val="24"/>
        </w:rPr>
        <w:t xml:space="preserve">. </w:t>
      </w:r>
      <w:r w:rsidR="00474DD1" w:rsidRPr="00B14080">
        <w:rPr>
          <w:rFonts w:ascii="Arial" w:hAnsi="Arial" w:cs="Arial"/>
          <w:sz w:val="24"/>
          <w:szCs w:val="24"/>
        </w:rPr>
        <w:t>People they live with or frequently interact with should be made aware of this</w:t>
      </w:r>
      <w:r w:rsidR="00043981" w:rsidRPr="00B14080">
        <w:rPr>
          <w:rFonts w:ascii="Arial" w:hAnsi="Arial" w:cs="Arial"/>
          <w:sz w:val="24"/>
          <w:szCs w:val="24"/>
        </w:rPr>
        <w:t xml:space="preserve">. Depending on the challenges that the family are facing the support will be provided accordingly. </w:t>
      </w:r>
    </w:p>
    <w:p w14:paraId="2D7D3F87" w14:textId="77777777" w:rsidR="00822647" w:rsidRPr="00B14080" w:rsidRDefault="00822647" w:rsidP="00B14080">
      <w:pPr>
        <w:pStyle w:val="Heading5"/>
        <w:spacing w:line="360" w:lineRule="auto"/>
        <w:rPr>
          <w:rFonts w:ascii="Arial" w:hAnsi="Arial" w:cs="Arial"/>
          <w:b/>
          <w:bCs/>
          <w:sz w:val="24"/>
          <w:szCs w:val="24"/>
        </w:rPr>
      </w:pPr>
    </w:p>
    <w:p w14:paraId="4A7F0901" w14:textId="32316F07" w:rsidR="00613687" w:rsidRPr="00B14080" w:rsidRDefault="00B97F3F" w:rsidP="00B14080">
      <w:pPr>
        <w:pStyle w:val="Heading5"/>
        <w:spacing w:line="360" w:lineRule="auto"/>
        <w:rPr>
          <w:rFonts w:ascii="Arial" w:hAnsi="Arial" w:cs="Arial"/>
          <w:sz w:val="24"/>
          <w:szCs w:val="24"/>
          <w:shd w:val="clear" w:color="auto" w:fill="FFFFFF"/>
        </w:rPr>
      </w:pPr>
      <w:r w:rsidRPr="00B14080">
        <w:rPr>
          <w:rFonts w:ascii="Arial" w:hAnsi="Arial" w:cs="Arial"/>
          <w:b/>
          <w:bCs/>
          <w:sz w:val="24"/>
          <w:szCs w:val="24"/>
        </w:rPr>
        <w:t>Early intervention teams</w:t>
      </w:r>
      <w:r w:rsidRPr="00B14080">
        <w:rPr>
          <w:rFonts w:ascii="Arial" w:hAnsi="Arial" w:cs="Arial"/>
          <w:sz w:val="24"/>
          <w:szCs w:val="24"/>
        </w:rPr>
        <w:t xml:space="preserve"> -</w:t>
      </w:r>
      <w:r w:rsidR="003D0550" w:rsidRPr="00B14080">
        <w:rPr>
          <w:rFonts w:ascii="Arial" w:hAnsi="Arial" w:cs="Arial"/>
          <w:sz w:val="24"/>
          <w:szCs w:val="24"/>
        </w:rPr>
        <w:t>.</w:t>
      </w:r>
      <w:r w:rsidR="00613687" w:rsidRPr="00B14080">
        <w:rPr>
          <w:rFonts w:ascii="Arial" w:hAnsi="Arial" w:cs="Arial"/>
          <w:sz w:val="24"/>
          <w:szCs w:val="24"/>
        </w:rPr>
        <w:t xml:space="preserve"> </w:t>
      </w:r>
      <w:r w:rsidR="008E6C43" w:rsidRPr="00B14080">
        <w:rPr>
          <w:rFonts w:ascii="Arial" w:eastAsia="Times New Roman" w:hAnsi="Arial" w:cs="Arial"/>
          <w:sz w:val="24"/>
          <w:szCs w:val="24"/>
        </w:rPr>
        <w:t>T</w:t>
      </w:r>
      <w:r w:rsidR="00613687" w:rsidRPr="00B14080">
        <w:rPr>
          <w:rFonts w:ascii="Arial" w:eastAsia="Times New Roman" w:hAnsi="Arial" w:cs="Arial"/>
          <w:sz w:val="24"/>
          <w:szCs w:val="24"/>
        </w:rPr>
        <w:t xml:space="preserve">reat those with early-stage schizophrenia effectively </w:t>
      </w:r>
      <w:proofErr w:type="gramStart"/>
      <w:r w:rsidR="00613687" w:rsidRPr="00B14080">
        <w:rPr>
          <w:rFonts w:ascii="Arial" w:eastAsia="Times New Roman" w:hAnsi="Arial" w:cs="Arial"/>
          <w:sz w:val="24"/>
          <w:szCs w:val="24"/>
        </w:rPr>
        <w:t>in order to</w:t>
      </w:r>
      <w:proofErr w:type="gramEnd"/>
      <w:r w:rsidR="00613687" w:rsidRPr="00B14080">
        <w:rPr>
          <w:rFonts w:ascii="Arial" w:eastAsia="Times New Roman" w:hAnsi="Arial" w:cs="Arial"/>
          <w:sz w:val="24"/>
          <w:szCs w:val="24"/>
        </w:rPr>
        <w:t xml:space="preserve"> reduce the eventual severity of the conditions The use of medication, psychosocial therapies, and family support are combined in early intervention programs. </w:t>
      </w:r>
      <w:r w:rsidR="00613687" w:rsidRPr="00B14080">
        <w:rPr>
          <w:rFonts w:ascii="Arial" w:hAnsi="Arial" w:cs="Arial"/>
          <w:sz w:val="24"/>
          <w:szCs w:val="24"/>
          <w:shd w:val="clear" w:color="auto" w:fill="FFFFFF"/>
        </w:rPr>
        <w:t>(Kulhara, Banerjee and Dutt, 2008).</w:t>
      </w:r>
    </w:p>
    <w:p w14:paraId="526B91F6" w14:textId="77777777" w:rsidR="00822647" w:rsidRPr="00B14080" w:rsidRDefault="00822647" w:rsidP="00B14080">
      <w:pPr>
        <w:spacing w:line="360" w:lineRule="auto"/>
        <w:rPr>
          <w:rFonts w:ascii="Arial" w:hAnsi="Arial" w:cs="Arial"/>
          <w:sz w:val="24"/>
          <w:szCs w:val="24"/>
        </w:rPr>
      </w:pPr>
    </w:p>
    <w:p w14:paraId="50E836FD" w14:textId="4DA0ABE9" w:rsidR="00F13217" w:rsidRPr="00B14080" w:rsidRDefault="00CE239D" w:rsidP="00B14080">
      <w:pPr>
        <w:spacing w:line="360" w:lineRule="auto"/>
        <w:rPr>
          <w:rFonts w:ascii="Arial" w:eastAsia="Times New Roman" w:hAnsi="Arial" w:cs="Arial"/>
          <w:sz w:val="24"/>
          <w:szCs w:val="24"/>
        </w:rPr>
      </w:pPr>
      <w:r w:rsidRPr="00B14080">
        <w:rPr>
          <w:rFonts w:ascii="Arial" w:hAnsi="Arial" w:cs="Arial"/>
          <w:b/>
          <w:bCs/>
          <w:sz w:val="24"/>
          <w:szCs w:val="24"/>
        </w:rPr>
        <w:t>Self-Care</w:t>
      </w:r>
      <w:r w:rsidR="00131E34" w:rsidRPr="00B14080">
        <w:rPr>
          <w:rFonts w:ascii="Arial" w:hAnsi="Arial" w:cs="Arial"/>
          <w:sz w:val="24"/>
          <w:szCs w:val="24"/>
        </w:rPr>
        <w:t xml:space="preserve"> </w:t>
      </w:r>
      <w:r w:rsidR="00131E34" w:rsidRPr="00B14080">
        <w:rPr>
          <w:rFonts w:ascii="Arial" w:hAnsi="Arial" w:cs="Arial"/>
          <w:b/>
          <w:bCs/>
          <w:sz w:val="24"/>
          <w:szCs w:val="24"/>
        </w:rPr>
        <w:t xml:space="preserve">- </w:t>
      </w:r>
      <w:r w:rsidR="002201B7" w:rsidRPr="00B14080">
        <w:rPr>
          <w:rFonts w:ascii="Arial" w:hAnsi="Arial" w:cs="Arial"/>
          <w:sz w:val="24"/>
          <w:szCs w:val="24"/>
        </w:rPr>
        <w:t xml:space="preserve">Self-care and management techniques can be used to understand and manage the symptoms of schizophrenia. </w:t>
      </w:r>
      <w:r w:rsidR="00534FD8" w:rsidRPr="00B14080">
        <w:rPr>
          <w:rFonts w:ascii="Arial" w:hAnsi="Arial" w:cs="Arial"/>
          <w:sz w:val="24"/>
          <w:szCs w:val="24"/>
        </w:rPr>
        <w:t>(</w:t>
      </w:r>
      <w:r w:rsidR="00EF562B" w:rsidRPr="00B14080">
        <w:rPr>
          <w:rFonts w:ascii="Arial" w:hAnsi="Arial" w:cs="Arial"/>
          <w:sz w:val="24"/>
          <w:szCs w:val="24"/>
        </w:rPr>
        <w:t xml:space="preserve">Mental Health </w:t>
      </w:r>
      <w:r w:rsidR="009547C7" w:rsidRPr="00B14080">
        <w:rPr>
          <w:rFonts w:ascii="Arial" w:hAnsi="Arial" w:cs="Arial"/>
          <w:sz w:val="24"/>
          <w:szCs w:val="24"/>
        </w:rPr>
        <w:t>UK</w:t>
      </w:r>
      <w:r w:rsidR="00EF562B" w:rsidRPr="00B14080">
        <w:rPr>
          <w:rFonts w:ascii="Arial" w:hAnsi="Arial" w:cs="Arial"/>
          <w:sz w:val="24"/>
          <w:szCs w:val="24"/>
        </w:rPr>
        <w:t>, 2019</w:t>
      </w:r>
      <w:r w:rsidR="00F13217" w:rsidRPr="00B14080">
        <w:rPr>
          <w:rFonts w:ascii="Arial" w:hAnsi="Arial" w:cs="Arial"/>
          <w:sz w:val="24"/>
          <w:szCs w:val="24"/>
        </w:rPr>
        <w:t>)</w:t>
      </w:r>
    </w:p>
    <w:p w14:paraId="52AF6770" w14:textId="24E5CC65" w:rsidR="00F13217" w:rsidRPr="00B14080" w:rsidRDefault="001D1320" w:rsidP="00B14080">
      <w:pPr>
        <w:spacing w:line="360" w:lineRule="auto"/>
        <w:rPr>
          <w:rFonts w:ascii="Arial" w:eastAsia="Times New Roman" w:hAnsi="Arial" w:cs="Arial"/>
          <w:b/>
          <w:bCs/>
          <w:sz w:val="24"/>
          <w:szCs w:val="24"/>
        </w:rPr>
      </w:pPr>
      <w:r w:rsidRPr="00B14080">
        <w:rPr>
          <w:rFonts w:ascii="Arial" w:eastAsia="Times New Roman" w:hAnsi="Arial" w:cs="Arial"/>
          <w:b/>
          <w:bCs/>
          <w:sz w:val="24"/>
          <w:szCs w:val="24"/>
        </w:rPr>
        <w:t>Collaborative and person-</w:t>
      </w:r>
      <w:r w:rsidR="009547C7" w:rsidRPr="00B14080">
        <w:rPr>
          <w:rFonts w:ascii="Arial" w:eastAsia="Times New Roman" w:hAnsi="Arial" w:cs="Arial"/>
          <w:b/>
          <w:bCs/>
          <w:sz w:val="24"/>
          <w:szCs w:val="24"/>
        </w:rPr>
        <w:t>cantered</w:t>
      </w:r>
      <w:r w:rsidRPr="00B14080">
        <w:rPr>
          <w:rFonts w:ascii="Arial" w:eastAsia="Times New Roman" w:hAnsi="Arial" w:cs="Arial"/>
          <w:b/>
          <w:bCs/>
          <w:sz w:val="24"/>
          <w:szCs w:val="24"/>
        </w:rPr>
        <w:t xml:space="preserve"> care: </w:t>
      </w:r>
      <w:r w:rsidR="00F13217" w:rsidRPr="00B14080">
        <w:rPr>
          <w:rFonts w:ascii="Arial" w:eastAsia="Times New Roman" w:hAnsi="Arial" w:cs="Arial"/>
          <w:sz w:val="24"/>
          <w:szCs w:val="24"/>
        </w:rPr>
        <w:t xml:space="preserve">The needs, preferences, and objectives of each patient should be </w:t>
      </w:r>
      <w:proofErr w:type="gramStart"/>
      <w:r w:rsidR="00F13217" w:rsidRPr="00B14080">
        <w:rPr>
          <w:rFonts w:ascii="Arial" w:eastAsia="Times New Roman" w:hAnsi="Arial" w:cs="Arial"/>
          <w:sz w:val="24"/>
          <w:szCs w:val="24"/>
        </w:rPr>
        <w:t>taken into account</w:t>
      </w:r>
      <w:proofErr w:type="gramEnd"/>
      <w:r w:rsidR="00F13217" w:rsidRPr="00B14080">
        <w:rPr>
          <w:rFonts w:ascii="Arial" w:eastAsia="Times New Roman" w:hAnsi="Arial" w:cs="Arial"/>
          <w:sz w:val="24"/>
          <w:szCs w:val="24"/>
        </w:rPr>
        <w:t xml:space="preserve"> while developing a treatment plan. It's crucial to have open lines of communication, make decisions together, and have a comprehensive awareness of the individual's current circumstances. </w:t>
      </w:r>
      <w:r w:rsidR="00F13217" w:rsidRPr="00B14080">
        <w:rPr>
          <w:rFonts w:ascii="Arial" w:hAnsi="Arial" w:cs="Arial"/>
          <w:sz w:val="24"/>
          <w:szCs w:val="24"/>
          <w:shd w:val="clear" w:color="auto" w:fill="FFFFFF"/>
        </w:rPr>
        <w:t>(Chien et al., 2013).</w:t>
      </w:r>
    </w:p>
    <w:p w14:paraId="6EB6640A" w14:textId="2E200A4E" w:rsidR="00DC155D" w:rsidRPr="00B14080" w:rsidRDefault="00DC155D" w:rsidP="00B14080">
      <w:pPr>
        <w:pStyle w:val="Heading5"/>
        <w:spacing w:line="360" w:lineRule="auto"/>
        <w:rPr>
          <w:rFonts w:ascii="Arial" w:hAnsi="Arial" w:cs="Arial"/>
          <w:b/>
          <w:bCs/>
          <w:sz w:val="24"/>
          <w:szCs w:val="24"/>
        </w:rPr>
      </w:pPr>
    </w:p>
    <w:p w14:paraId="47D83EA7" w14:textId="77777777" w:rsidR="004C2ED8" w:rsidRPr="00B14080" w:rsidRDefault="004C2ED8" w:rsidP="00B14080">
      <w:pPr>
        <w:pStyle w:val="Heading5"/>
        <w:spacing w:line="360" w:lineRule="auto"/>
        <w:rPr>
          <w:rFonts w:ascii="Arial" w:hAnsi="Arial" w:cs="Arial"/>
          <w:b/>
          <w:bCs/>
          <w:sz w:val="24"/>
          <w:szCs w:val="24"/>
        </w:rPr>
      </w:pPr>
    </w:p>
    <w:p w14:paraId="303CDAF2" w14:textId="77777777" w:rsidR="00822647" w:rsidRPr="00B14080" w:rsidRDefault="00822647" w:rsidP="00B14080">
      <w:pPr>
        <w:spacing w:line="360" w:lineRule="auto"/>
        <w:rPr>
          <w:rFonts w:ascii="Arial" w:hAnsi="Arial" w:cs="Arial"/>
          <w:b/>
          <w:bCs/>
          <w:sz w:val="24"/>
          <w:szCs w:val="24"/>
        </w:rPr>
      </w:pPr>
    </w:p>
    <w:p w14:paraId="391F6FC0" w14:textId="77777777" w:rsidR="00822647" w:rsidRPr="00B14080" w:rsidRDefault="00822647" w:rsidP="00B14080">
      <w:pPr>
        <w:spacing w:line="360" w:lineRule="auto"/>
        <w:rPr>
          <w:rFonts w:ascii="Arial" w:hAnsi="Arial" w:cs="Arial"/>
          <w:b/>
          <w:bCs/>
          <w:sz w:val="24"/>
          <w:szCs w:val="24"/>
        </w:rPr>
      </w:pPr>
    </w:p>
    <w:p w14:paraId="46791451" w14:textId="29A8505B"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Measurement of rehabilitation</w:t>
      </w:r>
    </w:p>
    <w:p w14:paraId="1F2C2FF6" w14:textId="45CA5972" w:rsidR="0000165A" w:rsidRPr="00B14080" w:rsidRDefault="0000165A" w:rsidP="00B14080">
      <w:pPr>
        <w:spacing w:line="360" w:lineRule="auto"/>
        <w:rPr>
          <w:rFonts w:ascii="Arial" w:hAnsi="Arial" w:cs="Arial"/>
          <w:sz w:val="24"/>
          <w:szCs w:val="24"/>
          <w:shd w:val="clear" w:color="auto" w:fill="FFFFFF"/>
        </w:rPr>
      </w:pPr>
      <w:r w:rsidRPr="00B14080">
        <w:rPr>
          <w:rFonts w:ascii="Arial" w:hAnsi="Arial" w:cs="Arial"/>
          <w:sz w:val="24"/>
          <w:szCs w:val="24"/>
        </w:rPr>
        <w:t>Assessing a person's functionality and well-being is a common part of measuring rehabilitation for schizophrenia</w:t>
      </w:r>
      <w:r w:rsidR="001B1870" w:rsidRPr="00B14080">
        <w:rPr>
          <w:rFonts w:ascii="Arial" w:hAnsi="Arial" w:cs="Arial"/>
          <w:sz w:val="24"/>
          <w:szCs w:val="24"/>
        </w:rPr>
        <w:t xml:space="preserve">. </w:t>
      </w:r>
      <w:r w:rsidRPr="00B14080">
        <w:rPr>
          <w:rFonts w:ascii="Arial" w:hAnsi="Arial" w:cs="Arial"/>
          <w:sz w:val="24"/>
          <w:szCs w:val="24"/>
        </w:rPr>
        <w:t xml:space="preserve"> </w:t>
      </w:r>
      <w:r w:rsidR="005A75BF" w:rsidRPr="00B14080">
        <w:rPr>
          <w:rFonts w:ascii="Arial" w:hAnsi="Arial" w:cs="Arial"/>
          <w:sz w:val="24"/>
          <w:szCs w:val="24"/>
        </w:rPr>
        <w:t xml:space="preserve">According to </w:t>
      </w:r>
      <w:r w:rsidR="005A75BF" w:rsidRPr="00B14080">
        <w:rPr>
          <w:rFonts w:ascii="Arial" w:hAnsi="Arial" w:cs="Arial"/>
          <w:sz w:val="24"/>
          <w:szCs w:val="24"/>
          <w:shd w:val="clear" w:color="auto" w:fill="FFFFFF"/>
        </w:rPr>
        <w:t xml:space="preserve">Morin, et al (2017) </w:t>
      </w:r>
      <w:r w:rsidR="00F825E3" w:rsidRPr="00B14080">
        <w:rPr>
          <w:rFonts w:ascii="Arial" w:hAnsi="Arial" w:cs="Arial"/>
          <w:sz w:val="24"/>
          <w:szCs w:val="24"/>
          <w:shd w:val="clear" w:color="auto" w:fill="FFFFFF"/>
        </w:rPr>
        <w:t>Only one patient out of seven who receives psychiatric treatment completely recovers after a first episode of psychosis. Rehabilitation interventions have been developed to facilitate recovery and improve functional results</w:t>
      </w:r>
      <w:r w:rsidR="00047EAE" w:rsidRPr="00B14080">
        <w:rPr>
          <w:rFonts w:ascii="Arial" w:hAnsi="Arial" w:cs="Arial"/>
          <w:sz w:val="24"/>
          <w:szCs w:val="24"/>
          <w:shd w:val="clear" w:color="auto" w:fill="FFFFFF"/>
        </w:rPr>
        <w:t>.</w:t>
      </w:r>
      <w:r w:rsidR="00FE15EF" w:rsidRPr="00B14080">
        <w:rPr>
          <w:rFonts w:ascii="Arial" w:hAnsi="Arial" w:cs="Arial"/>
          <w:sz w:val="24"/>
          <w:szCs w:val="24"/>
          <w:shd w:val="clear" w:color="auto" w:fill="FFFFFF"/>
        </w:rPr>
        <w:t xml:space="preserve"> A study that used combinations of terms related to cognitive therapy, psychological </w:t>
      </w:r>
      <w:r w:rsidR="006379DA" w:rsidRPr="00B14080">
        <w:rPr>
          <w:rFonts w:ascii="Arial" w:hAnsi="Arial" w:cs="Arial"/>
          <w:sz w:val="24"/>
          <w:szCs w:val="24"/>
          <w:shd w:val="clear" w:color="auto" w:fill="FFFFFF"/>
        </w:rPr>
        <w:t>counselling</w:t>
      </w:r>
      <w:r w:rsidR="00FE15EF" w:rsidRPr="00B14080">
        <w:rPr>
          <w:rFonts w:ascii="Arial" w:hAnsi="Arial" w:cs="Arial"/>
          <w:sz w:val="24"/>
          <w:szCs w:val="24"/>
          <w:shd w:val="clear" w:color="auto" w:fill="FFFFFF"/>
        </w:rPr>
        <w:t>, cognitive-</w:t>
      </w:r>
      <w:r w:rsidR="006379DA" w:rsidRPr="00B14080">
        <w:rPr>
          <w:rFonts w:ascii="Arial" w:hAnsi="Arial" w:cs="Arial"/>
          <w:sz w:val="24"/>
          <w:szCs w:val="24"/>
          <w:shd w:val="clear" w:color="auto" w:fill="FFFFFF"/>
        </w:rPr>
        <w:t>behavioural</w:t>
      </w:r>
      <w:r w:rsidR="00FE15EF" w:rsidRPr="00B14080">
        <w:rPr>
          <w:rFonts w:ascii="Arial" w:hAnsi="Arial" w:cs="Arial"/>
          <w:sz w:val="24"/>
          <w:szCs w:val="24"/>
          <w:shd w:val="clear" w:color="auto" w:fill="FFFFFF"/>
        </w:rPr>
        <w:t xml:space="preserve"> therapies, and schizophrenia to search the electronic databases </w:t>
      </w:r>
      <w:r w:rsidR="006B5F4C" w:rsidRPr="00B14080">
        <w:rPr>
          <w:rFonts w:ascii="Arial" w:hAnsi="Arial" w:cs="Arial"/>
          <w:sz w:val="24"/>
          <w:szCs w:val="24"/>
          <w:shd w:val="clear" w:color="auto" w:fill="FFFFFF"/>
        </w:rPr>
        <w:t>PubMed</w:t>
      </w:r>
      <w:r w:rsidR="00FE15EF" w:rsidRPr="00B14080">
        <w:rPr>
          <w:rFonts w:ascii="Arial" w:hAnsi="Arial" w:cs="Arial"/>
          <w:sz w:val="24"/>
          <w:szCs w:val="24"/>
          <w:shd w:val="clear" w:color="auto" w:fill="FFFFFF"/>
        </w:rPr>
        <w:t xml:space="preserve">, ScienceDirect, and Google Scholar conducted a systematic review of the effectiveness of the main psychiatric rehabilitation interventions. There were 80 articles found that were relevant to the subject of interest. Results show that cognitive rehabilitation reduces the effects of cognitive impairment, social skills demonstrate a variety of skills and, to a lesser extent, reduce negative symptoms, psychological education improves compliance and decreases relapses, and cognitive therapy lessens the severity </w:t>
      </w:r>
      <w:r w:rsidR="009547C7" w:rsidRPr="00B14080">
        <w:rPr>
          <w:rFonts w:ascii="Arial" w:hAnsi="Arial" w:cs="Arial"/>
          <w:sz w:val="24"/>
          <w:szCs w:val="24"/>
          <w:shd w:val="clear" w:color="auto" w:fill="FFFFFF"/>
        </w:rPr>
        <w:t>of,</w:t>
      </w:r>
      <w:r w:rsidR="00FE15EF" w:rsidRPr="00B14080">
        <w:rPr>
          <w:rFonts w:ascii="Arial" w:hAnsi="Arial" w:cs="Arial"/>
          <w:sz w:val="24"/>
          <w:szCs w:val="24"/>
          <w:shd w:val="clear" w:color="auto" w:fill="FFFFFF"/>
        </w:rPr>
        <w:t xml:space="preserve"> or distress associated with positive symptoms. All psychosocial rehabilitation methods should be viewed as evidence-based treatments for schizophreni</w:t>
      </w:r>
      <w:r w:rsidR="00FD3A3A" w:rsidRPr="00B14080">
        <w:rPr>
          <w:rFonts w:ascii="Arial" w:hAnsi="Arial" w:cs="Arial"/>
          <w:sz w:val="24"/>
          <w:szCs w:val="24"/>
          <w:shd w:val="clear" w:color="auto" w:fill="FFFFFF"/>
        </w:rPr>
        <w:t>a.</w:t>
      </w:r>
    </w:p>
    <w:p w14:paraId="57C0ACEB" w14:textId="5A53E5AA" w:rsidR="00547530" w:rsidRPr="00B14080" w:rsidRDefault="00C6543F" w:rsidP="00B14080">
      <w:pPr>
        <w:spacing w:line="360" w:lineRule="auto"/>
        <w:rPr>
          <w:rFonts w:ascii="Arial" w:hAnsi="Arial" w:cs="Arial"/>
          <w:sz w:val="24"/>
          <w:szCs w:val="24"/>
        </w:rPr>
      </w:pPr>
      <w:r w:rsidRPr="00B14080">
        <w:rPr>
          <w:rFonts w:ascii="Arial" w:hAnsi="Arial" w:cs="Arial"/>
          <w:sz w:val="24"/>
          <w:szCs w:val="24"/>
          <w:shd w:val="clear" w:color="auto" w:fill="FFFFFF"/>
        </w:rPr>
        <w:t xml:space="preserve">According to </w:t>
      </w:r>
      <w:r w:rsidRPr="00B14080">
        <w:rPr>
          <w:rFonts w:ascii="Arial" w:hAnsi="Arial" w:cs="Arial"/>
          <w:sz w:val="24"/>
          <w:szCs w:val="24"/>
        </w:rPr>
        <w:t>Krabbendam (2003)</w:t>
      </w:r>
      <w:r w:rsidR="00672965" w:rsidRPr="00B14080">
        <w:rPr>
          <w:rFonts w:ascii="Arial" w:hAnsi="Arial" w:cs="Arial"/>
          <w:sz w:val="24"/>
          <w:szCs w:val="24"/>
        </w:rPr>
        <w:t xml:space="preserve"> th</w:t>
      </w:r>
      <w:r w:rsidR="00D12519" w:rsidRPr="00B14080">
        <w:rPr>
          <w:rFonts w:ascii="Arial" w:hAnsi="Arial" w:cs="Arial"/>
          <w:sz w:val="24"/>
          <w:szCs w:val="24"/>
        </w:rPr>
        <w:t>e use of cognitive rehabilitation in the treatment of schizophrenia is well acknowledged, and new information in this field is appearing quickly. A thorough analysis of the outcomes of the various training programs is required.</w:t>
      </w:r>
      <w:r w:rsidR="00547530" w:rsidRPr="00B14080">
        <w:rPr>
          <w:rFonts w:ascii="Arial" w:hAnsi="Arial" w:cs="Arial"/>
          <w:sz w:val="24"/>
          <w:szCs w:val="24"/>
        </w:rPr>
        <w:t xml:space="preserve"> The effect of training on performance on tasks other than those practiced in the training procedure in controlled research on cognitive rehabilitation in schizophrenia.</w:t>
      </w:r>
    </w:p>
    <w:p w14:paraId="7F6960EC" w14:textId="3501C963" w:rsidR="00E42BB3" w:rsidRPr="00B14080" w:rsidRDefault="00E42BB3" w:rsidP="00B14080">
      <w:pPr>
        <w:spacing w:line="360" w:lineRule="auto"/>
        <w:rPr>
          <w:rFonts w:ascii="Arial" w:hAnsi="Arial" w:cs="Arial"/>
          <w:sz w:val="24"/>
          <w:szCs w:val="24"/>
          <w:shd w:val="clear" w:color="auto" w:fill="FFFFFF"/>
        </w:rPr>
      </w:pPr>
      <w:r w:rsidRPr="00B14080">
        <w:rPr>
          <w:rFonts w:ascii="Arial" w:hAnsi="Arial" w:cs="Arial"/>
          <w:sz w:val="24"/>
          <w:szCs w:val="24"/>
        </w:rPr>
        <w:t xml:space="preserve">A meta-analysis of 12 controlled studies on cognitive therapy for schizophrenia was done, </w:t>
      </w:r>
      <w:proofErr w:type="gramStart"/>
      <w:r w:rsidRPr="00B14080">
        <w:rPr>
          <w:rFonts w:ascii="Arial" w:hAnsi="Arial" w:cs="Arial"/>
          <w:sz w:val="24"/>
          <w:szCs w:val="24"/>
        </w:rPr>
        <w:t>taking into account</w:t>
      </w:r>
      <w:proofErr w:type="gramEnd"/>
      <w:r w:rsidRPr="00B14080">
        <w:rPr>
          <w:rFonts w:ascii="Arial" w:hAnsi="Arial" w:cs="Arial"/>
          <w:sz w:val="24"/>
          <w:szCs w:val="24"/>
        </w:rPr>
        <w:t xml:space="preserve"> the length of training and the type of therapy used (rehearsal or strategy learning). </w:t>
      </w:r>
      <w:r w:rsidR="00B04468" w:rsidRPr="00B14080">
        <w:rPr>
          <w:rFonts w:ascii="Arial" w:hAnsi="Arial" w:cs="Arial"/>
          <w:sz w:val="24"/>
          <w:szCs w:val="24"/>
        </w:rPr>
        <w:t xml:space="preserve"> The 95% confidence interval for the mean weighted effect size ranged from 0.26 to 0.64 and was 0.45 on average. Depending on the rehabilitation approach, effect sizes varied somewhat in </w:t>
      </w:r>
      <w:r w:rsidR="006B5F4C" w:rsidRPr="00B14080">
        <w:rPr>
          <w:rFonts w:ascii="Arial" w:hAnsi="Arial" w:cs="Arial"/>
          <w:sz w:val="24"/>
          <w:szCs w:val="24"/>
        </w:rPr>
        <w:t>favour</w:t>
      </w:r>
      <w:r w:rsidR="00B04468" w:rsidRPr="00B14080">
        <w:rPr>
          <w:rFonts w:ascii="Arial" w:hAnsi="Arial" w:cs="Arial"/>
          <w:sz w:val="24"/>
          <w:szCs w:val="24"/>
        </w:rPr>
        <w:t xml:space="preserve"> of strategy learning, but this difference did not achieve statistical significance. The length of the training did not affect effect size. </w:t>
      </w:r>
      <w:r w:rsidR="00AF4BD2" w:rsidRPr="00B14080">
        <w:rPr>
          <w:rFonts w:ascii="Arial" w:hAnsi="Arial" w:cs="Arial"/>
          <w:sz w:val="24"/>
          <w:szCs w:val="24"/>
        </w:rPr>
        <w:t xml:space="preserve">The conclusion came to </w:t>
      </w:r>
      <w:r w:rsidR="00E16D2E" w:rsidRPr="00B14080">
        <w:rPr>
          <w:rFonts w:ascii="Arial" w:hAnsi="Arial" w:cs="Arial"/>
          <w:sz w:val="24"/>
          <w:szCs w:val="24"/>
        </w:rPr>
        <w:t>p</w:t>
      </w:r>
      <w:r w:rsidR="00AF4BD2" w:rsidRPr="00B14080">
        <w:rPr>
          <w:rFonts w:ascii="Arial" w:hAnsi="Arial" w:cs="Arial"/>
          <w:sz w:val="24"/>
          <w:szCs w:val="24"/>
        </w:rPr>
        <w:t xml:space="preserve">atients with schizophrenia who receive cognitive rehabilitation complete activities more well, and this benefit is visible on tasks that are not part of the training process. Future research should </w:t>
      </w:r>
      <w:r w:rsidR="00AF4BD2" w:rsidRPr="00B14080">
        <w:rPr>
          <w:rFonts w:ascii="Arial" w:hAnsi="Arial" w:cs="Arial"/>
          <w:sz w:val="24"/>
          <w:szCs w:val="24"/>
        </w:rPr>
        <w:lastRenderedPageBreak/>
        <w:t>conduct longitudinal evaluations and include more real-world outcomes.</w:t>
      </w:r>
      <w:r w:rsidR="009365FB" w:rsidRPr="00B14080">
        <w:rPr>
          <w:rFonts w:ascii="Arial" w:hAnsi="Arial" w:cs="Arial"/>
          <w:sz w:val="24"/>
          <w:szCs w:val="24"/>
        </w:rPr>
        <w:t xml:space="preserve"> </w:t>
      </w:r>
      <w:r w:rsidR="009365FB" w:rsidRPr="00B14080">
        <w:rPr>
          <w:rFonts w:ascii="Arial" w:hAnsi="Arial" w:cs="Arial"/>
          <w:sz w:val="24"/>
          <w:szCs w:val="24"/>
          <w:shd w:val="clear" w:color="auto" w:fill="FFFFFF"/>
        </w:rPr>
        <w:t>(Krabbendam and Aleman, 2003).</w:t>
      </w:r>
    </w:p>
    <w:p w14:paraId="1B08D388" w14:textId="1BBBC737" w:rsidR="00A979F7" w:rsidRPr="00B14080" w:rsidRDefault="00A979F7"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According to</w:t>
      </w:r>
      <w:r w:rsidR="001A6447" w:rsidRPr="00B14080">
        <w:rPr>
          <w:rFonts w:ascii="Arial" w:hAnsi="Arial" w:cs="Arial"/>
          <w:sz w:val="24"/>
          <w:szCs w:val="24"/>
          <w:shd w:val="clear" w:color="auto" w:fill="FFFFFF"/>
        </w:rPr>
        <w:t xml:space="preserve"> Lukoff</w:t>
      </w:r>
      <w:r w:rsidR="00764035" w:rsidRPr="00B14080">
        <w:rPr>
          <w:rFonts w:ascii="Arial" w:hAnsi="Arial" w:cs="Arial"/>
          <w:sz w:val="24"/>
          <w:szCs w:val="24"/>
          <w:shd w:val="clear" w:color="auto" w:fill="FFFFFF"/>
        </w:rPr>
        <w:t xml:space="preserve"> et al </w:t>
      </w:r>
      <w:r w:rsidR="001A6447" w:rsidRPr="00B14080">
        <w:rPr>
          <w:rFonts w:ascii="Arial" w:hAnsi="Arial" w:cs="Arial"/>
          <w:sz w:val="24"/>
          <w:szCs w:val="24"/>
          <w:shd w:val="clear" w:color="auto" w:fill="FFFFFF"/>
        </w:rPr>
        <w:t>(1986)</w:t>
      </w:r>
      <w:r w:rsidR="00672965" w:rsidRPr="00B14080">
        <w:rPr>
          <w:rFonts w:ascii="Arial" w:hAnsi="Arial" w:cs="Arial"/>
          <w:sz w:val="24"/>
          <w:szCs w:val="24"/>
          <w:shd w:val="clear" w:color="auto" w:fill="FFFFFF"/>
        </w:rPr>
        <w:t xml:space="preserve"> r</w:t>
      </w:r>
      <w:r w:rsidRPr="00B14080">
        <w:rPr>
          <w:rFonts w:ascii="Arial" w:hAnsi="Arial" w:cs="Arial"/>
          <w:sz w:val="24"/>
          <w:szCs w:val="24"/>
          <w:shd w:val="clear" w:color="auto" w:fill="FFFFFF"/>
        </w:rPr>
        <w:t>ehabilitation teams can enhance the effectiveness of their interventions by routinely examining patients. High levels of signs and symptoms that can prevent assignment to rehabilitation programs with high levels of social stimulation can be identified in patients during screening. Monitoring the early signs of relapse can occasionally stop severe relapses and maintain a recovery path.. Examples of positive symptoms include hallucinations, delusions, and cognitive disorder.</w:t>
      </w:r>
    </w:p>
    <w:p w14:paraId="30C842AA" w14:textId="77777777" w:rsidR="009365FB" w:rsidRPr="00B14080" w:rsidRDefault="009365FB" w:rsidP="00B14080">
      <w:pPr>
        <w:spacing w:line="360" w:lineRule="auto"/>
        <w:rPr>
          <w:rFonts w:ascii="Arial" w:hAnsi="Arial" w:cs="Arial"/>
          <w:sz w:val="24"/>
          <w:szCs w:val="24"/>
        </w:rPr>
      </w:pPr>
    </w:p>
    <w:p w14:paraId="2E0D4E14" w14:textId="4ADC7E82"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t>Recommendations for future practice</w:t>
      </w:r>
    </w:p>
    <w:p w14:paraId="4F792942" w14:textId="35FBEF3E" w:rsidR="00DC155D" w:rsidRPr="00B14080" w:rsidRDefault="00775C02" w:rsidP="00B14080">
      <w:pPr>
        <w:spacing w:line="360" w:lineRule="auto"/>
        <w:rPr>
          <w:rFonts w:ascii="Arial" w:hAnsi="Arial" w:cs="Arial"/>
          <w:sz w:val="24"/>
          <w:szCs w:val="24"/>
        </w:rPr>
      </w:pPr>
      <w:r w:rsidRPr="00B14080">
        <w:rPr>
          <w:rFonts w:ascii="Arial" w:hAnsi="Arial" w:cs="Arial"/>
          <w:sz w:val="24"/>
          <w:szCs w:val="24"/>
        </w:rPr>
        <w:t xml:space="preserve">It is crucial to remember that schizophrenia treatment is very tailored, and what functions for one person may not function for another. The individual's progress, preferences, and changes in requirements should all be </w:t>
      </w:r>
      <w:proofErr w:type="gramStart"/>
      <w:r w:rsidRPr="00B14080">
        <w:rPr>
          <w:rFonts w:ascii="Arial" w:hAnsi="Arial" w:cs="Arial"/>
          <w:sz w:val="24"/>
          <w:szCs w:val="24"/>
        </w:rPr>
        <w:t>taken into account</w:t>
      </w:r>
      <w:proofErr w:type="gramEnd"/>
      <w:r w:rsidRPr="00B14080">
        <w:rPr>
          <w:rFonts w:ascii="Arial" w:hAnsi="Arial" w:cs="Arial"/>
          <w:sz w:val="24"/>
          <w:szCs w:val="24"/>
        </w:rPr>
        <w:t xml:space="preserve"> while reviewing and modifying the treatment plan on a frequent basis. Successful treatment outcomes depend on the patient, their healthcare staff, and their support system having open channels of communication and working together.</w:t>
      </w:r>
    </w:p>
    <w:p w14:paraId="7A2A1295" w14:textId="202D2BC3" w:rsidR="00614EBD" w:rsidRPr="00B14080" w:rsidRDefault="00614EBD" w:rsidP="00B14080">
      <w:pPr>
        <w:spacing w:line="360" w:lineRule="auto"/>
        <w:rPr>
          <w:rFonts w:ascii="Arial" w:hAnsi="Arial" w:cs="Arial"/>
          <w:sz w:val="24"/>
          <w:szCs w:val="24"/>
          <w:shd w:val="clear" w:color="auto" w:fill="FFFFFF"/>
        </w:rPr>
      </w:pPr>
      <w:r w:rsidRPr="00B14080">
        <w:rPr>
          <w:rFonts w:ascii="Arial" w:hAnsi="Arial" w:cs="Arial"/>
          <w:sz w:val="24"/>
          <w:szCs w:val="24"/>
        </w:rPr>
        <w:t>The National Institute for Health and Care Excellence (NICE) recommends combination of medicine and talking therapy should be</w:t>
      </w:r>
      <w:r w:rsidR="00CE04BB" w:rsidRPr="00B14080">
        <w:rPr>
          <w:rFonts w:ascii="Arial" w:hAnsi="Arial" w:cs="Arial"/>
          <w:sz w:val="24"/>
          <w:szCs w:val="24"/>
        </w:rPr>
        <w:t xml:space="preserve"> considered. Schizophrenia sufferers may react differently to treatment. Many people find that medication reduces their symptoms, making daily life simpler. </w:t>
      </w:r>
      <w:r w:rsidR="00E2261B" w:rsidRPr="00B14080">
        <w:rPr>
          <w:rFonts w:ascii="Arial" w:hAnsi="Arial" w:cs="Arial"/>
          <w:sz w:val="24"/>
          <w:szCs w:val="24"/>
          <w:shd w:val="clear" w:color="auto" w:fill="FFFFFF"/>
        </w:rPr>
        <w:t>(Rethink, 2019).</w:t>
      </w:r>
    </w:p>
    <w:p w14:paraId="346B00DD" w14:textId="5131B6A7" w:rsidR="00C06838" w:rsidRPr="00B14080" w:rsidRDefault="00C06838"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 xml:space="preserve">According to Nice, (2014) </w:t>
      </w:r>
      <w:r w:rsidRPr="00B14080">
        <w:rPr>
          <w:rFonts w:ascii="Arial" w:eastAsia="Times New Roman" w:hAnsi="Arial" w:cs="Arial"/>
          <w:sz w:val="24"/>
          <w:szCs w:val="24"/>
        </w:rPr>
        <w:t>it is important to consult with a healthcare professional for personali</w:t>
      </w:r>
      <w:r w:rsidR="00672965" w:rsidRPr="00B14080">
        <w:rPr>
          <w:rFonts w:ascii="Arial" w:eastAsia="Times New Roman" w:hAnsi="Arial" w:cs="Arial"/>
          <w:sz w:val="24"/>
          <w:szCs w:val="24"/>
        </w:rPr>
        <w:t>s</w:t>
      </w:r>
      <w:r w:rsidRPr="00B14080">
        <w:rPr>
          <w:rFonts w:ascii="Arial" w:eastAsia="Times New Roman" w:hAnsi="Arial" w:cs="Arial"/>
          <w:sz w:val="24"/>
          <w:szCs w:val="24"/>
        </w:rPr>
        <w:t>ed recommendations and treatment options based on specific needs.</w:t>
      </w:r>
    </w:p>
    <w:p w14:paraId="51AC4F25" w14:textId="460BB394" w:rsidR="008271AF" w:rsidRPr="00B14080" w:rsidRDefault="00197A3B"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 xml:space="preserve">Medication </w:t>
      </w:r>
      <w:r w:rsidRPr="00B14080">
        <w:rPr>
          <w:rFonts w:ascii="Arial" w:hAnsi="Arial" w:cs="Arial"/>
          <w:sz w:val="24"/>
          <w:szCs w:val="24"/>
          <w:shd w:val="clear" w:color="auto" w:fill="FFFFFF"/>
        </w:rPr>
        <w:t>- A psychiatrist can help manage symptoms by prescribing antipsychotic drugs. It's crucial to take medications as directed and to let health professionals know if there are any side effects or any concerns.</w:t>
      </w:r>
    </w:p>
    <w:p w14:paraId="1AFA3F54"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5BE76354" w14:textId="281DF5BD"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 xml:space="preserve">Engage </w:t>
      </w:r>
      <w:r w:rsidRPr="00B14080">
        <w:rPr>
          <w:rFonts w:ascii="Arial" w:hAnsi="Arial" w:cs="Arial"/>
          <w:sz w:val="24"/>
          <w:szCs w:val="24"/>
          <w:shd w:val="clear" w:color="auto" w:fill="FFFFFF"/>
        </w:rPr>
        <w:t>- To develop methods of coping, manage stress, and enhance communication with loved ones, attend therapy sessions such as cognitive-</w:t>
      </w:r>
      <w:r w:rsidR="006B5F4C" w:rsidRPr="00B14080">
        <w:rPr>
          <w:rFonts w:ascii="Arial" w:hAnsi="Arial" w:cs="Arial"/>
          <w:sz w:val="24"/>
          <w:szCs w:val="24"/>
          <w:shd w:val="clear" w:color="auto" w:fill="FFFFFF"/>
        </w:rPr>
        <w:t>behavioural</w:t>
      </w:r>
      <w:r w:rsidRPr="00B14080">
        <w:rPr>
          <w:rFonts w:ascii="Arial" w:hAnsi="Arial" w:cs="Arial"/>
          <w:sz w:val="24"/>
          <w:szCs w:val="24"/>
          <w:shd w:val="clear" w:color="auto" w:fill="FFFFFF"/>
        </w:rPr>
        <w:t xml:space="preserve"> therapy (CBT) or family therapy.</w:t>
      </w:r>
    </w:p>
    <w:p w14:paraId="7A6D5B3F"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25C7BB68" w14:textId="253AB7DE"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lastRenderedPageBreak/>
        <w:t>Support Network</w:t>
      </w:r>
      <w:r w:rsidRPr="00B14080">
        <w:rPr>
          <w:rFonts w:ascii="Arial" w:hAnsi="Arial" w:cs="Arial"/>
          <w:sz w:val="24"/>
          <w:szCs w:val="24"/>
          <w:shd w:val="clear" w:color="auto" w:fill="FFFFFF"/>
        </w:rPr>
        <w:t xml:space="preserve"> - Create an effective support network of family members, friends, and associations that can offer understanding, inspiration, and help when required.</w:t>
      </w:r>
    </w:p>
    <w:p w14:paraId="719FD6B4" w14:textId="77777777" w:rsidR="008271AF" w:rsidRPr="00B14080" w:rsidRDefault="008271AF" w:rsidP="00B14080">
      <w:pPr>
        <w:pStyle w:val="ListParagraph"/>
        <w:spacing w:line="360" w:lineRule="auto"/>
        <w:rPr>
          <w:rFonts w:ascii="Arial" w:hAnsi="Arial" w:cs="Arial"/>
          <w:b/>
          <w:bCs/>
          <w:sz w:val="24"/>
          <w:szCs w:val="24"/>
          <w:shd w:val="clear" w:color="auto" w:fill="FFFFFF"/>
        </w:rPr>
      </w:pPr>
    </w:p>
    <w:p w14:paraId="6FF3A8CE" w14:textId="684AAB45"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Education</w:t>
      </w:r>
      <w:r w:rsidRPr="00B14080">
        <w:rPr>
          <w:rFonts w:ascii="Arial" w:hAnsi="Arial" w:cs="Arial"/>
          <w:sz w:val="24"/>
          <w:szCs w:val="24"/>
          <w:shd w:val="clear" w:color="auto" w:fill="FFFFFF"/>
        </w:rPr>
        <w:t xml:space="preserve"> - To gain an understanding of the disorder and how to treat it, learn about schizophrenia and its symptoms. Education can also improve self-advocacy and reduce stigma.</w:t>
      </w:r>
    </w:p>
    <w:p w14:paraId="6D52D3EF"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7E9676A7" w14:textId="086D0FDA"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Healthy Lifestyle</w:t>
      </w:r>
      <w:r w:rsidRPr="00B14080">
        <w:rPr>
          <w:rFonts w:ascii="Arial" w:hAnsi="Arial" w:cs="Arial"/>
          <w:sz w:val="24"/>
          <w:szCs w:val="24"/>
          <w:shd w:val="clear" w:color="auto" w:fill="FFFFFF"/>
        </w:rPr>
        <w:t xml:space="preserve"> - Eat a healthy diet, work out frequently, get enough rest, and avoid using drugs. These lifestyle choices can improve symptom management and general wellbeing.</w:t>
      </w:r>
    </w:p>
    <w:p w14:paraId="1604403B"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07B71744" w14:textId="7CA44B09"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Stress Management</w:t>
      </w:r>
      <w:r w:rsidRPr="00B14080">
        <w:rPr>
          <w:rFonts w:ascii="Arial" w:hAnsi="Arial" w:cs="Arial"/>
          <w:sz w:val="24"/>
          <w:szCs w:val="24"/>
          <w:shd w:val="clear" w:color="auto" w:fill="FFFFFF"/>
        </w:rPr>
        <w:t xml:space="preserve"> - Create stress-reduction techniques, such as mindfulness practices, relaxation exercises, or relaxing hobbies and recreational activities.</w:t>
      </w:r>
    </w:p>
    <w:p w14:paraId="57A00758"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2B683402" w14:textId="7C9DC7F0"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Routine and Structure</w:t>
      </w:r>
      <w:r w:rsidRPr="00B14080">
        <w:rPr>
          <w:rFonts w:ascii="Arial" w:hAnsi="Arial" w:cs="Arial"/>
          <w:sz w:val="24"/>
          <w:szCs w:val="24"/>
          <w:shd w:val="clear" w:color="auto" w:fill="FFFFFF"/>
        </w:rPr>
        <w:t xml:space="preserve"> - For support in managing symptoms and stability maintenance, establish a daily schedule and framework. This can involve adhering to normal sleeping and eating schedules and participating in </w:t>
      </w:r>
      <w:r w:rsidR="009547C7" w:rsidRPr="00B14080">
        <w:rPr>
          <w:rFonts w:ascii="Arial" w:hAnsi="Arial" w:cs="Arial"/>
          <w:sz w:val="24"/>
          <w:szCs w:val="24"/>
          <w:shd w:val="clear" w:color="auto" w:fill="FFFFFF"/>
        </w:rPr>
        <w:t>productive activities</w:t>
      </w:r>
      <w:r w:rsidRPr="00B14080">
        <w:rPr>
          <w:rFonts w:ascii="Arial" w:hAnsi="Arial" w:cs="Arial"/>
          <w:sz w:val="24"/>
          <w:szCs w:val="24"/>
          <w:shd w:val="clear" w:color="auto" w:fill="FFFFFF"/>
        </w:rPr>
        <w:t>.</w:t>
      </w:r>
    </w:p>
    <w:p w14:paraId="4125F703"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68D15139" w14:textId="2868E6DD"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Avoid Isolation</w:t>
      </w:r>
      <w:r w:rsidRPr="00B14080">
        <w:rPr>
          <w:rFonts w:ascii="Arial" w:hAnsi="Arial" w:cs="Arial"/>
          <w:sz w:val="24"/>
          <w:szCs w:val="24"/>
          <w:shd w:val="clear" w:color="auto" w:fill="FFFFFF"/>
        </w:rPr>
        <w:t xml:space="preserve"> - </w:t>
      </w:r>
      <w:r w:rsidR="00C06838" w:rsidRPr="00B14080">
        <w:rPr>
          <w:rFonts w:ascii="Arial" w:hAnsi="Arial" w:cs="Arial"/>
          <w:sz w:val="24"/>
          <w:szCs w:val="24"/>
          <w:shd w:val="clear" w:color="auto" w:fill="FFFFFF"/>
        </w:rPr>
        <w:t xml:space="preserve">Maintain social connections and interaction with people. </w:t>
      </w:r>
      <w:proofErr w:type="gramStart"/>
      <w:r w:rsidR="00C06838" w:rsidRPr="00B14080">
        <w:rPr>
          <w:rFonts w:ascii="Arial" w:hAnsi="Arial" w:cs="Arial"/>
          <w:sz w:val="24"/>
          <w:szCs w:val="24"/>
          <w:shd w:val="clear" w:color="auto" w:fill="FFFFFF"/>
        </w:rPr>
        <w:t>Make an effort</w:t>
      </w:r>
      <w:proofErr w:type="gramEnd"/>
      <w:r w:rsidR="00C06838" w:rsidRPr="00B14080">
        <w:rPr>
          <w:rFonts w:ascii="Arial" w:hAnsi="Arial" w:cs="Arial"/>
          <w:sz w:val="24"/>
          <w:szCs w:val="24"/>
          <w:shd w:val="clear" w:color="auto" w:fill="FFFFFF"/>
        </w:rPr>
        <w:t xml:space="preserve"> to maintain relationships and engage in social activities because isolation can make symptoms worse.</w:t>
      </w:r>
    </w:p>
    <w:p w14:paraId="6873B644" w14:textId="77777777" w:rsidR="00C06838" w:rsidRPr="00B14080" w:rsidRDefault="00C06838" w:rsidP="00B14080">
      <w:pPr>
        <w:pStyle w:val="ListParagraph"/>
        <w:spacing w:line="360" w:lineRule="auto"/>
        <w:rPr>
          <w:rFonts w:ascii="Arial" w:hAnsi="Arial" w:cs="Arial"/>
          <w:sz w:val="24"/>
          <w:szCs w:val="24"/>
          <w:shd w:val="clear" w:color="auto" w:fill="FFFFFF"/>
        </w:rPr>
      </w:pPr>
    </w:p>
    <w:p w14:paraId="0FD13890" w14:textId="3B2EB216" w:rsidR="00C06838" w:rsidRPr="00B14080" w:rsidRDefault="00C06838"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Monitor Symptoms</w:t>
      </w:r>
      <w:r w:rsidRPr="00B14080">
        <w:rPr>
          <w:rFonts w:ascii="Arial" w:hAnsi="Arial" w:cs="Arial"/>
          <w:sz w:val="24"/>
          <w:szCs w:val="24"/>
          <w:shd w:val="clear" w:color="auto" w:fill="FFFFFF"/>
        </w:rPr>
        <w:t xml:space="preserve"> - record symptoms as well as any modifications mood, actions, or thinking. This enables early intervention by assisting in the identification of triggers or patterns.</w:t>
      </w:r>
    </w:p>
    <w:p w14:paraId="12272289" w14:textId="77777777" w:rsidR="00C06838" w:rsidRPr="00B14080" w:rsidRDefault="00C06838" w:rsidP="00B14080">
      <w:pPr>
        <w:pStyle w:val="ListParagraph"/>
        <w:spacing w:line="360" w:lineRule="auto"/>
        <w:rPr>
          <w:rFonts w:ascii="Arial" w:hAnsi="Arial" w:cs="Arial"/>
          <w:sz w:val="24"/>
          <w:szCs w:val="24"/>
          <w:shd w:val="clear" w:color="auto" w:fill="FFFFFF"/>
        </w:rPr>
      </w:pPr>
    </w:p>
    <w:p w14:paraId="13BE9A03" w14:textId="0C8CD164" w:rsidR="00C06838" w:rsidRPr="00B14080" w:rsidRDefault="009547C7" w:rsidP="00B14080">
      <w:pPr>
        <w:pStyle w:val="ListParagraph"/>
        <w:numPr>
          <w:ilvl w:val="0"/>
          <w:numId w:val="15"/>
        </w:numPr>
        <w:spacing w:line="360" w:lineRule="auto"/>
        <w:rPr>
          <w:rFonts w:ascii="Arial" w:eastAsiaTheme="minorHAnsi" w:hAnsi="Arial" w:cs="Arial"/>
          <w:b/>
          <w:bCs/>
          <w:sz w:val="24"/>
          <w:szCs w:val="24"/>
          <w:shd w:val="clear" w:color="auto" w:fill="FFFFFF"/>
        </w:rPr>
      </w:pPr>
      <w:r w:rsidRPr="00B14080">
        <w:rPr>
          <w:rFonts w:ascii="Arial" w:hAnsi="Arial" w:cs="Arial"/>
          <w:b/>
          <w:bCs/>
          <w:sz w:val="24"/>
          <w:szCs w:val="24"/>
          <w:shd w:val="clear" w:color="auto" w:fill="FFFFFF"/>
        </w:rPr>
        <w:t>Self-Care</w:t>
      </w:r>
      <w:r w:rsidR="00C06838" w:rsidRPr="00B14080">
        <w:rPr>
          <w:rFonts w:ascii="Arial" w:hAnsi="Arial" w:cs="Arial"/>
          <w:b/>
          <w:bCs/>
          <w:sz w:val="24"/>
          <w:szCs w:val="24"/>
          <w:shd w:val="clear" w:color="auto" w:fill="FFFFFF"/>
        </w:rPr>
        <w:t xml:space="preserve"> - </w:t>
      </w:r>
      <w:r w:rsidR="00720ACB" w:rsidRPr="00B14080">
        <w:rPr>
          <w:rFonts w:ascii="Arial" w:hAnsi="Arial" w:cs="Arial"/>
          <w:sz w:val="24"/>
          <w:szCs w:val="24"/>
          <w:shd w:val="clear" w:color="auto" w:fill="FFFFFF"/>
        </w:rPr>
        <w:t>E</w:t>
      </w:r>
      <w:r w:rsidR="00C06838" w:rsidRPr="00B14080">
        <w:rPr>
          <w:rFonts w:ascii="Arial" w:hAnsi="Arial" w:cs="Arial"/>
          <w:sz w:val="24"/>
          <w:szCs w:val="24"/>
          <w:shd w:val="clear" w:color="auto" w:fill="FFFFFF"/>
        </w:rPr>
        <w:t xml:space="preserve">ncourage rest, self-compassion, and general wellbeing. </w:t>
      </w:r>
      <w:r w:rsidR="00B57876" w:rsidRPr="00B14080">
        <w:rPr>
          <w:rFonts w:ascii="Arial" w:hAnsi="Arial" w:cs="Arial"/>
          <w:sz w:val="24"/>
          <w:szCs w:val="24"/>
          <w:shd w:val="clear" w:color="auto" w:fill="FFFFFF"/>
        </w:rPr>
        <w:t>C</w:t>
      </w:r>
      <w:r w:rsidR="00C06838" w:rsidRPr="00B14080">
        <w:rPr>
          <w:rFonts w:ascii="Arial" w:hAnsi="Arial" w:cs="Arial"/>
          <w:sz w:val="24"/>
          <w:szCs w:val="24"/>
          <w:shd w:val="clear" w:color="auto" w:fill="FFFFFF"/>
        </w:rPr>
        <w:t>an involve routines like taking baths, indulging in hobbies, or practicing mindfulness</w:t>
      </w:r>
      <w:r w:rsidR="00C06838" w:rsidRPr="00B14080">
        <w:rPr>
          <w:rFonts w:ascii="Arial" w:hAnsi="Arial" w:cs="Arial"/>
          <w:b/>
          <w:bCs/>
          <w:sz w:val="24"/>
          <w:szCs w:val="24"/>
          <w:shd w:val="clear" w:color="auto" w:fill="FFFFFF"/>
        </w:rPr>
        <w:t xml:space="preserve">. </w:t>
      </w:r>
      <w:r w:rsidR="00C06838" w:rsidRPr="00B14080">
        <w:rPr>
          <w:rFonts w:ascii="Arial" w:hAnsi="Arial" w:cs="Arial"/>
          <w:sz w:val="24"/>
          <w:szCs w:val="24"/>
          <w:shd w:val="clear" w:color="auto" w:fill="FFFFFF"/>
        </w:rPr>
        <w:t>(NICE, 2014)</w:t>
      </w:r>
    </w:p>
    <w:p w14:paraId="743D992C" w14:textId="65398AAC" w:rsidR="00614EBD" w:rsidRPr="00B14080" w:rsidRDefault="00614EBD" w:rsidP="00B14080">
      <w:pPr>
        <w:spacing w:line="360" w:lineRule="auto"/>
        <w:rPr>
          <w:rFonts w:ascii="Arial" w:hAnsi="Arial" w:cs="Arial"/>
          <w:b/>
          <w:bCs/>
          <w:sz w:val="24"/>
          <w:szCs w:val="24"/>
        </w:rPr>
      </w:pPr>
    </w:p>
    <w:p w14:paraId="7630BA91" w14:textId="77777777"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Conclusion</w:t>
      </w:r>
    </w:p>
    <w:p w14:paraId="4672349A" w14:textId="072E08E5" w:rsidR="00DC155D" w:rsidRPr="00B14080" w:rsidRDefault="00203E16" w:rsidP="00B14080">
      <w:pPr>
        <w:spacing w:line="360" w:lineRule="auto"/>
        <w:rPr>
          <w:rFonts w:ascii="Arial" w:hAnsi="Arial" w:cs="Arial"/>
          <w:sz w:val="24"/>
          <w:szCs w:val="24"/>
        </w:rPr>
      </w:pPr>
      <w:r w:rsidRPr="00B14080">
        <w:rPr>
          <w:rFonts w:ascii="Arial" w:hAnsi="Arial" w:cs="Arial"/>
          <w:sz w:val="24"/>
          <w:szCs w:val="24"/>
        </w:rPr>
        <w:t>In conclusion, schizophrenia is a complicated mental disorder that demands an integrative approach to diagnosis, treatment, and rehabilitation. For the illness to be managed effectively, early detection and precise diagnosis are crucial.</w:t>
      </w:r>
      <w:r w:rsidR="00EC62DF" w:rsidRPr="00B14080">
        <w:rPr>
          <w:rFonts w:ascii="Arial" w:hAnsi="Arial" w:cs="Arial"/>
          <w:sz w:val="24"/>
          <w:szCs w:val="24"/>
        </w:rPr>
        <w:t xml:space="preserve"> Typically, medical treatment, psychotherapy, and psychosocial therapies are used in conjunction for treatment. While therapy sessions offer support, knowledge, and coping mechanisms for patients and their families, antipsychotic drugs aid in symptom relief and assist prevent relapses. Rehabilitation programs put a strong emphasis on fostering community integration, boosting independent living abilities, and enhancing social and occupational functioning. It is crucial to understand that schizophrenia is a chronic disorder that necessitates long-term management, and that good outcomes depend on a multidisciplinary approach incorporating medical professionals, family support, and community services. Schizophrenia patients can live complete lives and reach their potential with the right diagnosis, care, and rehabilitation.</w:t>
      </w:r>
    </w:p>
    <w:p w14:paraId="2658CF63" w14:textId="77777777" w:rsidR="00DC155D" w:rsidRPr="00B14080" w:rsidRDefault="00DC155D" w:rsidP="00B14080">
      <w:pPr>
        <w:spacing w:line="360" w:lineRule="auto"/>
        <w:rPr>
          <w:rFonts w:ascii="Arial" w:hAnsi="Arial" w:cs="Arial"/>
          <w:b/>
          <w:bCs/>
          <w:sz w:val="24"/>
          <w:szCs w:val="24"/>
        </w:rPr>
      </w:pPr>
    </w:p>
    <w:p w14:paraId="3818E1D5" w14:textId="77777777" w:rsidR="00DC155D" w:rsidRPr="00B14080" w:rsidRDefault="00DC155D" w:rsidP="00B14080">
      <w:pPr>
        <w:spacing w:line="360" w:lineRule="auto"/>
        <w:rPr>
          <w:rFonts w:ascii="Arial" w:hAnsi="Arial" w:cs="Arial"/>
          <w:b/>
          <w:bCs/>
          <w:sz w:val="24"/>
          <w:szCs w:val="24"/>
        </w:rPr>
      </w:pPr>
    </w:p>
    <w:p w14:paraId="2D9C6C31" w14:textId="77777777" w:rsidR="00DC155D" w:rsidRPr="00B14080" w:rsidRDefault="00DC155D" w:rsidP="00B14080">
      <w:pPr>
        <w:spacing w:line="360" w:lineRule="auto"/>
        <w:rPr>
          <w:rFonts w:ascii="Arial" w:hAnsi="Arial" w:cs="Arial"/>
          <w:b/>
          <w:bCs/>
          <w:sz w:val="24"/>
          <w:szCs w:val="24"/>
        </w:rPr>
      </w:pPr>
    </w:p>
    <w:p w14:paraId="64EF5609" w14:textId="77777777" w:rsidR="00DC155D" w:rsidRPr="00B14080" w:rsidRDefault="00DC155D" w:rsidP="00B14080">
      <w:pPr>
        <w:spacing w:line="360" w:lineRule="auto"/>
        <w:rPr>
          <w:rFonts w:ascii="Arial" w:hAnsi="Arial" w:cs="Arial"/>
          <w:b/>
          <w:bCs/>
          <w:sz w:val="24"/>
          <w:szCs w:val="24"/>
        </w:rPr>
      </w:pPr>
    </w:p>
    <w:p w14:paraId="0C9D27C4" w14:textId="77777777" w:rsidR="00A41E8C" w:rsidRPr="00B14080" w:rsidRDefault="00A41E8C" w:rsidP="00B14080">
      <w:pPr>
        <w:spacing w:line="360" w:lineRule="auto"/>
        <w:rPr>
          <w:rFonts w:ascii="Arial" w:hAnsi="Arial" w:cs="Arial"/>
          <w:b/>
          <w:bCs/>
          <w:sz w:val="24"/>
          <w:szCs w:val="24"/>
        </w:rPr>
      </w:pPr>
    </w:p>
    <w:p w14:paraId="3D486D79" w14:textId="77777777" w:rsidR="00A41E8C" w:rsidRPr="00B14080" w:rsidRDefault="00A41E8C" w:rsidP="00B14080">
      <w:pPr>
        <w:spacing w:line="360" w:lineRule="auto"/>
        <w:rPr>
          <w:rFonts w:ascii="Arial" w:hAnsi="Arial" w:cs="Arial"/>
          <w:b/>
          <w:bCs/>
          <w:sz w:val="24"/>
          <w:szCs w:val="24"/>
        </w:rPr>
      </w:pPr>
    </w:p>
    <w:p w14:paraId="7967CBD5" w14:textId="77777777" w:rsidR="00A41E8C" w:rsidRPr="00B14080" w:rsidRDefault="00A41E8C" w:rsidP="00B14080">
      <w:pPr>
        <w:spacing w:line="360" w:lineRule="auto"/>
        <w:rPr>
          <w:rFonts w:ascii="Arial" w:hAnsi="Arial" w:cs="Arial"/>
          <w:b/>
          <w:bCs/>
          <w:sz w:val="24"/>
          <w:szCs w:val="24"/>
        </w:rPr>
      </w:pPr>
    </w:p>
    <w:p w14:paraId="0C4F77EA" w14:textId="77777777" w:rsidR="00A41E8C" w:rsidRPr="00B14080" w:rsidRDefault="00A41E8C" w:rsidP="00B14080">
      <w:pPr>
        <w:spacing w:line="360" w:lineRule="auto"/>
        <w:rPr>
          <w:rFonts w:ascii="Arial" w:hAnsi="Arial" w:cs="Arial"/>
          <w:b/>
          <w:bCs/>
          <w:sz w:val="24"/>
          <w:szCs w:val="24"/>
        </w:rPr>
      </w:pPr>
    </w:p>
    <w:p w14:paraId="33A28942" w14:textId="77777777" w:rsidR="00A41E8C" w:rsidRPr="00B14080" w:rsidRDefault="00A41E8C" w:rsidP="00B14080">
      <w:pPr>
        <w:spacing w:line="360" w:lineRule="auto"/>
        <w:rPr>
          <w:rFonts w:ascii="Arial" w:hAnsi="Arial" w:cs="Arial"/>
          <w:b/>
          <w:bCs/>
          <w:sz w:val="24"/>
          <w:szCs w:val="24"/>
        </w:rPr>
      </w:pPr>
    </w:p>
    <w:p w14:paraId="1364BBEB" w14:textId="77777777" w:rsidR="00A41E8C" w:rsidRPr="00B14080" w:rsidRDefault="00A41E8C" w:rsidP="00B14080">
      <w:pPr>
        <w:spacing w:line="360" w:lineRule="auto"/>
        <w:rPr>
          <w:rFonts w:ascii="Arial" w:hAnsi="Arial" w:cs="Arial"/>
          <w:b/>
          <w:bCs/>
          <w:sz w:val="24"/>
          <w:szCs w:val="24"/>
        </w:rPr>
      </w:pPr>
    </w:p>
    <w:p w14:paraId="38E10431" w14:textId="77777777" w:rsidR="00A41E8C" w:rsidRPr="00B14080" w:rsidRDefault="00A41E8C" w:rsidP="00B14080">
      <w:pPr>
        <w:spacing w:line="360" w:lineRule="auto"/>
        <w:rPr>
          <w:rFonts w:ascii="Arial" w:hAnsi="Arial" w:cs="Arial"/>
          <w:b/>
          <w:bCs/>
          <w:sz w:val="24"/>
          <w:szCs w:val="24"/>
        </w:rPr>
      </w:pPr>
    </w:p>
    <w:p w14:paraId="073B13FF" w14:textId="77777777" w:rsidR="00822647" w:rsidRPr="00B14080" w:rsidRDefault="00822647" w:rsidP="00B14080">
      <w:pPr>
        <w:spacing w:line="360" w:lineRule="auto"/>
        <w:rPr>
          <w:rFonts w:ascii="Arial" w:hAnsi="Arial" w:cs="Arial"/>
          <w:b/>
          <w:bCs/>
          <w:sz w:val="24"/>
          <w:szCs w:val="24"/>
        </w:rPr>
      </w:pPr>
    </w:p>
    <w:p w14:paraId="021F9DF0" w14:textId="77777777" w:rsidR="00822647" w:rsidRPr="00B14080" w:rsidRDefault="00822647" w:rsidP="00B14080">
      <w:pPr>
        <w:spacing w:line="360" w:lineRule="auto"/>
        <w:rPr>
          <w:rFonts w:ascii="Arial" w:hAnsi="Arial" w:cs="Arial"/>
          <w:b/>
          <w:bCs/>
          <w:sz w:val="24"/>
          <w:szCs w:val="24"/>
        </w:rPr>
      </w:pPr>
    </w:p>
    <w:p w14:paraId="4CC486FD" w14:textId="007ACD38"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 xml:space="preserve">References </w:t>
      </w:r>
    </w:p>
    <w:p w14:paraId="2A7B6B15" w14:textId="16C56DAB"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Icd10data.com. (2019). </w:t>
      </w:r>
      <w:r w:rsidRPr="00B14080">
        <w:rPr>
          <w:rFonts w:ascii="Arial" w:hAnsi="Arial" w:cs="Arial"/>
          <w:i/>
          <w:iCs/>
        </w:rPr>
        <w:t>2019 ICD-10-CM Diagnosis Code F20: Schizophrenia</w:t>
      </w:r>
      <w:r w:rsidRPr="00B14080">
        <w:rPr>
          <w:rFonts w:ascii="Arial" w:hAnsi="Arial" w:cs="Arial"/>
        </w:rPr>
        <w:t xml:space="preserve">. [online] Available at: </w:t>
      </w:r>
      <w:hyperlink r:id="rId12" w:history="1">
        <w:r w:rsidRPr="00B14080">
          <w:rPr>
            <w:rStyle w:val="Hyperlink"/>
            <w:rFonts w:ascii="Arial" w:hAnsi="Arial" w:cs="Arial"/>
            <w:color w:val="auto"/>
          </w:rPr>
          <w:t>https://www.icd10data.com/ICD10CM/Codes/F01-F99/F20-F29/F20-/F20</w:t>
        </w:r>
      </w:hyperlink>
      <w:r w:rsidRPr="00B14080">
        <w:rPr>
          <w:rFonts w:ascii="Arial" w:hAnsi="Arial" w:cs="Arial"/>
        </w:rPr>
        <w:t>. (Accessed 15 July 2023)</w:t>
      </w:r>
    </w:p>
    <w:p w14:paraId="5BC7CFEE" w14:textId="2F0CEBED" w:rsidR="00DC155D" w:rsidRPr="00B14080" w:rsidRDefault="00DC155D" w:rsidP="00B14080">
      <w:pPr>
        <w:pStyle w:val="NormalWeb"/>
        <w:spacing w:line="360" w:lineRule="auto"/>
        <w:rPr>
          <w:rFonts w:ascii="Arial" w:hAnsi="Arial" w:cs="Arial"/>
        </w:rPr>
      </w:pPr>
      <w:r w:rsidRPr="00B14080">
        <w:rPr>
          <w:rFonts w:ascii="Arial" w:hAnsi="Arial" w:cs="Arial"/>
        </w:rPr>
        <w:t>‌American Psychiatric Association (2020). </w:t>
      </w:r>
      <w:r w:rsidRPr="00B14080">
        <w:rPr>
          <w:rFonts w:ascii="Arial" w:hAnsi="Arial" w:cs="Arial"/>
          <w:i/>
          <w:iCs/>
        </w:rPr>
        <w:t>What is schizophrenia?</w:t>
      </w:r>
      <w:r w:rsidRPr="00B14080">
        <w:rPr>
          <w:rFonts w:ascii="Arial" w:hAnsi="Arial" w:cs="Arial"/>
        </w:rPr>
        <w:t xml:space="preserve"> [online] Psychiatry.org. Available at: </w:t>
      </w:r>
      <w:hyperlink r:id="rId13" w:history="1">
        <w:r w:rsidRPr="00B14080">
          <w:rPr>
            <w:rStyle w:val="Hyperlink"/>
            <w:rFonts w:ascii="Arial" w:hAnsi="Arial" w:cs="Arial"/>
            <w:color w:val="auto"/>
          </w:rPr>
          <w:t>https://www.psychiatry.org/patients-families/schizophrenia/what-is-schizophrenia</w:t>
        </w:r>
      </w:hyperlink>
      <w:r w:rsidRPr="00B14080">
        <w:rPr>
          <w:rFonts w:ascii="Arial" w:hAnsi="Arial" w:cs="Arial"/>
        </w:rPr>
        <w:t>. (Accessed 16 July 2023)</w:t>
      </w:r>
    </w:p>
    <w:p w14:paraId="1B80CC5B" w14:textId="6AB190C3" w:rsidR="00DC155D" w:rsidRPr="00B14080" w:rsidRDefault="00DC155D" w:rsidP="00B14080">
      <w:pPr>
        <w:pStyle w:val="NormalWeb"/>
        <w:spacing w:before="0" w:beforeAutospacing="0" w:after="240" w:afterAutospacing="0" w:line="360" w:lineRule="auto"/>
        <w:rPr>
          <w:rFonts w:ascii="Arial" w:hAnsi="Arial" w:cs="Arial"/>
        </w:rPr>
      </w:pPr>
      <w:r w:rsidRPr="00B14080">
        <w:rPr>
          <w:rFonts w:ascii="Arial" w:hAnsi="Arial" w:cs="Arial"/>
        </w:rPr>
        <w:t xml:space="preserve">NHS (2022). </w:t>
      </w:r>
      <w:r w:rsidRPr="00B14080">
        <w:rPr>
          <w:rFonts w:ascii="Arial" w:hAnsi="Arial" w:cs="Arial"/>
          <w:i/>
          <w:iCs/>
        </w:rPr>
        <w:t>Mental health act</w:t>
      </w:r>
      <w:r w:rsidRPr="00B14080">
        <w:rPr>
          <w:rFonts w:ascii="Arial" w:hAnsi="Arial" w:cs="Arial"/>
        </w:rPr>
        <w:t xml:space="preserve">. [online] nhs.uk. Available at: https://www.nhs.uk/mental-health/social-care-and-your-rights/mental-health-and-the-law/mental-health-act/ </w:t>
      </w:r>
      <w:r w:rsidR="004E7979" w:rsidRPr="00B14080">
        <w:rPr>
          <w:rFonts w:ascii="Arial" w:hAnsi="Arial" w:cs="Arial"/>
        </w:rPr>
        <w:t>(</w:t>
      </w:r>
      <w:r w:rsidRPr="00B14080">
        <w:rPr>
          <w:rFonts w:ascii="Arial" w:hAnsi="Arial" w:cs="Arial"/>
        </w:rPr>
        <w:t>Accessed 15 Jul</w:t>
      </w:r>
      <w:r w:rsidR="008606BF" w:rsidRPr="00B14080">
        <w:rPr>
          <w:rFonts w:ascii="Arial" w:hAnsi="Arial" w:cs="Arial"/>
        </w:rPr>
        <w:t>y</w:t>
      </w:r>
      <w:r w:rsidRPr="00B14080">
        <w:rPr>
          <w:rFonts w:ascii="Arial" w:hAnsi="Arial" w:cs="Arial"/>
        </w:rPr>
        <w:t xml:space="preserve"> 2023</w:t>
      </w:r>
      <w:r w:rsidR="0030350F" w:rsidRPr="00B14080">
        <w:rPr>
          <w:rFonts w:ascii="Arial" w:hAnsi="Arial" w:cs="Arial"/>
        </w:rPr>
        <w:t>)</w:t>
      </w:r>
    </w:p>
    <w:p w14:paraId="43F58C9B" w14:textId="390B745D" w:rsidR="00DC155D" w:rsidRPr="00B14080" w:rsidRDefault="00DC155D" w:rsidP="00B14080">
      <w:pPr>
        <w:spacing w:line="360" w:lineRule="auto"/>
        <w:rPr>
          <w:rStyle w:val="normaltextrun"/>
          <w:rFonts w:ascii="Arial" w:hAnsi="Arial" w:cs="Arial"/>
          <w:sz w:val="24"/>
          <w:szCs w:val="24"/>
          <w:shd w:val="clear" w:color="auto" w:fill="FFFFFF"/>
        </w:rPr>
      </w:pPr>
      <w:r w:rsidRPr="00B14080">
        <w:rPr>
          <w:rStyle w:val="normaltextrun"/>
          <w:rFonts w:ascii="Arial" w:hAnsi="Arial" w:cs="Arial"/>
          <w:sz w:val="24"/>
          <w:szCs w:val="24"/>
          <w:shd w:val="clear" w:color="auto" w:fill="FFFFFF"/>
        </w:rPr>
        <w:t>Rethink Mental Illness (2014). </w:t>
      </w:r>
      <w:r w:rsidRPr="00B14080">
        <w:rPr>
          <w:rStyle w:val="normaltextrun"/>
          <w:rFonts w:ascii="Arial" w:hAnsi="Arial" w:cs="Arial"/>
          <w:i/>
          <w:iCs/>
          <w:sz w:val="24"/>
          <w:szCs w:val="24"/>
          <w:shd w:val="clear" w:color="auto" w:fill="FFFFFF"/>
        </w:rPr>
        <w:t>Mental capacity and mental illness</w:t>
      </w:r>
      <w:r w:rsidRPr="00B14080">
        <w:rPr>
          <w:rStyle w:val="normaltextrun"/>
          <w:rFonts w:ascii="Arial" w:hAnsi="Arial" w:cs="Arial"/>
          <w:sz w:val="24"/>
          <w:szCs w:val="24"/>
          <w:shd w:val="clear" w:color="auto" w:fill="FFFFFF"/>
        </w:rPr>
        <w:t xml:space="preserve">. [online] Mental capacity and mental illness. Available at: </w:t>
      </w:r>
      <w:hyperlink r:id="rId14" w:tgtFrame="_blank" w:history="1">
        <w:r w:rsidRPr="00B14080">
          <w:rPr>
            <w:rStyle w:val="normaltextrun"/>
            <w:rFonts w:ascii="Arial" w:hAnsi="Arial" w:cs="Arial"/>
            <w:sz w:val="24"/>
            <w:szCs w:val="24"/>
            <w:shd w:val="clear" w:color="auto" w:fill="FFFFFF"/>
          </w:rPr>
          <w:t>https://www.rethink.org/advice-and-information/rights-restrictions/mental-health-laws/mental-capacity-and-mental-illness/</w:t>
        </w:r>
      </w:hyperlink>
      <w:r w:rsidRPr="00B14080">
        <w:rPr>
          <w:rStyle w:val="normaltextrun"/>
          <w:rFonts w:ascii="Arial" w:hAnsi="Arial" w:cs="Arial"/>
          <w:sz w:val="24"/>
          <w:szCs w:val="24"/>
          <w:shd w:val="clear" w:color="auto" w:fill="FFFFFF"/>
        </w:rPr>
        <w:t>. (Accessed 14 June 2023</w:t>
      </w:r>
      <w:r w:rsidR="008606BF" w:rsidRPr="00B14080">
        <w:rPr>
          <w:rStyle w:val="normaltextrun"/>
          <w:rFonts w:ascii="Arial" w:hAnsi="Arial" w:cs="Arial"/>
          <w:sz w:val="24"/>
          <w:szCs w:val="24"/>
          <w:shd w:val="clear" w:color="auto" w:fill="FFFFFF"/>
        </w:rPr>
        <w:t>)</w:t>
      </w:r>
    </w:p>
    <w:p w14:paraId="0B21206E" w14:textId="77777777" w:rsidR="003074B4" w:rsidRPr="00B14080" w:rsidRDefault="003074B4" w:rsidP="00B14080">
      <w:pPr>
        <w:pStyle w:val="NormalWeb"/>
        <w:spacing w:before="0" w:beforeAutospacing="0" w:after="0" w:afterAutospacing="0" w:line="360" w:lineRule="auto"/>
        <w:rPr>
          <w:rFonts w:ascii="Arial" w:hAnsi="Arial" w:cs="Arial"/>
        </w:rPr>
      </w:pPr>
    </w:p>
    <w:p w14:paraId="3E200115" w14:textId="5C78389F"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MedlinePlus (2021) </w:t>
      </w:r>
      <w:r w:rsidRPr="00B14080">
        <w:rPr>
          <w:rFonts w:ascii="Arial" w:hAnsi="Arial" w:cs="Arial"/>
          <w:i/>
          <w:iCs/>
        </w:rPr>
        <w:t>Mental Disorders</w:t>
      </w:r>
      <w:r w:rsidRPr="00B14080">
        <w:rPr>
          <w:rFonts w:ascii="Arial" w:hAnsi="Arial" w:cs="Arial"/>
        </w:rPr>
        <w:t>, </w:t>
      </w:r>
      <w:r w:rsidRPr="00B14080">
        <w:rPr>
          <w:rFonts w:ascii="Arial" w:hAnsi="Arial" w:cs="Arial"/>
          <w:i/>
          <w:iCs/>
        </w:rPr>
        <w:t>Medlineplus.gov</w:t>
      </w:r>
      <w:r w:rsidRPr="00B14080">
        <w:rPr>
          <w:rFonts w:ascii="Arial" w:hAnsi="Arial" w:cs="Arial"/>
        </w:rPr>
        <w:t xml:space="preserve">. National Library of Medicine. Available at: </w:t>
      </w:r>
      <w:hyperlink r:id="rId15" w:history="1">
        <w:r w:rsidRPr="00B14080">
          <w:rPr>
            <w:rStyle w:val="Hyperlink"/>
            <w:rFonts w:ascii="Arial" w:hAnsi="Arial" w:cs="Arial"/>
            <w:color w:val="auto"/>
          </w:rPr>
          <w:t>https://medlineplus.gov/mentaldisorders.html</w:t>
        </w:r>
      </w:hyperlink>
      <w:r w:rsidRPr="00B14080">
        <w:rPr>
          <w:rFonts w:ascii="Arial" w:hAnsi="Arial" w:cs="Arial"/>
        </w:rPr>
        <w:t>. (Accessed 14 June 2023)</w:t>
      </w:r>
    </w:p>
    <w:p w14:paraId="6CD6563F" w14:textId="77777777" w:rsidR="00DC155D" w:rsidRPr="00B14080" w:rsidRDefault="00DC155D" w:rsidP="00B14080">
      <w:pPr>
        <w:pStyle w:val="NormalWeb"/>
        <w:spacing w:before="0" w:beforeAutospacing="0" w:after="0" w:afterAutospacing="0" w:line="360" w:lineRule="auto"/>
        <w:rPr>
          <w:rFonts w:ascii="Arial" w:hAnsi="Arial" w:cs="Arial"/>
        </w:rPr>
      </w:pPr>
    </w:p>
    <w:p w14:paraId="75B7A3FF" w14:textId="5B21EF1B" w:rsidR="00DC155D" w:rsidRPr="00B14080" w:rsidRDefault="00DC155D" w:rsidP="00B14080">
      <w:pPr>
        <w:pStyle w:val="NormalWeb"/>
        <w:spacing w:before="0" w:beforeAutospacing="0" w:after="0" w:afterAutospacing="0" w:line="360" w:lineRule="auto"/>
        <w:rPr>
          <w:rStyle w:val="eop"/>
          <w:rFonts w:ascii="Arial" w:hAnsi="Arial" w:cs="Arial"/>
          <w:shd w:val="clear" w:color="auto" w:fill="FFFFFF"/>
        </w:rPr>
      </w:pPr>
      <w:r w:rsidRPr="00B14080">
        <w:rPr>
          <w:rStyle w:val="normaltextrun"/>
          <w:rFonts w:ascii="Arial" w:hAnsi="Arial" w:cs="Arial"/>
          <w:shd w:val="clear" w:color="auto" w:fill="FFFFFF"/>
          <w:lang w:val="en-US"/>
        </w:rPr>
        <w:t>NHS (2019). </w:t>
      </w:r>
      <w:r w:rsidRPr="00B14080">
        <w:rPr>
          <w:rStyle w:val="normaltextrun"/>
          <w:rFonts w:ascii="Arial" w:hAnsi="Arial" w:cs="Arial"/>
          <w:i/>
          <w:iCs/>
          <w:shd w:val="clear" w:color="auto" w:fill="FFFFFF"/>
          <w:lang w:val="en-US"/>
        </w:rPr>
        <w:t>Overview - schizophrenia</w:t>
      </w:r>
      <w:r w:rsidRPr="00B14080">
        <w:rPr>
          <w:rStyle w:val="normaltextrun"/>
          <w:rFonts w:ascii="Arial" w:hAnsi="Arial" w:cs="Arial"/>
          <w:shd w:val="clear" w:color="auto" w:fill="FFFFFF"/>
          <w:lang w:val="en-US"/>
        </w:rPr>
        <w:t xml:space="preserve">. [online] nhs.uk. Available at: </w:t>
      </w:r>
      <w:hyperlink r:id="rId16" w:tgtFrame="_blank" w:history="1">
        <w:r w:rsidRPr="00B14080">
          <w:rPr>
            <w:rStyle w:val="normaltextrun"/>
            <w:rFonts w:ascii="Arial" w:hAnsi="Arial" w:cs="Arial"/>
            <w:u w:val="single"/>
            <w:shd w:val="clear" w:color="auto" w:fill="FFFFFF"/>
            <w:lang w:val="en-US"/>
          </w:rPr>
          <w:t>https://www.nhs.uk/mental-health/conditions/schizophrenia/overview/</w:t>
        </w:r>
      </w:hyperlink>
      <w:r w:rsidRPr="00B14080">
        <w:rPr>
          <w:rStyle w:val="normaltextrun"/>
          <w:rFonts w:ascii="Arial" w:hAnsi="Arial" w:cs="Arial"/>
          <w:shd w:val="clear" w:color="auto" w:fill="FFFFFF"/>
          <w:lang w:val="en-US"/>
        </w:rPr>
        <w:t>. (Accessed 14 June 2023)</w:t>
      </w:r>
    </w:p>
    <w:p w14:paraId="211B6A3F" w14:textId="77777777" w:rsidR="00DC155D" w:rsidRPr="00B14080" w:rsidRDefault="00DC155D" w:rsidP="00B14080">
      <w:pPr>
        <w:pStyle w:val="NormalWeb"/>
        <w:spacing w:before="0" w:beforeAutospacing="0" w:after="0" w:afterAutospacing="0" w:line="360" w:lineRule="auto"/>
        <w:rPr>
          <w:rStyle w:val="eop"/>
          <w:rFonts w:ascii="Arial" w:hAnsi="Arial" w:cs="Arial"/>
          <w:shd w:val="clear" w:color="auto" w:fill="FFFFFF"/>
        </w:rPr>
      </w:pPr>
    </w:p>
    <w:p w14:paraId="33C7A910" w14:textId="7DF4465B"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icd.who.int. (n.d.). </w:t>
      </w:r>
      <w:r w:rsidRPr="00B14080">
        <w:rPr>
          <w:rFonts w:ascii="Arial" w:hAnsi="Arial" w:cs="Arial"/>
          <w:i/>
          <w:iCs/>
        </w:rPr>
        <w:t>ICD-10 Version:2014</w:t>
      </w:r>
      <w:r w:rsidRPr="00B14080">
        <w:rPr>
          <w:rFonts w:ascii="Arial" w:hAnsi="Arial" w:cs="Arial"/>
        </w:rPr>
        <w:t xml:space="preserve">. [online] Available at: </w:t>
      </w:r>
      <w:hyperlink r:id="rId17" w:history="1">
        <w:r w:rsidRPr="00B14080">
          <w:rPr>
            <w:rStyle w:val="Hyperlink"/>
            <w:rFonts w:ascii="Arial" w:hAnsi="Arial" w:cs="Arial"/>
            <w:color w:val="auto"/>
          </w:rPr>
          <w:t>https://icd.who.int/browse10/2014/en#</w:t>
        </w:r>
      </w:hyperlink>
      <w:r w:rsidRPr="00B14080">
        <w:rPr>
          <w:rFonts w:ascii="Arial" w:hAnsi="Arial" w:cs="Arial"/>
        </w:rPr>
        <w:t>. (Accessed 17 June 2023)</w:t>
      </w:r>
    </w:p>
    <w:p w14:paraId="0DAD8ACE" w14:textId="77777777" w:rsidR="00DC155D" w:rsidRPr="00B14080" w:rsidRDefault="00DC155D" w:rsidP="00B14080">
      <w:pPr>
        <w:pStyle w:val="NormalWeb"/>
        <w:spacing w:before="0" w:beforeAutospacing="0" w:after="0" w:afterAutospacing="0" w:line="360" w:lineRule="auto"/>
        <w:rPr>
          <w:rFonts w:ascii="Arial" w:hAnsi="Arial" w:cs="Arial"/>
        </w:rPr>
      </w:pPr>
    </w:p>
    <w:p w14:paraId="55B2B8F5" w14:textId="62B1382F"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icd.who.int. (n.d.). </w:t>
      </w:r>
      <w:r w:rsidRPr="00B14080">
        <w:rPr>
          <w:rFonts w:ascii="Arial" w:hAnsi="Arial" w:cs="Arial"/>
          <w:i/>
          <w:iCs/>
        </w:rPr>
        <w:t>ICD-10 Version:2014</w:t>
      </w:r>
      <w:r w:rsidRPr="00B14080">
        <w:rPr>
          <w:rFonts w:ascii="Arial" w:hAnsi="Arial" w:cs="Arial"/>
        </w:rPr>
        <w:t xml:space="preserve">. [online] Available at: https://icd.who.int/browse10/2014/en#/F20-F29 </w:t>
      </w:r>
      <w:r w:rsidR="00FA3DFA" w:rsidRPr="00B14080">
        <w:rPr>
          <w:rFonts w:ascii="Arial" w:hAnsi="Arial" w:cs="Arial"/>
        </w:rPr>
        <w:t>(</w:t>
      </w:r>
      <w:r w:rsidRPr="00B14080">
        <w:rPr>
          <w:rFonts w:ascii="Arial" w:hAnsi="Arial" w:cs="Arial"/>
        </w:rPr>
        <w:t>Accessed 17 Jul</w:t>
      </w:r>
      <w:r w:rsidR="002912BA" w:rsidRPr="00B14080">
        <w:rPr>
          <w:rFonts w:ascii="Arial" w:hAnsi="Arial" w:cs="Arial"/>
        </w:rPr>
        <w:t>y</w:t>
      </w:r>
      <w:r w:rsidRPr="00B14080">
        <w:rPr>
          <w:rFonts w:ascii="Arial" w:hAnsi="Arial" w:cs="Arial"/>
        </w:rPr>
        <w:t xml:space="preserve"> 2023</w:t>
      </w:r>
      <w:r w:rsidR="00FA3DFA" w:rsidRPr="00B14080">
        <w:rPr>
          <w:rFonts w:ascii="Arial" w:hAnsi="Arial" w:cs="Arial"/>
        </w:rPr>
        <w:t>)</w:t>
      </w:r>
    </w:p>
    <w:p w14:paraId="446E6AB7" w14:textId="77777777" w:rsidR="00DC155D" w:rsidRPr="00B14080" w:rsidRDefault="00DC155D" w:rsidP="00B14080">
      <w:pPr>
        <w:pStyle w:val="NormalWeb"/>
        <w:spacing w:before="0" w:beforeAutospacing="0" w:after="0" w:afterAutospacing="0" w:line="360" w:lineRule="auto"/>
        <w:rPr>
          <w:rFonts w:ascii="Arial" w:hAnsi="Arial" w:cs="Arial"/>
        </w:rPr>
      </w:pPr>
    </w:p>
    <w:p w14:paraId="5B00D4E8" w14:textId="22F0ACD6"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 xml:space="preserve">‌Applied </w:t>
      </w:r>
      <w:r w:rsidR="006B5F4C" w:rsidRPr="00B14080">
        <w:rPr>
          <w:rFonts w:ascii="Arial" w:hAnsi="Arial" w:cs="Arial"/>
        </w:rPr>
        <w:t>Behaviour</w:t>
      </w:r>
      <w:r w:rsidRPr="00B14080">
        <w:rPr>
          <w:rFonts w:ascii="Arial" w:hAnsi="Arial" w:cs="Arial"/>
        </w:rPr>
        <w:t xml:space="preserve"> Analysis Programs Guide. (n.d.). </w:t>
      </w:r>
      <w:r w:rsidRPr="00B14080">
        <w:rPr>
          <w:rFonts w:ascii="Arial" w:hAnsi="Arial" w:cs="Arial"/>
          <w:i/>
          <w:iCs/>
        </w:rPr>
        <w:t>What is the DSM-V?</w:t>
      </w:r>
      <w:r w:rsidRPr="00B14080">
        <w:rPr>
          <w:rFonts w:ascii="Arial" w:hAnsi="Arial" w:cs="Arial"/>
        </w:rPr>
        <w:t xml:space="preserve"> [online] Available at: </w:t>
      </w:r>
      <w:hyperlink r:id="rId18" w:history="1">
        <w:r w:rsidRPr="00B14080">
          <w:rPr>
            <w:rStyle w:val="Hyperlink"/>
            <w:rFonts w:ascii="Arial" w:hAnsi="Arial" w:cs="Arial"/>
            <w:color w:val="auto"/>
          </w:rPr>
          <w:t>https://www.appliedbehavioranalysisprograms.com/faq/what-is-the-dsm-v/</w:t>
        </w:r>
      </w:hyperlink>
      <w:r w:rsidRPr="00B14080">
        <w:rPr>
          <w:rFonts w:ascii="Arial" w:hAnsi="Arial" w:cs="Arial"/>
        </w:rPr>
        <w:t>. (Accessed 17 July 2023)</w:t>
      </w:r>
    </w:p>
    <w:p w14:paraId="49F4ADBC" w14:textId="77777777" w:rsidR="00DC155D" w:rsidRPr="00B14080" w:rsidRDefault="00DC155D" w:rsidP="00B14080">
      <w:pPr>
        <w:pStyle w:val="NormalWeb"/>
        <w:spacing w:before="0" w:beforeAutospacing="0" w:after="0" w:afterAutospacing="0" w:line="360" w:lineRule="auto"/>
        <w:rPr>
          <w:rFonts w:ascii="Arial" w:hAnsi="Arial" w:cs="Arial"/>
        </w:rPr>
      </w:pPr>
    </w:p>
    <w:p w14:paraId="4AB9DCE3" w14:textId="272D83D5"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Mayo Clinic (2020). </w:t>
      </w:r>
      <w:r w:rsidRPr="00B14080">
        <w:rPr>
          <w:rFonts w:ascii="Arial" w:hAnsi="Arial" w:cs="Arial"/>
          <w:i/>
          <w:iCs/>
        </w:rPr>
        <w:t>Schizophrenia - Diagnosis and Treatment - Mayo Clinic</w:t>
      </w:r>
      <w:r w:rsidRPr="00B14080">
        <w:rPr>
          <w:rFonts w:ascii="Arial" w:hAnsi="Arial" w:cs="Arial"/>
        </w:rPr>
        <w:t xml:space="preserve">. [online] Mayoclinic.org. Available at: </w:t>
      </w:r>
      <w:hyperlink r:id="rId19" w:history="1">
        <w:r w:rsidRPr="00B14080">
          <w:rPr>
            <w:rStyle w:val="Hyperlink"/>
            <w:rFonts w:ascii="Arial" w:hAnsi="Arial" w:cs="Arial"/>
            <w:color w:val="auto"/>
          </w:rPr>
          <w:t>https://www.mayoclinic.org/diseases-conditions/schizophrenia/diagnosis-treatment/drc-20354449</w:t>
        </w:r>
      </w:hyperlink>
      <w:r w:rsidRPr="00B14080">
        <w:rPr>
          <w:rFonts w:ascii="Arial" w:hAnsi="Arial" w:cs="Arial"/>
        </w:rPr>
        <w:t>. (Accessed 17 Jul</w:t>
      </w:r>
      <w:r w:rsidR="002912BA" w:rsidRPr="00B14080">
        <w:rPr>
          <w:rFonts w:ascii="Arial" w:hAnsi="Arial" w:cs="Arial"/>
        </w:rPr>
        <w:t xml:space="preserve">y </w:t>
      </w:r>
      <w:r w:rsidRPr="00B14080">
        <w:rPr>
          <w:rFonts w:ascii="Arial" w:hAnsi="Arial" w:cs="Arial"/>
        </w:rPr>
        <w:t>2023)</w:t>
      </w:r>
    </w:p>
    <w:p w14:paraId="575BD744" w14:textId="77777777" w:rsidR="00DC155D" w:rsidRPr="00B14080" w:rsidRDefault="00DC155D" w:rsidP="00B14080">
      <w:pPr>
        <w:pStyle w:val="NormalWeb"/>
        <w:spacing w:before="0" w:beforeAutospacing="0" w:after="0" w:afterAutospacing="0" w:line="360" w:lineRule="auto"/>
        <w:rPr>
          <w:rFonts w:ascii="Arial" w:hAnsi="Arial" w:cs="Arial"/>
        </w:rPr>
      </w:pPr>
    </w:p>
    <w:p w14:paraId="795E2DA2" w14:textId="07E7C604"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‌Cherry, K. (2023). </w:t>
      </w:r>
      <w:r w:rsidRPr="00B14080">
        <w:rPr>
          <w:rFonts w:ascii="Arial" w:hAnsi="Arial" w:cs="Arial"/>
          <w:i/>
          <w:iCs/>
        </w:rPr>
        <w:t>Diagnostic and Statistical Manual (DSM) overview</w:t>
      </w:r>
      <w:r w:rsidRPr="00B14080">
        <w:rPr>
          <w:rFonts w:ascii="Arial" w:hAnsi="Arial" w:cs="Arial"/>
        </w:rPr>
        <w:t xml:space="preserve">. [online] Verywell Mind. Available at: </w:t>
      </w:r>
      <w:hyperlink r:id="rId20" w:history="1">
        <w:r w:rsidRPr="00B14080">
          <w:rPr>
            <w:rStyle w:val="Hyperlink"/>
            <w:rFonts w:ascii="Arial" w:hAnsi="Arial" w:cs="Arial"/>
            <w:color w:val="auto"/>
          </w:rPr>
          <w:t>https://www.verywellmind.com/the-diagnostic-and-statistical-manual-dsm-2795758</w:t>
        </w:r>
      </w:hyperlink>
      <w:r w:rsidRPr="00B14080">
        <w:rPr>
          <w:rFonts w:ascii="Arial" w:hAnsi="Arial" w:cs="Arial"/>
        </w:rPr>
        <w:t>. (Accessed 17</w:t>
      </w:r>
      <w:r w:rsidR="008606BF" w:rsidRPr="00B14080">
        <w:rPr>
          <w:rFonts w:ascii="Arial" w:hAnsi="Arial" w:cs="Arial"/>
          <w:vertAlign w:val="superscript"/>
        </w:rPr>
        <w:t xml:space="preserve"> </w:t>
      </w:r>
      <w:r w:rsidRPr="00B14080">
        <w:rPr>
          <w:rFonts w:ascii="Arial" w:hAnsi="Arial" w:cs="Arial"/>
        </w:rPr>
        <w:t>July 2023)</w:t>
      </w:r>
    </w:p>
    <w:p w14:paraId="2D098934" w14:textId="77777777" w:rsidR="00DC155D" w:rsidRPr="00B14080" w:rsidRDefault="00DC155D" w:rsidP="00B14080">
      <w:pPr>
        <w:pStyle w:val="NormalWeb"/>
        <w:spacing w:before="0" w:beforeAutospacing="0" w:after="0" w:afterAutospacing="0" w:line="360" w:lineRule="auto"/>
        <w:rPr>
          <w:rFonts w:ascii="Arial" w:hAnsi="Arial" w:cs="Arial"/>
        </w:rPr>
      </w:pPr>
    </w:p>
    <w:p w14:paraId="1C2124F5" w14:textId="4ECBE1F2"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Boyd, N. (2019). </w:t>
      </w:r>
      <w:r w:rsidRPr="00B14080">
        <w:rPr>
          <w:rFonts w:ascii="Arial" w:hAnsi="Arial" w:cs="Arial"/>
          <w:i/>
          <w:iCs/>
        </w:rPr>
        <w:t>Diagnostic Codes: DSM-5 vs ICD-10</w:t>
      </w:r>
      <w:r w:rsidRPr="00B14080">
        <w:rPr>
          <w:rFonts w:ascii="Arial" w:hAnsi="Arial" w:cs="Arial"/>
        </w:rPr>
        <w:t xml:space="preserve">. [online] KASA Solutions. Available at: </w:t>
      </w:r>
      <w:hyperlink r:id="rId21" w:history="1">
        <w:r w:rsidRPr="00B14080">
          <w:rPr>
            <w:rStyle w:val="Hyperlink"/>
            <w:rFonts w:ascii="Arial" w:hAnsi="Arial" w:cs="Arial"/>
            <w:color w:val="auto"/>
          </w:rPr>
          <w:t>https://kasa-solutions.com/diagnostic-codes-dsm-5-vs-icd-10/</w:t>
        </w:r>
      </w:hyperlink>
      <w:r w:rsidRPr="00B14080">
        <w:rPr>
          <w:rFonts w:ascii="Arial" w:hAnsi="Arial" w:cs="Arial"/>
        </w:rPr>
        <w:t>. (Accessed 17 July 2023)</w:t>
      </w:r>
    </w:p>
    <w:p w14:paraId="3F987C24" w14:textId="77777777" w:rsidR="008606BF" w:rsidRPr="00B14080" w:rsidRDefault="008606BF" w:rsidP="00B14080">
      <w:pPr>
        <w:pStyle w:val="NormalWeb"/>
        <w:spacing w:before="0" w:beforeAutospacing="0" w:after="0" w:afterAutospacing="0" w:line="360" w:lineRule="auto"/>
        <w:rPr>
          <w:rFonts w:ascii="Arial" w:hAnsi="Arial" w:cs="Arial"/>
        </w:rPr>
      </w:pPr>
    </w:p>
    <w:p w14:paraId="3E9391D0" w14:textId="6E6B327D"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 NHS (2021). </w:t>
      </w:r>
      <w:r w:rsidRPr="00B14080">
        <w:rPr>
          <w:rFonts w:ascii="Arial" w:hAnsi="Arial" w:cs="Arial"/>
          <w:i/>
          <w:iCs/>
        </w:rPr>
        <w:t>Diagnosis - Schizophrenia</w:t>
      </w:r>
      <w:r w:rsidRPr="00B14080">
        <w:rPr>
          <w:rFonts w:ascii="Arial" w:hAnsi="Arial" w:cs="Arial"/>
        </w:rPr>
        <w:t xml:space="preserve">. [online] nhs.uk. Available at: </w:t>
      </w:r>
      <w:hyperlink r:id="rId22" w:history="1">
        <w:r w:rsidRPr="00B14080">
          <w:rPr>
            <w:rStyle w:val="Hyperlink"/>
            <w:rFonts w:ascii="Arial" w:hAnsi="Arial" w:cs="Arial"/>
            <w:color w:val="auto"/>
          </w:rPr>
          <w:t>https://www.nhs.uk/mental-health/conditions/schizophrenia/diagnosis/</w:t>
        </w:r>
      </w:hyperlink>
      <w:r w:rsidRPr="00B14080">
        <w:rPr>
          <w:rFonts w:ascii="Arial" w:hAnsi="Arial" w:cs="Arial"/>
        </w:rPr>
        <w:t>. (Accessed 17 Jul</w:t>
      </w:r>
      <w:r w:rsidR="002F366F" w:rsidRPr="00B14080">
        <w:rPr>
          <w:rFonts w:ascii="Arial" w:hAnsi="Arial" w:cs="Arial"/>
        </w:rPr>
        <w:t>y</w:t>
      </w:r>
      <w:r w:rsidRPr="00B14080">
        <w:rPr>
          <w:rFonts w:ascii="Arial" w:hAnsi="Arial" w:cs="Arial"/>
        </w:rPr>
        <w:t xml:space="preserve"> 23)</w:t>
      </w:r>
    </w:p>
    <w:p w14:paraId="3E4DA4FD" w14:textId="77777777" w:rsidR="00DC155D" w:rsidRPr="00B14080" w:rsidRDefault="00DC155D" w:rsidP="00B14080">
      <w:pPr>
        <w:pStyle w:val="NormalWeb"/>
        <w:spacing w:before="0" w:beforeAutospacing="0" w:after="0" w:afterAutospacing="0" w:line="360" w:lineRule="auto"/>
        <w:rPr>
          <w:rFonts w:ascii="Arial" w:hAnsi="Arial" w:cs="Arial"/>
        </w:rPr>
      </w:pPr>
    </w:p>
    <w:p w14:paraId="43BF623D" w14:textId="217CD5A8"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 Mind (2020). </w:t>
      </w:r>
      <w:r w:rsidRPr="00B14080">
        <w:rPr>
          <w:rFonts w:ascii="Arial" w:hAnsi="Arial" w:cs="Arial"/>
          <w:i/>
          <w:iCs/>
        </w:rPr>
        <w:t>About schizophrenia | Mind, the mental health charity - help for mental health problems</w:t>
      </w:r>
      <w:r w:rsidRPr="00B14080">
        <w:rPr>
          <w:rFonts w:ascii="Arial" w:hAnsi="Arial" w:cs="Arial"/>
        </w:rPr>
        <w:t xml:space="preserve">. [online] Mind.org.uk. Available at: </w:t>
      </w:r>
      <w:hyperlink r:id="rId23" w:history="1">
        <w:r w:rsidRPr="00B14080">
          <w:rPr>
            <w:rStyle w:val="Hyperlink"/>
            <w:rFonts w:ascii="Arial" w:hAnsi="Arial" w:cs="Arial"/>
            <w:color w:val="auto"/>
          </w:rPr>
          <w:t>https://www.mind.org.uk/information-support/types-of-mental-health-problems/schizophrenia/about-schizophrenia/</w:t>
        </w:r>
      </w:hyperlink>
      <w:r w:rsidRPr="00B14080">
        <w:rPr>
          <w:rFonts w:ascii="Arial" w:hAnsi="Arial" w:cs="Arial"/>
        </w:rPr>
        <w:t>. (Accessed 17 July 2023)</w:t>
      </w:r>
    </w:p>
    <w:p w14:paraId="2028A052" w14:textId="77777777" w:rsidR="00DC155D" w:rsidRPr="00B14080" w:rsidRDefault="00DC155D" w:rsidP="00B14080">
      <w:pPr>
        <w:pStyle w:val="NormalWeb"/>
        <w:spacing w:before="0" w:beforeAutospacing="0" w:after="0" w:afterAutospacing="0" w:line="360" w:lineRule="auto"/>
        <w:rPr>
          <w:rFonts w:ascii="Arial" w:hAnsi="Arial" w:cs="Arial"/>
        </w:rPr>
      </w:pPr>
    </w:p>
    <w:p w14:paraId="519B1B51" w14:textId="7A6BFB99"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Soares</w:t>
      </w:r>
      <w:r w:rsidRPr="00B14080">
        <w:rPr>
          <w:rFonts w:ascii="Cambria Math" w:hAnsi="Cambria Math" w:cs="Cambria Math"/>
        </w:rPr>
        <w:t>‐</w:t>
      </w:r>
      <w:r w:rsidRPr="00B14080">
        <w:rPr>
          <w:rFonts w:ascii="Arial" w:hAnsi="Arial" w:cs="Arial"/>
        </w:rPr>
        <w:t>Weiser, K., Maayan, N., Bergman, H., Davenport, C., Kirkham, A.J., Grabowski, S. and Adams, C.E. (2015). First rank symptoms for schizophrenia. </w:t>
      </w:r>
      <w:r w:rsidRPr="00B14080">
        <w:rPr>
          <w:rFonts w:ascii="Arial" w:hAnsi="Arial" w:cs="Arial"/>
          <w:i/>
          <w:iCs/>
        </w:rPr>
        <w:t>The Cochrane Database of Systematic Reviews</w:t>
      </w:r>
      <w:r w:rsidRPr="00B14080">
        <w:rPr>
          <w:rFonts w:ascii="Arial" w:hAnsi="Arial" w:cs="Arial"/>
        </w:rPr>
        <w:t xml:space="preserve">, [online] 2015(1). </w:t>
      </w:r>
      <w:proofErr w:type="gramStart"/>
      <w:r w:rsidRPr="00B14080">
        <w:rPr>
          <w:rFonts w:ascii="Arial" w:hAnsi="Arial" w:cs="Arial"/>
        </w:rPr>
        <w:t>doi:https://doi.org/10.1002/14651858.CD010653.pub2</w:t>
      </w:r>
      <w:proofErr w:type="gramEnd"/>
      <w:r w:rsidRPr="00B14080">
        <w:rPr>
          <w:rFonts w:ascii="Arial" w:hAnsi="Arial" w:cs="Arial"/>
        </w:rPr>
        <w:t>. (Accessed 17 July 2023)</w:t>
      </w:r>
    </w:p>
    <w:p w14:paraId="63CEFA1B" w14:textId="4CD8D033" w:rsidR="00DC155D" w:rsidRPr="00B14080" w:rsidRDefault="00DC155D" w:rsidP="00B14080">
      <w:pPr>
        <w:pStyle w:val="NormalWeb"/>
        <w:spacing w:line="360" w:lineRule="auto"/>
        <w:rPr>
          <w:rFonts w:ascii="Arial" w:hAnsi="Arial" w:cs="Arial"/>
        </w:rPr>
      </w:pPr>
      <w:r w:rsidRPr="00B14080">
        <w:rPr>
          <w:rFonts w:ascii="Arial" w:hAnsi="Arial" w:cs="Arial"/>
        </w:rPr>
        <w:t>‌www.medicalnewstoday.com. (2022). </w:t>
      </w:r>
      <w:r w:rsidRPr="00B14080">
        <w:rPr>
          <w:rFonts w:ascii="Arial" w:hAnsi="Arial" w:cs="Arial"/>
          <w:i/>
          <w:iCs/>
        </w:rPr>
        <w:t>How is schizophrenia diagnosed? Evaluation, testing, and more</w:t>
      </w:r>
      <w:r w:rsidRPr="00B14080">
        <w:rPr>
          <w:rFonts w:ascii="Arial" w:hAnsi="Arial" w:cs="Arial"/>
        </w:rPr>
        <w:t xml:space="preserve">. [online] Available at: https://www.medicalnewstoday.com/articles/how-is-schizophrenia-diagnosed#diagnosis-steps </w:t>
      </w:r>
      <w:r w:rsidR="002F366F" w:rsidRPr="00B14080">
        <w:rPr>
          <w:rFonts w:ascii="Arial" w:hAnsi="Arial" w:cs="Arial"/>
        </w:rPr>
        <w:t>(</w:t>
      </w:r>
      <w:r w:rsidRPr="00B14080">
        <w:rPr>
          <w:rFonts w:ascii="Arial" w:hAnsi="Arial" w:cs="Arial"/>
        </w:rPr>
        <w:t>Accessed 20 Jul</w:t>
      </w:r>
      <w:r w:rsidR="002F366F" w:rsidRPr="00B14080">
        <w:rPr>
          <w:rFonts w:ascii="Arial" w:hAnsi="Arial" w:cs="Arial"/>
        </w:rPr>
        <w:t>y</w:t>
      </w:r>
      <w:r w:rsidRPr="00B14080">
        <w:rPr>
          <w:rFonts w:ascii="Arial" w:hAnsi="Arial" w:cs="Arial"/>
        </w:rPr>
        <w:t xml:space="preserve"> 2023</w:t>
      </w:r>
      <w:r w:rsidR="002F366F" w:rsidRPr="00B14080">
        <w:rPr>
          <w:rFonts w:ascii="Arial" w:hAnsi="Arial" w:cs="Arial"/>
        </w:rPr>
        <w:t>)</w:t>
      </w:r>
    </w:p>
    <w:p w14:paraId="26E7AF9F" w14:textId="5D34D493" w:rsidR="00DC155D" w:rsidRPr="00B14080" w:rsidRDefault="00DC155D" w:rsidP="00B14080">
      <w:pPr>
        <w:pStyle w:val="NormalWeb"/>
        <w:spacing w:line="360" w:lineRule="auto"/>
        <w:rPr>
          <w:rFonts w:ascii="Arial" w:hAnsi="Arial" w:cs="Arial"/>
        </w:rPr>
      </w:pPr>
      <w:r w:rsidRPr="00B14080">
        <w:rPr>
          <w:rFonts w:ascii="Arial" w:hAnsi="Arial" w:cs="Arial"/>
        </w:rPr>
        <w:lastRenderedPageBreak/>
        <w:t>‌Kulhara, P. and Gupta, S. (2010). What is schizophrenia: A neurodevelopmental or neurodegenerative disorder or a combination of both? A critical analysis. </w:t>
      </w:r>
      <w:r w:rsidRPr="00B14080">
        <w:rPr>
          <w:rFonts w:ascii="Arial" w:hAnsi="Arial" w:cs="Arial"/>
          <w:i/>
          <w:iCs/>
        </w:rPr>
        <w:t>Indian Journal of Psychiatry</w:t>
      </w:r>
      <w:r w:rsidRPr="00B14080">
        <w:rPr>
          <w:rFonts w:ascii="Arial" w:hAnsi="Arial" w:cs="Arial"/>
        </w:rPr>
        <w:t xml:space="preserve">, [online] 52(1), p.21. </w:t>
      </w:r>
      <w:proofErr w:type="gramStart"/>
      <w:r w:rsidRPr="00B14080">
        <w:rPr>
          <w:rFonts w:ascii="Arial" w:hAnsi="Arial" w:cs="Arial"/>
        </w:rPr>
        <w:t>doi:https://doi.org/10.4103/0019-5545.58891</w:t>
      </w:r>
      <w:proofErr w:type="gramEnd"/>
      <w:r w:rsidRPr="00B14080">
        <w:rPr>
          <w:rFonts w:ascii="Arial" w:hAnsi="Arial" w:cs="Arial"/>
        </w:rPr>
        <w:t xml:space="preserve">. </w:t>
      </w:r>
      <w:r w:rsidR="002F366F" w:rsidRPr="00B14080">
        <w:rPr>
          <w:rFonts w:ascii="Arial" w:hAnsi="Arial" w:cs="Arial"/>
        </w:rPr>
        <w:t>(Accessed 20 July 2023)</w:t>
      </w:r>
    </w:p>
    <w:p w14:paraId="1B5FA2BF" w14:textId="77777777" w:rsidR="00016AF9" w:rsidRPr="00B14080" w:rsidRDefault="00016AF9" w:rsidP="00B14080">
      <w:pPr>
        <w:pStyle w:val="NormalWeb"/>
        <w:spacing w:before="0" w:beforeAutospacing="0" w:after="0" w:afterAutospacing="0" w:line="360" w:lineRule="auto"/>
        <w:rPr>
          <w:rFonts w:ascii="Arial" w:hAnsi="Arial" w:cs="Arial"/>
        </w:rPr>
      </w:pPr>
    </w:p>
    <w:p w14:paraId="0FF89FE0" w14:textId="65BCE9BB"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Tandon, R., Nasrallah, H.A. and Keshavan, M.S. (2009). Schizophrenia, ‘just the facts’ 4. Clinical features and conceptualization. </w:t>
      </w:r>
      <w:r w:rsidRPr="00B14080">
        <w:rPr>
          <w:rFonts w:ascii="Arial" w:hAnsi="Arial" w:cs="Arial"/>
          <w:i/>
          <w:iCs/>
        </w:rPr>
        <w:t>Schizophrenia Research</w:t>
      </w:r>
      <w:r w:rsidRPr="00B14080">
        <w:rPr>
          <w:rFonts w:ascii="Arial" w:hAnsi="Arial" w:cs="Arial"/>
        </w:rPr>
        <w:t xml:space="preserve">, 110(1-3), pp.1–23. </w:t>
      </w:r>
      <w:proofErr w:type="gramStart"/>
      <w:r w:rsidRPr="00B14080">
        <w:rPr>
          <w:rFonts w:ascii="Arial" w:hAnsi="Arial" w:cs="Arial"/>
        </w:rPr>
        <w:t>doi:https://doi.org/10.1016/j.schres.2009.03.005</w:t>
      </w:r>
      <w:proofErr w:type="gramEnd"/>
      <w:r w:rsidRPr="00B14080">
        <w:rPr>
          <w:rFonts w:ascii="Arial" w:hAnsi="Arial" w:cs="Arial"/>
        </w:rPr>
        <w:t>.</w:t>
      </w:r>
      <w:r w:rsidR="002F366F" w:rsidRPr="00B14080">
        <w:rPr>
          <w:rFonts w:ascii="Arial" w:hAnsi="Arial" w:cs="Arial"/>
        </w:rPr>
        <w:t xml:space="preserve"> </w:t>
      </w:r>
      <w:r w:rsidR="00387DDA" w:rsidRPr="00B14080">
        <w:rPr>
          <w:rFonts w:ascii="Arial" w:hAnsi="Arial" w:cs="Arial"/>
        </w:rPr>
        <w:t>(Accessed 20 July 2023)</w:t>
      </w:r>
    </w:p>
    <w:p w14:paraId="107E3573" w14:textId="48B43C70" w:rsidR="00DC155D" w:rsidRPr="00B14080" w:rsidRDefault="00DC155D" w:rsidP="00B14080">
      <w:pPr>
        <w:pStyle w:val="NormalWeb"/>
        <w:spacing w:line="360" w:lineRule="auto"/>
        <w:rPr>
          <w:rFonts w:ascii="Arial" w:hAnsi="Arial" w:cs="Arial"/>
        </w:rPr>
      </w:pPr>
      <w:r w:rsidRPr="00B14080">
        <w:rPr>
          <w:rFonts w:ascii="Arial" w:hAnsi="Arial" w:cs="Arial"/>
        </w:rPr>
        <w:t>‌Valle, R. (2020). Schizophrenia in ICD-11: Comparison of ICD-10 and DSM-5. </w:t>
      </w:r>
      <w:r w:rsidRPr="00B14080">
        <w:rPr>
          <w:rFonts w:ascii="Arial" w:hAnsi="Arial" w:cs="Arial"/>
          <w:i/>
          <w:iCs/>
        </w:rPr>
        <w:t>Revista de Psiquiatría y Salud Mental (English Edition)</w:t>
      </w:r>
      <w:r w:rsidRPr="00B14080">
        <w:rPr>
          <w:rFonts w:ascii="Arial" w:hAnsi="Arial" w:cs="Arial"/>
        </w:rPr>
        <w:t xml:space="preserve">, [online] 13(2), pp.95–104. </w:t>
      </w:r>
      <w:proofErr w:type="gramStart"/>
      <w:r w:rsidRPr="00B14080">
        <w:rPr>
          <w:rFonts w:ascii="Arial" w:hAnsi="Arial" w:cs="Arial"/>
        </w:rPr>
        <w:t>doi:https://doi.org/10.1016/j.rpsmen.2020.01.002</w:t>
      </w:r>
      <w:proofErr w:type="gramEnd"/>
      <w:r w:rsidRPr="00B14080">
        <w:rPr>
          <w:rFonts w:ascii="Arial" w:hAnsi="Arial" w:cs="Arial"/>
        </w:rPr>
        <w:t>.</w:t>
      </w:r>
      <w:r w:rsidR="00387DDA" w:rsidRPr="00B14080">
        <w:rPr>
          <w:rFonts w:ascii="Arial" w:hAnsi="Arial" w:cs="Arial"/>
        </w:rPr>
        <w:t xml:space="preserve"> (Accessed 20 July 2023)</w:t>
      </w:r>
    </w:p>
    <w:p w14:paraId="54D53A84" w14:textId="77777777" w:rsidR="00DC155D" w:rsidRPr="00B14080" w:rsidRDefault="00DC155D" w:rsidP="00B14080">
      <w:pPr>
        <w:pStyle w:val="NormalWeb"/>
        <w:spacing w:before="0" w:beforeAutospacing="0" w:after="0" w:afterAutospacing="0" w:line="360" w:lineRule="auto"/>
        <w:rPr>
          <w:rFonts w:ascii="Arial" w:hAnsi="Arial" w:cs="Arial"/>
        </w:rPr>
      </w:pPr>
    </w:p>
    <w:p w14:paraId="1332CD92" w14:textId="024AD0F7"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‌www.psychologytoday.com. (n.d.). </w:t>
      </w:r>
      <w:r w:rsidRPr="00B14080">
        <w:rPr>
          <w:rFonts w:ascii="Arial" w:hAnsi="Arial" w:cs="Arial"/>
          <w:i/>
          <w:iCs/>
        </w:rPr>
        <w:t>Schizophrenia | Psychology Today</w:t>
      </w:r>
      <w:r w:rsidRPr="00B14080">
        <w:rPr>
          <w:rFonts w:ascii="Arial" w:hAnsi="Arial" w:cs="Arial"/>
        </w:rPr>
        <w:t xml:space="preserve">. [online] Available at: </w:t>
      </w:r>
      <w:hyperlink r:id="rId24" w:anchor="treatment" w:history="1">
        <w:r w:rsidRPr="00B14080">
          <w:rPr>
            <w:rStyle w:val="Hyperlink"/>
            <w:rFonts w:ascii="Arial" w:hAnsi="Arial" w:cs="Arial"/>
            <w:color w:val="auto"/>
          </w:rPr>
          <w:t>https://www.psychologytoday.com/us/conditions/schizophrenia#treatment</w:t>
        </w:r>
      </w:hyperlink>
      <w:r w:rsidRPr="00B14080">
        <w:rPr>
          <w:rFonts w:ascii="Arial" w:hAnsi="Arial" w:cs="Arial"/>
        </w:rPr>
        <w:t>.</w:t>
      </w:r>
      <w:r w:rsidR="00387DDA" w:rsidRPr="00B14080">
        <w:rPr>
          <w:rFonts w:ascii="Arial" w:hAnsi="Arial" w:cs="Arial"/>
        </w:rPr>
        <w:t xml:space="preserve"> (Accessed 2</w:t>
      </w:r>
      <w:r w:rsidR="000E17F3" w:rsidRPr="00B14080">
        <w:rPr>
          <w:rFonts w:ascii="Arial" w:hAnsi="Arial" w:cs="Arial"/>
        </w:rPr>
        <w:t>1</w:t>
      </w:r>
      <w:r w:rsidR="00387DDA" w:rsidRPr="00B14080">
        <w:rPr>
          <w:rFonts w:ascii="Arial" w:hAnsi="Arial" w:cs="Arial"/>
        </w:rPr>
        <w:t xml:space="preserve"> July 2023)</w:t>
      </w:r>
    </w:p>
    <w:p w14:paraId="1F0517EF" w14:textId="77777777" w:rsidR="00DC155D" w:rsidRPr="00B14080" w:rsidRDefault="00DC155D" w:rsidP="00B14080">
      <w:pPr>
        <w:pStyle w:val="NormalWeb"/>
        <w:spacing w:before="0" w:beforeAutospacing="0" w:after="0" w:afterAutospacing="0" w:line="360" w:lineRule="auto"/>
        <w:rPr>
          <w:rFonts w:ascii="Arial" w:hAnsi="Arial" w:cs="Arial"/>
        </w:rPr>
      </w:pPr>
    </w:p>
    <w:p w14:paraId="2173E0A7" w14:textId="04054E04" w:rsidR="00DC155D" w:rsidRPr="00B14080" w:rsidRDefault="00DC155D" w:rsidP="00B14080">
      <w:pPr>
        <w:pStyle w:val="NormalWeb"/>
        <w:spacing w:before="0" w:beforeAutospacing="0" w:after="0" w:afterAutospacing="0" w:line="360" w:lineRule="auto"/>
        <w:rPr>
          <w:rFonts w:ascii="Arial" w:hAnsi="Arial" w:cs="Arial"/>
        </w:rPr>
      </w:pPr>
      <w:r w:rsidRPr="00B14080">
        <w:rPr>
          <w:rFonts w:ascii="Arial" w:hAnsi="Arial" w:cs="Arial"/>
        </w:rPr>
        <w:t>‌NHS (2022). </w:t>
      </w:r>
      <w:r w:rsidRPr="00B14080">
        <w:rPr>
          <w:rFonts w:ascii="Arial" w:hAnsi="Arial" w:cs="Arial"/>
          <w:i/>
          <w:iCs/>
        </w:rPr>
        <w:t>Treatment - Schizophrenia</w:t>
      </w:r>
      <w:r w:rsidRPr="00B14080">
        <w:rPr>
          <w:rFonts w:ascii="Arial" w:hAnsi="Arial" w:cs="Arial"/>
        </w:rPr>
        <w:t xml:space="preserve">. [online] NHS. Available at: </w:t>
      </w:r>
      <w:hyperlink r:id="rId25" w:history="1">
        <w:r w:rsidR="009C688C" w:rsidRPr="00B14080">
          <w:rPr>
            <w:rStyle w:val="Hyperlink"/>
            <w:rFonts w:ascii="Arial" w:hAnsi="Arial" w:cs="Arial"/>
            <w:color w:val="auto"/>
          </w:rPr>
          <w:t>https://www.nhs.uk/mental-health/conditions/schizophrenia/treatment/</w:t>
        </w:r>
      </w:hyperlink>
      <w:r w:rsidRPr="00B14080">
        <w:rPr>
          <w:rFonts w:ascii="Arial" w:hAnsi="Arial" w:cs="Arial"/>
        </w:rPr>
        <w:t>.</w:t>
      </w:r>
      <w:r w:rsidR="000E17F3" w:rsidRPr="00B14080">
        <w:rPr>
          <w:rFonts w:ascii="Arial" w:hAnsi="Arial" w:cs="Arial"/>
        </w:rPr>
        <w:t xml:space="preserve"> (Accessed 19 July 2023)</w:t>
      </w:r>
    </w:p>
    <w:p w14:paraId="2DD25E56" w14:textId="77777777" w:rsidR="00016AF9" w:rsidRPr="00B14080" w:rsidRDefault="00016AF9" w:rsidP="00B14080">
      <w:pPr>
        <w:pStyle w:val="NormalWeb"/>
        <w:spacing w:before="0" w:beforeAutospacing="0" w:after="0" w:afterAutospacing="0" w:line="360" w:lineRule="auto"/>
        <w:rPr>
          <w:rFonts w:ascii="Arial" w:hAnsi="Arial" w:cs="Arial"/>
        </w:rPr>
      </w:pPr>
    </w:p>
    <w:p w14:paraId="7F23494B" w14:textId="1174183C" w:rsidR="009C688C" w:rsidRPr="00B14080" w:rsidRDefault="009C688C" w:rsidP="00B14080">
      <w:pPr>
        <w:pStyle w:val="NormalWeb"/>
        <w:spacing w:before="0" w:beforeAutospacing="0" w:after="0" w:afterAutospacing="0" w:line="360" w:lineRule="auto"/>
        <w:rPr>
          <w:rFonts w:ascii="Arial" w:hAnsi="Arial" w:cs="Arial"/>
        </w:rPr>
      </w:pPr>
      <w:r w:rsidRPr="00B14080">
        <w:rPr>
          <w:rFonts w:ascii="Arial" w:hAnsi="Arial" w:cs="Arial"/>
        </w:rPr>
        <w:t>CAMH (2018). </w:t>
      </w:r>
      <w:r w:rsidRPr="00B14080">
        <w:rPr>
          <w:rFonts w:ascii="Arial" w:hAnsi="Arial" w:cs="Arial"/>
          <w:i/>
          <w:iCs/>
        </w:rPr>
        <w:t>Antipsychotic Medication</w:t>
      </w:r>
      <w:r w:rsidRPr="00B14080">
        <w:rPr>
          <w:rFonts w:ascii="Arial" w:hAnsi="Arial" w:cs="Arial"/>
        </w:rPr>
        <w:t xml:space="preserve">. [online] CAMH. Available at: </w:t>
      </w:r>
      <w:hyperlink r:id="rId26" w:history="1">
        <w:r w:rsidR="000E17F3" w:rsidRPr="00B14080">
          <w:rPr>
            <w:rStyle w:val="Hyperlink"/>
            <w:rFonts w:ascii="Arial" w:hAnsi="Arial" w:cs="Arial"/>
            <w:color w:val="auto"/>
          </w:rPr>
          <w:t>https://www.camh.ca/en/health-info/mental-illness-and-addiction-index/antipsychotic-medication</w:t>
        </w:r>
      </w:hyperlink>
      <w:r w:rsidRPr="00B14080">
        <w:rPr>
          <w:rFonts w:ascii="Arial" w:hAnsi="Arial" w:cs="Arial"/>
        </w:rPr>
        <w:t>.</w:t>
      </w:r>
      <w:r w:rsidR="000E17F3" w:rsidRPr="00B14080">
        <w:rPr>
          <w:rFonts w:ascii="Arial" w:hAnsi="Arial" w:cs="Arial"/>
        </w:rPr>
        <w:t xml:space="preserve"> (Accessed 20 July 2023)</w:t>
      </w:r>
    </w:p>
    <w:p w14:paraId="2EB8886B" w14:textId="4AF62DD1" w:rsidR="00556DD2" w:rsidRPr="00B14080" w:rsidRDefault="009C688C" w:rsidP="00B14080">
      <w:pPr>
        <w:pStyle w:val="NormalWeb"/>
        <w:spacing w:line="360" w:lineRule="auto"/>
        <w:rPr>
          <w:rFonts w:ascii="Arial" w:hAnsi="Arial" w:cs="Arial"/>
        </w:rPr>
      </w:pPr>
      <w:r w:rsidRPr="00B14080">
        <w:rPr>
          <w:rFonts w:ascii="Arial" w:hAnsi="Arial" w:cs="Arial"/>
        </w:rPr>
        <w:t>‌</w:t>
      </w:r>
      <w:r w:rsidR="00556DD2" w:rsidRPr="00B14080">
        <w:rPr>
          <w:rFonts w:ascii="Arial" w:hAnsi="Arial" w:cs="Arial"/>
        </w:rPr>
        <w:t>Mental Health UK (2019). </w:t>
      </w:r>
      <w:r w:rsidR="00556DD2" w:rsidRPr="00B14080">
        <w:rPr>
          <w:rFonts w:ascii="Arial" w:hAnsi="Arial" w:cs="Arial"/>
          <w:i/>
          <w:iCs/>
        </w:rPr>
        <w:t>Treatments for schizophrenia - Mental Health UK</w:t>
      </w:r>
      <w:r w:rsidR="00556DD2" w:rsidRPr="00B14080">
        <w:rPr>
          <w:rFonts w:ascii="Arial" w:hAnsi="Arial" w:cs="Arial"/>
        </w:rPr>
        <w:t xml:space="preserve">. [online] Mental Health UK. Available at: </w:t>
      </w:r>
      <w:hyperlink r:id="rId27" w:history="1">
        <w:r w:rsidR="000E17F3" w:rsidRPr="00B14080">
          <w:rPr>
            <w:rStyle w:val="Hyperlink"/>
            <w:rFonts w:ascii="Arial" w:hAnsi="Arial" w:cs="Arial"/>
            <w:color w:val="auto"/>
          </w:rPr>
          <w:t>https://mentalhealth-uk.org/help-and-information/conditions/schizophrenia/treatment/</w:t>
        </w:r>
      </w:hyperlink>
      <w:r w:rsidR="00556DD2" w:rsidRPr="00B14080">
        <w:rPr>
          <w:rFonts w:ascii="Arial" w:hAnsi="Arial" w:cs="Arial"/>
        </w:rPr>
        <w:t>.</w:t>
      </w:r>
      <w:r w:rsidR="000E17F3" w:rsidRPr="00B14080">
        <w:rPr>
          <w:rFonts w:ascii="Arial" w:hAnsi="Arial" w:cs="Arial"/>
        </w:rPr>
        <w:t xml:space="preserve"> (Accessed 20 July 2023)</w:t>
      </w:r>
    </w:p>
    <w:p w14:paraId="4ADF5A1B" w14:textId="67C24CB4" w:rsidR="005C49A4" w:rsidRPr="00B14080" w:rsidRDefault="00556DD2" w:rsidP="00B14080">
      <w:pPr>
        <w:pStyle w:val="NormalWeb"/>
        <w:spacing w:before="0" w:beforeAutospacing="0" w:after="0" w:afterAutospacing="0" w:line="360" w:lineRule="auto"/>
        <w:rPr>
          <w:rFonts w:ascii="Arial" w:hAnsi="Arial" w:cs="Arial"/>
        </w:rPr>
      </w:pPr>
      <w:r w:rsidRPr="00B14080">
        <w:rPr>
          <w:rFonts w:ascii="Arial" w:hAnsi="Arial" w:cs="Arial"/>
        </w:rPr>
        <w:t>‌</w:t>
      </w:r>
      <w:r w:rsidR="005C49A4" w:rsidRPr="00B14080">
        <w:rPr>
          <w:rFonts w:ascii="Arial" w:hAnsi="Arial" w:cs="Arial"/>
        </w:rPr>
        <w:t xml:space="preserve"> Morin, L. and Franck, N. (2017). Rehabilitation Interventions to Promote Recovery from Schizophrenia: A Systematic Review. </w:t>
      </w:r>
      <w:r w:rsidR="005C49A4" w:rsidRPr="00B14080">
        <w:rPr>
          <w:rFonts w:ascii="Arial" w:hAnsi="Arial" w:cs="Arial"/>
          <w:i/>
          <w:iCs/>
        </w:rPr>
        <w:t>Frontiers in Psychiatry</w:t>
      </w:r>
      <w:r w:rsidR="005C49A4" w:rsidRPr="00B14080">
        <w:rPr>
          <w:rFonts w:ascii="Arial" w:hAnsi="Arial" w:cs="Arial"/>
        </w:rPr>
        <w:t xml:space="preserve">, 8. </w:t>
      </w:r>
      <w:proofErr w:type="gramStart"/>
      <w:r w:rsidR="005C49A4" w:rsidRPr="00B14080">
        <w:rPr>
          <w:rFonts w:ascii="Arial" w:hAnsi="Arial" w:cs="Arial"/>
        </w:rPr>
        <w:t>doi:https://doi.org/10.3389/fpsyt.2017.00100</w:t>
      </w:r>
      <w:proofErr w:type="gramEnd"/>
      <w:r w:rsidR="005C49A4" w:rsidRPr="00B14080">
        <w:rPr>
          <w:rFonts w:ascii="Arial" w:hAnsi="Arial" w:cs="Arial"/>
        </w:rPr>
        <w:t>.</w:t>
      </w:r>
      <w:r w:rsidR="000E17F3" w:rsidRPr="00B14080">
        <w:rPr>
          <w:rFonts w:ascii="Arial" w:hAnsi="Arial" w:cs="Arial"/>
        </w:rPr>
        <w:t xml:space="preserve"> (Accessed </w:t>
      </w:r>
      <w:r w:rsidR="006D2CB4" w:rsidRPr="00B14080">
        <w:rPr>
          <w:rFonts w:ascii="Arial" w:hAnsi="Arial" w:cs="Arial"/>
        </w:rPr>
        <w:t>19</w:t>
      </w:r>
      <w:r w:rsidR="000E17F3" w:rsidRPr="00B14080">
        <w:rPr>
          <w:rFonts w:ascii="Arial" w:hAnsi="Arial" w:cs="Arial"/>
        </w:rPr>
        <w:t xml:space="preserve"> July 2023)</w:t>
      </w:r>
    </w:p>
    <w:p w14:paraId="64D298A8" w14:textId="77777777" w:rsidR="00A31A90" w:rsidRPr="00B14080" w:rsidRDefault="00A31A90" w:rsidP="00B14080">
      <w:pPr>
        <w:pStyle w:val="NormalWeb"/>
        <w:spacing w:before="0" w:beforeAutospacing="0" w:after="0" w:afterAutospacing="0" w:line="360" w:lineRule="auto"/>
        <w:rPr>
          <w:rFonts w:ascii="Arial" w:hAnsi="Arial" w:cs="Arial"/>
        </w:rPr>
      </w:pPr>
    </w:p>
    <w:p w14:paraId="757A4C55" w14:textId="1FB61777" w:rsidR="00A31A90" w:rsidRPr="00B14080" w:rsidRDefault="005C49A4" w:rsidP="00B14080">
      <w:pPr>
        <w:pStyle w:val="NormalWeb"/>
        <w:spacing w:before="0" w:beforeAutospacing="0" w:after="0" w:afterAutospacing="0" w:line="360" w:lineRule="auto"/>
        <w:rPr>
          <w:rFonts w:ascii="Arial" w:hAnsi="Arial" w:cs="Arial"/>
        </w:rPr>
      </w:pPr>
      <w:r w:rsidRPr="00B14080">
        <w:rPr>
          <w:rFonts w:ascii="Arial" w:hAnsi="Arial" w:cs="Arial"/>
        </w:rPr>
        <w:t>‌</w:t>
      </w:r>
      <w:r w:rsidR="00A31A90" w:rsidRPr="00B14080">
        <w:rPr>
          <w:rFonts w:ascii="Arial" w:hAnsi="Arial" w:cs="Arial"/>
        </w:rPr>
        <w:t>Krabbendam, L. and Aleman, A. (2003). Cognitive rehabilitation in schizophrenia: a quantitative analysis of controlled studies. </w:t>
      </w:r>
      <w:r w:rsidR="00A31A90" w:rsidRPr="00B14080">
        <w:rPr>
          <w:rFonts w:ascii="Arial" w:hAnsi="Arial" w:cs="Arial"/>
          <w:i/>
          <w:iCs/>
        </w:rPr>
        <w:t>Psychopharmacology</w:t>
      </w:r>
      <w:r w:rsidR="00A31A90" w:rsidRPr="00B14080">
        <w:rPr>
          <w:rFonts w:ascii="Arial" w:hAnsi="Arial" w:cs="Arial"/>
        </w:rPr>
        <w:t xml:space="preserve">, 169(3-4), pp.376–382. </w:t>
      </w:r>
      <w:proofErr w:type="gramStart"/>
      <w:r w:rsidR="00A31A90" w:rsidRPr="00B14080">
        <w:rPr>
          <w:rFonts w:ascii="Arial" w:hAnsi="Arial" w:cs="Arial"/>
        </w:rPr>
        <w:t>doi:https://doi.org/10.1007/s00213-002-1326-5</w:t>
      </w:r>
      <w:proofErr w:type="gramEnd"/>
      <w:r w:rsidR="00A31A90" w:rsidRPr="00B14080">
        <w:rPr>
          <w:rFonts w:ascii="Arial" w:hAnsi="Arial" w:cs="Arial"/>
        </w:rPr>
        <w:t>.</w:t>
      </w:r>
      <w:r w:rsidR="006D2CB4" w:rsidRPr="00B14080">
        <w:rPr>
          <w:rFonts w:ascii="Arial" w:hAnsi="Arial" w:cs="Arial"/>
        </w:rPr>
        <w:t xml:space="preserve"> (Accessed 19 July 2023)</w:t>
      </w:r>
    </w:p>
    <w:p w14:paraId="6FCF41C7" w14:textId="7D76307F" w:rsidR="00A31A90" w:rsidRPr="00B14080" w:rsidRDefault="00A31A90" w:rsidP="00B14080">
      <w:pPr>
        <w:pStyle w:val="NormalWeb"/>
        <w:spacing w:line="360" w:lineRule="auto"/>
        <w:rPr>
          <w:rFonts w:ascii="Arial" w:hAnsi="Arial" w:cs="Arial"/>
        </w:rPr>
      </w:pPr>
      <w:r w:rsidRPr="00B14080">
        <w:rPr>
          <w:rFonts w:ascii="Arial" w:hAnsi="Arial" w:cs="Arial"/>
        </w:rPr>
        <w:t>‌</w:t>
      </w:r>
      <w:r w:rsidR="008074F9" w:rsidRPr="00B14080">
        <w:rPr>
          <w:rFonts w:ascii="Arial" w:hAnsi="Arial" w:cs="Arial"/>
          <w:shd w:val="clear" w:color="auto" w:fill="FFFFFF"/>
        </w:rPr>
        <w:t xml:space="preserve"> Lukoff, D., Liberman, R.P. and Nuechterlein, K.H., 1986. Symptom monitoring in the rehabilitation of schizophrenic patients. </w:t>
      </w:r>
      <w:r w:rsidR="008074F9" w:rsidRPr="00B14080">
        <w:rPr>
          <w:rFonts w:ascii="Arial" w:hAnsi="Arial" w:cs="Arial"/>
          <w:i/>
          <w:iCs/>
          <w:shd w:val="clear" w:color="auto" w:fill="FFFFFF"/>
        </w:rPr>
        <w:t>Schizophrenia bulletin</w:t>
      </w:r>
      <w:r w:rsidR="008074F9" w:rsidRPr="00B14080">
        <w:rPr>
          <w:rFonts w:ascii="Arial" w:hAnsi="Arial" w:cs="Arial"/>
          <w:shd w:val="clear" w:color="auto" w:fill="FFFFFF"/>
        </w:rPr>
        <w:t>, </w:t>
      </w:r>
      <w:r w:rsidR="008074F9" w:rsidRPr="00B14080">
        <w:rPr>
          <w:rFonts w:ascii="Arial" w:hAnsi="Arial" w:cs="Arial"/>
          <w:i/>
          <w:iCs/>
          <w:shd w:val="clear" w:color="auto" w:fill="FFFFFF"/>
        </w:rPr>
        <w:t>12</w:t>
      </w:r>
      <w:r w:rsidR="008074F9" w:rsidRPr="00B14080">
        <w:rPr>
          <w:rFonts w:ascii="Arial" w:hAnsi="Arial" w:cs="Arial"/>
          <w:shd w:val="clear" w:color="auto" w:fill="FFFFFF"/>
        </w:rPr>
        <w:t>(4), pp.578-603.</w:t>
      </w:r>
      <w:r w:rsidR="006D2CB4" w:rsidRPr="00B14080">
        <w:rPr>
          <w:rFonts w:ascii="Arial" w:hAnsi="Arial" w:cs="Arial"/>
          <w:shd w:val="clear" w:color="auto" w:fill="FFFFFF"/>
        </w:rPr>
        <w:t xml:space="preserve"> </w:t>
      </w:r>
      <w:r w:rsidR="006D2CB4" w:rsidRPr="00B14080">
        <w:rPr>
          <w:rFonts w:ascii="Arial" w:hAnsi="Arial" w:cs="Arial"/>
        </w:rPr>
        <w:t>(Accessed 20 July 2023)</w:t>
      </w:r>
    </w:p>
    <w:p w14:paraId="0D22572F" w14:textId="4AD20BCC" w:rsidR="00CF09C4" w:rsidRPr="00B14080" w:rsidRDefault="00CF09C4" w:rsidP="00B14080">
      <w:pPr>
        <w:pStyle w:val="NormalWeb"/>
        <w:spacing w:before="0" w:beforeAutospacing="0" w:after="0" w:afterAutospacing="0" w:line="360" w:lineRule="auto"/>
        <w:rPr>
          <w:rFonts w:ascii="Arial" w:hAnsi="Arial" w:cs="Arial"/>
        </w:rPr>
      </w:pPr>
      <w:r w:rsidRPr="00B14080">
        <w:rPr>
          <w:rFonts w:ascii="Arial" w:hAnsi="Arial" w:cs="Arial"/>
        </w:rPr>
        <w:t>Rethink (2019). </w:t>
      </w:r>
      <w:r w:rsidRPr="00B14080">
        <w:rPr>
          <w:rFonts w:ascii="Arial" w:hAnsi="Arial" w:cs="Arial"/>
          <w:i/>
          <w:iCs/>
        </w:rPr>
        <w:t>Help and support for people affected by mental illness - Rethink Mental Illness</w:t>
      </w:r>
      <w:r w:rsidRPr="00B14080">
        <w:rPr>
          <w:rFonts w:ascii="Arial" w:hAnsi="Arial" w:cs="Arial"/>
        </w:rPr>
        <w:t xml:space="preserve">. [online] Help and support for people affected by mental illness. Available at: </w:t>
      </w:r>
      <w:hyperlink r:id="rId28" w:history="1">
        <w:r w:rsidR="005033DE" w:rsidRPr="00B14080">
          <w:rPr>
            <w:rStyle w:val="Hyperlink"/>
            <w:rFonts w:ascii="Arial" w:hAnsi="Arial" w:cs="Arial"/>
            <w:color w:val="auto"/>
          </w:rPr>
          <w:t>https://www.rethink.org/</w:t>
        </w:r>
      </w:hyperlink>
      <w:r w:rsidRPr="00B14080">
        <w:rPr>
          <w:rFonts w:ascii="Arial" w:hAnsi="Arial" w:cs="Arial"/>
        </w:rPr>
        <w:t>.</w:t>
      </w:r>
      <w:r w:rsidR="006D2CB4" w:rsidRPr="00B14080">
        <w:rPr>
          <w:rFonts w:ascii="Arial" w:hAnsi="Arial" w:cs="Arial"/>
        </w:rPr>
        <w:t xml:space="preserve"> (Accessed 20 July 2023)</w:t>
      </w:r>
    </w:p>
    <w:p w14:paraId="4DCB288C" w14:textId="77777777" w:rsidR="005033DE" w:rsidRPr="00B14080" w:rsidRDefault="005033DE" w:rsidP="00B14080">
      <w:pPr>
        <w:pStyle w:val="NormalWeb"/>
        <w:spacing w:before="0" w:beforeAutospacing="0" w:after="0" w:afterAutospacing="0" w:line="360" w:lineRule="auto"/>
        <w:rPr>
          <w:rFonts w:ascii="Arial" w:hAnsi="Arial" w:cs="Arial"/>
        </w:rPr>
      </w:pPr>
    </w:p>
    <w:p w14:paraId="0D3196B8" w14:textId="52205655" w:rsidR="00B70D09" w:rsidRPr="00B14080" w:rsidRDefault="00B70D09" w:rsidP="00B14080">
      <w:pPr>
        <w:pStyle w:val="NormalWeb"/>
        <w:spacing w:before="0" w:beforeAutospacing="0" w:after="0" w:afterAutospacing="0" w:line="360" w:lineRule="auto"/>
        <w:rPr>
          <w:rFonts w:ascii="Arial" w:hAnsi="Arial" w:cs="Arial"/>
        </w:rPr>
      </w:pPr>
      <w:r w:rsidRPr="00B14080">
        <w:rPr>
          <w:rFonts w:ascii="Arial" w:hAnsi="Arial" w:cs="Arial"/>
        </w:rPr>
        <w:t>Mentalhelp.net. (2015). </w:t>
      </w:r>
      <w:r w:rsidRPr="00B14080">
        <w:rPr>
          <w:rFonts w:ascii="Arial" w:hAnsi="Arial" w:cs="Arial"/>
          <w:i/>
          <w:iCs/>
        </w:rPr>
        <w:t>An Introduction to Schizophrenia and Other Psychotic Disorders</w:t>
      </w:r>
      <w:r w:rsidRPr="00B14080">
        <w:rPr>
          <w:rFonts w:ascii="Arial" w:hAnsi="Arial" w:cs="Arial"/>
        </w:rPr>
        <w:t xml:space="preserve">. [online] Available at: </w:t>
      </w:r>
      <w:hyperlink r:id="rId29" w:history="1">
        <w:r w:rsidR="006D2CB4" w:rsidRPr="00B14080">
          <w:rPr>
            <w:rStyle w:val="Hyperlink"/>
            <w:rFonts w:ascii="Arial" w:hAnsi="Arial" w:cs="Arial"/>
            <w:color w:val="auto"/>
          </w:rPr>
          <w:t>https://www.mentalhelp.net/schizophrenia/</w:t>
        </w:r>
      </w:hyperlink>
      <w:r w:rsidRPr="00B14080">
        <w:rPr>
          <w:rFonts w:ascii="Arial" w:hAnsi="Arial" w:cs="Arial"/>
        </w:rPr>
        <w:t>.</w:t>
      </w:r>
      <w:r w:rsidR="006D2CB4" w:rsidRPr="00B14080">
        <w:rPr>
          <w:rFonts w:ascii="Arial" w:hAnsi="Arial" w:cs="Arial"/>
        </w:rPr>
        <w:t xml:space="preserve"> (Accessed 18 July 2023)</w:t>
      </w:r>
    </w:p>
    <w:p w14:paraId="7E63E214" w14:textId="0900650A" w:rsidR="009C3633" w:rsidRPr="00B14080" w:rsidRDefault="00B70D09" w:rsidP="00B14080">
      <w:pPr>
        <w:pStyle w:val="NormalWeb"/>
        <w:spacing w:line="360" w:lineRule="auto"/>
        <w:rPr>
          <w:rFonts w:ascii="Arial" w:hAnsi="Arial" w:cs="Arial"/>
        </w:rPr>
      </w:pPr>
      <w:r w:rsidRPr="00B14080">
        <w:rPr>
          <w:rFonts w:ascii="Arial" w:hAnsi="Arial" w:cs="Arial"/>
        </w:rPr>
        <w:t>‌</w:t>
      </w:r>
      <w:r w:rsidR="009C3633" w:rsidRPr="00B14080">
        <w:rPr>
          <w:rFonts w:ascii="Arial" w:hAnsi="Arial" w:cs="Arial"/>
        </w:rPr>
        <w:t>Living With Schizophrenia. (2016). </w:t>
      </w:r>
      <w:r w:rsidR="009C3633" w:rsidRPr="00B14080">
        <w:rPr>
          <w:rFonts w:ascii="Arial" w:hAnsi="Arial" w:cs="Arial"/>
          <w:i/>
          <w:iCs/>
        </w:rPr>
        <w:t xml:space="preserve">Labelling in Schizophrenia - Living </w:t>
      </w:r>
      <w:proofErr w:type="gramStart"/>
      <w:r w:rsidR="009C3633" w:rsidRPr="00B14080">
        <w:rPr>
          <w:rFonts w:ascii="Arial" w:hAnsi="Arial" w:cs="Arial"/>
          <w:i/>
          <w:iCs/>
        </w:rPr>
        <w:t>With</w:t>
      </w:r>
      <w:proofErr w:type="gramEnd"/>
      <w:r w:rsidR="009C3633" w:rsidRPr="00B14080">
        <w:rPr>
          <w:rFonts w:ascii="Arial" w:hAnsi="Arial" w:cs="Arial"/>
          <w:i/>
          <w:iCs/>
        </w:rPr>
        <w:t xml:space="preserve"> Schizophrenia</w:t>
      </w:r>
      <w:r w:rsidR="009C3633" w:rsidRPr="00B14080">
        <w:rPr>
          <w:rFonts w:ascii="Arial" w:hAnsi="Arial" w:cs="Arial"/>
        </w:rPr>
        <w:t xml:space="preserve">. [online] Available at: </w:t>
      </w:r>
      <w:hyperlink r:id="rId30" w:history="1">
        <w:r w:rsidR="0073170B" w:rsidRPr="00B14080">
          <w:rPr>
            <w:rStyle w:val="Hyperlink"/>
            <w:rFonts w:ascii="Arial" w:hAnsi="Arial" w:cs="Arial"/>
            <w:color w:val="auto"/>
          </w:rPr>
          <w:t>https://livingwithschizophreniauk.org/information-sheets/labelling/</w:t>
        </w:r>
      </w:hyperlink>
      <w:r w:rsidR="009C3633" w:rsidRPr="00B14080">
        <w:rPr>
          <w:rFonts w:ascii="Arial" w:hAnsi="Arial" w:cs="Arial"/>
        </w:rPr>
        <w:t>.</w:t>
      </w:r>
      <w:r w:rsidR="006D2CB4" w:rsidRPr="00B14080">
        <w:rPr>
          <w:rFonts w:ascii="Arial" w:hAnsi="Arial" w:cs="Arial"/>
        </w:rPr>
        <w:t xml:space="preserve"> (Accessed 20 July 2023)</w:t>
      </w:r>
    </w:p>
    <w:p w14:paraId="1C6F830C" w14:textId="77777777" w:rsidR="0073170B" w:rsidRPr="00B14080" w:rsidRDefault="0073170B" w:rsidP="00B14080">
      <w:pPr>
        <w:pStyle w:val="NormalWeb"/>
        <w:spacing w:before="0" w:beforeAutospacing="0" w:after="0" w:afterAutospacing="0" w:line="360" w:lineRule="auto"/>
        <w:rPr>
          <w:rFonts w:ascii="Arial" w:hAnsi="Arial" w:cs="Arial"/>
        </w:rPr>
      </w:pPr>
    </w:p>
    <w:p w14:paraId="1C0544EB" w14:textId="358DD63D" w:rsidR="0073170B" w:rsidRPr="00B14080" w:rsidRDefault="0073170B" w:rsidP="00B14080">
      <w:pPr>
        <w:pStyle w:val="NormalWeb"/>
        <w:spacing w:before="0" w:beforeAutospacing="0" w:after="0" w:afterAutospacing="0" w:line="360" w:lineRule="auto"/>
        <w:rPr>
          <w:rFonts w:ascii="Arial" w:hAnsi="Arial" w:cs="Arial"/>
        </w:rPr>
      </w:pPr>
      <w:r w:rsidRPr="00B14080">
        <w:rPr>
          <w:rFonts w:ascii="Arial" w:hAnsi="Arial" w:cs="Arial"/>
        </w:rPr>
        <w:t>Ben-Zeev, D., Young, M.A. and Corrigan, P.W. (2010). DSM-V and the stigma of mental illness. </w:t>
      </w:r>
      <w:r w:rsidRPr="00B14080">
        <w:rPr>
          <w:rFonts w:ascii="Arial" w:hAnsi="Arial" w:cs="Arial"/>
          <w:i/>
          <w:iCs/>
        </w:rPr>
        <w:t>Journal of Mental Health</w:t>
      </w:r>
      <w:r w:rsidRPr="00B14080">
        <w:rPr>
          <w:rFonts w:ascii="Arial" w:hAnsi="Arial" w:cs="Arial"/>
        </w:rPr>
        <w:t xml:space="preserve">, 19(4), pp.318–327. </w:t>
      </w:r>
      <w:proofErr w:type="gramStart"/>
      <w:r w:rsidRPr="00B14080">
        <w:rPr>
          <w:rFonts w:ascii="Arial" w:hAnsi="Arial" w:cs="Arial"/>
        </w:rPr>
        <w:t>doi:https://doi.org/10.3109/09638237.2010.492484</w:t>
      </w:r>
      <w:proofErr w:type="gramEnd"/>
      <w:r w:rsidRPr="00B14080">
        <w:rPr>
          <w:rFonts w:ascii="Arial" w:hAnsi="Arial" w:cs="Arial"/>
        </w:rPr>
        <w:t>.</w:t>
      </w:r>
      <w:r w:rsidR="006D2CB4" w:rsidRPr="00B14080">
        <w:rPr>
          <w:rFonts w:ascii="Arial" w:hAnsi="Arial" w:cs="Arial"/>
        </w:rPr>
        <w:t xml:space="preserve"> (Accessed 20 July 2023)</w:t>
      </w:r>
    </w:p>
    <w:p w14:paraId="182ABD2A" w14:textId="77777777" w:rsidR="00016AF9" w:rsidRPr="00B14080" w:rsidRDefault="00016AF9" w:rsidP="00B14080">
      <w:pPr>
        <w:pStyle w:val="NormalWeb"/>
        <w:spacing w:before="0" w:beforeAutospacing="0" w:after="0" w:afterAutospacing="0" w:line="360" w:lineRule="auto"/>
        <w:rPr>
          <w:rFonts w:ascii="Arial" w:hAnsi="Arial" w:cs="Arial"/>
        </w:rPr>
      </w:pPr>
    </w:p>
    <w:p w14:paraId="1B7DAC3A" w14:textId="0AA91A77" w:rsidR="00854872" w:rsidRPr="00B14080" w:rsidRDefault="0073170B" w:rsidP="00B14080">
      <w:pPr>
        <w:pStyle w:val="NormalWeb"/>
        <w:spacing w:line="360" w:lineRule="auto"/>
        <w:rPr>
          <w:rFonts w:ascii="Arial" w:hAnsi="Arial" w:cs="Arial"/>
        </w:rPr>
      </w:pPr>
      <w:r w:rsidRPr="00B14080">
        <w:rPr>
          <w:rFonts w:ascii="Arial" w:hAnsi="Arial" w:cs="Arial"/>
        </w:rPr>
        <w:t>‌</w:t>
      </w:r>
      <w:r w:rsidR="00854872" w:rsidRPr="00B14080">
        <w:rPr>
          <w:rFonts w:ascii="Arial" w:hAnsi="Arial" w:cs="Arial"/>
        </w:rPr>
        <w:t>Chien, W.T., Leung, S.F., Yeung, F.K. and Wong, W.K. (2013). Current approaches to treatments for schizophrenia spectrum disorders, part II: psychosocial interventions and patient-focused perspectives in psychiatric care. </w:t>
      </w:r>
      <w:r w:rsidR="00854872" w:rsidRPr="00B14080">
        <w:rPr>
          <w:rFonts w:ascii="Arial" w:hAnsi="Arial" w:cs="Arial"/>
          <w:i/>
          <w:iCs/>
        </w:rPr>
        <w:t>Neuropsychiatric Disease and Treatment</w:t>
      </w:r>
      <w:r w:rsidR="00854872" w:rsidRPr="00B14080">
        <w:rPr>
          <w:rFonts w:ascii="Arial" w:hAnsi="Arial" w:cs="Arial"/>
        </w:rPr>
        <w:t xml:space="preserve">, [online] 9(9), p.1463. </w:t>
      </w:r>
      <w:proofErr w:type="gramStart"/>
      <w:r w:rsidR="00854872" w:rsidRPr="00B14080">
        <w:rPr>
          <w:rFonts w:ascii="Arial" w:hAnsi="Arial" w:cs="Arial"/>
        </w:rPr>
        <w:t>doi:https://doi.org/10.2147/ndt.s49263</w:t>
      </w:r>
      <w:proofErr w:type="gramEnd"/>
      <w:r w:rsidR="00854872" w:rsidRPr="00B14080">
        <w:rPr>
          <w:rFonts w:ascii="Arial" w:hAnsi="Arial" w:cs="Arial"/>
        </w:rPr>
        <w:t>.</w:t>
      </w:r>
      <w:r w:rsidR="006D2CB4" w:rsidRPr="00B14080">
        <w:rPr>
          <w:rFonts w:ascii="Arial" w:hAnsi="Arial" w:cs="Arial"/>
        </w:rPr>
        <w:t xml:space="preserve"> (Accessed 20 July 2023)</w:t>
      </w:r>
    </w:p>
    <w:p w14:paraId="4EA2CED2" w14:textId="1A727C72" w:rsidR="0081692A" w:rsidRPr="00B14080" w:rsidRDefault="00854872" w:rsidP="00B14080">
      <w:pPr>
        <w:pStyle w:val="NormalWeb"/>
        <w:spacing w:line="360" w:lineRule="auto"/>
        <w:rPr>
          <w:rFonts w:ascii="Arial" w:hAnsi="Arial" w:cs="Arial"/>
        </w:rPr>
      </w:pPr>
      <w:r w:rsidRPr="00B14080">
        <w:rPr>
          <w:rFonts w:ascii="Arial" w:hAnsi="Arial" w:cs="Arial"/>
        </w:rPr>
        <w:lastRenderedPageBreak/>
        <w:t>‌</w:t>
      </w:r>
      <w:r w:rsidR="0081692A" w:rsidRPr="00B14080">
        <w:rPr>
          <w:rFonts w:ascii="Arial" w:hAnsi="Arial" w:cs="Arial"/>
        </w:rPr>
        <w:t>NICE (2014). </w:t>
      </w:r>
      <w:r w:rsidR="0081692A" w:rsidRPr="00B14080">
        <w:rPr>
          <w:rFonts w:ascii="Arial" w:hAnsi="Arial" w:cs="Arial"/>
          <w:i/>
          <w:iCs/>
        </w:rPr>
        <w:t>1 Recommendations | Psychosis and schizophrenia in adults: prevention and management | Guidance | NICE</w:t>
      </w:r>
      <w:r w:rsidR="0081692A" w:rsidRPr="00B14080">
        <w:rPr>
          <w:rFonts w:ascii="Arial" w:hAnsi="Arial" w:cs="Arial"/>
        </w:rPr>
        <w:t xml:space="preserve">. [online] www.nice.org.uk. Available at: </w:t>
      </w:r>
      <w:hyperlink r:id="rId31" w:history="1">
        <w:r w:rsidR="006D2CB4" w:rsidRPr="00B14080">
          <w:rPr>
            <w:rStyle w:val="Hyperlink"/>
            <w:rFonts w:ascii="Arial" w:hAnsi="Arial" w:cs="Arial"/>
            <w:color w:val="auto"/>
          </w:rPr>
          <w:t>https://www.nice.org.uk/guidance/cg178/chapter/Recommendations</w:t>
        </w:r>
      </w:hyperlink>
      <w:r w:rsidR="0081692A" w:rsidRPr="00B14080">
        <w:rPr>
          <w:rFonts w:ascii="Arial" w:hAnsi="Arial" w:cs="Arial"/>
        </w:rPr>
        <w:t>.</w:t>
      </w:r>
      <w:r w:rsidR="006D2CB4" w:rsidRPr="00B14080">
        <w:rPr>
          <w:rFonts w:ascii="Arial" w:hAnsi="Arial" w:cs="Arial"/>
        </w:rPr>
        <w:t xml:space="preserve"> (Accessed 20 July 2023)</w:t>
      </w:r>
    </w:p>
    <w:p w14:paraId="56E539BC" w14:textId="77777777" w:rsidR="0081692A" w:rsidRPr="00B14080" w:rsidRDefault="0081692A" w:rsidP="00B14080">
      <w:pPr>
        <w:pStyle w:val="NormalWeb"/>
        <w:spacing w:line="360" w:lineRule="auto"/>
        <w:rPr>
          <w:rFonts w:ascii="Arial" w:hAnsi="Arial" w:cs="Arial"/>
        </w:rPr>
      </w:pPr>
      <w:r w:rsidRPr="00B14080">
        <w:rPr>
          <w:rFonts w:ascii="Arial" w:hAnsi="Arial" w:cs="Arial"/>
        </w:rPr>
        <w:t>‌</w:t>
      </w:r>
    </w:p>
    <w:p w14:paraId="78563A99" w14:textId="21E4E362" w:rsidR="00556DD2" w:rsidRPr="00B14080" w:rsidRDefault="00556DD2" w:rsidP="00B14080">
      <w:pPr>
        <w:pStyle w:val="NormalWeb"/>
        <w:spacing w:line="360" w:lineRule="auto"/>
        <w:rPr>
          <w:rFonts w:ascii="Arial" w:hAnsi="Arial" w:cs="Arial"/>
        </w:rPr>
      </w:pPr>
    </w:p>
    <w:p w14:paraId="363F7B53" w14:textId="60C79C37" w:rsidR="009D6AD1" w:rsidRPr="00B14080" w:rsidRDefault="009D6AD1" w:rsidP="00B14080">
      <w:pPr>
        <w:pStyle w:val="NormalWeb"/>
        <w:spacing w:line="360" w:lineRule="auto"/>
        <w:rPr>
          <w:rFonts w:ascii="Arial" w:hAnsi="Arial" w:cs="Arial"/>
        </w:rPr>
      </w:pPr>
    </w:p>
    <w:p w14:paraId="3C6AF7C3" w14:textId="77777777" w:rsidR="009D6AD1" w:rsidRPr="00B14080" w:rsidRDefault="009D6AD1" w:rsidP="00B14080">
      <w:pPr>
        <w:pStyle w:val="NormalWeb"/>
        <w:spacing w:line="360" w:lineRule="auto"/>
        <w:rPr>
          <w:rFonts w:ascii="Arial" w:hAnsi="Arial" w:cs="Arial"/>
        </w:rPr>
      </w:pPr>
      <w:r w:rsidRPr="00B14080">
        <w:rPr>
          <w:rFonts w:ascii="Arial" w:hAnsi="Arial" w:cs="Arial"/>
        </w:rPr>
        <w:t>‌</w:t>
      </w:r>
    </w:p>
    <w:p w14:paraId="02112B5E" w14:textId="77777777" w:rsidR="00DC155D" w:rsidRPr="00B14080" w:rsidRDefault="00DC155D" w:rsidP="00B14080">
      <w:pPr>
        <w:pStyle w:val="NormalWeb"/>
        <w:spacing w:line="360" w:lineRule="auto"/>
        <w:rPr>
          <w:rFonts w:ascii="Arial" w:hAnsi="Arial" w:cs="Arial"/>
        </w:rPr>
      </w:pPr>
    </w:p>
    <w:p w14:paraId="50ACE68A" w14:textId="2C832034" w:rsidR="00DC155D" w:rsidRPr="00B14080" w:rsidRDefault="00DC155D" w:rsidP="00B14080">
      <w:pPr>
        <w:pStyle w:val="NormalWeb"/>
        <w:spacing w:line="360" w:lineRule="auto"/>
        <w:rPr>
          <w:rFonts w:ascii="Arial" w:hAnsi="Arial" w:cs="Arial"/>
        </w:rPr>
      </w:pPr>
    </w:p>
    <w:sectPr w:rsidR="00DC155D" w:rsidRPr="00B14080">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1972F" w14:textId="77777777" w:rsidR="0015049D" w:rsidRDefault="0015049D" w:rsidP="00C53858">
      <w:pPr>
        <w:spacing w:after="0" w:line="240" w:lineRule="auto"/>
      </w:pPr>
      <w:r>
        <w:separator/>
      </w:r>
    </w:p>
  </w:endnote>
  <w:endnote w:type="continuationSeparator" w:id="0">
    <w:p w14:paraId="606E989E" w14:textId="77777777" w:rsidR="0015049D" w:rsidRDefault="0015049D" w:rsidP="00C53858">
      <w:pPr>
        <w:spacing w:after="0" w:line="240" w:lineRule="auto"/>
      </w:pPr>
      <w:r>
        <w:continuationSeparator/>
      </w:r>
    </w:p>
  </w:endnote>
  <w:endnote w:type="continuationNotice" w:id="1">
    <w:p w14:paraId="293E6FA7" w14:textId="77777777" w:rsidR="0015049D" w:rsidRDefault="001504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324357"/>
      <w:docPartObj>
        <w:docPartGallery w:val="Page Numbers (Bottom of Page)"/>
        <w:docPartUnique/>
      </w:docPartObj>
    </w:sdtPr>
    <w:sdtEndPr>
      <w:rPr>
        <w:noProof/>
      </w:rPr>
    </w:sdtEndPr>
    <w:sdtContent>
      <w:p w14:paraId="53E98F31" w14:textId="77777777" w:rsidR="000D385A" w:rsidRDefault="000D385A">
        <w:pPr>
          <w:pStyle w:val="Footer"/>
          <w:jc w:val="right"/>
        </w:pPr>
      </w:p>
      <w:p w14:paraId="7415668D" w14:textId="67F59888" w:rsidR="000D385A" w:rsidRDefault="000D3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62CD97" w14:textId="77777777" w:rsidR="00CB61B1" w:rsidRDefault="00CB6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BEB86" w14:textId="77777777" w:rsidR="0015049D" w:rsidRDefault="0015049D" w:rsidP="00C53858">
      <w:pPr>
        <w:spacing w:after="0" w:line="240" w:lineRule="auto"/>
      </w:pPr>
      <w:r>
        <w:separator/>
      </w:r>
    </w:p>
  </w:footnote>
  <w:footnote w:type="continuationSeparator" w:id="0">
    <w:p w14:paraId="18EEF617" w14:textId="77777777" w:rsidR="0015049D" w:rsidRDefault="0015049D" w:rsidP="00C53858">
      <w:pPr>
        <w:spacing w:after="0" w:line="240" w:lineRule="auto"/>
      </w:pPr>
      <w:r>
        <w:continuationSeparator/>
      </w:r>
    </w:p>
  </w:footnote>
  <w:footnote w:type="continuationNotice" w:id="1">
    <w:p w14:paraId="5FAE2993" w14:textId="77777777" w:rsidR="0015049D" w:rsidRDefault="001504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C442C"/>
    <w:multiLevelType w:val="hybridMultilevel"/>
    <w:tmpl w:val="1D64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62E60"/>
    <w:multiLevelType w:val="hybridMultilevel"/>
    <w:tmpl w:val="ECF62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A734C"/>
    <w:multiLevelType w:val="hybridMultilevel"/>
    <w:tmpl w:val="09763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203DC"/>
    <w:multiLevelType w:val="hybridMultilevel"/>
    <w:tmpl w:val="4FA6F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36E36"/>
    <w:multiLevelType w:val="hybridMultilevel"/>
    <w:tmpl w:val="AE76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A07C7"/>
    <w:multiLevelType w:val="multilevel"/>
    <w:tmpl w:val="E660814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85E6415"/>
    <w:multiLevelType w:val="hybridMultilevel"/>
    <w:tmpl w:val="6E4CC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FE758D"/>
    <w:multiLevelType w:val="multilevel"/>
    <w:tmpl w:val="E92A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FC3B72"/>
    <w:multiLevelType w:val="hybridMultilevel"/>
    <w:tmpl w:val="6EA0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E86BD8"/>
    <w:multiLevelType w:val="hybridMultilevel"/>
    <w:tmpl w:val="3BE63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C16441"/>
    <w:multiLevelType w:val="multilevel"/>
    <w:tmpl w:val="D7F4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270C9E"/>
    <w:multiLevelType w:val="hybridMultilevel"/>
    <w:tmpl w:val="57AAA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BC4094"/>
    <w:multiLevelType w:val="multilevel"/>
    <w:tmpl w:val="7606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5C3E0B"/>
    <w:multiLevelType w:val="hybridMultilevel"/>
    <w:tmpl w:val="CC64AC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8675F51"/>
    <w:multiLevelType w:val="multilevel"/>
    <w:tmpl w:val="01626E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EB36E47"/>
    <w:multiLevelType w:val="hybridMultilevel"/>
    <w:tmpl w:val="A45CC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374697">
    <w:abstractNumId w:val="5"/>
  </w:num>
  <w:num w:numId="2" w16cid:durableId="1417437679">
    <w:abstractNumId w:val="13"/>
  </w:num>
  <w:num w:numId="3" w16cid:durableId="1444378249">
    <w:abstractNumId w:val="14"/>
  </w:num>
  <w:num w:numId="4" w16cid:durableId="1157068675">
    <w:abstractNumId w:val="3"/>
  </w:num>
  <w:num w:numId="5" w16cid:durableId="646322517">
    <w:abstractNumId w:val="10"/>
  </w:num>
  <w:num w:numId="6" w16cid:durableId="2052879572">
    <w:abstractNumId w:val="0"/>
  </w:num>
  <w:num w:numId="7" w16cid:durableId="686297895">
    <w:abstractNumId w:val="9"/>
  </w:num>
  <w:num w:numId="8" w16cid:durableId="1325670120">
    <w:abstractNumId w:val="12"/>
  </w:num>
  <w:num w:numId="9" w16cid:durableId="838929492">
    <w:abstractNumId w:val="4"/>
  </w:num>
  <w:num w:numId="10" w16cid:durableId="447315206">
    <w:abstractNumId w:val="8"/>
  </w:num>
  <w:num w:numId="11" w16cid:durableId="1045326616">
    <w:abstractNumId w:val="7"/>
  </w:num>
  <w:num w:numId="12" w16cid:durableId="1031344572">
    <w:abstractNumId w:val="1"/>
  </w:num>
  <w:num w:numId="13" w16cid:durableId="111899739">
    <w:abstractNumId w:val="2"/>
  </w:num>
  <w:num w:numId="14" w16cid:durableId="713239002">
    <w:abstractNumId w:val="15"/>
  </w:num>
  <w:num w:numId="15" w16cid:durableId="634063219">
    <w:abstractNumId w:val="11"/>
  </w:num>
  <w:num w:numId="16" w16cid:durableId="19120407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55D"/>
    <w:rsid w:val="0000165A"/>
    <w:rsid w:val="00002A3D"/>
    <w:rsid w:val="0000483E"/>
    <w:rsid w:val="000063CE"/>
    <w:rsid w:val="00016AF9"/>
    <w:rsid w:val="00043981"/>
    <w:rsid w:val="00047079"/>
    <w:rsid w:val="00047EAE"/>
    <w:rsid w:val="00056687"/>
    <w:rsid w:val="00061AA5"/>
    <w:rsid w:val="0007056E"/>
    <w:rsid w:val="00072E6B"/>
    <w:rsid w:val="00092728"/>
    <w:rsid w:val="00092A37"/>
    <w:rsid w:val="000B0403"/>
    <w:rsid w:val="000B78EA"/>
    <w:rsid w:val="000D06E8"/>
    <w:rsid w:val="000D2270"/>
    <w:rsid w:val="000D385A"/>
    <w:rsid w:val="000E17F3"/>
    <w:rsid w:val="000F11AD"/>
    <w:rsid w:val="00101A05"/>
    <w:rsid w:val="00104113"/>
    <w:rsid w:val="0010613D"/>
    <w:rsid w:val="00114757"/>
    <w:rsid w:val="0011634D"/>
    <w:rsid w:val="00116F3C"/>
    <w:rsid w:val="001260B8"/>
    <w:rsid w:val="001301CC"/>
    <w:rsid w:val="00131E34"/>
    <w:rsid w:val="00134E08"/>
    <w:rsid w:val="00143802"/>
    <w:rsid w:val="0015049D"/>
    <w:rsid w:val="00154345"/>
    <w:rsid w:val="00160BF6"/>
    <w:rsid w:val="001627D9"/>
    <w:rsid w:val="001632F4"/>
    <w:rsid w:val="0016511C"/>
    <w:rsid w:val="00180BB1"/>
    <w:rsid w:val="00185861"/>
    <w:rsid w:val="00191A5F"/>
    <w:rsid w:val="001923D6"/>
    <w:rsid w:val="00197A3B"/>
    <w:rsid w:val="001A6447"/>
    <w:rsid w:val="001B1870"/>
    <w:rsid w:val="001C2C08"/>
    <w:rsid w:val="001D1320"/>
    <w:rsid w:val="001E1581"/>
    <w:rsid w:val="001E21D2"/>
    <w:rsid w:val="001F1E03"/>
    <w:rsid w:val="001F2011"/>
    <w:rsid w:val="001F5A0F"/>
    <w:rsid w:val="00203E16"/>
    <w:rsid w:val="00205F9D"/>
    <w:rsid w:val="00207AD4"/>
    <w:rsid w:val="002201B7"/>
    <w:rsid w:val="002270A1"/>
    <w:rsid w:val="00230BD7"/>
    <w:rsid w:val="00237178"/>
    <w:rsid w:val="00241600"/>
    <w:rsid w:val="00252C1C"/>
    <w:rsid w:val="002634DE"/>
    <w:rsid w:val="002643B5"/>
    <w:rsid w:val="002742E2"/>
    <w:rsid w:val="0028781E"/>
    <w:rsid w:val="002912BA"/>
    <w:rsid w:val="00291FBC"/>
    <w:rsid w:val="002A7249"/>
    <w:rsid w:val="002B38C1"/>
    <w:rsid w:val="002B4051"/>
    <w:rsid w:val="002B5A68"/>
    <w:rsid w:val="002B7A1C"/>
    <w:rsid w:val="002D2F8B"/>
    <w:rsid w:val="002D72DC"/>
    <w:rsid w:val="002E65A6"/>
    <w:rsid w:val="002E7975"/>
    <w:rsid w:val="002F0660"/>
    <w:rsid w:val="002F26F4"/>
    <w:rsid w:val="002F366F"/>
    <w:rsid w:val="002F5057"/>
    <w:rsid w:val="0030350F"/>
    <w:rsid w:val="003074B4"/>
    <w:rsid w:val="00310E0C"/>
    <w:rsid w:val="00316258"/>
    <w:rsid w:val="00330C66"/>
    <w:rsid w:val="00345CB6"/>
    <w:rsid w:val="00351786"/>
    <w:rsid w:val="00353131"/>
    <w:rsid w:val="00357CCE"/>
    <w:rsid w:val="00363E66"/>
    <w:rsid w:val="00387DDA"/>
    <w:rsid w:val="003A05DD"/>
    <w:rsid w:val="003B234D"/>
    <w:rsid w:val="003B3204"/>
    <w:rsid w:val="003B3E89"/>
    <w:rsid w:val="003B75C6"/>
    <w:rsid w:val="003C13FC"/>
    <w:rsid w:val="003D0550"/>
    <w:rsid w:val="003D3E27"/>
    <w:rsid w:val="003F04B8"/>
    <w:rsid w:val="004058CE"/>
    <w:rsid w:val="00414336"/>
    <w:rsid w:val="004167F8"/>
    <w:rsid w:val="004274CD"/>
    <w:rsid w:val="00433B18"/>
    <w:rsid w:val="00436E8D"/>
    <w:rsid w:val="00466797"/>
    <w:rsid w:val="00474DD1"/>
    <w:rsid w:val="0047753D"/>
    <w:rsid w:val="00477749"/>
    <w:rsid w:val="00482084"/>
    <w:rsid w:val="00491BE9"/>
    <w:rsid w:val="00493C3C"/>
    <w:rsid w:val="0049414D"/>
    <w:rsid w:val="004A13A7"/>
    <w:rsid w:val="004A3AC6"/>
    <w:rsid w:val="004A5CE8"/>
    <w:rsid w:val="004A7D9E"/>
    <w:rsid w:val="004C294D"/>
    <w:rsid w:val="004C2ED8"/>
    <w:rsid w:val="004C3503"/>
    <w:rsid w:val="004D2E6E"/>
    <w:rsid w:val="004D324D"/>
    <w:rsid w:val="004E210B"/>
    <w:rsid w:val="004E7979"/>
    <w:rsid w:val="004F5B58"/>
    <w:rsid w:val="004F65CB"/>
    <w:rsid w:val="005033DE"/>
    <w:rsid w:val="00526757"/>
    <w:rsid w:val="00534FD8"/>
    <w:rsid w:val="00535B5F"/>
    <w:rsid w:val="005360AD"/>
    <w:rsid w:val="00540738"/>
    <w:rsid w:val="00546B53"/>
    <w:rsid w:val="00547530"/>
    <w:rsid w:val="0054797A"/>
    <w:rsid w:val="00552B60"/>
    <w:rsid w:val="00555DC3"/>
    <w:rsid w:val="00556DD2"/>
    <w:rsid w:val="00560A12"/>
    <w:rsid w:val="00563270"/>
    <w:rsid w:val="00564446"/>
    <w:rsid w:val="00577324"/>
    <w:rsid w:val="005A0931"/>
    <w:rsid w:val="005A75BF"/>
    <w:rsid w:val="005B0386"/>
    <w:rsid w:val="005C21D3"/>
    <w:rsid w:val="005C3AD6"/>
    <w:rsid w:val="005C49A4"/>
    <w:rsid w:val="005D6A7C"/>
    <w:rsid w:val="005E2FA1"/>
    <w:rsid w:val="005E591F"/>
    <w:rsid w:val="005E6EA0"/>
    <w:rsid w:val="005F1F81"/>
    <w:rsid w:val="005F357E"/>
    <w:rsid w:val="005F71AB"/>
    <w:rsid w:val="00613687"/>
    <w:rsid w:val="00614EBD"/>
    <w:rsid w:val="006213FF"/>
    <w:rsid w:val="00623DAC"/>
    <w:rsid w:val="00625C1F"/>
    <w:rsid w:val="00627E50"/>
    <w:rsid w:val="006379DA"/>
    <w:rsid w:val="00651AF5"/>
    <w:rsid w:val="00660235"/>
    <w:rsid w:val="00660AFF"/>
    <w:rsid w:val="00664BE2"/>
    <w:rsid w:val="00672965"/>
    <w:rsid w:val="00682341"/>
    <w:rsid w:val="00683A8C"/>
    <w:rsid w:val="00691A11"/>
    <w:rsid w:val="006A7FE2"/>
    <w:rsid w:val="006B042D"/>
    <w:rsid w:val="006B0CAF"/>
    <w:rsid w:val="006B5F4C"/>
    <w:rsid w:val="006C4338"/>
    <w:rsid w:val="006D2CB4"/>
    <w:rsid w:val="006F29A7"/>
    <w:rsid w:val="007004FD"/>
    <w:rsid w:val="00710487"/>
    <w:rsid w:val="00717D8C"/>
    <w:rsid w:val="00720ACB"/>
    <w:rsid w:val="0073170B"/>
    <w:rsid w:val="00744A96"/>
    <w:rsid w:val="00746333"/>
    <w:rsid w:val="0075139F"/>
    <w:rsid w:val="00753FF7"/>
    <w:rsid w:val="00761BBC"/>
    <w:rsid w:val="00764035"/>
    <w:rsid w:val="007718DE"/>
    <w:rsid w:val="007732AF"/>
    <w:rsid w:val="00774D95"/>
    <w:rsid w:val="00775C02"/>
    <w:rsid w:val="007856D2"/>
    <w:rsid w:val="007956A8"/>
    <w:rsid w:val="007A5AF6"/>
    <w:rsid w:val="007A68E2"/>
    <w:rsid w:val="007B70FA"/>
    <w:rsid w:val="007C176B"/>
    <w:rsid w:val="007C1AB9"/>
    <w:rsid w:val="007C21B1"/>
    <w:rsid w:val="007C4293"/>
    <w:rsid w:val="007C4864"/>
    <w:rsid w:val="007D0585"/>
    <w:rsid w:val="007D27A9"/>
    <w:rsid w:val="007E005B"/>
    <w:rsid w:val="007E02C7"/>
    <w:rsid w:val="007E117A"/>
    <w:rsid w:val="007E12F2"/>
    <w:rsid w:val="007F09F4"/>
    <w:rsid w:val="007F1EE1"/>
    <w:rsid w:val="008074F9"/>
    <w:rsid w:val="0081209D"/>
    <w:rsid w:val="0081295B"/>
    <w:rsid w:val="0081692A"/>
    <w:rsid w:val="008209BE"/>
    <w:rsid w:val="00822647"/>
    <w:rsid w:val="00822EB4"/>
    <w:rsid w:val="00826269"/>
    <w:rsid w:val="008271AF"/>
    <w:rsid w:val="00837B24"/>
    <w:rsid w:val="008411D1"/>
    <w:rsid w:val="0084767B"/>
    <w:rsid w:val="00854872"/>
    <w:rsid w:val="008606BF"/>
    <w:rsid w:val="008617D0"/>
    <w:rsid w:val="00862037"/>
    <w:rsid w:val="00866AF6"/>
    <w:rsid w:val="00873B82"/>
    <w:rsid w:val="008765EF"/>
    <w:rsid w:val="008823D1"/>
    <w:rsid w:val="00885CB1"/>
    <w:rsid w:val="008A1330"/>
    <w:rsid w:val="008A52C2"/>
    <w:rsid w:val="008A71CE"/>
    <w:rsid w:val="008B1729"/>
    <w:rsid w:val="008B56C2"/>
    <w:rsid w:val="008C633E"/>
    <w:rsid w:val="008D4B02"/>
    <w:rsid w:val="008E38ED"/>
    <w:rsid w:val="008E3D6D"/>
    <w:rsid w:val="008E4608"/>
    <w:rsid w:val="008E68E8"/>
    <w:rsid w:val="008E6C43"/>
    <w:rsid w:val="008E7169"/>
    <w:rsid w:val="00934084"/>
    <w:rsid w:val="009365FB"/>
    <w:rsid w:val="009407BB"/>
    <w:rsid w:val="0094351F"/>
    <w:rsid w:val="009547C7"/>
    <w:rsid w:val="00955427"/>
    <w:rsid w:val="00965B6D"/>
    <w:rsid w:val="00971E6C"/>
    <w:rsid w:val="009774CF"/>
    <w:rsid w:val="0098051B"/>
    <w:rsid w:val="00982B5C"/>
    <w:rsid w:val="009862D8"/>
    <w:rsid w:val="009B0C2A"/>
    <w:rsid w:val="009C2B99"/>
    <w:rsid w:val="009C3633"/>
    <w:rsid w:val="009C688C"/>
    <w:rsid w:val="009C7299"/>
    <w:rsid w:val="009D2232"/>
    <w:rsid w:val="009D2AC9"/>
    <w:rsid w:val="009D6AD1"/>
    <w:rsid w:val="009E5CEC"/>
    <w:rsid w:val="009E6446"/>
    <w:rsid w:val="009F2612"/>
    <w:rsid w:val="009F29D8"/>
    <w:rsid w:val="009F3234"/>
    <w:rsid w:val="00A055C3"/>
    <w:rsid w:val="00A31A90"/>
    <w:rsid w:val="00A338C7"/>
    <w:rsid w:val="00A41E8C"/>
    <w:rsid w:val="00A51183"/>
    <w:rsid w:val="00A51B6D"/>
    <w:rsid w:val="00A53AD1"/>
    <w:rsid w:val="00A654BC"/>
    <w:rsid w:val="00A72116"/>
    <w:rsid w:val="00A90183"/>
    <w:rsid w:val="00A9302A"/>
    <w:rsid w:val="00A979F7"/>
    <w:rsid w:val="00AB2015"/>
    <w:rsid w:val="00AC33E0"/>
    <w:rsid w:val="00AC49C8"/>
    <w:rsid w:val="00AC725E"/>
    <w:rsid w:val="00AD4DCC"/>
    <w:rsid w:val="00AE7BD8"/>
    <w:rsid w:val="00AF4704"/>
    <w:rsid w:val="00AF4BD2"/>
    <w:rsid w:val="00B04468"/>
    <w:rsid w:val="00B06BB8"/>
    <w:rsid w:val="00B14080"/>
    <w:rsid w:val="00B37B93"/>
    <w:rsid w:val="00B40773"/>
    <w:rsid w:val="00B56E5E"/>
    <w:rsid w:val="00B57876"/>
    <w:rsid w:val="00B70D09"/>
    <w:rsid w:val="00B72707"/>
    <w:rsid w:val="00B934FF"/>
    <w:rsid w:val="00B960E6"/>
    <w:rsid w:val="00B97F3F"/>
    <w:rsid w:val="00BA1265"/>
    <w:rsid w:val="00BB24CE"/>
    <w:rsid w:val="00BD5BED"/>
    <w:rsid w:val="00BF4833"/>
    <w:rsid w:val="00C039A3"/>
    <w:rsid w:val="00C0571C"/>
    <w:rsid w:val="00C06838"/>
    <w:rsid w:val="00C238D0"/>
    <w:rsid w:val="00C3164E"/>
    <w:rsid w:val="00C34194"/>
    <w:rsid w:val="00C46EBA"/>
    <w:rsid w:val="00C53858"/>
    <w:rsid w:val="00C6158C"/>
    <w:rsid w:val="00C63966"/>
    <w:rsid w:val="00C6543F"/>
    <w:rsid w:val="00C719B8"/>
    <w:rsid w:val="00C77EEE"/>
    <w:rsid w:val="00C82F9C"/>
    <w:rsid w:val="00C855DF"/>
    <w:rsid w:val="00C901DE"/>
    <w:rsid w:val="00CA3913"/>
    <w:rsid w:val="00CB61B1"/>
    <w:rsid w:val="00CC0221"/>
    <w:rsid w:val="00CC554D"/>
    <w:rsid w:val="00CC6C7C"/>
    <w:rsid w:val="00CE04BB"/>
    <w:rsid w:val="00CE239D"/>
    <w:rsid w:val="00CE61B4"/>
    <w:rsid w:val="00CF09C4"/>
    <w:rsid w:val="00D04894"/>
    <w:rsid w:val="00D12519"/>
    <w:rsid w:val="00D126F2"/>
    <w:rsid w:val="00D21CF2"/>
    <w:rsid w:val="00D258D5"/>
    <w:rsid w:val="00D36492"/>
    <w:rsid w:val="00D37A13"/>
    <w:rsid w:val="00D53EBC"/>
    <w:rsid w:val="00D55FC5"/>
    <w:rsid w:val="00D700C1"/>
    <w:rsid w:val="00D74866"/>
    <w:rsid w:val="00D83103"/>
    <w:rsid w:val="00D94409"/>
    <w:rsid w:val="00D96E4D"/>
    <w:rsid w:val="00DC155D"/>
    <w:rsid w:val="00DD6090"/>
    <w:rsid w:val="00DE20CA"/>
    <w:rsid w:val="00DF7088"/>
    <w:rsid w:val="00E047D1"/>
    <w:rsid w:val="00E13939"/>
    <w:rsid w:val="00E14B27"/>
    <w:rsid w:val="00E16D2E"/>
    <w:rsid w:val="00E20ADC"/>
    <w:rsid w:val="00E21A00"/>
    <w:rsid w:val="00E2261B"/>
    <w:rsid w:val="00E42BB3"/>
    <w:rsid w:val="00E44852"/>
    <w:rsid w:val="00E46E33"/>
    <w:rsid w:val="00E50573"/>
    <w:rsid w:val="00E563F4"/>
    <w:rsid w:val="00E70ACE"/>
    <w:rsid w:val="00E75D1D"/>
    <w:rsid w:val="00E80F7C"/>
    <w:rsid w:val="00E86947"/>
    <w:rsid w:val="00E920ED"/>
    <w:rsid w:val="00E96251"/>
    <w:rsid w:val="00EA1760"/>
    <w:rsid w:val="00EA3470"/>
    <w:rsid w:val="00EC62DF"/>
    <w:rsid w:val="00EF40F5"/>
    <w:rsid w:val="00EF562B"/>
    <w:rsid w:val="00EF6D85"/>
    <w:rsid w:val="00F050FB"/>
    <w:rsid w:val="00F13217"/>
    <w:rsid w:val="00F15308"/>
    <w:rsid w:val="00F32125"/>
    <w:rsid w:val="00F709D9"/>
    <w:rsid w:val="00F7323E"/>
    <w:rsid w:val="00F7648A"/>
    <w:rsid w:val="00F81DB5"/>
    <w:rsid w:val="00F825E3"/>
    <w:rsid w:val="00FA3DFA"/>
    <w:rsid w:val="00FB1800"/>
    <w:rsid w:val="00FB5351"/>
    <w:rsid w:val="00FD3A3A"/>
    <w:rsid w:val="00FE15EF"/>
    <w:rsid w:val="00FF1865"/>
    <w:rsid w:val="00FF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CF3CE"/>
  <w15:chartTrackingRefBased/>
  <w15:docId w15:val="{E318F255-9C72-470D-A2FF-5206C98D8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0B8"/>
  </w:style>
  <w:style w:type="paragraph" w:styleId="Heading1">
    <w:name w:val="heading 1"/>
    <w:basedOn w:val="Normal"/>
    <w:next w:val="Normal"/>
    <w:link w:val="Heading1Char"/>
    <w:uiPriority w:val="9"/>
    <w:qFormat/>
    <w:rsid w:val="001260B8"/>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260B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260B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260B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unhideWhenUsed/>
    <w:qFormat/>
    <w:rsid w:val="001260B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260B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260B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260B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260B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1260B8"/>
    <w:rPr>
      <w:rFonts w:asciiTheme="majorHAnsi" w:eastAsiaTheme="majorEastAsia" w:hAnsiTheme="majorHAnsi" w:cstheme="majorBidi"/>
      <w:sz w:val="28"/>
      <w:szCs w:val="28"/>
    </w:rPr>
  </w:style>
  <w:style w:type="character" w:customStyle="1" w:styleId="normaltextrun">
    <w:name w:val="normaltextrun"/>
    <w:basedOn w:val="DefaultParagraphFont"/>
    <w:rsid w:val="00DC155D"/>
  </w:style>
  <w:style w:type="character" w:customStyle="1" w:styleId="eop">
    <w:name w:val="eop"/>
    <w:basedOn w:val="DefaultParagraphFont"/>
    <w:rsid w:val="00DC155D"/>
  </w:style>
  <w:style w:type="paragraph" w:styleId="ListParagraph">
    <w:name w:val="List Paragraph"/>
    <w:basedOn w:val="Normal"/>
    <w:uiPriority w:val="34"/>
    <w:qFormat/>
    <w:rsid w:val="00DC155D"/>
    <w:pPr>
      <w:ind w:left="720"/>
      <w:contextualSpacing/>
    </w:pPr>
  </w:style>
  <w:style w:type="paragraph" w:styleId="NormalWeb">
    <w:name w:val="Normal (Web)"/>
    <w:basedOn w:val="Normal"/>
    <w:uiPriority w:val="99"/>
    <w:unhideWhenUsed/>
    <w:rsid w:val="00DC15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155D"/>
    <w:rPr>
      <w:color w:val="0563C1" w:themeColor="hyperlink"/>
      <w:u w:val="single"/>
    </w:rPr>
  </w:style>
  <w:style w:type="character" w:customStyle="1" w:styleId="label">
    <w:name w:val="label"/>
    <w:basedOn w:val="DefaultParagraphFont"/>
    <w:rsid w:val="00DC155D"/>
  </w:style>
  <w:style w:type="character" w:styleId="FollowedHyperlink">
    <w:name w:val="FollowedHyperlink"/>
    <w:basedOn w:val="DefaultParagraphFont"/>
    <w:uiPriority w:val="99"/>
    <w:semiHidden/>
    <w:unhideWhenUsed/>
    <w:rsid w:val="00DC155D"/>
    <w:rPr>
      <w:color w:val="954F72" w:themeColor="followedHyperlink"/>
      <w:u w:val="single"/>
    </w:rPr>
  </w:style>
  <w:style w:type="character" w:styleId="UnresolvedMention">
    <w:name w:val="Unresolved Mention"/>
    <w:basedOn w:val="DefaultParagraphFont"/>
    <w:uiPriority w:val="99"/>
    <w:semiHidden/>
    <w:unhideWhenUsed/>
    <w:rsid w:val="009C688C"/>
    <w:rPr>
      <w:color w:val="605E5C"/>
      <w:shd w:val="clear" w:color="auto" w:fill="E1DFDD"/>
    </w:rPr>
  </w:style>
  <w:style w:type="paragraph" w:styleId="EndnoteText">
    <w:name w:val="endnote text"/>
    <w:basedOn w:val="Normal"/>
    <w:link w:val="EndnoteTextChar"/>
    <w:uiPriority w:val="99"/>
    <w:semiHidden/>
    <w:unhideWhenUsed/>
    <w:rsid w:val="00C0683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6838"/>
    <w:rPr>
      <w:sz w:val="20"/>
      <w:szCs w:val="20"/>
    </w:rPr>
  </w:style>
  <w:style w:type="character" w:styleId="EndnoteReference">
    <w:name w:val="endnote reference"/>
    <w:basedOn w:val="DefaultParagraphFont"/>
    <w:uiPriority w:val="99"/>
    <w:semiHidden/>
    <w:unhideWhenUsed/>
    <w:rsid w:val="00C06838"/>
    <w:rPr>
      <w:vertAlign w:val="superscript"/>
    </w:rPr>
  </w:style>
  <w:style w:type="paragraph" w:styleId="Header">
    <w:name w:val="header"/>
    <w:basedOn w:val="Normal"/>
    <w:link w:val="HeaderChar"/>
    <w:uiPriority w:val="99"/>
    <w:unhideWhenUsed/>
    <w:rsid w:val="00CB6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1B1"/>
  </w:style>
  <w:style w:type="paragraph" w:styleId="Footer">
    <w:name w:val="footer"/>
    <w:basedOn w:val="Normal"/>
    <w:link w:val="FooterChar"/>
    <w:uiPriority w:val="99"/>
    <w:unhideWhenUsed/>
    <w:rsid w:val="00CB6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1B1"/>
  </w:style>
  <w:style w:type="character" w:customStyle="1" w:styleId="Heading1Char">
    <w:name w:val="Heading 1 Char"/>
    <w:basedOn w:val="DefaultParagraphFont"/>
    <w:link w:val="Heading1"/>
    <w:uiPriority w:val="9"/>
    <w:rsid w:val="001260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260B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260B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260B8"/>
    <w:rPr>
      <w:rFonts w:asciiTheme="majorHAnsi" w:eastAsiaTheme="majorEastAsia" w:hAnsiTheme="majorHAnsi" w:cstheme="majorBidi"/>
      <w:i/>
      <w:iCs/>
      <w:sz w:val="30"/>
      <w:szCs w:val="30"/>
    </w:rPr>
  </w:style>
  <w:style w:type="character" w:customStyle="1" w:styleId="Heading6Char">
    <w:name w:val="Heading 6 Char"/>
    <w:basedOn w:val="DefaultParagraphFont"/>
    <w:link w:val="Heading6"/>
    <w:uiPriority w:val="9"/>
    <w:semiHidden/>
    <w:rsid w:val="001260B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260B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260B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260B8"/>
    <w:rPr>
      <w:b/>
      <w:bCs/>
      <w:i/>
      <w:iCs/>
    </w:rPr>
  </w:style>
  <w:style w:type="paragraph" w:styleId="Caption">
    <w:name w:val="caption"/>
    <w:basedOn w:val="Normal"/>
    <w:next w:val="Normal"/>
    <w:uiPriority w:val="35"/>
    <w:semiHidden/>
    <w:unhideWhenUsed/>
    <w:qFormat/>
    <w:rsid w:val="001260B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260B8"/>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260B8"/>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260B8"/>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1260B8"/>
    <w:rPr>
      <w:color w:val="44546A" w:themeColor="text2"/>
      <w:sz w:val="28"/>
      <w:szCs w:val="28"/>
    </w:rPr>
  </w:style>
  <w:style w:type="character" w:styleId="Strong">
    <w:name w:val="Strong"/>
    <w:basedOn w:val="DefaultParagraphFont"/>
    <w:uiPriority w:val="22"/>
    <w:qFormat/>
    <w:rsid w:val="001260B8"/>
    <w:rPr>
      <w:b/>
      <w:bCs/>
    </w:rPr>
  </w:style>
  <w:style w:type="character" w:styleId="Emphasis">
    <w:name w:val="Emphasis"/>
    <w:basedOn w:val="DefaultParagraphFont"/>
    <w:uiPriority w:val="20"/>
    <w:qFormat/>
    <w:rsid w:val="001260B8"/>
    <w:rPr>
      <w:i/>
      <w:iCs/>
      <w:color w:val="000000" w:themeColor="text1"/>
    </w:rPr>
  </w:style>
  <w:style w:type="paragraph" w:styleId="NoSpacing">
    <w:name w:val="No Spacing"/>
    <w:uiPriority w:val="1"/>
    <w:qFormat/>
    <w:rsid w:val="001260B8"/>
    <w:pPr>
      <w:spacing w:after="0" w:line="240" w:lineRule="auto"/>
    </w:pPr>
  </w:style>
  <w:style w:type="paragraph" w:styleId="Quote">
    <w:name w:val="Quote"/>
    <w:basedOn w:val="Normal"/>
    <w:next w:val="Normal"/>
    <w:link w:val="QuoteChar"/>
    <w:uiPriority w:val="29"/>
    <w:qFormat/>
    <w:rsid w:val="001260B8"/>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260B8"/>
    <w:rPr>
      <w:i/>
      <w:iCs/>
      <w:color w:val="7B7B7B" w:themeColor="accent3" w:themeShade="BF"/>
      <w:sz w:val="24"/>
      <w:szCs w:val="24"/>
    </w:rPr>
  </w:style>
  <w:style w:type="paragraph" w:styleId="IntenseQuote">
    <w:name w:val="Intense Quote"/>
    <w:basedOn w:val="Normal"/>
    <w:next w:val="Normal"/>
    <w:link w:val="IntenseQuoteChar"/>
    <w:uiPriority w:val="30"/>
    <w:qFormat/>
    <w:rsid w:val="001260B8"/>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260B8"/>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260B8"/>
    <w:rPr>
      <w:i/>
      <w:iCs/>
      <w:color w:val="595959" w:themeColor="text1" w:themeTint="A6"/>
    </w:rPr>
  </w:style>
  <w:style w:type="character" w:styleId="IntenseEmphasis">
    <w:name w:val="Intense Emphasis"/>
    <w:basedOn w:val="DefaultParagraphFont"/>
    <w:uiPriority w:val="21"/>
    <w:qFormat/>
    <w:rsid w:val="001260B8"/>
    <w:rPr>
      <w:b/>
      <w:bCs/>
      <w:i/>
      <w:iCs/>
      <w:color w:val="auto"/>
    </w:rPr>
  </w:style>
  <w:style w:type="character" w:styleId="SubtleReference">
    <w:name w:val="Subtle Reference"/>
    <w:basedOn w:val="DefaultParagraphFont"/>
    <w:uiPriority w:val="31"/>
    <w:qFormat/>
    <w:rsid w:val="001260B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260B8"/>
    <w:rPr>
      <w:b/>
      <w:bCs/>
      <w:caps w:val="0"/>
      <w:smallCaps/>
      <w:color w:val="auto"/>
      <w:spacing w:val="0"/>
      <w:u w:val="single"/>
    </w:rPr>
  </w:style>
  <w:style w:type="character" w:styleId="BookTitle">
    <w:name w:val="Book Title"/>
    <w:basedOn w:val="DefaultParagraphFont"/>
    <w:uiPriority w:val="33"/>
    <w:qFormat/>
    <w:rsid w:val="001260B8"/>
    <w:rPr>
      <w:b/>
      <w:bCs/>
      <w:caps w:val="0"/>
      <w:smallCaps/>
      <w:spacing w:val="0"/>
    </w:rPr>
  </w:style>
  <w:style w:type="paragraph" w:styleId="TOCHeading">
    <w:name w:val="TOC Heading"/>
    <w:basedOn w:val="Heading1"/>
    <w:next w:val="Normal"/>
    <w:uiPriority w:val="39"/>
    <w:semiHidden/>
    <w:unhideWhenUsed/>
    <w:qFormat/>
    <w:rsid w:val="001260B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77">
      <w:bodyDiv w:val="1"/>
      <w:marLeft w:val="0"/>
      <w:marRight w:val="0"/>
      <w:marTop w:val="0"/>
      <w:marBottom w:val="0"/>
      <w:divBdr>
        <w:top w:val="none" w:sz="0" w:space="0" w:color="auto"/>
        <w:left w:val="none" w:sz="0" w:space="0" w:color="auto"/>
        <w:bottom w:val="none" w:sz="0" w:space="0" w:color="auto"/>
        <w:right w:val="none" w:sz="0" w:space="0" w:color="auto"/>
      </w:divBdr>
    </w:div>
    <w:div w:id="80495537">
      <w:bodyDiv w:val="1"/>
      <w:marLeft w:val="0"/>
      <w:marRight w:val="0"/>
      <w:marTop w:val="0"/>
      <w:marBottom w:val="0"/>
      <w:divBdr>
        <w:top w:val="none" w:sz="0" w:space="0" w:color="auto"/>
        <w:left w:val="none" w:sz="0" w:space="0" w:color="auto"/>
        <w:bottom w:val="none" w:sz="0" w:space="0" w:color="auto"/>
        <w:right w:val="none" w:sz="0" w:space="0" w:color="auto"/>
      </w:divBdr>
    </w:div>
    <w:div w:id="148837233">
      <w:bodyDiv w:val="1"/>
      <w:marLeft w:val="0"/>
      <w:marRight w:val="0"/>
      <w:marTop w:val="0"/>
      <w:marBottom w:val="0"/>
      <w:divBdr>
        <w:top w:val="none" w:sz="0" w:space="0" w:color="auto"/>
        <w:left w:val="none" w:sz="0" w:space="0" w:color="auto"/>
        <w:bottom w:val="none" w:sz="0" w:space="0" w:color="auto"/>
        <w:right w:val="none" w:sz="0" w:space="0" w:color="auto"/>
      </w:divBdr>
    </w:div>
    <w:div w:id="296372671">
      <w:bodyDiv w:val="1"/>
      <w:marLeft w:val="0"/>
      <w:marRight w:val="0"/>
      <w:marTop w:val="0"/>
      <w:marBottom w:val="0"/>
      <w:divBdr>
        <w:top w:val="none" w:sz="0" w:space="0" w:color="auto"/>
        <w:left w:val="none" w:sz="0" w:space="0" w:color="auto"/>
        <w:bottom w:val="none" w:sz="0" w:space="0" w:color="auto"/>
        <w:right w:val="none" w:sz="0" w:space="0" w:color="auto"/>
      </w:divBdr>
    </w:div>
    <w:div w:id="312293220">
      <w:bodyDiv w:val="1"/>
      <w:marLeft w:val="0"/>
      <w:marRight w:val="0"/>
      <w:marTop w:val="0"/>
      <w:marBottom w:val="0"/>
      <w:divBdr>
        <w:top w:val="none" w:sz="0" w:space="0" w:color="auto"/>
        <w:left w:val="none" w:sz="0" w:space="0" w:color="auto"/>
        <w:bottom w:val="none" w:sz="0" w:space="0" w:color="auto"/>
        <w:right w:val="none" w:sz="0" w:space="0" w:color="auto"/>
      </w:divBdr>
    </w:div>
    <w:div w:id="475882927">
      <w:bodyDiv w:val="1"/>
      <w:marLeft w:val="0"/>
      <w:marRight w:val="0"/>
      <w:marTop w:val="0"/>
      <w:marBottom w:val="0"/>
      <w:divBdr>
        <w:top w:val="none" w:sz="0" w:space="0" w:color="auto"/>
        <w:left w:val="none" w:sz="0" w:space="0" w:color="auto"/>
        <w:bottom w:val="none" w:sz="0" w:space="0" w:color="auto"/>
        <w:right w:val="none" w:sz="0" w:space="0" w:color="auto"/>
      </w:divBdr>
    </w:div>
    <w:div w:id="655576078">
      <w:bodyDiv w:val="1"/>
      <w:marLeft w:val="0"/>
      <w:marRight w:val="0"/>
      <w:marTop w:val="0"/>
      <w:marBottom w:val="0"/>
      <w:divBdr>
        <w:top w:val="none" w:sz="0" w:space="0" w:color="auto"/>
        <w:left w:val="none" w:sz="0" w:space="0" w:color="auto"/>
        <w:bottom w:val="none" w:sz="0" w:space="0" w:color="auto"/>
        <w:right w:val="none" w:sz="0" w:space="0" w:color="auto"/>
      </w:divBdr>
    </w:div>
    <w:div w:id="887448021">
      <w:bodyDiv w:val="1"/>
      <w:marLeft w:val="0"/>
      <w:marRight w:val="0"/>
      <w:marTop w:val="0"/>
      <w:marBottom w:val="0"/>
      <w:divBdr>
        <w:top w:val="none" w:sz="0" w:space="0" w:color="auto"/>
        <w:left w:val="none" w:sz="0" w:space="0" w:color="auto"/>
        <w:bottom w:val="none" w:sz="0" w:space="0" w:color="auto"/>
        <w:right w:val="none" w:sz="0" w:space="0" w:color="auto"/>
      </w:divBdr>
    </w:div>
    <w:div w:id="913471628">
      <w:bodyDiv w:val="1"/>
      <w:marLeft w:val="0"/>
      <w:marRight w:val="0"/>
      <w:marTop w:val="0"/>
      <w:marBottom w:val="0"/>
      <w:divBdr>
        <w:top w:val="none" w:sz="0" w:space="0" w:color="auto"/>
        <w:left w:val="none" w:sz="0" w:space="0" w:color="auto"/>
        <w:bottom w:val="none" w:sz="0" w:space="0" w:color="auto"/>
        <w:right w:val="none" w:sz="0" w:space="0" w:color="auto"/>
      </w:divBdr>
    </w:div>
    <w:div w:id="1121150735">
      <w:bodyDiv w:val="1"/>
      <w:marLeft w:val="0"/>
      <w:marRight w:val="0"/>
      <w:marTop w:val="0"/>
      <w:marBottom w:val="0"/>
      <w:divBdr>
        <w:top w:val="none" w:sz="0" w:space="0" w:color="auto"/>
        <w:left w:val="none" w:sz="0" w:space="0" w:color="auto"/>
        <w:bottom w:val="none" w:sz="0" w:space="0" w:color="auto"/>
        <w:right w:val="none" w:sz="0" w:space="0" w:color="auto"/>
      </w:divBdr>
    </w:div>
    <w:div w:id="1145006019">
      <w:bodyDiv w:val="1"/>
      <w:marLeft w:val="0"/>
      <w:marRight w:val="0"/>
      <w:marTop w:val="0"/>
      <w:marBottom w:val="0"/>
      <w:divBdr>
        <w:top w:val="none" w:sz="0" w:space="0" w:color="auto"/>
        <w:left w:val="none" w:sz="0" w:space="0" w:color="auto"/>
        <w:bottom w:val="none" w:sz="0" w:space="0" w:color="auto"/>
        <w:right w:val="none" w:sz="0" w:space="0" w:color="auto"/>
      </w:divBdr>
    </w:div>
    <w:div w:id="1190752299">
      <w:bodyDiv w:val="1"/>
      <w:marLeft w:val="0"/>
      <w:marRight w:val="0"/>
      <w:marTop w:val="0"/>
      <w:marBottom w:val="0"/>
      <w:divBdr>
        <w:top w:val="none" w:sz="0" w:space="0" w:color="auto"/>
        <w:left w:val="none" w:sz="0" w:space="0" w:color="auto"/>
        <w:bottom w:val="none" w:sz="0" w:space="0" w:color="auto"/>
        <w:right w:val="none" w:sz="0" w:space="0" w:color="auto"/>
      </w:divBdr>
    </w:div>
    <w:div w:id="1226835926">
      <w:bodyDiv w:val="1"/>
      <w:marLeft w:val="0"/>
      <w:marRight w:val="0"/>
      <w:marTop w:val="0"/>
      <w:marBottom w:val="0"/>
      <w:divBdr>
        <w:top w:val="none" w:sz="0" w:space="0" w:color="auto"/>
        <w:left w:val="none" w:sz="0" w:space="0" w:color="auto"/>
        <w:bottom w:val="none" w:sz="0" w:space="0" w:color="auto"/>
        <w:right w:val="none" w:sz="0" w:space="0" w:color="auto"/>
      </w:divBdr>
    </w:div>
    <w:div w:id="1226916380">
      <w:bodyDiv w:val="1"/>
      <w:marLeft w:val="0"/>
      <w:marRight w:val="0"/>
      <w:marTop w:val="0"/>
      <w:marBottom w:val="0"/>
      <w:divBdr>
        <w:top w:val="none" w:sz="0" w:space="0" w:color="auto"/>
        <w:left w:val="none" w:sz="0" w:space="0" w:color="auto"/>
        <w:bottom w:val="none" w:sz="0" w:space="0" w:color="auto"/>
        <w:right w:val="none" w:sz="0" w:space="0" w:color="auto"/>
      </w:divBdr>
    </w:div>
    <w:div w:id="1508204487">
      <w:bodyDiv w:val="1"/>
      <w:marLeft w:val="0"/>
      <w:marRight w:val="0"/>
      <w:marTop w:val="0"/>
      <w:marBottom w:val="0"/>
      <w:divBdr>
        <w:top w:val="none" w:sz="0" w:space="0" w:color="auto"/>
        <w:left w:val="none" w:sz="0" w:space="0" w:color="auto"/>
        <w:bottom w:val="none" w:sz="0" w:space="0" w:color="auto"/>
        <w:right w:val="none" w:sz="0" w:space="0" w:color="auto"/>
      </w:divBdr>
    </w:div>
    <w:div w:id="1515345339">
      <w:bodyDiv w:val="1"/>
      <w:marLeft w:val="0"/>
      <w:marRight w:val="0"/>
      <w:marTop w:val="0"/>
      <w:marBottom w:val="0"/>
      <w:divBdr>
        <w:top w:val="none" w:sz="0" w:space="0" w:color="auto"/>
        <w:left w:val="none" w:sz="0" w:space="0" w:color="auto"/>
        <w:bottom w:val="none" w:sz="0" w:space="0" w:color="auto"/>
        <w:right w:val="none" w:sz="0" w:space="0" w:color="auto"/>
      </w:divBdr>
    </w:div>
    <w:div w:id="1664820619">
      <w:bodyDiv w:val="1"/>
      <w:marLeft w:val="0"/>
      <w:marRight w:val="0"/>
      <w:marTop w:val="0"/>
      <w:marBottom w:val="0"/>
      <w:divBdr>
        <w:top w:val="none" w:sz="0" w:space="0" w:color="auto"/>
        <w:left w:val="none" w:sz="0" w:space="0" w:color="auto"/>
        <w:bottom w:val="none" w:sz="0" w:space="0" w:color="auto"/>
        <w:right w:val="none" w:sz="0" w:space="0" w:color="auto"/>
      </w:divBdr>
    </w:div>
    <w:div w:id="1673987632">
      <w:bodyDiv w:val="1"/>
      <w:marLeft w:val="0"/>
      <w:marRight w:val="0"/>
      <w:marTop w:val="0"/>
      <w:marBottom w:val="0"/>
      <w:divBdr>
        <w:top w:val="none" w:sz="0" w:space="0" w:color="auto"/>
        <w:left w:val="none" w:sz="0" w:space="0" w:color="auto"/>
        <w:bottom w:val="none" w:sz="0" w:space="0" w:color="auto"/>
        <w:right w:val="none" w:sz="0" w:space="0" w:color="auto"/>
      </w:divBdr>
    </w:div>
    <w:div w:id="1831479927">
      <w:bodyDiv w:val="1"/>
      <w:marLeft w:val="0"/>
      <w:marRight w:val="0"/>
      <w:marTop w:val="0"/>
      <w:marBottom w:val="0"/>
      <w:divBdr>
        <w:top w:val="none" w:sz="0" w:space="0" w:color="auto"/>
        <w:left w:val="none" w:sz="0" w:space="0" w:color="auto"/>
        <w:bottom w:val="none" w:sz="0" w:space="0" w:color="auto"/>
        <w:right w:val="none" w:sz="0" w:space="0" w:color="auto"/>
      </w:divBdr>
    </w:div>
    <w:div w:id="1893690995">
      <w:bodyDiv w:val="1"/>
      <w:marLeft w:val="0"/>
      <w:marRight w:val="0"/>
      <w:marTop w:val="0"/>
      <w:marBottom w:val="0"/>
      <w:divBdr>
        <w:top w:val="none" w:sz="0" w:space="0" w:color="auto"/>
        <w:left w:val="none" w:sz="0" w:space="0" w:color="auto"/>
        <w:bottom w:val="none" w:sz="0" w:space="0" w:color="auto"/>
        <w:right w:val="none" w:sz="0" w:space="0" w:color="auto"/>
      </w:divBdr>
    </w:div>
    <w:div w:id="2067145660">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iatry.org/patients-families/schizophrenia/what-is-schizophrenia" TargetMode="External"/><Relationship Id="rId18" Type="http://schemas.openxmlformats.org/officeDocument/2006/relationships/hyperlink" Target="https://www.appliedbehavioranalysisprograms.com/faq/what-is-the-dsm-v/" TargetMode="External"/><Relationship Id="rId26" Type="http://schemas.openxmlformats.org/officeDocument/2006/relationships/hyperlink" Target="https://www.camh.ca/en/health-info/mental-illness-and-addiction-index/antipsychotic-medication" TargetMode="External"/><Relationship Id="rId3" Type="http://schemas.openxmlformats.org/officeDocument/2006/relationships/customXml" Target="../customXml/item3.xml"/><Relationship Id="rId21" Type="http://schemas.openxmlformats.org/officeDocument/2006/relationships/hyperlink" Target="https://kasa-solutions.com/diagnostic-codes-dsm-5-vs-icd-10/"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icd10data.com/ICD10CM/Codes/F01-F99/F20-F29/F20-/F20" TargetMode="External"/><Relationship Id="rId17" Type="http://schemas.openxmlformats.org/officeDocument/2006/relationships/hyperlink" Target="https://icd.who.int/browse10/2014/en" TargetMode="External"/><Relationship Id="rId25" Type="http://schemas.openxmlformats.org/officeDocument/2006/relationships/hyperlink" Target="https://www.nhs.uk/mental-health/conditions/schizophrenia/treatmen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hs.uk/mental-health/conditions/schizophrenia/overview/" TargetMode="External"/><Relationship Id="rId20" Type="http://schemas.openxmlformats.org/officeDocument/2006/relationships/hyperlink" Target="https://www.verywellmind.com/the-diagnostic-and-statistical-manual-dsm-2795758" TargetMode="External"/><Relationship Id="rId29" Type="http://schemas.openxmlformats.org/officeDocument/2006/relationships/hyperlink" Target="https://www.mentalhelp.net/schizophren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psychologytoday.com/us/conditions/schizophrenia"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medlineplus.gov/mentaldisorders.html" TargetMode="External"/><Relationship Id="rId23" Type="http://schemas.openxmlformats.org/officeDocument/2006/relationships/hyperlink" Target="https://www.mind.org.uk/information-support/types-of-mental-health-problems/schizophrenia/about-schizophrenia/" TargetMode="External"/><Relationship Id="rId28" Type="http://schemas.openxmlformats.org/officeDocument/2006/relationships/hyperlink" Target="https://www.rethink.org/" TargetMode="External"/><Relationship Id="rId10" Type="http://schemas.openxmlformats.org/officeDocument/2006/relationships/endnotes" Target="endnotes.xml"/><Relationship Id="rId19" Type="http://schemas.openxmlformats.org/officeDocument/2006/relationships/hyperlink" Target="https://www.mayoclinic.org/diseases-conditions/schizophrenia/diagnosis-treatment/drc-20354449" TargetMode="External"/><Relationship Id="rId31" Type="http://schemas.openxmlformats.org/officeDocument/2006/relationships/hyperlink" Target="https://www.nice.org.uk/guidance/cg178/chapter/Recommend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think.org/advice-and-information/rights-restrictions/mental-health-laws/mental-capacity-and-mental-illness/" TargetMode="External"/><Relationship Id="rId22" Type="http://schemas.openxmlformats.org/officeDocument/2006/relationships/hyperlink" Target="https://www.nhs.uk/mental-health/conditions/schizophrenia/diagnosis/" TargetMode="External"/><Relationship Id="rId27" Type="http://schemas.openxmlformats.org/officeDocument/2006/relationships/hyperlink" Target="https://mentalhealth-uk.org/help-and-information/conditions/schizophrenia/treatment/" TargetMode="External"/><Relationship Id="rId30" Type="http://schemas.openxmlformats.org/officeDocument/2006/relationships/hyperlink" Target="https://livingwithschizophreniauk.org/information-sheets/labelling/"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d0ee3a23a7499a82b3ce49d4afb7a74e">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6082ef33fb92f2a1ad6022270568ff51"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58164529-E9BC-4C5B-9042-17D76C1F1848}">
  <ds:schemaRefs>
    <ds:schemaRef ds:uri="http://schemas.microsoft.com/sharepoint/v3/contenttype/forms"/>
  </ds:schemaRefs>
</ds:datastoreItem>
</file>

<file path=customXml/itemProps2.xml><?xml version="1.0" encoding="utf-8"?>
<ds:datastoreItem xmlns:ds="http://schemas.openxmlformats.org/officeDocument/2006/customXml" ds:itemID="{745A662F-5E76-422E-B1C5-9022210C8D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E23C34-15EE-461E-91FE-DA375157E811}">
  <ds:schemaRefs>
    <ds:schemaRef ds:uri="http://schemas.openxmlformats.org/officeDocument/2006/bibliography"/>
  </ds:schemaRefs>
</ds:datastoreItem>
</file>

<file path=customXml/itemProps4.xml><?xml version="1.0" encoding="utf-8"?>
<ds:datastoreItem xmlns:ds="http://schemas.openxmlformats.org/officeDocument/2006/customXml" ds:itemID="{FEC64BD8-EB30-43DA-8B9A-A36805EEFFA5}">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20</Pages>
  <Words>4813</Words>
  <Characters>27437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 (2026079)</dc:creator>
  <cp:keywords/>
  <dc:description/>
  <cp:lastModifiedBy>Sabah Kauser (2026079)</cp:lastModifiedBy>
  <cp:revision>147</cp:revision>
  <dcterms:created xsi:type="dcterms:W3CDTF">2023-07-24T19:14:00Z</dcterms:created>
  <dcterms:modified xsi:type="dcterms:W3CDTF">2023-07-25T09:46:00Z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