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363F5351" w14:textId="77777777" w:rsidR="00BF10C9" w:rsidRPr="00C82C78" w:rsidRDefault="00BF10C9" w:rsidP="00BF10C9">
      <w:pPr>
        <w:rPr>
          <w:rFonts w:ascii="Arial" w:hAnsi="Arial" w:cs="Arial"/>
          <w:sz w:val="20"/>
          <w:szCs w:val="20"/>
        </w:rPr>
      </w:pPr>
    </w:p>
    <w:p w14:paraId="366C23D1" w14:textId="77777777" w:rsidR="00BF10C9" w:rsidRPr="00C82C78" w:rsidRDefault="00BF10C9" w:rsidP="00BF10C9">
      <w:pPr>
        <w:rPr>
          <w:rFonts w:ascii="Arial" w:hAnsi="Arial" w:cs="Arial"/>
          <w:sz w:val="20"/>
          <w:szCs w:val="20"/>
        </w:rPr>
      </w:pPr>
      <w:r w:rsidRPr="00C82C78">
        <w:rPr>
          <w:rFonts w:ascii="Arial" w:hAnsi="Arial" w:cs="Arial"/>
          <w:sz w:val="20"/>
          <w:szCs w:val="20"/>
        </w:rPr>
        <w:drawing>
          <wp:inline distT="0" distB="0" distL="0" distR="0" wp14:anchorId="00B3D264" wp14:editId="0D9AFCF5">
            <wp:extent cx="4057650" cy="1352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57650" cy="1352550"/>
                    </a:xfrm>
                    <a:prstGeom prst="rect">
                      <a:avLst/>
                    </a:prstGeom>
                  </pic:spPr>
                </pic:pic>
              </a:graphicData>
            </a:graphic>
          </wp:inline>
        </w:drawing>
      </w:r>
    </w:p>
    <w:p w14:paraId="6DA6D726" w14:textId="77777777" w:rsidR="00BF10C9" w:rsidRPr="00C82C78" w:rsidRDefault="00BF10C9" w:rsidP="00BF10C9">
      <w:pPr>
        <w:rPr>
          <w:rFonts w:ascii="Arial" w:hAnsi="Arial" w:cs="Arial"/>
          <w:b/>
          <w:sz w:val="20"/>
          <w:szCs w:val="20"/>
          <w:u w:val="single"/>
        </w:rPr>
      </w:pPr>
      <w:r w:rsidRPr="00C82C78">
        <w:rPr>
          <w:rFonts w:ascii="Arial" w:hAnsi="Arial" w:cs="Arial"/>
          <w:sz w:val="20"/>
          <w:szCs w:val="20"/>
        </w:rPr>
        <w:t xml:space="preserve"> </w:t>
      </w:r>
      <w:r w:rsidRPr="00C82C78">
        <w:rPr>
          <w:rFonts w:ascii="Arial" w:hAnsi="Arial" w:cs="Arial"/>
          <w:b/>
          <w:sz w:val="20"/>
          <w:szCs w:val="20"/>
          <w:u w:val="single"/>
        </w:rPr>
        <w:t>Research Proposal: The successful running of an events management company.</w:t>
      </w:r>
    </w:p>
    <w:p w14:paraId="3498BEEC" w14:textId="77777777" w:rsidR="00BF10C9" w:rsidRPr="00C82C78" w:rsidRDefault="00BF10C9" w:rsidP="00BF10C9">
      <w:pPr>
        <w:spacing w:line="360" w:lineRule="auto"/>
        <w:rPr>
          <w:rFonts w:ascii="Arial" w:hAnsi="Arial" w:cs="Arial"/>
          <w:b/>
          <w:sz w:val="20"/>
          <w:szCs w:val="20"/>
          <w:u w:val="single"/>
        </w:rPr>
      </w:pPr>
      <w:r w:rsidRPr="00C82C78">
        <w:rPr>
          <w:rFonts w:ascii="Arial" w:hAnsi="Arial" w:cs="Arial"/>
          <w:b/>
          <w:sz w:val="20"/>
          <w:szCs w:val="20"/>
          <w:u w:val="single"/>
        </w:rPr>
        <w:t xml:space="preserve">Mrs. Sarah Louise Hillam P137987 </w:t>
      </w:r>
    </w:p>
    <w:p w14:paraId="62E12FC9" w14:textId="77777777" w:rsidR="00BF10C9" w:rsidRPr="00C82C78" w:rsidRDefault="00BF10C9" w:rsidP="00BF10C9">
      <w:pPr>
        <w:spacing w:line="360" w:lineRule="auto"/>
        <w:rPr>
          <w:rFonts w:ascii="Arial" w:hAnsi="Arial" w:cs="Arial"/>
          <w:b/>
          <w:sz w:val="20"/>
          <w:szCs w:val="20"/>
          <w:u w:val="single"/>
        </w:rPr>
      </w:pPr>
      <w:r w:rsidRPr="00C82C78">
        <w:rPr>
          <w:rFonts w:ascii="Arial" w:hAnsi="Arial" w:cs="Arial"/>
          <w:b/>
          <w:sz w:val="20"/>
          <w:szCs w:val="20"/>
          <w:u w:val="single"/>
        </w:rPr>
        <w:t xml:space="preserve">HND Events Management </w:t>
      </w:r>
    </w:p>
    <w:p w14:paraId="73F319DE" w14:textId="77777777" w:rsidR="00BF10C9" w:rsidRPr="00C82C78" w:rsidRDefault="00BF10C9" w:rsidP="00BF10C9">
      <w:pPr>
        <w:spacing w:line="360" w:lineRule="auto"/>
        <w:rPr>
          <w:rFonts w:ascii="Arial" w:hAnsi="Arial" w:cs="Arial"/>
          <w:b/>
          <w:sz w:val="20"/>
          <w:szCs w:val="20"/>
          <w:u w:val="single"/>
        </w:rPr>
      </w:pPr>
      <w:r w:rsidRPr="00C82C78">
        <w:rPr>
          <w:rFonts w:ascii="Arial" w:hAnsi="Arial" w:cs="Arial"/>
          <w:b/>
          <w:sz w:val="20"/>
          <w:szCs w:val="20"/>
          <w:u w:val="single"/>
        </w:rPr>
        <w:t xml:space="preserve">Submitted to Kathryn Flynn </w:t>
      </w:r>
    </w:p>
    <w:p w14:paraId="50345069" w14:textId="77777777" w:rsidR="00BF10C9" w:rsidRPr="00C82C78" w:rsidRDefault="00BF10C9" w:rsidP="00BF10C9">
      <w:pPr>
        <w:spacing w:line="360" w:lineRule="auto"/>
        <w:rPr>
          <w:rFonts w:ascii="Arial" w:hAnsi="Arial" w:cs="Arial"/>
          <w:b/>
          <w:sz w:val="20"/>
          <w:szCs w:val="20"/>
          <w:u w:val="single"/>
        </w:rPr>
      </w:pPr>
      <w:r w:rsidRPr="00C82C78">
        <w:rPr>
          <w:rFonts w:ascii="Arial" w:hAnsi="Arial" w:cs="Arial"/>
          <w:b/>
          <w:sz w:val="20"/>
          <w:szCs w:val="20"/>
          <w:u w:val="single"/>
        </w:rPr>
        <w:t xml:space="preserve">University of Wales Trinity Saint David </w:t>
      </w:r>
    </w:p>
    <w:p w14:paraId="01FDA23E" w14:textId="77777777" w:rsidR="009E1548" w:rsidRPr="00C82C78" w:rsidRDefault="00BF10C9" w:rsidP="00BF10C9">
      <w:pPr>
        <w:spacing w:line="360" w:lineRule="auto"/>
        <w:rPr>
          <w:rFonts w:ascii="Arial" w:hAnsi="Arial" w:cs="Arial"/>
          <w:b/>
          <w:sz w:val="20"/>
          <w:szCs w:val="20"/>
          <w:u w:val="single"/>
        </w:rPr>
      </w:pPr>
      <w:r w:rsidRPr="00C82C78">
        <w:rPr>
          <w:rFonts w:ascii="Arial" w:hAnsi="Arial" w:cs="Arial"/>
          <w:b/>
          <w:sz w:val="20"/>
          <w:szCs w:val="20"/>
          <w:u w:val="single"/>
        </w:rPr>
        <w:t>Business School</w:t>
      </w:r>
    </w:p>
    <w:p w14:paraId="7A45CCAF" w14:textId="77777777" w:rsidR="00BF10C9" w:rsidRPr="00C82C78" w:rsidRDefault="00BF10C9" w:rsidP="00BF10C9">
      <w:pPr>
        <w:spacing w:line="360" w:lineRule="auto"/>
        <w:rPr>
          <w:rFonts w:ascii="Arial" w:hAnsi="Arial" w:cs="Arial"/>
          <w:sz w:val="20"/>
          <w:szCs w:val="20"/>
        </w:rPr>
      </w:pPr>
    </w:p>
    <w:p w14:paraId="62CA3D33" w14:textId="77777777" w:rsidR="00BF10C9" w:rsidRPr="00C82C78" w:rsidRDefault="00BF10C9" w:rsidP="00BF10C9">
      <w:pPr>
        <w:spacing w:line="360" w:lineRule="auto"/>
        <w:rPr>
          <w:rFonts w:ascii="Arial" w:hAnsi="Arial" w:cs="Arial"/>
          <w:sz w:val="20"/>
          <w:szCs w:val="20"/>
        </w:rPr>
      </w:pPr>
    </w:p>
    <w:p w14:paraId="039AC664" w14:textId="77777777" w:rsidR="00BF10C9" w:rsidRPr="00C82C78" w:rsidRDefault="00BF10C9" w:rsidP="00BF10C9">
      <w:pPr>
        <w:spacing w:line="360" w:lineRule="auto"/>
        <w:rPr>
          <w:rFonts w:ascii="Arial" w:hAnsi="Arial" w:cs="Arial"/>
          <w:sz w:val="20"/>
          <w:szCs w:val="20"/>
        </w:rPr>
      </w:pPr>
    </w:p>
    <w:p w14:paraId="63B99D47" w14:textId="77777777" w:rsidR="00BF10C9" w:rsidRPr="00C82C78" w:rsidRDefault="00BF10C9" w:rsidP="00BF10C9">
      <w:pPr>
        <w:spacing w:line="360" w:lineRule="auto"/>
        <w:rPr>
          <w:rFonts w:ascii="Arial" w:hAnsi="Arial" w:cs="Arial"/>
          <w:sz w:val="20"/>
          <w:szCs w:val="20"/>
        </w:rPr>
      </w:pPr>
    </w:p>
    <w:p w14:paraId="62D39A69" w14:textId="77777777" w:rsidR="00BF10C9" w:rsidRPr="00C82C78" w:rsidRDefault="00BF10C9" w:rsidP="00BF10C9">
      <w:pPr>
        <w:spacing w:line="360" w:lineRule="auto"/>
        <w:rPr>
          <w:rFonts w:ascii="Arial" w:hAnsi="Arial" w:cs="Arial"/>
          <w:sz w:val="20"/>
          <w:szCs w:val="20"/>
        </w:rPr>
      </w:pPr>
    </w:p>
    <w:p w14:paraId="6AD7A461" w14:textId="77777777" w:rsidR="00BF10C9" w:rsidRPr="00C82C78" w:rsidRDefault="00BF10C9" w:rsidP="00BF10C9">
      <w:pPr>
        <w:spacing w:line="360" w:lineRule="auto"/>
        <w:rPr>
          <w:rFonts w:ascii="Arial" w:hAnsi="Arial" w:cs="Arial"/>
          <w:sz w:val="20"/>
          <w:szCs w:val="20"/>
        </w:rPr>
      </w:pPr>
    </w:p>
    <w:p w14:paraId="6DCA0F34" w14:textId="77777777" w:rsidR="00BF10C9" w:rsidRPr="00C82C78" w:rsidRDefault="00BF10C9" w:rsidP="00BF10C9">
      <w:pPr>
        <w:spacing w:line="360" w:lineRule="auto"/>
        <w:rPr>
          <w:rFonts w:ascii="Arial" w:hAnsi="Arial" w:cs="Arial"/>
          <w:sz w:val="20"/>
          <w:szCs w:val="20"/>
        </w:rPr>
      </w:pPr>
    </w:p>
    <w:p w14:paraId="7BB6225E" w14:textId="77777777" w:rsidR="00BF10C9" w:rsidRPr="00C82C78" w:rsidRDefault="00BF10C9" w:rsidP="00BF10C9">
      <w:pPr>
        <w:spacing w:line="360" w:lineRule="auto"/>
        <w:rPr>
          <w:rFonts w:ascii="Arial" w:hAnsi="Arial" w:cs="Arial"/>
          <w:sz w:val="20"/>
          <w:szCs w:val="20"/>
        </w:rPr>
      </w:pPr>
    </w:p>
    <w:p w14:paraId="15516052" w14:textId="77777777" w:rsidR="00BF10C9" w:rsidRPr="00C82C78" w:rsidRDefault="00BF10C9" w:rsidP="00BF10C9">
      <w:pPr>
        <w:spacing w:line="360" w:lineRule="auto"/>
        <w:rPr>
          <w:rFonts w:ascii="Arial" w:hAnsi="Arial" w:cs="Arial"/>
          <w:sz w:val="20"/>
          <w:szCs w:val="20"/>
        </w:rPr>
      </w:pPr>
    </w:p>
    <w:p w14:paraId="6DE8DA1E" w14:textId="77777777" w:rsidR="00BF10C9" w:rsidRPr="00C82C78" w:rsidRDefault="00BF10C9" w:rsidP="00BF10C9">
      <w:pPr>
        <w:spacing w:line="360" w:lineRule="auto"/>
        <w:rPr>
          <w:rFonts w:ascii="Arial" w:hAnsi="Arial" w:cs="Arial"/>
          <w:sz w:val="20"/>
          <w:szCs w:val="20"/>
        </w:rPr>
      </w:pPr>
    </w:p>
    <w:p w14:paraId="190490CF" w14:textId="77777777" w:rsidR="00BF10C9" w:rsidRPr="00C82C78" w:rsidRDefault="00BF10C9" w:rsidP="00BF10C9">
      <w:pPr>
        <w:spacing w:line="360" w:lineRule="auto"/>
        <w:rPr>
          <w:rFonts w:ascii="Arial" w:hAnsi="Arial" w:cs="Arial"/>
          <w:sz w:val="20"/>
          <w:szCs w:val="20"/>
        </w:rPr>
      </w:pPr>
    </w:p>
    <w:p w14:paraId="5F341BDB" w14:textId="77777777" w:rsidR="00BF10C9" w:rsidRPr="00C82C78" w:rsidRDefault="00BF10C9" w:rsidP="00BF10C9">
      <w:pPr>
        <w:spacing w:line="360" w:lineRule="auto"/>
        <w:rPr>
          <w:rFonts w:ascii="Arial" w:hAnsi="Arial" w:cs="Arial"/>
          <w:sz w:val="20"/>
          <w:szCs w:val="20"/>
        </w:rPr>
      </w:pPr>
    </w:p>
    <w:p w14:paraId="6D1D8569" w14:textId="77777777" w:rsidR="00BF10C9" w:rsidRPr="00C82C78" w:rsidRDefault="00BF10C9" w:rsidP="00BF10C9">
      <w:pPr>
        <w:spacing w:line="360" w:lineRule="auto"/>
        <w:rPr>
          <w:rFonts w:ascii="Arial" w:hAnsi="Arial" w:cs="Arial"/>
          <w:sz w:val="20"/>
          <w:szCs w:val="20"/>
        </w:rPr>
      </w:pPr>
    </w:p>
    <w:p w14:paraId="2093F9B8" w14:textId="77777777" w:rsidR="00BF10C9" w:rsidRPr="00C82C78" w:rsidRDefault="00BF10C9" w:rsidP="00BF10C9">
      <w:pPr>
        <w:spacing w:line="360" w:lineRule="auto"/>
        <w:rPr>
          <w:rFonts w:ascii="Arial" w:hAnsi="Arial" w:cs="Arial"/>
          <w:sz w:val="20"/>
          <w:szCs w:val="20"/>
        </w:rPr>
      </w:pPr>
    </w:p>
    <w:p w14:paraId="67DFC2F6" w14:textId="77777777" w:rsidR="002F3535" w:rsidRPr="00C82C78" w:rsidRDefault="002F3535" w:rsidP="00BF10C9">
      <w:pPr>
        <w:spacing w:line="360" w:lineRule="auto"/>
        <w:rPr>
          <w:rFonts w:ascii="Arial" w:hAnsi="Arial" w:cs="Arial"/>
          <w:sz w:val="20"/>
          <w:szCs w:val="20"/>
        </w:rPr>
      </w:pPr>
    </w:p>
    <w:p w14:paraId="0E473D46" w14:textId="77777777" w:rsidR="002F3535" w:rsidRPr="00C82C78" w:rsidRDefault="002F3535" w:rsidP="00BF10C9">
      <w:pPr>
        <w:spacing w:line="360" w:lineRule="auto"/>
        <w:rPr>
          <w:rFonts w:ascii="Arial" w:hAnsi="Arial" w:cs="Arial"/>
          <w:sz w:val="20"/>
          <w:szCs w:val="20"/>
        </w:rPr>
      </w:pPr>
    </w:p>
    <w:p w14:paraId="5E065B1A" w14:textId="77777777" w:rsidR="002F3535" w:rsidRPr="00C82C78" w:rsidRDefault="002F3535" w:rsidP="00BF10C9">
      <w:pPr>
        <w:spacing w:line="360" w:lineRule="auto"/>
        <w:rPr>
          <w:rFonts w:ascii="Arial" w:hAnsi="Arial" w:cs="Arial"/>
          <w:sz w:val="20"/>
          <w:szCs w:val="20"/>
        </w:rPr>
      </w:pPr>
    </w:p>
    <w:p w14:paraId="34E1E8E3" w14:textId="77777777" w:rsidR="00BF10C9" w:rsidRPr="00C82C78" w:rsidRDefault="00BF10C9" w:rsidP="00BF10C9">
      <w:pPr>
        <w:spacing w:line="360" w:lineRule="auto"/>
        <w:rPr>
          <w:rFonts w:ascii="Arial" w:hAnsi="Arial" w:cs="Arial"/>
          <w:b/>
          <w:sz w:val="20"/>
          <w:szCs w:val="20"/>
          <w:u w:val="single"/>
        </w:rPr>
      </w:pPr>
      <w:r w:rsidRPr="00C82C78">
        <w:rPr>
          <w:rFonts w:ascii="Arial" w:hAnsi="Arial" w:cs="Arial"/>
          <w:b/>
          <w:sz w:val="20"/>
          <w:szCs w:val="20"/>
          <w:u w:val="single"/>
        </w:rPr>
        <w:lastRenderedPageBreak/>
        <w:t>Contents Page</w:t>
      </w:r>
    </w:p>
    <w:p w14:paraId="59B00A48" w14:textId="77777777" w:rsidR="00BF10C9" w:rsidRPr="00C82C78" w:rsidRDefault="00BF10C9" w:rsidP="00BF10C9">
      <w:pPr>
        <w:spacing w:line="360" w:lineRule="auto"/>
        <w:rPr>
          <w:rFonts w:ascii="Arial" w:hAnsi="Arial" w:cs="Arial"/>
          <w:sz w:val="20"/>
          <w:szCs w:val="20"/>
        </w:rPr>
      </w:pPr>
    </w:p>
    <w:p w14:paraId="51874060" w14:textId="64CE724F" w:rsidR="00BF10C9" w:rsidRPr="00C82C78" w:rsidRDefault="00BF10C9" w:rsidP="00BF10C9">
      <w:pPr>
        <w:pStyle w:val="ListParagraph"/>
        <w:numPr>
          <w:ilvl w:val="0"/>
          <w:numId w:val="1"/>
        </w:numPr>
        <w:spacing w:line="360" w:lineRule="auto"/>
        <w:jc w:val="left"/>
        <w:rPr>
          <w:rFonts w:ascii="Arial" w:hAnsi="Arial" w:cs="Arial"/>
          <w:sz w:val="20"/>
          <w:szCs w:val="20"/>
        </w:rPr>
      </w:pPr>
      <w:r w:rsidRPr="00C82C78">
        <w:rPr>
          <w:rFonts w:ascii="Arial" w:hAnsi="Arial" w:cs="Arial"/>
          <w:sz w:val="20"/>
          <w:szCs w:val="20"/>
        </w:rPr>
        <w:t>Introduction</w:t>
      </w:r>
      <w:r w:rsidR="00610E0F" w:rsidRPr="00C82C78">
        <w:rPr>
          <w:rFonts w:ascii="Arial" w:hAnsi="Arial" w:cs="Arial"/>
          <w:sz w:val="20"/>
          <w:szCs w:val="20"/>
        </w:rPr>
        <w:t>……………………………………………………………………………</w:t>
      </w:r>
      <w:r w:rsidR="00C15158" w:rsidRPr="00C82C78">
        <w:rPr>
          <w:rFonts w:ascii="Arial" w:hAnsi="Arial" w:cs="Arial"/>
          <w:sz w:val="20"/>
          <w:szCs w:val="20"/>
        </w:rPr>
        <w:t>………….</w:t>
      </w:r>
      <w:r w:rsidR="00610E0F" w:rsidRPr="00C82C78">
        <w:rPr>
          <w:rFonts w:ascii="Arial" w:hAnsi="Arial" w:cs="Arial"/>
          <w:sz w:val="20"/>
          <w:szCs w:val="20"/>
        </w:rPr>
        <w:t xml:space="preserve"> 3 </w:t>
      </w:r>
    </w:p>
    <w:p w14:paraId="4CBD8302" w14:textId="543B2131" w:rsidR="002F3535" w:rsidRPr="00C82C78" w:rsidRDefault="009F7F81" w:rsidP="00BF10C9">
      <w:pPr>
        <w:pStyle w:val="ListParagraph"/>
        <w:numPr>
          <w:ilvl w:val="0"/>
          <w:numId w:val="1"/>
        </w:numPr>
        <w:spacing w:line="360" w:lineRule="auto"/>
        <w:jc w:val="left"/>
        <w:rPr>
          <w:rFonts w:ascii="Arial" w:hAnsi="Arial" w:cs="Arial"/>
          <w:sz w:val="20"/>
          <w:szCs w:val="20"/>
        </w:rPr>
      </w:pPr>
      <w:r w:rsidRPr="00C82C78">
        <w:rPr>
          <w:rFonts w:ascii="Arial" w:hAnsi="Arial" w:cs="Arial"/>
          <w:sz w:val="20"/>
          <w:szCs w:val="20"/>
        </w:rPr>
        <w:t xml:space="preserve">Aims </w:t>
      </w:r>
      <w:r w:rsidR="00315AD5" w:rsidRPr="00C82C78">
        <w:rPr>
          <w:rFonts w:ascii="Arial" w:hAnsi="Arial" w:cs="Arial"/>
          <w:sz w:val="20"/>
          <w:szCs w:val="20"/>
        </w:rPr>
        <w:t>and</w:t>
      </w:r>
      <w:r w:rsidRPr="00C82C78">
        <w:rPr>
          <w:rFonts w:ascii="Arial" w:hAnsi="Arial" w:cs="Arial"/>
          <w:sz w:val="20"/>
          <w:szCs w:val="20"/>
        </w:rPr>
        <w:t xml:space="preserve"> Objectives </w:t>
      </w:r>
      <w:r w:rsidR="00610E0F" w:rsidRPr="00C82C78">
        <w:rPr>
          <w:rFonts w:ascii="Arial" w:hAnsi="Arial" w:cs="Arial"/>
          <w:sz w:val="20"/>
          <w:szCs w:val="20"/>
        </w:rPr>
        <w:t>……………………………………………………………………</w:t>
      </w:r>
      <w:r w:rsidR="00C15158" w:rsidRPr="00C82C78">
        <w:rPr>
          <w:rFonts w:ascii="Arial" w:hAnsi="Arial" w:cs="Arial"/>
          <w:sz w:val="20"/>
          <w:szCs w:val="20"/>
        </w:rPr>
        <w:t>…</w:t>
      </w:r>
      <w:r w:rsidR="00527468" w:rsidRPr="00C82C78">
        <w:rPr>
          <w:rFonts w:ascii="Arial" w:hAnsi="Arial" w:cs="Arial"/>
          <w:sz w:val="20"/>
          <w:szCs w:val="20"/>
        </w:rPr>
        <w:t>…</w:t>
      </w:r>
      <w:r w:rsidR="00C86C46" w:rsidRPr="00C82C78">
        <w:rPr>
          <w:rFonts w:ascii="Arial" w:hAnsi="Arial" w:cs="Arial"/>
          <w:sz w:val="20"/>
          <w:szCs w:val="20"/>
        </w:rPr>
        <w:t>…</w:t>
      </w:r>
      <w:r w:rsidR="00C15158" w:rsidRPr="00C82C78">
        <w:rPr>
          <w:rFonts w:ascii="Arial" w:hAnsi="Arial" w:cs="Arial"/>
          <w:sz w:val="20"/>
          <w:szCs w:val="20"/>
        </w:rPr>
        <w:t xml:space="preserve"> </w:t>
      </w:r>
      <w:r w:rsidR="00610E0F" w:rsidRPr="00C82C78">
        <w:rPr>
          <w:rFonts w:ascii="Arial" w:hAnsi="Arial" w:cs="Arial"/>
          <w:sz w:val="20"/>
          <w:szCs w:val="20"/>
        </w:rPr>
        <w:t xml:space="preserve"> 4</w:t>
      </w:r>
    </w:p>
    <w:p w14:paraId="3BF75AB3" w14:textId="7B75408B" w:rsidR="00BF0C3B" w:rsidRPr="00C82C78" w:rsidRDefault="009F7F81" w:rsidP="00BF10C9">
      <w:pPr>
        <w:pStyle w:val="ListParagraph"/>
        <w:numPr>
          <w:ilvl w:val="0"/>
          <w:numId w:val="1"/>
        </w:numPr>
        <w:spacing w:line="360" w:lineRule="auto"/>
        <w:jc w:val="left"/>
        <w:rPr>
          <w:rFonts w:ascii="Arial" w:hAnsi="Arial" w:cs="Arial"/>
          <w:sz w:val="20"/>
          <w:szCs w:val="20"/>
        </w:rPr>
      </w:pPr>
      <w:r w:rsidRPr="00C82C78">
        <w:rPr>
          <w:rFonts w:ascii="Arial" w:hAnsi="Arial" w:cs="Arial"/>
          <w:sz w:val="20"/>
          <w:szCs w:val="20"/>
        </w:rPr>
        <w:t>Background Research…………………………………………………………………………..</w:t>
      </w:r>
      <w:r w:rsidR="00C86C46" w:rsidRPr="00C82C78">
        <w:rPr>
          <w:rFonts w:ascii="Arial" w:hAnsi="Arial" w:cs="Arial"/>
          <w:sz w:val="20"/>
          <w:szCs w:val="20"/>
        </w:rPr>
        <w:t>.</w:t>
      </w:r>
      <w:r w:rsidRPr="00C82C78">
        <w:rPr>
          <w:rFonts w:ascii="Arial" w:hAnsi="Arial" w:cs="Arial"/>
          <w:sz w:val="20"/>
          <w:szCs w:val="20"/>
        </w:rPr>
        <w:t>.5</w:t>
      </w:r>
    </w:p>
    <w:p w14:paraId="661C21FC" w14:textId="27000CAC" w:rsidR="00B853B1" w:rsidRPr="00C82C78" w:rsidRDefault="00C94E01" w:rsidP="00BF10C9">
      <w:pPr>
        <w:pStyle w:val="ListParagraph"/>
        <w:numPr>
          <w:ilvl w:val="0"/>
          <w:numId w:val="1"/>
        </w:numPr>
        <w:spacing w:line="360" w:lineRule="auto"/>
        <w:jc w:val="left"/>
        <w:rPr>
          <w:rFonts w:ascii="Arial" w:hAnsi="Arial" w:cs="Arial"/>
          <w:sz w:val="20"/>
          <w:szCs w:val="20"/>
        </w:rPr>
      </w:pPr>
      <w:r w:rsidRPr="00C82C78">
        <w:rPr>
          <w:rFonts w:ascii="Arial" w:hAnsi="Arial" w:cs="Arial"/>
          <w:sz w:val="20"/>
          <w:szCs w:val="20"/>
        </w:rPr>
        <w:t xml:space="preserve">Two </w:t>
      </w:r>
      <w:r w:rsidR="00C3016D" w:rsidRPr="00C82C78">
        <w:rPr>
          <w:rFonts w:ascii="Arial" w:hAnsi="Arial" w:cs="Arial"/>
          <w:sz w:val="20"/>
          <w:szCs w:val="20"/>
        </w:rPr>
        <w:t xml:space="preserve">Examples of </w:t>
      </w:r>
      <w:r w:rsidR="00986BD3" w:rsidRPr="00C82C78">
        <w:rPr>
          <w:rFonts w:ascii="Arial" w:hAnsi="Arial" w:cs="Arial"/>
          <w:sz w:val="20"/>
          <w:szCs w:val="20"/>
        </w:rPr>
        <w:t>unsuccessful events and why they didn’t succeed</w:t>
      </w:r>
      <w:r w:rsidR="00610E0F" w:rsidRPr="00C82C78">
        <w:rPr>
          <w:rFonts w:ascii="Arial" w:hAnsi="Arial" w:cs="Arial"/>
          <w:sz w:val="20"/>
          <w:szCs w:val="20"/>
        </w:rPr>
        <w:t>………………</w:t>
      </w:r>
      <w:r w:rsidR="00C15158" w:rsidRPr="00C82C78">
        <w:rPr>
          <w:rFonts w:ascii="Arial" w:hAnsi="Arial" w:cs="Arial"/>
          <w:sz w:val="20"/>
          <w:szCs w:val="20"/>
        </w:rPr>
        <w:t>……</w:t>
      </w:r>
      <w:r w:rsidR="00610E0F" w:rsidRPr="00C82C78">
        <w:rPr>
          <w:rFonts w:ascii="Arial" w:hAnsi="Arial" w:cs="Arial"/>
          <w:sz w:val="20"/>
          <w:szCs w:val="20"/>
        </w:rPr>
        <w:t>…</w:t>
      </w:r>
      <w:r w:rsidR="00C86C46" w:rsidRPr="00C82C78">
        <w:rPr>
          <w:rFonts w:ascii="Arial" w:hAnsi="Arial" w:cs="Arial"/>
          <w:sz w:val="20"/>
          <w:szCs w:val="20"/>
        </w:rPr>
        <w:t>.</w:t>
      </w:r>
      <w:r w:rsidR="009C3FA5" w:rsidRPr="00C82C78">
        <w:rPr>
          <w:rFonts w:ascii="Arial" w:hAnsi="Arial" w:cs="Arial"/>
          <w:sz w:val="20"/>
          <w:szCs w:val="20"/>
        </w:rPr>
        <w:t>8</w:t>
      </w:r>
    </w:p>
    <w:p w14:paraId="3D08A112" w14:textId="309A05C0" w:rsidR="00AE0797" w:rsidRPr="00C82C78" w:rsidRDefault="00AE0797" w:rsidP="00BF10C9">
      <w:pPr>
        <w:pStyle w:val="ListParagraph"/>
        <w:numPr>
          <w:ilvl w:val="0"/>
          <w:numId w:val="1"/>
        </w:numPr>
        <w:spacing w:line="360" w:lineRule="auto"/>
        <w:jc w:val="left"/>
        <w:rPr>
          <w:rFonts w:ascii="Arial" w:hAnsi="Arial" w:cs="Arial"/>
          <w:sz w:val="20"/>
          <w:szCs w:val="20"/>
        </w:rPr>
      </w:pPr>
      <w:r w:rsidRPr="00C82C78">
        <w:rPr>
          <w:rFonts w:ascii="Arial" w:hAnsi="Arial" w:cs="Arial"/>
          <w:sz w:val="20"/>
          <w:szCs w:val="20"/>
        </w:rPr>
        <w:t>Identify risks, limitations and ethical and legal issues and ways to deal with these</w:t>
      </w:r>
      <w:r w:rsidR="00610E0F" w:rsidRPr="00C82C78">
        <w:rPr>
          <w:rFonts w:ascii="Arial" w:hAnsi="Arial" w:cs="Arial"/>
          <w:sz w:val="20"/>
          <w:szCs w:val="20"/>
        </w:rPr>
        <w:t xml:space="preserve"> </w:t>
      </w:r>
      <w:r w:rsidRPr="00C82C78">
        <w:rPr>
          <w:rFonts w:ascii="Arial" w:hAnsi="Arial" w:cs="Arial"/>
          <w:sz w:val="20"/>
          <w:szCs w:val="20"/>
        </w:rPr>
        <w:t>risks</w:t>
      </w:r>
      <w:r w:rsidR="008579C5">
        <w:rPr>
          <w:rFonts w:ascii="Arial" w:hAnsi="Arial" w:cs="Arial"/>
          <w:sz w:val="20"/>
          <w:szCs w:val="20"/>
        </w:rPr>
        <w:t>...</w:t>
      </w:r>
      <w:r w:rsidR="00223852">
        <w:rPr>
          <w:rFonts w:ascii="Arial" w:hAnsi="Arial" w:cs="Arial"/>
          <w:sz w:val="20"/>
          <w:szCs w:val="20"/>
        </w:rPr>
        <w:t>10</w:t>
      </w:r>
    </w:p>
    <w:p w14:paraId="6F1C0FCF" w14:textId="664AEBE6" w:rsidR="00F21054" w:rsidRPr="00C82C78" w:rsidRDefault="00F21054" w:rsidP="00BF10C9">
      <w:pPr>
        <w:pStyle w:val="ListParagraph"/>
        <w:numPr>
          <w:ilvl w:val="0"/>
          <w:numId w:val="1"/>
        </w:numPr>
        <w:spacing w:line="360" w:lineRule="auto"/>
        <w:jc w:val="left"/>
        <w:rPr>
          <w:rFonts w:ascii="Arial" w:hAnsi="Arial" w:cs="Arial"/>
          <w:sz w:val="20"/>
          <w:szCs w:val="20"/>
        </w:rPr>
      </w:pPr>
      <w:r w:rsidRPr="00C82C78">
        <w:rPr>
          <w:rFonts w:ascii="Arial" w:hAnsi="Arial" w:cs="Arial"/>
          <w:sz w:val="20"/>
          <w:szCs w:val="20"/>
        </w:rPr>
        <w:t>How I intend to analyse my data and evaluate my results</w:t>
      </w:r>
      <w:r w:rsidR="00610E0F" w:rsidRPr="00C82C78">
        <w:rPr>
          <w:rFonts w:ascii="Arial" w:hAnsi="Arial" w:cs="Arial"/>
          <w:sz w:val="20"/>
          <w:szCs w:val="20"/>
        </w:rPr>
        <w:t>…………….</w:t>
      </w:r>
      <w:r w:rsidR="00537A8C" w:rsidRPr="00C82C78">
        <w:rPr>
          <w:rFonts w:ascii="Arial" w:hAnsi="Arial" w:cs="Arial"/>
          <w:sz w:val="20"/>
          <w:szCs w:val="20"/>
        </w:rPr>
        <w:t xml:space="preserve"> </w:t>
      </w:r>
      <w:r w:rsidR="00C15158" w:rsidRPr="00C82C78">
        <w:rPr>
          <w:rFonts w:ascii="Arial" w:hAnsi="Arial" w:cs="Arial"/>
          <w:sz w:val="20"/>
          <w:szCs w:val="20"/>
        </w:rPr>
        <w:t>…………………</w:t>
      </w:r>
      <w:r w:rsidR="009D7AD2" w:rsidRPr="00C82C78">
        <w:rPr>
          <w:rFonts w:ascii="Arial" w:hAnsi="Arial" w:cs="Arial"/>
          <w:sz w:val="20"/>
          <w:szCs w:val="20"/>
        </w:rPr>
        <w:t>….</w:t>
      </w:r>
      <w:r w:rsidR="00D16F48" w:rsidRPr="00C82C78">
        <w:rPr>
          <w:rFonts w:ascii="Arial" w:hAnsi="Arial" w:cs="Arial"/>
          <w:sz w:val="20"/>
          <w:szCs w:val="20"/>
        </w:rPr>
        <w:t>1</w:t>
      </w:r>
      <w:r w:rsidR="00223852">
        <w:rPr>
          <w:rFonts w:ascii="Arial" w:hAnsi="Arial" w:cs="Arial"/>
          <w:sz w:val="20"/>
          <w:szCs w:val="20"/>
        </w:rPr>
        <w:t>1</w:t>
      </w:r>
    </w:p>
    <w:p w14:paraId="7377EAF3" w14:textId="78D46B24" w:rsidR="00824D69" w:rsidRPr="00C82C78" w:rsidRDefault="00824D69" w:rsidP="00BF10C9">
      <w:pPr>
        <w:pStyle w:val="ListParagraph"/>
        <w:numPr>
          <w:ilvl w:val="0"/>
          <w:numId w:val="1"/>
        </w:numPr>
        <w:spacing w:line="360" w:lineRule="auto"/>
        <w:jc w:val="left"/>
        <w:rPr>
          <w:rFonts w:ascii="Arial" w:hAnsi="Arial" w:cs="Arial"/>
          <w:sz w:val="20"/>
          <w:szCs w:val="20"/>
        </w:rPr>
      </w:pPr>
      <w:r w:rsidRPr="00C82C78">
        <w:rPr>
          <w:rFonts w:ascii="Arial" w:hAnsi="Arial" w:cs="Arial"/>
          <w:sz w:val="20"/>
          <w:szCs w:val="20"/>
        </w:rPr>
        <w:t>Identify resources required for this future research</w:t>
      </w:r>
      <w:r w:rsidR="00C15158" w:rsidRPr="00C82C78">
        <w:rPr>
          <w:rFonts w:ascii="Arial" w:hAnsi="Arial" w:cs="Arial"/>
          <w:sz w:val="20"/>
          <w:szCs w:val="20"/>
        </w:rPr>
        <w:t>…………………………………………...</w:t>
      </w:r>
      <w:r w:rsidR="00D16F48" w:rsidRPr="00C82C78">
        <w:rPr>
          <w:rFonts w:ascii="Arial" w:hAnsi="Arial" w:cs="Arial"/>
          <w:sz w:val="20"/>
          <w:szCs w:val="20"/>
        </w:rPr>
        <w:t>1</w:t>
      </w:r>
      <w:r w:rsidR="00223852">
        <w:rPr>
          <w:rFonts w:ascii="Arial" w:hAnsi="Arial" w:cs="Arial"/>
          <w:sz w:val="20"/>
          <w:szCs w:val="20"/>
        </w:rPr>
        <w:t>2</w:t>
      </w:r>
    </w:p>
    <w:p w14:paraId="397810C6" w14:textId="32C7AD1D" w:rsidR="00C15158" w:rsidRPr="00C82C78" w:rsidRDefault="00C15158" w:rsidP="00BF10C9">
      <w:pPr>
        <w:pStyle w:val="ListParagraph"/>
        <w:numPr>
          <w:ilvl w:val="0"/>
          <w:numId w:val="1"/>
        </w:numPr>
        <w:spacing w:line="360" w:lineRule="auto"/>
        <w:jc w:val="left"/>
        <w:rPr>
          <w:rFonts w:ascii="Arial" w:hAnsi="Arial" w:cs="Arial"/>
          <w:sz w:val="20"/>
          <w:szCs w:val="20"/>
        </w:rPr>
      </w:pPr>
      <w:r w:rsidRPr="00C82C78">
        <w:rPr>
          <w:rFonts w:ascii="Arial" w:hAnsi="Arial" w:cs="Arial"/>
          <w:sz w:val="20"/>
          <w:szCs w:val="20"/>
        </w:rPr>
        <w:t>Summary…………………………………………………………………………………………</w:t>
      </w:r>
      <w:r w:rsidR="00C86C46" w:rsidRPr="00C82C78">
        <w:rPr>
          <w:rFonts w:ascii="Arial" w:hAnsi="Arial" w:cs="Arial"/>
          <w:sz w:val="20"/>
          <w:szCs w:val="20"/>
        </w:rPr>
        <w:t>...</w:t>
      </w:r>
      <w:r w:rsidR="00D16F48" w:rsidRPr="00C82C78">
        <w:rPr>
          <w:rFonts w:ascii="Arial" w:hAnsi="Arial" w:cs="Arial"/>
          <w:sz w:val="20"/>
          <w:szCs w:val="20"/>
        </w:rPr>
        <w:t>1</w:t>
      </w:r>
      <w:r w:rsidR="00223852">
        <w:rPr>
          <w:rFonts w:ascii="Arial" w:hAnsi="Arial" w:cs="Arial"/>
          <w:sz w:val="20"/>
          <w:szCs w:val="20"/>
        </w:rPr>
        <w:t>3</w:t>
      </w:r>
    </w:p>
    <w:p w14:paraId="1E1C554B" w14:textId="51175A07" w:rsidR="00C15158" w:rsidRPr="00C82C78" w:rsidRDefault="00C15158" w:rsidP="00BF10C9">
      <w:pPr>
        <w:pStyle w:val="ListParagraph"/>
        <w:numPr>
          <w:ilvl w:val="0"/>
          <w:numId w:val="1"/>
        </w:numPr>
        <w:spacing w:line="360" w:lineRule="auto"/>
        <w:jc w:val="left"/>
        <w:rPr>
          <w:rFonts w:ascii="Arial" w:hAnsi="Arial" w:cs="Arial"/>
          <w:sz w:val="20"/>
          <w:szCs w:val="20"/>
        </w:rPr>
      </w:pPr>
      <w:r w:rsidRPr="00C82C78">
        <w:rPr>
          <w:rFonts w:ascii="Arial" w:hAnsi="Arial" w:cs="Arial"/>
          <w:sz w:val="20"/>
          <w:szCs w:val="20"/>
        </w:rPr>
        <w:t>References</w:t>
      </w:r>
      <w:r w:rsidR="009D7AD2" w:rsidRPr="00C82C78">
        <w:rPr>
          <w:rFonts w:ascii="Arial" w:hAnsi="Arial" w:cs="Arial"/>
          <w:sz w:val="20"/>
          <w:szCs w:val="20"/>
        </w:rPr>
        <w:t>…………………………………………………………………………………………</w:t>
      </w:r>
      <w:r w:rsidR="00D16F48" w:rsidRPr="00C82C78">
        <w:rPr>
          <w:rFonts w:ascii="Arial" w:hAnsi="Arial" w:cs="Arial"/>
          <w:sz w:val="20"/>
          <w:szCs w:val="20"/>
        </w:rPr>
        <w:t>1</w:t>
      </w:r>
      <w:r w:rsidR="00223852">
        <w:rPr>
          <w:rFonts w:ascii="Arial" w:hAnsi="Arial" w:cs="Arial"/>
          <w:sz w:val="20"/>
          <w:szCs w:val="20"/>
        </w:rPr>
        <w:t>4</w:t>
      </w:r>
    </w:p>
    <w:p w14:paraId="1D57BF4B" w14:textId="77777777" w:rsidR="00BF10C9" w:rsidRPr="00C82C78" w:rsidRDefault="00BF10C9" w:rsidP="002F3535">
      <w:pPr>
        <w:spacing w:line="360" w:lineRule="auto"/>
        <w:jc w:val="left"/>
        <w:rPr>
          <w:rFonts w:ascii="Arial" w:hAnsi="Arial" w:cs="Arial"/>
          <w:sz w:val="20"/>
          <w:szCs w:val="20"/>
        </w:rPr>
      </w:pPr>
    </w:p>
    <w:p w14:paraId="4A52525F" w14:textId="77777777" w:rsidR="002F3535" w:rsidRPr="00C82C78" w:rsidRDefault="002F3535" w:rsidP="002F3535">
      <w:pPr>
        <w:spacing w:line="360" w:lineRule="auto"/>
        <w:jc w:val="left"/>
        <w:rPr>
          <w:rFonts w:ascii="Arial" w:hAnsi="Arial" w:cs="Arial"/>
          <w:sz w:val="20"/>
          <w:szCs w:val="20"/>
        </w:rPr>
      </w:pPr>
    </w:p>
    <w:p w14:paraId="532EF435" w14:textId="77777777" w:rsidR="002F3535" w:rsidRPr="00C82C78" w:rsidRDefault="002F3535" w:rsidP="002F3535">
      <w:pPr>
        <w:spacing w:line="360" w:lineRule="auto"/>
        <w:jc w:val="left"/>
        <w:rPr>
          <w:rFonts w:ascii="Arial" w:hAnsi="Arial" w:cs="Arial"/>
          <w:sz w:val="20"/>
          <w:szCs w:val="20"/>
        </w:rPr>
      </w:pPr>
    </w:p>
    <w:p w14:paraId="4B5B6C18" w14:textId="77777777" w:rsidR="002F3535" w:rsidRPr="00C82C78" w:rsidRDefault="002F3535" w:rsidP="002F3535">
      <w:pPr>
        <w:spacing w:line="360" w:lineRule="auto"/>
        <w:jc w:val="left"/>
        <w:rPr>
          <w:rFonts w:ascii="Arial" w:hAnsi="Arial" w:cs="Arial"/>
          <w:sz w:val="20"/>
          <w:szCs w:val="20"/>
        </w:rPr>
      </w:pPr>
    </w:p>
    <w:p w14:paraId="0D4EC291" w14:textId="77777777" w:rsidR="002F3535" w:rsidRPr="00C82C78" w:rsidRDefault="002F3535" w:rsidP="002F3535">
      <w:pPr>
        <w:spacing w:line="360" w:lineRule="auto"/>
        <w:jc w:val="left"/>
        <w:rPr>
          <w:rFonts w:ascii="Arial" w:hAnsi="Arial" w:cs="Arial"/>
          <w:sz w:val="20"/>
          <w:szCs w:val="20"/>
        </w:rPr>
      </w:pPr>
    </w:p>
    <w:p w14:paraId="218AF318" w14:textId="77777777" w:rsidR="002F3535" w:rsidRPr="00C82C78" w:rsidRDefault="002F3535" w:rsidP="002F3535">
      <w:pPr>
        <w:spacing w:line="360" w:lineRule="auto"/>
        <w:jc w:val="left"/>
        <w:rPr>
          <w:rFonts w:ascii="Arial" w:hAnsi="Arial" w:cs="Arial"/>
          <w:sz w:val="20"/>
          <w:szCs w:val="20"/>
        </w:rPr>
      </w:pPr>
    </w:p>
    <w:p w14:paraId="6A9C9EF5" w14:textId="77777777" w:rsidR="002F3535" w:rsidRPr="00C82C78" w:rsidRDefault="002F3535" w:rsidP="002F3535">
      <w:pPr>
        <w:spacing w:line="360" w:lineRule="auto"/>
        <w:jc w:val="left"/>
        <w:rPr>
          <w:rFonts w:ascii="Arial" w:hAnsi="Arial" w:cs="Arial"/>
          <w:sz w:val="20"/>
          <w:szCs w:val="20"/>
        </w:rPr>
      </w:pPr>
    </w:p>
    <w:p w14:paraId="158B0289" w14:textId="77777777" w:rsidR="002F3535" w:rsidRPr="00C82C78" w:rsidRDefault="002F3535" w:rsidP="002F3535">
      <w:pPr>
        <w:spacing w:line="360" w:lineRule="auto"/>
        <w:jc w:val="left"/>
        <w:rPr>
          <w:rFonts w:ascii="Arial" w:hAnsi="Arial" w:cs="Arial"/>
          <w:sz w:val="20"/>
          <w:szCs w:val="20"/>
        </w:rPr>
      </w:pPr>
    </w:p>
    <w:p w14:paraId="10ECF9F8" w14:textId="77777777" w:rsidR="002F3535" w:rsidRPr="00C82C78" w:rsidRDefault="002F3535" w:rsidP="002F3535">
      <w:pPr>
        <w:spacing w:line="360" w:lineRule="auto"/>
        <w:jc w:val="left"/>
        <w:rPr>
          <w:rFonts w:ascii="Arial" w:hAnsi="Arial" w:cs="Arial"/>
          <w:sz w:val="20"/>
          <w:szCs w:val="20"/>
        </w:rPr>
      </w:pPr>
    </w:p>
    <w:p w14:paraId="6E3E5B69" w14:textId="77777777" w:rsidR="002F3535" w:rsidRPr="00C82C78" w:rsidRDefault="002F3535" w:rsidP="002F3535">
      <w:pPr>
        <w:spacing w:line="360" w:lineRule="auto"/>
        <w:jc w:val="left"/>
        <w:rPr>
          <w:rFonts w:ascii="Arial" w:hAnsi="Arial" w:cs="Arial"/>
          <w:sz w:val="20"/>
          <w:szCs w:val="20"/>
        </w:rPr>
      </w:pPr>
    </w:p>
    <w:p w14:paraId="6945AD73" w14:textId="77777777" w:rsidR="002F3535" w:rsidRPr="00C82C78" w:rsidRDefault="002F3535" w:rsidP="002F3535">
      <w:pPr>
        <w:spacing w:line="360" w:lineRule="auto"/>
        <w:jc w:val="left"/>
        <w:rPr>
          <w:rFonts w:ascii="Arial" w:hAnsi="Arial" w:cs="Arial"/>
          <w:sz w:val="20"/>
          <w:szCs w:val="20"/>
        </w:rPr>
      </w:pPr>
    </w:p>
    <w:p w14:paraId="311BFA9B" w14:textId="77777777" w:rsidR="002F3535" w:rsidRPr="00C82C78" w:rsidRDefault="002F3535" w:rsidP="002F3535">
      <w:pPr>
        <w:spacing w:line="360" w:lineRule="auto"/>
        <w:jc w:val="left"/>
        <w:rPr>
          <w:rFonts w:ascii="Arial" w:hAnsi="Arial" w:cs="Arial"/>
          <w:sz w:val="20"/>
          <w:szCs w:val="20"/>
        </w:rPr>
      </w:pPr>
    </w:p>
    <w:p w14:paraId="1969E061" w14:textId="77777777" w:rsidR="002F3535" w:rsidRPr="00C82C78" w:rsidRDefault="002F3535" w:rsidP="002F3535">
      <w:pPr>
        <w:spacing w:line="360" w:lineRule="auto"/>
        <w:jc w:val="left"/>
        <w:rPr>
          <w:rFonts w:ascii="Arial" w:hAnsi="Arial" w:cs="Arial"/>
          <w:sz w:val="20"/>
          <w:szCs w:val="20"/>
        </w:rPr>
      </w:pPr>
    </w:p>
    <w:p w14:paraId="0DD1BB70" w14:textId="77777777" w:rsidR="002F3535" w:rsidRPr="00C82C78" w:rsidRDefault="002F3535" w:rsidP="002F3535">
      <w:pPr>
        <w:spacing w:line="360" w:lineRule="auto"/>
        <w:jc w:val="left"/>
        <w:rPr>
          <w:rFonts w:ascii="Arial" w:hAnsi="Arial" w:cs="Arial"/>
          <w:sz w:val="20"/>
          <w:szCs w:val="20"/>
        </w:rPr>
      </w:pPr>
    </w:p>
    <w:p w14:paraId="42107521" w14:textId="77777777" w:rsidR="002F3535" w:rsidRPr="00C82C78" w:rsidRDefault="002F3535" w:rsidP="002F3535">
      <w:pPr>
        <w:spacing w:line="360" w:lineRule="auto"/>
        <w:jc w:val="left"/>
        <w:rPr>
          <w:rFonts w:ascii="Arial" w:hAnsi="Arial" w:cs="Arial"/>
          <w:sz w:val="20"/>
          <w:szCs w:val="20"/>
        </w:rPr>
      </w:pPr>
    </w:p>
    <w:p w14:paraId="0C6A4ABC" w14:textId="77777777" w:rsidR="002F3535" w:rsidRPr="00C82C78" w:rsidRDefault="002F3535" w:rsidP="002F3535">
      <w:pPr>
        <w:spacing w:line="360" w:lineRule="auto"/>
        <w:jc w:val="left"/>
        <w:rPr>
          <w:rFonts w:ascii="Arial" w:hAnsi="Arial" w:cs="Arial"/>
          <w:sz w:val="20"/>
          <w:szCs w:val="20"/>
        </w:rPr>
      </w:pPr>
    </w:p>
    <w:p w14:paraId="64C1B64F" w14:textId="77777777" w:rsidR="002F3535" w:rsidRPr="00C82C78" w:rsidRDefault="002F3535" w:rsidP="002F3535">
      <w:pPr>
        <w:spacing w:line="360" w:lineRule="auto"/>
        <w:jc w:val="left"/>
        <w:rPr>
          <w:rFonts w:ascii="Arial" w:hAnsi="Arial" w:cs="Arial"/>
          <w:sz w:val="20"/>
          <w:szCs w:val="20"/>
        </w:rPr>
      </w:pPr>
    </w:p>
    <w:p w14:paraId="16A2EF50" w14:textId="77777777" w:rsidR="00E81C9B" w:rsidRPr="00C82C78" w:rsidRDefault="00E81C9B" w:rsidP="002F3535">
      <w:pPr>
        <w:spacing w:line="360" w:lineRule="auto"/>
        <w:jc w:val="left"/>
        <w:rPr>
          <w:rFonts w:ascii="Arial" w:hAnsi="Arial" w:cs="Arial"/>
          <w:sz w:val="20"/>
          <w:szCs w:val="20"/>
        </w:rPr>
      </w:pPr>
    </w:p>
    <w:p w14:paraId="024EAC22" w14:textId="77777777" w:rsidR="00E81C9B" w:rsidRPr="00C82C78" w:rsidRDefault="00E81C9B" w:rsidP="002F3535">
      <w:pPr>
        <w:spacing w:line="360" w:lineRule="auto"/>
        <w:jc w:val="left"/>
        <w:rPr>
          <w:rFonts w:ascii="Arial" w:hAnsi="Arial" w:cs="Arial"/>
          <w:sz w:val="20"/>
          <w:szCs w:val="20"/>
          <w:u w:val="single"/>
        </w:rPr>
      </w:pPr>
    </w:p>
    <w:p w14:paraId="3B6C4D9E" w14:textId="33433F98" w:rsidR="002F3535" w:rsidRPr="00C82C78" w:rsidRDefault="0084498A" w:rsidP="002F3535">
      <w:pPr>
        <w:spacing w:line="360" w:lineRule="auto"/>
        <w:jc w:val="left"/>
        <w:rPr>
          <w:rFonts w:ascii="Arial" w:hAnsi="Arial" w:cs="Arial"/>
          <w:b/>
          <w:sz w:val="20"/>
          <w:szCs w:val="20"/>
          <w:u w:val="single"/>
        </w:rPr>
      </w:pPr>
      <w:r w:rsidRPr="00C82C78">
        <w:rPr>
          <w:rFonts w:ascii="Arial" w:hAnsi="Arial" w:cs="Arial"/>
          <w:b/>
          <w:sz w:val="20"/>
          <w:szCs w:val="20"/>
          <w:u w:val="single"/>
        </w:rPr>
        <w:lastRenderedPageBreak/>
        <w:t xml:space="preserve">1.0 </w:t>
      </w:r>
      <w:r w:rsidR="002F3535" w:rsidRPr="00C82C78">
        <w:rPr>
          <w:rFonts w:ascii="Arial" w:hAnsi="Arial" w:cs="Arial"/>
          <w:b/>
          <w:sz w:val="20"/>
          <w:szCs w:val="20"/>
          <w:u w:val="single"/>
        </w:rPr>
        <w:t xml:space="preserve">Introduction </w:t>
      </w:r>
    </w:p>
    <w:p w14:paraId="33161C86" w14:textId="2DC3AE4A" w:rsidR="0060259A" w:rsidRPr="00C82C78" w:rsidRDefault="00B763A1" w:rsidP="002F3535">
      <w:pPr>
        <w:spacing w:line="360" w:lineRule="auto"/>
        <w:jc w:val="left"/>
        <w:rPr>
          <w:rFonts w:ascii="Arial" w:hAnsi="Arial" w:cs="Arial"/>
          <w:sz w:val="20"/>
          <w:szCs w:val="20"/>
        </w:rPr>
      </w:pPr>
      <w:r w:rsidRPr="00C82C78">
        <w:rPr>
          <w:rFonts w:ascii="Arial" w:hAnsi="Arial" w:cs="Arial"/>
          <w:sz w:val="20"/>
          <w:szCs w:val="20"/>
        </w:rPr>
        <w:t xml:space="preserve">The chosen </w:t>
      </w:r>
      <w:r w:rsidR="00032C22" w:rsidRPr="00C82C78">
        <w:rPr>
          <w:rFonts w:ascii="Arial" w:hAnsi="Arial" w:cs="Arial"/>
          <w:sz w:val="20"/>
          <w:szCs w:val="20"/>
        </w:rPr>
        <w:t xml:space="preserve">field of study for </w:t>
      </w:r>
      <w:r w:rsidRPr="00C82C78">
        <w:rPr>
          <w:rFonts w:ascii="Arial" w:hAnsi="Arial" w:cs="Arial"/>
          <w:sz w:val="20"/>
          <w:szCs w:val="20"/>
        </w:rPr>
        <w:t xml:space="preserve">this </w:t>
      </w:r>
      <w:r w:rsidR="00032C22" w:rsidRPr="00C82C78">
        <w:rPr>
          <w:rFonts w:ascii="Arial" w:hAnsi="Arial" w:cs="Arial"/>
          <w:sz w:val="20"/>
          <w:szCs w:val="20"/>
        </w:rPr>
        <w:t>research proposal</w:t>
      </w:r>
      <w:r w:rsidR="000B021E" w:rsidRPr="00C82C78">
        <w:rPr>
          <w:rFonts w:ascii="Arial" w:hAnsi="Arial" w:cs="Arial"/>
          <w:sz w:val="20"/>
          <w:szCs w:val="20"/>
        </w:rPr>
        <w:t>,</w:t>
      </w:r>
      <w:r w:rsidR="00032C22" w:rsidRPr="00C82C78">
        <w:rPr>
          <w:rFonts w:ascii="Arial" w:hAnsi="Arial" w:cs="Arial"/>
          <w:sz w:val="20"/>
          <w:szCs w:val="20"/>
        </w:rPr>
        <w:t xml:space="preserve"> is going to be based </w:t>
      </w:r>
      <w:r w:rsidR="00EB0A3F" w:rsidRPr="00C82C78">
        <w:rPr>
          <w:rFonts w:ascii="Arial" w:hAnsi="Arial" w:cs="Arial"/>
          <w:sz w:val="20"/>
          <w:szCs w:val="20"/>
        </w:rPr>
        <w:t>on</w:t>
      </w:r>
      <w:r w:rsidR="00032C22" w:rsidRPr="00C82C78">
        <w:rPr>
          <w:rFonts w:ascii="Arial" w:hAnsi="Arial" w:cs="Arial"/>
          <w:sz w:val="20"/>
          <w:szCs w:val="20"/>
        </w:rPr>
        <w:t xml:space="preserve"> event management</w:t>
      </w:r>
      <w:r w:rsidR="000B021E" w:rsidRPr="00C82C78">
        <w:rPr>
          <w:rFonts w:ascii="Arial" w:hAnsi="Arial" w:cs="Arial"/>
          <w:sz w:val="20"/>
          <w:szCs w:val="20"/>
        </w:rPr>
        <w:t>,</w:t>
      </w:r>
      <w:r w:rsidR="00032C22" w:rsidRPr="00C82C78">
        <w:rPr>
          <w:rFonts w:ascii="Arial" w:hAnsi="Arial" w:cs="Arial"/>
          <w:sz w:val="20"/>
          <w:szCs w:val="20"/>
        </w:rPr>
        <w:t xml:space="preserve"> as I am currently studying HND event management</w:t>
      </w:r>
      <w:r w:rsidR="00CE5210" w:rsidRPr="00C82C78">
        <w:rPr>
          <w:rFonts w:ascii="Arial" w:hAnsi="Arial" w:cs="Arial"/>
          <w:sz w:val="20"/>
          <w:szCs w:val="20"/>
        </w:rPr>
        <w:t>,</w:t>
      </w:r>
      <w:r w:rsidR="006A1EE5" w:rsidRPr="00C82C78">
        <w:rPr>
          <w:rFonts w:ascii="Arial" w:hAnsi="Arial" w:cs="Arial"/>
          <w:sz w:val="20"/>
          <w:szCs w:val="20"/>
        </w:rPr>
        <w:t xml:space="preserve"> with the objective of starting my own events management company when I graduate from university</w:t>
      </w:r>
      <w:r w:rsidR="004160A3" w:rsidRPr="00C82C78">
        <w:rPr>
          <w:rFonts w:ascii="Arial" w:hAnsi="Arial" w:cs="Arial"/>
          <w:sz w:val="20"/>
          <w:szCs w:val="20"/>
        </w:rPr>
        <w:t>.</w:t>
      </w:r>
      <w:r w:rsidR="00032C22" w:rsidRPr="00C82C78">
        <w:rPr>
          <w:rFonts w:ascii="Arial" w:hAnsi="Arial" w:cs="Arial"/>
          <w:sz w:val="20"/>
          <w:szCs w:val="20"/>
        </w:rPr>
        <w:t xml:space="preserve"> </w:t>
      </w:r>
      <w:r w:rsidR="004957BD" w:rsidRPr="00C82C78">
        <w:rPr>
          <w:rFonts w:ascii="Arial" w:hAnsi="Arial" w:cs="Arial"/>
          <w:sz w:val="20"/>
          <w:szCs w:val="20"/>
        </w:rPr>
        <w:t xml:space="preserve">This research proposal </w:t>
      </w:r>
      <w:r w:rsidR="00032C22" w:rsidRPr="00C82C78">
        <w:rPr>
          <w:rFonts w:ascii="Arial" w:hAnsi="Arial" w:cs="Arial"/>
          <w:sz w:val="20"/>
          <w:szCs w:val="20"/>
        </w:rPr>
        <w:t>aim</w:t>
      </w:r>
      <w:r w:rsidR="00E047FB" w:rsidRPr="00C82C78">
        <w:rPr>
          <w:rFonts w:ascii="Arial" w:hAnsi="Arial" w:cs="Arial"/>
          <w:sz w:val="20"/>
          <w:szCs w:val="20"/>
        </w:rPr>
        <w:t>s</w:t>
      </w:r>
      <w:r w:rsidR="00032C22" w:rsidRPr="00C82C78">
        <w:rPr>
          <w:rFonts w:ascii="Arial" w:hAnsi="Arial" w:cs="Arial"/>
          <w:sz w:val="20"/>
          <w:szCs w:val="20"/>
        </w:rPr>
        <w:t xml:space="preserve"> to identify issues surrounding event management companies and how they are successfu</w:t>
      </w:r>
      <w:r w:rsidR="002E7303" w:rsidRPr="00C82C78">
        <w:rPr>
          <w:rFonts w:ascii="Arial" w:hAnsi="Arial" w:cs="Arial"/>
          <w:sz w:val="20"/>
          <w:szCs w:val="20"/>
        </w:rPr>
        <w:t xml:space="preserve">l and why sometimes events are not successful. </w:t>
      </w:r>
    </w:p>
    <w:p w14:paraId="2B2E609B" w14:textId="77777777" w:rsidR="0060259A" w:rsidRPr="00C82C78" w:rsidRDefault="0060259A" w:rsidP="002F3535">
      <w:pPr>
        <w:spacing w:line="360" w:lineRule="auto"/>
        <w:jc w:val="left"/>
        <w:rPr>
          <w:rFonts w:ascii="Arial" w:hAnsi="Arial" w:cs="Arial"/>
          <w:sz w:val="20"/>
          <w:szCs w:val="20"/>
        </w:rPr>
      </w:pPr>
    </w:p>
    <w:p w14:paraId="116D2129" w14:textId="77777777" w:rsidR="0060259A" w:rsidRPr="00C82C78" w:rsidRDefault="0060259A" w:rsidP="002F3535">
      <w:pPr>
        <w:spacing w:line="360" w:lineRule="auto"/>
        <w:jc w:val="left"/>
        <w:rPr>
          <w:rFonts w:ascii="Arial" w:hAnsi="Arial" w:cs="Arial"/>
          <w:sz w:val="20"/>
          <w:szCs w:val="20"/>
        </w:rPr>
      </w:pPr>
    </w:p>
    <w:p w14:paraId="1B79F5E9" w14:textId="77777777" w:rsidR="0060259A" w:rsidRPr="00C82C78" w:rsidRDefault="0060259A" w:rsidP="002F3535">
      <w:pPr>
        <w:spacing w:line="360" w:lineRule="auto"/>
        <w:jc w:val="left"/>
        <w:rPr>
          <w:rFonts w:ascii="Arial" w:hAnsi="Arial" w:cs="Arial"/>
          <w:sz w:val="20"/>
          <w:szCs w:val="20"/>
        </w:rPr>
      </w:pPr>
    </w:p>
    <w:p w14:paraId="77C153E9" w14:textId="77777777" w:rsidR="0060259A" w:rsidRPr="00C82C78" w:rsidRDefault="0060259A" w:rsidP="002F3535">
      <w:pPr>
        <w:spacing w:line="360" w:lineRule="auto"/>
        <w:jc w:val="left"/>
        <w:rPr>
          <w:rFonts w:ascii="Arial" w:hAnsi="Arial" w:cs="Arial"/>
          <w:sz w:val="20"/>
          <w:szCs w:val="20"/>
        </w:rPr>
      </w:pPr>
    </w:p>
    <w:p w14:paraId="42F8AAE5" w14:textId="77777777" w:rsidR="0060259A" w:rsidRPr="00C82C78" w:rsidRDefault="0060259A" w:rsidP="002F3535">
      <w:pPr>
        <w:spacing w:line="360" w:lineRule="auto"/>
        <w:jc w:val="left"/>
        <w:rPr>
          <w:rFonts w:ascii="Arial" w:hAnsi="Arial" w:cs="Arial"/>
          <w:sz w:val="20"/>
          <w:szCs w:val="20"/>
        </w:rPr>
      </w:pPr>
    </w:p>
    <w:p w14:paraId="7B524916" w14:textId="77777777" w:rsidR="0060259A" w:rsidRPr="00C82C78" w:rsidRDefault="0060259A" w:rsidP="002F3535">
      <w:pPr>
        <w:spacing w:line="360" w:lineRule="auto"/>
        <w:jc w:val="left"/>
        <w:rPr>
          <w:rFonts w:ascii="Arial" w:hAnsi="Arial" w:cs="Arial"/>
          <w:sz w:val="20"/>
          <w:szCs w:val="20"/>
        </w:rPr>
      </w:pPr>
    </w:p>
    <w:p w14:paraId="63303AB5" w14:textId="77777777" w:rsidR="0060259A" w:rsidRPr="00C82C78" w:rsidRDefault="0060259A" w:rsidP="002F3535">
      <w:pPr>
        <w:spacing w:line="360" w:lineRule="auto"/>
        <w:jc w:val="left"/>
        <w:rPr>
          <w:rFonts w:ascii="Arial" w:hAnsi="Arial" w:cs="Arial"/>
          <w:sz w:val="20"/>
          <w:szCs w:val="20"/>
        </w:rPr>
      </w:pPr>
    </w:p>
    <w:p w14:paraId="2DEC02BD" w14:textId="77777777" w:rsidR="0060259A" w:rsidRPr="00C82C78" w:rsidRDefault="0060259A" w:rsidP="002F3535">
      <w:pPr>
        <w:spacing w:line="360" w:lineRule="auto"/>
        <w:jc w:val="left"/>
        <w:rPr>
          <w:rFonts w:ascii="Arial" w:hAnsi="Arial" w:cs="Arial"/>
          <w:sz w:val="20"/>
          <w:szCs w:val="20"/>
        </w:rPr>
      </w:pPr>
    </w:p>
    <w:p w14:paraId="5E75F8E8" w14:textId="77777777" w:rsidR="0060259A" w:rsidRPr="00C82C78" w:rsidRDefault="0060259A" w:rsidP="002F3535">
      <w:pPr>
        <w:spacing w:line="360" w:lineRule="auto"/>
        <w:jc w:val="left"/>
        <w:rPr>
          <w:rFonts w:ascii="Arial" w:hAnsi="Arial" w:cs="Arial"/>
          <w:sz w:val="20"/>
          <w:szCs w:val="20"/>
        </w:rPr>
      </w:pPr>
    </w:p>
    <w:p w14:paraId="56FCBB45" w14:textId="77777777" w:rsidR="0060259A" w:rsidRPr="00C82C78" w:rsidRDefault="0060259A" w:rsidP="002F3535">
      <w:pPr>
        <w:spacing w:line="360" w:lineRule="auto"/>
        <w:jc w:val="left"/>
        <w:rPr>
          <w:rFonts w:ascii="Arial" w:hAnsi="Arial" w:cs="Arial"/>
          <w:sz w:val="20"/>
          <w:szCs w:val="20"/>
        </w:rPr>
      </w:pPr>
    </w:p>
    <w:p w14:paraId="4CAF8824" w14:textId="77777777" w:rsidR="0060259A" w:rsidRPr="00C82C78" w:rsidRDefault="0060259A" w:rsidP="002F3535">
      <w:pPr>
        <w:spacing w:line="360" w:lineRule="auto"/>
        <w:jc w:val="left"/>
        <w:rPr>
          <w:rFonts w:ascii="Arial" w:hAnsi="Arial" w:cs="Arial"/>
          <w:sz w:val="20"/>
          <w:szCs w:val="20"/>
        </w:rPr>
      </w:pPr>
    </w:p>
    <w:p w14:paraId="6B60D57D" w14:textId="77777777" w:rsidR="0060259A" w:rsidRPr="00C82C78" w:rsidRDefault="0060259A" w:rsidP="002F3535">
      <w:pPr>
        <w:spacing w:line="360" w:lineRule="auto"/>
        <w:jc w:val="left"/>
        <w:rPr>
          <w:rFonts w:ascii="Arial" w:hAnsi="Arial" w:cs="Arial"/>
          <w:sz w:val="20"/>
          <w:szCs w:val="20"/>
        </w:rPr>
      </w:pPr>
    </w:p>
    <w:p w14:paraId="60FAD8B2" w14:textId="77777777" w:rsidR="0060259A" w:rsidRPr="00C82C78" w:rsidRDefault="0060259A" w:rsidP="002F3535">
      <w:pPr>
        <w:spacing w:line="360" w:lineRule="auto"/>
        <w:jc w:val="left"/>
        <w:rPr>
          <w:rFonts w:ascii="Arial" w:hAnsi="Arial" w:cs="Arial"/>
          <w:sz w:val="20"/>
          <w:szCs w:val="20"/>
        </w:rPr>
      </w:pPr>
    </w:p>
    <w:p w14:paraId="58E77D33" w14:textId="77777777" w:rsidR="0060259A" w:rsidRPr="00C82C78" w:rsidRDefault="0060259A" w:rsidP="002F3535">
      <w:pPr>
        <w:spacing w:line="360" w:lineRule="auto"/>
        <w:jc w:val="left"/>
        <w:rPr>
          <w:rFonts w:ascii="Arial" w:hAnsi="Arial" w:cs="Arial"/>
          <w:sz w:val="20"/>
          <w:szCs w:val="20"/>
        </w:rPr>
      </w:pPr>
    </w:p>
    <w:p w14:paraId="7827A654" w14:textId="77777777" w:rsidR="0060259A" w:rsidRPr="00C82C78" w:rsidRDefault="0060259A" w:rsidP="002F3535">
      <w:pPr>
        <w:spacing w:line="360" w:lineRule="auto"/>
        <w:jc w:val="left"/>
        <w:rPr>
          <w:rFonts w:ascii="Arial" w:hAnsi="Arial" w:cs="Arial"/>
          <w:sz w:val="20"/>
          <w:szCs w:val="20"/>
        </w:rPr>
      </w:pPr>
    </w:p>
    <w:p w14:paraId="369AF643" w14:textId="77777777" w:rsidR="0060259A" w:rsidRPr="00C82C78" w:rsidRDefault="0060259A" w:rsidP="002F3535">
      <w:pPr>
        <w:spacing w:line="360" w:lineRule="auto"/>
        <w:jc w:val="left"/>
        <w:rPr>
          <w:rFonts w:ascii="Arial" w:hAnsi="Arial" w:cs="Arial"/>
          <w:sz w:val="20"/>
          <w:szCs w:val="20"/>
        </w:rPr>
      </w:pPr>
    </w:p>
    <w:p w14:paraId="2AE180BC" w14:textId="77777777" w:rsidR="0060259A" w:rsidRPr="00C82C78" w:rsidRDefault="0060259A" w:rsidP="002F3535">
      <w:pPr>
        <w:spacing w:line="360" w:lineRule="auto"/>
        <w:jc w:val="left"/>
        <w:rPr>
          <w:rFonts w:ascii="Arial" w:hAnsi="Arial" w:cs="Arial"/>
          <w:sz w:val="20"/>
          <w:szCs w:val="20"/>
        </w:rPr>
      </w:pPr>
    </w:p>
    <w:p w14:paraId="365F3EE8" w14:textId="77777777" w:rsidR="0060259A" w:rsidRPr="00C82C78" w:rsidRDefault="0060259A" w:rsidP="002F3535">
      <w:pPr>
        <w:spacing w:line="360" w:lineRule="auto"/>
        <w:jc w:val="left"/>
        <w:rPr>
          <w:rFonts w:ascii="Arial" w:hAnsi="Arial" w:cs="Arial"/>
          <w:sz w:val="20"/>
          <w:szCs w:val="20"/>
        </w:rPr>
      </w:pPr>
    </w:p>
    <w:p w14:paraId="4D06F179" w14:textId="77777777" w:rsidR="0060259A" w:rsidRPr="00C82C78" w:rsidRDefault="0060259A" w:rsidP="002F3535">
      <w:pPr>
        <w:spacing w:line="360" w:lineRule="auto"/>
        <w:jc w:val="left"/>
        <w:rPr>
          <w:rFonts w:ascii="Arial" w:hAnsi="Arial" w:cs="Arial"/>
          <w:sz w:val="20"/>
          <w:szCs w:val="20"/>
        </w:rPr>
      </w:pPr>
    </w:p>
    <w:p w14:paraId="780ECBC7" w14:textId="77777777" w:rsidR="0060259A" w:rsidRPr="00C82C78" w:rsidRDefault="0060259A" w:rsidP="002F3535">
      <w:pPr>
        <w:spacing w:line="360" w:lineRule="auto"/>
        <w:jc w:val="left"/>
        <w:rPr>
          <w:rFonts w:ascii="Arial" w:hAnsi="Arial" w:cs="Arial"/>
          <w:sz w:val="20"/>
          <w:szCs w:val="20"/>
        </w:rPr>
      </w:pPr>
    </w:p>
    <w:p w14:paraId="794547A8" w14:textId="77777777" w:rsidR="0060259A" w:rsidRPr="00C82C78" w:rsidRDefault="0060259A" w:rsidP="002F3535">
      <w:pPr>
        <w:spacing w:line="360" w:lineRule="auto"/>
        <w:jc w:val="left"/>
        <w:rPr>
          <w:rFonts w:ascii="Arial" w:hAnsi="Arial" w:cs="Arial"/>
          <w:sz w:val="20"/>
          <w:szCs w:val="20"/>
        </w:rPr>
      </w:pPr>
    </w:p>
    <w:p w14:paraId="7760D3C0" w14:textId="77777777" w:rsidR="0060259A" w:rsidRPr="00C82C78" w:rsidRDefault="0060259A" w:rsidP="002F3535">
      <w:pPr>
        <w:spacing w:line="360" w:lineRule="auto"/>
        <w:jc w:val="left"/>
        <w:rPr>
          <w:rFonts w:ascii="Arial" w:hAnsi="Arial" w:cs="Arial"/>
          <w:sz w:val="20"/>
          <w:szCs w:val="20"/>
        </w:rPr>
      </w:pPr>
    </w:p>
    <w:p w14:paraId="1B38F075" w14:textId="77777777" w:rsidR="00F73EBB" w:rsidRPr="00C82C78" w:rsidRDefault="00F73EBB" w:rsidP="002F3535">
      <w:pPr>
        <w:spacing w:line="360" w:lineRule="auto"/>
        <w:jc w:val="left"/>
        <w:rPr>
          <w:rFonts w:ascii="Arial" w:hAnsi="Arial" w:cs="Arial"/>
          <w:sz w:val="20"/>
          <w:szCs w:val="20"/>
        </w:rPr>
      </w:pPr>
    </w:p>
    <w:p w14:paraId="32450CE1" w14:textId="6CD0A438" w:rsidR="0084498A" w:rsidRPr="00C82C78" w:rsidRDefault="0084498A" w:rsidP="002F3535">
      <w:pPr>
        <w:spacing w:line="360" w:lineRule="auto"/>
        <w:jc w:val="left"/>
        <w:rPr>
          <w:rFonts w:ascii="Arial" w:hAnsi="Arial" w:cs="Arial"/>
          <w:b/>
          <w:sz w:val="20"/>
          <w:szCs w:val="20"/>
          <w:u w:val="single"/>
        </w:rPr>
      </w:pPr>
      <w:r w:rsidRPr="00C82C78">
        <w:rPr>
          <w:rFonts w:ascii="Arial" w:hAnsi="Arial" w:cs="Arial"/>
          <w:b/>
          <w:sz w:val="20"/>
          <w:szCs w:val="20"/>
          <w:u w:val="single"/>
        </w:rPr>
        <w:lastRenderedPageBreak/>
        <w:t>2.0 Aims &amp; Objectives</w:t>
      </w:r>
    </w:p>
    <w:p w14:paraId="44EA851C" w14:textId="25471032" w:rsidR="00032C22" w:rsidRPr="00C82C78" w:rsidRDefault="00032C22" w:rsidP="002F3535">
      <w:pPr>
        <w:spacing w:line="360" w:lineRule="auto"/>
        <w:jc w:val="left"/>
        <w:rPr>
          <w:rFonts w:ascii="Arial" w:hAnsi="Arial" w:cs="Arial"/>
          <w:sz w:val="20"/>
          <w:szCs w:val="20"/>
        </w:rPr>
      </w:pPr>
      <w:r w:rsidRPr="00C82C78">
        <w:rPr>
          <w:rFonts w:ascii="Arial" w:hAnsi="Arial" w:cs="Arial"/>
          <w:sz w:val="20"/>
          <w:szCs w:val="20"/>
        </w:rPr>
        <w:t xml:space="preserve">The following is </w:t>
      </w:r>
      <w:r w:rsidR="000F0AFC" w:rsidRPr="00C82C78">
        <w:rPr>
          <w:rFonts w:ascii="Arial" w:hAnsi="Arial" w:cs="Arial"/>
          <w:sz w:val="20"/>
          <w:szCs w:val="20"/>
        </w:rPr>
        <w:t>a</w:t>
      </w:r>
      <w:r w:rsidRPr="00C82C78">
        <w:rPr>
          <w:rFonts w:ascii="Arial" w:hAnsi="Arial" w:cs="Arial"/>
          <w:sz w:val="20"/>
          <w:szCs w:val="20"/>
        </w:rPr>
        <w:t xml:space="preserve"> list of aims and objectives</w:t>
      </w:r>
      <w:r w:rsidR="0028736D" w:rsidRPr="00C82C78">
        <w:rPr>
          <w:rFonts w:ascii="Arial" w:hAnsi="Arial" w:cs="Arial"/>
          <w:sz w:val="20"/>
          <w:szCs w:val="20"/>
        </w:rPr>
        <w:t>, required to guide the research</w:t>
      </w:r>
      <w:r w:rsidRPr="00C82C78">
        <w:rPr>
          <w:rFonts w:ascii="Arial" w:hAnsi="Arial" w:cs="Arial"/>
          <w:sz w:val="20"/>
          <w:szCs w:val="20"/>
        </w:rPr>
        <w:t xml:space="preserve">. </w:t>
      </w:r>
    </w:p>
    <w:p w14:paraId="710428A9" w14:textId="77777777" w:rsidR="00032C22" w:rsidRPr="00C82C78" w:rsidRDefault="00032C22" w:rsidP="00032C22">
      <w:pPr>
        <w:spacing w:after="0"/>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 xml:space="preserve">Aims: </w:t>
      </w:r>
    </w:p>
    <w:p w14:paraId="4798C21F" w14:textId="77777777" w:rsidR="00032C22" w:rsidRPr="00C82C78" w:rsidRDefault="00032C22" w:rsidP="00032C22">
      <w:pPr>
        <w:numPr>
          <w:ilvl w:val="0"/>
          <w:numId w:val="2"/>
        </w:num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 xml:space="preserve">To gain an awareness of difficulties with in the industry.  </w:t>
      </w:r>
    </w:p>
    <w:p w14:paraId="7FE8BA6E" w14:textId="77777777" w:rsidR="003C5B4F" w:rsidRPr="00C82C78" w:rsidRDefault="00032C22" w:rsidP="00032C22">
      <w:pPr>
        <w:numPr>
          <w:ilvl w:val="0"/>
          <w:numId w:val="2"/>
        </w:num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To gain awareness of the opportunities available within the industry.</w:t>
      </w:r>
    </w:p>
    <w:p w14:paraId="1E450C71" w14:textId="008C2EFC" w:rsidR="003C5B4F" w:rsidRPr="00C82C78" w:rsidRDefault="00DE0F41" w:rsidP="003C5B4F">
      <w:pPr>
        <w:numPr>
          <w:ilvl w:val="0"/>
          <w:numId w:val="2"/>
        </w:num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R</w:t>
      </w:r>
      <w:r w:rsidR="003C5B4F" w:rsidRPr="00C82C78">
        <w:rPr>
          <w:rFonts w:ascii="Arial" w:eastAsia="Times New Roman" w:hAnsi="Arial" w:cs="Arial"/>
          <w:sz w:val="20"/>
          <w:szCs w:val="20"/>
          <w:lang w:eastAsia="en-GB"/>
        </w:rPr>
        <w:t>esearch what has caused failures with in events industry</w:t>
      </w:r>
    </w:p>
    <w:p w14:paraId="10842A5E" w14:textId="77777777" w:rsidR="003C5B4F" w:rsidRPr="00C82C78" w:rsidRDefault="003C5B4F" w:rsidP="003C5B4F">
      <w:pPr>
        <w:numPr>
          <w:ilvl w:val="0"/>
          <w:numId w:val="2"/>
        </w:num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What has attributed to the success of events</w:t>
      </w:r>
    </w:p>
    <w:p w14:paraId="395A1DC2" w14:textId="5E34AF3A" w:rsidR="003C5B4F" w:rsidRPr="00C82C78" w:rsidRDefault="003C5B4F" w:rsidP="003C5B4F">
      <w:pPr>
        <w:numPr>
          <w:ilvl w:val="0"/>
          <w:numId w:val="2"/>
        </w:num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 xml:space="preserve">Understand the </w:t>
      </w:r>
      <w:r w:rsidR="00DB03C9" w:rsidRPr="00C82C78">
        <w:rPr>
          <w:rFonts w:ascii="Arial" w:eastAsia="Times New Roman" w:hAnsi="Arial" w:cs="Arial"/>
          <w:sz w:val="20"/>
          <w:szCs w:val="20"/>
          <w:lang w:eastAsia="en-GB"/>
        </w:rPr>
        <w:t xml:space="preserve">requirements of </w:t>
      </w:r>
      <w:r w:rsidRPr="00C82C78">
        <w:rPr>
          <w:rFonts w:ascii="Arial" w:eastAsia="Times New Roman" w:hAnsi="Arial" w:cs="Arial"/>
          <w:sz w:val="20"/>
          <w:szCs w:val="20"/>
          <w:lang w:eastAsia="en-GB"/>
        </w:rPr>
        <w:t xml:space="preserve">running </w:t>
      </w:r>
      <w:r w:rsidR="00DB03C9" w:rsidRPr="00C82C78">
        <w:rPr>
          <w:rFonts w:ascii="Arial" w:eastAsia="Times New Roman" w:hAnsi="Arial" w:cs="Arial"/>
          <w:sz w:val="20"/>
          <w:szCs w:val="20"/>
          <w:lang w:eastAsia="en-GB"/>
        </w:rPr>
        <w:t>an</w:t>
      </w:r>
      <w:r w:rsidRPr="00C82C78">
        <w:rPr>
          <w:rFonts w:ascii="Arial" w:eastAsia="Times New Roman" w:hAnsi="Arial" w:cs="Arial"/>
          <w:sz w:val="20"/>
          <w:szCs w:val="20"/>
          <w:lang w:eastAsia="en-GB"/>
        </w:rPr>
        <w:t xml:space="preserve"> event management business</w:t>
      </w:r>
    </w:p>
    <w:p w14:paraId="4A5BFA4D" w14:textId="27D6B9FF" w:rsidR="00032C22" w:rsidRPr="00C82C78" w:rsidRDefault="003C5B4F" w:rsidP="003C5B4F">
      <w:pPr>
        <w:numPr>
          <w:ilvl w:val="0"/>
          <w:numId w:val="2"/>
        </w:num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 xml:space="preserve">Design a methodology which would be suitable for the running of future event management </w:t>
      </w:r>
      <w:r w:rsidR="006A5960" w:rsidRPr="00C82C78">
        <w:rPr>
          <w:rFonts w:ascii="Arial" w:eastAsia="Times New Roman" w:hAnsi="Arial" w:cs="Arial"/>
          <w:sz w:val="20"/>
          <w:szCs w:val="20"/>
          <w:lang w:eastAsia="en-GB"/>
        </w:rPr>
        <w:t>activities</w:t>
      </w:r>
    </w:p>
    <w:p w14:paraId="459E2A0C" w14:textId="77777777" w:rsidR="00032C22" w:rsidRPr="00C82C78" w:rsidRDefault="00032C22" w:rsidP="00032C22">
      <w:pPr>
        <w:spacing w:after="0"/>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Objectives:</w:t>
      </w:r>
    </w:p>
    <w:p w14:paraId="5FBFF289" w14:textId="77777777" w:rsidR="00032C22" w:rsidRPr="00C82C78" w:rsidRDefault="00032C22" w:rsidP="00032C22">
      <w:pPr>
        <w:spacing w:after="0"/>
        <w:jc w:val="left"/>
        <w:rPr>
          <w:rFonts w:ascii="Arial" w:eastAsia="Times New Roman" w:hAnsi="Arial" w:cs="Arial"/>
          <w:sz w:val="20"/>
          <w:szCs w:val="20"/>
          <w:lang w:eastAsia="en-GB"/>
        </w:rPr>
      </w:pPr>
    </w:p>
    <w:p w14:paraId="61C86C5A" w14:textId="1B3A0466" w:rsidR="00032C22" w:rsidRPr="00C82C78" w:rsidRDefault="00527468" w:rsidP="00032C22">
      <w:pPr>
        <w:numPr>
          <w:ilvl w:val="0"/>
          <w:numId w:val="3"/>
        </w:num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The purpose of this research project</w:t>
      </w:r>
      <w:r w:rsidR="00032C22" w:rsidRPr="00C82C78">
        <w:rPr>
          <w:rFonts w:ascii="Arial" w:eastAsia="Times New Roman" w:hAnsi="Arial" w:cs="Arial"/>
          <w:sz w:val="20"/>
          <w:szCs w:val="20"/>
          <w:lang w:eastAsia="en-GB"/>
        </w:rPr>
        <w:t xml:space="preserve"> is </w:t>
      </w:r>
      <w:r w:rsidR="005D6C89" w:rsidRPr="00C82C78">
        <w:rPr>
          <w:rFonts w:ascii="Arial" w:eastAsia="Times New Roman" w:hAnsi="Arial" w:cs="Arial"/>
          <w:sz w:val="20"/>
          <w:szCs w:val="20"/>
          <w:lang w:eastAsia="en-GB"/>
        </w:rPr>
        <w:t xml:space="preserve">to </w:t>
      </w:r>
      <w:r w:rsidR="00032C22" w:rsidRPr="00C82C78">
        <w:rPr>
          <w:rFonts w:ascii="Arial" w:eastAsia="Times New Roman" w:hAnsi="Arial" w:cs="Arial"/>
          <w:sz w:val="20"/>
          <w:szCs w:val="20"/>
          <w:lang w:eastAsia="en-GB"/>
        </w:rPr>
        <w:t xml:space="preserve">gain </w:t>
      </w:r>
      <w:r w:rsidR="007D3986" w:rsidRPr="00C82C78">
        <w:rPr>
          <w:rFonts w:ascii="Arial" w:eastAsia="Times New Roman" w:hAnsi="Arial" w:cs="Arial"/>
          <w:sz w:val="20"/>
          <w:szCs w:val="20"/>
          <w:lang w:eastAsia="en-GB"/>
        </w:rPr>
        <w:t xml:space="preserve">an </w:t>
      </w:r>
      <w:r w:rsidR="00032C22" w:rsidRPr="00C82C78">
        <w:rPr>
          <w:rFonts w:ascii="Arial" w:eastAsia="Times New Roman" w:hAnsi="Arial" w:cs="Arial"/>
          <w:sz w:val="20"/>
          <w:szCs w:val="20"/>
          <w:lang w:eastAsia="en-GB"/>
        </w:rPr>
        <w:t xml:space="preserve">understanding of </w:t>
      </w:r>
      <w:r w:rsidR="00DE0934" w:rsidRPr="00C82C78">
        <w:rPr>
          <w:rFonts w:ascii="Arial" w:eastAsia="Times New Roman" w:hAnsi="Arial" w:cs="Arial"/>
          <w:sz w:val="20"/>
          <w:szCs w:val="20"/>
          <w:lang w:eastAsia="en-GB"/>
        </w:rPr>
        <w:t xml:space="preserve">the </w:t>
      </w:r>
      <w:r w:rsidR="00A130A2" w:rsidRPr="00C82C78">
        <w:rPr>
          <w:rFonts w:ascii="Arial" w:eastAsia="Times New Roman" w:hAnsi="Arial" w:cs="Arial"/>
          <w:sz w:val="20"/>
          <w:szCs w:val="20"/>
          <w:lang w:eastAsia="en-GB"/>
        </w:rPr>
        <w:t>event</w:t>
      </w:r>
      <w:r w:rsidR="00032C22" w:rsidRPr="00C82C78">
        <w:rPr>
          <w:rFonts w:ascii="Arial" w:eastAsia="Times New Roman" w:hAnsi="Arial" w:cs="Arial"/>
          <w:sz w:val="20"/>
          <w:szCs w:val="20"/>
          <w:lang w:eastAsia="en-GB"/>
        </w:rPr>
        <w:t xml:space="preserve"> </w:t>
      </w:r>
      <w:r w:rsidR="00DE0934" w:rsidRPr="00C82C78">
        <w:rPr>
          <w:rFonts w:ascii="Arial" w:eastAsia="Times New Roman" w:hAnsi="Arial" w:cs="Arial"/>
          <w:sz w:val="20"/>
          <w:szCs w:val="20"/>
          <w:lang w:eastAsia="en-GB"/>
        </w:rPr>
        <w:t>industry</w:t>
      </w:r>
      <w:r w:rsidR="006D0E9F" w:rsidRPr="00C82C78">
        <w:rPr>
          <w:rFonts w:ascii="Arial" w:eastAsia="Times New Roman" w:hAnsi="Arial" w:cs="Arial"/>
          <w:sz w:val="20"/>
          <w:szCs w:val="20"/>
          <w:lang w:eastAsia="en-GB"/>
        </w:rPr>
        <w:t>,</w:t>
      </w:r>
      <w:r w:rsidR="00032C22" w:rsidRPr="00C82C78">
        <w:rPr>
          <w:rFonts w:ascii="Arial" w:eastAsia="Times New Roman" w:hAnsi="Arial" w:cs="Arial"/>
          <w:sz w:val="20"/>
          <w:szCs w:val="20"/>
          <w:lang w:eastAsia="en-GB"/>
        </w:rPr>
        <w:t xml:space="preserve"> with the aspect of starting my own business in the future</w:t>
      </w:r>
      <w:r w:rsidR="008B26B9" w:rsidRPr="00C82C78">
        <w:rPr>
          <w:rFonts w:ascii="Arial" w:eastAsia="Times New Roman" w:hAnsi="Arial" w:cs="Arial"/>
          <w:sz w:val="20"/>
          <w:szCs w:val="20"/>
          <w:lang w:eastAsia="en-GB"/>
        </w:rPr>
        <w:t>,</w:t>
      </w:r>
      <w:r w:rsidR="00032C22" w:rsidRPr="00C82C78">
        <w:rPr>
          <w:rFonts w:ascii="Arial" w:eastAsia="Times New Roman" w:hAnsi="Arial" w:cs="Arial"/>
          <w:sz w:val="20"/>
          <w:szCs w:val="20"/>
          <w:lang w:eastAsia="en-GB"/>
        </w:rPr>
        <w:t xml:space="preserve"> </w:t>
      </w:r>
      <w:r w:rsidR="00BD3438" w:rsidRPr="00C82C78">
        <w:rPr>
          <w:rFonts w:ascii="Arial" w:eastAsia="Times New Roman" w:hAnsi="Arial" w:cs="Arial"/>
          <w:sz w:val="20"/>
          <w:szCs w:val="20"/>
          <w:lang w:eastAsia="en-GB"/>
        </w:rPr>
        <w:t xml:space="preserve">which would involve </w:t>
      </w:r>
      <w:r w:rsidR="00032C22" w:rsidRPr="00C82C78">
        <w:rPr>
          <w:rFonts w:ascii="Arial" w:eastAsia="Times New Roman" w:hAnsi="Arial" w:cs="Arial"/>
          <w:sz w:val="20"/>
          <w:szCs w:val="20"/>
          <w:lang w:eastAsia="en-GB"/>
        </w:rPr>
        <w:t>organising various events such as</w:t>
      </w:r>
      <w:r w:rsidR="006D0E9F" w:rsidRPr="00C82C78">
        <w:rPr>
          <w:rFonts w:ascii="Arial" w:eastAsia="Times New Roman" w:hAnsi="Arial" w:cs="Arial"/>
          <w:sz w:val="20"/>
          <w:szCs w:val="20"/>
          <w:lang w:eastAsia="en-GB"/>
        </w:rPr>
        <w:t>,</w:t>
      </w:r>
      <w:r w:rsidR="00032C22" w:rsidRPr="00C82C78">
        <w:rPr>
          <w:rFonts w:ascii="Arial" w:eastAsia="Times New Roman" w:hAnsi="Arial" w:cs="Arial"/>
          <w:sz w:val="20"/>
          <w:szCs w:val="20"/>
          <w:lang w:eastAsia="en-GB"/>
        </w:rPr>
        <w:t xml:space="preserve"> stag</w:t>
      </w:r>
      <w:r w:rsidR="008B26B9" w:rsidRPr="00C82C78">
        <w:rPr>
          <w:rFonts w:ascii="Arial" w:eastAsia="Times New Roman" w:hAnsi="Arial" w:cs="Arial"/>
          <w:sz w:val="20"/>
          <w:szCs w:val="20"/>
          <w:lang w:eastAsia="en-GB"/>
        </w:rPr>
        <w:t xml:space="preserve"> </w:t>
      </w:r>
      <w:r w:rsidR="00032C22" w:rsidRPr="00C82C78">
        <w:rPr>
          <w:rFonts w:ascii="Arial" w:eastAsia="Times New Roman" w:hAnsi="Arial" w:cs="Arial"/>
          <w:sz w:val="20"/>
          <w:szCs w:val="20"/>
          <w:lang w:eastAsia="en-GB"/>
        </w:rPr>
        <w:t xml:space="preserve">&amp; hen parties, weddings, christenings etc. </w:t>
      </w:r>
    </w:p>
    <w:p w14:paraId="1A75B49A" w14:textId="77777777" w:rsidR="00032C22" w:rsidRPr="00C82C78" w:rsidRDefault="00032C22" w:rsidP="002F3535">
      <w:pPr>
        <w:spacing w:line="360" w:lineRule="auto"/>
        <w:jc w:val="left"/>
        <w:rPr>
          <w:rFonts w:ascii="Arial" w:hAnsi="Arial" w:cs="Arial"/>
          <w:sz w:val="20"/>
          <w:szCs w:val="20"/>
        </w:rPr>
      </w:pPr>
    </w:p>
    <w:p w14:paraId="309E3730" w14:textId="77777777" w:rsidR="002F3535" w:rsidRPr="00C82C78" w:rsidRDefault="002F3535" w:rsidP="002F3535">
      <w:pPr>
        <w:spacing w:line="360" w:lineRule="auto"/>
        <w:jc w:val="left"/>
        <w:rPr>
          <w:rFonts w:ascii="Arial" w:hAnsi="Arial" w:cs="Arial"/>
          <w:sz w:val="20"/>
          <w:szCs w:val="20"/>
        </w:rPr>
      </w:pPr>
    </w:p>
    <w:p w14:paraId="40B7EB9A" w14:textId="77777777" w:rsidR="002F3535" w:rsidRPr="00C82C78" w:rsidRDefault="002F3535" w:rsidP="002F3535">
      <w:pPr>
        <w:spacing w:line="360" w:lineRule="auto"/>
        <w:jc w:val="left"/>
        <w:rPr>
          <w:rFonts w:ascii="Arial" w:hAnsi="Arial" w:cs="Arial"/>
          <w:sz w:val="20"/>
          <w:szCs w:val="20"/>
        </w:rPr>
      </w:pPr>
    </w:p>
    <w:p w14:paraId="6AD65181" w14:textId="77777777" w:rsidR="002F3535" w:rsidRPr="00C82C78" w:rsidRDefault="002F3535" w:rsidP="002F3535">
      <w:pPr>
        <w:spacing w:line="360" w:lineRule="auto"/>
        <w:jc w:val="left"/>
        <w:rPr>
          <w:rFonts w:ascii="Arial" w:hAnsi="Arial" w:cs="Arial"/>
          <w:sz w:val="20"/>
          <w:szCs w:val="20"/>
        </w:rPr>
      </w:pPr>
    </w:p>
    <w:p w14:paraId="3B01A48B" w14:textId="77777777" w:rsidR="002F3535" w:rsidRPr="00C82C78" w:rsidRDefault="002F3535" w:rsidP="002F3535">
      <w:pPr>
        <w:spacing w:line="360" w:lineRule="auto"/>
        <w:jc w:val="left"/>
        <w:rPr>
          <w:rFonts w:ascii="Arial" w:hAnsi="Arial" w:cs="Arial"/>
          <w:sz w:val="20"/>
          <w:szCs w:val="20"/>
        </w:rPr>
      </w:pPr>
    </w:p>
    <w:p w14:paraId="49124AE0" w14:textId="77777777" w:rsidR="002F3535" w:rsidRPr="00C82C78" w:rsidRDefault="002F3535" w:rsidP="002F3535">
      <w:pPr>
        <w:spacing w:line="360" w:lineRule="auto"/>
        <w:jc w:val="left"/>
        <w:rPr>
          <w:rFonts w:ascii="Arial" w:hAnsi="Arial" w:cs="Arial"/>
          <w:sz w:val="20"/>
          <w:szCs w:val="20"/>
        </w:rPr>
      </w:pPr>
    </w:p>
    <w:p w14:paraId="5DCF602B" w14:textId="38428867" w:rsidR="002F3535" w:rsidRPr="00C82C78" w:rsidRDefault="002F3535" w:rsidP="002F3535">
      <w:pPr>
        <w:spacing w:line="360" w:lineRule="auto"/>
        <w:jc w:val="left"/>
        <w:rPr>
          <w:rFonts w:ascii="Arial" w:hAnsi="Arial" w:cs="Arial"/>
          <w:sz w:val="20"/>
          <w:szCs w:val="20"/>
        </w:rPr>
      </w:pPr>
    </w:p>
    <w:p w14:paraId="6B77996D" w14:textId="6645EBC6" w:rsidR="008A127E" w:rsidRPr="00C82C78" w:rsidRDefault="008A127E" w:rsidP="002F3535">
      <w:pPr>
        <w:spacing w:line="360" w:lineRule="auto"/>
        <w:jc w:val="left"/>
        <w:rPr>
          <w:rFonts w:ascii="Arial" w:hAnsi="Arial" w:cs="Arial"/>
          <w:sz w:val="20"/>
          <w:szCs w:val="20"/>
        </w:rPr>
      </w:pPr>
    </w:p>
    <w:p w14:paraId="2372EA77" w14:textId="0A99A16A" w:rsidR="008A127E" w:rsidRPr="00C82C78" w:rsidRDefault="008A127E" w:rsidP="002F3535">
      <w:pPr>
        <w:spacing w:line="360" w:lineRule="auto"/>
        <w:jc w:val="left"/>
        <w:rPr>
          <w:rFonts w:ascii="Arial" w:hAnsi="Arial" w:cs="Arial"/>
          <w:sz w:val="20"/>
          <w:szCs w:val="20"/>
        </w:rPr>
      </w:pPr>
    </w:p>
    <w:p w14:paraId="42D20C3D" w14:textId="0F2C6ADD" w:rsidR="008A127E" w:rsidRPr="00C82C78" w:rsidRDefault="008A127E" w:rsidP="002F3535">
      <w:pPr>
        <w:spacing w:line="360" w:lineRule="auto"/>
        <w:jc w:val="left"/>
        <w:rPr>
          <w:rFonts w:ascii="Arial" w:hAnsi="Arial" w:cs="Arial"/>
          <w:sz w:val="20"/>
          <w:szCs w:val="20"/>
        </w:rPr>
      </w:pPr>
    </w:p>
    <w:p w14:paraId="360C4693" w14:textId="0FFC4847" w:rsidR="008A127E" w:rsidRPr="00C82C78" w:rsidRDefault="008A127E" w:rsidP="002F3535">
      <w:pPr>
        <w:spacing w:line="360" w:lineRule="auto"/>
        <w:jc w:val="left"/>
        <w:rPr>
          <w:rFonts w:ascii="Arial" w:hAnsi="Arial" w:cs="Arial"/>
          <w:sz w:val="20"/>
          <w:szCs w:val="20"/>
        </w:rPr>
      </w:pPr>
    </w:p>
    <w:p w14:paraId="5C6D7B39" w14:textId="6F1D12B8" w:rsidR="008A127E" w:rsidRPr="00C82C78" w:rsidRDefault="008A127E" w:rsidP="002F3535">
      <w:pPr>
        <w:spacing w:line="360" w:lineRule="auto"/>
        <w:jc w:val="left"/>
        <w:rPr>
          <w:rFonts w:ascii="Arial" w:hAnsi="Arial" w:cs="Arial"/>
          <w:sz w:val="20"/>
          <w:szCs w:val="20"/>
        </w:rPr>
      </w:pPr>
    </w:p>
    <w:p w14:paraId="496414F4" w14:textId="1F84B513" w:rsidR="008A127E" w:rsidRPr="00C82C78" w:rsidRDefault="008A127E" w:rsidP="002F3535">
      <w:pPr>
        <w:spacing w:line="360" w:lineRule="auto"/>
        <w:jc w:val="left"/>
        <w:rPr>
          <w:rFonts w:ascii="Arial" w:hAnsi="Arial" w:cs="Arial"/>
          <w:sz w:val="20"/>
          <w:szCs w:val="20"/>
        </w:rPr>
      </w:pPr>
    </w:p>
    <w:p w14:paraId="41236AFA" w14:textId="06CBC0D5" w:rsidR="008A127E" w:rsidRPr="00C82C78" w:rsidRDefault="008A127E" w:rsidP="002F3535">
      <w:pPr>
        <w:spacing w:line="360" w:lineRule="auto"/>
        <w:jc w:val="left"/>
        <w:rPr>
          <w:rFonts w:ascii="Arial" w:hAnsi="Arial" w:cs="Arial"/>
          <w:sz w:val="20"/>
          <w:szCs w:val="20"/>
        </w:rPr>
      </w:pPr>
    </w:p>
    <w:p w14:paraId="51B14DD8" w14:textId="1A044697" w:rsidR="008A127E" w:rsidRPr="00C82C78" w:rsidRDefault="008A127E" w:rsidP="002F3535">
      <w:pPr>
        <w:spacing w:line="360" w:lineRule="auto"/>
        <w:jc w:val="left"/>
        <w:rPr>
          <w:rFonts w:ascii="Arial" w:hAnsi="Arial" w:cs="Arial"/>
          <w:sz w:val="20"/>
          <w:szCs w:val="20"/>
        </w:rPr>
      </w:pPr>
    </w:p>
    <w:p w14:paraId="44CEF2CF" w14:textId="77777777" w:rsidR="002E7303" w:rsidRPr="00C82C78" w:rsidRDefault="002E7303" w:rsidP="002F3535">
      <w:pPr>
        <w:spacing w:line="360" w:lineRule="auto"/>
        <w:jc w:val="left"/>
        <w:rPr>
          <w:rFonts w:ascii="Arial" w:hAnsi="Arial" w:cs="Arial"/>
          <w:sz w:val="20"/>
          <w:szCs w:val="20"/>
        </w:rPr>
      </w:pPr>
    </w:p>
    <w:p w14:paraId="6BD14279" w14:textId="77777777" w:rsidR="00F73EBB" w:rsidRPr="00C82C78" w:rsidRDefault="00F73EBB" w:rsidP="002F3535">
      <w:pPr>
        <w:spacing w:line="360" w:lineRule="auto"/>
        <w:jc w:val="left"/>
        <w:rPr>
          <w:rFonts w:ascii="Arial" w:hAnsi="Arial" w:cs="Arial"/>
          <w:sz w:val="20"/>
          <w:szCs w:val="20"/>
          <w:u w:val="single"/>
        </w:rPr>
      </w:pPr>
    </w:p>
    <w:p w14:paraId="15FE11B3" w14:textId="726D7292" w:rsidR="002F3535" w:rsidRPr="00C82C78" w:rsidRDefault="0084498A" w:rsidP="002F3535">
      <w:pPr>
        <w:spacing w:line="360" w:lineRule="auto"/>
        <w:jc w:val="left"/>
        <w:rPr>
          <w:rFonts w:ascii="Arial" w:hAnsi="Arial" w:cs="Arial"/>
          <w:b/>
          <w:sz w:val="20"/>
          <w:szCs w:val="20"/>
          <w:u w:val="single"/>
        </w:rPr>
      </w:pPr>
      <w:r w:rsidRPr="00C82C78">
        <w:rPr>
          <w:rFonts w:ascii="Arial" w:hAnsi="Arial" w:cs="Arial"/>
          <w:b/>
          <w:sz w:val="20"/>
          <w:szCs w:val="20"/>
          <w:u w:val="single"/>
        </w:rPr>
        <w:lastRenderedPageBreak/>
        <w:t>3.0</w:t>
      </w:r>
      <w:r w:rsidR="0010182D" w:rsidRPr="00C82C78">
        <w:rPr>
          <w:rFonts w:ascii="Arial" w:hAnsi="Arial" w:cs="Arial"/>
          <w:b/>
          <w:sz w:val="20"/>
          <w:szCs w:val="20"/>
          <w:u w:val="single"/>
        </w:rPr>
        <w:t>-</w:t>
      </w:r>
      <w:r w:rsidR="002F3535" w:rsidRPr="00C82C78">
        <w:rPr>
          <w:rFonts w:ascii="Arial" w:hAnsi="Arial" w:cs="Arial"/>
          <w:b/>
          <w:sz w:val="20"/>
          <w:szCs w:val="20"/>
          <w:u w:val="single"/>
        </w:rPr>
        <w:t>Background Research</w:t>
      </w:r>
    </w:p>
    <w:p w14:paraId="4EF9C808" w14:textId="10FBF689" w:rsidR="002F3535" w:rsidRPr="00C82C78" w:rsidRDefault="002F3535" w:rsidP="002F3535">
      <w:p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Event management is the process of using business management and organizational skills to envision, plan and execute social and business events. People who specialize in event management work with budgets, schedules, and vendors to create the best possible events for their clients</w:t>
      </w:r>
      <w:sdt>
        <w:sdtPr>
          <w:rPr>
            <w:rFonts w:ascii="Arial" w:eastAsia="Times New Roman" w:hAnsi="Arial" w:cs="Arial"/>
            <w:sz w:val="20"/>
            <w:szCs w:val="20"/>
            <w:lang w:eastAsia="en-GB"/>
          </w:rPr>
          <w:id w:val="1440185820"/>
          <w:citation/>
        </w:sdtPr>
        <w:sdtEndPr/>
        <w:sdtContent>
          <w:r w:rsidR="00935080" w:rsidRPr="00C82C78">
            <w:rPr>
              <w:rFonts w:ascii="Arial" w:eastAsia="Times New Roman" w:hAnsi="Arial" w:cs="Arial"/>
              <w:sz w:val="20"/>
              <w:szCs w:val="20"/>
              <w:lang w:eastAsia="en-GB"/>
            </w:rPr>
            <w:fldChar w:fldCharType="begin"/>
          </w:r>
          <w:r w:rsidR="00935080" w:rsidRPr="00C82C78">
            <w:rPr>
              <w:rFonts w:ascii="Arial" w:eastAsia="Times New Roman" w:hAnsi="Arial" w:cs="Arial"/>
              <w:sz w:val="20"/>
              <w:szCs w:val="20"/>
              <w:lang w:eastAsia="en-GB"/>
            </w:rPr>
            <w:instrText xml:space="preserve"> CITATION Eve17 \l 2057 </w:instrText>
          </w:r>
          <w:r w:rsidR="00935080" w:rsidRPr="00C82C78">
            <w:rPr>
              <w:rFonts w:ascii="Arial" w:eastAsia="Times New Roman" w:hAnsi="Arial" w:cs="Arial"/>
              <w:sz w:val="20"/>
              <w:szCs w:val="20"/>
              <w:lang w:eastAsia="en-GB"/>
            </w:rPr>
            <w:fldChar w:fldCharType="separate"/>
          </w:r>
          <w:r w:rsidR="00A94959" w:rsidRPr="00C82C78">
            <w:rPr>
              <w:rFonts w:ascii="Arial" w:eastAsia="Times New Roman" w:hAnsi="Arial" w:cs="Arial"/>
              <w:sz w:val="20"/>
              <w:szCs w:val="20"/>
              <w:lang w:eastAsia="en-GB"/>
            </w:rPr>
            <w:t xml:space="preserve"> (EventBrite, 2017)</w:t>
          </w:r>
          <w:r w:rsidR="00935080" w:rsidRPr="00C82C78">
            <w:rPr>
              <w:rFonts w:ascii="Arial" w:eastAsia="Times New Roman" w:hAnsi="Arial" w:cs="Arial"/>
              <w:sz w:val="20"/>
              <w:szCs w:val="20"/>
              <w:lang w:eastAsia="en-GB"/>
            </w:rPr>
            <w:fldChar w:fldCharType="end"/>
          </w:r>
        </w:sdtContent>
      </w:sdt>
      <w:sdt>
        <w:sdtPr>
          <w:rPr>
            <w:rFonts w:ascii="Arial" w:eastAsia="Times New Roman" w:hAnsi="Arial" w:cs="Arial"/>
            <w:sz w:val="20"/>
            <w:szCs w:val="20"/>
            <w:lang w:eastAsia="en-GB"/>
          </w:rPr>
          <w:id w:val="-1281496673"/>
          <w:citation/>
        </w:sdtPr>
        <w:sdtEndPr/>
        <w:sdtContent>
          <w:r w:rsidR="009F61C5" w:rsidRPr="00C82C78">
            <w:rPr>
              <w:rFonts w:ascii="Arial" w:eastAsia="Times New Roman" w:hAnsi="Arial" w:cs="Arial"/>
              <w:sz w:val="20"/>
              <w:szCs w:val="20"/>
              <w:lang w:eastAsia="en-GB"/>
            </w:rPr>
            <w:fldChar w:fldCharType="begin"/>
          </w:r>
          <w:r w:rsidR="009F61C5" w:rsidRPr="00C82C78">
            <w:rPr>
              <w:rFonts w:ascii="Arial" w:eastAsia="Times New Roman" w:hAnsi="Arial" w:cs="Arial"/>
              <w:sz w:val="20"/>
              <w:szCs w:val="20"/>
              <w:lang w:eastAsia="en-GB"/>
            </w:rPr>
            <w:instrText xml:space="preserve"> CITATION Lon17 \l 2057 </w:instrText>
          </w:r>
          <w:r w:rsidR="009F61C5" w:rsidRPr="00C82C78">
            <w:rPr>
              <w:rFonts w:ascii="Arial" w:eastAsia="Times New Roman" w:hAnsi="Arial" w:cs="Arial"/>
              <w:sz w:val="20"/>
              <w:szCs w:val="20"/>
              <w:lang w:eastAsia="en-GB"/>
            </w:rPr>
            <w:fldChar w:fldCharType="separate"/>
          </w:r>
          <w:r w:rsidR="00A94959" w:rsidRPr="00C82C78">
            <w:rPr>
              <w:rFonts w:ascii="Arial" w:eastAsia="Times New Roman" w:hAnsi="Arial" w:cs="Arial"/>
              <w:sz w:val="20"/>
              <w:szCs w:val="20"/>
              <w:lang w:eastAsia="en-GB"/>
            </w:rPr>
            <w:t xml:space="preserve"> (Getz, 2008)</w:t>
          </w:r>
          <w:r w:rsidR="009F61C5" w:rsidRPr="00C82C78">
            <w:rPr>
              <w:rFonts w:ascii="Arial" w:eastAsia="Times New Roman" w:hAnsi="Arial" w:cs="Arial"/>
              <w:sz w:val="20"/>
              <w:szCs w:val="20"/>
              <w:lang w:eastAsia="en-GB"/>
            </w:rPr>
            <w:fldChar w:fldCharType="end"/>
          </w:r>
        </w:sdtContent>
      </w:sdt>
      <w:r w:rsidRPr="00C82C78">
        <w:rPr>
          <w:rFonts w:ascii="Arial" w:eastAsia="Times New Roman" w:hAnsi="Arial" w:cs="Arial"/>
          <w:sz w:val="20"/>
          <w:szCs w:val="20"/>
          <w:lang w:eastAsia="en-GB"/>
        </w:rPr>
        <w:t>.</w:t>
      </w:r>
    </w:p>
    <w:p w14:paraId="5F7BCA19" w14:textId="695F8713" w:rsidR="002F3535" w:rsidRPr="00C82C78" w:rsidRDefault="002F3535" w:rsidP="002F3535">
      <w:p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Many people think of event management as a field that mainly handles concerts and weddings. However, there are many other occasions that either require or could benefit from event management, including conventions, business meetings, sports events, festivals, large parties, and reunions</w:t>
      </w:r>
      <w:sdt>
        <w:sdtPr>
          <w:rPr>
            <w:rFonts w:ascii="Arial" w:eastAsia="Times New Roman" w:hAnsi="Arial" w:cs="Arial"/>
            <w:sz w:val="20"/>
            <w:szCs w:val="20"/>
            <w:lang w:eastAsia="en-GB"/>
          </w:rPr>
          <w:id w:val="-655231816"/>
          <w:citation/>
        </w:sdtPr>
        <w:sdtEndPr/>
        <w:sdtContent>
          <w:r w:rsidR="005F6F55" w:rsidRPr="00C82C78">
            <w:rPr>
              <w:rFonts w:ascii="Arial" w:eastAsia="Times New Roman" w:hAnsi="Arial" w:cs="Arial"/>
              <w:sz w:val="20"/>
              <w:szCs w:val="20"/>
              <w:lang w:eastAsia="en-GB"/>
            </w:rPr>
            <w:fldChar w:fldCharType="begin"/>
          </w:r>
          <w:r w:rsidR="005F6F55" w:rsidRPr="00C82C78">
            <w:rPr>
              <w:rFonts w:ascii="Arial" w:eastAsia="Times New Roman" w:hAnsi="Arial" w:cs="Arial"/>
              <w:sz w:val="20"/>
              <w:szCs w:val="20"/>
              <w:lang w:eastAsia="en-GB"/>
            </w:rPr>
            <w:instrText xml:space="preserve"> CITATION Lon17 \l 2057 </w:instrText>
          </w:r>
          <w:r w:rsidR="005F6F55" w:rsidRPr="00C82C78">
            <w:rPr>
              <w:rFonts w:ascii="Arial" w:eastAsia="Times New Roman" w:hAnsi="Arial" w:cs="Arial"/>
              <w:sz w:val="20"/>
              <w:szCs w:val="20"/>
              <w:lang w:eastAsia="en-GB"/>
            </w:rPr>
            <w:fldChar w:fldCharType="separate"/>
          </w:r>
          <w:r w:rsidR="00A94959" w:rsidRPr="00C82C78">
            <w:rPr>
              <w:rFonts w:ascii="Arial" w:eastAsia="Times New Roman" w:hAnsi="Arial" w:cs="Arial"/>
              <w:sz w:val="20"/>
              <w:szCs w:val="20"/>
              <w:lang w:eastAsia="en-GB"/>
            </w:rPr>
            <w:t xml:space="preserve"> (Getz, 2008)</w:t>
          </w:r>
          <w:r w:rsidR="005F6F55" w:rsidRPr="00C82C78">
            <w:rPr>
              <w:rFonts w:ascii="Arial" w:eastAsia="Times New Roman" w:hAnsi="Arial" w:cs="Arial"/>
              <w:sz w:val="20"/>
              <w:szCs w:val="20"/>
              <w:lang w:eastAsia="en-GB"/>
            </w:rPr>
            <w:fldChar w:fldCharType="end"/>
          </w:r>
        </w:sdtContent>
      </w:sdt>
      <w:r w:rsidRPr="00C82C78">
        <w:rPr>
          <w:rFonts w:ascii="Arial" w:eastAsia="Times New Roman" w:hAnsi="Arial" w:cs="Arial"/>
          <w:sz w:val="20"/>
          <w:szCs w:val="20"/>
          <w:lang w:eastAsia="en-GB"/>
        </w:rPr>
        <w:t>.</w:t>
      </w:r>
    </w:p>
    <w:p w14:paraId="2B051034" w14:textId="00E9C9F2" w:rsidR="002F3535" w:rsidRPr="00C82C78" w:rsidRDefault="002F3535" w:rsidP="002F3535">
      <w:p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Many companies use event management firms to coordinate their most important meetings and other events. The job market for event managers is growing, with some estimates that the need for event managers will increase by one-third in the next decade</w:t>
      </w:r>
      <w:sdt>
        <w:sdtPr>
          <w:rPr>
            <w:rFonts w:ascii="Arial" w:eastAsia="Times New Roman" w:hAnsi="Arial" w:cs="Arial"/>
            <w:sz w:val="20"/>
            <w:szCs w:val="20"/>
            <w:lang w:eastAsia="en-GB"/>
          </w:rPr>
          <w:id w:val="1393772983"/>
          <w:citation/>
        </w:sdtPr>
        <w:sdtEndPr/>
        <w:sdtContent>
          <w:r w:rsidR="00935080" w:rsidRPr="00C82C78">
            <w:rPr>
              <w:rFonts w:ascii="Arial" w:eastAsia="Times New Roman" w:hAnsi="Arial" w:cs="Arial"/>
              <w:sz w:val="20"/>
              <w:szCs w:val="20"/>
              <w:lang w:eastAsia="en-GB"/>
            </w:rPr>
            <w:fldChar w:fldCharType="begin"/>
          </w:r>
          <w:r w:rsidR="00935080" w:rsidRPr="00C82C78">
            <w:rPr>
              <w:rFonts w:ascii="Arial" w:eastAsia="Times New Roman" w:hAnsi="Arial" w:cs="Arial"/>
              <w:sz w:val="20"/>
              <w:szCs w:val="20"/>
              <w:lang w:eastAsia="en-GB"/>
            </w:rPr>
            <w:instrText xml:space="preserve"> CITATION Eve17 \l 2057 </w:instrText>
          </w:r>
          <w:r w:rsidR="00935080" w:rsidRPr="00C82C78">
            <w:rPr>
              <w:rFonts w:ascii="Arial" w:eastAsia="Times New Roman" w:hAnsi="Arial" w:cs="Arial"/>
              <w:sz w:val="20"/>
              <w:szCs w:val="20"/>
              <w:lang w:eastAsia="en-GB"/>
            </w:rPr>
            <w:fldChar w:fldCharType="separate"/>
          </w:r>
          <w:r w:rsidR="00A94959" w:rsidRPr="00C82C78">
            <w:rPr>
              <w:rFonts w:ascii="Arial" w:eastAsia="Times New Roman" w:hAnsi="Arial" w:cs="Arial"/>
              <w:sz w:val="20"/>
              <w:szCs w:val="20"/>
              <w:lang w:eastAsia="en-GB"/>
            </w:rPr>
            <w:t xml:space="preserve"> (EventBrite, 2017)</w:t>
          </w:r>
          <w:r w:rsidR="00935080" w:rsidRPr="00C82C78">
            <w:rPr>
              <w:rFonts w:ascii="Arial" w:eastAsia="Times New Roman" w:hAnsi="Arial" w:cs="Arial"/>
              <w:sz w:val="20"/>
              <w:szCs w:val="20"/>
              <w:lang w:eastAsia="en-GB"/>
            </w:rPr>
            <w:fldChar w:fldCharType="end"/>
          </w:r>
        </w:sdtContent>
      </w:sdt>
      <w:sdt>
        <w:sdtPr>
          <w:rPr>
            <w:rFonts w:ascii="Arial" w:eastAsia="Times New Roman" w:hAnsi="Arial" w:cs="Arial"/>
            <w:sz w:val="20"/>
            <w:szCs w:val="20"/>
            <w:lang w:eastAsia="en-GB"/>
          </w:rPr>
          <w:id w:val="1366944368"/>
          <w:citation/>
        </w:sdtPr>
        <w:sdtEndPr/>
        <w:sdtContent>
          <w:r w:rsidR="005F6F55" w:rsidRPr="00C82C78">
            <w:rPr>
              <w:rFonts w:ascii="Arial" w:eastAsia="Times New Roman" w:hAnsi="Arial" w:cs="Arial"/>
              <w:sz w:val="20"/>
              <w:szCs w:val="20"/>
              <w:lang w:eastAsia="en-GB"/>
            </w:rPr>
            <w:fldChar w:fldCharType="begin"/>
          </w:r>
          <w:r w:rsidR="005F6F55" w:rsidRPr="00C82C78">
            <w:rPr>
              <w:rFonts w:ascii="Arial" w:eastAsia="Times New Roman" w:hAnsi="Arial" w:cs="Arial"/>
              <w:sz w:val="20"/>
              <w:szCs w:val="20"/>
              <w:lang w:eastAsia="en-GB"/>
            </w:rPr>
            <w:instrText xml:space="preserve"> CITATION Lyn10 \l 2057 </w:instrText>
          </w:r>
          <w:r w:rsidR="005F6F55" w:rsidRPr="00C82C78">
            <w:rPr>
              <w:rFonts w:ascii="Arial" w:eastAsia="Times New Roman" w:hAnsi="Arial" w:cs="Arial"/>
              <w:sz w:val="20"/>
              <w:szCs w:val="20"/>
              <w:lang w:eastAsia="en-GB"/>
            </w:rPr>
            <w:fldChar w:fldCharType="separate"/>
          </w:r>
          <w:r w:rsidR="00A94959" w:rsidRPr="00C82C78">
            <w:rPr>
              <w:rFonts w:ascii="Arial" w:eastAsia="Times New Roman" w:hAnsi="Arial" w:cs="Arial"/>
              <w:sz w:val="20"/>
              <w:szCs w:val="20"/>
              <w:lang w:eastAsia="en-GB"/>
            </w:rPr>
            <w:t xml:space="preserve"> (White, 2010)</w:t>
          </w:r>
          <w:r w:rsidR="005F6F55" w:rsidRPr="00C82C78">
            <w:rPr>
              <w:rFonts w:ascii="Arial" w:eastAsia="Times New Roman" w:hAnsi="Arial" w:cs="Arial"/>
              <w:sz w:val="20"/>
              <w:szCs w:val="20"/>
              <w:lang w:eastAsia="en-GB"/>
            </w:rPr>
            <w:fldChar w:fldCharType="end"/>
          </w:r>
        </w:sdtContent>
      </w:sdt>
      <w:r w:rsidRPr="00C82C78">
        <w:rPr>
          <w:rFonts w:ascii="Arial" w:eastAsia="Times New Roman" w:hAnsi="Arial" w:cs="Arial"/>
          <w:sz w:val="20"/>
          <w:szCs w:val="20"/>
          <w:lang w:eastAsia="en-GB"/>
        </w:rPr>
        <w:t>.</w:t>
      </w:r>
    </w:p>
    <w:p w14:paraId="7C4B5CAD" w14:textId="77777777" w:rsidR="002F3535" w:rsidRPr="00C82C78" w:rsidRDefault="002F3535" w:rsidP="002F3535">
      <w:pPr>
        <w:spacing w:before="100" w:beforeAutospacing="1" w:after="100" w:afterAutospacing="1"/>
        <w:jc w:val="left"/>
        <w:outlineLvl w:val="2"/>
        <w:rPr>
          <w:rFonts w:ascii="Arial" w:eastAsia="Times New Roman" w:hAnsi="Arial" w:cs="Arial"/>
          <w:b/>
          <w:bCs/>
          <w:sz w:val="20"/>
          <w:szCs w:val="20"/>
          <w:lang w:eastAsia="en-GB"/>
        </w:rPr>
      </w:pPr>
      <w:r w:rsidRPr="00C82C78">
        <w:rPr>
          <w:rFonts w:ascii="Arial" w:eastAsia="Times New Roman" w:hAnsi="Arial" w:cs="Arial"/>
          <w:b/>
          <w:bCs/>
          <w:sz w:val="20"/>
          <w:szCs w:val="20"/>
          <w:lang w:eastAsia="en-GB"/>
        </w:rPr>
        <w:t>What Does an Events Manager Do?</w:t>
      </w:r>
    </w:p>
    <w:p w14:paraId="722F451E" w14:textId="2F652CB1" w:rsidR="002F3535" w:rsidRPr="00C82C78" w:rsidRDefault="0029421D" w:rsidP="002F3535">
      <w:pPr>
        <w:spacing w:before="100" w:beforeAutospacing="1" w:after="100" w:afterAutospacing="1"/>
        <w:jc w:val="left"/>
        <w:rPr>
          <w:rFonts w:ascii="Arial" w:eastAsia="Times New Roman" w:hAnsi="Arial" w:cs="Arial"/>
          <w:sz w:val="20"/>
          <w:szCs w:val="20"/>
          <w:lang w:eastAsia="en-GB"/>
        </w:rPr>
      </w:pPr>
      <w:hyperlink r:id="rId9" w:history="1">
        <w:r w:rsidR="002F3535" w:rsidRPr="00C82C78">
          <w:rPr>
            <w:rFonts w:ascii="Arial" w:eastAsia="Times New Roman" w:hAnsi="Arial" w:cs="Arial"/>
            <w:sz w:val="20"/>
            <w:szCs w:val="20"/>
            <w:lang w:eastAsia="en-GB"/>
          </w:rPr>
          <w:t>Event planners</w:t>
        </w:r>
      </w:hyperlink>
      <w:r w:rsidR="002F3535" w:rsidRPr="00C82C78">
        <w:rPr>
          <w:rFonts w:ascii="Arial" w:eastAsia="Times New Roman" w:hAnsi="Arial" w:cs="Arial"/>
          <w:sz w:val="20"/>
          <w:szCs w:val="20"/>
          <w:lang w:eastAsia="en-GB"/>
        </w:rPr>
        <w:t xml:space="preserve"> go by many different job titles, but the core function of their work all falls within the realm of event management. When you work in event management, you'll be involved in planning, executing and evaluating corporate, association, non-profit, government, and social events</w:t>
      </w:r>
      <w:sdt>
        <w:sdtPr>
          <w:rPr>
            <w:rFonts w:ascii="Arial" w:eastAsia="Times New Roman" w:hAnsi="Arial" w:cs="Arial"/>
            <w:sz w:val="20"/>
            <w:szCs w:val="20"/>
            <w:lang w:eastAsia="en-GB"/>
          </w:rPr>
          <w:id w:val="-1503428945"/>
          <w:citation/>
        </w:sdtPr>
        <w:sdtEndPr/>
        <w:sdtContent>
          <w:r w:rsidR="005F6F55" w:rsidRPr="00C82C78">
            <w:rPr>
              <w:rFonts w:ascii="Arial" w:eastAsia="Times New Roman" w:hAnsi="Arial" w:cs="Arial"/>
              <w:sz w:val="20"/>
              <w:szCs w:val="20"/>
              <w:lang w:eastAsia="en-GB"/>
            </w:rPr>
            <w:fldChar w:fldCharType="begin"/>
          </w:r>
          <w:r w:rsidR="005F6F55" w:rsidRPr="00C82C78">
            <w:rPr>
              <w:rFonts w:ascii="Arial" w:eastAsia="Times New Roman" w:hAnsi="Arial" w:cs="Arial"/>
              <w:sz w:val="20"/>
              <w:szCs w:val="20"/>
              <w:lang w:eastAsia="en-GB"/>
            </w:rPr>
            <w:instrText xml:space="preserve"> CITATION Eve17 \l 2057 </w:instrText>
          </w:r>
          <w:r w:rsidR="005F6F55" w:rsidRPr="00C82C78">
            <w:rPr>
              <w:rFonts w:ascii="Arial" w:eastAsia="Times New Roman" w:hAnsi="Arial" w:cs="Arial"/>
              <w:sz w:val="20"/>
              <w:szCs w:val="20"/>
              <w:lang w:eastAsia="en-GB"/>
            </w:rPr>
            <w:fldChar w:fldCharType="separate"/>
          </w:r>
          <w:r w:rsidR="00A94959" w:rsidRPr="00C82C78">
            <w:rPr>
              <w:rFonts w:ascii="Arial" w:eastAsia="Times New Roman" w:hAnsi="Arial" w:cs="Arial"/>
              <w:sz w:val="20"/>
              <w:szCs w:val="20"/>
              <w:lang w:eastAsia="en-GB"/>
            </w:rPr>
            <w:t xml:space="preserve"> (EventBrite, 2017)</w:t>
          </w:r>
          <w:r w:rsidR="005F6F55" w:rsidRPr="00C82C78">
            <w:rPr>
              <w:rFonts w:ascii="Arial" w:eastAsia="Times New Roman" w:hAnsi="Arial" w:cs="Arial"/>
              <w:sz w:val="20"/>
              <w:szCs w:val="20"/>
              <w:lang w:eastAsia="en-GB"/>
            </w:rPr>
            <w:fldChar w:fldCharType="end"/>
          </w:r>
        </w:sdtContent>
      </w:sdt>
      <w:r w:rsidR="002F3535" w:rsidRPr="00C82C78">
        <w:rPr>
          <w:rFonts w:ascii="Arial" w:eastAsia="Times New Roman" w:hAnsi="Arial" w:cs="Arial"/>
          <w:sz w:val="20"/>
          <w:szCs w:val="20"/>
          <w:lang w:eastAsia="en-GB"/>
        </w:rPr>
        <w:t>.</w:t>
      </w:r>
    </w:p>
    <w:p w14:paraId="1A7B7BDF" w14:textId="3DFEFDEA" w:rsidR="002F3535" w:rsidRPr="00C82C78" w:rsidRDefault="002F3535" w:rsidP="002F3535">
      <w:p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Event management requires strong organizational, budgeting and creative skills. Those who work in event management must be comfortable with interacting with all levels of individuals inside and outside of their organization</w:t>
      </w:r>
      <w:sdt>
        <w:sdtPr>
          <w:rPr>
            <w:rFonts w:ascii="Arial" w:eastAsia="Times New Roman" w:hAnsi="Arial" w:cs="Arial"/>
            <w:sz w:val="20"/>
            <w:szCs w:val="20"/>
            <w:lang w:eastAsia="en-GB"/>
          </w:rPr>
          <w:id w:val="676695599"/>
          <w:citation/>
        </w:sdtPr>
        <w:sdtEndPr/>
        <w:sdtContent>
          <w:r w:rsidR="00935080" w:rsidRPr="00C82C78">
            <w:rPr>
              <w:rFonts w:ascii="Arial" w:eastAsia="Times New Roman" w:hAnsi="Arial" w:cs="Arial"/>
              <w:sz w:val="20"/>
              <w:szCs w:val="20"/>
              <w:lang w:eastAsia="en-GB"/>
            </w:rPr>
            <w:fldChar w:fldCharType="begin"/>
          </w:r>
          <w:r w:rsidR="00935080" w:rsidRPr="00C82C78">
            <w:rPr>
              <w:rFonts w:ascii="Arial" w:eastAsia="Times New Roman" w:hAnsi="Arial" w:cs="Arial"/>
              <w:sz w:val="20"/>
              <w:szCs w:val="20"/>
              <w:lang w:eastAsia="en-GB"/>
            </w:rPr>
            <w:instrText xml:space="preserve"> CITATION Eve17 \l 2057 </w:instrText>
          </w:r>
          <w:r w:rsidR="00935080" w:rsidRPr="00C82C78">
            <w:rPr>
              <w:rFonts w:ascii="Arial" w:eastAsia="Times New Roman" w:hAnsi="Arial" w:cs="Arial"/>
              <w:sz w:val="20"/>
              <w:szCs w:val="20"/>
              <w:lang w:eastAsia="en-GB"/>
            </w:rPr>
            <w:fldChar w:fldCharType="separate"/>
          </w:r>
          <w:r w:rsidR="00A94959" w:rsidRPr="00C82C78">
            <w:rPr>
              <w:rFonts w:ascii="Arial" w:eastAsia="Times New Roman" w:hAnsi="Arial" w:cs="Arial"/>
              <w:sz w:val="20"/>
              <w:szCs w:val="20"/>
              <w:lang w:eastAsia="en-GB"/>
            </w:rPr>
            <w:t xml:space="preserve"> (EventBrite, 2017)</w:t>
          </w:r>
          <w:r w:rsidR="00935080" w:rsidRPr="00C82C78">
            <w:rPr>
              <w:rFonts w:ascii="Arial" w:eastAsia="Times New Roman" w:hAnsi="Arial" w:cs="Arial"/>
              <w:sz w:val="20"/>
              <w:szCs w:val="20"/>
              <w:lang w:eastAsia="en-GB"/>
            </w:rPr>
            <w:fldChar w:fldCharType="end"/>
          </w:r>
        </w:sdtContent>
      </w:sdt>
      <w:r w:rsidRPr="00C82C78">
        <w:rPr>
          <w:rFonts w:ascii="Arial" w:eastAsia="Times New Roman" w:hAnsi="Arial" w:cs="Arial"/>
          <w:sz w:val="20"/>
          <w:szCs w:val="20"/>
          <w:lang w:eastAsia="en-GB"/>
        </w:rPr>
        <w:t>.</w:t>
      </w:r>
    </w:p>
    <w:p w14:paraId="0E4BEA1D" w14:textId="2C5A779D" w:rsidR="002F3535" w:rsidRPr="00C82C78" w:rsidRDefault="002F3535" w:rsidP="002F3535">
      <w:p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The event manager will start planning an event by meeting with the client and eliciting information about the client's vision of the event</w:t>
      </w:r>
      <w:sdt>
        <w:sdtPr>
          <w:rPr>
            <w:rFonts w:ascii="Arial" w:eastAsia="Times New Roman" w:hAnsi="Arial" w:cs="Arial"/>
            <w:sz w:val="20"/>
            <w:szCs w:val="20"/>
            <w:lang w:eastAsia="en-GB"/>
          </w:rPr>
          <w:id w:val="-799616102"/>
          <w:citation/>
        </w:sdtPr>
        <w:sdtEndPr/>
        <w:sdtContent>
          <w:r w:rsidR="00935080" w:rsidRPr="00C82C78">
            <w:rPr>
              <w:rFonts w:ascii="Arial" w:eastAsia="Times New Roman" w:hAnsi="Arial" w:cs="Arial"/>
              <w:sz w:val="20"/>
              <w:szCs w:val="20"/>
              <w:lang w:eastAsia="en-GB"/>
            </w:rPr>
            <w:fldChar w:fldCharType="begin"/>
          </w:r>
          <w:r w:rsidR="00935080" w:rsidRPr="00C82C78">
            <w:rPr>
              <w:rFonts w:ascii="Arial" w:eastAsia="Times New Roman" w:hAnsi="Arial" w:cs="Arial"/>
              <w:sz w:val="20"/>
              <w:szCs w:val="20"/>
              <w:lang w:eastAsia="en-GB"/>
            </w:rPr>
            <w:instrText xml:space="preserve"> CITATION Eve17 \l 2057 </w:instrText>
          </w:r>
          <w:r w:rsidR="00935080" w:rsidRPr="00C82C78">
            <w:rPr>
              <w:rFonts w:ascii="Arial" w:eastAsia="Times New Roman" w:hAnsi="Arial" w:cs="Arial"/>
              <w:sz w:val="20"/>
              <w:szCs w:val="20"/>
              <w:lang w:eastAsia="en-GB"/>
            </w:rPr>
            <w:fldChar w:fldCharType="separate"/>
          </w:r>
          <w:r w:rsidR="00A94959" w:rsidRPr="00C82C78">
            <w:rPr>
              <w:rFonts w:ascii="Arial" w:eastAsia="Times New Roman" w:hAnsi="Arial" w:cs="Arial"/>
              <w:sz w:val="20"/>
              <w:szCs w:val="20"/>
              <w:lang w:eastAsia="en-GB"/>
            </w:rPr>
            <w:t xml:space="preserve"> (EventBrite, 2017)</w:t>
          </w:r>
          <w:r w:rsidR="00935080" w:rsidRPr="00C82C78">
            <w:rPr>
              <w:rFonts w:ascii="Arial" w:eastAsia="Times New Roman" w:hAnsi="Arial" w:cs="Arial"/>
              <w:sz w:val="20"/>
              <w:szCs w:val="20"/>
              <w:lang w:eastAsia="en-GB"/>
            </w:rPr>
            <w:fldChar w:fldCharType="end"/>
          </w:r>
        </w:sdtContent>
      </w:sdt>
      <w:r w:rsidRPr="00C82C78">
        <w:rPr>
          <w:rFonts w:ascii="Arial" w:eastAsia="Times New Roman" w:hAnsi="Arial" w:cs="Arial"/>
          <w:sz w:val="20"/>
          <w:szCs w:val="20"/>
          <w:lang w:eastAsia="en-GB"/>
        </w:rPr>
        <w:t>.</w:t>
      </w:r>
    </w:p>
    <w:p w14:paraId="116114AF" w14:textId="77777777" w:rsidR="002F3535" w:rsidRPr="00C82C78" w:rsidRDefault="002F3535" w:rsidP="002F3535">
      <w:p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 xml:space="preserve">The event manager and the client will </w:t>
      </w:r>
      <w:hyperlink r:id="rId10" w:history="1">
        <w:r w:rsidRPr="00C82C78">
          <w:rPr>
            <w:rFonts w:ascii="Arial" w:eastAsia="Times New Roman" w:hAnsi="Arial" w:cs="Arial"/>
            <w:sz w:val="20"/>
            <w:szCs w:val="20"/>
            <w:lang w:eastAsia="en-GB"/>
          </w:rPr>
          <w:t>develop an event budget for the event</w:t>
        </w:r>
      </w:hyperlink>
      <w:r w:rsidRPr="00C82C78">
        <w:rPr>
          <w:rFonts w:ascii="Arial" w:eastAsia="Times New Roman" w:hAnsi="Arial" w:cs="Arial"/>
          <w:sz w:val="20"/>
          <w:szCs w:val="20"/>
          <w:lang w:eastAsia="en-GB"/>
        </w:rPr>
        <w:t>. Once the budget is in place, the event manager will finalize the concept for the event, work to line up a location and vendors, and obtain any necessary permissions, permits, and insurance.</w:t>
      </w:r>
    </w:p>
    <w:p w14:paraId="54632F40" w14:textId="6791816F" w:rsidR="002F3535" w:rsidRPr="00C82C78" w:rsidRDefault="002F3535" w:rsidP="002F3535">
      <w:p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 xml:space="preserve">If speakers are required for the event, </w:t>
      </w:r>
      <w:hyperlink r:id="rId11" w:history="1">
        <w:r w:rsidRPr="00C82C78">
          <w:rPr>
            <w:rFonts w:ascii="Arial" w:eastAsia="Times New Roman" w:hAnsi="Arial" w:cs="Arial"/>
            <w:sz w:val="20"/>
            <w:szCs w:val="20"/>
            <w:lang w:eastAsia="en-GB"/>
          </w:rPr>
          <w:t>the event management team</w:t>
        </w:r>
      </w:hyperlink>
      <w:r w:rsidRPr="00C82C78">
        <w:rPr>
          <w:rFonts w:ascii="Arial" w:eastAsia="Times New Roman" w:hAnsi="Arial" w:cs="Arial"/>
          <w:sz w:val="20"/>
          <w:szCs w:val="20"/>
          <w:lang w:eastAsia="en-GB"/>
        </w:rPr>
        <w:t xml:space="preserve"> will coordinate with the client to engage them</w:t>
      </w:r>
      <w:sdt>
        <w:sdtPr>
          <w:rPr>
            <w:rFonts w:ascii="Arial" w:eastAsia="Times New Roman" w:hAnsi="Arial" w:cs="Arial"/>
            <w:sz w:val="20"/>
            <w:szCs w:val="20"/>
            <w:lang w:eastAsia="en-GB"/>
          </w:rPr>
          <w:id w:val="-1131946879"/>
          <w:citation/>
        </w:sdtPr>
        <w:sdtEndPr/>
        <w:sdtContent>
          <w:r w:rsidR="00935080" w:rsidRPr="00C82C78">
            <w:rPr>
              <w:rFonts w:ascii="Arial" w:eastAsia="Times New Roman" w:hAnsi="Arial" w:cs="Arial"/>
              <w:sz w:val="20"/>
              <w:szCs w:val="20"/>
              <w:lang w:eastAsia="en-GB"/>
            </w:rPr>
            <w:fldChar w:fldCharType="begin"/>
          </w:r>
          <w:r w:rsidR="00935080" w:rsidRPr="00C82C78">
            <w:rPr>
              <w:rFonts w:ascii="Arial" w:eastAsia="Times New Roman" w:hAnsi="Arial" w:cs="Arial"/>
              <w:sz w:val="20"/>
              <w:szCs w:val="20"/>
              <w:lang w:eastAsia="en-GB"/>
            </w:rPr>
            <w:instrText xml:space="preserve"> CITATION Lon17 \l 2057 </w:instrText>
          </w:r>
          <w:r w:rsidR="00935080" w:rsidRPr="00C82C78">
            <w:rPr>
              <w:rFonts w:ascii="Arial" w:eastAsia="Times New Roman" w:hAnsi="Arial" w:cs="Arial"/>
              <w:sz w:val="20"/>
              <w:szCs w:val="20"/>
              <w:lang w:eastAsia="en-GB"/>
            </w:rPr>
            <w:fldChar w:fldCharType="separate"/>
          </w:r>
          <w:r w:rsidR="00A94959" w:rsidRPr="00C82C78">
            <w:rPr>
              <w:rFonts w:ascii="Arial" w:eastAsia="Times New Roman" w:hAnsi="Arial" w:cs="Arial"/>
              <w:sz w:val="20"/>
              <w:szCs w:val="20"/>
              <w:lang w:eastAsia="en-GB"/>
            </w:rPr>
            <w:t xml:space="preserve"> (Getz, 2008)</w:t>
          </w:r>
          <w:r w:rsidR="00935080" w:rsidRPr="00C82C78">
            <w:rPr>
              <w:rFonts w:ascii="Arial" w:eastAsia="Times New Roman" w:hAnsi="Arial" w:cs="Arial"/>
              <w:sz w:val="20"/>
              <w:szCs w:val="20"/>
              <w:lang w:eastAsia="en-GB"/>
            </w:rPr>
            <w:fldChar w:fldCharType="end"/>
          </w:r>
        </w:sdtContent>
      </w:sdt>
      <w:r w:rsidRPr="00C82C78">
        <w:rPr>
          <w:rFonts w:ascii="Arial" w:eastAsia="Times New Roman" w:hAnsi="Arial" w:cs="Arial"/>
          <w:sz w:val="20"/>
          <w:szCs w:val="20"/>
          <w:lang w:eastAsia="en-GB"/>
        </w:rPr>
        <w:t>.</w:t>
      </w:r>
    </w:p>
    <w:p w14:paraId="7C18947F" w14:textId="77777777" w:rsidR="002F3535" w:rsidRPr="00C82C78" w:rsidRDefault="002F3535" w:rsidP="002F3535">
      <w:p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If other extras, such as parking and transportation, are needed, the team also will arrange for those.</w:t>
      </w:r>
    </w:p>
    <w:p w14:paraId="774D6DB1" w14:textId="30571F7C" w:rsidR="002E7303" w:rsidRPr="00C82C78" w:rsidRDefault="002F3535" w:rsidP="002E7303">
      <w:pPr>
        <w:spacing w:before="100" w:beforeAutospacing="1" w:after="100" w:afterAutospacing="1"/>
        <w:jc w:val="left"/>
        <w:rPr>
          <w:rFonts w:ascii="Arial" w:eastAsia="Times New Roman" w:hAnsi="Arial" w:cs="Arial"/>
          <w:sz w:val="20"/>
          <w:szCs w:val="20"/>
          <w:lang w:eastAsia="en-GB"/>
        </w:rPr>
      </w:pPr>
      <w:r w:rsidRPr="00C82C78">
        <w:rPr>
          <w:rFonts w:ascii="Arial" w:eastAsia="Times New Roman" w:hAnsi="Arial" w:cs="Arial"/>
          <w:sz w:val="20"/>
          <w:szCs w:val="20"/>
          <w:lang w:eastAsia="en-GB"/>
        </w:rPr>
        <w:t xml:space="preserve">On the day of the event, the event management team will be on-site to run the event and </w:t>
      </w:r>
      <w:hyperlink r:id="rId12" w:history="1">
        <w:r w:rsidRPr="00C82C78">
          <w:rPr>
            <w:rFonts w:ascii="Arial" w:eastAsia="Times New Roman" w:hAnsi="Arial" w:cs="Arial"/>
            <w:sz w:val="20"/>
            <w:szCs w:val="20"/>
            <w:lang w:eastAsia="en-GB"/>
          </w:rPr>
          <w:t>handle any problems that arise</w:t>
        </w:r>
      </w:hyperlink>
      <w:r w:rsidRPr="00C82C78">
        <w:rPr>
          <w:rFonts w:ascii="Arial" w:eastAsia="Times New Roman" w:hAnsi="Arial" w:cs="Arial"/>
          <w:sz w:val="20"/>
          <w:szCs w:val="20"/>
          <w:lang w:eastAsia="en-GB"/>
        </w:rPr>
        <w:t>. Following the event, the team will wrap up any remaining details and elicit feedback from the client</w:t>
      </w:r>
      <w:sdt>
        <w:sdtPr>
          <w:rPr>
            <w:rFonts w:ascii="Arial" w:eastAsia="Times New Roman" w:hAnsi="Arial" w:cs="Arial"/>
            <w:sz w:val="20"/>
            <w:szCs w:val="20"/>
            <w:lang w:eastAsia="en-GB"/>
          </w:rPr>
          <w:id w:val="-1943137559"/>
          <w:citation/>
        </w:sdtPr>
        <w:sdtEndPr/>
        <w:sdtContent>
          <w:r w:rsidR="00935080" w:rsidRPr="00C82C78">
            <w:rPr>
              <w:rFonts w:ascii="Arial" w:eastAsia="Times New Roman" w:hAnsi="Arial" w:cs="Arial"/>
              <w:sz w:val="20"/>
              <w:szCs w:val="20"/>
              <w:lang w:eastAsia="en-GB"/>
            </w:rPr>
            <w:fldChar w:fldCharType="begin"/>
          </w:r>
          <w:r w:rsidR="00935080" w:rsidRPr="00C82C78">
            <w:rPr>
              <w:rFonts w:ascii="Arial" w:eastAsia="Times New Roman" w:hAnsi="Arial" w:cs="Arial"/>
              <w:sz w:val="20"/>
              <w:szCs w:val="20"/>
              <w:lang w:eastAsia="en-GB"/>
            </w:rPr>
            <w:instrText xml:space="preserve"> CITATION Lon17 \l 2057 </w:instrText>
          </w:r>
          <w:r w:rsidR="00935080" w:rsidRPr="00C82C78">
            <w:rPr>
              <w:rFonts w:ascii="Arial" w:eastAsia="Times New Roman" w:hAnsi="Arial" w:cs="Arial"/>
              <w:sz w:val="20"/>
              <w:szCs w:val="20"/>
              <w:lang w:eastAsia="en-GB"/>
            </w:rPr>
            <w:fldChar w:fldCharType="separate"/>
          </w:r>
          <w:r w:rsidR="00A94959" w:rsidRPr="00C82C78">
            <w:rPr>
              <w:rFonts w:ascii="Arial" w:eastAsia="Times New Roman" w:hAnsi="Arial" w:cs="Arial"/>
              <w:sz w:val="20"/>
              <w:szCs w:val="20"/>
              <w:lang w:eastAsia="en-GB"/>
            </w:rPr>
            <w:t xml:space="preserve"> (Getz, 2008)</w:t>
          </w:r>
          <w:r w:rsidR="00935080" w:rsidRPr="00C82C78">
            <w:rPr>
              <w:rFonts w:ascii="Arial" w:eastAsia="Times New Roman" w:hAnsi="Arial" w:cs="Arial"/>
              <w:sz w:val="20"/>
              <w:szCs w:val="20"/>
              <w:lang w:eastAsia="en-GB"/>
            </w:rPr>
            <w:fldChar w:fldCharType="end"/>
          </w:r>
        </w:sdtContent>
      </w:sdt>
      <w:r w:rsidR="00032C22" w:rsidRPr="00C82C78">
        <w:rPr>
          <w:rFonts w:ascii="Arial" w:eastAsia="Times New Roman" w:hAnsi="Arial" w:cs="Arial"/>
          <w:sz w:val="20"/>
          <w:szCs w:val="20"/>
          <w:lang w:eastAsia="en-GB"/>
        </w:rPr>
        <w:t xml:space="preserve">. </w:t>
      </w:r>
    </w:p>
    <w:p w14:paraId="5E80F90B" w14:textId="77777777" w:rsidR="00961D69" w:rsidRPr="00C82C78" w:rsidRDefault="00961D69" w:rsidP="002E7303">
      <w:pPr>
        <w:spacing w:before="100" w:beforeAutospacing="1" w:after="100" w:afterAutospacing="1"/>
        <w:jc w:val="left"/>
        <w:rPr>
          <w:rFonts w:ascii="Arial" w:hAnsi="Arial" w:cs="Arial"/>
          <w:b/>
          <w:sz w:val="20"/>
          <w:szCs w:val="20"/>
        </w:rPr>
      </w:pPr>
    </w:p>
    <w:p w14:paraId="49D9369A" w14:textId="77777777" w:rsidR="00961D69" w:rsidRPr="00C82C78" w:rsidRDefault="00961D69" w:rsidP="002E7303">
      <w:pPr>
        <w:spacing w:before="100" w:beforeAutospacing="1" w:after="100" w:afterAutospacing="1"/>
        <w:jc w:val="left"/>
        <w:rPr>
          <w:rFonts w:ascii="Arial" w:hAnsi="Arial" w:cs="Arial"/>
          <w:b/>
          <w:sz w:val="20"/>
          <w:szCs w:val="20"/>
        </w:rPr>
      </w:pPr>
    </w:p>
    <w:p w14:paraId="6EF1EE23" w14:textId="77777777" w:rsidR="00961D69" w:rsidRPr="00C82C78" w:rsidRDefault="00961D69" w:rsidP="002E7303">
      <w:pPr>
        <w:spacing w:before="100" w:beforeAutospacing="1" w:after="100" w:afterAutospacing="1"/>
        <w:jc w:val="left"/>
        <w:rPr>
          <w:rFonts w:ascii="Arial" w:hAnsi="Arial" w:cs="Arial"/>
          <w:b/>
          <w:sz w:val="20"/>
          <w:szCs w:val="20"/>
        </w:rPr>
      </w:pPr>
    </w:p>
    <w:p w14:paraId="6EF3C108" w14:textId="77777777" w:rsidR="00961D69" w:rsidRPr="00C82C78" w:rsidRDefault="00961D69" w:rsidP="002E7303">
      <w:pPr>
        <w:spacing w:before="100" w:beforeAutospacing="1" w:after="100" w:afterAutospacing="1"/>
        <w:jc w:val="left"/>
        <w:rPr>
          <w:rFonts w:ascii="Arial" w:hAnsi="Arial" w:cs="Arial"/>
          <w:b/>
          <w:sz w:val="20"/>
          <w:szCs w:val="20"/>
        </w:rPr>
      </w:pPr>
    </w:p>
    <w:p w14:paraId="1B0486DB" w14:textId="77777777" w:rsidR="00961D69" w:rsidRPr="00C82C78" w:rsidRDefault="00961D69" w:rsidP="002E7303">
      <w:pPr>
        <w:spacing w:before="100" w:beforeAutospacing="1" w:after="100" w:afterAutospacing="1"/>
        <w:jc w:val="left"/>
        <w:rPr>
          <w:rFonts w:ascii="Arial" w:hAnsi="Arial" w:cs="Arial"/>
          <w:b/>
          <w:sz w:val="20"/>
          <w:szCs w:val="20"/>
        </w:rPr>
      </w:pPr>
    </w:p>
    <w:p w14:paraId="484B9E57" w14:textId="77777777" w:rsidR="00961D69" w:rsidRPr="00C82C78" w:rsidRDefault="00961D69" w:rsidP="002E7303">
      <w:pPr>
        <w:spacing w:before="100" w:beforeAutospacing="1" w:after="100" w:afterAutospacing="1"/>
        <w:jc w:val="left"/>
        <w:rPr>
          <w:rFonts w:ascii="Arial" w:hAnsi="Arial" w:cs="Arial"/>
          <w:b/>
          <w:sz w:val="20"/>
          <w:szCs w:val="20"/>
        </w:rPr>
      </w:pPr>
    </w:p>
    <w:p w14:paraId="44F743AE" w14:textId="77777777" w:rsidR="00961D69" w:rsidRPr="00C82C78" w:rsidRDefault="00961D69" w:rsidP="002E7303">
      <w:pPr>
        <w:spacing w:before="100" w:beforeAutospacing="1" w:after="100" w:afterAutospacing="1"/>
        <w:jc w:val="left"/>
        <w:rPr>
          <w:rFonts w:ascii="Arial" w:hAnsi="Arial" w:cs="Arial"/>
          <w:b/>
          <w:sz w:val="20"/>
          <w:szCs w:val="20"/>
        </w:rPr>
      </w:pPr>
    </w:p>
    <w:p w14:paraId="34FED410" w14:textId="731A2030" w:rsidR="002F3535" w:rsidRPr="00C82C78" w:rsidRDefault="002977C6" w:rsidP="002E7303">
      <w:pPr>
        <w:spacing w:before="100" w:beforeAutospacing="1" w:after="100" w:afterAutospacing="1"/>
        <w:jc w:val="left"/>
        <w:rPr>
          <w:rFonts w:ascii="Arial" w:eastAsia="Times New Roman" w:hAnsi="Arial" w:cs="Arial"/>
          <w:sz w:val="20"/>
          <w:szCs w:val="20"/>
          <w:u w:val="single"/>
          <w:lang w:eastAsia="en-GB"/>
        </w:rPr>
      </w:pPr>
      <w:r w:rsidRPr="00C82C78">
        <w:rPr>
          <w:rFonts w:ascii="Arial" w:hAnsi="Arial" w:cs="Arial"/>
          <w:b/>
          <w:sz w:val="20"/>
          <w:szCs w:val="20"/>
          <w:u w:val="single"/>
        </w:rPr>
        <w:lastRenderedPageBreak/>
        <w:t xml:space="preserve">How an events management company becomes successful? </w:t>
      </w:r>
    </w:p>
    <w:p w14:paraId="4C1D4F42" w14:textId="06338DF6" w:rsidR="002977C6" w:rsidRPr="00C82C78" w:rsidRDefault="002977C6" w:rsidP="002F3535">
      <w:pPr>
        <w:spacing w:line="360" w:lineRule="auto"/>
        <w:jc w:val="left"/>
        <w:rPr>
          <w:rFonts w:ascii="Arial" w:hAnsi="Arial" w:cs="Arial"/>
          <w:sz w:val="20"/>
          <w:szCs w:val="20"/>
        </w:rPr>
      </w:pPr>
      <w:r w:rsidRPr="00C82C78">
        <w:rPr>
          <w:rFonts w:ascii="Arial" w:hAnsi="Arial" w:cs="Arial"/>
          <w:sz w:val="20"/>
          <w:szCs w:val="20"/>
        </w:rPr>
        <w:t>Based on the</w:t>
      </w:r>
      <w:r w:rsidR="00112E36" w:rsidRPr="00C82C78">
        <w:rPr>
          <w:rFonts w:ascii="Arial" w:hAnsi="Arial" w:cs="Arial"/>
          <w:sz w:val="20"/>
          <w:szCs w:val="20"/>
        </w:rPr>
        <w:t xml:space="preserve"> background research</w:t>
      </w:r>
      <w:r w:rsidR="0081458F" w:rsidRPr="00C82C78">
        <w:rPr>
          <w:rFonts w:ascii="Arial" w:hAnsi="Arial" w:cs="Arial"/>
          <w:sz w:val="20"/>
          <w:szCs w:val="20"/>
        </w:rPr>
        <w:t>,</w:t>
      </w:r>
      <w:r w:rsidR="005E1205" w:rsidRPr="00C82C78">
        <w:rPr>
          <w:rFonts w:ascii="Arial" w:hAnsi="Arial" w:cs="Arial"/>
          <w:sz w:val="20"/>
          <w:szCs w:val="20"/>
        </w:rPr>
        <w:t xml:space="preserve"> I have found from online journals and websites</w:t>
      </w:r>
      <w:r w:rsidRPr="00C82C78">
        <w:rPr>
          <w:rFonts w:ascii="Arial" w:hAnsi="Arial" w:cs="Arial"/>
          <w:sz w:val="20"/>
          <w:szCs w:val="20"/>
        </w:rPr>
        <w:t xml:space="preserve"> on what an events management compa</w:t>
      </w:r>
      <w:r w:rsidR="00B116F0" w:rsidRPr="00C82C78">
        <w:rPr>
          <w:rFonts w:ascii="Arial" w:hAnsi="Arial" w:cs="Arial"/>
          <w:sz w:val="20"/>
          <w:szCs w:val="20"/>
        </w:rPr>
        <w:t>ny</w:t>
      </w:r>
      <w:r w:rsidRPr="00C82C78">
        <w:rPr>
          <w:rFonts w:ascii="Arial" w:hAnsi="Arial" w:cs="Arial"/>
          <w:sz w:val="20"/>
          <w:szCs w:val="20"/>
        </w:rPr>
        <w:t xml:space="preserve"> role consists of within the industry</w:t>
      </w:r>
      <w:r w:rsidR="00465351" w:rsidRPr="00C82C78">
        <w:rPr>
          <w:rFonts w:ascii="Arial" w:hAnsi="Arial" w:cs="Arial"/>
          <w:sz w:val="20"/>
          <w:szCs w:val="20"/>
        </w:rPr>
        <w:t xml:space="preserve">. </w:t>
      </w:r>
      <w:r w:rsidR="006E7C0A" w:rsidRPr="00C82C78">
        <w:rPr>
          <w:rFonts w:ascii="Arial" w:hAnsi="Arial" w:cs="Arial"/>
          <w:sz w:val="20"/>
          <w:szCs w:val="20"/>
        </w:rPr>
        <w:t xml:space="preserve">To make your events company successful in the industry you need to be able to </w:t>
      </w:r>
      <w:r w:rsidR="00A02C2A" w:rsidRPr="00C82C78">
        <w:rPr>
          <w:rFonts w:ascii="Arial" w:hAnsi="Arial" w:cs="Arial"/>
          <w:sz w:val="20"/>
          <w:szCs w:val="20"/>
        </w:rPr>
        <w:t>do the following</w:t>
      </w:r>
      <w:r w:rsidR="00E74020" w:rsidRPr="00C82C78">
        <w:rPr>
          <w:rFonts w:ascii="Arial" w:hAnsi="Arial" w:cs="Arial"/>
          <w:sz w:val="20"/>
          <w:szCs w:val="20"/>
        </w:rPr>
        <w:t xml:space="preserve"> tasks to make your business succeed and stand out from other event management companies</w:t>
      </w:r>
      <w:sdt>
        <w:sdtPr>
          <w:rPr>
            <w:rFonts w:ascii="Arial" w:hAnsi="Arial" w:cs="Arial"/>
            <w:sz w:val="20"/>
            <w:szCs w:val="20"/>
          </w:rPr>
          <w:id w:val="-583840361"/>
          <w:citation/>
        </w:sdtPr>
        <w:sdtEndPr/>
        <w:sdtContent>
          <w:r w:rsidR="00935080" w:rsidRPr="00C82C78">
            <w:rPr>
              <w:rFonts w:ascii="Arial" w:hAnsi="Arial" w:cs="Arial"/>
              <w:sz w:val="20"/>
              <w:szCs w:val="20"/>
            </w:rPr>
            <w:fldChar w:fldCharType="begin"/>
          </w:r>
          <w:r w:rsidR="00935080" w:rsidRPr="00C82C78">
            <w:rPr>
              <w:rFonts w:ascii="Arial" w:hAnsi="Arial" w:cs="Arial"/>
              <w:sz w:val="20"/>
              <w:szCs w:val="20"/>
            </w:rPr>
            <w:instrText xml:space="preserve"> CITATION Eve17 \l 2057 </w:instrText>
          </w:r>
          <w:r w:rsidR="00935080" w:rsidRPr="00C82C78">
            <w:rPr>
              <w:rFonts w:ascii="Arial" w:hAnsi="Arial" w:cs="Arial"/>
              <w:sz w:val="20"/>
              <w:szCs w:val="20"/>
            </w:rPr>
            <w:fldChar w:fldCharType="separate"/>
          </w:r>
          <w:r w:rsidR="00A94959" w:rsidRPr="00C82C78">
            <w:rPr>
              <w:rFonts w:ascii="Arial" w:hAnsi="Arial" w:cs="Arial"/>
              <w:sz w:val="20"/>
              <w:szCs w:val="20"/>
            </w:rPr>
            <w:t xml:space="preserve"> (EventBrite, 2017)</w:t>
          </w:r>
          <w:r w:rsidR="00935080" w:rsidRPr="00C82C78">
            <w:rPr>
              <w:rFonts w:ascii="Arial" w:hAnsi="Arial" w:cs="Arial"/>
              <w:sz w:val="20"/>
              <w:szCs w:val="20"/>
            </w:rPr>
            <w:fldChar w:fldCharType="end"/>
          </w:r>
        </w:sdtContent>
      </w:sdt>
      <w:r w:rsidR="00A02C2A" w:rsidRPr="00C82C78">
        <w:rPr>
          <w:rFonts w:ascii="Arial" w:hAnsi="Arial" w:cs="Arial"/>
          <w:sz w:val="20"/>
          <w:szCs w:val="20"/>
        </w:rPr>
        <w:t xml:space="preserve">. </w:t>
      </w:r>
    </w:p>
    <w:p w14:paraId="21813D31" w14:textId="0EC8CDC8" w:rsidR="006516CA" w:rsidRPr="00C82C78" w:rsidRDefault="006516CA" w:rsidP="00935080">
      <w:pPr>
        <w:pStyle w:val="ListParagraph"/>
        <w:numPr>
          <w:ilvl w:val="0"/>
          <w:numId w:val="8"/>
        </w:numPr>
        <w:spacing w:line="360" w:lineRule="auto"/>
        <w:jc w:val="left"/>
        <w:rPr>
          <w:rFonts w:ascii="Arial" w:hAnsi="Arial" w:cs="Arial"/>
          <w:sz w:val="20"/>
          <w:szCs w:val="20"/>
        </w:rPr>
      </w:pPr>
      <w:r w:rsidRPr="00C82C78">
        <w:rPr>
          <w:rFonts w:ascii="Arial" w:hAnsi="Arial" w:cs="Arial"/>
          <w:sz w:val="20"/>
          <w:szCs w:val="20"/>
        </w:rPr>
        <w:t>Communicate clearly with clients</w:t>
      </w:r>
    </w:p>
    <w:p w14:paraId="2B883FA8" w14:textId="77777777" w:rsidR="006516CA" w:rsidRPr="00C82C78" w:rsidRDefault="006516CA" w:rsidP="006516CA">
      <w:pPr>
        <w:spacing w:line="360" w:lineRule="auto"/>
        <w:jc w:val="left"/>
        <w:rPr>
          <w:rFonts w:ascii="Arial" w:hAnsi="Arial" w:cs="Arial"/>
          <w:sz w:val="20"/>
          <w:szCs w:val="20"/>
        </w:rPr>
      </w:pPr>
      <w:r w:rsidRPr="00C82C78">
        <w:rPr>
          <w:rFonts w:ascii="Arial" w:hAnsi="Arial" w:cs="Arial"/>
          <w:sz w:val="20"/>
          <w:szCs w:val="20"/>
        </w:rPr>
        <w:t>Understand what the customer wants from the event, and make sure you’ve discussed your understanding of the event with the customer. It’s amazing how people can interpret the same instructions differently, so make sure you’ve discussed the brief fully with the customer to avoid misunderstandings.</w:t>
      </w:r>
    </w:p>
    <w:p w14:paraId="6236A37E" w14:textId="3781EAE2" w:rsidR="006516CA" w:rsidRPr="00C82C78" w:rsidRDefault="006516CA" w:rsidP="00935080">
      <w:pPr>
        <w:pStyle w:val="ListParagraph"/>
        <w:numPr>
          <w:ilvl w:val="0"/>
          <w:numId w:val="8"/>
        </w:numPr>
        <w:spacing w:line="360" w:lineRule="auto"/>
        <w:jc w:val="left"/>
        <w:rPr>
          <w:rFonts w:ascii="Arial" w:hAnsi="Arial" w:cs="Arial"/>
          <w:sz w:val="20"/>
          <w:szCs w:val="20"/>
        </w:rPr>
      </w:pPr>
      <w:r w:rsidRPr="00C82C78">
        <w:rPr>
          <w:rFonts w:ascii="Arial" w:hAnsi="Arial" w:cs="Arial"/>
          <w:sz w:val="20"/>
          <w:szCs w:val="20"/>
        </w:rPr>
        <w:t>Learn from each event</w:t>
      </w:r>
    </w:p>
    <w:p w14:paraId="3E7EA21E" w14:textId="77777777" w:rsidR="006516CA" w:rsidRPr="00C82C78" w:rsidRDefault="006516CA" w:rsidP="006516CA">
      <w:pPr>
        <w:spacing w:line="360" w:lineRule="auto"/>
        <w:jc w:val="left"/>
        <w:rPr>
          <w:rFonts w:ascii="Arial" w:hAnsi="Arial" w:cs="Arial"/>
          <w:sz w:val="20"/>
          <w:szCs w:val="20"/>
        </w:rPr>
      </w:pPr>
      <w:r w:rsidRPr="00C82C78">
        <w:rPr>
          <w:rFonts w:ascii="Arial" w:hAnsi="Arial" w:cs="Arial"/>
          <w:sz w:val="20"/>
          <w:szCs w:val="20"/>
        </w:rPr>
        <w:t>When planning for an event, use your plan from previous events and improve each time. This implies including reflection time after an event so that you can make notes of what worked and what didn’t and make sure you have those notes for future events.</w:t>
      </w:r>
    </w:p>
    <w:p w14:paraId="701493C3" w14:textId="738ACF7D" w:rsidR="006516CA" w:rsidRPr="00C82C78" w:rsidRDefault="006516CA" w:rsidP="00935080">
      <w:pPr>
        <w:pStyle w:val="ListParagraph"/>
        <w:numPr>
          <w:ilvl w:val="0"/>
          <w:numId w:val="8"/>
        </w:numPr>
        <w:spacing w:line="360" w:lineRule="auto"/>
        <w:jc w:val="left"/>
        <w:rPr>
          <w:rFonts w:ascii="Arial" w:hAnsi="Arial" w:cs="Arial"/>
          <w:sz w:val="20"/>
          <w:szCs w:val="20"/>
        </w:rPr>
      </w:pPr>
      <w:r w:rsidRPr="00C82C78">
        <w:rPr>
          <w:rFonts w:ascii="Arial" w:hAnsi="Arial" w:cs="Arial"/>
          <w:sz w:val="20"/>
          <w:szCs w:val="20"/>
        </w:rPr>
        <w:t>Think like an attendee</w:t>
      </w:r>
    </w:p>
    <w:p w14:paraId="18A9B8DA" w14:textId="075C94C4" w:rsidR="006516CA" w:rsidRPr="00C82C78" w:rsidRDefault="006516CA" w:rsidP="006516CA">
      <w:pPr>
        <w:spacing w:line="360" w:lineRule="auto"/>
        <w:jc w:val="left"/>
        <w:rPr>
          <w:rFonts w:ascii="Arial" w:hAnsi="Arial" w:cs="Arial"/>
          <w:sz w:val="20"/>
          <w:szCs w:val="20"/>
        </w:rPr>
      </w:pPr>
      <w:r w:rsidRPr="00C82C78">
        <w:rPr>
          <w:rFonts w:ascii="Arial" w:hAnsi="Arial" w:cs="Arial"/>
          <w:sz w:val="20"/>
          <w:szCs w:val="20"/>
        </w:rPr>
        <w:t xml:space="preserve">Walk the event through as if you were a customer. Where does the customer arrive, where do they go? Where are the toilets, the refreshments, the key contact points throughout the event? How easy is it for your customer to get to your event and navigate around your event? This process should allow you to do </w:t>
      </w:r>
      <w:r w:rsidR="00862164" w:rsidRPr="00C82C78">
        <w:rPr>
          <w:rFonts w:ascii="Arial" w:hAnsi="Arial" w:cs="Arial"/>
          <w:sz w:val="20"/>
          <w:szCs w:val="20"/>
        </w:rPr>
        <w:t>many</w:t>
      </w:r>
      <w:r w:rsidRPr="00C82C78">
        <w:rPr>
          <w:rFonts w:ascii="Arial" w:hAnsi="Arial" w:cs="Arial"/>
          <w:sz w:val="20"/>
          <w:szCs w:val="20"/>
        </w:rPr>
        <w:t xml:space="preserve"> things, from making sure you haven’t forgotten to consider accessibility, to improving the customer experience throughout their contact with your event.</w:t>
      </w:r>
    </w:p>
    <w:p w14:paraId="2C8929CD" w14:textId="29D065EC" w:rsidR="006516CA" w:rsidRPr="00C82C78" w:rsidRDefault="006516CA" w:rsidP="00935080">
      <w:pPr>
        <w:pStyle w:val="ListParagraph"/>
        <w:numPr>
          <w:ilvl w:val="0"/>
          <w:numId w:val="8"/>
        </w:numPr>
        <w:spacing w:line="360" w:lineRule="auto"/>
        <w:jc w:val="left"/>
        <w:rPr>
          <w:rFonts w:ascii="Arial" w:hAnsi="Arial" w:cs="Arial"/>
          <w:sz w:val="20"/>
          <w:szCs w:val="20"/>
        </w:rPr>
      </w:pPr>
      <w:r w:rsidRPr="00C82C78">
        <w:rPr>
          <w:rFonts w:ascii="Arial" w:hAnsi="Arial" w:cs="Arial"/>
          <w:sz w:val="20"/>
          <w:szCs w:val="20"/>
        </w:rPr>
        <w:t>Keep calm</w:t>
      </w:r>
    </w:p>
    <w:p w14:paraId="3EA12282" w14:textId="77777777" w:rsidR="006516CA" w:rsidRPr="00C82C78" w:rsidRDefault="006516CA" w:rsidP="006516CA">
      <w:pPr>
        <w:spacing w:line="360" w:lineRule="auto"/>
        <w:jc w:val="left"/>
        <w:rPr>
          <w:rFonts w:ascii="Arial" w:hAnsi="Arial" w:cs="Arial"/>
          <w:sz w:val="20"/>
          <w:szCs w:val="20"/>
        </w:rPr>
      </w:pPr>
      <w:r w:rsidRPr="00C82C78">
        <w:rPr>
          <w:rFonts w:ascii="Arial" w:hAnsi="Arial" w:cs="Arial"/>
          <w:sz w:val="20"/>
          <w:szCs w:val="20"/>
        </w:rPr>
        <w:t>Nobody respects a flapper!</w:t>
      </w:r>
    </w:p>
    <w:p w14:paraId="555197F6" w14:textId="77777777" w:rsidR="00782770" w:rsidRPr="00C82C78" w:rsidRDefault="006516CA" w:rsidP="00935080">
      <w:pPr>
        <w:pStyle w:val="ListParagraph"/>
        <w:numPr>
          <w:ilvl w:val="0"/>
          <w:numId w:val="8"/>
        </w:numPr>
        <w:spacing w:line="360" w:lineRule="auto"/>
        <w:jc w:val="left"/>
        <w:rPr>
          <w:rFonts w:ascii="Arial" w:hAnsi="Arial" w:cs="Arial"/>
          <w:sz w:val="20"/>
          <w:szCs w:val="20"/>
        </w:rPr>
      </w:pPr>
      <w:r w:rsidRPr="00C82C78">
        <w:rPr>
          <w:rFonts w:ascii="Arial" w:hAnsi="Arial" w:cs="Arial"/>
          <w:sz w:val="20"/>
          <w:szCs w:val="20"/>
        </w:rPr>
        <w:t>Understand your job involves multiple role</w:t>
      </w:r>
    </w:p>
    <w:p w14:paraId="6A12BA62" w14:textId="7C8A981B" w:rsidR="006516CA" w:rsidRPr="00C82C78" w:rsidRDefault="006516CA" w:rsidP="00293918">
      <w:pPr>
        <w:pStyle w:val="ListParagraph"/>
        <w:spacing w:line="360" w:lineRule="auto"/>
        <w:jc w:val="left"/>
        <w:rPr>
          <w:rFonts w:ascii="Arial" w:hAnsi="Arial" w:cs="Arial"/>
          <w:sz w:val="20"/>
          <w:szCs w:val="20"/>
        </w:rPr>
      </w:pPr>
      <w:r w:rsidRPr="00C82C78">
        <w:rPr>
          <w:rFonts w:ascii="Arial" w:hAnsi="Arial" w:cs="Arial"/>
          <w:sz w:val="20"/>
          <w:szCs w:val="20"/>
        </w:rPr>
        <w:t>A successful event manager would demonstrate that they could be all the following:</w:t>
      </w:r>
    </w:p>
    <w:p w14:paraId="6E7758D4" w14:textId="77777777" w:rsidR="006516CA" w:rsidRPr="00C82C78" w:rsidRDefault="006516CA" w:rsidP="00862164">
      <w:pPr>
        <w:pStyle w:val="ListParagraph"/>
        <w:numPr>
          <w:ilvl w:val="0"/>
          <w:numId w:val="6"/>
        </w:numPr>
        <w:spacing w:line="360" w:lineRule="auto"/>
        <w:jc w:val="left"/>
        <w:rPr>
          <w:rFonts w:ascii="Arial" w:hAnsi="Arial" w:cs="Arial"/>
          <w:sz w:val="20"/>
          <w:szCs w:val="20"/>
        </w:rPr>
      </w:pPr>
      <w:r w:rsidRPr="00C82C78">
        <w:rPr>
          <w:rFonts w:ascii="Arial" w:hAnsi="Arial" w:cs="Arial"/>
          <w:sz w:val="20"/>
          <w:szCs w:val="20"/>
        </w:rPr>
        <w:t>Director – can bring expertise together to achieve success</w:t>
      </w:r>
    </w:p>
    <w:p w14:paraId="7397BC51" w14:textId="77777777" w:rsidR="006516CA" w:rsidRPr="00C82C78" w:rsidRDefault="006516CA" w:rsidP="00862164">
      <w:pPr>
        <w:pStyle w:val="ListParagraph"/>
        <w:numPr>
          <w:ilvl w:val="0"/>
          <w:numId w:val="6"/>
        </w:numPr>
        <w:spacing w:line="360" w:lineRule="auto"/>
        <w:jc w:val="left"/>
        <w:rPr>
          <w:rFonts w:ascii="Arial" w:hAnsi="Arial" w:cs="Arial"/>
          <w:sz w:val="20"/>
          <w:szCs w:val="20"/>
        </w:rPr>
      </w:pPr>
      <w:r w:rsidRPr="00C82C78">
        <w:rPr>
          <w:rFonts w:ascii="Arial" w:hAnsi="Arial" w:cs="Arial"/>
          <w:sz w:val="20"/>
          <w:szCs w:val="20"/>
        </w:rPr>
        <w:t>Creative – imaginative and innovative</w:t>
      </w:r>
    </w:p>
    <w:p w14:paraId="1F2060A5" w14:textId="77777777" w:rsidR="006516CA" w:rsidRPr="00C82C78" w:rsidRDefault="006516CA" w:rsidP="00862164">
      <w:pPr>
        <w:pStyle w:val="ListParagraph"/>
        <w:numPr>
          <w:ilvl w:val="0"/>
          <w:numId w:val="6"/>
        </w:numPr>
        <w:spacing w:line="360" w:lineRule="auto"/>
        <w:jc w:val="left"/>
        <w:rPr>
          <w:rFonts w:ascii="Arial" w:hAnsi="Arial" w:cs="Arial"/>
          <w:sz w:val="20"/>
          <w:szCs w:val="20"/>
        </w:rPr>
      </w:pPr>
      <w:r w:rsidRPr="00C82C78">
        <w:rPr>
          <w:rFonts w:ascii="Arial" w:hAnsi="Arial" w:cs="Arial"/>
          <w:sz w:val="20"/>
          <w:szCs w:val="20"/>
        </w:rPr>
        <w:t>Project manager – planning, operationalising, controlling, eye for detail</w:t>
      </w:r>
    </w:p>
    <w:p w14:paraId="38285F1A" w14:textId="77777777" w:rsidR="006516CA" w:rsidRPr="00C82C78" w:rsidRDefault="006516CA" w:rsidP="00862164">
      <w:pPr>
        <w:pStyle w:val="ListParagraph"/>
        <w:numPr>
          <w:ilvl w:val="0"/>
          <w:numId w:val="6"/>
        </w:numPr>
        <w:spacing w:line="360" w:lineRule="auto"/>
        <w:jc w:val="left"/>
        <w:rPr>
          <w:rFonts w:ascii="Arial" w:hAnsi="Arial" w:cs="Arial"/>
          <w:sz w:val="20"/>
          <w:szCs w:val="20"/>
        </w:rPr>
      </w:pPr>
      <w:r w:rsidRPr="00C82C78">
        <w:rPr>
          <w:rFonts w:ascii="Arial" w:hAnsi="Arial" w:cs="Arial"/>
          <w:sz w:val="20"/>
          <w:szCs w:val="20"/>
        </w:rPr>
        <w:t>Critical thinker – ability to synthesise, evaluate and make clear decisions</w:t>
      </w:r>
    </w:p>
    <w:p w14:paraId="7FD53505" w14:textId="70CE5110" w:rsidR="006516CA" w:rsidRPr="00C82C78" w:rsidRDefault="006516CA" w:rsidP="00862164">
      <w:pPr>
        <w:pStyle w:val="ListParagraph"/>
        <w:numPr>
          <w:ilvl w:val="0"/>
          <w:numId w:val="6"/>
        </w:numPr>
        <w:spacing w:line="360" w:lineRule="auto"/>
        <w:jc w:val="left"/>
        <w:rPr>
          <w:rFonts w:ascii="Arial" w:hAnsi="Arial" w:cs="Arial"/>
          <w:sz w:val="20"/>
          <w:szCs w:val="20"/>
        </w:rPr>
      </w:pPr>
      <w:r w:rsidRPr="00C82C78">
        <w:rPr>
          <w:rFonts w:ascii="Arial" w:hAnsi="Arial" w:cs="Arial"/>
          <w:sz w:val="20"/>
          <w:szCs w:val="20"/>
        </w:rPr>
        <w:t>Communicator and networker – motivator, empathiser and in-tune with clients and customers</w:t>
      </w:r>
    </w:p>
    <w:p w14:paraId="413B217D" w14:textId="3D51EE81" w:rsidR="006516CA" w:rsidRPr="00C82C78" w:rsidRDefault="006516CA" w:rsidP="00935080">
      <w:pPr>
        <w:pStyle w:val="ListParagraph"/>
        <w:numPr>
          <w:ilvl w:val="0"/>
          <w:numId w:val="8"/>
        </w:numPr>
        <w:spacing w:line="360" w:lineRule="auto"/>
        <w:jc w:val="left"/>
        <w:rPr>
          <w:rFonts w:ascii="Arial" w:hAnsi="Arial" w:cs="Arial"/>
          <w:sz w:val="20"/>
          <w:szCs w:val="20"/>
        </w:rPr>
      </w:pPr>
      <w:r w:rsidRPr="00C82C78">
        <w:rPr>
          <w:rFonts w:ascii="Arial" w:hAnsi="Arial" w:cs="Arial"/>
          <w:sz w:val="20"/>
          <w:szCs w:val="20"/>
        </w:rPr>
        <w:t>Be an early adopter</w:t>
      </w:r>
    </w:p>
    <w:p w14:paraId="18FB9551" w14:textId="538638A3" w:rsidR="00A240F6" w:rsidRPr="00C82C78" w:rsidRDefault="006516CA" w:rsidP="00A240F6">
      <w:pPr>
        <w:spacing w:line="360" w:lineRule="auto"/>
        <w:jc w:val="left"/>
        <w:rPr>
          <w:rFonts w:ascii="Arial" w:hAnsi="Arial" w:cs="Arial"/>
          <w:sz w:val="20"/>
          <w:szCs w:val="20"/>
        </w:rPr>
      </w:pPr>
      <w:r w:rsidRPr="00C82C78">
        <w:rPr>
          <w:rFonts w:ascii="Arial" w:hAnsi="Arial" w:cs="Arial"/>
          <w:sz w:val="20"/>
          <w:szCs w:val="20"/>
        </w:rPr>
        <w:t xml:space="preserve">The best event managers are the technological innovators; the ones pushing the boundaries and doing things </w:t>
      </w:r>
      <w:r w:rsidR="00862164" w:rsidRPr="00C82C78">
        <w:rPr>
          <w:rFonts w:ascii="Arial" w:hAnsi="Arial" w:cs="Arial"/>
          <w:sz w:val="20"/>
          <w:szCs w:val="20"/>
        </w:rPr>
        <w:t xml:space="preserve">differently. </w:t>
      </w:r>
      <w:r w:rsidR="00862164" w:rsidRPr="00C82C78">
        <w:rPr>
          <w:rFonts w:ascii="Arial" w:hAnsi="Arial" w:cs="Arial"/>
          <w:sz w:val="20"/>
          <w:szCs w:val="20"/>
        </w:rPr>
        <w:softHyphen/>
      </w:r>
      <w:r w:rsidRPr="00C82C78">
        <w:rPr>
          <w:rFonts w:ascii="Arial" w:hAnsi="Arial" w:cs="Arial"/>
          <w:sz w:val="20"/>
          <w:szCs w:val="20"/>
        </w:rPr>
        <w:t xml:space="preserve"> Be prepared to try new things, keep a finger on the pulse of tech innovation and try to see future possibilities.</w:t>
      </w:r>
    </w:p>
    <w:p w14:paraId="5F37A4D2" w14:textId="77777777" w:rsidR="00364464" w:rsidRPr="00C82C78" w:rsidRDefault="00364464" w:rsidP="00A240F6">
      <w:pPr>
        <w:spacing w:line="360" w:lineRule="auto"/>
        <w:jc w:val="left"/>
        <w:rPr>
          <w:rFonts w:ascii="Arial" w:hAnsi="Arial" w:cs="Arial"/>
          <w:sz w:val="20"/>
          <w:szCs w:val="20"/>
        </w:rPr>
      </w:pPr>
    </w:p>
    <w:p w14:paraId="687EB198" w14:textId="5459ED90" w:rsidR="006516CA" w:rsidRPr="00C82C78" w:rsidRDefault="006516CA" w:rsidP="00935080">
      <w:pPr>
        <w:pStyle w:val="ListParagraph"/>
        <w:numPr>
          <w:ilvl w:val="0"/>
          <w:numId w:val="8"/>
        </w:numPr>
        <w:spacing w:line="360" w:lineRule="auto"/>
        <w:jc w:val="left"/>
        <w:rPr>
          <w:rFonts w:ascii="Arial" w:hAnsi="Arial" w:cs="Arial"/>
          <w:sz w:val="20"/>
          <w:szCs w:val="20"/>
        </w:rPr>
      </w:pPr>
      <w:r w:rsidRPr="00C82C78">
        <w:rPr>
          <w:rFonts w:ascii="Arial" w:hAnsi="Arial" w:cs="Arial"/>
          <w:sz w:val="20"/>
          <w:szCs w:val="20"/>
        </w:rPr>
        <w:lastRenderedPageBreak/>
        <w:t>Be globally aware</w:t>
      </w:r>
    </w:p>
    <w:p w14:paraId="6763B30D" w14:textId="5139A289" w:rsidR="00EA7DEB" w:rsidRPr="00C82C78" w:rsidRDefault="006516CA" w:rsidP="006516CA">
      <w:pPr>
        <w:spacing w:line="360" w:lineRule="auto"/>
        <w:jc w:val="left"/>
        <w:rPr>
          <w:rFonts w:ascii="Arial" w:hAnsi="Arial" w:cs="Arial"/>
          <w:sz w:val="20"/>
          <w:szCs w:val="20"/>
        </w:rPr>
      </w:pPr>
      <w:r w:rsidRPr="00C82C78">
        <w:rPr>
          <w:rFonts w:ascii="Arial" w:hAnsi="Arial" w:cs="Arial"/>
          <w:sz w:val="20"/>
          <w:szCs w:val="20"/>
        </w:rPr>
        <w:t>Running your events sensitively and sustainably is important. Be conscious of different cultures and rituals, and the negative impact that events may create if not organised with sufficient consideration.</w:t>
      </w:r>
    </w:p>
    <w:p w14:paraId="232949D2" w14:textId="7491699F" w:rsidR="00935080" w:rsidRPr="00C82C78" w:rsidRDefault="00BC4532" w:rsidP="006516CA">
      <w:pPr>
        <w:spacing w:line="360" w:lineRule="auto"/>
        <w:jc w:val="left"/>
        <w:rPr>
          <w:rFonts w:ascii="Arial" w:hAnsi="Arial" w:cs="Arial"/>
          <w:sz w:val="20"/>
          <w:szCs w:val="20"/>
        </w:rPr>
      </w:pPr>
      <w:r w:rsidRPr="00C82C78">
        <w:rPr>
          <w:rFonts w:ascii="Arial" w:hAnsi="Arial" w:cs="Arial"/>
          <w:sz w:val="20"/>
          <w:szCs w:val="20"/>
        </w:rPr>
        <w:t>If you cannot fulfil all these functions, it’s necessary to build a team that has these abilities. You need to be constantly aware of the bigger picture; to understand the relevance and impact of events. Become a futurologist – use your observations and knowledge to make predictions about future trends, opportunities and risks.</w:t>
      </w:r>
    </w:p>
    <w:p w14:paraId="098DE197" w14:textId="231415D4" w:rsidR="00364464" w:rsidRPr="00C82C78" w:rsidRDefault="00364464" w:rsidP="006516CA">
      <w:pPr>
        <w:spacing w:line="360" w:lineRule="auto"/>
        <w:jc w:val="left"/>
        <w:rPr>
          <w:rFonts w:ascii="Arial" w:hAnsi="Arial" w:cs="Arial"/>
          <w:sz w:val="20"/>
          <w:szCs w:val="20"/>
        </w:rPr>
      </w:pPr>
    </w:p>
    <w:p w14:paraId="549633CA" w14:textId="214DBB0E" w:rsidR="00364464" w:rsidRPr="00C82C78" w:rsidRDefault="00364464" w:rsidP="006516CA">
      <w:pPr>
        <w:spacing w:line="360" w:lineRule="auto"/>
        <w:jc w:val="left"/>
        <w:rPr>
          <w:rFonts w:ascii="Arial" w:hAnsi="Arial" w:cs="Arial"/>
          <w:sz w:val="20"/>
          <w:szCs w:val="20"/>
        </w:rPr>
      </w:pPr>
    </w:p>
    <w:p w14:paraId="3E0DC66D" w14:textId="3182223C" w:rsidR="00364464" w:rsidRPr="00C82C78" w:rsidRDefault="00364464" w:rsidP="006516CA">
      <w:pPr>
        <w:spacing w:line="360" w:lineRule="auto"/>
        <w:jc w:val="left"/>
        <w:rPr>
          <w:rFonts w:ascii="Arial" w:hAnsi="Arial" w:cs="Arial"/>
          <w:sz w:val="20"/>
          <w:szCs w:val="20"/>
        </w:rPr>
      </w:pPr>
    </w:p>
    <w:p w14:paraId="68681B15" w14:textId="7CE3D2CF" w:rsidR="00364464" w:rsidRPr="00C82C78" w:rsidRDefault="00364464" w:rsidP="006516CA">
      <w:pPr>
        <w:spacing w:line="360" w:lineRule="auto"/>
        <w:jc w:val="left"/>
        <w:rPr>
          <w:rFonts w:ascii="Arial" w:hAnsi="Arial" w:cs="Arial"/>
          <w:sz w:val="20"/>
          <w:szCs w:val="20"/>
        </w:rPr>
      </w:pPr>
    </w:p>
    <w:p w14:paraId="4B1B5BC4" w14:textId="739C3EC0" w:rsidR="00364464" w:rsidRPr="00C82C78" w:rsidRDefault="00364464" w:rsidP="006516CA">
      <w:pPr>
        <w:spacing w:line="360" w:lineRule="auto"/>
        <w:jc w:val="left"/>
        <w:rPr>
          <w:rFonts w:ascii="Arial" w:hAnsi="Arial" w:cs="Arial"/>
          <w:sz w:val="20"/>
          <w:szCs w:val="20"/>
        </w:rPr>
      </w:pPr>
    </w:p>
    <w:p w14:paraId="4C202FB4" w14:textId="09D2F239" w:rsidR="00364464" w:rsidRPr="00C82C78" w:rsidRDefault="00364464" w:rsidP="006516CA">
      <w:pPr>
        <w:spacing w:line="360" w:lineRule="auto"/>
        <w:jc w:val="left"/>
        <w:rPr>
          <w:rFonts w:ascii="Arial" w:hAnsi="Arial" w:cs="Arial"/>
          <w:sz w:val="20"/>
          <w:szCs w:val="20"/>
        </w:rPr>
      </w:pPr>
    </w:p>
    <w:p w14:paraId="7CA32269" w14:textId="196C0EB5" w:rsidR="00364464" w:rsidRPr="00C82C78" w:rsidRDefault="00364464" w:rsidP="006516CA">
      <w:pPr>
        <w:spacing w:line="360" w:lineRule="auto"/>
        <w:jc w:val="left"/>
        <w:rPr>
          <w:rFonts w:ascii="Arial" w:hAnsi="Arial" w:cs="Arial"/>
          <w:sz w:val="20"/>
          <w:szCs w:val="20"/>
        </w:rPr>
      </w:pPr>
    </w:p>
    <w:p w14:paraId="617CF345" w14:textId="118D7CC7" w:rsidR="00364464" w:rsidRPr="00C82C78" w:rsidRDefault="00364464" w:rsidP="006516CA">
      <w:pPr>
        <w:spacing w:line="360" w:lineRule="auto"/>
        <w:jc w:val="left"/>
        <w:rPr>
          <w:rFonts w:ascii="Arial" w:hAnsi="Arial" w:cs="Arial"/>
          <w:sz w:val="20"/>
          <w:szCs w:val="20"/>
        </w:rPr>
      </w:pPr>
    </w:p>
    <w:p w14:paraId="7BF8A88B" w14:textId="0D66DCED" w:rsidR="00364464" w:rsidRPr="00C82C78" w:rsidRDefault="00364464" w:rsidP="006516CA">
      <w:pPr>
        <w:spacing w:line="360" w:lineRule="auto"/>
        <w:jc w:val="left"/>
        <w:rPr>
          <w:rFonts w:ascii="Arial" w:hAnsi="Arial" w:cs="Arial"/>
          <w:sz w:val="20"/>
          <w:szCs w:val="20"/>
        </w:rPr>
      </w:pPr>
    </w:p>
    <w:p w14:paraId="3E363076" w14:textId="3FEDF9D5" w:rsidR="00364464" w:rsidRPr="00C82C78" w:rsidRDefault="00364464" w:rsidP="006516CA">
      <w:pPr>
        <w:spacing w:line="360" w:lineRule="auto"/>
        <w:jc w:val="left"/>
        <w:rPr>
          <w:rFonts w:ascii="Arial" w:hAnsi="Arial" w:cs="Arial"/>
          <w:sz w:val="20"/>
          <w:szCs w:val="20"/>
        </w:rPr>
      </w:pPr>
    </w:p>
    <w:p w14:paraId="2796277D" w14:textId="4675A859" w:rsidR="00364464" w:rsidRPr="00C82C78" w:rsidRDefault="00364464" w:rsidP="006516CA">
      <w:pPr>
        <w:spacing w:line="360" w:lineRule="auto"/>
        <w:jc w:val="left"/>
        <w:rPr>
          <w:rFonts w:ascii="Arial" w:hAnsi="Arial" w:cs="Arial"/>
          <w:sz w:val="20"/>
          <w:szCs w:val="20"/>
        </w:rPr>
      </w:pPr>
    </w:p>
    <w:p w14:paraId="2AC8322E" w14:textId="5D39CC00" w:rsidR="00364464" w:rsidRPr="00C82C78" w:rsidRDefault="00364464" w:rsidP="006516CA">
      <w:pPr>
        <w:spacing w:line="360" w:lineRule="auto"/>
        <w:jc w:val="left"/>
        <w:rPr>
          <w:rFonts w:ascii="Arial" w:hAnsi="Arial" w:cs="Arial"/>
          <w:sz w:val="20"/>
          <w:szCs w:val="20"/>
        </w:rPr>
      </w:pPr>
    </w:p>
    <w:p w14:paraId="0D540C2C" w14:textId="6C63A43C" w:rsidR="00364464" w:rsidRPr="00C82C78" w:rsidRDefault="00364464" w:rsidP="006516CA">
      <w:pPr>
        <w:spacing w:line="360" w:lineRule="auto"/>
        <w:jc w:val="left"/>
        <w:rPr>
          <w:rFonts w:ascii="Arial" w:hAnsi="Arial" w:cs="Arial"/>
          <w:sz w:val="20"/>
          <w:szCs w:val="20"/>
        </w:rPr>
      </w:pPr>
    </w:p>
    <w:p w14:paraId="45A0911A" w14:textId="3BEB5D4D" w:rsidR="00364464" w:rsidRPr="00C82C78" w:rsidRDefault="00364464" w:rsidP="006516CA">
      <w:pPr>
        <w:spacing w:line="360" w:lineRule="auto"/>
        <w:jc w:val="left"/>
        <w:rPr>
          <w:rFonts w:ascii="Arial" w:hAnsi="Arial" w:cs="Arial"/>
          <w:sz w:val="20"/>
          <w:szCs w:val="20"/>
        </w:rPr>
      </w:pPr>
    </w:p>
    <w:p w14:paraId="4F67180E" w14:textId="4112BD0F" w:rsidR="00364464" w:rsidRPr="00C82C78" w:rsidRDefault="00364464" w:rsidP="006516CA">
      <w:pPr>
        <w:spacing w:line="360" w:lineRule="auto"/>
        <w:jc w:val="left"/>
        <w:rPr>
          <w:rFonts w:ascii="Arial" w:hAnsi="Arial" w:cs="Arial"/>
          <w:sz w:val="20"/>
          <w:szCs w:val="20"/>
        </w:rPr>
      </w:pPr>
    </w:p>
    <w:p w14:paraId="06EBB87A" w14:textId="1C10D380" w:rsidR="00364464" w:rsidRPr="00C82C78" w:rsidRDefault="00364464" w:rsidP="006516CA">
      <w:pPr>
        <w:spacing w:line="360" w:lineRule="auto"/>
        <w:jc w:val="left"/>
        <w:rPr>
          <w:rFonts w:ascii="Arial" w:hAnsi="Arial" w:cs="Arial"/>
          <w:sz w:val="20"/>
          <w:szCs w:val="20"/>
        </w:rPr>
      </w:pPr>
    </w:p>
    <w:p w14:paraId="4C8E8B4C" w14:textId="1382CC7C" w:rsidR="00364464" w:rsidRPr="00C82C78" w:rsidRDefault="00364464" w:rsidP="006516CA">
      <w:pPr>
        <w:spacing w:line="360" w:lineRule="auto"/>
        <w:jc w:val="left"/>
        <w:rPr>
          <w:rFonts w:ascii="Arial" w:hAnsi="Arial" w:cs="Arial"/>
          <w:sz w:val="20"/>
          <w:szCs w:val="20"/>
        </w:rPr>
      </w:pPr>
    </w:p>
    <w:p w14:paraId="1BEB7DC7" w14:textId="3444EEC5" w:rsidR="00364464" w:rsidRPr="00C82C78" w:rsidRDefault="00364464" w:rsidP="006516CA">
      <w:pPr>
        <w:spacing w:line="360" w:lineRule="auto"/>
        <w:jc w:val="left"/>
        <w:rPr>
          <w:rFonts w:ascii="Arial" w:hAnsi="Arial" w:cs="Arial"/>
          <w:sz w:val="20"/>
          <w:szCs w:val="20"/>
        </w:rPr>
      </w:pPr>
    </w:p>
    <w:p w14:paraId="5388CD3D" w14:textId="4236768D" w:rsidR="00364464" w:rsidRPr="00C82C78" w:rsidRDefault="00364464" w:rsidP="006516CA">
      <w:pPr>
        <w:spacing w:line="360" w:lineRule="auto"/>
        <w:jc w:val="left"/>
        <w:rPr>
          <w:rFonts w:ascii="Arial" w:hAnsi="Arial" w:cs="Arial"/>
          <w:sz w:val="20"/>
          <w:szCs w:val="20"/>
        </w:rPr>
      </w:pPr>
    </w:p>
    <w:p w14:paraId="3E6ECD73" w14:textId="3BCC8088" w:rsidR="00364464" w:rsidRPr="00C82C78" w:rsidRDefault="00364464" w:rsidP="006516CA">
      <w:pPr>
        <w:spacing w:line="360" w:lineRule="auto"/>
        <w:jc w:val="left"/>
        <w:rPr>
          <w:rFonts w:ascii="Arial" w:hAnsi="Arial" w:cs="Arial"/>
          <w:sz w:val="20"/>
          <w:szCs w:val="20"/>
        </w:rPr>
      </w:pPr>
    </w:p>
    <w:p w14:paraId="2F6BAD63" w14:textId="50E7697C" w:rsidR="00364464" w:rsidRPr="00C82C78" w:rsidRDefault="00364464" w:rsidP="006516CA">
      <w:pPr>
        <w:spacing w:line="360" w:lineRule="auto"/>
        <w:jc w:val="left"/>
        <w:rPr>
          <w:rFonts w:ascii="Arial" w:hAnsi="Arial" w:cs="Arial"/>
          <w:sz w:val="20"/>
          <w:szCs w:val="20"/>
        </w:rPr>
      </w:pPr>
    </w:p>
    <w:p w14:paraId="1DCE1DDE" w14:textId="77777777" w:rsidR="00223852" w:rsidRDefault="00223852" w:rsidP="006516CA">
      <w:pPr>
        <w:spacing w:line="360" w:lineRule="auto"/>
        <w:jc w:val="left"/>
        <w:rPr>
          <w:rFonts w:ascii="Arial" w:hAnsi="Arial" w:cs="Arial"/>
          <w:sz w:val="20"/>
          <w:szCs w:val="20"/>
        </w:rPr>
      </w:pPr>
    </w:p>
    <w:p w14:paraId="267A5CE2" w14:textId="5E73DC0F" w:rsidR="00986BD3" w:rsidRPr="00C82C78" w:rsidRDefault="00464373" w:rsidP="006516CA">
      <w:pPr>
        <w:spacing w:line="360" w:lineRule="auto"/>
        <w:jc w:val="left"/>
        <w:rPr>
          <w:rFonts w:ascii="Arial" w:hAnsi="Arial" w:cs="Arial"/>
          <w:b/>
          <w:sz w:val="20"/>
          <w:szCs w:val="20"/>
          <w:u w:val="single"/>
        </w:rPr>
      </w:pPr>
      <w:r w:rsidRPr="00C82C78">
        <w:rPr>
          <w:rFonts w:ascii="Arial" w:hAnsi="Arial" w:cs="Arial"/>
          <w:b/>
          <w:sz w:val="20"/>
          <w:szCs w:val="20"/>
          <w:u w:val="single"/>
        </w:rPr>
        <w:lastRenderedPageBreak/>
        <w:t>4.0</w:t>
      </w:r>
      <w:r w:rsidR="0010182D" w:rsidRPr="00C82C78">
        <w:rPr>
          <w:rFonts w:ascii="Arial" w:hAnsi="Arial" w:cs="Arial"/>
          <w:b/>
          <w:sz w:val="20"/>
          <w:szCs w:val="20"/>
          <w:u w:val="single"/>
        </w:rPr>
        <w:t>-</w:t>
      </w:r>
      <w:r w:rsidR="00986BD3" w:rsidRPr="00C82C78">
        <w:rPr>
          <w:rFonts w:ascii="Arial" w:hAnsi="Arial" w:cs="Arial"/>
          <w:b/>
          <w:sz w:val="20"/>
          <w:szCs w:val="20"/>
          <w:u w:val="single"/>
        </w:rPr>
        <w:t>Examples of unsuccessful</w:t>
      </w:r>
      <w:r w:rsidR="00254DCA" w:rsidRPr="00C82C78">
        <w:rPr>
          <w:rFonts w:ascii="Arial" w:hAnsi="Arial" w:cs="Arial"/>
          <w:b/>
          <w:sz w:val="20"/>
          <w:szCs w:val="20"/>
          <w:u w:val="single"/>
        </w:rPr>
        <w:t xml:space="preserve"> festival</w:t>
      </w:r>
      <w:r w:rsidR="00986BD3" w:rsidRPr="00C82C78">
        <w:rPr>
          <w:rFonts w:ascii="Arial" w:hAnsi="Arial" w:cs="Arial"/>
          <w:b/>
          <w:sz w:val="20"/>
          <w:szCs w:val="20"/>
          <w:u w:val="single"/>
        </w:rPr>
        <w:t xml:space="preserve"> events and why they didn’t succeed. </w:t>
      </w:r>
    </w:p>
    <w:p w14:paraId="2A673AC1" w14:textId="77777777" w:rsidR="00254DCA" w:rsidRPr="00C82C78" w:rsidRDefault="00254DCA" w:rsidP="0089526F">
      <w:pPr>
        <w:pStyle w:val="Heading2"/>
        <w:jc w:val="both"/>
        <w:rPr>
          <w:rFonts w:ascii="Arial" w:hAnsi="Arial" w:cs="Arial"/>
          <w:sz w:val="20"/>
          <w:szCs w:val="20"/>
        </w:rPr>
      </w:pPr>
      <w:r w:rsidRPr="00C82C78">
        <w:rPr>
          <w:rFonts w:ascii="Arial" w:hAnsi="Arial" w:cs="Arial"/>
          <w:sz w:val="20"/>
          <w:szCs w:val="20"/>
        </w:rPr>
        <w:t>1. Guard Trampled at Ultra Music Festival Miami 2014</w:t>
      </w:r>
    </w:p>
    <w:p w14:paraId="5545CD63" w14:textId="45B0F29E" w:rsidR="00254DCA" w:rsidRPr="00C82C78" w:rsidRDefault="00254DCA" w:rsidP="00254DCA">
      <w:pPr>
        <w:pStyle w:val="NormalWeb"/>
        <w:rPr>
          <w:rFonts w:ascii="Arial" w:hAnsi="Arial" w:cs="Arial"/>
          <w:sz w:val="20"/>
          <w:szCs w:val="20"/>
        </w:rPr>
      </w:pPr>
      <w:r w:rsidRPr="00C82C78">
        <w:rPr>
          <w:rStyle w:val="Emphasis"/>
          <w:rFonts w:ascii="Arial" w:hAnsi="Arial" w:cs="Arial"/>
          <w:sz w:val="20"/>
          <w:szCs w:val="20"/>
        </w:rPr>
        <w:t xml:space="preserve">When reports broke that 28-year-old Ultra Music Festival security guard Erica Mack was left in a critical condition after being trampled during the Miami EDM festival, most assumed that overzealous </w:t>
      </w:r>
      <w:r w:rsidR="005D67DD" w:rsidRPr="00C82C78">
        <w:rPr>
          <w:rStyle w:val="Emphasis"/>
          <w:rFonts w:ascii="Arial" w:hAnsi="Arial" w:cs="Arial"/>
          <w:sz w:val="20"/>
          <w:szCs w:val="20"/>
        </w:rPr>
        <w:t>gate crashers</w:t>
      </w:r>
      <w:r w:rsidRPr="00C82C78">
        <w:rPr>
          <w:rStyle w:val="Emphasis"/>
          <w:rFonts w:ascii="Arial" w:hAnsi="Arial" w:cs="Arial"/>
          <w:sz w:val="20"/>
          <w:szCs w:val="20"/>
        </w:rPr>
        <w:t xml:space="preserve"> were to blame for the incident that could’ve easily turned fatal.</w:t>
      </w:r>
    </w:p>
    <w:p w14:paraId="71E52F8B" w14:textId="6669FC78" w:rsidR="00254DCA" w:rsidRPr="00C82C78" w:rsidRDefault="00254DCA" w:rsidP="00254DCA">
      <w:pPr>
        <w:pStyle w:val="NormalWeb"/>
        <w:rPr>
          <w:rFonts w:ascii="Arial" w:hAnsi="Arial" w:cs="Arial"/>
          <w:sz w:val="20"/>
          <w:szCs w:val="20"/>
        </w:rPr>
      </w:pPr>
      <w:r w:rsidRPr="00C82C78">
        <w:rPr>
          <w:rFonts w:ascii="Arial" w:hAnsi="Arial" w:cs="Arial"/>
          <w:sz w:val="20"/>
          <w:szCs w:val="20"/>
        </w:rPr>
        <w:t>However, according to Mack’s recent court filing against Ultra and its parent company, Event Entertainment Group, as well as the City of Miami and several other stakeholders, there were significant organisational factors at play.</w:t>
      </w:r>
    </w:p>
    <w:p w14:paraId="005DECDF" w14:textId="77777777" w:rsidR="00254DCA" w:rsidRPr="00C82C78" w:rsidRDefault="00254DCA" w:rsidP="00254DCA">
      <w:pPr>
        <w:pStyle w:val="NormalWeb"/>
        <w:rPr>
          <w:rFonts w:ascii="Arial" w:hAnsi="Arial" w:cs="Arial"/>
          <w:sz w:val="20"/>
          <w:szCs w:val="20"/>
        </w:rPr>
      </w:pPr>
      <w:r w:rsidRPr="00C82C78">
        <w:rPr>
          <w:rFonts w:ascii="Arial" w:hAnsi="Arial" w:cs="Arial"/>
          <w:sz w:val="20"/>
          <w:szCs w:val="20"/>
        </w:rPr>
        <w:t>According to Mack’s complaint, there had been an agreement between the City and Ultra that would have reinforced weak spots in the fencing around the event area with “G8″ fencing, a sturdier alternative to the typical chain-link fencing used at many festivals and events.</w:t>
      </w:r>
    </w:p>
    <w:p w14:paraId="2E54E6C7" w14:textId="77777777" w:rsidR="00254DCA" w:rsidRPr="00C82C78" w:rsidRDefault="00254DCA" w:rsidP="00254DCA">
      <w:pPr>
        <w:pStyle w:val="NormalWeb"/>
        <w:rPr>
          <w:rFonts w:ascii="Arial" w:hAnsi="Arial" w:cs="Arial"/>
          <w:sz w:val="20"/>
          <w:szCs w:val="20"/>
        </w:rPr>
      </w:pPr>
      <w:r w:rsidRPr="00C82C78">
        <w:rPr>
          <w:rFonts w:ascii="Arial" w:hAnsi="Arial" w:cs="Arial"/>
          <w:sz w:val="20"/>
          <w:szCs w:val="20"/>
        </w:rPr>
        <w:t>However, despite multiple warnings that Mack’s patrol area was vulnerable and would require such fencing, Mack alleges that the concession company requested G8 fencing not be placed in that specific area so that their equipment could be moved in and out more easily.</w:t>
      </w:r>
    </w:p>
    <w:p w14:paraId="0A2629E1" w14:textId="77777777" w:rsidR="00254DCA" w:rsidRPr="00C82C78" w:rsidRDefault="00254DCA" w:rsidP="00254DCA">
      <w:pPr>
        <w:pStyle w:val="NormalWeb"/>
        <w:rPr>
          <w:rFonts w:ascii="Arial" w:hAnsi="Arial" w:cs="Arial"/>
          <w:sz w:val="20"/>
          <w:szCs w:val="20"/>
        </w:rPr>
      </w:pPr>
      <w:r w:rsidRPr="00C82C78">
        <w:rPr>
          <w:rStyle w:val="Strong"/>
          <w:rFonts w:ascii="Arial" w:hAnsi="Arial" w:cs="Arial"/>
          <w:sz w:val="20"/>
          <w:szCs w:val="20"/>
        </w:rPr>
        <w:t>Rob Cannon:</w:t>
      </w:r>
      <w:r w:rsidRPr="00C82C78">
        <w:rPr>
          <w:rFonts w:ascii="Arial" w:hAnsi="Arial" w:cs="Arial"/>
          <w:sz w:val="20"/>
          <w:szCs w:val="20"/>
        </w:rPr>
        <w:t xml:space="preserve"> “Organising a festival is a logistical puzzle that can challenge even the most seasoned veterans. There are so many competing goals to achieve – in this case, efficiency and ease of access to the festival area versus increased security of perimeter fencing.</w:t>
      </w:r>
    </w:p>
    <w:p w14:paraId="75214678" w14:textId="77777777" w:rsidR="00254DCA" w:rsidRPr="00C82C78" w:rsidRDefault="00254DCA" w:rsidP="00254DCA">
      <w:pPr>
        <w:pStyle w:val="NormalWeb"/>
        <w:rPr>
          <w:rFonts w:ascii="Arial" w:hAnsi="Arial" w:cs="Arial"/>
          <w:sz w:val="20"/>
          <w:szCs w:val="20"/>
        </w:rPr>
      </w:pPr>
      <w:r w:rsidRPr="00C82C78">
        <w:rPr>
          <w:rFonts w:ascii="Arial" w:hAnsi="Arial" w:cs="Arial"/>
          <w:sz w:val="20"/>
          <w:szCs w:val="20"/>
        </w:rPr>
        <w:t>“Whilst slowing down access to the festival area for concession companies may make it harder for them to operate efficiently (and this may have a knock-on effect on the festival-goer by way of sold-out food and merch, longer queues, etc.), there really isn’t any substitute for robust safety and security.</w:t>
      </w:r>
    </w:p>
    <w:p w14:paraId="60A1CD2A" w14:textId="59D784A1" w:rsidR="00254DCA" w:rsidRPr="00C82C78" w:rsidRDefault="00254DCA" w:rsidP="00254DCA">
      <w:pPr>
        <w:pStyle w:val="NormalWeb"/>
        <w:rPr>
          <w:rFonts w:ascii="Arial" w:hAnsi="Arial" w:cs="Arial"/>
          <w:sz w:val="20"/>
          <w:szCs w:val="20"/>
        </w:rPr>
      </w:pPr>
      <w:r w:rsidRPr="00C82C78">
        <w:rPr>
          <w:rFonts w:ascii="Arial" w:hAnsi="Arial" w:cs="Arial"/>
          <w:sz w:val="20"/>
          <w:szCs w:val="20"/>
        </w:rPr>
        <w:t>“This has to be the number one priority, particularly when the weak spot in question has already been identified. Safety and security issues must be addressed first, and then processes to make operations more efficient for the concessions company can be considered once the new fencing is in place.”</w:t>
      </w:r>
      <w:sdt>
        <w:sdtPr>
          <w:rPr>
            <w:rFonts w:ascii="Arial" w:hAnsi="Arial" w:cs="Arial"/>
            <w:sz w:val="20"/>
            <w:szCs w:val="20"/>
          </w:rPr>
          <w:id w:val="-743872247"/>
          <w:citation/>
        </w:sdtPr>
        <w:sdtEndPr/>
        <w:sdtContent>
          <w:r w:rsidR="00935080" w:rsidRPr="00C82C78">
            <w:rPr>
              <w:rFonts w:ascii="Arial" w:hAnsi="Arial" w:cs="Arial"/>
              <w:sz w:val="20"/>
              <w:szCs w:val="20"/>
            </w:rPr>
            <w:fldChar w:fldCharType="begin"/>
          </w:r>
          <w:r w:rsidR="00935080" w:rsidRPr="00C82C78">
            <w:rPr>
              <w:rFonts w:ascii="Arial" w:hAnsi="Arial" w:cs="Arial"/>
              <w:sz w:val="20"/>
              <w:szCs w:val="20"/>
            </w:rPr>
            <w:instrText xml:space="preserve"> CITATION Ton14 \l 2057 </w:instrText>
          </w:r>
          <w:r w:rsidR="00935080" w:rsidRPr="00C82C78">
            <w:rPr>
              <w:rFonts w:ascii="Arial" w:hAnsi="Arial" w:cs="Arial"/>
              <w:sz w:val="20"/>
              <w:szCs w:val="20"/>
            </w:rPr>
            <w:fldChar w:fldCharType="separate"/>
          </w:r>
          <w:r w:rsidR="00A94959" w:rsidRPr="00C82C78">
            <w:rPr>
              <w:rFonts w:ascii="Arial" w:hAnsi="Arial" w:cs="Arial"/>
              <w:sz w:val="20"/>
              <w:szCs w:val="20"/>
            </w:rPr>
            <w:t xml:space="preserve"> (Deaf, 2014)</w:t>
          </w:r>
          <w:r w:rsidR="00935080" w:rsidRPr="00C82C78">
            <w:rPr>
              <w:rFonts w:ascii="Arial" w:hAnsi="Arial" w:cs="Arial"/>
              <w:sz w:val="20"/>
              <w:szCs w:val="20"/>
            </w:rPr>
            <w:fldChar w:fldCharType="end"/>
          </w:r>
        </w:sdtContent>
      </w:sdt>
    </w:p>
    <w:p w14:paraId="3A48BB9F" w14:textId="17182C48" w:rsidR="00254DCA" w:rsidRPr="00C82C78" w:rsidRDefault="00B3757E" w:rsidP="0089526F">
      <w:pPr>
        <w:pStyle w:val="Heading2"/>
        <w:jc w:val="both"/>
        <w:rPr>
          <w:rFonts w:ascii="Arial" w:hAnsi="Arial" w:cs="Arial"/>
          <w:sz w:val="20"/>
          <w:szCs w:val="20"/>
        </w:rPr>
      </w:pPr>
      <w:r w:rsidRPr="00C82C78">
        <w:rPr>
          <w:rFonts w:ascii="Arial" w:hAnsi="Arial" w:cs="Arial"/>
          <w:sz w:val="20"/>
          <w:szCs w:val="20"/>
        </w:rPr>
        <w:t>2</w:t>
      </w:r>
      <w:r w:rsidR="00254DCA" w:rsidRPr="00C82C78">
        <w:rPr>
          <w:rFonts w:ascii="Arial" w:hAnsi="Arial" w:cs="Arial"/>
          <w:sz w:val="20"/>
          <w:szCs w:val="20"/>
        </w:rPr>
        <w:t>. Floods Headline Glastonbury 2005</w:t>
      </w:r>
    </w:p>
    <w:p w14:paraId="135283CD" w14:textId="77777777" w:rsidR="00254DCA" w:rsidRPr="00C82C78" w:rsidRDefault="00254DCA" w:rsidP="00254DCA">
      <w:pPr>
        <w:pStyle w:val="NormalWeb"/>
        <w:rPr>
          <w:rFonts w:ascii="Arial" w:hAnsi="Arial" w:cs="Arial"/>
          <w:sz w:val="20"/>
          <w:szCs w:val="20"/>
        </w:rPr>
      </w:pPr>
      <w:r w:rsidRPr="00C82C78">
        <w:rPr>
          <w:rStyle w:val="Emphasis"/>
          <w:rFonts w:ascii="Arial" w:hAnsi="Arial" w:cs="Arial"/>
          <w:sz w:val="20"/>
          <w:szCs w:val="20"/>
        </w:rPr>
        <w:t>Despite many famous occurrences in years previous and since, 2005 proved to be one of the most famous years in the long-running and iconic UK music festival’s history.</w:t>
      </w:r>
    </w:p>
    <w:p w14:paraId="5F971C6C" w14:textId="34CE9A38" w:rsidR="00254DCA" w:rsidRPr="00C82C78" w:rsidRDefault="00254DCA" w:rsidP="00254DCA">
      <w:pPr>
        <w:pStyle w:val="NormalWeb"/>
        <w:rPr>
          <w:rFonts w:ascii="Arial" w:hAnsi="Arial" w:cs="Arial"/>
          <w:sz w:val="20"/>
          <w:szCs w:val="20"/>
        </w:rPr>
      </w:pPr>
      <w:r w:rsidRPr="00C82C78">
        <w:rPr>
          <w:rFonts w:ascii="Arial" w:hAnsi="Arial" w:cs="Arial"/>
          <w:sz w:val="20"/>
          <w:szCs w:val="20"/>
        </w:rPr>
        <w:t xml:space="preserve">While the normal numbers descended on Worthy Farm and the </w:t>
      </w:r>
      <w:r w:rsidR="005D67DD" w:rsidRPr="00C82C78">
        <w:rPr>
          <w:rFonts w:ascii="Arial" w:hAnsi="Arial" w:cs="Arial"/>
          <w:sz w:val="20"/>
          <w:szCs w:val="20"/>
        </w:rPr>
        <w:t>line-up</w:t>
      </w:r>
      <w:r w:rsidRPr="00C82C78">
        <w:rPr>
          <w:rFonts w:ascii="Arial" w:hAnsi="Arial" w:cs="Arial"/>
          <w:sz w:val="20"/>
          <w:szCs w:val="20"/>
        </w:rPr>
        <w:t xml:space="preserve"> was the kind of quality bill that punters have come to expect from Glastonbury, the area unfortunately went through a sopping overturn when giant storms began pounding down on Michael Eavis’ famous farm.</w:t>
      </w:r>
    </w:p>
    <w:p w14:paraId="432A49FB" w14:textId="2C187BF6" w:rsidR="00254DCA" w:rsidRPr="00C82C78" w:rsidRDefault="00254DCA" w:rsidP="00254DCA">
      <w:pPr>
        <w:pStyle w:val="NormalWeb"/>
        <w:rPr>
          <w:rFonts w:ascii="Arial" w:hAnsi="Arial" w:cs="Arial"/>
          <w:sz w:val="20"/>
          <w:szCs w:val="20"/>
        </w:rPr>
      </w:pPr>
      <w:r w:rsidRPr="00C82C78">
        <w:rPr>
          <w:rFonts w:ascii="Arial" w:hAnsi="Arial" w:cs="Arial"/>
          <w:sz w:val="20"/>
          <w:szCs w:val="20"/>
        </w:rPr>
        <w:t>Rain in England – nothing new, right? Well, this time around, flash floods put much of the festival grounds under four feet of water, while several stages were struck by lightning. However, there were thankfully no reported casualties.</w:t>
      </w:r>
    </w:p>
    <w:p w14:paraId="4864E77E" w14:textId="77777777" w:rsidR="00254DCA" w:rsidRPr="00C82C78" w:rsidRDefault="00254DCA" w:rsidP="00254DCA">
      <w:pPr>
        <w:pStyle w:val="NormalWeb"/>
        <w:rPr>
          <w:rFonts w:ascii="Arial" w:hAnsi="Arial" w:cs="Arial"/>
          <w:sz w:val="20"/>
          <w:szCs w:val="20"/>
        </w:rPr>
      </w:pPr>
      <w:r w:rsidRPr="00C82C78">
        <w:rPr>
          <w:rFonts w:ascii="Arial" w:hAnsi="Arial" w:cs="Arial"/>
          <w:sz w:val="20"/>
          <w:szCs w:val="20"/>
        </w:rPr>
        <w:t>Luckily, a similar flood that had occurred some years before had led to the development of the drainage system that allowed the 2005 flooding to dissipate in just a few hours.</w:t>
      </w:r>
    </w:p>
    <w:p w14:paraId="6211A749" w14:textId="77777777" w:rsidR="00254DCA" w:rsidRPr="00C82C78" w:rsidRDefault="00254DCA" w:rsidP="00254DCA">
      <w:pPr>
        <w:pStyle w:val="NormalWeb"/>
        <w:rPr>
          <w:rFonts w:ascii="Arial" w:hAnsi="Arial" w:cs="Arial"/>
          <w:sz w:val="20"/>
          <w:szCs w:val="20"/>
        </w:rPr>
      </w:pPr>
      <w:r w:rsidRPr="00C82C78">
        <w:rPr>
          <w:rStyle w:val="Strong"/>
          <w:rFonts w:ascii="Arial" w:hAnsi="Arial" w:cs="Arial"/>
          <w:sz w:val="20"/>
          <w:szCs w:val="20"/>
        </w:rPr>
        <w:t>Rob Cannon:</w:t>
      </w:r>
      <w:r w:rsidRPr="00C82C78">
        <w:rPr>
          <w:rFonts w:ascii="Arial" w:hAnsi="Arial" w:cs="Arial"/>
          <w:sz w:val="20"/>
          <w:szCs w:val="20"/>
        </w:rPr>
        <w:t xml:space="preserve"> “Sadly, rain in England is indeed nothing new, and it seems like Glastonbury is always a magnet for rainclouds.</w:t>
      </w:r>
    </w:p>
    <w:p w14:paraId="5A4B858B" w14:textId="77777777" w:rsidR="00254DCA" w:rsidRPr="00C82C78" w:rsidRDefault="00254DCA" w:rsidP="00254DCA">
      <w:pPr>
        <w:pStyle w:val="NormalWeb"/>
        <w:rPr>
          <w:rFonts w:ascii="Arial" w:hAnsi="Arial" w:cs="Arial"/>
          <w:sz w:val="20"/>
          <w:szCs w:val="20"/>
        </w:rPr>
      </w:pPr>
      <w:r w:rsidRPr="00C82C78">
        <w:rPr>
          <w:rFonts w:ascii="Arial" w:hAnsi="Arial" w:cs="Arial"/>
          <w:sz w:val="20"/>
          <w:szCs w:val="20"/>
        </w:rPr>
        <w:t>“When people discuss their past experiences at Glasto, they identify which year they were there as much by the amount of rain that falls as the bands that play (‘Yeah, the year with rain all day Friday and Saturday, and a bit of sunshine on Sunday… oh and Coldplay were headlining’).</w:t>
      </w:r>
    </w:p>
    <w:p w14:paraId="1E4F0029" w14:textId="77777777" w:rsidR="00254DCA" w:rsidRPr="00C82C78" w:rsidRDefault="00254DCA" w:rsidP="00254DCA">
      <w:pPr>
        <w:pStyle w:val="NormalWeb"/>
        <w:rPr>
          <w:rFonts w:ascii="Arial" w:hAnsi="Arial" w:cs="Arial"/>
          <w:sz w:val="20"/>
          <w:szCs w:val="20"/>
        </w:rPr>
      </w:pPr>
      <w:r w:rsidRPr="00C82C78">
        <w:rPr>
          <w:rFonts w:ascii="Arial" w:hAnsi="Arial" w:cs="Arial"/>
          <w:sz w:val="20"/>
          <w:szCs w:val="20"/>
        </w:rPr>
        <w:lastRenderedPageBreak/>
        <w:t>“Not much that can be done about this one. If you’re going to have a festival in a field, there’s always the possibility (likelihood?) that it will all turn to mud, but Glasto’s location is obviously a massive part of its heritage and its appeal.</w:t>
      </w:r>
    </w:p>
    <w:p w14:paraId="57C5F67E" w14:textId="514BA1D3" w:rsidR="00254DCA" w:rsidRPr="00C82C78" w:rsidRDefault="00254DCA" w:rsidP="00254DCA">
      <w:pPr>
        <w:pStyle w:val="NormalWeb"/>
        <w:rPr>
          <w:rFonts w:ascii="Arial" w:hAnsi="Arial" w:cs="Arial"/>
          <w:sz w:val="20"/>
          <w:szCs w:val="20"/>
        </w:rPr>
      </w:pPr>
      <w:r w:rsidRPr="00C82C78">
        <w:rPr>
          <w:rFonts w:ascii="Arial" w:hAnsi="Arial" w:cs="Arial"/>
          <w:sz w:val="20"/>
          <w:szCs w:val="20"/>
        </w:rPr>
        <w:t>“And you can’t really fault the time of year – it is supposed to be summer, after all. All credit to Glasto, in fact, for an advanced drainage system and other contingency plans that allowed the show to go on.”</w:t>
      </w:r>
      <w:sdt>
        <w:sdtPr>
          <w:rPr>
            <w:rFonts w:ascii="Arial" w:hAnsi="Arial" w:cs="Arial"/>
            <w:sz w:val="20"/>
            <w:szCs w:val="20"/>
          </w:rPr>
          <w:id w:val="-1193604124"/>
          <w:citation/>
        </w:sdtPr>
        <w:sdtEndPr/>
        <w:sdtContent>
          <w:r w:rsidR="00935080" w:rsidRPr="00C82C78">
            <w:rPr>
              <w:rFonts w:ascii="Arial" w:hAnsi="Arial" w:cs="Arial"/>
              <w:sz w:val="20"/>
              <w:szCs w:val="20"/>
            </w:rPr>
            <w:fldChar w:fldCharType="begin"/>
          </w:r>
          <w:r w:rsidR="00935080" w:rsidRPr="00C82C78">
            <w:rPr>
              <w:rFonts w:ascii="Arial" w:hAnsi="Arial" w:cs="Arial"/>
              <w:sz w:val="20"/>
              <w:szCs w:val="20"/>
            </w:rPr>
            <w:instrText xml:space="preserve"> CITATION Ton14 \l 2057 </w:instrText>
          </w:r>
          <w:r w:rsidR="00935080" w:rsidRPr="00C82C78">
            <w:rPr>
              <w:rFonts w:ascii="Arial" w:hAnsi="Arial" w:cs="Arial"/>
              <w:sz w:val="20"/>
              <w:szCs w:val="20"/>
            </w:rPr>
            <w:fldChar w:fldCharType="separate"/>
          </w:r>
          <w:r w:rsidR="00A94959" w:rsidRPr="00C82C78">
            <w:rPr>
              <w:rFonts w:ascii="Arial" w:hAnsi="Arial" w:cs="Arial"/>
              <w:sz w:val="20"/>
              <w:szCs w:val="20"/>
            </w:rPr>
            <w:t xml:space="preserve"> (Deaf, 2014)</w:t>
          </w:r>
          <w:r w:rsidR="00935080" w:rsidRPr="00C82C78">
            <w:rPr>
              <w:rFonts w:ascii="Arial" w:hAnsi="Arial" w:cs="Arial"/>
              <w:sz w:val="20"/>
              <w:szCs w:val="20"/>
            </w:rPr>
            <w:fldChar w:fldCharType="end"/>
          </w:r>
        </w:sdtContent>
      </w:sdt>
    </w:p>
    <w:p w14:paraId="46A4A980" w14:textId="349F8DA4" w:rsidR="00986BD3" w:rsidRPr="00C82C78" w:rsidRDefault="002B3FCC" w:rsidP="006516CA">
      <w:pPr>
        <w:spacing w:line="360" w:lineRule="auto"/>
        <w:jc w:val="left"/>
        <w:rPr>
          <w:rFonts w:ascii="Arial" w:hAnsi="Arial" w:cs="Arial"/>
          <w:sz w:val="20"/>
          <w:szCs w:val="20"/>
        </w:rPr>
      </w:pPr>
      <w:r w:rsidRPr="00C82C78">
        <w:rPr>
          <w:rFonts w:ascii="Arial" w:hAnsi="Arial" w:cs="Arial"/>
          <w:sz w:val="20"/>
          <w:szCs w:val="20"/>
        </w:rPr>
        <w:t>Both</w:t>
      </w:r>
      <w:r w:rsidR="002466A9" w:rsidRPr="00C82C78">
        <w:rPr>
          <w:rFonts w:ascii="Arial" w:hAnsi="Arial" w:cs="Arial"/>
          <w:sz w:val="20"/>
          <w:szCs w:val="20"/>
        </w:rPr>
        <w:t xml:space="preserve"> </w:t>
      </w:r>
      <w:r w:rsidR="00BB1086" w:rsidRPr="00C82C78">
        <w:rPr>
          <w:rFonts w:ascii="Arial" w:hAnsi="Arial" w:cs="Arial"/>
          <w:sz w:val="20"/>
          <w:szCs w:val="20"/>
        </w:rPr>
        <w:t>events were unsuccessful due to poor event management</w:t>
      </w:r>
      <w:r w:rsidR="002466A9" w:rsidRPr="00C82C78">
        <w:rPr>
          <w:rFonts w:ascii="Arial" w:hAnsi="Arial" w:cs="Arial"/>
          <w:sz w:val="20"/>
          <w:szCs w:val="20"/>
        </w:rPr>
        <w:t xml:space="preserve"> from the</w:t>
      </w:r>
      <w:r w:rsidR="00BB1086" w:rsidRPr="00C82C78">
        <w:rPr>
          <w:rFonts w:ascii="Arial" w:hAnsi="Arial" w:cs="Arial"/>
          <w:sz w:val="20"/>
          <w:szCs w:val="20"/>
        </w:rPr>
        <w:t xml:space="preserve"> </w:t>
      </w:r>
      <w:r w:rsidR="002466A9" w:rsidRPr="00C82C78">
        <w:rPr>
          <w:rFonts w:ascii="Arial" w:hAnsi="Arial" w:cs="Arial"/>
          <w:sz w:val="20"/>
          <w:szCs w:val="20"/>
        </w:rPr>
        <w:t xml:space="preserve">companies that hosted the </w:t>
      </w:r>
      <w:r w:rsidR="00A07E6A" w:rsidRPr="00C82C78">
        <w:rPr>
          <w:rFonts w:ascii="Arial" w:hAnsi="Arial" w:cs="Arial"/>
          <w:sz w:val="20"/>
          <w:szCs w:val="20"/>
        </w:rPr>
        <w:t>events,</w:t>
      </w:r>
      <w:r w:rsidR="00667D1A" w:rsidRPr="00C82C78">
        <w:rPr>
          <w:rFonts w:ascii="Arial" w:hAnsi="Arial" w:cs="Arial"/>
          <w:sz w:val="20"/>
          <w:szCs w:val="20"/>
        </w:rPr>
        <w:t xml:space="preserve"> and </w:t>
      </w:r>
      <w:r w:rsidR="00A07E6A" w:rsidRPr="00C82C78">
        <w:rPr>
          <w:rFonts w:ascii="Arial" w:hAnsi="Arial" w:cs="Arial"/>
          <w:sz w:val="20"/>
          <w:szCs w:val="20"/>
        </w:rPr>
        <w:t>therefore</w:t>
      </w:r>
      <w:r w:rsidR="00667D1A" w:rsidRPr="00C82C78">
        <w:rPr>
          <w:rFonts w:ascii="Arial" w:hAnsi="Arial" w:cs="Arial"/>
          <w:sz w:val="20"/>
          <w:szCs w:val="20"/>
        </w:rPr>
        <w:t xml:space="preserve"> some events can be unsuccessful even though </w:t>
      </w:r>
      <w:r w:rsidR="00003A06" w:rsidRPr="00C82C78">
        <w:rPr>
          <w:rFonts w:ascii="Arial" w:hAnsi="Arial" w:cs="Arial"/>
          <w:sz w:val="20"/>
          <w:szCs w:val="20"/>
        </w:rPr>
        <w:t xml:space="preserve">the events management company thinks they have put all eventualities in place for such failures at future events. </w:t>
      </w:r>
    </w:p>
    <w:p w14:paraId="2804512E" w14:textId="48AB06FC" w:rsidR="00A07E6A" w:rsidRPr="00C82C78" w:rsidRDefault="00A07E6A" w:rsidP="006516CA">
      <w:pPr>
        <w:spacing w:line="360" w:lineRule="auto"/>
        <w:jc w:val="left"/>
        <w:rPr>
          <w:rFonts w:ascii="Arial" w:hAnsi="Arial" w:cs="Arial"/>
          <w:sz w:val="20"/>
          <w:szCs w:val="20"/>
        </w:rPr>
      </w:pPr>
    </w:p>
    <w:p w14:paraId="6437D101" w14:textId="14A8FE2B" w:rsidR="00A07E6A" w:rsidRPr="00C82C78" w:rsidRDefault="00A07E6A" w:rsidP="006516CA">
      <w:pPr>
        <w:spacing w:line="360" w:lineRule="auto"/>
        <w:jc w:val="left"/>
        <w:rPr>
          <w:rFonts w:ascii="Arial" w:hAnsi="Arial" w:cs="Arial"/>
          <w:sz w:val="20"/>
          <w:szCs w:val="20"/>
        </w:rPr>
      </w:pPr>
    </w:p>
    <w:p w14:paraId="322B7E21" w14:textId="49928EE8" w:rsidR="00C94E01" w:rsidRPr="00C82C78" w:rsidRDefault="00C94E01" w:rsidP="006516CA">
      <w:pPr>
        <w:spacing w:line="360" w:lineRule="auto"/>
        <w:jc w:val="left"/>
        <w:rPr>
          <w:rFonts w:ascii="Arial" w:hAnsi="Arial" w:cs="Arial"/>
          <w:sz w:val="20"/>
          <w:szCs w:val="20"/>
        </w:rPr>
      </w:pPr>
    </w:p>
    <w:p w14:paraId="168128BC" w14:textId="74046E97" w:rsidR="00C94E01" w:rsidRPr="00C82C78" w:rsidRDefault="00C94E01" w:rsidP="006516CA">
      <w:pPr>
        <w:spacing w:line="360" w:lineRule="auto"/>
        <w:jc w:val="left"/>
        <w:rPr>
          <w:rFonts w:ascii="Arial" w:hAnsi="Arial" w:cs="Arial"/>
          <w:sz w:val="20"/>
          <w:szCs w:val="20"/>
        </w:rPr>
      </w:pPr>
    </w:p>
    <w:p w14:paraId="69137CD5" w14:textId="2BA8D976" w:rsidR="00C94E01" w:rsidRPr="00C82C78" w:rsidRDefault="00C94E01" w:rsidP="006516CA">
      <w:pPr>
        <w:spacing w:line="360" w:lineRule="auto"/>
        <w:jc w:val="left"/>
        <w:rPr>
          <w:rFonts w:ascii="Arial" w:hAnsi="Arial" w:cs="Arial"/>
          <w:sz w:val="20"/>
          <w:szCs w:val="20"/>
        </w:rPr>
      </w:pPr>
    </w:p>
    <w:p w14:paraId="07AB54CB" w14:textId="52E0A9D1" w:rsidR="00C94E01" w:rsidRPr="00C82C78" w:rsidRDefault="00C94E01" w:rsidP="006516CA">
      <w:pPr>
        <w:spacing w:line="360" w:lineRule="auto"/>
        <w:jc w:val="left"/>
        <w:rPr>
          <w:rFonts w:ascii="Arial" w:hAnsi="Arial" w:cs="Arial"/>
          <w:sz w:val="20"/>
          <w:szCs w:val="20"/>
        </w:rPr>
      </w:pPr>
    </w:p>
    <w:p w14:paraId="0FDF8800" w14:textId="0D713002" w:rsidR="00C94E01" w:rsidRPr="00C82C78" w:rsidRDefault="00C94E01" w:rsidP="006516CA">
      <w:pPr>
        <w:spacing w:line="360" w:lineRule="auto"/>
        <w:jc w:val="left"/>
        <w:rPr>
          <w:rFonts w:ascii="Arial" w:hAnsi="Arial" w:cs="Arial"/>
          <w:sz w:val="20"/>
          <w:szCs w:val="20"/>
        </w:rPr>
      </w:pPr>
    </w:p>
    <w:p w14:paraId="4A4B858E" w14:textId="4E4F87B4" w:rsidR="00C94E01" w:rsidRPr="00C82C78" w:rsidRDefault="00C94E01" w:rsidP="006516CA">
      <w:pPr>
        <w:spacing w:line="360" w:lineRule="auto"/>
        <w:jc w:val="left"/>
        <w:rPr>
          <w:rFonts w:ascii="Arial" w:hAnsi="Arial" w:cs="Arial"/>
          <w:sz w:val="20"/>
          <w:szCs w:val="20"/>
        </w:rPr>
      </w:pPr>
    </w:p>
    <w:p w14:paraId="5C15EC8A" w14:textId="50205667" w:rsidR="00C94E01" w:rsidRPr="00C82C78" w:rsidRDefault="00C94E01" w:rsidP="006516CA">
      <w:pPr>
        <w:spacing w:line="360" w:lineRule="auto"/>
        <w:jc w:val="left"/>
        <w:rPr>
          <w:rFonts w:ascii="Arial" w:hAnsi="Arial" w:cs="Arial"/>
          <w:sz w:val="20"/>
          <w:szCs w:val="20"/>
        </w:rPr>
      </w:pPr>
    </w:p>
    <w:p w14:paraId="039F9952" w14:textId="1CC9817C" w:rsidR="00C94E01" w:rsidRPr="00C82C78" w:rsidRDefault="00C94E01" w:rsidP="006516CA">
      <w:pPr>
        <w:spacing w:line="360" w:lineRule="auto"/>
        <w:jc w:val="left"/>
        <w:rPr>
          <w:rFonts w:ascii="Arial" w:hAnsi="Arial" w:cs="Arial"/>
          <w:sz w:val="20"/>
          <w:szCs w:val="20"/>
        </w:rPr>
      </w:pPr>
    </w:p>
    <w:p w14:paraId="79792957" w14:textId="3833F0C2" w:rsidR="00C94E01" w:rsidRPr="00C82C78" w:rsidRDefault="00C94E01" w:rsidP="006516CA">
      <w:pPr>
        <w:spacing w:line="360" w:lineRule="auto"/>
        <w:jc w:val="left"/>
        <w:rPr>
          <w:rFonts w:ascii="Arial" w:hAnsi="Arial" w:cs="Arial"/>
          <w:sz w:val="20"/>
          <w:szCs w:val="20"/>
        </w:rPr>
      </w:pPr>
    </w:p>
    <w:p w14:paraId="3BA80996" w14:textId="3884816E" w:rsidR="00C94E01" w:rsidRPr="00C82C78" w:rsidRDefault="00C94E01" w:rsidP="006516CA">
      <w:pPr>
        <w:spacing w:line="360" w:lineRule="auto"/>
        <w:jc w:val="left"/>
        <w:rPr>
          <w:rFonts w:ascii="Arial" w:hAnsi="Arial" w:cs="Arial"/>
          <w:sz w:val="20"/>
          <w:szCs w:val="20"/>
        </w:rPr>
      </w:pPr>
    </w:p>
    <w:p w14:paraId="4E662CCE" w14:textId="40D1BE7E" w:rsidR="00C94E01" w:rsidRPr="00C82C78" w:rsidRDefault="00C94E01" w:rsidP="006516CA">
      <w:pPr>
        <w:spacing w:line="360" w:lineRule="auto"/>
        <w:jc w:val="left"/>
        <w:rPr>
          <w:rFonts w:ascii="Arial" w:hAnsi="Arial" w:cs="Arial"/>
          <w:sz w:val="20"/>
          <w:szCs w:val="20"/>
        </w:rPr>
      </w:pPr>
    </w:p>
    <w:p w14:paraId="4985B194" w14:textId="28FA5162" w:rsidR="00C94E01" w:rsidRPr="00C82C78" w:rsidRDefault="00C94E01" w:rsidP="006516CA">
      <w:pPr>
        <w:spacing w:line="360" w:lineRule="auto"/>
        <w:jc w:val="left"/>
        <w:rPr>
          <w:rFonts w:ascii="Arial" w:hAnsi="Arial" w:cs="Arial"/>
          <w:sz w:val="20"/>
          <w:szCs w:val="20"/>
        </w:rPr>
      </w:pPr>
    </w:p>
    <w:p w14:paraId="2610F58B" w14:textId="73A8A046" w:rsidR="00C94E01" w:rsidRPr="00C82C78" w:rsidRDefault="00C94E01" w:rsidP="006516CA">
      <w:pPr>
        <w:spacing w:line="360" w:lineRule="auto"/>
        <w:jc w:val="left"/>
        <w:rPr>
          <w:rFonts w:ascii="Arial" w:hAnsi="Arial" w:cs="Arial"/>
          <w:sz w:val="20"/>
          <w:szCs w:val="20"/>
        </w:rPr>
      </w:pPr>
    </w:p>
    <w:p w14:paraId="271981E9" w14:textId="18999174" w:rsidR="00C94E01" w:rsidRPr="00C82C78" w:rsidRDefault="00C94E01" w:rsidP="006516CA">
      <w:pPr>
        <w:spacing w:line="360" w:lineRule="auto"/>
        <w:jc w:val="left"/>
        <w:rPr>
          <w:rFonts w:ascii="Arial" w:hAnsi="Arial" w:cs="Arial"/>
          <w:sz w:val="20"/>
          <w:szCs w:val="20"/>
        </w:rPr>
      </w:pPr>
    </w:p>
    <w:p w14:paraId="566DBF65" w14:textId="4B545EA2" w:rsidR="00C94E01" w:rsidRPr="00C82C78" w:rsidRDefault="00C94E01" w:rsidP="006516CA">
      <w:pPr>
        <w:spacing w:line="360" w:lineRule="auto"/>
        <w:jc w:val="left"/>
        <w:rPr>
          <w:rFonts w:ascii="Arial" w:hAnsi="Arial" w:cs="Arial"/>
          <w:sz w:val="20"/>
          <w:szCs w:val="20"/>
        </w:rPr>
      </w:pPr>
    </w:p>
    <w:p w14:paraId="7EBF37A0" w14:textId="08C5FFF9" w:rsidR="00C94E01" w:rsidRPr="00C82C78" w:rsidRDefault="00C94E01" w:rsidP="006516CA">
      <w:pPr>
        <w:spacing w:line="360" w:lineRule="auto"/>
        <w:jc w:val="left"/>
        <w:rPr>
          <w:rFonts w:ascii="Arial" w:hAnsi="Arial" w:cs="Arial"/>
          <w:sz w:val="20"/>
          <w:szCs w:val="20"/>
        </w:rPr>
      </w:pPr>
    </w:p>
    <w:p w14:paraId="2EF996E6" w14:textId="381ECC2C" w:rsidR="00C94E01" w:rsidRPr="00C82C78" w:rsidRDefault="00C94E01" w:rsidP="006516CA">
      <w:pPr>
        <w:spacing w:line="360" w:lineRule="auto"/>
        <w:jc w:val="left"/>
        <w:rPr>
          <w:rFonts w:ascii="Arial" w:hAnsi="Arial" w:cs="Arial"/>
          <w:sz w:val="20"/>
          <w:szCs w:val="20"/>
        </w:rPr>
      </w:pPr>
    </w:p>
    <w:p w14:paraId="7C41C3D1" w14:textId="77777777" w:rsidR="00437535" w:rsidRPr="00C82C78" w:rsidRDefault="00437535" w:rsidP="006516CA">
      <w:pPr>
        <w:spacing w:line="360" w:lineRule="auto"/>
        <w:jc w:val="left"/>
        <w:rPr>
          <w:rFonts w:ascii="Arial" w:hAnsi="Arial" w:cs="Arial"/>
          <w:sz w:val="20"/>
          <w:szCs w:val="20"/>
        </w:rPr>
      </w:pPr>
    </w:p>
    <w:p w14:paraId="2308D7A9" w14:textId="77777777" w:rsidR="00610E0F" w:rsidRPr="00C82C78" w:rsidRDefault="00610E0F" w:rsidP="006516CA">
      <w:pPr>
        <w:spacing w:line="360" w:lineRule="auto"/>
        <w:jc w:val="left"/>
        <w:rPr>
          <w:rFonts w:ascii="Arial" w:hAnsi="Arial" w:cs="Arial"/>
          <w:sz w:val="20"/>
          <w:szCs w:val="20"/>
          <w:u w:val="single"/>
        </w:rPr>
      </w:pPr>
    </w:p>
    <w:p w14:paraId="3A555000" w14:textId="1B2C3FAA" w:rsidR="00C94E01" w:rsidRPr="00C82C78" w:rsidRDefault="00464373" w:rsidP="006516CA">
      <w:pPr>
        <w:spacing w:line="360" w:lineRule="auto"/>
        <w:jc w:val="left"/>
        <w:rPr>
          <w:rFonts w:ascii="Arial" w:hAnsi="Arial" w:cs="Arial"/>
          <w:b/>
          <w:sz w:val="20"/>
          <w:szCs w:val="20"/>
          <w:u w:val="single"/>
        </w:rPr>
      </w:pPr>
      <w:r w:rsidRPr="00C82C78">
        <w:rPr>
          <w:rFonts w:ascii="Arial" w:hAnsi="Arial" w:cs="Arial"/>
          <w:b/>
          <w:sz w:val="20"/>
          <w:szCs w:val="20"/>
          <w:u w:val="single"/>
        </w:rPr>
        <w:lastRenderedPageBreak/>
        <w:t>5.0</w:t>
      </w:r>
      <w:r w:rsidR="0010182D" w:rsidRPr="00C82C78">
        <w:rPr>
          <w:rFonts w:ascii="Arial" w:hAnsi="Arial" w:cs="Arial"/>
          <w:b/>
          <w:sz w:val="20"/>
          <w:szCs w:val="20"/>
          <w:u w:val="single"/>
        </w:rPr>
        <w:t>-</w:t>
      </w:r>
      <w:r w:rsidR="00AE0797" w:rsidRPr="00C82C78">
        <w:rPr>
          <w:rFonts w:ascii="Arial" w:hAnsi="Arial" w:cs="Arial"/>
          <w:b/>
          <w:sz w:val="20"/>
          <w:szCs w:val="20"/>
          <w:u w:val="single"/>
        </w:rPr>
        <w:t xml:space="preserve">Identify risks, limitations and ethical and legal issues and ways to deal with these risks. </w:t>
      </w:r>
    </w:p>
    <w:p w14:paraId="7A757B6B" w14:textId="4C6719F0" w:rsidR="00114A6D" w:rsidRPr="00C82C78" w:rsidRDefault="003A73A7" w:rsidP="006516CA">
      <w:pPr>
        <w:spacing w:line="360" w:lineRule="auto"/>
        <w:jc w:val="left"/>
        <w:rPr>
          <w:rFonts w:ascii="Arial" w:hAnsi="Arial" w:cs="Arial"/>
          <w:sz w:val="20"/>
          <w:szCs w:val="20"/>
        </w:rPr>
      </w:pPr>
      <w:r w:rsidRPr="00C82C78">
        <w:rPr>
          <w:rFonts w:ascii="Arial" w:hAnsi="Arial" w:cs="Arial"/>
          <w:sz w:val="20"/>
          <w:szCs w:val="20"/>
        </w:rPr>
        <w:t>All events management companies will be faced with legal and ethical</w:t>
      </w:r>
      <w:r w:rsidR="00114A6D" w:rsidRPr="00C82C78">
        <w:rPr>
          <w:rFonts w:ascii="Arial" w:hAnsi="Arial" w:cs="Arial"/>
          <w:sz w:val="20"/>
          <w:szCs w:val="20"/>
        </w:rPr>
        <w:t xml:space="preserve"> and</w:t>
      </w:r>
      <w:r w:rsidR="00724A3B" w:rsidRPr="00C82C78">
        <w:rPr>
          <w:rFonts w:ascii="Arial" w:hAnsi="Arial" w:cs="Arial"/>
          <w:sz w:val="20"/>
          <w:szCs w:val="20"/>
        </w:rPr>
        <w:t xml:space="preserve"> </w:t>
      </w:r>
      <w:r w:rsidRPr="00C82C78">
        <w:rPr>
          <w:rFonts w:ascii="Arial" w:hAnsi="Arial" w:cs="Arial"/>
          <w:sz w:val="20"/>
          <w:szCs w:val="20"/>
        </w:rPr>
        <w:t>issues at some point</w:t>
      </w:r>
      <w:r w:rsidR="007F2B43" w:rsidRPr="00C82C78">
        <w:rPr>
          <w:rFonts w:ascii="Arial" w:hAnsi="Arial" w:cs="Arial"/>
          <w:sz w:val="20"/>
          <w:szCs w:val="20"/>
        </w:rPr>
        <w:t xml:space="preserve">, all events management companies have a duty of care to all clients who </w:t>
      </w:r>
      <w:r w:rsidR="00AE33D3" w:rsidRPr="00C82C78">
        <w:rPr>
          <w:rFonts w:ascii="Arial" w:hAnsi="Arial" w:cs="Arial"/>
          <w:sz w:val="20"/>
          <w:szCs w:val="20"/>
        </w:rPr>
        <w:t xml:space="preserve">attend their event no matter if they are staff, visitors or contractors on site to carry out work. </w:t>
      </w:r>
      <w:r w:rsidR="00224371" w:rsidRPr="00C82C78">
        <w:rPr>
          <w:rFonts w:ascii="Arial" w:hAnsi="Arial" w:cs="Arial"/>
          <w:sz w:val="20"/>
          <w:szCs w:val="20"/>
        </w:rPr>
        <w:t xml:space="preserve">All companies should carry out a health and </w:t>
      </w:r>
      <w:r w:rsidR="00FC6FE4" w:rsidRPr="00C82C78">
        <w:rPr>
          <w:rFonts w:ascii="Arial" w:hAnsi="Arial" w:cs="Arial"/>
          <w:sz w:val="20"/>
          <w:szCs w:val="20"/>
        </w:rPr>
        <w:t xml:space="preserve">safety </w:t>
      </w:r>
      <w:r w:rsidR="00224371" w:rsidRPr="00C82C78">
        <w:rPr>
          <w:rFonts w:ascii="Arial" w:hAnsi="Arial" w:cs="Arial"/>
          <w:sz w:val="20"/>
          <w:szCs w:val="20"/>
        </w:rPr>
        <w:t>risk assessment</w:t>
      </w:r>
      <w:r w:rsidR="00FC6FE4" w:rsidRPr="00C82C78">
        <w:rPr>
          <w:rFonts w:ascii="Arial" w:hAnsi="Arial" w:cs="Arial"/>
          <w:sz w:val="20"/>
          <w:szCs w:val="20"/>
        </w:rPr>
        <w:t xml:space="preserve">s </w:t>
      </w:r>
      <w:r w:rsidR="00552B4D" w:rsidRPr="00C82C78">
        <w:rPr>
          <w:rFonts w:ascii="Arial" w:hAnsi="Arial" w:cs="Arial"/>
          <w:sz w:val="20"/>
          <w:szCs w:val="20"/>
        </w:rPr>
        <w:t>and</w:t>
      </w:r>
      <w:r w:rsidR="00FC6FE4" w:rsidRPr="00C82C78">
        <w:rPr>
          <w:rFonts w:ascii="Arial" w:hAnsi="Arial" w:cs="Arial"/>
          <w:sz w:val="20"/>
          <w:szCs w:val="20"/>
        </w:rPr>
        <w:t xml:space="preserve"> fire safety checks </w:t>
      </w:r>
      <w:r w:rsidR="00F71EFC" w:rsidRPr="00C82C78">
        <w:rPr>
          <w:rFonts w:ascii="Arial" w:hAnsi="Arial" w:cs="Arial"/>
          <w:sz w:val="20"/>
          <w:szCs w:val="20"/>
        </w:rPr>
        <w:t>to identify any potential risks to the company or to clients</w:t>
      </w:r>
      <w:r w:rsidR="00FC6FE4" w:rsidRPr="00C82C78">
        <w:rPr>
          <w:rFonts w:ascii="Arial" w:hAnsi="Arial" w:cs="Arial"/>
          <w:sz w:val="20"/>
          <w:szCs w:val="20"/>
        </w:rPr>
        <w:t xml:space="preserve"> while hosting an event</w:t>
      </w:r>
      <w:sdt>
        <w:sdtPr>
          <w:rPr>
            <w:rFonts w:ascii="Arial" w:hAnsi="Arial" w:cs="Arial"/>
            <w:sz w:val="20"/>
            <w:szCs w:val="20"/>
          </w:rPr>
          <w:id w:val="1702440767"/>
          <w:citation/>
        </w:sdtPr>
        <w:sdtEndPr/>
        <w:sdtContent>
          <w:r w:rsidR="00C2012B" w:rsidRPr="00C82C78">
            <w:rPr>
              <w:rFonts w:ascii="Arial" w:hAnsi="Arial" w:cs="Arial"/>
              <w:sz w:val="20"/>
              <w:szCs w:val="20"/>
            </w:rPr>
            <w:fldChar w:fldCharType="begin"/>
          </w:r>
          <w:r w:rsidR="00C2012B" w:rsidRPr="00C82C78">
            <w:rPr>
              <w:rFonts w:ascii="Arial" w:hAnsi="Arial" w:cs="Arial"/>
              <w:sz w:val="20"/>
              <w:szCs w:val="20"/>
            </w:rPr>
            <w:instrText xml:space="preserve"> CITATION Lyn10 \l 2057 </w:instrText>
          </w:r>
          <w:r w:rsidR="00C2012B" w:rsidRPr="00C82C78">
            <w:rPr>
              <w:rFonts w:ascii="Arial" w:hAnsi="Arial" w:cs="Arial"/>
              <w:sz w:val="20"/>
              <w:szCs w:val="20"/>
            </w:rPr>
            <w:fldChar w:fldCharType="separate"/>
          </w:r>
          <w:r w:rsidR="00A94959" w:rsidRPr="00C82C78">
            <w:rPr>
              <w:rFonts w:ascii="Arial" w:hAnsi="Arial" w:cs="Arial"/>
              <w:sz w:val="20"/>
              <w:szCs w:val="20"/>
            </w:rPr>
            <w:t xml:space="preserve"> (White, 2010)</w:t>
          </w:r>
          <w:r w:rsidR="00C2012B" w:rsidRPr="00C82C78">
            <w:rPr>
              <w:rFonts w:ascii="Arial" w:hAnsi="Arial" w:cs="Arial"/>
              <w:sz w:val="20"/>
              <w:szCs w:val="20"/>
            </w:rPr>
            <w:fldChar w:fldCharType="end"/>
          </w:r>
        </w:sdtContent>
      </w:sdt>
      <w:r w:rsidR="00F71EFC" w:rsidRPr="00C82C78">
        <w:rPr>
          <w:rFonts w:ascii="Arial" w:hAnsi="Arial" w:cs="Arial"/>
          <w:sz w:val="20"/>
          <w:szCs w:val="20"/>
        </w:rPr>
        <w:t xml:space="preserve">. </w:t>
      </w:r>
      <w:r w:rsidR="00114A6D" w:rsidRPr="00C82C78">
        <w:rPr>
          <w:rFonts w:ascii="Arial" w:hAnsi="Arial" w:cs="Arial"/>
          <w:sz w:val="20"/>
          <w:szCs w:val="20"/>
        </w:rPr>
        <w:t xml:space="preserve">As for legal issues all </w:t>
      </w:r>
      <w:r w:rsidR="00EF216A" w:rsidRPr="00C82C78">
        <w:rPr>
          <w:rFonts w:ascii="Arial" w:hAnsi="Arial" w:cs="Arial"/>
          <w:sz w:val="20"/>
          <w:szCs w:val="20"/>
        </w:rPr>
        <w:t>companies should know that information provided by a client to their company is all data protected and should not be shared to a third party without prior consent of the client</w:t>
      </w:r>
      <w:sdt>
        <w:sdtPr>
          <w:rPr>
            <w:rFonts w:ascii="Arial" w:hAnsi="Arial" w:cs="Arial"/>
            <w:sz w:val="20"/>
            <w:szCs w:val="20"/>
          </w:rPr>
          <w:id w:val="-449164485"/>
          <w:citation/>
        </w:sdtPr>
        <w:sdtEndPr/>
        <w:sdtContent>
          <w:r w:rsidR="00C2012B" w:rsidRPr="00C82C78">
            <w:rPr>
              <w:rFonts w:ascii="Arial" w:hAnsi="Arial" w:cs="Arial"/>
              <w:sz w:val="20"/>
              <w:szCs w:val="20"/>
            </w:rPr>
            <w:fldChar w:fldCharType="begin"/>
          </w:r>
          <w:r w:rsidR="00C2012B" w:rsidRPr="00C82C78">
            <w:rPr>
              <w:rFonts w:ascii="Arial" w:hAnsi="Arial" w:cs="Arial"/>
              <w:sz w:val="20"/>
              <w:szCs w:val="20"/>
            </w:rPr>
            <w:instrText xml:space="preserve"> CITATION Lyn10 \l 2057 </w:instrText>
          </w:r>
          <w:r w:rsidR="00C2012B" w:rsidRPr="00C82C78">
            <w:rPr>
              <w:rFonts w:ascii="Arial" w:hAnsi="Arial" w:cs="Arial"/>
              <w:sz w:val="20"/>
              <w:szCs w:val="20"/>
            </w:rPr>
            <w:fldChar w:fldCharType="separate"/>
          </w:r>
          <w:r w:rsidR="00A94959" w:rsidRPr="00C82C78">
            <w:rPr>
              <w:rFonts w:ascii="Arial" w:hAnsi="Arial" w:cs="Arial"/>
              <w:sz w:val="20"/>
              <w:szCs w:val="20"/>
            </w:rPr>
            <w:t xml:space="preserve"> (White, 2010)</w:t>
          </w:r>
          <w:r w:rsidR="00C2012B" w:rsidRPr="00C82C78">
            <w:rPr>
              <w:rFonts w:ascii="Arial" w:hAnsi="Arial" w:cs="Arial"/>
              <w:sz w:val="20"/>
              <w:szCs w:val="20"/>
            </w:rPr>
            <w:fldChar w:fldCharType="end"/>
          </w:r>
        </w:sdtContent>
      </w:sdt>
      <w:r w:rsidR="00724A3B" w:rsidRPr="00C82C78">
        <w:rPr>
          <w:rFonts w:ascii="Arial" w:hAnsi="Arial" w:cs="Arial"/>
          <w:sz w:val="20"/>
          <w:szCs w:val="20"/>
        </w:rPr>
        <w:t xml:space="preserve">. </w:t>
      </w:r>
    </w:p>
    <w:p w14:paraId="6156A10F" w14:textId="77777777" w:rsidR="00724A3B" w:rsidRPr="00C82C78" w:rsidRDefault="00724A3B" w:rsidP="006516CA">
      <w:pPr>
        <w:spacing w:line="360" w:lineRule="auto"/>
        <w:jc w:val="left"/>
        <w:rPr>
          <w:rFonts w:ascii="Arial" w:hAnsi="Arial" w:cs="Arial"/>
          <w:sz w:val="20"/>
          <w:szCs w:val="20"/>
        </w:rPr>
      </w:pPr>
    </w:p>
    <w:p w14:paraId="3F7C799A" w14:textId="048C7996" w:rsidR="00F71EFC" w:rsidRPr="00C82C78" w:rsidRDefault="00F71EFC" w:rsidP="006516CA">
      <w:pPr>
        <w:spacing w:line="360" w:lineRule="auto"/>
        <w:jc w:val="left"/>
        <w:rPr>
          <w:rFonts w:ascii="Arial" w:hAnsi="Arial" w:cs="Arial"/>
          <w:sz w:val="20"/>
          <w:szCs w:val="20"/>
        </w:rPr>
      </w:pPr>
    </w:p>
    <w:p w14:paraId="1C212717" w14:textId="57704982" w:rsidR="00F71EFC" w:rsidRPr="00C82C78" w:rsidRDefault="00F71EFC" w:rsidP="006516CA">
      <w:pPr>
        <w:spacing w:line="360" w:lineRule="auto"/>
        <w:jc w:val="left"/>
        <w:rPr>
          <w:rFonts w:ascii="Arial" w:hAnsi="Arial" w:cs="Arial"/>
          <w:sz w:val="20"/>
          <w:szCs w:val="20"/>
        </w:rPr>
      </w:pPr>
    </w:p>
    <w:p w14:paraId="09C0E7DB" w14:textId="488B780D" w:rsidR="00C977DB" w:rsidRPr="00C82C78" w:rsidRDefault="00C977DB" w:rsidP="006516CA">
      <w:pPr>
        <w:spacing w:line="360" w:lineRule="auto"/>
        <w:jc w:val="left"/>
        <w:rPr>
          <w:rFonts w:ascii="Arial" w:hAnsi="Arial" w:cs="Arial"/>
          <w:sz w:val="20"/>
          <w:szCs w:val="20"/>
        </w:rPr>
      </w:pPr>
    </w:p>
    <w:p w14:paraId="29896D1B" w14:textId="182B6B3E" w:rsidR="00C977DB" w:rsidRPr="00C82C78" w:rsidRDefault="00C977DB" w:rsidP="006516CA">
      <w:pPr>
        <w:spacing w:line="360" w:lineRule="auto"/>
        <w:jc w:val="left"/>
        <w:rPr>
          <w:rFonts w:ascii="Arial" w:hAnsi="Arial" w:cs="Arial"/>
          <w:sz w:val="20"/>
          <w:szCs w:val="20"/>
        </w:rPr>
      </w:pPr>
    </w:p>
    <w:p w14:paraId="54BDF979" w14:textId="17186988" w:rsidR="00C977DB" w:rsidRPr="00C82C78" w:rsidRDefault="00C977DB" w:rsidP="006516CA">
      <w:pPr>
        <w:spacing w:line="360" w:lineRule="auto"/>
        <w:jc w:val="left"/>
        <w:rPr>
          <w:rFonts w:ascii="Arial" w:hAnsi="Arial" w:cs="Arial"/>
          <w:sz w:val="20"/>
          <w:szCs w:val="20"/>
        </w:rPr>
      </w:pPr>
    </w:p>
    <w:p w14:paraId="1E954054" w14:textId="5ED199A6" w:rsidR="00C977DB" w:rsidRPr="00C82C78" w:rsidRDefault="00C977DB" w:rsidP="006516CA">
      <w:pPr>
        <w:spacing w:line="360" w:lineRule="auto"/>
        <w:jc w:val="left"/>
        <w:rPr>
          <w:rFonts w:ascii="Arial" w:hAnsi="Arial" w:cs="Arial"/>
          <w:sz w:val="20"/>
          <w:szCs w:val="20"/>
        </w:rPr>
      </w:pPr>
    </w:p>
    <w:p w14:paraId="2A006BEB" w14:textId="6D38DE73" w:rsidR="00C977DB" w:rsidRPr="00C82C78" w:rsidRDefault="00C977DB" w:rsidP="006516CA">
      <w:pPr>
        <w:spacing w:line="360" w:lineRule="auto"/>
        <w:jc w:val="left"/>
        <w:rPr>
          <w:rFonts w:ascii="Arial" w:hAnsi="Arial" w:cs="Arial"/>
          <w:sz w:val="20"/>
          <w:szCs w:val="20"/>
        </w:rPr>
      </w:pPr>
    </w:p>
    <w:p w14:paraId="39BAD7F1" w14:textId="4FFAFD42" w:rsidR="00C977DB" w:rsidRPr="00C82C78" w:rsidRDefault="00C977DB" w:rsidP="006516CA">
      <w:pPr>
        <w:spacing w:line="360" w:lineRule="auto"/>
        <w:jc w:val="left"/>
        <w:rPr>
          <w:rFonts w:ascii="Arial" w:hAnsi="Arial" w:cs="Arial"/>
          <w:sz w:val="20"/>
          <w:szCs w:val="20"/>
        </w:rPr>
      </w:pPr>
    </w:p>
    <w:p w14:paraId="6AD2BC78" w14:textId="31952C39" w:rsidR="00C977DB" w:rsidRPr="00C82C78" w:rsidRDefault="00C977DB" w:rsidP="006516CA">
      <w:pPr>
        <w:spacing w:line="360" w:lineRule="auto"/>
        <w:jc w:val="left"/>
        <w:rPr>
          <w:rFonts w:ascii="Arial" w:hAnsi="Arial" w:cs="Arial"/>
          <w:sz w:val="20"/>
          <w:szCs w:val="20"/>
        </w:rPr>
      </w:pPr>
    </w:p>
    <w:p w14:paraId="42CE5E73" w14:textId="020A3028" w:rsidR="00C977DB" w:rsidRPr="00C82C78" w:rsidRDefault="00C977DB" w:rsidP="006516CA">
      <w:pPr>
        <w:spacing w:line="360" w:lineRule="auto"/>
        <w:jc w:val="left"/>
        <w:rPr>
          <w:rFonts w:ascii="Arial" w:hAnsi="Arial" w:cs="Arial"/>
          <w:sz w:val="20"/>
          <w:szCs w:val="20"/>
        </w:rPr>
      </w:pPr>
    </w:p>
    <w:p w14:paraId="5BE621DB" w14:textId="26ADB8A9" w:rsidR="00C977DB" w:rsidRPr="00C82C78" w:rsidRDefault="00C977DB" w:rsidP="006516CA">
      <w:pPr>
        <w:spacing w:line="360" w:lineRule="auto"/>
        <w:jc w:val="left"/>
        <w:rPr>
          <w:rFonts w:ascii="Arial" w:hAnsi="Arial" w:cs="Arial"/>
          <w:sz w:val="20"/>
          <w:szCs w:val="20"/>
        </w:rPr>
      </w:pPr>
    </w:p>
    <w:p w14:paraId="7191FDAA" w14:textId="08BD4D89" w:rsidR="00C977DB" w:rsidRPr="00C82C78" w:rsidRDefault="00C977DB" w:rsidP="006516CA">
      <w:pPr>
        <w:spacing w:line="360" w:lineRule="auto"/>
        <w:jc w:val="left"/>
        <w:rPr>
          <w:rFonts w:ascii="Arial" w:hAnsi="Arial" w:cs="Arial"/>
          <w:sz w:val="20"/>
          <w:szCs w:val="20"/>
        </w:rPr>
      </w:pPr>
    </w:p>
    <w:p w14:paraId="61542E19" w14:textId="75797129" w:rsidR="00C977DB" w:rsidRPr="00C82C78" w:rsidRDefault="00C977DB" w:rsidP="006516CA">
      <w:pPr>
        <w:spacing w:line="360" w:lineRule="auto"/>
        <w:jc w:val="left"/>
        <w:rPr>
          <w:rFonts w:ascii="Arial" w:hAnsi="Arial" w:cs="Arial"/>
          <w:sz w:val="20"/>
          <w:szCs w:val="20"/>
        </w:rPr>
      </w:pPr>
    </w:p>
    <w:p w14:paraId="4EF72A4E" w14:textId="7B1EC847" w:rsidR="00C977DB" w:rsidRPr="00C82C78" w:rsidRDefault="00C977DB" w:rsidP="006516CA">
      <w:pPr>
        <w:spacing w:line="360" w:lineRule="auto"/>
        <w:jc w:val="left"/>
        <w:rPr>
          <w:rFonts w:ascii="Arial" w:hAnsi="Arial" w:cs="Arial"/>
          <w:sz w:val="20"/>
          <w:szCs w:val="20"/>
        </w:rPr>
      </w:pPr>
    </w:p>
    <w:p w14:paraId="66F632BE" w14:textId="0E05930B" w:rsidR="00C977DB" w:rsidRPr="00C82C78" w:rsidRDefault="00C977DB" w:rsidP="006516CA">
      <w:pPr>
        <w:spacing w:line="360" w:lineRule="auto"/>
        <w:jc w:val="left"/>
        <w:rPr>
          <w:rFonts w:ascii="Arial" w:hAnsi="Arial" w:cs="Arial"/>
          <w:sz w:val="20"/>
          <w:szCs w:val="20"/>
        </w:rPr>
      </w:pPr>
    </w:p>
    <w:p w14:paraId="4F990905" w14:textId="77777777" w:rsidR="00EF5E53" w:rsidRPr="00C82C78" w:rsidRDefault="00EF5E53" w:rsidP="006516CA">
      <w:pPr>
        <w:spacing w:line="360" w:lineRule="auto"/>
        <w:jc w:val="left"/>
        <w:rPr>
          <w:rFonts w:ascii="Arial" w:hAnsi="Arial" w:cs="Arial"/>
          <w:sz w:val="20"/>
          <w:szCs w:val="20"/>
        </w:rPr>
      </w:pPr>
    </w:p>
    <w:p w14:paraId="6F4B01E8" w14:textId="77777777" w:rsidR="00610E0F" w:rsidRPr="00C82C78" w:rsidRDefault="00610E0F" w:rsidP="006516CA">
      <w:pPr>
        <w:spacing w:line="360" w:lineRule="auto"/>
        <w:jc w:val="left"/>
        <w:rPr>
          <w:rFonts w:ascii="Arial" w:hAnsi="Arial" w:cs="Arial"/>
          <w:sz w:val="20"/>
          <w:szCs w:val="20"/>
          <w:u w:val="single"/>
        </w:rPr>
      </w:pPr>
    </w:p>
    <w:p w14:paraId="13D07CC2" w14:textId="77777777" w:rsidR="00610E0F" w:rsidRPr="00C82C78" w:rsidRDefault="00610E0F" w:rsidP="006516CA">
      <w:pPr>
        <w:spacing w:line="360" w:lineRule="auto"/>
        <w:jc w:val="left"/>
        <w:rPr>
          <w:rFonts w:ascii="Arial" w:hAnsi="Arial" w:cs="Arial"/>
          <w:sz w:val="20"/>
          <w:szCs w:val="20"/>
          <w:u w:val="single"/>
        </w:rPr>
      </w:pPr>
    </w:p>
    <w:p w14:paraId="368CE0AB" w14:textId="77777777" w:rsidR="00067751" w:rsidRPr="00C82C78" w:rsidRDefault="00067751" w:rsidP="006516CA">
      <w:pPr>
        <w:spacing w:line="360" w:lineRule="auto"/>
        <w:jc w:val="left"/>
        <w:rPr>
          <w:rFonts w:ascii="Arial" w:hAnsi="Arial" w:cs="Arial"/>
          <w:sz w:val="20"/>
          <w:szCs w:val="20"/>
          <w:u w:val="single"/>
        </w:rPr>
      </w:pPr>
    </w:p>
    <w:p w14:paraId="33D12DBA" w14:textId="77777777" w:rsidR="00D45EB8" w:rsidRPr="00C82C78" w:rsidRDefault="00D45EB8" w:rsidP="006516CA">
      <w:pPr>
        <w:spacing w:line="360" w:lineRule="auto"/>
        <w:jc w:val="left"/>
        <w:rPr>
          <w:rFonts w:ascii="Arial" w:hAnsi="Arial" w:cs="Arial"/>
          <w:sz w:val="20"/>
          <w:szCs w:val="20"/>
          <w:u w:val="single"/>
        </w:rPr>
      </w:pPr>
    </w:p>
    <w:p w14:paraId="7AB628CE" w14:textId="77777777" w:rsidR="00F73EBB" w:rsidRPr="00C82C78" w:rsidRDefault="00F73EBB" w:rsidP="006516CA">
      <w:pPr>
        <w:spacing w:line="360" w:lineRule="auto"/>
        <w:jc w:val="left"/>
        <w:rPr>
          <w:rFonts w:ascii="Arial" w:hAnsi="Arial" w:cs="Arial"/>
          <w:sz w:val="20"/>
          <w:szCs w:val="20"/>
          <w:u w:val="single"/>
        </w:rPr>
      </w:pPr>
    </w:p>
    <w:p w14:paraId="7AFFB654" w14:textId="4C51D71C" w:rsidR="00C977DB" w:rsidRPr="00C82C78" w:rsidRDefault="00464373" w:rsidP="006516CA">
      <w:pPr>
        <w:spacing w:line="360" w:lineRule="auto"/>
        <w:jc w:val="left"/>
        <w:rPr>
          <w:rFonts w:ascii="Arial" w:hAnsi="Arial" w:cs="Arial"/>
          <w:b/>
          <w:sz w:val="20"/>
          <w:szCs w:val="20"/>
          <w:u w:val="single"/>
        </w:rPr>
      </w:pPr>
      <w:r w:rsidRPr="00C82C78">
        <w:rPr>
          <w:rFonts w:ascii="Arial" w:hAnsi="Arial" w:cs="Arial"/>
          <w:b/>
          <w:sz w:val="20"/>
          <w:szCs w:val="20"/>
          <w:u w:val="single"/>
        </w:rPr>
        <w:lastRenderedPageBreak/>
        <w:t>6.0</w:t>
      </w:r>
      <w:r w:rsidR="00D45EB8" w:rsidRPr="00C82C78">
        <w:rPr>
          <w:rFonts w:ascii="Arial" w:hAnsi="Arial" w:cs="Arial"/>
          <w:b/>
          <w:sz w:val="20"/>
          <w:szCs w:val="20"/>
          <w:u w:val="single"/>
        </w:rPr>
        <w:t>-</w:t>
      </w:r>
      <w:r w:rsidR="00C977DB" w:rsidRPr="00C82C78">
        <w:rPr>
          <w:rFonts w:ascii="Arial" w:hAnsi="Arial" w:cs="Arial"/>
          <w:b/>
          <w:sz w:val="20"/>
          <w:szCs w:val="20"/>
          <w:u w:val="single"/>
        </w:rPr>
        <w:t>How I intend to ana</w:t>
      </w:r>
      <w:r w:rsidR="00DA132C" w:rsidRPr="00C82C78">
        <w:rPr>
          <w:rFonts w:ascii="Arial" w:hAnsi="Arial" w:cs="Arial"/>
          <w:b/>
          <w:sz w:val="20"/>
          <w:szCs w:val="20"/>
          <w:u w:val="single"/>
        </w:rPr>
        <w:t xml:space="preserve">lyse the data and evaluate </w:t>
      </w:r>
      <w:r w:rsidR="004974FE" w:rsidRPr="00C82C78">
        <w:rPr>
          <w:rFonts w:ascii="Arial" w:hAnsi="Arial" w:cs="Arial"/>
          <w:b/>
          <w:sz w:val="20"/>
          <w:szCs w:val="20"/>
          <w:u w:val="single"/>
        </w:rPr>
        <w:t>my results</w:t>
      </w:r>
    </w:p>
    <w:p w14:paraId="4B79175B" w14:textId="4BA3224E" w:rsidR="00D61798" w:rsidRPr="00C82C78" w:rsidRDefault="00D61798" w:rsidP="006516CA">
      <w:pPr>
        <w:spacing w:line="360" w:lineRule="auto"/>
        <w:jc w:val="left"/>
        <w:rPr>
          <w:rFonts w:ascii="Arial" w:hAnsi="Arial" w:cs="Arial"/>
          <w:sz w:val="20"/>
          <w:szCs w:val="20"/>
        </w:rPr>
      </w:pPr>
      <w:r w:rsidRPr="00C82C78">
        <w:rPr>
          <w:rFonts w:ascii="Arial" w:hAnsi="Arial" w:cs="Arial"/>
          <w:sz w:val="20"/>
          <w:szCs w:val="20"/>
        </w:rPr>
        <w:t>I intend to do this research proposal by exploring various online journals, peer reviewed documents and websites to gain relevant knowledge and understanding, Also I intend to get hands on experience by interacting with various event companies to gain a better understanding of what has made their events successful.</w:t>
      </w:r>
    </w:p>
    <w:p w14:paraId="1132FA76" w14:textId="1CF19435" w:rsidR="00C977DB" w:rsidRPr="00C82C78" w:rsidRDefault="007C31FD" w:rsidP="006516CA">
      <w:pPr>
        <w:spacing w:line="360" w:lineRule="auto"/>
        <w:jc w:val="left"/>
        <w:rPr>
          <w:rFonts w:ascii="Arial" w:hAnsi="Arial" w:cs="Arial"/>
          <w:sz w:val="20"/>
          <w:szCs w:val="20"/>
        </w:rPr>
      </w:pPr>
      <w:r w:rsidRPr="00C82C78">
        <w:rPr>
          <w:rFonts w:ascii="Arial" w:hAnsi="Arial" w:cs="Arial"/>
          <w:sz w:val="20"/>
          <w:szCs w:val="20"/>
        </w:rPr>
        <w:t xml:space="preserve">Once all the information is collected I intend to formulate it into a checklist of what to do and what not to do, this will make it easier to ensure an event is run in the most positive method for the future. </w:t>
      </w:r>
    </w:p>
    <w:p w14:paraId="7ACF697A" w14:textId="6D039995" w:rsidR="002B1004" w:rsidRPr="00C82C78" w:rsidRDefault="002B1004" w:rsidP="006516CA">
      <w:pPr>
        <w:spacing w:line="360" w:lineRule="auto"/>
        <w:jc w:val="left"/>
        <w:rPr>
          <w:rFonts w:ascii="Arial" w:hAnsi="Arial" w:cs="Arial"/>
          <w:sz w:val="20"/>
          <w:szCs w:val="20"/>
        </w:rPr>
      </w:pPr>
    </w:p>
    <w:p w14:paraId="3E27D63A" w14:textId="2D13D9FC" w:rsidR="00C46146" w:rsidRPr="00C82C78" w:rsidRDefault="00C46146" w:rsidP="006516CA">
      <w:pPr>
        <w:spacing w:line="360" w:lineRule="auto"/>
        <w:jc w:val="left"/>
        <w:rPr>
          <w:rFonts w:ascii="Arial" w:hAnsi="Arial" w:cs="Arial"/>
          <w:b/>
          <w:sz w:val="20"/>
          <w:szCs w:val="20"/>
          <w:u w:val="single"/>
        </w:rPr>
      </w:pPr>
      <w:r w:rsidRPr="00C82C78">
        <w:rPr>
          <w:rFonts w:ascii="Arial" w:hAnsi="Arial" w:cs="Arial"/>
          <w:b/>
          <w:sz w:val="20"/>
          <w:szCs w:val="20"/>
          <w:u w:val="single"/>
        </w:rPr>
        <w:t xml:space="preserve">Checklist for </w:t>
      </w:r>
      <w:r w:rsidR="00FC1290" w:rsidRPr="00C82C78">
        <w:rPr>
          <w:rFonts w:ascii="Arial" w:hAnsi="Arial" w:cs="Arial"/>
          <w:b/>
          <w:sz w:val="20"/>
          <w:szCs w:val="20"/>
          <w:u w:val="single"/>
        </w:rPr>
        <w:t>results</w:t>
      </w:r>
      <w:r w:rsidR="00AE02A1" w:rsidRPr="00C82C78">
        <w:rPr>
          <w:rFonts w:ascii="Arial" w:hAnsi="Arial" w:cs="Arial"/>
          <w:b/>
          <w:sz w:val="20"/>
          <w:szCs w:val="20"/>
          <w:u w:val="single"/>
        </w:rPr>
        <w:t xml:space="preserve"> on what to do and what not to do to make an event company sucessful. </w:t>
      </w:r>
    </w:p>
    <w:tbl>
      <w:tblPr>
        <w:tblStyle w:val="TableGrid"/>
        <w:tblW w:w="9166" w:type="dxa"/>
        <w:tblLook w:val="04A0" w:firstRow="1" w:lastRow="0" w:firstColumn="1" w:lastColumn="0" w:noHBand="0" w:noVBand="1"/>
      </w:tblPr>
      <w:tblGrid>
        <w:gridCol w:w="4583"/>
        <w:gridCol w:w="4583"/>
      </w:tblGrid>
      <w:tr w:rsidR="00D31880" w:rsidRPr="00C82C78" w14:paraId="3C77BC9A" w14:textId="77777777" w:rsidTr="00D31880">
        <w:trPr>
          <w:trHeight w:val="527"/>
        </w:trPr>
        <w:tc>
          <w:tcPr>
            <w:tcW w:w="4583" w:type="dxa"/>
          </w:tcPr>
          <w:p w14:paraId="3CAFFA93" w14:textId="3ED42A5F" w:rsidR="0068240F" w:rsidRPr="00C82C78" w:rsidRDefault="008943A0" w:rsidP="0068240F">
            <w:pPr>
              <w:spacing w:line="360" w:lineRule="auto"/>
              <w:rPr>
                <w:rFonts w:ascii="Arial" w:hAnsi="Arial" w:cs="Arial"/>
                <w:b/>
                <w:sz w:val="20"/>
                <w:szCs w:val="20"/>
                <w:u w:val="single"/>
              </w:rPr>
            </w:pPr>
            <w:r w:rsidRPr="00C82C78">
              <w:rPr>
                <w:rFonts w:ascii="Arial" w:hAnsi="Arial" w:cs="Arial"/>
                <w:b/>
                <w:sz w:val="20"/>
                <w:szCs w:val="20"/>
                <w:u w:val="single"/>
              </w:rPr>
              <w:t>What to do</w:t>
            </w:r>
            <w:r w:rsidR="0068240F" w:rsidRPr="00C82C78">
              <w:rPr>
                <w:rFonts w:ascii="Arial" w:hAnsi="Arial" w:cs="Arial"/>
                <w:b/>
                <w:sz w:val="20"/>
                <w:szCs w:val="20"/>
                <w:u w:val="single"/>
              </w:rPr>
              <w:t>.</w:t>
            </w:r>
          </w:p>
        </w:tc>
        <w:tc>
          <w:tcPr>
            <w:tcW w:w="4583" w:type="dxa"/>
          </w:tcPr>
          <w:p w14:paraId="462CB710" w14:textId="5B920A72" w:rsidR="00D31880" w:rsidRPr="00C82C78" w:rsidRDefault="008943A0" w:rsidP="0068240F">
            <w:pPr>
              <w:spacing w:line="360" w:lineRule="auto"/>
              <w:rPr>
                <w:rFonts w:ascii="Arial" w:hAnsi="Arial" w:cs="Arial"/>
                <w:b/>
                <w:sz w:val="20"/>
                <w:szCs w:val="20"/>
                <w:u w:val="single"/>
              </w:rPr>
            </w:pPr>
            <w:r w:rsidRPr="00C82C78">
              <w:rPr>
                <w:rFonts w:ascii="Arial" w:hAnsi="Arial" w:cs="Arial"/>
                <w:b/>
                <w:sz w:val="20"/>
                <w:szCs w:val="20"/>
                <w:u w:val="single"/>
              </w:rPr>
              <w:t>What not to do</w:t>
            </w:r>
            <w:r w:rsidR="0068240F" w:rsidRPr="00C82C78">
              <w:rPr>
                <w:rFonts w:ascii="Arial" w:hAnsi="Arial" w:cs="Arial"/>
                <w:b/>
                <w:sz w:val="20"/>
                <w:szCs w:val="20"/>
                <w:u w:val="single"/>
              </w:rPr>
              <w:t>.</w:t>
            </w:r>
          </w:p>
        </w:tc>
      </w:tr>
      <w:tr w:rsidR="00D31880" w:rsidRPr="00C82C78" w14:paraId="0FBB7E23" w14:textId="77777777" w:rsidTr="00D31880">
        <w:trPr>
          <w:trHeight w:val="504"/>
        </w:trPr>
        <w:tc>
          <w:tcPr>
            <w:tcW w:w="4583" w:type="dxa"/>
          </w:tcPr>
          <w:p w14:paraId="588B26FA" w14:textId="550D4537" w:rsidR="00D31880" w:rsidRPr="00C82C78" w:rsidRDefault="006C7F13" w:rsidP="006516CA">
            <w:pPr>
              <w:spacing w:line="360" w:lineRule="auto"/>
              <w:jc w:val="left"/>
              <w:rPr>
                <w:rFonts w:ascii="Arial" w:hAnsi="Arial" w:cs="Arial"/>
                <w:sz w:val="20"/>
                <w:szCs w:val="20"/>
              </w:rPr>
            </w:pPr>
            <w:r w:rsidRPr="00C82C78">
              <w:rPr>
                <w:rFonts w:ascii="Arial" w:hAnsi="Arial" w:cs="Arial"/>
                <w:sz w:val="20"/>
                <w:szCs w:val="20"/>
              </w:rPr>
              <w:t xml:space="preserve">Liase with clientele </w:t>
            </w:r>
            <w:r w:rsidR="003365F2" w:rsidRPr="00C82C78">
              <w:rPr>
                <w:rFonts w:ascii="Arial" w:hAnsi="Arial" w:cs="Arial"/>
                <w:sz w:val="20"/>
                <w:szCs w:val="20"/>
              </w:rPr>
              <w:t>on a weekly basis prior to event.</w:t>
            </w:r>
          </w:p>
        </w:tc>
        <w:tc>
          <w:tcPr>
            <w:tcW w:w="4583" w:type="dxa"/>
          </w:tcPr>
          <w:p w14:paraId="6D632626" w14:textId="30854C94" w:rsidR="00D31880" w:rsidRPr="00C82C78" w:rsidRDefault="007D09FC" w:rsidP="006516CA">
            <w:pPr>
              <w:spacing w:line="360" w:lineRule="auto"/>
              <w:jc w:val="left"/>
              <w:rPr>
                <w:rFonts w:ascii="Arial" w:hAnsi="Arial" w:cs="Arial"/>
                <w:sz w:val="20"/>
                <w:szCs w:val="20"/>
              </w:rPr>
            </w:pPr>
            <w:r w:rsidRPr="00C82C78">
              <w:rPr>
                <w:rFonts w:ascii="Arial" w:hAnsi="Arial" w:cs="Arial"/>
                <w:sz w:val="20"/>
                <w:szCs w:val="20"/>
              </w:rPr>
              <w:t xml:space="preserve">Do not panic while orgasnisng an event as this could cause </w:t>
            </w:r>
            <w:r w:rsidR="00AE02A1" w:rsidRPr="00C82C78">
              <w:rPr>
                <w:rFonts w:ascii="Arial" w:hAnsi="Arial" w:cs="Arial"/>
                <w:sz w:val="20"/>
                <w:szCs w:val="20"/>
              </w:rPr>
              <w:t>problems.</w:t>
            </w:r>
          </w:p>
        </w:tc>
      </w:tr>
      <w:tr w:rsidR="00D31880" w:rsidRPr="00C82C78" w14:paraId="44974A5A" w14:textId="77777777" w:rsidTr="00C82C78">
        <w:trPr>
          <w:trHeight w:val="1239"/>
        </w:trPr>
        <w:tc>
          <w:tcPr>
            <w:tcW w:w="4583" w:type="dxa"/>
          </w:tcPr>
          <w:p w14:paraId="26E2C1C9" w14:textId="62F02B48" w:rsidR="00D31880" w:rsidRPr="00C82C78" w:rsidRDefault="006C7F13" w:rsidP="006516CA">
            <w:pPr>
              <w:spacing w:line="360" w:lineRule="auto"/>
              <w:jc w:val="left"/>
              <w:rPr>
                <w:rFonts w:ascii="Arial" w:hAnsi="Arial" w:cs="Arial"/>
                <w:sz w:val="20"/>
                <w:szCs w:val="20"/>
              </w:rPr>
            </w:pPr>
            <w:r w:rsidRPr="00C82C78">
              <w:rPr>
                <w:rFonts w:ascii="Arial" w:hAnsi="Arial" w:cs="Arial"/>
                <w:sz w:val="20"/>
                <w:szCs w:val="20"/>
              </w:rPr>
              <w:t xml:space="preserve">Make sure all health and saftey and fire assessments are completed prior to hosting an event. </w:t>
            </w:r>
          </w:p>
        </w:tc>
        <w:tc>
          <w:tcPr>
            <w:tcW w:w="4583" w:type="dxa"/>
          </w:tcPr>
          <w:p w14:paraId="3705DCB2" w14:textId="314E1F3C" w:rsidR="0012301D" w:rsidRPr="0012301D" w:rsidRDefault="0012301D" w:rsidP="0012301D">
            <w:pPr>
              <w:spacing w:before="100" w:beforeAutospacing="1" w:after="100" w:afterAutospacing="1"/>
              <w:jc w:val="left"/>
              <w:rPr>
                <w:rFonts w:ascii="Arial" w:eastAsia="Times New Roman" w:hAnsi="Arial" w:cs="Arial"/>
                <w:noProof w:val="0"/>
                <w:sz w:val="20"/>
                <w:szCs w:val="20"/>
                <w:lang w:eastAsia="en-GB"/>
              </w:rPr>
            </w:pPr>
            <w:r w:rsidRPr="00C82C78">
              <w:rPr>
                <w:rFonts w:ascii="Arial" w:eastAsia="Times New Roman" w:hAnsi="Arial" w:cs="Arial"/>
                <w:bCs/>
                <w:noProof w:val="0"/>
                <w:sz w:val="20"/>
                <w:szCs w:val="20"/>
                <w:lang w:eastAsia="en-GB"/>
              </w:rPr>
              <w:t xml:space="preserve">Don’t </w:t>
            </w:r>
            <w:r w:rsidRPr="0012301D">
              <w:rPr>
                <w:rFonts w:ascii="Arial" w:eastAsia="Times New Roman" w:hAnsi="Arial" w:cs="Arial"/>
                <w:noProof w:val="0"/>
                <w:sz w:val="20"/>
                <w:szCs w:val="20"/>
                <w:lang w:eastAsia="en-GB"/>
              </w:rPr>
              <w:t>appear too stressed. You might have a lot to do, but you can’t be running about the event tent looking stressed and tired. Stay calm, appear relaxed and you’re more likely to stay organised and focused.</w:t>
            </w:r>
          </w:p>
          <w:p w14:paraId="6430F0EB" w14:textId="77777777" w:rsidR="00D31880" w:rsidRPr="00C82C78" w:rsidRDefault="00D31880" w:rsidP="006516CA">
            <w:pPr>
              <w:spacing w:line="360" w:lineRule="auto"/>
              <w:jc w:val="left"/>
              <w:rPr>
                <w:rFonts w:ascii="Arial" w:hAnsi="Arial" w:cs="Arial"/>
                <w:sz w:val="20"/>
                <w:szCs w:val="20"/>
              </w:rPr>
            </w:pPr>
          </w:p>
        </w:tc>
      </w:tr>
      <w:tr w:rsidR="00D31880" w:rsidRPr="00C82C78" w14:paraId="31F3EA78" w14:textId="77777777" w:rsidTr="00D31880">
        <w:trPr>
          <w:trHeight w:val="527"/>
        </w:trPr>
        <w:tc>
          <w:tcPr>
            <w:tcW w:w="4583" w:type="dxa"/>
          </w:tcPr>
          <w:p w14:paraId="7B0C3682" w14:textId="5E970C7F" w:rsidR="00D31880" w:rsidRPr="00C82C78" w:rsidRDefault="002E4E92" w:rsidP="006516CA">
            <w:pPr>
              <w:spacing w:line="360" w:lineRule="auto"/>
              <w:jc w:val="left"/>
              <w:rPr>
                <w:rFonts w:ascii="Arial" w:hAnsi="Arial" w:cs="Arial"/>
                <w:sz w:val="20"/>
                <w:szCs w:val="20"/>
              </w:rPr>
            </w:pPr>
            <w:r w:rsidRPr="00C82C78">
              <w:rPr>
                <w:rFonts w:ascii="Arial" w:hAnsi="Arial" w:cs="Arial"/>
                <w:sz w:val="20"/>
                <w:szCs w:val="20"/>
              </w:rPr>
              <w:t>Learn</w:t>
            </w:r>
            <w:r w:rsidR="00306364" w:rsidRPr="00C82C78">
              <w:rPr>
                <w:rFonts w:ascii="Arial" w:hAnsi="Arial" w:cs="Arial"/>
                <w:sz w:val="20"/>
                <w:szCs w:val="20"/>
              </w:rPr>
              <w:t xml:space="preserve"> your good and bad points</w:t>
            </w:r>
            <w:r w:rsidRPr="00C82C78">
              <w:rPr>
                <w:rFonts w:ascii="Arial" w:hAnsi="Arial" w:cs="Arial"/>
                <w:sz w:val="20"/>
                <w:szCs w:val="20"/>
              </w:rPr>
              <w:t xml:space="preserve"> from each event and take c</w:t>
            </w:r>
            <w:r w:rsidR="00306364" w:rsidRPr="00C82C78">
              <w:rPr>
                <w:rFonts w:ascii="Arial" w:hAnsi="Arial" w:cs="Arial"/>
                <w:sz w:val="20"/>
                <w:szCs w:val="20"/>
              </w:rPr>
              <w:t xml:space="preserve">ritiscm on board. </w:t>
            </w:r>
          </w:p>
        </w:tc>
        <w:tc>
          <w:tcPr>
            <w:tcW w:w="4583" w:type="dxa"/>
          </w:tcPr>
          <w:p w14:paraId="1E9414EF" w14:textId="792875E2" w:rsidR="00D31880" w:rsidRPr="00C82C78" w:rsidRDefault="00B76B2A" w:rsidP="006516CA">
            <w:pPr>
              <w:spacing w:line="360" w:lineRule="auto"/>
              <w:jc w:val="left"/>
              <w:rPr>
                <w:rFonts w:ascii="Arial" w:hAnsi="Arial" w:cs="Arial"/>
                <w:sz w:val="20"/>
                <w:szCs w:val="20"/>
              </w:rPr>
            </w:pPr>
            <w:r w:rsidRPr="00C82C78">
              <w:rPr>
                <w:rStyle w:val="Strong"/>
                <w:rFonts w:ascii="Arial" w:hAnsi="Arial" w:cs="Arial"/>
                <w:b w:val="0"/>
                <w:sz w:val="20"/>
                <w:szCs w:val="20"/>
              </w:rPr>
              <w:t>Don’t</w:t>
            </w:r>
            <w:r w:rsidRPr="00C82C78">
              <w:rPr>
                <w:rFonts w:ascii="Arial" w:hAnsi="Arial" w:cs="Arial"/>
                <w:b/>
                <w:sz w:val="20"/>
                <w:szCs w:val="20"/>
              </w:rPr>
              <w:t xml:space="preserve"> </w:t>
            </w:r>
            <w:r w:rsidRPr="00C82C78">
              <w:rPr>
                <w:rFonts w:ascii="Arial" w:hAnsi="Arial" w:cs="Arial"/>
                <w:sz w:val="20"/>
                <w:szCs w:val="20"/>
              </w:rPr>
              <w:t>forget that you’re a brand representative. Your whole team needs to remember that you are representing the brand at all times during your event, so speak positively and confidently about it when talking to guests and especially journalists.</w:t>
            </w:r>
          </w:p>
        </w:tc>
      </w:tr>
      <w:tr w:rsidR="00D31880" w:rsidRPr="00C82C78" w14:paraId="57D229A4" w14:textId="77777777" w:rsidTr="00D31880">
        <w:trPr>
          <w:trHeight w:val="504"/>
        </w:trPr>
        <w:tc>
          <w:tcPr>
            <w:tcW w:w="4583" w:type="dxa"/>
          </w:tcPr>
          <w:p w14:paraId="7576C8AB" w14:textId="0F0BEA50" w:rsidR="00D31880" w:rsidRPr="00C82C78" w:rsidRDefault="00306364" w:rsidP="006516CA">
            <w:pPr>
              <w:spacing w:line="360" w:lineRule="auto"/>
              <w:jc w:val="left"/>
              <w:rPr>
                <w:rFonts w:ascii="Arial" w:hAnsi="Arial" w:cs="Arial"/>
                <w:sz w:val="20"/>
                <w:szCs w:val="20"/>
              </w:rPr>
            </w:pPr>
            <w:r w:rsidRPr="00C82C78">
              <w:rPr>
                <w:rFonts w:ascii="Arial" w:hAnsi="Arial" w:cs="Arial"/>
                <w:sz w:val="20"/>
                <w:szCs w:val="20"/>
              </w:rPr>
              <w:t>Keep calm</w:t>
            </w:r>
            <w:r w:rsidR="00AE1F6D" w:rsidRPr="00C82C78">
              <w:rPr>
                <w:rFonts w:ascii="Arial" w:hAnsi="Arial" w:cs="Arial"/>
                <w:sz w:val="20"/>
                <w:szCs w:val="20"/>
              </w:rPr>
              <w:t xml:space="preserve"> during hosting an event. </w:t>
            </w:r>
          </w:p>
        </w:tc>
        <w:tc>
          <w:tcPr>
            <w:tcW w:w="4583" w:type="dxa"/>
          </w:tcPr>
          <w:p w14:paraId="68FD4879" w14:textId="02019366" w:rsidR="00D31880" w:rsidRPr="00C82C78" w:rsidRDefault="00C82C78" w:rsidP="006516CA">
            <w:pPr>
              <w:spacing w:line="360" w:lineRule="auto"/>
              <w:jc w:val="left"/>
              <w:rPr>
                <w:rFonts w:ascii="Arial" w:hAnsi="Arial" w:cs="Arial"/>
                <w:sz w:val="20"/>
                <w:szCs w:val="20"/>
              </w:rPr>
            </w:pPr>
            <w:r w:rsidRPr="00C82C78">
              <w:rPr>
                <w:rStyle w:val="Strong"/>
                <w:rFonts w:ascii="Arial" w:hAnsi="Arial" w:cs="Arial"/>
                <w:b w:val="0"/>
                <w:sz w:val="20"/>
                <w:szCs w:val="20"/>
              </w:rPr>
              <w:t>Don’t</w:t>
            </w:r>
            <w:r w:rsidRPr="00C82C78">
              <w:rPr>
                <w:rFonts w:ascii="Arial" w:hAnsi="Arial" w:cs="Arial"/>
                <w:sz w:val="20"/>
                <w:szCs w:val="20"/>
              </w:rPr>
              <w:t xml:space="preserve"> forget to smile! If you want your guest to have a good time, you need to look like you’re enjoying yourself too. Besides, you’re a brand or company representative as well as a host, so you need to present a positive and upbeat image to guests and members of the press.</w:t>
            </w:r>
          </w:p>
        </w:tc>
      </w:tr>
      <w:tr w:rsidR="00D31880" w:rsidRPr="00C82C78" w14:paraId="4BA3BE66" w14:textId="77777777" w:rsidTr="00D31880">
        <w:trPr>
          <w:trHeight w:val="527"/>
        </w:trPr>
        <w:tc>
          <w:tcPr>
            <w:tcW w:w="4583" w:type="dxa"/>
          </w:tcPr>
          <w:p w14:paraId="349450B2" w14:textId="722C38C7" w:rsidR="00D31880" w:rsidRPr="00C82C78" w:rsidRDefault="00AE1F6D" w:rsidP="006516CA">
            <w:pPr>
              <w:spacing w:line="360" w:lineRule="auto"/>
              <w:jc w:val="left"/>
              <w:rPr>
                <w:rFonts w:ascii="Arial" w:hAnsi="Arial" w:cs="Arial"/>
                <w:sz w:val="20"/>
                <w:szCs w:val="20"/>
              </w:rPr>
            </w:pPr>
            <w:r w:rsidRPr="00C82C78">
              <w:rPr>
                <w:rFonts w:ascii="Arial" w:hAnsi="Arial" w:cs="Arial"/>
                <w:sz w:val="20"/>
                <w:szCs w:val="20"/>
              </w:rPr>
              <w:t>Understanding the job roles that are involved in running an event company.</w:t>
            </w:r>
          </w:p>
        </w:tc>
        <w:tc>
          <w:tcPr>
            <w:tcW w:w="4583" w:type="dxa"/>
          </w:tcPr>
          <w:p w14:paraId="38E88785" w14:textId="77777777" w:rsidR="00D31880" w:rsidRPr="00C82C78" w:rsidRDefault="00D31880" w:rsidP="006516CA">
            <w:pPr>
              <w:spacing w:line="360" w:lineRule="auto"/>
              <w:jc w:val="left"/>
              <w:rPr>
                <w:rFonts w:ascii="Arial" w:hAnsi="Arial" w:cs="Arial"/>
                <w:sz w:val="20"/>
                <w:szCs w:val="20"/>
              </w:rPr>
            </w:pPr>
          </w:p>
        </w:tc>
      </w:tr>
      <w:tr w:rsidR="00D31880" w:rsidRPr="00C82C78" w14:paraId="25BCD338" w14:textId="77777777" w:rsidTr="00D31880">
        <w:trPr>
          <w:trHeight w:val="527"/>
        </w:trPr>
        <w:tc>
          <w:tcPr>
            <w:tcW w:w="4583" w:type="dxa"/>
          </w:tcPr>
          <w:p w14:paraId="63CC3B06" w14:textId="18842253" w:rsidR="00D31880" w:rsidRPr="00C82C78" w:rsidRDefault="00AB51D5" w:rsidP="006516CA">
            <w:pPr>
              <w:spacing w:line="360" w:lineRule="auto"/>
              <w:jc w:val="left"/>
              <w:rPr>
                <w:rFonts w:ascii="Arial" w:hAnsi="Arial" w:cs="Arial"/>
                <w:sz w:val="20"/>
                <w:szCs w:val="20"/>
              </w:rPr>
            </w:pPr>
            <w:r w:rsidRPr="00C82C78">
              <w:rPr>
                <w:rFonts w:ascii="Arial" w:hAnsi="Arial" w:cs="Arial"/>
                <w:sz w:val="20"/>
                <w:szCs w:val="20"/>
              </w:rPr>
              <w:t>Think like an attendee, so think what you would like to see at an event and base your event around your idea’s</w:t>
            </w:r>
          </w:p>
        </w:tc>
        <w:tc>
          <w:tcPr>
            <w:tcW w:w="4583" w:type="dxa"/>
          </w:tcPr>
          <w:p w14:paraId="2D014B91" w14:textId="77777777" w:rsidR="00D31880" w:rsidRPr="00C82C78" w:rsidRDefault="00D31880" w:rsidP="006516CA">
            <w:pPr>
              <w:spacing w:line="360" w:lineRule="auto"/>
              <w:jc w:val="left"/>
              <w:rPr>
                <w:rFonts w:ascii="Arial" w:hAnsi="Arial" w:cs="Arial"/>
                <w:sz w:val="20"/>
                <w:szCs w:val="20"/>
              </w:rPr>
            </w:pPr>
          </w:p>
        </w:tc>
      </w:tr>
      <w:tr w:rsidR="00D31880" w:rsidRPr="00C82C78" w14:paraId="10B73C5F" w14:textId="77777777" w:rsidTr="00D31880">
        <w:trPr>
          <w:trHeight w:val="504"/>
        </w:trPr>
        <w:tc>
          <w:tcPr>
            <w:tcW w:w="4583" w:type="dxa"/>
          </w:tcPr>
          <w:p w14:paraId="57FFC124" w14:textId="30F43FD3" w:rsidR="00D31880" w:rsidRPr="00C82C78" w:rsidRDefault="005E5644" w:rsidP="006516CA">
            <w:pPr>
              <w:spacing w:line="360" w:lineRule="auto"/>
              <w:jc w:val="left"/>
              <w:rPr>
                <w:rFonts w:ascii="Arial" w:hAnsi="Arial" w:cs="Arial"/>
                <w:sz w:val="20"/>
                <w:szCs w:val="20"/>
              </w:rPr>
            </w:pPr>
            <w:r w:rsidRPr="00C82C78">
              <w:rPr>
                <w:rFonts w:ascii="Arial" w:hAnsi="Arial" w:cs="Arial"/>
                <w:sz w:val="20"/>
                <w:szCs w:val="20"/>
              </w:rPr>
              <w:t xml:space="preserve">Always follow protocols for events as per the event </w:t>
            </w:r>
            <w:r w:rsidR="00DA1F09" w:rsidRPr="00C82C78">
              <w:rPr>
                <w:rFonts w:ascii="Arial" w:hAnsi="Arial" w:cs="Arial"/>
                <w:sz w:val="20"/>
                <w:szCs w:val="20"/>
              </w:rPr>
              <w:t xml:space="preserve">hosting </w:t>
            </w:r>
            <w:r w:rsidRPr="00C82C78">
              <w:rPr>
                <w:rFonts w:ascii="Arial" w:hAnsi="Arial" w:cs="Arial"/>
                <w:sz w:val="20"/>
                <w:szCs w:val="20"/>
              </w:rPr>
              <w:t xml:space="preserve">guidelines </w:t>
            </w:r>
          </w:p>
        </w:tc>
        <w:tc>
          <w:tcPr>
            <w:tcW w:w="4583" w:type="dxa"/>
          </w:tcPr>
          <w:p w14:paraId="09A16BF5" w14:textId="77777777" w:rsidR="00D31880" w:rsidRPr="00C82C78" w:rsidRDefault="00D31880" w:rsidP="006516CA">
            <w:pPr>
              <w:spacing w:line="360" w:lineRule="auto"/>
              <w:jc w:val="left"/>
              <w:rPr>
                <w:rFonts w:ascii="Arial" w:hAnsi="Arial" w:cs="Arial"/>
                <w:sz w:val="20"/>
                <w:szCs w:val="20"/>
              </w:rPr>
            </w:pPr>
          </w:p>
        </w:tc>
      </w:tr>
    </w:tbl>
    <w:p w14:paraId="3E05A26B" w14:textId="77777777" w:rsidR="00F346C2" w:rsidRDefault="00F346C2" w:rsidP="006516CA">
      <w:pPr>
        <w:spacing w:line="360" w:lineRule="auto"/>
        <w:jc w:val="left"/>
        <w:rPr>
          <w:rFonts w:ascii="Arial" w:hAnsi="Arial" w:cs="Arial"/>
          <w:b/>
          <w:sz w:val="20"/>
          <w:szCs w:val="20"/>
          <w:u w:val="single"/>
        </w:rPr>
      </w:pPr>
    </w:p>
    <w:p w14:paraId="7E4B9BEC" w14:textId="0FFB7D61" w:rsidR="00EF5E53" w:rsidRPr="00C82C78" w:rsidRDefault="00464373" w:rsidP="006516CA">
      <w:pPr>
        <w:spacing w:line="360" w:lineRule="auto"/>
        <w:jc w:val="left"/>
        <w:rPr>
          <w:rFonts w:ascii="Arial" w:hAnsi="Arial" w:cs="Arial"/>
          <w:b/>
          <w:sz w:val="20"/>
          <w:szCs w:val="20"/>
          <w:u w:val="single"/>
        </w:rPr>
      </w:pPr>
      <w:r w:rsidRPr="00C82C78">
        <w:rPr>
          <w:rFonts w:ascii="Arial" w:hAnsi="Arial" w:cs="Arial"/>
          <w:b/>
          <w:sz w:val="20"/>
          <w:szCs w:val="20"/>
          <w:u w:val="single"/>
        </w:rPr>
        <w:lastRenderedPageBreak/>
        <w:t>7.0</w:t>
      </w:r>
      <w:r w:rsidR="00D45EB8" w:rsidRPr="00C82C78">
        <w:rPr>
          <w:rFonts w:ascii="Arial" w:hAnsi="Arial" w:cs="Arial"/>
          <w:b/>
          <w:sz w:val="20"/>
          <w:szCs w:val="20"/>
          <w:u w:val="single"/>
        </w:rPr>
        <w:t>-</w:t>
      </w:r>
      <w:r w:rsidR="00EF5E53" w:rsidRPr="00C82C78">
        <w:rPr>
          <w:rFonts w:ascii="Arial" w:hAnsi="Arial" w:cs="Arial"/>
          <w:b/>
          <w:sz w:val="20"/>
          <w:szCs w:val="20"/>
          <w:u w:val="single"/>
        </w:rPr>
        <w:t xml:space="preserve">Identify resources required for future research </w:t>
      </w:r>
    </w:p>
    <w:p w14:paraId="312F6027" w14:textId="45AA2DBC" w:rsidR="0016615B" w:rsidRPr="00C82C78" w:rsidRDefault="00805DE6" w:rsidP="006516CA">
      <w:pPr>
        <w:spacing w:line="360" w:lineRule="auto"/>
        <w:jc w:val="left"/>
        <w:rPr>
          <w:rFonts w:ascii="Arial" w:hAnsi="Arial" w:cs="Arial"/>
          <w:sz w:val="20"/>
          <w:szCs w:val="20"/>
        </w:rPr>
      </w:pPr>
      <w:r w:rsidRPr="00C82C78">
        <w:rPr>
          <w:rFonts w:ascii="Arial" w:hAnsi="Arial" w:cs="Arial"/>
          <w:sz w:val="20"/>
          <w:szCs w:val="20"/>
        </w:rPr>
        <w:t>From the research I have done for this proposal, I have determined that the following res</w:t>
      </w:r>
      <w:r w:rsidR="00CA1C2B" w:rsidRPr="00C82C78">
        <w:rPr>
          <w:rFonts w:ascii="Arial" w:hAnsi="Arial" w:cs="Arial"/>
          <w:sz w:val="20"/>
          <w:szCs w:val="20"/>
        </w:rPr>
        <w:t xml:space="preserve">ources would be required to make research possible in the future as with out these items research will not be possible. </w:t>
      </w:r>
      <w:r w:rsidR="00057914" w:rsidRPr="00C82C78">
        <w:rPr>
          <w:rFonts w:ascii="Arial" w:hAnsi="Arial" w:cs="Arial"/>
          <w:sz w:val="20"/>
          <w:szCs w:val="20"/>
        </w:rPr>
        <w:t xml:space="preserve"> </w:t>
      </w:r>
    </w:p>
    <w:p w14:paraId="122220CB" w14:textId="65F51F69" w:rsidR="00057914" w:rsidRPr="00C82C78" w:rsidRDefault="006300DE" w:rsidP="00057914">
      <w:pPr>
        <w:pStyle w:val="ListParagraph"/>
        <w:numPr>
          <w:ilvl w:val="0"/>
          <w:numId w:val="9"/>
        </w:numPr>
        <w:spacing w:line="360" w:lineRule="auto"/>
        <w:jc w:val="left"/>
        <w:rPr>
          <w:rFonts w:ascii="Arial" w:hAnsi="Arial" w:cs="Arial"/>
          <w:sz w:val="20"/>
          <w:szCs w:val="20"/>
        </w:rPr>
      </w:pPr>
      <w:r w:rsidRPr="00C82C78">
        <w:rPr>
          <w:rFonts w:ascii="Arial" w:hAnsi="Arial" w:cs="Arial"/>
          <w:sz w:val="20"/>
          <w:szCs w:val="20"/>
        </w:rPr>
        <w:t>Adequate</w:t>
      </w:r>
      <w:r w:rsidR="00057914" w:rsidRPr="00C82C78">
        <w:rPr>
          <w:rFonts w:ascii="Arial" w:hAnsi="Arial" w:cs="Arial"/>
          <w:sz w:val="20"/>
          <w:szCs w:val="20"/>
        </w:rPr>
        <w:t xml:space="preserve"> computer with internet </w:t>
      </w:r>
      <w:r w:rsidRPr="00C82C78">
        <w:rPr>
          <w:rFonts w:ascii="Arial" w:hAnsi="Arial" w:cs="Arial"/>
          <w:sz w:val="20"/>
          <w:szCs w:val="20"/>
        </w:rPr>
        <w:t>access</w:t>
      </w:r>
    </w:p>
    <w:p w14:paraId="67DC6AE0" w14:textId="095E31BE" w:rsidR="00057914" w:rsidRPr="00C82C78" w:rsidRDefault="006300DE" w:rsidP="00057914">
      <w:pPr>
        <w:pStyle w:val="ListParagraph"/>
        <w:numPr>
          <w:ilvl w:val="0"/>
          <w:numId w:val="9"/>
        </w:numPr>
        <w:spacing w:line="360" w:lineRule="auto"/>
        <w:jc w:val="left"/>
        <w:rPr>
          <w:rFonts w:ascii="Arial" w:hAnsi="Arial" w:cs="Arial"/>
          <w:sz w:val="20"/>
          <w:szCs w:val="20"/>
        </w:rPr>
      </w:pPr>
      <w:r w:rsidRPr="00C82C78">
        <w:rPr>
          <w:rFonts w:ascii="Arial" w:hAnsi="Arial" w:cs="Arial"/>
          <w:sz w:val="20"/>
          <w:szCs w:val="20"/>
        </w:rPr>
        <w:t>Access to a phone</w:t>
      </w:r>
    </w:p>
    <w:p w14:paraId="0F19953D" w14:textId="5B5562F8" w:rsidR="008335F9" w:rsidRPr="00C82C78" w:rsidRDefault="006300DE" w:rsidP="006300DE">
      <w:pPr>
        <w:pStyle w:val="ListParagraph"/>
        <w:numPr>
          <w:ilvl w:val="0"/>
          <w:numId w:val="9"/>
        </w:numPr>
        <w:spacing w:line="360" w:lineRule="auto"/>
        <w:jc w:val="left"/>
        <w:rPr>
          <w:rFonts w:ascii="Arial" w:hAnsi="Arial" w:cs="Arial"/>
          <w:sz w:val="20"/>
          <w:szCs w:val="20"/>
        </w:rPr>
      </w:pPr>
      <w:r w:rsidRPr="00C82C78">
        <w:rPr>
          <w:rFonts w:ascii="Arial" w:hAnsi="Arial" w:cs="Arial"/>
          <w:sz w:val="20"/>
          <w:szCs w:val="20"/>
        </w:rPr>
        <w:t>Transport when visiting events or business</w:t>
      </w:r>
      <w:r w:rsidR="008335F9" w:rsidRPr="00C82C78">
        <w:rPr>
          <w:rFonts w:ascii="Arial" w:hAnsi="Arial" w:cs="Arial"/>
          <w:sz w:val="20"/>
          <w:szCs w:val="20"/>
        </w:rPr>
        <w:t>es</w:t>
      </w:r>
    </w:p>
    <w:p w14:paraId="75C29C95" w14:textId="77777777" w:rsidR="00F95CB5" w:rsidRPr="00C82C78" w:rsidRDefault="00F95CB5" w:rsidP="000366B2">
      <w:pPr>
        <w:pStyle w:val="ListParagraph"/>
        <w:spacing w:line="360" w:lineRule="auto"/>
        <w:jc w:val="left"/>
        <w:rPr>
          <w:rFonts w:ascii="Arial" w:hAnsi="Arial" w:cs="Arial"/>
          <w:sz w:val="20"/>
          <w:szCs w:val="20"/>
        </w:rPr>
      </w:pPr>
    </w:p>
    <w:p w14:paraId="3317DC15" w14:textId="305C0377" w:rsidR="006300DE" w:rsidRPr="00C82C78" w:rsidRDefault="006300DE" w:rsidP="005F5059">
      <w:pPr>
        <w:pStyle w:val="ListParagraph"/>
        <w:spacing w:line="360" w:lineRule="auto"/>
        <w:jc w:val="left"/>
        <w:rPr>
          <w:rFonts w:ascii="Arial" w:hAnsi="Arial" w:cs="Arial"/>
          <w:sz w:val="20"/>
          <w:szCs w:val="20"/>
        </w:rPr>
      </w:pPr>
    </w:p>
    <w:p w14:paraId="54FDCB8A" w14:textId="277648C6" w:rsidR="005F5059" w:rsidRPr="00C82C78" w:rsidRDefault="005F5059" w:rsidP="005F5059">
      <w:pPr>
        <w:pStyle w:val="ListParagraph"/>
        <w:spacing w:line="360" w:lineRule="auto"/>
        <w:jc w:val="left"/>
        <w:rPr>
          <w:rFonts w:ascii="Arial" w:hAnsi="Arial" w:cs="Arial"/>
          <w:sz w:val="20"/>
          <w:szCs w:val="20"/>
        </w:rPr>
      </w:pPr>
    </w:p>
    <w:p w14:paraId="7FD28D05" w14:textId="4B7908C1" w:rsidR="005F5059" w:rsidRPr="00C82C78" w:rsidRDefault="005F5059" w:rsidP="005F5059">
      <w:pPr>
        <w:pStyle w:val="ListParagraph"/>
        <w:spacing w:line="360" w:lineRule="auto"/>
        <w:jc w:val="left"/>
        <w:rPr>
          <w:rFonts w:ascii="Arial" w:hAnsi="Arial" w:cs="Arial"/>
          <w:sz w:val="20"/>
          <w:szCs w:val="20"/>
        </w:rPr>
      </w:pPr>
    </w:p>
    <w:p w14:paraId="7015352B" w14:textId="78A59A78" w:rsidR="005F5059" w:rsidRPr="00C82C78" w:rsidRDefault="005F5059" w:rsidP="005F5059">
      <w:pPr>
        <w:pStyle w:val="ListParagraph"/>
        <w:spacing w:line="360" w:lineRule="auto"/>
        <w:jc w:val="left"/>
        <w:rPr>
          <w:rFonts w:ascii="Arial" w:hAnsi="Arial" w:cs="Arial"/>
          <w:sz w:val="20"/>
          <w:szCs w:val="20"/>
        </w:rPr>
      </w:pPr>
    </w:p>
    <w:p w14:paraId="0423E482" w14:textId="70020CE4" w:rsidR="005F5059" w:rsidRPr="00C82C78" w:rsidRDefault="005F5059" w:rsidP="005F5059">
      <w:pPr>
        <w:pStyle w:val="ListParagraph"/>
        <w:spacing w:line="360" w:lineRule="auto"/>
        <w:jc w:val="left"/>
        <w:rPr>
          <w:rFonts w:ascii="Arial" w:hAnsi="Arial" w:cs="Arial"/>
          <w:sz w:val="20"/>
          <w:szCs w:val="20"/>
        </w:rPr>
      </w:pPr>
    </w:p>
    <w:p w14:paraId="19B5737A" w14:textId="611BD17B" w:rsidR="005F5059" w:rsidRPr="00C82C78" w:rsidRDefault="005F5059" w:rsidP="005F5059">
      <w:pPr>
        <w:pStyle w:val="ListParagraph"/>
        <w:spacing w:line="360" w:lineRule="auto"/>
        <w:jc w:val="left"/>
        <w:rPr>
          <w:rFonts w:ascii="Arial" w:hAnsi="Arial" w:cs="Arial"/>
          <w:sz w:val="20"/>
          <w:szCs w:val="20"/>
        </w:rPr>
      </w:pPr>
    </w:p>
    <w:p w14:paraId="03404470" w14:textId="538E2D9D" w:rsidR="005F5059" w:rsidRPr="00C82C78" w:rsidRDefault="005F5059" w:rsidP="005F5059">
      <w:pPr>
        <w:pStyle w:val="ListParagraph"/>
        <w:spacing w:line="360" w:lineRule="auto"/>
        <w:jc w:val="left"/>
        <w:rPr>
          <w:rFonts w:ascii="Arial" w:hAnsi="Arial" w:cs="Arial"/>
          <w:sz w:val="20"/>
          <w:szCs w:val="20"/>
        </w:rPr>
      </w:pPr>
    </w:p>
    <w:p w14:paraId="1078D155" w14:textId="06036693" w:rsidR="005F5059" w:rsidRPr="00C82C78" w:rsidRDefault="005F5059" w:rsidP="005F5059">
      <w:pPr>
        <w:pStyle w:val="ListParagraph"/>
        <w:spacing w:line="360" w:lineRule="auto"/>
        <w:jc w:val="left"/>
        <w:rPr>
          <w:rFonts w:ascii="Arial" w:hAnsi="Arial" w:cs="Arial"/>
          <w:sz w:val="20"/>
          <w:szCs w:val="20"/>
        </w:rPr>
      </w:pPr>
    </w:p>
    <w:p w14:paraId="4B82CDD3" w14:textId="741EE8DF" w:rsidR="005F5059" w:rsidRPr="00C82C78" w:rsidRDefault="005F5059" w:rsidP="005F5059">
      <w:pPr>
        <w:pStyle w:val="ListParagraph"/>
        <w:spacing w:line="360" w:lineRule="auto"/>
        <w:jc w:val="left"/>
        <w:rPr>
          <w:rFonts w:ascii="Arial" w:hAnsi="Arial" w:cs="Arial"/>
          <w:sz w:val="20"/>
          <w:szCs w:val="20"/>
        </w:rPr>
      </w:pPr>
    </w:p>
    <w:p w14:paraId="60D8AF51" w14:textId="73CA9D73" w:rsidR="005F5059" w:rsidRPr="00C82C78" w:rsidRDefault="005F5059" w:rsidP="005F5059">
      <w:pPr>
        <w:pStyle w:val="ListParagraph"/>
        <w:spacing w:line="360" w:lineRule="auto"/>
        <w:jc w:val="left"/>
        <w:rPr>
          <w:rFonts w:ascii="Arial" w:hAnsi="Arial" w:cs="Arial"/>
          <w:sz w:val="20"/>
          <w:szCs w:val="20"/>
        </w:rPr>
      </w:pPr>
    </w:p>
    <w:p w14:paraId="3F073B9D" w14:textId="1386D32D" w:rsidR="005F5059" w:rsidRPr="00C82C78" w:rsidRDefault="005F5059" w:rsidP="005F5059">
      <w:pPr>
        <w:pStyle w:val="ListParagraph"/>
        <w:spacing w:line="360" w:lineRule="auto"/>
        <w:jc w:val="left"/>
        <w:rPr>
          <w:rFonts w:ascii="Arial" w:hAnsi="Arial" w:cs="Arial"/>
          <w:sz w:val="20"/>
          <w:szCs w:val="20"/>
        </w:rPr>
      </w:pPr>
    </w:p>
    <w:p w14:paraId="3660105B" w14:textId="1E6056F1" w:rsidR="005F5059" w:rsidRPr="00C82C78" w:rsidRDefault="005F5059" w:rsidP="005F5059">
      <w:pPr>
        <w:pStyle w:val="ListParagraph"/>
        <w:spacing w:line="360" w:lineRule="auto"/>
        <w:jc w:val="left"/>
        <w:rPr>
          <w:rFonts w:ascii="Arial" w:hAnsi="Arial" w:cs="Arial"/>
          <w:sz w:val="20"/>
          <w:szCs w:val="20"/>
        </w:rPr>
      </w:pPr>
    </w:p>
    <w:p w14:paraId="70F413E5" w14:textId="5EAC28CF" w:rsidR="005F5059" w:rsidRPr="00C82C78" w:rsidRDefault="005F5059" w:rsidP="005F5059">
      <w:pPr>
        <w:pStyle w:val="ListParagraph"/>
        <w:spacing w:line="360" w:lineRule="auto"/>
        <w:jc w:val="left"/>
        <w:rPr>
          <w:rFonts w:ascii="Arial" w:hAnsi="Arial" w:cs="Arial"/>
          <w:sz w:val="20"/>
          <w:szCs w:val="20"/>
        </w:rPr>
      </w:pPr>
    </w:p>
    <w:p w14:paraId="0DA66757" w14:textId="43D73BCA" w:rsidR="005F5059" w:rsidRPr="00C82C78" w:rsidRDefault="005F5059" w:rsidP="005F5059">
      <w:pPr>
        <w:pStyle w:val="ListParagraph"/>
        <w:spacing w:line="360" w:lineRule="auto"/>
        <w:jc w:val="left"/>
        <w:rPr>
          <w:rFonts w:ascii="Arial" w:hAnsi="Arial" w:cs="Arial"/>
          <w:sz w:val="20"/>
          <w:szCs w:val="20"/>
        </w:rPr>
      </w:pPr>
    </w:p>
    <w:p w14:paraId="331D7D4A" w14:textId="0D5C4F9C" w:rsidR="005F5059" w:rsidRPr="00C82C78" w:rsidRDefault="005F5059" w:rsidP="005F5059">
      <w:pPr>
        <w:pStyle w:val="ListParagraph"/>
        <w:spacing w:line="360" w:lineRule="auto"/>
        <w:jc w:val="left"/>
        <w:rPr>
          <w:rFonts w:ascii="Arial" w:hAnsi="Arial" w:cs="Arial"/>
          <w:sz w:val="20"/>
          <w:szCs w:val="20"/>
        </w:rPr>
      </w:pPr>
    </w:p>
    <w:p w14:paraId="2966D157" w14:textId="6879BCE3" w:rsidR="005F5059" w:rsidRPr="00C82C78" w:rsidRDefault="005F5059" w:rsidP="005F5059">
      <w:pPr>
        <w:pStyle w:val="ListParagraph"/>
        <w:spacing w:line="360" w:lineRule="auto"/>
        <w:jc w:val="left"/>
        <w:rPr>
          <w:rFonts w:ascii="Arial" w:hAnsi="Arial" w:cs="Arial"/>
          <w:sz w:val="20"/>
          <w:szCs w:val="20"/>
        </w:rPr>
      </w:pPr>
    </w:p>
    <w:p w14:paraId="215038D8" w14:textId="1DA16AEC" w:rsidR="005F5059" w:rsidRPr="00C82C78" w:rsidRDefault="005F5059" w:rsidP="005F5059">
      <w:pPr>
        <w:pStyle w:val="ListParagraph"/>
        <w:spacing w:line="360" w:lineRule="auto"/>
        <w:jc w:val="left"/>
        <w:rPr>
          <w:rFonts w:ascii="Arial" w:hAnsi="Arial" w:cs="Arial"/>
          <w:sz w:val="20"/>
          <w:szCs w:val="20"/>
        </w:rPr>
      </w:pPr>
    </w:p>
    <w:p w14:paraId="548F98E7" w14:textId="23E9C676" w:rsidR="005F5059" w:rsidRPr="00C82C78" w:rsidRDefault="005F5059" w:rsidP="005F5059">
      <w:pPr>
        <w:pStyle w:val="ListParagraph"/>
        <w:spacing w:line="360" w:lineRule="auto"/>
        <w:jc w:val="left"/>
        <w:rPr>
          <w:rFonts w:ascii="Arial" w:hAnsi="Arial" w:cs="Arial"/>
          <w:sz w:val="20"/>
          <w:szCs w:val="20"/>
        </w:rPr>
      </w:pPr>
    </w:p>
    <w:p w14:paraId="5A6F6FF6" w14:textId="00271B12" w:rsidR="005F5059" w:rsidRPr="00C82C78" w:rsidRDefault="005F5059" w:rsidP="005F5059">
      <w:pPr>
        <w:pStyle w:val="ListParagraph"/>
        <w:spacing w:line="360" w:lineRule="auto"/>
        <w:jc w:val="left"/>
        <w:rPr>
          <w:rFonts w:ascii="Arial" w:hAnsi="Arial" w:cs="Arial"/>
          <w:sz w:val="20"/>
          <w:szCs w:val="20"/>
        </w:rPr>
      </w:pPr>
    </w:p>
    <w:p w14:paraId="774627D3" w14:textId="5972C2E3" w:rsidR="005F5059" w:rsidRPr="00C82C78" w:rsidRDefault="005F5059" w:rsidP="005F5059">
      <w:pPr>
        <w:pStyle w:val="ListParagraph"/>
        <w:spacing w:line="360" w:lineRule="auto"/>
        <w:jc w:val="left"/>
        <w:rPr>
          <w:rFonts w:ascii="Arial" w:hAnsi="Arial" w:cs="Arial"/>
          <w:sz w:val="20"/>
          <w:szCs w:val="20"/>
        </w:rPr>
      </w:pPr>
    </w:p>
    <w:p w14:paraId="22AB62A5" w14:textId="23F4282A" w:rsidR="005F5059" w:rsidRPr="00C82C78" w:rsidRDefault="005F5059" w:rsidP="005F5059">
      <w:pPr>
        <w:pStyle w:val="ListParagraph"/>
        <w:spacing w:line="360" w:lineRule="auto"/>
        <w:jc w:val="left"/>
        <w:rPr>
          <w:rFonts w:ascii="Arial" w:hAnsi="Arial" w:cs="Arial"/>
          <w:sz w:val="20"/>
          <w:szCs w:val="20"/>
        </w:rPr>
      </w:pPr>
    </w:p>
    <w:p w14:paraId="68B58D06" w14:textId="17F0211C" w:rsidR="005F5059" w:rsidRPr="00C82C78" w:rsidRDefault="005F5059" w:rsidP="005F5059">
      <w:pPr>
        <w:pStyle w:val="ListParagraph"/>
        <w:spacing w:line="360" w:lineRule="auto"/>
        <w:jc w:val="left"/>
        <w:rPr>
          <w:rFonts w:ascii="Arial" w:hAnsi="Arial" w:cs="Arial"/>
          <w:sz w:val="20"/>
          <w:szCs w:val="20"/>
        </w:rPr>
      </w:pPr>
    </w:p>
    <w:p w14:paraId="6EAAE326" w14:textId="77777777" w:rsidR="00067751" w:rsidRPr="00C82C78" w:rsidRDefault="00067751" w:rsidP="00BC39D1">
      <w:pPr>
        <w:spacing w:line="360" w:lineRule="auto"/>
        <w:jc w:val="left"/>
        <w:rPr>
          <w:rFonts w:ascii="Arial" w:hAnsi="Arial" w:cs="Arial"/>
          <w:sz w:val="20"/>
          <w:szCs w:val="20"/>
        </w:rPr>
      </w:pPr>
    </w:p>
    <w:p w14:paraId="5A8020BB" w14:textId="77777777" w:rsidR="00067751" w:rsidRPr="00C82C78" w:rsidRDefault="00067751" w:rsidP="00BC39D1">
      <w:pPr>
        <w:spacing w:line="360" w:lineRule="auto"/>
        <w:jc w:val="left"/>
        <w:rPr>
          <w:rFonts w:ascii="Arial" w:hAnsi="Arial" w:cs="Arial"/>
          <w:sz w:val="20"/>
          <w:szCs w:val="20"/>
          <w:u w:val="single"/>
        </w:rPr>
      </w:pPr>
    </w:p>
    <w:p w14:paraId="1298669C" w14:textId="77777777" w:rsidR="00067751" w:rsidRPr="00C82C78" w:rsidRDefault="00067751" w:rsidP="00BC39D1">
      <w:pPr>
        <w:spacing w:line="360" w:lineRule="auto"/>
        <w:jc w:val="left"/>
        <w:rPr>
          <w:rFonts w:ascii="Arial" w:hAnsi="Arial" w:cs="Arial"/>
          <w:sz w:val="20"/>
          <w:szCs w:val="20"/>
          <w:u w:val="single"/>
        </w:rPr>
      </w:pPr>
    </w:p>
    <w:p w14:paraId="0B636EBA" w14:textId="77777777" w:rsidR="00067751" w:rsidRPr="00C82C78" w:rsidRDefault="00067751" w:rsidP="00BC39D1">
      <w:pPr>
        <w:spacing w:line="360" w:lineRule="auto"/>
        <w:jc w:val="left"/>
        <w:rPr>
          <w:rFonts w:ascii="Arial" w:hAnsi="Arial" w:cs="Arial"/>
          <w:sz w:val="20"/>
          <w:szCs w:val="20"/>
          <w:u w:val="single"/>
        </w:rPr>
      </w:pPr>
    </w:p>
    <w:p w14:paraId="6D26FD86" w14:textId="77777777" w:rsidR="00067751" w:rsidRPr="00C82C78" w:rsidRDefault="00067751" w:rsidP="00BC39D1">
      <w:pPr>
        <w:spacing w:line="360" w:lineRule="auto"/>
        <w:jc w:val="left"/>
        <w:rPr>
          <w:rFonts w:ascii="Arial" w:hAnsi="Arial" w:cs="Arial"/>
          <w:sz w:val="20"/>
          <w:szCs w:val="20"/>
          <w:u w:val="single"/>
        </w:rPr>
      </w:pPr>
    </w:p>
    <w:p w14:paraId="776DE0C4" w14:textId="77777777" w:rsidR="00F73EBB" w:rsidRPr="00C82C78" w:rsidRDefault="00F73EBB" w:rsidP="00D45EB8">
      <w:pPr>
        <w:spacing w:line="360" w:lineRule="auto"/>
        <w:jc w:val="left"/>
        <w:rPr>
          <w:rFonts w:ascii="Arial" w:hAnsi="Arial" w:cs="Arial"/>
          <w:sz w:val="20"/>
          <w:szCs w:val="20"/>
          <w:u w:val="single"/>
        </w:rPr>
      </w:pPr>
    </w:p>
    <w:p w14:paraId="5AA0FC80" w14:textId="77777777" w:rsidR="00C46146" w:rsidRPr="00C82C78" w:rsidRDefault="00C46146" w:rsidP="00D45EB8">
      <w:pPr>
        <w:spacing w:line="360" w:lineRule="auto"/>
        <w:jc w:val="left"/>
        <w:rPr>
          <w:rFonts w:ascii="Arial" w:hAnsi="Arial" w:cs="Arial"/>
          <w:b/>
          <w:sz w:val="20"/>
          <w:szCs w:val="20"/>
          <w:u w:val="single"/>
        </w:rPr>
      </w:pPr>
    </w:p>
    <w:p w14:paraId="0A0987A4" w14:textId="128D87D7" w:rsidR="009831B9" w:rsidRPr="00C82C78" w:rsidRDefault="00D45EB8" w:rsidP="00D45EB8">
      <w:pPr>
        <w:spacing w:line="360" w:lineRule="auto"/>
        <w:jc w:val="left"/>
        <w:rPr>
          <w:rFonts w:ascii="Arial" w:hAnsi="Arial" w:cs="Arial"/>
          <w:b/>
          <w:sz w:val="20"/>
          <w:szCs w:val="20"/>
          <w:u w:val="single"/>
        </w:rPr>
      </w:pPr>
      <w:r w:rsidRPr="00C82C78">
        <w:rPr>
          <w:rFonts w:ascii="Arial" w:hAnsi="Arial" w:cs="Arial"/>
          <w:b/>
          <w:sz w:val="20"/>
          <w:szCs w:val="20"/>
          <w:u w:val="single"/>
        </w:rPr>
        <w:t>8.0-</w:t>
      </w:r>
      <w:r w:rsidR="0025635E" w:rsidRPr="00C82C78">
        <w:rPr>
          <w:rFonts w:ascii="Arial" w:hAnsi="Arial" w:cs="Arial"/>
          <w:b/>
          <w:sz w:val="20"/>
          <w:szCs w:val="20"/>
          <w:u w:val="single"/>
        </w:rPr>
        <w:t>Summary</w:t>
      </w:r>
    </w:p>
    <w:p w14:paraId="21C63C43" w14:textId="7F4BB8FB" w:rsidR="00C8460C" w:rsidRPr="00C82C78" w:rsidRDefault="003A52F4" w:rsidP="00D700F5">
      <w:pPr>
        <w:spacing w:line="360" w:lineRule="auto"/>
        <w:jc w:val="left"/>
        <w:rPr>
          <w:rFonts w:ascii="Arial" w:eastAsia="Times New Roman" w:hAnsi="Arial" w:cs="Arial"/>
          <w:sz w:val="20"/>
          <w:szCs w:val="20"/>
          <w:lang w:eastAsia="en-GB"/>
        </w:rPr>
      </w:pPr>
      <w:r w:rsidRPr="00C82C78">
        <w:rPr>
          <w:rFonts w:ascii="Arial" w:hAnsi="Arial" w:cs="Arial"/>
          <w:sz w:val="20"/>
          <w:szCs w:val="20"/>
        </w:rPr>
        <w:t>F</w:t>
      </w:r>
      <w:r w:rsidR="00E616F1" w:rsidRPr="00C82C78">
        <w:rPr>
          <w:rFonts w:ascii="Arial" w:hAnsi="Arial" w:cs="Arial"/>
          <w:sz w:val="20"/>
          <w:szCs w:val="20"/>
        </w:rPr>
        <w:t>rom the research I have</w:t>
      </w:r>
      <w:r w:rsidRPr="00C82C78">
        <w:rPr>
          <w:rFonts w:ascii="Arial" w:hAnsi="Arial" w:cs="Arial"/>
          <w:sz w:val="20"/>
          <w:szCs w:val="20"/>
        </w:rPr>
        <w:t xml:space="preserve"> done</w:t>
      </w:r>
      <w:r w:rsidR="00E616F1" w:rsidRPr="00C82C78">
        <w:rPr>
          <w:rFonts w:ascii="Arial" w:hAnsi="Arial" w:cs="Arial"/>
          <w:sz w:val="20"/>
          <w:szCs w:val="20"/>
        </w:rPr>
        <w:t xml:space="preserve"> </w:t>
      </w:r>
      <w:r w:rsidR="00CC7D54" w:rsidRPr="00C82C78">
        <w:rPr>
          <w:rFonts w:ascii="Arial" w:hAnsi="Arial" w:cs="Arial"/>
          <w:sz w:val="20"/>
          <w:szCs w:val="20"/>
        </w:rPr>
        <w:t xml:space="preserve">via online journals, websites and books </w:t>
      </w:r>
      <w:r w:rsidR="00E616F1" w:rsidRPr="00C82C78">
        <w:rPr>
          <w:rFonts w:ascii="Arial" w:hAnsi="Arial" w:cs="Arial"/>
          <w:sz w:val="20"/>
          <w:szCs w:val="20"/>
        </w:rPr>
        <w:t>and</w:t>
      </w:r>
      <w:r w:rsidR="00CC7D54" w:rsidRPr="00C82C78">
        <w:rPr>
          <w:rFonts w:ascii="Arial" w:hAnsi="Arial" w:cs="Arial"/>
          <w:sz w:val="20"/>
          <w:szCs w:val="20"/>
        </w:rPr>
        <w:t xml:space="preserve"> also considering </w:t>
      </w:r>
      <w:r w:rsidR="00C8460C" w:rsidRPr="00C82C78">
        <w:rPr>
          <w:rFonts w:ascii="Arial" w:hAnsi="Arial" w:cs="Arial"/>
          <w:sz w:val="20"/>
          <w:szCs w:val="20"/>
        </w:rPr>
        <w:t>my aims and objectives for this research proposal</w:t>
      </w:r>
      <w:r w:rsidR="00881848" w:rsidRPr="00C82C78">
        <w:rPr>
          <w:rFonts w:ascii="Arial" w:hAnsi="Arial" w:cs="Arial"/>
          <w:sz w:val="20"/>
          <w:szCs w:val="20"/>
        </w:rPr>
        <w:t>,</w:t>
      </w:r>
      <w:r w:rsidR="00C8460C" w:rsidRPr="00C82C78">
        <w:rPr>
          <w:rFonts w:ascii="Arial" w:hAnsi="Arial" w:cs="Arial"/>
          <w:sz w:val="20"/>
          <w:szCs w:val="20"/>
        </w:rPr>
        <w:t xml:space="preserve"> I have</w:t>
      </w:r>
      <w:r w:rsidR="00866349" w:rsidRPr="00C82C78">
        <w:rPr>
          <w:rFonts w:ascii="Arial" w:hAnsi="Arial" w:cs="Arial"/>
          <w:sz w:val="20"/>
          <w:szCs w:val="20"/>
        </w:rPr>
        <w:t xml:space="preserve"> covered in </w:t>
      </w:r>
      <w:r w:rsidR="00881848" w:rsidRPr="00C82C78">
        <w:rPr>
          <w:rFonts w:ascii="Arial" w:hAnsi="Arial" w:cs="Arial"/>
          <w:sz w:val="20"/>
          <w:szCs w:val="20"/>
        </w:rPr>
        <w:t xml:space="preserve">depth </w:t>
      </w:r>
      <w:r w:rsidR="00866349" w:rsidRPr="00C82C78">
        <w:rPr>
          <w:rFonts w:ascii="Arial" w:hAnsi="Arial" w:cs="Arial"/>
          <w:sz w:val="20"/>
          <w:szCs w:val="20"/>
        </w:rPr>
        <w:t xml:space="preserve">my </w:t>
      </w:r>
      <w:r w:rsidR="00881848" w:rsidRPr="00C82C78">
        <w:rPr>
          <w:rFonts w:ascii="Arial" w:hAnsi="Arial" w:cs="Arial"/>
          <w:sz w:val="20"/>
          <w:szCs w:val="20"/>
        </w:rPr>
        <w:t>aims and objectives</w:t>
      </w:r>
      <w:r w:rsidR="00034F67" w:rsidRPr="00C82C78">
        <w:rPr>
          <w:rFonts w:ascii="Arial" w:hAnsi="Arial" w:cs="Arial"/>
          <w:sz w:val="20"/>
          <w:szCs w:val="20"/>
        </w:rPr>
        <w:t xml:space="preserve">, </w:t>
      </w:r>
      <w:r w:rsidR="00C8460C" w:rsidRPr="00C82C78">
        <w:rPr>
          <w:rFonts w:ascii="Arial" w:eastAsia="Times New Roman" w:hAnsi="Arial" w:cs="Arial"/>
          <w:sz w:val="20"/>
          <w:szCs w:val="20"/>
          <w:lang w:eastAsia="en-GB"/>
        </w:rPr>
        <w:t>To gain an awareness of difficulties with in the industry</w:t>
      </w:r>
      <w:r w:rsidR="00034F67" w:rsidRPr="00C82C78">
        <w:rPr>
          <w:rFonts w:ascii="Arial" w:eastAsia="Times New Roman" w:hAnsi="Arial" w:cs="Arial"/>
          <w:sz w:val="20"/>
          <w:szCs w:val="20"/>
          <w:lang w:eastAsia="en-GB"/>
        </w:rPr>
        <w:t xml:space="preserve"> as there is many issues that could cause difficulties with in the industry such as competition from </w:t>
      </w:r>
      <w:r w:rsidR="00707672" w:rsidRPr="00C82C78">
        <w:rPr>
          <w:rFonts w:ascii="Arial" w:eastAsia="Times New Roman" w:hAnsi="Arial" w:cs="Arial"/>
          <w:sz w:val="20"/>
          <w:szCs w:val="20"/>
          <w:lang w:eastAsia="en-GB"/>
        </w:rPr>
        <w:t xml:space="preserve">other event companies in the local area and also weather issues, also </w:t>
      </w:r>
      <w:r w:rsidR="003C190A" w:rsidRPr="00C82C78">
        <w:rPr>
          <w:rFonts w:ascii="Arial" w:eastAsia="Times New Roman" w:hAnsi="Arial" w:cs="Arial"/>
          <w:sz w:val="20"/>
          <w:szCs w:val="20"/>
          <w:lang w:eastAsia="en-GB"/>
        </w:rPr>
        <w:t xml:space="preserve">the event you are hosting may not attract enough clientele so be prepared to advertise further afield. </w:t>
      </w:r>
      <w:r w:rsidR="00C8460C" w:rsidRPr="00C82C78">
        <w:rPr>
          <w:rFonts w:ascii="Arial" w:eastAsia="Times New Roman" w:hAnsi="Arial" w:cs="Arial"/>
          <w:sz w:val="20"/>
          <w:szCs w:val="20"/>
          <w:lang w:eastAsia="en-GB"/>
        </w:rPr>
        <w:t>To gain awareness of the opportunities available within the industry</w:t>
      </w:r>
      <w:r w:rsidR="00BA641F" w:rsidRPr="00C82C78">
        <w:rPr>
          <w:rFonts w:ascii="Arial" w:eastAsia="Times New Roman" w:hAnsi="Arial" w:cs="Arial"/>
          <w:sz w:val="20"/>
          <w:szCs w:val="20"/>
          <w:lang w:eastAsia="en-GB"/>
        </w:rPr>
        <w:t xml:space="preserve"> as there is many opportunities for event companies with in the industry such as </w:t>
      </w:r>
      <w:r w:rsidR="00917228" w:rsidRPr="00C82C78">
        <w:rPr>
          <w:rFonts w:ascii="Arial" w:eastAsia="Times New Roman" w:hAnsi="Arial" w:cs="Arial"/>
          <w:sz w:val="20"/>
          <w:szCs w:val="20"/>
          <w:lang w:eastAsia="en-GB"/>
        </w:rPr>
        <w:t xml:space="preserve">organising a new event that has never being hosted previously, making your event company stand out from others </w:t>
      </w:r>
      <w:r w:rsidR="00CE2A33" w:rsidRPr="00C82C78">
        <w:rPr>
          <w:rFonts w:ascii="Arial" w:eastAsia="Times New Roman" w:hAnsi="Arial" w:cs="Arial"/>
          <w:sz w:val="20"/>
          <w:szCs w:val="20"/>
          <w:lang w:eastAsia="en-GB"/>
        </w:rPr>
        <w:t>so clientele can see the difference between services and packages offered</w:t>
      </w:r>
      <w:r w:rsidR="00640B4E" w:rsidRPr="00C82C78">
        <w:rPr>
          <w:rFonts w:ascii="Arial" w:eastAsia="Times New Roman" w:hAnsi="Arial" w:cs="Arial"/>
          <w:sz w:val="20"/>
          <w:szCs w:val="20"/>
          <w:lang w:eastAsia="en-GB"/>
        </w:rPr>
        <w:t xml:space="preserve"> also good advertising for your company with a good company name and logo that stands out from other businesses</w:t>
      </w:r>
      <w:r w:rsidR="00AC64B8" w:rsidRPr="00C82C78">
        <w:rPr>
          <w:rFonts w:ascii="Arial" w:eastAsia="Times New Roman" w:hAnsi="Arial" w:cs="Arial"/>
          <w:sz w:val="20"/>
          <w:szCs w:val="20"/>
          <w:lang w:eastAsia="en-GB"/>
        </w:rPr>
        <w:t xml:space="preserve">. </w:t>
      </w:r>
      <w:r w:rsidR="00640B4E" w:rsidRPr="00C82C78">
        <w:rPr>
          <w:rFonts w:ascii="Arial" w:hAnsi="Arial" w:cs="Arial"/>
          <w:sz w:val="20"/>
          <w:szCs w:val="20"/>
        </w:rPr>
        <w:t>Also,</w:t>
      </w:r>
      <w:r w:rsidR="00AC64B8" w:rsidRPr="00C82C78">
        <w:rPr>
          <w:rFonts w:ascii="Arial" w:hAnsi="Arial" w:cs="Arial"/>
          <w:sz w:val="20"/>
          <w:szCs w:val="20"/>
        </w:rPr>
        <w:t xml:space="preserve"> while running a successful event company you need to </w:t>
      </w:r>
      <w:r w:rsidR="00AC64B8" w:rsidRPr="00C82C78">
        <w:rPr>
          <w:rFonts w:ascii="Arial" w:eastAsia="Times New Roman" w:hAnsi="Arial" w:cs="Arial"/>
          <w:sz w:val="20"/>
          <w:szCs w:val="20"/>
          <w:lang w:eastAsia="en-GB"/>
        </w:rPr>
        <w:t>r</w:t>
      </w:r>
      <w:r w:rsidR="00C8460C" w:rsidRPr="00C82C78">
        <w:rPr>
          <w:rFonts w:ascii="Arial" w:eastAsia="Times New Roman" w:hAnsi="Arial" w:cs="Arial"/>
          <w:sz w:val="20"/>
          <w:szCs w:val="20"/>
          <w:lang w:eastAsia="en-GB"/>
        </w:rPr>
        <w:t>esearch what has caused failures with in events industry</w:t>
      </w:r>
      <w:r w:rsidR="00AC64B8" w:rsidRPr="00C82C78">
        <w:rPr>
          <w:rFonts w:ascii="Arial" w:eastAsia="Times New Roman" w:hAnsi="Arial" w:cs="Arial"/>
          <w:sz w:val="20"/>
          <w:szCs w:val="20"/>
          <w:lang w:eastAsia="en-GB"/>
        </w:rPr>
        <w:t xml:space="preserve"> as </w:t>
      </w:r>
      <w:r w:rsidR="00640B4E" w:rsidRPr="00C82C78">
        <w:rPr>
          <w:rFonts w:ascii="Arial" w:eastAsia="Times New Roman" w:hAnsi="Arial" w:cs="Arial"/>
          <w:sz w:val="20"/>
          <w:szCs w:val="20"/>
          <w:lang w:eastAsia="en-GB"/>
        </w:rPr>
        <w:t>well,</w:t>
      </w:r>
      <w:r w:rsidR="00AC64B8" w:rsidRPr="00C82C78">
        <w:rPr>
          <w:rFonts w:ascii="Arial" w:eastAsia="Times New Roman" w:hAnsi="Arial" w:cs="Arial"/>
          <w:sz w:val="20"/>
          <w:szCs w:val="20"/>
          <w:lang w:eastAsia="en-GB"/>
        </w:rPr>
        <w:t xml:space="preserve"> so you are aware of the problems you could face while hosting an event, </w:t>
      </w:r>
      <w:r w:rsidR="00640B4E" w:rsidRPr="00C82C78">
        <w:rPr>
          <w:rFonts w:ascii="Arial" w:eastAsia="Times New Roman" w:hAnsi="Arial" w:cs="Arial"/>
          <w:sz w:val="20"/>
          <w:szCs w:val="20"/>
          <w:lang w:eastAsia="en-GB"/>
        </w:rPr>
        <w:t>there</w:t>
      </w:r>
      <w:r w:rsidR="005627DB" w:rsidRPr="00C82C78">
        <w:rPr>
          <w:rFonts w:ascii="Arial" w:eastAsia="Times New Roman" w:hAnsi="Arial" w:cs="Arial"/>
          <w:sz w:val="20"/>
          <w:szCs w:val="20"/>
          <w:lang w:eastAsia="en-GB"/>
        </w:rPr>
        <w:t xml:space="preserve"> have been many issues in events where they have failed due to weather issues</w:t>
      </w:r>
      <w:r w:rsidR="00FC61DE" w:rsidRPr="00C82C78">
        <w:rPr>
          <w:rFonts w:ascii="Arial" w:eastAsia="Times New Roman" w:hAnsi="Arial" w:cs="Arial"/>
          <w:sz w:val="20"/>
          <w:szCs w:val="20"/>
          <w:lang w:eastAsia="en-GB"/>
        </w:rPr>
        <w:t xml:space="preserve"> such as the floods at Glastonbury festival</w:t>
      </w:r>
      <w:r w:rsidR="005627DB" w:rsidRPr="00C82C78">
        <w:rPr>
          <w:rFonts w:ascii="Arial" w:eastAsia="Times New Roman" w:hAnsi="Arial" w:cs="Arial"/>
          <w:sz w:val="20"/>
          <w:szCs w:val="20"/>
          <w:lang w:eastAsia="en-GB"/>
        </w:rPr>
        <w:t xml:space="preserve"> or lack of advertising so not the right amount of clientele </w:t>
      </w:r>
      <w:r w:rsidR="00640B4E" w:rsidRPr="00C82C78">
        <w:rPr>
          <w:rFonts w:ascii="Arial" w:eastAsia="Times New Roman" w:hAnsi="Arial" w:cs="Arial"/>
          <w:sz w:val="20"/>
          <w:szCs w:val="20"/>
          <w:lang w:eastAsia="en-GB"/>
        </w:rPr>
        <w:t>has</w:t>
      </w:r>
      <w:r w:rsidR="005627DB" w:rsidRPr="00C82C78">
        <w:rPr>
          <w:rFonts w:ascii="Arial" w:eastAsia="Times New Roman" w:hAnsi="Arial" w:cs="Arial"/>
          <w:sz w:val="20"/>
          <w:szCs w:val="20"/>
          <w:lang w:eastAsia="en-GB"/>
        </w:rPr>
        <w:t xml:space="preserve"> bought tickets for the event</w:t>
      </w:r>
      <w:r w:rsidR="00F81FFA" w:rsidRPr="00C82C78">
        <w:rPr>
          <w:rFonts w:ascii="Arial" w:eastAsia="Times New Roman" w:hAnsi="Arial" w:cs="Arial"/>
          <w:sz w:val="20"/>
          <w:szCs w:val="20"/>
          <w:lang w:eastAsia="en-GB"/>
        </w:rPr>
        <w:t xml:space="preserve">, also accidents may occur during the event for example </w:t>
      </w:r>
      <w:r w:rsidR="00D475BE" w:rsidRPr="00C82C78">
        <w:rPr>
          <w:rFonts w:ascii="Arial" w:eastAsia="Times New Roman" w:hAnsi="Arial" w:cs="Arial"/>
          <w:sz w:val="20"/>
          <w:szCs w:val="20"/>
          <w:lang w:eastAsia="en-GB"/>
        </w:rPr>
        <w:t>“</w:t>
      </w:r>
      <w:r w:rsidR="00AD4AF9" w:rsidRPr="00C82C78">
        <w:rPr>
          <w:rFonts w:ascii="Arial" w:eastAsia="Times New Roman" w:hAnsi="Arial" w:cs="Arial"/>
          <w:sz w:val="20"/>
          <w:szCs w:val="20"/>
          <w:lang w:eastAsia="en-GB"/>
        </w:rPr>
        <w:t>Guard Trampled at Ultra Music Festival Miami 2014</w:t>
      </w:r>
      <w:r w:rsidR="00AD4AF9" w:rsidRPr="00C82C78">
        <w:rPr>
          <w:rFonts w:ascii="Arial" w:eastAsia="Times New Roman" w:hAnsi="Arial" w:cs="Arial"/>
          <w:sz w:val="20"/>
          <w:szCs w:val="20"/>
          <w:lang w:eastAsia="en-GB"/>
        </w:rPr>
        <w:t xml:space="preserve">, </w:t>
      </w:r>
      <w:r w:rsidR="00AD4AF9" w:rsidRPr="00C82C78">
        <w:rPr>
          <w:rFonts w:ascii="Arial" w:eastAsia="Times New Roman" w:hAnsi="Arial" w:cs="Arial"/>
          <w:sz w:val="20"/>
          <w:szCs w:val="20"/>
          <w:lang w:eastAsia="en-GB"/>
        </w:rPr>
        <w:t>When reports broke that 28-year-old Ultra Music Festival security guard Erica Mack was left in a critical condition after being trampled during the Miami EDM festival, most assumed that overzealous gate crashers were to blame for the incident that could’ve easily turned fatal</w:t>
      </w:r>
      <w:r w:rsidR="00D475BE" w:rsidRPr="00C82C78">
        <w:rPr>
          <w:rFonts w:ascii="Arial" w:eastAsia="Times New Roman" w:hAnsi="Arial" w:cs="Arial"/>
          <w:sz w:val="20"/>
          <w:szCs w:val="20"/>
          <w:lang w:eastAsia="en-GB"/>
        </w:rPr>
        <w:t xml:space="preserve">” these type of accidents are unavoidable as they arise from other </w:t>
      </w:r>
      <w:r w:rsidR="00EE05FC" w:rsidRPr="00C82C78">
        <w:rPr>
          <w:rFonts w:ascii="Arial" w:eastAsia="Times New Roman" w:hAnsi="Arial" w:cs="Arial"/>
          <w:sz w:val="20"/>
          <w:szCs w:val="20"/>
          <w:lang w:eastAsia="en-GB"/>
        </w:rPr>
        <w:t>problems with in the event</w:t>
      </w:r>
      <w:r w:rsidR="00AD4AF9" w:rsidRPr="00C82C78">
        <w:rPr>
          <w:rFonts w:ascii="Arial" w:eastAsia="Times New Roman" w:hAnsi="Arial" w:cs="Arial"/>
          <w:sz w:val="20"/>
          <w:szCs w:val="20"/>
          <w:lang w:eastAsia="en-GB"/>
        </w:rPr>
        <w:t>.</w:t>
      </w:r>
      <w:r w:rsidR="00C22634" w:rsidRPr="00C82C78">
        <w:rPr>
          <w:rFonts w:ascii="Arial" w:eastAsia="Times New Roman" w:hAnsi="Arial" w:cs="Arial"/>
          <w:sz w:val="20"/>
          <w:szCs w:val="20"/>
          <w:lang w:eastAsia="en-GB"/>
        </w:rPr>
        <w:t xml:space="preserve"> </w:t>
      </w:r>
      <w:r w:rsidR="00A53743" w:rsidRPr="00C82C78">
        <w:rPr>
          <w:rFonts w:ascii="Arial" w:eastAsia="Times New Roman" w:hAnsi="Arial" w:cs="Arial"/>
          <w:sz w:val="20"/>
          <w:szCs w:val="20"/>
          <w:lang w:eastAsia="en-GB"/>
        </w:rPr>
        <w:t>On another note you need to also research w</w:t>
      </w:r>
      <w:r w:rsidR="00C8460C" w:rsidRPr="00C82C78">
        <w:rPr>
          <w:rFonts w:ascii="Arial" w:eastAsia="Times New Roman" w:hAnsi="Arial" w:cs="Arial"/>
          <w:sz w:val="20"/>
          <w:szCs w:val="20"/>
          <w:lang w:eastAsia="en-GB"/>
        </w:rPr>
        <w:t>hat has attributed to the success of events</w:t>
      </w:r>
      <w:r w:rsidR="00A53743" w:rsidRPr="00C82C78">
        <w:rPr>
          <w:rFonts w:ascii="Arial" w:eastAsia="Times New Roman" w:hAnsi="Arial" w:cs="Arial"/>
          <w:sz w:val="20"/>
          <w:szCs w:val="20"/>
          <w:lang w:eastAsia="en-GB"/>
        </w:rPr>
        <w:t xml:space="preserve"> </w:t>
      </w:r>
      <w:r w:rsidR="003B2849" w:rsidRPr="00C82C78">
        <w:rPr>
          <w:rFonts w:ascii="Arial" w:eastAsia="Times New Roman" w:hAnsi="Arial" w:cs="Arial"/>
          <w:sz w:val="20"/>
          <w:szCs w:val="20"/>
          <w:lang w:eastAsia="en-GB"/>
        </w:rPr>
        <w:t xml:space="preserve">as this will help you run your event company more successfully and help you gain a better understanding of </w:t>
      </w:r>
      <w:r w:rsidR="00E856D0" w:rsidRPr="00C82C78">
        <w:rPr>
          <w:rFonts w:ascii="Arial" w:eastAsia="Times New Roman" w:hAnsi="Arial" w:cs="Arial"/>
          <w:sz w:val="20"/>
          <w:szCs w:val="20"/>
          <w:lang w:eastAsia="en-GB"/>
        </w:rPr>
        <w:t>how events are successful.</w:t>
      </w:r>
      <w:r w:rsidR="007F79A5" w:rsidRPr="00C82C78">
        <w:rPr>
          <w:rFonts w:ascii="Arial" w:eastAsia="Times New Roman" w:hAnsi="Arial" w:cs="Arial"/>
          <w:sz w:val="20"/>
          <w:szCs w:val="20"/>
          <w:lang w:eastAsia="en-GB"/>
        </w:rPr>
        <w:t xml:space="preserve"> There </w:t>
      </w:r>
      <w:r w:rsidR="00552B4D" w:rsidRPr="00C82C78">
        <w:rPr>
          <w:rFonts w:ascii="Arial" w:eastAsia="Times New Roman" w:hAnsi="Arial" w:cs="Arial"/>
          <w:sz w:val="20"/>
          <w:szCs w:val="20"/>
          <w:lang w:eastAsia="en-GB"/>
        </w:rPr>
        <w:t>are</w:t>
      </w:r>
      <w:r w:rsidR="007F79A5" w:rsidRPr="00C82C78">
        <w:rPr>
          <w:rFonts w:ascii="Arial" w:eastAsia="Times New Roman" w:hAnsi="Arial" w:cs="Arial"/>
          <w:sz w:val="20"/>
          <w:szCs w:val="20"/>
          <w:lang w:eastAsia="en-GB"/>
        </w:rPr>
        <w:t xml:space="preserve"> also certain </w:t>
      </w:r>
      <w:r w:rsidR="00C8460C" w:rsidRPr="00C82C78">
        <w:rPr>
          <w:rFonts w:ascii="Arial" w:eastAsia="Times New Roman" w:hAnsi="Arial" w:cs="Arial"/>
          <w:sz w:val="20"/>
          <w:szCs w:val="20"/>
          <w:lang w:eastAsia="en-GB"/>
        </w:rPr>
        <w:t xml:space="preserve">requirements of running an event management </w:t>
      </w:r>
      <w:r w:rsidR="00552B4D" w:rsidRPr="00C82C78">
        <w:rPr>
          <w:rFonts w:ascii="Arial" w:eastAsia="Times New Roman" w:hAnsi="Arial" w:cs="Arial"/>
          <w:sz w:val="20"/>
          <w:szCs w:val="20"/>
          <w:lang w:eastAsia="en-GB"/>
        </w:rPr>
        <w:t>business,</w:t>
      </w:r>
      <w:r w:rsidR="007F79A5" w:rsidRPr="00C82C78">
        <w:rPr>
          <w:rFonts w:ascii="Arial" w:eastAsia="Times New Roman" w:hAnsi="Arial" w:cs="Arial"/>
          <w:sz w:val="20"/>
          <w:szCs w:val="20"/>
          <w:lang w:eastAsia="en-GB"/>
        </w:rPr>
        <w:t xml:space="preserve"> so you need to be fully aware of these and make sure you are </w:t>
      </w:r>
      <w:r w:rsidR="00552B4D" w:rsidRPr="00C82C78">
        <w:rPr>
          <w:rFonts w:ascii="Arial" w:eastAsia="Times New Roman" w:hAnsi="Arial" w:cs="Arial"/>
          <w:sz w:val="20"/>
          <w:szCs w:val="20"/>
          <w:lang w:eastAsia="en-GB"/>
        </w:rPr>
        <w:t>up to</w:t>
      </w:r>
      <w:r w:rsidR="007F79A5" w:rsidRPr="00C82C78">
        <w:rPr>
          <w:rFonts w:ascii="Arial" w:eastAsia="Times New Roman" w:hAnsi="Arial" w:cs="Arial"/>
          <w:sz w:val="20"/>
          <w:szCs w:val="20"/>
          <w:lang w:eastAsia="en-GB"/>
        </w:rPr>
        <w:t xml:space="preserve"> date on health and safety policies and fire safety policies for hosting an event</w:t>
      </w:r>
      <w:r w:rsidR="00552B4D" w:rsidRPr="00C82C78">
        <w:rPr>
          <w:rFonts w:ascii="Arial" w:eastAsia="Times New Roman" w:hAnsi="Arial" w:cs="Arial"/>
          <w:sz w:val="20"/>
          <w:szCs w:val="20"/>
          <w:lang w:eastAsia="en-GB"/>
        </w:rPr>
        <w:t xml:space="preserve"> as failure to do so can have devastating consequences </w:t>
      </w:r>
      <w:r w:rsidR="00252A00" w:rsidRPr="00C82C78">
        <w:rPr>
          <w:rFonts w:ascii="Arial" w:eastAsia="Times New Roman" w:hAnsi="Arial" w:cs="Arial"/>
          <w:sz w:val="20"/>
          <w:szCs w:val="20"/>
          <w:lang w:eastAsia="en-GB"/>
        </w:rPr>
        <w:t>for clientele, staff and even the artists featured at the event.</w:t>
      </w:r>
      <w:bookmarkStart w:id="0" w:name="_GoBack"/>
      <w:bookmarkEnd w:id="0"/>
    </w:p>
    <w:p w14:paraId="4AD9EB44" w14:textId="25236B0B" w:rsidR="009F61C5" w:rsidRPr="00C82C78" w:rsidRDefault="009F61C5" w:rsidP="00BC39D1">
      <w:pPr>
        <w:spacing w:line="360" w:lineRule="auto"/>
        <w:jc w:val="left"/>
        <w:rPr>
          <w:rFonts w:ascii="Arial" w:hAnsi="Arial" w:cs="Arial"/>
          <w:sz w:val="20"/>
          <w:szCs w:val="20"/>
        </w:rPr>
      </w:pPr>
    </w:p>
    <w:p w14:paraId="5ACE4895" w14:textId="36C34FD3" w:rsidR="009F61C5" w:rsidRPr="00C82C78" w:rsidRDefault="009F61C5" w:rsidP="00BC39D1">
      <w:pPr>
        <w:spacing w:line="360" w:lineRule="auto"/>
        <w:jc w:val="left"/>
        <w:rPr>
          <w:rFonts w:ascii="Arial" w:hAnsi="Arial" w:cs="Arial"/>
          <w:sz w:val="20"/>
          <w:szCs w:val="20"/>
        </w:rPr>
      </w:pPr>
    </w:p>
    <w:p w14:paraId="7DDA275E" w14:textId="3525398F" w:rsidR="009F61C5" w:rsidRPr="00C82C78" w:rsidRDefault="009F61C5" w:rsidP="00BC39D1">
      <w:pPr>
        <w:spacing w:line="360" w:lineRule="auto"/>
        <w:jc w:val="left"/>
        <w:rPr>
          <w:rFonts w:ascii="Arial" w:hAnsi="Arial" w:cs="Arial"/>
          <w:sz w:val="20"/>
          <w:szCs w:val="20"/>
        </w:rPr>
      </w:pPr>
    </w:p>
    <w:p w14:paraId="701DF8E4" w14:textId="48E229C8" w:rsidR="009F61C5" w:rsidRPr="00C82C78" w:rsidRDefault="009F61C5" w:rsidP="00BC39D1">
      <w:pPr>
        <w:spacing w:line="360" w:lineRule="auto"/>
        <w:jc w:val="left"/>
        <w:rPr>
          <w:rFonts w:ascii="Arial" w:hAnsi="Arial" w:cs="Arial"/>
          <w:sz w:val="20"/>
          <w:szCs w:val="20"/>
        </w:rPr>
      </w:pPr>
    </w:p>
    <w:p w14:paraId="2769A750" w14:textId="1B4470BF" w:rsidR="009F61C5" w:rsidRPr="00C82C78" w:rsidRDefault="009F61C5" w:rsidP="00BC39D1">
      <w:pPr>
        <w:spacing w:line="360" w:lineRule="auto"/>
        <w:jc w:val="left"/>
        <w:rPr>
          <w:rFonts w:ascii="Arial" w:hAnsi="Arial" w:cs="Arial"/>
          <w:sz w:val="20"/>
          <w:szCs w:val="20"/>
        </w:rPr>
      </w:pPr>
    </w:p>
    <w:p w14:paraId="2BA60A35" w14:textId="1BE25D49" w:rsidR="009F61C5" w:rsidRPr="00C82C78" w:rsidRDefault="009F61C5" w:rsidP="00BC39D1">
      <w:pPr>
        <w:spacing w:line="360" w:lineRule="auto"/>
        <w:jc w:val="left"/>
        <w:rPr>
          <w:rFonts w:ascii="Arial" w:hAnsi="Arial" w:cs="Arial"/>
          <w:sz w:val="20"/>
          <w:szCs w:val="20"/>
        </w:rPr>
      </w:pPr>
    </w:p>
    <w:p w14:paraId="56217EAD" w14:textId="5E05A5C9" w:rsidR="009F61C5" w:rsidRPr="00C82C78" w:rsidRDefault="009F61C5" w:rsidP="00BC39D1">
      <w:pPr>
        <w:spacing w:line="360" w:lineRule="auto"/>
        <w:jc w:val="left"/>
        <w:rPr>
          <w:rFonts w:ascii="Arial" w:hAnsi="Arial" w:cs="Arial"/>
          <w:sz w:val="20"/>
          <w:szCs w:val="20"/>
        </w:rPr>
      </w:pPr>
    </w:p>
    <w:p w14:paraId="19B6024A" w14:textId="7682846E" w:rsidR="009F61C5" w:rsidRPr="00C82C78" w:rsidRDefault="009F61C5" w:rsidP="00BC39D1">
      <w:pPr>
        <w:spacing w:line="360" w:lineRule="auto"/>
        <w:jc w:val="left"/>
        <w:rPr>
          <w:rFonts w:ascii="Arial" w:hAnsi="Arial" w:cs="Arial"/>
          <w:sz w:val="20"/>
          <w:szCs w:val="20"/>
        </w:rPr>
      </w:pPr>
    </w:p>
    <w:p w14:paraId="3564788A" w14:textId="6A711FD2" w:rsidR="009F61C5" w:rsidRPr="00C82C78" w:rsidRDefault="009F61C5" w:rsidP="00BC39D1">
      <w:pPr>
        <w:spacing w:line="360" w:lineRule="auto"/>
        <w:jc w:val="left"/>
        <w:rPr>
          <w:rFonts w:ascii="Arial" w:hAnsi="Arial" w:cs="Arial"/>
          <w:sz w:val="20"/>
          <w:szCs w:val="20"/>
        </w:rPr>
      </w:pPr>
    </w:p>
    <w:sdt>
      <w:sdtPr>
        <w:rPr>
          <w:rFonts w:ascii="Arial" w:hAnsi="Arial" w:cs="Arial"/>
          <w:sz w:val="20"/>
          <w:szCs w:val="20"/>
        </w:rPr>
        <w:id w:val="-239173116"/>
        <w:docPartObj>
          <w:docPartGallery w:val="Bibliographies"/>
          <w:docPartUnique/>
        </w:docPartObj>
      </w:sdtPr>
      <w:sdtEndPr>
        <w:rPr>
          <w:rFonts w:eastAsiaTheme="minorHAnsi"/>
          <w:color w:val="auto"/>
          <w:lang w:val="en-GB"/>
        </w:rPr>
      </w:sdtEndPr>
      <w:sdtContent>
        <w:p w14:paraId="1CED3F2B" w14:textId="0A9B0A1E" w:rsidR="00944CD0" w:rsidRPr="00C82C78" w:rsidRDefault="00944CD0">
          <w:pPr>
            <w:pStyle w:val="Heading1"/>
            <w:rPr>
              <w:rFonts w:ascii="Arial" w:hAnsi="Arial" w:cs="Arial"/>
              <w:sz w:val="20"/>
              <w:szCs w:val="20"/>
            </w:rPr>
          </w:pPr>
          <w:r w:rsidRPr="00C82C78">
            <w:rPr>
              <w:rFonts w:ascii="Arial" w:hAnsi="Arial" w:cs="Arial"/>
              <w:sz w:val="20"/>
              <w:szCs w:val="20"/>
            </w:rPr>
            <w:t>References</w:t>
          </w:r>
        </w:p>
        <w:sdt>
          <w:sdtPr>
            <w:rPr>
              <w:rFonts w:ascii="Arial" w:hAnsi="Arial" w:cs="Arial"/>
              <w:sz w:val="20"/>
              <w:szCs w:val="20"/>
            </w:rPr>
            <w:id w:val="-573587230"/>
            <w:bibliography/>
          </w:sdtPr>
          <w:sdtContent>
            <w:p w14:paraId="0F7EEF0A" w14:textId="77777777" w:rsidR="00A94959" w:rsidRPr="00C82C78" w:rsidRDefault="00944CD0" w:rsidP="00A94959">
              <w:pPr>
                <w:pStyle w:val="Bibliography"/>
                <w:rPr>
                  <w:rFonts w:ascii="Arial" w:hAnsi="Arial" w:cs="Arial"/>
                  <w:sz w:val="20"/>
                  <w:szCs w:val="20"/>
                  <w:u w:val="single"/>
                  <w:lang w:val="en-US"/>
                </w:rPr>
              </w:pPr>
              <w:r w:rsidRPr="00C82C78">
                <w:rPr>
                  <w:rFonts w:ascii="Arial" w:hAnsi="Arial" w:cs="Arial"/>
                  <w:noProof w:val="0"/>
                  <w:sz w:val="20"/>
                  <w:szCs w:val="20"/>
                  <w:u w:val="single"/>
                </w:rPr>
                <w:fldChar w:fldCharType="begin"/>
              </w:r>
              <w:r w:rsidRPr="00C82C78">
                <w:rPr>
                  <w:rFonts w:ascii="Arial" w:hAnsi="Arial" w:cs="Arial"/>
                  <w:sz w:val="20"/>
                  <w:szCs w:val="20"/>
                  <w:u w:val="single"/>
                </w:rPr>
                <w:instrText xml:space="preserve"> BIBLIOGRAPHY </w:instrText>
              </w:r>
              <w:r w:rsidRPr="00C82C78">
                <w:rPr>
                  <w:rFonts w:ascii="Arial" w:hAnsi="Arial" w:cs="Arial"/>
                  <w:noProof w:val="0"/>
                  <w:sz w:val="20"/>
                  <w:szCs w:val="20"/>
                  <w:u w:val="single"/>
                </w:rPr>
                <w:fldChar w:fldCharType="separate"/>
              </w:r>
              <w:r w:rsidR="00A94959" w:rsidRPr="00C82C78">
                <w:rPr>
                  <w:rFonts w:ascii="Arial" w:hAnsi="Arial" w:cs="Arial"/>
                  <w:sz w:val="20"/>
                  <w:szCs w:val="20"/>
                  <w:u w:val="single"/>
                  <w:lang w:val="en-US"/>
                </w:rPr>
                <w:t xml:space="preserve">Balance, T., 2016. </w:t>
              </w:r>
              <w:r w:rsidR="00A94959" w:rsidRPr="00C82C78">
                <w:rPr>
                  <w:rFonts w:ascii="Arial" w:hAnsi="Arial" w:cs="Arial"/>
                  <w:i/>
                  <w:iCs/>
                  <w:sz w:val="20"/>
                  <w:szCs w:val="20"/>
                  <w:u w:val="single"/>
                  <w:lang w:val="en-US"/>
                </w:rPr>
                <w:t xml:space="preserve">Creative Elements of Event Planning. </w:t>
              </w:r>
              <w:r w:rsidR="00A94959" w:rsidRPr="00C82C78">
                <w:rPr>
                  <w:rFonts w:ascii="Arial" w:hAnsi="Arial" w:cs="Arial"/>
                  <w:sz w:val="20"/>
                  <w:szCs w:val="20"/>
                  <w:u w:val="single"/>
                  <w:lang w:val="en-US"/>
                </w:rPr>
                <w:t xml:space="preserve">[Online] </w:t>
              </w:r>
              <w:r w:rsidR="00A94959" w:rsidRPr="00C82C78">
                <w:rPr>
                  <w:rFonts w:ascii="Arial" w:hAnsi="Arial" w:cs="Arial"/>
                  <w:sz w:val="20"/>
                  <w:szCs w:val="20"/>
                  <w:u w:val="single"/>
                  <w:lang w:val="en-US"/>
                </w:rPr>
                <w:br/>
                <w:t>Available at: https://www.thebalance.com/creative-elements-event-planning-1223823</w:t>
              </w:r>
              <w:r w:rsidR="00A94959" w:rsidRPr="00C82C78">
                <w:rPr>
                  <w:rFonts w:ascii="Arial" w:hAnsi="Arial" w:cs="Arial"/>
                  <w:sz w:val="20"/>
                  <w:szCs w:val="20"/>
                  <w:u w:val="single"/>
                  <w:lang w:val="en-US"/>
                </w:rPr>
                <w:br/>
                <w:t>[Accessed 18/11/2017 November 2017].</w:t>
              </w:r>
            </w:p>
            <w:p w14:paraId="13A5025D" w14:textId="77777777" w:rsidR="00A94959" w:rsidRPr="00C82C78" w:rsidRDefault="00A94959" w:rsidP="00A94959">
              <w:pPr>
                <w:pStyle w:val="Bibliography"/>
                <w:rPr>
                  <w:rFonts w:ascii="Arial" w:hAnsi="Arial" w:cs="Arial"/>
                  <w:sz w:val="20"/>
                  <w:szCs w:val="20"/>
                  <w:u w:val="single"/>
                  <w:lang w:val="en-US"/>
                </w:rPr>
              </w:pPr>
              <w:r w:rsidRPr="00C82C78">
                <w:rPr>
                  <w:rFonts w:ascii="Arial" w:hAnsi="Arial" w:cs="Arial"/>
                  <w:sz w:val="20"/>
                  <w:szCs w:val="20"/>
                  <w:u w:val="single"/>
                  <w:lang w:val="en-US"/>
                </w:rPr>
                <w:t xml:space="preserve">BDRC, 2016. </w:t>
              </w:r>
              <w:r w:rsidRPr="00C82C78">
                <w:rPr>
                  <w:rFonts w:ascii="Arial" w:hAnsi="Arial" w:cs="Arial"/>
                  <w:i/>
                  <w:iCs/>
                  <w:sz w:val="20"/>
                  <w:szCs w:val="20"/>
                  <w:u w:val="single"/>
                  <w:lang w:val="en-US"/>
                </w:rPr>
                <w:t xml:space="preserve">What does the future hold for the events industry. </w:t>
              </w:r>
              <w:r w:rsidRPr="00C82C78">
                <w:rPr>
                  <w:rFonts w:ascii="Arial" w:hAnsi="Arial" w:cs="Arial"/>
                  <w:sz w:val="20"/>
                  <w:szCs w:val="20"/>
                  <w:u w:val="single"/>
                  <w:lang w:val="en-US"/>
                </w:rPr>
                <w:t xml:space="preserve">[Online] </w:t>
              </w:r>
              <w:r w:rsidRPr="00C82C78">
                <w:rPr>
                  <w:rFonts w:ascii="Arial" w:hAnsi="Arial" w:cs="Arial"/>
                  <w:sz w:val="20"/>
                  <w:szCs w:val="20"/>
                  <w:u w:val="single"/>
                  <w:lang w:val="en-US"/>
                </w:rPr>
                <w:br/>
                <w:t>Available at: http://bdrc-continental.com/opinions/future-hold-events-industry/</w:t>
              </w:r>
              <w:r w:rsidRPr="00C82C78">
                <w:rPr>
                  <w:rFonts w:ascii="Arial" w:hAnsi="Arial" w:cs="Arial"/>
                  <w:sz w:val="20"/>
                  <w:szCs w:val="20"/>
                  <w:u w:val="single"/>
                  <w:lang w:val="en-US"/>
                </w:rPr>
                <w:br/>
                <w:t>[Accessed Wednesday December 2017].</w:t>
              </w:r>
            </w:p>
            <w:p w14:paraId="3C587850" w14:textId="77777777" w:rsidR="00A94959" w:rsidRPr="00C82C78" w:rsidRDefault="00A94959" w:rsidP="00A94959">
              <w:pPr>
                <w:pStyle w:val="Bibliography"/>
                <w:rPr>
                  <w:rFonts w:ascii="Arial" w:hAnsi="Arial" w:cs="Arial"/>
                  <w:sz w:val="20"/>
                  <w:szCs w:val="20"/>
                  <w:u w:val="single"/>
                  <w:lang w:val="en-US"/>
                </w:rPr>
              </w:pPr>
              <w:r w:rsidRPr="00C82C78">
                <w:rPr>
                  <w:rFonts w:ascii="Arial" w:hAnsi="Arial" w:cs="Arial"/>
                  <w:sz w:val="20"/>
                  <w:szCs w:val="20"/>
                  <w:u w:val="single"/>
                  <w:lang w:val="en-US"/>
                </w:rPr>
                <w:t xml:space="preserve">Deaf, T., 2014. </w:t>
              </w:r>
              <w:r w:rsidRPr="00C82C78">
                <w:rPr>
                  <w:rFonts w:ascii="Arial" w:hAnsi="Arial" w:cs="Arial"/>
                  <w:i/>
                  <w:iCs/>
                  <w:sz w:val="20"/>
                  <w:szCs w:val="20"/>
                  <w:u w:val="single"/>
                  <w:lang w:val="en-US"/>
                </w:rPr>
                <w:t xml:space="preserve">6 worse festival failures. </w:t>
              </w:r>
              <w:r w:rsidRPr="00C82C78">
                <w:rPr>
                  <w:rFonts w:ascii="Arial" w:hAnsi="Arial" w:cs="Arial"/>
                  <w:sz w:val="20"/>
                  <w:szCs w:val="20"/>
                  <w:u w:val="single"/>
                  <w:lang w:val="en-US"/>
                </w:rPr>
                <w:t xml:space="preserve">[Online] </w:t>
              </w:r>
              <w:r w:rsidRPr="00C82C78">
                <w:rPr>
                  <w:rFonts w:ascii="Arial" w:hAnsi="Arial" w:cs="Arial"/>
                  <w:sz w:val="20"/>
                  <w:szCs w:val="20"/>
                  <w:u w:val="single"/>
                  <w:lang w:val="en-US"/>
                </w:rPr>
                <w:br/>
                <w:t>Available at: https://tonedeaf.com.au/6-worst-festival-disasters-couldve-avoided/.</w:t>
              </w:r>
              <w:r w:rsidRPr="00C82C78">
                <w:rPr>
                  <w:rFonts w:ascii="Arial" w:hAnsi="Arial" w:cs="Arial"/>
                  <w:sz w:val="20"/>
                  <w:szCs w:val="20"/>
                  <w:u w:val="single"/>
                  <w:lang w:val="en-US"/>
                </w:rPr>
                <w:br/>
                <w:t>[Accessed 16 February 2018].</w:t>
              </w:r>
            </w:p>
            <w:p w14:paraId="290C5654" w14:textId="77777777" w:rsidR="00A94959" w:rsidRPr="00C82C78" w:rsidRDefault="00A94959" w:rsidP="00A94959">
              <w:pPr>
                <w:pStyle w:val="Bibliography"/>
                <w:rPr>
                  <w:rFonts w:ascii="Arial" w:hAnsi="Arial" w:cs="Arial"/>
                  <w:sz w:val="20"/>
                  <w:szCs w:val="20"/>
                  <w:u w:val="single"/>
                  <w:lang w:val="en-US"/>
                </w:rPr>
              </w:pPr>
              <w:r w:rsidRPr="00C82C78">
                <w:rPr>
                  <w:rFonts w:ascii="Arial" w:hAnsi="Arial" w:cs="Arial"/>
                  <w:sz w:val="20"/>
                  <w:szCs w:val="20"/>
                  <w:u w:val="single"/>
                  <w:lang w:val="en-US"/>
                </w:rPr>
                <w:t xml:space="preserve">EventBrite, 2017. </w:t>
              </w:r>
              <w:r w:rsidRPr="00C82C78">
                <w:rPr>
                  <w:rFonts w:ascii="Arial" w:hAnsi="Arial" w:cs="Arial"/>
                  <w:i/>
                  <w:iCs/>
                  <w:sz w:val="20"/>
                  <w:szCs w:val="20"/>
                  <w:u w:val="single"/>
                  <w:lang w:val="en-US"/>
                </w:rPr>
                <w:t xml:space="preserve">How to be a successful event manager. </w:t>
              </w:r>
              <w:r w:rsidRPr="00C82C78">
                <w:rPr>
                  <w:rFonts w:ascii="Arial" w:hAnsi="Arial" w:cs="Arial"/>
                  <w:sz w:val="20"/>
                  <w:szCs w:val="20"/>
                  <w:u w:val="single"/>
                  <w:lang w:val="en-US"/>
                </w:rPr>
                <w:t xml:space="preserve">[Online] </w:t>
              </w:r>
              <w:r w:rsidRPr="00C82C78">
                <w:rPr>
                  <w:rFonts w:ascii="Arial" w:hAnsi="Arial" w:cs="Arial"/>
                  <w:sz w:val="20"/>
                  <w:szCs w:val="20"/>
                  <w:u w:val="single"/>
                  <w:lang w:val="en-US"/>
                </w:rPr>
                <w:br/>
                <w:t>Available at: https://www.eventbrite.co.uk/blog/how-to-be-a-successful-event-manager-ds00/</w:t>
              </w:r>
              <w:r w:rsidRPr="00C82C78">
                <w:rPr>
                  <w:rFonts w:ascii="Arial" w:hAnsi="Arial" w:cs="Arial"/>
                  <w:sz w:val="20"/>
                  <w:szCs w:val="20"/>
                  <w:u w:val="single"/>
                  <w:lang w:val="en-US"/>
                </w:rPr>
                <w:br/>
                <w:t>[Accessed 16 February 2018].</w:t>
              </w:r>
            </w:p>
            <w:p w14:paraId="59589002" w14:textId="77777777" w:rsidR="00A94959" w:rsidRPr="00C82C78" w:rsidRDefault="00A94959" w:rsidP="00A94959">
              <w:pPr>
                <w:pStyle w:val="Bibliography"/>
                <w:rPr>
                  <w:rFonts w:ascii="Arial" w:hAnsi="Arial" w:cs="Arial"/>
                  <w:sz w:val="20"/>
                  <w:szCs w:val="20"/>
                  <w:u w:val="single"/>
                  <w:lang w:val="en-US"/>
                </w:rPr>
              </w:pPr>
              <w:r w:rsidRPr="00C82C78">
                <w:rPr>
                  <w:rFonts w:ascii="Arial" w:hAnsi="Arial" w:cs="Arial"/>
                  <w:sz w:val="20"/>
                  <w:szCs w:val="20"/>
                  <w:u w:val="single"/>
                  <w:lang w:val="en-US"/>
                </w:rPr>
                <w:t xml:space="preserve">Getz, D., 2007. Event studies : theory, research and policy for planned events . In: </w:t>
              </w:r>
              <w:r w:rsidRPr="00C82C78">
                <w:rPr>
                  <w:rFonts w:ascii="Arial" w:hAnsi="Arial" w:cs="Arial"/>
                  <w:i/>
                  <w:iCs/>
                  <w:sz w:val="20"/>
                  <w:szCs w:val="20"/>
                  <w:u w:val="single"/>
                  <w:lang w:val="en-US"/>
                </w:rPr>
                <w:t xml:space="preserve">Theory, research and policy for planned events . </w:t>
              </w:r>
              <w:r w:rsidRPr="00C82C78">
                <w:rPr>
                  <w:rFonts w:ascii="Arial" w:hAnsi="Arial" w:cs="Arial"/>
                  <w:sz w:val="20"/>
                  <w:szCs w:val="20"/>
                  <w:u w:val="single"/>
                  <w:lang w:val="en-US"/>
                </w:rPr>
                <w:t>London: Amsterdam ; London : Elsevier Butterworth-Heinemann , pp. 127-140.</w:t>
              </w:r>
            </w:p>
            <w:p w14:paraId="5CAE1B9A" w14:textId="029DF337" w:rsidR="00A94959" w:rsidRPr="00C82C78" w:rsidRDefault="00A94959" w:rsidP="00BC1996">
              <w:pPr>
                <w:pStyle w:val="Bibliography"/>
                <w:rPr>
                  <w:rFonts w:ascii="Arial" w:hAnsi="Arial" w:cs="Arial"/>
                  <w:sz w:val="20"/>
                  <w:szCs w:val="20"/>
                  <w:u w:val="single"/>
                  <w:lang w:val="en-US"/>
                </w:rPr>
              </w:pPr>
              <w:r w:rsidRPr="00C82C78">
                <w:rPr>
                  <w:rFonts w:ascii="Arial" w:hAnsi="Arial" w:cs="Arial"/>
                  <w:sz w:val="20"/>
                  <w:szCs w:val="20"/>
                  <w:u w:val="single"/>
                  <w:lang w:val="en-US"/>
                </w:rPr>
                <w:t xml:space="preserve">Getz, D., 2008. Event Research. In: </w:t>
              </w:r>
              <w:r w:rsidRPr="00C82C78">
                <w:rPr>
                  <w:rFonts w:ascii="Arial" w:hAnsi="Arial" w:cs="Arial"/>
                  <w:i/>
                  <w:iCs/>
                  <w:sz w:val="20"/>
                  <w:szCs w:val="20"/>
                  <w:u w:val="single"/>
                  <w:lang w:val="en-US"/>
                </w:rPr>
                <w:t xml:space="preserve">Theory, rersearch and policy for planned events. </w:t>
              </w:r>
              <w:r w:rsidRPr="00C82C78">
                <w:rPr>
                  <w:rFonts w:ascii="Arial" w:hAnsi="Arial" w:cs="Arial"/>
                  <w:sz w:val="20"/>
                  <w:szCs w:val="20"/>
                  <w:u w:val="single"/>
                  <w:lang w:val="en-US"/>
                </w:rPr>
                <w:t xml:space="preserve">Burlington, MA: </w:t>
              </w:r>
            </w:p>
            <w:p w14:paraId="1E65D942" w14:textId="77777777" w:rsidR="00A94959" w:rsidRPr="00C82C78" w:rsidRDefault="00A94959" w:rsidP="00A94959">
              <w:pPr>
                <w:pStyle w:val="Bibliography"/>
                <w:rPr>
                  <w:rFonts w:ascii="Arial" w:hAnsi="Arial" w:cs="Arial"/>
                  <w:sz w:val="20"/>
                  <w:szCs w:val="20"/>
                  <w:u w:val="single"/>
                  <w:lang w:val="en-US"/>
                </w:rPr>
              </w:pPr>
              <w:r w:rsidRPr="00C82C78">
                <w:rPr>
                  <w:rFonts w:ascii="Arial" w:hAnsi="Arial" w:cs="Arial"/>
                  <w:sz w:val="20"/>
                  <w:szCs w:val="20"/>
                  <w:u w:val="single"/>
                  <w:lang w:val="en-US"/>
                </w:rPr>
                <w:t xml:space="preserve">Jones, M., 2010. Sustainable event management : a practical guide. In: </w:t>
              </w:r>
              <w:r w:rsidRPr="00C82C78">
                <w:rPr>
                  <w:rFonts w:ascii="Arial" w:hAnsi="Arial" w:cs="Arial"/>
                  <w:i/>
                  <w:iCs/>
                  <w:sz w:val="20"/>
                  <w:szCs w:val="20"/>
                  <w:u w:val="single"/>
                  <w:lang w:val="en-US"/>
                </w:rPr>
                <w:t xml:space="preserve">A practical guide. </w:t>
              </w:r>
              <w:r w:rsidRPr="00C82C78">
                <w:rPr>
                  <w:rFonts w:ascii="Arial" w:hAnsi="Arial" w:cs="Arial"/>
                  <w:sz w:val="20"/>
                  <w:szCs w:val="20"/>
                  <w:u w:val="single"/>
                  <w:lang w:val="en-US"/>
                </w:rPr>
                <w:t>London: London : Earthscan 2010.</w:t>
              </w:r>
            </w:p>
            <w:p w14:paraId="444C8B8C" w14:textId="77777777" w:rsidR="00A94959" w:rsidRPr="00C82C78" w:rsidRDefault="00A94959" w:rsidP="00A94959">
              <w:pPr>
                <w:pStyle w:val="Bibliography"/>
                <w:rPr>
                  <w:rFonts w:ascii="Arial" w:hAnsi="Arial" w:cs="Arial"/>
                  <w:sz w:val="20"/>
                  <w:szCs w:val="20"/>
                  <w:u w:val="single"/>
                  <w:lang w:val="en-US"/>
                </w:rPr>
              </w:pPr>
              <w:r w:rsidRPr="00C82C78">
                <w:rPr>
                  <w:rFonts w:ascii="Arial" w:hAnsi="Arial" w:cs="Arial"/>
                  <w:sz w:val="20"/>
                  <w:szCs w:val="20"/>
                  <w:u w:val="single"/>
                  <w:lang w:val="en-US"/>
                </w:rPr>
                <w:t xml:space="preserve">London, U. O., 2014. </w:t>
              </w:r>
              <w:r w:rsidRPr="00C82C78">
                <w:rPr>
                  <w:rFonts w:ascii="Arial" w:hAnsi="Arial" w:cs="Arial"/>
                  <w:i/>
                  <w:iCs/>
                  <w:sz w:val="20"/>
                  <w:szCs w:val="20"/>
                  <w:u w:val="single"/>
                  <w:lang w:val="en-US"/>
                </w:rPr>
                <w:t xml:space="preserve">How technology has changed events. </w:t>
              </w:r>
              <w:r w:rsidRPr="00C82C78">
                <w:rPr>
                  <w:rFonts w:ascii="Arial" w:hAnsi="Arial" w:cs="Arial"/>
                  <w:sz w:val="20"/>
                  <w:szCs w:val="20"/>
                  <w:u w:val="single"/>
                  <w:lang w:val="en-US"/>
                </w:rPr>
                <w:t xml:space="preserve">[Online] </w:t>
              </w:r>
              <w:r w:rsidRPr="00C82C78">
                <w:rPr>
                  <w:rFonts w:ascii="Arial" w:hAnsi="Arial" w:cs="Arial"/>
                  <w:sz w:val="20"/>
                  <w:szCs w:val="20"/>
                  <w:u w:val="single"/>
                  <w:lang w:val="en-US"/>
                </w:rPr>
                <w:br/>
                <w:t>Available at: https://www.senatehouseevents.co.uk/features/how-technology-has-changed-events-and-conferences</w:t>
              </w:r>
              <w:r w:rsidRPr="00C82C78">
                <w:rPr>
                  <w:rFonts w:ascii="Arial" w:hAnsi="Arial" w:cs="Arial"/>
                  <w:sz w:val="20"/>
                  <w:szCs w:val="20"/>
                  <w:u w:val="single"/>
                  <w:lang w:val="en-US"/>
                </w:rPr>
                <w:br/>
                <w:t>[Accessed 06 December 2017 December 2017].</w:t>
              </w:r>
            </w:p>
            <w:p w14:paraId="47925A24" w14:textId="77777777" w:rsidR="00A94959" w:rsidRPr="00C82C78" w:rsidRDefault="00A94959" w:rsidP="00A94959">
              <w:pPr>
                <w:pStyle w:val="Bibliography"/>
                <w:rPr>
                  <w:rFonts w:ascii="Arial" w:hAnsi="Arial" w:cs="Arial"/>
                  <w:sz w:val="20"/>
                  <w:szCs w:val="20"/>
                  <w:u w:val="single"/>
                  <w:lang w:val="en-US"/>
                </w:rPr>
              </w:pPr>
              <w:r w:rsidRPr="00C82C78">
                <w:rPr>
                  <w:rFonts w:ascii="Arial" w:hAnsi="Arial" w:cs="Arial"/>
                  <w:sz w:val="20"/>
                  <w:szCs w:val="20"/>
                  <w:u w:val="single"/>
                  <w:lang w:val="en-US"/>
                </w:rPr>
                <w:t xml:space="preserve">mice.net, 2014. </w:t>
              </w:r>
              <w:r w:rsidRPr="00C82C78">
                <w:rPr>
                  <w:rFonts w:ascii="Arial" w:hAnsi="Arial" w:cs="Arial"/>
                  <w:i/>
                  <w:iCs/>
                  <w:sz w:val="20"/>
                  <w:szCs w:val="20"/>
                  <w:u w:val="single"/>
                  <w:lang w:val="en-US"/>
                </w:rPr>
                <w:t xml:space="preserve">creativity and events. </w:t>
              </w:r>
              <w:r w:rsidRPr="00C82C78">
                <w:rPr>
                  <w:rFonts w:ascii="Arial" w:hAnsi="Arial" w:cs="Arial"/>
                  <w:sz w:val="20"/>
                  <w:szCs w:val="20"/>
                  <w:u w:val="single"/>
                  <w:lang w:val="en-US"/>
                </w:rPr>
                <w:t xml:space="preserve">[Online] </w:t>
              </w:r>
              <w:r w:rsidRPr="00C82C78">
                <w:rPr>
                  <w:rFonts w:ascii="Arial" w:hAnsi="Arial" w:cs="Arial"/>
                  <w:sz w:val="20"/>
                  <w:szCs w:val="20"/>
                  <w:u w:val="single"/>
                  <w:lang w:val="en-US"/>
                </w:rPr>
                <w:br/>
                <w:t>Available at: http://mice.net.au/article/events-why-creativity-in-events-is-imperative/</w:t>
              </w:r>
              <w:r w:rsidRPr="00C82C78">
                <w:rPr>
                  <w:rFonts w:ascii="Arial" w:hAnsi="Arial" w:cs="Arial"/>
                  <w:sz w:val="20"/>
                  <w:szCs w:val="20"/>
                  <w:u w:val="single"/>
                  <w:lang w:val="en-US"/>
                </w:rPr>
                <w:br/>
                <w:t>[Accessed 18/11/2017 november 2017].</w:t>
              </w:r>
            </w:p>
            <w:p w14:paraId="54990094" w14:textId="77777777" w:rsidR="00A94959" w:rsidRPr="00C82C78" w:rsidRDefault="00A94959" w:rsidP="00A94959">
              <w:pPr>
                <w:pStyle w:val="Bibliography"/>
                <w:rPr>
                  <w:rFonts w:ascii="Arial" w:hAnsi="Arial" w:cs="Arial"/>
                  <w:sz w:val="20"/>
                  <w:szCs w:val="20"/>
                  <w:u w:val="single"/>
                  <w:lang w:val="en-US"/>
                </w:rPr>
              </w:pPr>
              <w:r w:rsidRPr="00C82C78">
                <w:rPr>
                  <w:rFonts w:ascii="Arial" w:hAnsi="Arial" w:cs="Arial"/>
                  <w:sz w:val="20"/>
                  <w:szCs w:val="20"/>
                  <w:u w:val="single"/>
                  <w:lang w:val="en-US"/>
                </w:rPr>
                <w:t xml:space="preserve">Publishing, B., 2014`. </w:t>
              </w:r>
              <w:r w:rsidRPr="00C82C78">
                <w:rPr>
                  <w:rFonts w:ascii="Arial" w:hAnsi="Arial" w:cs="Arial"/>
                  <w:i/>
                  <w:iCs/>
                  <w:sz w:val="20"/>
                  <w:szCs w:val="20"/>
                  <w:u w:val="single"/>
                  <w:lang w:val="en-US"/>
                </w:rPr>
                <w:t xml:space="preserve">Events: Why creativity in events is imperative. </w:t>
              </w:r>
              <w:r w:rsidRPr="00C82C78">
                <w:rPr>
                  <w:rFonts w:ascii="Arial" w:hAnsi="Arial" w:cs="Arial"/>
                  <w:sz w:val="20"/>
                  <w:szCs w:val="20"/>
                  <w:u w:val="single"/>
                  <w:lang w:val="en-US"/>
                </w:rPr>
                <w:t xml:space="preserve">[Online] </w:t>
              </w:r>
              <w:r w:rsidRPr="00C82C78">
                <w:rPr>
                  <w:rFonts w:ascii="Arial" w:hAnsi="Arial" w:cs="Arial"/>
                  <w:sz w:val="20"/>
                  <w:szCs w:val="20"/>
                  <w:u w:val="single"/>
                  <w:lang w:val="en-US"/>
                </w:rPr>
                <w:br/>
                <w:t>Available at: http://mice.net.au/article/events-why-creativity-in-events-is-imperative/</w:t>
              </w:r>
              <w:r w:rsidRPr="00C82C78">
                <w:rPr>
                  <w:rFonts w:ascii="Arial" w:hAnsi="Arial" w:cs="Arial"/>
                  <w:sz w:val="20"/>
                  <w:szCs w:val="20"/>
                  <w:u w:val="single"/>
                  <w:lang w:val="en-US"/>
                </w:rPr>
                <w:br/>
                <w:t>[Accessed 18/11/2017 November 2017].</w:t>
              </w:r>
            </w:p>
            <w:p w14:paraId="0CB7FE04" w14:textId="77777777" w:rsidR="00A94959" w:rsidRPr="00C82C78" w:rsidRDefault="00A94959" w:rsidP="00A94959">
              <w:pPr>
                <w:pStyle w:val="Bibliography"/>
                <w:rPr>
                  <w:rFonts w:ascii="Arial" w:hAnsi="Arial" w:cs="Arial"/>
                  <w:sz w:val="20"/>
                  <w:szCs w:val="20"/>
                  <w:u w:val="single"/>
                  <w:lang w:val="en-US"/>
                </w:rPr>
              </w:pPr>
              <w:r w:rsidRPr="00C82C78">
                <w:rPr>
                  <w:rFonts w:ascii="Arial" w:hAnsi="Arial" w:cs="Arial"/>
                  <w:sz w:val="20"/>
                  <w:szCs w:val="20"/>
                  <w:u w:val="single"/>
                  <w:lang w:val="en-US"/>
                </w:rPr>
                <w:t xml:space="preserve">school, U. b., 2017. </w:t>
              </w:r>
              <w:r w:rsidRPr="00C82C78">
                <w:rPr>
                  <w:rFonts w:ascii="Arial" w:hAnsi="Arial" w:cs="Arial"/>
                  <w:i/>
                  <w:iCs/>
                  <w:sz w:val="20"/>
                  <w:szCs w:val="20"/>
                  <w:u w:val="single"/>
                  <w:lang w:val="en-US"/>
                </w:rPr>
                <w:t xml:space="preserve">Why events need innovation to survive. </w:t>
              </w:r>
              <w:r w:rsidRPr="00C82C78">
                <w:rPr>
                  <w:rFonts w:ascii="Arial" w:hAnsi="Arial" w:cs="Arial"/>
                  <w:sz w:val="20"/>
                  <w:szCs w:val="20"/>
                  <w:u w:val="single"/>
                  <w:lang w:val="en-US"/>
                </w:rPr>
                <w:t xml:space="preserve">[Online] </w:t>
              </w:r>
              <w:r w:rsidRPr="00C82C78">
                <w:rPr>
                  <w:rFonts w:ascii="Arial" w:hAnsi="Arial" w:cs="Arial"/>
                  <w:sz w:val="20"/>
                  <w:szCs w:val="20"/>
                  <w:u w:val="single"/>
                  <w:lang w:val="en-US"/>
                </w:rPr>
                <w:br/>
                <w:t>Available at: http://www.kenan-flagler.unc.edu/news/2013/03/why-companies-must-innovate</w:t>
              </w:r>
              <w:r w:rsidRPr="00C82C78">
                <w:rPr>
                  <w:rFonts w:ascii="Arial" w:hAnsi="Arial" w:cs="Arial"/>
                  <w:sz w:val="20"/>
                  <w:szCs w:val="20"/>
                  <w:u w:val="single"/>
                  <w:lang w:val="en-US"/>
                </w:rPr>
                <w:br/>
                <w:t>[Accessed Wednesday December 2017].</w:t>
              </w:r>
            </w:p>
            <w:p w14:paraId="0998A78A" w14:textId="77777777" w:rsidR="00A94959" w:rsidRPr="00C82C78" w:rsidRDefault="00A94959" w:rsidP="00A94959">
              <w:pPr>
                <w:pStyle w:val="Bibliography"/>
                <w:rPr>
                  <w:rFonts w:ascii="Arial" w:hAnsi="Arial" w:cs="Arial"/>
                  <w:sz w:val="20"/>
                  <w:szCs w:val="20"/>
                  <w:u w:val="single"/>
                  <w:lang w:val="en-US"/>
                </w:rPr>
              </w:pPr>
              <w:r w:rsidRPr="00C82C78">
                <w:rPr>
                  <w:rFonts w:ascii="Arial" w:hAnsi="Arial" w:cs="Arial"/>
                  <w:sz w:val="20"/>
                  <w:szCs w:val="20"/>
                  <w:u w:val="single"/>
                  <w:lang w:val="en-US"/>
                </w:rPr>
                <w:t xml:space="preserve">White, L. V. D. W. a. L., 2010. Ethical and Legal issues in events industry. In: </w:t>
              </w:r>
              <w:r w:rsidRPr="00C82C78">
                <w:rPr>
                  <w:rFonts w:ascii="Arial" w:hAnsi="Arial" w:cs="Arial"/>
                  <w:i/>
                  <w:iCs/>
                  <w:sz w:val="20"/>
                  <w:szCs w:val="20"/>
                  <w:u w:val="single"/>
                  <w:lang w:val="en-US"/>
                </w:rPr>
                <w:t xml:space="preserve">Events Management - travel toursim and hospitality. </w:t>
              </w:r>
              <w:r w:rsidRPr="00C82C78">
                <w:rPr>
                  <w:rFonts w:ascii="Arial" w:hAnsi="Arial" w:cs="Arial"/>
                  <w:sz w:val="20"/>
                  <w:szCs w:val="20"/>
                  <w:u w:val="single"/>
                  <w:lang w:val="en-US"/>
                </w:rPr>
                <w:t>Australia : Pearson International, pp. 16-18.</w:t>
              </w:r>
            </w:p>
            <w:p w14:paraId="549D0D1E" w14:textId="4AADDA43" w:rsidR="00944CD0" w:rsidRPr="00C82C78" w:rsidRDefault="00944CD0" w:rsidP="00A94959">
              <w:pPr>
                <w:rPr>
                  <w:rFonts w:ascii="Arial" w:hAnsi="Arial" w:cs="Arial"/>
                  <w:sz w:val="20"/>
                  <w:szCs w:val="20"/>
                </w:rPr>
              </w:pPr>
              <w:r w:rsidRPr="00C82C78">
                <w:rPr>
                  <w:rFonts w:ascii="Arial" w:hAnsi="Arial" w:cs="Arial"/>
                  <w:b/>
                  <w:bCs/>
                  <w:sz w:val="20"/>
                  <w:szCs w:val="20"/>
                  <w:u w:val="single"/>
                </w:rPr>
                <w:fldChar w:fldCharType="end"/>
              </w:r>
            </w:p>
          </w:sdtContent>
        </w:sdt>
      </w:sdtContent>
    </w:sdt>
    <w:p w14:paraId="37F7C787" w14:textId="270243BC" w:rsidR="0016615B" w:rsidRPr="00C82C78" w:rsidRDefault="0016615B" w:rsidP="00944CD0">
      <w:pPr>
        <w:jc w:val="left"/>
        <w:rPr>
          <w:rFonts w:ascii="Arial" w:hAnsi="Arial" w:cs="Arial"/>
          <w:sz w:val="20"/>
          <w:szCs w:val="20"/>
        </w:rPr>
      </w:pPr>
    </w:p>
    <w:p w14:paraId="6517E1CA" w14:textId="77777777" w:rsidR="0016615B" w:rsidRPr="00C82C78" w:rsidRDefault="0016615B" w:rsidP="006516CA">
      <w:pPr>
        <w:spacing w:line="360" w:lineRule="auto"/>
        <w:jc w:val="left"/>
        <w:rPr>
          <w:rFonts w:ascii="Arial" w:hAnsi="Arial" w:cs="Arial"/>
          <w:sz w:val="20"/>
          <w:szCs w:val="20"/>
        </w:rPr>
      </w:pPr>
    </w:p>
    <w:sectPr w:rsidR="0016615B" w:rsidRPr="00C82C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0E2FC7" w14:textId="77777777" w:rsidR="0029421D" w:rsidRDefault="0029421D" w:rsidP="00EF10E4">
      <w:pPr>
        <w:spacing w:after="0"/>
      </w:pPr>
      <w:r>
        <w:separator/>
      </w:r>
    </w:p>
  </w:endnote>
  <w:endnote w:type="continuationSeparator" w:id="0">
    <w:p w14:paraId="56FB4A20" w14:textId="77777777" w:rsidR="0029421D" w:rsidRDefault="0029421D" w:rsidP="00EF10E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121B5F" w14:textId="77777777" w:rsidR="0029421D" w:rsidRDefault="0029421D" w:rsidP="00EF10E4">
      <w:pPr>
        <w:spacing w:after="0"/>
      </w:pPr>
      <w:r>
        <w:separator/>
      </w:r>
    </w:p>
  </w:footnote>
  <w:footnote w:type="continuationSeparator" w:id="0">
    <w:p w14:paraId="73367811" w14:textId="77777777" w:rsidR="0029421D" w:rsidRDefault="0029421D" w:rsidP="00EF10E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346FA"/>
    <w:multiLevelType w:val="hybridMultilevel"/>
    <w:tmpl w:val="59E08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629E2"/>
    <w:multiLevelType w:val="multilevel"/>
    <w:tmpl w:val="0B200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C01FDC"/>
    <w:multiLevelType w:val="hybridMultilevel"/>
    <w:tmpl w:val="0D36525C"/>
    <w:lvl w:ilvl="0" w:tplc="0809000F">
      <w:start w:val="1"/>
      <w:numFmt w:val="decimal"/>
      <w:lvlText w:val="%1."/>
      <w:lvlJc w:val="left"/>
      <w:pPr>
        <w:ind w:left="945" w:hanging="360"/>
      </w:pPr>
    </w:lvl>
    <w:lvl w:ilvl="1" w:tplc="08090019" w:tentative="1">
      <w:start w:val="1"/>
      <w:numFmt w:val="lowerLetter"/>
      <w:lvlText w:val="%2."/>
      <w:lvlJc w:val="left"/>
      <w:pPr>
        <w:ind w:left="1665" w:hanging="360"/>
      </w:pPr>
    </w:lvl>
    <w:lvl w:ilvl="2" w:tplc="0809001B" w:tentative="1">
      <w:start w:val="1"/>
      <w:numFmt w:val="lowerRoman"/>
      <w:lvlText w:val="%3."/>
      <w:lvlJc w:val="right"/>
      <w:pPr>
        <w:ind w:left="2385" w:hanging="180"/>
      </w:pPr>
    </w:lvl>
    <w:lvl w:ilvl="3" w:tplc="0809000F" w:tentative="1">
      <w:start w:val="1"/>
      <w:numFmt w:val="decimal"/>
      <w:lvlText w:val="%4."/>
      <w:lvlJc w:val="left"/>
      <w:pPr>
        <w:ind w:left="3105" w:hanging="360"/>
      </w:pPr>
    </w:lvl>
    <w:lvl w:ilvl="4" w:tplc="08090019" w:tentative="1">
      <w:start w:val="1"/>
      <w:numFmt w:val="lowerLetter"/>
      <w:lvlText w:val="%5."/>
      <w:lvlJc w:val="left"/>
      <w:pPr>
        <w:ind w:left="3825" w:hanging="360"/>
      </w:pPr>
    </w:lvl>
    <w:lvl w:ilvl="5" w:tplc="0809001B" w:tentative="1">
      <w:start w:val="1"/>
      <w:numFmt w:val="lowerRoman"/>
      <w:lvlText w:val="%6."/>
      <w:lvlJc w:val="right"/>
      <w:pPr>
        <w:ind w:left="4545" w:hanging="180"/>
      </w:pPr>
    </w:lvl>
    <w:lvl w:ilvl="6" w:tplc="0809000F" w:tentative="1">
      <w:start w:val="1"/>
      <w:numFmt w:val="decimal"/>
      <w:lvlText w:val="%7."/>
      <w:lvlJc w:val="left"/>
      <w:pPr>
        <w:ind w:left="5265" w:hanging="360"/>
      </w:pPr>
    </w:lvl>
    <w:lvl w:ilvl="7" w:tplc="08090019" w:tentative="1">
      <w:start w:val="1"/>
      <w:numFmt w:val="lowerLetter"/>
      <w:lvlText w:val="%8."/>
      <w:lvlJc w:val="left"/>
      <w:pPr>
        <w:ind w:left="5985" w:hanging="360"/>
      </w:pPr>
    </w:lvl>
    <w:lvl w:ilvl="8" w:tplc="0809001B" w:tentative="1">
      <w:start w:val="1"/>
      <w:numFmt w:val="lowerRoman"/>
      <w:lvlText w:val="%9."/>
      <w:lvlJc w:val="right"/>
      <w:pPr>
        <w:ind w:left="6705" w:hanging="180"/>
      </w:pPr>
    </w:lvl>
  </w:abstractNum>
  <w:abstractNum w:abstractNumId="3" w15:restartNumberingAfterBreak="0">
    <w:nsid w:val="1BA0078E"/>
    <w:multiLevelType w:val="hybridMultilevel"/>
    <w:tmpl w:val="8F9E14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502EB3"/>
    <w:multiLevelType w:val="hybridMultilevel"/>
    <w:tmpl w:val="6E8ED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F106E7"/>
    <w:multiLevelType w:val="multilevel"/>
    <w:tmpl w:val="002C1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E63CD2"/>
    <w:multiLevelType w:val="multilevel"/>
    <w:tmpl w:val="A0DEE172"/>
    <w:lvl w:ilvl="0">
      <w:start w:val="1"/>
      <w:numFmt w:val="bullet"/>
      <w:lvlText w:val=""/>
      <w:lvlJc w:val="left"/>
      <w:pPr>
        <w:tabs>
          <w:tab w:val="num" w:pos="360"/>
        </w:tabs>
        <w:ind w:left="360" w:hanging="360"/>
      </w:pPr>
      <w:rPr>
        <w:rFonts w:ascii="Symbol" w:hAnsi="Symbol" w:hint="default"/>
        <w:sz w:val="20"/>
      </w:rPr>
    </w:lvl>
    <w:lvl w:ilvl="1">
      <w:start w:val="8"/>
      <w:numFmt w:val="decimal"/>
      <w:lvlText w:val="%2"/>
      <w:lvlJc w:val="left"/>
      <w:pPr>
        <w:ind w:left="1440" w:hanging="360"/>
      </w:pPr>
      <w:rPr>
        <w:rFonts w:hint="default"/>
      </w:rPr>
    </w:lvl>
    <w:lvl w:ilvl="2">
      <w:start w:val="8"/>
      <w:numFmt w:val="decimal"/>
      <w:lvlText w:val="%3"/>
      <w:lvlJc w:val="left"/>
      <w:pPr>
        <w:ind w:left="2160" w:hanging="360"/>
      </w:pPr>
      <w:rPr>
        <w:rFonts w:hint="default"/>
      </w:rPr>
    </w:lvl>
    <w:lvl w:ilvl="3">
      <w:start w:val="8"/>
      <w:numFmt w:val="decimal"/>
      <w:lvlText w:val="%4"/>
      <w:lvlJc w:val="left"/>
      <w:pPr>
        <w:ind w:left="2880" w:hanging="360"/>
      </w:pPr>
      <w:rPr>
        <w:rFonts w:hint="default"/>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343962"/>
    <w:multiLevelType w:val="multilevel"/>
    <w:tmpl w:val="64EAC71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39F6F48"/>
    <w:multiLevelType w:val="hybridMultilevel"/>
    <w:tmpl w:val="F788E0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530B5A"/>
    <w:multiLevelType w:val="hybridMultilevel"/>
    <w:tmpl w:val="29F871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5"/>
  </w:num>
  <w:num w:numId="4">
    <w:abstractNumId w:val="1"/>
  </w:num>
  <w:num w:numId="5">
    <w:abstractNumId w:val="2"/>
  </w:num>
  <w:num w:numId="6">
    <w:abstractNumId w:val="0"/>
  </w:num>
  <w:num w:numId="7">
    <w:abstractNumId w:val="9"/>
  </w:num>
  <w:num w:numId="8">
    <w:abstractNumId w:val="3"/>
  </w:num>
  <w:num w:numId="9">
    <w:abstractNumId w:val="4"/>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548"/>
    <w:rsid w:val="00003A06"/>
    <w:rsid w:val="00016ACC"/>
    <w:rsid w:val="00032C22"/>
    <w:rsid w:val="00034F67"/>
    <w:rsid w:val="000366B2"/>
    <w:rsid w:val="00057914"/>
    <w:rsid w:val="00067751"/>
    <w:rsid w:val="000B021E"/>
    <w:rsid w:val="000F0AFC"/>
    <w:rsid w:val="000F6B4C"/>
    <w:rsid w:val="0010182D"/>
    <w:rsid w:val="00112E36"/>
    <w:rsid w:val="00114A6D"/>
    <w:rsid w:val="0012301D"/>
    <w:rsid w:val="0016615B"/>
    <w:rsid w:val="001A7ED2"/>
    <w:rsid w:val="00222399"/>
    <w:rsid w:val="00223852"/>
    <w:rsid w:val="00224371"/>
    <w:rsid w:val="002466A9"/>
    <w:rsid w:val="00250E5B"/>
    <w:rsid w:val="00252A00"/>
    <w:rsid w:val="00254DCA"/>
    <w:rsid w:val="0025635E"/>
    <w:rsid w:val="0028736D"/>
    <w:rsid w:val="00293918"/>
    <w:rsid w:val="0029421D"/>
    <w:rsid w:val="00296FD5"/>
    <w:rsid w:val="002977C6"/>
    <w:rsid w:val="002B1004"/>
    <w:rsid w:val="002B3FCC"/>
    <w:rsid w:val="002E4E92"/>
    <w:rsid w:val="002E7303"/>
    <w:rsid w:val="002F3535"/>
    <w:rsid w:val="002F54E2"/>
    <w:rsid w:val="00306364"/>
    <w:rsid w:val="00315AD5"/>
    <w:rsid w:val="00317776"/>
    <w:rsid w:val="003365F2"/>
    <w:rsid w:val="00364464"/>
    <w:rsid w:val="00374631"/>
    <w:rsid w:val="00376DF8"/>
    <w:rsid w:val="003A52F4"/>
    <w:rsid w:val="003A73A7"/>
    <w:rsid w:val="003B2849"/>
    <w:rsid w:val="003C0B38"/>
    <w:rsid w:val="003C190A"/>
    <w:rsid w:val="003C5B4F"/>
    <w:rsid w:val="004160A3"/>
    <w:rsid w:val="00437535"/>
    <w:rsid w:val="00464373"/>
    <w:rsid w:val="00465351"/>
    <w:rsid w:val="004957BD"/>
    <w:rsid w:val="004974FE"/>
    <w:rsid w:val="00510AD9"/>
    <w:rsid w:val="00516BD8"/>
    <w:rsid w:val="00527468"/>
    <w:rsid w:val="00537A8C"/>
    <w:rsid w:val="00552B4D"/>
    <w:rsid w:val="005627DB"/>
    <w:rsid w:val="00570203"/>
    <w:rsid w:val="00592A2D"/>
    <w:rsid w:val="005C76FC"/>
    <w:rsid w:val="005D67DD"/>
    <w:rsid w:val="005D6C89"/>
    <w:rsid w:val="005E1205"/>
    <w:rsid w:val="005E5644"/>
    <w:rsid w:val="005F5059"/>
    <w:rsid w:val="005F6F55"/>
    <w:rsid w:val="0060259A"/>
    <w:rsid w:val="00610E0F"/>
    <w:rsid w:val="00626C4B"/>
    <w:rsid w:val="006300DE"/>
    <w:rsid w:val="00640B4E"/>
    <w:rsid w:val="00641526"/>
    <w:rsid w:val="006516CA"/>
    <w:rsid w:val="006539EC"/>
    <w:rsid w:val="00667D1A"/>
    <w:rsid w:val="0068240F"/>
    <w:rsid w:val="006A1EE5"/>
    <w:rsid w:val="006A5960"/>
    <w:rsid w:val="006C7F13"/>
    <w:rsid w:val="006D0E9F"/>
    <w:rsid w:val="006E7C0A"/>
    <w:rsid w:val="0070676D"/>
    <w:rsid w:val="00707672"/>
    <w:rsid w:val="00724A3B"/>
    <w:rsid w:val="0072773E"/>
    <w:rsid w:val="007406B9"/>
    <w:rsid w:val="00782770"/>
    <w:rsid w:val="007A1C33"/>
    <w:rsid w:val="007C31FD"/>
    <w:rsid w:val="007D09FC"/>
    <w:rsid w:val="007D3986"/>
    <w:rsid w:val="007E5D02"/>
    <w:rsid w:val="007F2B43"/>
    <w:rsid w:val="007F79A5"/>
    <w:rsid w:val="00805DE6"/>
    <w:rsid w:val="0081458F"/>
    <w:rsid w:val="00824D69"/>
    <w:rsid w:val="008335F9"/>
    <w:rsid w:val="00833CD4"/>
    <w:rsid w:val="0084498A"/>
    <w:rsid w:val="008456C4"/>
    <w:rsid w:val="0084788B"/>
    <w:rsid w:val="008579C5"/>
    <w:rsid w:val="00862164"/>
    <w:rsid w:val="00866349"/>
    <w:rsid w:val="008677CC"/>
    <w:rsid w:val="00881848"/>
    <w:rsid w:val="008943A0"/>
    <w:rsid w:val="0089526F"/>
    <w:rsid w:val="008A127E"/>
    <w:rsid w:val="008B26B9"/>
    <w:rsid w:val="00917228"/>
    <w:rsid w:val="00935080"/>
    <w:rsid w:val="00944CD0"/>
    <w:rsid w:val="00961D69"/>
    <w:rsid w:val="009831B9"/>
    <w:rsid w:val="00986BD3"/>
    <w:rsid w:val="009C3FA5"/>
    <w:rsid w:val="009D7AD2"/>
    <w:rsid w:val="009E1548"/>
    <w:rsid w:val="009F61C5"/>
    <w:rsid w:val="009F7F81"/>
    <w:rsid w:val="00A02C2A"/>
    <w:rsid w:val="00A07E6A"/>
    <w:rsid w:val="00A130A2"/>
    <w:rsid w:val="00A240F6"/>
    <w:rsid w:val="00A27C2A"/>
    <w:rsid w:val="00A303F2"/>
    <w:rsid w:val="00A53743"/>
    <w:rsid w:val="00A8007A"/>
    <w:rsid w:val="00A94959"/>
    <w:rsid w:val="00AB51D5"/>
    <w:rsid w:val="00AC64B8"/>
    <w:rsid w:val="00AD4AF9"/>
    <w:rsid w:val="00AE02A1"/>
    <w:rsid w:val="00AE0797"/>
    <w:rsid w:val="00AE1F6D"/>
    <w:rsid w:val="00AE33D3"/>
    <w:rsid w:val="00B116F0"/>
    <w:rsid w:val="00B215E3"/>
    <w:rsid w:val="00B22662"/>
    <w:rsid w:val="00B3757E"/>
    <w:rsid w:val="00B6023B"/>
    <w:rsid w:val="00B763A1"/>
    <w:rsid w:val="00B76B2A"/>
    <w:rsid w:val="00B853B1"/>
    <w:rsid w:val="00BA641F"/>
    <w:rsid w:val="00BA6BE4"/>
    <w:rsid w:val="00BB1086"/>
    <w:rsid w:val="00BC1996"/>
    <w:rsid w:val="00BC39D1"/>
    <w:rsid w:val="00BC4532"/>
    <w:rsid w:val="00BD3438"/>
    <w:rsid w:val="00BF0C3B"/>
    <w:rsid w:val="00BF10C9"/>
    <w:rsid w:val="00C15158"/>
    <w:rsid w:val="00C2012B"/>
    <w:rsid w:val="00C22634"/>
    <w:rsid w:val="00C3016D"/>
    <w:rsid w:val="00C46146"/>
    <w:rsid w:val="00C75881"/>
    <w:rsid w:val="00C80625"/>
    <w:rsid w:val="00C82C78"/>
    <w:rsid w:val="00C8460C"/>
    <w:rsid w:val="00C86C46"/>
    <w:rsid w:val="00C94E01"/>
    <w:rsid w:val="00C977DB"/>
    <w:rsid w:val="00CA1C2B"/>
    <w:rsid w:val="00CB3AA7"/>
    <w:rsid w:val="00CC7D54"/>
    <w:rsid w:val="00CE2A33"/>
    <w:rsid w:val="00CE5210"/>
    <w:rsid w:val="00CF3678"/>
    <w:rsid w:val="00CF6E91"/>
    <w:rsid w:val="00CF755F"/>
    <w:rsid w:val="00D14AEA"/>
    <w:rsid w:val="00D16F48"/>
    <w:rsid w:val="00D31880"/>
    <w:rsid w:val="00D45EB8"/>
    <w:rsid w:val="00D475BE"/>
    <w:rsid w:val="00D61798"/>
    <w:rsid w:val="00D700F5"/>
    <w:rsid w:val="00D738FD"/>
    <w:rsid w:val="00DA132C"/>
    <w:rsid w:val="00DA1F09"/>
    <w:rsid w:val="00DB03C9"/>
    <w:rsid w:val="00DE0934"/>
    <w:rsid w:val="00DE0F41"/>
    <w:rsid w:val="00E047FB"/>
    <w:rsid w:val="00E04D49"/>
    <w:rsid w:val="00E31784"/>
    <w:rsid w:val="00E57B5C"/>
    <w:rsid w:val="00E57F02"/>
    <w:rsid w:val="00E616F1"/>
    <w:rsid w:val="00E74020"/>
    <w:rsid w:val="00E74148"/>
    <w:rsid w:val="00E81C9B"/>
    <w:rsid w:val="00E856D0"/>
    <w:rsid w:val="00EA7DEB"/>
    <w:rsid w:val="00EB0A3F"/>
    <w:rsid w:val="00EE05FC"/>
    <w:rsid w:val="00EF10E4"/>
    <w:rsid w:val="00EF216A"/>
    <w:rsid w:val="00EF5E53"/>
    <w:rsid w:val="00F21054"/>
    <w:rsid w:val="00F21BDC"/>
    <w:rsid w:val="00F346C2"/>
    <w:rsid w:val="00F71EFC"/>
    <w:rsid w:val="00F73EBB"/>
    <w:rsid w:val="00F81FFA"/>
    <w:rsid w:val="00F92350"/>
    <w:rsid w:val="00F95CB5"/>
    <w:rsid w:val="00FC0961"/>
    <w:rsid w:val="00FC1290"/>
    <w:rsid w:val="00FC61DE"/>
    <w:rsid w:val="00FC6FE4"/>
    <w:rsid w:val="00FF1770"/>
    <w:rsid w:val="00FF3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A163D4"/>
  <w15:chartTrackingRefBased/>
  <w15:docId w15:val="{90DD641D-2495-4CE6-BA8A-F1397D79B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16615B"/>
    <w:pPr>
      <w:keepNext/>
      <w:keepLines/>
      <w:spacing w:before="240" w:after="0" w:line="259" w:lineRule="auto"/>
      <w:jc w:val="left"/>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254D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F3535"/>
    <w:pPr>
      <w:spacing w:before="100" w:beforeAutospacing="1" w:after="100" w:afterAutospacing="1"/>
      <w:jc w:val="left"/>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10C9"/>
    <w:pPr>
      <w:ind w:left="720"/>
      <w:contextualSpacing/>
    </w:pPr>
  </w:style>
  <w:style w:type="character" w:customStyle="1" w:styleId="Heading3Char">
    <w:name w:val="Heading 3 Char"/>
    <w:basedOn w:val="DefaultParagraphFont"/>
    <w:link w:val="Heading3"/>
    <w:uiPriority w:val="9"/>
    <w:rsid w:val="002F3535"/>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2F3535"/>
    <w:pPr>
      <w:spacing w:before="100" w:beforeAutospacing="1" w:after="100" w:afterAutospacing="1"/>
      <w:jc w:val="left"/>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F3535"/>
    <w:rPr>
      <w:color w:val="0000FF"/>
      <w:u w:val="single"/>
    </w:rPr>
  </w:style>
  <w:style w:type="paragraph" w:customStyle="1" w:styleId="html-slice">
    <w:name w:val="html-slice"/>
    <w:basedOn w:val="Normal"/>
    <w:rsid w:val="002F3535"/>
    <w:pPr>
      <w:spacing w:before="100" w:beforeAutospacing="1" w:after="100" w:afterAutospacing="1"/>
      <w:jc w:val="left"/>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254DCA"/>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254DCA"/>
    <w:rPr>
      <w:i/>
      <w:iCs/>
    </w:rPr>
  </w:style>
  <w:style w:type="character" w:styleId="Strong">
    <w:name w:val="Strong"/>
    <w:basedOn w:val="DefaultParagraphFont"/>
    <w:uiPriority w:val="22"/>
    <w:qFormat/>
    <w:rsid w:val="00254DCA"/>
    <w:rPr>
      <w:b/>
      <w:bCs/>
    </w:rPr>
  </w:style>
  <w:style w:type="paragraph" w:styleId="Header">
    <w:name w:val="header"/>
    <w:basedOn w:val="Normal"/>
    <w:link w:val="HeaderChar"/>
    <w:uiPriority w:val="99"/>
    <w:unhideWhenUsed/>
    <w:rsid w:val="00EF10E4"/>
    <w:pPr>
      <w:tabs>
        <w:tab w:val="center" w:pos="4513"/>
        <w:tab w:val="right" w:pos="9026"/>
      </w:tabs>
      <w:spacing w:after="0"/>
    </w:pPr>
  </w:style>
  <w:style w:type="character" w:customStyle="1" w:styleId="HeaderChar">
    <w:name w:val="Header Char"/>
    <w:basedOn w:val="DefaultParagraphFont"/>
    <w:link w:val="Header"/>
    <w:uiPriority w:val="99"/>
    <w:rsid w:val="00EF10E4"/>
  </w:style>
  <w:style w:type="paragraph" w:styleId="Footer">
    <w:name w:val="footer"/>
    <w:basedOn w:val="Normal"/>
    <w:link w:val="FooterChar"/>
    <w:uiPriority w:val="99"/>
    <w:unhideWhenUsed/>
    <w:rsid w:val="00EF10E4"/>
    <w:pPr>
      <w:tabs>
        <w:tab w:val="center" w:pos="4513"/>
        <w:tab w:val="right" w:pos="9026"/>
      </w:tabs>
      <w:spacing w:after="0"/>
    </w:pPr>
  </w:style>
  <w:style w:type="character" w:customStyle="1" w:styleId="FooterChar">
    <w:name w:val="Footer Char"/>
    <w:basedOn w:val="DefaultParagraphFont"/>
    <w:link w:val="Footer"/>
    <w:uiPriority w:val="99"/>
    <w:rsid w:val="00EF10E4"/>
  </w:style>
  <w:style w:type="character" w:customStyle="1" w:styleId="Heading1Char">
    <w:name w:val="Heading 1 Char"/>
    <w:basedOn w:val="DefaultParagraphFont"/>
    <w:link w:val="Heading1"/>
    <w:uiPriority w:val="9"/>
    <w:rsid w:val="0016615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6615B"/>
  </w:style>
  <w:style w:type="table" w:styleId="TableGrid">
    <w:name w:val="Table Grid"/>
    <w:basedOn w:val="TableNormal"/>
    <w:uiPriority w:val="39"/>
    <w:rsid w:val="00D31880"/>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83390">
      <w:bodyDiv w:val="1"/>
      <w:marLeft w:val="0"/>
      <w:marRight w:val="0"/>
      <w:marTop w:val="0"/>
      <w:marBottom w:val="0"/>
      <w:divBdr>
        <w:top w:val="none" w:sz="0" w:space="0" w:color="auto"/>
        <w:left w:val="none" w:sz="0" w:space="0" w:color="auto"/>
        <w:bottom w:val="none" w:sz="0" w:space="0" w:color="auto"/>
        <w:right w:val="none" w:sz="0" w:space="0" w:color="auto"/>
      </w:divBdr>
    </w:div>
    <w:div w:id="16659698">
      <w:bodyDiv w:val="1"/>
      <w:marLeft w:val="0"/>
      <w:marRight w:val="0"/>
      <w:marTop w:val="0"/>
      <w:marBottom w:val="0"/>
      <w:divBdr>
        <w:top w:val="none" w:sz="0" w:space="0" w:color="auto"/>
        <w:left w:val="none" w:sz="0" w:space="0" w:color="auto"/>
        <w:bottom w:val="none" w:sz="0" w:space="0" w:color="auto"/>
        <w:right w:val="none" w:sz="0" w:space="0" w:color="auto"/>
      </w:divBdr>
      <w:divsChild>
        <w:div w:id="693192382">
          <w:marLeft w:val="0"/>
          <w:marRight w:val="0"/>
          <w:marTop w:val="0"/>
          <w:marBottom w:val="0"/>
          <w:divBdr>
            <w:top w:val="none" w:sz="0" w:space="0" w:color="auto"/>
            <w:left w:val="none" w:sz="0" w:space="0" w:color="auto"/>
            <w:bottom w:val="none" w:sz="0" w:space="0" w:color="auto"/>
            <w:right w:val="none" w:sz="0" w:space="0" w:color="auto"/>
          </w:divBdr>
        </w:div>
      </w:divsChild>
    </w:div>
    <w:div w:id="56363938">
      <w:bodyDiv w:val="1"/>
      <w:marLeft w:val="0"/>
      <w:marRight w:val="0"/>
      <w:marTop w:val="0"/>
      <w:marBottom w:val="0"/>
      <w:divBdr>
        <w:top w:val="none" w:sz="0" w:space="0" w:color="auto"/>
        <w:left w:val="none" w:sz="0" w:space="0" w:color="auto"/>
        <w:bottom w:val="none" w:sz="0" w:space="0" w:color="auto"/>
        <w:right w:val="none" w:sz="0" w:space="0" w:color="auto"/>
      </w:divBdr>
    </w:div>
    <w:div w:id="59908315">
      <w:bodyDiv w:val="1"/>
      <w:marLeft w:val="0"/>
      <w:marRight w:val="0"/>
      <w:marTop w:val="0"/>
      <w:marBottom w:val="0"/>
      <w:divBdr>
        <w:top w:val="none" w:sz="0" w:space="0" w:color="auto"/>
        <w:left w:val="none" w:sz="0" w:space="0" w:color="auto"/>
        <w:bottom w:val="none" w:sz="0" w:space="0" w:color="auto"/>
        <w:right w:val="none" w:sz="0" w:space="0" w:color="auto"/>
      </w:divBdr>
    </w:div>
    <w:div w:id="71701764">
      <w:bodyDiv w:val="1"/>
      <w:marLeft w:val="0"/>
      <w:marRight w:val="0"/>
      <w:marTop w:val="0"/>
      <w:marBottom w:val="0"/>
      <w:divBdr>
        <w:top w:val="none" w:sz="0" w:space="0" w:color="auto"/>
        <w:left w:val="none" w:sz="0" w:space="0" w:color="auto"/>
        <w:bottom w:val="none" w:sz="0" w:space="0" w:color="auto"/>
        <w:right w:val="none" w:sz="0" w:space="0" w:color="auto"/>
      </w:divBdr>
    </w:div>
    <w:div w:id="115149633">
      <w:bodyDiv w:val="1"/>
      <w:marLeft w:val="0"/>
      <w:marRight w:val="0"/>
      <w:marTop w:val="0"/>
      <w:marBottom w:val="0"/>
      <w:divBdr>
        <w:top w:val="none" w:sz="0" w:space="0" w:color="auto"/>
        <w:left w:val="none" w:sz="0" w:space="0" w:color="auto"/>
        <w:bottom w:val="none" w:sz="0" w:space="0" w:color="auto"/>
        <w:right w:val="none" w:sz="0" w:space="0" w:color="auto"/>
      </w:divBdr>
    </w:div>
    <w:div w:id="126514466">
      <w:bodyDiv w:val="1"/>
      <w:marLeft w:val="0"/>
      <w:marRight w:val="0"/>
      <w:marTop w:val="0"/>
      <w:marBottom w:val="0"/>
      <w:divBdr>
        <w:top w:val="none" w:sz="0" w:space="0" w:color="auto"/>
        <w:left w:val="none" w:sz="0" w:space="0" w:color="auto"/>
        <w:bottom w:val="none" w:sz="0" w:space="0" w:color="auto"/>
        <w:right w:val="none" w:sz="0" w:space="0" w:color="auto"/>
      </w:divBdr>
    </w:div>
    <w:div w:id="146363360">
      <w:bodyDiv w:val="1"/>
      <w:marLeft w:val="0"/>
      <w:marRight w:val="0"/>
      <w:marTop w:val="0"/>
      <w:marBottom w:val="0"/>
      <w:divBdr>
        <w:top w:val="none" w:sz="0" w:space="0" w:color="auto"/>
        <w:left w:val="none" w:sz="0" w:space="0" w:color="auto"/>
        <w:bottom w:val="none" w:sz="0" w:space="0" w:color="auto"/>
        <w:right w:val="none" w:sz="0" w:space="0" w:color="auto"/>
      </w:divBdr>
    </w:div>
    <w:div w:id="150024180">
      <w:bodyDiv w:val="1"/>
      <w:marLeft w:val="0"/>
      <w:marRight w:val="0"/>
      <w:marTop w:val="0"/>
      <w:marBottom w:val="0"/>
      <w:divBdr>
        <w:top w:val="none" w:sz="0" w:space="0" w:color="auto"/>
        <w:left w:val="none" w:sz="0" w:space="0" w:color="auto"/>
        <w:bottom w:val="none" w:sz="0" w:space="0" w:color="auto"/>
        <w:right w:val="none" w:sz="0" w:space="0" w:color="auto"/>
      </w:divBdr>
    </w:div>
    <w:div w:id="151604979">
      <w:bodyDiv w:val="1"/>
      <w:marLeft w:val="0"/>
      <w:marRight w:val="0"/>
      <w:marTop w:val="0"/>
      <w:marBottom w:val="0"/>
      <w:divBdr>
        <w:top w:val="none" w:sz="0" w:space="0" w:color="auto"/>
        <w:left w:val="none" w:sz="0" w:space="0" w:color="auto"/>
        <w:bottom w:val="none" w:sz="0" w:space="0" w:color="auto"/>
        <w:right w:val="none" w:sz="0" w:space="0" w:color="auto"/>
      </w:divBdr>
      <w:divsChild>
        <w:div w:id="908534665">
          <w:marLeft w:val="0"/>
          <w:marRight w:val="0"/>
          <w:marTop w:val="0"/>
          <w:marBottom w:val="0"/>
          <w:divBdr>
            <w:top w:val="none" w:sz="0" w:space="0" w:color="auto"/>
            <w:left w:val="none" w:sz="0" w:space="0" w:color="auto"/>
            <w:bottom w:val="none" w:sz="0" w:space="0" w:color="auto"/>
            <w:right w:val="none" w:sz="0" w:space="0" w:color="auto"/>
          </w:divBdr>
        </w:div>
        <w:div w:id="1315379071">
          <w:marLeft w:val="0"/>
          <w:marRight w:val="0"/>
          <w:marTop w:val="0"/>
          <w:marBottom w:val="0"/>
          <w:divBdr>
            <w:top w:val="none" w:sz="0" w:space="0" w:color="auto"/>
            <w:left w:val="none" w:sz="0" w:space="0" w:color="auto"/>
            <w:bottom w:val="none" w:sz="0" w:space="0" w:color="auto"/>
            <w:right w:val="none" w:sz="0" w:space="0" w:color="auto"/>
          </w:divBdr>
        </w:div>
        <w:div w:id="1696492869">
          <w:marLeft w:val="0"/>
          <w:marRight w:val="0"/>
          <w:marTop w:val="0"/>
          <w:marBottom w:val="0"/>
          <w:divBdr>
            <w:top w:val="none" w:sz="0" w:space="0" w:color="auto"/>
            <w:left w:val="none" w:sz="0" w:space="0" w:color="auto"/>
            <w:bottom w:val="none" w:sz="0" w:space="0" w:color="auto"/>
            <w:right w:val="none" w:sz="0" w:space="0" w:color="auto"/>
          </w:divBdr>
        </w:div>
        <w:div w:id="432164943">
          <w:marLeft w:val="0"/>
          <w:marRight w:val="0"/>
          <w:marTop w:val="0"/>
          <w:marBottom w:val="0"/>
          <w:divBdr>
            <w:top w:val="none" w:sz="0" w:space="0" w:color="auto"/>
            <w:left w:val="none" w:sz="0" w:space="0" w:color="auto"/>
            <w:bottom w:val="none" w:sz="0" w:space="0" w:color="auto"/>
            <w:right w:val="none" w:sz="0" w:space="0" w:color="auto"/>
          </w:divBdr>
        </w:div>
        <w:div w:id="407730996">
          <w:marLeft w:val="0"/>
          <w:marRight w:val="0"/>
          <w:marTop w:val="0"/>
          <w:marBottom w:val="0"/>
          <w:divBdr>
            <w:top w:val="none" w:sz="0" w:space="0" w:color="auto"/>
            <w:left w:val="none" w:sz="0" w:space="0" w:color="auto"/>
            <w:bottom w:val="none" w:sz="0" w:space="0" w:color="auto"/>
            <w:right w:val="none" w:sz="0" w:space="0" w:color="auto"/>
          </w:divBdr>
        </w:div>
        <w:div w:id="485897766">
          <w:marLeft w:val="0"/>
          <w:marRight w:val="0"/>
          <w:marTop w:val="0"/>
          <w:marBottom w:val="0"/>
          <w:divBdr>
            <w:top w:val="none" w:sz="0" w:space="0" w:color="auto"/>
            <w:left w:val="none" w:sz="0" w:space="0" w:color="auto"/>
            <w:bottom w:val="none" w:sz="0" w:space="0" w:color="auto"/>
            <w:right w:val="none" w:sz="0" w:space="0" w:color="auto"/>
          </w:divBdr>
        </w:div>
        <w:div w:id="1935429487">
          <w:marLeft w:val="0"/>
          <w:marRight w:val="0"/>
          <w:marTop w:val="0"/>
          <w:marBottom w:val="0"/>
          <w:divBdr>
            <w:top w:val="none" w:sz="0" w:space="0" w:color="auto"/>
            <w:left w:val="none" w:sz="0" w:space="0" w:color="auto"/>
            <w:bottom w:val="none" w:sz="0" w:space="0" w:color="auto"/>
            <w:right w:val="none" w:sz="0" w:space="0" w:color="auto"/>
          </w:divBdr>
        </w:div>
        <w:div w:id="1967737617">
          <w:marLeft w:val="0"/>
          <w:marRight w:val="0"/>
          <w:marTop w:val="0"/>
          <w:marBottom w:val="0"/>
          <w:divBdr>
            <w:top w:val="none" w:sz="0" w:space="0" w:color="auto"/>
            <w:left w:val="none" w:sz="0" w:space="0" w:color="auto"/>
            <w:bottom w:val="none" w:sz="0" w:space="0" w:color="auto"/>
            <w:right w:val="none" w:sz="0" w:space="0" w:color="auto"/>
          </w:divBdr>
        </w:div>
        <w:div w:id="2020694646">
          <w:marLeft w:val="0"/>
          <w:marRight w:val="0"/>
          <w:marTop w:val="0"/>
          <w:marBottom w:val="0"/>
          <w:divBdr>
            <w:top w:val="none" w:sz="0" w:space="0" w:color="auto"/>
            <w:left w:val="none" w:sz="0" w:space="0" w:color="auto"/>
            <w:bottom w:val="none" w:sz="0" w:space="0" w:color="auto"/>
            <w:right w:val="none" w:sz="0" w:space="0" w:color="auto"/>
          </w:divBdr>
        </w:div>
        <w:div w:id="1925214411">
          <w:marLeft w:val="0"/>
          <w:marRight w:val="0"/>
          <w:marTop w:val="0"/>
          <w:marBottom w:val="0"/>
          <w:divBdr>
            <w:top w:val="none" w:sz="0" w:space="0" w:color="auto"/>
            <w:left w:val="none" w:sz="0" w:space="0" w:color="auto"/>
            <w:bottom w:val="none" w:sz="0" w:space="0" w:color="auto"/>
            <w:right w:val="none" w:sz="0" w:space="0" w:color="auto"/>
          </w:divBdr>
        </w:div>
        <w:div w:id="1121728940">
          <w:marLeft w:val="0"/>
          <w:marRight w:val="0"/>
          <w:marTop w:val="0"/>
          <w:marBottom w:val="0"/>
          <w:divBdr>
            <w:top w:val="none" w:sz="0" w:space="0" w:color="auto"/>
            <w:left w:val="none" w:sz="0" w:space="0" w:color="auto"/>
            <w:bottom w:val="none" w:sz="0" w:space="0" w:color="auto"/>
            <w:right w:val="none" w:sz="0" w:space="0" w:color="auto"/>
          </w:divBdr>
        </w:div>
        <w:div w:id="203375442">
          <w:marLeft w:val="0"/>
          <w:marRight w:val="0"/>
          <w:marTop w:val="0"/>
          <w:marBottom w:val="0"/>
          <w:divBdr>
            <w:top w:val="none" w:sz="0" w:space="0" w:color="auto"/>
            <w:left w:val="none" w:sz="0" w:space="0" w:color="auto"/>
            <w:bottom w:val="none" w:sz="0" w:space="0" w:color="auto"/>
            <w:right w:val="none" w:sz="0" w:space="0" w:color="auto"/>
          </w:divBdr>
        </w:div>
        <w:div w:id="1316880941">
          <w:marLeft w:val="0"/>
          <w:marRight w:val="0"/>
          <w:marTop w:val="0"/>
          <w:marBottom w:val="0"/>
          <w:divBdr>
            <w:top w:val="none" w:sz="0" w:space="0" w:color="auto"/>
            <w:left w:val="none" w:sz="0" w:space="0" w:color="auto"/>
            <w:bottom w:val="none" w:sz="0" w:space="0" w:color="auto"/>
            <w:right w:val="none" w:sz="0" w:space="0" w:color="auto"/>
          </w:divBdr>
        </w:div>
      </w:divsChild>
    </w:div>
    <w:div w:id="157429650">
      <w:bodyDiv w:val="1"/>
      <w:marLeft w:val="0"/>
      <w:marRight w:val="0"/>
      <w:marTop w:val="0"/>
      <w:marBottom w:val="0"/>
      <w:divBdr>
        <w:top w:val="none" w:sz="0" w:space="0" w:color="auto"/>
        <w:left w:val="none" w:sz="0" w:space="0" w:color="auto"/>
        <w:bottom w:val="none" w:sz="0" w:space="0" w:color="auto"/>
        <w:right w:val="none" w:sz="0" w:space="0" w:color="auto"/>
      </w:divBdr>
    </w:div>
    <w:div w:id="164247820">
      <w:bodyDiv w:val="1"/>
      <w:marLeft w:val="0"/>
      <w:marRight w:val="0"/>
      <w:marTop w:val="0"/>
      <w:marBottom w:val="0"/>
      <w:divBdr>
        <w:top w:val="none" w:sz="0" w:space="0" w:color="auto"/>
        <w:left w:val="none" w:sz="0" w:space="0" w:color="auto"/>
        <w:bottom w:val="none" w:sz="0" w:space="0" w:color="auto"/>
        <w:right w:val="none" w:sz="0" w:space="0" w:color="auto"/>
      </w:divBdr>
    </w:div>
    <w:div w:id="166336355">
      <w:bodyDiv w:val="1"/>
      <w:marLeft w:val="0"/>
      <w:marRight w:val="0"/>
      <w:marTop w:val="0"/>
      <w:marBottom w:val="0"/>
      <w:divBdr>
        <w:top w:val="none" w:sz="0" w:space="0" w:color="auto"/>
        <w:left w:val="none" w:sz="0" w:space="0" w:color="auto"/>
        <w:bottom w:val="none" w:sz="0" w:space="0" w:color="auto"/>
        <w:right w:val="none" w:sz="0" w:space="0" w:color="auto"/>
      </w:divBdr>
    </w:div>
    <w:div w:id="167330264">
      <w:bodyDiv w:val="1"/>
      <w:marLeft w:val="0"/>
      <w:marRight w:val="0"/>
      <w:marTop w:val="0"/>
      <w:marBottom w:val="0"/>
      <w:divBdr>
        <w:top w:val="none" w:sz="0" w:space="0" w:color="auto"/>
        <w:left w:val="none" w:sz="0" w:space="0" w:color="auto"/>
        <w:bottom w:val="none" w:sz="0" w:space="0" w:color="auto"/>
        <w:right w:val="none" w:sz="0" w:space="0" w:color="auto"/>
      </w:divBdr>
    </w:div>
    <w:div w:id="192311065">
      <w:bodyDiv w:val="1"/>
      <w:marLeft w:val="0"/>
      <w:marRight w:val="0"/>
      <w:marTop w:val="0"/>
      <w:marBottom w:val="0"/>
      <w:divBdr>
        <w:top w:val="none" w:sz="0" w:space="0" w:color="auto"/>
        <w:left w:val="none" w:sz="0" w:space="0" w:color="auto"/>
        <w:bottom w:val="none" w:sz="0" w:space="0" w:color="auto"/>
        <w:right w:val="none" w:sz="0" w:space="0" w:color="auto"/>
      </w:divBdr>
    </w:div>
    <w:div w:id="198057946">
      <w:bodyDiv w:val="1"/>
      <w:marLeft w:val="0"/>
      <w:marRight w:val="0"/>
      <w:marTop w:val="0"/>
      <w:marBottom w:val="0"/>
      <w:divBdr>
        <w:top w:val="none" w:sz="0" w:space="0" w:color="auto"/>
        <w:left w:val="none" w:sz="0" w:space="0" w:color="auto"/>
        <w:bottom w:val="none" w:sz="0" w:space="0" w:color="auto"/>
        <w:right w:val="none" w:sz="0" w:space="0" w:color="auto"/>
      </w:divBdr>
    </w:div>
    <w:div w:id="239943554">
      <w:bodyDiv w:val="1"/>
      <w:marLeft w:val="0"/>
      <w:marRight w:val="0"/>
      <w:marTop w:val="0"/>
      <w:marBottom w:val="0"/>
      <w:divBdr>
        <w:top w:val="none" w:sz="0" w:space="0" w:color="auto"/>
        <w:left w:val="none" w:sz="0" w:space="0" w:color="auto"/>
        <w:bottom w:val="none" w:sz="0" w:space="0" w:color="auto"/>
        <w:right w:val="none" w:sz="0" w:space="0" w:color="auto"/>
      </w:divBdr>
    </w:div>
    <w:div w:id="246110626">
      <w:bodyDiv w:val="1"/>
      <w:marLeft w:val="0"/>
      <w:marRight w:val="0"/>
      <w:marTop w:val="0"/>
      <w:marBottom w:val="0"/>
      <w:divBdr>
        <w:top w:val="none" w:sz="0" w:space="0" w:color="auto"/>
        <w:left w:val="none" w:sz="0" w:space="0" w:color="auto"/>
        <w:bottom w:val="none" w:sz="0" w:space="0" w:color="auto"/>
        <w:right w:val="none" w:sz="0" w:space="0" w:color="auto"/>
      </w:divBdr>
    </w:div>
    <w:div w:id="248078151">
      <w:bodyDiv w:val="1"/>
      <w:marLeft w:val="0"/>
      <w:marRight w:val="0"/>
      <w:marTop w:val="0"/>
      <w:marBottom w:val="0"/>
      <w:divBdr>
        <w:top w:val="none" w:sz="0" w:space="0" w:color="auto"/>
        <w:left w:val="none" w:sz="0" w:space="0" w:color="auto"/>
        <w:bottom w:val="none" w:sz="0" w:space="0" w:color="auto"/>
        <w:right w:val="none" w:sz="0" w:space="0" w:color="auto"/>
      </w:divBdr>
    </w:div>
    <w:div w:id="259680349">
      <w:bodyDiv w:val="1"/>
      <w:marLeft w:val="0"/>
      <w:marRight w:val="0"/>
      <w:marTop w:val="0"/>
      <w:marBottom w:val="0"/>
      <w:divBdr>
        <w:top w:val="none" w:sz="0" w:space="0" w:color="auto"/>
        <w:left w:val="none" w:sz="0" w:space="0" w:color="auto"/>
        <w:bottom w:val="none" w:sz="0" w:space="0" w:color="auto"/>
        <w:right w:val="none" w:sz="0" w:space="0" w:color="auto"/>
      </w:divBdr>
    </w:div>
    <w:div w:id="274993394">
      <w:bodyDiv w:val="1"/>
      <w:marLeft w:val="0"/>
      <w:marRight w:val="0"/>
      <w:marTop w:val="0"/>
      <w:marBottom w:val="0"/>
      <w:divBdr>
        <w:top w:val="none" w:sz="0" w:space="0" w:color="auto"/>
        <w:left w:val="none" w:sz="0" w:space="0" w:color="auto"/>
        <w:bottom w:val="none" w:sz="0" w:space="0" w:color="auto"/>
        <w:right w:val="none" w:sz="0" w:space="0" w:color="auto"/>
      </w:divBdr>
    </w:div>
    <w:div w:id="301351411">
      <w:bodyDiv w:val="1"/>
      <w:marLeft w:val="0"/>
      <w:marRight w:val="0"/>
      <w:marTop w:val="0"/>
      <w:marBottom w:val="0"/>
      <w:divBdr>
        <w:top w:val="none" w:sz="0" w:space="0" w:color="auto"/>
        <w:left w:val="none" w:sz="0" w:space="0" w:color="auto"/>
        <w:bottom w:val="none" w:sz="0" w:space="0" w:color="auto"/>
        <w:right w:val="none" w:sz="0" w:space="0" w:color="auto"/>
      </w:divBdr>
    </w:div>
    <w:div w:id="402073092">
      <w:bodyDiv w:val="1"/>
      <w:marLeft w:val="0"/>
      <w:marRight w:val="0"/>
      <w:marTop w:val="0"/>
      <w:marBottom w:val="0"/>
      <w:divBdr>
        <w:top w:val="none" w:sz="0" w:space="0" w:color="auto"/>
        <w:left w:val="none" w:sz="0" w:space="0" w:color="auto"/>
        <w:bottom w:val="none" w:sz="0" w:space="0" w:color="auto"/>
        <w:right w:val="none" w:sz="0" w:space="0" w:color="auto"/>
      </w:divBdr>
    </w:div>
    <w:div w:id="438136250">
      <w:bodyDiv w:val="1"/>
      <w:marLeft w:val="0"/>
      <w:marRight w:val="0"/>
      <w:marTop w:val="0"/>
      <w:marBottom w:val="0"/>
      <w:divBdr>
        <w:top w:val="none" w:sz="0" w:space="0" w:color="auto"/>
        <w:left w:val="none" w:sz="0" w:space="0" w:color="auto"/>
        <w:bottom w:val="none" w:sz="0" w:space="0" w:color="auto"/>
        <w:right w:val="none" w:sz="0" w:space="0" w:color="auto"/>
      </w:divBdr>
    </w:div>
    <w:div w:id="438528718">
      <w:bodyDiv w:val="1"/>
      <w:marLeft w:val="0"/>
      <w:marRight w:val="0"/>
      <w:marTop w:val="0"/>
      <w:marBottom w:val="0"/>
      <w:divBdr>
        <w:top w:val="none" w:sz="0" w:space="0" w:color="auto"/>
        <w:left w:val="none" w:sz="0" w:space="0" w:color="auto"/>
        <w:bottom w:val="none" w:sz="0" w:space="0" w:color="auto"/>
        <w:right w:val="none" w:sz="0" w:space="0" w:color="auto"/>
      </w:divBdr>
    </w:div>
    <w:div w:id="468480270">
      <w:bodyDiv w:val="1"/>
      <w:marLeft w:val="0"/>
      <w:marRight w:val="0"/>
      <w:marTop w:val="0"/>
      <w:marBottom w:val="0"/>
      <w:divBdr>
        <w:top w:val="none" w:sz="0" w:space="0" w:color="auto"/>
        <w:left w:val="none" w:sz="0" w:space="0" w:color="auto"/>
        <w:bottom w:val="none" w:sz="0" w:space="0" w:color="auto"/>
        <w:right w:val="none" w:sz="0" w:space="0" w:color="auto"/>
      </w:divBdr>
    </w:div>
    <w:div w:id="493182771">
      <w:bodyDiv w:val="1"/>
      <w:marLeft w:val="0"/>
      <w:marRight w:val="0"/>
      <w:marTop w:val="0"/>
      <w:marBottom w:val="0"/>
      <w:divBdr>
        <w:top w:val="none" w:sz="0" w:space="0" w:color="auto"/>
        <w:left w:val="none" w:sz="0" w:space="0" w:color="auto"/>
        <w:bottom w:val="none" w:sz="0" w:space="0" w:color="auto"/>
        <w:right w:val="none" w:sz="0" w:space="0" w:color="auto"/>
      </w:divBdr>
    </w:div>
    <w:div w:id="521936707">
      <w:bodyDiv w:val="1"/>
      <w:marLeft w:val="0"/>
      <w:marRight w:val="0"/>
      <w:marTop w:val="0"/>
      <w:marBottom w:val="0"/>
      <w:divBdr>
        <w:top w:val="none" w:sz="0" w:space="0" w:color="auto"/>
        <w:left w:val="none" w:sz="0" w:space="0" w:color="auto"/>
        <w:bottom w:val="none" w:sz="0" w:space="0" w:color="auto"/>
        <w:right w:val="none" w:sz="0" w:space="0" w:color="auto"/>
      </w:divBdr>
    </w:div>
    <w:div w:id="529535617">
      <w:bodyDiv w:val="1"/>
      <w:marLeft w:val="0"/>
      <w:marRight w:val="0"/>
      <w:marTop w:val="0"/>
      <w:marBottom w:val="0"/>
      <w:divBdr>
        <w:top w:val="none" w:sz="0" w:space="0" w:color="auto"/>
        <w:left w:val="none" w:sz="0" w:space="0" w:color="auto"/>
        <w:bottom w:val="none" w:sz="0" w:space="0" w:color="auto"/>
        <w:right w:val="none" w:sz="0" w:space="0" w:color="auto"/>
      </w:divBdr>
    </w:div>
    <w:div w:id="532377394">
      <w:bodyDiv w:val="1"/>
      <w:marLeft w:val="0"/>
      <w:marRight w:val="0"/>
      <w:marTop w:val="0"/>
      <w:marBottom w:val="0"/>
      <w:divBdr>
        <w:top w:val="none" w:sz="0" w:space="0" w:color="auto"/>
        <w:left w:val="none" w:sz="0" w:space="0" w:color="auto"/>
        <w:bottom w:val="none" w:sz="0" w:space="0" w:color="auto"/>
        <w:right w:val="none" w:sz="0" w:space="0" w:color="auto"/>
      </w:divBdr>
    </w:div>
    <w:div w:id="558053946">
      <w:bodyDiv w:val="1"/>
      <w:marLeft w:val="0"/>
      <w:marRight w:val="0"/>
      <w:marTop w:val="0"/>
      <w:marBottom w:val="0"/>
      <w:divBdr>
        <w:top w:val="none" w:sz="0" w:space="0" w:color="auto"/>
        <w:left w:val="none" w:sz="0" w:space="0" w:color="auto"/>
        <w:bottom w:val="none" w:sz="0" w:space="0" w:color="auto"/>
        <w:right w:val="none" w:sz="0" w:space="0" w:color="auto"/>
      </w:divBdr>
    </w:div>
    <w:div w:id="599720247">
      <w:bodyDiv w:val="1"/>
      <w:marLeft w:val="0"/>
      <w:marRight w:val="0"/>
      <w:marTop w:val="0"/>
      <w:marBottom w:val="0"/>
      <w:divBdr>
        <w:top w:val="none" w:sz="0" w:space="0" w:color="auto"/>
        <w:left w:val="none" w:sz="0" w:space="0" w:color="auto"/>
        <w:bottom w:val="none" w:sz="0" w:space="0" w:color="auto"/>
        <w:right w:val="none" w:sz="0" w:space="0" w:color="auto"/>
      </w:divBdr>
    </w:div>
    <w:div w:id="637883301">
      <w:bodyDiv w:val="1"/>
      <w:marLeft w:val="0"/>
      <w:marRight w:val="0"/>
      <w:marTop w:val="0"/>
      <w:marBottom w:val="0"/>
      <w:divBdr>
        <w:top w:val="none" w:sz="0" w:space="0" w:color="auto"/>
        <w:left w:val="none" w:sz="0" w:space="0" w:color="auto"/>
        <w:bottom w:val="none" w:sz="0" w:space="0" w:color="auto"/>
        <w:right w:val="none" w:sz="0" w:space="0" w:color="auto"/>
      </w:divBdr>
    </w:div>
    <w:div w:id="664867270">
      <w:bodyDiv w:val="1"/>
      <w:marLeft w:val="0"/>
      <w:marRight w:val="0"/>
      <w:marTop w:val="0"/>
      <w:marBottom w:val="0"/>
      <w:divBdr>
        <w:top w:val="none" w:sz="0" w:space="0" w:color="auto"/>
        <w:left w:val="none" w:sz="0" w:space="0" w:color="auto"/>
        <w:bottom w:val="none" w:sz="0" w:space="0" w:color="auto"/>
        <w:right w:val="none" w:sz="0" w:space="0" w:color="auto"/>
      </w:divBdr>
    </w:div>
    <w:div w:id="671881263">
      <w:bodyDiv w:val="1"/>
      <w:marLeft w:val="0"/>
      <w:marRight w:val="0"/>
      <w:marTop w:val="0"/>
      <w:marBottom w:val="0"/>
      <w:divBdr>
        <w:top w:val="none" w:sz="0" w:space="0" w:color="auto"/>
        <w:left w:val="none" w:sz="0" w:space="0" w:color="auto"/>
        <w:bottom w:val="none" w:sz="0" w:space="0" w:color="auto"/>
        <w:right w:val="none" w:sz="0" w:space="0" w:color="auto"/>
      </w:divBdr>
    </w:div>
    <w:div w:id="678972181">
      <w:bodyDiv w:val="1"/>
      <w:marLeft w:val="0"/>
      <w:marRight w:val="0"/>
      <w:marTop w:val="0"/>
      <w:marBottom w:val="0"/>
      <w:divBdr>
        <w:top w:val="none" w:sz="0" w:space="0" w:color="auto"/>
        <w:left w:val="none" w:sz="0" w:space="0" w:color="auto"/>
        <w:bottom w:val="none" w:sz="0" w:space="0" w:color="auto"/>
        <w:right w:val="none" w:sz="0" w:space="0" w:color="auto"/>
      </w:divBdr>
    </w:div>
    <w:div w:id="681323269">
      <w:bodyDiv w:val="1"/>
      <w:marLeft w:val="0"/>
      <w:marRight w:val="0"/>
      <w:marTop w:val="0"/>
      <w:marBottom w:val="0"/>
      <w:divBdr>
        <w:top w:val="none" w:sz="0" w:space="0" w:color="auto"/>
        <w:left w:val="none" w:sz="0" w:space="0" w:color="auto"/>
        <w:bottom w:val="none" w:sz="0" w:space="0" w:color="auto"/>
        <w:right w:val="none" w:sz="0" w:space="0" w:color="auto"/>
      </w:divBdr>
    </w:div>
    <w:div w:id="717557564">
      <w:bodyDiv w:val="1"/>
      <w:marLeft w:val="0"/>
      <w:marRight w:val="0"/>
      <w:marTop w:val="0"/>
      <w:marBottom w:val="0"/>
      <w:divBdr>
        <w:top w:val="none" w:sz="0" w:space="0" w:color="auto"/>
        <w:left w:val="none" w:sz="0" w:space="0" w:color="auto"/>
        <w:bottom w:val="none" w:sz="0" w:space="0" w:color="auto"/>
        <w:right w:val="none" w:sz="0" w:space="0" w:color="auto"/>
      </w:divBdr>
    </w:div>
    <w:div w:id="720251578">
      <w:bodyDiv w:val="1"/>
      <w:marLeft w:val="0"/>
      <w:marRight w:val="0"/>
      <w:marTop w:val="0"/>
      <w:marBottom w:val="0"/>
      <w:divBdr>
        <w:top w:val="none" w:sz="0" w:space="0" w:color="auto"/>
        <w:left w:val="none" w:sz="0" w:space="0" w:color="auto"/>
        <w:bottom w:val="none" w:sz="0" w:space="0" w:color="auto"/>
        <w:right w:val="none" w:sz="0" w:space="0" w:color="auto"/>
      </w:divBdr>
    </w:div>
    <w:div w:id="726611030">
      <w:bodyDiv w:val="1"/>
      <w:marLeft w:val="0"/>
      <w:marRight w:val="0"/>
      <w:marTop w:val="0"/>
      <w:marBottom w:val="0"/>
      <w:divBdr>
        <w:top w:val="none" w:sz="0" w:space="0" w:color="auto"/>
        <w:left w:val="none" w:sz="0" w:space="0" w:color="auto"/>
        <w:bottom w:val="none" w:sz="0" w:space="0" w:color="auto"/>
        <w:right w:val="none" w:sz="0" w:space="0" w:color="auto"/>
      </w:divBdr>
    </w:div>
    <w:div w:id="738483991">
      <w:bodyDiv w:val="1"/>
      <w:marLeft w:val="0"/>
      <w:marRight w:val="0"/>
      <w:marTop w:val="0"/>
      <w:marBottom w:val="0"/>
      <w:divBdr>
        <w:top w:val="none" w:sz="0" w:space="0" w:color="auto"/>
        <w:left w:val="none" w:sz="0" w:space="0" w:color="auto"/>
        <w:bottom w:val="none" w:sz="0" w:space="0" w:color="auto"/>
        <w:right w:val="none" w:sz="0" w:space="0" w:color="auto"/>
      </w:divBdr>
    </w:div>
    <w:div w:id="753668163">
      <w:bodyDiv w:val="1"/>
      <w:marLeft w:val="0"/>
      <w:marRight w:val="0"/>
      <w:marTop w:val="0"/>
      <w:marBottom w:val="0"/>
      <w:divBdr>
        <w:top w:val="none" w:sz="0" w:space="0" w:color="auto"/>
        <w:left w:val="none" w:sz="0" w:space="0" w:color="auto"/>
        <w:bottom w:val="none" w:sz="0" w:space="0" w:color="auto"/>
        <w:right w:val="none" w:sz="0" w:space="0" w:color="auto"/>
      </w:divBdr>
    </w:div>
    <w:div w:id="778794070">
      <w:bodyDiv w:val="1"/>
      <w:marLeft w:val="0"/>
      <w:marRight w:val="0"/>
      <w:marTop w:val="0"/>
      <w:marBottom w:val="0"/>
      <w:divBdr>
        <w:top w:val="none" w:sz="0" w:space="0" w:color="auto"/>
        <w:left w:val="none" w:sz="0" w:space="0" w:color="auto"/>
        <w:bottom w:val="none" w:sz="0" w:space="0" w:color="auto"/>
        <w:right w:val="none" w:sz="0" w:space="0" w:color="auto"/>
      </w:divBdr>
    </w:div>
    <w:div w:id="804128202">
      <w:bodyDiv w:val="1"/>
      <w:marLeft w:val="0"/>
      <w:marRight w:val="0"/>
      <w:marTop w:val="0"/>
      <w:marBottom w:val="0"/>
      <w:divBdr>
        <w:top w:val="none" w:sz="0" w:space="0" w:color="auto"/>
        <w:left w:val="none" w:sz="0" w:space="0" w:color="auto"/>
        <w:bottom w:val="none" w:sz="0" w:space="0" w:color="auto"/>
        <w:right w:val="none" w:sz="0" w:space="0" w:color="auto"/>
      </w:divBdr>
    </w:div>
    <w:div w:id="814564873">
      <w:bodyDiv w:val="1"/>
      <w:marLeft w:val="0"/>
      <w:marRight w:val="0"/>
      <w:marTop w:val="0"/>
      <w:marBottom w:val="0"/>
      <w:divBdr>
        <w:top w:val="none" w:sz="0" w:space="0" w:color="auto"/>
        <w:left w:val="none" w:sz="0" w:space="0" w:color="auto"/>
        <w:bottom w:val="none" w:sz="0" w:space="0" w:color="auto"/>
        <w:right w:val="none" w:sz="0" w:space="0" w:color="auto"/>
      </w:divBdr>
    </w:div>
    <w:div w:id="840658454">
      <w:bodyDiv w:val="1"/>
      <w:marLeft w:val="0"/>
      <w:marRight w:val="0"/>
      <w:marTop w:val="0"/>
      <w:marBottom w:val="0"/>
      <w:divBdr>
        <w:top w:val="none" w:sz="0" w:space="0" w:color="auto"/>
        <w:left w:val="none" w:sz="0" w:space="0" w:color="auto"/>
        <w:bottom w:val="none" w:sz="0" w:space="0" w:color="auto"/>
        <w:right w:val="none" w:sz="0" w:space="0" w:color="auto"/>
      </w:divBdr>
    </w:div>
    <w:div w:id="864825726">
      <w:bodyDiv w:val="1"/>
      <w:marLeft w:val="0"/>
      <w:marRight w:val="0"/>
      <w:marTop w:val="0"/>
      <w:marBottom w:val="0"/>
      <w:divBdr>
        <w:top w:val="none" w:sz="0" w:space="0" w:color="auto"/>
        <w:left w:val="none" w:sz="0" w:space="0" w:color="auto"/>
        <w:bottom w:val="none" w:sz="0" w:space="0" w:color="auto"/>
        <w:right w:val="none" w:sz="0" w:space="0" w:color="auto"/>
      </w:divBdr>
    </w:div>
    <w:div w:id="873351463">
      <w:bodyDiv w:val="1"/>
      <w:marLeft w:val="0"/>
      <w:marRight w:val="0"/>
      <w:marTop w:val="0"/>
      <w:marBottom w:val="0"/>
      <w:divBdr>
        <w:top w:val="none" w:sz="0" w:space="0" w:color="auto"/>
        <w:left w:val="none" w:sz="0" w:space="0" w:color="auto"/>
        <w:bottom w:val="none" w:sz="0" w:space="0" w:color="auto"/>
        <w:right w:val="none" w:sz="0" w:space="0" w:color="auto"/>
      </w:divBdr>
    </w:div>
    <w:div w:id="885601650">
      <w:bodyDiv w:val="1"/>
      <w:marLeft w:val="0"/>
      <w:marRight w:val="0"/>
      <w:marTop w:val="0"/>
      <w:marBottom w:val="0"/>
      <w:divBdr>
        <w:top w:val="none" w:sz="0" w:space="0" w:color="auto"/>
        <w:left w:val="none" w:sz="0" w:space="0" w:color="auto"/>
        <w:bottom w:val="none" w:sz="0" w:space="0" w:color="auto"/>
        <w:right w:val="none" w:sz="0" w:space="0" w:color="auto"/>
      </w:divBdr>
    </w:div>
    <w:div w:id="889804572">
      <w:bodyDiv w:val="1"/>
      <w:marLeft w:val="0"/>
      <w:marRight w:val="0"/>
      <w:marTop w:val="0"/>
      <w:marBottom w:val="0"/>
      <w:divBdr>
        <w:top w:val="none" w:sz="0" w:space="0" w:color="auto"/>
        <w:left w:val="none" w:sz="0" w:space="0" w:color="auto"/>
        <w:bottom w:val="none" w:sz="0" w:space="0" w:color="auto"/>
        <w:right w:val="none" w:sz="0" w:space="0" w:color="auto"/>
      </w:divBdr>
    </w:div>
    <w:div w:id="907496645">
      <w:bodyDiv w:val="1"/>
      <w:marLeft w:val="0"/>
      <w:marRight w:val="0"/>
      <w:marTop w:val="0"/>
      <w:marBottom w:val="0"/>
      <w:divBdr>
        <w:top w:val="none" w:sz="0" w:space="0" w:color="auto"/>
        <w:left w:val="none" w:sz="0" w:space="0" w:color="auto"/>
        <w:bottom w:val="none" w:sz="0" w:space="0" w:color="auto"/>
        <w:right w:val="none" w:sz="0" w:space="0" w:color="auto"/>
      </w:divBdr>
    </w:div>
    <w:div w:id="934098553">
      <w:bodyDiv w:val="1"/>
      <w:marLeft w:val="0"/>
      <w:marRight w:val="0"/>
      <w:marTop w:val="0"/>
      <w:marBottom w:val="0"/>
      <w:divBdr>
        <w:top w:val="none" w:sz="0" w:space="0" w:color="auto"/>
        <w:left w:val="none" w:sz="0" w:space="0" w:color="auto"/>
        <w:bottom w:val="none" w:sz="0" w:space="0" w:color="auto"/>
        <w:right w:val="none" w:sz="0" w:space="0" w:color="auto"/>
      </w:divBdr>
    </w:div>
    <w:div w:id="964120745">
      <w:bodyDiv w:val="1"/>
      <w:marLeft w:val="0"/>
      <w:marRight w:val="0"/>
      <w:marTop w:val="0"/>
      <w:marBottom w:val="0"/>
      <w:divBdr>
        <w:top w:val="none" w:sz="0" w:space="0" w:color="auto"/>
        <w:left w:val="none" w:sz="0" w:space="0" w:color="auto"/>
        <w:bottom w:val="none" w:sz="0" w:space="0" w:color="auto"/>
        <w:right w:val="none" w:sz="0" w:space="0" w:color="auto"/>
      </w:divBdr>
    </w:div>
    <w:div w:id="994793946">
      <w:bodyDiv w:val="1"/>
      <w:marLeft w:val="0"/>
      <w:marRight w:val="0"/>
      <w:marTop w:val="0"/>
      <w:marBottom w:val="0"/>
      <w:divBdr>
        <w:top w:val="none" w:sz="0" w:space="0" w:color="auto"/>
        <w:left w:val="none" w:sz="0" w:space="0" w:color="auto"/>
        <w:bottom w:val="none" w:sz="0" w:space="0" w:color="auto"/>
        <w:right w:val="none" w:sz="0" w:space="0" w:color="auto"/>
      </w:divBdr>
    </w:div>
    <w:div w:id="1000504222">
      <w:bodyDiv w:val="1"/>
      <w:marLeft w:val="0"/>
      <w:marRight w:val="0"/>
      <w:marTop w:val="0"/>
      <w:marBottom w:val="0"/>
      <w:divBdr>
        <w:top w:val="none" w:sz="0" w:space="0" w:color="auto"/>
        <w:left w:val="none" w:sz="0" w:space="0" w:color="auto"/>
        <w:bottom w:val="none" w:sz="0" w:space="0" w:color="auto"/>
        <w:right w:val="none" w:sz="0" w:space="0" w:color="auto"/>
      </w:divBdr>
    </w:div>
    <w:div w:id="1069425251">
      <w:bodyDiv w:val="1"/>
      <w:marLeft w:val="0"/>
      <w:marRight w:val="0"/>
      <w:marTop w:val="0"/>
      <w:marBottom w:val="0"/>
      <w:divBdr>
        <w:top w:val="none" w:sz="0" w:space="0" w:color="auto"/>
        <w:left w:val="none" w:sz="0" w:space="0" w:color="auto"/>
        <w:bottom w:val="none" w:sz="0" w:space="0" w:color="auto"/>
        <w:right w:val="none" w:sz="0" w:space="0" w:color="auto"/>
      </w:divBdr>
    </w:div>
    <w:div w:id="1083139389">
      <w:bodyDiv w:val="1"/>
      <w:marLeft w:val="0"/>
      <w:marRight w:val="0"/>
      <w:marTop w:val="0"/>
      <w:marBottom w:val="0"/>
      <w:divBdr>
        <w:top w:val="none" w:sz="0" w:space="0" w:color="auto"/>
        <w:left w:val="none" w:sz="0" w:space="0" w:color="auto"/>
        <w:bottom w:val="none" w:sz="0" w:space="0" w:color="auto"/>
        <w:right w:val="none" w:sz="0" w:space="0" w:color="auto"/>
      </w:divBdr>
    </w:div>
    <w:div w:id="1089884216">
      <w:bodyDiv w:val="1"/>
      <w:marLeft w:val="0"/>
      <w:marRight w:val="0"/>
      <w:marTop w:val="0"/>
      <w:marBottom w:val="0"/>
      <w:divBdr>
        <w:top w:val="none" w:sz="0" w:space="0" w:color="auto"/>
        <w:left w:val="none" w:sz="0" w:space="0" w:color="auto"/>
        <w:bottom w:val="none" w:sz="0" w:space="0" w:color="auto"/>
        <w:right w:val="none" w:sz="0" w:space="0" w:color="auto"/>
      </w:divBdr>
    </w:div>
    <w:div w:id="1145049102">
      <w:bodyDiv w:val="1"/>
      <w:marLeft w:val="0"/>
      <w:marRight w:val="0"/>
      <w:marTop w:val="0"/>
      <w:marBottom w:val="0"/>
      <w:divBdr>
        <w:top w:val="none" w:sz="0" w:space="0" w:color="auto"/>
        <w:left w:val="none" w:sz="0" w:space="0" w:color="auto"/>
        <w:bottom w:val="none" w:sz="0" w:space="0" w:color="auto"/>
        <w:right w:val="none" w:sz="0" w:space="0" w:color="auto"/>
      </w:divBdr>
    </w:div>
    <w:div w:id="1166703919">
      <w:bodyDiv w:val="1"/>
      <w:marLeft w:val="0"/>
      <w:marRight w:val="0"/>
      <w:marTop w:val="0"/>
      <w:marBottom w:val="0"/>
      <w:divBdr>
        <w:top w:val="none" w:sz="0" w:space="0" w:color="auto"/>
        <w:left w:val="none" w:sz="0" w:space="0" w:color="auto"/>
        <w:bottom w:val="none" w:sz="0" w:space="0" w:color="auto"/>
        <w:right w:val="none" w:sz="0" w:space="0" w:color="auto"/>
      </w:divBdr>
    </w:div>
    <w:div w:id="1167862963">
      <w:bodyDiv w:val="1"/>
      <w:marLeft w:val="0"/>
      <w:marRight w:val="0"/>
      <w:marTop w:val="0"/>
      <w:marBottom w:val="0"/>
      <w:divBdr>
        <w:top w:val="none" w:sz="0" w:space="0" w:color="auto"/>
        <w:left w:val="none" w:sz="0" w:space="0" w:color="auto"/>
        <w:bottom w:val="none" w:sz="0" w:space="0" w:color="auto"/>
        <w:right w:val="none" w:sz="0" w:space="0" w:color="auto"/>
      </w:divBdr>
    </w:div>
    <w:div w:id="1175223634">
      <w:bodyDiv w:val="1"/>
      <w:marLeft w:val="0"/>
      <w:marRight w:val="0"/>
      <w:marTop w:val="0"/>
      <w:marBottom w:val="0"/>
      <w:divBdr>
        <w:top w:val="none" w:sz="0" w:space="0" w:color="auto"/>
        <w:left w:val="none" w:sz="0" w:space="0" w:color="auto"/>
        <w:bottom w:val="none" w:sz="0" w:space="0" w:color="auto"/>
        <w:right w:val="none" w:sz="0" w:space="0" w:color="auto"/>
      </w:divBdr>
    </w:div>
    <w:div w:id="1179737550">
      <w:bodyDiv w:val="1"/>
      <w:marLeft w:val="0"/>
      <w:marRight w:val="0"/>
      <w:marTop w:val="0"/>
      <w:marBottom w:val="0"/>
      <w:divBdr>
        <w:top w:val="none" w:sz="0" w:space="0" w:color="auto"/>
        <w:left w:val="none" w:sz="0" w:space="0" w:color="auto"/>
        <w:bottom w:val="none" w:sz="0" w:space="0" w:color="auto"/>
        <w:right w:val="none" w:sz="0" w:space="0" w:color="auto"/>
      </w:divBdr>
    </w:div>
    <w:div w:id="1187059318">
      <w:bodyDiv w:val="1"/>
      <w:marLeft w:val="0"/>
      <w:marRight w:val="0"/>
      <w:marTop w:val="0"/>
      <w:marBottom w:val="0"/>
      <w:divBdr>
        <w:top w:val="none" w:sz="0" w:space="0" w:color="auto"/>
        <w:left w:val="none" w:sz="0" w:space="0" w:color="auto"/>
        <w:bottom w:val="none" w:sz="0" w:space="0" w:color="auto"/>
        <w:right w:val="none" w:sz="0" w:space="0" w:color="auto"/>
      </w:divBdr>
    </w:div>
    <w:div w:id="1190222873">
      <w:bodyDiv w:val="1"/>
      <w:marLeft w:val="0"/>
      <w:marRight w:val="0"/>
      <w:marTop w:val="0"/>
      <w:marBottom w:val="0"/>
      <w:divBdr>
        <w:top w:val="none" w:sz="0" w:space="0" w:color="auto"/>
        <w:left w:val="none" w:sz="0" w:space="0" w:color="auto"/>
        <w:bottom w:val="none" w:sz="0" w:space="0" w:color="auto"/>
        <w:right w:val="none" w:sz="0" w:space="0" w:color="auto"/>
      </w:divBdr>
    </w:div>
    <w:div w:id="1245534633">
      <w:bodyDiv w:val="1"/>
      <w:marLeft w:val="0"/>
      <w:marRight w:val="0"/>
      <w:marTop w:val="0"/>
      <w:marBottom w:val="0"/>
      <w:divBdr>
        <w:top w:val="none" w:sz="0" w:space="0" w:color="auto"/>
        <w:left w:val="none" w:sz="0" w:space="0" w:color="auto"/>
        <w:bottom w:val="none" w:sz="0" w:space="0" w:color="auto"/>
        <w:right w:val="none" w:sz="0" w:space="0" w:color="auto"/>
      </w:divBdr>
    </w:div>
    <w:div w:id="1284387179">
      <w:bodyDiv w:val="1"/>
      <w:marLeft w:val="0"/>
      <w:marRight w:val="0"/>
      <w:marTop w:val="0"/>
      <w:marBottom w:val="0"/>
      <w:divBdr>
        <w:top w:val="none" w:sz="0" w:space="0" w:color="auto"/>
        <w:left w:val="none" w:sz="0" w:space="0" w:color="auto"/>
        <w:bottom w:val="none" w:sz="0" w:space="0" w:color="auto"/>
        <w:right w:val="none" w:sz="0" w:space="0" w:color="auto"/>
      </w:divBdr>
    </w:div>
    <w:div w:id="1298415624">
      <w:bodyDiv w:val="1"/>
      <w:marLeft w:val="0"/>
      <w:marRight w:val="0"/>
      <w:marTop w:val="0"/>
      <w:marBottom w:val="0"/>
      <w:divBdr>
        <w:top w:val="none" w:sz="0" w:space="0" w:color="auto"/>
        <w:left w:val="none" w:sz="0" w:space="0" w:color="auto"/>
        <w:bottom w:val="none" w:sz="0" w:space="0" w:color="auto"/>
        <w:right w:val="none" w:sz="0" w:space="0" w:color="auto"/>
      </w:divBdr>
    </w:div>
    <w:div w:id="1317538518">
      <w:bodyDiv w:val="1"/>
      <w:marLeft w:val="0"/>
      <w:marRight w:val="0"/>
      <w:marTop w:val="0"/>
      <w:marBottom w:val="0"/>
      <w:divBdr>
        <w:top w:val="none" w:sz="0" w:space="0" w:color="auto"/>
        <w:left w:val="none" w:sz="0" w:space="0" w:color="auto"/>
        <w:bottom w:val="none" w:sz="0" w:space="0" w:color="auto"/>
        <w:right w:val="none" w:sz="0" w:space="0" w:color="auto"/>
      </w:divBdr>
    </w:div>
    <w:div w:id="1359502522">
      <w:bodyDiv w:val="1"/>
      <w:marLeft w:val="0"/>
      <w:marRight w:val="0"/>
      <w:marTop w:val="0"/>
      <w:marBottom w:val="0"/>
      <w:divBdr>
        <w:top w:val="none" w:sz="0" w:space="0" w:color="auto"/>
        <w:left w:val="none" w:sz="0" w:space="0" w:color="auto"/>
        <w:bottom w:val="none" w:sz="0" w:space="0" w:color="auto"/>
        <w:right w:val="none" w:sz="0" w:space="0" w:color="auto"/>
      </w:divBdr>
    </w:div>
    <w:div w:id="1364479761">
      <w:bodyDiv w:val="1"/>
      <w:marLeft w:val="0"/>
      <w:marRight w:val="0"/>
      <w:marTop w:val="0"/>
      <w:marBottom w:val="0"/>
      <w:divBdr>
        <w:top w:val="none" w:sz="0" w:space="0" w:color="auto"/>
        <w:left w:val="none" w:sz="0" w:space="0" w:color="auto"/>
        <w:bottom w:val="none" w:sz="0" w:space="0" w:color="auto"/>
        <w:right w:val="none" w:sz="0" w:space="0" w:color="auto"/>
      </w:divBdr>
    </w:div>
    <w:div w:id="1368333106">
      <w:bodyDiv w:val="1"/>
      <w:marLeft w:val="0"/>
      <w:marRight w:val="0"/>
      <w:marTop w:val="0"/>
      <w:marBottom w:val="0"/>
      <w:divBdr>
        <w:top w:val="none" w:sz="0" w:space="0" w:color="auto"/>
        <w:left w:val="none" w:sz="0" w:space="0" w:color="auto"/>
        <w:bottom w:val="none" w:sz="0" w:space="0" w:color="auto"/>
        <w:right w:val="none" w:sz="0" w:space="0" w:color="auto"/>
      </w:divBdr>
    </w:div>
    <w:div w:id="1370374412">
      <w:bodyDiv w:val="1"/>
      <w:marLeft w:val="0"/>
      <w:marRight w:val="0"/>
      <w:marTop w:val="0"/>
      <w:marBottom w:val="0"/>
      <w:divBdr>
        <w:top w:val="none" w:sz="0" w:space="0" w:color="auto"/>
        <w:left w:val="none" w:sz="0" w:space="0" w:color="auto"/>
        <w:bottom w:val="none" w:sz="0" w:space="0" w:color="auto"/>
        <w:right w:val="none" w:sz="0" w:space="0" w:color="auto"/>
      </w:divBdr>
    </w:div>
    <w:div w:id="1381395377">
      <w:bodyDiv w:val="1"/>
      <w:marLeft w:val="0"/>
      <w:marRight w:val="0"/>
      <w:marTop w:val="0"/>
      <w:marBottom w:val="0"/>
      <w:divBdr>
        <w:top w:val="none" w:sz="0" w:space="0" w:color="auto"/>
        <w:left w:val="none" w:sz="0" w:space="0" w:color="auto"/>
        <w:bottom w:val="none" w:sz="0" w:space="0" w:color="auto"/>
        <w:right w:val="none" w:sz="0" w:space="0" w:color="auto"/>
      </w:divBdr>
    </w:div>
    <w:div w:id="1401176985">
      <w:bodyDiv w:val="1"/>
      <w:marLeft w:val="0"/>
      <w:marRight w:val="0"/>
      <w:marTop w:val="0"/>
      <w:marBottom w:val="0"/>
      <w:divBdr>
        <w:top w:val="none" w:sz="0" w:space="0" w:color="auto"/>
        <w:left w:val="none" w:sz="0" w:space="0" w:color="auto"/>
        <w:bottom w:val="none" w:sz="0" w:space="0" w:color="auto"/>
        <w:right w:val="none" w:sz="0" w:space="0" w:color="auto"/>
      </w:divBdr>
    </w:div>
    <w:div w:id="1409885953">
      <w:bodyDiv w:val="1"/>
      <w:marLeft w:val="0"/>
      <w:marRight w:val="0"/>
      <w:marTop w:val="0"/>
      <w:marBottom w:val="0"/>
      <w:divBdr>
        <w:top w:val="none" w:sz="0" w:space="0" w:color="auto"/>
        <w:left w:val="none" w:sz="0" w:space="0" w:color="auto"/>
        <w:bottom w:val="none" w:sz="0" w:space="0" w:color="auto"/>
        <w:right w:val="none" w:sz="0" w:space="0" w:color="auto"/>
      </w:divBdr>
    </w:div>
    <w:div w:id="1415011725">
      <w:bodyDiv w:val="1"/>
      <w:marLeft w:val="0"/>
      <w:marRight w:val="0"/>
      <w:marTop w:val="0"/>
      <w:marBottom w:val="0"/>
      <w:divBdr>
        <w:top w:val="none" w:sz="0" w:space="0" w:color="auto"/>
        <w:left w:val="none" w:sz="0" w:space="0" w:color="auto"/>
        <w:bottom w:val="none" w:sz="0" w:space="0" w:color="auto"/>
        <w:right w:val="none" w:sz="0" w:space="0" w:color="auto"/>
      </w:divBdr>
    </w:div>
    <w:div w:id="1433085722">
      <w:bodyDiv w:val="1"/>
      <w:marLeft w:val="0"/>
      <w:marRight w:val="0"/>
      <w:marTop w:val="0"/>
      <w:marBottom w:val="0"/>
      <w:divBdr>
        <w:top w:val="none" w:sz="0" w:space="0" w:color="auto"/>
        <w:left w:val="none" w:sz="0" w:space="0" w:color="auto"/>
        <w:bottom w:val="none" w:sz="0" w:space="0" w:color="auto"/>
        <w:right w:val="none" w:sz="0" w:space="0" w:color="auto"/>
      </w:divBdr>
    </w:div>
    <w:div w:id="1446077690">
      <w:bodyDiv w:val="1"/>
      <w:marLeft w:val="0"/>
      <w:marRight w:val="0"/>
      <w:marTop w:val="0"/>
      <w:marBottom w:val="0"/>
      <w:divBdr>
        <w:top w:val="none" w:sz="0" w:space="0" w:color="auto"/>
        <w:left w:val="none" w:sz="0" w:space="0" w:color="auto"/>
        <w:bottom w:val="none" w:sz="0" w:space="0" w:color="auto"/>
        <w:right w:val="none" w:sz="0" w:space="0" w:color="auto"/>
      </w:divBdr>
    </w:div>
    <w:div w:id="1501193076">
      <w:bodyDiv w:val="1"/>
      <w:marLeft w:val="0"/>
      <w:marRight w:val="0"/>
      <w:marTop w:val="0"/>
      <w:marBottom w:val="0"/>
      <w:divBdr>
        <w:top w:val="none" w:sz="0" w:space="0" w:color="auto"/>
        <w:left w:val="none" w:sz="0" w:space="0" w:color="auto"/>
        <w:bottom w:val="none" w:sz="0" w:space="0" w:color="auto"/>
        <w:right w:val="none" w:sz="0" w:space="0" w:color="auto"/>
      </w:divBdr>
    </w:div>
    <w:div w:id="1509058604">
      <w:bodyDiv w:val="1"/>
      <w:marLeft w:val="0"/>
      <w:marRight w:val="0"/>
      <w:marTop w:val="0"/>
      <w:marBottom w:val="0"/>
      <w:divBdr>
        <w:top w:val="none" w:sz="0" w:space="0" w:color="auto"/>
        <w:left w:val="none" w:sz="0" w:space="0" w:color="auto"/>
        <w:bottom w:val="none" w:sz="0" w:space="0" w:color="auto"/>
        <w:right w:val="none" w:sz="0" w:space="0" w:color="auto"/>
      </w:divBdr>
    </w:div>
    <w:div w:id="1557936085">
      <w:bodyDiv w:val="1"/>
      <w:marLeft w:val="0"/>
      <w:marRight w:val="0"/>
      <w:marTop w:val="0"/>
      <w:marBottom w:val="0"/>
      <w:divBdr>
        <w:top w:val="none" w:sz="0" w:space="0" w:color="auto"/>
        <w:left w:val="none" w:sz="0" w:space="0" w:color="auto"/>
        <w:bottom w:val="none" w:sz="0" w:space="0" w:color="auto"/>
        <w:right w:val="none" w:sz="0" w:space="0" w:color="auto"/>
      </w:divBdr>
    </w:div>
    <w:div w:id="1562213776">
      <w:bodyDiv w:val="1"/>
      <w:marLeft w:val="0"/>
      <w:marRight w:val="0"/>
      <w:marTop w:val="0"/>
      <w:marBottom w:val="0"/>
      <w:divBdr>
        <w:top w:val="none" w:sz="0" w:space="0" w:color="auto"/>
        <w:left w:val="none" w:sz="0" w:space="0" w:color="auto"/>
        <w:bottom w:val="none" w:sz="0" w:space="0" w:color="auto"/>
        <w:right w:val="none" w:sz="0" w:space="0" w:color="auto"/>
      </w:divBdr>
    </w:div>
    <w:div w:id="1570730352">
      <w:bodyDiv w:val="1"/>
      <w:marLeft w:val="0"/>
      <w:marRight w:val="0"/>
      <w:marTop w:val="0"/>
      <w:marBottom w:val="0"/>
      <w:divBdr>
        <w:top w:val="none" w:sz="0" w:space="0" w:color="auto"/>
        <w:left w:val="none" w:sz="0" w:space="0" w:color="auto"/>
        <w:bottom w:val="none" w:sz="0" w:space="0" w:color="auto"/>
        <w:right w:val="none" w:sz="0" w:space="0" w:color="auto"/>
      </w:divBdr>
    </w:div>
    <w:div w:id="1609120353">
      <w:bodyDiv w:val="1"/>
      <w:marLeft w:val="0"/>
      <w:marRight w:val="0"/>
      <w:marTop w:val="0"/>
      <w:marBottom w:val="0"/>
      <w:divBdr>
        <w:top w:val="none" w:sz="0" w:space="0" w:color="auto"/>
        <w:left w:val="none" w:sz="0" w:space="0" w:color="auto"/>
        <w:bottom w:val="none" w:sz="0" w:space="0" w:color="auto"/>
        <w:right w:val="none" w:sz="0" w:space="0" w:color="auto"/>
      </w:divBdr>
    </w:div>
    <w:div w:id="1655525834">
      <w:bodyDiv w:val="1"/>
      <w:marLeft w:val="0"/>
      <w:marRight w:val="0"/>
      <w:marTop w:val="0"/>
      <w:marBottom w:val="0"/>
      <w:divBdr>
        <w:top w:val="none" w:sz="0" w:space="0" w:color="auto"/>
        <w:left w:val="none" w:sz="0" w:space="0" w:color="auto"/>
        <w:bottom w:val="none" w:sz="0" w:space="0" w:color="auto"/>
        <w:right w:val="none" w:sz="0" w:space="0" w:color="auto"/>
      </w:divBdr>
    </w:div>
    <w:div w:id="1688675955">
      <w:bodyDiv w:val="1"/>
      <w:marLeft w:val="0"/>
      <w:marRight w:val="0"/>
      <w:marTop w:val="0"/>
      <w:marBottom w:val="0"/>
      <w:divBdr>
        <w:top w:val="none" w:sz="0" w:space="0" w:color="auto"/>
        <w:left w:val="none" w:sz="0" w:space="0" w:color="auto"/>
        <w:bottom w:val="none" w:sz="0" w:space="0" w:color="auto"/>
        <w:right w:val="none" w:sz="0" w:space="0" w:color="auto"/>
      </w:divBdr>
    </w:div>
    <w:div w:id="1693995447">
      <w:bodyDiv w:val="1"/>
      <w:marLeft w:val="0"/>
      <w:marRight w:val="0"/>
      <w:marTop w:val="0"/>
      <w:marBottom w:val="0"/>
      <w:divBdr>
        <w:top w:val="none" w:sz="0" w:space="0" w:color="auto"/>
        <w:left w:val="none" w:sz="0" w:space="0" w:color="auto"/>
        <w:bottom w:val="none" w:sz="0" w:space="0" w:color="auto"/>
        <w:right w:val="none" w:sz="0" w:space="0" w:color="auto"/>
      </w:divBdr>
    </w:div>
    <w:div w:id="1696543453">
      <w:bodyDiv w:val="1"/>
      <w:marLeft w:val="0"/>
      <w:marRight w:val="0"/>
      <w:marTop w:val="0"/>
      <w:marBottom w:val="0"/>
      <w:divBdr>
        <w:top w:val="none" w:sz="0" w:space="0" w:color="auto"/>
        <w:left w:val="none" w:sz="0" w:space="0" w:color="auto"/>
        <w:bottom w:val="none" w:sz="0" w:space="0" w:color="auto"/>
        <w:right w:val="none" w:sz="0" w:space="0" w:color="auto"/>
      </w:divBdr>
    </w:div>
    <w:div w:id="1707169943">
      <w:bodyDiv w:val="1"/>
      <w:marLeft w:val="0"/>
      <w:marRight w:val="0"/>
      <w:marTop w:val="0"/>
      <w:marBottom w:val="0"/>
      <w:divBdr>
        <w:top w:val="none" w:sz="0" w:space="0" w:color="auto"/>
        <w:left w:val="none" w:sz="0" w:space="0" w:color="auto"/>
        <w:bottom w:val="none" w:sz="0" w:space="0" w:color="auto"/>
        <w:right w:val="none" w:sz="0" w:space="0" w:color="auto"/>
      </w:divBdr>
    </w:div>
    <w:div w:id="1712420359">
      <w:bodyDiv w:val="1"/>
      <w:marLeft w:val="0"/>
      <w:marRight w:val="0"/>
      <w:marTop w:val="0"/>
      <w:marBottom w:val="0"/>
      <w:divBdr>
        <w:top w:val="none" w:sz="0" w:space="0" w:color="auto"/>
        <w:left w:val="none" w:sz="0" w:space="0" w:color="auto"/>
        <w:bottom w:val="none" w:sz="0" w:space="0" w:color="auto"/>
        <w:right w:val="none" w:sz="0" w:space="0" w:color="auto"/>
      </w:divBdr>
    </w:div>
    <w:div w:id="1713575835">
      <w:bodyDiv w:val="1"/>
      <w:marLeft w:val="0"/>
      <w:marRight w:val="0"/>
      <w:marTop w:val="0"/>
      <w:marBottom w:val="0"/>
      <w:divBdr>
        <w:top w:val="none" w:sz="0" w:space="0" w:color="auto"/>
        <w:left w:val="none" w:sz="0" w:space="0" w:color="auto"/>
        <w:bottom w:val="none" w:sz="0" w:space="0" w:color="auto"/>
        <w:right w:val="none" w:sz="0" w:space="0" w:color="auto"/>
      </w:divBdr>
    </w:div>
    <w:div w:id="1716848846">
      <w:bodyDiv w:val="1"/>
      <w:marLeft w:val="0"/>
      <w:marRight w:val="0"/>
      <w:marTop w:val="0"/>
      <w:marBottom w:val="0"/>
      <w:divBdr>
        <w:top w:val="none" w:sz="0" w:space="0" w:color="auto"/>
        <w:left w:val="none" w:sz="0" w:space="0" w:color="auto"/>
        <w:bottom w:val="none" w:sz="0" w:space="0" w:color="auto"/>
        <w:right w:val="none" w:sz="0" w:space="0" w:color="auto"/>
      </w:divBdr>
    </w:div>
    <w:div w:id="1720669995">
      <w:bodyDiv w:val="1"/>
      <w:marLeft w:val="0"/>
      <w:marRight w:val="0"/>
      <w:marTop w:val="0"/>
      <w:marBottom w:val="0"/>
      <w:divBdr>
        <w:top w:val="none" w:sz="0" w:space="0" w:color="auto"/>
        <w:left w:val="none" w:sz="0" w:space="0" w:color="auto"/>
        <w:bottom w:val="none" w:sz="0" w:space="0" w:color="auto"/>
        <w:right w:val="none" w:sz="0" w:space="0" w:color="auto"/>
      </w:divBdr>
    </w:div>
    <w:div w:id="1728913042">
      <w:bodyDiv w:val="1"/>
      <w:marLeft w:val="0"/>
      <w:marRight w:val="0"/>
      <w:marTop w:val="0"/>
      <w:marBottom w:val="0"/>
      <w:divBdr>
        <w:top w:val="none" w:sz="0" w:space="0" w:color="auto"/>
        <w:left w:val="none" w:sz="0" w:space="0" w:color="auto"/>
        <w:bottom w:val="none" w:sz="0" w:space="0" w:color="auto"/>
        <w:right w:val="none" w:sz="0" w:space="0" w:color="auto"/>
      </w:divBdr>
    </w:div>
    <w:div w:id="1745103945">
      <w:bodyDiv w:val="1"/>
      <w:marLeft w:val="0"/>
      <w:marRight w:val="0"/>
      <w:marTop w:val="0"/>
      <w:marBottom w:val="0"/>
      <w:divBdr>
        <w:top w:val="none" w:sz="0" w:space="0" w:color="auto"/>
        <w:left w:val="none" w:sz="0" w:space="0" w:color="auto"/>
        <w:bottom w:val="none" w:sz="0" w:space="0" w:color="auto"/>
        <w:right w:val="none" w:sz="0" w:space="0" w:color="auto"/>
      </w:divBdr>
    </w:div>
    <w:div w:id="1745225110">
      <w:bodyDiv w:val="1"/>
      <w:marLeft w:val="0"/>
      <w:marRight w:val="0"/>
      <w:marTop w:val="0"/>
      <w:marBottom w:val="0"/>
      <w:divBdr>
        <w:top w:val="none" w:sz="0" w:space="0" w:color="auto"/>
        <w:left w:val="none" w:sz="0" w:space="0" w:color="auto"/>
        <w:bottom w:val="none" w:sz="0" w:space="0" w:color="auto"/>
        <w:right w:val="none" w:sz="0" w:space="0" w:color="auto"/>
      </w:divBdr>
    </w:div>
    <w:div w:id="1746611637">
      <w:bodyDiv w:val="1"/>
      <w:marLeft w:val="0"/>
      <w:marRight w:val="0"/>
      <w:marTop w:val="0"/>
      <w:marBottom w:val="0"/>
      <w:divBdr>
        <w:top w:val="none" w:sz="0" w:space="0" w:color="auto"/>
        <w:left w:val="none" w:sz="0" w:space="0" w:color="auto"/>
        <w:bottom w:val="none" w:sz="0" w:space="0" w:color="auto"/>
        <w:right w:val="none" w:sz="0" w:space="0" w:color="auto"/>
      </w:divBdr>
    </w:div>
    <w:div w:id="1770079856">
      <w:bodyDiv w:val="1"/>
      <w:marLeft w:val="0"/>
      <w:marRight w:val="0"/>
      <w:marTop w:val="0"/>
      <w:marBottom w:val="0"/>
      <w:divBdr>
        <w:top w:val="none" w:sz="0" w:space="0" w:color="auto"/>
        <w:left w:val="none" w:sz="0" w:space="0" w:color="auto"/>
        <w:bottom w:val="none" w:sz="0" w:space="0" w:color="auto"/>
        <w:right w:val="none" w:sz="0" w:space="0" w:color="auto"/>
      </w:divBdr>
    </w:div>
    <w:div w:id="1770272121">
      <w:bodyDiv w:val="1"/>
      <w:marLeft w:val="0"/>
      <w:marRight w:val="0"/>
      <w:marTop w:val="0"/>
      <w:marBottom w:val="0"/>
      <w:divBdr>
        <w:top w:val="none" w:sz="0" w:space="0" w:color="auto"/>
        <w:left w:val="none" w:sz="0" w:space="0" w:color="auto"/>
        <w:bottom w:val="none" w:sz="0" w:space="0" w:color="auto"/>
        <w:right w:val="none" w:sz="0" w:space="0" w:color="auto"/>
      </w:divBdr>
    </w:div>
    <w:div w:id="1793398253">
      <w:bodyDiv w:val="1"/>
      <w:marLeft w:val="0"/>
      <w:marRight w:val="0"/>
      <w:marTop w:val="0"/>
      <w:marBottom w:val="0"/>
      <w:divBdr>
        <w:top w:val="none" w:sz="0" w:space="0" w:color="auto"/>
        <w:left w:val="none" w:sz="0" w:space="0" w:color="auto"/>
        <w:bottom w:val="none" w:sz="0" w:space="0" w:color="auto"/>
        <w:right w:val="none" w:sz="0" w:space="0" w:color="auto"/>
      </w:divBdr>
    </w:div>
    <w:div w:id="1807578216">
      <w:bodyDiv w:val="1"/>
      <w:marLeft w:val="0"/>
      <w:marRight w:val="0"/>
      <w:marTop w:val="0"/>
      <w:marBottom w:val="0"/>
      <w:divBdr>
        <w:top w:val="none" w:sz="0" w:space="0" w:color="auto"/>
        <w:left w:val="none" w:sz="0" w:space="0" w:color="auto"/>
        <w:bottom w:val="none" w:sz="0" w:space="0" w:color="auto"/>
        <w:right w:val="none" w:sz="0" w:space="0" w:color="auto"/>
      </w:divBdr>
    </w:div>
    <w:div w:id="1815173770">
      <w:bodyDiv w:val="1"/>
      <w:marLeft w:val="0"/>
      <w:marRight w:val="0"/>
      <w:marTop w:val="0"/>
      <w:marBottom w:val="0"/>
      <w:divBdr>
        <w:top w:val="none" w:sz="0" w:space="0" w:color="auto"/>
        <w:left w:val="none" w:sz="0" w:space="0" w:color="auto"/>
        <w:bottom w:val="none" w:sz="0" w:space="0" w:color="auto"/>
        <w:right w:val="none" w:sz="0" w:space="0" w:color="auto"/>
      </w:divBdr>
    </w:div>
    <w:div w:id="1867669576">
      <w:bodyDiv w:val="1"/>
      <w:marLeft w:val="0"/>
      <w:marRight w:val="0"/>
      <w:marTop w:val="0"/>
      <w:marBottom w:val="0"/>
      <w:divBdr>
        <w:top w:val="none" w:sz="0" w:space="0" w:color="auto"/>
        <w:left w:val="none" w:sz="0" w:space="0" w:color="auto"/>
        <w:bottom w:val="none" w:sz="0" w:space="0" w:color="auto"/>
        <w:right w:val="none" w:sz="0" w:space="0" w:color="auto"/>
      </w:divBdr>
    </w:div>
    <w:div w:id="1870412268">
      <w:bodyDiv w:val="1"/>
      <w:marLeft w:val="0"/>
      <w:marRight w:val="0"/>
      <w:marTop w:val="0"/>
      <w:marBottom w:val="0"/>
      <w:divBdr>
        <w:top w:val="none" w:sz="0" w:space="0" w:color="auto"/>
        <w:left w:val="none" w:sz="0" w:space="0" w:color="auto"/>
        <w:bottom w:val="none" w:sz="0" w:space="0" w:color="auto"/>
        <w:right w:val="none" w:sz="0" w:space="0" w:color="auto"/>
      </w:divBdr>
    </w:div>
    <w:div w:id="1890218940">
      <w:bodyDiv w:val="1"/>
      <w:marLeft w:val="0"/>
      <w:marRight w:val="0"/>
      <w:marTop w:val="0"/>
      <w:marBottom w:val="0"/>
      <w:divBdr>
        <w:top w:val="none" w:sz="0" w:space="0" w:color="auto"/>
        <w:left w:val="none" w:sz="0" w:space="0" w:color="auto"/>
        <w:bottom w:val="none" w:sz="0" w:space="0" w:color="auto"/>
        <w:right w:val="none" w:sz="0" w:space="0" w:color="auto"/>
      </w:divBdr>
    </w:div>
    <w:div w:id="1898275428">
      <w:bodyDiv w:val="1"/>
      <w:marLeft w:val="0"/>
      <w:marRight w:val="0"/>
      <w:marTop w:val="0"/>
      <w:marBottom w:val="0"/>
      <w:divBdr>
        <w:top w:val="none" w:sz="0" w:space="0" w:color="auto"/>
        <w:left w:val="none" w:sz="0" w:space="0" w:color="auto"/>
        <w:bottom w:val="none" w:sz="0" w:space="0" w:color="auto"/>
        <w:right w:val="none" w:sz="0" w:space="0" w:color="auto"/>
      </w:divBdr>
    </w:div>
    <w:div w:id="1900165015">
      <w:bodyDiv w:val="1"/>
      <w:marLeft w:val="0"/>
      <w:marRight w:val="0"/>
      <w:marTop w:val="0"/>
      <w:marBottom w:val="0"/>
      <w:divBdr>
        <w:top w:val="none" w:sz="0" w:space="0" w:color="auto"/>
        <w:left w:val="none" w:sz="0" w:space="0" w:color="auto"/>
        <w:bottom w:val="none" w:sz="0" w:space="0" w:color="auto"/>
        <w:right w:val="none" w:sz="0" w:space="0" w:color="auto"/>
      </w:divBdr>
    </w:div>
    <w:div w:id="1901134241">
      <w:bodyDiv w:val="1"/>
      <w:marLeft w:val="0"/>
      <w:marRight w:val="0"/>
      <w:marTop w:val="0"/>
      <w:marBottom w:val="0"/>
      <w:divBdr>
        <w:top w:val="none" w:sz="0" w:space="0" w:color="auto"/>
        <w:left w:val="none" w:sz="0" w:space="0" w:color="auto"/>
        <w:bottom w:val="none" w:sz="0" w:space="0" w:color="auto"/>
        <w:right w:val="none" w:sz="0" w:space="0" w:color="auto"/>
      </w:divBdr>
    </w:div>
    <w:div w:id="1931312483">
      <w:bodyDiv w:val="1"/>
      <w:marLeft w:val="0"/>
      <w:marRight w:val="0"/>
      <w:marTop w:val="0"/>
      <w:marBottom w:val="0"/>
      <w:divBdr>
        <w:top w:val="none" w:sz="0" w:space="0" w:color="auto"/>
        <w:left w:val="none" w:sz="0" w:space="0" w:color="auto"/>
        <w:bottom w:val="none" w:sz="0" w:space="0" w:color="auto"/>
        <w:right w:val="none" w:sz="0" w:space="0" w:color="auto"/>
      </w:divBdr>
    </w:div>
    <w:div w:id="1937783937">
      <w:bodyDiv w:val="1"/>
      <w:marLeft w:val="0"/>
      <w:marRight w:val="0"/>
      <w:marTop w:val="0"/>
      <w:marBottom w:val="0"/>
      <w:divBdr>
        <w:top w:val="none" w:sz="0" w:space="0" w:color="auto"/>
        <w:left w:val="none" w:sz="0" w:space="0" w:color="auto"/>
        <w:bottom w:val="none" w:sz="0" w:space="0" w:color="auto"/>
        <w:right w:val="none" w:sz="0" w:space="0" w:color="auto"/>
      </w:divBdr>
    </w:div>
    <w:div w:id="1940673501">
      <w:bodyDiv w:val="1"/>
      <w:marLeft w:val="0"/>
      <w:marRight w:val="0"/>
      <w:marTop w:val="0"/>
      <w:marBottom w:val="0"/>
      <w:divBdr>
        <w:top w:val="none" w:sz="0" w:space="0" w:color="auto"/>
        <w:left w:val="none" w:sz="0" w:space="0" w:color="auto"/>
        <w:bottom w:val="none" w:sz="0" w:space="0" w:color="auto"/>
        <w:right w:val="none" w:sz="0" w:space="0" w:color="auto"/>
      </w:divBdr>
    </w:div>
    <w:div w:id="1956206235">
      <w:bodyDiv w:val="1"/>
      <w:marLeft w:val="0"/>
      <w:marRight w:val="0"/>
      <w:marTop w:val="0"/>
      <w:marBottom w:val="0"/>
      <w:divBdr>
        <w:top w:val="none" w:sz="0" w:space="0" w:color="auto"/>
        <w:left w:val="none" w:sz="0" w:space="0" w:color="auto"/>
        <w:bottom w:val="none" w:sz="0" w:space="0" w:color="auto"/>
        <w:right w:val="none" w:sz="0" w:space="0" w:color="auto"/>
      </w:divBdr>
    </w:div>
    <w:div w:id="1957906155">
      <w:bodyDiv w:val="1"/>
      <w:marLeft w:val="0"/>
      <w:marRight w:val="0"/>
      <w:marTop w:val="0"/>
      <w:marBottom w:val="0"/>
      <w:divBdr>
        <w:top w:val="none" w:sz="0" w:space="0" w:color="auto"/>
        <w:left w:val="none" w:sz="0" w:space="0" w:color="auto"/>
        <w:bottom w:val="none" w:sz="0" w:space="0" w:color="auto"/>
        <w:right w:val="none" w:sz="0" w:space="0" w:color="auto"/>
      </w:divBdr>
    </w:div>
    <w:div w:id="1964723350">
      <w:bodyDiv w:val="1"/>
      <w:marLeft w:val="0"/>
      <w:marRight w:val="0"/>
      <w:marTop w:val="0"/>
      <w:marBottom w:val="0"/>
      <w:divBdr>
        <w:top w:val="none" w:sz="0" w:space="0" w:color="auto"/>
        <w:left w:val="none" w:sz="0" w:space="0" w:color="auto"/>
        <w:bottom w:val="none" w:sz="0" w:space="0" w:color="auto"/>
        <w:right w:val="none" w:sz="0" w:space="0" w:color="auto"/>
      </w:divBdr>
      <w:divsChild>
        <w:div w:id="2004892427">
          <w:marLeft w:val="0"/>
          <w:marRight w:val="0"/>
          <w:marTop w:val="0"/>
          <w:marBottom w:val="0"/>
          <w:divBdr>
            <w:top w:val="none" w:sz="0" w:space="0" w:color="auto"/>
            <w:left w:val="none" w:sz="0" w:space="0" w:color="auto"/>
            <w:bottom w:val="none" w:sz="0" w:space="0" w:color="auto"/>
            <w:right w:val="none" w:sz="0" w:space="0" w:color="auto"/>
          </w:divBdr>
        </w:div>
      </w:divsChild>
    </w:div>
    <w:div w:id="1994524496">
      <w:bodyDiv w:val="1"/>
      <w:marLeft w:val="0"/>
      <w:marRight w:val="0"/>
      <w:marTop w:val="0"/>
      <w:marBottom w:val="0"/>
      <w:divBdr>
        <w:top w:val="none" w:sz="0" w:space="0" w:color="auto"/>
        <w:left w:val="none" w:sz="0" w:space="0" w:color="auto"/>
        <w:bottom w:val="none" w:sz="0" w:space="0" w:color="auto"/>
        <w:right w:val="none" w:sz="0" w:space="0" w:color="auto"/>
      </w:divBdr>
    </w:div>
    <w:div w:id="1998259748">
      <w:bodyDiv w:val="1"/>
      <w:marLeft w:val="0"/>
      <w:marRight w:val="0"/>
      <w:marTop w:val="0"/>
      <w:marBottom w:val="0"/>
      <w:divBdr>
        <w:top w:val="none" w:sz="0" w:space="0" w:color="auto"/>
        <w:left w:val="none" w:sz="0" w:space="0" w:color="auto"/>
        <w:bottom w:val="none" w:sz="0" w:space="0" w:color="auto"/>
        <w:right w:val="none" w:sz="0" w:space="0" w:color="auto"/>
      </w:divBdr>
    </w:div>
    <w:div w:id="2033342547">
      <w:bodyDiv w:val="1"/>
      <w:marLeft w:val="0"/>
      <w:marRight w:val="0"/>
      <w:marTop w:val="0"/>
      <w:marBottom w:val="0"/>
      <w:divBdr>
        <w:top w:val="none" w:sz="0" w:space="0" w:color="auto"/>
        <w:left w:val="none" w:sz="0" w:space="0" w:color="auto"/>
        <w:bottom w:val="none" w:sz="0" w:space="0" w:color="auto"/>
        <w:right w:val="none" w:sz="0" w:space="0" w:color="auto"/>
      </w:divBdr>
    </w:div>
    <w:div w:id="2037343266">
      <w:bodyDiv w:val="1"/>
      <w:marLeft w:val="0"/>
      <w:marRight w:val="0"/>
      <w:marTop w:val="0"/>
      <w:marBottom w:val="0"/>
      <w:divBdr>
        <w:top w:val="none" w:sz="0" w:space="0" w:color="auto"/>
        <w:left w:val="none" w:sz="0" w:space="0" w:color="auto"/>
        <w:bottom w:val="none" w:sz="0" w:space="0" w:color="auto"/>
        <w:right w:val="none" w:sz="0" w:space="0" w:color="auto"/>
      </w:divBdr>
    </w:div>
    <w:div w:id="2097820576">
      <w:bodyDiv w:val="1"/>
      <w:marLeft w:val="0"/>
      <w:marRight w:val="0"/>
      <w:marTop w:val="0"/>
      <w:marBottom w:val="0"/>
      <w:divBdr>
        <w:top w:val="none" w:sz="0" w:space="0" w:color="auto"/>
        <w:left w:val="none" w:sz="0" w:space="0" w:color="auto"/>
        <w:bottom w:val="none" w:sz="0" w:space="0" w:color="auto"/>
        <w:right w:val="none" w:sz="0" w:space="0" w:color="auto"/>
      </w:divBdr>
    </w:div>
    <w:div w:id="2143840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balance.com/event-planning-mistakes-122365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alance.com/how-to-lead-an-event-planning-department-1223562" TargetMode="External"/><Relationship Id="rId5" Type="http://schemas.openxmlformats.org/officeDocument/2006/relationships/webSettings" Target="webSettings.xml"/><Relationship Id="rId10" Type="http://schemas.openxmlformats.org/officeDocument/2006/relationships/hyperlink" Target="https://www.thebalance.com/how-to-build-a-basic-event-budget-1223749" TargetMode="External"/><Relationship Id="rId4" Type="http://schemas.openxmlformats.org/officeDocument/2006/relationships/settings" Target="settings.xml"/><Relationship Id="rId9" Type="http://schemas.openxmlformats.org/officeDocument/2006/relationships/hyperlink" Target="https://www.thebalance.com/what-is-an-event-planner-122357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Lon17</b:Tag>
    <b:SourceType>BookSection</b:SourceType>
    <b:Guid>{A150CB8F-C218-4691-9EB6-54C2A3FE7220}</b:Guid>
    <b:Title>Event Research</b:Title>
    <b:Year>2008</b:Year>
    <b:YearAccessed>2017</b:YearAccessed>
    <b:MonthAccessed>March</b:MonthAccessed>
    <b:DayAccessed>Friday</b:DayAccessed>
    <b:URL>http://londonfashionweek.co.uk/Sponsors--Funders</b:URL>
    <b:Author>
      <b:Author>
        <b:NameList>
          <b:Person>
            <b:Last>Getz</b:Last>
            <b:First>Donald</b:First>
          </b:Person>
        </b:NameList>
      </b:Author>
    </b:Author>
    <b:BookTitle>Theory, rersearch and policy for planned events</b:BookTitle>
    <b:Pages>91 - 95</b:Pages>
    <b:City>Burlington, MA</b:City>
    <b:Publisher>ELSEVIER</b:Publisher>
    <b:RefOrder>2</b:RefOrder>
  </b:Source>
  <b:Source>
    <b:Tag>Don07</b:Tag>
    <b:SourceType>BookSection</b:SourceType>
    <b:Guid>{A9AF7DCB-CC8A-423D-AD95-38E705D5293B}</b:Guid>
    <b:Author>
      <b:Author>
        <b:NameList>
          <b:Person>
            <b:Last>Getz</b:Last>
            <b:First>Donald</b:First>
          </b:Person>
        </b:NameList>
      </b:Author>
    </b:Author>
    <b:Title>Event studies : theory, research and policy for planned events </b:Title>
    <b:BookTitle>Theory, research and policy for planned events </b:BookTitle>
    <b:Year>2007</b:Year>
    <b:Pages>127-140</b:Pages>
    <b:City>London</b:City>
    <b:Publisher>Amsterdam ; London : Elsevier Butterworth-Heinemann </b:Publisher>
    <b:RefOrder>5</b:RefOrder>
  </b:Source>
  <b:Source>
    <b:Tag>Mee10</b:Tag>
    <b:SourceType>BookSection</b:SourceType>
    <b:Guid>{A4B85D7A-C994-4E50-BA8B-A099AF110D9A}</b:Guid>
    <b:Author>
      <b:Author>
        <b:NameList>
          <b:Person>
            <b:Last>Jones</b:Last>
            <b:First>Meegan</b:First>
          </b:Person>
        </b:NameList>
      </b:Author>
    </b:Author>
    <b:Title>Sustainable event management : a practical guide</b:Title>
    <b:BookTitle>A practical guide</b:BookTitle>
    <b:Year>2010</b:Year>
    <b:City>London</b:City>
    <b:Publisher>London : Earthscan 2010</b:Publisher>
    <b:RefOrder>6</b:RefOrder>
  </b:Source>
  <b:Source>
    <b:Tag>Cre16</b:Tag>
    <b:SourceType>InternetSite</b:SourceType>
    <b:Guid>{0CFADA38-A522-4165-83A8-071553372D48}</b:Guid>
    <b:Title>Creative Elements of Event Planning</b:Title>
    <b:Year>2016</b:Year>
    <b:YearAccessed>2017</b:YearAccessed>
    <b:MonthAccessed>November</b:MonthAccessed>
    <b:DayAccessed>18/11/2017</b:DayAccessed>
    <b:URL>https://www.thebalance.com/creative-elements-event-planning-1223823</b:URL>
    <b:Author>
      <b:Author>
        <b:NameList>
          <b:Person>
            <b:Last>Balance</b:Last>
            <b:First>The</b:First>
          </b:Person>
        </b:NameList>
      </b:Author>
    </b:Author>
    <b:RefOrder>7</b:RefOrder>
  </b:Source>
  <b:Source>
    <b:Tag>Eve17</b:Tag>
    <b:SourceType>InternetSite</b:SourceType>
    <b:Guid>{32865C6A-1D52-4026-8E3C-C433F7044FBE}</b:Guid>
    <b:Author>
      <b:Author>
        <b:NameList>
          <b:Person>
            <b:Last>EventBrite</b:Last>
          </b:Person>
        </b:NameList>
      </b:Author>
    </b:Author>
    <b:Title>How to be a successful event manager</b:Title>
    <b:Year>2017</b:Year>
    <b:YearAccessed>2018</b:YearAccessed>
    <b:MonthAccessed>February</b:MonthAccessed>
    <b:DayAccessed>16</b:DayAccessed>
    <b:URL>https://www.eventbrite.co.uk/blog/how-to-be-a-successful-event-manager-ds00/</b:URL>
    <b:RefOrder>1</b:RefOrder>
  </b:Source>
  <b:Source>
    <b:Tag>Ton14</b:Tag>
    <b:SourceType>InternetSite</b:SourceType>
    <b:Guid>{8EB6D820-9A88-44D9-A0E8-54104777001E}</b:Guid>
    <b:Author>
      <b:Author>
        <b:NameList>
          <b:Person>
            <b:Last>Deaf</b:Last>
            <b:First>Tone</b:First>
          </b:Person>
        </b:NameList>
      </b:Author>
    </b:Author>
    <b:Title>6 worse festival failures</b:Title>
    <b:Year>2014</b:Year>
    <b:YearAccessed>2018</b:YearAccessed>
    <b:MonthAccessed>February</b:MonthAccessed>
    <b:DayAccessed>16</b:DayAccessed>
    <b:URL>https://tonedeaf.com.au/6-worst-festival-disasters-couldve-avoided/.</b:URL>
    <b:RefOrder>4</b:RefOrder>
  </b:Source>
  <b:Source>
    <b:Tag>Unc17</b:Tag>
    <b:SourceType>InternetSite</b:SourceType>
    <b:Guid>{A3B94BAC-9631-495C-9A04-76794F78FD8D}</b:Guid>
    <b:Author>
      <b:Author>
        <b:NameList>
          <b:Person>
            <b:Last>school</b:Last>
            <b:First>Unc</b:First>
            <b:Middle>business</b:Middle>
          </b:Person>
        </b:NameList>
      </b:Author>
    </b:Author>
    <b:Title>Why events need innovation to survive </b:Title>
    <b:Year>2017</b:Year>
    <b:YearAccessed>2017</b:YearAccessed>
    <b:MonthAccessed>December</b:MonthAccessed>
    <b:DayAccessed>Wednesday</b:DayAccessed>
    <b:URL>http://www.kenan-flagler.unc.edu/news/2013/03/why-companies-must-innovate</b:URL>
    <b:RefOrder>8</b:RefOrder>
  </b:Source>
  <b:Source>
    <b:Tag>Lyn10</b:Tag>
    <b:SourceType>BookSection</b:SourceType>
    <b:Guid>{939934FB-E3DA-4299-BD20-EAA05E7E8D23}</b:Guid>
    <b:Title>Ethical and Legal issues in events industry</b:Title>
    <b:Year>2010</b:Year>
    <b:Author>
      <b:Author>
        <b:NameList>
          <b:Person>
            <b:Last>White</b:Last>
            <b:First>Lynn</b:First>
            <b:Middle>Van Der Wagen and Lauren</b:Middle>
          </b:Person>
        </b:NameList>
      </b:Author>
    </b:Author>
    <b:BookTitle>Events Management - travel toursim and hospitality</b:BookTitle>
    <b:Pages>16-18</b:Pages>
    <b:City>Australia </b:City>
    <b:Publisher>Pearson International</b:Publisher>
    <b:RefOrder>3</b:RefOrder>
  </b:Source>
  <b:Source>
    <b:Tag>BDR16</b:Tag>
    <b:SourceType>InternetSite</b:SourceType>
    <b:Guid>{35183AD6-CF28-4616-BACF-6156CE2DA1F7}</b:Guid>
    <b:Title>What does the future hold for the events industry</b:Title>
    <b:Year>2016</b:Year>
    <b:Author>
      <b:Author>
        <b:NameList>
          <b:Person>
            <b:Last>BDRC</b:Last>
          </b:Person>
        </b:NameList>
      </b:Author>
    </b:Author>
    <b:YearAccessed>2017</b:YearAccessed>
    <b:MonthAccessed>December</b:MonthAccessed>
    <b:DayAccessed>Wednesday</b:DayAccessed>
    <b:URL>http://bdrc-continental.com/opinions/future-hold-events-industry/</b:URL>
    <b:RefOrder>9</b:RefOrder>
  </b:Source>
  <b:Source>
    <b:Tag>Meg10</b:Tag>
    <b:SourceType>BookSection</b:SourceType>
    <b:Guid>{E344F99A-BD94-4FE1-9AD3-E582D55F6377}</b:Guid>
    <b:Author>
      <b:Author>
        <b:NameList>
          <b:Person>
            <b:Last>Jones</b:Last>
            <b:First>Meegan</b:First>
          </b:Person>
        </b:NameList>
      </b:Author>
    </b:Author>
    <b:BookTitle>tourism sustainability visitor attractions environment marketing transport water energy emissions waste resources</b:BookTitle>
    <b:Year>2010</b:Year>
    <b:City>London</b:City>
    <b:Publisher>London : Earthscan</b:Publisher>
    <b:RefOrder>10</b:RefOrder>
  </b:Source>
  <b:Source>
    <b:Tag>Lon14</b:Tag>
    <b:SourceType>InternetSite</b:SourceType>
    <b:Guid>{4F4A96D6-F31B-4EEA-998F-7C85B5D0CC5F}</b:Guid>
    <b:Author>
      <b:Author>
        <b:NameList>
          <b:Person>
            <b:Last>London</b:Last>
            <b:First>University</b:First>
            <b:Middle>Of</b:Middle>
          </b:Person>
        </b:NameList>
      </b:Author>
    </b:Author>
    <b:Title>How technology has changed events</b:Title>
    <b:Year>2014</b:Year>
    <b:YearAccessed>2017</b:YearAccessed>
    <b:MonthAccessed>December</b:MonthAccessed>
    <b:DayAccessed>06 December 2017</b:DayAccessed>
    <b:URL>https://www.senatehouseevents.co.uk/features/how-technology-has-changed-events-and-conferences</b:URL>
    <b:RefOrder>11</b:RefOrder>
  </b:Source>
  <b:Source>
    <b:Tag>mic14</b:Tag>
    <b:SourceType>InternetSite</b:SourceType>
    <b:Guid>{2094481E-A6A4-4423-9E59-42FDD753528A}</b:Guid>
    <b:Author>
      <b:Author>
        <b:NameList>
          <b:Person>
            <b:Last>mice.net</b:Last>
          </b:Person>
        </b:NameList>
      </b:Author>
    </b:Author>
    <b:Title>creativity and events</b:Title>
    <b:Year>2014</b:Year>
    <b:YearAccessed>2017</b:YearAccessed>
    <b:MonthAccessed>november</b:MonthAccessed>
    <b:DayAccessed>18/11/2017</b:DayAccessed>
    <b:URL>http://mice.net.au/article/events-why-creativity-in-events-is-imperative/</b:URL>
    <b:RefOrder>12</b:RefOrder>
  </b:Source>
  <b:Source>
    <b:Tag>BTP14</b:Tag>
    <b:SourceType>InternetSite</b:SourceType>
    <b:Guid>{CE768C41-D85D-49AF-B06D-15778844655E}</b:Guid>
    <b:Author>
      <b:Author>
        <b:NameList>
          <b:Person>
            <b:Last>Publishing</b:Last>
            <b:First>BT</b:First>
          </b:Person>
        </b:NameList>
      </b:Author>
    </b:Author>
    <b:Title>Events: Why creativity in events is imperative</b:Title>
    <b:Year>2014`</b:Year>
    <b:YearAccessed>2017</b:YearAccessed>
    <b:MonthAccessed>November</b:MonthAccessed>
    <b:DayAccessed>18/11/2017</b:DayAccessed>
    <b:URL>http://mice.net.au/article/events-why-creativity-in-events-is-imperative/</b:URL>
    <b:RefOrder>13</b:RefOrder>
  </b:Source>
</b:Sources>
</file>

<file path=customXml/itemProps1.xml><?xml version="1.0" encoding="utf-8"?>
<ds:datastoreItem xmlns:ds="http://schemas.openxmlformats.org/officeDocument/2006/customXml" ds:itemID="{2FA7881F-C1E5-4017-B599-FC584722E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14</Pages>
  <Words>2993</Words>
  <Characters>17062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hillam</dc:creator>
  <cp:keywords/>
  <dc:description/>
  <cp:lastModifiedBy>sarah hillam</cp:lastModifiedBy>
  <cp:revision>221</cp:revision>
  <dcterms:created xsi:type="dcterms:W3CDTF">2018-02-17T12:13:00Z</dcterms:created>
  <dcterms:modified xsi:type="dcterms:W3CDTF">2018-06-28T08:16:00Z</dcterms:modified>
</cp:coreProperties>
</file>