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B3E35C" w14:textId="77777777" w:rsidR="001D3CA2" w:rsidRPr="00F46096" w:rsidRDefault="001D3CA2" w:rsidP="00995944">
      <w:pPr>
        <w:pStyle w:val="paragraph"/>
        <w:spacing w:before="0" w:beforeAutospacing="0" w:after="0" w:afterAutospacing="0" w:line="360" w:lineRule="auto"/>
        <w:textAlignment w:val="baseline"/>
        <w:rPr>
          <w:rStyle w:val="normaltextrun"/>
          <w:b/>
          <w:bCs/>
          <w:i/>
          <w:iCs/>
          <w:noProof/>
          <w:sz w:val="40"/>
          <w:szCs w:val="40"/>
        </w:rPr>
      </w:pPr>
    </w:p>
    <w:p w14:paraId="52FE62B4" w14:textId="77777777" w:rsidR="001D3CA2" w:rsidRPr="00F46096" w:rsidRDefault="001D3CA2" w:rsidP="00722D2D">
      <w:pPr>
        <w:pStyle w:val="paragraph"/>
        <w:spacing w:before="0" w:beforeAutospacing="0" w:after="0" w:afterAutospacing="0" w:line="360" w:lineRule="auto"/>
        <w:jc w:val="center"/>
        <w:textAlignment w:val="baseline"/>
        <w:rPr>
          <w:rStyle w:val="normaltextrun"/>
          <w:b/>
          <w:bCs/>
          <w:i/>
          <w:iCs/>
          <w:noProof/>
          <w:sz w:val="40"/>
          <w:szCs w:val="40"/>
        </w:rPr>
      </w:pPr>
    </w:p>
    <w:p w14:paraId="78F6F677" w14:textId="5156351A" w:rsidR="001D3CA2" w:rsidRPr="00F46096" w:rsidRDefault="0011368C" w:rsidP="00722D2D">
      <w:pPr>
        <w:pStyle w:val="paragraph"/>
        <w:spacing w:before="0" w:beforeAutospacing="0" w:after="0" w:afterAutospacing="0" w:line="360" w:lineRule="auto"/>
        <w:jc w:val="center"/>
        <w:textAlignment w:val="baseline"/>
        <w:rPr>
          <w:rStyle w:val="normaltextrun"/>
          <w:b/>
          <w:bCs/>
          <w:i/>
          <w:iCs/>
          <w:noProof/>
          <w:sz w:val="40"/>
          <w:szCs w:val="40"/>
        </w:rPr>
      </w:pPr>
      <w:r w:rsidRPr="00F46096">
        <w:rPr>
          <w:noProof/>
        </w:rPr>
        <w:drawing>
          <wp:inline distT="0" distB="0" distL="0" distR="0" wp14:anchorId="73400467" wp14:editId="79F5DB13">
            <wp:extent cx="5689600" cy="1174776"/>
            <wp:effectExtent l="0" t="0" r="0" b="6350"/>
            <wp:docPr id="1238777010" name="Picture 1" descr="IC4E 2024|The 2024 15th International Conference on E-Education,  E-Business, E-Management and E-Learning|Fukuoka, Jap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C4E 2024|The 2024 15th International Conference on E-Education,  E-Business, E-Management and E-Learning|Fukuoka, Japa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41873" cy="1185569"/>
                    </a:xfrm>
                    <a:prstGeom prst="rect">
                      <a:avLst/>
                    </a:prstGeom>
                    <a:noFill/>
                    <a:ln>
                      <a:noFill/>
                    </a:ln>
                  </pic:spPr>
                </pic:pic>
              </a:graphicData>
            </a:graphic>
          </wp:inline>
        </w:drawing>
      </w:r>
    </w:p>
    <w:p w14:paraId="30D90B7F" w14:textId="77777777" w:rsidR="0011368C" w:rsidRDefault="0011368C" w:rsidP="00722D2D">
      <w:pPr>
        <w:pStyle w:val="paragraph"/>
        <w:spacing w:before="0" w:beforeAutospacing="0" w:after="0" w:afterAutospacing="0" w:line="360" w:lineRule="auto"/>
        <w:textAlignment w:val="baseline"/>
        <w:rPr>
          <w:rStyle w:val="normaltextrun"/>
          <w:b/>
          <w:bCs/>
          <w:i/>
          <w:iCs/>
          <w:noProof/>
          <w:sz w:val="40"/>
          <w:szCs w:val="40"/>
        </w:rPr>
      </w:pPr>
    </w:p>
    <w:p w14:paraId="0615F7FF" w14:textId="77777777" w:rsidR="00A0427A" w:rsidRPr="00A0427A" w:rsidRDefault="00A0427A" w:rsidP="00722D2D">
      <w:pPr>
        <w:pStyle w:val="paragraph"/>
        <w:spacing w:before="0" w:beforeAutospacing="0" w:after="0" w:afterAutospacing="0" w:line="360" w:lineRule="auto"/>
        <w:textAlignment w:val="baseline"/>
        <w:rPr>
          <w:rStyle w:val="normaltextrun"/>
          <w:i/>
          <w:iCs/>
          <w:noProof/>
          <w:sz w:val="40"/>
          <w:szCs w:val="40"/>
        </w:rPr>
      </w:pPr>
    </w:p>
    <w:p w14:paraId="464E11C6" w14:textId="18708CDF" w:rsidR="001D3CA2" w:rsidRPr="00C57DA1" w:rsidRDefault="001D3CA2" w:rsidP="00722D2D">
      <w:pPr>
        <w:pStyle w:val="paragraph"/>
        <w:spacing w:before="0" w:beforeAutospacing="0" w:after="0" w:afterAutospacing="0" w:line="360" w:lineRule="auto"/>
        <w:jc w:val="center"/>
        <w:textAlignment w:val="baseline"/>
        <w:rPr>
          <w:i/>
          <w:iCs/>
          <w:noProof/>
          <w:sz w:val="18"/>
          <w:szCs w:val="18"/>
          <w:u w:val="single"/>
        </w:rPr>
      </w:pPr>
      <w:r w:rsidRPr="00C57DA1">
        <w:rPr>
          <w:rStyle w:val="normaltextrun"/>
          <w:b/>
          <w:bCs/>
          <w:i/>
          <w:iCs/>
          <w:noProof/>
          <w:sz w:val="40"/>
          <w:szCs w:val="40"/>
          <w:u w:val="single"/>
        </w:rPr>
        <w:t>The Impact of customer satisfaction and brand image</w:t>
      </w:r>
      <w:r w:rsidRPr="00C57DA1">
        <w:rPr>
          <w:rStyle w:val="eop"/>
          <w:i/>
          <w:iCs/>
          <w:noProof/>
          <w:sz w:val="40"/>
          <w:szCs w:val="40"/>
          <w:u w:val="single"/>
        </w:rPr>
        <w:t> </w:t>
      </w:r>
    </w:p>
    <w:p w14:paraId="3C0CADE6" w14:textId="77777777" w:rsidR="001D3CA2" w:rsidRPr="00C57DA1" w:rsidRDefault="001D3CA2" w:rsidP="00722D2D">
      <w:pPr>
        <w:pStyle w:val="paragraph"/>
        <w:spacing w:before="0" w:beforeAutospacing="0" w:after="0" w:afterAutospacing="0" w:line="360" w:lineRule="auto"/>
        <w:jc w:val="center"/>
        <w:textAlignment w:val="baseline"/>
        <w:rPr>
          <w:i/>
          <w:iCs/>
          <w:noProof/>
          <w:sz w:val="18"/>
          <w:szCs w:val="18"/>
          <w:u w:val="single"/>
        </w:rPr>
      </w:pPr>
      <w:r w:rsidRPr="00C57DA1">
        <w:rPr>
          <w:rStyle w:val="normaltextrun"/>
          <w:b/>
          <w:bCs/>
          <w:i/>
          <w:iCs/>
          <w:noProof/>
          <w:sz w:val="40"/>
          <w:szCs w:val="40"/>
          <w:u w:val="single"/>
        </w:rPr>
        <w:t>on brand loyalty: A Study on Apple.</w:t>
      </w:r>
      <w:r w:rsidRPr="00C57DA1">
        <w:rPr>
          <w:rStyle w:val="eop"/>
          <w:i/>
          <w:iCs/>
          <w:noProof/>
          <w:sz w:val="40"/>
          <w:szCs w:val="40"/>
          <w:u w:val="single"/>
        </w:rPr>
        <w:t> </w:t>
      </w:r>
    </w:p>
    <w:p w14:paraId="175C1528" w14:textId="72EE9FBF" w:rsidR="001D3CA2" w:rsidRPr="00C57DA1" w:rsidRDefault="001D3CA2" w:rsidP="00722D2D">
      <w:pPr>
        <w:pStyle w:val="paragraph"/>
        <w:spacing w:before="0" w:beforeAutospacing="0" w:after="0" w:afterAutospacing="0" w:line="360" w:lineRule="auto"/>
        <w:jc w:val="both"/>
        <w:textAlignment w:val="baseline"/>
        <w:rPr>
          <w:rStyle w:val="eop"/>
          <w:i/>
          <w:iCs/>
          <w:noProof/>
          <w:sz w:val="32"/>
          <w:szCs w:val="32"/>
        </w:rPr>
      </w:pPr>
      <w:r w:rsidRPr="00C57DA1">
        <w:rPr>
          <w:rStyle w:val="eop"/>
          <w:i/>
          <w:iCs/>
          <w:noProof/>
          <w:sz w:val="32"/>
          <w:szCs w:val="32"/>
        </w:rPr>
        <w:t> </w:t>
      </w:r>
    </w:p>
    <w:p w14:paraId="58F91E9B" w14:textId="77777777" w:rsidR="00722D2D" w:rsidRPr="00C57DA1" w:rsidRDefault="00722D2D" w:rsidP="00722D2D">
      <w:pPr>
        <w:pStyle w:val="paragraph"/>
        <w:spacing w:before="0" w:beforeAutospacing="0" w:after="0" w:afterAutospacing="0" w:line="360" w:lineRule="auto"/>
        <w:jc w:val="both"/>
        <w:textAlignment w:val="baseline"/>
        <w:rPr>
          <w:rStyle w:val="normaltextrun"/>
          <w:i/>
          <w:iCs/>
          <w:noProof/>
          <w:sz w:val="18"/>
          <w:szCs w:val="18"/>
        </w:rPr>
      </w:pPr>
    </w:p>
    <w:p w14:paraId="15E277A9" w14:textId="72EFEF20" w:rsidR="001D3CA2" w:rsidRPr="00C57DA1" w:rsidRDefault="001D3CA2" w:rsidP="00722D2D">
      <w:pPr>
        <w:pStyle w:val="paragraph"/>
        <w:spacing w:before="0" w:beforeAutospacing="0" w:after="0" w:afterAutospacing="0" w:line="360" w:lineRule="auto"/>
        <w:jc w:val="both"/>
        <w:textAlignment w:val="baseline"/>
        <w:rPr>
          <w:i/>
          <w:iCs/>
          <w:noProof/>
          <w:sz w:val="18"/>
          <w:szCs w:val="18"/>
        </w:rPr>
      </w:pPr>
      <w:r w:rsidRPr="00C57DA1">
        <w:rPr>
          <w:rStyle w:val="normaltextrun"/>
          <w:i/>
          <w:iCs/>
          <w:noProof/>
          <w:sz w:val="36"/>
          <w:szCs w:val="36"/>
        </w:rPr>
        <w:t>Student Name:</w:t>
      </w:r>
      <w:r w:rsidR="005206E5">
        <w:rPr>
          <w:rStyle w:val="normaltextrun"/>
          <w:i/>
          <w:iCs/>
          <w:noProof/>
          <w:sz w:val="36"/>
          <w:szCs w:val="36"/>
        </w:rPr>
        <w:t xml:space="preserve"> </w:t>
      </w:r>
      <w:r w:rsidR="005206E5">
        <w:rPr>
          <w:rStyle w:val="tabchar"/>
          <w:i/>
          <w:iCs/>
          <w:noProof/>
          <w:sz w:val="36"/>
          <w:szCs w:val="36"/>
        </w:rPr>
        <w:t>Marina</w:t>
      </w:r>
      <w:r w:rsidRPr="00C57DA1">
        <w:rPr>
          <w:rStyle w:val="normaltextrun"/>
          <w:i/>
          <w:iCs/>
          <w:noProof/>
          <w:sz w:val="36"/>
          <w:szCs w:val="36"/>
        </w:rPr>
        <w:t xml:space="preserve"> </w:t>
      </w:r>
      <w:r w:rsidR="00ED16BA" w:rsidRPr="00C57DA1">
        <w:rPr>
          <w:rStyle w:val="normaltextrun"/>
          <w:i/>
          <w:iCs/>
          <w:noProof/>
          <w:sz w:val="36"/>
          <w:szCs w:val="36"/>
        </w:rPr>
        <w:t>Drume</w:t>
      </w:r>
      <w:r w:rsidR="005206E5">
        <w:rPr>
          <w:rStyle w:val="normaltextrun"/>
          <w:i/>
          <w:iCs/>
          <w:noProof/>
          <w:sz w:val="36"/>
          <w:szCs w:val="36"/>
        </w:rPr>
        <w:t>a</w:t>
      </w:r>
    </w:p>
    <w:p w14:paraId="2C154445" w14:textId="3D5FEB16" w:rsidR="001D3CA2" w:rsidRPr="00C57DA1" w:rsidRDefault="001D3CA2" w:rsidP="00722D2D">
      <w:pPr>
        <w:pStyle w:val="paragraph"/>
        <w:spacing w:before="0" w:beforeAutospacing="0" w:after="0" w:afterAutospacing="0" w:line="360" w:lineRule="auto"/>
        <w:jc w:val="both"/>
        <w:textAlignment w:val="baseline"/>
        <w:rPr>
          <w:i/>
          <w:iCs/>
          <w:noProof/>
          <w:sz w:val="18"/>
          <w:szCs w:val="18"/>
        </w:rPr>
      </w:pPr>
      <w:r w:rsidRPr="00C57DA1">
        <w:rPr>
          <w:rStyle w:val="normaltextrun"/>
          <w:i/>
          <w:iCs/>
          <w:noProof/>
          <w:sz w:val="36"/>
          <w:szCs w:val="36"/>
        </w:rPr>
        <w:t>Student ID:</w:t>
      </w:r>
      <w:r w:rsidR="005206E5">
        <w:rPr>
          <w:rStyle w:val="normaltextrun"/>
          <w:i/>
          <w:iCs/>
          <w:noProof/>
          <w:sz w:val="36"/>
          <w:szCs w:val="36"/>
        </w:rPr>
        <w:t xml:space="preserve"> </w:t>
      </w:r>
      <w:r w:rsidR="00ED16BA" w:rsidRPr="00C57DA1">
        <w:rPr>
          <w:rStyle w:val="normaltextrun"/>
          <w:i/>
          <w:iCs/>
          <w:noProof/>
          <w:sz w:val="36"/>
          <w:szCs w:val="36"/>
        </w:rPr>
        <w:t>2125126</w:t>
      </w:r>
    </w:p>
    <w:p w14:paraId="46E8D58C" w14:textId="2D11A261" w:rsidR="001D3CA2" w:rsidRPr="00C57DA1" w:rsidRDefault="001D3CA2" w:rsidP="00722D2D">
      <w:pPr>
        <w:pStyle w:val="paragraph"/>
        <w:spacing w:before="0" w:beforeAutospacing="0" w:after="0" w:afterAutospacing="0" w:line="360" w:lineRule="auto"/>
        <w:jc w:val="both"/>
        <w:textAlignment w:val="baseline"/>
        <w:rPr>
          <w:i/>
          <w:iCs/>
          <w:noProof/>
          <w:sz w:val="18"/>
          <w:szCs w:val="18"/>
        </w:rPr>
      </w:pPr>
      <w:r w:rsidRPr="00C57DA1">
        <w:rPr>
          <w:rStyle w:val="normaltextrun"/>
          <w:i/>
          <w:iCs/>
          <w:noProof/>
          <w:sz w:val="36"/>
          <w:szCs w:val="36"/>
        </w:rPr>
        <w:t>Submission Date:</w:t>
      </w:r>
      <w:r w:rsidRPr="00C57DA1">
        <w:rPr>
          <w:rStyle w:val="eop"/>
          <w:i/>
          <w:iCs/>
          <w:noProof/>
          <w:sz w:val="36"/>
          <w:szCs w:val="36"/>
        </w:rPr>
        <w:t> </w:t>
      </w:r>
      <w:r w:rsidR="00C57DA1">
        <w:rPr>
          <w:rStyle w:val="eop"/>
          <w:i/>
          <w:iCs/>
          <w:noProof/>
          <w:sz w:val="36"/>
          <w:szCs w:val="36"/>
        </w:rPr>
        <w:t>13.02.2024</w:t>
      </w:r>
    </w:p>
    <w:p w14:paraId="1ED168EA" w14:textId="79B5A053" w:rsidR="001D3CA2" w:rsidRPr="00C57DA1" w:rsidRDefault="001D3CA2" w:rsidP="00722D2D">
      <w:pPr>
        <w:pStyle w:val="paragraph"/>
        <w:spacing w:before="0" w:beforeAutospacing="0" w:after="0" w:afterAutospacing="0" w:line="360" w:lineRule="auto"/>
        <w:jc w:val="both"/>
        <w:textAlignment w:val="baseline"/>
        <w:rPr>
          <w:rStyle w:val="normaltextrun"/>
          <w:i/>
          <w:iCs/>
          <w:noProof/>
          <w:sz w:val="18"/>
          <w:szCs w:val="18"/>
        </w:rPr>
      </w:pPr>
      <w:r w:rsidRPr="00C57DA1">
        <w:rPr>
          <w:rStyle w:val="normaltextrun"/>
          <w:i/>
          <w:iCs/>
          <w:noProof/>
          <w:sz w:val="36"/>
          <w:szCs w:val="36"/>
        </w:rPr>
        <w:t>Supervisor:</w:t>
      </w:r>
      <w:r w:rsidR="00ED16BA" w:rsidRPr="00C57DA1">
        <w:rPr>
          <w:rStyle w:val="tabchar"/>
          <w:i/>
          <w:iCs/>
          <w:noProof/>
        </w:rPr>
        <w:t xml:space="preserve"> </w:t>
      </w:r>
      <w:r w:rsidR="00ED16BA" w:rsidRPr="00C57DA1">
        <w:rPr>
          <w:rStyle w:val="eop"/>
          <w:i/>
          <w:iCs/>
          <w:noProof/>
          <w:sz w:val="36"/>
          <w:szCs w:val="36"/>
        </w:rPr>
        <w:t>Ms Tushara Balendran</w:t>
      </w:r>
    </w:p>
    <w:p w14:paraId="332900E4" w14:textId="77777777" w:rsidR="001D3CA2" w:rsidRPr="00C57DA1" w:rsidRDefault="001D3CA2" w:rsidP="00722D2D">
      <w:pPr>
        <w:pStyle w:val="paragraph"/>
        <w:spacing w:before="0" w:beforeAutospacing="0" w:after="0" w:afterAutospacing="0" w:line="360" w:lineRule="auto"/>
        <w:textAlignment w:val="baseline"/>
        <w:rPr>
          <w:rStyle w:val="normaltextrun"/>
          <w:b/>
          <w:bCs/>
          <w:i/>
          <w:iCs/>
          <w:noProof/>
          <w:sz w:val="32"/>
          <w:szCs w:val="32"/>
        </w:rPr>
      </w:pPr>
    </w:p>
    <w:p w14:paraId="6606C5A9" w14:textId="77777777" w:rsidR="001D3CA2" w:rsidRPr="00F46096" w:rsidRDefault="001D3CA2" w:rsidP="00722D2D">
      <w:pPr>
        <w:pStyle w:val="paragraph"/>
        <w:spacing w:before="0" w:beforeAutospacing="0" w:after="0" w:afterAutospacing="0" w:line="360" w:lineRule="auto"/>
        <w:jc w:val="right"/>
        <w:textAlignment w:val="baseline"/>
        <w:rPr>
          <w:rStyle w:val="normaltextrun"/>
          <w:b/>
          <w:bCs/>
          <w:noProof/>
          <w:sz w:val="32"/>
          <w:szCs w:val="32"/>
        </w:rPr>
      </w:pPr>
    </w:p>
    <w:p w14:paraId="58E28739" w14:textId="77777777" w:rsidR="00995944" w:rsidRDefault="00995944" w:rsidP="00722D2D">
      <w:pPr>
        <w:pStyle w:val="paragraph"/>
        <w:spacing w:before="0" w:beforeAutospacing="0" w:after="0" w:afterAutospacing="0" w:line="360" w:lineRule="auto"/>
        <w:jc w:val="right"/>
        <w:textAlignment w:val="baseline"/>
        <w:rPr>
          <w:rStyle w:val="normaltextrun"/>
          <w:b/>
          <w:bCs/>
          <w:i/>
          <w:iCs/>
          <w:noProof/>
          <w:sz w:val="32"/>
          <w:szCs w:val="32"/>
        </w:rPr>
      </w:pPr>
    </w:p>
    <w:p w14:paraId="12AABA91" w14:textId="418CFD69" w:rsidR="001D3CA2" w:rsidRPr="00A0427A" w:rsidRDefault="001D3CA2" w:rsidP="00722D2D">
      <w:pPr>
        <w:pStyle w:val="paragraph"/>
        <w:spacing w:before="0" w:beforeAutospacing="0" w:after="0" w:afterAutospacing="0" w:line="360" w:lineRule="auto"/>
        <w:jc w:val="right"/>
        <w:textAlignment w:val="baseline"/>
        <w:rPr>
          <w:i/>
          <w:iCs/>
          <w:noProof/>
          <w:sz w:val="18"/>
          <w:szCs w:val="18"/>
        </w:rPr>
      </w:pPr>
      <w:r w:rsidRPr="00A0427A">
        <w:rPr>
          <w:rStyle w:val="normaltextrun"/>
          <w:b/>
          <w:bCs/>
          <w:i/>
          <w:iCs/>
          <w:noProof/>
          <w:sz w:val="32"/>
          <w:szCs w:val="32"/>
        </w:rPr>
        <w:t>Dissertation Project</w:t>
      </w:r>
      <w:r w:rsidRPr="00A0427A">
        <w:rPr>
          <w:rStyle w:val="eop"/>
          <w:i/>
          <w:iCs/>
          <w:noProof/>
          <w:sz w:val="32"/>
          <w:szCs w:val="32"/>
        </w:rPr>
        <w:t> </w:t>
      </w:r>
    </w:p>
    <w:p w14:paraId="1923A64F" w14:textId="119AE1BA" w:rsidR="001D3CA2" w:rsidRPr="00BB6F96" w:rsidRDefault="001D3CA2" w:rsidP="00722D2D">
      <w:pPr>
        <w:pStyle w:val="paragraph"/>
        <w:spacing w:before="0" w:beforeAutospacing="0" w:after="0" w:afterAutospacing="0" w:line="360" w:lineRule="auto"/>
        <w:jc w:val="right"/>
        <w:textAlignment w:val="baseline"/>
        <w:rPr>
          <w:b/>
          <w:bCs/>
          <w:i/>
          <w:iCs/>
          <w:noProof/>
          <w:sz w:val="18"/>
          <w:szCs w:val="18"/>
        </w:rPr>
      </w:pPr>
      <w:r w:rsidRPr="00BB6F96">
        <w:rPr>
          <w:rStyle w:val="normaltextrun"/>
          <w:b/>
          <w:bCs/>
          <w:i/>
          <w:iCs/>
          <w:noProof/>
          <w:sz w:val="32"/>
          <w:szCs w:val="32"/>
        </w:rPr>
        <w:t>Module Code: LCMB7020</w:t>
      </w:r>
      <w:r w:rsidRPr="00BB6F96">
        <w:rPr>
          <w:rStyle w:val="eop"/>
          <w:b/>
          <w:bCs/>
          <w:i/>
          <w:iCs/>
          <w:noProof/>
          <w:sz w:val="32"/>
          <w:szCs w:val="32"/>
        </w:rPr>
        <w:t> </w:t>
      </w:r>
    </w:p>
    <w:p w14:paraId="51D68535" w14:textId="77777777" w:rsidR="00ED16BA" w:rsidRPr="00F46096" w:rsidRDefault="00ED16BA">
      <w:pPr>
        <w:spacing w:line="259" w:lineRule="auto"/>
        <w:jc w:val="left"/>
        <w:rPr>
          <w:rFonts w:eastAsiaTheme="majorEastAsia" w:cs="Times New Roman"/>
          <w:b/>
          <w:noProof/>
          <w:sz w:val="32"/>
          <w:szCs w:val="32"/>
        </w:rPr>
      </w:pPr>
      <w:bookmarkStart w:id="0" w:name="_Hlk155732960"/>
      <w:r w:rsidRPr="00F46096">
        <w:rPr>
          <w:rFonts w:cs="Times New Roman"/>
          <w:noProof/>
        </w:rPr>
        <w:br w:type="page"/>
      </w:r>
    </w:p>
    <w:p w14:paraId="58E73343" w14:textId="0A874145" w:rsidR="00A355C3" w:rsidRPr="00A355C3" w:rsidRDefault="004D0D25" w:rsidP="001439D4">
      <w:pPr>
        <w:pStyle w:val="Heading1"/>
      </w:pPr>
      <w:bookmarkStart w:id="1" w:name="_Toc157545212"/>
      <w:r w:rsidRPr="00F46096">
        <w:lastRenderedPageBreak/>
        <w:t>Declaration</w:t>
      </w:r>
      <w:bookmarkEnd w:id="1"/>
    </w:p>
    <w:p w14:paraId="1F3F7875" w14:textId="7A3E22FB" w:rsidR="00337D00" w:rsidRPr="00F46096" w:rsidRDefault="00337D00" w:rsidP="00457DA9">
      <w:pPr>
        <w:spacing w:after="120"/>
        <w:jc w:val="center"/>
        <w:rPr>
          <w:rFonts w:ascii="Arial" w:hAnsi="Arial" w:cs="Arial"/>
          <w:noProof/>
        </w:rPr>
      </w:pPr>
      <w:r w:rsidRPr="00F46096">
        <w:rPr>
          <w:rFonts w:ascii="Arial" w:hAnsi="Arial" w:cs="Arial"/>
          <w:noProof/>
        </w:rPr>
        <w:drawing>
          <wp:inline distT="0" distB="0" distL="0" distR="0" wp14:anchorId="04D8B56E" wp14:editId="68F85827">
            <wp:extent cx="1857375" cy="762000"/>
            <wp:effectExtent l="0" t="0" r="0" b="0"/>
            <wp:docPr id="18898952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57375" cy="762000"/>
                    </a:xfrm>
                    <a:prstGeom prst="rect">
                      <a:avLst/>
                    </a:prstGeom>
                    <a:noFill/>
                    <a:ln>
                      <a:noFill/>
                    </a:ln>
                  </pic:spPr>
                </pic:pic>
              </a:graphicData>
            </a:graphic>
          </wp:inline>
        </w:drawing>
      </w:r>
    </w:p>
    <w:p w14:paraId="60FCEEBA" w14:textId="77777777" w:rsidR="00337D00" w:rsidRPr="00F46096" w:rsidRDefault="00337D00" w:rsidP="00457DA9">
      <w:pPr>
        <w:spacing w:after="120"/>
        <w:jc w:val="center"/>
        <w:rPr>
          <w:rFonts w:ascii="Arial" w:hAnsi="Arial" w:cs="Arial"/>
          <w:noProof/>
        </w:rPr>
      </w:pPr>
      <w:r w:rsidRPr="00F46096">
        <w:rPr>
          <w:rFonts w:ascii="Arial" w:hAnsi="Arial" w:cs="Arial"/>
          <w:b/>
          <w:noProof/>
        </w:rPr>
        <w:t>Master’s Degrees by Examination and Dissertation</w:t>
      </w:r>
    </w:p>
    <w:p w14:paraId="625F47AF" w14:textId="77777777" w:rsidR="00337D00" w:rsidRPr="00F46096" w:rsidRDefault="00337D00" w:rsidP="00457DA9">
      <w:pPr>
        <w:spacing w:after="120"/>
        <w:jc w:val="center"/>
        <w:rPr>
          <w:rFonts w:ascii="Arial" w:hAnsi="Arial" w:cs="Arial"/>
          <w:noProof/>
        </w:rPr>
      </w:pPr>
      <w:r w:rsidRPr="00F46096">
        <w:rPr>
          <w:rFonts w:ascii="Arial" w:hAnsi="Arial" w:cs="Arial"/>
          <w:b/>
          <w:noProof/>
        </w:rPr>
        <w:t>Declaration Form</w:t>
      </w:r>
      <w:r w:rsidRPr="00F46096">
        <w:rPr>
          <w:rFonts w:ascii="Arial" w:hAnsi="Arial" w:cs="Arial"/>
          <w:noProof/>
        </w:rPr>
        <w:t>.</w:t>
      </w:r>
    </w:p>
    <w:p w14:paraId="7C4DF6E9" w14:textId="77777777" w:rsidR="00337D00" w:rsidRPr="00F46096" w:rsidRDefault="00337D00" w:rsidP="00457DA9">
      <w:pPr>
        <w:spacing w:after="120"/>
        <w:rPr>
          <w:rFonts w:ascii="Arial" w:hAnsi="Arial" w:cs="Arial"/>
          <w:noProof/>
        </w:rPr>
      </w:pPr>
      <w:r w:rsidRPr="00F46096">
        <w:rPr>
          <w:rFonts w:ascii="Arial" w:hAnsi="Arial" w:cs="Arial"/>
          <w:noProof/>
        </w:rPr>
        <w:t>1. This work has not previously been accepted in substance for any degree and is not being concurrently submitted in candidature for any degree.</w:t>
      </w:r>
    </w:p>
    <w:p w14:paraId="1950B5D9" w14:textId="4FCB57C5" w:rsidR="00337D00" w:rsidRPr="00F46096" w:rsidRDefault="00337D00" w:rsidP="00457DA9">
      <w:pPr>
        <w:spacing w:after="120"/>
        <w:rPr>
          <w:rFonts w:ascii="Arial" w:hAnsi="Arial" w:cs="Arial"/>
          <w:noProof/>
        </w:rPr>
      </w:pPr>
      <w:r w:rsidRPr="00F46096">
        <w:rPr>
          <w:rFonts w:ascii="Arial" w:hAnsi="Arial" w:cs="Arial"/>
          <w:noProof/>
        </w:rPr>
        <w:t>Signed</w:t>
      </w:r>
      <w:r w:rsidR="001A0498">
        <w:rPr>
          <w:rFonts w:ascii="Arial" w:hAnsi="Arial" w:cs="Arial"/>
          <w:noProof/>
        </w:rPr>
        <w:t xml:space="preserve">: </w:t>
      </w:r>
      <w:r w:rsidR="005206E5">
        <w:rPr>
          <w:rFonts w:ascii="Arial" w:hAnsi="Arial" w:cs="Arial"/>
          <w:noProof/>
        </w:rPr>
        <w:t xml:space="preserve">Marina </w:t>
      </w:r>
      <w:r w:rsidR="001A0498" w:rsidRPr="001A0498">
        <w:rPr>
          <w:rFonts w:ascii="Arial" w:hAnsi="Arial" w:cs="Arial"/>
          <w:noProof/>
        </w:rPr>
        <w:t>Drumea</w:t>
      </w:r>
      <w:r w:rsidR="00457DA9">
        <w:rPr>
          <w:rFonts w:ascii="Arial" w:hAnsi="Arial" w:cs="Arial"/>
          <w:noProof/>
        </w:rPr>
        <w:t xml:space="preserve">                                                                       </w:t>
      </w:r>
      <w:r w:rsidRPr="00F46096">
        <w:rPr>
          <w:rFonts w:ascii="Arial" w:hAnsi="Arial" w:cs="Arial"/>
          <w:noProof/>
        </w:rPr>
        <w:t xml:space="preserve">Date </w:t>
      </w:r>
      <w:r w:rsidR="001A0498">
        <w:rPr>
          <w:rFonts w:ascii="Arial" w:hAnsi="Arial" w:cs="Arial"/>
          <w:noProof/>
        </w:rPr>
        <w:t>20/01/2024</w:t>
      </w:r>
    </w:p>
    <w:p w14:paraId="485D0CCA" w14:textId="77777777" w:rsidR="00337D00" w:rsidRPr="00F46096" w:rsidRDefault="00337D00" w:rsidP="00457DA9">
      <w:pPr>
        <w:spacing w:after="120"/>
        <w:rPr>
          <w:rFonts w:ascii="Arial" w:hAnsi="Arial" w:cs="Arial"/>
          <w:noProof/>
        </w:rPr>
      </w:pPr>
      <w:r w:rsidRPr="00F46096">
        <w:rPr>
          <w:rFonts w:ascii="Arial" w:hAnsi="Arial" w:cs="Arial"/>
          <w:noProof/>
        </w:rPr>
        <w:t>2. This dissertation is being submitted in partial fulfilment of the requirements for the degree of Master in Business Administration.</w:t>
      </w:r>
    </w:p>
    <w:p w14:paraId="57582A79" w14:textId="588AC8D2" w:rsidR="00337D00" w:rsidRPr="00F46096" w:rsidRDefault="00337D00" w:rsidP="00457DA9">
      <w:pPr>
        <w:spacing w:after="120"/>
        <w:rPr>
          <w:rFonts w:ascii="Arial" w:hAnsi="Arial" w:cs="Arial"/>
          <w:noProof/>
        </w:rPr>
      </w:pPr>
      <w:r w:rsidRPr="00F46096">
        <w:rPr>
          <w:rFonts w:ascii="Arial" w:hAnsi="Arial" w:cs="Arial"/>
          <w:noProof/>
        </w:rPr>
        <w:t>Signed</w:t>
      </w:r>
      <w:r w:rsidR="00FC40BE">
        <w:rPr>
          <w:rFonts w:ascii="Arial" w:hAnsi="Arial" w:cs="Arial"/>
          <w:noProof/>
        </w:rPr>
        <w:t>:</w:t>
      </w:r>
      <w:r w:rsidRPr="00F46096">
        <w:rPr>
          <w:rFonts w:ascii="Arial" w:hAnsi="Arial" w:cs="Arial"/>
          <w:noProof/>
        </w:rPr>
        <w:t xml:space="preserve"> </w:t>
      </w:r>
      <w:r w:rsidR="005206E5">
        <w:rPr>
          <w:rFonts w:ascii="Arial" w:hAnsi="Arial" w:cs="Arial"/>
          <w:noProof/>
        </w:rPr>
        <w:t xml:space="preserve">Marina </w:t>
      </w:r>
      <w:r w:rsidR="001A0498" w:rsidRPr="001A0498">
        <w:rPr>
          <w:rFonts w:ascii="Arial" w:hAnsi="Arial" w:cs="Arial"/>
          <w:noProof/>
        </w:rPr>
        <w:t>Drumea</w:t>
      </w:r>
      <w:r w:rsidR="00457DA9">
        <w:rPr>
          <w:rFonts w:ascii="Arial" w:hAnsi="Arial" w:cs="Arial"/>
          <w:noProof/>
        </w:rPr>
        <w:t xml:space="preserve">                                                                      </w:t>
      </w:r>
      <w:r w:rsidRPr="00F46096">
        <w:rPr>
          <w:rFonts w:ascii="Arial" w:hAnsi="Arial" w:cs="Arial"/>
          <w:noProof/>
        </w:rPr>
        <w:t xml:space="preserve">Date  </w:t>
      </w:r>
      <w:r w:rsidR="001A0498">
        <w:rPr>
          <w:rFonts w:ascii="Arial" w:hAnsi="Arial" w:cs="Arial"/>
          <w:noProof/>
        </w:rPr>
        <w:t>20/01/2024</w:t>
      </w:r>
    </w:p>
    <w:p w14:paraId="6C6246DC" w14:textId="77777777" w:rsidR="00337D00" w:rsidRPr="00F46096" w:rsidRDefault="00337D00" w:rsidP="00457DA9">
      <w:pPr>
        <w:spacing w:after="120"/>
        <w:rPr>
          <w:rFonts w:ascii="Arial" w:hAnsi="Arial" w:cs="Arial"/>
          <w:noProof/>
        </w:rPr>
      </w:pPr>
      <w:r w:rsidRPr="00F46096">
        <w:rPr>
          <w:rFonts w:ascii="Arial" w:hAnsi="Arial" w:cs="Arial"/>
          <w:noProof/>
        </w:rPr>
        <w:t xml:space="preserve"> 3. This dissertation is the result of my own independent work/investigation, except where otherwise stated.</w:t>
      </w:r>
    </w:p>
    <w:p w14:paraId="11455D23" w14:textId="77777777" w:rsidR="00337D00" w:rsidRPr="00F46096" w:rsidRDefault="00337D00" w:rsidP="00457DA9">
      <w:pPr>
        <w:spacing w:after="120"/>
        <w:rPr>
          <w:rFonts w:ascii="Arial" w:hAnsi="Arial" w:cs="Arial"/>
          <w:noProof/>
        </w:rPr>
      </w:pPr>
      <w:r w:rsidRPr="00F46096">
        <w:rPr>
          <w:rFonts w:ascii="Arial" w:hAnsi="Arial" w:cs="Arial"/>
          <w:noProof/>
        </w:rPr>
        <w:t xml:space="preserve">Other sources are acknowledged by footnotes giving explicit references. </w:t>
      </w:r>
    </w:p>
    <w:p w14:paraId="2D12BAE4" w14:textId="77777777" w:rsidR="00337D00" w:rsidRPr="00F46096" w:rsidRDefault="00337D00" w:rsidP="00457DA9">
      <w:pPr>
        <w:spacing w:after="120"/>
        <w:rPr>
          <w:rFonts w:ascii="Arial" w:hAnsi="Arial" w:cs="Arial"/>
          <w:noProof/>
        </w:rPr>
      </w:pPr>
      <w:r w:rsidRPr="00F46096">
        <w:rPr>
          <w:rFonts w:ascii="Arial" w:hAnsi="Arial" w:cs="Arial"/>
          <w:noProof/>
        </w:rPr>
        <w:t>A bibliography is appended.</w:t>
      </w:r>
    </w:p>
    <w:p w14:paraId="61FAEABF" w14:textId="3C053FF5" w:rsidR="00337D00" w:rsidRPr="00457DA9" w:rsidRDefault="00337D00" w:rsidP="00457DA9">
      <w:pPr>
        <w:spacing w:after="120"/>
        <w:rPr>
          <w:rFonts w:ascii="Arial" w:hAnsi="Arial" w:cs="Arial"/>
          <w:noProof/>
        </w:rPr>
      </w:pPr>
      <w:r w:rsidRPr="00F46096">
        <w:rPr>
          <w:rFonts w:ascii="Arial" w:hAnsi="Arial" w:cs="Arial"/>
          <w:noProof/>
        </w:rPr>
        <w:t xml:space="preserve">Signed candidate: </w:t>
      </w:r>
      <w:r w:rsidR="005206E5">
        <w:rPr>
          <w:rFonts w:ascii="Arial" w:hAnsi="Arial" w:cs="Arial"/>
          <w:noProof/>
        </w:rPr>
        <w:t xml:space="preserve">Marina </w:t>
      </w:r>
      <w:r w:rsidR="001A0498" w:rsidRPr="001A0498">
        <w:rPr>
          <w:rFonts w:ascii="Arial" w:hAnsi="Arial" w:cs="Arial"/>
          <w:noProof/>
        </w:rPr>
        <w:t>Drumea</w:t>
      </w:r>
      <w:r w:rsidR="00457DA9">
        <w:rPr>
          <w:rFonts w:ascii="Arial" w:hAnsi="Arial" w:cs="Arial"/>
          <w:noProof/>
        </w:rPr>
        <w:t xml:space="preserve">                                                     </w:t>
      </w:r>
      <w:r w:rsidRPr="00F46096">
        <w:rPr>
          <w:rFonts w:ascii="Arial" w:hAnsi="Arial" w:cs="Arial"/>
          <w:noProof/>
        </w:rPr>
        <w:t xml:space="preserve">Date:  </w:t>
      </w:r>
      <w:r w:rsidR="001A0498">
        <w:rPr>
          <w:rFonts w:ascii="Arial" w:hAnsi="Arial" w:cs="Arial"/>
          <w:noProof/>
        </w:rPr>
        <w:t>20/01/2024</w:t>
      </w:r>
    </w:p>
    <w:p w14:paraId="720C7B39" w14:textId="77777777" w:rsidR="00337D00" w:rsidRPr="00F46096" w:rsidRDefault="00337D00" w:rsidP="00457DA9">
      <w:pPr>
        <w:spacing w:after="120"/>
        <w:rPr>
          <w:rFonts w:ascii="Arial" w:hAnsi="Arial" w:cs="Arial"/>
          <w:noProof/>
        </w:rPr>
      </w:pPr>
      <w:r w:rsidRPr="00F46096">
        <w:rPr>
          <w:rFonts w:ascii="Arial" w:hAnsi="Arial" w:cs="Arial"/>
          <w:noProof/>
        </w:rPr>
        <w:t xml:space="preserve">4. I hereby give consent for my dissertation, if accepted, to be available for photocopying,  inter- library loan, and for deposit in the University’s digital repository </w:t>
      </w:r>
    </w:p>
    <w:p w14:paraId="2AE11F90" w14:textId="4279A1C8" w:rsidR="00337D00" w:rsidRPr="00F46096" w:rsidRDefault="00337D00" w:rsidP="00457DA9">
      <w:pPr>
        <w:spacing w:after="120"/>
        <w:rPr>
          <w:rFonts w:ascii="Arial" w:hAnsi="Arial" w:cs="Arial"/>
          <w:noProof/>
        </w:rPr>
      </w:pPr>
      <w:r w:rsidRPr="00F46096">
        <w:rPr>
          <w:rFonts w:ascii="Arial" w:hAnsi="Arial" w:cs="Arial"/>
          <w:noProof/>
        </w:rPr>
        <w:t>Signed (candidate)</w:t>
      </w:r>
      <w:r w:rsidR="001A0498">
        <w:rPr>
          <w:rFonts w:ascii="Arial" w:hAnsi="Arial" w:cs="Arial"/>
          <w:noProof/>
        </w:rPr>
        <w:t xml:space="preserve">: </w:t>
      </w:r>
      <w:r w:rsidR="005206E5">
        <w:rPr>
          <w:rFonts w:ascii="Arial" w:hAnsi="Arial" w:cs="Arial"/>
          <w:noProof/>
        </w:rPr>
        <w:t xml:space="preserve">Marina </w:t>
      </w:r>
      <w:r w:rsidR="001A0498" w:rsidRPr="001A0498">
        <w:rPr>
          <w:rFonts w:ascii="Arial" w:hAnsi="Arial" w:cs="Arial"/>
          <w:noProof/>
        </w:rPr>
        <w:t>Drumea</w:t>
      </w:r>
      <w:r w:rsidR="00457DA9">
        <w:rPr>
          <w:rFonts w:ascii="Arial" w:hAnsi="Arial" w:cs="Arial"/>
          <w:noProof/>
        </w:rPr>
        <w:t xml:space="preserve">                                                     </w:t>
      </w:r>
      <w:r w:rsidRPr="00F46096">
        <w:rPr>
          <w:rFonts w:ascii="Arial" w:hAnsi="Arial" w:cs="Arial"/>
          <w:noProof/>
        </w:rPr>
        <w:t>Date</w:t>
      </w:r>
      <w:r w:rsidR="001A0498">
        <w:rPr>
          <w:rFonts w:ascii="Arial" w:hAnsi="Arial" w:cs="Arial"/>
          <w:noProof/>
        </w:rPr>
        <w:t xml:space="preserve"> 20/01/2024</w:t>
      </w:r>
    </w:p>
    <w:p w14:paraId="1984B37A" w14:textId="77777777" w:rsidR="00337D00" w:rsidRPr="00F46096" w:rsidRDefault="00337D00" w:rsidP="00457DA9">
      <w:pPr>
        <w:spacing w:after="120"/>
        <w:rPr>
          <w:rFonts w:ascii="Arial" w:hAnsi="Arial" w:cs="Arial"/>
          <w:noProof/>
        </w:rPr>
      </w:pPr>
      <w:r w:rsidRPr="00F46096">
        <w:rPr>
          <w:rFonts w:ascii="Arial" w:hAnsi="Arial" w:cs="Arial"/>
          <w:b/>
          <w:noProof/>
        </w:rPr>
        <w:t>Supervisor’s Declaration</w:t>
      </w:r>
      <w:r w:rsidRPr="00F46096">
        <w:rPr>
          <w:rFonts w:ascii="Arial" w:hAnsi="Arial" w:cs="Arial"/>
          <w:noProof/>
        </w:rPr>
        <w:t>.</w:t>
      </w:r>
    </w:p>
    <w:p w14:paraId="12E612D5" w14:textId="77777777" w:rsidR="00337D00" w:rsidRPr="00F46096" w:rsidRDefault="00337D00" w:rsidP="00457DA9">
      <w:pPr>
        <w:spacing w:after="120"/>
        <w:rPr>
          <w:rFonts w:ascii="Arial" w:hAnsi="Arial" w:cs="Arial"/>
          <w:noProof/>
        </w:rPr>
      </w:pPr>
      <w:r w:rsidRPr="00F46096">
        <w:rPr>
          <w:rFonts w:ascii="Arial" w:hAnsi="Arial" w:cs="Arial"/>
          <w:noProof/>
        </w:rPr>
        <w:t>I am satisfied that this work is the result of the student’s own efforts.</w:t>
      </w:r>
    </w:p>
    <w:p w14:paraId="1F6D421C" w14:textId="5542B7D9" w:rsidR="00337D00" w:rsidRPr="00F46096" w:rsidRDefault="00337D00" w:rsidP="00457DA9">
      <w:pPr>
        <w:tabs>
          <w:tab w:val="right" w:pos="9360"/>
        </w:tabs>
        <w:spacing w:after="120"/>
        <w:rPr>
          <w:rFonts w:ascii="Arial" w:hAnsi="Arial" w:cs="Arial"/>
          <w:noProof/>
        </w:rPr>
      </w:pPr>
      <w:r w:rsidRPr="00F46096">
        <w:rPr>
          <w:rFonts w:ascii="Arial" w:hAnsi="Arial" w:cs="Arial"/>
          <w:noProof/>
        </w:rPr>
        <w:t>Signed:  …………</w:t>
      </w:r>
      <w:r w:rsidR="00B87E69">
        <w:rPr>
          <w:rFonts w:ascii="Arial" w:hAnsi="Arial" w:cs="Arial"/>
          <w:noProof/>
        </w:rPr>
        <w:t>Tushara Balendran</w:t>
      </w:r>
      <w:r w:rsidRPr="00F46096">
        <w:rPr>
          <w:rFonts w:ascii="Arial" w:hAnsi="Arial" w:cs="Arial"/>
          <w:noProof/>
        </w:rPr>
        <w:t>…………………………………………………………</w:t>
      </w:r>
      <w:r w:rsidR="00457DA9">
        <w:rPr>
          <w:rFonts w:ascii="Arial" w:hAnsi="Arial" w:cs="Arial"/>
          <w:noProof/>
        </w:rPr>
        <w:tab/>
      </w:r>
    </w:p>
    <w:p w14:paraId="3D8DDFA6" w14:textId="2110ED7D" w:rsidR="00337D00" w:rsidRPr="00F46096" w:rsidRDefault="00337D00" w:rsidP="00457DA9">
      <w:pPr>
        <w:spacing w:after="120"/>
        <w:rPr>
          <w:rFonts w:ascii="Arial" w:hAnsi="Arial" w:cs="Arial"/>
          <w:noProof/>
        </w:rPr>
      </w:pPr>
      <w:r w:rsidRPr="00F46096">
        <w:rPr>
          <w:rFonts w:ascii="Arial" w:hAnsi="Arial" w:cs="Arial"/>
          <w:noProof/>
        </w:rPr>
        <w:t>Date:  ………………</w:t>
      </w:r>
      <w:r w:rsidR="00B87E69">
        <w:rPr>
          <w:rFonts w:ascii="Arial" w:hAnsi="Arial" w:cs="Arial"/>
          <w:noProof/>
        </w:rPr>
        <w:t>23/01/2024</w:t>
      </w:r>
      <w:r w:rsidRPr="00F46096">
        <w:rPr>
          <w:rFonts w:ascii="Arial" w:hAnsi="Arial" w:cs="Arial"/>
          <w:noProof/>
        </w:rPr>
        <w:t>……………………………………………………………...</w:t>
      </w:r>
      <w:r w:rsidR="00B87E69">
        <w:rPr>
          <w:rFonts w:ascii="Arial" w:hAnsi="Arial" w:cs="Arial"/>
          <w:noProof/>
        </w:rPr>
        <w:t>..</w:t>
      </w:r>
    </w:p>
    <w:p w14:paraId="4E463274" w14:textId="5FD841D8" w:rsidR="0014218E" w:rsidRPr="00F46096" w:rsidRDefault="0014218E" w:rsidP="00337D00">
      <w:pPr>
        <w:spacing w:line="259" w:lineRule="auto"/>
        <w:jc w:val="left"/>
        <w:rPr>
          <w:rFonts w:eastAsiaTheme="majorEastAsia" w:cstheme="majorBidi"/>
          <w:b/>
          <w:noProof/>
          <w:sz w:val="32"/>
          <w:szCs w:val="32"/>
        </w:rPr>
      </w:pPr>
      <w:r w:rsidRPr="00F46096">
        <w:rPr>
          <w:noProof/>
        </w:rPr>
        <w:br w:type="page"/>
      </w:r>
    </w:p>
    <w:p w14:paraId="34300CD0" w14:textId="77777777" w:rsidR="0062189D" w:rsidRDefault="0062189D" w:rsidP="001439D4">
      <w:pPr>
        <w:pStyle w:val="Heading1"/>
      </w:pPr>
    </w:p>
    <w:p w14:paraId="37373AE3" w14:textId="79A11859" w:rsidR="00ED16BA" w:rsidRDefault="00ED16BA" w:rsidP="001439D4">
      <w:pPr>
        <w:pStyle w:val="Heading1"/>
      </w:pPr>
      <w:bookmarkStart w:id="2" w:name="_Toc157545213"/>
      <w:r w:rsidRPr="00F46096">
        <w:t>Abstract</w:t>
      </w:r>
      <w:bookmarkEnd w:id="2"/>
    </w:p>
    <w:p w14:paraId="69263B3F" w14:textId="77777777" w:rsidR="001D5114" w:rsidRPr="001D5114" w:rsidRDefault="001D5114" w:rsidP="001D5114"/>
    <w:p w14:paraId="34272FE6" w14:textId="13223D80" w:rsidR="00C77540" w:rsidRPr="00F46096" w:rsidRDefault="00C77540" w:rsidP="00B85832">
      <w:pPr>
        <w:ind w:firstLine="720"/>
        <w:rPr>
          <w:noProof/>
        </w:rPr>
      </w:pPr>
      <w:r w:rsidRPr="00F46096">
        <w:rPr>
          <w:noProof/>
        </w:rPr>
        <w:t xml:space="preserve">This dissertation </w:t>
      </w:r>
      <w:r w:rsidR="001D5114">
        <w:rPr>
          <w:noProof/>
        </w:rPr>
        <w:t>examines</w:t>
      </w:r>
      <w:r w:rsidRPr="00F46096">
        <w:rPr>
          <w:noProof/>
        </w:rPr>
        <w:t xml:space="preserve"> how customer satisfaction, brand perception, and customer loyalty all affect each other in Apple Inc. To come up with its goals, the study went through a </w:t>
      </w:r>
      <w:r w:rsidRPr="00944A78">
        <w:rPr>
          <w:noProof/>
        </w:rPr>
        <w:t xml:space="preserve">lot </w:t>
      </w:r>
      <w:r w:rsidRPr="00F46096">
        <w:rPr>
          <w:noProof/>
        </w:rPr>
        <w:t xml:space="preserve">of theoretical ground by using well-known models and frameworks and reading </w:t>
      </w:r>
      <w:r w:rsidR="001D5114">
        <w:rPr>
          <w:noProof/>
        </w:rPr>
        <w:t>considerable</w:t>
      </w:r>
      <w:r w:rsidRPr="00F46096">
        <w:rPr>
          <w:noProof/>
        </w:rPr>
        <w:t xml:space="preserve"> literature. The study looked at how satisfied Apple customers are with the company as a whole, how people feel about the Apple brand, and how customer satisfaction is related to brand image and brand loyalty. A study of fifty different Apple customers using surveys with a mixed-methods approach</w:t>
      </w:r>
      <w:r w:rsidRPr="00944A78">
        <w:rPr>
          <w:noProof/>
        </w:rPr>
        <w:t xml:space="preserve"> yielded</w:t>
      </w:r>
      <w:r w:rsidRPr="00772117">
        <w:rPr>
          <w:b/>
          <w:bCs/>
          <w:noProof/>
        </w:rPr>
        <w:t xml:space="preserve"> </w:t>
      </w:r>
      <w:r w:rsidR="002A5737">
        <w:rPr>
          <w:noProof/>
        </w:rPr>
        <w:t>much</w:t>
      </w:r>
      <w:r w:rsidRPr="00F46096">
        <w:rPr>
          <w:noProof/>
        </w:rPr>
        <w:t xml:space="preserve"> </w:t>
      </w:r>
      <w:r w:rsidR="00A46F24">
        <w:rPr>
          <w:noProof/>
        </w:rPr>
        <w:t>help</w:t>
      </w:r>
      <w:r w:rsidRPr="00F46096">
        <w:rPr>
          <w:noProof/>
        </w:rPr>
        <w:t>ful information.</w:t>
      </w:r>
      <w:r w:rsidR="007A2302">
        <w:rPr>
          <w:noProof/>
        </w:rPr>
        <w:t xml:space="preserve"> </w:t>
      </w:r>
      <w:r w:rsidRPr="00F46096">
        <w:rPr>
          <w:noProof/>
        </w:rPr>
        <w:t>Descriptive statistics showed that customer satisfaction, brand perception, and loyalty were all complex, but correlation analyses showed strong links between them.</w:t>
      </w:r>
    </w:p>
    <w:p w14:paraId="5E65607F" w14:textId="77B7202A" w:rsidR="00C77540" w:rsidRPr="00F46096" w:rsidRDefault="00C77540" w:rsidP="00B85832">
      <w:pPr>
        <w:ind w:firstLine="720"/>
        <w:rPr>
          <w:noProof/>
        </w:rPr>
      </w:pPr>
      <w:r w:rsidRPr="00F46096">
        <w:rPr>
          <w:noProof/>
        </w:rPr>
        <w:t xml:space="preserve">According to the research, product quality </w:t>
      </w:r>
      <w:r w:rsidR="00B86D97">
        <w:rPr>
          <w:noProof/>
        </w:rPr>
        <w:t>significantly affects</w:t>
      </w:r>
      <w:r w:rsidRPr="00F46096">
        <w:rPr>
          <w:noProof/>
        </w:rPr>
        <w:t xml:space="preserve"> brand loyalty. Like other marketing research, this study </w:t>
      </w:r>
      <w:r w:rsidR="00944A78" w:rsidRPr="00944A78">
        <w:rPr>
          <w:noProof/>
        </w:rPr>
        <w:t>emphasised</w:t>
      </w:r>
      <w:r w:rsidRPr="00F46096">
        <w:rPr>
          <w:noProof/>
        </w:rPr>
        <w:t xml:space="preserve"> how important customers think about innovation, customer service, and brand reputation. A correlation analysis showed the link between brand image, customer loyalty, and satisfaction. When customers are happy, they are more likely to recommend Apple, buy from them again, and come back. The respondents' preferred brand image was strongly linked to measures of loyalty.</w:t>
      </w:r>
    </w:p>
    <w:p w14:paraId="1C443F58" w14:textId="14EFAE87" w:rsidR="00337D00" w:rsidRPr="00F46096" w:rsidRDefault="00A46F24" w:rsidP="00B85832">
      <w:pPr>
        <w:ind w:firstLine="720"/>
        <w:rPr>
          <w:noProof/>
        </w:rPr>
      </w:pPr>
      <w:r w:rsidRPr="00A46F24">
        <w:rPr>
          <w:noProof/>
        </w:rPr>
        <w:t xml:space="preserve">This study shows how customer satisfaction, brand perception, and loyalty all affect each other in Apple's case. </w:t>
      </w:r>
      <w:r w:rsidR="00C77540" w:rsidRPr="00F46096">
        <w:rPr>
          <w:noProof/>
        </w:rPr>
        <w:t xml:space="preserve">This has an impact on how people </w:t>
      </w:r>
      <w:r w:rsidR="00C77540" w:rsidRPr="00944A78">
        <w:rPr>
          <w:noProof/>
        </w:rPr>
        <w:t>behave</w:t>
      </w:r>
      <w:r w:rsidR="00C77540" w:rsidRPr="00772117">
        <w:rPr>
          <w:b/>
          <w:bCs/>
          <w:noProof/>
        </w:rPr>
        <w:t xml:space="preserve"> </w:t>
      </w:r>
      <w:r w:rsidR="00C77540" w:rsidRPr="00F46096">
        <w:rPr>
          <w:noProof/>
        </w:rPr>
        <w:t>in the tech industry. This study</w:t>
      </w:r>
      <w:r w:rsidR="00BE2F93">
        <w:rPr>
          <w:noProof/>
        </w:rPr>
        <w:t xml:space="preserve"> aim</w:t>
      </w:r>
      <w:r w:rsidR="00C77540" w:rsidRPr="00F46096">
        <w:rPr>
          <w:noProof/>
        </w:rPr>
        <w:t xml:space="preserve">s to </w:t>
      </w:r>
      <w:r w:rsidR="00BE2F93">
        <w:rPr>
          <w:noProof/>
        </w:rPr>
        <w:t>discover how product quality, new ideas, good customer service, and a good brand reputation help build long-lasting customer relationship</w:t>
      </w:r>
      <w:r w:rsidR="00C77540" w:rsidRPr="00F46096">
        <w:rPr>
          <w:noProof/>
        </w:rPr>
        <w:t xml:space="preserve">s. The dissertation makes the case that Apple should make a plan to improve both customer satisfaction and the </w:t>
      </w:r>
      <w:r w:rsidR="00BE2F93">
        <w:rPr>
          <w:noProof/>
        </w:rPr>
        <w:t>brand's image</w:t>
      </w:r>
      <w:r w:rsidR="00C77540" w:rsidRPr="00F46096">
        <w:rPr>
          <w:noProof/>
        </w:rPr>
        <w:t>. The study's authors are</w:t>
      </w:r>
      <w:r w:rsidR="00C77540" w:rsidRPr="00944A78">
        <w:rPr>
          <w:noProof/>
        </w:rPr>
        <w:t xml:space="preserve"> aware</w:t>
      </w:r>
      <w:r w:rsidR="00C77540" w:rsidRPr="00F46096">
        <w:rPr>
          <w:noProof/>
        </w:rPr>
        <w:t xml:space="preserve"> of its limitations and suggest more research to get a fuller picture of how customers behave in a field where technology is changing </w:t>
      </w:r>
      <w:r w:rsidR="00944A78" w:rsidRPr="00944A78">
        <w:rPr>
          <w:noProof/>
        </w:rPr>
        <w:t>rapidly</w:t>
      </w:r>
      <w:r w:rsidR="00C77540" w:rsidRPr="00F46096">
        <w:rPr>
          <w:noProof/>
        </w:rPr>
        <w:t>.</w:t>
      </w:r>
    </w:p>
    <w:p w14:paraId="60BFF00A" w14:textId="77777777" w:rsidR="00337D00" w:rsidRPr="00F46096" w:rsidRDefault="00337D00">
      <w:pPr>
        <w:spacing w:line="259" w:lineRule="auto"/>
        <w:jc w:val="left"/>
        <w:rPr>
          <w:noProof/>
        </w:rPr>
      </w:pPr>
      <w:r w:rsidRPr="00F46096">
        <w:rPr>
          <w:noProof/>
        </w:rPr>
        <w:br w:type="page"/>
      </w:r>
    </w:p>
    <w:p w14:paraId="5056444B" w14:textId="77777777" w:rsidR="00C822B4" w:rsidRDefault="00C822B4" w:rsidP="001439D4">
      <w:pPr>
        <w:pStyle w:val="Heading1"/>
      </w:pPr>
    </w:p>
    <w:p w14:paraId="3E68A81E" w14:textId="12CCA803" w:rsidR="00337D00" w:rsidRDefault="00337D00" w:rsidP="001439D4">
      <w:pPr>
        <w:pStyle w:val="Heading1"/>
      </w:pPr>
      <w:bookmarkStart w:id="3" w:name="_Toc157545214"/>
      <w:r w:rsidRPr="00F46096">
        <w:t>Acknowledgement</w:t>
      </w:r>
      <w:bookmarkEnd w:id="3"/>
    </w:p>
    <w:p w14:paraId="39A76518" w14:textId="77777777" w:rsidR="00AA001C" w:rsidRPr="00AA001C" w:rsidRDefault="00AA001C" w:rsidP="00AA001C"/>
    <w:p w14:paraId="6AD5E634" w14:textId="77777777" w:rsidR="00B17462" w:rsidRDefault="00BF3873" w:rsidP="00B85832">
      <w:pPr>
        <w:ind w:firstLine="720"/>
        <w:rPr>
          <w:noProof/>
        </w:rPr>
      </w:pPr>
      <w:r w:rsidRPr="00D947F5">
        <w:rPr>
          <w:noProof/>
        </w:rPr>
        <w:t>This academic project has been both rewarding and educational, and I want to thank everyone who helped me finish</w:t>
      </w:r>
      <w:r w:rsidR="00B17462">
        <w:rPr>
          <w:noProof/>
        </w:rPr>
        <w:t xml:space="preserve"> my</w:t>
      </w:r>
      <w:r w:rsidRPr="00D947F5">
        <w:rPr>
          <w:noProof/>
        </w:rPr>
        <w:t xml:space="preserve"> dissertation. </w:t>
      </w:r>
    </w:p>
    <w:p w14:paraId="4E522BDD" w14:textId="77777777" w:rsidR="008245F3" w:rsidRDefault="00B17462" w:rsidP="00B85832">
      <w:pPr>
        <w:ind w:firstLine="720"/>
        <w:rPr>
          <w:noProof/>
        </w:rPr>
      </w:pPr>
      <w:r w:rsidRPr="00B17462">
        <w:rPr>
          <w:noProof/>
        </w:rPr>
        <w:t>I want to express my deep gratitude to Prof. Thushara Balendran for her invaluable guidance and support throughout my research project.</w:t>
      </w:r>
      <w:r w:rsidR="008245F3" w:rsidRPr="008245F3">
        <w:t xml:space="preserve"> </w:t>
      </w:r>
      <w:r w:rsidR="008245F3" w:rsidRPr="008245F3">
        <w:rPr>
          <w:noProof/>
        </w:rPr>
        <w:t>Her advice, feedback, and insights have been instrumental in shaping the direction of my research.</w:t>
      </w:r>
      <w:r w:rsidR="00AA001C" w:rsidRPr="00D947F5">
        <w:rPr>
          <w:noProof/>
        </w:rPr>
        <w:tab/>
      </w:r>
    </w:p>
    <w:p w14:paraId="4AECDF94" w14:textId="1AA59D75" w:rsidR="008245F3" w:rsidRDefault="008245F3" w:rsidP="00B85832">
      <w:pPr>
        <w:ind w:firstLine="720"/>
        <w:rPr>
          <w:noProof/>
        </w:rPr>
      </w:pPr>
      <w:r w:rsidRPr="008245F3">
        <w:rPr>
          <w:noProof/>
        </w:rPr>
        <w:t>The people who participated in the survey provided honest answers that are crucial to this research project. Therefore, I would like to express my gratitude for your valuable contribution.</w:t>
      </w:r>
    </w:p>
    <w:p w14:paraId="0EE9C3D4" w14:textId="6F20A9A1" w:rsidR="006F035C" w:rsidRDefault="006F035C" w:rsidP="00B85832">
      <w:pPr>
        <w:ind w:firstLine="720"/>
        <w:rPr>
          <w:noProof/>
        </w:rPr>
      </w:pPr>
      <w:r w:rsidRPr="006F035C">
        <w:rPr>
          <w:noProof/>
        </w:rPr>
        <w:t>In addition, I would like to express my sincere gratitude for the constant support and motivation provided by my family and friends. Their presence in my life is invaluable.</w:t>
      </w:r>
    </w:p>
    <w:p w14:paraId="628FB0AE" w14:textId="73321EEA" w:rsidR="002C6F2D" w:rsidRPr="00D947F5" w:rsidRDefault="002C6F2D" w:rsidP="00B85832">
      <w:pPr>
        <w:ind w:firstLine="720"/>
        <w:rPr>
          <w:noProof/>
        </w:rPr>
      </w:pPr>
      <w:r w:rsidRPr="002C6F2D">
        <w:rPr>
          <w:noProof/>
        </w:rPr>
        <w:t>Finally, I thank the University of Wales Saint Trinity Saint David for providing the necessary resources and facilities for this research.</w:t>
      </w:r>
    </w:p>
    <w:p w14:paraId="546BCB93" w14:textId="77777777" w:rsidR="00AA001C" w:rsidRDefault="00AA001C" w:rsidP="00AA001C">
      <w:pPr>
        <w:ind w:firstLine="720"/>
        <w:rPr>
          <w:noProof/>
        </w:rPr>
      </w:pPr>
    </w:p>
    <w:p w14:paraId="0EC75D34" w14:textId="06C41F16" w:rsidR="00ED16BA" w:rsidRPr="00772117" w:rsidRDefault="00ED16BA" w:rsidP="00772117">
      <w:pPr>
        <w:rPr>
          <w:noProof/>
        </w:rPr>
      </w:pPr>
      <w:r w:rsidRPr="00F46096">
        <w:rPr>
          <w:rFonts w:cs="Times New Roman"/>
          <w:noProof/>
        </w:rPr>
        <w:br w:type="page"/>
      </w:r>
    </w:p>
    <w:sdt>
      <w:sdtPr>
        <w:rPr>
          <w:rFonts w:ascii="Times New Roman" w:eastAsiaTheme="minorHAnsi" w:hAnsi="Times New Roman" w:cstheme="minorBidi"/>
          <w:i w:val="0"/>
          <w:iCs w:val="0"/>
          <w:noProof w:val="0"/>
          <w:color w:val="auto"/>
          <w:sz w:val="24"/>
          <w:szCs w:val="24"/>
          <w:lang w:eastAsia="en-US"/>
        </w:rPr>
        <w:id w:val="250083438"/>
        <w:docPartObj>
          <w:docPartGallery w:val="Table of Contents"/>
          <w:docPartUnique/>
        </w:docPartObj>
      </w:sdtPr>
      <w:sdtEndPr>
        <w:rPr>
          <w:b/>
          <w:bCs/>
        </w:rPr>
      </w:sdtEndPr>
      <w:sdtContent>
        <w:p w14:paraId="610477AD" w14:textId="4088EA81" w:rsidR="00ED16BA" w:rsidRPr="00B85832" w:rsidRDefault="00ED16BA" w:rsidP="001439D4">
          <w:pPr>
            <w:pStyle w:val="TOCHeading"/>
          </w:pPr>
          <w:r w:rsidRPr="00B85832">
            <w:t>Table of Contents</w:t>
          </w:r>
        </w:p>
        <w:p w14:paraId="7606D69C" w14:textId="7C3D45EE" w:rsidR="00772117" w:rsidRPr="00AF5DD0" w:rsidRDefault="00ED16BA">
          <w:pPr>
            <w:pStyle w:val="TOC1"/>
            <w:tabs>
              <w:tab w:val="right" w:leader="dot" w:pos="9350"/>
            </w:tabs>
            <w:rPr>
              <w:rFonts w:asciiTheme="minorHAnsi" w:eastAsiaTheme="minorEastAsia" w:hAnsiTheme="minorHAnsi"/>
              <w:b/>
              <w:bCs/>
              <w:noProof/>
              <w:kern w:val="2"/>
              <w:lang w:eastAsia="en-GB"/>
              <w14:ligatures w14:val="standardContextual"/>
            </w:rPr>
          </w:pPr>
          <w:r w:rsidRPr="00AF5DD0">
            <w:rPr>
              <w:b/>
              <w:bCs/>
              <w:noProof/>
            </w:rPr>
            <w:fldChar w:fldCharType="begin"/>
          </w:r>
          <w:r w:rsidRPr="00AF5DD0">
            <w:rPr>
              <w:b/>
              <w:bCs/>
              <w:noProof/>
            </w:rPr>
            <w:instrText xml:space="preserve"> TOC \o "1-3" \h \z \u </w:instrText>
          </w:r>
          <w:r w:rsidRPr="00AF5DD0">
            <w:rPr>
              <w:b/>
              <w:bCs/>
              <w:noProof/>
            </w:rPr>
            <w:fldChar w:fldCharType="separate"/>
          </w:r>
          <w:hyperlink w:anchor="_Toc157545212" w:history="1">
            <w:r w:rsidR="00772117" w:rsidRPr="00AF5DD0">
              <w:rPr>
                <w:rStyle w:val="Hyperlink"/>
                <w:b/>
                <w:bCs/>
                <w:noProof/>
              </w:rPr>
              <w:t>Declaration</w:t>
            </w:r>
            <w:r w:rsidR="00772117" w:rsidRPr="00AF5DD0">
              <w:rPr>
                <w:b/>
                <w:bCs/>
                <w:noProof/>
                <w:webHidden/>
              </w:rPr>
              <w:tab/>
            </w:r>
            <w:r w:rsidR="00772117" w:rsidRPr="00AF5DD0">
              <w:rPr>
                <w:b/>
                <w:bCs/>
                <w:noProof/>
                <w:webHidden/>
              </w:rPr>
              <w:fldChar w:fldCharType="begin"/>
            </w:r>
            <w:r w:rsidR="00772117" w:rsidRPr="00AF5DD0">
              <w:rPr>
                <w:b/>
                <w:bCs/>
                <w:noProof/>
                <w:webHidden/>
              </w:rPr>
              <w:instrText xml:space="preserve"> PAGEREF _Toc157545212 \h </w:instrText>
            </w:r>
            <w:r w:rsidR="00772117" w:rsidRPr="00AF5DD0">
              <w:rPr>
                <w:b/>
                <w:bCs/>
                <w:noProof/>
                <w:webHidden/>
              </w:rPr>
            </w:r>
            <w:r w:rsidR="00772117" w:rsidRPr="00AF5DD0">
              <w:rPr>
                <w:b/>
                <w:bCs/>
                <w:noProof/>
                <w:webHidden/>
              </w:rPr>
              <w:fldChar w:fldCharType="separate"/>
            </w:r>
            <w:r w:rsidR="00D617DD" w:rsidRPr="00AF5DD0">
              <w:rPr>
                <w:b/>
                <w:bCs/>
                <w:noProof/>
                <w:webHidden/>
              </w:rPr>
              <w:t>2</w:t>
            </w:r>
            <w:r w:rsidR="00772117" w:rsidRPr="00AF5DD0">
              <w:rPr>
                <w:b/>
                <w:bCs/>
                <w:noProof/>
                <w:webHidden/>
              </w:rPr>
              <w:fldChar w:fldCharType="end"/>
            </w:r>
          </w:hyperlink>
        </w:p>
        <w:p w14:paraId="7F642577" w14:textId="18C4C6B5" w:rsidR="00772117" w:rsidRPr="00AF5DD0" w:rsidRDefault="00000000">
          <w:pPr>
            <w:pStyle w:val="TOC1"/>
            <w:tabs>
              <w:tab w:val="right" w:leader="dot" w:pos="9350"/>
            </w:tabs>
            <w:rPr>
              <w:rFonts w:asciiTheme="minorHAnsi" w:eastAsiaTheme="minorEastAsia" w:hAnsiTheme="minorHAnsi"/>
              <w:b/>
              <w:bCs/>
              <w:noProof/>
              <w:kern w:val="2"/>
              <w:lang w:eastAsia="en-GB"/>
              <w14:ligatures w14:val="standardContextual"/>
            </w:rPr>
          </w:pPr>
          <w:hyperlink w:anchor="_Toc157545213" w:history="1">
            <w:r w:rsidR="00772117" w:rsidRPr="00AF5DD0">
              <w:rPr>
                <w:rStyle w:val="Hyperlink"/>
                <w:b/>
                <w:bCs/>
                <w:noProof/>
              </w:rPr>
              <w:t>Abstract</w:t>
            </w:r>
            <w:r w:rsidR="00772117" w:rsidRPr="00AF5DD0">
              <w:rPr>
                <w:b/>
                <w:bCs/>
                <w:noProof/>
                <w:webHidden/>
              </w:rPr>
              <w:tab/>
            </w:r>
            <w:r w:rsidR="00772117" w:rsidRPr="00AF5DD0">
              <w:rPr>
                <w:b/>
                <w:bCs/>
                <w:noProof/>
                <w:webHidden/>
              </w:rPr>
              <w:fldChar w:fldCharType="begin"/>
            </w:r>
            <w:r w:rsidR="00772117" w:rsidRPr="00AF5DD0">
              <w:rPr>
                <w:b/>
                <w:bCs/>
                <w:noProof/>
                <w:webHidden/>
              </w:rPr>
              <w:instrText xml:space="preserve"> PAGEREF _Toc157545213 \h </w:instrText>
            </w:r>
            <w:r w:rsidR="00772117" w:rsidRPr="00AF5DD0">
              <w:rPr>
                <w:b/>
                <w:bCs/>
                <w:noProof/>
                <w:webHidden/>
              </w:rPr>
            </w:r>
            <w:r w:rsidR="00772117" w:rsidRPr="00AF5DD0">
              <w:rPr>
                <w:b/>
                <w:bCs/>
                <w:noProof/>
                <w:webHidden/>
              </w:rPr>
              <w:fldChar w:fldCharType="separate"/>
            </w:r>
            <w:r w:rsidR="00D617DD" w:rsidRPr="00AF5DD0">
              <w:rPr>
                <w:b/>
                <w:bCs/>
                <w:noProof/>
                <w:webHidden/>
              </w:rPr>
              <w:t>3</w:t>
            </w:r>
            <w:r w:rsidR="00772117" w:rsidRPr="00AF5DD0">
              <w:rPr>
                <w:b/>
                <w:bCs/>
                <w:noProof/>
                <w:webHidden/>
              </w:rPr>
              <w:fldChar w:fldCharType="end"/>
            </w:r>
          </w:hyperlink>
        </w:p>
        <w:p w14:paraId="3FFE3DBE" w14:textId="6D82BFE3" w:rsidR="00772117" w:rsidRPr="00AF5DD0" w:rsidRDefault="00000000">
          <w:pPr>
            <w:pStyle w:val="TOC1"/>
            <w:tabs>
              <w:tab w:val="right" w:leader="dot" w:pos="9350"/>
            </w:tabs>
            <w:rPr>
              <w:rFonts w:asciiTheme="minorHAnsi" w:eastAsiaTheme="minorEastAsia" w:hAnsiTheme="minorHAnsi"/>
              <w:b/>
              <w:bCs/>
              <w:noProof/>
              <w:kern w:val="2"/>
              <w:lang w:eastAsia="en-GB"/>
              <w14:ligatures w14:val="standardContextual"/>
            </w:rPr>
          </w:pPr>
          <w:hyperlink w:anchor="_Toc157545214" w:history="1">
            <w:r w:rsidR="00772117" w:rsidRPr="00AF5DD0">
              <w:rPr>
                <w:rStyle w:val="Hyperlink"/>
                <w:b/>
                <w:bCs/>
                <w:noProof/>
              </w:rPr>
              <w:t>Acknowledgement</w:t>
            </w:r>
            <w:r w:rsidR="00772117" w:rsidRPr="00AF5DD0">
              <w:rPr>
                <w:b/>
                <w:bCs/>
                <w:noProof/>
                <w:webHidden/>
              </w:rPr>
              <w:tab/>
            </w:r>
            <w:r w:rsidR="00772117" w:rsidRPr="00AF5DD0">
              <w:rPr>
                <w:b/>
                <w:bCs/>
                <w:noProof/>
                <w:webHidden/>
              </w:rPr>
              <w:fldChar w:fldCharType="begin"/>
            </w:r>
            <w:r w:rsidR="00772117" w:rsidRPr="00AF5DD0">
              <w:rPr>
                <w:b/>
                <w:bCs/>
                <w:noProof/>
                <w:webHidden/>
              </w:rPr>
              <w:instrText xml:space="preserve"> PAGEREF _Toc157545214 \h </w:instrText>
            </w:r>
            <w:r w:rsidR="00772117" w:rsidRPr="00AF5DD0">
              <w:rPr>
                <w:b/>
                <w:bCs/>
                <w:noProof/>
                <w:webHidden/>
              </w:rPr>
            </w:r>
            <w:r w:rsidR="00772117" w:rsidRPr="00AF5DD0">
              <w:rPr>
                <w:b/>
                <w:bCs/>
                <w:noProof/>
                <w:webHidden/>
              </w:rPr>
              <w:fldChar w:fldCharType="separate"/>
            </w:r>
            <w:r w:rsidR="00D617DD" w:rsidRPr="00AF5DD0">
              <w:rPr>
                <w:b/>
                <w:bCs/>
                <w:noProof/>
                <w:webHidden/>
              </w:rPr>
              <w:t>4</w:t>
            </w:r>
            <w:r w:rsidR="00772117" w:rsidRPr="00AF5DD0">
              <w:rPr>
                <w:b/>
                <w:bCs/>
                <w:noProof/>
                <w:webHidden/>
              </w:rPr>
              <w:fldChar w:fldCharType="end"/>
            </w:r>
          </w:hyperlink>
        </w:p>
        <w:p w14:paraId="17937113" w14:textId="059A6AA6" w:rsidR="00772117" w:rsidRPr="00AF5DD0" w:rsidRDefault="00000000">
          <w:pPr>
            <w:pStyle w:val="TOC1"/>
            <w:tabs>
              <w:tab w:val="right" w:leader="dot" w:pos="9350"/>
            </w:tabs>
            <w:rPr>
              <w:rFonts w:asciiTheme="minorHAnsi" w:eastAsiaTheme="minorEastAsia" w:hAnsiTheme="minorHAnsi"/>
              <w:b/>
              <w:bCs/>
              <w:noProof/>
              <w:kern w:val="2"/>
              <w:lang w:eastAsia="en-GB"/>
              <w14:ligatures w14:val="standardContextual"/>
            </w:rPr>
          </w:pPr>
          <w:hyperlink w:anchor="_Toc157545215" w:history="1">
            <w:r w:rsidR="00772117" w:rsidRPr="00AF5DD0">
              <w:rPr>
                <w:rStyle w:val="Hyperlink"/>
                <w:b/>
                <w:bCs/>
                <w:noProof/>
              </w:rPr>
              <w:t>Table of Figures</w:t>
            </w:r>
            <w:r w:rsidR="00772117" w:rsidRPr="00AF5DD0">
              <w:rPr>
                <w:b/>
                <w:bCs/>
                <w:noProof/>
                <w:webHidden/>
              </w:rPr>
              <w:tab/>
            </w:r>
            <w:r w:rsidR="00772117" w:rsidRPr="00AF5DD0">
              <w:rPr>
                <w:b/>
                <w:bCs/>
                <w:noProof/>
                <w:webHidden/>
              </w:rPr>
              <w:fldChar w:fldCharType="begin"/>
            </w:r>
            <w:r w:rsidR="00772117" w:rsidRPr="00AF5DD0">
              <w:rPr>
                <w:b/>
                <w:bCs/>
                <w:noProof/>
                <w:webHidden/>
              </w:rPr>
              <w:instrText xml:space="preserve"> PAGEREF _Toc157545215 \h </w:instrText>
            </w:r>
            <w:r w:rsidR="00772117" w:rsidRPr="00AF5DD0">
              <w:rPr>
                <w:b/>
                <w:bCs/>
                <w:noProof/>
                <w:webHidden/>
              </w:rPr>
            </w:r>
            <w:r w:rsidR="00772117" w:rsidRPr="00AF5DD0">
              <w:rPr>
                <w:b/>
                <w:bCs/>
                <w:noProof/>
                <w:webHidden/>
              </w:rPr>
              <w:fldChar w:fldCharType="separate"/>
            </w:r>
            <w:r w:rsidR="00D617DD" w:rsidRPr="00AF5DD0">
              <w:rPr>
                <w:b/>
                <w:bCs/>
                <w:noProof/>
                <w:webHidden/>
              </w:rPr>
              <w:t>8</w:t>
            </w:r>
            <w:r w:rsidR="00772117" w:rsidRPr="00AF5DD0">
              <w:rPr>
                <w:b/>
                <w:bCs/>
                <w:noProof/>
                <w:webHidden/>
              </w:rPr>
              <w:fldChar w:fldCharType="end"/>
            </w:r>
          </w:hyperlink>
        </w:p>
        <w:p w14:paraId="0E65B195" w14:textId="636530A2" w:rsidR="00772117" w:rsidRPr="00AF5DD0" w:rsidRDefault="00000000">
          <w:pPr>
            <w:pStyle w:val="TOC1"/>
            <w:tabs>
              <w:tab w:val="right" w:leader="dot" w:pos="9350"/>
            </w:tabs>
            <w:rPr>
              <w:rFonts w:asciiTheme="minorHAnsi" w:eastAsiaTheme="minorEastAsia" w:hAnsiTheme="minorHAnsi"/>
              <w:b/>
              <w:bCs/>
              <w:noProof/>
              <w:kern w:val="2"/>
              <w:lang w:eastAsia="en-GB"/>
              <w14:ligatures w14:val="standardContextual"/>
            </w:rPr>
          </w:pPr>
          <w:hyperlink w:anchor="_Toc157545216" w:history="1">
            <w:r w:rsidR="00772117" w:rsidRPr="00AF5DD0">
              <w:rPr>
                <w:rStyle w:val="Hyperlink"/>
                <w:b/>
                <w:bCs/>
                <w:noProof/>
              </w:rPr>
              <w:t>List of Tables</w:t>
            </w:r>
            <w:r w:rsidR="00772117" w:rsidRPr="00AF5DD0">
              <w:rPr>
                <w:b/>
                <w:bCs/>
                <w:noProof/>
                <w:webHidden/>
              </w:rPr>
              <w:tab/>
            </w:r>
            <w:r w:rsidR="00772117" w:rsidRPr="00AF5DD0">
              <w:rPr>
                <w:b/>
                <w:bCs/>
                <w:noProof/>
                <w:webHidden/>
              </w:rPr>
              <w:fldChar w:fldCharType="begin"/>
            </w:r>
            <w:r w:rsidR="00772117" w:rsidRPr="00AF5DD0">
              <w:rPr>
                <w:b/>
                <w:bCs/>
                <w:noProof/>
                <w:webHidden/>
              </w:rPr>
              <w:instrText xml:space="preserve"> PAGEREF _Toc157545216 \h </w:instrText>
            </w:r>
            <w:r w:rsidR="00772117" w:rsidRPr="00AF5DD0">
              <w:rPr>
                <w:b/>
                <w:bCs/>
                <w:noProof/>
                <w:webHidden/>
              </w:rPr>
            </w:r>
            <w:r w:rsidR="00772117" w:rsidRPr="00AF5DD0">
              <w:rPr>
                <w:b/>
                <w:bCs/>
                <w:noProof/>
                <w:webHidden/>
              </w:rPr>
              <w:fldChar w:fldCharType="separate"/>
            </w:r>
            <w:r w:rsidR="00D617DD" w:rsidRPr="00AF5DD0">
              <w:rPr>
                <w:b/>
                <w:bCs/>
                <w:noProof/>
                <w:webHidden/>
              </w:rPr>
              <w:t>9</w:t>
            </w:r>
            <w:r w:rsidR="00772117" w:rsidRPr="00AF5DD0">
              <w:rPr>
                <w:b/>
                <w:bCs/>
                <w:noProof/>
                <w:webHidden/>
              </w:rPr>
              <w:fldChar w:fldCharType="end"/>
            </w:r>
          </w:hyperlink>
        </w:p>
        <w:p w14:paraId="6E5A6623" w14:textId="29C260DE" w:rsidR="00772117" w:rsidRPr="00AF5DD0" w:rsidRDefault="00000000">
          <w:pPr>
            <w:pStyle w:val="TOC1"/>
            <w:tabs>
              <w:tab w:val="right" w:leader="dot" w:pos="9350"/>
            </w:tabs>
            <w:rPr>
              <w:rFonts w:asciiTheme="minorHAnsi" w:eastAsiaTheme="minorEastAsia" w:hAnsiTheme="minorHAnsi"/>
              <w:b/>
              <w:bCs/>
              <w:noProof/>
              <w:kern w:val="2"/>
              <w:lang w:eastAsia="en-GB"/>
              <w14:ligatures w14:val="standardContextual"/>
            </w:rPr>
          </w:pPr>
          <w:hyperlink w:anchor="_Toc157545217" w:history="1">
            <w:r w:rsidR="00772117" w:rsidRPr="00AF5DD0">
              <w:rPr>
                <w:rStyle w:val="Hyperlink"/>
                <w:rFonts w:cs="Times New Roman"/>
                <w:b/>
                <w:bCs/>
                <w:noProof/>
              </w:rPr>
              <w:t>Chapter – 1: Introduction to the Research</w:t>
            </w:r>
            <w:r w:rsidR="00772117" w:rsidRPr="00AF5DD0">
              <w:rPr>
                <w:b/>
                <w:bCs/>
                <w:noProof/>
                <w:webHidden/>
              </w:rPr>
              <w:tab/>
            </w:r>
            <w:r w:rsidR="00772117" w:rsidRPr="00AF5DD0">
              <w:rPr>
                <w:b/>
                <w:bCs/>
                <w:noProof/>
                <w:webHidden/>
              </w:rPr>
              <w:fldChar w:fldCharType="begin"/>
            </w:r>
            <w:r w:rsidR="00772117" w:rsidRPr="00AF5DD0">
              <w:rPr>
                <w:b/>
                <w:bCs/>
                <w:noProof/>
                <w:webHidden/>
              </w:rPr>
              <w:instrText xml:space="preserve"> PAGEREF _Toc157545217 \h </w:instrText>
            </w:r>
            <w:r w:rsidR="00772117" w:rsidRPr="00AF5DD0">
              <w:rPr>
                <w:b/>
                <w:bCs/>
                <w:noProof/>
                <w:webHidden/>
              </w:rPr>
            </w:r>
            <w:r w:rsidR="00772117" w:rsidRPr="00AF5DD0">
              <w:rPr>
                <w:b/>
                <w:bCs/>
                <w:noProof/>
                <w:webHidden/>
              </w:rPr>
              <w:fldChar w:fldCharType="separate"/>
            </w:r>
            <w:r w:rsidR="00D617DD" w:rsidRPr="00AF5DD0">
              <w:rPr>
                <w:b/>
                <w:bCs/>
                <w:noProof/>
                <w:webHidden/>
              </w:rPr>
              <w:t>10</w:t>
            </w:r>
            <w:r w:rsidR="00772117" w:rsidRPr="00AF5DD0">
              <w:rPr>
                <w:b/>
                <w:bCs/>
                <w:noProof/>
                <w:webHidden/>
              </w:rPr>
              <w:fldChar w:fldCharType="end"/>
            </w:r>
          </w:hyperlink>
        </w:p>
        <w:p w14:paraId="1D0D31B8" w14:textId="07FF8AF0" w:rsidR="00772117" w:rsidRPr="00AF5DD0" w:rsidRDefault="00000000">
          <w:pPr>
            <w:pStyle w:val="TOC2"/>
            <w:tabs>
              <w:tab w:val="right" w:leader="dot" w:pos="9350"/>
            </w:tabs>
            <w:rPr>
              <w:rFonts w:asciiTheme="minorHAnsi" w:eastAsiaTheme="minorEastAsia" w:hAnsiTheme="minorHAnsi"/>
              <w:b/>
              <w:bCs/>
              <w:noProof/>
              <w:kern w:val="2"/>
              <w:lang w:eastAsia="en-GB"/>
              <w14:ligatures w14:val="standardContextual"/>
            </w:rPr>
          </w:pPr>
          <w:hyperlink w:anchor="_Toc157545218" w:history="1">
            <w:r w:rsidR="00772117" w:rsidRPr="00AF5DD0">
              <w:rPr>
                <w:rStyle w:val="Hyperlink"/>
                <w:rFonts w:cs="Times New Roman"/>
                <w:b/>
                <w:bCs/>
                <w:noProof/>
              </w:rPr>
              <w:t>1.1 Introduction</w:t>
            </w:r>
            <w:r w:rsidR="00772117" w:rsidRPr="00AF5DD0">
              <w:rPr>
                <w:b/>
                <w:bCs/>
                <w:noProof/>
                <w:webHidden/>
              </w:rPr>
              <w:tab/>
            </w:r>
            <w:r w:rsidR="00772117" w:rsidRPr="00AF5DD0">
              <w:rPr>
                <w:b/>
                <w:bCs/>
                <w:noProof/>
                <w:webHidden/>
              </w:rPr>
              <w:fldChar w:fldCharType="begin"/>
            </w:r>
            <w:r w:rsidR="00772117" w:rsidRPr="00AF5DD0">
              <w:rPr>
                <w:b/>
                <w:bCs/>
                <w:noProof/>
                <w:webHidden/>
              </w:rPr>
              <w:instrText xml:space="preserve"> PAGEREF _Toc157545218 \h </w:instrText>
            </w:r>
            <w:r w:rsidR="00772117" w:rsidRPr="00AF5DD0">
              <w:rPr>
                <w:b/>
                <w:bCs/>
                <w:noProof/>
                <w:webHidden/>
              </w:rPr>
            </w:r>
            <w:r w:rsidR="00772117" w:rsidRPr="00AF5DD0">
              <w:rPr>
                <w:b/>
                <w:bCs/>
                <w:noProof/>
                <w:webHidden/>
              </w:rPr>
              <w:fldChar w:fldCharType="separate"/>
            </w:r>
            <w:r w:rsidR="00D617DD" w:rsidRPr="00AF5DD0">
              <w:rPr>
                <w:b/>
                <w:bCs/>
                <w:noProof/>
                <w:webHidden/>
              </w:rPr>
              <w:t>10</w:t>
            </w:r>
            <w:r w:rsidR="00772117" w:rsidRPr="00AF5DD0">
              <w:rPr>
                <w:b/>
                <w:bCs/>
                <w:noProof/>
                <w:webHidden/>
              </w:rPr>
              <w:fldChar w:fldCharType="end"/>
            </w:r>
          </w:hyperlink>
        </w:p>
        <w:p w14:paraId="1E3933FE" w14:textId="6F672F28" w:rsidR="00772117" w:rsidRPr="00AF5DD0" w:rsidRDefault="00000000">
          <w:pPr>
            <w:pStyle w:val="TOC2"/>
            <w:tabs>
              <w:tab w:val="right" w:leader="dot" w:pos="9350"/>
            </w:tabs>
            <w:rPr>
              <w:rFonts w:asciiTheme="minorHAnsi" w:eastAsiaTheme="minorEastAsia" w:hAnsiTheme="minorHAnsi"/>
              <w:b/>
              <w:bCs/>
              <w:noProof/>
              <w:kern w:val="2"/>
              <w:lang w:eastAsia="en-GB"/>
              <w14:ligatures w14:val="standardContextual"/>
            </w:rPr>
          </w:pPr>
          <w:hyperlink w:anchor="_Toc157545219" w:history="1">
            <w:r w:rsidR="00772117" w:rsidRPr="00AF5DD0">
              <w:rPr>
                <w:rStyle w:val="Hyperlink"/>
                <w:rFonts w:cs="Times New Roman"/>
                <w:b/>
                <w:bCs/>
                <w:noProof/>
              </w:rPr>
              <w:t>1.2 Background of the Research</w:t>
            </w:r>
            <w:r w:rsidR="00772117" w:rsidRPr="00AF5DD0">
              <w:rPr>
                <w:b/>
                <w:bCs/>
                <w:noProof/>
                <w:webHidden/>
              </w:rPr>
              <w:tab/>
            </w:r>
            <w:r w:rsidR="00772117" w:rsidRPr="00AF5DD0">
              <w:rPr>
                <w:b/>
                <w:bCs/>
                <w:noProof/>
                <w:webHidden/>
              </w:rPr>
              <w:fldChar w:fldCharType="begin"/>
            </w:r>
            <w:r w:rsidR="00772117" w:rsidRPr="00AF5DD0">
              <w:rPr>
                <w:b/>
                <w:bCs/>
                <w:noProof/>
                <w:webHidden/>
              </w:rPr>
              <w:instrText xml:space="preserve"> PAGEREF _Toc157545219 \h </w:instrText>
            </w:r>
            <w:r w:rsidR="00772117" w:rsidRPr="00AF5DD0">
              <w:rPr>
                <w:b/>
                <w:bCs/>
                <w:noProof/>
                <w:webHidden/>
              </w:rPr>
            </w:r>
            <w:r w:rsidR="00772117" w:rsidRPr="00AF5DD0">
              <w:rPr>
                <w:b/>
                <w:bCs/>
                <w:noProof/>
                <w:webHidden/>
              </w:rPr>
              <w:fldChar w:fldCharType="separate"/>
            </w:r>
            <w:r w:rsidR="00D617DD" w:rsidRPr="00AF5DD0">
              <w:rPr>
                <w:b/>
                <w:bCs/>
                <w:noProof/>
                <w:webHidden/>
              </w:rPr>
              <w:t>10</w:t>
            </w:r>
            <w:r w:rsidR="00772117" w:rsidRPr="00AF5DD0">
              <w:rPr>
                <w:b/>
                <w:bCs/>
                <w:noProof/>
                <w:webHidden/>
              </w:rPr>
              <w:fldChar w:fldCharType="end"/>
            </w:r>
          </w:hyperlink>
        </w:p>
        <w:p w14:paraId="138C4A14" w14:textId="0CD6F337" w:rsidR="00772117" w:rsidRPr="00AF5DD0" w:rsidRDefault="00000000">
          <w:pPr>
            <w:pStyle w:val="TOC2"/>
            <w:tabs>
              <w:tab w:val="right" w:leader="dot" w:pos="9350"/>
            </w:tabs>
            <w:rPr>
              <w:rFonts w:asciiTheme="minorHAnsi" w:eastAsiaTheme="minorEastAsia" w:hAnsiTheme="minorHAnsi"/>
              <w:b/>
              <w:bCs/>
              <w:noProof/>
              <w:kern w:val="2"/>
              <w:lang w:eastAsia="en-GB"/>
              <w14:ligatures w14:val="standardContextual"/>
            </w:rPr>
          </w:pPr>
          <w:hyperlink w:anchor="_Toc157545220" w:history="1">
            <w:r w:rsidR="00772117" w:rsidRPr="00AF5DD0">
              <w:rPr>
                <w:rStyle w:val="Hyperlink"/>
                <w:rFonts w:cs="Times New Roman"/>
                <w:b/>
                <w:bCs/>
                <w:noProof/>
              </w:rPr>
              <w:t>1.3 Background of the Company</w:t>
            </w:r>
            <w:r w:rsidR="00772117" w:rsidRPr="00AF5DD0">
              <w:rPr>
                <w:b/>
                <w:bCs/>
                <w:noProof/>
                <w:webHidden/>
              </w:rPr>
              <w:tab/>
            </w:r>
            <w:r w:rsidR="00772117" w:rsidRPr="00AF5DD0">
              <w:rPr>
                <w:b/>
                <w:bCs/>
                <w:noProof/>
                <w:webHidden/>
              </w:rPr>
              <w:fldChar w:fldCharType="begin"/>
            </w:r>
            <w:r w:rsidR="00772117" w:rsidRPr="00AF5DD0">
              <w:rPr>
                <w:b/>
                <w:bCs/>
                <w:noProof/>
                <w:webHidden/>
              </w:rPr>
              <w:instrText xml:space="preserve"> PAGEREF _Toc157545220 \h </w:instrText>
            </w:r>
            <w:r w:rsidR="00772117" w:rsidRPr="00AF5DD0">
              <w:rPr>
                <w:b/>
                <w:bCs/>
                <w:noProof/>
                <w:webHidden/>
              </w:rPr>
            </w:r>
            <w:r w:rsidR="00772117" w:rsidRPr="00AF5DD0">
              <w:rPr>
                <w:b/>
                <w:bCs/>
                <w:noProof/>
                <w:webHidden/>
              </w:rPr>
              <w:fldChar w:fldCharType="separate"/>
            </w:r>
            <w:r w:rsidR="00D617DD" w:rsidRPr="00AF5DD0">
              <w:rPr>
                <w:b/>
                <w:bCs/>
                <w:noProof/>
                <w:webHidden/>
              </w:rPr>
              <w:t>11</w:t>
            </w:r>
            <w:r w:rsidR="00772117" w:rsidRPr="00AF5DD0">
              <w:rPr>
                <w:b/>
                <w:bCs/>
                <w:noProof/>
                <w:webHidden/>
              </w:rPr>
              <w:fldChar w:fldCharType="end"/>
            </w:r>
          </w:hyperlink>
        </w:p>
        <w:p w14:paraId="08029A97" w14:textId="056DEC23" w:rsidR="00772117" w:rsidRPr="00AF5DD0" w:rsidRDefault="00000000">
          <w:pPr>
            <w:pStyle w:val="TOC2"/>
            <w:tabs>
              <w:tab w:val="right" w:leader="dot" w:pos="9350"/>
            </w:tabs>
            <w:rPr>
              <w:rFonts w:asciiTheme="minorHAnsi" w:eastAsiaTheme="minorEastAsia" w:hAnsiTheme="minorHAnsi"/>
              <w:b/>
              <w:bCs/>
              <w:noProof/>
              <w:kern w:val="2"/>
              <w:lang w:eastAsia="en-GB"/>
              <w14:ligatures w14:val="standardContextual"/>
            </w:rPr>
          </w:pPr>
          <w:hyperlink w:anchor="_Toc157545221" w:history="1">
            <w:r w:rsidR="00772117" w:rsidRPr="00AF5DD0">
              <w:rPr>
                <w:rStyle w:val="Hyperlink"/>
                <w:rFonts w:cs="Times New Roman"/>
                <w:b/>
                <w:bCs/>
                <w:noProof/>
              </w:rPr>
              <w:t>1.4 Problem Statement</w:t>
            </w:r>
            <w:r w:rsidR="00772117" w:rsidRPr="00AF5DD0">
              <w:rPr>
                <w:b/>
                <w:bCs/>
                <w:noProof/>
                <w:webHidden/>
              </w:rPr>
              <w:tab/>
            </w:r>
            <w:r w:rsidR="00772117" w:rsidRPr="00AF5DD0">
              <w:rPr>
                <w:b/>
                <w:bCs/>
                <w:noProof/>
                <w:webHidden/>
              </w:rPr>
              <w:fldChar w:fldCharType="begin"/>
            </w:r>
            <w:r w:rsidR="00772117" w:rsidRPr="00AF5DD0">
              <w:rPr>
                <w:b/>
                <w:bCs/>
                <w:noProof/>
                <w:webHidden/>
              </w:rPr>
              <w:instrText xml:space="preserve"> PAGEREF _Toc157545221 \h </w:instrText>
            </w:r>
            <w:r w:rsidR="00772117" w:rsidRPr="00AF5DD0">
              <w:rPr>
                <w:b/>
                <w:bCs/>
                <w:noProof/>
                <w:webHidden/>
              </w:rPr>
            </w:r>
            <w:r w:rsidR="00772117" w:rsidRPr="00AF5DD0">
              <w:rPr>
                <w:b/>
                <w:bCs/>
                <w:noProof/>
                <w:webHidden/>
              </w:rPr>
              <w:fldChar w:fldCharType="separate"/>
            </w:r>
            <w:r w:rsidR="00D617DD" w:rsidRPr="00AF5DD0">
              <w:rPr>
                <w:b/>
                <w:bCs/>
                <w:noProof/>
                <w:webHidden/>
              </w:rPr>
              <w:t>12</w:t>
            </w:r>
            <w:r w:rsidR="00772117" w:rsidRPr="00AF5DD0">
              <w:rPr>
                <w:b/>
                <w:bCs/>
                <w:noProof/>
                <w:webHidden/>
              </w:rPr>
              <w:fldChar w:fldCharType="end"/>
            </w:r>
          </w:hyperlink>
        </w:p>
        <w:p w14:paraId="66F1449B" w14:textId="6FAE4965" w:rsidR="00772117" w:rsidRPr="00AF5DD0" w:rsidRDefault="00000000">
          <w:pPr>
            <w:pStyle w:val="TOC2"/>
            <w:tabs>
              <w:tab w:val="right" w:leader="dot" w:pos="9350"/>
            </w:tabs>
            <w:rPr>
              <w:rFonts w:asciiTheme="minorHAnsi" w:eastAsiaTheme="minorEastAsia" w:hAnsiTheme="minorHAnsi"/>
              <w:b/>
              <w:bCs/>
              <w:noProof/>
              <w:kern w:val="2"/>
              <w:lang w:eastAsia="en-GB"/>
              <w14:ligatures w14:val="standardContextual"/>
            </w:rPr>
          </w:pPr>
          <w:hyperlink w:anchor="_Toc157545222" w:history="1">
            <w:r w:rsidR="00772117" w:rsidRPr="00AF5DD0">
              <w:rPr>
                <w:rStyle w:val="Hyperlink"/>
                <w:rFonts w:cs="Times New Roman"/>
                <w:b/>
                <w:bCs/>
                <w:noProof/>
              </w:rPr>
              <w:t>1.5 Rationale of the Study</w:t>
            </w:r>
            <w:r w:rsidR="00772117" w:rsidRPr="00AF5DD0">
              <w:rPr>
                <w:b/>
                <w:bCs/>
                <w:noProof/>
                <w:webHidden/>
              </w:rPr>
              <w:tab/>
            </w:r>
            <w:r w:rsidR="00772117" w:rsidRPr="00AF5DD0">
              <w:rPr>
                <w:b/>
                <w:bCs/>
                <w:noProof/>
                <w:webHidden/>
              </w:rPr>
              <w:fldChar w:fldCharType="begin"/>
            </w:r>
            <w:r w:rsidR="00772117" w:rsidRPr="00AF5DD0">
              <w:rPr>
                <w:b/>
                <w:bCs/>
                <w:noProof/>
                <w:webHidden/>
              </w:rPr>
              <w:instrText xml:space="preserve"> PAGEREF _Toc157545222 \h </w:instrText>
            </w:r>
            <w:r w:rsidR="00772117" w:rsidRPr="00AF5DD0">
              <w:rPr>
                <w:b/>
                <w:bCs/>
                <w:noProof/>
                <w:webHidden/>
              </w:rPr>
            </w:r>
            <w:r w:rsidR="00772117" w:rsidRPr="00AF5DD0">
              <w:rPr>
                <w:b/>
                <w:bCs/>
                <w:noProof/>
                <w:webHidden/>
              </w:rPr>
              <w:fldChar w:fldCharType="separate"/>
            </w:r>
            <w:r w:rsidR="00D617DD" w:rsidRPr="00AF5DD0">
              <w:rPr>
                <w:b/>
                <w:bCs/>
                <w:noProof/>
                <w:webHidden/>
              </w:rPr>
              <w:t>13</w:t>
            </w:r>
            <w:r w:rsidR="00772117" w:rsidRPr="00AF5DD0">
              <w:rPr>
                <w:b/>
                <w:bCs/>
                <w:noProof/>
                <w:webHidden/>
              </w:rPr>
              <w:fldChar w:fldCharType="end"/>
            </w:r>
          </w:hyperlink>
        </w:p>
        <w:p w14:paraId="50E1DF86" w14:textId="6F9F59E7" w:rsidR="00772117" w:rsidRPr="00AF5DD0" w:rsidRDefault="00000000">
          <w:pPr>
            <w:pStyle w:val="TOC2"/>
            <w:tabs>
              <w:tab w:val="right" w:leader="dot" w:pos="9350"/>
            </w:tabs>
            <w:rPr>
              <w:rFonts w:asciiTheme="minorHAnsi" w:eastAsiaTheme="minorEastAsia" w:hAnsiTheme="minorHAnsi"/>
              <w:b/>
              <w:bCs/>
              <w:noProof/>
              <w:kern w:val="2"/>
              <w:lang w:eastAsia="en-GB"/>
              <w14:ligatures w14:val="standardContextual"/>
            </w:rPr>
          </w:pPr>
          <w:hyperlink w:anchor="_Toc157545223" w:history="1">
            <w:r w:rsidR="00772117" w:rsidRPr="00AF5DD0">
              <w:rPr>
                <w:rStyle w:val="Hyperlink"/>
                <w:rFonts w:cs="Times New Roman"/>
                <w:b/>
                <w:bCs/>
                <w:noProof/>
              </w:rPr>
              <w:t>1.6 Research Aim, Objectives, and Questions</w:t>
            </w:r>
            <w:r w:rsidR="00772117" w:rsidRPr="00AF5DD0">
              <w:rPr>
                <w:b/>
                <w:bCs/>
                <w:noProof/>
                <w:webHidden/>
              </w:rPr>
              <w:tab/>
            </w:r>
            <w:r w:rsidR="00772117" w:rsidRPr="00AF5DD0">
              <w:rPr>
                <w:b/>
                <w:bCs/>
                <w:noProof/>
                <w:webHidden/>
              </w:rPr>
              <w:fldChar w:fldCharType="begin"/>
            </w:r>
            <w:r w:rsidR="00772117" w:rsidRPr="00AF5DD0">
              <w:rPr>
                <w:b/>
                <w:bCs/>
                <w:noProof/>
                <w:webHidden/>
              </w:rPr>
              <w:instrText xml:space="preserve"> PAGEREF _Toc157545223 \h </w:instrText>
            </w:r>
            <w:r w:rsidR="00772117" w:rsidRPr="00AF5DD0">
              <w:rPr>
                <w:b/>
                <w:bCs/>
                <w:noProof/>
                <w:webHidden/>
              </w:rPr>
            </w:r>
            <w:r w:rsidR="00772117" w:rsidRPr="00AF5DD0">
              <w:rPr>
                <w:b/>
                <w:bCs/>
                <w:noProof/>
                <w:webHidden/>
              </w:rPr>
              <w:fldChar w:fldCharType="separate"/>
            </w:r>
            <w:r w:rsidR="00D617DD" w:rsidRPr="00AF5DD0">
              <w:rPr>
                <w:b/>
                <w:bCs/>
                <w:noProof/>
                <w:webHidden/>
              </w:rPr>
              <w:t>14</w:t>
            </w:r>
            <w:r w:rsidR="00772117" w:rsidRPr="00AF5DD0">
              <w:rPr>
                <w:b/>
                <w:bCs/>
                <w:noProof/>
                <w:webHidden/>
              </w:rPr>
              <w:fldChar w:fldCharType="end"/>
            </w:r>
          </w:hyperlink>
        </w:p>
        <w:p w14:paraId="04490321" w14:textId="53B9A351" w:rsidR="00772117" w:rsidRPr="00AF5DD0" w:rsidRDefault="00000000">
          <w:pPr>
            <w:pStyle w:val="TOC3"/>
            <w:tabs>
              <w:tab w:val="right" w:leader="dot" w:pos="9350"/>
            </w:tabs>
            <w:rPr>
              <w:rFonts w:asciiTheme="minorHAnsi" w:eastAsiaTheme="minorEastAsia" w:hAnsiTheme="minorHAnsi"/>
              <w:b/>
              <w:bCs/>
              <w:i/>
              <w:iCs/>
              <w:noProof/>
              <w:kern w:val="2"/>
              <w:lang w:eastAsia="en-GB"/>
              <w14:ligatures w14:val="standardContextual"/>
            </w:rPr>
          </w:pPr>
          <w:hyperlink w:anchor="_Toc157545224" w:history="1">
            <w:r w:rsidR="00772117" w:rsidRPr="00AF5DD0">
              <w:rPr>
                <w:rStyle w:val="Hyperlink"/>
                <w:rFonts w:cs="Times New Roman"/>
                <w:b/>
                <w:bCs/>
                <w:i/>
                <w:iCs/>
                <w:noProof/>
              </w:rPr>
              <w:t>1.6.1 Research Aim</w:t>
            </w:r>
            <w:r w:rsidR="00772117" w:rsidRPr="00AF5DD0">
              <w:rPr>
                <w:b/>
                <w:bCs/>
                <w:i/>
                <w:iCs/>
                <w:noProof/>
                <w:webHidden/>
              </w:rPr>
              <w:tab/>
            </w:r>
            <w:r w:rsidR="00772117" w:rsidRPr="00AF5DD0">
              <w:rPr>
                <w:b/>
                <w:bCs/>
                <w:i/>
                <w:iCs/>
                <w:noProof/>
                <w:webHidden/>
              </w:rPr>
              <w:fldChar w:fldCharType="begin"/>
            </w:r>
            <w:r w:rsidR="00772117" w:rsidRPr="00AF5DD0">
              <w:rPr>
                <w:b/>
                <w:bCs/>
                <w:i/>
                <w:iCs/>
                <w:noProof/>
                <w:webHidden/>
              </w:rPr>
              <w:instrText xml:space="preserve"> PAGEREF _Toc157545224 \h </w:instrText>
            </w:r>
            <w:r w:rsidR="00772117" w:rsidRPr="00AF5DD0">
              <w:rPr>
                <w:b/>
                <w:bCs/>
                <w:i/>
                <w:iCs/>
                <w:noProof/>
                <w:webHidden/>
              </w:rPr>
            </w:r>
            <w:r w:rsidR="00772117" w:rsidRPr="00AF5DD0">
              <w:rPr>
                <w:b/>
                <w:bCs/>
                <w:i/>
                <w:iCs/>
                <w:noProof/>
                <w:webHidden/>
              </w:rPr>
              <w:fldChar w:fldCharType="separate"/>
            </w:r>
            <w:r w:rsidR="00D617DD" w:rsidRPr="00AF5DD0">
              <w:rPr>
                <w:b/>
                <w:bCs/>
                <w:i/>
                <w:iCs/>
                <w:noProof/>
                <w:webHidden/>
              </w:rPr>
              <w:t>14</w:t>
            </w:r>
            <w:r w:rsidR="00772117" w:rsidRPr="00AF5DD0">
              <w:rPr>
                <w:b/>
                <w:bCs/>
                <w:i/>
                <w:iCs/>
                <w:noProof/>
                <w:webHidden/>
              </w:rPr>
              <w:fldChar w:fldCharType="end"/>
            </w:r>
          </w:hyperlink>
        </w:p>
        <w:p w14:paraId="0009CE9A" w14:textId="69ABAAB7" w:rsidR="00772117" w:rsidRPr="00AF5DD0" w:rsidRDefault="00000000">
          <w:pPr>
            <w:pStyle w:val="TOC3"/>
            <w:tabs>
              <w:tab w:val="right" w:leader="dot" w:pos="9350"/>
            </w:tabs>
            <w:rPr>
              <w:rFonts w:asciiTheme="minorHAnsi" w:eastAsiaTheme="minorEastAsia" w:hAnsiTheme="minorHAnsi"/>
              <w:b/>
              <w:bCs/>
              <w:i/>
              <w:iCs/>
              <w:noProof/>
              <w:kern w:val="2"/>
              <w:lang w:eastAsia="en-GB"/>
              <w14:ligatures w14:val="standardContextual"/>
            </w:rPr>
          </w:pPr>
          <w:hyperlink w:anchor="_Toc157545225" w:history="1">
            <w:r w:rsidR="00772117" w:rsidRPr="00AF5DD0">
              <w:rPr>
                <w:rStyle w:val="Hyperlink"/>
                <w:rFonts w:cs="Times New Roman"/>
                <w:b/>
                <w:bCs/>
                <w:i/>
                <w:iCs/>
                <w:noProof/>
              </w:rPr>
              <w:t>1.6.2 Research Objectives</w:t>
            </w:r>
            <w:r w:rsidR="00772117" w:rsidRPr="00AF5DD0">
              <w:rPr>
                <w:b/>
                <w:bCs/>
                <w:i/>
                <w:iCs/>
                <w:noProof/>
                <w:webHidden/>
              </w:rPr>
              <w:tab/>
            </w:r>
            <w:r w:rsidR="00772117" w:rsidRPr="00AF5DD0">
              <w:rPr>
                <w:b/>
                <w:bCs/>
                <w:i/>
                <w:iCs/>
                <w:noProof/>
                <w:webHidden/>
              </w:rPr>
              <w:fldChar w:fldCharType="begin"/>
            </w:r>
            <w:r w:rsidR="00772117" w:rsidRPr="00AF5DD0">
              <w:rPr>
                <w:b/>
                <w:bCs/>
                <w:i/>
                <w:iCs/>
                <w:noProof/>
                <w:webHidden/>
              </w:rPr>
              <w:instrText xml:space="preserve"> PAGEREF _Toc157545225 \h </w:instrText>
            </w:r>
            <w:r w:rsidR="00772117" w:rsidRPr="00AF5DD0">
              <w:rPr>
                <w:b/>
                <w:bCs/>
                <w:i/>
                <w:iCs/>
                <w:noProof/>
                <w:webHidden/>
              </w:rPr>
            </w:r>
            <w:r w:rsidR="00772117" w:rsidRPr="00AF5DD0">
              <w:rPr>
                <w:b/>
                <w:bCs/>
                <w:i/>
                <w:iCs/>
                <w:noProof/>
                <w:webHidden/>
              </w:rPr>
              <w:fldChar w:fldCharType="separate"/>
            </w:r>
            <w:r w:rsidR="00D617DD" w:rsidRPr="00AF5DD0">
              <w:rPr>
                <w:b/>
                <w:bCs/>
                <w:i/>
                <w:iCs/>
                <w:noProof/>
                <w:webHidden/>
              </w:rPr>
              <w:t>14</w:t>
            </w:r>
            <w:r w:rsidR="00772117" w:rsidRPr="00AF5DD0">
              <w:rPr>
                <w:b/>
                <w:bCs/>
                <w:i/>
                <w:iCs/>
                <w:noProof/>
                <w:webHidden/>
              </w:rPr>
              <w:fldChar w:fldCharType="end"/>
            </w:r>
          </w:hyperlink>
        </w:p>
        <w:p w14:paraId="1347939C" w14:textId="53E2D5F1" w:rsidR="00772117" w:rsidRPr="00AF5DD0" w:rsidRDefault="00000000">
          <w:pPr>
            <w:pStyle w:val="TOC3"/>
            <w:tabs>
              <w:tab w:val="right" w:leader="dot" w:pos="9350"/>
            </w:tabs>
            <w:rPr>
              <w:rFonts w:asciiTheme="minorHAnsi" w:eastAsiaTheme="minorEastAsia" w:hAnsiTheme="minorHAnsi"/>
              <w:b/>
              <w:bCs/>
              <w:i/>
              <w:iCs/>
              <w:noProof/>
              <w:kern w:val="2"/>
              <w:lang w:eastAsia="en-GB"/>
              <w14:ligatures w14:val="standardContextual"/>
            </w:rPr>
          </w:pPr>
          <w:hyperlink w:anchor="_Toc157545226" w:history="1">
            <w:r w:rsidR="00772117" w:rsidRPr="00AF5DD0">
              <w:rPr>
                <w:rStyle w:val="Hyperlink"/>
                <w:rFonts w:cs="Times New Roman"/>
                <w:b/>
                <w:bCs/>
                <w:i/>
                <w:iCs/>
                <w:noProof/>
              </w:rPr>
              <w:t>1.6.3 Research Questions</w:t>
            </w:r>
            <w:r w:rsidR="00772117" w:rsidRPr="00AF5DD0">
              <w:rPr>
                <w:b/>
                <w:bCs/>
                <w:i/>
                <w:iCs/>
                <w:noProof/>
                <w:webHidden/>
              </w:rPr>
              <w:tab/>
            </w:r>
            <w:r w:rsidR="00772117" w:rsidRPr="00AF5DD0">
              <w:rPr>
                <w:b/>
                <w:bCs/>
                <w:i/>
                <w:iCs/>
                <w:noProof/>
                <w:webHidden/>
              </w:rPr>
              <w:fldChar w:fldCharType="begin"/>
            </w:r>
            <w:r w:rsidR="00772117" w:rsidRPr="00AF5DD0">
              <w:rPr>
                <w:b/>
                <w:bCs/>
                <w:i/>
                <w:iCs/>
                <w:noProof/>
                <w:webHidden/>
              </w:rPr>
              <w:instrText xml:space="preserve"> PAGEREF _Toc157545226 \h </w:instrText>
            </w:r>
            <w:r w:rsidR="00772117" w:rsidRPr="00AF5DD0">
              <w:rPr>
                <w:b/>
                <w:bCs/>
                <w:i/>
                <w:iCs/>
                <w:noProof/>
                <w:webHidden/>
              </w:rPr>
            </w:r>
            <w:r w:rsidR="00772117" w:rsidRPr="00AF5DD0">
              <w:rPr>
                <w:b/>
                <w:bCs/>
                <w:i/>
                <w:iCs/>
                <w:noProof/>
                <w:webHidden/>
              </w:rPr>
              <w:fldChar w:fldCharType="separate"/>
            </w:r>
            <w:r w:rsidR="00D617DD" w:rsidRPr="00AF5DD0">
              <w:rPr>
                <w:b/>
                <w:bCs/>
                <w:i/>
                <w:iCs/>
                <w:noProof/>
                <w:webHidden/>
              </w:rPr>
              <w:t>14</w:t>
            </w:r>
            <w:r w:rsidR="00772117" w:rsidRPr="00AF5DD0">
              <w:rPr>
                <w:b/>
                <w:bCs/>
                <w:i/>
                <w:iCs/>
                <w:noProof/>
                <w:webHidden/>
              </w:rPr>
              <w:fldChar w:fldCharType="end"/>
            </w:r>
          </w:hyperlink>
        </w:p>
        <w:p w14:paraId="3BF67ADA" w14:textId="1979E4DD" w:rsidR="00772117" w:rsidRPr="00AF5DD0" w:rsidRDefault="00000000">
          <w:pPr>
            <w:pStyle w:val="TOC2"/>
            <w:tabs>
              <w:tab w:val="right" w:leader="dot" w:pos="9350"/>
            </w:tabs>
            <w:rPr>
              <w:rFonts w:asciiTheme="minorHAnsi" w:eastAsiaTheme="minorEastAsia" w:hAnsiTheme="minorHAnsi"/>
              <w:b/>
              <w:bCs/>
              <w:noProof/>
              <w:kern w:val="2"/>
              <w:lang w:eastAsia="en-GB"/>
              <w14:ligatures w14:val="standardContextual"/>
            </w:rPr>
          </w:pPr>
          <w:hyperlink w:anchor="_Toc157545227" w:history="1">
            <w:r w:rsidR="00772117" w:rsidRPr="00AF5DD0">
              <w:rPr>
                <w:rStyle w:val="Hyperlink"/>
                <w:rFonts w:cs="Times New Roman"/>
                <w:b/>
                <w:bCs/>
                <w:noProof/>
              </w:rPr>
              <w:t>1.7 Chapter Summary</w:t>
            </w:r>
            <w:r w:rsidR="00772117" w:rsidRPr="00AF5DD0">
              <w:rPr>
                <w:b/>
                <w:bCs/>
                <w:noProof/>
                <w:webHidden/>
              </w:rPr>
              <w:tab/>
            </w:r>
            <w:r w:rsidR="00772117" w:rsidRPr="00AF5DD0">
              <w:rPr>
                <w:b/>
                <w:bCs/>
                <w:noProof/>
                <w:webHidden/>
              </w:rPr>
              <w:fldChar w:fldCharType="begin"/>
            </w:r>
            <w:r w:rsidR="00772117" w:rsidRPr="00AF5DD0">
              <w:rPr>
                <w:b/>
                <w:bCs/>
                <w:noProof/>
                <w:webHidden/>
              </w:rPr>
              <w:instrText xml:space="preserve"> PAGEREF _Toc157545227 \h </w:instrText>
            </w:r>
            <w:r w:rsidR="00772117" w:rsidRPr="00AF5DD0">
              <w:rPr>
                <w:b/>
                <w:bCs/>
                <w:noProof/>
                <w:webHidden/>
              </w:rPr>
            </w:r>
            <w:r w:rsidR="00772117" w:rsidRPr="00AF5DD0">
              <w:rPr>
                <w:b/>
                <w:bCs/>
                <w:noProof/>
                <w:webHidden/>
              </w:rPr>
              <w:fldChar w:fldCharType="separate"/>
            </w:r>
            <w:r w:rsidR="00D617DD" w:rsidRPr="00AF5DD0">
              <w:rPr>
                <w:b/>
                <w:bCs/>
                <w:noProof/>
                <w:webHidden/>
              </w:rPr>
              <w:t>14</w:t>
            </w:r>
            <w:r w:rsidR="00772117" w:rsidRPr="00AF5DD0">
              <w:rPr>
                <w:b/>
                <w:bCs/>
                <w:noProof/>
                <w:webHidden/>
              </w:rPr>
              <w:fldChar w:fldCharType="end"/>
            </w:r>
          </w:hyperlink>
        </w:p>
        <w:p w14:paraId="79D3C0A5" w14:textId="58B56D0D" w:rsidR="00772117" w:rsidRPr="00AF5DD0" w:rsidRDefault="00000000">
          <w:pPr>
            <w:pStyle w:val="TOC2"/>
            <w:tabs>
              <w:tab w:val="right" w:leader="dot" w:pos="9350"/>
            </w:tabs>
            <w:rPr>
              <w:rFonts w:asciiTheme="minorHAnsi" w:eastAsiaTheme="minorEastAsia" w:hAnsiTheme="minorHAnsi"/>
              <w:b/>
              <w:bCs/>
              <w:noProof/>
              <w:kern w:val="2"/>
              <w:lang w:eastAsia="en-GB"/>
              <w14:ligatures w14:val="standardContextual"/>
            </w:rPr>
          </w:pPr>
          <w:hyperlink w:anchor="_Toc157545228" w:history="1">
            <w:r w:rsidR="00772117" w:rsidRPr="00AF5DD0">
              <w:rPr>
                <w:rStyle w:val="Hyperlink"/>
                <w:rFonts w:cs="Times New Roman"/>
                <w:b/>
                <w:bCs/>
                <w:noProof/>
              </w:rPr>
              <w:t>1.8 Structure of the Dissertation</w:t>
            </w:r>
            <w:r w:rsidR="00772117" w:rsidRPr="00AF5DD0">
              <w:rPr>
                <w:b/>
                <w:bCs/>
                <w:noProof/>
                <w:webHidden/>
              </w:rPr>
              <w:tab/>
            </w:r>
            <w:r w:rsidR="00772117" w:rsidRPr="00AF5DD0">
              <w:rPr>
                <w:b/>
                <w:bCs/>
                <w:noProof/>
                <w:webHidden/>
              </w:rPr>
              <w:fldChar w:fldCharType="begin"/>
            </w:r>
            <w:r w:rsidR="00772117" w:rsidRPr="00AF5DD0">
              <w:rPr>
                <w:b/>
                <w:bCs/>
                <w:noProof/>
                <w:webHidden/>
              </w:rPr>
              <w:instrText xml:space="preserve"> PAGEREF _Toc157545228 \h </w:instrText>
            </w:r>
            <w:r w:rsidR="00772117" w:rsidRPr="00AF5DD0">
              <w:rPr>
                <w:b/>
                <w:bCs/>
                <w:noProof/>
                <w:webHidden/>
              </w:rPr>
            </w:r>
            <w:r w:rsidR="00772117" w:rsidRPr="00AF5DD0">
              <w:rPr>
                <w:b/>
                <w:bCs/>
                <w:noProof/>
                <w:webHidden/>
              </w:rPr>
              <w:fldChar w:fldCharType="separate"/>
            </w:r>
            <w:r w:rsidR="00D617DD" w:rsidRPr="00AF5DD0">
              <w:rPr>
                <w:b/>
                <w:bCs/>
                <w:noProof/>
                <w:webHidden/>
              </w:rPr>
              <w:t>15</w:t>
            </w:r>
            <w:r w:rsidR="00772117" w:rsidRPr="00AF5DD0">
              <w:rPr>
                <w:b/>
                <w:bCs/>
                <w:noProof/>
                <w:webHidden/>
              </w:rPr>
              <w:fldChar w:fldCharType="end"/>
            </w:r>
          </w:hyperlink>
        </w:p>
        <w:p w14:paraId="4B92848F" w14:textId="3837C477" w:rsidR="00772117" w:rsidRPr="00AF5DD0" w:rsidRDefault="00000000">
          <w:pPr>
            <w:pStyle w:val="TOC1"/>
            <w:tabs>
              <w:tab w:val="right" w:leader="dot" w:pos="9350"/>
            </w:tabs>
            <w:rPr>
              <w:rFonts w:asciiTheme="minorHAnsi" w:eastAsiaTheme="minorEastAsia" w:hAnsiTheme="minorHAnsi"/>
              <w:b/>
              <w:bCs/>
              <w:noProof/>
              <w:kern w:val="2"/>
              <w:lang w:eastAsia="en-GB"/>
              <w14:ligatures w14:val="standardContextual"/>
            </w:rPr>
          </w:pPr>
          <w:hyperlink w:anchor="_Toc157545229" w:history="1">
            <w:r w:rsidR="00772117" w:rsidRPr="00AF5DD0">
              <w:rPr>
                <w:rStyle w:val="Hyperlink"/>
                <w:rFonts w:cs="Times New Roman"/>
                <w:b/>
                <w:bCs/>
                <w:noProof/>
              </w:rPr>
              <w:t>Chapter – 2: Literature Review</w:t>
            </w:r>
            <w:r w:rsidR="00772117" w:rsidRPr="00AF5DD0">
              <w:rPr>
                <w:b/>
                <w:bCs/>
                <w:noProof/>
                <w:webHidden/>
              </w:rPr>
              <w:tab/>
            </w:r>
            <w:r w:rsidR="00772117" w:rsidRPr="00AF5DD0">
              <w:rPr>
                <w:b/>
                <w:bCs/>
                <w:noProof/>
                <w:webHidden/>
              </w:rPr>
              <w:fldChar w:fldCharType="begin"/>
            </w:r>
            <w:r w:rsidR="00772117" w:rsidRPr="00AF5DD0">
              <w:rPr>
                <w:b/>
                <w:bCs/>
                <w:noProof/>
                <w:webHidden/>
              </w:rPr>
              <w:instrText xml:space="preserve"> PAGEREF _Toc157545229 \h </w:instrText>
            </w:r>
            <w:r w:rsidR="00772117" w:rsidRPr="00AF5DD0">
              <w:rPr>
                <w:b/>
                <w:bCs/>
                <w:noProof/>
                <w:webHidden/>
              </w:rPr>
            </w:r>
            <w:r w:rsidR="00772117" w:rsidRPr="00AF5DD0">
              <w:rPr>
                <w:b/>
                <w:bCs/>
                <w:noProof/>
                <w:webHidden/>
              </w:rPr>
              <w:fldChar w:fldCharType="separate"/>
            </w:r>
            <w:r w:rsidR="00D617DD" w:rsidRPr="00AF5DD0">
              <w:rPr>
                <w:b/>
                <w:bCs/>
                <w:noProof/>
                <w:webHidden/>
              </w:rPr>
              <w:t>17</w:t>
            </w:r>
            <w:r w:rsidR="00772117" w:rsidRPr="00AF5DD0">
              <w:rPr>
                <w:b/>
                <w:bCs/>
                <w:noProof/>
                <w:webHidden/>
              </w:rPr>
              <w:fldChar w:fldCharType="end"/>
            </w:r>
          </w:hyperlink>
        </w:p>
        <w:p w14:paraId="4EF43D49" w14:textId="299DA100" w:rsidR="00772117" w:rsidRPr="00AF5DD0" w:rsidRDefault="00000000">
          <w:pPr>
            <w:pStyle w:val="TOC2"/>
            <w:tabs>
              <w:tab w:val="right" w:leader="dot" w:pos="9350"/>
            </w:tabs>
            <w:rPr>
              <w:rFonts w:asciiTheme="minorHAnsi" w:eastAsiaTheme="minorEastAsia" w:hAnsiTheme="minorHAnsi"/>
              <w:b/>
              <w:bCs/>
              <w:noProof/>
              <w:kern w:val="2"/>
              <w:lang w:eastAsia="en-GB"/>
              <w14:ligatures w14:val="standardContextual"/>
            </w:rPr>
          </w:pPr>
          <w:hyperlink w:anchor="_Toc157545230" w:history="1">
            <w:r w:rsidR="00772117" w:rsidRPr="00AF5DD0">
              <w:rPr>
                <w:rStyle w:val="Hyperlink"/>
                <w:rFonts w:cs="Times New Roman"/>
                <w:b/>
                <w:bCs/>
                <w:noProof/>
              </w:rPr>
              <w:t>2.1 Introduction</w:t>
            </w:r>
            <w:r w:rsidR="00772117" w:rsidRPr="00AF5DD0">
              <w:rPr>
                <w:b/>
                <w:bCs/>
                <w:noProof/>
                <w:webHidden/>
              </w:rPr>
              <w:tab/>
            </w:r>
            <w:r w:rsidR="00772117" w:rsidRPr="00AF5DD0">
              <w:rPr>
                <w:b/>
                <w:bCs/>
                <w:noProof/>
                <w:webHidden/>
              </w:rPr>
              <w:fldChar w:fldCharType="begin"/>
            </w:r>
            <w:r w:rsidR="00772117" w:rsidRPr="00AF5DD0">
              <w:rPr>
                <w:b/>
                <w:bCs/>
                <w:noProof/>
                <w:webHidden/>
              </w:rPr>
              <w:instrText xml:space="preserve"> PAGEREF _Toc157545230 \h </w:instrText>
            </w:r>
            <w:r w:rsidR="00772117" w:rsidRPr="00AF5DD0">
              <w:rPr>
                <w:b/>
                <w:bCs/>
                <w:noProof/>
                <w:webHidden/>
              </w:rPr>
            </w:r>
            <w:r w:rsidR="00772117" w:rsidRPr="00AF5DD0">
              <w:rPr>
                <w:b/>
                <w:bCs/>
                <w:noProof/>
                <w:webHidden/>
              </w:rPr>
              <w:fldChar w:fldCharType="separate"/>
            </w:r>
            <w:r w:rsidR="00D617DD" w:rsidRPr="00AF5DD0">
              <w:rPr>
                <w:b/>
                <w:bCs/>
                <w:noProof/>
                <w:webHidden/>
              </w:rPr>
              <w:t>17</w:t>
            </w:r>
            <w:r w:rsidR="00772117" w:rsidRPr="00AF5DD0">
              <w:rPr>
                <w:b/>
                <w:bCs/>
                <w:noProof/>
                <w:webHidden/>
              </w:rPr>
              <w:fldChar w:fldCharType="end"/>
            </w:r>
          </w:hyperlink>
        </w:p>
        <w:p w14:paraId="0AE00379" w14:textId="7B16E5CC" w:rsidR="00772117" w:rsidRPr="00AF5DD0" w:rsidRDefault="00000000">
          <w:pPr>
            <w:pStyle w:val="TOC2"/>
            <w:tabs>
              <w:tab w:val="right" w:leader="dot" w:pos="9350"/>
            </w:tabs>
            <w:rPr>
              <w:rFonts w:asciiTheme="minorHAnsi" w:eastAsiaTheme="minorEastAsia" w:hAnsiTheme="minorHAnsi"/>
              <w:b/>
              <w:bCs/>
              <w:noProof/>
              <w:kern w:val="2"/>
              <w:lang w:eastAsia="en-GB"/>
              <w14:ligatures w14:val="standardContextual"/>
            </w:rPr>
          </w:pPr>
          <w:hyperlink w:anchor="_Toc157545231" w:history="1">
            <w:r w:rsidR="00772117" w:rsidRPr="00AF5DD0">
              <w:rPr>
                <w:rStyle w:val="Hyperlink"/>
                <w:rFonts w:cs="Times New Roman"/>
                <w:b/>
                <w:bCs/>
                <w:noProof/>
              </w:rPr>
              <w:t>2.2 Introduction to Customer Satisfaction, Brand Image, and Brand Loyalty</w:t>
            </w:r>
            <w:r w:rsidR="00772117" w:rsidRPr="00AF5DD0">
              <w:rPr>
                <w:b/>
                <w:bCs/>
                <w:noProof/>
                <w:webHidden/>
              </w:rPr>
              <w:tab/>
            </w:r>
            <w:r w:rsidR="00772117" w:rsidRPr="00AF5DD0">
              <w:rPr>
                <w:b/>
                <w:bCs/>
                <w:noProof/>
                <w:webHidden/>
              </w:rPr>
              <w:fldChar w:fldCharType="begin"/>
            </w:r>
            <w:r w:rsidR="00772117" w:rsidRPr="00AF5DD0">
              <w:rPr>
                <w:b/>
                <w:bCs/>
                <w:noProof/>
                <w:webHidden/>
              </w:rPr>
              <w:instrText xml:space="preserve"> PAGEREF _Toc157545231 \h </w:instrText>
            </w:r>
            <w:r w:rsidR="00772117" w:rsidRPr="00AF5DD0">
              <w:rPr>
                <w:b/>
                <w:bCs/>
                <w:noProof/>
                <w:webHidden/>
              </w:rPr>
            </w:r>
            <w:r w:rsidR="00772117" w:rsidRPr="00AF5DD0">
              <w:rPr>
                <w:b/>
                <w:bCs/>
                <w:noProof/>
                <w:webHidden/>
              </w:rPr>
              <w:fldChar w:fldCharType="separate"/>
            </w:r>
            <w:r w:rsidR="00D617DD" w:rsidRPr="00AF5DD0">
              <w:rPr>
                <w:b/>
                <w:bCs/>
                <w:noProof/>
                <w:webHidden/>
              </w:rPr>
              <w:t>17</w:t>
            </w:r>
            <w:r w:rsidR="00772117" w:rsidRPr="00AF5DD0">
              <w:rPr>
                <w:b/>
                <w:bCs/>
                <w:noProof/>
                <w:webHidden/>
              </w:rPr>
              <w:fldChar w:fldCharType="end"/>
            </w:r>
          </w:hyperlink>
        </w:p>
        <w:p w14:paraId="4EF1E64A" w14:textId="67F909B5" w:rsidR="00772117" w:rsidRPr="00AF5DD0" w:rsidRDefault="00000000">
          <w:pPr>
            <w:pStyle w:val="TOC3"/>
            <w:tabs>
              <w:tab w:val="right" w:leader="dot" w:pos="9350"/>
            </w:tabs>
            <w:rPr>
              <w:rFonts w:asciiTheme="minorHAnsi" w:eastAsiaTheme="minorEastAsia" w:hAnsiTheme="minorHAnsi"/>
              <w:b/>
              <w:bCs/>
              <w:i/>
              <w:iCs/>
              <w:noProof/>
              <w:kern w:val="2"/>
              <w:lang w:eastAsia="en-GB"/>
              <w14:ligatures w14:val="standardContextual"/>
            </w:rPr>
          </w:pPr>
          <w:hyperlink w:anchor="_Toc157545232" w:history="1">
            <w:r w:rsidR="00772117" w:rsidRPr="00AF5DD0">
              <w:rPr>
                <w:rStyle w:val="Hyperlink"/>
                <w:rFonts w:cs="Times New Roman"/>
                <w:b/>
                <w:bCs/>
                <w:i/>
                <w:iCs/>
                <w:noProof/>
              </w:rPr>
              <w:t>2.2.1 Customer Satisfaction</w:t>
            </w:r>
            <w:r w:rsidR="00772117" w:rsidRPr="00AF5DD0">
              <w:rPr>
                <w:b/>
                <w:bCs/>
                <w:i/>
                <w:iCs/>
                <w:noProof/>
                <w:webHidden/>
              </w:rPr>
              <w:tab/>
            </w:r>
            <w:r w:rsidR="00772117" w:rsidRPr="00AF5DD0">
              <w:rPr>
                <w:b/>
                <w:bCs/>
                <w:i/>
                <w:iCs/>
                <w:noProof/>
                <w:webHidden/>
              </w:rPr>
              <w:fldChar w:fldCharType="begin"/>
            </w:r>
            <w:r w:rsidR="00772117" w:rsidRPr="00AF5DD0">
              <w:rPr>
                <w:b/>
                <w:bCs/>
                <w:i/>
                <w:iCs/>
                <w:noProof/>
                <w:webHidden/>
              </w:rPr>
              <w:instrText xml:space="preserve"> PAGEREF _Toc157545232 \h </w:instrText>
            </w:r>
            <w:r w:rsidR="00772117" w:rsidRPr="00AF5DD0">
              <w:rPr>
                <w:b/>
                <w:bCs/>
                <w:i/>
                <w:iCs/>
                <w:noProof/>
                <w:webHidden/>
              </w:rPr>
            </w:r>
            <w:r w:rsidR="00772117" w:rsidRPr="00AF5DD0">
              <w:rPr>
                <w:b/>
                <w:bCs/>
                <w:i/>
                <w:iCs/>
                <w:noProof/>
                <w:webHidden/>
              </w:rPr>
              <w:fldChar w:fldCharType="separate"/>
            </w:r>
            <w:r w:rsidR="00D617DD" w:rsidRPr="00AF5DD0">
              <w:rPr>
                <w:b/>
                <w:bCs/>
                <w:i/>
                <w:iCs/>
                <w:noProof/>
                <w:webHidden/>
              </w:rPr>
              <w:t>17</w:t>
            </w:r>
            <w:r w:rsidR="00772117" w:rsidRPr="00AF5DD0">
              <w:rPr>
                <w:b/>
                <w:bCs/>
                <w:i/>
                <w:iCs/>
                <w:noProof/>
                <w:webHidden/>
              </w:rPr>
              <w:fldChar w:fldCharType="end"/>
            </w:r>
          </w:hyperlink>
        </w:p>
        <w:p w14:paraId="311C7A9A" w14:textId="27B56AF8" w:rsidR="00772117" w:rsidRPr="00AF5DD0" w:rsidRDefault="00000000">
          <w:pPr>
            <w:pStyle w:val="TOC3"/>
            <w:tabs>
              <w:tab w:val="right" w:leader="dot" w:pos="9350"/>
            </w:tabs>
            <w:rPr>
              <w:rFonts w:asciiTheme="minorHAnsi" w:eastAsiaTheme="minorEastAsia" w:hAnsiTheme="minorHAnsi"/>
              <w:b/>
              <w:bCs/>
              <w:i/>
              <w:iCs/>
              <w:noProof/>
              <w:kern w:val="2"/>
              <w:lang w:eastAsia="en-GB"/>
              <w14:ligatures w14:val="standardContextual"/>
            </w:rPr>
          </w:pPr>
          <w:hyperlink w:anchor="_Toc157545233" w:history="1">
            <w:r w:rsidR="00772117" w:rsidRPr="00AF5DD0">
              <w:rPr>
                <w:rStyle w:val="Hyperlink"/>
                <w:rFonts w:cs="Times New Roman"/>
                <w:b/>
                <w:bCs/>
                <w:i/>
                <w:iCs/>
                <w:noProof/>
              </w:rPr>
              <w:t>2.2.2 Brand Image</w:t>
            </w:r>
            <w:r w:rsidR="00772117" w:rsidRPr="00AF5DD0">
              <w:rPr>
                <w:b/>
                <w:bCs/>
                <w:i/>
                <w:iCs/>
                <w:noProof/>
                <w:webHidden/>
              </w:rPr>
              <w:tab/>
            </w:r>
            <w:r w:rsidR="00772117" w:rsidRPr="00AF5DD0">
              <w:rPr>
                <w:b/>
                <w:bCs/>
                <w:i/>
                <w:iCs/>
                <w:noProof/>
                <w:webHidden/>
              </w:rPr>
              <w:fldChar w:fldCharType="begin"/>
            </w:r>
            <w:r w:rsidR="00772117" w:rsidRPr="00AF5DD0">
              <w:rPr>
                <w:b/>
                <w:bCs/>
                <w:i/>
                <w:iCs/>
                <w:noProof/>
                <w:webHidden/>
              </w:rPr>
              <w:instrText xml:space="preserve"> PAGEREF _Toc157545233 \h </w:instrText>
            </w:r>
            <w:r w:rsidR="00772117" w:rsidRPr="00AF5DD0">
              <w:rPr>
                <w:b/>
                <w:bCs/>
                <w:i/>
                <w:iCs/>
                <w:noProof/>
                <w:webHidden/>
              </w:rPr>
            </w:r>
            <w:r w:rsidR="00772117" w:rsidRPr="00AF5DD0">
              <w:rPr>
                <w:b/>
                <w:bCs/>
                <w:i/>
                <w:iCs/>
                <w:noProof/>
                <w:webHidden/>
              </w:rPr>
              <w:fldChar w:fldCharType="separate"/>
            </w:r>
            <w:r w:rsidR="00D617DD" w:rsidRPr="00AF5DD0">
              <w:rPr>
                <w:b/>
                <w:bCs/>
                <w:i/>
                <w:iCs/>
                <w:noProof/>
                <w:webHidden/>
              </w:rPr>
              <w:t>17</w:t>
            </w:r>
            <w:r w:rsidR="00772117" w:rsidRPr="00AF5DD0">
              <w:rPr>
                <w:b/>
                <w:bCs/>
                <w:i/>
                <w:iCs/>
                <w:noProof/>
                <w:webHidden/>
              </w:rPr>
              <w:fldChar w:fldCharType="end"/>
            </w:r>
          </w:hyperlink>
        </w:p>
        <w:p w14:paraId="2C9837FE" w14:textId="446335EA" w:rsidR="00772117" w:rsidRPr="00AF5DD0" w:rsidRDefault="00000000">
          <w:pPr>
            <w:pStyle w:val="TOC3"/>
            <w:tabs>
              <w:tab w:val="right" w:leader="dot" w:pos="9350"/>
            </w:tabs>
            <w:rPr>
              <w:rFonts w:asciiTheme="minorHAnsi" w:eastAsiaTheme="minorEastAsia" w:hAnsiTheme="minorHAnsi"/>
              <w:b/>
              <w:bCs/>
              <w:i/>
              <w:iCs/>
              <w:noProof/>
              <w:kern w:val="2"/>
              <w:lang w:eastAsia="en-GB"/>
              <w14:ligatures w14:val="standardContextual"/>
            </w:rPr>
          </w:pPr>
          <w:hyperlink w:anchor="_Toc157545234" w:history="1">
            <w:r w:rsidR="00772117" w:rsidRPr="00AF5DD0">
              <w:rPr>
                <w:rStyle w:val="Hyperlink"/>
                <w:rFonts w:cs="Times New Roman"/>
                <w:b/>
                <w:bCs/>
                <w:i/>
                <w:iCs/>
                <w:noProof/>
              </w:rPr>
              <w:t>2.2.3 Brand Loyalty</w:t>
            </w:r>
            <w:r w:rsidR="00772117" w:rsidRPr="00AF5DD0">
              <w:rPr>
                <w:b/>
                <w:bCs/>
                <w:i/>
                <w:iCs/>
                <w:noProof/>
                <w:webHidden/>
              </w:rPr>
              <w:tab/>
            </w:r>
            <w:r w:rsidR="00772117" w:rsidRPr="00AF5DD0">
              <w:rPr>
                <w:b/>
                <w:bCs/>
                <w:i/>
                <w:iCs/>
                <w:noProof/>
                <w:webHidden/>
              </w:rPr>
              <w:fldChar w:fldCharType="begin"/>
            </w:r>
            <w:r w:rsidR="00772117" w:rsidRPr="00AF5DD0">
              <w:rPr>
                <w:b/>
                <w:bCs/>
                <w:i/>
                <w:iCs/>
                <w:noProof/>
                <w:webHidden/>
              </w:rPr>
              <w:instrText xml:space="preserve"> PAGEREF _Toc157545234 \h </w:instrText>
            </w:r>
            <w:r w:rsidR="00772117" w:rsidRPr="00AF5DD0">
              <w:rPr>
                <w:b/>
                <w:bCs/>
                <w:i/>
                <w:iCs/>
                <w:noProof/>
                <w:webHidden/>
              </w:rPr>
            </w:r>
            <w:r w:rsidR="00772117" w:rsidRPr="00AF5DD0">
              <w:rPr>
                <w:b/>
                <w:bCs/>
                <w:i/>
                <w:iCs/>
                <w:noProof/>
                <w:webHidden/>
              </w:rPr>
              <w:fldChar w:fldCharType="separate"/>
            </w:r>
            <w:r w:rsidR="00D617DD" w:rsidRPr="00AF5DD0">
              <w:rPr>
                <w:b/>
                <w:bCs/>
                <w:i/>
                <w:iCs/>
                <w:noProof/>
                <w:webHidden/>
              </w:rPr>
              <w:t>18</w:t>
            </w:r>
            <w:r w:rsidR="00772117" w:rsidRPr="00AF5DD0">
              <w:rPr>
                <w:b/>
                <w:bCs/>
                <w:i/>
                <w:iCs/>
                <w:noProof/>
                <w:webHidden/>
              </w:rPr>
              <w:fldChar w:fldCharType="end"/>
            </w:r>
          </w:hyperlink>
        </w:p>
        <w:p w14:paraId="66A8E124" w14:textId="27F79373" w:rsidR="00772117" w:rsidRPr="00AF5DD0" w:rsidRDefault="00000000">
          <w:pPr>
            <w:pStyle w:val="TOC2"/>
            <w:tabs>
              <w:tab w:val="right" w:leader="dot" w:pos="9350"/>
            </w:tabs>
            <w:rPr>
              <w:rFonts w:asciiTheme="minorHAnsi" w:eastAsiaTheme="minorEastAsia" w:hAnsiTheme="minorHAnsi"/>
              <w:b/>
              <w:bCs/>
              <w:noProof/>
              <w:kern w:val="2"/>
              <w:lang w:eastAsia="en-GB"/>
              <w14:ligatures w14:val="standardContextual"/>
            </w:rPr>
          </w:pPr>
          <w:hyperlink w:anchor="_Toc157545235" w:history="1">
            <w:r w:rsidR="00772117" w:rsidRPr="00AF5DD0">
              <w:rPr>
                <w:rStyle w:val="Hyperlink"/>
                <w:rFonts w:cs="Times New Roman"/>
                <w:b/>
                <w:bCs/>
                <w:noProof/>
              </w:rPr>
              <w:t>2.3 Customer Satisfaction in the Context of Consumer Electronics</w:t>
            </w:r>
            <w:r w:rsidR="00772117" w:rsidRPr="00AF5DD0">
              <w:rPr>
                <w:b/>
                <w:bCs/>
                <w:noProof/>
                <w:webHidden/>
              </w:rPr>
              <w:tab/>
            </w:r>
            <w:r w:rsidR="00772117" w:rsidRPr="00AF5DD0">
              <w:rPr>
                <w:b/>
                <w:bCs/>
                <w:noProof/>
                <w:webHidden/>
              </w:rPr>
              <w:fldChar w:fldCharType="begin"/>
            </w:r>
            <w:r w:rsidR="00772117" w:rsidRPr="00AF5DD0">
              <w:rPr>
                <w:b/>
                <w:bCs/>
                <w:noProof/>
                <w:webHidden/>
              </w:rPr>
              <w:instrText xml:space="preserve"> PAGEREF _Toc157545235 \h </w:instrText>
            </w:r>
            <w:r w:rsidR="00772117" w:rsidRPr="00AF5DD0">
              <w:rPr>
                <w:b/>
                <w:bCs/>
                <w:noProof/>
                <w:webHidden/>
              </w:rPr>
            </w:r>
            <w:r w:rsidR="00772117" w:rsidRPr="00AF5DD0">
              <w:rPr>
                <w:b/>
                <w:bCs/>
                <w:noProof/>
                <w:webHidden/>
              </w:rPr>
              <w:fldChar w:fldCharType="separate"/>
            </w:r>
            <w:r w:rsidR="00D617DD" w:rsidRPr="00AF5DD0">
              <w:rPr>
                <w:b/>
                <w:bCs/>
                <w:noProof/>
                <w:webHidden/>
              </w:rPr>
              <w:t>18</w:t>
            </w:r>
            <w:r w:rsidR="00772117" w:rsidRPr="00AF5DD0">
              <w:rPr>
                <w:b/>
                <w:bCs/>
                <w:noProof/>
                <w:webHidden/>
              </w:rPr>
              <w:fldChar w:fldCharType="end"/>
            </w:r>
          </w:hyperlink>
        </w:p>
        <w:p w14:paraId="77D2020F" w14:textId="70D92FA9" w:rsidR="00772117" w:rsidRPr="00AF5DD0" w:rsidRDefault="00000000">
          <w:pPr>
            <w:pStyle w:val="TOC2"/>
            <w:tabs>
              <w:tab w:val="right" w:leader="dot" w:pos="9350"/>
            </w:tabs>
            <w:rPr>
              <w:rFonts w:asciiTheme="minorHAnsi" w:eastAsiaTheme="minorEastAsia" w:hAnsiTheme="minorHAnsi"/>
              <w:b/>
              <w:bCs/>
              <w:noProof/>
              <w:kern w:val="2"/>
              <w:lang w:eastAsia="en-GB"/>
              <w14:ligatures w14:val="standardContextual"/>
            </w:rPr>
          </w:pPr>
          <w:hyperlink w:anchor="_Toc157545236" w:history="1">
            <w:r w:rsidR="00772117" w:rsidRPr="00AF5DD0">
              <w:rPr>
                <w:rStyle w:val="Hyperlink"/>
                <w:rFonts w:cs="Times New Roman"/>
                <w:b/>
                <w:bCs/>
                <w:noProof/>
              </w:rPr>
              <w:t>2.4 Brand Image in Consumer Electronics</w:t>
            </w:r>
            <w:r w:rsidR="00772117" w:rsidRPr="00AF5DD0">
              <w:rPr>
                <w:b/>
                <w:bCs/>
                <w:noProof/>
                <w:webHidden/>
              </w:rPr>
              <w:tab/>
            </w:r>
            <w:r w:rsidR="00772117" w:rsidRPr="00AF5DD0">
              <w:rPr>
                <w:b/>
                <w:bCs/>
                <w:noProof/>
                <w:webHidden/>
              </w:rPr>
              <w:fldChar w:fldCharType="begin"/>
            </w:r>
            <w:r w:rsidR="00772117" w:rsidRPr="00AF5DD0">
              <w:rPr>
                <w:b/>
                <w:bCs/>
                <w:noProof/>
                <w:webHidden/>
              </w:rPr>
              <w:instrText xml:space="preserve"> PAGEREF _Toc157545236 \h </w:instrText>
            </w:r>
            <w:r w:rsidR="00772117" w:rsidRPr="00AF5DD0">
              <w:rPr>
                <w:b/>
                <w:bCs/>
                <w:noProof/>
                <w:webHidden/>
              </w:rPr>
            </w:r>
            <w:r w:rsidR="00772117" w:rsidRPr="00AF5DD0">
              <w:rPr>
                <w:b/>
                <w:bCs/>
                <w:noProof/>
                <w:webHidden/>
              </w:rPr>
              <w:fldChar w:fldCharType="separate"/>
            </w:r>
            <w:r w:rsidR="00D617DD" w:rsidRPr="00AF5DD0">
              <w:rPr>
                <w:b/>
                <w:bCs/>
                <w:noProof/>
                <w:webHidden/>
              </w:rPr>
              <w:t>19</w:t>
            </w:r>
            <w:r w:rsidR="00772117" w:rsidRPr="00AF5DD0">
              <w:rPr>
                <w:b/>
                <w:bCs/>
                <w:noProof/>
                <w:webHidden/>
              </w:rPr>
              <w:fldChar w:fldCharType="end"/>
            </w:r>
          </w:hyperlink>
        </w:p>
        <w:p w14:paraId="4EA5ED70" w14:textId="0C6DA4B6" w:rsidR="00772117" w:rsidRPr="00AF5DD0" w:rsidRDefault="00000000">
          <w:pPr>
            <w:pStyle w:val="TOC2"/>
            <w:tabs>
              <w:tab w:val="right" w:leader="dot" w:pos="9350"/>
            </w:tabs>
            <w:rPr>
              <w:rFonts w:asciiTheme="minorHAnsi" w:eastAsiaTheme="minorEastAsia" w:hAnsiTheme="minorHAnsi"/>
              <w:b/>
              <w:bCs/>
              <w:noProof/>
              <w:kern w:val="2"/>
              <w:lang w:eastAsia="en-GB"/>
              <w14:ligatures w14:val="standardContextual"/>
            </w:rPr>
          </w:pPr>
          <w:hyperlink w:anchor="_Toc157545237" w:history="1">
            <w:r w:rsidR="00772117" w:rsidRPr="00AF5DD0">
              <w:rPr>
                <w:rStyle w:val="Hyperlink"/>
                <w:rFonts w:cs="Times New Roman"/>
                <w:b/>
                <w:bCs/>
                <w:noProof/>
              </w:rPr>
              <w:t>2.5 Brand Loyalty in Consumer Electronics</w:t>
            </w:r>
            <w:r w:rsidR="00772117" w:rsidRPr="00AF5DD0">
              <w:rPr>
                <w:b/>
                <w:bCs/>
                <w:noProof/>
                <w:webHidden/>
              </w:rPr>
              <w:tab/>
            </w:r>
            <w:r w:rsidR="00772117" w:rsidRPr="00AF5DD0">
              <w:rPr>
                <w:b/>
                <w:bCs/>
                <w:noProof/>
                <w:webHidden/>
              </w:rPr>
              <w:fldChar w:fldCharType="begin"/>
            </w:r>
            <w:r w:rsidR="00772117" w:rsidRPr="00AF5DD0">
              <w:rPr>
                <w:b/>
                <w:bCs/>
                <w:noProof/>
                <w:webHidden/>
              </w:rPr>
              <w:instrText xml:space="preserve"> PAGEREF _Toc157545237 \h </w:instrText>
            </w:r>
            <w:r w:rsidR="00772117" w:rsidRPr="00AF5DD0">
              <w:rPr>
                <w:b/>
                <w:bCs/>
                <w:noProof/>
                <w:webHidden/>
              </w:rPr>
            </w:r>
            <w:r w:rsidR="00772117" w:rsidRPr="00AF5DD0">
              <w:rPr>
                <w:b/>
                <w:bCs/>
                <w:noProof/>
                <w:webHidden/>
              </w:rPr>
              <w:fldChar w:fldCharType="separate"/>
            </w:r>
            <w:r w:rsidR="00D617DD" w:rsidRPr="00AF5DD0">
              <w:rPr>
                <w:b/>
                <w:bCs/>
                <w:noProof/>
                <w:webHidden/>
              </w:rPr>
              <w:t>20</w:t>
            </w:r>
            <w:r w:rsidR="00772117" w:rsidRPr="00AF5DD0">
              <w:rPr>
                <w:b/>
                <w:bCs/>
                <w:noProof/>
                <w:webHidden/>
              </w:rPr>
              <w:fldChar w:fldCharType="end"/>
            </w:r>
          </w:hyperlink>
        </w:p>
        <w:p w14:paraId="4E92C26B" w14:textId="591768F3" w:rsidR="00772117" w:rsidRPr="00AF5DD0" w:rsidRDefault="00000000">
          <w:pPr>
            <w:pStyle w:val="TOC2"/>
            <w:tabs>
              <w:tab w:val="right" w:leader="dot" w:pos="9350"/>
            </w:tabs>
            <w:rPr>
              <w:rFonts w:asciiTheme="minorHAnsi" w:eastAsiaTheme="minorEastAsia" w:hAnsiTheme="minorHAnsi"/>
              <w:b/>
              <w:bCs/>
              <w:noProof/>
              <w:kern w:val="2"/>
              <w:lang w:eastAsia="en-GB"/>
              <w14:ligatures w14:val="standardContextual"/>
            </w:rPr>
          </w:pPr>
          <w:hyperlink w:anchor="_Toc157545238" w:history="1">
            <w:r w:rsidR="00772117" w:rsidRPr="00AF5DD0">
              <w:rPr>
                <w:rStyle w:val="Hyperlink"/>
                <w:rFonts w:cs="Times New Roman"/>
                <w:b/>
                <w:bCs/>
                <w:noProof/>
              </w:rPr>
              <w:t>2.6 The satisfaction of Apple consumers with their overall experience, as well as how they feel about the company's products and customer service.</w:t>
            </w:r>
            <w:r w:rsidR="00772117" w:rsidRPr="00AF5DD0">
              <w:rPr>
                <w:b/>
                <w:bCs/>
                <w:noProof/>
                <w:webHidden/>
              </w:rPr>
              <w:tab/>
            </w:r>
            <w:r w:rsidR="00772117" w:rsidRPr="00AF5DD0">
              <w:rPr>
                <w:b/>
                <w:bCs/>
                <w:noProof/>
                <w:webHidden/>
              </w:rPr>
              <w:fldChar w:fldCharType="begin"/>
            </w:r>
            <w:r w:rsidR="00772117" w:rsidRPr="00AF5DD0">
              <w:rPr>
                <w:b/>
                <w:bCs/>
                <w:noProof/>
                <w:webHidden/>
              </w:rPr>
              <w:instrText xml:space="preserve"> PAGEREF _Toc157545238 \h </w:instrText>
            </w:r>
            <w:r w:rsidR="00772117" w:rsidRPr="00AF5DD0">
              <w:rPr>
                <w:b/>
                <w:bCs/>
                <w:noProof/>
                <w:webHidden/>
              </w:rPr>
            </w:r>
            <w:r w:rsidR="00772117" w:rsidRPr="00AF5DD0">
              <w:rPr>
                <w:b/>
                <w:bCs/>
                <w:noProof/>
                <w:webHidden/>
              </w:rPr>
              <w:fldChar w:fldCharType="separate"/>
            </w:r>
            <w:r w:rsidR="00D617DD" w:rsidRPr="00AF5DD0">
              <w:rPr>
                <w:b/>
                <w:bCs/>
                <w:noProof/>
                <w:webHidden/>
              </w:rPr>
              <w:t>22</w:t>
            </w:r>
            <w:r w:rsidR="00772117" w:rsidRPr="00AF5DD0">
              <w:rPr>
                <w:b/>
                <w:bCs/>
                <w:noProof/>
                <w:webHidden/>
              </w:rPr>
              <w:fldChar w:fldCharType="end"/>
            </w:r>
          </w:hyperlink>
        </w:p>
        <w:p w14:paraId="6F396FD0" w14:textId="5FE8BBFB" w:rsidR="00772117" w:rsidRPr="00AF5DD0" w:rsidRDefault="00000000">
          <w:pPr>
            <w:pStyle w:val="TOC2"/>
            <w:tabs>
              <w:tab w:val="right" w:leader="dot" w:pos="9350"/>
            </w:tabs>
            <w:rPr>
              <w:rFonts w:asciiTheme="minorHAnsi" w:eastAsiaTheme="minorEastAsia" w:hAnsiTheme="minorHAnsi"/>
              <w:b/>
              <w:bCs/>
              <w:noProof/>
              <w:kern w:val="2"/>
              <w:lang w:eastAsia="en-GB"/>
              <w14:ligatures w14:val="standardContextual"/>
            </w:rPr>
          </w:pPr>
          <w:hyperlink w:anchor="_Toc157545239" w:history="1">
            <w:r w:rsidR="00772117" w:rsidRPr="00AF5DD0">
              <w:rPr>
                <w:rStyle w:val="Hyperlink"/>
                <w:rFonts w:cs="Times New Roman"/>
                <w:b/>
                <w:bCs/>
                <w:noProof/>
              </w:rPr>
              <w:t>2.7 The brand perception of Apple and essential characteristics and associations that affect how customers view the company.</w:t>
            </w:r>
            <w:r w:rsidR="00772117" w:rsidRPr="00AF5DD0">
              <w:rPr>
                <w:b/>
                <w:bCs/>
                <w:noProof/>
                <w:webHidden/>
              </w:rPr>
              <w:tab/>
            </w:r>
            <w:r w:rsidR="00772117" w:rsidRPr="00AF5DD0">
              <w:rPr>
                <w:b/>
                <w:bCs/>
                <w:noProof/>
                <w:webHidden/>
              </w:rPr>
              <w:fldChar w:fldCharType="begin"/>
            </w:r>
            <w:r w:rsidR="00772117" w:rsidRPr="00AF5DD0">
              <w:rPr>
                <w:b/>
                <w:bCs/>
                <w:noProof/>
                <w:webHidden/>
              </w:rPr>
              <w:instrText xml:space="preserve"> PAGEREF _Toc157545239 \h </w:instrText>
            </w:r>
            <w:r w:rsidR="00772117" w:rsidRPr="00AF5DD0">
              <w:rPr>
                <w:b/>
                <w:bCs/>
                <w:noProof/>
                <w:webHidden/>
              </w:rPr>
            </w:r>
            <w:r w:rsidR="00772117" w:rsidRPr="00AF5DD0">
              <w:rPr>
                <w:b/>
                <w:bCs/>
                <w:noProof/>
                <w:webHidden/>
              </w:rPr>
              <w:fldChar w:fldCharType="separate"/>
            </w:r>
            <w:r w:rsidR="00D617DD" w:rsidRPr="00AF5DD0">
              <w:rPr>
                <w:b/>
                <w:bCs/>
                <w:noProof/>
                <w:webHidden/>
              </w:rPr>
              <w:t>22</w:t>
            </w:r>
            <w:r w:rsidR="00772117" w:rsidRPr="00AF5DD0">
              <w:rPr>
                <w:b/>
                <w:bCs/>
                <w:noProof/>
                <w:webHidden/>
              </w:rPr>
              <w:fldChar w:fldCharType="end"/>
            </w:r>
          </w:hyperlink>
        </w:p>
        <w:p w14:paraId="098382D1" w14:textId="1767B9C2" w:rsidR="00772117" w:rsidRPr="00AF5DD0" w:rsidRDefault="00000000">
          <w:pPr>
            <w:pStyle w:val="TOC2"/>
            <w:tabs>
              <w:tab w:val="right" w:leader="dot" w:pos="9350"/>
            </w:tabs>
            <w:rPr>
              <w:rFonts w:asciiTheme="minorHAnsi" w:eastAsiaTheme="minorEastAsia" w:hAnsiTheme="minorHAnsi"/>
              <w:b/>
              <w:bCs/>
              <w:noProof/>
              <w:kern w:val="2"/>
              <w:lang w:eastAsia="en-GB"/>
              <w14:ligatures w14:val="standardContextual"/>
            </w:rPr>
          </w:pPr>
          <w:hyperlink w:anchor="_Toc157545240" w:history="1">
            <w:r w:rsidR="00772117" w:rsidRPr="00AF5DD0">
              <w:rPr>
                <w:rStyle w:val="Hyperlink"/>
                <w:rFonts w:cs="Times New Roman"/>
                <w:b/>
                <w:bCs/>
                <w:noProof/>
              </w:rPr>
              <w:t>2.8 To analyse the impact of customer satisfaction and brand image on the brand loyalty of Apple customers.</w:t>
            </w:r>
            <w:r w:rsidR="00772117" w:rsidRPr="00AF5DD0">
              <w:rPr>
                <w:b/>
                <w:bCs/>
                <w:noProof/>
                <w:webHidden/>
              </w:rPr>
              <w:tab/>
            </w:r>
            <w:r w:rsidR="00772117" w:rsidRPr="00AF5DD0">
              <w:rPr>
                <w:b/>
                <w:bCs/>
                <w:noProof/>
                <w:webHidden/>
              </w:rPr>
              <w:fldChar w:fldCharType="begin"/>
            </w:r>
            <w:r w:rsidR="00772117" w:rsidRPr="00AF5DD0">
              <w:rPr>
                <w:b/>
                <w:bCs/>
                <w:noProof/>
                <w:webHidden/>
              </w:rPr>
              <w:instrText xml:space="preserve"> PAGEREF _Toc157545240 \h </w:instrText>
            </w:r>
            <w:r w:rsidR="00772117" w:rsidRPr="00AF5DD0">
              <w:rPr>
                <w:b/>
                <w:bCs/>
                <w:noProof/>
                <w:webHidden/>
              </w:rPr>
            </w:r>
            <w:r w:rsidR="00772117" w:rsidRPr="00AF5DD0">
              <w:rPr>
                <w:b/>
                <w:bCs/>
                <w:noProof/>
                <w:webHidden/>
              </w:rPr>
              <w:fldChar w:fldCharType="separate"/>
            </w:r>
            <w:r w:rsidR="00D617DD" w:rsidRPr="00AF5DD0">
              <w:rPr>
                <w:b/>
                <w:bCs/>
                <w:noProof/>
                <w:webHidden/>
              </w:rPr>
              <w:t>23</w:t>
            </w:r>
            <w:r w:rsidR="00772117" w:rsidRPr="00AF5DD0">
              <w:rPr>
                <w:b/>
                <w:bCs/>
                <w:noProof/>
                <w:webHidden/>
              </w:rPr>
              <w:fldChar w:fldCharType="end"/>
            </w:r>
          </w:hyperlink>
        </w:p>
        <w:p w14:paraId="153E2FF8" w14:textId="000074C4" w:rsidR="00772117" w:rsidRPr="00AF5DD0" w:rsidRDefault="00000000">
          <w:pPr>
            <w:pStyle w:val="TOC2"/>
            <w:tabs>
              <w:tab w:val="right" w:leader="dot" w:pos="9350"/>
            </w:tabs>
            <w:rPr>
              <w:rFonts w:asciiTheme="minorHAnsi" w:eastAsiaTheme="minorEastAsia" w:hAnsiTheme="minorHAnsi"/>
              <w:b/>
              <w:bCs/>
              <w:noProof/>
              <w:kern w:val="2"/>
              <w:lang w:eastAsia="en-GB"/>
              <w14:ligatures w14:val="standardContextual"/>
            </w:rPr>
          </w:pPr>
          <w:hyperlink w:anchor="_Toc157545241" w:history="1">
            <w:r w:rsidR="00772117" w:rsidRPr="00AF5DD0">
              <w:rPr>
                <w:rStyle w:val="Hyperlink"/>
                <w:rFonts w:cs="Times New Roman"/>
                <w:b/>
                <w:bCs/>
                <w:noProof/>
              </w:rPr>
              <w:t>2.6 Literature Gap</w:t>
            </w:r>
            <w:r w:rsidR="00772117" w:rsidRPr="00AF5DD0">
              <w:rPr>
                <w:b/>
                <w:bCs/>
                <w:noProof/>
                <w:webHidden/>
              </w:rPr>
              <w:tab/>
            </w:r>
            <w:r w:rsidR="00772117" w:rsidRPr="00AF5DD0">
              <w:rPr>
                <w:b/>
                <w:bCs/>
                <w:noProof/>
                <w:webHidden/>
              </w:rPr>
              <w:fldChar w:fldCharType="begin"/>
            </w:r>
            <w:r w:rsidR="00772117" w:rsidRPr="00AF5DD0">
              <w:rPr>
                <w:b/>
                <w:bCs/>
                <w:noProof/>
                <w:webHidden/>
              </w:rPr>
              <w:instrText xml:space="preserve"> PAGEREF _Toc157545241 \h </w:instrText>
            </w:r>
            <w:r w:rsidR="00772117" w:rsidRPr="00AF5DD0">
              <w:rPr>
                <w:b/>
                <w:bCs/>
                <w:noProof/>
                <w:webHidden/>
              </w:rPr>
            </w:r>
            <w:r w:rsidR="00772117" w:rsidRPr="00AF5DD0">
              <w:rPr>
                <w:b/>
                <w:bCs/>
                <w:noProof/>
                <w:webHidden/>
              </w:rPr>
              <w:fldChar w:fldCharType="separate"/>
            </w:r>
            <w:r w:rsidR="00D617DD" w:rsidRPr="00AF5DD0">
              <w:rPr>
                <w:b/>
                <w:bCs/>
                <w:noProof/>
                <w:webHidden/>
              </w:rPr>
              <w:t>24</w:t>
            </w:r>
            <w:r w:rsidR="00772117" w:rsidRPr="00AF5DD0">
              <w:rPr>
                <w:b/>
                <w:bCs/>
                <w:noProof/>
                <w:webHidden/>
              </w:rPr>
              <w:fldChar w:fldCharType="end"/>
            </w:r>
          </w:hyperlink>
        </w:p>
        <w:p w14:paraId="0DC2FEBC" w14:textId="075E1228" w:rsidR="00772117" w:rsidRPr="00AF5DD0" w:rsidRDefault="00000000">
          <w:pPr>
            <w:pStyle w:val="TOC2"/>
            <w:tabs>
              <w:tab w:val="right" w:leader="dot" w:pos="9350"/>
            </w:tabs>
            <w:rPr>
              <w:rFonts w:asciiTheme="minorHAnsi" w:eastAsiaTheme="minorEastAsia" w:hAnsiTheme="minorHAnsi"/>
              <w:b/>
              <w:bCs/>
              <w:noProof/>
              <w:kern w:val="2"/>
              <w:lang w:eastAsia="en-GB"/>
              <w14:ligatures w14:val="standardContextual"/>
            </w:rPr>
          </w:pPr>
          <w:hyperlink w:anchor="_Toc157545242" w:history="1">
            <w:r w:rsidR="00772117" w:rsidRPr="00AF5DD0">
              <w:rPr>
                <w:rStyle w:val="Hyperlink"/>
                <w:rFonts w:cs="Times New Roman"/>
                <w:b/>
                <w:bCs/>
                <w:noProof/>
              </w:rPr>
              <w:t>2.7 Theoretical Framework</w:t>
            </w:r>
            <w:r w:rsidR="00772117" w:rsidRPr="00AF5DD0">
              <w:rPr>
                <w:b/>
                <w:bCs/>
                <w:noProof/>
                <w:webHidden/>
              </w:rPr>
              <w:tab/>
            </w:r>
            <w:r w:rsidR="00772117" w:rsidRPr="00AF5DD0">
              <w:rPr>
                <w:b/>
                <w:bCs/>
                <w:noProof/>
                <w:webHidden/>
              </w:rPr>
              <w:fldChar w:fldCharType="begin"/>
            </w:r>
            <w:r w:rsidR="00772117" w:rsidRPr="00AF5DD0">
              <w:rPr>
                <w:b/>
                <w:bCs/>
                <w:noProof/>
                <w:webHidden/>
              </w:rPr>
              <w:instrText xml:space="preserve"> PAGEREF _Toc157545242 \h </w:instrText>
            </w:r>
            <w:r w:rsidR="00772117" w:rsidRPr="00AF5DD0">
              <w:rPr>
                <w:b/>
                <w:bCs/>
                <w:noProof/>
                <w:webHidden/>
              </w:rPr>
            </w:r>
            <w:r w:rsidR="00772117" w:rsidRPr="00AF5DD0">
              <w:rPr>
                <w:b/>
                <w:bCs/>
                <w:noProof/>
                <w:webHidden/>
              </w:rPr>
              <w:fldChar w:fldCharType="separate"/>
            </w:r>
            <w:r w:rsidR="00D617DD" w:rsidRPr="00AF5DD0">
              <w:rPr>
                <w:b/>
                <w:bCs/>
                <w:noProof/>
                <w:webHidden/>
              </w:rPr>
              <w:t>26</w:t>
            </w:r>
            <w:r w:rsidR="00772117" w:rsidRPr="00AF5DD0">
              <w:rPr>
                <w:b/>
                <w:bCs/>
                <w:noProof/>
                <w:webHidden/>
              </w:rPr>
              <w:fldChar w:fldCharType="end"/>
            </w:r>
          </w:hyperlink>
        </w:p>
        <w:p w14:paraId="0CB32A46" w14:textId="49F8B238" w:rsidR="00772117" w:rsidRPr="00AF5DD0" w:rsidRDefault="00000000">
          <w:pPr>
            <w:pStyle w:val="TOC3"/>
            <w:tabs>
              <w:tab w:val="right" w:leader="dot" w:pos="9350"/>
            </w:tabs>
            <w:rPr>
              <w:rFonts w:asciiTheme="minorHAnsi" w:eastAsiaTheme="minorEastAsia" w:hAnsiTheme="minorHAnsi"/>
              <w:b/>
              <w:bCs/>
              <w:i/>
              <w:iCs/>
              <w:noProof/>
              <w:kern w:val="2"/>
              <w:lang w:eastAsia="en-GB"/>
              <w14:ligatures w14:val="standardContextual"/>
            </w:rPr>
          </w:pPr>
          <w:hyperlink w:anchor="_Toc157545243" w:history="1">
            <w:r w:rsidR="00772117" w:rsidRPr="00AF5DD0">
              <w:rPr>
                <w:rStyle w:val="Hyperlink"/>
                <w:rFonts w:cs="Times New Roman"/>
                <w:b/>
                <w:bCs/>
                <w:i/>
                <w:iCs/>
                <w:noProof/>
              </w:rPr>
              <w:t>2.7.1 Expectancy-Disconfirmation Theory</w:t>
            </w:r>
            <w:r w:rsidR="00772117" w:rsidRPr="00AF5DD0">
              <w:rPr>
                <w:b/>
                <w:bCs/>
                <w:i/>
                <w:iCs/>
                <w:noProof/>
                <w:webHidden/>
              </w:rPr>
              <w:tab/>
            </w:r>
            <w:r w:rsidR="00772117" w:rsidRPr="00AF5DD0">
              <w:rPr>
                <w:b/>
                <w:bCs/>
                <w:i/>
                <w:iCs/>
                <w:noProof/>
                <w:webHidden/>
              </w:rPr>
              <w:fldChar w:fldCharType="begin"/>
            </w:r>
            <w:r w:rsidR="00772117" w:rsidRPr="00AF5DD0">
              <w:rPr>
                <w:b/>
                <w:bCs/>
                <w:i/>
                <w:iCs/>
                <w:noProof/>
                <w:webHidden/>
              </w:rPr>
              <w:instrText xml:space="preserve"> PAGEREF _Toc157545243 \h </w:instrText>
            </w:r>
            <w:r w:rsidR="00772117" w:rsidRPr="00AF5DD0">
              <w:rPr>
                <w:b/>
                <w:bCs/>
                <w:i/>
                <w:iCs/>
                <w:noProof/>
                <w:webHidden/>
              </w:rPr>
            </w:r>
            <w:r w:rsidR="00772117" w:rsidRPr="00AF5DD0">
              <w:rPr>
                <w:b/>
                <w:bCs/>
                <w:i/>
                <w:iCs/>
                <w:noProof/>
                <w:webHidden/>
              </w:rPr>
              <w:fldChar w:fldCharType="separate"/>
            </w:r>
            <w:r w:rsidR="00D617DD" w:rsidRPr="00AF5DD0">
              <w:rPr>
                <w:b/>
                <w:bCs/>
                <w:i/>
                <w:iCs/>
                <w:noProof/>
                <w:webHidden/>
              </w:rPr>
              <w:t>26</w:t>
            </w:r>
            <w:r w:rsidR="00772117" w:rsidRPr="00AF5DD0">
              <w:rPr>
                <w:b/>
                <w:bCs/>
                <w:i/>
                <w:iCs/>
                <w:noProof/>
                <w:webHidden/>
              </w:rPr>
              <w:fldChar w:fldCharType="end"/>
            </w:r>
          </w:hyperlink>
        </w:p>
        <w:p w14:paraId="506966D7" w14:textId="09FB2ABC" w:rsidR="00772117" w:rsidRPr="00AF5DD0" w:rsidRDefault="00000000">
          <w:pPr>
            <w:pStyle w:val="TOC3"/>
            <w:tabs>
              <w:tab w:val="right" w:leader="dot" w:pos="9350"/>
            </w:tabs>
            <w:rPr>
              <w:rFonts w:asciiTheme="minorHAnsi" w:eastAsiaTheme="minorEastAsia" w:hAnsiTheme="minorHAnsi"/>
              <w:b/>
              <w:bCs/>
              <w:i/>
              <w:iCs/>
              <w:noProof/>
              <w:kern w:val="2"/>
              <w:lang w:eastAsia="en-GB"/>
              <w14:ligatures w14:val="standardContextual"/>
            </w:rPr>
          </w:pPr>
          <w:hyperlink w:anchor="_Toc157545244" w:history="1">
            <w:r w:rsidR="00772117" w:rsidRPr="00AF5DD0">
              <w:rPr>
                <w:rStyle w:val="Hyperlink"/>
                <w:rFonts w:cs="Times New Roman"/>
                <w:b/>
                <w:bCs/>
                <w:i/>
                <w:iCs/>
                <w:noProof/>
              </w:rPr>
              <w:t>2.7.2 Keller's Customer-Based Brand Equity (CBBE) Model</w:t>
            </w:r>
            <w:r w:rsidR="00772117" w:rsidRPr="00AF5DD0">
              <w:rPr>
                <w:b/>
                <w:bCs/>
                <w:i/>
                <w:iCs/>
                <w:noProof/>
                <w:webHidden/>
              </w:rPr>
              <w:tab/>
            </w:r>
            <w:r w:rsidR="00772117" w:rsidRPr="00AF5DD0">
              <w:rPr>
                <w:b/>
                <w:bCs/>
                <w:i/>
                <w:iCs/>
                <w:noProof/>
                <w:webHidden/>
              </w:rPr>
              <w:fldChar w:fldCharType="begin"/>
            </w:r>
            <w:r w:rsidR="00772117" w:rsidRPr="00AF5DD0">
              <w:rPr>
                <w:b/>
                <w:bCs/>
                <w:i/>
                <w:iCs/>
                <w:noProof/>
                <w:webHidden/>
              </w:rPr>
              <w:instrText xml:space="preserve"> PAGEREF _Toc157545244 \h </w:instrText>
            </w:r>
            <w:r w:rsidR="00772117" w:rsidRPr="00AF5DD0">
              <w:rPr>
                <w:b/>
                <w:bCs/>
                <w:i/>
                <w:iCs/>
                <w:noProof/>
                <w:webHidden/>
              </w:rPr>
            </w:r>
            <w:r w:rsidR="00772117" w:rsidRPr="00AF5DD0">
              <w:rPr>
                <w:b/>
                <w:bCs/>
                <w:i/>
                <w:iCs/>
                <w:noProof/>
                <w:webHidden/>
              </w:rPr>
              <w:fldChar w:fldCharType="separate"/>
            </w:r>
            <w:r w:rsidR="00D617DD" w:rsidRPr="00AF5DD0">
              <w:rPr>
                <w:b/>
                <w:bCs/>
                <w:i/>
                <w:iCs/>
                <w:noProof/>
                <w:webHidden/>
              </w:rPr>
              <w:t>27</w:t>
            </w:r>
            <w:r w:rsidR="00772117" w:rsidRPr="00AF5DD0">
              <w:rPr>
                <w:b/>
                <w:bCs/>
                <w:i/>
                <w:iCs/>
                <w:noProof/>
                <w:webHidden/>
              </w:rPr>
              <w:fldChar w:fldCharType="end"/>
            </w:r>
          </w:hyperlink>
        </w:p>
        <w:p w14:paraId="769B34C6" w14:textId="3266C453" w:rsidR="00772117" w:rsidRPr="00AF5DD0" w:rsidRDefault="00000000">
          <w:pPr>
            <w:pStyle w:val="TOC3"/>
            <w:tabs>
              <w:tab w:val="right" w:leader="dot" w:pos="9350"/>
            </w:tabs>
            <w:rPr>
              <w:rFonts w:asciiTheme="minorHAnsi" w:eastAsiaTheme="minorEastAsia" w:hAnsiTheme="minorHAnsi"/>
              <w:b/>
              <w:bCs/>
              <w:i/>
              <w:iCs/>
              <w:noProof/>
              <w:kern w:val="2"/>
              <w:lang w:eastAsia="en-GB"/>
              <w14:ligatures w14:val="standardContextual"/>
            </w:rPr>
          </w:pPr>
          <w:hyperlink w:anchor="_Toc157545245" w:history="1">
            <w:r w:rsidR="00772117" w:rsidRPr="00AF5DD0">
              <w:rPr>
                <w:rStyle w:val="Hyperlink"/>
                <w:rFonts w:cs="Times New Roman"/>
                <w:b/>
                <w:bCs/>
                <w:i/>
                <w:iCs/>
                <w:noProof/>
              </w:rPr>
              <w:t>2.</w:t>
            </w:r>
            <w:r w:rsidR="00AF5DD0">
              <w:rPr>
                <w:rStyle w:val="Hyperlink"/>
                <w:rFonts w:cs="Times New Roman"/>
                <w:b/>
                <w:bCs/>
                <w:i/>
                <w:iCs/>
                <w:noProof/>
              </w:rPr>
              <w:t>7</w:t>
            </w:r>
            <w:r w:rsidR="00772117" w:rsidRPr="00AF5DD0">
              <w:rPr>
                <w:rStyle w:val="Hyperlink"/>
                <w:rFonts w:cs="Times New Roman"/>
                <w:b/>
                <w:bCs/>
                <w:i/>
                <w:iCs/>
                <w:noProof/>
              </w:rPr>
              <w:t>.3 Loyalty Frameworks</w:t>
            </w:r>
            <w:r w:rsidR="00772117" w:rsidRPr="00AF5DD0">
              <w:rPr>
                <w:b/>
                <w:bCs/>
                <w:i/>
                <w:iCs/>
                <w:noProof/>
                <w:webHidden/>
              </w:rPr>
              <w:tab/>
            </w:r>
            <w:r w:rsidR="00772117" w:rsidRPr="00AF5DD0">
              <w:rPr>
                <w:b/>
                <w:bCs/>
                <w:i/>
                <w:iCs/>
                <w:noProof/>
                <w:webHidden/>
              </w:rPr>
              <w:fldChar w:fldCharType="begin"/>
            </w:r>
            <w:r w:rsidR="00772117" w:rsidRPr="00AF5DD0">
              <w:rPr>
                <w:b/>
                <w:bCs/>
                <w:i/>
                <w:iCs/>
                <w:noProof/>
                <w:webHidden/>
              </w:rPr>
              <w:instrText xml:space="preserve"> PAGEREF _Toc157545245 \h </w:instrText>
            </w:r>
            <w:r w:rsidR="00772117" w:rsidRPr="00AF5DD0">
              <w:rPr>
                <w:b/>
                <w:bCs/>
                <w:i/>
                <w:iCs/>
                <w:noProof/>
                <w:webHidden/>
              </w:rPr>
            </w:r>
            <w:r w:rsidR="00772117" w:rsidRPr="00AF5DD0">
              <w:rPr>
                <w:b/>
                <w:bCs/>
                <w:i/>
                <w:iCs/>
                <w:noProof/>
                <w:webHidden/>
              </w:rPr>
              <w:fldChar w:fldCharType="separate"/>
            </w:r>
            <w:r w:rsidR="00D617DD" w:rsidRPr="00AF5DD0">
              <w:rPr>
                <w:b/>
                <w:bCs/>
                <w:i/>
                <w:iCs/>
                <w:noProof/>
                <w:webHidden/>
              </w:rPr>
              <w:t>29</w:t>
            </w:r>
            <w:r w:rsidR="00772117" w:rsidRPr="00AF5DD0">
              <w:rPr>
                <w:b/>
                <w:bCs/>
                <w:i/>
                <w:iCs/>
                <w:noProof/>
                <w:webHidden/>
              </w:rPr>
              <w:fldChar w:fldCharType="end"/>
            </w:r>
          </w:hyperlink>
        </w:p>
        <w:p w14:paraId="3B4474A2" w14:textId="7DDA0230" w:rsidR="00772117" w:rsidRPr="00AF5DD0" w:rsidRDefault="00000000">
          <w:pPr>
            <w:pStyle w:val="TOC3"/>
            <w:tabs>
              <w:tab w:val="right" w:leader="dot" w:pos="9350"/>
            </w:tabs>
            <w:rPr>
              <w:rFonts w:asciiTheme="minorHAnsi" w:eastAsiaTheme="minorEastAsia" w:hAnsiTheme="minorHAnsi"/>
              <w:b/>
              <w:bCs/>
              <w:i/>
              <w:iCs/>
              <w:noProof/>
              <w:kern w:val="2"/>
              <w:lang w:eastAsia="en-GB"/>
              <w14:ligatures w14:val="standardContextual"/>
            </w:rPr>
          </w:pPr>
          <w:hyperlink w:anchor="_Toc157545246" w:history="1">
            <w:r w:rsidR="00772117" w:rsidRPr="00AF5DD0">
              <w:rPr>
                <w:rStyle w:val="Hyperlink"/>
                <w:rFonts w:cs="Times New Roman"/>
                <w:b/>
                <w:bCs/>
                <w:i/>
                <w:iCs/>
                <w:noProof/>
              </w:rPr>
              <w:t>2.</w:t>
            </w:r>
            <w:r w:rsidR="00AF5DD0">
              <w:rPr>
                <w:rStyle w:val="Hyperlink"/>
                <w:rFonts w:cs="Times New Roman"/>
                <w:b/>
                <w:bCs/>
                <w:i/>
                <w:iCs/>
                <w:noProof/>
              </w:rPr>
              <w:t>7</w:t>
            </w:r>
            <w:r w:rsidR="00772117" w:rsidRPr="00AF5DD0">
              <w:rPr>
                <w:rStyle w:val="Hyperlink"/>
                <w:rFonts w:cs="Times New Roman"/>
                <w:b/>
                <w:bCs/>
                <w:i/>
                <w:iCs/>
                <w:noProof/>
              </w:rPr>
              <w:t>.4 Synthesizing the Theoretical Framework</w:t>
            </w:r>
            <w:r w:rsidR="00772117" w:rsidRPr="00AF5DD0">
              <w:rPr>
                <w:b/>
                <w:bCs/>
                <w:i/>
                <w:iCs/>
                <w:noProof/>
                <w:webHidden/>
              </w:rPr>
              <w:tab/>
            </w:r>
            <w:r w:rsidR="00772117" w:rsidRPr="00AF5DD0">
              <w:rPr>
                <w:b/>
                <w:bCs/>
                <w:i/>
                <w:iCs/>
                <w:noProof/>
                <w:webHidden/>
              </w:rPr>
              <w:fldChar w:fldCharType="begin"/>
            </w:r>
            <w:r w:rsidR="00772117" w:rsidRPr="00AF5DD0">
              <w:rPr>
                <w:b/>
                <w:bCs/>
                <w:i/>
                <w:iCs/>
                <w:noProof/>
                <w:webHidden/>
              </w:rPr>
              <w:instrText xml:space="preserve"> PAGEREF _Toc157545246 \h </w:instrText>
            </w:r>
            <w:r w:rsidR="00772117" w:rsidRPr="00AF5DD0">
              <w:rPr>
                <w:b/>
                <w:bCs/>
                <w:i/>
                <w:iCs/>
                <w:noProof/>
                <w:webHidden/>
              </w:rPr>
            </w:r>
            <w:r w:rsidR="00772117" w:rsidRPr="00AF5DD0">
              <w:rPr>
                <w:b/>
                <w:bCs/>
                <w:i/>
                <w:iCs/>
                <w:noProof/>
                <w:webHidden/>
              </w:rPr>
              <w:fldChar w:fldCharType="separate"/>
            </w:r>
            <w:r w:rsidR="00D617DD" w:rsidRPr="00AF5DD0">
              <w:rPr>
                <w:b/>
                <w:bCs/>
                <w:i/>
                <w:iCs/>
                <w:noProof/>
                <w:webHidden/>
              </w:rPr>
              <w:t>30</w:t>
            </w:r>
            <w:r w:rsidR="00772117" w:rsidRPr="00AF5DD0">
              <w:rPr>
                <w:b/>
                <w:bCs/>
                <w:i/>
                <w:iCs/>
                <w:noProof/>
                <w:webHidden/>
              </w:rPr>
              <w:fldChar w:fldCharType="end"/>
            </w:r>
          </w:hyperlink>
        </w:p>
        <w:p w14:paraId="4C3B497C" w14:textId="7737F8D1" w:rsidR="00772117" w:rsidRPr="00AF5DD0" w:rsidRDefault="00000000">
          <w:pPr>
            <w:pStyle w:val="TOC2"/>
            <w:tabs>
              <w:tab w:val="right" w:leader="dot" w:pos="9350"/>
            </w:tabs>
            <w:rPr>
              <w:rFonts w:asciiTheme="minorHAnsi" w:eastAsiaTheme="minorEastAsia" w:hAnsiTheme="minorHAnsi"/>
              <w:b/>
              <w:bCs/>
              <w:noProof/>
              <w:kern w:val="2"/>
              <w:lang w:eastAsia="en-GB"/>
              <w14:ligatures w14:val="standardContextual"/>
            </w:rPr>
          </w:pPr>
          <w:hyperlink w:anchor="_Toc157545247" w:history="1">
            <w:r w:rsidR="00772117" w:rsidRPr="00AF5DD0">
              <w:rPr>
                <w:rStyle w:val="Hyperlink"/>
                <w:rFonts w:cs="Times New Roman"/>
                <w:b/>
                <w:bCs/>
                <w:noProof/>
              </w:rPr>
              <w:t>2.8 Chapter Summary</w:t>
            </w:r>
            <w:r w:rsidR="00772117" w:rsidRPr="00AF5DD0">
              <w:rPr>
                <w:b/>
                <w:bCs/>
                <w:noProof/>
                <w:webHidden/>
              </w:rPr>
              <w:tab/>
            </w:r>
            <w:r w:rsidR="00772117" w:rsidRPr="00AF5DD0">
              <w:rPr>
                <w:b/>
                <w:bCs/>
                <w:noProof/>
                <w:webHidden/>
              </w:rPr>
              <w:fldChar w:fldCharType="begin"/>
            </w:r>
            <w:r w:rsidR="00772117" w:rsidRPr="00AF5DD0">
              <w:rPr>
                <w:b/>
                <w:bCs/>
                <w:noProof/>
                <w:webHidden/>
              </w:rPr>
              <w:instrText xml:space="preserve"> PAGEREF _Toc157545247 \h </w:instrText>
            </w:r>
            <w:r w:rsidR="00772117" w:rsidRPr="00AF5DD0">
              <w:rPr>
                <w:b/>
                <w:bCs/>
                <w:noProof/>
                <w:webHidden/>
              </w:rPr>
            </w:r>
            <w:r w:rsidR="00772117" w:rsidRPr="00AF5DD0">
              <w:rPr>
                <w:b/>
                <w:bCs/>
                <w:noProof/>
                <w:webHidden/>
              </w:rPr>
              <w:fldChar w:fldCharType="separate"/>
            </w:r>
            <w:r w:rsidR="00D617DD" w:rsidRPr="00AF5DD0">
              <w:rPr>
                <w:b/>
                <w:bCs/>
                <w:noProof/>
                <w:webHidden/>
              </w:rPr>
              <w:t>32</w:t>
            </w:r>
            <w:r w:rsidR="00772117" w:rsidRPr="00AF5DD0">
              <w:rPr>
                <w:b/>
                <w:bCs/>
                <w:noProof/>
                <w:webHidden/>
              </w:rPr>
              <w:fldChar w:fldCharType="end"/>
            </w:r>
          </w:hyperlink>
        </w:p>
        <w:p w14:paraId="197F03B3" w14:textId="57ABA050" w:rsidR="00772117" w:rsidRPr="00AF5DD0" w:rsidRDefault="00000000">
          <w:pPr>
            <w:pStyle w:val="TOC1"/>
            <w:tabs>
              <w:tab w:val="right" w:leader="dot" w:pos="9350"/>
            </w:tabs>
            <w:rPr>
              <w:rFonts w:asciiTheme="minorHAnsi" w:eastAsiaTheme="minorEastAsia" w:hAnsiTheme="minorHAnsi"/>
              <w:b/>
              <w:bCs/>
              <w:noProof/>
              <w:kern w:val="2"/>
              <w:lang w:eastAsia="en-GB"/>
              <w14:ligatures w14:val="standardContextual"/>
            </w:rPr>
          </w:pPr>
          <w:hyperlink w:anchor="_Toc157545248" w:history="1">
            <w:r w:rsidR="00772117" w:rsidRPr="00AF5DD0">
              <w:rPr>
                <w:rStyle w:val="Hyperlink"/>
                <w:rFonts w:cs="Times New Roman"/>
                <w:b/>
                <w:bCs/>
                <w:noProof/>
              </w:rPr>
              <w:t>Chapter – 3: Research Methodology</w:t>
            </w:r>
            <w:r w:rsidR="00772117" w:rsidRPr="00AF5DD0">
              <w:rPr>
                <w:b/>
                <w:bCs/>
                <w:noProof/>
                <w:webHidden/>
              </w:rPr>
              <w:tab/>
            </w:r>
            <w:r w:rsidR="00772117" w:rsidRPr="00AF5DD0">
              <w:rPr>
                <w:b/>
                <w:bCs/>
                <w:noProof/>
                <w:webHidden/>
              </w:rPr>
              <w:fldChar w:fldCharType="begin"/>
            </w:r>
            <w:r w:rsidR="00772117" w:rsidRPr="00AF5DD0">
              <w:rPr>
                <w:b/>
                <w:bCs/>
                <w:noProof/>
                <w:webHidden/>
              </w:rPr>
              <w:instrText xml:space="preserve"> PAGEREF _Toc157545248 \h </w:instrText>
            </w:r>
            <w:r w:rsidR="00772117" w:rsidRPr="00AF5DD0">
              <w:rPr>
                <w:b/>
                <w:bCs/>
                <w:noProof/>
                <w:webHidden/>
              </w:rPr>
            </w:r>
            <w:r w:rsidR="00772117" w:rsidRPr="00AF5DD0">
              <w:rPr>
                <w:b/>
                <w:bCs/>
                <w:noProof/>
                <w:webHidden/>
              </w:rPr>
              <w:fldChar w:fldCharType="separate"/>
            </w:r>
            <w:r w:rsidR="00D617DD" w:rsidRPr="00AF5DD0">
              <w:rPr>
                <w:b/>
                <w:bCs/>
                <w:noProof/>
                <w:webHidden/>
              </w:rPr>
              <w:t>34</w:t>
            </w:r>
            <w:r w:rsidR="00772117" w:rsidRPr="00AF5DD0">
              <w:rPr>
                <w:b/>
                <w:bCs/>
                <w:noProof/>
                <w:webHidden/>
              </w:rPr>
              <w:fldChar w:fldCharType="end"/>
            </w:r>
          </w:hyperlink>
        </w:p>
        <w:p w14:paraId="38BDA1DA" w14:textId="13F061E9" w:rsidR="00772117" w:rsidRPr="00AF5DD0" w:rsidRDefault="00000000">
          <w:pPr>
            <w:pStyle w:val="TOC2"/>
            <w:tabs>
              <w:tab w:val="right" w:leader="dot" w:pos="9350"/>
            </w:tabs>
            <w:rPr>
              <w:rFonts w:asciiTheme="minorHAnsi" w:eastAsiaTheme="minorEastAsia" w:hAnsiTheme="minorHAnsi"/>
              <w:b/>
              <w:bCs/>
              <w:noProof/>
              <w:kern w:val="2"/>
              <w:lang w:eastAsia="en-GB"/>
              <w14:ligatures w14:val="standardContextual"/>
            </w:rPr>
          </w:pPr>
          <w:hyperlink w:anchor="_Toc157545249" w:history="1">
            <w:r w:rsidR="00772117" w:rsidRPr="00AF5DD0">
              <w:rPr>
                <w:rStyle w:val="Hyperlink"/>
                <w:rFonts w:cs="Times New Roman"/>
                <w:b/>
                <w:bCs/>
                <w:noProof/>
              </w:rPr>
              <w:t>3.1 Introduction</w:t>
            </w:r>
            <w:r w:rsidR="00772117" w:rsidRPr="00AF5DD0">
              <w:rPr>
                <w:b/>
                <w:bCs/>
                <w:noProof/>
                <w:webHidden/>
              </w:rPr>
              <w:tab/>
            </w:r>
            <w:r w:rsidR="00772117" w:rsidRPr="00AF5DD0">
              <w:rPr>
                <w:b/>
                <w:bCs/>
                <w:noProof/>
                <w:webHidden/>
              </w:rPr>
              <w:fldChar w:fldCharType="begin"/>
            </w:r>
            <w:r w:rsidR="00772117" w:rsidRPr="00AF5DD0">
              <w:rPr>
                <w:b/>
                <w:bCs/>
                <w:noProof/>
                <w:webHidden/>
              </w:rPr>
              <w:instrText xml:space="preserve"> PAGEREF _Toc157545249 \h </w:instrText>
            </w:r>
            <w:r w:rsidR="00772117" w:rsidRPr="00AF5DD0">
              <w:rPr>
                <w:b/>
                <w:bCs/>
                <w:noProof/>
                <w:webHidden/>
              </w:rPr>
            </w:r>
            <w:r w:rsidR="00772117" w:rsidRPr="00AF5DD0">
              <w:rPr>
                <w:b/>
                <w:bCs/>
                <w:noProof/>
                <w:webHidden/>
              </w:rPr>
              <w:fldChar w:fldCharType="separate"/>
            </w:r>
            <w:r w:rsidR="00D617DD" w:rsidRPr="00AF5DD0">
              <w:rPr>
                <w:b/>
                <w:bCs/>
                <w:noProof/>
                <w:webHidden/>
              </w:rPr>
              <w:t>34</w:t>
            </w:r>
            <w:r w:rsidR="00772117" w:rsidRPr="00AF5DD0">
              <w:rPr>
                <w:b/>
                <w:bCs/>
                <w:noProof/>
                <w:webHidden/>
              </w:rPr>
              <w:fldChar w:fldCharType="end"/>
            </w:r>
          </w:hyperlink>
        </w:p>
        <w:p w14:paraId="5DF6E808" w14:textId="03111AE1" w:rsidR="00772117" w:rsidRPr="00AF5DD0" w:rsidRDefault="00000000">
          <w:pPr>
            <w:pStyle w:val="TOC2"/>
            <w:tabs>
              <w:tab w:val="right" w:leader="dot" w:pos="9350"/>
            </w:tabs>
            <w:rPr>
              <w:rFonts w:asciiTheme="minorHAnsi" w:eastAsiaTheme="minorEastAsia" w:hAnsiTheme="minorHAnsi"/>
              <w:b/>
              <w:bCs/>
              <w:noProof/>
              <w:kern w:val="2"/>
              <w:lang w:eastAsia="en-GB"/>
              <w14:ligatures w14:val="standardContextual"/>
            </w:rPr>
          </w:pPr>
          <w:hyperlink w:anchor="_Toc157545250" w:history="1">
            <w:r w:rsidR="00772117" w:rsidRPr="00AF5DD0">
              <w:rPr>
                <w:rStyle w:val="Hyperlink"/>
                <w:rFonts w:cs="Times New Roman"/>
                <w:b/>
                <w:bCs/>
                <w:noProof/>
              </w:rPr>
              <w:t>3.2 Research Philosophy</w:t>
            </w:r>
            <w:r w:rsidR="00772117" w:rsidRPr="00AF5DD0">
              <w:rPr>
                <w:b/>
                <w:bCs/>
                <w:noProof/>
                <w:webHidden/>
              </w:rPr>
              <w:tab/>
            </w:r>
            <w:r w:rsidR="00772117" w:rsidRPr="00AF5DD0">
              <w:rPr>
                <w:b/>
                <w:bCs/>
                <w:noProof/>
                <w:webHidden/>
              </w:rPr>
              <w:fldChar w:fldCharType="begin"/>
            </w:r>
            <w:r w:rsidR="00772117" w:rsidRPr="00AF5DD0">
              <w:rPr>
                <w:b/>
                <w:bCs/>
                <w:noProof/>
                <w:webHidden/>
              </w:rPr>
              <w:instrText xml:space="preserve"> PAGEREF _Toc157545250 \h </w:instrText>
            </w:r>
            <w:r w:rsidR="00772117" w:rsidRPr="00AF5DD0">
              <w:rPr>
                <w:b/>
                <w:bCs/>
                <w:noProof/>
                <w:webHidden/>
              </w:rPr>
            </w:r>
            <w:r w:rsidR="00772117" w:rsidRPr="00AF5DD0">
              <w:rPr>
                <w:b/>
                <w:bCs/>
                <w:noProof/>
                <w:webHidden/>
              </w:rPr>
              <w:fldChar w:fldCharType="separate"/>
            </w:r>
            <w:r w:rsidR="00D617DD" w:rsidRPr="00AF5DD0">
              <w:rPr>
                <w:b/>
                <w:bCs/>
                <w:noProof/>
                <w:webHidden/>
              </w:rPr>
              <w:t>35</w:t>
            </w:r>
            <w:r w:rsidR="00772117" w:rsidRPr="00AF5DD0">
              <w:rPr>
                <w:b/>
                <w:bCs/>
                <w:noProof/>
                <w:webHidden/>
              </w:rPr>
              <w:fldChar w:fldCharType="end"/>
            </w:r>
          </w:hyperlink>
        </w:p>
        <w:p w14:paraId="643071D1" w14:textId="76D54A19" w:rsidR="00772117" w:rsidRPr="00AF5DD0" w:rsidRDefault="00000000">
          <w:pPr>
            <w:pStyle w:val="TOC2"/>
            <w:tabs>
              <w:tab w:val="right" w:leader="dot" w:pos="9350"/>
            </w:tabs>
            <w:rPr>
              <w:rFonts w:asciiTheme="minorHAnsi" w:eastAsiaTheme="minorEastAsia" w:hAnsiTheme="minorHAnsi"/>
              <w:b/>
              <w:bCs/>
              <w:noProof/>
              <w:kern w:val="2"/>
              <w:lang w:eastAsia="en-GB"/>
              <w14:ligatures w14:val="standardContextual"/>
            </w:rPr>
          </w:pPr>
          <w:hyperlink w:anchor="_Toc157545251" w:history="1">
            <w:r w:rsidR="00772117" w:rsidRPr="00AF5DD0">
              <w:rPr>
                <w:rStyle w:val="Hyperlink"/>
                <w:rFonts w:cs="Times New Roman"/>
                <w:b/>
                <w:bCs/>
                <w:noProof/>
              </w:rPr>
              <w:t>3.3 Research Approach</w:t>
            </w:r>
            <w:r w:rsidR="00772117" w:rsidRPr="00AF5DD0">
              <w:rPr>
                <w:b/>
                <w:bCs/>
                <w:noProof/>
                <w:webHidden/>
              </w:rPr>
              <w:tab/>
            </w:r>
            <w:r w:rsidR="00772117" w:rsidRPr="00AF5DD0">
              <w:rPr>
                <w:b/>
                <w:bCs/>
                <w:noProof/>
                <w:webHidden/>
              </w:rPr>
              <w:fldChar w:fldCharType="begin"/>
            </w:r>
            <w:r w:rsidR="00772117" w:rsidRPr="00AF5DD0">
              <w:rPr>
                <w:b/>
                <w:bCs/>
                <w:noProof/>
                <w:webHidden/>
              </w:rPr>
              <w:instrText xml:space="preserve"> PAGEREF _Toc157545251 \h </w:instrText>
            </w:r>
            <w:r w:rsidR="00772117" w:rsidRPr="00AF5DD0">
              <w:rPr>
                <w:b/>
                <w:bCs/>
                <w:noProof/>
                <w:webHidden/>
              </w:rPr>
            </w:r>
            <w:r w:rsidR="00772117" w:rsidRPr="00AF5DD0">
              <w:rPr>
                <w:b/>
                <w:bCs/>
                <w:noProof/>
                <w:webHidden/>
              </w:rPr>
              <w:fldChar w:fldCharType="separate"/>
            </w:r>
            <w:r w:rsidR="00D617DD" w:rsidRPr="00AF5DD0">
              <w:rPr>
                <w:b/>
                <w:bCs/>
                <w:noProof/>
                <w:webHidden/>
              </w:rPr>
              <w:t>36</w:t>
            </w:r>
            <w:r w:rsidR="00772117" w:rsidRPr="00AF5DD0">
              <w:rPr>
                <w:b/>
                <w:bCs/>
                <w:noProof/>
                <w:webHidden/>
              </w:rPr>
              <w:fldChar w:fldCharType="end"/>
            </w:r>
          </w:hyperlink>
        </w:p>
        <w:p w14:paraId="318B42E2" w14:textId="4EAB359A" w:rsidR="00772117" w:rsidRPr="00AF5DD0" w:rsidRDefault="00000000">
          <w:pPr>
            <w:pStyle w:val="TOC2"/>
            <w:tabs>
              <w:tab w:val="right" w:leader="dot" w:pos="9350"/>
            </w:tabs>
            <w:rPr>
              <w:rFonts w:asciiTheme="minorHAnsi" w:eastAsiaTheme="minorEastAsia" w:hAnsiTheme="minorHAnsi"/>
              <w:b/>
              <w:bCs/>
              <w:noProof/>
              <w:kern w:val="2"/>
              <w:lang w:eastAsia="en-GB"/>
              <w14:ligatures w14:val="standardContextual"/>
            </w:rPr>
          </w:pPr>
          <w:hyperlink w:anchor="_Toc157545252" w:history="1">
            <w:r w:rsidR="00772117" w:rsidRPr="00AF5DD0">
              <w:rPr>
                <w:rStyle w:val="Hyperlink"/>
                <w:rFonts w:cs="Times New Roman"/>
                <w:b/>
                <w:bCs/>
                <w:noProof/>
              </w:rPr>
              <w:t>3.4 Research Strategy</w:t>
            </w:r>
            <w:r w:rsidR="00772117" w:rsidRPr="00AF5DD0">
              <w:rPr>
                <w:b/>
                <w:bCs/>
                <w:noProof/>
                <w:webHidden/>
              </w:rPr>
              <w:tab/>
            </w:r>
            <w:r w:rsidR="00772117" w:rsidRPr="00AF5DD0">
              <w:rPr>
                <w:b/>
                <w:bCs/>
                <w:noProof/>
                <w:webHidden/>
              </w:rPr>
              <w:fldChar w:fldCharType="begin"/>
            </w:r>
            <w:r w:rsidR="00772117" w:rsidRPr="00AF5DD0">
              <w:rPr>
                <w:b/>
                <w:bCs/>
                <w:noProof/>
                <w:webHidden/>
              </w:rPr>
              <w:instrText xml:space="preserve"> PAGEREF _Toc157545252 \h </w:instrText>
            </w:r>
            <w:r w:rsidR="00772117" w:rsidRPr="00AF5DD0">
              <w:rPr>
                <w:b/>
                <w:bCs/>
                <w:noProof/>
                <w:webHidden/>
              </w:rPr>
            </w:r>
            <w:r w:rsidR="00772117" w:rsidRPr="00AF5DD0">
              <w:rPr>
                <w:b/>
                <w:bCs/>
                <w:noProof/>
                <w:webHidden/>
              </w:rPr>
              <w:fldChar w:fldCharType="separate"/>
            </w:r>
            <w:r w:rsidR="00D617DD" w:rsidRPr="00AF5DD0">
              <w:rPr>
                <w:b/>
                <w:bCs/>
                <w:noProof/>
                <w:webHidden/>
              </w:rPr>
              <w:t>38</w:t>
            </w:r>
            <w:r w:rsidR="00772117" w:rsidRPr="00AF5DD0">
              <w:rPr>
                <w:b/>
                <w:bCs/>
                <w:noProof/>
                <w:webHidden/>
              </w:rPr>
              <w:fldChar w:fldCharType="end"/>
            </w:r>
          </w:hyperlink>
        </w:p>
        <w:p w14:paraId="4691976A" w14:textId="5273E979" w:rsidR="00772117" w:rsidRPr="00AF5DD0" w:rsidRDefault="00000000">
          <w:pPr>
            <w:pStyle w:val="TOC2"/>
            <w:tabs>
              <w:tab w:val="right" w:leader="dot" w:pos="9350"/>
            </w:tabs>
            <w:rPr>
              <w:rFonts w:asciiTheme="minorHAnsi" w:eastAsiaTheme="minorEastAsia" w:hAnsiTheme="minorHAnsi"/>
              <w:b/>
              <w:bCs/>
              <w:noProof/>
              <w:kern w:val="2"/>
              <w:lang w:eastAsia="en-GB"/>
              <w14:ligatures w14:val="standardContextual"/>
            </w:rPr>
          </w:pPr>
          <w:hyperlink w:anchor="_Toc157545253" w:history="1">
            <w:r w:rsidR="00772117" w:rsidRPr="00AF5DD0">
              <w:rPr>
                <w:rStyle w:val="Hyperlink"/>
                <w:rFonts w:cs="Times New Roman"/>
                <w:b/>
                <w:bCs/>
                <w:noProof/>
              </w:rPr>
              <w:t>3.5 Methodological Choice</w:t>
            </w:r>
            <w:r w:rsidR="00772117" w:rsidRPr="00AF5DD0">
              <w:rPr>
                <w:b/>
                <w:bCs/>
                <w:noProof/>
                <w:webHidden/>
              </w:rPr>
              <w:tab/>
            </w:r>
            <w:r w:rsidR="00772117" w:rsidRPr="00AF5DD0">
              <w:rPr>
                <w:b/>
                <w:bCs/>
                <w:noProof/>
                <w:webHidden/>
              </w:rPr>
              <w:fldChar w:fldCharType="begin"/>
            </w:r>
            <w:r w:rsidR="00772117" w:rsidRPr="00AF5DD0">
              <w:rPr>
                <w:b/>
                <w:bCs/>
                <w:noProof/>
                <w:webHidden/>
              </w:rPr>
              <w:instrText xml:space="preserve"> PAGEREF _Toc157545253 \h </w:instrText>
            </w:r>
            <w:r w:rsidR="00772117" w:rsidRPr="00AF5DD0">
              <w:rPr>
                <w:b/>
                <w:bCs/>
                <w:noProof/>
                <w:webHidden/>
              </w:rPr>
            </w:r>
            <w:r w:rsidR="00772117" w:rsidRPr="00AF5DD0">
              <w:rPr>
                <w:b/>
                <w:bCs/>
                <w:noProof/>
                <w:webHidden/>
              </w:rPr>
              <w:fldChar w:fldCharType="separate"/>
            </w:r>
            <w:r w:rsidR="00D617DD" w:rsidRPr="00AF5DD0">
              <w:rPr>
                <w:b/>
                <w:bCs/>
                <w:noProof/>
                <w:webHidden/>
              </w:rPr>
              <w:t>39</w:t>
            </w:r>
            <w:r w:rsidR="00772117" w:rsidRPr="00AF5DD0">
              <w:rPr>
                <w:b/>
                <w:bCs/>
                <w:noProof/>
                <w:webHidden/>
              </w:rPr>
              <w:fldChar w:fldCharType="end"/>
            </w:r>
          </w:hyperlink>
        </w:p>
        <w:p w14:paraId="5A6AAA01" w14:textId="3272B6AF" w:rsidR="00772117" w:rsidRPr="00AF5DD0" w:rsidRDefault="00000000">
          <w:pPr>
            <w:pStyle w:val="TOC2"/>
            <w:tabs>
              <w:tab w:val="right" w:leader="dot" w:pos="9350"/>
            </w:tabs>
            <w:rPr>
              <w:rFonts w:asciiTheme="minorHAnsi" w:eastAsiaTheme="minorEastAsia" w:hAnsiTheme="minorHAnsi"/>
              <w:b/>
              <w:bCs/>
              <w:noProof/>
              <w:kern w:val="2"/>
              <w:lang w:eastAsia="en-GB"/>
              <w14:ligatures w14:val="standardContextual"/>
            </w:rPr>
          </w:pPr>
          <w:hyperlink w:anchor="_Toc157545254" w:history="1">
            <w:r w:rsidR="00772117" w:rsidRPr="00AF5DD0">
              <w:rPr>
                <w:rStyle w:val="Hyperlink"/>
                <w:rFonts w:cs="Times New Roman"/>
                <w:b/>
                <w:bCs/>
                <w:noProof/>
              </w:rPr>
              <w:t>3.6 Type of Investigation</w:t>
            </w:r>
            <w:r w:rsidR="00772117" w:rsidRPr="00AF5DD0">
              <w:rPr>
                <w:b/>
                <w:bCs/>
                <w:noProof/>
                <w:webHidden/>
              </w:rPr>
              <w:tab/>
            </w:r>
            <w:r w:rsidR="00772117" w:rsidRPr="00AF5DD0">
              <w:rPr>
                <w:b/>
                <w:bCs/>
                <w:noProof/>
                <w:webHidden/>
              </w:rPr>
              <w:fldChar w:fldCharType="begin"/>
            </w:r>
            <w:r w:rsidR="00772117" w:rsidRPr="00AF5DD0">
              <w:rPr>
                <w:b/>
                <w:bCs/>
                <w:noProof/>
                <w:webHidden/>
              </w:rPr>
              <w:instrText xml:space="preserve"> PAGEREF _Toc157545254 \h </w:instrText>
            </w:r>
            <w:r w:rsidR="00772117" w:rsidRPr="00AF5DD0">
              <w:rPr>
                <w:b/>
                <w:bCs/>
                <w:noProof/>
                <w:webHidden/>
              </w:rPr>
            </w:r>
            <w:r w:rsidR="00772117" w:rsidRPr="00AF5DD0">
              <w:rPr>
                <w:b/>
                <w:bCs/>
                <w:noProof/>
                <w:webHidden/>
              </w:rPr>
              <w:fldChar w:fldCharType="separate"/>
            </w:r>
            <w:r w:rsidR="00D617DD" w:rsidRPr="00AF5DD0">
              <w:rPr>
                <w:b/>
                <w:bCs/>
                <w:noProof/>
                <w:webHidden/>
              </w:rPr>
              <w:t>41</w:t>
            </w:r>
            <w:r w:rsidR="00772117" w:rsidRPr="00AF5DD0">
              <w:rPr>
                <w:b/>
                <w:bCs/>
                <w:noProof/>
                <w:webHidden/>
              </w:rPr>
              <w:fldChar w:fldCharType="end"/>
            </w:r>
          </w:hyperlink>
        </w:p>
        <w:p w14:paraId="4908C2CD" w14:textId="20D3D652" w:rsidR="00772117" w:rsidRPr="00AF5DD0" w:rsidRDefault="00000000">
          <w:pPr>
            <w:pStyle w:val="TOC2"/>
            <w:tabs>
              <w:tab w:val="right" w:leader="dot" w:pos="9350"/>
            </w:tabs>
            <w:rPr>
              <w:rFonts w:asciiTheme="minorHAnsi" w:eastAsiaTheme="minorEastAsia" w:hAnsiTheme="minorHAnsi"/>
              <w:b/>
              <w:bCs/>
              <w:noProof/>
              <w:kern w:val="2"/>
              <w:lang w:eastAsia="en-GB"/>
              <w14:ligatures w14:val="standardContextual"/>
            </w:rPr>
          </w:pPr>
          <w:hyperlink w:anchor="_Toc157545255" w:history="1">
            <w:r w:rsidR="00772117" w:rsidRPr="00AF5DD0">
              <w:rPr>
                <w:rStyle w:val="Hyperlink"/>
                <w:rFonts w:cs="Times New Roman"/>
                <w:b/>
                <w:bCs/>
                <w:noProof/>
              </w:rPr>
              <w:t>3.6 Timeframe of the Research</w:t>
            </w:r>
            <w:r w:rsidR="00772117" w:rsidRPr="00AF5DD0">
              <w:rPr>
                <w:b/>
                <w:bCs/>
                <w:noProof/>
                <w:webHidden/>
              </w:rPr>
              <w:tab/>
            </w:r>
            <w:r w:rsidR="00772117" w:rsidRPr="00AF5DD0">
              <w:rPr>
                <w:b/>
                <w:bCs/>
                <w:noProof/>
                <w:webHidden/>
              </w:rPr>
              <w:fldChar w:fldCharType="begin"/>
            </w:r>
            <w:r w:rsidR="00772117" w:rsidRPr="00AF5DD0">
              <w:rPr>
                <w:b/>
                <w:bCs/>
                <w:noProof/>
                <w:webHidden/>
              </w:rPr>
              <w:instrText xml:space="preserve"> PAGEREF _Toc157545255 \h </w:instrText>
            </w:r>
            <w:r w:rsidR="00772117" w:rsidRPr="00AF5DD0">
              <w:rPr>
                <w:b/>
                <w:bCs/>
                <w:noProof/>
                <w:webHidden/>
              </w:rPr>
            </w:r>
            <w:r w:rsidR="00772117" w:rsidRPr="00AF5DD0">
              <w:rPr>
                <w:b/>
                <w:bCs/>
                <w:noProof/>
                <w:webHidden/>
              </w:rPr>
              <w:fldChar w:fldCharType="separate"/>
            </w:r>
            <w:r w:rsidR="00D617DD" w:rsidRPr="00AF5DD0">
              <w:rPr>
                <w:b/>
                <w:bCs/>
                <w:noProof/>
                <w:webHidden/>
              </w:rPr>
              <w:t>42</w:t>
            </w:r>
            <w:r w:rsidR="00772117" w:rsidRPr="00AF5DD0">
              <w:rPr>
                <w:b/>
                <w:bCs/>
                <w:noProof/>
                <w:webHidden/>
              </w:rPr>
              <w:fldChar w:fldCharType="end"/>
            </w:r>
          </w:hyperlink>
        </w:p>
        <w:p w14:paraId="70261586" w14:textId="4F135597" w:rsidR="00772117" w:rsidRPr="00AF5DD0" w:rsidRDefault="00000000">
          <w:pPr>
            <w:pStyle w:val="TOC2"/>
            <w:tabs>
              <w:tab w:val="right" w:leader="dot" w:pos="9350"/>
            </w:tabs>
            <w:rPr>
              <w:rFonts w:asciiTheme="minorHAnsi" w:eastAsiaTheme="minorEastAsia" w:hAnsiTheme="minorHAnsi"/>
              <w:b/>
              <w:bCs/>
              <w:noProof/>
              <w:kern w:val="2"/>
              <w:lang w:eastAsia="en-GB"/>
              <w14:ligatures w14:val="standardContextual"/>
            </w:rPr>
          </w:pPr>
          <w:hyperlink w:anchor="_Toc157545256" w:history="1">
            <w:r w:rsidR="00772117" w:rsidRPr="00AF5DD0">
              <w:rPr>
                <w:rStyle w:val="Hyperlink"/>
                <w:rFonts w:cs="Times New Roman"/>
                <w:b/>
                <w:bCs/>
                <w:noProof/>
              </w:rPr>
              <w:t>3.7 Methods and Techniques</w:t>
            </w:r>
            <w:r w:rsidR="00772117" w:rsidRPr="00AF5DD0">
              <w:rPr>
                <w:b/>
                <w:bCs/>
                <w:noProof/>
                <w:webHidden/>
              </w:rPr>
              <w:tab/>
            </w:r>
            <w:r w:rsidR="00772117" w:rsidRPr="00AF5DD0">
              <w:rPr>
                <w:b/>
                <w:bCs/>
                <w:noProof/>
                <w:webHidden/>
              </w:rPr>
              <w:fldChar w:fldCharType="begin"/>
            </w:r>
            <w:r w:rsidR="00772117" w:rsidRPr="00AF5DD0">
              <w:rPr>
                <w:b/>
                <w:bCs/>
                <w:noProof/>
                <w:webHidden/>
              </w:rPr>
              <w:instrText xml:space="preserve"> PAGEREF _Toc157545256 \h </w:instrText>
            </w:r>
            <w:r w:rsidR="00772117" w:rsidRPr="00AF5DD0">
              <w:rPr>
                <w:b/>
                <w:bCs/>
                <w:noProof/>
                <w:webHidden/>
              </w:rPr>
            </w:r>
            <w:r w:rsidR="00772117" w:rsidRPr="00AF5DD0">
              <w:rPr>
                <w:b/>
                <w:bCs/>
                <w:noProof/>
                <w:webHidden/>
              </w:rPr>
              <w:fldChar w:fldCharType="separate"/>
            </w:r>
            <w:r w:rsidR="00D617DD" w:rsidRPr="00AF5DD0">
              <w:rPr>
                <w:b/>
                <w:bCs/>
                <w:noProof/>
                <w:webHidden/>
              </w:rPr>
              <w:t>43</w:t>
            </w:r>
            <w:r w:rsidR="00772117" w:rsidRPr="00AF5DD0">
              <w:rPr>
                <w:b/>
                <w:bCs/>
                <w:noProof/>
                <w:webHidden/>
              </w:rPr>
              <w:fldChar w:fldCharType="end"/>
            </w:r>
          </w:hyperlink>
        </w:p>
        <w:p w14:paraId="0014BAD5" w14:textId="10FC1EFC" w:rsidR="00772117" w:rsidRPr="00AF5DD0" w:rsidRDefault="00000000">
          <w:pPr>
            <w:pStyle w:val="TOC3"/>
            <w:tabs>
              <w:tab w:val="right" w:leader="dot" w:pos="9350"/>
            </w:tabs>
            <w:rPr>
              <w:rFonts w:asciiTheme="minorHAnsi" w:eastAsiaTheme="minorEastAsia" w:hAnsiTheme="minorHAnsi"/>
              <w:b/>
              <w:bCs/>
              <w:i/>
              <w:iCs/>
              <w:noProof/>
              <w:kern w:val="2"/>
              <w:lang w:eastAsia="en-GB"/>
              <w14:ligatures w14:val="standardContextual"/>
            </w:rPr>
          </w:pPr>
          <w:hyperlink w:anchor="_Toc157545257" w:history="1">
            <w:r w:rsidR="00772117" w:rsidRPr="00AF5DD0">
              <w:rPr>
                <w:rStyle w:val="Hyperlink"/>
                <w:rFonts w:cs="Times New Roman"/>
                <w:b/>
                <w:bCs/>
                <w:i/>
                <w:iCs/>
                <w:noProof/>
              </w:rPr>
              <w:t>3.7.1 Sampling Method and Sample Size</w:t>
            </w:r>
            <w:r w:rsidR="00772117" w:rsidRPr="00AF5DD0">
              <w:rPr>
                <w:b/>
                <w:bCs/>
                <w:i/>
                <w:iCs/>
                <w:noProof/>
                <w:webHidden/>
              </w:rPr>
              <w:tab/>
            </w:r>
            <w:r w:rsidR="00772117" w:rsidRPr="00AF5DD0">
              <w:rPr>
                <w:b/>
                <w:bCs/>
                <w:i/>
                <w:iCs/>
                <w:noProof/>
                <w:webHidden/>
              </w:rPr>
              <w:fldChar w:fldCharType="begin"/>
            </w:r>
            <w:r w:rsidR="00772117" w:rsidRPr="00AF5DD0">
              <w:rPr>
                <w:b/>
                <w:bCs/>
                <w:i/>
                <w:iCs/>
                <w:noProof/>
                <w:webHidden/>
              </w:rPr>
              <w:instrText xml:space="preserve"> PAGEREF _Toc157545257 \h </w:instrText>
            </w:r>
            <w:r w:rsidR="00772117" w:rsidRPr="00AF5DD0">
              <w:rPr>
                <w:b/>
                <w:bCs/>
                <w:i/>
                <w:iCs/>
                <w:noProof/>
                <w:webHidden/>
              </w:rPr>
            </w:r>
            <w:r w:rsidR="00772117" w:rsidRPr="00AF5DD0">
              <w:rPr>
                <w:b/>
                <w:bCs/>
                <w:i/>
                <w:iCs/>
                <w:noProof/>
                <w:webHidden/>
              </w:rPr>
              <w:fldChar w:fldCharType="separate"/>
            </w:r>
            <w:r w:rsidR="00D617DD" w:rsidRPr="00AF5DD0">
              <w:rPr>
                <w:b/>
                <w:bCs/>
                <w:i/>
                <w:iCs/>
                <w:noProof/>
                <w:webHidden/>
              </w:rPr>
              <w:t>43</w:t>
            </w:r>
            <w:r w:rsidR="00772117" w:rsidRPr="00AF5DD0">
              <w:rPr>
                <w:b/>
                <w:bCs/>
                <w:i/>
                <w:iCs/>
                <w:noProof/>
                <w:webHidden/>
              </w:rPr>
              <w:fldChar w:fldCharType="end"/>
            </w:r>
          </w:hyperlink>
        </w:p>
        <w:p w14:paraId="36502850" w14:textId="2AF62AF3" w:rsidR="00772117" w:rsidRPr="00AF5DD0" w:rsidRDefault="00000000">
          <w:pPr>
            <w:pStyle w:val="TOC3"/>
            <w:tabs>
              <w:tab w:val="right" w:leader="dot" w:pos="9350"/>
            </w:tabs>
            <w:rPr>
              <w:rFonts w:asciiTheme="minorHAnsi" w:eastAsiaTheme="minorEastAsia" w:hAnsiTheme="minorHAnsi"/>
              <w:b/>
              <w:bCs/>
              <w:i/>
              <w:iCs/>
              <w:noProof/>
              <w:kern w:val="2"/>
              <w:lang w:eastAsia="en-GB"/>
              <w14:ligatures w14:val="standardContextual"/>
            </w:rPr>
          </w:pPr>
          <w:hyperlink w:anchor="_Toc157545258" w:history="1">
            <w:r w:rsidR="00772117" w:rsidRPr="00AF5DD0">
              <w:rPr>
                <w:rStyle w:val="Hyperlink"/>
                <w:rFonts w:cs="Times New Roman"/>
                <w:b/>
                <w:bCs/>
                <w:i/>
                <w:iCs/>
                <w:noProof/>
              </w:rPr>
              <w:t>3.7.2 Data Collection Method</w:t>
            </w:r>
            <w:r w:rsidR="00772117" w:rsidRPr="00AF5DD0">
              <w:rPr>
                <w:b/>
                <w:bCs/>
                <w:i/>
                <w:iCs/>
                <w:noProof/>
                <w:webHidden/>
              </w:rPr>
              <w:tab/>
            </w:r>
            <w:r w:rsidR="00772117" w:rsidRPr="00AF5DD0">
              <w:rPr>
                <w:b/>
                <w:bCs/>
                <w:i/>
                <w:iCs/>
                <w:noProof/>
                <w:webHidden/>
              </w:rPr>
              <w:fldChar w:fldCharType="begin"/>
            </w:r>
            <w:r w:rsidR="00772117" w:rsidRPr="00AF5DD0">
              <w:rPr>
                <w:b/>
                <w:bCs/>
                <w:i/>
                <w:iCs/>
                <w:noProof/>
                <w:webHidden/>
              </w:rPr>
              <w:instrText xml:space="preserve"> PAGEREF _Toc157545258 \h </w:instrText>
            </w:r>
            <w:r w:rsidR="00772117" w:rsidRPr="00AF5DD0">
              <w:rPr>
                <w:b/>
                <w:bCs/>
                <w:i/>
                <w:iCs/>
                <w:noProof/>
                <w:webHidden/>
              </w:rPr>
            </w:r>
            <w:r w:rsidR="00772117" w:rsidRPr="00AF5DD0">
              <w:rPr>
                <w:b/>
                <w:bCs/>
                <w:i/>
                <w:iCs/>
                <w:noProof/>
                <w:webHidden/>
              </w:rPr>
              <w:fldChar w:fldCharType="separate"/>
            </w:r>
            <w:r w:rsidR="00D617DD" w:rsidRPr="00AF5DD0">
              <w:rPr>
                <w:b/>
                <w:bCs/>
                <w:i/>
                <w:iCs/>
                <w:noProof/>
                <w:webHidden/>
              </w:rPr>
              <w:t>44</w:t>
            </w:r>
            <w:r w:rsidR="00772117" w:rsidRPr="00AF5DD0">
              <w:rPr>
                <w:b/>
                <w:bCs/>
                <w:i/>
                <w:iCs/>
                <w:noProof/>
                <w:webHidden/>
              </w:rPr>
              <w:fldChar w:fldCharType="end"/>
            </w:r>
          </w:hyperlink>
        </w:p>
        <w:p w14:paraId="3C2761FA" w14:textId="50A3AB5D" w:rsidR="00772117" w:rsidRPr="00AF5DD0" w:rsidRDefault="00000000">
          <w:pPr>
            <w:pStyle w:val="TOC3"/>
            <w:tabs>
              <w:tab w:val="right" w:leader="dot" w:pos="9350"/>
            </w:tabs>
            <w:rPr>
              <w:rFonts w:asciiTheme="minorHAnsi" w:eastAsiaTheme="minorEastAsia" w:hAnsiTheme="minorHAnsi"/>
              <w:b/>
              <w:bCs/>
              <w:i/>
              <w:iCs/>
              <w:noProof/>
              <w:kern w:val="2"/>
              <w:lang w:eastAsia="en-GB"/>
              <w14:ligatures w14:val="standardContextual"/>
            </w:rPr>
          </w:pPr>
          <w:hyperlink w:anchor="_Toc157545259" w:history="1">
            <w:r w:rsidR="00772117" w:rsidRPr="00AF5DD0">
              <w:rPr>
                <w:rStyle w:val="Hyperlink"/>
                <w:rFonts w:cs="Times New Roman"/>
                <w:b/>
                <w:bCs/>
                <w:i/>
                <w:iCs/>
                <w:noProof/>
              </w:rPr>
              <w:t>3.7.3 Data Analysis Method</w:t>
            </w:r>
            <w:r w:rsidR="00772117" w:rsidRPr="00AF5DD0">
              <w:rPr>
                <w:b/>
                <w:bCs/>
                <w:i/>
                <w:iCs/>
                <w:noProof/>
                <w:webHidden/>
              </w:rPr>
              <w:tab/>
            </w:r>
            <w:r w:rsidR="00772117" w:rsidRPr="00AF5DD0">
              <w:rPr>
                <w:b/>
                <w:bCs/>
                <w:i/>
                <w:iCs/>
                <w:noProof/>
                <w:webHidden/>
              </w:rPr>
              <w:fldChar w:fldCharType="begin"/>
            </w:r>
            <w:r w:rsidR="00772117" w:rsidRPr="00AF5DD0">
              <w:rPr>
                <w:b/>
                <w:bCs/>
                <w:i/>
                <w:iCs/>
                <w:noProof/>
                <w:webHidden/>
              </w:rPr>
              <w:instrText xml:space="preserve"> PAGEREF _Toc157545259 \h </w:instrText>
            </w:r>
            <w:r w:rsidR="00772117" w:rsidRPr="00AF5DD0">
              <w:rPr>
                <w:b/>
                <w:bCs/>
                <w:i/>
                <w:iCs/>
                <w:noProof/>
                <w:webHidden/>
              </w:rPr>
            </w:r>
            <w:r w:rsidR="00772117" w:rsidRPr="00AF5DD0">
              <w:rPr>
                <w:b/>
                <w:bCs/>
                <w:i/>
                <w:iCs/>
                <w:noProof/>
                <w:webHidden/>
              </w:rPr>
              <w:fldChar w:fldCharType="separate"/>
            </w:r>
            <w:r w:rsidR="00D617DD" w:rsidRPr="00AF5DD0">
              <w:rPr>
                <w:b/>
                <w:bCs/>
                <w:i/>
                <w:iCs/>
                <w:noProof/>
                <w:webHidden/>
              </w:rPr>
              <w:t>45</w:t>
            </w:r>
            <w:r w:rsidR="00772117" w:rsidRPr="00AF5DD0">
              <w:rPr>
                <w:b/>
                <w:bCs/>
                <w:i/>
                <w:iCs/>
                <w:noProof/>
                <w:webHidden/>
              </w:rPr>
              <w:fldChar w:fldCharType="end"/>
            </w:r>
          </w:hyperlink>
        </w:p>
        <w:p w14:paraId="4DE67DED" w14:textId="66F1C38E" w:rsidR="00772117" w:rsidRPr="00AF5DD0" w:rsidRDefault="00000000">
          <w:pPr>
            <w:pStyle w:val="TOC2"/>
            <w:tabs>
              <w:tab w:val="right" w:leader="dot" w:pos="9350"/>
            </w:tabs>
            <w:rPr>
              <w:rFonts w:asciiTheme="minorHAnsi" w:eastAsiaTheme="minorEastAsia" w:hAnsiTheme="minorHAnsi"/>
              <w:b/>
              <w:bCs/>
              <w:noProof/>
              <w:kern w:val="2"/>
              <w:lang w:eastAsia="en-GB"/>
              <w14:ligatures w14:val="standardContextual"/>
            </w:rPr>
          </w:pPr>
          <w:hyperlink w:anchor="_Toc157545260" w:history="1">
            <w:r w:rsidR="00772117" w:rsidRPr="00AF5DD0">
              <w:rPr>
                <w:rStyle w:val="Hyperlink"/>
                <w:rFonts w:cs="Times New Roman"/>
                <w:b/>
                <w:bCs/>
                <w:noProof/>
              </w:rPr>
              <w:t>3.8 Ethical Considerations of the Research</w:t>
            </w:r>
            <w:r w:rsidR="00772117" w:rsidRPr="00AF5DD0">
              <w:rPr>
                <w:b/>
                <w:bCs/>
                <w:noProof/>
                <w:webHidden/>
              </w:rPr>
              <w:tab/>
            </w:r>
            <w:r w:rsidR="00772117" w:rsidRPr="00AF5DD0">
              <w:rPr>
                <w:b/>
                <w:bCs/>
                <w:noProof/>
                <w:webHidden/>
              </w:rPr>
              <w:fldChar w:fldCharType="begin"/>
            </w:r>
            <w:r w:rsidR="00772117" w:rsidRPr="00AF5DD0">
              <w:rPr>
                <w:b/>
                <w:bCs/>
                <w:noProof/>
                <w:webHidden/>
              </w:rPr>
              <w:instrText xml:space="preserve"> PAGEREF _Toc157545260 \h </w:instrText>
            </w:r>
            <w:r w:rsidR="00772117" w:rsidRPr="00AF5DD0">
              <w:rPr>
                <w:b/>
                <w:bCs/>
                <w:noProof/>
                <w:webHidden/>
              </w:rPr>
            </w:r>
            <w:r w:rsidR="00772117" w:rsidRPr="00AF5DD0">
              <w:rPr>
                <w:b/>
                <w:bCs/>
                <w:noProof/>
                <w:webHidden/>
              </w:rPr>
              <w:fldChar w:fldCharType="separate"/>
            </w:r>
            <w:r w:rsidR="00D617DD" w:rsidRPr="00AF5DD0">
              <w:rPr>
                <w:b/>
                <w:bCs/>
                <w:noProof/>
                <w:webHidden/>
              </w:rPr>
              <w:t>46</w:t>
            </w:r>
            <w:r w:rsidR="00772117" w:rsidRPr="00AF5DD0">
              <w:rPr>
                <w:b/>
                <w:bCs/>
                <w:noProof/>
                <w:webHidden/>
              </w:rPr>
              <w:fldChar w:fldCharType="end"/>
            </w:r>
          </w:hyperlink>
        </w:p>
        <w:p w14:paraId="1E79B93A" w14:textId="7FF04775" w:rsidR="00772117" w:rsidRPr="00AF5DD0" w:rsidRDefault="00000000">
          <w:pPr>
            <w:pStyle w:val="TOC2"/>
            <w:tabs>
              <w:tab w:val="right" w:leader="dot" w:pos="9350"/>
            </w:tabs>
            <w:rPr>
              <w:rFonts w:asciiTheme="minorHAnsi" w:eastAsiaTheme="minorEastAsia" w:hAnsiTheme="minorHAnsi"/>
              <w:b/>
              <w:bCs/>
              <w:noProof/>
              <w:kern w:val="2"/>
              <w:lang w:eastAsia="en-GB"/>
              <w14:ligatures w14:val="standardContextual"/>
            </w:rPr>
          </w:pPr>
          <w:hyperlink w:anchor="_Toc157545261" w:history="1">
            <w:r w:rsidR="00772117" w:rsidRPr="00AF5DD0">
              <w:rPr>
                <w:rStyle w:val="Hyperlink"/>
                <w:rFonts w:cs="Times New Roman"/>
                <w:b/>
                <w:bCs/>
                <w:noProof/>
              </w:rPr>
              <w:t>3.9 Chapter Summary</w:t>
            </w:r>
            <w:r w:rsidR="00772117" w:rsidRPr="00AF5DD0">
              <w:rPr>
                <w:b/>
                <w:bCs/>
                <w:noProof/>
                <w:webHidden/>
              </w:rPr>
              <w:tab/>
            </w:r>
            <w:r w:rsidR="00772117" w:rsidRPr="00AF5DD0">
              <w:rPr>
                <w:b/>
                <w:bCs/>
                <w:noProof/>
                <w:webHidden/>
              </w:rPr>
              <w:fldChar w:fldCharType="begin"/>
            </w:r>
            <w:r w:rsidR="00772117" w:rsidRPr="00AF5DD0">
              <w:rPr>
                <w:b/>
                <w:bCs/>
                <w:noProof/>
                <w:webHidden/>
              </w:rPr>
              <w:instrText xml:space="preserve"> PAGEREF _Toc157545261 \h </w:instrText>
            </w:r>
            <w:r w:rsidR="00772117" w:rsidRPr="00AF5DD0">
              <w:rPr>
                <w:b/>
                <w:bCs/>
                <w:noProof/>
                <w:webHidden/>
              </w:rPr>
            </w:r>
            <w:r w:rsidR="00772117" w:rsidRPr="00AF5DD0">
              <w:rPr>
                <w:b/>
                <w:bCs/>
                <w:noProof/>
                <w:webHidden/>
              </w:rPr>
              <w:fldChar w:fldCharType="separate"/>
            </w:r>
            <w:r w:rsidR="00D617DD" w:rsidRPr="00AF5DD0">
              <w:rPr>
                <w:b/>
                <w:bCs/>
                <w:noProof/>
                <w:webHidden/>
              </w:rPr>
              <w:t>47</w:t>
            </w:r>
            <w:r w:rsidR="00772117" w:rsidRPr="00AF5DD0">
              <w:rPr>
                <w:b/>
                <w:bCs/>
                <w:noProof/>
                <w:webHidden/>
              </w:rPr>
              <w:fldChar w:fldCharType="end"/>
            </w:r>
          </w:hyperlink>
        </w:p>
        <w:p w14:paraId="3EC3AE87" w14:textId="4E58078C" w:rsidR="00772117" w:rsidRPr="00AF5DD0" w:rsidRDefault="00000000">
          <w:pPr>
            <w:pStyle w:val="TOC1"/>
            <w:tabs>
              <w:tab w:val="right" w:leader="dot" w:pos="9350"/>
            </w:tabs>
            <w:rPr>
              <w:rFonts w:asciiTheme="minorHAnsi" w:eastAsiaTheme="minorEastAsia" w:hAnsiTheme="minorHAnsi"/>
              <w:b/>
              <w:bCs/>
              <w:noProof/>
              <w:kern w:val="2"/>
              <w:lang w:eastAsia="en-GB"/>
              <w14:ligatures w14:val="standardContextual"/>
            </w:rPr>
          </w:pPr>
          <w:hyperlink w:anchor="_Toc157545262" w:history="1">
            <w:r w:rsidR="00772117" w:rsidRPr="00AF5DD0">
              <w:rPr>
                <w:rStyle w:val="Hyperlink"/>
                <w:rFonts w:cs="Times New Roman"/>
                <w:b/>
                <w:bCs/>
                <w:noProof/>
              </w:rPr>
              <w:t>Chapter – 4: Data Analysis, Findings and Discussion</w:t>
            </w:r>
            <w:r w:rsidR="00772117" w:rsidRPr="00AF5DD0">
              <w:rPr>
                <w:b/>
                <w:bCs/>
                <w:noProof/>
                <w:webHidden/>
              </w:rPr>
              <w:tab/>
            </w:r>
            <w:r w:rsidR="00772117" w:rsidRPr="00AF5DD0">
              <w:rPr>
                <w:b/>
                <w:bCs/>
                <w:noProof/>
                <w:webHidden/>
              </w:rPr>
              <w:fldChar w:fldCharType="begin"/>
            </w:r>
            <w:r w:rsidR="00772117" w:rsidRPr="00AF5DD0">
              <w:rPr>
                <w:b/>
                <w:bCs/>
                <w:noProof/>
                <w:webHidden/>
              </w:rPr>
              <w:instrText xml:space="preserve"> PAGEREF _Toc157545262 \h </w:instrText>
            </w:r>
            <w:r w:rsidR="00772117" w:rsidRPr="00AF5DD0">
              <w:rPr>
                <w:b/>
                <w:bCs/>
                <w:noProof/>
                <w:webHidden/>
              </w:rPr>
            </w:r>
            <w:r w:rsidR="00772117" w:rsidRPr="00AF5DD0">
              <w:rPr>
                <w:b/>
                <w:bCs/>
                <w:noProof/>
                <w:webHidden/>
              </w:rPr>
              <w:fldChar w:fldCharType="separate"/>
            </w:r>
            <w:r w:rsidR="00D617DD" w:rsidRPr="00AF5DD0">
              <w:rPr>
                <w:b/>
                <w:bCs/>
                <w:noProof/>
                <w:webHidden/>
              </w:rPr>
              <w:t>48</w:t>
            </w:r>
            <w:r w:rsidR="00772117" w:rsidRPr="00AF5DD0">
              <w:rPr>
                <w:b/>
                <w:bCs/>
                <w:noProof/>
                <w:webHidden/>
              </w:rPr>
              <w:fldChar w:fldCharType="end"/>
            </w:r>
          </w:hyperlink>
        </w:p>
        <w:p w14:paraId="740B3D51" w14:textId="3655017D" w:rsidR="00772117" w:rsidRPr="00AF5DD0" w:rsidRDefault="00000000">
          <w:pPr>
            <w:pStyle w:val="TOC2"/>
            <w:tabs>
              <w:tab w:val="right" w:leader="dot" w:pos="9350"/>
            </w:tabs>
            <w:rPr>
              <w:rFonts w:asciiTheme="minorHAnsi" w:eastAsiaTheme="minorEastAsia" w:hAnsiTheme="minorHAnsi"/>
              <w:b/>
              <w:bCs/>
              <w:noProof/>
              <w:kern w:val="2"/>
              <w:lang w:eastAsia="en-GB"/>
              <w14:ligatures w14:val="standardContextual"/>
            </w:rPr>
          </w:pPr>
          <w:hyperlink w:anchor="_Toc157545263" w:history="1">
            <w:r w:rsidR="00772117" w:rsidRPr="00AF5DD0">
              <w:rPr>
                <w:rStyle w:val="Hyperlink"/>
                <w:rFonts w:cs="Times New Roman"/>
                <w:b/>
                <w:bCs/>
                <w:noProof/>
              </w:rPr>
              <w:t>4.1 Introduction</w:t>
            </w:r>
            <w:r w:rsidR="00772117" w:rsidRPr="00AF5DD0">
              <w:rPr>
                <w:b/>
                <w:bCs/>
                <w:noProof/>
                <w:webHidden/>
              </w:rPr>
              <w:tab/>
            </w:r>
            <w:r w:rsidR="00772117" w:rsidRPr="00AF5DD0">
              <w:rPr>
                <w:b/>
                <w:bCs/>
                <w:noProof/>
                <w:webHidden/>
              </w:rPr>
              <w:fldChar w:fldCharType="begin"/>
            </w:r>
            <w:r w:rsidR="00772117" w:rsidRPr="00AF5DD0">
              <w:rPr>
                <w:b/>
                <w:bCs/>
                <w:noProof/>
                <w:webHidden/>
              </w:rPr>
              <w:instrText xml:space="preserve"> PAGEREF _Toc157545263 \h </w:instrText>
            </w:r>
            <w:r w:rsidR="00772117" w:rsidRPr="00AF5DD0">
              <w:rPr>
                <w:b/>
                <w:bCs/>
                <w:noProof/>
                <w:webHidden/>
              </w:rPr>
            </w:r>
            <w:r w:rsidR="00772117" w:rsidRPr="00AF5DD0">
              <w:rPr>
                <w:b/>
                <w:bCs/>
                <w:noProof/>
                <w:webHidden/>
              </w:rPr>
              <w:fldChar w:fldCharType="separate"/>
            </w:r>
            <w:r w:rsidR="00D617DD" w:rsidRPr="00AF5DD0">
              <w:rPr>
                <w:b/>
                <w:bCs/>
                <w:noProof/>
                <w:webHidden/>
              </w:rPr>
              <w:t>48</w:t>
            </w:r>
            <w:r w:rsidR="00772117" w:rsidRPr="00AF5DD0">
              <w:rPr>
                <w:b/>
                <w:bCs/>
                <w:noProof/>
                <w:webHidden/>
              </w:rPr>
              <w:fldChar w:fldCharType="end"/>
            </w:r>
          </w:hyperlink>
        </w:p>
        <w:p w14:paraId="6E3C492E" w14:textId="21F21D31" w:rsidR="00772117" w:rsidRPr="00AF5DD0" w:rsidRDefault="00000000">
          <w:pPr>
            <w:pStyle w:val="TOC2"/>
            <w:tabs>
              <w:tab w:val="right" w:leader="dot" w:pos="9350"/>
            </w:tabs>
            <w:rPr>
              <w:rFonts w:asciiTheme="minorHAnsi" w:eastAsiaTheme="minorEastAsia" w:hAnsiTheme="minorHAnsi"/>
              <w:b/>
              <w:bCs/>
              <w:noProof/>
              <w:kern w:val="2"/>
              <w:lang w:eastAsia="en-GB"/>
              <w14:ligatures w14:val="standardContextual"/>
            </w:rPr>
          </w:pPr>
          <w:hyperlink w:anchor="_Toc157545264" w:history="1">
            <w:r w:rsidR="00772117" w:rsidRPr="00AF5DD0">
              <w:rPr>
                <w:rStyle w:val="Hyperlink"/>
                <w:rFonts w:cs="Times New Roman"/>
                <w:b/>
                <w:bCs/>
                <w:noProof/>
              </w:rPr>
              <w:t>4.2 Findings from Data Analysis</w:t>
            </w:r>
            <w:r w:rsidR="00772117" w:rsidRPr="00AF5DD0">
              <w:rPr>
                <w:b/>
                <w:bCs/>
                <w:noProof/>
                <w:webHidden/>
              </w:rPr>
              <w:tab/>
            </w:r>
            <w:r w:rsidR="00772117" w:rsidRPr="00AF5DD0">
              <w:rPr>
                <w:b/>
                <w:bCs/>
                <w:noProof/>
                <w:webHidden/>
              </w:rPr>
              <w:fldChar w:fldCharType="begin"/>
            </w:r>
            <w:r w:rsidR="00772117" w:rsidRPr="00AF5DD0">
              <w:rPr>
                <w:b/>
                <w:bCs/>
                <w:noProof/>
                <w:webHidden/>
              </w:rPr>
              <w:instrText xml:space="preserve"> PAGEREF _Toc157545264 \h </w:instrText>
            </w:r>
            <w:r w:rsidR="00772117" w:rsidRPr="00AF5DD0">
              <w:rPr>
                <w:b/>
                <w:bCs/>
                <w:noProof/>
                <w:webHidden/>
              </w:rPr>
            </w:r>
            <w:r w:rsidR="00772117" w:rsidRPr="00AF5DD0">
              <w:rPr>
                <w:b/>
                <w:bCs/>
                <w:noProof/>
                <w:webHidden/>
              </w:rPr>
              <w:fldChar w:fldCharType="separate"/>
            </w:r>
            <w:r w:rsidR="00D617DD" w:rsidRPr="00AF5DD0">
              <w:rPr>
                <w:b/>
                <w:bCs/>
                <w:noProof/>
                <w:webHidden/>
              </w:rPr>
              <w:t>48</w:t>
            </w:r>
            <w:r w:rsidR="00772117" w:rsidRPr="00AF5DD0">
              <w:rPr>
                <w:b/>
                <w:bCs/>
                <w:noProof/>
                <w:webHidden/>
              </w:rPr>
              <w:fldChar w:fldCharType="end"/>
            </w:r>
          </w:hyperlink>
        </w:p>
        <w:p w14:paraId="19D05430" w14:textId="70695040" w:rsidR="00772117" w:rsidRPr="00AF5DD0" w:rsidRDefault="00000000">
          <w:pPr>
            <w:pStyle w:val="TOC3"/>
            <w:tabs>
              <w:tab w:val="right" w:leader="dot" w:pos="9350"/>
            </w:tabs>
            <w:rPr>
              <w:rFonts w:asciiTheme="minorHAnsi" w:eastAsiaTheme="minorEastAsia" w:hAnsiTheme="minorHAnsi"/>
              <w:b/>
              <w:bCs/>
              <w:i/>
              <w:iCs/>
              <w:noProof/>
              <w:kern w:val="2"/>
              <w:lang w:eastAsia="en-GB"/>
              <w14:ligatures w14:val="standardContextual"/>
            </w:rPr>
          </w:pPr>
          <w:hyperlink w:anchor="_Toc157545265" w:history="1">
            <w:r w:rsidR="00772117" w:rsidRPr="00AF5DD0">
              <w:rPr>
                <w:rStyle w:val="Hyperlink"/>
                <w:rFonts w:cs="Times New Roman"/>
                <w:b/>
                <w:bCs/>
                <w:i/>
                <w:iCs/>
                <w:noProof/>
              </w:rPr>
              <w:t>4.2.1 Demographic Overview of the Dataset</w:t>
            </w:r>
            <w:r w:rsidR="00772117" w:rsidRPr="00AF5DD0">
              <w:rPr>
                <w:b/>
                <w:bCs/>
                <w:i/>
                <w:iCs/>
                <w:noProof/>
                <w:webHidden/>
              </w:rPr>
              <w:tab/>
            </w:r>
            <w:r w:rsidR="00772117" w:rsidRPr="00AF5DD0">
              <w:rPr>
                <w:b/>
                <w:bCs/>
                <w:i/>
                <w:iCs/>
                <w:noProof/>
                <w:webHidden/>
              </w:rPr>
              <w:fldChar w:fldCharType="begin"/>
            </w:r>
            <w:r w:rsidR="00772117" w:rsidRPr="00AF5DD0">
              <w:rPr>
                <w:b/>
                <w:bCs/>
                <w:i/>
                <w:iCs/>
                <w:noProof/>
                <w:webHidden/>
              </w:rPr>
              <w:instrText xml:space="preserve"> PAGEREF _Toc157545265 \h </w:instrText>
            </w:r>
            <w:r w:rsidR="00772117" w:rsidRPr="00AF5DD0">
              <w:rPr>
                <w:b/>
                <w:bCs/>
                <w:i/>
                <w:iCs/>
                <w:noProof/>
                <w:webHidden/>
              </w:rPr>
            </w:r>
            <w:r w:rsidR="00772117" w:rsidRPr="00AF5DD0">
              <w:rPr>
                <w:b/>
                <w:bCs/>
                <w:i/>
                <w:iCs/>
                <w:noProof/>
                <w:webHidden/>
              </w:rPr>
              <w:fldChar w:fldCharType="separate"/>
            </w:r>
            <w:r w:rsidR="00D617DD" w:rsidRPr="00AF5DD0">
              <w:rPr>
                <w:b/>
                <w:bCs/>
                <w:i/>
                <w:iCs/>
                <w:noProof/>
                <w:webHidden/>
              </w:rPr>
              <w:t>48</w:t>
            </w:r>
            <w:r w:rsidR="00772117" w:rsidRPr="00AF5DD0">
              <w:rPr>
                <w:b/>
                <w:bCs/>
                <w:i/>
                <w:iCs/>
                <w:noProof/>
                <w:webHidden/>
              </w:rPr>
              <w:fldChar w:fldCharType="end"/>
            </w:r>
          </w:hyperlink>
        </w:p>
        <w:p w14:paraId="683A6D42" w14:textId="72CE6076" w:rsidR="00772117" w:rsidRPr="00AF5DD0" w:rsidRDefault="00000000">
          <w:pPr>
            <w:pStyle w:val="TOC3"/>
            <w:tabs>
              <w:tab w:val="right" w:leader="dot" w:pos="9350"/>
            </w:tabs>
            <w:rPr>
              <w:rFonts w:asciiTheme="minorHAnsi" w:eastAsiaTheme="minorEastAsia" w:hAnsiTheme="minorHAnsi"/>
              <w:b/>
              <w:bCs/>
              <w:i/>
              <w:iCs/>
              <w:noProof/>
              <w:kern w:val="2"/>
              <w:lang w:eastAsia="en-GB"/>
              <w14:ligatures w14:val="standardContextual"/>
            </w:rPr>
          </w:pPr>
          <w:hyperlink w:anchor="_Toc157545266" w:history="1">
            <w:r w:rsidR="00772117" w:rsidRPr="00AF5DD0">
              <w:rPr>
                <w:rStyle w:val="Hyperlink"/>
                <w:b/>
                <w:bCs/>
                <w:i/>
                <w:iCs/>
                <w:noProof/>
              </w:rPr>
              <w:t>4.2.2 Descriptive Analysis</w:t>
            </w:r>
            <w:r w:rsidR="00772117" w:rsidRPr="00AF5DD0">
              <w:rPr>
                <w:b/>
                <w:bCs/>
                <w:i/>
                <w:iCs/>
                <w:noProof/>
                <w:webHidden/>
              </w:rPr>
              <w:tab/>
            </w:r>
            <w:r w:rsidR="00772117" w:rsidRPr="00AF5DD0">
              <w:rPr>
                <w:b/>
                <w:bCs/>
                <w:i/>
                <w:iCs/>
                <w:noProof/>
                <w:webHidden/>
              </w:rPr>
              <w:fldChar w:fldCharType="begin"/>
            </w:r>
            <w:r w:rsidR="00772117" w:rsidRPr="00AF5DD0">
              <w:rPr>
                <w:b/>
                <w:bCs/>
                <w:i/>
                <w:iCs/>
                <w:noProof/>
                <w:webHidden/>
              </w:rPr>
              <w:instrText xml:space="preserve"> PAGEREF _Toc157545266 \h </w:instrText>
            </w:r>
            <w:r w:rsidR="00772117" w:rsidRPr="00AF5DD0">
              <w:rPr>
                <w:b/>
                <w:bCs/>
                <w:i/>
                <w:iCs/>
                <w:noProof/>
                <w:webHidden/>
              </w:rPr>
            </w:r>
            <w:r w:rsidR="00772117" w:rsidRPr="00AF5DD0">
              <w:rPr>
                <w:b/>
                <w:bCs/>
                <w:i/>
                <w:iCs/>
                <w:noProof/>
                <w:webHidden/>
              </w:rPr>
              <w:fldChar w:fldCharType="separate"/>
            </w:r>
            <w:r w:rsidR="00D617DD" w:rsidRPr="00AF5DD0">
              <w:rPr>
                <w:b/>
                <w:bCs/>
                <w:i/>
                <w:iCs/>
                <w:noProof/>
                <w:webHidden/>
              </w:rPr>
              <w:t>49</w:t>
            </w:r>
            <w:r w:rsidR="00772117" w:rsidRPr="00AF5DD0">
              <w:rPr>
                <w:b/>
                <w:bCs/>
                <w:i/>
                <w:iCs/>
                <w:noProof/>
                <w:webHidden/>
              </w:rPr>
              <w:fldChar w:fldCharType="end"/>
            </w:r>
          </w:hyperlink>
        </w:p>
        <w:p w14:paraId="247E632E" w14:textId="479AF589" w:rsidR="00772117" w:rsidRPr="00AF5DD0" w:rsidRDefault="00000000">
          <w:pPr>
            <w:pStyle w:val="TOC3"/>
            <w:tabs>
              <w:tab w:val="right" w:leader="dot" w:pos="9350"/>
            </w:tabs>
            <w:rPr>
              <w:rFonts w:asciiTheme="minorHAnsi" w:eastAsiaTheme="minorEastAsia" w:hAnsiTheme="minorHAnsi"/>
              <w:b/>
              <w:bCs/>
              <w:i/>
              <w:iCs/>
              <w:noProof/>
              <w:kern w:val="2"/>
              <w:lang w:eastAsia="en-GB"/>
              <w14:ligatures w14:val="standardContextual"/>
            </w:rPr>
          </w:pPr>
          <w:hyperlink w:anchor="_Toc157545267" w:history="1">
            <w:r w:rsidR="00772117" w:rsidRPr="00AF5DD0">
              <w:rPr>
                <w:rStyle w:val="Hyperlink"/>
                <w:rFonts w:cs="Times New Roman"/>
                <w:b/>
                <w:bCs/>
                <w:i/>
                <w:iCs/>
                <w:noProof/>
              </w:rPr>
              <w:t>4.2.3 Correlation Analysis</w:t>
            </w:r>
            <w:r w:rsidR="00772117" w:rsidRPr="00AF5DD0">
              <w:rPr>
                <w:b/>
                <w:bCs/>
                <w:i/>
                <w:iCs/>
                <w:noProof/>
                <w:webHidden/>
              </w:rPr>
              <w:tab/>
            </w:r>
            <w:r w:rsidR="00772117" w:rsidRPr="00AF5DD0">
              <w:rPr>
                <w:b/>
                <w:bCs/>
                <w:i/>
                <w:iCs/>
                <w:noProof/>
                <w:webHidden/>
              </w:rPr>
              <w:fldChar w:fldCharType="begin"/>
            </w:r>
            <w:r w:rsidR="00772117" w:rsidRPr="00AF5DD0">
              <w:rPr>
                <w:b/>
                <w:bCs/>
                <w:i/>
                <w:iCs/>
                <w:noProof/>
                <w:webHidden/>
              </w:rPr>
              <w:instrText xml:space="preserve"> PAGEREF _Toc157545267 \h </w:instrText>
            </w:r>
            <w:r w:rsidR="00772117" w:rsidRPr="00AF5DD0">
              <w:rPr>
                <w:b/>
                <w:bCs/>
                <w:i/>
                <w:iCs/>
                <w:noProof/>
                <w:webHidden/>
              </w:rPr>
            </w:r>
            <w:r w:rsidR="00772117" w:rsidRPr="00AF5DD0">
              <w:rPr>
                <w:b/>
                <w:bCs/>
                <w:i/>
                <w:iCs/>
                <w:noProof/>
                <w:webHidden/>
              </w:rPr>
              <w:fldChar w:fldCharType="separate"/>
            </w:r>
            <w:r w:rsidR="00D617DD" w:rsidRPr="00AF5DD0">
              <w:rPr>
                <w:b/>
                <w:bCs/>
                <w:i/>
                <w:iCs/>
                <w:noProof/>
                <w:webHidden/>
              </w:rPr>
              <w:t>70</w:t>
            </w:r>
            <w:r w:rsidR="00772117" w:rsidRPr="00AF5DD0">
              <w:rPr>
                <w:b/>
                <w:bCs/>
                <w:i/>
                <w:iCs/>
                <w:noProof/>
                <w:webHidden/>
              </w:rPr>
              <w:fldChar w:fldCharType="end"/>
            </w:r>
          </w:hyperlink>
        </w:p>
        <w:p w14:paraId="1FAFAC43" w14:textId="154D5806" w:rsidR="00772117" w:rsidRPr="00AF5DD0" w:rsidRDefault="00000000">
          <w:pPr>
            <w:pStyle w:val="TOC2"/>
            <w:tabs>
              <w:tab w:val="right" w:leader="dot" w:pos="9350"/>
            </w:tabs>
            <w:rPr>
              <w:rFonts w:asciiTheme="minorHAnsi" w:eastAsiaTheme="minorEastAsia" w:hAnsiTheme="minorHAnsi"/>
              <w:b/>
              <w:bCs/>
              <w:noProof/>
              <w:kern w:val="2"/>
              <w:lang w:eastAsia="en-GB"/>
              <w14:ligatures w14:val="standardContextual"/>
            </w:rPr>
          </w:pPr>
          <w:hyperlink w:anchor="_Toc157545268" w:history="1">
            <w:r w:rsidR="00772117" w:rsidRPr="00AF5DD0">
              <w:rPr>
                <w:rStyle w:val="Hyperlink"/>
                <w:rFonts w:cs="Times New Roman"/>
                <w:b/>
                <w:bCs/>
                <w:noProof/>
              </w:rPr>
              <w:t>4.3 Discussion</w:t>
            </w:r>
            <w:r w:rsidR="00772117" w:rsidRPr="00AF5DD0">
              <w:rPr>
                <w:b/>
                <w:bCs/>
                <w:noProof/>
                <w:webHidden/>
              </w:rPr>
              <w:tab/>
            </w:r>
            <w:r w:rsidR="00772117" w:rsidRPr="00AF5DD0">
              <w:rPr>
                <w:b/>
                <w:bCs/>
                <w:noProof/>
                <w:webHidden/>
              </w:rPr>
              <w:fldChar w:fldCharType="begin"/>
            </w:r>
            <w:r w:rsidR="00772117" w:rsidRPr="00AF5DD0">
              <w:rPr>
                <w:b/>
                <w:bCs/>
                <w:noProof/>
                <w:webHidden/>
              </w:rPr>
              <w:instrText xml:space="preserve"> PAGEREF _Toc157545268 \h </w:instrText>
            </w:r>
            <w:r w:rsidR="00772117" w:rsidRPr="00AF5DD0">
              <w:rPr>
                <w:b/>
                <w:bCs/>
                <w:noProof/>
                <w:webHidden/>
              </w:rPr>
            </w:r>
            <w:r w:rsidR="00772117" w:rsidRPr="00AF5DD0">
              <w:rPr>
                <w:b/>
                <w:bCs/>
                <w:noProof/>
                <w:webHidden/>
              </w:rPr>
              <w:fldChar w:fldCharType="separate"/>
            </w:r>
            <w:r w:rsidR="00D617DD" w:rsidRPr="00AF5DD0">
              <w:rPr>
                <w:b/>
                <w:bCs/>
                <w:noProof/>
                <w:webHidden/>
              </w:rPr>
              <w:t>71</w:t>
            </w:r>
            <w:r w:rsidR="00772117" w:rsidRPr="00AF5DD0">
              <w:rPr>
                <w:b/>
                <w:bCs/>
                <w:noProof/>
                <w:webHidden/>
              </w:rPr>
              <w:fldChar w:fldCharType="end"/>
            </w:r>
          </w:hyperlink>
        </w:p>
        <w:p w14:paraId="317043EF" w14:textId="13F30496" w:rsidR="00772117" w:rsidRPr="00AF5DD0" w:rsidRDefault="00000000">
          <w:pPr>
            <w:pStyle w:val="TOC2"/>
            <w:tabs>
              <w:tab w:val="right" w:leader="dot" w:pos="9350"/>
            </w:tabs>
            <w:rPr>
              <w:rFonts w:asciiTheme="minorHAnsi" w:eastAsiaTheme="minorEastAsia" w:hAnsiTheme="minorHAnsi"/>
              <w:b/>
              <w:bCs/>
              <w:noProof/>
              <w:kern w:val="2"/>
              <w:lang w:eastAsia="en-GB"/>
              <w14:ligatures w14:val="standardContextual"/>
            </w:rPr>
          </w:pPr>
          <w:hyperlink w:anchor="_Toc157545269" w:history="1">
            <w:r w:rsidR="00772117" w:rsidRPr="00AF5DD0">
              <w:rPr>
                <w:rStyle w:val="Hyperlink"/>
                <w:rFonts w:cs="Times New Roman"/>
                <w:b/>
                <w:bCs/>
                <w:noProof/>
              </w:rPr>
              <w:t>4.4 Chapter Summary</w:t>
            </w:r>
            <w:r w:rsidR="00772117" w:rsidRPr="00AF5DD0">
              <w:rPr>
                <w:b/>
                <w:bCs/>
                <w:noProof/>
                <w:webHidden/>
              </w:rPr>
              <w:tab/>
            </w:r>
            <w:r w:rsidR="00772117" w:rsidRPr="00AF5DD0">
              <w:rPr>
                <w:b/>
                <w:bCs/>
                <w:noProof/>
                <w:webHidden/>
              </w:rPr>
              <w:fldChar w:fldCharType="begin"/>
            </w:r>
            <w:r w:rsidR="00772117" w:rsidRPr="00AF5DD0">
              <w:rPr>
                <w:b/>
                <w:bCs/>
                <w:noProof/>
                <w:webHidden/>
              </w:rPr>
              <w:instrText xml:space="preserve"> PAGEREF _Toc157545269 \h </w:instrText>
            </w:r>
            <w:r w:rsidR="00772117" w:rsidRPr="00AF5DD0">
              <w:rPr>
                <w:b/>
                <w:bCs/>
                <w:noProof/>
                <w:webHidden/>
              </w:rPr>
            </w:r>
            <w:r w:rsidR="00772117" w:rsidRPr="00AF5DD0">
              <w:rPr>
                <w:b/>
                <w:bCs/>
                <w:noProof/>
                <w:webHidden/>
              </w:rPr>
              <w:fldChar w:fldCharType="separate"/>
            </w:r>
            <w:r w:rsidR="00D617DD" w:rsidRPr="00AF5DD0">
              <w:rPr>
                <w:b/>
                <w:bCs/>
                <w:noProof/>
                <w:webHidden/>
              </w:rPr>
              <w:t>73</w:t>
            </w:r>
            <w:r w:rsidR="00772117" w:rsidRPr="00AF5DD0">
              <w:rPr>
                <w:b/>
                <w:bCs/>
                <w:noProof/>
                <w:webHidden/>
              </w:rPr>
              <w:fldChar w:fldCharType="end"/>
            </w:r>
          </w:hyperlink>
        </w:p>
        <w:p w14:paraId="3AEAE724" w14:textId="5206131F" w:rsidR="00772117" w:rsidRPr="00AF5DD0" w:rsidRDefault="00000000">
          <w:pPr>
            <w:pStyle w:val="TOC1"/>
            <w:tabs>
              <w:tab w:val="right" w:leader="dot" w:pos="9350"/>
            </w:tabs>
            <w:rPr>
              <w:rFonts w:asciiTheme="minorHAnsi" w:eastAsiaTheme="minorEastAsia" w:hAnsiTheme="minorHAnsi"/>
              <w:b/>
              <w:bCs/>
              <w:noProof/>
              <w:kern w:val="2"/>
              <w:lang w:eastAsia="en-GB"/>
              <w14:ligatures w14:val="standardContextual"/>
            </w:rPr>
          </w:pPr>
          <w:hyperlink w:anchor="_Toc157545270" w:history="1">
            <w:r w:rsidR="00772117" w:rsidRPr="00AF5DD0">
              <w:rPr>
                <w:rStyle w:val="Hyperlink"/>
                <w:rFonts w:cs="Times New Roman"/>
                <w:b/>
                <w:bCs/>
                <w:noProof/>
              </w:rPr>
              <w:t>Chapter – 5: Conclusion and Recommendations</w:t>
            </w:r>
            <w:r w:rsidR="00772117" w:rsidRPr="00AF5DD0">
              <w:rPr>
                <w:b/>
                <w:bCs/>
                <w:noProof/>
                <w:webHidden/>
              </w:rPr>
              <w:tab/>
            </w:r>
            <w:r w:rsidR="00772117" w:rsidRPr="00AF5DD0">
              <w:rPr>
                <w:b/>
                <w:bCs/>
                <w:noProof/>
                <w:webHidden/>
              </w:rPr>
              <w:fldChar w:fldCharType="begin"/>
            </w:r>
            <w:r w:rsidR="00772117" w:rsidRPr="00AF5DD0">
              <w:rPr>
                <w:b/>
                <w:bCs/>
                <w:noProof/>
                <w:webHidden/>
              </w:rPr>
              <w:instrText xml:space="preserve"> PAGEREF _Toc157545270 \h </w:instrText>
            </w:r>
            <w:r w:rsidR="00772117" w:rsidRPr="00AF5DD0">
              <w:rPr>
                <w:b/>
                <w:bCs/>
                <w:noProof/>
                <w:webHidden/>
              </w:rPr>
            </w:r>
            <w:r w:rsidR="00772117" w:rsidRPr="00AF5DD0">
              <w:rPr>
                <w:b/>
                <w:bCs/>
                <w:noProof/>
                <w:webHidden/>
              </w:rPr>
              <w:fldChar w:fldCharType="separate"/>
            </w:r>
            <w:r w:rsidR="00D617DD" w:rsidRPr="00AF5DD0">
              <w:rPr>
                <w:b/>
                <w:bCs/>
                <w:noProof/>
                <w:webHidden/>
              </w:rPr>
              <w:t>74</w:t>
            </w:r>
            <w:r w:rsidR="00772117" w:rsidRPr="00AF5DD0">
              <w:rPr>
                <w:b/>
                <w:bCs/>
                <w:noProof/>
                <w:webHidden/>
              </w:rPr>
              <w:fldChar w:fldCharType="end"/>
            </w:r>
          </w:hyperlink>
        </w:p>
        <w:p w14:paraId="60B21636" w14:textId="009E8D5B" w:rsidR="00772117" w:rsidRPr="00AF5DD0" w:rsidRDefault="00000000">
          <w:pPr>
            <w:pStyle w:val="TOC2"/>
            <w:tabs>
              <w:tab w:val="right" w:leader="dot" w:pos="9350"/>
            </w:tabs>
            <w:rPr>
              <w:rFonts w:asciiTheme="minorHAnsi" w:eastAsiaTheme="minorEastAsia" w:hAnsiTheme="minorHAnsi"/>
              <w:b/>
              <w:bCs/>
              <w:noProof/>
              <w:kern w:val="2"/>
              <w:lang w:eastAsia="en-GB"/>
              <w14:ligatures w14:val="standardContextual"/>
            </w:rPr>
          </w:pPr>
          <w:hyperlink w:anchor="_Toc157545271" w:history="1">
            <w:r w:rsidR="00772117" w:rsidRPr="00AF5DD0">
              <w:rPr>
                <w:rStyle w:val="Hyperlink"/>
                <w:rFonts w:cs="Times New Roman"/>
                <w:b/>
                <w:bCs/>
                <w:noProof/>
              </w:rPr>
              <w:t>5.1 Conclusion</w:t>
            </w:r>
            <w:r w:rsidR="00772117" w:rsidRPr="00AF5DD0">
              <w:rPr>
                <w:b/>
                <w:bCs/>
                <w:noProof/>
                <w:webHidden/>
              </w:rPr>
              <w:tab/>
            </w:r>
            <w:r w:rsidR="00772117" w:rsidRPr="00AF5DD0">
              <w:rPr>
                <w:b/>
                <w:bCs/>
                <w:noProof/>
                <w:webHidden/>
              </w:rPr>
              <w:fldChar w:fldCharType="begin"/>
            </w:r>
            <w:r w:rsidR="00772117" w:rsidRPr="00AF5DD0">
              <w:rPr>
                <w:b/>
                <w:bCs/>
                <w:noProof/>
                <w:webHidden/>
              </w:rPr>
              <w:instrText xml:space="preserve"> PAGEREF _Toc157545271 \h </w:instrText>
            </w:r>
            <w:r w:rsidR="00772117" w:rsidRPr="00AF5DD0">
              <w:rPr>
                <w:b/>
                <w:bCs/>
                <w:noProof/>
                <w:webHidden/>
              </w:rPr>
            </w:r>
            <w:r w:rsidR="00772117" w:rsidRPr="00AF5DD0">
              <w:rPr>
                <w:b/>
                <w:bCs/>
                <w:noProof/>
                <w:webHidden/>
              </w:rPr>
              <w:fldChar w:fldCharType="separate"/>
            </w:r>
            <w:r w:rsidR="00D617DD" w:rsidRPr="00AF5DD0">
              <w:rPr>
                <w:b/>
                <w:bCs/>
                <w:noProof/>
                <w:webHidden/>
              </w:rPr>
              <w:t>74</w:t>
            </w:r>
            <w:r w:rsidR="00772117" w:rsidRPr="00AF5DD0">
              <w:rPr>
                <w:b/>
                <w:bCs/>
                <w:noProof/>
                <w:webHidden/>
              </w:rPr>
              <w:fldChar w:fldCharType="end"/>
            </w:r>
          </w:hyperlink>
        </w:p>
        <w:p w14:paraId="2B0AF00F" w14:textId="33252E86" w:rsidR="00772117" w:rsidRPr="00AF5DD0" w:rsidRDefault="00000000">
          <w:pPr>
            <w:pStyle w:val="TOC2"/>
            <w:tabs>
              <w:tab w:val="right" w:leader="dot" w:pos="9350"/>
            </w:tabs>
            <w:rPr>
              <w:rFonts w:asciiTheme="minorHAnsi" w:eastAsiaTheme="minorEastAsia" w:hAnsiTheme="minorHAnsi"/>
              <w:b/>
              <w:bCs/>
              <w:noProof/>
              <w:kern w:val="2"/>
              <w:lang w:eastAsia="en-GB"/>
              <w14:ligatures w14:val="standardContextual"/>
            </w:rPr>
          </w:pPr>
          <w:hyperlink w:anchor="_Toc157545272" w:history="1">
            <w:r w:rsidR="00772117" w:rsidRPr="00AF5DD0">
              <w:rPr>
                <w:rStyle w:val="Hyperlink"/>
                <w:rFonts w:cs="Times New Roman"/>
                <w:b/>
                <w:bCs/>
                <w:noProof/>
              </w:rPr>
              <w:t>5.2 Recommendations</w:t>
            </w:r>
            <w:r w:rsidR="00772117" w:rsidRPr="00AF5DD0">
              <w:rPr>
                <w:b/>
                <w:bCs/>
                <w:noProof/>
                <w:webHidden/>
              </w:rPr>
              <w:tab/>
            </w:r>
            <w:r w:rsidR="00772117" w:rsidRPr="00AF5DD0">
              <w:rPr>
                <w:b/>
                <w:bCs/>
                <w:noProof/>
                <w:webHidden/>
              </w:rPr>
              <w:fldChar w:fldCharType="begin"/>
            </w:r>
            <w:r w:rsidR="00772117" w:rsidRPr="00AF5DD0">
              <w:rPr>
                <w:b/>
                <w:bCs/>
                <w:noProof/>
                <w:webHidden/>
              </w:rPr>
              <w:instrText xml:space="preserve"> PAGEREF _Toc157545272 \h </w:instrText>
            </w:r>
            <w:r w:rsidR="00772117" w:rsidRPr="00AF5DD0">
              <w:rPr>
                <w:b/>
                <w:bCs/>
                <w:noProof/>
                <w:webHidden/>
              </w:rPr>
            </w:r>
            <w:r w:rsidR="00772117" w:rsidRPr="00AF5DD0">
              <w:rPr>
                <w:b/>
                <w:bCs/>
                <w:noProof/>
                <w:webHidden/>
              </w:rPr>
              <w:fldChar w:fldCharType="separate"/>
            </w:r>
            <w:r w:rsidR="00D617DD" w:rsidRPr="00AF5DD0">
              <w:rPr>
                <w:b/>
                <w:bCs/>
                <w:noProof/>
                <w:webHidden/>
              </w:rPr>
              <w:t>76</w:t>
            </w:r>
            <w:r w:rsidR="00772117" w:rsidRPr="00AF5DD0">
              <w:rPr>
                <w:b/>
                <w:bCs/>
                <w:noProof/>
                <w:webHidden/>
              </w:rPr>
              <w:fldChar w:fldCharType="end"/>
            </w:r>
          </w:hyperlink>
        </w:p>
        <w:p w14:paraId="5DA82C24" w14:textId="7F3EF4DE" w:rsidR="00772117" w:rsidRPr="00AF5DD0" w:rsidRDefault="00000000">
          <w:pPr>
            <w:pStyle w:val="TOC2"/>
            <w:tabs>
              <w:tab w:val="right" w:leader="dot" w:pos="9350"/>
            </w:tabs>
            <w:rPr>
              <w:rFonts w:asciiTheme="minorHAnsi" w:eastAsiaTheme="minorEastAsia" w:hAnsiTheme="minorHAnsi"/>
              <w:b/>
              <w:bCs/>
              <w:noProof/>
              <w:kern w:val="2"/>
              <w:lang w:eastAsia="en-GB"/>
              <w14:ligatures w14:val="standardContextual"/>
            </w:rPr>
          </w:pPr>
          <w:hyperlink w:anchor="_Toc157545273" w:history="1">
            <w:r w:rsidR="00772117" w:rsidRPr="00AF5DD0">
              <w:rPr>
                <w:rStyle w:val="Hyperlink"/>
                <w:rFonts w:cs="Times New Roman"/>
                <w:b/>
                <w:bCs/>
                <w:noProof/>
              </w:rPr>
              <w:t>5.3 Limitations of the Study</w:t>
            </w:r>
            <w:r w:rsidR="00772117" w:rsidRPr="00AF5DD0">
              <w:rPr>
                <w:b/>
                <w:bCs/>
                <w:noProof/>
                <w:webHidden/>
              </w:rPr>
              <w:tab/>
            </w:r>
            <w:r w:rsidR="00772117" w:rsidRPr="00AF5DD0">
              <w:rPr>
                <w:b/>
                <w:bCs/>
                <w:noProof/>
                <w:webHidden/>
              </w:rPr>
              <w:fldChar w:fldCharType="begin"/>
            </w:r>
            <w:r w:rsidR="00772117" w:rsidRPr="00AF5DD0">
              <w:rPr>
                <w:b/>
                <w:bCs/>
                <w:noProof/>
                <w:webHidden/>
              </w:rPr>
              <w:instrText xml:space="preserve"> PAGEREF _Toc157545273 \h </w:instrText>
            </w:r>
            <w:r w:rsidR="00772117" w:rsidRPr="00AF5DD0">
              <w:rPr>
                <w:b/>
                <w:bCs/>
                <w:noProof/>
                <w:webHidden/>
              </w:rPr>
            </w:r>
            <w:r w:rsidR="00772117" w:rsidRPr="00AF5DD0">
              <w:rPr>
                <w:b/>
                <w:bCs/>
                <w:noProof/>
                <w:webHidden/>
              </w:rPr>
              <w:fldChar w:fldCharType="separate"/>
            </w:r>
            <w:r w:rsidR="00D617DD" w:rsidRPr="00AF5DD0">
              <w:rPr>
                <w:b/>
                <w:bCs/>
                <w:noProof/>
                <w:webHidden/>
              </w:rPr>
              <w:t>78</w:t>
            </w:r>
            <w:r w:rsidR="00772117" w:rsidRPr="00AF5DD0">
              <w:rPr>
                <w:b/>
                <w:bCs/>
                <w:noProof/>
                <w:webHidden/>
              </w:rPr>
              <w:fldChar w:fldCharType="end"/>
            </w:r>
          </w:hyperlink>
        </w:p>
        <w:p w14:paraId="17B23FDD" w14:textId="36D6108A" w:rsidR="00772117" w:rsidRPr="00AF5DD0" w:rsidRDefault="00000000">
          <w:pPr>
            <w:pStyle w:val="TOC2"/>
            <w:tabs>
              <w:tab w:val="right" w:leader="dot" w:pos="9350"/>
            </w:tabs>
            <w:rPr>
              <w:rFonts w:asciiTheme="minorHAnsi" w:eastAsiaTheme="minorEastAsia" w:hAnsiTheme="minorHAnsi"/>
              <w:b/>
              <w:bCs/>
              <w:noProof/>
              <w:kern w:val="2"/>
              <w:lang w:eastAsia="en-GB"/>
              <w14:ligatures w14:val="standardContextual"/>
            </w:rPr>
          </w:pPr>
          <w:hyperlink w:anchor="_Toc157545274" w:history="1">
            <w:r w:rsidR="00772117" w:rsidRPr="00AF5DD0">
              <w:rPr>
                <w:rStyle w:val="Hyperlink"/>
                <w:rFonts w:cs="Times New Roman"/>
                <w:b/>
                <w:bCs/>
                <w:noProof/>
              </w:rPr>
              <w:t>5.4 Scope for Future Research</w:t>
            </w:r>
            <w:r w:rsidR="00772117" w:rsidRPr="00AF5DD0">
              <w:rPr>
                <w:b/>
                <w:bCs/>
                <w:noProof/>
                <w:webHidden/>
              </w:rPr>
              <w:tab/>
            </w:r>
            <w:r w:rsidR="00772117" w:rsidRPr="00AF5DD0">
              <w:rPr>
                <w:b/>
                <w:bCs/>
                <w:noProof/>
                <w:webHidden/>
              </w:rPr>
              <w:fldChar w:fldCharType="begin"/>
            </w:r>
            <w:r w:rsidR="00772117" w:rsidRPr="00AF5DD0">
              <w:rPr>
                <w:b/>
                <w:bCs/>
                <w:noProof/>
                <w:webHidden/>
              </w:rPr>
              <w:instrText xml:space="preserve"> PAGEREF _Toc157545274 \h </w:instrText>
            </w:r>
            <w:r w:rsidR="00772117" w:rsidRPr="00AF5DD0">
              <w:rPr>
                <w:b/>
                <w:bCs/>
                <w:noProof/>
                <w:webHidden/>
              </w:rPr>
            </w:r>
            <w:r w:rsidR="00772117" w:rsidRPr="00AF5DD0">
              <w:rPr>
                <w:b/>
                <w:bCs/>
                <w:noProof/>
                <w:webHidden/>
              </w:rPr>
              <w:fldChar w:fldCharType="separate"/>
            </w:r>
            <w:r w:rsidR="00D617DD" w:rsidRPr="00AF5DD0">
              <w:rPr>
                <w:b/>
                <w:bCs/>
                <w:noProof/>
                <w:webHidden/>
              </w:rPr>
              <w:t>78</w:t>
            </w:r>
            <w:r w:rsidR="00772117" w:rsidRPr="00AF5DD0">
              <w:rPr>
                <w:b/>
                <w:bCs/>
                <w:noProof/>
                <w:webHidden/>
              </w:rPr>
              <w:fldChar w:fldCharType="end"/>
            </w:r>
          </w:hyperlink>
        </w:p>
        <w:p w14:paraId="2C48D282" w14:textId="7367DF47" w:rsidR="00772117" w:rsidRPr="00AF5DD0" w:rsidRDefault="00000000">
          <w:pPr>
            <w:pStyle w:val="TOC1"/>
            <w:tabs>
              <w:tab w:val="right" w:leader="dot" w:pos="9350"/>
            </w:tabs>
            <w:rPr>
              <w:rFonts w:asciiTheme="minorHAnsi" w:eastAsiaTheme="minorEastAsia" w:hAnsiTheme="minorHAnsi"/>
              <w:b/>
              <w:bCs/>
              <w:noProof/>
              <w:kern w:val="2"/>
              <w:lang w:eastAsia="en-GB"/>
              <w14:ligatures w14:val="standardContextual"/>
            </w:rPr>
          </w:pPr>
          <w:hyperlink w:anchor="_Toc157545275" w:history="1">
            <w:r w:rsidR="00772117" w:rsidRPr="00AF5DD0">
              <w:rPr>
                <w:rStyle w:val="Hyperlink"/>
                <w:rFonts w:cs="Times New Roman"/>
                <w:b/>
                <w:bCs/>
                <w:noProof/>
              </w:rPr>
              <w:t>References</w:t>
            </w:r>
            <w:r w:rsidR="00772117" w:rsidRPr="00AF5DD0">
              <w:rPr>
                <w:b/>
                <w:bCs/>
                <w:noProof/>
                <w:webHidden/>
              </w:rPr>
              <w:tab/>
            </w:r>
            <w:r w:rsidR="00772117" w:rsidRPr="00AF5DD0">
              <w:rPr>
                <w:b/>
                <w:bCs/>
                <w:noProof/>
                <w:webHidden/>
              </w:rPr>
              <w:fldChar w:fldCharType="begin"/>
            </w:r>
            <w:r w:rsidR="00772117" w:rsidRPr="00AF5DD0">
              <w:rPr>
                <w:b/>
                <w:bCs/>
                <w:noProof/>
                <w:webHidden/>
              </w:rPr>
              <w:instrText xml:space="preserve"> PAGEREF _Toc157545275 \h </w:instrText>
            </w:r>
            <w:r w:rsidR="00772117" w:rsidRPr="00AF5DD0">
              <w:rPr>
                <w:b/>
                <w:bCs/>
                <w:noProof/>
                <w:webHidden/>
              </w:rPr>
            </w:r>
            <w:r w:rsidR="00772117" w:rsidRPr="00AF5DD0">
              <w:rPr>
                <w:b/>
                <w:bCs/>
                <w:noProof/>
                <w:webHidden/>
              </w:rPr>
              <w:fldChar w:fldCharType="separate"/>
            </w:r>
            <w:r w:rsidR="00D617DD" w:rsidRPr="00AF5DD0">
              <w:rPr>
                <w:b/>
                <w:bCs/>
                <w:noProof/>
                <w:webHidden/>
              </w:rPr>
              <w:t>80</w:t>
            </w:r>
            <w:r w:rsidR="00772117" w:rsidRPr="00AF5DD0">
              <w:rPr>
                <w:b/>
                <w:bCs/>
                <w:noProof/>
                <w:webHidden/>
              </w:rPr>
              <w:fldChar w:fldCharType="end"/>
            </w:r>
          </w:hyperlink>
        </w:p>
        <w:p w14:paraId="03702090" w14:textId="00C09B2C" w:rsidR="00ED16BA" w:rsidRPr="00AF5DD0" w:rsidRDefault="00ED16BA">
          <w:pPr>
            <w:rPr>
              <w:b/>
              <w:bCs/>
              <w:noProof/>
            </w:rPr>
          </w:pPr>
          <w:r w:rsidRPr="00AF5DD0">
            <w:rPr>
              <w:b/>
              <w:bCs/>
              <w:noProof/>
            </w:rPr>
            <w:fldChar w:fldCharType="end"/>
          </w:r>
        </w:p>
      </w:sdtContent>
    </w:sdt>
    <w:p w14:paraId="655C8B02" w14:textId="10EA7CED" w:rsidR="00ED16BA" w:rsidRPr="00AF5DD0" w:rsidRDefault="00ED16BA">
      <w:pPr>
        <w:spacing w:line="259" w:lineRule="auto"/>
        <w:jc w:val="left"/>
        <w:rPr>
          <w:rFonts w:eastAsiaTheme="majorEastAsia" w:cs="Times New Roman"/>
          <w:b/>
          <w:bCs/>
          <w:noProof/>
          <w:sz w:val="32"/>
          <w:szCs w:val="32"/>
        </w:rPr>
      </w:pPr>
      <w:r w:rsidRPr="00AF5DD0">
        <w:rPr>
          <w:rFonts w:cs="Times New Roman"/>
          <w:b/>
          <w:bCs/>
          <w:noProof/>
        </w:rPr>
        <w:br w:type="page"/>
      </w:r>
    </w:p>
    <w:p w14:paraId="03092E0F" w14:textId="38606758" w:rsidR="00772117" w:rsidRPr="001439D4" w:rsidRDefault="00772117" w:rsidP="001439D4">
      <w:pPr>
        <w:pStyle w:val="Heading1"/>
      </w:pPr>
      <w:bookmarkStart w:id="4" w:name="_Toc157545215"/>
      <w:r w:rsidRPr="001439D4">
        <w:lastRenderedPageBreak/>
        <w:t>Table of Figures</w:t>
      </w:r>
      <w:bookmarkEnd w:id="4"/>
    </w:p>
    <w:p w14:paraId="1238A675" w14:textId="508A1CA3" w:rsidR="00772117" w:rsidRDefault="00772117" w:rsidP="00772117">
      <w:pPr>
        <w:pStyle w:val="TableofFigures"/>
        <w:tabs>
          <w:tab w:val="right" w:leader="dot" w:pos="9350"/>
        </w:tabs>
        <w:rPr>
          <w:rFonts w:asciiTheme="minorHAnsi" w:eastAsiaTheme="minorEastAsia" w:hAnsiTheme="minorHAnsi"/>
          <w:noProof/>
          <w:kern w:val="2"/>
          <w:lang w:eastAsia="en-GB"/>
          <w14:ligatures w14:val="standardContextual"/>
        </w:rPr>
      </w:pPr>
      <w:r w:rsidRPr="00F46096">
        <w:rPr>
          <w:rFonts w:cs="Times New Roman"/>
          <w:noProof/>
        </w:rPr>
        <w:fldChar w:fldCharType="begin"/>
      </w:r>
      <w:r w:rsidRPr="00F46096">
        <w:rPr>
          <w:rFonts w:cs="Times New Roman"/>
          <w:noProof/>
        </w:rPr>
        <w:instrText xml:space="preserve"> TOC \h \z \c "Figure" </w:instrText>
      </w:r>
      <w:r w:rsidRPr="00F46096">
        <w:rPr>
          <w:rFonts w:cs="Times New Roman"/>
          <w:noProof/>
        </w:rPr>
        <w:fldChar w:fldCharType="separate"/>
      </w:r>
      <w:hyperlink w:anchor="_Toc156701287" w:history="1">
        <w:r w:rsidRPr="005D57E2">
          <w:rPr>
            <w:rStyle w:val="Hyperlink"/>
            <w:rFonts w:cs="Times New Roman"/>
            <w:noProof/>
          </w:rPr>
          <w:t>Figure 1: Expectancy-Disconfirmation Theory</w:t>
        </w:r>
        <w:r>
          <w:rPr>
            <w:noProof/>
            <w:webHidden/>
          </w:rPr>
          <w:tab/>
        </w:r>
        <w:r>
          <w:rPr>
            <w:noProof/>
            <w:webHidden/>
          </w:rPr>
          <w:fldChar w:fldCharType="begin"/>
        </w:r>
        <w:r>
          <w:rPr>
            <w:noProof/>
            <w:webHidden/>
          </w:rPr>
          <w:instrText xml:space="preserve"> PAGEREF _Toc156701287 \h </w:instrText>
        </w:r>
        <w:r>
          <w:rPr>
            <w:noProof/>
            <w:webHidden/>
          </w:rPr>
        </w:r>
        <w:r>
          <w:rPr>
            <w:noProof/>
            <w:webHidden/>
          </w:rPr>
          <w:fldChar w:fldCharType="separate"/>
        </w:r>
        <w:r w:rsidR="00547CEC">
          <w:rPr>
            <w:noProof/>
            <w:webHidden/>
          </w:rPr>
          <w:t>26</w:t>
        </w:r>
        <w:r>
          <w:rPr>
            <w:noProof/>
            <w:webHidden/>
          </w:rPr>
          <w:fldChar w:fldCharType="end"/>
        </w:r>
      </w:hyperlink>
    </w:p>
    <w:p w14:paraId="2256820B" w14:textId="3A44EE89" w:rsidR="00772117" w:rsidRDefault="00000000" w:rsidP="00772117">
      <w:pPr>
        <w:pStyle w:val="TableofFigures"/>
        <w:tabs>
          <w:tab w:val="right" w:leader="dot" w:pos="9350"/>
        </w:tabs>
        <w:rPr>
          <w:rFonts w:asciiTheme="minorHAnsi" w:eastAsiaTheme="minorEastAsia" w:hAnsiTheme="minorHAnsi"/>
          <w:noProof/>
          <w:kern w:val="2"/>
          <w:lang w:eastAsia="en-GB"/>
          <w14:ligatures w14:val="standardContextual"/>
        </w:rPr>
      </w:pPr>
      <w:hyperlink w:anchor="_Toc156701288" w:history="1">
        <w:r w:rsidR="00772117" w:rsidRPr="005D57E2">
          <w:rPr>
            <w:rStyle w:val="Hyperlink"/>
            <w:rFonts w:cs="Times New Roman"/>
            <w:noProof/>
          </w:rPr>
          <w:t>Figure 2: Keller's Customer-Based Brand Equity (CBBE) Model</w:t>
        </w:r>
        <w:r w:rsidR="00772117">
          <w:rPr>
            <w:noProof/>
            <w:webHidden/>
          </w:rPr>
          <w:tab/>
        </w:r>
        <w:r w:rsidR="00772117">
          <w:rPr>
            <w:noProof/>
            <w:webHidden/>
          </w:rPr>
          <w:fldChar w:fldCharType="begin"/>
        </w:r>
        <w:r w:rsidR="00772117">
          <w:rPr>
            <w:noProof/>
            <w:webHidden/>
          </w:rPr>
          <w:instrText xml:space="preserve"> PAGEREF _Toc156701288 \h </w:instrText>
        </w:r>
        <w:r w:rsidR="00772117">
          <w:rPr>
            <w:noProof/>
            <w:webHidden/>
          </w:rPr>
        </w:r>
        <w:r w:rsidR="00772117">
          <w:rPr>
            <w:noProof/>
            <w:webHidden/>
          </w:rPr>
          <w:fldChar w:fldCharType="separate"/>
        </w:r>
        <w:r w:rsidR="00547CEC">
          <w:rPr>
            <w:noProof/>
            <w:webHidden/>
          </w:rPr>
          <w:t>27</w:t>
        </w:r>
        <w:r w:rsidR="00772117">
          <w:rPr>
            <w:noProof/>
            <w:webHidden/>
          </w:rPr>
          <w:fldChar w:fldCharType="end"/>
        </w:r>
      </w:hyperlink>
    </w:p>
    <w:p w14:paraId="6BC79891" w14:textId="604BF7D2" w:rsidR="00772117" w:rsidRDefault="00000000" w:rsidP="00772117">
      <w:pPr>
        <w:pStyle w:val="TableofFigures"/>
        <w:tabs>
          <w:tab w:val="right" w:leader="dot" w:pos="9350"/>
        </w:tabs>
        <w:rPr>
          <w:rFonts w:asciiTheme="minorHAnsi" w:eastAsiaTheme="minorEastAsia" w:hAnsiTheme="minorHAnsi"/>
          <w:noProof/>
          <w:kern w:val="2"/>
          <w:lang w:eastAsia="en-GB"/>
          <w14:ligatures w14:val="standardContextual"/>
        </w:rPr>
      </w:pPr>
      <w:hyperlink w:anchor="_Toc156701289" w:history="1">
        <w:r w:rsidR="00772117" w:rsidRPr="005D57E2">
          <w:rPr>
            <w:rStyle w:val="Hyperlink"/>
            <w:rFonts w:cs="Times New Roman"/>
            <w:noProof/>
          </w:rPr>
          <w:t>Figure 3: Loyalty Ladder Model</w:t>
        </w:r>
        <w:r w:rsidR="00772117">
          <w:rPr>
            <w:noProof/>
            <w:webHidden/>
          </w:rPr>
          <w:tab/>
        </w:r>
        <w:r w:rsidR="00772117">
          <w:rPr>
            <w:noProof/>
            <w:webHidden/>
          </w:rPr>
          <w:fldChar w:fldCharType="begin"/>
        </w:r>
        <w:r w:rsidR="00772117">
          <w:rPr>
            <w:noProof/>
            <w:webHidden/>
          </w:rPr>
          <w:instrText xml:space="preserve"> PAGEREF _Toc156701289 \h </w:instrText>
        </w:r>
        <w:r w:rsidR="00772117">
          <w:rPr>
            <w:noProof/>
            <w:webHidden/>
          </w:rPr>
        </w:r>
        <w:r w:rsidR="00772117">
          <w:rPr>
            <w:noProof/>
            <w:webHidden/>
          </w:rPr>
          <w:fldChar w:fldCharType="separate"/>
        </w:r>
        <w:r w:rsidR="00547CEC">
          <w:rPr>
            <w:noProof/>
            <w:webHidden/>
          </w:rPr>
          <w:t>29</w:t>
        </w:r>
        <w:r w:rsidR="00772117">
          <w:rPr>
            <w:noProof/>
            <w:webHidden/>
          </w:rPr>
          <w:fldChar w:fldCharType="end"/>
        </w:r>
      </w:hyperlink>
    </w:p>
    <w:p w14:paraId="6334D1D5" w14:textId="5C29489F" w:rsidR="00772117" w:rsidRDefault="00000000" w:rsidP="00772117">
      <w:pPr>
        <w:pStyle w:val="TableofFigures"/>
        <w:tabs>
          <w:tab w:val="right" w:leader="dot" w:pos="9350"/>
        </w:tabs>
        <w:rPr>
          <w:rFonts w:asciiTheme="minorHAnsi" w:eastAsiaTheme="minorEastAsia" w:hAnsiTheme="minorHAnsi"/>
          <w:noProof/>
          <w:kern w:val="2"/>
          <w:lang w:eastAsia="en-GB"/>
          <w14:ligatures w14:val="standardContextual"/>
        </w:rPr>
      </w:pPr>
      <w:hyperlink w:anchor="_Toc156701290" w:history="1">
        <w:r w:rsidR="00772117" w:rsidRPr="005D57E2">
          <w:rPr>
            <w:rStyle w:val="Hyperlink"/>
            <w:rFonts w:cs="Times New Roman"/>
            <w:noProof/>
          </w:rPr>
          <w:t>Figure 4: Theoretical Framework of this Research</w:t>
        </w:r>
        <w:r w:rsidR="00772117">
          <w:rPr>
            <w:noProof/>
            <w:webHidden/>
          </w:rPr>
          <w:tab/>
        </w:r>
        <w:r w:rsidR="00772117">
          <w:rPr>
            <w:noProof/>
            <w:webHidden/>
          </w:rPr>
          <w:fldChar w:fldCharType="begin"/>
        </w:r>
        <w:r w:rsidR="00772117">
          <w:rPr>
            <w:noProof/>
            <w:webHidden/>
          </w:rPr>
          <w:instrText xml:space="preserve"> PAGEREF _Toc156701290 \h </w:instrText>
        </w:r>
        <w:r w:rsidR="00772117">
          <w:rPr>
            <w:noProof/>
            <w:webHidden/>
          </w:rPr>
        </w:r>
        <w:r w:rsidR="00772117">
          <w:rPr>
            <w:noProof/>
            <w:webHidden/>
          </w:rPr>
          <w:fldChar w:fldCharType="separate"/>
        </w:r>
        <w:r w:rsidR="00547CEC">
          <w:rPr>
            <w:noProof/>
            <w:webHidden/>
          </w:rPr>
          <w:t>31</w:t>
        </w:r>
        <w:r w:rsidR="00772117">
          <w:rPr>
            <w:noProof/>
            <w:webHidden/>
          </w:rPr>
          <w:fldChar w:fldCharType="end"/>
        </w:r>
      </w:hyperlink>
    </w:p>
    <w:p w14:paraId="7C62CC97" w14:textId="3F7CF06C" w:rsidR="00772117" w:rsidRDefault="00000000" w:rsidP="00772117">
      <w:pPr>
        <w:pStyle w:val="TableofFigures"/>
        <w:tabs>
          <w:tab w:val="right" w:leader="dot" w:pos="9350"/>
        </w:tabs>
        <w:rPr>
          <w:rFonts w:asciiTheme="minorHAnsi" w:eastAsiaTheme="minorEastAsia" w:hAnsiTheme="minorHAnsi"/>
          <w:noProof/>
          <w:kern w:val="2"/>
          <w:lang w:eastAsia="en-GB"/>
          <w14:ligatures w14:val="standardContextual"/>
        </w:rPr>
      </w:pPr>
      <w:hyperlink w:anchor="_Toc156701291" w:history="1">
        <w:r w:rsidR="00772117" w:rsidRPr="005D57E2">
          <w:rPr>
            <w:rStyle w:val="Hyperlink"/>
            <w:rFonts w:cs="Times New Roman"/>
            <w:noProof/>
          </w:rPr>
          <w:t>Figure 5: Participants’ Satisfaction with Apple’s Product Design/Source: (Author)</w:t>
        </w:r>
        <w:r w:rsidR="00772117">
          <w:rPr>
            <w:noProof/>
            <w:webHidden/>
          </w:rPr>
          <w:tab/>
        </w:r>
        <w:r w:rsidR="00772117">
          <w:rPr>
            <w:noProof/>
            <w:webHidden/>
          </w:rPr>
          <w:fldChar w:fldCharType="begin"/>
        </w:r>
        <w:r w:rsidR="00772117">
          <w:rPr>
            <w:noProof/>
            <w:webHidden/>
          </w:rPr>
          <w:instrText xml:space="preserve"> PAGEREF _Toc156701291 \h </w:instrText>
        </w:r>
        <w:r w:rsidR="00772117">
          <w:rPr>
            <w:noProof/>
            <w:webHidden/>
          </w:rPr>
        </w:r>
        <w:r w:rsidR="00772117">
          <w:rPr>
            <w:noProof/>
            <w:webHidden/>
          </w:rPr>
          <w:fldChar w:fldCharType="separate"/>
        </w:r>
        <w:r w:rsidR="00547CEC">
          <w:rPr>
            <w:noProof/>
            <w:webHidden/>
          </w:rPr>
          <w:t>51</w:t>
        </w:r>
        <w:r w:rsidR="00772117">
          <w:rPr>
            <w:noProof/>
            <w:webHidden/>
          </w:rPr>
          <w:fldChar w:fldCharType="end"/>
        </w:r>
      </w:hyperlink>
    </w:p>
    <w:p w14:paraId="754FB27D" w14:textId="7B547906" w:rsidR="00772117" w:rsidRDefault="00000000" w:rsidP="00772117">
      <w:pPr>
        <w:pStyle w:val="TableofFigures"/>
        <w:tabs>
          <w:tab w:val="right" w:leader="dot" w:pos="9350"/>
        </w:tabs>
        <w:rPr>
          <w:rFonts w:asciiTheme="minorHAnsi" w:eastAsiaTheme="minorEastAsia" w:hAnsiTheme="minorHAnsi"/>
          <w:noProof/>
          <w:kern w:val="2"/>
          <w:lang w:eastAsia="en-GB"/>
          <w14:ligatures w14:val="standardContextual"/>
        </w:rPr>
      </w:pPr>
      <w:hyperlink w:anchor="_Toc156701292" w:history="1">
        <w:r w:rsidR="00772117" w:rsidRPr="005D57E2">
          <w:rPr>
            <w:rStyle w:val="Hyperlink"/>
            <w:rFonts w:cs="Times New Roman"/>
            <w:noProof/>
          </w:rPr>
          <w:t>Figure 6: Participants’ Satisfaction with Apple’s Product Performance/Source: (Author)</w:t>
        </w:r>
        <w:r w:rsidR="00772117">
          <w:rPr>
            <w:noProof/>
            <w:webHidden/>
          </w:rPr>
          <w:tab/>
        </w:r>
        <w:r w:rsidR="00772117">
          <w:rPr>
            <w:noProof/>
            <w:webHidden/>
          </w:rPr>
          <w:fldChar w:fldCharType="begin"/>
        </w:r>
        <w:r w:rsidR="00772117">
          <w:rPr>
            <w:noProof/>
            <w:webHidden/>
          </w:rPr>
          <w:instrText xml:space="preserve"> PAGEREF _Toc156701292 \h </w:instrText>
        </w:r>
        <w:r w:rsidR="00772117">
          <w:rPr>
            <w:noProof/>
            <w:webHidden/>
          </w:rPr>
        </w:r>
        <w:r w:rsidR="00772117">
          <w:rPr>
            <w:noProof/>
            <w:webHidden/>
          </w:rPr>
          <w:fldChar w:fldCharType="separate"/>
        </w:r>
        <w:r w:rsidR="00547CEC">
          <w:rPr>
            <w:noProof/>
            <w:webHidden/>
          </w:rPr>
          <w:t>52</w:t>
        </w:r>
        <w:r w:rsidR="00772117">
          <w:rPr>
            <w:noProof/>
            <w:webHidden/>
          </w:rPr>
          <w:fldChar w:fldCharType="end"/>
        </w:r>
      </w:hyperlink>
    </w:p>
    <w:p w14:paraId="0D7F6C82" w14:textId="5773F211" w:rsidR="00772117" w:rsidRDefault="00000000" w:rsidP="00772117">
      <w:pPr>
        <w:pStyle w:val="TableofFigures"/>
        <w:tabs>
          <w:tab w:val="right" w:leader="dot" w:pos="9350"/>
        </w:tabs>
        <w:rPr>
          <w:rFonts w:asciiTheme="minorHAnsi" w:eastAsiaTheme="minorEastAsia" w:hAnsiTheme="minorHAnsi"/>
          <w:noProof/>
          <w:kern w:val="2"/>
          <w:lang w:eastAsia="en-GB"/>
          <w14:ligatures w14:val="standardContextual"/>
        </w:rPr>
      </w:pPr>
      <w:hyperlink w:anchor="_Toc156701293" w:history="1">
        <w:r w:rsidR="00772117" w:rsidRPr="005D57E2">
          <w:rPr>
            <w:rStyle w:val="Hyperlink"/>
            <w:rFonts w:cs="Times New Roman"/>
            <w:noProof/>
          </w:rPr>
          <w:t>Figure 7: Participants’ Satisfaction with Apple’s Customer Service/Source: (Author)</w:t>
        </w:r>
        <w:r w:rsidR="00772117">
          <w:rPr>
            <w:noProof/>
            <w:webHidden/>
          </w:rPr>
          <w:tab/>
        </w:r>
        <w:r w:rsidR="00772117">
          <w:rPr>
            <w:noProof/>
            <w:webHidden/>
          </w:rPr>
          <w:fldChar w:fldCharType="begin"/>
        </w:r>
        <w:r w:rsidR="00772117">
          <w:rPr>
            <w:noProof/>
            <w:webHidden/>
          </w:rPr>
          <w:instrText xml:space="preserve"> PAGEREF _Toc156701293 \h </w:instrText>
        </w:r>
        <w:r w:rsidR="00772117">
          <w:rPr>
            <w:noProof/>
            <w:webHidden/>
          </w:rPr>
        </w:r>
        <w:r w:rsidR="00772117">
          <w:rPr>
            <w:noProof/>
            <w:webHidden/>
          </w:rPr>
          <w:fldChar w:fldCharType="separate"/>
        </w:r>
        <w:r w:rsidR="00547CEC">
          <w:rPr>
            <w:noProof/>
            <w:webHidden/>
          </w:rPr>
          <w:t>54</w:t>
        </w:r>
        <w:r w:rsidR="00772117">
          <w:rPr>
            <w:noProof/>
            <w:webHidden/>
          </w:rPr>
          <w:fldChar w:fldCharType="end"/>
        </w:r>
      </w:hyperlink>
    </w:p>
    <w:p w14:paraId="6C727DE2" w14:textId="411AB087" w:rsidR="00772117" w:rsidRDefault="00000000" w:rsidP="00772117">
      <w:pPr>
        <w:pStyle w:val="TableofFigures"/>
        <w:tabs>
          <w:tab w:val="right" w:leader="dot" w:pos="9350"/>
        </w:tabs>
        <w:rPr>
          <w:rFonts w:asciiTheme="minorHAnsi" w:eastAsiaTheme="minorEastAsia" w:hAnsiTheme="minorHAnsi"/>
          <w:noProof/>
          <w:kern w:val="2"/>
          <w:lang w:eastAsia="en-GB"/>
          <w14:ligatures w14:val="standardContextual"/>
        </w:rPr>
      </w:pPr>
      <w:hyperlink w:anchor="_Toc156701294" w:history="1">
        <w:r w:rsidR="00772117" w:rsidRPr="005D57E2">
          <w:rPr>
            <w:rStyle w:val="Hyperlink"/>
            <w:rFonts w:cs="Times New Roman"/>
            <w:noProof/>
          </w:rPr>
          <w:t>Figure 8: Participants’ Satisfaction Regarding Overall Experience as an Apple Customer/Source: (Author)</w:t>
        </w:r>
        <w:r w:rsidR="00772117">
          <w:rPr>
            <w:noProof/>
            <w:webHidden/>
          </w:rPr>
          <w:tab/>
        </w:r>
        <w:r w:rsidR="00772117">
          <w:rPr>
            <w:noProof/>
            <w:webHidden/>
          </w:rPr>
          <w:fldChar w:fldCharType="begin"/>
        </w:r>
        <w:r w:rsidR="00772117">
          <w:rPr>
            <w:noProof/>
            <w:webHidden/>
          </w:rPr>
          <w:instrText xml:space="preserve"> PAGEREF _Toc156701294 \h </w:instrText>
        </w:r>
        <w:r w:rsidR="00772117">
          <w:rPr>
            <w:noProof/>
            <w:webHidden/>
          </w:rPr>
        </w:r>
        <w:r w:rsidR="00772117">
          <w:rPr>
            <w:noProof/>
            <w:webHidden/>
          </w:rPr>
          <w:fldChar w:fldCharType="separate"/>
        </w:r>
        <w:r w:rsidR="00547CEC">
          <w:rPr>
            <w:noProof/>
            <w:webHidden/>
          </w:rPr>
          <w:t>55</w:t>
        </w:r>
        <w:r w:rsidR="00772117">
          <w:rPr>
            <w:noProof/>
            <w:webHidden/>
          </w:rPr>
          <w:fldChar w:fldCharType="end"/>
        </w:r>
      </w:hyperlink>
    </w:p>
    <w:p w14:paraId="7F542BF4" w14:textId="4E6BD31D" w:rsidR="00772117" w:rsidRDefault="00000000" w:rsidP="00772117">
      <w:pPr>
        <w:pStyle w:val="TableofFigures"/>
        <w:tabs>
          <w:tab w:val="right" w:leader="dot" w:pos="9350"/>
        </w:tabs>
        <w:rPr>
          <w:rFonts w:asciiTheme="minorHAnsi" w:eastAsiaTheme="minorEastAsia" w:hAnsiTheme="minorHAnsi"/>
          <w:noProof/>
          <w:kern w:val="2"/>
          <w:lang w:eastAsia="en-GB"/>
          <w14:ligatures w14:val="standardContextual"/>
        </w:rPr>
      </w:pPr>
      <w:hyperlink w:anchor="_Toc156701295" w:history="1">
        <w:r w:rsidR="00772117" w:rsidRPr="005D57E2">
          <w:rPr>
            <w:rStyle w:val="Hyperlink"/>
            <w:rFonts w:cs="Times New Roman"/>
            <w:noProof/>
          </w:rPr>
          <w:t>Figure 9: Participants’ Opinion Regarding Apple’s Brand Image/Source: (Author)</w:t>
        </w:r>
        <w:r w:rsidR="00772117">
          <w:rPr>
            <w:noProof/>
            <w:webHidden/>
          </w:rPr>
          <w:tab/>
        </w:r>
        <w:r w:rsidR="00772117">
          <w:rPr>
            <w:noProof/>
            <w:webHidden/>
          </w:rPr>
          <w:fldChar w:fldCharType="begin"/>
        </w:r>
        <w:r w:rsidR="00772117">
          <w:rPr>
            <w:noProof/>
            <w:webHidden/>
          </w:rPr>
          <w:instrText xml:space="preserve"> PAGEREF _Toc156701295 \h </w:instrText>
        </w:r>
        <w:r w:rsidR="00772117">
          <w:rPr>
            <w:noProof/>
            <w:webHidden/>
          </w:rPr>
        </w:r>
        <w:r w:rsidR="00772117">
          <w:rPr>
            <w:noProof/>
            <w:webHidden/>
          </w:rPr>
          <w:fldChar w:fldCharType="separate"/>
        </w:r>
        <w:r w:rsidR="00547CEC">
          <w:rPr>
            <w:noProof/>
            <w:webHidden/>
          </w:rPr>
          <w:t>57</w:t>
        </w:r>
        <w:r w:rsidR="00772117">
          <w:rPr>
            <w:noProof/>
            <w:webHidden/>
          </w:rPr>
          <w:fldChar w:fldCharType="end"/>
        </w:r>
      </w:hyperlink>
    </w:p>
    <w:p w14:paraId="5B271C5C" w14:textId="54A7E637" w:rsidR="00772117" w:rsidRDefault="00000000" w:rsidP="00772117">
      <w:pPr>
        <w:pStyle w:val="TableofFigures"/>
        <w:tabs>
          <w:tab w:val="right" w:leader="dot" w:pos="9350"/>
        </w:tabs>
        <w:rPr>
          <w:rFonts w:asciiTheme="minorHAnsi" w:eastAsiaTheme="minorEastAsia" w:hAnsiTheme="minorHAnsi"/>
          <w:noProof/>
          <w:kern w:val="2"/>
          <w:lang w:eastAsia="en-GB"/>
          <w14:ligatures w14:val="standardContextual"/>
        </w:rPr>
      </w:pPr>
      <w:hyperlink w:anchor="_Toc156701296" w:history="1">
        <w:r w:rsidR="00772117" w:rsidRPr="005D57E2">
          <w:rPr>
            <w:rStyle w:val="Hyperlink"/>
            <w:rFonts w:cs="Times New Roman"/>
            <w:noProof/>
          </w:rPr>
          <w:t>Figure 10: Participants’ Opinion Regarding Whether Apple Reflects Contemporary Way of Life/Source: (Author)</w:t>
        </w:r>
        <w:r w:rsidR="00772117">
          <w:rPr>
            <w:noProof/>
            <w:webHidden/>
          </w:rPr>
          <w:tab/>
        </w:r>
        <w:r w:rsidR="00772117">
          <w:rPr>
            <w:noProof/>
            <w:webHidden/>
          </w:rPr>
          <w:fldChar w:fldCharType="begin"/>
        </w:r>
        <w:r w:rsidR="00772117">
          <w:rPr>
            <w:noProof/>
            <w:webHidden/>
          </w:rPr>
          <w:instrText xml:space="preserve"> PAGEREF _Toc156701296 \h </w:instrText>
        </w:r>
        <w:r w:rsidR="00772117">
          <w:rPr>
            <w:noProof/>
            <w:webHidden/>
          </w:rPr>
        </w:r>
        <w:r w:rsidR="00772117">
          <w:rPr>
            <w:noProof/>
            <w:webHidden/>
          </w:rPr>
          <w:fldChar w:fldCharType="separate"/>
        </w:r>
        <w:r w:rsidR="00547CEC">
          <w:rPr>
            <w:noProof/>
            <w:webHidden/>
          </w:rPr>
          <w:t>59</w:t>
        </w:r>
        <w:r w:rsidR="00772117">
          <w:rPr>
            <w:noProof/>
            <w:webHidden/>
          </w:rPr>
          <w:fldChar w:fldCharType="end"/>
        </w:r>
      </w:hyperlink>
    </w:p>
    <w:p w14:paraId="0677E4D8" w14:textId="6F7372E5" w:rsidR="00772117" w:rsidRDefault="00000000" w:rsidP="00772117">
      <w:pPr>
        <w:pStyle w:val="TableofFigures"/>
        <w:tabs>
          <w:tab w:val="right" w:leader="dot" w:pos="9350"/>
        </w:tabs>
        <w:rPr>
          <w:rFonts w:asciiTheme="minorHAnsi" w:eastAsiaTheme="minorEastAsia" w:hAnsiTheme="minorHAnsi"/>
          <w:noProof/>
          <w:kern w:val="2"/>
          <w:lang w:eastAsia="en-GB"/>
          <w14:ligatures w14:val="standardContextual"/>
        </w:rPr>
      </w:pPr>
      <w:hyperlink w:anchor="_Toc156701297" w:history="1">
        <w:r w:rsidR="00772117" w:rsidRPr="005D57E2">
          <w:rPr>
            <w:rStyle w:val="Hyperlink"/>
            <w:rFonts w:cs="Times New Roman"/>
            <w:noProof/>
          </w:rPr>
          <w:t>Figure 11: Participant’s Opinion Regarding Whether Apple's brand is associated with high quality/Source: (Author)</w:t>
        </w:r>
        <w:r w:rsidR="00772117">
          <w:rPr>
            <w:noProof/>
            <w:webHidden/>
          </w:rPr>
          <w:tab/>
        </w:r>
        <w:r w:rsidR="00772117">
          <w:rPr>
            <w:noProof/>
            <w:webHidden/>
          </w:rPr>
          <w:fldChar w:fldCharType="begin"/>
        </w:r>
        <w:r w:rsidR="00772117">
          <w:rPr>
            <w:noProof/>
            <w:webHidden/>
          </w:rPr>
          <w:instrText xml:space="preserve"> PAGEREF _Toc156701297 \h </w:instrText>
        </w:r>
        <w:r w:rsidR="00772117">
          <w:rPr>
            <w:noProof/>
            <w:webHidden/>
          </w:rPr>
        </w:r>
        <w:r w:rsidR="00772117">
          <w:rPr>
            <w:noProof/>
            <w:webHidden/>
          </w:rPr>
          <w:fldChar w:fldCharType="separate"/>
        </w:r>
        <w:r w:rsidR="00547CEC">
          <w:rPr>
            <w:noProof/>
            <w:webHidden/>
          </w:rPr>
          <w:t>60</w:t>
        </w:r>
        <w:r w:rsidR="00772117">
          <w:rPr>
            <w:noProof/>
            <w:webHidden/>
          </w:rPr>
          <w:fldChar w:fldCharType="end"/>
        </w:r>
      </w:hyperlink>
    </w:p>
    <w:p w14:paraId="4092E9C4" w14:textId="00CC4659" w:rsidR="00772117" w:rsidRDefault="00000000" w:rsidP="00772117">
      <w:pPr>
        <w:pStyle w:val="TableofFigures"/>
        <w:tabs>
          <w:tab w:val="right" w:leader="dot" w:pos="9350"/>
        </w:tabs>
        <w:rPr>
          <w:rFonts w:asciiTheme="minorHAnsi" w:eastAsiaTheme="minorEastAsia" w:hAnsiTheme="minorHAnsi"/>
          <w:noProof/>
          <w:kern w:val="2"/>
          <w:lang w:eastAsia="en-GB"/>
          <w14:ligatures w14:val="standardContextual"/>
        </w:rPr>
      </w:pPr>
      <w:hyperlink w:anchor="_Toc156701298" w:history="1">
        <w:r w:rsidR="00772117" w:rsidRPr="005D57E2">
          <w:rPr>
            <w:rStyle w:val="Hyperlink"/>
            <w:rFonts w:cs="Times New Roman"/>
            <w:noProof/>
          </w:rPr>
          <w:t>Figure 12: Influence of Apple’s Brand Image on Participants’ Purchasing Decision/Source: (Survey Data)</w:t>
        </w:r>
        <w:r w:rsidR="00772117">
          <w:rPr>
            <w:noProof/>
            <w:webHidden/>
          </w:rPr>
          <w:tab/>
        </w:r>
        <w:r w:rsidR="00772117">
          <w:rPr>
            <w:noProof/>
            <w:webHidden/>
          </w:rPr>
          <w:fldChar w:fldCharType="begin"/>
        </w:r>
        <w:r w:rsidR="00772117">
          <w:rPr>
            <w:noProof/>
            <w:webHidden/>
          </w:rPr>
          <w:instrText xml:space="preserve"> PAGEREF _Toc156701298 \h </w:instrText>
        </w:r>
        <w:r w:rsidR="00772117">
          <w:rPr>
            <w:noProof/>
            <w:webHidden/>
          </w:rPr>
        </w:r>
        <w:r w:rsidR="00772117">
          <w:rPr>
            <w:noProof/>
            <w:webHidden/>
          </w:rPr>
          <w:fldChar w:fldCharType="separate"/>
        </w:r>
        <w:r w:rsidR="00547CEC">
          <w:rPr>
            <w:noProof/>
            <w:webHidden/>
          </w:rPr>
          <w:t>61</w:t>
        </w:r>
        <w:r w:rsidR="00772117">
          <w:rPr>
            <w:noProof/>
            <w:webHidden/>
          </w:rPr>
          <w:fldChar w:fldCharType="end"/>
        </w:r>
      </w:hyperlink>
    </w:p>
    <w:p w14:paraId="5F1EDFFD" w14:textId="22C2775B" w:rsidR="00772117" w:rsidRDefault="00000000" w:rsidP="00772117">
      <w:pPr>
        <w:pStyle w:val="TableofFigures"/>
        <w:tabs>
          <w:tab w:val="right" w:leader="dot" w:pos="9350"/>
        </w:tabs>
        <w:rPr>
          <w:rFonts w:asciiTheme="minorHAnsi" w:eastAsiaTheme="minorEastAsia" w:hAnsiTheme="minorHAnsi"/>
          <w:noProof/>
          <w:kern w:val="2"/>
          <w:lang w:eastAsia="en-GB"/>
          <w14:ligatures w14:val="standardContextual"/>
        </w:rPr>
      </w:pPr>
      <w:hyperlink w:anchor="_Toc156701299" w:history="1">
        <w:r w:rsidR="00772117" w:rsidRPr="005D57E2">
          <w:rPr>
            <w:rStyle w:val="Hyperlink"/>
            <w:rFonts w:cs="Times New Roman"/>
            <w:noProof/>
          </w:rPr>
          <w:t>Figure 13: Product Quality as Factor Contributing to Participants’ Loyalty to Apple/Source: (Author)</w:t>
        </w:r>
        <w:r w:rsidR="00772117">
          <w:rPr>
            <w:noProof/>
            <w:webHidden/>
          </w:rPr>
          <w:tab/>
        </w:r>
        <w:r w:rsidR="00772117">
          <w:rPr>
            <w:noProof/>
            <w:webHidden/>
          </w:rPr>
          <w:fldChar w:fldCharType="begin"/>
        </w:r>
        <w:r w:rsidR="00772117">
          <w:rPr>
            <w:noProof/>
            <w:webHidden/>
          </w:rPr>
          <w:instrText xml:space="preserve"> PAGEREF _Toc156701299 \h </w:instrText>
        </w:r>
        <w:r w:rsidR="00772117">
          <w:rPr>
            <w:noProof/>
            <w:webHidden/>
          </w:rPr>
        </w:r>
        <w:r w:rsidR="00772117">
          <w:rPr>
            <w:noProof/>
            <w:webHidden/>
          </w:rPr>
          <w:fldChar w:fldCharType="separate"/>
        </w:r>
        <w:r w:rsidR="00547CEC">
          <w:rPr>
            <w:noProof/>
            <w:webHidden/>
          </w:rPr>
          <w:t>64</w:t>
        </w:r>
        <w:r w:rsidR="00772117">
          <w:rPr>
            <w:noProof/>
            <w:webHidden/>
          </w:rPr>
          <w:fldChar w:fldCharType="end"/>
        </w:r>
      </w:hyperlink>
    </w:p>
    <w:p w14:paraId="3E83DA4E" w14:textId="67D66D36" w:rsidR="00772117" w:rsidRDefault="00000000" w:rsidP="00772117">
      <w:pPr>
        <w:pStyle w:val="TableofFigures"/>
        <w:tabs>
          <w:tab w:val="right" w:leader="dot" w:pos="9350"/>
        </w:tabs>
        <w:rPr>
          <w:rFonts w:asciiTheme="minorHAnsi" w:eastAsiaTheme="minorEastAsia" w:hAnsiTheme="minorHAnsi"/>
          <w:noProof/>
          <w:kern w:val="2"/>
          <w:lang w:eastAsia="en-GB"/>
          <w14:ligatures w14:val="standardContextual"/>
        </w:rPr>
      </w:pPr>
      <w:hyperlink w:anchor="_Toc156701300" w:history="1">
        <w:r w:rsidR="00772117" w:rsidRPr="005D57E2">
          <w:rPr>
            <w:rStyle w:val="Hyperlink"/>
            <w:rFonts w:cs="Times New Roman"/>
            <w:noProof/>
          </w:rPr>
          <w:t>Figure 14: Innovation as Factor Contributing to Participants’ Loyalty to Apple/Source: (Author)</w:t>
        </w:r>
        <w:r w:rsidR="00772117">
          <w:rPr>
            <w:noProof/>
            <w:webHidden/>
          </w:rPr>
          <w:tab/>
        </w:r>
        <w:r w:rsidR="00772117">
          <w:rPr>
            <w:noProof/>
            <w:webHidden/>
          </w:rPr>
          <w:fldChar w:fldCharType="begin"/>
        </w:r>
        <w:r w:rsidR="00772117">
          <w:rPr>
            <w:noProof/>
            <w:webHidden/>
          </w:rPr>
          <w:instrText xml:space="preserve"> PAGEREF _Toc156701300 \h </w:instrText>
        </w:r>
        <w:r w:rsidR="00772117">
          <w:rPr>
            <w:noProof/>
            <w:webHidden/>
          </w:rPr>
        </w:r>
        <w:r w:rsidR="00772117">
          <w:rPr>
            <w:noProof/>
            <w:webHidden/>
          </w:rPr>
          <w:fldChar w:fldCharType="separate"/>
        </w:r>
        <w:r w:rsidR="00547CEC">
          <w:rPr>
            <w:noProof/>
            <w:webHidden/>
          </w:rPr>
          <w:t>65</w:t>
        </w:r>
        <w:r w:rsidR="00772117">
          <w:rPr>
            <w:noProof/>
            <w:webHidden/>
          </w:rPr>
          <w:fldChar w:fldCharType="end"/>
        </w:r>
      </w:hyperlink>
    </w:p>
    <w:p w14:paraId="635AC3AA" w14:textId="5795A680" w:rsidR="00772117" w:rsidRDefault="00000000" w:rsidP="00772117">
      <w:pPr>
        <w:pStyle w:val="TableofFigures"/>
        <w:tabs>
          <w:tab w:val="right" w:leader="dot" w:pos="9350"/>
        </w:tabs>
        <w:rPr>
          <w:rFonts w:asciiTheme="minorHAnsi" w:eastAsiaTheme="minorEastAsia" w:hAnsiTheme="minorHAnsi"/>
          <w:noProof/>
          <w:kern w:val="2"/>
          <w:lang w:eastAsia="en-GB"/>
          <w14:ligatures w14:val="standardContextual"/>
        </w:rPr>
      </w:pPr>
      <w:hyperlink w:anchor="_Toc156701301" w:history="1">
        <w:r w:rsidR="00772117" w:rsidRPr="005D57E2">
          <w:rPr>
            <w:rStyle w:val="Hyperlink"/>
            <w:rFonts w:cs="Times New Roman"/>
            <w:noProof/>
          </w:rPr>
          <w:t>Figure 15: Customer Service as Factor Contributing to Participants’ Loyalty to Apple/Source: (Author)</w:t>
        </w:r>
        <w:r w:rsidR="00772117">
          <w:rPr>
            <w:noProof/>
            <w:webHidden/>
          </w:rPr>
          <w:tab/>
        </w:r>
        <w:r w:rsidR="00772117">
          <w:rPr>
            <w:noProof/>
            <w:webHidden/>
          </w:rPr>
          <w:fldChar w:fldCharType="begin"/>
        </w:r>
        <w:r w:rsidR="00772117">
          <w:rPr>
            <w:noProof/>
            <w:webHidden/>
          </w:rPr>
          <w:instrText xml:space="preserve"> PAGEREF _Toc156701301 \h </w:instrText>
        </w:r>
        <w:r w:rsidR="00772117">
          <w:rPr>
            <w:noProof/>
            <w:webHidden/>
          </w:rPr>
        </w:r>
        <w:r w:rsidR="00772117">
          <w:rPr>
            <w:noProof/>
            <w:webHidden/>
          </w:rPr>
          <w:fldChar w:fldCharType="separate"/>
        </w:r>
        <w:r w:rsidR="00547CEC">
          <w:rPr>
            <w:noProof/>
            <w:webHidden/>
          </w:rPr>
          <w:t>67</w:t>
        </w:r>
        <w:r w:rsidR="00772117">
          <w:rPr>
            <w:noProof/>
            <w:webHidden/>
          </w:rPr>
          <w:fldChar w:fldCharType="end"/>
        </w:r>
      </w:hyperlink>
    </w:p>
    <w:p w14:paraId="2C114F17" w14:textId="6908F398" w:rsidR="00772117" w:rsidRDefault="00000000" w:rsidP="00772117">
      <w:pPr>
        <w:pStyle w:val="TableofFigures"/>
        <w:tabs>
          <w:tab w:val="right" w:leader="dot" w:pos="9350"/>
        </w:tabs>
        <w:rPr>
          <w:rFonts w:asciiTheme="minorHAnsi" w:eastAsiaTheme="minorEastAsia" w:hAnsiTheme="minorHAnsi"/>
          <w:noProof/>
          <w:kern w:val="2"/>
          <w:lang w:eastAsia="en-GB"/>
          <w14:ligatures w14:val="standardContextual"/>
        </w:rPr>
      </w:pPr>
      <w:hyperlink w:anchor="_Toc156701302" w:history="1">
        <w:r w:rsidR="00772117" w:rsidRPr="005D57E2">
          <w:rPr>
            <w:rStyle w:val="Hyperlink"/>
            <w:rFonts w:cs="Times New Roman"/>
            <w:noProof/>
          </w:rPr>
          <w:t>Figure 16: Brand Reputation as Factor Contributing to Participants’ Loyalty to Apple/Source: (Author)</w:t>
        </w:r>
        <w:r w:rsidR="00772117">
          <w:rPr>
            <w:noProof/>
            <w:webHidden/>
          </w:rPr>
          <w:tab/>
        </w:r>
        <w:r w:rsidR="00772117">
          <w:rPr>
            <w:noProof/>
            <w:webHidden/>
          </w:rPr>
          <w:fldChar w:fldCharType="begin"/>
        </w:r>
        <w:r w:rsidR="00772117">
          <w:rPr>
            <w:noProof/>
            <w:webHidden/>
          </w:rPr>
          <w:instrText xml:space="preserve"> PAGEREF _Toc156701302 \h </w:instrText>
        </w:r>
        <w:r w:rsidR="00772117">
          <w:rPr>
            <w:noProof/>
            <w:webHidden/>
          </w:rPr>
        </w:r>
        <w:r w:rsidR="00772117">
          <w:rPr>
            <w:noProof/>
            <w:webHidden/>
          </w:rPr>
          <w:fldChar w:fldCharType="separate"/>
        </w:r>
        <w:r w:rsidR="00547CEC">
          <w:rPr>
            <w:noProof/>
            <w:webHidden/>
          </w:rPr>
          <w:t>68</w:t>
        </w:r>
        <w:r w:rsidR="00772117">
          <w:rPr>
            <w:noProof/>
            <w:webHidden/>
          </w:rPr>
          <w:fldChar w:fldCharType="end"/>
        </w:r>
      </w:hyperlink>
    </w:p>
    <w:p w14:paraId="2F13E246" w14:textId="77777777" w:rsidR="00772117" w:rsidRPr="00F46096" w:rsidRDefault="00772117" w:rsidP="00772117">
      <w:pPr>
        <w:spacing w:line="259" w:lineRule="auto"/>
        <w:jc w:val="left"/>
        <w:rPr>
          <w:rFonts w:cs="Times New Roman"/>
          <w:noProof/>
        </w:rPr>
      </w:pPr>
      <w:r w:rsidRPr="00F46096">
        <w:rPr>
          <w:rFonts w:cs="Times New Roman"/>
          <w:noProof/>
        </w:rPr>
        <w:fldChar w:fldCharType="end"/>
      </w:r>
      <w:r w:rsidRPr="00F46096">
        <w:rPr>
          <w:rFonts w:cs="Times New Roman"/>
          <w:noProof/>
        </w:rPr>
        <w:br w:type="page"/>
      </w:r>
    </w:p>
    <w:p w14:paraId="28DC64C2" w14:textId="77777777" w:rsidR="00772117" w:rsidRPr="00F46096" w:rsidRDefault="00772117" w:rsidP="001439D4">
      <w:pPr>
        <w:pStyle w:val="Heading1"/>
      </w:pPr>
      <w:bookmarkStart w:id="5" w:name="_Toc157545216"/>
      <w:r w:rsidRPr="00F46096">
        <w:lastRenderedPageBreak/>
        <w:t>List of Tables</w:t>
      </w:r>
      <w:bookmarkEnd w:id="5"/>
    </w:p>
    <w:p w14:paraId="2A122B56" w14:textId="0D883B72" w:rsidR="00772117" w:rsidRDefault="00772117" w:rsidP="00772117">
      <w:pPr>
        <w:pStyle w:val="TableofFigures"/>
        <w:tabs>
          <w:tab w:val="right" w:leader="dot" w:pos="9350"/>
        </w:tabs>
        <w:rPr>
          <w:rFonts w:asciiTheme="minorHAnsi" w:eastAsiaTheme="minorEastAsia" w:hAnsiTheme="minorHAnsi"/>
          <w:noProof/>
          <w:kern w:val="2"/>
          <w:lang w:eastAsia="en-GB"/>
          <w14:ligatures w14:val="standardContextual"/>
        </w:rPr>
      </w:pPr>
      <w:r w:rsidRPr="00F46096">
        <w:rPr>
          <w:rFonts w:cs="Times New Roman"/>
          <w:noProof/>
        </w:rPr>
        <w:fldChar w:fldCharType="begin"/>
      </w:r>
      <w:r w:rsidRPr="00F46096">
        <w:rPr>
          <w:rFonts w:cs="Times New Roman"/>
          <w:noProof/>
        </w:rPr>
        <w:instrText xml:space="preserve"> TOC \h \z \c "Table" </w:instrText>
      </w:r>
      <w:r w:rsidRPr="00F46096">
        <w:rPr>
          <w:rFonts w:cs="Times New Roman"/>
          <w:noProof/>
        </w:rPr>
        <w:fldChar w:fldCharType="separate"/>
      </w:r>
      <w:hyperlink w:anchor="_Toc156701303" w:history="1">
        <w:r w:rsidRPr="00CD057E">
          <w:rPr>
            <w:rStyle w:val="Hyperlink"/>
            <w:noProof/>
          </w:rPr>
          <w:t>Table 1: Structure of the Dissertation/Source: (Author)</w:t>
        </w:r>
        <w:r>
          <w:rPr>
            <w:noProof/>
            <w:webHidden/>
          </w:rPr>
          <w:tab/>
        </w:r>
        <w:r>
          <w:rPr>
            <w:noProof/>
            <w:webHidden/>
          </w:rPr>
          <w:fldChar w:fldCharType="begin"/>
        </w:r>
        <w:r>
          <w:rPr>
            <w:noProof/>
            <w:webHidden/>
          </w:rPr>
          <w:instrText xml:space="preserve"> PAGEREF _Toc156701303 \h </w:instrText>
        </w:r>
        <w:r>
          <w:rPr>
            <w:noProof/>
            <w:webHidden/>
          </w:rPr>
        </w:r>
        <w:r>
          <w:rPr>
            <w:noProof/>
            <w:webHidden/>
          </w:rPr>
          <w:fldChar w:fldCharType="separate"/>
        </w:r>
        <w:r w:rsidR="00C04592">
          <w:rPr>
            <w:noProof/>
            <w:webHidden/>
          </w:rPr>
          <w:t>15</w:t>
        </w:r>
        <w:r>
          <w:rPr>
            <w:noProof/>
            <w:webHidden/>
          </w:rPr>
          <w:fldChar w:fldCharType="end"/>
        </w:r>
      </w:hyperlink>
    </w:p>
    <w:p w14:paraId="16155950" w14:textId="43BBCDBF" w:rsidR="00772117" w:rsidRDefault="00000000" w:rsidP="00772117">
      <w:pPr>
        <w:pStyle w:val="TableofFigures"/>
        <w:tabs>
          <w:tab w:val="right" w:leader="dot" w:pos="9350"/>
        </w:tabs>
        <w:rPr>
          <w:rFonts w:asciiTheme="minorHAnsi" w:eastAsiaTheme="minorEastAsia" w:hAnsiTheme="minorHAnsi"/>
          <w:noProof/>
          <w:kern w:val="2"/>
          <w:lang w:eastAsia="en-GB"/>
          <w14:ligatures w14:val="standardContextual"/>
        </w:rPr>
      </w:pPr>
      <w:hyperlink w:anchor="_Toc156701304" w:history="1">
        <w:r w:rsidR="00772117" w:rsidRPr="00CD057E">
          <w:rPr>
            <w:rStyle w:val="Hyperlink"/>
            <w:rFonts w:cs="Times New Roman"/>
            <w:noProof/>
          </w:rPr>
          <w:t>Table 2: Duration of Participants as Apple Customers/Source: (Survey Data)</w:t>
        </w:r>
        <w:r w:rsidR="00772117">
          <w:rPr>
            <w:noProof/>
            <w:webHidden/>
          </w:rPr>
          <w:tab/>
        </w:r>
        <w:r w:rsidR="00772117">
          <w:rPr>
            <w:noProof/>
            <w:webHidden/>
          </w:rPr>
          <w:fldChar w:fldCharType="begin"/>
        </w:r>
        <w:r w:rsidR="00772117">
          <w:rPr>
            <w:noProof/>
            <w:webHidden/>
          </w:rPr>
          <w:instrText xml:space="preserve"> PAGEREF _Toc156701304 \h </w:instrText>
        </w:r>
        <w:r w:rsidR="00772117">
          <w:rPr>
            <w:noProof/>
            <w:webHidden/>
          </w:rPr>
        </w:r>
        <w:r w:rsidR="00772117">
          <w:rPr>
            <w:noProof/>
            <w:webHidden/>
          </w:rPr>
          <w:fldChar w:fldCharType="separate"/>
        </w:r>
        <w:r w:rsidR="00C04592">
          <w:rPr>
            <w:noProof/>
            <w:webHidden/>
          </w:rPr>
          <w:t>48</w:t>
        </w:r>
        <w:r w:rsidR="00772117">
          <w:rPr>
            <w:noProof/>
            <w:webHidden/>
          </w:rPr>
          <w:fldChar w:fldCharType="end"/>
        </w:r>
      </w:hyperlink>
    </w:p>
    <w:p w14:paraId="4C100816" w14:textId="3E90D542" w:rsidR="00772117" w:rsidRDefault="00000000" w:rsidP="00772117">
      <w:pPr>
        <w:pStyle w:val="TableofFigures"/>
        <w:tabs>
          <w:tab w:val="right" w:leader="dot" w:pos="9350"/>
        </w:tabs>
        <w:rPr>
          <w:rFonts w:asciiTheme="minorHAnsi" w:eastAsiaTheme="minorEastAsia" w:hAnsiTheme="minorHAnsi"/>
          <w:noProof/>
          <w:kern w:val="2"/>
          <w:lang w:eastAsia="en-GB"/>
          <w14:ligatures w14:val="standardContextual"/>
        </w:rPr>
      </w:pPr>
      <w:hyperlink w:anchor="_Toc156701305" w:history="1">
        <w:r w:rsidR="00772117" w:rsidRPr="00CD057E">
          <w:rPr>
            <w:rStyle w:val="Hyperlink"/>
            <w:rFonts w:cs="Times New Roman"/>
            <w:noProof/>
          </w:rPr>
          <w:t>Table 3: Descriptive Analysis Concerning Variables Associated with Satisfaction of Apple Customers/Source: (Survey Data)</w:t>
        </w:r>
        <w:r w:rsidR="00772117">
          <w:rPr>
            <w:noProof/>
            <w:webHidden/>
          </w:rPr>
          <w:tab/>
        </w:r>
        <w:r w:rsidR="00772117">
          <w:rPr>
            <w:noProof/>
            <w:webHidden/>
          </w:rPr>
          <w:fldChar w:fldCharType="begin"/>
        </w:r>
        <w:r w:rsidR="00772117">
          <w:rPr>
            <w:noProof/>
            <w:webHidden/>
          </w:rPr>
          <w:instrText xml:space="preserve"> PAGEREF _Toc156701305 \h </w:instrText>
        </w:r>
        <w:r w:rsidR="00772117">
          <w:rPr>
            <w:noProof/>
            <w:webHidden/>
          </w:rPr>
        </w:r>
        <w:r w:rsidR="00772117">
          <w:rPr>
            <w:noProof/>
            <w:webHidden/>
          </w:rPr>
          <w:fldChar w:fldCharType="separate"/>
        </w:r>
        <w:r w:rsidR="00C04592">
          <w:rPr>
            <w:noProof/>
            <w:webHidden/>
          </w:rPr>
          <w:t>49</w:t>
        </w:r>
        <w:r w:rsidR="00772117">
          <w:rPr>
            <w:noProof/>
            <w:webHidden/>
          </w:rPr>
          <w:fldChar w:fldCharType="end"/>
        </w:r>
      </w:hyperlink>
    </w:p>
    <w:p w14:paraId="1E130C69" w14:textId="0FE320EE" w:rsidR="00772117" w:rsidRDefault="00000000" w:rsidP="00772117">
      <w:pPr>
        <w:pStyle w:val="TableofFigures"/>
        <w:tabs>
          <w:tab w:val="right" w:leader="dot" w:pos="9350"/>
        </w:tabs>
        <w:rPr>
          <w:rFonts w:asciiTheme="minorHAnsi" w:eastAsiaTheme="minorEastAsia" w:hAnsiTheme="minorHAnsi"/>
          <w:noProof/>
          <w:kern w:val="2"/>
          <w:lang w:eastAsia="en-GB"/>
          <w14:ligatures w14:val="standardContextual"/>
        </w:rPr>
      </w:pPr>
      <w:hyperlink w:anchor="_Toc156701306" w:history="1">
        <w:r w:rsidR="00772117" w:rsidRPr="00CD057E">
          <w:rPr>
            <w:rStyle w:val="Hyperlink"/>
            <w:rFonts w:cs="Times New Roman"/>
            <w:noProof/>
          </w:rPr>
          <w:t>Table 4: Participants’ Satisfaction with Apple’s Product Design/Source: (Survey Data)</w:t>
        </w:r>
        <w:r w:rsidR="00772117">
          <w:rPr>
            <w:noProof/>
            <w:webHidden/>
          </w:rPr>
          <w:tab/>
        </w:r>
        <w:r w:rsidR="00772117">
          <w:rPr>
            <w:noProof/>
            <w:webHidden/>
          </w:rPr>
          <w:fldChar w:fldCharType="begin"/>
        </w:r>
        <w:r w:rsidR="00772117">
          <w:rPr>
            <w:noProof/>
            <w:webHidden/>
          </w:rPr>
          <w:instrText xml:space="preserve"> PAGEREF _Toc156701306 \h </w:instrText>
        </w:r>
        <w:r w:rsidR="00772117">
          <w:rPr>
            <w:noProof/>
            <w:webHidden/>
          </w:rPr>
        </w:r>
        <w:r w:rsidR="00772117">
          <w:rPr>
            <w:noProof/>
            <w:webHidden/>
          </w:rPr>
          <w:fldChar w:fldCharType="separate"/>
        </w:r>
        <w:r w:rsidR="00C04592">
          <w:rPr>
            <w:noProof/>
            <w:webHidden/>
          </w:rPr>
          <w:t>51</w:t>
        </w:r>
        <w:r w:rsidR="00772117">
          <w:rPr>
            <w:noProof/>
            <w:webHidden/>
          </w:rPr>
          <w:fldChar w:fldCharType="end"/>
        </w:r>
      </w:hyperlink>
    </w:p>
    <w:p w14:paraId="5BCFD882" w14:textId="43AA0252" w:rsidR="00772117" w:rsidRDefault="00000000" w:rsidP="00772117">
      <w:pPr>
        <w:pStyle w:val="TableofFigures"/>
        <w:tabs>
          <w:tab w:val="right" w:leader="dot" w:pos="9350"/>
        </w:tabs>
        <w:rPr>
          <w:rFonts w:asciiTheme="minorHAnsi" w:eastAsiaTheme="minorEastAsia" w:hAnsiTheme="minorHAnsi"/>
          <w:noProof/>
          <w:kern w:val="2"/>
          <w:lang w:eastAsia="en-GB"/>
          <w14:ligatures w14:val="standardContextual"/>
        </w:rPr>
      </w:pPr>
      <w:hyperlink w:anchor="_Toc156701307" w:history="1">
        <w:r w:rsidR="00772117" w:rsidRPr="00CD057E">
          <w:rPr>
            <w:rStyle w:val="Hyperlink"/>
            <w:rFonts w:cs="Times New Roman"/>
            <w:noProof/>
          </w:rPr>
          <w:t>Table 5: Participants’ Satisfaction with Apple’s Product Performance/Source: (Survey Data)</w:t>
        </w:r>
        <w:r w:rsidR="00772117">
          <w:rPr>
            <w:noProof/>
            <w:webHidden/>
          </w:rPr>
          <w:tab/>
        </w:r>
        <w:r w:rsidR="00772117">
          <w:rPr>
            <w:noProof/>
            <w:webHidden/>
          </w:rPr>
          <w:fldChar w:fldCharType="begin"/>
        </w:r>
        <w:r w:rsidR="00772117">
          <w:rPr>
            <w:noProof/>
            <w:webHidden/>
          </w:rPr>
          <w:instrText xml:space="preserve"> PAGEREF _Toc156701307 \h </w:instrText>
        </w:r>
        <w:r w:rsidR="00772117">
          <w:rPr>
            <w:noProof/>
            <w:webHidden/>
          </w:rPr>
        </w:r>
        <w:r w:rsidR="00772117">
          <w:rPr>
            <w:noProof/>
            <w:webHidden/>
          </w:rPr>
          <w:fldChar w:fldCharType="separate"/>
        </w:r>
        <w:r w:rsidR="00C04592">
          <w:rPr>
            <w:noProof/>
            <w:webHidden/>
          </w:rPr>
          <w:t>52</w:t>
        </w:r>
        <w:r w:rsidR="00772117">
          <w:rPr>
            <w:noProof/>
            <w:webHidden/>
          </w:rPr>
          <w:fldChar w:fldCharType="end"/>
        </w:r>
      </w:hyperlink>
    </w:p>
    <w:p w14:paraId="4FB1CE30" w14:textId="4BE68F60" w:rsidR="00772117" w:rsidRDefault="00000000" w:rsidP="00772117">
      <w:pPr>
        <w:pStyle w:val="TableofFigures"/>
        <w:tabs>
          <w:tab w:val="right" w:leader="dot" w:pos="9350"/>
        </w:tabs>
        <w:rPr>
          <w:rFonts w:asciiTheme="minorHAnsi" w:eastAsiaTheme="minorEastAsia" w:hAnsiTheme="minorHAnsi"/>
          <w:noProof/>
          <w:kern w:val="2"/>
          <w:lang w:eastAsia="en-GB"/>
          <w14:ligatures w14:val="standardContextual"/>
        </w:rPr>
      </w:pPr>
      <w:hyperlink w:anchor="_Toc156701308" w:history="1">
        <w:r w:rsidR="00772117" w:rsidRPr="00CD057E">
          <w:rPr>
            <w:rStyle w:val="Hyperlink"/>
            <w:rFonts w:cs="Times New Roman"/>
            <w:noProof/>
          </w:rPr>
          <w:t>Table 6: Participants’ Satisfaction with Apple’s Customer Service/Source: (Survey Data)</w:t>
        </w:r>
        <w:r w:rsidR="00772117">
          <w:rPr>
            <w:noProof/>
            <w:webHidden/>
          </w:rPr>
          <w:tab/>
        </w:r>
        <w:r w:rsidR="00772117">
          <w:rPr>
            <w:noProof/>
            <w:webHidden/>
          </w:rPr>
          <w:fldChar w:fldCharType="begin"/>
        </w:r>
        <w:r w:rsidR="00772117">
          <w:rPr>
            <w:noProof/>
            <w:webHidden/>
          </w:rPr>
          <w:instrText xml:space="preserve"> PAGEREF _Toc156701308 \h </w:instrText>
        </w:r>
        <w:r w:rsidR="00772117">
          <w:rPr>
            <w:noProof/>
            <w:webHidden/>
          </w:rPr>
        </w:r>
        <w:r w:rsidR="00772117">
          <w:rPr>
            <w:noProof/>
            <w:webHidden/>
          </w:rPr>
          <w:fldChar w:fldCharType="separate"/>
        </w:r>
        <w:r w:rsidR="00C04592">
          <w:rPr>
            <w:noProof/>
            <w:webHidden/>
          </w:rPr>
          <w:t>53</w:t>
        </w:r>
        <w:r w:rsidR="00772117">
          <w:rPr>
            <w:noProof/>
            <w:webHidden/>
          </w:rPr>
          <w:fldChar w:fldCharType="end"/>
        </w:r>
      </w:hyperlink>
    </w:p>
    <w:p w14:paraId="733FF4E8" w14:textId="7D0C2BE8" w:rsidR="00772117" w:rsidRDefault="00000000" w:rsidP="00772117">
      <w:pPr>
        <w:pStyle w:val="TableofFigures"/>
        <w:tabs>
          <w:tab w:val="right" w:leader="dot" w:pos="9350"/>
        </w:tabs>
        <w:rPr>
          <w:rFonts w:asciiTheme="minorHAnsi" w:eastAsiaTheme="minorEastAsia" w:hAnsiTheme="minorHAnsi"/>
          <w:noProof/>
          <w:kern w:val="2"/>
          <w:lang w:eastAsia="en-GB"/>
          <w14:ligatures w14:val="standardContextual"/>
        </w:rPr>
      </w:pPr>
      <w:hyperlink w:anchor="_Toc156701309" w:history="1">
        <w:r w:rsidR="00772117" w:rsidRPr="00CD057E">
          <w:rPr>
            <w:rStyle w:val="Hyperlink"/>
            <w:rFonts w:cs="Times New Roman"/>
            <w:noProof/>
          </w:rPr>
          <w:t>Table 7: Participants’ Satisfaction Regarding Overall Experience as an Apple Customer/Source: (Survey Data)</w:t>
        </w:r>
        <w:r w:rsidR="00772117">
          <w:rPr>
            <w:noProof/>
            <w:webHidden/>
          </w:rPr>
          <w:tab/>
        </w:r>
        <w:r w:rsidR="00772117">
          <w:rPr>
            <w:noProof/>
            <w:webHidden/>
          </w:rPr>
          <w:fldChar w:fldCharType="begin"/>
        </w:r>
        <w:r w:rsidR="00772117">
          <w:rPr>
            <w:noProof/>
            <w:webHidden/>
          </w:rPr>
          <w:instrText xml:space="preserve"> PAGEREF _Toc156701309 \h </w:instrText>
        </w:r>
        <w:r w:rsidR="00772117">
          <w:rPr>
            <w:noProof/>
            <w:webHidden/>
          </w:rPr>
        </w:r>
        <w:r w:rsidR="00772117">
          <w:rPr>
            <w:noProof/>
            <w:webHidden/>
          </w:rPr>
          <w:fldChar w:fldCharType="separate"/>
        </w:r>
        <w:r w:rsidR="00C04592">
          <w:rPr>
            <w:noProof/>
            <w:webHidden/>
          </w:rPr>
          <w:t>55</w:t>
        </w:r>
        <w:r w:rsidR="00772117">
          <w:rPr>
            <w:noProof/>
            <w:webHidden/>
          </w:rPr>
          <w:fldChar w:fldCharType="end"/>
        </w:r>
      </w:hyperlink>
    </w:p>
    <w:p w14:paraId="77A35094" w14:textId="7A886B84" w:rsidR="00772117" w:rsidRDefault="00000000" w:rsidP="00772117">
      <w:pPr>
        <w:pStyle w:val="TableofFigures"/>
        <w:tabs>
          <w:tab w:val="right" w:leader="dot" w:pos="9350"/>
        </w:tabs>
        <w:rPr>
          <w:rFonts w:asciiTheme="minorHAnsi" w:eastAsiaTheme="minorEastAsia" w:hAnsiTheme="minorHAnsi"/>
          <w:noProof/>
          <w:kern w:val="2"/>
          <w:lang w:eastAsia="en-GB"/>
          <w14:ligatures w14:val="standardContextual"/>
        </w:rPr>
      </w:pPr>
      <w:hyperlink w:anchor="_Toc156701310" w:history="1">
        <w:r w:rsidR="00772117" w:rsidRPr="00CD057E">
          <w:rPr>
            <w:rStyle w:val="Hyperlink"/>
            <w:rFonts w:cs="Times New Roman"/>
            <w:noProof/>
          </w:rPr>
          <w:t>Table 8: Descriptive Analysis Concerning Variables Associated with Brand Image/Customer Perception of Apple/Source: (Survey Data)</w:t>
        </w:r>
        <w:r w:rsidR="00772117">
          <w:rPr>
            <w:noProof/>
            <w:webHidden/>
          </w:rPr>
          <w:tab/>
        </w:r>
        <w:r w:rsidR="00772117">
          <w:rPr>
            <w:noProof/>
            <w:webHidden/>
          </w:rPr>
          <w:fldChar w:fldCharType="begin"/>
        </w:r>
        <w:r w:rsidR="00772117">
          <w:rPr>
            <w:noProof/>
            <w:webHidden/>
          </w:rPr>
          <w:instrText xml:space="preserve"> PAGEREF _Toc156701310 \h </w:instrText>
        </w:r>
        <w:r w:rsidR="00772117">
          <w:rPr>
            <w:noProof/>
            <w:webHidden/>
          </w:rPr>
        </w:r>
        <w:r w:rsidR="00772117">
          <w:rPr>
            <w:noProof/>
            <w:webHidden/>
          </w:rPr>
          <w:fldChar w:fldCharType="separate"/>
        </w:r>
        <w:r w:rsidR="00C04592">
          <w:rPr>
            <w:noProof/>
            <w:webHidden/>
          </w:rPr>
          <w:t>56</w:t>
        </w:r>
        <w:r w:rsidR="00772117">
          <w:rPr>
            <w:noProof/>
            <w:webHidden/>
          </w:rPr>
          <w:fldChar w:fldCharType="end"/>
        </w:r>
      </w:hyperlink>
    </w:p>
    <w:p w14:paraId="4F5737F9" w14:textId="60F3A0F8" w:rsidR="00772117" w:rsidRDefault="00000000" w:rsidP="00772117">
      <w:pPr>
        <w:pStyle w:val="TableofFigures"/>
        <w:tabs>
          <w:tab w:val="right" w:leader="dot" w:pos="9350"/>
        </w:tabs>
        <w:rPr>
          <w:rFonts w:asciiTheme="minorHAnsi" w:eastAsiaTheme="minorEastAsia" w:hAnsiTheme="minorHAnsi"/>
          <w:noProof/>
          <w:kern w:val="2"/>
          <w:lang w:eastAsia="en-GB"/>
          <w14:ligatures w14:val="standardContextual"/>
        </w:rPr>
      </w:pPr>
      <w:hyperlink w:anchor="_Toc156701311" w:history="1">
        <w:r w:rsidR="00772117" w:rsidRPr="00CD057E">
          <w:rPr>
            <w:rStyle w:val="Hyperlink"/>
            <w:rFonts w:cs="Times New Roman"/>
            <w:noProof/>
          </w:rPr>
          <w:t>Table 9: Participants’ Opinion Regarding Apple’s Brand Image/Source: (Survey Data)</w:t>
        </w:r>
        <w:r w:rsidR="00772117">
          <w:rPr>
            <w:noProof/>
            <w:webHidden/>
          </w:rPr>
          <w:tab/>
        </w:r>
        <w:r w:rsidR="00772117">
          <w:rPr>
            <w:noProof/>
            <w:webHidden/>
          </w:rPr>
          <w:fldChar w:fldCharType="begin"/>
        </w:r>
        <w:r w:rsidR="00772117">
          <w:rPr>
            <w:noProof/>
            <w:webHidden/>
          </w:rPr>
          <w:instrText xml:space="preserve"> PAGEREF _Toc156701311 \h </w:instrText>
        </w:r>
        <w:r w:rsidR="00772117">
          <w:rPr>
            <w:noProof/>
            <w:webHidden/>
          </w:rPr>
        </w:r>
        <w:r w:rsidR="00772117">
          <w:rPr>
            <w:noProof/>
            <w:webHidden/>
          </w:rPr>
          <w:fldChar w:fldCharType="separate"/>
        </w:r>
        <w:r w:rsidR="00C04592">
          <w:rPr>
            <w:noProof/>
            <w:webHidden/>
          </w:rPr>
          <w:t>57</w:t>
        </w:r>
        <w:r w:rsidR="00772117">
          <w:rPr>
            <w:noProof/>
            <w:webHidden/>
          </w:rPr>
          <w:fldChar w:fldCharType="end"/>
        </w:r>
      </w:hyperlink>
    </w:p>
    <w:p w14:paraId="600B2F2F" w14:textId="1DEE57E6" w:rsidR="00772117" w:rsidRDefault="00000000" w:rsidP="00772117">
      <w:pPr>
        <w:pStyle w:val="TableofFigures"/>
        <w:tabs>
          <w:tab w:val="right" w:leader="dot" w:pos="9350"/>
        </w:tabs>
        <w:rPr>
          <w:rFonts w:asciiTheme="minorHAnsi" w:eastAsiaTheme="minorEastAsia" w:hAnsiTheme="minorHAnsi"/>
          <w:noProof/>
          <w:kern w:val="2"/>
          <w:lang w:eastAsia="en-GB"/>
          <w14:ligatures w14:val="standardContextual"/>
        </w:rPr>
      </w:pPr>
      <w:hyperlink w:anchor="_Toc156701312" w:history="1">
        <w:r w:rsidR="00772117" w:rsidRPr="00CD057E">
          <w:rPr>
            <w:rStyle w:val="Hyperlink"/>
            <w:rFonts w:cs="Times New Roman"/>
            <w:noProof/>
          </w:rPr>
          <w:t>Table 10: Participants’ Opinion Regarding Whether Apple Reflects Contemporary Way of Life/Source: (Survey Data)</w:t>
        </w:r>
        <w:r w:rsidR="00772117">
          <w:rPr>
            <w:noProof/>
            <w:webHidden/>
          </w:rPr>
          <w:tab/>
        </w:r>
        <w:r w:rsidR="00772117">
          <w:rPr>
            <w:noProof/>
            <w:webHidden/>
          </w:rPr>
          <w:fldChar w:fldCharType="begin"/>
        </w:r>
        <w:r w:rsidR="00772117">
          <w:rPr>
            <w:noProof/>
            <w:webHidden/>
          </w:rPr>
          <w:instrText xml:space="preserve"> PAGEREF _Toc156701312 \h </w:instrText>
        </w:r>
        <w:r w:rsidR="00772117">
          <w:rPr>
            <w:noProof/>
            <w:webHidden/>
          </w:rPr>
        </w:r>
        <w:r w:rsidR="00772117">
          <w:rPr>
            <w:noProof/>
            <w:webHidden/>
          </w:rPr>
          <w:fldChar w:fldCharType="separate"/>
        </w:r>
        <w:r w:rsidR="00C04592">
          <w:rPr>
            <w:noProof/>
            <w:webHidden/>
          </w:rPr>
          <w:t>58</w:t>
        </w:r>
        <w:r w:rsidR="00772117">
          <w:rPr>
            <w:noProof/>
            <w:webHidden/>
          </w:rPr>
          <w:fldChar w:fldCharType="end"/>
        </w:r>
      </w:hyperlink>
    </w:p>
    <w:p w14:paraId="281E1536" w14:textId="75FE44B4" w:rsidR="00772117" w:rsidRDefault="00000000" w:rsidP="00772117">
      <w:pPr>
        <w:pStyle w:val="TableofFigures"/>
        <w:tabs>
          <w:tab w:val="right" w:leader="dot" w:pos="9350"/>
        </w:tabs>
        <w:rPr>
          <w:rFonts w:asciiTheme="minorHAnsi" w:eastAsiaTheme="minorEastAsia" w:hAnsiTheme="minorHAnsi"/>
          <w:noProof/>
          <w:kern w:val="2"/>
          <w:lang w:eastAsia="en-GB"/>
          <w14:ligatures w14:val="standardContextual"/>
        </w:rPr>
      </w:pPr>
      <w:hyperlink w:anchor="_Toc156701313" w:history="1">
        <w:r w:rsidR="00772117" w:rsidRPr="00CD057E">
          <w:rPr>
            <w:rStyle w:val="Hyperlink"/>
            <w:rFonts w:cs="Times New Roman"/>
            <w:noProof/>
          </w:rPr>
          <w:t>Table 11: Participant’s Opinion Regarding Whether Apple's brand is associated with high quality/Source: (Survey Data)</w:t>
        </w:r>
        <w:r w:rsidR="00772117">
          <w:rPr>
            <w:noProof/>
            <w:webHidden/>
          </w:rPr>
          <w:tab/>
        </w:r>
        <w:r w:rsidR="00772117">
          <w:rPr>
            <w:noProof/>
            <w:webHidden/>
          </w:rPr>
          <w:fldChar w:fldCharType="begin"/>
        </w:r>
        <w:r w:rsidR="00772117">
          <w:rPr>
            <w:noProof/>
            <w:webHidden/>
          </w:rPr>
          <w:instrText xml:space="preserve"> PAGEREF _Toc156701313 \h </w:instrText>
        </w:r>
        <w:r w:rsidR="00772117">
          <w:rPr>
            <w:noProof/>
            <w:webHidden/>
          </w:rPr>
        </w:r>
        <w:r w:rsidR="00772117">
          <w:rPr>
            <w:noProof/>
            <w:webHidden/>
          </w:rPr>
          <w:fldChar w:fldCharType="separate"/>
        </w:r>
        <w:r w:rsidR="00C04592">
          <w:rPr>
            <w:noProof/>
            <w:webHidden/>
          </w:rPr>
          <w:t>60</w:t>
        </w:r>
        <w:r w:rsidR="00772117">
          <w:rPr>
            <w:noProof/>
            <w:webHidden/>
          </w:rPr>
          <w:fldChar w:fldCharType="end"/>
        </w:r>
      </w:hyperlink>
    </w:p>
    <w:p w14:paraId="25208B1D" w14:textId="5DF7C7CC" w:rsidR="00772117" w:rsidRDefault="00000000" w:rsidP="00772117">
      <w:pPr>
        <w:pStyle w:val="TableofFigures"/>
        <w:tabs>
          <w:tab w:val="right" w:leader="dot" w:pos="9350"/>
        </w:tabs>
        <w:rPr>
          <w:rFonts w:asciiTheme="minorHAnsi" w:eastAsiaTheme="minorEastAsia" w:hAnsiTheme="minorHAnsi"/>
          <w:noProof/>
          <w:kern w:val="2"/>
          <w:lang w:eastAsia="en-GB"/>
          <w14:ligatures w14:val="standardContextual"/>
        </w:rPr>
      </w:pPr>
      <w:hyperlink w:anchor="_Toc156701314" w:history="1">
        <w:r w:rsidR="00772117" w:rsidRPr="00CD057E">
          <w:rPr>
            <w:rStyle w:val="Hyperlink"/>
            <w:rFonts w:cs="Times New Roman"/>
            <w:noProof/>
          </w:rPr>
          <w:t>Table 12: Influence of Apple’s Brand Image on Participants’ Purchasing Decision/Source: (Survey Data)</w:t>
        </w:r>
        <w:r w:rsidR="00772117">
          <w:rPr>
            <w:noProof/>
            <w:webHidden/>
          </w:rPr>
          <w:tab/>
        </w:r>
        <w:r w:rsidR="00772117">
          <w:rPr>
            <w:noProof/>
            <w:webHidden/>
          </w:rPr>
          <w:fldChar w:fldCharType="begin"/>
        </w:r>
        <w:r w:rsidR="00772117">
          <w:rPr>
            <w:noProof/>
            <w:webHidden/>
          </w:rPr>
          <w:instrText xml:space="preserve"> PAGEREF _Toc156701314 \h </w:instrText>
        </w:r>
        <w:r w:rsidR="00772117">
          <w:rPr>
            <w:noProof/>
            <w:webHidden/>
          </w:rPr>
        </w:r>
        <w:r w:rsidR="00772117">
          <w:rPr>
            <w:noProof/>
            <w:webHidden/>
          </w:rPr>
          <w:fldChar w:fldCharType="separate"/>
        </w:r>
        <w:r w:rsidR="00C04592">
          <w:rPr>
            <w:noProof/>
            <w:webHidden/>
          </w:rPr>
          <w:t>61</w:t>
        </w:r>
        <w:r w:rsidR="00772117">
          <w:rPr>
            <w:noProof/>
            <w:webHidden/>
          </w:rPr>
          <w:fldChar w:fldCharType="end"/>
        </w:r>
      </w:hyperlink>
    </w:p>
    <w:p w14:paraId="6C85B0D9" w14:textId="3F70F1CB" w:rsidR="00772117" w:rsidRDefault="00000000" w:rsidP="00772117">
      <w:pPr>
        <w:pStyle w:val="TableofFigures"/>
        <w:tabs>
          <w:tab w:val="right" w:leader="dot" w:pos="9350"/>
        </w:tabs>
        <w:rPr>
          <w:rFonts w:asciiTheme="minorHAnsi" w:eastAsiaTheme="minorEastAsia" w:hAnsiTheme="minorHAnsi"/>
          <w:noProof/>
          <w:kern w:val="2"/>
          <w:lang w:eastAsia="en-GB"/>
          <w14:ligatures w14:val="standardContextual"/>
        </w:rPr>
      </w:pPr>
      <w:hyperlink w:anchor="_Toc156701315" w:history="1">
        <w:r w:rsidR="00772117" w:rsidRPr="00CD057E">
          <w:rPr>
            <w:rStyle w:val="Hyperlink"/>
            <w:rFonts w:cs="Times New Roman"/>
            <w:noProof/>
          </w:rPr>
          <w:t>Table 13: Descriptive Analysis for Variables Connected with Customer Loyalty of Apple/Source: (Survey Data)</w:t>
        </w:r>
        <w:r w:rsidR="00772117">
          <w:rPr>
            <w:noProof/>
            <w:webHidden/>
          </w:rPr>
          <w:tab/>
        </w:r>
        <w:r w:rsidR="00772117">
          <w:rPr>
            <w:noProof/>
            <w:webHidden/>
          </w:rPr>
          <w:fldChar w:fldCharType="begin"/>
        </w:r>
        <w:r w:rsidR="00772117">
          <w:rPr>
            <w:noProof/>
            <w:webHidden/>
          </w:rPr>
          <w:instrText xml:space="preserve"> PAGEREF _Toc156701315 \h </w:instrText>
        </w:r>
        <w:r w:rsidR="00772117">
          <w:rPr>
            <w:noProof/>
            <w:webHidden/>
          </w:rPr>
        </w:r>
        <w:r w:rsidR="00772117">
          <w:rPr>
            <w:noProof/>
            <w:webHidden/>
          </w:rPr>
          <w:fldChar w:fldCharType="separate"/>
        </w:r>
        <w:r w:rsidR="00C04592">
          <w:rPr>
            <w:noProof/>
            <w:webHidden/>
          </w:rPr>
          <w:t>62</w:t>
        </w:r>
        <w:r w:rsidR="00772117">
          <w:rPr>
            <w:noProof/>
            <w:webHidden/>
          </w:rPr>
          <w:fldChar w:fldCharType="end"/>
        </w:r>
      </w:hyperlink>
    </w:p>
    <w:p w14:paraId="5FDE6273" w14:textId="73ACB087" w:rsidR="00772117" w:rsidRDefault="00000000" w:rsidP="00772117">
      <w:pPr>
        <w:pStyle w:val="TableofFigures"/>
        <w:tabs>
          <w:tab w:val="right" w:leader="dot" w:pos="9350"/>
        </w:tabs>
        <w:rPr>
          <w:rFonts w:asciiTheme="minorHAnsi" w:eastAsiaTheme="minorEastAsia" w:hAnsiTheme="minorHAnsi"/>
          <w:noProof/>
          <w:kern w:val="2"/>
          <w:lang w:eastAsia="en-GB"/>
          <w14:ligatures w14:val="standardContextual"/>
        </w:rPr>
      </w:pPr>
      <w:hyperlink w:anchor="_Toc156701316" w:history="1">
        <w:r w:rsidR="00772117" w:rsidRPr="00CD057E">
          <w:rPr>
            <w:rStyle w:val="Hyperlink"/>
            <w:rFonts w:cs="Times New Roman"/>
            <w:noProof/>
          </w:rPr>
          <w:t>Table 14: Product Quality as Factor Contributing to Participants’ Loyalty to Apple/Source: (Survey Data)</w:t>
        </w:r>
        <w:r w:rsidR="00772117">
          <w:rPr>
            <w:noProof/>
            <w:webHidden/>
          </w:rPr>
          <w:tab/>
        </w:r>
        <w:r w:rsidR="00772117">
          <w:rPr>
            <w:noProof/>
            <w:webHidden/>
          </w:rPr>
          <w:fldChar w:fldCharType="begin"/>
        </w:r>
        <w:r w:rsidR="00772117">
          <w:rPr>
            <w:noProof/>
            <w:webHidden/>
          </w:rPr>
          <w:instrText xml:space="preserve"> PAGEREF _Toc156701316 \h </w:instrText>
        </w:r>
        <w:r w:rsidR="00772117">
          <w:rPr>
            <w:noProof/>
            <w:webHidden/>
          </w:rPr>
        </w:r>
        <w:r w:rsidR="00772117">
          <w:rPr>
            <w:noProof/>
            <w:webHidden/>
          </w:rPr>
          <w:fldChar w:fldCharType="separate"/>
        </w:r>
        <w:r w:rsidR="00C04592">
          <w:rPr>
            <w:noProof/>
            <w:webHidden/>
          </w:rPr>
          <w:t>63</w:t>
        </w:r>
        <w:r w:rsidR="00772117">
          <w:rPr>
            <w:noProof/>
            <w:webHidden/>
          </w:rPr>
          <w:fldChar w:fldCharType="end"/>
        </w:r>
      </w:hyperlink>
    </w:p>
    <w:p w14:paraId="7173CC16" w14:textId="554BCC5C" w:rsidR="00772117" w:rsidRDefault="00000000" w:rsidP="00772117">
      <w:pPr>
        <w:pStyle w:val="TableofFigures"/>
        <w:tabs>
          <w:tab w:val="right" w:leader="dot" w:pos="9350"/>
        </w:tabs>
        <w:rPr>
          <w:rFonts w:asciiTheme="minorHAnsi" w:eastAsiaTheme="minorEastAsia" w:hAnsiTheme="minorHAnsi"/>
          <w:noProof/>
          <w:kern w:val="2"/>
          <w:lang w:eastAsia="en-GB"/>
          <w14:ligatures w14:val="standardContextual"/>
        </w:rPr>
      </w:pPr>
      <w:hyperlink w:anchor="_Toc156701317" w:history="1">
        <w:r w:rsidR="00772117" w:rsidRPr="00CD057E">
          <w:rPr>
            <w:rStyle w:val="Hyperlink"/>
            <w:rFonts w:cs="Times New Roman"/>
            <w:noProof/>
          </w:rPr>
          <w:t>Table 15: Innovation as Factor Contributing to Participants’ Loyalty to Apple/Source: (Survey Data)</w:t>
        </w:r>
        <w:r w:rsidR="00772117">
          <w:rPr>
            <w:noProof/>
            <w:webHidden/>
          </w:rPr>
          <w:tab/>
        </w:r>
        <w:r w:rsidR="00772117">
          <w:rPr>
            <w:noProof/>
            <w:webHidden/>
          </w:rPr>
          <w:fldChar w:fldCharType="begin"/>
        </w:r>
        <w:r w:rsidR="00772117">
          <w:rPr>
            <w:noProof/>
            <w:webHidden/>
          </w:rPr>
          <w:instrText xml:space="preserve"> PAGEREF _Toc156701317 \h </w:instrText>
        </w:r>
        <w:r w:rsidR="00772117">
          <w:rPr>
            <w:noProof/>
            <w:webHidden/>
          </w:rPr>
        </w:r>
        <w:r w:rsidR="00772117">
          <w:rPr>
            <w:noProof/>
            <w:webHidden/>
          </w:rPr>
          <w:fldChar w:fldCharType="separate"/>
        </w:r>
        <w:r w:rsidR="00C04592">
          <w:rPr>
            <w:noProof/>
            <w:webHidden/>
          </w:rPr>
          <w:t>65</w:t>
        </w:r>
        <w:r w:rsidR="00772117">
          <w:rPr>
            <w:noProof/>
            <w:webHidden/>
          </w:rPr>
          <w:fldChar w:fldCharType="end"/>
        </w:r>
      </w:hyperlink>
    </w:p>
    <w:p w14:paraId="026960EE" w14:textId="4EA84CAA" w:rsidR="00772117" w:rsidRDefault="00000000" w:rsidP="00772117">
      <w:pPr>
        <w:pStyle w:val="TableofFigures"/>
        <w:tabs>
          <w:tab w:val="right" w:leader="dot" w:pos="9350"/>
        </w:tabs>
        <w:rPr>
          <w:rFonts w:asciiTheme="minorHAnsi" w:eastAsiaTheme="minorEastAsia" w:hAnsiTheme="minorHAnsi"/>
          <w:noProof/>
          <w:kern w:val="2"/>
          <w:lang w:eastAsia="en-GB"/>
          <w14:ligatures w14:val="standardContextual"/>
        </w:rPr>
      </w:pPr>
      <w:hyperlink w:anchor="_Toc156701318" w:history="1">
        <w:r w:rsidR="00772117" w:rsidRPr="00CD057E">
          <w:rPr>
            <w:rStyle w:val="Hyperlink"/>
            <w:rFonts w:cs="Times New Roman"/>
            <w:noProof/>
          </w:rPr>
          <w:t>Table 16: Customer Service as Factor Contributing to Participants’ Loyalty to Apple/Source: (Survey Data)</w:t>
        </w:r>
        <w:r w:rsidR="00772117">
          <w:rPr>
            <w:noProof/>
            <w:webHidden/>
          </w:rPr>
          <w:tab/>
        </w:r>
        <w:r w:rsidR="00772117">
          <w:rPr>
            <w:noProof/>
            <w:webHidden/>
          </w:rPr>
          <w:fldChar w:fldCharType="begin"/>
        </w:r>
        <w:r w:rsidR="00772117">
          <w:rPr>
            <w:noProof/>
            <w:webHidden/>
          </w:rPr>
          <w:instrText xml:space="preserve"> PAGEREF _Toc156701318 \h </w:instrText>
        </w:r>
        <w:r w:rsidR="00772117">
          <w:rPr>
            <w:noProof/>
            <w:webHidden/>
          </w:rPr>
        </w:r>
        <w:r w:rsidR="00772117">
          <w:rPr>
            <w:noProof/>
            <w:webHidden/>
          </w:rPr>
          <w:fldChar w:fldCharType="separate"/>
        </w:r>
        <w:r w:rsidR="00C04592">
          <w:rPr>
            <w:noProof/>
            <w:webHidden/>
          </w:rPr>
          <w:t>66</w:t>
        </w:r>
        <w:r w:rsidR="00772117">
          <w:rPr>
            <w:noProof/>
            <w:webHidden/>
          </w:rPr>
          <w:fldChar w:fldCharType="end"/>
        </w:r>
      </w:hyperlink>
    </w:p>
    <w:p w14:paraId="1FB84488" w14:textId="7BD1BC21" w:rsidR="00772117" w:rsidRDefault="00000000" w:rsidP="00772117">
      <w:pPr>
        <w:pStyle w:val="TableofFigures"/>
        <w:tabs>
          <w:tab w:val="right" w:leader="dot" w:pos="9350"/>
        </w:tabs>
        <w:rPr>
          <w:rFonts w:asciiTheme="minorHAnsi" w:eastAsiaTheme="minorEastAsia" w:hAnsiTheme="minorHAnsi"/>
          <w:noProof/>
          <w:kern w:val="2"/>
          <w:lang w:eastAsia="en-GB"/>
          <w14:ligatures w14:val="standardContextual"/>
        </w:rPr>
      </w:pPr>
      <w:hyperlink w:anchor="_Toc156701319" w:history="1">
        <w:r w:rsidR="00772117" w:rsidRPr="00CD057E">
          <w:rPr>
            <w:rStyle w:val="Hyperlink"/>
            <w:rFonts w:cs="Times New Roman"/>
            <w:noProof/>
          </w:rPr>
          <w:t>Table 17: Brand Reputation as Factor Contributing to Participants’ Loyalty to Apple/Source: (Survey Data)</w:t>
        </w:r>
        <w:r w:rsidR="00772117">
          <w:rPr>
            <w:noProof/>
            <w:webHidden/>
          </w:rPr>
          <w:tab/>
        </w:r>
        <w:r w:rsidR="00772117">
          <w:rPr>
            <w:noProof/>
            <w:webHidden/>
          </w:rPr>
          <w:fldChar w:fldCharType="begin"/>
        </w:r>
        <w:r w:rsidR="00772117">
          <w:rPr>
            <w:noProof/>
            <w:webHidden/>
          </w:rPr>
          <w:instrText xml:space="preserve"> PAGEREF _Toc156701319 \h </w:instrText>
        </w:r>
        <w:r w:rsidR="00772117">
          <w:rPr>
            <w:noProof/>
            <w:webHidden/>
          </w:rPr>
        </w:r>
        <w:r w:rsidR="00772117">
          <w:rPr>
            <w:noProof/>
            <w:webHidden/>
          </w:rPr>
          <w:fldChar w:fldCharType="separate"/>
        </w:r>
        <w:r w:rsidR="00C04592">
          <w:rPr>
            <w:noProof/>
            <w:webHidden/>
          </w:rPr>
          <w:t>68</w:t>
        </w:r>
        <w:r w:rsidR="00772117">
          <w:rPr>
            <w:noProof/>
            <w:webHidden/>
          </w:rPr>
          <w:fldChar w:fldCharType="end"/>
        </w:r>
      </w:hyperlink>
    </w:p>
    <w:p w14:paraId="7B29E67A" w14:textId="2B1E12BA" w:rsidR="00772117" w:rsidRDefault="00000000" w:rsidP="00772117">
      <w:pPr>
        <w:pStyle w:val="TableofFigures"/>
        <w:tabs>
          <w:tab w:val="right" w:leader="dot" w:pos="9350"/>
        </w:tabs>
        <w:rPr>
          <w:rFonts w:asciiTheme="minorHAnsi" w:eastAsiaTheme="minorEastAsia" w:hAnsiTheme="minorHAnsi"/>
          <w:noProof/>
          <w:kern w:val="2"/>
          <w:lang w:eastAsia="en-GB"/>
          <w14:ligatures w14:val="standardContextual"/>
        </w:rPr>
      </w:pPr>
      <w:hyperlink w:anchor="_Toc156701320" w:history="1">
        <w:r w:rsidR="00772117" w:rsidRPr="00CD057E">
          <w:rPr>
            <w:rStyle w:val="Hyperlink"/>
            <w:rFonts w:cs="Times New Roman"/>
            <w:noProof/>
          </w:rPr>
          <w:t>Table 18: Correlation Among Different Variables/Source: (Survey Data)</w:t>
        </w:r>
        <w:r w:rsidR="00772117">
          <w:rPr>
            <w:noProof/>
            <w:webHidden/>
          </w:rPr>
          <w:tab/>
        </w:r>
        <w:r w:rsidR="00772117">
          <w:rPr>
            <w:noProof/>
            <w:webHidden/>
          </w:rPr>
          <w:fldChar w:fldCharType="begin"/>
        </w:r>
        <w:r w:rsidR="00772117">
          <w:rPr>
            <w:noProof/>
            <w:webHidden/>
          </w:rPr>
          <w:instrText xml:space="preserve"> PAGEREF _Toc156701320 \h </w:instrText>
        </w:r>
        <w:r w:rsidR="00772117">
          <w:rPr>
            <w:noProof/>
            <w:webHidden/>
          </w:rPr>
        </w:r>
        <w:r w:rsidR="00772117">
          <w:rPr>
            <w:noProof/>
            <w:webHidden/>
          </w:rPr>
          <w:fldChar w:fldCharType="separate"/>
        </w:r>
        <w:r w:rsidR="00C04592">
          <w:rPr>
            <w:noProof/>
            <w:webHidden/>
          </w:rPr>
          <w:t>70</w:t>
        </w:r>
        <w:r w:rsidR="00772117">
          <w:rPr>
            <w:noProof/>
            <w:webHidden/>
          </w:rPr>
          <w:fldChar w:fldCharType="end"/>
        </w:r>
      </w:hyperlink>
    </w:p>
    <w:p w14:paraId="7F6A1027" w14:textId="117BDBB2" w:rsidR="00772117" w:rsidRDefault="00772117" w:rsidP="001439D4">
      <w:pPr>
        <w:pStyle w:val="Heading1"/>
      </w:pPr>
      <w:r w:rsidRPr="00F46096">
        <w:lastRenderedPageBreak/>
        <w:fldChar w:fldCharType="end"/>
      </w:r>
    </w:p>
    <w:p w14:paraId="78DD0650" w14:textId="38005282" w:rsidR="003A74C3" w:rsidRPr="00F46096" w:rsidRDefault="003A74C3" w:rsidP="001439D4">
      <w:pPr>
        <w:pStyle w:val="Heading1"/>
      </w:pPr>
      <w:bookmarkStart w:id="6" w:name="_Toc157545217"/>
      <w:r w:rsidRPr="00F46096">
        <w:t>Chapter – 1: Introduction to the Research</w:t>
      </w:r>
      <w:bookmarkEnd w:id="6"/>
    </w:p>
    <w:p w14:paraId="26B60190" w14:textId="28A487E1" w:rsidR="003A74C3" w:rsidRPr="00F46096" w:rsidRDefault="003A74C3" w:rsidP="00722D2D">
      <w:pPr>
        <w:pStyle w:val="Heading2"/>
        <w:rPr>
          <w:rFonts w:cs="Times New Roman"/>
          <w:noProof/>
        </w:rPr>
      </w:pPr>
      <w:bookmarkStart w:id="7" w:name="_Toc157545218"/>
      <w:r w:rsidRPr="00F46096">
        <w:rPr>
          <w:rFonts w:cs="Times New Roman"/>
          <w:noProof/>
        </w:rPr>
        <w:t>1.1 Introduction</w:t>
      </w:r>
      <w:bookmarkEnd w:id="7"/>
    </w:p>
    <w:p w14:paraId="6C745299" w14:textId="54FDB857" w:rsidR="009876C4" w:rsidRPr="00F46096" w:rsidRDefault="009876C4" w:rsidP="00722D2D">
      <w:pPr>
        <w:rPr>
          <w:rFonts w:cs="Times New Roman"/>
          <w:noProof/>
        </w:rPr>
      </w:pPr>
      <w:r w:rsidRPr="00F46096">
        <w:rPr>
          <w:rFonts w:cs="Times New Roman"/>
          <w:noProof/>
        </w:rPr>
        <w:t xml:space="preserve">This chapter marks the beginning of the investigation into the </w:t>
      </w:r>
      <w:r w:rsidRPr="00EF154F">
        <w:rPr>
          <w:rFonts w:cs="Times New Roman"/>
          <w:noProof/>
        </w:rPr>
        <w:t xml:space="preserve">intricate </w:t>
      </w:r>
      <w:r w:rsidRPr="00F46096">
        <w:rPr>
          <w:rFonts w:cs="Times New Roman"/>
          <w:noProof/>
        </w:rPr>
        <w:t xml:space="preserve">interrelationships between brand loyalty, customer </w:t>
      </w:r>
      <w:r w:rsidR="00A37BE3">
        <w:rPr>
          <w:rFonts w:cs="Times New Roman"/>
          <w:noProof/>
        </w:rPr>
        <w:t>satisfaction</w:t>
      </w:r>
      <w:r w:rsidRPr="00F46096">
        <w:rPr>
          <w:rFonts w:cs="Times New Roman"/>
          <w:noProof/>
        </w:rPr>
        <w:t xml:space="preserve">, and brand image, with a specific concentration on the singular domain of Apple Inc. </w:t>
      </w:r>
      <w:r w:rsidR="00A37BE3" w:rsidRPr="00A37BE3">
        <w:rPr>
          <w:rFonts w:cs="Times New Roman"/>
          <w:noProof/>
        </w:rPr>
        <w:t xml:space="preserve">This chapter focuses on the importance of a wider understanding of these dynamics within the ever-evolving industry of consumer electronics. </w:t>
      </w:r>
      <w:r w:rsidRPr="00F46096">
        <w:rPr>
          <w:rFonts w:cs="Times New Roman"/>
          <w:noProof/>
        </w:rPr>
        <w:t xml:space="preserve">The </w:t>
      </w:r>
      <w:r w:rsidR="001000D3" w:rsidRPr="00F46096">
        <w:rPr>
          <w:rFonts w:cs="Times New Roman"/>
          <w:noProof/>
        </w:rPr>
        <w:t>researcher</w:t>
      </w:r>
      <w:r w:rsidRPr="00F46096">
        <w:rPr>
          <w:rFonts w:cs="Times New Roman"/>
          <w:noProof/>
        </w:rPr>
        <w:t xml:space="preserve"> lays the groundwork for an all-encompassing investigation by locating and fixing a significant gap in the existing corpus of literature as part of the process of laying the foundation for an all-encompassing study. In the introduction, </w:t>
      </w:r>
      <w:r w:rsidR="00983754" w:rsidRPr="00F46096">
        <w:rPr>
          <w:rFonts w:cs="Times New Roman"/>
          <w:noProof/>
        </w:rPr>
        <w:t>the researcher</w:t>
      </w:r>
      <w:r w:rsidRPr="00F46096">
        <w:rPr>
          <w:rFonts w:cs="Times New Roman"/>
          <w:noProof/>
        </w:rPr>
        <w:t xml:space="preserve"> present</w:t>
      </w:r>
      <w:r w:rsidR="00B224B3" w:rsidRPr="00F46096">
        <w:rPr>
          <w:rFonts w:cs="Times New Roman"/>
          <w:noProof/>
        </w:rPr>
        <w:t>s</w:t>
      </w:r>
      <w:r w:rsidRPr="00F46096">
        <w:rPr>
          <w:rFonts w:cs="Times New Roman"/>
          <w:noProof/>
        </w:rPr>
        <w:t xml:space="preserve"> a condensed overview of the </w:t>
      </w:r>
      <w:r w:rsidR="001D24F3">
        <w:rPr>
          <w:rFonts w:cs="Times New Roman"/>
          <w:noProof/>
        </w:rPr>
        <w:t>research objectives, highlighting the study's practical value</w:t>
      </w:r>
      <w:r w:rsidRPr="00F46096">
        <w:rPr>
          <w:rFonts w:cs="Times New Roman"/>
          <w:noProof/>
        </w:rPr>
        <w:t xml:space="preserve"> for strategic decision-making in the highly competitive technology business. </w:t>
      </w:r>
    </w:p>
    <w:p w14:paraId="36C80452" w14:textId="7BBBBDFB" w:rsidR="003A74C3" w:rsidRPr="00F46096" w:rsidRDefault="003A74C3" w:rsidP="00722D2D">
      <w:pPr>
        <w:pStyle w:val="Heading2"/>
        <w:rPr>
          <w:rFonts w:cs="Times New Roman"/>
          <w:noProof/>
        </w:rPr>
      </w:pPr>
      <w:bookmarkStart w:id="8" w:name="_Toc157545219"/>
      <w:r w:rsidRPr="00F46096">
        <w:rPr>
          <w:rFonts w:cs="Times New Roman"/>
          <w:noProof/>
        </w:rPr>
        <w:t>1.2 Background of the Research</w:t>
      </w:r>
      <w:bookmarkEnd w:id="8"/>
    </w:p>
    <w:p w14:paraId="4D573E95" w14:textId="31BE8B6D" w:rsidR="009876C4" w:rsidRPr="00F46096" w:rsidRDefault="009876C4" w:rsidP="00722D2D">
      <w:pPr>
        <w:rPr>
          <w:rFonts w:cs="Times New Roman"/>
          <w:noProof/>
        </w:rPr>
      </w:pPr>
      <w:r w:rsidRPr="00F46096">
        <w:rPr>
          <w:rFonts w:cs="Times New Roman"/>
          <w:noProof/>
        </w:rPr>
        <w:t>According to Susiang et al.</w:t>
      </w:r>
      <w:r w:rsidR="00983754" w:rsidRPr="00F46096">
        <w:rPr>
          <w:rFonts w:cs="Times New Roman"/>
          <w:noProof/>
        </w:rPr>
        <w:t xml:space="preserve"> (</w:t>
      </w:r>
      <w:r w:rsidRPr="00F46096">
        <w:rPr>
          <w:rFonts w:cs="Times New Roman"/>
          <w:noProof/>
        </w:rPr>
        <w:t>2023</w:t>
      </w:r>
      <w:r w:rsidR="00983754" w:rsidRPr="00F46096">
        <w:rPr>
          <w:rFonts w:cs="Times New Roman"/>
          <w:noProof/>
        </w:rPr>
        <w:t>)</w:t>
      </w:r>
      <w:r w:rsidRPr="00F46096">
        <w:rPr>
          <w:rFonts w:cs="Times New Roman"/>
          <w:noProof/>
        </w:rPr>
        <w:t>, businesses are becoming more</w:t>
      </w:r>
      <w:r w:rsidRPr="00EF154F">
        <w:rPr>
          <w:rFonts w:cs="Times New Roman"/>
          <w:noProof/>
        </w:rPr>
        <w:t xml:space="preserve"> </w:t>
      </w:r>
      <w:r w:rsidR="00EF154F" w:rsidRPr="00EF154F">
        <w:rPr>
          <w:rFonts w:cs="Times New Roman"/>
          <w:noProof/>
        </w:rPr>
        <w:t>consc</w:t>
      </w:r>
      <w:r w:rsidR="00EF154F">
        <w:rPr>
          <w:rFonts w:cs="Times New Roman"/>
          <w:noProof/>
        </w:rPr>
        <w:t>io</w:t>
      </w:r>
      <w:r w:rsidR="00EF154F" w:rsidRPr="00EF154F">
        <w:rPr>
          <w:rFonts w:cs="Times New Roman"/>
          <w:noProof/>
        </w:rPr>
        <w:t>us</w:t>
      </w:r>
      <w:r w:rsidR="00EF154F">
        <w:rPr>
          <w:rFonts w:cs="Times New Roman"/>
          <w:b/>
          <w:bCs/>
          <w:noProof/>
        </w:rPr>
        <w:t xml:space="preserve"> </w:t>
      </w:r>
      <w:r w:rsidRPr="00F46096">
        <w:rPr>
          <w:rFonts w:cs="Times New Roman"/>
          <w:noProof/>
        </w:rPr>
        <w:t xml:space="preserve">of the crucial relevance of factors such as customer </w:t>
      </w:r>
      <w:r w:rsidR="00B05EE6">
        <w:rPr>
          <w:rFonts w:cs="Times New Roman"/>
          <w:noProof/>
        </w:rPr>
        <w:t>satisfaction</w:t>
      </w:r>
      <w:r w:rsidRPr="00F46096">
        <w:rPr>
          <w:rFonts w:cs="Times New Roman"/>
          <w:noProof/>
        </w:rPr>
        <w:t xml:space="preserve">, brand image, and brand loyalty as indicators of long-term success and sustainability. </w:t>
      </w:r>
      <w:r w:rsidR="00B05EE6" w:rsidRPr="00B05EE6">
        <w:rPr>
          <w:rFonts w:cs="Times New Roman"/>
          <w:noProof/>
        </w:rPr>
        <w:t>This occurs even though the global business environment is dynamic and constantly changing.</w:t>
      </w:r>
      <w:r w:rsidR="00B05EE6">
        <w:rPr>
          <w:rFonts w:cs="Times New Roman"/>
          <w:noProof/>
        </w:rPr>
        <w:t xml:space="preserve"> </w:t>
      </w:r>
      <w:r w:rsidRPr="00F46096">
        <w:rPr>
          <w:rFonts w:cs="Times New Roman"/>
          <w:noProof/>
        </w:rPr>
        <w:t>As a result of t</w:t>
      </w:r>
      <w:r w:rsidR="00B2061B">
        <w:rPr>
          <w:rFonts w:cs="Times New Roman"/>
          <w:noProof/>
        </w:rPr>
        <w:t>echnological process development</w:t>
      </w:r>
      <w:r w:rsidRPr="00F46096">
        <w:rPr>
          <w:rFonts w:cs="Times New Roman"/>
          <w:noProof/>
        </w:rPr>
        <w:t>, the consumer electronics market is marked by a particularly</w:t>
      </w:r>
      <w:r w:rsidRPr="00C64D75">
        <w:rPr>
          <w:rFonts w:cs="Times New Roman"/>
          <w:b/>
          <w:bCs/>
          <w:noProof/>
        </w:rPr>
        <w:t xml:space="preserve"> </w:t>
      </w:r>
      <w:r w:rsidRPr="00EF154F">
        <w:rPr>
          <w:rFonts w:cs="Times New Roman"/>
          <w:noProof/>
        </w:rPr>
        <w:t xml:space="preserve">cutthroat </w:t>
      </w:r>
      <w:r w:rsidRPr="00F46096">
        <w:rPr>
          <w:rFonts w:cs="Times New Roman"/>
          <w:noProof/>
        </w:rPr>
        <w:t xml:space="preserve">level of competitiveness. According to Saarikko, Westergren and </w:t>
      </w:r>
      <w:r w:rsidR="007475B3" w:rsidRPr="00F46096">
        <w:rPr>
          <w:rFonts w:cs="Times New Roman"/>
          <w:noProof/>
        </w:rPr>
        <w:t>Blomquist</w:t>
      </w:r>
      <w:r w:rsidR="00983754" w:rsidRPr="00F46096">
        <w:rPr>
          <w:rFonts w:cs="Times New Roman"/>
          <w:noProof/>
        </w:rPr>
        <w:t xml:space="preserve"> (</w:t>
      </w:r>
      <w:r w:rsidRPr="00F46096">
        <w:rPr>
          <w:rFonts w:cs="Times New Roman"/>
          <w:noProof/>
        </w:rPr>
        <w:t>2020</w:t>
      </w:r>
      <w:r w:rsidR="00983754" w:rsidRPr="00F46096">
        <w:rPr>
          <w:rFonts w:cs="Times New Roman"/>
          <w:noProof/>
        </w:rPr>
        <w:t>)</w:t>
      </w:r>
      <w:r w:rsidRPr="00F46096">
        <w:rPr>
          <w:rFonts w:cs="Times New Roman"/>
          <w:noProof/>
        </w:rPr>
        <w:t xml:space="preserve">, businesses in this industry strive not only to offer </w:t>
      </w:r>
      <w:r w:rsidR="00BD142A">
        <w:rPr>
          <w:rFonts w:cs="Times New Roman"/>
          <w:noProof/>
        </w:rPr>
        <w:t>last-generation</w:t>
      </w:r>
      <w:r w:rsidRPr="00F46096">
        <w:rPr>
          <w:rFonts w:cs="Times New Roman"/>
          <w:noProof/>
        </w:rPr>
        <w:t xml:space="preserve"> products but also to build and maintain strong relationships with their clientele. Apple Inc., a </w:t>
      </w:r>
      <w:r w:rsidR="002A12AB" w:rsidRPr="00F46096">
        <w:rPr>
          <w:rFonts w:cs="Times New Roman"/>
          <w:noProof/>
        </w:rPr>
        <w:t>well-regarded company in this industry, is known for its groundbreaking innovations, visually beautiful designs</w:t>
      </w:r>
      <w:r w:rsidRPr="00F46096">
        <w:rPr>
          <w:rFonts w:cs="Times New Roman"/>
          <w:noProof/>
        </w:rPr>
        <w:t xml:space="preserve">, and constant focus </w:t>
      </w:r>
      <w:r w:rsidR="00B224B3" w:rsidRPr="00F46096">
        <w:rPr>
          <w:rFonts w:cs="Times New Roman"/>
          <w:noProof/>
        </w:rPr>
        <w:t>on</w:t>
      </w:r>
      <w:r w:rsidRPr="00F46096">
        <w:rPr>
          <w:rFonts w:cs="Times New Roman"/>
          <w:noProof/>
        </w:rPr>
        <w:t xml:space="preserve"> offering </w:t>
      </w:r>
      <w:r w:rsidR="000163D1">
        <w:rPr>
          <w:rFonts w:cs="Times New Roman"/>
          <w:noProof/>
        </w:rPr>
        <w:t>an amazing</w:t>
      </w:r>
      <w:r w:rsidRPr="00F46096">
        <w:rPr>
          <w:rFonts w:cs="Times New Roman"/>
          <w:noProof/>
        </w:rPr>
        <w:t xml:space="preserve"> user experience. According to Chan, Selden and Pun (2020), the success of Apple can be attributed not just to its advanced technological capabilities but also to the significant influence it has on the attitudes and feelings of its customer base. Apple products are known for their innovative designs and user-friendly interfaces. </w:t>
      </w:r>
    </w:p>
    <w:p w14:paraId="2708C354" w14:textId="02D57673" w:rsidR="009876C4" w:rsidRPr="00F46096" w:rsidRDefault="009876C4" w:rsidP="00722D2D">
      <w:pPr>
        <w:rPr>
          <w:rFonts w:cs="Times New Roman"/>
          <w:noProof/>
        </w:rPr>
      </w:pPr>
      <w:r w:rsidRPr="00F46096">
        <w:rPr>
          <w:rFonts w:cs="Times New Roman"/>
          <w:noProof/>
        </w:rPr>
        <w:t xml:space="preserve">According to Shuja et al. (2023), customer satisfaction is a vital aspect </w:t>
      </w:r>
      <w:r w:rsidR="00B224B3" w:rsidRPr="00F46096">
        <w:rPr>
          <w:rFonts w:cs="Times New Roman"/>
          <w:noProof/>
        </w:rPr>
        <w:t>of</w:t>
      </w:r>
      <w:r w:rsidRPr="00F46096">
        <w:rPr>
          <w:rFonts w:cs="Times New Roman"/>
          <w:noProof/>
        </w:rPr>
        <w:t xml:space="preserve"> the success of any organisation. </w:t>
      </w:r>
      <w:r w:rsidR="009308B1" w:rsidRPr="00F46096">
        <w:rPr>
          <w:rFonts w:cs="Times New Roman"/>
          <w:noProof/>
        </w:rPr>
        <w:t>C</w:t>
      </w:r>
      <w:r w:rsidRPr="00F46096">
        <w:rPr>
          <w:rFonts w:cs="Times New Roman"/>
          <w:noProof/>
        </w:rPr>
        <w:t xml:space="preserve">ustomer satisfaction refers to the overall experience and sense of fulfilment that a consumer derives from using a service or purchasing a product. In addition, according to Patro, </w:t>
      </w:r>
      <w:r w:rsidRPr="00F46096">
        <w:rPr>
          <w:rFonts w:cs="Times New Roman"/>
          <w:noProof/>
        </w:rPr>
        <w:lastRenderedPageBreak/>
        <w:t xml:space="preserve">Chaudhry and Sharma (2022), the idea of </w:t>
      </w:r>
      <w:r w:rsidR="00B224B3" w:rsidRPr="00F46096">
        <w:rPr>
          <w:rFonts w:cs="Times New Roman"/>
          <w:noProof/>
        </w:rPr>
        <w:t xml:space="preserve">the </w:t>
      </w:r>
      <w:r w:rsidRPr="00F46096">
        <w:rPr>
          <w:rFonts w:cs="Times New Roman"/>
          <w:noProof/>
        </w:rPr>
        <w:t xml:space="preserve">brand image comprises the associations and ideas that customers acquire with a </w:t>
      </w:r>
      <w:r w:rsidR="00BD142A">
        <w:rPr>
          <w:rFonts w:cs="Times New Roman"/>
          <w:noProof/>
        </w:rPr>
        <w:t>specific</w:t>
      </w:r>
      <w:r w:rsidRPr="00F46096">
        <w:rPr>
          <w:rFonts w:cs="Times New Roman"/>
          <w:noProof/>
        </w:rPr>
        <w:t xml:space="preserve"> brand as a result of their encounters with the brand, the marketing materials associated with the brand, and the way the brand is presented in its entirety. </w:t>
      </w:r>
      <w:r w:rsidR="00012522" w:rsidRPr="00012522">
        <w:rPr>
          <w:rFonts w:cs="Times New Roman"/>
          <w:noProof/>
        </w:rPr>
        <w:t xml:space="preserve">Customer </w:t>
      </w:r>
      <w:r w:rsidR="00012522">
        <w:rPr>
          <w:rFonts w:cs="Times New Roman"/>
          <w:noProof/>
        </w:rPr>
        <w:t>satisfaction</w:t>
      </w:r>
      <w:r w:rsidR="00012522" w:rsidRPr="00012522">
        <w:rPr>
          <w:rFonts w:cs="Times New Roman"/>
          <w:noProof/>
        </w:rPr>
        <w:t>, brand image, and the creation and maintaining</w:t>
      </w:r>
      <w:r w:rsidR="00EF154F">
        <w:rPr>
          <w:rFonts w:cs="Times New Roman"/>
          <w:noProof/>
        </w:rPr>
        <w:t xml:space="preserve"> </w:t>
      </w:r>
      <w:r w:rsidR="00012522" w:rsidRPr="00012522">
        <w:rPr>
          <w:rFonts w:cs="Times New Roman"/>
          <w:noProof/>
        </w:rPr>
        <w:t>of brand loyalty are all gathered in a connection known as brand loyalty.</w:t>
      </w:r>
      <w:r w:rsidR="007A2302">
        <w:rPr>
          <w:rFonts w:cs="Times New Roman"/>
          <w:noProof/>
        </w:rPr>
        <w:t xml:space="preserve"> </w:t>
      </w:r>
      <w:r w:rsidRPr="00F46096">
        <w:rPr>
          <w:rFonts w:cs="Times New Roman"/>
          <w:noProof/>
        </w:rPr>
        <w:t xml:space="preserve">It goes </w:t>
      </w:r>
      <w:r w:rsidRPr="00AC1AF3">
        <w:rPr>
          <w:rFonts w:cs="Times New Roman"/>
          <w:noProof/>
        </w:rPr>
        <w:t>beyond merely</w:t>
      </w:r>
      <w:r w:rsidRPr="00F46096">
        <w:rPr>
          <w:rFonts w:cs="Times New Roman"/>
          <w:noProof/>
        </w:rPr>
        <w:t xml:space="preserve"> making repeated purchases and involves an innate devotion to the preference for a particular brand (Ferrell, Hartline</w:t>
      </w:r>
      <w:r w:rsidR="00106FBA" w:rsidRPr="00F46096">
        <w:rPr>
          <w:rFonts w:cs="Times New Roman"/>
          <w:noProof/>
        </w:rPr>
        <w:t xml:space="preserve"> and</w:t>
      </w:r>
      <w:r w:rsidRPr="00F46096">
        <w:rPr>
          <w:rFonts w:cs="Times New Roman"/>
          <w:noProof/>
        </w:rPr>
        <w:t xml:space="preserve"> Hochstein, 2021). Therefore, understanding the interplay between customer </w:t>
      </w:r>
      <w:r w:rsidR="00012522">
        <w:rPr>
          <w:rFonts w:cs="Times New Roman"/>
          <w:noProof/>
        </w:rPr>
        <w:t xml:space="preserve">satisfaction, </w:t>
      </w:r>
      <w:r w:rsidRPr="00F46096">
        <w:rPr>
          <w:rFonts w:cs="Times New Roman"/>
          <w:noProof/>
        </w:rPr>
        <w:t>brand image, and brand loyalty relate</w:t>
      </w:r>
      <w:r w:rsidR="00012522">
        <w:rPr>
          <w:rFonts w:cs="Times New Roman"/>
          <w:noProof/>
        </w:rPr>
        <w:t>d</w:t>
      </w:r>
      <w:r w:rsidRPr="00F46096">
        <w:rPr>
          <w:rFonts w:cs="Times New Roman"/>
          <w:noProof/>
        </w:rPr>
        <w:t xml:space="preserve"> to Apple is not only intellectually engaging but also holds important practical repercussions</w:t>
      </w:r>
      <w:r w:rsidR="004A7E3D">
        <w:rPr>
          <w:rFonts w:cs="Times New Roman"/>
          <w:noProof/>
        </w:rPr>
        <w:t xml:space="preserve"> </w:t>
      </w:r>
      <w:r w:rsidR="00EF154F">
        <w:rPr>
          <w:rFonts w:cs="Times New Roman"/>
          <w:noProof/>
        </w:rPr>
        <w:t xml:space="preserve">and </w:t>
      </w:r>
      <w:r w:rsidR="004A7E3D" w:rsidRPr="00AC1AF3">
        <w:rPr>
          <w:rFonts w:cs="Times New Roman"/>
          <w:noProof/>
        </w:rPr>
        <w:t>consequences</w:t>
      </w:r>
      <w:r w:rsidRPr="00AC1AF3">
        <w:rPr>
          <w:rFonts w:cs="Times New Roman"/>
          <w:noProof/>
        </w:rPr>
        <w:t xml:space="preserve"> f</w:t>
      </w:r>
      <w:r w:rsidRPr="00F46096">
        <w:rPr>
          <w:rFonts w:cs="Times New Roman"/>
          <w:noProof/>
        </w:rPr>
        <w:t xml:space="preserve">or businesses </w:t>
      </w:r>
      <w:r w:rsidR="002A19A4">
        <w:rPr>
          <w:rFonts w:cs="Times New Roman"/>
          <w:noProof/>
        </w:rPr>
        <w:t>working towards flourishing in an industry with</w:t>
      </w:r>
      <w:r w:rsidRPr="00F46096">
        <w:rPr>
          <w:rFonts w:cs="Times New Roman"/>
          <w:noProof/>
        </w:rPr>
        <w:t xml:space="preserve"> an exceptionally high level of competition.</w:t>
      </w:r>
    </w:p>
    <w:p w14:paraId="163A4842" w14:textId="07D86F8F" w:rsidR="009876C4" w:rsidRPr="00F46096" w:rsidRDefault="009876C4" w:rsidP="00722D2D">
      <w:pPr>
        <w:rPr>
          <w:rFonts w:cs="Times New Roman"/>
          <w:noProof/>
        </w:rPr>
      </w:pPr>
      <w:r w:rsidRPr="00F46096">
        <w:rPr>
          <w:rFonts w:cs="Times New Roman"/>
          <w:noProof/>
        </w:rPr>
        <w:t xml:space="preserve">In the course of this inquiry, the investigator has carried out unique research in order to determine the extent to which Apple's customer loyalty is affected by factors such as customer </w:t>
      </w:r>
      <w:r w:rsidR="00012522">
        <w:rPr>
          <w:rFonts w:cs="Times New Roman"/>
          <w:noProof/>
        </w:rPr>
        <w:t xml:space="preserve">satisfaction </w:t>
      </w:r>
      <w:r w:rsidRPr="00F46096">
        <w:rPr>
          <w:rFonts w:cs="Times New Roman"/>
          <w:noProof/>
        </w:rPr>
        <w:t xml:space="preserve">and brand image. The researcher </w:t>
      </w:r>
      <w:r w:rsidR="00365DDB" w:rsidRPr="00F46096">
        <w:rPr>
          <w:rFonts w:cs="Times New Roman"/>
          <w:noProof/>
        </w:rPr>
        <w:t>conduct</w:t>
      </w:r>
      <w:r w:rsidR="00012522">
        <w:rPr>
          <w:rFonts w:cs="Times New Roman"/>
          <w:noProof/>
        </w:rPr>
        <w:t>ed</w:t>
      </w:r>
      <w:r w:rsidRPr="00F46096">
        <w:rPr>
          <w:rFonts w:cs="Times New Roman"/>
          <w:noProof/>
        </w:rPr>
        <w:t xml:space="preserve"> a quantitative study as an essential part of the primary investigation. During this study, </w:t>
      </w:r>
      <w:r w:rsidR="00337D00" w:rsidRPr="00F46096">
        <w:rPr>
          <w:rFonts w:cs="Times New Roman"/>
          <w:noProof/>
        </w:rPr>
        <w:t>the researcher</w:t>
      </w:r>
      <w:r w:rsidRPr="00F46096">
        <w:rPr>
          <w:rFonts w:cs="Times New Roman"/>
          <w:noProof/>
        </w:rPr>
        <w:t xml:space="preserve"> will collect data on the factors that customers consider to be most important when it comes to determining whether or not they are satisfied with </w:t>
      </w:r>
      <w:r w:rsidRPr="00012522">
        <w:rPr>
          <w:rFonts w:cs="Times New Roman"/>
          <w:noProof/>
        </w:rPr>
        <w:t xml:space="preserve">Apple as a brand, as well as their perceptions of the brand's image and the </w:t>
      </w:r>
      <w:r w:rsidR="00012522" w:rsidRPr="00012522">
        <w:rPr>
          <w:rFonts w:cs="Times New Roman"/>
          <w:noProof/>
        </w:rPr>
        <w:t xml:space="preserve">other </w:t>
      </w:r>
      <w:r w:rsidRPr="00012522">
        <w:rPr>
          <w:rFonts w:cs="Times New Roman"/>
          <w:noProof/>
        </w:rPr>
        <w:t>dimensions of brand loyalty. Th</w:t>
      </w:r>
      <w:r w:rsidR="000A2998">
        <w:rPr>
          <w:rFonts w:cs="Times New Roman"/>
          <w:noProof/>
        </w:rPr>
        <w:t xml:space="preserve">is study </w:t>
      </w:r>
      <w:r w:rsidR="004A7E3D">
        <w:rPr>
          <w:rFonts w:cs="Times New Roman"/>
          <w:noProof/>
        </w:rPr>
        <w:t>proposes to evaluate</w:t>
      </w:r>
      <w:r w:rsidRPr="00F46096">
        <w:rPr>
          <w:rFonts w:cs="Times New Roman"/>
          <w:noProof/>
        </w:rPr>
        <w:t xml:space="preserve"> the relationship between the </w:t>
      </w:r>
      <w:r w:rsidR="000A2998">
        <w:rPr>
          <w:rFonts w:cs="Times New Roman"/>
          <w:noProof/>
        </w:rPr>
        <w:t>abovementioned factors</w:t>
      </w:r>
      <w:r w:rsidRPr="00F46096">
        <w:rPr>
          <w:rFonts w:cs="Times New Roman"/>
          <w:noProof/>
        </w:rPr>
        <w:t xml:space="preserve">, namely customer satisfaction and brand image, and the third variable, consumer loyalty towards the brand in question. In order to </w:t>
      </w:r>
      <w:r w:rsidR="00AC1AF3" w:rsidRPr="00AC1AF3">
        <w:rPr>
          <w:rFonts w:cs="Times New Roman"/>
          <w:noProof/>
        </w:rPr>
        <w:t>collect</w:t>
      </w:r>
      <w:r w:rsidRPr="00AC1AF3">
        <w:rPr>
          <w:rFonts w:cs="Times New Roman"/>
          <w:noProof/>
        </w:rPr>
        <w:t xml:space="preserve"> infor</w:t>
      </w:r>
      <w:r w:rsidRPr="00F46096">
        <w:rPr>
          <w:rFonts w:cs="Times New Roman"/>
          <w:noProof/>
        </w:rPr>
        <w:t xml:space="preserve">mation for this study, a data collection survey will be conducted among a sample of fifty Apple customers. </w:t>
      </w:r>
      <w:r w:rsidR="000A2998">
        <w:rPr>
          <w:rFonts w:cs="Times New Roman"/>
          <w:noProof/>
        </w:rPr>
        <w:t>T</w:t>
      </w:r>
      <w:r w:rsidRPr="00F46096">
        <w:rPr>
          <w:rFonts w:cs="Times New Roman"/>
          <w:noProof/>
        </w:rPr>
        <w:t>o analyse the relationship between the variables that are the focus of this study, the researcher will</w:t>
      </w:r>
      <w:r w:rsidR="000A2998">
        <w:rPr>
          <w:rFonts w:cs="Times New Roman"/>
          <w:noProof/>
        </w:rPr>
        <w:t xml:space="preserve"> proceed with statistical analysis, such as correlation analysis and descriptive analysis once the data have been acquired</w:t>
      </w:r>
      <w:r w:rsidRPr="00F46096">
        <w:rPr>
          <w:rFonts w:cs="Times New Roman"/>
          <w:noProof/>
        </w:rPr>
        <w:t xml:space="preserve">. These analyses will be performed </w:t>
      </w:r>
      <w:r w:rsidR="000A2998">
        <w:rPr>
          <w:rFonts w:cs="Times New Roman"/>
          <w:noProof/>
        </w:rPr>
        <w:t>to investigate this study's subject matter</w:t>
      </w:r>
      <w:r w:rsidRPr="00F46096">
        <w:rPr>
          <w:rFonts w:cs="Times New Roman"/>
          <w:noProof/>
        </w:rPr>
        <w:t xml:space="preserve">. </w:t>
      </w:r>
    </w:p>
    <w:p w14:paraId="50BC9BEA" w14:textId="00F1960E" w:rsidR="003A74C3" w:rsidRPr="00F46096" w:rsidRDefault="003A74C3" w:rsidP="00722D2D">
      <w:pPr>
        <w:pStyle w:val="Heading2"/>
        <w:rPr>
          <w:rFonts w:cs="Times New Roman"/>
          <w:noProof/>
        </w:rPr>
      </w:pPr>
      <w:bookmarkStart w:id="9" w:name="_Toc157545220"/>
      <w:r w:rsidRPr="00F46096">
        <w:rPr>
          <w:rFonts w:cs="Times New Roman"/>
          <w:noProof/>
        </w:rPr>
        <w:t>1.3 Background of the Company</w:t>
      </w:r>
      <w:bookmarkEnd w:id="9"/>
    </w:p>
    <w:p w14:paraId="0756A790" w14:textId="04DD0B27" w:rsidR="009876C4" w:rsidRPr="00F46096" w:rsidRDefault="009876C4" w:rsidP="00722D2D">
      <w:pPr>
        <w:rPr>
          <w:rFonts w:cs="Times New Roman"/>
          <w:noProof/>
        </w:rPr>
      </w:pPr>
      <w:r w:rsidRPr="00F46096">
        <w:rPr>
          <w:rFonts w:cs="Times New Roman"/>
          <w:noProof/>
        </w:rPr>
        <w:t xml:space="preserve">Apple Inc., a multinational technology </w:t>
      </w:r>
      <w:r w:rsidRPr="00AC1AF3">
        <w:rPr>
          <w:rFonts w:cs="Times New Roman"/>
          <w:noProof/>
        </w:rPr>
        <w:t>conglomerate</w:t>
      </w:r>
      <w:r w:rsidRPr="004A7E3D">
        <w:rPr>
          <w:rFonts w:cs="Times New Roman"/>
          <w:b/>
          <w:bCs/>
          <w:noProof/>
        </w:rPr>
        <w:t xml:space="preserve"> </w:t>
      </w:r>
      <w:r w:rsidR="004A7E3D">
        <w:rPr>
          <w:rFonts w:cs="Times New Roman"/>
          <w:noProof/>
        </w:rPr>
        <w:t xml:space="preserve">company </w:t>
      </w:r>
      <w:r w:rsidRPr="00F46096">
        <w:rPr>
          <w:rFonts w:cs="Times New Roman"/>
          <w:noProof/>
        </w:rPr>
        <w:t xml:space="preserve">with its main office in Cupertino, California, was established on April 1, 1976, by Steve Jobs, Steve Wozniak, and Ronald Wayne (Apple, 2022). Apple has gained a loyal customer base and established </w:t>
      </w:r>
      <w:r w:rsidRPr="00AC1AF3">
        <w:rPr>
          <w:rFonts w:cs="Times New Roman"/>
          <w:noProof/>
        </w:rPr>
        <w:t>benchmarks in</w:t>
      </w:r>
      <w:r w:rsidRPr="00F46096">
        <w:rPr>
          <w:rFonts w:cs="Times New Roman"/>
          <w:noProof/>
        </w:rPr>
        <w:t xml:space="preserve"> the industry </w:t>
      </w:r>
      <w:r w:rsidR="00014C7A">
        <w:rPr>
          <w:rFonts w:cs="Times New Roman"/>
          <w:noProof/>
        </w:rPr>
        <w:t>by introducing</w:t>
      </w:r>
      <w:r w:rsidRPr="00F46096">
        <w:rPr>
          <w:rFonts w:cs="Times New Roman"/>
          <w:noProof/>
        </w:rPr>
        <w:t xml:space="preserve"> revolutionary products including the Macintosh, iPod, iPhone, and iPad, which are emblematic of the company's dedication to innovation and design (Global Data, 2022). The integrated ecosystem, harmonious hardware-software integration, and renowned retail locations </w:t>
      </w:r>
      <w:r w:rsidRPr="00F46096">
        <w:rPr>
          <w:rFonts w:cs="Times New Roman"/>
          <w:noProof/>
        </w:rPr>
        <w:lastRenderedPageBreak/>
        <w:t xml:space="preserve">that Apple has established have all contributed to </w:t>
      </w:r>
      <w:r w:rsidRPr="00AC1AF3">
        <w:rPr>
          <w:rFonts w:cs="Times New Roman"/>
          <w:noProof/>
        </w:rPr>
        <w:t>its pioneering status</w:t>
      </w:r>
      <w:r w:rsidRPr="00F46096">
        <w:rPr>
          <w:rFonts w:cs="Times New Roman"/>
          <w:noProof/>
        </w:rPr>
        <w:t xml:space="preserve"> in the consumer electronics industry (Primavesi, 2022). Apple's prominent position in the technology industry and the</w:t>
      </w:r>
      <w:r w:rsidRPr="00EF154F">
        <w:rPr>
          <w:rFonts w:cs="Times New Roman"/>
          <w:b/>
          <w:bCs/>
          <w:noProof/>
        </w:rPr>
        <w:t xml:space="preserve"> </w:t>
      </w:r>
      <w:r w:rsidRPr="00AC1AF3">
        <w:rPr>
          <w:rFonts w:cs="Times New Roman"/>
          <w:noProof/>
        </w:rPr>
        <w:t xml:space="preserve">wider </w:t>
      </w:r>
      <w:r w:rsidRPr="00F46096">
        <w:rPr>
          <w:rFonts w:cs="Times New Roman"/>
          <w:noProof/>
        </w:rPr>
        <w:t>business world is further emphasised by its social responsibility and financial strength (Global Data, 2022). Apple is also a leader in sustainable and ethical business practi</w:t>
      </w:r>
      <w:r w:rsidR="00B224B3" w:rsidRPr="00F46096">
        <w:rPr>
          <w:rFonts w:cs="Times New Roman"/>
          <w:noProof/>
        </w:rPr>
        <w:t>c</w:t>
      </w:r>
      <w:r w:rsidRPr="00F46096">
        <w:rPr>
          <w:rFonts w:cs="Times New Roman"/>
          <w:noProof/>
        </w:rPr>
        <w:t>es. Recognising the intricacies of customer satisfaction and brand loyalty in the specific context of Apple Inc. is imperative as the company continues to influence the trajectory of technology.</w:t>
      </w:r>
    </w:p>
    <w:p w14:paraId="00CC5C8F" w14:textId="3A847A5A" w:rsidR="003A74C3" w:rsidRPr="00F46096" w:rsidRDefault="003A74C3" w:rsidP="00722D2D">
      <w:pPr>
        <w:pStyle w:val="Heading2"/>
        <w:rPr>
          <w:rFonts w:cs="Times New Roman"/>
          <w:noProof/>
        </w:rPr>
      </w:pPr>
      <w:bookmarkStart w:id="10" w:name="_Toc157545221"/>
      <w:r w:rsidRPr="00F46096">
        <w:rPr>
          <w:rFonts w:cs="Times New Roman"/>
          <w:noProof/>
        </w:rPr>
        <w:t>1.4 Problem Statement</w:t>
      </w:r>
      <w:bookmarkEnd w:id="10"/>
      <w:r w:rsidRPr="00F46096">
        <w:rPr>
          <w:rFonts w:cs="Times New Roman"/>
          <w:noProof/>
        </w:rPr>
        <w:t xml:space="preserve"> </w:t>
      </w:r>
    </w:p>
    <w:p w14:paraId="0E921870" w14:textId="3E1FD4BA" w:rsidR="009876C4" w:rsidRPr="00F46096" w:rsidRDefault="009876C4" w:rsidP="00722D2D">
      <w:pPr>
        <w:rPr>
          <w:rFonts w:cs="Times New Roman"/>
          <w:noProof/>
        </w:rPr>
      </w:pPr>
      <w:r w:rsidRPr="00F46096">
        <w:rPr>
          <w:rFonts w:cs="Times New Roman"/>
          <w:noProof/>
        </w:rPr>
        <w:t xml:space="preserve">A thorough comprehension of the determinants that impact brand loyalty is imperative in the consumer electronics sector, which is </w:t>
      </w:r>
      <w:r w:rsidRPr="00953498">
        <w:rPr>
          <w:rFonts w:cs="Times New Roman"/>
          <w:noProof/>
        </w:rPr>
        <w:t>distinguished</w:t>
      </w:r>
      <w:r w:rsidRPr="00F46096">
        <w:rPr>
          <w:rFonts w:cs="Times New Roman"/>
          <w:noProof/>
        </w:rPr>
        <w:t xml:space="preserve"> by swift technological progress and </w:t>
      </w:r>
      <w:r w:rsidRPr="00953498">
        <w:rPr>
          <w:rFonts w:cs="Times New Roman"/>
          <w:noProof/>
        </w:rPr>
        <w:t xml:space="preserve">fierce </w:t>
      </w:r>
      <w:r w:rsidRPr="00F46096">
        <w:rPr>
          <w:rFonts w:cs="Times New Roman"/>
          <w:noProof/>
        </w:rPr>
        <w:t xml:space="preserve">market rivalry (Negmeldin, Heshmat </w:t>
      </w:r>
      <w:r w:rsidR="00106FBA" w:rsidRPr="00F46096">
        <w:rPr>
          <w:rFonts w:cs="Times New Roman"/>
          <w:noProof/>
        </w:rPr>
        <w:t>and</w:t>
      </w:r>
      <w:r w:rsidRPr="00F46096">
        <w:rPr>
          <w:rFonts w:cs="Times New Roman"/>
          <w:noProof/>
        </w:rPr>
        <w:t xml:space="preserve"> Eltawil, 2021). There is a research void concerning the interrelated dynamics of customer satisfaction and brand image as they pertain to brand loyalty within the context of Apple Inc., a corporation renowned for its commitment to user-centric design and innovation. Previous research has focused on customer satisfaction and brand image in isolation (Wolter et al., 2019; Keller and Brexendorf, 2019). However, in order to fully comprehend the interplay between these variables as they pertain to consumer electronics, it is essential to conduct a comprehensive analysis of the Apple ecosystem.</w:t>
      </w:r>
    </w:p>
    <w:p w14:paraId="15C02D93" w14:textId="0293876E" w:rsidR="009876C4" w:rsidRPr="00F46096" w:rsidRDefault="009876C4" w:rsidP="00722D2D">
      <w:pPr>
        <w:rPr>
          <w:rFonts w:cs="Times New Roman"/>
          <w:noProof/>
        </w:rPr>
      </w:pPr>
      <w:r w:rsidRPr="00F46096">
        <w:rPr>
          <w:rFonts w:cs="Times New Roman"/>
          <w:noProof/>
        </w:rPr>
        <w:t xml:space="preserve">Incorporating state-of-the-art technology and aesthetically pleasing designs into its products has unquestionably contributed to Apple's success (Primavesi, 2022). Apple's technological </w:t>
      </w:r>
      <w:r w:rsidRPr="00953498">
        <w:rPr>
          <w:rFonts w:cs="Times New Roman"/>
          <w:noProof/>
        </w:rPr>
        <w:t xml:space="preserve">prowess </w:t>
      </w:r>
      <w:r w:rsidR="00920DA7">
        <w:rPr>
          <w:rFonts w:cs="Times New Roman"/>
          <w:noProof/>
        </w:rPr>
        <w:t xml:space="preserve">competence </w:t>
      </w:r>
      <w:r w:rsidRPr="00F46096">
        <w:rPr>
          <w:rFonts w:cs="Times New Roman"/>
          <w:noProof/>
        </w:rPr>
        <w:t xml:space="preserve">and meticulously cultivated brand identity are both indicative of the iconic status of </w:t>
      </w:r>
      <w:r w:rsidR="00B224B3" w:rsidRPr="00F46096">
        <w:rPr>
          <w:rFonts w:cs="Times New Roman"/>
          <w:noProof/>
        </w:rPr>
        <w:t>its</w:t>
      </w:r>
      <w:r w:rsidRPr="00F46096">
        <w:rPr>
          <w:rFonts w:cs="Times New Roman"/>
          <w:noProof/>
        </w:rPr>
        <w:t xml:space="preserve"> products, including the iPhone and MacBook (Moorman, 2023). Despite this, it is crucial to evaluate the influence of customer satisfaction on brand loyalty as the industry progresses and consumer demands change. Concerns are raised regarding the sustainability of consumer loyalty in a competitive environment due to the </w:t>
      </w:r>
      <w:r w:rsidR="00014C7A">
        <w:rPr>
          <w:rFonts w:cs="Times New Roman"/>
          <w:noProof/>
        </w:rPr>
        <w:t>need for</w:t>
      </w:r>
      <w:r w:rsidRPr="00F46096">
        <w:rPr>
          <w:rFonts w:cs="Times New Roman"/>
          <w:noProof/>
        </w:rPr>
        <w:t xml:space="preserve"> in-depth research examining this interaction specifically within the Apple brand.</w:t>
      </w:r>
    </w:p>
    <w:p w14:paraId="7A31C283" w14:textId="731FA7FD" w:rsidR="009876C4" w:rsidRPr="00F46096" w:rsidRDefault="009876C4" w:rsidP="00722D2D">
      <w:pPr>
        <w:rPr>
          <w:rFonts w:cs="Times New Roman"/>
          <w:noProof/>
        </w:rPr>
      </w:pPr>
      <w:r w:rsidRPr="00F46096">
        <w:rPr>
          <w:rFonts w:cs="Times New Roman"/>
          <w:noProof/>
        </w:rPr>
        <w:t xml:space="preserve">Additionally, the present significance of examining the complexities of customer satisfaction and brand image to brand loyalty for Apple </w:t>
      </w:r>
      <w:r w:rsidR="00B224B3" w:rsidRPr="00F46096">
        <w:rPr>
          <w:rFonts w:cs="Times New Roman"/>
          <w:noProof/>
        </w:rPr>
        <w:t>is</w:t>
      </w:r>
      <w:r w:rsidRPr="00F46096">
        <w:rPr>
          <w:rFonts w:cs="Times New Roman"/>
          <w:noProof/>
        </w:rPr>
        <w:t xml:space="preserve"> under</w:t>
      </w:r>
      <w:r w:rsidR="00683724">
        <w:rPr>
          <w:rFonts w:cs="Times New Roman"/>
          <w:noProof/>
        </w:rPr>
        <w:t>estimated</w:t>
      </w:r>
      <w:r w:rsidRPr="00F46096">
        <w:rPr>
          <w:rFonts w:cs="Times New Roman"/>
          <w:noProof/>
        </w:rPr>
        <w:t xml:space="preserve"> by emergent challenges, including heightened competition from Android-based devices and evolving consumer preferences (Bradley, 2022). In addition to contributing to the academic discourse, this study intends to provide businesses navigating the ever-changing </w:t>
      </w:r>
      <w:r w:rsidR="00014C7A">
        <w:rPr>
          <w:rFonts w:cs="Times New Roman"/>
          <w:noProof/>
        </w:rPr>
        <w:t xml:space="preserve">consumer electronics </w:t>
      </w:r>
      <w:r w:rsidR="00014C7A" w:rsidRPr="00953498">
        <w:rPr>
          <w:rFonts w:cs="Times New Roman"/>
          <w:noProof/>
        </w:rPr>
        <w:t>landscape</w:t>
      </w:r>
      <w:r w:rsidRPr="00953498">
        <w:rPr>
          <w:rFonts w:cs="Times New Roman"/>
          <w:noProof/>
        </w:rPr>
        <w:t xml:space="preserve"> </w:t>
      </w:r>
      <w:r w:rsidRPr="00F46096">
        <w:rPr>
          <w:rFonts w:cs="Times New Roman"/>
          <w:noProof/>
        </w:rPr>
        <w:t>with actionable recommendations based on empirical findings that address this critical deficiency.</w:t>
      </w:r>
    </w:p>
    <w:p w14:paraId="4E27E450" w14:textId="27F3A5CF" w:rsidR="00D6230B" w:rsidRPr="00F46096" w:rsidRDefault="00D6230B" w:rsidP="00722D2D">
      <w:pPr>
        <w:pStyle w:val="Heading2"/>
        <w:rPr>
          <w:rFonts w:cs="Times New Roman"/>
          <w:noProof/>
        </w:rPr>
      </w:pPr>
      <w:bookmarkStart w:id="11" w:name="_Toc157545222"/>
      <w:r w:rsidRPr="00F46096">
        <w:rPr>
          <w:rFonts w:cs="Times New Roman"/>
          <w:noProof/>
        </w:rPr>
        <w:lastRenderedPageBreak/>
        <w:t>1.</w:t>
      </w:r>
      <w:r w:rsidR="00F04C53" w:rsidRPr="00F46096">
        <w:rPr>
          <w:rFonts w:cs="Times New Roman"/>
          <w:noProof/>
        </w:rPr>
        <w:t>5</w:t>
      </w:r>
      <w:r w:rsidRPr="00F46096">
        <w:rPr>
          <w:rFonts w:cs="Times New Roman"/>
          <w:noProof/>
        </w:rPr>
        <w:t xml:space="preserve"> Rationale of the Study</w:t>
      </w:r>
      <w:bookmarkEnd w:id="11"/>
    </w:p>
    <w:p w14:paraId="7708B35A" w14:textId="102556E9" w:rsidR="003E56B9" w:rsidRPr="00F46096" w:rsidRDefault="00D6230B" w:rsidP="00722D2D">
      <w:pPr>
        <w:rPr>
          <w:rFonts w:cs="Times New Roman"/>
          <w:noProof/>
        </w:rPr>
      </w:pPr>
      <w:r w:rsidRPr="00F46096">
        <w:rPr>
          <w:rFonts w:cs="Times New Roman"/>
          <w:noProof/>
        </w:rPr>
        <w:t>A comprehensive comprehension of the complex interconnections among customer satisfaction, brand image, and brand loyalty is imperative in the consumer electronics sector, which is characterised by constant innovation and ever-changing consumer preferences (Vollero, Sardanelli and Siano, 2023</w:t>
      </w:r>
      <w:r w:rsidR="003E56B9" w:rsidRPr="00F46096">
        <w:rPr>
          <w:rFonts w:cs="Times New Roman"/>
          <w:noProof/>
        </w:rPr>
        <w:t xml:space="preserve">). </w:t>
      </w:r>
      <w:r w:rsidR="00973BEF">
        <w:rPr>
          <w:rFonts w:cs="Times New Roman"/>
          <w:noProof/>
        </w:rPr>
        <w:t>The present study fills a significant void in the existing body of literature by analysing the combined influence of brand image and customer satisfaction on brand loyalty within the context of Apple Inc., an industry leader</w:t>
      </w:r>
      <w:r w:rsidR="003E56B9" w:rsidRPr="00F46096">
        <w:rPr>
          <w:rFonts w:cs="Times New Roman"/>
          <w:noProof/>
        </w:rPr>
        <w:t xml:space="preserve">. </w:t>
      </w:r>
      <w:r w:rsidRPr="00F46096">
        <w:rPr>
          <w:rFonts w:cs="Times New Roman"/>
          <w:noProof/>
        </w:rPr>
        <w:t xml:space="preserve">Due to the dynamic aspects of technology, the escalating market competition, and the constantly shifting consumer expectations, this inquiry is </w:t>
      </w:r>
      <w:r w:rsidR="00F406F5">
        <w:rPr>
          <w:rFonts w:cs="Times New Roman"/>
          <w:noProof/>
        </w:rPr>
        <w:t>extremely important</w:t>
      </w:r>
      <w:r w:rsidRPr="00F46096">
        <w:rPr>
          <w:rFonts w:cs="Times New Roman"/>
          <w:noProof/>
        </w:rPr>
        <w:t>.</w:t>
      </w:r>
    </w:p>
    <w:p w14:paraId="1173BC83" w14:textId="1C5122FB" w:rsidR="00D6230B" w:rsidRPr="00F46096" w:rsidRDefault="00D6230B" w:rsidP="00722D2D">
      <w:pPr>
        <w:rPr>
          <w:rFonts w:cs="Times New Roman"/>
          <w:noProof/>
        </w:rPr>
      </w:pPr>
      <w:r w:rsidRPr="00F46096">
        <w:rPr>
          <w:rFonts w:cs="Times New Roman"/>
          <w:noProof/>
        </w:rPr>
        <w:t>Extensive scholarly works have recognised the significance of customer satisfaction in cultivating brand loyalty. The notion that contented customers are more</w:t>
      </w:r>
      <w:r w:rsidRPr="00C11B87">
        <w:rPr>
          <w:rFonts w:cs="Times New Roman"/>
          <w:noProof/>
        </w:rPr>
        <w:t xml:space="preserve"> inclined</w:t>
      </w:r>
      <w:r w:rsidRPr="00920DA7">
        <w:rPr>
          <w:rFonts w:cs="Times New Roman"/>
          <w:b/>
          <w:bCs/>
          <w:noProof/>
        </w:rPr>
        <w:t xml:space="preserve"> </w:t>
      </w:r>
      <w:r w:rsidRPr="00F46096">
        <w:rPr>
          <w:rFonts w:cs="Times New Roman"/>
          <w:noProof/>
        </w:rPr>
        <w:t>to demonstrate</w:t>
      </w:r>
      <w:r w:rsidR="00953498">
        <w:rPr>
          <w:rFonts w:cs="Times New Roman"/>
          <w:b/>
          <w:bCs/>
          <w:noProof/>
        </w:rPr>
        <w:t xml:space="preserve"> </w:t>
      </w:r>
      <w:r w:rsidR="00920DA7">
        <w:rPr>
          <w:rFonts w:cs="Times New Roman"/>
          <w:noProof/>
        </w:rPr>
        <w:t>loyal</w:t>
      </w:r>
      <w:r w:rsidR="00C11B87">
        <w:rPr>
          <w:rFonts w:cs="Times New Roman"/>
          <w:noProof/>
        </w:rPr>
        <w:t>ty to a brand is essential to</w:t>
      </w:r>
      <w:r w:rsidRPr="00F46096">
        <w:rPr>
          <w:rFonts w:cs="Times New Roman"/>
          <w:noProof/>
        </w:rPr>
        <w:t xml:space="preserve"> scholarly discourse, as it establishes a foundation for enduring clientele. Furthermore, </w:t>
      </w:r>
      <w:r w:rsidR="00973BEF">
        <w:rPr>
          <w:rFonts w:cs="Times New Roman"/>
          <w:noProof/>
        </w:rPr>
        <w:t>a brand's enduring prosperity must</w:t>
      </w:r>
      <w:r w:rsidRPr="00F46096">
        <w:rPr>
          <w:rFonts w:cs="Times New Roman"/>
          <w:noProof/>
        </w:rPr>
        <w:t xml:space="preserve"> comprehend the distinct elements that contribute to customer satisfaction in the fiercely competitive and rapidly evolving consumer electronics industry, characterised by short product life cycles and an abundance of substitutes (Vollero, Sardanelli and Siano, 2023).</w:t>
      </w:r>
    </w:p>
    <w:p w14:paraId="2013B380" w14:textId="6A56BB02" w:rsidR="00D6230B" w:rsidRPr="00F46096" w:rsidRDefault="00D6230B" w:rsidP="00722D2D">
      <w:pPr>
        <w:rPr>
          <w:rFonts w:cs="Times New Roman"/>
          <w:noProof/>
        </w:rPr>
      </w:pPr>
      <w:r w:rsidRPr="00F46096">
        <w:rPr>
          <w:rFonts w:cs="Times New Roman"/>
          <w:noProof/>
        </w:rPr>
        <w:t xml:space="preserve">Consistently documented is the impact that brand image has on consumer loyalty and perceptions. </w:t>
      </w:r>
      <w:r w:rsidR="003950C6" w:rsidRPr="00F46096">
        <w:rPr>
          <w:rFonts w:cs="Times New Roman"/>
          <w:noProof/>
        </w:rPr>
        <w:t xml:space="preserve">According to Keller and Brexendorf (2019), an advantageous and unique brand image </w:t>
      </w:r>
      <w:r w:rsidRPr="00F46096">
        <w:rPr>
          <w:rFonts w:cs="Times New Roman"/>
          <w:noProof/>
        </w:rPr>
        <w:t xml:space="preserve">not only garners </w:t>
      </w:r>
      <w:r w:rsidR="003950C6" w:rsidRPr="00F46096">
        <w:rPr>
          <w:rFonts w:cs="Times New Roman"/>
          <w:noProof/>
        </w:rPr>
        <w:t>consumers' attention</w:t>
      </w:r>
      <w:r w:rsidRPr="00F46096">
        <w:rPr>
          <w:rFonts w:cs="Times New Roman"/>
          <w:noProof/>
        </w:rPr>
        <w:t xml:space="preserve"> but also cultivates a feeling of connection and</w:t>
      </w:r>
      <w:r w:rsidR="00953498">
        <w:rPr>
          <w:rFonts w:cs="Times New Roman"/>
          <w:noProof/>
        </w:rPr>
        <w:t xml:space="preserve"> </w:t>
      </w:r>
      <w:r w:rsidR="001C1A85" w:rsidRPr="00953498">
        <w:rPr>
          <w:rFonts w:cs="Times New Roman"/>
          <w:noProof/>
        </w:rPr>
        <w:t>loyalty</w:t>
      </w:r>
      <w:r w:rsidR="00953498">
        <w:rPr>
          <w:rFonts w:cs="Times New Roman"/>
          <w:b/>
          <w:bCs/>
          <w:noProof/>
        </w:rPr>
        <w:t xml:space="preserve">. </w:t>
      </w:r>
      <w:r w:rsidR="003950C6" w:rsidRPr="00F46096">
        <w:rPr>
          <w:rFonts w:cs="Times New Roman"/>
          <w:noProof/>
        </w:rPr>
        <w:t>Apple has established an influential and recognisable brand image</w:t>
      </w:r>
      <w:r w:rsidRPr="00F46096">
        <w:rPr>
          <w:rFonts w:cs="Times New Roman"/>
          <w:noProof/>
        </w:rPr>
        <w:t xml:space="preserve"> through its iconic design, effective marketing strategies, and overall brand presentation. </w:t>
      </w:r>
      <w:r w:rsidR="000E55B2">
        <w:rPr>
          <w:rFonts w:cs="Times New Roman"/>
          <w:noProof/>
        </w:rPr>
        <w:t>Even with</w:t>
      </w:r>
      <w:r w:rsidRPr="00F46096">
        <w:rPr>
          <w:rFonts w:cs="Times New Roman"/>
          <w:noProof/>
        </w:rPr>
        <w:t xml:space="preserve"> this, the present study </w:t>
      </w:r>
      <w:r w:rsidRPr="00C11B87">
        <w:rPr>
          <w:rFonts w:cs="Times New Roman"/>
          <w:noProof/>
        </w:rPr>
        <w:t xml:space="preserve">endeavours </w:t>
      </w:r>
      <w:r w:rsidRPr="00F46096">
        <w:rPr>
          <w:rFonts w:cs="Times New Roman"/>
          <w:noProof/>
        </w:rPr>
        <w:t xml:space="preserve">to address the research void concerning the intricacies of the relationship between this image and customer contentment, which ultimately impacts brand loyalty in </w:t>
      </w:r>
      <w:r w:rsidR="003950C6" w:rsidRPr="00F46096">
        <w:rPr>
          <w:rFonts w:cs="Times New Roman"/>
          <w:noProof/>
        </w:rPr>
        <w:t>Apple's particular context</w:t>
      </w:r>
      <w:r w:rsidRPr="00F46096">
        <w:rPr>
          <w:rFonts w:cs="Times New Roman"/>
          <w:noProof/>
        </w:rPr>
        <w:t>.</w:t>
      </w:r>
    </w:p>
    <w:p w14:paraId="12148D9D" w14:textId="3E314001" w:rsidR="000E55B2" w:rsidRPr="000E55B2" w:rsidRDefault="00D6230B" w:rsidP="000E55B2">
      <w:pPr>
        <w:rPr>
          <w:noProof/>
          <w:color w:val="000000" w:themeColor="text1"/>
        </w:rPr>
      </w:pPr>
      <w:r w:rsidRPr="00F46096">
        <w:rPr>
          <w:rFonts w:cs="Times New Roman"/>
          <w:noProof/>
        </w:rPr>
        <w:t xml:space="preserve">Recognising the intricate interconnections among customer satisfaction, brand image, and brand loyalty emerges as a critical factor in ensuring the consumer electronics industry's long-term viability in the face of shifting consumer preferences and intensified competition (Li, Zeng and Stevels, 2015). </w:t>
      </w:r>
      <w:r w:rsidR="000E55B2" w:rsidRPr="000E55B2">
        <w:rPr>
          <w:noProof/>
          <w:color w:val="000000" w:themeColor="text1"/>
        </w:rPr>
        <w:t xml:space="preserve">The investigation will research the subject from two points of view to fill up the gaps in the academic literature and </w:t>
      </w:r>
      <w:r w:rsidR="00E03C2D">
        <w:rPr>
          <w:noProof/>
          <w:color w:val="000000" w:themeColor="text1"/>
        </w:rPr>
        <w:t>offer advice for future businesses</w:t>
      </w:r>
      <w:r w:rsidR="000E55B2" w:rsidRPr="000E55B2">
        <w:rPr>
          <w:noProof/>
          <w:color w:val="000000" w:themeColor="text1"/>
        </w:rPr>
        <w:t xml:space="preserve"> operating in the same industry. As a result of these recommendations, it will be easier to readjust the strategies for decision-making for managerial and operational activities.</w:t>
      </w:r>
    </w:p>
    <w:p w14:paraId="0CD478B8" w14:textId="39897370" w:rsidR="00D6230B" w:rsidRPr="00F46096" w:rsidRDefault="00D6230B" w:rsidP="00722D2D">
      <w:pPr>
        <w:rPr>
          <w:rFonts w:cs="Times New Roman"/>
          <w:noProof/>
        </w:rPr>
      </w:pPr>
    </w:p>
    <w:p w14:paraId="735EAFB9" w14:textId="57699EFA" w:rsidR="003A74C3" w:rsidRPr="00F46096" w:rsidRDefault="003A74C3" w:rsidP="00722D2D">
      <w:pPr>
        <w:pStyle w:val="Heading2"/>
        <w:rPr>
          <w:rFonts w:cs="Times New Roman"/>
          <w:noProof/>
        </w:rPr>
      </w:pPr>
      <w:bookmarkStart w:id="12" w:name="_Toc157545223"/>
      <w:r w:rsidRPr="00F46096">
        <w:rPr>
          <w:rFonts w:cs="Times New Roman"/>
          <w:noProof/>
        </w:rPr>
        <w:t>1.</w:t>
      </w:r>
      <w:r w:rsidR="00F04C53" w:rsidRPr="00F46096">
        <w:rPr>
          <w:rFonts w:cs="Times New Roman"/>
          <w:noProof/>
        </w:rPr>
        <w:t>6</w:t>
      </w:r>
      <w:r w:rsidRPr="00F46096">
        <w:rPr>
          <w:rFonts w:cs="Times New Roman"/>
          <w:noProof/>
        </w:rPr>
        <w:t xml:space="preserve"> Research Aim, Objectives, and Questions</w:t>
      </w:r>
      <w:bookmarkEnd w:id="12"/>
    </w:p>
    <w:p w14:paraId="73BCFCC8" w14:textId="7230BF71" w:rsidR="003A74C3" w:rsidRPr="00F46096" w:rsidRDefault="003A74C3" w:rsidP="00722D2D">
      <w:pPr>
        <w:pStyle w:val="Heading3"/>
        <w:rPr>
          <w:rFonts w:cs="Times New Roman"/>
          <w:noProof/>
        </w:rPr>
      </w:pPr>
      <w:bookmarkStart w:id="13" w:name="_Toc157545224"/>
      <w:r w:rsidRPr="00F46096">
        <w:rPr>
          <w:rFonts w:cs="Times New Roman"/>
          <w:noProof/>
        </w:rPr>
        <w:t>1.</w:t>
      </w:r>
      <w:r w:rsidR="00F04C53" w:rsidRPr="00F46096">
        <w:rPr>
          <w:rFonts w:cs="Times New Roman"/>
          <w:noProof/>
        </w:rPr>
        <w:t>6</w:t>
      </w:r>
      <w:r w:rsidRPr="00F46096">
        <w:rPr>
          <w:rFonts w:cs="Times New Roman"/>
          <w:noProof/>
        </w:rPr>
        <w:t>.1 Research Aim</w:t>
      </w:r>
      <w:bookmarkEnd w:id="13"/>
    </w:p>
    <w:p w14:paraId="27D351AB" w14:textId="00C75E69" w:rsidR="003A74C3" w:rsidRPr="00F46096" w:rsidRDefault="003A74C3" w:rsidP="00722D2D">
      <w:pPr>
        <w:rPr>
          <w:rFonts w:cs="Times New Roman"/>
          <w:noProof/>
        </w:rPr>
      </w:pPr>
      <w:r w:rsidRPr="00F46096">
        <w:rPr>
          <w:rFonts w:cs="Times New Roman"/>
          <w:noProof/>
        </w:rPr>
        <w:t xml:space="preserve">This research aims </w:t>
      </w:r>
      <w:r w:rsidR="00B224B3" w:rsidRPr="00F46096">
        <w:rPr>
          <w:rFonts w:cs="Times New Roman"/>
          <w:noProof/>
        </w:rPr>
        <w:t>to examine</w:t>
      </w:r>
      <w:r w:rsidRPr="00F46096">
        <w:rPr>
          <w:rFonts w:cs="Times New Roman"/>
          <w:noProof/>
        </w:rPr>
        <w:t xml:space="preserve"> the impact of customer satisfaction and brand image on </w:t>
      </w:r>
      <w:r w:rsidR="00B224B3" w:rsidRPr="00F46096">
        <w:rPr>
          <w:rFonts w:cs="Times New Roman"/>
          <w:noProof/>
        </w:rPr>
        <w:t xml:space="preserve">the </w:t>
      </w:r>
      <w:r w:rsidRPr="00F46096">
        <w:rPr>
          <w:rFonts w:cs="Times New Roman"/>
          <w:noProof/>
        </w:rPr>
        <w:t>brand loyalty of Apple customers.</w:t>
      </w:r>
    </w:p>
    <w:p w14:paraId="64B0FED9" w14:textId="0C9C9AA8" w:rsidR="003A74C3" w:rsidRPr="00F46096" w:rsidRDefault="003A74C3" w:rsidP="00722D2D">
      <w:pPr>
        <w:pStyle w:val="Heading3"/>
        <w:rPr>
          <w:rFonts w:cs="Times New Roman"/>
          <w:noProof/>
        </w:rPr>
      </w:pPr>
      <w:bookmarkStart w:id="14" w:name="_Toc157545225"/>
      <w:r w:rsidRPr="00F46096">
        <w:rPr>
          <w:rFonts w:cs="Times New Roman"/>
          <w:noProof/>
        </w:rPr>
        <w:t>1.</w:t>
      </w:r>
      <w:r w:rsidR="00F04C53" w:rsidRPr="00F46096">
        <w:rPr>
          <w:rFonts w:cs="Times New Roman"/>
          <w:noProof/>
        </w:rPr>
        <w:t>6</w:t>
      </w:r>
      <w:r w:rsidRPr="00F46096">
        <w:rPr>
          <w:rFonts w:cs="Times New Roman"/>
          <w:noProof/>
        </w:rPr>
        <w:t>.2 Research Objectives</w:t>
      </w:r>
      <w:bookmarkEnd w:id="14"/>
    </w:p>
    <w:p w14:paraId="2FDB64B5" w14:textId="694067A5" w:rsidR="003A74C3" w:rsidRPr="00F46096" w:rsidRDefault="003A74C3" w:rsidP="00722D2D">
      <w:pPr>
        <w:rPr>
          <w:rFonts w:cs="Times New Roman"/>
          <w:noProof/>
        </w:rPr>
      </w:pPr>
      <w:r w:rsidRPr="00F46096">
        <w:rPr>
          <w:rFonts w:cs="Times New Roman"/>
          <w:noProof/>
        </w:rPr>
        <w:t>To achieve the primary aim of this research, the following objectives ha</w:t>
      </w:r>
      <w:r w:rsidR="00B224B3" w:rsidRPr="00F46096">
        <w:rPr>
          <w:rFonts w:cs="Times New Roman"/>
          <w:noProof/>
        </w:rPr>
        <w:t>ve</w:t>
      </w:r>
      <w:r w:rsidRPr="00F46096">
        <w:rPr>
          <w:rFonts w:cs="Times New Roman"/>
          <w:noProof/>
        </w:rPr>
        <w:t xml:space="preserve"> been determined to be achieved in </w:t>
      </w:r>
      <w:r w:rsidR="00B224B3" w:rsidRPr="00F46096">
        <w:rPr>
          <w:rFonts w:cs="Times New Roman"/>
          <w:noProof/>
        </w:rPr>
        <w:t xml:space="preserve">the </w:t>
      </w:r>
      <w:r w:rsidRPr="00F46096">
        <w:rPr>
          <w:rFonts w:cs="Times New Roman"/>
          <w:noProof/>
        </w:rPr>
        <w:t xml:space="preserve">completion of the </w:t>
      </w:r>
      <w:r w:rsidR="00E03C2D">
        <w:rPr>
          <w:rFonts w:cs="Times New Roman"/>
          <w:noProof/>
        </w:rPr>
        <w:t>study</w:t>
      </w:r>
      <w:r w:rsidRPr="00F46096">
        <w:rPr>
          <w:rFonts w:cs="Times New Roman"/>
          <w:noProof/>
        </w:rPr>
        <w:t>.</w:t>
      </w:r>
    </w:p>
    <w:p w14:paraId="33B5BA46" w14:textId="77777777" w:rsidR="003B6AAB" w:rsidRPr="00F46096" w:rsidRDefault="003B6AAB" w:rsidP="00722D2D">
      <w:pPr>
        <w:pStyle w:val="ListParagraph"/>
        <w:numPr>
          <w:ilvl w:val="0"/>
          <w:numId w:val="12"/>
        </w:numPr>
        <w:rPr>
          <w:rFonts w:cs="Times New Roman"/>
          <w:noProof/>
        </w:rPr>
      </w:pPr>
      <w:r w:rsidRPr="00F46096">
        <w:rPr>
          <w:rFonts w:cs="Times New Roman"/>
          <w:noProof/>
        </w:rPr>
        <w:t>To evaluate how satisfied Apple consumers are with their overall experience, as well as how they feel about the company's products and customer service.</w:t>
      </w:r>
    </w:p>
    <w:p w14:paraId="5DB7D4E3" w14:textId="77777777" w:rsidR="003B6AAB" w:rsidRPr="00F46096" w:rsidRDefault="003B6AAB" w:rsidP="00722D2D">
      <w:pPr>
        <w:pStyle w:val="ListParagraph"/>
        <w:numPr>
          <w:ilvl w:val="0"/>
          <w:numId w:val="12"/>
        </w:numPr>
        <w:rPr>
          <w:rFonts w:cs="Times New Roman"/>
          <w:noProof/>
        </w:rPr>
      </w:pPr>
      <w:bookmarkStart w:id="15" w:name="_Hlk155018114"/>
      <w:r w:rsidRPr="00F46096">
        <w:rPr>
          <w:rFonts w:cs="Times New Roman"/>
          <w:noProof/>
        </w:rPr>
        <w:t>To assess Apple's brand perception and pinpoint the essential characteristics and associations that affect how customers view the company.</w:t>
      </w:r>
    </w:p>
    <w:bookmarkEnd w:id="15"/>
    <w:p w14:paraId="706EF0EA" w14:textId="65082B50" w:rsidR="003B6AAB" w:rsidRPr="00F46096" w:rsidRDefault="003B6AAB" w:rsidP="00722D2D">
      <w:pPr>
        <w:pStyle w:val="ListParagraph"/>
        <w:numPr>
          <w:ilvl w:val="0"/>
          <w:numId w:val="12"/>
        </w:numPr>
        <w:rPr>
          <w:rFonts w:cs="Times New Roman"/>
          <w:noProof/>
        </w:rPr>
      </w:pPr>
      <w:r w:rsidRPr="00F46096">
        <w:rPr>
          <w:rFonts w:cs="Times New Roman"/>
          <w:noProof/>
        </w:rPr>
        <w:t xml:space="preserve">To analyse </w:t>
      </w:r>
      <w:r w:rsidR="00F04C53" w:rsidRPr="00F46096">
        <w:rPr>
          <w:rFonts w:cs="Times New Roman"/>
          <w:noProof/>
        </w:rPr>
        <w:t>t</w:t>
      </w:r>
      <w:r w:rsidRPr="00F46096">
        <w:rPr>
          <w:rFonts w:cs="Times New Roman"/>
          <w:noProof/>
        </w:rPr>
        <w:t>he impact of customer satisfaction and brand image on the brand loyalty of Apple customers.</w:t>
      </w:r>
    </w:p>
    <w:p w14:paraId="59B49BFD" w14:textId="0330E6BD" w:rsidR="003A74C3" w:rsidRPr="00F46096" w:rsidRDefault="003A74C3" w:rsidP="00722D2D">
      <w:pPr>
        <w:pStyle w:val="Heading3"/>
        <w:rPr>
          <w:rFonts w:cs="Times New Roman"/>
          <w:noProof/>
        </w:rPr>
      </w:pPr>
      <w:bookmarkStart w:id="16" w:name="_Toc157545226"/>
      <w:r w:rsidRPr="00F46096">
        <w:rPr>
          <w:rFonts w:cs="Times New Roman"/>
          <w:noProof/>
        </w:rPr>
        <w:t>1.</w:t>
      </w:r>
      <w:r w:rsidR="00F04C53" w:rsidRPr="00F46096">
        <w:rPr>
          <w:rFonts w:cs="Times New Roman"/>
          <w:noProof/>
        </w:rPr>
        <w:t>6</w:t>
      </w:r>
      <w:r w:rsidRPr="00F46096">
        <w:rPr>
          <w:rFonts w:cs="Times New Roman"/>
          <w:noProof/>
        </w:rPr>
        <w:t>.3 Research Questions</w:t>
      </w:r>
      <w:bookmarkEnd w:id="16"/>
    </w:p>
    <w:p w14:paraId="2ABCC560" w14:textId="66B2723C" w:rsidR="003A74C3" w:rsidRPr="00F46096" w:rsidRDefault="003A74C3" w:rsidP="00722D2D">
      <w:pPr>
        <w:rPr>
          <w:rFonts w:cs="Times New Roman"/>
          <w:noProof/>
        </w:rPr>
      </w:pPr>
      <w:r w:rsidRPr="00F46096">
        <w:rPr>
          <w:rFonts w:cs="Times New Roman"/>
          <w:noProof/>
        </w:rPr>
        <w:t>The questions to be addressed and answered to develop the perceived knowledge from this study are as follows-</w:t>
      </w:r>
    </w:p>
    <w:p w14:paraId="71DE9839" w14:textId="5D653F56" w:rsidR="003B6AAB" w:rsidRPr="00F46096" w:rsidRDefault="003B6AAB" w:rsidP="00722D2D">
      <w:pPr>
        <w:pStyle w:val="ListParagraph"/>
        <w:numPr>
          <w:ilvl w:val="0"/>
          <w:numId w:val="13"/>
        </w:numPr>
        <w:rPr>
          <w:rFonts w:cs="Times New Roman"/>
          <w:noProof/>
          <w:color w:val="FF0000"/>
        </w:rPr>
      </w:pPr>
      <w:r w:rsidRPr="00F46096">
        <w:rPr>
          <w:rFonts w:cs="Times New Roman"/>
          <w:noProof/>
        </w:rPr>
        <w:t xml:space="preserve">How satisfied </w:t>
      </w:r>
      <w:r w:rsidR="000A39E9" w:rsidRPr="00F46096">
        <w:rPr>
          <w:rFonts w:cs="Times New Roman"/>
          <w:noProof/>
        </w:rPr>
        <w:t>are Apple consumers</w:t>
      </w:r>
      <w:r w:rsidRPr="00F46096">
        <w:rPr>
          <w:rFonts w:cs="Times New Roman"/>
          <w:noProof/>
        </w:rPr>
        <w:t xml:space="preserve"> with their overall experience, as well as how they feel about the company's products and customer service?</w:t>
      </w:r>
    </w:p>
    <w:p w14:paraId="0382AE88" w14:textId="77777777" w:rsidR="003B6AAB" w:rsidRPr="00F46096" w:rsidRDefault="003B6AAB" w:rsidP="00722D2D">
      <w:pPr>
        <w:pStyle w:val="ListParagraph"/>
        <w:numPr>
          <w:ilvl w:val="0"/>
          <w:numId w:val="13"/>
        </w:numPr>
        <w:rPr>
          <w:rFonts w:cs="Times New Roman"/>
          <w:noProof/>
          <w:color w:val="FF0000"/>
        </w:rPr>
      </w:pPr>
      <w:r w:rsidRPr="00F46096">
        <w:rPr>
          <w:rFonts w:cs="Times New Roman"/>
          <w:noProof/>
        </w:rPr>
        <w:t>What is brand perception and what are the factors affecting the brand perception of customers?</w:t>
      </w:r>
    </w:p>
    <w:p w14:paraId="476E5991" w14:textId="7AD3E714" w:rsidR="003B6AAB" w:rsidRPr="00F46096" w:rsidRDefault="003B6AAB" w:rsidP="00722D2D">
      <w:pPr>
        <w:pStyle w:val="ListParagraph"/>
        <w:numPr>
          <w:ilvl w:val="0"/>
          <w:numId w:val="13"/>
        </w:numPr>
        <w:rPr>
          <w:rFonts w:cs="Times New Roman"/>
          <w:noProof/>
        </w:rPr>
      </w:pPr>
      <w:r w:rsidRPr="00F46096">
        <w:rPr>
          <w:rFonts w:cs="Times New Roman"/>
          <w:noProof/>
        </w:rPr>
        <w:t xml:space="preserve">How </w:t>
      </w:r>
      <w:r w:rsidR="005468F3" w:rsidRPr="00F46096">
        <w:rPr>
          <w:rFonts w:cs="Times New Roman"/>
          <w:noProof/>
        </w:rPr>
        <w:t>do</w:t>
      </w:r>
      <w:r w:rsidRPr="00F46096">
        <w:rPr>
          <w:rFonts w:cs="Times New Roman"/>
          <w:noProof/>
        </w:rPr>
        <w:t xml:space="preserve"> customer satisfaction and brand image </w:t>
      </w:r>
      <w:r w:rsidR="005468F3" w:rsidRPr="00F46096">
        <w:rPr>
          <w:rFonts w:cs="Times New Roman"/>
          <w:noProof/>
        </w:rPr>
        <w:t>affect</w:t>
      </w:r>
      <w:r w:rsidRPr="00F46096">
        <w:rPr>
          <w:rFonts w:cs="Times New Roman"/>
          <w:noProof/>
        </w:rPr>
        <w:t xml:space="preserve"> the brand loyalty of Apple Customers?</w:t>
      </w:r>
    </w:p>
    <w:p w14:paraId="1D16B1EB" w14:textId="4FF62B79" w:rsidR="00345CC0" w:rsidRPr="00F46096" w:rsidRDefault="00345CC0" w:rsidP="00722D2D">
      <w:pPr>
        <w:pStyle w:val="Heading2"/>
        <w:rPr>
          <w:rFonts w:cs="Times New Roman"/>
          <w:noProof/>
        </w:rPr>
      </w:pPr>
      <w:bookmarkStart w:id="17" w:name="_Toc157545227"/>
      <w:r w:rsidRPr="00F46096">
        <w:rPr>
          <w:rFonts w:cs="Times New Roman"/>
          <w:noProof/>
        </w:rPr>
        <w:t>1.7 Chapter Summary</w:t>
      </w:r>
      <w:bookmarkEnd w:id="17"/>
    </w:p>
    <w:p w14:paraId="57579980" w14:textId="4FCC6935" w:rsidR="00D6230B" w:rsidRPr="00F46096" w:rsidRDefault="00E03C2D" w:rsidP="00722D2D">
      <w:pPr>
        <w:rPr>
          <w:rFonts w:cs="Times New Roman"/>
          <w:noProof/>
        </w:rPr>
      </w:pPr>
      <w:r>
        <w:rPr>
          <w:rFonts w:cs="Times New Roman"/>
          <w:noProof/>
        </w:rPr>
        <w:t>To sum up, the</w:t>
      </w:r>
      <w:r w:rsidR="009876C4" w:rsidRPr="00F46096">
        <w:rPr>
          <w:rFonts w:cs="Times New Roman"/>
          <w:noProof/>
        </w:rPr>
        <w:t xml:space="preserve"> investigation of the interrelationships between Apple Inc.'s brand image, brand loyalty, and customer </w:t>
      </w:r>
      <w:r>
        <w:rPr>
          <w:rFonts w:cs="Times New Roman"/>
          <w:noProof/>
        </w:rPr>
        <w:t>satisfaction</w:t>
      </w:r>
      <w:r w:rsidR="009876C4" w:rsidRPr="00F46096">
        <w:rPr>
          <w:rFonts w:cs="Times New Roman"/>
          <w:noProof/>
        </w:rPr>
        <w:t xml:space="preserve"> is given a solid </w:t>
      </w:r>
      <w:r>
        <w:rPr>
          <w:rFonts w:cs="Times New Roman"/>
          <w:noProof/>
        </w:rPr>
        <w:t xml:space="preserve">path </w:t>
      </w:r>
      <w:r w:rsidR="009876C4" w:rsidRPr="00F46096">
        <w:rPr>
          <w:rFonts w:cs="Times New Roman"/>
          <w:noProof/>
        </w:rPr>
        <w:t xml:space="preserve">in the introductory chapter, which lays the groundwork for that investigation. This </w:t>
      </w:r>
      <w:r>
        <w:rPr>
          <w:rFonts w:cs="Times New Roman"/>
          <w:noProof/>
        </w:rPr>
        <w:t>outlines</w:t>
      </w:r>
      <w:r w:rsidR="009876C4" w:rsidRPr="00F46096">
        <w:rPr>
          <w:rFonts w:cs="Times New Roman"/>
          <w:noProof/>
        </w:rPr>
        <w:t xml:space="preserve"> the significant deficit in the current body of literature and emphasises how important it is to understand these dynamics within the consumer </w:t>
      </w:r>
      <w:r w:rsidR="009876C4" w:rsidRPr="00F46096">
        <w:rPr>
          <w:rFonts w:cs="Times New Roman"/>
          <w:noProof/>
        </w:rPr>
        <w:lastRenderedPageBreak/>
        <w:t xml:space="preserve">electronics industry, which is continually evolving. The significance of connecting theoretical and practical knowledge is emphasised throughout the chapter as it outlines the objectives of the study to be conducted. By providing a condensed review of both the history of the industry as a whole and the history of Apple as a company, the introduction lays a solid foundation for the subsequent parts of this book. Because of this, the study is now seen as an </w:t>
      </w:r>
      <w:r w:rsidR="00062C54">
        <w:rPr>
          <w:rFonts w:cs="Times New Roman"/>
          <w:noProof/>
        </w:rPr>
        <w:t>essential</w:t>
      </w:r>
      <w:r w:rsidR="009876C4" w:rsidRPr="00F46096">
        <w:rPr>
          <w:rFonts w:cs="Times New Roman"/>
          <w:noProof/>
        </w:rPr>
        <w:t xml:space="preserve"> contribution to academic studies and commercial strategy. In the next chapter, which is the product of a </w:t>
      </w:r>
      <w:r>
        <w:rPr>
          <w:rFonts w:cs="Times New Roman"/>
          <w:noProof/>
        </w:rPr>
        <w:t>wider</w:t>
      </w:r>
      <w:r w:rsidR="009876C4" w:rsidRPr="00F46096">
        <w:rPr>
          <w:rFonts w:cs="Times New Roman"/>
          <w:noProof/>
        </w:rPr>
        <w:t xml:space="preserve"> analysis of the relevant body of literature, the researcher </w:t>
      </w:r>
      <w:r w:rsidR="00B224B3" w:rsidRPr="00F46096">
        <w:rPr>
          <w:rFonts w:cs="Times New Roman"/>
          <w:noProof/>
        </w:rPr>
        <w:t>provides</w:t>
      </w:r>
      <w:r w:rsidR="009876C4" w:rsidRPr="00F46096">
        <w:rPr>
          <w:rFonts w:cs="Times New Roman"/>
          <w:noProof/>
        </w:rPr>
        <w:t xml:space="preserve"> an overview of the present knowledge and comprehension </w:t>
      </w:r>
      <w:r w:rsidR="000800B0" w:rsidRPr="00F46096">
        <w:rPr>
          <w:rFonts w:cs="Times New Roman"/>
          <w:noProof/>
        </w:rPr>
        <w:t>of</w:t>
      </w:r>
      <w:r w:rsidR="009876C4" w:rsidRPr="00F46096">
        <w:rPr>
          <w:rFonts w:cs="Times New Roman"/>
          <w:noProof/>
        </w:rPr>
        <w:t xml:space="preserve"> the research issue.</w:t>
      </w:r>
    </w:p>
    <w:p w14:paraId="71F1EAFA" w14:textId="77777777" w:rsidR="00D6230B" w:rsidRDefault="00D6230B" w:rsidP="00722D2D">
      <w:pPr>
        <w:pStyle w:val="Heading2"/>
        <w:rPr>
          <w:rFonts w:cs="Times New Roman"/>
          <w:noProof/>
        </w:rPr>
      </w:pPr>
      <w:bookmarkStart w:id="18" w:name="_Toc157545228"/>
      <w:r w:rsidRPr="00F46096">
        <w:rPr>
          <w:rFonts w:cs="Times New Roman"/>
          <w:noProof/>
        </w:rPr>
        <w:t>1.8 Structure of the Dissertation</w:t>
      </w:r>
      <w:bookmarkEnd w:id="18"/>
    </w:p>
    <w:p w14:paraId="525F263A" w14:textId="77777777" w:rsidR="00E03C2D" w:rsidRPr="00E03C2D" w:rsidRDefault="00E03C2D" w:rsidP="00E03C2D"/>
    <w:p w14:paraId="0908E2A7" w14:textId="168E25BC" w:rsidR="00997366" w:rsidRPr="00F46096" w:rsidRDefault="00997366" w:rsidP="00997366">
      <w:pPr>
        <w:pStyle w:val="Caption"/>
        <w:keepNext/>
        <w:rPr>
          <w:noProof/>
        </w:rPr>
      </w:pPr>
      <w:bookmarkStart w:id="19" w:name="_Toc156701303"/>
      <w:r w:rsidRPr="00F46096">
        <w:rPr>
          <w:noProof/>
        </w:rPr>
        <w:t xml:space="preserve">Table </w:t>
      </w:r>
      <w:r w:rsidRPr="00F46096">
        <w:rPr>
          <w:noProof/>
        </w:rPr>
        <w:fldChar w:fldCharType="begin"/>
      </w:r>
      <w:r w:rsidRPr="00F46096">
        <w:rPr>
          <w:noProof/>
        </w:rPr>
        <w:instrText xml:space="preserve"> SEQ Table \* ARABIC </w:instrText>
      </w:r>
      <w:r w:rsidRPr="00F46096">
        <w:rPr>
          <w:noProof/>
        </w:rPr>
        <w:fldChar w:fldCharType="separate"/>
      </w:r>
      <w:r w:rsidRPr="00F46096">
        <w:rPr>
          <w:noProof/>
        </w:rPr>
        <w:t>1</w:t>
      </w:r>
      <w:r w:rsidRPr="00F46096">
        <w:rPr>
          <w:noProof/>
        </w:rPr>
        <w:fldChar w:fldCharType="end"/>
      </w:r>
      <w:r w:rsidRPr="00F46096">
        <w:rPr>
          <w:noProof/>
        </w:rPr>
        <w:t>: Structure of the Dissertation/Source: (Author)</w:t>
      </w:r>
      <w:bookmarkEnd w:id="19"/>
    </w:p>
    <w:bookmarkEnd w:id="0"/>
    <w:p w14:paraId="759BCF59" w14:textId="19F3DC97" w:rsidR="00997366" w:rsidRPr="00F46096" w:rsidRDefault="00BD1883" w:rsidP="00BD1883">
      <w:pPr>
        <w:jc w:val="center"/>
        <w:rPr>
          <w:noProof/>
        </w:rPr>
      </w:pPr>
      <w:r w:rsidRPr="00F46096">
        <w:rPr>
          <w:noProof/>
          <w14:ligatures w14:val="standardContextual"/>
        </w:rPr>
        <w:drawing>
          <wp:inline distT="0" distB="0" distL="0" distR="0" wp14:anchorId="3B62578F" wp14:editId="729A4124">
            <wp:extent cx="5772150" cy="3872151"/>
            <wp:effectExtent l="0" t="0" r="0" b="0"/>
            <wp:docPr id="462803826" name="Picture 1" descr="A text on a p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803826" name="Picture 1" descr="A text on a pag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72150" cy="3872151"/>
                    </a:xfrm>
                    <a:prstGeom prst="rect">
                      <a:avLst/>
                    </a:prstGeom>
                  </pic:spPr>
                </pic:pic>
              </a:graphicData>
            </a:graphic>
          </wp:inline>
        </w:drawing>
      </w:r>
    </w:p>
    <w:p w14:paraId="644F9066" w14:textId="4DA0E35E" w:rsidR="00C217A6" w:rsidRPr="00F46096" w:rsidRDefault="00BD1883" w:rsidP="00BD1883">
      <w:pPr>
        <w:jc w:val="center"/>
        <w:rPr>
          <w:noProof/>
        </w:rPr>
      </w:pPr>
      <w:r w:rsidRPr="00F46096">
        <w:rPr>
          <w:noProof/>
        </w:rPr>
        <w:lastRenderedPageBreak/>
        <w:drawing>
          <wp:inline distT="0" distB="0" distL="0" distR="0" wp14:anchorId="303F6ACF" wp14:editId="09EEE2AA">
            <wp:extent cx="5810250" cy="6151664"/>
            <wp:effectExtent l="0" t="0" r="0" b="1905"/>
            <wp:docPr id="594466219" name="Picture 1" descr="A paper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4466219" name="Picture 1" descr="A paper with text on it&#10;&#10;Description automatically generated"/>
                    <pic:cNvPicPr/>
                  </pic:nvPicPr>
                  <pic:blipFill>
                    <a:blip r:embed="rId11"/>
                    <a:stretch>
                      <a:fillRect/>
                    </a:stretch>
                  </pic:blipFill>
                  <pic:spPr>
                    <a:xfrm>
                      <a:off x="0" y="0"/>
                      <a:ext cx="5810280" cy="6151696"/>
                    </a:xfrm>
                    <a:prstGeom prst="rect">
                      <a:avLst/>
                    </a:prstGeom>
                  </pic:spPr>
                </pic:pic>
              </a:graphicData>
            </a:graphic>
          </wp:inline>
        </w:drawing>
      </w:r>
    </w:p>
    <w:p w14:paraId="7E9912CE" w14:textId="689C2D05" w:rsidR="00FD03E4" w:rsidRPr="00F46096" w:rsidRDefault="00FD03E4" w:rsidP="00E366A2">
      <w:pPr>
        <w:jc w:val="center"/>
        <w:rPr>
          <w:rFonts w:cs="Times New Roman"/>
          <w:noProof/>
        </w:rPr>
      </w:pPr>
    </w:p>
    <w:p w14:paraId="6159BEF2" w14:textId="2C880468" w:rsidR="00987713" w:rsidRPr="00F46096" w:rsidRDefault="00987713" w:rsidP="00C217A6">
      <w:pPr>
        <w:rPr>
          <w:noProof/>
        </w:rPr>
      </w:pPr>
      <w:r w:rsidRPr="00F46096">
        <w:rPr>
          <w:noProof/>
        </w:rPr>
        <w:br w:type="page"/>
      </w:r>
    </w:p>
    <w:p w14:paraId="25804E25" w14:textId="77777777" w:rsidR="00BE590C" w:rsidRPr="00F46096" w:rsidRDefault="00BE590C" w:rsidP="001439D4">
      <w:pPr>
        <w:pStyle w:val="Heading1"/>
      </w:pPr>
      <w:bookmarkStart w:id="20" w:name="_Toc157545229"/>
      <w:bookmarkStart w:id="21" w:name="_Hlk155733004"/>
      <w:r w:rsidRPr="00F46096">
        <w:lastRenderedPageBreak/>
        <w:t>Chapter – 2: Literature Review</w:t>
      </w:r>
      <w:bookmarkEnd w:id="20"/>
    </w:p>
    <w:p w14:paraId="4642A58D" w14:textId="77777777" w:rsidR="00BE590C" w:rsidRPr="00F46096" w:rsidRDefault="00BE590C" w:rsidP="00BE590C">
      <w:pPr>
        <w:pStyle w:val="Heading2"/>
        <w:rPr>
          <w:rFonts w:cs="Times New Roman"/>
          <w:noProof/>
        </w:rPr>
      </w:pPr>
      <w:bookmarkStart w:id="22" w:name="_Toc157545230"/>
      <w:r w:rsidRPr="00F46096">
        <w:rPr>
          <w:rFonts w:cs="Times New Roman"/>
          <w:noProof/>
        </w:rPr>
        <w:t>2.1 Introduction</w:t>
      </w:r>
      <w:bookmarkEnd w:id="22"/>
    </w:p>
    <w:p w14:paraId="05D5F056" w14:textId="4F90E0EF" w:rsidR="00BE590C" w:rsidRPr="00F46096" w:rsidRDefault="00BE590C" w:rsidP="00BE590C">
      <w:pPr>
        <w:rPr>
          <w:rFonts w:cs="Times New Roman"/>
          <w:b/>
          <w:noProof/>
        </w:rPr>
      </w:pPr>
      <w:r w:rsidRPr="00F46096">
        <w:rPr>
          <w:rFonts w:cs="Times New Roman"/>
          <w:noProof/>
        </w:rPr>
        <w:t xml:space="preserve">The literature review chapter introduces marketing's </w:t>
      </w:r>
      <w:r w:rsidR="00572DBF">
        <w:rPr>
          <w:rFonts w:cs="Times New Roman"/>
          <w:noProof/>
        </w:rPr>
        <w:t>fundamental</w:t>
      </w:r>
      <w:r w:rsidRPr="00F46096">
        <w:rPr>
          <w:rFonts w:cs="Times New Roman"/>
          <w:noProof/>
        </w:rPr>
        <w:t xml:space="preserve"> notions of customer-brand connections. Keller's CBBE and Loyalty Ladder Models are thoroughly discussed in this chapter. Keller's approach details the journey from mistrust to client advocacy, focusing on the complex interplay between perceived brand performance, consumer expectations, and disconfirmation. The Loyalty Ladder Model shows how customer satisfaction and brand reactions affect brand loyalty from prospects to client advocates. The literature </w:t>
      </w:r>
      <w:r w:rsidR="00E366A2" w:rsidRPr="00F46096">
        <w:rPr>
          <w:rFonts w:cs="Times New Roman"/>
          <w:noProof/>
        </w:rPr>
        <w:t>provides</w:t>
      </w:r>
      <w:r w:rsidRPr="00F46096">
        <w:rPr>
          <w:rFonts w:cs="Times New Roman"/>
          <w:noProof/>
        </w:rPr>
        <w:t xml:space="preserve"> </w:t>
      </w:r>
      <w:r w:rsidR="00E366A2" w:rsidRPr="00F46096">
        <w:rPr>
          <w:rFonts w:cs="Times New Roman"/>
          <w:noProof/>
        </w:rPr>
        <w:t xml:space="preserve">a </w:t>
      </w:r>
      <w:r w:rsidRPr="00F46096">
        <w:rPr>
          <w:rFonts w:cs="Times New Roman"/>
          <w:noProof/>
        </w:rPr>
        <w:t>thorough study o</w:t>
      </w:r>
      <w:r w:rsidR="00E366A2" w:rsidRPr="00F46096">
        <w:rPr>
          <w:rFonts w:cs="Times New Roman"/>
          <w:noProof/>
        </w:rPr>
        <w:t>f</w:t>
      </w:r>
      <w:r w:rsidRPr="00F46096">
        <w:rPr>
          <w:rFonts w:cs="Times New Roman"/>
          <w:noProof/>
        </w:rPr>
        <w:t xml:space="preserve"> how initial-stage brand views, as defined in Keller's model, affect </w:t>
      </w:r>
      <w:r w:rsidR="00E366A2" w:rsidRPr="00F46096">
        <w:rPr>
          <w:rFonts w:cs="Times New Roman"/>
          <w:noProof/>
        </w:rPr>
        <w:t xml:space="preserve">the </w:t>
      </w:r>
      <w:r w:rsidRPr="00F46096">
        <w:rPr>
          <w:rFonts w:cs="Times New Roman"/>
          <w:noProof/>
        </w:rPr>
        <w:t xml:space="preserve">succeeding stages of the Loyalty Ladder. This preface emphasises the need to </w:t>
      </w:r>
      <w:r w:rsidR="002F3316">
        <w:rPr>
          <w:rFonts w:cs="Times New Roman"/>
          <w:noProof/>
        </w:rPr>
        <w:t>fully understand these models and their interdependencies</w:t>
      </w:r>
      <w:r w:rsidRPr="00F46096">
        <w:rPr>
          <w:rFonts w:cs="Times New Roman"/>
          <w:noProof/>
        </w:rPr>
        <w:t xml:space="preserve">, laying the groundwork for the chapter's detailed investigation. The accompanying discourse integrates these models to provide a comprehensive structure that accounts for shifting customer-brand interactions. This study seeks to expand theory and practice to </w:t>
      </w:r>
      <w:r w:rsidR="00572DBF">
        <w:rPr>
          <w:rFonts w:cs="Times New Roman"/>
          <w:noProof/>
        </w:rPr>
        <w:t>understand better</w:t>
      </w:r>
      <w:r w:rsidRPr="00F46096">
        <w:rPr>
          <w:rFonts w:cs="Times New Roman"/>
          <w:noProof/>
        </w:rPr>
        <w:t xml:space="preserve"> how to improve the customer journey to build brand loyalty.</w:t>
      </w:r>
    </w:p>
    <w:p w14:paraId="7B71CC1C" w14:textId="77777777" w:rsidR="00BE590C" w:rsidRPr="00F46096" w:rsidRDefault="00BE590C" w:rsidP="00BE590C">
      <w:pPr>
        <w:pStyle w:val="Heading2"/>
        <w:rPr>
          <w:rFonts w:cs="Times New Roman"/>
          <w:noProof/>
        </w:rPr>
      </w:pPr>
      <w:bookmarkStart w:id="23" w:name="_Toc157545231"/>
      <w:r w:rsidRPr="00F46096">
        <w:rPr>
          <w:rFonts w:cs="Times New Roman"/>
          <w:noProof/>
        </w:rPr>
        <w:t>2.2 Introduction to Customer Satisfaction, Brand Image, and Brand Loyalty</w:t>
      </w:r>
      <w:bookmarkEnd w:id="23"/>
    </w:p>
    <w:p w14:paraId="57B04934" w14:textId="6D4B0A2A" w:rsidR="00BE590C" w:rsidRPr="00F46096" w:rsidRDefault="00BE590C" w:rsidP="00BE590C">
      <w:pPr>
        <w:rPr>
          <w:rFonts w:cs="Times New Roman"/>
          <w:b/>
          <w:i/>
          <w:noProof/>
        </w:rPr>
      </w:pPr>
      <w:r w:rsidRPr="00F46096">
        <w:rPr>
          <w:rFonts w:cs="Times New Roman"/>
          <w:noProof/>
        </w:rPr>
        <w:t>Customer satisfaction, brand image, and loyalty are closely studied in marketing literature. Huang and Dev's 2020 research found that this triangle is essential to understanding customer behaviour and affecting business strategy. In addition to their conceptuali</w:t>
      </w:r>
      <w:r w:rsidR="00E03C2D">
        <w:rPr>
          <w:rFonts w:cs="Times New Roman"/>
          <w:noProof/>
        </w:rPr>
        <w:t>s</w:t>
      </w:r>
      <w:r w:rsidRPr="00F46096">
        <w:rPr>
          <w:rFonts w:cs="Times New Roman"/>
          <w:noProof/>
        </w:rPr>
        <w:t>ations, definitions, and theoretical frameworks that</w:t>
      </w:r>
      <w:r w:rsidRPr="00DD154D">
        <w:rPr>
          <w:rFonts w:cs="Times New Roman"/>
          <w:b/>
          <w:bCs/>
          <w:noProof/>
        </w:rPr>
        <w:t xml:space="preserve"> </w:t>
      </w:r>
      <w:r w:rsidRPr="00B85408">
        <w:rPr>
          <w:rFonts w:cs="Times New Roman"/>
          <w:noProof/>
        </w:rPr>
        <w:t>underpin</w:t>
      </w:r>
      <w:r w:rsidRPr="00F46096">
        <w:rPr>
          <w:rFonts w:cs="Times New Roman"/>
          <w:noProof/>
        </w:rPr>
        <w:t xml:space="preserve"> their study, this section will summarise each principle. </w:t>
      </w:r>
    </w:p>
    <w:p w14:paraId="20F5339F" w14:textId="77777777" w:rsidR="00BE590C" w:rsidRPr="00F46096" w:rsidRDefault="00BE590C" w:rsidP="00BE590C">
      <w:pPr>
        <w:pStyle w:val="Heading3"/>
        <w:rPr>
          <w:rFonts w:cs="Times New Roman"/>
          <w:noProof/>
        </w:rPr>
      </w:pPr>
      <w:bookmarkStart w:id="24" w:name="_Toc157545232"/>
      <w:r w:rsidRPr="00F46096">
        <w:rPr>
          <w:rFonts w:cs="Times New Roman"/>
          <w:noProof/>
        </w:rPr>
        <w:t>2.2.1 Customer Satisfaction</w:t>
      </w:r>
      <w:bookmarkEnd w:id="24"/>
    </w:p>
    <w:p w14:paraId="79CA2B88" w14:textId="77777777" w:rsidR="00BE590C" w:rsidRPr="00F46096" w:rsidRDefault="00BE590C" w:rsidP="00BE590C">
      <w:pPr>
        <w:rPr>
          <w:rFonts w:cs="Times New Roman"/>
          <w:b/>
          <w:i/>
          <w:noProof/>
        </w:rPr>
      </w:pPr>
      <w:r w:rsidRPr="00F46096">
        <w:rPr>
          <w:rFonts w:cs="Times New Roman"/>
          <w:noProof/>
        </w:rPr>
        <w:t>Dhiman and Kumar (2023) define customer satisfaction as a customer's happiness and fulfilment after using a product or service. According to Xie and Sun (2021), customer happiness is flexible and affected by many factors. Effectiveness, pre-purchase expectations, and consumer feedback all matter. The disconfirmation paradigm posits that satisfaction occurs when performance matches or exceeds expectations. Xie and Sun (2021) say this creates happiness.</w:t>
      </w:r>
    </w:p>
    <w:p w14:paraId="5BF4F944" w14:textId="77777777" w:rsidR="00BE590C" w:rsidRPr="00F46096" w:rsidRDefault="00BE590C" w:rsidP="00BE590C">
      <w:pPr>
        <w:pStyle w:val="Heading3"/>
        <w:rPr>
          <w:rFonts w:cs="Times New Roman"/>
          <w:noProof/>
        </w:rPr>
      </w:pPr>
      <w:bookmarkStart w:id="25" w:name="_Toc157545233"/>
      <w:r w:rsidRPr="00F46096">
        <w:rPr>
          <w:rFonts w:cs="Times New Roman"/>
          <w:noProof/>
        </w:rPr>
        <w:t>2.2.2 Brand Image</w:t>
      </w:r>
      <w:bookmarkEnd w:id="25"/>
    </w:p>
    <w:p w14:paraId="600B7F17" w14:textId="0C30C5B4" w:rsidR="00BE590C" w:rsidRPr="00F46096" w:rsidRDefault="00BE590C" w:rsidP="00BE590C">
      <w:pPr>
        <w:rPr>
          <w:rFonts w:cs="Times New Roman"/>
          <w:b/>
          <w:i/>
          <w:noProof/>
        </w:rPr>
      </w:pPr>
      <w:r w:rsidRPr="00F46096">
        <w:rPr>
          <w:rFonts w:cs="Times New Roman"/>
          <w:noProof/>
        </w:rPr>
        <w:t xml:space="preserve">Sharma, Patro, and Chaudhry (2022) define </w:t>
      </w:r>
      <w:r w:rsidR="00E03C2D">
        <w:rPr>
          <w:rFonts w:cs="Times New Roman"/>
          <w:noProof/>
        </w:rPr>
        <w:t xml:space="preserve">the </w:t>
      </w:r>
      <w:r w:rsidRPr="00F46096">
        <w:rPr>
          <w:rFonts w:cs="Times New Roman"/>
          <w:noProof/>
        </w:rPr>
        <w:t xml:space="preserve">brand image as the consumer's pre-existing associations and views of the brand, shaped by its marketing, physical presence, and experiential features. Plumeyer et al. (2019) describe </w:t>
      </w:r>
      <w:r w:rsidR="000C40C9">
        <w:rPr>
          <w:rFonts w:cs="Times New Roman"/>
          <w:noProof/>
        </w:rPr>
        <w:t xml:space="preserve">a </w:t>
      </w:r>
      <w:r w:rsidRPr="00F46096">
        <w:rPr>
          <w:rFonts w:cs="Times New Roman"/>
          <w:noProof/>
        </w:rPr>
        <w:t xml:space="preserve">brand image as brand associations, personality, and user </w:t>
      </w:r>
      <w:r w:rsidRPr="00F46096">
        <w:rPr>
          <w:rFonts w:cs="Times New Roman"/>
          <w:noProof/>
        </w:rPr>
        <w:lastRenderedPageBreak/>
        <w:t>imagery, highlighting its complexity. This highlights brand image complexity. Consumer impressions are influenced by personal experiences, word-of-mouth, and advertising (Keller and Brexendorf, 2022). Cognitive and emotive mechanisms combine to</w:t>
      </w:r>
      <w:r w:rsidRPr="00684CDC">
        <w:rPr>
          <w:rFonts w:cs="Times New Roman"/>
          <w:noProof/>
        </w:rPr>
        <w:t xml:space="preserve"> shape</w:t>
      </w:r>
      <w:r w:rsidRPr="00F46096">
        <w:rPr>
          <w:rFonts w:cs="Times New Roman"/>
          <w:noProof/>
        </w:rPr>
        <w:t xml:space="preserve"> brand image.</w:t>
      </w:r>
    </w:p>
    <w:p w14:paraId="341789F2" w14:textId="77777777" w:rsidR="00BE590C" w:rsidRPr="00F46096" w:rsidRDefault="00BE590C" w:rsidP="00BE590C">
      <w:pPr>
        <w:pStyle w:val="Heading3"/>
        <w:rPr>
          <w:rFonts w:cs="Times New Roman"/>
          <w:noProof/>
        </w:rPr>
      </w:pPr>
      <w:bookmarkStart w:id="26" w:name="_Toc157545234"/>
      <w:r w:rsidRPr="00F46096">
        <w:rPr>
          <w:rFonts w:cs="Times New Roman"/>
          <w:noProof/>
        </w:rPr>
        <w:t>2.2.3 Brand Loyalty</w:t>
      </w:r>
      <w:bookmarkEnd w:id="26"/>
    </w:p>
    <w:p w14:paraId="0613D4AC" w14:textId="77777777" w:rsidR="00BE590C" w:rsidRPr="00F46096" w:rsidRDefault="00BE590C" w:rsidP="00BE590C">
      <w:pPr>
        <w:rPr>
          <w:rFonts w:cs="Times New Roman"/>
          <w:b/>
          <w:noProof/>
        </w:rPr>
      </w:pPr>
      <w:r w:rsidRPr="00F46096">
        <w:rPr>
          <w:rFonts w:cs="Times New Roman"/>
          <w:noProof/>
        </w:rPr>
        <w:t>Malek and Dave (2023) define brand loyalty as an</w:t>
      </w:r>
      <w:r w:rsidRPr="00684CDC">
        <w:rPr>
          <w:rFonts w:cs="Times New Roman"/>
          <w:noProof/>
        </w:rPr>
        <w:t xml:space="preserve"> innate </w:t>
      </w:r>
      <w:r w:rsidRPr="00F46096">
        <w:rPr>
          <w:rFonts w:cs="Times New Roman"/>
          <w:noProof/>
        </w:rPr>
        <w:t>attachment and preference for a brand, not only repeated purchases. Diallo, Moulins, and Roux (2021) examined brand loyalty's affective, conative, and cognitive characteristics. The researchers stressed emotional attachment, cognitive commitment, and behavioural consistency. Jacoby and Kyner's behavioural loyalty model states that brand loyalty is based on habitual purchasing or inertia (Dawes, 2022). This approach claims that inertia drives brand loyalty through repeat purchases.</w:t>
      </w:r>
    </w:p>
    <w:p w14:paraId="41D27019" w14:textId="77777777" w:rsidR="00BE590C" w:rsidRPr="00F46096" w:rsidRDefault="00BE590C" w:rsidP="00BE590C">
      <w:pPr>
        <w:pStyle w:val="Heading2"/>
        <w:rPr>
          <w:rFonts w:cs="Times New Roman"/>
          <w:noProof/>
        </w:rPr>
      </w:pPr>
      <w:bookmarkStart w:id="27" w:name="_Toc157545235"/>
      <w:r w:rsidRPr="00F46096">
        <w:rPr>
          <w:rFonts w:cs="Times New Roman"/>
          <w:noProof/>
        </w:rPr>
        <w:t>2.3 Customer Satisfaction in the Context of Consumer Electronics</w:t>
      </w:r>
      <w:bookmarkEnd w:id="27"/>
    </w:p>
    <w:p w14:paraId="41234FF7" w14:textId="2737690F" w:rsidR="00BE590C" w:rsidRPr="00F46096" w:rsidRDefault="00BE590C" w:rsidP="00BE590C">
      <w:pPr>
        <w:rPr>
          <w:rFonts w:cs="Times New Roman"/>
          <w:noProof/>
        </w:rPr>
      </w:pPr>
      <w:r w:rsidRPr="00F46096">
        <w:rPr>
          <w:rFonts w:cs="Times New Roman"/>
          <w:noProof/>
        </w:rPr>
        <w:t xml:space="preserve">Li, Zeng, and Stevels (2015) state that </w:t>
      </w:r>
      <w:r w:rsidR="00A25D63">
        <w:rPr>
          <w:rFonts w:cs="Times New Roman"/>
          <w:noProof/>
        </w:rPr>
        <w:t xml:space="preserve">customer </w:t>
      </w:r>
      <w:r w:rsidR="004F37AE">
        <w:rPr>
          <w:rFonts w:cs="Times New Roman"/>
          <w:noProof/>
        </w:rPr>
        <w:t xml:space="preserve">satisfaction </w:t>
      </w:r>
      <w:r w:rsidR="00A25D63">
        <w:rPr>
          <w:rFonts w:cs="Times New Roman"/>
          <w:noProof/>
        </w:rPr>
        <w:t xml:space="preserve">is crucial in the consumer electronics business, which is marked by </w:t>
      </w:r>
      <w:r w:rsidR="00A25D63" w:rsidRPr="00684CDC">
        <w:rPr>
          <w:rFonts w:cs="Times New Roman"/>
          <w:noProof/>
        </w:rPr>
        <w:t>fierce market</w:t>
      </w:r>
      <w:r w:rsidR="00A25D63">
        <w:rPr>
          <w:rFonts w:cs="Times New Roman"/>
          <w:noProof/>
        </w:rPr>
        <w:t xml:space="preserve"> competition and rapid technological innovation</w:t>
      </w:r>
      <w:r w:rsidRPr="00F46096">
        <w:rPr>
          <w:rFonts w:cs="Times New Roman"/>
          <w:noProof/>
        </w:rPr>
        <w:t xml:space="preserve">. Uzir et al. (2021) and Reina et al. (2020) have shown the importance of customer satisfaction in consumer electronics. As products become more complicated and feature-rich, Reina et al. (2020) suggest that </w:t>
      </w:r>
      <w:r w:rsidR="002F3316">
        <w:rPr>
          <w:rFonts w:cs="Times New Roman"/>
          <w:noProof/>
        </w:rPr>
        <w:t>companies must satisfy and exceed customer expectations to succeed</w:t>
      </w:r>
      <w:r w:rsidR="00DD154D">
        <w:rPr>
          <w:rFonts w:cs="Times New Roman"/>
          <w:noProof/>
        </w:rPr>
        <w:t xml:space="preserve">. </w:t>
      </w:r>
      <w:r w:rsidRPr="00F46096">
        <w:rPr>
          <w:rFonts w:cs="Times New Roman"/>
          <w:noProof/>
        </w:rPr>
        <w:t>According to Uzir et al. (2021), satisfied electronics customers are more likely to show brand loyalty, which can help build a sustainable customer base.</w:t>
      </w:r>
    </w:p>
    <w:p w14:paraId="02BF8B41" w14:textId="219A8E3E" w:rsidR="00BE590C" w:rsidRPr="00F46096" w:rsidRDefault="00BE590C" w:rsidP="00BE590C">
      <w:pPr>
        <w:rPr>
          <w:rFonts w:cs="Times New Roman"/>
          <w:noProof/>
        </w:rPr>
      </w:pPr>
      <w:r w:rsidRPr="00F46096">
        <w:rPr>
          <w:rFonts w:cs="Times New Roman"/>
          <w:noProof/>
        </w:rPr>
        <w:t xml:space="preserve">Internationally renowned for its creativity and design, Apple Inc. derives much of its success </w:t>
      </w:r>
      <w:r w:rsidR="00E366A2" w:rsidRPr="00F46096">
        <w:rPr>
          <w:rFonts w:cs="Times New Roman"/>
          <w:noProof/>
        </w:rPr>
        <w:t>from</w:t>
      </w:r>
      <w:r w:rsidRPr="00F46096">
        <w:rPr>
          <w:rFonts w:cs="Times New Roman"/>
          <w:noProof/>
        </w:rPr>
        <w:t xml:space="preserve"> customer </w:t>
      </w:r>
      <w:r w:rsidR="00DD154D">
        <w:rPr>
          <w:rFonts w:cs="Times New Roman"/>
          <w:noProof/>
        </w:rPr>
        <w:t>satisfaction</w:t>
      </w:r>
      <w:r w:rsidRPr="00F46096">
        <w:rPr>
          <w:rFonts w:cs="Times New Roman"/>
          <w:noProof/>
        </w:rPr>
        <w:t xml:space="preserve">. Studies like Kim, Lee, and Lee (2020) show that Apple's outstanding user experience boosts customer pleasure and brand loyalty. The association between satisfied customers and loyal brand followers is especially strong in the tech business. Sun, Foscht, and Eisingerich (2021) found that satisfied customers are more likely </w:t>
      </w:r>
      <w:r w:rsidRPr="00684CDC">
        <w:rPr>
          <w:rFonts w:cs="Times New Roman"/>
          <w:noProof/>
        </w:rPr>
        <w:t xml:space="preserve">to spread favourable word-of-mouth and influence others to adopt the brand. Nugroho and Harjanto (2020) state that consumer electronics market share must be maintained by building a loyal client base. The study also shows that </w:t>
      </w:r>
      <w:r w:rsidR="00243F8F" w:rsidRPr="00684CDC">
        <w:rPr>
          <w:rFonts w:cs="Times New Roman"/>
          <w:noProof/>
        </w:rPr>
        <w:t>product qu</w:t>
      </w:r>
      <w:r w:rsidR="00243F8F">
        <w:rPr>
          <w:rFonts w:cs="Times New Roman"/>
          <w:noProof/>
        </w:rPr>
        <w:t>ality and efficacy of technology-dependent industries</w:t>
      </w:r>
      <w:r w:rsidRPr="00F46096">
        <w:rPr>
          <w:rFonts w:cs="Times New Roman"/>
          <w:noProof/>
        </w:rPr>
        <w:t xml:space="preserve"> affect consumer happiness. Thus, good interactions with modern items like laptops and telephones boost happiness and make it easier to attach emotionally to the brand.</w:t>
      </w:r>
    </w:p>
    <w:p w14:paraId="094DEBE6" w14:textId="51D3A029" w:rsidR="00BE590C" w:rsidRPr="00F46096" w:rsidRDefault="00BE590C" w:rsidP="00BE590C">
      <w:pPr>
        <w:rPr>
          <w:rFonts w:cs="Times New Roman"/>
          <w:noProof/>
        </w:rPr>
      </w:pPr>
      <w:r w:rsidRPr="00F46096">
        <w:rPr>
          <w:rFonts w:cs="Times New Roman"/>
          <w:noProof/>
        </w:rPr>
        <w:lastRenderedPageBreak/>
        <w:t xml:space="preserve">Gil-Gomez et al. (2020) emphasise the importance of customer satisfaction in business performance by providing a great user experience. Haleem et al. (2022) found that simpler appearance, user-friendly interfaces, and hardware-software integration boost customer satisfaction. Mostafa and Kasamani (2021) stressed the importance of positive Apple product experiences for brand loyalty and consumer satisfaction. Understanding the complex relationship between customer </w:t>
      </w:r>
      <w:r w:rsidR="004F37AE">
        <w:rPr>
          <w:rFonts w:cs="Times New Roman"/>
          <w:noProof/>
        </w:rPr>
        <w:t xml:space="preserve">satisfaction </w:t>
      </w:r>
      <w:r w:rsidRPr="00F46096">
        <w:rPr>
          <w:rFonts w:cs="Times New Roman"/>
          <w:noProof/>
        </w:rPr>
        <w:t xml:space="preserve">and brand loyalty in the consumer electronics business, especially Apple's unique circumstances, is crucial. </w:t>
      </w:r>
    </w:p>
    <w:p w14:paraId="0D5F7B46" w14:textId="77777777" w:rsidR="00BE590C" w:rsidRPr="00F46096" w:rsidRDefault="00BE590C" w:rsidP="00BE590C">
      <w:pPr>
        <w:pStyle w:val="Heading2"/>
        <w:rPr>
          <w:rFonts w:cs="Times New Roman"/>
          <w:noProof/>
        </w:rPr>
      </w:pPr>
      <w:bookmarkStart w:id="28" w:name="_Toc157545236"/>
      <w:r w:rsidRPr="00F46096">
        <w:rPr>
          <w:rFonts w:cs="Times New Roman"/>
          <w:noProof/>
        </w:rPr>
        <w:t>2.4 Brand Image in Consumer Electronics</w:t>
      </w:r>
      <w:bookmarkEnd w:id="28"/>
    </w:p>
    <w:p w14:paraId="2308F70D" w14:textId="43EA12B6" w:rsidR="00BE590C" w:rsidRPr="00F46096" w:rsidRDefault="00BE590C" w:rsidP="00BE590C">
      <w:pPr>
        <w:rPr>
          <w:rFonts w:cs="Times New Roman"/>
          <w:noProof/>
        </w:rPr>
      </w:pPr>
      <w:r w:rsidRPr="00F46096">
        <w:rPr>
          <w:rFonts w:cs="Times New Roman"/>
          <w:noProof/>
        </w:rPr>
        <w:t xml:space="preserve">Mao et al. (2020) found that </w:t>
      </w:r>
      <w:r w:rsidR="00B42EF0">
        <w:rPr>
          <w:rFonts w:cs="Times New Roman"/>
          <w:noProof/>
        </w:rPr>
        <w:t xml:space="preserve">many elements influence </w:t>
      </w:r>
      <w:r w:rsidR="009C3F7D">
        <w:rPr>
          <w:rFonts w:cs="Times New Roman"/>
          <w:noProof/>
        </w:rPr>
        <w:t xml:space="preserve">the </w:t>
      </w:r>
      <w:r w:rsidR="00B42EF0">
        <w:rPr>
          <w:rFonts w:cs="Times New Roman"/>
          <w:noProof/>
        </w:rPr>
        <w:t>brand image</w:t>
      </w:r>
      <w:r w:rsidRPr="00F46096">
        <w:rPr>
          <w:rFonts w:cs="Times New Roman"/>
          <w:noProof/>
        </w:rPr>
        <w:t xml:space="preserve">. In the consumer electronics business, novel product design </w:t>
      </w:r>
      <w:r w:rsidR="00B42EF0">
        <w:rPr>
          <w:rFonts w:cs="Times New Roman"/>
          <w:noProof/>
        </w:rPr>
        <w:t>significan</w:t>
      </w:r>
      <w:r w:rsidRPr="00F46096">
        <w:rPr>
          <w:rFonts w:cs="Times New Roman"/>
          <w:noProof/>
        </w:rPr>
        <w:t>tly impacts brand reputation. Shahid et al. (2022) found that unique and appealing designs boost a company's reputation. This is especially important for Apple Inc., which is known for its stunning and innovative product designs like the iPhone and MacBook. According to Moorman and 2023, Apple's minimalism and sophisticated design style ha</w:t>
      </w:r>
      <w:r w:rsidR="00E366A2" w:rsidRPr="00F46096">
        <w:rPr>
          <w:rFonts w:cs="Times New Roman"/>
          <w:noProof/>
        </w:rPr>
        <w:t>ve</w:t>
      </w:r>
      <w:r w:rsidRPr="00F46096">
        <w:rPr>
          <w:rFonts w:cs="Times New Roman"/>
          <w:noProof/>
        </w:rPr>
        <w:t xml:space="preserve"> helped build its positive and distinct brand image. According to Karampournioti and Wiedmann (2022), the perception of a brand can be improved when customers have a pleasant experience that is highlighted by user-friendly interfaces and the seamless incorporation of features. According to Nooney (2023), Apple's ability to integrate its hardware and software as well as its focus on providing a </w:t>
      </w:r>
      <w:r w:rsidR="00B42EF0">
        <w:rPr>
          <w:rFonts w:cs="Times New Roman"/>
          <w:noProof/>
        </w:rPr>
        <w:t>user-centric design</w:t>
      </w:r>
      <w:r w:rsidRPr="00F46096">
        <w:rPr>
          <w:rFonts w:cs="Times New Roman"/>
          <w:noProof/>
        </w:rPr>
        <w:t xml:space="preserve"> significantly contributes to the company's strong brand image. According to Keller (1993), the effectiveness of a company's marketing and brand communication tactics has a considerable</w:t>
      </w:r>
      <w:r w:rsidRPr="00684CDC">
        <w:rPr>
          <w:rFonts w:cs="Times New Roman"/>
          <w:noProof/>
        </w:rPr>
        <w:t xml:space="preserve"> bearing</w:t>
      </w:r>
      <w:r w:rsidRPr="00F46096">
        <w:rPr>
          <w:rFonts w:cs="Times New Roman"/>
          <w:noProof/>
        </w:rPr>
        <w:t xml:space="preserve"> on the impact that a brand's image has. According to Belk (2013), Apple's marketing methods, which are well-known for their transparency and emphasis on the merits of the goods, contribute to the company's positive reputation in the industry. For instance, Apple's "Think Different" campaign worked </w:t>
      </w:r>
      <w:r w:rsidRPr="001D0D63">
        <w:rPr>
          <w:rFonts w:cs="Times New Roman"/>
          <w:noProof/>
        </w:rPr>
        <w:t>to bolster</w:t>
      </w:r>
      <w:r w:rsidRPr="00F46096">
        <w:rPr>
          <w:rFonts w:cs="Times New Roman"/>
          <w:noProof/>
        </w:rPr>
        <w:t xml:space="preserve"> the company's reputation as a bold and forward-thinking brand. This contributed to Apple's success in the market.</w:t>
      </w:r>
    </w:p>
    <w:p w14:paraId="29FA7505" w14:textId="678759E2" w:rsidR="00BE590C" w:rsidRPr="00F46096" w:rsidRDefault="00BE590C" w:rsidP="00BE590C">
      <w:pPr>
        <w:rPr>
          <w:rFonts w:cs="Times New Roman"/>
          <w:noProof/>
        </w:rPr>
      </w:pPr>
      <w:r w:rsidRPr="00F46096">
        <w:rPr>
          <w:rFonts w:cs="Times New Roman"/>
          <w:noProof/>
        </w:rPr>
        <w:t>According to Keller and Brexendorf (2019), cultivating a positive brand image leads to the perception of improved product quality as well as increased dependability. Akoglu and Ozbek (2022) found that positive quality evaluations affect consumer preferences and brand loyalty. According to Sohaib, Mlynarski, and Wu (2022), Apple's devoted customers are drawn to its high-quality, reliable brand. Based on research by Coelho, Bairrada, and de Matos Coelho</w:t>
      </w:r>
      <w:r w:rsidR="0014431E">
        <w:rPr>
          <w:rFonts w:cs="Times New Roman"/>
          <w:noProof/>
        </w:rPr>
        <w:t xml:space="preserve"> (2020)</w:t>
      </w:r>
      <w:r w:rsidRPr="00F46096">
        <w:rPr>
          <w:rFonts w:cs="Times New Roman"/>
          <w:noProof/>
        </w:rPr>
        <w:t xml:space="preserve">, brand </w:t>
      </w:r>
      <w:r w:rsidRPr="00F46096">
        <w:rPr>
          <w:rFonts w:cs="Times New Roman"/>
          <w:noProof/>
        </w:rPr>
        <w:lastRenderedPageBreak/>
        <w:t>images are crucial for developing emotional relationships with clients. Besides its functionality, the brand has these attributes. In Fournier and Alvarez's (2019) study on consumer-brand connections, customers use a brand's products and identify with its values. The research also shows that this emotional attachment creates brand loyalty by making customers happy and brand champions. Mao et al. (2020) highlighted, once again, the significance of brand image in terms of its role in the formation of consumer identity and self-concept. Customers are more likely to demonstrate brand loyalty when the brand integrates into their personal expression (Sanjaya, Asdar and Munir, 2020). Customers who identify with the a</w:t>
      </w:r>
      <w:r w:rsidR="00B42EF0">
        <w:rPr>
          <w:rFonts w:cs="Times New Roman"/>
          <w:noProof/>
        </w:rPr>
        <w:t>ttributes above</w:t>
      </w:r>
      <w:r w:rsidRPr="00F46096">
        <w:rPr>
          <w:rFonts w:cs="Times New Roman"/>
          <w:noProof/>
        </w:rPr>
        <w:t xml:space="preserve">—sophistication, originality, and a contemporary way of life—and whose brand image corresponds with these perceptions are more likely to purchase the brand. The authors contend that Apple products are more than just instruments; </w:t>
      </w:r>
      <w:r w:rsidR="00A86726">
        <w:rPr>
          <w:rFonts w:cs="Times New Roman"/>
          <w:noProof/>
        </w:rPr>
        <w:t>instead</w:t>
      </w:r>
      <w:r w:rsidRPr="00F46096">
        <w:rPr>
          <w:rFonts w:cs="Times New Roman"/>
          <w:noProof/>
        </w:rPr>
        <w:t>, they function as representations of a particular personality and a particular way of life.</w:t>
      </w:r>
    </w:p>
    <w:p w14:paraId="086800FF" w14:textId="768576EA" w:rsidR="00BE590C" w:rsidRPr="00F46096" w:rsidRDefault="00BE590C" w:rsidP="00BE590C">
      <w:pPr>
        <w:rPr>
          <w:rFonts w:cs="Times New Roman"/>
          <w:noProof/>
        </w:rPr>
      </w:pPr>
      <w:r w:rsidRPr="00F46096">
        <w:rPr>
          <w:rFonts w:cs="Times New Roman"/>
          <w:noProof/>
        </w:rPr>
        <w:t xml:space="preserve">According to Essamri, McKechnie and Winklhofer (2019), </w:t>
      </w:r>
      <w:r w:rsidR="00E6098E">
        <w:rPr>
          <w:rFonts w:cs="Times New Roman"/>
          <w:noProof/>
        </w:rPr>
        <w:t>developing</w:t>
      </w:r>
      <w:r w:rsidRPr="00F46096">
        <w:rPr>
          <w:rFonts w:cs="Times New Roman"/>
          <w:noProof/>
        </w:rPr>
        <w:t xml:space="preserve"> a firm's brand image is an essential component of the </w:t>
      </w:r>
      <w:r w:rsidR="00A86726">
        <w:rPr>
          <w:rFonts w:cs="Times New Roman"/>
          <w:noProof/>
        </w:rPr>
        <w:t>organisation's success</w:t>
      </w:r>
      <w:r w:rsidRPr="00F46096">
        <w:rPr>
          <w:rFonts w:cs="Times New Roman"/>
          <w:noProof/>
        </w:rPr>
        <w:t xml:space="preserve">. Dam and Dam (2021) </w:t>
      </w:r>
      <w:r w:rsidR="00A86726">
        <w:rPr>
          <w:rFonts w:cs="Times New Roman"/>
          <w:noProof/>
        </w:rPr>
        <w:t>once more argue that a unique and positive brand image has resulted from</w:t>
      </w:r>
      <w:r w:rsidRPr="00F46096">
        <w:rPr>
          <w:rFonts w:cs="Times New Roman"/>
          <w:noProof/>
        </w:rPr>
        <w:t xml:space="preserve"> a company's attention to imaginative design, user-centric experiences, and consistent brand messaging. I</w:t>
      </w:r>
      <w:r w:rsidR="00A86726">
        <w:rPr>
          <w:rFonts w:cs="Times New Roman"/>
          <w:noProof/>
        </w:rPr>
        <w:t xml:space="preserve">n order to maintain its success in the intensely competitive consumer electronics sector, </w:t>
      </w:r>
      <w:r w:rsidR="007953D9">
        <w:rPr>
          <w:rFonts w:cs="Times New Roman"/>
          <w:noProof/>
        </w:rPr>
        <w:t>Apple must</w:t>
      </w:r>
      <w:r w:rsidR="00A86726">
        <w:rPr>
          <w:rFonts w:cs="Times New Roman"/>
          <w:noProof/>
        </w:rPr>
        <w:t xml:space="preserve"> get insight into how this image influences consumers' behaviours and perception</w:t>
      </w:r>
      <w:r w:rsidRPr="00F46096">
        <w:rPr>
          <w:rFonts w:cs="Times New Roman"/>
          <w:noProof/>
        </w:rPr>
        <w:t xml:space="preserve">s. In the case of Apple Inc., gaining an all-encompassing knowledge of client behaviour can be accomplished by combining research on customer happiness with research on the </w:t>
      </w:r>
      <w:r w:rsidR="00A86726">
        <w:rPr>
          <w:rFonts w:cs="Times New Roman"/>
          <w:noProof/>
        </w:rPr>
        <w:t>brand's image</w:t>
      </w:r>
      <w:r w:rsidRPr="00F46096">
        <w:rPr>
          <w:rFonts w:cs="Times New Roman"/>
          <w:noProof/>
        </w:rPr>
        <w:t>.</w:t>
      </w:r>
    </w:p>
    <w:p w14:paraId="18FAED00" w14:textId="77777777" w:rsidR="00BE590C" w:rsidRPr="00F46096" w:rsidRDefault="00BE590C" w:rsidP="00BE590C">
      <w:pPr>
        <w:pStyle w:val="Heading2"/>
        <w:rPr>
          <w:rFonts w:cs="Times New Roman"/>
          <w:noProof/>
        </w:rPr>
      </w:pPr>
      <w:bookmarkStart w:id="29" w:name="_Toc157545237"/>
      <w:r w:rsidRPr="00F46096">
        <w:rPr>
          <w:rFonts w:cs="Times New Roman"/>
          <w:noProof/>
        </w:rPr>
        <w:t>2.5 Brand Loyalty in Consumer Electronics</w:t>
      </w:r>
      <w:bookmarkEnd w:id="29"/>
    </w:p>
    <w:p w14:paraId="6D62D73A" w14:textId="59B19D82" w:rsidR="00BE590C" w:rsidRPr="00F46096" w:rsidRDefault="00BE590C" w:rsidP="00BE590C">
      <w:pPr>
        <w:rPr>
          <w:rFonts w:cs="Times New Roman"/>
          <w:noProof/>
        </w:rPr>
      </w:pPr>
      <w:r w:rsidRPr="00F46096">
        <w:rPr>
          <w:rFonts w:cs="Times New Roman"/>
          <w:noProof/>
        </w:rPr>
        <w:t>According to Azizan and Yusr (2019), brand loyalty in the consumer electronics market is affected by several factors that influence consumer preferences and behaviours. Perceptions of a company's product quality and performance determine brand loyalty, according to Lee (2023). As per the findings</w:t>
      </w:r>
      <w:r w:rsidR="00E366A2" w:rsidRPr="00F46096">
        <w:rPr>
          <w:rFonts w:cs="Times New Roman"/>
          <w:noProof/>
        </w:rPr>
        <w:t>,</w:t>
      </w:r>
      <w:r w:rsidRPr="00F46096">
        <w:rPr>
          <w:rFonts w:cs="Times New Roman"/>
          <w:noProof/>
        </w:rPr>
        <w:t xml:space="preserve"> reliable and effective products </w:t>
      </w:r>
      <w:r w:rsidR="00E366A2" w:rsidRPr="00F46096">
        <w:rPr>
          <w:rFonts w:cs="Times New Roman"/>
          <w:noProof/>
        </w:rPr>
        <w:t>are</w:t>
      </w:r>
      <w:r w:rsidRPr="00F46096">
        <w:rPr>
          <w:rFonts w:cs="Times New Roman"/>
          <w:noProof/>
        </w:rPr>
        <w:t xml:space="preserve"> able to boost consumer loyalty. Sanjaya, Asdar and Munir (2020) found that Apple's capacity for creating creative, high-quality products in the fast-paced technology industry, where consumers want the latest features, affects the level of consumer brand loyalty. They also claim that this ability keeps Apple customers loyal. Zarei, Feiz, and Moradi (2020) say </w:t>
      </w:r>
      <w:r w:rsidR="00E366A2" w:rsidRPr="00F46096">
        <w:rPr>
          <w:rFonts w:cs="Times New Roman"/>
          <w:noProof/>
        </w:rPr>
        <w:t xml:space="preserve">that </w:t>
      </w:r>
      <w:r w:rsidRPr="00F46096">
        <w:rPr>
          <w:rFonts w:cs="Times New Roman"/>
          <w:noProof/>
        </w:rPr>
        <w:t xml:space="preserve">user-centric design and usability are key to brand loyalty in consumer electronics. </w:t>
      </w:r>
      <w:r w:rsidRPr="001D0D63">
        <w:rPr>
          <w:rFonts w:cs="Times New Roman"/>
          <w:noProof/>
        </w:rPr>
        <w:t>Goodwill</w:t>
      </w:r>
      <w:r w:rsidRPr="00F46096">
        <w:rPr>
          <w:rFonts w:cs="Times New Roman"/>
          <w:noProof/>
        </w:rPr>
        <w:t xml:space="preserve"> is built with brands that prioritise customer satisfaction. According to </w:t>
      </w:r>
      <w:r w:rsidRPr="00F46096">
        <w:rPr>
          <w:rFonts w:cs="Times New Roman"/>
          <w:noProof/>
        </w:rPr>
        <w:lastRenderedPageBreak/>
        <w:t>Sanjaya, Asdar, and Munir (2020), a brand may keep user loyalty by delivering intuitive interfaces, elegant designs, and seamless hardware and software integration to improve the user experience.</w:t>
      </w:r>
    </w:p>
    <w:p w14:paraId="03E7B370" w14:textId="1C72FA4A" w:rsidR="00BE590C" w:rsidRPr="00F46096" w:rsidRDefault="00BE590C" w:rsidP="00BE590C">
      <w:pPr>
        <w:rPr>
          <w:rFonts w:cs="Times New Roman"/>
          <w:noProof/>
        </w:rPr>
      </w:pPr>
      <w:r w:rsidRPr="00F46096">
        <w:rPr>
          <w:rFonts w:cs="Times New Roman"/>
          <w:noProof/>
        </w:rPr>
        <w:t>Huang et al. (2020) state that building customer loyalty involves extensive</w:t>
      </w:r>
      <w:r w:rsidR="00993F3C">
        <w:rPr>
          <w:rFonts w:cs="Times New Roman"/>
          <w:noProof/>
        </w:rPr>
        <w:t xml:space="preserve"> </w:t>
      </w:r>
      <w:r w:rsidRPr="00F46096">
        <w:rPr>
          <w:rFonts w:cs="Times New Roman"/>
          <w:noProof/>
        </w:rPr>
        <w:t>brand image management. The study found that buyers are more loyal to brands with unique identities, positive connotations, and values that match theirs. According to Sohaib, Mlynarski, and Wu (2022), Apple's image, which is closely tied to creativity, innovation, and a modern lifestyle, fosters a strong sense of identity and loyalty in consumers. Fournier and Alvarez (2019) found that an integrated ecosystem where products work together to achieve a goal boosts brand loyalty. Because people use several devices, Morgan-Thomas, Dessart, and Veloutsou (2020) say a unified ecosystem in the technology sector boosts consumer loyalty and ease. Siti Fatonah and Nani Irma Susanti (2023) found that Apple's ecosystem, which links devices via iCloud and a common operating system, boosts customer satisfaction and loyalty. Excellent customer service is crucial to brand loyalty, especially in a technologically complicated industry. Huang et al. (2021) found that customers are more loyal and confiden</w:t>
      </w:r>
      <w:r w:rsidR="00E6098E">
        <w:rPr>
          <w:rFonts w:cs="Times New Roman"/>
          <w:noProof/>
        </w:rPr>
        <w:t>t in organisations with good customer service reputations</w:t>
      </w:r>
      <w:r w:rsidRPr="00F46096">
        <w:rPr>
          <w:rFonts w:cs="Times New Roman"/>
          <w:noProof/>
        </w:rPr>
        <w:t xml:space="preserve">. Apple's Genius Bar and online support show its dedication to customer care (Bradley, 2022). These strategies enhance Apple's customer experience and brand loyalty. In a fast-changing technological context, Abror et al. </w:t>
      </w:r>
      <w:r w:rsidR="009B7FAF">
        <w:rPr>
          <w:rFonts w:cs="Times New Roman"/>
          <w:noProof/>
        </w:rPr>
        <w:t>(</w:t>
      </w:r>
      <w:r w:rsidRPr="00F46096">
        <w:rPr>
          <w:rFonts w:cs="Times New Roman"/>
          <w:noProof/>
        </w:rPr>
        <w:t>2020</w:t>
      </w:r>
      <w:r w:rsidR="009B7FAF">
        <w:rPr>
          <w:rFonts w:cs="Times New Roman"/>
          <w:noProof/>
        </w:rPr>
        <w:t>)</w:t>
      </w:r>
      <w:r w:rsidRPr="00F46096">
        <w:rPr>
          <w:rFonts w:cs="Times New Roman"/>
          <w:noProof/>
        </w:rPr>
        <w:t xml:space="preserve"> found that a company's dedication to product improvement and innovation drives consumer loyalty. The survey found that customers are more loyal to companies that constantly provide new features. Apple's long-term brand loyalty is due to its frequent product introductions and relentless innovation, according to Sohaib, Mlynarski, and Wu (2022).</w:t>
      </w:r>
    </w:p>
    <w:p w14:paraId="6ADB8602" w14:textId="70794C8C" w:rsidR="00BE590C" w:rsidRPr="00F46096" w:rsidRDefault="00BE590C" w:rsidP="00BE590C">
      <w:pPr>
        <w:rPr>
          <w:rFonts w:cs="Times New Roman"/>
          <w:noProof/>
        </w:rPr>
      </w:pPr>
      <w:r w:rsidRPr="00F46096">
        <w:rPr>
          <w:rFonts w:cs="Times New Roman"/>
          <w:noProof/>
        </w:rPr>
        <w:t xml:space="preserve">To continue making success, it is essential to understand the elements that </w:t>
      </w:r>
      <w:r w:rsidRPr="001D0D63">
        <w:rPr>
          <w:rFonts w:cs="Times New Roman"/>
          <w:noProof/>
        </w:rPr>
        <w:t>drive</w:t>
      </w:r>
      <w:r w:rsidRPr="009B7FAF">
        <w:rPr>
          <w:rFonts w:cs="Times New Roman"/>
          <w:b/>
          <w:bCs/>
          <w:noProof/>
        </w:rPr>
        <w:t xml:space="preserve"> </w:t>
      </w:r>
      <w:r w:rsidRPr="00F46096">
        <w:rPr>
          <w:rFonts w:cs="Times New Roman"/>
          <w:noProof/>
        </w:rPr>
        <w:t xml:space="preserve">customer loyalty to a brand and to capitalise on those characteristics. A favourable brand image, an integrated ecosystem, </w:t>
      </w:r>
      <w:r w:rsidR="00E6098E">
        <w:rPr>
          <w:rFonts w:cs="Times New Roman"/>
          <w:noProof/>
        </w:rPr>
        <w:t>excellen</w:t>
      </w:r>
      <w:r w:rsidRPr="00F46096">
        <w:rPr>
          <w:rFonts w:cs="Times New Roman"/>
          <w:noProof/>
        </w:rPr>
        <w:t xml:space="preserve">t customer service, high-quality products that prioritise the requirements and wishes of users, and a dedication to ongoing innovation are all components that contribute to Apple's customer loyalty. These elements are all part of the entire assembly of factors that contribute to Apple's brand loyalty. In the ever-changing consumer electronics sector, it will be essential for Apple to </w:t>
      </w:r>
      <w:r w:rsidR="00E6098E">
        <w:rPr>
          <w:rFonts w:cs="Times New Roman"/>
          <w:noProof/>
        </w:rPr>
        <w:t>ensure</w:t>
      </w:r>
      <w:r w:rsidRPr="00F46096">
        <w:rPr>
          <w:rFonts w:cs="Times New Roman"/>
          <w:noProof/>
        </w:rPr>
        <w:t xml:space="preserve"> that its business plans are compatible with the aforementioned factors if it wishes to maintain and expand its customer devotion to its brand. </w:t>
      </w:r>
    </w:p>
    <w:p w14:paraId="6B9FE187" w14:textId="6796A766" w:rsidR="005C7ED1" w:rsidRPr="00F46096" w:rsidRDefault="005C7ED1" w:rsidP="005C7ED1">
      <w:pPr>
        <w:pStyle w:val="Heading2"/>
        <w:rPr>
          <w:rFonts w:cs="Times New Roman"/>
          <w:noProof/>
        </w:rPr>
      </w:pPr>
      <w:bookmarkStart w:id="30" w:name="_Toc157545238"/>
      <w:r w:rsidRPr="00F46096">
        <w:rPr>
          <w:rFonts w:cs="Times New Roman"/>
          <w:noProof/>
        </w:rPr>
        <w:lastRenderedPageBreak/>
        <w:t xml:space="preserve">2.6 </w:t>
      </w:r>
      <w:r w:rsidR="00AB4812" w:rsidRPr="00F46096">
        <w:rPr>
          <w:rFonts w:cs="Times New Roman"/>
          <w:noProof/>
        </w:rPr>
        <w:t>The satisfaction of</w:t>
      </w:r>
      <w:r w:rsidRPr="00F46096">
        <w:rPr>
          <w:rFonts w:cs="Times New Roman"/>
          <w:noProof/>
        </w:rPr>
        <w:t xml:space="preserve"> Apple consumers with their overall experience, as well as how they feel about the company's products and customer service.</w:t>
      </w:r>
      <w:bookmarkEnd w:id="30"/>
    </w:p>
    <w:p w14:paraId="1406A7FE" w14:textId="792FE94A" w:rsidR="00D4103A" w:rsidRPr="00F46096" w:rsidRDefault="00D4103A" w:rsidP="00D4103A">
      <w:pPr>
        <w:rPr>
          <w:rFonts w:cs="Times New Roman"/>
          <w:noProof/>
        </w:rPr>
      </w:pPr>
      <w:r w:rsidRPr="00F46096">
        <w:rPr>
          <w:rFonts w:cs="Times New Roman"/>
          <w:noProof/>
        </w:rPr>
        <w:t>In this section of the literature review, the researcher has focused on the customer satisfaction of Apple Inc</w:t>
      </w:r>
      <w:r w:rsidR="00E366A2" w:rsidRPr="00F46096">
        <w:rPr>
          <w:rFonts w:cs="Times New Roman"/>
          <w:noProof/>
        </w:rPr>
        <w:t>.</w:t>
      </w:r>
      <w:r w:rsidRPr="00F46096">
        <w:rPr>
          <w:rFonts w:cs="Times New Roman"/>
          <w:noProof/>
        </w:rPr>
        <w:t xml:space="preserve">, which has been emphasised by Lee, Kim and Lee (2020) as the critical evaluation of the perception, </w:t>
      </w:r>
      <w:r w:rsidR="00E366A2" w:rsidRPr="00F46096">
        <w:rPr>
          <w:rFonts w:cs="Times New Roman"/>
          <w:noProof/>
        </w:rPr>
        <w:t xml:space="preserve">and </w:t>
      </w:r>
      <w:r w:rsidRPr="00F46096">
        <w:rPr>
          <w:rFonts w:cs="Times New Roman"/>
          <w:noProof/>
        </w:rPr>
        <w:t>experience regarding the products/services or after</w:t>
      </w:r>
      <w:r w:rsidR="00E366A2" w:rsidRPr="00F46096">
        <w:rPr>
          <w:rFonts w:cs="Times New Roman"/>
          <w:noProof/>
        </w:rPr>
        <w:t>-</w:t>
      </w:r>
      <w:r w:rsidRPr="00F46096">
        <w:rPr>
          <w:rFonts w:cs="Times New Roman"/>
          <w:noProof/>
        </w:rPr>
        <w:t xml:space="preserve">sales service of the product/service, and overall, the customer experience has been emphasised as a crucial component to understand the behaviour of customers. Concerning the customer satisfaction of Apple Inc., the study </w:t>
      </w:r>
      <w:r w:rsidR="00E366A2" w:rsidRPr="00F46096">
        <w:rPr>
          <w:rFonts w:cs="Times New Roman"/>
          <w:noProof/>
        </w:rPr>
        <w:t>by</w:t>
      </w:r>
      <w:r w:rsidRPr="00F46096">
        <w:rPr>
          <w:rFonts w:cs="Times New Roman"/>
          <w:noProof/>
        </w:rPr>
        <w:t xml:space="preserve"> Haleem et al. (2022) outlined that the leadership of Apple in the consumer electronics industry bear evidence of Apple’s parallel delivery of quality products and services to its customers. Again</w:t>
      </w:r>
      <w:r w:rsidRPr="00276589">
        <w:rPr>
          <w:rFonts w:cs="Times New Roman"/>
          <w:b/>
          <w:bCs/>
          <w:noProof/>
        </w:rPr>
        <w:t xml:space="preserve">, </w:t>
      </w:r>
      <w:r w:rsidRPr="001D0D63">
        <w:rPr>
          <w:rFonts w:cs="Times New Roman"/>
          <w:noProof/>
        </w:rPr>
        <w:t>drawing from</w:t>
      </w:r>
      <w:r w:rsidRPr="00F46096">
        <w:rPr>
          <w:rFonts w:cs="Times New Roman"/>
          <w:noProof/>
        </w:rPr>
        <w:t xml:space="preserve"> the observation of Haleem et al. (2022) and aligning with the concept of Lee, Kim and Lee (2020), it can be said that </w:t>
      </w:r>
      <w:r w:rsidR="00850D18">
        <w:rPr>
          <w:rFonts w:cs="Times New Roman"/>
          <w:noProof/>
        </w:rPr>
        <w:t>Apple's excellent product and service delivery</w:t>
      </w:r>
      <w:r w:rsidRPr="00F46096">
        <w:rPr>
          <w:rFonts w:cs="Times New Roman"/>
          <w:noProof/>
        </w:rPr>
        <w:t xml:space="preserve"> contributes significantly to achieving extended customer satisfaction. </w:t>
      </w:r>
    </w:p>
    <w:p w14:paraId="18E4CFB2" w14:textId="47D922D8" w:rsidR="00D4103A" w:rsidRPr="00F46096" w:rsidRDefault="00D4103A" w:rsidP="00D4103A">
      <w:pPr>
        <w:rPr>
          <w:rFonts w:cs="Times New Roman"/>
          <w:noProof/>
        </w:rPr>
      </w:pPr>
      <w:r w:rsidRPr="00F46096">
        <w:rPr>
          <w:rFonts w:cs="Times New Roman"/>
          <w:noProof/>
        </w:rPr>
        <w:t>Again, a strong positive correlation between customer satisfaction and loyalty of those customers to a brand in the consumer technology industry has been found by Sun, Foscht, and Eisingerich (2021)</w:t>
      </w:r>
      <w:r w:rsidR="002D75BC" w:rsidRPr="00F46096">
        <w:rPr>
          <w:rFonts w:cs="Times New Roman"/>
          <w:noProof/>
        </w:rPr>
        <w:t xml:space="preserve">. Moreover, it has been found in the study of Nugroho and Harjanto (2020) </w:t>
      </w:r>
      <w:r w:rsidR="00E366A2" w:rsidRPr="00F46096">
        <w:rPr>
          <w:rFonts w:cs="Times New Roman"/>
          <w:noProof/>
        </w:rPr>
        <w:t xml:space="preserve">that </w:t>
      </w:r>
      <w:r w:rsidR="002D75BC" w:rsidRPr="00F46096">
        <w:rPr>
          <w:rFonts w:cs="Times New Roman"/>
          <w:noProof/>
        </w:rPr>
        <w:t>enhanced customer satisfaction</w:t>
      </w:r>
      <w:r w:rsidR="00850D18">
        <w:rPr>
          <w:rFonts w:cs="Times New Roman"/>
          <w:noProof/>
        </w:rPr>
        <w:t>, and brand loyalty facilitates</w:t>
      </w:r>
      <w:r w:rsidR="002D75BC" w:rsidRPr="00F46096">
        <w:rPr>
          <w:rFonts w:cs="Times New Roman"/>
          <w:noProof/>
        </w:rPr>
        <w:t xml:space="preserve"> </w:t>
      </w:r>
      <w:r w:rsidR="00E366A2" w:rsidRPr="00F46096">
        <w:rPr>
          <w:rFonts w:cs="Times New Roman"/>
          <w:noProof/>
        </w:rPr>
        <w:t xml:space="preserve">the </w:t>
      </w:r>
      <w:r w:rsidR="002D75BC" w:rsidRPr="00F46096">
        <w:rPr>
          <w:rFonts w:cs="Times New Roman"/>
          <w:noProof/>
        </w:rPr>
        <w:t>connection between the customers and the brand and hence contr</w:t>
      </w:r>
      <w:r w:rsidR="00E366A2" w:rsidRPr="00F46096">
        <w:rPr>
          <w:rFonts w:cs="Times New Roman"/>
          <w:noProof/>
        </w:rPr>
        <w:t>i</w:t>
      </w:r>
      <w:r w:rsidR="002D75BC" w:rsidRPr="00F46096">
        <w:rPr>
          <w:rFonts w:cs="Times New Roman"/>
          <w:noProof/>
        </w:rPr>
        <w:t xml:space="preserve">bute to the overall lifecycle of the customers with the brand. Again, in connection to the factors </w:t>
      </w:r>
      <w:r w:rsidR="00E366A2" w:rsidRPr="00F46096">
        <w:rPr>
          <w:rFonts w:cs="Times New Roman"/>
          <w:noProof/>
        </w:rPr>
        <w:t xml:space="preserve">that </w:t>
      </w:r>
      <w:r w:rsidR="002D75BC" w:rsidRPr="00F46096">
        <w:rPr>
          <w:rFonts w:cs="Times New Roman"/>
          <w:noProof/>
        </w:rPr>
        <w:t xml:space="preserve">contribute to the satisfaction of Apple customers, </w:t>
      </w:r>
      <w:r w:rsidR="002D75BC" w:rsidRPr="00F46096">
        <w:rPr>
          <w:rFonts w:eastAsia="Times New Roman" w:cs="Times New Roman"/>
          <w:noProof/>
          <w:lang w:eastAsia="en-GB"/>
        </w:rPr>
        <w:t>Sanjaya, Asdar and Munir</w:t>
      </w:r>
      <w:r w:rsidR="002D75BC" w:rsidRPr="00F46096">
        <w:rPr>
          <w:rFonts w:cs="Times New Roman"/>
          <w:noProof/>
        </w:rPr>
        <w:t xml:space="preserve"> (2020) have provided that various factors attributes to the </w:t>
      </w:r>
      <w:r w:rsidR="002D75BC" w:rsidRPr="001D0D63">
        <w:rPr>
          <w:rFonts w:cs="Times New Roman"/>
          <w:noProof/>
        </w:rPr>
        <w:t>conten</w:t>
      </w:r>
      <w:r w:rsidR="00E366A2" w:rsidRPr="001D0D63">
        <w:rPr>
          <w:rFonts w:cs="Times New Roman"/>
          <w:noProof/>
        </w:rPr>
        <w:t>te</w:t>
      </w:r>
      <w:r w:rsidR="002D75BC" w:rsidRPr="001D0D63">
        <w:rPr>
          <w:rFonts w:cs="Times New Roman"/>
          <w:noProof/>
        </w:rPr>
        <w:t xml:space="preserve">dness </w:t>
      </w:r>
      <w:r w:rsidR="002D75BC" w:rsidRPr="00F46096">
        <w:rPr>
          <w:rFonts w:cs="Times New Roman"/>
          <w:noProof/>
        </w:rPr>
        <w:t xml:space="preserve">of Apple customers including product quality, the efficacy of its products, efficient hardware and software integration and user-friendly interfaces of its products and services. Therefore, based on the evidence that Apple is currently leading the consumer electronics market (Haleem et al., 2022) and the sales of the company’s products are increasing eventually (Statista, 2023), it can be said that the customers of Apple are satisfied with the products or services of the company. </w:t>
      </w:r>
    </w:p>
    <w:p w14:paraId="28492E98" w14:textId="251726B3" w:rsidR="005C7ED1" w:rsidRPr="00F46096" w:rsidRDefault="005C7ED1" w:rsidP="005C7ED1">
      <w:pPr>
        <w:pStyle w:val="Heading2"/>
        <w:rPr>
          <w:rFonts w:cs="Times New Roman"/>
          <w:noProof/>
        </w:rPr>
      </w:pPr>
      <w:bookmarkStart w:id="31" w:name="_Toc157545239"/>
      <w:r w:rsidRPr="00F46096">
        <w:rPr>
          <w:rFonts w:cs="Times New Roman"/>
          <w:noProof/>
        </w:rPr>
        <w:t xml:space="preserve">2.7 </w:t>
      </w:r>
      <w:r w:rsidR="00AB4812" w:rsidRPr="00F46096">
        <w:rPr>
          <w:rFonts w:cs="Times New Roman"/>
          <w:noProof/>
        </w:rPr>
        <w:t xml:space="preserve">The </w:t>
      </w:r>
      <w:r w:rsidRPr="00F46096">
        <w:rPr>
          <w:rFonts w:cs="Times New Roman"/>
          <w:noProof/>
        </w:rPr>
        <w:t xml:space="preserve">brand perception </w:t>
      </w:r>
      <w:r w:rsidR="00AB4812" w:rsidRPr="00F46096">
        <w:rPr>
          <w:rFonts w:cs="Times New Roman"/>
          <w:noProof/>
        </w:rPr>
        <w:t xml:space="preserve">of Apple </w:t>
      </w:r>
      <w:r w:rsidRPr="00F46096">
        <w:rPr>
          <w:rFonts w:cs="Times New Roman"/>
          <w:noProof/>
        </w:rPr>
        <w:t>and essential characteristics and associations that affect how customers view the company.</w:t>
      </w:r>
      <w:bookmarkEnd w:id="31"/>
    </w:p>
    <w:p w14:paraId="72E68F0B" w14:textId="0389D48E" w:rsidR="002D3416" w:rsidRPr="00F46096" w:rsidRDefault="00A46950" w:rsidP="00A46950">
      <w:pPr>
        <w:rPr>
          <w:rFonts w:cs="Times New Roman"/>
          <w:noProof/>
        </w:rPr>
      </w:pPr>
      <w:r w:rsidRPr="00F46096">
        <w:rPr>
          <w:rFonts w:cs="Times New Roman"/>
          <w:noProof/>
        </w:rPr>
        <w:t>As long as the brand image of an organisation is concerned, it has been defined by Sharma, Patro, and Chaudhry (2022) as the combination of existing feeling</w:t>
      </w:r>
      <w:r w:rsidR="00E366A2" w:rsidRPr="00F46096">
        <w:rPr>
          <w:rFonts w:cs="Times New Roman"/>
          <w:noProof/>
        </w:rPr>
        <w:t>s</w:t>
      </w:r>
      <w:r w:rsidRPr="00F46096">
        <w:rPr>
          <w:rFonts w:cs="Times New Roman"/>
          <w:noProof/>
        </w:rPr>
        <w:t xml:space="preserve"> and impression</w:t>
      </w:r>
      <w:r w:rsidR="00E366A2" w:rsidRPr="00F46096">
        <w:rPr>
          <w:rFonts w:cs="Times New Roman"/>
          <w:noProof/>
        </w:rPr>
        <w:t>s</w:t>
      </w:r>
      <w:r w:rsidRPr="00F46096">
        <w:rPr>
          <w:rFonts w:cs="Times New Roman"/>
          <w:noProof/>
        </w:rPr>
        <w:t xml:space="preserve"> of the customers concerning the brand. The preexisting impression of custome</w:t>
      </w:r>
      <w:r w:rsidR="00E366A2" w:rsidRPr="00F46096">
        <w:rPr>
          <w:rFonts w:cs="Times New Roman"/>
          <w:noProof/>
        </w:rPr>
        <w:t>r</w:t>
      </w:r>
      <w:r w:rsidRPr="00F46096">
        <w:rPr>
          <w:rFonts w:cs="Times New Roman"/>
          <w:noProof/>
        </w:rPr>
        <w:t xml:space="preserve">s towards a brand was further highlighted by studies such as </w:t>
      </w:r>
      <w:r w:rsidR="00E52E1C" w:rsidRPr="00F46096">
        <w:rPr>
          <w:rFonts w:cs="Times New Roman"/>
          <w:noProof/>
        </w:rPr>
        <w:t xml:space="preserve">Coelho, Bairrada, and de Matos Coelho (2020) </w:t>
      </w:r>
      <w:r w:rsidRPr="00F46096">
        <w:rPr>
          <w:rFonts w:cs="Times New Roman"/>
          <w:noProof/>
        </w:rPr>
        <w:t xml:space="preserve">that impressions of </w:t>
      </w:r>
      <w:r w:rsidRPr="00F46096">
        <w:rPr>
          <w:rFonts w:cs="Times New Roman"/>
          <w:noProof/>
        </w:rPr>
        <w:lastRenderedPageBreak/>
        <w:t xml:space="preserve">a customer towards a brand may exist even before someone is </w:t>
      </w:r>
      <w:r w:rsidR="00E366A2" w:rsidRPr="00F46096">
        <w:rPr>
          <w:rFonts w:cs="Times New Roman"/>
          <w:noProof/>
        </w:rPr>
        <w:t xml:space="preserve">an </w:t>
      </w:r>
      <w:r w:rsidRPr="00F46096">
        <w:rPr>
          <w:rFonts w:cs="Times New Roman"/>
          <w:noProof/>
        </w:rPr>
        <w:t>existing customer of a brand. The perception of existing customers towards the brand and other factors such as product price, reviews or opinion</w:t>
      </w:r>
      <w:r w:rsidR="00E366A2" w:rsidRPr="00F46096">
        <w:rPr>
          <w:rFonts w:cs="Times New Roman"/>
          <w:noProof/>
        </w:rPr>
        <w:t>s</w:t>
      </w:r>
      <w:r w:rsidRPr="00F46096">
        <w:rPr>
          <w:rFonts w:cs="Times New Roman"/>
          <w:noProof/>
        </w:rPr>
        <w:t xml:space="preserve"> from others</w:t>
      </w:r>
      <w:r w:rsidR="002D3416" w:rsidRPr="00F46096">
        <w:rPr>
          <w:rFonts w:cs="Times New Roman"/>
          <w:noProof/>
        </w:rPr>
        <w:t>, engagement of the brand to its customers, after</w:t>
      </w:r>
      <w:r w:rsidR="00E366A2" w:rsidRPr="00F46096">
        <w:rPr>
          <w:rFonts w:cs="Times New Roman"/>
          <w:noProof/>
        </w:rPr>
        <w:t>-</w:t>
      </w:r>
      <w:r w:rsidR="002D3416" w:rsidRPr="00F46096">
        <w:rPr>
          <w:rFonts w:cs="Times New Roman"/>
          <w:noProof/>
        </w:rPr>
        <w:t>sales services</w:t>
      </w:r>
      <w:r w:rsidR="00850D18">
        <w:rPr>
          <w:rFonts w:cs="Times New Roman"/>
          <w:noProof/>
        </w:rPr>
        <w:t>, etc.,</w:t>
      </w:r>
      <w:r w:rsidRPr="00F46096">
        <w:rPr>
          <w:rFonts w:cs="Times New Roman"/>
          <w:noProof/>
        </w:rPr>
        <w:t xml:space="preserve"> can influence the perception of those who </w:t>
      </w:r>
      <w:r w:rsidR="00850D18">
        <w:rPr>
          <w:rFonts w:cs="Times New Roman"/>
          <w:noProof/>
        </w:rPr>
        <w:t>still need to be</w:t>
      </w:r>
      <w:r w:rsidRPr="00F46096">
        <w:rPr>
          <w:rFonts w:cs="Times New Roman"/>
          <w:noProof/>
        </w:rPr>
        <w:t xml:space="preserve"> a customer of the brand. For example, Apple is perceived as a brand </w:t>
      </w:r>
      <w:r w:rsidR="00E366A2" w:rsidRPr="00F46096">
        <w:rPr>
          <w:rFonts w:cs="Times New Roman"/>
          <w:noProof/>
        </w:rPr>
        <w:t>whos</w:t>
      </w:r>
      <w:r w:rsidR="002D3416" w:rsidRPr="00F46096">
        <w:rPr>
          <w:rFonts w:cs="Times New Roman"/>
          <w:noProof/>
        </w:rPr>
        <w:t>e product</w:t>
      </w:r>
      <w:r w:rsidR="00E366A2" w:rsidRPr="00F46096">
        <w:rPr>
          <w:rFonts w:cs="Times New Roman"/>
          <w:noProof/>
        </w:rPr>
        <w:t>s</w:t>
      </w:r>
      <w:r w:rsidR="002D3416" w:rsidRPr="00F46096">
        <w:rPr>
          <w:rFonts w:cs="Times New Roman"/>
          <w:noProof/>
        </w:rPr>
        <w:t xml:space="preserve"> fall in the high</w:t>
      </w:r>
      <w:r w:rsidR="00E366A2" w:rsidRPr="00F46096">
        <w:rPr>
          <w:rFonts w:cs="Times New Roman"/>
          <w:noProof/>
        </w:rPr>
        <w:t>-</w:t>
      </w:r>
      <w:r w:rsidR="002D3416" w:rsidRPr="00F46096">
        <w:rPr>
          <w:rFonts w:cs="Times New Roman"/>
          <w:noProof/>
        </w:rPr>
        <w:t xml:space="preserve">price category compared to other brands. Again, as was highlighted by various studies like </w:t>
      </w:r>
      <w:r w:rsidR="00E52E1C" w:rsidRPr="00F46096">
        <w:rPr>
          <w:rFonts w:cs="Times New Roman"/>
          <w:noProof/>
        </w:rPr>
        <w:t xml:space="preserve">Moorman (2023); Nooney (2023); </w:t>
      </w:r>
      <w:r w:rsidR="00E366A2" w:rsidRPr="00F46096">
        <w:rPr>
          <w:rFonts w:cs="Times New Roman"/>
          <w:noProof/>
        </w:rPr>
        <w:t xml:space="preserve">and </w:t>
      </w:r>
      <w:r w:rsidR="00E52E1C" w:rsidRPr="00F46096">
        <w:rPr>
          <w:rFonts w:cs="Times New Roman"/>
          <w:noProof/>
        </w:rPr>
        <w:t xml:space="preserve">Shahid et al. (2022) </w:t>
      </w:r>
      <w:r w:rsidR="002D3416" w:rsidRPr="00F46096">
        <w:rPr>
          <w:rFonts w:cs="Times New Roman"/>
          <w:noProof/>
        </w:rPr>
        <w:t>the satisfaction and loyalty of customers to Apple products is high, indicat</w:t>
      </w:r>
      <w:r w:rsidR="00E366A2" w:rsidRPr="00F46096">
        <w:rPr>
          <w:rFonts w:cs="Times New Roman"/>
          <w:noProof/>
        </w:rPr>
        <w:t>ing</w:t>
      </w:r>
      <w:r w:rsidR="002D3416" w:rsidRPr="00F46096">
        <w:rPr>
          <w:rFonts w:cs="Times New Roman"/>
          <w:noProof/>
        </w:rPr>
        <w:t xml:space="preserve"> that it will have </w:t>
      </w:r>
      <w:r w:rsidR="00E366A2" w:rsidRPr="00F46096">
        <w:rPr>
          <w:rFonts w:cs="Times New Roman"/>
          <w:noProof/>
        </w:rPr>
        <w:t xml:space="preserve">a </w:t>
      </w:r>
      <w:r w:rsidR="002D3416" w:rsidRPr="00F46096">
        <w:rPr>
          <w:rFonts w:cs="Times New Roman"/>
          <w:noProof/>
        </w:rPr>
        <w:t xml:space="preserve">positive impression </w:t>
      </w:r>
      <w:r w:rsidR="00E366A2" w:rsidRPr="00F46096">
        <w:rPr>
          <w:rFonts w:cs="Times New Roman"/>
          <w:noProof/>
        </w:rPr>
        <w:t>on</w:t>
      </w:r>
      <w:r w:rsidR="002D3416" w:rsidRPr="00F46096">
        <w:rPr>
          <w:rFonts w:cs="Times New Roman"/>
          <w:noProof/>
        </w:rPr>
        <w:t xml:space="preserve"> those who are not existing customers of Apple. </w:t>
      </w:r>
    </w:p>
    <w:p w14:paraId="6EA2DF82" w14:textId="73CB4C62" w:rsidR="00E52E1C" w:rsidRPr="00F46096" w:rsidRDefault="002D3416" w:rsidP="00E52E1C">
      <w:pPr>
        <w:rPr>
          <w:rFonts w:cs="Times New Roman"/>
          <w:noProof/>
        </w:rPr>
      </w:pPr>
      <w:r w:rsidRPr="00F46096">
        <w:rPr>
          <w:rFonts w:cs="Times New Roman"/>
          <w:noProof/>
        </w:rPr>
        <w:t>As per the observation of Shahid et al. (2022)</w:t>
      </w:r>
      <w:r w:rsidR="00850D18">
        <w:rPr>
          <w:rFonts w:cs="Times New Roman"/>
          <w:noProof/>
        </w:rPr>
        <w:t>,</w:t>
      </w:r>
      <w:r w:rsidRPr="00F46096">
        <w:rPr>
          <w:rFonts w:cs="Times New Roman"/>
          <w:noProof/>
        </w:rPr>
        <w:t xml:space="preserve"> the appeal of products and services of a brand, especially brands with high</w:t>
      </w:r>
      <w:r w:rsidR="00E366A2" w:rsidRPr="00F46096">
        <w:rPr>
          <w:rFonts w:cs="Times New Roman"/>
          <w:noProof/>
        </w:rPr>
        <w:t>-</w:t>
      </w:r>
      <w:r w:rsidRPr="00F46096">
        <w:rPr>
          <w:rFonts w:cs="Times New Roman"/>
          <w:noProof/>
        </w:rPr>
        <w:t xml:space="preserve">price category products and services, relies on the uniqueness of the product that creates unique value for money of the product. Concerning the popularity of consumer electronics products, </w:t>
      </w:r>
      <w:r w:rsidR="00E366A2" w:rsidRPr="00F46096">
        <w:rPr>
          <w:rFonts w:cs="Times New Roman"/>
          <w:noProof/>
        </w:rPr>
        <w:t>Koetsier</w:t>
      </w:r>
      <w:r w:rsidR="00850D18">
        <w:rPr>
          <w:rFonts w:cs="Times New Roman"/>
          <w:noProof/>
        </w:rPr>
        <w:t>'s (2023) report provided that several Apple iPhone models were at the top of the</w:t>
      </w:r>
      <w:r w:rsidR="007506A8" w:rsidRPr="00F46096">
        <w:rPr>
          <w:rFonts w:cs="Times New Roman"/>
          <w:noProof/>
        </w:rPr>
        <w:t xml:space="preserve"> list of most popular smartphones </w:t>
      </w:r>
      <w:r w:rsidR="00850D18">
        <w:rPr>
          <w:rFonts w:cs="Times New Roman"/>
          <w:noProof/>
        </w:rPr>
        <w:t>globally</w:t>
      </w:r>
      <w:r w:rsidR="007506A8" w:rsidRPr="00F46096">
        <w:rPr>
          <w:rFonts w:cs="Times New Roman"/>
          <w:noProof/>
        </w:rPr>
        <w:t xml:space="preserve">. Again, the study of </w:t>
      </w:r>
      <w:r w:rsidR="00EC4997" w:rsidRPr="00F46096">
        <w:rPr>
          <w:rFonts w:cs="Times New Roman"/>
          <w:noProof/>
        </w:rPr>
        <w:t xml:space="preserve">Plumeyer et al. (2019) highlighted that </w:t>
      </w:r>
      <w:r w:rsidR="00E52E1C" w:rsidRPr="00F46096">
        <w:rPr>
          <w:rFonts w:cs="Times New Roman"/>
          <w:noProof/>
        </w:rPr>
        <w:t xml:space="preserve">brand associations, personality, identity, </w:t>
      </w:r>
      <w:r w:rsidR="00E366A2" w:rsidRPr="00F46096">
        <w:rPr>
          <w:rFonts w:cs="Times New Roman"/>
          <w:noProof/>
        </w:rPr>
        <w:t xml:space="preserve">and </w:t>
      </w:r>
      <w:r w:rsidR="00E52E1C" w:rsidRPr="00F46096">
        <w:rPr>
          <w:rFonts w:cs="Times New Roman"/>
          <w:noProof/>
        </w:rPr>
        <w:t xml:space="preserve">engagement significantly affect </w:t>
      </w:r>
      <w:r w:rsidR="00850D18">
        <w:rPr>
          <w:rFonts w:cs="Times New Roman"/>
          <w:noProof/>
        </w:rPr>
        <w:t>customers' perception of</w:t>
      </w:r>
      <w:r w:rsidR="00E52E1C" w:rsidRPr="00F46096">
        <w:rPr>
          <w:rFonts w:cs="Times New Roman"/>
          <w:noProof/>
        </w:rPr>
        <w:t xml:space="preserve"> the brand. In conn</w:t>
      </w:r>
      <w:r w:rsidR="00E366A2" w:rsidRPr="00F46096">
        <w:rPr>
          <w:rFonts w:cs="Times New Roman"/>
          <w:noProof/>
        </w:rPr>
        <w:t>ec</w:t>
      </w:r>
      <w:r w:rsidR="00E52E1C" w:rsidRPr="00F46096">
        <w:rPr>
          <w:rFonts w:cs="Times New Roman"/>
          <w:noProof/>
        </w:rPr>
        <w:t>tion to Apple, Fournier and Alvarez (2019) provided that Apple has a s</w:t>
      </w:r>
      <w:r w:rsidR="00850D18">
        <w:rPr>
          <w:rFonts w:cs="Times New Roman"/>
          <w:noProof/>
        </w:rPr>
        <w:t>olid</w:t>
      </w:r>
      <w:r w:rsidR="00E52E1C" w:rsidRPr="00F46096">
        <w:rPr>
          <w:rFonts w:cs="Times New Roman"/>
          <w:noProof/>
        </w:rPr>
        <w:t xml:space="preserve"> and unique identity in the market due to its unique hardware and software integration, unique product quality and efficacy, extended after</w:t>
      </w:r>
      <w:r w:rsidR="00E366A2" w:rsidRPr="00F46096">
        <w:rPr>
          <w:rFonts w:cs="Times New Roman"/>
          <w:noProof/>
        </w:rPr>
        <w:t>-</w:t>
      </w:r>
      <w:r w:rsidR="00E52E1C" w:rsidRPr="00F46096">
        <w:rPr>
          <w:rFonts w:cs="Times New Roman"/>
          <w:noProof/>
        </w:rPr>
        <w:t>sale services</w:t>
      </w:r>
      <w:r w:rsidR="00850D18">
        <w:rPr>
          <w:rFonts w:cs="Times New Roman"/>
          <w:noProof/>
        </w:rPr>
        <w:t>,</w:t>
      </w:r>
      <w:r w:rsidR="00E52E1C" w:rsidRPr="00F46096">
        <w:rPr>
          <w:rFonts w:cs="Times New Roman"/>
          <w:noProof/>
        </w:rPr>
        <w:t xml:space="preserve"> etc. Based on the evidence of </w:t>
      </w:r>
      <w:r w:rsidR="00E366A2" w:rsidRPr="00F46096">
        <w:rPr>
          <w:rFonts w:cs="Times New Roman"/>
          <w:noProof/>
        </w:rPr>
        <w:t xml:space="preserve">the </w:t>
      </w:r>
      <w:r w:rsidR="00E52E1C" w:rsidRPr="00F46096">
        <w:rPr>
          <w:rFonts w:cs="Times New Roman"/>
          <w:noProof/>
        </w:rPr>
        <w:t xml:space="preserve">high popularity of Apple products and </w:t>
      </w:r>
      <w:r w:rsidR="00E366A2" w:rsidRPr="00F46096">
        <w:rPr>
          <w:rFonts w:cs="Times New Roman"/>
          <w:noProof/>
        </w:rPr>
        <w:t xml:space="preserve">the </w:t>
      </w:r>
      <w:r w:rsidR="00E52E1C" w:rsidRPr="00F46096">
        <w:rPr>
          <w:rFonts w:cs="Times New Roman"/>
          <w:noProof/>
        </w:rPr>
        <w:t>engagement and loyalty of its customers towards the brand, it can be said that Apple has a strong brand image in the market</w:t>
      </w:r>
      <w:r w:rsidR="00850D18">
        <w:rPr>
          <w:rFonts w:cs="Times New Roman"/>
          <w:noProof/>
        </w:rPr>
        <w:t>,</w:t>
      </w:r>
      <w:r w:rsidR="00E52E1C" w:rsidRPr="00F46096">
        <w:rPr>
          <w:rFonts w:cs="Times New Roman"/>
          <w:noProof/>
        </w:rPr>
        <w:t xml:space="preserve"> which aligns with the findings of literature such as Mostafa and Kasamani (2021); Sohaib, Mlynarski, and Wu (2022).</w:t>
      </w:r>
    </w:p>
    <w:p w14:paraId="4E3908C6" w14:textId="38E3978C" w:rsidR="005C7ED1" w:rsidRPr="00F46096" w:rsidRDefault="005C7ED1" w:rsidP="005C7ED1">
      <w:pPr>
        <w:pStyle w:val="Heading2"/>
        <w:rPr>
          <w:rFonts w:cs="Times New Roman"/>
          <w:noProof/>
        </w:rPr>
      </w:pPr>
      <w:bookmarkStart w:id="32" w:name="_Toc157545240"/>
      <w:r w:rsidRPr="00F46096">
        <w:rPr>
          <w:rFonts w:cs="Times New Roman"/>
          <w:noProof/>
        </w:rPr>
        <w:t>2.8 To analyse the impact of customer satisfaction and brand image on the brand loyalty of Apple customers.</w:t>
      </w:r>
      <w:bookmarkEnd w:id="32"/>
    </w:p>
    <w:p w14:paraId="22BF2038" w14:textId="4FC32AC9" w:rsidR="002C534F" w:rsidRPr="00F46096" w:rsidRDefault="002C534F" w:rsidP="002C534F">
      <w:pPr>
        <w:rPr>
          <w:rFonts w:cs="Times New Roman"/>
          <w:noProof/>
        </w:rPr>
      </w:pPr>
      <w:r w:rsidRPr="00F46096">
        <w:rPr>
          <w:rFonts w:cs="Times New Roman"/>
          <w:noProof/>
        </w:rPr>
        <w:t xml:space="preserve">As of the points made in the previous sections, it has been established that </w:t>
      </w:r>
      <w:r w:rsidR="007953D9">
        <w:rPr>
          <w:rFonts w:cs="Times New Roman"/>
          <w:noProof/>
        </w:rPr>
        <w:t>high satisfaction exists among Apple's customers,</w:t>
      </w:r>
      <w:r w:rsidRPr="00F46096">
        <w:rPr>
          <w:rFonts w:cs="Times New Roman"/>
          <w:noProof/>
        </w:rPr>
        <w:t xml:space="preserve"> and the</w:t>
      </w:r>
      <w:r w:rsidR="007953D9">
        <w:rPr>
          <w:rFonts w:cs="Times New Roman"/>
          <w:noProof/>
        </w:rPr>
        <w:t xml:space="preserve"> company has a strong brand image</w:t>
      </w:r>
      <w:r w:rsidRPr="00F46096">
        <w:rPr>
          <w:rFonts w:cs="Times New Roman"/>
          <w:noProof/>
        </w:rPr>
        <w:t xml:space="preserve"> in the specific industry </w:t>
      </w:r>
      <w:r w:rsidR="007953D9">
        <w:rPr>
          <w:rFonts w:cs="Times New Roman"/>
          <w:noProof/>
        </w:rPr>
        <w:t>in which it is operating</w:t>
      </w:r>
      <w:r w:rsidRPr="00F46096">
        <w:rPr>
          <w:rFonts w:cs="Times New Roman"/>
          <w:noProof/>
        </w:rPr>
        <w:t xml:space="preserve">. As long as the impact of customer satisfaction and brand image on the loyalty of customers of a company is concerned, several studies such as Li, Zeng, and Stevels (2015); Nugroho and Harjanto (2020); Huang et al. (2021) has found that customer satisfaction and brand image is positively correlated with customer loyalty. With regard to discussing the components of brand loyalty, </w:t>
      </w:r>
      <w:r w:rsidR="00E366A2" w:rsidRPr="00F46096">
        <w:rPr>
          <w:rFonts w:cs="Times New Roman"/>
          <w:noProof/>
        </w:rPr>
        <w:t xml:space="preserve">Abror et al. (2020) and Dhiman and Kumar (2023) </w:t>
      </w:r>
      <w:r w:rsidRPr="00F46096">
        <w:rPr>
          <w:rFonts w:cs="Times New Roman"/>
          <w:noProof/>
        </w:rPr>
        <w:t xml:space="preserve">pointed out several factors that </w:t>
      </w:r>
      <w:r w:rsidRPr="00F46096">
        <w:rPr>
          <w:rFonts w:cs="Times New Roman"/>
          <w:noProof/>
        </w:rPr>
        <w:lastRenderedPageBreak/>
        <w:t xml:space="preserve">contribute </w:t>
      </w:r>
      <w:r w:rsidR="00E366A2" w:rsidRPr="00F46096">
        <w:rPr>
          <w:rFonts w:cs="Times New Roman"/>
          <w:noProof/>
        </w:rPr>
        <w:t xml:space="preserve">to </w:t>
      </w:r>
      <w:r w:rsidRPr="00F46096">
        <w:rPr>
          <w:rFonts w:cs="Times New Roman"/>
          <w:noProof/>
        </w:rPr>
        <w:t xml:space="preserve">increasing the loyalty of customers towards a brand including quality products and services, better communication and engagement with customers, providing the desired value to the customers degree of responsibility of the brand towards various stakeholders etc. Aligning these factors with the factors of customer satisfaction, as discussed earlier, </w:t>
      </w:r>
      <w:r w:rsidR="007953D9">
        <w:rPr>
          <w:rFonts w:cs="Times New Roman"/>
          <w:noProof/>
        </w:rPr>
        <w:t>various common factors contribute to enhancing both customer satisfaction and customer loyalty which also goes for brand image</w:t>
      </w:r>
      <w:r w:rsidRPr="00F46096">
        <w:rPr>
          <w:rFonts w:cs="Times New Roman"/>
          <w:noProof/>
        </w:rPr>
        <w:t>.</w:t>
      </w:r>
    </w:p>
    <w:p w14:paraId="4BB2CFB8" w14:textId="52F1D228" w:rsidR="002C534F" w:rsidRPr="00F46096" w:rsidRDefault="002C534F" w:rsidP="002C534F">
      <w:pPr>
        <w:rPr>
          <w:rFonts w:cs="Times New Roman"/>
          <w:noProof/>
        </w:rPr>
      </w:pPr>
      <w:r w:rsidRPr="00F46096">
        <w:rPr>
          <w:rFonts w:cs="Times New Roman"/>
          <w:noProof/>
        </w:rPr>
        <w:t>Now concerning the measurement metrics of customer loyalty towards a brand, the study</w:t>
      </w:r>
      <w:r w:rsidR="00E366A2" w:rsidRPr="00F46096">
        <w:rPr>
          <w:rFonts w:cs="Times New Roman"/>
          <w:noProof/>
        </w:rPr>
        <w:t xml:space="preserve"> of </w:t>
      </w:r>
      <w:r w:rsidR="00E366A2" w:rsidRPr="00F46096">
        <w:rPr>
          <w:rFonts w:eastAsia="Times New Roman" w:cs="Times New Roman"/>
          <w:noProof/>
          <w:lang w:eastAsia="en-GB"/>
        </w:rPr>
        <w:t>Diallo, Moulins and Roux</w:t>
      </w:r>
      <w:r w:rsidR="00E366A2" w:rsidRPr="00F46096">
        <w:rPr>
          <w:rFonts w:cs="Times New Roman"/>
          <w:noProof/>
        </w:rPr>
        <w:t xml:space="preserve"> (2021) </w:t>
      </w:r>
      <w:r w:rsidRPr="00F46096">
        <w:rPr>
          <w:rFonts w:cs="Times New Roman"/>
          <w:noProof/>
        </w:rPr>
        <w:t xml:space="preserve">pointed out several </w:t>
      </w:r>
      <w:r w:rsidR="00E366A2" w:rsidRPr="00F46096">
        <w:rPr>
          <w:rFonts w:cs="Times New Roman"/>
          <w:noProof/>
        </w:rPr>
        <w:t xml:space="preserve">matrices such as sales and revenue of the company, the customer life cycle of the brand, customer retention </w:t>
      </w:r>
      <w:r w:rsidR="00C944BD" w:rsidRPr="00F46096">
        <w:rPr>
          <w:rFonts w:cs="Times New Roman"/>
          <w:noProof/>
        </w:rPr>
        <w:t xml:space="preserve">and </w:t>
      </w:r>
      <w:r w:rsidR="00E366A2" w:rsidRPr="00F46096">
        <w:rPr>
          <w:rFonts w:cs="Times New Roman"/>
          <w:noProof/>
        </w:rPr>
        <w:t>repet</w:t>
      </w:r>
      <w:r w:rsidR="001000D3" w:rsidRPr="00F46096">
        <w:rPr>
          <w:rFonts w:cs="Times New Roman"/>
          <w:noProof/>
        </w:rPr>
        <w:t>i</w:t>
      </w:r>
      <w:r w:rsidR="00E366A2" w:rsidRPr="00F46096">
        <w:rPr>
          <w:rFonts w:cs="Times New Roman"/>
          <w:noProof/>
        </w:rPr>
        <w:t>tive customers etc. Based on the previous evidence provided by Koetsier (2023) and Statista (2023), it is evident that Apple is leading the consumer electronics market</w:t>
      </w:r>
      <w:r w:rsidR="004F37AE">
        <w:rPr>
          <w:rFonts w:cs="Times New Roman"/>
          <w:noProof/>
        </w:rPr>
        <w:t>, and the number of sales and revenue of the company is increasing,</w:t>
      </w:r>
      <w:r w:rsidR="00E366A2" w:rsidRPr="00F46096">
        <w:rPr>
          <w:rFonts w:cs="Times New Roman"/>
          <w:noProof/>
        </w:rPr>
        <w:t xml:space="preserve"> hence the number of Apple customers as well. Factors like increased revenue and customer and popularity of products in a specific market segment indicate a higher possibility of increased customer loyalty to the brand.  </w:t>
      </w:r>
      <w:r w:rsidR="00E366A2" w:rsidRPr="001D0D63">
        <w:rPr>
          <w:rFonts w:cs="Times New Roman"/>
          <w:noProof/>
        </w:rPr>
        <w:t>Drawing from</w:t>
      </w:r>
      <w:r w:rsidR="00E366A2" w:rsidRPr="00F46096">
        <w:rPr>
          <w:rFonts w:cs="Times New Roman"/>
          <w:noProof/>
        </w:rPr>
        <w:t xml:space="preserve"> the literature of Fournier and Alvarez (2019)</w:t>
      </w:r>
      <w:r w:rsidR="004B77BD">
        <w:rPr>
          <w:rFonts w:cs="Times New Roman"/>
          <w:noProof/>
        </w:rPr>
        <w:t>,</w:t>
      </w:r>
      <w:r w:rsidR="00E366A2" w:rsidRPr="00F46096">
        <w:rPr>
          <w:rFonts w:cs="Times New Roman"/>
          <w:noProof/>
        </w:rPr>
        <w:t xml:space="preserve"> Keller and Brexendorf (2019)</w:t>
      </w:r>
      <w:r w:rsidR="004B77BD">
        <w:rPr>
          <w:rFonts w:cs="Times New Roman"/>
          <w:noProof/>
        </w:rPr>
        <w:t>,</w:t>
      </w:r>
      <w:r w:rsidR="00E366A2" w:rsidRPr="00F46096">
        <w:rPr>
          <w:rFonts w:cs="Times New Roman"/>
          <w:noProof/>
        </w:rPr>
        <w:t xml:space="preserve"> and Mao et al. (2020). which provides that factors contributing to customer satisfaction and brand loyalty are almost similar to factors affecting customer loyalty, it can be said that increased customer satisfaction and brand image has lead Apple to have increased customer loyalty which aligns with the findings of Li, Zeng, and Stevels (2015); Nugroho and Harjanto (2020); Huang et al. (2021) demonstrating a positive correlation between customer satisfaction and brand image with customer loyalty. </w:t>
      </w:r>
    </w:p>
    <w:p w14:paraId="5C2885B5" w14:textId="1575AA7B" w:rsidR="00BE590C" w:rsidRPr="00F46096" w:rsidRDefault="00BE590C" w:rsidP="005C7ED1">
      <w:pPr>
        <w:pStyle w:val="Heading2"/>
        <w:rPr>
          <w:rFonts w:cs="Times New Roman"/>
          <w:noProof/>
        </w:rPr>
      </w:pPr>
      <w:bookmarkStart w:id="33" w:name="_Toc157545241"/>
      <w:r w:rsidRPr="00F46096">
        <w:rPr>
          <w:rFonts w:cs="Times New Roman"/>
          <w:noProof/>
        </w:rPr>
        <w:t>2.6 Literature Gap</w:t>
      </w:r>
      <w:bookmarkEnd w:id="33"/>
    </w:p>
    <w:p w14:paraId="199E6738" w14:textId="2C832BAA" w:rsidR="00BE590C" w:rsidRPr="00F46096" w:rsidRDefault="00BE590C" w:rsidP="00BE590C">
      <w:pPr>
        <w:rPr>
          <w:rFonts w:cs="Times New Roman"/>
          <w:noProof/>
        </w:rPr>
      </w:pPr>
      <w:r w:rsidRPr="00F46096">
        <w:rPr>
          <w:rFonts w:cs="Times New Roman"/>
          <w:noProof/>
        </w:rPr>
        <w:t xml:space="preserve">The literature still </w:t>
      </w:r>
      <w:r w:rsidR="00A56253">
        <w:rPr>
          <w:rFonts w:cs="Times New Roman"/>
          <w:noProof/>
        </w:rPr>
        <w:t>need</w:t>
      </w:r>
      <w:r w:rsidRPr="00F46096">
        <w:rPr>
          <w:rFonts w:cs="Times New Roman"/>
          <w:noProof/>
        </w:rPr>
        <w:t xml:space="preserve">s a significant examination of the </w:t>
      </w:r>
      <w:r w:rsidRPr="001D0D63">
        <w:rPr>
          <w:rFonts w:cs="Times New Roman"/>
          <w:noProof/>
        </w:rPr>
        <w:t xml:space="preserve">reciprocal </w:t>
      </w:r>
      <w:r w:rsidRPr="00F46096">
        <w:rPr>
          <w:rFonts w:cs="Times New Roman"/>
          <w:noProof/>
        </w:rPr>
        <w:t xml:space="preserve">and dynamic relationships between Keller's CBBE Model and the Loyalty Ladder Model, which are integrated into the combined theoretical framework to offer a comprehensive understanding of the customer journey from brand awareness to advocacy. </w:t>
      </w:r>
      <w:r w:rsidRPr="004773C8">
        <w:rPr>
          <w:rFonts w:cs="Times New Roman"/>
          <w:noProof/>
        </w:rPr>
        <w:t>Noting the nuanced</w:t>
      </w:r>
      <w:r w:rsidRPr="00E11966">
        <w:rPr>
          <w:rFonts w:cs="Times New Roman"/>
          <w:b/>
          <w:bCs/>
          <w:noProof/>
        </w:rPr>
        <w:t xml:space="preserve"> </w:t>
      </w:r>
      <w:r w:rsidRPr="00F46096">
        <w:rPr>
          <w:rFonts w:cs="Times New Roman"/>
          <w:noProof/>
        </w:rPr>
        <w:t xml:space="preserve">interactions that occur as customers progress through various stages, the existing literature frequently considers these models as independent constructs. The existing body of literature </w:t>
      </w:r>
      <w:r w:rsidR="00B17462">
        <w:rPr>
          <w:rFonts w:cs="Times New Roman"/>
          <w:noProof/>
        </w:rPr>
        <w:t>needs to be revised</w:t>
      </w:r>
      <w:r w:rsidRPr="00F46096">
        <w:rPr>
          <w:rFonts w:cs="Times New Roman"/>
          <w:noProof/>
        </w:rPr>
        <w:t xml:space="preserve"> </w:t>
      </w:r>
      <w:r w:rsidR="00B17462">
        <w:rPr>
          <w:rFonts w:cs="Times New Roman"/>
          <w:noProof/>
        </w:rPr>
        <w:t>to examine</w:t>
      </w:r>
      <w:r w:rsidRPr="00F46096">
        <w:rPr>
          <w:rFonts w:cs="Times New Roman"/>
          <w:noProof/>
        </w:rPr>
        <w:t xml:space="preserve"> the comprehensive impact that customer expectations and disconfirmation have on the various tiers of the Loyalty Ladder, as delineated in Keller's CBBE Model. Further investigation is warranted to explore </w:t>
      </w:r>
      <w:r w:rsidR="00A87EB4">
        <w:rPr>
          <w:rFonts w:cs="Times New Roman"/>
          <w:noProof/>
        </w:rPr>
        <w:t>how</w:t>
      </w:r>
      <w:r w:rsidRPr="00F46096">
        <w:rPr>
          <w:rFonts w:cs="Times New Roman"/>
          <w:noProof/>
        </w:rPr>
        <w:t xml:space="preserve"> succeeding stages—including customer satisfaction, repeat purchases, and brand </w:t>
      </w:r>
      <w:r w:rsidRPr="00F46096">
        <w:rPr>
          <w:rFonts w:cs="Times New Roman"/>
          <w:noProof/>
        </w:rPr>
        <w:lastRenderedPageBreak/>
        <w:t>advocates—are influenced by initial brand perceptions, which are formed during the suspect and prospect stages.</w:t>
      </w:r>
    </w:p>
    <w:p w14:paraId="6CEA897C" w14:textId="7F9EA99A" w:rsidR="00BE590C" w:rsidRPr="00F46096" w:rsidRDefault="00BE590C" w:rsidP="00BE590C">
      <w:pPr>
        <w:rPr>
          <w:rFonts w:cs="Times New Roman"/>
          <w:noProof/>
        </w:rPr>
      </w:pPr>
      <w:r w:rsidRPr="00F46096">
        <w:rPr>
          <w:rFonts w:cs="Times New Roman"/>
          <w:noProof/>
        </w:rPr>
        <w:t xml:space="preserve">By conducting an in-depth analysis of the interaction between Keller's CBBE Model and the Loyalty Ladder Model, the proposed research intends to fill this void in the literature. The research will contribute to the existing body of knowledge in the following ways. The research will offer a more comprehensive framework that </w:t>
      </w:r>
      <w:r w:rsidRPr="004773C8">
        <w:rPr>
          <w:rFonts w:cs="Times New Roman"/>
          <w:noProof/>
        </w:rPr>
        <w:t xml:space="preserve">mirrors </w:t>
      </w:r>
      <w:r w:rsidRPr="00F46096">
        <w:rPr>
          <w:rFonts w:cs="Times New Roman"/>
          <w:noProof/>
        </w:rPr>
        <w:t xml:space="preserve">the ever-changing nature of customer-brand relationships by empirically examining the connections between disconfirmation, customer expectations, and subsequent phases in the Loyalty Ladder. The </w:t>
      </w:r>
      <w:r w:rsidR="007953D9">
        <w:rPr>
          <w:rFonts w:cs="Times New Roman"/>
          <w:noProof/>
        </w:rPr>
        <w:t>results of this study will provide practical implications for marketers and brand administrators</w:t>
      </w:r>
      <w:r w:rsidRPr="00F46096">
        <w:rPr>
          <w:rFonts w:cs="Times New Roman"/>
          <w:noProof/>
        </w:rPr>
        <w:t xml:space="preserve">. Gaining insight into the manner in which loyal customers perceive a brand during its initial phases can provide valuable knowledge for making strategic decisions and facilitate the creation of branding and marketing initiatives that are more successful. The study aims to provide insights </w:t>
      </w:r>
      <w:r w:rsidRPr="004773C8">
        <w:rPr>
          <w:rFonts w:cs="Times New Roman"/>
          <w:noProof/>
        </w:rPr>
        <w:t>into pivotal moments</w:t>
      </w:r>
      <w:r w:rsidRPr="00E11966">
        <w:rPr>
          <w:rFonts w:cs="Times New Roman"/>
          <w:b/>
          <w:bCs/>
          <w:noProof/>
        </w:rPr>
        <w:t xml:space="preserve"> </w:t>
      </w:r>
      <w:r w:rsidRPr="00F46096">
        <w:rPr>
          <w:rFonts w:cs="Times New Roman"/>
          <w:noProof/>
        </w:rPr>
        <w:t xml:space="preserve">throughout the customer journey where customers' loyalty outcomes are notably influenced by brand perceptions. Gaining this knowledge can provide businesses with guidance on how to optimise these touchpoints to strengthen brand loyalty and elevate the overall consumer experience. The research enhances the theoretical advancement of Keller's CBBE Model and the Loyalty Ladder Model through the empirical validation and expansion of the proposed integrated framework. </w:t>
      </w:r>
      <w:r w:rsidR="007953D9">
        <w:rPr>
          <w:rFonts w:cs="Times New Roman"/>
          <w:noProof/>
        </w:rPr>
        <w:t>To address the current shortage of scholarly work that has been carried out, the primary objective is to offer a more all-encompassing perspective on the connections that exist between consumers and brands. A</w:t>
      </w:r>
      <w:r w:rsidRPr="00F46096">
        <w:rPr>
          <w:rFonts w:cs="Times New Roman"/>
          <w:noProof/>
        </w:rPr>
        <w:t>dditionally, it enhances the understanding of marketing and brand management professionals and academics.</w:t>
      </w:r>
    </w:p>
    <w:p w14:paraId="7CA95873" w14:textId="77777777" w:rsidR="00BE590C" w:rsidRPr="00F46096" w:rsidRDefault="00BE590C" w:rsidP="00BE590C">
      <w:pPr>
        <w:pStyle w:val="Heading2"/>
        <w:rPr>
          <w:rFonts w:cs="Times New Roman"/>
          <w:noProof/>
        </w:rPr>
      </w:pPr>
      <w:bookmarkStart w:id="34" w:name="_Toc157545242"/>
      <w:r w:rsidRPr="00F46096">
        <w:rPr>
          <w:rFonts w:cs="Times New Roman"/>
          <w:noProof/>
        </w:rPr>
        <w:lastRenderedPageBreak/>
        <w:t>2.7 Theoretical Framework</w:t>
      </w:r>
      <w:bookmarkEnd w:id="34"/>
    </w:p>
    <w:p w14:paraId="07B31E1B" w14:textId="77777777" w:rsidR="00BE590C" w:rsidRPr="00F46096" w:rsidRDefault="00BE590C" w:rsidP="00BE590C">
      <w:pPr>
        <w:pStyle w:val="Heading3"/>
        <w:rPr>
          <w:rFonts w:cs="Times New Roman"/>
          <w:noProof/>
        </w:rPr>
      </w:pPr>
      <w:bookmarkStart w:id="35" w:name="_Toc157545243"/>
      <w:r w:rsidRPr="00F46096">
        <w:rPr>
          <w:rFonts w:cs="Times New Roman"/>
          <w:noProof/>
        </w:rPr>
        <w:t>2.7.1 Expectancy-Disconfirmation Theory</w:t>
      </w:r>
      <w:bookmarkEnd w:id="35"/>
    </w:p>
    <w:p w14:paraId="7D969BB1" w14:textId="77777777" w:rsidR="00BE590C" w:rsidRPr="00F46096" w:rsidRDefault="00BE590C" w:rsidP="00BE590C">
      <w:pPr>
        <w:jc w:val="center"/>
        <w:rPr>
          <w:rFonts w:cs="Times New Roman"/>
          <w:noProof/>
        </w:rPr>
      </w:pPr>
      <w:r w:rsidRPr="00F46096">
        <w:rPr>
          <w:rFonts w:cs="Times New Roman"/>
          <w:noProof/>
        </w:rPr>
        <w:drawing>
          <wp:inline distT="0" distB="0" distL="0" distR="0" wp14:anchorId="58EC72DE" wp14:editId="01FF9155">
            <wp:extent cx="4762500" cy="2409825"/>
            <wp:effectExtent l="0" t="0" r="0" b="9525"/>
            <wp:docPr id="1281016916" name="Picture 2" descr="Full article: Reconsidering the expectancy disconfirmation model. Three  experimental replic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ull article: Reconsidering the expectancy disconfirmation model. Three  experimental replication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00" cy="2409825"/>
                    </a:xfrm>
                    <a:prstGeom prst="rect">
                      <a:avLst/>
                    </a:prstGeom>
                    <a:noFill/>
                    <a:ln>
                      <a:noFill/>
                    </a:ln>
                  </pic:spPr>
                </pic:pic>
              </a:graphicData>
            </a:graphic>
          </wp:inline>
        </w:drawing>
      </w:r>
    </w:p>
    <w:p w14:paraId="15DFC3BF" w14:textId="4987C0AC" w:rsidR="00BE590C" w:rsidRPr="00F46096" w:rsidRDefault="00BE590C" w:rsidP="00E33538">
      <w:pPr>
        <w:pStyle w:val="Caption"/>
        <w:rPr>
          <w:rFonts w:cs="Times New Roman"/>
          <w:noProof/>
        </w:rPr>
      </w:pPr>
      <w:bookmarkStart w:id="36" w:name="_Toc156701287"/>
      <w:r w:rsidRPr="00F46096">
        <w:rPr>
          <w:rFonts w:cs="Times New Roman"/>
          <w:noProof/>
        </w:rPr>
        <w:t xml:space="preserve">Figure </w:t>
      </w:r>
      <w:r w:rsidRPr="00F46096">
        <w:rPr>
          <w:rFonts w:cs="Times New Roman"/>
          <w:noProof/>
        </w:rPr>
        <w:fldChar w:fldCharType="begin"/>
      </w:r>
      <w:r w:rsidRPr="00F46096">
        <w:rPr>
          <w:rFonts w:cs="Times New Roman"/>
          <w:noProof/>
        </w:rPr>
        <w:instrText xml:space="preserve"> SEQ Figure \* ARABIC </w:instrText>
      </w:r>
      <w:r w:rsidRPr="00F46096">
        <w:rPr>
          <w:rFonts w:cs="Times New Roman"/>
          <w:noProof/>
        </w:rPr>
        <w:fldChar w:fldCharType="separate"/>
      </w:r>
      <w:r w:rsidR="00E33538" w:rsidRPr="00F46096">
        <w:rPr>
          <w:rFonts w:cs="Times New Roman"/>
          <w:noProof/>
        </w:rPr>
        <w:t>1</w:t>
      </w:r>
      <w:r w:rsidRPr="00F46096">
        <w:rPr>
          <w:rFonts w:cs="Times New Roman"/>
          <w:noProof/>
        </w:rPr>
        <w:fldChar w:fldCharType="end"/>
      </w:r>
      <w:r w:rsidRPr="00F46096">
        <w:rPr>
          <w:rFonts w:cs="Times New Roman"/>
          <w:noProof/>
        </w:rPr>
        <w:t>: Expectancy-Disconfirmation Theory</w:t>
      </w:r>
      <w:bookmarkEnd w:id="36"/>
    </w:p>
    <w:p w14:paraId="44654656" w14:textId="77777777" w:rsidR="00BE590C" w:rsidRPr="00F46096" w:rsidRDefault="00BE590C" w:rsidP="00BE590C">
      <w:pPr>
        <w:jc w:val="center"/>
        <w:rPr>
          <w:rFonts w:cs="Times New Roman"/>
          <w:noProof/>
        </w:rPr>
      </w:pPr>
      <w:r w:rsidRPr="00F46096">
        <w:rPr>
          <w:rFonts w:cs="Times New Roman"/>
          <w:noProof/>
        </w:rPr>
        <w:t>Source: (</w:t>
      </w:r>
      <w:r w:rsidRPr="00F46096">
        <w:rPr>
          <w:rFonts w:eastAsia="Times New Roman" w:cs="Times New Roman"/>
          <w:noProof/>
          <w:lang w:eastAsia="en-GB"/>
        </w:rPr>
        <w:t>Grimmelikhuijsen and Porumbescu, 2017)</w:t>
      </w:r>
    </w:p>
    <w:p w14:paraId="7C4823CF" w14:textId="31E960AF" w:rsidR="00BE590C" w:rsidRPr="00F46096" w:rsidRDefault="00BE590C" w:rsidP="00BE590C">
      <w:pPr>
        <w:rPr>
          <w:rFonts w:cs="Times New Roman"/>
          <w:b/>
          <w:i/>
          <w:noProof/>
        </w:rPr>
      </w:pPr>
      <w:r w:rsidRPr="00F46096">
        <w:rPr>
          <w:rFonts w:cs="Times New Roman"/>
          <w:noProof/>
        </w:rPr>
        <w:t xml:space="preserve">Hwang et al. (2021) state that Oliver was the one who first presented the Expectancy-Disconfirmation theory in </w:t>
      </w:r>
      <w:r w:rsidR="00A56253">
        <w:rPr>
          <w:rFonts w:cs="Times New Roman"/>
          <w:noProof/>
        </w:rPr>
        <w:t>1980, which</w:t>
      </w:r>
      <w:r w:rsidRPr="00F46096">
        <w:rPr>
          <w:rFonts w:cs="Times New Roman"/>
          <w:noProof/>
        </w:rPr>
        <w:t xml:space="preserve"> demonstrates that customer satisfaction and brand loyalty are </w:t>
      </w:r>
      <w:r w:rsidRPr="004773C8">
        <w:rPr>
          <w:rFonts w:cs="Times New Roman"/>
          <w:noProof/>
        </w:rPr>
        <w:t>inextricably</w:t>
      </w:r>
      <w:r w:rsidRPr="00F46096">
        <w:rPr>
          <w:rFonts w:cs="Times New Roman"/>
          <w:noProof/>
        </w:rPr>
        <w:t xml:space="preserve"> linked. Consumers are content when the performance of a product or service meets or exceeds their initial expectations. According to Liu et al. (2020), brand loyalty is influenced by the extent to which a consumer's actual brand experiences differ from their initial expectations. Grimmelikhuijsen and Porumbescu (2017) suggest that elevating customer expectations on a recurring basis results in heightened levels of customer loyalty and satisfaction.</w:t>
      </w:r>
    </w:p>
    <w:p w14:paraId="7692C2D8" w14:textId="77777777" w:rsidR="00BE590C" w:rsidRPr="00F46096" w:rsidRDefault="00BE590C" w:rsidP="00BE590C">
      <w:pPr>
        <w:pStyle w:val="Heading3"/>
        <w:rPr>
          <w:rFonts w:cs="Times New Roman"/>
          <w:noProof/>
        </w:rPr>
      </w:pPr>
      <w:bookmarkStart w:id="37" w:name="_Toc157545244"/>
      <w:r w:rsidRPr="00F46096">
        <w:rPr>
          <w:rFonts w:cs="Times New Roman"/>
          <w:noProof/>
        </w:rPr>
        <w:lastRenderedPageBreak/>
        <w:t>2.7.2 Keller's Customer-Based Brand Equity (CBBE) Model</w:t>
      </w:r>
      <w:bookmarkEnd w:id="37"/>
    </w:p>
    <w:p w14:paraId="7749C20A" w14:textId="77777777" w:rsidR="00BE590C" w:rsidRPr="00F46096" w:rsidRDefault="00BE590C" w:rsidP="00BE590C">
      <w:pPr>
        <w:jc w:val="center"/>
        <w:rPr>
          <w:rFonts w:cs="Times New Roman"/>
          <w:noProof/>
        </w:rPr>
      </w:pPr>
      <w:r w:rsidRPr="00F46096">
        <w:rPr>
          <w:rFonts w:cs="Times New Roman"/>
          <w:noProof/>
        </w:rPr>
        <w:drawing>
          <wp:inline distT="0" distB="0" distL="0" distR="0" wp14:anchorId="447725D2" wp14:editId="29F2CF1F">
            <wp:extent cx="5240902" cy="2552700"/>
            <wp:effectExtent l="0" t="0" r="0" b="0"/>
            <wp:docPr id="1988412391" name="Picture 3" descr="The pyramid model of customer-based brand equit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pyramid model of customer-based brand equity "/>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40902" cy="2552700"/>
                    </a:xfrm>
                    <a:prstGeom prst="rect">
                      <a:avLst/>
                    </a:prstGeom>
                    <a:noFill/>
                    <a:ln>
                      <a:noFill/>
                    </a:ln>
                  </pic:spPr>
                </pic:pic>
              </a:graphicData>
            </a:graphic>
          </wp:inline>
        </w:drawing>
      </w:r>
    </w:p>
    <w:p w14:paraId="63A5F749" w14:textId="7C1A1877" w:rsidR="00BE590C" w:rsidRPr="00F46096" w:rsidRDefault="00BE590C" w:rsidP="00E33538">
      <w:pPr>
        <w:pStyle w:val="Caption"/>
        <w:rPr>
          <w:rFonts w:cs="Times New Roman"/>
          <w:noProof/>
        </w:rPr>
      </w:pPr>
      <w:bookmarkStart w:id="38" w:name="_Toc156701288"/>
      <w:r w:rsidRPr="00F46096">
        <w:rPr>
          <w:rFonts w:cs="Times New Roman"/>
          <w:noProof/>
        </w:rPr>
        <w:t xml:space="preserve">Figure </w:t>
      </w:r>
      <w:r w:rsidRPr="00F46096">
        <w:rPr>
          <w:rFonts w:cs="Times New Roman"/>
          <w:noProof/>
        </w:rPr>
        <w:fldChar w:fldCharType="begin"/>
      </w:r>
      <w:r w:rsidRPr="00F46096">
        <w:rPr>
          <w:rFonts w:cs="Times New Roman"/>
          <w:noProof/>
        </w:rPr>
        <w:instrText xml:space="preserve"> SEQ Figure \* ARABIC </w:instrText>
      </w:r>
      <w:r w:rsidRPr="00F46096">
        <w:rPr>
          <w:rFonts w:cs="Times New Roman"/>
          <w:noProof/>
        </w:rPr>
        <w:fldChar w:fldCharType="separate"/>
      </w:r>
      <w:r w:rsidR="00E33538" w:rsidRPr="00F46096">
        <w:rPr>
          <w:rFonts w:cs="Times New Roman"/>
          <w:noProof/>
        </w:rPr>
        <w:t>2</w:t>
      </w:r>
      <w:r w:rsidRPr="00F46096">
        <w:rPr>
          <w:rFonts w:cs="Times New Roman"/>
          <w:noProof/>
        </w:rPr>
        <w:fldChar w:fldCharType="end"/>
      </w:r>
      <w:r w:rsidRPr="00F46096">
        <w:rPr>
          <w:rFonts w:cs="Times New Roman"/>
          <w:noProof/>
        </w:rPr>
        <w:t>: Keller's Customer-Based Brand Equity (CBBE) Model</w:t>
      </w:r>
      <w:bookmarkEnd w:id="38"/>
    </w:p>
    <w:p w14:paraId="710C9CE2" w14:textId="77777777" w:rsidR="00BE590C" w:rsidRPr="00F46096" w:rsidRDefault="00BE590C" w:rsidP="00BE590C">
      <w:pPr>
        <w:jc w:val="center"/>
        <w:rPr>
          <w:rFonts w:cs="Times New Roman"/>
          <w:noProof/>
        </w:rPr>
      </w:pPr>
      <w:r w:rsidRPr="00F46096">
        <w:rPr>
          <w:rFonts w:cs="Times New Roman"/>
          <w:noProof/>
        </w:rPr>
        <w:t>Source: (</w:t>
      </w:r>
      <w:r w:rsidRPr="00F46096">
        <w:rPr>
          <w:rFonts w:eastAsia="Times New Roman" w:cs="Times New Roman"/>
          <w:noProof/>
          <w:lang w:eastAsia="en-GB"/>
        </w:rPr>
        <w:t>Tsui-Hsu Tsai, Jing Lin and Y. Li, 2014)</w:t>
      </w:r>
    </w:p>
    <w:p w14:paraId="0BEB837D" w14:textId="7EA24720" w:rsidR="00BE590C" w:rsidRPr="0067448D" w:rsidRDefault="00BE590C" w:rsidP="00BE590C">
      <w:pPr>
        <w:rPr>
          <w:rFonts w:cs="Times New Roman"/>
          <w:noProof/>
          <w:color w:val="000000" w:themeColor="text1"/>
        </w:rPr>
      </w:pPr>
      <w:r w:rsidRPr="00F46096">
        <w:rPr>
          <w:rFonts w:cs="Times New Roman"/>
          <w:noProof/>
        </w:rPr>
        <w:t>Keller's CBBE model offers a comprehensive perspective on the satisfaction of consumers, their loyalty to brands, and their perceptions of those brands. There are four stages of brand development under this model</w:t>
      </w:r>
      <w:r w:rsidR="00A56253">
        <w:rPr>
          <w:rFonts w:cs="Times New Roman"/>
          <w:noProof/>
        </w:rPr>
        <w:t>,</w:t>
      </w:r>
      <w:r w:rsidRPr="00F46096">
        <w:rPr>
          <w:rFonts w:cs="Times New Roman"/>
          <w:noProof/>
        </w:rPr>
        <w:t xml:space="preserve"> including brand identity, brand meaning, brand response and brand relationship (Tasci, 2021). The </w:t>
      </w:r>
      <w:r w:rsidRPr="00F46096">
        <w:rPr>
          <w:rFonts w:cs="Times New Roman"/>
          <w:i/>
          <w:iCs/>
          <w:noProof/>
        </w:rPr>
        <w:t>brand identity</w:t>
      </w:r>
      <w:r w:rsidRPr="00F46096">
        <w:rPr>
          <w:rFonts w:cs="Times New Roman"/>
          <w:noProof/>
        </w:rPr>
        <w:t xml:space="preserve"> stage involves the construction of a distinct and captivating brand identity comprising symbolic, linguistic, and visual components (Keller, 2016). </w:t>
      </w:r>
      <w:r w:rsidRPr="00F46096">
        <w:rPr>
          <w:rFonts w:cs="Times New Roman"/>
          <w:noProof/>
          <w:color w:val="000000" w:themeColor="text1"/>
        </w:rPr>
        <w:t>Apple has a distinctive brand identity characteri</w:t>
      </w:r>
      <w:r w:rsidR="00A56253">
        <w:rPr>
          <w:rFonts w:cs="Times New Roman"/>
          <w:noProof/>
          <w:color w:val="000000" w:themeColor="text1"/>
        </w:rPr>
        <w:t>s</w:t>
      </w:r>
      <w:r w:rsidRPr="00F46096">
        <w:rPr>
          <w:rFonts w:cs="Times New Roman"/>
          <w:noProof/>
          <w:color w:val="000000" w:themeColor="text1"/>
        </w:rPr>
        <w:t>ed by its minimalist design, sleek products, and the iconic Apple logo (Apple, 2022). This identity is immediately recogni</w:t>
      </w:r>
      <w:r w:rsidR="00A56253">
        <w:rPr>
          <w:rFonts w:cs="Times New Roman"/>
          <w:noProof/>
          <w:color w:val="000000" w:themeColor="text1"/>
        </w:rPr>
        <w:t>s</w:t>
      </w:r>
      <w:r w:rsidRPr="00F46096">
        <w:rPr>
          <w:rFonts w:cs="Times New Roman"/>
          <w:noProof/>
          <w:color w:val="000000" w:themeColor="text1"/>
        </w:rPr>
        <w:t xml:space="preserve">able, contributing to brand recall and awareness. The perceptions and associations of consumers with a brand are influenced </w:t>
      </w:r>
      <w:r w:rsidRPr="00F46096">
        <w:rPr>
          <w:rFonts w:cs="Times New Roman"/>
          <w:noProof/>
        </w:rPr>
        <w:t xml:space="preserve">by its </w:t>
      </w:r>
      <w:r w:rsidRPr="00F46096">
        <w:rPr>
          <w:rFonts w:cs="Times New Roman"/>
          <w:i/>
          <w:iCs/>
          <w:noProof/>
        </w:rPr>
        <w:t>meaning</w:t>
      </w:r>
      <w:r w:rsidRPr="00F46096">
        <w:rPr>
          <w:rFonts w:cs="Times New Roman"/>
          <w:noProof/>
        </w:rPr>
        <w:t xml:space="preserve"> (Baalbaki and Guzmán, 2016). Beyond mere functionality, it underscores the affective and symbolic values of the brand. This </w:t>
      </w:r>
      <w:r w:rsidRPr="004773C8">
        <w:rPr>
          <w:rFonts w:cs="Times New Roman"/>
          <w:noProof/>
        </w:rPr>
        <w:t xml:space="preserve">phase endeavours to </w:t>
      </w:r>
      <w:r w:rsidR="004773C8" w:rsidRPr="004773C8">
        <w:rPr>
          <w:rFonts w:cs="Times New Roman"/>
          <w:noProof/>
        </w:rPr>
        <w:t>engrain</w:t>
      </w:r>
      <w:r w:rsidRPr="00F46096">
        <w:rPr>
          <w:rFonts w:cs="Times New Roman"/>
          <w:noProof/>
        </w:rPr>
        <w:t xml:space="preserve"> the brand with purpose and significance for the intended demographic</w:t>
      </w:r>
      <w:r w:rsidRPr="00F46096">
        <w:rPr>
          <w:rFonts w:cs="Times New Roman"/>
          <w:noProof/>
          <w:color w:val="000000" w:themeColor="text1"/>
        </w:rPr>
        <w:t>. Apple goes beyond product features; it embodies a lifestyle. The meaning associated with Apple products includes innovation, creativity, and a seamless integration of technology into everyday life (</w:t>
      </w:r>
      <w:r w:rsidRPr="00F46096">
        <w:rPr>
          <w:rFonts w:eastAsia="Times New Roman" w:cs="Times New Roman"/>
          <w:noProof/>
          <w:color w:val="000000" w:themeColor="text1"/>
          <w:lang w:eastAsia="en-GB"/>
        </w:rPr>
        <w:t>Mao et al., 2022)</w:t>
      </w:r>
      <w:r w:rsidRPr="00F46096">
        <w:rPr>
          <w:rFonts w:cs="Times New Roman"/>
          <w:noProof/>
          <w:color w:val="000000" w:themeColor="text1"/>
        </w:rPr>
        <w:t xml:space="preserve">. Customers perceive Apple as a symbol of status and sophistication. The examination of consumer reactions constitutes brand </w:t>
      </w:r>
      <w:r w:rsidRPr="00F46096">
        <w:rPr>
          <w:rFonts w:cs="Times New Roman"/>
          <w:i/>
          <w:iCs/>
          <w:noProof/>
          <w:color w:val="000000" w:themeColor="text1"/>
        </w:rPr>
        <w:t>response</w:t>
      </w:r>
      <w:r w:rsidRPr="00F46096">
        <w:rPr>
          <w:rFonts w:cs="Times New Roman"/>
          <w:noProof/>
          <w:color w:val="000000" w:themeColor="text1"/>
        </w:rPr>
        <w:t xml:space="preserve"> (Tasci, 2021). They assess the credibility, quality, and relevance of the brand. Additionally, consumer sentiments and brand perceptions are assessed. Consumer responses to Apple are often emotional. The anticipation and excitement surrounding product </w:t>
      </w:r>
      <w:r w:rsidRPr="0067448D">
        <w:rPr>
          <w:rFonts w:cs="Times New Roman"/>
          <w:noProof/>
          <w:color w:val="000000" w:themeColor="text1"/>
        </w:rPr>
        <w:t>launches,</w:t>
      </w:r>
      <w:r w:rsidRPr="00F46096">
        <w:rPr>
          <w:rFonts w:cs="Times New Roman"/>
          <w:noProof/>
          <w:color w:val="000000" w:themeColor="text1"/>
        </w:rPr>
        <w:t xml:space="preserve"> such as </w:t>
      </w:r>
      <w:r w:rsidRPr="00F46096">
        <w:rPr>
          <w:rFonts w:cs="Times New Roman"/>
          <w:noProof/>
          <w:color w:val="000000" w:themeColor="text1"/>
        </w:rPr>
        <w:lastRenderedPageBreak/>
        <w:t xml:space="preserve">the iPhone or MacBook, demonstrate </w:t>
      </w:r>
      <w:r w:rsidR="00A56253">
        <w:rPr>
          <w:rFonts w:cs="Times New Roman"/>
          <w:noProof/>
          <w:color w:val="000000" w:themeColor="text1"/>
        </w:rPr>
        <w:t>users' strong emotional connection</w:t>
      </w:r>
      <w:r w:rsidRPr="00F46096">
        <w:rPr>
          <w:rFonts w:cs="Times New Roman"/>
          <w:noProof/>
          <w:color w:val="000000" w:themeColor="text1"/>
        </w:rPr>
        <w:t xml:space="preserve"> with the brand. Positive reviews and testimonials further reinforce brand response (</w:t>
      </w:r>
      <w:r w:rsidRPr="00F46096">
        <w:rPr>
          <w:rFonts w:eastAsia="Times New Roman" w:cs="Times New Roman"/>
          <w:noProof/>
          <w:color w:val="000000" w:themeColor="text1"/>
          <w:lang w:eastAsia="en-GB"/>
        </w:rPr>
        <w:t>Hokky and Bernarto, 2021)</w:t>
      </w:r>
      <w:r w:rsidRPr="00F46096">
        <w:rPr>
          <w:rFonts w:cs="Times New Roman"/>
          <w:noProof/>
          <w:color w:val="000000" w:themeColor="text1"/>
        </w:rPr>
        <w:t xml:space="preserve">. The establishment of a robust brand-consumer connection constitutes the </w:t>
      </w:r>
      <w:r w:rsidRPr="00F46096">
        <w:rPr>
          <w:rFonts w:cs="Times New Roman"/>
          <w:i/>
          <w:iCs/>
          <w:noProof/>
          <w:color w:val="000000" w:themeColor="text1"/>
        </w:rPr>
        <w:t>brand relationship</w:t>
      </w:r>
      <w:r w:rsidRPr="00F46096">
        <w:rPr>
          <w:rFonts w:cs="Times New Roman"/>
          <w:noProof/>
          <w:color w:val="000000" w:themeColor="text1"/>
        </w:rPr>
        <w:t xml:space="preserve"> stage (Keller, 2016). It inspires confidence, loyalty, and comprehension. The company is currently perceived by consumers as a lifestyle companion, as opposed to </w:t>
      </w:r>
      <w:r w:rsidRPr="0067448D">
        <w:rPr>
          <w:rFonts w:cs="Times New Roman"/>
          <w:noProof/>
          <w:color w:val="000000" w:themeColor="text1"/>
        </w:rPr>
        <w:t>merely a provider</w:t>
      </w:r>
      <w:r w:rsidRPr="00F46096">
        <w:rPr>
          <w:rFonts w:cs="Times New Roman"/>
          <w:noProof/>
          <w:color w:val="000000" w:themeColor="text1"/>
        </w:rPr>
        <w:t xml:space="preserve"> of goods or services. Apple has successfully created a resonance with its customers. The ecosystem it offers, with devices seamlessly working together through iCloud and a unified operating system, fosters a sense of belonging and loyalty (</w:t>
      </w:r>
      <w:r w:rsidRPr="00F46096">
        <w:rPr>
          <w:rFonts w:eastAsia="Times New Roman" w:cs="Times New Roman"/>
          <w:noProof/>
          <w:color w:val="000000" w:themeColor="text1"/>
          <w:lang w:eastAsia="en-GB"/>
        </w:rPr>
        <w:t>Mao et al., 2022)</w:t>
      </w:r>
      <w:r w:rsidRPr="00F46096">
        <w:rPr>
          <w:rFonts w:cs="Times New Roman"/>
          <w:noProof/>
          <w:color w:val="000000" w:themeColor="text1"/>
        </w:rPr>
        <w:t xml:space="preserve">. </w:t>
      </w:r>
    </w:p>
    <w:p w14:paraId="65200FC6" w14:textId="77777777" w:rsidR="00BE590C" w:rsidRPr="00F46096" w:rsidRDefault="00BE590C" w:rsidP="00BE590C">
      <w:pPr>
        <w:rPr>
          <w:rFonts w:cs="Times New Roman"/>
          <w:noProof/>
        </w:rPr>
      </w:pPr>
      <w:r w:rsidRPr="00F46096">
        <w:rPr>
          <w:rFonts w:cs="Times New Roman"/>
          <w:noProof/>
        </w:rPr>
        <w:t>According to this model, a consumer's knowledge of the brand, which includes the consumer's awareness of the brand as well as the consumer's perception of the brand, influences the consumer's responses and behaviours. According to Huang et al. (2020), having positive experiences has a beneficial impact on brand image, which in turn strengthens brand loyalty. Oliver (1999) discovered components of brand loyalty that correspond to the emotional and cognitive dimensions of the CBBE model. These features were categorised as affective, conative, and cognitive.</w:t>
      </w:r>
    </w:p>
    <w:p w14:paraId="1A0A1611" w14:textId="77777777" w:rsidR="00BE590C" w:rsidRPr="00F46096" w:rsidRDefault="00BE590C" w:rsidP="00BE590C">
      <w:pPr>
        <w:pStyle w:val="Heading4"/>
        <w:rPr>
          <w:rFonts w:ascii="Times New Roman" w:hAnsi="Times New Roman" w:cs="Times New Roman"/>
          <w:noProof/>
        </w:rPr>
      </w:pPr>
      <w:r w:rsidRPr="00F46096">
        <w:rPr>
          <w:rFonts w:ascii="Times New Roman" w:hAnsi="Times New Roman" w:cs="Times New Roman"/>
          <w:noProof/>
        </w:rPr>
        <w:t>2.6.2.1 Advantages of Keller's CBBE Model in Connection to this Research:</w:t>
      </w:r>
    </w:p>
    <w:p w14:paraId="0FFD5CAD" w14:textId="4C0414DD" w:rsidR="00BE590C" w:rsidRPr="00F46096" w:rsidRDefault="00BE590C" w:rsidP="00BE590C">
      <w:pPr>
        <w:rPr>
          <w:rFonts w:cs="Times New Roman"/>
          <w:i/>
          <w:iCs/>
          <w:noProof/>
        </w:rPr>
      </w:pPr>
      <w:r w:rsidRPr="00F46096">
        <w:rPr>
          <w:rFonts w:cs="Times New Roman"/>
          <w:noProof/>
        </w:rPr>
        <w:t>Keller's CBBE Model is detailed and rigorous, helping one understand customer-brand interactions and perceptions (</w:t>
      </w:r>
      <w:r w:rsidR="00C11B87">
        <w:rPr>
          <w:rFonts w:cs="Times New Roman"/>
          <w:noProof/>
        </w:rPr>
        <w:t>A</w:t>
      </w:r>
      <w:r w:rsidRPr="00F46096">
        <w:rPr>
          <w:rFonts w:cs="Times New Roman"/>
          <w:noProof/>
        </w:rPr>
        <w:t>varemy, 2013). This makes the model ideal for studying complex customer-brand connections. The model concludes with brand partnerships (Keller, 2016). The phases can be systematically analysed using this approach. The study's goal is to examine how early brand perceptions affect brand loyalty, hence this serial methodology is used. Keller's customer-centric model prioritises consumer feedback (Tasci, 2021). This supports the study's focus on brand loyalty, customer satisfaction, and brand image in consumer electronics.</w:t>
      </w:r>
    </w:p>
    <w:p w14:paraId="05D90BCE" w14:textId="77777777" w:rsidR="00BE590C" w:rsidRPr="00F46096" w:rsidRDefault="00BE590C" w:rsidP="00BE590C">
      <w:pPr>
        <w:pStyle w:val="Heading4"/>
        <w:rPr>
          <w:rFonts w:ascii="Times New Roman" w:hAnsi="Times New Roman" w:cs="Times New Roman"/>
          <w:noProof/>
        </w:rPr>
      </w:pPr>
      <w:r w:rsidRPr="00F46096">
        <w:rPr>
          <w:rFonts w:ascii="Times New Roman" w:hAnsi="Times New Roman" w:cs="Times New Roman"/>
          <w:noProof/>
        </w:rPr>
        <w:t>2.6.2.2 Disadvantages of Keller's CBBE Model in Connection to this Research:</w:t>
      </w:r>
    </w:p>
    <w:p w14:paraId="72A67EBA" w14:textId="11AF366A" w:rsidR="00BE590C" w:rsidRPr="00F46096" w:rsidRDefault="00BE590C" w:rsidP="00BE590C">
      <w:pPr>
        <w:rPr>
          <w:rFonts w:cs="Times New Roman"/>
          <w:b/>
          <w:i/>
          <w:noProof/>
        </w:rPr>
      </w:pPr>
      <w:r w:rsidRPr="00F46096">
        <w:rPr>
          <w:rFonts w:cs="Times New Roman"/>
          <w:noProof/>
        </w:rPr>
        <w:t>The approach may oversimplify consumer behaviour and brand-consumer interactions in the fast-changing consumer electronics market by ignoring nuanced factors that affect customer loyalty (Shafi and Madhavaiah, 2014). The framework includes several phases</w:t>
      </w:r>
      <w:r w:rsidR="004B77BD">
        <w:rPr>
          <w:rFonts w:cs="Times New Roman"/>
          <w:noProof/>
        </w:rPr>
        <w:t>;</w:t>
      </w:r>
      <w:r w:rsidRPr="00F46096">
        <w:rPr>
          <w:rFonts w:cs="Times New Roman"/>
          <w:noProof/>
        </w:rPr>
        <w:t xml:space="preserve"> however</w:t>
      </w:r>
      <w:r w:rsidR="001000D3" w:rsidRPr="00F46096">
        <w:rPr>
          <w:rFonts w:cs="Times New Roman"/>
          <w:noProof/>
        </w:rPr>
        <w:t>,</w:t>
      </w:r>
      <w:r w:rsidRPr="00F46096">
        <w:rPr>
          <w:rFonts w:cs="Times New Roman"/>
          <w:noProof/>
        </w:rPr>
        <w:t xml:space="preserve"> it may not fully account for their interdependencies, such as how early brand perceptions affect later phases (Tasci, 2021). </w:t>
      </w:r>
      <w:r w:rsidRPr="0067448D">
        <w:rPr>
          <w:rFonts w:cs="Times New Roman"/>
          <w:noProof/>
        </w:rPr>
        <w:t>A more dynamic technique may</w:t>
      </w:r>
      <w:r w:rsidRPr="00E46BFC">
        <w:rPr>
          <w:rFonts w:cs="Times New Roman"/>
          <w:b/>
          <w:bCs/>
          <w:noProof/>
        </w:rPr>
        <w:t xml:space="preserve"> </w:t>
      </w:r>
      <w:r w:rsidRPr="0067448D">
        <w:rPr>
          <w:rFonts w:cs="Times New Roman"/>
          <w:noProof/>
        </w:rPr>
        <w:t>alleviate t</w:t>
      </w:r>
      <w:r w:rsidRPr="00F46096">
        <w:rPr>
          <w:rFonts w:cs="Times New Roman"/>
          <w:noProof/>
        </w:rPr>
        <w:t xml:space="preserve">his issue. Keller's approach may be too static to account for consumer-brand dynamics, according to Avaremy (2013). This constraint may </w:t>
      </w:r>
      <w:r w:rsidR="0067448D" w:rsidRPr="0067448D">
        <w:rPr>
          <w:rFonts w:cs="Times New Roman"/>
          <w:noProof/>
        </w:rPr>
        <w:t xml:space="preserve">prevent </w:t>
      </w:r>
      <w:r w:rsidRPr="00F46096">
        <w:rPr>
          <w:rFonts w:cs="Times New Roman"/>
          <w:noProof/>
        </w:rPr>
        <w:t>studying brand loyalty dynamics.</w:t>
      </w:r>
    </w:p>
    <w:p w14:paraId="78589BCE" w14:textId="35B9EBF4" w:rsidR="00BE590C" w:rsidRPr="00F46096" w:rsidRDefault="00BE590C" w:rsidP="00BE590C">
      <w:pPr>
        <w:pStyle w:val="Heading3"/>
        <w:rPr>
          <w:rFonts w:cs="Times New Roman"/>
          <w:noProof/>
        </w:rPr>
      </w:pPr>
      <w:bookmarkStart w:id="39" w:name="_Toc157545245"/>
      <w:r w:rsidRPr="00F46096">
        <w:rPr>
          <w:rFonts w:cs="Times New Roman"/>
          <w:noProof/>
        </w:rPr>
        <w:lastRenderedPageBreak/>
        <w:t>2.</w:t>
      </w:r>
      <w:r w:rsidR="00AF5DD0">
        <w:rPr>
          <w:rFonts w:cs="Times New Roman"/>
          <w:noProof/>
        </w:rPr>
        <w:t>7</w:t>
      </w:r>
      <w:r w:rsidRPr="00F46096">
        <w:rPr>
          <w:rFonts w:cs="Times New Roman"/>
          <w:noProof/>
        </w:rPr>
        <w:t>.3 Loyalty Frameworks</w:t>
      </w:r>
      <w:bookmarkEnd w:id="39"/>
    </w:p>
    <w:p w14:paraId="7A5E1FF3" w14:textId="77777777" w:rsidR="00BE590C" w:rsidRPr="00F46096" w:rsidRDefault="00BE590C" w:rsidP="00BE590C">
      <w:pPr>
        <w:jc w:val="center"/>
        <w:rPr>
          <w:rFonts w:cs="Times New Roman"/>
          <w:noProof/>
        </w:rPr>
      </w:pPr>
      <w:r w:rsidRPr="00F46096">
        <w:rPr>
          <w:rFonts w:cs="Times New Roman"/>
          <w:noProof/>
        </w:rPr>
        <w:drawing>
          <wp:inline distT="0" distB="0" distL="0" distR="0" wp14:anchorId="63009CF8" wp14:editId="2992C597">
            <wp:extent cx="4171950" cy="3411104"/>
            <wp:effectExtent l="0" t="0" r="0" b="0"/>
            <wp:docPr id="983575316" name="Picture 4" descr="The Customer Loyalty Lad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Customer Loyalty Ladde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171950" cy="3411104"/>
                    </a:xfrm>
                    <a:prstGeom prst="rect">
                      <a:avLst/>
                    </a:prstGeom>
                    <a:noFill/>
                    <a:ln>
                      <a:noFill/>
                    </a:ln>
                  </pic:spPr>
                </pic:pic>
              </a:graphicData>
            </a:graphic>
          </wp:inline>
        </w:drawing>
      </w:r>
    </w:p>
    <w:p w14:paraId="07FC9FB2" w14:textId="568684D1" w:rsidR="00BE590C" w:rsidRPr="00F46096" w:rsidRDefault="00BE590C" w:rsidP="00E33538">
      <w:pPr>
        <w:pStyle w:val="Caption"/>
        <w:rPr>
          <w:rFonts w:cs="Times New Roman"/>
          <w:noProof/>
        </w:rPr>
      </w:pPr>
      <w:bookmarkStart w:id="40" w:name="_Toc156701289"/>
      <w:r w:rsidRPr="00F46096">
        <w:rPr>
          <w:rFonts w:cs="Times New Roman"/>
          <w:noProof/>
        </w:rPr>
        <w:t xml:space="preserve">Figure </w:t>
      </w:r>
      <w:r w:rsidRPr="00F46096">
        <w:rPr>
          <w:rFonts w:cs="Times New Roman"/>
          <w:noProof/>
        </w:rPr>
        <w:fldChar w:fldCharType="begin"/>
      </w:r>
      <w:r w:rsidRPr="00F46096">
        <w:rPr>
          <w:rFonts w:cs="Times New Roman"/>
          <w:noProof/>
        </w:rPr>
        <w:instrText xml:space="preserve"> SEQ Figure \* ARABIC </w:instrText>
      </w:r>
      <w:r w:rsidRPr="00F46096">
        <w:rPr>
          <w:rFonts w:cs="Times New Roman"/>
          <w:noProof/>
        </w:rPr>
        <w:fldChar w:fldCharType="separate"/>
      </w:r>
      <w:r w:rsidR="00E33538" w:rsidRPr="00F46096">
        <w:rPr>
          <w:rFonts w:cs="Times New Roman"/>
          <w:noProof/>
        </w:rPr>
        <w:t>3</w:t>
      </w:r>
      <w:r w:rsidRPr="00F46096">
        <w:rPr>
          <w:rFonts w:cs="Times New Roman"/>
          <w:noProof/>
        </w:rPr>
        <w:fldChar w:fldCharType="end"/>
      </w:r>
      <w:r w:rsidRPr="00F46096">
        <w:rPr>
          <w:rFonts w:cs="Times New Roman"/>
          <w:noProof/>
        </w:rPr>
        <w:t>: Loyalty Ladder Model</w:t>
      </w:r>
      <w:bookmarkEnd w:id="40"/>
    </w:p>
    <w:p w14:paraId="0187313B" w14:textId="77777777" w:rsidR="00BE590C" w:rsidRPr="00F46096" w:rsidRDefault="00BE590C" w:rsidP="00BE590C">
      <w:pPr>
        <w:jc w:val="center"/>
        <w:rPr>
          <w:rFonts w:cs="Times New Roman"/>
          <w:noProof/>
        </w:rPr>
      </w:pPr>
      <w:r w:rsidRPr="00F46096">
        <w:rPr>
          <w:rFonts w:cs="Times New Roman"/>
          <w:noProof/>
        </w:rPr>
        <w:t>Source: (Kachniewska, 2006)</w:t>
      </w:r>
    </w:p>
    <w:p w14:paraId="3A785570" w14:textId="2B6329CB" w:rsidR="00BE590C" w:rsidRPr="00F46096" w:rsidRDefault="00BE590C" w:rsidP="00BE590C">
      <w:pPr>
        <w:rPr>
          <w:rFonts w:cs="Times New Roman"/>
          <w:noProof/>
        </w:rPr>
      </w:pPr>
      <w:r w:rsidRPr="00F46096">
        <w:rPr>
          <w:rFonts w:cs="Times New Roman"/>
          <w:noProof/>
        </w:rPr>
        <w:t xml:space="preserve">Dick and Basu's 1994 "loyalty ladder" helps explain the dynamic relationship between brand loyalty, consumer satisfaction, and brand image (Richardson, 2022). This conceptual framework states that customers' brand loyalty progresses from conative loyalty (observable purchasing behaviour) to affective loyalty (pleasant attitudes and preferences) to cognitive loyalty (awareness and knowledge). Positive experiences increase emotional and cognitive attachment, therefore customer pleasure is crucial to this process. Manyanga (2022) states that this is the case. In addition, the behavioural loyalty model developed by Jacoby and Kyner (1973) </w:t>
      </w:r>
      <w:r w:rsidRPr="005E2F7F">
        <w:rPr>
          <w:rFonts w:cs="Times New Roman"/>
          <w:noProof/>
        </w:rPr>
        <w:t>sheds light</w:t>
      </w:r>
      <w:r w:rsidRPr="00F46096">
        <w:rPr>
          <w:rFonts w:cs="Times New Roman"/>
          <w:noProof/>
        </w:rPr>
        <w:t xml:space="preserve"> on the connection between satisfied customers and their continued patronage of a business (Gonjari, 2020). According to this approach, </w:t>
      </w:r>
      <w:r w:rsidR="00A56253">
        <w:rPr>
          <w:rFonts w:cs="Times New Roman"/>
          <w:noProof/>
        </w:rPr>
        <w:t xml:space="preserve">inertia and habitual conduct are two of the most </w:t>
      </w:r>
      <w:r w:rsidR="00323B48">
        <w:rPr>
          <w:rFonts w:cs="Times New Roman"/>
          <w:noProof/>
        </w:rPr>
        <w:t xml:space="preserve">crucial </w:t>
      </w:r>
      <w:r w:rsidR="00A56253">
        <w:rPr>
          <w:rFonts w:cs="Times New Roman"/>
          <w:noProof/>
        </w:rPr>
        <w:t>factors that determine customer loyalty</w:t>
      </w:r>
      <w:r w:rsidRPr="00F46096">
        <w:rPr>
          <w:rFonts w:cs="Times New Roman"/>
          <w:noProof/>
        </w:rPr>
        <w:t xml:space="preserve">. According to Agrawal and Agrawal (2019), brand loyalty may be increased by regular purchase behaviour, which can be developed as a result of positive experiences and a sense of contentment with the product or service. When developing an all-encompassing theoretical framework, it is therefore necessary to have a solid understanding of the behavioural component. </w:t>
      </w:r>
    </w:p>
    <w:p w14:paraId="35727B96" w14:textId="4D8644F2" w:rsidR="00BE590C" w:rsidRPr="00F46096" w:rsidRDefault="00BE590C" w:rsidP="00BE590C">
      <w:pPr>
        <w:rPr>
          <w:rFonts w:cs="Times New Roman"/>
          <w:noProof/>
          <w:color w:val="000000" w:themeColor="text1"/>
        </w:rPr>
      </w:pPr>
      <w:r w:rsidRPr="00F46096">
        <w:rPr>
          <w:rFonts w:cs="Times New Roman"/>
          <w:noProof/>
          <w:color w:val="000000" w:themeColor="text1"/>
        </w:rPr>
        <w:lastRenderedPageBreak/>
        <w:t>Apple's marketing and iconic product launches ensure high awareness (</w:t>
      </w:r>
      <w:r w:rsidRPr="00F46096">
        <w:rPr>
          <w:rFonts w:eastAsia="Times New Roman" w:cs="Times New Roman"/>
          <w:noProof/>
          <w:color w:val="000000" w:themeColor="text1"/>
          <w:lang w:eastAsia="en-GB"/>
        </w:rPr>
        <w:t>Hokky and Bernarto, 2021)</w:t>
      </w:r>
      <w:r w:rsidRPr="00F46096">
        <w:rPr>
          <w:rFonts w:cs="Times New Roman"/>
          <w:noProof/>
          <w:color w:val="000000" w:themeColor="text1"/>
        </w:rPr>
        <w:t>. The Apple logo and product names are instantly recogni</w:t>
      </w:r>
      <w:r w:rsidR="00A56253">
        <w:rPr>
          <w:rFonts w:cs="Times New Roman"/>
          <w:noProof/>
          <w:color w:val="000000" w:themeColor="text1"/>
        </w:rPr>
        <w:t>s</w:t>
      </w:r>
      <w:r w:rsidRPr="00F46096">
        <w:rPr>
          <w:rFonts w:cs="Times New Roman"/>
          <w:noProof/>
          <w:color w:val="000000" w:themeColor="text1"/>
        </w:rPr>
        <w:t>able globally. Customer satisfaction is often high due to Apple's focus on user experience, product quality, and customer service (</w:t>
      </w:r>
      <w:r w:rsidRPr="00F46096">
        <w:rPr>
          <w:rFonts w:eastAsia="Times New Roman" w:cs="Times New Roman"/>
          <w:noProof/>
          <w:color w:val="000000" w:themeColor="text1"/>
          <w:lang w:eastAsia="en-GB"/>
        </w:rPr>
        <w:t>Mao et al., 2022)</w:t>
      </w:r>
      <w:r w:rsidRPr="00F46096">
        <w:rPr>
          <w:rFonts w:cs="Times New Roman"/>
          <w:noProof/>
          <w:color w:val="000000" w:themeColor="text1"/>
        </w:rPr>
        <w:t xml:space="preserve">. Satisfied customers are more likely to move up the loyalty ladder (Richardson, 2022). Preference for Apple products is evident as users actively choose Apple over competitors. </w:t>
      </w:r>
      <w:r w:rsidR="00783EC6">
        <w:rPr>
          <w:rFonts w:cs="Times New Roman"/>
          <w:noProof/>
          <w:color w:val="000000" w:themeColor="text1"/>
        </w:rPr>
        <w:t>Factors like design aesthetics, ecosystem benefits, and positive past experiences could drive thi</w:t>
      </w:r>
      <w:r w:rsidRPr="00F46096">
        <w:rPr>
          <w:rFonts w:cs="Times New Roman"/>
          <w:noProof/>
          <w:color w:val="000000" w:themeColor="text1"/>
        </w:rPr>
        <w:t xml:space="preserve">s. Customers who consistently choose Apple and recommend its products to others demonstrate a high level of loyalty. This loyalty extends to multiple product lines. Apple enthusiasts often become brand advocates, promoting Apple products in their social circles. This advocacy </w:t>
      </w:r>
      <w:r w:rsidR="00A56253">
        <w:rPr>
          <w:rFonts w:cs="Times New Roman"/>
          <w:noProof/>
          <w:color w:val="000000" w:themeColor="text1"/>
        </w:rPr>
        <w:t>results from</w:t>
      </w:r>
      <w:r w:rsidRPr="00F46096">
        <w:rPr>
          <w:rFonts w:cs="Times New Roman"/>
          <w:noProof/>
          <w:color w:val="000000" w:themeColor="text1"/>
        </w:rPr>
        <w:t xml:space="preserve"> the positive experiences, satisfaction, and loyalty they have developed (Manyanga, 2022).</w:t>
      </w:r>
    </w:p>
    <w:p w14:paraId="03FBFCE4" w14:textId="2449D5C3" w:rsidR="00BE590C" w:rsidRPr="00F46096" w:rsidRDefault="00BE590C" w:rsidP="00BE590C">
      <w:pPr>
        <w:rPr>
          <w:rFonts w:cs="Times New Roman"/>
          <w:noProof/>
          <w:color w:val="000000" w:themeColor="text1"/>
        </w:rPr>
      </w:pPr>
      <w:r w:rsidRPr="00F46096">
        <w:rPr>
          <w:rFonts w:cs="Times New Roman"/>
          <w:noProof/>
          <w:color w:val="000000" w:themeColor="text1"/>
        </w:rPr>
        <w:t xml:space="preserve">Focusing on customer satisfaction can further elevate Apple's position in the preference and loyalty stages. Encouraging customer advocacy through loyalty programs or user-generated content can strengthen Apple's market position. The rapidly evolving tech industry poses challenges in maintaining high </w:t>
      </w:r>
      <w:r w:rsidR="00A56253">
        <w:rPr>
          <w:rFonts w:cs="Times New Roman"/>
          <w:noProof/>
          <w:color w:val="000000" w:themeColor="text1"/>
        </w:rPr>
        <w:t>satisfaction and loyalty levels</w:t>
      </w:r>
      <w:r w:rsidRPr="00F46096">
        <w:rPr>
          <w:rFonts w:cs="Times New Roman"/>
          <w:noProof/>
          <w:color w:val="000000" w:themeColor="text1"/>
        </w:rPr>
        <w:t xml:space="preserve"> (Mao et al., 2022). External factors, such as economic shifts or technological disruptions, can impact brand perceptions and loyalty. In summary, both Keller's CBBE Model and the Loyalty Ladder Model provide valuable frameworks for understanding Apple's brand dynamics. </w:t>
      </w:r>
      <w:r w:rsidR="00A87EB4">
        <w:rPr>
          <w:rFonts w:cs="Times New Roman"/>
          <w:noProof/>
          <w:color w:val="000000" w:themeColor="text1"/>
        </w:rPr>
        <w:t>Integrating</w:t>
      </w:r>
      <w:r w:rsidRPr="00F46096">
        <w:rPr>
          <w:rFonts w:cs="Times New Roman"/>
          <w:noProof/>
          <w:color w:val="000000" w:themeColor="text1"/>
        </w:rPr>
        <w:t xml:space="preserve"> these models in</w:t>
      </w:r>
      <w:r w:rsidR="00A87EB4">
        <w:rPr>
          <w:rFonts w:cs="Times New Roman"/>
          <w:noProof/>
          <w:color w:val="000000" w:themeColor="text1"/>
        </w:rPr>
        <w:t>to</w:t>
      </w:r>
      <w:r w:rsidRPr="00F46096">
        <w:rPr>
          <w:rFonts w:cs="Times New Roman"/>
          <w:noProof/>
          <w:color w:val="000000" w:themeColor="text1"/>
        </w:rPr>
        <w:t xml:space="preserve"> your research will likely offer a</w:t>
      </w:r>
      <w:r w:rsidRPr="005E2F7F">
        <w:rPr>
          <w:rFonts w:cs="Times New Roman"/>
          <w:noProof/>
          <w:color w:val="000000" w:themeColor="text1"/>
        </w:rPr>
        <w:t xml:space="preserve"> nuanced</w:t>
      </w:r>
      <w:r w:rsidRPr="00F46096">
        <w:rPr>
          <w:rFonts w:cs="Times New Roman"/>
          <w:noProof/>
          <w:color w:val="000000" w:themeColor="text1"/>
        </w:rPr>
        <w:t xml:space="preserve"> view of the intricate relationships between customer satisfaction, brand image, and brand loyalty for Apple Inc.</w:t>
      </w:r>
    </w:p>
    <w:p w14:paraId="752170AB" w14:textId="183BC5E0" w:rsidR="00BE590C" w:rsidRPr="00F46096" w:rsidRDefault="00BE590C" w:rsidP="00BE590C">
      <w:pPr>
        <w:pStyle w:val="Heading3"/>
        <w:rPr>
          <w:rFonts w:cs="Times New Roman"/>
          <w:noProof/>
        </w:rPr>
      </w:pPr>
      <w:bookmarkStart w:id="41" w:name="_Toc157545246"/>
      <w:r w:rsidRPr="00F46096">
        <w:rPr>
          <w:rFonts w:cs="Times New Roman"/>
          <w:noProof/>
        </w:rPr>
        <w:t>2.</w:t>
      </w:r>
      <w:r w:rsidR="00AF5DD0">
        <w:rPr>
          <w:rFonts w:cs="Times New Roman"/>
          <w:noProof/>
        </w:rPr>
        <w:t>7</w:t>
      </w:r>
      <w:r w:rsidRPr="00F46096">
        <w:rPr>
          <w:rFonts w:cs="Times New Roman"/>
          <w:noProof/>
        </w:rPr>
        <w:t>.4 Synthesizing the Theoretical Framework</w:t>
      </w:r>
      <w:bookmarkEnd w:id="41"/>
    </w:p>
    <w:p w14:paraId="1EEC5904" w14:textId="215D3937" w:rsidR="00BE590C" w:rsidRPr="00F46096" w:rsidRDefault="00BE590C" w:rsidP="00BE590C">
      <w:pPr>
        <w:rPr>
          <w:rFonts w:cs="Times New Roman"/>
          <w:noProof/>
        </w:rPr>
      </w:pPr>
      <w:r w:rsidRPr="00F46096">
        <w:rPr>
          <w:rFonts w:cs="Times New Roman"/>
          <w:noProof/>
        </w:rPr>
        <w:t xml:space="preserve">The </w:t>
      </w:r>
      <w:r w:rsidR="00A56253">
        <w:rPr>
          <w:rFonts w:cs="Times New Roman"/>
          <w:noProof/>
        </w:rPr>
        <w:t>theories discussed earlier</w:t>
      </w:r>
      <w:r w:rsidRPr="00F46096">
        <w:rPr>
          <w:rFonts w:cs="Times New Roman"/>
          <w:noProof/>
        </w:rPr>
        <w:t xml:space="preserve"> have been incorporated into the framework of the present study's theoretical investigation in order to </w:t>
      </w:r>
      <w:r w:rsidRPr="005E2F7F">
        <w:rPr>
          <w:rFonts w:cs="Times New Roman"/>
          <w:noProof/>
        </w:rPr>
        <w:t>shed light</w:t>
      </w:r>
      <w:r w:rsidRPr="00523A14">
        <w:rPr>
          <w:rFonts w:cs="Times New Roman"/>
          <w:b/>
          <w:bCs/>
          <w:noProof/>
        </w:rPr>
        <w:t xml:space="preserve"> </w:t>
      </w:r>
      <w:r w:rsidRPr="00F46096">
        <w:rPr>
          <w:rFonts w:cs="Times New Roman"/>
          <w:noProof/>
        </w:rPr>
        <w:t>on the relationships between customer happiness, brand loyalty, and brand image in relation to Apple Inc.</w:t>
      </w:r>
    </w:p>
    <w:p w14:paraId="6C1FC2E5" w14:textId="77777777" w:rsidR="00BE590C" w:rsidRPr="00F46096" w:rsidRDefault="00BE590C" w:rsidP="00BE590C">
      <w:pPr>
        <w:jc w:val="center"/>
        <w:rPr>
          <w:rFonts w:cs="Times New Roman"/>
          <w:noProof/>
        </w:rPr>
      </w:pPr>
      <w:r w:rsidRPr="00F46096">
        <w:rPr>
          <w:rFonts w:cs="Times New Roman"/>
          <w:noProof/>
        </w:rPr>
        <w:lastRenderedPageBreak/>
        <w:drawing>
          <wp:inline distT="0" distB="0" distL="0" distR="0" wp14:anchorId="7EB2F01E" wp14:editId="31B2ACEE">
            <wp:extent cx="5943600" cy="2113915"/>
            <wp:effectExtent l="0" t="0" r="0" b="635"/>
            <wp:docPr id="430712604" name="Picture 1" descr="A diagram of a bra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712604" name="Picture 1" descr="A diagram of a brand&#10;&#10;Description automatically generated"/>
                    <pic:cNvPicPr/>
                  </pic:nvPicPr>
                  <pic:blipFill rotWithShape="1">
                    <a:blip r:embed="rId15"/>
                    <a:srcRect t="5934"/>
                    <a:stretch/>
                  </pic:blipFill>
                  <pic:spPr bwMode="auto">
                    <a:xfrm>
                      <a:off x="0" y="0"/>
                      <a:ext cx="5943600" cy="2113915"/>
                    </a:xfrm>
                    <a:prstGeom prst="rect">
                      <a:avLst/>
                    </a:prstGeom>
                    <a:ln>
                      <a:noFill/>
                    </a:ln>
                    <a:extLst>
                      <a:ext uri="{53640926-AAD7-44D8-BBD7-CCE9431645EC}">
                        <a14:shadowObscured xmlns:a14="http://schemas.microsoft.com/office/drawing/2010/main"/>
                      </a:ext>
                    </a:extLst>
                  </pic:spPr>
                </pic:pic>
              </a:graphicData>
            </a:graphic>
          </wp:inline>
        </w:drawing>
      </w:r>
    </w:p>
    <w:p w14:paraId="1984C03B" w14:textId="416D93A9" w:rsidR="00BE590C" w:rsidRPr="00F46096" w:rsidRDefault="00BE590C" w:rsidP="00E33538">
      <w:pPr>
        <w:pStyle w:val="Caption"/>
        <w:rPr>
          <w:rFonts w:cs="Times New Roman"/>
          <w:noProof/>
        </w:rPr>
      </w:pPr>
      <w:bookmarkStart w:id="42" w:name="_Toc156701290"/>
      <w:r w:rsidRPr="00F46096">
        <w:rPr>
          <w:rFonts w:cs="Times New Roman"/>
          <w:noProof/>
        </w:rPr>
        <w:t xml:space="preserve">Figure </w:t>
      </w:r>
      <w:r w:rsidRPr="00F46096">
        <w:rPr>
          <w:rFonts w:cs="Times New Roman"/>
          <w:noProof/>
        </w:rPr>
        <w:fldChar w:fldCharType="begin"/>
      </w:r>
      <w:r w:rsidRPr="00F46096">
        <w:rPr>
          <w:rFonts w:cs="Times New Roman"/>
          <w:noProof/>
        </w:rPr>
        <w:instrText xml:space="preserve"> SEQ Figure \* ARABIC </w:instrText>
      </w:r>
      <w:r w:rsidRPr="00F46096">
        <w:rPr>
          <w:rFonts w:cs="Times New Roman"/>
          <w:noProof/>
        </w:rPr>
        <w:fldChar w:fldCharType="separate"/>
      </w:r>
      <w:r w:rsidR="00E33538" w:rsidRPr="00F46096">
        <w:rPr>
          <w:rFonts w:cs="Times New Roman"/>
          <w:noProof/>
        </w:rPr>
        <w:t>4</w:t>
      </w:r>
      <w:r w:rsidRPr="00F46096">
        <w:rPr>
          <w:rFonts w:cs="Times New Roman"/>
          <w:noProof/>
        </w:rPr>
        <w:fldChar w:fldCharType="end"/>
      </w:r>
      <w:r w:rsidRPr="00F46096">
        <w:rPr>
          <w:rFonts w:cs="Times New Roman"/>
          <w:noProof/>
        </w:rPr>
        <w:t>: Theoretical Framework of this Research</w:t>
      </w:r>
      <w:bookmarkEnd w:id="42"/>
    </w:p>
    <w:p w14:paraId="14CF66C9" w14:textId="77777777" w:rsidR="00BE590C" w:rsidRPr="00F46096" w:rsidRDefault="00BE590C" w:rsidP="00BE590C">
      <w:pPr>
        <w:jc w:val="center"/>
        <w:rPr>
          <w:rFonts w:cs="Times New Roman"/>
          <w:noProof/>
        </w:rPr>
      </w:pPr>
      <w:r w:rsidRPr="00F46096">
        <w:rPr>
          <w:rFonts w:cs="Times New Roman"/>
          <w:noProof/>
        </w:rPr>
        <w:t>Source: (Author)</w:t>
      </w:r>
    </w:p>
    <w:p w14:paraId="73A6EE34" w14:textId="77777777" w:rsidR="00BE590C" w:rsidRPr="00F46096" w:rsidRDefault="00BE590C" w:rsidP="00BE590C">
      <w:pPr>
        <w:rPr>
          <w:rFonts w:cs="Times New Roman"/>
          <w:noProof/>
        </w:rPr>
      </w:pPr>
      <w:r w:rsidRPr="00F46096">
        <w:rPr>
          <w:rFonts w:cs="Times New Roman"/>
          <w:noProof/>
        </w:rPr>
        <w:t xml:space="preserve">The basic assumptions of the theories incorporated in the theoretical framework of this study are summarised below. </w:t>
      </w:r>
    </w:p>
    <w:p w14:paraId="660D4224" w14:textId="77777777" w:rsidR="00BE590C" w:rsidRPr="00F46096" w:rsidRDefault="00BE590C" w:rsidP="00BE590C">
      <w:pPr>
        <w:rPr>
          <w:rFonts w:cs="Times New Roman"/>
          <w:noProof/>
        </w:rPr>
      </w:pPr>
      <w:r w:rsidRPr="00F46096">
        <w:rPr>
          <w:rFonts w:cs="Times New Roman"/>
          <w:b/>
          <w:bCs/>
          <w:noProof/>
        </w:rPr>
        <w:t>Expectancy-Disconfirmation Framework</w:t>
      </w:r>
      <w:r w:rsidRPr="00F46096">
        <w:rPr>
          <w:rFonts w:cs="Times New Roman"/>
          <w:noProof/>
        </w:rPr>
        <w:t xml:space="preserve"> (</w:t>
      </w:r>
      <w:r w:rsidRPr="00F46096">
        <w:rPr>
          <w:rFonts w:eastAsia="Times New Roman" w:cs="Times New Roman"/>
          <w:noProof/>
          <w:lang w:eastAsia="en-GB"/>
        </w:rPr>
        <w:t>Yüksel, A. and Yüksel, 2001)</w:t>
      </w:r>
      <w:r w:rsidRPr="00F46096">
        <w:rPr>
          <w:rFonts w:cs="Times New Roman"/>
          <w:noProof/>
        </w:rPr>
        <w:t>:</w:t>
      </w:r>
    </w:p>
    <w:p w14:paraId="25AF45A8" w14:textId="77777777" w:rsidR="00BE590C" w:rsidRPr="00F46096" w:rsidRDefault="00BE590C" w:rsidP="00BE590C">
      <w:pPr>
        <w:pStyle w:val="ListParagraph"/>
        <w:numPr>
          <w:ilvl w:val="0"/>
          <w:numId w:val="6"/>
        </w:numPr>
        <w:rPr>
          <w:rFonts w:cs="Times New Roman"/>
          <w:noProof/>
        </w:rPr>
      </w:pPr>
      <w:r w:rsidRPr="00F46096">
        <w:rPr>
          <w:rFonts w:cs="Times New Roman"/>
          <w:noProof/>
        </w:rPr>
        <w:t>The use of positive disconfirmation has a beneficial effect on the level of customer satisfaction.</w:t>
      </w:r>
    </w:p>
    <w:p w14:paraId="50100B0F" w14:textId="77777777" w:rsidR="00BE590C" w:rsidRPr="00F46096" w:rsidRDefault="00BE590C" w:rsidP="00BE590C">
      <w:pPr>
        <w:pStyle w:val="ListParagraph"/>
        <w:numPr>
          <w:ilvl w:val="0"/>
          <w:numId w:val="6"/>
        </w:numPr>
        <w:rPr>
          <w:rFonts w:cs="Times New Roman"/>
          <w:noProof/>
        </w:rPr>
      </w:pPr>
      <w:r w:rsidRPr="00F46096">
        <w:rPr>
          <w:rFonts w:cs="Times New Roman"/>
          <w:noProof/>
        </w:rPr>
        <w:t>The practice of regularly implementing positive disconfirmation helps to support the development of customer loyalty to a business.</w:t>
      </w:r>
    </w:p>
    <w:p w14:paraId="12850DCD" w14:textId="77777777" w:rsidR="00BE590C" w:rsidRPr="00F46096" w:rsidRDefault="00BE590C" w:rsidP="00BE590C">
      <w:pPr>
        <w:rPr>
          <w:rFonts w:cs="Times New Roman"/>
          <w:noProof/>
        </w:rPr>
      </w:pPr>
      <w:r w:rsidRPr="00F46096">
        <w:rPr>
          <w:rFonts w:cs="Times New Roman"/>
          <w:b/>
          <w:bCs/>
          <w:noProof/>
        </w:rPr>
        <w:t>Keller's CBBE Model</w:t>
      </w:r>
      <w:r w:rsidRPr="00F46096">
        <w:rPr>
          <w:rFonts w:cs="Times New Roman"/>
          <w:noProof/>
        </w:rPr>
        <w:t xml:space="preserve"> (</w:t>
      </w:r>
      <w:r w:rsidRPr="00F46096">
        <w:rPr>
          <w:rFonts w:eastAsia="Times New Roman" w:cs="Times New Roman"/>
          <w:noProof/>
          <w:lang w:eastAsia="en-GB"/>
        </w:rPr>
        <w:t>Keller, 2016)</w:t>
      </w:r>
      <w:r w:rsidRPr="00F46096">
        <w:rPr>
          <w:rFonts w:cs="Times New Roman"/>
          <w:noProof/>
        </w:rPr>
        <w:t>:</w:t>
      </w:r>
    </w:p>
    <w:p w14:paraId="156F32AA" w14:textId="77777777" w:rsidR="00BE590C" w:rsidRPr="00F46096" w:rsidRDefault="00BE590C" w:rsidP="00BE590C">
      <w:pPr>
        <w:pStyle w:val="ListParagraph"/>
        <w:numPr>
          <w:ilvl w:val="0"/>
          <w:numId w:val="8"/>
        </w:numPr>
        <w:rPr>
          <w:rFonts w:cs="Times New Roman"/>
          <w:noProof/>
        </w:rPr>
      </w:pPr>
      <w:r w:rsidRPr="00F46096">
        <w:rPr>
          <w:rFonts w:cs="Times New Roman"/>
          <w:noProof/>
        </w:rPr>
        <w:t>The expansion of a brand's awareness and reputation can be attributed to the expansion of customer satisfaction.</w:t>
      </w:r>
    </w:p>
    <w:p w14:paraId="65F75848" w14:textId="77777777" w:rsidR="00BE590C" w:rsidRPr="00F46096" w:rsidRDefault="00BE590C" w:rsidP="00BE590C">
      <w:pPr>
        <w:pStyle w:val="ListParagraph"/>
        <w:numPr>
          <w:ilvl w:val="0"/>
          <w:numId w:val="8"/>
        </w:numPr>
        <w:rPr>
          <w:rFonts w:cs="Times New Roman"/>
          <w:noProof/>
        </w:rPr>
      </w:pPr>
      <w:r w:rsidRPr="00F46096">
        <w:rPr>
          <w:rFonts w:cs="Times New Roman"/>
          <w:noProof/>
        </w:rPr>
        <w:t>A positive brand image encourages customer loyalty to the brand by positively affecting the way customers respond to the brand.</w:t>
      </w:r>
    </w:p>
    <w:p w14:paraId="5D02A8A8" w14:textId="77777777" w:rsidR="00BE590C" w:rsidRPr="00F46096" w:rsidRDefault="00BE590C" w:rsidP="00BE590C">
      <w:pPr>
        <w:rPr>
          <w:rFonts w:cs="Times New Roman"/>
          <w:noProof/>
        </w:rPr>
      </w:pPr>
      <w:r w:rsidRPr="00F46096">
        <w:rPr>
          <w:rFonts w:cs="Times New Roman"/>
          <w:b/>
          <w:bCs/>
          <w:noProof/>
        </w:rPr>
        <w:t>Loyalty Ladder Model</w:t>
      </w:r>
      <w:r w:rsidRPr="00F46096">
        <w:rPr>
          <w:rFonts w:cs="Times New Roman"/>
          <w:noProof/>
        </w:rPr>
        <w:t xml:space="preserve"> (</w:t>
      </w:r>
      <w:r w:rsidRPr="00F46096">
        <w:rPr>
          <w:rFonts w:eastAsia="Times New Roman" w:cs="Times New Roman"/>
          <w:noProof/>
          <w:lang w:eastAsia="en-GB"/>
        </w:rPr>
        <w:t>Mascarenhas, Kesavan and Bernacchi, 2006)</w:t>
      </w:r>
      <w:r w:rsidRPr="00F46096">
        <w:rPr>
          <w:rFonts w:cs="Times New Roman"/>
          <w:noProof/>
        </w:rPr>
        <w:t>:</w:t>
      </w:r>
    </w:p>
    <w:p w14:paraId="4A0D2174" w14:textId="77777777" w:rsidR="00BE590C" w:rsidRPr="00F46096" w:rsidRDefault="00BE590C" w:rsidP="00BE590C">
      <w:pPr>
        <w:pStyle w:val="ListParagraph"/>
        <w:numPr>
          <w:ilvl w:val="0"/>
          <w:numId w:val="9"/>
        </w:numPr>
        <w:rPr>
          <w:rFonts w:cs="Times New Roman"/>
          <w:noProof/>
        </w:rPr>
      </w:pPr>
      <w:r w:rsidRPr="00F46096">
        <w:rPr>
          <w:rFonts w:cs="Times New Roman"/>
          <w:noProof/>
        </w:rPr>
        <w:t>The progression from the level of awareness to the stage of allegiance is depicted by the loyalty hierarchy as an ascending trend.</w:t>
      </w:r>
    </w:p>
    <w:p w14:paraId="74C9329C" w14:textId="77777777" w:rsidR="00BE590C" w:rsidRPr="00F46096" w:rsidRDefault="00BE590C" w:rsidP="00BE590C">
      <w:pPr>
        <w:pStyle w:val="ListParagraph"/>
        <w:numPr>
          <w:ilvl w:val="0"/>
          <w:numId w:val="9"/>
        </w:numPr>
        <w:rPr>
          <w:rFonts w:cs="Times New Roman"/>
          <w:noProof/>
        </w:rPr>
      </w:pPr>
      <w:r w:rsidRPr="00F46096">
        <w:rPr>
          <w:rFonts w:cs="Times New Roman"/>
          <w:noProof/>
        </w:rPr>
        <w:t xml:space="preserve">Customers go further up the loyalty hierarchy as their level of satisfaction and continued </w:t>
      </w:r>
      <w:r w:rsidRPr="005E2F7F">
        <w:rPr>
          <w:rFonts w:cs="Times New Roman"/>
          <w:noProof/>
        </w:rPr>
        <w:t>patronage</w:t>
      </w:r>
      <w:r w:rsidRPr="00523A14">
        <w:rPr>
          <w:rFonts w:cs="Times New Roman"/>
          <w:b/>
          <w:bCs/>
          <w:noProof/>
        </w:rPr>
        <w:t xml:space="preserve"> </w:t>
      </w:r>
      <w:r w:rsidRPr="00F46096">
        <w:rPr>
          <w:rFonts w:cs="Times New Roman"/>
          <w:noProof/>
        </w:rPr>
        <w:t>increases.</w:t>
      </w:r>
    </w:p>
    <w:p w14:paraId="36200CAB" w14:textId="77777777" w:rsidR="004B77BD" w:rsidRDefault="00BE590C" w:rsidP="00BE590C">
      <w:pPr>
        <w:rPr>
          <w:rFonts w:cs="Times New Roman"/>
          <w:noProof/>
        </w:rPr>
      </w:pPr>
      <w:r w:rsidRPr="00F46096">
        <w:rPr>
          <w:rFonts w:cs="Times New Roman"/>
          <w:noProof/>
        </w:rPr>
        <w:lastRenderedPageBreak/>
        <w:t xml:space="preserve">The Loyalty Ladder Model and Keller's CBBE Model share similarities and distinctions. </w:t>
      </w:r>
      <w:r w:rsidR="00323B48">
        <w:rPr>
          <w:rFonts w:cs="Times New Roman"/>
          <w:noProof/>
        </w:rPr>
        <w:t>Both models acknowledge the sequential development of the customer-brand relationship</w:t>
      </w:r>
      <w:r w:rsidR="00523A14" w:rsidRPr="00F46096">
        <w:rPr>
          <w:rFonts w:cs="Times New Roman"/>
          <w:noProof/>
        </w:rPr>
        <w:t xml:space="preserve">. </w:t>
      </w:r>
      <w:r w:rsidRPr="00F46096">
        <w:rPr>
          <w:rFonts w:cs="Times New Roman"/>
          <w:noProof/>
        </w:rPr>
        <w:t xml:space="preserve">The Loyalty Ladder Model progresses from awareness to advocacy, whereas Keller's CBBE Model encompasses brand identity to resonance (Yu, Zhao, </w:t>
      </w:r>
      <w:r w:rsidR="00C944BD" w:rsidRPr="00F46096">
        <w:rPr>
          <w:rFonts w:cs="Times New Roman"/>
          <w:noProof/>
        </w:rPr>
        <w:t>and</w:t>
      </w:r>
      <w:r w:rsidRPr="00F46096">
        <w:rPr>
          <w:rFonts w:cs="Times New Roman"/>
          <w:noProof/>
        </w:rPr>
        <w:t xml:space="preserve"> Wang, 2008). Both models emphasise the influence of consumer perceptions on brand loyalty. </w:t>
      </w:r>
      <w:r w:rsidRPr="005E2F7F">
        <w:rPr>
          <w:rFonts w:cs="Times New Roman"/>
          <w:noProof/>
        </w:rPr>
        <w:t>The focus of Keller's model is on fostering favourable brand associations,</w:t>
      </w:r>
      <w:r w:rsidRPr="00F46096">
        <w:rPr>
          <w:rFonts w:cs="Times New Roman"/>
          <w:noProof/>
        </w:rPr>
        <w:t xml:space="preserve"> while the Loyalty Ladder illustrates the progression of consumer sentiments from satisfaction to advocacy (Wang, Wei, </w:t>
      </w:r>
      <w:r w:rsidR="00C944BD" w:rsidRPr="00F46096">
        <w:rPr>
          <w:rFonts w:cs="Times New Roman"/>
          <w:noProof/>
        </w:rPr>
        <w:t>and</w:t>
      </w:r>
      <w:r w:rsidRPr="00F46096">
        <w:rPr>
          <w:rFonts w:cs="Times New Roman"/>
          <w:noProof/>
        </w:rPr>
        <w:t xml:space="preserve"> Yu, 2008). There are both similarities and distinctions between these models. The CBBE Model proposed by Keller encompasses four key elements: brand identity, meaning, reaction, and resonance.</w:t>
      </w:r>
    </w:p>
    <w:p w14:paraId="65A771D9" w14:textId="3902A927" w:rsidR="00BE590C" w:rsidRPr="00F46096" w:rsidRDefault="00BE590C" w:rsidP="00BE590C">
      <w:pPr>
        <w:rPr>
          <w:rFonts w:cs="Times New Roman"/>
          <w:noProof/>
        </w:rPr>
      </w:pPr>
      <w:r w:rsidRPr="00F46096">
        <w:rPr>
          <w:rFonts w:cs="Times New Roman"/>
          <w:noProof/>
        </w:rPr>
        <w:t xml:space="preserve">In contrast, the Loyalty Ladder Model is specifically concerned with the phases of loyalty (Yu, Zhao, </w:t>
      </w:r>
      <w:r w:rsidR="00C944BD" w:rsidRPr="00F46096">
        <w:rPr>
          <w:rFonts w:cs="Times New Roman"/>
          <w:noProof/>
        </w:rPr>
        <w:t>and</w:t>
      </w:r>
      <w:r w:rsidRPr="00F46096">
        <w:rPr>
          <w:rFonts w:cs="Times New Roman"/>
          <w:noProof/>
        </w:rPr>
        <w:t xml:space="preserve"> Wang, 2008). Resonance and brand response are investigated in Keller's model (Tasci, 2021). Richardson (2022) highlights the significance of observable loyalty stages </w:t>
      </w:r>
      <w:r w:rsidR="00733BBC">
        <w:rPr>
          <w:rFonts w:cs="Times New Roman"/>
          <w:noProof/>
        </w:rPr>
        <w:t>without</w:t>
      </w:r>
      <w:r w:rsidRPr="00F46096">
        <w:rPr>
          <w:rFonts w:cs="Times New Roman"/>
          <w:noProof/>
        </w:rPr>
        <w:t xml:space="preserve"> brand connotations.</w:t>
      </w:r>
    </w:p>
    <w:p w14:paraId="63C77051" w14:textId="73226141" w:rsidR="00BE590C" w:rsidRPr="00F46096" w:rsidRDefault="00BE590C" w:rsidP="00BE590C">
      <w:pPr>
        <w:rPr>
          <w:rFonts w:cs="Times New Roman"/>
          <w:b/>
          <w:noProof/>
        </w:rPr>
      </w:pPr>
      <w:r w:rsidRPr="00F46096">
        <w:rPr>
          <w:rFonts w:cs="Times New Roman"/>
          <w:noProof/>
        </w:rPr>
        <w:t>This model provides an all-encompassing perspective on the ways in which customer happiness and brand image interact to form brand loyalty. It accomplishes this by combining the two concepts, "customer satisfaction" and "brand image." Th</w:t>
      </w:r>
      <w:r w:rsidR="00783EC6">
        <w:rPr>
          <w:rFonts w:cs="Times New Roman"/>
          <w:noProof/>
        </w:rPr>
        <w:t>e researcher utilised this theoretical framework</w:t>
      </w:r>
      <w:r w:rsidRPr="00F46096">
        <w:rPr>
          <w:rFonts w:cs="Times New Roman"/>
          <w:noProof/>
        </w:rPr>
        <w:t xml:space="preserve"> to gain an understanding of the connection that exists between customer happiness (according to the definition provided by the Expectancy-Disconfirmation theory) and customers' perceptions of brands (according to the guidelines provided by Keller's Model). In addition, the research looked into the relationship between customer loyalty (as determined by the Loyalty Ladder Model) and this perception of, and level of, discontent.</w:t>
      </w:r>
    </w:p>
    <w:p w14:paraId="752CAF23" w14:textId="77777777" w:rsidR="00BE590C" w:rsidRPr="00F46096" w:rsidRDefault="00BE590C" w:rsidP="00BE590C">
      <w:pPr>
        <w:pStyle w:val="Heading2"/>
        <w:rPr>
          <w:rFonts w:cs="Times New Roman"/>
          <w:noProof/>
        </w:rPr>
      </w:pPr>
      <w:bookmarkStart w:id="43" w:name="_Toc157545247"/>
      <w:r w:rsidRPr="00F46096">
        <w:rPr>
          <w:rFonts w:cs="Times New Roman"/>
          <w:noProof/>
        </w:rPr>
        <w:t>2.8 Chapter Summary</w:t>
      </w:r>
      <w:bookmarkEnd w:id="43"/>
    </w:p>
    <w:p w14:paraId="3E4A02A8" w14:textId="77777777" w:rsidR="004B77BD" w:rsidRDefault="00BE590C" w:rsidP="00BE590C">
      <w:pPr>
        <w:rPr>
          <w:rFonts w:cs="Times New Roman"/>
          <w:noProof/>
        </w:rPr>
      </w:pPr>
      <w:r w:rsidRPr="00F46096">
        <w:rPr>
          <w:rFonts w:cs="Times New Roman"/>
          <w:noProof/>
        </w:rPr>
        <w:t xml:space="preserve">The literature review chapter </w:t>
      </w:r>
      <w:r w:rsidR="007953D9">
        <w:rPr>
          <w:rFonts w:cs="Times New Roman"/>
          <w:noProof/>
        </w:rPr>
        <w:t>extensively examines the existing theoretical foundations in the marketing domain</w:t>
      </w:r>
      <w:r w:rsidRPr="00F46096">
        <w:rPr>
          <w:rFonts w:cs="Times New Roman"/>
          <w:noProof/>
        </w:rPr>
        <w:t xml:space="preserve">, focusing specifically on Keller's Customer-Based Brand Equity (CBBE) Model and the Loyalty Ladder Model. Detailed analyses of both models are provided in this chapter. The suspect stage, the Expectancy-Disconfirmation Theory, and the influence of perceived performance on brand perceptions are examples of these fundamental elements. An investigation into the Loyalty Ladder Model is being conducted concurrently. The stages comprising this model are as follows: prospect, client satisfaction, brand reactions, and client advocacy. The proposed research aims to address this knowledge gap by examining the dynamic connections that exist </w:t>
      </w:r>
      <w:r w:rsidRPr="00F46096">
        <w:rPr>
          <w:rFonts w:cs="Times New Roman"/>
          <w:noProof/>
        </w:rPr>
        <w:lastRenderedPageBreak/>
        <w:t>between disconfirming experiences, consumer expectations, and the various stages of brand loyalty. This chapter emphasises the criticality of embracing a comprehensive viewpoint regarding the consumer journey. It provides marketers with actionable insights and strategic knowledge to enhance critical touchpoints. The chapter also includes a comprehensive outline of the consumer voyage.</w:t>
      </w:r>
    </w:p>
    <w:p w14:paraId="3E105024" w14:textId="488C0288" w:rsidR="008B2EFD" w:rsidRPr="00F46096" w:rsidRDefault="00BE590C" w:rsidP="00BE590C">
      <w:pPr>
        <w:rPr>
          <w:rFonts w:cs="Times New Roman"/>
          <w:noProof/>
        </w:rPr>
      </w:pPr>
      <w:r w:rsidRPr="00F46096">
        <w:rPr>
          <w:rFonts w:cs="Times New Roman"/>
          <w:noProof/>
        </w:rPr>
        <w:t xml:space="preserve">Furthermore, the study makes a significant theoretical contribution to the advancement of both models </w:t>
      </w:r>
      <w:r w:rsidR="00733BBC">
        <w:rPr>
          <w:rFonts w:cs="Times New Roman"/>
          <w:noProof/>
        </w:rPr>
        <w:t>by establishing</w:t>
      </w:r>
      <w:r w:rsidRPr="00F46096">
        <w:rPr>
          <w:rFonts w:cs="Times New Roman"/>
          <w:noProof/>
        </w:rPr>
        <w:t xml:space="preserve"> a comprehensive and intricate framework that illuminates the inherent complexities of the relationships between brands and consumers. The chapter devoted to the literature review provides a comprehensive foundation for the following chapter, which focuses on the empirical investigation. This is achieved through the process of situating the research within the established body of knowledge and elucidating the potential scholarly contributions that the research may make.</w:t>
      </w:r>
      <w:bookmarkEnd w:id="21"/>
      <w:r w:rsidR="008B2EFD" w:rsidRPr="00F46096">
        <w:rPr>
          <w:rFonts w:cs="Times New Roman"/>
          <w:noProof/>
        </w:rPr>
        <w:br w:type="page"/>
      </w:r>
    </w:p>
    <w:p w14:paraId="66BE2FB8" w14:textId="77777777" w:rsidR="008B2EFD" w:rsidRPr="00F46096" w:rsidRDefault="008B2EFD" w:rsidP="001439D4">
      <w:pPr>
        <w:pStyle w:val="Heading1"/>
      </w:pPr>
      <w:bookmarkStart w:id="44" w:name="_Toc157545248"/>
      <w:bookmarkStart w:id="45" w:name="_Hlk155733034"/>
      <w:bookmarkStart w:id="46" w:name="_Hlk152116924"/>
      <w:r w:rsidRPr="00F46096">
        <w:lastRenderedPageBreak/>
        <w:t>Chapter – 3: Research Methodology</w:t>
      </w:r>
      <w:bookmarkEnd w:id="44"/>
    </w:p>
    <w:p w14:paraId="29399484" w14:textId="77777777" w:rsidR="008B2EFD" w:rsidRPr="00F46096" w:rsidRDefault="008B2EFD" w:rsidP="00722D2D">
      <w:pPr>
        <w:pStyle w:val="Heading2"/>
        <w:rPr>
          <w:rFonts w:cs="Times New Roman"/>
          <w:noProof/>
        </w:rPr>
      </w:pPr>
      <w:bookmarkStart w:id="47" w:name="_Toc157545249"/>
      <w:r w:rsidRPr="00F46096">
        <w:rPr>
          <w:rFonts w:cs="Times New Roman"/>
          <w:noProof/>
        </w:rPr>
        <w:t>3.1 Introduction</w:t>
      </w:r>
      <w:bookmarkEnd w:id="47"/>
    </w:p>
    <w:p w14:paraId="484ACDB7" w14:textId="1B0CC24D" w:rsidR="006445C7" w:rsidRPr="00F46096" w:rsidRDefault="006445C7" w:rsidP="006445C7">
      <w:pPr>
        <w:rPr>
          <w:rFonts w:cs="Times New Roman"/>
          <w:noProof/>
        </w:rPr>
      </w:pPr>
      <w:r w:rsidRPr="00F46096">
        <w:rPr>
          <w:rFonts w:cs="Times New Roman"/>
          <w:noProof/>
        </w:rPr>
        <w:t xml:space="preserve">This chapter gives empirical guidance for exploring Apple Inc.'s </w:t>
      </w:r>
      <w:r w:rsidRPr="00397FC4">
        <w:rPr>
          <w:rFonts w:cs="Times New Roman"/>
          <w:noProof/>
        </w:rPr>
        <w:t>complicated</w:t>
      </w:r>
      <w:r w:rsidRPr="001C1A85">
        <w:rPr>
          <w:rFonts w:cs="Times New Roman"/>
          <w:b/>
          <w:bCs/>
          <w:noProof/>
        </w:rPr>
        <w:t xml:space="preserve"> </w:t>
      </w:r>
      <w:r w:rsidRPr="00F46096">
        <w:rPr>
          <w:rFonts w:cs="Times New Roman"/>
          <w:noProof/>
        </w:rPr>
        <w:t>customer-brand relationships. The chapter covers research onion model essentials for methodological rigour and ethical integrity. Since it uses positivist research philosophy, the study has a solid epistemological foundation. The deductive research method is used to study consumer loyalty, brand image, and satisfaction. To objectively quantify client perceptions, a monomethod quantitative design is chosen. The chapter's schedule, methodology, and ethical implications stress ethical research practi</w:t>
      </w:r>
      <w:r w:rsidR="007953D9">
        <w:rPr>
          <w:rFonts w:cs="Times New Roman"/>
          <w:noProof/>
        </w:rPr>
        <w:t>c</w:t>
      </w:r>
      <w:r w:rsidRPr="00F46096">
        <w:rPr>
          <w:rFonts w:cs="Times New Roman"/>
          <w:noProof/>
        </w:rPr>
        <w:t>es. This chapter lays the groundwork for a rigorous and</w:t>
      </w:r>
      <w:r w:rsidRPr="00397FC4">
        <w:rPr>
          <w:rFonts w:cs="Times New Roman"/>
          <w:noProof/>
        </w:rPr>
        <w:t xml:space="preserve"> principled</w:t>
      </w:r>
      <w:r w:rsidRPr="001C1A85">
        <w:rPr>
          <w:rFonts w:cs="Times New Roman"/>
          <w:b/>
          <w:bCs/>
          <w:noProof/>
        </w:rPr>
        <w:t xml:space="preserve"> </w:t>
      </w:r>
      <w:r w:rsidRPr="00F46096">
        <w:rPr>
          <w:rFonts w:cs="Times New Roman"/>
          <w:noProof/>
        </w:rPr>
        <w:t>study of modern customer-brand interactions.</w:t>
      </w:r>
    </w:p>
    <w:p w14:paraId="1645FDE2" w14:textId="5CE49591" w:rsidR="008B2EFD" w:rsidRPr="00F46096" w:rsidRDefault="008B2EFD" w:rsidP="00722D2D">
      <w:pPr>
        <w:jc w:val="center"/>
        <w:rPr>
          <w:rFonts w:cs="Times New Roman"/>
          <w:noProof/>
        </w:rPr>
      </w:pPr>
      <w:r w:rsidRPr="00F46096">
        <w:rPr>
          <w:rFonts w:cs="Times New Roman"/>
          <w:noProof/>
        </w:rPr>
        <w:drawing>
          <wp:inline distT="0" distB="0" distL="0" distR="0" wp14:anchorId="25EFEEE3" wp14:editId="00AC4626">
            <wp:extent cx="5172075" cy="3695602"/>
            <wp:effectExtent l="0" t="0" r="0" b="635"/>
            <wp:docPr id="662546499" name="Picture 1" descr="Understanding research philosophy – HKT Consulta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derstanding research philosophy – HKT Consultant"/>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172075" cy="3695602"/>
                    </a:xfrm>
                    <a:prstGeom prst="rect">
                      <a:avLst/>
                    </a:prstGeom>
                    <a:noFill/>
                    <a:ln>
                      <a:noFill/>
                    </a:ln>
                  </pic:spPr>
                </pic:pic>
              </a:graphicData>
            </a:graphic>
          </wp:inline>
        </w:drawing>
      </w:r>
    </w:p>
    <w:p w14:paraId="16298A64" w14:textId="7F1E7570" w:rsidR="008B2EFD" w:rsidRPr="00F46096" w:rsidRDefault="008B2EFD" w:rsidP="00E33538">
      <w:pPr>
        <w:pStyle w:val="Caption"/>
        <w:rPr>
          <w:rFonts w:cs="Times New Roman"/>
          <w:noProof/>
        </w:rPr>
      </w:pPr>
      <w:r w:rsidRPr="00F46096">
        <w:rPr>
          <w:rFonts w:cs="Times New Roman"/>
          <w:noProof/>
        </w:rPr>
        <w:t xml:space="preserve">Figure </w:t>
      </w:r>
      <w:r w:rsidR="00BD4A9C" w:rsidRPr="00F46096">
        <w:rPr>
          <w:rFonts w:cs="Times New Roman"/>
          <w:noProof/>
        </w:rPr>
        <w:t>5</w:t>
      </w:r>
      <w:r w:rsidRPr="00F46096">
        <w:rPr>
          <w:rFonts w:cs="Times New Roman"/>
          <w:noProof/>
        </w:rPr>
        <w:t>: Research Onion Model</w:t>
      </w:r>
    </w:p>
    <w:p w14:paraId="52AED626" w14:textId="77777777" w:rsidR="008B2EFD" w:rsidRPr="00F46096" w:rsidRDefault="008B2EFD" w:rsidP="00722D2D">
      <w:pPr>
        <w:jc w:val="center"/>
        <w:rPr>
          <w:rFonts w:cs="Times New Roman"/>
          <w:noProof/>
        </w:rPr>
      </w:pPr>
      <w:r w:rsidRPr="00F46096">
        <w:rPr>
          <w:rFonts w:cs="Times New Roman"/>
          <w:noProof/>
        </w:rPr>
        <w:t>Source: (Saunders, Lewis and Thornhill, 2019)</w:t>
      </w:r>
    </w:p>
    <w:p w14:paraId="185A5602" w14:textId="77777777" w:rsidR="008B2EFD" w:rsidRPr="00F46096" w:rsidRDefault="008B2EFD" w:rsidP="00722D2D">
      <w:pPr>
        <w:pStyle w:val="Heading2"/>
        <w:rPr>
          <w:rFonts w:cs="Times New Roman"/>
          <w:noProof/>
        </w:rPr>
      </w:pPr>
      <w:bookmarkStart w:id="48" w:name="_Toc157545250"/>
      <w:r w:rsidRPr="00F46096">
        <w:rPr>
          <w:rFonts w:cs="Times New Roman"/>
          <w:noProof/>
        </w:rPr>
        <w:lastRenderedPageBreak/>
        <w:t>3.2 Research Philosophy</w:t>
      </w:r>
      <w:bookmarkEnd w:id="48"/>
      <w:r w:rsidRPr="00F46096">
        <w:rPr>
          <w:rFonts w:cs="Times New Roman"/>
          <w:noProof/>
        </w:rPr>
        <w:t xml:space="preserve"> </w:t>
      </w:r>
    </w:p>
    <w:p w14:paraId="612A15F3" w14:textId="77777777" w:rsidR="006445C7" w:rsidRPr="00F46096" w:rsidRDefault="006445C7" w:rsidP="006445C7">
      <w:pPr>
        <w:rPr>
          <w:rFonts w:cs="Times New Roman"/>
          <w:noProof/>
        </w:rPr>
      </w:pPr>
      <w:r w:rsidRPr="00F46096">
        <w:rPr>
          <w:rFonts w:cs="Times New Roman"/>
          <w:noProof/>
        </w:rPr>
        <w:t>Research philosophy is the base of the research onion model (Saunders, Lewis and Thornhill, 2019). This provides the foundation for the entire research process. Scholars interpret their universe discoveries through this prism. Realism, interpretivism, and positivism determine study design and methods at this stratum (Bell, Bryman and Harley, 2022). Positivism, which holds that reality is objective, emphasises precise observation and quantifiable phenomena (Bougie and Sekaran, 2019). It seeks patterns and regularities using quantitative data and statistical analysis. Interpretivism acknowledges reality's subjectivity, unlike positivism (Hair, 2016). It uses qualitative approaches like interviews and observations to understand how people value their experiences. Although perception is subjective, realism holds that reality exists (Sekaran and Bougie, 2019). To expose the fundamental structures and mechanisms that regulate these phenomena.</w:t>
      </w:r>
    </w:p>
    <w:p w14:paraId="5B947062" w14:textId="2FD6DEB2" w:rsidR="008B2EFD" w:rsidRPr="00F46096" w:rsidRDefault="008B2EFD" w:rsidP="00722D2D">
      <w:pPr>
        <w:rPr>
          <w:rFonts w:cs="Times New Roman"/>
          <w:noProof/>
        </w:rPr>
      </w:pPr>
      <w:r w:rsidRPr="00F46096">
        <w:rPr>
          <w:rFonts w:cs="Times New Roman"/>
          <w:noProof/>
        </w:rPr>
        <w:drawing>
          <wp:inline distT="0" distB="0" distL="0" distR="0" wp14:anchorId="6C0BBE73" wp14:editId="199626C9">
            <wp:extent cx="5943600" cy="4006215"/>
            <wp:effectExtent l="0" t="0" r="0" b="0"/>
            <wp:docPr id="702620765" name="Picture 1" descr="A black and white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2620765" name="Picture 1" descr="A black and white text on a white background&#10;&#10;Description automatically generated"/>
                    <pic:cNvPicPr/>
                  </pic:nvPicPr>
                  <pic:blipFill>
                    <a:blip r:embed="rId17"/>
                    <a:stretch>
                      <a:fillRect/>
                    </a:stretch>
                  </pic:blipFill>
                  <pic:spPr>
                    <a:xfrm>
                      <a:off x="0" y="0"/>
                      <a:ext cx="5943600" cy="4006215"/>
                    </a:xfrm>
                    <a:prstGeom prst="rect">
                      <a:avLst/>
                    </a:prstGeom>
                  </pic:spPr>
                </pic:pic>
              </a:graphicData>
            </a:graphic>
          </wp:inline>
        </w:drawing>
      </w:r>
    </w:p>
    <w:p w14:paraId="427BA7BF" w14:textId="29EC8E6B" w:rsidR="006445C7" w:rsidRPr="00F46096" w:rsidRDefault="006445C7" w:rsidP="006445C7">
      <w:pPr>
        <w:rPr>
          <w:rFonts w:cs="Times New Roman"/>
          <w:b/>
          <w:noProof/>
        </w:rPr>
      </w:pPr>
      <w:r w:rsidRPr="00F46096">
        <w:rPr>
          <w:rFonts w:cs="Times New Roman"/>
          <w:noProof/>
        </w:rPr>
        <w:t xml:space="preserve">Positivism believes empirical methods may determine objective truths and facts (Saunders, Lewis, Thornhill, 2019). The research questions, which </w:t>
      </w:r>
      <w:r w:rsidRPr="005E70C7">
        <w:rPr>
          <w:rFonts w:cs="Times New Roman"/>
          <w:noProof/>
        </w:rPr>
        <w:t xml:space="preserve">entail </w:t>
      </w:r>
      <w:r w:rsidRPr="00F46096">
        <w:rPr>
          <w:rFonts w:cs="Times New Roman"/>
          <w:noProof/>
        </w:rPr>
        <w:t xml:space="preserve">quantitative analysis of customer-brand interactions, justify positivism. Positivism is suitable for quantifying consumer loyalty, brand </w:t>
      </w:r>
      <w:r w:rsidRPr="00F46096">
        <w:rPr>
          <w:rFonts w:cs="Times New Roman"/>
          <w:noProof/>
        </w:rPr>
        <w:lastRenderedPageBreak/>
        <w:t xml:space="preserve">image, and satisfaction elements. </w:t>
      </w:r>
      <w:r w:rsidR="007C2CF6" w:rsidRPr="005E70C7">
        <w:rPr>
          <w:rFonts w:cs="Times New Roman"/>
          <w:noProof/>
        </w:rPr>
        <w:t>The research seeks objective customer-brand patterns and links</w:t>
      </w:r>
      <w:r w:rsidR="007C2CF6" w:rsidRPr="00F46096">
        <w:rPr>
          <w:rFonts w:cs="Times New Roman"/>
          <w:noProof/>
        </w:rPr>
        <w:t>, in line with positivism's emphasis on objectivity.</w:t>
      </w:r>
      <w:r w:rsidR="007C2CF6">
        <w:rPr>
          <w:rFonts w:cs="Times New Roman"/>
          <w:noProof/>
        </w:rPr>
        <w:t xml:space="preserve"> </w:t>
      </w:r>
      <w:r w:rsidRPr="00F46096">
        <w:rPr>
          <w:rFonts w:cs="Times New Roman"/>
          <w:noProof/>
        </w:rPr>
        <w:t>Positivism helps identify causal linkages, which is needed to understand how brand perceptions affect brand loyalty (Melnikovas, 2018). Replicability is valued in positivist research (Baker, 2016). Standardised data acquisition procedures enable this in the study. This study uses a positivist perspective to experimentally comprehend the complicated relationship between customers and brands, providing a solid foundation for data analysis.</w:t>
      </w:r>
    </w:p>
    <w:p w14:paraId="1A76A14B" w14:textId="6487A2C1" w:rsidR="008B2EFD" w:rsidRPr="00F46096" w:rsidRDefault="008B2EFD" w:rsidP="00722D2D">
      <w:pPr>
        <w:pStyle w:val="Heading2"/>
        <w:rPr>
          <w:rFonts w:cs="Times New Roman"/>
          <w:noProof/>
        </w:rPr>
      </w:pPr>
      <w:bookmarkStart w:id="49" w:name="_Toc157545251"/>
      <w:r w:rsidRPr="00F46096">
        <w:rPr>
          <w:rFonts w:cs="Times New Roman"/>
          <w:noProof/>
        </w:rPr>
        <w:t>3.3 Research Approach</w:t>
      </w:r>
      <w:bookmarkEnd w:id="49"/>
      <w:r w:rsidRPr="00F46096">
        <w:rPr>
          <w:rFonts w:cs="Times New Roman"/>
          <w:noProof/>
        </w:rPr>
        <w:t xml:space="preserve"> </w:t>
      </w:r>
    </w:p>
    <w:p w14:paraId="7B9322D7" w14:textId="21154323" w:rsidR="008B2EFD" w:rsidRPr="00F46096" w:rsidRDefault="006445C7" w:rsidP="006445C7">
      <w:pPr>
        <w:rPr>
          <w:rFonts w:cs="Times New Roman"/>
          <w:noProof/>
        </w:rPr>
      </w:pPr>
      <w:r w:rsidRPr="00F46096">
        <w:rPr>
          <w:rFonts w:cs="Times New Roman"/>
          <w:noProof/>
        </w:rPr>
        <w:t xml:space="preserve">The research approach is </w:t>
      </w:r>
      <w:r w:rsidR="00CA5620">
        <w:rPr>
          <w:rFonts w:cs="Times New Roman"/>
          <w:noProof/>
        </w:rPr>
        <w:t xml:space="preserve">closely </w:t>
      </w:r>
      <w:r w:rsidR="00CA5620" w:rsidRPr="00CA5620">
        <w:rPr>
          <w:rFonts w:cs="Times New Roman"/>
          <w:noProof/>
        </w:rPr>
        <w:t>entwined</w:t>
      </w:r>
      <w:r w:rsidRPr="00F46096">
        <w:rPr>
          <w:rFonts w:cs="Times New Roman"/>
          <w:noProof/>
        </w:rPr>
        <w:t xml:space="preserve"> with data collecting, processing, and interpretation procedures in the research onion model (Bell, Bryman, and Harley, 2022). This approach, a lynchpin of research philosophy, defines research inquiries, orchestrates method choices, and draws conclusions. This </w:t>
      </w:r>
      <w:r w:rsidRPr="00CA5620">
        <w:rPr>
          <w:rFonts w:cs="Times New Roman"/>
          <w:noProof/>
        </w:rPr>
        <w:t>intriguing research approach</w:t>
      </w:r>
      <w:r w:rsidRPr="00F46096">
        <w:rPr>
          <w:rFonts w:cs="Times New Roman"/>
          <w:noProof/>
        </w:rPr>
        <w:t xml:space="preserve"> features two </w:t>
      </w:r>
      <w:r w:rsidR="00B76382">
        <w:rPr>
          <w:rFonts w:cs="Times New Roman"/>
          <w:noProof/>
        </w:rPr>
        <w:t>primary</w:t>
      </w:r>
      <w:r w:rsidRPr="00F46096">
        <w:rPr>
          <w:rFonts w:cs="Times New Roman"/>
          <w:noProof/>
        </w:rPr>
        <w:t xml:space="preserve"> research methodologies, each with its choreography. Debouge and Sekaran (2019) use the deductive method to empirically examine hypotheses and theories. Specific observations onto the stage of scientific investigation to confirm or disprove the grand assumptions that claim generali</w:t>
      </w:r>
      <w:r w:rsidR="00B76382">
        <w:rPr>
          <w:rFonts w:cs="Times New Roman"/>
          <w:noProof/>
        </w:rPr>
        <w:t>s</w:t>
      </w:r>
      <w:r w:rsidRPr="00F46096">
        <w:rPr>
          <w:rFonts w:cs="Times New Roman"/>
          <w:noProof/>
        </w:rPr>
        <w:t>ation.</w:t>
      </w:r>
      <w:r w:rsidR="008B2EFD" w:rsidRPr="00F46096">
        <w:rPr>
          <w:rFonts w:cs="Times New Roman"/>
          <w:noProof/>
        </w:rPr>
        <w:br w:type="page"/>
      </w:r>
    </w:p>
    <w:p w14:paraId="56AC9741" w14:textId="77777777" w:rsidR="008B2EFD" w:rsidRPr="00F46096" w:rsidRDefault="008B2EFD" w:rsidP="00722D2D">
      <w:pPr>
        <w:rPr>
          <w:rFonts w:cs="Times New Roman"/>
          <w:noProof/>
        </w:rPr>
      </w:pPr>
      <w:r w:rsidRPr="00F46096">
        <w:rPr>
          <w:rFonts w:cs="Times New Roman"/>
          <w:noProof/>
        </w:rPr>
        <w:lastRenderedPageBreak/>
        <w:drawing>
          <wp:inline distT="0" distB="0" distL="0" distR="0" wp14:anchorId="305AA657" wp14:editId="20AC2FB9">
            <wp:extent cx="5943600" cy="3491865"/>
            <wp:effectExtent l="0" t="0" r="0" b="0"/>
            <wp:docPr id="1752955439" name="Picture 1" descr="A black and white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2955439" name="Picture 1" descr="A black and white text on a white background&#10;&#10;Description automatically generated"/>
                    <pic:cNvPicPr/>
                  </pic:nvPicPr>
                  <pic:blipFill>
                    <a:blip r:embed="rId18"/>
                    <a:stretch>
                      <a:fillRect/>
                    </a:stretch>
                  </pic:blipFill>
                  <pic:spPr>
                    <a:xfrm>
                      <a:off x="0" y="0"/>
                      <a:ext cx="5943600" cy="3491865"/>
                    </a:xfrm>
                    <a:prstGeom prst="rect">
                      <a:avLst/>
                    </a:prstGeom>
                  </pic:spPr>
                </pic:pic>
              </a:graphicData>
            </a:graphic>
          </wp:inline>
        </w:drawing>
      </w:r>
    </w:p>
    <w:p w14:paraId="61555F89" w14:textId="4DD1F18C" w:rsidR="006445C7" w:rsidRPr="00F46096" w:rsidRDefault="006445C7" w:rsidP="006445C7">
      <w:pPr>
        <w:rPr>
          <w:rFonts w:cs="Times New Roman"/>
          <w:noProof/>
        </w:rPr>
      </w:pPr>
      <w:r w:rsidRPr="00F46096">
        <w:rPr>
          <w:rFonts w:cs="Times New Roman"/>
          <w:noProof/>
        </w:rPr>
        <w:t>In contrast, the induction process is an interpretative ballet of specific observations and patterns that create new hypotheses or expand categories (Hair, 2016). This technique moves from data to theory, weaving insights. The work</w:t>
      </w:r>
      <w:r w:rsidRPr="007C2CF6">
        <w:rPr>
          <w:rFonts w:cs="Times New Roman"/>
          <w:b/>
          <w:bCs/>
          <w:noProof/>
        </w:rPr>
        <w:t xml:space="preserve"> </w:t>
      </w:r>
      <w:r w:rsidRPr="009A4A12">
        <w:rPr>
          <w:rFonts w:cs="Times New Roman"/>
          <w:noProof/>
        </w:rPr>
        <w:t xml:space="preserve">weaves </w:t>
      </w:r>
      <w:r w:rsidRPr="00F46096">
        <w:rPr>
          <w:rFonts w:cs="Times New Roman"/>
          <w:noProof/>
        </w:rPr>
        <w:t xml:space="preserve">pre-existing ideas and models into deductive reasoning and hypothesis testing in the mosaic of knowledge formation. The deductive method excels at systematic, theory-based research, according to Bathin et al. (2019). Each brick in Keller's Customer-Based Brand Equity (CBBE) Model and Loyalty Ladder Model is </w:t>
      </w:r>
      <w:r w:rsidRPr="009A4A12">
        <w:rPr>
          <w:rFonts w:cs="Times New Roman"/>
          <w:noProof/>
        </w:rPr>
        <w:t>c</w:t>
      </w:r>
      <w:r w:rsidR="009A4A12" w:rsidRPr="009A4A12">
        <w:rPr>
          <w:rFonts w:cs="Times New Roman"/>
          <w:noProof/>
        </w:rPr>
        <w:t>losely</w:t>
      </w:r>
      <w:r w:rsidRPr="00F46096">
        <w:rPr>
          <w:rFonts w:cs="Times New Roman"/>
          <w:noProof/>
        </w:rPr>
        <w:t xml:space="preserve"> placed. Deductive reasoning, a precise maestro, conducts a formal symphony, testing ideas and shedding light on brand loyalty, customer happiness, and brand image. The study uses deductive reasoning to analy</w:t>
      </w:r>
      <w:r w:rsidR="00B76382">
        <w:rPr>
          <w:rFonts w:cs="Times New Roman"/>
          <w:noProof/>
        </w:rPr>
        <w:t>s</w:t>
      </w:r>
      <w:r w:rsidRPr="00F46096">
        <w:rPr>
          <w:rFonts w:cs="Times New Roman"/>
          <w:noProof/>
        </w:rPr>
        <w:t>e, validate, and examine customer-brand assumptions in consumer electronics.</w:t>
      </w:r>
    </w:p>
    <w:p w14:paraId="16673741" w14:textId="54869763" w:rsidR="006445C7" w:rsidRPr="00F46096" w:rsidRDefault="006445C7" w:rsidP="006445C7">
      <w:pPr>
        <w:rPr>
          <w:rFonts w:cs="Times New Roman"/>
          <w:b/>
          <w:noProof/>
        </w:rPr>
      </w:pPr>
      <w:r w:rsidRPr="00F46096">
        <w:rPr>
          <w:rFonts w:cs="Times New Roman"/>
          <w:noProof/>
        </w:rPr>
        <w:t xml:space="preserve">Bell, Bryman, and Harley (2022) agree that deductive reasoning clarifies hypotheses for rigorous testing and interpretation. This study's deductive </w:t>
      </w:r>
      <w:r w:rsidRPr="0060348C">
        <w:rPr>
          <w:rFonts w:cs="Times New Roman"/>
          <w:noProof/>
        </w:rPr>
        <w:t>tapestry</w:t>
      </w:r>
      <w:r w:rsidRPr="00F46096">
        <w:rPr>
          <w:rFonts w:cs="Times New Roman"/>
          <w:noProof/>
        </w:rPr>
        <w:t xml:space="preserve"> goes beyond </w:t>
      </w:r>
      <w:r w:rsidRPr="0060348C">
        <w:rPr>
          <w:rFonts w:cs="Times New Roman"/>
          <w:noProof/>
        </w:rPr>
        <w:t>mere scrutiny</w:t>
      </w:r>
      <w:r w:rsidRPr="00F46096">
        <w:rPr>
          <w:rFonts w:cs="Times New Roman"/>
          <w:noProof/>
        </w:rPr>
        <w:t xml:space="preserve"> to methodically </w:t>
      </w:r>
      <w:r w:rsidR="005E70C7">
        <w:rPr>
          <w:rFonts w:cs="Times New Roman"/>
          <w:noProof/>
        </w:rPr>
        <w:t>analyse</w:t>
      </w:r>
      <w:r w:rsidRPr="00F46096">
        <w:rPr>
          <w:rFonts w:cs="Times New Roman"/>
          <w:noProof/>
        </w:rPr>
        <w:t xml:space="preserve"> the intricate relationship between </w:t>
      </w:r>
      <w:r w:rsidR="0060348C" w:rsidRPr="0060348C">
        <w:rPr>
          <w:rFonts w:cs="Times New Roman"/>
          <w:noProof/>
        </w:rPr>
        <w:t>crucial</w:t>
      </w:r>
      <w:r w:rsidRPr="00F46096">
        <w:rPr>
          <w:rFonts w:cs="Times New Roman"/>
          <w:noProof/>
        </w:rPr>
        <w:t xml:space="preserve"> variables, improving the understanding of consumer electronics' customer-brand nexus. This study illuminates marketing and brand management's unexplored territories using logical reasoning. </w:t>
      </w:r>
      <w:r w:rsidRPr="009A4A12">
        <w:rPr>
          <w:rFonts w:cs="Times New Roman"/>
          <w:noProof/>
        </w:rPr>
        <w:t>Th</w:t>
      </w:r>
      <w:r w:rsidR="00B76382" w:rsidRPr="009A4A12">
        <w:rPr>
          <w:rFonts w:cs="Times New Roman"/>
          <w:noProof/>
        </w:rPr>
        <w:t>rough</w:t>
      </w:r>
      <w:r w:rsidR="00B76382" w:rsidRPr="007C2CF6">
        <w:rPr>
          <w:rFonts w:cs="Times New Roman"/>
          <w:b/>
          <w:bCs/>
          <w:noProof/>
        </w:rPr>
        <w:t xml:space="preserve"> </w:t>
      </w:r>
      <w:r w:rsidR="00B76382">
        <w:rPr>
          <w:rFonts w:cs="Times New Roman"/>
          <w:noProof/>
        </w:rPr>
        <w:t>this rigorous journey, the researcher hopes to find insights and shape them into beacons for future explorations of consumer-brand interactions</w:t>
      </w:r>
      <w:r w:rsidRPr="00F46096">
        <w:rPr>
          <w:rFonts w:cs="Times New Roman"/>
          <w:noProof/>
        </w:rPr>
        <w:t>.</w:t>
      </w:r>
      <w:r w:rsidR="007C2CF6" w:rsidRPr="007C2CF6">
        <w:rPr>
          <w:rFonts w:cs="Times New Roman"/>
          <w:noProof/>
        </w:rPr>
        <w:t xml:space="preserve"> </w:t>
      </w:r>
    </w:p>
    <w:p w14:paraId="4C709E0F" w14:textId="43C5CD71" w:rsidR="008B2EFD" w:rsidRPr="00F46096" w:rsidRDefault="008B2EFD" w:rsidP="006445C7">
      <w:pPr>
        <w:pStyle w:val="Heading2"/>
        <w:rPr>
          <w:rFonts w:cs="Times New Roman"/>
          <w:noProof/>
        </w:rPr>
      </w:pPr>
      <w:bookmarkStart w:id="50" w:name="_Toc157545252"/>
      <w:r w:rsidRPr="00F46096">
        <w:rPr>
          <w:rFonts w:cs="Times New Roman"/>
          <w:noProof/>
        </w:rPr>
        <w:lastRenderedPageBreak/>
        <w:t>3.</w:t>
      </w:r>
      <w:r w:rsidR="007C1364" w:rsidRPr="00F46096">
        <w:rPr>
          <w:rFonts w:cs="Times New Roman"/>
          <w:noProof/>
        </w:rPr>
        <w:t xml:space="preserve">4 </w:t>
      </w:r>
      <w:r w:rsidRPr="00F46096">
        <w:rPr>
          <w:rFonts w:cs="Times New Roman"/>
          <w:noProof/>
        </w:rPr>
        <w:t>Research Strategy</w:t>
      </w:r>
      <w:bookmarkEnd w:id="50"/>
      <w:r w:rsidR="001B7BBE" w:rsidRPr="00F46096">
        <w:rPr>
          <w:rFonts w:cs="Times New Roman"/>
          <w:noProof/>
        </w:rPr>
        <w:t xml:space="preserve"> </w:t>
      </w:r>
    </w:p>
    <w:p w14:paraId="7849BF3D" w14:textId="776CF2C3" w:rsidR="006445C7" w:rsidRPr="00F46096" w:rsidRDefault="006445C7" w:rsidP="00722D2D">
      <w:pPr>
        <w:rPr>
          <w:rFonts w:cs="Times New Roman"/>
          <w:noProof/>
        </w:rPr>
      </w:pPr>
      <w:r w:rsidRPr="00F46096">
        <w:rPr>
          <w:rFonts w:cs="Times New Roman"/>
          <w:noProof/>
        </w:rPr>
        <w:t>A detailed research approach outlines data collection and analysis methods (Adams, Khan and Raeside, 2014). It is in the research onion model. It helps resolve research inquiries and achieve research goals. Researchers use action research, grounded theory, experimentation, and questionnaires depending on the study (Coghlan and Shani, 2018). Experiments involve variable manipulation to see effects and establish causal linkages. Surveys collect data from a representative sample to generali</w:t>
      </w:r>
      <w:r w:rsidR="00B76382">
        <w:rPr>
          <w:rFonts w:cs="Times New Roman"/>
          <w:noProof/>
        </w:rPr>
        <w:t>s</w:t>
      </w:r>
      <w:r w:rsidRPr="00F46096">
        <w:rPr>
          <w:rFonts w:cs="Times New Roman"/>
          <w:noProof/>
        </w:rPr>
        <w:t xml:space="preserve">e and draw conclusions about a group. A case study examines a specific event, often in real life, to acquire insight into </w:t>
      </w:r>
      <w:r w:rsidR="00B76382">
        <w:rPr>
          <w:rFonts w:cs="Times New Roman"/>
          <w:noProof/>
        </w:rPr>
        <w:t>more significant</w:t>
      </w:r>
      <w:r w:rsidRPr="00F46096">
        <w:rPr>
          <w:rFonts w:cs="Times New Roman"/>
          <w:noProof/>
        </w:rPr>
        <w:t xml:space="preserve"> phenomena (Berg and Lune, 2018). Action research uses iterative cycles of preparation, activity, observation, and reflection to transform a context. Grounded theory develops new theories from </w:t>
      </w:r>
      <w:r w:rsidRPr="009A4A12">
        <w:rPr>
          <w:rFonts w:cs="Times New Roman"/>
          <w:noProof/>
        </w:rPr>
        <w:t>carefully</w:t>
      </w:r>
      <w:r w:rsidRPr="00F46096">
        <w:rPr>
          <w:rFonts w:cs="Times New Roman"/>
          <w:noProof/>
        </w:rPr>
        <w:t xml:space="preserve"> collected and examined evidence (Kruger and Mitchell, 2019). Surveys were used in this investigation. This consumer electronics customer-brand connection study analy</w:t>
      </w:r>
      <w:r w:rsidR="00B76382">
        <w:rPr>
          <w:rFonts w:cs="Times New Roman"/>
          <w:noProof/>
        </w:rPr>
        <w:t>s</w:t>
      </w:r>
      <w:r w:rsidRPr="00F46096">
        <w:rPr>
          <w:rFonts w:cs="Times New Roman"/>
          <w:noProof/>
        </w:rPr>
        <w:t xml:space="preserve">es a heterogeneous population. Surveys provide a representative and thorough sample of public attitudes (Schindler, 2019). </w:t>
      </w:r>
    </w:p>
    <w:p w14:paraId="12C80C2F" w14:textId="403A7D66" w:rsidR="008B2EFD" w:rsidRPr="00F46096" w:rsidRDefault="006445C7" w:rsidP="00722D2D">
      <w:pPr>
        <w:rPr>
          <w:rFonts w:cs="Times New Roman"/>
          <w:noProof/>
        </w:rPr>
      </w:pPr>
      <w:r w:rsidRPr="00F46096">
        <w:rPr>
          <w:rFonts w:cs="Times New Roman"/>
          <w:noProof/>
        </w:rPr>
        <w:drawing>
          <wp:inline distT="0" distB="0" distL="0" distR="0" wp14:anchorId="1EE97DCF" wp14:editId="1B7E92EB">
            <wp:extent cx="5943600" cy="4535805"/>
            <wp:effectExtent l="0" t="0" r="0" b="0"/>
            <wp:docPr id="1357340191" name="Picture 1" descr="A black and white document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7340191" name="Picture 1" descr="A black and white document with text&#10;&#10;Description automatically generated"/>
                    <pic:cNvPicPr/>
                  </pic:nvPicPr>
                  <pic:blipFill>
                    <a:blip r:embed="rId19"/>
                    <a:stretch>
                      <a:fillRect/>
                    </a:stretch>
                  </pic:blipFill>
                  <pic:spPr>
                    <a:xfrm>
                      <a:off x="0" y="0"/>
                      <a:ext cx="5943600" cy="4535805"/>
                    </a:xfrm>
                    <a:prstGeom prst="rect">
                      <a:avLst/>
                    </a:prstGeom>
                  </pic:spPr>
                </pic:pic>
              </a:graphicData>
            </a:graphic>
          </wp:inline>
        </w:drawing>
      </w:r>
      <w:r w:rsidR="008B2EFD" w:rsidRPr="00F46096">
        <w:rPr>
          <w:rFonts w:cs="Times New Roman"/>
          <w:noProof/>
          <w:u w:val="single"/>
        </w:rPr>
        <w:br w:type="page"/>
      </w:r>
    </w:p>
    <w:p w14:paraId="648EBCE0" w14:textId="74243420" w:rsidR="006445C7" w:rsidRPr="00F46096" w:rsidRDefault="006445C7" w:rsidP="006445C7">
      <w:pPr>
        <w:rPr>
          <w:rFonts w:cs="Times New Roman"/>
          <w:noProof/>
        </w:rPr>
      </w:pPr>
      <w:r w:rsidRPr="00F46096">
        <w:rPr>
          <w:rFonts w:cs="Times New Roman"/>
          <w:noProof/>
        </w:rPr>
        <w:lastRenderedPageBreak/>
        <w:t>Organi</w:t>
      </w:r>
      <w:r w:rsidR="00B76382">
        <w:rPr>
          <w:rFonts w:cs="Times New Roman"/>
          <w:noProof/>
        </w:rPr>
        <w:t>s</w:t>
      </w:r>
      <w:r w:rsidRPr="00F46096">
        <w:rPr>
          <w:rFonts w:cs="Times New Roman"/>
          <w:noProof/>
        </w:rPr>
        <w:t xml:space="preserve">ing and quantifying data for statistical analysis is simplified. Surveys save time and resources, making them suitable for large-scale research (Gray, 2020). Theories like Keller's CBBE Model and the Loyalty Ladder Model can be tested using surveys (Weathington, Cunningham and Pittenger, 2012). This research shows consumer electronics sector patterns that can be applied </w:t>
      </w:r>
      <w:r w:rsidRPr="009A4A12">
        <w:rPr>
          <w:rFonts w:cs="Times New Roman"/>
          <w:noProof/>
        </w:rPr>
        <w:t>broadly.</w:t>
      </w:r>
      <w:r w:rsidRPr="00F46096">
        <w:rPr>
          <w:rFonts w:cs="Times New Roman"/>
          <w:noProof/>
        </w:rPr>
        <w:t xml:space="preserve"> Easterby-Smith et al. (2021) Statistical hypothesis testing requires quantitative survey responses. This survey will objectively assess customer satisfaction, brand image, and brand loyalty. Survey data allows systematic comparisons between variables to </w:t>
      </w:r>
      <w:r w:rsidRPr="009A4A12">
        <w:rPr>
          <w:rFonts w:cs="Times New Roman"/>
          <w:noProof/>
        </w:rPr>
        <w:t xml:space="preserve">reveal </w:t>
      </w:r>
      <w:r w:rsidRPr="00F46096">
        <w:rPr>
          <w:rFonts w:cs="Times New Roman"/>
          <w:noProof/>
        </w:rPr>
        <w:t>consumer perception patterns and correlations (Berg and Lune, 2018). Per the research objectives, the survey research strategy is chosen to examine consumer electronics customer-brand relationships in a succinct, rigorous, and quantitative manner.</w:t>
      </w:r>
      <w:r w:rsidR="00C41949" w:rsidRPr="00C41949">
        <w:rPr>
          <w:rFonts w:cs="Times New Roman"/>
          <w:noProof/>
        </w:rPr>
        <w:t xml:space="preserve"> </w:t>
      </w:r>
      <w:r w:rsidR="00C41949" w:rsidRPr="00F46096">
        <w:rPr>
          <w:rFonts w:cs="Times New Roman"/>
          <w:noProof/>
        </w:rPr>
        <w:t xml:space="preserve">Surveys give a systematic framework for accurate measurement. </w:t>
      </w:r>
      <w:r w:rsidRPr="00F46096">
        <w:rPr>
          <w:rFonts w:cs="Times New Roman"/>
          <w:noProof/>
        </w:rPr>
        <w:t xml:space="preserve"> The research design matches the strategy, which improves </w:t>
      </w:r>
      <w:r w:rsidR="00C944BD" w:rsidRPr="00F46096">
        <w:rPr>
          <w:rFonts w:cs="Times New Roman"/>
          <w:noProof/>
        </w:rPr>
        <w:t xml:space="preserve">the </w:t>
      </w:r>
      <w:r w:rsidRPr="00F46096">
        <w:rPr>
          <w:rFonts w:cs="Times New Roman"/>
          <w:noProof/>
        </w:rPr>
        <w:t>systematic empirical investigation of identified phenomena.</w:t>
      </w:r>
    </w:p>
    <w:p w14:paraId="0F5994E8" w14:textId="77777777" w:rsidR="007C1364" w:rsidRPr="00F46096" w:rsidRDefault="007C1364" w:rsidP="00722D2D">
      <w:pPr>
        <w:pStyle w:val="Heading2"/>
        <w:rPr>
          <w:rFonts w:cs="Times New Roman"/>
          <w:noProof/>
        </w:rPr>
      </w:pPr>
      <w:bookmarkStart w:id="51" w:name="_Toc157545253"/>
      <w:r w:rsidRPr="00F46096">
        <w:rPr>
          <w:rFonts w:cs="Times New Roman"/>
          <w:noProof/>
        </w:rPr>
        <w:t>3.5 Methodological Choice</w:t>
      </w:r>
      <w:bookmarkEnd w:id="51"/>
    </w:p>
    <w:p w14:paraId="640B9F9F" w14:textId="6A4D6FC5" w:rsidR="006445C7" w:rsidRPr="00F46096" w:rsidRDefault="006445C7" w:rsidP="00722D2D">
      <w:pPr>
        <w:rPr>
          <w:rFonts w:cs="Times New Roman"/>
          <w:noProof/>
        </w:rPr>
      </w:pPr>
      <w:r w:rsidRPr="00F46096">
        <w:rPr>
          <w:rFonts w:cs="Times New Roman"/>
          <w:noProof/>
        </w:rPr>
        <w:t xml:space="preserve">Methodological choice, a crucial stratum of the research onion model, involves choosing research methodologies and approaches for data collection and analysis (Saunders, Lewis and Thornhill, 2019). After choosing the research philosophy, approach, and design, it strongly influences research execution. Numerous elements affect </w:t>
      </w:r>
      <w:r w:rsidR="001000D3" w:rsidRPr="00F46096">
        <w:rPr>
          <w:rFonts w:cs="Times New Roman"/>
          <w:noProof/>
        </w:rPr>
        <w:t xml:space="preserve">the </w:t>
      </w:r>
      <w:r w:rsidRPr="00F46096">
        <w:rPr>
          <w:rFonts w:cs="Times New Roman"/>
          <w:noProof/>
        </w:rPr>
        <w:t>study methodology. Research characteristics and categories determine method selection (Coghlan and Shani, 2018). Different methods may be needed to investigate different questions. The researcher's interpretivist, pragmatic, or positivist worldview influences method selection (Schindler, 2019). The s</w:t>
      </w:r>
      <w:r w:rsidR="00B76382">
        <w:rPr>
          <w:rFonts w:cs="Times New Roman"/>
          <w:noProof/>
        </w:rPr>
        <w:t>tudy's scope, context, and aims</w:t>
      </w:r>
      <w:r w:rsidRPr="00F46096">
        <w:rPr>
          <w:rFonts w:cs="Times New Roman"/>
          <w:noProof/>
        </w:rPr>
        <w:t xml:space="preserve"> affect the selection of appropriate research methodologies. Financial resources, data availability, and time constraints affect research technique feasibility (Kruger and Mitchell, 2019). Researchers can use multi-method, mixed-method, or mono-method approaches in the research onion model (Grey, 2020). Mono-method research collects and analy</w:t>
      </w:r>
      <w:r w:rsidR="00B76382">
        <w:rPr>
          <w:rFonts w:cs="Times New Roman"/>
          <w:noProof/>
        </w:rPr>
        <w:t>s</w:t>
      </w:r>
      <w:r w:rsidRPr="00F46096">
        <w:rPr>
          <w:rFonts w:cs="Times New Roman"/>
          <w:noProof/>
        </w:rPr>
        <w:t xml:space="preserve">es data using one method, usually qualitative or quantitative. Multi-method techniques use numerous quantitative or qualitative research methodologies to </w:t>
      </w:r>
      <w:r w:rsidR="00B76382">
        <w:rPr>
          <w:rFonts w:cs="Times New Roman"/>
          <w:noProof/>
        </w:rPr>
        <w:t>understand better</w:t>
      </w:r>
      <w:r w:rsidRPr="00F46096">
        <w:rPr>
          <w:rFonts w:cs="Times New Roman"/>
          <w:noProof/>
        </w:rPr>
        <w:t xml:space="preserve"> the study problem (Weathington, Cunningham and Pittenger, 2012).</w:t>
      </w:r>
      <w:r w:rsidR="00932227">
        <w:rPr>
          <w:rFonts w:cs="Times New Roman"/>
          <w:noProof/>
        </w:rPr>
        <w:t xml:space="preserve"> </w:t>
      </w:r>
      <w:r w:rsidRPr="00F46096">
        <w:rPr>
          <w:rFonts w:cs="Times New Roman"/>
          <w:noProof/>
        </w:rPr>
        <w:t>Schindler</w:t>
      </w:r>
      <w:r w:rsidR="00932227">
        <w:rPr>
          <w:rFonts w:cs="Times New Roman"/>
          <w:noProof/>
        </w:rPr>
        <w:t xml:space="preserve"> (2019) c</w:t>
      </w:r>
      <w:r w:rsidRPr="00F46096">
        <w:rPr>
          <w:rFonts w:cs="Times New Roman"/>
          <w:noProof/>
        </w:rPr>
        <w:t>ombining qualitative and quantitative methods in a study allows for a more complete analysis of the research topics. This mono</w:t>
      </w:r>
      <w:r w:rsidR="00B76382">
        <w:rPr>
          <w:rFonts w:cs="Times New Roman"/>
          <w:noProof/>
        </w:rPr>
        <w:t>-</w:t>
      </w:r>
      <w:r w:rsidRPr="00F46096">
        <w:rPr>
          <w:rFonts w:cs="Times New Roman"/>
          <w:noProof/>
        </w:rPr>
        <w:t>methodological study collects and analy</w:t>
      </w:r>
      <w:r w:rsidR="00B76382">
        <w:rPr>
          <w:rFonts w:cs="Times New Roman"/>
          <w:noProof/>
        </w:rPr>
        <w:t>s</w:t>
      </w:r>
      <w:r w:rsidRPr="00F46096">
        <w:rPr>
          <w:rFonts w:cs="Times New Roman"/>
          <w:noProof/>
        </w:rPr>
        <w:t xml:space="preserve">es data using quantitative methodologies. </w:t>
      </w:r>
    </w:p>
    <w:p w14:paraId="46FBC27A" w14:textId="02D5EDAC" w:rsidR="007C1364" w:rsidRPr="00F46096" w:rsidRDefault="007C1364" w:rsidP="00722D2D">
      <w:pPr>
        <w:rPr>
          <w:rFonts w:cs="Times New Roman"/>
          <w:noProof/>
        </w:rPr>
      </w:pPr>
      <w:r w:rsidRPr="00F46096">
        <w:rPr>
          <w:rFonts w:cs="Times New Roman"/>
          <w:noProof/>
        </w:rPr>
        <w:lastRenderedPageBreak/>
        <w:drawing>
          <wp:inline distT="0" distB="0" distL="0" distR="0" wp14:anchorId="6C7EC0A0" wp14:editId="55B0A26D">
            <wp:extent cx="5943600" cy="4772025"/>
            <wp:effectExtent l="0" t="0" r="0" b="9525"/>
            <wp:docPr id="896947651" name="Picture 896947651" descr="A black and whit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8246554" name="Picture 1" descr="A black and white text on a black background&#10;&#10;Description automatically generated"/>
                    <pic:cNvPicPr/>
                  </pic:nvPicPr>
                  <pic:blipFill>
                    <a:blip r:embed="rId20"/>
                    <a:stretch>
                      <a:fillRect/>
                    </a:stretch>
                  </pic:blipFill>
                  <pic:spPr>
                    <a:xfrm>
                      <a:off x="0" y="0"/>
                      <a:ext cx="5943600" cy="4772025"/>
                    </a:xfrm>
                    <a:prstGeom prst="rect">
                      <a:avLst/>
                    </a:prstGeom>
                  </pic:spPr>
                </pic:pic>
              </a:graphicData>
            </a:graphic>
          </wp:inline>
        </w:drawing>
      </w:r>
    </w:p>
    <w:p w14:paraId="2E708C8C" w14:textId="58A3AA7F" w:rsidR="006445C7" w:rsidRPr="00F46096" w:rsidRDefault="006445C7" w:rsidP="006445C7">
      <w:pPr>
        <w:rPr>
          <w:rFonts w:cs="Times New Roman"/>
          <w:noProof/>
        </w:rPr>
      </w:pPr>
      <w:r w:rsidRPr="00F46096">
        <w:rPr>
          <w:rFonts w:cs="Times New Roman"/>
          <w:noProof/>
        </w:rPr>
        <w:t>In consumer electronics, the main goal is to study brand image, customer satisfaction, and brand loyalty. Quantitative approaches are suitable for hypothesis testing and numerical analysis, according to Coghlan and Shani (2018). This study builds on Keller's Customer-Based Brand Equity Model and the Loyalty Ladder Model, both quantitative theories. Empirical research and statistical verification are needed. Quantitative methods improve efficiency in the consumer electronics business, where data collect</w:t>
      </w:r>
      <w:r w:rsidR="001000D3" w:rsidRPr="00F46096">
        <w:rPr>
          <w:rFonts w:cs="Times New Roman"/>
          <w:noProof/>
        </w:rPr>
        <w:t>ed</w:t>
      </w:r>
      <w:r w:rsidRPr="00F46096">
        <w:rPr>
          <w:rFonts w:cs="Times New Roman"/>
          <w:noProof/>
        </w:rPr>
        <w:t xml:space="preserve"> from a large sample size is time-consuming but necessary for</w:t>
      </w:r>
      <w:r w:rsidRPr="009A4A12">
        <w:rPr>
          <w:rFonts w:cs="Times New Roman"/>
          <w:noProof/>
        </w:rPr>
        <w:t xml:space="preserve"> generalizability</w:t>
      </w:r>
      <w:r w:rsidRPr="00F46096">
        <w:rPr>
          <w:rFonts w:cs="Times New Roman"/>
          <w:noProof/>
        </w:rPr>
        <w:t xml:space="preserve">. This study aims to draw statistically significant conclusions about variable relationships. According to Saunders, Lewis, and Thornhill (2019), quantitative approaches offer reliable statistical tools for classification and interpretation. Quantitative data helps identify trends and compare variables for a more systematic and unbiased examination (Bell, Bryman and Harley, 2022). The quantitative (uniform) approach is justified by the need for systematic and statistical study of consumer electronics interactions. The study topics, objectives, </w:t>
      </w:r>
      <w:r w:rsidRPr="00F46096">
        <w:rPr>
          <w:rFonts w:cs="Times New Roman"/>
          <w:noProof/>
        </w:rPr>
        <w:lastRenderedPageBreak/>
        <w:t>and focus on numerical data support the goal of providing marketing and brand management with evidence-based insights.</w:t>
      </w:r>
    </w:p>
    <w:p w14:paraId="7A033D29" w14:textId="77777777" w:rsidR="00D5368C" w:rsidRPr="00F46096" w:rsidRDefault="00D5368C" w:rsidP="00B27123">
      <w:pPr>
        <w:pStyle w:val="Heading2"/>
        <w:rPr>
          <w:rFonts w:cs="Times New Roman"/>
          <w:noProof/>
        </w:rPr>
      </w:pPr>
      <w:bookmarkStart w:id="52" w:name="_Toc157545254"/>
      <w:r w:rsidRPr="00F46096">
        <w:rPr>
          <w:rFonts w:cs="Times New Roman"/>
          <w:noProof/>
        </w:rPr>
        <w:t>3.6 Type of Investigation</w:t>
      </w:r>
      <w:bookmarkEnd w:id="52"/>
    </w:p>
    <w:p w14:paraId="7A00285C" w14:textId="77777777" w:rsidR="006445C7" w:rsidRPr="00F46096" w:rsidRDefault="006445C7" w:rsidP="006445C7">
      <w:pPr>
        <w:rPr>
          <w:rFonts w:cs="Times New Roman"/>
          <w:noProof/>
          <w:color w:val="000000" w:themeColor="text1"/>
        </w:rPr>
      </w:pPr>
      <w:r w:rsidRPr="00F46096">
        <w:rPr>
          <w:rFonts w:cs="Times New Roman"/>
          <w:b/>
          <w:bCs/>
          <w:i/>
          <w:iCs/>
          <w:noProof/>
          <w:color w:val="000000" w:themeColor="text1"/>
        </w:rPr>
        <w:t>Primary research</w:t>
      </w:r>
      <w:r w:rsidRPr="00F46096">
        <w:rPr>
          <w:rFonts w:cs="Times New Roman"/>
          <w:noProof/>
          <w:color w:val="000000" w:themeColor="text1"/>
        </w:rPr>
        <w:t xml:space="preserve"> involves the collection of original data directly from individuals or groups for a specific research purpose (Kruger and Mitchell, 2019). In the context of this dissertation, primary research is conducted through a survey targeting Apple consumers.</w:t>
      </w:r>
    </w:p>
    <w:tbl>
      <w:tblPr>
        <w:tblStyle w:val="GridTable4"/>
        <w:tblW w:w="9364" w:type="dxa"/>
        <w:tblLook w:val="04A0" w:firstRow="1" w:lastRow="0" w:firstColumn="1" w:lastColumn="0" w:noHBand="0" w:noVBand="1"/>
      </w:tblPr>
      <w:tblGrid>
        <w:gridCol w:w="4520"/>
        <w:gridCol w:w="4844"/>
      </w:tblGrid>
      <w:tr w:rsidR="006445C7" w:rsidRPr="00F46096" w14:paraId="1A0BF2A0" w14:textId="77777777" w:rsidTr="00B075F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31941BD" w14:textId="77777777" w:rsidR="006445C7" w:rsidRPr="00F46096" w:rsidRDefault="006445C7" w:rsidP="00B075F6">
            <w:pPr>
              <w:jc w:val="center"/>
              <w:rPr>
                <w:rFonts w:cs="Times New Roman"/>
                <w:b w:val="0"/>
                <w:bCs w:val="0"/>
                <w:noProof/>
                <w:lang w:eastAsia="en-GB"/>
              </w:rPr>
            </w:pPr>
            <w:r w:rsidRPr="00F46096">
              <w:rPr>
                <w:rFonts w:cs="Times New Roman"/>
                <w:b w:val="0"/>
                <w:bCs w:val="0"/>
                <w:noProof/>
                <w:lang w:eastAsia="en-GB"/>
              </w:rPr>
              <w:t>Advantages of Primary Research</w:t>
            </w:r>
          </w:p>
        </w:tc>
        <w:tc>
          <w:tcPr>
            <w:tcW w:w="0" w:type="auto"/>
          </w:tcPr>
          <w:p w14:paraId="2AFBD44A" w14:textId="77777777" w:rsidR="006445C7" w:rsidRPr="00F46096" w:rsidRDefault="006445C7" w:rsidP="00B075F6">
            <w:pPr>
              <w:jc w:val="center"/>
              <w:cnfStyle w:val="100000000000" w:firstRow="1" w:lastRow="0" w:firstColumn="0" w:lastColumn="0" w:oddVBand="0" w:evenVBand="0" w:oddHBand="0" w:evenHBand="0" w:firstRowFirstColumn="0" w:firstRowLastColumn="0" w:lastRowFirstColumn="0" w:lastRowLastColumn="0"/>
              <w:rPr>
                <w:rFonts w:cs="Times New Roman"/>
                <w:b w:val="0"/>
                <w:bCs w:val="0"/>
                <w:noProof/>
                <w:lang w:eastAsia="en-GB"/>
              </w:rPr>
            </w:pPr>
            <w:r w:rsidRPr="00F46096">
              <w:rPr>
                <w:rFonts w:cs="Times New Roman"/>
                <w:b w:val="0"/>
                <w:bCs w:val="0"/>
                <w:noProof/>
                <w:lang w:eastAsia="en-GB"/>
              </w:rPr>
              <w:t>Disadvantages of Primary Research</w:t>
            </w:r>
          </w:p>
        </w:tc>
      </w:tr>
      <w:tr w:rsidR="006445C7" w:rsidRPr="00F46096" w14:paraId="33BBC589" w14:textId="77777777" w:rsidTr="00B075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767B280" w14:textId="15AFBB63" w:rsidR="006445C7" w:rsidRPr="00F46096" w:rsidRDefault="006445C7" w:rsidP="00B075F6">
            <w:pPr>
              <w:rPr>
                <w:rFonts w:cs="Times New Roman"/>
                <w:b w:val="0"/>
                <w:bCs w:val="0"/>
                <w:noProof/>
                <w:lang w:eastAsia="en-GB"/>
              </w:rPr>
            </w:pPr>
            <w:r w:rsidRPr="00F46096">
              <w:rPr>
                <w:rFonts w:cs="Times New Roman"/>
                <w:b w:val="0"/>
                <w:bCs w:val="0"/>
                <w:noProof/>
                <w:lang w:eastAsia="en-GB"/>
              </w:rPr>
              <w:t>Researchers can customi</w:t>
            </w:r>
            <w:r w:rsidR="004253D7">
              <w:rPr>
                <w:rFonts w:cs="Times New Roman"/>
                <w:b w:val="0"/>
                <w:bCs w:val="0"/>
                <w:noProof/>
                <w:lang w:eastAsia="en-GB"/>
              </w:rPr>
              <w:t>s</w:t>
            </w:r>
            <w:r w:rsidRPr="00F46096">
              <w:rPr>
                <w:rFonts w:cs="Times New Roman"/>
                <w:b w:val="0"/>
                <w:bCs w:val="0"/>
                <w:noProof/>
                <w:lang w:eastAsia="en-GB"/>
              </w:rPr>
              <w:t>e questions to directly address research objectives, ensuring relevance (Gray, 2020).</w:t>
            </w:r>
          </w:p>
        </w:tc>
        <w:tc>
          <w:tcPr>
            <w:tcW w:w="0" w:type="auto"/>
          </w:tcPr>
          <w:p w14:paraId="4037B231" w14:textId="77777777" w:rsidR="006445C7" w:rsidRPr="00F46096" w:rsidRDefault="006445C7" w:rsidP="00B075F6">
            <w:pPr>
              <w:cnfStyle w:val="000000100000" w:firstRow="0" w:lastRow="0" w:firstColumn="0" w:lastColumn="0" w:oddVBand="0" w:evenVBand="0" w:oddHBand="1" w:evenHBand="0" w:firstRowFirstColumn="0" w:firstRowLastColumn="0" w:lastRowFirstColumn="0" w:lastRowLastColumn="0"/>
              <w:rPr>
                <w:rFonts w:cs="Times New Roman"/>
                <w:noProof/>
                <w:lang w:eastAsia="en-GB"/>
              </w:rPr>
            </w:pPr>
            <w:r w:rsidRPr="00F46096">
              <w:rPr>
                <w:rFonts w:cs="Times New Roman"/>
                <w:noProof/>
                <w:lang w:eastAsia="en-GB"/>
              </w:rPr>
              <w:t>Conducting primary research can be resource-intensive in terms of time, money, and personnel (Goddard and Melville, 2020).</w:t>
            </w:r>
          </w:p>
        </w:tc>
      </w:tr>
      <w:tr w:rsidR="006445C7" w:rsidRPr="00F46096" w14:paraId="07AC39FE" w14:textId="77777777" w:rsidTr="00B075F6">
        <w:tc>
          <w:tcPr>
            <w:cnfStyle w:val="001000000000" w:firstRow="0" w:lastRow="0" w:firstColumn="1" w:lastColumn="0" w:oddVBand="0" w:evenVBand="0" w:oddHBand="0" w:evenHBand="0" w:firstRowFirstColumn="0" w:firstRowLastColumn="0" w:lastRowFirstColumn="0" w:lastRowLastColumn="0"/>
            <w:tcW w:w="0" w:type="auto"/>
            <w:hideMark/>
          </w:tcPr>
          <w:p w14:paraId="4595FA67" w14:textId="77777777" w:rsidR="006445C7" w:rsidRPr="00F46096" w:rsidRDefault="006445C7" w:rsidP="00B075F6">
            <w:pPr>
              <w:rPr>
                <w:rFonts w:cs="Times New Roman"/>
                <w:b w:val="0"/>
                <w:bCs w:val="0"/>
                <w:noProof/>
                <w:lang w:eastAsia="en-GB"/>
              </w:rPr>
            </w:pPr>
            <w:r w:rsidRPr="00F46096">
              <w:rPr>
                <w:rFonts w:cs="Times New Roman"/>
                <w:b w:val="0"/>
                <w:bCs w:val="0"/>
                <w:noProof/>
                <w:lang w:eastAsia="en-GB"/>
              </w:rPr>
              <w:t>Provides specific and targeted insights into customer perceptions, satisfaction, and loyalty related to Apple (Quinlan et al., 2019).</w:t>
            </w:r>
          </w:p>
        </w:tc>
        <w:tc>
          <w:tcPr>
            <w:tcW w:w="0" w:type="auto"/>
          </w:tcPr>
          <w:p w14:paraId="25B40EE5" w14:textId="77777777" w:rsidR="006445C7" w:rsidRPr="00F46096" w:rsidRDefault="006445C7" w:rsidP="00B075F6">
            <w:pPr>
              <w:cnfStyle w:val="000000000000" w:firstRow="0" w:lastRow="0" w:firstColumn="0" w:lastColumn="0" w:oddVBand="0" w:evenVBand="0" w:oddHBand="0" w:evenHBand="0" w:firstRowFirstColumn="0" w:firstRowLastColumn="0" w:lastRowFirstColumn="0" w:lastRowLastColumn="0"/>
              <w:rPr>
                <w:rFonts w:cs="Times New Roman"/>
                <w:noProof/>
                <w:lang w:eastAsia="en-GB"/>
              </w:rPr>
            </w:pPr>
            <w:r w:rsidRPr="00F46096">
              <w:rPr>
                <w:rFonts w:cs="Times New Roman"/>
                <w:noProof/>
                <w:lang w:eastAsia="en-GB"/>
              </w:rPr>
              <w:t>Responses may be influenced by the wording of questions, leading to potential bias (Quinlan et al., 2019).</w:t>
            </w:r>
          </w:p>
        </w:tc>
      </w:tr>
      <w:tr w:rsidR="006445C7" w:rsidRPr="00F46096" w14:paraId="52EB4DC5" w14:textId="77777777" w:rsidTr="00B075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5396DBB" w14:textId="77777777" w:rsidR="006445C7" w:rsidRPr="00F46096" w:rsidRDefault="006445C7" w:rsidP="00B075F6">
            <w:pPr>
              <w:rPr>
                <w:rFonts w:cs="Times New Roman"/>
                <w:b w:val="0"/>
                <w:bCs w:val="0"/>
                <w:noProof/>
                <w:lang w:eastAsia="en-GB"/>
              </w:rPr>
            </w:pPr>
            <w:r w:rsidRPr="00F46096">
              <w:rPr>
                <w:rFonts w:cs="Times New Roman"/>
                <w:b w:val="0"/>
                <w:bCs w:val="0"/>
                <w:noProof/>
                <w:lang w:eastAsia="en-GB"/>
              </w:rPr>
              <w:t>Researchers have control over the research process, questionnaire design, and data collection methods (Quinlan et al., 2019).</w:t>
            </w:r>
          </w:p>
        </w:tc>
        <w:tc>
          <w:tcPr>
            <w:tcW w:w="0" w:type="auto"/>
          </w:tcPr>
          <w:p w14:paraId="3733A26F" w14:textId="77777777" w:rsidR="006445C7" w:rsidRPr="00F46096" w:rsidRDefault="006445C7" w:rsidP="00B075F6">
            <w:pPr>
              <w:cnfStyle w:val="000000100000" w:firstRow="0" w:lastRow="0" w:firstColumn="0" w:lastColumn="0" w:oddVBand="0" w:evenVBand="0" w:oddHBand="1" w:evenHBand="0" w:firstRowFirstColumn="0" w:firstRowLastColumn="0" w:lastRowFirstColumn="0" w:lastRowLastColumn="0"/>
              <w:rPr>
                <w:rFonts w:cs="Times New Roman"/>
                <w:noProof/>
                <w:lang w:eastAsia="en-GB"/>
              </w:rPr>
            </w:pPr>
            <w:r w:rsidRPr="00F46096">
              <w:rPr>
                <w:rFonts w:cs="Times New Roman"/>
                <w:noProof/>
                <w:lang w:eastAsia="en-GB"/>
              </w:rPr>
              <w:t>Findings may be specific to the surveyed population and may not be easily generalized to a broader context (Quinlan et al., 2019).</w:t>
            </w:r>
          </w:p>
        </w:tc>
      </w:tr>
      <w:tr w:rsidR="006445C7" w:rsidRPr="00F46096" w14:paraId="5B51A3B6" w14:textId="77777777" w:rsidTr="00B075F6">
        <w:tc>
          <w:tcPr>
            <w:cnfStyle w:val="001000000000" w:firstRow="0" w:lastRow="0" w:firstColumn="1" w:lastColumn="0" w:oddVBand="0" w:evenVBand="0" w:oddHBand="0" w:evenHBand="0" w:firstRowFirstColumn="0" w:firstRowLastColumn="0" w:lastRowFirstColumn="0" w:lastRowLastColumn="0"/>
            <w:tcW w:w="0" w:type="auto"/>
            <w:hideMark/>
          </w:tcPr>
          <w:p w14:paraId="2813696A" w14:textId="77777777" w:rsidR="006445C7" w:rsidRPr="00F46096" w:rsidRDefault="006445C7" w:rsidP="00B075F6">
            <w:pPr>
              <w:rPr>
                <w:rFonts w:cs="Times New Roman"/>
                <w:b w:val="0"/>
                <w:bCs w:val="0"/>
                <w:noProof/>
                <w:lang w:eastAsia="en-GB"/>
              </w:rPr>
            </w:pPr>
            <w:r w:rsidRPr="00F46096">
              <w:rPr>
                <w:rFonts w:cs="Times New Roman"/>
                <w:b w:val="0"/>
                <w:bCs w:val="0"/>
                <w:noProof/>
                <w:lang w:eastAsia="en-GB"/>
              </w:rPr>
              <w:t>Generates current and firsthand data, reflecting the most recent consumer sentiments (Gray, 2020).</w:t>
            </w:r>
          </w:p>
        </w:tc>
        <w:tc>
          <w:tcPr>
            <w:tcW w:w="0" w:type="auto"/>
          </w:tcPr>
          <w:p w14:paraId="0BBFE21A" w14:textId="77777777" w:rsidR="006445C7" w:rsidRPr="00F46096" w:rsidRDefault="006445C7" w:rsidP="00B075F6">
            <w:pPr>
              <w:cnfStyle w:val="000000000000" w:firstRow="0" w:lastRow="0" w:firstColumn="0" w:lastColumn="0" w:oddVBand="0" w:evenVBand="0" w:oddHBand="0" w:evenHBand="0" w:firstRowFirstColumn="0" w:firstRowLastColumn="0" w:lastRowFirstColumn="0" w:lastRowLastColumn="0"/>
              <w:rPr>
                <w:rFonts w:cs="Times New Roman"/>
                <w:noProof/>
                <w:lang w:eastAsia="en-GB"/>
              </w:rPr>
            </w:pPr>
            <w:r w:rsidRPr="00F46096">
              <w:rPr>
                <w:rFonts w:cs="Times New Roman"/>
                <w:noProof/>
                <w:lang w:eastAsia="en-GB"/>
              </w:rPr>
              <w:t>Low response rates can impact the reliability of the data collected (Coghlan and Shani, 2018).</w:t>
            </w:r>
          </w:p>
        </w:tc>
      </w:tr>
      <w:tr w:rsidR="006445C7" w:rsidRPr="00F46096" w14:paraId="5D8E810C" w14:textId="77777777" w:rsidTr="00B075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60253A8" w14:textId="77777777" w:rsidR="006445C7" w:rsidRPr="00F46096" w:rsidRDefault="006445C7" w:rsidP="00B075F6">
            <w:pPr>
              <w:rPr>
                <w:rFonts w:cs="Times New Roman"/>
                <w:b w:val="0"/>
                <w:bCs w:val="0"/>
                <w:noProof/>
                <w:lang w:eastAsia="en-GB"/>
              </w:rPr>
            </w:pPr>
            <w:r w:rsidRPr="00F46096">
              <w:rPr>
                <w:rFonts w:cs="Times New Roman"/>
                <w:b w:val="0"/>
                <w:bCs w:val="0"/>
                <w:noProof/>
                <w:lang w:eastAsia="en-GB"/>
              </w:rPr>
              <w:t>Researchers can design questions to capture nuanced aspects relevant to the research topic.</w:t>
            </w:r>
          </w:p>
        </w:tc>
        <w:tc>
          <w:tcPr>
            <w:tcW w:w="0" w:type="auto"/>
          </w:tcPr>
          <w:p w14:paraId="02504C5F" w14:textId="4A263A51" w:rsidR="006445C7" w:rsidRPr="00F46096" w:rsidRDefault="006445C7" w:rsidP="00B075F6">
            <w:pPr>
              <w:cnfStyle w:val="000000100000" w:firstRow="0" w:lastRow="0" w:firstColumn="0" w:lastColumn="0" w:oddVBand="0" w:evenVBand="0" w:oddHBand="1" w:evenHBand="0" w:firstRowFirstColumn="0" w:firstRowLastColumn="0" w:lastRowFirstColumn="0" w:lastRowLastColumn="0"/>
              <w:rPr>
                <w:rFonts w:cs="Times New Roman"/>
                <w:noProof/>
                <w:lang w:eastAsia="en-GB"/>
              </w:rPr>
            </w:pPr>
            <w:r w:rsidRPr="00F46096">
              <w:rPr>
                <w:rFonts w:cs="Times New Roman"/>
                <w:noProof/>
                <w:lang w:eastAsia="en-GB"/>
              </w:rPr>
              <w:t>Primary research, particularly surveys, can take a considerable amount of time to plan, administer, and analy</w:t>
            </w:r>
            <w:r w:rsidR="00C41949">
              <w:rPr>
                <w:rFonts w:cs="Times New Roman"/>
                <w:noProof/>
                <w:lang w:eastAsia="en-GB"/>
              </w:rPr>
              <w:t>s</w:t>
            </w:r>
            <w:r w:rsidRPr="00F46096">
              <w:rPr>
                <w:rFonts w:cs="Times New Roman"/>
                <w:noProof/>
                <w:lang w:eastAsia="en-GB"/>
              </w:rPr>
              <w:t>e (Coghlan and Shani, 2018).</w:t>
            </w:r>
          </w:p>
        </w:tc>
      </w:tr>
    </w:tbl>
    <w:p w14:paraId="3EF98D77" w14:textId="77777777" w:rsidR="006445C7" w:rsidRPr="00F46096" w:rsidRDefault="006445C7" w:rsidP="006445C7">
      <w:pPr>
        <w:rPr>
          <w:rFonts w:cs="Times New Roman"/>
          <w:noProof/>
        </w:rPr>
      </w:pPr>
    </w:p>
    <w:p w14:paraId="06B4F27D" w14:textId="35DB4A81" w:rsidR="006445C7" w:rsidRPr="00F46096" w:rsidRDefault="006445C7" w:rsidP="006445C7">
      <w:pPr>
        <w:rPr>
          <w:rFonts w:cs="Times New Roman"/>
          <w:noProof/>
          <w:color w:val="000000" w:themeColor="text1"/>
        </w:rPr>
      </w:pPr>
      <w:r w:rsidRPr="00F46096">
        <w:rPr>
          <w:rFonts w:cs="Times New Roman"/>
          <w:b/>
          <w:bCs/>
          <w:i/>
          <w:iCs/>
          <w:noProof/>
          <w:color w:val="000000" w:themeColor="text1"/>
        </w:rPr>
        <w:t>Secondary research</w:t>
      </w:r>
      <w:r w:rsidRPr="00F46096">
        <w:rPr>
          <w:rFonts w:cs="Times New Roman"/>
          <w:noProof/>
          <w:color w:val="000000" w:themeColor="text1"/>
        </w:rPr>
        <w:t xml:space="preserve"> involves the scrutiny and assessment of data and information that has been collected by others in the past (Gray, 2020). The secondary research conducted for this dissertation is achieved through a</w:t>
      </w:r>
      <w:r w:rsidR="005A2783">
        <w:rPr>
          <w:rFonts w:cs="Times New Roman"/>
          <w:noProof/>
          <w:color w:val="000000" w:themeColor="text1"/>
        </w:rPr>
        <w:t xml:space="preserve"> </w:t>
      </w:r>
      <w:r w:rsidR="005A2783" w:rsidRPr="005A2783">
        <w:rPr>
          <w:rFonts w:cs="Times New Roman"/>
          <w:noProof/>
          <w:color w:val="000000" w:themeColor="text1"/>
        </w:rPr>
        <w:t>complete</w:t>
      </w:r>
      <w:r w:rsidRPr="005A2783">
        <w:rPr>
          <w:rFonts w:cs="Times New Roman"/>
          <w:noProof/>
          <w:color w:val="000000" w:themeColor="text1"/>
        </w:rPr>
        <w:t xml:space="preserve"> </w:t>
      </w:r>
      <w:r w:rsidR="007D6B6C">
        <w:rPr>
          <w:rFonts w:cs="Times New Roman"/>
          <w:noProof/>
          <w:color w:val="000000" w:themeColor="text1"/>
        </w:rPr>
        <w:t>literature review</w:t>
      </w:r>
      <w:r w:rsidRPr="00F46096">
        <w:rPr>
          <w:rFonts w:cs="Times New Roman"/>
          <w:noProof/>
          <w:color w:val="000000" w:themeColor="text1"/>
        </w:rPr>
        <w:t>.</w:t>
      </w:r>
    </w:p>
    <w:p w14:paraId="36A3E96B" w14:textId="77777777" w:rsidR="0063149B" w:rsidRPr="00F46096" w:rsidRDefault="0063149B" w:rsidP="006445C7">
      <w:pPr>
        <w:rPr>
          <w:rFonts w:cs="Times New Roman"/>
          <w:noProof/>
          <w:color w:val="000000" w:themeColor="text1"/>
        </w:rPr>
      </w:pPr>
    </w:p>
    <w:tbl>
      <w:tblPr>
        <w:tblStyle w:val="GridTable4"/>
        <w:tblW w:w="9364" w:type="dxa"/>
        <w:tblLook w:val="04A0" w:firstRow="1" w:lastRow="0" w:firstColumn="1" w:lastColumn="0" w:noHBand="0" w:noVBand="1"/>
      </w:tblPr>
      <w:tblGrid>
        <w:gridCol w:w="4545"/>
        <w:gridCol w:w="4819"/>
      </w:tblGrid>
      <w:tr w:rsidR="006445C7" w:rsidRPr="00F46096" w14:paraId="36496023" w14:textId="77777777" w:rsidTr="00B075F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6C75A3C" w14:textId="77777777" w:rsidR="006445C7" w:rsidRPr="00F46096" w:rsidRDefault="006445C7" w:rsidP="00B075F6">
            <w:pPr>
              <w:rPr>
                <w:rFonts w:cs="Times New Roman"/>
                <w:noProof/>
                <w:lang w:eastAsia="en-GB"/>
              </w:rPr>
            </w:pPr>
            <w:r w:rsidRPr="00F46096">
              <w:rPr>
                <w:rFonts w:cs="Times New Roman"/>
                <w:noProof/>
                <w:lang w:eastAsia="en-GB"/>
              </w:rPr>
              <w:lastRenderedPageBreak/>
              <w:t>Advantages of Secondary Research</w:t>
            </w:r>
          </w:p>
        </w:tc>
        <w:tc>
          <w:tcPr>
            <w:tcW w:w="0" w:type="auto"/>
          </w:tcPr>
          <w:p w14:paraId="08DD8BD0" w14:textId="77777777" w:rsidR="006445C7" w:rsidRPr="00F46096" w:rsidRDefault="006445C7" w:rsidP="00B075F6">
            <w:pPr>
              <w:cnfStyle w:val="100000000000" w:firstRow="1" w:lastRow="0" w:firstColumn="0" w:lastColumn="0" w:oddVBand="0" w:evenVBand="0" w:oddHBand="0" w:evenHBand="0" w:firstRowFirstColumn="0" w:firstRowLastColumn="0" w:lastRowFirstColumn="0" w:lastRowLastColumn="0"/>
              <w:rPr>
                <w:rFonts w:cs="Times New Roman"/>
                <w:noProof/>
                <w:lang w:eastAsia="en-GB"/>
              </w:rPr>
            </w:pPr>
            <w:r w:rsidRPr="00F46096">
              <w:rPr>
                <w:rFonts w:cs="Times New Roman"/>
                <w:noProof/>
                <w:lang w:eastAsia="en-GB"/>
              </w:rPr>
              <w:t>Disadvantages of Secondary Research</w:t>
            </w:r>
          </w:p>
        </w:tc>
      </w:tr>
      <w:tr w:rsidR="006445C7" w:rsidRPr="00F46096" w14:paraId="0DAAA77A" w14:textId="77777777" w:rsidTr="00B075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7F9F3AF" w14:textId="77777777" w:rsidR="006445C7" w:rsidRPr="00F46096" w:rsidRDefault="006445C7" w:rsidP="00B075F6">
            <w:pPr>
              <w:rPr>
                <w:rFonts w:cs="Times New Roman"/>
                <w:b w:val="0"/>
                <w:bCs w:val="0"/>
                <w:noProof/>
                <w:lang w:eastAsia="en-GB"/>
              </w:rPr>
            </w:pPr>
            <w:r w:rsidRPr="00F46096">
              <w:rPr>
                <w:rFonts w:cs="Times New Roman"/>
                <w:b w:val="0"/>
                <w:bCs w:val="0"/>
                <w:noProof/>
                <w:lang w:eastAsia="en-GB"/>
              </w:rPr>
              <w:t>Reduces time and cost associated with primary data collection (Goddard and Melville, 2020).</w:t>
            </w:r>
          </w:p>
        </w:tc>
        <w:tc>
          <w:tcPr>
            <w:tcW w:w="0" w:type="auto"/>
          </w:tcPr>
          <w:p w14:paraId="0B0659AB" w14:textId="77777777" w:rsidR="006445C7" w:rsidRPr="00F46096" w:rsidRDefault="006445C7" w:rsidP="00B075F6">
            <w:pPr>
              <w:cnfStyle w:val="000000100000" w:firstRow="0" w:lastRow="0" w:firstColumn="0" w:lastColumn="0" w:oddVBand="0" w:evenVBand="0" w:oddHBand="1" w:evenHBand="0" w:firstRowFirstColumn="0" w:firstRowLastColumn="0" w:lastRowFirstColumn="0" w:lastRowLastColumn="0"/>
              <w:rPr>
                <w:rFonts w:cs="Times New Roman"/>
                <w:noProof/>
                <w:lang w:eastAsia="en-GB"/>
              </w:rPr>
            </w:pPr>
            <w:r w:rsidRPr="00F46096">
              <w:rPr>
                <w:rFonts w:cs="Times New Roman"/>
                <w:noProof/>
                <w:lang w:eastAsia="en-GB"/>
              </w:rPr>
              <w:t>Relies on the quality and accuracy of existing data, which may vary (Quinlan et al., 2019).</w:t>
            </w:r>
          </w:p>
        </w:tc>
      </w:tr>
      <w:tr w:rsidR="006445C7" w:rsidRPr="00F46096" w14:paraId="5EDC5B8C" w14:textId="77777777" w:rsidTr="00B075F6">
        <w:tc>
          <w:tcPr>
            <w:cnfStyle w:val="001000000000" w:firstRow="0" w:lastRow="0" w:firstColumn="1" w:lastColumn="0" w:oddVBand="0" w:evenVBand="0" w:oddHBand="0" w:evenHBand="0" w:firstRowFirstColumn="0" w:firstRowLastColumn="0" w:lastRowFirstColumn="0" w:lastRowLastColumn="0"/>
            <w:tcW w:w="0" w:type="auto"/>
            <w:hideMark/>
          </w:tcPr>
          <w:p w14:paraId="66E7A931" w14:textId="77777777" w:rsidR="006445C7" w:rsidRPr="00F46096" w:rsidRDefault="006445C7" w:rsidP="00B075F6">
            <w:pPr>
              <w:rPr>
                <w:rFonts w:cs="Times New Roman"/>
                <w:b w:val="0"/>
                <w:bCs w:val="0"/>
                <w:noProof/>
                <w:lang w:eastAsia="en-GB"/>
              </w:rPr>
            </w:pPr>
            <w:r w:rsidRPr="00F46096">
              <w:rPr>
                <w:rFonts w:cs="Times New Roman"/>
                <w:b w:val="0"/>
                <w:bCs w:val="0"/>
                <w:noProof/>
                <w:lang w:eastAsia="en-GB"/>
              </w:rPr>
              <w:t>Provides quick access to a vast amount of information without the need for data collection.</w:t>
            </w:r>
          </w:p>
        </w:tc>
        <w:tc>
          <w:tcPr>
            <w:tcW w:w="0" w:type="auto"/>
          </w:tcPr>
          <w:p w14:paraId="6052ADA4" w14:textId="77777777" w:rsidR="006445C7" w:rsidRPr="00F46096" w:rsidRDefault="006445C7" w:rsidP="00B075F6">
            <w:pPr>
              <w:cnfStyle w:val="000000000000" w:firstRow="0" w:lastRow="0" w:firstColumn="0" w:lastColumn="0" w:oddVBand="0" w:evenVBand="0" w:oddHBand="0" w:evenHBand="0" w:firstRowFirstColumn="0" w:firstRowLastColumn="0" w:lastRowFirstColumn="0" w:lastRowLastColumn="0"/>
              <w:rPr>
                <w:rFonts w:cs="Times New Roman"/>
                <w:noProof/>
                <w:lang w:eastAsia="en-GB"/>
              </w:rPr>
            </w:pPr>
            <w:r w:rsidRPr="00F46096">
              <w:rPr>
                <w:rFonts w:cs="Times New Roman"/>
                <w:noProof/>
                <w:lang w:eastAsia="en-GB"/>
              </w:rPr>
              <w:t>Existing data might not precisely align with the specific needs of the current research.</w:t>
            </w:r>
          </w:p>
        </w:tc>
      </w:tr>
      <w:tr w:rsidR="006445C7" w:rsidRPr="00F46096" w14:paraId="77BF8CDE" w14:textId="77777777" w:rsidTr="00B075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6B0E413" w14:textId="77777777" w:rsidR="006445C7" w:rsidRPr="00F46096" w:rsidRDefault="006445C7" w:rsidP="00B075F6">
            <w:pPr>
              <w:rPr>
                <w:rFonts w:cs="Times New Roman"/>
                <w:b w:val="0"/>
                <w:bCs w:val="0"/>
                <w:noProof/>
                <w:lang w:eastAsia="en-GB"/>
              </w:rPr>
            </w:pPr>
            <w:r w:rsidRPr="00F46096">
              <w:rPr>
                <w:rFonts w:cs="Times New Roman"/>
                <w:b w:val="0"/>
                <w:bCs w:val="0"/>
                <w:noProof/>
                <w:lang w:eastAsia="en-GB"/>
              </w:rPr>
              <w:t>Allows researchers to examine historical trends and patterns.</w:t>
            </w:r>
          </w:p>
        </w:tc>
        <w:tc>
          <w:tcPr>
            <w:tcW w:w="0" w:type="auto"/>
          </w:tcPr>
          <w:p w14:paraId="0B2A7B0E" w14:textId="77777777" w:rsidR="006445C7" w:rsidRPr="00F46096" w:rsidRDefault="006445C7" w:rsidP="00B075F6">
            <w:pPr>
              <w:cnfStyle w:val="000000100000" w:firstRow="0" w:lastRow="0" w:firstColumn="0" w:lastColumn="0" w:oddVBand="0" w:evenVBand="0" w:oddHBand="1" w:evenHBand="0" w:firstRowFirstColumn="0" w:firstRowLastColumn="0" w:lastRowFirstColumn="0" w:lastRowLastColumn="0"/>
              <w:rPr>
                <w:rFonts w:cs="Times New Roman"/>
                <w:noProof/>
                <w:lang w:eastAsia="en-GB"/>
              </w:rPr>
            </w:pPr>
            <w:r w:rsidRPr="00F46096">
              <w:rPr>
                <w:rFonts w:cs="Times New Roman"/>
                <w:noProof/>
                <w:lang w:eastAsia="en-GB"/>
              </w:rPr>
              <w:t>Researchers have limited control over the design and collection methods of existing data (Kruger and Mitchell, 2019).</w:t>
            </w:r>
          </w:p>
        </w:tc>
      </w:tr>
      <w:tr w:rsidR="006445C7" w:rsidRPr="00F46096" w14:paraId="5702641F" w14:textId="77777777" w:rsidTr="00B075F6">
        <w:tc>
          <w:tcPr>
            <w:cnfStyle w:val="001000000000" w:firstRow="0" w:lastRow="0" w:firstColumn="1" w:lastColumn="0" w:oddVBand="0" w:evenVBand="0" w:oddHBand="0" w:evenHBand="0" w:firstRowFirstColumn="0" w:firstRowLastColumn="0" w:lastRowFirstColumn="0" w:lastRowLastColumn="0"/>
            <w:tcW w:w="0" w:type="auto"/>
            <w:hideMark/>
          </w:tcPr>
          <w:p w14:paraId="0A8C171D" w14:textId="77777777" w:rsidR="006445C7" w:rsidRPr="00F46096" w:rsidRDefault="006445C7" w:rsidP="00B075F6">
            <w:pPr>
              <w:rPr>
                <w:rFonts w:cs="Times New Roman"/>
                <w:b w:val="0"/>
                <w:bCs w:val="0"/>
                <w:noProof/>
                <w:lang w:eastAsia="en-GB"/>
              </w:rPr>
            </w:pPr>
            <w:r w:rsidRPr="00F46096">
              <w:rPr>
                <w:rFonts w:cs="Times New Roman"/>
                <w:b w:val="0"/>
                <w:bCs w:val="0"/>
                <w:noProof/>
                <w:lang w:eastAsia="en-GB"/>
              </w:rPr>
              <w:t>Provides access to a wide range of sources, including academic journals, books, and industry reports (Coghlan and Shani, 2018).</w:t>
            </w:r>
          </w:p>
        </w:tc>
        <w:tc>
          <w:tcPr>
            <w:tcW w:w="0" w:type="auto"/>
          </w:tcPr>
          <w:p w14:paraId="3B5F6DC1" w14:textId="77777777" w:rsidR="006445C7" w:rsidRPr="00F46096" w:rsidRDefault="006445C7" w:rsidP="00B075F6">
            <w:pPr>
              <w:cnfStyle w:val="000000000000" w:firstRow="0" w:lastRow="0" w:firstColumn="0" w:lastColumn="0" w:oddVBand="0" w:evenVBand="0" w:oddHBand="0" w:evenHBand="0" w:firstRowFirstColumn="0" w:firstRowLastColumn="0" w:lastRowFirstColumn="0" w:lastRowLastColumn="0"/>
              <w:rPr>
                <w:rFonts w:cs="Times New Roman"/>
                <w:noProof/>
                <w:lang w:eastAsia="en-GB"/>
              </w:rPr>
            </w:pPr>
            <w:r w:rsidRPr="00F46096">
              <w:rPr>
                <w:rFonts w:cs="Times New Roman"/>
                <w:noProof/>
                <w:lang w:eastAsia="en-GB"/>
              </w:rPr>
              <w:t>Some sources may contain outdated information that is not reflective of the current context.</w:t>
            </w:r>
          </w:p>
        </w:tc>
      </w:tr>
      <w:tr w:rsidR="006445C7" w:rsidRPr="00F46096" w14:paraId="7A15545A" w14:textId="77777777" w:rsidTr="00B075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1C7DF64" w14:textId="77777777" w:rsidR="006445C7" w:rsidRPr="00F46096" w:rsidRDefault="006445C7" w:rsidP="00B075F6">
            <w:pPr>
              <w:rPr>
                <w:rFonts w:cs="Times New Roman"/>
                <w:b w:val="0"/>
                <w:bCs w:val="0"/>
                <w:noProof/>
                <w:lang w:eastAsia="en-GB"/>
              </w:rPr>
            </w:pPr>
            <w:r w:rsidRPr="00F46096">
              <w:rPr>
                <w:rFonts w:cs="Times New Roman"/>
                <w:b w:val="0"/>
                <w:bCs w:val="0"/>
                <w:noProof/>
                <w:lang w:eastAsia="en-GB"/>
              </w:rPr>
              <w:t>Can inform and support the development of primary research questions.</w:t>
            </w:r>
          </w:p>
        </w:tc>
        <w:tc>
          <w:tcPr>
            <w:tcW w:w="0" w:type="auto"/>
          </w:tcPr>
          <w:p w14:paraId="3BD1C8E9" w14:textId="77777777" w:rsidR="006445C7" w:rsidRPr="00F46096" w:rsidRDefault="006445C7" w:rsidP="00B075F6">
            <w:pPr>
              <w:cnfStyle w:val="000000100000" w:firstRow="0" w:lastRow="0" w:firstColumn="0" w:lastColumn="0" w:oddVBand="0" w:evenVBand="0" w:oddHBand="1" w:evenHBand="0" w:firstRowFirstColumn="0" w:firstRowLastColumn="0" w:lastRowFirstColumn="0" w:lastRowLastColumn="0"/>
              <w:rPr>
                <w:rFonts w:cs="Times New Roman"/>
                <w:noProof/>
                <w:lang w:eastAsia="en-GB"/>
              </w:rPr>
            </w:pPr>
            <w:r w:rsidRPr="00F46096">
              <w:rPr>
                <w:rFonts w:cs="Times New Roman"/>
                <w:noProof/>
                <w:lang w:eastAsia="en-GB"/>
              </w:rPr>
              <w:t>The original purpose of the data might introduce bias not aligned with the current research objectives (Goddard and Melville, 2020).</w:t>
            </w:r>
          </w:p>
        </w:tc>
      </w:tr>
    </w:tbl>
    <w:p w14:paraId="1F520C5D" w14:textId="77777777" w:rsidR="006445C7" w:rsidRPr="00F46096" w:rsidRDefault="006445C7" w:rsidP="006445C7">
      <w:pPr>
        <w:rPr>
          <w:rFonts w:cs="Times New Roman"/>
          <w:noProof/>
        </w:rPr>
      </w:pPr>
    </w:p>
    <w:p w14:paraId="29B11571" w14:textId="19D0AC85" w:rsidR="006445C7" w:rsidRPr="00F46096" w:rsidRDefault="006445C7" w:rsidP="006445C7">
      <w:pPr>
        <w:rPr>
          <w:rFonts w:cs="Times New Roman"/>
          <w:b/>
          <w:noProof/>
          <w:color w:val="000000" w:themeColor="text1"/>
        </w:rPr>
      </w:pPr>
      <w:r w:rsidRPr="00F46096">
        <w:rPr>
          <w:rFonts w:cs="Times New Roman"/>
          <w:noProof/>
          <w:color w:val="000000" w:themeColor="text1"/>
        </w:rPr>
        <w:t>This dissertation uses primary and secondary research to examine how customer happiness and brand image affect Apple Inc.</w:t>
      </w:r>
      <w:r w:rsidR="001000D3" w:rsidRPr="00F46096">
        <w:rPr>
          <w:rFonts w:cs="Times New Roman"/>
          <w:noProof/>
          <w:color w:val="000000" w:themeColor="text1"/>
        </w:rPr>
        <w:t>'s</w:t>
      </w:r>
      <w:r w:rsidRPr="00F46096">
        <w:rPr>
          <w:rFonts w:cs="Times New Roman"/>
          <w:noProof/>
          <w:color w:val="000000" w:themeColor="text1"/>
        </w:rPr>
        <w:t xml:space="preserve"> brand loyalty. A survey of Apple customers gathers primary data, while a literature study expands on existing information and theoretical frameworks.</w:t>
      </w:r>
    </w:p>
    <w:p w14:paraId="44AB96AB" w14:textId="1A509F2F" w:rsidR="008B2EFD" w:rsidRPr="00F46096" w:rsidRDefault="008B2EFD" w:rsidP="00722D2D">
      <w:pPr>
        <w:pStyle w:val="Heading2"/>
        <w:rPr>
          <w:rFonts w:cs="Times New Roman"/>
          <w:noProof/>
        </w:rPr>
      </w:pPr>
      <w:bookmarkStart w:id="53" w:name="_Toc157545255"/>
      <w:r w:rsidRPr="00F46096">
        <w:rPr>
          <w:rFonts w:cs="Times New Roman"/>
          <w:noProof/>
        </w:rPr>
        <w:t>3.6 Timeframe of the Research</w:t>
      </w:r>
      <w:bookmarkEnd w:id="53"/>
    </w:p>
    <w:p w14:paraId="1BDC8BAD" w14:textId="76725E49" w:rsidR="006445C7" w:rsidRPr="00F46096" w:rsidRDefault="006445C7" w:rsidP="006445C7">
      <w:pPr>
        <w:rPr>
          <w:rFonts w:cs="Times New Roman"/>
          <w:noProof/>
        </w:rPr>
      </w:pPr>
      <w:r w:rsidRPr="00F46096">
        <w:rPr>
          <w:rFonts w:cs="Times New Roman"/>
          <w:noProof/>
        </w:rPr>
        <w:t>The research onion model incorporates the study's time range (Kruger and Mitchell, 2019). This method includes choosing the best data</w:t>
      </w:r>
      <w:r w:rsidR="001000D3" w:rsidRPr="00F46096">
        <w:rPr>
          <w:rFonts w:cs="Times New Roman"/>
          <w:noProof/>
        </w:rPr>
        <w:t>-</w:t>
      </w:r>
      <w:r w:rsidRPr="00F46096">
        <w:rPr>
          <w:rFonts w:cs="Times New Roman"/>
          <w:noProof/>
        </w:rPr>
        <w:t>gathering time and research timetable. Cross-sectional timeframes collect data quickly to capture a phenomenon. Easterby-Smith et al. (2021)</w:t>
      </w:r>
      <w:r w:rsidR="002F0E1A">
        <w:rPr>
          <w:rFonts w:cs="Times New Roman"/>
          <w:noProof/>
        </w:rPr>
        <w:t xml:space="preserve">, </w:t>
      </w:r>
      <w:r w:rsidR="00A82777">
        <w:rPr>
          <w:rFonts w:cs="Times New Roman"/>
          <w:noProof/>
        </w:rPr>
        <w:t xml:space="preserve">Data must be collected </w:t>
      </w:r>
      <w:r w:rsidR="00BB6F96">
        <w:rPr>
          <w:rFonts w:cs="Times New Roman"/>
          <w:noProof/>
        </w:rPr>
        <w:t>continuously</w:t>
      </w:r>
      <w:r w:rsidR="00A82777">
        <w:rPr>
          <w:rFonts w:cs="Times New Roman"/>
          <w:noProof/>
        </w:rPr>
        <w:t xml:space="preserve"> to follow changes and advancements over </w:t>
      </w:r>
      <w:r w:rsidR="00BB6F96">
        <w:rPr>
          <w:rFonts w:cs="Times New Roman"/>
          <w:noProof/>
        </w:rPr>
        <w:t>ti</w:t>
      </w:r>
      <w:r w:rsidR="00A82777">
        <w:rPr>
          <w:rFonts w:cs="Times New Roman"/>
          <w:noProof/>
        </w:rPr>
        <w:t>me</w:t>
      </w:r>
      <w:r w:rsidRPr="00F46096">
        <w:rPr>
          <w:rFonts w:cs="Times New Roman"/>
          <w:noProof/>
        </w:rPr>
        <w:t>.</w:t>
      </w:r>
    </w:p>
    <w:p w14:paraId="12FB6F99" w14:textId="2154F7D7" w:rsidR="008B2EFD" w:rsidRPr="00F46096" w:rsidRDefault="006445C7" w:rsidP="00722D2D">
      <w:pPr>
        <w:rPr>
          <w:rFonts w:cs="Times New Roman"/>
          <w:noProof/>
        </w:rPr>
      </w:pPr>
      <w:r w:rsidRPr="00F46096">
        <w:rPr>
          <w:rFonts w:cs="Times New Roman"/>
          <w:noProof/>
        </w:rPr>
        <w:t xml:space="preserve">Cross-sectional methods are effective for reading customer views, brand image, and loyalty in the ever-changing consumer electronics market. According to Scheindler (2019), longitudinal research involves tremendous mental and financial investment. This study can be cross-sectional due to resources. This study advances consumer electronics customer-brand relationships. Kruger and Mitchell (2019) state cross-sectional data processing and interpretation are </w:t>
      </w:r>
      <w:r w:rsidR="005A2783" w:rsidRPr="005A2783">
        <w:rPr>
          <w:rFonts w:cs="Times New Roman"/>
          <w:noProof/>
        </w:rPr>
        <w:t>quick</w:t>
      </w:r>
      <w:r w:rsidRPr="00F46096">
        <w:rPr>
          <w:rFonts w:cs="Times New Roman"/>
          <w:noProof/>
        </w:rPr>
        <w:t xml:space="preserve">. Current </w:t>
      </w:r>
      <w:r w:rsidRPr="00F46096">
        <w:rPr>
          <w:rFonts w:cs="Times New Roman"/>
          <w:noProof/>
        </w:rPr>
        <w:lastRenderedPageBreak/>
        <w:t>consumer loyalty, brand image, and satisfaction dynamics are studied. For timely goal achievement, a cross-sectional time frame is ideal. Cross-sectional data allow</w:t>
      </w:r>
      <w:r w:rsidRPr="002F0E1A">
        <w:rPr>
          <w:rFonts w:cs="Times New Roman"/>
          <w:b/>
          <w:bCs/>
          <w:noProof/>
        </w:rPr>
        <w:t xml:space="preserve"> </w:t>
      </w:r>
      <w:r w:rsidR="00E80C9A" w:rsidRPr="00E80C9A">
        <w:rPr>
          <w:rFonts w:cs="Times New Roman"/>
          <w:noProof/>
        </w:rPr>
        <w:t xml:space="preserve">instantaneous </w:t>
      </w:r>
      <w:r w:rsidRPr="00F46096">
        <w:rPr>
          <w:rFonts w:cs="Times New Roman"/>
          <w:noProof/>
        </w:rPr>
        <w:t xml:space="preserve">analysis by comparing consumer categories and spotting trends (Quinlan et al., 2019). Due to fast change, consumer electronics companies need swift results. Cross-sectional time frames boost findings dispersion, allowing industry professionals </w:t>
      </w:r>
      <w:r w:rsidR="001000D3" w:rsidRPr="00F46096">
        <w:rPr>
          <w:rFonts w:cs="Times New Roman"/>
          <w:noProof/>
        </w:rPr>
        <w:t xml:space="preserve">to </w:t>
      </w:r>
      <w:r w:rsidRPr="00F46096">
        <w:rPr>
          <w:rFonts w:cs="Times New Roman"/>
          <w:noProof/>
        </w:rPr>
        <w:t xml:space="preserve">make informed decisions (Gray, 2020). Overall, cross-sectional time frames fit </w:t>
      </w:r>
      <w:r w:rsidR="00F90B74">
        <w:rPr>
          <w:rFonts w:cs="Times New Roman"/>
          <w:noProof/>
        </w:rPr>
        <w:t>the consumer electronics sector's</w:t>
      </w:r>
      <w:r w:rsidRPr="00F46096">
        <w:rPr>
          <w:rFonts w:cs="Times New Roman"/>
          <w:noProof/>
        </w:rPr>
        <w:t xml:space="preserve"> customer-brand interactions, resources, and study goals. It guarantees realism, efficacy, and research aims.</w:t>
      </w:r>
    </w:p>
    <w:p w14:paraId="3E342F43" w14:textId="17251FC6" w:rsidR="0057093D" w:rsidRPr="00F46096" w:rsidRDefault="008B2EFD" w:rsidP="00722D2D">
      <w:pPr>
        <w:pStyle w:val="Heading2"/>
        <w:rPr>
          <w:rFonts w:cs="Times New Roman"/>
          <w:noProof/>
        </w:rPr>
      </w:pPr>
      <w:bookmarkStart w:id="54" w:name="_Toc157545256"/>
      <w:r w:rsidRPr="00F46096">
        <w:rPr>
          <w:rFonts w:cs="Times New Roman"/>
          <w:noProof/>
        </w:rPr>
        <w:t>3.7 Methods and Techniques</w:t>
      </w:r>
      <w:bookmarkEnd w:id="54"/>
    </w:p>
    <w:p w14:paraId="59B1A249" w14:textId="3465F79B" w:rsidR="001B7BBE" w:rsidRPr="00F46096" w:rsidRDefault="001B7BBE" w:rsidP="00722D2D">
      <w:pPr>
        <w:pStyle w:val="Heading3"/>
        <w:rPr>
          <w:rFonts w:cs="Times New Roman"/>
          <w:noProof/>
        </w:rPr>
      </w:pPr>
      <w:bookmarkStart w:id="55" w:name="_Toc157545257"/>
      <w:r w:rsidRPr="00F46096">
        <w:rPr>
          <w:rFonts w:cs="Times New Roman"/>
          <w:noProof/>
        </w:rPr>
        <w:t>3.7.1 Sampling Method and Sample Size</w:t>
      </w:r>
      <w:bookmarkEnd w:id="55"/>
    </w:p>
    <w:p w14:paraId="2F255817" w14:textId="14D3AC5F" w:rsidR="0057093D" w:rsidRPr="00F46096" w:rsidRDefault="006445C7" w:rsidP="00722D2D">
      <w:pPr>
        <w:rPr>
          <w:rFonts w:cs="Times New Roman"/>
          <w:noProof/>
        </w:rPr>
      </w:pPr>
      <w:r w:rsidRPr="00F46096">
        <w:rPr>
          <w:rFonts w:cs="Times New Roman"/>
          <w:noProof/>
        </w:rPr>
        <w:t>Samples are taken from the population under study. Sampling method and size matter in research (Blumberg, Cooper and Schindler, 2014). These parameters ensure that the results are generali</w:t>
      </w:r>
      <w:r w:rsidR="00254EDA">
        <w:rPr>
          <w:rFonts w:cs="Times New Roman"/>
          <w:noProof/>
        </w:rPr>
        <w:t>s</w:t>
      </w:r>
      <w:r w:rsidRPr="00F46096">
        <w:rPr>
          <w:rFonts w:cs="Times New Roman"/>
          <w:noProof/>
        </w:rPr>
        <w:t>able and representative of the population. Scholars recruit volunteers using various sample methods depending on the research's goals (Quinlan et al., 2019). Coupler and Schindler (2014) list convenience, snowball, random, stratified, purposive, and other well-known sampling methods. Everyone in the population has an equal chance during random sampling. In stratified sampling, rational samples are randomly selected from each demographic grouping. According to McCurney and White (2019), convenience sampling selects participants based on availability. In snowball sampling, existing participants recruit new ones. Purposive sampling uses specified criteria to pick research subjects that meet study goals (Goddard and Melville, 2020). Researchers used random sampling in this study. A random sample of 50 Apple users participated in this study. Random sampling improves sample representativeness by giving all Apple consumers an equal chance. Making conclusions applicable to all Apple users is crucial. Objectively, results should be generali</w:t>
      </w:r>
      <w:r w:rsidR="00254EDA">
        <w:rPr>
          <w:rFonts w:cs="Times New Roman"/>
          <w:noProof/>
        </w:rPr>
        <w:t>s</w:t>
      </w:r>
      <w:r w:rsidRPr="00F46096">
        <w:rPr>
          <w:rFonts w:cs="Times New Roman"/>
          <w:noProof/>
        </w:rPr>
        <w:t xml:space="preserve">ed to all Apple customers. According to Blumberg, Cooper, and Schindler (2014), random sampling allows for </w:t>
      </w:r>
      <w:r w:rsidRPr="00E80C9A">
        <w:rPr>
          <w:rFonts w:cs="Times New Roman"/>
          <w:noProof/>
        </w:rPr>
        <w:t>extrapolation beyond</w:t>
      </w:r>
      <w:r w:rsidRPr="00F46096">
        <w:rPr>
          <w:rFonts w:cs="Times New Roman"/>
          <w:noProof/>
        </w:rPr>
        <w:t xml:space="preserve"> sample participants. Random sampling aids statistical analysis. Thus, the study's findings are more reliable and valid. A 50-person sample size balances research resources, data depth, and representativeness. This dimension allows detailed inspection without over</w:t>
      </w:r>
      <w:r w:rsidR="00254EDA">
        <w:rPr>
          <w:rFonts w:cs="Times New Roman"/>
          <w:noProof/>
        </w:rPr>
        <w:t>-</w:t>
      </w:r>
      <w:r w:rsidRPr="00F46096">
        <w:rPr>
          <w:rFonts w:cs="Times New Roman"/>
          <w:noProof/>
        </w:rPr>
        <w:t xml:space="preserve">complication. The samples reflect the research's focus on Apple Inc.'s customer-brand partnership. Apple customers are important stakeholders. Given the quantitative investigation, 50 samples are sufficient for statistical analysis. Adams, Khan, and Raeside (2014) imply that larger samples may require more resources but not improve study precision. </w:t>
      </w:r>
      <w:r w:rsidR="00F90B74">
        <w:rPr>
          <w:rFonts w:cs="Times New Roman"/>
          <w:noProof/>
        </w:rPr>
        <w:t xml:space="preserve">More </w:t>
      </w:r>
      <w:r w:rsidR="00F90B74">
        <w:rPr>
          <w:rFonts w:cs="Times New Roman"/>
          <w:noProof/>
        </w:rPr>
        <w:lastRenderedPageBreak/>
        <w:t>significant</w:t>
      </w:r>
      <w:r w:rsidRPr="00F46096">
        <w:rPr>
          <w:rFonts w:cs="Times New Roman"/>
          <w:noProof/>
        </w:rPr>
        <w:t xml:space="preserve"> sample numbers may increase costs and logistical issues (Quinlan et al., 2019). Pragmatically chosen within the inquiry, the sample size is practicable. The study's representation, statistical rigour, efficiency, and feasibility were examined in the selection process, which included a random sample of 50 participants and Apple consumers. </w:t>
      </w:r>
      <w:r w:rsidR="00F90B74">
        <w:rPr>
          <w:rFonts w:cs="Times New Roman"/>
          <w:noProof/>
        </w:rPr>
        <w:t>These decisions ensure considerable insights into Apple's customer-brand connection by maximising the study's resources</w:t>
      </w:r>
      <w:r w:rsidRPr="00F46096">
        <w:rPr>
          <w:rFonts w:cs="Times New Roman"/>
          <w:noProof/>
        </w:rPr>
        <w:t>.</w:t>
      </w:r>
    </w:p>
    <w:p w14:paraId="08E2CE31" w14:textId="000CE5A0" w:rsidR="0057093D" w:rsidRPr="00F46096" w:rsidRDefault="0057093D" w:rsidP="00722D2D">
      <w:pPr>
        <w:rPr>
          <w:rFonts w:cs="Times New Roman"/>
          <w:noProof/>
        </w:rPr>
      </w:pPr>
      <w:r w:rsidRPr="00F46096">
        <w:rPr>
          <w:rFonts w:cs="Times New Roman"/>
          <w:noProof/>
        </w:rPr>
        <w:drawing>
          <wp:inline distT="0" distB="0" distL="0" distR="0" wp14:anchorId="09D1EAF8" wp14:editId="4EF46E3D">
            <wp:extent cx="5943600" cy="5028565"/>
            <wp:effectExtent l="0" t="0" r="0" b="635"/>
            <wp:docPr id="1557889244" name="Picture 1557889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6998198" name=""/>
                    <pic:cNvPicPr/>
                  </pic:nvPicPr>
                  <pic:blipFill>
                    <a:blip r:embed="rId21"/>
                    <a:stretch>
                      <a:fillRect/>
                    </a:stretch>
                  </pic:blipFill>
                  <pic:spPr>
                    <a:xfrm>
                      <a:off x="0" y="0"/>
                      <a:ext cx="5943600" cy="5028565"/>
                    </a:xfrm>
                    <a:prstGeom prst="rect">
                      <a:avLst/>
                    </a:prstGeom>
                  </pic:spPr>
                </pic:pic>
              </a:graphicData>
            </a:graphic>
          </wp:inline>
        </w:drawing>
      </w:r>
    </w:p>
    <w:p w14:paraId="76A2D53F" w14:textId="01ED2160" w:rsidR="008B2EFD" w:rsidRPr="00F46096" w:rsidRDefault="008B2EFD" w:rsidP="00722D2D">
      <w:pPr>
        <w:pStyle w:val="Heading3"/>
        <w:rPr>
          <w:rFonts w:cs="Times New Roman"/>
          <w:noProof/>
        </w:rPr>
      </w:pPr>
      <w:bookmarkStart w:id="56" w:name="_Toc157545258"/>
      <w:r w:rsidRPr="00F46096">
        <w:rPr>
          <w:rFonts w:cs="Times New Roman"/>
          <w:noProof/>
        </w:rPr>
        <w:t>3.7.</w:t>
      </w:r>
      <w:r w:rsidR="0057093D" w:rsidRPr="00F46096">
        <w:rPr>
          <w:rFonts w:cs="Times New Roman"/>
          <w:noProof/>
        </w:rPr>
        <w:t>2</w:t>
      </w:r>
      <w:r w:rsidR="003D0056" w:rsidRPr="00F46096">
        <w:rPr>
          <w:rFonts w:cs="Times New Roman"/>
          <w:noProof/>
        </w:rPr>
        <w:t xml:space="preserve"> </w:t>
      </w:r>
      <w:r w:rsidRPr="00F46096">
        <w:rPr>
          <w:rFonts w:cs="Times New Roman"/>
          <w:noProof/>
        </w:rPr>
        <w:t>Data Collection Method</w:t>
      </w:r>
      <w:bookmarkEnd w:id="56"/>
    </w:p>
    <w:p w14:paraId="6ED8C638" w14:textId="11D91893" w:rsidR="006445C7" w:rsidRPr="00F46096" w:rsidRDefault="006445C7" w:rsidP="006445C7">
      <w:pPr>
        <w:rPr>
          <w:rFonts w:cs="Times New Roman"/>
          <w:noProof/>
        </w:rPr>
      </w:pPr>
      <w:r w:rsidRPr="00F46096">
        <w:rPr>
          <w:rFonts w:cs="Times New Roman"/>
          <w:noProof/>
        </w:rPr>
        <w:t xml:space="preserve">Data gathering is a crucial part of the research onion model (Adams, Khan and Raeside, 2014). This phase involves choosing data sources that match the technique and study goals. Questionnaires </w:t>
      </w:r>
      <w:r w:rsidR="00F90B74">
        <w:rPr>
          <w:rFonts w:cs="Times New Roman"/>
          <w:noProof/>
        </w:rPr>
        <w:t>use structured questions to acquire quantitative or qualitative data from respondent</w:t>
      </w:r>
      <w:r w:rsidRPr="00F46096">
        <w:rPr>
          <w:rFonts w:cs="Times New Roman"/>
          <w:noProof/>
        </w:rPr>
        <w:t xml:space="preserve">s (Berg and Lune, 2018). Extensive dialogues with participants constitute interviews, which </w:t>
      </w:r>
      <w:r w:rsidRPr="00E80C9A">
        <w:rPr>
          <w:rFonts w:cs="Times New Roman"/>
          <w:noProof/>
        </w:rPr>
        <w:t>yield</w:t>
      </w:r>
      <w:r w:rsidRPr="00F46096">
        <w:rPr>
          <w:rFonts w:cs="Times New Roman"/>
          <w:noProof/>
        </w:rPr>
        <w:t xml:space="preserve"> qualitatively rich insights. The systematic observation and documentation of </w:t>
      </w:r>
      <w:r w:rsidRPr="00F46096">
        <w:rPr>
          <w:rFonts w:cs="Times New Roman"/>
          <w:noProof/>
        </w:rPr>
        <w:lastRenderedPageBreak/>
        <w:t>phenomena, behaviours, or events is referred to as observation. To observe results and verify hypotheses, experiments are controlled environments. (Cooper and Schindler, 2014) Case studies denote an exhaustive examination of a specific instance or case.</w:t>
      </w:r>
    </w:p>
    <w:p w14:paraId="51C6ABF6" w14:textId="3B6BD46D" w:rsidR="008B2EFD" w:rsidRPr="00F46096" w:rsidRDefault="006445C7" w:rsidP="00722D2D">
      <w:pPr>
        <w:rPr>
          <w:rFonts w:cs="Times New Roman"/>
          <w:b/>
          <w:i/>
          <w:noProof/>
        </w:rPr>
      </w:pPr>
      <w:r w:rsidRPr="00F46096">
        <w:rPr>
          <w:rFonts w:cs="Times New Roman"/>
          <w:noProof/>
        </w:rPr>
        <w:t>A questionnaire was used to collect data for this investigation. The study aims to quantify consumer electronics industry customer loyalty, brand image, and perceptions. Questionnaires with structured questions help collect quantitative data (</w:t>
      </w:r>
      <w:r w:rsidRPr="00F46096">
        <w:rPr>
          <w:rFonts w:eastAsia="Times New Roman" w:cs="Times New Roman"/>
          <w:noProof/>
          <w:lang w:eastAsia="en-GB"/>
        </w:rPr>
        <w:t>Mcburney</w:t>
      </w:r>
      <w:r w:rsidRPr="00F46096">
        <w:rPr>
          <w:rFonts w:cs="Times New Roman"/>
          <w:noProof/>
        </w:rPr>
        <w:t xml:space="preserve"> and White, 2019). Surveys efficiently collect data from many participants. Given the scope of the research, a questionnaire is a practical way to gather data from a varied sample. Questionnaires ensure data consistency since responders answer the same questions (Quinlan et al., 2019). Standardisation improves research reliability and validity. The questionnaires' organised nature aids statistical analysis by </w:t>
      </w:r>
      <w:r w:rsidRPr="00E80C9A">
        <w:rPr>
          <w:rFonts w:cs="Times New Roman"/>
          <w:noProof/>
        </w:rPr>
        <w:t>revealing</w:t>
      </w:r>
      <w:r w:rsidRPr="00BB5944">
        <w:rPr>
          <w:rFonts w:cs="Times New Roman"/>
          <w:b/>
          <w:bCs/>
          <w:noProof/>
        </w:rPr>
        <w:t xml:space="preserve"> </w:t>
      </w:r>
      <w:r w:rsidRPr="00F46096">
        <w:rPr>
          <w:rFonts w:cs="Times New Roman"/>
          <w:noProof/>
        </w:rPr>
        <w:t>data patterns, correlations, and trends. Questionnaires eliminate interviewer bias by ensuring that all respondents interpret and answer questions similarly (Ghauri, Grnhaug and Strange, 2020). Sphericalness improves with outcomes. Technology has made online surveys and questionnaires easier to administer and complete for both researchers and respondents (Gray, 2020). A questionnaire's quantitative findings match the research objectives of consumer satisfaction, brand image, and loyalty. The questionnaire is selected as the data collection method due to its efficacy in handling a large sample, standardisation, statistical analysis, objectivity, congruence with research objectives, and fit for the quantitative focus of the study.</w:t>
      </w:r>
    </w:p>
    <w:p w14:paraId="3A475123" w14:textId="77777777" w:rsidR="008B2EFD" w:rsidRPr="00F46096" w:rsidRDefault="008B2EFD" w:rsidP="00722D2D">
      <w:pPr>
        <w:pStyle w:val="Heading3"/>
        <w:rPr>
          <w:rFonts w:cs="Times New Roman"/>
          <w:noProof/>
        </w:rPr>
      </w:pPr>
      <w:bookmarkStart w:id="57" w:name="_Toc157545259"/>
      <w:r w:rsidRPr="00F46096">
        <w:rPr>
          <w:rFonts w:cs="Times New Roman"/>
          <w:noProof/>
        </w:rPr>
        <w:t>3.7.3 Data Analysis Method</w:t>
      </w:r>
      <w:bookmarkEnd w:id="57"/>
    </w:p>
    <w:p w14:paraId="7E481977" w14:textId="62BE1254" w:rsidR="006445C7" w:rsidRPr="00F46096" w:rsidRDefault="006445C7" w:rsidP="006445C7">
      <w:pPr>
        <w:rPr>
          <w:rFonts w:cs="Times New Roman"/>
          <w:noProof/>
        </w:rPr>
      </w:pPr>
      <w:r w:rsidRPr="00F46096">
        <w:rPr>
          <w:rFonts w:cs="Times New Roman"/>
          <w:noProof/>
        </w:rPr>
        <w:t>Involving the organisation and interpretation of gathered data in order to extract significant insights, data analysis is an essential phase of the research procedure (Cooper and Schindler, 2014). The research inquiries, objectives, and characteristics of the gathered data dictate which data analysis technique is selected. In the realm of data analysis methodologies, t</w:t>
      </w:r>
      <w:r w:rsidR="00F90B74">
        <w:rPr>
          <w:rFonts w:cs="Times New Roman"/>
          <w:noProof/>
        </w:rPr>
        <w:t>wo primary categories exist</w:t>
      </w:r>
      <w:r w:rsidRPr="00F46096">
        <w:rPr>
          <w:rFonts w:cs="Times New Roman"/>
          <w:noProof/>
        </w:rPr>
        <w:t xml:space="preserve">: qualitative and quantitative. The latter encompasses additional subcategories. In contrast to inference-making, descriptive analysis succinctly summarises and characterises the principal attributes of a given dataset (Goddard and Melville, 2020). Inferential analysis utilises a sample to derive conclusions and form generalisations regarding a population. Patterns or associations are identified through the examination of correlational analysis between variables. By determining the effect of changes in one or more independent variables on a dependent variable, regression analysis investigates the relationship between </w:t>
      </w:r>
      <w:r w:rsidR="00694FEF">
        <w:rPr>
          <w:rFonts w:cs="Times New Roman"/>
          <w:noProof/>
        </w:rPr>
        <w:t>them</w:t>
      </w:r>
      <w:r w:rsidRPr="00F46096">
        <w:rPr>
          <w:rFonts w:cs="Times New Roman"/>
          <w:noProof/>
        </w:rPr>
        <w:t xml:space="preserve"> (Ghauri, Grønhaug and Strange, 2020). Qualitative </w:t>
      </w:r>
      <w:r w:rsidRPr="00F46096">
        <w:rPr>
          <w:rFonts w:cs="Times New Roman"/>
          <w:noProof/>
        </w:rPr>
        <w:lastRenderedPageBreak/>
        <w:t>analysis examines non-numerical data, including texts, in order to discern themes, patterns, and meanings (Blumberg, Cooper and Schindler, 2014). Various categories of quantitative analysis methods have been discussed thus far.</w:t>
      </w:r>
    </w:p>
    <w:p w14:paraId="2F05F440" w14:textId="25762725" w:rsidR="006445C7" w:rsidRPr="00F46096" w:rsidRDefault="006445C7" w:rsidP="006445C7">
      <w:pPr>
        <w:rPr>
          <w:rFonts w:cs="Times New Roman"/>
          <w:b/>
          <w:noProof/>
          <w:color w:val="000000" w:themeColor="text1"/>
        </w:rPr>
      </w:pPr>
      <w:r w:rsidRPr="00F46096">
        <w:rPr>
          <w:rFonts w:cs="Times New Roman"/>
          <w:noProof/>
        </w:rPr>
        <w:t>This study's statistical methodology uses descriptive and regression analysis to determine relationships and predict results. Surveys collect numerical data for the research. Statistical analysis is ideal for quantifying this dataset's linkages and patterns. The mean and standard deviation are objective measurements in descriptive statistics (Babin et al., 2019). These statistics summari</w:t>
      </w:r>
      <w:r w:rsidR="00CE2B9B">
        <w:rPr>
          <w:rFonts w:cs="Times New Roman"/>
          <w:noProof/>
        </w:rPr>
        <w:t>s</w:t>
      </w:r>
      <w:r w:rsidRPr="00F46096">
        <w:rPr>
          <w:rFonts w:cs="Times New Roman"/>
          <w:noProof/>
        </w:rPr>
        <w:t xml:space="preserve">e </w:t>
      </w:r>
      <w:r w:rsidR="00CE2B9B">
        <w:rPr>
          <w:rFonts w:cs="Times New Roman"/>
          <w:noProof/>
        </w:rPr>
        <w:t>essential</w:t>
      </w:r>
      <w:r w:rsidRPr="00F46096">
        <w:rPr>
          <w:rFonts w:cs="Times New Roman"/>
          <w:noProof/>
        </w:rPr>
        <w:t xml:space="preserve"> data </w:t>
      </w:r>
      <w:r w:rsidR="00CE2B9B">
        <w:rPr>
          <w:rFonts w:cs="Times New Roman"/>
          <w:noProof/>
        </w:rPr>
        <w:t>clearly and appealingl</w:t>
      </w:r>
      <w:r w:rsidRPr="00F46096">
        <w:rPr>
          <w:rFonts w:cs="Times New Roman"/>
          <w:noProof/>
        </w:rPr>
        <w:t xml:space="preserve">y. This method reveals recurring trends in variable correlations, helping one understand the complex dynamics between prospects and brands. Regression analysis is essential for discovering brand loyalty-affecting variables. This remark supports the study's goal of understanding Apple Inc.'s consumer loyalty factors. Statistical methods strengthen </w:t>
      </w:r>
      <w:r w:rsidR="001000D3" w:rsidRPr="00F46096">
        <w:rPr>
          <w:rFonts w:cs="Times New Roman"/>
          <w:noProof/>
        </w:rPr>
        <w:t xml:space="preserve">the </w:t>
      </w:r>
      <w:r w:rsidRPr="00F46096">
        <w:rPr>
          <w:rFonts w:cs="Times New Roman"/>
          <w:noProof/>
        </w:rPr>
        <w:t xml:space="preserve">analysis's resilience to support significant conclusions (Goddard and Melville, 2020). This strategy improves the study's reliability and accuracy. Statistical analysis verifies survey quantitative data and lends credibility to the research (Detterman, 2019). The recommended methodologies reveal customer-brand interaction dynamics by illuminating patterns and linkages and describing data. This methodology enhances the research's validity and helps understand Apple Inc.'s customer loyalty factors. </w:t>
      </w:r>
      <w:r w:rsidRPr="00F46096">
        <w:rPr>
          <w:rFonts w:cs="Times New Roman"/>
          <w:noProof/>
          <w:color w:val="000000" w:themeColor="text1"/>
        </w:rPr>
        <w:t>The researcher utili</w:t>
      </w:r>
      <w:r w:rsidR="00CE2B9B">
        <w:rPr>
          <w:rFonts w:cs="Times New Roman"/>
          <w:noProof/>
          <w:color w:val="000000" w:themeColor="text1"/>
        </w:rPr>
        <w:t>s</w:t>
      </w:r>
      <w:r w:rsidRPr="00F46096">
        <w:rPr>
          <w:rFonts w:cs="Times New Roman"/>
          <w:noProof/>
          <w:color w:val="000000" w:themeColor="text1"/>
        </w:rPr>
        <w:t>ed SPSS to analy</w:t>
      </w:r>
      <w:r w:rsidR="00CE2B9B">
        <w:rPr>
          <w:rFonts w:cs="Times New Roman"/>
          <w:noProof/>
          <w:color w:val="000000" w:themeColor="text1"/>
        </w:rPr>
        <w:t>s</w:t>
      </w:r>
      <w:r w:rsidRPr="00F46096">
        <w:rPr>
          <w:rFonts w:cs="Times New Roman"/>
          <w:noProof/>
          <w:color w:val="000000" w:themeColor="text1"/>
        </w:rPr>
        <w:t>e the dataset and generate conclusions from it using data tables and graphs.</w:t>
      </w:r>
    </w:p>
    <w:p w14:paraId="7C11D90A" w14:textId="77777777" w:rsidR="008B2EFD" w:rsidRPr="00F46096" w:rsidRDefault="008B2EFD" w:rsidP="00722D2D">
      <w:pPr>
        <w:pStyle w:val="Heading2"/>
        <w:rPr>
          <w:rFonts w:cs="Times New Roman"/>
          <w:noProof/>
        </w:rPr>
      </w:pPr>
      <w:bookmarkStart w:id="58" w:name="_Toc157545260"/>
      <w:r w:rsidRPr="00F46096">
        <w:rPr>
          <w:rFonts w:cs="Times New Roman"/>
          <w:noProof/>
        </w:rPr>
        <w:t>3.8 Ethical Considerations of the Research</w:t>
      </w:r>
      <w:bookmarkEnd w:id="58"/>
    </w:p>
    <w:p w14:paraId="7DC1A5F5" w14:textId="15AE708C" w:rsidR="006445C7" w:rsidRPr="00F46096" w:rsidRDefault="006445C7" w:rsidP="006445C7">
      <w:pPr>
        <w:rPr>
          <w:rFonts w:cs="Times New Roman"/>
          <w:noProof/>
        </w:rPr>
      </w:pPr>
      <w:r w:rsidRPr="00F46096">
        <w:rPr>
          <w:rFonts w:cs="Times New Roman"/>
          <w:noProof/>
        </w:rPr>
        <w:t xml:space="preserve">The researcher </w:t>
      </w:r>
      <w:r w:rsidRPr="00E80C9A">
        <w:rPr>
          <w:rFonts w:cs="Times New Roman"/>
          <w:noProof/>
        </w:rPr>
        <w:t>carefully</w:t>
      </w:r>
      <w:r w:rsidRPr="00BB5944">
        <w:rPr>
          <w:rFonts w:cs="Times New Roman"/>
          <w:b/>
          <w:bCs/>
          <w:noProof/>
        </w:rPr>
        <w:t xml:space="preserve"> </w:t>
      </w:r>
      <w:r w:rsidRPr="00F46096">
        <w:rPr>
          <w:rFonts w:cs="Times New Roman"/>
          <w:noProof/>
        </w:rPr>
        <w:t xml:space="preserve">considered ethical issues throughout this study to protect study participants. The following ethical concerns must be made throughout </w:t>
      </w:r>
      <w:r w:rsidR="001000D3" w:rsidRPr="00F46096">
        <w:rPr>
          <w:rFonts w:cs="Times New Roman"/>
          <w:noProof/>
        </w:rPr>
        <w:t xml:space="preserve">the </w:t>
      </w:r>
      <w:r w:rsidRPr="00F46096">
        <w:rPr>
          <w:rFonts w:cs="Times New Roman"/>
          <w:noProof/>
        </w:rPr>
        <w:t>study.</w:t>
      </w:r>
    </w:p>
    <w:p w14:paraId="0908987A" w14:textId="36FB3B6F" w:rsidR="006445C7" w:rsidRPr="00F46096" w:rsidRDefault="006445C7" w:rsidP="006445C7">
      <w:pPr>
        <w:rPr>
          <w:rFonts w:cs="Times New Roman"/>
          <w:noProof/>
        </w:rPr>
      </w:pPr>
      <w:r w:rsidRPr="00F46096">
        <w:rPr>
          <w:rFonts w:cs="Times New Roman"/>
          <w:noProof/>
        </w:rPr>
        <w:t>The researcher prioritised participant well-being by developing survey queries to minimise harm. To avoid psychological or emotional risks from participants' engagement, non-intrusive and sensitive questions were created. The researcher informed all participants of the research's goals, methods, and potential consequences, emphasi</w:t>
      </w:r>
      <w:r w:rsidR="00CE2B9B">
        <w:rPr>
          <w:rFonts w:cs="Times New Roman"/>
          <w:noProof/>
        </w:rPr>
        <w:t>s</w:t>
      </w:r>
      <w:r w:rsidRPr="00F46096">
        <w:rPr>
          <w:rFonts w:cs="Times New Roman"/>
          <w:noProof/>
        </w:rPr>
        <w:t xml:space="preserve">ing the need </w:t>
      </w:r>
      <w:r w:rsidR="001000D3" w:rsidRPr="00F46096">
        <w:rPr>
          <w:rFonts w:cs="Times New Roman"/>
          <w:noProof/>
        </w:rPr>
        <w:t>for</w:t>
      </w:r>
      <w:r w:rsidRPr="00F46096">
        <w:rPr>
          <w:rFonts w:cs="Times New Roman"/>
          <w:noProof/>
        </w:rPr>
        <w:t xml:space="preserve"> voluntary participation. Every participant gave informed consent before starting the study, allowing them to withdraw without penalty.</w:t>
      </w:r>
    </w:p>
    <w:p w14:paraId="29CE2629" w14:textId="47C4D9D5" w:rsidR="006445C7" w:rsidRPr="00F46096" w:rsidRDefault="006445C7" w:rsidP="006445C7">
      <w:pPr>
        <w:rPr>
          <w:rFonts w:cs="Times New Roman"/>
          <w:noProof/>
        </w:rPr>
      </w:pPr>
      <w:r w:rsidRPr="00F46096">
        <w:rPr>
          <w:rFonts w:cs="Times New Roman"/>
          <w:noProof/>
        </w:rPr>
        <w:t>To protect participant data, strict processes were in place. Researchers used anonymi</w:t>
      </w:r>
      <w:r w:rsidR="00CE2B9B">
        <w:rPr>
          <w:rFonts w:cs="Times New Roman"/>
          <w:noProof/>
        </w:rPr>
        <w:t>s</w:t>
      </w:r>
      <w:r w:rsidRPr="00F46096">
        <w:rPr>
          <w:rFonts w:cs="Times New Roman"/>
          <w:noProof/>
        </w:rPr>
        <w:t xml:space="preserve">ation to keep responses private. Data storage was secured with strict processes. These measures protected </w:t>
      </w:r>
      <w:r w:rsidRPr="00F46096">
        <w:rPr>
          <w:rFonts w:cs="Times New Roman"/>
          <w:noProof/>
        </w:rPr>
        <w:lastRenderedPageBreak/>
        <w:t>participants from unauthori</w:t>
      </w:r>
      <w:r w:rsidR="00CE2B9B">
        <w:rPr>
          <w:rFonts w:cs="Times New Roman"/>
          <w:noProof/>
        </w:rPr>
        <w:t>s</w:t>
      </w:r>
      <w:r w:rsidRPr="00F46096">
        <w:rPr>
          <w:rFonts w:cs="Times New Roman"/>
          <w:noProof/>
        </w:rPr>
        <w:t>ed access or disclosure. The researcher followed strict academic and professional standards to maintain research integrity. Maintaining unbiased analysis and honesty in findings disclosure w</w:t>
      </w:r>
      <w:r w:rsidR="001000D3" w:rsidRPr="00F46096">
        <w:rPr>
          <w:rFonts w:cs="Times New Roman"/>
          <w:noProof/>
        </w:rPr>
        <w:t>as</w:t>
      </w:r>
      <w:r w:rsidRPr="00F46096">
        <w:rPr>
          <w:rFonts w:cs="Times New Roman"/>
          <w:noProof/>
        </w:rPr>
        <w:t xml:space="preserve"> crucial. The researcher described the study's goals and maintained transparency and honesty during data collecting and analysis.</w:t>
      </w:r>
    </w:p>
    <w:p w14:paraId="14C4FDA3" w14:textId="7E139EB3" w:rsidR="008B2EFD" w:rsidRPr="00F46096" w:rsidRDefault="006445C7" w:rsidP="00722D2D">
      <w:pPr>
        <w:rPr>
          <w:rFonts w:cs="Times New Roman"/>
          <w:noProof/>
        </w:rPr>
      </w:pPr>
      <w:r w:rsidRPr="00F46096">
        <w:rPr>
          <w:rFonts w:cs="Times New Roman"/>
          <w:noProof/>
        </w:rPr>
        <w:t>The investigator received university ethics approval to begin the research. The research design and technique were thoroughly assessed to ensure conformity with academic institution ethics. The researcher cared for participants, protected data, and kept research integrity while adhering to ethical standards. Ethical permission and informed consent showed the researcher's commitment to a moral study.</w:t>
      </w:r>
    </w:p>
    <w:p w14:paraId="64430F4F" w14:textId="77777777" w:rsidR="008B2EFD" w:rsidRPr="00F46096" w:rsidRDefault="008B2EFD" w:rsidP="00722D2D">
      <w:pPr>
        <w:pStyle w:val="Heading2"/>
        <w:rPr>
          <w:rFonts w:cs="Times New Roman"/>
          <w:noProof/>
        </w:rPr>
      </w:pPr>
      <w:bookmarkStart w:id="59" w:name="_Toc157545261"/>
      <w:r w:rsidRPr="00F46096">
        <w:rPr>
          <w:rFonts w:cs="Times New Roman"/>
          <w:noProof/>
        </w:rPr>
        <w:t>3.9 Chapter Summary</w:t>
      </w:r>
      <w:bookmarkEnd w:id="59"/>
    </w:p>
    <w:p w14:paraId="64BE9E48" w14:textId="5E8676AB" w:rsidR="006445C7" w:rsidRPr="00F46096" w:rsidRDefault="006445C7" w:rsidP="006445C7">
      <w:pPr>
        <w:rPr>
          <w:rFonts w:cs="Times New Roman"/>
          <w:noProof/>
        </w:rPr>
      </w:pPr>
      <w:r w:rsidRPr="00F46096">
        <w:rPr>
          <w:rFonts w:cs="Times New Roman"/>
          <w:noProof/>
        </w:rPr>
        <w:t xml:space="preserve">The research methodology chapter has </w:t>
      </w:r>
      <w:r w:rsidRPr="00E80C9A">
        <w:rPr>
          <w:rFonts w:cs="Times New Roman"/>
          <w:noProof/>
        </w:rPr>
        <w:t>meticulously</w:t>
      </w:r>
      <w:r w:rsidRPr="00F46096">
        <w:rPr>
          <w:rFonts w:cs="Times New Roman"/>
          <w:noProof/>
        </w:rPr>
        <w:t xml:space="preserve"> laid the framework for a rigorous and ethical study of brand-customer relationships, </w:t>
      </w:r>
      <w:r w:rsidR="00F90B74">
        <w:rPr>
          <w:rFonts w:cs="Times New Roman"/>
          <w:noProof/>
        </w:rPr>
        <w:t>concentrating</w:t>
      </w:r>
      <w:r w:rsidRPr="00F46096">
        <w:rPr>
          <w:rFonts w:cs="Times New Roman"/>
          <w:noProof/>
        </w:rPr>
        <w:t xml:space="preserve"> on Apple Inc. By using a deductive research technique, positivist research philosophy, and a mono-method quantitative strategy using surveys, the study may analy</w:t>
      </w:r>
      <w:r w:rsidR="00F90B74">
        <w:rPr>
          <w:rFonts w:cs="Times New Roman"/>
          <w:noProof/>
        </w:rPr>
        <w:t>s</w:t>
      </w:r>
      <w:r w:rsidRPr="00F46096">
        <w:rPr>
          <w:rFonts w:cs="Times New Roman"/>
          <w:noProof/>
        </w:rPr>
        <w:t>e the complex relationship between customer happiness, brand image, and brand loyalty. The study is more rigorous due to statistical data analysis, cross-sectional time frame, and random sampling. Harmlessness, informed consent, data protection, and ethical approval stress the researcher's commitment to ethical research. The research uses this methodological approach to improve consumer electronics customer-brand understanding.</w:t>
      </w:r>
      <w:bookmarkEnd w:id="45"/>
    </w:p>
    <w:p w14:paraId="6A694D01" w14:textId="77777777" w:rsidR="00887734" w:rsidRPr="00F46096" w:rsidRDefault="00887734" w:rsidP="00722D2D">
      <w:pPr>
        <w:rPr>
          <w:rFonts w:cs="Times New Roman"/>
          <w:noProof/>
        </w:rPr>
      </w:pPr>
    </w:p>
    <w:p w14:paraId="1DE34892" w14:textId="77777777" w:rsidR="00887734" w:rsidRPr="00F46096" w:rsidRDefault="00887734" w:rsidP="00722D2D">
      <w:pPr>
        <w:rPr>
          <w:rFonts w:cs="Times New Roman"/>
          <w:noProof/>
        </w:rPr>
      </w:pPr>
    </w:p>
    <w:p w14:paraId="13E509E5" w14:textId="77777777" w:rsidR="00887734" w:rsidRPr="00F46096" w:rsidRDefault="00887734" w:rsidP="00722D2D">
      <w:pPr>
        <w:rPr>
          <w:rFonts w:cs="Times New Roman"/>
          <w:noProof/>
        </w:rPr>
      </w:pPr>
    </w:p>
    <w:p w14:paraId="665CB37C" w14:textId="77777777" w:rsidR="00887734" w:rsidRPr="00F46096" w:rsidRDefault="00887734" w:rsidP="00722D2D">
      <w:pPr>
        <w:rPr>
          <w:rFonts w:cs="Times New Roman"/>
          <w:noProof/>
        </w:rPr>
      </w:pPr>
    </w:p>
    <w:p w14:paraId="7FABCB4B" w14:textId="77777777" w:rsidR="00887734" w:rsidRPr="00F46096" w:rsidRDefault="00887734" w:rsidP="00722D2D">
      <w:pPr>
        <w:rPr>
          <w:rFonts w:cs="Times New Roman"/>
          <w:noProof/>
        </w:rPr>
      </w:pPr>
    </w:p>
    <w:p w14:paraId="114615C6" w14:textId="77777777" w:rsidR="00887734" w:rsidRPr="00F46096" w:rsidRDefault="00887734" w:rsidP="00722D2D">
      <w:pPr>
        <w:rPr>
          <w:rFonts w:cs="Times New Roman"/>
          <w:noProof/>
        </w:rPr>
      </w:pPr>
    </w:p>
    <w:p w14:paraId="3F194550" w14:textId="77777777" w:rsidR="00887734" w:rsidRPr="00F46096" w:rsidRDefault="00887734" w:rsidP="00722D2D">
      <w:pPr>
        <w:rPr>
          <w:rFonts w:cs="Times New Roman"/>
          <w:noProof/>
        </w:rPr>
      </w:pPr>
    </w:p>
    <w:p w14:paraId="4E9F3329" w14:textId="77777777" w:rsidR="00887734" w:rsidRPr="00F46096" w:rsidRDefault="00887734" w:rsidP="00722D2D">
      <w:pPr>
        <w:rPr>
          <w:rFonts w:cs="Times New Roman"/>
          <w:noProof/>
        </w:rPr>
      </w:pPr>
    </w:p>
    <w:p w14:paraId="7BC53C31" w14:textId="1092D59C" w:rsidR="00FE65E9" w:rsidRPr="00F46096" w:rsidRDefault="00FE65E9" w:rsidP="001439D4">
      <w:pPr>
        <w:pStyle w:val="Heading1"/>
      </w:pPr>
      <w:bookmarkStart w:id="60" w:name="_Toc157545262"/>
      <w:bookmarkStart w:id="61" w:name="_Hlk155733091"/>
      <w:r w:rsidRPr="00F46096">
        <w:lastRenderedPageBreak/>
        <w:t>Chapter – 4: Data Analysis, Findings and Discussion</w:t>
      </w:r>
      <w:bookmarkEnd w:id="60"/>
    </w:p>
    <w:p w14:paraId="58A315D7" w14:textId="77777777" w:rsidR="00FE65E9" w:rsidRPr="00F46096" w:rsidRDefault="00FE65E9" w:rsidP="00722D2D">
      <w:pPr>
        <w:pStyle w:val="Heading2"/>
        <w:rPr>
          <w:rFonts w:cs="Times New Roman"/>
          <w:noProof/>
        </w:rPr>
      </w:pPr>
      <w:bookmarkStart w:id="62" w:name="_Toc157545263"/>
      <w:r w:rsidRPr="00F46096">
        <w:rPr>
          <w:rFonts w:cs="Times New Roman"/>
          <w:noProof/>
        </w:rPr>
        <w:t>4.1 Introduction</w:t>
      </w:r>
      <w:bookmarkEnd w:id="62"/>
    </w:p>
    <w:p w14:paraId="09A69E28" w14:textId="2F72A5DF" w:rsidR="006445C7" w:rsidRPr="00F46096" w:rsidRDefault="006D6BA6" w:rsidP="006D6BA6">
      <w:pPr>
        <w:rPr>
          <w:rFonts w:cs="Times New Roman"/>
          <w:b/>
          <w:noProof/>
        </w:rPr>
      </w:pPr>
      <w:r w:rsidRPr="006D6BA6">
        <w:rPr>
          <w:rFonts w:cs="Times New Roman"/>
          <w:noProof/>
        </w:rPr>
        <w:t xml:space="preserve">In the chapter devoted to data analysis, findings, and discussion, the experiences, attitudes, and brand loyalty of Apple consumers are examined in depth. This chapter is essential in transforming raw research data into valuable insights. It uses meticulous interpretation and statistical analysis to uncover patterns and correlations within the dataset. The demographic overview provides the necessary context, including participant characteristics. </w:t>
      </w:r>
      <w:r w:rsidR="00365FCE" w:rsidRPr="00365FCE">
        <w:rPr>
          <w:rFonts w:cs="Times New Roman"/>
          <w:noProof/>
        </w:rPr>
        <w:t>In descriptive statistics, various facets of satisfaction, product evaluation, and brand perception are analysed</w:t>
      </w:r>
      <w:r w:rsidR="00365FCE">
        <w:rPr>
          <w:rFonts w:cs="Times New Roman"/>
          <w:noProof/>
        </w:rPr>
        <w:t xml:space="preserve">. </w:t>
      </w:r>
      <w:r w:rsidRPr="006D6BA6">
        <w:rPr>
          <w:rFonts w:cs="Times New Roman"/>
          <w:noProof/>
        </w:rPr>
        <w:t>Correlation research shows the complex relationships that exist among brand image, customer satisfaction, loyalty, and frequency distributions, which reflect customer sentiment.</w:t>
      </w:r>
    </w:p>
    <w:p w14:paraId="57492110" w14:textId="77777777" w:rsidR="00FE65E9" w:rsidRPr="00F46096" w:rsidRDefault="00FE65E9" w:rsidP="00722D2D">
      <w:pPr>
        <w:pStyle w:val="Heading2"/>
        <w:rPr>
          <w:rFonts w:cs="Times New Roman"/>
          <w:noProof/>
        </w:rPr>
      </w:pPr>
      <w:bookmarkStart w:id="63" w:name="_Toc157545264"/>
      <w:r w:rsidRPr="00F46096">
        <w:rPr>
          <w:rFonts w:cs="Times New Roman"/>
          <w:noProof/>
        </w:rPr>
        <w:t>4.2 Findings from Data Analysis</w:t>
      </w:r>
      <w:bookmarkEnd w:id="63"/>
    </w:p>
    <w:p w14:paraId="2B865514" w14:textId="77777777" w:rsidR="00FE65E9" w:rsidRPr="00F46096" w:rsidRDefault="00FE65E9" w:rsidP="00722D2D">
      <w:pPr>
        <w:pStyle w:val="Heading3"/>
        <w:rPr>
          <w:rFonts w:cs="Times New Roman"/>
          <w:noProof/>
        </w:rPr>
      </w:pPr>
      <w:bookmarkStart w:id="64" w:name="_Toc157545265"/>
      <w:r w:rsidRPr="00F46096">
        <w:rPr>
          <w:rFonts w:cs="Times New Roman"/>
          <w:noProof/>
        </w:rPr>
        <w:t>4.2.1 Demographic Overview of the Dataset</w:t>
      </w:r>
      <w:bookmarkEnd w:id="64"/>
    </w:p>
    <w:p w14:paraId="5B7ABA2E" w14:textId="76E099A7" w:rsidR="00FE65E9" w:rsidRPr="00F46096" w:rsidRDefault="00FE65E9" w:rsidP="00722D2D">
      <w:pPr>
        <w:rPr>
          <w:rFonts w:cs="Times New Roman"/>
          <w:noProof/>
        </w:rPr>
      </w:pPr>
      <w:r w:rsidRPr="00F46096">
        <w:rPr>
          <w:rFonts w:cs="Times New Roman"/>
          <w:noProof/>
        </w:rPr>
        <w:t xml:space="preserve">This </w:t>
      </w:r>
      <w:r w:rsidR="00D479A9">
        <w:rPr>
          <w:rFonts w:cs="Times New Roman"/>
          <w:noProof/>
        </w:rPr>
        <w:t>chapter section</w:t>
      </w:r>
      <w:r w:rsidRPr="00F46096">
        <w:rPr>
          <w:rFonts w:cs="Times New Roman"/>
          <w:noProof/>
        </w:rPr>
        <w:t xml:space="preserve"> outlines the demographic overview of the participants who participated in the research survey.</w:t>
      </w:r>
    </w:p>
    <w:p w14:paraId="63A1B07A" w14:textId="764C657E" w:rsidR="00FC4C36" w:rsidRPr="00F46096" w:rsidRDefault="00FC4C36" w:rsidP="00E33538">
      <w:pPr>
        <w:pStyle w:val="Caption"/>
        <w:rPr>
          <w:rFonts w:cs="Times New Roman"/>
          <w:noProof/>
        </w:rPr>
      </w:pPr>
      <w:bookmarkStart w:id="65" w:name="_Toc156701304"/>
      <w:r w:rsidRPr="00F46096">
        <w:rPr>
          <w:rFonts w:cs="Times New Roman"/>
          <w:noProof/>
        </w:rPr>
        <w:t xml:space="preserve">Table </w:t>
      </w:r>
      <w:r w:rsidRPr="00F46096">
        <w:rPr>
          <w:rFonts w:cs="Times New Roman"/>
          <w:noProof/>
        </w:rPr>
        <w:fldChar w:fldCharType="begin"/>
      </w:r>
      <w:r w:rsidRPr="00F46096">
        <w:rPr>
          <w:rFonts w:cs="Times New Roman"/>
          <w:noProof/>
        </w:rPr>
        <w:instrText xml:space="preserve"> SEQ Table \* ARABIC </w:instrText>
      </w:r>
      <w:r w:rsidRPr="00F46096">
        <w:rPr>
          <w:rFonts w:cs="Times New Roman"/>
          <w:noProof/>
        </w:rPr>
        <w:fldChar w:fldCharType="separate"/>
      </w:r>
      <w:r w:rsidR="00997366" w:rsidRPr="00F46096">
        <w:rPr>
          <w:rFonts w:cs="Times New Roman"/>
          <w:noProof/>
        </w:rPr>
        <w:t>2</w:t>
      </w:r>
      <w:r w:rsidRPr="00F46096">
        <w:rPr>
          <w:rFonts w:cs="Times New Roman"/>
          <w:noProof/>
        </w:rPr>
        <w:fldChar w:fldCharType="end"/>
      </w:r>
      <w:r w:rsidRPr="00F46096">
        <w:rPr>
          <w:rFonts w:cs="Times New Roman"/>
          <w:noProof/>
        </w:rPr>
        <w:t>: Duration of Participants as Apple Customers</w:t>
      </w:r>
      <w:r w:rsidR="00E33538" w:rsidRPr="00F46096">
        <w:rPr>
          <w:rFonts w:cs="Times New Roman"/>
          <w:noProof/>
        </w:rPr>
        <w:t>/Source: (Survey Data)</w:t>
      </w:r>
      <w:bookmarkEnd w:id="65"/>
    </w:p>
    <w:p w14:paraId="33B81CDB" w14:textId="3937CDBC" w:rsidR="00887734" w:rsidRPr="00F46096" w:rsidRDefault="00FE65E9" w:rsidP="00722D2D">
      <w:pPr>
        <w:autoSpaceDE w:val="0"/>
        <w:autoSpaceDN w:val="0"/>
        <w:adjustRightInd w:val="0"/>
        <w:spacing w:after="0"/>
        <w:jc w:val="center"/>
        <w:rPr>
          <w:rFonts w:cs="Times New Roman"/>
          <w:noProof/>
          <w14:ligatures w14:val="standardContextual"/>
        </w:rPr>
      </w:pPr>
      <w:r w:rsidRPr="00F46096">
        <w:rPr>
          <w:rFonts w:cs="Times New Roman"/>
          <w:noProof/>
          <w14:ligatures w14:val="standardContextual"/>
        </w:rPr>
        <w:drawing>
          <wp:inline distT="0" distB="0" distL="0" distR="0" wp14:anchorId="51A731C5" wp14:editId="2E4F55FF">
            <wp:extent cx="4410075" cy="1143000"/>
            <wp:effectExtent l="0" t="0" r="0" b="0"/>
            <wp:docPr id="3517674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767499" name=""/>
                    <pic:cNvPicPr/>
                  </pic:nvPicPr>
                  <pic:blipFill rotWithShape="1">
                    <a:blip r:embed="rId22"/>
                    <a:srcRect t="60133"/>
                    <a:stretch/>
                  </pic:blipFill>
                  <pic:spPr bwMode="auto">
                    <a:xfrm>
                      <a:off x="0" y="0"/>
                      <a:ext cx="4410691" cy="1143160"/>
                    </a:xfrm>
                    <a:prstGeom prst="rect">
                      <a:avLst/>
                    </a:prstGeom>
                    <a:ln>
                      <a:noFill/>
                    </a:ln>
                    <a:extLst>
                      <a:ext uri="{53640926-AAD7-44D8-BBD7-CCE9431645EC}">
                        <a14:shadowObscured xmlns:a14="http://schemas.microsoft.com/office/drawing/2010/main"/>
                      </a:ext>
                    </a:extLst>
                  </pic:spPr>
                </pic:pic>
              </a:graphicData>
            </a:graphic>
          </wp:inline>
        </w:drawing>
      </w:r>
    </w:p>
    <w:p w14:paraId="2AEC8C5A" w14:textId="77777777" w:rsidR="00887734" w:rsidRPr="00F46096" w:rsidRDefault="00887734" w:rsidP="00722D2D">
      <w:pPr>
        <w:autoSpaceDE w:val="0"/>
        <w:autoSpaceDN w:val="0"/>
        <w:adjustRightInd w:val="0"/>
        <w:spacing w:after="0"/>
        <w:jc w:val="center"/>
        <w:rPr>
          <w:rFonts w:cs="Times New Roman"/>
          <w:noProof/>
          <w14:ligatures w14:val="standardContextual"/>
        </w:rPr>
      </w:pPr>
    </w:p>
    <w:tbl>
      <w:tblPr>
        <w:tblStyle w:val="PlainTable1"/>
        <w:tblW w:w="0" w:type="auto"/>
        <w:tblLook w:val="04A0" w:firstRow="1" w:lastRow="0" w:firstColumn="1" w:lastColumn="0" w:noHBand="0" w:noVBand="1"/>
      </w:tblPr>
      <w:tblGrid>
        <w:gridCol w:w="1885"/>
        <w:gridCol w:w="7465"/>
      </w:tblGrid>
      <w:tr w:rsidR="00FE65E9" w:rsidRPr="00F46096" w14:paraId="56946621" w14:textId="77777777" w:rsidTr="00DF4E7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5" w:type="dxa"/>
          </w:tcPr>
          <w:p w14:paraId="14007D35" w14:textId="77777777" w:rsidR="00FE65E9" w:rsidRPr="00F46096" w:rsidRDefault="00FE65E9" w:rsidP="00AD67B5">
            <w:pPr>
              <w:jc w:val="center"/>
              <w:rPr>
                <w:rFonts w:cs="Times New Roman"/>
                <w:b w:val="0"/>
                <w:bCs w:val="0"/>
                <w:noProof/>
              </w:rPr>
            </w:pPr>
            <w:r w:rsidRPr="00F46096">
              <w:rPr>
                <w:rFonts w:cs="Times New Roman"/>
                <w:b w:val="0"/>
                <w:bCs w:val="0"/>
                <w:noProof/>
              </w:rPr>
              <w:t>Duration as Apple Customer</w:t>
            </w:r>
          </w:p>
        </w:tc>
        <w:tc>
          <w:tcPr>
            <w:tcW w:w="7465" w:type="dxa"/>
          </w:tcPr>
          <w:p w14:paraId="71D013CC" w14:textId="77777777" w:rsidR="00FE65E9" w:rsidRPr="00F46096" w:rsidRDefault="00FE65E9" w:rsidP="00AD67B5">
            <w:pPr>
              <w:cnfStyle w:val="100000000000" w:firstRow="1" w:lastRow="0" w:firstColumn="0" w:lastColumn="0" w:oddVBand="0" w:evenVBand="0" w:oddHBand="0" w:evenHBand="0" w:firstRowFirstColumn="0" w:firstRowLastColumn="0" w:lastRowFirstColumn="0" w:lastRowLastColumn="0"/>
              <w:rPr>
                <w:rFonts w:cs="Times New Roman"/>
                <w:b w:val="0"/>
                <w:bCs w:val="0"/>
                <w:noProof/>
              </w:rPr>
            </w:pPr>
            <w:r w:rsidRPr="00F46096">
              <w:rPr>
                <w:rFonts w:cs="Times New Roman"/>
                <w:b w:val="0"/>
                <w:bCs w:val="0"/>
                <w:noProof/>
              </w:rPr>
              <w:t>The degree of brand loyalty exhibited by a significant proportion of respondents (50.0%) indicates that they have been Apple customers for a duration exceeding five years. Individuals with two to five years of service constitute the second most significant cohort (28.0%). A minority of participants (2.0%) reported having purchased Apple products for less than six months, suggesting that the sample consisted of both novice and experienced consumers.</w:t>
            </w:r>
          </w:p>
        </w:tc>
      </w:tr>
    </w:tbl>
    <w:p w14:paraId="161EE4EB" w14:textId="77777777" w:rsidR="00FE65E9" w:rsidRPr="00F46096" w:rsidRDefault="00FE65E9" w:rsidP="00722D2D">
      <w:pPr>
        <w:rPr>
          <w:rFonts w:cs="Times New Roman"/>
          <w:b/>
          <w:bCs/>
          <w:noProof/>
        </w:rPr>
      </w:pPr>
    </w:p>
    <w:p w14:paraId="64C05025" w14:textId="7C6D66D1" w:rsidR="00FE65E9" w:rsidRPr="00F46096" w:rsidRDefault="00FE65E9" w:rsidP="006445C7">
      <w:pPr>
        <w:rPr>
          <w:rFonts w:cs="Times New Roman"/>
          <w:noProof/>
        </w:rPr>
      </w:pPr>
      <w:r w:rsidRPr="00F46096">
        <w:rPr>
          <w:rFonts w:cs="Times New Roman"/>
          <w:noProof/>
        </w:rPr>
        <w:lastRenderedPageBreak/>
        <w:t xml:space="preserve">In its entirety, the demographic summary provides insights into the composition of the sample population. The results indicate that the age distribution of the study's participants is diverse; however, a gender disparity should be considered. Moreover, the temporal span of Apple customer engagement indicates a heterogeneous composition, comprising both loyal, longstanding advocates and individuals who have only recently engaged with the organisation. The attitudes and opinions towards Apple may be influenced by various demographic characteristics, </w:t>
      </w:r>
      <w:r w:rsidR="00365FCE">
        <w:rPr>
          <w:rFonts w:cs="Times New Roman"/>
          <w:noProof/>
        </w:rPr>
        <w:t xml:space="preserve">which could </w:t>
      </w:r>
      <w:r w:rsidR="00AF3D72">
        <w:rPr>
          <w:rFonts w:cs="Times New Roman"/>
          <w:noProof/>
        </w:rPr>
        <w:t xml:space="preserve">potentially </w:t>
      </w:r>
      <w:r w:rsidR="00365FCE">
        <w:rPr>
          <w:rFonts w:cs="Times New Roman"/>
          <w:noProof/>
        </w:rPr>
        <w:t>impact</w:t>
      </w:r>
      <w:r w:rsidRPr="00F46096">
        <w:rPr>
          <w:rFonts w:cs="Times New Roman"/>
          <w:noProof/>
        </w:rPr>
        <w:t xml:space="preserve"> the research findings.</w:t>
      </w:r>
    </w:p>
    <w:p w14:paraId="40CF7AC0" w14:textId="77777777" w:rsidR="00FE65E9" w:rsidRPr="00F46096" w:rsidRDefault="00FE65E9" w:rsidP="00F126B1">
      <w:pPr>
        <w:pStyle w:val="Heading3"/>
        <w:rPr>
          <w:noProof/>
        </w:rPr>
      </w:pPr>
      <w:bookmarkStart w:id="66" w:name="_Toc157545266"/>
      <w:r w:rsidRPr="00F46096">
        <w:rPr>
          <w:noProof/>
        </w:rPr>
        <w:t>4.2.2 Descriptive Analysis</w:t>
      </w:r>
      <w:bookmarkEnd w:id="66"/>
    </w:p>
    <w:p w14:paraId="3D19FC6D" w14:textId="48D14377" w:rsidR="00FE65E9" w:rsidRPr="00F46096" w:rsidRDefault="00FE65E9" w:rsidP="006F0143">
      <w:pPr>
        <w:pStyle w:val="Heading4"/>
        <w:rPr>
          <w:rFonts w:ascii="Times New Roman" w:hAnsi="Times New Roman" w:cs="Times New Roman"/>
          <w:noProof/>
        </w:rPr>
      </w:pPr>
      <w:r w:rsidRPr="00F46096">
        <w:rPr>
          <w:rFonts w:ascii="Times New Roman" w:hAnsi="Times New Roman" w:cs="Times New Roman"/>
          <w:noProof/>
        </w:rPr>
        <w:t>4.2.2.1 Satisfaction of Apple Customers</w:t>
      </w:r>
    </w:p>
    <w:p w14:paraId="57146975" w14:textId="53CC28D0" w:rsidR="00FC4C36" w:rsidRPr="00F46096" w:rsidRDefault="00FC4C36" w:rsidP="00E33538">
      <w:pPr>
        <w:pStyle w:val="Caption"/>
        <w:rPr>
          <w:rFonts w:cs="Times New Roman"/>
          <w:noProof/>
        </w:rPr>
      </w:pPr>
      <w:bookmarkStart w:id="67" w:name="_Toc156701305"/>
      <w:r w:rsidRPr="00F46096">
        <w:rPr>
          <w:rFonts w:cs="Times New Roman"/>
          <w:noProof/>
        </w:rPr>
        <w:t xml:space="preserve">Table </w:t>
      </w:r>
      <w:r w:rsidRPr="00F46096">
        <w:rPr>
          <w:rFonts w:cs="Times New Roman"/>
          <w:noProof/>
        </w:rPr>
        <w:fldChar w:fldCharType="begin"/>
      </w:r>
      <w:r w:rsidRPr="00F46096">
        <w:rPr>
          <w:rFonts w:cs="Times New Roman"/>
          <w:noProof/>
        </w:rPr>
        <w:instrText xml:space="preserve"> SEQ Table \* ARABIC </w:instrText>
      </w:r>
      <w:r w:rsidRPr="00F46096">
        <w:rPr>
          <w:rFonts w:cs="Times New Roman"/>
          <w:noProof/>
        </w:rPr>
        <w:fldChar w:fldCharType="separate"/>
      </w:r>
      <w:r w:rsidR="00997366" w:rsidRPr="00F46096">
        <w:rPr>
          <w:rFonts w:cs="Times New Roman"/>
          <w:noProof/>
        </w:rPr>
        <w:t>3</w:t>
      </w:r>
      <w:r w:rsidRPr="00F46096">
        <w:rPr>
          <w:rFonts w:cs="Times New Roman"/>
          <w:noProof/>
        </w:rPr>
        <w:fldChar w:fldCharType="end"/>
      </w:r>
      <w:r w:rsidRPr="00F46096">
        <w:rPr>
          <w:rFonts w:cs="Times New Roman"/>
          <w:noProof/>
        </w:rPr>
        <w:t>: Descriptive Analysis Concerning Variables Associated with Satisfaction of Apple Customers</w:t>
      </w:r>
      <w:r w:rsidR="00E33538" w:rsidRPr="00F46096">
        <w:rPr>
          <w:rFonts w:cs="Times New Roman"/>
          <w:noProof/>
        </w:rPr>
        <w:t>/Source: (Survey Data)</w:t>
      </w:r>
      <w:bookmarkEnd w:id="67"/>
    </w:p>
    <w:p w14:paraId="2917AB45" w14:textId="6AA39317" w:rsidR="00FE65E9" w:rsidRPr="00F46096" w:rsidRDefault="00BD1883" w:rsidP="00BD1883">
      <w:pPr>
        <w:autoSpaceDE w:val="0"/>
        <w:autoSpaceDN w:val="0"/>
        <w:adjustRightInd w:val="0"/>
        <w:spacing w:after="0"/>
        <w:jc w:val="center"/>
        <w:rPr>
          <w:rFonts w:cs="Times New Roman"/>
          <w:noProof/>
          <w14:ligatures w14:val="standardContextual"/>
        </w:rPr>
      </w:pPr>
      <w:r w:rsidRPr="00F46096">
        <w:rPr>
          <w:rFonts w:cs="Times New Roman"/>
          <w:noProof/>
          <w14:ligatures w14:val="standardContextual"/>
        </w:rPr>
        <w:drawing>
          <wp:inline distT="0" distB="0" distL="0" distR="0" wp14:anchorId="204EB824" wp14:editId="579878F5">
            <wp:extent cx="5906324" cy="2857899"/>
            <wp:effectExtent l="0" t="0" r="0" b="0"/>
            <wp:docPr id="1881314376" name="Picture 1" descr="A table of statistics with numb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1314376" name="Picture 1" descr="A table of statistics with numbers and text&#10;&#10;Description automatically generated"/>
                    <pic:cNvPicPr/>
                  </pic:nvPicPr>
                  <pic:blipFill>
                    <a:blip r:embed="rId23"/>
                    <a:stretch>
                      <a:fillRect/>
                    </a:stretch>
                  </pic:blipFill>
                  <pic:spPr>
                    <a:xfrm>
                      <a:off x="0" y="0"/>
                      <a:ext cx="5906324" cy="2857899"/>
                    </a:xfrm>
                    <a:prstGeom prst="rect">
                      <a:avLst/>
                    </a:prstGeom>
                  </pic:spPr>
                </pic:pic>
              </a:graphicData>
            </a:graphic>
          </wp:inline>
        </w:drawing>
      </w:r>
    </w:p>
    <w:p w14:paraId="32840CD9" w14:textId="7BCC005B" w:rsidR="006445C7" w:rsidRPr="00F46096" w:rsidRDefault="006445C7" w:rsidP="006445C7">
      <w:pPr>
        <w:rPr>
          <w:rFonts w:cs="Times New Roman"/>
          <w:noProof/>
        </w:rPr>
      </w:pPr>
      <w:r w:rsidRPr="00F46096">
        <w:rPr>
          <w:rFonts w:cs="Times New Roman"/>
          <w:b/>
          <w:bCs/>
          <w:i/>
          <w:iCs/>
          <w:noProof/>
        </w:rPr>
        <w:t>Overall Satisfaction:</w:t>
      </w:r>
      <w:r w:rsidRPr="00F46096">
        <w:rPr>
          <w:rFonts w:cs="Times New Roman"/>
          <w:noProof/>
        </w:rPr>
        <w:t xml:space="preserve"> The participants' overall satisfaction is generally positive, as indicated by the average score of 3.02, which is slightly higher than the midpoint of the 5-point scale. The considerable variability in participant contentment levels is evident from the relatively high standard deviation (1.378). This variation potentially signifies </w:t>
      </w:r>
      <w:r w:rsidR="007373E6">
        <w:rPr>
          <w:rFonts w:cs="Times New Roman"/>
          <w:noProof/>
        </w:rPr>
        <w:t>individuals' heterogeneous viewpoints and experiences</w:t>
      </w:r>
      <w:r w:rsidRPr="00F46096">
        <w:rPr>
          <w:rFonts w:cs="Times New Roman"/>
          <w:noProof/>
        </w:rPr>
        <w:t xml:space="preserve"> regarding Apple products and services. </w:t>
      </w:r>
      <w:r w:rsidR="00AF3D72">
        <w:rPr>
          <w:rFonts w:cs="Times New Roman"/>
          <w:noProof/>
        </w:rPr>
        <w:t>T</w:t>
      </w:r>
      <w:r w:rsidRPr="00F46096">
        <w:rPr>
          <w:rFonts w:cs="Times New Roman"/>
          <w:noProof/>
        </w:rPr>
        <w:t xml:space="preserve">he distribution of overall contentment scores exhibits symmetry, as evidenced by the near-zero skewness value (.109). The kurtosis value of 0.337 indicates a </w:t>
      </w:r>
      <w:r w:rsidR="00AF3D72">
        <w:rPr>
          <w:rFonts w:cs="Times New Roman"/>
          <w:noProof/>
        </w:rPr>
        <w:t>regular</w:t>
      </w:r>
      <w:r w:rsidRPr="00F46096">
        <w:rPr>
          <w:rFonts w:cs="Times New Roman"/>
          <w:noProof/>
        </w:rPr>
        <w:t xml:space="preserve"> distribution featuring a moderate apex, which falls </w:t>
      </w:r>
      <w:r w:rsidRPr="00F46096">
        <w:rPr>
          <w:rFonts w:cs="Times New Roman"/>
          <w:noProof/>
        </w:rPr>
        <w:lastRenderedPageBreak/>
        <w:t xml:space="preserve">within the acceptable range. This </w:t>
      </w:r>
      <w:r w:rsidR="007373E6">
        <w:rPr>
          <w:rFonts w:cs="Times New Roman"/>
          <w:noProof/>
        </w:rPr>
        <w:t>show</w:t>
      </w:r>
      <w:r w:rsidRPr="00F46096">
        <w:rPr>
          <w:rFonts w:cs="Times New Roman"/>
          <w:noProof/>
        </w:rPr>
        <w:t xml:space="preserve">s that the distribution of overall satisfaction scores is relatively </w:t>
      </w:r>
      <w:r w:rsidR="00365FCE">
        <w:rPr>
          <w:rFonts w:cs="Times New Roman"/>
          <w:noProof/>
        </w:rPr>
        <w:t>normal</w:t>
      </w:r>
      <w:r w:rsidRPr="00F46096">
        <w:rPr>
          <w:rFonts w:cs="Times New Roman"/>
          <w:noProof/>
        </w:rPr>
        <w:t>.</w:t>
      </w:r>
    </w:p>
    <w:p w14:paraId="0EEDA28C" w14:textId="4451BB98" w:rsidR="006445C7" w:rsidRPr="00F46096" w:rsidRDefault="006445C7" w:rsidP="006445C7">
      <w:pPr>
        <w:rPr>
          <w:rFonts w:cs="Times New Roman"/>
          <w:noProof/>
        </w:rPr>
      </w:pPr>
      <w:r w:rsidRPr="00F46096">
        <w:rPr>
          <w:rFonts w:cs="Times New Roman"/>
          <w:b/>
          <w:bCs/>
          <w:i/>
          <w:iCs/>
          <w:noProof/>
        </w:rPr>
        <w:t>Product Design and Product Performance:</w:t>
      </w:r>
      <w:r w:rsidRPr="00F46096">
        <w:rPr>
          <w:rFonts w:cs="Times New Roman"/>
          <w:noProof/>
        </w:rPr>
        <w:t xml:space="preserve"> The presence of descriptive statistics that correspond to product performance and design indicates that participants consistently evaluate these aspects. The mean and standard deviation for product design and performance (1.378) are comparable to those for overall satisfaction (3.02), indicating a consistent level of satisfaction and variability. The</w:t>
      </w:r>
      <w:r w:rsidR="00AF3D72">
        <w:rPr>
          <w:rFonts w:cs="Times New Roman"/>
          <w:noProof/>
        </w:rPr>
        <w:t>se dimensions' similar skewness and kurtosis value</w:t>
      </w:r>
      <w:r w:rsidRPr="00F46096">
        <w:rPr>
          <w:rFonts w:cs="Times New Roman"/>
          <w:noProof/>
        </w:rPr>
        <w:t>s indicate that the data is symmetrical and routinely distributed.</w:t>
      </w:r>
    </w:p>
    <w:p w14:paraId="4D8193CC" w14:textId="2E02D87B" w:rsidR="006445C7" w:rsidRPr="00F46096" w:rsidRDefault="006445C7" w:rsidP="006445C7">
      <w:pPr>
        <w:rPr>
          <w:rFonts w:cs="Times New Roman"/>
          <w:noProof/>
        </w:rPr>
      </w:pPr>
      <w:r w:rsidRPr="00F46096">
        <w:rPr>
          <w:rFonts w:cs="Times New Roman"/>
          <w:b/>
          <w:bCs/>
          <w:i/>
          <w:iCs/>
          <w:noProof/>
        </w:rPr>
        <w:t>Customer Service:</w:t>
      </w:r>
      <w:r w:rsidRPr="00F46096">
        <w:rPr>
          <w:rFonts w:cs="Times New Roman"/>
          <w:noProof/>
        </w:rPr>
        <w:t xml:space="preserve"> When comparing overall satisfaction (2.60) to customer service, the average score for customer service is comparatively lower, indicating a diminished level of satisfaction in this specific domain. When comparing customer service scores to overall satisfaction, it is evident that the former exhibits less variability. This is supported by the </w:t>
      </w:r>
      <w:r w:rsidR="00AF3D72">
        <w:rPr>
          <w:rFonts w:cs="Times New Roman"/>
          <w:noProof/>
        </w:rPr>
        <w:t>mino</w:t>
      </w:r>
      <w:r w:rsidRPr="00F46096">
        <w:rPr>
          <w:rFonts w:cs="Times New Roman"/>
          <w:noProof/>
        </w:rPr>
        <w:t xml:space="preserve">r standard deviation (.990), which indicates a more consistent collection of responses. Negative skewness (-.158) indicates a </w:t>
      </w:r>
      <w:r w:rsidR="00AF3D72">
        <w:rPr>
          <w:rFonts w:cs="Times New Roman"/>
          <w:noProof/>
        </w:rPr>
        <w:t>slightly biased distribution</w:t>
      </w:r>
      <w:r w:rsidRPr="00F46096">
        <w:rPr>
          <w:rFonts w:cs="Times New Roman"/>
          <w:noProof/>
        </w:rPr>
        <w:t xml:space="preserve"> to the left, indicating that </w:t>
      </w:r>
      <w:r w:rsidR="002565FE">
        <w:rPr>
          <w:rFonts w:cs="Times New Roman"/>
          <w:noProof/>
        </w:rPr>
        <w:t>mor</w:t>
      </w:r>
      <w:r w:rsidRPr="00F46096">
        <w:rPr>
          <w:rFonts w:cs="Times New Roman"/>
          <w:noProof/>
        </w:rPr>
        <w:t xml:space="preserve">e participants reported higher </w:t>
      </w:r>
      <w:r w:rsidR="007373E6">
        <w:rPr>
          <w:rFonts w:cs="Times New Roman"/>
          <w:noProof/>
        </w:rPr>
        <w:t>customer service satisfaction levels</w:t>
      </w:r>
      <w:r w:rsidRPr="00F46096">
        <w:rPr>
          <w:rFonts w:cs="Times New Roman"/>
          <w:noProof/>
        </w:rPr>
        <w:t xml:space="preserve">. The kurtosis value indicates a </w:t>
      </w:r>
      <w:r w:rsidR="007373E6">
        <w:rPr>
          <w:rFonts w:cs="Times New Roman"/>
          <w:noProof/>
        </w:rPr>
        <w:t>moderately skewed distribution</w:t>
      </w:r>
      <w:r w:rsidRPr="00F46096">
        <w:rPr>
          <w:rFonts w:cs="Times New Roman"/>
          <w:noProof/>
        </w:rPr>
        <w:t>, which is analogous to gross satisfaction.</w:t>
      </w:r>
    </w:p>
    <w:p w14:paraId="73E4D9A3" w14:textId="58017A75" w:rsidR="00FE65E9" w:rsidRPr="00F46096" w:rsidRDefault="007373E6" w:rsidP="00722D2D">
      <w:pPr>
        <w:rPr>
          <w:rFonts w:cs="Times New Roman"/>
          <w:noProof/>
        </w:rPr>
      </w:pPr>
      <w:r>
        <w:rPr>
          <w:rFonts w:cs="Times New Roman"/>
          <w:noProof/>
        </w:rPr>
        <w:t>D</w:t>
      </w:r>
      <w:r w:rsidR="006445C7" w:rsidRPr="00F46096">
        <w:rPr>
          <w:rFonts w:cs="Times New Roman"/>
          <w:noProof/>
        </w:rPr>
        <w:t xml:space="preserve">escriptive statistics provide valuable insights into the variability and distribution of satisfaction ratings. The </w:t>
      </w:r>
      <w:r w:rsidR="002565FE">
        <w:rPr>
          <w:rFonts w:cs="Times New Roman"/>
          <w:noProof/>
        </w:rPr>
        <w:t>detailed customer service analysis result</w:t>
      </w:r>
      <w:r>
        <w:rPr>
          <w:rFonts w:cs="Times New Roman"/>
          <w:noProof/>
        </w:rPr>
        <w:t>s indicate that the satisfaction level</w:t>
      </w:r>
      <w:r w:rsidR="006445C7" w:rsidRPr="00F46096">
        <w:rPr>
          <w:rFonts w:cs="Times New Roman"/>
          <w:noProof/>
        </w:rPr>
        <w:t xml:space="preserve"> among participants is comparatively low. However, the substantial variability in overall satisfaction </w:t>
      </w:r>
      <w:r>
        <w:rPr>
          <w:rFonts w:cs="Times New Roman"/>
          <w:noProof/>
        </w:rPr>
        <w:t>demonstr</w:t>
      </w:r>
      <w:r w:rsidR="006445C7" w:rsidRPr="00F46096">
        <w:rPr>
          <w:rFonts w:cs="Times New Roman"/>
          <w:noProof/>
        </w:rPr>
        <w:t>ates that there are a variety of perspectives. Further research should be conducted by scholars to identify the factors that influence customer service opinions and develop strategies for improvement based on these findings. In addition, the relatively normal distribution of scores across dimensions enhances the dependability of the data collection.</w:t>
      </w:r>
    </w:p>
    <w:p w14:paraId="11D80187" w14:textId="77777777" w:rsidR="00FC4C36" w:rsidRPr="00F46096" w:rsidRDefault="00FC4C36">
      <w:pPr>
        <w:spacing w:line="259" w:lineRule="auto"/>
        <w:jc w:val="left"/>
        <w:rPr>
          <w:rFonts w:cs="Times New Roman"/>
          <w:b/>
          <w:bCs/>
          <w:i/>
          <w:iCs/>
          <w:noProof/>
        </w:rPr>
      </w:pPr>
      <w:r w:rsidRPr="00F46096">
        <w:rPr>
          <w:rFonts w:cs="Times New Roman"/>
          <w:b/>
          <w:bCs/>
          <w:i/>
          <w:iCs/>
          <w:noProof/>
        </w:rPr>
        <w:br w:type="page"/>
      </w:r>
    </w:p>
    <w:p w14:paraId="0264C633" w14:textId="0A79BD60" w:rsidR="006F0143" w:rsidRPr="00F46096" w:rsidRDefault="006F0143" w:rsidP="006F0143">
      <w:pPr>
        <w:rPr>
          <w:rFonts w:cs="Times New Roman"/>
          <w:b/>
          <w:bCs/>
          <w:i/>
          <w:iCs/>
          <w:noProof/>
        </w:rPr>
      </w:pPr>
      <w:r w:rsidRPr="00F46096">
        <w:rPr>
          <w:rFonts w:cs="Times New Roman"/>
          <w:b/>
          <w:bCs/>
          <w:i/>
          <w:iCs/>
          <w:noProof/>
        </w:rPr>
        <w:lastRenderedPageBreak/>
        <w:t>Please rate your satisfaction with Apple's Product Design</w:t>
      </w:r>
      <w:r w:rsidR="001000D3" w:rsidRPr="00F46096">
        <w:rPr>
          <w:rFonts w:cs="Times New Roman"/>
          <w:b/>
          <w:bCs/>
          <w:i/>
          <w:iCs/>
          <w:noProof/>
        </w:rPr>
        <w:t>.</w:t>
      </w:r>
    </w:p>
    <w:p w14:paraId="3505B442" w14:textId="1A411D95" w:rsidR="00FC4C36" w:rsidRPr="00F46096" w:rsidRDefault="00FC4C36" w:rsidP="00E33538">
      <w:pPr>
        <w:pStyle w:val="Caption"/>
        <w:rPr>
          <w:rFonts w:cs="Times New Roman"/>
          <w:noProof/>
        </w:rPr>
      </w:pPr>
      <w:bookmarkStart w:id="68" w:name="_Toc156701306"/>
      <w:r w:rsidRPr="00F46096">
        <w:rPr>
          <w:rFonts w:cs="Times New Roman"/>
          <w:noProof/>
        </w:rPr>
        <w:t xml:space="preserve">Table </w:t>
      </w:r>
      <w:r w:rsidRPr="00F46096">
        <w:rPr>
          <w:rFonts w:cs="Times New Roman"/>
          <w:noProof/>
        </w:rPr>
        <w:fldChar w:fldCharType="begin"/>
      </w:r>
      <w:r w:rsidRPr="00F46096">
        <w:rPr>
          <w:rFonts w:cs="Times New Roman"/>
          <w:noProof/>
        </w:rPr>
        <w:instrText xml:space="preserve"> SEQ Table \* ARABIC </w:instrText>
      </w:r>
      <w:r w:rsidRPr="00F46096">
        <w:rPr>
          <w:rFonts w:cs="Times New Roman"/>
          <w:noProof/>
        </w:rPr>
        <w:fldChar w:fldCharType="separate"/>
      </w:r>
      <w:r w:rsidR="00997366" w:rsidRPr="00F46096">
        <w:rPr>
          <w:rFonts w:cs="Times New Roman"/>
          <w:noProof/>
        </w:rPr>
        <w:t>4</w:t>
      </w:r>
      <w:r w:rsidRPr="00F46096">
        <w:rPr>
          <w:rFonts w:cs="Times New Roman"/>
          <w:noProof/>
        </w:rPr>
        <w:fldChar w:fldCharType="end"/>
      </w:r>
      <w:r w:rsidRPr="00F46096">
        <w:rPr>
          <w:rFonts w:cs="Times New Roman"/>
          <w:noProof/>
        </w:rPr>
        <w:t>: Participants’ Satisfaction with Apple’s Product Design</w:t>
      </w:r>
      <w:r w:rsidR="00E33538" w:rsidRPr="00F46096">
        <w:rPr>
          <w:rFonts w:cs="Times New Roman"/>
          <w:noProof/>
        </w:rPr>
        <w:t>/Source: (Survey Data)</w:t>
      </w:r>
      <w:bookmarkEnd w:id="68"/>
    </w:p>
    <w:p w14:paraId="16E94B4B" w14:textId="4FCEA480" w:rsidR="00FE65E9" w:rsidRPr="00F46096" w:rsidRDefault="00476C7C" w:rsidP="00476C7C">
      <w:pPr>
        <w:autoSpaceDE w:val="0"/>
        <w:autoSpaceDN w:val="0"/>
        <w:adjustRightInd w:val="0"/>
        <w:spacing w:after="0"/>
        <w:jc w:val="center"/>
        <w:rPr>
          <w:rFonts w:cs="Times New Roman"/>
          <w:noProof/>
          <w14:ligatures w14:val="standardContextual"/>
        </w:rPr>
      </w:pPr>
      <w:r w:rsidRPr="00F46096">
        <w:rPr>
          <w:rFonts w:cs="Times New Roman"/>
          <w:noProof/>
          <w14:ligatures w14:val="standardContextual"/>
        </w:rPr>
        <w:drawing>
          <wp:inline distT="0" distB="0" distL="0" distR="0" wp14:anchorId="4589A029" wp14:editId="4BD220AE">
            <wp:extent cx="5134692" cy="1867161"/>
            <wp:effectExtent l="0" t="0" r="0" b="0"/>
            <wp:docPr id="88010202" name="Picture 1" descr="A table with numb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10202" name="Picture 1" descr="A table with numbers and text&#10;&#10;Description automatically generated"/>
                    <pic:cNvPicPr/>
                  </pic:nvPicPr>
                  <pic:blipFill>
                    <a:blip r:embed="rId24"/>
                    <a:stretch>
                      <a:fillRect/>
                    </a:stretch>
                  </pic:blipFill>
                  <pic:spPr>
                    <a:xfrm>
                      <a:off x="0" y="0"/>
                      <a:ext cx="5134692" cy="1867161"/>
                    </a:xfrm>
                    <a:prstGeom prst="rect">
                      <a:avLst/>
                    </a:prstGeom>
                  </pic:spPr>
                </pic:pic>
              </a:graphicData>
            </a:graphic>
          </wp:inline>
        </w:drawing>
      </w:r>
    </w:p>
    <w:p w14:paraId="6B44006B" w14:textId="77777777" w:rsidR="00E33538" w:rsidRPr="00F46096" w:rsidRDefault="00FE65E9" w:rsidP="00E33538">
      <w:pPr>
        <w:keepNext/>
        <w:autoSpaceDE w:val="0"/>
        <w:autoSpaceDN w:val="0"/>
        <w:adjustRightInd w:val="0"/>
        <w:spacing w:after="0"/>
        <w:jc w:val="left"/>
        <w:rPr>
          <w:rFonts w:cs="Times New Roman"/>
          <w:noProof/>
        </w:rPr>
      </w:pPr>
      <w:r w:rsidRPr="00F46096">
        <w:rPr>
          <w:rFonts w:cs="Times New Roman"/>
          <w:noProof/>
          <w14:ligatures w14:val="standardContextual"/>
        </w:rPr>
        <w:drawing>
          <wp:inline distT="0" distB="0" distL="0" distR="0" wp14:anchorId="6094265A" wp14:editId="2E9043EE">
            <wp:extent cx="5943600" cy="3495675"/>
            <wp:effectExtent l="0" t="0" r="0" b="9525"/>
            <wp:docPr id="1321983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0EFA27DC" w14:textId="067E8DCA" w:rsidR="00FE65E9" w:rsidRPr="00F46096" w:rsidRDefault="00E33538" w:rsidP="00E33538">
      <w:pPr>
        <w:pStyle w:val="Caption"/>
        <w:rPr>
          <w:rFonts w:cs="Times New Roman"/>
          <w:noProof/>
        </w:rPr>
      </w:pPr>
      <w:bookmarkStart w:id="69" w:name="_Toc156701291"/>
      <w:r w:rsidRPr="00F46096">
        <w:rPr>
          <w:rFonts w:cs="Times New Roman"/>
          <w:noProof/>
        </w:rPr>
        <w:t xml:space="preserve">Figure </w:t>
      </w:r>
      <w:r w:rsidRPr="00F46096">
        <w:rPr>
          <w:rFonts w:cs="Times New Roman"/>
          <w:noProof/>
        </w:rPr>
        <w:fldChar w:fldCharType="begin"/>
      </w:r>
      <w:r w:rsidRPr="00F46096">
        <w:rPr>
          <w:rFonts w:cs="Times New Roman"/>
          <w:noProof/>
        </w:rPr>
        <w:instrText xml:space="preserve"> SEQ Figure \* ARABIC </w:instrText>
      </w:r>
      <w:r w:rsidRPr="00F46096">
        <w:rPr>
          <w:rFonts w:cs="Times New Roman"/>
          <w:noProof/>
        </w:rPr>
        <w:fldChar w:fldCharType="separate"/>
      </w:r>
      <w:r w:rsidRPr="00F46096">
        <w:rPr>
          <w:rFonts w:cs="Times New Roman"/>
          <w:noProof/>
        </w:rPr>
        <w:t>5</w:t>
      </w:r>
      <w:r w:rsidRPr="00F46096">
        <w:rPr>
          <w:rFonts w:cs="Times New Roman"/>
          <w:noProof/>
        </w:rPr>
        <w:fldChar w:fldCharType="end"/>
      </w:r>
      <w:r w:rsidRPr="00F46096">
        <w:rPr>
          <w:rFonts w:cs="Times New Roman"/>
          <w:noProof/>
        </w:rPr>
        <w:t>: Participants’ Satisfaction with Apple’s Product Design/Source: (Author)</w:t>
      </w:r>
      <w:bookmarkEnd w:id="69"/>
    </w:p>
    <w:p w14:paraId="5217ADA5" w14:textId="24D616A3" w:rsidR="006445C7" w:rsidRPr="00F46096" w:rsidRDefault="006445C7" w:rsidP="006445C7">
      <w:pPr>
        <w:rPr>
          <w:rFonts w:cs="Times New Roman"/>
          <w:noProof/>
        </w:rPr>
      </w:pPr>
      <w:r w:rsidRPr="00F46096">
        <w:rPr>
          <w:rFonts w:cs="Times New Roman"/>
          <w:b/>
          <w:bCs/>
          <w:noProof/>
        </w:rPr>
        <w:t>Interpretation:</w:t>
      </w:r>
      <w:r w:rsidRPr="00F46096">
        <w:rPr>
          <w:rFonts w:cs="Times New Roman"/>
          <w:noProof/>
        </w:rPr>
        <w:t xml:space="preserve"> Only 14.0% of interviewees expressed profound dissatisfaction with the product's design.</w:t>
      </w:r>
      <w:r w:rsidR="00EB1469">
        <w:rPr>
          <w:rFonts w:cs="Times New Roman"/>
          <w:noProof/>
        </w:rPr>
        <w:t xml:space="preserve"> </w:t>
      </w:r>
      <w:r w:rsidRPr="00F46096">
        <w:rPr>
          <w:rFonts w:cs="Times New Roman"/>
          <w:noProof/>
        </w:rPr>
        <w:t>A significant proportion of thirty percent asserted dissatisfaction with the product design.   Approximately 16.0% of participants expressed no opinion regarding the product design, indicating a state of neutrality where they neither felt satisfied nor unhappy.</w:t>
      </w:r>
      <w:r w:rsidR="00EB1469">
        <w:rPr>
          <w:rFonts w:cs="Times New Roman"/>
          <w:noProof/>
        </w:rPr>
        <w:t xml:space="preserve"> </w:t>
      </w:r>
      <w:r w:rsidRPr="00F46096">
        <w:rPr>
          <w:rFonts w:cs="Times New Roman"/>
          <w:noProof/>
        </w:rPr>
        <w:t>20.0% of the participants indicated satisfaction with the product's design.</w:t>
      </w:r>
      <w:r w:rsidR="00EB1469">
        <w:rPr>
          <w:rFonts w:cs="Times New Roman"/>
          <w:noProof/>
        </w:rPr>
        <w:t xml:space="preserve"> </w:t>
      </w:r>
      <w:r w:rsidRPr="00F46096">
        <w:rPr>
          <w:rFonts w:cs="Times New Roman"/>
          <w:noProof/>
        </w:rPr>
        <w:t>Twenty percent of the participants expressed a significant level of satisfaction with the product design.</w:t>
      </w:r>
      <w:r w:rsidR="00EB1469">
        <w:rPr>
          <w:rFonts w:cs="Times New Roman"/>
          <w:noProof/>
        </w:rPr>
        <w:t xml:space="preserve"> </w:t>
      </w:r>
      <w:r w:rsidRPr="00F46096">
        <w:rPr>
          <w:rFonts w:cs="Times New Roman"/>
          <w:noProof/>
        </w:rPr>
        <w:t xml:space="preserve">The satisfaction about the </w:t>
      </w:r>
      <w:r w:rsidRPr="00F46096">
        <w:rPr>
          <w:rFonts w:cs="Times New Roman"/>
          <w:noProof/>
        </w:rPr>
        <w:lastRenderedPageBreak/>
        <w:t xml:space="preserve">product design component is evenly spread, </w:t>
      </w:r>
      <w:r w:rsidR="005A6EBA">
        <w:rPr>
          <w:rFonts w:cs="Times New Roman"/>
          <w:noProof/>
        </w:rPr>
        <w:t>with a substantial number of</w:t>
      </w:r>
      <w:r w:rsidRPr="00F46096">
        <w:rPr>
          <w:rFonts w:cs="Times New Roman"/>
          <w:noProof/>
        </w:rPr>
        <w:t xml:space="preserve"> individuals expressing favourable and </w:t>
      </w:r>
      <w:r w:rsidR="007373E6">
        <w:rPr>
          <w:rFonts w:cs="Times New Roman"/>
          <w:noProof/>
        </w:rPr>
        <w:t>unfavourabl</w:t>
      </w:r>
      <w:r w:rsidRPr="00F46096">
        <w:rPr>
          <w:rFonts w:cs="Times New Roman"/>
          <w:noProof/>
        </w:rPr>
        <w:t xml:space="preserve">e opinions. Significant is the proportion of participants who indicated dissatisfaction (very dissatisfied and unsatisfied), indicating potential areas for improvement in product design. A </w:t>
      </w:r>
      <w:r w:rsidR="007373E6">
        <w:rPr>
          <w:rFonts w:cs="Times New Roman"/>
          <w:noProof/>
        </w:rPr>
        <w:t>considerable</w:t>
      </w:r>
      <w:r w:rsidRPr="00F46096">
        <w:rPr>
          <w:rFonts w:cs="Times New Roman"/>
          <w:noProof/>
        </w:rPr>
        <w:t xml:space="preserve"> fraction of survey participants have expressed their dissatisfaction with Apple's product design.</w:t>
      </w:r>
    </w:p>
    <w:p w14:paraId="789C6303" w14:textId="192810C8" w:rsidR="006F0143" w:rsidRPr="00F46096" w:rsidRDefault="006F0143" w:rsidP="00722D2D">
      <w:pPr>
        <w:rPr>
          <w:rFonts w:cs="Times New Roman"/>
          <w:b/>
          <w:bCs/>
          <w:i/>
          <w:iCs/>
          <w:noProof/>
          <w14:ligatures w14:val="standardContextual"/>
        </w:rPr>
      </w:pPr>
      <w:r w:rsidRPr="00F46096">
        <w:rPr>
          <w:rFonts w:cs="Times New Roman"/>
          <w:b/>
          <w:bCs/>
          <w:i/>
          <w:iCs/>
          <w:noProof/>
          <w14:ligatures w14:val="standardContextual"/>
        </w:rPr>
        <w:t>Please rate your satisfaction with Apple's Product Performance</w:t>
      </w:r>
      <w:r w:rsidR="001000D3" w:rsidRPr="00F46096">
        <w:rPr>
          <w:rFonts w:cs="Times New Roman"/>
          <w:b/>
          <w:bCs/>
          <w:i/>
          <w:iCs/>
          <w:noProof/>
          <w14:ligatures w14:val="standardContextual"/>
        </w:rPr>
        <w:t>.</w:t>
      </w:r>
    </w:p>
    <w:p w14:paraId="7444CE0D" w14:textId="594AFB04" w:rsidR="00FC4C36" w:rsidRPr="00F46096" w:rsidRDefault="00FC4C36" w:rsidP="00E33538">
      <w:pPr>
        <w:pStyle w:val="Caption"/>
        <w:rPr>
          <w:rFonts w:cs="Times New Roman"/>
          <w:noProof/>
        </w:rPr>
      </w:pPr>
      <w:bookmarkStart w:id="70" w:name="_Toc156701307"/>
      <w:r w:rsidRPr="00F46096">
        <w:rPr>
          <w:rFonts w:cs="Times New Roman"/>
          <w:noProof/>
        </w:rPr>
        <w:t xml:space="preserve">Table </w:t>
      </w:r>
      <w:r w:rsidRPr="00F46096">
        <w:rPr>
          <w:rFonts w:cs="Times New Roman"/>
          <w:noProof/>
        </w:rPr>
        <w:fldChar w:fldCharType="begin"/>
      </w:r>
      <w:r w:rsidRPr="00F46096">
        <w:rPr>
          <w:rFonts w:cs="Times New Roman"/>
          <w:noProof/>
        </w:rPr>
        <w:instrText xml:space="preserve"> SEQ Table \* ARABIC </w:instrText>
      </w:r>
      <w:r w:rsidRPr="00F46096">
        <w:rPr>
          <w:rFonts w:cs="Times New Roman"/>
          <w:noProof/>
        </w:rPr>
        <w:fldChar w:fldCharType="separate"/>
      </w:r>
      <w:r w:rsidR="00997366" w:rsidRPr="00F46096">
        <w:rPr>
          <w:rFonts w:cs="Times New Roman"/>
          <w:noProof/>
        </w:rPr>
        <w:t>5</w:t>
      </w:r>
      <w:r w:rsidRPr="00F46096">
        <w:rPr>
          <w:rFonts w:cs="Times New Roman"/>
          <w:noProof/>
        </w:rPr>
        <w:fldChar w:fldCharType="end"/>
      </w:r>
      <w:r w:rsidRPr="00F46096">
        <w:rPr>
          <w:rFonts w:cs="Times New Roman"/>
          <w:noProof/>
        </w:rPr>
        <w:t>: Participants’ Satisfaction with Apple’s Product Performance</w:t>
      </w:r>
      <w:r w:rsidR="00E33538" w:rsidRPr="00F46096">
        <w:rPr>
          <w:rFonts w:cs="Times New Roman"/>
          <w:noProof/>
        </w:rPr>
        <w:t>/Source: (Survey Data)</w:t>
      </w:r>
      <w:bookmarkEnd w:id="70"/>
    </w:p>
    <w:p w14:paraId="359F9780" w14:textId="57365F9B" w:rsidR="00FE65E9" w:rsidRPr="00F46096" w:rsidRDefault="00476C7C" w:rsidP="00476C7C">
      <w:pPr>
        <w:autoSpaceDE w:val="0"/>
        <w:autoSpaceDN w:val="0"/>
        <w:adjustRightInd w:val="0"/>
        <w:spacing w:after="0"/>
        <w:jc w:val="center"/>
        <w:rPr>
          <w:rFonts w:cs="Times New Roman"/>
          <w:noProof/>
          <w14:ligatures w14:val="standardContextual"/>
        </w:rPr>
      </w:pPr>
      <w:r w:rsidRPr="00F46096">
        <w:rPr>
          <w:rFonts w:cs="Times New Roman"/>
          <w:noProof/>
          <w14:ligatures w14:val="standardContextual"/>
        </w:rPr>
        <w:drawing>
          <wp:inline distT="0" distB="0" distL="0" distR="0" wp14:anchorId="5BFE925A" wp14:editId="504166C1">
            <wp:extent cx="5106113" cy="1838582"/>
            <wp:effectExtent l="0" t="0" r="0" b="9525"/>
            <wp:docPr id="1733589918" name="Picture 1" descr="A table with numb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3589918" name="Picture 1" descr="A table with numbers and text&#10;&#10;Description automatically generated"/>
                    <pic:cNvPicPr/>
                  </pic:nvPicPr>
                  <pic:blipFill>
                    <a:blip r:embed="rId26"/>
                    <a:stretch>
                      <a:fillRect/>
                    </a:stretch>
                  </pic:blipFill>
                  <pic:spPr>
                    <a:xfrm>
                      <a:off x="0" y="0"/>
                      <a:ext cx="5106113" cy="1838582"/>
                    </a:xfrm>
                    <a:prstGeom prst="rect">
                      <a:avLst/>
                    </a:prstGeom>
                  </pic:spPr>
                </pic:pic>
              </a:graphicData>
            </a:graphic>
          </wp:inline>
        </w:drawing>
      </w:r>
    </w:p>
    <w:p w14:paraId="6C59A345" w14:textId="77777777" w:rsidR="00E33538" w:rsidRPr="00F46096" w:rsidRDefault="00FE65E9" w:rsidP="00E33538">
      <w:pPr>
        <w:keepNext/>
        <w:autoSpaceDE w:val="0"/>
        <w:autoSpaceDN w:val="0"/>
        <w:adjustRightInd w:val="0"/>
        <w:spacing w:after="0"/>
        <w:jc w:val="left"/>
        <w:rPr>
          <w:rFonts w:cs="Times New Roman"/>
          <w:noProof/>
        </w:rPr>
      </w:pPr>
      <w:r w:rsidRPr="00F46096">
        <w:rPr>
          <w:rFonts w:cs="Times New Roman"/>
          <w:noProof/>
          <w14:ligatures w14:val="standardContextual"/>
        </w:rPr>
        <w:drawing>
          <wp:inline distT="0" distB="0" distL="0" distR="0" wp14:anchorId="6F8AD740" wp14:editId="3C70B1A1">
            <wp:extent cx="5943600" cy="3495675"/>
            <wp:effectExtent l="0" t="0" r="0" b="9525"/>
            <wp:docPr id="303790538" name="Picture 2" descr="A graph showing a performan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790538" name="Picture 2" descr="A graph showing a performance&#10;&#10;Description automatically generated with medium confidence"/>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4683CFB5" w14:textId="69296FA9" w:rsidR="00FE65E9" w:rsidRPr="00F46096" w:rsidRDefault="00E33538" w:rsidP="00E33538">
      <w:pPr>
        <w:pStyle w:val="Caption"/>
        <w:rPr>
          <w:rFonts w:cs="Times New Roman"/>
          <w:noProof/>
          <w14:ligatures w14:val="standardContextual"/>
        </w:rPr>
      </w:pPr>
      <w:bookmarkStart w:id="71" w:name="_Toc156701292"/>
      <w:r w:rsidRPr="00F46096">
        <w:rPr>
          <w:rFonts w:cs="Times New Roman"/>
          <w:noProof/>
        </w:rPr>
        <w:t xml:space="preserve">Figure </w:t>
      </w:r>
      <w:r w:rsidRPr="00F46096">
        <w:rPr>
          <w:rFonts w:cs="Times New Roman"/>
          <w:noProof/>
        </w:rPr>
        <w:fldChar w:fldCharType="begin"/>
      </w:r>
      <w:r w:rsidRPr="00F46096">
        <w:rPr>
          <w:rFonts w:cs="Times New Roman"/>
          <w:noProof/>
        </w:rPr>
        <w:instrText xml:space="preserve"> SEQ Figure \* ARABIC </w:instrText>
      </w:r>
      <w:r w:rsidRPr="00F46096">
        <w:rPr>
          <w:rFonts w:cs="Times New Roman"/>
          <w:noProof/>
        </w:rPr>
        <w:fldChar w:fldCharType="separate"/>
      </w:r>
      <w:r w:rsidRPr="00F46096">
        <w:rPr>
          <w:rFonts w:cs="Times New Roman"/>
          <w:noProof/>
        </w:rPr>
        <w:t>6</w:t>
      </w:r>
      <w:r w:rsidRPr="00F46096">
        <w:rPr>
          <w:rFonts w:cs="Times New Roman"/>
          <w:noProof/>
        </w:rPr>
        <w:fldChar w:fldCharType="end"/>
      </w:r>
      <w:r w:rsidRPr="00F46096">
        <w:rPr>
          <w:rFonts w:cs="Times New Roman"/>
          <w:noProof/>
        </w:rPr>
        <w:t>: Participants’ Satisfaction with Apple’s Product Performance/Source: (Author)</w:t>
      </w:r>
      <w:bookmarkEnd w:id="71"/>
    </w:p>
    <w:p w14:paraId="1179D25E" w14:textId="63006CB3" w:rsidR="00476C7C" w:rsidRPr="00F46096" w:rsidRDefault="006445C7" w:rsidP="004D0D25">
      <w:pPr>
        <w:rPr>
          <w:rFonts w:cs="Times New Roman"/>
          <w:noProof/>
        </w:rPr>
      </w:pPr>
      <w:r w:rsidRPr="00F46096">
        <w:rPr>
          <w:rFonts w:cs="Times New Roman"/>
          <w:b/>
          <w:bCs/>
          <w:noProof/>
        </w:rPr>
        <w:lastRenderedPageBreak/>
        <w:t>Interpretation:</w:t>
      </w:r>
      <w:r w:rsidRPr="00F46096">
        <w:rPr>
          <w:rFonts w:cs="Times New Roman"/>
          <w:noProof/>
        </w:rPr>
        <w:t xml:space="preserve"> An analysis of product performance evaluations reveals that respondents provided </w:t>
      </w:r>
      <w:r w:rsidR="007373E6">
        <w:rPr>
          <w:rFonts w:cs="Times New Roman"/>
          <w:noProof/>
        </w:rPr>
        <w:t>various</w:t>
      </w:r>
      <w:r w:rsidRPr="00F46096">
        <w:rPr>
          <w:rFonts w:cs="Times New Roman"/>
          <w:noProof/>
        </w:rPr>
        <w:t xml:space="preserve"> responses. Out of the </w:t>
      </w:r>
      <w:r w:rsidR="007373E6">
        <w:rPr>
          <w:rFonts w:cs="Times New Roman"/>
          <w:noProof/>
        </w:rPr>
        <w:t>44.0% who expressed displeasure, 14.0% were highly dissatisfied, while 30%</w:t>
      </w:r>
      <w:r w:rsidRPr="00F46096">
        <w:rPr>
          <w:rFonts w:cs="Times New Roman"/>
          <w:noProof/>
        </w:rPr>
        <w:t xml:space="preserve"> were dissatisfied. Eighty percent of the participants conveyed satisfaction in a positive light (20.0% satisfied, 20.0% </w:t>
      </w:r>
      <w:r w:rsidR="007373E6">
        <w:rPr>
          <w:rFonts w:cs="Times New Roman"/>
          <w:noProof/>
        </w:rPr>
        <w:t>satiat</w:t>
      </w:r>
      <w:r w:rsidRPr="00F46096">
        <w:rPr>
          <w:rFonts w:cs="Times New Roman"/>
          <w:noProof/>
        </w:rPr>
        <w:t xml:space="preserve">ed). Surprisingly, the responses regarding the </w:t>
      </w:r>
      <w:r w:rsidR="007373E6">
        <w:rPr>
          <w:rFonts w:cs="Times New Roman"/>
          <w:noProof/>
        </w:rPr>
        <w:t>product's efficacy</w:t>
      </w:r>
      <w:r w:rsidRPr="00F46096">
        <w:rPr>
          <w:rFonts w:cs="Times New Roman"/>
          <w:noProof/>
        </w:rPr>
        <w:t xml:space="preserve"> are distributed </w:t>
      </w:r>
      <w:r w:rsidR="002565FE">
        <w:rPr>
          <w:rFonts w:cs="Times New Roman"/>
          <w:noProof/>
        </w:rPr>
        <w:t>relatively</w:t>
      </w:r>
      <w:r w:rsidRPr="00F46096">
        <w:rPr>
          <w:rFonts w:cs="Times New Roman"/>
          <w:noProof/>
        </w:rPr>
        <w:t xml:space="preserve"> evenly across the satisfaction spectrum.</w:t>
      </w:r>
      <w:r w:rsidR="00EB1469">
        <w:rPr>
          <w:rFonts w:cs="Times New Roman"/>
          <w:noProof/>
        </w:rPr>
        <w:t xml:space="preserve"> </w:t>
      </w:r>
      <w:r w:rsidRPr="00F46096">
        <w:rPr>
          <w:rFonts w:cs="Times New Roman"/>
          <w:noProof/>
        </w:rPr>
        <w:t xml:space="preserve">This suggests that while a considerable proportion of consumers express satisfaction with the </w:t>
      </w:r>
      <w:r w:rsidR="002565FE">
        <w:rPr>
          <w:rFonts w:cs="Times New Roman"/>
          <w:noProof/>
        </w:rPr>
        <w:t>product's efficacy</w:t>
      </w:r>
      <w:r w:rsidRPr="00F46096">
        <w:rPr>
          <w:rFonts w:cs="Times New Roman"/>
          <w:noProof/>
        </w:rPr>
        <w:t xml:space="preserve">, </w:t>
      </w:r>
      <w:r w:rsidR="002565FE">
        <w:rPr>
          <w:rFonts w:cs="Times New Roman"/>
          <w:noProof/>
        </w:rPr>
        <w:t>many</w:t>
      </w:r>
      <w:r w:rsidRPr="00F46096">
        <w:rPr>
          <w:rFonts w:cs="Times New Roman"/>
          <w:noProof/>
        </w:rPr>
        <w:t xml:space="preserve"> do not. A significant portion of the participant group expressing discontentment indicates a substantial disparity in the performance of the brand's products.</w:t>
      </w:r>
    </w:p>
    <w:p w14:paraId="3080A7EE" w14:textId="780FCEB4" w:rsidR="006F0143" w:rsidRPr="00F46096" w:rsidRDefault="006F0143" w:rsidP="00F15D73">
      <w:pPr>
        <w:spacing w:line="259" w:lineRule="auto"/>
        <w:jc w:val="left"/>
        <w:rPr>
          <w:rFonts w:cs="Times New Roman"/>
          <w:b/>
          <w:bCs/>
          <w:i/>
          <w:iCs/>
          <w:noProof/>
        </w:rPr>
      </w:pPr>
      <w:r w:rsidRPr="00F46096">
        <w:rPr>
          <w:rFonts w:cs="Times New Roman"/>
          <w:b/>
          <w:bCs/>
          <w:i/>
          <w:iCs/>
          <w:noProof/>
        </w:rPr>
        <w:t>Please rate your satisfaction with Apple's Customer Service</w:t>
      </w:r>
      <w:r w:rsidR="001000D3" w:rsidRPr="00F46096">
        <w:rPr>
          <w:rFonts w:cs="Times New Roman"/>
          <w:b/>
          <w:bCs/>
          <w:i/>
          <w:iCs/>
          <w:noProof/>
        </w:rPr>
        <w:t>.</w:t>
      </w:r>
    </w:p>
    <w:p w14:paraId="79D317DB" w14:textId="3880FCA7" w:rsidR="00FC4C36" w:rsidRPr="00F46096" w:rsidRDefault="00FC4C36" w:rsidP="00E33538">
      <w:pPr>
        <w:pStyle w:val="Caption"/>
        <w:rPr>
          <w:rFonts w:cs="Times New Roman"/>
          <w:noProof/>
        </w:rPr>
      </w:pPr>
      <w:bookmarkStart w:id="72" w:name="_Toc156701308"/>
      <w:r w:rsidRPr="00F46096">
        <w:rPr>
          <w:rFonts w:cs="Times New Roman"/>
          <w:noProof/>
        </w:rPr>
        <w:t xml:space="preserve">Table </w:t>
      </w:r>
      <w:r w:rsidRPr="00F46096">
        <w:rPr>
          <w:rFonts w:cs="Times New Roman"/>
          <w:noProof/>
        </w:rPr>
        <w:fldChar w:fldCharType="begin"/>
      </w:r>
      <w:r w:rsidRPr="00F46096">
        <w:rPr>
          <w:rFonts w:cs="Times New Roman"/>
          <w:noProof/>
        </w:rPr>
        <w:instrText xml:space="preserve"> SEQ Table \* ARABIC </w:instrText>
      </w:r>
      <w:r w:rsidRPr="00F46096">
        <w:rPr>
          <w:rFonts w:cs="Times New Roman"/>
          <w:noProof/>
        </w:rPr>
        <w:fldChar w:fldCharType="separate"/>
      </w:r>
      <w:r w:rsidR="00997366" w:rsidRPr="00F46096">
        <w:rPr>
          <w:rFonts w:cs="Times New Roman"/>
          <w:noProof/>
        </w:rPr>
        <w:t>6</w:t>
      </w:r>
      <w:r w:rsidRPr="00F46096">
        <w:rPr>
          <w:rFonts w:cs="Times New Roman"/>
          <w:noProof/>
        </w:rPr>
        <w:fldChar w:fldCharType="end"/>
      </w:r>
      <w:r w:rsidRPr="00F46096">
        <w:rPr>
          <w:rFonts w:cs="Times New Roman"/>
          <w:noProof/>
        </w:rPr>
        <w:t>: Participants’ Satisfaction with Apple’s Customer Service</w:t>
      </w:r>
      <w:r w:rsidR="00E33538" w:rsidRPr="00F46096">
        <w:rPr>
          <w:rFonts w:cs="Times New Roman"/>
          <w:noProof/>
        </w:rPr>
        <w:t>/Source: (Survey Data)</w:t>
      </w:r>
      <w:bookmarkEnd w:id="72"/>
    </w:p>
    <w:p w14:paraId="1E184A5B" w14:textId="4C13C98A" w:rsidR="00FE65E9" w:rsidRPr="00F46096" w:rsidRDefault="00476C7C" w:rsidP="00476C7C">
      <w:pPr>
        <w:autoSpaceDE w:val="0"/>
        <w:autoSpaceDN w:val="0"/>
        <w:adjustRightInd w:val="0"/>
        <w:spacing w:after="0"/>
        <w:jc w:val="center"/>
        <w:rPr>
          <w:rFonts w:cs="Times New Roman"/>
          <w:noProof/>
          <w14:ligatures w14:val="standardContextual"/>
        </w:rPr>
      </w:pPr>
      <w:r w:rsidRPr="00F46096">
        <w:rPr>
          <w:rFonts w:cs="Times New Roman"/>
          <w:noProof/>
          <w14:ligatures w14:val="standardContextual"/>
        </w:rPr>
        <w:drawing>
          <wp:inline distT="0" distB="0" distL="0" distR="0" wp14:anchorId="2E277F7C" wp14:editId="3C529568">
            <wp:extent cx="5096586" cy="1648055"/>
            <wp:effectExtent l="0" t="0" r="8890" b="9525"/>
            <wp:docPr id="2071177306" name="Picture 1" descr="A table with numbers and a few word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1177306" name="Picture 1" descr="A table with numbers and a few words&#10;&#10;Description automatically generated with medium confidence"/>
                    <pic:cNvPicPr/>
                  </pic:nvPicPr>
                  <pic:blipFill>
                    <a:blip r:embed="rId28"/>
                    <a:stretch>
                      <a:fillRect/>
                    </a:stretch>
                  </pic:blipFill>
                  <pic:spPr>
                    <a:xfrm>
                      <a:off x="0" y="0"/>
                      <a:ext cx="5096586" cy="1648055"/>
                    </a:xfrm>
                    <a:prstGeom prst="rect">
                      <a:avLst/>
                    </a:prstGeom>
                  </pic:spPr>
                </pic:pic>
              </a:graphicData>
            </a:graphic>
          </wp:inline>
        </w:drawing>
      </w:r>
    </w:p>
    <w:p w14:paraId="3F1CEB8F" w14:textId="77777777" w:rsidR="00E33538" w:rsidRPr="00F46096" w:rsidRDefault="00FE65E9" w:rsidP="00E33538">
      <w:pPr>
        <w:keepNext/>
        <w:autoSpaceDE w:val="0"/>
        <w:autoSpaceDN w:val="0"/>
        <w:adjustRightInd w:val="0"/>
        <w:spacing w:after="0"/>
        <w:jc w:val="left"/>
        <w:rPr>
          <w:rFonts w:cs="Times New Roman"/>
          <w:noProof/>
        </w:rPr>
      </w:pPr>
      <w:r w:rsidRPr="00F46096">
        <w:rPr>
          <w:rFonts w:cs="Times New Roman"/>
          <w:noProof/>
          <w14:ligatures w14:val="standardContextual"/>
        </w:rPr>
        <w:lastRenderedPageBreak/>
        <w:drawing>
          <wp:inline distT="0" distB="0" distL="0" distR="0" wp14:anchorId="4A5B3F3C" wp14:editId="2995C128">
            <wp:extent cx="5943600" cy="3495675"/>
            <wp:effectExtent l="0" t="0" r="0" b="9525"/>
            <wp:docPr id="1311693363" name="Picture 3" descr="A graph of customer ser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1693363" name="Picture 3" descr="A graph of customer service&#10;&#10;Description automatically generated"/>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24E95323" w14:textId="16EC120C" w:rsidR="00FE65E9" w:rsidRPr="00F46096" w:rsidRDefault="00E33538" w:rsidP="00E33538">
      <w:pPr>
        <w:pStyle w:val="Caption"/>
        <w:rPr>
          <w:rFonts w:cs="Times New Roman"/>
          <w:noProof/>
          <w14:ligatures w14:val="standardContextual"/>
        </w:rPr>
      </w:pPr>
      <w:bookmarkStart w:id="73" w:name="_Toc156701293"/>
      <w:r w:rsidRPr="00F46096">
        <w:rPr>
          <w:rFonts w:cs="Times New Roman"/>
          <w:noProof/>
        </w:rPr>
        <w:t xml:space="preserve">Figure </w:t>
      </w:r>
      <w:r w:rsidRPr="00F46096">
        <w:rPr>
          <w:rFonts w:cs="Times New Roman"/>
          <w:noProof/>
        </w:rPr>
        <w:fldChar w:fldCharType="begin"/>
      </w:r>
      <w:r w:rsidRPr="00F46096">
        <w:rPr>
          <w:rFonts w:cs="Times New Roman"/>
          <w:noProof/>
        </w:rPr>
        <w:instrText xml:space="preserve"> SEQ Figure \* ARABIC </w:instrText>
      </w:r>
      <w:r w:rsidRPr="00F46096">
        <w:rPr>
          <w:rFonts w:cs="Times New Roman"/>
          <w:noProof/>
        </w:rPr>
        <w:fldChar w:fldCharType="separate"/>
      </w:r>
      <w:r w:rsidRPr="00F46096">
        <w:rPr>
          <w:rFonts w:cs="Times New Roman"/>
          <w:noProof/>
        </w:rPr>
        <w:t>7</w:t>
      </w:r>
      <w:r w:rsidRPr="00F46096">
        <w:rPr>
          <w:rFonts w:cs="Times New Roman"/>
          <w:noProof/>
        </w:rPr>
        <w:fldChar w:fldCharType="end"/>
      </w:r>
      <w:r w:rsidRPr="00F46096">
        <w:rPr>
          <w:rFonts w:cs="Times New Roman"/>
          <w:noProof/>
        </w:rPr>
        <w:t>: Participants’ Satisfaction with Apple’s Customer Service/Source: (Author)</w:t>
      </w:r>
      <w:bookmarkEnd w:id="73"/>
    </w:p>
    <w:p w14:paraId="3B4E69F3" w14:textId="6B4AB91C" w:rsidR="006445C7" w:rsidRPr="00F46096" w:rsidRDefault="006445C7" w:rsidP="006445C7">
      <w:pPr>
        <w:rPr>
          <w:rFonts w:cs="Times New Roman"/>
          <w:noProof/>
        </w:rPr>
      </w:pPr>
      <w:r w:rsidRPr="00F46096">
        <w:rPr>
          <w:rFonts w:cs="Times New Roman"/>
          <w:b/>
          <w:bCs/>
          <w:noProof/>
        </w:rPr>
        <w:t>Interpretation:</w:t>
      </w:r>
      <w:r w:rsidRPr="00F46096">
        <w:rPr>
          <w:rFonts w:cs="Times New Roman"/>
          <w:noProof/>
        </w:rPr>
        <w:t xml:space="preserve"> The examination of customer service evaluations unveils a diverse array of perspectives expressed by the respondents. A total of 44% of the participants </w:t>
      </w:r>
      <w:r w:rsidR="007373E6">
        <w:rPr>
          <w:rFonts w:cs="Times New Roman"/>
          <w:noProof/>
        </w:rPr>
        <w:t>voic</w:t>
      </w:r>
      <w:r w:rsidRPr="00F46096">
        <w:rPr>
          <w:rFonts w:cs="Times New Roman"/>
          <w:noProof/>
        </w:rPr>
        <w:t xml:space="preserve">ed discontent, with 16.0% indicating significant dissatisfaction and 28.0% stating dissatisfaction. Nevertheless, twenty percent of respondents indicated satisfaction, and twenty percent said they were extremely satisfied. The </w:t>
      </w:r>
      <w:r w:rsidR="007373E6">
        <w:rPr>
          <w:rFonts w:cs="Times New Roman"/>
          <w:noProof/>
        </w:rPr>
        <w:t>most excellen</w:t>
      </w:r>
      <w:r w:rsidRPr="00F46096">
        <w:rPr>
          <w:rFonts w:cs="Times New Roman"/>
          <w:noProof/>
        </w:rPr>
        <w:t xml:space="preserve">t cohort (36.0%) expressed a lack of stance regarding customer service. This distribution suggests that a considerable proportion of customers express dissatisfaction with the customer service; however, a substantial segment also maintains a positive attitude towards it. This implies that Apple </w:t>
      </w:r>
      <w:r w:rsidR="002565FE">
        <w:rPr>
          <w:rFonts w:cs="Times New Roman"/>
          <w:noProof/>
        </w:rPr>
        <w:t>has a substantial opportunity to enhance the quality of its customer service to augment</w:t>
      </w:r>
      <w:r w:rsidRPr="00F46096">
        <w:rPr>
          <w:rFonts w:cs="Times New Roman"/>
          <w:noProof/>
        </w:rPr>
        <w:t xml:space="preserve"> consumer satisfaction.</w:t>
      </w:r>
    </w:p>
    <w:p w14:paraId="3D98FFC1" w14:textId="77777777" w:rsidR="00995944" w:rsidRDefault="00995944" w:rsidP="006F0143">
      <w:pPr>
        <w:rPr>
          <w:rFonts w:cs="Times New Roman"/>
          <w:b/>
          <w:bCs/>
          <w:i/>
          <w:iCs/>
          <w:noProof/>
        </w:rPr>
      </w:pPr>
    </w:p>
    <w:p w14:paraId="3C084C74" w14:textId="77777777" w:rsidR="00995944" w:rsidRDefault="00995944" w:rsidP="006F0143">
      <w:pPr>
        <w:rPr>
          <w:rFonts w:cs="Times New Roman"/>
          <w:b/>
          <w:bCs/>
          <w:i/>
          <w:iCs/>
          <w:noProof/>
        </w:rPr>
      </w:pPr>
    </w:p>
    <w:p w14:paraId="6A8F32D5" w14:textId="77777777" w:rsidR="00995944" w:rsidRDefault="00995944" w:rsidP="006F0143">
      <w:pPr>
        <w:rPr>
          <w:rFonts w:cs="Times New Roman"/>
          <w:b/>
          <w:bCs/>
          <w:i/>
          <w:iCs/>
          <w:noProof/>
        </w:rPr>
      </w:pPr>
    </w:p>
    <w:p w14:paraId="54EB4F98" w14:textId="77777777" w:rsidR="00995944" w:rsidRDefault="00995944" w:rsidP="006F0143">
      <w:pPr>
        <w:rPr>
          <w:rFonts w:cs="Times New Roman"/>
          <w:b/>
          <w:bCs/>
          <w:i/>
          <w:iCs/>
          <w:noProof/>
        </w:rPr>
      </w:pPr>
    </w:p>
    <w:p w14:paraId="19A9C1BA" w14:textId="77777777" w:rsidR="00995944" w:rsidRDefault="00995944" w:rsidP="006F0143">
      <w:pPr>
        <w:rPr>
          <w:rFonts w:cs="Times New Roman"/>
          <w:b/>
          <w:bCs/>
          <w:i/>
          <w:iCs/>
          <w:noProof/>
        </w:rPr>
      </w:pPr>
    </w:p>
    <w:p w14:paraId="624CC7B2" w14:textId="62595F4C" w:rsidR="006F0143" w:rsidRPr="00F46096" w:rsidRDefault="006F0143" w:rsidP="006F0143">
      <w:pPr>
        <w:rPr>
          <w:rFonts w:cs="Times New Roman"/>
          <w:b/>
          <w:bCs/>
          <w:i/>
          <w:iCs/>
          <w:noProof/>
        </w:rPr>
      </w:pPr>
      <w:r w:rsidRPr="00F46096">
        <w:rPr>
          <w:rFonts w:cs="Times New Roman"/>
          <w:b/>
          <w:bCs/>
          <w:i/>
          <w:iCs/>
          <w:noProof/>
        </w:rPr>
        <w:lastRenderedPageBreak/>
        <w:t>How satisfied are you with your overall experience as an Apple customer?</w:t>
      </w:r>
    </w:p>
    <w:p w14:paraId="22F11AAC" w14:textId="3528E468" w:rsidR="00FC4C36" w:rsidRPr="00F46096" w:rsidRDefault="00FC4C36" w:rsidP="00E33538">
      <w:pPr>
        <w:pStyle w:val="Caption"/>
        <w:rPr>
          <w:rFonts w:cs="Times New Roman"/>
          <w:noProof/>
        </w:rPr>
      </w:pPr>
      <w:bookmarkStart w:id="74" w:name="_Toc156701309"/>
      <w:r w:rsidRPr="00F46096">
        <w:rPr>
          <w:rFonts w:cs="Times New Roman"/>
          <w:noProof/>
        </w:rPr>
        <w:t xml:space="preserve">Table </w:t>
      </w:r>
      <w:r w:rsidRPr="00F46096">
        <w:rPr>
          <w:rFonts w:cs="Times New Roman"/>
          <w:noProof/>
        </w:rPr>
        <w:fldChar w:fldCharType="begin"/>
      </w:r>
      <w:r w:rsidRPr="00F46096">
        <w:rPr>
          <w:rFonts w:cs="Times New Roman"/>
          <w:noProof/>
        </w:rPr>
        <w:instrText xml:space="preserve"> SEQ Table \* ARABIC </w:instrText>
      </w:r>
      <w:r w:rsidRPr="00F46096">
        <w:rPr>
          <w:rFonts w:cs="Times New Roman"/>
          <w:noProof/>
        </w:rPr>
        <w:fldChar w:fldCharType="separate"/>
      </w:r>
      <w:r w:rsidR="00997366" w:rsidRPr="00F46096">
        <w:rPr>
          <w:rFonts w:cs="Times New Roman"/>
          <w:noProof/>
        </w:rPr>
        <w:t>7</w:t>
      </w:r>
      <w:r w:rsidRPr="00F46096">
        <w:rPr>
          <w:rFonts w:cs="Times New Roman"/>
          <w:noProof/>
        </w:rPr>
        <w:fldChar w:fldCharType="end"/>
      </w:r>
      <w:r w:rsidRPr="00F46096">
        <w:rPr>
          <w:rFonts w:cs="Times New Roman"/>
          <w:noProof/>
        </w:rPr>
        <w:t>: Participants’ Satisfaction Regarding Overall Experience as an Apple Customer</w:t>
      </w:r>
      <w:r w:rsidR="00E33538" w:rsidRPr="00F46096">
        <w:rPr>
          <w:rFonts w:cs="Times New Roman"/>
          <w:noProof/>
        </w:rPr>
        <w:t>/Source: (Survey Data)</w:t>
      </w:r>
      <w:bookmarkEnd w:id="74"/>
    </w:p>
    <w:p w14:paraId="33C53C55" w14:textId="5F8E69C8" w:rsidR="00FE65E9" w:rsidRPr="00F46096" w:rsidRDefault="00476C7C" w:rsidP="00476C7C">
      <w:pPr>
        <w:autoSpaceDE w:val="0"/>
        <w:autoSpaceDN w:val="0"/>
        <w:adjustRightInd w:val="0"/>
        <w:spacing w:after="0"/>
        <w:jc w:val="center"/>
        <w:rPr>
          <w:rFonts w:cs="Times New Roman"/>
          <w:noProof/>
          <w14:ligatures w14:val="standardContextual"/>
        </w:rPr>
      </w:pPr>
      <w:r w:rsidRPr="00F46096">
        <w:rPr>
          <w:rFonts w:cs="Times New Roman"/>
          <w:noProof/>
          <w14:ligatures w14:val="standardContextual"/>
        </w:rPr>
        <w:drawing>
          <wp:inline distT="0" distB="0" distL="0" distR="0" wp14:anchorId="757D190F" wp14:editId="5B375ADF">
            <wp:extent cx="5096586" cy="1810003"/>
            <wp:effectExtent l="0" t="0" r="0" b="0"/>
            <wp:docPr id="1211138654" name="Picture 1" descr="A table with numb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1138654" name="Picture 1" descr="A table with numbers and text&#10;&#10;Description automatically generated"/>
                    <pic:cNvPicPr/>
                  </pic:nvPicPr>
                  <pic:blipFill>
                    <a:blip r:embed="rId30"/>
                    <a:stretch>
                      <a:fillRect/>
                    </a:stretch>
                  </pic:blipFill>
                  <pic:spPr>
                    <a:xfrm>
                      <a:off x="0" y="0"/>
                      <a:ext cx="5096586" cy="1810003"/>
                    </a:xfrm>
                    <a:prstGeom prst="rect">
                      <a:avLst/>
                    </a:prstGeom>
                  </pic:spPr>
                </pic:pic>
              </a:graphicData>
            </a:graphic>
          </wp:inline>
        </w:drawing>
      </w:r>
    </w:p>
    <w:p w14:paraId="226B1A02" w14:textId="77777777" w:rsidR="00E33538" w:rsidRPr="00F46096" w:rsidRDefault="00FE65E9" w:rsidP="00E33538">
      <w:pPr>
        <w:keepNext/>
        <w:autoSpaceDE w:val="0"/>
        <w:autoSpaceDN w:val="0"/>
        <w:adjustRightInd w:val="0"/>
        <w:spacing w:after="0"/>
        <w:jc w:val="left"/>
        <w:rPr>
          <w:rFonts w:cs="Times New Roman"/>
          <w:noProof/>
        </w:rPr>
      </w:pPr>
      <w:r w:rsidRPr="00F46096">
        <w:rPr>
          <w:rFonts w:cs="Times New Roman"/>
          <w:noProof/>
          <w14:ligatures w14:val="standardContextual"/>
        </w:rPr>
        <w:drawing>
          <wp:inline distT="0" distB="0" distL="0" distR="0" wp14:anchorId="711FE5A2" wp14:editId="6FB96A57">
            <wp:extent cx="5943600" cy="3495675"/>
            <wp:effectExtent l="0" t="0" r="0" b="9525"/>
            <wp:docPr id="49557652" name="Picture 4" descr="A graph of a bar grap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557652" name="Picture 4" descr="A graph of a bar graph&#10;&#10;Description automatically generated with medium confidence"/>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448CF949" w14:textId="3EB50FD7" w:rsidR="00FE65E9" w:rsidRPr="00F46096" w:rsidRDefault="00E33538" w:rsidP="00E33538">
      <w:pPr>
        <w:pStyle w:val="Caption"/>
        <w:rPr>
          <w:rFonts w:cs="Times New Roman"/>
          <w:noProof/>
          <w14:ligatures w14:val="standardContextual"/>
        </w:rPr>
      </w:pPr>
      <w:bookmarkStart w:id="75" w:name="_Toc156701294"/>
      <w:r w:rsidRPr="00F46096">
        <w:rPr>
          <w:rFonts w:cs="Times New Roman"/>
          <w:noProof/>
        </w:rPr>
        <w:t xml:space="preserve">Figure </w:t>
      </w:r>
      <w:r w:rsidRPr="00F46096">
        <w:rPr>
          <w:rFonts w:cs="Times New Roman"/>
          <w:noProof/>
        </w:rPr>
        <w:fldChar w:fldCharType="begin"/>
      </w:r>
      <w:r w:rsidRPr="00F46096">
        <w:rPr>
          <w:rFonts w:cs="Times New Roman"/>
          <w:noProof/>
        </w:rPr>
        <w:instrText xml:space="preserve"> SEQ Figure \* ARABIC </w:instrText>
      </w:r>
      <w:r w:rsidRPr="00F46096">
        <w:rPr>
          <w:rFonts w:cs="Times New Roman"/>
          <w:noProof/>
        </w:rPr>
        <w:fldChar w:fldCharType="separate"/>
      </w:r>
      <w:r w:rsidRPr="00F46096">
        <w:rPr>
          <w:rFonts w:cs="Times New Roman"/>
          <w:noProof/>
        </w:rPr>
        <w:t>8</w:t>
      </w:r>
      <w:r w:rsidRPr="00F46096">
        <w:rPr>
          <w:rFonts w:cs="Times New Roman"/>
          <w:noProof/>
        </w:rPr>
        <w:fldChar w:fldCharType="end"/>
      </w:r>
      <w:r w:rsidRPr="00F46096">
        <w:rPr>
          <w:rFonts w:cs="Times New Roman"/>
          <w:noProof/>
        </w:rPr>
        <w:t>: Participants’ Satisfaction Regarding Overall Experience as an Apple Customer/Source: (Author)</w:t>
      </w:r>
      <w:bookmarkEnd w:id="75"/>
    </w:p>
    <w:p w14:paraId="28FD2F70" w14:textId="0029DF8E" w:rsidR="00FC4C36" w:rsidRPr="00F46096" w:rsidRDefault="006445C7" w:rsidP="00E33538">
      <w:pPr>
        <w:rPr>
          <w:rFonts w:cs="Times New Roman"/>
          <w:noProof/>
          <w14:ligatures w14:val="standardContextual"/>
        </w:rPr>
      </w:pPr>
      <w:r w:rsidRPr="00F46096">
        <w:rPr>
          <w:rFonts w:cs="Times New Roman"/>
          <w:b/>
          <w:bCs/>
          <w:noProof/>
          <w14:ligatures w14:val="standardContextual"/>
        </w:rPr>
        <w:t>Interpretation:</w:t>
      </w:r>
      <w:r w:rsidRPr="00F46096">
        <w:rPr>
          <w:rFonts w:cs="Times New Roman"/>
          <w:noProof/>
          <w14:ligatures w14:val="standardContextual"/>
        </w:rPr>
        <w:t xml:space="preserve"> An examination of the total satisfaction ratings of the participants reveals a diverse array of reactions. It is worth mentioning that 44.0% of the participants conveyed discontent, with 30.0% indicating dissatisfaction and 14.0% expressing extreme sorrow. </w:t>
      </w:r>
      <w:r w:rsidR="007373E6">
        <w:rPr>
          <w:rFonts w:cs="Times New Roman"/>
          <w:noProof/>
          <w14:ligatures w14:val="standardContextual"/>
        </w:rPr>
        <w:t>Forty percent of respondents positively</w:t>
      </w:r>
      <w:r w:rsidRPr="00F46096">
        <w:rPr>
          <w:rFonts w:cs="Times New Roman"/>
          <w:noProof/>
          <w14:ligatures w14:val="standardContextual"/>
        </w:rPr>
        <w:t xml:space="preserve"> indicated gratification, with twenty percent saying they were </w:t>
      </w:r>
      <w:r w:rsidRPr="00F46096">
        <w:rPr>
          <w:rFonts w:cs="Times New Roman"/>
          <w:noProof/>
          <w14:ligatures w14:val="standardContextual"/>
        </w:rPr>
        <w:lastRenderedPageBreak/>
        <w:t>content and twenty percent saying they were extremely satisfied. In addition, 16.0% maintained a neutral stance. The data indicates that clients hold a varied perspective, as a considerable proportion express dissatisfaction and an equally substantial proportion express satisfaction.</w:t>
      </w:r>
    </w:p>
    <w:p w14:paraId="298A0F39" w14:textId="01515A2D" w:rsidR="00FE65E9" w:rsidRPr="00F46096" w:rsidRDefault="00FE65E9" w:rsidP="00722D2D">
      <w:pPr>
        <w:pStyle w:val="Heading4"/>
        <w:rPr>
          <w:rFonts w:ascii="Times New Roman" w:hAnsi="Times New Roman" w:cs="Times New Roman"/>
          <w:noProof/>
        </w:rPr>
      </w:pPr>
      <w:r w:rsidRPr="00F46096">
        <w:rPr>
          <w:rFonts w:ascii="Times New Roman" w:hAnsi="Times New Roman" w:cs="Times New Roman"/>
          <w:noProof/>
        </w:rPr>
        <w:t xml:space="preserve">4.2.2.2 Brand Image/Customer Perception of Apple </w:t>
      </w:r>
    </w:p>
    <w:p w14:paraId="33E3436D" w14:textId="1DDB1152" w:rsidR="00FC4C36" w:rsidRPr="00F46096" w:rsidRDefault="00FC4C36" w:rsidP="00E33538">
      <w:pPr>
        <w:pStyle w:val="Caption"/>
        <w:rPr>
          <w:rFonts w:cs="Times New Roman"/>
          <w:noProof/>
        </w:rPr>
      </w:pPr>
      <w:bookmarkStart w:id="76" w:name="_Toc156701310"/>
      <w:r w:rsidRPr="00F46096">
        <w:rPr>
          <w:rFonts w:cs="Times New Roman"/>
          <w:noProof/>
        </w:rPr>
        <w:t xml:space="preserve">Table </w:t>
      </w:r>
      <w:r w:rsidRPr="00F46096">
        <w:rPr>
          <w:rFonts w:cs="Times New Roman"/>
          <w:noProof/>
        </w:rPr>
        <w:fldChar w:fldCharType="begin"/>
      </w:r>
      <w:r w:rsidRPr="00F46096">
        <w:rPr>
          <w:rFonts w:cs="Times New Roman"/>
          <w:noProof/>
        </w:rPr>
        <w:instrText xml:space="preserve"> SEQ Table \* ARABIC </w:instrText>
      </w:r>
      <w:r w:rsidRPr="00F46096">
        <w:rPr>
          <w:rFonts w:cs="Times New Roman"/>
          <w:noProof/>
        </w:rPr>
        <w:fldChar w:fldCharType="separate"/>
      </w:r>
      <w:r w:rsidR="00997366" w:rsidRPr="00F46096">
        <w:rPr>
          <w:rFonts w:cs="Times New Roman"/>
          <w:noProof/>
        </w:rPr>
        <w:t>8</w:t>
      </w:r>
      <w:r w:rsidRPr="00F46096">
        <w:rPr>
          <w:rFonts w:cs="Times New Roman"/>
          <w:noProof/>
        </w:rPr>
        <w:fldChar w:fldCharType="end"/>
      </w:r>
      <w:r w:rsidRPr="00F46096">
        <w:rPr>
          <w:rFonts w:cs="Times New Roman"/>
          <w:noProof/>
        </w:rPr>
        <w:t>: Descriptive Analysis Concerning Variables Associated with Brand Image/Customer Perception of Apple</w:t>
      </w:r>
      <w:r w:rsidR="00E33538" w:rsidRPr="00F46096">
        <w:rPr>
          <w:rFonts w:cs="Times New Roman"/>
          <w:noProof/>
        </w:rPr>
        <w:t>/Source: (Survey Data)</w:t>
      </w:r>
      <w:bookmarkEnd w:id="76"/>
    </w:p>
    <w:p w14:paraId="15F851FA" w14:textId="35FE21B3" w:rsidR="00FE65E9" w:rsidRPr="00F46096" w:rsidRDefault="00476C7C" w:rsidP="00476C7C">
      <w:pPr>
        <w:autoSpaceDE w:val="0"/>
        <w:autoSpaceDN w:val="0"/>
        <w:adjustRightInd w:val="0"/>
        <w:spacing w:after="0"/>
        <w:jc w:val="center"/>
        <w:rPr>
          <w:rFonts w:cs="Times New Roman"/>
          <w:noProof/>
          <w14:ligatures w14:val="standardContextual"/>
        </w:rPr>
      </w:pPr>
      <w:r w:rsidRPr="00F46096">
        <w:rPr>
          <w:rFonts w:cs="Times New Roman"/>
          <w:noProof/>
          <w14:ligatures w14:val="standardContextual"/>
        </w:rPr>
        <w:drawing>
          <wp:inline distT="0" distB="0" distL="0" distR="0" wp14:anchorId="715FAC7C" wp14:editId="7E486BF9">
            <wp:extent cx="5943600" cy="2705100"/>
            <wp:effectExtent l="0" t="0" r="0" b="0"/>
            <wp:docPr id="1842926467" name="Picture 1" descr="A table of statistics with numbers and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2926467" name="Picture 1" descr="A table of statistics with numbers and letters&#10;&#10;Description automatically generated"/>
                    <pic:cNvPicPr/>
                  </pic:nvPicPr>
                  <pic:blipFill>
                    <a:blip r:embed="rId32"/>
                    <a:stretch>
                      <a:fillRect/>
                    </a:stretch>
                  </pic:blipFill>
                  <pic:spPr>
                    <a:xfrm>
                      <a:off x="0" y="0"/>
                      <a:ext cx="5943600" cy="2705100"/>
                    </a:xfrm>
                    <a:prstGeom prst="rect">
                      <a:avLst/>
                    </a:prstGeom>
                  </pic:spPr>
                </pic:pic>
              </a:graphicData>
            </a:graphic>
          </wp:inline>
        </w:drawing>
      </w:r>
    </w:p>
    <w:p w14:paraId="6F5A89AB" w14:textId="0EE76BBF" w:rsidR="006F0143" w:rsidRPr="00F46096" w:rsidRDefault="006445C7" w:rsidP="006445C7">
      <w:pPr>
        <w:rPr>
          <w:rFonts w:cs="Times New Roman"/>
          <w:noProof/>
        </w:rPr>
      </w:pPr>
      <w:r w:rsidRPr="00F46096">
        <w:rPr>
          <w:rFonts w:cs="Times New Roman"/>
          <w:noProof/>
        </w:rPr>
        <w:t xml:space="preserve">The descriptive statistics regarding brand perceptions of Apple provide thought-provoking insights. "Apple reflects a contemporary way of life," as rated by 3.02 out of 5 participants on average, is the viewpoint expressed. The </w:t>
      </w:r>
      <w:r w:rsidR="007373E6">
        <w:rPr>
          <w:rFonts w:cs="Times New Roman"/>
          <w:noProof/>
        </w:rPr>
        <w:t>1.378 standard deviation demonstrates a moderate degree of variability in the responses</w:t>
      </w:r>
      <w:r w:rsidRPr="00F46096">
        <w:rPr>
          <w:rFonts w:cs="Times New Roman"/>
          <w:noProof/>
        </w:rPr>
        <w:t>. Kurtosis and skewness values suggest a platykurtic distribution characterised by a slightly negative skewness; these parameters are indicative of a distribution that is generally normal. Likewise, the average rating assigned by the participants to "Apple's brand quality" is 3.02 out of 5, accompanied by a standard deviation of 1.378. Spikyness and kurtosis values indicate that the distribution is platykurtic and marginally negatively skewed. In contrast, the topic "Importance of brand image" exhibits a marginally lower mean score of 2.72 out of 5 and a significantly higher standard deviation of 1.654. The distribution may contain outliers or asymmetry, as suggested by the negative skewness and relatively greater kurtosis. Th</w:t>
      </w:r>
      <w:r w:rsidR="007373E6">
        <w:rPr>
          <w:rFonts w:cs="Times New Roman"/>
          <w:noProof/>
        </w:rPr>
        <w:t>is study's findings indicate that while most</w:t>
      </w:r>
      <w:r w:rsidRPr="00F46096">
        <w:rPr>
          <w:rFonts w:cs="Times New Roman"/>
          <w:noProof/>
        </w:rPr>
        <w:t xml:space="preserve"> respondents associate Apple with contemporary living and premium quality, perspectives regarding the brand's significance are more diverse. Further analysis </w:t>
      </w:r>
      <w:r w:rsidRPr="00F46096">
        <w:rPr>
          <w:rFonts w:cs="Times New Roman"/>
          <w:noProof/>
        </w:rPr>
        <w:lastRenderedPageBreak/>
        <w:t>of the qualitative feedback provided by the participants, along with investigation into the factors that influence these viewpoints, could provide valuable insights for brand management strategies.</w:t>
      </w:r>
    </w:p>
    <w:p w14:paraId="0D984ED6" w14:textId="0252956E" w:rsidR="00FE65E9" w:rsidRPr="00F46096" w:rsidRDefault="006F0143" w:rsidP="00722D2D">
      <w:pPr>
        <w:rPr>
          <w:rFonts w:cs="Times New Roman"/>
          <w:b/>
          <w:bCs/>
          <w:i/>
          <w:iCs/>
          <w:noProof/>
        </w:rPr>
      </w:pPr>
      <w:r w:rsidRPr="00F46096">
        <w:rPr>
          <w:rFonts w:cs="Times New Roman"/>
          <w:b/>
          <w:bCs/>
          <w:i/>
          <w:iCs/>
          <w:noProof/>
        </w:rPr>
        <w:t>How would you describe Apple's brand image?</w:t>
      </w:r>
    </w:p>
    <w:p w14:paraId="7663421E" w14:textId="73719DB5" w:rsidR="00FC4C36" w:rsidRPr="00F46096" w:rsidRDefault="00FC4C36" w:rsidP="00E33538">
      <w:pPr>
        <w:pStyle w:val="Caption"/>
        <w:rPr>
          <w:rFonts w:cs="Times New Roman"/>
          <w:noProof/>
        </w:rPr>
      </w:pPr>
      <w:bookmarkStart w:id="77" w:name="_Toc156701311"/>
      <w:r w:rsidRPr="00F46096">
        <w:rPr>
          <w:rFonts w:cs="Times New Roman"/>
          <w:noProof/>
        </w:rPr>
        <w:t xml:space="preserve">Table </w:t>
      </w:r>
      <w:r w:rsidRPr="00F46096">
        <w:rPr>
          <w:rFonts w:cs="Times New Roman"/>
          <w:noProof/>
        </w:rPr>
        <w:fldChar w:fldCharType="begin"/>
      </w:r>
      <w:r w:rsidRPr="00F46096">
        <w:rPr>
          <w:rFonts w:cs="Times New Roman"/>
          <w:noProof/>
        </w:rPr>
        <w:instrText xml:space="preserve"> SEQ Table \* ARABIC </w:instrText>
      </w:r>
      <w:r w:rsidRPr="00F46096">
        <w:rPr>
          <w:rFonts w:cs="Times New Roman"/>
          <w:noProof/>
        </w:rPr>
        <w:fldChar w:fldCharType="separate"/>
      </w:r>
      <w:r w:rsidR="00997366" w:rsidRPr="00F46096">
        <w:rPr>
          <w:rFonts w:cs="Times New Roman"/>
          <w:noProof/>
        </w:rPr>
        <w:t>9</w:t>
      </w:r>
      <w:r w:rsidRPr="00F46096">
        <w:rPr>
          <w:rFonts w:cs="Times New Roman"/>
          <w:noProof/>
        </w:rPr>
        <w:fldChar w:fldCharType="end"/>
      </w:r>
      <w:r w:rsidRPr="00F46096">
        <w:rPr>
          <w:rFonts w:cs="Times New Roman"/>
          <w:noProof/>
        </w:rPr>
        <w:t>: Participants’ Opinion Regarding Apple’s Brand Image</w:t>
      </w:r>
      <w:r w:rsidR="00E33538" w:rsidRPr="00F46096">
        <w:rPr>
          <w:rFonts w:cs="Times New Roman"/>
          <w:noProof/>
        </w:rPr>
        <w:t>/Source: (Survey Data)</w:t>
      </w:r>
      <w:bookmarkEnd w:id="77"/>
    </w:p>
    <w:p w14:paraId="12359801" w14:textId="2C67A6D1" w:rsidR="00FE65E9" w:rsidRPr="00F46096" w:rsidRDefault="00476C7C" w:rsidP="00476C7C">
      <w:pPr>
        <w:autoSpaceDE w:val="0"/>
        <w:autoSpaceDN w:val="0"/>
        <w:adjustRightInd w:val="0"/>
        <w:spacing w:after="0"/>
        <w:jc w:val="center"/>
        <w:rPr>
          <w:rFonts w:cs="Times New Roman"/>
          <w:noProof/>
          <w14:ligatures w14:val="standardContextual"/>
        </w:rPr>
      </w:pPr>
      <w:r w:rsidRPr="00F46096">
        <w:rPr>
          <w:rFonts w:cs="Times New Roman"/>
          <w:noProof/>
          <w14:ligatures w14:val="standardContextual"/>
        </w:rPr>
        <w:drawing>
          <wp:inline distT="0" distB="0" distL="0" distR="0" wp14:anchorId="1F775D5F" wp14:editId="4145B6E4">
            <wp:extent cx="4867954" cy="1648055"/>
            <wp:effectExtent l="0" t="0" r="8890" b="9525"/>
            <wp:docPr id="1942736970" name="Picture 1" descr="A table with numb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2736970" name="Picture 1" descr="A table with numbers and text&#10;&#10;Description automatically generated"/>
                    <pic:cNvPicPr/>
                  </pic:nvPicPr>
                  <pic:blipFill>
                    <a:blip r:embed="rId33"/>
                    <a:stretch>
                      <a:fillRect/>
                    </a:stretch>
                  </pic:blipFill>
                  <pic:spPr>
                    <a:xfrm>
                      <a:off x="0" y="0"/>
                      <a:ext cx="4867954" cy="1648055"/>
                    </a:xfrm>
                    <a:prstGeom prst="rect">
                      <a:avLst/>
                    </a:prstGeom>
                  </pic:spPr>
                </pic:pic>
              </a:graphicData>
            </a:graphic>
          </wp:inline>
        </w:drawing>
      </w:r>
    </w:p>
    <w:p w14:paraId="7D9BE958" w14:textId="77777777" w:rsidR="00E33538" w:rsidRPr="00F46096" w:rsidRDefault="00FE65E9" w:rsidP="00E33538">
      <w:pPr>
        <w:keepNext/>
        <w:autoSpaceDE w:val="0"/>
        <w:autoSpaceDN w:val="0"/>
        <w:adjustRightInd w:val="0"/>
        <w:spacing w:after="0"/>
        <w:jc w:val="left"/>
        <w:rPr>
          <w:rFonts w:cs="Times New Roman"/>
          <w:noProof/>
        </w:rPr>
      </w:pPr>
      <w:r w:rsidRPr="00F46096">
        <w:rPr>
          <w:rFonts w:cs="Times New Roman"/>
          <w:noProof/>
          <w14:ligatures w14:val="standardContextual"/>
        </w:rPr>
        <w:drawing>
          <wp:inline distT="0" distB="0" distL="0" distR="0" wp14:anchorId="37317A6D" wp14:editId="003273F4">
            <wp:extent cx="5943600" cy="3495675"/>
            <wp:effectExtent l="0" t="0" r="0" b="9525"/>
            <wp:docPr id="70438786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2D151942" w14:textId="27FC84BC" w:rsidR="00FE65E9" w:rsidRPr="00F46096" w:rsidRDefault="00E33538" w:rsidP="00E33538">
      <w:pPr>
        <w:pStyle w:val="Caption"/>
        <w:rPr>
          <w:rFonts w:cs="Times New Roman"/>
          <w:noProof/>
          <w14:ligatures w14:val="standardContextual"/>
        </w:rPr>
      </w:pPr>
      <w:bookmarkStart w:id="78" w:name="_Toc156701295"/>
      <w:r w:rsidRPr="00F46096">
        <w:rPr>
          <w:rFonts w:cs="Times New Roman"/>
          <w:noProof/>
        </w:rPr>
        <w:t xml:space="preserve">Figure </w:t>
      </w:r>
      <w:r w:rsidRPr="00F46096">
        <w:rPr>
          <w:rFonts w:cs="Times New Roman"/>
          <w:noProof/>
        </w:rPr>
        <w:fldChar w:fldCharType="begin"/>
      </w:r>
      <w:r w:rsidRPr="00F46096">
        <w:rPr>
          <w:rFonts w:cs="Times New Roman"/>
          <w:noProof/>
        </w:rPr>
        <w:instrText xml:space="preserve"> SEQ Figure \* ARABIC </w:instrText>
      </w:r>
      <w:r w:rsidRPr="00F46096">
        <w:rPr>
          <w:rFonts w:cs="Times New Roman"/>
          <w:noProof/>
        </w:rPr>
        <w:fldChar w:fldCharType="separate"/>
      </w:r>
      <w:r w:rsidRPr="00F46096">
        <w:rPr>
          <w:rFonts w:cs="Times New Roman"/>
          <w:noProof/>
        </w:rPr>
        <w:t>9</w:t>
      </w:r>
      <w:r w:rsidRPr="00F46096">
        <w:rPr>
          <w:rFonts w:cs="Times New Roman"/>
          <w:noProof/>
        </w:rPr>
        <w:fldChar w:fldCharType="end"/>
      </w:r>
      <w:r w:rsidRPr="00F46096">
        <w:rPr>
          <w:rFonts w:cs="Times New Roman"/>
          <w:noProof/>
        </w:rPr>
        <w:t>: Participants’ Opinion Regarding Apple’s Brand Image/Source: (Author)</w:t>
      </w:r>
      <w:bookmarkEnd w:id="78"/>
    </w:p>
    <w:p w14:paraId="7534FF94" w14:textId="6B0ACE14" w:rsidR="00476C7C" w:rsidRPr="00F46096" w:rsidRDefault="006445C7" w:rsidP="004D0D25">
      <w:pPr>
        <w:rPr>
          <w:rFonts w:cs="Times New Roman"/>
          <w:noProof/>
        </w:rPr>
      </w:pPr>
      <w:r w:rsidRPr="00F46096">
        <w:rPr>
          <w:rFonts w:cs="Times New Roman"/>
          <w:b/>
          <w:bCs/>
          <w:noProof/>
        </w:rPr>
        <w:t>Interpretation:</w:t>
      </w:r>
      <w:r w:rsidRPr="00F46096">
        <w:rPr>
          <w:rFonts w:cs="Times New Roman"/>
          <w:noProof/>
        </w:rPr>
        <w:t xml:space="preserve"> The participants' perceptions of Apple's brand image are </w:t>
      </w:r>
      <w:r w:rsidRPr="0094279B">
        <w:rPr>
          <w:rFonts w:cs="Times New Roman"/>
          <w:noProof/>
        </w:rPr>
        <w:t>eclectic.</w:t>
      </w:r>
      <w:r w:rsidRPr="00F46096">
        <w:rPr>
          <w:rFonts w:cs="Times New Roman"/>
          <w:noProof/>
        </w:rPr>
        <w:t xml:space="preserve"> A significant majority of 30% characterises Apple as "Innovative." This indicates that a s</w:t>
      </w:r>
      <w:r w:rsidR="007373E6">
        <w:rPr>
          <w:rFonts w:cs="Times New Roman"/>
          <w:noProof/>
        </w:rPr>
        <w:t>ubstantial</w:t>
      </w:r>
      <w:r w:rsidRPr="00F46096">
        <w:rPr>
          <w:rFonts w:cs="Times New Roman"/>
          <w:noProof/>
        </w:rPr>
        <w:t xml:space="preserve"> proportion of the participants perceived Apple as an innovator in emerging technologies. "Stylish" is another component of Apple's brand image, as </w:t>
      </w:r>
      <w:r w:rsidR="007373E6">
        <w:rPr>
          <w:rFonts w:cs="Times New Roman"/>
          <w:noProof/>
        </w:rPr>
        <w:t>34% of the respondents indicated</w:t>
      </w:r>
      <w:r w:rsidRPr="00F46096">
        <w:rPr>
          <w:rFonts w:cs="Times New Roman"/>
          <w:noProof/>
        </w:rPr>
        <w:t xml:space="preserve">. This emphasises the </w:t>
      </w:r>
      <w:r w:rsidRPr="00F46096">
        <w:rPr>
          <w:rFonts w:cs="Times New Roman"/>
          <w:noProof/>
        </w:rPr>
        <w:lastRenderedPageBreak/>
        <w:t xml:space="preserve">influence </w:t>
      </w:r>
      <w:r w:rsidR="007373E6">
        <w:rPr>
          <w:rFonts w:cs="Times New Roman"/>
          <w:noProof/>
        </w:rPr>
        <w:t>of visual appeal and design aesthetics</w:t>
      </w:r>
      <w:r w:rsidRPr="00F46096">
        <w:rPr>
          <w:rFonts w:cs="Times New Roman"/>
          <w:noProof/>
        </w:rPr>
        <w:t xml:space="preserve"> on brand perception. 18% of the participants characterised Apple as "reliable" due to its consistent performance and dependability. Apple's brand image is ultimately characterised as "user-friendly" by 18% of respondents. This demonstrates that simplicity of use and a positive user experience impact the perception of Apple among </w:t>
      </w:r>
      <w:r w:rsidR="007373E6">
        <w:rPr>
          <w:rFonts w:cs="Times New Roman"/>
          <w:noProof/>
        </w:rPr>
        <w:t>specific</w:t>
      </w:r>
      <w:r w:rsidRPr="00F46096">
        <w:rPr>
          <w:rFonts w:cs="Times New Roman"/>
          <w:noProof/>
        </w:rPr>
        <w:t xml:space="preserve"> individuals. The information presented indicates that the brand is associated with innovation, flair, dependability, and usability. Apple has evidently developed an all-encompassing corporate identity that caters to a diverse range of consumer values.</w:t>
      </w:r>
    </w:p>
    <w:p w14:paraId="3EF71C74" w14:textId="2A861734" w:rsidR="006F0143" w:rsidRPr="00F46096" w:rsidRDefault="006F0143" w:rsidP="00722D2D">
      <w:pPr>
        <w:rPr>
          <w:rFonts w:cs="Times New Roman"/>
          <w:b/>
          <w:bCs/>
          <w:i/>
          <w:iCs/>
          <w:noProof/>
        </w:rPr>
      </w:pPr>
      <w:r w:rsidRPr="00F46096">
        <w:rPr>
          <w:rFonts w:cs="Times New Roman"/>
          <w:b/>
          <w:bCs/>
          <w:i/>
          <w:iCs/>
          <w:noProof/>
        </w:rPr>
        <w:t>To what extent do you agree with the statement: Apple Reflects Contemporary Way of Life</w:t>
      </w:r>
    </w:p>
    <w:p w14:paraId="47ED99CE" w14:textId="5A8A46D9" w:rsidR="00FC4C36" w:rsidRPr="00F46096" w:rsidRDefault="00FC4C36" w:rsidP="00E33538">
      <w:pPr>
        <w:pStyle w:val="Caption"/>
        <w:rPr>
          <w:rFonts w:cs="Times New Roman"/>
          <w:noProof/>
        </w:rPr>
      </w:pPr>
      <w:bookmarkStart w:id="79" w:name="_Toc156701312"/>
      <w:r w:rsidRPr="00F46096">
        <w:rPr>
          <w:rFonts w:cs="Times New Roman"/>
          <w:noProof/>
        </w:rPr>
        <w:t xml:space="preserve">Table </w:t>
      </w:r>
      <w:r w:rsidRPr="00F46096">
        <w:rPr>
          <w:rFonts w:cs="Times New Roman"/>
          <w:noProof/>
        </w:rPr>
        <w:fldChar w:fldCharType="begin"/>
      </w:r>
      <w:r w:rsidRPr="00F46096">
        <w:rPr>
          <w:rFonts w:cs="Times New Roman"/>
          <w:noProof/>
        </w:rPr>
        <w:instrText xml:space="preserve"> SEQ Table \* ARABIC </w:instrText>
      </w:r>
      <w:r w:rsidRPr="00F46096">
        <w:rPr>
          <w:rFonts w:cs="Times New Roman"/>
          <w:noProof/>
        </w:rPr>
        <w:fldChar w:fldCharType="separate"/>
      </w:r>
      <w:r w:rsidR="00997366" w:rsidRPr="00F46096">
        <w:rPr>
          <w:rFonts w:cs="Times New Roman"/>
          <w:noProof/>
        </w:rPr>
        <w:t>10</w:t>
      </w:r>
      <w:r w:rsidRPr="00F46096">
        <w:rPr>
          <w:rFonts w:cs="Times New Roman"/>
          <w:noProof/>
        </w:rPr>
        <w:fldChar w:fldCharType="end"/>
      </w:r>
      <w:r w:rsidRPr="00F46096">
        <w:rPr>
          <w:rFonts w:cs="Times New Roman"/>
          <w:noProof/>
        </w:rPr>
        <w:t>: Participants’ Opinion Regarding Whether Apple Reflects Contemporary Way of Life</w:t>
      </w:r>
      <w:r w:rsidR="00E33538" w:rsidRPr="00F46096">
        <w:rPr>
          <w:rFonts w:cs="Times New Roman"/>
          <w:noProof/>
        </w:rPr>
        <w:t>/Source: (Survey Data)</w:t>
      </w:r>
      <w:bookmarkEnd w:id="79"/>
    </w:p>
    <w:p w14:paraId="65646590" w14:textId="386E956F" w:rsidR="00FE65E9" w:rsidRPr="00F46096" w:rsidRDefault="00476C7C" w:rsidP="00476C7C">
      <w:pPr>
        <w:autoSpaceDE w:val="0"/>
        <w:autoSpaceDN w:val="0"/>
        <w:adjustRightInd w:val="0"/>
        <w:spacing w:after="0"/>
        <w:jc w:val="center"/>
        <w:rPr>
          <w:rFonts w:cs="Times New Roman"/>
          <w:noProof/>
          <w14:ligatures w14:val="standardContextual"/>
        </w:rPr>
      </w:pPr>
      <w:r w:rsidRPr="00F46096">
        <w:rPr>
          <w:rFonts w:cs="Times New Roman"/>
          <w:noProof/>
          <w14:ligatures w14:val="standardContextual"/>
        </w:rPr>
        <w:drawing>
          <wp:inline distT="0" distB="0" distL="0" distR="0" wp14:anchorId="0567A20A" wp14:editId="4852EBCB">
            <wp:extent cx="5191126" cy="1847850"/>
            <wp:effectExtent l="0" t="0" r="9525" b="0"/>
            <wp:docPr id="1865967423" name="Picture 1" descr="A table with numb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5967423" name="Picture 1" descr="A table with numbers and text&#10;&#10;Description automatically generated"/>
                    <pic:cNvPicPr/>
                  </pic:nvPicPr>
                  <pic:blipFill rotWithShape="1">
                    <a:blip r:embed="rId35"/>
                    <a:srcRect t="3482"/>
                    <a:stretch/>
                  </pic:blipFill>
                  <pic:spPr bwMode="auto">
                    <a:xfrm>
                      <a:off x="0" y="0"/>
                      <a:ext cx="5191850" cy="1848108"/>
                    </a:xfrm>
                    <a:prstGeom prst="rect">
                      <a:avLst/>
                    </a:prstGeom>
                    <a:ln>
                      <a:noFill/>
                    </a:ln>
                    <a:extLst>
                      <a:ext uri="{53640926-AAD7-44D8-BBD7-CCE9431645EC}">
                        <a14:shadowObscured xmlns:a14="http://schemas.microsoft.com/office/drawing/2010/main"/>
                      </a:ext>
                    </a:extLst>
                  </pic:spPr>
                </pic:pic>
              </a:graphicData>
            </a:graphic>
          </wp:inline>
        </w:drawing>
      </w:r>
    </w:p>
    <w:p w14:paraId="1212FA25" w14:textId="77777777" w:rsidR="00E33538" w:rsidRPr="00F46096" w:rsidRDefault="00FE65E9" w:rsidP="00E33538">
      <w:pPr>
        <w:keepNext/>
        <w:autoSpaceDE w:val="0"/>
        <w:autoSpaceDN w:val="0"/>
        <w:adjustRightInd w:val="0"/>
        <w:spacing w:after="0"/>
        <w:jc w:val="left"/>
        <w:rPr>
          <w:rFonts w:cs="Times New Roman"/>
          <w:noProof/>
        </w:rPr>
      </w:pPr>
      <w:r w:rsidRPr="00F46096">
        <w:rPr>
          <w:rFonts w:cs="Times New Roman"/>
          <w:noProof/>
          <w14:ligatures w14:val="standardContextual"/>
        </w:rPr>
        <w:lastRenderedPageBreak/>
        <w:drawing>
          <wp:inline distT="0" distB="0" distL="0" distR="0" wp14:anchorId="2A970EA4" wp14:editId="0019697F">
            <wp:extent cx="5943600" cy="3495675"/>
            <wp:effectExtent l="0" t="0" r="0" b="9525"/>
            <wp:docPr id="1701265404" name="Picture 6" descr="A graph of blue rectangular object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1265404" name="Picture 6" descr="A graph of blue rectangular objects&#10;&#10;Description automatically generated with medium confidence"/>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22A73BD4" w14:textId="406ABD82" w:rsidR="00887734" w:rsidRPr="00F46096" w:rsidRDefault="00E33538" w:rsidP="00E33538">
      <w:pPr>
        <w:pStyle w:val="Caption"/>
        <w:rPr>
          <w:rFonts w:cs="Times New Roman"/>
          <w:noProof/>
          <w14:ligatures w14:val="standardContextual"/>
        </w:rPr>
      </w:pPr>
      <w:bookmarkStart w:id="80" w:name="_Toc156701296"/>
      <w:r w:rsidRPr="00F46096">
        <w:rPr>
          <w:rFonts w:cs="Times New Roman"/>
          <w:noProof/>
        </w:rPr>
        <w:t xml:space="preserve">Figure </w:t>
      </w:r>
      <w:r w:rsidRPr="00F46096">
        <w:rPr>
          <w:rFonts w:cs="Times New Roman"/>
          <w:noProof/>
        </w:rPr>
        <w:fldChar w:fldCharType="begin"/>
      </w:r>
      <w:r w:rsidRPr="00F46096">
        <w:rPr>
          <w:rFonts w:cs="Times New Roman"/>
          <w:noProof/>
        </w:rPr>
        <w:instrText xml:space="preserve"> SEQ Figure \* ARABIC </w:instrText>
      </w:r>
      <w:r w:rsidRPr="00F46096">
        <w:rPr>
          <w:rFonts w:cs="Times New Roman"/>
          <w:noProof/>
        </w:rPr>
        <w:fldChar w:fldCharType="separate"/>
      </w:r>
      <w:r w:rsidRPr="00F46096">
        <w:rPr>
          <w:rFonts w:cs="Times New Roman"/>
          <w:noProof/>
        </w:rPr>
        <w:t>10</w:t>
      </w:r>
      <w:r w:rsidRPr="00F46096">
        <w:rPr>
          <w:rFonts w:cs="Times New Roman"/>
          <w:noProof/>
        </w:rPr>
        <w:fldChar w:fldCharType="end"/>
      </w:r>
      <w:r w:rsidRPr="00F46096">
        <w:rPr>
          <w:rFonts w:cs="Times New Roman"/>
          <w:noProof/>
        </w:rPr>
        <w:t>: Participants’ Opinion Regarding Whether Apple Reflects Contemporary Way of Life/Source: (Author)</w:t>
      </w:r>
      <w:bookmarkEnd w:id="80"/>
    </w:p>
    <w:p w14:paraId="32343DBE" w14:textId="4201A605" w:rsidR="00476C7C" w:rsidRPr="00F46096" w:rsidRDefault="006445C7" w:rsidP="004D0D25">
      <w:pPr>
        <w:rPr>
          <w:rFonts w:cs="Times New Roman"/>
          <w:noProof/>
        </w:rPr>
      </w:pPr>
      <w:r w:rsidRPr="00F46096">
        <w:rPr>
          <w:rFonts w:cs="Times New Roman"/>
          <w:b/>
          <w:bCs/>
          <w:noProof/>
        </w:rPr>
        <w:t>Interpretation:</w:t>
      </w:r>
      <w:r w:rsidRPr="00F46096">
        <w:rPr>
          <w:rFonts w:cs="Times New Roman"/>
          <w:noProof/>
        </w:rPr>
        <w:t xml:space="preserve"> The </w:t>
      </w:r>
      <w:r w:rsidR="007373E6">
        <w:rPr>
          <w:rFonts w:cs="Times New Roman"/>
          <w:noProof/>
        </w:rPr>
        <w:t>participants' opinion</w:t>
      </w:r>
      <w:r w:rsidRPr="00F46096">
        <w:rPr>
          <w:rFonts w:cs="Times New Roman"/>
          <w:noProof/>
        </w:rPr>
        <w:t>s regarding whether Apple embodies contemporary lifestyles are diverse. A significant proportion of the respondents (30%) express disagreement with this statement, indicating that Apple is not considered emblematic of contemporary lifestyles. 20%, on the other hand, "Strongly Agree" or "Agree" that Apple represents contemporary living. This indicates that numerous respondents consider Apple to be compatible with contemporary lifestyles. The proportion of participants who selected "Neutral" (16%) may suggest a state of ambivalence or a</w:t>
      </w:r>
      <w:r w:rsidR="007373E6">
        <w:rPr>
          <w:rFonts w:cs="Times New Roman"/>
          <w:noProof/>
        </w:rPr>
        <w:t>n absence</w:t>
      </w:r>
      <w:r w:rsidRPr="00F46096">
        <w:rPr>
          <w:rFonts w:cs="Times New Roman"/>
          <w:noProof/>
        </w:rPr>
        <w:t xml:space="preserve"> of conviction regarding this aspect of the Apple brand. In summary, </w:t>
      </w:r>
      <w:r w:rsidR="007373E6">
        <w:rPr>
          <w:rFonts w:cs="Times New Roman"/>
          <w:noProof/>
        </w:rPr>
        <w:t>many</w:t>
      </w:r>
      <w:r w:rsidRPr="00F46096">
        <w:rPr>
          <w:rFonts w:cs="Times New Roman"/>
          <w:noProof/>
        </w:rPr>
        <w:t xml:space="preserve"> respondents expressed dissent regarding the notion that Apple embodies contemporary lifestyle trends, whereas others perceived congruence. This diversity of opinions demonstrates the subjectivity of brand perceptions and </w:t>
      </w:r>
      <w:r w:rsidR="00AE6294">
        <w:rPr>
          <w:rFonts w:cs="Times New Roman"/>
          <w:noProof/>
        </w:rPr>
        <w:t>how</w:t>
      </w:r>
      <w:r w:rsidRPr="00F46096">
        <w:rPr>
          <w:rFonts w:cs="Times New Roman"/>
          <w:noProof/>
        </w:rPr>
        <w:t xml:space="preserve"> consumers assess the cultural significance of a brand.</w:t>
      </w:r>
    </w:p>
    <w:p w14:paraId="76AB964E" w14:textId="77777777" w:rsidR="00995944" w:rsidRDefault="00995944" w:rsidP="00722D2D">
      <w:pPr>
        <w:rPr>
          <w:rFonts w:cs="Times New Roman"/>
          <w:b/>
          <w:bCs/>
          <w:i/>
          <w:iCs/>
          <w:noProof/>
        </w:rPr>
      </w:pPr>
    </w:p>
    <w:p w14:paraId="60E6FEEE" w14:textId="77777777" w:rsidR="00995944" w:rsidRDefault="00995944" w:rsidP="00722D2D">
      <w:pPr>
        <w:rPr>
          <w:rFonts w:cs="Times New Roman"/>
          <w:b/>
          <w:bCs/>
          <w:i/>
          <w:iCs/>
          <w:noProof/>
        </w:rPr>
      </w:pPr>
    </w:p>
    <w:p w14:paraId="542A6FFE" w14:textId="77777777" w:rsidR="00995944" w:rsidRDefault="00995944" w:rsidP="00722D2D">
      <w:pPr>
        <w:rPr>
          <w:rFonts w:cs="Times New Roman"/>
          <w:b/>
          <w:bCs/>
          <w:i/>
          <w:iCs/>
          <w:noProof/>
        </w:rPr>
      </w:pPr>
    </w:p>
    <w:p w14:paraId="0EC425E8" w14:textId="18CEE4C1" w:rsidR="006F0143" w:rsidRPr="00F46096" w:rsidRDefault="006F0143" w:rsidP="00722D2D">
      <w:pPr>
        <w:rPr>
          <w:rFonts w:cs="Times New Roman"/>
          <w:b/>
          <w:bCs/>
          <w:i/>
          <w:iCs/>
          <w:noProof/>
        </w:rPr>
      </w:pPr>
      <w:r w:rsidRPr="00F46096">
        <w:rPr>
          <w:rFonts w:cs="Times New Roman"/>
          <w:b/>
          <w:bCs/>
          <w:i/>
          <w:iCs/>
          <w:noProof/>
        </w:rPr>
        <w:lastRenderedPageBreak/>
        <w:t>To what extent do you agree with the statement: Apple's brand is associated with high quality</w:t>
      </w:r>
      <w:r w:rsidR="000800B0" w:rsidRPr="00F46096">
        <w:rPr>
          <w:rFonts w:cs="Times New Roman"/>
          <w:b/>
          <w:bCs/>
          <w:i/>
          <w:iCs/>
          <w:noProof/>
        </w:rPr>
        <w:t>?</w:t>
      </w:r>
    </w:p>
    <w:p w14:paraId="3E3649B2" w14:textId="6263C5E3" w:rsidR="00FC4C36" w:rsidRPr="00F46096" w:rsidRDefault="00FC4C36" w:rsidP="00E33538">
      <w:pPr>
        <w:pStyle w:val="Caption"/>
        <w:rPr>
          <w:rFonts w:cs="Times New Roman"/>
          <w:noProof/>
        </w:rPr>
      </w:pPr>
      <w:bookmarkStart w:id="81" w:name="_Toc156701313"/>
      <w:r w:rsidRPr="00F46096">
        <w:rPr>
          <w:rFonts w:cs="Times New Roman"/>
          <w:noProof/>
        </w:rPr>
        <w:t xml:space="preserve">Table </w:t>
      </w:r>
      <w:r w:rsidRPr="00F46096">
        <w:rPr>
          <w:rFonts w:cs="Times New Roman"/>
          <w:noProof/>
        </w:rPr>
        <w:fldChar w:fldCharType="begin"/>
      </w:r>
      <w:r w:rsidRPr="00F46096">
        <w:rPr>
          <w:rFonts w:cs="Times New Roman"/>
          <w:noProof/>
        </w:rPr>
        <w:instrText xml:space="preserve"> SEQ Table \* ARABIC </w:instrText>
      </w:r>
      <w:r w:rsidRPr="00F46096">
        <w:rPr>
          <w:rFonts w:cs="Times New Roman"/>
          <w:noProof/>
        </w:rPr>
        <w:fldChar w:fldCharType="separate"/>
      </w:r>
      <w:r w:rsidR="00997366" w:rsidRPr="00F46096">
        <w:rPr>
          <w:rFonts w:cs="Times New Roman"/>
          <w:noProof/>
        </w:rPr>
        <w:t>11</w:t>
      </w:r>
      <w:r w:rsidRPr="00F46096">
        <w:rPr>
          <w:rFonts w:cs="Times New Roman"/>
          <w:noProof/>
        </w:rPr>
        <w:fldChar w:fldCharType="end"/>
      </w:r>
      <w:r w:rsidRPr="00F46096">
        <w:rPr>
          <w:rFonts w:cs="Times New Roman"/>
          <w:noProof/>
        </w:rPr>
        <w:t>: Participant’s Opinion Regarding Whether Apple's brand is associated with high quality</w:t>
      </w:r>
      <w:r w:rsidR="00E33538" w:rsidRPr="00F46096">
        <w:rPr>
          <w:rFonts w:cs="Times New Roman"/>
          <w:noProof/>
        </w:rPr>
        <w:t>/Source: (Survey Data)</w:t>
      </w:r>
      <w:bookmarkEnd w:id="81"/>
    </w:p>
    <w:p w14:paraId="3E376EB3" w14:textId="395AEE8A" w:rsidR="00FE65E9" w:rsidRPr="00F46096" w:rsidRDefault="00476C7C" w:rsidP="00476C7C">
      <w:pPr>
        <w:autoSpaceDE w:val="0"/>
        <w:autoSpaceDN w:val="0"/>
        <w:adjustRightInd w:val="0"/>
        <w:spacing w:after="0"/>
        <w:jc w:val="center"/>
        <w:rPr>
          <w:rFonts w:cs="Times New Roman"/>
          <w:noProof/>
          <w14:ligatures w14:val="standardContextual"/>
        </w:rPr>
      </w:pPr>
      <w:r w:rsidRPr="00F46096">
        <w:rPr>
          <w:rFonts w:cs="Times New Roman"/>
          <w:noProof/>
          <w14:ligatures w14:val="standardContextual"/>
        </w:rPr>
        <w:drawing>
          <wp:inline distT="0" distB="0" distL="0" distR="0" wp14:anchorId="707DEDDC" wp14:editId="2A1B06F0">
            <wp:extent cx="5163271" cy="1867161"/>
            <wp:effectExtent l="0" t="0" r="0" b="0"/>
            <wp:docPr id="104761009" name="Picture 1" descr="A table with numbers and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761009" name="Picture 1" descr="A table with numbers and letters&#10;&#10;Description automatically generated"/>
                    <pic:cNvPicPr/>
                  </pic:nvPicPr>
                  <pic:blipFill>
                    <a:blip r:embed="rId37"/>
                    <a:stretch>
                      <a:fillRect/>
                    </a:stretch>
                  </pic:blipFill>
                  <pic:spPr>
                    <a:xfrm>
                      <a:off x="0" y="0"/>
                      <a:ext cx="5163271" cy="1867161"/>
                    </a:xfrm>
                    <a:prstGeom prst="rect">
                      <a:avLst/>
                    </a:prstGeom>
                  </pic:spPr>
                </pic:pic>
              </a:graphicData>
            </a:graphic>
          </wp:inline>
        </w:drawing>
      </w:r>
    </w:p>
    <w:p w14:paraId="0EE9AA4E" w14:textId="77777777" w:rsidR="00E33538" w:rsidRPr="00F46096" w:rsidRDefault="00FE65E9" w:rsidP="00E33538">
      <w:pPr>
        <w:keepNext/>
        <w:autoSpaceDE w:val="0"/>
        <w:autoSpaceDN w:val="0"/>
        <w:adjustRightInd w:val="0"/>
        <w:spacing w:after="0"/>
        <w:jc w:val="left"/>
        <w:rPr>
          <w:rFonts w:cs="Times New Roman"/>
          <w:noProof/>
        </w:rPr>
      </w:pPr>
      <w:r w:rsidRPr="00F46096">
        <w:rPr>
          <w:rFonts w:cs="Times New Roman"/>
          <w:noProof/>
          <w14:ligatures w14:val="standardContextual"/>
        </w:rPr>
        <w:drawing>
          <wp:inline distT="0" distB="0" distL="0" distR="0" wp14:anchorId="69F0ECAC" wp14:editId="5AB483E3">
            <wp:extent cx="5943600" cy="3495675"/>
            <wp:effectExtent l="0" t="0" r="0" b="9525"/>
            <wp:docPr id="1710185915" name="Picture 7" descr="A graph of blue rectangular ba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0185915" name="Picture 7" descr="A graph of blue rectangular bars&#10;&#10;Description automatically generated with medium confidence"/>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6F9E9F6B" w14:textId="69BC5CCE" w:rsidR="00FE65E9" w:rsidRPr="00F46096" w:rsidRDefault="00E33538" w:rsidP="00E33538">
      <w:pPr>
        <w:pStyle w:val="Caption"/>
        <w:rPr>
          <w:rFonts w:cs="Times New Roman"/>
          <w:noProof/>
          <w14:ligatures w14:val="standardContextual"/>
        </w:rPr>
      </w:pPr>
      <w:bookmarkStart w:id="82" w:name="_Toc156701297"/>
      <w:r w:rsidRPr="00F46096">
        <w:rPr>
          <w:rFonts w:cs="Times New Roman"/>
          <w:noProof/>
        </w:rPr>
        <w:t xml:space="preserve">Figure </w:t>
      </w:r>
      <w:r w:rsidRPr="00F46096">
        <w:rPr>
          <w:rFonts w:cs="Times New Roman"/>
          <w:noProof/>
        </w:rPr>
        <w:fldChar w:fldCharType="begin"/>
      </w:r>
      <w:r w:rsidRPr="00F46096">
        <w:rPr>
          <w:rFonts w:cs="Times New Roman"/>
          <w:noProof/>
        </w:rPr>
        <w:instrText xml:space="preserve"> SEQ Figure \* ARABIC </w:instrText>
      </w:r>
      <w:r w:rsidRPr="00F46096">
        <w:rPr>
          <w:rFonts w:cs="Times New Roman"/>
          <w:noProof/>
        </w:rPr>
        <w:fldChar w:fldCharType="separate"/>
      </w:r>
      <w:r w:rsidRPr="00F46096">
        <w:rPr>
          <w:rFonts w:cs="Times New Roman"/>
          <w:noProof/>
        </w:rPr>
        <w:t>11</w:t>
      </w:r>
      <w:r w:rsidRPr="00F46096">
        <w:rPr>
          <w:rFonts w:cs="Times New Roman"/>
          <w:noProof/>
        </w:rPr>
        <w:fldChar w:fldCharType="end"/>
      </w:r>
      <w:r w:rsidRPr="00F46096">
        <w:rPr>
          <w:rFonts w:cs="Times New Roman"/>
          <w:noProof/>
        </w:rPr>
        <w:t>: Participant’s Opinion Regarding Whether Apple's brand is associated with high quality/Source: (Author)</w:t>
      </w:r>
      <w:bookmarkEnd w:id="82"/>
    </w:p>
    <w:p w14:paraId="57E4790C" w14:textId="599A3EB6" w:rsidR="006445C7" w:rsidRPr="00F46096" w:rsidRDefault="006445C7" w:rsidP="006445C7">
      <w:pPr>
        <w:rPr>
          <w:rFonts w:cs="Times New Roman"/>
          <w:noProof/>
        </w:rPr>
      </w:pPr>
      <w:r w:rsidRPr="00F46096">
        <w:rPr>
          <w:rFonts w:cs="Times New Roman"/>
          <w:b/>
          <w:bCs/>
          <w:noProof/>
        </w:rPr>
        <w:t>Interpretation:</w:t>
      </w:r>
      <w:r w:rsidRPr="00F46096">
        <w:rPr>
          <w:rFonts w:cs="Times New Roman"/>
          <w:noProof/>
        </w:rPr>
        <w:t xml:space="preserve"> Participants rate Apple's brand differently. The </w:t>
      </w:r>
      <w:r w:rsidR="00AE6294">
        <w:rPr>
          <w:rFonts w:cs="Times New Roman"/>
          <w:noProof/>
        </w:rPr>
        <w:t>most significan</w:t>
      </w:r>
      <w:r w:rsidRPr="00F46096">
        <w:rPr>
          <w:rFonts w:cs="Times New Roman"/>
          <w:noProof/>
        </w:rPr>
        <w:t xml:space="preserve">t percentage "disagrees" that Apple has a positive brand at 30%. A large percentage of respondents are unhappy with the brand's quality. Twenty percent </w:t>
      </w:r>
      <w:r w:rsidR="001000D3" w:rsidRPr="00F46096">
        <w:rPr>
          <w:rFonts w:cs="Times New Roman"/>
          <w:noProof/>
        </w:rPr>
        <w:t xml:space="preserve">of </w:t>
      </w:r>
      <w:r w:rsidRPr="00F46096">
        <w:rPr>
          <w:rFonts w:cs="Times New Roman"/>
          <w:noProof/>
        </w:rPr>
        <w:t xml:space="preserve">"Strongly Agree" or "Agree" believe Apple is a good brand. This suggests that many participants value Apple's brand. The "Neutral" 16% may be </w:t>
      </w:r>
      <w:r w:rsidRPr="00F46096">
        <w:rPr>
          <w:rFonts w:cs="Times New Roman"/>
          <w:noProof/>
        </w:rPr>
        <w:lastRenderedPageBreak/>
        <w:t>undecided regarding Apple's brand integrity. Finally, opinions on the Apple brand vary. This variant shows customers' brand quality ratings and impression subjectivity.</w:t>
      </w:r>
    </w:p>
    <w:p w14:paraId="4208C84E" w14:textId="54523775" w:rsidR="006F0143" w:rsidRPr="00F46096" w:rsidRDefault="006F0143" w:rsidP="00722D2D">
      <w:pPr>
        <w:rPr>
          <w:rFonts w:cs="Times New Roman"/>
          <w:b/>
          <w:bCs/>
          <w:i/>
          <w:iCs/>
          <w:noProof/>
        </w:rPr>
      </w:pPr>
      <w:r w:rsidRPr="00F46096">
        <w:rPr>
          <w:rFonts w:cs="Times New Roman"/>
          <w:b/>
          <w:bCs/>
          <w:i/>
          <w:iCs/>
          <w:noProof/>
        </w:rPr>
        <w:t>How important is Apple's brand image in your purchasing decisions?</w:t>
      </w:r>
    </w:p>
    <w:p w14:paraId="11D5E12A" w14:textId="145E2871" w:rsidR="00FC4C36" w:rsidRPr="00F46096" w:rsidRDefault="00FC4C36" w:rsidP="00E33538">
      <w:pPr>
        <w:pStyle w:val="Caption"/>
        <w:rPr>
          <w:rFonts w:cs="Times New Roman"/>
          <w:noProof/>
        </w:rPr>
      </w:pPr>
      <w:bookmarkStart w:id="83" w:name="_Toc156701314"/>
      <w:r w:rsidRPr="00F46096">
        <w:rPr>
          <w:rFonts w:cs="Times New Roman"/>
          <w:noProof/>
        </w:rPr>
        <w:t xml:space="preserve">Table </w:t>
      </w:r>
      <w:r w:rsidRPr="00F46096">
        <w:rPr>
          <w:rFonts w:cs="Times New Roman"/>
          <w:noProof/>
        </w:rPr>
        <w:fldChar w:fldCharType="begin"/>
      </w:r>
      <w:r w:rsidRPr="00F46096">
        <w:rPr>
          <w:rFonts w:cs="Times New Roman"/>
          <w:noProof/>
        </w:rPr>
        <w:instrText xml:space="preserve"> SEQ Table \* ARABIC </w:instrText>
      </w:r>
      <w:r w:rsidRPr="00F46096">
        <w:rPr>
          <w:rFonts w:cs="Times New Roman"/>
          <w:noProof/>
        </w:rPr>
        <w:fldChar w:fldCharType="separate"/>
      </w:r>
      <w:r w:rsidR="00997366" w:rsidRPr="00F46096">
        <w:rPr>
          <w:rFonts w:cs="Times New Roman"/>
          <w:noProof/>
        </w:rPr>
        <w:t>12</w:t>
      </w:r>
      <w:r w:rsidRPr="00F46096">
        <w:rPr>
          <w:rFonts w:cs="Times New Roman"/>
          <w:noProof/>
        </w:rPr>
        <w:fldChar w:fldCharType="end"/>
      </w:r>
      <w:r w:rsidRPr="00F46096">
        <w:rPr>
          <w:rFonts w:cs="Times New Roman"/>
          <w:noProof/>
        </w:rPr>
        <w:t>: Influence of Apple’s Brand Image on Participants’ Purchasing Decision</w:t>
      </w:r>
      <w:r w:rsidR="00E33538" w:rsidRPr="00F46096">
        <w:rPr>
          <w:rFonts w:cs="Times New Roman"/>
          <w:noProof/>
        </w:rPr>
        <w:t>/Source: (Survey Data)</w:t>
      </w:r>
      <w:bookmarkEnd w:id="83"/>
    </w:p>
    <w:p w14:paraId="1CDDED52" w14:textId="0F78F672" w:rsidR="00FE65E9" w:rsidRPr="00F46096" w:rsidRDefault="00476C7C" w:rsidP="00476C7C">
      <w:pPr>
        <w:autoSpaceDE w:val="0"/>
        <w:autoSpaceDN w:val="0"/>
        <w:adjustRightInd w:val="0"/>
        <w:spacing w:after="0"/>
        <w:jc w:val="center"/>
        <w:rPr>
          <w:rFonts w:cs="Times New Roman"/>
          <w:noProof/>
          <w14:ligatures w14:val="standardContextual"/>
        </w:rPr>
      </w:pPr>
      <w:r w:rsidRPr="00F46096">
        <w:rPr>
          <w:rFonts w:cs="Times New Roman"/>
          <w:noProof/>
          <w14:ligatures w14:val="standardContextual"/>
        </w:rPr>
        <w:drawing>
          <wp:inline distT="0" distB="0" distL="0" distR="0" wp14:anchorId="2E9334AE" wp14:editId="689E7CDE">
            <wp:extent cx="5238750" cy="1638300"/>
            <wp:effectExtent l="0" t="0" r="0" b="0"/>
            <wp:docPr id="1390868754" name="Picture 1" descr="A table of numbers and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0868754" name="Picture 1" descr="A table of numbers and text&#10;&#10;Description automatically generated with medium confidence"/>
                    <pic:cNvPicPr/>
                  </pic:nvPicPr>
                  <pic:blipFill rotWithShape="1">
                    <a:blip r:embed="rId39"/>
                    <a:srcRect t="5495"/>
                    <a:stretch/>
                  </pic:blipFill>
                  <pic:spPr bwMode="auto">
                    <a:xfrm>
                      <a:off x="0" y="0"/>
                      <a:ext cx="5239481" cy="1638529"/>
                    </a:xfrm>
                    <a:prstGeom prst="rect">
                      <a:avLst/>
                    </a:prstGeom>
                    <a:ln>
                      <a:noFill/>
                    </a:ln>
                    <a:extLst>
                      <a:ext uri="{53640926-AAD7-44D8-BBD7-CCE9431645EC}">
                        <a14:shadowObscured xmlns:a14="http://schemas.microsoft.com/office/drawing/2010/main"/>
                      </a:ext>
                    </a:extLst>
                  </pic:spPr>
                </pic:pic>
              </a:graphicData>
            </a:graphic>
          </wp:inline>
        </w:drawing>
      </w:r>
    </w:p>
    <w:p w14:paraId="657A24ED" w14:textId="77777777" w:rsidR="00E33538" w:rsidRPr="00F46096" w:rsidRDefault="00FE65E9" w:rsidP="00E33538">
      <w:pPr>
        <w:keepNext/>
        <w:autoSpaceDE w:val="0"/>
        <w:autoSpaceDN w:val="0"/>
        <w:adjustRightInd w:val="0"/>
        <w:spacing w:after="0"/>
        <w:jc w:val="left"/>
        <w:rPr>
          <w:rFonts w:cs="Times New Roman"/>
          <w:noProof/>
        </w:rPr>
      </w:pPr>
      <w:r w:rsidRPr="00F46096">
        <w:rPr>
          <w:rFonts w:cs="Times New Roman"/>
          <w:noProof/>
          <w14:ligatures w14:val="standardContextual"/>
        </w:rPr>
        <w:drawing>
          <wp:inline distT="0" distB="0" distL="0" distR="0" wp14:anchorId="5A34772D" wp14:editId="29CCDFC7">
            <wp:extent cx="5943600" cy="3495675"/>
            <wp:effectExtent l="0" t="0" r="0" b="9525"/>
            <wp:docPr id="633176044" name="Picture 8" descr="A graph of a number of blue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3176044" name="Picture 8" descr="A graph of a number of blue squares&#10;&#10;Description automatically generated"/>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009D2199" w14:textId="057E3252" w:rsidR="00FE65E9" w:rsidRPr="00F46096" w:rsidRDefault="00E33538" w:rsidP="00E33538">
      <w:pPr>
        <w:pStyle w:val="Caption"/>
        <w:rPr>
          <w:rFonts w:cs="Times New Roman"/>
          <w:noProof/>
          <w14:ligatures w14:val="standardContextual"/>
        </w:rPr>
      </w:pPr>
      <w:bookmarkStart w:id="84" w:name="_Toc156701298"/>
      <w:r w:rsidRPr="00F46096">
        <w:rPr>
          <w:rFonts w:cs="Times New Roman"/>
          <w:noProof/>
        </w:rPr>
        <w:t xml:space="preserve">Figure </w:t>
      </w:r>
      <w:r w:rsidRPr="00F46096">
        <w:rPr>
          <w:rFonts w:cs="Times New Roman"/>
          <w:noProof/>
        </w:rPr>
        <w:fldChar w:fldCharType="begin"/>
      </w:r>
      <w:r w:rsidRPr="00F46096">
        <w:rPr>
          <w:rFonts w:cs="Times New Roman"/>
          <w:noProof/>
        </w:rPr>
        <w:instrText xml:space="preserve"> SEQ Figure \* ARABIC </w:instrText>
      </w:r>
      <w:r w:rsidRPr="00F46096">
        <w:rPr>
          <w:rFonts w:cs="Times New Roman"/>
          <w:noProof/>
        </w:rPr>
        <w:fldChar w:fldCharType="separate"/>
      </w:r>
      <w:r w:rsidRPr="00F46096">
        <w:rPr>
          <w:rFonts w:cs="Times New Roman"/>
          <w:noProof/>
        </w:rPr>
        <w:t>12</w:t>
      </w:r>
      <w:r w:rsidRPr="00F46096">
        <w:rPr>
          <w:rFonts w:cs="Times New Roman"/>
          <w:noProof/>
        </w:rPr>
        <w:fldChar w:fldCharType="end"/>
      </w:r>
      <w:r w:rsidRPr="00F46096">
        <w:rPr>
          <w:rFonts w:cs="Times New Roman"/>
          <w:noProof/>
        </w:rPr>
        <w:t>: Influence of Apple’s Brand Image on Participants’ Purchasing Decision/Source: (Survey Data)</w:t>
      </w:r>
      <w:bookmarkEnd w:id="84"/>
    </w:p>
    <w:p w14:paraId="5F0F5B30" w14:textId="4933D261" w:rsidR="00FE65E9" w:rsidRPr="00F46096" w:rsidRDefault="006445C7" w:rsidP="00E33538">
      <w:pPr>
        <w:rPr>
          <w:rFonts w:cs="Times New Roman"/>
          <w:noProof/>
        </w:rPr>
      </w:pPr>
      <w:r w:rsidRPr="00F46096">
        <w:rPr>
          <w:rFonts w:cs="Times New Roman"/>
          <w:b/>
          <w:bCs/>
          <w:noProof/>
        </w:rPr>
        <w:t>Interpretation:</w:t>
      </w:r>
      <w:r w:rsidRPr="00F46096">
        <w:rPr>
          <w:rFonts w:cs="Times New Roman"/>
          <w:noProof/>
        </w:rPr>
        <w:t xml:space="preserve"> Participants have different views on Apple's brand. 44% consider brand image "completely unimportant." This suggests many participants ignore Apple's brand image when </w:t>
      </w:r>
      <w:r w:rsidRPr="00F46096">
        <w:rPr>
          <w:rFonts w:cs="Times New Roman"/>
          <w:noProof/>
        </w:rPr>
        <w:lastRenderedPageBreak/>
        <w:t xml:space="preserve">assessing or drawing judgments. 16% of participants rated Apple's brand "Neutral". Twenty percent think the brand's image is "Important" or "Very important" </w:t>
      </w:r>
      <w:r w:rsidR="00EB1469">
        <w:rPr>
          <w:rFonts w:cs="Times New Roman"/>
          <w:noProof/>
        </w:rPr>
        <w:t xml:space="preserve">. </w:t>
      </w:r>
      <w:r w:rsidRPr="00F46096">
        <w:rPr>
          <w:rFonts w:cs="Times New Roman"/>
          <w:noProof/>
        </w:rPr>
        <w:t xml:space="preserve">This suggests that many people value Apple's brand. The findings show that some </w:t>
      </w:r>
      <w:r w:rsidR="002565FE">
        <w:rPr>
          <w:rFonts w:cs="Times New Roman"/>
          <w:noProof/>
        </w:rPr>
        <w:t>highly appreciate Apple's brand image</w:t>
      </w:r>
      <w:r w:rsidRPr="00F46096">
        <w:rPr>
          <w:rFonts w:cs="Times New Roman"/>
          <w:noProof/>
        </w:rPr>
        <w:t xml:space="preserve">, while others esteem it little. This shows how </w:t>
      </w:r>
      <w:r w:rsidR="00BB6F96">
        <w:rPr>
          <w:rFonts w:cs="Times New Roman"/>
          <w:noProof/>
        </w:rPr>
        <w:t xml:space="preserve">the </w:t>
      </w:r>
      <w:r w:rsidRPr="00F46096">
        <w:rPr>
          <w:rFonts w:cs="Times New Roman"/>
          <w:noProof/>
        </w:rPr>
        <w:t>brand image is subjective and affects consumer perceptions.</w:t>
      </w:r>
    </w:p>
    <w:p w14:paraId="6B2A1D89" w14:textId="77777777" w:rsidR="00FE65E9" w:rsidRPr="00F46096" w:rsidRDefault="00FE65E9" w:rsidP="00722D2D">
      <w:pPr>
        <w:pStyle w:val="Heading4"/>
        <w:rPr>
          <w:rFonts w:ascii="Times New Roman" w:hAnsi="Times New Roman" w:cs="Times New Roman"/>
          <w:noProof/>
        </w:rPr>
      </w:pPr>
      <w:r w:rsidRPr="00F46096">
        <w:rPr>
          <w:rFonts w:ascii="Times New Roman" w:hAnsi="Times New Roman" w:cs="Times New Roman"/>
          <w:noProof/>
        </w:rPr>
        <w:t>4.2.2.3 Customer Loyalty of Apple</w:t>
      </w:r>
    </w:p>
    <w:p w14:paraId="04C7FEE3" w14:textId="02721B27" w:rsidR="00FC4C36" w:rsidRPr="00F46096" w:rsidRDefault="00FC4C36" w:rsidP="00E33538">
      <w:pPr>
        <w:pStyle w:val="Caption"/>
        <w:rPr>
          <w:rFonts w:cs="Times New Roman"/>
          <w:noProof/>
        </w:rPr>
      </w:pPr>
      <w:bookmarkStart w:id="85" w:name="_Toc156701315"/>
      <w:r w:rsidRPr="00F46096">
        <w:rPr>
          <w:rFonts w:cs="Times New Roman"/>
          <w:noProof/>
        </w:rPr>
        <w:t xml:space="preserve">Table </w:t>
      </w:r>
      <w:r w:rsidRPr="00F46096">
        <w:rPr>
          <w:rFonts w:cs="Times New Roman"/>
          <w:noProof/>
        </w:rPr>
        <w:fldChar w:fldCharType="begin"/>
      </w:r>
      <w:r w:rsidRPr="00F46096">
        <w:rPr>
          <w:rFonts w:cs="Times New Roman"/>
          <w:noProof/>
        </w:rPr>
        <w:instrText xml:space="preserve"> SEQ Table \* ARABIC </w:instrText>
      </w:r>
      <w:r w:rsidRPr="00F46096">
        <w:rPr>
          <w:rFonts w:cs="Times New Roman"/>
          <w:noProof/>
        </w:rPr>
        <w:fldChar w:fldCharType="separate"/>
      </w:r>
      <w:r w:rsidR="00997366" w:rsidRPr="00F46096">
        <w:rPr>
          <w:rFonts w:cs="Times New Roman"/>
          <w:noProof/>
        </w:rPr>
        <w:t>13</w:t>
      </w:r>
      <w:r w:rsidRPr="00F46096">
        <w:rPr>
          <w:rFonts w:cs="Times New Roman"/>
          <w:noProof/>
        </w:rPr>
        <w:fldChar w:fldCharType="end"/>
      </w:r>
      <w:r w:rsidRPr="00F46096">
        <w:rPr>
          <w:rFonts w:cs="Times New Roman"/>
          <w:noProof/>
        </w:rPr>
        <w:t>: Descriptive Analysis for Variables Connected with Customer Loyalty of Apple</w:t>
      </w:r>
      <w:r w:rsidR="00E33538" w:rsidRPr="00F46096">
        <w:rPr>
          <w:rFonts w:cs="Times New Roman"/>
          <w:noProof/>
        </w:rPr>
        <w:t>/Source: (Survey Data)</w:t>
      </w:r>
      <w:bookmarkEnd w:id="85"/>
    </w:p>
    <w:p w14:paraId="74B44647" w14:textId="26D86A8F" w:rsidR="00FE65E9" w:rsidRPr="00F46096" w:rsidRDefault="00476C7C" w:rsidP="00476C7C">
      <w:pPr>
        <w:autoSpaceDE w:val="0"/>
        <w:autoSpaceDN w:val="0"/>
        <w:adjustRightInd w:val="0"/>
        <w:spacing w:after="0"/>
        <w:jc w:val="center"/>
        <w:rPr>
          <w:rFonts w:cs="Times New Roman"/>
          <w:noProof/>
          <w14:ligatures w14:val="standardContextual"/>
        </w:rPr>
      </w:pPr>
      <w:r w:rsidRPr="00F46096">
        <w:rPr>
          <w:rFonts w:cs="Times New Roman"/>
          <w:noProof/>
          <w14:ligatures w14:val="standardContextual"/>
        </w:rPr>
        <w:drawing>
          <wp:inline distT="0" distB="0" distL="0" distR="0" wp14:anchorId="577CBCE6" wp14:editId="5C949F25">
            <wp:extent cx="5943600" cy="3097530"/>
            <wp:effectExtent l="0" t="0" r="0" b="7620"/>
            <wp:docPr id="2064577732" name="Picture 1" descr="A table with numbers and a number of object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4577732" name="Picture 1" descr="A table with numbers and a number of objects&#10;&#10;Description automatically generated with medium confidence"/>
                    <pic:cNvPicPr/>
                  </pic:nvPicPr>
                  <pic:blipFill>
                    <a:blip r:embed="rId41"/>
                    <a:stretch>
                      <a:fillRect/>
                    </a:stretch>
                  </pic:blipFill>
                  <pic:spPr>
                    <a:xfrm>
                      <a:off x="0" y="0"/>
                      <a:ext cx="5943600" cy="3097530"/>
                    </a:xfrm>
                    <a:prstGeom prst="rect">
                      <a:avLst/>
                    </a:prstGeom>
                  </pic:spPr>
                </pic:pic>
              </a:graphicData>
            </a:graphic>
          </wp:inline>
        </w:drawing>
      </w:r>
    </w:p>
    <w:p w14:paraId="26DF2BEE" w14:textId="6E5D6AB6" w:rsidR="006445C7" w:rsidRPr="00F46096" w:rsidRDefault="006445C7" w:rsidP="006445C7">
      <w:pPr>
        <w:rPr>
          <w:rFonts w:cs="Times New Roman"/>
          <w:noProof/>
        </w:rPr>
      </w:pPr>
      <w:r w:rsidRPr="00F46096">
        <w:rPr>
          <w:rFonts w:cs="Times New Roman"/>
          <w:noProof/>
        </w:rPr>
        <w:t xml:space="preserve">A descriptive examination of aspects of Apple customer loyalty discloses </w:t>
      </w:r>
      <w:r w:rsidR="00BB6F96">
        <w:rPr>
          <w:rFonts w:cs="Times New Roman"/>
          <w:noProof/>
        </w:rPr>
        <w:t>participants' perception</w:t>
      </w:r>
      <w:r w:rsidRPr="00F46096">
        <w:rPr>
          <w:rFonts w:cs="Times New Roman"/>
          <w:noProof/>
        </w:rPr>
        <w:t>s. The favourable mean score of 2.72 indicates a moderate level of assurance regarding the likelihood of recommending Apple. The slightly right-skewed distribution suggests that a proportion of the respondents take pleasure in endorsing Apple.</w:t>
      </w:r>
      <w:r w:rsidR="00EB1469">
        <w:rPr>
          <w:rFonts w:cs="Times New Roman"/>
          <w:noProof/>
        </w:rPr>
        <w:t xml:space="preserve"> </w:t>
      </w:r>
      <w:r w:rsidR="00BB6F96">
        <w:rPr>
          <w:rFonts w:cs="Times New Roman"/>
          <w:noProof/>
        </w:rPr>
        <w:t>According to the research, positive recommendations can increase brand loyalty and attract new customers</w:t>
      </w:r>
      <w:r w:rsidRPr="00F46096">
        <w:rPr>
          <w:rFonts w:cs="Times New Roman"/>
          <w:noProof/>
        </w:rPr>
        <w:t xml:space="preserve">. The average participant rating for product quality is 3.02. The symmetrical distribution suggests that Apple's product quality continues to be acknowledged. This positive sentiment aligns with research on brand loyalty, as it is generally observed that consumer satisfaction and loyalty are enhanced with high-quality products. Innovation is an additional asset of Apple, as evidenced by its mean score of 3.00. The near-normal distribution indicates that participant responses are equitable. This </w:t>
      </w:r>
      <w:r w:rsidRPr="00F46096">
        <w:rPr>
          <w:rFonts w:cs="Times New Roman"/>
          <w:noProof/>
        </w:rPr>
        <w:lastRenderedPageBreak/>
        <w:t xml:space="preserve">substantiates the research aim that examines the impact of innovation on brand loyalty. Apple's reputation for innovation is crucial in the highly competitive </w:t>
      </w:r>
      <w:r w:rsidR="002565FE">
        <w:rPr>
          <w:rFonts w:cs="Times New Roman"/>
          <w:noProof/>
        </w:rPr>
        <w:t>consumer electronics market</w:t>
      </w:r>
      <w:r w:rsidRPr="00F46096">
        <w:rPr>
          <w:rFonts w:cs="Times New Roman"/>
          <w:noProof/>
        </w:rPr>
        <w:t xml:space="preserve">. A mean customer service rating of 2.62 signifies a satisfactory level of service, albeit not exceptional. The distribution exhibits a minor leftward skew, indicating that </w:t>
      </w:r>
      <w:r w:rsidR="00AE6294">
        <w:rPr>
          <w:rFonts w:cs="Times New Roman"/>
          <w:noProof/>
        </w:rPr>
        <w:t>som</w:t>
      </w:r>
      <w:r w:rsidRPr="00F46096">
        <w:rPr>
          <w:rFonts w:cs="Times New Roman"/>
          <w:noProof/>
        </w:rPr>
        <w:t>e respondents hold a favourable opinion regarding Apple's customer service. Customer service is crucial because it influences consumer satisfaction and brand loyalty.</w:t>
      </w:r>
    </w:p>
    <w:p w14:paraId="655FD5F9" w14:textId="038E7735" w:rsidR="00FE65E9" w:rsidRPr="00F46096" w:rsidRDefault="006445C7" w:rsidP="00722D2D">
      <w:pPr>
        <w:rPr>
          <w:rFonts w:cs="Times New Roman"/>
          <w:noProof/>
        </w:rPr>
      </w:pPr>
      <w:r w:rsidRPr="00F46096">
        <w:rPr>
          <w:rFonts w:cs="Times New Roman"/>
          <w:noProof/>
        </w:rPr>
        <w:t>A brand reputation score of 2.88 on average signifies a favourable perception. A skewness near zero indicates a pattern of equitable responses. The establishment and sustenance of brand loyalty are contingent upon a favourable brand reput</w:t>
      </w:r>
      <w:r w:rsidR="00AE6294">
        <w:rPr>
          <w:rFonts w:cs="Times New Roman"/>
          <w:noProof/>
        </w:rPr>
        <w:t>ation</w:t>
      </w:r>
      <w:r w:rsidRPr="00F46096">
        <w:rPr>
          <w:rFonts w:cs="Times New Roman"/>
          <w:noProof/>
        </w:rPr>
        <w:t xml:space="preserve">; these discoveries assist in elucidating the phenomenon of Apple customer loyalty. The probability of continuing to purchase Apple products is moderately high, as indicated by the mean score of 2.74. A positive skewness signifies a cluster </w:t>
      </w:r>
      <w:r w:rsidR="00AE6294">
        <w:rPr>
          <w:rFonts w:cs="Times New Roman"/>
          <w:noProof/>
        </w:rPr>
        <w:t xml:space="preserve">with </w:t>
      </w:r>
      <w:r w:rsidR="002565FE">
        <w:rPr>
          <w:rFonts w:cs="Times New Roman"/>
          <w:noProof/>
        </w:rPr>
        <w:t xml:space="preserve">a </w:t>
      </w:r>
      <w:r w:rsidR="00AE6294">
        <w:rPr>
          <w:rFonts w:cs="Times New Roman"/>
          <w:noProof/>
        </w:rPr>
        <w:t>greater likelihood of further purchases</w:t>
      </w:r>
      <w:r w:rsidRPr="00F46096">
        <w:rPr>
          <w:rFonts w:cs="Times New Roman"/>
          <w:noProof/>
        </w:rPr>
        <w:t xml:space="preserve">. </w:t>
      </w:r>
      <w:r w:rsidR="006332D1" w:rsidRPr="006332D1">
        <w:rPr>
          <w:rFonts w:cs="Times New Roman"/>
          <w:noProof/>
        </w:rPr>
        <w:t>A positive skewness signifies a cluster with a greater likelihood of further purchases.</w:t>
      </w:r>
      <w:r w:rsidRPr="00F46096">
        <w:rPr>
          <w:rFonts w:cs="Times New Roman"/>
          <w:noProof/>
        </w:rPr>
        <w:t xml:space="preserve"> In conclusion, the descriptive analysis lends support to the brand loyalty research concerning Apple. Intent to purchase, product quality, innovation, and brand reputation contribute to increased brand loyalty. The utilisation of skewness values to emphasise participant attitudes enhances the comprehension of the dynamics of Apple customer loyalty.</w:t>
      </w:r>
    </w:p>
    <w:p w14:paraId="6B728120" w14:textId="7148BCEF" w:rsidR="006F0143" w:rsidRPr="00F46096" w:rsidRDefault="006F0143" w:rsidP="00722D2D">
      <w:pPr>
        <w:rPr>
          <w:rFonts w:cs="Times New Roman"/>
          <w:b/>
          <w:bCs/>
          <w:i/>
          <w:iCs/>
          <w:noProof/>
        </w:rPr>
      </w:pPr>
      <w:r w:rsidRPr="00F46096">
        <w:rPr>
          <w:rFonts w:cs="Times New Roman"/>
          <w:b/>
          <w:bCs/>
          <w:i/>
          <w:iCs/>
          <w:noProof/>
        </w:rPr>
        <w:t>Please rate the factors that contribute to your loyalty to Apple: Product Quality</w:t>
      </w:r>
    </w:p>
    <w:p w14:paraId="0CE2FD31" w14:textId="75C41066" w:rsidR="00FC4C36" w:rsidRPr="00F46096" w:rsidRDefault="00FC4C36" w:rsidP="00E33538">
      <w:pPr>
        <w:pStyle w:val="Caption"/>
        <w:rPr>
          <w:rFonts w:cs="Times New Roman"/>
          <w:noProof/>
        </w:rPr>
      </w:pPr>
      <w:bookmarkStart w:id="86" w:name="_Toc156701316"/>
      <w:r w:rsidRPr="00F46096">
        <w:rPr>
          <w:rFonts w:cs="Times New Roman"/>
          <w:noProof/>
        </w:rPr>
        <w:t xml:space="preserve">Table </w:t>
      </w:r>
      <w:r w:rsidRPr="00F46096">
        <w:rPr>
          <w:rFonts w:cs="Times New Roman"/>
          <w:noProof/>
        </w:rPr>
        <w:fldChar w:fldCharType="begin"/>
      </w:r>
      <w:r w:rsidRPr="00F46096">
        <w:rPr>
          <w:rFonts w:cs="Times New Roman"/>
          <w:noProof/>
        </w:rPr>
        <w:instrText xml:space="preserve"> SEQ Table \* ARABIC </w:instrText>
      </w:r>
      <w:r w:rsidRPr="00F46096">
        <w:rPr>
          <w:rFonts w:cs="Times New Roman"/>
          <w:noProof/>
        </w:rPr>
        <w:fldChar w:fldCharType="separate"/>
      </w:r>
      <w:r w:rsidR="00997366" w:rsidRPr="00F46096">
        <w:rPr>
          <w:rFonts w:cs="Times New Roman"/>
          <w:noProof/>
        </w:rPr>
        <w:t>14</w:t>
      </w:r>
      <w:r w:rsidRPr="00F46096">
        <w:rPr>
          <w:rFonts w:cs="Times New Roman"/>
          <w:noProof/>
        </w:rPr>
        <w:fldChar w:fldCharType="end"/>
      </w:r>
      <w:r w:rsidRPr="00F46096">
        <w:rPr>
          <w:rFonts w:cs="Times New Roman"/>
          <w:noProof/>
        </w:rPr>
        <w:t>: Product Quality as Factor Contributing to Participants’ Loyalty to Apple</w:t>
      </w:r>
      <w:r w:rsidR="00E33538" w:rsidRPr="00F46096">
        <w:rPr>
          <w:rFonts w:cs="Times New Roman"/>
          <w:noProof/>
        </w:rPr>
        <w:t>/Source: (Survey Data)</w:t>
      </w:r>
      <w:bookmarkEnd w:id="86"/>
    </w:p>
    <w:p w14:paraId="5994A0FD" w14:textId="688CF53F" w:rsidR="00FE65E9" w:rsidRPr="00F46096" w:rsidRDefault="00476C7C" w:rsidP="00476C7C">
      <w:pPr>
        <w:autoSpaceDE w:val="0"/>
        <w:autoSpaceDN w:val="0"/>
        <w:adjustRightInd w:val="0"/>
        <w:spacing w:after="0"/>
        <w:jc w:val="center"/>
        <w:rPr>
          <w:rFonts w:cs="Times New Roman"/>
          <w:noProof/>
          <w14:ligatures w14:val="standardContextual"/>
        </w:rPr>
      </w:pPr>
      <w:r w:rsidRPr="00F46096">
        <w:rPr>
          <w:rFonts w:cs="Times New Roman"/>
          <w:noProof/>
          <w14:ligatures w14:val="standardContextual"/>
        </w:rPr>
        <w:drawing>
          <wp:inline distT="0" distB="0" distL="0" distR="0" wp14:anchorId="02A959E4" wp14:editId="35EA4344">
            <wp:extent cx="5249008" cy="1819529"/>
            <wp:effectExtent l="0" t="0" r="8890" b="9525"/>
            <wp:docPr id="182263590" name="Picture 1" descr="A table with numb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263590" name="Picture 1" descr="A table with numbers and text&#10;&#10;Description automatically generated"/>
                    <pic:cNvPicPr/>
                  </pic:nvPicPr>
                  <pic:blipFill>
                    <a:blip r:embed="rId42"/>
                    <a:stretch>
                      <a:fillRect/>
                    </a:stretch>
                  </pic:blipFill>
                  <pic:spPr>
                    <a:xfrm>
                      <a:off x="0" y="0"/>
                      <a:ext cx="5249008" cy="1819529"/>
                    </a:xfrm>
                    <a:prstGeom prst="rect">
                      <a:avLst/>
                    </a:prstGeom>
                  </pic:spPr>
                </pic:pic>
              </a:graphicData>
            </a:graphic>
          </wp:inline>
        </w:drawing>
      </w:r>
    </w:p>
    <w:p w14:paraId="2666F09C" w14:textId="77777777" w:rsidR="00E33538" w:rsidRPr="00F46096" w:rsidRDefault="00FE65E9" w:rsidP="00E33538">
      <w:pPr>
        <w:keepNext/>
        <w:autoSpaceDE w:val="0"/>
        <w:autoSpaceDN w:val="0"/>
        <w:adjustRightInd w:val="0"/>
        <w:spacing w:after="0"/>
        <w:jc w:val="left"/>
        <w:rPr>
          <w:rFonts w:cs="Times New Roman"/>
          <w:noProof/>
        </w:rPr>
      </w:pPr>
      <w:r w:rsidRPr="00F46096">
        <w:rPr>
          <w:rFonts w:cs="Times New Roman"/>
          <w:noProof/>
          <w14:ligatures w14:val="standardContextual"/>
        </w:rPr>
        <w:lastRenderedPageBreak/>
        <w:drawing>
          <wp:inline distT="0" distB="0" distL="0" distR="0" wp14:anchorId="33B19462" wp14:editId="3E964B31">
            <wp:extent cx="5943600" cy="3495675"/>
            <wp:effectExtent l="0" t="0" r="0" b="9525"/>
            <wp:docPr id="187710927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35F10039" w14:textId="4259E744" w:rsidR="00FE65E9" w:rsidRPr="00F46096" w:rsidRDefault="00E33538" w:rsidP="00E33538">
      <w:pPr>
        <w:pStyle w:val="Caption"/>
        <w:rPr>
          <w:rFonts w:cs="Times New Roman"/>
          <w:noProof/>
          <w14:ligatures w14:val="standardContextual"/>
        </w:rPr>
      </w:pPr>
      <w:bookmarkStart w:id="87" w:name="_Toc156701299"/>
      <w:r w:rsidRPr="00F46096">
        <w:rPr>
          <w:rFonts w:cs="Times New Roman"/>
          <w:noProof/>
        </w:rPr>
        <w:t xml:space="preserve">Figure </w:t>
      </w:r>
      <w:r w:rsidRPr="00F46096">
        <w:rPr>
          <w:rFonts w:cs="Times New Roman"/>
          <w:noProof/>
        </w:rPr>
        <w:fldChar w:fldCharType="begin"/>
      </w:r>
      <w:r w:rsidRPr="00F46096">
        <w:rPr>
          <w:rFonts w:cs="Times New Roman"/>
          <w:noProof/>
        </w:rPr>
        <w:instrText xml:space="preserve"> SEQ Figure \* ARABIC </w:instrText>
      </w:r>
      <w:r w:rsidRPr="00F46096">
        <w:rPr>
          <w:rFonts w:cs="Times New Roman"/>
          <w:noProof/>
        </w:rPr>
        <w:fldChar w:fldCharType="separate"/>
      </w:r>
      <w:r w:rsidRPr="00F46096">
        <w:rPr>
          <w:rFonts w:cs="Times New Roman"/>
          <w:noProof/>
        </w:rPr>
        <w:t>13</w:t>
      </w:r>
      <w:r w:rsidRPr="00F46096">
        <w:rPr>
          <w:rFonts w:cs="Times New Roman"/>
          <w:noProof/>
        </w:rPr>
        <w:fldChar w:fldCharType="end"/>
      </w:r>
      <w:r w:rsidRPr="00F46096">
        <w:rPr>
          <w:rFonts w:cs="Times New Roman"/>
          <w:noProof/>
        </w:rPr>
        <w:t>: Product Quality as Factor Contributing to Participants’ Loyalty to Apple/Source: (Author)</w:t>
      </w:r>
      <w:bookmarkEnd w:id="87"/>
    </w:p>
    <w:p w14:paraId="7062C0E8" w14:textId="7DA982C5" w:rsidR="006445C7" w:rsidRPr="00F46096" w:rsidRDefault="006445C7" w:rsidP="006445C7">
      <w:pPr>
        <w:rPr>
          <w:rFonts w:cs="Times New Roman"/>
          <w:noProof/>
        </w:rPr>
      </w:pPr>
      <w:r w:rsidRPr="00F46096">
        <w:rPr>
          <w:rFonts w:cs="Times New Roman"/>
          <w:b/>
          <w:bCs/>
          <w:noProof/>
        </w:rPr>
        <w:t>Interpretation:</w:t>
      </w:r>
      <w:r w:rsidRPr="00F46096">
        <w:rPr>
          <w:rFonts w:cs="Times New Roman"/>
          <w:noProof/>
        </w:rPr>
        <w:t xml:space="preserve"> The p</w:t>
      </w:r>
      <w:r w:rsidR="00AE6294">
        <w:rPr>
          <w:rFonts w:cs="Times New Roman"/>
          <w:noProof/>
        </w:rPr>
        <w:t>articipants' perspective</w:t>
      </w:r>
      <w:r w:rsidRPr="00F46096">
        <w:rPr>
          <w:rFonts w:cs="Times New Roman"/>
          <w:noProof/>
        </w:rPr>
        <w:t xml:space="preserve">s regarding the standard of Apple's products reveal intriguing patterns. 70% of respondents deem product quality to be either marginally, significantly, or </w:t>
      </w:r>
      <w:r w:rsidR="00B96040">
        <w:rPr>
          <w:rFonts w:cs="Times New Roman"/>
          <w:noProof/>
        </w:rPr>
        <w:t>high</w:t>
      </w:r>
      <w:r w:rsidRPr="00F46096">
        <w:rPr>
          <w:rFonts w:cs="Times New Roman"/>
          <w:noProof/>
        </w:rPr>
        <w:t xml:space="preserve">ly essential. This implies that they base their evaluations of Apple's products on the excellence of the products. Notably, 20% of respondents place a high value on product quality, emphasising the significance of premium products to customer loyalty and satisfaction with the Apple brand. This conclusion corroborates the marketing literature that stresses the significance of product quality in fostering brand loyalty. A lack of importance is attributed to product quality by 14% of responses. In their decision-making process, this group might place lower importance on product quality </w:t>
      </w:r>
      <w:r w:rsidR="00AE6294">
        <w:rPr>
          <w:rFonts w:cs="Times New Roman"/>
          <w:noProof/>
        </w:rPr>
        <w:t>than</w:t>
      </w:r>
      <w:r w:rsidRPr="00F46096">
        <w:rPr>
          <w:rFonts w:cs="Times New Roman"/>
          <w:noProof/>
        </w:rPr>
        <w:t xml:space="preserve"> other criteria. Gaining insight into the rationale behind this viewpoint could unveil the preferences and attitudes of customers. The </w:t>
      </w:r>
      <w:r w:rsidR="00AE6294">
        <w:rPr>
          <w:rFonts w:cs="Times New Roman"/>
          <w:noProof/>
        </w:rPr>
        <w:t>participants' view</w:t>
      </w:r>
      <w:r w:rsidRPr="00F46096">
        <w:rPr>
          <w:rFonts w:cs="Times New Roman"/>
          <w:noProof/>
        </w:rPr>
        <w:t xml:space="preserve">s range from "completely unimportant" to "extremely important," as indicated by the distribution. Apple must accommodate this variation, as a one-size-fits-all approach might prove ineffective. Apple ought to modify its strategy in accordance with </w:t>
      </w:r>
      <w:r w:rsidR="00AE6294">
        <w:rPr>
          <w:rFonts w:cs="Times New Roman"/>
          <w:noProof/>
        </w:rPr>
        <w:t>consumers' product quality prioritie</w:t>
      </w:r>
      <w:r w:rsidRPr="00F46096">
        <w:rPr>
          <w:rFonts w:cs="Times New Roman"/>
          <w:noProof/>
        </w:rPr>
        <w:t xml:space="preserve">s. The results of this study underscore the significance of product quality in shaping consumer perceptions as it relates to </w:t>
      </w:r>
      <w:r w:rsidRPr="00F46096">
        <w:rPr>
          <w:rFonts w:cs="Times New Roman"/>
          <w:noProof/>
        </w:rPr>
        <w:lastRenderedPageBreak/>
        <w:t>brand loyalty. It is probable that Apple's consistent delivery of high-quality products will increase consumer satisfaction, positive word-of-mouth, and brand allegiance.</w:t>
      </w:r>
    </w:p>
    <w:p w14:paraId="7E989993" w14:textId="00B13B87" w:rsidR="006F0143" w:rsidRPr="00F46096" w:rsidRDefault="006F0143" w:rsidP="00722D2D">
      <w:pPr>
        <w:rPr>
          <w:rFonts w:cs="Times New Roman"/>
          <w:b/>
          <w:bCs/>
          <w:i/>
          <w:iCs/>
          <w:noProof/>
        </w:rPr>
      </w:pPr>
      <w:r w:rsidRPr="00F46096">
        <w:rPr>
          <w:rFonts w:cs="Times New Roman"/>
          <w:b/>
          <w:bCs/>
          <w:i/>
          <w:iCs/>
          <w:noProof/>
        </w:rPr>
        <w:t>Please rate the factors that contribute to your loyalty to Apple: Innovation</w:t>
      </w:r>
    </w:p>
    <w:p w14:paraId="6A5E2183" w14:textId="1AE72C2D" w:rsidR="00FC4C36" w:rsidRPr="00F46096" w:rsidRDefault="00FC4C36" w:rsidP="00E33538">
      <w:pPr>
        <w:pStyle w:val="Caption"/>
        <w:rPr>
          <w:rFonts w:cs="Times New Roman"/>
          <w:noProof/>
        </w:rPr>
      </w:pPr>
      <w:bookmarkStart w:id="88" w:name="_Toc156701317"/>
      <w:r w:rsidRPr="00F46096">
        <w:rPr>
          <w:rFonts w:cs="Times New Roman"/>
          <w:noProof/>
        </w:rPr>
        <w:t xml:space="preserve">Table </w:t>
      </w:r>
      <w:r w:rsidRPr="00F46096">
        <w:rPr>
          <w:rFonts w:cs="Times New Roman"/>
          <w:noProof/>
        </w:rPr>
        <w:fldChar w:fldCharType="begin"/>
      </w:r>
      <w:r w:rsidRPr="00F46096">
        <w:rPr>
          <w:rFonts w:cs="Times New Roman"/>
          <w:noProof/>
        </w:rPr>
        <w:instrText xml:space="preserve"> SEQ Table \* ARABIC </w:instrText>
      </w:r>
      <w:r w:rsidRPr="00F46096">
        <w:rPr>
          <w:rFonts w:cs="Times New Roman"/>
          <w:noProof/>
        </w:rPr>
        <w:fldChar w:fldCharType="separate"/>
      </w:r>
      <w:r w:rsidR="00997366" w:rsidRPr="00F46096">
        <w:rPr>
          <w:rFonts w:cs="Times New Roman"/>
          <w:noProof/>
        </w:rPr>
        <w:t>15</w:t>
      </w:r>
      <w:r w:rsidRPr="00F46096">
        <w:rPr>
          <w:rFonts w:cs="Times New Roman"/>
          <w:noProof/>
        </w:rPr>
        <w:fldChar w:fldCharType="end"/>
      </w:r>
      <w:r w:rsidRPr="00F46096">
        <w:rPr>
          <w:rFonts w:cs="Times New Roman"/>
          <w:noProof/>
        </w:rPr>
        <w:t>: Innovation as Factor Contributing to Participants’ Loyalty to Apple</w:t>
      </w:r>
      <w:r w:rsidR="00E33538" w:rsidRPr="00F46096">
        <w:rPr>
          <w:rFonts w:cs="Times New Roman"/>
          <w:noProof/>
        </w:rPr>
        <w:t>/Source: (Survey Data)</w:t>
      </w:r>
      <w:bookmarkEnd w:id="88"/>
    </w:p>
    <w:p w14:paraId="1807965C" w14:textId="64C33609" w:rsidR="00FE65E9" w:rsidRPr="00F46096" w:rsidRDefault="00476C7C" w:rsidP="00476C7C">
      <w:pPr>
        <w:autoSpaceDE w:val="0"/>
        <w:autoSpaceDN w:val="0"/>
        <w:adjustRightInd w:val="0"/>
        <w:spacing w:after="0"/>
        <w:jc w:val="center"/>
        <w:rPr>
          <w:rFonts w:cs="Times New Roman"/>
          <w:noProof/>
          <w14:ligatures w14:val="standardContextual"/>
        </w:rPr>
      </w:pPr>
      <w:r w:rsidRPr="00F46096">
        <w:rPr>
          <w:rFonts w:cs="Times New Roman"/>
          <w:noProof/>
          <w14:ligatures w14:val="standardContextual"/>
        </w:rPr>
        <w:drawing>
          <wp:inline distT="0" distB="0" distL="0" distR="0" wp14:anchorId="2FFCEF15" wp14:editId="156CBD1E">
            <wp:extent cx="5229955" cy="1838582"/>
            <wp:effectExtent l="0" t="0" r="0" b="9525"/>
            <wp:docPr id="1315142946" name="Picture 1" descr="A table with numb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5142946" name="Picture 1" descr="A table with numbers and text&#10;&#10;Description automatically generated"/>
                    <pic:cNvPicPr/>
                  </pic:nvPicPr>
                  <pic:blipFill>
                    <a:blip r:embed="rId44"/>
                    <a:stretch>
                      <a:fillRect/>
                    </a:stretch>
                  </pic:blipFill>
                  <pic:spPr>
                    <a:xfrm>
                      <a:off x="0" y="0"/>
                      <a:ext cx="5229955" cy="1838582"/>
                    </a:xfrm>
                    <a:prstGeom prst="rect">
                      <a:avLst/>
                    </a:prstGeom>
                  </pic:spPr>
                </pic:pic>
              </a:graphicData>
            </a:graphic>
          </wp:inline>
        </w:drawing>
      </w:r>
    </w:p>
    <w:p w14:paraId="38E4AD93" w14:textId="77777777" w:rsidR="00E33538" w:rsidRPr="00F46096" w:rsidRDefault="00FE65E9" w:rsidP="00E33538">
      <w:pPr>
        <w:keepNext/>
        <w:autoSpaceDE w:val="0"/>
        <w:autoSpaceDN w:val="0"/>
        <w:adjustRightInd w:val="0"/>
        <w:spacing w:after="0"/>
        <w:jc w:val="left"/>
        <w:rPr>
          <w:rFonts w:cs="Times New Roman"/>
          <w:noProof/>
        </w:rPr>
      </w:pPr>
      <w:r w:rsidRPr="00F46096">
        <w:rPr>
          <w:rFonts w:cs="Times New Roman"/>
          <w:noProof/>
          <w14:ligatures w14:val="standardContextual"/>
        </w:rPr>
        <w:drawing>
          <wp:inline distT="0" distB="0" distL="0" distR="0" wp14:anchorId="26CF7D9B" wp14:editId="01125EE1">
            <wp:extent cx="5943600" cy="3495675"/>
            <wp:effectExtent l="0" t="0" r="0" b="9525"/>
            <wp:docPr id="1095813473" name="Picture 10" descr="A graph of blue rectangular ba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5813473" name="Picture 10" descr="A graph of blue rectangular bars&#10;&#10;Description automatically generated with medium confidence"/>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7620066F" w14:textId="60DAD0BC" w:rsidR="00FE65E9" w:rsidRPr="00F46096" w:rsidRDefault="00E33538" w:rsidP="00E33538">
      <w:pPr>
        <w:pStyle w:val="Caption"/>
        <w:rPr>
          <w:rFonts w:cs="Times New Roman"/>
          <w:noProof/>
          <w14:ligatures w14:val="standardContextual"/>
        </w:rPr>
      </w:pPr>
      <w:bookmarkStart w:id="89" w:name="_Toc156701300"/>
      <w:r w:rsidRPr="00F46096">
        <w:rPr>
          <w:rFonts w:cs="Times New Roman"/>
          <w:noProof/>
        </w:rPr>
        <w:t xml:space="preserve">Figure </w:t>
      </w:r>
      <w:r w:rsidRPr="00F46096">
        <w:rPr>
          <w:rFonts w:cs="Times New Roman"/>
          <w:noProof/>
        </w:rPr>
        <w:fldChar w:fldCharType="begin"/>
      </w:r>
      <w:r w:rsidRPr="00F46096">
        <w:rPr>
          <w:rFonts w:cs="Times New Roman"/>
          <w:noProof/>
        </w:rPr>
        <w:instrText xml:space="preserve"> SEQ Figure \* ARABIC </w:instrText>
      </w:r>
      <w:r w:rsidRPr="00F46096">
        <w:rPr>
          <w:rFonts w:cs="Times New Roman"/>
          <w:noProof/>
        </w:rPr>
        <w:fldChar w:fldCharType="separate"/>
      </w:r>
      <w:r w:rsidRPr="00F46096">
        <w:rPr>
          <w:rFonts w:cs="Times New Roman"/>
          <w:noProof/>
        </w:rPr>
        <w:t>14</w:t>
      </w:r>
      <w:r w:rsidRPr="00F46096">
        <w:rPr>
          <w:rFonts w:cs="Times New Roman"/>
          <w:noProof/>
        </w:rPr>
        <w:fldChar w:fldCharType="end"/>
      </w:r>
      <w:r w:rsidRPr="00F46096">
        <w:rPr>
          <w:rFonts w:cs="Times New Roman"/>
          <w:noProof/>
        </w:rPr>
        <w:t>: Innovation as Factor Contributing to Participants’ Loyalty to Apple/Source: (Author)</w:t>
      </w:r>
      <w:bookmarkEnd w:id="89"/>
    </w:p>
    <w:p w14:paraId="51304D95" w14:textId="3930D432" w:rsidR="006445C7" w:rsidRPr="00F46096" w:rsidRDefault="006445C7" w:rsidP="006445C7">
      <w:pPr>
        <w:rPr>
          <w:rFonts w:cs="Times New Roman"/>
          <w:noProof/>
        </w:rPr>
      </w:pPr>
      <w:r w:rsidRPr="00F46096">
        <w:rPr>
          <w:rFonts w:cs="Times New Roman"/>
          <w:b/>
          <w:bCs/>
          <w:noProof/>
        </w:rPr>
        <w:t>Interpretation:</w:t>
      </w:r>
      <w:r w:rsidRPr="00F46096">
        <w:rPr>
          <w:rFonts w:cs="Times New Roman"/>
          <w:noProof/>
        </w:rPr>
        <w:t xml:space="preserve"> The significance that customers attribute to innovation when assessing Apple's offerings is demonstrated by the participants' assessments. With viewpoints ranging from </w:t>
      </w:r>
      <w:r w:rsidRPr="00F46096">
        <w:rPr>
          <w:rFonts w:cs="Times New Roman"/>
          <w:noProof/>
        </w:rPr>
        <w:lastRenderedPageBreak/>
        <w:t xml:space="preserve">"completely unimportant" to "extremely important," the sample is comprehensive. </w:t>
      </w:r>
      <w:r w:rsidR="00BB6F96">
        <w:rPr>
          <w:rFonts w:cs="Times New Roman"/>
          <w:noProof/>
        </w:rPr>
        <w:t>Thirty-six</w:t>
      </w:r>
      <w:r w:rsidRPr="00F46096">
        <w:rPr>
          <w:rFonts w:cs="Times New Roman"/>
          <w:noProof/>
        </w:rPr>
        <w:t xml:space="preserve"> percent of respondents perceive innovation to be either insignificant or marginally significant. This demonstrates that for </w:t>
      </w:r>
      <w:r w:rsidR="00AE6294">
        <w:rPr>
          <w:rFonts w:cs="Times New Roman"/>
          <w:noProof/>
        </w:rPr>
        <w:t>most</w:t>
      </w:r>
      <w:r w:rsidRPr="00F46096">
        <w:rPr>
          <w:rFonts w:cs="Times New Roman"/>
          <w:noProof/>
        </w:rPr>
        <w:t xml:space="preserve"> individuals, decision-making can be impacted by factors other than innovation. Apple can tailor its strategies to accommodate diverse consumer needs through a comprehensive comprehension of the interests and objectives of each segment. Nevertheless, forty percent of respondents consider innovation to be </w:t>
      </w:r>
      <w:r w:rsidR="009254D8">
        <w:rPr>
          <w:rFonts w:cs="Times New Roman"/>
          <w:noProof/>
        </w:rPr>
        <w:t>high</w:t>
      </w:r>
      <w:r w:rsidRPr="00F46096">
        <w:rPr>
          <w:rFonts w:cs="Times New Roman"/>
          <w:noProof/>
        </w:rPr>
        <w:t>ly or critically essential, indicating that Apple's brand evaluations place a significant emphasis on cutting-edge technology. The historical record of Apple as an innovator underscores the imperative to remain at the forefront of technological advancements in order to satisfy consumer demands. In addition to maintaining its reputation for innovation, Apple must ensure that consumers who place importance on other aspects of the product or brand experience are also content. Apple's success is contingent on the company's ability to convey innovation without alienating those w</w:t>
      </w:r>
      <w:r w:rsidR="002565FE">
        <w:rPr>
          <w:rFonts w:cs="Times New Roman"/>
          <w:noProof/>
        </w:rPr>
        <w:t>ith</w:t>
      </w:r>
      <w:r w:rsidRPr="00F46096">
        <w:rPr>
          <w:rFonts w:cs="Times New Roman"/>
          <w:noProof/>
        </w:rPr>
        <w:t xml:space="preserve"> distinct values. The aforementioned studies underscore the significance of innovation in fostering brand loyalty. Although not consistently given precedence, the division that places a premium on innovation could potentially be critical to </w:t>
      </w:r>
      <w:r w:rsidR="002565FE">
        <w:rPr>
          <w:rFonts w:cs="Times New Roman"/>
          <w:noProof/>
        </w:rPr>
        <w:t xml:space="preserve">Apple's brand reputation and customer </w:t>
      </w:r>
      <w:r w:rsidR="000366E0">
        <w:rPr>
          <w:rFonts w:cs="Times New Roman"/>
          <w:noProof/>
        </w:rPr>
        <w:t>loyalty</w:t>
      </w:r>
      <w:r w:rsidRPr="00F46096">
        <w:rPr>
          <w:rFonts w:cs="Times New Roman"/>
          <w:noProof/>
        </w:rPr>
        <w:t>.</w:t>
      </w:r>
    </w:p>
    <w:p w14:paraId="3FD7235F" w14:textId="2941353E" w:rsidR="006F0143" w:rsidRPr="00F46096" w:rsidRDefault="006F0143" w:rsidP="00722D2D">
      <w:pPr>
        <w:rPr>
          <w:rFonts w:cs="Times New Roman"/>
          <w:b/>
          <w:bCs/>
          <w:i/>
          <w:iCs/>
          <w:noProof/>
        </w:rPr>
      </w:pPr>
      <w:r w:rsidRPr="00F46096">
        <w:rPr>
          <w:rFonts w:cs="Times New Roman"/>
          <w:b/>
          <w:bCs/>
          <w:i/>
          <w:iCs/>
          <w:noProof/>
        </w:rPr>
        <w:t>Please rate the factors that contribute to your loyalty to Apple: Customer Service</w:t>
      </w:r>
    </w:p>
    <w:p w14:paraId="28C858D5" w14:textId="46C0AD1E" w:rsidR="00FC4C36" w:rsidRPr="00F46096" w:rsidRDefault="00FC4C36" w:rsidP="00E33538">
      <w:pPr>
        <w:pStyle w:val="Caption"/>
        <w:rPr>
          <w:rFonts w:cs="Times New Roman"/>
          <w:noProof/>
        </w:rPr>
      </w:pPr>
      <w:bookmarkStart w:id="90" w:name="_Toc156701318"/>
      <w:r w:rsidRPr="00F46096">
        <w:rPr>
          <w:rFonts w:cs="Times New Roman"/>
          <w:noProof/>
        </w:rPr>
        <w:t xml:space="preserve">Table </w:t>
      </w:r>
      <w:r w:rsidRPr="00F46096">
        <w:rPr>
          <w:rFonts w:cs="Times New Roman"/>
          <w:noProof/>
        </w:rPr>
        <w:fldChar w:fldCharType="begin"/>
      </w:r>
      <w:r w:rsidRPr="00F46096">
        <w:rPr>
          <w:rFonts w:cs="Times New Roman"/>
          <w:noProof/>
        </w:rPr>
        <w:instrText xml:space="preserve"> SEQ Table \* ARABIC </w:instrText>
      </w:r>
      <w:r w:rsidRPr="00F46096">
        <w:rPr>
          <w:rFonts w:cs="Times New Roman"/>
          <w:noProof/>
        </w:rPr>
        <w:fldChar w:fldCharType="separate"/>
      </w:r>
      <w:r w:rsidR="00997366" w:rsidRPr="00F46096">
        <w:rPr>
          <w:rFonts w:cs="Times New Roman"/>
          <w:noProof/>
        </w:rPr>
        <w:t>16</w:t>
      </w:r>
      <w:r w:rsidRPr="00F46096">
        <w:rPr>
          <w:rFonts w:cs="Times New Roman"/>
          <w:noProof/>
        </w:rPr>
        <w:fldChar w:fldCharType="end"/>
      </w:r>
      <w:r w:rsidRPr="00F46096">
        <w:rPr>
          <w:rFonts w:cs="Times New Roman"/>
          <w:noProof/>
        </w:rPr>
        <w:t>: Customer Service as Factor Contributing to Participants’ Loyalty to Apple</w:t>
      </w:r>
      <w:r w:rsidR="00E33538" w:rsidRPr="00F46096">
        <w:rPr>
          <w:rFonts w:cs="Times New Roman"/>
          <w:noProof/>
        </w:rPr>
        <w:t>/Source: (Survey Data)</w:t>
      </w:r>
      <w:bookmarkEnd w:id="90"/>
    </w:p>
    <w:p w14:paraId="4AE00898" w14:textId="4D5C8D83" w:rsidR="00FE65E9" w:rsidRPr="00F46096" w:rsidRDefault="00476C7C" w:rsidP="00476C7C">
      <w:pPr>
        <w:autoSpaceDE w:val="0"/>
        <w:autoSpaceDN w:val="0"/>
        <w:adjustRightInd w:val="0"/>
        <w:spacing w:after="0"/>
        <w:jc w:val="center"/>
        <w:rPr>
          <w:rFonts w:cs="Times New Roman"/>
          <w:noProof/>
          <w14:ligatures w14:val="standardContextual"/>
        </w:rPr>
      </w:pPr>
      <w:r w:rsidRPr="00F46096">
        <w:rPr>
          <w:rFonts w:cs="Times New Roman"/>
          <w:noProof/>
          <w14:ligatures w14:val="standardContextual"/>
        </w:rPr>
        <w:drawing>
          <wp:inline distT="0" distB="0" distL="0" distR="0" wp14:anchorId="72ADB5C6" wp14:editId="0D236F4F">
            <wp:extent cx="5239481" cy="1648055"/>
            <wp:effectExtent l="0" t="0" r="0" b="9525"/>
            <wp:docPr id="424491125" name="Picture 1" descr="A table with numb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491125" name="Picture 1" descr="A table with numbers and text&#10;&#10;Description automatically generated"/>
                    <pic:cNvPicPr/>
                  </pic:nvPicPr>
                  <pic:blipFill>
                    <a:blip r:embed="rId46"/>
                    <a:stretch>
                      <a:fillRect/>
                    </a:stretch>
                  </pic:blipFill>
                  <pic:spPr>
                    <a:xfrm>
                      <a:off x="0" y="0"/>
                      <a:ext cx="5239481" cy="1648055"/>
                    </a:xfrm>
                    <a:prstGeom prst="rect">
                      <a:avLst/>
                    </a:prstGeom>
                  </pic:spPr>
                </pic:pic>
              </a:graphicData>
            </a:graphic>
          </wp:inline>
        </w:drawing>
      </w:r>
    </w:p>
    <w:p w14:paraId="18DCB448" w14:textId="77777777" w:rsidR="00E33538" w:rsidRPr="00F46096" w:rsidRDefault="00FE65E9" w:rsidP="00E33538">
      <w:pPr>
        <w:keepNext/>
        <w:autoSpaceDE w:val="0"/>
        <w:autoSpaceDN w:val="0"/>
        <w:adjustRightInd w:val="0"/>
        <w:spacing w:after="0"/>
        <w:jc w:val="left"/>
        <w:rPr>
          <w:rFonts w:cs="Times New Roman"/>
          <w:noProof/>
        </w:rPr>
      </w:pPr>
      <w:r w:rsidRPr="00F46096">
        <w:rPr>
          <w:rFonts w:cs="Times New Roman"/>
          <w:noProof/>
          <w14:ligatures w14:val="standardContextual"/>
        </w:rPr>
        <w:lastRenderedPageBreak/>
        <w:drawing>
          <wp:inline distT="0" distB="0" distL="0" distR="0" wp14:anchorId="38CEA0BA" wp14:editId="69F8C1E1">
            <wp:extent cx="5943600" cy="3495675"/>
            <wp:effectExtent l="0" t="0" r="0" b="9525"/>
            <wp:docPr id="1223720413" name="Picture 11" descr="A graph of a customer ser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3720413" name="Picture 11" descr="A graph of a customer service&#10;&#10;Description automatically generated"/>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0FB68CCF" w14:textId="2974F146" w:rsidR="00FE65E9" w:rsidRPr="00F46096" w:rsidRDefault="00E33538" w:rsidP="00E33538">
      <w:pPr>
        <w:pStyle w:val="Caption"/>
        <w:rPr>
          <w:rFonts w:cs="Times New Roman"/>
          <w:noProof/>
          <w14:ligatures w14:val="standardContextual"/>
        </w:rPr>
      </w:pPr>
      <w:bookmarkStart w:id="91" w:name="_Toc156701301"/>
      <w:r w:rsidRPr="00F46096">
        <w:rPr>
          <w:rFonts w:cs="Times New Roman"/>
          <w:noProof/>
        </w:rPr>
        <w:t xml:space="preserve">Figure </w:t>
      </w:r>
      <w:r w:rsidRPr="00F46096">
        <w:rPr>
          <w:rFonts w:cs="Times New Roman"/>
          <w:noProof/>
        </w:rPr>
        <w:fldChar w:fldCharType="begin"/>
      </w:r>
      <w:r w:rsidRPr="00F46096">
        <w:rPr>
          <w:rFonts w:cs="Times New Roman"/>
          <w:noProof/>
        </w:rPr>
        <w:instrText xml:space="preserve"> SEQ Figure \* ARABIC </w:instrText>
      </w:r>
      <w:r w:rsidRPr="00F46096">
        <w:rPr>
          <w:rFonts w:cs="Times New Roman"/>
          <w:noProof/>
        </w:rPr>
        <w:fldChar w:fldCharType="separate"/>
      </w:r>
      <w:r w:rsidRPr="00F46096">
        <w:rPr>
          <w:rFonts w:cs="Times New Roman"/>
          <w:noProof/>
        </w:rPr>
        <w:t>15</w:t>
      </w:r>
      <w:r w:rsidRPr="00F46096">
        <w:rPr>
          <w:rFonts w:cs="Times New Roman"/>
          <w:noProof/>
        </w:rPr>
        <w:fldChar w:fldCharType="end"/>
      </w:r>
      <w:r w:rsidRPr="00F46096">
        <w:rPr>
          <w:rFonts w:cs="Times New Roman"/>
          <w:noProof/>
        </w:rPr>
        <w:t>: Customer Service as Factor Contributing to Participants’ Loyalty to Apple/Source: (Author)</w:t>
      </w:r>
      <w:bookmarkEnd w:id="91"/>
    </w:p>
    <w:p w14:paraId="5311F21D" w14:textId="67B30177" w:rsidR="006445C7" w:rsidRPr="00F46096" w:rsidRDefault="006445C7" w:rsidP="006445C7">
      <w:pPr>
        <w:rPr>
          <w:rFonts w:cs="Times New Roman"/>
          <w:noProof/>
        </w:rPr>
      </w:pPr>
      <w:r w:rsidRPr="00F46096">
        <w:rPr>
          <w:rFonts w:cs="Times New Roman"/>
          <w:b/>
          <w:bCs/>
          <w:noProof/>
        </w:rPr>
        <w:t>Interpretation:</w:t>
      </w:r>
      <w:r w:rsidRPr="00F46096">
        <w:rPr>
          <w:rFonts w:cs="Times New Roman"/>
          <w:noProof/>
        </w:rPr>
        <w:t xml:space="preserve"> </w:t>
      </w:r>
      <w:r w:rsidR="002565FE">
        <w:rPr>
          <w:rFonts w:cs="Times New Roman"/>
          <w:noProof/>
        </w:rPr>
        <w:t>Consumers' perception</w:t>
      </w:r>
      <w:r w:rsidRPr="00F46096">
        <w:rPr>
          <w:rFonts w:cs="Times New Roman"/>
          <w:noProof/>
        </w:rPr>
        <w:t xml:space="preserve">s regarding the significance of customer service when assessing Apple's offerings demonstrate </w:t>
      </w:r>
      <w:r w:rsidR="002565FE">
        <w:rPr>
          <w:rFonts w:cs="Times New Roman"/>
          <w:noProof/>
        </w:rPr>
        <w:t>how</w:t>
      </w:r>
      <w:r w:rsidRPr="00F46096">
        <w:rPr>
          <w:rFonts w:cs="Times New Roman"/>
          <w:noProof/>
        </w:rPr>
        <w:t xml:space="preserve"> service quality influences consumer attitudes. Varying in importance from "not at all significant" to "critical," the opinions of the sample are diverse. It is worth mentioning that fifty percent of the respondents perceive customer service to be of little or no importance. This finding indicates that </w:t>
      </w:r>
      <w:r w:rsidR="002565FE">
        <w:rPr>
          <w:rFonts w:cs="Times New Roman"/>
          <w:noProof/>
        </w:rPr>
        <w:t>many</w:t>
      </w:r>
      <w:r w:rsidRPr="00F46096">
        <w:rPr>
          <w:rFonts w:cs="Times New Roman"/>
          <w:noProof/>
        </w:rPr>
        <w:t xml:space="preserve"> participants might make decisions relying on factors other than customer service. Apple can tailor its strategies to accommodate diverse consumer needs through a comprehensive comprehension of the interests and objectives of each segment. 56% of respondents consider customer service </w:t>
      </w:r>
      <w:r w:rsidR="002565FE">
        <w:rPr>
          <w:rFonts w:cs="Times New Roman"/>
          <w:noProof/>
        </w:rPr>
        <w:t>neutral or significant, suggesting that the quality of service substantially impacts</w:t>
      </w:r>
      <w:r w:rsidRPr="00F46096">
        <w:rPr>
          <w:rFonts w:cs="Times New Roman"/>
          <w:noProof/>
        </w:rPr>
        <w:t xml:space="preserve"> their brand perceptions of Apple. As a result, the significance of providing exceptional customer service to the vast majority of clients is underscored. Apple is faced with the challenge of upholding a positive customer service reputation while accommodating individuals who place varying importance on distinct facets of the product or brand experience. While maintaining other standards, enhancing customer service is vital to Apple's continued success. The </w:t>
      </w:r>
      <w:r w:rsidR="002565FE">
        <w:rPr>
          <w:rFonts w:cs="Times New Roman"/>
          <w:noProof/>
        </w:rPr>
        <w:t>results above</w:t>
      </w:r>
      <w:r w:rsidRPr="00F46096">
        <w:rPr>
          <w:rFonts w:cs="Times New Roman"/>
          <w:noProof/>
        </w:rPr>
        <w:t xml:space="preserve"> underscore the significance of customer service in fostering brand loyalty. The customer service-oriented category has the potential to enhance </w:t>
      </w:r>
      <w:r w:rsidRPr="00F46096">
        <w:rPr>
          <w:rFonts w:cs="Times New Roman"/>
          <w:noProof/>
        </w:rPr>
        <w:lastRenderedPageBreak/>
        <w:t>Apple's brand reputation and foster customer loyalty through the dissemination of positive word-of-mouth.</w:t>
      </w:r>
    </w:p>
    <w:p w14:paraId="4E9DB4C9" w14:textId="41964FCF" w:rsidR="006F0143" w:rsidRPr="00F46096" w:rsidRDefault="006F0143" w:rsidP="00722D2D">
      <w:pPr>
        <w:rPr>
          <w:rFonts w:cs="Times New Roman"/>
          <w:b/>
          <w:bCs/>
          <w:i/>
          <w:iCs/>
          <w:noProof/>
        </w:rPr>
      </w:pPr>
      <w:r w:rsidRPr="00F46096">
        <w:rPr>
          <w:rFonts w:cs="Times New Roman"/>
          <w:b/>
          <w:bCs/>
          <w:i/>
          <w:iCs/>
          <w:noProof/>
        </w:rPr>
        <w:t>Please rate the factors that contribute to your loyalty to Apple: Brand Reputation</w:t>
      </w:r>
    </w:p>
    <w:p w14:paraId="714ED250" w14:textId="08C82BAF" w:rsidR="00FC4C36" w:rsidRPr="00F46096" w:rsidRDefault="00FC4C36" w:rsidP="00E33538">
      <w:pPr>
        <w:pStyle w:val="Caption"/>
        <w:rPr>
          <w:rFonts w:cs="Times New Roman"/>
          <w:noProof/>
        </w:rPr>
      </w:pPr>
      <w:bookmarkStart w:id="92" w:name="_Toc156701319"/>
      <w:r w:rsidRPr="00F46096">
        <w:rPr>
          <w:rFonts w:cs="Times New Roman"/>
          <w:noProof/>
        </w:rPr>
        <w:t xml:space="preserve">Table </w:t>
      </w:r>
      <w:r w:rsidRPr="00F46096">
        <w:rPr>
          <w:rFonts w:cs="Times New Roman"/>
          <w:noProof/>
        </w:rPr>
        <w:fldChar w:fldCharType="begin"/>
      </w:r>
      <w:r w:rsidRPr="00F46096">
        <w:rPr>
          <w:rFonts w:cs="Times New Roman"/>
          <w:noProof/>
        </w:rPr>
        <w:instrText xml:space="preserve"> SEQ Table \* ARABIC </w:instrText>
      </w:r>
      <w:r w:rsidRPr="00F46096">
        <w:rPr>
          <w:rFonts w:cs="Times New Roman"/>
          <w:noProof/>
        </w:rPr>
        <w:fldChar w:fldCharType="separate"/>
      </w:r>
      <w:r w:rsidR="00997366" w:rsidRPr="00F46096">
        <w:rPr>
          <w:rFonts w:cs="Times New Roman"/>
          <w:noProof/>
        </w:rPr>
        <w:t>17</w:t>
      </w:r>
      <w:r w:rsidRPr="00F46096">
        <w:rPr>
          <w:rFonts w:cs="Times New Roman"/>
          <w:noProof/>
        </w:rPr>
        <w:fldChar w:fldCharType="end"/>
      </w:r>
      <w:r w:rsidRPr="00F46096">
        <w:rPr>
          <w:rFonts w:cs="Times New Roman"/>
          <w:noProof/>
        </w:rPr>
        <w:t>: Brand Reputation as Factor Contributing to Participants’ Loyalty to Apple</w:t>
      </w:r>
      <w:r w:rsidR="00E33538" w:rsidRPr="00F46096">
        <w:rPr>
          <w:rFonts w:cs="Times New Roman"/>
          <w:noProof/>
        </w:rPr>
        <w:t>/Source: (Survey Data)</w:t>
      </w:r>
      <w:bookmarkEnd w:id="92"/>
    </w:p>
    <w:p w14:paraId="7D014442" w14:textId="66BF1F04" w:rsidR="00FE65E9" w:rsidRPr="00F46096" w:rsidRDefault="00476C7C" w:rsidP="00476C7C">
      <w:pPr>
        <w:autoSpaceDE w:val="0"/>
        <w:autoSpaceDN w:val="0"/>
        <w:adjustRightInd w:val="0"/>
        <w:spacing w:after="0"/>
        <w:jc w:val="center"/>
        <w:rPr>
          <w:rFonts w:cs="Times New Roman"/>
          <w:noProof/>
          <w14:ligatures w14:val="standardContextual"/>
        </w:rPr>
      </w:pPr>
      <w:r w:rsidRPr="00F46096">
        <w:rPr>
          <w:rFonts w:cs="Times New Roman"/>
          <w:noProof/>
          <w14:ligatures w14:val="standardContextual"/>
        </w:rPr>
        <w:drawing>
          <wp:inline distT="0" distB="0" distL="0" distR="0" wp14:anchorId="4D15D7EF" wp14:editId="5A09D2D9">
            <wp:extent cx="5210902" cy="1876687"/>
            <wp:effectExtent l="0" t="0" r="8890" b="9525"/>
            <wp:docPr id="70048540" name="Picture 1" descr="A table with numbers and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048540" name="Picture 1" descr="A table with numbers and letters&#10;&#10;Description automatically generated"/>
                    <pic:cNvPicPr/>
                  </pic:nvPicPr>
                  <pic:blipFill>
                    <a:blip r:embed="rId48"/>
                    <a:stretch>
                      <a:fillRect/>
                    </a:stretch>
                  </pic:blipFill>
                  <pic:spPr>
                    <a:xfrm>
                      <a:off x="0" y="0"/>
                      <a:ext cx="5210902" cy="1876687"/>
                    </a:xfrm>
                    <a:prstGeom prst="rect">
                      <a:avLst/>
                    </a:prstGeom>
                  </pic:spPr>
                </pic:pic>
              </a:graphicData>
            </a:graphic>
          </wp:inline>
        </w:drawing>
      </w:r>
    </w:p>
    <w:p w14:paraId="0D44A5F4" w14:textId="77777777" w:rsidR="00E33538" w:rsidRPr="00F46096" w:rsidRDefault="00FE65E9" w:rsidP="00E33538">
      <w:pPr>
        <w:keepNext/>
        <w:autoSpaceDE w:val="0"/>
        <w:autoSpaceDN w:val="0"/>
        <w:adjustRightInd w:val="0"/>
        <w:spacing w:after="0"/>
        <w:jc w:val="left"/>
        <w:rPr>
          <w:rFonts w:cs="Times New Roman"/>
          <w:noProof/>
        </w:rPr>
      </w:pPr>
      <w:r w:rsidRPr="00F46096">
        <w:rPr>
          <w:rFonts w:cs="Times New Roman"/>
          <w:noProof/>
          <w14:ligatures w14:val="standardContextual"/>
        </w:rPr>
        <w:drawing>
          <wp:inline distT="0" distB="0" distL="0" distR="0" wp14:anchorId="0732D6E4" wp14:editId="446AAFDC">
            <wp:extent cx="5943600" cy="3495675"/>
            <wp:effectExtent l="0" t="0" r="0" b="9525"/>
            <wp:docPr id="497901403" name="Picture 12" descr="A graph of blue rectangular shap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901403" name="Picture 12" descr="A graph of blue rectangular shapes&#10;&#10;Description automatically generated with medium confidence"/>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34A499FA" w14:textId="3846EB50" w:rsidR="00FE65E9" w:rsidRPr="00F46096" w:rsidRDefault="00E33538" w:rsidP="00E33538">
      <w:pPr>
        <w:pStyle w:val="Caption"/>
        <w:rPr>
          <w:rFonts w:cs="Times New Roman"/>
          <w:noProof/>
          <w14:ligatures w14:val="standardContextual"/>
        </w:rPr>
      </w:pPr>
      <w:bookmarkStart w:id="93" w:name="_Toc156701302"/>
      <w:r w:rsidRPr="00F46096">
        <w:rPr>
          <w:rFonts w:cs="Times New Roman"/>
          <w:noProof/>
        </w:rPr>
        <w:t xml:space="preserve">Figure </w:t>
      </w:r>
      <w:r w:rsidRPr="00F46096">
        <w:rPr>
          <w:rFonts w:cs="Times New Roman"/>
          <w:noProof/>
        </w:rPr>
        <w:fldChar w:fldCharType="begin"/>
      </w:r>
      <w:r w:rsidRPr="00F46096">
        <w:rPr>
          <w:rFonts w:cs="Times New Roman"/>
          <w:noProof/>
        </w:rPr>
        <w:instrText xml:space="preserve"> SEQ Figure \* ARABIC </w:instrText>
      </w:r>
      <w:r w:rsidRPr="00F46096">
        <w:rPr>
          <w:rFonts w:cs="Times New Roman"/>
          <w:noProof/>
        </w:rPr>
        <w:fldChar w:fldCharType="separate"/>
      </w:r>
      <w:r w:rsidRPr="00F46096">
        <w:rPr>
          <w:rFonts w:cs="Times New Roman"/>
          <w:noProof/>
        </w:rPr>
        <w:t>16</w:t>
      </w:r>
      <w:r w:rsidRPr="00F46096">
        <w:rPr>
          <w:rFonts w:cs="Times New Roman"/>
          <w:noProof/>
        </w:rPr>
        <w:fldChar w:fldCharType="end"/>
      </w:r>
      <w:r w:rsidRPr="00F46096">
        <w:rPr>
          <w:rFonts w:cs="Times New Roman"/>
          <w:noProof/>
        </w:rPr>
        <w:t>: Brand Reputation as Factor Contributing to Participants’ Loyalty to Apple/Source: (Author)</w:t>
      </w:r>
      <w:bookmarkEnd w:id="93"/>
    </w:p>
    <w:p w14:paraId="0266789C" w14:textId="14A1B8FA" w:rsidR="00BB6F96" w:rsidRDefault="006445C7" w:rsidP="006445C7">
      <w:pPr>
        <w:rPr>
          <w:rFonts w:cs="Times New Roman"/>
          <w:noProof/>
        </w:rPr>
      </w:pPr>
      <w:r w:rsidRPr="00F46096">
        <w:rPr>
          <w:rFonts w:cs="Times New Roman"/>
          <w:b/>
          <w:bCs/>
          <w:noProof/>
        </w:rPr>
        <w:lastRenderedPageBreak/>
        <w:t>Interpretation:</w:t>
      </w:r>
      <w:r w:rsidRPr="00F46096">
        <w:rPr>
          <w:rFonts w:cs="Times New Roman"/>
          <w:noProof/>
        </w:rPr>
        <w:t xml:space="preserve"> </w:t>
      </w:r>
      <w:r w:rsidR="002565FE">
        <w:rPr>
          <w:rFonts w:cs="Times New Roman"/>
          <w:noProof/>
        </w:rPr>
        <w:t>Respondents' perception</w:t>
      </w:r>
      <w:r w:rsidRPr="00F46096">
        <w:rPr>
          <w:rFonts w:cs="Times New Roman"/>
          <w:noProof/>
        </w:rPr>
        <w:t xml:space="preserve">s regarding the significance of brand reputation in assessing Apple's products provide insights into attributes associated with consumer loyalty. The perspectives of the sample range from "completely unimportant" to "extremely important." Significantly, 44% of the participants considered brand reputation to be </w:t>
      </w:r>
      <w:r w:rsidR="00466F36">
        <w:rPr>
          <w:rFonts w:cs="Times New Roman"/>
          <w:noProof/>
        </w:rPr>
        <w:t>of slight</w:t>
      </w:r>
      <w:r w:rsidRPr="00F46096">
        <w:rPr>
          <w:rFonts w:cs="Times New Roman"/>
          <w:noProof/>
        </w:rPr>
        <w:t xml:space="preserve"> or no importance. This suggests that </w:t>
      </w:r>
      <w:r w:rsidR="00AE6294">
        <w:rPr>
          <w:rFonts w:cs="Times New Roman"/>
          <w:noProof/>
        </w:rPr>
        <w:t>many</w:t>
      </w:r>
      <w:r w:rsidRPr="00F46096">
        <w:rPr>
          <w:rFonts w:cs="Times New Roman"/>
          <w:noProof/>
        </w:rPr>
        <w:t xml:space="preserve"> respondents might not rely on brand reputation when making purchasing decisions</w:t>
      </w:r>
      <w:r w:rsidR="00EB1469">
        <w:rPr>
          <w:rFonts w:cs="Times New Roman"/>
          <w:noProof/>
        </w:rPr>
        <w:t>.</w:t>
      </w:r>
      <w:r w:rsidRPr="00F46096">
        <w:rPr>
          <w:rFonts w:cs="Times New Roman"/>
          <w:noProof/>
        </w:rPr>
        <w:t xml:space="preserve"> Apple </w:t>
      </w:r>
      <w:r w:rsidR="00AE6294">
        <w:rPr>
          <w:rFonts w:cs="Times New Roman"/>
          <w:noProof/>
        </w:rPr>
        <w:t>can</w:t>
      </w:r>
      <w:r w:rsidRPr="00F46096">
        <w:rPr>
          <w:rFonts w:cs="Times New Roman"/>
          <w:noProof/>
        </w:rPr>
        <w:t xml:space="preserve"> tailor its strategies to cater to different consumer segments by discerning their particular interests and priorities. </w:t>
      </w:r>
    </w:p>
    <w:p w14:paraId="7B842686" w14:textId="6433909B" w:rsidR="006445C7" w:rsidRPr="00F46096" w:rsidRDefault="006445C7" w:rsidP="006445C7">
      <w:pPr>
        <w:rPr>
          <w:rFonts w:cs="Times New Roman"/>
          <w:noProof/>
        </w:rPr>
      </w:pPr>
      <w:r w:rsidRPr="00F46096">
        <w:rPr>
          <w:rFonts w:cs="Times New Roman"/>
          <w:noProof/>
        </w:rPr>
        <w:t xml:space="preserve">Conversely, a significant proportion of participants (60%) consider brand reputation to be either apathetic or critical, thereby indicating a substantial impact on </w:t>
      </w:r>
      <w:r w:rsidR="00AE6294">
        <w:rPr>
          <w:rFonts w:cs="Times New Roman"/>
          <w:noProof/>
        </w:rPr>
        <w:t>how</w:t>
      </w:r>
      <w:r w:rsidRPr="00F46096">
        <w:rPr>
          <w:rFonts w:cs="Times New Roman"/>
          <w:noProof/>
        </w:rPr>
        <w:t xml:space="preserve"> Apple is perceived. Preserving a favourable brand perception is essential for satisfying the demands of a significant portion of the clientele. In emphasising the complexities of brand reputation management, these viewpoints are balanced. Apple is faced with the challenge of maintaining a positive reputation while simultaneously meeting the demands of consumers who place importance on unique product or brand attributes. The success of Apple is contingent upon brand reputation strategies that </w:t>
      </w:r>
      <w:r w:rsidR="00AE6294">
        <w:rPr>
          <w:rFonts w:cs="Times New Roman"/>
          <w:noProof/>
        </w:rPr>
        <w:t>consider</w:t>
      </w:r>
      <w:r w:rsidRPr="00F46096">
        <w:rPr>
          <w:rFonts w:cs="Times New Roman"/>
          <w:noProof/>
        </w:rPr>
        <w:t xml:space="preserve"> additional factors.</w:t>
      </w:r>
    </w:p>
    <w:p w14:paraId="5AAE0E1B" w14:textId="77777777" w:rsidR="00476C7C" w:rsidRPr="00F46096" w:rsidRDefault="00476C7C">
      <w:pPr>
        <w:spacing w:line="259" w:lineRule="auto"/>
        <w:jc w:val="left"/>
        <w:rPr>
          <w:rFonts w:eastAsiaTheme="majorEastAsia" w:cs="Times New Roman"/>
          <w:b/>
          <w:i/>
          <w:noProof/>
          <w:color w:val="1F3763" w:themeColor="accent1" w:themeShade="7F"/>
        </w:rPr>
      </w:pPr>
      <w:r w:rsidRPr="00F46096">
        <w:rPr>
          <w:rFonts w:cs="Times New Roman"/>
          <w:noProof/>
        </w:rPr>
        <w:br w:type="page"/>
      </w:r>
    </w:p>
    <w:p w14:paraId="7658CC3C" w14:textId="45EAC5AB" w:rsidR="00FE65E9" w:rsidRPr="00F46096" w:rsidRDefault="00FE65E9" w:rsidP="00722D2D">
      <w:pPr>
        <w:pStyle w:val="Heading3"/>
        <w:rPr>
          <w:rFonts w:cs="Times New Roman"/>
          <w:noProof/>
        </w:rPr>
      </w:pPr>
      <w:bookmarkStart w:id="94" w:name="_Toc157545267"/>
      <w:r w:rsidRPr="00F46096">
        <w:rPr>
          <w:rFonts w:cs="Times New Roman"/>
          <w:noProof/>
        </w:rPr>
        <w:lastRenderedPageBreak/>
        <w:t>4.2.3 Correlation Analysis</w:t>
      </w:r>
      <w:bookmarkEnd w:id="94"/>
    </w:p>
    <w:p w14:paraId="536DBCDC" w14:textId="4AB66E0C" w:rsidR="006445C7" w:rsidRPr="00F46096" w:rsidRDefault="006445C7" w:rsidP="006445C7">
      <w:pPr>
        <w:rPr>
          <w:rFonts w:cs="Times New Roman"/>
          <w:noProof/>
        </w:rPr>
      </w:pPr>
      <w:r w:rsidRPr="00F46096">
        <w:rPr>
          <w:rFonts w:cs="Times New Roman"/>
          <w:noProof/>
        </w:rPr>
        <w:t xml:space="preserve">The correlation analysis is performed </w:t>
      </w:r>
      <w:r w:rsidR="00AE6294">
        <w:rPr>
          <w:rFonts w:cs="Times New Roman"/>
          <w:noProof/>
        </w:rPr>
        <w:t>to understand</w:t>
      </w:r>
      <w:r w:rsidRPr="00F46096">
        <w:rPr>
          <w:rFonts w:cs="Times New Roman"/>
          <w:noProof/>
        </w:rPr>
        <w:t xml:space="preserve"> the relationship between customer satisfaction, brand image</w:t>
      </w:r>
      <w:r w:rsidR="00AE6294">
        <w:rPr>
          <w:rFonts w:cs="Times New Roman"/>
          <w:noProof/>
        </w:rPr>
        <w:t>, and brand loyalty of Apple customers based on the responses</w:t>
      </w:r>
      <w:r w:rsidRPr="00F46096">
        <w:rPr>
          <w:rFonts w:cs="Times New Roman"/>
          <w:noProof/>
        </w:rPr>
        <w:t xml:space="preserve"> of the survey participants. In this regard, the researcher has included various variables that reflect customer satisfaction (overall satisfaction), brand image (importance of brand image) and brand loyalty (purchase frequency, likelihood to continue purchasing and likelihood to recommend the products of the brand).</w:t>
      </w:r>
    </w:p>
    <w:p w14:paraId="6C5E3F36" w14:textId="431B3D57" w:rsidR="00E33538" w:rsidRPr="00F46096" w:rsidRDefault="00E33538" w:rsidP="00E33538">
      <w:pPr>
        <w:pStyle w:val="Caption"/>
        <w:rPr>
          <w:rFonts w:cs="Times New Roman"/>
          <w:noProof/>
        </w:rPr>
      </w:pPr>
      <w:bookmarkStart w:id="95" w:name="_Toc156701320"/>
      <w:r w:rsidRPr="00F46096">
        <w:rPr>
          <w:rFonts w:cs="Times New Roman"/>
          <w:noProof/>
        </w:rPr>
        <w:t xml:space="preserve">Table </w:t>
      </w:r>
      <w:r w:rsidRPr="00F46096">
        <w:rPr>
          <w:rFonts w:cs="Times New Roman"/>
          <w:noProof/>
        </w:rPr>
        <w:fldChar w:fldCharType="begin"/>
      </w:r>
      <w:r w:rsidRPr="00F46096">
        <w:rPr>
          <w:rFonts w:cs="Times New Roman"/>
          <w:noProof/>
        </w:rPr>
        <w:instrText xml:space="preserve"> SEQ Table \* ARABIC </w:instrText>
      </w:r>
      <w:r w:rsidRPr="00F46096">
        <w:rPr>
          <w:rFonts w:cs="Times New Roman"/>
          <w:noProof/>
        </w:rPr>
        <w:fldChar w:fldCharType="separate"/>
      </w:r>
      <w:r w:rsidR="00997366" w:rsidRPr="00F46096">
        <w:rPr>
          <w:rFonts w:cs="Times New Roman"/>
          <w:noProof/>
        </w:rPr>
        <w:t>18</w:t>
      </w:r>
      <w:r w:rsidRPr="00F46096">
        <w:rPr>
          <w:rFonts w:cs="Times New Roman"/>
          <w:noProof/>
        </w:rPr>
        <w:fldChar w:fldCharType="end"/>
      </w:r>
      <w:r w:rsidRPr="00F46096">
        <w:rPr>
          <w:rFonts w:cs="Times New Roman"/>
          <w:noProof/>
        </w:rPr>
        <w:t>: Correlation Among Different Variables/Source: (Survey Data)</w:t>
      </w:r>
      <w:bookmarkEnd w:id="95"/>
    </w:p>
    <w:p w14:paraId="707C3850" w14:textId="24BD4AC3" w:rsidR="00FE65E9" w:rsidRPr="00F46096" w:rsidRDefault="00476C7C" w:rsidP="00476C7C">
      <w:pPr>
        <w:autoSpaceDE w:val="0"/>
        <w:autoSpaceDN w:val="0"/>
        <w:adjustRightInd w:val="0"/>
        <w:spacing w:after="0"/>
        <w:jc w:val="center"/>
        <w:rPr>
          <w:rFonts w:cs="Times New Roman"/>
          <w:noProof/>
          <w14:ligatures w14:val="standardContextual"/>
        </w:rPr>
      </w:pPr>
      <w:r w:rsidRPr="00F46096">
        <w:rPr>
          <w:rFonts w:cs="Times New Roman"/>
          <w:noProof/>
          <w14:ligatures w14:val="standardContextual"/>
        </w:rPr>
        <w:drawing>
          <wp:inline distT="0" distB="0" distL="0" distR="0" wp14:anchorId="0CE9E5FF" wp14:editId="76622E6D">
            <wp:extent cx="5943600" cy="4699000"/>
            <wp:effectExtent l="0" t="0" r="0" b="6350"/>
            <wp:docPr id="1936079696" name="Picture 1" descr="A table with text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6079696" name="Picture 1" descr="A table with text and numbers&#10;&#10;Description automatically generated"/>
                    <pic:cNvPicPr/>
                  </pic:nvPicPr>
                  <pic:blipFill>
                    <a:blip r:embed="rId50"/>
                    <a:stretch>
                      <a:fillRect/>
                    </a:stretch>
                  </pic:blipFill>
                  <pic:spPr>
                    <a:xfrm>
                      <a:off x="0" y="0"/>
                      <a:ext cx="5943600" cy="4699000"/>
                    </a:xfrm>
                    <a:prstGeom prst="rect">
                      <a:avLst/>
                    </a:prstGeom>
                  </pic:spPr>
                </pic:pic>
              </a:graphicData>
            </a:graphic>
          </wp:inline>
        </w:drawing>
      </w:r>
    </w:p>
    <w:p w14:paraId="11ED9356" w14:textId="5AA63965" w:rsidR="006445C7" w:rsidRPr="00F46096" w:rsidRDefault="006445C7" w:rsidP="006445C7">
      <w:pPr>
        <w:rPr>
          <w:rFonts w:cs="Times New Roman"/>
          <w:noProof/>
        </w:rPr>
      </w:pPr>
      <w:r w:rsidRPr="00F46096">
        <w:rPr>
          <w:rFonts w:cs="Times New Roman"/>
          <w:b/>
          <w:bCs/>
          <w:noProof/>
        </w:rPr>
        <w:t>Interpretation:</w:t>
      </w:r>
      <w:r w:rsidRPr="00F46096">
        <w:rPr>
          <w:rFonts w:cs="Times New Roman"/>
          <w:noProof/>
        </w:rPr>
        <w:t xml:space="preserve"> Correlation research illuminates brand image, customer loyalty, happiness, and Apple customers. </w:t>
      </w:r>
      <w:r w:rsidR="00AE6294">
        <w:rPr>
          <w:rFonts w:cs="Times New Roman"/>
          <w:noProof/>
        </w:rPr>
        <w:t>Significant</w:t>
      </w:r>
      <w:r w:rsidRPr="00F46096">
        <w:rPr>
          <w:rFonts w:cs="Times New Roman"/>
          <w:noProof/>
        </w:rPr>
        <w:t xml:space="preserve"> correlation coefficients suggest strong and trustworthy links between variables.</w:t>
      </w:r>
      <w:r w:rsidR="00D62E91">
        <w:rPr>
          <w:rFonts w:cs="Times New Roman"/>
          <w:noProof/>
        </w:rPr>
        <w:t xml:space="preserve"> </w:t>
      </w:r>
      <w:r w:rsidRPr="00F46096">
        <w:rPr>
          <w:rFonts w:cs="Times New Roman"/>
          <w:noProof/>
        </w:rPr>
        <w:t>The Pearson correlation coefficient of 0.970 reveals a strong positive correlation between overall satisfaction and Apple product recommendations</w:t>
      </w:r>
      <w:r w:rsidR="00D62E91">
        <w:rPr>
          <w:rFonts w:cs="Times New Roman"/>
          <w:noProof/>
        </w:rPr>
        <w:t xml:space="preserve">. </w:t>
      </w:r>
      <w:r w:rsidRPr="00F46096">
        <w:rPr>
          <w:rFonts w:cs="Times New Roman"/>
          <w:noProof/>
        </w:rPr>
        <w:t xml:space="preserve">This shows that satisfied Apple </w:t>
      </w:r>
      <w:r w:rsidRPr="00F46096">
        <w:rPr>
          <w:rFonts w:cs="Times New Roman"/>
          <w:noProof/>
        </w:rPr>
        <w:lastRenderedPageBreak/>
        <w:t>customers are likely to endorse the company. This association is important for Apple since word-of-mouth recommendations can change brand perception and attract new customers.</w:t>
      </w:r>
      <w:r w:rsidR="00D62E91">
        <w:rPr>
          <w:rFonts w:cs="Times New Roman"/>
          <w:noProof/>
        </w:rPr>
        <w:t xml:space="preserve"> </w:t>
      </w:r>
      <w:r w:rsidRPr="00F46096">
        <w:rPr>
          <w:rFonts w:cs="Times New Roman"/>
          <w:noProof/>
        </w:rPr>
        <w:t xml:space="preserve">Consumers' perception of </w:t>
      </w:r>
      <w:r w:rsidR="00AE6294">
        <w:rPr>
          <w:rFonts w:cs="Times New Roman"/>
          <w:noProof/>
        </w:rPr>
        <w:t>the importance of Apple's brand imag</w:t>
      </w:r>
      <w:r w:rsidRPr="00F46096">
        <w:rPr>
          <w:rFonts w:cs="Times New Roman"/>
          <w:noProof/>
        </w:rPr>
        <w:t>e and overall satisfaction are positively correlated at 0.970</w:t>
      </w:r>
      <w:r w:rsidR="00D62E91">
        <w:rPr>
          <w:rFonts w:cs="Times New Roman"/>
          <w:noProof/>
        </w:rPr>
        <w:t xml:space="preserve">. </w:t>
      </w:r>
      <w:r w:rsidRPr="00F46096">
        <w:rPr>
          <w:rFonts w:cs="Times New Roman"/>
          <w:noProof/>
        </w:rPr>
        <w:t xml:space="preserve">This suggests that Apple product fans value the brand's reputation.   Apple's good brand reputation and customer satisfaction show how these elements influence consumer perceptions. </w:t>
      </w:r>
    </w:p>
    <w:p w14:paraId="6239F6AC" w14:textId="46DC7290" w:rsidR="006445C7" w:rsidRPr="00F46096" w:rsidRDefault="006445C7" w:rsidP="006445C7">
      <w:pPr>
        <w:rPr>
          <w:rFonts w:cs="Times New Roman"/>
          <w:noProof/>
        </w:rPr>
      </w:pPr>
      <w:r w:rsidRPr="00F46096">
        <w:rPr>
          <w:rFonts w:cs="Times New Roman"/>
          <w:noProof/>
        </w:rPr>
        <w:t xml:space="preserve">The frequency of purchases is strongly correlated with total satisfaction (0.967). This shows that delighted customers are </w:t>
      </w:r>
      <w:r w:rsidR="00AE6294">
        <w:rPr>
          <w:rFonts w:cs="Times New Roman"/>
          <w:noProof/>
        </w:rPr>
        <w:t>likelier</w:t>
      </w:r>
      <w:r w:rsidRPr="00F46096">
        <w:rPr>
          <w:rFonts w:cs="Times New Roman"/>
          <w:noProof/>
        </w:rPr>
        <w:t xml:space="preserve"> to promote Apple and buy more.</w:t>
      </w:r>
      <w:r w:rsidR="00441E84" w:rsidRPr="00F46096">
        <w:rPr>
          <w:rFonts w:cs="Times New Roman"/>
          <w:noProof/>
        </w:rPr>
        <w:t xml:space="preserve"> </w:t>
      </w:r>
      <w:r w:rsidRPr="00F46096">
        <w:rPr>
          <w:rFonts w:cs="Times New Roman"/>
          <w:noProof/>
        </w:rPr>
        <w:t>This emphasi</w:t>
      </w:r>
      <w:r w:rsidR="00BB6F96">
        <w:rPr>
          <w:rFonts w:cs="Times New Roman"/>
          <w:noProof/>
        </w:rPr>
        <w:t>s</w:t>
      </w:r>
      <w:r w:rsidRPr="00F46096">
        <w:rPr>
          <w:rFonts w:cs="Times New Roman"/>
          <w:noProof/>
        </w:rPr>
        <w:t>es the importance of customer happiness in building loyalty and income for Apple through repeat purchases. Th</w:t>
      </w:r>
      <w:r w:rsidR="00AE6294">
        <w:rPr>
          <w:rFonts w:cs="Times New Roman"/>
          <w:noProof/>
        </w:rPr>
        <w:t>is link supports the substantial positive association (0.966) between consumer loyalty, happiness, and future purchases</w:t>
      </w:r>
      <w:r w:rsidRPr="00F46096">
        <w:rPr>
          <w:rFonts w:cs="Times New Roman"/>
          <w:noProof/>
        </w:rPr>
        <w:t>.</w:t>
      </w:r>
      <w:r w:rsidR="00D62E91">
        <w:rPr>
          <w:rFonts w:cs="Times New Roman"/>
          <w:noProof/>
        </w:rPr>
        <w:t xml:space="preserve"> </w:t>
      </w:r>
      <w:r w:rsidRPr="00F46096">
        <w:rPr>
          <w:rFonts w:cs="Times New Roman"/>
          <w:noProof/>
        </w:rPr>
        <w:t xml:space="preserve">Satisfied clients are more loyal to Apple, further strengthening its </w:t>
      </w:r>
      <w:r w:rsidR="00AE6294">
        <w:rPr>
          <w:rFonts w:cs="Times New Roman"/>
          <w:noProof/>
        </w:rPr>
        <w:t>extensiv</w:t>
      </w:r>
      <w:r w:rsidRPr="00F46096">
        <w:rPr>
          <w:rFonts w:cs="Times New Roman"/>
          <w:noProof/>
        </w:rPr>
        <w:t>e client base.</w:t>
      </w:r>
      <w:r w:rsidR="00D62E91">
        <w:rPr>
          <w:rFonts w:cs="Times New Roman"/>
          <w:noProof/>
        </w:rPr>
        <w:t xml:space="preserve"> </w:t>
      </w:r>
      <w:r w:rsidRPr="00F46096">
        <w:rPr>
          <w:rFonts w:cs="Times New Roman"/>
          <w:noProof/>
        </w:rPr>
        <w:t>A perfect correlation (1.000) exists between brand image importance and recommendation likelihood.</w:t>
      </w:r>
      <w:r w:rsidR="00D62E91">
        <w:rPr>
          <w:rFonts w:cs="Times New Roman"/>
          <w:noProof/>
        </w:rPr>
        <w:t xml:space="preserve"> </w:t>
      </w:r>
      <w:r w:rsidRPr="00F46096">
        <w:rPr>
          <w:rFonts w:cs="Times New Roman"/>
          <w:noProof/>
        </w:rPr>
        <w:t>This suggests that Apple endorsers value the brand's reputation.   Brand image is substantially correlated (0.996) with continued purchases.</w:t>
      </w:r>
      <w:r w:rsidR="00D62E91">
        <w:rPr>
          <w:rFonts w:cs="Times New Roman"/>
          <w:noProof/>
        </w:rPr>
        <w:t xml:space="preserve"> </w:t>
      </w:r>
      <w:r w:rsidRPr="00F46096">
        <w:rPr>
          <w:rFonts w:cs="Times New Roman"/>
          <w:noProof/>
        </w:rPr>
        <w:t xml:space="preserve">Brand image has a lasting impact on customer loyalty. The correlation analysis shows strong links between consumer loyalty, brand image, and satisfaction. Apple's ability to satisfy customers and build a strong brand image boosts loyalty, repeat purchases, and referrals. The results show that Apple must prioritise brand image and customer satisfaction to maintain and grow consumer loyalty. </w:t>
      </w:r>
    </w:p>
    <w:p w14:paraId="64B919AC" w14:textId="77777777" w:rsidR="006445C7" w:rsidRPr="00F46096" w:rsidRDefault="006445C7" w:rsidP="006445C7">
      <w:pPr>
        <w:pStyle w:val="Heading2"/>
        <w:rPr>
          <w:rFonts w:cs="Times New Roman"/>
          <w:noProof/>
        </w:rPr>
      </w:pPr>
      <w:bookmarkStart w:id="96" w:name="_Toc157545268"/>
      <w:r w:rsidRPr="00F46096">
        <w:rPr>
          <w:rFonts w:cs="Times New Roman"/>
          <w:noProof/>
        </w:rPr>
        <w:t>4.3 Discussion</w:t>
      </w:r>
      <w:bookmarkEnd w:id="96"/>
    </w:p>
    <w:p w14:paraId="2C1AB89F" w14:textId="77777777" w:rsidR="006445C7" w:rsidRPr="00F46096" w:rsidRDefault="006445C7" w:rsidP="006445C7">
      <w:pPr>
        <w:rPr>
          <w:rFonts w:cs="Times New Roman"/>
          <w:noProof/>
        </w:rPr>
      </w:pPr>
      <w:r w:rsidRPr="00F46096">
        <w:rPr>
          <w:rFonts w:cs="Times New Roman"/>
          <w:noProof/>
        </w:rPr>
        <w:t>In this section of the dissertation, the researcher has answered the research questions set for this study based on the findings from data analysis.</w:t>
      </w:r>
    </w:p>
    <w:p w14:paraId="18297D23" w14:textId="77777777" w:rsidR="006445C7" w:rsidRPr="00F46096" w:rsidRDefault="006445C7" w:rsidP="006445C7">
      <w:pPr>
        <w:rPr>
          <w:rFonts w:cs="Times New Roman"/>
          <w:b/>
          <w:bCs/>
          <w:i/>
          <w:iCs/>
          <w:noProof/>
        </w:rPr>
      </w:pPr>
      <w:r w:rsidRPr="00F46096">
        <w:rPr>
          <w:rFonts w:cs="Times New Roman"/>
          <w:b/>
          <w:bCs/>
          <w:i/>
          <w:iCs/>
          <w:noProof/>
        </w:rPr>
        <w:t>Research Question 1: How satisfied are Apple consumers with their overall experience, and how do they feel about the company's products and customer service?</w:t>
      </w:r>
    </w:p>
    <w:p w14:paraId="0AB2653C" w14:textId="340636EE" w:rsidR="006445C7" w:rsidRPr="00F46096" w:rsidRDefault="006445C7" w:rsidP="006445C7">
      <w:pPr>
        <w:rPr>
          <w:rFonts w:cs="Times New Roman"/>
          <w:noProof/>
        </w:rPr>
      </w:pPr>
      <w:r w:rsidRPr="00F46096">
        <w:rPr>
          <w:rFonts w:cs="Times New Roman"/>
          <w:noProof/>
        </w:rPr>
        <w:t xml:space="preserve">Data </w:t>
      </w:r>
      <w:r w:rsidR="009254D8">
        <w:rPr>
          <w:rFonts w:cs="Times New Roman"/>
          <w:noProof/>
        </w:rPr>
        <w:t>stud</w:t>
      </w:r>
      <w:r w:rsidR="008D0FE7">
        <w:rPr>
          <w:rFonts w:cs="Times New Roman"/>
          <w:noProof/>
        </w:rPr>
        <w:t>ies</w:t>
      </w:r>
      <w:r w:rsidR="009254D8">
        <w:rPr>
          <w:rFonts w:cs="Times New Roman"/>
          <w:noProof/>
        </w:rPr>
        <w:t xml:space="preserve"> </w:t>
      </w:r>
      <w:r w:rsidRPr="00F46096">
        <w:rPr>
          <w:rFonts w:cs="Times New Roman"/>
          <w:noProof/>
        </w:rPr>
        <w:t>s</w:t>
      </w:r>
      <w:r w:rsidR="00AE6294">
        <w:rPr>
          <w:rFonts w:cs="Times New Roman"/>
          <w:noProof/>
        </w:rPr>
        <w:t>how</w:t>
      </w:r>
      <w:r w:rsidRPr="00F46096">
        <w:rPr>
          <w:rFonts w:cs="Times New Roman"/>
          <w:noProof/>
        </w:rPr>
        <w:t xml:space="preserve"> that Apple users have diverse opinions about their overall experience, product, and service satisfaction. Overall satisfaction was assessed on a five-point scale with a maximum </w:t>
      </w:r>
      <w:r w:rsidR="001000D3" w:rsidRPr="00F46096">
        <w:rPr>
          <w:rFonts w:cs="Times New Roman"/>
          <w:noProof/>
        </w:rPr>
        <w:t xml:space="preserve">of </w:t>
      </w:r>
      <w:r w:rsidRPr="00F46096">
        <w:rPr>
          <w:rFonts w:cs="Times New Roman"/>
          <w:noProof/>
        </w:rPr>
        <w:t>5.</w:t>
      </w:r>
      <w:r w:rsidR="008D0FE7" w:rsidRPr="008D0FE7">
        <w:rPr>
          <w:rFonts w:cs="Times New Roman"/>
          <w:noProof/>
        </w:rPr>
        <w:t xml:space="preserve"> A mean satisfaction rating of 3.02 denotes</w:t>
      </w:r>
      <w:r w:rsidRPr="00F46096">
        <w:rPr>
          <w:rFonts w:cs="Times New Roman"/>
          <w:noProof/>
        </w:rPr>
        <w:t xml:space="preserve"> a relatively positive experience. This supports technological customer satisfaction surveys that emphasise meeting consumer expectations to create happy experiences (Uzir et al., 2021). Product design and performance average 3.02 ratings when measuring product satisfaction.</w:t>
      </w:r>
      <w:r w:rsidR="008D0FE7">
        <w:rPr>
          <w:rFonts w:cs="Times New Roman"/>
          <w:noProof/>
        </w:rPr>
        <w:t xml:space="preserve"> </w:t>
      </w:r>
      <w:r w:rsidRPr="00F46096">
        <w:rPr>
          <w:rFonts w:cs="Times New Roman"/>
          <w:noProof/>
        </w:rPr>
        <w:t xml:space="preserve">The ratings' homogeneity suggests customers rate these </w:t>
      </w:r>
      <w:r w:rsidRPr="00F46096">
        <w:rPr>
          <w:rFonts w:cs="Times New Roman"/>
          <w:noProof/>
        </w:rPr>
        <w:lastRenderedPageBreak/>
        <w:t>qualities similarly</w:t>
      </w:r>
      <w:r w:rsidR="00441E84" w:rsidRPr="00F46096">
        <w:rPr>
          <w:rFonts w:cs="Times New Roman"/>
          <w:noProof/>
        </w:rPr>
        <w:t xml:space="preserve">. </w:t>
      </w:r>
      <w:r w:rsidRPr="00F46096">
        <w:rPr>
          <w:rFonts w:cs="Times New Roman"/>
          <w:noProof/>
        </w:rPr>
        <w:t xml:space="preserve">According to Diputra and Yasa (2021), product design </w:t>
      </w:r>
      <w:r w:rsidR="00AE6294">
        <w:rPr>
          <w:rFonts w:cs="Times New Roman"/>
          <w:noProof/>
        </w:rPr>
        <w:t>significan</w:t>
      </w:r>
      <w:r w:rsidRPr="00F46096">
        <w:rPr>
          <w:rFonts w:cs="Times New Roman"/>
          <w:noProof/>
        </w:rPr>
        <w:t>tly impacts consumer happiness and brand experience. The average satisfaction rating for Apple's customer service is 2.60, slightly lower than product-related satisfaction. These findings support Alzoubi et al. (2020), who found that customer service strongly impacts brand impression and satisfaction.</w:t>
      </w:r>
    </w:p>
    <w:p w14:paraId="78E26724" w14:textId="77777777" w:rsidR="006445C7" w:rsidRPr="00F46096" w:rsidRDefault="006445C7" w:rsidP="006445C7">
      <w:pPr>
        <w:rPr>
          <w:rFonts w:cs="Times New Roman"/>
          <w:b/>
          <w:bCs/>
          <w:i/>
          <w:iCs/>
          <w:noProof/>
        </w:rPr>
      </w:pPr>
      <w:r w:rsidRPr="00F46096">
        <w:rPr>
          <w:rFonts w:cs="Times New Roman"/>
          <w:b/>
          <w:bCs/>
          <w:i/>
          <w:iCs/>
          <w:noProof/>
        </w:rPr>
        <w:t>Research Question 2: What is brand perception, and what are the factors affecting the brand perception of customers?</w:t>
      </w:r>
    </w:p>
    <w:p w14:paraId="209BC0B3" w14:textId="5EC2239D" w:rsidR="006445C7" w:rsidRPr="00F46096" w:rsidRDefault="006445C7" w:rsidP="006445C7">
      <w:pPr>
        <w:rPr>
          <w:rFonts w:cs="Times New Roman"/>
          <w:noProof/>
        </w:rPr>
      </w:pPr>
      <w:r w:rsidRPr="00F46096">
        <w:rPr>
          <w:rFonts w:cs="Times New Roman"/>
          <w:noProof/>
        </w:rPr>
        <w:t>Customers' perceptions of a brand's traits, attributes, and reputation are called brand perception (Iglesias et al., 2019).</w:t>
      </w:r>
      <w:r w:rsidR="00D62E91">
        <w:rPr>
          <w:rFonts w:cs="Times New Roman"/>
          <w:noProof/>
        </w:rPr>
        <w:t xml:space="preserve"> </w:t>
      </w:r>
      <w:r w:rsidRPr="00F46096">
        <w:rPr>
          <w:rFonts w:cs="Times New Roman"/>
          <w:noProof/>
        </w:rPr>
        <w:t>The survey examined Apple's brand perception, including its image as a modern lifestyle, product quality, and customer priority. Based on the data, consumers regard Apple as representing a contemporary way of life, as indicated by the average rating of 3.02.</w:t>
      </w:r>
      <w:r w:rsidR="00D62E91">
        <w:rPr>
          <w:rFonts w:cs="Times New Roman"/>
          <w:noProof/>
        </w:rPr>
        <w:t xml:space="preserve"> </w:t>
      </w:r>
      <w:r w:rsidRPr="00F46096">
        <w:rPr>
          <w:rFonts w:cs="Times New Roman"/>
          <w:noProof/>
        </w:rPr>
        <w:t>This indicates a moderate agreement among the participants.</w:t>
      </w:r>
      <w:r w:rsidR="00D62E91">
        <w:rPr>
          <w:rFonts w:cs="Times New Roman"/>
          <w:noProof/>
        </w:rPr>
        <w:t xml:space="preserve"> </w:t>
      </w:r>
      <w:r w:rsidRPr="00F46096">
        <w:rPr>
          <w:rFonts w:cs="Times New Roman"/>
          <w:noProof/>
        </w:rPr>
        <w:t xml:space="preserve">The literature highlights that a brand's ability to connect with contemporary lives can significantly boost its attractiveness and relevance (Jiménez-Marín, Sanz-Marcos, </w:t>
      </w:r>
      <w:r w:rsidR="00C944BD" w:rsidRPr="00F46096">
        <w:rPr>
          <w:rFonts w:cs="Times New Roman"/>
          <w:noProof/>
        </w:rPr>
        <w:t>and</w:t>
      </w:r>
      <w:r w:rsidRPr="00F46096">
        <w:rPr>
          <w:rFonts w:cs="Times New Roman"/>
          <w:noProof/>
        </w:rPr>
        <w:t xml:space="preserve"> Tobar-Pesantez, 2021). The average score for Apple's brand quality was 3.02, which aligns with the overall satisfaction results.</w:t>
      </w:r>
      <w:r w:rsidR="00F17A40">
        <w:rPr>
          <w:rFonts w:cs="Times New Roman"/>
          <w:noProof/>
        </w:rPr>
        <w:t xml:space="preserve"> </w:t>
      </w:r>
      <w:r w:rsidRPr="00F46096">
        <w:rPr>
          <w:rFonts w:cs="Times New Roman"/>
          <w:noProof/>
        </w:rPr>
        <w:t>This indicates the uniformity in which consumers view the brand's quality and their general contentment with its items</w:t>
      </w:r>
      <w:r w:rsidR="00F17A40">
        <w:rPr>
          <w:rFonts w:cs="Times New Roman"/>
          <w:noProof/>
        </w:rPr>
        <w:t>.</w:t>
      </w:r>
      <w:r w:rsidRPr="00F46096">
        <w:rPr>
          <w:rFonts w:cs="Times New Roman"/>
          <w:noProof/>
        </w:rPr>
        <w:t xml:space="preserve"> Upon evaluating the level of importance that customers assign to Apple's brand image, the mean score of 2.72 indicates that it is somewhat significant.</w:t>
      </w:r>
      <w:r w:rsidR="00441E84" w:rsidRPr="00F46096">
        <w:rPr>
          <w:rFonts w:cs="Times New Roman"/>
          <w:noProof/>
        </w:rPr>
        <w:t xml:space="preserve"> </w:t>
      </w:r>
      <w:r w:rsidRPr="00F46096">
        <w:rPr>
          <w:rFonts w:cs="Times New Roman"/>
          <w:noProof/>
        </w:rPr>
        <w:t xml:space="preserve">This aligns with the academic literature that highlights the multifaceted character of brand image and the significant impact that customer perceptions and behaviours can exert on brand image (Park and Namkung, 2022). The significance of the brand image is further validated by the correlation study, which reveals a robust positive link between overall satisfaction and the </w:t>
      </w:r>
      <w:r w:rsidR="00AE6294">
        <w:rPr>
          <w:rFonts w:cs="Times New Roman"/>
          <w:noProof/>
        </w:rPr>
        <w:t>import</w:t>
      </w:r>
      <w:r w:rsidRPr="00F46096">
        <w:rPr>
          <w:rFonts w:cs="Times New Roman"/>
          <w:noProof/>
        </w:rPr>
        <w:t xml:space="preserve">ance of brand image (Dam </w:t>
      </w:r>
      <w:r w:rsidR="00C944BD" w:rsidRPr="00F46096">
        <w:rPr>
          <w:rFonts w:cs="Times New Roman"/>
          <w:noProof/>
        </w:rPr>
        <w:t>and</w:t>
      </w:r>
      <w:r w:rsidRPr="00F46096">
        <w:rPr>
          <w:rFonts w:cs="Times New Roman"/>
          <w:noProof/>
        </w:rPr>
        <w:t xml:space="preserve"> Dam, 2021).</w:t>
      </w:r>
    </w:p>
    <w:p w14:paraId="123C46CE" w14:textId="77777777" w:rsidR="006445C7" w:rsidRPr="00F46096" w:rsidRDefault="006445C7" w:rsidP="006445C7">
      <w:pPr>
        <w:rPr>
          <w:rFonts w:cs="Times New Roman"/>
          <w:b/>
          <w:bCs/>
          <w:i/>
          <w:iCs/>
          <w:noProof/>
        </w:rPr>
      </w:pPr>
      <w:r w:rsidRPr="00F46096">
        <w:rPr>
          <w:rFonts w:cs="Times New Roman"/>
          <w:b/>
          <w:bCs/>
          <w:i/>
          <w:iCs/>
          <w:noProof/>
        </w:rPr>
        <w:t>Research Question 3: How do customer satisfaction and brand image affect the brand loyalty of Apple customers?</w:t>
      </w:r>
    </w:p>
    <w:p w14:paraId="2D751405" w14:textId="39DD6504" w:rsidR="006445C7" w:rsidRPr="00F46096" w:rsidRDefault="006445C7" w:rsidP="006445C7">
      <w:pPr>
        <w:rPr>
          <w:rFonts w:cs="Times New Roman"/>
          <w:noProof/>
        </w:rPr>
      </w:pPr>
      <w:r w:rsidRPr="00F46096">
        <w:rPr>
          <w:rFonts w:cs="Times New Roman"/>
          <w:noProof/>
        </w:rPr>
        <w:t xml:space="preserve">The study found that </w:t>
      </w:r>
      <w:r w:rsidR="0086367C">
        <w:rPr>
          <w:rFonts w:cs="Times New Roman"/>
          <w:noProof/>
        </w:rPr>
        <w:t xml:space="preserve">Apple </w:t>
      </w:r>
      <w:r w:rsidR="00AE6294">
        <w:rPr>
          <w:rFonts w:cs="Times New Roman"/>
          <w:noProof/>
        </w:rPr>
        <w:t xml:space="preserve">customer </w:t>
      </w:r>
      <w:r w:rsidR="0086367C">
        <w:rPr>
          <w:rFonts w:cs="Times New Roman"/>
          <w:noProof/>
        </w:rPr>
        <w:t>loyalty is</w:t>
      </w:r>
      <w:r w:rsidR="00AE6294">
        <w:rPr>
          <w:rFonts w:cs="Times New Roman"/>
          <w:noProof/>
        </w:rPr>
        <w:t xml:space="preserve"> strongly influence</w:t>
      </w:r>
      <w:r w:rsidR="0086367C">
        <w:rPr>
          <w:rFonts w:cs="Times New Roman"/>
          <w:noProof/>
        </w:rPr>
        <w:t xml:space="preserve">d by customer satisfaction and brand image. </w:t>
      </w:r>
      <w:r w:rsidRPr="00F46096">
        <w:rPr>
          <w:rFonts w:cs="Times New Roman"/>
          <w:noProof/>
        </w:rPr>
        <w:t>Consumer loyalty was assessed by analy</w:t>
      </w:r>
      <w:r w:rsidR="00AE6294">
        <w:rPr>
          <w:rFonts w:cs="Times New Roman"/>
          <w:noProof/>
        </w:rPr>
        <w:t>s</w:t>
      </w:r>
      <w:r w:rsidRPr="00F46096">
        <w:rPr>
          <w:rFonts w:cs="Times New Roman"/>
          <w:noProof/>
        </w:rPr>
        <w:t>ing purchase frequency, repeat purchases, and referrals.</w:t>
      </w:r>
      <w:r w:rsidR="00441E84" w:rsidRPr="00F46096">
        <w:rPr>
          <w:rFonts w:cs="Times New Roman"/>
          <w:noProof/>
        </w:rPr>
        <w:t xml:space="preserve"> </w:t>
      </w:r>
      <w:r w:rsidRPr="00F46096">
        <w:rPr>
          <w:rFonts w:cs="Times New Roman"/>
          <w:noProof/>
        </w:rPr>
        <w:t xml:space="preserve">The high positive correlations (0.970, 0.967, and 0.966) between total customer happiness and tendency to recommend, buy frequency, and probability to continue purchasing emphasise the importance of customer satisfaction in brand loyalty. According to the expectation disconfirmation model (Ozkan et al., 2020), customer enjoyment drives loyalty and positive behaviour. Data shows a substantial correlation (1.000) between customers' faith in Apple's brand </w:t>
      </w:r>
      <w:r w:rsidRPr="00F46096">
        <w:rPr>
          <w:rFonts w:cs="Times New Roman"/>
          <w:noProof/>
        </w:rPr>
        <w:lastRenderedPageBreak/>
        <w:t>image and their willingness to recommend the product. This correlation suggests that brand-conscious people are more likely to endorse Apple items. Other research shows that positive brand impressions strongly influence customer advocacy (France et al., 2020).</w:t>
      </w:r>
      <w:r w:rsidR="00D62E91">
        <w:rPr>
          <w:rFonts w:cs="Times New Roman"/>
          <w:noProof/>
        </w:rPr>
        <w:t xml:space="preserve"> </w:t>
      </w:r>
      <w:r w:rsidRPr="00F46096">
        <w:rPr>
          <w:rFonts w:cs="Times New Roman"/>
          <w:noProof/>
        </w:rPr>
        <w:t>Additionally, brand image importance is substantially correlated (0.996) with repeat purchases.</w:t>
      </w:r>
      <w:r w:rsidR="00441E84" w:rsidRPr="00F46096">
        <w:rPr>
          <w:rFonts w:cs="Times New Roman"/>
          <w:noProof/>
        </w:rPr>
        <w:t xml:space="preserve"> </w:t>
      </w:r>
      <w:r w:rsidRPr="00F46096">
        <w:rPr>
          <w:rFonts w:cs="Times New Roman"/>
          <w:noProof/>
        </w:rPr>
        <w:t xml:space="preserve">This study suggests that Apple brand loyalists </w:t>
      </w:r>
      <w:r w:rsidR="00AE6294">
        <w:rPr>
          <w:rFonts w:cs="Times New Roman"/>
          <w:noProof/>
        </w:rPr>
        <w:t>tend</w:t>
      </w:r>
      <w:r w:rsidRPr="00F46096">
        <w:rPr>
          <w:rFonts w:cs="Times New Roman"/>
          <w:noProof/>
        </w:rPr>
        <w:t xml:space="preserve"> to stick to their buying patterns. This supports previous stud</w:t>
      </w:r>
      <w:r w:rsidR="001000D3" w:rsidRPr="00F46096">
        <w:rPr>
          <w:rFonts w:cs="Times New Roman"/>
          <w:noProof/>
        </w:rPr>
        <w:t>ies</w:t>
      </w:r>
      <w:r w:rsidRPr="00F46096">
        <w:rPr>
          <w:rFonts w:cs="Times New Roman"/>
          <w:noProof/>
        </w:rPr>
        <w:t xml:space="preserve"> linking favo</w:t>
      </w:r>
      <w:r w:rsidR="001000D3" w:rsidRPr="00F46096">
        <w:rPr>
          <w:rFonts w:cs="Times New Roman"/>
          <w:noProof/>
        </w:rPr>
        <w:t>u</w:t>
      </w:r>
      <w:r w:rsidRPr="00F46096">
        <w:rPr>
          <w:rFonts w:cs="Times New Roman"/>
          <w:noProof/>
        </w:rPr>
        <w:t xml:space="preserve">rable brand perception to customer retention and attraction (Mehta and Tariq, 2020).  </w:t>
      </w:r>
    </w:p>
    <w:p w14:paraId="7F8DCCB8" w14:textId="293BDC66" w:rsidR="006445C7" w:rsidRPr="00F46096" w:rsidRDefault="006445C7" w:rsidP="006445C7">
      <w:pPr>
        <w:rPr>
          <w:rFonts w:cs="Times New Roman"/>
          <w:noProof/>
        </w:rPr>
      </w:pPr>
      <w:r w:rsidRPr="00F46096">
        <w:rPr>
          <w:rFonts w:cs="Times New Roman"/>
          <w:noProof/>
        </w:rPr>
        <w:t>The research shows how Apple customers' satisfaction, brand loyalty, and brand perception are linked.</w:t>
      </w:r>
      <w:r w:rsidR="00D62E91">
        <w:rPr>
          <w:rFonts w:cs="Times New Roman"/>
          <w:noProof/>
        </w:rPr>
        <w:t xml:space="preserve"> </w:t>
      </w:r>
      <w:r w:rsidR="00BE590C" w:rsidRPr="00F46096">
        <w:rPr>
          <w:rFonts w:cs="Times New Roman"/>
          <w:noProof/>
        </w:rPr>
        <w:t>The</w:t>
      </w:r>
      <w:r w:rsidRPr="00F46096">
        <w:rPr>
          <w:rFonts w:cs="Times New Roman"/>
          <w:noProof/>
        </w:rPr>
        <w:t xml:space="preserve"> theoretical framework provides a prism for analy</w:t>
      </w:r>
      <w:r w:rsidR="00BB6F96">
        <w:rPr>
          <w:rFonts w:cs="Times New Roman"/>
          <w:noProof/>
        </w:rPr>
        <w:t>s</w:t>
      </w:r>
      <w:r w:rsidRPr="00F46096">
        <w:rPr>
          <w:rFonts w:cs="Times New Roman"/>
          <w:noProof/>
        </w:rPr>
        <w:t>ing and understanding these outcomes. Consumer happiness, brand image, and brand allegiance studies achieve this. The research adds to understanding by demonstrating how Apple customers' satisfaction, brand image, and brand loyalty are affected.</w:t>
      </w:r>
    </w:p>
    <w:p w14:paraId="7DF3A4ED" w14:textId="77777777" w:rsidR="006445C7" w:rsidRPr="00F46096" w:rsidRDefault="006445C7" w:rsidP="006445C7">
      <w:pPr>
        <w:pStyle w:val="Heading2"/>
        <w:rPr>
          <w:rFonts w:cs="Times New Roman"/>
          <w:noProof/>
        </w:rPr>
      </w:pPr>
      <w:bookmarkStart w:id="97" w:name="_Toc157545269"/>
      <w:r w:rsidRPr="00F46096">
        <w:rPr>
          <w:rFonts w:cs="Times New Roman"/>
          <w:noProof/>
        </w:rPr>
        <w:t>4.4 Chapter Summary</w:t>
      </w:r>
      <w:bookmarkEnd w:id="97"/>
    </w:p>
    <w:p w14:paraId="7F1BDF25" w14:textId="7FBE7612" w:rsidR="00E33538" w:rsidRPr="00F46096" w:rsidRDefault="006445C7" w:rsidP="00441E84">
      <w:pPr>
        <w:rPr>
          <w:rFonts w:cs="Times New Roman"/>
          <w:noProof/>
        </w:rPr>
      </w:pPr>
      <w:r w:rsidRPr="00F46096">
        <w:rPr>
          <w:rFonts w:cs="Times New Roman"/>
          <w:noProof/>
        </w:rPr>
        <w:t>The chapter titled "Data Analysis, Findings, and Discussion" thoroughly examines the collected research data, providing valuable insights into the attitudes and satisfaction levels of Apple users.   The demographic overview offers context by giving the participants</w:t>
      </w:r>
      <w:r w:rsidR="00BB6F96">
        <w:rPr>
          <w:rFonts w:cs="Times New Roman"/>
          <w:noProof/>
        </w:rPr>
        <w:t xml:space="preserve"> their</w:t>
      </w:r>
      <w:r w:rsidRPr="00F46096">
        <w:rPr>
          <w:rFonts w:cs="Times New Roman"/>
          <w:noProof/>
        </w:rPr>
        <w:t xml:space="preserve"> age, gender, and duration of their Apple customer status. Descriptive statistics </w:t>
      </w:r>
      <w:r w:rsidR="00BB6F96">
        <w:rPr>
          <w:rFonts w:cs="Times New Roman"/>
          <w:noProof/>
        </w:rPr>
        <w:t>provide</w:t>
      </w:r>
      <w:r w:rsidRPr="00F46096">
        <w:rPr>
          <w:rFonts w:cs="Times New Roman"/>
          <w:noProof/>
        </w:rPr>
        <w:t xml:space="preserve"> a thorough understanding of several aspects such as customer satisfaction, product perception, and brand image by precisely outlining the mean, minimum, maximum, skewness, and kurtosis. Frequency distributions aid in </w:t>
      </w:r>
      <w:r w:rsidR="00AE6294">
        <w:rPr>
          <w:rFonts w:cs="Times New Roman"/>
          <w:noProof/>
        </w:rPr>
        <w:t>examining</w:t>
      </w:r>
      <w:r w:rsidRPr="00F46096">
        <w:rPr>
          <w:rFonts w:cs="Times New Roman"/>
          <w:noProof/>
        </w:rPr>
        <w:t xml:space="preserve"> response distributions, allowing for the identification of noticeable trends in the evaluations of customer service, product design, and performance provided by the participants.</w:t>
      </w:r>
      <w:r w:rsidR="00D62E91">
        <w:rPr>
          <w:rFonts w:cs="Times New Roman"/>
          <w:noProof/>
        </w:rPr>
        <w:t xml:space="preserve"> </w:t>
      </w:r>
      <w:r w:rsidRPr="00F46096">
        <w:rPr>
          <w:rFonts w:cs="Times New Roman"/>
          <w:noProof/>
        </w:rPr>
        <w:t xml:space="preserve">Correlation analyses break down the complex linkages between customer pleasure, brand perception, and loyalty by </w:t>
      </w:r>
      <w:r w:rsidR="00AE6294">
        <w:rPr>
          <w:rFonts w:cs="Times New Roman"/>
          <w:noProof/>
        </w:rPr>
        <w:t>thoroughly understanding</w:t>
      </w:r>
      <w:r w:rsidRPr="00F46096">
        <w:rPr>
          <w:rFonts w:cs="Times New Roman"/>
          <w:noProof/>
        </w:rPr>
        <w:t xml:space="preserve"> their interconnections. The chapter concludes with a thorough discussion that </w:t>
      </w:r>
      <w:r w:rsidR="00AE6294">
        <w:rPr>
          <w:rFonts w:cs="Times New Roman"/>
          <w:noProof/>
        </w:rPr>
        <w:t>connects</w:t>
      </w:r>
      <w:r w:rsidRPr="00F46096">
        <w:rPr>
          <w:rFonts w:cs="Times New Roman"/>
          <w:noProof/>
        </w:rPr>
        <w:t xml:space="preserve"> the suggested theoretical framework and the previously examined findings.  This chapter </w:t>
      </w:r>
      <w:r w:rsidR="00AE6294">
        <w:rPr>
          <w:rFonts w:cs="Times New Roman"/>
          <w:noProof/>
        </w:rPr>
        <w:t>thoroughly explains</w:t>
      </w:r>
      <w:r w:rsidRPr="00F46096">
        <w:rPr>
          <w:rFonts w:cs="Times New Roman"/>
          <w:noProof/>
        </w:rPr>
        <w:t xml:space="preserve"> the factors that influence the satisfaction, perception of the brand, and loyalty of Apple customers by combining real-world data and theoretical viewpoints.  </w:t>
      </w:r>
    </w:p>
    <w:bookmarkEnd w:id="61"/>
    <w:p w14:paraId="7114F830" w14:textId="77777777" w:rsidR="00E33538" w:rsidRPr="00F46096" w:rsidRDefault="00E33538">
      <w:pPr>
        <w:spacing w:line="259" w:lineRule="auto"/>
        <w:jc w:val="left"/>
        <w:rPr>
          <w:rFonts w:cs="Times New Roman"/>
          <w:noProof/>
        </w:rPr>
      </w:pPr>
      <w:r w:rsidRPr="00F46096">
        <w:rPr>
          <w:rFonts w:cs="Times New Roman"/>
          <w:noProof/>
        </w:rPr>
        <w:br w:type="page"/>
      </w:r>
    </w:p>
    <w:p w14:paraId="2428E193" w14:textId="77777777" w:rsidR="001000D3" w:rsidRPr="00F46096" w:rsidRDefault="001000D3" w:rsidP="001439D4">
      <w:pPr>
        <w:pStyle w:val="Heading1"/>
      </w:pPr>
      <w:bookmarkStart w:id="98" w:name="_Toc157545270"/>
      <w:r w:rsidRPr="00F46096">
        <w:lastRenderedPageBreak/>
        <w:t>Chapter – 5: Conclusion and Recommendations</w:t>
      </w:r>
      <w:bookmarkEnd w:id="98"/>
    </w:p>
    <w:p w14:paraId="61262665" w14:textId="0F9BCAD5" w:rsidR="00F233AA" w:rsidRPr="00F233AA" w:rsidRDefault="001000D3" w:rsidP="00F233AA">
      <w:pPr>
        <w:pStyle w:val="Heading2"/>
        <w:rPr>
          <w:rFonts w:cs="Times New Roman"/>
          <w:noProof/>
        </w:rPr>
      </w:pPr>
      <w:bookmarkStart w:id="99" w:name="_Toc157545271"/>
      <w:r w:rsidRPr="00F46096">
        <w:rPr>
          <w:rFonts w:cs="Times New Roman"/>
          <w:noProof/>
        </w:rPr>
        <w:t>5.1 Conclusion</w:t>
      </w:r>
      <w:bookmarkEnd w:id="99"/>
    </w:p>
    <w:p w14:paraId="14DF07E3" w14:textId="1D1677D1" w:rsidR="001000D3" w:rsidRPr="00F46096" w:rsidRDefault="001000D3" w:rsidP="001000D3">
      <w:pPr>
        <w:rPr>
          <w:noProof/>
        </w:rPr>
      </w:pPr>
      <w:r w:rsidRPr="00F46096">
        <w:rPr>
          <w:noProof/>
        </w:rPr>
        <w:t xml:space="preserve">Throughout the whole study, the impact of customer satisfaction and the brand image of Apple Inc. on the loyalty of its customers towards the brand was examined. The </w:t>
      </w:r>
      <w:r w:rsidR="00385DC3">
        <w:rPr>
          <w:noProof/>
        </w:rPr>
        <w:t>study's primary aim</w:t>
      </w:r>
      <w:r w:rsidRPr="00F46096">
        <w:rPr>
          <w:noProof/>
        </w:rPr>
        <w:t xml:space="preserve"> was to assess how </w:t>
      </w:r>
      <w:r w:rsidR="0052661A">
        <w:rPr>
          <w:noProof/>
        </w:rPr>
        <w:t>Apple’s customers' satisfaction and the customers' perception of the brand affect the customers' loyalty</w:t>
      </w:r>
      <w:r w:rsidRPr="00F46096">
        <w:rPr>
          <w:noProof/>
        </w:rPr>
        <w:t xml:space="preserve"> to the brand. This section of the research concludes the overall findings</w:t>
      </w:r>
      <w:r w:rsidR="0052661A">
        <w:rPr>
          <w:noProof/>
        </w:rPr>
        <w:t>, demonstrating the achievement of the overall objectives of the study through the research findings</w:t>
      </w:r>
      <w:r w:rsidRPr="00F46096">
        <w:rPr>
          <w:noProof/>
        </w:rPr>
        <w:t>.</w:t>
      </w:r>
    </w:p>
    <w:p w14:paraId="4B3E5E5D" w14:textId="77777777" w:rsidR="001000D3" w:rsidRPr="00F46096" w:rsidRDefault="001000D3" w:rsidP="001000D3">
      <w:pPr>
        <w:rPr>
          <w:rFonts w:cs="Times New Roman"/>
          <w:b/>
          <w:bCs/>
          <w:i/>
          <w:iCs/>
          <w:noProof/>
        </w:rPr>
      </w:pPr>
      <w:r w:rsidRPr="00F46096">
        <w:rPr>
          <w:rFonts w:cs="Times New Roman"/>
          <w:b/>
          <w:bCs/>
          <w:i/>
          <w:iCs/>
          <w:noProof/>
        </w:rPr>
        <w:t>Objective 1: To evaluate how satisfied Apple consumers are with their overall experience, as well as how they feel about the company's products and customer service.</w:t>
      </w:r>
    </w:p>
    <w:p w14:paraId="32B6F9E4" w14:textId="23498998" w:rsidR="001000D3" w:rsidRPr="00F46096" w:rsidRDefault="001000D3" w:rsidP="001000D3">
      <w:pPr>
        <w:rPr>
          <w:rFonts w:cs="Times New Roman"/>
          <w:noProof/>
        </w:rPr>
      </w:pPr>
      <w:r w:rsidRPr="00F46096">
        <w:rPr>
          <w:rFonts w:cs="Times New Roman"/>
          <w:noProof/>
        </w:rPr>
        <w:t>The significance of customer satisfaction in terms of shaping customer loyalty was highlighted by both Uzil et al. (2021) and Diputra and Yasa (2021). This is in line with the findings of this study</w:t>
      </w:r>
      <w:r w:rsidR="0052661A">
        <w:rPr>
          <w:rFonts w:cs="Times New Roman"/>
          <w:noProof/>
        </w:rPr>
        <w:t>, where the researcher found that improved customer satisfaction of Apple Inc. contributes positively to enhancing the loyalty of Apple's customers</w:t>
      </w:r>
      <w:r w:rsidRPr="00F46096">
        <w:rPr>
          <w:rFonts w:cs="Times New Roman"/>
          <w:noProof/>
        </w:rPr>
        <w:t xml:space="preserve">. </w:t>
      </w:r>
      <w:r w:rsidR="0052661A">
        <w:rPr>
          <w:rFonts w:cs="Times New Roman"/>
          <w:noProof/>
        </w:rPr>
        <w:t xml:space="preserve">According to the survey result, the mean score of the </w:t>
      </w:r>
      <w:r w:rsidR="00ED56A7">
        <w:rPr>
          <w:rFonts w:cs="Times New Roman"/>
          <w:noProof/>
        </w:rPr>
        <w:t>participants' satisfaction level concerning the overall experience regarding Apple products and services was 3.02, indicating</w:t>
      </w:r>
      <w:r w:rsidRPr="00F46096">
        <w:rPr>
          <w:rFonts w:cs="Times New Roman"/>
          <w:noProof/>
        </w:rPr>
        <w:t xml:space="preserve"> moderately high satisfaction among Apple customers. Again, the findings of this study concerning the satisfaction of participants regarding product design and product performance were quite similar</w:t>
      </w:r>
      <w:r w:rsidR="0052661A">
        <w:rPr>
          <w:rFonts w:cs="Times New Roman"/>
          <w:noProof/>
        </w:rPr>
        <w:t>, contributing</w:t>
      </w:r>
      <w:r w:rsidRPr="00F46096">
        <w:rPr>
          <w:rFonts w:cs="Times New Roman"/>
          <w:noProof/>
        </w:rPr>
        <w:t xml:space="preserve"> significantly to the satisfaction of customers regarding their overall experience. This finding aligns with the study of Diputra and Yasa (2021) which provides that factors such as </w:t>
      </w:r>
      <w:r w:rsidR="0052661A">
        <w:rPr>
          <w:rFonts w:cs="Times New Roman"/>
          <w:noProof/>
        </w:rPr>
        <w:t xml:space="preserve">the </w:t>
      </w:r>
      <w:r w:rsidRPr="00F46096">
        <w:rPr>
          <w:rFonts w:cs="Times New Roman"/>
          <w:noProof/>
        </w:rPr>
        <w:t xml:space="preserve">quality of products and customer services contribute highly to enhancing the overall satisfaction of customers. Therefore, based on the findings of this study and supporting evidence from the literature, most Apple customers are satisfied with </w:t>
      </w:r>
      <w:r w:rsidR="00ED56A7">
        <w:rPr>
          <w:rFonts w:cs="Times New Roman"/>
          <w:noProof/>
        </w:rPr>
        <w:t>Apple's products and services</w:t>
      </w:r>
      <w:r w:rsidRPr="00F46096">
        <w:rPr>
          <w:rFonts w:cs="Times New Roman"/>
          <w:noProof/>
        </w:rPr>
        <w:t xml:space="preserve">. Although there is a slight discrepancy in the satisfaction level of customers regarding </w:t>
      </w:r>
      <w:r w:rsidR="0052661A">
        <w:rPr>
          <w:rFonts w:cs="Times New Roman"/>
          <w:noProof/>
        </w:rPr>
        <w:t>Apple's customer service</w:t>
      </w:r>
      <w:r w:rsidR="00ED56A7">
        <w:rPr>
          <w:rFonts w:cs="Times New Roman"/>
          <w:noProof/>
        </w:rPr>
        <w:t>,</w:t>
      </w:r>
      <w:r w:rsidR="0052661A">
        <w:rPr>
          <w:rFonts w:cs="Times New Roman"/>
          <w:noProof/>
        </w:rPr>
        <w:t xml:space="preserve"> with a mean score of 2.62, Apple still has</w:t>
      </w:r>
      <w:r w:rsidRPr="00F46096">
        <w:rPr>
          <w:rFonts w:cs="Times New Roman"/>
          <w:noProof/>
        </w:rPr>
        <w:t xml:space="preserve"> some scope of development in its customer service department to ensure higher satisfaction among its customers.</w:t>
      </w:r>
    </w:p>
    <w:p w14:paraId="309D6D15" w14:textId="77777777" w:rsidR="001000D3" w:rsidRPr="00F46096" w:rsidRDefault="001000D3" w:rsidP="001000D3">
      <w:pPr>
        <w:rPr>
          <w:rFonts w:cs="Times New Roman"/>
          <w:b/>
          <w:bCs/>
          <w:i/>
          <w:iCs/>
          <w:noProof/>
        </w:rPr>
      </w:pPr>
      <w:r w:rsidRPr="00F46096">
        <w:rPr>
          <w:rFonts w:cs="Times New Roman"/>
          <w:b/>
          <w:bCs/>
          <w:i/>
          <w:iCs/>
          <w:noProof/>
        </w:rPr>
        <w:t>Objective 2: To assess Apple's brand perception and pinpoint the essential characteristics and associations that affect how customers view the company.</w:t>
      </w:r>
    </w:p>
    <w:p w14:paraId="226E7C86" w14:textId="152698C6" w:rsidR="001000D3" w:rsidRPr="00F46096" w:rsidRDefault="00385DC3" w:rsidP="001000D3">
      <w:pPr>
        <w:rPr>
          <w:rFonts w:cs="Times New Roman"/>
          <w:noProof/>
        </w:rPr>
      </w:pPr>
      <w:r>
        <w:rPr>
          <w:rFonts w:cs="Times New Roman"/>
          <w:noProof/>
        </w:rPr>
        <w:t xml:space="preserve">With reference to </w:t>
      </w:r>
      <w:r w:rsidR="001000D3" w:rsidRPr="00F46096">
        <w:rPr>
          <w:rFonts w:cs="Times New Roman"/>
          <w:noProof/>
        </w:rPr>
        <w:t xml:space="preserve">Iglesias et al. (2019), the term ‘Brand </w:t>
      </w:r>
      <w:r w:rsidR="0052661A">
        <w:rPr>
          <w:rFonts w:cs="Times New Roman"/>
          <w:noProof/>
        </w:rPr>
        <w:t xml:space="preserve">perception’ is a complex term </w:t>
      </w:r>
      <w:r w:rsidR="00ED56A7">
        <w:rPr>
          <w:rFonts w:cs="Times New Roman"/>
          <w:noProof/>
        </w:rPr>
        <w:t>comprising factors such as the brand's reputation</w:t>
      </w:r>
      <w:r w:rsidR="0052661A">
        <w:rPr>
          <w:rFonts w:cs="Times New Roman"/>
          <w:noProof/>
        </w:rPr>
        <w:t xml:space="preserve"> and i</w:t>
      </w:r>
      <w:r>
        <w:rPr>
          <w:rFonts w:cs="Times New Roman"/>
          <w:noProof/>
        </w:rPr>
        <w:t>mage among it</w:t>
      </w:r>
      <w:r w:rsidR="0052661A">
        <w:rPr>
          <w:rFonts w:cs="Times New Roman"/>
          <w:noProof/>
        </w:rPr>
        <w:t>s customers</w:t>
      </w:r>
      <w:r w:rsidR="001000D3" w:rsidRPr="00F46096">
        <w:rPr>
          <w:rFonts w:cs="Times New Roman"/>
          <w:noProof/>
        </w:rPr>
        <w:t xml:space="preserve">. Participants perceived Apple </w:t>
      </w:r>
      <w:r w:rsidR="001000D3" w:rsidRPr="00F46096">
        <w:rPr>
          <w:rFonts w:cs="Times New Roman"/>
          <w:noProof/>
        </w:rPr>
        <w:lastRenderedPageBreak/>
        <w:t xml:space="preserve">to represent a modern way of life that was perfectly in sync with these theoretical frameworks (Jiménez-Marn, Sanz-Marcos, </w:t>
      </w:r>
      <w:r w:rsidR="00C944BD" w:rsidRPr="00F46096">
        <w:rPr>
          <w:rFonts w:cs="Times New Roman"/>
          <w:noProof/>
        </w:rPr>
        <w:t>and</w:t>
      </w:r>
      <w:r w:rsidR="001000D3" w:rsidRPr="00F46096">
        <w:rPr>
          <w:rFonts w:cs="Times New Roman"/>
          <w:noProof/>
        </w:rPr>
        <w:t xml:space="preserve"> Tobar-Pesantez, 2021). Dam and Dam (2021) discovered a strong correlation (r=0.970) between customer happiness and the perceived importance of Apple's brand image, bolstering theoretical foundations and emphasising the mutually beneficial relationship. The dissertation discussed both the complexities of brand reputation management and the importance of Apple adapting its strategies to meet the diverse tastes of its customers (Park and Namkung, 2022). Much of the literature echoed the complex debates about how product design, performance, and customer priority influence brand perception.</w:t>
      </w:r>
    </w:p>
    <w:p w14:paraId="03ABD582" w14:textId="77777777" w:rsidR="001000D3" w:rsidRPr="00F46096" w:rsidRDefault="001000D3" w:rsidP="001000D3">
      <w:pPr>
        <w:rPr>
          <w:rFonts w:cs="Times New Roman"/>
          <w:b/>
          <w:bCs/>
          <w:i/>
          <w:iCs/>
          <w:noProof/>
        </w:rPr>
      </w:pPr>
      <w:r w:rsidRPr="00F46096">
        <w:rPr>
          <w:rFonts w:cs="Times New Roman"/>
          <w:b/>
          <w:bCs/>
          <w:i/>
          <w:iCs/>
          <w:noProof/>
        </w:rPr>
        <w:t>Objective 3: To analyse the impact of customer satisfaction and brand image on the brand loyalty of Apple customers.</w:t>
      </w:r>
    </w:p>
    <w:p w14:paraId="1E397DEE" w14:textId="0701BE08" w:rsidR="00BF3873" w:rsidRDefault="00BF3873" w:rsidP="00BF3873">
      <w:pPr>
        <w:rPr>
          <w:noProof/>
        </w:rPr>
      </w:pPr>
      <w:r w:rsidRPr="00966504">
        <w:rPr>
          <w:noProof/>
        </w:rPr>
        <w:t xml:space="preserve">Previous research has mentioned the link between happiness, how people perceive a brand, and loyalty (Ozkan et al., 2020; France et al., 2020). Overall satisfaction and the likelihood of making a recommendation were found to be positively correlated (0.970, 0.967, 0.966), providing empirical support for these links. </w:t>
      </w:r>
      <w:r>
        <w:rPr>
          <w:noProof/>
        </w:rPr>
        <w:t xml:space="preserve">With reference to the study of Ozkan et al. (2020), the satisfaction of customers in terms of the </w:t>
      </w:r>
      <w:r w:rsidR="00ED56A7">
        <w:rPr>
          <w:noProof/>
        </w:rPr>
        <w:t>brand's products and services has a crucial impact on shaping positive consumer behaviour and the</w:t>
      </w:r>
      <w:r>
        <w:rPr>
          <w:noProof/>
        </w:rPr>
        <w:t xml:space="preserve"> </w:t>
      </w:r>
      <w:r w:rsidR="00ED56A7">
        <w:rPr>
          <w:noProof/>
        </w:rPr>
        <w:t>customers' long-term loyalty</w:t>
      </w:r>
      <w:r>
        <w:rPr>
          <w:noProof/>
        </w:rPr>
        <w:t xml:space="preserve"> towards the brand. Various studies including that of France et al. (2020) have found a strong positive relationship between the perception of customers towards the brand and their loyalty to the brand as a customer, which ultimately indicates that brand image is highly crucial for companies in terms of forming brand loyalty among customers. </w:t>
      </w:r>
      <w:r w:rsidRPr="00F36752">
        <w:rPr>
          <w:noProof/>
        </w:rPr>
        <w:t>A</w:t>
      </w:r>
      <w:r w:rsidR="0052661A">
        <w:rPr>
          <w:noProof/>
        </w:rPr>
        <w:t>ccording to this study, a strong positive link was also found between customer satisfaction, Apple brand image, and customer loyalt</w:t>
      </w:r>
      <w:r w:rsidRPr="00F36752">
        <w:rPr>
          <w:noProof/>
        </w:rPr>
        <w:t xml:space="preserve">y. Research and the literature show that customer satisfaction and Apple's brand image </w:t>
      </w:r>
      <w:r w:rsidR="0052661A">
        <w:rPr>
          <w:noProof/>
        </w:rPr>
        <w:t>positively affect</w:t>
      </w:r>
      <w:r w:rsidRPr="00F36752">
        <w:rPr>
          <w:noProof/>
        </w:rPr>
        <w:t xml:space="preserve"> customer loyalty.</w:t>
      </w:r>
    </w:p>
    <w:p w14:paraId="662B1A4F" w14:textId="11B11174" w:rsidR="001000D3" w:rsidRPr="00F46096" w:rsidRDefault="001000D3" w:rsidP="001000D3">
      <w:pPr>
        <w:rPr>
          <w:noProof/>
        </w:rPr>
      </w:pPr>
      <w:r w:rsidRPr="00F46096">
        <w:rPr>
          <w:noProof/>
        </w:rPr>
        <w:t xml:space="preserve">Above all, by </w:t>
      </w:r>
      <w:r w:rsidR="00633D98">
        <w:rPr>
          <w:noProof/>
        </w:rPr>
        <w:t>putting</w:t>
      </w:r>
      <w:r w:rsidRPr="00F46096">
        <w:rPr>
          <w:noProof/>
        </w:rPr>
        <w:t xml:space="preserve"> together empirical data and theoretical insights that are referred to in specific citations, the study </w:t>
      </w:r>
      <w:r w:rsidR="00385DC3">
        <w:rPr>
          <w:noProof/>
        </w:rPr>
        <w:t xml:space="preserve">now better understands </w:t>
      </w:r>
      <w:r w:rsidRPr="00F46096">
        <w:rPr>
          <w:noProof/>
        </w:rPr>
        <w:t xml:space="preserve">the impact of customer satisfaction and brand image on brand loyalty from the perspective of Apple Inc. The </w:t>
      </w:r>
      <w:r w:rsidR="0052661A">
        <w:rPr>
          <w:noProof/>
        </w:rPr>
        <w:t>dissertation's s</w:t>
      </w:r>
      <w:r w:rsidR="00ED56A7">
        <w:rPr>
          <w:noProof/>
        </w:rPr>
        <w:t>urve</w:t>
      </w:r>
      <w:r w:rsidR="0052661A">
        <w:rPr>
          <w:noProof/>
        </w:rPr>
        <w:t>y of satisfaction, brand perception, and brand loyalty</w:t>
      </w:r>
      <w:r w:rsidRPr="00F46096">
        <w:rPr>
          <w:noProof/>
        </w:rPr>
        <w:t xml:space="preserve"> </w:t>
      </w:r>
      <w:r w:rsidR="0052661A">
        <w:rPr>
          <w:noProof/>
        </w:rPr>
        <w:t>shed</w:t>
      </w:r>
      <w:r w:rsidRPr="00F46096">
        <w:rPr>
          <w:noProof/>
        </w:rPr>
        <w:t xml:space="preserve"> light on the complicated relationships between businesses and customers. These results have effects that go beyond the world of education. They can help Apple and other companies learn more about h</w:t>
      </w:r>
      <w:r w:rsidR="00ED56A7">
        <w:rPr>
          <w:noProof/>
        </w:rPr>
        <w:t>andling</w:t>
      </w:r>
      <w:r w:rsidRPr="00F46096">
        <w:rPr>
          <w:noProof/>
        </w:rPr>
        <w:t xml:space="preserve"> their brands and what customers want. This dissertation could help businesses build lasting connections with customers in a world where </w:t>
      </w:r>
      <w:r w:rsidRPr="00F46096">
        <w:rPr>
          <w:noProof/>
        </w:rPr>
        <w:lastRenderedPageBreak/>
        <w:t xml:space="preserve">technology and customer needs </w:t>
      </w:r>
      <w:r w:rsidR="00ED56A7">
        <w:rPr>
          <w:noProof/>
        </w:rPr>
        <w:t>constantly change</w:t>
      </w:r>
      <w:r w:rsidRPr="00F46096">
        <w:rPr>
          <w:noProof/>
        </w:rPr>
        <w:t>. It sheds light on the mysterious world of Apple customers and their unwavering devotion to the brand.</w:t>
      </w:r>
    </w:p>
    <w:p w14:paraId="1E9D441C" w14:textId="77777777" w:rsidR="001000D3" w:rsidRPr="00F46096" w:rsidRDefault="001000D3" w:rsidP="001000D3">
      <w:pPr>
        <w:pStyle w:val="Heading2"/>
        <w:rPr>
          <w:rFonts w:cs="Times New Roman"/>
          <w:noProof/>
        </w:rPr>
      </w:pPr>
      <w:bookmarkStart w:id="100" w:name="_Toc157545272"/>
      <w:r w:rsidRPr="00F46096">
        <w:rPr>
          <w:rFonts w:cs="Times New Roman"/>
          <w:noProof/>
        </w:rPr>
        <w:t>5.2 Recommendations</w:t>
      </w:r>
      <w:bookmarkEnd w:id="100"/>
    </w:p>
    <w:p w14:paraId="124A9FDF" w14:textId="77777777" w:rsidR="001000D3" w:rsidRPr="00F46096" w:rsidRDefault="001000D3" w:rsidP="001000D3">
      <w:pPr>
        <w:rPr>
          <w:rFonts w:cs="Times New Roman"/>
          <w:noProof/>
        </w:rPr>
      </w:pPr>
      <w:r w:rsidRPr="00F46096">
        <w:rPr>
          <w:noProof/>
        </w:rPr>
        <w:t>This study looked at Apple Inc. to see if there was a link between customer loyalty and how happy customers were with the company and its image. Based on the study's results, this part gives specific advice to Apple Inc. management on how the company can improve the effectiveness of its customer satisfaction and brand image management to keep customers coming back.</w:t>
      </w:r>
    </w:p>
    <w:p w14:paraId="53E3DC3E" w14:textId="6D7CB4CE" w:rsidR="001000D3" w:rsidRPr="00F46096" w:rsidRDefault="001000D3" w:rsidP="001000D3">
      <w:pPr>
        <w:pStyle w:val="ListParagraph"/>
        <w:numPr>
          <w:ilvl w:val="0"/>
          <w:numId w:val="49"/>
        </w:numPr>
        <w:rPr>
          <w:rFonts w:cs="Times New Roman"/>
          <w:noProof/>
        </w:rPr>
      </w:pPr>
      <w:r w:rsidRPr="00F46096">
        <w:rPr>
          <w:rFonts w:cs="Times New Roman"/>
          <w:b/>
          <w:bCs/>
          <w:i/>
          <w:iCs/>
          <w:noProof/>
        </w:rPr>
        <w:t>Investing in Service Excellence:</w:t>
      </w:r>
      <w:r w:rsidRPr="00F46096">
        <w:rPr>
          <w:rFonts w:cs="Times New Roman"/>
          <w:noProof/>
        </w:rPr>
        <w:t xml:space="preserve"> Based on the real-world data from this study, Apple's customer service gets a slightly lower satisfaction rate (2.62 points) than its competitors. This brings up a </w:t>
      </w:r>
      <w:r w:rsidR="0052661A">
        <w:rPr>
          <w:rFonts w:cs="Times New Roman"/>
          <w:noProof/>
        </w:rPr>
        <w:t>crucial</w:t>
      </w:r>
      <w:r w:rsidRPr="00F46096">
        <w:rPr>
          <w:rFonts w:cs="Times New Roman"/>
          <w:noProof/>
        </w:rPr>
        <w:t xml:space="preserve"> issue that </w:t>
      </w:r>
      <w:r w:rsidR="0052661A">
        <w:rPr>
          <w:rFonts w:cs="Times New Roman"/>
          <w:noProof/>
        </w:rPr>
        <w:t>must be dealt with immediatel</w:t>
      </w:r>
      <w:r w:rsidRPr="00F46096">
        <w:rPr>
          <w:rFonts w:cs="Times New Roman"/>
          <w:noProof/>
        </w:rPr>
        <w:t xml:space="preserve">y. This point of view is supported by earlier research that shows how </w:t>
      </w:r>
      <w:r w:rsidR="0052661A">
        <w:rPr>
          <w:rFonts w:cs="Times New Roman"/>
          <w:noProof/>
        </w:rPr>
        <w:t>vital</w:t>
      </w:r>
      <w:r w:rsidRPr="00F46096">
        <w:rPr>
          <w:rFonts w:cs="Times New Roman"/>
          <w:noProof/>
        </w:rPr>
        <w:t xml:space="preserve"> customer service is for building positive brand associations and getting people to buy more (Alzoubi et al., 2020). Most people agree that the quality of service </w:t>
      </w:r>
      <w:r w:rsidR="00D617DD">
        <w:rPr>
          <w:rFonts w:cs="Times New Roman"/>
          <w:noProof/>
        </w:rPr>
        <w:t>dramatical</w:t>
      </w:r>
      <w:r w:rsidR="0052661A">
        <w:rPr>
          <w:rFonts w:cs="Times New Roman"/>
          <w:noProof/>
        </w:rPr>
        <w:t>ly affects</w:t>
      </w:r>
      <w:r w:rsidRPr="00F46096">
        <w:rPr>
          <w:rFonts w:cs="Times New Roman"/>
          <w:noProof/>
        </w:rPr>
        <w:t xml:space="preserve"> how people feel about a brand and how loyal they are to that company. Customers who are happy with a product or service are more likely to tell others about it, according to the study by Dalal and Aljarah (2021). Apple, which is known for making stylish and cutting-edge goods, needs to reali</w:t>
      </w:r>
      <w:r w:rsidR="00BB6F96">
        <w:rPr>
          <w:rFonts w:cs="Times New Roman"/>
          <w:noProof/>
        </w:rPr>
        <w:t>s</w:t>
      </w:r>
      <w:r w:rsidRPr="00F46096">
        <w:rPr>
          <w:rFonts w:cs="Times New Roman"/>
          <w:noProof/>
        </w:rPr>
        <w:t xml:space="preserve">e how important customer service is becoming in this age of complete customer satisfaction. Improving customer service has far-reaching consequences because it affects not only customer satisfaction but also customer perception and loyalty to the brand. Consumers who have positive experiences with a brand's service are more likely to recommend the brand to others and have a significant amount of positive thoughts about the brand, according to Bakri, Krisjanous, and Richard (2020). According to Shin et al. (2020), this practice strengthens </w:t>
      </w:r>
      <w:r w:rsidR="002122E4">
        <w:rPr>
          <w:rFonts w:cs="Times New Roman"/>
          <w:noProof/>
        </w:rPr>
        <w:t>customers' emotional connection with the product, increasing their</w:t>
      </w:r>
      <w:r w:rsidRPr="00F46096">
        <w:rPr>
          <w:rFonts w:cs="Times New Roman"/>
          <w:noProof/>
        </w:rPr>
        <w:t xml:space="preserve"> brand loyalty. As a result, the overarching goal of providing Apple customers with a positive and comprehensive brand experience is consistent with the investment in service excellence.</w:t>
      </w:r>
    </w:p>
    <w:p w14:paraId="67851322" w14:textId="7120FD09" w:rsidR="001000D3" w:rsidRPr="00F46096" w:rsidRDefault="001000D3" w:rsidP="001000D3">
      <w:pPr>
        <w:pStyle w:val="ListParagraph"/>
        <w:numPr>
          <w:ilvl w:val="0"/>
          <w:numId w:val="49"/>
        </w:numPr>
        <w:rPr>
          <w:rFonts w:cs="Times New Roman"/>
          <w:noProof/>
        </w:rPr>
      </w:pPr>
      <w:r w:rsidRPr="00F46096">
        <w:rPr>
          <w:rFonts w:cs="Times New Roman"/>
          <w:b/>
          <w:bCs/>
          <w:i/>
          <w:iCs/>
          <w:noProof/>
        </w:rPr>
        <w:t>Innovation Communication Strategy:</w:t>
      </w:r>
      <w:r w:rsidRPr="00F46096">
        <w:rPr>
          <w:rFonts w:cs="Times New Roman"/>
          <w:noProof/>
        </w:rPr>
        <w:t xml:space="preserve"> Although innovation is one of Apple's strengths, the research indicates that a significant number of participants do not place a high priority on innovation when making decisions.</w:t>
      </w:r>
      <w:r w:rsidR="008D7E21">
        <w:rPr>
          <w:rFonts w:cs="Times New Roman"/>
          <w:noProof/>
        </w:rPr>
        <w:t xml:space="preserve"> </w:t>
      </w:r>
      <w:r w:rsidR="0052661A">
        <w:rPr>
          <w:rFonts w:cs="Times New Roman"/>
          <w:noProof/>
        </w:rPr>
        <w:t>Thirty-six</w:t>
      </w:r>
      <w:r w:rsidRPr="00F46096">
        <w:rPr>
          <w:rFonts w:cs="Times New Roman"/>
          <w:noProof/>
        </w:rPr>
        <w:t xml:space="preserve"> percent of respondents consider innovation to be either unimportant or slightly important. Because of this, it is necessary to have a </w:t>
      </w:r>
      <w:r w:rsidR="002122E4">
        <w:rPr>
          <w:rFonts w:cs="Times New Roman"/>
          <w:noProof/>
        </w:rPr>
        <w:t>strategic communication method</w:t>
      </w:r>
      <w:r w:rsidRPr="00F46096">
        <w:rPr>
          <w:rFonts w:cs="Times New Roman"/>
          <w:noProof/>
        </w:rPr>
        <w:t xml:space="preserve"> that </w:t>
      </w:r>
      <w:r w:rsidR="0052661A">
        <w:rPr>
          <w:rFonts w:cs="Times New Roman"/>
          <w:noProof/>
        </w:rPr>
        <w:t>emphasises</w:t>
      </w:r>
      <w:r w:rsidRPr="00F46096">
        <w:rPr>
          <w:rFonts w:cs="Times New Roman"/>
          <w:noProof/>
        </w:rPr>
        <w:t xml:space="preserve"> innovation while also </w:t>
      </w:r>
      <w:r w:rsidR="002122E4">
        <w:rPr>
          <w:rFonts w:cs="Times New Roman"/>
          <w:noProof/>
        </w:rPr>
        <w:lastRenderedPageBreak/>
        <w:t>considering</w:t>
      </w:r>
      <w:r w:rsidRPr="00F46096">
        <w:rPr>
          <w:rFonts w:cs="Times New Roman"/>
          <w:noProof/>
        </w:rPr>
        <w:t xml:space="preserve"> other aspects of the interaction with the brand or product. Previous studies (for example, Rachbini et al., 2023) have demonstrated that it is essential for brand messages to align with the values and preferences of customers. This finding lends credence to the necessity of employing efficient communication strategies. By </w:t>
      </w:r>
      <w:r w:rsidR="002122E4">
        <w:rPr>
          <w:rFonts w:cs="Times New Roman"/>
          <w:noProof/>
        </w:rPr>
        <w:t>implementing</w:t>
      </w:r>
      <w:r w:rsidRPr="00F46096">
        <w:rPr>
          <w:rFonts w:cs="Times New Roman"/>
          <w:noProof/>
        </w:rPr>
        <w:t xml:space="preserve"> a communication strategy for innovation, Apple can expand its reach to a </w:t>
      </w:r>
      <w:r w:rsidR="0052661A">
        <w:rPr>
          <w:rFonts w:cs="Times New Roman"/>
          <w:noProof/>
        </w:rPr>
        <w:t>broa</w:t>
      </w:r>
      <w:r w:rsidRPr="00F46096">
        <w:rPr>
          <w:rFonts w:cs="Times New Roman"/>
          <w:noProof/>
        </w:rPr>
        <w:t>der range of demographics due to its commitment to developing cutting-edge technology. Apple can attract a larger audience by emphasi</w:t>
      </w:r>
      <w:r w:rsidR="00BB6F96">
        <w:rPr>
          <w:rFonts w:cs="Times New Roman"/>
          <w:noProof/>
        </w:rPr>
        <w:t>s</w:t>
      </w:r>
      <w:r w:rsidRPr="00F46096">
        <w:rPr>
          <w:rFonts w:cs="Times New Roman"/>
          <w:noProof/>
        </w:rPr>
        <w:t xml:space="preserve">ing innovation while excluding individuals who </w:t>
      </w:r>
      <w:r w:rsidR="00385DC3">
        <w:rPr>
          <w:rFonts w:cs="Times New Roman"/>
          <w:noProof/>
        </w:rPr>
        <w:t>value other aspects more</w:t>
      </w:r>
      <w:r w:rsidRPr="00F46096">
        <w:rPr>
          <w:rFonts w:cs="Times New Roman"/>
          <w:noProof/>
        </w:rPr>
        <w:t xml:space="preserve">. Specifically, Wang et al. (2021) state that this strategic alignment has an effect not only on the decisions that consumers make regarding their purchases in the short term but also on how they perceive and relate to the brand in the long term. Implications for enhancing the </w:t>
      </w:r>
      <w:r w:rsidR="002122E4">
        <w:rPr>
          <w:rFonts w:cs="Times New Roman"/>
          <w:noProof/>
        </w:rPr>
        <w:t xml:space="preserve">brand's image and fostering customer loyalty include implementing a communication strategy for </w:t>
      </w:r>
      <w:r w:rsidR="00385DC3">
        <w:rPr>
          <w:rFonts w:cs="Times New Roman"/>
          <w:noProof/>
        </w:rPr>
        <w:t>more sophisticated and flexible innovations</w:t>
      </w:r>
      <w:r w:rsidRPr="00F46096">
        <w:rPr>
          <w:rFonts w:cs="Times New Roman"/>
          <w:noProof/>
        </w:rPr>
        <w:t>.</w:t>
      </w:r>
    </w:p>
    <w:p w14:paraId="773BECAB" w14:textId="1AD7B253" w:rsidR="001000D3" w:rsidRPr="00F46096" w:rsidRDefault="001000D3" w:rsidP="001000D3">
      <w:pPr>
        <w:pStyle w:val="ListParagraph"/>
        <w:numPr>
          <w:ilvl w:val="0"/>
          <w:numId w:val="49"/>
        </w:numPr>
        <w:rPr>
          <w:noProof/>
        </w:rPr>
      </w:pPr>
      <w:r w:rsidRPr="00F46096">
        <w:rPr>
          <w:b/>
          <w:bCs/>
          <w:i/>
          <w:iCs/>
          <w:noProof/>
        </w:rPr>
        <w:t>Tailoring Brand Image Strategies:</w:t>
      </w:r>
      <w:r w:rsidRPr="00F46096">
        <w:rPr>
          <w:noProof/>
        </w:rPr>
        <w:t xml:space="preserve"> The study's findings show that people's perspectives on the importance of a brand's reputation vary greatly. Sixty percent of respondents believe it is neutral, important, or e</w:t>
      </w:r>
      <w:r w:rsidR="00385DC3">
        <w:rPr>
          <w:noProof/>
        </w:rPr>
        <w:t>ssential</w:t>
      </w:r>
      <w:r w:rsidRPr="00F46096">
        <w:rPr>
          <w:noProof/>
        </w:rPr>
        <w:t xml:space="preserve"> to their brand, while forty-four percent believe it is unimportant. When it comes to managing its brand image, Apple could benefit from a more personalised approach. This is due to the fact that customers place varying degrees of importance on various aspects of the product or their experience with the brand. According to existing literature (e.g., Park and Namkung, 2022), a thorough understanding of customer preferences is essential for managing the brand image. A thorough understanding of </w:t>
      </w:r>
      <w:r w:rsidR="00B05D71">
        <w:rPr>
          <w:noProof/>
        </w:rPr>
        <w:t>various customer demographics' unique wants and needs is required to develop</w:t>
      </w:r>
      <w:r w:rsidRPr="00F46096">
        <w:rPr>
          <w:noProof/>
        </w:rPr>
        <w:t xml:space="preserve"> successful brand image strategies. Muchenje, Mtengwa, and Kabote (2023) argue that Apple can use market segmentation strategies to tailor its messages and highlight the brand aspects that are most appealing to each segment. It is believed that this new idea will improve Apple's brand reputation and its ability to meet the needs of a wide range of customers. When this approach to customi</w:t>
      </w:r>
      <w:r w:rsidR="00BB6F96">
        <w:rPr>
          <w:noProof/>
        </w:rPr>
        <w:t>s</w:t>
      </w:r>
      <w:r w:rsidRPr="00F46096">
        <w:rPr>
          <w:noProof/>
        </w:rPr>
        <w:t>ation is used, customers give positive feedback, such as higher levels of happiness and brand loyalty.</w:t>
      </w:r>
    </w:p>
    <w:p w14:paraId="50F35CD9" w14:textId="455D9914" w:rsidR="001000D3" w:rsidRPr="00F46096" w:rsidRDefault="001000D3" w:rsidP="001000D3">
      <w:pPr>
        <w:rPr>
          <w:b/>
          <w:noProof/>
        </w:rPr>
      </w:pPr>
      <w:r w:rsidRPr="00F46096">
        <w:rPr>
          <w:noProof/>
        </w:rPr>
        <w:t xml:space="preserve">Implementing these suggestions could significantly impact Apple's market performance. Apple can increase customer loyalty by listening to feedback, improving innovation communication, and changing its brand image. Long-term brand perception, consumer loyalty, and competitiveness are affected beyond customer satisfaction. Excellent service meets immediate needs and boosts brand </w:t>
      </w:r>
      <w:r w:rsidRPr="00F46096">
        <w:rPr>
          <w:noProof/>
        </w:rPr>
        <w:lastRenderedPageBreak/>
        <w:t xml:space="preserve">image, encouraging customers to return and recommend the business, as the findings of the study show. Apple must effectively communicate its </w:t>
      </w:r>
      <w:r w:rsidR="0088633A">
        <w:rPr>
          <w:noProof/>
        </w:rPr>
        <w:t>innovative</w:t>
      </w:r>
      <w:r w:rsidRPr="00F46096">
        <w:rPr>
          <w:noProof/>
        </w:rPr>
        <w:t xml:space="preserve"> technology to diverse consumer segments to maintain its industry innovator status. Customised brand image strategies strengthen customer relationships by aligning the brand with the individual's values and preferences. Finally, these research- and theory-backed suggestions show Apple how to boost customer satisfaction and reputation. In the competitive tech industry, customer loyalty and brand perception are more important than short-term gains.</w:t>
      </w:r>
    </w:p>
    <w:p w14:paraId="183EA138" w14:textId="35BBB112" w:rsidR="00F233AA" w:rsidRPr="00F233AA" w:rsidRDefault="001000D3" w:rsidP="00F233AA">
      <w:pPr>
        <w:pStyle w:val="Heading2"/>
        <w:rPr>
          <w:rFonts w:cs="Times New Roman"/>
          <w:noProof/>
        </w:rPr>
      </w:pPr>
      <w:bookmarkStart w:id="101" w:name="_Toc157545273"/>
      <w:r w:rsidRPr="00F46096">
        <w:rPr>
          <w:rFonts w:cs="Times New Roman"/>
          <w:noProof/>
        </w:rPr>
        <w:t>5.3 Limitations of the Study</w:t>
      </w:r>
      <w:bookmarkEnd w:id="101"/>
    </w:p>
    <w:p w14:paraId="14F0F605" w14:textId="797F3D4B" w:rsidR="001000D3" w:rsidRPr="00F46096" w:rsidRDefault="001000D3" w:rsidP="001000D3">
      <w:pPr>
        <w:rPr>
          <w:b/>
          <w:noProof/>
        </w:rPr>
      </w:pPr>
      <w:r w:rsidRPr="00F46096">
        <w:rPr>
          <w:noProof/>
        </w:rPr>
        <w:t xml:space="preserve">Although this study provides </w:t>
      </w:r>
      <w:r w:rsidR="00BB6F96">
        <w:rPr>
          <w:noProof/>
        </w:rPr>
        <w:t>valuable</w:t>
      </w:r>
      <w:r w:rsidRPr="00F46096">
        <w:rPr>
          <w:noProof/>
        </w:rPr>
        <w:t xml:space="preserve"> insights and employs sound methodology, it is </w:t>
      </w:r>
      <w:r w:rsidR="00BB6F96">
        <w:rPr>
          <w:noProof/>
        </w:rPr>
        <w:t>essential</w:t>
      </w:r>
      <w:r w:rsidRPr="00F46096">
        <w:rPr>
          <w:noProof/>
        </w:rPr>
        <w:t xml:space="preserve"> to note that it has some limitations. To begin with, tracking how customers' opinions evolve is </w:t>
      </w:r>
      <w:r w:rsidR="00BB6F96">
        <w:rPr>
          <w:noProof/>
        </w:rPr>
        <w:t>complicated</w:t>
      </w:r>
      <w:r w:rsidRPr="00F46096">
        <w:rPr>
          <w:noProof/>
        </w:rPr>
        <w:t xml:space="preserve"> because this study used a cross-sectional design, which only captures their </w:t>
      </w:r>
      <w:r w:rsidR="0052661A">
        <w:rPr>
          <w:noProof/>
        </w:rPr>
        <w:t>view</w:t>
      </w:r>
      <w:r w:rsidRPr="00F46096">
        <w:rPr>
          <w:noProof/>
        </w:rPr>
        <w:t xml:space="preserve">s at one point in time. Furthermore, </w:t>
      </w:r>
      <w:r w:rsidR="002122E4">
        <w:rPr>
          <w:noProof/>
        </w:rPr>
        <w:t>introducing</w:t>
      </w:r>
      <w:r w:rsidRPr="00F46096">
        <w:rPr>
          <w:noProof/>
        </w:rPr>
        <w:t xml:space="preserve"> response bias and social desirability into surveys that rely on self-reported data can endanger the reliability of consumer evaluations. </w:t>
      </w:r>
      <w:r w:rsidR="00F233AA">
        <w:rPr>
          <w:noProof/>
        </w:rPr>
        <w:t>The findings may not apply to a broader audience because of the study's narrow demographic and geographic focus on Apple customers</w:t>
      </w:r>
      <w:r w:rsidRPr="00F46096">
        <w:rPr>
          <w:noProof/>
        </w:rPr>
        <w:t>. Some findings may also be time-sensitive due to the dynamic nature of the technology industry, which causes customer tastes and opinions of brands to change quickly. Even though the research contributes significantly to understanding Apple's customer dynamics, these limitations highlight the need for ongoing research and adaptability in the tech industry.</w:t>
      </w:r>
    </w:p>
    <w:p w14:paraId="7B1AE66B" w14:textId="77777777" w:rsidR="001000D3" w:rsidRPr="00F46096" w:rsidRDefault="001000D3" w:rsidP="001000D3">
      <w:pPr>
        <w:pStyle w:val="Heading2"/>
        <w:rPr>
          <w:rFonts w:cs="Times New Roman"/>
          <w:noProof/>
        </w:rPr>
      </w:pPr>
      <w:bookmarkStart w:id="102" w:name="_Toc157545274"/>
      <w:r w:rsidRPr="00F46096">
        <w:rPr>
          <w:rFonts w:cs="Times New Roman"/>
          <w:noProof/>
        </w:rPr>
        <w:t>5.4 Scope for Future Research</w:t>
      </w:r>
      <w:bookmarkEnd w:id="102"/>
    </w:p>
    <w:p w14:paraId="041A574D" w14:textId="0F197286" w:rsidR="00274C29" w:rsidRPr="00F46096" w:rsidRDefault="001000D3" w:rsidP="00082874">
      <w:pPr>
        <w:rPr>
          <w:noProof/>
        </w:rPr>
      </w:pPr>
      <w:r w:rsidRPr="00F46096">
        <w:rPr>
          <w:noProof/>
        </w:rPr>
        <w:t xml:space="preserve">The findings of this study on Apple's customer satisfaction, brand perception, and loyalty dynamics can </w:t>
      </w:r>
      <w:r w:rsidR="002122E4">
        <w:rPr>
          <w:noProof/>
        </w:rPr>
        <w:t>significan</w:t>
      </w:r>
      <w:r w:rsidRPr="00F46096">
        <w:rPr>
          <w:noProof/>
        </w:rPr>
        <w:t xml:space="preserve">tly benefit future research. To begin, longitudinal studies have the potential to shed light on how consumers' attitudes change over time, tracking shifts in satisfaction and brand loyalty in the face of technological progress. Investigating cultural differences in consumer tastes and brand opinions </w:t>
      </w:r>
      <w:r w:rsidR="0052661A">
        <w:rPr>
          <w:noProof/>
        </w:rPr>
        <w:t>worldwide</w:t>
      </w:r>
      <w:r w:rsidRPr="00F46096">
        <w:rPr>
          <w:noProof/>
        </w:rPr>
        <w:t xml:space="preserve"> could be a promising area for future research. How new technologies like AR and AI influence consumer experiences and brand opinions is an area that needs to be researched further. Studying the effects of these technologies on customer satisfaction and brand loyalty as they relate to Apple products could provide Apple with strategic insights. As part of this, it may be necessary to dig deeper into Apple's marketing strategies, social media accounts, and customer engagement efforts. Finally, future research could build on this by taking a longitudinal </w:t>
      </w:r>
      <w:r w:rsidRPr="00F46096">
        <w:rPr>
          <w:noProof/>
        </w:rPr>
        <w:lastRenderedPageBreak/>
        <w:t>approach, examining how different cultures interact, how new technology changes things, and how well Apple's marketing works in the volatile tech</w:t>
      </w:r>
      <w:r w:rsidR="00237CBA">
        <w:rPr>
          <w:noProof/>
        </w:rPr>
        <w:t>nological</w:t>
      </w:r>
      <w:r w:rsidRPr="00F46096">
        <w:rPr>
          <w:noProof/>
        </w:rPr>
        <w:t xml:space="preserve"> industry.</w:t>
      </w:r>
      <w:r w:rsidR="00FE65E9" w:rsidRPr="00F46096">
        <w:rPr>
          <w:rFonts w:cs="Times New Roman"/>
          <w:noProof/>
        </w:rPr>
        <w:br w:type="page"/>
      </w:r>
      <w:bookmarkEnd w:id="46"/>
    </w:p>
    <w:p w14:paraId="1F8A6976" w14:textId="54F3AFEA" w:rsidR="00274C29" w:rsidRDefault="00274C29" w:rsidP="001439D4">
      <w:pPr>
        <w:pStyle w:val="Heading1"/>
      </w:pPr>
      <w:bookmarkStart w:id="103" w:name="_Toc157545275"/>
      <w:r w:rsidRPr="00F46096">
        <w:lastRenderedPageBreak/>
        <w:t>References</w:t>
      </w:r>
      <w:bookmarkEnd w:id="103"/>
    </w:p>
    <w:p w14:paraId="08964558" w14:textId="77777777" w:rsidR="000F758D" w:rsidRPr="00F46096" w:rsidRDefault="000F758D" w:rsidP="008B6E15">
      <w:pPr>
        <w:rPr>
          <w:rFonts w:cs="Times New Roman"/>
          <w:noProof/>
        </w:rPr>
      </w:pPr>
      <w:r w:rsidRPr="00F46096">
        <w:rPr>
          <w:rFonts w:eastAsia="Times New Roman" w:cs="Times New Roman"/>
          <w:noProof/>
          <w:lang w:eastAsia="en-GB"/>
        </w:rPr>
        <w:t xml:space="preserve">Abror, A., Patrisia, D., Engriani, Y., Evanita, S., Yasri, Y. and Dastgir, S. (2020). Service quality, religiosity, customer satisfaction, customer engagement and Islamic bank’s customer loyalty. </w:t>
      </w:r>
      <w:r w:rsidRPr="00F46096">
        <w:rPr>
          <w:rFonts w:eastAsia="Times New Roman" w:cs="Times New Roman"/>
          <w:i/>
          <w:iCs/>
          <w:noProof/>
          <w:lang w:eastAsia="en-GB"/>
        </w:rPr>
        <w:t>Journal of Islamic Marketing</w:t>
      </w:r>
      <w:r w:rsidRPr="00F46096">
        <w:rPr>
          <w:rFonts w:eastAsia="Times New Roman" w:cs="Times New Roman"/>
          <w:noProof/>
          <w:lang w:eastAsia="en-GB"/>
        </w:rPr>
        <w:t xml:space="preserve">, </w:t>
      </w:r>
      <w:r w:rsidRPr="00F46096">
        <w:rPr>
          <w:rFonts w:eastAsia="Times New Roman" w:cs="Times New Roman"/>
          <w:i/>
          <w:iCs/>
          <w:noProof/>
          <w:lang w:eastAsia="en-GB"/>
        </w:rPr>
        <w:t>11</w:t>
      </w:r>
      <w:r w:rsidRPr="00F46096">
        <w:rPr>
          <w:rFonts w:eastAsia="Times New Roman" w:cs="Times New Roman"/>
          <w:noProof/>
          <w:lang w:eastAsia="en-GB"/>
        </w:rPr>
        <w:t>(6), pp.1691-1705.</w:t>
      </w:r>
    </w:p>
    <w:p w14:paraId="07EF024F" w14:textId="77777777" w:rsidR="000F758D" w:rsidRPr="00F46096" w:rsidRDefault="000F758D" w:rsidP="008B6E15">
      <w:pPr>
        <w:spacing w:after="240"/>
        <w:rPr>
          <w:rFonts w:eastAsia="Times New Roman" w:cs="Times New Roman"/>
          <w:noProof/>
          <w:lang w:eastAsia="en-GB"/>
        </w:rPr>
      </w:pPr>
      <w:r w:rsidRPr="00F46096">
        <w:rPr>
          <w:rFonts w:eastAsia="Times New Roman" w:cs="Times New Roman"/>
          <w:noProof/>
          <w:lang w:eastAsia="en-GB"/>
        </w:rPr>
        <w:t xml:space="preserve">Adams, J., Khan, H.T.A. and Raeside, R. (2014). </w:t>
      </w:r>
      <w:r w:rsidRPr="00F46096">
        <w:rPr>
          <w:rFonts w:eastAsia="Times New Roman" w:cs="Times New Roman"/>
          <w:i/>
          <w:iCs/>
          <w:noProof/>
          <w:lang w:eastAsia="en-GB"/>
        </w:rPr>
        <w:t>Research methods for business and social science students</w:t>
      </w:r>
      <w:r w:rsidRPr="00F46096">
        <w:rPr>
          <w:rFonts w:eastAsia="Times New Roman" w:cs="Times New Roman"/>
          <w:noProof/>
          <w:lang w:eastAsia="en-GB"/>
        </w:rPr>
        <w:t>. 2nd ed. Los Angeles: Sage.</w:t>
      </w:r>
    </w:p>
    <w:p w14:paraId="77385328" w14:textId="77777777" w:rsidR="000F758D" w:rsidRPr="00F46096" w:rsidRDefault="000F758D" w:rsidP="008B6E15">
      <w:pPr>
        <w:rPr>
          <w:rFonts w:eastAsia="Times New Roman" w:cs="Times New Roman"/>
          <w:noProof/>
          <w:lang w:eastAsia="en-GB"/>
        </w:rPr>
      </w:pPr>
      <w:r w:rsidRPr="00F46096">
        <w:rPr>
          <w:rFonts w:eastAsia="Times New Roman" w:cs="Times New Roman"/>
          <w:noProof/>
          <w:lang w:eastAsia="en-GB"/>
        </w:rPr>
        <w:t xml:space="preserve">Agrawal, S. and Agrawal, B. (2019). Customer delight: An antecedent of brand loyalty in online shopping. </w:t>
      </w:r>
      <w:r w:rsidRPr="00F46096">
        <w:rPr>
          <w:rFonts w:eastAsia="Times New Roman" w:cs="Times New Roman"/>
          <w:i/>
          <w:iCs/>
          <w:noProof/>
          <w:lang w:eastAsia="en-GB"/>
        </w:rPr>
        <w:t>South Asian Journal of Marketing &amp; Management Research</w:t>
      </w:r>
      <w:r w:rsidRPr="00F46096">
        <w:rPr>
          <w:rFonts w:eastAsia="Times New Roman" w:cs="Times New Roman"/>
          <w:noProof/>
          <w:lang w:eastAsia="en-GB"/>
        </w:rPr>
        <w:t xml:space="preserve">, </w:t>
      </w:r>
      <w:r w:rsidRPr="00F46096">
        <w:rPr>
          <w:rFonts w:eastAsia="Times New Roman" w:cs="Times New Roman"/>
          <w:i/>
          <w:iCs/>
          <w:noProof/>
          <w:lang w:eastAsia="en-GB"/>
        </w:rPr>
        <w:t>9</w:t>
      </w:r>
      <w:r w:rsidRPr="00F46096">
        <w:rPr>
          <w:rFonts w:eastAsia="Times New Roman" w:cs="Times New Roman"/>
          <w:noProof/>
          <w:lang w:eastAsia="en-GB"/>
        </w:rPr>
        <w:t>(8), pp.55-63.</w:t>
      </w:r>
    </w:p>
    <w:p w14:paraId="46DB2A27" w14:textId="77777777" w:rsidR="000F758D" w:rsidRPr="00F46096" w:rsidRDefault="000F758D" w:rsidP="008B6E15">
      <w:pPr>
        <w:rPr>
          <w:rFonts w:cs="Times New Roman"/>
          <w:noProof/>
        </w:rPr>
      </w:pPr>
      <w:r w:rsidRPr="00F46096">
        <w:rPr>
          <w:rFonts w:eastAsia="Times New Roman" w:cs="Times New Roman"/>
          <w:noProof/>
          <w:lang w:eastAsia="en-GB"/>
        </w:rPr>
        <w:t xml:space="preserve">Akoglu, H.E. and Özbek, O. (2022). The effect of brand experiences on brand loyalty through perceived quality and brand trust: a study on sports consumers. </w:t>
      </w:r>
      <w:r w:rsidRPr="00F46096">
        <w:rPr>
          <w:rFonts w:eastAsia="Times New Roman" w:cs="Times New Roman"/>
          <w:i/>
          <w:iCs/>
          <w:noProof/>
          <w:lang w:eastAsia="en-GB"/>
        </w:rPr>
        <w:t>Asia Pacific Journal of Marketing and Logistics</w:t>
      </w:r>
      <w:r w:rsidRPr="00F46096">
        <w:rPr>
          <w:rFonts w:eastAsia="Times New Roman" w:cs="Times New Roman"/>
          <w:noProof/>
          <w:lang w:eastAsia="en-GB"/>
        </w:rPr>
        <w:t xml:space="preserve">, </w:t>
      </w:r>
      <w:r w:rsidRPr="00F46096">
        <w:rPr>
          <w:rFonts w:eastAsia="Times New Roman" w:cs="Times New Roman"/>
          <w:i/>
          <w:iCs/>
          <w:noProof/>
          <w:lang w:eastAsia="en-GB"/>
        </w:rPr>
        <w:t>34</w:t>
      </w:r>
      <w:r w:rsidRPr="00F46096">
        <w:rPr>
          <w:rFonts w:eastAsia="Times New Roman" w:cs="Times New Roman"/>
          <w:noProof/>
          <w:lang w:eastAsia="en-GB"/>
        </w:rPr>
        <w:t>(10), pp.2130-2148.</w:t>
      </w:r>
    </w:p>
    <w:p w14:paraId="60ED077D" w14:textId="77777777" w:rsidR="000F758D" w:rsidRPr="00F46096" w:rsidRDefault="000F758D" w:rsidP="008B6E15">
      <w:pPr>
        <w:rPr>
          <w:rFonts w:cs="Times New Roman"/>
          <w:noProof/>
        </w:rPr>
      </w:pPr>
      <w:r w:rsidRPr="00F46096">
        <w:rPr>
          <w:rFonts w:eastAsia="Times New Roman" w:cs="Times New Roman"/>
          <w:noProof/>
          <w:lang w:eastAsia="en-GB"/>
        </w:rPr>
        <w:t xml:space="preserve">Alzoubi, H., Alshurideh, M., Kurdi, B. and Inairat, M.J.U.S.C.M. (2020). Do perceived service value, quality, price fairness and service recovery shape customer satisfaction and delight? A practical study in the service telecommunication context. </w:t>
      </w:r>
      <w:r w:rsidRPr="00F46096">
        <w:rPr>
          <w:rFonts w:eastAsia="Times New Roman" w:cs="Times New Roman"/>
          <w:i/>
          <w:iCs/>
          <w:noProof/>
          <w:lang w:eastAsia="en-GB"/>
        </w:rPr>
        <w:t>Uncertain Supply Chain Management</w:t>
      </w:r>
      <w:r w:rsidRPr="00F46096">
        <w:rPr>
          <w:rFonts w:eastAsia="Times New Roman" w:cs="Times New Roman"/>
          <w:noProof/>
          <w:lang w:eastAsia="en-GB"/>
        </w:rPr>
        <w:t xml:space="preserve">, </w:t>
      </w:r>
      <w:r w:rsidRPr="00F46096">
        <w:rPr>
          <w:rFonts w:eastAsia="Times New Roman" w:cs="Times New Roman"/>
          <w:i/>
          <w:iCs/>
          <w:noProof/>
          <w:lang w:eastAsia="en-GB"/>
        </w:rPr>
        <w:t>8</w:t>
      </w:r>
      <w:r w:rsidRPr="00F46096">
        <w:rPr>
          <w:rFonts w:eastAsia="Times New Roman" w:cs="Times New Roman"/>
          <w:noProof/>
          <w:lang w:eastAsia="en-GB"/>
        </w:rPr>
        <w:t>(3), pp.579-588.</w:t>
      </w:r>
    </w:p>
    <w:p w14:paraId="004520C7" w14:textId="5BDF2C1F" w:rsidR="000F758D" w:rsidRPr="00F46096" w:rsidRDefault="000F758D" w:rsidP="008B6E15">
      <w:pPr>
        <w:spacing w:after="240"/>
        <w:rPr>
          <w:rFonts w:eastAsia="Times New Roman" w:cs="Times New Roman"/>
          <w:noProof/>
          <w:lang w:eastAsia="en-GB"/>
        </w:rPr>
      </w:pPr>
      <w:r w:rsidRPr="00F46096">
        <w:rPr>
          <w:rFonts w:eastAsia="Times New Roman" w:cs="Times New Roman"/>
          <w:noProof/>
          <w:lang w:eastAsia="en-GB"/>
        </w:rPr>
        <w:t xml:space="preserve">Apple (2022). </w:t>
      </w:r>
      <w:r w:rsidRPr="00F46096">
        <w:rPr>
          <w:rFonts w:eastAsia="Times New Roman" w:cs="Times New Roman"/>
          <w:i/>
          <w:iCs/>
          <w:noProof/>
          <w:lang w:eastAsia="en-GB"/>
        </w:rPr>
        <w:t>Business</w:t>
      </w:r>
      <w:r w:rsidRPr="00F46096">
        <w:rPr>
          <w:rFonts w:eastAsia="Times New Roman" w:cs="Times New Roman"/>
          <w:noProof/>
          <w:lang w:eastAsia="en-GB"/>
        </w:rPr>
        <w:t>. [online] Apple. Available at: https://www.apple.com/business/ [Accessed 11 Nov. 2023].</w:t>
      </w:r>
    </w:p>
    <w:p w14:paraId="77072803" w14:textId="5FCAD3B2" w:rsidR="000F758D" w:rsidRPr="00F46096" w:rsidRDefault="004368CA" w:rsidP="008B6E15">
      <w:pPr>
        <w:rPr>
          <w:rFonts w:cs="Times New Roman"/>
          <w:noProof/>
        </w:rPr>
      </w:pPr>
      <w:r>
        <w:rPr>
          <w:rFonts w:cs="Times New Roman"/>
          <w:noProof/>
        </w:rPr>
        <w:t>A</w:t>
      </w:r>
      <w:r w:rsidR="000F758D" w:rsidRPr="00F46096">
        <w:rPr>
          <w:rFonts w:cs="Times New Roman"/>
          <w:noProof/>
        </w:rPr>
        <w:t xml:space="preserve">varemy (2013). </w:t>
      </w:r>
      <w:r w:rsidR="000F758D" w:rsidRPr="00F46096">
        <w:rPr>
          <w:rFonts w:cs="Times New Roman"/>
          <w:i/>
          <w:iCs/>
          <w:noProof/>
        </w:rPr>
        <w:t>Brand Equity</w:t>
      </w:r>
      <w:r w:rsidR="000F758D" w:rsidRPr="00F46096">
        <w:rPr>
          <w:rFonts w:cs="Times New Roman"/>
          <w:noProof/>
        </w:rPr>
        <w:t>. [online] ava remy. Available at: https://avaremy.wordpress.com/2013/11/09/brand-equity/ [Accessed 28 Nov. 2023].</w:t>
      </w:r>
    </w:p>
    <w:p w14:paraId="6897045C" w14:textId="77777777" w:rsidR="000F758D" w:rsidRPr="00F46096" w:rsidRDefault="000F758D" w:rsidP="008B6E15">
      <w:pPr>
        <w:rPr>
          <w:rFonts w:cs="Times New Roman"/>
          <w:noProof/>
        </w:rPr>
      </w:pPr>
      <w:r w:rsidRPr="00F46096">
        <w:rPr>
          <w:rFonts w:eastAsia="Times New Roman" w:cs="Times New Roman"/>
          <w:noProof/>
          <w:lang w:eastAsia="en-GB"/>
        </w:rPr>
        <w:t xml:space="preserve">Azizan, N.S. and Yusr, M.M. (2019). The influence of customer satisfaction, brand trust, and brand image towards customer loyalty. </w:t>
      </w:r>
      <w:r w:rsidRPr="00F46096">
        <w:rPr>
          <w:rFonts w:eastAsia="Times New Roman" w:cs="Times New Roman"/>
          <w:i/>
          <w:iCs/>
          <w:noProof/>
          <w:lang w:eastAsia="en-GB"/>
        </w:rPr>
        <w:t>International Journal of Entrepreneurship</w:t>
      </w:r>
      <w:r w:rsidRPr="00F46096">
        <w:rPr>
          <w:rFonts w:eastAsia="Times New Roman" w:cs="Times New Roman"/>
          <w:noProof/>
          <w:lang w:eastAsia="en-GB"/>
        </w:rPr>
        <w:t xml:space="preserve">, </w:t>
      </w:r>
      <w:r w:rsidRPr="00F46096">
        <w:rPr>
          <w:rFonts w:eastAsia="Times New Roman" w:cs="Times New Roman"/>
          <w:i/>
          <w:iCs/>
          <w:noProof/>
          <w:lang w:eastAsia="en-GB"/>
        </w:rPr>
        <w:t>2</w:t>
      </w:r>
      <w:r w:rsidRPr="00F46096">
        <w:rPr>
          <w:rFonts w:eastAsia="Times New Roman" w:cs="Times New Roman"/>
          <w:noProof/>
          <w:lang w:eastAsia="en-GB"/>
        </w:rPr>
        <w:t>(7), pp.93-108.</w:t>
      </w:r>
    </w:p>
    <w:p w14:paraId="048F1CA9" w14:textId="77777777" w:rsidR="000F758D" w:rsidRPr="00F46096" w:rsidRDefault="000F758D" w:rsidP="008B6E15">
      <w:pPr>
        <w:spacing w:after="240"/>
        <w:rPr>
          <w:rFonts w:eastAsia="Times New Roman" w:cs="Times New Roman"/>
          <w:noProof/>
          <w:lang w:eastAsia="en-GB"/>
        </w:rPr>
      </w:pPr>
      <w:r w:rsidRPr="00F46096">
        <w:rPr>
          <w:rFonts w:eastAsia="Times New Roman" w:cs="Times New Roman"/>
          <w:noProof/>
          <w:lang w:eastAsia="en-GB"/>
        </w:rPr>
        <w:t xml:space="preserve">Babin, B.J., Zikmund, W.G., Quinlan, C., Carr, J.C. and Griffin, M. (2019). </w:t>
      </w:r>
      <w:r w:rsidRPr="00F46096">
        <w:rPr>
          <w:rFonts w:eastAsia="Times New Roman" w:cs="Times New Roman"/>
          <w:i/>
          <w:iCs/>
          <w:noProof/>
          <w:lang w:eastAsia="en-GB"/>
        </w:rPr>
        <w:t>Business Research Methods</w:t>
      </w:r>
      <w:r w:rsidRPr="00F46096">
        <w:rPr>
          <w:rFonts w:eastAsia="Times New Roman" w:cs="Times New Roman"/>
          <w:noProof/>
          <w:lang w:eastAsia="en-GB"/>
        </w:rPr>
        <w:t>. 2nd ed. Andover: Cengage Learning.</w:t>
      </w:r>
    </w:p>
    <w:p w14:paraId="014B2DB4" w14:textId="77777777" w:rsidR="000F758D" w:rsidRPr="00F46096" w:rsidRDefault="000F758D" w:rsidP="008B6E15">
      <w:pPr>
        <w:spacing w:after="240"/>
        <w:rPr>
          <w:rFonts w:eastAsia="Times New Roman" w:cs="Times New Roman"/>
          <w:noProof/>
          <w:lang w:eastAsia="en-GB"/>
        </w:rPr>
      </w:pPr>
      <w:r w:rsidRPr="00F46096">
        <w:rPr>
          <w:rFonts w:eastAsia="Times New Roman" w:cs="Times New Roman"/>
          <w:noProof/>
          <w:lang w:eastAsia="en-GB"/>
        </w:rPr>
        <w:t xml:space="preserve">Baker, L. (2016). </w:t>
      </w:r>
      <w:r w:rsidRPr="00F46096">
        <w:rPr>
          <w:rFonts w:eastAsia="Times New Roman" w:cs="Times New Roman"/>
          <w:i/>
          <w:iCs/>
          <w:noProof/>
          <w:lang w:eastAsia="en-GB"/>
        </w:rPr>
        <w:t>Research Methods</w:t>
      </w:r>
      <w:r w:rsidRPr="00F46096">
        <w:rPr>
          <w:rFonts w:eastAsia="Times New Roman" w:cs="Times New Roman"/>
          <w:noProof/>
          <w:lang w:eastAsia="en-GB"/>
        </w:rPr>
        <w:t>. Baltimore: Johns Hopkins University Press.</w:t>
      </w:r>
    </w:p>
    <w:p w14:paraId="3C250F9C" w14:textId="77777777" w:rsidR="000F758D" w:rsidRPr="00F46096" w:rsidRDefault="000F758D" w:rsidP="008B6E15">
      <w:pPr>
        <w:rPr>
          <w:rFonts w:cs="Times New Roman"/>
          <w:noProof/>
        </w:rPr>
      </w:pPr>
      <w:r w:rsidRPr="00F46096">
        <w:rPr>
          <w:rFonts w:eastAsia="Times New Roman" w:cs="Times New Roman"/>
          <w:noProof/>
          <w:lang w:eastAsia="en-GB"/>
        </w:rPr>
        <w:t xml:space="preserve">Bakri, M., Krisjanous, J. and Richard, J.E. (2020). Decoding service brand image through user-generated images. </w:t>
      </w:r>
      <w:r w:rsidRPr="00F46096">
        <w:rPr>
          <w:rFonts w:eastAsia="Times New Roman" w:cs="Times New Roman"/>
          <w:i/>
          <w:iCs/>
          <w:noProof/>
          <w:lang w:eastAsia="en-GB"/>
        </w:rPr>
        <w:t>Journal of Services Marketing</w:t>
      </w:r>
      <w:r w:rsidRPr="00F46096">
        <w:rPr>
          <w:rFonts w:eastAsia="Times New Roman" w:cs="Times New Roman"/>
          <w:noProof/>
          <w:lang w:eastAsia="en-GB"/>
        </w:rPr>
        <w:t xml:space="preserve">, </w:t>
      </w:r>
      <w:r w:rsidRPr="00F46096">
        <w:rPr>
          <w:rFonts w:eastAsia="Times New Roman" w:cs="Times New Roman"/>
          <w:i/>
          <w:iCs/>
          <w:noProof/>
          <w:lang w:eastAsia="en-GB"/>
        </w:rPr>
        <w:t>34</w:t>
      </w:r>
      <w:r w:rsidRPr="00F46096">
        <w:rPr>
          <w:rFonts w:eastAsia="Times New Roman" w:cs="Times New Roman"/>
          <w:noProof/>
          <w:lang w:eastAsia="en-GB"/>
        </w:rPr>
        <w:t>(4), pp.429-442.</w:t>
      </w:r>
    </w:p>
    <w:p w14:paraId="74D49682" w14:textId="77777777" w:rsidR="000F758D" w:rsidRPr="00F46096" w:rsidRDefault="000F758D" w:rsidP="008B6E15">
      <w:pPr>
        <w:spacing w:after="240"/>
        <w:rPr>
          <w:rFonts w:eastAsia="Times New Roman" w:cs="Times New Roman"/>
          <w:noProof/>
          <w:lang w:eastAsia="en-GB"/>
        </w:rPr>
      </w:pPr>
      <w:r w:rsidRPr="00F46096">
        <w:rPr>
          <w:rFonts w:eastAsia="Times New Roman" w:cs="Times New Roman"/>
          <w:noProof/>
          <w:lang w:eastAsia="en-GB"/>
        </w:rPr>
        <w:lastRenderedPageBreak/>
        <w:t xml:space="preserve">Bell, E., Bryman, A. and Harley, B. (2022). </w:t>
      </w:r>
      <w:r w:rsidRPr="00F46096">
        <w:rPr>
          <w:rFonts w:eastAsia="Times New Roman" w:cs="Times New Roman"/>
          <w:i/>
          <w:iCs/>
          <w:noProof/>
          <w:lang w:eastAsia="en-GB"/>
        </w:rPr>
        <w:t>Business Research Methods</w:t>
      </w:r>
      <w:r w:rsidRPr="00F46096">
        <w:rPr>
          <w:rFonts w:eastAsia="Times New Roman" w:cs="Times New Roman"/>
          <w:noProof/>
          <w:lang w:eastAsia="en-GB"/>
        </w:rPr>
        <w:t>. 6th ed. Oxford: Oxford University Press.</w:t>
      </w:r>
    </w:p>
    <w:p w14:paraId="1A9EDF6E" w14:textId="77777777" w:rsidR="000F758D" w:rsidRPr="00F46096" w:rsidRDefault="000F758D" w:rsidP="008B6E15">
      <w:pPr>
        <w:spacing w:after="240"/>
        <w:rPr>
          <w:rFonts w:eastAsia="Times New Roman" w:cs="Times New Roman"/>
          <w:noProof/>
          <w:lang w:eastAsia="en-GB"/>
        </w:rPr>
      </w:pPr>
      <w:r w:rsidRPr="00F46096">
        <w:rPr>
          <w:rFonts w:eastAsia="Times New Roman" w:cs="Times New Roman"/>
          <w:noProof/>
          <w:lang w:eastAsia="en-GB"/>
        </w:rPr>
        <w:t xml:space="preserve">Berg, B.L. and Lune, H. (2018). </w:t>
      </w:r>
      <w:r w:rsidRPr="00F46096">
        <w:rPr>
          <w:rFonts w:eastAsia="Times New Roman" w:cs="Times New Roman"/>
          <w:i/>
          <w:iCs/>
          <w:noProof/>
          <w:lang w:eastAsia="en-GB"/>
        </w:rPr>
        <w:t>Qualitative Research Methods</w:t>
      </w:r>
      <w:r w:rsidRPr="00F46096">
        <w:rPr>
          <w:rFonts w:eastAsia="Times New Roman" w:cs="Times New Roman"/>
          <w:noProof/>
          <w:lang w:eastAsia="en-GB"/>
        </w:rPr>
        <w:t>. Boston: Pearson.</w:t>
      </w:r>
    </w:p>
    <w:p w14:paraId="5BEE4F82" w14:textId="211115F1" w:rsidR="000F758D" w:rsidRPr="00F46096" w:rsidRDefault="000F758D" w:rsidP="008B6E15">
      <w:pPr>
        <w:spacing w:after="240"/>
        <w:rPr>
          <w:rFonts w:eastAsia="Times New Roman" w:cs="Times New Roman"/>
          <w:noProof/>
          <w:lang w:eastAsia="en-GB"/>
        </w:rPr>
      </w:pPr>
      <w:r w:rsidRPr="00F46096">
        <w:rPr>
          <w:rFonts w:eastAsia="Times New Roman" w:cs="Times New Roman"/>
          <w:noProof/>
          <w:lang w:eastAsia="en-GB"/>
        </w:rPr>
        <w:t xml:space="preserve">Blumberg, B.F., Cooper, D.R. and Schindler, P.S. (2014). </w:t>
      </w:r>
      <w:r w:rsidRPr="00F46096">
        <w:rPr>
          <w:rFonts w:eastAsia="Times New Roman" w:cs="Times New Roman"/>
          <w:i/>
          <w:iCs/>
          <w:noProof/>
          <w:lang w:eastAsia="en-GB"/>
        </w:rPr>
        <w:t>Business Research Methods</w:t>
      </w:r>
      <w:r w:rsidRPr="00F46096">
        <w:rPr>
          <w:rFonts w:eastAsia="Times New Roman" w:cs="Times New Roman"/>
          <w:noProof/>
          <w:lang w:eastAsia="en-GB"/>
        </w:rPr>
        <w:t>. 4th ed. London: Mc</w:t>
      </w:r>
      <w:r w:rsidR="00D617DD">
        <w:rPr>
          <w:rFonts w:eastAsia="Times New Roman" w:cs="Times New Roman"/>
          <w:noProof/>
          <w:lang w:eastAsia="en-GB"/>
        </w:rPr>
        <w:t>G</w:t>
      </w:r>
      <w:r w:rsidRPr="00F46096">
        <w:rPr>
          <w:rFonts w:eastAsia="Times New Roman" w:cs="Times New Roman"/>
          <w:noProof/>
          <w:lang w:eastAsia="en-GB"/>
        </w:rPr>
        <w:t>raw-Hill Education.</w:t>
      </w:r>
    </w:p>
    <w:p w14:paraId="606D122E" w14:textId="77777777" w:rsidR="000F758D" w:rsidRPr="00F46096" w:rsidRDefault="000F758D" w:rsidP="008B6E15">
      <w:pPr>
        <w:spacing w:after="240"/>
        <w:rPr>
          <w:rFonts w:eastAsia="Times New Roman" w:cs="Times New Roman"/>
          <w:noProof/>
          <w:lang w:eastAsia="en-GB"/>
        </w:rPr>
      </w:pPr>
      <w:r w:rsidRPr="00F46096">
        <w:rPr>
          <w:rFonts w:eastAsia="Times New Roman" w:cs="Times New Roman"/>
          <w:noProof/>
          <w:lang w:eastAsia="en-GB"/>
        </w:rPr>
        <w:t xml:space="preserve">Bougie, R. and Sekaran, U. (2019). </w:t>
      </w:r>
      <w:r w:rsidRPr="00F46096">
        <w:rPr>
          <w:rFonts w:eastAsia="Times New Roman" w:cs="Times New Roman"/>
          <w:i/>
          <w:iCs/>
          <w:noProof/>
          <w:lang w:eastAsia="en-GB"/>
        </w:rPr>
        <w:t>Research methods for business: a skill-building approach</w:t>
      </w:r>
      <w:r w:rsidRPr="00F46096">
        <w:rPr>
          <w:rFonts w:eastAsia="Times New Roman" w:cs="Times New Roman"/>
          <w:noProof/>
          <w:lang w:eastAsia="en-GB"/>
        </w:rPr>
        <w:t>. 8th ed. Hoboken, Nj: John Wiley &amp; Sons, Inc.</w:t>
      </w:r>
    </w:p>
    <w:p w14:paraId="535F5463" w14:textId="5FDEC958" w:rsidR="000F758D" w:rsidRPr="00F46096" w:rsidRDefault="000F758D" w:rsidP="008B6E15">
      <w:pPr>
        <w:spacing w:after="240"/>
        <w:rPr>
          <w:rFonts w:eastAsia="Times New Roman" w:cs="Times New Roman"/>
          <w:noProof/>
          <w:lang w:eastAsia="en-GB"/>
        </w:rPr>
      </w:pPr>
      <w:r w:rsidRPr="00F46096">
        <w:rPr>
          <w:rFonts w:eastAsia="Times New Roman" w:cs="Times New Roman"/>
          <w:noProof/>
          <w:lang w:eastAsia="en-GB"/>
        </w:rPr>
        <w:t xml:space="preserve">Bradley, T. (2022). </w:t>
      </w:r>
      <w:r w:rsidRPr="00F46096">
        <w:rPr>
          <w:rFonts w:eastAsia="Times New Roman" w:cs="Times New Roman"/>
          <w:i/>
          <w:iCs/>
          <w:noProof/>
          <w:lang w:eastAsia="en-GB"/>
        </w:rPr>
        <w:t>Embracing Apple In The Enterprise: Benefits And Challenges For IT Teams</w:t>
      </w:r>
      <w:r w:rsidRPr="00F46096">
        <w:rPr>
          <w:rFonts w:eastAsia="Times New Roman" w:cs="Times New Roman"/>
          <w:noProof/>
          <w:lang w:eastAsia="en-GB"/>
        </w:rPr>
        <w:t>. [online] Forbes. Available at: https://www.forbes.com/sites/tonybradley/2023/07/27/embracing-apple-in-the-enterprise-benefits-and-challenges-for-it-teams/?sh=47b2cca55d83 [Accessed 11 Nov. 2023].</w:t>
      </w:r>
    </w:p>
    <w:p w14:paraId="0B354677" w14:textId="77777777" w:rsidR="000F758D" w:rsidRPr="00F46096" w:rsidRDefault="000F758D" w:rsidP="008B6E15">
      <w:pPr>
        <w:rPr>
          <w:rFonts w:cs="Times New Roman"/>
          <w:noProof/>
        </w:rPr>
      </w:pPr>
      <w:r w:rsidRPr="00F46096">
        <w:rPr>
          <w:rFonts w:eastAsia="Times New Roman" w:cs="Times New Roman"/>
          <w:noProof/>
          <w:lang w:eastAsia="en-GB"/>
        </w:rPr>
        <w:t xml:space="preserve">Chan, J., Selden, M. and Pun, N. (2020). </w:t>
      </w:r>
      <w:r w:rsidRPr="00F46096">
        <w:rPr>
          <w:rFonts w:eastAsia="Times New Roman" w:cs="Times New Roman"/>
          <w:i/>
          <w:iCs/>
          <w:noProof/>
          <w:lang w:eastAsia="en-GB"/>
        </w:rPr>
        <w:t>Dying for an iPhone: Apple, Foxconn, and the Lives of China's Workers</w:t>
      </w:r>
      <w:r w:rsidRPr="00F46096">
        <w:rPr>
          <w:rFonts w:eastAsia="Times New Roman" w:cs="Times New Roman"/>
          <w:noProof/>
          <w:lang w:eastAsia="en-GB"/>
        </w:rPr>
        <w:t>. Haymarket Books.</w:t>
      </w:r>
    </w:p>
    <w:p w14:paraId="15DCF74F" w14:textId="77777777" w:rsidR="000F758D" w:rsidRPr="00F46096" w:rsidRDefault="000F758D" w:rsidP="008B6E15">
      <w:pPr>
        <w:rPr>
          <w:rFonts w:cs="Times New Roman"/>
          <w:noProof/>
        </w:rPr>
      </w:pPr>
      <w:r w:rsidRPr="00F46096">
        <w:rPr>
          <w:rFonts w:eastAsia="Times New Roman" w:cs="Times New Roman"/>
          <w:noProof/>
          <w:lang w:eastAsia="en-GB"/>
        </w:rPr>
        <w:t xml:space="preserve">Coelho, F.J., Bairrada, C.M. and de Matos Coelho, A.F. (2020). Functional brand qualities and perceived value: The mediating role of brand experience and brand personality. </w:t>
      </w:r>
      <w:r w:rsidRPr="00F46096">
        <w:rPr>
          <w:rFonts w:eastAsia="Times New Roman" w:cs="Times New Roman"/>
          <w:i/>
          <w:iCs/>
          <w:noProof/>
          <w:lang w:eastAsia="en-GB"/>
        </w:rPr>
        <w:t>Psychology &amp; Marketing</w:t>
      </w:r>
      <w:r w:rsidRPr="00F46096">
        <w:rPr>
          <w:rFonts w:eastAsia="Times New Roman" w:cs="Times New Roman"/>
          <w:noProof/>
          <w:lang w:eastAsia="en-GB"/>
        </w:rPr>
        <w:t xml:space="preserve">, </w:t>
      </w:r>
      <w:r w:rsidRPr="00F46096">
        <w:rPr>
          <w:rFonts w:eastAsia="Times New Roman" w:cs="Times New Roman"/>
          <w:i/>
          <w:iCs/>
          <w:noProof/>
          <w:lang w:eastAsia="en-GB"/>
        </w:rPr>
        <w:t>37</w:t>
      </w:r>
      <w:r w:rsidRPr="00F46096">
        <w:rPr>
          <w:rFonts w:eastAsia="Times New Roman" w:cs="Times New Roman"/>
          <w:noProof/>
          <w:lang w:eastAsia="en-GB"/>
        </w:rPr>
        <w:t>(1), pp.41-55.</w:t>
      </w:r>
    </w:p>
    <w:p w14:paraId="59084E64" w14:textId="27838DD4" w:rsidR="000F758D" w:rsidRPr="00F46096" w:rsidRDefault="000F758D" w:rsidP="008B6E15">
      <w:pPr>
        <w:spacing w:after="240"/>
        <w:rPr>
          <w:rFonts w:eastAsia="Times New Roman" w:cs="Times New Roman"/>
          <w:noProof/>
          <w:lang w:eastAsia="en-GB"/>
        </w:rPr>
      </w:pPr>
      <w:r w:rsidRPr="00F46096">
        <w:rPr>
          <w:rFonts w:eastAsia="Times New Roman" w:cs="Times New Roman"/>
          <w:noProof/>
          <w:lang w:eastAsia="en-GB"/>
        </w:rPr>
        <w:t xml:space="preserve">Coghlan, D. and Shani, A.B. (2018). </w:t>
      </w:r>
      <w:r w:rsidRPr="00F46096">
        <w:rPr>
          <w:rFonts w:eastAsia="Times New Roman" w:cs="Times New Roman"/>
          <w:i/>
          <w:iCs/>
          <w:noProof/>
          <w:lang w:eastAsia="en-GB"/>
        </w:rPr>
        <w:t>Conducting action research for business and management students</w:t>
      </w:r>
      <w:r w:rsidRPr="00F46096">
        <w:rPr>
          <w:rFonts w:eastAsia="Times New Roman" w:cs="Times New Roman"/>
          <w:noProof/>
          <w:lang w:eastAsia="en-GB"/>
        </w:rPr>
        <w:t>. Los Angeles: Sage.</w:t>
      </w:r>
    </w:p>
    <w:p w14:paraId="2EB4311D" w14:textId="77777777" w:rsidR="000F758D" w:rsidRPr="00F46096" w:rsidRDefault="000F758D" w:rsidP="008B6E15">
      <w:pPr>
        <w:spacing w:after="240"/>
        <w:rPr>
          <w:rFonts w:eastAsia="Times New Roman" w:cs="Times New Roman"/>
          <w:noProof/>
          <w:lang w:eastAsia="en-GB"/>
        </w:rPr>
      </w:pPr>
      <w:r w:rsidRPr="00F46096">
        <w:rPr>
          <w:rFonts w:eastAsia="Times New Roman" w:cs="Times New Roman"/>
          <w:noProof/>
          <w:lang w:eastAsia="en-GB"/>
        </w:rPr>
        <w:t xml:space="preserve">Cooper, D.R. and Schindler, P.S. (2014). </w:t>
      </w:r>
      <w:r w:rsidRPr="00F46096">
        <w:rPr>
          <w:rFonts w:eastAsia="Times New Roman" w:cs="Times New Roman"/>
          <w:i/>
          <w:iCs/>
          <w:noProof/>
          <w:lang w:eastAsia="en-GB"/>
        </w:rPr>
        <w:t>Business Research Methods</w:t>
      </w:r>
      <w:r w:rsidRPr="00F46096">
        <w:rPr>
          <w:rFonts w:eastAsia="Times New Roman" w:cs="Times New Roman"/>
          <w:noProof/>
          <w:lang w:eastAsia="en-GB"/>
        </w:rPr>
        <w:t>. 12th ed. New York, Ny: Mcgraw-Hill/Irwin.</w:t>
      </w:r>
    </w:p>
    <w:p w14:paraId="51CCF6C2" w14:textId="77777777" w:rsidR="000F758D" w:rsidRPr="00F46096" w:rsidRDefault="000F758D" w:rsidP="008B6E15">
      <w:pPr>
        <w:rPr>
          <w:rFonts w:cs="Times New Roman"/>
          <w:noProof/>
        </w:rPr>
      </w:pPr>
      <w:r w:rsidRPr="00F46096">
        <w:rPr>
          <w:rFonts w:eastAsia="Times New Roman" w:cs="Times New Roman"/>
          <w:noProof/>
          <w:lang w:eastAsia="en-GB"/>
        </w:rPr>
        <w:t xml:space="preserve">Dalal, B. and Aljarah, A. (2021). How brand symbolism, perceived service quality, and CSR skepticism influence consumers to engage in citizenship behavior. </w:t>
      </w:r>
      <w:r w:rsidRPr="00F46096">
        <w:rPr>
          <w:rFonts w:eastAsia="Times New Roman" w:cs="Times New Roman"/>
          <w:i/>
          <w:iCs/>
          <w:noProof/>
          <w:lang w:eastAsia="en-GB"/>
        </w:rPr>
        <w:t>Sustainability</w:t>
      </w:r>
      <w:r w:rsidRPr="00F46096">
        <w:rPr>
          <w:rFonts w:eastAsia="Times New Roman" w:cs="Times New Roman"/>
          <w:noProof/>
          <w:lang w:eastAsia="en-GB"/>
        </w:rPr>
        <w:t xml:space="preserve">, </w:t>
      </w:r>
      <w:r w:rsidRPr="00F46096">
        <w:rPr>
          <w:rFonts w:eastAsia="Times New Roman" w:cs="Times New Roman"/>
          <w:i/>
          <w:iCs/>
          <w:noProof/>
          <w:lang w:eastAsia="en-GB"/>
        </w:rPr>
        <w:t>13</w:t>
      </w:r>
      <w:r w:rsidRPr="00F46096">
        <w:rPr>
          <w:rFonts w:eastAsia="Times New Roman" w:cs="Times New Roman"/>
          <w:noProof/>
          <w:lang w:eastAsia="en-GB"/>
        </w:rPr>
        <w:t>(11), p.6021.</w:t>
      </w:r>
    </w:p>
    <w:p w14:paraId="3F23466B" w14:textId="77777777" w:rsidR="000F758D" w:rsidRPr="00F46096" w:rsidRDefault="000F758D" w:rsidP="008B6E15">
      <w:pPr>
        <w:rPr>
          <w:rFonts w:eastAsia="Times New Roman" w:cs="Times New Roman"/>
          <w:noProof/>
          <w:lang w:eastAsia="en-GB"/>
        </w:rPr>
      </w:pPr>
      <w:r w:rsidRPr="00F46096">
        <w:rPr>
          <w:rFonts w:eastAsia="Times New Roman" w:cs="Times New Roman"/>
          <w:noProof/>
          <w:lang w:eastAsia="en-GB"/>
        </w:rPr>
        <w:t xml:space="preserve">Dam, S.M. and Dam, T.C. (2021). Relationships between service quality, brand image, customer satisfaction, and customer loyalty. </w:t>
      </w:r>
      <w:r w:rsidRPr="00F46096">
        <w:rPr>
          <w:rFonts w:eastAsia="Times New Roman" w:cs="Times New Roman"/>
          <w:i/>
          <w:iCs/>
          <w:noProof/>
          <w:lang w:eastAsia="en-GB"/>
        </w:rPr>
        <w:t>The Journal of Asian Finance, Economics and Business</w:t>
      </w:r>
      <w:r w:rsidRPr="00F46096">
        <w:rPr>
          <w:rFonts w:eastAsia="Times New Roman" w:cs="Times New Roman"/>
          <w:noProof/>
          <w:lang w:eastAsia="en-GB"/>
        </w:rPr>
        <w:t xml:space="preserve">, </w:t>
      </w:r>
      <w:r w:rsidRPr="00F46096">
        <w:rPr>
          <w:rFonts w:eastAsia="Times New Roman" w:cs="Times New Roman"/>
          <w:i/>
          <w:iCs/>
          <w:noProof/>
          <w:lang w:eastAsia="en-GB"/>
        </w:rPr>
        <w:t>8</w:t>
      </w:r>
      <w:r w:rsidRPr="00F46096">
        <w:rPr>
          <w:rFonts w:eastAsia="Times New Roman" w:cs="Times New Roman"/>
          <w:noProof/>
          <w:lang w:eastAsia="en-GB"/>
        </w:rPr>
        <w:t>(3), pp.585-593.</w:t>
      </w:r>
    </w:p>
    <w:p w14:paraId="47515DD3" w14:textId="77777777" w:rsidR="000F758D" w:rsidRPr="00F46096" w:rsidRDefault="000F758D" w:rsidP="008B6E15">
      <w:pPr>
        <w:rPr>
          <w:rFonts w:cs="Times New Roman"/>
          <w:noProof/>
        </w:rPr>
      </w:pPr>
      <w:r w:rsidRPr="00F46096">
        <w:rPr>
          <w:rFonts w:eastAsia="Times New Roman" w:cs="Times New Roman"/>
          <w:noProof/>
          <w:lang w:eastAsia="en-GB"/>
        </w:rPr>
        <w:lastRenderedPageBreak/>
        <w:t xml:space="preserve">Dawes, J. (2022). Factors that influence manufacturer and store brand behavioral loyalty. </w:t>
      </w:r>
      <w:r w:rsidRPr="00F46096">
        <w:rPr>
          <w:rFonts w:eastAsia="Times New Roman" w:cs="Times New Roman"/>
          <w:i/>
          <w:iCs/>
          <w:noProof/>
          <w:lang w:eastAsia="en-GB"/>
        </w:rPr>
        <w:t>Journal of Retailing and Consumer Services</w:t>
      </w:r>
      <w:r w:rsidRPr="00F46096">
        <w:rPr>
          <w:rFonts w:eastAsia="Times New Roman" w:cs="Times New Roman"/>
          <w:noProof/>
          <w:lang w:eastAsia="en-GB"/>
        </w:rPr>
        <w:t xml:space="preserve">, </w:t>
      </w:r>
      <w:r w:rsidRPr="00F46096">
        <w:rPr>
          <w:rFonts w:eastAsia="Times New Roman" w:cs="Times New Roman"/>
          <w:i/>
          <w:iCs/>
          <w:noProof/>
          <w:lang w:eastAsia="en-GB"/>
        </w:rPr>
        <w:t>68</w:t>
      </w:r>
      <w:r w:rsidRPr="00F46096">
        <w:rPr>
          <w:rFonts w:eastAsia="Times New Roman" w:cs="Times New Roman"/>
          <w:noProof/>
          <w:lang w:eastAsia="en-GB"/>
        </w:rPr>
        <w:t>, p.103020.</w:t>
      </w:r>
    </w:p>
    <w:p w14:paraId="17893129" w14:textId="77777777" w:rsidR="000F758D" w:rsidRPr="00F46096" w:rsidRDefault="000F758D" w:rsidP="008B6E15">
      <w:pPr>
        <w:spacing w:after="240"/>
        <w:rPr>
          <w:rFonts w:eastAsia="Times New Roman" w:cs="Times New Roman"/>
          <w:noProof/>
          <w:lang w:eastAsia="en-GB"/>
        </w:rPr>
      </w:pPr>
      <w:r w:rsidRPr="00F46096">
        <w:rPr>
          <w:rFonts w:eastAsia="Times New Roman" w:cs="Times New Roman"/>
          <w:noProof/>
          <w:lang w:eastAsia="en-GB"/>
        </w:rPr>
        <w:t xml:space="preserve">Detterman, D. (2019). </w:t>
      </w:r>
      <w:r w:rsidRPr="00F46096">
        <w:rPr>
          <w:rFonts w:eastAsia="Times New Roman" w:cs="Times New Roman"/>
          <w:i/>
          <w:iCs/>
          <w:noProof/>
          <w:lang w:eastAsia="en-GB"/>
        </w:rPr>
        <w:t>Research Methodology</w:t>
      </w:r>
      <w:r w:rsidRPr="00F46096">
        <w:rPr>
          <w:rFonts w:eastAsia="Times New Roman" w:cs="Times New Roman"/>
          <w:noProof/>
          <w:lang w:eastAsia="en-GB"/>
        </w:rPr>
        <w:t>. Norwood, N.J.: Ablex.</w:t>
      </w:r>
    </w:p>
    <w:p w14:paraId="052FACA4" w14:textId="2A6C0530" w:rsidR="000F758D" w:rsidRPr="00F46096" w:rsidRDefault="000F758D" w:rsidP="008B6E15">
      <w:pPr>
        <w:rPr>
          <w:rFonts w:cs="Times New Roman"/>
          <w:noProof/>
        </w:rPr>
      </w:pPr>
      <w:r w:rsidRPr="00F46096">
        <w:rPr>
          <w:rFonts w:eastAsia="Times New Roman" w:cs="Times New Roman"/>
          <w:noProof/>
          <w:lang w:eastAsia="en-GB"/>
        </w:rPr>
        <w:t xml:space="preserve">Dhiman, N. and Kumar, A. (2023). What we know and don’t know about consumer happiness: three-decade review, synthesis, and research propositions. </w:t>
      </w:r>
      <w:r w:rsidRPr="00F46096">
        <w:rPr>
          <w:rFonts w:eastAsia="Times New Roman" w:cs="Times New Roman"/>
          <w:i/>
          <w:iCs/>
          <w:noProof/>
          <w:lang w:eastAsia="en-GB"/>
        </w:rPr>
        <w:t>Journal of Interactive Marketing</w:t>
      </w:r>
      <w:r w:rsidRPr="00F46096">
        <w:rPr>
          <w:rFonts w:eastAsia="Times New Roman" w:cs="Times New Roman"/>
          <w:noProof/>
          <w:lang w:eastAsia="en-GB"/>
        </w:rPr>
        <w:t xml:space="preserve">, </w:t>
      </w:r>
      <w:r w:rsidRPr="00F46096">
        <w:rPr>
          <w:rFonts w:eastAsia="Times New Roman" w:cs="Times New Roman"/>
          <w:i/>
          <w:iCs/>
          <w:noProof/>
          <w:lang w:eastAsia="en-GB"/>
        </w:rPr>
        <w:t>58</w:t>
      </w:r>
      <w:r w:rsidR="00993F3C">
        <w:rPr>
          <w:rFonts w:eastAsia="Times New Roman" w:cs="Times New Roman"/>
          <w:i/>
          <w:iCs/>
          <w:noProof/>
          <w:lang w:eastAsia="en-GB"/>
        </w:rPr>
        <w:t xml:space="preserve"> </w:t>
      </w:r>
      <w:r w:rsidRPr="00F46096">
        <w:rPr>
          <w:rFonts w:eastAsia="Times New Roman" w:cs="Times New Roman"/>
          <w:noProof/>
          <w:lang w:eastAsia="en-GB"/>
        </w:rPr>
        <w:t>(2-3), pp.115-135.</w:t>
      </w:r>
    </w:p>
    <w:p w14:paraId="10FED2A4" w14:textId="77777777" w:rsidR="000F758D" w:rsidRPr="00F46096" w:rsidRDefault="000F758D" w:rsidP="008B6E15">
      <w:pPr>
        <w:rPr>
          <w:rFonts w:eastAsia="Times New Roman" w:cs="Times New Roman"/>
          <w:noProof/>
          <w:lang w:eastAsia="en-GB"/>
        </w:rPr>
      </w:pPr>
      <w:r w:rsidRPr="00F46096">
        <w:rPr>
          <w:rFonts w:eastAsia="Times New Roman" w:cs="Times New Roman"/>
          <w:noProof/>
          <w:lang w:eastAsia="en-GB"/>
        </w:rPr>
        <w:t xml:space="preserve">Diallo, M.F., Moulins, J.L. and Roux, E. (2021). Unpacking brand loyalty in retailing: a three-dimensional approach to customer–brand relationships. </w:t>
      </w:r>
      <w:r w:rsidRPr="00F46096">
        <w:rPr>
          <w:rFonts w:eastAsia="Times New Roman" w:cs="Times New Roman"/>
          <w:i/>
          <w:iCs/>
          <w:noProof/>
          <w:lang w:eastAsia="en-GB"/>
        </w:rPr>
        <w:t>International Journal of Retail &amp; Distribution Management</w:t>
      </w:r>
      <w:r w:rsidRPr="00F46096">
        <w:rPr>
          <w:rFonts w:eastAsia="Times New Roman" w:cs="Times New Roman"/>
          <w:noProof/>
          <w:lang w:eastAsia="en-GB"/>
        </w:rPr>
        <w:t xml:space="preserve">, </w:t>
      </w:r>
      <w:r w:rsidRPr="00F46096">
        <w:rPr>
          <w:rFonts w:eastAsia="Times New Roman" w:cs="Times New Roman"/>
          <w:i/>
          <w:iCs/>
          <w:noProof/>
          <w:lang w:eastAsia="en-GB"/>
        </w:rPr>
        <w:t>49</w:t>
      </w:r>
      <w:r w:rsidRPr="00F46096">
        <w:rPr>
          <w:rFonts w:eastAsia="Times New Roman" w:cs="Times New Roman"/>
          <w:noProof/>
          <w:lang w:eastAsia="en-GB"/>
        </w:rPr>
        <w:t>(2), pp.204-222.</w:t>
      </w:r>
    </w:p>
    <w:p w14:paraId="1AE3A6DC" w14:textId="77777777" w:rsidR="000F758D" w:rsidRPr="00F46096" w:rsidRDefault="000F758D" w:rsidP="008B6E15">
      <w:pPr>
        <w:rPr>
          <w:rFonts w:cs="Times New Roman"/>
          <w:noProof/>
        </w:rPr>
      </w:pPr>
      <w:r w:rsidRPr="00F46096">
        <w:rPr>
          <w:rFonts w:eastAsia="Times New Roman" w:cs="Times New Roman"/>
          <w:noProof/>
          <w:lang w:eastAsia="en-GB"/>
        </w:rPr>
        <w:t xml:space="preserve">Diputra, I.G.A.W. and Yasa, N.N. (2021). The influence of product quality, brand image, brand trust on customer satisfaction and loyalty. </w:t>
      </w:r>
      <w:r w:rsidRPr="00F46096">
        <w:rPr>
          <w:rFonts w:eastAsia="Times New Roman" w:cs="Times New Roman"/>
          <w:i/>
          <w:iCs/>
          <w:noProof/>
          <w:lang w:eastAsia="en-GB"/>
        </w:rPr>
        <w:t>American International Journal of Business Management (AIJBM)</w:t>
      </w:r>
      <w:r w:rsidRPr="00F46096">
        <w:rPr>
          <w:rFonts w:eastAsia="Times New Roman" w:cs="Times New Roman"/>
          <w:noProof/>
          <w:lang w:eastAsia="en-GB"/>
        </w:rPr>
        <w:t xml:space="preserve">, </w:t>
      </w:r>
      <w:r w:rsidRPr="00F46096">
        <w:rPr>
          <w:rFonts w:eastAsia="Times New Roman" w:cs="Times New Roman"/>
          <w:i/>
          <w:iCs/>
          <w:noProof/>
          <w:lang w:eastAsia="en-GB"/>
        </w:rPr>
        <w:t>4</w:t>
      </w:r>
      <w:r w:rsidRPr="00F46096">
        <w:rPr>
          <w:rFonts w:eastAsia="Times New Roman" w:cs="Times New Roman"/>
          <w:noProof/>
          <w:lang w:eastAsia="en-GB"/>
        </w:rPr>
        <w:t>(1), pp.25-34.</w:t>
      </w:r>
    </w:p>
    <w:p w14:paraId="2A851220" w14:textId="77777777" w:rsidR="000F758D" w:rsidRPr="00F46096" w:rsidRDefault="000F758D" w:rsidP="008B6E15">
      <w:pPr>
        <w:rPr>
          <w:rFonts w:cs="Times New Roman"/>
          <w:noProof/>
        </w:rPr>
      </w:pPr>
      <w:r w:rsidRPr="00F46096">
        <w:rPr>
          <w:rFonts w:eastAsia="Times New Roman" w:cs="Times New Roman"/>
          <w:noProof/>
          <w:lang w:eastAsia="en-GB"/>
        </w:rPr>
        <w:t xml:space="preserve">Easterby-Smith, M., Jaspersen, L.J., Thorpe, R. and Valizade, D. (2021). </w:t>
      </w:r>
      <w:r w:rsidRPr="00F46096">
        <w:rPr>
          <w:rFonts w:eastAsia="Times New Roman" w:cs="Times New Roman"/>
          <w:i/>
          <w:iCs/>
          <w:noProof/>
          <w:lang w:eastAsia="en-GB"/>
        </w:rPr>
        <w:t>Management and business research</w:t>
      </w:r>
      <w:r w:rsidRPr="00F46096">
        <w:rPr>
          <w:rFonts w:eastAsia="Times New Roman" w:cs="Times New Roman"/>
          <w:noProof/>
          <w:lang w:eastAsia="en-GB"/>
        </w:rPr>
        <w:t>. Sage.</w:t>
      </w:r>
    </w:p>
    <w:p w14:paraId="4E15250C" w14:textId="77777777" w:rsidR="000F758D" w:rsidRPr="00F46096" w:rsidRDefault="000F758D" w:rsidP="008B6E15">
      <w:pPr>
        <w:rPr>
          <w:rFonts w:cs="Times New Roman"/>
          <w:noProof/>
        </w:rPr>
      </w:pPr>
      <w:r w:rsidRPr="00F46096">
        <w:rPr>
          <w:rFonts w:eastAsia="Times New Roman" w:cs="Times New Roman"/>
          <w:noProof/>
          <w:lang w:eastAsia="en-GB"/>
        </w:rPr>
        <w:t xml:space="preserve">Essamri, A., McKechnie, S. and Winklhofer, H. (2019). Co-creating corporate brand identity with online brand communities: A managerial perspective. </w:t>
      </w:r>
      <w:r w:rsidRPr="00F46096">
        <w:rPr>
          <w:rFonts w:eastAsia="Times New Roman" w:cs="Times New Roman"/>
          <w:i/>
          <w:iCs/>
          <w:noProof/>
          <w:lang w:eastAsia="en-GB"/>
        </w:rPr>
        <w:t>Journal of Business Research</w:t>
      </w:r>
      <w:r w:rsidRPr="00F46096">
        <w:rPr>
          <w:rFonts w:eastAsia="Times New Roman" w:cs="Times New Roman"/>
          <w:noProof/>
          <w:lang w:eastAsia="en-GB"/>
        </w:rPr>
        <w:t xml:space="preserve">, </w:t>
      </w:r>
      <w:r w:rsidRPr="00F46096">
        <w:rPr>
          <w:rFonts w:eastAsia="Times New Roman" w:cs="Times New Roman"/>
          <w:i/>
          <w:iCs/>
          <w:noProof/>
          <w:lang w:eastAsia="en-GB"/>
        </w:rPr>
        <w:t>96</w:t>
      </w:r>
      <w:r w:rsidRPr="00F46096">
        <w:rPr>
          <w:rFonts w:eastAsia="Times New Roman" w:cs="Times New Roman"/>
          <w:noProof/>
          <w:lang w:eastAsia="en-GB"/>
        </w:rPr>
        <w:t>, pp.366-375.</w:t>
      </w:r>
    </w:p>
    <w:p w14:paraId="1C3B2BE2" w14:textId="77777777" w:rsidR="000F758D" w:rsidRPr="00F46096" w:rsidRDefault="000F758D" w:rsidP="008B6E15">
      <w:pPr>
        <w:rPr>
          <w:rFonts w:cs="Times New Roman"/>
          <w:noProof/>
        </w:rPr>
      </w:pPr>
      <w:r w:rsidRPr="00F46096">
        <w:rPr>
          <w:rFonts w:eastAsia="Times New Roman" w:cs="Times New Roman"/>
          <w:noProof/>
          <w:lang w:eastAsia="en-GB"/>
        </w:rPr>
        <w:t xml:space="preserve">Ferrell, O.C., Hartline, M. and Hochstein, B.W. (2021). </w:t>
      </w:r>
      <w:r w:rsidRPr="00F46096">
        <w:rPr>
          <w:rFonts w:eastAsia="Times New Roman" w:cs="Times New Roman"/>
          <w:i/>
          <w:iCs/>
          <w:noProof/>
          <w:lang w:eastAsia="en-GB"/>
        </w:rPr>
        <w:t>Marketing strategy</w:t>
      </w:r>
      <w:r w:rsidRPr="00F46096">
        <w:rPr>
          <w:rFonts w:eastAsia="Times New Roman" w:cs="Times New Roman"/>
          <w:noProof/>
          <w:lang w:eastAsia="en-GB"/>
        </w:rPr>
        <w:t>. Cengage Learning.</w:t>
      </w:r>
    </w:p>
    <w:p w14:paraId="250F2D82" w14:textId="77777777" w:rsidR="000F758D" w:rsidRPr="00F46096" w:rsidRDefault="000F758D" w:rsidP="008B6E15">
      <w:pPr>
        <w:rPr>
          <w:rFonts w:eastAsia="Times New Roman" w:cs="Times New Roman"/>
          <w:noProof/>
          <w:lang w:eastAsia="en-GB"/>
        </w:rPr>
      </w:pPr>
      <w:r w:rsidRPr="00F46096">
        <w:rPr>
          <w:rFonts w:eastAsia="Times New Roman" w:cs="Times New Roman"/>
          <w:noProof/>
          <w:lang w:eastAsia="en-GB"/>
        </w:rPr>
        <w:t xml:space="preserve">Fournier, S. and Alvarez, C. (2019). How brands acquire cultural meaning. </w:t>
      </w:r>
      <w:r w:rsidRPr="00F46096">
        <w:rPr>
          <w:rFonts w:eastAsia="Times New Roman" w:cs="Times New Roman"/>
          <w:i/>
          <w:iCs/>
          <w:noProof/>
          <w:lang w:eastAsia="en-GB"/>
        </w:rPr>
        <w:t>Journal of Consumer Psychology</w:t>
      </w:r>
      <w:r w:rsidRPr="00F46096">
        <w:rPr>
          <w:rFonts w:eastAsia="Times New Roman" w:cs="Times New Roman"/>
          <w:noProof/>
          <w:lang w:eastAsia="en-GB"/>
        </w:rPr>
        <w:t xml:space="preserve">, </w:t>
      </w:r>
      <w:r w:rsidRPr="00F46096">
        <w:rPr>
          <w:rFonts w:eastAsia="Times New Roman" w:cs="Times New Roman"/>
          <w:i/>
          <w:iCs/>
          <w:noProof/>
          <w:lang w:eastAsia="en-GB"/>
        </w:rPr>
        <w:t>29</w:t>
      </w:r>
      <w:r w:rsidRPr="00F46096">
        <w:rPr>
          <w:rFonts w:eastAsia="Times New Roman" w:cs="Times New Roman"/>
          <w:noProof/>
          <w:lang w:eastAsia="en-GB"/>
        </w:rPr>
        <w:t>(3), pp.519-534.</w:t>
      </w:r>
    </w:p>
    <w:p w14:paraId="525194BD" w14:textId="77777777" w:rsidR="000F758D" w:rsidRPr="00F46096" w:rsidRDefault="000F758D" w:rsidP="008B6E15">
      <w:pPr>
        <w:rPr>
          <w:rFonts w:cs="Times New Roman"/>
          <w:noProof/>
        </w:rPr>
      </w:pPr>
      <w:r w:rsidRPr="00F46096">
        <w:rPr>
          <w:rFonts w:eastAsia="Times New Roman" w:cs="Times New Roman"/>
          <w:noProof/>
          <w:lang w:eastAsia="en-GB"/>
        </w:rPr>
        <w:t xml:space="preserve">France, C., Grace, D., Lo Iacono, J. and Carlini, J. (2020). Exploring the interplay between customer perceived brand value and customer brand co-creation behaviour dimensions. </w:t>
      </w:r>
      <w:r w:rsidRPr="00F46096">
        <w:rPr>
          <w:rFonts w:eastAsia="Times New Roman" w:cs="Times New Roman"/>
          <w:i/>
          <w:iCs/>
          <w:noProof/>
          <w:lang w:eastAsia="en-GB"/>
        </w:rPr>
        <w:t>Journal of brand Management</w:t>
      </w:r>
      <w:r w:rsidRPr="00F46096">
        <w:rPr>
          <w:rFonts w:eastAsia="Times New Roman" w:cs="Times New Roman"/>
          <w:noProof/>
          <w:lang w:eastAsia="en-GB"/>
        </w:rPr>
        <w:t xml:space="preserve">, </w:t>
      </w:r>
      <w:r w:rsidRPr="00F46096">
        <w:rPr>
          <w:rFonts w:eastAsia="Times New Roman" w:cs="Times New Roman"/>
          <w:i/>
          <w:iCs/>
          <w:noProof/>
          <w:lang w:eastAsia="en-GB"/>
        </w:rPr>
        <w:t>27</w:t>
      </w:r>
      <w:r w:rsidRPr="00F46096">
        <w:rPr>
          <w:rFonts w:eastAsia="Times New Roman" w:cs="Times New Roman"/>
          <w:noProof/>
          <w:lang w:eastAsia="en-GB"/>
        </w:rPr>
        <w:t>, pp.466-480.</w:t>
      </w:r>
    </w:p>
    <w:p w14:paraId="1EC3FF90" w14:textId="77777777" w:rsidR="000F758D" w:rsidRPr="00BF3873" w:rsidRDefault="000F758D" w:rsidP="008B6E15">
      <w:pPr>
        <w:rPr>
          <w:rFonts w:cs="Times New Roman"/>
          <w:noProof/>
          <w:lang w:val="it-IT"/>
        </w:rPr>
      </w:pPr>
      <w:r w:rsidRPr="00F46096">
        <w:rPr>
          <w:rFonts w:eastAsia="Times New Roman" w:cs="Times New Roman"/>
          <w:noProof/>
          <w:lang w:eastAsia="en-GB"/>
        </w:rPr>
        <w:t xml:space="preserve">Ghauri, P., Grønhaug, K. and Strange, R. (2020). </w:t>
      </w:r>
      <w:r w:rsidRPr="00F46096">
        <w:rPr>
          <w:rFonts w:eastAsia="Times New Roman" w:cs="Times New Roman"/>
          <w:i/>
          <w:iCs/>
          <w:noProof/>
          <w:lang w:eastAsia="en-GB"/>
        </w:rPr>
        <w:t>Research methods in business studies</w:t>
      </w:r>
      <w:r w:rsidRPr="00F46096">
        <w:rPr>
          <w:rFonts w:eastAsia="Times New Roman" w:cs="Times New Roman"/>
          <w:noProof/>
          <w:lang w:eastAsia="en-GB"/>
        </w:rPr>
        <w:t xml:space="preserve">. </w:t>
      </w:r>
      <w:r w:rsidRPr="00BF3873">
        <w:rPr>
          <w:rFonts w:eastAsia="Times New Roman" w:cs="Times New Roman"/>
          <w:noProof/>
          <w:lang w:val="it-IT" w:eastAsia="en-GB"/>
        </w:rPr>
        <w:t>Cambridge University Press.</w:t>
      </w:r>
    </w:p>
    <w:p w14:paraId="602FF62D" w14:textId="77777777" w:rsidR="000F758D" w:rsidRPr="00F46096" w:rsidRDefault="000F758D" w:rsidP="008B6E15">
      <w:pPr>
        <w:rPr>
          <w:rFonts w:cs="Times New Roman"/>
          <w:noProof/>
        </w:rPr>
      </w:pPr>
      <w:r w:rsidRPr="00BF3873">
        <w:rPr>
          <w:rFonts w:eastAsia="Times New Roman" w:cs="Times New Roman"/>
          <w:noProof/>
          <w:lang w:val="it-IT" w:eastAsia="en-GB"/>
        </w:rPr>
        <w:lastRenderedPageBreak/>
        <w:t xml:space="preserve">Gil-Gomez, H., Guerola-Navarro, V., Oltra-Badenes, R. and Lozano-Quilis, J.A. (2020). </w:t>
      </w:r>
      <w:r w:rsidRPr="00F46096">
        <w:rPr>
          <w:rFonts w:eastAsia="Times New Roman" w:cs="Times New Roman"/>
          <w:noProof/>
          <w:lang w:eastAsia="en-GB"/>
        </w:rPr>
        <w:t xml:space="preserve">Customer relationship management: digital transformation and sustainable business model innovation. </w:t>
      </w:r>
      <w:r w:rsidRPr="00F46096">
        <w:rPr>
          <w:rFonts w:eastAsia="Times New Roman" w:cs="Times New Roman"/>
          <w:i/>
          <w:iCs/>
          <w:noProof/>
          <w:lang w:eastAsia="en-GB"/>
        </w:rPr>
        <w:t>Economic research-Ekonomska istraživanja</w:t>
      </w:r>
      <w:r w:rsidRPr="00F46096">
        <w:rPr>
          <w:rFonts w:eastAsia="Times New Roman" w:cs="Times New Roman"/>
          <w:noProof/>
          <w:lang w:eastAsia="en-GB"/>
        </w:rPr>
        <w:t xml:space="preserve">, </w:t>
      </w:r>
      <w:r w:rsidRPr="00F46096">
        <w:rPr>
          <w:rFonts w:eastAsia="Times New Roman" w:cs="Times New Roman"/>
          <w:i/>
          <w:iCs/>
          <w:noProof/>
          <w:lang w:eastAsia="en-GB"/>
        </w:rPr>
        <w:t>33</w:t>
      </w:r>
      <w:r w:rsidRPr="00F46096">
        <w:rPr>
          <w:rFonts w:eastAsia="Times New Roman" w:cs="Times New Roman"/>
          <w:noProof/>
          <w:lang w:eastAsia="en-GB"/>
        </w:rPr>
        <w:t>(1), pp.2733-2750.</w:t>
      </w:r>
    </w:p>
    <w:p w14:paraId="2B040566" w14:textId="77777777" w:rsidR="000F758D" w:rsidRPr="00F46096" w:rsidRDefault="000F758D" w:rsidP="008B6E15">
      <w:pPr>
        <w:spacing w:after="240"/>
        <w:rPr>
          <w:rFonts w:eastAsia="Times New Roman" w:cs="Times New Roman"/>
          <w:noProof/>
          <w:lang w:eastAsia="en-GB"/>
        </w:rPr>
      </w:pPr>
      <w:r w:rsidRPr="00F46096">
        <w:rPr>
          <w:rFonts w:eastAsia="Times New Roman" w:cs="Times New Roman"/>
          <w:noProof/>
          <w:lang w:eastAsia="en-GB"/>
        </w:rPr>
        <w:t xml:space="preserve">Global Data (2022). </w:t>
      </w:r>
      <w:r w:rsidRPr="00F46096">
        <w:rPr>
          <w:rFonts w:eastAsia="Times New Roman" w:cs="Times New Roman"/>
          <w:i/>
          <w:iCs/>
          <w:noProof/>
          <w:lang w:eastAsia="en-GB"/>
        </w:rPr>
        <w:t>Apple Inc: Overview</w:t>
      </w:r>
      <w:r w:rsidRPr="00F46096">
        <w:rPr>
          <w:rFonts w:eastAsia="Times New Roman" w:cs="Times New Roman"/>
          <w:noProof/>
          <w:lang w:eastAsia="en-GB"/>
        </w:rPr>
        <w:t>. [online] www.globaldata.com. Available at: https://www.globaldata.com/company-profile/apple-inc/ [Accessed 11 Nov. 2023].</w:t>
      </w:r>
    </w:p>
    <w:p w14:paraId="544FE6DB" w14:textId="77777777" w:rsidR="000F758D" w:rsidRPr="00F46096" w:rsidRDefault="000F758D" w:rsidP="008B6E15">
      <w:pPr>
        <w:spacing w:after="240"/>
        <w:rPr>
          <w:rFonts w:eastAsia="Times New Roman" w:cs="Times New Roman"/>
          <w:noProof/>
          <w:lang w:eastAsia="en-GB"/>
        </w:rPr>
      </w:pPr>
      <w:r w:rsidRPr="00F46096">
        <w:rPr>
          <w:rFonts w:eastAsia="Times New Roman" w:cs="Times New Roman"/>
          <w:noProof/>
          <w:lang w:eastAsia="en-GB"/>
        </w:rPr>
        <w:t xml:space="preserve">Goddard, W. and Melville, S. (2020). </w:t>
      </w:r>
      <w:r w:rsidRPr="00F46096">
        <w:rPr>
          <w:rFonts w:eastAsia="Times New Roman" w:cs="Times New Roman"/>
          <w:i/>
          <w:iCs/>
          <w:noProof/>
          <w:lang w:eastAsia="en-GB"/>
        </w:rPr>
        <w:t>Research Methodology</w:t>
      </w:r>
      <w:r w:rsidRPr="00F46096">
        <w:rPr>
          <w:rFonts w:eastAsia="Times New Roman" w:cs="Times New Roman"/>
          <w:noProof/>
          <w:lang w:eastAsia="en-GB"/>
        </w:rPr>
        <w:t>. 2nd ed. Kenwyn, South Africa: Juta &amp; Co., Repr.</w:t>
      </w:r>
    </w:p>
    <w:p w14:paraId="1858405E" w14:textId="77777777" w:rsidR="000F758D" w:rsidRPr="00F46096" w:rsidRDefault="000F758D" w:rsidP="008B6E15">
      <w:pPr>
        <w:rPr>
          <w:rFonts w:cs="Times New Roman"/>
          <w:noProof/>
        </w:rPr>
      </w:pPr>
      <w:r w:rsidRPr="00F46096">
        <w:rPr>
          <w:rFonts w:eastAsia="Times New Roman" w:cs="Times New Roman"/>
          <w:noProof/>
          <w:lang w:eastAsia="en-GB"/>
        </w:rPr>
        <w:t xml:space="preserve">Gonjari, S. (2020). Personality Traits and Brand Loyalty: An investigation in the light of Human Body Morphology. </w:t>
      </w:r>
      <w:r w:rsidRPr="00F46096">
        <w:rPr>
          <w:rFonts w:eastAsia="Times New Roman" w:cs="Times New Roman"/>
          <w:i/>
          <w:iCs/>
          <w:noProof/>
          <w:lang w:eastAsia="en-GB"/>
        </w:rPr>
        <w:t>Journal of Business, Management &amp; Administrative Sciences (JBMAS)</w:t>
      </w:r>
      <w:r w:rsidRPr="00F46096">
        <w:rPr>
          <w:rFonts w:eastAsia="Times New Roman" w:cs="Times New Roman"/>
          <w:noProof/>
          <w:lang w:eastAsia="en-GB"/>
        </w:rPr>
        <w:t xml:space="preserve">, </w:t>
      </w:r>
      <w:r w:rsidRPr="00F46096">
        <w:rPr>
          <w:rFonts w:eastAsia="Times New Roman" w:cs="Times New Roman"/>
          <w:i/>
          <w:iCs/>
          <w:noProof/>
          <w:lang w:eastAsia="en-GB"/>
        </w:rPr>
        <w:t>1</w:t>
      </w:r>
      <w:r w:rsidRPr="00F46096">
        <w:rPr>
          <w:rFonts w:eastAsia="Times New Roman" w:cs="Times New Roman"/>
          <w:noProof/>
          <w:lang w:eastAsia="en-GB"/>
        </w:rPr>
        <w:t>(1), pp.11-22.</w:t>
      </w:r>
    </w:p>
    <w:p w14:paraId="0CAA23B4" w14:textId="77777777" w:rsidR="000F758D" w:rsidRPr="00F46096" w:rsidRDefault="000F758D" w:rsidP="008B6E15">
      <w:pPr>
        <w:pStyle w:val="NormalWeb"/>
        <w:spacing w:before="0" w:beforeAutospacing="0" w:after="240" w:afterAutospacing="0" w:line="360" w:lineRule="auto"/>
        <w:jc w:val="both"/>
        <w:rPr>
          <w:noProof/>
        </w:rPr>
      </w:pPr>
      <w:r w:rsidRPr="00F46096">
        <w:rPr>
          <w:noProof/>
        </w:rPr>
        <w:t xml:space="preserve">Gray, D.E. (2020). </w:t>
      </w:r>
      <w:r w:rsidRPr="00F46096">
        <w:rPr>
          <w:i/>
          <w:iCs/>
          <w:noProof/>
        </w:rPr>
        <w:t>Doing research in the business world</w:t>
      </w:r>
      <w:r w:rsidRPr="00F46096">
        <w:rPr>
          <w:noProof/>
        </w:rPr>
        <w:t>. Los Angeles Sage.</w:t>
      </w:r>
    </w:p>
    <w:p w14:paraId="762863CA" w14:textId="77777777" w:rsidR="000F758D" w:rsidRPr="00F46096" w:rsidRDefault="000F758D" w:rsidP="008B6E15">
      <w:pPr>
        <w:spacing w:after="240"/>
        <w:rPr>
          <w:rFonts w:eastAsia="Times New Roman" w:cs="Times New Roman"/>
          <w:noProof/>
          <w:lang w:eastAsia="en-GB"/>
        </w:rPr>
      </w:pPr>
      <w:r w:rsidRPr="00F46096">
        <w:rPr>
          <w:rFonts w:eastAsia="Times New Roman" w:cs="Times New Roman"/>
          <w:noProof/>
          <w:lang w:eastAsia="en-GB"/>
        </w:rPr>
        <w:t xml:space="preserve">Grimmelikhuijsen, S. and Porumbescu, G.A. (2017). Reconsidering the expectancy disconfirmation model. Three experimental replications. </w:t>
      </w:r>
      <w:r w:rsidRPr="00F46096">
        <w:rPr>
          <w:rFonts w:eastAsia="Times New Roman" w:cs="Times New Roman"/>
          <w:i/>
          <w:iCs/>
          <w:noProof/>
          <w:lang w:eastAsia="en-GB"/>
        </w:rPr>
        <w:t>Public Management Review</w:t>
      </w:r>
      <w:r w:rsidRPr="00F46096">
        <w:rPr>
          <w:rFonts w:eastAsia="Times New Roman" w:cs="Times New Roman"/>
          <w:noProof/>
          <w:lang w:eastAsia="en-GB"/>
        </w:rPr>
        <w:t xml:space="preserve">, </w:t>
      </w:r>
      <w:r w:rsidRPr="00F46096">
        <w:rPr>
          <w:rFonts w:eastAsia="Times New Roman" w:cs="Times New Roman"/>
          <w:i/>
          <w:iCs/>
          <w:noProof/>
          <w:lang w:eastAsia="en-GB"/>
        </w:rPr>
        <w:t>19</w:t>
      </w:r>
      <w:r w:rsidRPr="00F46096">
        <w:rPr>
          <w:rFonts w:eastAsia="Times New Roman" w:cs="Times New Roman"/>
          <w:noProof/>
          <w:lang w:eastAsia="en-GB"/>
        </w:rPr>
        <w:t>(9), pp.1272-1292.</w:t>
      </w:r>
    </w:p>
    <w:p w14:paraId="06892D74" w14:textId="77777777" w:rsidR="000F758D" w:rsidRPr="00F46096" w:rsidRDefault="000F758D" w:rsidP="008B6E15">
      <w:pPr>
        <w:spacing w:after="240"/>
        <w:rPr>
          <w:rFonts w:eastAsia="Times New Roman" w:cs="Times New Roman"/>
          <w:noProof/>
          <w:lang w:eastAsia="en-GB"/>
        </w:rPr>
      </w:pPr>
      <w:r w:rsidRPr="00F46096">
        <w:rPr>
          <w:rFonts w:eastAsia="Times New Roman" w:cs="Times New Roman"/>
          <w:noProof/>
          <w:lang w:eastAsia="en-GB"/>
        </w:rPr>
        <w:t xml:space="preserve">Hair, J.F. (2016). </w:t>
      </w:r>
      <w:r w:rsidRPr="00F46096">
        <w:rPr>
          <w:rFonts w:eastAsia="Times New Roman" w:cs="Times New Roman"/>
          <w:i/>
          <w:iCs/>
          <w:noProof/>
          <w:lang w:eastAsia="en-GB"/>
        </w:rPr>
        <w:t>Essentials of business research methods</w:t>
      </w:r>
      <w:r w:rsidRPr="00F46096">
        <w:rPr>
          <w:rFonts w:eastAsia="Times New Roman" w:cs="Times New Roman"/>
          <w:noProof/>
          <w:lang w:eastAsia="en-GB"/>
        </w:rPr>
        <w:t>. New York: Routledge.</w:t>
      </w:r>
    </w:p>
    <w:p w14:paraId="57A1725D" w14:textId="77777777" w:rsidR="000F758D" w:rsidRPr="00F46096" w:rsidRDefault="000F758D" w:rsidP="008B6E15">
      <w:pPr>
        <w:rPr>
          <w:rFonts w:cs="Times New Roman"/>
          <w:noProof/>
        </w:rPr>
      </w:pPr>
      <w:r w:rsidRPr="00F46096">
        <w:rPr>
          <w:rFonts w:eastAsia="Times New Roman" w:cs="Times New Roman"/>
          <w:noProof/>
          <w:lang w:eastAsia="en-GB"/>
        </w:rPr>
        <w:t xml:space="preserve">Haleem, A., Javaid, M., Qadri, M.A., Singh, R.P. and Suman, R. (2022). Artificial intelligence (AI) applications for marketing: A literature-based study. </w:t>
      </w:r>
      <w:r w:rsidRPr="00F46096">
        <w:rPr>
          <w:rFonts w:eastAsia="Times New Roman" w:cs="Times New Roman"/>
          <w:i/>
          <w:iCs/>
          <w:noProof/>
          <w:lang w:eastAsia="en-GB"/>
        </w:rPr>
        <w:t>International Journal of Intelligent Networks</w:t>
      </w:r>
      <w:r w:rsidRPr="00F46096">
        <w:rPr>
          <w:rFonts w:eastAsia="Times New Roman" w:cs="Times New Roman"/>
          <w:noProof/>
          <w:lang w:eastAsia="en-GB"/>
        </w:rPr>
        <w:t>.</w:t>
      </w:r>
    </w:p>
    <w:p w14:paraId="67AD2E9A" w14:textId="77777777" w:rsidR="000F758D" w:rsidRPr="00F46096" w:rsidRDefault="000F758D" w:rsidP="008B6E15">
      <w:pPr>
        <w:rPr>
          <w:rFonts w:cs="Times New Roman"/>
          <w:noProof/>
        </w:rPr>
      </w:pPr>
      <w:r w:rsidRPr="00F46096">
        <w:rPr>
          <w:rFonts w:eastAsia="Times New Roman" w:cs="Times New Roman"/>
          <w:noProof/>
          <w:lang w:eastAsia="en-GB"/>
        </w:rPr>
        <w:t xml:space="preserve">Hokky, L.A. and Bernarto, I. (2021). The role of brand trust and brand image on brand loyalty on Apple iPhone smartphone users in DKI Jakarta. </w:t>
      </w:r>
      <w:r w:rsidRPr="00F46096">
        <w:rPr>
          <w:rFonts w:eastAsia="Times New Roman" w:cs="Times New Roman"/>
          <w:i/>
          <w:iCs/>
          <w:noProof/>
          <w:lang w:eastAsia="en-GB"/>
        </w:rPr>
        <w:t>Enrichment: Journal of Management</w:t>
      </w:r>
      <w:r w:rsidRPr="00F46096">
        <w:rPr>
          <w:rFonts w:eastAsia="Times New Roman" w:cs="Times New Roman"/>
          <w:noProof/>
          <w:lang w:eastAsia="en-GB"/>
        </w:rPr>
        <w:t xml:space="preserve">, </w:t>
      </w:r>
      <w:r w:rsidRPr="00F46096">
        <w:rPr>
          <w:rFonts w:eastAsia="Times New Roman" w:cs="Times New Roman"/>
          <w:i/>
          <w:iCs/>
          <w:noProof/>
          <w:lang w:eastAsia="en-GB"/>
        </w:rPr>
        <w:t>12</w:t>
      </w:r>
      <w:r w:rsidRPr="00F46096">
        <w:rPr>
          <w:rFonts w:eastAsia="Times New Roman" w:cs="Times New Roman"/>
          <w:noProof/>
          <w:lang w:eastAsia="en-GB"/>
        </w:rPr>
        <w:t>(1), pp.474-482.</w:t>
      </w:r>
    </w:p>
    <w:p w14:paraId="79E1BB75" w14:textId="77777777" w:rsidR="000F758D" w:rsidRPr="00F46096" w:rsidRDefault="000F758D" w:rsidP="008B6E15">
      <w:pPr>
        <w:rPr>
          <w:rFonts w:cs="Times New Roman"/>
          <w:noProof/>
        </w:rPr>
      </w:pPr>
      <w:r w:rsidRPr="00F46096">
        <w:rPr>
          <w:rFonts w:eastAsia="Times New Roman" w:cs="Times New Roman"/>
          <w:noProof/>
          <w:lang w:eastAsia="en-GB"/>
        </w:rPr>
        <w:t xml:space="preserve">Huang, L., Wang, M., Chen, Z., Deng, B. and Huang, W. (2020). Brand image and customer loyalty: Transmitting roles of cognitive and affective brand trust. </w:t>
      </w:r>
      <w:r w:rsidRPr="00F46096">
        <w:rPr>
          <w:rFonts w:eastAsia="Times New Roman" w:cs="Times New Roman"/>
          <w:i/>
          <w:iCs/>
          <w:noProof/>
          <w:lang w:eastAsia="en-GB"/>
        </w:rPr>
        <w:t>Social Behavior and Personality: an international journal</w:t>
      </w:r>
      <w:r w:rsidRPr="00F46096">
        <w:rPr>
          <w:rFonts w:eastAsia="Times New Roman" w:cs="Times New Roman"/>
          <w:noProof/>
          <w:lang w:eastAsia="en-GB"/>
        </w:rPr>
        <w:t xml:space="preserve">, </w:t>
      </w:r>
      <w:r w:rsidRPr="00F46096">
        <w:rPr>
          <w:rFonts w:eastAsia="Times New Roman" w:cs="Times New Roman"/>
          <w:i/>
          <w:iCs/>
          <w:noProof/>
          <w:lang w:eastAsia="en-GB"/>
        </w:rPr>
        <w:t>48</w:t>
      </w:r>
      <w:r w:rsidRPr="00F46096">
        <w:rPr>
          <w:rFonts w:eastAsia="Times New Roman" w:cs="Times New Roman"/>
          <w:noProof/>
          <w:lang w:eastAsia="en-GB"/>
        </w:rPr>
        <w:t>(5), pp.1-12.</w:t>
      </w:r>
    </w:p>
    <w:p w14:paraId="63E17ED3" w14:textId="77777777" w:rsidR="000F758D" w:rsidRPr="00F46096" w:rsidRDefault="000F758D" w:rsidP="008B6E15">
      <w:pPr>
        <w:rPr>
          <w:rFonts w:cs="Times New Roman"/>
          <w:noProof/>
        </w:rPr>
      </w:pPr>
      <w:r w:rsidRPr="00F46096">
        <w:rPr>
          <w:rFonts w:eastAsia="Times New Roman" w:cs="Times New Roman"/>
          <w:noProof/>
          <w:lang w:eastAsia="en-GB"/>
        </w:rPr>
        <w:t xml:space="preserve">Huang, M.H. and Dev, C.S. (2020). Growing the service brand. </w:t>
      </w:r>
      <w:r w:rsidRPr="00F46096">
        <w:rPr>
          <w:rFonts w:eastAsia="Times New Roman" w:cs="Times New Roman"/>
          <w:i/>
          <w:iCs/>
          <w:noProof/>
          <w:lang w:eastAsia="en-GB"/>
        </w:rPr>
        <w:t>International Journal of Research in Marketing</w:t>
      </w:r>
      <w:r w:rsidRPr="00F46096">
        <w:rPr>
          <w:rFonts w:eastAsia="Times New Roman" w:cs="Times New Roman"/>
          <w:noProof/>
          <w:lang w:eastAsia="en-GB"/>
        </w:rPr>
        <w:t xml:space="preserve">, </w:t>
      </w:r>
      <w:r w:rsidRPr="00F46096">
        <w:rPr>
          <w:rFonts w:eastAsia="Times New Roman" w:cs="Times New Roman"/>
          <w:i/>
          <w:iCs/>
          <w:noProof/>
          <w:lang w:eastAsia="en-GB"/>
        </w:rPr>
        <w:t>37</w:t>
      </w:r>
      <w:r w:rsidRPr="00F46096">
        <w:rPr>
          <w:rFonts w:eastAsia="Times New Roman" w:cs="Times New Roman"/>
          <w:noProof/>
          <w:lang w:eastAsia="en-GB"/>
        </w:rPr>
        <w:t>(2), pp.281-300.</w:t>
      </w:r>
    </w:p>
    <w:p w14:paraId="5CCB404A" w14:textId="77777777" w:rsidR="000F758D" w:rsidRPr="00F46096" w:rsidRDefault="000F758D" w:rsidP="008B6E15">
      <w:pPr>
        <w:rPr>
          <w:rFonts w:eastAsia="Times New Roman" w:cs="Times New Roman"/>
          <w:noProof/>
          <w:lang w:eastAsia="en-GB"/>
        </w:rPr>
      </w:pPr>
      <w:r w:rsidRPr="00F46096">
        <w:rPr>
          <w:rFonts w:eastAsia="Times New Roman" w:cs="Times New Roman"/>
          <w:noProof/>
          <w:lang w:eastAsia="en-GB"/>
        </w:rPr>
        <w:lastRenderedPageBreak/>
        <w:t xml:space="preserve">Hwang, J., Choe, J.Y.J., Kim, H.M. and Kim, J.J. (2021). Human baristas and robot baristas: How does brand experience affect brand satisfaction, brand attitude, brand attachment, and brand loyalty?. </w:t>
      </w:r>
      <w:r w:rsidRPr="00F46096">
        <w:rPr>
          <w:rFonts w:eastAsia="Times New Roman" w:cs="Times New Roman"/>
          <w:i/>
          <w:iCs/>
          <w:noProof/>
          <w:lang w:eastAsia="en-GB"/>
        </w:rPr>
        <w:t>International Journal of Hospitality Management</w:t>
      </w:r>
      <w:r w:rsidRPr="00F46096">
        <w:rPr>
          <w:rFonts w:eastAsia="Times New Roman" w:cs="Times New Roman"/>
          <w:noProof/>
          <w:lang w:eastAsia="en-GB"/>
        </w:rPr>
        <w:t xml:space="preserve">, </w:t>
      </w:r>
      <w:r w:rsidRPr="00F46096">
        <w:rPr>
          <w:rFonts w:eastAsia="Times New Roman" w:cs="Times New Roman"/>
          <w:i/>
          <w:iCs/>
          <w:noProof/>
          <w:lang w:eastAsia="en-GB"/>
        </w:rPr>
        <w:t>99</w:t>
      </w:r>
      <w:r w:rsidRPr="00F46096">
        <w:rPr>
          <w:rFonts w:eastAsia="Times New Roman" w:cs="Times New Roman"/>
          <w:noProof/>
          <w:lang w:eastAsia="en-GB"/>
        </w:rPr>
        <w:t>, p.103050.</w:t>
      </w:r>
    </w:p>
    <w:p w14:paraId="7C6E3657" w14:textId="77777777" w:rsidR="000F758D" w:rsidRPr="00F46096" w:rsidRDefault="000F758D" w:rsidP="008B6E15">
      <w:pPr>
        <w:rPr>
          <w:rFonts w:cs="Times New Roman"/>
          <w:noProof/>
        </w:rPr>
      </w:pPr>
      <w:r w:rsidRPr="00F46096">
        <w:rPr>
          <w:rFonts w:eastAsia="Times New Roman" w:cs="Times New Roman"/>
          <w:noProof/>
          <w:lang w:eastAsia="en-GB"/>
        </w:rPr>
        <w:t xml:space="preserve">Iglesias, O., Markovic, S., Singh, J.J. and Sierra, V. (2019). Do customer perceptions of corporate services brand ethicality improve brand equity? Considering the roles of brand heritage, brand image, and recognition benefits. </w:t>
      </w:r>
      <w:r w:rsidRPr="00F46096">
        <w:rPr>
          <w:rFonts w:eastAsia="Times New Roman" w:cs="Times New Roman"/>
          <w:i/>
          <w:iCs/>
          <w:noProof/>
          <w:lang w:eastAsia="en-GB"/>
        </w:rPr>
        <w:t>Journal of business ethics</w:t>
      </w:r>
      <w:r w:rsidRPr="00F46096">
        <w:rPr>
          <w:rFonts w:eastAsia="Times New Roman" w:cs="Times New Roman"/>
          <w:noProof/>
          <w:lang w:eastAsia="en-GB"/>
        </w:rPr>
        <w:t xml:space="preserve">, </w:t>
      </w:r>
      <w:r w:rsidRPr="00F46096">
        <w:rPr>
          <w:rFonts w:eastAsia="Times New Roman" w:cs="Times New Roman"/>
          <w:i/>
          <w:iCs/>
          <w:noProof/>
          <w:lang w:eastAsia="en-GB"/>
        </w:rPr>
        <w:t>154</w:t>
      </w:r>
      <w:r w:rsidRPr="00F46096">
        <w:rPr>
          <w:rFonts w:eastAsia="Times New Roman" w:cs="Times New Roman"/>
          <w:noProof/>
          <w:lang w:eastAsia="en-GB"/>
        </w:rPr>
        <w:t>, pp.441-459.</w:t>
      </w:r>
    </w:p>
    <w:p w14:paraId="2B27912E" w14:textId="77777777" w:rsidR="000F758D" w:rsidRPr="00F46096" w:rsidRDefault="000F758D" w:rsidP="008B6E15">
      <w:pPr>
        <w:rPr>
          <w:rFonts w:cs="Times New Roman"/>
          <w:noProof/>
        </w:rPr>
      </w:pPr>
      <w:r w:rsidRPr="00F46096">
        <w:rPr>
          <w:rFonts w:eastAsia="Times New Roman" w:cs="Times New Roman"/>
          <w:noProof/>
          <w:lang w:eastAsia="en-GB"/>
        </w:rPr>
        <w:t xml:space="preserve">Jiménez-Marín, G., Sanz-Marcos, P. and Tobar-Pesantez, L.B. (2021). Keller's resonance model in the context of fashion branding: persuasive impact through the figure of the influencer. </w:t>
      </w:r>
      <w:r w:rsidRPr="00F46096">
        <w:rPr>
          <w:rFonts w:eastAsia="Times New Roman" w:cs="Times New Roman"/>
          <w:i/>
          <w:iCs/>
          <w:noProof/>
          <w:lang w:eastAsia="en-GB"/>
        </w:rPr>
        <w:t>Academy of Strategic Management Journal, 20 (6).</w:t>
      </w:r>
    </w:p>
    <w:p w14:paraId="27F96901" w14:textId="77777777" w:rsidR="000F758D" w:rsidRPr="00F46096" w:rsidRDefault="000F758D" w:rsidP="008B6E15">
      <w:pPr>
        <w:rPr>
          <w:rFonts w:cs="Times New Roman"/>
          <w:noProof/>
        </w:rPr>
      </w:pPr>
      <w:r w:rsidRPr="00F46096">
        <w:rPr>
          <w:rFonts w:cs="Times New Roman"/>
          <w:noProof/>
        </w:rPr>
        <w:t xml:space="preserve">Kachniewska, M. (2006). </w:t>
      </w:r>
      <w:r w:rsidRPr="00F46096">
        <w:rPr>
          <w:rFonts w:cs="Times New Roman"/>
          <w:i/>
          <w:iCs/>
          <w:noProof/>
        </w:rPr>
        <w:t>Tourism quality management</w:t>
      </w:r>
      <w:r w:rsidRPr="00F46096">
        <w:rPr>
          <w:rFonts w:cs="Times New Roman"/>
          <w:noProof/>
        </w:rPr>
        <w:t>. Warszawa: Wydawnictwa Uczelniane Wyższej Szkoły Handlu I Finansów Międzynarodowych Im. Fryderyka Skarbka.</w:t>
      </w:r>
    </w:p>
    <w:p w14:paraId="263E164B" w14:textId="77777777" w:rsidR="000F758D" w:rsidRPr="00F46096" w:rsidRDefault="000F758D" w:rsidP="008B6E15">
      <w:pPr>
        <w:rPr>
          <w:rFonts w:cs="Times New Roman"/>
          <w:noProof/>
        </w:rPr>
      </w:pPr>
      <w:r w:rsidRPr="00F46096">
        <w:rPr>
          <w:rFonts w:eastAsia="Times New Roman" w:cs="Times New Roman"/>
          <w:noProof/>
          <w:lang w:eastAsia="en-GB"/>
        </w:rPr>
        <w:t xml:space="preserve">Karampournioti, E. and Wiedmann, K.P. (2022). Storytelling in online shops: the impacts on explicit and implicit user experience, brand perceptions and behavioral intention. </w:t>
      </w:r>
      <w:r w:rsidRPr="00F46096">
        <w:rPr>
          <w:rFonts w:eastAsia="Times New Roman" w:cs="Times New Roman"/>
          <w:i/>
          <w:iCs/>
          <w:noProof/>
          <w:lang w:eastAsia="en-GB"/>
        </w:rPr>
        <w:t>Internet Research</w:t>
      </w:r>
      <w:r w:rsidRPr="00F46096">
        <w:rPr>
          <w:rFonts w:eastAsia="Times New Roman" w:cs="Times New Roman"/>
          <w:noProof/>
          <w:lang w:eastAsia="en-GB"/>
        </w:rPr>
        <w:t xml:space="preserve">, </w:t>
      </w:r>
      <w:r w:rsidRPr="00F46096">
        <w:rPr>
          <w:rFonts w:eastAsia="Times New Roman" w:cs="Times New Roman"/>
          <w:i/>
          <w:iCs/>
          <w:noProof/>
          <w:lang w:eastAsia="en-GB"/>
        </w:rPr>
        <w:t>32</w:t>
      </w:r>
      <w:r w:rsidRPr="00F46096">
        <w:rPr>
          <w:rFonts w:eastAsia="Times New Roman" w:cs="Times New Roman"/>
          <w:noProof/>
          <w:lang w:eastAsia="en-GB"/>
        </w:rPr>
        <w:t>(7), pp.228-259.</w:t>
      </w:r>
    </w:p>
    <w:p w14:paraId="36EA074D" w14:textId="77777777" w:rsidR="000F758D" w:rsidRPr="00F46096" w:rsidRDefault="000F758D" w:rsidP="008B6E15">
      <w:pPr>
        <w:rPr>
          <w:rFonts w:eastAsia="Times New Roman" w:cs="Times New Roman"/>
          <w:noProof/>
          <w:lang w:eastAsia="en-GB"/>
        </w:rPr>
      </w:pPr>
      <w:r w:rsidRPr="00F46096">
        <w:rPr>
          <w:rFonts w:eastAsia="Times New Roman" w:cs="Times New Roman"/>
          <w:noProof/>
          <w:lang w:eastAsia="en-GB"/>
        </w:rPr>
        <w:t xml:space="preserve">Keller, K.L. (2016). Reflections on customer-based brand equity: perspectives, progress, and priorities. </w:t>
      </w:r>
      <w:r w:rsidRPr="00F46096">
        <w:rPr>
          <w:rFonts w:eastAsia="Times New Roman" w:cs="Times New Roman"/>
          <w:i/>
          <w:iCs/>
          <w:noProof/>
          <w:lang w:eastAsia="en-GB"/>
        </w:rPr>
        <w:t>AMS review</w:t>
      </w:r>
      <w:r w:rsidRPr="00F46096">
        <w:rPr>
          <w:rFonts w:eastAsia="Times New Roman" w:cs="Times New Roman"/>
          <w:noProof/>
          <w:lang w:eastAsia="en-GB"/>
        </w:rPr>
        <w:t xml:space="preserve">, </w:t>
      </w:r>
      <w:r w:rsidRPr="00F46096">
        <w:rPr>
          <w:rFonts w:eastAsia="Times New Roman" w:cs="Times New Roman"/>
          <w:i/>
          <w:iCs/>
          <w:noProof/>
          <w:lang w:eastAsia="en-GB"/>
        </w:rPr>
        <w:t>6</w:t>
      </w:r>
      <w:r w:rsidRPr="00F46096">
        <w:rPr>
          <w:rFonts w:eastAsia="Times New Roman" w:cs="Times New Roman"/>
          <w:noProof/>
          <w:lang w:eastAsia="en-GB"/>
        </w:rPr>
        <w:t>, pp.1-16.</w:t>
      </w:r>
    </w:p>
    <w:p w14:paraId="4B26D676" w14:textId="77777777" w:rsidR="000F758D" w:rsidRPr="00F46096" w:rsidRDefault="000F758D" w:rsidP="008B6E15">
      <w:pPr>
        <w:rPr>
          <w:rFonts w:cs="Times New Roman"/>
          <w:noProof/>
        </w:rPr>
      </w:pPr>
      <w:r w:rsidRPr="00F46096">
        <w:rPr>
          <w:rFonts w:eastAsia="Times New Roman" w:cs="Times New Roman"/>
          <w:noProof/>
          <w:lang w:eastAsia="en-GB"/>
        </w:rPr>
        <w:t xml:space="preserve">Keller, K.L. and Brexendorf, T.O. (2019). Strategic brand management process. </w:t>
      </w:r>
      <w:r w:rsidRPr="00F46096">
        <w:rPr>
          <w:rFonts w:eastAsia="Times New Roman" w:cs="Times New Roman"/>
          <w:i/>
          <w:iCs/>
          <w:noProof/>
          <w:lang w:eastAsia="en-GB"/>
        </w:rPr>
        <w:t>Handbuch Markenführung</w:t>
      </w:r>
      <w:r w:rsidRPr="00F46096">
        <w:rPr>
          <w:rFonts w:eastAsia="Times New Roman" w:cs="Times New Roman"/>
          <w:noProof/>
          <w:lang w:eastAsia="en-GB"/>
        </w:rPr>
        <w:t>, pp.155-175.</w:t>
      </w:r>
    </w:p>
    <w:p w14:paraId="2BFE3D44" w14:textId="77777777" w:rsidR="000F758D" w:rsidRPr="00F46096" w:rsidRDefault="000F758D" w:rsidP="008B6E15">
      <w:pPr>
        <w:rPr>
          <w:rFonts w:cs="Times New Roman"/>
          <w:noProof/>
        </w:rPr>
      </w:pPr>
      <w:r w:rsidRPr="00F46096">
        <w:rPr>
          <w:rFonts w:eastAsia="Times New Roman" w:cs="Times New Roman"/>
          <w:noProof/>
          <w:lang w:eastAsia="en-GB"/>
        </w:rPr>
        <w:t xml:space="preserve">Kim, J., Lee, H. and Lee, J. (2020). Smartphone preferences and brand loyalty: A discrete choice model reflecting the reference point and peer effect. </w:t>
      </w:r>
      <w:r w:rsidRPr="00F46096">
        <w:rPr>
          <w:rFonts w:eastAsia="Times New Roman" w:cs="Times New Roman"/>
          <w:i/>
          <w:iCs/>
          <w:noProof/>
          <w:lang w:eastAsia="en-GB"/>
        </w:rPr>
        <w:t>Journal of Retailing and Consumer Services</w:t>
      </w:r>
      <w:r w:rsidRPr="00F46096">
        <w:rPr>
          <w:rFonts w:eastAsia="Times New Roman" w:cs="Times New Roman"/>
          <w:noProof/>
          <w:lang w:eastAsia="en-GB"/>
        </w:rPr>
        <w:t xml:space="preserve">, </w:t>
      </w:r>
      <w:r w:rsidRPr="00F46096">
        <w:rPr>
          <w:rFonts w:eastAsia="Times New Roman" w:cs="Times New Roman"/>
          <w:i/>
          <w:iCs/>
          <w:noProof/>
          <w:lang w:eastAsia="en-GB"/>
        </w:rPr>
        <w:t>52</w:t>
      </w:r>
      <w:r w:rsidRPr="00F46096">
        <w:rPr>
          <w:rFonts w:eastAsia="Times New Roman" w:cs="Times New Roman"/>
          <w:noProof/>
          <w:lang w:eastAsia="en-GB"/>
        </w:rPr>
        <w:t>, p.101907.</w:t>
      </w:r>
    </w:p>
    <w:p w14:paraId="53812FB8" w14:textId="3CDAA155" w:rsidR="000F758D" w:rsidRPr="00F46096" w:rsidRDefault="000F758D" w:rsidP="008B6E15">
      <w:pPr>
        <w:pStyle w:val="NormalWeb"/>
        <w:spacing w:before="0" w:beforeAutospacing="0" w:after="240" w:afterAutospacing="0" w:line="360" w:lineRule="auto"/>
        <w:jc w:val="both"/>
        <w:rPr>
          <w:noProof/>
        </w:rPr>
      </w:pPr>
      <w:r w:rsidRPr="00F46096">
        <w:rPr>
          <w:noProof/>
        </w:rPr>
        <w:t xml:space="preserve">Koetsier, J. (2023). </w:t>
      </w:r>
      <w:r w:rsidRPr="00F46096">
        <w:rPr>
          <w:i/>
          <w:iCs/>
          <w:noProof/>
        </w:rPr>
        <w:t>The Top 10 Selling Smartphones Of 2023 Are All From Just 2 Companies</w:t>
      </w:r>
      <w:r w:rsidRPr="00F46096">
        <w:rPr>
          <w:noProof/>
        </w:rPr>
        <w:t>. [online] Forbes. Available at: https://www.forbes.com/sites/johnkoetsier/2023/08/29/top-10-selling-smartphones-all-from-2-companies-apple-and-samsung/ [Accessed 1 Jan. 2024].</w:t>
      </w:r>
    </w:p>
    <w:p w14:paraId="1E1093C4" w14:textId="77777777" w:rsidR="000F758D" w:rsidRPr="00F46096" w:rsidRDefault="000F758D" w:rsidP="008B6E15">
      <w:pPr>
        <w:spacing w:after="240"/>
        <w:rPr>
          <w:rFonts w:eastAsia="Times New Roman" w:cs="Times New Roman"/>
          <w:noProof/>
          <w:lang w:eastAsia="en-GB"/>
        </w:rPr>
      </w:pPr>
      <w:r w:rsidRPr="00F46096">
        <w:rPr>
          <w:rFonts w:eastAsia="Times New Roman" w:cs="Times New Roman"/>
          <w:noProof/>
          <w:lang w:eastAsia="en-GB"/>
        </w:rPr>
        <w:t xml:space="preserve">Kruger, F. and Mitchell, B. (2019). </w:t>
      </w:r>
      <w:r w:rsidRPr="00F46096">
        <w:rPr>
          <w:rFonts w:eastAsia="Times New Roman" w:cs="Times New Roman"/>
          <w:i/>
          <w:iCs/>
          <w:noProof/>
          <w:lang w:eastAsia="en-GB"/>
        </w:rPr>
        <w:t>Research methodology</w:t>
      </w:r>
      <w:r w:rsidRPr="00F46096">
        <w:rPr>
          <w:rFonts w:eastAsia="Times New Roman" w:cs="Times New Roman"/>
          <w:noProof/>
          <w:lang w:eastAsia="en-GB"/>
        </w:rPr>
        <w:t>. Oxford: Oxford University Press.</w:t>
      </w:r>
    </w:p>
    <w:p w14:paraId="7D018B95" w14:textId="77777777" w:rsidR="000F758D" w:rsidRPr="00F46096" w:rsidRDefault="000F758D" w:rsidP="008B6E15">
      <w:pPr>
        <w:rPr>
          <w:rFonts w:cs="Times New Roman"/>
          <w:noProof/>
        </w:rPr>
      </w:pPr>
      <w:r w:rsidRPr="00F46096">
        <w:rPr>
          <w:rFonts w:eastAsia="Times New Roman" w:cs="Times New Roman"/>
          <w:noProof/>
          <w:lang w:eastAsia="en-GB"/>
        </w:rPr>
        <w:t xml:space="preserve">Lee, D.H. (2023). The trinity of extended service quality, distinct perceived value, and customer loyalty facilitators. </w:t>
      </w:r>
      <w:r w:rsidRPr="00F46096">
        <w:rPr>
          <w:rFonts w:eastAsia="Times New Roman" w:cs="Times New Roman"/>
          <w:i/>
          <w:iCs/>
          <w:noProof/>
          <w:lang w:eastAsia="en-GB"/>
        </w:rPr>
        <w:t>Asia Pacific Journal of Marketing and Logistics</w:t>
      </w:r>
      <w:r w:rsidRPr="00F46096">
        <w:rPr>
          <w:rFonts w:eastAsia="Times New Roman" w:cs="Times New Roman"/>
          <w:noProof/>
          <w:lang w:eastAsia="en-GB"/>
        </w:rPr>
        <w:t xml:space="preserve">, </w:t>
      </w:r>
      <w:r w:rsidRPr="00F46096">
        <w:rPr>
          <w:rFonts w:eastAsia="Times New Roman" w:cs="Times New Roman"/>
          <w:i/>
          <w:iCs/>
          <w:noProof/>
          <w:lang w:eastAsia="en-GB"/>
        </w:rPr>
        <w:t>35</w:t>
      </w:r>
      <w:r w:rsidRPr="00F46096">
        <w:rPr>
          <w:rFonts w:eastAsia="Times New Roman" w:cs="Times New Roman"/>
          <w:noProof/>
          <w:lang w:eastAsia="en-GB"/>
        </w:rPr>
        <w:t>(5), pp.1262-1287.</w:t>
      </w:r>
    </w:p>
    <w:p w14:paraId="3F54DAF9" w14:textId="77777777" w:rsidR="000F758D" w:rsidRPr="00F46096" w:rsidRDefault="000F758D" w:rsidP="008B6E15">
      <w:pPr>
        <w:rPr>
          <w:rFonts w:cs="Times New Roman"/>
          <w:noProof/>
        </w:rPr>
      </w:pPr>
      <w:r w:rsidRPr="00F46096">
        <w:rPr>
          <w:rFonts w:eastAsia="Times New Roman" w:cs="Times New Roman"/>
          <w:noProof/>
          <w:lang w:eastAsia="en-GB"/>
        </w:rPr>
        <w:lastRenderedPageBreak/>
        <w:t xml:space="preserve">Li, J., Zeng, X. and Stevels, A. (2015). Ecodesign in consumer electronics: Past, present, and future. </w:t>
      </w:r>
      <w:r w:rsidRPr="00F46096">
        <w:rPr>
          <w:rFonts w:eastAsia="Times New Roman" w:cs="Times New Roman"/>
          <w:i/>
          <w:iCs/>
          <w:noProof/>
          <w:lang w:eastAsia="en-GB"/>
        </w:rPr>
        <w:t>Critical Reviews in Environmental Science and Technology</w:t>
      </w:r>
      <w:r w:rsidRPr="00F46096">
        <w:rPr>
          <w:rFonts w:eastAsia="Times New Roman" w:cs="Times New Roman"/>
          <w:noProof/>
          <w:lang w:eastAsia="en-GB"/>
        </w:rPr>
        <w:t xml:space="preserve">, </w:t>
      </w:r>
      <w:r w:rsidRPr="00F46096">
        <w:rPr>
          <w:rFonts w:eastAsia="Times New Roman" w:cs="Times New Roman"/>
          <w:i/>
          <w:iCs/>
          <w:noProof/>
          <w:lang w:eastAsia="en-GB"/>
        </w:rPr>
        <w:t>45</w:t>
      </w:r>
      <w:r w:rsidRPr="00F46096">
        <w:rPr>
          <w:rFonts w:eastAsia="Times New Roman" w:cs="Times New Roman"/>
          <w:noProof/>
          <w:lang w:eastAsia="en-GB"/>
        </w:rPr>
        <w:t>(8), pp.840-860.</w:t>
      </w:r>
    </w:p>
    <w:p w14:paraId="3561686F" w14:textId="77777777" w:rsidR="000F758D" w:rsidRPr="00F46096" w:rsidRDefault="000F758D" w:rsidP="008B6E15">
      <w:pPr>
        <w:rPr>
          <w:rFonts w:cs="Times New Roman"/>
          <w:noProof/>
        </w:rPr>
      </w:pPr>
      <w:r w:rsidRPr="00F46096">
        <w:rPr>
          <w:rFonts w:eastAsia="Times New Roman" w:cs="Times New Roman"/>
          <w:noProof/>
          <w:lang w:eastAsia="en-GB"/>
        </w:rPr>
        <w:t xml:space="preserve">Liu, F., Lim, E.T., Li, H., Tan, C.W. and Cyr, D. (2020). Disentangling utilitarian and hedonic consumption behavior in online shopping: An expectation disconfirmation perspective. </w:t>
      </w:r>
      <w:r w:rsidRPr="00F46096">
        <w:rPr>
          <w:rFonts w:eastAsia="Times New Roman" w:cs="Times New Roman"/>
          <w:i/>
          <w:iCs/>
          <w:noProof/>
          <w:lang w:eastAsia="en-GB"/>
        </w:rPr>
        <w:t>Information &amp; Management</w:t>
      </w:r>
      <w:r w:rsidRPr="00F46096">
        <w:rPr>
          <w:rFonts w:eastAsia="Times New Roman" w:cs="Times New Roman"/>
          <w:noProof/>
          <w:lang w:eastAsia="en-GB"/>
        </w:rPr>
        <w:t xml:space="preserve">, </w:t>
      </w:r>
      <w:r w:rsidRPr="00F46096">
        <w:rPr>
          <w:rFonts w:eastAsia="Times New Roman" w:cs="Times New Roman"/>
          <w:i/>
          <w:iCs/>
          <w:noProof/>
          <w:lang w:eastAsia="en-GB"/>
        </w:rPr>
        <w:t>57</w:t>
      </w:r>
      <w:r w:rsidRPr="00F46096">
        <w:rPr>
          <w:rFonts w:eastAsia="Times New Roman" w:cs="Times New Roman"/>
          <w:noProof/>
          <w:lang w:eastAsia="en-GB"/>
        </w:rPr>
        <w:t>(3), p.103199.</w:t>
      </w:r>
    </w:p>
    <w:p w14:paraId="74F04C54" w14:textId="77777777" w:rsidR="000F758D" w:rsidRPr="00F46096" w:rsidRDefault="000F758D" w:rsidP="008B6E15">
      <w:pPr>
        <w:rPr>
          <w:rFonts w:cs="Times New Roman"/>
          <w:noProof/>
        </w:rPr>
      </w:pPr>
      <w:r w:rsidRPr="00F46096">
        <w:rPr>
          <w:rFonts w:eastAsia="Times New Roman" w:cs="Times New Roman"/>
          <w:noProof/>
          <w:lang w:eastAsia="en-GB"/>
        </w:rPr>
        <w:t xml:space="preserve">Malek, N. and Dave, S. (2023). Exploring Customer Satisfaction and Loyalty in the Telecommunications Industry: A Comparative Review. </w:t>
      </w:r>
      <w:r w:rsidRPr="00F46096">
        <w:rPr>
          <w:rFonts w:eastAsia="Times New Roman" w:cs="Times New Roman"/>
          <w:i/>
          <w:iCs/>
          <w:noProof/>
          <w:lang w:eastAsia="en-GB"/>
        </w:rPr>
        <w:t>International Journal of Management, Public Policy and Research</w:t>
      </w:r>
      <w:r w:rsidRPr="00F46096">
        <w:rPr>
          <w:rFonts w:eastAsia="Times New Roman" w:cs="Times New Roman"/>
          <w:noProof/>
          <w:lang w:eastAsia="en-GB"/>
        </w:rPr>
        <w:t xml:space="preserve">, </w:t>
      </w:r>
      <w:r w:rsidRPr="00F46096">
        <w:rPr>
          <w:rFonts w:eastAsia="Times New Roman" w:cs="Times New Roman"/>
          <w:i/>
          <w:iCs/>
          <w:noProof/>
          <w:lang w:eastAsia="en-GB"/>
        </w:rPr>
        <w:t>2</w:t>
      </w:r>
      <w:r w:rsidRPr="00F46096">
        <w:rPr>
          <w:rFonts w:eastAsia="Times New Roman" w:cs="Times New Roman"/>
          <w:noProof/>
          <w:lang w:eastAsia="en-GB"/>
        </w:rPr>
        <w:t>(4), pp.95-107.</w:t>
      </w:r>
    </w:p>
    <w:p w14:paraId="41AD22D5" w14:textId="77777777" w:rsidR="000F758D" w:rsidRPr="00F46096" w:rsidRDefault="000F758D" w:rsidP="008B6E15">
      <w:pPr>
        <w:rPr>
          <w:rFonts w:cs="Times New Roman"/>
          <w:noProof/>
        </w:rPr>
      </w:pPr>
      <w:r w:rsidRPr="00F46096">
        <w:rPr>
          <w:rFonts w:eastAsia="Times New Roman" w:cs="Times New Roman"/>
          <w:noProof/>
          <w:lang w:eastAsia="en-GB"/>
        </w:rPr>
        <w:t xml:space="preserve">Manyanga, W. (2022). </w:t>
      </w:r>
      <w:r w:rsidRPr="00F46096">
        <w:rPr>
          <w:rFonts w:eastAsia="Times New Roman" w:cs="Times New Roman"/>
          <w:i/>
          <w:iCs/>
          <w:noProof/>
          <w:lang w:eastAsia="en-GB"/>
        </w:rPr>
        <w:t>Mediating effects of customer satisfaction and word-of-mouth intention on the relationship between customer experience and loyalty: evidence from the banking sector in Zimbabwe</w:t>
      </w:r>
      <w:r w:rsidRPr="00F46096">
        <w:rPr>
          <w:rFonts w:eastAsia="Times New Roman" w:cs="Times New Roman"/>
          <w:noProof/>
          <w:lang w:eastAsia="en-GB"/>
        </w:rPr>
        <w:t xml:space="preserve"> (Doctoral dissertation, CHINHOYI UNIVERSITY OF TECHNOLOGY).</w:t>
      </w:r>
    </w:p>
    <w:p w14:paraId="2A1E2A02" w14:textId="77777777" w:rsidR="000F758D" w:rsidRPr="00F46096" w:rsidRDefault="000F758D" w:rsidP="008B6E15">
      <w:pPr>
        <w:rPr>
          <w:rFonts w:cs="Times New Roman"/>
          <w:noProof/>
        </w:rPr>
      </w:pPr>
      <w:r w:rsidRPr="00BF3873">
        <w:rPr>
          <w:rFonts w:eastAsia="Times New Roman" w:cs="Times New Roman"/>
          <w:noProof/>
          <w:lang w:val="it-IT" w:eastAsia="en-GB"/>
        </w:rPr>
        <w:t xml:space="preserve">Mao, Y., Lai, Y., Luo, Y., Liu, S., Du, Y., Zhou, J., Ma, J., Bonaiuto, F. and Bonaiuto, M. (2020). </w:t>
      </w:r>
      <w:r w:rsidRPr="00F46096">
        <w:rPr>
          <w:rFonts w:eastAsia="Times New Roman" w:cs="Times New Roman"/>
          <w:noProof/>
          <w:lang w:eastAsia="en-GB"/>
        </w:rPr>
        <w:t xml:space="preserve">Apple or Huawei: Understanding flow, brand image, brand identity, brand personality and purchase intention of smartphone. </w:t>
      </w:r>
      <w:r w:rsidRPr="00F46096">
        <w:rPr>
          <w:rFonts w:eastAsia="Times New Roman" w:cs="Times New Roman"/>
          <w:i/>
          <w:iCs/>
          <w:noProof/>
          <w:lang w:eastAsia="en-GB"/>
        </w:rPr>
        <w:t>Sustainability</w:t>
      </w:r>
      <w:r w:rsidRPr="00F46096">
        <w:rPr>
          <w:rFonts w:eastAsia="Times New Roman" w:cs="Times New Roman"/>
          <w:noProof/>
          <w:lang w:eastAsia="en-GB"/>
        </w:rPr>
        <w:t xml:space="preserve">, </w:t>
      </w:r>
      <w:r w:rsidRPr="00F46096">
        <w:rPr>
          <w:rFonts w:eastAsia="Times New Roman" w:cs="Times New Roman"/>
          <w:i/>
          <w:iCs/>
          <w:noProof/>
          <w:lang w:eastAsia="en-GB"/>
        </w:rPr>
        <w:t>12</w:t>
      </w:r>
      <w:r w:rsidRPr="00F46096">
        <w:rPr>
          <w:rFonts w:eastAsia="Times New Roman" w:cs="Times New Roman"/>
          <w:noProof/>
          <w:lang w:eastAsia="en-GB"/>
        </w:rPr>
        <w:t>(8), p.3391.</w:t>
      </w:r>
    </w:p>
    <w:p w14:paraId="623E6664" w14:textId="77777777" w:rsidR="000F758D" w:rsidRPr="00F46096" w:rsidRDefault="000F758D" w:rsidP="008B6E15">
      <w:pPr>
        <w:rPr>
          <w:rFonts w:cs="Times New Roman"/>
          <w:noProof/>
        </w:rPr>
      </w:pPr>
      <w:r w:rsidRPr="00F46096">
        <w:rPr>
          <w:rFonts w:eastAsia="Times New Roman" w:cs="Times New Roman"/>
          <w:noProof/>
          <w:lang w:eastAsia="en-GB"/>
        </w:rPr>
        <w:t xml:space="preserve">Mascarenhas, O.A., Kesavan, R. and Bernacchi, M. (2006). Lasting customer loyalty: a total customer experience approach. </w:t>
      </w:r>
      <w:r w:rsidRPr="00F46096">
        <w:rPr>
          <w:rFonts w:eastAsia="Times New Roman" w:cs="Times New Roman"/>
          <w:i/>
          <w:iCs/>
          <w:noProof/>
          <w:lang w:eastAsia="en-GB"/>
        </w:rPr>
        <w:t>Journal of consumer marketing</w:t>
      </w:r>
      <w:r w:rsidRPr="00F46096">
        <w:rPr>
          <w:rFonts w:eastAsia="Times New Roman" w:cs="Times New Roman"/>
          <w:noProof/>
          <w:lang w:eastAsia="en-GB"/>
        </w:rPr>
        <w:t xml:space="preserve">, </w:t>
      </w:r>
      <w:r w:rsidRPr="00F46096">
        <w:rPr>
          <w:rFonts w:eastAsia="Times New Roman" w:cs="Times New Roman"/>
          <w:i/>
          <w:iCs/>
          <w:noProof/>
          <w:lang w:eastAsia="en-GB"/>
        </w:rPr>
        <w:t>23</w:t>
      </w:r>
      <w:r w:rsidRPr="00F46096">
        <w:rPr>
          <w:rFonts w:eastAsia="Times New Roman" w:cs="Times New Roman"/>
          <w:noProof/>
          <w:lang w:eastAsia="en-GB"/>
        </w:rPr>
        <w:t>(7), pp.397-405.</w:t>
      </w:r>
    </w:p>
    <w:p w14:paraId="0EEAF81A" w14:textId="77777777" w:rsidR="000F758D" w:rsidRPr="00F46096" w:rsidRDefault="000F758D" w:rsidP="008B6E15">
      <w:pPr>
        <w:spacing w:after="240"/>
        <w:rPr>
          <w:rFonts w:eastAsia="Times New Roman" w:cs="Times New Roman"/>
          <w:noProof/>
          <w:lang w:eastAsia="en-GB"/>
        </w:rPr>
      </w:pPr>
      <w:r w:rsidRPr="00F46096">
        <w:rPr>
          <w:rFonts w:eastAsia="Times New Roman" w:cs="Times New Roman"/>
          <w:noProof/>
          <w:lang w:eastAsia="en-GB"/>
        </w:rPr>
        <w:t xml:space="preserve">Mcburney, D. and White, T.L. (2019). </w:t>
      </w:r>
      <w:r w:rsidRPr="00F46096">
        <w:rPr>
          <w:rFonts w:eastAsia="Times New Roman" w:cs="Times New Roman"/>
          <w:i/>
          <w:iCs/>
          <w:noProof/>
          <w:lang w:eastAsia="en-GB"/>
        </w:rPr>
        <w:t>Research methods</w:t>
      </w:r>
      <w:r w:rsidRPr="00F46096">
        <w:rPr>
          <w:rFonts w:eastAsia="Times New Roman" w:cs="Times New Roman"/>
          <w:noProof/>
          <w:lang w:eastAsia="en-GB"/>
        </w:rPr>
        <w:t>. Belmont, Ca: Wadsworth Cengage Learning.</w:t>
      </w:r>
    </w:p>
    <w:p w14:paraId="673CB4E4" w14:textId="77777777" w:rsidR="000F758D" w:rsidRPr="00F46096" w:rsidRDefault="000F758D" w:rsidP="008B6E15">
      <w:pPr>
        <w:rPr>
          <w:rFonts w:cs="Times New Roman"/>
          <w:noProof/>
        </w:rPr>
      </w:pPr>
      <w:r w:rsidRPr="00F46096">
        <w:rPr>
          <w:rFonts w:eastAsia="Times New Roman" w:cs="Times New Roman"/>
          <w:noProof/>
          <w:lang w:eastAsia="en-GB"/>
        </w:rPr>
        <w:t xml:space="preserve">Mehta, A.M. and Tariq, M. (2020). How brand image and perceived service quality affect customer loyalty through customer satisfaction. </w:t>
      </w:r>
      <w:r w:rsidRPr="00F46096">
        <w:rPr>
          <w:rFonts w:eastAsia="Times New Roman" w:cs="Times New Roman"/>
          <w:i/>
          <w:iCs/>
          <w:noProof/>
          <w:lang w:eastAsia="en-GB"/>
        </w:rPr>
        <w:t>Academy of Marketing Studies Journal</w:t>
      </w:r>
      <w:r w:rsidRPr="00F46096">
        <w:rPr>
          <w:rFonts w:eastAsia="Times New Roman" w:cs="Times New Roman"/>
          <w:noProof/>
          <w:lang w:eastAsia="en-GB"/>
        </w:rPr>
        <w:t xml:space="preserve">, </w:t>
      </w:r>
      <w:r w:rsidRPr="00F46096">
        <w:rPr>
          <w:rFonts w:eastAsia="Times New Roman" w:cs="Times New Roman"/>
          <w:i/>
          <w:iCs/>
          <w:noProof/>
          <w:lang w:eastAsia="en-GB"/>
        </w:rPr>
        <w:t>24</w:t>
      </w:r>
      <w:r w:rsidRPr="00F46096">
        <w:rPr>
          <w:rFonts w:eastAsia="Times New Roman" w:cs="Times New Roman"/>
          <w:noProof/>
          <w:lang w:eastAsia="en-GB"/>
        </w:rPr>
        <w:t>(1), pp.1-10.</w:t>
      </w:r>
    </w:p>
    <w:p w14:paraId="1EF4788E" w14:textId="77777777" w:rsidR="000F758D" w:rsidRPr="00F46096" w:rsidRDefault="000F758D" w:rsidP="008B6E15">
      <w:pPr>
        <w:rPr>
          <w:rFonts w:cs="Times New Roman"/>
          <w:noProof/>
        </w:rPr>
      </w:pPr>
      <w:r w:rsidRPr="00F46096">
        <w:rPr>
          <w:rFonts w:eastAsia="Times New Roman" w:cs="Times New Roman"/>
          <w:noProof/>
          <w:lang w:eastAsia="en-GB"/>
        </w:rPr>
        <w:t xml:space="preserve">Melnikovas, A. (2018). Towards an Explicit Research Methodology: Adapting Research Onion Model for Futures Studies. </w:t>
      </w:r>
      <w:r w:rsidRPr="00F46096">
        <w:rPr>
          <w:rFonts w:eastAsia="Times New Roman" w:cs="Times New Roman"/>
          <w:i/>
          <w:iCs/>
          <w:noProof/>
          <w:lang w:eastAsia="en-GB"/>
        </w:rPr>
        <w:t>Journal of futures Studies</w:t>
      </w:r>
      <w:r w:rsidRPr="00F46096">
        <w:rPr>
          <w:rFonts w:eastAsia="Times New Roman" w:cs="Times New Roman"/>
          <w:noProof/>
          <w:lang w:eastAsia="en-GB"/>
        </w:rPr>
        <w:t xml:space="preserve">, </w:t>
      </w:r>
      <w:r w:rsidRPr="00F46096">
        <w:rPr>
          <w:rFonts w:eastAsia="Times New Roman" w:cs="Times New Roman"/>
          <w:i/>
          <w:iCs/>
          <w:noProof/>
          <w:lang w:eastAsia="en-GB"/>
        </w:rPr>
        <w:t>23</w:t>
      </w:r>
      <w:r w:rsidRPr="00F46096">
        <w:rPr>
          <w:rFonts w:eastAsia="Times New Roman" w:cs="Times New Roman"/>
          <w:noProof/>
          <w:lang w:eastAsia="en-GB"/>
        </w:rPr>
        <w:t>(2).</w:t>
      </w:r>
    </w:p>
    <w:p w14:paraId="23C19E61" w14:textId="4157FD4F" w:rsidR="000F758D" w:rsidRPr="00F46096" w:rsidRDefault="000F758D" w:rsidP="008B6E15">
      <w:pPr>
        <w:spacing w:after="240"/>
        <w:rPr>
          <w:rFonts w:eastAsia="Times New Roman" w:cs="Times New Roman"/>
          <w:noProof/>
          <w:lang w:eastAsia="en-GB"/>
        </w:rPr>
      </w:pPr>
      <w:r w:rsidRPr="00F46096">
        <w:rPr>
          <w:rFonts w:eastAsia="Times New Roman" w:cs="Times New Roman"/>
          <w:noProof/>
          <w:lang w:eastAsia="en-GB"/>
        </w:rPr>
        <w:t xml:space="preserve">Moorman, C. (2023). </w:t>
      </w:r>
      <w:r w:rsidRPr="00F46096">
        <w:rPr>
          <w:rFonts w:eastAsia="Times New Roman" w:cs="Times New Roman"/>
          <w:i/>
          <w:iCs/>
          <w:noProof/>
          <w:lang w:eastAsia="en-GB"/>
        </w:rPr>
        <w:t>Why Apple Is Still A Great Marketer And What You Can Learn</w:t>
      </w:r>
      <w:r w:rsidRPr="00F46096">
        <w:rPr>
          <w:rFonts w:eastAsia="Times New Roman" w:cs="Times New Roman"/>
          <w:noProof/>
          <w:lang w:eastAsia="en-GB"/>
        </w:rPr>
        <w:t xml:space="preserve">. [online] Forbes. Available at: https://www.forbes.com/sites/christinemoorman/2018/01/12/why-apple-is-still-a-great-marketer-and-what-you-can-learn/?sh=1960a9ac15bd </w:t>
      </w:r>
      <w:r w:rsidR="008B6E15">
        <w:rPr>
          <w:rFonts w:eastAsia="Times New Roman" w:cs="Times New Roman"/>
          <w:noProof/>
          <w:lang w:eastAsia="en-GB"/>
        </w:rPr>
        <w:t xml:space="preserve"> </w:t>
      </w:r>
      <w:r w:rsidRPr="00F46096">
        <w:rPr>
          <w:rFonts w:eastAsia="Times New Roman" w:cs="Times New Roman"/>
          <w:noProof/>
          <w:lang w:eastAsia="en-GB"/>
        </w:rPr>
        <w:t>[Accessed 11 Nov. 2023].</w:t>
      </w:r>
    </w:p>
    <w:p w14:paraId="55E5AAF5" w14:textId="77777777" w:rsidR="000F758D" w:rsidRPr="00F46096" w:rsidRDefault="000F758D" w:rsidP="008B6E15">
      <w:pPr>
        <w:rPr>
          <w:rFonts w:cs="Times New Roman"/>
          <w:noProof/>
        </w:rPr>
      </w:pPr>
      <w:r w:rsidRPr="00F46096">
        <w:rPr>
          <w:rFonts w:eastAsia="Times New Roman" w:cs="Times New Roman"/>
          <w:noProof/>
          <w:lang w:eastAsia="en-GB"/>
        </w:rPr>
        <w:t xml:space="preserve">Morgan-Thomas, A., Dessart, L. and Veloutsou, C. (2020). Digital ecosystem and consumer engagement: A socio-technical perspective. </w:t>
      </w:r>
      <w:r w:rsidRPr="00F46096">
        <w:rPr>
          <w:rFonts w:eastAsia="Times New Roman" w:cs="Times New Roman"/>
          <w:i/>
          <w:iCs/>
          <w:noProof/>
          <w:lang w:eastAsia="en-GB"/>
        </w:rPr>
        <w:t>Journal of Business Research</w:t>
      </w:r>
      <w:r w:rsidRPr="00F46096">
        <w:rPr>
          <w:rFonts w:eastAsia="Times New Roman" w:cs="Times New Roman"/>
          <w:noProof/>
          <w:lang w:eastAsia="en-GB"/>
        </w:rPr>
        <w:t xml:space="preserve">, </w:t>
      </w:r>
      <w:r w:rsidRPr="00F46096">
        <w:rPr>
          <w:rFonts w:eastAsia="Times New Roman" w:cs="Times New Roman"/>
          <w:i/>
          <w:iCs/>
          <w:noProof/>
          <w:lang w:eastAsia="en-GB"/>
        </w:rPr>
        <w:t>121</w:t>
      </w:r>
      <w:r w:rsidRPr="00F46096">
        <w:rPr>
          <w:rFonts w:eastAsia="Times New Roman" w:cs="Times New Roman"/>
          <w:noProof/>
          <w:lang w:eastAsia="en-GB"/>
        </w:rPr>
        <w:t>, pp.713-723.</w:t>
      </w:r>
    </w:p>
    <w:p w14:paraId="66DC49ED" w14:textId="77777777" w:rsidR="000F758D" w:rsidRPr="00F46096" w:rsidRDefault="000F758D" w:rsidP="008B6E15">
      <w:pPr>
        <w:rPr>
          <w:rFonts w:cs="Times New Roman"/>
          <w:noProof/>
        </w:rPr>
      </w:pPr>
      <w:r w:rsidRPr="00F46096">
        <w:rPr>
          <w:rFonts w:eastAsia="Times New Roman" w:cs="Times New Roman"/>
          <w:noProof/>
          <w:lang w:eastAsia="en-GB"/>
        </w:rPr>
        <w:lastRenderedPageBreak/>
        <w:t xml:space="preserve">Mostafa, R.B. and Kasamani, T. (2021). Brand experience and brand loyalty: is it a matter of emotions?. </w:t>
      </w:r>
      <w:r w:rsidRPr="00F46096">
        <w:rPr>
          <w:rFonts w:eastAsia="Times New Roman" w:cs="Times New Roman"/>
          <w:i/>
          <w:iCs/>
          <w:noProof/>
          <w:lang w:eastAsia="en-GB"/>
        </w:rPr>
        <w:t>Asia Pacific Journal of Marketing and Logistics</w:t>
      </w:r>
      <w:r w:rsidRPr="00F46096">
        <w:rPr>
          <w:rFonts w:eastAsia="Times New Roman" w:cs="Times New Roman"/>
          <w:noProof/>
          <w:lang w:eastAsia="en-GB"/>
        </w:rPr>
        <w:t xml:space="preserve">, </w:t>
      </w:r>
      <w:r w:rsidRPr="00F46096">
        <w:rPr>
          <w:rFonts w:eastAsia="Times New Roman" w:cs="Times New Roman"/>
          <w:i/>
          <w:iCs/>
          <w:noProof/>
          <w:lang w:eastAsia="en-GB"/>
        </w:rPr>
        <w:t>33</w:t>
      </w:r>
      <w:r w:rsidRPr="00F46096">
        <w:rPr>
          <w:rFonts w:eastAsia="Times New Roman" w:cs="Times New Roman"/>
          <w:noProof/>
          <w:lang w:eastAsia="en-GB"/>
        </w:rPr>
        <w:t>(4), pp.1033-1051.</w:t>
      </w:r>
    </w:p>
    <w:p w14:paraId="2C0CE988" w14:textId="77777777" w:rsidR="000F758D" w:rsidRPr="00F46096" w:rsidRDefault="000F758D" w:rsidP="008B6E15">
      <w:pPr>
        <w:rPr>
          <w:rFonts w:cs="Times New Roman"/>
          <w:noProof/>
        </w:rPr>
      </w:pPr>
      <w:r w:rsidRPr="00F46096">
        <w:rPr>
          <w:rFonts w:eastAsia="Times New Roman" w:cs="Times New Roman"/>
          <w:noProof/>
          <w:lang w:eastAsia="en-GB"/>
        </w:rPr>
        <w:t xml:space="preserve">Muchenje, C., Mtengwa, E. and Kabote, F. (2023). Building a Strong Brand: Future Strategies and Insights. In </w:t>
      </w:r>
      <w:r w:rsidRPr="00F46096">
        <w:rPr>
          <w:rFonts w:eastAsia="Times New Roman" w:cs="Times New Roman"/>
          <w:i/>
          <w:iCs/>
          <w:noProof/>
          <w:lang w:eastAsia="en-GB"/>
        </w:rPr>
        <w:t>Sustainable Marketing, Branding, and Reputation Management: Strategies for a Greener Future</w:t>
      </w:r>
      <w:r w:rsidRPr="00F46096">
        <w:rPr>
          <w:rFonts w:eastAsia="Times New Roman" w:cs="Times New Roman"/>
          <w:noProof/>
          <w:lang w:eastAsia="en-GB"/>
        </w:rPr>
        <w:t xml:space="preserve"> (pp. 238-257). IGI Global.</w:t>
      </w:r>
    </w:p>
    <w:p w14:paraId="0667D77C" w14:textId="77777777" w:rsidR="000F758D" w:rsidRPr="00F46096" w:rsidRDefault="000F758D" w:rsidP="008B6E15">
      <w:pPr>
        <w:rPr>
          <w:rFonts w:cs="Times New Roman"/>
          <w:noProof/>
        </w:rPr>
      </w:pPr>
      <w:r w:rsidRPr="00F46096">
        <w:rPr>
          <w:rFonts w:eastAsia="Times New Roman" w:cs="Times New Roman"/>
          <w:noProof/>
          <w:lang w:eastAsia="en-GB"/>
        </w:rPr>
        <w:t xml:space="preserve">Negmeldin, M.A.A., Heshmat, M. and Eltawil, A. (2021). A system dynamics approach for strategic planning of consumer electronics industry in developing countries: the case of the television manufacturing industry in Egypt. </w:t>
      </w:r>
      <w:r w:rsidRPr="00F46096">
        <w:rPr>
          <w:rFonts w:eastAsia="Times New Roman" w:cs="Times New Roman"/>
          <w:i/>
          <w:iCs/>
          <w:noProof/>
          <w:lang w:eastAsia="en-GB"/>
        </w:rPr>
        <w:t>South African Journal of Industrial Engineering</w:t>
      </w:r>
      <w:r w:rsidRPr="00F46096">
        <w:rPr>
          <w:rFonts w:eastAsia="Times New Roman" w:cs="Times New Roman"/>
          <w:noProof/>
          <w:lang w:eastAsia="en-GB"/>
        </w:rPr>
        <w:t xml:space="preserve">, </w:t>
      </w:r>
      <w:r w:rsidRPr="00F46096">
        <w:rPr>
          <w:rFonts w:eastAsia="Times New Roman" w:cs="Times New Roman"/>
          <w:i/>
          <w:iCs/>
          <w:noProof/>
          <w:lang w:eastAsia="en-GB"/>
        </w:rPr>
        <w:t>32</w:t>
      </w:r>
      <w:r w:rsidRPr="00F46096">
        <w:rPr>
          <w:rFonts w:eastAsia="Times New Roman" w:cs="Times New Roman"/>
          <w:noProof/>
          <w:lang w:eastAsia="en-GB"/>
        </w:rPr>
        <w:t>(2), pp.133-149.</w:t>
      </w:r>
    </w:p>
    <w:p w14:paraId="58C251B0" w14:textId="77777777" w:rsidR="000F758D" w:rsidRPr="00F46096" w:rsidRDefault="000F758D" w:rsidP="008B6E15">
      <w:pPr>
        <w:rPr>
          <w:rFonts w:cs="Times New Roman"/>
          <w:noProof/>
        </w:rPr>
      </w:pPr>
      <w:r w:rsidRPr="00F46096">
        <w:rPr>
          <w:rFonts w:eastAsia="Times New Roman" w:cs="Times New Roman"/>
          <w:noProof/>
          <w:lang w:eastAsia="en-GB"/>
        </w:rPr>
        <w:t xml:space="preserve">Nooney, L. (2023). </w:t>
      </w:r>
      <w:r w:rsidRPr="00F46096">
        <w:rPr>
          <w:rFonts w:eastAsia="Times New Roman" w:cs="Times New Roman"/>
          <w:i/>
          <w:iCs/>
          <w:noProof/>
          <w:lang w:eastAsia="en-GB"/>
        </w:rPr>
        <w:t>The Apple II Age: How the Computer Became Personal</w:t>
      </w:r>
      <w:r w:rsidRPr="00F46096">
        <w:rPr>
          <w:rFonts w:eastAsia="Times New Roman" w:cs="Times New Roman"/>
          <w:noProof/>
          <w:lang w:eastAsia="en-GB"/>
        </w:rPr>
        <w:t>. University of Chicago Press.</w:t>
      </w:r>
    </w:p>
    <w:p w14:paraId="31C4BC22" w14:textId="77777777" w:rsidR="000F758D" w:rsidRPr="00F46096" w:rsidRDefault="000F758D" w:rsidP="008B6E15">
      <w:pPr>
        <w:rPr>
          <w:rFonts w:eastAsia="Times New Roman" w:cs="Times New Roman"/>
          <w:noProof/>
          <w:lang w:eastAsia="en-GB"/>
        </w:rPr>
      </w:pPr>
      <w:r w:rsidRPr="00F46096">
        <w:rPr>
          <w:rFonts w:eastAsia="Times New Roman" w:cs="Times New Roman"/>
          <w:noProof/>
          <w:lang w:eastAsia="en-GB"/>
        </w:rPr>
        <w:t xml:space="preserve">Nugroho, M.A. and Harjanto, R. (2020). Impact of brand life cycle to extend product’s life cycle. </w:t>
      </w:r>
      <w:r w:rsidRPr="00F46096">
        <w:rPr>
          <w:rFonts w:eastAsia="Times New Roman" w:cs="Times New Roman"/>
          <w:i/>
          <w:iCs/>
          <w:noProof/>
          <w:lang w:eastAsia="en-GB"/>
        </w:rPr>
        <w:t>International Journal of Management (IJM)</w:t>
      </w:r>
      <w:r w:rsidRPr="00F46096">
        <w:rPr>
          <w:rFonts w:eastAsia="Times New Roman" w:cs="Times New Roman"/>
          <w:noProof/>
          <w:lang w:eastAsia="en-GB"/>
        </w:rPr>
        <w:t xml:space="preserve">, </w:t>
      </w:r>
      <w:r w:rsidRPr="00F46096">
        <w:rPr>
          <w:rFonts w:eastAsia="Times New Roman" w:cs="Times New Roman"/>
          <w:i/>
          <w:iCs/>
          <w:noProof/>
          <w:lang w:eastAsia="en-GB"/>
        </w:rPr>
        <w:t>11</w:t>
      </w:r>
      <w:r w:rsidRPr="00F46096">
        <w:rPr>
          <w:rFonts w:eastAsia="Times New Roman" w:cs="Times New Roman"/>
          <w:noProof/>
          <w:lang w:eastAsia="en-GB"/>
        </w:rPr>
        <w:t>(8).</w:t>
      </w:r>
    </w:p>
    <w:p w14:paraId="63722D1B" w14:textId="77777777" w:rsidR="000F758D" w:rsidRPr="00F46096" w:rsidRDefault="000F758D" w:rsidP="008B6E15">
      <w:pPr>
        <w:rPr>
          <w:rFonts w:cs="Times New Roman"/>
          <w:noProof/>
        </w:rPr>
      </w:pPr>
      <w:r w:rsidRPr="00F46096">
        <w:rPr>
          <w:rFonts w:eastAsia="Times New Roman" w:cs="Times New Roman"/>
          <w:noProof/>
          <w:lang w:eastAsia="en-GB"/>
        </w:rPr>
        <w:t xml:space="preserve">Park, C.I. and Namkung, Y. (2022). The effects of instagram marketing activities on customer-based brand equity in the coffee industry. </w:t>
      </w:r>
      <w:r w:rsidRPr="00F46096">
        <w:rPr>
          <w:rFonts w:eastAsia="Times New Roman" w:cs="Times New Roman"/>
          <w:i/>
          <w:iCs/>
          <w:noProof/>
          <w:lang w:eastAsia="en-GB"/>
        </w:rPr>
        <w:t>Sustainability</w:t>
      </w:r>
      <w:r w:rsidRPr="00F46096">
        <w:rPr>
          <w:rFonts w:eastAsia="Times New Roman" w:cs="Times New Roman"/>
          <w:noProof/>
          <w:lang w:eastAsia="en-GB"/>
        </w:rPr>
        <w:t xml:space="preserve">, </w:t>
      </w:r>
      <w:r w:rsidRPr="00F46096">
        <w:rPr>
          <w:rFonts w:eastAsia="Times New Roman" w:cs="Times New Roman"/>
          <w:i/>
          <w:iCs/>
          <w:noProof/>
          <w:lang w:eastAsia="en-GB"/>
        </w:rPr>
        <w:t>14</w:t>
      </w:r>
      <w:r w:rsidRPr="00F46096">
        <w:rPr>
          <w:rFonts w:eastAsia="Times New Roman" w:cs="Times New Roman"/>
          <w:noProof/>
          <w:lang w:eastAsia="en-GB"/>
        </w:rPr>
        <w:t>(3), p.1657.</w:t>
      </w:r>
    </w:p>
    <w:p w14:paraId="2E394CF6" w14:textId="77777777" w:rsidR="000F758D" w:rsidRPr="00F46096" w:rsidRDefault="000F758D" w:rsidP="008B6E15">
      <w:pPr>
        <w:rPr>
          <w:rFonts w:cs="Times New Roman"/>
          <w:noProof/>
        </w:rPr>
      </w:pPr>
      <w:r w:rsidRPr="00F46096">
        <w:rPr>
          <w:rFonts w:eastAsia="Times New Roman" w:cs="Times New Roman"/>
          <w:noProof/>
          <w:lang w:eastAsia="en-GB"/>
        </w:rPr>
        <w:t xml:space="preserve">Plumeyer, A., Kottemann, P., Böger, D. and Decker, R. (2019). Measuring brand image: a systematic review, practical guidance, and future research directions. </w:t>
      </w:r>
      <w:r w:rsidRPr="00F46096">
        <w:rPr>
          <w:rFonts w:eastAsia="Times New Roman" w:cs="Times New Roman"/>
          <w:i/>
          <w:iCs/>
          <w:noProof/>
          <w:lang w:eastAsia="en-GB"/>
        </w:rPr>
        <w:t>Review of Managerial Science</w:t>
      </w:r>
      <w:r w:rsidRPr="00F46096">
        <w:rPr>
          <w:rFonts w:eastAsia="Times New Roman" w:cs="Times New Roman"/>
          <w:noProof/>
          <w:lang w:eastAsia="en-GB"/>
        </w:rPr>
        <w:t xml:space="preserve">, </w:t>
      </w:r>
      <w:r w:rsidRPr="00F46096">
        <w:rPr>
          <w:rFonts w:eastAsia="Times New Roman" w:cs="Times New Roman"/>
          <w:i/>
          <w:iCs/>
          <w:noProof/>
          <w:lang w:eastAsia="en-GB"/>
        </w:rPr>
        <w:t>13</w:t>
      </w:r>
      <w:r w:rsidRPr="00F46096">
        <w:rPr>
          <w:rFonts w:eastAsia="Times New Roman" w:cs="Times New Roman"/>
          <w:noProof/>
          <w:lang w:eastAsia="en-GB"/>
        </w:rPr>
        <w:t>, pp.227-265.</w:t>
      </w:r>
    </w:p>
    <w:p w14:paraId="674A3F46" w14:textId="45C4AE27" w:rsidR="000F758D" w:rsidRPr="00F46096" w:rsidRDefault="000F758D" w:rsidP="008B6E15">
      <w:pPr>
        <w:rPr>
          <w:rFonts w:cs="Times New Roman"/>
          <w:noProof/>
        </w:rPr>
      </w:pPr>
      <w:r w:rsidRPr="00F46096">
        <w:rPr>
          <w:rFonts w:eastAsia="Times New Roman" w:cs="Times New Roman"/>
          <w:noProof/>
          <w:lang w:eastAsia="en-GB"/>
        </w:rPr>
        <w:t xml:space="preserve">Primavesi, C. (2022). </w:t>
      </w:r>
      <w:r w:rsidRPr="00F46096">
        <w:rPr>
          <w:rFonts w:eastAsia="Times New Roman" w:cs="Times New Roman"/>
          <w:i/>
          <w:iCs/>
          <w:noProof/>
          <w:lang w:eastAsia="en-GB"/>
        </w:rPr>
        <w:t>Analy</w:t>
      </w:r>
      <w:r w:rsidR="008049E4">
        <w:rPr>
          <w:rFonts w:eastAsia="Times New Roman" w:cs="Times New Roman"/>
          <w:i/>
          <w:iCs/>
          <w:noProof/>
          <w:lang w:eastAsia="en-GB"/>
        </w:rPr>
        <w:t>s</w:t>
      </w:r>
      <w:r w:rsidRPr="00F46096">
        <w:rPr>
          <w:rFonts w:eastAsia="Times New Roman" w:cs="Times New Roman"/>
          <w:i/>
          <w:iCs/>
          <w:noProof/>
          <w:lang w:eastAsia="en-GB"/>
        </w:rPr>
        <w:t xml:space="preserve">ing the sustainability of </w:t>
      </w:r>
      <w:r w:rsidR="008049E4">
        <w:rPr>
          <w:rFonts w:eastAsia="Times New Roman" w:cs="Times New Roman"/>
          <w:i/>
          <w:iCs/>
          <w:noProof/>
          <w:lang w:eastAsia="en-GB"/>
        </w:rPr>
        <w:t>A</w:t>
      </w:r>
      <w:r w:rsidRPr="00F46096">
        <w:rPr>
          <w:rFonts w:eastAsia="Times New Roman" w:cs="Times New Roman"/>
          <w:i/>
          <w:iCs/>
          <w:noProof/>
          <w:lang w:eastAsia="en-GB"/>
        </w:rPr>
        <w:t>pple’s competitive advantage</w:t>
      </w:r>
      <w:r w:rsidRPr="00F46096">
        <w:rPr>
          <w:rFonts w:eastAsia="Times New Roman" w:cs="Times New Roman"/>
          <w:noProof/>
          <w:lang w:eastAsia="en-GB"/>
        </w:rPr>
        <w:t xml:space="preserve"> (Doctoral dissertation).</w:t>
      </w:r>
    </w:p>
    <w:p w14:paraId="266A4C54" w14:textId="77777777" w:rsidR="000F758D" w:rsidRPr="00F46096" w:rsidRDefault="000F758D" w:rsidP="008B6E15">
      <w:pPr>
        <w:spacing w:after="240"/>
        <w:rPr>
          <w:rFonts w:eastAsia="Times New Roman" w:cs="Times New Roman"/>
          <w:noProof/>
          <w:lang w:eastAsia="en-GB"/>
        </w:rPr>
      </w:pPr>
      <w:r w:rsidRPr="00F46096">
        <w:rPr>
          <w:rFonts w:eastAsia="Times New Roman" w:cs="Times New Roman"/>
          <w:noProof/>
          <w:lang w:eastAsia="en-GB"/>
        </w:rPr>
        <w:t xml:space="preserve">Quinlan, C., Babin, B., Carr, J., Griffin, M. and Zikmund, W. (2019). </w:t>
      </w:r>
      <w:r w:rsidRPr="00F46096">
        <w:rPr>
          <w:rFonts w:eastAsia="Times New Roman" w:cs="Times New Roman"/>
          <w:i/>
          <w:iCs/>
          <w:noProof/>
          <w:lang w:eastAsia="en-GB"/>
        </w:rPr>
        <w:t>Business Research Methods</w:t>
      </w:r>
      <w:r w:rsidRPr="00F46096">
        <w:rPr>
          <w:rFonts w:eastAsia="Times New Roman" w:cs="Times New Roman"/>
          <w:noProof/>
          <w:lang w:eastAsia="en-GB"/>
        </w:rPr>
        <w:t>. 2nd ed. Hampshire: Cengage Learning Emea.</w:t>
      </w:r>
    </w:p>
    <w:p w14:paraId="56FEFB92" w14:textId="77777777" w:rsidR="000F758D" w:rsidRPr="00F46096" w:rsidRDefault="000F758D" w:rsidP="008B6E15">
      <w:pPr>
        <w:rPr>
          <w:rFonts w:cs="Times New Roman"/>
          <w:noProof/>
        </w:rPr>
      </w:pPr>
      <w:r w:rsidRPr="00F46096">
        <w:rPr>
          <w:rFonts w:eastAsia="Times New Roman" w:cs="Times New Roman"/>
          <w:noProof/>
          <w:lang w:eastAsia="en-GB"/>
        </w:rPr>
        <w:t xml:space="preserve">Rachbini, W., Soeharso, S.Y., Nugroho, A.S., Evi, T. and Rahmawati, E. (2023). The Impact of Brand Society and Narrative Branding on Brand Image and its Implications on Consumer Purchase Behavior: A Case Study of Luxury Fashion Brands in Jakarta. </w:t>
      </w:r>
      <w:r w:rsidRPr="00F46096">
        <w:rPr>
          <w:rFonts w:eastAsia="Times New Roman" w:cs="Times New Roman"/>
          <w:i/>
          <w:iCs/>
          <w:noProof/>
          <w:lang w:eastAsia="en-GB"/>
        </w:rPr>
        <w:t>Journal of Law and Sustainable Development</w:t>
      </w:r>
      <w:r w:rsidRPr="00F46096">
        <w:rPr>
          <w:rFonts w:eastAsia="Times New Roman" w:cs="Times New Roman"/>
          <w:noProof/>
          <w:lang w:eastAsia="en-GB"/>
        </w:rPr>
        <w:t xml:space="preserve">, </w:t>
      </w:r>
      <w:r w:rsidRPr="00F46096">
        <w:rPr>
          <w:rFonts w:eastAsia="Times New Roman" w:cs="Times New Roman"/>
          <w:i/>
          <w:iCs/>
          <w:noProof/>
          <w:lang w:eastAsia="en-GB"/>
        </w:rPr>
        <w:t>11</w:t>
      </w:r>
      <w:r w:rsidRPr="00F46096">
        <w:rPr>
          <w:rFonts w:eastAsia="Times New Roman" w:cs="Times New Roman"/>
          <w:noProof/>
          <w:lang w:eastAsia="en-GB"/>
        </w:rPr>
        <w:t>(7), pp.e1387-e1387.</w:t>
      </w:r>
    </w:p>
    <w:p w14:paraId="0F05EDB4" w14:textId="0CD89A79" w:rsidR="000F758D" w:rsidRPr="00F46096" w:rsidRDefault="000F758D" w:rsidP="008B6E15">
      <w:pPr>
        <w:rPr>
          <w:rFonts w:cs="Times New Roman"/>
          <w:noProof/>
        </w:rPr>
      </w:pPr>
      <w:r w:rsidRPr="00F46096">
        <w:rPr>
          <w:rFonts w:eastAsia="Times New Roman" w:cs="Times New Roman"/>
          <w:noProof/>
          <w:lang w:eastAsia="en-GB"/>
        </w:rPr>
        <w:lastRenderedPageBreak/>
        <w:t>Reina, G., Childs, H., Matković, K., Bühler, K., Waldner, M., Pugmire, D., Kozlíková, B., Ropinski, T., Ljung, P., Itoh, T. and Gröller, E. (2020). The moving target of visuali</w:t>
      </w:r>
      <w:r w:rsidR="008049E4">
        <w:rPr>
          <w:rFonts w:eastAsia="Times New Roman" w:cs="Times New Roman"/>
          <w:noProof/>
          <w:lang w:eastAsia="en-GB"/>
        </w:rPr>
        <w:t>s</w:t>
      </w:r>
      <w:r w:rsidRPr="00F46096">
        <w:rPr>
          <w:rFonts w:eastAsia="Times New Roman" w:cs="Times New Roman"/>
          <w:noProof/>
          <w:lang w:eastAsia="en-GB"/>
        </w:rPr>
        <w:t xml:space="preserve">ation software for an increasingly complex world. </w:t>
      </w:r>
      <w:r w:rsidRPr="00F46096">
        <w:rPr>
          <w:rFonts w:eastAsia="Times New Roman" w:cs="Times New Roman"/>
          <w:i/>
          <w:iCs/>
          <w:noProof/>
          <w:lang w:eastAsia="en-GB"/>
        </w:rPr>
        <w:t>Computers &amp; graphics</w:t>
      </w:r>
      <w:r w:rsidRPr="00F46096">
        <w:rPr>
          <w:rFonts w:eastAsia="Times New Roman" w:cs="Times New Roman"/>
          <w:noProof/>
          <w:lang w:eastAsia="en-GB"/>
        </w:rPr>
        <w:t xml:space="preserve">, </w:t>
      </w:r>
      <w:r w:rsidRPr="00F46096">
        <w:rPr>
          <w:rFonts w:eastAsia="Times New Roman" w:cs="Times New Roman"/>
          <w:i/>
          <w:iCs/>
          <w:noProof/>
          <w:lang w:eastAsia="en-GB"/>
        </w:rPr>
        <w:t>87</w:t>
      </w:r>
      <w:r w:rsidRPr="00F46096">
        <w:rPr>
          <w:rFonts w:eastAsia="Times New Roman" w:cs="Times New Roman"/>
          <w:noProof/>
          <w:lang w:eastAsia="en-GB"/>
        </w:rPr>
        <w:t>, pp.12-29.</w:t>
      </w:r>
    </w:p>
    <w:p w14:paraId="717CC7D0" w14:textId="77777777" w:rsidR="000F758D" w:rsidRPr="00F46096" w:rsidRDefault="000F758D" w:rsidP="008B6E15">
      <w:pPr>
        <w:rPr>
          <w:rFonts w:cs="Times New Roman"/>
          <w:noProof/>
        </w:rPr>
      </w:pPr>
      <w:r w:rsidRPr="00F46096">
        <w:rPr>
          <w:rFonts w:eastAsia="Times New Roman" w:cs="Times New Roman"/>
          <w:noProof/>
          <w:lang w:eastAsia="en-GB"/>
        </w:rPr>
        <w:t xml:space="preserve">Richardson, N. (2022). How new sustainability typologies will reshape traditional approaches to loyalty. </w:t>
      </w:r>
      <w:r w:rsidRPr="00F46096">
        <w:rPr>
          <w:rFonts w:eastAsia="Times New Roman" w:cs="Times New Roman"/>
          <w:i/>
          <w:iCs/>
          <w:noProof/>
          <w:lang w:eastAsia="en-GB"/>
        </w:rPr>
        <w:t>Italian Journal of Marketing</w:t>
      </w:r>
      <w:r w:rsidRPr="00F46096">
        <w:rPr>
          <w:rFonts w:eastAsia="Times New Roman" w:cs="Times New Roman"/>
          <w:noProof/>
          <w:lang w:eastAsia="en-GB"/>
        </w:rPr>
        <w:t xml:space="preserve">, </w:t>
      </w:r>
      <w:r w:rsidRPr="00F46096">
        <w:rPr>
          <w:rFonts w:eastAsia="Times New Roman" w:cs="Times New Roman"/>
          <w:i/>
          <w:iCs/>
          <w:noProof/>
          <w:lang w:eastAsia="en-GB"/>
        </w:rPr>
        <w:t>2022</w:t>
      </w:r>
      <w:r w:rsidRPr="00F46096">
        <w:rPr>
          <w:rFonts w:eastAsia="Times New Roman" w:cs="Times New Roman"/>
          <w:noProof/>
          <w:lang w:eastAsia="en-GB"/>
        </w:rPr>
        <w:t>(3), pp.289-315.</w:t>
      </w:r>
    </w:p>
    <w:p w14:paraId="5B0A63F5" w14:textId="77777777" w:rsidR="000F758D" w:rsidRPr="00F46096" w:rsidRDefault="000F758D" w:rsidP="008B6E15">
      <w:pPr>
        <w:rPr>
          <w:rFonts w:cs="Times New Roman"/>
          <w:noProof/>
        </w:rPr>
      </w:pPr>
      <w:r w:rsidRPr="00F46096">
        <w:rPr>
          <w:rFonts w:eastAsia="Times New Roman" w:cs="Times New Roman"/>
          <w:noProof/>
          <w:lang w:eastAsia="en-GB"/>
        </w:rPr>
        <w:t xml:space="preserve">Saarikko, T., Westergren, U.H. and Blomquist, T. (2020). Digital transformation: Five recommendations for the digitally conscious firm. </w:t>
      </w:r>
      <w:r w:rsidRPr="00F46096">
        <w:rPr>
          <w:rFonts w:eastAsia="Times New Roman" w:cs="Times New Roman"/>
          <w:i/>
          <w:iCs/>
          <w:noProof/>
          <w:lang w:eastAsia="en-GB"/>
        </w:rPr>
        <w:t>Business Horizons</w:t>
      </w:r>
      <w:r w:rsidRPr="00F46096">
        <w:rPr>
          <w:rFonts w:eastAsia="Times New Roman" w:cs="Times New Roman"/>
          <w:noProof/>
          <w:lang w:eastAsia="en-GB"/>
        </w:rPr>
        <w:t xml:space="preserve">, </w:t>
      </w:r>
      <w:r w:rsidRPr="00F46096">
        <w:rPr>
          <w:rFonts w:eastAsia="Times New Roman" w:cs="Times New Roman"/>
          <w:i/>
          <w:iCs/>
          <w:noProof/>
          <w:lang w:eastAsia="en-GB"/>
        </w:rPr>
        <w:t>63</w:t>
      </w:r>
      <w:r w:rsidRPr="00F46096">
        <w:rPr>
          <w:rFonts w:eastAsia="Times New Roman" w:cs="Times New Roman"/>
          <w:noProof/>
          <w:lang w:eastAsia="en-GB"/>
        </w:rPr>
        <w:t>(6), pp.825-839.</w:t>
      </w:r>
    </w:p>
    <w:p w14:paraId="38A98F56" w14:textId="77777777" w:rsidR="000F758D" w:rsidRPr="00F46096" w:rsidRDefault="000F758D" w:rsidP="008B6E15">
      <w:pPr>
        <w:spacing w:after="240"/>
        <w:rPr>
          <w:rFonts w:eastAsia="Times New Roman" w:cs="Times New Roman"/>
          <w:noProof/>
          <w:lang w:eastAsia="en-GB"/>
        </w:rPr>
      </w:pPr>
      <w:r w:rsidRPr="00F46096">
        <w:rPr>
          <w:rFonts w:eastAsia="Times New Roman" w:cs="Times New Roman"/>
          <w:noProof/>
          <w:lang w:eastAsia="en-GB"/>
        </w:rPr>
        <w:t xml:space="preserve">Sanjaya, W., Asdar, M. and Munir, A.R. (2020). The Effect of Brand Image, Brand Experience and Brand Loyalty towards Purchase IntentionOn Apple Smartphone in Makassar. </w:t>
      </w:r>
      <w:r w:rsidRPr="00F46096">
        <w:rPr>
          <w:rFonts w:eastAsia="Times New Roman" w:cs="Times New Roman"/>
          <w:i/>
          <w:iCs/>
          <w:noProof/>
          <w:lang w:eastAsia="en-GB"/>
        </w:rPr>
        <w:t>Hasanuddin Journal of Business Strategy</w:t>
      </w:r>
      <w:r w:rsidRPr="00F46096">
        <w:rPr>
          <w:rFonts w:eastAsia="Times New Roman" w:cs="Times New Roman"/>
          <w:noProof/>
          <w:lang w:eastAsia="en-GB"/>
        </w:rPr>
        <w:t>, 2(3), pp.74–82.</w:t>
      </w:r>
    </w:p>
    <w:p w14:paraId="5BECAE35" w14:textId="77777777" w:rsidR="000F758D" w:rsidRPr="00F46096" w:rsidRDefault="000F758D" w:rsidP="008B6E15">
      <w:pPr>
        <w:spacing w:after="240"/>
        <w:rPr>
          <w:rFonts w:eastAsia="Times New Roman" w:cs="Times New Roman"/>
          <w:noProof/>
          <w:lang w:eastAsia="en-GB"/>
        </w:rPr>
      </w:pPr>
      <w:r w:rsidRPr="00F46096">
        <w:rPr>
          <w:rFonts w:eastAsia="Times New Roman" w:cs="Times New Roman"/>
          <w:noProof/>
          <w:lang w:eastAsia="en-GB"/>
        </w:rPr>
        <w:t xml:space="preserve">Saunders, M., Lewis, P. and Thornhill, A. (2019). </w:t>
      </w:r>
      <w:r w:rsidRPr="00F46096">
        <w:rPr>
          <w:rFonts w:eastAsia="Times New Roman" w:cs="Times New Roman"/>
          <w:i/>
          <w:iCs/>
          <w:noProof/>
          <w:lang w:eastAsia="en-GB"/>
        </w:rPr>
        <w:t>Research Methods for Business Students</w:t>
      </w:r>
      <w:r w:rsidRPr="00F46096">
        <w:rPr>
          <w:rFonts w:eastAsia="Times New Roman" w:cs="Times New Roman"/>
          <w:noProof/>
          <w:lang w:eastAsia="en-GB"/>
        </w:rPr>
        <w:t>. 8th ed. United Kingdom : Pearson.</w:t>
      </w:r>
    </w:p>
    <w:p w14:paraId="21E40A89" w14:textId="77777777" w:rsidR="000F758D" w:rsidRPr="00F46096" w:rsidRDefault="000F758D" w:rsidP="008B6E15">
      <w:pPr>
        <w:spacing w:after="240"/>
        <w:rPr>
          <w:rFonts w:eastAsia="Times New Roman" w:cs="Times New Roman"/>
          <w:noProof/>
          <w:lang w:eastAsia="en-GB"/>
        </w:rPr>
      </w:pPr>
      <w:r w:rsidRPr="00F46096">
        <w:rPr>
          <w:rFonts w:eastAsia="Times New Roman" w:cs="Times New Roman"/>
          <w:noProof/>
          <w:lang w:eastAsia="en-GB"/>
        </w:rPr>
        <w:t xml:space="preserve">Schindler, P.S. (2019). </w:t>
      </w:r>
      <w:r w:rsidRPr="00F46096">
        <w:rPr>
          <w:rFonts w:eastAsia="Times New Roman" w:cs="Times New Roman"/>
          <w:i/>
          <w:iCs/>
          <w:noProof/>
          <w:lang w:eastAsia="en-GB"/>
        </w:rPr>
        <w:t>Business research methods</w:t>
      </w:r>
      <w:r w:rsidRPr="00F46096">
        <w:rPr>
          <w:rFonts w:eastAsia="Times New Roman" w:cs="Times New Roman"/>
          <w:noProof/>
          <w:lang w:eastAsia="en-GB"/>
        </w:rPr>
        <w:t>. New York, Ny Mcgraw-Hill/Irwin.</w:t>
      </w:r>
    </w:p>
    <w:p w14:paraId="4474F718" w14:textId="77777777" w:rsidR="000F758D" w:rsidRPr="00F46096" w:rsidRDefault="000F758D" w:rsidP="008B6E15">
      <w:pPr>
        <w:spacing w:after="240"/>
        <w:rPr>
          <w:rFonts w:eastAsia="Times New Roman" w:cs="Times New Roman"/>
          <w:noProof/>
          <w:lang w:eastAsia="en-GB"/>
        </w:rPr>
      </w:pPr>
      <w:r w:rsidRPr="00F46096">
        <w:rPr>
          <w:rFonts w:eastAsia="Times New Roman" w:cs="Times New Roman"/>
          <w:noProof/>
          <w:lang w:eastAsia="en-GB"/>
        </w:rPr>
        <w:t xml:space="preserve">Sekaran, U. and Bougie, R. (2019). </w:t>
      </w:r>
      <w:r w:rsidRPr="00F46096">
        <w:rPr>
          <w:rFonts w:eastAsia="Times New Roman" w:cs="Times New Roman"/>
          <w:i/>
          <w:iCs/>
          <w:noProof/>
          <w:lang w:eastAsia="en-GB"/>
        </w:rPr>
        <w:t>Research Methods for Business: A Skill-building Approach</w:t>
      </w:r>
      <w:r w:rsidRPr="00F46096">
        <w:rPr>
          <w:rFonts w:eastAsia="Times New Roman" w:cs="Times New Roman"/>
          <w:noProof/>
          <w:lang w:eastAsia="en-GB"/>
        </w:rPr>
        <w:t>. 8th ed. Chichester, West Sussex, United Kingdom: John Wiley &amp; Sons.</w:t>
      </w:r>
    </w:p>
    <w:p w14:paraId="56383EF1" w14:textId="77777777" w:rsidR="000F758D" w:rsidRPr="00F46096" w:rsidRDefault="000F758D" w:rsidP="008B6E15">
      <w:pPr>
        <w:rPr>
          <w:rFonts w:cs="Times New Roman"/>
          <w:noProof/>
          <w:color w:val="FF0000"/>
        </w:rPr>
      </w:pPr>
      <w:r w:rsidRPr="00F46096">
        <w:rPr>
          <w:rFonts w:eastAsia="Times New Roman" w:cs="Times New Roman"/>
          <w:noProof/>
          <w:lang w:eastAsia="en-GB"/>
        </w:rPr>
        <w:t xml:space="preserve">Shafi, S.I. and Madhavaiah, C. (2014). Defining customer-based brand equity: An evaluation of previous studies. </w:t>
      </w:r>
      <w:r w:rsidRPr="00F46096">
        <w:rPr>
          <w:rFonts w:eastAsia="Times New Roman" w:cs="Times New Roman"/>
          <w:i/>
          <w:iCs/>
          <w:noProof/>
          <w:lang w:eastAsia="en-GB"/>
        </w:rPr>
        <w:t>Srusti Management Review</w:t>
      </w:r>
      <w:r w:rsidRPr="00F46096">
        <w:rPr>
          <w:rFonts w:eastAsia="Times New Roman" w:cs="Times New Roman"/>
          <w:noProof/>
          <w:lang w:eastAsia="en-GB"/>
        </w:rPr>
        <w:t xml:space="preserve">, </w:t>
      </w:r>
      <w:r w:rsidRPr="00F46096">
        <w:rPr>
          <w:rFonts w:eastAsia="Times New Roman" w:cs="Times New Roman"/>
          <w:i/>
          <w:iCs/>
          <w:noProof/>
          <w:lang w:eastAsia="en-GB"/>
        </w:rPr>
        <w:t>7</w:t>
      </w:r>
      <w:r w:rsidRPr="00F46096">
        <w:rPr>
          <w:rFonts w:eastAsia="Times New Roman" w:cs="Times New Roman"/>
          <w:noProof/>
          <w:lang w:eastAsia="en-GB"/>
        </w:rPr>
        <w:t>(2), p.34.</w:t>
      </w:r>
    </w:p>
    <w:p w14:paraId="46D37A9E" w14:textId="77777777" w:rsidR="000F758D" w:rsidRPr="00F46096" w:rsidRDefault="000F758D" w:rsidP="008B6E15">
      <w:pPr>
        <w:rPr>
          <w:rFonts w:cs="Times New Roman"/>
          <w:noProof/>
        </w:rPr>
      </w:pPr>
      <w:r w:rsidRPr="00F46096">
        <w:rPr>
          <w:rFonts w:eastAsia="Times New Roman" w:cs="Times New Roman"/>
          <w:noProof/>
          <w:lang w:eastAsia="en-GB"/>
        </w:rPr>
        <w:t xml:space="preserve">Shahid, S., Paul, J., Gilal, F.G. and Ansari, S. (2022). The role of sensory marketing and brand experience in building emotional attachment and brand loyalty in luxury retail stores. </w:t>
      </w:r>
      <w:r w:rsidRPr="00F46096">
        <w:rPr>
          <w:rFonts w:eastAsia="Times New Roman" w:cs="Times New Roman"/>
          <w:i/>
          <w:iCs/>
          <w:noProof/>
          <w:lang w:eastAsia="en-GB"/>
        </w:rPr>
        <w:t>Psychology &amp; Marketing</w:t>
      </w:r>
      <w:r w:rsidRPr="00F46096">
        <w:rPr>
          <w:rFonts w:eastAsia="Times New Roman" w:cs="Times New Roman"/>
          <w:noProof/>
          <w:lang w:eastAsia="en-GB"/>
        </w:rPr>
        <w:t xml:space="preserve">, </w:t>
      </w:r>
      <w:r w:rsidRPr="00F46096">
        <w:rPr>
          <w:rFonts w:eastAsia="Times New Roman" w:cs="Times New Roman"/>
          <w:i/>
          <w:iCs/>
          <w:noProof/>
          <w:lang w:eastAsia="en-GB"/>
        </w:rPr>
        <w:t>39</w:t>
      </w:r>
      <w:r w:rsidRPr="00F46096">
        <w:rPr>
          <w:rFonts w:eastAsia="Times New Roman" w:cs="Times New Roman"/>
          <w:noProof/>
          <w:lang w:eastAsia="en-GB"/>
        </w:rPr>
        <w:t>(7), pp.1398-1412.</w:t>
      </w:r>
    </w:p>
    <w:p w14:paraId="3A13DBC9" w14:textId="77777777" w:rsidR="000F758D" w:rsidRPr="00F46096" w:rsidRDefault="000F758D" w:rsidP="008B6E15">
      <w:pPr>
        <w:rPr>
          <w:rFonts w:cs="Times New Roman"/>
          <w:noProof/>
        </w:rPr>
      </w:pPr>
      <w:r w:rsidRPr="00F46096">
        <w:rPr>
          <w:rFonts w:eastAsia="Times New Roman" w:cs="Times New Roman"/>
          <w:noProof/>
          <w:lang w:eastAsia="en-GB"/>
        </w:rPr>
        <w:t xml:space="preserve">Sharma, A., Patro, S. and Chaudhry, H. (2022). Brand identity and culture interaction in the Indian context: a grounded approach. </w:t>
      </w:r>
      <w:r w:rsidRPr="00F46096">
        <w:rPr>
          <w:rFonts w:eastAsia="Times New Roman" w:cs="Times New Roman"/>
          <w:i/>
          <w:iCs/>
          <w:noProof/>
          <w:lang w:eastAsia="en-GB"/>
        </w:rPr>
        <w:t>Journal of Advances in Management Research</w:t>
      </w:r>
      <w:r w:rsidRPr="00F46096">
        <w:rPr>
          <w:rFonts w:eastAsia="Times New Roman" w:cs="Times New Roman"/>
          <w:noProof/>
          <w:lang w:eastAsia="en-GB"/>
        </w:rPr>
        <w:t xml:space="preserve">, </w:t>
      </w:r>
      <w:r w:rsidRPr="00F46096">
        <w:rPr>
          <w:rFonts w:eastAsia="Times New Roman" w:cs="Times New Roman"/>
          <w:i/>
          <w:iCs/>
          <w:noProof/>
          <w:lang w:eastAsia="en-GB"/>
        </w:rPr>
        <w:t>19</w:t>
      </w:r>
      <w:r w:rsidRPr="00F46096">
        <w:rPr>
          <w:rFonts w:eastAsia="Times New Roman" w:cs="Times New Roman"/>
          <w:noProof/>
          <w:lang w:eastAsia="en-GB"/>
        </w:rPr>
        <w:t>(1), pp.31-54.</w:t>
      </w:r>
    </w:p>
    <w:p w14:paraId="26E38670" w14:textId="77777777" w:rsidR="000F758D" w:rsidRPr="00F46096" w:rsidRDefault="000F758D" w:rsidP="008B6E15">
      <w:pPr>
        <w:rPr>
          <w:rFonts w:cs="Times New Roman"/>
          <w:noProof/>
        </w:rPr>
      </w:pPr>
      <w:r w:rsidRPr="00F46096">
        <w:rPr>
          <w:rFonts w:eastAsia="Times New Roman" w:cs="Times New Roman"/>
          <w:noProof/>
          <w:lang w:eastAsia="en-GB"/>
        </w:rPr>
        <w:t xml:space="preserve">Shin, M., Back, K.J., Lee, C.K. and Lee, Y.S. (2020). Enhancing customer-brand relationship by leveraging loyalty program experiences that foster customer-brand identification. </w:t>
      </w:r>
      <w:r w:rsidRPr="00F46096">
        <w:rPr>
          <w:rFonts w:eastAsia="Times New Roman" w:cs="Times New Roman"/>
          <w:i/>
          <w:iCs/>
          <w:noProof/>
          <w:lang w:eastAsia="en-GB"/>
        </w:rPr>
        <w:t>International Journal of Contemporary Hospitality Management</w:t>
      </w:r>
      <w:r w:rsidRPr="00F46096">
        <w:rPr>
          <w:rFonts w:eastAsia="Times New Roman" w:cs="Times New Roman"/>
          <w:noProof/>
          <w:lang w:eastAsia="en-GB"/>
        </w:rPr>
        <w:t xml:space="preserve">, </w:t>
      </w:r>
      <w:r w:rsidRPr="00F46096">
        <w:rPr>
          <w:rFonts w:eastAsia="Times New Roman" w:cs="Times New Roman"/>
          <w:i/>
          <w:iCs/>
          <w:noProof/>
          <w:lang w:eastAsia="en-GB"/>
        </w:rPr>
        <w:t>32</w:t>
      </w:r>
      <w:r w:rsidRPr="00F46096">
        <w:rPr>
          <w:rFonts w:eastAsia="Times New Roman" w:cs="Times New Roman"/>
          <w:noProof/>
          <w:lang w:eastAsia="en-GB"/>
        </w:rPr>
        <w:t>(12), pp.3991-4016.</w:t>
      </w:r>
    </w:p>
    <w:p w14:paraId="01A9370E" w14:textId="77777777" w:rsidR="000F758D" w:rsidRPr="00F46096" w:rsidRDefault="000F758D" w:rsidP="008B6E15">
      <w:pPr>
        <w:rPr>
          <w:rFonts w:cs="Times New Roman"/>
          <w:noProof/>
        </w:rPr>
      </w:pPr>
      <w:r w:rsidRPr="00F46096">
        <w:rPr>
          <w:rFonts w:eastAsia="Times New Roman" w:cs="Times New Roman"/>
          <w:noProof/>
          <w:lang w:eastAsia="en-GB"/>
        </w:rPr>
        <w:lastRenderedPageBreak/>
        <w:t xml:space="preserve">Shuja, M., Raj, R., Jayaraj, P., Naqvi, S.R., Shaikh, Z. and Reddy, P.V.K. (2023). Impact Of Store Attributes and Store Brand Loyalty on Customer Satisfaction; A Mediation Role. </w:t>
      </w:r>
      <w:r w:rsidRPr="00F46096">
        <w:rPr>
          <w:rFonts w:eastAsia="Times New Roman" w:cs="Times New Roman"/>
          <w:i/>
          <w:iCs/>
          <w:noProof/>
          <w:lang w:eastAsia="en-GB"/>
        </w:rPr>
        <w:t>Journal of Informatics Education and Research</w:t>
      </w:r>
      <w:r w:rsidRPr="00F46096">
        <w:rPr>
          <w:rFonts w:eastAsia="Times New Roman" w:cs="Times New Roman"/>
          <w:noProof/>
          <w:lang w:eastAsia="en-GB"/>
        </w:rPr>
        <w:t xml:space="preserve">, </w:t>
      </w:r>
      <w:r w:rsidRPr="00F46096">
        <w:rPr>
          <w:rFonts w:eastAsia="Times New Roman" w:cs="Times New Roman"/>
          <w:i/>
          <w:iCs/>
          <w:noProof/>
          <w:lang w:eastAsia="en-GB"/>
        </w:rPr>
        <w:t>3</w:t>
      </w:r>
      <w:r w:rsidRPr="00F46096">
        <w:rPr>
          <w:rFonts w:eastAsia="Times New Roman" w:cs="Times New Roman"/>
          <w:noProof/>
          <w:lang w:eastAsia="en-GB"/>
        </w:rPr>
        <w:t>(2).</w:t>
      </w:r>
    </w:p>
    <w:p w14:paraId="53B1C8AF" w14:textId="77777777" w:rsidR="000F758D" w:rsidRPr="00F46096" w:rsidRDefault="000F758D" w:rsidP="008B6E15">
      <w:pPr>
        <w:spacing w:after="240"/>
        <w:rPr>
          <w:rFonts w:eastAsia="Times New Roman" w:cs="Times New Roman"/>
          <w:noProof/>
          <w:lang w:eastAsia="en-GB"/>
        </w:rPr>
      </w:pPr>
      <w:r w:rsidRPr="00F46096">
        <w:rPr>
          <w:rFonts w:eastAsia="Times New Roman" w:cs="Times New Roman"/>
          <w:noProof/>
          <w:lang w:eastAsia="en-GB"/>
        </w:rPr>
        <w:t xml:space="preserve">Siti Fatonah and Nani Irma Susanti (2023). Behavioral Analysis of ‘Iphone’ Brand Loyalty From Brand Experience Mediated by Brand Trust in Surakarta. </w:t>
      </w:r>
      <w:r w:rsidRPr="00F46096">
        <w:rPr>
          <w:rFonts w:eastAsia="Times New Roman" w:cs="Times New Roman"/>
          <w:i/>
          <w:iCs/>
          <w:noProof/>
          <w:lang w:eastAsia="en-GB"/>
        </w:rPr>
        <w:t>West Science Interdisciplinary Studies</w:t>
      </w:r>
      <w:r w:rsidRPr="00F46096">
        <w:rPr>
          <w:rFonts w:eastAsia="Times New Roman" w:cs="Times New Roman"/>
          <w:noProof/>
          <w:lang w:eastAsia="en-GB"/>
        </w:rPr>
        <w:t xml:space="preserve">, 1(07), pp.437–454. </w:t>
      </w:r>
    </w:p>
    <w:p w14:paraId="666CCF0B" w14:textId="77777777" w:rsidR="000F758D" w:rsidRPr="00F46096" w:rsidRDefault="000F758D" w:rsidP="008B6E15">
      <w:pPr>
        <w:spacing w:after="240"/>
        <w:rPr>
          <w:rFonts w:eastAsia="Times New Roman" w:cs="Times New Roman"/>
          <w:noProof/>
          <w:lang w:eastAsia="en-GB"/>
        </w:rPr>
      </w:pPr>
      <w:r w:rsidRPr="00F46096">
        <w:rPr>
          <w:rFonts w:eastAsia="Times New Roman" w:cs="Times New Roman"/>
          <w:noProof/>
          <w:lang w:eastAsia="en-GB"/>
        </w:rPr>
        <w:t xml:space="preserve">Sohaib, M., Mlynarski, J. and Wu, R. (2022). Building Brand Equity: The Impact of Brand Experience, Brand Love, and Brand Engagement—A Case Study of Customers’ Perception of the Apple Brand in China. </w:t>
      </w:r>
      <w:r w:rsidRPr="00F46096">
        <w:rPr>
          <w:rFonts w:eastAsia="Times New Roman" w:cs="Times New Roman"/>
          <w:i/>
          <w:iCs/>
          <w:noProof/>
          <w:lang w:eastAsia="en-GB"/>
        </w:rPr>
        <w:t>Sustainability</w:t>
      </w:r>
      <w:r w:rsidRPr="00F46096">
        <w:rPr>
          <w:rFonts w:eastAsia="Times New Roman" w:cs="Times New Roman"/>
          <w:noProof/>
          <w:lang w:eastAsia="en-GB"/>
        </w:rPr>
        <w:t xml:space="preserve">, [online] 15(1), p.746. </w:t>
      </w:r>
    </w:p>
    <w:p w14:paraId="774FCCC2" w14:textId="0149828D" w:rsidR="000F758D" w:rsidRPr="00F46096" w:rsidRDefault="000F758D" w:rsidP="008B6E15">
      <w:pPr>
        <w:pStyle w:val="NormalWeb"/>
        <w:spacing w:before="0" w:beforeAutospacing="0" w:after="240" w:afterAutospacing="0" w:line="360" w:lineRule="auto"/>
        <w:jc w:val="both"/>
        <w:rPr>
          <w:noProof/>
        </w:rPr>
      </w:pPr>
      <w:r w:rsidRPr="00F46096">
        <w:rPr>
          <w:noProof/>
        </w:rPr>
        <w:t xml:space="preserve">Statista (2023). </w:t>
      </w:r>
      <w:r w:rsidRPr="00F46096">
        <w:rPr>
          <w:i/>
          <w:iCs/>
          <w:noProof/>
        </w:rPr>
        <w:t>Apple - Statistics &amp; Facts</w:t>
      </w:r>
      <w:r w:rsidRPr="00F46096">
        <w:rPr>
          <w:noProof/>
        </w:rPr>
        <w:t xml:space="preserve">. [online] Statista. Available at: </w:t>
      </w:r>
      <w:hyperlink r:id="rId51" w:anchor="editorsPicks" w:history="1">
        <w:r w:rsidR="008B6E15" w:rsidRPr="00474C4D">
          <w:rPr>
            <w:rStyle w:val="Hyperlink"/>
            <w:noProof/>
          </w:rPr>
          <w:t>https://www.statista.com/topics/847/apple/#editorsPicks</w:t>
        </w:r>
      </w:hyperlink>
      <w:r w:rsidR="008B6E15">
        <w:rPr>
          <w:noProof/>
        </w:rPr>
        <w:t xml:space="preserve"> </w:t>
      </w:r>
      <w:r w:rsidRPr="00F46096">
        <w:rPr>
          <w:noProof/>
        </w:rPr>
        <w:t xml:space="preserve"> [Accessed 1 Jan. 2024].</w:t>
      </w:r>
    </w:p>
    <w:p w14:paraId="4B6F20AB" w14:textId="77777777" w:rsidR="000F758D" w:rsidRPr="00F46096" w:rsidRDefault="000F758D" w:rsidP="008B6E15">
      <w:pPr>
        <w:rPr>
          <w:rFonts w:cs="Times New Roman"/>
          <w:noProof/>
        </w:rPr>
      </w:pPr>
      <w:r w:rsidRPr="00F46096">
        <w:rPr>
          <w:rFonts w:eastAsia="Times New Roman" w:cs="Times New Roman"/>
          <w:noProof/>
          <w:lang w:eastAsia="en-GB"/>
        </w:rPr>
        <w:t xml:space="preserve">Sun, X., Foscht, T. and Eisingerich, A.B. (2021). Does educating customers create positive word of mouth?. </w:t>
      </w:r>
      <w:r w:rsidRPr="00F46096">
        <w:rPr>
          <w:rFonts w:eastAsia="Times New Roman" w:cs="Times New Roman"/>
          <w:i/>
          <w:iCs/>
          <w:noProof/>
          <w:lang w:eastAsia="en-GB"/>
        </w:rPr>
        <w:t>Journal of Retailing and Consumer Services</w:t>
      </w:r>
      <w:r w:rsidRPr="00F46096">
        <w:rPr>
          <w:rFonts w:eastAsia="Times New Roman" w:cs="Times New Roman"/>
          <w:noProof/>
          <w:lang w:eastAsia="en-GB"/>
        </w:rPr>
        <w:t xml:space="preserve">, </w:t>
      </w:r>
      <w:r w:rsidRPr="00F46096">
        <w:rPr>
          <w:rFonts w:eastAsia="Times New Roman" w:cs="Times New Roman"/>
          <w:i/>
          <w:iCs/>
          <w:noProof/>
          <w:lang w:eastAsia="en-GB"/>
        </w:rPr>
        <w:t>62</w:t>
      </w:r>
      <w:r w:rsidRPr="00F46096">
        <w:rPr>
          <w:rFonts w:eastAsia="Times New Roman" w:cs="Times New Roman"/>
          <w:noProof/>
          <w:lang w:eastAsia="en-GB"/>
        </w:rPr>
        <w:t>, p.102638.</w:t>
      </w:r>
    </w:p>
    <w:p w14:paraId="01451312" w14:textId="77777777" w:rsidR="000F758D" w:rsidRPr="00F46096" w:rsidRDefault="000F758D" w:rsidP="008B6E15">
      <w:pPr>
        <w:rPr>
          <w:rFonts w:cs="Times New Roman"/>
          <w:noProof/>
        </w:rPr>
      </w:pPr>
      <w:r w:rsidRPr="00F46096">
        <w:rPr>
          <w:rFonts w:eastAsia="Times New Roman" w:cs="Times New Roman"/>
          <w:noProof/>
          <w:lang w:eastAsia="en-GB"/>
        </w:rPr>
        <w:t xml:space="preserve">Susiang, M.I.N., Suryaningrum, D.A., Masliardi, A., Setiawan, E. and Abdillah, F. (2023). Enhancing Customer Experience through Effective Marketing Strategies: The Context of Online Shopping. </w:t>
      </w:r>
      <w:r w:rsidRPr="00F46096">
        <w:rPr>
          <w:rFonts w:eastAsia="Times New Roman" w:cs="Times New Roman"/>
          <w:i/>
          <w:iCs/>
          <w:noProof/>
          <w:lang w:eastAsia="en-GB"/>
        </w:rPr>
        <w:t>SEIKO: Journal of Management &amp; Business</w:t>
      </w:r>
      <w:r w:rsidRPr="00F46096">
        <w:rPr>
          <w:rFonts w:eastAsia="Times New Roman" w:cs="Times New Roman"/>
          <w:noProof/>
          <w:lang w:eastAsia="en-GB"/>
        </w:rPr>
        <w:t xml:space="preserve">, </w:t>
      </w:r>
      <w:r w:rsidRPr="00F46096">
        <w:rPr>
          <w:rFonts w:eastAsia="Times New Roman" w:cs="Times New Roman"/>
          <w:i/>
          <w:iCs/>
          <w:noProof/>
          <w:lang w:eastAsia="en-GB"/>
        </w:rPr>
        <w:t>6</w:t>
      </w:r>
      <w:r w:rsidRPr="00F46096">
        <w:rPr>
          <w:rFonts w:eastAsia="Times New Roman" w:cs="Times New Roman"/>
          <w:noProof/>
          <w:lang w:eastAsia="en-GB"/>
        </w:rPr>
        <w:t>(2), pp.437-447.</w:t>
      </w:r>
    </w:p>
    <w:p w14:paraId="51F94FF0" w14:textId="77777777" w:rsidR="000F758D" w:rsidRPr="00F46096" w:rsidRDefault="000F758D" w:rsidP="008B6E15">
      <w:pPr>
        <w:rPr>
          <w:rFonts w:cs="Times New Roman"/>
          <w:noProof/>
        </w:rPr>
      </w:pPr>
      <w:r w:rsidRPr="00F46096">
        <w:rPr>
          <w:rFonts w:eastAsia="Times New Roman" w:cs="Times New Roman"/>
          <w:noProof/>
          <w:lang w:eastAsia="en-GB"/>
        </w:rPr>
        <w:t xml:space="preserve">Tasci, A.D. (2021). A critical review and reconstruction of perceptual brand equity. </w:t>
      </w:r>
      <w:r w:rsidRPr="00F46096">
        <w:rPr>
          <w:rFonts w:eastAsia="Times New Roman" w:cs="Times New Roman"/>
          <w:i/>
          <w:iCs/>
          <w:noProof/>
          <w:lang w:eastAsia="en-GB"/>
        </w:rPr>
        <w:t>International Journal of Contemporary Hospitality Management</w:t>
      </w:r>
      <w:r w:rsidRPr="00F46096">
        <w:rPr>
          <w:rFonts w:eastAsia="Times New Roman" w:cs="Times New Roman"/>
          <w:noProof/>
          <w:lang w:eastAsia="en-GB"/>
        </w:rPr>
        <w:t xml:space="preserve">, </w:t>
      </w:r>
      <w:r w:rsidRPr="00F46096">
        <w:rPr>
          <w:rFonts w:eastAsia="Times New Roman" w:cs="Times New Roman"/>
          <w:i/>
          <w:iCs/>
          <w:noProof/>
          <w:lang w:eastAsia="en-GB"/>
        </w:rPr>
        <w:t>33</w:t>
      </w:r>
      <w:r w:rsidRPr="00F46096">
        <w:rPr>
          <w:rFonts w:eastAsia="Times New Roman" w:cs="Times New Roman"/>
          <w:noProof/>
          <w:lang w:eastAsia="en-GB"/>
        </w:rPr>
        <w:t>(1), pp.166-198.</w:t>
      </w:r>
    </w:p>
    <w:p w14:paraId="647C7F15" w14:textId="77777777" w:rsidR="000F758D" w:rsidRPr="00F46096" w:rsidRDefault="000F758D" w:rsidP="008B6E15">
      <w:pPr>
        <w:rPr>
          <w:rFonts w:eastAsia="Times New Roman" w:cs="Times New Roman"/>
          <w:noProof/>
          <w:lang w:eastAsia="en-GB"/>
        </w:rPr>
      </w:pPr>
      <w:r w:rsidRPr="00F46096">
        <w:rPr>
          <w:rFonts w:eastAsia="Times New Roman" w:cs="Times New Roman"/>
          <w:noProof/>
          <w:lang w:eastAsia="en-GB"/>
        </w:rPr>
        <w:t xml:space="preserve">Tsui-Hsu Tsai, T., Jing Lin, A. and Y. Li, E. (2014). The effect of philanthropic marketing on brand resonance and consumer satisfaction of CSR performance: does media self-regulation matter?. </w:t>
      </w:r>
      <w:r w:rsidRPr="00F46096">
        <w:rPr>
          <w:rFonts w:eastAsia="Times New Roman" w:cs="Times New Roman"/>
          <w:i/>
          <w:iCs/>
          <w:noProof/>
          <w:lang w:eastAsia="en-GB"/>
        </w:rPr>
        <w:t>Chinese Management Studies</w:t>
      </w:r>
      <w:r w:rsidRPr="00F46096">
        <w:rPr>
          <w:rFonts w:eastAsia="Times New Roman" w:cs="Times New Roman"/>
          <w:noProof/>
          <w:lang w:eastAsia="en-GB"/>
        </w:rPr>
        <w:t xml:space="preserve">, </w:t>
      </w:r>
      <w:r w:rsidRPr="00F46096">
        <w:rPr>
          <w:rFonts w:eastAsia="Times New Roman" w:cs="Times New Roman"/>
          <w:i/>
          <w:iCs/>
          <w:noProof/>
          <w:lang w:eastAsia="en-GB"/>
        </w:rPr>
        <w:t>8</w:t>
      </w:r>
      <w:r w:rsidRPr="00F46096">
        <w:rPr>
          <w:rFonts w:eastAsia="Times New Roman" w:cs="Times New Roman"/>
          <w:noProof/>
          <w:lang w:eastAsia="en-GB"/>
        </w:rPr>
        <w:t>(3), pp.527-547.</w:t>
      </w:r>
    </w:p>
    <w:p w14:paraId="17242638" w14:textId="77777777" w:rsidR="000F758D" w:rsidRPr="00F46096" w:rsidRDefault="000F758D" w:rsidP="008B6E15">
      <w:pPr>
        <w:rPr>
          <w:rFonts w:cs="Times New Roman"/>
          <w:noProof/>
        </w:rPr>
      </w:pPr>
      <w:r w:rsidRPr="00F46096">
        <w:rPr>
          <w:rFonts w:eastAsia="Times New Roman" w:cs="Times New Roman"/>
          <w:noProof/>
          <w:lang w:eastAsia="en-GB"/>
        </w:rPr>
        <w:t xml:space="preserve">Uzir, M.U.H., Al Halbusi, H., Thurasamy, R., Hock, R.L.T., Aljaberi, M.A., Hasan, N. and Hamid, M. (2021). The effects of service quality, perceived value and trust in home delivery service personnel on customer satisfaction: Evidence from a developing country. </w:t>
      </w:r>
      <w:r w:rsidRPr="00F46096">
        <w:rPr>
          <w:rFonts w:eastAsia="Times New Roman" w:cs="Times New Roman"/>
          <w:i/>
          <w:iCs/>
          <w:noProof/>
          <w:lang w:eastAsia="en-GB"/>
        </w:rPr>
        <w:t>Journal of Retailing and Consumer Services</w:t>
      </w:r>
      <w:r w:rsidRPr="00F46096">
        <w:rPr>
          <w:rFonts w:eastAsia="Times New Roman" w:cs="Times New Roman"/>
          <w:noProof/>
          <w:lang w:eastAsia="en-GB"/>
        </w:rPr>
        <w:t xml:space="preserve">, </w:t>
      </w:r>
      <w:r w:rsidRPr="00F46096">
        <w:rPr>
          <w:rFonts w:eastAsia="Times New Roman" w:cs="Times New Roman"/>
          <w:i/>
          <w:iCs/>
          <w:noProof/>
          <w:lang w:eastAsia="en-GB"/>
        </w:rPr>
        <w:t>63</w:t>
      </w:r>
      <w:r w:rsidRPr="00F46096">
        <w:rPr>
          <w:rFonts w:eastAsia="Times New Roman" w:cs="Times New Roman"/>
          <w:noProof/>
          <w:lang w:eastAsia="en-GB"/>
        </w:rPr>
        <w:t>, p.102721.</w:t>
      </w:r>
    </w:p>
    <w:p w14:paraId="60DAE0CC" w14:textId="77777777" w:rsidR="000F758D" w:rsidRPr="00F46096" w:rsidRDefault="000F758D" w:rsidP="008B6E15">
      <w:pPr>
        <w:rPr>
          <w:rFonts w:cs="Times New Roman"/>
          <w:noProof/>
        </w:rPr>
      </w:pPr>
      <w:r w:rsidRPr="00F46096">
        <w:rPr>
          <w:rFonts w:eastAsia="Times New Roman" w:cs="Times New Roman"/>
          <w:noProof/>
          <w:lang w:eastAsia="en-GB"/>
        </w:rPr>
        <w:lastRenderedPageBreak/>
        <w:t xml:space="preserve">Vollero, A., Sardanelli, D. and Siano, A. (2023). Exploring the role of the Amazon effect on customer expectations: An analysis of user‐generated content in consumer electronics retailing. </w:t>
      </w:r>
      <w:r w:rsidRPr="00F46096">
        <w:rPr>
          <w:rFonts w:eastAsia="Times New Roman" w:cs="Times New Roman"/>
          <w:i/>
          <w:iCs/>
          <w:noProof/>
          <w:lang w:eastAsia="en-GB"/>
        </w:rPr>
        <w:t>Journal of Consumer Behaviour</w:t>
      </w:r>
      <w:r w:rsidRPr="00F46096">
        <w:rPr>
          <w:rFonts w:eastAsia="Times New Roman" w:cs="Times New Roman"/>
          <w:noProof/>
          <w:lang w:eastAsia="en-GB"/>
        </w:rPr>
        <w:t xml:space="preserve">, </w:t>
      </w:r>
      <w:r w:rsidRPr="00F46096">
        <w:rPr>
          <w:rFonts w:eastAsia="Times New Roman" w:cs="Times New Roman"/>
          <w:i/>
          <w:iCs/>
          <w:noProof/>
          <w:lang w:eastAsia="en-GB"/>
        </w:rPr>
        <w:t>22</w:t>
      </w:r>
      <w:r w:rsidRPr="00F46096">
        <w:rPr>
          <w:rFonts w:eastAsia="Times New Roman" w:cs="Times New Roman"/>
          <w:noProof/>
          <w:lang w:eastAsia="en-GB"/>
        </w:rPr>
        <w:t>(5), pp.1062-1073.</w:t>
      </w:r>
    </w:p>
    <w:p w14:paraId="47EEE3A0" w14:textId="77777777" w:rsidR="000F758D" w:rsidRPr="00F46096" w:rsidRDefault="000F758D" w:rsidP="008B6E15">
      <w:pPr>
        <w:rPr>
          <w:rFonts w:cs="Times New Roman"/>
          <w:noProof/>
          <w:color w:val="FF0000"/>
        </w:rPr>
      </w:pPr>
      <w:r w:rsidRPr="00F46096">
        <w:rPr>
          <w:rFonts w:eastAsia="Times New Roman" w:cs="Times New Roman"/>
          <w:noProof/>
          <w:lang w:eastAsia="en-GB"/>
        </w:rPr>
        <w:t xml:space="preserve">Wang, H., Wei, Y. and Yu, C. (2008). Global brand equity model: combining customer‐based with product‐market outcome approaches. </w:t>
      </w:r>
      <w:r w:rsidRPr="00F46096">
        <w:rPr>
          <w:rFonts w:eastAsia="Times New Roman" w:cs="Times New Roman"/>
          <w:i/>
          <w:iCs/>
          <w:noProof/>
          <w:lang w:eastAsia="en-GB"/>
        </w:rPr>
        <w:t>Journal of Product &amp; Brand Management</w:t>
      </w:r>
      <w:r w:rsidRPr="00F46096">
        <w:rPr>
          <w:rFonts w:eastAsia="Times New Roman" w:cs="Times New Roman"/>
          <w:noProof/>
          <w:lang w:eastAsia="en-GB"/>
        </w:rPr>
        <w:t xml:space="preserve">, </w:t>
      </w:r>
      <w:r w:rsidRPr="00F46096">
        <w:rPr>
          <w:rFonts w:eastAsia="Times New Roman" w:cs="Times New Roman"/>
          <w:i/>
          <w:iCs/>
          <w:noProof/>
          <w:lang w:eastAsia="en-GB"/>
        </w:rPr>
        <w:t>17</w:t>
      </w:r>
      <w:r w:rsidRPr="00F46096">
        <w:rPr>
          <w:rFonts w:eastAsia="Times New Roman" w:cs="Times New Roman"/>
          <w:noProof/>
          <w:lang w:eastAsia="en-GB"/>
        </w:rPr>
        <w:t>(5), pp.305-316.</w:t>
      </w:r>
    </w:p>
    <w:p w14:paraId="329F5215" w14:textId="77777777" w:rsidR="000F758D" w:rsidRPr="00F46096" w:rsidRDefault="000F758D" w:rsidP="008B6E15">
      <w:pPr>
        <w:rPr>
          <w:rFonts w:cs="Times New Roman"/>
          <w:noProof/>
        </w:rPr>
      </w:pPr>
      <w:r w:rsidRPr="00F46096">
        <w:rPr>
          <w:rFonts w:eastAsia="Times New Roman" w:cs="Times New Roman"/>
          <w:noProof/>
          <w:lang w:eastAsia="en-GB"/>
        </w:rPr>
        <w:t xml:space="preserve">Wang, S., Liao, Y.K., Wu, W.Y. and Le, K.B.H. (2021). The role of corporate social responsibility perceptions in brand equity, brand credibility, brand reputation, and purchase intentions. </w:t>
      </w:r>
      <w:r w:rsidRPr="00F46096">
        <w:rPr>
          <w:rFonts w:eastAsia="Times New Roman" w:cs="Times New Roman"/>
          <w:i/>
          <w:iCs/>
          <w:noProof/>
          <w:lang w:eastAsia="en-GB"/>
        </w:rPr>
        <w:t>Sustainability</w:t>
      </w:r>
      <w:r w:rsidRPr="00F46096">
        <w:rPr>
          <w:rFonts w:eastAsia="Times New Roman" w:cs="Times New Roman"/>
          <w:noProof/>
          <w:lang w:eastAsia="en-GB"/>
        </w:rPr>
        <w:t xml:space="preserve">, </w:t>
      </w:r>
      <w:r w:rsidRPr="00F46096">
        <w:rPr>
          <w:rFonts w:eastAsia="Times New Roman" w:cs="Times New Roman"/>
          <w:i/>
          <w:iCs/>
          <w:noProof/>
          <w:lang w:eastAsia="en-GB"/>
        </w:rPr>
        <w:t>13</w:t>
      </w:r>
      <w:r w:rsidRPr="00F46096">
        <w:rPr>
          <w:rFonts w:eastAsia="Times New Roman" w:cs="Times New Roman"/>
          <w:noProof/>
          <w:lang w:eastAsia="en-GB"/>
        </w:rPr>
        <w:t>(21), p.11975.</w:t>
      </w:r>
    </w:p>
    <w:p w14:paraId="251CCB1E" w14:textId="77777777" w:rsidR="000F758D" w:rsidRPr="00F46096" w:rsidRDefault="000F758D" w:rsidP="008B6E15">
      <w:pPr>
        <w:rPr>
          <w:rFonts w:cs="Times New Roman"/>
          <w:noProof/>
        </w:rPr>
      </w:pPr>
      <w:r w:rsidRPr="00F46096">
        <w:rPr>
          <w:rFonts w:eastAsia="Times New Roman" w:cs="Times New Roman"/>
          <w:noProof/>
          <w:lang w:eastAsia="en-GB"/>
        </w:rPr>
        <w:t xml:space="preserve">Weathington, B.L., Cunningham, C.J. and Pittenger, D.J. (2012). </w:t>
      </w:r>
      <w:r w:rsidRPr="00F46096">
        <w:rPr>
          <w:rFonts w:eastAsia="Times New Roman" w:cs="Times New Roman"/>
          <w:i/>
          <w:iCs/>
          <w:noProof/>
          <w:lang w:eastAsia="en-GB"/>
        </w:rPr>
        <w:t>Understanding business research</w:t>
      </w:r>
      <w:r w:rsidRPr="00F46096">
        <w:rPr>
          <w:rFonts w:eastAsia="Times New Roman" w:cs="Times New Roman"/>
          <w:noProof/>
          <w:lang w:eastAsia="en-GB"/>
        </w:rPr>
        <w:t>. John Wiley &amp; Sons.</w:t>
      </w:r>
    </w:p>
    <w:p w14:paraId="5CA90F6B" w14:textId="77777777" w:rsidR="000F758D" w:rsidRPr="00F46096" w:rsidRDefault="000F758D" w:rsidP="008B6E15">
      <w:pPr>
        <w:rPr>
          <w:rFonts w:cs="Times New Roman"/>
          <w:noProof/>
        </w:rPr>
      </w:pPr>
      <w:r w:rsidRPr="00F46096">
        <w:rPr>
          <w:rFonts w:eastAsia="Times New Roman" w:cs="Times New Roman"/>
          <w:noProof/>
          <w:lang w:eastAsia="en-GB"/>
        </w:rPr>
        <w:t xml:space="preserve">Wolter, J.S., Bock, D., Mackey, J., Xu, P. and Smith, J.S. (2019). Employee satisfaction trajectories and their effect on customer satisfaction and repatronage intentions. </w:t>
      </w:r>
      <w:r w:rsidRPr="00F46096">
        <w:rPr>
          <w:rFonts w:eastAsia="Times New Roman" w:cs="Times New Roman"/>
          <w:i/>
          <w:iCs/>
          <w:noProof/>
          <w:lang w:eastAsia="en-GB"/>
        </w:rPr>
        <w:t>Journal of the Academy of Marketing Science</w:t>
      </w:r>
      <w:r w:rsidRPr="00F46096">
        <w:rPr>
          <w:rFonts w:eastAsia="Times New Roman" w:cs="Times New Roman"/>
          <w:noProof/>
          <w:lang w:eastAsia="en-GB"/>
        </w:rPr>
        <w:t xml:space="preserve">, </w:t>
      </w:r>
      <w:r w:rsidRPr="00F46096">
        <w:rPr>
          <w:rFonts w:eastAsia="Times New Roman" w:cs="Times New Roman"/>
          <w:i/>
          <w:iCs/>
          <w:noProof/>
          <w:lang w:eastAsia="en-GB"/>
        </w:rPr>
        <w:t>47</w:t>
      </w:r>
      <w:r w:rsidRPr="00F46096">
        <w:rPr>
          <w:rFonts w:eastAsia="Times New Roman" w:cs="Times New Roman"/>
          <w:noProof/>
          <w:lang w:eastAsia="en-GB"/>
        </w:rPr>
        <w:t>, pp.815-836.</w:t>
      </w:r>
    </w:p>
    <w:p w14:paraId="5CC16DB0" w14:textId="77777777" w:rsidR="000F758D" w:rsidRPr="00F46096" w:rsidRDefault="000F758D" w:rsidP="008B6E15">
      <w:pPr>
        <w:rPr>
          <w:rFonts w:cs="Times New Roman"/>
          <w:noProof/>
        </w:rPr>
      </w:pPr>
      <w:r w:rsidRPr="00F46096">
        <w:rPr>
          <w:rFonts w:eastAsia="Times New Roman" w:cs="Times New Roman"/>
          <w:noProof/>
          <w:lang w:eastAsia="en-GB"/>
        </w:rPr>
        <w:t xml:space="preserve">Xie, C. and Sun, Z. (2021). Influence of perceived quality on customer satisfaction in different stages of services. </w:t>
      </w:r>
      <w:r w:rsidRPr="00F46096">
        <w:rPr>
          <w:rFonts w:eastAsia="Times New Roman" w:cs="Times New Roman"/>
          <w:i/>
          <w:iCs/>
          <w:noProof/>
          <w:lang w:eastAsia="en-GB"/>
        </w:rPr>
        <w:t>Nankai Business Review International</w:t>
      </w:r>
      <w:r w:rsidRPr="00F46096">
        <w:rPr>
          <w:rFonts w:eastAsia="Times New Roman" w:cs="Times New Roman"/>
          <w:noProof/>
          <w:lang w:eastAsia="en-GB"/>
        </w:rPr>
        <w:t xml:space="preserve">, </w:t>
      </w:r>
      <w:r w:rsidRPr="00F46096">
        <w:rPr>
          <w:rFonts w:eastAsia="Times New Roman" w:cs="Times New Roman"/>
          <w:i/>
          <w:iCs/>
          <w:noProof/>
          <w:lang w:eastAsia="en-GB"/>
        </w:rPr>
        <w:t>12</w:t>
      </w:r>
      <w:r w:rsidRPr="00F46096">
        <w:rPr>
          <w:rFonts w:eastAsia="Times New Roman" w:cs="Times New Roman"/>
          <w:noProof/>
          <w:lang w:eastAsia="en-GB"/>
        </w:rPr>
        <w:t>(2), pp.258-280.</w:t>
      </w:r>
    </w:p>
    <w:p w14:paraId="0399CF69" w14:textId="77777777" w:rsidR="000F758D" w:rsidRPr="00F46096" w:rsidRDefault="000F758D" w:rsidP="008B6E15">
      <w:pPr>
        <w:rPr>
          <w:rFonts w:cs="Times New Roman"/>
          <w:noProof/>
          <w:color w:val="FF0000"/>
        </w:rPr>
      </w:pPr>
      <w:r w:rsidRPr="00F46096">
        <w:rPr>
          <w:rFonts w:eastAsia="Times New Roman" w:cs="Times New Roman"/>
          <w:noProof/>
          <w:lang w:eastAsia="en-GB"/>
        </w:rPr>
        <w:t xml:space="preserve">Yu, C., Zhao, P. and Wang, H. (2008). An empirical evaluation of a customer-based brand equity model and its managerial implications. </w:t>
      </w:r>
      <w:r w:rsidRPr="00F46096">
        <w:rPr>
          <w:rFonts w:eastAsia="Times New Roman" w:cs="Times New Roman"/>
          <w:i/>
          <w:iCs/>
          <w:noProof/>
          <w:lang w:eastAsia="en-GB"/>
        </w:rPr>
        <w:t>Frontiers of Business Research in China</w:t>
      </w:r>
      <w:r w:rsidRPr="00F46096">
        <w:rPr>
          <w:rFonts w:eastAsia="Times New Roman" w:cs="Times New Roman"/>
          <w:noProof/>
          <w:lang w:eastAsia="en-GB"/>
        </w:rPr>
        <w:t xml:space="preserve">, </w:t>
      </w:r>
      <w:r w:rsidRPr="00F46096">
        <w:rPr>
          <w:rFonts w:eastAsia="Times New Roman" w:cs="Times New Roman"/>
          <w:i/>
          <w:iCs/>
          <w:noProof/>
          <w:lang w:eastAsia="en-GB"/>
        </w:rPr>
        <w:t>2</w:t>
      </w:r>
      <w:r w:rsidRPr="00F46096">
        <w:rPr>
          <w:rFonts w:eastAsia="Times New Roman" w:cs="Times New Roman"/>
          <w:noProof/>
          <w:lang w:eastAsia="en-GB"/>
        </w:rPr>
        <w:t>(4), pp.553-570.</w:t>
      </w:r>
    </w:p>
    <w:p w14:paraId="3EB693C9" w14:textId="77777777" w:rsidR="000F758D" w:rsidRPr="00F46096" w:rsidRDefault="000F758D" w:rsidP="008B6E15">
      <w:pPr>
        <w:rPr>
          <w:rFonts w:cs="Times New Roman"/>
          <w:noProof/>
        </w:rPr>
      </w:pPr>
      <w:r w:rsidRPr="00F46096">
        <w:rPr>
          <w:rFonts w:eastAsia="Times New Roman" w:cs="Times New Roman"/>
          <w:noProof/>
          <w:lang w:eastAsia="en-GB"/>
        </w:rPr>
        <w:t xml:space="preserve">Yüksel, A. and Yüksel, F. (2001). The expectancy-disconfirmation paradigm: a critique. </w:t>
      </w:r>
      <w:r w:rsidRPr="00F46096">
        <w:rPr>
          <w:rFonts w:eastAsia="Times New Roman" w:cs="Times New Roman"/>
          <w:i/>
          <w:iCs/>
          <w:noProof/>
          <w:lang w:eastAsia="en-GB"/>
        </w:rPr>
        <w:t>Journal of hospitality &amp; tourism research</w:t>
      </w:r>
      <w:r w:rsidRPr="00F46096">
        <w:rPr>
          <w:rFonts w:eastAsia="Times New Roman" w:cs="Times New Roman"/>
          <w:noProof/>
          <w:lang w:eastAsia="en-GB"/>
        </w:rPr>
        <w:t xml:space="preserve">, </w:t>
      </w:r>
      <w:r w:rsidRPr="00F46096">
        <w:rPr>
          <w:rFonts w:eastAsia="Times New Roman" w:cs="Times New Roman"/>
          <w:i/>
          <w:iCs/>
          <w:noProof/>
          <w:lang w:eastAsia="en-GB"/>
        </w:rPr>
        <w:t>25</w:t>
      </w:r>
      <w:r w:rsidRPr="00F46096">
        <w:rPr>
          <w:rFonts w:eastAsia="Times New Roman" w:cs="Times New Roman"/>
          <w:noProof/>
          <w:lang w:eastAsia="en-GB"/>
        </w:rPr>
        <w:t>(2), pp.107-131.</w:t>
      </w:r>
    </w:p>
    <w:p w14:paraId="7D505909" w14:textId="77777777" w:rsidR="000F758D" w:rsidRPr="00F46096" w:rsidRDefault="000F758D" w:rsidP="008B6E15">
      <w:pPr>
        <w:spacing w:after="240"/>
        <w:rPr>
          <w:rFonts w:eastAsia="Times New Roman" w:cs="Times New Roman"/>
          <w:noProof/>
          <w:lang w:eastAsia="en-GB"/>
        </w:rPr>
      </w:pPr>
      <w:r w:rsidRPr="00F46096">
        <w:rPr>
          <w:rFonts w:eastAsia="Times New Roman" w:cs="Times New Roman"/>
          <w:noProof/>
          <w:lang w:eastAsia="en-GB"/>
        </w:rPr>
        <w:t xml:space="preserve">Zarei, A., Feiz, D. and Moradi, H. (2020). Promoting consumer loyalty and resilience to negative information through brand identity sub-components: an empirical investigation in the luxury electronics goods. </w:t>
      </w:r>
      <w:r w:rsidRPr="00F46096">
        <w:rPr>
          <w:rFonts w:eastAsia="Times New Roman" w:cs="Times New Roman"/>
          <w:i/>
          <w:iCs/>
          <w:noProof/>
          <w:lang w:eastAsia="en-GB"/>
        </w:rPr>
        <w:t>Journal of Islamic Marketing</w:t>
      </w:r>
      <w:r w:rsidRPr="00F46096">
        <w:rPr>
          <w:rFonts w:eastAsia="Times New Roman" w:cs="Times New Roman"/>
          <w:noProof/>
          <w:lang w:eastAsia="en-GB"/>
        </w:rPr>
        <w:t>, 12(9), pp.1820–1834.</w:t>
      </w:r>
    </w:p>
    <w:p w14:paraId="63DD0F9C" w14:textId="11044BC8" w:rsidR="007622DE" w:rsidRPr="00161A20" w:rsidRDefault="000F758D" w:rsidP="000F758D">
      <w:pPr>
        <w:spacing w:line="259" w:lineRule="auto"/>
        <w:jc w:val="left"/>
        <w:rPr>
          <w:rFonts w:eastAsia="Times New Roman" w:cs="Times New Roman"/>
          <w:noProof/>
          <w:lang w:eastAsia="en-GB"/>
        </w:rPr>
      </w:pPr>
      <w:r w:rsidRPr="00F46096">
        <w:rPr>
          <w:rFonts w:eastAsia="Times New Roman" w:cs="Times New Roman"/>
          <w:noProof/>
          <w:lang w:eastAsia="en-GB"/>
        </w:rPr>
        <w:br w:type="page"/>
      </w:r>
    </w:p>
    <w:p w14:paraId="1811A138" w14:textId="4D0BDB2F" w:rsidR="005D6AF0" w:rsidRPr="000F758D" w:rsidRDefault="005D6AF0" w:rsidP="000F758D">
      <w:pPr>
        <w:spacing w:line="259" w:lineRule="auto"/>
        <w:rPr>
          <w:b/>
          <w:bCs/>
          <w:i/>
          <w:iCs/>
          <w:noProof/>
        </w:rPr>
      </w:pPr>
      <w:r w:rsidRPr="000F758D">
        <w:rPr>
          <w:b/>
          <w:bCs/>
          <w:i/>
          <w:iCs/>
          <w:noProof/>
        </w:rPr>
        <w:lastRenderedPageBreak/>
        <w:t>Appendix: Survey Questionnaire</w:t>
      </w:r>
    </w:p>
    <w:p w14:paraId="36AB507D" w14:textId="77777777" w:rsidR="00F67C46" w:rsidRPr="00F67C46" w:rsidRDefault="00F67C46" w:rsidP="00F67C46"/>
    <w:tbl>
      <w:tblPr>
        <w:tblStyle w:val="TableGrid"/>
        <w:tblW w:w="0" w:type="auto"/>
        <w:tblLook w:val="04A0" w:firstRow="1" w:lastRow="0" w:firstColumn="1" w:lastColumn="0" w:noHBand="0" w:noVBand="1"/>
      </w:tblPr>
      <w:tblGrid>
        <w:gridCol w:w="9350"/>
      </w:tblGrid>
      <w:tr w:rsidR="005D6AF0" w:rsidRPr="00F46096" w14:paraId="5189AF27" w14:textId="77777777" w:rsidTr="00F67C46">
        <w:tc>
          <w:tcPr>
            <w:tcW w:w="9350" w:type="dxa"/>
            <w:tcBorders>
              <w:top w:val="nil"/>
              <w:left w:val="nil"/>
              <w:bottom w:val="nil"/>
              <w:right w:val="nil"/>
            </w:tcBorders>
          </w:tcPr>
          <w:p w14:paraId="08D0E910" w14:textId="0C3A3174" w:rsidR="005D6AF0" w:rsidRPr="00F46096" w:rsidRDefault="005D6AF0" w:rsidP="005D6AF0">
            <w:pPr>
              <w:spacing w:before="100" w:beforeAutospacing="1" w:after="100" w:afterAutospacing="1"/>
              <w:jc w:val="center"/>
              <w:rPr>
                <w:rFonts w:eastAsia="Times New Roman" w:cs="Times New Roman"/>
                <w:noProof/>
                <w:lang w:eastAsia="en-GB"/>
              </w:rPr>
            </w:pPr>
            <w:r w:rsidRPr="00F46096">
              <w:rPr>
                <w:rFonts w:eastAsia="Times New Roman" w:cs="Times New Roman"/>
                <w:b/>
                <w:bCs/>
                <w:noProof/>
                <w:lang w:eastAsia="en-GB"/>
              </w:rPr>
              <w:t>Survey Questionnaire: Understanding Customer Satisfaction, Brand Perception, and Brand Loyalty in the Consumer Electronics Industry</w:t>
            </w:r>
          </w:p>
        </w:tc>
      </w:tr>
      <w:tr w:rsidR="005D6AF0" w:rsidRPr="00F46096" w14:paraId="741E090F" w14:textId="77777777" w:rsidTr="00F67C46">
        <w:tc>
          <w:tcPr>
            <w:tcW w:w="9350" w:type="dxa"/>
            <w:tcBorders>
              <w:top w:val="nil"/>
              <w:left w:val="nil"/>
              <w:bottom w:val="nil"/>
              <w:right w:val="nil"/>
            </w:tcBorders>
          </w:tcPr>
          <w:p w14:paraId="221F054D" w14:textId="77777777" w:rsidR="00F67C46" w:rsidRDefault="005D6AF0" w:rsidP="00F67C46">
            <w:pPr>
              <w:spacing w:before="100" w:beforeAutospacing="1" w:after="100" w:afterAutospacing="1"/>
              <w:jc w:val="left"/>
              <w:rPr>
                <w:rFonts w:eastAsia="Times New Roman" w:cs="Times New Roman"/>
                <w:i/>
                <w:iCs/>
                <w:noProof/>
                <w:lang w:eastAsia="en-GB"/>
              </w:rPr>
            </w:pPr>
            <w:r w:rsidRPr="00F46096">
              <w:rPr>
                <w:rFonts w:eastAsia="Times New Roman" w:cs="Times New Roman"/>
                <w:i/>
                <w:iCs/>
                <w:noProof/>
                <w:lang w:eastAsia="en-GB"/>
              </w:rPr>
              <w:t>Dear Respondent,</w:t>
            </w:r>
          </w:p>
          <w:p w14:paraId="7E086A8C" w14:textId="49FA4B13" w:rsidR="00F67C46" w:rsidRPr="00F67C46" w:rsidRDefault="005D6AF0" w:rsidP="00F67C46">
            <w:pPr>
              <w:spacing w:before="100" w:beforeAutospacing="1" w:after="100" w:afterAutospacing="1"/>
              <w:jc w:val="left"/>
              <w:rPr>
                <w:rFonts w:eastAsia="Times New Roman" w:cs="Times New Roman"/>
                <w:noProof/>
                <w:lang w:eastAsia="en-GB"/>
              </w:rPr>
            </w:pPr>
            <w:r w:rsidRPr="00F46096">
              <w:rPr>
                <w:rFonts w:eastAsia="Times New Roman" w:cs="Times New Roman"/>
                <w:i/>
                <w:iCs/>
                <w:noProof/>
                <w:lang w:eastAsia="en-GB"/>
              </w:rPr>
              <w:t xml:space="preserve">Thank you for participating in this survey. Your feedback is valuable for </w:t>
            </w:r>
            <w:r w:rsidR="00ED4E9E">
              <w:rPr>
                <w:rFonts w:eastAsia="Times New Roman" w:cs="Times New Roman"/>
                <w:i/>
                <w:iCs/>
                <w:noProof/>
                <w:lang w:eastAsia="en-GB"/>
              </w:rPr>
              <w:t>this</w:t>
            </w:r>
            <w:r w:rsidRPr="00F46096">
              <w:rPr>
                <w:rFonts w:eastAsia="Times New Roman" w:cs="Times New Roman"/>
                <w:i/>
                <w:iCs/>
                <w:noProof/>
                <w:lang w:eastAsia="en-GB"/>
              </w:rPr>
              <w:t xml:space="preserve"> research on customer satisfaction, brand perception, and brand loyalty in the consumer electronics industry. Please answer the following questions honestly and to the best of your knowledge.</w:t>
            </w:r>
          </w:p>
          <w:p w14:paraId="5FE8480A" w14:textId="2DCBC9C6" w:rsidR="005D6AF0" w:rsidRPr="00F46096" w:rsidRDefault="005D6AF0" w:rsidP="00F67C46">
            <w:pPr>
              <w:spacing w:before="100" w:beforeAutospacing="1" w:after="100" w:afterAutospacing="1"/>
              <w:rPr>
                <w:rFonts w:eastAsia="Times New Roman" w:cs="Times New Roman"/>
                <w:noProof/>
                <w:lang w:eastAsia="en-GB"/>
              </w:rPr>
            </w:pPr>
            <w:r w:rsidRPr="00F46096">
              <w:rPr>
                <w:rFonts w:eastAsia="Times New Roman" w:cs="Times New Roman"/>
                <w:b/>
                <w:bCs/>
                <w:noProof/>
                <w:lang w:eastAsia="en-GB"/>
              </w:rPr>
              <w:t>Section 1: Demographic Information</w:t>
            </w:r>
          </w:p>
          <w:p w14:paraId="6D2098C6" w14:textId="77777777" w:rsidR="005D6AF0" w:rsidRPr="00F46096" w:rsidRDefault="005D6AF0" w:rsidP="005D6AF0">
            <w:pPr>
              <w:pStyle w:val="ListParagraph"/>
              <w:numPr>
                <w:ilvl w:val="0"/>
                <w:numId w:val="39"/>
              </w:numPr>
              <w:spacing w:before="100" w:beforeAutospacing="1" w:after="100" w:afterAutospacing="1"/>
              <w:jc w:val="left"/>
              <w:rPr>
                <w:rFonts w:eastAsia="Times New Roman" w:cs="Times New Roman"/>
                <w:noProof/>
                <w:lang w:eastAsia="en-GB"/>
              </w:rPr>
            </w:pPr>
            <w:r w:rsidRPr="00F46096">
              <w:rPr>
                <w:rFonts w:eastAsia="Times New Roman" w:cs="Times New Roman"/>
                <w:noProof/>
                <w:lang w:eastAsia="en-GB"/>
              </w:rPr>
              <w:t>Age?</w:t>
            </w:r>
          </w:p>
          <w:p w14:paraId="1691C869" w14:textId="77777777" w:rsidR="005D6AF0" w:rsidRPr="00F46096" w:rsidRDefault="005D6AF0" w:rsidP="005D6AF0">
            <w:pPr>
              <w:pStyle w:val="ListParagraph"/>
              <w:numPr>
                <w:ilvl w:val="0"/>
                <w:numId w:val="40"/>
              </w:numPr>
              <w:spacing w:before="100" w:beforeAutospacing="1" w:after="100" w:afterAutospacing="1"/>
              <w:jc w:val="left"/>
              <w:rPr>
                <w:rFonts w:eastAsia="Times New Roman" w:cs="Times New Roman"/>
                <w:noProof/>
                <w:lang w:eastAsia="en-GB"/>
              </w:rPr>
            </w:pPr>
            <w:r w:rsidRPr="00F46096">
              <w:rPr>
                <w:rFonts w:eastAsia="Times New Roman" w:cs="Times New Roman"/>
                <w:noProof/>
                <w:lang w:eastAsia="en-GB"/>
              </w:rPr>
              <w:t>18-24</w:t>
            </w:r>
          </w:p>
          <w:p w14:paraId="71C22DF2" w14:textId="77777777" w:rsidR="005D6AF0" w:rsidRPr="00F46096" w:rsidRDefault="005D6AF0" w:rsidP="005D6AF0">
            <w:pPr>
              <w:pStyle w:val="ListParagraph"/>
              <w:numPr>
                <w:ilvl w:val="0"/>
                <w:numId w:val="40"/>
              </w:numPr>
              <w:spacing w:before="100" w:beforeAutospacing="1" w:after="100" w:afterAutospacing="1"/>
              <w:jc w:val="left"/>
              <w:rPr>
                <w:rFonts w:eastAsia="Times New Roman" w:cs="Times New Roman"/>
                <w:noProof/>
                <w:lang w:eastAsia="en-GB"/>
              </w:rPr>
            </w:pPr>
            <w:r w:rsidRPr="00F46096">
              <w:rPr>
                <w:rFonts w:eastAsia="Times New Roman" w:cs="Times New Roman"/>
                <w:noProof/>
                <w:lang w:eastAsia="en-GB"/>
              </w:rPr>
              <w:t>25-34</w:t>
            </w:r>
          </w:p>
          <w:p w14:paraId="416999E5" w14:textId="77777777" w:rsidR="005D6AF0" w:rsidRPr="00F46096" w:rsidRDefault="005D6AF0" w:rsidP="005D6AF0">
            <w:pPr>
              <w:pStyle w:val="ListParagraph"/>
              <w:numPr>
                <w:ilvl w:val="0"/>
                <w:numId w:val="40"/>
              </w:numPr>
              <w:spacing w:before="100" w:beforeAutospacing="1" w:after="100" w:afterAutospacing="1"/>
              <w:jc w:val="left"/>
              <w:rPr>
                <w:rFonts w:eastAsia="Times New Roman" w:cs="Times New Roman"/>
                <w:noProof/>
                <w:lang w:eastAsia="en-GB"/>
              </w:rPr>
            </w:pPr>
            <w:r w:rsidRPr="00F46096">
              <w:rPr>
                <w:rFonts w:eastAsia="Times New Roman" w:cs="Times New Roman"/>
                <w:noProof/>
                <w:lang w:eastAsia="en-GB"/>
              </w:rPr>
              <w:t>35-44</w:t>
            </w:r>
          </w:p>
          <w:p w14:paraId="0B41BF23" w14:textId="77777777" w:rsidR="005D6AF0" w:rsidRPr="00F46096" w:rsidRDefault="005D6AF0" w:rsidP="005D6AF0">
            <w:pPr>
              <w:pStyle w:val="ListParagraph"/>
              <w:numPr>
                <w:ilvl w:val="0"/>
                <w:numId w:val="40"/>
              </w:numPr>
              <w:spacing w:before="100" w:beforeAutospacing="1" w:after="100" w:afterAutospacing="1"/>
              <w:jc w:val="left"/>
              <w:rPr>
                <w:rFonts w:eastAsia="Times New Roman" w:cs="Times New Roman"/>
                <w:noProof/>
                <w:lang w:eastAsia="en-GB"/>
              </w:rPr>
            </w:pPr>
            <w:r w:rsidRPr="00F46096">
              <w:rPr>
                <w:rFonts w:eastAsia="Times New Roman" w:cs="Times New Roman"/>
                <w:noProof/>
                <w:lang w:eastAsia="en-GB"/>
              </w:rPr>
              <w:t>45-54</w:t>
            </w:r>
          </w:p>
          <w:p w14:paraId="744E4621" w14:textId="77777777" w:rsidR="005D6AF0" w:rsidRPr="00F46096" w:rsidRDefault="005D6AF0" w:rsidP="005D6AF0">
            <w:pPr>
              <w:pStyle w:val="ListParagraph"/>
              <w:numPr>
                <w:ilvl w:val="0"/>
                <w:numId w:val="40"/>
              </w:numPr>
              <w:spacing w:before="100" w:beforeAutospacing="1" w:after="100" w:afterAutospacing="1"/>
              <w:jc w:val="left"/>
              <w:rPr>
                <w:rFonts w:eastAsia="Times New Roman" w:cs="Times New Roman"/>
                <w:noProof/>
                <w:lang w:eastAsia="en-GB"/>
              </w:rPr>
            </w:pPr>
            <w:r w:rsidRPr="00F46096">
              <w:rPr>
                <w:rFonts w:eastAsia="Times New Roman" w:cs="Times New Roman"/>
                <w:noProof/>
                <w:lang w:eastAsia="en-GB"/>
              </w:rPr>
              <w:t>55-64</w:t>
            </w:r>
          </w:p>
          <w:p w14:paraId="79E54477" w14:textId="77777777" w:rsidR="005D6AF0" w:rsidRDefault="005D6AF0" w:rsidP="005D6AF0">
            <w:pPr>
              <w:pStyle w:val="ListParagraph"/>
              <w:numPr>
                <w:ilvl w:val="0"/>
                <w:numId w:val="40"/>
              </w:numPr>
              <w:spacing w:before="100" w:beforeAutospacing="1" w:after="100" w:afterAutospacing="1"/>
              <w:jc w:val="left"/>
              <w:rPr>
                <w:rFonts w:eastAsia="Times New Roman" w:cs="Times New Roman"/>
                <w:noProof/>
                <w:lang w:eastAsia="en-GB"/>
              </w:rPr>
            </w:pPr>
            <w:r w:rsidRPr="00F46096">
              <w:rPr>
                <w:rFonts w:eastAsia="Times New Roman" w:cs="Times New Roman"/>
                <w:noProof/>
                <w:lang w:eastAsia="en-GB"/>
              </w:rPr>
              <w:t>65 or older</w:t>
            </w:r>
          </w:p>
          <w:p w14:paraId="797DC972" w14:textId="77777777" w:rsidR="00F67C46" w:rsidRPr="00F46096" w:rsidRDefault="00F67C46" w:rsidP="00F67C46">
            <w:pPr>
              <w:pStyle w:val="ListParagraph"/>
              <w:spacing w:before="100" w:beforeAutospacing="1" w:after="100" w:afterAutospacing="1"/>
              <w:ind w:left="1080"/>
              <w:jc w:val="left"/>
              <w:rPr>
                <w:rFonts w:eastAsia="Times New Roman" w:cs="Times New Roman"/>
                <w:noProof/>
                <w:lang w:eastAsia="en-GB"/>
              </w:rPr>
            </w:pPr>
          </w:p>
          <w:p w14:paraId="6B807965" w14:textId="77777777" w:rsidR="005D6AF0" w:rsidRPr="00F46096" w:rsidRDefault="005D6AF0" w:rsidP="005D6AF0">
            <w:pPr>
              <w:pStyle w:val="ListParagraph"/>
              <w:numPr>
                <w:ilvl w:val="0"/>
                <w:numId w:val="39"/>
              </w:numPr>
              <w:spacing w:before="100" w:beforeAutospacing="1" w:after="100" w:afterAutospacing="1"/>
              <w:jc w:val="left"/>
              <w:rPr>
                <w:rFonts w:eastAsia="Times New Roman" w:cs="Times New Roman"/>
                <w:noProof/>
                <w:lang w:eastAsia="en-GB"/>
              </w:rPr>
            </w:pPr>
            <w:r w:rsidRPr="00F46096">
              <w:rPr>
                <w:rFonts w:eastAsia="Times New Roman" w:cs="Times New Roman"/>
                <w:noProof/>
                <w:lang w:eastAsia="en-GB"/>
              </w:rPr>
              <w:t xml:space="preserve"> Gender?</w:t>
            </w:r>
          </w:p>
          <w:p w14:paraId="3ABE14BF" w14:textId="77777777" w:rsidR="005D6AF0" w:rsidRPr="00F46096" w:rsidRDefault="005D6AF0" w:rsidP="005D6AF0">
            <w:pPr>
              <w:pStyle w:val="ListParagraph"/>
              <w:numPr>
                <w:ilvl w:val="0"/>
                <w:numId w:val="41"/>
              </w:numPr>
              <w:spacing w:before="100" w:beforeAutospacing="1" w:after="100" w:afterAutospacing="1"/>
              <w:jc w:val="left"/>
              <w:rPr>
                <w:rFonts w:eastAsia="Times New Roman" w:cs="Times New Roman"/>
                <w:noProof/>
                <w:lang w:eastAsia="en-GB"/>
              </w:rPr>
            </w:pPr>
            <w:r w:rsidRPr="00F46096">
              <w:rPr>
                <w:rFonts w:eastAsia="Times New Roman" w:cs="Times New Roman"/>
                <w:noProof/>
                <w:lang w:eastAsia="en-GB"/>
              </w:rPr>
              <w:t>Male</w:t>
            </w:r>
          </w:p>
          <w:p w14:paraId="292EC35F" w14:textId="77777777" w:rsidR="005D6AF0" w:rsidRPr="00F46096" w:rsidRDefault="005D6AF0" w:rsidP="005D6AF0">
            <w:pPr>
              <w:numPr>
                <w:ilvl w:val="0"/>
                <w:numId w:val="41"/>
              </w:numPr>
              <w:spacing w:before="100" w:beforeAutospacing="1" w:after="100" w:afterAutospacing="1"/>
              <w:jc w:val="left"/>
              <w:rPr>
                <w:rFonts w:eastAsia="Times New Roman" w:cs="Times New Roman"/>
                <w:noProof/>
                <w:lang w:eastAsia="en-GB"/>
              </w:rPr>
            </w:pPr>
            <w:r w:rsidRPr="00F46096">
              <w:rPr>
                <w:rFonts w:eastAsia="Times New Roman" w:cs="Times New Roman"/>
                <w:noProof/>
                <w:lang w:eastAsia="en-GB"/>
              </w:rPr>
              <w:t>Female</w:t>
            </w:r>
          </w:p>
          <w:p w14:paraId="0209E124" w14:textId="77777777" w:rsidR="005D6AF0" w:rsidRPr="00F46096" w:rsidRDefault="005D6AF0" w:rsidP="005D6AF0">
            <w:pPr>
              <w:numPr>
                <w:ilvl w:val="0"/>
                <w:numId w:val="41"/>
              </w:numPr>
              <w:spacing w:before="100" w:beforeAutospacing="1" w:after="100" w:afterAutospacing="1"/>
              <w:jc w:val="left"/>
              <w:rPr>
                <w:rFonts w:eastAsia="Times New Roman" w:cs="Times New Roman"/>
                <w:noProof/>
                <w:lang w:eastAsia="en-GB"/>
              </w:rPr>
            </w:pPr>
            <w:r w:rsidRPr="00F46096">
              <w:rPr>
                <w:rFonts w:eastAsia="Times New Roman" w:cs="Times New Roman"/>
                <w:noProof/>
                <w:lang w:eastAsia="en-GB"/>
              </w:rPr>
              <w:t>Prefer not to say.</w:t>
            </w:r>
          </w:p>
          <w:p w14:paraId="500EDC72" w14:textId="77777777" w:rsidR="005D6AF0" w:rsidRPr="00F46096" w:rsidRDefault="005D6AF0" w:rsidP="005D6AF0">
            <w:pPr>
              <w:pStyle w:val="ListParagraph"/>
              <w:numPr>
                <w:ilvl w:val="0"/>
                <w:numId w:val="39"/>
              </w:numPr>
              <w:spacing w:before="100" w:beforeAutospacing="1" w:after="100" w:afterAutospacing="1"/>
              <w:jc w:val="left"/>
              <w:rPr>
                <w:rFonts w:eastAsia="Times New Roman" w:cs="Times New Roman"/>
                <w:noProof/>
                <w:lang w:eastAsia="en-GB"/>
              </w:rPr>
            </w:pPr>
            <w:r w:rsidRPr="00F46096">
              <w:rPr>
                <w:rFonts w:eastAsia="Times New Roman" w:cs="Times New Roman"/>
                <w:noProof/>
                <w:lang w:eastAsia="en-GB"/>
              </w:rPr>
              <w:t>How long have you been a customer of Apple Inc.?</w:t>
            </w:r>
          </w:p>
          <w:p w14:paraId="652BEE5C" w14:textId="77777777" w:rsidR="005D6AF0" w:rsidRPr="00F46096" w:rsidRDefault="005D6AF0" w:rsidP="005D6AF0">
            <w:pPr>
              <w:pStyle w:val="ListParagraph"/>
              <w:numPr>
                <w:ilvl w:val="0"/>
                <w:numId w:val="42"/>
              </w:numPr>
              <w:spacing w:before="100" w:beforeAutospacing="1" w:after="100" w:afterAutospacing="1"/>
              <w:jc w:val="left"/>
              <w:rPr>
                <w:rFonts w:eastAsia="Times New Roman" w:cs="Times New Roman"/>
                <w:noProof/>
                <w:lang w:eastAsia="en-GB"/>
              </w:rPr>
            </w:pPr>
            <w:r w:rsidRPr="00F46096">
              <w:rPr>
                <w:rFonts w:eastAsia="Times New Roman" w:cs="Times New Roman"/>
                <w:noProof/>
                <w:lang w:eastAsia="en-GB"/>
              </w:rPr>
              <w:t>Less than 6 months</w:t>
            </w:r>
          </w:p>
          <w:p w14:paraId="6164344F" w14:textId="77777777" w:rsidR="005D6AF0" w:rsidRPr="00F46096" w:rsidRDefault="005D6AF0" w:rsidP="005D6AF0">
            <w:pPr>
              <w:pStyle w:val="ListParagraph"/>
              <w:numPr>
                <w:ilvl w:val="0"/>
                <w:numId w:val="42"/>
              </w:numPr>
              <w:spacing w:before="100" w:beforeAutospacing="1" w:after="100" w:afterAutospacing="1"/>
              <w:jc w:val="left"/>
              <w:rPr>
                <w:rFonts w:eastAsia="Times New Roman" w:cs="Times New Roman"/>
                <w:noProof/>
                <w:lang w:eastAsia="en-GB"/>
              </w:rPr>
            </w:pPr>
            <w:r w:rsidRPr="00F46096">
              <w:rPr>
                <w:rFonts w:eastAsia="Times New Roman" w:cs="Times New Roman"/>
                <w:noProof/>
                <w:lang w:eastAsia="en-GB"/>
              </w:rPr>
              <w:t>6 months to 1 year</w:t>
            </w:r>
          </w:p>
          <w:p w14:paraId="5C37A253" w14:textId="77777777" w:rsidR="005D6AF0" w:rsidRPr="00F46096" w:rsidRDefault="005D6AF0" w:rsidP="005D6AF0">
            <w:pPr>
              <w:pStyle w:val="ListParagraph"/>
              <w:numPr>
                <w:ilvl w:val="0"/>
                <w:numId w:val="42"/>
              </w:numPr>
              <w:spacing w:before="100" w:beforeAutospacing="1" w:after="100" w:afterAutospacing="1"/>
              <w:jc w:val="left"/>
              <w:rPr>
                <w:rFonts w:eastAsia="Times New Roman" w:cs="Times New Roman"/>
                <w:noProof/>
                <w:lang w:eastAsia="en-GB"/>
              </w:rPr>
            </w:pPr>
            <w:r w:rsidRPr="00F46096">
              <w:rPr>
                <w:rFonts w:eastAsia="Times New Roman" w:cs="Times New Roman"/>
                <w:noProof/>
                <w:lang w:eastAsia="en-GB"/>
              </w:rPr>
              <w:t>1-2 years</w:t>
            </w:r>
          </w:p>
          <w:p w14:paraId="5D5B2C02" w14:textId="77777777" w:rsidR="005D6AF0" w:rsidRPr="00F46096" w:rsidRDefault="005D6AF0" w:rsidP="005D6AF0">
            <w:pPr>
              <w:pStyle w:val="ListParagraph"/>
              <w:numPr>
                <w:ilvl w:val="0"/>
                <w:numId w:val="42"/>
              </w:numPr>
              <w:spacing w:before="100" w:beforeAutospacing="1" w:after="100" w:afterAutospacing="1"/>
              <w:jc w:val="left"/>
              <w:rPr>
                <w:rFonts w:eastAsia="Times New Roman" w:cs="Times New Roman"/>
                <w:noProof/>
                <w:lang w:eastAsia="en-GB"/>
              </w:rPr>
            </w:pPr>
            <w:r w:rsidRPr="00F46096">
              <w:rPr>
                <w:rFonts w:eastAsia="Times New Roman" w:cs="Times New Roman"/>
                <w:noProof/>
                <w:lang w:eastAsia="en-GB"/>
              </w:rPr>
              <w:t>2-5 years</w:t>
            </w:r>
          </w:p>
          <w:p w14:paraId="0DB42B1C" w14:textId="77777777" w:rsidR="005D6AF0" w:rsidRDefault="005D6AF0" w:rsidP="005D6AF0">
            <w:pPr>
              <w:pStyle w:val="ListParagraph"/>
              <w:numPr>
                <w:ilvl w:val="0"/>
                <w:numId w:val="42"/>
              </w:numPr>
              <w:spacing w:before="100" w:beforeAutospacing="1" w:after="100" w:afterAutospacing="1"/>
              <w:jc w:val="left"/>
              <w:rPr>
                <w:rFonts w:eastAsia="Times New Roman" w:cs="Times New Roman"/>
                <w:noProof/>
                <w:lang w:eastAsia="en-GB"/>
              </w:rPr>
            </w:pPr>
            <w:r w:rsidRPr="00F46096">
              <w:rPr>
                <w:rFonts w:eastAsia="Times New Roman" w:cs="Times New Roman"/>
                <w:noProof/>
                <w:lang w:eastAsia="en-GB"/>
              </w:rPr>
              <w:t>More than 5 years</w:t>
            </w:r>
          </w:p>
          <w:p w14:paraId="4ABEA2BB" w14:textId="77777777" w:rsidR="00F67C46" w:rsidRDefault="00F67C46" w:rsidP="00F67C46">
            <w:pPr>
              <w:pStyle w:val="ListParagraph"/>
              <w:spacing w:before="100" w:beforeAutospacing="1" w:after="100" w:afterAutospacing="1"/>
              <w:ind w:left="1080"/>
              <w:jc w:val="left"/>
              <w:rPr>
                <w:rFonts w:eastAsia="Times New Roman" w:cs="Times New Roman"/>
                <w:noProof/>
                <w:lang w:eastAsia="en-GB"/>
              </w:rPr>
            </w:pPr>
          </w:p>
          <w:p w14:paraId="53D80473" w14:textId="77777777" w:rsidR="00F67C46" w:rsidRPr="00F46096" w:rsidRDefault="00F67C46" w:rsidP="00F67C46">
            <w:pPr>
              <w:pStyle w:val="ListParagraph"/>
              <w:spacing w:before="100" w:beforeAutospacing="1" w:after="100" w:afterAutospacing="1"/>
              <w:ind w:left="1080"/>
              <w:jc w:val="left"/>
              <w:rPr>
                <w:rFonts w:eastAsia="Times New Roman" w:cs="Times New Roman"/>
                <w:noProof/>
                <w:lang w:eastAsia="en-GB"/>
              </w:rPr>
            </w:pPr>
          </w:p>
          <w:p w14:paraId="53E6979B" w14:textId="77777777" w:rsidR="005D6AF0" w:rsidRPr="00F46096" w:rsidRDefault="005D6AF0" w:rsidP="005D6AF0">
            <w:pPr>
              <w:pStyle w:val="ListParagraph"/>
              <w:numPr>
                <w:ilvl w:val="0"/>
                <w:numId w:val="39"/>
              </w:numPr>
              <w:spacing w:before="100" w:beforeAutospacing="1" w:after="100" w:afterAutospacing="1"/>
              <w:jc w:val="left"/>
              <w:rPr>
                <w:rFonts w:eastAsia="Times New Roman" w:cs="Times New Roman"/>
                <w:noProof/>
                <w:lang w:eastAsia="en-GB"/>
              </w:rPr>
            </w:pPr>
            <w:r w:rsidRPr="00F46096">
              <w:rPr>
                <w:rFonts w:eastAsia="Times New Roman" w:cs="Times New Roman"/>
                <w:noProof/>
                <w:lang w:eastAsia="en-GB"/>
              </w:rPr>
              <w:t xml:space="preserve"> How satisfied are you with your overall experience as an Apple customer?</w:t>
            </w:r>
          </w:p>
          <w:p w14:paraId="5052E542" w14:textId="77777777" w:rsidR="005D6AF0" w:rsidRPr="00F46096" w:rsidRDefault="005D6AF0" w:rsidP="005D6AF0">
            <w:pPr>
              <w:pStyle w:val="ListParagraph"/>
              <w:numPr>
                <w:ilvl w:val="0"/>
                <w:numId w:val="43"/>
              </w:numPr>
              <w:spacing w:before="100" w:beforeAutospacing="1" w:after="100" w:afterAutospacing="1"/>
              <w:jc w:val="left"/>
              <w:rPr>
                <w:rFonts w:eastAsia="Times New Roman" w:cs="Times New Roman"/>
                <w:noProof/>
                <w:lang w:eastAsia="en-GB"/>
              </w:rPr>
            </w:pPr>
            <w:r w:rsidRPr="00F46096">
              <w:rPr>
                <w:rFonts w:eastAsia="Times New Roman" w:cs="Times New Roman"/>
                <w:noProof/>
                <w:lang w:eastAsia="en-GB"/>
              </w:rPr>
              <w:t>Very dissatisfied</w:t>
            </w:r>
          </w:p>
          <w:p w14:paraId="1731E78D" w14:textId="77777777" w:rsidR="005D6AF0" w:rsidRPr="00F46096" w:rsidRDefault="005D6AF0" w:rsidP="005D6AF0">
            <w:pPr>
              <w:pStyle w:val="ListParagraph"/>
              <w:numPr>
                <w:ilvl w:val="0"/>
                <w:numId w:val="43"/>
              </w:numPr>
              <w:spacing w:before="100" w:beforeAutospacing="1" w:after="100" w:afterAutospacing="1"/>
              <w:jc w:val="left"/>
              <w:rPr>
                <w:rFonts w:eastAsia="Times New Roman" w:cs="Times New Roman"/>
                <w:noProof/>
                <w:lang w:eastAsia="en-GB"/>
              </w:rPr>
            </w:pPr>
            <w:r w:rsidRPr="00F46096">
              <w:rPr>
                <w:rFonts w:eastAsia="Times New Roman" w:cs="Times New Roman"/>
                <w:noProof/>
                <w:lang w:eastAsia="en-GB"/>
              </w:rPr>
              <w:t>Dissatisfied</w:t>
            </w:r>
          </w:p>
          <w:p w14:paraId="708CC624" w14:textId="77777777" w:rsidR="005D6AF0" w:rsidRPr="00F46096" w:rsidRDefault="005D6AF0" w:rsidP="005D6AF0">
            <w:pPr>
              <w:pStyle w:val="ListParagraph"/>
              <w:numPr>
                <w:ilvl w:val="0"/>
                <w:numId w:val="43"/>
              </w:numPr>
              <w:spacing w:before="100" w:beforeAutospacing="1" w:after="100" w:afterAutospacing="1"/>
              <w:jc w:val="left"/>
              <w:rPr>
                <w:rFonts w:eastAsia="Times New Roman" w:cs="Times New Roman"/>
                <w:noProof/>
                <w:lang w:eastAsia="en-GB"/>
              </w:rPr>
            </w:pPr>
            <w:r w:rsidRPr="00F46096">
              <w:rPr>
                <w:rFonts w:eastAsia="Times New Roman" w:cs="Times New Roman"/>
                <w:noProof/>
                <w:lang w:eastAsia="en-GB"/>
              </w:rPr>
              <w:t>Neutral</w:t>
            </w:r>
          </w:p>
          <w:p w14:paraId="639A3C93" w14:textId="77777777" w:rsidR="005D6AF0" w:rsidRPr="00F46096" w:rsidRDefault="005D6AF0" w:rsidP="005D6AF0">
            <w:pPr>
              <w:pStyle w:val="ListParagraph"/>
              <w:numPr>
                <w:ilvl w:val="0"/>
                <w:numId w:val="43"/>
              </w:numPr>
              <w:spacing w:before="100" w:beforeAutospacing="1" w:after="100" w:afterAutospacing="1"/>
              <w:jc w:val="left"/>
              <w:rPr>
                <w:rFonts w:eastAsia="Times New Roman" w:cs="Times New Roman"/>
                <w:noProof/>
                <w:lang w:eastAsia="en-GB"/>
              </w:rPr>
            </w:pPr>
            <w:r w:rsidRPr="00F46096">
              <w:rPr>
                <w:rFonts w:eastAsia="Times New Roman" w:cs="Times New Roman"/>
                <w:noProof/>
                <w:lang w:eastAsia="en-GB"/>
              </w:rPr>
              <w:t>Satisfied</w:t>
            </w:r>
          </w:p>
          <w:p w14:paraId="2F12CA04" w14:textId="77777777" w:rsidR="005D6AF0" w:rsidRDefault="005D6AF0" w:rsidP="005D6AF0">
            <w:pPr>
              <w:pStyle w:val="ListParagraph"/>
              <w:numPr>
                <w:ilvl w:val="0"/>
                <w:numId w:val="43"/>
              </w:numPr>
              <w:spacing w:before="100" w:beforeAutospacing="1" w:after="100" w:afterAutospacing="1"/>
              <w:jc w:val="left"/>
              <w:rPr>
                <w:rFonts w:eastAsia="Times New Roman" w:cs="Times New Roman"/>
                <w:noProof/>
                <w:lang w:eastAsia="en-GB"/>
              </w:rPr>
            </w:pPr>
            <w:r w:rsidRPr="00F46096">
              <w:rPr>
                <w:rFonts w:eastAsia="Times New Roman" w:cs="Times New Roman"/>
                <w:noProof/>
                <w:lang w:eastAsia="en-GB"/>
              </w:rPr>
              <w:t>Very satisfied</w:t>
            </w:r>
          </w:p>
          <w:p w14:paraId="383A4839" w14:textId="77777777" w:rsidR="00F67C46" w:rsidRPr="00F46096" w:rsidRDefault="00F67C46" w:rsidP="00F67C46">
            <w:pPr>
              <w:pStyle w:val="ListParagraph"/>
              <w:spacing w:before="100" w:beforeAutospacing="1" w:after="100" w:afterAutospacing="1"/>
              <w:ind w:left="1080"/>
              <w:jc w:val="left"/>
              <w:rPr>
                <w:rFonts w:eastAsia="Times New Roman" w:cs="Times New Roman"/>
                <w:noProof/>
                <w:lang w:eastAsia="en-GB"/>
              </w:rPr>
            </w:pPr>
          </w:p>
          <w:p w14:paraId="7EDCC388" w14:textId="77777777" w:rsidR="005D6AF0" w:rsidRPr="00F46096" w:rsidRDefault="005D6AF0" w:rsidP="005D6AF0">
            <w:pPr>
              <w:pStyle w:val="ListParagraph"/>
              <w:numPr>
                <w:ilvl w:val="0"/>
                <w:numId w:val="39"/>
              </w:numPr>
              <w:spacing w:before="100" w:beforeAutospacing="1" w:after="100" w:afterAutospacing="1"/>
              <w:jc w:val="left"/>
              <w:rPr>
                <w:rFonts w:eastAsia="Times New Roman" w:cs="Times New Roman"/>
                <w:noProof/>
                <w:lang w:eastAsia="en-GB"/>
              </w:rPr>
            </w:pPr>
            <w:r w:rsidRPr="00F46096">
              <w:rPr>
                <w:rFonts w:eastAsia="Times New Roman" w:cs="Times New Roman"/>
                <w:noProof/>
                <w:lang w:eastAsia="en-GB"/>
              </w:rPr>
              <w:t xml:space="preserve"> Please rate your satisfaction with the following aspects of Apple's products:</w:t>
            </w:r>
          </w:p>
          <w:tbl>
            <w:tblPr>
              <w:tblStyle w:val="TableGrid"/>
              <w:tblW w:w="0" w:type="auto"/>
              <w:tblInd w:w="715" w:type="dxa"/>
              <w:tblLook w:val="04A0" w:firstRow="1" w:lastRow="0" w:firstColumn="1" w:lastColumn="0" w:noHBand="0" w:noVBand="1"/>
            </w:tblPr>
            <w:tblGrid>
              <w:gridCol w:w="1819"/>
              <w:gridCol w:w="1426"/>
              <w:gridCol w:w="1426"/>
              <w:gridCol w:w="1286"/>
              <w:gridCol w:w="1228"/>
              <w:gridCol w:w="1224"/>
            </w:tblGrid>
            <w:tr w:rsidR="005D6AF0" w:rsidRPr="00F46096" w14:paraId="65302555" w14:textId="77777777" w:rsidTr="00BE11FD">
              <w:tc>
                <w:tcPr>
                  <w:tcW w:w="1890" w:type="dxa"/>
                </w:tcPr>
                <w:p w14:paraId="76462E91" w14:textId="77777777" w:rsidR="005D6AF0" w:rsidRPr="00F46096" w:rsidRDefault="005D6AF0" w:rsidP="005D6AF0">
                  <w:pPr>
                    <w:spacing w:before="100" w:beforeAutospacing="1" w:after="100" w:afterAutospacing="1"/>
                    <w:jc w:val="left"/>
                    <w:rPr>
                      <w:rFonts w:eastAsia="Times New Roman" w:cs="Times New Roman"/>
                      <w:noProof/>
                      <w:lang w:eastAsia="en-GB"/>
                    </w:rPr>
                  </w:pPr>
                </w:p>
              </w:tc>
              <w:tc>
                <w:tcPr>
                  <w:tcW w:w="1440" w:type="dxa"/>
                </w:tcPr>
                <w:p w14:paraId="7D755BBF" w14:textId="77777777" w:rsidR="005D6AF0" w:rsidRPr="00F46096" w:rsidRDefault="005D6AF0" w:rsidP="005D6AF0">
                  <w:pPr>
                    <w:spacing w:before="100" w:beforeAutospacing="1" w:after="100" w:afterAutospacing="1"/>
                    <w:jc w:val="center"/>
                    <w:rPr>
                      <w:rFonts w:eastAsia="Times New Roman" w:cs="Times New Roman"/>
                      <w:noProof/>
                      <w:lang w:eastAsia="en-GB"/>
                    </w:rPr>
                  </w:pPr>
                  <w:r w:rsidRPr="00F46096">
                    <w:rPr>
                      <w:rFonts w:eastAsia="Times New Roman" w:cs="Times New Roman"/>
                      <w:noProof/>
                      <w:lang w:eastAsia="en-GB"/>
                    </w:rPr>
                    <w:t>Very Dissatisfied (1)</w:t>
                  </w:r>
                </w:p>
              </w:tc>
              <w:tc>
                <w:tcPr>
                  <w:tcW w:w="1440" w:type="dxa"/>
                </w:tcPr>
                <w:p w14:paraId="1A4D9DF5" w14:textId="77777777" w:rsidR="005D6AF0" w:rsidRPr="00F46096" w:rsidRDefault="005D6AF0" w:rsidP="005D6AF0">
                  <w:pPr>
                    <w:spacing w:before="100" w:beforeAutospacing="1" w:after="100" w:afterAutospacing="1"/>
                    <w:jc w:val="center"/>
                    <w:rPr>
                      <w:rFonts w:eastAsia="Times New Roman" w:cs="Times New Roman"/>
                      <w:noProof/>
                      <w:lang w:eastAsia="en-GB"/>
                    </w:rPr>
                  </w:pPr>
                  <w:r w:rsidRPr="00F46096">
                    <w:rPr>
                      <w:rFonts w:eastAsia="Times New Roman" w:cs="Times New Roman"/>
                      <w:noProof/>
                      <w:lang w:eastAsia="en-GB"/>
                    </w:rPr>
                    <w:t>Dissatisfied (2)</w:t>
                  </w:r>
                </w:p>
              </w:tc>
              <w:tc>
                <w:tcPr>
                  <w:tcW w:w="1350" w:type="dxa"/>
                </w:tcPr>
                <w:p w14:paraId="2EB18550" w14:textId="77777777" w:rsidR="005D6AF0" w:rsidRPr="00F46096" w:rsidRDefault="005D6AF0" w:rsidP="005D6AF0">
                  <w:pPr>
                    <w:spacing w:before="100" w:beforeAutospacing="1" w:after="100" w:afterAutospacing="1"/>
                    <w:jc w:val="center"/>
                    <w:rPr>
                      <w:rFonts w:eastAsia="Times New Roman" w:cs="Times New Roman"/>
                      <w:noProof/>
                      <w:lang w:eastAsia="en-GB"/>
                    </w:rPr>
                  </w:pPr>
                  <w:r w:rsidRPr="00F46096">
                    <w:rPr>
                      <w:rFonts w:eastAsia="Times New Roman" w:cs="Times New Roman"/>
                      <w:noProof/>
                      <w:lang w:eastAsia="en-GB"/>
                    </w:rPr>
                    <w:t>Neutral (3)</w:t>
                  </w:r>
                </w:p>
              </w:tc>
              <w:tc>
                <w:tcPr>
                  <w:tcW w:w="1260" w:type="dxa"/>
                </w:tcPr>
                <w:p w14:paraId="6B542893" w14:textId="77777777" w:rsidR="005D6AF0" w:rsidRPr="00F46096" w:rsidRDefault="005D6AF0" w:rsidP="005D6AF0">
                  <w:pPr>
                    <w:spacing w:before="100" w:beforeAutospacing="1" w:after="100" w:afterAutospacing="1"/>
                    <w:jc w:val="center"/>
                    <w:rPr>
                      <w:rFonts w:eastAsia="Times New Roman" w:cs="Times New Roman"/>
                      <w:noProof/>
                      <w:lang w:eastAsia="en-GB"/>
                    </w:rPr>
                  </w:pPr>
                  <w:r w:rsidRPr="00F46096">
                    <w:rPr>
                      <w:rFonts w:eastAsia="Times New Roman" w:cs="Times New Roman"/>
                      <w:noProof/>
                      <w:lang w:eastAsia="en-GB"/>
                    </w:rPr>
                    <w:t>Satisfied (4)</w:t>
                  </w:r>
                </w:p>
              </w:tc>
              <w:tc>
                <w:tcPr>
                  <w:tcW w:w="1255" w:type="dxa"/>
                </w:tcPr>
                <w:p w14:paraId="16A5796E" w14:textId="77777777" w:rsidR="005D6AF0" w:rsidRPr="00F46096" w:rsidRDefault="005D6AF0" w:rsidP="005D6AF0">
                  <w:pPr>
                    <w:spacing w:before="100" w:beforeAutospacing="1" w:after="100" w:afterAutospacing="1"/>
                    <w:jc w:val="center"/>
                    <w:rPr>
                      <w:rFonts w:eastAsia="Times New Roman" w:cs="Times New Roman"/>
                      <w:noProof/>
                      <w:lang w:eastAsia="en-GB"/>
                    </w:rPr>
                  </w:pPr>
                  <w:r w:rsidRPr="00F46096">
                    <w:rPr>
                      <w:rFonts w:eastAsia="Times New Roman" w:cs="Times New Roman"/>
                      <w:noProof/>
                      <w:lang w:eastAsia="en-GB"/>
                    </w:rPr>
                    <w:t>Very Satisfied (5)</w:t>
                  </w:r>
                </w:p>
              </w:tc>
            </w:tr>
            <w:tr w:rsidR="005D6AF0" w:rsidRPr="00F46096" w14:paraId="236203ED" w14:textId="77777777" w:rsidTr="00BE11FD">
              <w:tc>
                <w:tcPr>
                  <w:tcW w:w="1890" w:type="dxa"/>
                </w:tcPr>
                <w:p w14:paraId="03152CD0" w14:textId="77777777" w:rsidR="005D6AF0" w:rsidRPr="00F46096" w:rsidRDefault="005D6AF0" w:rsidP="005D6AF0">
                  <w:pPr>
                    <w:spacing w:before="100" w:beforeAutospacing="1" w:after="100" w:afterAutospacing="1"/>
                    <w:jc w:val="left"/>
                    <w:rPr>
                      <w:rFonts w:eastAsia="Times New Roman" w:cs="Times New Roman"/>
                      <w:noProof/>
                      <w:lang w:eastAsia="en-GB"/>
                    </w:rPr>
                  </w:pPr>
                  <w:r w:rsidRPr="00F46096">
                    <w:rPr>
                      <w:rFonts w:eastAsia="Times New Roman" w:cs="Times New Roman"/>
                      <w:noProof/>
                      <w:lang w:eastAsia="en-GB"/>
                    </w:rPr>
                    <w:t>Product design</w:t>
                  </w:r>
                </w:p>
              </w:tc>
              <w:tc>
                <w:tcPr>
                  <w:tcW w:w="1440" w:type="dxa"/>
                </w:tcPr>
                <w:p w14:paraId="5E64CF7F" w14:textId="77777777" w:rsidR="005D6AF0" w:rsidRPr="00F46096" w:rsidRDefault="005D6AF0" w:rsidP="005D6AF0">
                  <w:pPr>
                    <w:spacing w:before="100" w:beforeAutospacing="1" w:after="100" w:afterAutospacing="1"/>
                    <w:jc w:val="left"/>
                    <w:rPr>
                      <w:rFonts w:eastAsia="Times New Roman" w:cs="Times New Roman"/>
                      <w:noProof/>
                      <w:lang w:eastAsia="en-GB"/>
                    </w:rPr>
                  </w:pPr>
                </w:p>
              </w:tc>
              <w:tc>
                <w:tcPr>
                  <w:tcW w:w="1440" w:type="dxa"/>
                </w:tcPr>
                <w:p w14:paraId="5C793439" w14:textId="77777777" w:rsidR="005D6AF0" w:rsidRPr="00F46096" w:rsidRDefault="005D6AF0" w:rsidP="005D6AF0">
                  <w:pPr>
                    <w:spacing w:before="100" w:beforeAutospacing="1" w:after="100" w:afterAutospacing="1"/>
                    <w:jc w:val="left"/>
                    <w:rPr>
                      <w:rFonts w:eastAsia="Times New Roman" w:cs="Times New Roman"/>
                      <w:noProof/>
                      <w:lang w:eastAsia="en-GB"/>
                    </w:rPr>
                  </w:pPr>
                </w:p>
              </w:tc>
              <w:tc>
                <w:tcPr>
                  <w:tcW w:w="1350" w:type="dxa"/>
                </w:tcPr>
                <w:p w14:paraId="30D54D91" w14:textId="77777777" w:rsidR="005D6AF0" w:rsidRPr="00F46096" w:rsidRDefault="005D6AF0" w:rsidP="005D6AF0">
                  <w:pPr>
                    <w:spacing w:before="100" w:beforeAutospacing="1" w:after="100" w:afterAutospacing="1"/>
                    <w:jc w:val="left"/>
                    <w:rPr>
                      <w:rFonts w:eastAsia="Times New Roman" w:cs="Times New Roman"/>
                      <w:noProof/>
                      <w:lang w:eastAsia="en-GB"/>
                    </w:rPr>
                  </w:pPr>
                </w:p>
              </w:tc>
              <w:tc>
                <w:tcPr>
                  <w:tcW w:w="1260" w:type="dxa"/>
                </w:tcPr>
                <w:p w14:paraId="020D8BDF" w14:textId="77777777" w:rsidR="005D6AF0" w:rsidRPr="00F46096" w:rsidRDefault="005D6AF0" w:rsidP="005D6AF0">
                  <w:pPr>
                    <w:spacing w:before="100" w:beforeAutospacing="1" w:after="100" w:afterAutospacing="1"/>
                    <w:jc w:val="left"/>
                    <w:rPr>
                      <w:rFonts w:eastAsia="Times New Roman" w:cs="Times New Roman"/>
                      <w:noProof/>
                      <w:lang w:eastAsia="en-GB"/>
                    </w:rPr>
                  </w:pPr>
                </w:p>
              </w:tc>
              <w:tc>
                <w:tcPr>
                  <w:tcW w:w="1255" w:type="dxa"/>
                </w:tcPr>
                <w:p w14:paraId="5CBB9578" w14:textId="77777777" w:rsidR="005D6AF0" w:rsidRPr="00F46096" w:rsidRDefault="005D6AF0" w:rsidP="005D6AF0">
                  <w:pPr>
                    <w:spacing w:before="100" w:beforeAutospacing="1" w:after="100" w:afterAutospacing="1"/>
                    <w:jc w:val="left"/>
                    <w:rPr>
                      <w:rFonts w:eastAsia="Times New Roman" w:cs="Times New Roman"/>
                      <w:noProof/>
                      <w:lang w:eastAsia="en-GB"/>
                    </w:rPr>
                  </w:pPr>
                </w:p>
              </w:tc>
            </w:tr>
            <w:tr w:rsidR="005D6AF0" w:rsidRPr="00F46096" w14:paraId="4477315D" w14:textId="77777777" w:rsidTr="00BE11FD">
              <w:tc>
                <w:tcPr>
                  <w:tcW w:w="1890" w:type="dxa"/>
                </w:tcPr>
                <w:p w14:paraId="023D51B9" w14:textId="77777777" w:rsidR="005D6AF0" w:rsidRPr="00F46096" w:rsidRDefault="005D6AF0" w:rsidP="005D6AF0">
                  <w:pPr>
                    <w:spacing w:before="100" w:beforeAutospacing="1" w:after="100" w:afterAutospacing="1"/>
                    <w:jc w:val="left"/>
                    <w:rPr>
                      <w:rFonts w:eastAsia="Times New Roman" w:cs="Times New Roman"/>
                      <w:noProof/>
                      <w:lang w:eastAsia="en-GB"/>
                    </w:rPr>
                  </w:pPr>
                  <w:r w:rsidRPr="00F46096">
                    <w:rPr>
                      <w:rFonts w:eastAsia="Times New Roman" w:cs="Times New Roman"/>
                      <w:noProof/>
                      <w:lang w:eastAsia="en-GB"/>
                    </w:rPr>
                    <w:t>Product performance</w:t>
                  </w:r>
                </w:p>
              </w:tc>
              <w:tc>
                <w:tcPr>
                  <w:tcW w:w="1440" w:type="dxa"/>
                </w:tcPr>
                <w:p w14:paraId="0574E9A5" w14:textId="77777777" w:rsidR="005D6AF0" w:rsidRPr="00F46096" w:rsidRDefault="005D6AF0" w:rsidP="005D6AF0">
                  <w:pPr>
                    <w:spacing w:before="100" w:beforeAutospacing="1" w:after="100" w:afterAutospacing="1"/>
                    <w:jc w:val="left"/>
                    <w:rPr>
                      <w:rFonts w:eastAsia="Times New Roman" w:cs="Times New Roman"/>
                      <w:noProof/>
                      <w:lang w:eastAsia="en-GB"/>
                    </w:rPr>
                  </w:pPr>
                </w:p>
              </w:tc>
              <w:tc>
                <w:tcPr>
                  <w:tcW w:w="1440" w:type="dxa"/>
                </w:tcPr>
                <w:p w14:paraId="713424B3" w14:textId="77777777" w:rsidR="005D6AF0" w:rsidRPr="00F46096" w:rsidRDefault="005D6AF0" w:rsidP="005D6AF0">
                  <w:pPr>
                    <w:spacing w:before="100" w:beforeAutospacing="1" w:after="100" w:afterAutospacing="1"/>
                    <w:jc w:val="left"/>
                    <w:rPr>
                      <w:rFonts w:eastAsia="Times New Roman" w:cs="Times New Roman"/>
                      <w:noProof/>
                      <w:lang w:eastAsia="en-GB"/>
                    </w:rPr>
                  </w:pPr>
                </w:p>
              </w:tc>
              <w:tc>
                <w:tcPr>
                  <w:tcW w:w="1350" w:type="dxa"/>
                </w:tcPr>
                <w:p w14:paraId="7870DBFA" w14:textId="77777777" w:rsidR="005D6AF0" w:rsidRPr="00F46096" w:rsidRDefault="005D6AF0" w:rsidP="005D6AF0">
                  <w:pPr>
                    <w:spacing w:before="100" w:beforeAutospacing="1" w:after="100" w:afterAutospacing="1"/>
                    <w:jc w:val="left"/>
                    <w:rPr>
                      <w:rFonts w:eastAsia="Times New Roman" w:cs="Times New Roman"/>
                      <w:noProof/>
                      <w:lang w:eastAsia="en-GB"/>
                    </w:rPr>
                  </w:pPr>
                </w:p>
              </w:tc>
              <w:tc>
                <w:tcPr>
                  <w:tcW w:w="1260" w:type="dxa"/>
                </w:tcPr>
                <w:p w14:paraId="1CB40B92" w14:textId="77777777" w:rsidR="005D6AF0" w:rsidRPr="00F46096" w:rsidRDefault="005D6AF0" w:rsidP="005D6AF0">
                  <w:pPr>
                    <w:spacing w:before="100" w:beforeAutospacing="1" w:after="100" w:afterAutospacing="1"/>
                    <w:jc w:val="left"/>
                    <w:rPr>
                      <w:rFonts w:eastAsia="Times New Roman" w:cs="Times New Roman"/>
                      <w:noProof/>
                      <w:lang w:eastAsia="en-GB"/>
                    </w:rPr>
                  </w:pPr>
                </w:p>
              </w:tc>
              <w:tc>
                <w:tcPr>
                  <w:tcW w:w="1255" w:type="dxa"/>
                </w:tcPr>
                <w:p w14:paraId="422C9C5B" w14:textId="77777777" w:rsidR="005D6AF0" w:rsidRPr="00F46096" w:rsidRDefault="005D6AF0" w:rsidP="005D6AF0">
                  <w:pPr>
                    <w:spacing w:before="100" w:beforeAutospacing="1" w:after="100" w:afterAutospacing="1"/>
                    <w:jc w:val="left"/>
                    <w:rPr>
                      <w:rFonts w:eastAsia="Times New Roman" w:cs="Times New Roman"/>
                      <w:noProof/>
                      <w:lang w:eastAsia="en-GB"/>
                    </w:rPr>
                  </w:pPr>
                </w:p>
              </w:tc>
            </w:tr>
            <w:tr w:rsidR="005D6AF0" w:rsidRPr="00F46096" w14:paraId="2840D696" w14:textId="77777777" w:rsidTr="00BE11FD">
              <w:tc>
                <w:tcPr>
                  <w:tcW w:w="1890" w:type="dxa"/>
                </w:tcPr>
                <w:p w14:paraId="2BADA29D" w14:textId="77777777" w:rsidR="005D6AF0" w:rsidRPr="00F46096" w:rsidRDefault="005D6AF0" w:rsidP="005D6AF0">
                  <w:pPr>
                    <w:spacing w:before="100" w:beforeAutospacing="1" w:after="100" w:afterAutospacing="1"/>
                    <w:jc w:val="left"/>
                    <w:rPr>
                      <w:rFonts w:eastAsia="Times New Roman" w:cs="Times New Roman"/>
                      <w:noProof/>
                      <w:lang w:eastAsia="en-GB"/>
                    </w:rPr>
                  </w:pPr>
                  <w:r w:rsidRPr="00F46096">
                    <w:rPr>
                      <w:rFonts w:eastAsia="Times New Roman" w:cs="Times New Roman"/>
                      <w:noProof/>
                      <w:lang w:eastAsia="en-GB"/>
                    </w:rPr>
                    <w:t>Customer service</w:t>
                  </w:r>
                </w:p>
              </w:tc>
              <w:tc>
                <w:tcPr>
                  <w:tcW w:w="1440" w:type="dxa"/>
                </w:tcPr>
                <w:p w14:paraId="3F44351B" w14:textId="77777777" w:rsidR="005D6AF0" w:rsidRPr="00F46096" w:rsidRDefault="005D6AF0" w:rsidP="005D6AF0">
                  <w:pPr>
                    <w:spacing w:before="100" w:beforeAutospacing="1" w:after="100" w:afterAutospacing="1"/>
                    <w:jc w:val="left"/>
                    <w:rPr>
                      <w:rFonts w:eastAsia="Times New Roman" w:cs="Times New Roman"/>
                      <w:noProof/>
                      <w:lang w:eastAsia="en-GB"/>
                    </w:rPr>
                  </w:pPr>
                </w:p>
              </w:tc>
              <w:tc>
                <w:tcPr>
                  <w:tcW w:w="1440" w:type="dxa"/>
                </w:tcPr>
                <w:p w14:paraId="36B61F01" w14:textId="77777777" w:rsidR="005D6AF0" w:rsidRPr="00F46096" w:rsidRDefault="005D6AF0" w:rsidP="005D6AF0">
                  <w:pPr>
                    <w:spacing w:before="100" w:beforeAutospacing="1" w:after="100" w:afterAutospacing="1"/>
                    <w:jc w:val="left"/>
                    <w:rPr>
                      <w:rFonts w:eastAsia="Times New Roman" w:cs="Times New Roman"/>
                      <w:noProof/>
                      <w:lang w:eastAsia="en-GB"/>
                    </w:rPr>
                  </w:pPr>
                </w:p>
              </w:tc>
              <w:tc>
                <w:tcPr>
                  <w:tcW w:w="1350" w:type="dxa"/>
                </w:tcPr>
                <w:p w14:paraId="03D04D2C" w14:textId="77777777" w:rsidR="005D6AF0" w:rsidRPr="00F46096" w:rsidRDefault="005D6AF0" w:rsidP="005D6AF0">
                  <w:pPr>
                    <w:spacing w:before="100" w:beforeAutospacing="1" w:after="100" w:afterAutospacing="1"/>
                    <w:jc w:val="left"/>
                    <w:rPr>
                      <w:rFonts w:eastAsia="Times New Roman" w:cs="Times New Roman"/>
                      <w:noProof/>
                      <w:lang w:eastAsia="en-GB"/>
                    </w:rPr>
                  </w:pPr>
                </w:p>
              </w:tc>
              <w:tc>
                <w:tcPr>
                  <w:tcW w:w="1260" w:type="dxa"/>
                </w:tcPr>
                <w:p w14:paraId="692D425C" w14:textId="77777777" w:rsidR="005D6AF0" w:rsidRPr="00F46096" w:rsidRDefault="005D6AF0" w:rsidP="005D6AF0">
                  <w:pPr>
                    <w:spacing w:before="100" w:beforeAutospacing="1" w:after="100" w:afterAutospacing="1"/>
                    <w:jc w:val="left"/>
                    <w:rPr>
                      <w:rFonts w:eastAsia="Times New Roman" w:cs="Times New Roman"/>
                      <w:noProof/>
                      <w:lang w:eastAsia="en-GB"/>
                    </w:rPr>
                  </w:pPr>
                </w:p>
              </w:tc>
              <w:tc>
                <w:tcPr>
                  <w:tcW w:w="1255" w:type="dxa"/>
                </w:tcPr>
                <w:p w14:paraId="0857B82A" w14:textId="77777777" w:rsidR="005D6AF0" w:rsidRPr="00F46096" w:rsidRDefault="005D6AF0" w:rsidP="005D6AF0">
                  <w:pPr>
                    <w:spacing w:before="100" w:beforeAutospacing="1" w:after="100" w:afterAutospacing="1"/>
                    <w:jc w:val="left"/>
                    <w:rPr>
                      <w:rFonts w:eastAsia="Times New Roman" w:cs="Times New Roman"/>
                      <w:noProof/>
                      <w:lang w:eastAsia="en-GB"/>
                    </w:rPr>
                  </w:pPr>
                </w:p>
              </w:tc>
            </w:tr>
          </w:tbl>
          <w:p w14:paraId="5A74FC3A" w14:textId="77777777" w:rsidR="005D6AF0" w:rsidRPr="00F46096" w:rsidRDefault="005D6AF0" w:rsidP="005D6AF0">
            <w:pPr>
              <w:spacing w:before="100" w:beforeAutospacing="1" w:after="100" w:afterAutospacing="1"/>
              <w:jc w:val="left"/>
              <w:rPr>
                <w:rFonts w:eastAsia="Times New Roman" w:cs="Times New Roman"/>
                <w:noProof/>
                <w:lang w:eastAsia="en-GB"/>
              </w:rPr>
            </w:pPr>
          </w:p>
          <w:p w14:paraId="54FD1EB3" w14:textId="77777777" w:rsidR="005D6AF0" w:rsidRPr="00F46096" w:rsidRDefault="005D6AF0" w:rsidP="005D6AF0">
            <w:pPr>
              <w:pStyle w:val="ListParagraph"/>
              <w:numPr>
                <w:ilvl w:val="0"/>
                <w:numId w:val="39"/>
              </w:numPr>
              <w:spacing w:before="100" w:beforeAutospacing="1" w:after="100" w:afterAutospacing="1"/>
              <w:jc w:val="left"/>
              <w:rPr>
                <w:rFonts w:eastAsia="Times New Roman" w:cs="Times New Roman"/>
                <w:noProof/>
                <w:lang w:eastAsia="en-GB"/>
              </w:rPr>
            </w:pPr>
            <w:r w:rsidRPr="00F46096">
              <w:rPr>
                <w:rFonts w:eastAsia="Times New Roman" w:cs="Times New Roman"/>
                <w:noProof/>
                <w:lang w:eastAsia="en-GB"/>
              </w:rPr>
              <w:t xml:space="preserve"> How likely are you to recommend Apple products to others?</w:t>
            </w:r>
          </w:p>
          <w:p w14:paraId="0D8FACDF" w14:textId="77777777" w:rsidR="005D6AF0" w:rsidRPr="00F46096" w:rsidRDefault="005D6AF0" w:rsidP="005D6AF0">
            <w:pPr>
              <w:pStyle w:val="ListParagraph"/>
              <w:numPr>
                <w:ilvl w:val="0"/>
                <w:numId w:val="44"/>
              </w:numPr>
              <w:spacing w:before="100" w:beforeAutospacing="1" w:after="100" w:afterAutospacing="1"/>
              <w:jc w:val="left"/>
              <w:rPr>
                <w:rFonts w:eastAsia="Times New Roman" w:cs="Times New Roman"/>
                <w:noProof/>
                <w:lang w:eastAsia="en-GB"/>
              </w:rPr>
            </w:pPr>
            <w:r w:rsidRPr="00F46096">
              <w:rPr>
                <w:rFonts w:eastAsia="Times New Roman" w:cs="Times New Roman"/>
                <w:noProof/>
                <w:lang w:eastAsia="en-GB"/>
              </w:rPr>
              <w:t>Not likely at all</w:t>
            </w:r>
          </w:p>
          <w:p w14:paraId="5BE79371" w14:textId="77777777" w:rsidR="005D6AF0" w:rsidRPr="00F46096" w:rsidRDefault="005D6AF0" w:rsidP="005D6AF0">
            <w:pPr>
              <w:pStyle w:val="ListParagraph"/>
              <w:numPr>
                <w:ilvl w:val="0"/>
                <w:numId w:val="44"/>
              </w:numPr>
              <w:spacing w:before="100" w:beforeAutospacing="1" w:after="100" w:afterAutospacing="1"/>
              <w:jc w:val="left"/>
              <w:rPr>
                <w:rFonts w:eastAsia="Times New Roman" w:cs="Times New Roman"/>
                <w:noProof/>
                <w:lang w:eastAsia="en-GB"/>
              </w:rPr>
            </w:pPr>
            <w:r w:rsidRPr="00F46096">
              <w:rPr>
                <w:rFonts w:eastAsia="Times New Roman" w:cs="Times New Roman"/>
                <w:noProof/>
                <w:lang w:eastAsia="en-GB"/>
              </w:rPr>
              <w:t>Slightly likely</w:t>
            </w:r>
          </w:p>
          <w:p w14:paraId="5E104B3D" w14:textId="77777777" w:rsidR="005D6AF0" w:rsidRPr="00F46096" w:rsidRDefault="005D6AF0" w:rsidP="005D6AF0">
            <w:pPr>
              <w:pStyle w:val="ListParagraph"/>
              <w:numPr>
                <w:ilvl w:val="0"/>
                <w:numId w:val="44"/>
              </w:numPr>
              <w:spacing w:before="100" w:beforeAutospacing="1" w:after="100" w:afterAutospacing="1"/>
              <w:jc w:val="left"/>
              <w:rPr>
                <w:rFonts w:eastAsia="Times New Roman" w:cs="Times New Roman"/>
                <w:noProof/>
                <w:lang w:eastAsia="en-GB"/>
              </w:rPr>
            </w:pPr>
            <w:r w:rsidRPr="00F46096">
              <w:rPr>
                <w:rFonts w:eastAsia="Times New Roman" w:cs="Times New Roman"/>
                <w:noProof/>
                <w:lang w:eastAsia="en-GB"/>
              </w:rPr>
              <w:t>Neutral</w:t>
            </w:r>
          </w:p>
          <w:p w14:paraId="3223404C" w14:textId="77777777" w:rsidR="005D6AF0" w:rsidRPr="00F46096" w:rsidRDefault="005D6AF0" w:rsidP="005D6AF0">
            <w:pPr>
              <w:pStyle w:val="ListParagraph"/>
              <w:numPr>
                <w:ilvl w:val="0"/>
                <w:numId w:val="44"/>
              </w:numPr>
              <w:spacing w:before="100" w:beforeAutospacing="1" w:after="100" w:afterAutospacing="1"/>
              <w:jc w:val="left"/>
              <w:rPr>
                <w:rFonts w:eastAsia="Times New Roman" w:cs="Times New Roman"/>
                <w:noProof/>
                <w:lang w:eastAsia="en-GB"/>
              </w:rPr>
            </w:pPr>
            <w:r w:rsidRPr="00F46096">
              <w:rPr>
                <w:rFonts w:eastAsia="Times New Roman" w:cs="Times New Roman"/>
                <w:noProof/>
                <w:lang w:eastAsia="en-GB"/>
              </w:rPr>
              <w:t>Likely</w:t>
            </w:r>
          </w:p>
          <w:p w14:paraId="0D6674FC" w14:textId="77777777" w:rsidR="005D6AF0" w:rsidRDefault="005D6AF0" w:rsidP="005D6AF0">
            <w:pPr>
              <w:pStyle w:val="ListParagraph"/>
              <w:numPr>
                <w:ilvl w:val="0"/>
                <w:numId w:val="44"/>
              </w:numPr>
              <w:spacing w:before="100" w:beforeAutospacing="1" w:after="100" w:afterAutospacing="1"/>
              <w:jc w:val="left"/>
              <w:rPr>
                <w:rFonts w:eastAsia="Times New Roman" w:cs="Times New Roman"/>
                <w:noProof/>
                <w:lang w:eastAsia="en-GB"/>
              </w:rPr>
            </w:pPr>
            <w:r w:rsidRPr="00F46096">
              <w:rPr>
                <w:rFonts w:eastAsia="Times New Roman" w:cs="Times New Roman"/>
                <w:noProof/>
                <w:lang w:eastAsia="en-GB"/>
              </w:rPr>
              <w:t>Very likely</w:t>
            </w:r>
          </w:p>
          <w:p w14:paraId="00794D44" w14:textId="77777777" w:rsidR="00F67C46" w:rsidRPr="00F46096" w:rsidRDefault="00F67C46" w:rsidP="00F67C46">
            <w:pPr>
              <w:pStyle w:val="ListParagraph"/>
              <w:spacing w:before="100" w:beforeAutospacing="1" w:after="100" w:afterAutospacing="1"/>
              <w:ind w:left="1080"/>
              <w:jc w:val="left"/>
              <w:rPr>
                <w:rFonts w:eastAsia="Times New Roman" w:cs="Times New Roman"/>
                <w:noProof/>
                <w:lang w:eastAsia="en-GB"/>
              </w:rPr>
            </w:pPr>
          </w:p>
          <w:p w14:paraId="2EA2A510" w14:textId="77777777" w:rsidR="005D6AF0" w:rsidRPr="00F46096" w:rsidRDefault="005D6AF0" w:rsidP="005D6AF0">
            <w:pPr>
              <w:pStyle w:val="ListParagraph"/>
              <w:numPr>
                <w:ilvl w:val="0"/>
                <w:numId w:val="39"/>
              </w:numPr>
              <w:spacing w:before="100" w:beforeAutospacing="1" w:after="100" w:afterAutospacing="1"/>
              <w:jc w:val="left"/>
              <w:rPr>
                <w:rFonts w:eastAsia="Times New Roman" w:cs="Times New Roman"/>
                <w:noProof/>
                <w:lang w:eastAsia="en-GB"/>
              </w:rPr>
            </w:pPr>
            <w:r w:rsidRPr="00F46096">
              <w:rPr>
                <w:rFonts w:eastAsia="Times New Roman" w:cs="Times New Roman"/>
                <w:noProof/>
                <w:lang w:eastAsia="en-GB"/>
              </w:rPr>
              <w:t>How would you describe Apple's brand image?</w:t>
            </w:r>
          </w:p>
          <w:p w14:paraId="30A33586" w14:textId="77777777" w:rsidR="005D6AF0" w:rsidRPr="00F46096" w:rsidRDefault="005D6AF0" w:rsidP="005D6AF0">
            <w:pPr>
              <w:pStyle w:val="ListParagraph"/>
              <w:numPr>
                <w:ilvl w:val="0"/>
                <w:numId w:val="45"/>
              </w:numPr>
              <w:spacing w:before="100" w:beforeAutospacing="1" w:after="100" w:afterAutospacing="1"/>
              <w:jc w:val="left"/>
              <w:rPr>
                <w:rFonts w:eastAsia="Times New Roman" w:cs="Times New Roman"/>
                <w:noProof/>
                <w:lang w:eastAsia="en-GB"/>
              </w:rPr>
            </w:pPr>
            <w:r w:rsidRPr="00F46096">
              <w:rPr>
                <w:rFonts w:eastAsia="Times New Roman" w:cs="Times New Roman"/>
                <w:noProof/>
                <w:lang w:eastAsia="en-GB"/>
              </w:rPr>
              <w:t>Innovative</w:t>
            </w:r>
          </w:p>
          <w:p w14:paraId="00491FF0" w14:textId="77777777" w:rsidR="005D6AF0" w:rsidRPr="00F46096" w:rsidRDefault="005D6AF0" w:rsidP="005D6AF0">
            <w:pPr>
              <w:pStyle w:val="ListParagraph"/>
              <w:numPr>
                <w:ilvl w:val="0"/>
                <w:numId w:val="45"/>
              </w:numPr>
              <w:spacing w:before="100" w:beforeAutospacing="1" w:after="100" w:afterAutospacing="1"/>
              <w:jc w:val="left"/>
              <w:rPr>
                <w:rFonts w:eastAsia="Times New Roman" w:cs="Times New Roman"/>
                <w:noProof/>
                <w:lang w:eastAsia="en-GB"/>
              </w:rPr>
            </w:pPr>
            <w:r w:rsidRPr="00F46096">
              <w:rPr>
                <w:rFonts w:eastAsia="Times New Roman" w:cs="Times New Roman"/>
                <w:noProof/>
                <w:lang w:eastAsia="en-GB"/>
              </w:rPr>
              <w:t>Reliable</w:t>
            </w:r>
          </w:p>
          <w:p w14:paraId="105AEDE4" w14:textId="77777777" w:rsidR="005D6AF0" w:rsidRPr="00F46096" w:rsidRDefault="005D6AF0" w:rsidP="005D6AF0">
            <w:pPr>
              <w:pStyle w:val="ListParagraph"/>
              <w:numPr>
                <w:ilvl w:val="0"/>
                <w:numId w:val="45"/>
              </w:numPr>
              <w:spacing w:before="100" w:beforeAutospacing="1" w:after="100" w:afterAutospacing="1"/>
              <w:jc w:val="left"/>
              <w:rPr>
                <w:rFonts w:eastAsia="Times New Roman" w:cs="Times New Roman"/>
                <w:noProof/>
                <w:lang w:eastAsia="en-GB"/>
              </w:rPr>
            </w:pPr>
            <w:r w:rsidRPr="00F46096">
              <w:rPr>
                <w:rFonts w:eastAsia="Times New Roman" w:cs="Times New Roman"/>
                <w:noProof/>
                <w:lang w:eastAsia="en-GB"/>
              </w:rPr>
              <w:t>Stylish</w:t>
            </w:r>
          </w:p>
          <w:p w14:paraId="0B65040C" w14:textId="77777777" w:rsidR="005D6AF0" w:rsidRPr="00F46096" w:rsidRDefault="005D6AF0" w:rsidP="005D6AF0">
            <w:pPr>
              <w:pStyle w:val="ListParagraph"/>
              <w:numPr>
                <w:ilvl w:val="0"/>
                <w:numId w:val="45"/>
              </w:numPr>
              <w:spacing w:before="100" w:beforeAutospacing="1" w:after="100" w:afterAutospacing="1"/>
              <w:jc w:val="left"/>
              <w:rPr>
                <w:rFonts w:eastAsia="Times New Roman" w:cs="Times New Roman"/>
                <w:noProof/>
                <w:lang w:eastAsia="en-GB"/>
              </w:rPr>
            </w:pPr>
            <w:r w:rsidRPr="00F46096">
              <w:rPr>
                <w:rFonts w:eastAsia="Times New Roman" w:cs="Times New Roman"/>
                <w:noProof/>
                <w:lang w:eastAsia="en-GB"/>
              </w:rPr>
              <w:lastRenderedPageBreak/>
              <w:t>User-friendly</w:t>
            </w:r>
          </w:p>
          <w:p w14:paraId="3D58F564" w14:textId="77777777" w:rsidR="005D6AF0" w:rsidRDefault="005D6AF0" w:rsidP="005D6AF0">
            <w:pPr>
              <w:pStyle w:val="ListParagraph"/>
              <w:numPr>
                <w:ilvl w:val="0"/>
                <w:numId w:val="45"/>
              </w:numPr>
              <w:spacing w:before="100" w:beforeAutospacing="1" w:after="100" w:afterAutospacing="1"/>
              <w:jc w:val="left"/>
              <w:rPr>
                <w:rFonts w:eastAsia="Times New Roman" w:cs="Times New Roman"/>
                <w:noProof/>
                <w:lang w:eastAsia="en-GB"/>
              </w:rPr>
            </w:pPr>
            <w:r w:rsidRPr="00F46096">
              <w:rPr>
                <w:rFonts w:eastAsia="Times New Roman" w:cs="Times New Roman"/>
                <w:noProof/>
                <w:lang w:eastAsia="en-GB"/>
              </w:rPr>
              <w:t>Other (please specify)</w:t>
            </w:r>
          </w:p>
          <w:p w14:paraId="356D60C0" w14:textId="77777777" w:rsidR="00F67C46" w:rsidRPr="00F46096" w:rsidRDefault="00F67C46" w:rsidP="00F67C46">
            <w:pPr>
              <w:pStyle w:val="ListParagraph"/>
              <w:spacing w:before="100" w:beforeAutospacing="1" w:after="100" w:afterAutospacing="1"/>
              <w:ind w:left="1080"/>
              <w:jc w:val="left"/>
              <w:rPr>
                <w:rFonts w:eastAsia="Times New Roman" w:cs="Times New Roman"/>
                <w:noProof/>
                <w:lang w:eastAsia="en-GB"/>
              </w:rPr>
            </w:pPr>
          </w:p>
          <w:p w14:paraId="18CACFBC" w14:textId="77777777" w:rsidR="005D6AF0" w:rsidRPr="00F46096" w:rsidRDefault="005D6AF0" w:rsidP="005D6AF0">
            <w:pPr>
              <w:pStyle w:val="ListParagraph"/>
              <w:numPr>
                <w:ilvl w:val="0"/>
                <w:numId w:val="39"/>
              </w:numPr>
              <w:spacing w:before="100" w:beforeAutospacing="1" w:after="100" w:afterAutospacing="1"/>
              <w:jc w:val="left"/>
              <w:rPr>
                <w:rFonts w:eastAsia="Times New Roman" w:cs="Times New Roman"/>
                <w:noProof/>
                <w:lang w:eastAsia="en-GB"/>
              </w:rPr>
            </w:pPr>
            <w:r w:rsidRPr="00F46096">
              <w:rPr>
                <w:rFonts w:eastAsia="Times New Roman" w:cs="Times New Roman"/>
                <w:noProof/>
                <w:lang w:eastAsia="en-GB"/>
              </w:rPr>
              <w:t xml:space="preserve"> To what extent do you agree with the following statements about Apple:</w:t>
            </w:r>
          </w:p>
          <w:tbl>
            <w:tblPr>
              <w:tblStyle w:val="TableGrid"/>
              <w:tblW w:w="0" w:type="auto"/>
              <w:tblInd w:w="625" w:type="dxa"/>
              <w:tblLook w:val="04A0" w:firstRow="1" w:lastRow="0" w:firstColumn="1" w:lastColumn="0" w:noHBand="0" w:noVBand="1"/>
            </w:tblPr>
            <w:tblGrid>
              <w:gridCol w:w="2584"/>
              <w:gridCol w:w="1484"/>
              <w:gridCol w:w="1079"/>
              <w:gridCol w:w="1147"/>
              <w:gridCol w:w="1133"/>
              <w:gridCol w:w="1072"/>
            </w:tblGrid>
            <w:tr w:rsidR="005D6AF0" w:rsidRPr="00F46096" w14:paraId="186B7E5B" w14:textId="77777777" w:rsidTr="00BE11FD">
              <w:tc>
                <w:tcPr>
                  <w:tcW w:w="2700" w:type="dxa"/>
                </w:tcPr>
                <w:p w14:paraId="37901326" w14:textId="77777777" w:rsidR="005D6AF0" w:rsidRPr="00F46096" w:rsidRDefault="005D6AF0" w:rsidP="005D6AF0">
                  <w:pPr>
                    <w:spacing w:before="100" w:beforeAutospacing="1" w:after="100" w:afterAutospacing="1"/>
                    <w:jc w:val="left"/>
                    <w:rPr>
                      <w:rFonts w:eastAsia="Times New Roman" w:cs="Times New Roman"/>
                      <w:noProof/>
                      <w:lang w:eastAsia="en-GB"/>
                    </w:rPr>
                  </w:pPr>
                </w:p>
              </w:tc>
              <w:tc>
                <w:tcPr>
                  <w:tcW w:w="1530" w:type="dxa"/>
                </w:tcPr>
                <w:p w14:paraId="2D3B66F5" w14:textId="77777777" w:rsidR="005D6AF0" w:rsidRPr="00F46096" w:rsidRDefault="005D6AF0" w:rsidP="005D6AF0">
                  <w:pPr>
                    <w:spacing w:before="100" w:beforeAutospacing="1" w:after="100" w:afterAutospacing="1"/>
                    <w:jc w:val="center"/>
                    <w:rPr>
                      <w:rFonts w:eastAsia="Times New Roman" w:cs="Times New Roman"/>
                      <w:noProof/>
                      <w:lang w:eastAsia="en-GB"/>
                    </w:rPr>
                  </w:pPr>
                  <w:r w:rsidRPr="00F46096">
                    <w:rPr>
                      <w:rFonts w:eastAsia="Times New Roman" w:cs="Times New Roman"/>
                      <w:noProof/>
                      <w:lang w:eastAsia="en-GB"/>
                    </w:rPr>
                    <w:t>Strongly Disagree (1)</w:t>
                  </w:r>
                </w:p>
              </w:tc>
              <w:tc>
                <w:tcPr>
                  <w:tcW w:w="1080" w:type="dxa"/>
                </w:tcPr>
                <w:p w14:paraId="5AE989C9" w14:textId="77777777" w:rsidR="005D6AF0" w:rsidRPr="00F46096" w:rsidRDefault="005D6AF0" w:rsidP="005D6AF0">
                  <w:pPr>
                    <w:spacing w:before="100" w:beforeAutospacing="1" w:after="100" w:afterAutospacing="1"/>
                    <w:jc w:val="center"/>
                    <w:rPr>
                      <w:rFonts w:eastAsia="Times New Roman" w:cs="Times New Roman"/>
                      <w:noProof/>
                      <w:lang w:eastAsia="en-GB"/>
                    </w:rPr>
                  </w:pPr>
                  <w:r w:rsidRPr="00F46096">
                    <w:rPr>
                      <w:rFonts w:eastAsia="Times New Roman" w:cs="Times New Roman"/>
                      <w:noProof/>
                      <w:lang w:eastAsia="en-GB"/>
                    </w:rPr>
                    <w:t>Disagree (2)</w:t>
                  </w:r>
                </w:p>
              </w:tc>
              <w:tc>
                <w:tcPr>
                  <w:tcW w:w="1170" w:type="dxa"/>
                </w:tcPr>
                <w:p w14:paraId="4C57DA7B" w14:textId="77777777" w:rsidR="005D6AF0" w:rsidRPr="00F46096" w:rsidRDefault="005D6AF0" w:rsidP="005D6AF0">
                  <w:pPr>
                    <w:spacing w:before="100" w:beforeAutospacing="1" w:after="100" w:afterAutospacing="1"/>
                    <w:jc w:val="center"/>
                    <w:rPr>
                      <w:rFonts w:eastAsia="Times New Roman" w:cs="Times New Roman"/>
                      <w:noProof/>
                      <w:lang w:eastAsia="en-GB"/>
                    </w:rPr>
                  </w:pPr>
                  <w:r w:rsidRPr="00F46096">
                    <w:rPr>
                      <w:rFonts w:eastAsia="Times New Roman" w:cs="Times New Roman"/>
                      <w:noProof/>
                      <w:lang w:eastAsia="en-GB"/>
                    </w:rPr>
                    <w:t>Neutral (3)</w:t>
                  </w:r>
                </w:p>
              </w:tc>
              <w:tc>
                <w:tcPr>
                  <w:tcW w:w="1170" w:type="dxa"/>
                </w:tcPr>
                <w:p w14:paraId="61658131" w14:textId="77777777" w:rsidR="005D6AF0" w:rsidRPr="00F46096" w:rsidRDefault="005D6AF0" w:rsidP="005D6AF0">
                  <w:pPr>
                    <w:spacing w:before="100" w:beforeAutospacing="1" w:after="100" w:afterAutospacing="1"/>
                    <w:jc w:val="center"/>
                    <w:rPr>
                      <w:rFonts w:eastAsia="Times New Roman" w:cs="Times New Roman"/>
                      <w:noProof/>
                      <w:lang w:eastAsia="en-GB"/>
                    </w:rPr>
                  </w:pPr>
                  <w:r w:rsidRPr="00F46096">
                    <w:rPr>
                      <w:rFonts w:eastAsia="Times New Roman" w:cs="Times New Roman"/>
                      <w:noProof/>
                      <w:lang w:eastAsia="en-GB"/>
                    </w:rPr>
                    <w:t>Agree (4)</w:t>
                  </w:r>
                </w:p>
              </w:tc>
              <w:tc>
                <w:tcPr>
                  <w:tcW w:w="1075" w:type="dxa"/>
                </w:tcPr>
                <w:p w14:paraId="0E1A0CD8" w14:textId="77777777" w:rsidR="005D6AF0" w:rsidRPr="00F46096" w:rsidRDefault="005D6AF0" w:rsidP="005D6AF0">
                  <w:pPr>
                    <w:spacing w:before="100" w:beforeAutospacing="1" w:after="100" w:afterAutospacing="1"/>
                    <w:jc w:val="center"/>
                    <w:rPr>
                      <w:rFonts w:eastAsia="Times New Roman" w:cs="Times New Roman"/>
                      <w:noProof/>
                      <w:lang w:eastAsia="en-GB"/>
                    </w:rPr>
                  </w:pPr>
                  <w:r w:rsidRPr="00F46096">
                    <w:rPr>
                      <w:rFonts w:eastAsia="Times New Roman" w:cs="Times New Roman"/>
                      <w:noProof/>
                      <w:lang w:eastAsia="en-GB"/>
                    </w:rPr>
                    <w:t>Strongly Agree (5)</w:t>
                  </w:r>
                </w:p>
              </w:tc>
            </w:tr>
            <w:tr w:rsidR="005D6AF0" w:rsidRPr="00F46096" w14:paraId="7316CE6A" w14:textId="77777777" w:rsidTr="00BE11FD">
              <w:tc>
                <w:tcPr>
                  <w:tcW w:w="2700" w:type="dxa"/>
                </w:tcPr>
                <w:p w14:paraId="6EDB3243" w14:textId="77777777" w:rsidR="005D6AF0" w:rsidRPr="00F46096" w:rsidRDefault="005D6AF0" w:rsidP="005D6AF0">
                  <w:pPr>
                    <w:spacing w:before="100" w:beforeAutospacing="1" w:after="100" w:afterAutospacing="1"/>
                    <w:jc w:val="left"/>
                    <w:rPr>
                      <w:rFonts w:eastAsia="Times New Roman" w:cs="Times New Roman"/>
                      <w:noProof/>
                      <w:lang w:eastAsia="en-GB"/>
                    </w:rPr>
                  </w:pPr>
                  <w:r w:rsidRPr="00F46096">
                    <w:rPr>
                      <w:rFonts w:eastAsia="Times New Roman" w:cs="Times New Roman"/>
                      <w:noProof/>
                      <w:lang w:eastAsia="en-GB"/>
                    </w:rPr>
                    <w:t>Apple products reflect a contemporary way of life.</w:t>
                  </w:r>
                </w:p>
              </w:tc>
              <w:tc>
                <w:tcPr>
                  <w:tcW w:w="1530" w:type="dxa"/>
                </w:tcPr>
                <w:p w14:paraId="6A241FEF" w14:textId="77777777" w:rsidR="005D6AF0" w:rsidRPr="00F46096" w:rsidRDefault="005D6AF0" w:rsidP="005D6AF0">
                  <w:pPr>
                    <w:spacing w:before="100" w:beforeAutospacing="1" w:after="100" w:afterAutospacing="1"/>
                    <w:jc w:val="left"/>
                    <w:rPr>
                      <w:rFonts w:eastAsia="Times New Roman" w:cs="Times New Roman"/>
                      <w:noProof/>
                      <w:lang w:eastAsia="en-GB"/>
                    </w:rPr>
                  </w:pPr>
                </w:p>
              </w:tc>
              <w:tc>
                <w:tcPr>
                  <w:tcW w:w="1080" w:type="dxa"/>
                </w:tcPr>
                <w:p w14:paraId="06EA0DBD" w14:textId="77777777" w:rsidR="005D6AF0" w:rsidRPr="00F46096" w:rsidRDefault="005D6AF0" w:rsidP="005D6AF0">
                  <w:pPr>
                    <w:spacing w:before="100" w:beforeAutospacing="1" w:after="100" w:afterAutospacing="1"/>
                    <w:jc w:val="left"/>
                    <w:rPr>
                      <w:rFonts w:eastAsia="Times New Roman" w:cs="Times New Roman"/>
                      <w:noProof/>
                      <w:lang w:eastAsia="en-GB"/>
                    </w:rPr>
                  </w:pPr>
                </w:p>
              </w:tc>
              <w:tc>
                <w:tcPr>
                  <w:tcW w:w="1170" w:type="dxa"/>
                </w:tcPr>
                <w:p w14:paraId="5C1DAD14" w14:textId="77777777" w:rsidR="005D6AF0" w:rsidRPr="00F46096" w:rsidRDefault="005D6AF0" w:rsidP="005D6AF0">
                  <w:pPr>
                    <w:spacing w:before="100" w:beforeAutospacing="1" w:after="100" w:afterAutospacing="1"/>
                    <w:jc w:val="left"/>
                    <w:rPr>
                      <w:rFonts w:eastAsia="Times New Roman" w:cs="Times New Roman"/>
                      <w:noProof/>
                      <w:lang w:eastAsia="en-GB"/>
                    </w:rPr>
                  </w:pPr>
                </w:p>
              </w:tc>
              <w:tc>
                <w:tcPr>
                  <w:tcW w:w="1170" w:type="dxa"/>
                </w:tcPr>
                <w:p w14:paraId="7985B28D" w14:textId="77777777" w:rsidR="005D6AF0" w:rsidRPr="00F46096" w:rsidRDefault="005D6AF0" w:rsidP="005D6AF0">
                  <w:pPr>
                    <w:spacing w:before="100" w:beforeAutospacing="1" w:after="100" w:afterAutospacing="1"/>
                    <w:jc w:val="left"/>
                    <w:rPr>
                      <w:rFonts w:eastAsia="Times New Roman" w:cs="Times New Roman"/>
                      <w:noProof/>
                      <w:lang w:eastAsia="en-GB"/>
                    </w:rPr>
                  </w:pPr>
                </w:p>
              </w:tc>
              <w:tc>
                <w:tcPr>
                  <w:tcW w:w="1075" w:type="dxa"/>
                </w:tcPr>
                <w:p w14:paraId="191FC6B5" w14:textId="77777777" w:rsidR="005D6AF0" w:rsidRPr="00F46096" w:rsidRDefault="005D6AF0" w:rsidP="005D6AF0">
                  <w:pPr>
                    <w:spacing w:before="100" w:beforeAutospacing="1" w:after="100" w:afterAutospacing="1"/>
                    <w:jc w:val="left"/>
                    <w:rPr>
                      <w:rFonts w:eastAsia="Times New Roman" w:cs="Times New Roman"/>
                      <w:noProof/>
                      <w:lang w:eastAsia="en-GB"/>
                    </w:rPr>
                  </w:pPr>
                </w:p>
              </w:tc>
            </w:tr>
            <w:tr w:rsidR="005D6AF0" w:rsidRPr="00F46096" w14:paraId="0C82A487" w14:textId="77777777" w:rsidTr="00BE11FD">
              <w:tc>
                <w:tcPr>
                  <w:tcW w:w="2700" w:type="dxa"/>
                </w:tcPr>
                <w:p w14:paraId="4CF9AF58" w14:textId="77777777" w:rsidR="005D6AF0" w:rsidRPr="00F46096" w:rsidRDefault="005D6AF0" w:rsidP="005D6AF0">
                  <w:pPr>
                    <w:spacing w:before="100" w:beforeAutospacing="1" w:after="100" w:afterAutospacing="1"/>
                    <w:jc w:val="left"/>
                    <w:rPr>
                      <w:rFonts w:eastAsia="Times New Roman" w:cs="Times New Roman"/>
                      <w:noProof/>
                      <w:lang w:eastAsia="en-GB"/>
                    </w:rPr>
                  </w:pPr>
                  <w:r w:rsidRPr="00F46096">
                    <w:rPr>
                      <w:rFonts w:eastAsia="Times New Roman" w:cs="Times New Roman"/>
                      <w:noProof/>
                      <w:lang w:eastAsia="en-GB"/>
                    </w:rPr>
                    <w:t>Apple's brand is associated with high quality.</w:t>
                  </w:r>
                </w:p>
              </w:tc>
              <w:tc>
                <w:tcPr>
                  <w:tcW w:w="1530" w:type="dxa"/>
                </w:tcPr>
                <w:p w14:paraId="21C8A01B" w14:textId="77777777" w:rsidR="005D6AF0" w:rsidRPr="00F46096" w:rsidRDefault="005D6AF0" w:rsidP="005D6AF0">
                  <w:pPr>
                    <w:spacing w:before="100" w:beforeAutospacing="1" w:after="100" w:afterAutospacing="1"/>
                    <w:jc w:val="left"/>
                    <w:rPr>
                      <w:rFonts w:eastAsia="Times New Roman" w:cs="Times New Roman"/>
                      <w:noProof/>
                      <w:lang w:eastAsia="en-GB"/>
                    </w:rPr>
                  </w:pPr>
                </w:p>
              </w:tc>
              <w:tc>
                <w:tcPr>
                  <w:tcW w:w="1080" w:type="dxa"/>
                </w:tcPr>
                <w:p w14:paraId="28B2FD2F" w14:textId="77777777" w:rsidR="005D6AF0" w:rsidRPr="00F46096" w:rsidRDefault="005D6AF0" w:rsidP="005D6AF0">
                  <w:pPr>
                    <w:spacing w:before="100" w:beforeAutospacing="1" w:after="100" w:afterAutospacing="1"/>
                    <w:jc w:val="left"/>
                    <w:rPr>
                      <w:rFonts w:eastAsia="Times New Roman" w:cs="Times New Roman"/>
                      <w:noProof/>
                      <w:lang w:eastAsia="en-GB"/>
                    </w:rPr>
                  </w:pPr>
                </w:p>
              </w:tc>
              <w:tc>
                <w:tcPr>
                  <w:tcW w:w="1170" w:type="dxa"/>
                </w:tcPr>
                <w:p w14:paraId="75A7B196" w14:textId="77777777" w:rsidR="005D6AF0" w:rsidRPr="00F46096" w:rsidRDefault="005D6AF0" w:rsidP="005D6AF0">
                  <w:pPr>
                    <w:spacing w:before="100" w:beforeAutospacing="1" w:after="100" w:afterAutospacing="1"/>
                    <w:jc w:val="left"/>
                    <w:rPr>
                      <w:rFonts w:eastAsia="Times New Roman" w:cs="Times New Roman"/>
                      <w:noProof/>
                      <w:lang w:eastAsia="en-GB"/>
                    </w:rPr>
                  </w:pPr>
                </w:p>
              </w:tc>
              <w:tc>
                <w:tcPr>
                  <w:tcW w:w="1170" w:type="dxa"/>
                </w:tcPr>
                <w:p w14:paraId="3D54CC91" w14:textId="77777777" w:rsidR="005D6AF0" w:rsidRPr="00F46096" w:rsidRDefault="005D6AF0" w:rsidP="005D6AF0">
                  <w:pPr>
                    <w:spacing w:before="100" w:beforeAutospacing="1" w:after="100" w:afterAutospacing="1"/>
                    <w:jc w:val="left"/>
                    <w:rPr>
                      <w:rFonts w:eastAsia="Times New Roman" w:cs="Times New Roman"/>
                      <w:noProof/>
                      <w:lang w:eastAsia="en-GB"/>
                    </w:rPr>
                  </w:pPr>
                </w:p>
              </w:tc>
              <w:tc>
                <w:tcPr>
                  <w:tcW w:w="1075" w:type="dxa"/>
                </w:tcPr>
                <w:p w14:paraId="7938A0ED" w14:textId="77777777" w:rsidR="005D6AF0" w:rsidRPr="00F46096" w:rsidRDefault="005D6AF0" w:rsidP="005D6AF0">
                  <w:pPr>
                    <w:spacing w:before="100" w:beforeAutospacing="1" w:after="100" w:afterAutospacing="1"/>
                    <w:jc w:val="left"/>
                    <w:rPr>
                      <w:rFonts w:eastAsia="Times New Roman" w:cs="Times New Roman"/>
                      <w:noProof/>
                      <w:lang w:eastAsia="en-GB"/>
                    </w:rPr>
                  </w:pPr>
                </w:p>
              </w:tc>
            </w:tr>
          </w:tbl>
          <w:p w14:paraId="0AEE8F69" w14:textId="77777777" w:rsidR="005D6AF0" w:rsidRPr="00F46096" w:rsidRDefault="005D6AF0" w:rsidP="005D6AF0">
            <w:pPr>
              <w:spacing w:before="100" w:beforeAutospacing="1" w:after="100" w:afterAutospacing="1"/>
              <w:jc w:val="left"/>
              <w:rPr>
                <w:rFonts w:eastAsia="Times New Roman" w:cs="Times New Roman"/>
                <w:noProof/>
                <w:lang w:eastAsia="en-GB"/>
              </w:rPr>
            </w:pPr>
          </w:p>
          <w:p w14:paraId="7D0063BE" w14:textId="77777777" w:rsidR="005D6AF0" w:rsidRPr="00F46096" w:rsidRDefault="005D6AF0" w:rsidP="005D6AF0">
            <w:pPr>
              <w:pStyle w:val="ListParagraph"/>
              <w:numPr>
                <w:ilvl w:val="0"/>
                <w:numId w:val="39"/>
              </w:numPr>
              <w:spacing w:before="100" w:beforeAutospacing="1" w:after="100" w:afterAutospacing="1"/>
              <w:jc w:val="left"/>
              <w:rPr>
                <w:rFonts w:eastAsia="Times New Roman" w:cs="Times New Roman"/>
                <w:noProof/>
                <w:lang w:eastAsia="en-GB"/>
              </w:rPr>
            </w:pPr>
            <w:r w:rsidRPr="00F46096">
              <w:rPr>
                <w:rFonts w:eastAsia="Times New Roman" w:cs="Times New Roman"/>
                <w:noProof/>
                <w:lang w:eastAsia="en-GB"/>
              </w:rPr>
              <w:t xml:space="preserve"> How important is Apple's brand image in your purchasing decisions?</w:t>
            </w:r>
          </w:p>
          <w:p w14:paraId="12FF5D7F" w14:textId="77777777" w:rsidR="005D6AF0" w:rsidRPr="00F46096" w:rsidRDefault="005D6AF0" w:rsidP="005D6AF0">
            <w:pPr>
              <w:pStyle w:val="ListParagraph"/>
              <w:numPr>
                <w:ilvl w:val="0"/>
                <w:numId w:val="46"/>
              </w:numPr>
              <w:spacing w:before="100" w:beforeAutospacing="1" w:after="100" w:afterAutospacing="1"/>
              <w:jc w:val="left"/>
              <w:rPr>
                <w:rFonts w:eastAsia="Times New Roman" w:cs="Times New Roman"/>
                <w:noProof/>
                <w:lang w:eastAsia="en-GB"/>
              </w:rPr>
            </w:pPr>
            <w:r w:rsidRPr="00F46096">
              <w:rPr>
                <w:rFonts w:eastAsia="Times New Roman" w:cs="Times New Roman"/>
                <w:noProof/>
                <w:lang w:eastAsia="en-GB"/>
              </w:rPr>
              <w:t>Not important at all</w:t>
            </w:r>
          </w:p>
          <w:p w14:paraId="69B29325" w14:textId="77777777" w:rsidR="005D6AF0" w:rsidRPr="00F46096" w:rsidRDefault="005D6AF0" w:rsidP="005D6AF0">
            <w:pPr>
              <w:pStyle w:val="ListParagraph"/>
              <w:numPr>
                <w:ilvl w:val="0"/>
                <w:numId w:val="46"/>
              </w:numPr>
              <w:spacing w:before="100" w:beforeAutospacing="1" w:after="100" w:afterAutospacing="1"/>
              <w:jc w:val="left"/>
              <w:rPr>
                <w:rFonts w:eastAsia="Times New Roman" w:cs="Times New Roman"/>
                <w:noProof/>
                <w:lang w:eastAsia="en-GB"/>
              </w:rPr>
            </w:pPr>
            <w:r w:rsidRPr="00F46096">
              <w:rPr>
                <w:rFonts w:eastAsia="Times New Roman" w:cs="Times New Roman"/>
                <w:noProof/>
                <w:lang w:eastAsia="en-GB"/>
              </w:rPr>
              <w:t>Slightly important</w:t>
            </w:r>
          </w:p>
          <w:p w14:paraId="02C3F39F" w14:textId="77777777" w:rsidR="005D6AF0" w:rsidRPr="00F46096" w:rsidRDefault="005D6AF0" w:rsidP="005D6AF0">
            <w:pPr>
              <w:pStyle w:val="ListParagraph"/>
              <w:numPr>
                <w:ilvl w:val="0"/>
                <w:numId w:val="46"/>
              </w:numPr>
              <w:spacing w:before="100" w:beforeAutospacing="1" w:after="100" w:afterAutospacing="1"/>
              <w:jc w:val="left"/>
              <w:rPr>
                <w:rFonts w:eastAsia="Times New Roman" w:cs="Times New Roman"/>
                <w:noProof/>
                <w:lang w:eastAsia="en-GB"/>
              </w:rPr>
            </w:pPr>
            <w:r w:rsidRPr="00F46096">
              <w:rPr>
                <w:rFonts w:eastAsia="Times New Roman" w:cs="Times New Roman"/>
                <w:noProof/>
                <w:lang w:eastAsia="en-GB"/>
              </w:rPr>
              <w:t>Neutral</w:t>
            </w:r>
          </w:p>
          <w:p w14:paraId="3265D3EF" w14:textId="77777777" w:rsidR="005D6AF0" w:rsidRPr="00F46096" w:rsidRDefault="005D6AF0" w:rsidP="005D6AF0">
            <w:pPr>
              <w:pStyle w:val="ListParagraph"/>
              <w:numPr>
                <w:ilvl w:val="0"/>
                <w:numId w:val="46"/>
              </w:numPr>
              <w:spacing w:before="100" w:beforeAutospacing="1" w:after="100" w:afterAutospacing="1"/>
              <w:jc w:val="left"/>
              <w:rPr>
                <w:rFonts w:eastAsia="Times New Roman" w:cs="Times New Roman"/>
                <w:noProof/>
                <w:lang w:eastAsia="en-GB"/>
              </w:rPr>
            </w:pPr>
            <w:r w:rsidRPr="00F46096">
              <w:rPr>
                <w:rFonts w:eastAsia="Times New Roman" w:cs="Times New Roman"/>
                <w:noProof/>
                <w:lang w:eastAsia="en-GB"/>
              </w:rPr>
              <w:t>Important</w:t>
            </w:r>
          </w:p>
          <w:p w14:paraId="07804202" w14:textId="77777777" w:rsidR="005D6AF0" w:rsidRDefault="005D6AF0" w:rsidP="005D6AF0">
            <w:pPr>
              <w:pStyle w:val="ListParagraph"/>
              <w:numPr>
                <w:ilvl w:val="0"/>
                <w:numId w:val="46"/>
              </w:numPr>
              <w:spacing w:before="100" w:beforeAutospacing="1" w:after="100" w:afterAutospacing="1"/>
              <w:jc w:val="left"/>
              <w:rPr>
                <w:rFonts w:eastAsia="Times New Roman" w:cs="Times New Roman"/>
                <w:noProof/>
                <w:lang w:eastAsia="en-GB"/>
              </w:rPr>
            </w:pPr>
            <w:r w:rsidRPr="00F46096">
              <w:rPr>
                <w:rFonts w:eastAsia="Times New Roman" w:cs="Times New Roman"/>
                <w:noProof/>
                <w:lang w:eastAsia="en-GB"/>
              </w:rPr>
              <w:t>Very important</w:t>
            </w:r>
          </w:p>
          <w:p w14:paraId="799F7565" w14:textId="77777777" w:rsidR="00F67C46" w:rsidRPr="00F46096" w:rsidRDefault="00F67C46" w:rsidP="00F67C46">
            <w:pPr>
              <w:pStyle w:val="ListParagraph"/>
              <w:spacing w:before="100" w:beforeAutospacing="1" w:after="100" w:afterAutospacing="1"/>
              <w:ind w:left="1080"/>
              <w:jc w:val="left"/>
              <w:rPr>
                <w:rFonts w:eastAsia="Times New Roman" w:cs="Times New Roman"/>
                <w:noProof/>
                <w:lang w:eastAsia="en-GB"/>
              </w:rPr>
            </w:pPr>
          </w:p>
          <w:p w14:paraId="5E710A76" w14:textId="77777777" w:rsidR="005D6AF0" w:rsidRPr="00F46096" w:rsidRDefault="005D6AF0" w:rsidP="005D6AF0">
            <w:pPr>
              <w:pStyle w:val="ListParagraph"/>
              <w:numPr>
                <w:ilvl w:val="0"/>
                <w:numId w:val="39"/>
              </w:numPr>
              <w:spacing w:before="100" w:beforeAutospacing="1" w:after="100" w:afterAutospacing="1"/>
              <w:jc w:val="left"/>
              <w:rPr>
                <w:rFonts w:eastAsia="Times New Roman" w:cs="Times New Roman"/>
                <w:noProof/>
                <w:lang w:eastAsia="en-GB"/>
              </w:rPr>
            </w:pPr>
            <w:r w:rsidRPr="00F46096">
              <w:rPr>
                <w:rFonts w:eastAsia="Times New Roman" w:cs="Times New Roman"/>
                <w:noProof/>
                <w:lang w:eastAsia="en-GB"/>
              </w:rPr>
              <w:t xml:space="preserve"> How often do you purchase Apple products?</w:t>
            </w:r>
          </w:p>
          <w:p w14:paraId="31AB3280" w14:textId="77777777" w:rsidR="005D6AF0" w:rsidRPr="00F46096" w:rsidRDefault="005D6AF0" w:rsidP="005D6AF0">
            <w:pPr>
              <w:pStyle w:val="ListParagraph"/>
              <w:numPr>
                <w:ilvl w:val="0"/>
                <w:numId w:val="47"/>
              </w:numPr>
              <w:spacing w:before="100" w:beforeAutospacing="1" w:after="100" w:afterAutospacing="1"/>
              <w:jc w:val="left"/>
              <w:rPr>
                <w:rFonts w:eastAsia="Times New Roman" w:cs="Times New Roman"/>
                <w:noProof/>
                <w:lang w:eastAsia="en-GB"/>
              </w:rPr>
            </w:pPr>
            <w:r w:rsidRPr="00F46096">
              <w:rPr>
                <w:rFonts w:eastAsia="Times New Roman" w:cs="Times New Roman"/>
                <w:noProof/>
                <w:lang w:eastAsia="en-GB"/>
              </w:rPr>
              <w:t>Rarely or never</w:t>
            </w:r>
          </w:p>
          <w:p w14:paraId="0FBD25FB" w14:textId="77777777" w:rsidR="005D6AF0" w:rsidRPr="00F46096" w:rsidRDefault="005D6AF0" w:rsidP="005D6AF0">
            <w:pPr>
              <w:pStyle w:val="ListParagraph"/>
              <w:numPr>
                <w:ilvl w:val="0"/>
                <w:numId w:val="47"/>
              </w:numPr>
              <w:spacing w:before="100" w:beforeAutospacing="1" w:after="100" w:afterAutospacing="1"/>
              <w:jc w:val="left"/>
              <w:rPr>
                <w:rFonts w:eastAsia="Times New Roman" w:cs="Times New Roman"/>
                <w:noProof/>
                <w:lang w:eastAsia="en-GB"/>
              </w:rPr>
            </w:pPr>
            <w:r w:rsidRPr="00F46096">
              <w:rPr>
                <w:rFonts w:eastAsia="Times New Roman" w:cs="Times New Roman"/>
                <w:noProof/>
                <w:lang w:eastAsia="en-GB"/>
              </w:rPr>
              <w:t>Occasionally</w:t>
            </w:r>
          </w:p>
          <w:p w14:paraId="6666BA9D" w14:textId="77777777" w:rsidR="005D6AF0" w:rsidRPr="00F46096" w:rsidRDefault="005D6AF0" w:rsidP="005D6AF0">
            <w:pPr>
              <w:pStyle w:val="ListParagraph"/>
              <w:numPr>
                <w:ilvl w:val="0"/>
                <w:numId w:val="47"/>
              </w:numPr>
              <w:spacing w:before="100" w:beforeAutospacing="1" w:after="100" w:afterAutospacing="1"/>
              <w:jc w:val="left"/>
              <w:rPr>
                <w:rFonts w:eastAsia="Times New Roman" w:cs="Times New Roman"/>
                <w:noProof/>
                <w:lang w:eastAsia="en-GB"/>
              </w:rPr>
            </w:pPr>
            <w:r w:rsidRPr="00F46096">
              <w:rPr>
                <w:rFonts w:eastAsia="Times New Roman" w:cs="Times New Roman"/>
                <w:noProof/>
                <w:lang w:eastAsia="en-GB"/>
              </w:rPr>
              <w:t>Frequently</w:t>
            </w:r>
          </w:p>
          <w:p w14:paraId="0E120E3A" w14:textId="77777777" w:rsidR="005D6AF0" w:rsidRDefault="005D6AF0" w:rsidP="005D6AF0">
            <w:pPr>
              <w:pStyle w:val="ListParagraph"/>
              <w:numPr>
                <w:ilvl w:val="0"/>
                <w:numId w:val="47"/>
              </w:numPr>
              <w:spacing w:before="100" w:beforeAutospacing="1" w:after="100" w:afterAutospacing="1"/>
              <w:jc w:val="left"/>
              <w:rPr>
                <w:rFonts w:eastAsia="Times New Roman" w:cs="Times New Roman"/>
                <w:noProof/>
                <w:lang w:eastAsia="en-GB"/>
              </w:rPr>
            </w:pPr>
            <w:r w:rsidRPr="00F46096">
              <w:rPr>
                <w:rFonts w:eastAsia="Times New Roman" w:cs="Times New Roman"/>
                <w:noProof/>
                <w:lang w:eastAsia="en-GB"/>
              </w:rPr>
              <w:t>Very frequently</w:t>
            </w:r>
          </w:p>
          <w:p w14:paraId="235801E7" w14:textId="77777777" w:rsidR="00F67C46" w:rsidRPr="00F67C46" w:rsidRDefault="00F67C46" w:rsidP="00F67C46">
            <w:pPr>
              <w:spacing w:before="100" w:beforeAutospacing="1" w:after="100" w:afterAutospacing="1"/>
              <w:jc w:val="left"/>
              <w:rPr>
                <w:rFonts w:eastAsia="Times New Roman" w:cs="Times New Roman"/>
                <w:noProof/>
                <w:lang w:eastAsia="en-GB"/>
              </w:rPr>
            </w:pPr>
          </w:p>
          <w:p w14:paraId="65B87DD7" w14:textId="77777777" w:rsidR="005D6AF0" w:rsidRPr="00F46096" w:rsidRDefault="005D6AF0" w:rsidP="005D6AF0">
            <w:pPr>
              <w:pStyle w:val="ListParagraph"/>
              <w:numPr>
                <w:ilvl w:val="0"/>
                <w:numId w:val="39"/>
              </w:numPr>
              <w:spacing w:before="100" w:beforeAutospacing="1" w:after="100" w:afterAutospacing="1"/>
              <w:jc w:val="left"/>
              <w:rPr>
                <w:rFonts w:eastAsia="Times New Roman" w:cs="Times New Roman"/>
                <w:noProof/>
                <w:lang w:eastAsia="en-GB"/>
              </w:rPr>
            </w:pPr>
            <w:r w:rsidRPr="00F46096">
              <w:rPr>
                <w:rFonts w:eastAsia="Times New Roman" w:cs="Times New Roman"/>
                <w:noProof/>
                <w:lang w:eastAsia="en-GB"/>
              </w:rPr>
              <w:lastRenderedPageBreak/>
              <w:t xml:space="preserve"> Please rate the factors that contribute to your loyalty to Apple:</w:t>
            </w:r>
          </w:p>
          <w:tbl>
            <w:tblPr>
              <w:tblStyle w:val="TableGrid"/>
              <w:tblW w:w="0" w:type="auto"/>
              <w:tblLook w:val="04A0" w:firstRow="1" w:lastRow="0" w:firstColumn="1" w:lastColumn="0" w:noHBand="0" w:noVBand="1"/>
            </w:tblPr>
            <w:tblGrid>
              <w:gridCol w:w="1530"/>
              <w:gridCol w:w="1522"/>
              <w:gridCol w:w="1522"/>
              <w:gridCol w:w="1502"/>
              <w:gridCol w:w="1524"/>
              <w:gridCol w:w="1524"/>
            </w:tblGrid>
            <w:tr w:rsidR="005D6AF0" w:rsidRPr="00F46096" w14:paraId="3F35FEE0" w14:textId="77777777" w:rsidTr="00BE11FD">
              <w:tc>
                <w:tcPr>
                  <w:tcW w:w="1558" w:type="dxa"/>
                </w:tcPr>
                <w:p w14:paraId="71C098D7" w14:textId="77777777" w:rsidR="005D6AF0" w:rsidRPr="00F46096" w:rsidRDefault="005D6AF0" w:rsidP="005D6AF0">
                  <w:pPr>
                    <w:spacing w:before="100" w:beforeAutospacing="1" w:after="100" w:afterAutospacing="1"/>
                    <w:jc w:val="left"/>
                    <w:rPr>
                      <w:rFonts w:eastAsia="Times New Roman" w:cs="Times New Roman"/>
                      <w:noProof/>
                      <w:lang w:eastAsia="en-GB"/>
                    </w:rPr>
                  </w:pPr>
                </w:p>
              </w:tc>
              <w:tc>
                <w:tcPr>
                  <w:tcW w:w="1558" w:type="dxa"/>
                </w:tcPr>
                <w:p w14:paraId="04B453FD" w14:textId="77777777" w:rsidR="005D6AF0" w:rsidRPr="00F46096" w:rsidRDefault="005D6AF0" w:rsidP="000C54C6">
                  <w:pPr>
                    <w:spacing w:before="100" w:beforeAutospacing="1" w:after="100" w:afterAutospacing="1"/>
                    <w:jc w:val="center"/>
                    <w:rPr>
                      <w:rFonts w:eastAsia="Times New Roman" w:cs="Times New Roman"/>
                      <w:noProof/>
                      <w:lang w:eastAsia="en-GB"/>
                    </w:rPr>
                  </w:pPr>
                  <w:r w:rsidRPr="00F46096">
                    <w:rPr>
                      <w:rFonts w:eastAsia="Times New Roman" w:cs="Times New Roman"/>
                      <w:noProof/>
                      <w:lang w:eastAsia="en-GB"/>
                    </w:rPr>
                    <w:t>Not important at all (1)</w:t>
                  </w:r>
                </w:p>
              </w:tc>
              <w:tc>
                <w:tcPr>
                  <w:tcW w:w="1558" w:type="dxa"/>
                </w:tcPr>
                <w:p w14:paraId="1506C956" w14:textId="77777777" w:rsidR="005D6AF0" w:rsidRPr="00F46096" w:rsidRDefault="005D6AF0" w:rsidP="000C54C6">
                  <w:pPr>
                    <w:spacing w:before="100" w:beforeAutospacing="1" w:after="100" w:afterAutospacing="1"/>
                    <w:jc w:val="center"/>
                    <w:rPr>
                      <w:rFonts w:eastAsia="Times New Roman" w:cs="Times New Roman"/>
                      <w:noProof/>
                      <w:lang w:eastAsia="en-GB"/>
                    </w:rPr>
                  </w:pPr>
                  <w:r w:rsidRPr="00F46096">
                    <w:rPr>
                      <w:rFonts w:eastAsia="Times New Roman" w:cs="Times New Roman"/>
                      <w:noProof/>
                      <w:lang w:eastAsia="en-GB"/>
                    </w:rPr>
                    <w:t>Slightly important (2)</w:t>
                  </w:r>
                </w:p>
              </w:tc>
              <w:tc>
                <w:tcPr>
                  <w:tcW w:w="1558" w:type="dxa"/>
                </w:tcPr>
                <w:p w14:paraId="4066931A" w14:textId="77777777" w:rsidR="005D6AF0" w:rsidRPr="00F46096" w:rsidRDefault="005D6AF0" w:rsidP="000C54C6">
                  <w:pPr>
                    <w:spacing w:before="100" w:beforeAutospacing="1" w:after="100" w:afterAutospacing="1"/>
                    <w:jc w:val="center"/>
                    <w:rPr>
                      <w:rFonts w:eastAsia="Times New Roman" w:cs="Times New Roman"/>
                      <w:noProof/>
                      <w:lang w:eastAsia="en-GB"/>
                    </w:rPr>
                  </w:pPr>
                  <w:r w:rsidRPr="00F46096">
                    <w:rPr>
                      <w:rFonts w:eastAsia="Times New Roman" w:cs="Times New Roman"/>
                      <w:noProof/>
                      <w:lang w:eastAsia="en-GB"/>
                    </w:rPr>
                    <w:t>Neutral (3)</w:t>
                  </w:r>
                </w:p>
              </w:tc>
              <w:tc>
                <w:tcPr>
                  <w:tcW w:w="1559" w:type="dxa"/>
                </w:tcPr>
                <w:p w14:paraId="3A262264" w14:textId="77777777" w:rsidR="005D6AF0" w:rsidRPr="00F46096" w:rsidRDefault="005D6AF0" w:rsidP="000C54C6">
                  <w:pPr>
                    <w:spacing w:before="100" w:beforeAutospacing="1" w:after="100" w:afterAutospacing="1"/>
                    <w:jc w:val="center"/>
                    <w:rPr>
                      <w:rFonts w:eastAsia="Times New Roman" w:cs="Times New Roman"/>
                      <w:noProof/>
                      <w:lang w:eastAsia="en-GB"/>
                    </w:rPr>
                  </w:pPr>
                  <w:r w:rsidRPr="00F46096">
                    <w:rPr>
                      <w:rFonts w:eastAsia="Times New Roman" w:cs="Times New Roman"/>
                      <w:noProof/>
                      <w:lang w:eastAsia="en-GB"/>
                    </w:rPr>
                    <w:t>Important (4)</w:t>
                  </w:r>
                </w:p>
              </w:tc>
              <w:tc>
                <w:tcPr>
                  <w:tcW w:w="1559" w:type="dxa"/>
                </w:tcPr>
                <w:p w14:paraId="640216EA" w14:textId="77777777" w:rsidR="005D6AF0" w:rsidRPr="00F46096" w:rsidRDefault="005D6AF0" w:rsidP="000C54C6">
                  <w:pPr>
                    <w:spacing w:before="100" w:beforeAutospacing="1" w:after="100" w:afterAutospacing="1"/>
                    <w:jc w:val="center"/>
                    <w:rPr>
                      <w:rFonts w:eastAsia="Times New Roman" w:cs="Times New Roman"/>
                      <w:noProof/>
                      <w:lang w:eastAsia="en-GB"/>
                    </w:rPr>
                  </w:pPr>
                  <w:r w:rsidRPr="00F46096">
                    <w:rPr>
                      <w:rFonts w:eastAsia="Times New Roman" w:cs="Times New Roman"/>
                      <w:noProof/>
                      <w:lang w:eastAsia="en-GB"/>
                    </w:rPr>
                    <w:t>Very Important (5)</w:t>
                  </w:r>
                </w:p>
              </w:tc>
            </w:tr>
            <w:tr w:rsidR="005D6AF0" w:rsidRPr="00F46096" w14:paraId="0DB7D5AD" w14:textId="77777777" w:rsidTr="00BE11FD">
              <w:tc>
                <w:tcPr>
                  <w:tcW w:w="1558" w:type="dxa"/>
                </w:tcPr>
                <w:p w14:paraId="157FB87C" w14:textId="3630D6FF" w:rsidR="005D6AF0" w:rsidRPr="00F46096" w:rsidRDefault="005D6AF0" w:rsidP="005D6AF0">
                  <w:pPr>
                    <w:spacing w:before="100" w:beforeAutospacing="1" w:after="100" w:afterAutospacing="1"/>
                    <w:jc w:val="left"/>
                    <w:rPr>
                      <w:rFonts w:eastAsia="Times New Roman" w:cs="Times New Roman"/>
                      <w:noProof/>
                      <w:lang w:eastAsia="en-GB"/>
                    </w:rPr>
                  </w:pPr>
                  <w:r w:rsidRPr="00F46096">
                    <w:rPr>
                      <w:rFonts w:eastAsia="Times New Roman" w:cs="Times New Roman"/>
                      <w:noProof/>
                      <w:lang w:eastAsia="en-GB"/>
                    </w:rPr>
                    <w:t xml:space="preserve">Product </w:t>
                  </w:r>
                  <w:r w:rsidR="001000D3" w:rsidRPr="00F46096">
                    <w:rPr>
                      <w:rFonts w:eastAsia="Times New Roman" w:cs="Times New Roman"/>
                      <w:noProof/>
                      <w:lang w:eastAsia="en-GB"/>
                    </w:rPr>
                    <w:t>Q</w:t>
                  </w:r>
                  <w:r w:rsidRPr="00F46096">
                    <w:rPr>
                      <w:rFonts w:eastAsia="Times New Roman" w:cs="Times New Roman"/>
                      <w:noProof/>
                      <w:lang w:eastAsia="en-GB"/>
                    </w:rPr>
                    <w:t>uality</w:t>
                  </w:r>
                </w:p>
              </w:tc>
              <w:tc>
                <w:tcPr>
                  <w:tcW w:w="1558" w:type="dxa"/>
                </w:tcPr>
                <w:p w14:paraId="5FD5301B" w14:textId="77777777" w:rsidR="005D6AF0" w:rsidRPr="00F46096" w:rsidRDefault="005D6AF0" w:rsidP="005D6AF0">
                  <w:pPr>
                    <w:spacing w:before="100" w:beforeAutospacing="1" w:after="100" w:afterAutospacing="1"/>
                    <w:jc w:val="left"/>
                    <w:rPr>
                      <w:rFonts w:eastAsia="Times New Roman" w:cs="Times New Roman"/>
                      <w:noProof/>
                      <w:lang w:eastAsia="en-GB"/>
                    </w:rPr>
                  </w:pPr>
                </w:p>
              </w:tc>
              <w:tc>
                <w:tcPr>
                  <w:tcW w:w="1558" w:type="dxa"/>
                </w:tcPr>
                <w:p w14:paraId="10A36B74" w14:textId="77777777" w:rsidR="005D6AF0" w:rsidRPr="00F46096" w:rsidRDefault="005D6AF0" w:rsidP="005D6AF0">
                  <w:pPr>
                    <w:spacing w:before="100" w:beforeAutospacing="1" w:after="100" w:afterAutospacing="1"/>
                    <w:jc w:val="left"/>
                    <w:rPr>
                      <w:rFonts w:eastAsia="Times New Roman" w:cs="Times New Roman"/>
                      <w:noProof/>
                      <w:lang w:eastAsia="en-GB"/>
                    </w:rPr>
                  </w:pPr>
                </w:p>
              </w:tc>
              <w:tc>
                <w:tcPr>
                  <w:tcW w:w="1558" w:type="dxa"/>
                </w:tcPr>
                <w:p w14:paraId="685E0D57" w14:textId="77777777" w:rsidR="005D6AF0" w:rsidRPr="00F46096" w:rsidRDefault="005D6AF0" w:rsidP="005D6AF0">
                  <w:pPr>
                    <w:spacing w:before="100" w:beforeAutospacing="1" w:after="100" w:afterAutospacing="1"/>
                    <w:jc w:val="left"/>
                    <w:rPr>
                      <w:rFonts w:eastAsia="Times New Roman" w:cs="Times New Roman"/>
                      <w:noProof/>
                      <w:lang w:eastAsia="en-GB"/>
                    </w:rPr>
                  </w:pPr>
                </w:p>
              </w:tc>
              <w:tc>
                <w:tcPr>
                  <w:tcW w:w="1559" w:type="dxa"/>
                </w:tcPr>
                <w:p w14:paraId="7B32B864" w14:textId="77777777" w:rsidR="005D6AF0" w:rsidRPr="00F46096" w:rsidRDefault="005D6AF0" w:rsidP="005D6AF0">
                  <w:pPr>
                    <w:spacing w:before="100" w:beforeAutospacing="1" w:after="100" w:afterAutospacing="1"/>
                    <w:jc w:val="left"/>
                    <w:rPr>
                      <w:rFonts w:eastAsia="Times New Roman" w:cs="Times New Roman"/>
                      <w:noProof/>
                      <w:lang w:eastAsia="en-GB"/>
                    </w:rPr>
                  </w:pPr>
                </w:p>
              </w:tc>
              <w:tc>
                <w:tcPr>
                  <w:tcW w:w="1559" w:type="dxa"/>
                </w:tcPr>
                <w:p w14:paraId="63D8C2D8" w14:textId="77777777" w:rsidR="005D6AF0" w:rsidRPr="00F46096" w:rsidRDefault="005D6AF0" w:rsidP="005D6AF0">
                  <w:pPr>
                    <w:spacing w:before="100" w:beforeAutospacing="1" w:after="100" w:afterAutospacing="1"/>
                    <w:jc w:val="left"/>
                    <w:rPr>
                      <w:rFonts w:eastAsia="Times New Roman" w:cs="Times New Roman"/>
                      <w:noProof/>
                      <w:lang w:eastAsia="en-GB"/>
                    </w:rPr>
                  </w:pPr>
                </w:p>
              </w:tc>
            </w:tr>
            <w:tr w:rsidR="005D6AF0" w:rsidRPr="00F46096" w14:paraId="5D6F0297" w14:textId="77777777" w:rsidTr="00BE11FD">
              <w:tc>
                <w:tcPr>
                  <w:tcW w:w="1558" w:type="dxa"/>
                </w:tcPr>
                <w:p w14:paraId="608D1554" w14:textId="77777777" w:rsidR="005D6AF0" w:rsidRPr="00F46096" w:rsidRDefault="005D6AF0" w:rsidP="005D6AF0">
                  <w:pPr>
                    <w:spacing w:before="100" w:beforeAutospacing="1" w:after="100" w:afterAutospacing="1"/>
                    <w:jc w:val="left"/>
                    <w:rPr>
                      <w:rFonts w:eastAsia="Times New Roman" w:cs="Times New Roman"/>
                      <w:noProof/>
                      <w:lang w:eastAsia="en-GB"/>
                    </w:rPr>
                  </w:pPr>
                  <w:r w:rsidRPr="00F46096">
                    <w:rPr>
                      <w:rFonts w:eastAsia="Times New Roman" w:cs="Times New Roman"/>
                      <w:noProof/>
                      <w:lang w:eastAsia="en-GB"/>
                    </w:rPr>
                    <w:t>Innovation</w:t>
                  </w:r>
                </w:p>
              </w:tc>
              <w:tc>
                <w:tcPr>
                  <w:tcW w:w="1558" w:type="dxa"/>
                </w:tcPr>
                <w:p w14:paraId="1F781C4C" w14:textId="77777777" w:rsidR="005D6AF0" w:rsidRPr="00F46096" w:rsidRDefault="005D6AF0" w:rsidP="005D6AF0">
                  <w:pPr>
                    <w:spacing w:before="100" w:beforeAutospacing="1" w:after="100" w:afterAutospacing="1"/>
                    <w:jc w:val="left"/>
                    <w:rPr>
                      <w:rFonts w:eastAsia="Times New Roman" w:cs="Times New Roman"/>
                      <w:noProof/>
                      <w:lang w:eastAsia="en-GB"/>
                    </w:rPr>
                  </w:pPr>
                </w:p>
              </w:tc>
              <w:tc>
                <w:tcPr>
                  <w:tcW w:w="1558" w:type="dxa"/>
                </w:tcPr>
                <w:p w14:paraId="5DE24ED9" w14:textId="77777777" w:rsidR="005D6AF0" w:rsidRPr="00F46096" w:rsidRDefault="005D6AF0" w:rsidP="005D6AF0">
                  <w:pPr>
                    <w:spacing w:before="100" w:beforeAutospacing="1" w:after="100" w:afterAutospacing="1"/>
                    <w:jc w:val="left"/>
                    <w:rPr>
                      <w:rFonts w:eastAsia="Times New Roman" w:cs="Times New Roman"/>
                      <w:noProof/>
                      <w:lang w:eastAsia="en-GB"/>
                    </w:rPr>
                  </w:pPr>
                </w:p>
              </w:tc>
              <w:tc>
                <w:tcPr>
                  <w:tcW w:w="1558" w:type="dxa"/>
                </w:tcPr>
                <w:p w14:paraId="4DF7C05C" w14:textId="77777777" w:rsidR="005D6AF0" w:rsidRPr="00F46096" w:rsidRDefault="005D6AF0" w:rsidP="005D6AF0">
                  <w:pPr>
                    <w:spacing w:before="100" w:beforeAutospacing="1" w:after="100" w:afterAutospacing="1"/>
                    <w:jc w:val="left"/>
                    <w:rPr>
                      <w:rFonts w:eastAsia="Times New Roman" w:cs="Times New Roman"/>
                      <w:noProof/>
                      <w:lang w:eastAsia="en-GB"/>
                    </w:rPr>
                  </w:pPr>
                </w:p>
              </w:tc>
              <w:tc>
                <w:tcPr>
                  <w:tcW w:w="1559" w:type="dxa"/>
                </w:tcPr>
                <w:p w14:paraId="349B67FB" w14:textId="77777777" w:rsidR="005D6AF0" w:rsidRPr="00F46096" w:rsidRDefault="005D6AF0" w:rsidP="005D6AF0">
                  <w:pPr>
                    <w:spacing w:before="100" w:beforeAutospacing="1" w:after="100" w:afterAutospacing="1"/>
                    <w:jc w:val="left"/>
                    <w:rPr>
                      <w:rFonts w:eastAsia="Times New Roman" w:cs="Times New Roman"/>
                      <w:noProof/>
                      <w:lang w:eastAsia="en-GB"/>
                    </w:rPr>
                  </w:pPr>
                </w:p>
              </w:tc>
              <w:tc>
                <w:tcPr>
                  <w:tcW w:w="1559" w:type="dxa"/>
                </w:tcPr>
                <w:p w14:paraId="48F0EADD" w14:textId="77777777" w:rsidR="005D6AF0" w:rsidRPr="00F46096" w:rsidRDefault="005D6AF0" w:rsidP="005D6AF0">
                  <w:pPr>
                    <w:spacing w:before="100" w:beforeAutospacing="1" w:after="100" w:afterAutospacing="1"/>
                    <w:jc w:val="left"/>
                    <w:rPr>
                      <w:rFonts w:eastAsia="Times New Roman" w:cs="Times New Roman"/>
                      <w:noProof/>
                      <w:lang w:eastAsia="en-GB"/>
                    </w:rPr>
                  </w:pPr>
                </w:p>
              </w:tc>
            </w:tr>
            <w:tr w:rsidR="005D6AF0" w:rsidRPr="00F46096" w14:paraId="1525E67F" w14:textId="77777777" w:rsidTr="00BE11FD">
              <w:tc>
                <w:tcPr>
                  <w:tcW w:w="1558" w:type="dxa"/>
                </w:tcPr>
                <w:p w14:paraId="06C340B0" w14:textId="77777777" w:rsidR="005D6AF0" w:rsidRPr="00F46096" w:rsidRDefault="005D6AF0" w:rsidP="005D6AF0">
                  <w:pPr>
                    <w:spacing w:before="100" w:beforeAutospacing="1" w:after="100" w:afterAutospacing="1"/>
                    <w:jc w:val="left"/>
                    <w:rPr>
                      <w:rFonts w:eastAsia="Times New Roman" w:cs="Times New Roman"/>
                      <w:noProof/>
                      <w:lang w:eastAsia="en-GB"/>
                    </w:rPr>
                  </w:pPr>
                  <w:r w:rsidRPr="00F46096">
                    <w:rPr>
                      <w:rFonts w:eastAsia="Times New Roman" w:cs="Times New Roman"/>
                      <w:noProof/>
                      <w:lang w:eastAsia="en-GB"/>
                    </w:rPr>
                    <w:t>Customer service</w:t>
                  </w:r>
                </w:p>
              </w:tc>
              <w:tc>
                <w:tcPr>
                  <w:tcW w:w="1558" w:type="dxa"/>
                </w:tcPr>
                <w:p w14:paraId="0B954DA6" w14:textId="77777777" w:rsidR="005D6AF0" w:rsidRPr="00F46096" w:rsidRDefault="005D6AF0" w:rsidP="005D6AF0">
                  <w:pPr>
                    <w:spacing w:before="100" w:beforeAutospacing="1" w:after="100" w:afterAutospacing="1"/>
                    <w:jc w:val="left"/>
                    <w:rPr>
                      <w:rFonts w:eastAsia="Times New Roman" w:cs="Times New Roman"/>
                      <w:noProof/>
                      <w:lang w:eastAsia="en-GB"/>
                    </w:rPr>
                  </w:pPr>
                </w:p>
              </w:tc>
              <w:tc>
                <w:tcPr>
                  <w:tcW w:w="1558" w:type="dxa"/>
                </w:tcPr>
                <w:p w14:paraId="79D08522" w14:textId="77777777" w:rsidR="005D6AF0" w:rsidRPr="00F46096" w:rsidRDefault="005D6AF0" w:rsidP="005D6AF0">
                  <w:pPr>
                    <w:spacing w:before="100" w:beforeAutospacing="1" w:after="100" w:afterAutospacing="1"/>
                    <w:jc w:val="left"/>
                    <w:rPr>
                      <w:rFonts w:eastAsia="Times New Roman" w:cs="Times New Roman"/>
                      <w:noProof/>
                      <w:lang w:eastAsia="en-GB"/>
                    </w:rPr>
                  </w:pPr>
                </w:p>
              </w:tc>
              <w:tc>
                <w:tcPr>
                  <w:tcW w:w="1558" w:type="dxa"/>
                </w:tcPr>
                <w:p w14:paraId="4F907385" w14:textId="77777777" w:rsidR="005D6AF0" w:rsidRPr="00F46096" w:rsidRDefault="005D6AF0" w:rsidP="005D6AF0">
                  <w:pPr>
                    <w:spacing w:before="100" w:beforeAutospacing="1" w:after="100" w:afterAutospacing="1"/>
                    <w:jc w:val="left"/>
                    <w:rPr>
                      <w:rFonts w:eastAsia="Times New Roman" w:cs="Times New Roman"/>
                      <w:noProof/>
                      <w:lang w:eastAsia="en-GB"/>
                    </w:rPr>
                  </w:pPr>
                </w:p>
              </w:tc>
              <w:tc>
                <w:tcPr>
                  <w:tcW w:w="1559" w:type="dxa"/>
                </w:tcPr>
                <w:p w14:paraId="73AC8D0E" w14:textId="77777777" w:rsidR="005D6AF0" w:rsidRPr="00F46096" w:rsidRDefault="005D6AF0" w:rsidP="005D6AF0">
                  <w:pPr>
                    <w:spacing w:before="100" w:beforeAutospacing="1" w:after="100" w:afterAutospacing="1"/>
                    <w:jc w:val="left"/>
                    <w:rPr>
                      <w:rFonts w:eastAsia="Times New Roman" w:cs="Times New Roman"/>
                      <w:noProof/>
                      <w:lang w:eastAsia="en-GB"/>
                    </w:rPr>
                  </w:pPr>
                </w:p>
              </w:tc>
              <w:tc>
                <w:tcPr>
                  <w:tcW w:w="1559" w:type="dxa"/>
                </w:tcPr>
                <w:p w14:paraId="3DAC46D3" w14:textId="77777777" w:rsidR="005D6AF0" w:rsidRPr="00F46096" w:rsidRDefault="005D6AF0" w:rsidP="005D6AF0">
                  <w:pPr>
                    <w:spacing w:before="100" w:beforeAutospacing="1" w:after="100" w:afterAutospacing="1"/>
                    <w:jc w:val="left"/>
                    <w:rPr>
                      <w:rFonts w:eastAsia="Times New Roman" w:cs="Times New Roman"/>
                      <w:noProof/>
                      <w:lang w:eastAsia="en-GB"/>
                    </w:rPr>
                  </w:pPr>
                </w:p>
              </w:tc>
            </w:tr>
            <w:tr w:rsidR="005D6AF0" w:rsidRPr="00F46096" w14:paraId="352D0EBF" w14:textId="77777777" w:rsidTr="00BE11FD">
              <w:tc>
                <w:tcPr>
                  <w:tcW w:w="1558" w:type="dxa"/>
                </w:tcPr>
                <w:p w14:paraId="6A084171" w14:textId="77777777" w:rsidR="005D6AF0" w:rsidRPr="00F46096" w:rsidRDefault="005D6AF0" w:rsidP="005D6AF0">
                  <w:pPr>
                    <w:spacing w:before="100" w:beforeAutospacing="1" w:after="100" w:afterAutospacing="1"/>
                    <w:jc w:val="left"/>
                    <w:rPr>
                      <w:rFonts w:eastAsia="Times New Roman" w:cs="Times New Roman"/>
                      <w:noProof/>
                      <w:lang w:eastAsia="en-GB"/>
                    </w:rPr>
                  </w:pPr>
                  <w:r w:rsidRPr="00F46096">
                    <w:rPr>
                      <w:rFonts w:eastAsia="Times New Roman" w:cs="Times New Roman"/>
                      <w:noProof/>
                      <w:lang w:eastAsia="en-GB"/>
                    </w:rPr>
                    <w:t>Brand reputation</w:t>
                  </w:r>
                </w:p>
              </w:tc>
              <w:tc>
                <w:tcPr>
                  <w:tcW w:w="1558" w:type="dxa"/>
                </w:tcPr>
                <w:p w14:paraId="59C38BCD" w14:textId="77777777" w:rsidR="005D6AF0" w:rsidRPr="00F46096" w:rsidRDefault="005D6AF0" w:rsidP="005D6AF0">
                  <w:pPr>
                    <w:spacing w:before="100" w:beforeAutospacing="1" w:after="100" w:afterAutospacing="1"/>
                    <w:jc w:val="left"/>
                    <w:rPr>
                      <w:rFonts w:eastAsia="Times New Roman" w:cs="Times New Roman"/>
                      <w:noProof/>
                      <w:lang w:eastAsia="en-GB"/>
                    </w:rPr>
                  </w:pPr>
                </w:p>
              </w:tc>
              <w:tc>
                <w:tcPr>
                  <w:tcW w:w="1558" w:type="dxa"/>
                </w:tcPr>
                <w:p w14:paraId="3DD72C10" w14:textId="77777777" w:rsidR="005D6AF0" w:rsidRPr="00F46096" w:rsidRDefault="005D6AF0" w:rsidP="005D6AF0">
                  <w:pPr>
                    <w:spacing w:before="100" w:beforeAutospacing="1" w:after="100" w:afterAutospacing="1"/>
                    <w:jc w:val="left"/>
                    <w:rPr>
                      <w:rFonts w:eastAsia="Times New Roman" w:cs="Times New Roman"/>
                      <w:noProof/>
                      <w:lang w:eastAsia="en-GB"/>
                    </w:rPr>
                  </w:pPr>
                </w:p>
              </w:tc>
              <w:tc>
                <w:tcPr>
                  <w:tcW w:w="1558" w:type="dxa"/>
                </w:tcPr>
                <w:p w14:paraId="02C22D92" w14:textId="77777777" w:rsidR="005D6AF0" w:rsidRPr="00F46096" w:rsidRDefault="005D6AF0" w:rsidP="005D6AF0">
                  <w:pPr>
                    <w:spacing w:before="100" w:beforeAutospacing="1" w:after="100" w:afterAutospacing="1"/>
                    <w:jc w:val="left"/>
                    <w:rPr>
                      <w:rFonts w:eastAsia="Times New Roman" w:cs="Times New Roman"/>
                      <w:noProof/>
                      <w:lang w:eastAsia="en-GB"/>
                    </w:rPr>
                  </w:pPr>
                </w:p>
              </w:tc>
              <w:tc>
                <w:tcPr>
                  <w:tcW w:w="1559" w:type="dxa"/>
                </w:tcPr>
                <w:p w14:paraId="6E5ADFA7" w14:textId="77777777" w:rsidR="005D6AF0" w:rsidRPr="00F46096" w:rsidRDefault="005D6AF0" w:rsidP="005D6AF0">
                  <w:pPr>
                    <w:spacing w:before="100" w:beforeAutospacing="1" w:after="100" w:afterAutospacing="1"/>
                    <w:jc w:val="left"/>
                    <w:rPr>
                      <w:rFonts w:eastAsia="Times New Roman" w:cs="Times New Roman"/>
                      <w:noProof/>
                      <w:lang w:eastAsia="en-GB"/>
                    </w:rPr>
                  </w:pPr>
                </w:p>
              </w:tc>
              <w:tc>
                <w:tcPr>
                  <w:tcW w:w="1559" w:type="dxa"/>
                </w:tcPr>
                <w:p w14:paraId="2F42EA8E" w14:textId="77777777" w:rsidR="005D6AF0" w:rsidRPr="00F46096" w:rsidRDefault="005D6AF0" w:rsidP="005D6AF0">
                  <w:pPr>
                    <w:spacing w:before="100" w:beforeAutospacing="1" w:after="100" w:afterAutospacing="1"/>
                    <w:jc w:val="left"/>
                    <w:rPr>
                      <w:rFonts w:eastAsia="Times New Roman" w:cs="Times New Roman"/>
                      <w:noProof/>
                      <w:lang w:eastAsia="en-GB"/>
                    </w:rPr>
                  </w:pPr>
                </w:p>
              </w:tc>
            </w:tr>
          </w:tbl>
          <w:p w14:paraId="1C9B81F7" w14:textId="77777777" w:rsidR="005D6AF0" w:rsidRPr="00F46096" w:rsidRDefault="005D6AF0" w:rsidP="005D6AF0">
            <w:pPr>
              <w:spacing w:before="100" w:beforeAutospacing="1" w:after="100" w:afterAutospacing="1"/>
              <w:jc w:val="left"/>
              <w:rPr>
                <w:rFonts w:eastAsia="Times New Roman" w:cs="Times New Roman"/>
                <w:noProof/>
                <w:lang w:eastAsia="en-GB"/>
              </w:rPr>
            </w:pPr>
          </w:p>
          <w:p w14:paraId="14D5ACA3" w14:textId="77777777" w:rsidR="005D6AF0" w:rsidRPr="00F46096" w:rsidRDefault="005D6AF0" w:rsidP="005D6AF0">
            <w:pPr>
              <w:pStyle w:val="ListParagraph"/>
              <w:numPr>
                <w:ilvl w:val="0"/>
                <w:numId w:val="39"/>
              </w:numPr>
              <w:spacing w:before="100" w:beforeAutospacing="1" w:after="100" w:afterAutospacing="1"/>
              <w:jc w:val="left"/>
              <w:rPr>
                <w:rFonts w:eastAsia="Times New Roman" w:cs="Times New Roman"/>
                <w:noProof/>
                <w:lang w:eastAsia="en-GB"/>
              </w:rPr>
            </w:pPr>
            <w:r w:rsidRPr="00F46096">
              <w:rPr>
                <w:rFonts w:eastAsia="Times New Roman" w:cs="Times New Roman"/>
                <w:noProof/>
                <w:lang w:eastAsia="en-GB"/>
              </w:rPr>
              <w:t xml:space="preserve"> How likely are you to continue purchasing Apple products in the future?</w:t>
            </w:r>
          </w:p>
          <w:p w14:paraId="644C9CC3" w14:textId="77777777" w:rsidR="005D6AF0" w:rsidRPr="00F46096" w:rsidRDefault="005D6AF0" w:rsidP="005D6AF0">
            <w:pPr>
              <w:pStyle w:val="ListParagraph"/>
              <w:numPr>
                <w:ilvl w:val="0"/>
                <w:numId w:val="48"/>
              </w:numPr>
              <w:spacing w:before="100" w:beforeAutospacing="1" w:after="100" w:afterAutospacing="1"/>
              <w:jc w:val="left"/>
              <w:rPr>
                <w:rFonts w:eastAsia="Times New Roman" w:cs="Times New Roman"/>
                <w:noProof/>
                <w:lang w:eastAsia="en-GB"/>
              </w:rPr>
            </w:pPr>
            <w:r w:rsidRPr="00F46096">
              <w:rPr>
                <w:rFonts w:eastAsia="Times New Roman" w:cs="Times New Roman"/>
                <w:noProof/>
                <w:lang w:eastAsia="en-GB"/>
              </w:rPr>
              <w:t>Not likely at all</w:t>
            </w:r>
          </w:p>
          <w:p w14:paraId="6A26E3D7" w14:textId="77777777" w:rsidR="005D6AF0" w:rsidRPr="00F46096" w:rsidRDefault="005D6AF0" w:rsidP="005D6AF0">
            <w:pPr>
              <w:pStyle w:val="ListParagraph"/>
              <w:numPr>
                <w:ilvl w:val="0"/>
                <w:numId w:val="48"/>
              </w:numPr>
              <w:spacing w:before="100" w:beforeAutospacing="1" w:after="100" w:afterAutospacing="1"/>
              <w:jc w:val="left"/>
              <w:rPr>
                <w:rFonts w:eastAsia="Times New Roman" w:cs="Times New Roman"/>
                <w:noProof/>
                <w:lang w:eastAsia="en-GB"/>
              </w:rPr>
            </w:pPr>
            <w:r w:rsidRPr="00F46096">
              <w:rPr>
                <w:rFonts w:eastAsia="Times New Roman" w:cs="Times New Roman"/>
                <w:noProof/>
                <w:lang w:eastAsia="en-GB"/>
              </w:rPr>
              <w:t>Slightly likely</w:t>
            </w:r>
          </w:p>
          <w:p w14:paraId="70FFAABC" w14:textId="77777777" w:rsidR="005D6AF0" w:rsidRPr="00F46096" w:rsidRDefault="005D6AF0" w:rsidP="005D6AF0">
            <w:pPr>
              <w:pStyle w:val="ListParagraph"/>
              <w:numPr>
                <w:ilvl w:val="0"/>
                <w:numId w:val="48"/>
              </w:numPr>
              <w:spacing w:before="100" w:beforeAutospacing="1" w:after="100" w:afterAutospacing="1"/>
              <w:jc w:val="left"/>
              <w:rPr>
                <w:rFonts w:eastAsia="Times New Roman" w:cs="Times New Roman"/>
                <w:noProof/>
                <w:lang w:eastAsia="en-GB"/>
              </w:rPr>
            </w:pPr>
            <w:r w:rsidRPr="00F46096">
              <w:rPr>
                <w:rFonts w:eastAsia="Times New Roman" w:cs="Times New Roman"/>
                <w:noProof/>
                <w:lang w:eastAsia="en-GB"/>
              </w:rPr>
              <w:t>Neutral</w:t>
            </w:r>
          </w:p>
          <w:p w14:paraId="1B45E343" w14:textId="77777777" w:rsidR="005D6AF0" w:rsidRPr="00F46096" w:rsidRDefault="005D6AF0" w:rsidP="005D6AF0">
            <w:pPr>
              <w:pStyle w:val="ListParagraph"/>
              <w:numPr>
                <w:ilvl w:val="0"/>
                <w:numId w:val="48"/>
              </w:numPr>
              <w:spacing w:before="100" w:beforeAutospacing="1" w:after="100" w:afterAutospacing="1"/>
              <w:jc w:val="left"/>
              <w:rPr>
                <w:rFonts w:eastAsia="Times New Roman" w:cs="Times New Roman"/>
                <w:noProof/>
                <w:lang w:eastAsia="en-GB"/>
              </w:rPr>
            </w:pPr>
            <w:r w:rsidRPr="00F46096">
              <w:rPr>
                <w:rFonts w:eastAsia="Times New Roman" w:cs="Times New Roman"/>
                <w:noProof/>
                <w:lang w:eastAsia="en-GB"/>
              </w:rPr>
              <w:t>Likely</w:t>
            </w:r>
          </w:p>
          <w:p w14:paraId="2A1148AE" w14:textId="44457CB4" w:rsidR="005D6AF0" w:rsidRPr="00F46096" w:rsidRDefault="005D6AF0" w:rsidP="005D6AF0">
            <w:pPr>
              <w:pStyle w:val="ListParagraph"/>
              <w:numPr>
                <w:ilvl w:val="0"/>
                <w:numId w:val="48"/>
              </w:numPr>
              <w:spacing w:before="100" w:beforeAutospacing="1" w:after="100" w:afterAutospacing="1"/>
              <w:jc w:val="left"/>
              <w:rPr>
                <w:rFonts w:eastAsia="Times New Roman" w:cs="Times New Roman"/>
                <w:noProof/>
                <w:lang w:eastAsia="en-GB"/>
              </w:rPr>
            </w:pPr>
            <w:r w:rsidRPr="00F46096">
              <w:rPr>
                <w:rFonts w:eastAsia="Times New Roman" w:cs="Times New Roman"/>
                <w:noProof/>
                <w:lang w:eastAsia="en-GB"/>
              </w:rPr>
              <w:t>Very likely</w:t>
            </w:r>
          </w:p>
        </w:tc>
      </w:tr>
      <w:tr w:rsidR="005D6AF0" w:rsidRPr="00F46096" w14:paraId="40AE7EBA" w14:textId="77777777" w:rsidTr="00F67C46">
        <w:tc>
          <w:tcPr>
            <w:tcW w:w="9350" w:type="dxa"/>
            <w:tcBorders>
              <w:top w:val="nil"/>
              <w:left w:val="nil"/>
              <w:bottom w:val="nil"/>
              <w:right w:val="nil"/>
            </w:tcBorders>
          </w:tcPr>
          <w:p w14:paraId="3F4E7A16" w14:textId="38CDCB73" w:rsidR="005D6AF0" w:rsidRPr="00F46096" w:rsidRDefault="005D6AF0" w:rsidP="005D6AF0">
            <w:pPr>
              <w:jc w:val="center"/>
              <w:rPr>
                <w:noProof/>
              </w:rPr>
            </w:pPr>
            <w:r w:rsidRPr="00F46096">
              <w:rPr>
                <w:rFonts w:eastAsia="Times New Roman" w:cs="Times New Roman"/>
                <w:i/>
                <w:iCs/>
                <w:noProof/>
                <w:lang w:eastAsia="en-GB"/>
              </w:rPr>
              <w:lastRenderedPageBreak/>
              <w:t>Thank you for taking the time to complete this survey. Your input is greatly appreciated!</w:t>
            </w:r>
          </w:p>
        </w:tc>
      </w:tr>
    </w:tbl>
    <w:p w14:paraId="4390237B" w14:textId="77777777" w:rsidR="005D6AF0" w:rsidRPr="00F46096" w:rsidRDefault="005D6AF0" w:rsidP="005D6AF0">
      <w:pPr>
        <w:rPr>
          <w:noProof/>
        </w:rPr>
      </w:pPr>
    </w:p>
    <w:p w14:paraId="3B18C16E" w14:textId="70BB1DC0" w:rsidR="005D6AF0" w:rsidRPr="00F46096" w:rsidRDefault="005D6AF0" w:rsidP="005F1562">
      <w:pPr>
        <w:spacing w:line="259" w:lineRule="auto"/>
        <w:jc w:val="left"/>
        <w:rPr>
          <w:rFonts w:cs="Times New Roman"/>
          <w:noProof/>
        </w:rPr>
      </w:pPr>
    </w:p>
    <w:sectPr w:rsidR="005D6AF0" w:rsidRPr="00F46096" w:rsidSect="00A355C3">
      <w:footerReference w:type="default" r:id="rId5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5C7C00" w14:textId="77777777" w:rsidR="00471795" w:rsidRDefault="00471795" w:rsidP="00B224B3">
      <w:pPr>
        <w:spacing w:after="0" w:line="240" w:lineRule="auto"/>
      </w:pPr>
      <w:r>
        <w:separator/>
      </w:r>
    </w:p>
  </w:endnote>
  <w:endnote w:type="continuationSeparator" w:id="0">
    <w:p w14:paraId="03532017" w14:textId="77777777" w:rsidR="00471795" w:rsidRDefault="00471795" w:rsidP="00B224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7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1002AFF" w:usb1="C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notTrueType/>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99874152"/>
      <w:docPartObj>
        <w:docPartGallery w:val="Page Numbers (Bottom of Page)"/>
        <w:docPartUnique/>
      </w:docPartObj>
    </w:sdtPr>
    <w:sdtContent>
      <w:p w14:paraId="7C813B93" w14:textId="41B70FEE" w:rsidR="00B224B3" w:rsidRDefault="00B224B3">
        <w:pPr>
          <w:pStyle w:val="Footer"/>
          <w:jc w:val="right"/>
        </w:pPr>
        <w:r>
          <w:fldChar w:fldCharType="begin"/>
        </w:r>
        <w:r>
          <w:instrText>PAGE   \* MERGEFORMAT</w:instrText>
        </w:r>
        <w:r>
          <w:fldChar w:fldCharType="separate"/>
        </w:r>
        <w:r>
          <w:t>2</w:t>
        </w:r>
        <w:r>
          <w:fldChar w:fldCharType="end"/>
        </w:r>
      </w:p>
    </w:sdtContent>
  </w:sdt>
  <w:p w14:paraId="253662C2" w14:textId="77777777" w:rsidR="00B224B3" w:rsidRDefault="00B224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E73D4A" w14:textId="77777777" w:rsidR="00471795" w:rsidRDefault="00471795" w:rsidP="00B224B3">
      <w:pPr>
        <w:spacing w:after="0" w:line="240" w:lineRule="auto"/>
      </w:pPr>
      <w:r>
        <w:separator/>
      </w:r>
    </w:p>
  </w:footnote>
  <w:footnote w:type="continuationSeparator" w:id="0">
    <w:p w14:paraId="542899DC" w14:textId="77777777" w:rsidR="00471795" w:rsidRDefault="00471795" w:rsidP="00B224B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F24D0E"/>
    <w:multiLevelType w:val="hybridMultilevel"/>
    <w:tmpl w:val="C7EAF7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4D316DD"/>
    <w:multiLevelType w:val="hybridMultilevel"/>
    <w:tmpl w:val="F2622B50"/>
    <w:lvl w:ilvl="0" w:tplc="E2D6E58E">
      <w:start w:val="1"/>
      <w:numFmt w:val="decimal"/>
      <w:lvlText w:val="%1."/>
      <w:lvlJc w:val="left"/>
      <w:pPr>
        <w:ind w:left="720" w:hanging="360"/>
      </w:pPr>
      <w:rPr>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645992"/>
    <w:multiLevelType w:val="hybridMultilevel"/>
    <w:tmpl w:val="E438E8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8F38BE"/>
    <w:multiLevelType w:val="hybridMultilevel"/>
    <w:tmpl w:val="10E6A9C4"/>
    <w:lvl w:ilvl="0" w:tplc="F496A3C8">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22E96AC6"/>
    <w:multiLevelType w:val="hybridMultilevel"/>
    <w:tmpl w:val="759A1710"/>
    <w:lvl w:ilvl="0" w:tplc="D6CAC5B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248B218D"/>
    <w:multiLevelType w:val="hybridMultilevel"/>
    <w:tmpl w:val="163A24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0" w15:restartNumberingAfterBreak="0">
    <w:nsid w:val="26C76236"/>
    <w:multiLevelType w:val="hybridMultilevel"/>
    <w:tmpl w:val="AC90A082"/>
    <w:lvl w:ilvl="0" w:tplc="F32C6EEC">
      <w:start w:val="1"/>
      <w:numFmt w:val="lowerLetter"/>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A3310B0"/>
    <w:multiLevelType w:val="hybridMultilevel"/>
    <w:tmpl w:val="2BEC5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C10143D"/>
    <w:multiLevelType w:val="hybridMultilevel"/>
    <w:tmpl w:val="B0A63C3E"/>
    <w:lvl w:ilvl="0" w:tplc="2D86F5A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2EF41603"/>
    <w:multiLevelType w:val="hybridMultilevel"/>
    <w:tmpl w:val="AEFEF7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373B7EAA"/>
    <w:multiLevelType w:val="hybridMultilevel"/>
    <w:tmpl w:val="27F8CD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DCE5173"/>
    <w:multiLevelType w:val="hybridMultilevel"/>
    <w:tmpl w:val="C7C0AB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F3062FA"/>
    <w:multiLevelType w:val="hybridMultilevel"/>
    <w:tmpl w:val="A92C97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22C5666"/>
    <w:multiLevelType w:val="hybridMultilevel"/>
    <w:tmpl w:val="1C589C56"/>
    <w:lvl w:ilvl="0" w:tplc="09BA7BF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439A3CAC"/>
    <w:multiLevelType w:val="hybridMultilevel"/>
    <w:tmpl w:val="B7D4E604"/>
    <w:lvl w:ilvl="0" w:tplc="E47CFB6A">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11F6789"/>
    <w:multiLevelType w:val="multilevel"/>
    <w:tmpl w:val="E5FA6E58"/>
    <w:lvl w:ilvl="0">
      <w:start w:val="1"/>
      <w:numFmt w:val="lowerLetter"/>
      <w:lvlText w:val="%1)"/>
      <w:lvlJc w:val="left"/>
      <w:pPr>
        <w:tabs>
          <w:tab w:val="num" w:pos="1080"/>
        </w:tabs>
        <w:ind w:left="1080" w:hanging="360"/>
      </w:pPr>
      <w:rPr>
        <w:rFonts w:ascii="Times New Roman" w:eastAsia="Times New Roman" w:hAnsi="Times New Roman" w:cs="Times New Roman"/>
        <w:sz w:val="24"/>
        <w:szCs w:val="32"/>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0" w15:restartNumberingAfterBreak="0">
    <w:nsid w:val="54701F45"/>
    <w:multiLevelType w:val="hybridMultilevel"/>
    <w:tmpl w:val="80EAF5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4702187"/>
    <w:multiLevelType w:val="hybridMultilevel"/>
    <w:tmpl w:val="BC2463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6AA7C63"/>
    <w:multiLevelType w:val="hybridMultilevel"/>
    <w:tmpl w:val="5CC2F9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8365E92"/>
    <w:multiLevelType w:val="hybridMultilevel"/>
    <w:tmpl w:val="8EF82FA0"/>
    <w:lvl w:ilvl="0" w:tplc="AAB467F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7" w15:restartNumberingAfterBreak="0">
    <w:nsid w:val="62FB7CAE"/>
    <w:multiLevelType w:val="hybridMultilevel"/>
    <w:tmpl w:val="FB824C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599691F"/>
    <w:multiLevelType w:val="hybridMultilevel"/>
    <w:tmpl w:val="706E9F52"/>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7F27309"/>
    <w:multiLevelType w:val="hybridMultilevel"/>
    <w:tmpl w:val="A18E35C8"/>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3" w15:restartNumberingAfterBreak="0">
    <w:nsid w:val="6CFD6C2A"/>
    <w:multiLevelType w:val="hybridMultilevel"/>
    <w:tmpl w:val="A052FE04"/>
    <w:lvl w:ilvl="0" w:tplc="08090001">
      <w:start w:val="1"/>
      <w:numFmt w:val="bullet"/>
      <w:lvlText w:val=""/>
      <w:lvlJc w:val="left"/>
      <w:pPr>
        <w:ind w:left="720" w:hanging="360"/>
      </w:pPr>
      <w:rPr>
        <w:rFonts w:ascii="Symbol" w:hAnsi="Symbol"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70066F79"/>
    <w:multiLevelType w:val="hybridMultilevel"/>
    <w:tmpl w:val="956E1C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7" w15:restartNumberingAfterBreak="0">
    <w:nsid w:val="795177D2"/>
    <w:multiLevelType w:val="hybridMultilevel"/>
    <w:tmpl w:val="227EC5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9C30BCB"/>
    <w:multiLevelType w:val="hybridMultilevel"/>
    <w:tmpl w:val="B186FA38"/>
    <w:lvl w:ilvl="0" w:tplc="686A48C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042024863">
    <w:abstractNumId w:val="32"/>
  </w:num>
  <w:num w:numId="2" w16cid:durableId="142502555">
    <w:abstractNumId w:val="0"/>
  </w:num>
  <w:num w:numId="3" w16cid:durableId="631405091">
    <w:abstractNumId w:val="37"/>
  </w:num>
  <w:num w:numId="4" w16cid:durableId="1746146574">
    <w:abstractNumId w:val="47"/>
  </w:num>
  <w:num w:numId="5" w16cid:durableId="1564947403">
    <w:abstractNumId w:val="23"/>
  </w:num>
  <w:num w:numId="6" w16cid:durableId="679308912">
    <w:abstractNumId w:val="3"/>
  </w:num>
  <w:num w:numId="7" w16cid:durableId="1269973555">
    <w:abstractNumId w:val="30"/>
  </w:num>
  <w:num w:numId="8" w16cid:durableId="903224481">
    <w:abstractNumId w:val="7"/>
  </w:num>
  <w:num w:numId="9" w16cid:durableId="82190365">
    <w:abstractNumId w:val="22"/>
  </w:num>
  <w:num w:numId="10" w16cid:durableId="445665169">
    <w:abstractNumId w:val="18"/>
  </w:num>
  <w:num w:numId="11" w16cid:durableId="2028210176">
    <w:abstractNumId w:val="1"/>
  </w:num>
  <w:num w:numId="12" w16cid:durableId="1974673124">
    <w:abstractNumId w:val="40"/>
  </w:num>
  <w:num w:numId="13" w16cid:durableId="1413431098">
    <w:abstractNumId w:val="43"/>
  </w:num>
  <w:num w:numId="14" w16cid:durableId="284502462">
    <w:abstractNumId w:val="12"/>
  </w:num>
  <w:num w:numId="15" w16cid:durableId="432436743">
    <w:abstractNumId w:val="20"/>
  </w:num>
  <w:num w:numId="16" w16cid:durableId="1651325322">
    <w:abstractNumId w:val="36"/>
  </w:num>
  <w:num w:numId="17" w16cid:durableId="361057266">
    <w:abstractNumId w:val="8"/>
  </w:num>
  <w:num w:numId="18" w16cid:durableId="441924831">
    <w:abstractNumId w:val="46"/>
  </w:num>
  <w:num w:numId="19" w16cid:durableId="11396845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4184958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56691475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53722506">
    <w:abstractNumId w:val="9"/>
  </w:num>
  <w:num w:numId="23" w16cid:durableId="592056383">
    <w:abstractNumId w:val="17"/>
  </w:num>
  <w:num w:numId="24" w16cid:durableId="731122606">
    <w:abstractNumId w:val="19"/>
  </w:num>
  <w:num w:numId="25" w16cid:durableId="142965394">
    <w:abstractNumId w:val="42"/>
  </w:num>
  <w:num w:numId="26" w16cid:durableId="882601055">
    <w:abstractNumId w:val="39"/>
  </w:num>
  <w:num w:numId="27" w16cid:durableId="475607118">
    <w:abstractNumId w:val="41"/>
  </w:num>
  <w:num w:numId="28" w16cid:durableId="639968760">
    <w:abstractNumId w:val="2"/>
  </w:num>
  <w:num w:numId="29" w16cid:durableId="502015674">
    <w:abstractNumId w:val="13"/>
  </w:num>
  <w:num w:numId="30" w16cid:durableId="914313679">
    <w:abstractNumId w:val="16"/>
  </w:num>
  <w:num w:numId="31" w16cid:durableId="1175728095">
    <w:abstractNumId w:val="21"/>
  </w:num>
  <w:num w:numId="32" w16cid:durableId="1082991581">
    <w:abstractNumId w:val="26"/>
  </w:num>
  <w:num w:numId="33" w16cid:durableId="1644695831">
    <w:abstractNumId w:val="45"/>
  </w:num>
  <w:num w:numId="34" w16cid:durableId="1263413677">
    <w:abstractNumId w:val="11"/>
  </w:num>
  <w:num w:numId="35" w16cid:durableId="685057574">
    <w:abstractNumId w:val="27"/>
  </w:num>
  <w:num w:numId="36" w16cid:durableId="1176772774">
    <w:abstractNumId w:val="35"/>
  </w:num>
  <w:num w:numId="37" w16cid:durableId="1217666221">
    <w:abstractNumId w:val="4"/>
  </w:num>
  <w:num w:numId="38" w16cid:durableId="1963077059">
    <w:abstractNumId w:val="31"/>
  </w:num>
  <w:num w:numId="39" w16cid:durableId="1642417285">
    <w:abstractNumId w:val="38"/>
  </w:num>
  <w:num w:numId="40" w16cid:durableId="1390572165">
    <w:abstractNumId w:val="5"/>
  </w:num>
  <w:num w:numId="41" w16cid:durableId="766509758">
    <w:abstractNumId w:val="28"/>
  </w:num>
  <w:num w:numId="42" w16cid:durableId="24644134">
    <w:abstractNumId w:val="10"/>
  </w:num>
  <w:num w:numId="43" w16cid:durableId="1289583284">
    <w:abstractNumId w:val="14"/>
  </w:num>
  <w:num w:numId="44" w16cid:durableId="469858664">
    <w:abstractNumId w:val="33"/>
  </w:num>
  <w:num w:numId="45" w16cid:durableId="1136020878">
    <w:abstractNumId w:val="24"/>
  </w:num>
  <w:num w:numId="46" w16cid:durableId="2111201495">
    <w:abstractNumId w:val="25"/>
  </w:num>
  <w:num w:numId="47" w16cid:durableId="1074933018">
    <w:abstractNumId w:val="6"/>
  </w:num>
  <w:num w:numId="48" w16cid:durableId="1257056486">
    <w:abstractNumId w:val="48"/>
  </w:num>
  <w:num w:numId="49" w16cid:durableId="514540367">
    <w:abstractNumId w:val="44"/>
  </w:num>
  <w:num w:numId="50" w16cid:durableId="129127957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TGwNDCxMLSwtDAztzBU0lEKTi0uzszPAykwNK8FABACh2AtAAAA"/>
  </w:docVars>
  <w:rsids>
    <w:rsidRoot w:val="00BA3B9B"/>
    <w:rsid w:val="000006F3"/>
    <w:rsid w:val="00004DD6"/>
    <w:rsid w:val="00012522"/>
    <w:rsid w:val="000126C1"/>
    <w:rsid w:val="00014C7A"/>
    <w:rsid w:val="000163D1"/>
    <w:rsid w:val="000339B9"/>
    <w:rsid w:val="000345A9"/>
    <w:rsid w:val="000349F4"/>
    <w:rsid w:val="000352D3"/>
    <w:rsid w:val="000366E0"/>
    <w:rsid w:val="000469EE"/>
    <w:rsid w:val="00060129"/>
    <w:rsid w:val="00062C54"/>
    <w:rsid w:val="00062ED8"/>
    <w:rsid w:val="00070842"/>
    <w:rsid w:val="000800B0"/>
    <w:rsid w:val="00082874"/>
    <w:rsid w:val="000A02F6"/>
    <w:rsid w:val="000A2998"/>
    <w:rsid w:val="000A39E9"/>
    <w:rsid w:val="000A5EEE"/>
    <w:rsid w:val="000B3A22"/>
    <w:rsid w:val="000C070E"/>
    <w:rsid w:val="000C40C9"/>
    <w:rsid w:val="000C54C6"/>
    <w:rsid w:val="000E0FE9"/>
    <w:rsid w:val="000E247C"/>
    <w:rsid w:val="000E4457"/>
    <w:rsid w:val="000E55B2"/>
    <w:rsid w:val="000E5953"/>
    <w:rsid w:val="000F758D"/>
    <w:rsid w:val="001000D3"/>
    <w:rsid w:val="00106FBA"/>
    <w:rsid w:val="0011341F"/>
    <w:rsid w:val="0011368C"/>
    <w:rsid w:val="001301C6"/>
    <w:rsid w:val="0013188A"/>
    <w:rsid w:val="00135FE6"/>
    <w:rsid w:val="0014218E"/>
    <w:rsid w:val="00142752"/>
    <w:rsid w:val="001439D4"/>
    <w:rsid w:val="0014431E"/>
    <w:rsid w:val="00151172"/>
    <w:rsid w:val="0015728C"/>
    <w:rsid w:val="00161A20"/>
    <w:rsid w:val="00162895"/>
    <w:rsid w:val="00166D4E"/>
    <w:rsid w:val="00171F68"/>
    <w:rsid w:val="001747A4"/>
    <w:rsid w:val="00177D24"/>
    <w:rsid w:val="00186CC3"/>
    <w:rsid w:val="001A0498"/>
    <w:rsid w:val="001A46FA"/>
    <w:rsid w:val="001A6B90"/>
    <w:rsid w:val="001B7BBE"/>
    <w:rsid w:val="001C1A85"/>
    <w:rsid w:val="001C55F1"/>
    <w:rsid w:val="001D0D63"/>
    <w:rsid w:val="001D24F3"/>
    <w:rsid w:val="001D3CA2"/>
    <w:rsid w:val="001D5114"/>
    <w:rsid w:val="001D6733"/>
    <w:rsid w:val="001E2935"/>
    <w:rsid w:val="001E3CE0"/>
    <w:rsid w:val="001E5442"/>
    <w:rsid w:val="001F497F"/>
    <w:rsid w:val="001F51FD"/>
    <w:rsid w:val="001F7BC3"/>
    <w:rsid w:val="00202C32"/>
    <w:rsid w:val="002075FB"/>
    <w:rsid w:val="002122E4"/>
    <w:rsid w:val="002130B1"/>
    <w:rsid w:val="002149BF"/>
    <w:rsid w:val="00214C52"/>
    <w:rsid w:val="0022525C"/>
    <w:rsid w:val="00237CBA"/>
    <w:rsid w:val="00243C90"/>
    <w:rsid w:val="00243F8F"/>
    <w:rsid w:val="00254EDA"/>
    <w:rsid w:val="002565FE"/>
    <w:rsid w:val="00256913"/>
    <w:rsid w:val="00263001"/>
    <w:rsid w:val="00274C29"/>
    <w:rsid w:val="00275722"/>
    <w:rsid w:val="00276589"/>
    <w:rsid w:val="002958D4"/>
    <w:rsid w:val="0029739B"/>
    <w:rsid w:val="002A0C92"/>
    <w:rsid w:val="002A0F9B"/>
    <w:rsid w:val="002A12AB"/>
    <w:rsid w:val="002A19A4"/>
    <w:rsid w:val="002A3081"/>
    <w:rsid w:val="002A5737"/>
    <w:rsid w:val="002B5519"/>
    <w:rsid w:val="002C534F"/>
    <w:rsid w:val="002C6F2D"/>
    <w:rsid w:val="002D2820"/>
    <w:rsid w:val="002D3416"/>
    <w:rsid w:val="002D75BC"/>
    <w:rsid w:val="002E4EA5"/>
    <w:rsid w:val="002E73F9"/>
    <w:rsid w:val="002F0E1A"/>
    <w:rsid w:val="002F3316"/>
    <w:rsid w:val="002F3BEE"/>
    <w:rsid w:val="00302487"/>
    <w:rsid w:val="00302FC8"/>
    <w:rsid w:val="00304CB5"/>
    <w:rsid w:val="00305480"/>
    <w:rsid w:val="003060A0"/>
    <w:rsid w:val="00306A90"/>
    <w:rsid w:val="0032020E"/>
    <w:rsid w:val="0032352F"/>
    <w:rsid w:val="00323B48"/>
    <w:rsid w:val="00333D9F"/>
    <w:rsid w:val="00337D00"/>
    <w:rsid w:val="00345CC0"/>
    <w:rsid w:val="00363359"/>
    <w:rsid w:val="00365DDB"/>
    <w:rsid w:val="00365FCE"/>
    <w:rsid w:val="00374E31"/>
    <w:rsid w:val="00375B36"/>
    <w:rsid w:val="00381E6A"/>
    <w:rsid w:val="00385DC3"/>
    <w:rsid w:val="003950C6"/>
    <w:rsid w:val="00397FC4"/>
    <w:rsid w:val="003A6DA7"/>
    <w:rsid w:val="003A74C3"/>
    <w:rsid w:val="003A78DD"/>
    <w:rsid w:val="003B6AAB"/>
    <w:rsid w:val="003C2EA1"/>
    <w:rsid w:val="003C2EE0"/>
    <w:rsid w:val="003C4525"/>
    <w:rsid w:val="003D0056"/>
    <w:rsid w:val="003D429D"/>
    <w:rsid w:val="003E44A4"/>
    <w:rsid w:val="003E56B9"/>
    <w:rsid w:val="003E6BB4"/>
    <w:rsid w:val="0041361E"/>
    <w:rsid w:val="0042520F"/>
    <w:rsid w:val="004253D7"/>
    <w:rsid w:val="004368CA"/>
    <w:rsid w:val="00436E95"/>
    <w:rsid w:val="00441E84"/>
    <w:rsid w:val="0044450B"/>
    <w:rsid w:val="00456BBF"/>
    <w:rsid w:val="00457823"/>
    <w:rsid w:val="00457DA9"/>
    <w:rsid w:val="0046353E"/>
    <w:rsid w:val="00466F36"/>
    <w:rsid w:val="00471795"/>
    <w:rsid w:val="00476C7C"/>
    <w:rsid w:val="004773C8"/>
    <w:rsid w:val="00483E85"/>
    <w:rsid w:val="004A19D4"/>
    <w:rsid w:val="004A1E50"/>
    <w:rsid w:val="004A7E3D"/>
    <w:rsid w:val="004B77BD"/>
    <w:rsid w:val="004C660A"/>
    <w:rsid w:val="004D0D25"/>
    <w:rsid w:val="004F37AE"/>
    <w:rsid w:val="00501953"/>
    <w:rsid w:val="00504C19"/>
    <w:rsid w:val="00506E49"/>
    <w:rsid w:val="0051687B"/>
    <w:rsid w:val="005206E5"/>
    <w:rsid w:val="00523A14"/>
    <w:rsid w:val="0052661A"/>
    <w:rsid w:val="0052683A"/>
    <w:rsid w:val="005468F3"/>
    <w:rsid w:val="00547CEC"/>
    <w:rsid w:val="00550E68"/>
    <w:rsid w:val="0055147D"/>
    <w:rsid w:val="0055624A"/>
    <w:rsid w:val="00567470"/>
    <w:rsid w:val="00567EC1"/>
    <w:rsid w:val="0057093D"/>
    <w:rsid w:val="00572DBF"/>
    <w:rsid w:val="0057689B"/>
    <w:rsid w:val="00580126"/>
    <w:rsid w:val="00584E87"/>
    <w:rsid w:val="005A130C"/>
    <w:rsid w:val="005A2783"/>
    <w:rsid w:val="005A3D2B"/>
    <w:rsid w:val="005A6EBA"/>
    <w:rsid w:val="005C7ED1"/>
    <w:rsid w:val="005D6AF0"/>
    <w:rsid w:val="005E163D"/>
    <w:rsid w:val="005E2F7F"/>
    <w:rsid w:val="005E70C7"/>
    <w:rsid w:val="005F1562"/>
    <w:rsid w:val="005F2A41"/>
    <w:rsid w:val="00600C00"/>
    <w:rsid w:val="0060348C"/>
    <w:rsid w:val="00614381"/>
    <w:rsid w:val="0062189D"/>
    <w:rsid w:val="0063149B"/>
    <w:rsid w:val="006332D1"/>
    <w:rsid w:val="00633D98"/>
    <w:rsid w:val="00641F10"/>
    <w:rsid w:val="006445C7"/>
    <w:rsid w:val="006452E7"/>
    <w:rsid w:val="006453B2"/>
    <w:rsid w:val="00645DA3"/>
    <w:rsid w:val="0065507C"/>
    <w:rsid w:val="00663AF4"/>
    <w:rsid w:val="006707C5"/>
    <w:rsid w:val="0067448D"/>
    <w:rsid w:val="00683724"/>
    <w:rsid w:val="00684CDC"/>
    <w:rsid w:val="00694FEF"/>
    <w:rsid w:val="00695C6D"/>
    <w:rsid w:val="006A0D28"/>
    <w:rsid w:val="006D6BA6"/>
    <w:rsid w:val="006E1720"/>
    <w:rsid w:val="006E6EDB"/>
    <w:rsid w:val="006F0143"/>
    <w:rsid w:val="006F035C"/>
    <w:rsid w:val="006F228C"/>
    <w:rsid w:val="006F6B1D"/>
    <w:rsid w:val="0070454B"/>
    <w:rsid w:val="007129DA"/>
    <w:rsid w:val="0072293F"/>
    <w:rsid w:val="00722D2D"/>
    <w:rsid w:val="00730A50"/>
    <w:rsid w:val="00733BBC"/>
    <w:rsid w:val="007373E6"/>
    <w:rsid w:val="007429D6"/>
    <w:rsid w:val="007475B3"/>
    <w:rsid w:val="007506A8"/>
    <w:rsid w:val="0075270E"/>
    <w:rsid w:val="00761944"/>
    <w:rsid w:val="007622DE"/>
    <w:rsid w:val="00767395"/>
    <w:rsid w:val="00772117"/>
    <w:rsid w:val="00783EC6"/>
    <w:rsid w:val="007879AD"/>
    <w:rsid w:val="00791B6F"/>
    <w:rsid w:val="007945EA"/>
    <w:rsid w:val="007953D9"/>
    <w:rsid w:val="007A2302"/>
    <w:rsid w:val="007A3B8F"/>
    <w:rsid w:val="007B0062"/>
    <w:rsid w:val="007B0621"/>
    <w:rsid w:val="007B23B8"/>
    <w:rsid w:val="007B4101"/>
    <w:rsid w:val="007C0450"/>
    <w:rsid w:val="007C1364"/>
    <w:rsid w:val="007C2CF6"/>
    <w:rsid w:val="007C3EFE"/>
    <w:rsid w:val="007D10BB"/>
    <w:rsid w:val="007D6B6C"/>
    <w:rsid w:val="007E62ED"/>
    <w:rsid w:val="007F763E"/>
    <w:rsid w:val="0080141F"/>
    <w:rsid w:val="00802EE9"/>
    <w:rsid w:val="008049E4"/>
    <w:rsid w:val="0080736E"/>
    <w:rsid w:val="00813114"/>
    <w:rsid w:val="008245F3"/>
    <w:rsid w:val="00833CF1"/>
    <w:rsid w:val="0084019C"/>
    <w:rsid w:val="008418FC"/>
    <w:rsid w:val="00850D18"/>
    <w:rsid w:val="0086367C"/>
    <w:rsid w:val="00865DD8"/>
    <w:rsid w:val="00873613"/>
    <w:rsid w:val="008803D7"/>
    <w:rsid w:val="0088633A"/>
    <w:rsid w:val="00887734"/>
    <w:rsid w:val="008A2730"/>
    <w:rsid w:val="008A6B30"/>
    <w:rsid w:val="008B12A9"/>
    <w:rsid w:val="008B245D"/>
    <w:rsid w:val="008B279C"/>
    <w:rsid w:val="008B2EFD"/>
    <w:rsid w:val="008B31C4"/>
    <w:rsid w:val="008B3857"/>
    <w:rsid w:val="008B63CE"/>
    <w:rsid w:val="008B6E15"/>
    <w:rsid w:val="008D0FE7"/>
    <w:rsid w:val="008D1F65"/>
    <w:rsid w:val="008D7E21"/>
    <w:rsid w:val="008E011E"/>
    <w:rsid w:val="008E035F"/>
    <w:rsid w:val="008E4948"/>
    <w:rsid w:val="008F57FD"/>
    <w:rsid w:val="00900B86"/>
    <w:rsid w:val="00900FC0"/>
    <w:rsid w:val="0091026E"/>
    <w:rsid w:val="00912AA3"/>
    <w:rsid w:val="00914CF1"/>
    <w:rsid w:val="00915654"/>
    <w:rsid w:val="00920DA7"/>
    <w:rsid w:val="009254D8"/>
    <w:rsid w:val="009308B1"/>
    <w:rsid w:val="00932227"/>
    <w:rsid w:val="00936203"/>
    <w:rsid w:val="00937AE2"/>
    <w:rsid w:val="0094279B"/>
    <w:rsid w:val="00944A78"/>
    <w:rsid w:val="00951701"/>
    <w:rsid w:val="00953498"/>
    <w:rsid w:val="00954043"/>
    <w:rsid w:val="00971A42"/>
    <w:rsid w:val="00972EB7"/>
    <w:rsid w:val="00973BEF"/>
    <w:rsid w:val="00974C71"/>
    <w:rsid w:val="009752CB"/>
    <w:rsid w:val="00983754"/>
    <w:rsid w:val="00986055"/>
    <w:rsid w:val="009876C4"/>
    <w:rsid w:val="00987713"/>
    <w:rsid w:val="00993F3C"/>
    <w:rsid w:val="00995944"/>
    <w:rsid w:val="00997366"/>
    <w:rsid w:val="009A1132"/>
    <w:rsid w:val="009A4A12"/>
    <w:rsid w:val="009A6756"/>
    <w:rsid w:val="009B7FAF"/>
    <w:rsid w:val="009C3F7D"/>
    <w:rsid w:val="009C65D5"/>
    <w:rsid w:val="009E6061"/>
    <w:rsid w:val="009F113F"/>
    <w:rsid w:val="00A0427A"/>
    <w:rsid w:val="00A17A9D"/>
    <w:rsid w:val="00A25D63"/>
    <w:rsid w:val="00A31C49"/>
    <w:rsid w:val="00A3518A"/>
    <w:rsid w:val="00A355C3"/>
    <w:rsid w:val="00A37BE3"/>
    <w:rsid w:val="00A41D77"/>
    <w:rsid w:val="00A42996"/>
    <w:rsid w:val="00A46950"/>
    <w:rsid w:val="00A46F24"/>
    <w:rsid w:val="00A47FC8"/>
    <w:rsid w:val="00A527EA"/>
    <w:rsid w:val="00A56253"/>
    <w:rsid w:val="00A60A01"/>
    <w:rsid w:val="00A7013B"/>
    <w:rsid w:val="00A778F4"/>
    <w:rsid w:val="00A8175F"/>
    <w:rsid w:val="00A82777"/>
    <w:rsid w:val="00A86726"/>
    <w:rsid w:val="00A87EB4"/>
    <w:rsid w:val="00A94D17"/>
    <w:rsid w:val="00A95FBE"/>
    <w:rsid w:val="00AA001C"/>
    <w:rsid w:val="00AA17CA"/>
    <w:rsid w:val="00AB4812"/>
    <w:rsid w:val="00AC1AF3"/>
    <w:rsid w:val="00AD2BFF"/>
    <w:rsid w:val="00AD58C5"/>
    <w:rsid w:val="00AD67B5"/>
    <w:rsid w:val="00AE321C"/>
    <w:rsid w:val="00AE6294"/>
    <w:rsid w:val="00AF1699"/>
    <w:rsid w:val="00AF3D72"/>
    <w:rsid w:val="00AF5DD0"/>
    <w:rsid w:val="00B00B94"/>
    <w:rsid w:val="00B05D71"/>
    <w:rsid w:val="00B05EE6"/>
    <w:rsid w:val="00B10F98"/>
    <w:rsid w:val="00B11B11"/>
    <w:rsid w:val="00B11B2F"/>
    <w:rsid w:val="00B137A7"/>
    <w:rsid w:val="00B17462"/>
    <w:rsid w:val="00B2061B"/>
    <w:rsid w:val="00B224B3"/>
    <w:rsid w:val="00B27123"/>
    <w:rsid w:val="00B30531"/>
    <w:rsid w:val="00B31D4C"/>
    <w:rsid w:val="00B3765A"/>
    <w:rsid w:val="00B42EF0"/>
    <w:rsid w:val="00B76382"/>
    <w:rsid w:val="00B775FB"/>
    <w:rsid w:val="00B82A12"/>
    <w:rsid w:val="00B846E0"/>
    <w:rsid w:val="00B85408"/>
    <w:rsid w:val="00B85832"/>
    <w:rsid w:val="00B85929"/>
    <w:rsid w:val="00B86D97"/>
    <w:rsid w:val="00B87E69"/>
    <w:rsid w:val="00B94900"/>
    <w:rsid w:val="00B96040"/>
    <w:rsid w:val="00BA3B9B"/>
    <w:rsid w:val="00BA5BA5"/>
    <w:rsid w:val="00BB5944"/>
    <w:rsid w:val="00BB6F96"/>
    <w:rsid w:val="00BD142A"/>
    <w:rsid w:val="00BD1883"/>
    <w:rsid w:val="00BD4A9C"/>
    <w:rsid w:val="00BE1B7B"/>
    <w:rsid w:val="00BE2F93"/>
    <w:rsid w:val="00BE473F"/>
    <w:rsid w:val="00BE590C"/>
    <w:rsid w:val="00BE7421"/>
    <w:rsid w:val="00BF051A"/>
    <w:rsid w:val="00BF3873"/>
    <w:rsid w:val="00C04592"/>
    <w:rsid w:val="00C11B87"/>
    <w:rsid w:val="00C217A6"/>
    <w:rsid w:val="00C37473"/>
    <w:rsid w:val="00C41949"/>
    <w:rsid w:val="00C57DA1"/>
    <w:rsid w:val="00C64D75"/>
    <w:rsid w:val="00C77540"/>
    <w:rsid w:val="00C822B4"/>
    <w:rsid w:val="00C82329"/>
    <w:rsid w:val="00C835FE"/>
    <w:rsid w:val="00C87761"/>
    <w:rsid w:val="00C944BD"/>
    <w:rsid w:val="00C96356"/>
    <w:rsid w:val="00C97374"/>
    <w:rsid w:val="00CA1306"/>
    <w:rsid w:val="00CA5620"/>
    <w:rsid w:val="00CA76F7"/>
    <w:rsid w:val="00CC1D1E"/>
    <w:rsid w:val="00CC702A"/>
    <w:rsid w:val="00CE0CA3"/>
    <w:rsid w:val="00CE2B9B"/>
    <w:rsid w:val="00CE653A"/>
    <w:rsid w:val="00CE77E8"/>
    <w:rsid w:val="00CE7D0F"/>
    <w:rsid w:val="00CF336B"/>
    <w:rsid w:val="00D00F2D"/>
    <w:rsid w:val="00D1123F"/>
    <w:rsid w:val="00D124A6"/>
    <w:rsid w:val="00D355A3"/>
    <w:rsid w:val="00D4103A"/>
    <w:rsid w:val="00D479A9"/>
    <w:rsid w:val="00D5368C"/>
    <w:rsid w:val="00D53691"/>
    <w:rsid w:val="00D60777"/>
    <w:rsid w:val="00D617DD"/>
    <w:rsid w:val="00D61ADB"/>
    <w:rsid w:val="00D6230B"/>
    <w:rsid w:val="00D62E91"/>
    <w:rsid w:val="00D73A35"/>
    <w:rsid w:val="00D76F60"/>
    <w:rsid w:val="00D947F5"/>
    <w:rsid w:val="00D97012"/>
    <w:rsid w:val="00DB0174"/>
    <w:rsid w:val="00DB067E"/>
    <w:rsid w:val="00DD154D"/>
    <w:rsid w:val="00DE1F4B"/>
    <w:rsid w:val="00DF13A4"/>
    <w:rsid w:val="00DF2C34"/>
    <w:rsid w:val="00E03C2D"/>
    <w:rsid w:val="00E064AC"/>
    <w:rsid w:val="00E11966"/>
    <w:rsid w:val="00E13544"/>
    <w:rsid w:val="00E21D2D"/>
    <w:rsid w:val="00E27AE6"/>
    <w:rsid w:val="00E33538"/>
    <w:rsid w:val="00E366A2"/>
    <w:rsid w:val="00E46BFC"/>
    <w:rsid w:val="00E52E1C"/>
    <w:rsid w:val="00E6098E"/>
    <w:rsid w:val="00E76AF6"/>
    <w:rsid w:val="00E80C9A"/>
    <w:rsid w:val="00E9708C"/>
    <w:rsid w:val="00E9747F"/>
    <w:rsid w:val="00E976AD"/>
    <w:rsid w:val="00EA67AC"/>
    <w:rsid w:val="00EA7AED"/>
    <w:rsid w:val="00EB1469"/>
    <w:rsid w:val="00EB299A"/>
    <w:rsid w:val="00EB43F3"/>
    <w:rsid w:val="00EB51B0"/>
    <w:rsid w:val="00EB5433"/>
    <w:rsid w:val="00EC4997"/>
    <w:rsid w:val="00ED1575"/>
    <w:rsid w:val="00ED16BA"/>
    <w:rsid w:val="00ED4E9E"/>
    <w:rsid w:val="00ED56A7"/>
    <w:rsid w:val="00EE70F4"/>
    <w:rsid w:val="00EF154F"/>
    <w:rsid w:val="00EF5197"/>
    <w:rsid w:val="00F011CF"/>
    <w:rsid w:val="00F04C53"/>
    <w:rsid w:val="00F126B1"/>
    <w:rsid w:val="00F15D73"/>
    <w:rsid w:val="00F162EC"/>
    <w:rsid w:val="00F17A40"/>
    <w:rsid w:val="00F233AA"/>
    <w:rsid w:val="00F23ABF"/>
    <w:rsid w:val="00F27A55"/>
    <w:rsid w:val="00F3508F"/>
    <w:rsid w:val="00F35FD5"/>
    <w:rsid w:val="00F406F5"/>
    <w:rsid w:val="00F46096"/>
    <w:rsid w:val="00F51CA5"/>
    <w:rsid w:val="00F63CE6"/>
    <w:rsid w:val="00F6689D"/>
    <w:rsid w:val="00F67C46"/>
    <w:rsid w:val="00F84A0C"/>
    <w:rsid w:val="00F90B74"/>
    <w:rsid w:val="00F913FC"/>
    <w:rsid w:val="00FA34B2"/>
    <w:rsid w:val="00FB6238"/>
    <w:rsid w:val="00FC25A3"/>
    <w:rsid w:val="00FC2781"/>
    <w:rsid w:val="00FC40BE"/>
    <w:rsid w:val="00FC4C36"/>
    <w:rsid w:val="00FD03E4"/>
    <w:rsid w:val="00FD2A99"/>
    <w:rsid w:val="00FD36EE"/>
    <w:rsid w:val="00FD5AAA"/>
    <w:rsid w:val="00FD7F65"/>
    <w:rsid w:val="00FE03B9"/>
    <w:rsid w:val="00FE089F"/>
    <w:rsid w:val="00FE3E54"/>
    <w:rsid w:val="00FE65E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B1A77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7FC8"/>
    <w:pPr>
      <w:spacing w:line="360" w:lineRule="auto"/>
      <w:jc w:val="both"/>
    </w:pPr>
    <w:rPr>
      <w:rFonts w:ascii="Times New Roman" w:hAnsi="Times New Roman"/>
      <w:sz w:val="24"/>
      <w:szCs w:val="24"/>
      <w14:ligatures w14:val="none"/>
    </w:rPr>
  </w:style>
  <w:style w:type="paragraph" w:styleId="Heading1">
    <w:name w:val="heading 1"/>
    <w:basedOn w:val="Normal"/>
    <w:next w:val="Normal"/>
    <w:link w:val="Heading1Char"/>
    <w:autoRedefine/>
    <w:uiPriority w:val="99"/>
    <w:qFormat/>
    <w:rsid w:val="001439D4"/>
    <w:pPr>
      <w:keepNext/>
      <w:keepLines/>
      <w:spacing w:before="240" w:after="0"/>
      <w:outlineLvl w:val="0"/>
    </w:pPr>
    <w:rPr>
      <w:rFonts w:eastAsiaTheme="majorEastAsia" w:cstheme="majorBidi"/>
      <w:b/>
      <w:i/>
      <w:iCs/>
      <w:noProof/>
      <w:sz w:val="32"/>
      <w:szCs w:val="32"/>
    </w:rPr>
  </w:style>
  <w:style w:type="paragraph" w:styleId="Heading2">
    <w:name w:val="heading 2"/>
    <w:basedOn w:val="Normal"/>
    <w:next w:val="Normal"/>
    <w:link w:val="Heading2Char"/>
    <w:autoRedefine/>
    <w:uiPriority w:val="9"/>
    <w:unhideWhenUsed/>
    <w:qFormat/>
    <w:rsid w:val="007E62ED"/>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autoRedefine/>
    <w:uiPriority w:val="9"/>
    <w:unhideWhenUsed/>
    <w:qFormat/>
    <w:rsid w:val="001D6733"/>
    <w:pPr>
      <w:keepNext/>
      <w:keepLines/>
      <w:spacing w:before="40" w:after="0"/>
      <w:outlineLvl w:val="2"/>
    </w:pPr>
    <w:rPr>
      <w:rFonts w:eastAsiaTheme="majorEastAsia" w:cstheme="majorBidi"/>
      <w:b/>
      <w:i/>
      <w:color w:val="1F3763" w:themeColor="accent1" w:themeShade="7F"/>
    </w:rPr>
  </w:style>
  <w:style w:type="paragraph" w:styleId="Heading4">
    <w:name w:val="heading 4"/>
    <w:basedOn w:val="Normal"/>
    <w:next w:val="Normal"/>
    <w:link w:val="Heading4Char"/>
    <w:uiPriority w:val="99"/>
    <w:unhideWhenUsed/>
    <w:qFormat/>
    <w:rsid w:val="00B3765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E62ED"/>
    <w:rPr>
      <w:rFonts w:ascii="Times New Roman" w:eastAsiaTheme="majorEastAsia" w:hAnsi="Times New Roman" w:cstheme="majorBidi"/>
      <w:b/>
      <w:sz w:val="28"/>
      <w:szCs w:val="26"/>
    </w:rPr>
  </w:style>
  <w:style w:type="character" w:customStyle="1" w:styleId="Heading1Char">
    <w:name w:val="Heading 1 Char"/>
    <w:basedOn w:val="DefaultParagraphFont"/>
    <w:link w:val="Heading1"/>
    <w:uiPriority w:val="99"/>
    <w:rsid w:val="001439D4"/>
    <w:rPr>
      <w:rFonts w:ascii="Times New Roman" w:eastAsiaTheme="majorEastAsia" w:hAnsi="Times New Roman" w:cstheme="majorBidi"/>
      <w:b/>
      <w:i/>
      <w:iCs/>
      <w:noProof/>
      <w:sz w:val="32"/>
      <w:szCs w:val="32"/>
      <w14:ligatures w14:val="none"/>
    </w:rPr>
  </w:style>
  <w:style w:type="character" w:customStyle="1" w:styleId="Heading3Char">
    <w:name w:val="Heading 3 Char"/>
    <w:basedOn w:val="DefaultParagraphFont"/>
    <w:link w:val="Heading3"/>
    <w:uiPriority w:val="9"/>
    <w:rsid w:val="001D6733"/>
    <w:rPr>
      <w:rFonts w:ascii="Times New Roman" w:eastAsiaTheme="majorEastAsia" w:hAnsi="Times New Roman" w:cstheme="majorBidi"/>
      <w:b/>
      <w:i/>
      <w:color w:val="1F3763" w:themeColor="accent1" w:themeShade="7F"/>
      <w:sz w:val="24"/>
      <w:szCs w:val="24"/>
    </w:rPr>
  </w:style>
  <w:style w:type="paragraph" w:styleId="ListParagraph">
    <w:name w:val="List Paragraph"/>
    <w:basedOn w:val="Normal"/>
    <w:uiPriority w:val="34"/>
    <w:qFormat/>
    <w:rsid w:val="003A74C3"/>
    <w:pPr>
      <w:ind w:left="720"/>
      <w:contextualSpacing/>
    </w:pPr>
  </w:style>
  <w:style w:type="table" w:styleId="TableGrid">
    <w:name w:val="Table Grid"/>
    <w:basedOn w:val="TableNormal"/>
    <w:uiPriority w:val="59"/>
    <w:rsid w:val="007B41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rt0xe">
    <w:name w:val="trt0xe"/>
    <w:basedOn w:val="Normal"/>
    <w:rsid w:val="007B4101"/>
    <w:pPr>
      <w:spacing w:before="100" w:beforeAutospacing="1" w:after="100" w:afterAutospacing="1" w:line="240" w:lineRule="auto"/>
      <w:jc w:val="left"/>
    </w:pPr>
    <w:rPr>
      <w:rFonts w:eastAsia="Times New Roman" w:cs="Times New Roman"/>
      <w:lang w:eastAsia="en-GB"/>
    </w:rPr>
  </w:style>
  <w:style w:type="paragraph" w:styleId="NormalWeb">
    <w:name w:val="Normal (Web)"/>
    <w:basedOn w:val="Normal"/>
    <w:uiPriority w:val="99"/>
    <w:unhideWhenUsed/>
    <w:rsid w:val="008B279C"/>
    <w:pPr>
      <w:spacing w:before="100" w:beforeAutospacing="1" w:after="100" w:afterAutospacing="1" w:line="240" w:lineRule="auto"/>
      <w:jc w:val="left"/>
    </w:pPr>
    <w:rPr>
      <w:rFonts w:eastAsia="Times New Roman" w:cs="Times New Roman"/>
      <w:lang w:eastAsia="en-GB"/>
    </w:rPr>
  </w:style>
  <w:style w:type="paragraph" w:styleId="Caption">
    <w:name w:val="caption"/>
    <w:basedOn w:val="Normal"/>
    <w:next w:val="Normal"/>
    <w:autoRedefine/>
    <w:uiPriority w:val="35"/>
    <w:unhideWhenUsed/>
    <w:qFormat/>
    <w:rsid w:val="00E33538"/>
    <w:pPr>
      <w:spacing w:after="200"/>
      <w:jc w:val="center"/>
    </w:pPr>
    <w:rPr>
      <w:i/>
      <w:iCs/>
      <w:szCs w:val="18"/>
    </w:rPr>
  </w:style>
  <w:style w:type="paragraph" w:styleId="Header">
    <w:name w:val="header"/>
    <w:basedOn w:val="Normal"/>
    <w:link w:val="HeaderChar"/>
    <w:uiPriority w:val="99"/>
    <w:unhideWhenUsed/>
    <w:rsid w:val="00B224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24B3"/>
    <w:rPr>
      <w:rFonts w:ascii="Times New Roman" w:hAnsi="Times New Roman"/>
      <w:sz w:val="24"/>
      <w:szCs w:val="24"/>
      <w14:ligatures w14:val="none"/>
    </w:rPr>
  </w:style>
  <w:style w:type="paragraph" w:styleId="Footer">
    <w:name w:val="footer"/>
    <w:basedOn w:val="Normal"/>
    <w:link w:val="FooterChar"/>
    <w:uiPriority w:val="99"/>
    <w:unhideWhenUsed/>
    <w:rsid w:val="00B224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24B3"/>
    <w:rPr>
      <w:rFonts w:ascii="Times New Roman" w:hAnsi="Times New Roman"/>
      <w:sz w:val="24"/>
      <w:szCs w:val="24"/>
      <w14:ligatures w14:val="none"/>
    </w:rPr>
  </w:style>
  <w:style w:type="character" w:customStyle="1" w:styleId="Heading4Char">
    <w:name w:val="Heading 4 Char"/>
    <w:basedOn w:val="DefaultParagraphFont"/>
    <w:link w:val="Heading4"/>
    <w:uiPriority w:val="99"/>
    <w:rsid w:val="00B3765A"/>
    <w:rPr>
      <w:rFonts w:asciiTheme="majorHAnsi" w:eastAsiaTheme="majorEastAsia" w:hAnsiTheme="majorHAnsi" w:cstheme="majorBidi"/>
      <w:i/>
      <w:iCs/>
      <w:color w:val="2F5496" w:themeColor="accent1" w:themeShade="BF"/>
      <w:sz w:val="24"/>
      <w:szCs w:val="24"/>
      <w14:ligatures w14:val="none"/>
    </w:rPr>
  </w:style>
  <w:style w:type="table" w:styleId="GridTable4">
    <w:name w:val="Grid Table 4"/>
    <w:basedOn w:val="TableNormal"/>
    <w:uiPriority w:val="49"/>
    <w:rsid w:val="008B2EFD"/>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paragraph">
    <w:name w:val="paragraph"/>
    <w:basedOn w:val="Normal"/>
    <w:rsid w:val="001D3CA2"/>
    <w:pPr>
      <w:spacing w:before="100" w:beforeAutospacing="1" w:after="100" w:afterAutospacing="1" w:line="240" w:lineRule="auto"/>
      <w:jc w:val="left"/>
    </w:pPr>
    <w:rPr>
      <w:rFonts w:eastAsia="Times New Roman" w:cs="Times New Roman"/>
      <w:lang w:eastAsia="en-GB"/>
    </w:rPr>
  </w:style>
  <w:style w:type="character" w:customStyle="1" w:styleId="normaltextrun">
    <w:name w:val="normaltextrun"/>
    <w:basedOn w:val="DefaultParagraphFont"/>
    <w:rsid w:val="001D3CA2"/>
  </w:style>
  <w:style w:type="character" w:customStyle="1" w:styleId="eop">
    <w:name w:val="eop"/>
    <w:basedOn w:val="DefaultParagraphFont"/>
    <w:rsid w:val="001D3CA2"/>
  </w:style>
  <w:style w:type="character" w:customStyle="1" w:styleId="tabchar">
    <w:name w:val="tabchar"/>
    <w:basedOn w:val="DefaultParagraphFont"/>
    <w:rsid w:val="001D3CA2"/>
  </w:style>
  <w:style w:type="table" w:styleId="PlainTable1">
    <w:name w:val="Plain Table 1"/>
    <w:basedOn w:val="TableNormal"/>
    <w:uiPriority w:val="41"/>
    <w:rsid w:val="00FE65E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s15">
    <w:name w:val="s15"/>
    <w:basedOn w:val="Normal"/>
    <w:rsid w:val="00CA1306"/>
    <w:pPr>
      <w:spacing w:before="100" w:beforeAutospacing="1" w:after="100" w:afterAutospacing="1" w:line="240" w:lineRule="auto"/>
      <w:jc w:val="left"/>
    </w:pPr>
    <w:rPr>
      <w:rFonts w:eastAsia="Times New Roman" w:cs="Times New Roman"/>
      <w:lang w:eastAsia="en-GB"/>
    </w:rPr>
  </w:style>
  <w:style w:type="character" w:customStyle="1" w:styleId="s14">
    <w:name w:val="s14"/>
    <w:basedOn w:val="DefaultParagraphFont"/>
    <w:rsid w:val="00CA1306"/>
  </w:style>
  <w:style w:type="paragraph" w:customStyle="1" w:styleId="s16">
    <w:name w:val="s16"/>
    <w:basedOn w:val="Normal"/>
    <w:rsid w:val="00CA1306"/>
    <w:pPr>
      <w:spacing w:before="100" w:beforeAutospacing="1" w:after="100" w:afterAutospacing="1" w:line="240" w:lineRule="auto"/>
      <w:jc w:val="left"/>
    </w:pPr>
    <w:rPr>
      <w:rFonts w:eastAsia="Times New Roman" w:cs="Times New Roman"/>
      <w:lang w:eastAsia="en-GB"/>
    </w:rPr>
  </w:style>
  <w:style w:type="character" w:customStyle="1" w:styleId="s9">
    <w:name w:val="s9"/>
    <w:basedOn w:val="DefaultParagraphFont"/>
    <w:rsid w:val="00CA1306"/>
  </w:style>
  <w:style w:type="character" w:customStyle="1" w:styleId="apple-converted-space">
    <w:name w:val="apple-converted-space"/>
    <w:basedOn w:val="DefaultParagraphFont"/>
    <w:rsid w:val="00CA1306"/>
  </w:style>
  <w:style w:type="paragraph" w:styleId="BodyText2">
    <w:name w:val="Body Text 2"/>
    <w:basedOn w:val="Normal"/>
    <w:link w:val="BodyText2Char"/>
    <w:uiPriority w:val="99"/>
    <w:rsid w:val="005D6AF0"/>
    <w:pPr>
      <w:spacing w:after="0" w:line="240" w:lineRule="auto"/>
      <w:ind w:left="720" w:hanging="720"/>
      <w:jc w:val="left"/>
    </w:pPr>
    <w:rPr>
      <w:rFonts w:eastAsia="Times New Roman" w:cs="Times New Roman"/>
      <w:b/>
      <w:bCs/>
      <w:sz w:val="22"/>
      <w:szCs w:val="22"/>
    </w:rPr>
  </w:style>
  <w:style w:type="character" w:customStyle="1" w:styleId="BodyText2Char">
    <w:name w:val="Body Text 2 Char"/>
    <w:basedOn w:val="DefaultParagraphFont"/>
    <w:link w:val="BodyText2"/>
    <w:uiPriority w:val="99"/>
    <w:rsid w:val="005D6AF0"/>
    <w:rPr>
      <w:rFonts w:ascii="Times New Roman" w:eastAsia="Times New Roman" w:hAnsi="Times New Roman" w:cs="Times New Roman"/>
      <w:b/>
      <w:bCs/>
      <w14:ligatures w14:val="none"/>
    </w:rPr>
  </w:style>
  <w:style w:type="paragraph" w:customStyle="1" w:styleId="deannah1">
    <w:name w:val="deannah1"/>
    <w:basedOn w:val="Normal"/>
    <w:uiPriority w:val="99"/>
    <w:rsid w:val="005D6AF0"/>
    <w:pPr>
      <w:keepNext/>
      <w:spacing w:after="240" w:line="240" w:lineRule="auto"/>
      <w:jc w:val="left"/>
    </w:pPr>
    <w:rPr>
      <w:rFonts w:eastAsia="Times New Roman" w:cs="Times New Roman"/>
      <w:b/>
      <w:bCs/>
    </w:rPr>
  </w:style>
  <w:style w:type="paragraph" w:styleId="BalloonText">
    <w:name w:val="Balloon Text"/>
    <w:basedOn w:val="Normal"/>
    <w:link w:val="BalloonTextChar"/>
    <w:uiPriority w:val="99"/>
    <w:semiHidden/>
    <w:rsid w:val="005D6AF0"/>
    <w:pPr>
      <w:spacing w:after="0" w:line="240" w:lineRule="auto"/>
      <w:jc w:val="left"/>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5D6AF0"/>
    <w:rPr>
      <w:rFonts w:ascii="Tahoma" w:eastAsia="Times New Roman" w:hAnsi="Tahoma" w:cs="Tahoma"/>
      <w:sz w:val="16"/>
      <w:szCs w:val="16"/>
      <w14:ligatures w14:val="none"/>
    </w:rPr>
  </w:style>
  <w:style w:type="character" w:styleId="Hyperlink">
    <w:name w:val="Hyperlink"/>
    <w:uiPriority w:val="99"/>
    <w:rsid w:val="005D6AF0"/>
    <w:rPr>
      <w:color w:val="0000FF"/>
      <w:u w:val="single"/>
    </w:rPr>
  </w:style>
  <w:style w:type="character" w:styleId="FollowedHyperlink">
    <w:name w:val="FollowedHyperlink"/>
    <w:uiPriority w:val="99"/>
    <w:semiHidden/>
    <w:rsid w:val="005D6AF0"/>
    <w:rPr>
      <w:color w:val="800080"/>
      <w:u w:val="single"/>
    </w:rPr>
  </w:style>
  <w:style w:type="character" w:customStyle="1" w:styleId="Hyperlink1">
    <w:name w:val="Hyperlink1"/>
    <w:uiPriority w:val="99"/>
    <w:rsid w:val="005D6AF0"/>
    <w:rPr>
      <w:color w:val="535353"/>
      <w:u w:val="single"/>
      <w:effect w:val="none"/>
    </w:rPr>
  </w:style>
  <w:style w:type="paragraph" w:customStyle="1" w:styleId="NormalWeb1">
    <w:name w:val="Normal (Web)1"/>
    <w:basedOn w:val="Normal"/>
    <w:uiPriority w:val="99"/>
    <w:rsid w:val="005D6AF0"/>
    <w:pPr>
      <w:spacing w:before="100" w:beforeAutospacing="1" w:after="300" w:line="240" w:lineRule="auto"/>
      <w:jc w:val="left"/>
    </w:pPr>
    <w:rPr>
      <w:rFonts w:eastAsia="Times New Roman" w:cs="Times New Roman"/>
      <w:lang w:eastAsia="en-GB"/>
    </w:rPr>
  </w:style>
  <w:style w:type="character" w:styleId="PageNumber">
    <w:name w:val="page number"/>
    <w:basedOn w:val="DefaultParagraphFont"/>
    <w:uiPriority w:val="99"/>
    <w:rsid w:val="005D6AF0"/>
  </w:style>
  <w:style w:type="character" w:styleId="CommentReference">
    <w:name w:val="annotation reference"/>
    <w:uiPriority w:val="99"/>
    <w:semiHidden/>
    <w:unhideWhenUsed/>
    <w:rsid w:val="005D6AF0"/>
    <w:rPr>
      <w:sz w:val="16"/>
      <w:szCs w:val="16"/>
    </w:rPr>
  </w:style>
  <w:style w:type="paragraph" w:styleId="CommentText">
    <w:name w:val="annotation text"/>
    <w:basedOn w:val="Normal"/>
    <w:link w:val="CommentTextChar"/>
    <w:uiPriority w:val="99"/>
    <w:semiHidden/>
    <w:unhideWhenUsed/>
    <w:rsid w:val="005D6AF0"/>
    <w:pPr>
      <w:spacing w:after="0" w:line="240" w:lineRule="auto"/>
      <w:jc w:val="left"/>
    </w:pPr>
    <w:rPr>
      <w:rFonts w:eastAsia="Times New Roman" w:cs="Times New Roman"/>
      <w:sz w:val="20"/>
      <w:szCs w:val="20"/>
    </w:rPr>
  </w:style>
  <w:style w:type="character" w:customStyle="1" w:styleId="CommentTextChar">
    <w:name w:val="Comment Text Char"/>
    <w:basedOn w:val="DefaultParagraphFont"/>
    <w:link w:val="CommentText"/>
    <w:uiPriority w:val="99"/>
    <w:semiHidden/>
    <w:rsid w:val="005D6AF0"/>
    <w:rPr>
      <w:rFonts w:ascii="Times New Roman" w:eastAsia="Times New Roman" w:hAnsi="Times New Roman" w:cs="Times New Roman"/>
      <w:sz w:val="20"/>
      <w:szCs w:val="20"/>
      <w14:ligatures w14:val="none"/>
    </w:rPr>
  </w:style>
  <w:style w:type="paragraph" w:styleId="CommentSubject">
    <w:name w:val="annotation subject"/>
    <w:basedOn w:val="CommentText"/>
    <w:next w:val="CommentText"/>
    <w:link w:val="CommentSubjectChar"/>
    <w:uiPriority w:val="99"/>
    <w:semiHidden/>
    <w:unhideWhenUsed/>
    <w:rsid w:val="005D6AF0"/>
    <w:rPr>
      <w:b/>
      <w:bCs/>
    </w:rPr>
  </w:style>
  <w:style w:type="character" w:customStyle="1" w:styleId="CommentSubjectChar">
    <w:name w:val="Comment Subject Char"/>
    <w:basedOn w:val="CommentTextChar"/>
    <w:link w:val="CommentSubject"/>
    <w:uiPriority w:val="99"/>
    <w:semiHidden/>
    <w:rsid w:val="005D6AF0"/>
    <w:rPr>
      <w:rFonts w:ascii="Times New Roman" w:eastAsia="Times New Roman" w:hAnsi="Times New Roman" w:cs="Times New Roman"/>
      <w:b/>
      <w:bCs/>
      <w:sz w:val="20"/>
      <w:szCs w:val="20"/>
      <w14:ligatures w14:val="none"/>
    </w:rPr>
  </w:style>
  <w:style w:type="character" w:styleId="Strong">
    <w:name w:val="Strong"/>
    <w:uiPriority w:val="22"/>
    <w:qFormat/>
    <w:rsid w:val="005D6AF0"/>
    <w:rPr>
      <w:b/>
      <w:bCs/>
    </w:rPr>
  </w:style>
  <w:style w:type="table" w:styleId="GridTable3">
    <w:name w:val="Grid Table 3"/>
    <w:basedOn w:val="TableNormal"/>
    <w:uiPriority w:val="48"/>
    <w:rsid w:val="00997366"/>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paragraph" w:styleId="TOCHeading">
    <w:name w:val="TOC Heading"/>
    <w:basedOn w:val="Heading1"/>
    <w:next w:val="Normal"/>
    <w:uiPriority w:val="39"/>
    <w:unhideWhenUsed/>
    <w:qFormat/>
    <w:rsid w:val="00ED16BA"/>
    <w:pPr>
      <w:spacing w:line="259" w:lineRule="auto"/>
      <w:jc w:val="left"/>
      <w:outlineLvl w:val="9"/>
    </w:pPr>
    <w:rPr>
      <w:rFonts w:asciiTheme="majorHAnsi" w:hAnsiTheme="majorHAnsi"/>
      <w:b w:val="0"/>
      <w:color w:val="2F5496" w:themeColor="accent1" w:themeShade="BF"/>
      <w:lang w:eastAsia="en-GB"/>
    </w:rPr>
  </w:style>
  <w:style w:type="paragraph" w:styleId="TOC1">
    <w:name w:val="toc 1"/>
    <w:basedOn w:val="Normal"/>
    <w:next w:val="Normal"/>
    <w:autoRedefine/>
    <w:uiPriority w:val="39"/>
    <w:unhideWhenUsed/>
    <w:rsid w:val="00ED16BA"/>
    <w:pPr>
      <w:spacing w:after="100"/>
    </w:pPr>
  </w:style>
  <w:style w:type="paragraph" w:styleId="TOC2">
    <w:name w:val="toc 2"/>
    <w:basedOn w:val="Normal"/>
    <w:next w:val="Normal"/>
    <w:autoRedefine/>
    <w:uiPriority w:val="39"/>
    <w:unhideWhenUsed/>
    <w:rsid w:val="00ED16BA"/>
    <w:pPr>
      <w:spacing w:after="100"/>
      <w:ind w:left="240"/>
    </w:pPr>
  </w:style>
  <w:style w:type="paragraph" w:styleId="TOC3">
    <w:name w:val="toc 3"/>
    <w:basedOn w:val="Normal"/>
    <w:next w:val="Normal"/>
    <w:autoRedefine/>
    <w:uiPriority w:val="39"/>
    <w:unhideWhenUsed/>
    <w:rsid w:val="00ED16BA"/>
    <w:pPr>
      <w:spacing w:after="100"/>
      <w:ind w:left="480"/>
    </w:pPr>
  </w:style>
  <w:style w:type="paragraph" w:styleId="TableofFigures">
    <w:name w:val="table of figures"/>
    <w:basedOn w:val="Normal"/>
    <w:next w:val="Normal"/>
    <w:uiPriority w:val="99"/>
    <w:unhideWhenUsed/>
    <w:rsid w:val="00F126B1"/>
    <w:pPr>
      <w:spacing w:after="0"/>
    </w:pPr>
  </w:style>
  <w:style w:type="character" w:customStyle="1" w:styleId="hps">
    <w:name w:val="hps"/>
    <w:rsid w:val="007622DE"/>
  </w:style>
  <w:style w:type="paragraph" w:styleId="NoSpacing">
    <w:name w:val="No Spacing"/>
    <w:uiPriority w:val="99"/>
    <w:qFormat/>
    <w:rsid w:val="007622DE"/>
    <w:pPr>
      <w:overflowPunct w:val="0"/>
      <w:autoSpaceDE w:val="0"/>
      <w:autoSpaceDN w:val="0"/>
      <w:adjustRightInd w:val="0"/>
      <w:spacing w:after="0" w:line="240" w:lineRule="auto"/>
    </w:pPr>
    <w:rPr>
      <w:rFonts w:ascii="Calibri" w:eastAsia="Times New Roman" w:hAnsi="Calibri" w:cs="Times New Roman"/>
      <w:szCs w:val="20"/>
      <w14:ligatures w14:val="none"/>
    </w:rPr>
  </w:style>
  <w:style w:type="character" w:customStyle="1" w:styleId="shorttext">
    <w:name w:val="short_text"/>
    <w:rsid w:val="007622DE"/>
  </w:style>
  <w:style w:type="character" w:customStyle="1" w:styleId="hgkelc">
    <w:name w:val="hgkelc"/>
    <w:basedOn w:val="DefaultParagraphFont"/>
    <w:rsid w:val="007622DE"/>
  </w:style>
  <w:style w:type="character" w:styleId="UnresolvedMention">
    <w:name w:val="Unresolved Mention"/>
    <w:basedOn w:val="DefaultParagraphFont"/>
    <w:uiPriority w:val="99"/>
    <w:semiHidden/>
    <w:unhideWhenUsed/>
    <w:rsid w:val="008B6E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8407">
      <w:bodyDiv w:val="1"/>
      <w:marLeft w:val="0"/>
      <w:marRight w:val="0"/>
      <w:marTop w:val="0"/>
      <w:marBottom w:val="0"/>
      <w:divBdr>
        <w:top w:val="none" w:sz="0" w:space="0" w:color="auto"/>
        <w:left w:val="none" w:sz="0" w:space="0" w:color="auto"/>
        <w:bottom w:val="none" w:sz="0" w:space="0" w:color="auto"/>
        <w:right w:val="none" w:sz="0" w:space="0" w:color="auto"/>
      </w:divBdr>
      <w:divsChild>
        <w:div w:id="1258908940">
          <w:marLeft w:val="0"/>
          <w:marRight w:val="0"/>
          <w:marTop w:val="0"/>
          <w:marBottom w:val="0"/>
          <w:divBdr>
            <w:top w:val="none" w:sz="0" w:space="0" w:color="auto"/>
            <w:left w:val="none" w:sz="0" w:space="0" w:color="auto"/>
            <w:bottom w:val="none" w:sz="0" w:space="0" w:color="auto"/>
            <w:right w:val="none" w:sz="0" w:space="0" w:color="auto"/>
          </w:divBdr>
        </w:div>
      </w:divsChild>
    </w:div>
    <w:div w:id="1471900">
      <w:bodyDiv w:val="1"/>
      <w:marLeft w:val="0"/>
      <w:marRight w:val="0"/>
      <w:marTop w:val="0"/>
      <w:marBottom w:val="0"/>
      <w:divBdr>
        <w:top w:val="none" w:sz="0" w:space="0" w:color="auto"/>
        <w:left w:val="none" w:sz="0" w:space="0" w:color="auto"/>
        <w:bottom w:val="none" w:sz="0" w:space="0" w:color="auto"/>
        <w:right w:val="none" w:sz="0" w:space="0" w:color="auto"/>
      </w:divBdr>
      <w:divsChild>
        <w:div w:id="1962227105">
          <w:marLeft w:val="0"/>
          <w:marRight w:val="0"/>
          <w:marTop w:val="0"/>
          <w:marBottom w:val="0"/>
          <w:divBdr>
            <w:top w:val="none" w:sz="0" w:space="0" w:color="auto"/>
            <w:left w:val="none" w:sz="0" w:space="0" w:color="auto"/>
            <w:bottom w:val="none" w:sz="0" w:space="0" w:color="auto"/>
            <w:right w:val="none" w:sz="0" w:space="0" w:color="auto"/>
          </w:divBdr>
        </w:div>
      </w:divsChild>
    </w:div>
    <w:div w:id="31000822">
      <w:bodyDiv w:val="1"/>
      <w:marLeft w:val="0"/>
      <w:marRight w:val="0"/>
      <w:marTop w:val="0"/>
      <w:marBottom w:val="0"/>
      <w:divBdr>
        <w:top w:val="none" w:sz="0" w:space="0" w:color="auto"/>
        <w:left w:val="none" w:sz="0" w:space="0" w:color="auto"/>
        <w:bottom w:val="none" w:sz="0" w:space="0" w:color="auto"/>
        <w:right w:val="none" w:sz="0" w:space="0" w:color="auto"/>
      </w:divBdr>
      <w:divsChild>
        <w:div w:id="434635039">
          <w:marLeft w:val="0"/>
          <w:marRight w:val="0"/>
          <w:marTop w:val="0"/>
          <w:marBottom w:val="0"/>
          <w:divBdr>
            <w:top w:val="none" w:sz="0" w:space="0" w:color="auto"/>
            <w:left w:val="none" w:sz="0" w:space="0" w:color="auto"/>
            <w:bottom w:val="none" w:sz="0" w:space="0" w:color="auto"/>
            <w:right w:val="none" w:sz="0" w:space="0" w:color="auto"/>
          </w:divBdr>
        </w:div>
      </w:divsChild>
    </w:div>
    <w:div w:id="131531904">
      <w:bodyDiv w:val="1"/>
      <w:marLeft w:val="0"/>
      <w:marRight w:val="0"/>
      <w:marTop w:val="0"/>
      <w:marBottom w:val="0"/>
      <w:divBdr>
        <w:top w:val="none" w:sz="0" w:space="0" w:color="auto"/>
        <w:left w:val="none" w:sz="0" w:space="0" w:color="auto"/>
        <w:bottom w:val="none" w:sz="0" w:space="0" w:color="auto"/>
        <w:right w:val="none" w:sz="0" w:space="0" w:color="auto"/>
      </w:divBdr>
      <w:divsChild>
        <w:div w:id="90050798">
          <w:marLeft w:val="0"/>
          <w:marRight w:val="0"/>
          <w:marTop w:val="0"/>
          <w:marBottom w:val="0"/>
          <w:divBdr>
            <w:top w:val="none" w:sz="0" w:space="0" w:color="auto"/>
            <w:left w:val="none" w:sz="0" w:space="0" w:color="auto"/>
            <w:bottom w:val="none" w:sz="0" w:space="0" w:color="auto"/>
            <w:right w:val="none" w:sz="0" w:space="0" w:color="auto"/>
          </w:divBdr>
        </w:div>
      </w:divsChild>
    </w:div>
    <w:div w:id="151406872">
      <w:bodyDiv w:val="1"/>
      <w:marLeft w:val="0"/>
      <w:marRight w:val="0"/>
      <w:marTop w:val="0"/>
      <w:marBottom w:val="0"/>
      <w:divBdr>
        <w:top w:val="none" w:sz="0" w:space="0" w:color="auto"/>
        <w:left w:val="none" w:sz="0" w:space="0" w:color="auto"/>
        <w:bottom w:val="none" w:sz="0" w:space="0" w:color="auto"/>
        <w:right w:val="none" w:sz="0" w:space="0" w:color="auto"/>
      </w:divBdr>
      <w:divsChild>
        <w:div w:id="610821651">
          <w:marLeft w:val="0"/>
          <w:marRight w:val="0"/>
          <w:marTop w:val="0"/>
          <w:marBottom w:val="0"/>
          <w:divBdr>
            <w:top w:val="none" w:sz="0" w:space="0" w:color="auto"/>
            <w:left w:val="none" w:sz="0" w:space="0" w:color="auto"/>
            <w:bottom w:val="none" w:sz="0" w:space="0" w:color="auto"/>
            <w:right w:val="none" w:sz="0" w:space="0" w:color="auto"/>
          </w:divBdr>
        </w:div>
      </w:divsChild>
    </w:div>
    <w:div w:id="163597403">
      <w:bodyDiv w:val="1"/>
      <w:marLeft w:val="0"/>
      <w:marRight w:val="0"/>
      <w:marTop w:val="0"/>
      <w:marBottom w:val="0"/>
      <w:divBdr>
        <w:top w:val="none" w:sz="0" w:space="0" w:color="auto"/>
        <w:left w:val="none" w:sz="0" w:space="0" w:color="auto"/>
        <w:bottom w:val="none" w:sz="0" w:space="0" w:color="auto"/>
        <w:right w:val="none" w:sz="0" w:space="0" w:color="auto"/>
      </w:divBdr>
      <w:divsChild>
        <w:div w:id="518468275">
          <w:marLeft w:val="0"/>
          <w:marRight w:val="0"/>
          <w:marTop w:val="0"/>
          <w:marBottom w:val="0"/>
          <w:divBdr>
            <w:top w:val="none" w:sz="0" w:space="0" w:color="auto"/>
            <w:left w:val="none" w:sz="0" w:space="0" w:color="auto"/>
            <w:bottom w:val="none" w:sz="0" w:space="0" w:color="auto"/>
            <w:right w:val="none" w:sz="0" w:space="0" w:color="auto"/>
          </w:divBdr>
        </w:div>
      </w:divsChild>
    </w:div>
    <w:div w:id="173539330">
      <w:bodyDiv w:val="1"/>
      <w:marLeft w:val="0"/>
      <w:marRight w:val="0"/>
      <w:marTop w:val="0"/>
      <w:marBottom w:val="0"/>
      <w:divBdr>
        <w:top w:val="none" w:sz="0" w:space="0" w:color="auto"/>
        <w:left w:val="none" w:sz="0" w:space="0" w:color="auto"/>
        <w:bottom w:val="none" w:sz="0" w:space="0" w:color="auto"/>
        <w:right w:val="none" w:sz="0" w:space="0" w:color="auto"/>
      </w:divBdr>
      <w:divsChild>
        <w:div w:id="939144122">
          <w:marLeft w:val="0"/>
          <w:marRight w:val="0"/>
          <w:marTop w:val="0"/>
          <w:marBottom w:val="0"/>
          <w:divBdr>
            <w:top w:val="none" w:sz="0" w:space="0" w:color="auto"/>
            <w:left w:val="none" w:sz="0" w:space="0" w:color="auto"/>
            <w:bottom w:val="none" w:sz="0" w:space="0" w:color="auto"/>
            <w:right w:val="none" w:sz="0" w:space="0" w:color="auto"/>
          </w:divBdr>
        </w:div>
      </w:divsChild>
    </w:div>
    <w:div w:id="175851422">
      <w:bodyDiv w:val="1"/>
      <w:marLeft w:val="0"/>
      <w:marRight w:val="0"/>
      <w:marTop w:val="0"/>
      <w:marBottom w:val="0"/>
      <w:divBdr>
        <w:top w:val="none" w:sz="0" w:space="0" w:color="auto"/>
        <w:left w:val="none" w:sz="0" w:space="0" w:color="auto"/>
        <w:bottom w:val="none" w:sz="0" w:space="0" w:color="auto"/>
        <w:right w:val="none" w:sz="0" w:space="0" w:color="auto"/>
      </w:divBdr>
      <w:divsChild>
        <w:div w:id="1328703198">
          <w:marLeft w:val="0"/>
          <w:marRight w:val="0"/>
          <w:marTop w:val="0"/>
          <w:marBottom w:val="0"/>
          <w:divBdr>
            <w:top w:val="none" w:sz="0" w:space="0" w:color="auto"/>
            <w:left w:val="none" w:sz="0" w:space="0" w:color="auto"/>
            <w:bottom w:val="none" w:sz="0" w:space="0" w:color="auto"/>
            <w:right w:val="none" w:sz="0" w:space="0" w:color="auto"/>
          </w:divBdr>
        </w:div>
      </w:divsChild>
    </w:div>
    <w:div w:id="182911509">
      <w:bodyDiv w:val="1"/>
      <w:marLeft w:val="0"/>
      <w:marRight w:val="0"/>
      <w:marTop w:val="0"/>
      <w:marBottom w:val="0"/>
      <w:divBdr>
        <w:top w:val="none" w:sz="0" w:space="0" w:color="auto"/>
        <w:left w:val="none" w:sz="0" w:space="0" w:color="auto"/>
        <w:bottom w:val="none" w:sz="0" w:space="0" w:color="auto"/>
        <w:right w:val="none" w:sz="0" w:space="0" w:color="auto"/>
      </w:divBdr>
      <w:divsChild>
        <w:div w:id="2068990434">
          <w:marLeft w:val="0"/>
          <w:marRight w:val="0"/>
          <w:marTop w:val="0"/>
          <w:marBottom w:val="0"/>
          <w:divBdr>
            <w:top w:val="none" w:sz="0" w:space="0" w:color="auto"/>
            <w:left w:val="none" w:sz="0" w:space="0" w:color="auto"/>
            <w:bottom w:val="none" w:sz="0" w:space="0" w:color="auto"/>
            <w:right w:val="none" w:sz="0" w:space="0" w:color="auto"/>
          </w:divBdr>
        </w:div>
      </w:divsChild>
    </w:div>
    <w:div w:id="204757568">
      <w:bodyDiv w:val="1"/>
      <w:marLeft w:val="0"/>
      <w:marRight w:val="0"/>
      <w:marTop w:val="0"/>
      <w:marBottom w:val="0"/>
      <w:divBdr>
        <w:top w:val="none" w:sz="0" w:space="0" w:color="auto"/>
        <w:left w:val="none" w:sz="0" w:space="0" w:color="auto"/>
        <w:bottom w:val="none" w:sz="0" w:space="0" w:color="auto"/>
        <w:right w:val="none" w:sz="0" w:space="0" w:color="auto"/>
      </w:divBdr>
      <w:divsChild>
        <w:div w:id="1710759858">
          <w:marLeft w:val="0"/>
          <w:marRight w:val="0"/>
          <w:marTop w:val="0"/>
          <w:marBottom w:val="0"/>
          <w:divBdr>
            <w:top w:val="none" w:sz="0" w:space="0" w:color="auto"/>
            <w:left w:val="none" w:sz="0" w:space="0" w:color="auto"/>
            <w:bottom w:val="none" w:sz="0" w:space="0" w:color="auto"/>
            <w:right w:val="none" w:sz="0" w:space="0" w:color="auto"/>
          </w:divBdr>
        </w:div>
      </w:divsChild>
    </w:div>
    <w:div w:id="292685537">
      <w:bodyDiv w:val="1"/>
      <w:marLeft w:val="0"/>
      <w:marRight w:val="0"/>
      <w:marTop w:val="0"/>
      <w:marBottom w:val="0"/>
      <w:divBdr>
        <w:top w:val="none" w:sz="0" w:space="0" w:color="auto"/>
        <w:left w:val="none" w:sz="0" w:space="0" w:color="auto"/>
        <w:bottom w:val="none" w:sz="0" w:space="0" w:color="auto"/>
        <w:right w:val="none" w:sz="0" w:space="0" w:color="auto"/>
      </w:divBdr>
      <w:divsChild>
        <w:div w:id="1594823371">
          <w:marLeft w:val="0"/>
          <w:marRight w:val="0"/>
          <w:marTop w:val="0"/>
          <w:marBottom w:val="0"/>
          <w:divBdr>
            <w:top w:val="none" w:sz="0" w:space="0" w:color="auto"/>
            <w:left w:val="none" w:sz="0" w:space="0" w:color="auto"/>
            <w:bottom w:val="none" w:sz="0" w:space="0" w:color="auto"/>
            <w:right w:val="none" w:sz="0" w:space="0" w:color="auto"/>
          </w:divBdr>
        </w:div>
      </w:divsChild>
    </w:div>
    <w:div w:id="309094467">
      <w:bodyDiv w:val="1"/>
      <w:marLeft w:val="0"/>
      <w:marRight w:val="0"/>
      <w:marTop w:val="0"/>
      <w:marBottom w:val="0"/>
      <w:divBdr>
        <w:top w:val="none" w:sz="0" w:space="0" w:color="auto"/>
        <w:left w:val="none" w:sz="0" w:space="0" w:color="auto"/>
        <w:bottom w:val="none" w:sz="0" w:space="0" w:color="auto"/>
        <w:right w:val="none" w:sz="0" w:space="0" w:color="auto"/>
      </w:divBdr>
      <w:divsChild>
        <w:div w:id="1572690180">
          <w:marLeft w:val="0"/>
          <w:marRight w:val="0"/>
          <w:marTop w:val="0"/>
          <w:marBottom w:val="0"/>
          <w:divBdr>
            <w:top w:val="none" w:sz="0" w:space="0" w:color="auto"/>
            <w:left w:val="none" w:sz="0" w:space="0" w:color="auto"/>
            <w:bottom w:val="none" w:sz="0" w:space="0" w:color="auto"/>
            <w:right w:val="none" w:sz="0" w:space="0" w:color="auto"/>
          </w:divBdr>
        </w:div>
      </w:divsChild>
    </w:div>
    <w:div w:id="322928467">
      <w:bodyDiv w:val="1"/>
      <w:marLeft w:val="0"/>
      <w:marRight w:val="0"/>
      <w:marTop w:val="0"/>
      <w:marBottom w:val="0"/>
      <w:divBdr>
        <w:top w:val="none" w:sz="0" w:space="0" w:color="auto"/>
        <w:left w:val="none" w:sz="0" w:space="0" w:color="auto"/>
        <w:bottom w:val="none" w:sz="0" w:space="0" w:color="auto"/>
        <w:right w:val="none" w:sz="0" w:space="0" w:color="auto"/>
      </w:divBdr>
      <w:divsChild>
        <w:div w:id="876702237">
          <w:marLeft w:val="0"/>
          <w:marRight w:val="0"/>
          <w:marTop w:val="0"/>
          <w:marBottom w:val="0"/>
          <w:divBdr>
            <w:top w:val="none" w:sz="0" w:space="0" w:color="auto"/>
            <w:left w:val="none" w:sz="0" w:space="0" w:color="auto"/>
            <w:bottom w:val="none" w:sz="0" w:space="0" w:color="auto"/>
            <w:right w:val="none" w:sz="0" w:space="0" w:color="auto"/>
          </w:divBdr>
        </w:div>
      </w:divsChild>
    </w:div>
    <w:div w:id="378481056">
      <w:bodyDiv w:val="1"/>
      <w:marLeft w:val="0"/>
      <w:marRight w:val="0"/>
      <w:marTop w:val="0"/>
      <w:marBottom w:val="0"/>
      <w:divBdr>
        <w:top w:val="none" w:sz="0" w:space="0" w:color="auto"/>
        <w:left w:val="none" w:sz="0" w:space="0" w:color="auto"/>
        <w:bottom w:val="none" w:sz="0" w:space="0" w:color="auto"/>
        <w:right w:val="none" w:sz="0" w:space="0" w:color="auto"/>
      </w:divBdr>
      <w:divsChild>
        <w:div w:id="967277587">
          <w:marLeft w:val="0"/>
          <w:marRight w:val="0"/>
          <w:marTop w:val="0"/>
          <w:marBottom w:val="0"/>
          <w:divBdr>
            <w:top w:val="none" w:sz="0" w:space="0" w:color="auto"/>
            <w:left w:val="none" w:sz="0" w:space="0" w:color="auto"/>
            <w:bottom w:val="none" w:sz="0" w:space="0" w:color="auto"/>
            <w:right w:val="none" w:sz="0" w:space="0" w:color="auto"/>
          </w:divBdr>
        </w:div>
      </w:divsChild>
    </w:div>
    <w:div w:id="387844201">
      <w:bodyDiv w:val="1"/>
      <w:marLeft w:val="0"/>
      <w:marRight w:val="0"/>
      <w:marTop w:val="0"/>
      <w:marBottom w:val="0"/>
      <w:divBdr>
        <w:top w:val="none" w:sz="0" w:space="0" w:color="auto"/>
        <w:left w:val="none" w:sz="0" w:space="0" w:color="auto"/>
        <w:bottom w:val="none" w:sz="0" w:space="0" w:color="auto"/>
        <w:right w:val="none" w:sz="0" w:space="0" w:color="auto"/>
      </w:divBdr>
      <w:divsChild>
        <w:div w:id="1059010414">
          <w:marLeft w:val="0"/>
          <w:marRight w:val="0"/>
          <w:marTop w:val="0"/>
          <w:marBottom w:val="0"/>
          <w:divBdr>
            <w:top w:val="none" w:sz="0" w:space="0" w:color="auto"/>
            <w:left w:val="none" w:sz="0" w:space="0" w:color="auto"/>
            <w:bottom w:val="none" w:sz="0" w:space="0" w:color="auto"/>
            <w:right w:val="none" w:sz="0" w:space="0" w:color="auto"/>
          </w:divBdr>
        </w:div>
      </w:divsChild>
    </w:div>
    <w:div w:id="419758498">
      <w:bodyDiv w:val="1"/>
      <w:marLeft w:val="0"/>
      <w:marRight w:val="0"/>
      <w:marTop w:val="0"/>
      <w:marBottom w:val="0"/>
      <w:divBdr>
        <w:top w:val="none" w:sz="0" w:space="0" w:color="auto"/>
        <w:left w:val="none" w:sz="0" w:space="0" w:color="auto"/>
        <w:bottom w:val="none" w:sz="0" w:space="0" w:color="auto"/>
        <w:right w:val="none" w:sz="0" w:space="0" w:color="auto"/>
      </w:divBdr>
      <w:divsChild>
        <w:div w:id="628514837">
          <w:marLeft w:val="0"/>
          <w:marRight w:val="0"/>
          <w:marTop w:val="0"/>
          <w:marBottom w:val="0"/>
          <w:divBdr>
            <w:top w:val="none" w:sz="0" w:space="0" w:color="auto"/>
            <w:left w:val="none" w:sz="0" w:space="0" w:color="auto"/>
            <w:bottom w:val="none" w:sz="0" w:space="0" w:color="auto"/>
            <w:right w:val="none" w:sz="0" w:space="0" w:color="auto"/>
          </w:divBdr>
        </w:div>
      </w:divsChild>
    </w:div>
    <w:div w:id="450713466">
      <w:bodyDiv w:val="1"/>
      <w:marLeft w:val="0"/>
      <w:marRight w:val="0"/>
      <w:marTop w:val="0"/>
      <w:marBottom w:val="0"/>
      <w:divBdr>
        <w:top w:val="none" w:sz="0" w:space="0" w:color="auto"/>
        <w:left w:val="none" w:sz="0" w:space="0" w:color="auto"/>
        <w:bottom w:val="none" w:sz="0" w:space="0" w:color="auto"/>
        <w:right w:val="none" w:sz="0" w:space="0" w:color="auto"/>
      </w:divBdr>
      <w:divsChild>
        <w:div w:id="1544827648">
          <w:marLeft w:val="0"/>
          <w:marRight w:val="0"/>
          <w:marTop w:val="0"/>
          <w:marBottom w:val="0"/>
          <w:divBdr>
            <w:top w:val="none" w:sz="0" w:space="0" w:color="auto"/>
            <w:left w:val="none" w:sz="0" w:space="0" w:color="auto"/>
            <w:bottom w:val="none" w:sz="0" w:space="0" w:color="auto"/>
            <w:right w:val="none" w:sz="0" w:space="0" w:color="auto"/>
          </w:divBdr>
        </w:div>
      </w:divsChild>
    </w:div>
    <w:div w:id="459541975">
      <w:bodyDiv w:val="1"/>
      <w:marLeft w:val="0"/>
      <w:marRight w:val="0"/>
      <w:marTop w:val="0"/>
      <w:marBottom w:val="0"/>
      <w:divBdr>
        <w:top w:val="none" w:sz="0" w:space="0" w:color="auto"/>
        <w:left w:val="none" w:sz="0" w:space="0" w:color="auto"/>
        <w:bottom w:val="none" w:sz="0" w:space="0" w:color="auto"/>
        <w:right w:val="none" w:sz="0" w:space="0" w:color="auto"/>
      </w:divBdr>
      <w:divsChild>
        <w:div w:id="1629504717">
          <w:marLeft w:val="0"/>
          <w:marRight w:val="0"/>
          <w:marTop w:val="0"/>
          <w:marBottom w:val="0"/>
          <w:divBdr>
            <w:top w:val="none" w:sz="0" w:space="0" w:color="auto"/>
            <w:left w:val="none" w:sz="0" w:space="0" w:color="auto"/>
            <w:bottom w:val="none" w:sz="0" w:space="0" w:color="auto"/>
            <w:right w:val="none" w:sz="0" w:space="0" w:color="auto"/>
          </w:divBdr>
        </w:div>
      </w:divsChild>
    </w:div>
    <w:div w:id="471605587">
      <w:bodyDiv w:val="1"/>
      <w:marLeft w:val="0"/>
      <w:marRight w:val="0"/>
      <w:marTop w:val="0"/>
      <w:marBottom w:val="0"/>
      <w:divBdr>
        <w:top w:val="none" w:sz="0" w:space="0" w:color="auto"/>
        <w:left w:val="none" w:sz="0" w:space="0" w:color="auto"/>
        <w:bottom w:val="none" w:sz="0" w:space="0" w:color="auto"/>
        <w:right w:val="none" w:sz="0" w:space="0" w:color="auto"/>
      </w:divBdr>
    </w:div>
    <w:div w:id="506095617">
      <w:bodyDiv w:val="1"/>
      <w:marLeft w:val="0"/>
      <w:marRight w:val="0"/>
      <w:marTop w:val="0"/>
      <w:marBottom w:val="0"/>
      <w:divBdr>
        <w:top w:val="none" w:sz="0" w:space="0" w:color="auto"/>
        <w:left w:val="none" w:sz="0" w:space="0" w:color="auto"/>
        <w:bottom w:val="none" w:sz="0" w:space="0" w:color="auto"/>
        <w:right w:val="none" w:sz="0" w:space="0" w:color="auto"/>
      </w:divBdr>
      <w:divsChild>
        <w:div w:id="1055785878">
          <w:marLeft w:val="0"/>
          <w:marRight w:val="0"/>
          <w:marTop w:val="0"/>
          <w:marBottom w:val="0"/>
          <w:divBdr>
            <w:top w:val="none" w:sz="0" w:space="0" w:color="auto"/>
            <w:left w:val="none" w:sz="0" w:space="0" w:color="auto"/>
            <w:bottom w:val="none" w:sz="0" w:space="0" w:color="auto"/>
            <w:right w:val="none" w:sz="0" w:space="0" w:color="auto"/>
          </w:divBdr>
        </w:div>
      </w:divsChild>
    </w:div>
    <w:div w:id="512259139">
      <w:bodyDiv w:val="1"/>
      <w:marLeft w:val="0"/>
      <w:marRight w:val="0"/>
      <w:marTop w:val="0"/>
      <w:marBottom w:val="0"/>
      <w:divBdr>
        <w:top w:val="none" w:sz="0" w:space="0" w:color="auto"/>
        <w:left w:val="none" w:sz="0" w:space="0" w:color="auto"/>
        <w:bottom w:val="none" w:sz="0" w:space="0" w:color="auto"/>
        <w:right w:val="none" w:sz="0" w:space="0" w:color="auto"/>
      </w:divBdr>
      <w:divsChild>
        <w:div w:id="390690458">
          <w:marLeft w:val="0"/>
          <w:marRight w:val="0"/>
          <w:marTop w:val="0"/>
          <w:marBottom w:val="0"/>
          <w:divBdr>
            <w:top w:val="none" w:sz="0" w:space="0" w:color="auto"/>
            <w:left w:val="none" w:sz="0" w:space="0" w:color="auto"/>
            <w:bottom w:val="none" w:sz="0" w:space="0" w:color="auto"/>
            <w:right w:val="none" w:sz="0" w:space="0" w:color="auto"/>
          </w:divBdr>
        </w:div>
      </w:divsChild>
    </w:div>
    <w:div w:id="518468598">
      <w:bodyDiv w:val="1"/>
      <w:marLeft w:val="0"/>
      <w:marRight w:val="0"/>
      <w:marTop w:val="0"/>
      <w:marBottom w:val="0"/>
      <w:divBdr>
        <w:top w:val="none" w:sz="0" w:space="0" w:color="auto"/>
        <w:left w:val="none" w:sz="0" w:space="0" w:color="auto"/>
        <w:bottom w:val="none" w:sz="0" w:space="0" w:color="auto"/>
        <w:right w:val="none" w:sz="0" w:space="0" w:color="auto"/>
      </w:divBdr>
      <w:divsChild>
        <w:div w:id="1977449878">
          <w:marLeft w:val="0"/>
          <w:marRight w:val="0"/>
          <w:marTop w:val="0"/>
          <w:marBottom w:val="0"/>
          <w:divBdr>
            <w:top w:val="none" w:sz="0" w:space="0" w:color="auto"/>
            <w:left w:val="none" w:sz="0" w:space="0" w:color="auto"/>
            <w:bottom w:val="none" w:sz="0" w:space="0" w:color="auto"/>
            <w:right w:val="none" w:sz="0" w:space="0" w:color="auto"/>
          </w:divBdr>
        </w:div>
      </w:divsChild>
    </w:div>
    <w:div w:id="531571679">
      <w:bodyDiv w:val="1"/>
      <w:marLeft w:val="0"/>
      <w:marRight w:val="0"/>
      <w:marTop w:val="0"/>
      <w:marBottom w:val="0"/>
      <w:divBdr>
        <w:top w:val="none" w:sz="0" w:space="0" w:color="auto"/>
        <w:left w:val="none" w:sz="0" w:space="0" w:color="auto"/>
        <w:bottom w:val="none" w:sz="0" w:space="0" w:color="auto"/>
        <w:right w:val="none" w:sz="0" w:space="0" w:color="auto"/>
      </w:divBdr>
      <w:divsChild>
        <w:div w:id="2092774788">
          <w:marLeft w:val="0"/>
          <w:marRight w:val="0"/>
          <w:marTop w:val="0"/>
          <w:marBottom w:val="0"/>
          <w:divBdr>
            <w:top w:val="none" w:sz="0" w:space="0" w:color="auto"/>
            <w:left w:val="none" w:sz="0" w:space="0" w:color="auto"/>
            <w:bottom w:val="none" w:sz="0" w:space="0" w:color="auto"/>
            <w:right w:val="none" w:sz="0" w:space="0" w:color="auto"/>
          </w:divBdr>
        </w:div>
      </w:divsChild>
    </w:div>
    <w:div w:id="629172214">
      <w:bodyDiv w:val="1"/>
      <w:marLeft w:val="0"/>
      <w:marRight w:val="0"/>
      <w:marTop w:val="0"/>
      <w:marBottom w:val="0"/>
      <w:divBdr>
        <w:top w:val="none" w:sz="0" w:space="0" w:color="auto"/>
        <w:left w:val="none" w:sz="0" w:space="0" w:color="auto"/>
        <w:bottom w:val="none" w:sz="0" w:space="0" w:color="auto"/>
        <w:right w:val="none" w:sz="0" w:space="0" w:color="auto"/>
      </w:divBdr>
    </w:div>
    <w:div w:id="651374693">
      <w:bodyDiv w:val="1"/>
      <w:marLeft w:val="0"/>
      <w:marRight w:val="0"/>
      <w:marTop w:val="0"/>
      <w:marBottom w:val="0"/>
      <w:divBdr>
        <w:top w:val="none" w:sz="0" w:space="0" w:color="auto"/>
        <w:left w:val="none" w:sz="0" w:space="0" w:color="auto"/>
        <w:bottom w:val="none" w:sz="0" w:space="0" w:color="auto"/>
        <w:right w:val="none" w:sz="0" w:space="0" w:color="auto"/>
      </w:divBdr>
      <w:divsChild>
        <w:div w:id="1274556720">
          <w:marLeft w:val="0"/>
          <w:marRight w:val="0"/>
          <w:marTop w:val="0"/>
          <w:marBottom w:val="0"/>
          <w:divBdr>
            <w:top w:val="none" w:sz="0" w:space="0" w:color="auto"/>
            <w:left w:val="none" w:sz="0" w:space="0" w:color="auto"/>
            <w:bottom w:val="none" w:sz="0" w:space="0" w:color="auto"/>
            <w:right w:val="none" w:sz="0" w:space="0" w:color="auto"/>
          </w:divBdr>
        </w:div>
      </w:divsChild>
    </w:div>
    <w:div w:id="656419142">
      <w:bodyDiv w:val="1"/>
      <w:marLeft w:val="0"/>
      <w:marRight w:val="0"/>
      <w:marTop w:val="0"/>
      <w:marBottom w:val="0"/>
      <w:divBdr>
        <w:top w:val="none" w:sz="0" w:space="0" w:color="auto"/>
        <w:left w:val="none" w:sz="0" w:space="0" w:color="auto"/>
        <w:bottom w:val="none" w:sz="0" w:space="0" w:color="auto"/>
        <w:right w:val="none" w:sz="0" w:space="0" w:color="auto"/>
      </w:divBdr>
      <w:divsChild>
        <w:div w:id="1340809252">
          <w:marLeft w:val="0"/>
          <w:marRight w:val="0"/>
          <w:marTop w:val="0"/>
          <w:marBottom w:val="0"/>
          <w:divBdr>
            <w:top w:val="none" w:sz="0" w:space="0" w:color="auto"/>
            <w:left w:val="none" w:sz="0" w:space="0" w:color="auto"/>
            <w:bottom w:val="none" w:sz="0" w:space="0" w:color="auto"/>
            <w:right w:val="none" w:sz="0" w:space="0" w:color="auto"/>
          </w:divBdr>
        </w:div>
      </w:divsChild>
    </w:div>
    <w:div w:id="668600220">
      <w:bodyDiv w:val="1"/>
      <w:marLeft w:val="0"/>
      <w:marRight w:val="0"/>
      <w:marTop w:val="0"/>
      <w:marBottom w:val="0"/>
      <w:divBdr>
        <w:top w:val="none" w:sz="0" w:space="0" w:color="auto"/>
        <w:left w:val="none" w:sz="0" w:space="0" w:color="auto"/>
        <w:bottom w:val="none" w:sz="0" w:space="0" w:color="auto"/>
        <w:right w:val="none" w:sz="0" w:space="0" w:color="auto"/>
      </w:divBdr>
      <w:divsChild>
        <w:div w:id="1941908227">
          <w:marLeft w:val="0"/>
          <w:marRight w:val="0"/>
          <w:marTop w:val="0"/>
          <w:marBottom w:val="0"/>
          <w:divBdr>
            <w:top w:val="none" w:sz="0" w:space="0" w:color="auto"/>
            <w:left w:val="none" w:sz="0" w:space="0" w:color="auto"/>
            <w:bottom w:val="none" w:sz="0" w:space="0" w:color="auto"/>
            <w:right w:val="none" w:sz="0" w:space="0" w:color="auto"/>
          </w:divBdr>
        </w:div>
      </w:divsChild>
    </w:div>
    <w:div w:id="678628534">
      <w:bodyDiv w:val="1"/>
      <w:marLeft w:val="0"/>
      <w:marRight w:val="0"/>
      <w:marTop w:val="0"/>
      <w:marBottom w:val="0"/>
      <w:divBdr>
        <w:top w:val="none" w:sz="0" w:space="0" w:color="auto"/>
        <w:left w:val="none" w:sz="0" w:space="0" w:color="auto"/>
        <w:bottom w:val="none" w:sz="0" w:space="0" w:color="auto"/>
        <w:right w:val="none" w:sz="0" w:space="0" w:color="auto"/>
      </w:divBdr>
    </w:div>
    <w:div w:id="691418407">
      <w:bodyDiv w:val="1"/>
      <w:marLeft w:val="0"/>
      <w:marRight w:val="0"/>
      <w:marTop w:val="0"/>
      <w:marBottom w:val="0"/>
      <w:divBdr>
        <w:top w:val="none" w:sz="0" w:space="0" w:color="auto"/>
        <w:left w:val="none" w:sz="0" w:space="0" w:color="auto"/>
        <w:bottom w:val="none" w:sz="0" w:space="0" w:color="auto"/>
        <w:right w:val="none" w:sz="0" w:space="0" w:color="auto"/>
      </w:divBdr>
      <w:divsChild>
        <w:div w:id="1183976770">
          <w:marLeft w:val="0"/>
          <w:marRight w:val="0"/>
          <w:marTop w:val="0"/>
          <w:marBottom w:val="0"/>
          <w:divBdr>
            <w:top w:val="none" w:sz="0" w:space="0" w:color="auto"/>
            <w:left w:val="none" w:sz="0" w:space="0" w:color="auto"/>
            <w:bottom w:val="none" w:sz="0" w:space="0" w:color="auto"/>
            <w:right w:val="none" w:sz="0" w:space="0" w:color="auto"/>
          </w:divBdr>
        </w:div>
      </w:divsChild>
    </w:div>
    <w:div w:id="697582871">
      <w:bodyDiv w:val="1"/>
      <w:marLeft w:val="0"/>
      <w:marRight w:val="0"/>
      <w:marTop w:val="0"/>
      <w:marBottom w:val="0"/>
      <w:divBdr>
        <w:top w:val="none" w:sz="0" w:space="0" w:color="auto"/>
        <w:left w:val="none" w:sz="0" w:space="0" w:color="auto"/>
        <w:bottom w:val="none" w:sz="0" w:space="0" w:color="auto"/>
        <w:right w:val="none" w:sz="0" w:space="0" w:color="auto"/>
      </w:divBdr>
      <w:divsChild>
        <w:div w:id="993067433">
          <w:marLeft w:val="0"/>
          <w:marRight w:val="0"/>
          <w:marTop w:val="0"/>
          <w:marBottom w:val="0"/>
          <w:divBdr>
            <w:top w:val="none" w:sz="0" w:space="0" w:color="auto"/>
            <w:left w:val="none" w:sz="0" w:space="0" w:color="auto"/>
            <w:bottom w:val="none" w:sz="0" w:space="0" w:color="auto"/>
            <w:right w:val="none" w:sz="0" w:space="0" w:color="auto"/>
          </w:divBdr>
        </w:div>
      </w:divsChild>
    </w:div>
    <w:div w:id="716274450">
      <w:bodyDiv w:val="1"/>
      <w:marLeft w:val="0"/>
      <w:marRight w:val="0"/>
      <w:marTop w:val="0"/>
      <w:marBottom w:val="0"/>
      <w:divBdr>
        <w:top w:val="none" w:sz="0" w:space="0" w:color="auto"/>
        <w:left w:val="none" w:sz="0" w:space="0" w:color="auto"/>
        <w:bottom w:val="none" w:sz="0" w:space="0" w:color="auto"/>
        <w:right w:val="none" w:sz="0" w:space="0" w:color="auto"/>
      </w:divBdr>
      <w:divsChild>
        <w:div w:id="959258537">
          <w:marLeft w:val="0"/>
          <w:marRight w:val="0"/>
          <w:marTop w:val="0"/>
          <w:marBottom w:val="0"/>
          <w:divBdr>
            <w:top w:val="none" w:sz="0" w:space="0" w:color="auto"/>
            <w:left w:val="none" w:sz="0" w:space="0" w:color="auto"/>
            <w:bottom w:val="none" w:sz="0" w:space="0" w:color="auto"/>
            <w:right w:val="none" w:sz="0" w:space="0" w:color="auto"/>
          </w:divBdr>
        </w:div>
      </w:divsChild>
    </w:div>
    <w:div w:id="725640884">
      <w:bodyDiv w:val="1"/>
      <w:marLeft w:val="0"/>
      <w:marRight w:val="0"/>
      <w:marTop w:val="0"/>
      <w:marBottom w:val="0"/>
      <w:divBdr>
        <w:top w:val="none" w:sz="0" w:space="0" w:color="auto"/>
        <w:left w:val="none" w:sz="0" w:space="0" w:color="auto"/>
        <w:bottom w:val="none" w:sz="0" w:space="0" w:color="auto"/>
        <w:right w:val="none" w:sz="0" w:space="0" w:color="auto"/>
      </w:divBdr>
      <w:divsChild>
        <w:div w:id="2063484747">
          <w:marLeft w:val="0"/>
          <w:marRight w:val="0"/>
          <w:marTop w:val="0"/>
          <w:marBottom w:val="0"/>
          <w:divBdr>
            <w:top w:val="none" w:sz="0" w:space="0" w:color="auto"/>
            <w:left w:val="none" w:sz="0" w:space="0" w:color="auto"/>
            <w:bottom w:val="none" w:sz="0" w:space="0" w:color="auto"/>
            <w:right w:val="none" w:sz="0" w:space="0" w:color="auto"/>
          </w:divBdr>
        </w:div>
      </w:divsChild>
    </w:div>
    <w:div w:id="756244021">
      <w:bodyDiv w:val="1"/>
      <w:marLeft w:val="0"/>
      <w:marRight w:val="0"/>
      <w:marTop w:val="0"/>
      <w:marBottom w:val="0"/>
      <w:divBdr>
        <w:top w:val="none" w:sz="0" w:space="0" w:color="auto"/>
        <w:left w:val="none" w:sz="0" w:space="0" w:color="auto"/>
        <w:bottom w:val="none" w:sz="0" w:space="0" w:color="auto"/>
        <w:right w:val="none" w:sz="0" w:space="0" w:color="auto"/>
      </w:divBdr>
      <w:divsChild>
        <w:div w:id="381683033">
          <w:marLeft w:val="0"/>
          <w:marRight w:val="0"/>
          <w:marTop w:val="0"/>
          <w:marBottom w:val="0"/>
          <w:divBdr>
            <w:top w:val="none" w:sz="0" w:space="0" w:color="auto"/>
            <w:left w:val="none" w:sz="0" w:space="0" w:color="auto"/>
            <w:bottom w:val="none" w:sz="0" w:space="0" w:color="auto"/>
            <w:right w:val="none" w:sz="0" w:space="0" w:color="auto"/>
          </w:divBdr>
        </w:div>
      </w:divsChild>
    </w:div>
    <w:div w:id="792553179">
      <w:bodyDiv w:val="1"/>
      <w:marLeft w:val="0"/>
      <w:marRight w:val="0"/>
      <w:marTop w:val="0"/>
      <w:marBottom w:val="0"/>
      <w:divBdr>
        <w:top w:val="none" w:sz="0" w:space="0" w:color="auto"/>
        <w:left w:val="none" w:sz="0" w:space="0" w:color="auto"/>
        <w:bottom w:val="none" w:sz="0" w:space="0" w:color="auto"/>
        <w:right w:val="none" w:sz="0" w:space="0" w:color="auto"/>
      </w:divBdr>
      <w:divsChild>
        <w:div w:id="1462528552">
          <w:marLeft w:val="0"/>
          <w:marRight w:val="0"/>
          <w:marTop w:val="0"/>
          <w:marBottom w:val="0"/>
          <w:divBdr>
            <w:top w:val="none" w:sz="0" w:space="0" w:color="auto"/>
            <w:left w:val="none" w:sz="0" w:space="0" w:color="auto"/>
            <w:bottom w:val="none" w:sz="0" w:space="0" w:color="auto"/>
            <w:right w:val="none" w:sz="0" w:space="0" w:color="auto"/>
          </w:divBdr>
        </w:div>
      </w:divsChild>
    </w:div>
    <w:div w:id="847402261">
      <w:bodyDiv w:val="1"/>
      <w:marLeft w:val="0"/>
      <w:marRight w:val="0"/>
      <w:marTop w:val="0"/>
      <w:marBottom w:val="0"/>
      <w:divBdr>
        <w:top w:val="none" w:sz="0" w:space="0" w:color="auto"/>
        <w:left w:val="none" w:sz="0" w:space="0" w:color="auto"/>
        <w:bottom w:val="none" w:sz="0" w:space="0" w:color="auto"/>
        <w:right w:val="none" w:sz="0" w:space="0" w:color="auto"/>
      </w:divBdr>
      <w:divsChild>
        <w:div w:id="1713993361">
          <w:marLeft w:val="0"/>
          <w:marRight w:val="0"/>
          <w:marTop w:val="0"/>
          <w:marBottom w:val="0"/>
          <w:divBdr>
            <w:top w:val="none" w:sz="0" w:space="0" w:color="auto"/>
            <w:left w:val="none" w:sz="0" w:space="0" w:color="auto"/>
            <w:bottom w:val="none" w:sz="0" w:space="0" w:color="auto"/>
            <w:right w:val="none" w:sz="0" w:space="0" w:color="auto"/>
          </w:divBdr>
        </w:div>
      </w:divsChild>
    </w:div>
    <w:div w:id="899444427">
      <w:bodyDiv w:val="1"/>
      <w:marLeft w:val="0"/>
      <w:marRight w:val="0"/>
      <w:marTop w:val="0"/>
      <w:marBottom w:val="0"/>
      <w:divBdr>
        <w:top w:val="none" w:sz="0" w:space="0" w:color="auto"/>
        <w:left w:val="none" w:sz="0" w:space="0" w:color="auto"/>
        <w:bottom w:val="none" w:sz="0" w:space="0" w:color="auto"/>
        <w:right w:val="none" w:sz="0" w:space="0" w:color="auto"/>
      </w:divBdr>
      <w:divsChild>
        <w:div w:id="939720809">
          <w:marLeft w:val="0"/>
          <w:marRight w:val="0"/>
          <w:marTop w:val="0"/>
          <w:marBottom w:val="0"/>
          <w:divBdr>
            <w:top w:val="none" w:sz="0" w:space="0" w:color="auto"/>
            <w:left w:val="none" w:sz="0" w:space="0" w:color="auto"/>
            <w:bottom w:val="none" w:sz="0" w:space="0" w:color="auto"/>
            <w:right w:val="none" w:sz="0" w:space="0" w:color="auto"/>
          </w:divBdr>
        </w:div>
      </w:divsChild>
    </w:div>
    <w:div w:id="943924764">
      <w:bodyDiv w:val="1"/>
      <w:marLeft w:val="0"/>
      <w:marRight w:val="0"/>
      <w:marTop w:val="0"/>
      <w:marBottom w:val="0"/>
      <w:divBdr>
        <w:top w:val="none" w:sz="0" w:space="0" w:color="auto"/>
        <w:left w:val="none" w:sz="0" w:space="0" w:color="auto"/>
        <w:bottom w:val="none" w:sz="0" w:space="0" w:color="auto"/>
        <w:right w:val="none" w:sz="0" w:space="0" w:color="auto"/>
      </w:divBdr>
      <w:divsChild>
        <w:div w:id="791746383">
          <w:marLeft w:val="0"/>
          <w:marRight w:val="0"/>
          <w:marTop w:val="0"/>
          <w:marBottom w:val="0"/>
          <w:divBdr>
            <w:top w:val="none" w:sz="0" w:space="0" w:color="auto"/>
            <w:left w:val="none" w:sz="0" w:space="0" w:color="auto"/>
            <w:bottom w:val="none" w:sz="0" w:space="0" w:color="auto"/>
            <w:right w:val="none" w:sz="0" w:space="0" w:color="auto"/>
          </w:divBdr>
        </w:div>
      </w:divsChild>
    </w:div>
    <w:div w:id="976033020">
      <w:bodyDiv w:val="1"/>
      <w:marLeft w:val="0"/>
      <w:marRight w:val="0"/>
      <w:marTop w:val="0"/>
      <w:marBottom w:val="0"/>
      <w:divBdr>
        <w:top w:val="none" w:sz="0" w:space="0" w:color="auto"/>
        <w:left w:val="none" w:sz="0" w:space="0" w:color="auto"/>
        <w:bottom w:val="none" w:sz="0" w:space="0" w:color="auto"/>
        <w:right w:val="none" w:sz="0" w:space="0" w:color="auto"/>
      </w:divBdr>
      <w:divsChild>
        <w:div w:id="50618706">
          <w:marLeft w:val="0"/>
          <w:marRight w:val="0"/>
          <w:marTop w:val="0"/>
          <w:marBottom w:val="0"/>
          <w:divBdr>
            <w:top w:val="none" w:sz="0" w:space="0" w:color="auto"/>
            <w:left w:val="none" w:sz="0" w:space="0" w:color="auto"/>
            <w:bottom w:val="none" w:sz="0" w:space="0" w:color="auto"/>
            <w:right w:val="none" w:sz="0" w:space="0" w:color="auto"/>
          </w:divBdr>
        </w:div>
      </w:divsChild>
    </w:div>
    <w:div w:id="1059717242">
      <w:bodyDiv w:val="1"/>
      <w:marLeft w:val="0"/>
      <w:marRight w:val="0"/>
      <w:marTop w:val="0"/>
      <w:marBottom w:val="0"/>
      <w:divBdr>
        <w:top w:val="none" w:sz="0" w:space="0" w:color="auto"/>
        <w:left w:val="none" w:sz="0" w:space="0" w:color="auto"/>
        <w:bottom w:val="none" w:sz="0" w:space="0" w:color="auto"/>
        <w:right w:val="none" w:sz="0" w:space="0" w:color="auto"/>
      </w:divBdr>
      <w:divsChild>
        <w:div w:id="1233733859">
          <w:marLeft w:val="0"/>
          <w:marRight w:val="0"/>
          <w:marTop w:val="0"/>
          <w:marBottom w:val="0"/>
          <w:divBdr>
            <w:top w:val="none" w:sz="0" w:space="0" w:color="auto"/>
            <w:left w:val="none" w:sz="0" w:space="0" w:color="auto"/>
            <w:bottom w:val="none" w:sz="0" w:space="0" w:color="auto"/>
            <w:right w:val="none" w:sz="0" w:space="0" w:color="auto"/>
          </w:divBdr>
        </w:div>
      </w:divsChild>
    </w:div>
    <w:div w:id="1064525122">
      <w:bodyDiv w:val="1"/>
      <w:marLeft w:val="0"/>
      <w:marRight w:val="0"/>
      <w:marTop w:val="0"/>
      <w:marBottom w:val="0"/>
      <w:divBdr>
        <w:top w:val="none" w:sz="0" w:space="0" w:color="auto"/>
        <w:left w:val="none" w:sz="0" w:space="0" w:color="auto"/>
        <w:bottom w:val="none" w:sz="0" w:space="0" w:color="auto"/>
        <w:right w:val="none" w:sz="0" w:space="0" w:color="auto"/>
      </w:divBdr>
      <w:divsChild>
        <w:div w:id="925649193">
          <w:marLeft w:val="0"/>
          <w:marRight w:val="0"/>
          <w:marTop w:val="0"/>
          <w:marBottom w:val="0"/>
          <w:divBdr>
            <w:top w:val="none" w:sz="0" w:space="0" w:color="auto"/>
            <w:left w:val="none" w:sz="0" w:space="0" w:color="auto"/>
            <w:bottom w:val="none" w:sz="0" w:space="0" w:color="auto"/>
            <w:right w:val="none" w:sz="0" w:space="0" w:color="auto"/>
          </w:divBdr>
        </w:div>
      </w:divsChild>
    </w:div>
    <w:div w:id="1097023596">
      <w:bodyDiv w:val="1"/>
      <w:marLeft w:val="0"/>
      <w:marRight w:val="0"/>
      <w:marTop w:val="0"/>
      <w:marBottom w:val="0"/>
      <w:divBdr>
        <w:top w:val="none" w:sz="0" w:space="0" w:color="auto"/>
        <w:left w:val="none" w:sz="0" w:space="0" w:color="auto"/>
        <w:bottom w:val="none" w:sz="0" w:space="0" w:color="auto"/>
        <w:right w:val="none" w:sz="0" w:space="0" w:color="auto"/>
      </w:divBdr>
    </w:div>
    <w:div w:id="1194878173">
      <w:bodyDiv w:val="1"/>
      <w:marLeft w:val="0"/>
      <w:marRight w:val="0"/>
      <w:marTop w:val="0"/>
      <w:marBottom w:val="0"/>
      <w:divBdr>
        <w:top w:val="none" w:sz="0" w:space="0" w:color="auto"/>
        <w:left w:val="none" w:sz="0" w:space="0" w:color="auto"/>
        <w:bottom w:val="none" w:sz="0" w:space="0" w:color="auto"/>
        <w:right w:val="none" w:sz="0" w:space="0" w:color="auto"/>
      </w:divBdr>
      <w:divsChild>
        <w:div w:id="1497576146">
          <w:marLeft w:val="0"/>
          <w:marRight w:val="0"/>
          <w:marTop w:val="0"/>
          <w:marBottom w:val="0"/>
          <w:divBdr>
            <w:top w:val="none" w:sz="0" w:space="0" w:color="auto"/>
            <w:left w:val="none" w:sz="0" w:space="0" w:color="auto"/>
            <w:bottom w:val="none" w:sz="0" w:space="0" w:color="auto"/>
            <w:right w:val="none" w:sz="0" w:space="0" w:color="auto"/>
          </w:divBdr>
        </w:div>
      </w:divsChild>
    </w:div>
    <w:div w:id="1195191474">
      <w:bodyDiv w:val="1"/>
      <w:marLeft w:val="0"/>
      <w:marRight w:val="0"/>
      <w:marTop w:val="0"/>
      <w:marBottom w:val="0"/>
      <w:divBdr>
        <w:top w:val="none" w:sz="0" w:space="0" w:color="auto"/>
        <w:left w:val="none" w:sz="0" w:space="0" w:color="auto"/>
        <w:bottom w:val="none" w:sz="0" w:space="0" w:color="auto"/>
        <w:right w:val="none" w:sz="0" w:space="0" w:color="auto"/>
      </w:divBdr>
      <w:divsChild>
        <w:div w:id="905649473">
          <w:marLeft w:val="0"/>
          <w:marRight w:val="0"/>
          <w:marTop w:val="0"/>
          <w:marBottom w:val="0"/>
          <w:divBdr>
            <w:top w:val="none" w:sz="0" w:space="0" w:color="auto"/>
            <w:left w:val="none" w:sz="0" w:space="0" w:color="auto"/>
            <w:bottom w:val="none" w:sz="0" w:space="0" w:color="auto"/>
            <w:right w:val="none" w:sz="0" w:space="0" w:color="auto"/>
          </w:divBdr>
        </w:div>
      </w:divsChild>
    </w:div>
    <w:div w:id="1207373128">
      <w:bodyDiv w:val="1"/>
      <w:marLeft w:val="0"/>
      <w:marRight w:val="0"/>
      <w:marTop w:val="0"/>
      <w:marBottom w:val="0"/>
      <w:divBdr>
        <w:top w:val="none" w:sz="0" w:space="0" w:color="auto"/>
        <w:left w:val="none" w:sz="0" w:space="0" w:color="auto"/>
        <w:bottom w:val="none" w:sz="0" w:space="0" w:color="auto"/>
        <w:right w:val="none" w:sz="0" w:space="0" w:color="auto"/>
      </w:divBdr>
      <w:divsChild>
        <w:div w:id="92092325">
          <w:marLeft w:val="0"/>
          <w:marRight w:val="0"/>
          <w:marTop w:val="0"/>
          <w:marBottom w:val="0"/>
          <w:divBdr>
            <w:top w:val="none" w:sz="0" w:space="0" w:color="auto"/>
            <w:left w:val="none" w:sz="0" w:space="0" w:color="auto"/>
            <w:bottom w:val="none" w:sz="0" w:space="0" w:color="auto"/>
            <w:right w:val="none" w:sz="0" w:space="0" w:color="auto"/>
          </w:divBdr>
        </w:div>
      </w:divsChild>
    </w:div>
    <w:div w:id="1207640449">
      <w:bodyDiv w:val="1"/>
      <w:marLeft w:val="0"/>
      <w:marRight w:val="0"/>
      <w:marTop w:val="0"/>
      <w:marBottom w:val="0"/>
      <w:divBdr>
        <w:top w:val="none" w:sz="0" w:space="0" w:color="auto"/>
        <w:left w:val="none" w:sz="0" w:space="0" w:color="auto"/>
        <w:bottom w:val="none" w:sz="0" w:space="0" w:color="auto"/>
        <w:right w:val="none" w:sz="0" w:space="0" w:color="auto"/>
      </w:divBdr>
      <w:divsChild>
        <w:div w:id="266541980">
          <w:marLeft w:val="0"/>
          <w:marRight w:val="0"/>
          <w:marTop w:val="0"/>
          <w:marBottom w:val="0"/>
          <w:divBdr>
            <w:top w:val="none" w:sz="0" w:space="0" w:color="auto"/>
            <w:left w:val="none" w:sz="0" w:space="0" w:color="auto"/>
            <w:bottom w:val="none" w:sz="0" w:space="0" w:color="auto"/>
            <w:right w:val="none" w:sz="0" w:space="0" w:color="auto"/>
          </w:divBdr>
        </w:div>
      </w:divsChild>
    </w:div>
    <w:div w:id="1241595191">
      <w:bodyDiv w:val="1"/>
      <w:marLeft w:val="0"/>
      <w:marRight w:val="0"/>
      <w:marTop w:val="0"/>
      <w:marBottom w:val="0"/>
      <w:divBdr>
        <w:top w:val="none" w:sz="0" w:space="0" w:color="auto"/>
        <w:left w:val="none" w:sz="0" w:space="0" w:color="auto"/>
        <w:bottom w:val="none" w:sz="0" w:space="0" w:color="auto"/>
        <w:right w:val="none" w:sz="0" w:space="0" w:color="auto"/>
      </w:divBdr>
      <w:divsChild>
        <w:div w:id="1292634695">
          <w:marLeft w:val="0"/>
          <w:marRight w:val="0"/>
          <w:marTop w:val="0"/>
          <w:marBottom w:val="0"/>
          <w:divBdr>
            <w:top w:val="none" w:sz="0" w:space="0" w:color="auto"/>
            <w:left w:val="none" w:sz="0" w:space="0" w:color="auto"/>
            <w:bottom w:val="none" w:sz="0" w:space="0" w:color="auto"/>
            <w:right w:val="none" w:sz="0" w:space="0" w:color="auto"/>
          </w:divBdr>
        </w:div>
      </w:divsChild>
    </w:div>
    <w:div w:id="1305543337">
      <w:bodyDiv w:val="1"/>
      <w:marLeft w:val="0"/>
      <w:marRight w:val="0"/>
      <w:marTop w:val="0"/>
      <w:marBottom w:val="0"/>
      <w:divBdr>
        <w:top w:val="none" w:sz="0" w:space="0" w:color="auto"/>
        <w:left w:val="none" w:sz="0" w:space="0" w:color="auto"/>
        <w:bottom w:val="none" w:sz="0" w:space="0" w:color="auto"/>
        <w:right w:val="none" w:sz="0" w:space="0" w:color="auto"/>
      </w:divBdr>
      <w:divsChild>
        <w:div w:id="110368114">
          <w:marLeft w:val="0"/>
          <w:marRight w:val="0"/>
          <w:marTop w:val="0"/>
          <w:marBottom w:val="0"/>
          <w:divBdr>
            <w:top w:val="none" w:sz="0" w:space="0" w:color="auto"/>
            <w:left w:val="none" w:sz="0" w:space="0" w:color="auto"/>
            <w:bottom w:val="none" w:sz="0" w:space="0" w:color="auto"/>
            <w:right w:val="none" w:sz="0" w:space="0" w:color="auto"/>
          </w:divBdr>
        </w:div>
      </w:divsChild>
    </w:div>
    <w:div w:id="1316031725">
      <w:bodyDiv w:val="1"/>
      <w:marLeft w:val="0"/>
      <w:marRight w:val="0"/>
      <w:marTop w:val="0"/>
      <w:marBottom w:val="0"/>
      <w:divBdr>
        <w:top w:val="none" w:sz="0" w:space="0" w:color="auto"/>
        <w:left w:val="none" w:sz="0" w:space="0" w:color="auto"/>
        <w:bottom w:val="none" w:sz="0" w:space="0" w:color="auto"/>
        <w:right w:val="none" w:sz="0" w:space="0" w:color="auto"/>
      </w:divBdr>
      <w:divsChild>
        <w:div w:id="394746371">
          <w:marLeft w:val="0"/>
          <w:marRight w:val="0"/>
          <w:marTop w:val="0"/>
          <w:marBottom w:val="0"/>
          <w:divBdr>
            <w:top w:val="none" w:sz="0" w:space="0" w:color="auto"/>
            <w:left w:val="none" w:sz="0" w:space="0" w:color="auto"/>
            <w:bottom w:val="none" w:sz="0" w:space="0" w:color="auto"/>
            <w:right w:val="none" w:sz="0" w:space="0" w:color="auto"/>
          </w:divBdr>
        </w:div>
      </w:divsChild>
    </w:div>
    <w:div w:id="1356073259">
      <w:bodyDiv w:val="1"/>
      <w:marLeft w:val="0"/>
      <w:marRight w:val="0"/>
      <w:marTop w:val="0"/>
      <w:marBottom w:val="0"/>
      <w:divBdr>
        <w:top w:val="none" w:sz="0" w:space="0" w:color="auto"/>
        <w:left w:val="none" w:sz="0" w:space="0" w:color="auto"/>
        <w:bottom w:val="none" w:sz="0" w:space="0" w:color="auto"/>
        <w:right w:val="none" w:sz="0" w:space="0" w:color="auto"/>
      </w:divBdr>
      <w:divsChild>
        <w:div w:id="1887600140">
          <w:marLeft w:val="0"/>
          <w:marRight w:val="0"/>
          <w:marTop w:val="0"/>
          <w:marBottom w:val="0"/>
          <w:divBdr>
            <w:top w:val="none" w:sz="0" w:space="0" w:color="auto"/>
            <w:left w:val="none" w:sz="0" w:space="0" w:color="auto"/>
            <w:bottom w:val="none" w:sz="0" w:space="0" w:color="auto"/>
            <w:right w:val="none" w:sz="0" w:space="0" w:color="auto"/>
          </w:divBdr>
        </w:div>
      </w:divsChild>
    </w:div>
    <w:div w:id="1358774132">
      <w:bodyDiv w:val="1"/>
      <w:marLeft w:val="0"/>
      <w:marRight w:val="0"/>
      <w:marTop w:val="0"/>
      <w:marBottom w:val="0"/>
      <w:divBdr>
        <w:top w:val="none" w:sz="0" w:space="0" w:color="auto"/>
        <w:left w:val="none" w:sz="0" w:space="0" w:color="auto"/>
        <w:bottom w:val="none" w:sz="0" w:space="0" w:color="auto"/>
        <w:right w:val="none" w:sz="0" w:space="0" w:color="auto"/>
      </w:divBdr>
      <w:divsChild>
        <w:div w:id="338427923">
          <w:marLeft w:val="0"/>
          <w:marRight w:val="0"/>
          <w:marTop w:val="0"/>
          <w:marBottom w:val="0"/>
          <w:divBdr>
            <w:top w:val="none" w:sz="0" w:space="0" w:color="auto"/>
            <w:left w:val="none" w:sz="0" w:space="0" w:color="auto"/>
            <w:bottom w:val="none" w:sz="0" w:space="0" w:color="auto"/>
            <w:right w:val="none" w:sz="0" w:space="0" w:color="auto"/>
          </w:divBdr>
        </w:div>
      </w:divsChild>
    </w:div>
    <w:div w:id="1370766466">
      <w:bodyDiv w:val="1"/>
      <w:marLeft w:val="0"/>
      <w:marRight w:val="0"/>
      <w:marTop w:val="0"/>
      <w:marBottom w:val="0"/>
      <w:divBdr>
        <w:top w:val="none" w:sz="0" w:space="0" w:color="auto"/>
        <w:left w:val="none" w:sz="0" w:space="0" w:color="auto"/>
        <w:bottom w:val="none" w:sz="0" w:space="0" w:color="auto"/>
        <w:right w:val="none" w:sz="0" w:space="0" w:color="auto"/>
      </w:divBdr>
      <w:divsChild>
        <w:div w:id="1045300076">
          <w:marLeft w:val="0"/>
          <w:marRight w:val="0"/>
          <w:marTop w:val="0"/>
          <w:marBottom w:val="0"/>
          <w:divBdr>
            <w:top w:val="none" w:sz="0" w:space="0" w:color="auto"/>
            <w:left w:val="none" w:sz="0" w:space="0" w:color="auto"/>
            <w:bottom w:val="none" w:sz="0" w:space="0" w:color="auto"/>
            <w:right w:val="none" w:sz="0" w:space="0" w:color="auto"/>
          </w:divBdr>
        </w:div>
      </w:divsChild>
    </w:div>
    <w:div w:id="1383364326">
      <w:bodyDiv w:val="1"/>
      <w:marLeft w:val="0"/>
      <w:marRight w:val="0"/>
      <w:marTop w:val="0"/>
      <w:marBottom w:val="0"/>
      <w:divBdr>
        <w:top w:val="none" w:sz="0" w:space="0" w:color="auto"/>
        <w:left w:val="none" w:sz="0" w:space="0" w:color="auto"/>
        <w:bottom w:val="none" w:sz="0" w:space="0" w:color="auto"/>
        <w:right w:val="none" w:sz="0" w:space="0" w:color="auto"/>
      </w:divBdr>
      <w:divsChild>
        <w:div w:id="1372875509">
          <w:marLeft w:val="0"/>
          <w:marRight w:val="0"/>
          <w:marTop w:val="0"/>
          <w:marBottom w:val="0"/>
          <w:divBdr>
            <w:top w:val="none" w:sz="0" w:space="0" w:color="auto"/>
            <w:left w:val="none" w:sz="0" w:space="0" w:color="auto"/>
            <w:bottom w:val="none" w:sz="0" w:space="0" w:color="auto"/>
            <w:right w:val="none" w:sz="0" w:space="0" w:color="auto"/>
          </w:divBdr>
        </w:div>
      </w:divsChild>
    </w:div>
    <w:div w:id="1400060733">
      <w:bodyDiv w:val="1"/>
      <w:marLeft w:val="0"/>
      <w:marRight w:val="0"/>
      <w:marTop w:val="0"/>
      <w:marBottom w:val="0"/>
      <w:divBdr>
        <w:top w:val="none" w:sz="0" w:space="0" w:color="auto"/>
        <w:left w:val="none" w:sz="0" w:space="0" w:color="auto"/>
        <w:bottom w:val="none" w:sz="0" w:space="0" w:color="auto"/>
        <w:right w:val="none" w:sz="0" w:space="0" w:color="auto"/>
      </w:divBdr>
      <w:divsChild>
        <w:div w:id="1233853167">
          <w:marLeft w:val="0"/>
          <w:marRight w:val="0"/>
          <w:marTop w:val="0"/>
          <w:marBottom w:val="0"/>
          <w:divBdr>
            <w:top w:val="none" w:sz="0" w:space="0" w:color="auto"/>
            <w:left w:val="none" w:sz="0" w:space="0" w:color="auto"/>
            <w:bottom w:val="none" w:sz="0" w:space="0" w:color="auto"/>
            <w:right w:val="none" w:sz="0" w:space="0" w:color="auto"/>
          </w:divBdr>
        </w:div>
      </w:divsChild>
    </w:div>
    <w:div w:id="1436248910">
      <w:bodyDiv w:val="1"/>
      <w:marLeft w:val="0"/>
      <w:marRight w:val="0"/>
      <w:marTop w:val="0"/>
      <w:marBottom w:val="0"/>
      <w:divBdr>
        <w:top w:val="none" w:sz="0" w:space="0" w:color="auto"/>
        <w:left w:val="none" w:sz="0" w:space="0" w:color="auto"/>
        <w:bottom w:val="none" w:sz="0" w:space="0" w:color="auto"/>
        <w:right w:val="none" w:sz="0" w:space="0" w:color="auto"/>
      </w:divBdr>
      <w:divsChild>
        <w:div w:id="1344549143">
          <w:marLeft w:val="0"/>
          <w:marRight w:val="0"/>
          <w:marTop w:val="0"/>
          <w:marBottom w:val="0"/>
          <w:divBdr>
            <w:top w:val="none" w:sz="0" w:space="0" w:color="auto"/>
            <w:left w:val="none" w:sz="0" w:space="0" w:color="auto"/>
            <w:bottom w:val="none" w:sz="0" w:space="0" w:color="auto"/>
            <w:right w:val="none" w:sz="0" w:space="0" w:color="auto"/>
          </w:divBdr>
        </w:div>
      </w:divsChild>
    </w:div>
    <w:div w:id="1455557489">
      <w:bodyDiv w:val="1"/>
      <w:marLeft w:val="0"/>
      <w:marRight w:val="0"/>
      <w:marTop w:val="0"/>
      <w:marBottom w:val="0"/>
      <w:divBdr>
        <w:top w:val="none" w:sz="0" w:space="0" w:color="auto"/>
        <w:left w:val="none" w:sz="0" w:space="0" w:color="auto"/>
        <w:bottom w:val="none" w:sz="0" w:space="0" w:color="auto"/>
        <w:right w:val="none" w:sz="0" w:space="0" w:color="auto"/>
      </w:divBdr>
      <w:divsChild>
        <w:div w:id="498349706">
          <w:marLeft w:val="0"/>
          <w:marRight w:val="0"/>
          <w:marTop w:val="0"/>
          <w:marBottom w:val="0"/>
          <w:divBdr>
            <w:top w:val="none" w:sz="0" w:space="0" w:color="auto"/>
            <w:left w:val="none" w:sz="0" w:space="0" w:color="auto"/>
            <w:bottom w:val="none" w:sz="0" w:space="0" w:color="auto"/>
            <w:right w:val="none" w:sz="0" w:space="0" w:color="auto"/>
          </w:divBdr>
        </w:div>
      </w:divsChild>
    </w:div>
    <w:div w:id="1457141822">
      <w:bodyDiv w:val="1"/>
      <w:marLeft w:val="0"/>
      <w:marRight w:val="0"/>
      <w:marTop w:val="0"/>
      <w:marBottom w:val="0"/>
      <w:divBdr>
        <w:top w:val="none" w:sz="0" w:space="0" w:color="auto"/>
        <w:left w:val="none" w:sz="0" w:space="0" w:color="auto"/>
        <w:bottom w:val="none" w:sz="0" w:space="0" w:color="auto"/>
        <w:right w:val="none" w:sz="0" w:space="0" w:color="auto"/>
      </w:divBdr>
      <w:divsChild>
        <w:div w:id="327296115">
          <w:marLeft w:val="0"/>
          <w:marRight w:val="0"/>
          <w:marTop w:val="0"/>
          <w:marBottom w:val="0"/>
          <w:divBdr>
            <w:top w:val="none" w:sz="0" w:space="0" w:color="auto"/>
            <w:left w:val="none" w:sz="0" w:space="0" w:color="auto"/>
            <w:bottom w:val="none" w:sz="0" w:space="0" w:color="auto"/>
            <w:right w:val="none" w:sz="0" w:space="0" w:color="auto"/>
          </w:divBdr>
        </w:div>
      </w:divsChild>
    </w:div>
    <w:div w:id="1490562780">
      <w:bodyDiv w:val="1"/>
      <w:marLeft w:val="0"/>
      <w:marRight w:val="0"/>
      <w:marTop w:val="0"/>
      <w:marBottom w:val="0"/>
      <w:divBdr>
        <w:top w:val="none" w:sz="0" w:space="0" w:color="auto"/>
        <w:left w:val="none" w:sz="0" w:space="0" w:color="auto"/>
        <w:bottom w:val="none" w:sz="0" w:space="0" w:color="auto"/>
        <w:right w:val="none" w:sz="0" w:space="0" w:color="auto"/>
      </w:divBdr>
      <w:divsChild>
        <w:div w:id="1358504050">
          <w:marLeft w:val="0"/>
          <w:marRight w:val="0"/>
          <w:marTop w:val="0"/>
          <w:marBottom w:val="0"/>
          <w:divBdr>
            <w:top w:val="none" w:sz="0" w:space="0" w:color="auto"/>
            <w:left w:val="none" w:sz="0" w:space="0" w:color="auto"/>
            <w:bottom w:val="none" w:sz="0" w:space="0" w:color="auto"/>
            <w:right w:val="none" w:sz="0" w:space="0" w:color="auto"/>
          </w:divBdr>
        </w:div>
      </w:divsChild>
    </w:div>
    <w:div w:id="1512642813">
      <w:bodyDiv w:val="1"/>
      <w:marLeft w:val="0"/>
      <w:marRight w:val="0"/>
      <w:marTop w:val="0"/>
      <w:marBottom w:val="0"/>
      <w:divBdr>
        <w:top w:val="none" w:sz="0" w:space="0" w:color="auto"/>
        <w:left w:val="none" w:sz="0" w:space="0" w:color="auto"/>
        <w:bottom w:val="none" w:sz="0" w:space="0" w:color="auto"/>
        <w:right w:val="none" w:sz="0" w:space="0" w:color="auto"/>
      </w:divBdr>
      <w:divsChild>
        <w:div w:id="1082989125">
          <w:marLeft w:val="0"/>
          <w:marRight w:val="0"/>
          <w:marTop w:val="0"/>
          <w:marBottom w:val="0"/>
          <w:divBdr>
            <w:top w:val="none" w:sz="0" w:space="0" w:color="auto"/>
            <w:left w:val="none" w:sz="0" w:space="0" w:color="auto"/>
            <w:bottom w:val="none" w:sz="0" w:space="0" w:color="auto"/>
            <w:right w:val="none" w:sz="0" w:space="0" w:color="auto"/>
          </w:divBdr>
        </w:div>
      </w:divsChild>
    </w:div>
    <w:div w:id="1532566540">
      <w:bodyDiv w:val="1"/>
      <w:marLeft w:val="0"/>
      <w:marRight w:val="0"/>
      <w:marTop w:val="0"/>
      <w:marBottom w:val="0"/>
      <w:divBdr>
        <w:top w:val="none" w:sz="0" w:space="0" w:color="auto"/>
        <w:left w:val="none" w:sz="0" w:space="0" w:color="auto"/>
        <w:bottom w:val="none" w:sz="0" w:space="0" w:color="auto"/>
        <w:right w:val="none" w:sz="0" w:space="0" w:color="auto"/>
      </w:divBdr>
      <w:divsChild>
        <w:div w:id="545876521">
          <w:marLeft w:val="0"/>
          <w:marRight w:val="0"/>
          <w:marTop w:val="0"/>
          <w:marBottom w:val="0"/>
          <w:divBdr>
            <w:top w:val="none" w:sz="0" w:space="0" w:color="auto"/>
            <w:left w:val="none" w:sz="0" w:space="0" w:color="auto"/>
            <w:bottom w:val="none" w:sz="0" w:space="0" w:color="auto"/>
            <w:right w:val="none" w:sz="0" w:space="0" w:color="auto"/>
          </w:divBdr>
        </w:div>
      </w:divsChild>
    </w:div>
    <w:div w:id="1549999882">
      <w:bodyDiv w:val="1"/>
      <w:marLeft w:val="0"/>
      <w:marRight w:val="0"/>
      <w:marTop w:val="0"/>
      <w:marBottom w:val="0"/>
      <w:divBdr>
        <w:top w:val="none" w:sz="0" w:space="0" w:color="auto"/>
        <w:left w:val="none" w:sz="0" w:space="0" w:color="auto"/>
        <w:bottom w:val="none" w:sz="0" w:space="0" w:color="auto"/>
        <w:right w:val="none" w:sz="0" w:space="0" w:color="auto"/>
      </w:divBdr>
      <w:divsChild>
        <w:div w:id="1326084613">
          <w:marLeft w:val="0"/>
          <w:marRight w:val="0"/>
          <w:marTop w:val="0"/>
          <w:marBottom w:val="0"/>
          <w:divBdr>
            <w:top w:val="none" w:sz="0" w:space="0" w:color="auto"/>
            <w:left w:val="none" w:sz="0" w:space="0" w:color="auto"/>
            <w:bottom w:val="none" w:sz="0" w:space="0" w:color="auto"/>
            <w:right w:val="none" w:sz="0" w:space="0" w:color="auto"/>
          </w:divBdr>
        </w:div>
      </w:divsChild>
    </w:div>
    <w:div w:id="1557472465">
      <w:bodyDiv w:val="1"/>
      <w:marLeft w:val="0"/>
      <w:marRight w:val="0"/>
      <w:marTop w:val="0"/>
      <w:marBottom w:val="0"/>
      <w:divBdr>
        <w:top w:val="none" w:sz="0" w:space="0" w:color="auto"/>
        <w:left w:val="none" w:sz="0" w:space="0" w:color="auto"/>
        <w:bottom w:val="none" w:sz="0" w:space="0" w:color="auto"/>
        <w:right w:val="none" w:sz="0" w:space="0" w:color="auto"/>
      </w:divBdr>
      <w:divsChild>
        <w:div w:id="773786530">
          <w:marLeft w:val="0"/>
          <w:marRight w:val="0"/>
          <w:marTop w:val="0"/>
          <w:marBottom w:val="0"/>
          <w:divBdr>
            <w:top w:val="none" w:sz="0" w:space="0" w:color="auto"/>
            <w:left w:val="none" w:sz="0" w:space="0" w:color="auto"/>
            <w:bottom w:val="none" w:sz="0" w:space="0" w:color="auto"/>
            <w:right w:val="none" w:sz="0" w:space="0" w:color="auto"/>
          </w:divBdr>
        </w:div>
      </w:divsChild>
    </w:div>
    <w:div w:id="1585802917">
      <w:bodyDiv w:val="1"/>
      <w:marLeft w:val="0"/>
      <w:marRight w:val="0"/>
      <w:marTop w:val="0"/>
      <w:marBottom w:val="0"/>
      <w:divBdr>
        <w:top w:val="none" w:sz="0" w:space="0" w:color="auto"/>
        <w:left w:val="none" w:sz="0" w:space="0" w:color="auto"/>
        <w:bottom w:val="none" w:sz="0" w:space="0" w:color="auto"/>
        <w:right w:val="none" w:sz="0" w:space="0" w:color="auto"/>
      </w:divBdr>
      <w:divsChild>
        <w:div w:id="1120758467">
          <w:marLeft w:val="0"/>
          <w:marRight w:val="0"/>
          <w:marTop w:val="0"/>
          <w:marBottom w:val="0"/>
          <w:divBdr>
            <w:top w:val="none" w:sz="0" w:space="0" w:color="auto"/>
            <w:left w:val="none" w:sz="0" w:space="0" w:color="auto"/>
            <w:bottom w:val="none" w:sz="0" w:space="0" w:color="auto"/>
            <w:right w:val="none" w:sz="0" w:space="0" w:color="auto"/>
          </w:divBdr>
        </w:div>
      </w:divsChild>
    </w:div>
    <w:div w:id="1636138604">
      <w:bodyDiv w:val="1"/>
      <w:marLeft w:val="0"/>
      <w:marRight w:val="0"/>
      <w:marTop w:val="0"/>
      <w:marBottom w:val="0"/>
      <w:divBdr>
        <w:top w:val="none" w:sz="0" w:space="0" w:color="auto"/>
        <w:left w:val="none" w:sz="0" w:space="0" w:color="auto"/>
        <w:bottom w:val="none" w:sz="0" w:space="0" w:color="auto"/>
        <w:right w:val="none" w:sz="0" w:space="0" w:color="auto"/>
      </w:divBdr>
      <w:divsChild>
        <w:div w:id="1182553667">
          <w:marLeft w:val="0"/>
          <w:marRight w:val="0"/>
          <w:marTop w:val="0"/>
          <w:marBottom w:val="0"/>
          <w:divBdr>
            <w:top w:val="none" w:sz="0" w:space="0" w:color="auto"/>
            <w:left w:val="none" w:sz="0" w:space="0" w:color="auto"/>
            <w:bottom w:val="none" w:sz="0" w:space="0" w:color="auto"/>
            <w:right w:val="none" w:sz="0" w:space="0" w:color="auto"/>
          </w:divBdr>
        </w:div>
      </w:divsChild>
    </w:div>
    <w:div w:id="1660572077">
      <w:bodyDiv w:val="1"/>
      <w:marLeft w:val="0"/>
      <w:marRight w:val="0"/>
      <w:marTop w:val="0"/>
      <w:marBottom w:val="0"/>
      <w:divBdr>
        <w:top w:val="none" w:sz="0" w:space="0" w:color="auto"/>
        <w:left w:val="none" w:sz="0" w:space="0" w:color="auto"/>
        <w:bottom w:val="none" w:sz="0" w:space="0" w:color="auto"/>
        <w:right w:val="none" w:sz="0" w:space="0" w:color="auto"/>
      </w:divBdr>
      <w:divsChild>
        <w:div w:id="1415274739">
          <w:marLeft w:val="0"/>
          <w:marRight w:val="0"/>
          <w:marTop w:val="0"/>
          <w:marBottom w:val="0"/>
          <w:divBdr>
            <w:top w:val="none" w:sz="0" w:space="0" w:color="auto"/>
            <w:left w:val="none" w:sz="0" w:space="0" w:color="auto"/>
            <w:bottom w:val="none" w:sz="0" w:space="0" w:color="auto"/>
            <w:right w:val="none" w:sz="0" w:space="0" w:color="auto"/>
          </w:divBdr>
        </w:div>
      </w:divsChild>
    </w:div>
    <w:div w:id="1697081320">
      <w:bodyDiv w:val="1"/>
      <w:marLeft w:val="0"/>
      <w:marRight w:val="0"/>
      <w:marTop w:val="0"/>
      <w:marBottom w:val="0"/>
      <w:divBdr>
        <w:top w:val="none" w:sz="0" w:space="0" w:color="auto"/>
        <w:left w:val="none" w:sz="0" w:space="0" w:color="auto"/>
        <w:bottom w:val="none" w:sz="0" w:space="0" w:color="auto"/>
        <w:right w:val="none" w:sz="0" w:space="0" w:color="auto"/>
      </w:divBdr>
      <w:divsChild>
        <w:div w:id="711465505">
          <w:marLeft w:val="0"/>
          <w:marRight w:val="0"/>
          <w:marTop w:val="0"/>
          <w:marBottom w:val="0"/>
          <w:divBdr>
            <w:top w:val="none" w:sz="0" w:space="0" w:color="auto"/>
            <w:left w:val="none" w:sz="0" w:space="0" w:color="auto"/>
            <w:bottom w:val="none" w:sz="0" w:space="0" w:color="auto"/>
            <w:right w:val="none" w:sz="0" w:space="0" w:color="auto"/>
          </w:divBdr>
        </w:div>
      </w:divsChild>
    </w:div>
    <w:div w:id="1698502770">
      <w:bodyDiv w:val="1"/>
      <w:marLeft w:val="0"/>
      <w:marRight w:val="0"/>
      <w:marTop w:val="0"/>
      <w:marBottom w:val="0"/>
      <w:divBdr>
        <w:top w:val="none" w:sz="0" w:space="0" w:color="auto"/>
        <w:left w:val="none" w:sz="0" w:space="0" w:color="auto"/>
        <w:bottom w:val="none" w:sz="0" w:space="0" w:color="auto"/>
        <w:right w:val="none" w:sz="0" w:space="0" w:color="auto"/>
      </w:divBdr>
    </w:div>
    <w:div w:id="1762987667">
      <w:bodyDiv w:val="1"/>
      <w:marLeft w:val="0"/>
      <w:marRight w:val="0"/>
      <w:marTop w:val="0"/>
      <w:marBottom w:val="0"/>
      <w:divBdr>
        <w:top w:val="none" w:sz="0" w:space="0" w:color="auto"/>
        <w:left w:val="none" w:sz="0" w:space="0" w:color="auto"/>
        <w:bottom w:val="none" w:sz="0" w:space="0" w:color="auto"/>
        <w:right w:val="none" w:sz="0" w:space="0" w:color="auto"/>
      </w:divBdr>
      <w:divsChild>
        <w:div w:id="464853599">
          <w:marLeft w:val="0"/>
          <w:marRight w:val="0"/>
          <w:marTop w:val="0"/>
          <w:marBottom w:val="0"/>
          <w:divBdr>
            <w:top w:val="none" w:sz="0" w:space="0" w:color="auto"/>
            <w:left w:val="none" w:sz="0" w:space="0" w:color="auto"/>
            <w:bottom w:val="none" w:sz="0" w:space="0" w:color="auto"/>
            <w:right w:val="none" w:sz="0" w:space="0" w:color="auto"/>
          </w:divBdr>
        </w:div>
        <w:div w:id="786434175">
          <w:marLeft w:val="0"/>
          <w:marRight w:val="0"/>
          <w:marTop w:val="0"/>
          <w:marBottom w:val="0"/>
          <w:divBdr>
            <w:top w:val="none" w:sz="0" w:space="0" w:color="auto"/>
            <w:left w:val="none" w:sz="0" w:space="0" w:color="auto"/>
            <w:bottom w:val="none" w:sz="0" w:space="0" w:color="auto"/>
            <w:right w:val="none" w:sz="0" w:space="0" w:color="auto"/>
          </w:divBdr>
        </w:div>
        <w:div w:id="1788159757">
          <w:marLeft w:val="0"/>
          <w:marRight w:val="0"/>
          <w:marTop w:val="0"/>
          <w:marBottom w:val="0"/>
          <w:divBdr>
            <w:top w:val="none" w:sz="0" w:space="0" w:color="auto"/>
            <w:left w:val="none" w:sz="0" w:space="0" w:color="auto"/>
            <w:bottom w:val="none" w:sz="0" w:space="0" w:color="auto"/>
            <w:right w:val="none" w:sz="0" w:space="0" w:color="auto"/>
          </w:divBdr>
        </w:div>
        <w:div w:id="998847696">
          <w:marLeft w:val="0"/>
          <w:marRight w:val="0"/>
          <w:marTop w:val="0"/>
          <w:marBottom w:val="0"/>
          <w:divBdr>
            <w:top w:val="none" w:sz="0" w:space="0" w:color="auto"/>
            <w:left w:val="none" w:sz="0" w:space="0" w:color="auto"/>
            <w:bottom w:val="none" w:sz="0" w:space="0" w:color="auto"/>
            <w:right w:val="none" w:sz="0" w:space="0" w:color="auto"/>
          </w:divBdr>
        </w:div>
        <w:div w:id="399519672">
          <w:marLeft w:val="0"/>
          <w:marRight w:val="0"/>
          <w:marTop w:val="0"/>
          <w:marBottom w:val="0"/>
          <w:divBdr>
            <w:top w:val="none" w:sz="0" w:space="0" w:color="auto"/>
            <w:left w:val="none" w:sz="0" w:space="0" w:color="auto"/>
            <w:bottom w:val="none" w:sz="0" w:space="0" w:color="auto"/>
            <w:right w:val="none" w:sz="0" w:space="0" w:color="auto"/>
          </w:divBdr>
        </w:div>
        <w:div w:id="891617855">
          <w:marLeft w:val="0"/>
          <w:marRight w:val="0"/>
          <w:marTop w:val="0"/>
          <w:marBottom w:val="0"/>
          <w:divBdr>
            <w:top w:val="none" w:sz="0" w:space="0" w:color="auto"/>
            <w:left w:val="none" w:sz="0" w:space="0" w:color="auto"/>
            <w:bottom w:val="none" w:sz="0" w:space="0" w:color="auto"/>
            <w:right w:val="none" w:sz="0" w:space="0" w:color="auto"/>
          </w:divBdr>
        </w:div>
        <w:div w:id="821390300">
          <w:marLeft w:val="0"/>
          <w:marRight w:val="0"/>
          <w:marTop w:val="0"/>
          <w:marBottom w:val="0"/>
          <w:divBdr>
            <w:top w:val="none" w:sz="0" w:space="0" w:color="auto"/>
            <w:left w:val="none" w:sz="0" w:space="0" w:color="auto"/>
            <w:bottom w:val="none" w:sz="0" w:space="0" w:color="auto"/>
            <w:right w:val="none" w:sz="0" w:space="0" w:color="auto"/>
          </w:divBdr>
        </w:div>
        <w:div w:id="1946113893">
          <w:marLeft w:val="0"/>
          <w:marRight w:val="0"/>
          <w:marTop w:val="0"/>
          <w:marBottom w:val="0"/>
          <w:divBdr>
            <w:top w:val="none" w:sz="0" w:space="0" w:color="auto"/>
            <w:left w:val="none" w:sz="0" w:space="0" w:color="auto"/>
            <w:bottom w:val="none" w:sz="0" w:space="0" w:color="auto"/>
            <w:right w:val="none" w:sz="0" w:space="0" w:color="auto"/>
          </w:divBdr>
        </w:div>
        <w:div w:id="1553811714">
          <w:marLeft w:val="0"/>
          <w:marRight w:val="0"/>
          <w:marTop w:val="0"/>
          <w:marBottom w:val="0"/>
          <w:divBdr>
            <w:top w:val="none" w:sz="0" w:space="0" w:color="auto"/>
            <w:left w:val="none" w:sz="0" w:space="0" w:color="auto"/>
            <w:bottom w:val="none" w:sz="0" w:space="0" w:color="auto"/>
            <w:right w:val="none" w:sz="0" w:space="0" w:color="auto"/>
          </w:divBdr>
        </w:div>
        <w:div w:id="2147042955">
          <w:marLeft w:val="0"/>
          <w:marRight w:val="0"/>
          <w:marTop w:val="0"/>
          <w:marBottom w:val="0"/>
          <w:divBdr>
            <w:top w:val="none" w:sz="0" w:space="0" w:color="auto"/>
            <w:left w:val="none" w:sz="0" w:space="0" w:color="auto"/>
            <w:bottom w:val="none" w:sz="0" w:space="0" w:color="auto"/>
            <w:right w:val="none" w:sz="0" w:space="0" w:color="auto"/>
          </w:divBdr>
        </w:div>
      </w:divsChild>
    </w:div>
    <w:div w:id="1767341961">
      <w:bodyDiv w:val="1"/>
      <w:marLeft w:val="0"/>
      <w:marRight w:val="0"/>
      <w:marTop w:val="0"/>
      <w:marBottom w:val="0"/>
      <w:divBdr>
        <w:top w:val="none" w:sz="0" w:space="0" w:color="auto"/>
        <w:left w:val="none" w:sz="0" w:space="0" w:color="auto"/>
        <w:bottom w:val="none" w:sz="0" w:space="0" w:color="auto"/>
        <w:right w:val="none" w:sz="0" w:space="0" w:color="auto"/>
      </w:divBdr>
      <w:divsChild>
        <w:div w:id="2082170780">
          <w:marLeft w:val="0"/>
          <w:marRight w:val="0"/>
          <w:marTop w:val="0"/>
          <w:marBottom w:val="0"/>
          <w:divBdr>
            <w:top w:val="none" w:sz="0" w:space="0" w:color="auto"/>
            <w:left w:val="none" w:sz="0" w:space="0" w:color="auto"/>
            <w:bottom w:val="none" w:sz="0" w:space="0" w:color="auto"/>
            <w:right w:val="none" w:sz="0" w:space="0" w:color="auto"/>
          </w:divBdr>
        </w:div>
      </w:divsChild>
    </w:div>
    <w:div w:id="1774092033">
      <w:bodyDiv w:val="1"/>
      <w:marLeft w:val="0"/>
      <w:marRight w:val="0"/>
      <w:marTop w:val="0"/>
      <w:marBottom w:val="0"/>
      <w:divBdr>
        <w:top w:val="none" w:sz="0" w:space="0" w:color="auto"/>
        <w:left w:val="none" w:sz="0" w:space="0" w:color="auto"/>
        <w:bottom w:val="none" w:sz="0" w:space="0" w:color="auto"/>
        <w:right w:val="none" w:sz="0" w:space="0" w:color="auto"/>
      </w:divBdr>
      <w:divsChild>
        <w:div w:id="332950575">
          <w:marLeft w:val="0"/>
          <w:marRight w:val="0"/>
          <w:marTop w:val="0"/>
          <w:marBottom w:val="0"/>
          <w:divBdr>
            <w:top w:val="none" w:sz="0" w:space="0" w:color="auto"/>
            <w:left w:val="none" w:sz="0" w:space="0" w:color="auto"/>
            <w:bottom w:val="none" w:sz="0" w:space="0" w:color="auto"/>
            <w:right w:val="none" w:sz="0" w:space="0" w:color="auto"/>
          </w:divBdr>
        </w:div>
      </w:divsChild>
    </w:div>
    <w:div w:id="1791245730">
      <w:bodyDiv w:val="1"/>
      <w:marLeft w:val="0"/>
      <w:marRight w:val="0"/>
      <w:marTop w:val="0"/>
      <w:marBottom w:val="0"/>
      <w:divBdr>
        <w:top w:val="none" w:sz="0" w:space="0" w:color="auto"/>
        <w:left w:val="none" w:sz="0" w:space="0" w:color="auto"/>
        <w:bottom w:val="none" w:sz="0" w:space="0" w:color="auto"/>
        <w:right w:val="none" w:sz="0" w:space="0" w:color="auto"/>
      </w:divBdr>
      <w:divsChild>
        <w:div w:id="1605454085">
          <w:marLeft w:val="0"/>
          <w:marRight w:val="0"/>
          <w:marTop w:val="0"/>
          <w:marBottom w:val="0"/>
          <w:divBdr>
            <w:top w:val="none" w:sz="0" w:space="0" w:color="auto"/>
            <w:left w:val="none" w:sz="0" w:space="0" w:color="auto"/>
            <w:bottom w:val="none" w:sz="0" w:space="0" w:color="auto"/>
            <w:right w:val="none" w:sz="0" w:space="0" w:color="auto"/>
          </w:divBdr>
        </w:div>
      </w:divsChild>
    </w:div>
    <w:div w:id="1840926457">
      <w:bodyDiv w:val="1"/>
      <w:marLeft w:val="0"/>
      <w:marRight w:val="0"/>
      <w:marTop w:val="0"/>
      <w:marBottom w:val="0"/>
      <w:divBdr>
        <w:top w:val="none" w:sz="0" w:space="0" w:color="auto"/>
        <w:left w:val="none" w:sz="0" w:space="0" w:color="auto"/>
        <w:bottom w:val="none" w:sz="0" w:space="0" w:color="auto"/>
        <w:right w:val="none" w:sz="0" w:space="0" w:color="auto"/>
      </w:divBdr>
      <w:divsChild>
        <w:div w:id="889726354">
          <w:marLeft w:val="0"/>
          <w:marRight w:val="0"/>
          <w:marTop w:val="0"/>
          <w:marBottom w:val="0"/>
          <w:divBdr>
            <w:top w:val="none" w:sz="0" w:space="0" w:color="auto"/>
            <w:left w:val="none" w:sz="0" w:space="0" w:color="auto"/>
            <w:bottom w:val="none" w:sz="0" w:space="0" w:color="auto"/>
            <w:right w:val="none" w:sz="0" w:space="0" w:color="auto"/>
          </w:divBdr>
        </w:div>
      </w:divsChild>
    </w:div>
    <w:div w:id="1848865989">
      <w:bodyDiv w:val="1"/>
      <w:marLeft w:val="0"/>
      <w:marRight w:val="0"/>
      <w:marTop w:val="0"/>
      <w:marBottom w:val="0"/>
      <w:divBdr>
        <w:top w:val="none" w:sz="0" w:space="0" w:color="auto"/>
        <w:left w:val="none" w:sz="0" w:space="0" w:color="auto"/>
        <w:bottom w:val="none" w:sz="0" w:space="0" w:color="auto"/>
        <w:right w:val="none" w:sz="0" w:space="0" w:color="auto"/>
      </w:divBdr>
      <w:divsChild>
        <w:div w:id="1235973154">
          <w:marLeft w:val="0"/>
          <w:marRight w:val="0"/>
          <w:marTop w:val="0"/>
          <w:marBottom w:val="0"/>
          <w:divBdr>
            <w:top w:val="none" w:sz="0" w:space="0" w:color="auto"/>
            <w:left w:val="none" w:sz="0" w:space="0" w:color="auto"/>
            <w:bottom w:val="none" w:sz="0" w:space="0" w:color="auto"/>
            <w:right w:val="none" w:sz="0" w:space="0" w:color="auto"/>
          </w:divBdr>
        </w:div>
      </w:divsChild>
    </w:div>
    <w:div w:id="1851798828">
      <w:bodyDiv w:val="1"/>
      <w:marLeft w:val="0"/>
      <w:marRight w:val="0"/>
      <w:marTop w:val="0"/>
      <w:marBottom w:val="0"/>
      <w:divBdr>
        <w:top w:val="none" w:sz="0" w:space="0" w:color="auto"/>
        <w:left w:val="none" w:sz="0" w:space="0" w:color="auto"/>
        <w:bottom w:val="none" w:sz="0" w:space="0" w:color="auto"/>
        <w:right w:val="none" w:sz="0" w:space="0" w:color="auto"/>
      </w:divBdr>
      <w:divsChild>
        <w:div w:id="2070225358">
          <w:marLeft w:val="0"/>
          <w:marRight w:val="0"/>
          <w:marTop w:val="0"/>
          <w:marBottom w:val="0"/>
          <w:divBdr>
            <w:top w:val="none" w:sz="0" w:space="0" w:color="auto"/>
            <w:left w:val="none" w:sz="0" w:space="0" w:color="auto"/>
            <w:bottom w:val="none" w:sz="0" w:space="0" w:color="auto"/>
            <w:right w:val="none" w:sz="0" w:space="0" w:color="auto"/>
          </w:divBdr>
        </w:div>
      </w:divsChild>
    </w:div>
    <w:div w:id="1861162021">
      <w:bodyDiv w:val="1"/>
      <w:marLeft w:val="0"/>
      <w:marRight w:val="0"/>
      <w:marTop w:val="0"/>
      <w:marBottom w:val="0"/>
      <w:divBdr>
        <w:top w:val="none" w:sz="0" w:space="0" w:color="auto"/>
        <w:left w:val="none" w:sz="0" w:space="0" w:color="auto"/>
        <w:bottom w:val="none" w:sz="0" w:space="0" w:color="auto"/>
        <w:right w:val="none" w:sz="0" w:space="0" w:color="auto"/>
      </w:divBdr>
      <w:divsChild>
        <w:div w:id="423889513">
          <w:marLeft w:val="0"/>
          <w:marRight w:val="0"/>
          <w:marTop w:val="0"/>
          <w:marBottom w:val="0"/>
          <w:divBdr>
            <w:top w:val="none" w:sz="0" w:space="0" w:color="auto"/>
            <w:left w:val="none" w:sz="0" w:space="0" w:color="auto"/>
            <w:bottom w:val="none" w:sz="0" w:space="0" w:color="auto"/>
            <w:right w:val="none" w:sz="0" w:space="0" w:color="auto"/>
          </w:divBdr>
        </w:div>
      </w:divsChild>
    </w:div>
    <w:div w:id="1882741567">
      <w:bodyDiv w:val="1"/>
      <w:marLeft w:val="0"/>
      <w:marRight w:val="0"/>
      <w:marTop w:val="0"/>
      <w:marBottom w:val="0"/>
      <w:divBdr>
        <w:top w:val="none" w:sz="0" w:space="0" w:color="auto"/>
        <w:left w:val="none" w:sz="0" w:space="0" w:color="auto"/>
        <w:bottom w:val="none" w:sz="0" w:space="0" w:color="auto"/>
        <w:right w:val="none" w:sz="0" w:space="0" w:color="auto"/>
      </w:divBdr>
      <w:divsChild>
        <w:div w:id="1091897334">
          <w:marLeft w:val="0"/>
          <w:marRight w:val="0"/>
          <w:marTop w:val="0"/>
          <w:marBottom w:val="0"/>
          <w:divBdr>
            <w:top w:val="none" w:sz="0" w:space="0" w:color="auto"/>
            <w:left w:val="none" w:sz="0" w:space="0" w:color="auto"/>
            <w:bottom w:val="none" w:sz="0" w:space="0" w:color="auto"/>
            <w:right w:val="none" w:sz="0" w:space="0" w:color="auto"/>
          </w:divBdr>
        </w:div>
      </w:divsChild>
    </w:div>
    <w:div w:id="1902673461">
      <w:bodyDiv w:val="1"/>
      <w:marLeft w:val="0"/>
      <w:marRight w:val="0"/>
      <w:marTop w:val="0"/>
      <w:marBottom w:val="0"/>
      <w:divBdr>
        <w:top w:val="none" w:sz="0" w:space="0" w:color="auto"/>
        <w:left w:val="none" w:sz="0" w:space="0" w:color="auto"/>
        <w:bottom w:val="none" w:sz="0" w:space="0" w:color="auto"/>
        <w:right w:val="none" w:sz="0" w:space="0" w:color="auto"/>
      </w:divBdr>
      <w:divsChild>
        <w:div w:id="1005941284">
          <w:marLeft w:val="0"/>
          <w:marRight w:val="0"/>
          <w:marTop w:val="0"/>
          <w:marBottom w:val="0"/>
          <w:divBdr>
            <w:top w:val="none" w:sz="0" w:space="0" w:color="auto"/>
            <w:left w:val="none" w:sz="0" w:space="0" w:color="auto"/>
            <w:bottom w:val="none" w:sz="0" w:space="0" w:color="auto"/>
            <w:right w:val="none" w:sz="0" w:space="0" w:color="auto"/>
          </w:divBdr>
        </w:div>
      </w:divsChild>
    </w:div>
    <w:div w:id="1905604355">
      <w:bodyDiv w:val="1"/>
      <w:marLeft w:val="0"/>
      <w:marRight w:val="0"/>
      <w:marTop w:val="0"/>
      <w:marBottom w:val="0"/>
      <w:divBdr>
        <w:top w:val="none" w:sz="0" w:space="0" w:color="auto"/>
        <w:left w:val="none" w:sz="0" w:space="0" w:color="auto"/>
        <w:bottom w:val="none" w:sz="0" w:space="0" w:color="auto"/>
        <w:right w:val="none" w:sz="0" w:space="0" w:color="auto"/>
      </w:divBdr>
      <w:divsChild>
        <w:div w:id="1573850820">
          <w:marLeft w:val="0"/>
          <w:marRight w:val="0"/>
          <w:marTop w:val="0"/>
          <w:marBottom w:val="0"/>
          <w:divBdr>
            <w:top w:val="none" w:sz="0" w:space="0" w:color="auto"/>
            <w:left w:val="none" w:sz="0" w:space="0" w:color="auto"/>
            <w:bottom w:val="none" w:sz="0" w:space="0" w:color="auto"/>
            <w:right w:val="none" w:sz="0" w:space="0" w:color="auto"/>
          </w:divBdr>
        </w:div>
      </w:divsChild>
    </w:div>
    <w:div w:id="1922375895">
      <w:bodyDiv w:val="1"/>
      <w:marLeft w:val="0"/>
      <w:marRight w:val="0"/>
      <w:marTop w:val="0"/>
      <w:marBottom w:val="0"/>
      <w:divBdr>
        <w:top w:val="none" w:sz="0" w:space="0" w:color="auto"/>
        <w:left w:val="none" w:sz="0" w:space="0" w:color="auto"/>
        <w:bottom w:val="none" w:sz="0" w:space="0" w:color="auto"/>
        <w:right w:val="none" w:sz="0" w:space="0" w:color="auto"/>
      </w:divBdr>
      <w:divsChild>
        <w:div w:id="270937494">
          <w:marLeft w:val="0"/>
          <w:marRight w:val="0"/>
          <w:marTop w:val="0"/>
          <w:marBottom w:val="0"/>
          <w:divBdr>
            <w:top w:val="none" w:sz="0" w:space="0" w:color="auto"/>
            <w:left w:val="none" w:sz="0" w:space="0" w:color="auto"/>
            <w:bottom w:val="none" w:sz="0" w:space="0" w:color="auto"/>
            <w:right w:val="none" w:sz="0" w:space="0" w:color="auto"/>
          </w:divBdr>
        </w:div>
      </w:divsChild>
    </w:div>
    <w:div w:id="1947345120">
      <w:bodyDiv w:val="1"/>
      <w:marLeft w:val="0"/>
      <w:marRight w:val="0"/>
      <w:marTop w:val="0"/>
      <w:marBottom w:val="0"/>
      <w:divBdr>
        <w:top w:val="none" w:sz="0" w:space="0" w:color="auto"/>
        <w:left w:val="none" w:sz="0" w:space="0" w:color="auto"/>
        <w:bottom w:val="none" w:sz="0" w:space="0" w:color="auto"/>
        <w:right w:val="none" w:sz="0" w:space="0" w:color="auto"/>
      </w:divBdr>
      <w:divsChild>
        <w:div w:id="1547792278">
          <w:marLeft w:val="0"/>
          <w:marRight w:val="0"/>
          <w:marTop w:val="0"/>
          <w:marBottom w:val="0"/>
          <w:divBdr>
            <w:top w:val="none" w:sz="0" w:space="0" w:color="auto"/>
            <w:left w:val="none" w:sz="0" w:space="0" w:color="auto"/>
            <w:bottom w:val="none" w:sz="0" w:space="0" w:color="auto"/>
            <w:right w:val="none" w:sz="0" w:space="0" w:color="auto"/>
          </w:divBdr>
        </w:div>
      </w:divsChild>
    </w:div>
    <w:div w:id="2042394234">
      <w:bodyDiv w:val="1"/>
      <w:marLeft w:val="0"/>
      <w:marRight w:val="0"/>
      <w:marTop w:val="0"/>
      <w:marBottom w:val="0"/>
      <w:divBdr>
        <w:top w:val="none" w:sz="0" w:space="0" w:color="auto"/>
        <w:left w:val="none" w:sz="0" w:space="0" w:color="auto"/>
        <w:bottom w:val="none" w:sz="0" w:space="0" w:color="auto"/>
        <w:right w:val="none" w:sz="0" w:space="0" w:color="auto"/>
      </w:divBdr>
      <w:divsChild>
        <w:div w:id="816264996">
          <w:marLeft w:val="0"/>
          <w:marRight w:val="0"/>
          <w:marTop w:val="0"/>
          <w:marBottom w:val="0"/>
          <w:divBdr>
            <w:top w:val="none" w:sz="0" w:space="0" w:color="auto"/>
            <w:left w:val="none" w:sz="0" w:space="0" w:color="auto"/>
            <w:bottom w:val="none" w:sz="0" w:space="0" w:color="auto"/>
            <w:right w:val="none" w:sz="0" w:space="0" w:color="auto"/>
          </w:divBdr>
        </w:div>
      </w:divsChild>
    </w:div>
    <w:div w:id="2048750254">
      <w:bodyDiv w:val="1"/>
      <w:marLeft w:val="0"/>
      <w:marRight w:val="0"/>
      <w:marTop w:val="0"/>
      <w:marBottom w:val="0"/>
      <w:divBdr>
        <w:top w:val="none" w:sz="0" w:space="0" w:color="auto"/>
        <w:left w:val="none" w:sz="0" w:space="0" w:color="auto"/>
        <w:bottom w:val="none" w:sz="0" w:space="0" w:color="auto"/>
        <w:right w:val="none" w:sz="0" w:space="0" w:color="auto"/>
      </w:divBdr>
      <w:divsChild>
        <w:div w:id="1788693109">
          <w:marLeft w:val="0"/>
          <w:marRight w:val="0"/>
          <w:marTop w:val="0"/>
          <w:marBottom w:val="0"/>
          <w:divBdr>
            <w:top w:val="none" w:sz="0" w:space="0" w:color="auto"/>
            <w:left w:val="none" w:sz="0" w:space="0" w:color="auto"/>
            <w:bottom w:val="none" w:sz="0" w:space="0" w:color="auto"/>
            <w:right w:val="none" w:sz="0" w:space="0" w:color="auto"/>
          </w:divBdr>
        </w:div>
      </w:divsChild>
    </w:div>
    <w:div w:id="2048991767">
      <w:bodyDiv w:val="1"/>
      <w:marLeft w:val="0"/>
      <w:marRight w:val="0"/>
      <w:marTop w:val="0"/>
      <w:marBottom w:val="0"/>
      <w:divBdr>
        <w:top w:val="none" w:sz="0" w:space="0" w:color="auto"/>
        <w:left w:val="none" w:sz="0" w:space="0" w:color="auto"/>
        <w:bottom w:val="none" w:sz="0" w:space="0" w:color="auto"/>
        <w:right w:val="none" w:sz="0" w:space="0" w:color="auto"/>
      </w:divBdr>
      <w:divsChild>
        <w:div w:id="1087505912">
          <w:marLeft w:val="0"/>
          <w:marRight w:val="0"/>
          <w:marTop w:val="0"/>
          <w:marBottom w:val="0"/>
          <w:divBdr>
            <w:top w:val="none" w:sz="0" w:space="0" w:color="auto"/>
            <w:left w:val="none" w:sz="0" w:space="0" w:color="auto"/>
            <w:bottom w:val="none" w:sz="0" w:space="0" w:color="auto"/>
            <w:right w:val="none" w:sz="0" w:space="0" w:color="auto"/>
          </w:divBdr>
        </w:div>
      </w:divsChild>
    </w:div>
    <w:div w:id="2065250092">
      <w:bodyDiv w:val="1"/>
      <w:marLeft w:val="0"/>
      <w:marRight w:val="0"/>
      <w:marTop w:val="0"/>
      <w:marBottom w:val="0"/>
      <w:divBdr>
        <w:top w:val="none" w:sz="0" w:space="0" w:color="auto"/>
        <w:left w:val="none" w:sz="0" w:space="0" w:color="auto"/>
        <w:bottom w:val="none" w:sz="0" w:space="0" w:color="auto"/>
        <w:right w:val="none" w:sz="0" w:space="0" w:color="auto"/>
      </w:divBdr>
      <w:divsChild>
        <w:div w:id="910386086">
          <w:marLeft w:val="0"/>
          <w:marRight w:val="0"/>
          <w:marTop w:val="0"/>
          <w:marBottom w:val="0"/>
          <w:divBdr>
            <w:top w:val="none" w:sz="0" w:space="0" w:color="auto"/>
            <w:left w:val="none" w:sz="0" w:space="0" w:color="auto"/>
            <w:bottom w:val="none" w:sz="0" w:space="0" w:color="auto"/>
            <w:right w:val="none" w:sz="0" w:space="0" w:color="auto"/>
          </w:divBdr>
        </w:div>
      </w:divsChild>
    </w:div>
    <w:div w:id="2132287852">
      <w:bodyDiv w:val="1"/>
      <w:marLeft w:val="0"/>
      <w:marRight w:val="0"/>
      <w:marTop w:val="0"/>
      <w:marBottom w:val="0"/>
      <w:divBdr>
        <w:top w:val="none" w:sz="0" w:space="0" w:color="auto"/>
        <w:left w:val="none" w:sz="0" w:space="0" w:color="auto"/>
        <w:bottom w:val="none" w:sz="0" w:space="0" w:color="auto"/>
        <w:right w:val="none" w:sz="0" w:space="0" w:color="auto"/>
      </w:divBdr>
      <w:divsChild>
        <w:div w:id="956058606">
          <w:marLeft w:val="0"/>
          <w:marRight w:val="0"/>
          <w:marTop w:val="0"/>
          <w:marBottom w:val="0"/>
          <w:divBdr>
            <w:top w:val="none" w:sz="0" w:space="0" w:color="auto"/>
            <w:left w:val="none" w:sz="0" w:space="0" w:color="auto"/>
            <w:bottom w:val="none" w:sz="0" w:space="0" w:color="auto"/>
            <w:right w:val="none" w:sz="0" w:space="0" w:color="auto"/>
          </w:divBdr>
        </w:div>
      </w:divsChild>
    </w:div>
    <w:div w:id="2141419034">
      <w:bodyDiv w:val="1"/>
      <w:marLeft w:val="0"/>
      <w:marRight w:val="0"/>
      <w:marTop w:val="0"/>
      <w:marBottom w:val="0"/>
      <w:divBdr>
        <w:top w:val="none" w:sz="0" w:space="0" w:color="auto"/>
        <w:left w:val="none" w:sz="0" w:space="0" w:color="auto"/>
        <w:bottom w:val="none" w:sz="0" w:space="0" w:color="auto"/>
        <w:right w:val="none" w:sz="0" w:space="0" w:color="auto"/>
      </w:divBdr>
      <w:divsChild>
        <w:div w:id="414862708">
          <w:marLeft w:val="0"/>
          <w:marRight w:val="0"/>
          <w:marTop w:val="0"/>
          <w:marBottom w:val="0"/>
          <w:divBdr>
            <w:top w:val="none" w:sz="0" w:space="0" w:color="auto"/>
            <w:left w:val="none" w:sz="0" w:space="0" w:color="auto"/>
            <w:bottom w:val="none" w:sz="0" w:space="0" w:color="auto"/>
            <w:right w:val="none" w:sz="0" w:space="0" w:color="auto"/>
          </w:divBdr>
        </w:div>
      </w:divsChild>
    </w:div>
    <w:div w:id="2145852470">
      <w:bodyDiv w:val="1"/>
      <w:marLeft w:val="0"/>
      <w:marRight w:val="0"/>
      <w:marTop w:val="0"/>
      <w:marBottom w:val="0"/>
      <w:divBdr>
        <w:top w:val="none" w:sz="0" w:space="0" w:color="auto"/>
        <w:left w:val="none" w:sz="0" w:space="0" w:color="auto"/>
        <w:bottom w:val="none" w:sz="0" w:space="0" w:color="auto"/>
        <w:right w:val="none" w:sz="0" w:space="0" w:color="auto"/>
      </w:divBdr>
      <w:divsChild>
        <w:div w:id="55870846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image" Target="media/image43.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jpe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8" Type="http://schemas.openxmlformats.org/officeDocument/2006/relationships/image" Target="media/image1.png"/><Relationship Id="rId51" Type="http://schemas.openxmlformats.org/officeDocument/2006/relationships/hyperlink" Target="https://www.statista.com/topics/847/apple/" TargetMode="External"/><Relationship Id="rId3" Type="http://schemas.openxmlformats.org/officeDocument/2006/relationships/styles" Target="styles.xml"/><Relationship Id="rId12" Type="http://schemas.openxmlformats.org/officeDocument/2006/relationships/image" Target="media/image5.gif"/><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ACF3B8-5187-459C-A9DB-E61D0A69BB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93</Pages>
  <Words>23589</Words>
  <Characters>134463</Characters>
  <Application>Microsoft Office Word</Application>
  <DocSecurity>0</DocSecurity>
  <Lines>1120</Lines>
  <Paragraphs>315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2023-12-11T10:24:00Z</dcterms:created>
  <dcterms:modified xsi:type="dcterms:W3CDTF">2024-02-04T13:39:00Z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2023-11-11T19:47:53Z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940884eb-df18-4bd2-b624-8cf1af887811</vt:lpwstr>
  </property>
  <property fmtid="{D5CDD505-2E9C-101B-9397-08002B2CF9AE}" pid="7" name="MSIP_Label_defa4170-0d19-0005-0004-bc88714345d2_ActionId">
    <vt:lpwstr>3bcea839-9c5d-489f-ac22-a9bda1354bce</vt:lpwstr>
  </property>
  <property fmtid="{D5CDD505-2E9C-101B-9397-08002B2CF9AE}" pid="8" name="MSIP_Label_defa4170-0d19-0005-0004-bc88714345d2_ContentBits">
    <vt:lpwstr>0</vt:lpwstr>
  </property>
</Properties>
</file>