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1312711909"/>
        <w:docPartObj>
          <w:docPartGallery w:val="Cover Pages"/>
          <w:docPartUnique/>
        </w:docPartObj>
      </w:sdtPr>
      <w:sdtEndPr>
        <w:rPr>
          <w:rFonts w:cstheme="minorHAnsi"/>
          <w:color w:val="auto"/>
        </w:rPr>
      </w:sdtEndPr>
      <w:sdtContent>
        <w:p w14:paraId="485A4290" w14:textId="77777777" w:rsidR="009137CB" w:rsidRPr="00763F62" w:rsidRDefault="00BB65D5">
          <w:pPr>
            <w:pStyle w:val="NoSpacing"/>
            <w:spacing w:before="1540" w:after="240"/>
            <w:jc w:val="center"/>
            <w:rPr>
              <w:color w:val="4472C4" w:themeColor="accent1"/>
            </w:rPr>
          </w:pPr>
          <w:r w:rsidRPr="00763F62">
            <w:rPr>
              <w:noProof/>
              <w:color w:val="4472C4" w:themeColor="accent1"/>
            </w:rPr>
            <w:drawing>
              <wp:inline distT="0" distB="0" distL="0" distR="0" wp14:anchorId="1A85BFB2" wp14:editId="1817DE5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56"/>
              <w:szCs w:val="56"/>
            </w:rPr>
            <w:alias w:val="Title"/>
            <w:id w:val="1735040861"/>
            <w:placeholder>
              <w:docPart w:val="D9463F84873C4B1DA9ACD2E09F8DC61C"/>
            </w:placeholder>
            <w:dataBinding w:prefixMappings="xmlns:ns0='http://purl.org/dc/elements/1.1/' xmlns:ns1='http://schemas.openxmlformats.org/package/2006/metadata/core-properties' " w:xpath="/ns1:coreProperties[1]/ns0:title[1]" w:storeItemID="{6C3C8BC8-F283-45AE-878A-BAB7291924A1}"/>
            <w:text/>
          </w:sdtPr>
          <w:sdtEndPr/>
          <w:sdtContent>
            <w:p w14:paraId="49B86587" w14:textId="77777777" w:rsidR="009137CB" w:rsidRPr="00763F62" w:rsidRDefault="00BB65D5">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56"/>
                  <w:szCs w:val="56"/>
                </w:rPr>
              </w:pPr>
              <w:r w:rsidRPr="00763F62">
                <w:rPr>
                  <w:rFonts w:asciiTheme="majorHAnsi" w:eastAsiaTheme="majorEastAsia" w:hAnsiTheme="majorHAnsi" w:cstheme="majorBidi"/>
                  <w:caps/>
                  <w:color w:val="4472C4" w:themeColor="accent1"/>
                  <w:sz w:val="56"/>
                  <w:szCs w:val="56"/>
                </w:rPr>
                <w:t>People and organisations</w:t>
              </w:r>
            </w:p>
          </w:sdtContent>
        </w:sdt>
        <w:tbl>
          <w:tblPr>
            <w:tblStyle w:val="TableGrid"/>
            <w:tblpPr w:leftFromText="180" w:rightFromText="180" w:vertAnchor="page" w:horzAnchor="margin" w:tblpY="11011"/>
            <w:tblW w:w="0" w:type="auto"/>
            <w:tblLook w:val="04A0" w:firstRow="1" w:lastRow="0" w:firstColumn="1" w:lastColumn="0" w:noHBand="0" w:noVBand="1"/>
          </w:tblPr>
          <w:tblGrid>
            <w:gridCol w:w="4508"/>
            <w:gridCol w:w="4508"/>
          </w:tblGrid>
          <w:tr w:rsidR="00845AEA" w14:paraId="5A2B959F" w14:textId="77777777" w:rsidTr="00B6330E">
            <w:tc>
              <w:tcPr>
                <w:tcW w:w="4508" w:type="dxa"/>
              </w:tcPr>
              <w:p w14:paraId="421BD65E"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Lisa Mary Pearce (1707150)</w:t>
                </w:r>
              </w:p>
            </w:tc>
            <w:tc>
              <w:tcPr>
                <w:tcW w:w="4508" w:type="dxa"/>
              </w:tcPr>
              <w:p w14:paraId="40FBA452"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Recommendations</w:t>
                </w:r>
              </w:p>
              <w:p w14:paraId="10DBC545"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Perception</w:t>
                </w:r>
              </w:p>
            </w:tc>
          </w:tr>
          <w:tr w:rsidR="00845AEA" w14:paraId="5D901D4C" w14:textId="77777777" w:rsidTr="00B6330E">
            <w:tc>
              <w:tcPr>
                <w:tcW w:w="4508" w:type="dxa"/>
              </w:tcPr>
              <w:p w14:paraId="5517DF62"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Jaskiranjeet Kaur (2106987)</w:t>
                </w:r>
              </w:p>
            </w:tc>
            <w:tc>
              <w:tcPr>
                <w:tcW w:w="4508" w:type="dxa"/>
              </w:tcPr>
              <w:p w14:paraId="0FE19EA7"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Teamwork or leadership</w:t>
                </w:r>
              </w:p>
            </w:tc>
          </w:tr>
          <w:tr w:rsidR="00845AEA" w14:paraId="133057C2" w14:textId="77777777" w:rsidTr="00B6330E">
            <w:tc>
              <w:tcPr>
                <w:tcW w:w="4508" w:type="dxa"/>
              </w:tcPr>
              <w:p w14:paraId="7CC0C206"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Bartosz Malinowski (2005342)</w:t>
                </w:r>
              </w:p>
            </w:tc>
            <w:tc>
              <w:tcPr>
                <w:tcW w:w="4508" w:type="dxa"/>
              </w:tcPr>
              <w:p w14:paraId="09E06315"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Introduction</w:t>
                </w:r>
              </w:p>
              <w:p w14:paraId="0045DCB2"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Motivation</w:t>
                </w:r>
              </w:p>
            </w:tc>
          </w:tr>
          <w:tr w:rsidR="00845AEA" w14:paraId="64A296F3" w14:textId="77777777" w:rsidTr="00B6330E">
            <w:tc>
              <w:tcPr>
                <w:tcW w:w="4508" w:type="dxa"/>
              </w:tcPr>
              <w:p w14:paraId="40A35EB5"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Michael Andrew Membury (2015708)</w:t>
                </w:r>
              </w:p>
            </w:tc>
            <w:tc>
              <w:tcPr>
                <w:tcW w:w="4508" w:type="dxa"/>
              </w:tcPr>
              <w:p w14:paraId="5675148F"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Teamwork or leadership</w:t>
                </w:r>
              </w:p>
            </w:tc>
          </w:tr>
          <w:tr w:rsidR="00845AEA" w14:paraId="59240E97" w14:textId="77777777" w:rsidTr="00B6330E">
            <w:tc>
              <w:tcPr>
                <w:tcW w:w="4508" w:type="dxa"/>
              </w:tcPr>
              <w:p w14:paraId="4C85E2C9"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Marc Attreed (2102934)</w:t>
                </w:r>
              </w:p>
            </w:tc>
            <w:tc>
              <w:tcPr>
                <w:tcW w:w="4508" w:type="dxa"/>
              </w:tcPr>
              <w:p w14:paraId="475A122F"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Conclusion</w:t>
                </w:r>
              </w:p>
              <w:p w14:paraId="657874C1" w14:textId="77777777" w:rsidR="00B6330E" w:rsidRPr="00761047" w:rsidRDefault="00BB65D5" w:rsidP="00B6330E">
                <w:pPr>
                  <w:rPr>
                    <w:color w:val="4472C4" w:themeColor="accent1"/>
                    <w:sz w:val="28"/>
                    <w:szCs w:val="28"/>
                    <w:lang w:val="en-US" w:eastAsia="en-US"/>
                  </w:rPr>
                </w:pPr>
                <w:r w:rsidRPr="00761047">
                  <w:rPr>
                    <w:color w:val="4472C4" w:themeColor="accent1"/>
                    <w:sz w:val="28"/>
                    <w:szCs w:val="28"/>
                    <w:lang w:val="en-US" w:eastAsia="en-US"/>
                  </w:rPr>
                  <w:t>Communication</w:t>
                </w:r>
              </w:p>
            </w:tc>
          </w:tr>
        </w:tbl>
        <w:p w14:paraId="5750A812" w14:textId="33B86FA7" w:rsidR="009137CB" w:rsidRPr="00763F62" w:rsidRDefault="00BB65D5">
          <w:pPr>
            <w:pStyle w:val="NoSpacing"/>
            <w:jc w:val="center"/>
            <w:rPr>
              <w:color w:val="4472C4" w:themeColor="accent1"/>
              <w:sz w:val="36"/>
              <w:szCs w:val="36"/>
            </w:rPr>
          </w:pPr>
          <w:r w:rsidRPr="00763F62">
            <w:rPr>
              <w:color w:val="4472C4" w:themeColor="accent1"/>
              <w:sz w:val="36"/>
              <w:szCs w:val="36"/>
            </w:rPr>
            <w:t xml:space="preserve"> </w:t>
          </w:r>
          <w:sdt>
            <w:sdtPr>
              <w:rPr>
                <w:color w:val="4472C4" w:themeColor="accent1"/>
                <w:sz w:val="36"/>
                <w:szCs w:val="36"/>
              </w:rPr>
              <w:alias w:val="Subtitle"/>
              <w:id w:val="328029620"/>
              <w:placeholder>
                <w:docPart w:val="7D656F30C0E549BFBE2541B3AD23CCE9"/>
              </w:placeholder>
              <w:dataBinding w:prefixMappings="xmlns:ns0='http://purl.org/dc/elements/1.1/' xmlns:ns1='http://schemas.openxmlformats.org/package/2006/metadata/core-properties' " w:xpath="/ns1:coreProperties[1]/ns0:subject[1]" w:storeItemID="{6C3C8BC8-F283-45AE-878A-BAB7291924A1}"/>
              <w:text/>
            </w:sdtPr>
            <w:sdtEndPr/>
            <w:sdtContent>
              <w:r w:rsidRPr="00763F62">
                <w:rPr>
                  <w:color w:val="4472C4" w:themeColor="accent1"/>
                  <w:sz w:val="36"/>
                  <w:szCs w:val="36"/>
                </w:rPr>
                <w:t>Assignment 2</w:t>
              </w:r>
              <w:r w:rsidR="00F15DE1">
                <w:rPr>
                  <w:color w:val="4472C4" w:themeColor="accent1"/>
                  <w:sz w:val="36"/>
                  <w:szCs w:val="36"/>
                </w:rPr>
                <w:t xml:space="preserve"> – Group 1</w:t>
              </w:r>
            </w:sdtContent>
          </w:sdt>
        </w:p>
        <w:p w14:paraId="4C4CA5FC" w14:textId="77777777" w:rsidR="009137CB" w:rsidRPr="00763F62" w:rsidRDefault="00BB65D5">
          <w:pPr>
            <w:pStyle w:val="NoSpacing"/>
            <w:spacing w:before="480"/>
            <w:jc w:val="center"/>
            <w:rPr>
              <w:color w:val="4472C4" w:themeColor="accent1"/>
              <w:sz w:val="36"/>
              <w:szCs w:val="36"/>
            </w:rPr>
          </w:pPr>
          <w:r w:rsidRPr="00763F62">
            <w:rPr>
              <w:noProof/>
              <w:color w:val="4472C4" w:themeColor="accent1"/>
              <w:sz w:val="36"/>
              <w:szCs w:val="36"/>
            </w:rPr>
            <mc:AlternateContent>
              <mc:Choice Requires="wps">
                <w:drawing>
                  <wp:anchor distT="0" distB="0" distL="114300" distR="114300" simplePos="0" relativeHeight="251658240" behindDoc="0" locked="0" layoutInCell="1" allowOverlap="1" wp14:anchorId="66B97ECD" wp14:editId="75427E7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0843B" w14:textId="77777777" w:rsidR="009137CB" w:rsidRDefault="009137CB">
                                <w:pPr>
                                  <w:pStyle w:val="NoSpacing"/>
                                  <w:spacing w:after="40"/>
                                  <w:jc w:val="center"/>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5" type="#_x0000_t202" style="width:516pt;height:43.9pt;margin-top:0;margin-left:0;mso-height-percent:0;mso-height-relative:margin;mso-position-horizontal:center;mso-position-horizontal-relative:margin;mso-position-vertical-relative:page;mso-top-percent:850;mso-width-percent:1000;mso-width-relative:margin;mso-wrap-distance-bottom:0;mso-wrap-distance-left:9pt;mso-wrap-distance-right:9pt;mso-wrap-distance-top:0;mso-wrap-style:square;position:absolute;visibility:visible;v-text-anchor:bottom;z-index:251659264" filled="f" stroked="f" strokeweight="0.5pt">
                    <v:textbox style="mso-fit-shape-to-text:t" inset="0,0,0,0">
                      <w:txbxContent>
                        <w:p w:rsidR="009137CB" w14:paraId="3CC6D586" w14:textId="324C2B37">
                          <w:pPr>
                            <w:pStyle w:val="NoSpacing"/>
                            <w:spacing w:after="40"/>
                            <w:jc w:val="center"/>
                            <w:rPr>
                              <w:caps/>
                              <w:color w:val="4472C4" w:themeColor="accent1"/>
                              <w:sz w:val="28"/>
                              <w:szCs w:val="28"/>
                            </w:rPr>
                          </w:pPr>
                        </w:p>
                      </w:txbxContent>
                    </v:textbox>
                    <w10:wrap anchorx="margin"/>
                  </v:shape>
                </w:pict>
              </mc:Fallback>
            </mc:AlternateContent>
          </w:r>
          <w:r w:rsidRPr="00763F62">
            <w:rPr>
              <w:noProof/>
              <w:color w:val="4472C4" w:themeColor="accent1"/>
              <w:sz w:val="36"/>
              <w:szCs w:val="36"/>
            </w:rPr>
            <w:drawing>
              <wp:inline distT="0" distB="0" distL="0" distR="0" wp14:anchorId="12F9E4E9" wp14:editId="17CF7E1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388A085" w14:textId="77777777" w:rsidR="009137CB" w:rsidRPr="00F54B12" w:rsidRDefault="00BB65D5">
          <w:pPr>
            <w:rPr>
              <w:rFonts w:cstheme="minorHAnsi"/>
            </w:rPr>
          </w:pPr>
          <w:r w:rsidRPr="00F54B12">
            <w:rPr>
              <w:rFonts w:cstheme="minorHAnsi"/>
            </w:rPr>
            <w:br w:type="page"/>
          </w:r>
        </w:p>
      </w:sdtContent>
    </w:sdt>
    <w:p w14:paraId="1B82DE58" w14:textId="77777777" w:rsidR="007221F4" w:rsidRPr="00172245" w:rsidRDefault="00BB65D5" w:rsidP="00172245">
      <w:pPr>
        <w:spacing w:after="0" w:line="240" w:lineRule="auto"/>
        <w:jc w:val="center"/>
        <w:rPr>
          <w:rFonts w:cstheme="minorHAnsi"/>
          <w:u w:val="single"/>
        </w:rPr>
      </w:pPr>
      <w:r w:rsidRPr="00172245">
        <w:rPr>
          <w:rFonts w:cstheme="minorHAnsi"/>
          <w:u w:val="single"/>
        </w:rPr>
        <w:lastRenderedPageBreak/>
        <w:t>Contents</w:t>
      </w:r>
    </w:p>
    <w:p w14:paraId="06988926" w14:textId="77777777" w:rsidR="00172245" w:rsidRDefault="00172245" w:rsidP="001305DE">
      <w:pPr>
        <w:spacing w:after="0" w:line="240" w:lineRule="auto"/>
        <w:rPr>
          <w:rFonts w:cstheme="minorHAnsi"/>
        </w:rPr>
      </w:pPr>
    </w:p>
    <w:p w14:paraId="24D22C9B" w14:textId="77777777" w:rsidR="00172245" w:rsidRDefault="00172245" w:rsidP="001305DE">
      <w:pPr>
        <w:spacing w:after="0" w:line="240" w:lineRule="auto"/>
        <w:rPr>
          <w:rFonts w:cstheme="minorHAnsi"/>
        </w:rPr>
      </w:pPr>
    </w:p>
    <w:p w14:paraId="2E05F9D2" w14:textId="77777777" w:rsidR="00BC116E" w:rsidRDefault="00BB65D5" w:rsidP="007A520A">
      <w:pPr>
        <w:ind w:firstLine="720"/>
        <w:rPr>
          <w:rFonts w:cstheme="minorHAnsi"/>
        </w:rPr>
      </w:pPr>
      <w:r>
        <w:rPr>
          <w:rFonts w:cstheme="minorHAnsi"/>
        </w:rPr>
        <w:t>Page 2</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Introduction</w:t>
      </w:r>
    </w:p>
    <w:p w14:paraId="364DBA04" w14:textId="77777777" w:rsidR="00BC116E" w:rsidRDefault="00BC116E">
      <w:pPr>
        <w:rPr>
          <w:rFonts w:cstheme="minorHAnsi"/>
        </w:rPr>
      </w:pPr>
    </w:p>
    <w:p w14:paraId="5EE6054A" w14:textId="77777777" w:rsidR="00D87194" w:rsidRDefault="00BB65D5" w:rsidP="007A520A">
      <w:pPr>
        <w:ind w:firstLine="720"/>
        <w:rPr>
          <w:rFonts w:cstheme="minorHAnsi"/>
        </w:rPr>
      </w:pPr>
      <w:r>
        <w:rPr>
          <w:rFonts w:cstheme="minorHAnsi"/>
        </w:rPr>
        <w:t>Page 3</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Communication</w:t>
      </w:r>
    </w:p>
    <w:p w14:paraId="3965DFEB" w14:textId="77777777" w:rsidR="00D87194" w:rsidRDefault="00D87194">
      <w:pPr>
        <w:rPr>
          <w:rFonts w:cstheme="minorHAnsi"/>
        </w:rPr>
      </w:pPr>
    </w:p>
    <w:p w14:paraId="144C13C3" w14:textId="77777777" w:rsidR="00D87194" w:rsidRDefault="00BB65D5" w:rsidP="007A520A">
      <w:pPr>
        <w:ind w:firstLine="720"/>
        <w:rPr>
          <w:rFonts w:cstheme="minorHAnsi"/>
        </w:rPr>
      </w:pPr>
      <w:r>
        <w:rPr>
          <w:rFonts w:cstheme="minorHAnsi"/>
        </w:rPr>
        <w:t>Page 5</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Perception</w:t>
      </w:r>
    </w:p>
    <w:p w14:paraId="459EEE11" w14:textId="77777777" w:rsidR="00D87194" w:rsidRDefault="00D87194">
      <w:pPr>
        <w:rPr>
          <w:rFonts w:cstheme="minorHAnsi"/>
        </w:rPr>
      </w:pPr>
    </w:p>
    <w:p w14:paraId="7D1FCDED" w14:textId="77777777" w:rsidR="00D87194" w:rsidRDefault="00BB65D5" w:rsidP="007A520A">
      <w:pPr>
        <w:ind w:firstLine="720"/>
        <w:rPr>
          <w:rFonts w:cstheme="minorHAnsi"/>
        </w:rPr>
      </w:pPr>
      <w:r>
        <w:rPr>
          <w:rFonts w:cstheme="minorHAnsi"/>
        </w:rPr>
        <w:t>Page 6</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Motivation</w:t>
      </w:r>
    </w:p>
    <w:p w14:paraId="482BEF70" w14:textId="77777777" w:rsidR="00D87194" w:rsidRDefault="00D87194">
      <w:pPr>
        <w:rPr>
          <w:rFonts w:cstheme="minorHAnsi"/>
        </w:rPr>
      </w:pPr>
    </w:p>
    <w:p w14:paraId="588D7CB8" w14:textId="77777777" w:rsidR="00D87194" w:rsidRDefault="00BB65D5" w:rsidP="007A520A">
      <w:pPr>
        <w:ind w:firstLine="720"/>
        <w:rPr>
          <w:rFonts w:cstheme="minorHAnsi"/>
        </w:rPr>
      </w:pPr>
      <w:r>
        <w:rPr>
          <w:rFonts w:cstheme="minorHAnsi"/>
        </w:rPr>
        <w:t>Page 8</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Recommendations</w:t>
      </w:r>
    </w:p>
    <w:p w14:paraId="46F6814D" w14:textId="77777777" w:rsidR="00D87194" w:rsidRDefault="00D87194">
      <w:pPr>
        <w:rPr>
          <w:rFonts w:cstheme="minorHAnsi"/>
        </w:rPr>
      </w:pPr>
    </w:p>
    <w:p w14:paraId="79CB345F" w14:textId="77777777" w:rsidR="00D87194" w:rsidRDefault="00BB65D5" w:rsidP="007A520A">
      <w:pPr>
        <w:ind w:firstLine="720"/>
        <w:rPr>
          <w:rFonts w:cstheme="minorHAnsi"/>
        </w:rPr>
      </w:pPr>
      <w:r>
        <w:rPr>
          <w:rFonts w:cstheme="minorHAnsi"/>
        </w:rPr>
        <w:t>Page 9</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r>
      <w:r>
        <w:rPr>
          <w:rFonts w:cstheme="minorHAnsi"/>
        </w:rPr>
        <w:t>Conclusion</w:t>
      </w:r>
    </w:p>
    <w:p w14:paraId="03A512B5" w14:textId="77777777" w:rsidR="00D87194" w:rsidRDefault="00D87194">
      <w:pPr>
        <w:rPr>
          <w:rFonts w:cstheme="minorHAnsi"/>
        </w:rPr>
      </w:pPr>
    </w:p>
    <w:p w14:paraId="6ECB5655" w14:textId="77777777" w:rsidR="00D87194" w:rsidRDefault="00BB65D5" w:rsidP="007A520A">
      <w:pPr>
        <w:ind w:firstLine="720"/>
        <w:rPr>
          <w:rFonts w:cstheme="minorHAnsi"/>
        </w:rPr>
      </w:pPr>
      <w:r>
        <w:rPr>
          <w:rFonts w:cstheme="minorHAnsi"/>
        </w:rPr>
        <w:t>Page 10</w:t>
      </w:r>
      <w:r>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References</w:t>
      </w:r>
    </w:p>
    <w:p w14:paraId="09BBFE02" w14:textId="77777777" w:rsidR="00D87194" w:rsidRDefault="00D87194">
      <w:pPr>
        <w:rPr>
          <w:rFonts w:cstheme="minorHAnsi"/>
        </w:rPr>
      </w:pPr>
    </w:p>
    <w:p w14:paraId="0C0C4169" w14:textId="77777777" w:rsidR="00D87194" w:rsidRDefault="00BB65D5" w:rsidP="007A520A">
      <w:pPr>
        <w:ind w:firstLine="720"/>
        <w:rPr>
          <w:rFonts w:cstheme="minorHAnsi"/>
        </w:rPr>
      </w:pPr>
      <w:r>
        <w:rPr>
          <w:rFonts w:cstheme="minorHAnsi"/>
        </w:rPr>
        <w:t>Page 1</w:t>
      </w:r>
      <w:r w:rsidR="00940E47">
        <w:rPr>
          <w:rFonts w:cstheme="minorHAnsi"/>
        </w:rPr>
        <w:t>2</w:t>
      </w:r>
      <w:r w:rsidR="00940E47">
        <w:rPr>
          <w:rFonts w:cstheme="minorHAnsi"/>
        </w:rPr>
        <w:tab/>
      </w:r>
      <w:r>
        <w:rPr>
          <w:rFonts w:cstheme="minorHAnsi"/>
        </w:rPr>
        <w:tab/>
      </w:r>
      <w:r>
        <w:rPr>
          <w:rFonts w:cstheme="minorHAnsi"/>
        </w:rPr>
        <w:tab/>
      </w:r>
      <w:r>
        <w:rPr>
          <w:rFonts w:cstheme="minorHAnsi"/>
        </w:rPr>
        <w:tab/>
      </w:r>
      <w:r w:rsidR="007A520A">
        <w:rPr>
          <w:rFonts w:cstheme="minorHAnsi"/>
        </w:rPr>
        <w:t>-</w:t>
      </w:r>
      <w:r>
        <w:rPr>
          <w:rFonts w:cstheme="minorHAnsi"/>
        </w:rPr>
        <w:tab/>
      </w:r>
      <w:r>
        <w:rPr>
          <w:rFonts w:cstheme="minorHAnsi"/>
        </w:rPr>
        <w:tab/>
      </w:r>
      <w:r>
        <w:rPr>
          <w:rFonts w:cstheme="minorHAnsi"/>
        </w:rPr>
        <w:tab/>
        <w:t>Appendix</w:t>
      </w:r>
    </w:p>
    <w:p w14:paraId="4D3612D7" w14:textId="77777777" w:rsidR="00091503" w:rsidRDefault="00BB65D5">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br w:type="page"/>
      </w:r>
    </w:p>
    <w:p w14:paraId="2E7D96B3" w14:textId="77777777" w:rsidR="00172245" w:rsidRPr="00091503" w:rsidRDefault="00BB65D5" w:rsidP="001305DE">
      <w:pPr>
        <w:spacing w:after="0" w:line="240" w:lineRule="auto"/>
        <w:rPr>
          <w:rFonts w:cstheme="minorHAnsi"/>
          <w:u w:val="single"/>
        </w:rPr>
      </w:pPr>
      <w:r w:rsidRPr="00091503">
        <w:rPr>
          <w:rFonts w:cstheme="minorHAnsi"/>
          <w:u w:val="single"/>
        </w:rPr>
        <w:lastRenderedPageBreak/>
        <w:t>Introduction</w:t>
      </w:r>
    </w:p>
    <w:p w14:paraId="230B2DA4" w14:textId="77777777" w:rsidR="00091503" w:rsidRDefault="00091503" w:rsidP="001305DE">
      <w:pPr>
        <w:spacing w:after="0" w:line="240" w:lineRule="auto"/>
        <w:rPr>
          <w:rFonts w:cstheme="minorHAnsi"/>
        </w:rPr>
      </w:pPr>
    </w:p>
    <w:p w14:paraId="7EE2B388" w14:textId="77777777" w:rsidR="001305DE" w:rsidRPr="00957878" w:rsidRDefault="00BB65D5" w:rsidP="001305DE">
      <w:pPr>
        <w:spacing w:after="0" w:line="240" w:lineRule="auto"/>
        <w:rPr>
          <w:rFonts w:cstheme="minorHAnsi"/>
        </w:rPr>
      </w:pPr>
      <w:r w:rsidRPr="00957878">
        <w:rPr>
          <w:rFonts w:cstheme="minorHAnsi"/>
        </w:rPr>
        <w:t>In the rush of today's life, we often forget that there are people who need our help. People who, for various reasons, found themselves in a difficult life situation and ne</w:t>
      </w:r>
      <w:r w:rsidRPr="00957878">
        <w:rPr>
          <w:rFonts w:cstheme="minorHAnsi"/>
        </w:rPr>
        <w:t>ed someone who will show them how to get out of it and return to normal life.</w:t>
      </w:r>
    </w:p>
    <w:p w14:paraId="5A0E6922" w14:textId="77777777" w:rsidR="001305DE" w:rsidRPr="00957878" w:rsidRDefault="00BB65D5" w:rsidP="001305DE">
      <w:pPr>
        <w:spacing w:after="0" w:line="240" w:lineRule="auto"/>
        <w:rPr>
          <w:rFonts w:cstheme="minorHAnsi"/>
        </w:rPr>
      </w:pPr>
      <w:r w:rsidRPr="00957878">
        <w:rPr>
          <w:rFonts w:cstheme="minorHAnsi"/>
        </w:rPr>
        <w:t>As a group</w:t>
      </w:r>
      <w:r w:rsidR="00172C2A">
        <w:rPr>
          <w:rFonts w:cstheme="minorHAnsi"/>
        </w:rPr>
        <w:t xml:space="preserve"> we were tasked with raising awareness or funds for a local charity </w:t>
      </w:r>
      <w:r w:rsidR="00D767D3">
        <w:rPr>
          <w:rFonts w:cstheme="minorHAnsi"/>
        </w:rPr>
        <w:t>in Swansea</w:t>
      </w:r>
      <w:r w:rsidRPr="00957878">
        <w:rPr>
          <w:rFonts w:cstheme="minorHAnsi"/>
        </w:rPr>
        <w:t>, we chose Matthew House, a Swansea-based charity that specializes in helping homeless peo</w:t>
      </w:r>
      <w:r w:rsidRPr="00957878">
        <w:rPr>
          <w:rFonts w:cstheme="minorHAnsi"/>
        </w:rPr>
        <w:t>ple. When choosing an organi</w:t>
      </w:r>
      <w:r w:rsidR="00D767D3">
        <w:rPr>
          <w:rFonts w:cstheme="minorHAnsi"/>
        </w:rPr>
        <w:t>s</w:t>
      </w:r>
      <w:r w:rsidRPr="00957878">
        <w:rPr>
          <w:rFonts w:cstheme="minorHAnsi"/>
        </w:rPr>
        <w:t>ation, we suggested that it should be a local charity that is well-known to people in need. This makes it easier to reach as many people as possible who need help. It was also important that the organization we choose was not l</w:t>
      </w:r>
      <w:r w:rsidRPr="00957878">
        <w:rPr>
          <w:rFonts w:cstheme="minorHAnsi"/>
        </w:rPr>
        <w:t>imited to only one type of assistance but provided a comprehensive range of support so that everyone who needs help can find something for themselves.</w:t>
      </w:r>
      <w:r w:rsidR="00EF6667">
        <w:rPr>
          <w:rFonts w:cstheme="minorHAnsi"/>
        </w:rPr>
        <w:t xml:space="preserve"> </w:t>
      </w:r>
      <w:r w:rsidRPr="00957878">
        <w:rPr>
          <w:rFonts w:cstheme="minorHAnsi"/>
        </w:rPr>
        <w:t>Homeless people are 17 times more likely to be victims of violence. More than 30 per cent of people sleep</w:t>
      </w:r>
      <w:r w:rsidRPr="00957878">
        <w:rPr>
          <w:rFonts w:cstheme="minorHAnsi"/>
        </w:rPr>
        <w:t>ing on the street have been deliberately hit or kicked. Homeless people are more than 9 times more likely to take their own life than the rest of society. (Crisis, 2017)</w:t>
      </w:r>
    </w:p>
    <w:p w14:paraId="75E41996" w14:textId="77777777" w:rsidR="001305DE" w:rsidRPr="00957878" w:rsidRDefault="00BB65D5" w:rsidP="001305DE">
      <w:pPr>
        <w:spacing w:after="0" w:line="240" w:lineRule="auto"/>
        <w:rPr>
          <w:rFonts w:cstheme="minorHAnsi"/>
        </w:rPr>
      </w:pPr>
      <w:r w:rsidRPr="00957878">
        <w:rPr>
          <w:rFonts w:cstheme="minorHAnsi"/>
        </w:rPr>
        <w:t> </w:t>
      </w:r>
    </w:p>
    <w:p w14:paraId="4AB68055" w14:textId="77777777" w:rsidR="001305DE" w:rsidRPr="00957878" w:rsidRDefault="00BB65D5" w:rsidP="001305DE">
      <w:pPr>
        <w:spacing w:after="0" w:line="240" w:lineRule="auto"/>
        <w:rPr>
          <w:rFonts w:cstheme="minorHAnsi"/>
        </w:rPr>
      </w:pPr>
      <w:r w:rsidRPr="00957878">
        <w:rPr>
          <w:rFonts w:cstheme="minorHAnsi"/>
        </w:rPr>
        <w:t xml:space="preserve">Matthew house was founded in 2016 with the help of The Hill Church, which supported </w:t>
      </w:r>
      <w:r w:rsidRPr="00957878">
        <w:rPr>
          <w:rFonts w:cstheme="minorHAnsi"/>
        </w:rPr>
        <w:t>the purchase of the property in which there is a charity organization. In the past, in the same building, help was already offered to the neediest, but unfortunately, it had to be withheld for about 2 years (matthewshouse.org.uk, 2020)</w:t>
      </w:r>
      <w:r w:rsidR="008931E0">
        <w:rPr>
          <w:rFonts w:cstheme="minorHAnsi"/>
        </w:rPr>
        <w:t>.</w:t>
      </w:r>
      <w:r w:rsidR="00CB132B">
        <w:rPr>
          <w:rFonts w:cstheme="minorHAnsi"/>
        </w:rPr>
        <w:t xml:space="preserve"> </w:t>
      </w:r>
      <w:r w:rsidRPr="00957878">
        <w:rPr>
          <w:rFonts w:cstheme="minorHAnsi"/>
        </w:rPr>
        <w:t xml:space="preserve">Thanks to the help </w:t>
      </w:r>
      <w:r w:rsidRPr="00957878">
        <w:rPr>
          <w:rFonts w:cstheme="minorHAnsi"/>
        </w:rPr>
        <w:t>of the volunteers, after many months of hard work, the building was ready for use and the organization was able to start its activities.</w:t>
      </w:r>
    </w:p>
    <w:p w14:paraId="56662BFF" w14:textId="77777777" w:rsidR="001305DE" w:rsidRPr="00957878" w:rsidRDefault="00BB65D5" w:rsidP="001305DE">
      <w:pPr>
        <w:spacing w:after="0" w:line="240" w:lineRule="auto"/>
        <w:rPr>
          <w:rFonts w:cstheme="minorHAnsi"/>
        </w:rPr>
      </w:pPr>
      <w:r w:rsidRPr="00957878">
        <w:rPr>
          <w:rFonts w:cstheme="minorHAnsi"/>
        </w:rPr>
        <w:t> </w:t>
      </w:r>
    </w:p>
    <w:p w14:paraId="28B2BDCA" w14:textId="77777777" w:rsidR="001305DE" w:rsidRPr="00957878" w:rsidRDefault="00BB65D5" w:rsidP="001305DE">
      <w:pPr>
        <w:spacing w:after="0" w:line="240" w:lineRule="auto"/>
        <w:rPr>
          <w:rFonts w:cstheme="minorHAnsi"/>
        </w:rPr>
      </w:pPr>
      <w:r w:rsidRPr="00957878">
        <w:rPr>
          <w:rFonts w:cstheme="minorHAnsi"/>
        </w:rPr>
        <w:t>The main activities of Matthew house are:</w:t>
      </w:r>
    </w:p>
    <w:p w14:paraId="6C27B44A" w14:textId="77777777" w:rsidR="001305DE" w:rsidRPr="00957878" w:rsidRDefault="00BB65D5" w:rsidP="001305DE">
      <w:pPr>
        <w:spacing w:after="0" w:line="240" w:lineRule="auto"/>
        <w:rPr>
          <w:rFonts w:cstheme="minorHAnsi"/>
        </w:rPr>
      </w:pPr>
      <w:r w:rsidRPr="00957878">
        <w:rPr>
          <w:rFonts w:cstheme="minorHAnsi"/>
        </w:rPr>
        <w:t> </w:t>
      </w:r>
    </w:p>
    <w:p w14:paraId="4A3C66C7" w14:textId="77777777" w:rsidR="001305DE" w:rsidRPr="00957878" w:rsidRDefault="00BB65D5" w:rsidP="001305DE">
      <w:pPr>
        <w:spacing w:after="0" w:line="240" w:lineRule="auto"/>
        <w:rPr>
          <w:rFonts w:cstheme="minorHAnsi"/>
        </w:rPr>
      </w:pPr>
      <w:r w:rsidRPr="00957878">
        <w:rPr>
          <w:rFonts w:cstheme="minorHAnsi"/>
          <w:b/>
          <w:bCs/>
        </w:rPr>
        <w:t>Matt’s café</w:t>
      </w:r>
      <w:r w:rsidRPr="00957878">
        <w:rPr>
          <w:rFonts w:cstheme="minorHAnsi"/>
        </w:rPr>
        <w:t>- The real junk food project (TRJF) is an international café i</w:t>
      </w:r>
      <w:r w:rsidRPr="00957878">
        <w:rPr>
          <w:rFonts w:cstheme="minorHAnsi"/>
        </w:rPr>
        <w:t>nitiative aimed at sourcing food from large retail chains that have been destined for landfills. From the obtained food, dishes are prepared for people who need them.</w:t>
      </w:r>
    </w:p>
    <w:p w14:paraId="0A3FCFB7" w14:textId="77777777" w:rsidR="001305DE" w:rsidRPr="00957878" w:rsidRDefault="00BB65D5" w:rsidP="001305DE">
      <w:pPr>
        <w:spacing w:after="0" w:line="240" w:lineRule="auto"/>
        <w:rPr>
          <w:rFonts w:cstheme="minorHAnsi"/>
        </w:rPr>
      </w:pPr>
      <w:r w:rsidRPr="00957878">
        <w:rPr>
          <w:rFonts w:cstheme="minorHAnsi"/>
        </w:rPr>
        <w:t>The Matts café is the first registered cafe in Swansea to join the project.</w:t>
      </w:r>
    </w:p>
    <w:p w14:paraId="4D1056C7" w14:textId="77777777" w:rsidR="001305DE" w:rsidRPr="00957878" w:rsidRDefault="00BB65D5" w:rsidP="001305DE">
      <w:pPr>
        <w:spacing w:after="0" w:line="240" w:lineRule="auto"/>
        <w:rPr>
          <w:rFonts w:cstheme="minorHAnsi"/>
        </w:rPr>
      </w:pPr>
      <w:r w:rsidRPr="00957878">
        <w:rPr>
          <w:rFonts w:cstheme="minorHAnsi"/>
        </w:rPr>
        <w:t>In four years</w:t>
      </w:r>
      <w:r w:rsidRPr="00957878">
        <w:rPr>
          <w:rFonts w:cstheme="minorHAnsi"/>
        </w:rPr>
        <w:t>, 97,000 meals have been served in the Matts café, with 14,000 prepared during the first lockdown, and 25,000 since last March (Perkins, L. 2021)</w:t>
      </w:r>
      <w:r w:rsidR="00CB132B">
        <w:rPr>
          <w:rFonts w:cstheme="minorHAnsi"/>
        </w:rPr>
        <w:t>.</w:t>
      </w:r>
    </w:p>
    <w:p w14:paraId="06DDEC15" w14:textId="77777777" w:rsidR="001305DE" w:rsidRPr="00957878" w:rsidRDefault="00BB65D5" w:rsidP="001305DE">
      <w:pPr>
        <w:spacing w:after="0" w:line="240" w:lineRule="auto"/>
        <w:rPr>
          <w:rFonts w:cstheme="minorHAnsi"/>
        </w:rPr>
      </w:pPr>
      <w:r w:rsidRPr="00957878">
        <w:rPr>
          <w:rFonts w:cstheme="minorHAnsi"/>
        </w:rPr>
        <w:t> </w:t>
      </w:r>
    </w:p>
    <w:p w14:paraId="0AB6A8AA" w14:textId="77777777" w:rsidR="001305DE" w:rsidRPr="00957878" w:rsidRDefault="00BB65D5" w:rsidP="001305DE">
      <w:pPr>
        <w:spacing w:after="0" w:line="240" w:lineRule="auto"/>
        <w:rPr>
          <w:rFonts w:cstheme="minorHAnsi"/>
        </w:rPr>
      </w:pPr>
      <w:r w:rsidRPr="00957878">
        <w:rPr>
          <w:rFonts w:cstheme="minorHAnsi"/>
          <w:b/>
          <w:bCs/>
        </w:rPr>
        <w:t>The homeless period</w:t>
      </w:r>
      <w:r w:rsidRPr="00957878">
        <w:rPr>
          <w:rFonts w:cstheme="minorHAnsi"/>
        </w:rPr>
        <w:t>- Matts house tries to collect clothes for the neediest people and distributes dignity p</w:t>
      </w:r>
      <w:r w:rsidRPr="00957878">
        <w:rPr>
          <w:rFonts w:cstheme="minorHAnsi"/>
        </w:rPr>
        <w:t>acks for women and men in Swansea.</w:t>
      </w:r>
    </w:p>
    <w:p w14:paraId="1C713CBB" w14:textId="77777777" w:rsidR="001305DE" w:rsidRPr="00957878" w:rsidRDefault="00BB65D5" w:rsidP="001305DE">
      <w:pPr>
        <w:spacing w:after="0" w:line="240" w:lineRule="auto"/>
        <w:rPr>
          <w:rFonts w:cstheme="minorHAnsi"/>
        </w:rPr>
      </w:pPr>
      <w:r w:rsidRPr="00957878">
        <w:rPr>
          <w:rFonts w:cstheme="minorHAnsi"/>
        </w:rPr>
        <w:t>A typical dignity pack includes tampons and pads, wet wipes, tissues, toothbrush and toothpaste, underwear, socks, deodorant. </w:t>
      </w:r>
    </w:p>
    <w:p w14:paraId="3F338389" w14:textId="77777777" w:rsidR="001305DE" w:rsidRPr="00957878" w:rsidRDefault="00BB65D5" w:rsidP="001305DE">
      <w:pPr>
        <w:spacing w:after="0" w:line="240" w:lineRule="auto"/>
        <w:rPr>
          <w:rFonts w:cstheme="minorHAnsi"/>
        </w:rPr>
      </w:pPr>
      <w:r w:rsidRPr="00957878">
        <w:rPr>
          <w:rFonts w:cstheme="minorHAnsi"/>
        </w:rPr>
        <w:t xml:space="preserve">As of August 2019, </w:t>
      </w:r>
      <w:r w:rsidR="002D6CAB">
        <w:rPr>
          <w:rFonts w:cstheme="minorHAnsi"/>
        </w:rPr>
        <w:t>they</w:t>
      </w:r>
      <w:r w:rsidRPr="00957878">
        <w:rPr>
          <w:rFonts w:cstheme="minorHAnsi"/>
        </w:rPr>
        <w:t xml:space="preserve"> have distributed over 800 Dignity Packs across our beautiful city</w:t>
      </w:r>
      <w:r w:rsidR="00076D63">
        <w:rPr>
          <w:rFonts w:cstheme="minorHAnsi"/>
        </w:rPr>
        <w:t xml:space="preserve"> </w:t>
      </w:r>
      <w:r w:rsidRPr="00957878">
        <w:rPr>
          <w:rFonts w:cstheme="minorHAnsi"/>
        </w:rPr>
        <w:t>(matthewshouse.org.uk, 2020)</w:t>
      </w:r>
      <w:r w:rsidR="00076D63">
        <w:rPr>
          <w:rFonts w:cstheme="minorHAnsi"/>
        </w:rPr>
        <w:t>.</w:t>
      </w:r>
    </w:p>
    <w:p w14:paraId="364A020D" w14:textId="77777777" w:rsidR="001305DE" w:rsidRPr="00957878" w:rsidRDefault="00BB65D5" w:rsidP="001305DE">
      <w:pPr>
        <w:spacing w:after="0" w:line="240" w:lineRule="auto"/>
        <w:rPr>
          <w:rFonts w:cstheme="minorHAnsi"/>
        </w:rPr>
      </w:pPr>
      <w:r w:rsidRPr="00957878">
        <w:rPr>
          <w:rFonts w:cstheme="minorHAnsi"/>
        </w:rPr>
        <w:t> </w:t>
      </w:r>
    </w:p>
    <w:p w14:paraId="503D7A0C" w14:textId="77777777" w:rsidR="001305DE" w:rsidRPr="00957878" w:rsidRDefault="00BB65D5" w:rsidP="001305DE">
      <w:pPr>
        <w:spacing w:after="0" w:line="240" w:lineRule="auto"/>
        <w:rPr>
          <w:rFonts w:cstheme="minorHAnsi"/>
        </w:rPr>
      </w:pPr>
      <w:r w:rsidRPr="00957878">
        <w:rPr>
          <w:rFonts w:cstheme="minorHAnsi"/>
          <w:b/>
          <w:bCs/>
        </w:rPr>
        <w:t>Matts showers</w:t>
      </w:r>
      <w:r w:rsidRPr="00957878">
        <w:rPr>
          <w:rFonts w:cstheme="minorHAnsi"/>
        </w:rPr>
        <w:t>- It gives the possibility of using large shower cabins for those most in need.</w:t>
      </w:r>
    </w:p>
    <w:p w14:paraId="61800994" w14:textId="77777777" w:rsidR="001305DE" w:rsidRPr="00957878" w:rsidRDefault="00BB65D5" w:rsidP="001305DE">
      <w:pPr>
        <w:spacing w:after="0" w:line="240" w:lineRule="auto"/>
        <w:rPr>
          <w:rFonts w:cstheme="minorHAnsi"/>
        </w:rPr>
      </w:pPr>
      <w:r w:rsidRPr="00957878">
        <w:rPr>
          <w:rFonts w:cstheme="minorHAnsi"/>
        </w:rPr>
        <w:t> </w:t>
      </w:r>
    </w:p>
    <w:p w14:paraId="07FC7033" w14:textId="77777777" w:rsidR="001305DE" w:rsidRPr="00957878" w:rsidRDefault="00BB65D5" w:rsidP="001305DE">
      <w:pPr>
        <w:spacing w:after="0" w:line="240" w:lineRule="auto"/>
        <w:rPr>
          <w:rFonts w:cstheme="minorHAnsi"/>
        </w:rPr>
      </w:pPr>
      <w:r w:rsidRPr="00957878">
        <w:rPr>
          <w:rFonts w:cstheme="minorHAnsi"/>
          <w:b/>
          <w:bCs/>
        </w:rPr>
        <w:t>Matt’s laundry</w:t>
      </w:r>
      <w:r w:rsidRPr="00957878">
        <w:rPr>
          <w:rFonts w:cstheme="minorHAnsi"/>
        </w:rPr>
        <w:t>-provide a referral-based laundry service focused to serve rough sleepers in our city.</w:t>
      </w:r>
    </w:p>
    <w:p w14:paraId="7A690A8C" w14:textId="77777777" w:rsidR="001305DE" w:rsidRPr="00957878" w:rsidRDefault="00BB65D5" w:rsidP="001305DE">
      <w:pPr>
        <w:spacing w:after="0" w:line="240" w:lineRule="auto"/>
        <w:rPr>
          <w:rFonts w:cstheme="minorHAnsi"/>
        </w:rPr>
      </w:pPr>
      <w:r w:rsidRPr="00957878">
        <w:rPr>
          <w:rFonts w:cstheme="minorHAnsi"/>
        </w:rPr>
        <w:t> </w:t>
      </w:r>
    </w:p>
    <w:p w14:paraId="2AC69BA4" w14:textId="77777777" w:rsidR="001305DE" w:rsidRPr="00957878" w:rsidRDefault="00BB65D5" w:rsidP="001305DE">
      <w:pPr>
        <w:spacing w:after="0" w:line="240" w:lineRule="auto"/>
        <w:rPr>
          <w:rFonts w:cstheme="minorHAnsi"/>
        </w:rPr>
      </w:pPr>
      <w:r w:rsidRPr="00957878">
        <w:rPr>
          <w:rFonts w:cstheme="minorHAnsi"/>
          <w:b/>
          <w:bCs/>
        </w:rPr>
        <w:t>Matts cwtch</w:t>
      </w:r>
      <w:r w:rsidR="00A17A4B">
        <w:rPr>
          <w:rFonts w:cstheme="minorHAnsi"/>
          <w:b/>
          <w:bCs/>
        </w:rPr>
        <w:t xml:space="preserve"> </w:t>
      </w:r>
      <w:r w:rsidRPr="00957878">
        <w:rPr>
          <w:rFonts w:cstheme="minorHAnsi"/>
        </w:rPr>
        <w:t>- have created a safe place to offer friendly advocacy and support from trained volunteers to anyone in need at Matthew’s House.</w:t>
      </w:r>
    </w:p>
    <w:p w14:paraId="204DA2F2" w14:textId="77777777" w:rsidR="001305DE" w:rsidRPr="00957878" w:rsidRDefault="00BB65D5" w:rsidP="001305DE">
      <w:pPr>
        <w:spacing w:after="0" w:line="240" w:lineRule="auto"/>
        <w:rPr>
          <w:rFonts w:cstheme="minorHAnsi"/>
        </w:rPr>
      </w:pPr>
      <w:r w:rsidRPr="00957878">
        <w:rPr>
          <w:rFonts w:cstheme="minorHAnsi"/>
        </w:rPr>
        <w:t> </w:t>
      </w:r>
    </w:p>
    <w:p w14:paraId="5D70D283" w14:textId="77777777" w:rsidR="001305DE" w:rsidRPr="00957878" w:rsidRDefault="00BB65D5" w:rsidP="001305DE">
      <w:pPr>
        <w:spacing w:after="0" w:line="240" w:lineRule="auto"/>
        <w:rPr>
          <w:rFonts w:cstheme="minorHAnsi"/>
        </w:rPr>
      </w:pPr>
      <w:r w:rsidRPr="00A17A4B">
        <w:rPr>
          <w:rFonts w:cstheme="minorHAnsi"/>
          <w:b/>
          <w:bCs/>
        </w:rPr>
        <w:t>Matts community choir</w:t>
      </w:r>
      <w:r w:rsidR="00A17A4B">
        <w:rPr>
          <w:rFonts w:cstheme="minorHAnsi"/>
        </w:rPr>
        <w:t xml:space="preserve"> </w:t>
      </w:r>
      <w:r w:rsidRPr="00957878">
        <w:rPr>
          <w:rFonts w:cstheme="minorHAnsi"/>
        </w:rPr>
        <w:t>-A community choir using music and friendship to reduce isolation and improve wellbeing.</w:t>
      </w:r>
    </w:p>
    <w:p w14:paraId="4C48D90F" w14:textId="77777777" w:rsidR="001305DE" w:rsidRPr="00A82E92" w:rsidRDefault="001305DE" w:rsidP="001305DE">
      <w:pPr>
        <w:pStyle w:val="NormalWeb"/>
        <w:spacing w:before="0" w:beforeAutospacing="0" w:after="0" w:afterAutospacing="0"/>
        <w:rPr>
          <w:rFonts w:asciiTheme="minorHAnsi" w:eastAsiaTheme="minorEastAsia" w:hAnsiTheme="minorHAnsi" w:cstheme="minorHAnsi"/>
          <w:sz w:val="22"/>
          <w:szCs w:val="22"/>
          <w:lang w:eastAsia="zh-CN"/>
        </w:rPr>
      </w:pPr>
    </w:p>
    <w:p w14:paraId="21BBFCC0" w14:textId="77777777" w:rsidR="001305DE" w:rsidRDefault="00BB65D5" w:rsidP="001305DE">
      <w:pPr>
        <w:pStyle w:val="NormalWeb"/>
        <w:spacing w:before="0" w:beforeAutospacing="0" w:after="0" w:afterAutospacing="0"/>
        <w:rPr>
          <w:color w:val="0E101A"/>
        </w:rPr>
      </w:pPr>
      <w:r w:rsidRPr="00A82E92">
        <w:rPr>
          <w:rFonts w:asciiTheme="minorHAnsi" w:eastAsiaTheme="minorEastAsia" w:hAnsiTheme="minorHAnsi" w:cstheme="minorHAnsi"/>
          <w:sz w:val="22"/>
          <w:szCs w:val="22"/>
          <w:lang w:eastAsia="zh-CN"/>
        </w:rPr>
        <w:t>As a group</w:t>
      </w:r>
      <w:r w:rsidR="00A82E92">
        <w:rPr>
          <w:rFonts w:asciiTheme="minorHAnsi" w:eastAsiaTheme="minorEastAsia" w:hAnsiTheme="minorHAnsi" w:cstheme="minorHAnsi"/>
          <w:sz w:val="22"/>
          <w:szCs w:val="22"/>
          <w:lang w:eastAsia="zh-CN"/>
        </w:rPr>
        <w:t xml:space="preserve">, </w:t>
      </w:r>
      <w:r w:rsidR="00F85CD9">
        <w:rPr>
          <w:rFonts w:asciiTheme="minorHAnsi" w:eastAsiaTheme="minorEastAsia" w:hAnsiTheme="minorHAnsi" w:cstheme="minorHAnsi"/>
          <w:sz w:val="22"/>
          <w:szCs w:val="22"/>
          <w:lang w:eastAsia="zh-CN"/>
        </w:rPr>
        <w:t xml:space="preserve">we have produced a group </w:t>
      </w:r>
      <w:r w:rsidR="00D31751">
        <w:rPr>
          <w:rFonts w:asciiTheme="minorHAnsi" w:eastAsiaTheme="minorEastAsia" w:hAnsiTheme="minorHAnsi" w:cstheme="minorHAnsi"/>
          <w:sz w:val="22"/>
          <w:szCs w:val="22"/>
          <w:lang w:eastAsia="zh-CN"/>
        </w:rPr>
        <w:t xml:space="preserve">report in which we have </w:t>
      </w:r>
      <w:r w:rsidR="00C25983">
        <w:rPr>
          <w:rFonts w:asciiTheme="minorHAnsi" w:eastAsiaTheme="minorEastAsia" w:hAnsiTheme="minorHAnsi" w:cstheme="minorHAnsi"/>
          <w:sz w:val="22"/>
          <w:szCs w:val="22"/>
          <w:lang w:eastAsia="zh-CN"/>
        </w:rPr>
        <w:t xml:space="preserve">evaluated the </w:t>
      </w:r>
      <w:r w:rsidR="0066669A">
        <w:rPr>
          <w:rFonts w:asciiTheme="minorHAnsi" w:eastAsiaTheme="minorEastAsia" w:hAnsiTheme="minorHAnsi" w:cstheme="minorHAnsi"/>
          <w:sz w:val="22"/>
          <w:szCs w:val="22"/>
          <w:lang w:eastAsia="zh-CN"/>
        </w:rPr>
        <w:t xml:space="preserve">group dynamic and highlighted areas such as </w:t>
      </w:r>
      <w:r w:rsidR="00271E3E">
        <w:rPr>
          <w:rFonts w:asciiTheme="minorHAnsi" w:eastAsiaTheme="minorEastAsia" w:hAnsiTheme="minorHAnsi" w:cstheme="minorHAnsi"/>
          <w:sz w:val="22"/>
          <w:szCs w:val="22"/>
          <w:lang w:eastAsia="zh-CN"/>
        </w:rPr>
        <w:t>teamwork</w:t>
      </w:r>
      <w:r w:rsidR="00906716">
        <w:rPr>
          <w:rFonts w:asciiTheme="minorHAnsi" w:eastAsiaTheme="minorEastAsia" w:hAnsiTheme="minorHAnsi" w:cstheme="minorHAnsi"/>
          <w:sz w:val="22"/>
          <w:szCs w:val="22"/>
          <w:lang w:eastAsia="zh-CN"/>
        </w:rPr>
        <w:t xml:space="preserve">, leadership, </w:t>
      </w:r>
      <w:r w:rsidR="008E74F1">
        <w:rPr>
          <w:rFonts w:asciiTheme="minorHAnsi" w:eastAsiaTheme="minorEastAsia" w:hAnsiTheme="minorHAnsi" w:cstheme="minorHAnsi"/>
          <w:sz w:val="22"/>
          <w:szCs w:val="22"/>
          <w:lang w:eastAsia="zh-CN"/>
        </w:rPr>
        <w:t xml:space="preserve">motivation, </w:t>
      </w:r>
      <w:r w:rsidR="00271E3E">
        <w:rPr>
          <w:rFonts w:asciiTheme="minorHAnsi" w:eastAsiaTheme="minorEastAsia" w:hAnsiTheme="minorHAnsi" w:cstheme="minorHAnsi"/>
          <w:sz w:val="22"/>
          <w:szCs w:val="22"/>
          <w:lang w:eastAsia="zh-CN"/>
        </w:rPr>
        <w:t>perception,</w:t>
      </w:r>
      <w:r w:rsidR="008E74F1">
        <w:rPr>
          <w:rFonts w:asciiTheme="minorHAnsi" w:eastAsiaTheme="minorEastAsia" w:hAnsiTheme="minorHAnsi" w:cstheme="minorHAnsi"/>
          <w:sz w:val="22"/>
          <w:szCs w:val="22"/>
          <w:lang w:eastAsia="zh-CN"/>
        </w:rPr>
        <w:t xml:space="preserve"> and </w:t>
      </w:r>
      <w:r w:rsidR="00023933">
        <w:rPr>
          <w:rFonts w:asciiTheme="minorHAnsi" w:eastAsiaTheme="minorEastAsia" w:hAnsiTheme="minorHAnsi" w:cstheme="minorHAnsi"/>
          <w:sz w:val="22"/>
          <w:szCs w:val="22"/>
          <w:lang w:eastAsia="zh-CN"/>
        </w:rPr>
        <w:t>communication.</w:t>
      </w:r>
      <w:r w:rsidR="00CD3885">
        <w:rPr>
          <w:rFonts w:asciiTheme="minorHAnsi" w:eastAsiaTheme="minorEastAsia" w:hAnsiTheme="minorHAnsi" w:cstheme="minorHAnsi"/>
          <w:sz w:val="22"/>
          <w:szCs w:val="22"/>
          <w:lang w:eastAsia="zh-CN"/>
        </w:rPr>
        <w:t xml:space="preserve"> We will evaluate areas that have worked well and others that could be improved upon </w:t>
      </w:r>
      <w:r w:rsidR="00271E3E">
        <w:rPr>
          <w:rFonts w:asciiTheme="minorHAnsi" w:eastAsiaTheme="minorEastAsia" w:hAnsiTheme="minorHAnsi" w:cstheme="minorHAnsi"/>
          <w:sz w:val="22"/>
          <w:szCs w:val="22"/>
          <w:lang w:eastAsia="zh-CN"/>
        </w:rPr>
        <w:t>in the future.</w:t>
      </w:r>
    </w:p>
    <w:p w14:paraId="43DC2598" w14:textId="77777777" w:rsidR="00013BBB" w:rsidRDefault="00BB65D5">
      <w:pPr>
        <w:rPr>
          <w:rFonts w:ascii="Times New Roman" w:eastAsia="Times New Roman" w:hAnsi="Times New Roman" w:cs="Times New Roman"/>
          <w:color w:val="0E101A"/>
          <w:sz w:val="24"/>
          <w:szCs w:val="24"/>
          <w:lang w:eastAsia="en-GB"/>
        </w:rPr>
      </w:pPr>
      <w:r>
        <w:rPr>
          <w:color w:val="0E101A"/>
        </w:rPr>
        <w:br w:type="page"/>
      </w:r>
    </w:p>
    <w:p w14:paraId="6F9B1BDF" w14:textId="77777777" w:rsidR="00A17A4B" w:rsidRPr="00F71DBA" w:rsidRDefault="00A17A4B" w:rsidP="001305DE">
      <w:pPr>
        <w:pStyle w:val="NormalWeb"/>
        <w:spacing w:before="0" w:beforeAutospacing="0" w:after="0" w:afterAutospacing="0"/>
        <w:rPr>
          <w:color w:val="0E101A"/>
        </w:rPr>
      </w:pPr>
    </w:p>
    <w:p w14:paraId="2C892A2E" w14:textId="77777777" w:rsidR="00A22734" w:rsidRDefault="00BB65D5">
      <w:pPr>
        <w:rPr>
          <w:rFonts w:cstheme="minorHAnsi"/>
          <w:b/>
          <w:bCs/>
          <w:u w:val="single"/>
        </w:rPr>
      </w:pPr>
      <w:r w:rsidRPr="00F54B12">
        <w:rPr>
          <w:rFonts w:cstheme="minorHAnsi"/>
          <w:b/>
          <w:bCs/>
          <w:u w:val="single"/>
        </w:rPr>
        <w:t>Communication</w:t>
      </w:r>
    </w:p>
    <w:p w14:paraId="2523FD68" w14:textId="77777777" w:rsidR="00E86155" w:rsidRPr="00F54B12" w:rsidRDefault="00BB65D5">
      <w:pPr>
        <w:rPr>
          <w:rFonts w:cstheme="minorHAnsi"/>
        </w:rPr>
      </w:pPr>
      <w:r>
        <w:rPr>
          <w:rFonts w:cstheme="minorHAnsi"/>
        </w:rPr>
        <w:t>Communication is t</w:t>
      </w:r>
      <w:r w:rsidR="00EB64DC">
        <w:rPr>
          <w:rFonts w:cstheme="minorHAnsi"/>
        </w:rPr>
        <w:t xml:space="preserve">he passing of </w:t>
      </w:r>
      <w:r w:rsidR="00C83EC7">
        <w:rPr>
          <w:rFonts w:cstheme="minorHAnsi"/>
        </w:rPr>
        <w:t>information from one source to another, this can be vocal c</w:t>
      </w:r>
      <w:r w:rsidR="00BA12D8">
        <w:rPr>
          <w:rFonts w:cstheme="minorHAnsi"/>
        </w:rPr>
        <w:t>ommunication, physical actions or body language</w:t>
      </w:r>
      <w:r w:rsidR="00F1034A">
        <w:rPr>
          <w:rFonts w:cstheme="minorHAnsi"/>
        </w:rPr>
        <w:t xml:space="preserve">, </w:t>
      </w:r>
      <w:r w:rsidR="00C83EC7">
        <w:rPr>
          <w:rFonts w:cstheme="minorHAnsi"/>
        </w:rPr>
        <w:t>e</w:t>
      </w:r>
      <w:r w:rsidR="00274E03" w:rsidRPr="003E3022">
        <w:rPr>
          <w:rFonts w:cstheme="minorHAnsi"/>
        </w:rPr>
        <w:t>ffective comm</w:t>
      </w:r>
      <w:r w:rsidR="003E3022" w:rsidRPr="003E3022">
        <w:rPr>
          <w:rFonts w:cstheme="minorHAnsi"/>
        </w:rPr>
        <w:t>unication</w:t>
      </w:r>
      <w:r w:rsidR="003E3022">
        <w:rPr>
          <w:rFonts w:cstheme="minorHAnsi"/>
        </w:rPr>
        <w:t xml:space="preserve"> is </w:t>
      </w:r>
      <w:r w:rsidR="00653ABA">
        <w:rPr>
          <w:rFonts w:cstheme="minorHAnsi"/>
        </w:rPr>
        <w:t xml:space="preserve">the system of information, instructions or directions being given to another </w:t>
      </w:r>
      <w:r w:rsidR="0068512A">
        <w:rPr>
          <w:rFonts w:cstheme="minorHAnsi"/>
        </w:rPr>
        <w:t>person</w:t>
      </w:r>
      <w:r w:rsidR="00555B0D">
        <w:rPr>
          <w:rFonts w:cstheme="minorHAnsi"/>
        </w:rPr>
        <w:t xml:space="preserve"> </w:t>
      </w:r>
      <w:r w:rsidR="0046269A">
        <w:rPr>
          <w:rFonts w:cstheme="minorHAnsi"/>
        </w:rPr>
        <w:t>and the interpretation by the receiver</w:t>
      </w:r>
      <w:r w:rsidR="00320CEB">
        <w:rPr>
          <w:rFonts w:cstheme="minorHAnsi"/>
        </w:rPr>
        <w:t xml:space="preserve">, for this communication to be effective the messages </w:t>
      </w:r>
      <w:r w:rsidR="00CE029E">
        <w:rPr>
          <w:rFonts w:cstheme="minorHAnsi"/>
        </w:rPr>
        <w:t xml:space="preserve">must be conveyed clearly without the </w:t>
      </w:r>
      <w:r w:rsidR="004C735F">
        <w:rPr>
          <w:rFonts w:cstheme="minorHAnsi"/>
        </w:rPr>
        <w:t xml:space="preserve">message becoming unclear and/or </w:t>
      </w:r>
      <w:r w:rsidR="009D6416">
        <w:rPr>
          <w:rFonts w:cstheme="minorHAnsi"/>
        </w:rPr>
        <w:t>changed</w:t>
      </w:r>
      <w:r w:rsidR="00093F38">
        <w:rPr>
          <w:rFonts w:cstheme="minorHAnsi"/>
        </w:rPr>
        <w:t xml:space="preserve"> </w:t>
      </w:r>
      <w:sdt>
        <w:sdtPr>
          <w:rPr>
            <w:rFonts w:cstheme="minorHAnsi"/>
          </w:rPr>
          <w:id w:val="-689220128"/>
          <w:citation/>
        </w:sdtPr>
        <w:sdtEndPr/>
        <w:sdtContent>
          <w:r w:rsidR="00093F38">
            <w:rPr>
              <w:rFonts w:cstheme="minorHAnsi"/>
            </w:rPr>
            <w:fldChar w:fldCharType="begin"/>
          </w:r>
          <w:r w:rsidR="00093F38">
            <w:rPr>
              <w:rFonts w:cstheme="minorHAnsi"/>
            </w:rPr>
            <w:instrText xml:space="preserve"> CITATION Com14 \l 2057 </w:instrText>
          </w:r>
          <w:r w:rsidR="00093F38">
            <w:rPr>
              <w:rFonts w:cstheme="minorHAnsi"/>
            </w:rPr>
            <w:fldChar w:fldCharType="separate"/>
          </w:r>
          <w:r w:rsidR="00EA1BF0" w:rsidRPr="00EA1BF0">
            <w:rPr>
              <w:rFonts w:cstheme="minorHAnsi"/>
              <w:noProof/>
            </w:rPr>
            <w:t>(Communication Theory, 2014)</w:t>
          </w:r>
          <w:r w:rsidR="00093F38">
            <w:rPr>
              <w:rFonts w:cstheme="minorHAnsi"/>
            </w:rPr>
            <w:fldChar w:fldCharType="end"/>
          </w:r>
        </w:sdtContent>
      </w:sdt>
      <w:r w:rsidR="009D6416">
        <w:rPr>
          <w:rFonts w:cstheme="minorHAnsi"/>
        </w:rPr>
        <w:t>.</w:t>
      </w:r>
      <w:r w:rsidR="00362C91">
        <w:rPr>
          <w:rFonts w:cstheme="minorHAnsi"/>
        </w:rPr>
        <w:t xml:space="preserve"> </w:t>
      </w:r>
      <w:r w:rsidR="000F60F5" w:rsidRPr="00F54B12">
        <w:rPr>
          <w:rFonts w:cstheme="minorHAnsi"/>
        </w:rPr>
        <w:t xml:space="preserve">Communication within a team environment is key for the </w:t>
      </w:r>
      <w:r w:rsidR="00E3240A" w:rsidRPr="00F54B12">
        <w:rPr>
          <w:rFonts w:cstheme="minorHAnsi"/>
        </w:rPr>
        <w:t>teams</w:t>
      </w:r>
      <w:r w:rsidR="000F60F5" w:rsidRPr="00F54B12">
        <w:rPr>
          <w:rFonts w:cstheme="minorHAnsi"/>
        </w:rPr>
        <w:t>' overall success, effective communication can ensure all team members are aware of what</w:t>
      </w:r>
      <w:r w:rsidR="00EB64DC">
        <w:rPr>
          <w:rFonts w:cstheme="minorHAnsi"/>
        </w:rPr>
        <w:t xml:space="preserve"> </w:t>
      </w:r>
      <w:r w:rsidR="000F60F5" w:rsidRPr="00F54B12">
        <w:rPr>
          <w:rFonts w:cstheme="minorHAnsi"/>
        </w:rPr>
        <w:t xml:space="preserve">role they have within the group and also provide a channel to raise any issues they may have. </w:t>
      </w:r>
      <w:r w:rsidR="00416ED3" w:rsidRPr="00F54B12">
        <w:rPr>
          <w:rFonts w:cstheme="minorHAnsi"/>
        </w:rPr>
        <w:t>E</w:t>
      </w:r>
      <w:r w:rsidR="00F208F9" w:rsidRPr="00F54B12">
        <w:rPr>
          <w:rFonts w:cstheme="minorHAnsi"/>
        </w:rPr>
        <w:t xml:space="preserve">ffective communication </w:t>
      </w:r>
      <w:r w:rsidR="0025411B" w:rsidRPr="00F54B12">
        <w:rPr>
          <w:rFonts w:cstheme="minorHAnsi"/>
        </w:rPr>
        <w:t xml:space="preserve">is quality over quantity, </w:t>
      </w:r>
      <w:r w:rsidR="00E25A30" w:rsidRPr="00F54B12">
        <w:rPr>
          <w:rFonts w:cstheme="minorHAnsi"/>
        </w:rPr>
        <w:t xml:space="preserve">it is important to keep communication topics on point to </w:t>
      </w:r>
      <w:r w:rsidR="006012DC" w:rsidRPr="00F54B12">
        <w:rPr>
          <w:rFonts w:cstheme="minorHAnsi"/>
        </w:rPr>
        <w:t>confuse members and ensure the team remain on track</w:t>
      </w:r>
      <w:r w:rsidR="00694619" w:rsidRPr="00F54B12">
        <w:rPr>
          <w:rFonts w:cstheme="minorHAnsi"/>
        </w:rPr>
        <w:t>, however, too little</w:t>
      </w:r>
      <w:r w:rsidR="007A575A" w:rsidRPr="00F54B12">
        <w:rPr>
          <w:rFonts w:cstheme="minorHAnsi"/>
        </w:rPr>
        <w:t xml:space="preserve"> or</w:t>
      </w:r>
      <w:r w:rsidR="00024627" w:rsidRPr="00F54B12">
        <w:rPr>
          <w:rFonts w:cstheme="minorHAnsi"/>
        </w:rPr>
        <w:t xml:space="preserve"> poor</w:t>
      </w:r>
      <w:r w:rsidR="00694619" w:rsidRPr="00F54B12">
        <w:rPr>
          <w:rFonts w:cstheme="minorHAnsi"/>
        </w:rPr>
        <w:t xml:space="preserve"> communication can lead to messages </w:t>
      </w:r>
      <w:r w:rsidR="00024627" w:rsidRPr="00F54B12">
        <w:rPr>
          <w:rFonts w:cstheme="minorHAnsi"/>
        </w:rPr>
        <w:t xml:space="preserve">becoming unclear, </w:t>
      </w:r>
      <w:r w:rsidR="00D201A2" w:rsidRPr="00F54B12">
        <w:rPr>
          <w:rFonts w:cstheme="minorHAnsi"/>
        </w:rPr>
        <w:t xml:space="preserve">goals being </w:t>
      </w:r>
      <w:r w:rsidR="006C6F4E" w:rsidRPr="00F54B12">
        <w:rPr>
          <w:rFonts w:cstheme="minorHAnsi"/>
        </w:rPr>
        <w:t>missed,</w:t>
      </w:r>
      <w:r w:rsidR="00D201A2" w:rsidRPr="00F54B12">
        <w:rPr>
          <w:rFonts w:cstheme="minorHAnsi"/>
        </w:rPr>
        <w:t xml:space="preserve"> or work duplicated</w:t>
      </w:r>
      <w:r w:rsidR="00763CF4" w:rsidRPr="00F54B12">
        <w:rPr>
          <w:rFonts w:cstheme="minorHAnsi"/>
        </w:rPr>
        <w:t xml:space="preserve"> </w:t>
      </w:r>
      <w:sdt>
        <w:sdtPr>
          <w:rPr>
            <w:rFonts w:cstheme="minorHAnsi"/>
          </w:rPr>
          <w:id w:val="-1829886526"/>
          <w:citation/>
        </w:sdtPr>
        <w:sdtEndPr/>
        <w:sdtContent>
          <w:r w:rsidR="00763CF4" w:rsidRPr="00F54B12">
            <w:rPr>
              <w:rFonts w:cstheme="minorHAnsi"/>
            </w:rPr>
            <w:fldChar w:fldCharType="begin"/>
          </w:r>
          <w:r w:rsidR="00763CF4" w:rsidRPr="00F54B12">
            <w:rPr>
              <w:rFonts w:cstheme="minorHAnsi"/>
            </w:rPr>
            <w:instrText xml:space="preserve"> CITATION Nuc21 \l 2057 </w:instrText>
          </w:r>
          <w:r w:rsidR="00763CF4" w:rsidRPr="00F54B12">
            <w:rPr>
              <w:rFonts w:cstheme="minorHAnsi"/>
            </w:rPr>
            <w:fldChar w:fldCharType="separate"/>
          </w:r>
          <w:r w:rsidR="00EA1BF0" w:rsidRPr="00EA1BF0">
            <w:rPr>
              <w:rFonts w:cstheme="minorHAnsi"/>
              <w:noProof/>
            </w:rPr>
            <w:t>(Nuclino, 2021)</w:t>
          </w:r>
          <w:r w:rsidR="00763CF4" w:rsidRPr="00F54B12">
            <w:rPr>
              <w:rFonts w:cstheme="minorHAnsi"/>
            </w:rPr>
            <w:fldChar w:fldCharType="end"/>
          </w:r>
        </w:sdtContent>
      </w:sdt>
      <w:r w:rsidR="00D201A2" w:rsidRPr="00F54B12">
        <w:rPr>
          <w:rFonts w:cstheme="minorHAnsi"/>
        </w:rPr>
        <w:t>.</w:t>
      </w:r>
      <w:r w:rsidR="004B60DA" w:rsidRPr="00F54B12">
        <w:rPr>
          <w:rFonts w:cstheme="minorHAnsi"/>
        </w:rPr>
        <w:t xml:space="preserve"> </w:t>
      </w:r>
    </w:p>
    <w:p w14:paraId="70BD3853" w14:textId="77777777" w:rsidR="0043018C" w:rsidRDefault="00BB65D5" w:rsidP="00E8338A">
      <w:pPr>
        <w:rPr>
          <w:rFonts w:cstheme="minorHAnsi"/>
        </w:rPr>
      </w:pPr>
      <w:r w:rsidRPr="00F54B12">
        <w:rPr>
          <w:rFonts w:cstheme="minorHAnsi"/>
        </w:rPr>
        <w:t xml:space="preserve">Within our team we decided to use Microsoft </w:t>
      </w:r>
      <w:r w:rsidR="00180B10" w:rsidRPr="00F54B12">
        <w:rPr>
          <w:rFonts w:cstheme="minorHAnsi"/>
        </w:rPr>
        <w:t>T</w:t>
      </w:r>
      <w:r w:rsidRPr="00F54B12">
        <w:rPr>
          <w:rFonts w:cstheme="minorHAnsi"/>
        </w:rPr>
        <w:t>eams as our means of communication, we decided to use thi</w:t>
      </w:r>
      <w:r w:rsidRPr="00F54B12">
        <w:rPr>
          <w:rFonts w:cstheme="minorHAnsi"/>
        </w:rPr>
        <w:t xml:space="preserve">s </w:t>
      </w:r>
      <w:r w:rsidR="00E8338A" w:rsidRPr="00F54B12">
        <w:rPr>
          <w:rFonts w:cstheme="minorHAnsi"/>
        </w:rPr>
        <w:t xml:space="preserve">platform due to its ease of </w:t>
      </w:r>
      <w:r w:rsidR="00180B10" w:rsidRPr="00F54B12">
        <w:rPr>
          <w:rFonts w:cstheme="minorHAnsi"/>
        </w:rPr>
        <w:t>holding</w:t>
      </w:r>
      <w:r w:rsidR="00E8338A" w:rsidRPr="00F54B12">
        <w:rPr>
          <w:rFonts w:cstheme="minorHAnsi"/>
        </w:rPr>
        <w:t xml:space="preserve"> me</w:t>
      </w:r>
      <w:r w:rsidR="002036A8" w:rsidRPr="00F54B12">
        <w:rPr>
          <w:rFonts w:cstheme="minorHAnsi"/>
        </w:rPr>
        <w:t>e</w:t>
      </w:r>
      <w:r w:rsidR="00E8338A" w:rsidRPr="00F54B12">
        <w:rPr>
          <w:rFonts w:cstheme="minorHAnsi"/>
        </w:rPr>
        <w:t>tings</w:t>
      </w:r>
      <w:r w:rsidR="00180B10" w:rsidRPr="00F54B12">
        <w:rPr>
          <w:rFonts w:cstheme="minorHAnsi"/>
        </w:rPr>
        <w:t>, sending files and the</w:t>
      </w:r>
      <w:r w:rsidR="002036A8" w:rsidRPr="00F54B12">
        <w:rPr>
          <w:rFonts w:cstheme="minorHAnsi"/>
        </w:rPr>
        <w:t xml:space="preserve"> chat facility. We found Teams</w:t>
      </w:r>
      <w:r w:rsidR="00802F00" w:rsidRPr="00F54B12">
        <w:rPr>
          <w:rFonts w:cstheme="minorHAnsi"/>
        </w:rPr>
        <w:t xml:space="preserve"> to be</w:t>
      </w:r>
      <w:r w:rsidR="002036A8" w:rsidRPr="00F54B12">
        <w:rPr>
          <w:rFonts w:cstheme="minorHAnsi"/>
        </w:rPr>
        <w:t xml:space="preserve"> very effic</w:t>
      </w:r>
      <w:r w:rsidR="007462D4" w:rsidRPr="00F54B12">
        <w:rPr>
          <w:rFonts w:cstheme="minorHAnsi"/>
        </w:rPr>
        <w:t>ien</w:t>
      </w:r>
      <w:r w:rsidR="002036A8" w:rsidRPr="00F54B12">
        <w:rPr>
          <w:rFonts w:cstheme="minorHAnsi"/>
        </w:rPr>
        <w:t xml:space="preserve">t and if we were to do this type of collaborative work again Teams </w:t>
      </w:r>
      <w:r w:rsidR="002F4AF8" w:rsidRPr="00F54B12">
        <w:rPr>
          <w:rFonts w:cstheme="minorHAnsi"/>
        </w:rPr>
        <w:t>would certainly</w:t>
      </w:r>
      <w:r w:rsidR="002036A8" w:rsidRPr="00F54B12">
        <w:rPr>
          <w:rFonts w:cstheme="minorHAnsi"/>
        </w:rPr>
        <w:t xml:space="preserve"> be </w:t>
      </w:r>
      <w:r w:rsidR="007462D4" w:rsidRPr="00F54B12">
        <w:rPr>
          <w:rFonts w:cstheme="minorHAnsi"/>
        </w:rPr>
        <w:t xml:space="preserve">considered. </w:t>
      </w:r>
      <w:r w:rsidR="002F4AF8" w:rsidRPr="00F54B12">
        <w:rPr>
          <w:rFonts w:cstheme="minorHAnsi"/>
        </w:rPr>
        <w:t xml:space="preserve">We did have some issues while using Microsoft Teams, </w:t>
      </w:r>
      <w:r w:rsidR="00FB782E" w:rsidRPr="00F54B12">
        <w:rPr>
          <w:rFonts w:cstheme="minorHAnsi"/>
        </w:rPr>
        <w:t xml:space="preserve">we found that some members did not have notifications set up on their devices and were not getting </w:t>
      </w:r>
      <w:r w:rsidR="000D08E9" w:rsidRPr="00F54B12">
        <w:rPr>
          <w:rFonts w:cstheme="minorHAnsi"/>
        </w:rPr>
        <w:t xml:space="preserve">our messages, one quick conversation between team members </w:t>
      </w:r>
      <w:r w:rsidR="00504277" w:rsidRPr="00F54B12">
        <w:rPr>
          <w:rFonts w:cstheme="minorHAnsi"/>
        </w:rPr>
        <w:t>resolved this issue and were able to contribute once this had been resolved.</w:t>
      </w:r>
      <w:r w:rsidR="00767CF8" w:rsidRPr="00F54B12">
        <w:rPr>
          <w:rFonts w:cstheme="minorHAnsi"/>
        </w:rPr>
        <w:t xml:space="preserve"> </w:t>
      </w:r>
      <w:r w:rsidR="003A6685" w:rsidRPr="00F54B12">
        <w:rPr>
          <w:rFonts w:cstheme="minorHAnsi"/>
        </w:rPr>
        <w:t xml:space="preserve">Since lockdown Microsoft </w:t>
      </w:r>
      <w:r w:rsidR="007C1E68" w:rsidRPr="00F54B12">
        <w:rPr>
          <w:rFonts w:cstheme="minorHAnsi"/>
        </w:rPr>
        <w:t xml:space="preserve">Teams has become </w:t>
      </w:r>
      <w:r w:rsidR="009F79F0" w:rsidRPr="00F54B12">
        <w:rPr>
          <w:rFonts w:cstheme="minorHAnsi"/>
        </w:rPr>
        <w:t xml:space="preserve">the go-to tool </w:t>
      </w:r>
      <w:r w:rsidR="00C624FF" w:rsidRPr="00F54B12">
        <w:rPr>
          <w:rFonts w:cstheme="minorHAnsi"/>
        </w:rPr>
        <w:t xml:space="preserve">for many organisations globally, it </w:t>
      </w:r>
      <w:r w:rsidR="004159B5" w:rsidRPr="00F54B12">
        <w:rPr>
          <w:rFonts w:cstheme="minorHAnsi"/>
        </w:rPr>
        <w:t>is a collaborative tool and can allow employers to check in on employees</w:t>
      </w:r>
      <w:r w:rsidR="00694F9C" w:rsidRPr="00F54B12">
        <w:rPr>
          <w:rFonts w:cstheme="minorHAnsi"/>
        </w:rPr>
        <w:t xml:space="preserve"> </w:t>
      </w:r>
      <w:sdt>
        <w:sdtPr>
          <w:rPr>
            <w:rFonts w:cstheme="minorHAnsi"/>
          </w:rPr>
          <w:id w:val="158584274"/>
          <w:citation/>
        </w:sdtPr>
        <w:sdtEndPr/>
        <w:sdtContent>
          <w:r w:rsidR="00694F9C" w:rsidRPr="00F54B12">
            <w:rPr>
              <w:rFonts w:cstheme="minorHAnsi"/>
            </w:rPr>
            <w:fldChar w:fldCharType="begin"/>
          </w:r>
          <w:r w:rsidR="00694F9C" w:rsidRPr="00F54B12">
            <w:rPr>
              <w:rFonts w:cstheme="minorHAnsi"/>
            </w:rPr>
            <w:instrText xml:space="preserve"> CITATION Pam21 \l 2057 </w:instrText>
          </w:r>
          <w:r w:rsidR="00694F9C" w:rsidRPr="00F54B12">
            <w:rPr>
              <w:rFonts w:cstheme="minorHAnsi"/>
            </w:rPr>
            <w:fldChar w:fldCharType="separate"/>
          </w:r>
          <w:r w:rsidR="00EA1BF0" w:rsidRPr="00EA1BF0">
            <w:rPr>
              <w:rFonts w:cstheme="minorHAnsi"/>
              <w:noProof/>
            </w:rPr>
            <w:t>(Pammi, 2021)</w:t>
          </w:r>
          <w:r w:rsidR="00694F9C" w:rsidRPr="00F54B12">
            <w:rPr>
              <w:rFonts w:cstheme="minorHAnsi"/>
            </w:rPr>
            <w:fldChar w:fldCharType="end"/>
          </w:r>
        </w:sdtContent>
      </w:sdt>
      <w:r w:rsidR="00061EE0" w:rsidRPr="00F54B12">
        <w:rPr>
          <w:rFonts w:cstheme="minorHAnsi"/>
        </w:rPr>
        <w:t>.</w:t>
      </w:r>
    </w:p>
    <w:p w14:paraId="2626B52D" w14:textId="77777777" w:rsidR="00F45C3A" w:rsidRDefault="00BB65D5" w:rsidP="00E8338A">
      <w:pPr>
        <w:rPr>
          <w:rFonts w:cstheme="minorHAnsi"/>
        </w:rPr>
      </w:pPr>
      <w:r>
        <w:rPr>
          <w:rFonts w:cstheme="minorHAnsi"/>
        </w:rPr>
        <w:t xml:space="preserve">Poole’s </w:t>
      </w:r>
      <w:r w:rsidR="00C25C2A">
        <w:rPr>
          <w:rFonts w:cstheme="minorHAnsi"/>
        </w:rPr>
        <w:t xml:space="preserve">model for small group communication suggests that four tracks are </w:t>
      </w:r>
      <w:r w:rsidR="00017D0A">
        <w:rPr>
          <w:rFonts w:cstheme="minorHAnsi"/>
        </w:rPr>
        <w:t>defining the communication style</w:t>
      </w:r>
      <w:r w:rsidR="00C169B4">
        <w:rPr>
          <w:rFonts w:cstheme="minorHAnsi"/>
        </w:rPr>
        <w:t xml:space="preserve"> that a group follows </w:t>
      </w:r>
      <w:sdt>
        <w:sdtPr>
          <w:rPr>
            <w:rFonts w:cstheme="minorHAnsi"/>
          </w:rPr>
          <w:id w:val="-6521089"/>
          <w:citation/>
        </w:sdtPr>
        <w:sdtEndPr/>
        <w:sdtContent>
          <w:r w:rsidR="00C169B4">
            <w:rPr>
              <w:rFonts w:cstheme="minorHAnsi"/>
            </w:rPr>
            <w:fldChar w:fldCharType="begin"/>
          </w:r>
          <w:r w:rsidR="00C169B4">
            <w:rPr>
              <w:rFonts w:cstheme="minorHAnsi"/>
            </w:rPr>
            <w:instrText xml:space="preserve"> CITATION Com17 \l 2057 </w:instrText>
          </w:r>
          <w:r w:rsidR="00C169B4">
            <w:rPr>
              <w:rFonts w:cstheme="minorHAnsi"/>
            </w:rPr>
            <w:fldChar w:fldCharType="separate"/>
          </w:r>
          <w:r w:rsidR="00EA1BF0" w:rsidRPr="00EA1BF0">
            <w:rPr>
              <w:rFonts w:cstheme="minorHAnsi"/>
              <w:noProof/>
            </w:rPr>
            <w:t>(Communication Theory, 2017)</w:t>
          </w:r>
          <w:r w:rsidR="00C169B4">
            <w:rPr>
              <w:rFonts w:cstheme="minorHAnsi"/>
            </w:rPr>
            <w:fldChar w:fldCharType="end"/>
          </w:r>
        </w:sdtContent>
      </w:sdt>
      <w:r w:rsidR="009B283B">
        <w:rPr>
          <w:rFonts w:cstheme="minorHAnsi"/>
        </w:rPr>
        <w:t>.</w:t>
      </w:r>
    </w:p>
    <w:p w14:paraId="36013DEA" w14:textId="77777777" w:rsidR="00FB54A1" w:rsidRPr="00FB54A1" w:rsidRDefault="00BB65D5" w:rsidP="00FB54A1">
      <w:pPr>
        <w:numPr>
          <w:ilvl w:val="0"/>
          <w:numId w:val="1"/>
        </w:numPr>
        <w:shd w:val="clear" w:color="auto" w:fill="FFFFFF"/>
        <w:spacing w:after="0" w:line="240" w:lineRule="auto"/>
        <w:ind w:left="1140"/>
        <w:rPr>
          <w:rFonts w:cstheme="minorHAnsi"/>
        </w:rPr>
      </w:pPr>
      <w:r w:rsidRPr="00FB54A1">
        <w:rPr>
          <w:rFonts w:cstheme="minorHAnsi"/>
        </w:rPr>
        <w:t>Task track</w:t>
      </w:r>
      <w:r>
        <w:rPr>
          <w:rFonts w:cstheme="minorHAnsi"/>
        </w:rPr>
        <w:t xml:space="preserve"> </w:t>
      </w:r>
      <w:r w:rsidR="00BA480C">
        <w:rPr>
          <w:rFonts w:cstheme="minorHAnsi"/>
        </w:rPr>
        <w:t>–</w:t>
      </w:r>
      <w:r>
        <w:rPr>
          <w:rFonts w:cstheme="minorHAnsi"/>
        </w:rPr>
        <w:t xml:space="preserve"> </w:t>
      </w:r>
      <w:r w:rsidR="00BA480C">
        <w:rPr>
          <w:rFonts w:cstheme="minorHAnsi"/>
        </w:rPr>
        <w:t>The formation of a group and introduction of a group task.</w:t>
      </w:r>
      <w:r w:rsidR="00E24D76">
        <w:rPr>
          <w:rFonts w:cstheme="minorHAnsi"/>
        </w:rPr>
        <w:t xml:space="preserve"> This track is essential to the task as all group members need to </w:t>
      </w:r>
      <w:r w:rsidR="00EB2053">
        <w:rPr>
          <w:rFonts w:cstheme="minorHAnsi"/>
        </w:rPr>
        <w:t xml:space="preserve">be fully aware of the task at hand. </w:t>
      </w:r>
      <w:r w:rsidR="000F452B">
        <w:rPr>
          <w:rFonts w:cstheme="minorHAnsi"/>
        </w:rPr>
        <w:t xml:space="preserve">Within our team, we </w:t>
      </w:r>
      <w:r w:rsidR="00F9399D">
        <w:rPr>
          <w:rFonts w:cstheme="minorHAnsi"/>
        </w:rPr>
        <w:t xml:space="preserve">discussed our task and selected a charity in which to </w:t>
      </w:r>
      <w:r w:rsidR="006B6B86">
        <w:rPr>
          <w:rFonts w:cstheme="minorHAnsi"/>
        </w:rPr>
        <w:t>support</w:t>
      </w:r>
      <w:r w:rsidR="008F740E">
        <w:rPr>
          <w:rFonts w:cstheme="minorHAnsi"/>
        </w:rPr>
        <w:t xml:space="preserve">. We came up with suggestions of what we could do to raise funds and awareness for </w:t>
      </w:r>
      <w:r w:rsidR="006B14F1">
        <w:rPr>
          <w:rFonts w:cstheme="minorHAnsi"/>
        </w:rPr>
        <w:t>Matthew’s</w:t>
      </w:r>
      <w:r w:rsidR="008F740E">
        <w:rPr>
          <w:rFonts w:cstheme="minorHAnsi"/>
        </w:rPr>
        <w:t xml:space="preserve"> house.</w:t>
      </w:r>
    </w:p>
    <w:p w14:paraId="68B1072F" w14:textId="77777777" w:rsidR="00FB54A1" w:rsidRPr="00FB54A1" w:rsidRDefault="00BB65D5" w:rsidP="00FB54A1">
      <w:pPr>
        <w:numPr>
          <w:ilvl w:val="0"/>
          <w:numId w:val="1"/>
        </w:numPr>
        <w:shd w:val="clear" w:color="auto" w:fill="FFFFFF"/>
        <w:spacing w:after="0" w:line="240" w:lineRule="auto"/>
        <w:ind w:left="1140"/>
        <w:rPr>
          <w:rFonts w:cstheme="minorHAnsi"/>
        </w:rPr>
      </w:pPr>
      <w:r w:rsidRPr="00FB54A1">
        <w:rPr>
          <w:rFonts w:cstheme="minorHAnsi"/>
        </w:rPr>
        <w:t>Relation track</w:t>
      </w:r>
      <w:r w:rsidR="006B14F1">
        <w:rPr>
          <w:rFonts w:cstheme="minorHAnsi"/>
        </w:rPr>
        <w:t xml:space="preserve"> </w:t>
      </w:r>
      <w:r w:rsidR="00A32A4C">
        <w:rPr>
          <w:rFonts w:cstheme="minorHAnsi"/>
        </w:rPr>
        <w:t>–</w:t>
      </w:r>
      <w:r w:rsidR="006B14F1">
        <w:rPr>
          <w:rFonts w:cstheme="minorHAnsi"/>
        </w:rPr>
        <w:t xml:space="preserve"> </w:t>
      </w:r>
      <w:r w:rsidR="00A32A4C">
        <w:rPr>
          <w:rFonts w:cstheme="minorHAnsi"/>
        </w:rPr>
        <w:t xml:space="preserve">This stage is where members within a team </w:t>
      </w:r>
      <w:r w:rsidR="00C23E44">
        <w:rPr>
          <w:rFonts w:cstheme="minorHAnsi"/>
        </w:rPr>
        <w:t xml:space="preserve">become familiar with their team members, this is where common interests are identified. This stage </w:t>
      </w:r>
      <w:r w:rsidR="00462DF9">
        <w:rPr>
          <w:rFonts w:cstheme="minorHAnsi"/>
        </w:rPr>
        <w:t xml:space="preserve">in our group was affected due to some of the group </w:t>
      </w:r>
      <w:r w:rsidR="00C97A1F">
        <w:rPr>
          <w:rFonts w:cstheme="minorHAnsi"/>
        </w:rPr>
        <w:t>predominantly studying from home.</w:t>
      </w:r>
    </w:p>
    <w:p w14:paraId="6A6D735C" w14:textId="77777777" w:rsidR="00FB54A1" w:rsidRPr="00FB54A1" w:rsidRDefault="00BB65D5" w:rsidP="00FB54A1">
      <w:pPr>
        <w:numPr>
          <w:ilvl w:val="0"/>
          <w:numId w:val="1"/>
        </w:numPr>
        <w:shd w:val="clear" w:color="auto" w:fill="FFFFFF"/>
        <w:spacing w:after="0" w:line="240" w:lineRule="auto"/>
        <w:ind w:left="1140"/>
        <w:rPr>
          <w:rFonts w:cstheme="minorHAnsi"/>
        </w:rPr>
      </w:pPr>
      <w:r w:rsidRPr="00FB54A1">
        <w:rPr>
          <w:rFonts w:cstheme="minorHAnsi"/>
        </w:rPr>
        <w:t>Topic track</w:t>
      </w:r>
      <w:r w:rsidR="00C97A1F">
        <w:rPr>
          <w:rFonts w:cstheme="minorHAnsi"/>
        </w:rPr>
        <w:t xml:space="preserve"> </w:t>
      </w:r>
      <w:r w:rsidR="00C51A7F">
        <w:rPr>
          <w:rFonts w:cstheme="minorHAnsi"/>
        </w:rPr>
        <w:t>–</w:t>
      </w:r>
      <w:r w:rsidR="00C97A1F">
        <w:rPr>
          <w:rFonts w:cstheme="minorHAnsi"/>
        </w:rPr>
        <w:t xml:space="preserve"> </w:t>
      </w:r>
      <w:r w:rsidR="00C51A7F">
        <w:rPr>
          <w:rFonts w:cstheme="minorHAnsi"/>
        </w:rPr>
        <w:t xml:space="preserve">This stage is often where </w:t>
      </w:r>
      <w:r w:rsidR="00737A26">
        <w:rPr>
          <w:rFonts w:cstheme="minorHAnsi"/>
        </w:rPr>
        <w:t xml:space="preserve">the methods of the group goals come into question, </w:t>
      </w:r>
      <w:r w:rsidR="00FB3752">
        <w:rPr>
          <w:rFonts w:cstheme="minorHAnsi"/>
        </w:rPr>
        <w:t xml:space="preserve">questions can be both negative and positive. </w:t>
      </w:r>
      <w:r w:rsidR="000C5BB2">
        <w:rPr>
          <w:rFonts w:cstheme="minorHAnsi"/>
        </w:rPr>
        <w:t xml:space="preserve">This stage within our group was during our change to solely raising </w:t>
      </w:r>
      <w:r w:rsidR="00947F01">
        <w:rPr>
          <w:rFonts w:cstheme="minorHAnsi"/>
        </w:rPr>
        <w:t>awareness due to a delay in commun</w:t>
      </w:r>
      <w:r w:rsidR="00012342">
        <w:rPr>
          <w:rFonts w:cstheme="minorHAnsi"/>
        </w:rPr>
        <w:t>ication from the charity.</w:t>
      </w:r>
    </w:p>
    <w:p w14:paraId="03EF6FBC" w14:textId="77777777" w:rsidR="00FB54A1" w:rsidRPr="00FB54A1" w:rsidRDefault="00BB65D5" w:rsidP="00FB54A1">
      <w:pPr>
        <w:numPr>
          <w:ilvl w:val="0"/>
          <w:numId w:val="1"/>
        </w:numPr>
        <w:shd w:val="clear" w:color="auto" w:fill="FFFFFF"/>
        <w:spacing w:after="0" w:line="240" w:lineRule="auto"/>
        <w:ind w:left="1140"/>
        <w:rPr>
          <w:rFonts w:cstheme="minorHAnsi"/>
        </w:rPr>
      </w:pPr>
      <w:r w:rsidRPr="00FB54A1">
        <w:rPr>
          <w:rFonts w:cstheme="minorHAnsi"/>
        </w:rPr>
        <w:t>Break Points</w:t>
      </w:r>
      <w:r w:rsidR="00012342">
        <w:rPr>
          <w:rFonts w:cstheme="minorHAnsi"/>
        </w:rPr>
        <w:t xml:space="preserve"> </w:t>
      </w:r>
      <w:r w:rsidR="00AD6518">
        <w:rPr>
          <w:rFonts w:cstheme="minorHAnsi"/>
        </w:rPr>
        <w:t>–</w:t>
      </w:r>
      <w:r w:rsidR="00012342">
        <w:rPr>
          <w:rFonts w:cstheme="minorHAnsi"/>
        </w:rPr>
        <w:t xml:space="preserve"> </w:t>
      </w:r>
      <w:r w:rsidR="00AD6518">
        <w:rPr>
          <w:rFonts w:cstheme="minorHAnsi"/>
        </w:rPr>
        <w:t xml:space="preserve">During this stage topics can often waiver </w:t>
      </w:r>
      <w:r w:rsidR="00D53CBD">
        <w:rPr>
          <w:rFonts w:cstheme="minorHAnsi"/>
        </w:rPr>
        <w:t xml:space="preserve">to other subjects, especially when the group share common interests. Our group would often discuss other modules within the course </w:t>
      </w:r>
      <w:r w:rsidR="00196559">
        <w:rPr>
          <w:rFonts w:cstheme="minorHAnsi"/>
        </w:rPr>
        <w:t>during this stage.</w:t>
      </w:r>
    </w:p>
    <w:p w14:paraId="139E3493" w14:textId="77777777" w:rsidR="00FB54A1" w:rsidRPr="00F54B12" w:rsidRDefault="00FB54A1" w:rsidP="00E8338A">
      <w:pPr>
        <w:rPr>
          <w:rFonts w:cstheme="minorHAnsi"/>
        </w:rPr>
      </w:pPr>
    </w:p>
    <w:p w14:paraId="3753A480" w14:textId="77777777" w:rsidR="00BF7B6D" w:rsidRPr="00F54B12" w:rsidRDefault="00BB65D5" w:rsidP="00E8338A">
      <w:pPr>
        <w:rPr>
          <w:rFonts w:cstheme="minorHAnsi"/>
        </w:rPr>
      </w:pPr>
      <w:r w:rsidRPr="00F54B12">
        <w:rPr>
          <w:rFonts w:cstheme="minorHAnsi"/>
        </w:rPr>
        <w:t xml:space="preserve">The drawback of communication being predominantly online </w:t>
      </w:r>
      <w:r w:rsidR="002241AF" w:rsidRPr="00F54B12">
        <w:rPr>
          <w:rFonts w:cstheme="minorHAnsi"/>
        </w:rPr>
        <w:t xml:space="preserve">as opposed to in-person is that members can easily </w:t>
      </w:r>
      <w:r w:rsidR="00DC678D" w:rsidRPr="00F54B12">
        <w:rPr>
          <w:rFonts w:cstheme="minorHAnsi"/>
        </w:rPr>
        <w:t>miss</w:t>
      </w:r>
      <w:r w:rsidR="002241AF" w:rsidRPr="00F54B12">
        <w:rPr>
          <w:rFonts w:cstheme="minorHAnsi"/>
        </w:rPr>
        <w:t xml:space="preserve"> messages</w:t>
      </w:r>
      <w:r w:rsidR="009F288F" w:rsidRPr="00F54B12">
        <w:rPr>
          <w:rFonts w:cstheme="minorHAnsi"/>
        </w:rPr>
        <w:t xml:space="preserve"> from members of a group</w:t>
      </w:r>
      <w:r w:rsidR="000D669F" w:rsidRPr="00F54B12">
        <w:rPr>
          <w:rFonts w:cstheme="minorHAnsi"/>
        </w:rPr>
        <w:t xml:space="preserve"> </w:t>
      </w:r>
      <w:r w:rsidR="00DB0690" w:rsidRPr="00F54B12">
        <w:rPr>
          <w:rFonts w:cstheme="minorHAnsi"/>
        </w:rPr>
        <w:t xml:space="preserve">or messages can </w:t>
      </w:r>
      <w:r w:rsidR="00C13066" w:rsidRPr="00F54B12">
        <w:rPr>
          <w:rFonts w:cstheme="minorHAnsi"/>
        </w:rPr>
        <w:t>be misunderstood</w:t>
      </w:r>
      <w:r w:rsidR="00111722" w:rsidRPr="00F54B12">
        <w:rPr>
          <w:rFonts w:cstheme="minorHAnsi"/>
        </w:rPr>
        <w:t>, within ou</w:t>
      </w:r>
      <w:r w:rsidR="00DB0690" w:rsidRPr="00F54B12">
        <w:rPr>
          <w:rFonts w:cstheme="minorHAnsi"/>
        </w:rPr>
        <w:t>r</w:t>
      </w:r>
      <w:r w:rsidR="00111722" w:rsidRPr="00F54B12">
        <w:rPr>
          <w:rFonts w:cstheme="minorHAnsi"/>
        </w:rPr>
        <w:t xml:space="preserve"> team on five members only three were </w:t>
      </w:r>
      <w:r w:rsidR="00BC6930" w:rsidRPr="00F54B12">
        <w:rPr>
          <w:rFonts w:cstheme="minorHAnsi"/>
        </w:rPr>
        <w:t xml:space="preserve">regular contributors to discussions either face to face or </w:t>
      </w:r>
      <w:r w:rsidR="0040599B" w:rsidRPr="00F54B12">
        <w:rPr>
          <w:rFonts w:cstheme="minorHAnsi"/>
        </w:rPr>
        <w:t xml:space="preserve">online. </w:t>
      </w:r>
      <w:r w:rsidR="00EB4546" w:rsidRPr="00F54B12">
        <w:rPr>
          <w:rFonts w:cstheme="minorHAnsi"/>
        </w:rPr>
        <w:t xml:space="preserve">A meeting schedule was discussed on our first </w:t>
      </w:r>
      <w:r w:rsidR="000812C2" w:rsidRPr="00F54B12">
        <w:rPr>
          <w:rFonts w:cstheme="minorHAnsi"/>
        </w:rPr>
        <w:t>meeting,</w:t>
      </w:r>
      <w:r w:rsidR="00DB1AE0" w:rsidRPr="00F54B12">
        <w:rPr>
          <w:rFonts w:cstheme="minorHAnsi"/>
        </w:rPr>
        <w:t xml:space="preserve"> and we arranged for these to go ahead following in-class lec</w:t>
      </w:r>
      <w:r w:rsidR="00F97772" w:rsidRPr="00F54B12">
        <w:rPr>
          <w:rFonts w:cstheme="minorHAnsi"/>
        </w:rPr>
        <w:t>tures on a Friday as this is when we were all together and able to communicate effectively. Unfortunately</w:t>
      </w:r>
      <w:r w:rsidR="00B44C6C" w:rsidRPr="00F54B12">
        <w:rPr>
          <w:rFonts w:cstheme="minorHAnsi"/>
        </w:rPr>
        <w:t>,</w:t>
      </w:r>
      <w:r w:rsidR="00F97772" w:rsidRPr="00F54B12">
        <w:rPr>
          <w:rFonts w:cstheme="minorHAnsi"/>
        </w:rPr>
        <w:t xml:space="preserve"> </w:t>
      </w:r>
      <w:r w:rsidR="00A00FFF" w:rsidRPr="00F54B12">
        <w:rPr>
          <w:rFonts w:cstheme="minorHAnsi"/>
        </w:rPr>
        <w:t>attendance was poor for the meetings</w:t>
      </w:r>
      <w:r w:rsidR="006B4CB0" w:rsidRPr="00F54B12">
        <w:rPr>
          <w:rFonts w:cstheme="minorHAnsi"/>
        </w:rPr>
        <w:t xml:space="preserve"> </w:t>
      </w:r>
      <w:r w:rsidR="002108F8" w:rsidRPr="00F54B12">
        <w:rPr>
          <w:rFonts w:cstheme="minorHAnsi"/>
        </w:rPr>
        <w:t xml:space="preserve">so alternative </w:t>
      </w:r>
      <w:r w:rsidR="002108F8" w:rsidRPr="00F54B12">
        <w:rPr>
          <w:rFonts w:cstheme="minorHAnsi"/>
        </w:rPr>
        <w:lastRenderedPageBreak/>
        <w:t>meetings were arranged on occasions</w:t>
      </w:r>
      <w:r w:rsidR="00EC52F6" w:rsidRPr="00F54B12">
        <w:rPr>
          <w:rFonts w:cstheme="minorHAnsi"/>
        </w:rPr>
        <w:t>.</w:t>
      </w:r>
      <w:r w:rsidR="000618EE" w:rsidRPr="00F54B12">
        <w:rPr>
          <w:rFonts w:cstheme="minorHAnsi"/>
        </w:rPr>
        <w:t xml:space="preserve"> </w:t>
      </w:r>
      <w:r w:rsidR="00030948" w:rsidRPr="00F54B12">
        <w:rPr>
          <w:rFonts w:cstheme="minorHAnsi"/>
        </w:rPr>
        <w:t xml:space="preserve">As per the image below from </w:t>
      </w:r>
      <w:sdt>
        <w:sdtPr>
          <w:rPr>
            <w:rFonts w:cstheme="minorHAnsi"/>
          </w:rPr>
          <w:id w:val="1045649839"/>
          <w:citation/>
        </w:sdtPr>
        <w:sdtEndPr/>
        <w:sdtContent>
          <w:r w:rsidRPr="00F54B12">
            <w:rPr>
              <w:rFonts w:cstheme="minorHAnsi"/>
            </w:rPr>
            <w:fldChar w:fldCharType="begin"/>
          </w:r>
          <w:r w:rsidRPr="00F54B12">
            <w:rPr>
              <w:rFonts w:cstheme="minorHAnsi"/>
            </w:rPr>
            <w:instrText xml:space="preserve"> CITATION Inn20 \l 2057 </w:instrText>
          </w:r>
          <w:r w:rsidRPr="00F54B12">
            <w:rPr>
              <w:rFonts w:cstheme="minorHAnsi"/>
            </w:rPr>
            <w:fldChar w:fldCharType="separate"/>
          </w:r>
          <w:r w:rsidR="00EA1BF0" w:rsidRPr="00EA1BF0">
            <w:rPr>
              <w:rFonts w:cstheme="minorHAnsi"/>
              <w:noProof/>
            </w:rPr>
            <w:t>(Innovecs, 2020)</w:t>
          </w:r>
          <w:r w:rsidRPr="00F54B12">
            <w:rPr>
              <w:rFonts w:cstheme="minorHAnsi"/>
            </w:rPr>
            <w:fldChar w:fldCharType="end"/>
          </w:r>
        </w:sdtContent>
      </w:sdt>
      <w:r w:rsidR="00B545B6" w:rsidRPr="00F54B12">
        <w:rPr>
          <w:rFonts w:cstheme="minorHAnsi"/>
        </w:rPr>
        <w:t xml:space="preserve"> </w:t>
      </w:r>
      <w:r w:rsidR="00AF2D1B" w:rsidRPr="00F54B12">
        <w:rPr>
          <w:rFonts w:cstheme="minorHAnsi"/>
        </w:rPr>
        <w:t xml:space="preserve">17% of </w:t>
      </w:r>
      <w:r w:rsidR="00E546E1" w:rsidRPr="00F54B12">
        <w:rPr>
          <w:rFonts w:cstheme="minorHAnsi"/>
        </w:rPr>
        <w:t xml:space="preserve">people working remotely </w:t>
      </w:r>
      <w:r w:rsidR="00AF2D1B" w:rsidRPr="00F54B12">
        <w:rPr>
          <w:rFonts w:cstheme="minorHAnsi"/>
        </w:rPr>
        <w:t xml:space="preserve">found they had issues with collaborating or communicating </w:t>
      </w:r>
      <w:r w:rsidR="00B44C6C" w:rsidRPr="00F54B12">
        <w:rPr>
          <w:rFonts w:cstheme="minorHAnsi"/>
        </w:rPr>
        <w:t>while working remotely.</w:t>
      </w:r>
      <w:r w:rsidR="008F6413" w:rsidRPr="00F54B12">
        <w:rPr>
          <w:rFonts w:cstheme="minorHAnsi"/>
        </w:rPr>
        <w:t xml:space="preserve"> The team members with the lowest contributions to discussions were remote learners so this </w:t>
      </w:r>
      <w:r w:rsidR="00D92D46" w:rsidRPr="00F54B12">
        <w:rPr>
          <w:rFonts w:cstheme="minorHAnsi"/>
        </w:rPr>
        <w:t>may have had an impact in this case.</w:t>
      </w:r>
      <w:r w:rsidR="00B44C6C" w:rsidRPr="00F54B12">
        <w:rPr>
          <w:rFonts w:cstheme="minorHAnsi"/>
        </w:rPr>
        <w:t xml:space="preserve"> </w:t>
      </w:r>
    </w:p>
    <w:p w14:paraId="1EDA85B7" w14:textId="77777777" w:rsidR="00BF7B6D" w:rsidRPr="00F54B12" w:rsidRDefault="00BB65D5" w:rsidP="00E8338A">
      <w:pPr>
        <w:rPr>
          <w:rFonts w:cstheme="minorHAnsi"/>
        </w:rPr>
      </w:pPr>
      <w:r w:rsidRPr="00F54B12">
        <w:rPr>
          <w:rFonts w:cstheme="minorHAnsi"/>
          <w:noProof/>
        </w:rPr>
        <w:drawing>
          <wp:inline distT="0" distB="0" distL="0" distR="0" wp14:anchorId="0E25CC3F" wp14:editId="5B1938B8">
            <wp:extent cx="5731510" cy="3462020"/>
            <wp:effectExtent l="0" t="0" r="2540" b="5080"/>
            <wp:docPr id="1"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etter&#10;&#10;Description automatically generated"/>
                    <pic:cNvPicPr/>
                  </pic:nvPicPr>
                  <pic:blipFill>
                    <a:blip r:embed="rId10"/>
                    <a:stretch>
                      <a:fillRect/>
                    </a:stretch>
                  </pic:blipFill>
                  <pic:spPr>
                    <a:xfrm>
                      <a:off x="0" y="0"/>
                      <a:ext cx="5731510" cy="3462020"/>
                    </a:xfrm>
                    <a:prstGeom prst="rect">
                      <a:avLst/>
                    </a:prstGeom>
                  </pic:spPr>
                </pic:pic>
              </a:graphicData>
            </a:graphic>
          </wp:inline>
        </w:drawing>
      </w:r>
    </w:p>
    <w:p w14:paraId="40486E56" w14:textId="77777777" w:rsidR="007D58BA" w:rsidRPr="00F54B12" w:rsidRDefault="00BB65D5" w:rsidP="00E8338A">
      <w:pPr>
        <w:rPr>
          <w:rFonts w:cstheme="minorHAnsi"/>
        </w:rPr>
      </w:pPr>
      <w:r w:rsidRPr="00F54B12">
        <w:rPr>
          <w:rFonts w:cstheme="minorHAnsi"/>
        </w:rPr>
        <w:t xml:space="preserve">Communication with our chosen charity was a slow process, due to the Covid-19 pandemic </w:t>
      </w:r>
      <w:r w:rsidR="002D1E32" w:rsidRPr="00F54B12">
        <w:rPr>
          <w:rFonts w:cstheme="minorHAnsi"/>
        </w:rPr>
        <w:t xml:space="preserve">our charity </w:t>
      </w:r>
      <w:r w:rsidR="00947FA8" w:rsidRPr="00F54B12">
        <w:rPr>
          <w:rFonts w:cstheme="minorHAnsi"/>
        </w:rPr>
        <w:t>was</w:t>
      </w:r>
      <w:r w:rsidR="002D1E32" w:rsidRPr="00F54B12">
        <w:rPr>
          <w:rFonts w:cstheme="minorHAnsi"/>
        </w:rPr>
        <w:t xml:space="preserve"> unable to meet with us face to face and we were restricted to telephone calls and messaging</w:t>
      </w:r>
      <w:r w:rsidR="000E2213" w:rsidRPr="00F54B12">
        <w:rPr>
          <w:rFonts w:cstheme="minorHAnsi"/>
        </w:rPr>
        <w:t xml:space="preserve">, messages were very </w:t>
      </w:r>
      <w:r w:rsidR="000F4161" w:rsidRPr="00F54B12">
        <w:rPr>
          <w:rFonts w:cstheme="minorHAnsi"/>
        </w:rPr>
        <w:t>slow,</w:t>
      </w:r>
      <w:r w:rsidR="000E2213" w:rsidRPr="00F54B12">
        <w:rPr>
          <w:rFonts w:cstheme="minorHAnsi"/>
        </w:rPr>
        <w:t xml:space="preserve"> and replies could often take up to a week </w:t>
      </w:r>
      <w:r w:rsidR="00315F69" w:rsidRPr="00F54B12">
        <w:rPr>
          <w:rFonts w:cstheme="minorHAnsi"/>
        </w:rPr>
        <w:t>for a reply</w:t>
      </w:r>
      <w:r w:rsidR="00FC2774" w:rsidRPr="00F54B12">
        <w:rPr>
          <w:rFonts w:cstheme="minorHAnsi"/>
        </w:rPr>
        <w:t xml:space="preserve"> and calls would go to voicemail</w:t>
      </w:r>
      <w:r w:rsidR="00315F69" w:rsidRPr="00F54B12">
        <w:rPr>
          <w:rFonts w:cstheme="minorHAnsi"/>
        </w:rPr>
        <w:t xml:space="preserve">. </w:t>
      </w:r>
      <w:r w:rsidR="00FC2774" w:rsidRPr="00F54B12">
        <w:rPr>
          <w:rFonts w:cstheme="minorHAnsi"/>
        </w:rPr>
        <w:t xml:space="preserve">Due to the slow communication </w:t>
      </w:r>
      <w:r w:rsidR="00947FA8" w:rsidRPr="00F54B12">
        <w:rPr>
          <w:rFonts w:cstheme="minorHAnsi"/>
        </w:rPr>
        <w:t>process,</w:t>
      </w:r>
      <w:r w:rsidR="00FC2774" w:rsidRPr="00F54B12">
        <w:rPr>
          <w:rFonts w:cstheme="minorHAnsi"/>
        </w:rPr>
        <w:t xml:space="preserve"> we were forced to change our </w:t>
      </w:r>
      <w:r w:rsidR="00947FA8" w:rsidRPr="00F54B12">
        <w:rPr>
          <w:rFonts w:cstheme="minorHAnsi"/>
        </w:rPr>
        <w:t xml:space="preserve">goals from raising </w:t>
      </w:r>
      <w:r w:rsidR="008B6860" w:rsidRPr="00F54B12">
        <w:rPr>
          <w:rFonts w:cstheme="minorHAnsi"/>
        </w:rPr>
        <w:t xml:space="preserve">funds for this worthwhile cause to raising </w:t>
      </w:r>
      <w:r w:rsidR="00947FA8" w:rsidRPr="00F54B12">
        <w:rPr>
          <w:rFonts w:cstheme="minorHAnsi"/>
        </w:rPr>
        <w:t>awareness</w:t>
      </w:r>
      <w:r w:rsidR="000F4161" w:rsidRPr="00F54B12">
        <w:rPr>
          <w:rFonts w:cstheme="minorHAnsi"/>
        </w:rPr>
        <w:t xml:space="preserve">, by doing this we </w:t>
      </w:r>
      <w:r w:rsidR="00FE2768" w:rsidRPr="00F54B12">
        <w:rPr>
          <w:rFonts w:cstheme="minorHAnsi"/>
        </w:rPr>
        <w:t>relied less on the interaction of the charity and were able to promote the fantastic work they do in the local community</w:t>
      </w:r>
      <w:r w:rsidR="00D721DE" w:rsidRPr="00F54B12">
        <w:rPr>
          <w:rFonts w:cstheme="minorHAnsi"/>
        </w:rPr>
        <w:t xml:space="preserve"> in Swansea.</w:t>
      </w:r>
      <w:r w:rsidR="0031767D" w:rsidRPr="00F54B12">
        <w:rPr>
          <w:rFonts w:cstheme="minorHAnsi"/>
        </w:rPr>
        <w:t xml:space="preserve"> </w:t>
      </w:r>
    </w:p>
    <w:p w14:paraId="35BD9D34" w14:textId="77777777" w:rsidR="0046637D" w:rsidRDefault="00BB65D5" w:rsidP="00E8338A">
      <w:pPr>
        <w:rPr>
          <w:rFonts w:cstheme="minorHAnsi"/>
        </w:rPr>
      </w:pPr>
      <w:r w:rsidRPr="00F54B12">
        <w:rPr>
          <w:rFonts w:cstheme="minorHAnsi"/>
        </w:rPr>
        <w:t>Overall communication within our team could have be</w:t>
      </w:r>
      <w:r w:rsidRPr="00F54B12">
        <w:rPr>
          <w:rFonts w:cstheme="minorHAnsi"/>
        </w:rPr>
        <w:t xml:space="preserve">en improved but </w:t>
      </w:r>
      <w:r w:rsidR="007D58BA" w:rsidRPr="00F54B12">
        <w:rPr>
          <w:rFonts w:cstheme="minorHAnsi"/>
        </w:rPr>
        <w:t xml:space="preserve">the technology used was the correct one for the job on this occasion. </w:t>
      </w:r>
    </w:p>
    <w:p w14:paraId="4644A410" w14:textId="77777777" w:rsidR="00091503" w:rsidRDefault="00BB65D5">
      <w:pPr>
        <w:rPr>
          <w:rFonts w:cstheme="minorHAnsi"/>
        </w:rPr>
      </w:pPr>
      <w:r>
        <w:rPr>
          <w:rFonts w:cstheme="minorHAnsi"/>
        </w:rPr>
        <w:br w:type="page"/>
      </w:r>
    </w:p>
    <w:p w14:paraId="5256E14A" w14:textId="77777777" w:rsidR="00091503" w:rsidRPr="00F54B12" w:rsidRDefault="00091503" w:rsidP="00E8338A">
      <w:pPr>
        <w:rPr>
          <w:rFonts w:cstheme="minorHAnsi"/>
        </w:rPr>
      </w:pPr>
    </w:p>
    <w:p w14:paraId="6A0DA7CD" w14:textId="77777777" w:rsidR="007B17D9" w:rsidRPr="00F54B12" w:rsidRDefault="00BB65D5" w:rsidP="00323CCB">
      <w:pPr>
        <w:rPr>
          <w:rFonts w:cstheme="minorHAnsi"/>
          <w:b/>
          <w:bCs/>
          <w:u w:val="single"/>
        </w:rPr>
      </w:pPr>
      <w:r w:rsidRPr="00F54B12">
        <w:rPr>
          <w:rFonts w:cstheme="minorHAnsi"/>
          <w:b/>
          <w:bCs/>
          <w:u w:val="single"/>
        </w:rPr>
        <w:t>Perception</w:t>
      </w:r>
    </w:p>
    <w:p w14:paraId="28EB4E19" w14:textId="77777777" w:rsidR="007B17D9" w:rsidRPr="00F54B12" w:rsidRDefault="00BB65D5" w:rsidP="007B17D9">
      <w:pPr>
        <w:rPr>
          <w:rFonts w:cstheme="minorHAnsi"/>
        </w:rPr>
      </w:pPr>
      <w:r w:rsidRPr="00F54B12">
        <w:rPr>
          <w:rFonts w:cstheme="minorHAnsi"/>
        </w:rPr>
        <w:t>Definition of perception is:</w:t>
      </w:r>
    </w:p>
    <w:p w14:paraId="661FDAC3" w14:textId="77777777" w:rsidR="007B17D9" w:rsidRPr="00F54B12" w:rsidRDefault="00BB65D5" w:rsidP="007B17D9">
      <w:pPr>
        <w:pStyle w:val="ListParagraph"/>
        <w:rPr>
          <w:rFonts w:cstheme="minorHAnsi"/>
          <w:color w:val="111111"/>
          <w:shd w:val="clear" w:color="auto" w:fill="FFFFFF"/>
        </w:rPr>
      </w:pPr>
      <w:r w:rsidRPr="00F54B12">
        <w:rPr>
          <w:rFonts w:cstheme="minorHAnsi"/>
          <w:color w:val="111111"/>
          <w:shd w:val="clear" w:color="auto" w:fill="FFFFFF"/>
        </w:rPr>
        <w:t>“The Dynamic Psychological process responsible for attending to, organising and interpreting sensory data”.</w:t>
      </w:r>
    </w:p>
    <w:p w14:paraId="6F186831" w14:textId="77777777" w:rsidR="007B17D9" w:rsidRPr="00F54B12" w:rsidRDefault="00BB65D5" w:rsidP="006F696C">
      <w:pPr>
        <w:pStyle w:val="ListParagraph"/>
        <w:ind w:right="440"/>
        <w:jc w:val="center"/>
        <w:rPr>
          <w:rFonts w:cstheme="minorHAnsi"/>
          <w:color w:val="111111"/>
          <w:shd w:val="clear" w:color="auto" w:fill="FFFFFF"/>
        </w:rPr>
      </w:pPr>
      <w:r w:rsidRPr="00F54B12">
        <w:rPr>
          <w:rFonts w:cstheme="minorHAnsi"/>
          <w:color w:val="111111"/>
          <w:shd w:val="clear" w:color="auto" w:fill="FFFFFF"/>
        </w:rPr>
        <w:t xml:space="preserve">Source: </w:t>
      </w:r>
      <w:r w:rsidRPr="00F54B12">
        <w:rPr>
          <w:rFonts w:cstheme="minorHAnsi"/>
          <w:color w:val="111111"/>
          <w:shd w:val="clear" w:color="auto" w:fill="FFFFFF"/>
        </w:rPr>
        <w:t>Buchanan, David, A.P778.</w:t>
      </w:r>
    </w:p>
    <w:p w14:paraId="16621B96" w14:textId="77777777" w:rsidR="007B17D9" w:rsidRPr="00F54B12" w:rsidRDefault="00BB65D5" w:rsidP="007B17D9">
      <w:pPr>
        <w:rPr>
          <w:rFonts w:cstheme="minorHAnsi"/>
          <w:color w:val="242424"/>
          <w:shd w:val="clear" w:color="auto" w:fill="FFFFFF"/>
        </w:rPr>
      </w:pPr>
      <w:r w:rsidRPr="00F54B12">
        <w:rPr>
          <w:rFonts w:cstheme="minorHAnsi"/>
          <w:color w:val="242424"/>
          <w:shd w:val="clear" w:color="auto" w:fill="FFFFFF"/>
        </w:rPr>
        <w:t>Perception is the root of all management and organisational behaviour and in any situation can be analysed in terms of its connotations. It also gives a unique image of a person individually as it is a reality that organisation man</w:t>
      </w:r>
      <w:r w:rsidRPr="00F54B12">
        <w:rPr>
          <w:rFonts w:cstheme="minorHAnsi"/>
          <w:color w:val="242424"/>
          <w:shd w:val="clear" w:color="auto" w:fill="FFFFFF"/>
        </w:rPr>
        <w:t>agers take care and organise and make judgements both positive and negative when sending the message across. Communication is a key factor, and it is an important role within an organisation as if there is no communication the company would not know what i</w:t>
      </w:r>
      <w:r w:rsidRPr="00F54B12">
        <w:rPr>
          <w:rFonts w:cstheme="minorHAnsi"/>
          <w:color w:val="242424"/>
          <w:shd w:val="clear" w:color="auto" w:fill="FFFFFF"/>
        </w:rPr>
        <w:t>s going on or what their employees would like or do.</w:t>
      </w:r>
    </w:p>
    <w:p w14:paraId="4CC8FFAA" w14:textId="77777777" w:rsidR="007B17D9" w:rsidRPr="00F54B12" w:rsidRDefault="00BB65D5" w:rsidP="007B17D9">
      <w:pPr>
        <w:rPr>
          <w:rFonts w:cstheme="minorHAnsi"/>
          <w:color w:val="242424"/>
          <w:shd w:val="clear" w:color="auto" w:fill="FFFFFF"/>
        </w:rPr>
      </w:pPr>
      <w:r w:rsidRPr="00F54B12">
        <w:rPr>
          <w:rFonts w:cstheme="minorHAnsi"/>
          <w:color w:val="242424"/>
          <w:shd w:val="clear" w:color="auto" w:fill="FFFFFF"/>
        </w:rPr>
        <w:t>How people interact with each other is subject to change as they get to know each other and working together can do that. Understanding of a person's personality will go beyond the sensations of the brai</w:t>
      </w:r>
      <w:r w:rsidRPr="00F54B12">
        <w:rPr>
          <w:rFonts w:cstheme="minorHAnsi"/>
          <w:color w:val="242424"/>
          <w:shd w:val="clear" w:color="auto" w:fill="FFFFFF"/>
        </w:rPr>
        <w:t xml:space="preserve">n in what information it receives, with verbal signals which are what is said and nonverbal signals which include body language, head language a person's posture and the persona appearance in the way they speak, and their facial expression can say quite a </w:t>
      </w:r>
      <w:r w:rsidRPr="00F54B12">
        <w:rPr>
          <w:rFonts w:cstheme="minorHAnsi"/>
          <w:color w:val="242424"/>
          <w:shd w:val="clear" w:color="auto" w:fill="FFFFFF"/>
        </w:rPr>
        <w:t>lot of a person.</w:t>
      </w:r>
    </w:p>
    <w:p w14:paraId="5605031C" w14:textId="77777777" w:rsidR="007B17D9" w:rsidRPr="00F54B12" w:rsidRDefault="00BB65D5" w:rsidP="007B17D9">
      <w:pPr>
        <w:rPr>
          <w:rFonts w:cstheme="minorHAnsi"/>
          <w:color w:val="242424"/>
          <w:shd w:val="clear" w:color="auto" w:fill="FFFFFF"/>
        </w:rPr>
      </w:pPr>
      <w:r w:rsidRPr="00F54B12">
        <w:rPr>
          <w:rFonts w:cstheme="minorHAnsi"/>
          <w:color w:val="242424"/>
          <w:shd w:val="clear" w:color="auto" w:fill="FFFFFF"/>
        </w:rPr>
        <w:t>The Managers relationship with their employees will notice a recruit as their characteristics such as appearance and the way they dress, and their body language will be a lot different from their previous staff which have been there a long</w:t>
      </w:r>
      <w:r w:rsidRPr="00F54B12">
        <w:rPr>
          <w:rFonts w:cstheme="minorHAnsi"/>
          <w:color w:val="242424"/>
          <w:shd w:val="clear" w:color="auto" w:fill="FFFFFF"/>
        </w:rPr>
        <w:t xml:space="preserve"> time. Perception can be deceiving as things are not what they appear to be, and you can get the wrong assumption about a person and sometimes your thoughts and opinions and words can sometimes be the wrong thing as there are always different situations an</w:t>
      </w:r>
      <w:r w:rsidRPr="00F54B12">
        <w:rPr>
          <w:rFonts w:cstheme="minorHAnsi"/>
          <w:color w:val="242424"/>
          <w:shd w:val="clear" w:color="auto" w:fill="FFFFFF"/>
        </w:rPr>
        <w:t>d you should never jump to conclusions as things don't always seem what they appear to be;(Kingsley Jeremy 13/10/2017, accessed 8/12/21).</w:t>
      </w:r>
    </w:p>
    <w:p w14:paraId="195527A9" w14:textId="77777777" w:rsidR="007B17D9" w:rsidRDefault="00BB65D5" w:rsidP="007B17D9">
      <w:pPr>
        <w:rPr>
          <w:rFonts w:cstheme="minorHAnsi"/>
          <w:color w:val="242424"/>
          <w:shd w:val="clear" w:color="auto" w:fill="FFFFFF"/>
        </w:rPr>
      </w:pPr>
      <w:r w:rsidRPr="00F54B12">
        <w:rPr>
          <w:rFonts w:cstheme="minorHAnsi"/>
          <w:color w:val="242424"/>
          <w:shd w:val="clear" w:color="auto" w:fill="FFFFFF"/>
        </w:rPr>
        <w:t>Perception within the team was not much interaction with some of the team members, but on the other hand, the remainin</w:t>
      </w:r>
      <w:r w:rsidRPr="00F54B12">
        <w:rPr>
          <w:rFonts w:cstheme="minorHAnsi"/>
          <w:color w:val="242424"/>
          <w:shd w:val="clear" w:color="auto" w:fill="FFFFFF"/>
        </w:rPr>
        <w:t>g members were constantly interacting with each other. We didn't get to know each other as most of the class was online and when we were in class the tasks were when everyone contributed even though they weren't in this group. There was no communication fr</w:t>
      </w:r>
      <w:r w:rsidRPr="00F54B12">
        <w:rPr>
          <w:rFonts w:cstheme="minorHAnsi"/>
          <w:color w:val="242424"/>
          <w:shd w:val="clear" w:color="auto" w:fill="FFFFFF"/>
        </w:rPr>
        <w:t>om other team members as to when we were given the task of the assessment, they knew they had to contribute in one way or another. We got to know each other by video calls who went online and got to know their personality through facial expressions and the</w:t>
      </w:r>
      <w:r w:rsidRPr="00F54B12">
        <w:rPr>
          <w:rFonts w:cstheme="minorHAnsi"/>
          <w:color w:val="242424"/>
          <w:shd w:val="clear" w:color="auto" w:fill="FFFFFF"/>
        </w:rPr>
        <w:t>ir body language by the way they were sitting or fidgeting. So, we got the work done and we have all done our best as the best is always good enough, but some things can be improved on which you will see in the recommendations section later in the report/e</w:t>
      </w:r>
      <w:r w:rsidRPr="00F54B12">
        <w:rPr>
          <w:rFonts w:cstheme="minorHAnsi"/>
          <w:color w:val="242424"/>
          <w:shd w:val="clear" w:color="auto" w:fill="FFFFFF"/>
        </w:rPr>
        <w:t>ssay. Motivation, communication, and teamwork is an important part of a team/ group exercise, plus the managers need to communicate much more to help their employees feel better about themselves and to motivate them more by giving them incentives like bonu</w:t>
      </w:r>
      <w:r w:rsidRPr="00F54B12">
        <w:rPr>
          <w:rFonts w:cstheme="minorHAnsi"/>
          <w:color w:val="242424"/>
          <w:shd w:val="clear" w:color="auto" w:fill="FFFFFF"/>
        </w:rPr>
        <w:t>ses and praise.</w:t>
      </w:r>
    </w:p>
    <w:p w14:paraId="72DF33BE" w14:textId="77777777" w:rsidR="00091503" w:rsidRDefault="00BB65D5">
      <w:pPr>
        <w:rPr>
          <w:rFonts w:cstheme="minorHAnsi"/>
          <w:color w:val="242424"/>
          <w:shd w:val="clear" w:color="auto" w:fill="FFFFFF"/>
        </w:rPr>
      </w:pPr>
      <w:r>
        <w:rPr>
          <w:rFonts w:cstheme="minorHAnsi"/>
          <w:color w:val="242424"/>
          <w:shd w:val="clear" w:color="auto" w:fill="FFFFFF"/>
        </w:rPr>
        <w:br w:type="page"/>
      </w:r>
    </w:p>
    <w:p w14:paraId="77D0E673" w14:textId="77777777" w:rsidR="00091503" w:rsidRPr="00F54B12" w:rsidRDefault="00091503" w:rsidP="007B17D9">
      <w:pPr>
        <w:rPr>
          <w:rFonts w:cstheme="minorHAnsi"/>
          <w:color w:val="242424"/>
          <w:shd w:val="clear" w:color="auto" w:fill="FFFFFF"/>
        </w:rPr>
      </w:pPr>
    </w:p>
    <w:p w14:paraId="2425AF4F" w14:textId="77777777" w:rsidR="00336936" w:rsidRPr="00336936" w:rsidRDefault="00BB65D5" w:rsidP="00336936">
      <w:pPr>
        <w:rPr>
          <w:rFonts w:cstheme="minorHAnsi"/>
          <w:b/>
          <w:bCs/>
          <w:u w:val="single"/>
        </w:rPr>
      </w:pPr>
      <w:r w:rsidRPr="00336936">
        <w:rPr>
          <w:rFonts w:cstheme="minorHAnsi"/>
          <w:b/>
          <w:bCs/>
          <w:u w:val="single"/>
        </w:rPr>
        <w:t>M</w:t>
      </w:r>
      <w:r w:rsidR="008A69F3">
        <w:rPr>
          <w:rFonts w:cstheme="minorHAnsi"/>
          <w:b/>
          <w:bCs/>
          <w:u w:val="single"/>
        </w:rPr>
        <w:t>otivation</w:t>
      </w:r>
    </w:p>
    <w:p w14:paraId="54C321F8" w14:textId="77777777" w:rsidR="00E87CF2" w:rsidRPr="00A573DA" w:rsidRDefault="00BB65D5" w:rsidP="00E87CF2">
      <w:pPr>
        <w:spacing w:after="0" w:line="240" w:lineRule="auto"/>
        <w:rPr>
          <w:rFonts w:cstheme="minorHAnsi"/>
        </w:rPr>
      </w:pPr>
      <w:r w:rsidRPr="00A573DA">
        <w:rPr>
          <w:rFonts w:cstheme="minorHAnsi"/>
        </w:rPr>
        <w:t>Motivation is the process that initiates, directs, and maintains goal-oriented behaviour. It is what makes you act. (Cherry, K. 2020) It is the driving force behind human actions.</w:t>
      </w:r>
    </w:p>
    <w:p w14:paraId="5CFB10BE" w14:textId="77777777" w:rsidR="00E87CF2" w:rsidRPr="00A573DA" w:rsidRDefault="00BB65D5" w:rsidP="00E87CF2">
      <w:pPr>
        <w:spacing w:after="0" w:line="240" w:lineRule="auto"/>
        <w:rPr>
          <w:rFonts w:cstheme="minorHAnsi"/>
        </w:rPr>
      </w:pPr>
      <w:r w:rsidRPr="00A573DA">
        <w:rPr>
          <w:rFonts w:cstheme="minorHAnsi"/>
        </w:rPr>
        <w:t xml:space="preserve">Motivation is a key element if we are focused </w:t>
      </w:r>
      <w:r w:rsidRPr="00A573DA">
        <w:rPr>
          <w:rFonts w:cstheme="minorHAnsi"/>
        </w:rPr>
        <w:t>on achieving our goals and succeeding in life.</w:t>
      </w:r>
    </w:p>
    <w:p w14:paraId="26BE2736" w14:textId="77777777" w:rsidR="00E87CF2" w:rsidRPr="00A573DA" w:rsidRDefault="00BB65D5" w:rsidP="00E87CF2">
      <w:pPr>
        <w:spacing w:after="0" w:line="240" w:lineRule="auto"/>
        <w:rPr>
          <w:rFonts w:cstheme="minorHAnsi"/>
        </w:rPr>
      </w:pPr>
      <w:r w:rsidRPr="00A573DA">
        <w:rPr>
          <w:rFonts w:cstheme="minorHAnsi"/>
        </w:rPr>
        <w:t>When working in a group, each member must be motivated to do his or her best to ensure the success of the project. If one member of the group fails to perform his or her task, the whole project will fail.</w:t>
      </w:r>
      <w:r w:rsidR="007F1FAB">
        <w:rPr>
          <w:rFonts w:cstheme="minorHAnsi"/>
        </w:rPr>
        <w:t xml:space="preserve"> </w:t>
      </w:r>
      <w:r w:rsidRPr="00A573DA">
        <w:rPr>
          <w:rFonts w:cstheme="minorHAnsi"/>
        </w:rPr>
        <w:t xml:space="preserve">To </w:t>
      </w:r>
      <w:r w:rsidRPr="00A573DA">
        <w:rPr>
          <w:rFonts w:cstheme="minorHAnsi"/>
        </w:rPr>
        <w:t>make sure that everyone in the group is motivated to succeed, it is worth paying attention to Maslow's Hierarchy of Needs Theory.</w:t>
      </w:r>
      <w:r w:rsidR="007F1FAB">
        <w:rPr>
          <w:rFonts w:cstheme="minorHAnsi"/>
        </w:rPr>
        <w:t xml:space="preserve"> </w:t>
      </w:r>
      <w:r w:rsidRPr="00A573DA">
        <w:rPr>
          <w:rFonts w:cstheme="minorHAnsi"/>
        </w:rPr>
        <w:t>American psychologist and behavioural scientist Abraham Maslow developed a theory consisting of 5 levels. He stated that peopl</w:t>
      </w:r>
      <w:r w:rsidRPr="00A573DA">
        <w:rPr>
          <w:rFonts w:cstheme="minorHAnsi"/>
        </w:rPr>
        <w:t>e are motivated to satisfy five basic needs. (Teambuilding.co.uk. 2019)</w:t>
      </w:r>
    </w:p>
    <w:p w14:paraId="67F30274" w14:textId="77777777" w:rsidR="00E87CF2" w:rsidRPr="00A573DA" w:rsidRDefault="00BB65D5" w:rsidP="00E87CF2">
      <w:pPr>
        <w:pStyle w:val="NormalWeb"/>
        <w:spacing w:before="0" w:beforeAutospacing="0" w:after="0" w:afterAutospacing="0"/>
        <w:rPr>
          <w:rFonts w:asciiTheme="minorHAnsi" w:eastAsiaTheme="minorEastAsia" w:hAnsiTheme="minorHAnsi" w:cstheme="minorHAnsi"/>
          <w:sz w:val="22"/>
          <w:szCs w:val="22"/>
          <w:lang w:eastAsia="zh-CN"/>
        </w:rPr>
      </w:pPr>
      <w:r w:rsidRPr="00A573DA">
        <w:rPr>
          <w:rFonts w:asciiTheme="minorHAnsi" w:eastAsiaTheme="minorEastAsia" w:hAnsiTheme="minorHAnsi" w:cstheme="minorHAnsi"/>
          <w:noProof/>
          <w:sz w:val="22"/>
          <w:szCs w:val="22"/>
          <w:lang w:eastAsia="zh-CN"/>
        </w:rPr>
        <w:drawing>
          <wp:inline distT="0" distB="0" distL="0" distR="0" wp14:anchorId="71A1CEA5" wp14:editId="67818E0B">
            <wp:extent cx="5731510" cy="3194050"/>
            <wp:effectExtent l="0" t="0" r="254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194050"/>
                    </a:xfrm>
                    <a:prstGeom prst="rect">
                      <a:avLst/>
                    </a:prstGeom>
                  </pic:spPr>
                </pic:pic>
              </a:graphicData>
            </a:graphic>
          </wp:inline>
        </w:drawing>
      </w:r>
    </w:p>
    <w:p w14:paraId="70B2130D" w14:textId="77777777" w:rsidR="00E87CF2" w:rsidRPr="00A573DA" w:rsidRDefault="00E87CF2" w:rsidP="00E87CF2">
      <w:pPr>
        <w:pStyle w:val="NormalWeb"/>
        <w:spacing w:before="0" w:beforeAutospacing="0" w:after="0" w:afterAutospacing="0"/>
        <w:rPr>
          <w:rFonts w:asciiTheme="minorHAnsi" w:eastAsiaTheme="minorEastAsia" w:hAnsiTheme="minorHAnsi" w:cstheme="minorHAnsi"/>
          <w:sz w:val="22"/>
          <w:szCs w:val="22"/>
          <w:lang w:eastAsia="zh-CN"/>
        </w:rPr>
      </w:pPr>
    </w:p>
    <w:p w14:paraId="7A91BDAC" w14:textId="77777777" w:rsidR="00E87CF2" w:rsidRPr="00A573DA" w:rsidRDefault="00BB65D5" w:rsidP="00E87CF2">
      <w:pPr>
        <w:pStyle w:val="NormalWeb"/>
        <w:spacing w:before="0" w:beforeAutospacing="0" w:after="0" w:afterAutospacing="0"/>
        <w:rPr>
          <w:rFonts w:asciiTheme="minorHAnsi" w:eastAsiaTheme="minorEastAsia" w:hAnsiTheme="minorHAnsi" w:cstheme="minorHAnsi"/>
          <w:sz w:val="22"/>
          <w:szCs w:val="22"/>
          <w:lang w:eastAsia="zh-CN"/>
        </w:rPr>
      </w:pPr>
      <w:r w:rsidRPr="00A573DA">
        <w:rPr>
          <w:rFonts w:asciiTheme="minorHAnsi" w:eastAsiaTheme="minorEastAsia" w:hAnsiTheme="minorHAnsi" w:cstheme="minorHAnsi"/>
          <w:sz w:val="22"/>
          <w:szCs w:val="22"/>
          <w:lang w:eastAsia="zh-CN"/>
        </w:rPr>
        <w:t>‌ Policechiefmagazine.org. (2021).</w:t>
      </w:r>
    </w:p>
    <w:p w14:paraId="44267BAD" w14:textId="77777777" w:rsidR="00E87CF2" w:rsidRPr="00A573DA" w:rsidRDefault="00E87CF2" w:rsidP="00E87CF2">
      <w:pPr>
        <w:pStyle w:val="NormalWeb"/>
        <w:spacing w:before="0" w:beforeAutospacing="0" w:after="0" w:afterAutospacing="0"/>
        <w:rPr>
          <w:rFonts w:asciiTheme="minorHAnsi" w:eastAsiaTheme="minorEastAsia" w:hAnsiTheme="minorHAnsi" w:cstheme="minorHAnsi"/>
          <w:sz w:val="22"/>
          <w:szCs w:val="22"/>
          <w:lang w:eastAsia="zh-CN"/>
        </w:rPr>
      </w:pPr>
    </w:p>
    <w:p w14:paraId="13636FFF" w14:textId="77777777" w:rsidR="00E87CF2" w:rsidRPr="00A573DA" w:rsidRDefault="00BB65D5" w:rsidP="00E87CF2">
      <w:pPr>
        <w:spacing w:after="0" w:line="240" w:lineRule="auto"/>
        <w:rPr>
          <w:rFonts w:cstheme="minorHAnsi"/>
        </w:rPr>
      </w:pPr>
      <w:r w:rsidRPr="00A573DA">
        <w:rPr>
          <w:rFonts w:cstheme="minorHAnsi"/>
        </w:rPr>
        <w:t xml:space="preserve">Needs are arranged hierarchically. Maslow suggests that we start by satisfying the lowest needs. Then move on to the higher needs until all five </w:t>
      </w:r>
      <w:r w:rsidRPr="00A573DA">
        <w:rPr>
          <w:rFonts w:cstheme="minorHAnsi"/>
        </w:rPr>
        <w:t>needs have been met ( Tanner, R. 2019). </w:t>
      </w:r>
    </w:p>
    <w:p w14:paraId="68CC3C70" w14:textId="77777777" w:rsidR="00E87CF2" w:rsidRPr="00A573DA" w:rsidRDefault="00BB65D5" w:rsidP="00E87CF2">
      <w:pPr>
        <w:spacing w:after="0" w:line="240" w:lineRule="auto"/>
        <w:rPr>
          <w:rFonts w:cstheme="minorHAnsi"/>
        </w:rPr>
      </w:pPr>
      <w:r w:rsidRPr="00A573DA">
        <w:rPr>
          <w:rFonts w:cstheme="minorHAnsi"/>
        </w:rPr>
        <w:t>The first four levels are referred to as deficiency needs. If any of these levels of needs are not met, we may feel distracted, depressed, and it will prevent us from reaching higher levels.</w:t>
      </w:r>
    </w:p>
    <w:p w14:paraId="7E37745E" w14:textId="77777777" w:rsidR="00E87CF2" w:rsidRPr="00A573DA" w:rsidRDefault="00BB65D5" w:rsidP="00E87CF2">
      <w:pPr>
        <w:spacing w:after="0" w:line="240" w:lineRule="auto"/>
        <w:rPr>
          <w:rFonts w:cstheme="minorHAnsi"/>
        </w:rPr>
      </w:pPr>
      <w:r w:rsidRPr="00A573DA">
        <w:rPr>
          <w:rFonts w:cstheme="minorHAnsi"/>
        </w:rPr>
        <w:t>If we can meet all the "</w:t>
      </w:r>
      <w:r w:rsidRPr="00A573DA">
        <w:rPr>
          <w:rFonts w:cstheme="minorHAnsi"/>
        </w:rPr>
        <w:t>deficiency needs" we can move on to discovering our "growth needs" this is a unique human need for development.</w:t>
      </w:r>
      <w:r w:rsidR="00A873E2">
        <w:rPr>
          <w:rFonts w:cstheme="minorHAnsi"/>
        </w:rPr>
        <w:t xml:space="preserve"> </w:t>
      </w:r>
      <w:r w:rsidRPr="00A573DA">
        <w:rPr>
          <w:rFonts w:cstheme="minorHAnsi"/>
        </w:rPr>
        <w:t>Setting a goal and wanting to achieve it is not enough. Everyone who has ever set a goal for themselves realises that to achieve success, you ne</w:t>
      </w:r>
      <w:r w:rsidRPr="00A573DA">
        <w:rPr>
          <w:rFonts w:cstheme="minorHAnsi"/>
        </w:rPr>
        <w:t>ed to have the ability to persevere and overcome obstacles. (Cherry, K. 2020). </w:t>
      </w:r>
    </w:p>
    <w:p w14:paraId="307838A1" w14:textId="77777777" w:rsidR="00E87CF2" w:rsidRPr="00A573DA" w:rsidRDefault="00E87CF2" w:rsidP="00E87CF2">
      <w:pPr>
        <w:spacing w:after="0" w:line="240" w:lineRule="auto"/>
        <w:rPr>
          <w:rFonts w:cstheme="minorHAnsi"/>
        </w:rPr>
      </w:pPr>
    </w:p>
    <w:p w14:paraId="0F214358" w14:textId="77777777" w:rsidR="00E87CF2" w:rsidRPr="00A573DA" w:rsidRDefault="00BB65D5" w:rsidP="00E87CF2">
      <w:pPr>
        <w:spacing w:after="0" w:line="240" w:lineRule="auto"/>
        <w:rPr>
          <w:rFonts w:cstheme="minorHAnsi"/>
        </w:rPr>
      </w:pPr>
      <w:r w:rsidRPr="00A573DA">
        <w:rPr>
          <w:rFonts w:cstheme="minorHAnsi"/>
        </w:rPr>
        <w:t>Different types of motivation are often described as extrinsic or intrinsic:</w:t>
      </w:r>
    </w:p>
    <w:p w14:paraId="0A214C0E" w14:textId="77777777" w:rsidR="00E87CF2" w:rsidRPr="00A573DA" w:rsidRDefault="00BB65D5" w:rsidP="00E87CF2">
      <w:pPr>
        <w:spacing w:after="0" w:line="240" w:lineRule="auto"/>
        <w:rPr>
          <w:rFonts w:cstheme="minorHAnsi"/>
        </w:rPr>
      </w:pPr>
      <w:r w:rsidRPr="00A573DA">
        <w:rPr>
          <w:rFonts w:cstheme="minorHAnsi"/>
        </w:rPr>
        <w:t> </w:t>
      </w:r>
    </w:p>
    <w:p w14:paraId="3A6F7AB2" w14:textId="77777777" w:rsidR="00E87CF2" w:rsidRPr="00A573DA" w:rsidRDefault="00BB65D5" w:rsidP="00E87CF2">
      <w:pPr>
        <w:spacing w:after="0" w:line="240" w:lineRule="auto"/>
        <w:rPr>
          <w:rFonts w:cstheme="minorHAnsi"/>
        </w:rPr>
      </w:pPr>
      <w:r w:rsidRPr="00A573DA">
        <w:rPr>
          <w:rFonts w:cstheme="minorHAnsi"/>
          <w:b/>
          <w:bCs/>
        </w:rPr>
        <w:t>Extrinsic motivation</w:t>
      </w:r>
      <w:r w:rsidRPr="00A573DA">
        <w:rPr>
          <w:rFonts w:cstheme="minorHAnsi"/>
        </w:rPr>
        <w:t xml:space="preserve"> is understood as actions on behalf of people to motivate them. It can include rewards, pay rises, promotions, praise but also punishments such as withholding bonuses, disciplinary actions.</w:t>
      </w:r>
      <w:r w:rsidR="00345ED5">
        <w:rPr>
          <w:rFonts w:cstheme="minorHAnsi"/>
        </w:rPr>
        <w:t xml:space="preserve"> Members within our team would have been motivated by ext</w:t>
      </w:r>
      <w:r w:rsidR="00785B86">
        <w:rPr>
          <w:rFonts w:cstheme="minorHAnsi"/>
        </w:rPr>
        <w:t xml:space="preserve">rinsic motivation as they would have wanted to achieve the best </w:t>
      </w:r>
      <w:r w:rsidR="00D72D64">
        <w:rPr>
          <w:rFonts w:cstheme="minorHAnsi"/>
        </w:rPr>
        <w:t>possible</w:t>
      </w:r>
      <w:r w:rsidR="00785B86">
        <w:rPr>
          <w:rFonts w:cstheme="minorHAnsi"/>
        </w:rPr>
        <w:t xml:space="preserve"> marks </w:t>
      </w:r>
      <w:r w:rsidR="00D72D64">
        <w:rPr>
          <w:rFonts w:cstheme="minorHAnsi"/>
        </w:rPr>
        <w:t>for their work, not doing the work would have had</w:t>
      </w:r>
      <w:r w:rsidR="009C28AB">
        <w:rPr>
          <w:rFonts w:cstheme="minorHAnsi"/>
        </w:rPr>
        <w:t xml:space="preserve"> negative repercussions to the group member</w:t>
      </w:r>
      <w:r w:rsidR="00886769">
        <w:rPr>
          <w:rFonts w:cstheme="minorHAnsi"/>
        </w:rPr>
        <w:t xml:space="preserve"> and this would have been a motivation.</w:t>
      </w:r>
    </w:p>
    <w:p w14:paraId="61C2CEB0" w14:textId="77777777" w:rsidR="00E87CF2" w:rsidRPr="00A573DA" w:rsidRDefault="00E87CF2" w:rsidP="00E87CF2">
      <w:pPr>
        <w:spacing w:after="0" w:line="240" w:lineRule="auto"/>
        <w:rPr>
          <w:rFonts w:cstheme="minorHAnsi"/>
          <w:b/>
          <w:bCs/>
        </w:rPr>
      </w:pPr>
    </w:p>
    <w:p w14:paraId="09800F7B" w14:textId="77777777" w:rsidR="00E87CF2" w:rsidRDefault="00BB65D5" w:rsidP="00E87CF2">
      <w:pPr>
        <w:spacing w:after="0" w:line="240" w:lineRule="auto"/>
        <w:rPr>
          <w:rFonts w:cstheme="minorHAnsi"/>
        </w:rPr>
      </w:pPr>
      <w:r w:rsidRPr="00A573DA">
        <w:rPr>
          <w:rFonts w:cstheme="minorHAnsi"/>
          <w:b/>
          <w:bCs/>
        </w:rPr>
        <w:t>Intrinsic motivation</w:t>
      </w:r>
      <w:r w:rsidRPr="00A573DA">
        <w:rPr>
          <w:rFonts w:cstheme="minorHAnsi"/>
        </w:rPr>
        <w:t xml:space="preserve"> is characterised by the fact that</w:t>
      </w:r>
      <w:r w:rsidRPr="00A573DA">
        <w:rPr>
          <w:rFonts w:cstheme="minorHAnsi"/>
        </w:rPr>
        <w:t xml:space="preserve"> it is we who decide to take action to achieve a goal. We do something because it gives us pleasure and we do not expect any reward for our actions. Intrinsic motivation is what drives us to act and keeps us going.</w:t>
      </w:r>
      <w:r w:rsidR="00A23D62">
        <w:rPr>
          <w:rFonts w:cstheme="minorHAnsi"/>
        </w:rPr>
        <w:t xml:space="preserve"> </w:t>
      </w:r>
      <w:r w:rsidR="00533B9A">
        <w:rPr>
          <w:rFonts w:cstheme="minorHAnsi"/>
        </w:rPr>
        <w:t xml:space="preserve">Members of the group would </w:t>
      </w:r>
      <w:r w:rsidR="009B1D90">
        <w:rPr>
          <w:rFonts w:cstheme="minorHAnsi"/>
        </w:rPr>
        <w:t xml:space="preserve">not be influenced by intrinsic motivation as </w:t>
      </w:r>
      <w:r w:rsidR="00DB20B9">
        <w:rPr>
          <w:rFonts w:cstheme="minorHAnsi"/>
        </w:rPr>
        <w:t xml:space="preserve">members would have a personal incentive to achieve the goal, </w:t>
      </w:r>
      <w:r w:rsidR="00D61FCD">
        <w:rPr>
          <w:rFonts w:cstheme="minorHAnsi"/>
        </w:rPr>
        <w:t>however,</w:t>
      </w:r>
      <w:r w:rsidR="00062E95">
        <w:rPr>
          <w:rFonts w:cstheme="minorHAnsi"/>
        </w:rPr>
        <w:t xml:space="preserve"> this could be disputed as</w:t>
      </w:r>
      <w:r w:rsidR="00D61FCD">
        <w:rPr>
          <w:rFonts w:cstheme="minorHAnsi"/>
        </w:rPr>
        <w:t xml:space="preserve"> the member would have pleasure in achieving their goals regardless of the reward</w:t>
      </w:r>
      <w:r w:rsidR="00062E95">
        <w:rPr>
          <w:rFonts w:cstheme="minorHAnsi"/>
        </w:rPr>
        <w:t xml:space="preserve">s. </w:t>
      </w:r>
    </w:p>
    <w:p w14:paraId="10DE977C" w14:textId="77777777" w:rsidR="00091503" w:rsidRDefault="00BB65D5">
      <w:pPr>
        <w:rPr>
          <w:rFonts w:cstheme="minorHAnsi"/>
        </w:rPr>
      </w:pPr>
      <w:r>
        <w:rPr>
          <w:rFonts w:cstheme="minorHAnsi"/>
        </w:rPr>
        <w:br w:type="page"/>
      </w:r>
    </w:p>
    <w:p w14:paraId="4666338F" w14:textId="77777777" w:rsidR="00091503" w:rsidRPr="00A573DA" w:rsidRDefault="00091503" w:rsidP="00E87CF2">
      <w:pPr>
        <w:spacing w:after="0" w:line="240" w:lineRule="auto"/>
        <w:rPr>
          <w:rFonts w:cstheme="minorHAnsi"/>
        </w:rPr>
      </w:pPr>
    </w:p>
    <w:p w14:paraId="59D4C1AD" w14:textId="77777777" w:rsidR="00080BE0" w:rsidRPr="00080BE0" w:rsidRDefault="00080BE0" w:rsidP="00940133">
      <w:pPr>
        <w:pStyle w:val="NormalWeb"/>
        <w:spacing w:before="0" w:beforeAutospacing="0" w:after="0" w:afterAutospacing="0"/>
        <w:rPr>
          <w:rFonts w:asciiTheme="minorHAnsi" w:eastAsiaTheme="minorEastAsia" w:hAnsiTheme="minorHAnsi" w:cstheme="minorHAnsi"/>
          <w:b/>
          <w:bCs/>
          <w:color w:val="242424"/>
          <w:sz w:val="22"/>
          <w:szCs w:val="22"/>
          <w:u w:val="single"/>
          <w:shd w:val="clear" w:color="auto" w:fill="FFFFFF"/>
          <w:lang w:eastAsia="zh-CN"/>
        </w:rPr>
      </w:pPr>
    </w:p>
    <w:p w14:paraId="5216E3B0" w14:textId="77777777" w:rsidR="00080BE0" w:rsidRDefault="00BB65D5" w:rsidP="00940133">
      <w:pPr>
        <w:pStyle w:val="NormalWeb"/>
        <w:spacing w:before="0" w:beforeAutospacing="0" w:after="0" w:afterAutospacing="0"/>
        <w:rPr>
          <w:rFonts w:asciiTheme="minorHAnsi" w:eastAsiaTheme="minorEastAsia" w:hAnsiTheme="minorHAnsi" w:cstheme="minorHAnsi"/>
          <w:b/>
          <w:bCs/>
          <w:color w:val="242424"/>
          <w:sz w:val="22"/>
          <w:szCs w:val="22"/>
          <w:u w:val="single"/>
          <w:shd w:val="clear" w:color="auto" w:fill="FFFFFF"/>
          <w:lang w:eastAsia="zh-CN"/>
        </w:rPr>
      </w:pPr>
      <w:r w:rsidRPr="00080BE0">
        <w:rPr>
          <w:rFonts w:asciiTheme="minorHAnsi" w:eastAsiaTheme="minorEastAsia" w:hAnsiTheme="minorHAnsi" w:cstheme="minorHAnsi"/>
          <w:b/>
          <w:bCs/>
          <w:color w:val="242424"/>
          <w:sz w:val="22"/>
          <w:szCs w:val="22"/>
          <w:u w:val="single"/>
          <w:shd w:val="clear" w:color="auto" w:fill="FFFFFF"/>
          <w:lang w:eastAsia="zh-CN"/>
        </w:rPr>
        <w:t>Recommendations</w:t>
      </w:r>
    </w:p>
    <w:p w14:paraId="5329A89C" w14:textId="77777777" w:rsidR="00080BE0" w:rsidRDefault="00080BE0" w:rsidP="00940133">
      <w:pPr>
        <w:pStyle w:val="NormalWeb"/>
        <w:spacing w:before="0" w:beforeAutospacing="0" w:after="0" w:afterAutospacing="0"/>
        <w:rPr>
          <w:rFonts w:asciiTheme="minorHAnsi" w:eastAsiaTheme="minorEastAsia" w:hAnsiTheme="minorHAnsi" w:cstheme="minorHAnsi"/>
          <w:b/>
          <w:bCs/>
          <w:color w:val="242424"/>
          <w:sz w:val="22"/>
          <w:szCs w:val="22"/>
          <w:u w:val="single"/>
          <w:shd w:val="clear" w:color="auto" w:fill="FFFFFF"/>
          <w:lang w:eastAsia="zh-CN"/>
        </w:rPr>
      </w:pPr>
    </w:p>
    <w:p w14:paraId="00364211" w14:textId="77777777" w:rsidR="00080BE0" w:rsidRDefault="00BB65D5" w:rsidP="00940133">
      <w:pPr>
        <w:pStyle w:val="NormalWeb"/>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r w:rsidRPr="0058023C">
        <w:rPr>
          <w:rFonts w:asciiTheme="minorHAnsi" w:eastAsiaTheme="minorEastAsia" w:hAnsiTheme="minorHAnsi" w:cstheme="minorHAnsi"/>
          <w:color w:val="242424"/>
          <w:sz w:val="22"/>
          <w:szCs w:val="22"/>
          <w:shd w:val="clear" w:color="auto" w:fill="FFFFFF"/>
          <w:lang w:eastAsia="zh-CN"/>
        </w:rPr>
        <w:t xml:space="preserve">Following </w:t>
      </w:r>
      <w:r w:rsidRPr="0058023C">
        <w:rPr>
          <w:rFonts w:asciiTheme="minorHAnsi" w:eastAsiaTheme="minorEastAsia" w:hAnsiTheme="minorHAnsi" w:cstheme="minorHAnsi"/>
          <w:color w:val="242424"/>
          <w:sz w:val="22"/>
          <w:szCs w:val="22"/>
          <w:shd w:val="clear" w:color="auto" w:fill="FFFFFF"/>
          <w:lang w:eastAsia="zh-CN"/>
        </w:rPr>
        <w:t>the conclusion of our group project</w:t>
      </w:r>
      <w:r w:rsidR="0058023C">
        <w:rPr>
          <w:rFonts w:asciiTheme="minorHAnsi" w:eastAsiaTheme="minorEastAsia" w:hAnsiTheme="minorHAnsi" w:cstheme="minorHAnsi"/>
          <w:color w:val="242424"/>
          <w:sz w:val="22"/>
          <w:szCs w:val="22"/>
          <w:shd w:val="clear" w:color="auto" w:fill="FFFFFF"/>
          <w:lang w:eastAsia="zh-CN"/>
        </w:rPr>
        <w:t xml:space="preserve">, some recommendations for changes for future </w:t>
      </w:r>
      <w:r w:rsidR="007C66BA">
        <w:rPr>
          <w:rFonts w:asciiTheme="minorHAnsi" w:eastAsiaTheme="minorEastAsia" w:hAnsiTheme="minorHAnsi" w:cstheme="minorHAnsi"/>
          <w:color w:val="242424"/>
          <w:sz w:val="22"/>
          <w:szCs w:val="22"/>
          <w:shd w:val="clear" w:color="auto" w:fill="FFFFFF"/>
          <w:lang w:eastAsia="zh-CN"/>
        </w:rPr>
        <w:t>projects would be –</w:t>
      </w:r>
    </w:p>
    <w:p w14:paraId="3C912E0A" w14:textId="77777777" w:rsidR="007C66BA" w:rsidRDefault="007C66BA" w:rsidP="00940133">
      <w:pPr>
        <w:pStyle w:val="NormalWeb"/>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p>
    <w:p w14:paraId="28A00163" w14:textId="77777777" w:rsidR="00C523B4" w:rsidRDefault="00BB65D5" w:rsidP="00C523B4">
      <w:pPr>
        <w:pStyle w:val="NormalWeb"/>
        <w:numPr>
          <w:ilvl w:val="0"/>
          <w:numId w:val="2"/>
        </w:numPr>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r>
        <w:rPr>
          <w:rFonts w:asciiTheme="minorHAnsi" w:eastAsiaTheme="minorEastAsia" w:hAnsiTheme="minorHAnsi" w:cstheme="minorHAnsi"/>
          <w:color w:val="242424"/>
          <w:sz w:val="22"/>
          <w:szCs w:val="22"/>
          <w:shd w:val="clear" w:color="auto" w:fill="FFFFFF"/>
          <w:lang w:eastAsia="zh-CN"/>
        </w:rPr>
        <w:t xml:space="preserve">Due to our charity Matthew’s house being </w:t>
      </w:r>
      <w:r w:rsidR="00FA7C7A">
        <w:rPr>
          <w:rFonts w:asciiTheme="minorHAnsi" w:eastAsiaTheme="minorEastAsia" w:hAnsiTheme="minorHAnsi" w:cstheme="minorHAnsi"/>
          <w:color w:val="242424"/>
          <w:sz w:val="22"/>
          <w:szCs w:val="22"/>
          <w:shd w:val="clear" w:color="auto" w:fill="FFFFFF"/>
          <w:lang w:eastAsia="zh-CN"/>
        </w:rPr>
        <w:t xml:space="preserve">slow to respond to our messages and questions the first recommendation would be to make an early change of charity </w:t>
      </w:r>
      <w:r w:rsidR="008F19EA">
        <w:rPr>
          <w:rFonts w:asciiTheme="minorHAnsi" w:eastAsiaTheme="minorEastAsia" w:hAnsiTheme="minorHAnsi" w:cstheme="minorHAnsi"/>
          <w:color w:val="242424"/>
          <w:sz w:val="22"/>
          <w:szCs w:val="22"/>
          <w:shd w:val="clear" w:color="auto" w:fill="FFFFFF"/>
          <w:lang w:eastAsia="zh-CN"/>
        </w:rPr>
        <w:t xml:space="preserve">to ensure </w:t>
      </w:r>
      <w:r w:rsidR="00E8115F">
        <w:rPr>
          <w:rFonts w:asciiTheme="minorHAnsi" w:eastAsiaTheme="minorEastAsia" w:hAnsiTheme="minorHAnsi" w:cstheme="minorHAnsi"/>
          <w:color w:val="242424"/>
          <w:sz w:val="22"/>
          <w:szCs w:val="22"/>
          <w:shd w:val="clear" w:color="auto" w:fill="FFFFFF"/>
          <w:lang w:eastAsia="zh-CN"/>
        </w:rPr>
        <w:t>the group</w:t>
      </w:r>
      <w:r w:rsidR="008F19EA">
        <w:rPr>
          <w:rFonts w:asciiTheme="minorHAnsi" w:eastAsiaTheme="minorEastAsia" w:hAnsiTheme="minorHAnsi" w:cstheme="minorHAnsi"/>
          <w:color w:val="242424"/>
          <w:sz w:val="22"/>
          <w:szCs w:val="22"/>
          <w:shd w:val="clear" w:color="auto" w:fill="FFFFFF"/>
          <w:lang w:eastAsia="zh-CN"/>
        </w:rPr>
        <w:t xml:space="preserve"> could achieve all </w:t>
      </w:r>
      <w:r w:rsidR="00E8115F">
        <w:rPr>
          <w:rFonts w:asciiTheme="minorHAnsi" w:eastAsiaTheme="minorEastAsia" w:hAnsiTheme="minorHAnsi" w:cstheme="minorHAnsi"/>
          <w:color w:val="242424"/>
          <w:sz w:val="22"/>
          <w:szCs w:val="22"/>
          <w:shd w:val="clear" w:color="auto" w:fill="FFFFFF"/>
          <w:lang w:eastAsia="zh-CN"/>
        </w:rPr>
        <w:t>its</w:t>
      </w:r>
      <w:r w:rsidR="008F19EA">
        <w:rPr>
          <w:rFonts w:asciiTheme="minorHAnsi" w:eastAsiaTheme="minorEastAsia" w:hAnsiTheme="minorHAnsi" w:cstheme="minorHAnsi"/>
          <w:color w:val="242424"/>
          <w:sz w:val="22"/>
          <w:szCs w:val="22"/>
          <w:shd w:val="clear" w:color="auto" w:fill="FFFFFF"/>
          <w:lang w:eastAsia="zh-CN"/>
        </w:rPr>
        <w:t xml:space="preserve"> objectives.</w:t>
      </w:r>
      <w:r w:rsidR="006329DE">
        <w:rPr>
          <w:rFonts w:asciiTheme="minorHAnsi" w:eastAsiaTheme="minorEastAsia" w:hAnsiTheme="minorHAnsi" w:cstheme="minorHAnsi"/>
          <w:color w:val="242424"/>
          <w:sz w:val="22"/>
          <w:szCs w:val="22"/>
          <w:shd w:val="clear" w:color="auto" w:fill="FFFFFF"/>
          <w:lang w:eastAsia="zh-CN"/>
        </w:rPr>
        <w:t xml:space="preserve"> </w:t>
      </w:r>
      <w:r w:rsidR="00E14A3F">
        <w:rPr>
          <w:rFonts w:asciiTheme="minorHAnsi" w:eastAsiaTheme="minorEastAsia" w:hAnsiTheme="minorHAnsi" w:cstheme="minorHAnsi"/>
          <w:color w:val="242424"/>
          <w:sz w:val="22"/>
          <w:szCs w:val="22"/>
          <w:shd w:val="clear" w:color="auto" w:fill="FFFFFF"/>
          <w:lang w:eastAsia="zh-CN"/>
        </w:rPr>
        <w:t xml:space="preserve">Change, in business is vital for a </w:t>
      </w:r>
      <w:r w:rsidR="00C614C8">
        <w:rPr>
          <w:rFonts w:asciiTheme="minorHAnsi" w:eastAsiaTheme="minorEastAsia" w:hAnsiTheme="minorHAnsi" w:cstheme="minorHAnsi"/>
          <w:color w:val="242424"/>
          <w:sz w:val="22"/>
          <w:szCs w:val="22"/>
          <w:shd w:val="clear" w:color="auto" w:fill="FFFFFF"/>
          <w:lang w:eastAsia="zh-CN"/>
        </w:rPr>
        <w:t xml:space="preserve">business to grow and this is the same for </w:t>
      </w:r>
      <w:r w:rsidR="00E8115F">
        <w:rPr>
          <w:rFonts w:asciiTheme="minorHAnsi" w:eastAsiaTheme="minorEastAsia" w:hAnsiTheme="minorHAnsi" w:cstheme="minorHAnsi"/>
          <w:color w:val="242424"/>
          <w:sz w:val="22"/>
          <w:szCs w:val="22"/>
          <w:shd w:val="clear" w:color="auto" w:fill="FFFFFF"/>
          <w:lang w:eastAsia="zh-CN"/>
        </w:rPr>
        <w:t>this</w:t>
      </w:r>
      <w:r w:rsidR="00C614C8">
        <w:rPr>
          <w:rFonts w:asciiTheme="minorHAnsi" w:eastAsiaTheme="minorEastAsia" w:hAnsiTheme="minorHAnsi" w:cstheme="minorHAnsi"/>
          <w:color w:val="242424"/>
          <w:sz w:val="22"/>
          <w:szCs w:val="22"/>
          <w:shd w:val="clear" w:color="auto" w:fill="FFFFFF"/>
          <w:lang w:eastAsia="zh-CN"/>
        </w:rPr>
        <w:t xml:space="preserve"> group, w</w:t>
      </w:r>
      <w:r w:rsidR="004C3646">
        <w:rPr>
          <w:rFonts w:asciiTheme="minorHAnsi" w:eastAsiaTheme="minorEastAsia" w:hAnsiTheme="minorHAnsi" w:cstheme="minorHAnsi"/>
          <w:color w:val="242424"/>
          <w:sz w:val="22"/>
          <w:szCs w:val="22"/>
          <w:shd w:val="clear" w:color="auto" w:fill="FFFFFF"/>
          <w:lang w:eastAsia="zh-CN"/>
        </w:rPr>
        <w:t>hile the group</w:t>
      </w:r>
      <w:r w:rsidR="00C614C8">
        <w:rPr>
          <w:rFonts w:asciiTheme="minorHAnsi" w:eastAsiaTheme="minorEastAsia" w:hAnsiTheme="minorHAnsi" w:cstheme="minorHAnsi"/>
          <w:color w:val="242424"/>
          <w:sz w:val="22"/>
          <w:szCs w:val="22"/>
          <w:shd w:val="clear" w:color="auto" w:fill="FFFFFF"/>
          <w:lang w:eastAsia="zh-CN"/>
        </w:rPr>
        <w:t xml:space="preserve"> were stuck waiting for communication from </w:t>
      </w:r>
      <w:r w:rsidR="000D0BFE">
        <w:rPr>
          <w:rFonts w:asciiTheme="minorHAnsi" w:eastAsiaTheme="minorEastAsia" w:hAnsiTheme="minorHAnsi" w:cstheme="minorHAnsi"/>
          <w:color w:val="242424"/>
          <w:sz w:val="22"/>
          <w:szCs w:val="22"/>
          <w:shd w:val="clear" w:color="auto" w:fill="FFFFFF"/>
          <w:lang w:eastAsia="zh-CN"/>
        </w:rPr>
        <w:t>the</w:t>
      </w:r>
      <w:r w:rsidR="00C614C8">
        <w:rPr>
          <w:rFonts w:asciiTheme="minorHAnsi" w:eastAsiaTheme="minorEastAsia" w:hAnsiTheme="minorHAnsi" w:cstheme="minorHAnsi"/>
          <w:color w:val="242424"/>
          <w:sz w:val="22"/>
          <w:szCs w:val="22"/>
          <w:shd w:val="clear" w:color="auto" w:fill="FFFFFF"/>
          <w:lang w:eastAsia="zh-CN"/>
        </w:rPr>
        <w:t xml:space="preserve"> ch</w:t>
      </w:r>
      <w:r w:rsidR="00A62E10">
        <w:rPr>
          <w:rFonts w:asciiTheme="minorHAnsi" w:eastAsiaTheme="minorEastAsia" w:hAnsiTheme="minorHAnsi" w:cstheme="minorHAnsi"/>
          <w:color w:val="242424"/>
          <w:sz w:val="22"/>
          <w:szCs w:val="22"/>
          <w:shd w:val="clear" w:color="auto" w:fill="FFFFFF"/>
          <w:lang w:eastAsia="zh-CN"/>
        </w:rPr>
        <w:t>arity</w:t>
      </w:r>
      <w:r w:rsidR="004A24E2">
        <w:rPr>
          <w:rFonts w:asciiTheme="minorHAnsi" w:eastAsiaTheme="minorEastAsia" w:hAnsiTheme="minorHAnsi" w:cstheme="minorHAnsi"/>
          <w:color w:val="242424"/>
          <w:sz w:val="22"/>
          <w:szCs w:val="22"/>
          <w:shd w:val="clear" w:color="auto" w:fill="FFFFFF"/>
          <w:lang w:eastAsia="zh-CN"/>
        </w:rPr>
        <w:t xml:space="preserve"> </w:t>
      </w:r>
      <w:r w:rsidR="000D0BFE">
        <w:rPr>
          <w:rFonts w:asciiTheme="minorHAnsi" w:eastAsiaTheme="minorEastAsia" w:hAnsiTheme="minorHAnsi" w:cstheme="minorHAnsi"/>
          <w:color w:val="242424"/>
          <w:sz w:val="22"/>
          <w:szCs w:val="22"/>
          <w:shd w:val="clear" w:color="auto" w:fill="FFFFFF"/>
          <w:lang w:eastAsia="zh-CN"/>
        </w:rPr>
        <w:t>this</w:t>
      </w:r>
      <w:r w:rsidR="004A24E2">
        <w:rPr>
          <w:rFonts w:asciiTheme="minorHAnsi" w:eastAsiaTheme="minorEastAsia" w:hAnsiTheme="minorHAnsi" w:cstheme="minorHAnsi"/>
          <w:color w:val="242424"/>
          <w:sz w:val="22"/>
          <w:szCs w:val="22"/>
          <w:shd w:val="clear" w:color="auto" w:fill="FFFFFF"/>
          <w:lang w:eastAsia="zh-CN"/>
        </w:rPr>
        <w:t xml:space="preserve"> caused a large amount of downtime </w:t>
      </w:r>
      <w:r w:rsidR="007F6FDB">
        <w:rPr>
          <w:rFonts w:asciiTheme="minorHAnsi" w:eastAsiaTheme="minorEastAsia" w:hAnsiTheme="minorHAnsi" w:cstheme="minorHAnsi"/>
          <w:color w:val="242424"/>
          <w:sz w:val="22"/>
          <w:szCs w:val="22"/>
          <w:shd w:val="clear" w:color="auto" w:fill="FFFFFF"/>
          <w:lang w:eastAsia="zh-CN"/>
        </w:rPr>
        <w:t>where the group were unproductive</w:t>
      </w:r>
      <w:r w:rsidR="00A62E10">
        <w:rPr>
          <w:rFonts w:asciiTheme="minorHAnsi" w:eastAsiaTheme="minorEastAsia" w:hAnsiTheme="minorHAnsi" w:cstheme="minorHAnsi"/>
          <w:color w:val="242424"/>
          <w:sz w:val="22"/>
          <w:szCs w:val="22"/>
          <w:shd w:val="clear" w:color="auto" w:fill="FFFFFF"/>
          <w:lang w:eastAsia="zh-CN"/>
        </w:rPr>
        <w:t>.</w:t>
      </w:r>
      <w:r w:rsidR="007C2AF4">
        <w:rPr>
          <w:rFonts w:asciiTheme="minorHAnsi" w:eastAsiaTheme="minorEastAsia" w:hAnsiTheme="minorHAnsi" w:cstheme="minorHAnsi"/>
          <w:color w:val="242424"/>
          <w:sz w:val="22"/>
          <w:szCs w:val="22"/>
          <w:shd w:val="clear" w:color="auto" w:fill="FFFFFF"/>
          <w:lang w:eastAsia="zh-CN"/>
        </w:rPr>
        <w:t xml:space="preserve"> Changes to </w:t>
      </w:r>
      <w:r w:rsidR="00422B54">
        <w:rPr>
          <w:rFonts w:asciiTheme="minorHAnsi" w:eastAsiaTheme="minorEastAsia" w:hAnsiTheme="minorHAnsi" w:cstheme="minorHAnsi"/>
          <w:color w:val="242424"/>
          <w:sz w:val="22"/>
          <w:szCs w:val="22"/>
          <w:shd w:val="clear" w:color="auto" w:fill="FFFFFF"/>
          <w:lang w:eastAsia="zh-CN"/>
        </w:rPr>
        <w:t>the direction of a project can propel a project into success</w:t>
      </w:r>
      <w:r w:rsidR="00FF2403">
        <w:rPr>
          <w:rFonts w:asciiTheme="minorHAnsi" w:eastAsiaTheme="minorEastAsia" w:hAnsiTheme="minorHAnsi" w:cstheme="minorHAnsi"/>
          <w:color w:val="242424"/>
          <w:sz w:val="22"/>
          <w:szCs w:val="22"/>
          <w:shd w:val="clear" w:color="auto" w:fill="FFFFFF"/>
          <w:lang w:eastAsia="zh-CN"/>
        </w:rPr>
        <w:t xml:space="preserve"> </w:t>
      </w:r>
      <w:sdt>
        <w:sdtPr>
          <w:rPr>
            <w:rFonts w:asciiTheme="minorHAnsi" w:eastAsiaTheme="minorEastAsia" w:hAnsiTheme="minorHAnsi" w:cstheme="minorHAnsi"/>
            <w:color w:val="242424"/>
            <w:sz w:val="22"/>
            <w:szCs w:val="22"/>
            <w:shd w:val="clear" w:color="auto" w:fill="FFFFFF"/>
            <w:lang w:eastAsia="zh-CN"/>
          </w:rPr>
          <w:id w:val="-1840151335"/>
          <w:citation/>
        </w:sdtPr>
        <w:sdtEndPr/>
        <w:sdtContent>
          <w:r w:rsidR="00FF2403">
            <w:rPr>
              <w:rFonts w:asciiTheme="minorHAnsi" w:eastAsiaTheme="minorEastAsia" w:hAnsiTheme="minorHAnsi" w:cstheme="minorHAnsi"/>
              <w:color w:val="242424"/>
              <w:sz w:val="22"/>
              <w:szCs w:val="22"/>
              <w:shd w:val="clear" w:color="auto" w:fill="FFFFFF"/>
              <w:lang w:eastAsia="zh-CN"/>
            </w:rPr>
            <w:fldChar w:fldCharType="begin"/>
          </w:r>
          <w:r w:rsidR="00FF2403">
            <w:rPr>
              <w:rFonts w:asciiTheme="minorHAnsi" w:eastAsiaTheme="minorEastAsia" w:hAnsiTheme="minorHAnsi" w:cstheme="minorHAnsi"/>
              <w:color w:val="242424"/>
              <w:sz w:val="22"/>
              <w:szCs w:val="22"/>
              <w:shd w:val="clear" w:color="auto" w:fill="FFFFFF"/>
              <w:lang w:eastAsia="zh-CN"/>
            </w:rPr>
            <w:instrText xml:space="preserve"> CITATION Kal16 \l 2057 </w:instrText>
          </w:r>
          <w:r w:rsidR="00FF2403">
            <w:rPr>
              <w:rFonts w:asciiTheme="minorHAnsi" w:eastAsiaTheme="minorEastAsia" w:hAnsiTheme="minorHAnsi" w:cstheme="minorHAnsi"/>
              <w:color w:val="242424"/>
              <w:sz w:val="22"/>
              <w:szCs w:val="22"/>
              <w:shd w:val="clear" w:color="auto" w:fill="FFFFFF"/>
              <w:lang w:eastAsia="zh-CN"/>
            </w:rPr>
            <w:fldChar w:fldCharType="separate"/>
          </w:r>
          <w:r w:rsidR="00EA1BF0" w:rsidRPr="00EA1BF0">
            <w:rPr>
              <w:rFonts w:asciiTheme="minorHAnsi" w:eastAsiaTheme="minorEastAsia" w:hAnsiTheme="minorHAnsi" w:cstheme="minorHAnsi"/>
              <w:noProof/>
              <w:color w:val="242424"/>
              <w:sz w:val="22"/>
              <w:szCs w:val="22"/>
              <w:shd w:val="clear" w:color="auto" w:fill="FFFFFF"/>
              <w:lang w:eastAsia="zh-CN"/>
            </w:rPr>
            <w:t>(Kalm, 2016)</w:t>
          </w:r>
          <w:r w:rsidR="00FF2403">
            <w:rPr>
              <w:rFonts w:asciiTheme="minorHAnsi" w:eastAsiaTheme="minorEastAsia" w:hAnsiTheme="minorHAnsi" w:cstheme="minorHAnsi"/>
              <w:color w:val="242424"/>
              <w:sz w:val="22"/>
              <w:szCs w:val="22"/>
              <w:shd w:val="clear" w:color="auto" w:fill="FFFFFF"/>
              <w:lang w:eastAsia="zh-CN"/>
            </w:rPr>
            <w:fldChar w:fldCharType="end"/>
          </w:r>
        </w:sdtContent>
      </w:sdt>
      <w:r w:rsidR="00422B54">
        <w:rPr>
          <w:rFonts w:asciiTheme="minorHAnsi" w:eastAsiaTheme="minorEastAsia" w:hAnsiTheme="minorHAnsi" w:cstheme="minorHAnsi"/>
          <w:color w:val="242424"/>
          <w:sz w:val="22"/>
          <w:szCs w:val="22"/>
          <w:shd w:val="clear" w:color="auto" w:fill="FFFFFF"/>
          <w:lang w:eastAsia="zh-CN"/>
        </w:rPr>
        <w:t xml:space="preserve">, </w:t>
      </w:r>
      <w:r w:rsidR="007F6FDB">
        <w:rPr>
          <w:rFonts w:asciiTheme="minorHAnsi" w:eastAsiaTheme="minorEastAsia" w:hAnsiTheme="minorHAnsi" w:cstheme="minorHAnsi"/>
          <w:color w:val="242424"/>
          <w:sz w:val="22"/>
          <w:szCs w:val="22"/>
          <w:shd w:val="clear" w:color="auto" w:fill="FFFFFF"/>
          <w:lang w:eastAsia="zh-CN"/>
        </w:rPr>
        <w:t xml:space="preserve">and had the group </w:t>
      </w:r>
      <w:r w:rsidR="00115908">
        <w:rPr>
          <w:rFonts w:asciiTheme="minorHAnsi" w:eastAsiaTheme="minorEastAsia" w:hAnsiTheme="minorHAnsi" w:cstheme="minorHAnsi"/>
          <w:color w:val="242424"/>
          <w:sz w:val="22"/>
          <w:szCs w:val="22"/>
          <w:shd w:val="clear" w:color="auto" w:fill="FFFFFF"/>
          <w:lang w:eastAsia="zh-CN"/>
        </w:rPr>
        <w:t xml:space="preserve">had changed direction early in the process we could have saved ourselves </w:t>
      </w:r>
      <w:r w:rsidR="00F6402D">
        <w:rPr>
          <w:rFonts w:asciiTheme="minorHAnsi" w:eastAsiaTheme="minorEastAsia" w:hAnsiTheme="minorHAnsi" w:cstheme="minorHAnsi"/>
          <w:color w:val="242424"/>
          <w:sz w:val="22"/>
          <w:szCs w:val="22"/>
          <w:shd w:val="clear" w:color="auto" w:fill="FFFFFF"/>
          <w:lang w:eastAsia="zh-CN"/>
        </w:rPr>
        <w:t xml:space="preserve">from having to amend </w:t>
      </w:r>
      <w:r w:rsidR="00750369">
        <w:rPr>
          <w:rFonts w:asciiTheme="minorHAnsi" w:eastAsiaTheme="minorEastAsia" w:hAnsiTheme="minorHAnsi" w:cstheme="minorHAnsi"/>
          <w:color w:val="242424"/>
          <w:sz w:val="22"/>
          <w:szCs w:val="22"/>
          <w:shd w:val="clear" w:color="auto" w:fill="FFFFFF"/>
          <w:lang w:eastAsia="zh-CN"/>
        </w:rPr>
        <w:t>its</w:t>
      </w:r>
      <w:r w:rsidR="00F6402D">
        <w:rPr>
          <w:rFonts w:asciiTheme="minorHAnsi" w:eastAsiaTheme="minorEastAsia" w:hAnsiTheme="minorHAnsi" w:cstheme="minorHAnsi"/>
          <w:color w:val="242424"/>
          <w:sz w:val="22"/>
          <w:szCs w:val="22"/>
          <w:shd w:val="clear" w:color="auto" w:fill="FFFFFF"/>
          <w:lang w:eastAsia="zh-CN"/>
        </w:rPr>
        <w:t xml:space="preserve"> objectives</w:t>
      </w:r>
      <w:r w:rsidR="007F0FD1">
        <w:rPr>
          <w:rFonts w:asciiTheme="minorHAnsi" w:eastAsiaTheme="minorEastAsia" w:hAnsiTheme="minorHAnsi" w:cstheme="minorHAnsi"/>
          <w:color w:val="242424"/>
          <w:sz w:val="22"/>
          <w:szCs w:val="22"/>
          <w:shd w:val="clear" w:color="auto" w:fill="FFFFFF"/>
          <w:lang w:eastAsia="zh-CN"/>
        </w:rPr>
        <w:t xml:space="preserve">. </w:t>
      </w:r>
      <w:r w:rsidR="005031E9">
        <w:rPr>
          <w:rFonts w:asciiTheme="minorHAnsi" w:eastAsiaTheme="minorEastAsia" w:hAnsiTheme="minorHAnsi" w:cstheme="minorHAnsi"/>
          <w:color w:val="242424"/>
          <w:sz w:val="22"/>
          <w:szCs w:val="22"/>
          <w:shd w:val="clear" w:color="auto" w:fill="FFFFFF"/>
          <w:lang w:eastAsia="zh-CN"/>
        </w:rPr>
        <w:t xml:space="preserve">Organisations that are slow to communicate with both external and internal customers can </w:t>
      </w:r>
      <w:r w:rsidR="005670B2">
        <w:rPr>
          <w:rFonts w:asciiTheme="minorHAnsi" w:eastAsiaTheme="minorEastAsia" w:hAnsiTheme="minorHAnsi" w:cstheme="minorHAnsi"/>
          <w:color w:val="242424"/>
          <w:sz w:val="22"/>
          <w:szCs w:val="22"/>
          <w:shd w:val="clear" w:color="auto" w:fill="FFFFFF"/>
          <w:lang w:eastAsia="zh-CN"/>
        </w:rPr>
        <w:t xml:space="preserve">encounter challenges as people are less likely to want to </w:t>
      </w:r>
      <w:r w:rsidR="000D4066">
        <w:rPr>
          <w:rFonts w:asciiTheme="minorHAnsi" w:eastAsiaTheme="minorEastAsia" w:hAnsiTheme="minorHAnsi" w:cstheme="minorHAnsi"/>
          <w:color w:val="242424"/>
          <w:sz w:val="22"/>
          <w:szCs w:val="22"/>
          <w:shd w:val="clear" w:color="auto" w:fill="FFFFFF"/>
          <w:lang w:eastAsia="zh-CN"/>
        </w:rPr>
        <w:t xml:space="preserve">engage with them, </w:t>
      </w:r>
      <w:r w:rsidR="00C20583">
        <w:rPr>
          <w:rFonts w:asciiTheme="minorHAnsi" w:eastAsiaTheme="minorEastAsia" w:hAnsiTheme="minorHAnsi" w:cstheme="minorHAnsi"/>
          <w:color w:val="242424"/>
          <w:sz w:val="22"/>
          <w:szCs w:val="22"/>
          <w:shd w:val="clear" w:color="auto" w:fill="FFFFFF"/>
          <w:lang w:eastAsia="zh-CN"/>
        </w:rPr>
        <w:t>for an organisation to remain productive</w:t>
      </w:r>
      <w:r w:rsidR="00067A86">
        <w:rPr>
          <w:rFonts w:asciiTheme="minorHAnsi" w:eastAsiaTheme="minorEastAsia" w:hAnsiTheme="minorHAnsi" w:cstheme="minorHAnsi"/>
          <w:color w:val="242424"/>
          <w:sz w:val="22"/>
          <w:szCs w:val="22"/>
          <w:shd w:val="clear" w:color="auto" w:fill="FFFFFF"/>
          <w:lang w:eastAsia="zh-CN"/>
        </w:rPr>
        <w:t xml:space="preserve"> no matter if it is a charity or a retail giant its communication channels must </w:t>
      </w:r>
      <w:r w:rsidR="00E047E0">
        <w:rPr>
          <w:rFonts w:asciiTheme="minorHAnsi" w:eastAsiaTheme="minorEastAsia" w:hAnsiTheme="minorHAnsi" w:cstheme="minorHAnsi"/>
          <w:color w:val="242424"/>
          <w:sz w:val="22"/>
          <w:szCs w:val="22"/>
          <w:shd w:val="clear" w:color="auto" w:fill="FFFFFF"/>
          <w:lang w:eastAsia="zh-CN"/>
        </w:rPr>
        <w:t xml:space="preserve">remain strong </w:t>
      </w:r>
      <w:sdt>
        <w:sdtPr>
          <w:rPr>
            <w:rFonts w:asciiTheme="minorHAnsi" w:eastAsiaTheme="minorEastAsia" w:hAnsiTheme="minorHAnsi" w:cstheme="minorHAnsi"/>
            <w:color w:val="242424"/>
            <w:sz w:val="22"/>
            <w:szCs w:val="22"/>
            <w:shd w:val="clear" w:color="auto" w:fill="FFFFFF"/>
            <w:lang w:eastAsia="zh-CN"/>
          </w:rPr>
          <w:id w:val="2140764449"/>
          <w:citation/>
        </w:sdtPr>
        <w:sdtEndPr/>
        <w:sdtContent>
          <w:r w:rsidR="00E047E0">
            <w:rPr>
              <w:rFonts w:asciiTheme="minorHAnsi" w:eastAsiaTheme="minorEastAsia" w:hAnsiTheme="minorHAnsi" w:cstheme="minorHAnsi"/>
              <w:color w:val="242424"/>
              <w:sz w:val="22"/>
              <w:szCs w:val="22"/>
              <w:shd w:val="clear" w:color="auto" w:fill="FFFFFF"/>
              <w:lang w:eastAsia="zh-CN"/>
            </w:rPr>
            <w:fldChar w:fldCharType="begin"/>
          </w:r>
          <w:r w:rsidR="00E047E0">
            <w:rPr>
              <w:rFonts w:asciiTheme="minorHAnsi" w:eastAsiaTheme="minorEastAsia" w:hAnsiTheme="minorHAnsi" w:cstheme="minorHAnsi"/>
              <w:color w:val="242424"/>
              <w:sz w:val="22"/>
              <w:szCs w:val="22"/>
              <w:shd w:val="clear" w:color="auto" w:fill="FFFFFF"/>
              <w:lang w:eastAsia="zh-CN"/>
            </w:rPr>
            <w:instrText xml:space="preserve"> CITATION Wel17 \l 2057 </w:instrText>
          </w:r>
          <w:r w:rsidR="00E047E0">
            <w:rPr>
              <w:rFonts w:asciiTheme="minorHAnsi" w:eastAsiaTheme="minorEastAsia" w:hAnsiTheme="minorHAnsi" w:cstheme="minorHAnsi"/>
              <w:color w:val="242424"/>
              <w:sz w:val="22"/>
              <w:szCs w:val="22"/>
              <w:shd w:val="clear" w:color="auto" w:fill="FFFFFF"/>
              <w:lang w:eastAsia="zh-CN"/>
            </w:rPr>
            <w:fldChar w:fldCharType="separate"/>
          </w:r>
          <w:r w:rsidR="00EA1BF0" w:rsidRPr="00EA1BF0">
            <w:rPr>
              <w:rFonts w:asciiTheme="minorHAnsi" w:eastAsiaTheme="minorEastAsia" w:hAnsiTheme="minorHAnsi" w:cstheme="minorHAnsi"/>
              <w:noProof/>
              <w:color w:val="242424"/>
              <w:sz w:val="22"/>
              <w:szCs w:val="22"/>
              <w:shd w:val="clear" w:color="auto" w:fill="FFFFFF"/>
              <w:lang w:eastAsia="zh-CN"/>
            </w:rPr>
            <w:t>(Wells, 2017)</w:t>
          </w:r>
          <w:r w:rsidR="00E047E0">
            <w:rPr>
              <w:rFonts w:asciiTheme="minorHAnsi" w:eastAsiaTheme="minorEastAsia" w:hAnsiTheme="minorHAnsi" w:cstheme="minorHAnsi"/>
              <w:color w:val="242424"/>
              <w:sz w:val="22"/>
              <w:szCs w:val="22"/>
              <w:shd w:val="clear" w:color="auto" w:fill="FFFFFF"/>
              <w:lang w:eastAsia="zh-CN"/>
            </w:rPr>
            <w:fldChar w:fldCharType="end"/>
          </w:r>
        </w:sdtContent>
      </w:sdt>
      <w:r w:rsidR="00E047E0">
        <w:rPr>
          <w:rFonts w:asciiTheme="minorHAnsi" w:eastAsiaTheme="minorEastAsia" w:hAnsiTheme="minorHAnsi" w:cstheme="minorHAnsi"/>
          <w:color w:val="242424"/>
          <w:sz w:val="22"/>
          <w:szCs w:val="22"/>
          <w:shd w:val="clear" w:color="auto" w:fill="FFFFFF"/>
          <w:lang w:eastAsia="zh-CN"/>
        </w:rPr>
        <w:t>.</w:t>
      </w:r>
      <w:r w:rsidR="00463F3E">
        <w:rPr>
          <w:rFonts w:asciiTheme="minorHAnsi" w:eastAsiaTheme="minorEastAsia" w:hAnsiTheme="minorHAnsi" w:cstheme="minorHAnsi"/>
          <w:color w:val="242424"/>
          <w:sz w:val="22"/>
          <w:szCs w:val="22"/>
          <w:shd w:val="clear" w:color="auto" w:fill="FFFFFF"/>
          <w:lang w:eastAsia="zh-CN"/>
        </w:rPr>
        <w:t xml:space="preserve"> Understandably this is a very busy time for charities, especially with</w:t>
      </w:r>
      <w:r w:rsidR="00CB65E1">
        <w:rPr>
          <w:rFonts w:asciiTheme="minorHAnsi" w:eastAsiaTheme="minorEastAsia" w:hAnsiTheme="minorHAnsi" w:cstheme="minorHAnsi"/>
          <w:color w:val="242424"/>
          <w:sz w:val="22"/>
          <w:szCs w:val="22"/>
          <w:shd w:val="clear" w:color="auto" w:fill="FFFFFF"/>
          <w:lang w:eastAsia="zh-CN"/>
        </w:rPr>
        <w:t xml:space="preserve"> the festive season so slower communication is understandable but unfortunately, </w:t>
      </w:r>
      <w:r w:rsidR="00936906">
        <w:rPr>
          <w:rFonts w:asciiTheme="minorHAnsi" w:eastAsiaTheme="minorEastAsia" w:hAnsiTheme="minorHAnsi" w:cstheme="minorHAnsi"/>
          <w:color w:val="242424"/>
          <w:sz w:val="22"/>
          <w:szCs w:val="22"/>
          <w:shd w:val="clear" w:color="auto" w:fill="FFFFFF"/>
          <w:lang w:eastAsia="zh-CN"/>
        </w:rPr>
        <w:t>d</w:t>
      </w:r>
      <w:r w:rsidR="00287277">
        <w:rPr>
          <w:rFonts w:asciiTheme="minorHAnsi" w:eastAsiaTheme="minorEastAsia" w:hAnsiTheme="minorHAnsi" w:cstheme="minorHAnsi"/>
          <w:color w:val="242424"/>
          <w:sz w:val="22"/>
          <w:szCs w:val="22"/>
          <w:shd w:val="clear" w:color="auto" w:fill="FFFFFF"/>
          <w:lang w:eastAsia="zh-CN"/>
        </w:rPr>
        <w:t>ue</w:t>
      </w:r>
      <w:r w:rsidR="00936906">
        <w:rPr>
          <w:rFonts w:asciiTheme="minorHAnsi" w:eastAsiaTheme="minorEastAsia" w:hAnsiTheme="minorHAnsi" w:cstheme="minorHAnsi"/>
          <w:color w:val="242424"/>
          <w:sz w:val="22"/>
          <w:szCs w:val="22"/>
          <w:shd w:val="clear" w:color="auto" w:fill="FFFFFF"/>
          <w:lang w:eastAsia="zh-CN"/>
        </w:rPr>
        <w:t xml:space="preserve"> to the delays in this case </w:t>
      </w:r>
      <w:r w:rsidR="00287277">
        <w:rPr>
          <w:rFonts w:asciiTheme="minorHAnsi" w:eastAsiaTheme="minorEastAsia" w:hAnsiTheme="minorHAnsi" w:cstheme="minorHAnsi"/>
          <w:color w:val="242424"/>
          <w:sz w:val="22"/>
          <w:szCs w:val="22"/>
          <w:shd w:val="clear" w:color="auto" w:fill="FFFFFF"/>
          <w:lang w:eastAsia="zh-CN"/>
        </w:rPr>
        <w:t>the group</w:t>
      </w:r>
      <w:r w:rsidR="00936906">
        <w:rPr>
          <w:rFonts w:asciiTheme="minorHAnsi" w:eastAsiaTheme="minorEastAsia" w:hAnsiTheme="minorHAnsi" w:cstheme="minorHAnsi"/>
          <w:color w:val="242424"/>
          <w:sz w:val="22"/>
          <w:szCs w:val="22"/>
          <w:shd w:val="clear" w:color="auto" w:fill="FFFFFF"/>
          <w:lang w:eastAsia="zh-CN"/>
        </w:rPr>
        <w:t xml:space="preserve"> were unable to raise funds for this fantastic charity.</w:t>
      </w:r>
    </w:p>
    <w:p w14:paraId="1D620D55" w14:textId="77777777" w:rsidR="00C523B4" w:rsidRPr="00C523B4" w:rsidRDefault="00BB65D5" w:rsidP="00C523B4">
      <w:pPr>
        <w:pStyle w:val="NormalWeb"/>
        <w:numPr>
          <w:ilvl w:val="0"/>
          <w:numId w:val="2"/>
        </w:numPr>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r>
        <w:rPr>
          <w:rFonts w:asciiTheme="minorHAnsi" w:eastAsiaTheme="minorEastAsia" w:hAnsiTheme="minorHAnsi" w:cstheme="minorHAnsi"/>
          <w:color w:val="242424"/>
          <w:sz w:val="22"/>
          <w:szCs w:val="22"/>
          <w:shd w:val="clear" w:color="auto" w:fill="FFFFFF"/>
          <w:lang w:eastAsia="zh-CN"/>
        </w:rPr>
        <w:t xml:space="preserve">More frequent meetings between team members could have </w:t>
      </w:r>
      <w:r w:rsidR="003E51A4">
        <w:rPr>
          <w:rFonts w:asciiTheme="minorHAnsi" w:eastAsiaTheme="minorEastAsia" w:hAnsiTheme="minorHAnsi" w:cstheme="minorHAnsi"/>
          <w:color w:val="242424"/>
          <w:sz w:val="22"/>
          <w:szCs w:val="22"/>
          <w:shd w:val="clear" w:color="auto" w:fill="FFFFFF"/>
          <w:lang w:eastAsia="zh-CN"/>
        </w:rPr>
        <w:t xml:space="preserve">ensured engagement from all members of the team, </w:t>
      </w:r>
      <w:r w:rsidR="004B3151">
        <w:rPr>
          <w:rFonts w:asciiTheme="minorHAnsi" w:eastAsiaTheme="minorEastAsia" w:hAnsiTheme="minorHAnsi" w:cstheme="minorHAnsi"/>
          <w:color w:val="242424"/>
          <w:sz w:val="22"/>
          <w:szCs w:val="22"/>
          <w:shd w:val="clear" w:color="auto" w:fill="FFFFFF"/>
          <w:lang w:eastAsia="zh-CN"/>
        </w:rPr>
        <w:t>unfort</w:t>
      </w:r>
      <w:r w:rsidR="006F48EE">
        <w:rPr>
          <w:rFonts w:asciiTheme="minorHAnsi" w:eastAsiaTheme="minorEastAsia" w:hAnsiTheme="minorHAnsi" w:cstheme="minorHAnsi"/>
          <w:color w:val="242424"/>
          <w:sz w:val="22"/>
          <w:szCs w:val="22"/>
          <w:shd w:val="clear" w:color="auto" w:fill="FFFFFF"/>
          <w:lang w:eastAsia="zh-CN"/>
        </w:rPr>
        <w:t>unately, some members of the group had little to no communication with the group and this led to confusion</w:t>
      </w:r>
      <w:r w:rsidR="002443A9">
        <w:rPr>
          <w:rFonts w:asciiTheme="minorHAnsi" w:eastAsiaTheme="minorEastAsia" w:hAnsiTheme="minorHAnsi" w:cstheme="minorHAnsi"/>
          <w:color w:val="242424"/>
          <w:sz w:val="22"/>
          <w:szCs w:val="22"/>
          <w:shd w:val="clear" w:color="auto" w:fill="FFFFFF"/>
          <w:lang w:eastAsia="zh-CN"/>
        </w:rPr>
        <w:t xml:space="preserve"> with the other members</w:t>
      </w:r>
      <w:r w:rsidR="00BF5F63">
        <w:rPr>
          <w:rFonts w:asciiTheme="minorHAnsi" w:eastAsiaTheme="minorEastAsia" w:hAnsiTheme="minorHAnsi" w:cstheme="minorHAnsi"/>
          <w:color w:val="242424"/>
          <w:sz w:val="22"/>
          <w:szCs w:val="22"/>
          <w:shd w:val="clear" w:color="auto" w:fill="FFFFFF"/>
          <w:lang w:eastAsia="zh-CN"/>
        </w:rPr>
        <w:t xml:space="preserve">, </w:t>
      </w:r>
      <w:r w:rsidR="002443A9">
        <w:rPr>
          <w:rFonts w:asciiTheme="minorHAnsi" w:eastAsiaTheme="minorEastAsia" w:hAnsiTheme="minorHAnsi" w:cstheme="minorHAnsi"/>
          <w:color w:val="242424"/>
          <w:sz w:val="22"/>
          <w:szCs w:val="22"/>
          <w:shd w:val="clear" w:color="auto" w:fill="FFFFFF"/>
          <w:lang w:eastAsia="zh-CN"/>
        </w:rPr>
        <w:t xml:space="preserve">which led to others having to </w:t>
      </w:r>
      <w:r w:rsidR="007948E3">
        <w:rPr>
          <w:rFonts w:asciiTheme="minorHAnsi" w:eastAsiaTheme="minorEastAsia" w:hAnsiTheme="minorHAnsi" w:cstheme="minorHAnsi"/>
          <w:color w:val="242424"/>
          <w:sz w:val="22"/>
          <w:szCs w:val="22"/>
          <w:shd w:val="clear" w:color="auto" w:fill="FFFFFF"/>
          <w:lang w:eastAsia="zh-CN"/>
        </w:rPr>
        <w:t xml:space="preserve">cover their allocation of tasks. </w:t>
      </w:r>
      <w:r w:rsidR="005569AD">
        <w:rPr>
          <w:rFonts w:asciiTheme="minorHAnsi" w:eastAsiaTheme="minorEastAsia" w:hAnsiTheme="minorHAnsi" w:cstheme="minorHAnsi"/>
          <w:color w:val="242424"/>
          <w:sz w:val="22"/>
          <w:szCs w:val="22"/>
          <w:shd w:val="clear" w:color="auto" w:fill="FFFFFF"/>
          <w:lang w:eastAsia="zh-CN"/>
        </w:rPr>
        <w:t xml:space="preserve">Team meetings allow members to share information with one another and by having </w:t>
      </w:r>
      <w:r w:rsidR="00FA1B87">
        <w:rPr>
          <w:rFonts w:asciiTheme="minorHAnsi" w:eastAsiaTheme="minorEastAsia" w:hAnsiTheme="minorHAnsi" w:cstheme="minorHAnsi"/>
          <w:color w:val="242424"/>
          <w:sz w:val="22"/>
          <w:szCs w:val="22"/>
          <w:shd w:val="clear" w:color="auto" w:fill="FFFFFF"/>
          <w:lang w:eastAsia="zh-CN"/>
        </w:rPr>
        <w:t>more regular meetings a team can identify issues quicker</w:t>
      </w:r>
      <w:r w:rsidR="00D06DF7">
        <w:rPr>
          <w:rFonts w:asciiTheme="minorHAnsi" w:eastAsiaTheme="minorEastAsia" w:hAnsiTheme="minorHAnsi" w:cstheme="minorHAnsi"/>
          <w:color w:val="242424"/>
          <w:sz w:val="22"/>
          <w:szCs w:val="22"/>
          <w:shd w:val="clear" w:color="auto" w:fill="FFFFFF"/>
          <w:lang w:eastAsia="zh-CN"/>
        </w:rPr>
        <w:t xml:space="preserve"> </w:t>
      </w:r>
      <w:sdt>
        <w:sdtPr>
          <w:rPr>
            <w:rFonts w:asciiTheme="minorHAnsi" w:eastAsiaTheme="minorEastAsia" w:hAnsiTheme="minorHAnsi" w:cstheme="minorHAnsi"/>
            <w:color w:val="242424"/>
            <w:sz w:val="22"/>
            <w:szCs w:val="22"/>
            <w:shd w:val="clear" w:color="auto" w:fill="FFFFFF"/>
            <w:lang w:eastAsia="zh-CN"/>
          </w:rPr>
          <w:id w:val="-132875398"/>
          <w:citation/>
        </w:sdtPr>
        <w:sdtEndPr/>
        <w:sdtContent>
          <w:r w:rsidR="00D06DF7">
            <w:rPr>
              <w:rFonts w:asciiTheme="minorHAnsi" w:eastAsiaTheme="minorEastAsia" w:hAnsiTheme="minorHAnsi" w:cstheme="minorHAnsi"/>
              <w:color w:val="242424"/>
              <w:sz w:val="22"/>
              <w:szCs w:val="22"/>
              <w:shd w:val="clear" w:color="auto" w:fill="FFFFFF"/>
              <w:lang w:eastAsia="zh-CN"/>
            </w:rPr>
            <w:fldChar w:fldCharType="begin"/>
          </w:r>
          <w:r w:rsidR="00D06DF7">
            <w:rPr>
              <w:rFonts w:asciiTheme="minorHAnsi" w:eastAsiaTheme="minorEastAsia" w:hAnsiTheme="minorHAnsi" w:cstheme="minorHAnsi"/>
              <w:color w:val="242424"/>
              <w:sz w:val="22"/>
              <w:szCs w:val="22"/>
              <w:shd w:val="clear" w:color="auto" w:fill="FFFFFF"/>
              <w:lang w:eastAsia="zh-CN"/>
            </w:rPr>
            <w:instrText xml:space="preserve"> CITATION Sta15 \l 2057 </w:instrText>
          </w:r>
          <w:r w:rsidR="00D06DF7">
            <w:rPr>
              <w:rFonts w:asciiTheme="minorHAnsi" w:eastAsiaTheme="minorEastAsia" w:hAnsiTheme="minorHAnsi" w:cstheme="minorHAnsi"/>
              <w:color w:val="242424"/>
              <w:sz w:val="22"/>
              <w:szCs w:val="22"/>
              <w:shd w:val="clear" w:color="auto" w:fill="FFFFFF"/>
              <w:lang w:eastAsia="zh-CN"/>
            </w:rPr>
            <w:fldChar w:fldCharType="separate"/>
          </w:r>
          <w:r w:rsidR="00EA1BF0" w:rsidRPr="00EA1BF0">
            <w:rPr>
              <w:rFonts w:asciiTheme="minorHAnsi" w:eastAsiaTheme="minorEastAsia" w:hAnsiTheme="minorHAnsi" w:cstheme="minorHAnsi"/>
              <w:noProof/>
              <w:color w:val="242424"/>
              <w:sz w:val="22"/>
              <w:szCs w:val="22"/>
              <w:shd w:val="clear" w:color="auto" w:fill="FFFFFF"/>
              <w:lang w:eastAsia="zh-CN"/>
            </w:rPr>
            <w:t>(Stapleton, 2015)</w:t>
          </w:r>
          <w:r w:rsidR="00D06DF7">
            <w:rPr>
              <w:rFonts w:asciiTheme="minorHAnsi" w:eastAsiaTheme="minorEastAsia" w:hAnsiTheme="minorHAnsi" w:cstheme="minorHAnsi"/>
              <w:color w:val="242424"/>
              <w:sz w:val="22"/>
              <w:szCs w:val="22"/>
              <w:shd w:val="clear" w:color="auto" w:fill="FFFFFF"/>
              <w:lang w:eastAsia="zh-CN"/>
            </w:rPr>
            <w:fldChar w:fldCharType="end"/>
          </w:r>
        </w:sdtContent>
      </w:sdt>
      <w:r w:rsidR="008D0690">
        <w:rPr>
          <w:rFonts w:asciiTheme="minorHAnsi" w:eastAsiaTheme="minorEastAsia" w:hAnsiTheme="minorHAnsi" w:cstheme="minorHAnsi"/>
          <w:color w:val="242424"/>
          <w:sz w:val="22"/>
          <w:szCs w:val="22"/>
          <w:shd w:val="clear" w:color="auto" w:fill="FFFFFF"/>
          <w:lang w:eastAsia="zh-CN"/>
        </w:rPr>
        <w:t>.</w:t>
      </w:r>
      <w:r w:rsidR="00576068">
        <w:rPr>
          <w:rFonts w:asciiTheme="minorHAnsi" w:eastAsiaTheme="minorEastAsia" w:hAnsiTheme="minorHAnsi" w:cstheme="minorHAnsi"/>
          <w:color w:val="242424"/>
          <w:sz w:val="22"/>
          <w:szCs w:val="22"/>
          <w:shd w:val="clear" w:color="auto" w:fill="FFFFFF"/>
          <w:lang w:eastAsia="zh-CN"/>
        </w:rPr>
        <w:t xml:space="preserve"> </w:t>
      </w:r>
      <w:sdt>
        <w:sdtPr>
          <w:rPr>
            <w:rFonts w:asciiTheme="minorHAnsi" w:eastAsiaTheme="minorEastAsia" w:hAnsiTheme="minorHAnsi" w:cstheme="minorHAnsi"/>
            <w:color w:val="242424"/>
            <w:sz w:val="22"/>
            <w:szCs w:val="22"/>
            <w:shd w:val="clear" w:color="auto" w:fill="FFFFFF"/>
            <w:lang w:eastAsia="zh-CN"/>
          </w:rPr>
          <w:id w:val="330949442"/>
          <w:citation/>
        </w:sdtPr>
        <w:sdtEndPr/>
        <w:sdtContent>
          <w:r w:rsidR="00DE4A1C">
            <w:rPr>
              <w:rFonts w:asciiTheme="minorHAnsi" w:eastAsiaTheme="minorEastAsia" w:hAnsiTheme="minorHAnsi" w:cstheme="minorHAnsi"/>
              <w:color w:val="242424"/>
              <w:sz w:val="22"/>
              <w:szCs w:val="22"/>
              <w:shd w:val="clear" w:color="auto" w:fill="FFFFFF"/>
              <w:lang w:eastAsia="zh-CN"/>
            </w:rPr>
            <w:fldChar w:fldCharType="begin"/>
          </w:r>
          <w:r w:rsidR="00DE4A1C">
            <w:rPr>
              <w:rFonts w:asciiTheme="minorHAnsi" w:eastAsiaTheme="minorEastAsia" w:hAnsiTheme="minorHAnsi" w:cstheme="minorHAnsi"/>
              <w:color w:val="242424"/>
              <w:sz w:val="22"/>
              <w:szCs w:val="22"/>
              <w:shd w:val="clear" w:color="auto" w:fill="FFFFFF"/>
              <w:lang w:eastAsia="zh-CN"/>
            </w:rPr>
            <w:instrText xml:space="preserve"> CITATION Cor19 \l 2057 </w:instrText>
          </w:r>
          <w:r w:rsidR="00DE4A1C">
            <w:rPr>
              <w:rFonts w:asciiTheme="minorHAnsi" w:eastAsiaTheme="minorEastAsia" w:hAnsiTheme="minorHAnsi" w:cstheme="minorHAnsi"/>
              <w:color w:val="242424"/>
              <w:sz w:val="22"/>
              <w:szCs w:val="22"/>
              <w:shd w:val="clear" w:color="auto" w:fill="FFFFFF"/>
              <w:lang w:eastAsia="zh-CN"/>
            </w:rPr>
            <w:fldChar w:fldCharType="separate"/>
          </w:r>
          <w:r w:rsidR="00EA1BF0" w:rsidRPr="00EA1BF0">
            <w:rPr>
              <w:rFonts w:asciiTheme="minorHAnsi" w:eastAsiaTheme="minorEastAsia" w:hAnsiTheme="minorHAnsi" w:cstheme="minorHAnsi"/>
              <w:noProof/>
              <w:color w:val="242424"/>
              <w:sz w:val="22"/>
              <w:szCs w:val="22"/>
              <w:shd w:val="clear" w:color="auto" w:fill="FFFFFF"/>
              <w:lang w:eastAsia="zh-CN"/>
            </w:rPr>
            <w:t>(Cornett, 2019)</w:t>
          </w:r>
          <w:r w:rsidR="00DE4A1C">
            <w:rPr>
              <w:rFonts w:asciiTheme="minorHAnsi" w:eastAsiaTheme="minorEastAsia" w:hAnsiTheme="minorHAnsi" w:cstheme="minorHAnsi"/>
              <w:color w:val="242424"/>
              <w:sz w:val="22"/>
              <w:szCs w:val="22"/>
              <w:shd w:val="clear" w:color="auto" w:fill="FFFFFF"/>
              <w:lang w:eastAsia="zh-CN"/>
            </w:rPr>
            <w:fldChar w:fldCharType="end"/>
          </w:r>
        </w:sdtContent>
      </w:sdt>
      <w:r w:rsidR="00DE4A1C">
        <w:rPr>
          <w:rFonts w:asciiTheme="minorHAnsi" w:eastAsiaTheme="minorEastAsia" w:hAnsiTheme="minorHAnsi" w:cstheme="minorHAnsi"/>
          <w:color w:val="242424"/>
          <w:sz w:val="22"/>
          <w:szCs w:val="22"/>
          <w:shd w:val="clear" w:color="auto" w:fill="FFFFFF"/>
          <w:lang w:eastAsia="zh-CN"/>
        </w:rPr>
        <w:t xml:space="preserve"> suggests that regular meeting allows teams to</w:t>
      </w:r>
      <w:r w:rsidR="00133BE7">
        <w:rPr>
          <w:rFonts w:asciiTheme="minorHAnsi" w:eastAsiaTheme="minorEastAsia" w:hAnsiTheme="minorHAnsi" w:cstheme="minorHAnsi"/>
          <w:color w:val="242424"/>
          <w:sz w:val="22"/>
          <w:szCs w:val="22"/>
          <w:shd w:val="clear" w:color="auto" w:fill="FFFFFF"/>
          <w:lang w:eastAsia="zh-CN"/>
        </w:rPr>
        <w:t xml:space="preserve"> share their expertise with other me</w:t>
      </w:r>
      <w:r w:rsidR="00BF6667">
        <w:rPr>
          <w:rFonts w:asciiTheme="minorHAnsi" w:eastAsiaTheme="minorEastAsia" w:hAnsiTheme="minorHAnsi" w:cstheme="minorHAnsi"/>
          <w:color w:val="242424"/>
          <w:sz w:val="22"/>
          <w:szCs w:val="22"/>
          <w:shd w:val="clear" w:color="auto" w:fill="FFFFFF"/>
          <w:lang w:eastAsia="zh-CN"/>
        </w:rPr>
        <w:t>mbers</w:t>
      </w:r>
      <w:r w:rsidR="00133BE7">
        <w:rPr>
          <w:rFonts w:asciiTheme="minorHAnsi" w:eastAsiaTheme="minorEastAsia" w:hAnsiTheme="minorHAnsi" w:cstheme="minorHAnsi"/>
          <w:color w:val="242424"/>
          <w:sz w:val="22"/>
          <w:szCs w:val="22"/>
          <w:shd w:val="clear" w:color="auto" w:fill="FFFFFF"/>
          <w:lang w:eastAsia="zh-CN"/>
        </w:rPr>
        <w:t xml:space="preserve"> and allow for better collaboration. If we had held </w:t>
      </w:r>
      <w:r w:rsidR="00667FCB">
        <w:rPr>
          <w:rFonts w:asciiTheme="minorHAnsi" w:eastAsiaTheme="minorEastAsia" w:hAnsiTheme="minorHAnsi" w:cstheme="minorHAnsi"/>
          <w:color w:val="242424"/>
          <w:sz w:val="22"/>
          <w:szCs w:val="22"/>
          <w:shd w:val="clear" w:color="auto" w:fill="FFFFFF"/>
          <w:lang w:eastAsia="zh-CN"/>
        </w:rPr>
        <w:t xml:space="preserve">more regular meetings others could have shared their expertise and we could </w:t>
      </w:r>
      <w:r w:rsidR="00C55FDC">
        <w:rPr>
          <w:rFonts w:asciiTheme="minorHAnsi" w:eastAsiaTheme="minorEastAsia" w:hAnsiTheme="minorHAnsi" w:cstheme="minorHAnsi"/>
          <w:color w:val="242424"/>
          <w:sz w:val="22"/>
          <w:szCs w:val="22"/>
          <w:shd w:val="clear" w:color="auto" w:fill="FFFFFF"/>
          <w:lang w:eastAsia="zh-CN"/>
        </w:rPr>
        <w:t>have achieved</w:t>
      </w:r>
      <w:r w:rsidR="00667FCB">
        <w:rPr>
          <w:rFonts w:asciiTheme="minorHAnsi" w:eastAsiaTheme="minorEastAsia" w:hAnsiTheme="minorHAnsi" w:cstheme="minorHAnsi"/>
          <w:color w:val="242424"/>
          <w:sz w:val="22"/>
          <w:szCs w:val="22"/>
          <w:shd w:val="clear" w:color="auto" w:fill="FFFFFF"/>
          <w:lang w:eastAsia="zh-CN"/>
        </w:rPr>
        <w:t xml:space="preserve"> more as a collective group.</w:t>
      </w:r>
    </w:p>
    <w:p w14:paraId="55A62B9A" w14:textId="77777777" w:rsidR="00C523B4" w:rsidRPr="0058023C" w:rsidRDefault="00C523B4" w:rsidP="00C523B4">
      <w:pPr>
        <w:pStyle w:val="NormalWeb"/>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p>
    <w:p w14:paraId="62E395D9" w14:textId="77777777" w:rsidR="00C1049A" w:rsidRPr="0058023C" w:rsidRDefault="00BB65D5">
      <w:pPr>
        <w:rPr>
          <w:rFonts w:cstheme="minorHAnsi"/>
          <w:color w:val="242424"/>
          <w:shd w:val="clear" w:color="auto" w:fill="FFFFFF"/>
        </w:rPr>
      </w:pPr>
      <w:r w:rsidRPr="0058023C">
        <w:rPr>
          <w:rFonts w:cstheme="minorHAnsi"/>
          <w:color w:val="242424"/>
          <w:shd w:val="clear" w:color="auto" w:fill="FFFFFF"/>
        </w:rPr>
        <w:br w:type="page"/>
      </w:r>
    </w:p>
    <w:p w14:paraId="4FF89D0B" w14:textId="77777777" w:rsidR="00940133" w:rsidRPr="00940133" w:rsidRDefault="00940133" w:rsidP="00940133">
      <w:pPr>
        <w:pStyle w:val="NormalWeb"/>
        <w:spacing w:before="0" w:beforeAutospacing="0" w:after="0" w:afterAutospacing="0"/>
        <w:rPr>
          <w:rFonts w:asciiTheme="minorHAnsi" w:eastAsiaTheme="minorEastAsia" w:hAnsiTheme="minorHAnsi" w:cstheme="minorHAnsi"/>
          <w:color w:val="242424"/>
          <w:sz w:val="22"/>
          <w:szCs w:val="22"/>
          <w:shd w:val="clear" w:color="auto" w:fill="FFFFFF"/>
          <w:lang w:eastAsia="zh-CN"/>
        </w:rPr>
      </w:pPr>
    </w:p>
    <w:p w14:paraId="0FAD8877" w14:textId="77777777" w:rsidR="00A22734" w:rsidRPr="00F54B12" w:rsidRDefault="00BB65D5" w:rsidP="00E8338A">
      <w:pPr>
        <w:rPr>
          <w:rFonts w:cstheme="minorHAnsi"/>
          <w:b/>
          <w:bCs/>
          <w:u w:val="single"/>
        </w:rPr>
      </w:pPr>
      <w:r w:rsidRPr="00F54B12">
        <w:rPr>
          <w:rFonts w:cstheme="minorHAnsi"/>
          <w:b/>
          <w:bCs/>
          <w:u w:val="single"/>
        </w:rPr>
        <w:t>Conclusion</w:t>
      </w:r>
    </w:p>
    <w:p w14:paraId="0F58EC10" w14:textId="77777777" w:rsidR="00A22734" w:rsidRDefault="00BB65D5" w:rsidP="00E8338A">
      <w:pPr>
        <w:rPr>
          <w:rFonts w:cstheme="minorHAnsi"/>
        </w:rPr>
      </w:pPr>
      <w:r w:rsidRPr="00F54B12">
        <w:rPr>
          <w:rFonts w:cstheme="minorHAnsi"/>
        </w:rPr>
        <w:t>In conclusion</w:t>
      </w:r>
      <w:r w:rsidR="006760B7">
        <w:rPr>
          <w:rFonts w:cstheme="minorHAnsi"/>
        </w:rPr>
        <w:t xml:space="preserve"> for a group assignment to be successful, </w:t>
      </w:r>
      <w:r w:rsidR="00DD1511">
        <w:rPr>
          <w:rFonts w:cstheme="minorHAnsi"/>
        </w:rPr>
        <w:t xml:space="preserve">a group needs a fine mix of all subjects mentioned within this </w:t>
      </w:r>
      <w:r w:rsidR="002F3AFE">
        <w:rPr>
          <w:rFonts w:cstheme="minorHAnsi"/>
        </w:rPr>
        <w:t>report</w:t>
      </w:r>
      <w:r w:rsidR="005F6C83">
        <w:rPr>
          <w:rFonts w:cstheme="minorHAnsi"/>
        </w:rPr>
        <w:t>.</w:t>
      </w:r>
      <w:r w:rsidR="00876FDC">
        <w:rPr>
          <w:rFonts w:cstheme="minorHAnsi"/>
        </w:rPr>
        <w:t xml:space="preserve"> Teamwork, leadership, motivation, perception, and communication are essential for a team to produce </w:t>
      </w:r>
      <w:r w:rsidR="00034147">
        <w:rPr>
          <w:rFonts w:cstheme="minorHAnsi"/>
        </w:rPr>
        <w:t>a high-quality output</w:t>
      </w:r>
      <w:r w:rsidR="00876FDC">
        <w:rPr>
          <w:rFonts w:cstheme="minorHAnsi"/>
        </w:rPr>
        <w:t xml:space="preserve">. </w:t>
      </w:r>
      <w:r w:rsidR="00034147">
        <w:rPr>
          <w:rFonts w:cstheme="minorHAnsi"/>
        </w:rPr>
        <w:t>T</w:t>
      </w:r>
      <w:r w:rsidR="00FE4543" w:rsidRPr="00F54B12">
        <w:rPr>
          <w:rFonts w:cstheme="minorHAnsi"/>
        </w:rPr>
        <w:t xml:space="preserve">his group </w:t>
      </w:r>
      <w:r w:rsidR="00EF6DF7" w:rsidRPr="00F54B12">
        <w:rPr>
          <w:rFonts w:cstheme="minorHAnsi"/>
        </w:rPr>
        <w:t>has achieved mixed results in raising awareness for the chosen charity Matthew</w:t>
      </w:r>
      <w:r w:rsidR="00ED6EA2" w:rsidRPr="00F54B12">
        <w:rPr>
          <w:rFonts w:cstheme="minorHAnsi"/>
        </w:rPr>
        <w:t>s House.</w:t>
      </w:r>
      <w:r w:rsidR="00C81EBC">
        <w:rPr>
          <w:rFonts w:cstheme="minorHAnsi"/>
        </w:rPr>
        <w:t xml:space="preserve"> </w:t>
      </w:r>
      <w:r w:rsidR="00ED6EA2" w:rsidRPr="00F54B12">
        <w:rPr>
          <w:rFonts w:cstheme="minorHAnsi"/>
        </w:rPr>
        <w:t xml:space="preserve"> </w:t>
      </w:r>
      <w:r w:rsidR="005A0BE4" w:rsidRPr="00F54B12">
        <w:rPr>
          <w:rFonts w:cstheme="minorHAnsi"/>
        </w:rPr>
        <w:t xml:space="preserve">Communication with the charity </w:t>
      </w:r>
      <w:r w:rsidR="00B82657" w:rsidRPr="00F54B12">
        <w:rPr>
          <w:rFonts w:cstheme="minorHAnsi"/>
        </w:rPr>
        <w:t xml:space="preserve">was impacted </w:t>
      </w:r>
      <w:r w:rsidR="00EC63CD" w:rsidRPr="00F54B12">
        <w:rPr>
          <w:rFonts w:cstheme="minorHAnsi"/>
        </w:rPr>
        <w:t>due to current global circumstances</w:t>
      </w:r>
      <w:r w:rsidR="00181B40" w:rsidRPr="00F54B12">
        <w:rPr>
          <w:rFonts w:cstheme="minorHAnsi"/>
        </w:rPr>
        <w:t xml:space="preserve">, however, </w:t>
      </w:r>
      <w:r w:rsidR="00961B9D" w:rsidRPr="00F54B12">
        <w:rPr>
          <w:rFonts w:cstheme="minorHAnsi"/>
        </w:rPr>
        <w:t>following a change of initiative from raising funds to raising awareness</w:t>
      </w:r>
      <w:r w:rsidR="005B65B3" w:rsidRPr="00F54B12">
        <w:rPr>
          <w:rFonts w:cstheme="minorHAnsi"/>
        </w:rPr>
        <w:t xml:space="preserve"> the group have brought attention the projects such as Matt’s </w:t>
      </w:r>
      <w:r w:rsidR="00AF3F37" w:rsidRPr="00F54B12">
        <w:rPr>
          <w:rFonts w:cstheme="minorHAnsi"/>
        </w:rPr>
        <w:t>c</w:t>
      </w:r>
      <w:r w:rsidR="00502EB1" w:rsidRPr="00F54B12">
        <w:rPr>
          <w:rFonts w:cstheme="minorHAnsi"/>
        </w:rPr>
        <w:t xml:space="preserve">afé, Matts </w:t>
      </w:r>
      <w:r w:rsidR="00AF3F37" w:rsidRPr="00F54B12">
        <w:rPr>
          <w:rFonts w:cstheme="minorHAnsi"/>
        </w:rPr>
        <w:t>s</w:t>
      </w:r>
      <w:r w:rsidR="00502EB1" w:rsidRPr="00F54B12">
        <w:rPr>
          <w:rFonts w:cstheme="minorHAnsi"/>
        </w:rPr>
        <w:t xml:space="preserve">howers or </w:t>
      </w:r>
      <w:r w:rsidR="003F1C57" w:rsidRPr="00F54B12">
        <w:rPr>
          <w:rFonts w:cstheme="minorHAnsi"/>
        </w:rPr>
        <w:t>the</w:t>
      </w:r>
      <w:r w:rsidR="00502EB1" w:rsidRPr="00F54B12">
        <w:rPr>
          <w:rFonts w:cstheme="minorHAnsi"/>
        </w:rPr>
        <w:t xml:space="preserve"> reverse </w:t>
      </w:r>
      <w:r w:rsidR="00AF3F37" w:rsidRPr="00F54B12">
        <w:rPr>
          <w:rFonts w:cstheme="minorHAnsi"/>
        </w:rPr>
        <w:t>advent calendar</w:t>
      </w:r>
      <w:r w:rsidR="00E277DC" w:rsidRPr="00F54B12">
        <w:rPr>
          <w:rFonts w:cstheme="minorHAnsi"/>
        </w:rPr>
        <w:t xml:space="preserve"> </w:t>
      </w:r>
      <w:r w:rsidR="00877F78" w:rsidRPr="00F54B12">
        <w:rPr>
          <w:rFonts w:cstheme="minorHAnsi"/>
        </w:rPr>
        <w:t xml:space="preserve">through a Facebook group in which </w:t>
      </w:r>
      <w:r w:rsidR="00610FE2" w:rsidRPr="00F54B12">
        <w:rPr>
          <w:rFonts w:cstheme="minorHAnsi"/>
        </w:rPr>
        <w:t>a Just Giving link was also shared to raise funds</w:t>
      </w:r>
      <w:r w:rsidR="00AF3F37" w:rsidRPr="00F54B12">
        <w:rPr>
          <w:rFonts w:cstheme="minorHAnsi"/>
        </w:rPr>
        <w:t>.</w:t>
      </w:r>
      <w:r w:rsidR="00E96CFB" w:rsidRPr="00F54B12">
        <w:rPr>
          <w:rFonts w:cstheme="minorHAnsi"/>
        </w:rPr>
        <w:t xml:space="preserve"> </w:t>
      </w:r>
      <w:r w:rsidR="0046292B" w:rsidRPr="00F54B12">
        <w:rPr>
          <w:rFonts w:cstheme="minorHAnsi"/>
        </w:rPr>
        <w:t>Similarly,</w:t>
      </w:r>
      <w:r w:rsidR="00397B73" w:rsidRPr="00F54B12">
        <w:rPr>
          <w:rFonts w:cstheme="minorHAnsi"/>
        </w:rPr>
        <w:t xml:space="preserve"> </w:t>
      </w:r>
      <w:r w:rsidR="00706AA9" w:rsidRPr="00F54B12">
        <w:rPr>
          <w:rFonts w:cstheme="minorHAnsi"/>
        </w:rPr>
        <w:t>communication within the group was affected due to the lack of interaction with messages and tasks assigned.</w:t>
      </w:r>
    </w:p>
    <w:p w14:paraId="6164E971" w14:textId="77777777" w:rsidR="008452AE" w:rsidRDefault="00BB65D5" w:rsidP="00E8338A">
      <w:pPr>
        <w:rPr>
          <w:rFonts w:cstheme="minorHAnsi"/>
        </w:rPr>
      </w:pPr>
      <w:r>
        <w:rPr>
          <w:rFonts w:cstheme="minorHAnsi"/>
        </w:rPr>
        <w:t>Motivation within some</w:t>
      </w:r>
      <w:r w:rsidR="007C17C9">
        <w:rPr>
          <w:rFonts w:cstheme="minorHAnsi"/>
        </w:rPr>
        <w:t xml:space="preserve"> areas of the team seemed to be lacking as there was no contribution for the duration of the assignment, this can cause resentment from other members of the team</w:t>
      </w:r>
      <w:r w:rsidR="00EE0F0C">
        <w:rPr>
          <w:rFonts w:cstheme="minorHAnsi"/>
        </w:rPr>
        <w:t xml:space="preserve"> in general circumstances as other team members may ha</w:t>
      </w:r>
      <w:r w:rsidR="00643689">
        <w:rPr>
          <w:rFonts w:cstheme="minorHAnsi"/>
        </w:rPr>
        <w:t>ve to cover the missing work.</w:t>
      </w:r>
      <w:r w:rsidR="009D3D45">
        <w:rPr>
          <w:rFonts w:cstheme="minorHAnsi"/>
        </w:rPr>
        <w:t xml:space="preserve"> </w:t>
      </w:r>
    </w:p>
    <w:p w14:paraId="775C86C3" w14:textId="77777777" w:rsidR="009D3D45" w:rsidRDefault="00BB65D5" w:rsidP="00E8338A">
      <w:pPr>
        <w:rPr>
          <w:rFonts w:cstheme="minorHAnsi"/>
        </w:rPr>
      </w:pPr>
      <w:r>
        <w:rPr>
          <w:rFonts w:cstheme="minorHAnsi"/>
        </w:rPr>
        <w:t xml:space="preserve">Perception within a team is </w:t>
      </w:r>
      <w:r w:rsidR="008914A9">
        <w:rPr>
          <w:rFonts w:cstheme="minorHAnsi"/>
        </w:rPr>
        <w:t xml:space="preserve">the way a team member translates the data that has been provided to a group, </w:t>
      </w:r>
      <w:r w:rsidR="0047262F">
        <w:rPr>
          <w:rFonts w:cstheme="minorHAnsi"/>
        </w:rPr>
        <w:t>our group understood the goals that were set and plans were quickly put in place in which we would achieve our goals.</w:t>
      </w:r>
    </w:p>
    <w:p w14:paraId="33AAEA91" w14:textId="77777777" w:rsidR="00C9605D" w:rsidRPr="00F54B12" w:rsidRDefault="00BB65D5" w:rsidP="00E8338A">
      <w:pPr>
        <w:rPr>
          <w:rFonts w:cstheme="minorHAnsi"/>
        </w:rPr>
      </w:pPr>
      <w:r>
        <w:rPr>
          <w:rFonts w:cstheme="minorHAnsi"/>
        </w:rPr>
        <w:t>Based on ou</w:t>
      </w:r>
      <w:r>
        <w:rPr>
          <w:rFonts w:cstheme="minorHAnsi"/>
        </w:rPr>
        <w:t xml:space="preserve">r teams' performance we have taken points in which we can improve </w:t>
      </w:r>
      <w:r w:rsidR="00554ECC">
        <w:rPr>
          <w:rFonts w:cstheme="minorHAnsi"/>
        </w:rPr>
        <w:t>if we we</w:t>
      </w:r>
      <w:r w:rsidR="00F37D71">
        <w:rPr>
          <w:rFonts w:cstheme="minorHAnsi"/>
        </w:rPr>
        <w:t xml:space="preserve">re to work as a collective group again, taking our </w:t>
      </w:r>
      <w:r w:rsidR="00C41B8C">
        <w:rPr>
          <w:rFonts w:cstheme="minorHAnsi"/>
        </w:rPr>
        <w:t xml:space="preserve">successes and failures into account we can guarantee that we can improve </w:t>
      </w:r>
      <w:r w:rsidR="00350D1E">
        <w:rPr>
          <w:rFonts w:cstheme="minorHAnsi"/>
        </w:rPr>
        <w:t>on our performances going forward.</w:t>
      </w:r>
    </w:p>
    <w:p w14:paraId="3EF57CBD" w14:textId="77777777" w:rsidR="00A80E31" w:rsidRDefault="00A80E31" w:rsidP="00E8338A">
      <w:pPr>
        <w:rPr>
          <w:rFonts w:cstheme="minorHAnsi"/>
        </w:rPr>
      </w:pPr>
    </w:p>
    <w:p w14:paraId="6ABF441C" w14:textId="77777777" w:rsidR="005F6834" w:rsidRDefault="00BB65D5">
      <w:pPr>
        <w:rPr>
          <w:rFonts w:cstheme="minorHAnsi"/>
        </w:rPr>
      </w:pPr>
      <w:r>
        <w:rPr>
          <w:rFonts w:cstheme="minorHAnsi"/>
        </w:rPr>
        <w:br w:type="page"/>
      </w:r>
    </w:p>
    <w:p w14:paraId="46A4E420" w14:textId="77777777" w:rsidR="00461C10" w:rsidRPr="00F54B12" w:rsidRDefault="00461C10" w:rsidP="00E8338A">
      <w:pPr>
        <w:rPr>
          <w:rFonts w:cstheme="minorHAnsi"/>
        </w:rPr>
      </w:pPr>
    </w:p>
    <w:p w14:paraId="3ED0866D" w14:textId="77777777" w:rsidR="00A80E31" w:rsidRPr="00F54B12" w:rsidRDefault="00BB65D5" w:rsidP="00E8338A">
      <w:pPr>
        <w:rPr>
          <w:rFonts w:cstheme="minorHAnsi"/>
          <w:b/>
          <w:bCs/>
          <w:u w:val="single"/>
        </w:rPr>
      </w:pPr>
      <w:r w:rsidRPr="00F54B12">
        <w:rPr>
          <w:rFonts w:cstheme="minorHAnsi"/>
          <w:b/>
          <w:bCs/>
          <w:u w:val="single"/>
        </w:rPr>
        <w:t>References</w:t>
      </w:r>
    </w:p>
    <w:sdt>
      <w:sdtPr>
        <w:rPr>
          <w:rFonts w:asciiTheme="minorHAnsi" w:eastAsiaTheme="minorEastAsia" w:hAnsiTheme="minorHAnsi" w:cstheme="minorBidi"/>
          <w:color w:val="auto"/>
          <w:sz w:val="22"/>
          <w:szCs w:val="22"/>
          <w:lang w:val="en-GB" w:eastAsia="zh-CN"/>
        </w:rPr>
        <w:id w:val="138005050"/>
        <w:docPartObj>
          <w:docPartGallery w:val="Bibliographies"/>
          <w:docPartUnique/>
        </w:docPartObj>
      </w:sdtPr>
      <w:sdtEndPr/>
      <w:sdtContent>
        <w:p w14:paraId="60C1E587" w14:textId="77777777" w:rsidR="00E824FF" w:rsidRDefault="00E824FF">
          <w:pPr>
            <w:pStyle w:val="Heading1"/>
          </w:pPr>
        </w:p>
        <w:p w14:paraId="098F5565" w14:textId="77777777" w:rsidR="006C21A6" w:rsidRPr="00A72EB8" w:rsidRDefault="00BB65D5" w:rsidP="006C21A6">
          <w:pPr>
            <w:pStyle w:val="NormalWeb"/>
            <w:spacing w:before="0" w:beforeAutospacing="0" w:after="0" w:afterAutospacing="0"/>
            <w:rPr>
              <w:color w:val="0E101A"/>
            </w:rPr>
          </w:pPr>
          <w:r w:rsidRPr="00A72EB8">
            <w:rPr>
              <w:color w:val="0E101A"/>
            </w:rPr>
            <w:t>Cherry, K. (2020). </w:t>
          </w:r>
          <w:r w:rsidRPr="00A72EB8">
            <w:rPr>
              <w:rStyle w:val="Emphasis"/>
              <w:color w:val="0E101A"/>
            </w:rPr>
            <w:t>Motivation: Psychological factors that guide behaviour</w:t>
          </w:r>
          <w:r w:rsidRPr="00A72EB8">
            <w:rPr>
              <w:color w:val="0E101A"/>
            </w:rPr>
            <w:t>. [online] Verywell Mind. Available at: https://www.verywellmind.com/what-is-motivation-2795378.</w:t>
          </w:r>
        </w:p>
        <w:p w14:paraId="5ACBC600" w14:textId="77777777" w:rsidR="006C21A6" w:rsidRPr="00663A59" w:rsidRDefault="00BB65D5" w:rsidP="00663A59">
          <w:pPr>
            <w:pStyle w:val="NormalWeb"/>
            <w:spacing w:before="0" w:beforeAutospacing="0" w:after="0" w:afterAutospacing="0"/>
            <w:rPr>
              <w:color w:val="0E101A"/>
            </w:rPr>
          </w:pPr>
          <w:r w:rsidRPr="00A72EB8">
            <w:rPr>
              <w:color w:val="0E101A"/>
            </w:rPr>
            <w:t>‌</w:t>
          </w:r>
        </w:p>
        <w:p w14:paraId="5677E4AF" w14:textId="77777777" w:rsidR="00F12E3C" w:rsidRPr="00A72EB8" w:rsidRDefault="00BB65D5" w:rsidP="00F12E3C">
          <w:pPr>
            <w:pStyle w:val="NormalWeb"/>
            <w:spacing w:before="0" w:beforeAutospacing="0" w:after="0" w:afterAutospacing="0"/>
            <w:rPr>
              <w:color w:val="0E101A"/>
            </w:rPr>
          </w:pPr>
          <w:r w:rsidRPr="00A72EB8">
            <w:rPr>
              <w:color w:val="0E101A"/>
            </w:rPr>
            <w:t>Crisis (2017). </w:t>
          </w:r>
          <w:r w:rsidRPr="00A72EB8">
            <w:rPr>
              <w:rStyle w:val="Emphasis"/>
              <w:color w:val="0E101A"/>
            </w:rPr>
            <w:t>About homelessness | Crisis | Together we will end homele</w:t>
          </w:r>
          <w:r w:rsidRPr="00A72EB8">
            <w:rPr>
              <w:rStyle w:val="Emphasis"/>
              <w:color w:val="0E101A"/>
            </w:rPr>
            <w:t>ssness</w:t>
          </w:r>
          <w:r w:rsidRPr="00A72EB8">
            <w:rPr>
              <w:color w:val="0E101A"/>
            </w:rPr>
            <w:t>. [online] Crisis. Available at: https://www.crisis.org.uk/ending-homelessness/about-homelessness/.</w:t>
          </w:r>
        </w:p>
        <w:p w14:paraId="508D02FC" w14:textId="77777777" w:rsidR="00F91F44" w:rsidRDefault="00F91F44" w:rsidP="00E824FF">
          <w:pPr>
            <w:pStyle w:val="Bibliography"/>
          </w:pPr>
        </w:p>
        <w:sdt>
          <w:sdtPr>
            <w:id w:val="-573587230"/>
            <w:bibliography/>
          </w:sdtPr>
          <w:sdtEndPr/>
          <w:sdtContent>
            <w:p w14:paraId="4CB86F96" w14:textId="77777777" w:rsidR="00EA1BF0" w:rsidRDefault="00BB65D5" w:rsidP="00EA1BF0">
              <w:pPr>
                <w:pStyle w:val="Bibliography"/>
                <w:rPr>
                  <w:noProof/>
                  <w:sz w:val="24"/>
                  <w:szCs w:val="24"/>
                </w:rPr>
              </w:pPr>
              <w:r>
                <w:fldChar w:fldCharType="begin"/>
              </w:r>
              <w:r>
                <w:instrText xml:space="preserve"> BIBLIOGRAPHY </w:instrText>
              </w:r>
              <w:r>
                <w:fldChar w:fldCharType="separate"/>
              </w:r>
              <w:r>
                <w:rPr>
                  <w:noProof/>
                </w:rPr>
                <w:t xml:space="preserve">Communication Theory, 2014. </w:t>
              </w:r>
              <w:r>
                <w:rPr>
                  <w:i/>
                  <w:iCs/>
                  <w:noProof/>
                </w:rPr>
                <w:t xml:space="preserve">Effective Communication. </w:t>
              </w:r>
              <w:r>
                <w:rPr>
                  <w:noProof/>
                </w:rPr>
                <w:t xml:space="preserve">[Online] </w:t>
              </w:r>
            </w:p>
            <w:p w14:paraId="5A9DB8DD" w14:textId="77777777" w:rsidR="00EA1BF0" w:rsidRDefault="00BB65D5" w:rsidP="00EA1BF0">
              <w:pPr>
                <w:pStyle w:val="Bibliography"/>
                <w:rPr>
                  <w:noProof/>
                  <w:sz w:val="24"/>
                  <w:szCs w:val="24"/>
                </w:rPr>
              </w:pPr>
              <w:r>
                <w:rPr>
                  <w:noProof/>
                </w:rPr>
                <w:t xml:space="preserve">Available at: </w:t>
              </w:r>
              <w:r>
                <w:rPr>
                  <w:noProof/>
                  <w:u w:val="single"/>
                </w:rPr>
                <w:t>https://www.bing.com/search?q=effective+communication&amp;qs=n</w:t>
              </w:r>
              <w:r>
                <w:rPr>
                  <w:noProof/>
                  <w:u w:val="single"/>
                </w:rPr>
                <w:t>&amp;form=QBRE&amp;msbsrank=6_7__0&amp;sp=-1&amp;pq=effective+communication&amp;sc=7-23&amp;sk=&amp;cvid=D8BA28F905334F59B1684425AD898E0D</w:t>
              </w:r>
            </w:p>
            <w:p w14:paraId="6FC9DB49" w14:textId="77777777" w:rsidR="00EA1BF0" w:rsidRDefault="00BB65D5" w:rsidP="00EA1BF0">
              <w:pPr>
                <w:pStyle w:val="Bibliography"/>
                <w:rPr>
                  <w:noProof/>
                  <w:sz w:val="24"/>
                  <w:szCs w:val="24"/>
                </w:rPr>
              </w:pPr>
              <w:r>
                <w:rPr>
                  <w:noProof/>
                </w:rPr>
                <w:t>[Accessed 14 12 2021].</w:t>
              </w:r>
            </w:p>
            <w:p w14:paraId="2DEE7A07" w14:textId="77777777" w:rsidR="00EA1BF0" w:rsidRDefault="00BB65D5" w:rsidP="00EA1BF0">
              <w:pPr>
                <w:pStyle w:val="Bibliography"/>
                <w:rPr>
                  <w:noProof/>
                </w:rPr>
              </w:pPr>
              <w:r>
                <w:rPr>
                  <w:noProof/>
                </w:rPr>
                <w:t xml:space="preserve">Communication Theory, 2017. </w:t>
              </w:r>
              <w:r>
                <w:rPr>
                  <w:i/>
                  <w:iCs/>
                  <w:noProof/>
                </w:rPr>
                <w:t xml:space="preserve">Communication Theory. </w:t>
              </w:r>
              <w:r>
                <w:rPr>
                  <w:noProof/>
                </w:rPr>
                <w:t xml:space="preserve">[Online] </w:t>
              </w:r>
            </w:p>
            <w:p w14:paraId="30CC37C9" w14:textId="77777777" w:rsidR="00EA1BF0" w:rsidRDefault="00BB65D5" w:rsidP="00EA1BF0">
              <w:pPr>
                <w:pStyle w:val="Bibliography"/>
                <w:rPr>
                  <w:noProof/>
                </w:rPr>
              </w:pPr>
              <w:r>
                <w:rPr>
                  <w:noProof/>
                </w:rPr>
                <w:t xml:space="preserve">Available at: </w:t>
              </w:r>
              <w:r>
                <w:rPr>
                  <w:noProof/>
                  <w:u w:val="single"/>
                </w:rPr>
                <w:t>https://www.communicationtheory.org/pooles-model-</w:t>
              </w:r>
              <w:r>
                <w:rPr>
                  <w:noProof/>
                  <w:u w:val="single"/>
                </w:rPr>
                <w:t>small-group-communication/</w:t>
              </w:r>
            </w:p>
            <w:p w14:paraId="2584DA4F" w14:textId="77777777" w:rsidR="00EA1BF0" w:rsidRDefault="00BB65D5" w:rsidP="00EA1BF0">
              <w:pPr>
                <w:pStyle w:val="Bibliography"/>
                <w:rPr>
                  <w:noProof/>
                </w:rPr>
              </w:pPr>
              <w:r>
                <w:rPr>
                  <w:noProof/>
                </w:rPr>
                <w:t>[Accessed 5 1 2022].</w:t>
              </w:r>
            </w:p>
            <w:p w14:paraId="74B7DCB1" w14:textId="77777777" w:rsidR="00EA1BF0" w:rsidRDefault="00BB65D5" w:rsidP="00EA1BF0">
              <w:pPr>
                <w:pStyle w:val="Bibliography"/>
                <w:rPr>
                  <w:noProof/>
                </w:rPr>
              </w:pPr>
              <w:r>
                <w:rPr>
                  <w:noProof/>
                </w:rPr>
                <w:t xml:space="preserve">Cornett, I., 2019. </w:t>
              </w:r>
              <w:r>
                <w:rPr>
                  <w:i/>
                  <w:iCs/>
                  <w:noProof/>
                </w:rPr>
                <w:t xml:space="preserve">4 Ways Effective Meetings Benefit Your Organization. </w:t>
              </w:r>
              <w:r>
                <w:rPr>
                  <w:noProof/>
                </w:rPr>
                <w:t xml:space="preserve">[Online] </w:t>
              </w:r>
            </w:p>
            <w:p w14:paraId="4C9A63E4" w14:textId="77777777" w:rsidR="00EA1BF0" w:rsidRDefault="00BB65D5" w:rsidP="00EA1BF0">
              <w:pPr>
                <w:pStyle w:val="Bibliography"/>
                <w:rPr>
                  <w:noProof/>
                </w:rPr>
              </w:pPr>
              <w:r>
                <w:rPr>
                  <w:noProof/>
                </w:rPr>
                <w:t xml:space="preserve">Available at: </w:t>
              </w:r>
              <w:r>
                <w:rPr>
                  <w:noProof/>
                  <w:u w:val="single"/>
                </w:rPr>
                <w:t>https://www.eaglesflight.com/blog/4-ways-effective-meetings-benefit-your-organization</w:t>
              </w:r>
            </w:p>
            <w:p w14:paraId="59F709C1" w14:textId="77777777" w:rsidR="00EA1BF0" w:rsidRDefault="00BB65D5" w:rsidP="00EA1BF0">
              <w:pPr>
                <w:pStyle w:val="Bibliography"/>
                <w:rPr>
                  <w:noProof/>
                </w:rPr>
              </w:pPr>
              <w:r>
                <w:rPr>
                  <w:noProof/>
                </w:rPr>
                <w:t>[Accessed 7 1 2022].</w:t>
              </w:r>
            </w:p>
            <w:p w14:paraId="753E087A" w14:textId="77777777" w:rsidR="00EA1BF0" w:rsidRDefault="00BB65D5" w:rsidP="00EA1BF0">
              <w:pPr>
                <w:pStyle w:val="Bibliography"/>
                <w:rPr>
                  <w:noProof/>
                </w:rPr>
              </w:pPr>
              <w:r>
                <w:rPr>
                  <w:noProof/>
                </w:rPr>
                <w:t>Innov</w:t>
              </w:r>
              <w:r>
                <w:rPr>
                  <w:noProof/>
                </w:rPr>
                <w:t xml:space="preserve">ecs, 2020. </w:t>
              </w:r>
              <w:r>
                <w:rPr>
                  <w:i/>
                  <w:iCs/>
                  <w:noProof/>
                </w:rPr>
                <w:t xml:space="preserve">11 REMOTE WORK CHALLENGES AND WAYS TO COPE WITH THEM. </w:t>
              </w:r>
              <w:r>
                <w:rPr>
                  <w:noProof/>
                </w:rPr>
                <w:t xml:space="preserve">[Online] </w:t>
              </w:r>
            </w:p>
            <w:p w14:paraId="67D82894" w14:textId="77777777" w:rsidR="00EA1BF0" w:rsidRDefault="00BB65D5" w:rsidP="00EA1BF0">
              <w:pPr>
                <w:pStyle w:val="Bibliography"/>
                <w:rPr>
                  <w:noProof/>
                </w:rPr>
              </w:pPr>
              <w:r>
                <w:rPr>
                  <w:noProof/>
                </w:rPr>
                <w:t xml:space="preserve">Available at: </w:t>
              </w:r>
              <w:r>
                <w:rPr>
                  <w:noProof/>
                  <w:u w:val="single"/>
                </w:rPr>
                <w:t>https://innovecs.com/blog/remote-work-challenges/</w:t>
              </w:r>
            </w:p>
            <w:p w14:paraId="6A99A422" w14:textId="77777777" w:rsidR="00EA1BF0" w:rsidRDefault="00BB65D5" w:rsidP="00EA1BF0">
              <w:pPr>
                <w:pStyle w:val="Bibliography"/>
                <w:rPr>
                  <w:noProof/>
                </w:rPr>
              </w:pPr>
              <w:r>
                <w:rPr>
                  <w:noProof/>
                </w:rPr>
                <w:t>[Accessed 6 12 2021].</w:t>
              </w:r>
            </w:p>
            <w:p w14:paraId="233A9B8C" w14:textId="77777777" w:rsidR="00EA1BF0" w:rsidRDefault="00BB65D5" w:rsidP="00EA1BF0">
              <w:pPr>
                <w:pStyle w:val="Bibliography"/>
                <w:rPr>
                  <w:noProof/>
                </w:rPr>
              </w:pPr>
              <w:r>
                <w:rPr>
                  <w:noProof/>
                </w:rPr>
                <w:t xml:space="preserve">Kalm, M., 2016. </w:t>
              </w:r>
              <w:r>
                <w:rPr>
                  <w:i/>
                  <w:iCs/>
                  <w:noProof/>
                </w:rPr>
                <w:t xml:space="preserve">Why change is important in business. </w:t>
              </w:r>
              <w:r>
                <w:rPr>
                  <w:noProof/>
                </w:rPr>
                <w:t xml:space="preserve">[Online] </w:t>
              </w:r>
            </w:p>
            <w:p w14:paraId="1A6E129E" w14:textId="77777777" w:rsidR="00EA1BF0" w:rsidRDefault="00BB65D5" w:rsidP="00EA1BF0">
              <w:pPr>
                <w:pStyle w:val="Bibliography"/>
                <w:rPr>
                  <w:noProof/>
                </w:rPr>
              </w:pPr>
              <w:r>
                <w:rPr>
                  <w:noProof/>
                </w:rPr>
                <w:t xml:space="preserve">Available at: </w:t>
              </w:r>
              <w:r>
                <w:rPr>
                  <w:noProof/>
                  <w:u w:val="single"/>
                </w:rPr>
                <w:t>https://businesspartnermagazine.com/why-change-is-important-in-business/#:~:text=Time%20for%20a%20dose%20of%20reality%3A%20change%20in,of%20the%20day.%20The%20world%20changes%20every%20day.</w:t>
              </w:r>
            </w:p>
            <w:p w14:paraId="0BCCF930" w14:textId="77777777" w:rsidR="00EA1BF0" w:rsidRDefault="00BB65D5" w:rsidP="00EA1BF0">
              <w:pPr>
                <w:pStyle w:val="Bibliography"/>
                <w:rPr>
                  <w:noProof/>
                </w:rPr>
              </w:pPr>
              <w:r>
                <w:rPr>
                  <w:noProof/>
                </w:rPr>
                <w:t>[Accessed 7 1 2022].</w:t>
              </w:r>
            </w:p>
            <w:p w14:paraId="51806C58" w14:textId="77777777" w:rsidR="00EA1BF0" w:rsidRDefault="00BB65D5" w:rsidP="00EA1BF0">
              <w:pPr>
                <w:pStyle w:val="Bibliography"/>
                <w:rPr>
                  <w:noProof/>
                </w:rPr>
              </w:pPr>
              <w:r>
                <w:rPr>
                  <w:noProof/>
                </w:rPr>
                <w:t xml:space="preserve">Nuclino, 2021. </w:t>
              </w:r>
              <w:r>
                <w:rPr>
                  <w:i/>
                  <w:iCs/>
                  <w:noProof/>
                </w:rPr>
                <w:t xml:space="preserve">Effective Team Communication in the Workplace. </w:t>
              </w:r>
              <w:r>
                <w:rPr>
                  <w:noProof/>
                </w:rPr>
                <w:t xml:space="preserve">[Online] </w:t>
              </w:r>
            </w:p>
            <w:p w14:paraId="46C957DE" w14:textId="77777777" w:rsidR="00EA1BF0" w:rsidRDefault="00BB65D5" w:rsidP="00EA1BF0">
              <w:pPr>
                <w:pStyle w:val="Bibliography"/>
                <w:rPr>
                  <w:noProof/>
                </w:rPr>
              </w:pPr>
              <w:r>
                <w:rPr>
                  <w:noProof/>
                </w:rPr>
                <w:t xml:space="preserve">Available at: </w:t>
              </w:r>
              <w:r>
                <w:rPr>
                  <w:noProof/>
                  <w:u w:val="single"/>
                </w:rPr>
                <w:t>https://www.nuclino.com/articles/effective-team-communication</w:t>
              </w:r>
            </w:p>
            <w:p w14:paraId="353CA8B4" w14:textId="77777777" w:rsidR="00EA1BF0" w:rsidRDefault="00BB65D5" w:rsidP="00EA1BF0">
              <w:pPr>
                <w:pStyle w:val="Bibliography"/>
                <w:rPr>
                  <w:noProof/>
                </w:rPr>
              </w:pPr>
              <w:r>
                <w:rPr>
                  <w:noProof/>
                </w:rPr>
                <w:t>[Accessed 5 12 2021].</w:t>
              </w:r>
            </w:p>
            <w:p w14:paraId="7320DF0C" w14:textId="77777777" w:rsidR="00EA1BF0" w:rsidRDefault="00BB65D5" w:rsidP="00EA1BF0">
              <w:pPr>
                <w:pStyle w:val="Bibliography"/>
                <w:rPr>
                  <w:noProof/>
                </w:rPr>
              </w:pPr>
              <w:r>
                <w:rPr>
                  <w:noProof/>
                </w:rPr>
                <w:t xml:space="preserve">Pammi, S., 2021. </w:t>
              </w:r>
              <w:r>
                <w:rPr>
                  <w:i/>
                  <w:iCs/>
                  <w:noProof/>
                </w:rPr>
                <w:t xml:space="preserve">Microsoft Teams - Empowering Collaboration. </w:t>
              </w:r>
              <w:r>
                <w:rPr>
                  <w:noProof/>
                </w:rPr>
                <w:t xml:space="preserve">[Online] </w:t>
              </w:r>
            </w:p>
            <w:p w14:paraId="4F19D182" w14:textId="77777777" w:rsidR="00EA1BF0" w:rsidRDefault="00BB65D5" w:rsidP="00EA1BF0">
              <w:pPr>
                <w:pStyle w:val="Bibliography"/>
                <w:rPr>
                  <w:noProof/>
                </w:rPr>
              </w:pPr>
              <w:r>
                <w:rPr>
                  <w:noProof/>
                </w:rPr>
                <w:t xml:space="preserve">Available at: </w:t>
              </w:r>
              <w:r>
                <w:rPr>
                  <w:noProof/>
                  <w:u w:val="single"/>
                </w:rPr>
                <w:t>https://techcomm</w:t>
              </w:r>
              <w:r>
                <w:rPr>
                  <w:noProof/>
                  <w:u w:val="single"/>
                </w:rPr>
                <w:t>unity.microsoft.com/t5/microsoft-teams-community-blog/microsoft-teams-empowering-collaboration/ba-p/2770641</w:t>
              </w:r>
            </w:p>
            <w:p w14:paraId="2C8755B3" w14:textId="77777777" w:rsidR="00EA1BF0" w:rsidRDefault="00BB65D5" w:rsidP="00EA1BF0">
              <w:pPr>
                <w:pStyle w:val="Bibliography"/>
                <w:rPr>
                  <w:noProof/>
                </w:rPr>
              </w:pPr>
              <w:r>
                <w:rPr>
                  <w:noProof/>
                </w:rPr>
                <w:lastRenderedPageBreak/>
                <w:t>[Accessed 6 12 2021].</w:t>
              </w:r>
            </w:p>
            <w:p w14:paraId="5EEF75F6" w14:textId="77777777" w:rsidR="00EA1BF0" w:rsidRDefault="00BB65D5" w:rsidP="00EA1BF0">
              <w:pPr>
                <w:pStyle w:val="Bibliography"/>
                <w:rPr>
                  <w:noProof/>
                </w:rPr>
              </w:pPr>
              <w:r>
                <w:rPr>
                  <w:noProof/>
                </w:rPr>
                <w:t xml:space="preserve">Stapleton, S., 2015. </w:t>
              </w:r>
              <w:r>
                <w:rPr>
                  <w:i/>
                  <w:iCs/>
                  <w:noProof/>
                </w:rPr>
                <w:t xml:space="preserve">10 Reasons Why Team Meetings Are Important. </w:t>
              </w:r>
              <w:r>
                <w:rPr>
                  <w:noProof/>
                </w:rPr>
                <w:t xml:space="preserve">[Online] </w:t>
              </w:r>
            </w:p>
            <w:p w14:paraId="238D5894" w14:textId="77777777" w:rsidR="00EA1BF0" w:rsidRDefault="00BB65D5" w:rsidP="00EA1BF0">
              <w:pPr>
                <w:pStyle w:val="Bibliography"/>
                <w:rPr>
                  <w:noProof/>
                </w:rPr>
              </w:pPr>
              <w:r>
                <w:rPr>
                  <w:noProof/>
                </w:rPr>
                <w:t xml:space="preserve">Available at: </w:t>
              </w:r>
              <w:r>
                <w:rPr>
                  <w:noProof/>
                  <w:u w:val="single"/>
                </w:rPr>
                <w:t>https://www.simonstapleton.com/wordpr</w:t>
              </w:r>
              <w:r>
                <w:rPr>
                  <w:noProof/>
                  <w:u w:val="single"/>
                </w:rPr>
                <w:t>ess/2012/04/18/10-reasons-why-team-meetings-are-important/</w:t>
              </w:r>
            </w:p>
            <w:p w14:paraId="008BE310" w14:textId="77777777" w:rsidR="00EA1BF0" w:rsidRDefault="00BB65D5" w:rsidP="00EA1BF0">
              <w:pPr>
                <w:pStyle w:val="Bibliography"/>
                <w:rPr>
                  <w:noProof/>
                </w:rPr>
              </w:pPr>
              <w:r>
                <w:rPr>
                  <w:noProof/>
                </w:rPr>
                <w:t>[Accessed 7 1 2022].</w:t>
              </w:r>
            </w:p>
            <w:p w14:paraId="11928042" w14:textId="77777777" w:rsidR="00EA1BF0" w:rsidRDefault="00BB65D5" w:rsidP="00EA1BF0">
              <w:pPr>
                <w:pStyle w:val="Bibliography"/>
                <w:rPr>
                  <w:noProof/>
                </w:rPr>
              </w:pPr>
              <w:r>
                <w:rPr>
                  <w:noProof/>
                </w:rPr>
                <w:t xml:space="preserve">Wells, K., 2017. </w:t>
              </w:r>
              <w:r>
                <w:rPr>
                  <w:i/>
                  <w:iCs/>
                  <w:noProof/>
                </w:rPr>
                <w:t xml:space="preserve">6 Effects of Poor Workplace Communication in Business. </w:t>
              </w:r>
              <w:r>
                <w:rPr>
                  <w:noProof/>
                </w:rPr>
                <w:t xml:space="preserve">[Online] </w:t>
              </w:r>
            </w:p>
            <w:p w14:paraId="3C4F143B" w14:textId="77777777" w:rsidR="00EA1BF0" w:rsidRDefault="00BB65D5" w:rsidP="00EA1BF0">
              <w:pPr>
                <w:pStyle w:val="Bibliography"/>
                <w:rPr>
                  <w:noProof/>
                </w:rPr>
              </w:pPr>
              <w:r>
                <w:rPr>
                  <w:noProof/>
                </w:rPr>
                <w:t xml:space="preserve">Available at: </w:t>
              </w:r>
              <w:r>
                <w:rPr>
                  <w:noProof/>
                  <w:u w:val="single"/>
                </w:rPr>
                <w:t>https://fsd.servicemax.com/2017/11/08/6-business-impacts-poor-communication/#:~:</w:t>
              </w:r>
              <w:r>
                <w:rPr>
                  <w:noProof/>
                  <w:u w:val="single"/>
                </w:rPr>
                <w:t>text=%206%20Effects%20of%20Poor%20Workplace%20Communication%20in,the%20workplace%20comes%20lower%20productivity%20because...%20More%20</w:t>
              </w:r>
            </w:p>
            <w:p w14:paraId="40C7FFE0" w14:textId="77777777" w:rsidR="00EA1BF0" w:rsidRDefault="00BB65D5" w:rsidP="00EA1BF0">
              <w:pPr>
                <w:pStyle w:val="Bibliography"/>
                <w:rPr>
                  <w:noProof/>
                </w:rPr>
              </w:pPr>
              <w:r>
                <w:rPr>
                  <w:noProof/>
                </w:rPr>
                <w:t>[Accessed 7 1 2022].</w:t>
              </w:r>
            </w:p>
            <w:p w14:paraId="53B00DD7" w14:textId="77777777" w:rsidR="001A7CF3" w:rsidRPr="00A72EB8" w:rsidRDefault="00BB65D5" w:rsidP="00EA1BF0">
              <w:pPr>
                <w:pStyle w:val="NormalWeb"/>
                <w:spacing w:before="0" w:beforeAutospacing="0" w:after="0" w:afterAutospacing="0"/>
                <w:rPr>
                  <w:color w:val="0E101A"/>
                </w:rPr>
              </w:pPr>
              <w:r>
                <w:rPr>
                  <w:b/>
                  <w:bCs/>
                  <w:noProof/>
                </w:rPr>
                <w:fldChar w:fldCharType="end"/>
              </w:r>
              <w:r w:rsidRPr="00A72EB8">
                <w:rPr>
                  <w:color w:val="0E101A"/>
                </w:rPr>
                <w:t>Perkins, L. (2021). </w:t>
              </w:r>
              <w:r w:rsidRPr="00A72EB8">
                <w:rPr>
                  <w:rStyle w:val="Emphasis"/>
                  <w:color w:val="0E101A"/>
                </w:rPr>
                <w:t>The homeless charity fed thousands with meals during the pandemic</w:t>
              </w:r>
              <w:r w:rsidRPr="00A72EB8">
                <w:rPr>
                  <w:color w:val="0E101A"/>
                </w:rPr>
                <w:t>. [online] W</w:t>
              </w:r>
              <w:r w:rsidRPr="00A72EB8">
                <w:rPr>
                  <w:color w:val="0E101A"/>
                </w:rPr>
                <w:t>alesOnline. Available at: https://www.walesonline.co.uk/news/wales-news/swansea-homeless-charity-fed-homeless-20719790.</w:t>
              </w:r>
            </w:p>
            <w:p w14:paraId="240FC64D" w14:textId="77777777" w:rsidR="001A7CF3" w:rsidRDefault="00BB65D5" w:rsidP="001A7CF3">
              <w:pPr>
                <w:pStyle w:val="NormalWeb"/>
                <w:spacing w:before="0" w:beforeAutospacing="0" w:after="0" w:afterAutospacing="0"/>
                <w:rPr>
                  <w:color w:val="0E101A"/>
                </w:rPr>
              </w:pPr>
              <w:r w:rsidRPr="00A72EB8">
                <w:rPr>
                  <w:color w:val="0E101A"/>
                </w:rPr>
                <w:t>‌</w:t>
              </w:r>
            </w:p>
            <w:p w14:paraId="0C373F9C" w14:textId="77777777" w:rsidR="00A75C17" w:rsidRPr="00A72EB8" w:rsidRDefault="00BB65D5" w:rsidP="00A75C17">
              <w:pPr>
                <w:pStyle w:val="NormalWeb"/>
                <w:spacing w:before="0" w:beforeAutospacing="0" w:after="0" w:afterAutospacing="0"/>
                <w:rPr>
                  <w:color w:val="0E101A"/>
                </w:rPr>
              </w:pPr>
              <w:r w:rsidRPr="00A72EB8">
                <w:rPr>
                  <w:color w:val="0E101A"/>
                </w:rPr>
                <w:t>Policechiefmagazine.org. (2021). [online] Available at: https://www.policechiefmagazine.org/forced-criminality/maslow-pyramid/ </w:t>
              </w:r>
            </w:p>
            <w:p w14:paraId="3E8FE9A9" w14:textId="77777777" w:rsidR="00A75C17" w:rsidRDefault="00A75C17" w:rsidP="001A7CF3">
              <w:pPr>
                <w:pStyle w:val="NormalWeb"/>
                <w:spacing w:before="0" w:beforeAutospacing="0" w:after="0" w:afterAutospacing="0"/>
                <w:rPr>
                  <w:color w:val="0E101A"/>
                </w:rPr>
              </w:pPr>
            </w:p>
            <w:p w14:paraId="3203D5C2" w14:textId="77777777" w:rsidR="00663A59" w:rsidRPr="00A72EB8" w:rsidRDefault="00BB65D5" w:rsidP="00663A59">
              <w:pPr>
                <w:pStyle w:val="NormalWeb"/>
                <w:spacing w:before="0" w:beforeAutospacing="0" w:after="0" w:afterAutospacing="0"/>
                <w:rPr>
                  <w:color w:val="0E101A"/>
                </w:rPr>
              </w:pPr>
              <w:r w:rsidRPr="00A72EB8">
                <w:rPr>
                  <w:color w:val="0E101A"/>
                </w:rPr>
                <w:t>Tanner, R. (2019). </w:t>
              </w:r>
              <w:r w:rsidRPr="00A72EB8">
                <w:rPr>
                  <w:rStyle w:val="Emphasis"/>
                  <w:color w:val="0E101A"/>
                </w:rPr>
                <w:t>Motivation – Applying Maslow’s Hierarchy of Needs Theory</w:t>
              </w:r>
              <w:r w:rsidRPr="00A72EB8">
                <w:rPr>
                  <w:color w:val="0E101A"/>
                </w:rPr>
                <w:t>. [online] Management is a Journey®. Available at: https://managementisajourney.com/motivation-applying-maslows-hierarchy-of-needs-theory/.</w:t>
              </w:r>
            </w:p>
            <w:p w14:paraId="582C3364" w14:textId="77777777" w:rsidR="001A7CF3" w:rsidRDefault="001A7CF3" w:rsidP="001A7CF3">
              <w:pPr>
                <w:pStyle w:val="NormalWeb"/>
                <w:spacing w:before="0" w:beforeAutospacing="0" w:after="0" w:afterAutospacing="0"/>
                <w:rPr>
                  <w:color w:val="0E101A"/>
                </w:rPr>
              </w:pPr>
            </w:p>
            <w:p w14:paraId="32BC5AD8" w14:textId="77777777" w:rsidR="001A7CF3" w:rsidRPr="00A72EB8" w:rsidRDefault="00BB65D5" w:rsidP="001A7CF3">
              <w:pPr>
                <w:pStyle w:val="NormalWeb"/>
                <w:spacing w:before="0" w:beforeAutospacing="0" w:after="0" w:afterAutospacing="0"/>
                <w:rPr>
                  <w:color w:val="0E101A"/>
                </w:rPr>
              </w:pPr>
              <w:r w:rsidRPr="00A72EB8">
                <w:rPr>
                  <w:color w:val="0E101A"/>
                </w:rPr>
                <w:t>Teambuilding.co.uk. (2019). </w:t>
              </w:r>
              <w:r w:rsidRPr="00A72EB8">
                <w:rPr>
                  <w:rStyle w:val="Emphasis"/>
                  <w:color w:val="0E101A"/>
                </w:rPr>
                <w:t>Abraham Masl</w:t>
              </w:r>
              <w:r w:rsidRPr="00A72EB8">
                <w:rPr>
                  <w:rStyle w:val="Emphasis"/>
                  <w:color w:val="0E101A"/>
                </w:rPr>
                <w:t>ow Team Building Theory</w:t>
              </w:r>
              <w:r w:rsidRPr="00A72EB8">
                <w:rPr>
                  <w:color w:val="0E101A"/>
                </w:rPr>
                <w:t>. [online] Available at: https://www.teambuilding.co.uk/theory/team-building-theory-maslow.html.</w:t>
              </w:r>
            </w:p>
            <w:p w14:paraId="7EF5F04C" w14:textId="77777777" w:rsidR="001A7CF3" w:rsidRDefault="00BB65D5" w:rsidP="001A7CF3">
              <w:pPr>
                <w:pStyle w:val="NormalWeb"/>
                <w:spacing w:before="0" w:beforeAutospacing="0" w:after="0" w:afterAutospacing="0"/>
                <w:rPr>
                  <w:color w:val="0E101A"/>
                </w:rPr>
              </w:pPr>
              <w:r w:rsidRPr="00A72EB8">
                <w:rPr>
                  <w:color w:val="0E101A"/>
                </w:rPr>
                <w:t>‌</w:t>
              </w:r>
            </w:p>
            <w:p w14:paraId="3C10A007" w14:textId="77777777" w:rsidR="001A7CF3" w:rsidRDefault="00BB65D5" w:rsidP="001A7CF3">
              <w:pPr>
                <w:pStyle w:val="NormalWeb"/>
                <w:spacing w:before="0" w:beforeAutospacing="0" w:after="0" w:afterAutospacing="0"/>
                <w:rPr>
                  <w:color w:val="0E101A"/>
                </w:rPr>
              </w:pPr>
              <w:r w:rsidRPr="00A72EB8">
                <w:rPr>
                  <w:color w:val="0E101A"/>
                </w:rPr>
                <w:t>‌</w:t>
              </w:r>
            </w:p>
            <w:p w14:paraId="64D7EF4D" w14:textId="77777777" w:rsidR="0020664B" w:rsidRDefault="00BB65D5" w:rsidP="00E8338A"/>
          </w:sdtContent>
        </w:sdt>
      </w:sdtContent>
    </w:sdt>
    <w:p w14:paraId="4B04571B" w14:textId="77777777" w:rsidR="00940E47" w:rsidRDefault="00BB65D5">
      <w:pPr>
        <w:rPr>
          <w:rFonts w:cstheme="minorHAnsi"/>
          <w:b/>
          <w:bCs/>
          <w:u w:val="single"/>
        </w:rPr>
      </w:pPr>
      <w:r>
        <w:rPr>
          <w:rFonts w:cstheme="minorHAnsi"/>
          <w:b/>
          <w:bCs/>
          <w:u w:val="single"/>
        </w:rPr>
        <w:br w:type="page"/>
      </w:r>
    </w:p>
    <w:p w14:paraId="008E8380" w14:textId="77777777" w:rsidR="00940E47" w:rsidRDefault="00940E47" w:rsidP="00E8338A">
      <w:pPr>
        <w:rPr>
          <w:rFonts w:cstheme="minorHAnsi"/>
          <w:b/>
          <w:bCs/>
          <w:u w:val="single"/>
        </w:rPr>
      </w:pPr>
    </w:p>
    <w:p w14:paraId="76576D0F" w14:textId="77777777" w:rsidR="00A22734" w:rsidRPr="0020664B" w:rsidRDefault="00BB65D5" w:rsidP="00E8338A">
      <w:r w:rsidRPr="00F54B12">
        <w:rPr>
          <w:rFonts w:cstheme="minorHAnsi"/>
          <w:b/>
          <w:bCs/>
          <w:u w:val="single"/>
        </w:rPr>
        <w:t>Appendix</w:t>
      </w:r>
    </w:p>
    <w:tbl>
      <w:tblPr>
        <w:tblStyle w:val="TableGrid"/>
        <w:tblW w:w="0" w:type="auto"/>
        <w:tblLook w:val="04A0" w:firstRow="1" w:lastRow="0" w:firstColumn="1" w:lastColumn="0" w:noHBand="0" w:noVBand="1"/>
      </w:tblPr>
      <w:tblGrid>
        <w:gridCol w:w="4508"/>
        <w:gridCol w:w="4508"/>
      </w:tblGrid>
      <w:tr w:rsidR="00845AEA" w14:paraId="2267022F" w14:textId="77777777" w:rsidTr="00B171B1">
        <w:tc>
          <w:tcPr>
            <w:tcW w:w="4508" w:type="dxa"/>
          </w:tcPr>
          <w:p w14:paraId="12FFD50F" w14:textId="77777777" w:rsidR="00B171B1" w:rsidRPr="00F54B12" w:rsidRDefault="00BB65D5" w:rsidP="00E8338A">
            <w:pPr>
              <w:rPr>
                <w:rFonts w:cstheme="minorHAnsi"/>
              </w:rPr>
            </w:pPr>
            <w:r w:rsidRPr="00F54B12">
              <w:rPr>
                <w:rFonts w:cstheme="minorHAnsi"/>
              </w:rPr>
              <w:t xml:space="preserve">Lisa </w:t>
            </w:r>
            <w:r w:rsidR="00726ABD" w:rsidRPr="00F54B12">
              <w:rPr>
                <w:rFonts w:cstheme="minorHAnsi"/>
              </w:rPr>
              <w:t>Mary Pearce (1707150)</w:t>
            </w:r>
          </w:p>
        </w:tc>
        <w:tc>
          <w:tcPr>
            <w:tcW w:w="4508" w:type="dxa"/>
          </w:tcPr>
          <w:p w14:paraId="7B9D6228" w14:textId="77777777" w:rsidR="00B171B1" w:rsidRPr="00F54B12" w:rsidRDefault="00BB65D5" w:rsidP="00E8338A">
            <w:pPr>
              <w:rPr>
                <w:rFonts w:cstheme="minorHAnsi"/>
              </w:rPr>
            </w:pPr>
            <w:r w:rsidRPr="00F54B12">
              <w:rPr>
                <w:rFonts w:cstheme="minorHAnsi"/>
              </w:rPr>
              <w:t>Recommendations</w:t>
            </w:r>
          </w:p>
          <w:p w14:paraId="5FCBA432" w14:textId="77777777" w:rsidR="002126F3" w:rsidRPr="00F54B12" w:rsidRDefault="00BB65D5" w:rsidP="00E8338A">
            <w:pPr>
              <w:rPr>
                <w:rFonts w:cstheme="minorHAnsi"/>
              </w:rPr>
            </w:pPr>
            <w:r w:rsidRPr="00F54B12">
              <w:rPr>
                <w:rFonts w:cstheme="minorHAnsi"/>
              </w:rPr>
              <w:t>Perception</w:t>
            </w:r>
          </w:p>
        </w:tc>
      </w:tr>
      <w:tr w:rsidR="00845AEA" w14:paraId="4BA05BA3" w14:textId="77777777" w:rsidTr="00B171B1">
        <w:tc>
          <w:tcPr>
            <w:tcW w:w="4508" w:type="dxa"/>
          </w:tcPr>
          <w:p w14:paraId="64CB8DC1" w14:textId="77777777" w:rsidR="00B171B1" w:rsidRPr="00F54B12" w:rsidRDefault="00BB65D5" w:rsidP="00E8338A">
            <w:pPr>
              <w:rPr>
                <w:rFonts w:cstheme="minorHAnsi"/>
              </w:rPr>
            </w:pPr>
            <w:r w:rsidRPr="00F54B12">
              <w:rPr>
                <w:rFonts w:cstheme="minorHAnsi"/>
              </w:rPr>
              <w:t>Jaskiranjeet Kaur (2106987)</w:t>
            </w:r>
          </w:p>
        </w:tc>
        <w:tc>
          <w:tcPr>
            <w:tcW w:w="4508" w:type="dxa"/>
          </w:tcPr>
          <w:p w14:paraId="700A064B" w14:textId="77777777" w:rsidR="00B171B1" w:rsidRPr="00F54B12" w:rsidRDefault="00BB65D5" w:rsidP="00E8338A">
            <w:pPr>
              <w:rPr>
                <w:rFonts w:cstheme="minorHAnsi"/>
              </w:rPr>
            </w:pPr>
            <w:r w:rsidRPr="00F54B12">
              <w:rPr>
                <w:rFonts w:cstheme="minorHAnsi"/>
              </w:rPr>
              <w:t>Teamwork or leadership</w:t>
            </w:r>
          </w:p>
        </w:tc>
      </w:tr>
      <w:tr w:rsidR="00845AEA" w14:paraId="62D5C9BA" w14:textId="77777777" w:rsidTr="00B171B1">
        <w:tc>
          <w:tcPr>
            <w:tcW w:w="4508" w:type="dxa"/>
          </w:tcPr>
          <w:p w14:paraId="61E867BC" w14:textId="77777777" w:rsidR="00B171B1" w:rsidRPr="00F54B12" w:rsidRDefault="00BB65D5" w:rsidP="00E8338A">
            <w:pPr>
              <w:rPr>
                <w:rFonts w:cstheme="minorHAnsi"/>
              </w:rPr>
            </w:pPr>
            <w:r w:rsidRPr="00F54B12">
              <w:rPr>
                <w:rFonts w:cstheme="minorHAnsi"/>
              </w:rPr>
              <w:t>Bartosz Malinowski (2005342)</w:t>
            </w:r>
          </w:p>
        </w:tc>
        <w:tc>
          <w:tcPr>
            <w:tcW w:w="4508" w:type="dxa"/>
          </w:tcPr>
          <w:p w14:paraId="2BE08A3D" w14:textId="77777777" w:rsidR="00B171B1" w:rsidRPr="00F54B12" w:rsidRDefault="00BB65D5" w:rsidP="00E8338A">
            <w:pPr>
              <w:rPr>
                <w:rFonts w:cstheme="minorHAnsi"/>
              </w:rPr>
            </w:pPr>
            <w:r w:rsidRPr="00F54B12">
              <w:rPr>
                <w:rFonts w:cstheme="minorHAnsi"/>
              </w:rPr>
              <w:t>Introduction</w:t>
            </w:r>
          </w:p>
          <w:p w14:paraId="60241210" w14:textId="77777777" w:rsidR="00A136CD" w:rsidRPr="00F54B12" w:rsidRDefault="00BB65D5" w:rsidP="00E8338A">
            <w:pPr>
              <w:rPr>
                <w:rFonts w:cstheme="minorHAnsi"/>
              </w:rPr>
            </w:pPr>
            <w:r w:rsidRPr="00F54B12">
              <w:rPr>
                <w:rFonts w:cstheme="minorHAnsi"/>
              </w:rPr>
              <w:t>Motivation</w:t>
            </w:r>
          </w:p>
        </w:tc>
      </w:tr>
      <w:tr w:rsidR="00845AEA" w14:paraId="55D5F410" w14:textId="77777777" w:rsidTr="00B171B1">
        <w:tc>
          <w:tcPr>
            <w:tcW w:w="4508" w:type="dxa"/>
          </w:tcPr>
          <w:p w14:paraId="3EA8BD36" w14:textId="77777777" w:rsidR="00B171B1" w:rsidRPr="00F54B12" w:rsidRDefault="00BB65D5" w:rsidP="00E8338A">
            <w:pPr>
              <w:rPr>
                <w:rFonts w:cstheme="minorHAnsi"/>
              </w:rPr>
            </w:pPr>
            <w:r w:rsidRPr="00F54B12">
              <w:rPr>
                <w:rFonts w:cstheme="minorHAnsi"/>
              </w:rPr>
              <w:t>Michael Andrew Membury (2015708)</w:t>
            </w:r>
          </w:p>
        </w:tc>
        <w:tc>
          <w:tcPr>
            <w:tcW w:w="4508" w:type="dxa"/>
          </w:tcPr>
          <w:p w14:paraId="6A6F95E2" w14:textId="77777777" w:rsidR="00B171B1" w:rsidRPr="00F54B12" w:rsidRDefault="00BB65D5" w:rsidP="00E8338A">
            <w:pPr>
              <w:rPr>
                <w:rFonts w:cstheme="minorHAnsi"/>
              </w:rPr>
            </w:pPr>
            <w:r w:rsidRPr="00F54B12">
              <w:rPr>
                <w:rFonts w:cstheme="minorHAnsi"/>
              </w:rPr>
              <w:t>Teamwork or leadership</w:t>
            </w:r>
          </w:p>
        </w:tc>
      </w:tr>
      <w:tr w:rsidR="00845AEA" w14:paraId="4C43EE07" w14:textId="77777777" w:rsidTr="00B171B1">
        <w:tc>
          <w:tcPr>
            <w:tcW w:w="4508" w:type="dxa"/>
          </w:tcPr>
          <w:p w14:paraId="0C00F869" w14:textId="77777777" w:rsidR="00B171B1" w:rsidRPr="00F54B12" w:rsidRDefault="00BB65D5" w:rsidP="00E8338A">
            <w:pPr>
              <w:rPr>
                <w:rFonts w:cstheme="minorHAnsi"/>
              </w:rPr>
            </w:pPr>
            <w:r w:rsidRPr="00F54B12">
              <w:rPr>
                <w:rFonts w:cstheme="minorHAnsi"/>
              </w:rPr>
              <w:t>Marc Attreed (2102934)</w:t>
            </w:r>
          </w:p>
        </w:tc>
        <w:tc>
          <w:tcPr>
            <w:tcW w:w="4508" w:type="dxa"/>
          </w:tcPr>
          <w:p w14:paraId="1C468B85" w14:textId="77777777" w:rsidR="00B171B1" w:rsidRPr="00F54B12" w:rsidRDefault="00BB65D5" w:rsidP="00E8338A">
            <w:pPr>
              <w:rPr>
                <w:rFonts w:cstheme="minorHAnsi"/>
              </w:rPr>
            </w:pPr>
            <w:r w:rsidRPr="00F54B12">
              <w:rPr>
                <w:rFonts w:cstheme="minorHAnsi"/>
              </w:rPr>
              <w:t>Conclusion</w:t>
            </w:r>
          </w:p>
          <w:p w14:paraId="596329B5" w14:textId="77777777" w:rsidR="002126F3" w:rsidRPr="00F54B12" w:rsidRDefault="00BB65D5" w:rsidP="00E8338A">
            <w:pPr>
              <w:rPr>
                <w:rFonts w:cstheme="minorHAnsi"/>
              </w:rPr>
            </w:pPr>
            <w:r w:rsidRPr="00F54B12">
              <w:rPr>
                <w:rFonts w:cstheme="minorHAnsi"/>
              </w:rPr>
              <w:t>Communication</w:t>
            </w:r>
          </w:p>
        </w:tc>
      </w:tr>
    </w:tbl>
    <w:p w14:paraId="650F643F" w14:textId="77777777" w:rsidR="00A22734" w:rsidRPr="0043018C" w:rsidRDefault="00A22734" w:rsidP="00E8338A"/>
    <w:sectPr w:rsidR="00A22734" w:rsidRPr="0043018C" w:rsidSect="009137CB">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100BC" w14:textId="77777777" w:rsidR="00BB65D5" w:rsidRDefault="00BB65D5">
      <w:pPr>
        <w:spacing w:after="0" w:line="240" w:lineRule="auto"/>
      </w:pPr>
      <w:r>
        <w:separator/>
      </w:r>
    </w:p>
  </w:endnote>
  <w:endnote w:type="continuationSeparator" w:id="0">
    <w:p w14:paraId="4B3F9671" w14:textId="77777777" w:rsidR="00BB65D5" w:rsidRDefault="00BB6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680635"/>
      <w:docPartObj>
        <w:docPartGallery w:val="Page Numbers (Bottom of Page)"/>
        <w:docPartUnique/>
      </w:docPartObj>
    </w:sdtPr>
    <w:sdtEndPr>
      <w:rPr>
        <w:color w:val="7F7F7F" w:themeColor="background1" w:themeShade="7F"/>
        <w:spacing w:val="60"/>
      </w:rPr>
    </w:sdtEndPr>
    <w:sdtContent>
      <w:p w14:paraId="1B30FA72" w14:textId="77777777" w:rsidR="000E1E77" w:rsidRDefault="00BB65D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104B351" w14:textId="77777777" w:rsidR="000E1E77" w:rsidRDefault="000E1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5FBBB" w14:textId="77777777" w:rsidR="00BB65D5" w:rsidRDefault="00BB65D5">
      <w:pPr>
        <w:spacing w:after="0" w:line="240" w:lineRule="auto"/>
      </w:pPr>
      <w:r>
        <w:separator/>
      </w:r>
    </w:p>
  </w:footnote>
  <w:footnote w:type="continuationSeparator" w:id="0">
    <w:p w14:paraId="5ECB71AA" w14:textId="77777777" w:rsidR="00BB65D5" w:rsidRDefault="00BB65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F6CE4"/>
    <w:multiLevelType w:val="multilevel"/>
    <w:tmpl w:val="864EEA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A728F1"/>
    <w:multiLevelType w:val="hybridMultilevel"/>
    <w:tmpl w:val="98C65616"/>
    <w:lvl w:ilvl="0" w:tplc="A986EB20">
      <w:start w:val="1"/>
      <w:numFmt w:val="decimal"/>
      <w:lvlText w:val="%1)"/>
      <w:lvlJc w:val="left"/>
      <w:pPr>
        <w:ind w:left="720" w:hanging="360"/>
      </w:pPr>
      <w:rPr>
        <w:rFonts w:hint="default"/>
      </w:rPr>
    </w:lvl>
    <w:lvl w:ilvl="1" w:tplc="D4A68190" w:tentative="1">
      <w:start w:val="1"/>
      <w:numFmt w:val="lowerLetter"/>
      <w:lvlText w:val="%2."/>
      <w:lvlJc w:val="left"/>
      <w:pPr>
        <w:ind w:left="1440" w:hanging="360"/>
      </w:pPr>
    </w:lvl>
    <w:lvl w:ilvl="2" w:tplc="D564E2EE" w:tentative="1">
      <w:start w:val="1"/>
      <w:numFmt w:val="lowerRoman"/>
      <w:lvlText w:val="%3."/>
      <w:lvlJc w:val="right"/>
      <w:pPr>
        <w:ind w:left="2160" w:hanging="180"/>
      </w:pPr>
    </w:lvl>
    <w:lvl w:ilvl="3" w:tplc="6B1A28CC" w:tentative="1">
      <w:start w:val="1"/>
      <w:numFmt w:val="decimal"/>
      <w:lvlText w:val="%4."/>
      <w:lvlJc w:val="left"/>
      <w:pPr>
        <w:ind w:left="2880" w:hanging="360"/>
      </w:pPr>
    </w:lvl>
    <w:lvl w:ilvl="4" w:tplc="756890AE" w:tentative="1">
      <w:start w:val="1"/>
      <w:numFmt w:val="lowerLetter"/>
      <w:lvlText w:val="%5."/>
      <w:lvlJc w:val="left"/>
      <w:pPr>
        <w:ind w:left="3600" w:hanging="360"/>
      </w:pPr>
    </w:lvl>
    <w:lvl w:ilvl="5" w:tplc="F920C4FA" w:tentative="1">
      <w:start w:val="1"/>
      <w:numFmt w:val="lowerRoman"/>
      <w:lvlText w:val="%6."/>
      <w:lvlJc w:val="right"/>
      <w:pPr>
        <w:ind w:left="4320" w:hanging="180"/>
      </w:pPr>
    </w:lvl>
    <w:lvl w:ilvl="6" w:tplc="5D46B5CE" w:tentative="1">
      <w:start w:val="1"/>
      <w:numFmt w:val="decimal"/>
      <w:lvlText w:val="%7."/>
      <w:lvlJc w:val="left"/>
      <w:pPr>
        <w:ind w:left="5040" w:hanging="360"/>
      </w:pPr>
    </w:lvl>
    <w:lvl w:ilvl="7" w:tplc="550C385E" w:tentative="1">
      <w:start w:val="1"/>
      <w:numFmt w:val="lowerLetter"/>
      <w:lvlText w:val="%8."/>
      <w:lvlJc w:val="left"/>
      <w:pPr>
        <w:ind w:left="5760" w:hanging="360"/>
      </w:pPr>
    </w:lvl>
    <w:lvl w:ilvl="8" w:tplc="CB4CA4D6"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0F5"/>
    <w:rsid w:val="00007E0B"/>
    <w:rsid w:val="00012342"/>
    <w:rsid w:val="00013BBB"/>
    <w:rsid w:val="00017D0A"/>
    <w:rsid w:val="00023933"/>
    <w:rsid w:val="00024627"/>
    <w:rsid w:val="00030948"/>
    <w:rsid w:val="00034147"/>
    <w:rsid w:val="000618EE"/>
    <w:rsid w:val="00061EE0"/>
    <w:rsid w:val="00062E95"/>
    <w:rsid w:val="00067A86"/>
    <w:rsid w:val="00076D63"/>
    <w:rsid w:val="00080BE0"/>
    <w:rsid w:val="00081099"/>
    <w:rsid w:val="000812C2"/>
    <w:rsid w:val="00091503"/>
    <w:rsid w:val="00093F38"/>
    <w:rsid w:val="000B75C9"/>
    <w:rsid w:val="000C5BB2"/>
    <w:rsid w:val="000D08E9"/>
    <w:rsid w:val="000D0BFE"/>
    <w:rsid w:val="000D135F"/>
    <w:rsid w:val="000D1E82"/>
    <w:rsid w:val="000D4066"/>
    <w:rsid w:val="000D669F"/>
    <w:rsid w:val="000D66AA"/>
    <w:rsid w:val="000E1E77"/>
    <w:rsid w:val="000E2213"/>
    <w:rsid w:val="000F4161"/>
    <w:rsid w:val="000F452B"/>
    <w:rsid w:val="000F60F5"/>
    <w:rsid w:val="001002B6"/>
    <w:rsid w:val="00111722"/>
    <w:rsid w:val="001137EE"/>
    <w:rsid w:val="00115908"/>
    <w:rsid w:val="001305DE"/>
    <w:rsid w:val="00133BE7"/>
    <w:rsid w:val="00172245"/>
    <w:rsid w:val="00172C2A"/>
    <w:rsid w:val="0017503E"/>
    <w:rsid w:val="00180B10"/>
    <w:rsid w:val="00181B40"/>
    <w:rsid w:val="00196559"/>
    <w:rsid w:val="001A4E8E"/>
    <w:rsid w:val="001A7CF3"/>
    <w:rsid w:val="001B5A32"/>
    <w:rsid w:val="002036A8"/>
    <w:rsid w:val="0020664B"/>
    <w:rsid w:val="002108F8"/>
    <w:rsid w:val="002126F3"/>
    <w:rsid w:val="002241AF"/>
    <w:rsid w:val="002443A9"/>
    <w:rsid w:val="00250243"/>
    <w:rsid w:val="0025411B"/>
    <w:rsid w:val="00271E3E"/>
    <w:rsid w:val="00274E03"/>
    <w:rsid w:val="00287277"/>
    <w:rsid w:val="002B6715"/>
    <w:rsid w:val="002D1E32"/>
    <w:rsid w:val="002D6CAB"/>
    <w:rsid w:val="002D7C24"/>
    <w:rsid w:val="002F3AFE"/>
    <w:rsid w:val="002F4AF8"/>
    <w:rsid w:val="003014C3"/>
    <w:rsid w:val="00315F69"/>
    <w:rsid w:val="0031767D"/>
    <w:rsid w:val="00320CEB"/>
    <w:rsid w:val="00321FA9"/>
    <w:rsid w:val="00323CCB"/>
    <w:rsid w:val="00336936"/>
    <w:rsid w:val="00345ED5"/>
    <w:rsid w:val="00350D1E"/>
    <w:rsid w:val="00362C91"/>
    <w:rsid w:val="0039181A"/>
    <w:rsid w:val="00397B73"/>
    <w:rsid w:val="003A6685"/>
    <w:rsid w:val="003C74EA"/>
    <w:rsid w:val="003E3022"/>
    <w:rsid w:val="003E51A4"/>
    <w:rsid w:val="003F1C57"/>
    <w:rsid w:val="0040599B"/>
    <w:rsid w:val="004159B5"/>
    <w:rsid w:val="00416ED3"/>
    <w:rsid w:val="00422B54"/>
    <w:rsid w:val="00422E1E"/>
    <w:rsid w:val="0043018C"/>
    <w:rsid w:val="00446872"/>
    <w:rsid w:val="00461C10"/>
    <w:rsid w:val="0046269A"/>
    <w:rsid w:val="0046292B"/>
    <w:rsid w:val="00462DF9"/>
    <w:rsid w:val="00463F3E"/>
    <w:rsid w:val="0046637D"/>
    <w:rsid w:val="0047262F"/>
    <w:rsid w:val="00491A62"/>
    <w:rsid w:val="00496A2F"/>
    <w:rsid w:val="004A24E2"/>
    <w:rsid w:val="004B120B"/>
    <w:rsid w:val="004B3151"/>
    <w:rsid w:val="004B60DA"/>
    <w:rsid w:val="004C3646"/>
    <w:rsid w:val="004C735F"/>
    <w:rsid w:val="00502EB1"/>
    <w:rsid w:val="005031E9"/>
    <w:rsid w:val="00504277"/>
    <w:rsid w:val="00515EB3"/>
    <w:rsid w:val="00521FA3"/>
    <w:rsid w:val="00533B9A"/>
    <w:rsid w:val="00544B6A"/>
    <w:rsid w:val="00554ECC"/>
    <w:rsid w:val="00555B0D"/>
    <w:rsid w:val="005569AD"/>
    <w:rsid w:val="00557CD7"/>
    <w:rsid w:val="00561607"/>
    <w:rsid w:val="00564969"/>
    <w:rsid w:val="005670B2"/>
    <w:rsid w:val="00576068"/>
    <w:rsid w:val="0058023C"/>
    <w:rsid w:val="005A0BE4"/>
    <w:rsid w:val="005B3568"/>
    <w:rsid w:val="005B65B3"/>
    <w:rsid w:val="005C3FA9"/>
    <w:rsid w:val="005D7449"/>
    <w:rsid w:val="005F6834"/>
    <w:rsid w:val="005F6C83"/>
    <w:rsid w:val="006012DC"/>
    <w:rsid w:val="00610FE2"/>
    <w:rsid w:val="006329DE"/>
    <w:rsid w:val="00643689"/>
    <w:rsid w:val="00645A76"/>
    <w:rsid w:val="00653ABA"/>
    <w:rsid w:val="00663A59"/>
    <w:rsid w:val="006660BD"/>
    <w:rsid w:val="0066669A"/>
    <w:rsid w:val="00666DF2"/>
    <w:rsid w:val="00667FCB"/>
    <w:rsid w:val="006760B7"/>
    <w:rsid w:val="0068512A"/>
    <w:rsid w:val="00687763"/>
    <w:rsid w:val="006935E6"/>
    <w:rsid w:val="00694619"/>
    <w:rsid w:val="00694F9C"/>
    <w:rsid w:val="006A77BD"/>
    <w:rsid w:val="006B14F1"/>
    <w:rsid w:val="006B4CB0"/>
    <w:rsid w:val="006B6B86"/>
    <w:rsid w:val="006C21A6"/>
    <w:rsid w:val="006C33CA"/>
    <w:rsid w:val="006C6F4E"/>
    <w:rsid w:val="006F48EE"/>
    <w:rsid w:val="006F696C"/>
    <w:rsid w:val="00706AA9"/>
    <w:rsid w:val="007133EB"/>
    <w:rsid w:val="007221F4"/>
    <w:rsid w:val="00726ABD"/>
    <w:rsid w:val="00737A26"/>
    <w:rsid w:val="007462D4"/>
    <w:rsid w:val="00750369"/>
    <w:rsid w:val="00751650"/>
    <w:rsid w:val="00761047"/>
    <w:rsid w:val="00761C48"/>
    <w:rsid w:val="00763CF4"/>
    <w:rsid w:val="00763F62"/>
    <w:rsid w:val="00767CF8"/>
    <w:rsid w:val="00785B86"/>
    <w:rsid w:val="007948E3"/>
    <w:rsid w:val="007A520A"/>
    <w:rsid w:val="007A575A"/>
    <w:rsid w:val="007B17D9"/>
    <w:rsid w:val="007C17C9"/>
    <w:rsid w:val="007C1E68"/>
    <w:rsid w:val="007C2AF4"/>
    <w:rsid w:val="007C46E2"/>
    <w:rsid w:val="007C66BA"/>
    <w:rsid w:val="007D49E5"/>
    <w:rsid w:val="007D58BA"/>
    <w:rsid w:val="007D699A"/>
    <w:rsid w:val="007E60F4"/>
    <w:rsid w:val="007E7945"/>
    <w:rsid w:val="007F0FD1"/>
    <w:rsid w:val="007F1FAB"/>
    <w:rsid w:val="007F6FDB"/>
    <w:rsid w:val="00802F00"/>
    <w:rsid w:val="008271C8"/>
    <w:rsid w:val="008452AE"/>
    <w:rsid w:val="00845AEA"/>
    <w:rsid w:val="00864645"/>
    <w:rsid w:val="00876FDC"/>
    <w:rsid w:val="00877F78"/>
    <w:rsid w:val="00886769"/>
    <w:rsid w:val="008914A9"/>
    <w:rsid w:val="008931E0"/>
    <w:rsid w:val="008A010E"/>
    <w:rsid w:val="008A69F3"/>
    <w:rsid w:val="008B6860"/>
    <w:rsid w:val="008B7500"/>
    <w:rsid w:val="008D0690"/>
    <w:rsid w:val="008E74F1"/>
    <w:rsid w:val="008F0666"/>
    <w:rsid w:val="008F19EA"/>
    <w:rsid w:val="008F6413"/>
    <w:rsid w:val="008F740E"/>
    <w:rsid w:val="00906716"/>
    <w:rsid w:val="009137CB"/>
    <w:rsid w:val="009168DB"/>
    <w:rsid w:val="00936906"/>
    <w:rsid w:val="00940133"/>
    <w:rsid w:val="00940E47"/>
    <w:rsid w:val="00947F01"/>
    <w:rsid w:val="00947FA8"/>
    <w:rsid w:val="00957878"/>
    <w:rsid w:val="00961B9D"/>
    <w:rsid w:val="009B1D90"/>
    <w:rsid w:val="009B283B"/>
    <w:rsid w:val="009C28AB"/>
    <w:rsid w:val="009D3D45"/>
    <w:rsid w:val="009D6416"/>
    <w:rsid w:val="009F288F"/>
    <w:rsid w:val="009F79F0"/>
    <w:rsid w:val="00A00FFF"/>
    <w:rsid w:val="00A06329"/>
    <w:rsid w:val="00A12B82"/>
    <w:rsid w:val="00A136CD"/>
    <w:rsid w:val="00A17A4B"/>
    <w:rsid w:val="00A22734"/>
    <w:rsid w:val="00A23D62"/>
    <w:rsid w:val="00A32A4C"/>
    <w:rsid w:val="00A3537F"/>
    <w:rsid w:val="00A573DA"/>
    <w:rsid w:val="00A62E10"/>
    <w:rsid w:val="00A72EB8"/>
    <w:rsid w:val="00A75ACA"/>
    <w:rsid w:val="00A75C17"/>
    <w:rsid w:val="00A80E31"/>
    <w:rsid w:val="00A82E92"/>
    <w:rsid w:val="00A873E2"/>
    <w:rsid w:val="00AD6518"/>
    <w:rsid w:val="00AD6570"/>
    <w:rsid w:val="00AE3721"/>
    <w:rsid w:val="00AF2D1B"/>
    <w:rsid w:val="00AF3F37"/>
    <w:rsid w:val="00B171B1"/>
    <w:rsid w:val="00B30B73"/>
    <w:rsid w:val="00B417DC"/>
    <w:rsid w:val="00B4314B"/>
    <w:rsid w:val="00B44C6C"/>
    <w:rsid w:val="00B545B6"/>
    <w:rsid w:val="00B6330E"/>
    <w:rsid w:val="00B82657"/>
    <w:rsid w:val="00BA12D8"/>
    <w:rsid w:val="00BA480C"/>
    <w:rsid w:val="00BB65D5"/>
    <w:rsid w:val="00BC116E"/>
    <w:rsid w:val="00BC1475"/>
    <w:rsid w:val="00BC304A"/>
    <w:rsid w:val="00BC5553"/>
    <w:rsid w:val="00BC6930"/>
    <w:rsid w:val="00BF5F63"/>
    <w:rsid w:val="00BF6667"/>
    <w:rsid w:val="00BF7B6D"/>
    <w:rsid w:val="00C07F7E"/>
    <w:rsid w:val="00C1049A"/>
    <w:rsid w:val="00C13066"/>
    <w:rsid w:val="00C169B4"/>
    <w:rsid w:val="00C20583"/>
    <w:rsid w:val="00C23E44"/>
    <w:rsid w:val="00C25983"/>
    <w:rsid w:val="00C25C2A"/>
    <w:rsid w:val="00C41B8C"/>
    <w:rsid w:val="00C51A7F"/>
    <w:rsid w:val="00C523B4"/>
    <w:rsid w:val="00C55FDC"/>
    <w:rsid w:val="00C614C8"/>
    <w:rsid w:val="00C624FF"/>
    <w:rsid w:val="00C81EBC"/>
    <w:rsid w:val="00C83EC7"/>
    <w:rsid w:val="00C9605D"/>
    <w:rsid w:val="00C97A1F"/>
    <w:rsid w:val="00CA0BB9"/>
    <w:rsid w:val="00CB132B"/>
    <w:rsid w:val="00CB65E1"/>
    <w:rsid w:val="00CD3885"/>
    <w:rsid w:val="00CE029E"/>
    <w:rsid w:val="00D00655"/>
    <w:rsid w:val="00D06DF7"/>
    <w:rsid w:val="00D10EF9"/>
    <w:rsid w:val="00D201A2"/>
    <w:rsid w:val="00D31751"/>
    <w:rsid w:val="00D53CBD"/>
    <w:rsid w:val="00D61FCD"/>
    <w:rsid w:val="00D63E0E"/>
    <w:rsid w:val="00D67A62"/>
    <w:rsid w:val="00D721DE"/>
    <w:rsid w:val="00D72D64"/>
    <w:rsid w:val="00D767D3"/>
    <w:rsid w:val="00D87194"/>
    <w:rsid w:val="00D92D46"/>
    <w:rsid w:val="00DA178C"/>
    <w:rsid w:val="00DB0690"/>
    <w:rsid w:val="00DB1AE0"/>
    <w:rsid w:val="00DB20B9"/>
    <w:rsid w:val="00DC678D"/>
    <w:rsid w:val="00DD1511"/>
    <w:rsid w:val="00DD4422"/>
    <w:rsid w:val="00DE4A1C"/>
    <w:rsid w:val="00DF3F60"/>
    <w:rsid w:val="00E01734"/>
    <w:rsid w:val="00E047E0"/>
    <w:rsid w:val="00E14A3F"/>
    <w:rsid w:val="00E17FBE"/>
    <w:rsid w:val="00E24D76"/>
    <w:rsid w:val="00E25A30"/>
    <w:rsid w:val="00E277DC"/>
    <w:rsid w:val="00E3240A"/>
    <w:rsid w:val="00E546E1"/>
    <w:rsid w:val="00E60E30"/>
    <w:rsid w:val="00E8115F"/>
    <w:rsid w:val="00E824FF"/>
    <w:rsid w:val="00E8338A"/>
    <w:rsid w:val="00E86155"/>
    <w:rsid w:val="00E87CF2"/>
    <w:rsid w:val="00E966C1"/>
    <w:rsid w:val="00E96CFB"/>
    <w:rsid w:val="00EA17D7"/>
    <w:rsid w:val="00EA1BF0"/>
    <w:rsid w:val="00EA2497"/>
    <w:rsid w:val="00EA712A"/>
    <w:rsid w:val="00EB2053"/>
    <w:rsid w:val="00EB4546"/>
    <w:rsid w:val="00EB64DC"/>
    <w:rsid w:val="00EC52F6"/>
    <w:rsid w:val="00EC63CD"/>
    <w:rsid w:val="00ED6EA2"/>
    <w:rsid w:val="00EE0F0C"/>
    <w:rsid w:val="00EF6667"/>
    <w:rsid w:val="00EF6DF7"/>
    <w:rsid w:val="00F0206B"/>
    <w:rsid w:val="00F1034A"/>
    <w:rsid w:val="00F12E3C"/>
    <w:rsid w:val="00F15DE1"/>
    <w:rsid w:val="00F208F9"/>
    <w:rsid w:val="00F27F24"/>
    <w:rsid w:val="00F37D71"/>
    <w:rsid w:val="00F45C3A"/>
    <w:rsid w:val="00F54B12"/>
    <w:rsid w:val="00F6402D"/>
    <w:rsid w:val="00F65160"/>
    <w:rsid w:val="00F71DBA"/>
    <w:rsid w:val="00F84B25"/>
    <w:rsid w:val="00F85CD9"/>
    <w:rsid w:val="00F91F44"/>
    <w:rsid w:val="00F9399D"/>
    <w:rsid w:val="00F97772"/>
    <w:rsid w:val="00FA1B87"/>
    <w:rsid w:val="00FA7C7A"/>
    <w:rsid w:val="00FB3752"/>
    <w:rsid w:val="00FB54A1"/>
    <w:rsid w:val="00FB782E"/>
    <w:rsid w:val="00FC2774"/>
    <w:rsid w:val="00FE2768"/>
    <w:rsid w:val="00FE4543"/>
    <w:rsid w:val="00FF240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44A69"/>
  <w15:chartTrackingRefBased/>
  <w15:docId w15:val="{3F78D21E-707E-4C04-BB27-4D8BE018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824FF"/>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7B6D"/>
    <w:rPr>
      <w:color w:val="0000FF"/>
      <w:u w:val="single"/>
    </w:rPr>
  </w:style>
  <w:style w:type="table" w:styleId="TableGrid">
    <w:name w:val="Table Grid"/>
    <w:basedOn w:val="TableNormal"/>
    <w:uiPriority w:val="39"/>
    <w:rsid w:val="00B17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30B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B73"/>
  </w:style>
  <w:style w:type="paragraph" w:styleId="Footer">
    <w:name w:val="footer"/>
    <w:basedOn w:val="Normal"/>
    <w:link w:val="FooterChar"/>
    <w:uiPriority w:val="99"/>
    <w:unhideWhenUsed/>
    <w:rsid w:val="00B30B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B73"/>
  </w:style>
  <w:style w:type="paragraph" w:styleId="NormalWeb">
    <w:name w:val="Normal (Web)"/>
    <w:basedOn w:val="Normal"/>
    <w:uiPriority w:val="99"/>
    <w:unhideWhenUsed/>
    <w:rsid w:val="00B30B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30B73"/>
    <w:rPr>
      <w:i/>
      <w:iCs/>
    </w:rPr>
  </w:style>
  <w:style w:type="paragraph" w:styleId="ListParagraph">
    <w:name w:val="List Paragraph"/>
    <w:basedOn w:val="Normal"/>
    <w:uiPriority w:val="34"/>
    <w:qFormat/>
    <w:rsid w:val="007B17D9"/>
    <w:pPr>
      <w:ind w:left="720"/>
      <w:contextualSpacing/>
    </w:pPr>
    <w:rPr>
      <w:rFonts w:eastAsiaTheme="minorHAnsi"/>
      <w:lang w:eastAsia="en-US"/>
    </w:rPr>
  </w:style>
  <w:style w:type="paragraph" w:styleId="NoSpacing">
    <w:name w:val="No Spacing"/>
    <w:link w:val="NoSpacingChar"/>
    <w:uiPriority w:val="1"/>
    <w:qFormat/>
    <w:rsid w:val="009137CB"/>
    <w:pPr>
      <w:spacing w:after="0" w:line="240" w:lineRule="auto"/>
    </w:pPr>
    <w:rPr>
      <w:lang w:val="en-US" w:eastAsia="en-US"/>
    </w:rPr>
  </w:style>
  <w:style w:type="character" w:customStyle="1" w:styleId="NoSpacingChar">
    <w:name w:val="No Spacing Char"/>
    <w:basedOn w:val="DefaultParagraphFont"/>
    <w:link w:val="NoSpacing"/>
    <w:uiPriority w:val="1"/>
    <w:rsid w:val="009137CB"/>
    <w:rPr>
      <w:lang w:val="en-US" w:eastAsia="en-US"/>
    </w:rPr>
  </w:style>
  <w:style w:type="character" w:styleId="Strong">
    <w:name w:val="Strong"/>
    <w:basedOn w:val="DefaultParagraphFont"/>
    <w:uiPriority w:val="22"/>
    <w:qFormat/>
    <w:rsid w:val="00336936"/>
    <w:rPr>
      <w:b/>
      <w:bCs/>
    </w:rPr>
  </w:style>
  <w:style w:type="character" w:customStyle="1" w:styleId="Heading1Char">
    <w:name w:val="Heading 1 Char"/>
    <w:basedOn w:val="DefaultParagraphFont"/>
    <w:link w:val="Heading1"/>
    <w:uiPriority w:val="9"/>
    <w:rsid w:val="00E824FF"/>
    <w:rPr>
      <w:rFonts w:asciiTheme="majorHAnsi" w:eastAsiaTheme="majorEastAsia" w:hAnsiTheme="majorHAnsi" w:cstheme="majorBidi"/>
      <w:color w:val="2F5496" w:themeColor="accent1" w:themeShade="BF"/>
      <w:sz w:val="32"/>
      <w:szCs w:val="32"/>
      <w:lang w:val="en-US" w:eastAsia="en-US"/>
    </w:rPr>
  </w:style>
  <w:style w:type="paragraph" w:styleId="Bibliography">
    <w:name w:val="Bibliography"/>
    <w:basedOn w:val="Normal"/>
    <w:next w:val="Normal"/>
    <w:uiPriority w:val="37"/>
    <w:unhideWhenUsed/>
    <w:rsid w:val="00E82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9463F84873C4B1DA9ACD2E09F8DC61C"/>
        <w:category>
          <w:name w:val="General"/>
          <w:gallery w:val="placeholder"/>
        </w:category>
        <w:types>
          <w:type w:val="bbPlcHdr"/>
        </w:types>
        <w:behaviors>
          <w:behavior w:val="content"/>
        </w:behaviors>
        <w:guid w:val="{4E3B3FD0-804B-4FF2-8F85-629FFBB3C0CC}"/>
      </w:docPartPr>
      <w:docPartBody>
        <w:p w:rsidR="001B5A32" w:rsidRDefault="002C56AA" w:rsidP="007D49E5">
          <w:pPr>
            <w:pStyle w:val="D9463F84873C4B1DA9ACD2E09F8DC61C"/>
          </w:pPr>
          <w:r>
            <w:rPr>
              <w:rFonts w:asciiTheme="majorHAnsi" w:eastAsiaTheme="majorEastAsia" w:hAnsiTheme="majorHAnsi" w:cstheme="majorBidi"/>
              <w:caps/>
              <w:color w:val="4472C4" w:themeColor="accent1"/>
              <w:sz w:val="80"/>
              <w:szCs w:val="80"/>
            </w:rPr>
            <w:t>[Document title]</w:t>
          </w:r>
        </w:p>
      </w:docPartBody>
    </w:docPart>
    <w:docPart>
      <w:docPartPr>
        <w:name w:val="7D656F30C0E549BFBE2541B3AD23CCE9"/>
        <w:category>
          <w:name w:val="General"/>
          <w:gallery w:val="placeholder"/>
        </w:category>
        <w:types>
          <w:type w:val="bbPlcHdr"/>
        </w:types>
        <w:behaviors>
          <w:behavior w:val="content"/>
        </w:behaviors>
        <w:guid w:val="{22A1EE17-C7C6-477E-A2C5-41A1F3DB6C6F}"/>
      </w:docPartPr>
      <w:docPartBody>
        <w:p w:rsidR="001B5A32" w:rsidRDefault="002C56AA" w:rsidP="007D49E5">
          <w:pPr>
            <w:pStyle w:val="7D656F30C0E549BFBE2541B3AD23CCE9"/>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9E5"/>
    <w:rsid w:val="001B5A32"/>
    <w:rsid w:val="002C56AA"/>
    <w:rsid w:val="00785B00"/>
    <w:rsid w:val="007C5254"/>
    <w:rsid w:val="007D49E5"/>
    <w:rsid w:val="008373C6"/>
    <w:rsid w:val="008F11F8"/>
    <w:rsid w:val="00942814"/>
    <w:rsid w:val="00C45F6F"/>
    <w:rsid w:val="00F005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9463F84873C4B1DA9ACD2E09F8DC61C">
    <w:name w:val="D9463F84873C4B1DA9ACD2E09F8DC61C"/>
    <w:rsid w:val="007D49E5"/>
  </w:style>
  <w:style w:type="paragraph" w:customStyle="1" w:styleId="7D656F30C0E549BFBE2541B3AD23CCE9">
    <w:name w:val="7D656F30C0E549BFBE2541B3AD23CCE9"/>
    <w:rsid w:val="007D49E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Nuc21</b:Tag>
    <b:SourceType>InternetSite</b:SourceType>
    <b:Guid>{EBE4BE7F-5CB2-4804-BA3F-D1ED0464263A}</b:Guid>
    <b:Author>
      <b:Author>
        <b:Corporate>Nuclino</b:Corporate>
      </b:Author>
    </b:Author>
    <b:Title>Effective Team Communication in the Workplace</b:Title>
    <b:Year>2021</b:Year>
    <b:YearAccessed>2021</b:YearAccessed>
    <b:MonthAccessed>12</b:MonthAccessed>
    <b:DayAccessed>5</b:DayAccessed>
    <b:URL>https://www.nuclino.com/articles/effective-team-communication</b:URL>
    <b:RefOrder>2</b:RefOrder>
  </b:Source>
  <b:Source>
    <b:Tag>Pam21</b:Tag>
    <b:SourceType>InternetSite</b:SourceType>
    <b:Guid>{D53AAB2B-DD7C-4F56-AA34-FC18DD8772F4}</b:Guid>
    <b:Author>
      <b:Author>
        <b:NameList>
          <b:Person>
            <b:Last>Pammi</b:Last>
            <b:First>Surya</b:First>
          </b:Person>
        </b:NameList>
      </b:Author>
    </b:Author>
    <b:Title>Microsoft Teams - Empowering Collaboration</b:Title>
    <b:Year>2021</b:Year>
    <b:YearAccessed>2021</b:YearAccessed>
    <b:MonthAccessed>12</b:MonthAccessed>
    <b:DayAccessed>6</b:DayAccessed>
    <b:URL>https://techcommunity.microsoft.com/t5/microsoft-teams-community-blog/microsoft-teams-empowering-collaboration/ba-p/2770641</b:URL>
    <b:RefOrder>3</b:RefOrder>
  </b:Source>
  <b:Source>
    <b:Tag>Inn20</b:Tag>
    <b:SourceType>InternetSite</b:SourceType>
    <b:Guid>{78B0D88F-D575-4922-90D7-77FACD4636A1}</b:Guid>
    <b:Author>
      <b:Author>
        <b:Corporate>Innovecs</b:Corporate>
      </b:Author>
    </b:Author>
    <b:Title>11 REMOTE WORK CHALLENGES AND WAYS TO COPE WITH THEM</b:Title>
    <b:Year>2020</b:Year>
    <b:YearAccessed>2021</b:YearAccessed>
    <b:MonthAccessed>12</b:MonthAccessed>
    <b:DayAccessed>6</b:DayAccessed>
    <b:URL>https://innovecs.com/blog/remote-work-challenges/</b:URL>
    <b:RefOrder>5</b:RefOrder>
  </b:Source>
  <b:Source>
    <b:Tag>Com14</b:Tag>
    <b:SourceType>InternetSite</b:SourceType>
    <b:Guid>{0304D710-462E-4932-9980-010C3D0760D7}</b:Guid>
    <b:Author>
      <b:Author>
        <b:Corporate>Communication Theory</b:Corporate>
      </b:Author>
    </b:Author>
    <b:Title>Effective Communication</b:Title>
    <b:Year>2014</b:Year>
    <b:YearAccessed>2021</b:YearAccessed>
    <b:MonthAccessed>12</b:MonthAccessed>
    <b:DayAccessed>14</b:DayAccessed>
    <b:URL>https://www.bing.com/search?q=effective+communication&amp;qs=n&amp;form=QBRE&amp;msbsrank=6_7__0&amp;sp=-1&amp;pq=effective+communication&amp;sc=7-23&amp;sk=&amp;cvid=D8BA28F905334F59B1684425AD898E0D</b:URL>
    <b:RefOrder>1</b:RefOrder>
  </b:Source>
  <b:Source>
    <b:Tag>Com17</b:Tag>
    <b:SourceType>InternetSite</b:SourceType>
    <b:Guid>{088BAF80-7741-4501-9AD2-5C78FEBCC0AA}</b:Guid>
    <b:Author>
      <b:Author>
        <b:Corporate>Communication Theory</b:Corporate>
      </b:Author>
    </b:Author>
    <b:Title>Communication Theory</b:Title>
    <b:Year>2017</b:Year>
    <b:YearAccessed>2022</b:YearAccessed>
    <b:MonthAccessed>1</b:MonthAccessed>
    <b:DayAccessed>5</b:DayAccessed>
    <b:URL>https://www.communicationtheory.org/pooles-model-small-group-communication/</b:URL>
    <b:RefOrder>4</b:RefOrder>
  </b:Source>
  <b:Source>
    <b:Tag>Kal16</b:Tag>
    <b:SourceType>InternetSite</b:SourceType>
    <b:Guid>{52E67D3A-6341-446B-8983-89B8818435A6}</b:Guid>
    <b:Author>
      <b:Author>
        <b:NameList>
          <b:Person>
            <b:Last>Kalm</b:Last>
            <b:First>Miranda</b:First>
          </b:Person>
        </b:NameList>
      </b:Author>
    </b:Author>
    <b:Title>Why change is important in business</b:Title>
    <b:Year>2016</b:Year>
    <b:YearAccessed>2022</b:YearAccessed>
    <b:MonthAccessed>1</b:MonthAccessed>
    <b:DayAccessed>7</b:DayAccessed>
    <b:URL>https://businesspartnermagazine.com/why-change-is-important-in-business/#:~:text=Time%20for%20a%20dose%20of%20reality%3A%20change%20in,of%20the%20day.%20The%20world%20changes%20every%20day.</b:URL>
    <b:RefOrder>6</b:RefOrder>
  </b:Source>
  <b:Source>
    <b:Tag>Sta15</b:Tag>
    <b:SourceType>InternetSite</b:SourceType>
    <b:Guid>{9F869DD9-21A4-454A-B890-E80010C30547}</b:Guid>
    <b:Author>
      <b:Author>
        <b:NameList>
          <b:Person>
            <b:Last>Stapleton</b:Last>
            <b:First>Simon</b:First>
          </b:Person>
        </b:NameList>
      </b:Author>
    </b:Author>
    <b:Title>10 Reasons Why Team Meetings Are Important</b:Title>
    <b:Year>2015</b:Year>
    <b:YearAccessed>2022</b:YearAccessed>
    <b:MonthAccessed>1</b:MonthAccessed>
    <b:DayAccessed>7</b:DayAccessed>
    <b:URL>https://www.simonstapleton.com/wordpress/2012/04/18/10-reasons-why-team-meetings-are-important/</b:URL>
    <b:RefOrder>8</b:RefOrder>
  </b:Source>
  <b:Source>
    <b:Tag>Cor19</b:Tag>
    <b:SourceType>InternetSite</b:SourceType>
    <b:Guid>{DCFACF5C-3442-43F0-BEFC-55E9FE1624C2}</b:Guid>
    <b:Author>
      <b:Author>
        <b:NameList>
          <b:Person>
            <b:Last>Cornett</b:Last>
            <b:First>Ian</b:First>
          </b:Person>
        </b:NameList>
      </b:Author>
    </b:Author>
    <b:Title>4 Ways Effective Meetings Benefit Your Organization</b:Title>
    <b:Year>2019</b:Year>
    <b:YearAccessed>2022</b:YearAccessed>
    <b:MonthAccessed>1</b:MonthAccessed>
    <b:DayAccessed>7</b:DayAccessed>
    <b:URL>https://www.eaglesflight.com/blog/4-ways-effective-meetings-benefit-your-organization</b:URL>
    <b:RefOrder>9</b:RefOrder>
  </b:Source>
  <b:Source>
    <b:Tag>Wel17</b:Tag>
    <b:SourceType>InternetSite</b:SourceType>
    <b:Guid>{CEAE8C64-DF90-4FAC-94CD-58C982B10456}</b:Guid>
    <b:Author>
      <b:Author>
        <b:NameList>
          <b:Person>
            <b:Last>Wells</b:Last>
            <b:First>Kristen</b:First>
          </b:Person>
        </b:NameList>
      </b:Author>
    </b:Author>
    <b:Title>6 Effects of Poor Workplace Communication in Business</b:Title>
    <b:Year>2017</b:Year>
    <b:YearAccessed>2022</b:YearAccessed>
    <b:MonthAccessed>1</b:MonthAccessed>
    <b:DayAccessed>7</b:DayAccessed>
    <b:URL>https://fsd.servicemax.com/2017/11/08/6-business-impacts-poor-communication/#:~:text=%206%20Effects%20of%20Poor%20Workplace%20Communication%20in,the%20workplace%20comes%20lower%20productivity%20because...%20More%20</b:URL>
    <b:RefOrder>7</b:RefOrder>
  </b:Source>
</b:Sources>
</file>

<file path=customXml/itemProps1.xml><?xml version="1.0" encoding="utf-8"?>
<ds:datastoreItem xmlns:ds="http://schemas.openxmlformats.org/officeDocument/2006/customXml" ds:itemID="{3276C3B0-FDFD-4407-9AF0-770108525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3208</Words>
  <Characters>18288</Characters>
  <Application>Microsoft Office Word</Application>
  <DocSecurity>0</DocSecurity>
  <Lines>152</Lines>
  <Paragraphs>42</Paragraphs>
  <ScaleCrop>false</ScaleCrop>
  <Company/>
  <LinksUpToDate>false</LinksUpToDate>
  <CharactersWithSpaces>21454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People and organisations</dc:title>
  <dc:subject>Assignment 2 – Group 1</dc:subject>
  <dc:creator>Marc Attreed (2102934)</dc:creator>
  <cp:lastModifiedBy>Marc Attreed (2102934)</cp:lastModifiedBy>
  <cp:revision>4</cp:revision>
  <dcterms:created xsi:type="dcterms:W3CDTF">2022-01-07T10:45:00Z</dcterms:created>
  <dcterms:modified xsi:type="dcterms:W3CDTF">2022-01-07T10:47:00Z</dcterms:modified>
</cp:coreProperties>
</file>