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B0130" w:rsidP="008C4441">
            <w:pPr>
              <w:rPr>
                <w:rFonts w:ascii="Arial" w:hAnsi="Arial" w:cs="Arial"/>
                <w:sz w:val="22"/>
                <w:szCs w:val="22"/>
              </w:rPr>
            </w:pPr>
            <w:r>
              <w:rPr>
                <w:rFonts w:ascii="Arial" w:hAnsi="Arial" w:cs="Arial"/>
                <w:sz w:val="22"/>
                <w:szCs w:val="22"/>
              </w:rPr>
              <w:t>Rachel Hazelton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6C7A2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5820D2"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w:t>
            </w:r>
            <w:r w:rsidR="00CA2570">
              <w:rPr>
                <w:rFonts w:ascii="Arial" w:hAnsi="Arial" w:cs="Arial"/>
                <w:sz w:val="22"/>
                <w:szCs w:val="22"/>
              </w:rPr>
              <w:t>University of Wales Trinity St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A2570" w:rsidP="008C4441">
            <w:pPr>
              <w:rPr>
                <w:rFonts w:ascii="Arial" w:hAnsi="Arial" w:cs="Arial"/>
                <w:sz w:val="22"/>
                <w:szCs w:val="22"/>
              </w:rPr>
            </w:pPr>
            <w:r>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Default="00EB0130" w:rsidP="008C4441">
            <w:pPr>
              <w:rPr>
                <w:rFonts w:ascii="Arial" w:hAnsi="Arial" w:cs="Arial"/>
                <w:sz w:val="22"/>
                <w:szCs w:val="22"/>
              </w:rPr>
            </w:pPr>
            <w:r>
              <w:rPr>
                <w:rFonts w:ascii="Arial" w:hAnsi="Arial" w:cs="Arial"/>
                <w:sz w:val="22"/>
                <w:szCs w:val="22"/>
              </w:rPr>
              <w:t>1901629@student.uwtsd.ac.uk</w:t>
            </w:r>
          </w:p>
          <w:p w:rsidR="00EB0130" w:rsidRPr="004C3A0B" w:rsidRDefault="00EB0130"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EB0130" w:rsidP="008C4441">
            <w:pPr>
              <w:rPr>
                <w:rFonts w:ascii="Arial" w:hAnsi="Arial" w:cs="Arial"/>
                <w:sz w:val="22"/>
                <w:szCs w:val="22"/>
              </w:rPr>
            </w:pPr>
            <w:r>
              <w:rPr>
                <w:rFonts w:ascii="Arial" w:hAnsi="Arial" w:cs="Arial"/>
                <w:sz w:val="22"/>
                <w:szCs w:val="22"/>
              </w:rPr>
              <w:t>07515963609</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B0130" w:rsidP="00090CF7">
            <w:pPr>
              <w:rPr>
                <w:rFonts w:ascii="Arial" w:hAnsi="Arial" w:cs="Arial"/>
                <w:sz w:val="22"/>
                <w:szCs w:val="22"/>
              </w:rPr>
            </w:pPr>
            <w:r>
              <w:rPr>
                <w:rFonts w:ascii="Arial" w:hAnsi="Arial" w:cs="Arial"/>
                <w:sz w:val="22"/>
                <w:szCs w:val="22"/>
              </w:rPr>
              <w:t>1901629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EB0130" w:rsidP="00090CF7">
            <w:pPr>
              <w:rPr>
                <w:rFonts w:ascii="Arial" w:hAnsi="Arial" w:cs="Arial"/>
                <w:sz w:val="22"/>
                <w:szCs w:val="22"/>
              </w:rPr>
            </w:pPr>
            <w:r>
              <w:rPr>
                <w:rFonts w:ascii="Arial" w:hAnsi="Arial" w:cs="Arial"/>
                <w:sz w:val="22"/>
                <w:szCs w:val="22"/>
              </w:rPr>
              <w:t>PGCE Secondary Drama</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CA2570" w:rsidP="00090CF7">
            <w:pPr>
              <w:rPr>
                <w:rFonts w:ascii="Arial" w:hAnsi="Arial" w:cs="Arial"/>
                <w:sz w:val="22"/>
                <w:szCs w:val="22"/>
              </w:rPr>
            </w:pPr>
            <w:r>
              <w:rPr>
                <w:rFonts w:ascii="Arial" w:hAnsi="Arial" w:cs="Arial"/>
                <w:sz w:val="22"/>
                <w:szCs w:val="22"/>
              </w:rPr>
              <w:t>Catherine Morgan –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6D572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CA257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CA2570" w:rsidP="0082781D">
            <w:pPr>
              <w:autoSpaceDE w:val="0"/>
              <w:autoSpaceDN w:val="0"/>
              <w:adjustRightInd w:val="0"/>
              <w:rPr>
                <w:rFonts w:ascii="Arial" w:hAnsi="Arial" w:cs="Arial"/>
                <w:sz w:val="22"/>
                <w:szCs w:val="22"/>
              </w:rPr>
            </w:pPr>
            <w:r>
              <w:rPr>
                <w:rFonts w:ascii="Arial" w:hAnsi="Arial" w:cs="Arial"/>
                <w:sz w:val="22"/>
                <w:szCs w:val="22"/>
              </w:rPr>
              <w:t>Catherine Morgan -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CA257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A2570"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E25E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CA257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rsidR="00CA2570" w:rsidRPr="006C1FDD" w:rsidRDefault="00CA2570"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CA257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CA2570" w:rsidRPr="00CA2570" w:rsidRDefault="00CA2570" w:rsidP="00303350">
            <w:pPr>
              <w:autoSpaceDE w:val="0"/>
              <w:autoSpaceDN w:val="0"/>
              <w:adjustRightInd w:val="0"/>
              <w:rPr>
                <w:rFonts w:ascii="Arial" w:hAnsi="Arial" w:cs="Arial"/>
                <w:b/>
                <w:bCs/>
                <w:iCs/>
                <w:sz w:val="22"/>
                <w:szCs w:val="22"/>
              </w:rPr>
            </w:pPr>
            <w:r w:rsidRPr="00CA2570">
              <w:rPr>
                <w:rFonts w:ascii="Arial" w:hAnsi="Arial" w:cs="Arial"/>
                <w:b/>
                <w:bCs/>
                <w:iCs/>
                <w:sz w:val="22"/>
                <w:szCs w:val="22"/>
              </w:rPr>
              <w:t>UWTSD Code of Ethics plus Discipline-Specific Codes of Ethical Research</w:t>
            </w:r>
          </w:p>
          <w:p w:rsidR="006C1FDD" w:rsidRPr="00CA2570" w:rsidRDefault="006C1FDD"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CA257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CA257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5820D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5820D2" w:rsidP="00F75F59">
            <w:pPr>
              <w:autoSpaceDE w:val="0"/>
              <w:autoSpaceDN w:val="0"/>
              <w:adjustRightInd w:val="0"/>
              <w:rPr>
                <w:rFonts w:ascii="Arial" w:hAnsi="Arial" w:cs="Arial"/>
                <w:bCs/>
                <w:sz w:val="22"/>
                <w:szCs w:val="22"/>
              </w:rPr>
            </w:pPr>
            <w:r>
              <w:rPr>
                <w:rFonts w:ascii="Arial" w:hAnsi="Arial" w:cs="Arial"/>
                <w:bCs/>
                <w:sz w:val="22"/>
                <w:szCs w:val="22"/>
              </w:rPr>
              <w:t>N/A</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5820D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E25E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E25E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A2570">
        <w:tc>
          <w:tcPr>
            <w:tcW w:w="6232" w:type="dxa"/>
            <w:gridSpan w:val="2"/>
            <w:shd w:val="clear" w:color="auto" w:fill="F2F2F2" w:themeFill="background1" w:themeFillShade="F2"/>
          </w:tcPr>
          <w:p w:rsidR="00C32EFB" w:rsidRPr="004C3A0B" w:rsidRDefault="00C32EFB" w:rsidP="00CA257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A257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E25E5" w:rsidP="00CA257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A257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CA257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r w:rsidR="00490808">
              <w:rPr>
                <w:rFonts w:ascii="Arial" w:hAnsi="Arial" w:cs="Arial"/>
                <w:bCs/>
                <w:sz w:val="22"/>
                <w:szCs w:val="22"/>
              </w:rPr>
              <w:t>YES,</w:t>
            </w:r>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E25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r w:rsidR="00490808">
              <w:rPr>
                <w:rFonts w:ascii="Arial" w:hAnsi="Arial" w:cs="Arial"/>
                <w:bCs/>
                <w:sz w:val="22"/>
                <w:szCs w:val="22"/>
              </w:rPr>
              <w:t>NO,</w:t>
            </w:r>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E25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CA2570" w:rsidRPr="00CA2570" w:rsidRDefault="00CA2570" w:rsidP="00CA2570">
            <w:pPr>
              <w:rPr>
                <w:rFonts w:ascii="Arial" w:hAnsi="Arial" w:cs="Arial"/>
                <w:b/>
                <w:bCs/>
                <w:sz w:val="24"/>
                <w:szCs w:val="24"/>
              </w:rPr>
            </w:pPr>
            <w:r w:rsidRPr="00CA2570">
              <w:rPr>
                <w:rFonts w:ascii="Arial" w:hAnsi="Arial" w:cs="Arial"/>
                <w:b/>
                <w:bCs/>
                <w:sz w:val="24"/>
                <w:szCs w:val="24"/>
              </w:rPr>
              <w:t xml:space="preserve">Does praise improve a learner’s motivation and attitudes in a classroom environment? </w:t>
            </w:r>
          </w:p>
          <w:p w:rsidR="003C07E3" w:rsidRPr="00CA2570"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D465EF"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D465EF"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D465EF"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Pr="00D465EF" w:rsidRDefault="00D465EF" w:rsidP="002A152D">
            <w:pPr>
              <w:rPr>
                <w:rFonts w:ascii="Arial" w:hAnsi="Arial" w:cs="Arial"/>
                <w:sz w:val="22"/>
                <w:szCs w:val="22"/>
              </w:rPr>
            </w:pPr>
            <w:r w:rsidRPr="00D465EF">
              <w:rPr>
                <w:rFonts w:ascii="Arial" w:hAnsi="Arial" w:cs="Arial"/>
                <w:sz w:val="22"/>
                <w:szCs w:val="22"/>
              </w:rPr>
              <w:t xml:space="preserve">The purpose of this activity is to research into if praise would affect a </w:t>
            </w:r>
            <w:r w:rsidR="00847EC3">
              <w:rPr>
                <w:rFonts w:ascii="Arial" w:hAnsi="Arial" w:cs="Arial"/>
                <w:sz w:val="22"/>
                <w:szCs w:val="22"/>
              </w:rPr>
              <w:t xml:space="preserve">learner’s </w:t>
            </w:r>
            <w:r w:rsidRPr="00D465EF">
              <w:rPr>
                <w:rFonts w:ascii="Arial" w:hAnsi="Arial" w:cs="Arial"/>
                <w:sz w:val="22"/>
                <w:szCs w:val="22"/>
              </w:rPr>
              <w:t xml:space="preserve">behaviour and engagement in a lesson </w:t>
            </w:r>
            <w:r>
              <w:rPr>
                <w:rFonts w:ascii="Arial" w:hAnsi="Arial" w:cs="Arial"/>
                <w:sz w:val="22"/>
                <w:szCs w:val="22"/>
              </w:rPr>
              <w:t xml:space="preserve">and </w:t>
            </w:r>
            <w:r w:rsidR="005820D2">
              <w:rPr>
                <w:rFonts w:ascii="Arial" w:hAnsi="Arial" w:cs="Arial"/>
                <w:sz w:val="22"/>
                <w:szCs w:val="22"/>
              </w:rPr>
              <w:t xml:space="preserve">to consider if this will </w:t>
            </w:r>
            <w:r>
              <w:rPr>
                <w:rFonts w:ascii="Arial" w:hAnsi="Arial" w:cs="Arial"/>
                <w:sz w:val="22"/>
                <w:szCs w:val="22"/>
              </w:rPr>
              <w:t>have an impact on</w:t>
            </w:r>
            <w:r w:rsidRPr="00D465EF">
              <w:rPr>
                <w:rFonts w:ascii="Arial" w:hAnsi="Arial" w:cs="Arial"/>
                <w:sz w:val="22"/>
                <w:szCs w:val="22"/>
              </w:rPr>
              <w:t xml:space="preserve"> their motivation and attitudes.</w:t>
            </w:r>
          </w:p>
          <w:p w:rsidR="002A152D" w:rsidRDefault="002A152D" w:rsidP="002A152D">
            <w:pPr>
              <w:rPr>
                <w:rFonts w:ascii="Arial" w:hAnsi="Arial" w:cs="Arial"/>
                <w:sz w:val="22"/>
                <w:szCs w:val="22"/>
              </w:rPr>
            </w:pPr>
          </w:p>
          <w:p w:rsidR="00472251" w:rsidRDefault="00472251" w:rsidP="002A152D">
            <w:pPr>
              <w:rPr>
                <w:rFonts w:ascii="Arial" w:hAnsi="Arial" w:cs="Arial"/>
                <w:sz w:val="22"/>
                <w:szCs w:val="22"/>
              </w:rPr>
            </w:pPr>
            <w:r>
              <w:rPr>
                <w:rFonts w:ascii="Arial" w:hAnsi="Arial" w:cs="Arial"/>
                <w:sz w:val="22"/>
                <w:szCs w:val="22"/>
              </w:rPr>
              <w:t>Some literature that I</w:t>
            </w:r>
            <w:r w:rsidR="00E00207">
              <w:rPr>
                <w:rFonts w:ascii="Arial" w:hAnsi="Arial" w:cs="Arial"/>
                <w:sz w:val="22"/>
                <w:szCs w:val="22"/>
              </w:rPr>
              <w:t xml:space="preserve"> will </w:t>
            </w:r>
            <w:r>
              <w:rPr>
                <w:rFonts w:ascii="Arial" w:hAnsi="Arial" w:cs="Arial"/>
                <w:sz w:val="22"/>
                <w:szCs w:val="22"/>
              </w:rPr>
              <w:t>look into is:</w:t>
            </w:r>
          </w:p>
          <w:p w:rsidR="00E00207" w:rsidRDefault="00E00207" w:rsidP="002A152D">
            <w:pPr>
              <w:rPr>
                <w:rFonts w:ascii="Arial" w:hAnsi="Arial" w:cs="Arial"/>
                <w:sz w:val="22"/>
                <w:szCs w:val="22"/>
              </w:rPr>
            </w:pPr>
            <w:r>
              <w:rPr>
                <w:rFonts w:ascii="Arial" w:hAnsi="Arial" w:cs="Arial"/>
                <w:sz w:val="22"/>
                <w:szCs w:val="22"/>
              </w:rPr>
              <w:t>Performance Improvement ‘The Beginnings’ – R.K Day (2016)</w:t>
            </w:r>
          </w:p>
          <w:p w:rsidR="00E00207" w:rsidRDefault="00E00207" w:rsidP="002A152D">
            <w:pPr>
              <w:rPr>
                <w:rFonts w:ascii="Arial" w:hAnsi="Arial" w:cs="Arial"/>
                <w:sz w:val="22"/>
                <w:szCs w:val="22"/>
              </w:rPr>
            </w:pPr>
            <w:r>
              <w:rPr>
                <w:rFonts w:ascii="Arial" w:hAnsi="Arial" w:cs="Arial"/>
                <w:sz w:val="22"/>
                <w:szCs w:val="22"/>
              </w:rPr>
              <w:t>Learning Theories in Childhood – C.Gray and S.MacBlain</w:t>
            </w:r>
          </w:p>
          <w:p w:rsidR="00E00207" w:rsidRDefault="00E00207" w:rsidP="002A152D">
            <w:pPr>
              <w:rPr>
                <w:rFonts w:ascii="Arial" w:hAnsi="Arial" w:cs="Arial"/>
                <w:sz w:val="22"/>
                <w:szCs w:val="22"/>
              </w:rPr>
            </w:pPr>
            <w:r>
              <w:rPr>
                <w:rFonts w:ascii="Arial" w:hAnsi="Arial" w:cs="Arial"/>
                <w:sz w:val="22"/>
                <w:szCs w:val="22"/>
              </w:rPr>
              <w:t xml:space="preserve">Operant Conditioning – Skinner </w:t>
            </w:r>
          </w:p>
          <w:p w:rsidR="00E00207" w:rsidRDefault="00E00207" w:rsidP="002A152D">
            <w:pPr>
              <w:rPr>
                <w:rFonts w:ascii="Arial" w:hAnsi="Arial" w:cs="Arial"/>
                <w:sz w:val="22"/>
                <w:szCs w:val="22"/>
              </w:rPr>
            </w:pPr>
            <w:r>
              <w:rPr>
                <w:rFonts w:ascii="Arial" w:hAnsi="Arial" w:cs="Arial"/>
                <w:sz w:val="22"/>
                <w:szCs w:val="22"/>
              </w:rPr>
              <w:t>Simple Psychology – S.Mcleod</w:t>
            </w:r>
          </w:p>
          <w:p w:rsidR="00472251" w:rsidRPr="00D465EF" w:rsidRDefault="00472251" w:rsidP="002A152D">
            <w:pPr>
              <w:rPr>
                <w:rFonts w:ascii="Arial" w:hAnsi="Arial" w:cs="Arial"/>
                <w:sz w:val="22"/>
                <w:szCs w:val="22"/>
              </w:rPr>
            </w:pPr>
          </w:p>
          <w:p w:rsidR="00D465EF" w:rsidRDefault="00D465EF" w:rsidP="002A152D">
            <w:pPr>
              <w:rPr>
                <w:rFonts w:ascii="Arial" w:hAnsi="Arial" w:cs="Arial"/>
                <w:color w:val="808080"/>
                <w:sz w:val="18"/>
                <w:szCs w:val="18"/>
              </w:rPr>
            </w:pPr>
          </w:p>
          <w:p w:rsidR="002A152D" w:rsidRPr="002A152D" w:rsidDel="00425DA7" w:rsidRDefault="002A152D"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Pr="00D465EF" w:rsidRDefault="00113E57" w:rsidP="009D2E0B">
            <w:pPr>
              <w:autoSpaceDE w:val="0"/>
              <w:autoSpaceDN w:val="0"/>
              <w:adjustRightInd w:val="0"/>
              <w:rPr>
                <w:rFonts w:ascii="Arial" w:hAnsi="Arial" w:cs="Arial"/>
                <w:sz w:val="22"/>
                <w:szCs w:val="22"/>
              </w:rPr>
            </w:pPr>
            <w:r w:rsidRPr="006C1FDD">
              <w:rPr>
                <w:rFonts w:ascii="Arial" w:hAnsi="Arial" w:cs="Arial"/>
                <w:b/>
                <w:bCs/>
                <w:sz w:val="22"/>
                <w:szCs w:val="22"/>
              </w:rPr>
              <w:t>Research Question</w:t>
            </w:r>
          </w:p>
          <w:p w:rsidR="00D465EF" w:rsidRPr="00D465EF" w:rsidRDefault="00D465EF" w:rsidP="00D465EF">
            <w:pPr>
              <w:rPr>
                <w:rFonts w:ascii="Arial" w:hAnsi="Arial" w:cs="Arial"/>
                <w:sz w:val="22"/>
                <w:szCs w:val="22"/>
              </w:rPr>
            </w:pPr>
            <w:r w:rsidRPr="00D465EF">
              <w:rPr>
                <w:rFonts w:ascii="Arial" w:hAnsi="Arial" w:cs="Arial"/>
                <w:sz w:val="22"/>
                <w:szCs w:val="22"/>
              </w:rPr>
              <w:t xml:space="preserve">Does praise improve a learner’s motivation and attitudes in a classroom environment? </w:t>
            </w:r>
          </w:p>
          <w:p w:rsidR="00113E57" w:rsidRPr="00D465EF" w:rsidRDefault="00113E57" w:rsidP="00113E57">
            <w:pPr>
              <w:rPr>
                <w:rFonts w:ascii="Arial" w:hAnsi="Arial" w:cs="Arial"/>
                <w:sz w:val="16"/>
                <w:szCs w:val="16"/>
              </w:rPr>
            </w:pP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D465EF" w:rsidRDefault="00425DA7" w:rsidP="009D2E0B">
            <w:pPr>
              <w:autoSpaceDE w:val="0"/>
              <w:autoSpaceDN w:val="0"/>
              <w:adjustRightInd w:val="0"/>
              <w:rPr>
                <w:rFonts w:ascii="Arial" w:hAnsi="Arial" w:cs="Arial"/>
                <w:b/>
                <w:bCs/>
                <w:sz w:val="22"/>
                <w:szCs w:val="22"/>
              </w:rPr>
            </w:pPr>
            <w:r w:rsidRPr="00D465EF">
              <w:rPr>
                <w:rFonts w:ascii="Arial" w:hAnsi="Arial" w:cs="Arial"/>
                <w:b/>
                <w:bCs/>
                <w:sz w:val="22"/>
                <w:szCs w:val="22"/>
              </w:rPr>
              <w:t xml:space="preserve">Aims of </w:t>
            </w:r>
            <w:r w:rsidR="002A152D" w:rsidRPr="00D465EF">
              <w:rPr>
                <w:rFonts w:ascii="Arial" w:hAnsi="Arial" w:cs="Arial"/>
                <w:b/>
                <w:bCs/>
                <w:sz w:val="22"/>
                <w:szCs w:val="22"/>
              </w:rPr>
              <w:t>R</w:t>
            </w:r>
            <w:r w:rsidRPr="00D465EF">
              <w:rPr>
                <w:rFonts w:ascii="Arial" w:hAnsi="Arial" w:cs="Arial"/>
                <w:b/>
                <w:bCs/>
                <w:sz w:val="22"/>
                <w:szCs w:val="22"/>
              </w:rPr>
              <w:t xml:space="preserve">esearch </w:t>
            </w:r>
            <w:r w:rsidR="002A152D" w:rsidRPr="00D465EF">
              <w:rPr>
                <w:rFonts w:ascii="Arial" w:hAnsi="Arial" w:cs="Arial"/>
                <w:b/>
                <w:bCs/>
                <w:sz w:val="22"/>
                <w:szCs w:val="22"/>
              </w:rPr>
              <w:t>A</w:t>
            </w:r>
            <w:r w:rsidRPr="00D465EF">
              <w:rPr>
                <w:rFonts w:ascii="Arial" w:hAnsi="Arial" w:cs="Arial"/>
                <w:b/>
                <w:bCs/>
                <w:sz w:val="22"/>
                <w:szCs w:val="22"/>
              </w:rPr>
              <w:t>ctivity</w:t>
            </w:r>
          </w:p>
          <w:p w:rsidR="005820D2" w:rsidRPr="00D465EF" w:rsidRDefault="00D465EF" w:rsidP="00D465EF">
            <w:pPr>
              <w:rPr>
                <w:rFonts w:ascii="Arial" w:hAnsi="Arial" w:cs="Arial"/>
                <w:sz w:val="22"/>
                <w:szCs w:val="22"/>
              </w:rPr>
            </w:pPr>
            <w:r w:rsidRPr="00D465EF">
              <w:rPr>
                <w:rFonts w:ascii="Arial" w:hAnsi="Arial" w:cs="Arial"/>
                <w:sz w:val="22"/>
                <w:szCs w:val="22"/>
              </w:rPr>
              <w:t xml:space="preserve">To find out </w:t>
            </w:r>
            <w:r w:rsidR="005820D2">
              <w:rPr>
                <w:rFonts w:ascii="Arial" w:hAnsi="Arial" w:cs="Arial"/>
                <w:sz w:val="22"/>
                <w:szCs w:val="22"/>
              </w:rPr>
              <w:t>what impact</w:t>
            </w:r>
            <w:r w:rsidRPr="00D465EF">
              <w:rPr>
                <w:rFonts w:ascii="Arial" w:hAnsi="Arial" w:cs="Arial"/>
                <w:sz w:val="22"/>
                <w:szCs w:val="22"/>
              </w:rPr>
              <w:t xml:space="preserve"> praise </w:t>
            </w:r>
            <w:r w:rsidR="005820D2">
              <w:rPr>
                <w:rFonts w:ascii="Arial" w:hAnsi="Arial" w:cs="Arial"/>
                <w:sz w:val="22"/>
                <w:szCs w:val="22"/>
              </w:rPr>
              <w:t>will have on</w:t>
            </w:r>
            <w:r w:rsidRPr="00D465EF">
              <w:rPr>
                <w:rFonts w:ascii="Arial" w:hAnsi="Arial" w:cs="Arial"/>
                <w:sz w:val="22"/>
                <w:szCs w:val="22"/>
              </w:rPr>
              <w:t xml:space="preserve"> a learner’s </w:t>
            </w:r>
            <w:r w:rsidR="00847EC3">
              <w:rPr>
                <w:rFonts w:ascii="Arial" w:hAnsi="Arial" w:cs="Arial"/>
                <w:sz w:val="22"/>
                <w:szCs w:val="22"/>
              </w:rPr>
              <w:t xml:space="preserve">performance </w:t>
            </w:r>
            <w:r w:rsidRPr="00D465EF">
              <w:rPr>
                <w:rFonts w:ascii="Arial" w:hAnsi="Arial" w:cs="Arial"/>
                <w:sz w:val="22"/>
                <w:szCs w:val="22"/>
              </w:rPr>
              <w:t xml:space="preserve">and </w:t>
            </w:r>
            <w:r>
              <w:rPr>
                <w:rFonts w:ascii="Arial" w:hAnsi="Arial" w:cs="Arial"/>
                <w:sz w:val="22"/>
                <w:szCs w:val="22"/>
              </w:rPr>
              <w:t>engagement during</w:t>
            </w:r>
            <w:r w:rsidRPr="00D465EF">
              <w:rPr>
                <w:rFonts w:ascii="Arial" w:hAnsi="Arial" w:cs="Arial"/>
                <w:sz w:val="22"/>
                <w:szCs w:val="22"/>
              </w:rPr>
              <w:t xml:space="preserve"> </w:t>
            </w:r>
            <w:r>
              <w:rPr>
                <w:rFonts w:ascii="Arial" w:hAnsi="Arial" w:cs="Arial"/>
                <w:sz w:val="22"/>
                <w:szCs w:val="22"/>
              </w:rPr>
              <w:t>a lesson.</w:t>
            </w:r>
            <w:r w:rsidR="005820D2">
              <w:rPr>
                <w:rFonts w:ascii="Arial" w:hAnsi="Arial" w:cs="Arial"/>
                <w:sz w:val="22"/>
                <w:szCs w:val="22"/>
              </w:rPr>
              <w:t xml:space="preserve"> A secondary focus will be to consider the behaviour of participants.</w:t>
            </w:r>
          </w:p>
          <w:p w:rsidR="00D71982" w:rsidRPr="00D465EF" w:rsidRDefault="00D71982" w:rsidP="00425DA7">
            <w:pPr>
              <w:rPr>
                <w:rFonts w:ascii="Arial" w:hAnsi="Arial" w:cs="Arial"/>
                <w:sz w:val="22"/>
                <w:szCs w:val="22"/>
              </w:rPr>
            </w:pPr>
          </w:p>
          <w:p w:rsidR="00425DA7" w:rsidRPr="00D465EF" w:rsidRDefault="00425DA7" w:rsidP="00425DA7">
            <w:pPr>
              <w:rPr>
                <w:rFonts w:ascii="Arial" w:hAnsi="Arial" w:cs="Arial"/>
                <w:sz w:val="22"/>
                <w:szCs w:val="22"/>
              </w:rPr>
            </w:pPr>
          </w:p>
          <w:p w:rsidR="00425DA7" w:rsidRPr="00D465EF" w:rsidRDefault="00425DA7" w:rsidP="00425DA7">
            <w:pPr>
              <w:rPr>
                <w:rFonts w:ascii="Arial" w:hAnsi="Arial" w:cs="Arial"/>
                <w:sz w:val="22"/>
                <w:szCs w:val="22"/>
              </w:rPr>
            </w:pPr>
          </w:p>
        </w:tc>
      </w:tr>
      <w:tr w:rsidR="00425DA7" w:rsidRPr="004C3A0B" w:rsidTr="00354F34">
        <w:trPr>
          <w:trHeight w:val="454"/>
        </w:trPr>
        <w:tc>
          <w:tcPr>
            <w:tcW w:w="5000" w:type="pct"/>
            <w:gridSpan w:val="4"/>
            <w:vAlign w:val="center"/>
          </w:tcPr>
          <w:p w:rsidR="00425DA7" w:rsidRPr="00D465EF" w:rsidRDefault="00425DA7" w:rsidP="009D2E0B">
            <w:pPr>
              <w:autoSpaceDE w:val="0"/>
              <w:autoSpaceDN w:val="0"/>
              <w:adjustRightInd w:val="0"/>
              <w:rPr>
                <w:rFonts w:ascii="Arial" w:hAnsi="Arial" w:cs="Arial"/>
                <w:b/>
                <w:bCs/>
                <w:sz w:val="22"/>
                <w:szCs w:val="22"/>
              </w:rPr>
            </w:pPr>
            <w:r w:rsidRPr="00D465EF">
              <w:rPr>
                <w:rFonts w:ascii="Arial" w:hAnsi="Arial" w:cs="Arial"/>
                <w:b/>
                <w:bCs/>
                <w:sz w:val="22"/>
                <w:szCs w:val="22"/>
              </w:rPr>
              <w:t xml:space="preserve">Objectives of </w:t>
            </w:r>
            <w:r w:rsidR="002A152D" w:rsidRPr="00D465EF">
              <w:rPr>
                <w:rFonts w:ascii="Arial" w:hAnsi="Arial" w:cs="Arial"/>
                <w:b/>
                <w:bCs/>
                <w:sz w:val="22"/>
                <w:szCs w:val="22"/>
              </w:rPr>
              <w:t>R</w:t>
            </w:r>
            <w:r w:rsidRPr="00D465EF">
              <w:rPr>
                <w:rFonts w:ascii="Arial" w:hAnsi="Arial" w:cs="Arial"/>
                <w:b/>
                <w:bCs/>
                <w:sz w:val="22"/>
                <w:szCs w:val="22"/>
              </w:rPr>
              <w:t xml:space="preserve">esearch </w:t>
            </w:r>
            <w:r w:rsidR="002A152D" w:rsidRPr="00D465EF">
              <w:rPr>
                <w:rFonts w:ascii="Arial" w:hAnsi="Arial" w:cs="Arial"/>
                <w:b/>
                <w:bCs/>
                <w:sz w:val="22"/>
                <w:szCs w:val="22"/>
              </w:rPr>
              <w:t>A</w:t>
            </w:r>
            <w:r w:rsidRPr="00D465EF">
              <w:rPr>
                <w:rFonts w:ascii="Arial" w:hAnsi="Arial" w:cs="Arial"/>
                <w:b/>
                <w:bCs/>
                <w:sz w:val="22"/>
                <w:szCs w:val="22"/>
              </w:rPr>
              <w:t>ctivity</w:t>
            </w:r>
          </w:p>
          <w:p w:rsidR="00D465EF" w:rsidRPr="00D465EF" w:rsidRDefault="00D465EF" w:rsidP="00D465EF">
            <w:pPr>
              <w:rPr>
                <w:rFonts w:ascii="Arial" w:hAnsi="Arial" w:cs="Arial"/>
                <w:sz w:val="22"/>
                <w:szCs w:val="22"/>
              </w:rPr>
            </w:pPr>
            <w:r w:rsidRPr="00D465EF">
              <w:rPr>
                <w:rFonts w:ascii="Arial" w:hAnsi="Arial" w:cs="Arial"/>
                <w:sz w:val="22"/>
                <w:szCs w:val="22"/>
              </w:rPr>
              <w:t>Look at KS3 classes. Praise well behaved and poorly behaved pupils and see their reactions. Do they engage more? Do they become more interested in the lesson?</w:t>
            </w:r>
            <w:r>
              <w:rPr>
                <w:rFonts w:ascii="Arial" w:hAnsi="Arial" w:cs="Arial"/>
                <w:sz w:val="22"/>
                <w:szCs w:val="22"/>
              </w:rPr>
              <w:t xml:space="preserve"> From this research </w:t>
            </w:r>
            <w:r w:rsidR="00D3158B">
              <w:rPr>
                <w:rFonts w:ascii="Arial" w:hAnsi="Arial" w:cs="Arial"/>
                <w:sz w:val="22"/>
                <w:szCs w:val="22"/>
              </w:rPr>
              <w:t xml:space="preserve">task I hope to enhance my teaching skills with children of </w:t>
            </w:r>
            <w:r w:rsidR="00F97905">
              <w:rPr>
                <w:rFonts w:ascii="Arial" w:hAnsi="Arial" w:cs="Arial"/>
                <w:sz w:val="22"/>
                <w:szCs w:val="22"/>
              </w:rPr>
              <w:t>different</w:t>
            </w:r>
            <w:r w:rsidR="00D3158B">
              <w:rPr>
                <w:rFonts w:ascii="Arial" w:hAnsi="Arial" w:cs="Arial"/>
                <w:sz w:val="22"/>
                <w:szCs w:val="22"/>
              </w:rPr>
              <w:t xml:space="preserve"> abilities in my subject. This will</w:t>
            </w:r>
            <w:r w:rsidR="005820D2">
              <w:rPr>
                <w:rFonts w:ascii="Arial" w:hAnsi="Arial" w:cs="Arial"/>
                <w:sz w:val="22"/>
                <w:szCs w:val="22"/>
              </w:rPr>
              <w:t xml:space="preserve"> have a clear</w:t>
            </w:r>
            <w:r w:rsidR="00D3158B">
              <w:rPr>
                <w:rFonts w:ascii="Arial" w:hAnsi="Arial" w:cs="Arial"/>
                <w:sz w:val="22"/>
                <w:szCs w:val="22"/>
              </w:rPr>
              <w:t xml:space="preserve"> impact</w:t>
            </w:r>
            <w:r w:rsidR="005820D2">
              <w:rPr>
                <w:rFonts w:ascii="Arial" w:hAnsi="Arial" w:cs="Arial"/>
                <w:sz w:val="22"/>
                <w:szCs w:val="22"/>
              </w:rPr>
              <w:t xml:space="preserve"> on</w:t>
            </w:r>
            <w:r w:rsidR="00D3158B">
              <w:rPr>
                <w:rFonts w:ascii="Arial" w:hAnsi="Arial" w:cs="Arial"/>
                <w:sz w:val="22"/>
                <w:szCs w:val="22"/>
              </w:rPr>
              <w:t xml:space="preserve"> my future teaching</w:t>
            </w:r>
            <w:r w:rsidR="005820D2">
              <w:rPr>
                <w:rFonts w:ascii="Arial" w:hAnsi="Arial" w:cs="Arial"/>
                <w:sz w:val="22"/>
                <w:szCs w:val="22"/>
              </w:rPr>
              <w:t xml:space="preserve"> and continuing professional development</w:t>
            </w:r>
            <w:r w:rsidR="00D3158B">
              <w:rPr>
                <w:rFonts w:ascii="Arial" w:hAnsi="Arial" w:cs="Arial"/>
                <w:sz w:val="22"/>
                <w:szCs w:val="22"/>
              </w:rPr>
              <w:t>.</w:t>
            </w:r>
          </w:p>
          <w:p w:rsidR="00425DA7" w:rsidRDefault="00425DA7" w:rsidP="00425DA7">
            <w:pPr>
              <w:rPr>
                <w:rFonts w:ascii="Arial" w:hAnsi="Arial" w:cs="Arial"/>
                <w:sz w:val="22"/>
                <w:szCs w:val="22"/>
              </w:rPr>
            </w:pPr>
          </w:p>
          <w:p w:rsidR="00E00207" w:rsidRPr="00D465EF" w:rsidRDefault="00E00207" w:rsidP="00425DA7">
            <w:pPr>
              <w:rPr>
                <w:rFonts w:ascii="Arial" w:hAnsi="Arial" w:cs="Arial"/>
                <w:sz w:val="22"/>
                <w:szCs w:val="22"/>
              </w:rPr>
            </w:pPr>
          </w:p>
          <w:p w:rsidR="00425DA7" w:rsidRPr="00D465EF"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D17288" w:rsidRPr="00D17288" w:rsidRDefault="00D17288" w:rsidP="00D17288">
            <w:pPr>
              <w:rPr>
                <w:rFonts w:ascii="Arial" w:hAnsi="Arial" w:cs="Arial"/>
              </w:rPr>
            </w:pPr>
            <w:r>
              <w:rPr>
                <w:rFonts w:ascii="Arial" w:hAnsi="Arial" w:cs="Arial"/>
              </w:rPr>
              <w:t xml:space="preserve">The proposed methods that I plan to use for the purpose of this research project are: </w:t>
            </w:r>
          </w:p>
          <w:p w:rsidR="003C07E3" w:rsidRPr="00D3158B" w:rsidRDefault="00D3158B" w:rsidP="00D3158B">
            <w:pPr>
              <w:pStyle w:val="ListParagraph"/>
              <w:numPr>
                <w:ilvl w:val="0"/>
                <w:numId w:val="29"/>
              </w:numPr>
              <w:rPr>
                <w:rFonts w:ascii="Arial" w:hAnsi="Arial" w:cs="Arial"/>
              </w:rPr>
            </w:pPr>
            <w:r w:rsidRPr="00D3158B">
              <w:rPr>
                <w:rFonts w:ascii="Arial" w:hAnsi="Arial" w:cs="Arial"/>
              </w:rPr>
              <w:t xml:space="preserve">Lesson Study </w:t>
            </w:r>
            <w:r w:rsidR="00D17288">
              <w:rPr>
                <w:rFonts w:ascii="Arial" w:hAnsi="Arial" w:cs="Arial"/>
              </w:rPr>
              <w:t>– Main body of research from two different lessons</w:t>
            </w:r>
            <w:r w:rsidR="004512C0">
              <w:rPr>
                <w:rFonts w:ascii="Arial" w:hAnsi="Arial" w:cs="Arial"/>
              </w:rPr>
              <w:t>. Whole class will be aware of the observation but the 3 pupils we will be focusing on will not be specified to the themselves or the class until the end of the lesson.</w:t>
            </w:r>
            <w:r w:rsidR="00472251">
              <w:rPr>
                <w:rFonts w:ascii="Arial" w:hAnsi="Arial" w:cs="Arial"/>
              </w:rPr>
              <w:t xml:space="preserve"> This method was primarily conducted by Peter Dudley (2015).</w:t>
            </w:r>
          </w:p>
          <w:p w:rsidR="00D3158B" w:rsidRDefault="00D3158B" w:rsidP="00D3158B">
            <w:pPr>
              <w:pStyle w:val="ListParagraph"/>
              <w:numPr>
                <w:ilvl w:val="0"/>
                <w:numId w:val="29"/>
              </w:numPr>
              <w:rPr>
                <w:rFonts w:ascii="Arial" w:hAnsi="Arial" w:cs="Arial"/>
              </w:rPr>
            </w:pPr>
            <w:r w:rsidRPr="00D3158B">
              <w:rPr>
                <w:rFonts w:ascii="Arial" w:hAnsi="Arial" w:cs="Arial"/>
              </w:rPr>
              <w:t xml:space="preserve">Observation Methods – Non-participant </w:t>
            </w:r>
            <w:r w:rsidR="00472251">
              <w:rPr>
                <w:rFonts w:ascii="Arial" w:hAnsi="Arial" w:cs="Arial"/>
              </w:rPr>
              <w:t>observer will record the learners when completing the tasks.</w:t>
            </w:r>
          </w:p>
          <w:p w:rsidR="00D17288" w:rsidRDefault="00D17288" w:rsidP="00D3158B">
            <w:pPr>
              <w:pStyle w:val="ListParagraph"/>
              <w:numPr>
                <w:ilvl w:val="0"/>
                <w:numId w:val="29"/>
              </w:numPr>
              <w:rPr>
                <w:rFonts w:ascii="Arial" w:hAnsi="Arial" w:cs="Arial"/>
              </w:rPr>
            </w:pPr>
            <w:r>
              <w:rPr>
                <w:rFonts w:ascii="Arial" w:hAnsi="Arial" w:cs="Arial"/>
              </w:rPr>
              <w:t>Observation Form</w:t>
            </w:r>
          </w:p>
          <w:p w:rsidR="00D17288" w:rsidRPr="00D3158B" w:rsidRDefault="00D17288" w:rsidP="00D3158B">
            <w:pPr>
              <w:pStyle w:val="ListParagraph"/>
              <w:numPr>
                <w:ilvl w:val="0"/>
                <w:numId w:val="29"/>
              </w:numPr>
              <w:rPr>
                <w:rFonts w:ascii="Arial" w:hAnsi="Arial" w:cs="Arial"/>
              </w:rPr>
            </w:pPr>
            <w:r>
              <w:rPr>
                <w:rFonts w:ascii="Arial" w:hAnsi="Arial" w:cs="Arial"/>
              </w:rPr>
              <w:t xml:space="preserve">Questionnaire </w:t>
            </w:r>
          </w:p>
          <w:p w:rsidR="00D3158B" w:rsidRDefault="00D3158B" w:rsidP="00D3158B">
            <w:pPr>
              <w:pStyle w:val="ListParagraph"/>
              <w:numPr>
                <w:ilvl w:val="0"/>
                <w:numId w:val="29"/>
              </w:numPr>
              <w:rPr>
                <w:rFonts w:ascii="Arial" w:hAnsi="Arial" w:cs="Arial"/>
              </w:rPr>
            </w:pPr>
            <w:r w:rsidRPr="00D3158B">
              <w:rPr>
                <w:rFonts w:ascii="Arial" w:hAnsi="Arial" w:cs="Arial"/>
              </w:rPr>
              <w:t xml:space="preserve">Reflective Journal Approach </w:t>
            </w:r>
          </w:p>
          <w:p w:rsidR="003C07E3" w:rsidRDefault="00D3158B" w:rsidP="003C07E3">
            <w:pPr>
              <w:pStyle w:val="ListParagraph"/>
              <w:numPr>
                <w:ilvl w:val="0"/>
                <w:numId w:val="29"/>
              </w:numPr>
              <w:rPr>
                <w:rFonts w:ascii="Arial" w:hAnsi="Arial" w:cs="Arial"/>
              </w:rPr>
            </w:pPr>
            <w:r>
              <w:rPr>
                <w:rFonts w:ascii="Arial" w:hAnsi="Arial" w:cs="Arial"/>
              </w:rPr>
              <w:t xml:space="preserve">Interview – Questions </w:t>
            </w:r>
            <w:r w:rsidR="00847EC3">
              <w:rPr>
                <w:rFonts w:ascii="Arial" w:hAnsi="Arial" w:cs="Arial"/>
              </w:rPr>
              <w:t>pre-established</w:t>
            </w:r>
            <w:r>
              <w:rPr>
                <w:rFonts w:ascii="Arial" w:hAnsi="Arial" w:cs="Arial"/>
              </w:rPr>
              <w:t xml:space="preserve"> before hand</w:t>
            </w:r>
          </w:p>
          <w:p w:rsidR="00D17288" w:rsidRDefault="00D17288" w:rsidP="003C07E3">
            <w:pPr>
              <w:pStyle w:val="ListParagraph"/>
              <w:numPr>
                <w:ilvl w:val="0"/>
                <w:numId w:val="29"/>
              </w:numPr>
              <w:rPr>
                <w:rFonts w:ascii="Arial" w:hAnsi="Arial" w:cs="Arial"/>
              </w:rPr>
            </w:pPr>
            <w:r>
              <w:rPr>
                <w:rFonts w:ascii="Arial" w:hAnsi="Arial" w:cs="Arial"/>
              </w:rPr>
              <w:t>Primary Evidence</w:t>
            </w:r>
          </w:p>
          <w:p w:rsidR="00E00207" w:rsidRDefault="00D17288" w:rsidP="00E00207">
            <w:pPr>
              <w:pStyle w:val="ListParagraph"/>
              <w:numPr>
                <w:ilvl w:val="0"/>
                <w:numId w:val="29"/>
              </w:numPr>
              <w:rPr>
                <w:rFonts w:ascii="Arial" w:hAnsi="Arial" w:cs="Arial"/>
              </w:rPr>
            </w:pPr>
            <w:r>
              <w:rPr>
                <w:rFonts w:ascii="Arial" w:hAnsi="Arial" w:cs="Arial"/>
              </w:rPr>
              <w:t xml:space="preserve">Secondary Evidence </w:t>
            </w:r>
          </w:p>
          <w:p w:rsidR="00E00207" w:rsidRDefault="005820D2" w:rsidP="00E00207">
            <w:pPr>
              <w:pStyle w:val="ListParagraph"/>
              <w:numPr>
                <w:ilvl w:val="0"/>
                <w:numId w:val="29"/>
              </w:numPr>
              <w:rPr>
                <w:rFonts w:ascii="Arial" w:hAnsi="Arial" w:cs="Arial"/>
              </w:rPr>
            </w:pPr>
            <w:r>
              <w:rPr>
                <w:rFonts w:ascii="Arial" w:hAnsi="Arial" w:cs="Arial"/>
              </w:rPr>
              <w:t>Selection of l</w:t>
            </w:r>
            <w:r w:rsidR="00847EC3" w:rsidRPr="00E00207">
              <w:rPr>
                <w:rFonts w:ascii="Arial" w:hAnsi="Arial" w:cs="Arial"/>
              </w:rPr>
              <w:t>iterature</w:t>
            </w:r>
            <w:r>
              <w:rPr>
                <w:rFonts w:ascii="Arial" w:hAnsi="Arial" w:cs="Arial"/>
              </w:rPr>
              <w:t xml:space="preserve"> which will include</w:t>
            </w:r>
            <w:r w:rsidR="00847EC3" w:rsidRPr="00E00207">
              <w:rPr>
                <w:rFonts w:ascii="Arial" w:hAnsi="Arial" w:cs="Arial"/>
              </w:rPr>
              <w:t xml:space="preserve"> </w:t>
            </w:r>
            <w:r w:rsidR="00E00207">
              <w:rPr>
                <w:rFonts w:ascii="Arial" w:hAnsi="Arial" w:cs="Arial"/>
              </w:rPr>
              <w:t>–</w:t>
            </w:r>
            <w:r w:rsidR="00847EC3" w:rsidRPr="00E00207">
              <w:rPr>
                <w:rFonts w:ascii="Arial" w:hAnsi="Arial" w:cs="Arial"/>
              </w:rPr>
              <w:t xml:space="preserve"> </w:t>
            </w:r>
          </w:p>
          <w:p w:rsidR="00E00207" w:rsidRDefault="00E00207" w:rsidP="00E00207">
            <w:pPr>
              <w:pStyle w:val="ListParagraph"/>
              <w:ind w:left="1080"/>
              <w:rPr>
                <w:rFonts w:ascii="Arial" w:hAnsi="Arial" w:cs="Arial"/>
              </w:rPr>
            </w:pPr>
            <w:r w:rsidRPr="00E00207">
              <w:rPr>
                <w:rFonts w:ascii="Arial" w:hAnsi="Arial" w:cs="Arial"/>
              </w:rPr>
              <w:t>Performance Improvement ‘The Beginnings’ – R.K Day (2016)</w:t>
            </w:r>
          </w:p>
          <w:p w:rsidR="00E00207" w:rsidRDefault="00E00207" w:rsidP="00E00207">
            <w:pPr>
              <w:pStyle w:val="ListParagraph"/>
              <w:ind w:left="1080"/>
              <w:rPr>
                <w:rFonts w:ascii="Arial" w:hAnsi="Arial" w:cs="Arial"/>
              </w:rPr>
            </w:pPr>
            <w:r w:rsidRPr="00E00207">
              <w:rPr>
                <w:rFonts w:ascii="Arial" w:hAnsi="Arial" w:cs="Arial"/>
              </w:rPr>
              <w:t>Learning Theories in Childhood – C.Gray and S.MacBlain</w:t>
            </w:r>
          </w:p>
          <w:p w:rsidR="00E00207" w:rsidRDefault="00E00207" w:rsidP="00E00207">
            <w:pPr>
              <w:pStyle w:val="ListParagraph"/>
              <w:ind w:left="1080"/>
              <w:rPr>
                <w:rFonts w:ascii="Arial" w:hAnsi="Arial" w:cs="Arial"/>
              </w:rPr>
            </w:pPr>
            <w:r>
              <w:rPr>
                <w:rFonts w:ascii="Arial" w:hAnsi="Arial" w:cs="Arial"/>
              </w:rPr>
              <w:t xml:space="preserve">Operant Conditioning – Skinner </w:t>
            </w:r>
          </w:p>
          <w:p w:rsidR="00E00207" w:rsidRDefault="00E00207" w:rsidP="00E00207">
            <w:pPr>
              <w:pStyle w:val="ListParagraph"/>
              <w:ind w:left="1080"/>
              <w:rPr>
                <w:rFonts w:ascii="Arial" w:hAnsi="Arial" w:cs="Arial"/>
              </w:rPr>
            </w:pPr>
            <w:r>
              <w:rPr>
                <w:rFonts w:ascii="Arial" w:hAnsi="Arial" w:cs="Arial"/>
              </w:rPr>
              <w:t>Simple Psychology – S.Mcleod</w:t>
            </w:r>
          </w:p>
          <w:p w:rsidR="00847EC3" w:rsidRPr="00E00207" w:rsidRDefault="00847EC3" w:rsidP="00E00207">
            <w:pPr>
              <w:rPr>
                <w:rFonts w:ascii="Arial" w:hAnsi="Arial" w:cs="Arial"/>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F97905" w:rsidRDefault="00F97905" w:rsidP="003C07E3">
            <w:pPr>
              <w:rPr>
                <w:rFonts w:ascii="Arial" w:hAnsi="Arial" w:cs="Arial"/>
                <w:bCs/>
                <w:sz w:val="22"/>
                <w:szCs w:val="22"/>
              </w:rPr>
            </w:pPr>
            <w:r w:rsidRPr="00F97905">
              <w:rPr>
                <w:rFonts w:ascii="Arial" w:hAnsi="Arial" w:cs="Arial"/>
                <w:bCs/>
                <w:sz w:val="22"/>
                <w:szCs w:val="22"/>
              </w:rPr>
              <w:t xml:space="preserve">This research will be taking </w:t>
            </w:r>
            <w:r w:rsidRPr="00D17288">
              <w:rPr>
                <w:rFonts w:ascii="Arial" w:hAnsi="Arial" w:cs="Arial"/>
                <w:bCs/>
                <w:sz w:val="22"/>
                <w:szCs w:val="22"/>
              </w:rPr>
              <w:t xml:space="preserve">place in </w:t>
            </w:r>
            <w:r w:rsidR="00D17288" w:rsidRPr="00D17288">
              <w:rPr>
                <w:rFonts w:ascii="Arial" w:hAnsi="Arial" w:cs="Arial"/>
                <w:color w:val="000000" w:themeColor="text1"/>
                <w:sz w:val="22"/>
                <w:szCs w:val="22"/>
              </w:rPr>
              <w:t>an English medium mixed secondary school in a coastal town in South Wales. The school accommodates ages 11-18 and currently has around 1,200 pupils on roll. During the latest Estyn Inspection, the school was scored as good for all categories which include Overall Performance, Leadership and Management and the Outcomes. The percentage of pupils that are eligible for free school meals is 8.1% which is nearly half of the national average of 16%. The classes I will be teaching in drama will all be mixed ability</w:t>
            </w:r>
            <w:r w:rsidR="00D17288">
              <w:rPr>
                <w:rFonts w:ascii="Arial" w:hAnsi="Arial" w:cs="Arial"/>
                <w:color w:val="000000" w:themeColor="text1"/>
                <w:sz w:val="22"/>
                <w:szCs w:val="22"/>
              </w:rPr>
              <w:t>.</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5820D2" w:rsidP="003C07E3">
            <w:pPr>
              <w:rPr>
                <w:rFonts w:ascii="Arial" w:hAnsi="Arial" w:cs="Arial"/>
                <w:sz w:val="22"/>
                <w:szCs w:val="22"/>
              </w:rPr>
            </w:pPr>
            <w:r>
              <w:rPr>
                <w:rFonts w:ascii="Arial" w:hAnsi="Arial" w:cs="Arial"/>
                <w:sz w:val="22"/>
                <w:szCs w:val="22"/>
              </w:rPr>
              <w:t>N/A</w:t>
            </w: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D1728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E25E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4512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4512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490808" w:rsidRPr="006C1FDD">
              <w:rPr>
                <w:rFonts w:ascii="Arial" w:hAnsi="Arial" w:cs="Arial"/>
                <w:sz w:val="22"/>
                <w:szCs w:val="22"/>
              </w:rPr>
              <w:t>groups</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D172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D172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D172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D172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D17288" w:rsidRDefault="00D17288" w:rsidP="00D17288">
            <w:pPr>
              <w:pStyle w:val="ListParagraph"/>
              <w:numPr>
                <w:ilvl w:val="0"/>
                <w:numId w:val="30"/>
              </w:numPr>
              <w:rPr>
                <w:rFonts w:ascii="Arial" w:hAnsi="Arial" w:cs="Arial"/>
              </w:rPr>
            </w:pPr>
            <w:r w:rsidRPr="00D17288">
              <w:rPr>
                <w:rFonts w:ascii="Arial" w:hAnsi="Arial" w:cs="Arial"/>
              </w:rPr>
              <w:t xml:space="preserve">2 </w:t>
            </w:r>
            <w:r w:rsidR="004512C0">
              <w:rPr>
                <w:rFonts w:ascii="Arial" w:hAnsi="Arial" w:cs="Arial"/>
              </w:rPr>
              <w:t>c</w:t>
            </w:r>
            <w:r w:rsidRPr="00D17288">
              <w:rPr>
                <w:rFonts w:ascii="Arial" w:hAnsi="Arial" w:cs="Arial"/>
              </w:rPr>
              <w:t xml:space="preserve">lasses of 30 will take part in the Lesson Study </w:t>
            </w:r>
          </w:p>
          <w:p w:rsidR="00D17288" w:rsidRPr="00D17288" w:rsidRDefault="00D17288" w:rsidP="00D17288">
            <w:pPr>
              <w:pStyle w:val="ListParagraph"/>
              <w:numPr>
                <w:ilvl w:val="0"/>
                <w:numId w:val="30"/>
              </w:numPr>
              <w:rPr>
                <w:rFonts w:ascii="Arial" w:hAnsi="Arial" w:cs="Arial"/>
              </w:rPr>
            </w:pPr>
            <w:r w:rsidRPr="00D17288">
              <w:rPr>
                <w:rFonts w:ascii="Arial" w:hAnsi="Arial" w:cs="Arial"/>
              </w:rPr>
              <w:t xml:space="preserve">3 </w:t>
            </w:r>
            <w:r w:rsidR="004512C0">
              <w:rPr>
                <w:rFonts w:ascii="Arial" w:hAnsi="Arial" w:cs="Arial"/>
              </w:rPr>
              <w:t xml:space="preserve">case study </w:t>
            </w:r>
            <w:r w:rsidRPr="00D17288">
              <w:rPr>
                <w:rFonts w:ascii="Arial" w:hAnsi="Arial" w:cs="Arial"/>
              </w:rPr>
              <w:t>pupils from each class wil</w:t>
            </w:r>
            <w:r>
              <w:rPr>
                <w:rFonts w:ascii="Arial" w:hAnsi="Arial" w:cs="Arial"/>
              </w:rPr>
              <w:t>l take part in the interview</w:t>
            </w:r>
            <w:r w:rsidR="004512C0">
              <w:rPr>
                <w:rFonts w:ascii="Arial" w:hAnsi="Arial" w:cs="Arial"/>
              </w:rPr>
              <w:t xml:space="preserve"> after the lesson. These pupils will not be aware throughout the lesson that they will be interviewed.</w:t>
            </w:r>
          </w:p>
          <w:p w:rsidR="003257BD" w:rsidRDefault="003257BD" w:rsidP="003257BD">
            <w:pPr>
              <w:rPr>
                <w:rFonts w:ascii="Arial" w:hAnsi="Arial" w:cs="Arial"/>
                <w:sz w:val="22"/>
                <w:szCs w:val="22"/>
              </w:rPr>
            </w:pP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A152D" w:rsidRPr="004512C0" w:rsidRDefault="004512C0" w:rsidP="003257BD">
            <w:pPr>
              <w:rPr>
                <w:rFonts w:ascii="Arial" w:hAnsi="Arial" w:cs="Arial"/>
                <w:iCs/>
                <w:color w:val="000000" w:themeColor="text1"/>
              </w:rPr>
            </w:pPr>
            <w:r w:rsidRPr="004512C0">
              <w:rPr>
                <w:rFonts w:ascii="Arial" w:hAnsi="Arial" w:cs="Arial"/>
                <w:iCs/>
                <w:color w:val="000000" w:themeColor="text1"/>
              </w:rPr>
              <w:t>The pupils will be a part of a KS3 drama and history class.</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D17288" w:rsidRPr="00D17288" w:rsidRDefault="00D17288" w:rsidP="00D17288">
            <w:pPr>
              <w:rPr>
                <w:rFonts w:ascii="Arial" w:hAnsi="Arial" w:cs="Arial"/>
                <w:iCs/>
                <w:color w:val="808080"/>
                <w:sz w:val="21"/>
                <w:szCs w:val="21"/>
              </w:rPr>
            </w:pPr>
            <w:r w:rsidRPr="00D17288">
              <w:rPr>
                <w:rFonts w:ascii="Arial" w:hAnsi="Arial" w:cs="Arial"/>
                <w:iCs/>
                <w:color w:val="000000" w:themeColor="text1"/>
                <w:sz w:val="21"/>
                <w:szCs w:val="21"/>
              </w:rPr>
              <w:t xml:space="preserve">Pupils will be identified through </w:t>
            </w:r>
            <w:r w:rsidR="00472251">
              <w:rPr>
                <w:rFonts w:ascii="Arial" w:hAnsi="Arial" w:cs="Arial"/>
                <w:iCs/>
                <w:color w:val="000000" w:themeColor="text1"/>
                <w:sz w:val="21"/>
                <w:szCs w:val="21"/>
              </w:rPr>
              <w:t>different behaviour levels. High, medium to low.</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472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47225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C86572" w:rsidRPr="004C3A0B" w:rsidRDefault="00C86572" w:rsidP="003257BD">
            <w:pPr>
              <w:autoSpaceDE w:val="0"/>
              <w:autoSpaceDN w:val="0"/>
              <w:adjustRightInd w:val="0"/>
              <w:rPr>
                <w:rFonts w:cs="Arial"/>
              </w:rPr>
            </w:pP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4722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4722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4722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4722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E45AB0" w:rsidRPr="004C3A0B" w:rsidRDefault="00E45AB0" w:rsidP="003257BD">
            <w:pPr>
              <w:autoSpaceDE w:val="0"/>
              <w:autoSpaceDN w:val="0"/>
              <w:adjustRightInd w:val="0"/>
              <w:rPr>
                <w:rFonts w:cs="Arial"/>
              </w:rPr>
            </w:pP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E25E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512C0">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E25E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512C0">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Pr="004512C0" w:rsidRDefault="004512C0" w:rsidP="004512C0">
            <w:pPr>
              <w:pStyle w:val="ListParagraph"/>
              <w:numPr>
                <w:ilvl w:val="0"/>
                <w:numId w:val="32"/>
              </w:numPr>
              <w:rPr>
                <w:rFonts w:ascii="Arial" w:hAnsi="Arial" w:cs="Arial"/>
                <w:sz w:val="20"/>
                <w:szCs w:val="20"/>
              </w:rPr>
            </w:pPr>
            <w:r w:rsidRPr="004512C0">
              <w:rPr>
                <w:rFonts w:ascii="Arial" w:hAnsi="Arial" w:cs="Arial"/>
                <w:sz w:val="20"/>
                <w:szCs w:val="20"/>
              </w:rPr>
              <w:t>Affecting pupils’ self-esteem through not being chosen to participate</w:t>
            </w:r>
            <w:r w:rsidR="00DA4B68">
              <w:rPr>
                <w:rFonts w:ascii="Arial" w:hAnsi="Arial" w:cs="Arial"/>
                <w:sz w:val="20"/>
                <w:szCs w:val="20"/>
              </w:rPr>
              <w:t>;</w:t>
            </w:r>
            <w:r w:rsidRPr="004512C0">
              <w:rPr>
                <w:rFonts w:ascii="Arial" w:hAnsi="Arial" w:cs="Arial"/>
                <w:sz w:val="20"/>
                <w:szCs w:val="20"/>
              </w:rPr>
              <w:t xml:space="preserve"> </w:t>
            </w:r>
          </w:p>
          <w:p w:rsidR="004512C0" w:rsidRPr="004512C0" w:rsidRDefault="004512C0" w:rsidP="004512C0">
            <w:pPr>
              <w:pStyle w:val="ListParagraph"/>
              <w:numPr>
                <w:ilvl w:val="0"/>
                <w:numId w:val="32"/>
              </w:numPr>
              <w:rPr>
                <w:rFonts w:ascii="Arial" w:hAnsi="Arial" w:cs="Arial"/>
                <w:sz w:val="20"/>
                <w:szCs w:val="20"/>
              </w:rPr>
            </w:pPr>
            <w:r w:rsidRPr="004512C0">
              <w:rPr>
                <w:rFonts w:ascii="Arial" w:hAnsi="Arial" w:cs="Arial"/>
                <w:sz w:val="20"/>
                <w:szCs w:val="20"/>
              </w:rPr>
              <w:t>Pupils may feel under pressure to give a ‘correct’ answer to the question</w:t>
            </w:r>
            <w:r w:rsidR="00DA4B68">
              <w:rPr>
                <w:rFonts w:ascii="Arial" w:hAnsi="Arial" w:cs="Arial"/>
                <w:sz w:val="20"/>
                <w:szCs w:val="20"/>
              </w:rPr>
              <w:t>;</w:t>
            </w:r>
          </w:p>
          <w:p w:rsidR="004512C0" w:rsidRDefault="004512C0" w:rsidP="004512C0">
            <w:pPr>
              <w:pStyle w:val="ListParagraph"/>
              <w:numPr>
                <w:ilvl w:val="0"/>
                <w:numId w:val="32"/>
              </w:numPr>
              <w:rPr>
                <w:rFonts w:ascii="Arial" w:hAnsi="Arial" w:cs="Arial"/>
                <w:sz w:val="20"/>
                <w:szCs w:val="20"/>
              </w:rPr>
            </w:pPr>
            <w:r w:rsidRPr="004512C0">
              <w:rPr>
                <w:rFonts w:ascii="Arial" w:hAnsi="Arial" w:cs="Arial"/>
                <w:sz w:val="20"/>
                <w:szCs w:val="20"/>
              </w:rPr>
              <w:t>Anonymity</w:t>
            </w:r>
            <w:r w:rsidR="00DA4B68">
              <w:rPr>
                <w:rFonts w:ascii="Arial" w:hAnsi="Arial" w:cs="Arial"/>
                <w:sz w:val="20"/>
                <w:szCs w:val="20"/>
              </w:rPr>
              <w:t>.</w:t>
            </w:r>
            <w:r w:rsidRPr="004512C0">
              <w:rPr>
                <w:rFonts w:ascii="Arial" w:hAnsi="Arial" w:cs="Arial"/>
                <w:sz w:val="20"/>
                <w:szCs w:val="20"/>
              </w:rPr>
              <w:t xml:space="preserve"> </w:t>
            </w:r>
          </w:p>
          <w:p w:rsidR="001057DF" w:rsidRDefault="001057DF" w:rsidP="004512C0">
            <w:pPr>
              <w:pStyle w:val="ListParagraph"/>
              <w:numPr>
                <w:ilvl w:val="0"/>
                <w:numId w:val="32"/>
              </w:numPr>
              <w:rPr>
                <w:rFonts w:ascii="Arial" w:hAnsi="Arial" w:cs="Arial"/>
                <w:sz w:val="20"/>
                <w:szCs w:val="20"/>
              </w:rPr>
            </w:pPr>
            <w:r>
              <w:rPr>
                <w:rFonts w:ascii="Arial" w:hAnsi="Arial" w:cs="Arial"/>
                <w:sz w:val="20"/>
                <w:szCs w:val="20"/>
              </w:rPr>
              <w:t>Safeguarding</w:t>
            </w:r>
          </w:p>
          <w:p w:rsidR="00AD4983" w:rsidRPr="004512C0" w:rsidRDefault="00AD4983" w:rsidP="004512C0">
            <w:pPr>
              <w:pStyle w:val="ListParagraph"/>
              <w:numPr>
                <w:ilvl w:val="0"/>
                <w:numId w:val="32"/>
              </w:numPr>
              <w:rPr>
                <w:rFonts w:ascii="Arial" w:hAnsi="Arial" w:cs="Arial"/>
                <w:sz w:val="20"/>
                <w:szCs w:val="20"/>
              </w:rPr>
            </w:pPr>
            <w:r>
              <w:rPr>
                <w:rFonts w:ascii="Arial" w:hAnsi="Arial" w:cs="Arial"/>
                <w:sz w:val="20"/>
                <w:szCs w:val="20"/>
              </w:rPr>
              <w:t>Withhold</w:t>
            </w:r>
            <w:r w:rsidR="00D141D2">
              <w:rPr>
                <w:rFonts w:ascii="Arial" w:hAnsi="Arial" w:cs="Arial"/>
                <w:sz w:val="20"/>
                <w:szCs w:val="20"/>
              </w:rPr>
              <w:t>ing</w:t>
            </w:r>
            <w:r>
              <w:rPr>
                <w:rFonts w:ascii="Arial" w:hAnsi="Arial" w:cs="Arial"/>
                <w:sz w:val="20"/>
                <w:szCs w:val="20"/>
              </w:rPr>
              <w:t xml:space="preserve"> Praise</w:t>
            </w:r>
          </w:p>
          <w:p w:rsidR="003257BD"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bookmarkStart w:id="0" w:name="_GoBack"/>
            <w:bookmarkEnd w:id="0"/>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Pr="004512C0" w:rsidRDefault="004512C0" w:rsidP="004512C0">
            <w:pPr>
              <w:pStyle w:val="ListParagraph"/>
              <w:numPr>
                <w:ilvl w:val="0"/>
                <w:numId w:val="33"/>
              </w:numPr>
              <w:rPr>
                <w:rFonts w:ascii="Arial" w:hAnsi="Arial" w:cs="Arial"/>
                <w:sz w:val="20"/>
                <w:szCs w:val="20"/>
              </w:rPr>
            </w:pPr>
            <w:r w:rsidRPr="004512C0">
              <w:rPr>
                <w:rFonts w:ascii="Arial" w:hAnsi="Arial" w:cs="Arial"/>
                <w:sz w:val="20"/>
                <w:szCs w:val="20"/>
              </w:rPr>
              <w:t>I will make sure pupils are not aware throughout the lesson that individuals have been chosen.</w:t>
            </w:r>
          </w:p>
          <w:p w:rsidR="004512C0" w:rsidRPr="004512C0" w:rsidRDefault="004512C0" w:rsidP="004512C0">
            <w:pPr>
              <w:pStyle w:val="ListParagraph"/>
              <w:numPr>
                <w:ilvl w:val="0"/>
                <w:numId w:val="33"/>
              </w:numPr>
              <w:rPr>
                <w:rFonts w:ascii="Arial" w:hAnsi="Arial" w:cs="Arial"/>
                <w:sz w:val="20"/>
                <w:szCs w:val="20"/>
              </w:rPr>
            </w:pPr>
            <w:r w:rsidRPr="004512C0">
              <w:rPr>
                <w:rFonts w:ascii="Arial" w:hAnsi="Arial" w:cs="Arial"/>
                <w:sz w:val="20"/>
                <w:szCs w:val="20"/>
              </w:rPr>
              <w:t>I will make pupils feel comfortable when answering the question and explain how their answers will be anonymous.</w:t>
            </w:r>
          </w:p>
          <w:p w:rsidR="004512C0" w:rsidRDefault="004512C0" w:rsidP="004512C0">
            <w:pPr>
              <w:pStyle w:val="ListParagraph"/>
              <w:numPr>
                <w:ilvl w:val="0"/>
                <w:numId w:val="33"/>
              </w:numPr>
              <w:rPr>
                <w:rFonts w:ascii="Arial" w:hAnsi="Arial" w:cs="Arial"/>
                <w:sz w:val="20"/>
                <w:szCs w:val="20"/>
              </w:rPr>
            </w:pPr>
            <w:r w:rsidRPr="004512C0">
              <w:rPr>
                <w:rFonts w:ascii="Arial" w:hAnsi="Arial" w:cs="Arial"/>
                <w:sz w:val="20"/>
                <w:szCs w:val="20"/>
              </w:rPr>
              <w:t>Pupils do not have to take part if they feel uncomfortable at any point.</w:t>
            </w:r>
          </w:p>
          <w:p w:rsidR="003257BD" w:rsidRDefault="001057DF" w:rsidP="003257BD">
            <w:pPr>
              <w:pStyle w:val="ListParagraph"/>
              <w:numPr>
                <w:ilvl w:val="0"/>
                <w:numId w:val="33"/>
              </w:numPr>
              <w:rPr>
                <w:rFonts w:ascii="Arial" w:hAnsi="Arial" w:cs="Arial"/>
                <w:sz w:val="20"/>
                <w:szCs w:val="20"/>
              </w:rPr>
            </w:pPr>
            <w:r>
              <w:rPr>
                <w:rFonts w:ascii="Arial" w:hAnsi="Arial" w:cs="Arial"/>
                <w:sz w:val="20"/>
                <w:szCs w:val="20"/>
              </w:rPr>
              <w:t>Pupils will always be with another participant.</w:t>
            </w:r>
          </w:p>
          <w:p w:rsidR="00354F34" w:rsidRDefault="00707F7A" w:rsidP="00AD4983">
            <w:pPr>
              <w:pStyle w:val="ListParagraph"/>
              <w:numPr>
                <w:ilvl w:val="0"/>
                <w:numId w:val="33"/>
              </w:numPr>
              <w:rPr>
                <w:rFonts w:ascii="Arial" w:hAnsi="Arial" w:cs="Arial"/>
                <w:sz w:val="20"/>
                <w:szCs w:val="20"/>
              </w:rPr>
            </w:pPr>
            <w:r>
              <w:rPr>
                <w:rFonts w:ascii="Arial" w:hAnsi="Arial" w:cs="Arial"/>
                <w:sz w:val="20"/>
                <w:szCs w:val="20"/>
              </w:rPr>
              <w:t>No names will be used throughout the research project. Pupils will be known as Pupil A/B/C.</w:t>
            </w:r>
          </w:p>
          <w:p w:rsidR="00AD4983" w:rsidRPr="00AD4983" w:rsidRDefault="00AD4983" w:rsidP="00AD4983">
            <w:pPr>
              <w:pStyle w:val="ListParagraph"/>
              <w:numPr>
                <w:ilvl w:val="0"/>
                <w:numId w:val="33"/>
              </w:numPr>
              <w:rPr>
                <w:rFonts w:ascii="Arial" w:hAnsi="Arial" w:cs="Arial"/>
                <w:sz w:val="20"/>
                <w:szCs w:val="20"/>
              </w:rPr>
            </w:pPr>
            <w:r>
              <w:rPr>
                <w:rFonts w:ascii="Arial" w:hAnsi="Arial" w:cs="Arial"/>
                <w:sz w:val="20"/>
                <w:szCs w:val="20"/>
              </w:rPr>
              <w:t>We will not be withholding praise from other pupils.</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5820D2"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54F34" w:rsidRPr="00DA4B68" w:rsidRDefault="00DA4B68" w:rsidP="004512C0">
            <w:pPr>
              <w:pStyle w:val="ListParagraph"/>
              <w:numPr>
                <w:ilvl w:val="0"/>
                <w:numId w:val="34"/>
              </w:numPr>
              <w:autoSpaceDE w:val="0"/>
              <w:autoSpaceDN w:val="0"/>
              <w:adjustRightInd w:val="0"/>
              <w:rPr>
                <w:rFonts w:ascii="Arial" w:hAnsi="Arial" w:cs="Arial"/>
                <w:sz w:val="20"/>
                <w:szCs w:val="20"/>
              </w:rPr>
            </w:pPr>
            <w:r w:rsidRPr="00DA4B68">
              <w:rPr>
                <w:rFonts w:ascii="Arial" w:hAnsi="Arial" w:cs="Arial"/>
                <w:sz w:val="20"/>
                <w:szCs w:val="20"/>
              </w:rPr>
              <w:t>Allegations</w:t>
            </w:r>
            <w:r w:rsidR="004512C0" w:rsidRPr="00DA4B68">
              <w:rPr>
                <w:rFonts w:ascii="Arial" w:hAnsi="Arial" w:cs="Arial"/>
                <w:sz w:val="20"/>
                <w:szCs w:val="20"/>
              </w:rPr>
              <w:t xml:space="preserve"> from pupils in the classroom</w:t>
            </w:r>
            <w:r w:rsidRPr="00DA4B68">
              <w:rPr>
                <w:rFonts w:ascii="Arial" w:hAnsi="Arial" w:cs="Arial"/>
                <w:sz w:val="20"/>
                <w:szCs w:val="20"/>
              </w:rPr>
              <w:t>;</w:t>
            </w:r>
            <w:r w:rsidR="004512C0" w:rsidRPr="00DA4B68">
              <w:rPr>
                <w:rFonts w:ascii="Arial" w:hAnsi="Arial" w:cs="Arial"/>
                <w:sz w:val="20"/>
                <w:szCs w:val="20"/>
              </w:rPr>
              <w:t xml:space="preserve"> </w:t>
            </w:r>
          </w:p>
          <w:p w:rsidR="00DA4B68" w:rsidRPr="00DA4B68" w:rsidRDefault="00DA4B68" w:rsidP="004512C0">
            <w:pPr>
              <w:pStyle w:val="ListParagraph"/>
              <w:numPr>
                <w:ilvl w:val="0"/>
                <w:numId w:val="34"/>
              </w:numPr>
              <w:autoSpaceDE w:val="0"/>
              <w:autoSpaceDN w:val="0"/>
              <w:adjustRightInd w:val="0"/>
              <w:rPr>
                <w:rFonts w:ascii="Arial" w:hAnsi="Arial" w:cs="Arial"/>
                <w:sz w:val="20"/>
                <w:szCs w:val="20"/>
              </w:rPr>
            </w:pPr>
            <w:r w:rsidRPr="00DA4B68">
              <w:rPr>
                <w:rFonts w:ascii="Arial" w:hAnsi="Arial" w:cs="Arial"/>
                <w:sz w:val="20"/>
                <w:szCs w:val="20"/>
              </w:rPr>
              <w:t xml:space="preserve">Possibility of being accused of favouritism; </w:t>
            </w:r>
          </w:p>
          <w:p w:rsidR="00DA4B68" w:rsidRPr="004512C0" w:rsidRDefault="00DA4B68" w:rsidP="004512C0">
            <w:pPr>
              <w:pStyle w:val="ListParagraph"/>
              <w:numPr>
                <w:ilvl w:val="0"/>
                <w:numId w:val="34"/>
              </w:numPr>
              <w:autoSpaceDE w:val="0"/>
              <w:autoSpaceDN w:val="0"/>
              <w:adjustRightInd w:val="0"/>
              <w:rPr>
                <w:rFonts w:ascii="Arial" w:hAnsi="Arial" w:cs="Arial"/>
              </w:rPr>
            </w:pPr>
            <w:r w:rsidRPr="00DA4B68">
              <w:rPr>
                <w:rFonts w:ascii="Arial" w:hAnsi="Arial" w:cs="Arial"/>
                <w:sz w:val="20"/>
                <w:szCs w:val="20"/>
              </w:rPr>
              <w:t>Possible conflict of interest.</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490808" w:rsidRDefault="00DA4B68" w:rsidP="003257BD">
            <w:pPr>
              <w:pStyle w:val="ListParagraph"/>
              <w:numPr>
                <w:ilvl w:val="0"/>
                <w:numId w:val="37"/>
              </w:numPr>
              <w:rPr>
                <w:rFonts w:ascii="Arial" w:hAnsi="Arial" w:cs="Arial"/>
                <w:sz w:val="20"/>
                <w:szCs w:val="20"/>
              </w:rPr>
            </w:pPr>
            <w:r w:rsidRPr="00DA4B68">
              <w:rPr>
                <w:rFonts w:ascii="Arial" w:hAnsi="Arial" w:cs="Arial"/>
                <w:sz w:val="20"/>
                <w:szCs w:val="20"/>
              </w:rPr>
              <w:t>I will make sure that pupils are not aware of what pupils are the case study pupils in order to stop these risks.</w:t>
            </w:r>
          </w:p>
          <w:p w:rsidR="00490808" w:rsidRPr="00490808" w:rsidRDefault="00490808" w:rsidP="003257BD">
            <w:pPr>
              <w:pStyle w:val="ListParagraph"/>
              <w:numPr>
                <w:ilvl w:val="0"/>
                <w:numId w:val="37"/>
              </w:numPr>
              <w:rPr>
                <w:rFonts w:ascii="Arial" w:hAnsi="Arial" w:cs="Arial"/>
                <w:sz w:val="20"/>
                <w:szCs w:val="20"/>
              </w:rPr>
            </w:pPr>
            <w:r>
              <w:rPr>
                <w:rFonts w:ascii="Arial" w:hAnsi="Arial" w:cs="Arial"/>
                <w:sz w:val="20"/>
                <w:szCs w:val="20"/>
              </w:rPr>
              <w:t>There will always be the researcher the observer and class teacher in the room at all time</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Pr="00DA4B68" w:rsidRDefault="00DA4B68" w:rsidP="003257BD">
            <w:pPr>
              <w:pStyle w:val="ListParagraph"/>
              <w:numPr>
                <w:ilvl w:val="0"/>
                <w:numId w:val="35"/>
              </w:numPr>
              <w:autoSpaceDE w:val="0"/>
              <w:autoSpaceDN w:val="0"/>
              <w:adjustRightInd w:val="0"/>
              <w:rPr>
                <w:rFonts w:ascii="Arial" w:hAnsi="Arial" w:cs="Arial"/>
                <w:sz w:val="20"/>
                <w:szCs w:val="20"/>
              </w:rPr>
            </w:pPr>
            <w:r w:rsidRPr="00DA4B68">
              <w:rPr>
                <w:rFonts w:ascii="Arial" w:hAnsi="Arial" w:cs="Arial"/>
                <w:sz w:val="20"/>
                <w:szCs w:val="20"/>
              </w:rPr>
              <w:t xml:space="preserve">The need to uphold the good name of the university; </w:t>
            </w:r>
          </w:p>
          <w:p w:rsidR="00354F34" w:rsidRPr="00DA4B68" w:rsidRDefault="00DA4B68" w:rsidP="003257BD">
            <w:pPr>
              <w:pStyle w:val="ListParagraph"/>
              <w:numPr>
                <w:ilvl w:val="0"/>
                <w:numId w:val="35"/>
              </w:numPr>
              <w:autoSpaceDE w:val="0"/>
              <w:autoSpaceDN w:val="0"/>
              <w:adjustRightInd w:val="0"/>
              <w:rPr>
                <w:rFonts w:ascii="Arial" w:hAnsi="Arial" w:cs="Arial"/>
              </w:rPr>
            </w:pPr>
            <w:r w:rsidRPr="00DA4B68">
              <w:rPr>
                <w:rFonts w:ascii="Arial" w:hAnsi="Arial" w:cs="Arial"/>
                <w:sz w:val="20"/>
                <w:szCs w:val="20"/>
              </w:rPr>
              <w:t>Not falsifying any dat</w:t>
            </w:r>
            <w:r w:rsidR="00CA61AA">
              <w:rPr>
                <w:rFonts w:ascii="Arial" w:hAnsi="Arial" w:cs="Arial"/>
                <w:sz w:val="20"/>
                <w:szCs w:val="20"/>
              </w:rPr>
              <w:t>a</w:t>
            </w:r>
            <w:r w:rsidRPr="00DA4B68">
              <w:rPr>
                <w:rFonts w:ascii="Arial" w:hAnsi="Arial" w:cs="Arial"/>
                <w:sz w:val="20"/>
                <w:szCs w:val="20"/>
              </w:rPr>
              <w:t xml:space="preserve"> which could impact the representation of the university.</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rsidR="003257BD" w:rsidRDefault="00DA4B68" w:rsidP="00DA4B68">
            <w:pPr>
              <w:pStyle w:val="ListParagraph"/>
              <w:numPr>
                <w:ilvl w:val="0"/>
                <w:numId w:val="38"/>
              </w:numPr>
              <w:rPr>
                <w:rFonts w:ascii="Arial" w:hAnsi="Arial" w:cs="Arial"/>
                <w:sz w:val="20"/>
                <w:szCs w:val="20"/>
              </w:rPr>
            </w:pPr>
            <w:r w:rsidRPr="00DA4B68">
              <w:rPr>
                <w:rFonts w:ascii="Arial" w:hAnsi="Arial" w:cs="Arial"/>
                <w:sz w:val="20"/>
                <w:szCs w:val="20"/>
              </w:rPr>
              <w:t>I will stay professional throughout my time completing my research project.</w:t>
            </w:r>
          </w:p>
          <w:p w:rsidR="00E00207" w:rsidRPr="00DA4B68" w:rsidRDefault="00E00207" w:rsidP="00DA4B68">
            <w:pPr>
              <w:pStyle w:val="ListParagraph"/>
              <w:numPr>
                <w:ilvl w:val="0"/>
                <w:numId w:val="38"/>
              </w:numPr>
              <w:rPr>
                <w:rFonts w:ascii="Arial" w:hAnsi="Arial" w:cs="Arial"/>
                <w:sz w:val="20"/>
                <w:szCs w:val="20"/>
              </w:rPr>
            </w:pPr>
            <w:r>
              <w:rPr>
                <w:rFonts w:ascii="Arial" w:hAnsi="Arial" w:cs="Arial"/>
                <w:sz w:val="20"/>
                <w:szCs w:val="20"/>
              </w:rPr>
              <w:t>Conduct research in accordance with the university guidelines.</w:t>
            </w: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E25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A4B6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E25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E25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E00207" w:rsidP="003257BD">
            <w:pPr>
              <w:rPr>
                <w:rFonts w:ascii="Arial" w:hAnsi="Arial" w:cs="Arial"/>
                <w:sz w:val="22"/>
                <w:szCs w:val="22"/>
              </w:rPr>
            </w:pPr>
            <w:r>
              <w:rPr>
                <w:rFonts w:ascii="Arial" w:hAnsi="Arial" w:cs="Arial"/>
                <w:sz w:val="22"/>
                <w:szCs w:val="22"/>
              </w:rPr>
              <w:t xml:space="preserve">Clear indications from the research and lesson studies. All information will be made to </w:t>
            </w:r>
            <w:r w:rsidR="00490808">
              <w:rPr>
                <w:rFonts w:ascii="Arial" w:hAnsi="Arial" w:cs="Arial"/>
                <w:sz w:val="22"/>
                <w:szCs w:val="22"/>
              </w:rPr>
              <w:t>accessible</w:t>
            </w:r>
            <w:r>
              <w:rPr>
                <w:rFonts w:ascii="Arial" w:hAnsi="Arial" w:cs="Arial"/>
                <w:sz w:val="22"/>
                <w:szCs w:val="22"/>
              </w:rPr>
              <w:t xml:space="preserve"> for pupils if they would like to view it. </w:t>
            </w:r>
          </w:p>
          <w:p w:rsidR="00E00207" w:rsidRDefault="00E00207" w:rsidP="003257BD">
            <w:pPr>
              <w:rPr>
                <w:rFonts w:ascii="Arial" w:hAnsi="Arial" w:cs="Arial"/>
                <w:sz w:val="22"/>
                <w:szCs w:val="22"/>
              </w:rPr>
            </w:pPr>
            <w:r>
              <w:rPr>
                <w:rFonts w:ascii="Arial" w:hAnsi="Arial" w:cs="Arial"/>
                <w:sz w:val="22"/>
                <w:szCs w:val="22"/>
              </w:rPr>
              <w:t>All pupils will be able to retract their permission and involvement from the interview if they feel uncomfortable at any stage.</w:t>
            </w:r>
          </w:p>
          <w:p w:rsidR="003257BD"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E00207" w:rsidP="003257BD">
            <w:pPr>
              <w:rPr>
                <w:rFonts w:ascii="Arial" w:hAnsi="Arial" w:cs="Arial"/>
                <w:sz w:val="22"/>
                <w:szCs w:val="22"/>
              </w:rPr>
            </w:pPr>
            <w:r>
              <w:rPr>
                <w:rFonts w:ascii="Arial" w:hAnsi="Arial" w:cs="Arial"/>
                <w:sz w:val="22"/>
                <w:szCs w:val="22"/>
              </w:rPr>
              <w:t xml:space="preserve">Parents and pupils will have to complete a consent form which will be given a few weeks </w:t>
            </w:r>
            <w:r w:rsidR="005820D2">
              <w:rPr>
                <w:rFonts w:ascii="Arial" w:hAnsi="Arial" w:cs="Arial"/>
                <w:sz w:val="22"/>
                <w:szCs w:val="22"/>
              </w:rPr>
              <w:t xml:space="preserve">in advance </w:t>
            </w:r>
            <w:r>
              <w:rPr>
                <w:rFonts w:ascii="Arial" w:hAnsi="Arial" w:cs="Arial"/>
                <w:sz w:val="22"/>
                <w:szCs w:val="22"/>
              </w:rPr>
              <w:t>before the lesson stud</w:t>
            </w:r>
            <w:r w:rsidR="005820D2">
              <w:rPr>
                <w:rFonts w:ascii="Arial" w:hAnsi="Arial" w:cs="Arial"/>
                <w:sz w:val="22"/>
                <w:szCs w:val="22"/>
              </w:rPr>
              <w:t xml:space="preserve">ies </w:t>
            </w:r>
            <w:r>
              <w:rPr>
                <w:rFonts w:ascii="Arial" w:hAnsi="Arial" w:cs="Arial"/>
                <w:sz w:val="22"/>
                <w:szCs w:val="22"/>
              </w:rPr>
              <w:t>take</w:t>
            </w:r>
            <w:r w:rsidR="005820D2">
              <w:rPr>
                <w:rFonts w:ascii="Arial" w:hAnsi="Arial" w:cs="Arial"/>
                <w:sz w:val="22"/>
                <w:szCs w:val="22"/>
              </w:rPr>
              <w:t xml:space="preserve"> </w:t>
            </w:r>
            <w:r>
              <w:rPr>
                <w:rFonts w:ascii="Arial" w:hAnsi="Arial" w:cs="Arial"/>
                <w:sz w:val="22"/>
                <w:szCs w:val="22"/>
              </w:rPr>
              <w:t>place.</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E00207" w:rsidP="003257BD">
            <w:pPr>
              <w:rPr>
                <w:rFonts w:ascii="Arial" w:hAnsi="Arial" w:cs="Arial"/>
                <w:sz w:val="22"/>
                <w:szCs w:val="22"/>
              </w:rPr>
            </w:pPr>
            <w:r>
              <w:rPr>
                <w:rFonts w:ascii="Arial" w:hAnsi="Arial" w:cs="Arial"/>
                <w:sz w:val="22"/>
                <w:szCs w:val="22"/>
              </w:rPr>
              <w:t>Pupils can withdraw from lesson study and observations at any point.</w:t>
            </w:r>
          </w:p>
          <w:p w:rsidR="00E00207" w:rsidRDefault="00E00207" w:rsidP="003257BD">
            <w:pPr>
              <w:rPr>
                <w:rFonts w:ascii="Arial" w:hAnsi="Arial" w:cs="Arial"/>
                <w:sz w:val="22"/>
                <w:szCs w:val="22"/>
              </w:rPr>
            </w:pPr>
            <w:r>
              <w:rPr>
                <w:rFonts w:ascii="Arial" w:hAnsi="Arial" w:cs="Arial"/>
                <w:sz w:val="22"/>
                <w:szCs w:val="22"/>
              </w:rPr>
              <w:t>Pupils and the school will not be named for reasons of anonymity. The pupils will be referred to as A/B/C and the school will be referred to as SCHOOL X.</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E1B2B">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A4B68" w:rsidRDefault="00947984" w:rsidP="00DA4B6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4E1B2B" w:rsidP="003257BD">
            <w:pPr>
              <w:rPr>
                <w:rFonts w:ascii="Arial" w:hAnsi="Arial" w:cs="Arial"/>
                <w:sz w:val="22"/>
                <w:szCs w:val="22"/>
              </w:rPr>
            </w:pPr>
            <w:r>
              <w:rPr>
                <w:rFonts w:ascii="Arial" w:hAnsi="Arial" w:cs="Arial"/>
                <w:sz w:val="22"/>
                <w:szCs w:val="22"/>
              </w:rPr>
              <w:t>Pupils and parents’ names on consent forms, consent form is needed for research project.</w:t>
            </w: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DA4B68">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5820D2" w:rsidP="003257BD">
            <w:pPr>
              <w:rPr>
                <w:rFonts w:ascii="Arial" w:hAnsi="Arial" w:cs="Arial"/>
                <w:sz w:val="22"/>
                <w:szCs w:val="22"/>
              </w:rPr>
            </w:pPr>
            <w:r>
              <w:rPr>
                <w:rFonts w:ascii="Arial" w:hAnsi="Arial" w:cs="Arial"/>
                <w:sz w:val="22"/>
                <w:szCs w:val="22"/>
              </w:rPr>
              <w:t>N/A</w:t>
            </w:r>
          </w:p>
          <w:p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DA4B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5820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5820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4E1B2B" w:rsidP="004E1B2B">
            <w:pPr>
              <w:pStyle w:val="ListParagraph"/>
              <w:numPr>
                <w:ilvl w:val="0"/>
                <w:numId w:val="38"/>
              </w:numPr>
              <w:rPr>
                <w:rFonts w:ascii="Arial" w:hAnsi="Arial" w:cs="Arial"/>
              </w:rPr>
            </w:pPr>
            <w:r>
              <w:rPr>
                <w:rFonts w:ascii="Arial" w:hAnsi="Arial" w:cs="Arial"/>
              </w:rPr>
              <w:t>The data will be stored on my personal laptop which is password protected.</w:t>
            </w:r>
          </w:p>
          <w:p w:rsidR="00E00207" w:rsidRPr="005820D2" w:rsidRDefault="00E00207" w:rsidP="005820D2">
            <w:pPr>
              <w:pStyle w:val="ListParagraph"/>
              <w:numPr>
                <w:ilvl w:val="0"/>
                <w:numId w:val="38"/>
              </w:numPr>
              <w:rPr>
                <w:rFonts w:ascii="Arial" w:hAnsi="Arial" w:cs="Arial"/>
              </w:rPr>
            </w:pPr>
            <w:r>
              <w:rPr>
                <w:rFonts w:ascii="Arial" w:hAnsi="Arial" w:cs="Arial"/>
              </w:rPr>
              <w:t xml:space="preserve">Consent forms will be stored in a </w:t>
            </w:r>
            <w:r w:rsidR="005820D2">
              <w:rPr>
                <w:rFonts w:ascii="Arial" w:hAnsi="Arial" w:cs="Arial"/>
              </w:rPr>
              <w:t>lockable draw in school office.</w:t>
            </w:r>
          </w:p>
          <w:p w:rsidR="007407AA" w:rsidRDefault="007407AA"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4E1B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5820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DA4B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E00207" w:rsidP="003257BD">
            <w:pPr>
              <w:autoSpaceDE w:val="0"/>
              <w:autoSpaceDN w:val="0"/>
              <w:adjustRightInd w:val="0"/>
              <w:rPr>
                <w:rFonts w:ascii="Arial" w:hAnsi="Arial" w:cs="Arial"/>
                <w:sz w:val="22"/>
                <w:szCs w:val="22"/>
              </w:rPr>
            </w:pPr>
            <w:r>
              <w:rPr>
                <w:rFonts w:ascii="Arial" w:hAnsi="Arial" w:cs="Arial"/>
                <w:sz w:val="22"/>
                <w:szCs w:val="22"/>
              </w:rPr>
              <w:t>No personal date of the participants will be used.</w:t>
            </w:r>
          </w:p>
          <w:p w:rsidR="003257BD" w:rsidRDefault="003257BD" w:rsidP="003257BD">
            <w:pPr>
              <w:autoSpaceDE w:val="0"/>
              <w:autoSpaceDN w:val="0"/>
              <w:adjustRightInd w:val="0"/>
              <w:rPr>
                <w:rFonts w:ascii="Arial" w:hAnsi="Arial" w:cs="Arial"/>
                <w:sz w:val="22"/>
                <w:szCs w:val="22"/>
              </w:rPr>
            </w:pP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4E1B2B" w:rsidRDefault="004E1B2B" w:rsidP="004E1B2B">
            <w:pPr>
              <w:pStyle w:val="ListParagraph"/>
              <w:numPr>
                <w:ilvl w:val="0"/>
                <w:numId w:val="38"/>
              </w:numPr>
              <w:autoSpaceDE w:val="0"/>
              <w:autoSpaceDN w:val="0"/>
              <w:adjustRightInd w:val="0"/>
              <w:rPr>
                <w:rFonts w:ascii="Arial" w:hAnsi="Arial" w:cs="Arial"/>
              </w:rPr>
            </w:pPr>
            <w:r>
              <w:rPr>
                <w:rFonts w:ascii="Arial" w:hAnsi="Arial" w:cs="Arial"/>
              </w:rPr>
              <w:t>Myself</w:t>
            </w:r>
          </w:p>
          <w:p w:rsidR="003257BD" w:rsidRDefault="004E1B2B" w:rsidP="004E1B2B">
            <w:pPr>
              <w:pStyle w:val="ListParagraph"/>
              <w:numPr>
                <w:ilvl w:val="0"/>
                <w:numId w:val="38"/>
              </w:numPr>
              <w:autoSpaceDE w:val="0"/>
              <w:autoSpaceDN w:val="0"/>
              <w:adjustRightInd w:val="0"/>
              <w:rPr>
                <w:rFonts w:ascii="Arial" w:hAnsi="Arial" w:cs="Arial"/>
              </w:rPr>
            </w:pPr>
            <w:r>
              <w:rPr>
                <w:rFonts w:ascii="Arial" w:hAnsi="Arial" w:cs="Arial"/>
              </w:rPr>
              <w:t xml:space="preserve">Co-researcher </w:t>
            </w:r>
          </w:p>
          <w:p w:rsidR="004E1B2B" w:rsidRDefault="004E1B2B" w:rsidP="004E1B2B">
            <w:pPr>
              <w:pStyle w:val="ListParagraph"/>
              <w:numPr>
                <w:ilvl w:val="0"/>
                <w:numId w:val="38"/>
              </w:numPr>
              <w:autoSpaceDE w:val="0"/>
              <w:autoSpaceDN w:val="0"/>
              <w:adjustRightInd w:val="0"/>
              <w:rPr>
                <w:rFonts w:ascii="Arial" w:hAnsi="Arial" w:cs="Arial"/>
              </w:rPr>
            </w:pPr>
            <w:r>
              <w:rPr>
                <w:rFonts w:ascii="Arial" w:hAnsi="Arial" w:cs="Arial"/>
              </w:rPr>
              <w:t>University Lecturers</w:t>
            </w:r>
          </w:p>
          <w:p w:rsidR="004E1B2B" w:rsidRPr="004E1B2B" w:rsidRDefault="004E1B2B" w:rsidP="004E1B2B">
            <w:pPr>
              <w:pStyle w:val="ListParagraph"/>
              <w:numPr>
                <w:ilvl w:val="0"/>
                <w:numId w:val="38"/>
              </w:numPr>
              <w:autoSpaceDE w:val="0"/>
              <w:autoSpaceDN w:val="0"/>
              <w:adjustRightInd w:val="0"/>
              <w:rPr>
                <w:rFonts w:ascii="Arial" w:hAnsi="Arial" w:cs="Arial"/>
              </w:rPr>
            </w:pPr>
            <w:r>
              <w:rPr>
                <w:rFonts w:ascii="Arial" w:hAnsi="Arial" w:cs="Arial"/>
              </w:rPr>
              <w:t>School Mentors</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4E1B2B" w:rsidRDefault="004E1B2B" w:rsidP="004E1B2B">
            <w:pPr>
              <w:pStyle w:val="ListParagraph"/>
              <w:numPr>
                <w:ilvl w:val="0"/>
                <w:numId w:val="39"/>
              </w:numPr>
              <w:autoSpaceDE w:val="0"/>
              <w:autoSpaceDN w:val="0"/>
              <w:adjustRightInd w:val="0"/>
              <w:rPr>
                <w:rFonts w:ascii="Arial" w:hAnsi="Arial" w:cs="Arial"/>
              </w:rPr>
            </w:pPr>
            <w:r>
              <w:rPr>
                <w:rFonts w:ascii="Arial" w:hAnsi="Arial" w:cs="Arial"/>
              </w:rPr>
              <w:t>Myself and Co-researcher</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4E1B2B" w:rsidP="004E1B2B">
            <w:pPr>
              <w:pStyle w:val="ListParagraph"/>
              <w:numPr>
                <w:ilvl w:val="0"/>
                <w:numId w:val="39"/>
              </w:numPr>
              <w:autoSpaceDE w:val="0"/>
              <w:autoSpaceDN w:val="0"/>
              <w:adjustRightInd w:val="0"/>
              <w:rPr>
                <w:rFonts w:ascii="Arial" w:hAnsi="Arial" w:cs="Arial"/>
              </w:rPr>
            </w:pPr>
            <w:r>
              <w:rPr>
                <w:rFonts w:ascii="Arial" w:hAnsi="Arial" w:cs="Arial"/>
              </w:rPr>
              <w:t>Data will be stored on private personal computer which is password protected.</w:t>
            </w:r>
          </w:p>
          <w:p w:rsidR="004E1B2B" w:rsidRPr="004E1B2B" w:rsidRDefault="004E1B2B" w:rsidP="004E1B2B">
            <w:pPr>
              <w:pStyle w:val="ListParagraph"/>
              <w:numPr>
                <w:ilvl w:val="0"/>
                <w:numId w:val="39"/>
              </w:numPr>
              <w:autoSpaceDE w:val="0"/>
              <w:autoSpaceDN w:val="0"/>
              <w:adjustRightInd w:val="0"/>
              <w:rPr>
                <w:rFonts w:ascii="Arial" w:hAnsi="Arial" w:cs="Arial"/>
              </w:rPr>
            </w:pPr>
            <w:r>
              <w:rPr>
                <w:rFonts w:ascii="Arial" w:hAnsi="Arial" w:cs="Arial"/>
              </w:rPr>
              <w:t>Data will not be stored on any cloud storage.</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490808">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E00207"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E25E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E1B2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E25E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E25E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E1B2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E25E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4E1B2B" w:rsidP="00694EA8">
            <w:pPr>
              <w:spacing w:before="100" w:beforeAutospacing="1" w:after="100" w:afterAutospacing="1"/>
              <w:rPr>
                <w:rFonts w:ascii="Arial" w:hAnsi="Arial" w:cs="Arial"/>
                <w:sz w:val="22"/>
                <w:szCs w:val="22"/>
              </w:rPr>
            </w:pPr>
            <w:r>
              <w:rPr>
                <w:rFonts w:ascii="Arial" w:hAnsi="Arial" w:cs="Arial"/>
                <w:sz w:val="22"/>
                <w:szCs w:val="22"/>
              </w:rPr>
              <w:t>R.HAZELTON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4E1B2B" w:rsidRDefault="004E1B2B"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4E1B2B" w:rsidP="00CA7241">
            <w:pPr>
              <w:pStyle w:val="ListParagraph"/>
              <w:ind w:left="0"/>
              <w:rPr>
                <w:rFonts w:ascii="Arial" w:hAnsi="Arial" w:cs="Arial"/>
              </w:rPr>
            </w:pPr>
            <w:r>
              <w:rPr>
                <w:rFonts w:ascii="Arial" w:hAnsi="Arial" w:cs="Arial"/>
              </w:rPr>
              <w:t>Shan Samuel – 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4E1B2B" w:rsidRDefault="004E1B2B" w:rsidP="0092487B">
            <w:pPr>
              <w:pStyle w:val="ListParagraph"/>
              <w:ind w:left="0"/>
              <w:rPr>
                <w:rFonts w:ascii="Arial" w:hAnsi="Arial" w:cs="Arial"/>
                <w:b/>
                <w:bCs/>
              </w:rPr>
            </w:pPr>
          </w:p>
          <w:p w:rsidR="004E1B2B" w:rsidRPr="004C3A0B" w:rsidRDefault="004E1B2B" w:rsidP="0092487B">
            <w:pPr>
              <w:pStyle w:val="ListParagraph"/>
              <w:ind w:left="0"/>
              <w:rPr>
                <w:rFonts w:ascii="Arial" w:hAnsi="Arial" w:cs="Arial"/>
              </w:rPr>
            </w:pPr>
            <w:r>
              <w:rPr>
                <w:rFonts w:ascii="Arial" w:hAnsi="Arial" w:cs="Arial"/>
                <w:b/>
                <w:bCs/>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E00207" w:rsidP="0092487B">
            <w:pPr>
              <w:pStyle w:val="ListParagraph"/>
              <w:ind w:left="0"/>
              <w:rPr>
                <w:rFonts w:ascii="Arial" w:hAnsi="Arial" w:cs="Arial"/>
              </w:rPr>
            </w:pPr>
            <w:r>
              <w:rPr>
                <w:rFonts w:ascii="Arial" w:hAnsi="Arial" w:cs="Arial"/>
              </w:rPr>
              <w:t xml:space="preserve">Shan Samuel – Thomas </w:t>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DA4B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DA4B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DA4B6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4E1B2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DA4B6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490808"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DA4B6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DA4B68"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490808"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r w:rsidR="00490808" w:rsidRPr="004C3A0B">
        <w:rPr>
          <w:rFonts w:ascii="Arial" w:hAnsi="Arial" w:cs="Arial"/>
        </w:rPr>
        <w:t>master’s</w:t>
      </w:r>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r w:rsidR="00490808" w:rsidRPr="004C3A0B">
        <w:rPr>
          <w:rFonts w:ascii="Arial" w:hAnsi="Arial" w:cs="Arial"/>
        </w:rPr>
        <w:t>approval;</w:t>
      </w:r>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25E5" w:rsidRDefault="00DE25E5" w:rsidP="00390251">
      <w:r>
        <w:separator/>
      </w:r>
    </w:p>
    <w:p w:rsidR="00DE25E5" w:rsidRDefault="00DE25E5"/>
  </w:endnote>
  <w:endnote w:type="continuationSeparator" w:id="0">
    <w:p w:rsidR="00DE25E5" w:rsidRDefault="00DE25E5" w:rsidP="00390251">
      <w:r>
        <w:continuationSeparator/>
      </w:r>
    </w:p>
    <w:p w:rsidR="00DE25E5" w:rsidRDefault="00DE25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570" w:rsidRDefault="00CA257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25E5" w:rsidRDefault="00DE25E5" w:rsidP="00390251">
      <w:r>
        <w:separator/>
      </w:r>
    </w:p>
    <w:p w:rsidR="00DE25E5" w:rsidRDefault="00DE25E5"/>
  </w:footnote>
  <w:footnote w:type="continuationSeparator" w:id="0">
    <w:p w:rsidR="00DE25E5" w:rsidRDefault="00DE25E5" w:rsidP="00390251">
      <w:r>
        <w:continuationSeparator/>
      </w:r>
    </w:p>
    <w:p w:rsidR="00DE25E5" w:rsidRDefault="00DE25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570" w:rsidRPr="00965F27" w:rsidRDefault="00CA257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C1624"/>
    <w:multiLevelType w:val="hybridMultilevel"/>
    <w:tmpl w:val="3710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A5BFE"/>
    <w:multiLevelType w:val="hybridMultilevel"/>
    <w:tmpl w:val="F384C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96753"/>
    <w:multiLevelType w:val="hybridMultilevel"/>
    <w:tmpl w:val="35FEB9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175EE1"/>
    <w:multiLevelType w:val="hybridMultilevel"/>
    <w:tmpl w:val="53625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07069"/>
    <w:multiLevelType w:val="hybridMultilevel"/>
    <w:tmpl w:val="86D86C64"/>
    <w:lvl w:ilvl="0" w:tplc="81540F48">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FE7F6F"/>
    <w:multiLevelType w:val="hybridMultilevel"/>
    <w:tmpl w:val="BA0A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3262CD"/>
    <w:multiLevelType w:val="hybridMultilevel"/>
    <w:tmpl w:val="23F86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2A5DF2"/>
    <w:multiLevelType w:val="hybridMultilevel"/>
    <w:tmpl w:val="56509924"/>
    <w:lvl w:ilvl="0" w:tplc="61D837D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4C693C"/>
    <w:multiLevelType w:val="hybridMultilevel"/>
    <w:tmpl w:val="FBB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5F6111A"/>
    <w:multiLevelType w:val="hybridMultilevel"/>
    <w:tmpl w:val="F0CE9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022DD3"/>
    <w:multiLevelType w:val="hybridMultilevel"/>
    <w:tmpl w:val="48622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6A0348"/>
    <w:multiLevelType w:val="hybridMultilevel"/>
    <w:tmpl w:val="2C46F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9"/>
  </w:num>
  <w:num w:numId="3">
    <w:abstractNumId w:val="8"/>
  </w:num>
  <w:num w:numId="4">
    <w:abstractNumId w:val="35"/>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4"/>
  </w:num>
  <w:num w:numId="10">
    <w:abstractNumId w:val="15"/>
  </w:num>
  <w:num w:numId="11">
    <w:abstractNumId w:val="33"/>
  </w:num>
  <w:num w:numId="12">
    <w:abstractNumId w:val="30"/>
  </w:num>
  <w:num w:numId="13">
    <w:abstractNumId w:val="32"/>
  </w:num>
  <w:num w:numId="14">
    <w:abstractNumId w:val="3"/>
  </w:num>
  <w:num w:numId="15">
    <w:abstractNumId w:val="11"/>
  </w:num>
  <w:num w:numId="16">
    <w:abstractNumId w:val="13"/>
  </w:num>
  <w:num w:numId="17">
    <w:abstractNumId w:val="18"/>
  </w:num>
  <w:num w:numId="18">
    <w:abstractNumId w:val="21"/>
  </w:num>
  <w:num w:numId="19">
    <w:abstractNumId w:val="34"/>
  </w:num>
  <w:num w:numId="20">
    <w:abstractNumId w:val="10"/>
  </w:num>
  <w:num w:numId="21">
    <w:abstractNumId w:val="22"/>
  </w:num>
  <w:num w:numId="22">
    <w:abstractNumId w:val="28"/>
  </w:num>
  <w:num w:numId="23">
    <w:abstractNumId w:val="4"/>
  </w:num>
  <w:num w:numId="24">
    <w:abstractNumId w:val="16"/>
  </w:num>
  <w:num w:numId="25">
    <w:abstractNumId w:val="20"/>
  </w:num>
  <w:num w:numId="26">
    <w:abstractNumId w:val="37"/>
  </w:num>
  <w:num w:numId="27">
    <w:abstractNumId w:val="27"/>
  </w:num>
  <w:num w:numId="28">
    <w:abstractNumId w:val="6"/>
  </w:num>
  <w:num w:numId="29">
    <w:abstractNumId w:val="2"/>
  </w:num>
  <w:num w:numId="30">
    <w:abstractNumId w:val="25"/>
  </w:num>
  <w:num w:numId="31">
    <w:abstractNumId w:val="1"/>
  </w:num>
  <w:num w:numId="32">
    <w:abstractNumId w:val="12"/>
  </w:num>
  <w:num w:numId="33">
    <w:abstractNumId w:val="23"/>
  </w:num>
  <w:num w:numId="34">
    <w:abstractNumId w:val="31"/>
  </w:num>
  <w:num w:numId="35">
    <w:abstractNumId w:val="5"/>
  </w:num>
  <w:num w:numId="36">
    <w:abstractNumId w:val="19"/>
  </w:num>
  <w:num w:numId="37">
    <w:abstractNumId w:val="0"/>
  </w:num>
  <w:num w:numId="38">
    <w:abstractNumId w:val="36"/>
  </w:num>
  <w:num w:numId="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57DF"/>
    <w:rsid w:val="00113E57"/>
    <w:rsid w:val="00122E21"/>
    <w:rsid w:val="00124438"/>
    <w:rsid w:val="00126B4D"/>
    <w:rsid w:val="001312E4"/>
    <w:rsid w:val="00144D85"/>
    <w:rsid w:val="0014639E"/>
    <w:rsid w:val="00150EE4"/>
    <w:rsid w:val="00151286"/>
    <w:rsid w:val="001513B3"/>
    <w:rsid w:val="00151BF8"/>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5DC6"/>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12C0"/>
    <w:rsid w:val="0045485F"/>
    <w:rsid w:val="00462069"/>
    <w:rsid w:val="004632AA"/>
    <w:rsid w:val="00472251"/>
    <w:rsid w:val="00476398"/>
    <w:rsid w:val="0047697E"/>
    <w:rsid w:val="0048134A"/>
    <w:rsid w:val="00482054"/>
    <w:rsid w:val="0048583B"/>
    <w:rsid w:val="00486107"/>
    <w:rsid w:val="00487E4B"/>
    <w:rsid w:val="00490808"/>
    <w:rsid w:val="00494691"/>
    <w:rsid w:val="004B7A0E"/>
    <w:rsid w:val="004C3A0B"/>
    <w:rsid w:val="004C5C13"/>
    <w:rsid w:val="004D5683"/>
    <w:rsid w:val="004E0338"/>
    <w:rsid w:val="004E1B2B"/>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20D2"/>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7A24"/>
    <w:rsid w:val="006D29FD"/>
    <w:rsid w:val="006D3C97"/>
    <w:rsid w:val="006D4BBB"/>
    <w:rsid w:val="006D5726"/>
    <w:rsid w:val="006E0AB0"/>
    <w:rsid w:val="006E1992"/>
    <w:rsid w:val="006F307C"/>
    <w:rsid w:val="006F4828"/>
    <w:rsid w:val="00700361"/>
    <w:rsid w:val="00702B32"/>
    <w:rsid w:val="007055BC"/>
    <w:rsid w:val="00707F7A"/>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47EC3"/>
    <w:rsid w:val="00854B93"/>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254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4983"/>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167CF"/>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2570"/>
    <w:rsid w:val="00CA61AA"/>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41D2"/>
    <w:rsid w:val="00D155C0"/>
    <w:rsid w:val="00D17288"/>
    <w:rsid w:val="00D267DA"/>
    <w:rsid w:val="00D3158B"/>
    <w:rsid w:val="00D36746"/>
    <w:rsid w:val="00D369B5"/>
    <w:rsid w:val="00D37985"/>
    <w:rsid w:val="00D37BF1"/>
    <w:rsid w:val="00D452E9"/>
    <w:rsid w:val="00D465EF"/>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4B68"/>
    <w:rsid w:val="00DB1935"/>
    <w:rsid w:val="00DB45E4"/>
    <w:rsid w:val="00DC3DDC"/>
    <w:rsid w:val="00DC4DFB"/>
    <w:rsid w:val="00DD0529"/>
    <w:rsid w:val="00DD05AB"/>
    <w:rsid w:val="00DD0929"/>
    <w:rsid w:val="00DD1665"/>
    <w:rsid w:val="00DE25E5"/>
    <w:rsid w:val="00DE6682"/>
    <w:rsid w:val="00DF26D2"/>
    <w:rsid w:val="00E00207"/>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0130"/>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7905"/>
    <w:rsid w:val="00FA17A2"/>
    <w:rsid w:val="00FA1C94"/>
    <w:rsid w:val="00FB4F7A"/>
    <w:rsid w:val="00FB6B35"/>
    <w:rsid w:val="00FD436F"/>
    <w:rsid w:val="00FD5A26"/>
    <w:rsid w:val="00FE3EC4"/>
    <w:rsid w:val="00FE668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5B290F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B01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F49955-0FD4-3542-9B4F-71EFA12DC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15</Pages>
  <Words>4111</Words>
  <Characters>23439</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27496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Rachel Hazelton (1901629)</cp:lastModifiedBy>
  <cp:revision>18</cp:revision>
  <cp:lastPrinted>2016-10-24T12:21:00Z</cp:lastPrinted>
  <dcterms:created xsi:type="dcterms:W3CDTF">2019-12-09T11:19:00Z</dcterms:created>
  <dcterms:modified xsi:type="dcterms:W3CDTF">2020-01-15T12:36:00Z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