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8152C7" w14:textId="390C77DC" w:rsidR="00244E19" w:rsidRDefault="00244E19" w:rsidP="007075D0">
      <w:pPr>
        <w:jc w:val="both"/>
        <w:rPr>
          <w:rFonts w:cs="Arial"/>
          <w:b/>
          <w:bCs/>
        </w:rPr>
      </w:pPr>
    </w:p>
    <w:p w14:paraId="72051E54" w14:textId="77777777" w:rsidR="00244E19" w:rsidRDefault="00244E19" w:rsidP="007075D0">
      <w:pPr>
        <w:jc w:val="both"/>
        <w:rPr>
          <w:rFonts w:cs="Arial"/>
          <w:b/>
          <w:bCs/>
        </w:rPr>
      </w:pPr>
    </w:p>
    <w:p w14:paraId="6F77E9DD" w14:textId="77777777" w:rsidR="00244E19" w:rsidRDefault="00244E19" w:rsidP="007075D0">
      <w:pPr>
        <w:jc w:val="both"/>
        <w:rPr>
          <w:rFonts w:cs="Arial"/>
          <w:b/>
          <w:bCs/>
        </w:rPr>
      </w:pPr>
    </w:p>
    <w:p w14:paraId="341B1FC8" w14:textId="77777777" w:rsidR="00244E19" w:rsidRDefault="00244E19" w:rsidP="007075D0">
      <w:pPr>
        <w:jc w:val="both"/>
        <w:rPr>
          <w:rFonts w:cs="Arial"/>
          <w:b/>
          <w:bCs/>
        </w:rPr>
      </w:pPr>
    </w:p>
    <w:p w14:paraId="609ECDA2" w14:textId="77777777" w:rsidR="00244E19" w:rsidRDefault="00244E19" w:rsidP="007075D0">
      <w:pPr>
        <w:jc w:val="both"/>
        <w:rPr>
          <w:rFonts w:cs="Arial"/>
          <w:b/>
          <w:bCs/>
        </w:rPr>
      </w:pPr>
    </w:p>
    <w:p w14:paraId="0899BF66" w14:textId="77777777" w:rsidR="00244E19" w:rsidRDefault="00244E19" w:rsidP="007075D0">
      <w:pPr>
        <w:jc w:val="both"/>
        <w:rPr>
          <w:rFonts w:cs="Arial"/>
          <w:b/>
          <w:bCs/>
        </w:rPr>
      </w:pPr>
    </w:p>
    <w:p w14:paraId="5DC16959" w14:textId="77777777" w:rsidR="00244E19" w:rsidRDefault="00244E19" w:rsidP="007075D0">
      <w:pPr>
        <w:jc w:val="both"/>
        <w:rPr>
          <w:rFonts w:cs="Arial"/>
          <w:b/>
          <w:bCs/>
        </w:rPr>
      </w:pPr>
    </w:p>
    <w:p w14:paraId="150EAB0C" w14:textId="77777777" w:rsidR="00244E19" w:rsidRDefault="00244E19" w:rsidP="007075D0">
      <w:pPr>
        <w:jc w:val="both"/>
        <w:rPr>
          <w:rFonts w:cs="Arial"/>
          <w:b/>
          <w:bCs/>
        </w:rPr>
      </w:pPr>
    </w:p>
    <w:p w14:paraId="09D754DB" w14:textId="77777777" w:rsidR="00244E19" w:rsidRDefault="00244E19" w:rsidP="007075D0">
      <w:pPr>
        <w:jc w:val="both"/>
        <w:rPr>
          <w:rFonts w:cs="Arial"/>
          <w:b/>
          <w:bCs/>
        </w:rPr>
      </w:pPr>
    </w:p>
    <w:p w14:paraId="4249B914" w14:textId="77777777" w:rsidR="00AE57C4" w:rsidRDefault="00AE57C4" w:rsidP="00244E19">
      <w:pPr>
        <w:jc w:val="center"/>
        <w:rPr>
          <w:rFonts w:ascii="Arial" w:hAnsi="Arial" w:cs="Arial"/>
          <w:b/>
          <w:bCs/>
          <w:sz w:val="40"/>
          <w:szCs w:val="40"/>
        </w:rPr>
      </w:pPr>
    </w:p>
    <w:p w14:paraId="6F095AC4" w14:textId="77777777" w:rsidR="00AE57C4" w:rsidRPr="00AE57C4" w:rsidRDefault="00AE57C4" w:rsidP="00AE57C4">
      <w:pPr>
        <w:jc w:val="center"/>
        <w:rPr>
          <w:rFonts w:ascii="Arial" w:hAnsi="Arial" w:cs="Arial"/>
          <w:b/>
          <w:bCs/>
          <w:sz w:val="40"/>
          <w:szCs w:val="40"/>
        </w:rPr>
      </w:pPr>
      <w:r w:rsidRPr="00AE57C4">
        <w:rPr>
          <w:rFonts w:ascii="Arial" w:hAnsi="Arial" w:cs="Arial"/>
          <w:b/>
          <w:bCs/>
          <w:sz w:val="40"/>
          <w:szCs w:val="40"/>
        </w:rPr>
        <w:t>Exploring the perception of police and their role in dealing with mental health incidents</w:t>
      </w:r>
    </w:p>
    <w:p w14:paraId="47DC71DF" w14:textId="77777777" w:rsidR="00AE57C4" w:rsidRPr="00560DBA" w:rsidRDefault="00AE57C4" w:rsidP="00244E19">
      <w:pPr>
        <w:jc w:val="center"/>
        <w:rPr>
          <w:rFonts w:ascii="Arial" w:hAnsi="Arial" w:cs="Arial"/>
          <w:b/>
          <w:bCs/>
          <w:sz w:val="40"/>
          <w:szCs w:val="40"/>
        </w:rPr>
      </w:pPr>
    </w:p>
    <w:p w14:paraId="3B33A552" w14:textId="77777777" w:rsidR="00244E19" w:rsidRPr="00560DBA" w:rsidRDefault="00244E19" w:rsidP="00244E19">
      <w:pPr>
        <w:jc w:val="center"/>
        <w:rPr>
          <w:rFonts w:ascii="Arial" w:hAnsi="Arial" w:cs="Arial"/>
          <w:b/>
          <w:bCs/>
          <w:sz w:val="40"/>
          <w:szCs w:val="40"/>
        </w:rPr>
      </w:pPr>
    </w:p>
    <w:p w14:paraId="675D2492" w14:textId="18C14801" w:rsidR="00244E19" w:rsidRPr="00560DBA" w:rsidRDefault="00244E19" w:rsidP="00244E19">
      <w:pPr>
        <w:jc w:val="center"/>
        <w:rPr>
          <w:rFonts w:ascii="Arial" w:hAnsi="Arial" w:cs="Arial"/>
          <w:b/>
          <w:bCs/>
          <w:sz w:val="40"/>
          <w:szCs w:val="40"/>
        </w:rPr>
      </w:pPr>
      <w:r w:rsidRPr="00560DBA">
        <w:rPr>
          <w:rFonts w:ascii="Arial" w:hAnsi="Arial" w:cs="Arial"/>
          <w:b/>
          <w:bCs/>
          <w:sz w:val="40"/>
          <w:szCs w:val="40"/>
        </w:rPr>
        <w:t>School – University of Wales Trinity Saint David</w:t>
      </w:r>
    </w:p>
    <w:p w14:paraId="32CBF1B3" w14:textId="77777777" w:rsidR="00244E19" w:rsidRPr="00560DBA" w:rsidRDefault="00244E19" w:rsidP="00244E19">
      <w:pPr>
        <w:jc w:val="center"/>
        <w:rPr>
          <w:rFonts w:ascii="Arial" w:hAnsi="Arial" w:cs="Arial"/>
          <w:b/>
          <w:bCs/>
          <w:sz w:val="40"/>
          <w:szCs w:val="40"/>
        </w:rPr>
      </w:pPr>
    </w:p>
    <w:p w14:paraId="1B2D4DDA" w14:textId="617165D5" w:rsidR="00244E19" w:rsidRPr="00560DBA" w:rsidRDefault="00244E19" w:rsidP="00244E19">
      <w:pPr>
        <w:jc w:val="center"/>
        <w:rPr>
          <w:rFonts w:ascii="Arial" w:hAnsi="Arial" w:cs="Arial"/>
          <w:b/>
          <w:bCs/>
          <w:sz w:val="40"/>
          <w:szCs w:val="40"/>
        </w:rPr>
      </w:pPr>
      <w:r w:rsidRPr="00560DBA">
        <w:rPr>
          <w:rFonts w:ascii="Arial" w:hAnsi="Arial" w:cs="Arial"/>
          <w:b/>
          <w:bCs/>
          <w:sz w:val="40"/>
          <w:szCs w:val="40"/>
        </w:rPr>
        <w:t>Due Date – 08/04/24</w:t>
      </w:r>
    </w:p>
    <w:p w14:paraId="14FF65D2" w14:textId="77777777" w:rsidR="00244E19" w:rsidRPr="00560DBA" w:rsidRDefault="00244E19" w:rsidP="00244E19">
      <w:pPr>
        <w:jc w:val="center"/>
        <w:rPr>
          <w:rFonts w:ascii="Arial" w:hAnsi="Arial" w:cs="Arial"/>
          <w:b/>
          <w:bCs/>
          <w:sz w:val="40"/>
          <w:szCs w:val="40"/>
        </w:rPr>
      </w:pPr>
    </w:p>
    <w:p w14:paraId="36945878" w14:textId="09D5F3A8" w:rsidR="00244E19" w:rsidRPr="00560DBA" w:rsidRDefault="00244E19" w:rsidP="00244E19">
      <w:pPr>
        <w:jc w:val="center"/>
        <w:rPr>
          <w:rFonts w:ascii="Arial" w:hAnsi="Arial" w:cs="Arial"/>
          <w:b/>
          <w:bCs/>
          <w:sz w:val="40"/>
          <w:szCs w:val="40"/>
        </w:rPr>
      </w:pPr>
      <w:r w:rsidRPr="00560DBA">
        <w:rPr>
          <w:rFonts w:ascii="Arial" w:hAnsi="Arial" w:cs="Arial"/>
          <w:b/>
          <w:bCs/>
          <w:sz w:val="40"/>
          <w:szCs w:val="40"/>
        </w:rPr>
        <w:t xml:space="preserve">Word Count – </w:t>
      </w:r>
      <w:r w:rsidR="0050646B">
        <w:rPr>
          <w:rFonts w:ascii="Arial" w:hAnsi="Arial" w:cs="Arial"/>
          <w:b/>
          <w:bCs/>
          <w:sz w:val="40"/>
          <w:szCs w:val="40"/>
        </w:rPr>
        <w:t>6070</w:t>
      </w:r>
    </w:p>
    <w:p w14:paraId="6D30A290" w14:textId="77777777" w:rsidR="00244E19" w:rsidRPr="00560DBA" w:rsidRDefault="00244E19" w:rsidP="00244E19">
      <w:pPr>
        <w:jc w:val="center"/>
        <w:rPr>
          <w:rFonts w:ascii="Arial" w:hAnsi="Arial" w:cs="Arial"/>
          <w:b/>
          <w:bCs/>
          <w:sz w:val="24"/>
          <w:szCs w:val="24"/>
        </w:rPr>
      </w:pPr>
    </w:p>
    <w:p w14:paraId="7D531055" w14:textId="77777777" w:rsidR="00244E19" w:rsidRPr="00560DBA" w:rsidRDefault="00244E19" w:rsidP="00244E19">
      <w:pPr>
        <w:jc w:val="center"/>
        <w:rPr>
          <w:rFonts w:ascii="Arial" w:hAnsi="Arial" w:cs="Arial"/>
          <w:b/>
          <w:bCs/>
          <w:sz w:val="24"/>
          <w:szCs w:val="24"/>
        </w:rPr>
      </w:pPr>
    </w:p>
    <w:p w14:paraId="6E554E39" w14:textId="59A6E3FB" w:rsidR="00244E19" w:rsidRPr="00560DBA" w:rsidRDefault="00244E19">
      <w:pPr>
        <w:rPr>
          <w:rFonts w:ascii="Arial" w:hAnsi="Arial" w:cs="Arial"/>
          <w:b/>
          <w:bCs/>
          <w:sz w:val="24"/>
          <w:szCs w:val="24"/>
        </w:rPr>
      </w:pPr>
      <w:r w:rsidRPr="00560DBA">
        <w:rPr>
          <w:rFonts w:ascii="Arial" w:hAnsi="Arial" w:cs="Arial"/>
          <w:noProof/>
          <w:sz w:val="24"/>
          <w:szCs w:val="24"/>
        </w:rPr>
        <w:drawing>
          <wp:anchor distT="0" distB="0" distL="114300" distR="114300" simplePos="0" relativeHeight="251659264" behindDoc="0" locked="0" layoutInCell="1" allowOverlap="1" wp14:anchorId="1109D73F" wp14:editId="0E1216AE">
            <wp:simplePos x="0" y="0"/>
            <wp:positionH relativeFrom="margin">
              <wp:align>center</wp:align>
            </wp:positionH>
            <wp:positionV relativeFrom="margin">
              <wp:posOffset>295275</wp:posOffset>
            </wp:positionV>
            <wp:extent cx="4633595" cy="1536065"/>
            <wp:effectExtent l="0" t="0" r="0" b="6985"/>
            <wp:wrapSquare wrapText="bothSides"/>
            <wp:docPr id="1"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black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33595" cy="1536065"/>
                    </a:xfrm>
                    <a:prstGeom prst="rect">
                      <a:avLst/>
                    </a:prstGeom>
                    <a:noFill/>
                  </pic:spPr>
                </pic:pic>
              </a:graphicData>
            </a:graphic>
            <wp14:sizeRelH relativeFrom="margin">
              <wp14:pctWidth>0</wp14:pctWidth>
            </wp14:sizeRelH>
            <wp14:sizeRelV relativeFrom="margin">
              <wp14:pctHeight>0</wp14:pctHeight>
            </wp14:sizeRelV>
          </wp:anchor>
        </w:drawing>
      </w:r>
      <w:r w:rsidRPr="00560DBA">
        <w:rPr>
          <w:rFonts w:ascii="Arial" w:hAnsi="Arial" w:cs="Arial"/>
          <w:b/>
          <w:bCs/>
          <w:sz w:val="24"/>
          <w:szCs w:val="24"/>
        </w:rPr>
        <w:br w:type="page"/>
      </w:r>
    </w:p>
    <w:p w14:paraId="35840C60" w14:textId="356AEE65" w:rsidR="00244E19" w:rsidRPr="00560DBA" w:rsidRDefault="00244E19" w:rsidP="007075D0">
      <w:pPr>
        <w:jc w:val="both"/>
        <w:rPr>
          <w:rFonts w:ascii="Arial" w:hAnsi="Arial" w:cs="Arial"/>
          <w:b/>
          <w:bCs/>
          <w:sz w:val="24"/>
          <w:szCs w:val="24"/>
          <w:u w:val="single"/>
        </w:rPr>
      </w:pPr>
      <w:r w:rsidRPr="00560DBA">
        <w:rPr>
          <w:rFonts w:ascii="Arial" w:hAnsi="Arial" w:cs="Arial"/>
          <w:b/>
          <w:bCs/>
          <w:sz w:val="24"/>
          <w:szCs w:val="24"/>
          <w:u w:val="single"/>
        </w:rPr>
        <w:lastRenderedPageBreak/>
        <w:t>Personal Declaration</w:t>
      </w:r>
    </w:p>
    <w:p w14:paraId="110DF531" w14:textId="77777777" w:rsidR="00244E19" w:rsidRPr="00560DBA" w:rsidRDefault="00244E19" w:rsidP="007075D0">
      <w:pPr>
        <w:jc w:val="both"/>
        <w:rPr>
          <w:rFonts w:ascii="Arial" w:hAnsi="Arial" w:cs="Arial"/>
          <w:sz w:val="24"/>
          <w:szCs w:val="24"/>
        </w:rPr>
      </w:pPr>
    </w:p>
    <w:p w14:paraId="6A58D49F" w14:textId="1D545A34" w:rsidR="00244E19" w:rsidRPr="00560DBA" w:rsidRDefault="00244E19" w:rsidP="007075D0">
      <w:pPr>
        <w:jc w:val="both"/>
        <w:rPr>
          <w:rFonts w:ascii="Arial" w:hAnsi="Arial" w:cs="Arial"/>
          <w:sz w:val="24"/>
          <w:szCs w:val="24"/>
        </w:rPr>
      </w:pPr>
      <w:r w:rsidRPr="00560DBA">
        <w:rPr>
          <w:rFonts w:ascii="Arial" w:hAnsi="Arial" w:cs="Arial"/>
          <w:sz w:val="24"/>
          <w:szCs w:val="24"/>
        </w:rPr>
        <w:t>This work has not previously been submitted or accepted in substance for a degree and is not concurrently being submitted for any of degree.</w:t>
      </w:r>
    </w:p>
    <w:p w14:paraId="6E970A75" w14:textId="77777777" w:rsidR="006C17FD" w:rsidRPr="00560DBA" w:rsidRDefault="006C17FD" w:rsidP="007075D0">
      <w:pPr>
        <w:jc w:val="both"/>
        <w:rPr>
          <w:rFonts w:ascii="Arial" w:hAnsi="Arial" w:cs="Arial"/>
          <w:sz w:val="24"/>
          <w:szCs w:val="24"/>
        </w:rPr>
      </w:pPr>
    </w:p>
    <w:p w14:paraId="48D5C59B" w14:textId="14DB2E07" w:rsidR="006C17FD" w:rsidRPr="00560DBA" w:rsidRDefault="006C17FD" w:rsidP="007075D0">
      <w:pPr>
        <w:jc w:val="both"/>
        <w:rPr>
          <w:rFonts w:ascii="Arial" w:hAnsi="Arial" w:cs="Arial"/>
          <w:b/>
          <w:bCs/>
          <w:sz w:val="24"/>
          <w:szCs w:val="24"/>
        </w:rPr>
      </w:pPr>
      <w:r w:rsidRPr="00560DBA">
        <w:rPr>
          <w:rFonts w:ascii="Arial" w:hAnsi="Arial" w:cs="Arial"/>
          <w:b/>
          <w:bCs/>
          <w:sz w:val="24"/>
          <w:szCs w:val="24"/>
        </w:rPr>
        <w:t>Statement One</w:t>
      </w:r>
    </w:p>
    <w:p w14:paraId="33A2CBC9" w14:textId="1681EF4D" w:rsidR="006C17FD" w:rsidRPr="00560DBA" w:rsidRDefault="006C17FD" w:rsidP="007075D0">
      <w:pPr>
        <w:jc w:val="both"/>
        <w:rPr>
          <w:rFonts w:ascii="Arial" w:hAnsi="Arial" w:cs="Arial"/>
          <w:sz w:val="24"/>
          <w:szCs w:val="24"/>
        </w:rPr>
      </w:pPr>
      <w:r w:rsidRPr="00560DBA">
        <w:rPr>
          <w:rFonts w:ascii="Arial" w:hAnsi="Arial" w:cs="Arial"/>
          <w:sz w:val="24"/>
          <w:szCs w:val="24"/>
        </w:rPr>
        <w:t>I hereby provide my consent for this dissertation if accepted to be available on the universities computer system for anyone who has consent to use that system to access.</w:t>
      </w:r>
    </w:p>
    <w:p w14:paraId="772F94E9" w14:textId="77777777" w:rsidR="006C17FD" w:rsidRPr="00560DBA" w:rsidRDefault="006C17FD" w:rsidP="007075D0">
      <w:pPr>
        <w:jc w:val="both"/>
        <w:rPr>
          <w:rFonts w:ascii="Arial" w:hAnsi="Arial" w:cs="Arial"/>
          <w:sz w:val="24"/>
          <w:szCs w:val="24"/>
        </w:rPr>
      </w:pPr>
    </w:p>
    <w:p w14:paraId="385B134E" w14:textId="0B761F7F" w:rsidR="006C17FD" w:rsidRPr="00560DBA" w:rsidRDefault="006C17FD" w:rsidP="007075D0">
      <w:pPr>
        <w:jc w:val="both"/>
        <w:rPr>
          <w:rFonts w:ascii="Arial" w:hAnsi="Arial" w:cs="Arial"/>
          <w:sz w:val="24"/>
          <w:szCs w:val="24"/>
        </w:rPr>
      </w:pPr>
      <w:r w:rsidRPr="00560DBA">
        <w:rPr>
          <w:rFonts w:ascii="Arial" w:hAnsi="Arial" w:cs="Arial"/>
          <w:sz w:val="24"/>
          <w:szCs w:val="24"/>
        </w:rPr>
        <w:t>Signed: D Hadley</w:t>
      </w:r>
      <w:r w:rsidRPr="00560DBA">
        <w:rPr>
          <w:rFonts w:ascii="Arial" w:hAnsi="Arial" w:cs="Arial"/>
          <w:sz w:val="24"/>
          <w:szCs w:val="24"/>
        </w:rPr>
        <w:tab/>
        <w:t>Date: 09/02/24</w:t>
      </w:r>
    </w:p>
    <w:p w14:paraId="01EEEB9E" w14:textId="77777777" w:rsidR="006C17FD" w:rsidRPr="00560DBA" w:rsidRDefault="006C17FD" w:rsidP="007075D0">
      <w:pPr>
        <w:jc w:val="both"/>
        <w:rPr>
          <w:rFonts w:ascii="Arial" w:hAnsi="Arial" w:cs="Arial"/>
          <w:sz w:val="24"/>
          <w:szCs w:val="24"/>
        </w:rPr>
      </w:pPr>
    </w:p>
    <w:p w14:paraId="1A9567BC" w14:textId="68D12F25" w:rsidR="006C17FD" w:rsidRPr="00560DBA" w:rsidRDefault="006C17FD" w:rsidP="007075D0">
      <w:pPr>
        <w:jc w:val="both"/>
        <w:rPr>
          <w:rFonts w:ascii="Arial" w:hAnsi="Arial" w:cs="Arial"/>
          <w:b/>
          <w:bCs/>
          <w:sz w:val="24"/>
          <w:szCs w:val="24"/>
        </w:rPr>
      </w:pPr>
      <w:r w:rsidRPr="00560DBA">
        <w:rPr>
          <w:rFonts w:ascii="Arial" w:hAnsi="Arial" w:cs="Arial"/>
          <w:b/>
          <w:bCs/>
          <w:sz w:val="24"/>
          <w:szCs w:val="24"/>
        </w:rPr>
        <w:t>Statement Two</w:t>
      </w:r>
    </w:p>
    <w:p w14:paraId="09FCC042" w14:textId="729E0572" w:rsidR="006C17FD" w:rsidRPr="00560DBA" w:rsidRDefault="006C17FD" w:rsidP="007075D0">
      <w:pPr>
        <w:jc w:val="both"/>
        <w:rPr>
          <w:rFonts w:ascii="Arial" w:hAnsi="Arial" w:cs="Arial"/>
          <w:sz w:val="24"/>
          <w:szCs w:val="24"/>
        </w:rPr>
      </w:pPr>
      <w:r w:rsidRPr="00560DBA">
        <w:rPr>
          <w:rFonts w:ascii="Arial" w:hAnsi="Arial" w:cs="Arial"/>
          <w:sz w:val="24"/>
          <w:szCs w:val="24"/>
        </w:rPr>
        <w:t xml:space="preserve">I </w:t>
      </w:r>
      <w:r w:rsidR="00560DBA" w:rsidRPr="00560DBA">
        <w:rPr>
          <w:rFonts w:ascii="Arial" w:hAnsi="Arial" w:cs="Arial"/>
          <w:sz w:val="24"/>
          <w:szCs w:val="24"/>
        </w:rPr>
        <w:t>hereby provide</w:t>
      </w:r>
      <w:r w:rsidRPr="00560DBA">
        <w:rPr>
          <w:rFonts w:ascii="Arial" w:hAnsi="Arial" w:cs="Arial"/>
          <w:sz w:val="24"/>
          <w:szCs w:val="24"/>
        </w:rPr>
        <w:t xml:space="preserve"> my consent for this dissertation if accepted to be available for photocopying and for library loan as well as the title and summary to be made available to other organisations.</w:t>
      </w:r>
    </w:p>
    <w:p w14:paraId="05B65510" w14:textId="77777777" w:rsidR="006C17FD" w:rsidRPr="00560DBA" w:rsidRDefault="006C17FD">
      <w:pPr>
        <w:rPr>
          <w:rFonts w:ascii="Arial" w:hAnsi="Arial" w:cs="Arial"/>
          <w:b/>
          <w:bCs/>
          <w:sz w:val="24"/>
          <w:szCs w:val="24"/>
        </w:rPr>
      </w:pPr>
    </w:p>
    <w:p w14:paraId="3EE9EB87" w14:textId="77777777" w:rsidR="006C17FD" w:rsidRPr="00560DBA" w:rsidRDefault="006C17FD" w:rsidP="006C17FD">
      <w:pPr>
        <w:jc w:val="both"/>
        <w:rPr>
          <w:rFonts w:ascii="Arial" w:hAnsi="Arial" w:cs="Arial"/>
          <w:sz w:val="24"/>
          <w:szCs w:val="24"/>
        </w:rPr>
      </w:pPr>
      <w:r w:rsidRPr="00560DBA">
        <w:rPr>
          <w:rFonts w:ascii="Arial" w:hAnsi="Arial" w:cs="Arial"/>
          <w:sz w:val="24"/>
          <w:szCs w:val="24"/>
        </w:rPr>
        <w:t>Signed: D Hadley</w:t>
      </w:r>
      <w:r w:rsidRPr="00560DBA">
        <w:rPr>
          <w:rFonts w:ascii="Arial" w:hAnsi="Arial" w:cs="Arial"/>
          <w:sz w:val="24"/>
          <w:szCs w:val="24"/>
        </w:rPr>
        <w:tab/>
        <w:t>Date: 09/02/24</w:t>
      </w:r>
    </w:p>
    <w:p w14:paraId="4C593684" w14:textId="77777777" w:rsidR="006C17FD" w:rsidRPr="00560DBA" w:rsidRDefault="006C17FD">
      <w:pPr>
        <w:rPr>
          <w:rFonts w:ascii="Arial" w:hAnsi="Arial" w:cs="Arial"/>
          <w:b/>
          <w:bCs/>
          <w:sz w:val="24"/>
          <w:szCs w:val="24"/>
        </w:rPr>
      </w:pPr>
    </w:p>
    <w:p w14:paraId="7BFC8E10" w14:textId="77777777" w:rsidR="006C17FD" w:rsidRPr="00560DBA" w:rsidRDefault="006C17FD">
      <w:pPr>
        <w:rPr>
          <w:rFonts w:ascii="Arial" w:hAnsi="Arial" w:cs="Arial"/>
          <w:b/>
          <w:bCs/>
          <w:sz w:val="24"/>
          <w:szCs w:val="24"/>
        </w:rPr>
      </w:pPr>
      <w:r w:rsidRPr="00560DBA">
        <w:rPr>
          <w:rFonts w:ascii="Arial" w:hAnsi="Arial" w:cs="Arial"/>
          <w:b/>
          <w:bCs/>
          <w:sz w:val="24"/>
          <w:szCs w:val="24"/>
        </w:rPr>
        <w:t>Statement Three</w:t>
      </w:r>
    </w:p>
    <w:p w14:paraId="24E31A07" w14:textId="77777777" w:rsidR="006C17FD" w:rsidRPr="00560DBA" w:rsidRDefault="006C17FD">
      <w:pPr>
        <w:rPr>
          <w:rFonts w:ascii="Arial" w:hAnsi="Arial" w:cs="Arial"/>
          <w:sz w:val="24"/>
          <w:szCs w:val="24"/>
        </w:rPr>
      </w:pPr>
      <w:r w:rsidRPr="00560DBA">
        <w:rPr>
          <w:rFonts w:ascii="Arial" w:hAnsi="Arial" w:cs="Arial"/>
          <w:sz w:val="24"/>
          <w:szCs w:val="24"/>
        </w:rPr>
        <w:t>This dissertation is my own independent work and investigation unless otherwise stated or referenced. All sources can be located in the reference section along with their acknowledgements.</w:t>
      </w:r>
    </w:p>
    <w:p w14:paraId="01162F98" w14:textId="77777777" w:rsidR="006C17FD" w:rsidRPr="00560DBA" w:rsidRDefault="006C17FD">
      <w:pPr>
        <w:rPr>
          <w:rFonts w:ascii="Arial" w:hAnsi="Arial" w:cs="Arial"/>
          <w:sz w:val="24"/>
          <w:szCs w:val="24"/>
        </w:rPr>
      </w:pPr>
    </w:p>
    <w:p w14:paraId="07DFF05B" w14:textId="77777777" w:rsidR="006C17FD" w:rsidRPr="00560DBA" w:rsidRDefault="006C17FD" w:rsidP="006C17FD">
      <w:pPr>
        <w:jc w:val="both"/>
        <w:rPr>
          <w:rFonts w:ascii="Arial" w:hAnsi="Arial" w:cs="Arial"/>
          <w:sz w:val="24"/>
          <w:szCs w:val="24"/>
        </w:rPr>
      </w:pPr>
      <w:r w:rsidRPr="00560DBA">
        <w:rPr>
          <w:rFonts w:ascii="Arial" w:hAnsi="Arial" w:cs="Arial"/>
          <w:sz w:val="24"/>
          <w:szCs w:val="24"/>
        </w:rPr>
        <w:t>Signed: D Hadley</w:t>
      </w:r>
      <w:r w:rsidRPr="00560DBA">
        <w:rPr>
          <w:rFonts w:ascii="Arial" w:hAnsi="Arial" w:cs="Arial"/>
          <w:sz w:val="24"/>
          <w:szCs w:val="24"/>
        </w:rPr>
        <w:tab/>
        <w:t>Date: 09/02/24</w:t>
      </w:r>
    </w:p>
    <w:p w14:paraId="7245C73D" w14:textId="77777777" w:rsidR="006C17FD" w:rsidRPr="00560DBA" w:rsidRDefault="006C17FD">
      <w:pPr>
        <w:rPr>
          <w:rFonts w:ascii="Arial" w:hAnsi="Arial" w:cs="Arial"/>
          <w:b/>
          <w:bCs/>
          <w:sz w:val="24"/>
          <w:szCs w:val="24"/>
        </w:rPr>
      </w:pPr>
    </w:p>
    <w:p w14:paraId="09401C8F" w14:textId="77777777" w:rsidR="006C17FD" w:rsidRPr="00560DBA" w:rsidRDefault="006C17FD">
      <w:pPr>
        <w:rPr>
          <w:rFonts w:ascii="Arial" w:hAnsi="Arial" w:cs="Arial"/>
          <w:b/>
          <w:bCs/>
          <w:sz w:val="24"/>
          <w:szCs w:val="24"/>
        </w:rPr>
      </w:pPr>
      <w:r w:rsidRPr="00560DBA">
        <w:rPr>
          <w:rFonts w:ascii="Arial" w:hAnsi="Arial" w:cs="Arial"/>
          <w:b/>
          <w:bCs/>
          <w:sz w:val="24"/>
          <w:szCs w:val="24"/>
        </w:rPr>
        <w:t>Statement Four</w:t>
      </w:r>
    </w:p>
    <w:p w14:paraId="358B17EC" w14:textId="77777777" w:rsidR="006C17FD" w:rsidRPr="00560DBA" w:rsidRDefault="006C17FD">
      <w:pPr>
        <w:rPr>
          <w:rFonts w:ascii="Arial" w:hAnsi="Arial" w:cs="Arial"/>
          <w:sz w:val="24"/>
          <w:szCs w:val="24"/>
        </w:rPr>
      </w:pPr>
      <w:r w:rsidRPr="00560DBA">
        <w:rPr>
          <w:rFonts w:ascii="Arial" w:hAnsi="Arial" w:cs="Arial"/>
          <w:sz w:val="24"/>
          <w:szCs w:val="24"/>
        </w:rPr>
        <w:t>This dissertation is being submitted as part of the requirements to achieve a pass in the degree course.</w:t>
      </w:r>
    </w:p>
    <w:p w14:paraId="05183910" w14:textId="77777777" w:rsidR="006C17FD" w:rsidRPr="00560DBA" w:rsidRDefault="006C17FD">
      <w:pPr>
        <w:rPr>
          <w:rFonts w:ascii="Arial" w:hAnsi="Arial" w:cs="Arial"/>
          <w:sz w:val="24"/>
          <w:szCs w:val="24"/>
        </w:rPr>
      </w:pPr>
    </w:p>
    <w:p w14:paraId="27162D00" w14:textId="77777777" w:rsidR="006C17FD" w:rsidRPr="00560DBA" w:rsidRDefault="006C17FD" w:rsidP="006C17FD">
      <w:pPr>
        <w:jc w:val="both"/>
        <w:rPr>
          <w:rFonts w:ascii="Arial" w:hAnsi="Arial" w:cs="Arial"/>
          <w:sz w:val="24"/>
          <w:szCs w:val="24"/>
        </w:rPr>
      </w:pPr>
      <w:r w:rsidRPr="00560DBA">
        <w:rPr>
          <w:rFonts w:ascii="Arial" w:hAnsi="Arial" w:cs="Arial"/>
          <w:sz w:val="24"/>
          <w:szCs w:val="24"/>
        </w:rPr>
        <w:t>Signed: D Hadley</w:t>
      </w:r>
      <w:r w:rsidRPr="00560DBA">
        <w:rPr>
          <w:rFonts w:ascii="Arial" w:hAnsi="Arial" w:cs="Arial"/>
          <w:sz w:val="24"/>
          <w:szCs w:val="24"/>
        </w:rPr>
        <w:tab/>
        <w:t>Date: 09/02/24</w:t>
      </w:r>
    </w:p>
    <w:p w14:paraId="72B56AB6" w14:textId="2C66A58E" w:rsidR="00244E19" w:rsidRDefault="00244E19">
      <w:pPr>
        <w:rPr>
          <w:rFonts w:ascii="Arial" w:hAnsi="Arial" w:cs="Arial"/>
          <w:b/>
          <w:bCs/>
          <w:sz w:val="24"/>
          <w:szCs w:val="24"/>
        </w:rPr>
      </w:pPr>
    </w:p>
    <w:p w14:paraId="51A1B8B4" w14:textId="77777777" w:rsidR="00560DBA" w:rsidRPr="00560DBA" w:rsidRDefault="00560DBA">
      <w:pPr>
        <w:rPr>
          <w:rFonts w:ascii="Arial" w:hAnsi="Arial" w:cs="Arial"/>
          <w:b/>
          <w:bCs/>
          <w:sz w:val="24"/>
          <w:szCs w:val="24"/>
        </w:rPr>
      </w:pPr>
    </w:p>
    <w:p w14:paraId="42960207" w14:textId="1AA62DC4" w:rsidR="002430BB" w:rsidRPr="00560DBA" w:rsidRDefault="002430BB" w:rsidP="007075D0">
      <w:pPr>
        <w:jc w:val="both"/>
        <w:rPr>
          <w:rFonts w:ascii="Arial" w:hAnsi="Arial" w:cs="Arial"/>
          <w:b/>
          <w:bCs/>
          <w:sz w:val="24"/>
          <w:szCs w:val="24"/>
          <w:u w:val="single"/>
        </w:rPr>
      </w:pPr>
      <w:r w:rsidRPr="00560DBA">
        <w:rPr>
          <w:rFonts w:ascii="Arial" w:hAnsi="Arial" w:cs="Arial"/>
          <w:b/>
          <w:bCs/>
          <w:sz w:val="24"/>
          <w:szCs w:val="24"/>
          <w:u w:val="single"/>
        </w:rPr>
        <w:lastRenderedPageBreak/>
        <w:t>Acknowledgements</w:t>
      </w:r>
    </w:p>
    <w:p w14:paraId="019C8329" w14:textId="051B31D8" w:rsidR="002430BB" w:rsidRPr="00560DBA" w:rsidRDefault="002430BB">
      <w:pPr>
        <w:rPr>
          <w:rFonts w:ascii="Arial" w:hAnsi="Arial" w:cs="Arial"/>
          <w:b/>
          <w:bCs/>
          <w:sz w:val="24"/>
          <w:szCs w:val="24"/>
        </w:rPr>
      </w:pPr>
    </w:p>
    <w:p w14:paraId="503AD479" w14:textId="75EE8E5E" w:rsidR="00235232" w:rsidRPr="00560DBA" w:rsidRDefault="00235232">
      <w:pPr>
        <w:rPr>
          <w:rFonts w:ascii="Arial" w:hAnsi="Arial" w:cs="Arial"/>
          <w:sz w:val="24"/>
          <w:szCs w:val="24"/>
        </w:rPr>
      </w:pPr>
      <w:r w:rsidRPr="00560DBA">
        <w:rPr>
          <w:rFonts w:ascii="Arial" w:hAnsi="Arial" w:cs="Arial"/>
          <w:sz w:val="24"/>
          <w:szCs w:val="24"/>
        </w:rPr>
        <w:t xml:space="preserve">Firstly, I would like to thank my police family. Without their support and </w:t>
      </w:r>
      <w:r w:rsidR="0050646B" w:rsidRPr="00560DBA">
        <w:rPr>
          <w:rFonts w:ascii="Arial" w:hAnsi="Arial" w:cs="Arial"/>
          <w:sz w:val="24"/>
          <w:szCs w:val="24"/>
        </w:rPr>
        <w:t>encouragement,</w:t>
      </w:r>
      <w:r w:rsidRPr="00560DBA">
        <w:rPr>
          <w:rFonts w:ascii="Arial" w:hAnsi="Arial" w:cs="Arial"/>
          <w:sz w:val="24"/>
          <w:szCs w:val="24"/>
        </w:rPr>
        <w:t xml:space="preserve"> I would not have made it this far through the PCDA programme and be able to continue doing the job that I love.</w:t>
      </w:r>
    </w:p>
    <w:p w14:paraId="34740D2F" w14:textId="77777777" w:rsidR="00235232" w:rsidRPr="00560DBA" w:rsidRDefault="00235232">
      <w:pPr>
        <w:rPr>
          <w:rFonts w:ascii="Arial" w:hAnsi="Arial" w:cs="Arial"/>
          <w:sz w:val="24"/>
          <w:szCs w:val="24"/>
        </w:rPr>
      </w:pPr>
    </w:p>
    <w:p w14:paraId="70CE7BA8" w14:textId="352DCCCF" w:rsidR="00235232" w:rsidRPr="00560DBA" w:rsidRDefault="00235232">
      <w:pPr>
        <w:rPr>
          <w:rFonts w:ascii="Arial" w:hAnsi="Arial" w:cs="Arial"/>
          <w:sz w:val="24"/>
          <w:szCs w:val="24"/>
        </w:rPr>
      </w:pPr>
      <w:r w:rsidRPr="00560DBA">
        <w:rPr>
          <w:rFonts w:ascii="Arial" w:hAnsi="Arial" w:cs="Arial"/>
          <w:sz w:val="24"/>
          <w:szCs w:val="24"/>
        </w:rPr>
        <w:t>I would especially like to thank Police Sergeant 6266 Rollnick. Sgt Rollnick took me under his wing and showed me what it was to be an on the street police officer. He imparted words of advice, tactics and skills and most of all encouraged my enthusiasm in the relentless pursuit of criminality. Without him I would not be the police officer I am today</w:t>
      </w:r>
      <w:r w:rsidR="00560DBA" w:rsidRPr="00560DBA">
        <w:rPr>
          <w:rFonts w:ascii="Arial" w:hAnsi="Arial" w:cs="Arial"/>
          <w:sz w:val="24"/>
          <w:szCs w:val="24"/>
        </w:rPr>
        <w:t>.</w:t>
      </w:r>
    </w:p>
    <w:p w14:paraId="40CC2A43" w14:textId="77777777" w:rsidR="00560DBA" w:rsidRPr="00560DBA" w:rsidRDefault="00560DBA">
      <w:pPr>
        <w:rPr>
          <w:rFonts w:ascii="Arial" w:hAnsi="Arial" w:cs="Arial"/>
          <w:sz w:val="24"/>
          <w:szCs w:val="24"/>
        </w:rPr>
      </w:pPr>
    </w:p>
    <w:p w14:paraId="4B09D32F" w14:textId="1431F50B" w:rsidR="00560DBA" w:rsidRPr="00560DBA" w:rsidRDefault="00560DBA">
      <w:pPr>
        <w:rPr>
          <w:rFonts w:ascii="Arial" w:hAnsi="Arial" w:cs="Arial"/>
          <w:sz w:val="24"/>
          <w:szCs w:val="24"/>
        </w:rPr>
      </w:pPr>
      <w:r w:rsidRPr="00560DBA">
        <w:rPr>
          <w:rFonts w:ascii="Arial" w:hAnsi="Arial" w:cs="Arial"/>
          <w:sz w:val="24"/>
          <w:szCs w:val="24"/>
        </w:rPr>
        <w:t>I would also like to thank the police officers that have come before me in completing the PCDA programme who, whilst too numerous to mention have offered me advice and encouragement in getting to this stage.</w:t>
      </w:r>
    </w:p>
    <w:p w14:paraId="1B71656E" w14:textId="37976193" w:rsidR="00560DBA" w:rsidRPr="00560DBA" w:rsidRDefault="00560DBA">
      <w:pPr>
        <w:rPr>
          <w:rFonts w:ascii="Arial" w:hAnsi="Arial" w:cs="Arial"/>
          <w:sz w:val="24"/>
          <w:szCs w:val="24"/>
        </w:rPr>
      </w:pPr>
      <w:r w:rsidRPr="00560DBA">
        <w:rPr>
          <w:rFonts w:ascii="Arial" w:hAnsi="Arial" w:cs="Arial"/>
          <w:sz w:val="24"/>
          <w:szCs w:val="24"/>
        </w:rPr>
        <w:br/>
      </w:r>
      <w:r w:rsidR="0050646B" w:rsidRPr="00560DBA">
        <w:rPr>
          <w:rFonts w:ascii="Arial" w:hAnsi="Arial" w:cs="Arial"/>
          <w:sz w:val="24"/>
          <w:szCs w:val="24"/>
        </w:rPr>
        <w:t>Finally,</w:t>
      </w:r>
      <w:r w:rsidRPr="00560DBA">
        <w:rPr>
          <w:rFonts w:ascii="Arial" w:hAnsi="Arial" w:cs="Arial"/>
          <w:sz w:val="24"/>
          <w:szCs w:val="24"/>
        </w:rPr>
        <w:t xml:space="preserve"> I would like to thank my family. Without their support and understanding I would not have been able to complete this dissertation, for this I am truly grateful.</w:t>
      </w:r>
    </w:p>
    <w:p w14:paraId="67418647" w14:textId="55F9E204" w:rsidR="00910A1F" w:rsidRPr="00560DBA" w:rsidRDefault="00910A1F">
      <w:pPr>
        <w:rPr>
          <w:rFonts w:ascii="Arial" w:hAnsi="Arial" w:cs="Arial"/>
          <w:b/>
          <w:bCs/>
          <w:sz w:val="24"/>
          <w:szCs w:val="24"/>
        </w:rPr>
      </w:pPr>
    </w:p>
    <w:p w14:paraId="6B9CB30D" w14:textId="77777777" w:rsidR="00560DBA" w:rsidRPr="00560DBA" w:rsidRDefault="00560DBA">
      <w:pPr>
        <w:rPr>
          <w:rFonts w:ascii="Arial" w:hAnsi="Arial" w:cs="Arial"/>
          <w:b/>
          <w:bCs/>
          <w:sz w:val="24"/>
          <w:szCs w:val="24"/>
        </w:rPr>
      </w:pPr>
    </w:p>
    <w:p w14:paraId="61E5146A" w14:textId="77777777" w:rsidR="00560DBA" w:rsidRPr="00560DBA" w:rsidRDefault="00560DBA">
      <w:pPr>
        <w:rPr>
          <w:rFonts w:ascii="Arial" w:hAnsi="Arial" w:cs="Arial"/>
          <w:b/>
          <w:bCs/>
          <w:sz w:val="24"/>
          <w:szCs w:val="24"/>
        </w:rPr>
      </w:pPr>
    </w:p>
    <w:p w14:paraId="21C55FFD" w14:textId="5AA88CF0" w:rsidR="00560DBA" w:rsidRPr="00560DBA" w:rsidRDefault="00560DBA">
      <w:pPr>
        <w:rPr>
          <w:rFonts w:ascii="Arial" w:hAnsi="Arial" w:cs="Arial"/>
          <w:b/>
          <w:bCs/>
          <w:sz w:val="24"/>
          <w:szCs w:val="24"/>
        </w:rPr>
      </w:pPr>
      <w:r w:rsidRPr="00560DBA">
        <w:rPr>
          <w:rFonts w:ascii="Arial" w:hAnsi="Arial" w:cs="Arial"/>
          <w:b/>
          <w:bCs/>
          <w:sz w:val="24"/>
          <w:szCs w:val="24"/>
        </w:rPr>
        <w:br w:type="page"/>
      </w:r>
    </w:p>
    <w:p w14:paraId="4EBFA9A5" w14:textId="77777777" w:rsidR="00910A1F" w:rsidRPr="00560DBA" w:rsidRDefault="00910A1F">
      <w:pPr>
        <w:rPr>
          <w:rFonts w:ascii="Arial" w:hAnsi="Arial" w:cs="Arial"/>
          <w:b/>
          <w:bCs/>
          <w:sz w:val="24"/>
          <w:szCs w:val="24"/>
        </w:rPr>
      </w:pPr>
      <w:r w:rsidRPr="00560DBA">
        <w:rPr>
          <w:rFonts w:ascii="Arial" w:hAnsi="Arial" w:cs="Arial"/>
          <w:b/>
          <w:bCs/>
          <w:sz w:val="24"/>
          <w:szCs w:val="24"/>
        </w:rPr>
        <w:t>Abstract</w:t>
      </w:r>
    </w:p>
    <w:p w14:paraId="77B898C1" w14:textId="77777777" w:rsidR="00910A1F" w:rsidRPr="00560DBA" w:rsidRDefault="00910A1F">
      <w:pPr>
        <w:rPr>
          <w:rFonts w:ascii="Arial" w:hAnsi="Arial" w:cs="Arial"/>
          <w:b/>
          <w:bCs/>
          <w:sz w:val="24"/>
          <w:szCs w:val="24"/>
        </w:rPr>
      </w:pPr>
    </w:p>
    <w:p w14:paraId="62BC8696" w14:textId="689FD264" w:rsidR="00910A1F" w:rsidRDefault="00560DBA">
      <w:pPr>
        <w:rPr>
          <w:rFonts w:ascii="Arial" w:hAnsi="Arial" w:cs="Arial"/>
          <w:sz w:val="24"/>
          <w:szCs w:val="24"/>
        </w:rPr>
      </w:pPr>
      <w:r>
        <w:rPr>
          <w:rFonts w:ascii="Arial" w:hAnsi="Arial" w:cs="Arial"/>
          <w:sz w:val="24"/>
          <w:szCs w:val="24"/>
        </w:rPr>
        <w:t>The primary aim of this dissertation was to explore the perception of the police and their attendance at mental health incidents. The researcher has carried out an in-depth analysis of those perceptions with a mixture of serving police officers and people without any policing experience to establish what their thoughts and opinions were on the subject and how that weighs up against real word examples of the current state of resources being deployed to people in mental health crisis.</w:t>
      </w:r>
    </w:p>
    <w:p w14:paraId="690F310E" w14:textId="77777777" w:rsidR="00560DBA" w:rsidRDefault="00560DBA">
      <w:pPr>
        <w:rPr>
          <w:rFonts w:ascii="Arial" w:hAnsi="Arial" w:cs="Arial"/>
          <w:sz w:val="24"/>
          <w:szCs w:val="24"/>
        </w:rPr>
      </w:pPr>
    </w:p>
    <w:p w14:paraId="6F7BA107" w14:textId="29DF8FF2" w:rsidR="00560DBA" w:rsidRPr="00560DBA" w:rsidRDefault="00560DBA">
      <w:pPr>
        <w:rPr>
          <w:rFonts w:ascii="Arial" w:hAnsi="Arial" w:cs="Arial"/>
          <w:sz w:val="24"/>
          <w:szCs w:val="24"/>
        </w:rPr>
      </w:pPr>
      <w:r>
        <w:rPr>
          <w:rFonts w:ascii="Arial" w:hAnsi="Arial" w:cs="Arial"/>
          <w:sz w:val="24"/>
          <w:szCs w:val="24"/>
        </w:rPr>
        <w:t>The dissertation initially looks at current research split into two categorie</w:t>
      </w:r>
      <w:r w:rsidR="00F7551D">
        <w:rPr>
          <w:rFonts w:ascii="Arial" w:hAnsi="Arial" w:cs="Arial"/>
          <w:sz w:val="24"/>
          <w:szCs w:val="24"/>
        </w:rPr>
        <w:t>s, the first being mental health in general and the services and agencies set up to deal with it. The second research category then goes into evaluating the current primary roles of the police service and its general expectations and objectives. Following on from established research and publications, the dissertation then goes on the to ask the question, what is current public perception on the role of the police in relation to mental health incidents by conducting a study asking key questions relating to what they think the police should be doing with their time and resources and where the primary responsibility for dealing with people in mental health crisis actually lies.</w:t>
      </w:r>
    </w:p>
    <w:p w14:paraId="647CC6FF" w14:textId="6FE666BE" w:rsidR="00E560C6" w:rsidRDefault="00910A1F">
      <w:pPr>
        <w:rPr>
          <w:rFonts w:ascii="Arial" w:hAnsi="Arial" w:cs="Arial"/>
          <w:b/>
          <w:bCs/>
          <w:sz w:val="24"/>
          <w:szCs w:val="24"/>
        </w:rPr>
      </w:pPr>
      <w:r w:rsidRPr="00560DBA">
        <w:rPr>
          <w:rFonts w:ascii="Arial" w:hAnsi="Arial" w:cs="Arial"/>
          <w:b/>
          <w:bCs/>
          <w:sz w:val="24"/>
          <w:szCs w:val="24"/>
        </w:rPr>
        <w:br w:type="page"/>
      </w:r>
    </w:p>
    <w:p w14:paraId="68513E12" w14:textId="77777777" w:rsidR="0043669E" w:rsidRPr="00AE57C4" w:rsidRDefault="00910A1F">
      <w:pPr>
        <w:rPr>
          <w:rFonts w:ascii="Arial" w:hAnsi="Arial" w:cs="Arial"/>
          <w:b/>
          <w:bCs/>
          <w:sz w:val="24"/>
          <w:szCs w:val="24"/>
        </w:rPr>
      </w:pPr>
      <w:r w:rsidRPr="00AE57C4">
        <w:rPr>
          <w:rFonts w:ascii="Arial" w:hAnsi="Arial" w:cs="Arial"/>
          <w:b/>
          <w:bCs/>
          <w:sz w:val="24"/>
          <w:szCs w:val="24"/>
        </w:rPr>
        <w:t>Table of Contents</w:t>
      </w:r>
    </w:p>
    <w:p w14:paraId="766F8991" w14:textId="4E2B3D18" w:rsidR="0043669E" w:rsidRPr="00E560C6" w:rsidRDefault="0043669E">
      <w:pPr>
        <w:pBdr>
          <w:top w:val="single" w:sz="6" w:space="1" w:color="auto"/>
          <w:bottom w:val="single" w:sz="6" w:space="1" w:color="auto"/>
        </w:pBdr>
        <w:rPr>
          <w:rFonts w:ascii="Arial" w:hAnsi="Arial" w:cs="Arial"/>
          <w:b/>
          <w:bCs/>
          <w:sz w:val="24"/>
          <w:szCs w:val="24"/>
        </w:rPr>
      </w:pPr>
      <w:r w:rsidRPr="00E560C6">
        <w:rPr>
          <w:rFonts w:ascii="Arial" w:hAnsi="Arial" w:cs="Arial"/>
          <w:b/>
          <w:bCs/>
          <w:sz w:val="24"/>
          <w:szCs w:val="24"/>
        </w:rPr>
        <w:t>Chapter 1 – Introduction</w:t>
      </w:r>
      <w:r w:rsidR="00E560C6">
        <w:rPr>
          <w:rFonts w:ascii="Arial" w:hAnsi="Arial" w:cs="Arial"/>
          <w:b/>
          <w:bCs/>
          <w:sz w:val="24"/>
          <w:szCs w:val="24"/>
        </w:rPr>
        <w:tab/>
      </w:r>
      <w:r w:rsidR="00E560C6">
        <w:rPr>
          <w:rFonts w:ascii="Arial" w:hAnsi="Arial" w:cs="Arial"/>
          <w:b/>
          <w:bCs/>
          <w:sz w:val="24"/>
          <w:szCs w:val="24"/>
        </w:rPr>
        <w:tab/>
      </w:r>
      <w:r w:rsidR="00E560C6">
        <w:rPr>
          <w:rFonts w:ascii="Arial" w:hAnsi="Arial" w:cs="Arial"/>
          <w:b/>
          <w:bCs/>
          <w:sz w:val="24"/>
          <w:szCs w:val="24"/>
        </w:rPr>
        <w:tab/>
      </w:r>
      <w:r w:rsidR="00E560C6">
        <w:rPr>
          <w:rFonts w:ascii="Arial" w:hAnsi="Arial" w:cs="Arial"/>
          <w:b/>
          <w:bCs/>
          <w:sz w:val="24"/>
          <w:szCs w:val="24"/>
        </w:rPr>
        <w:tab/>
      </w:r>
      <w:r w:rsidR="00E560C6">
        <w:rPr>
          <w:rFonts w:ascii="Arial" w:hAnsi="Arial" w:cs="Arial"/>
          <w:b/>
          <w:bCs/>
          <w:sz w:val="24"/>
          <w:szCs w:val="24"/>
        </w:rPr>
        <w:tab/>
      </w:r>
      <w:r w:rsidR="00E560C6">
        <w:rPr>
          <w:rFonts w:ascii="Arial" w:hAnsi="Arial" w:cs="Arial"/>
          <w:b/>
          <w:bCs/>
          <w:sz w:val="24"/>
          <w:szCs w:val="24"/>
        </w:rPr>
        <w:tab/>
      </w:r>
      <w:r w:rsidR="00E560C6">
        <w:rPr>
          <w:rFonts w:ascii="Arial" w:hAnsi="Arial" w:cs="Arial"/>
          <w:b/>
          <w:bCs/>
          <w:sz w:val="24"/>
          <w:szCs w:val="24"/>
        </w:rPr>
        <w:tab/>
      </w:r>
      <w:r w:rsidR="00E560C6">
        <w:rPr>
          <w:rFonts w:ascii="Arial" w:hAnsi="Arial" w:cs="Arial"/>
          <w:b/>
          <w:bCs/>
          <w:sz w:val="24"/>
          <w:szCs w:val="24"/>
        </w:rPr>
        <w:tab/>
      </w:r>
      <w:r w:rsidR="00E560C6">
        <w:rPr>
          <w:rFonts w:ascii="Arial" w:hAnsi="Arial" w:cs="Arial"/>
          <w:b/>
          <w:bCs/>
          <w:sz w:val="24"/>
          <w:szCs w:val="24"/>
        </w:rPr>
        <w:tab/>
        <w:t>08</w:t>
      </w:r>
    </w:p>
    <w:p w14:paraId="2DAF9A2E" w14:textId="77777777" w:rsidR="00016F4E" w:rsidRPr="00AE57C4" w:rsidRDefault="00016F4E">
      <w:pPr>
        <w:pBdr>
          <w:top w:val="single" w:sz="6" w:space="1" w:color="auto"/>
          <w:bottom w:val="single" w:sz="6" w:space="1" w:color="auto"/>
        </w:pBdr>
        <w:rPr>
          <w:rFonts w:ascii="Arial" w:hAnsi="Arial" w:cs="Arial"/>
          <w:sz w:val="24"/>
          <w:szCs w:val="24"/>
        </w:rPr>
      </w:pPr>
    </w:p>
    <w:p w14:paraId="0975DA1F" w14:textId="117D55BE" w:rsidR="00016F4E" w:rsidRPr="00AE57C4" w:rsidRDefault="00016F4E" w:rsidP="00016F4E">
      <w:pPr>
        <w:pStyle w:val="ListParagraph"/>
        <w:numPr>
          <w:ilvl w:val="0"/>
          <w:numId w:val="6"/>
        </w:numPr>
        <w:pBdr>
          <w:top w:val="single" w:sz="6" w:space="1" w:color="auto"/>
          <w:bottom w:val="single" w:sz="6" w:space="1" w:color="auto"/>
        </w:pBdr>
        <w:rPr>
          <w:rFonts w:ascii="Arial" w:hAnsi="Arial" w:cs="Arial"/>
          <w:sz w:val="24"/>
          <w:szCs w:val="24"/>
        </w:rPr>
      </w:pPr>
      <w:r w:rsidRPr="00AE57C4">
        <w:rPr>
          <w:rFonts w:ascii="Arial" w:hAnsi="Arial" w:cs="Arial"/>
          <w:sz w:val="24"/>
          <w:szCs w:val="24"/>
        </w:rPr>
        <w:t>– Introduction</w:t>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t>08</w:t>
      </w:r>
    </w:p>
    <w:p w14:paraId="59C06C0B" w14:textId="3C60794C" w:rsidR="00016F4E" w:rsidRPr="00AE57C4" w:rsidRDefault="00016F4E" w:rsidP="00016F4E">
      <w:pPr>
        <w:pBdr>
          <w:top w:val="single" w:sz="6" w:space="1" w:color="auto"/>
          <w:bottom w:val="single" w:sz="6" w:space="1" w:color="auto"/>
        </w:pBdr>
        <w:rPr>
          <w:rFonts w:ascii="Arial" w:hAnsi="Arial" w:cs="Arial"/>
          <w:sz w:val="24"/>
          <w:szCs w:val="24"/>
        </w:rPr>
      </w:pPr>
      <w:r w:rsidRPr="00AE57C4">
        <w:rPr>
          <w:rFonts w:ascii="Arial" w:hAnsi="Arial" w:cs="Arial"/>
          <w:sz w:val="24"/>
          <w:szCs w:val="24"/>
        </w:rPr>
        <w:t>1.1– Background and Rationale</w:t>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t>08</w:t>
      </w:r>
    </w:p>
    <w:p w14:paraId="058E6736" w14:textId="25AED142" w:rsidR="0043669E" w:rsidRPr="00AE57C4" w:rsidRDefault="00016F4E">
      <w:pPr>
        <w:pBdr>
          <w:top w:val="single" w:sz="6" w:space="1" w:color="auto"/>
          <w:bottom w:val="single" w:sz="6" w:space="1" w:color="auto"/>
        </w:pBdr>
        <w:rPr>
          <w:rFonts w:ascii="Arial" w:hAnsi="Arial" w:cs="Arial"/>
          <w:sz w:val="24"/>
          <w:szCs w:val="24"/>
        </w:rPr>
      </w:pPr>
      <w:r w:rsidRPr="00AE57C4">
        <w:rPr>
          <w:rFonts w:ascii="Arial" w:hAnsi="Arial" w:cs="Arial"/>
          <w:sz w:val="24"/>
          <w:szCs w:val="24"/>
        </w:rPr>
        <w:t>1.2 – Aims and Objectives</w:t>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t>09</w:t>
      </w:r>
    </w:p>
    <w:p w14:paraId="5EBCB259" w14:textId="77777777" w:rsidR="0043669E" w:rsidRPr="00AE57C4" w:rsidRDefault="0043669E">
      <w:pPr>
        <w:pBdr>
          <w:top w:val="single" w:sz="6" w:space="1" w:color="auto"/>
          <w:bottom w:val="single" w:sz="6" w:space="1" w:color="auto"/>
        </w:pBdr>
        <w:rPr>
          <w:rFonts w:ascii="Arial" w:hAnsi="Arial" w:cs="Arial"/>
          <w:sz w:val="24"/>
          <w:szCs w:val="24"/>
        </w:rPr>
      </w:pPr>
    </w:p>
    <w:p w14:paraId="6E609F59" w14:textId="0C1BAA24" w:rsidR="00910A1F" w:rsidRPr="00E560C6" w:rsidRDefault="0043669E">
      <w:pPr>
        <w:rPr>
          <w:rFonts w:ascii="Arial" w:hAnsi="Arial" w:cs="Arial"/>
          <w:b/>
          <w:bCs/>
          <w:sz w:val="24"/>
          <w:szCs w:val="24"/>
        </w:rPr>
      </w:pPr>
      <w:r w:rsidRPr="00E560C6">
        <w:rPr>
          <w:rFonts w:ascii="Arial" w:hAnsi="Arial" w:cs="Arial"/>
          <w:b/>
          <w:bCs/>
          <w:sz w:val="24"/>
          <w:szCs w:val="24"/>
        </w:rPr>
        <w:t>Chapter 2 – Literature Review</w:t>
      </w:r>
      <w:r w:rsidR="00E560C6">
        <w:rPr>
          <w:rFonts w:ascii="Arial" w:hAnsi="Arial" w:cs="Arial"/>
          <w:b/>
          <w:bCs/>
          <w:sz w:val="24"/>
          <w:szCs w:val="24"/>
        </w:rPr>
        <w:tab/>
      </w:r>
      <w:r w:rsidR="00E560C6">
        <w:rPr>
          <w:rFonts w:ascii="Arial" w:hAnsi="Arial" w:cs="Arial"/>
          <w:b/>
          <w:bCs/>
          <w:sz w:val="24"/>
          <w:szCs w:val="24"/>
        </w:rPr>
        <w:tab/>
      </w:r>
      <w:r w:rsidR="00E560C6">
        <w:rPr>
          <w:rFonts w:ascii="Arial" w:hAnsi="Arial" w:cs="Arial"/>
          <w:b/>
          <w:bCs/>
          <w:sz w:val="24"/>
          <w:szCs w:val="24"/>
        </w:rPr>
        <w:tab/>
      </w:r>
      <w:r w:rsidR="00E560C6">
        <w:rPr>
          <w:rFonts w:ascii="Arial" w:hAnsi="Arial" w:cs="Arial"/>
          <w:b/>
          <w:bCs/>
          <w:sz w:val="24"/>
          <w:szCs w:val="24"/>
        </w:rPr>
        <w:tab/>
      </w:r>
      <w:r w:rsidR="00E560C6">
        <w:rPr>
          <w:rFonts w:ascii="Arial" w:hAnsi="Arial" w:cs="Arial"/>
          <w:b/>
          <w:bCs/>
          <w:sz w:val="24"/>
          <w:szCs w:val="24"/>
        </w:rPr>
        <w:tab/>
      </w:r>
      <w:r w:rsidR="00E560C6">
        <w:rPr>
          <w:rFonts w:ascii="Arial" w:hAnsi="Arial" w:cs="Arial"/>
          <w:b/>
          <w:bCs/>
          <w:sz w:val="24"/>
          <w:szCs w:val="24"/>
        </w:rPr>
        <w:tab/>
      </w:r>
      <w:r w:rsidR="00E560C6">
        <w:rPr>
          <w:rFonts w:ascii="Arial" w:hAnsi="Arial" w:cs="Arial"/>
          <w:b/>
          <w:bCs/>
          <w:sz w:val="24"/>
          <w:szCs w:val="24"/>
        </w:rPr>
        <w:tab/>
      </w:r>
      <w:r w:rsidR="00E560C6">
        <w:rPr>
          <w:rFonts w:ascii="Arial" w:hAnsi="Arial" w:cs="Arial"/>
          <w:b/>
          <w:bCs/>
          <w:sz w:val="24"/>
          <w:szCs w:val="24"/>
        </w:rPr>
        <w:tab/>
        <w:t>10</w:t>
      </w:r>
    </w:p>
    <w:p w14:paraId="76648424" w14:textId="77777777" w:rsidR="0043669E" w:rsidRPr="00AE57C4" w:rsidRDefault="0043669E">
      <w:pPr>
        <w:rPr>
          <w:rFonts w:ascii="Arial" w:hAnsi="Arial" w:cs="Arial"/>
          <w:sz w:val="24"/>
          <w:szCs w:val="24"/>
        </w:rPr>
      </w:pPr>
    </w:p>
    <w:p w14:paraId="50A2C23B" w14:textId="19DA001E" w:rsidR="0043669E" w:rsidRPr="00AE57C4" w:rsidRDefault="0043669E">
      <w:pPr>
        <w:rPr>
          <w:rFonts w:ascii="Arial" w:hAnsi="Arial" w:cs="Arial"/>
          <w:sz w:val="24"/>
          <w:szCs w:val="24"/>
        </w:rPr>
      </w:pPr>
      <w:r w:rsidRPr="00AE57C4">
        <w:rPr>
          <w:rFonts w:ascii="Arial" w:hAnsi="Arial" w:cs="Arial"/>
          <w:sz w:val="24"/>
          <w:szCs w:val="24"/>
        </w:rPr>
        <w:t xml:space="preserve">2.0 </w:t>
      </w:r>
      <w:r w:rsidR="00496557" w:rsidRPr="00AE57C4">
        <w:rPr>
          <w:rFonts w:ascii="Arial" w:hAnsi="Arial" w:cs="Arial"/>
          <w:sz w:val="24"/>
          <w:szCs w:val="24"/>
        </w:rPr>
        <w:t>–</w:t>
      </w:r>
      <w:r w:rsidRPr="00AE57C4">
        <w:rPr>
          <w:rFonts w:ascii="Arial" w:hAnsi="Arial" w:cs="Arial"/>
          <w:sz w:val="24"/>
          <w:szCs w:val="24"/>
        </w:rPr>
        <w:t xml:space="preserve"> </w:t>
      </w:r>
      <w:r w:rsidR="00496557" w:rsidRPr="00AE57C4">
        <w:rPr>
          <w:rFonts w:ascii="Arial" w:hAnsi="Arial" w:cs="Arial"/>
          <w:sz w:val="24"/>
          <w:szCs w:val="24"/>
        </w:rPr>
        <w:t>Introduction</w:t>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t>10</w:t>
      </w:r>
    </w:p>
    <w:p w14:paraId="0015BDEA" w14:textId="7FC79CF3" w:rsidR="00496557" w:rsidRPr="00AE57C4" w:rsidRDefault="00496557">
      <w:pPr>
        <w:rPr>
          <w:rFonts w:ascii="Arial" w:hAnsi="Arial" w:cs="Arial"/>
          <w:sz w:val="24"/>
          <w:szCs w:val="24"/>
        </w:rPr>
      </w:pPr>
      <w:r w:rsidRPr="00AE57C4">
        <w:rPr>
          <w:rFonts w:ascii="Arial" w:hAnsi="Arial" w:cs="Arial"/>
          <w:sz w:val="24"/>
          <w:szCs w:val="24"/>
        </w:rPr>
        <w:t>2.1 – Background – Mental Health</w:t>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t>10</w:t>
      </w:r>
    </w:p>
    <w:p w14:paraId="081C3828" w14:textId="08BAB80E" w:rsidR="00496557" w:rsidRPr="00AE57C4" w:rsidRDefault="00496557">
      <w:pPr>
        <w:rPr>
          <w:rFonts w:ascii="Arial" w:hAnsi="Arial" w:cs="Arial"/>
          <w:sz w:val="24"/>
          <w:szCs w:val="24"/>
        </w:rPr>
      </w:pPr>
      <w:r w:rsidRPr="00AE57C4">
        <w:rPr>
          <w:rFonts w:ascii="Arial" w:hAnsi="Arial" w:cs="Arial"/>
          <w:sz w:val="24"/>
          <w:szCs w:val="24"/>
        </w:rPr>
        <w:t>2.2 – Background – Core policing Roles</w:t>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t>12</w:t>
      </w:r>
    </w:p>
    <w:p w14:paraId="20D73E5A" w14:textId="5F3AC2E1" w:rsidR="00496557" w:rsidRPr="00AE57C4" w:rsidRDefault="00496557">
      <w:pPr>
        <w:pBdr>
          <w:bottom w:val="single" w:sz="6" w:space="1" w:color="auto"/>
        </w:pBdr>
        <w:rPr>
          <w:rFonts w:ascii="Arial" w:hAnsi="Arial" w:cs="Arial"/>
          <w:sz w:val="24"/>
          <w:szCs w:val="24"/>
        </w:rPr>
      </w:pPr>
      <w:r w:rsidRPr="00AE57C4">
        <w:rPr>
          <w:rFonts w:ascii="Arial" w:hAnsi="Arial" w:cs="Arial"/>
          <w:sz w:val="24"/>
          <w:szCs w:val="24"/>
        </w:rPr>
        <w:t>2.3 – Aims of Research</w:t>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t>13</w:t>
      </w:r>
    </w:p>
    <w:p w14:paraId="1453C54B" w14:textId="74A38108" w:rsidR="00496557" w:rsidRPr="00E560C6" w:rsidRDefault="00496557">
      <w:pPr>
        <w:rPr>
          <w:rFonts w:ascii="Arial" w:hAnsi="Arial" w:cs="Arial"/>
          <w:b/>
          <w:bCs/>
          <w:sz w:val="24"/>
          <w:szCs w:val="24"/>
        </w:rPr>
      </w:pPr>
      <w:r w:rsidRPr="00E560C6">
        <w:rPr>
          <w:rFonts w:ascii="Arial" w:hAnsi="Arial" w:cs="Arial"/>
          <w:b/>
          <w:bCs/>
          <w:sz w:val="24"/>
          <w:szCs w:val="24"/>
        </w:rPr>
        <w:t xml:space="preserve">Chapter 3 – </w:t>
      </w:r>
      <w:r w:rsidR="00E560C6">
        <w:rPr>
          <w:rFonts w:ascii="Arial" w:hAnsi="Arial" w:cs="Arial"/>
          <w:b/>
          <w:bCs/>
          <w:sz w:val="24"/>
          <w:szCs w:val="24"/>
        </w:rPr>
        <w:t xml:space="preserve">Research </w:t>
      </w:r>
      <w:r w:rsidR="00E560C6" w:rsidRPr="00E560C6">
        <w:rPr>
          <w:rFonts w:ascii="Arial" w:hAnsi="Arial" w:cs="Arial"/>
          <w:b/>
          <w:bCs/>
          <w:sz w:val="24"/>
          <w:szCs w:val="24"/>
        </w:rPr>
        <w:t>Methodology</w:t>
      </w:r>
      <w:r w:rsidR="00E560C6">
        <w:rPr>
          <w:rFonts w:ascii="Arial" w:hAnsi="Arial" w:cs="Arial"/>
          <w:b/>
          <w:bCs/>
          <w:sz w:val="24"/>
          <w:szCs w:val="24"/>
        </w:rPr>
        <w:tab/>
      </w:r>
      <w:r w:rsidR="00E560C6">
        <w:rPr>
          <w:rFonts w:ascii="Arial" w:hAnsi="Arial" w:cs="Arial"/>
          <w:b/>
          <w:bCs/>
          <w:sz w:val="24"/>
          <w:szCs w:val="24"/>
        </w:rPr>
        <w:tab/>
      </w:r>
      <w:r w:rsidR="00E560C6">
        <w:rPr>
          <w:rFonts w:ascii="Arial" w:hAnsi="Arial" w:cs="Arial"/>
          <w:b/>
          <w:bCs/>
          <w:sz w:val="24"/>
          <w:szCs w:val="24"/>
        </w:rPr>
        <w:tab/>
      </w:r>
      <w:r w:rsidR="00E560C6">
        <w:rPr>
          <w:rFonts w:ascii="Arial" w:hAnsi="Arial" w:cs="Arial"/>
          <w:b/>
          <w:bCs/>
          <w:sz w:val="24"/>
          <w:szCs w:val="24"/>
        </w:rPr>
        <w:tab/>
      </w:r>
      <w:r w:rsidR="00E560C6">
        <w:rPr>
          <w:rFonts w:ascii="Arial" w:hAnsi="Arial" w:cs="Arial"/>
          <w:b/>
          <w:bCs/>
          <w:sz w:val="24"/>
          <w:szCs w:val="24"/>
        </w:rPr>
        <w:tab/>
      </w:r>
      <w:r w:rsidR="00E560C6">
        <w:rPr>
          <w:rFonts w:ascii="Arial" w:hAnsi="Arial" w:cs="Arial"/>
          <w:b/>
          <w:bCs/>
          <w:sz w:val="24"/>
          <w:szCs w:val="24"/>
        </w:rPr>
        <w:tab/>
      </w:r>
      <w:r w:rsidR="00E560C6">
        <w:rPr>
          <w:rFonts w:ascii="Arial" w:hAnsi="Arial" w:cs="Arial"/>
          <w:b/>
          <w:bCs/>
          <w:sz w:val="24"/>
          <w:szCs w:val="24"/>
        </w:rPr>
        <w:tab/>
        <w:t>15</w:t>
      </w:r>
      <w:r w:rsidR="00E560C6">
        <w:rPr>
          <w:rFonts w:ascii="Arial" w:hAnsi="Arial" w:cs="Arial"/>
          <w:b/>
          <w:bCs/>
          <w:sz w:val="24"/>
          <w:szCs w:val="24"/>
        </w:rPr>
        <w:tab/>
      </w:r>
      <w:r w:rsidR="00E560C6">
        <w:rPr>
          <w:rFonts w:ascii="Arial" w:hAnsi="Arial" w:cs="Arial"/>
          <w:b/>
          <w:bCs/>
          <w:sz w:val="24"/>
          <w:szCs w:val="24"/>
        </w:rPr>
        <w:tab/>
      </w:r>
    </w:p>
    <w:p w14:paraId="737DF659" w14:textId="77777777" w:rsidR="00496557" w:rsidRPr="00AE57C4" w:rsidRDefault="00496557">
      <w:pPr>
        <w:rPr>
          <w:rFonts w:ascii="Arial" w:hAnsi="Arial" w:cs="Arial"/>
          <w:sz w:val="24"/>
          <w:szCs w:val="24"/>
        </w:rPr>
      </w:pPr>
    </w:p>
    <w:p w14:paraId="544D2677" w14:textId="326072F3" w:rsidR="009065A4" w:rsidRPr="00AE57C4" w:rsidRDefault="009065A4">
      <w:pPr>
        <w:rPr>
          <w:rFonts w:ascii="Arial" w:hAnsi="Arial" w:cs="Arial"/>
          <w:sz w:val="24"/>
          <w:szCs w:val="24"/>
        </w:rPr>
      </w:pPr>
      <w:r w:rsidRPr="00AE57C4">
        <w:rPr>
          <w:rFonts w:ascii="Arial" w:hAnsi="Arial" w:cs="Arial"/>
          <w:sz w:val="24"/>
          <w:szCs w:val="24"/>
        </w:rPr>
        <w:t>3.0 – Introduction</w:t>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t>15</w:t>
      </w:r>
    </w:p>
    <w:p w14:paraId="7B5DCDBB" w14:textId="3ACC3F98" w:rsidR="009065A4" w:rsidRPr="00AE57C4" w:rsidRDefault="009065A4">
      <w:pPr>
        <w:rPr>
          <w:rFonts w:ascii="Arial" w:hAnsi="Arial" w:cs="Arial"/>
          <w:sz w:val="24"/>
          <w:szCs w:val="24"/>
        </w:rPr>
      </w:pPr>
      <w:r w:rsidRPr="00AE57C4">
        <w:rPr>
          <w:rFonts w:ascii="Arial" w:hAnsi="Arial" w:cs="Arial"/>
          <w:sz w:val="24"/>
          <w:szCs w:val="24"/>
        </w:rPr>
        <w:t>3.1 – Research Strategy</w:t>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t>15</w:t>
      </w:r>
    </w:p>
    <w:p w14:paraId="06E98A9A" w14:textId="171AB6AB" w:rsidR="009065A4" w:rsidRPr="00AE57C4" w:rsidRDefault="009065A4">
      <w:pPr>
        <w:rPr>
          <w:rFonts w:ascii="Arial" w:hAnsi="Arial" w:cs="Arial"/>
          <w:sz w:val="24"/>
          <w:szCs w:val="24"/>
        </w:rPr>
      </w:pPr>
      <w:r w:rsidRPr="00AE57C4">
        <w:rPr>
          <w:rFonts w:ascii="Arial" w:hAnsi="Arial" w:cs="Arial"/>
          <w:sz w:val="24"/>
          <w:szCs w:val="24"/>
        </w:rPr>
        <w:t>3.2 – Data Collection</w:t>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t>16</w:t>
      </w:r>
    </w:p>
    <w:p w14:paraId="5592432D" w14:textId="4C72597A" w:rsidR="00E86302" w:rsidRPr="00AE57C4" w:rsidRDefault="00E86302">
      <w:pPr>
        <w:rPr>
          <w:rFonts w:ascii="Arial" w:hAnsi="Arial" w:cs="Arial"/>
          <w:sz w:val="24"/>
          <w:szCs w:val="24"/>
        </w:rPr>
      </w:pPr>
      <w:r w:rsidRPr="00AE57C4">
        <w:rPr>
          <w:rFonts w:ascii="Arial" w:hAnsi="Arial" w:cs="Arial"/>
          <w:sz w:val="24"/>
          <w:szCs w:val="24"/>
        </w:rPr>
        <w:t>3.3 – Sampling – Design and Aims of Interview</w:t>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t>16</w:t>
      </w:r>
    </w:p>
    <w:p w14:paraId="7A68E549" w14:textId="3E727D44" w:rsidR="009065A4" w:rsidRPr="00AE57C4" w:rsidRDefault="009065A4">
      <w:pPr>
        <w:rPr>
          <w:rFonts w:ascii="Arial" w:hAnsi="Arial" w:cs="Arial"/>
          <w:sz w:val="24"/>
          <w:szCs w:val="24"/>
        </w:rPr>
      </w:pPr>
      <w:r w:rsidRPr="00AE57C4">
        <w:rPr>
          <w:rFonts w:ascii="Arial" w:hAnsi="Arial" w:cs="Arial"/>
          <w:sz w:val="24"/>
          <w:szCs w:val="24"/>
        </w:rPr>
        <w:t>3.</w:t>
      </w:r>
      <w:r w:rsidR="00E86302" w:rsidRPr="00AE57C4">
        <w:rPr>
          <w:rFonts w:ascii="Arial" w:hAnsi="Arial" w:cs="Arial"/>
          <w:sz w:val="24"/>
          <w:szCs w:val="24"/>
        </w:rPr>
        <w:t>4</w:t>
      </w:r>
      <w:r w:rsidRPr="00AE57C4">
        <w:rPr>
          <w:rFonts w:ascii="Arial" w:hAnsi="Arial" w:cs="Arial"/>
          <w:sz w:val="24"/>
          <w:szCs w:val="24"/>
        </w:rPr>
        <w:t xml:space="preserve"> – Data analysis</w:t>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t>17</w:t>
      </w:r>
    </w:p>
    <w:p w14:paraId="3D949FA3" w14:textId="79292E5E" w:rsidR="009065A4" w:rsidRPr="00AE57C4" w:rsidRDefault="009065A4">
      <w:pPr>
        <w:pBdr>
          <w:bottom w:val="single" w:sz="6" w:space="1" w:color="auto"/>
        </w:pBdr>
        <w:rPr>
          <w:rFonts w:ascii="Arial" w:hAnsi="Arial" w:cs="Arial"/>
          <w:sz w:val="24"/>
          <w:szCs w:val="24"/>
        </w:rPr>
      </w:pPr>
      <w:r w:rsidRPr="00AE57C4">
        <w:rPr>
          <w:rFonts w:ascii="Arial" w:hAnsi="Arial" w:cs="Arial"/>
          <w:sz w:val="24"/>
          <w:szCs w:val="24"/>
        </w:rPr>
        <w:t>3.</w:t>
      </w:r>
      <w:r w:rsidR="00E71873" w:rsidRPr="00AE57C4">
        <w:rPr>
          <w:rFonts w:ascii="Arial" w:hAnsi="Arial" w:cs="Arial"/>
          <w:sz w:val="24"/>
          <w:szCs w:val="24"/>
        </w:rPr>
        <w:t>5</w:t>
      </w:r>
      <w:r w:rsidRPr="00AE57C4">
        <w:rPr>
          <w:rFonts w:ascii="Arial" w:hAnsi="Arial" w:cs="Arial"/>
          <w:sz w:val="24"/>
          <w:szCs w:val="24"/>
        </w:rPr>
        <w:t xml:space="preserve"> – Limitations </w:t>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t>17</w:t>
      </w:r>
    </w:p>
    <w:p w14:paraId="65C7F6E5" w14:textId="77777777" w:rsidR="00731DB2" w:rsidRPr="00AE57C4" w:rsidRDefault="00731DB2">
      <w:pPr>
        <w:pBdr>
          <w:bottom w:val="single" w:sz="6" w:space="1" w:color="auto"/>
        </w:pBdr>
        <w:rPr>
          <w:rFonts w:ascii="Arial" w:hAnsi="Arial" w:cs="Arial"/>
          <w:sz w:val="24"/>
          <w:szCs w:val="24"/>
        </w:rPr>
      </w:pPr>
    </w:p>
    <w:p w14:paraId="2A8F8F5C" w14:textId="157AD8B4" w:rsidR="0082024A" w:rsidRPr="00E560C6" w:rsidRDefault="0082024A">
      <w:pPr>
        <w:rPr>
          <w:rFonts w:ascii="Arial" w:hAnsi="Arial" w:cs="Arial"/>
          <w:b/>
          <w:bCs/>
          <w:sz w:val="24"/>
          <w:szCs w:val="24"/>
        </w:rPr>
      </w:pPr>
      <w:r w:rsidRPr="00E560C6">
        <w:rPr>
          <w:rFonts w:ascii="Arial" w:hAnsi="Arial" w:cs="Arial"/>
          <w:b/>
          <w:bCs/>
          <w:sz w:val="24"/>
          <w:szCs w:val="24"/>
        </w:rPr>
        <w:t xml:space="preserve">Chapter 4 - Analysis of </w:t>
      </w:r>
      <w:r w:rsidR="00171F04" w:rsidRPr="00E560C6">
        <w:rPr>
          <w:rFonts w:ascii="Arial" w:hAnsi="Arial" w:cs="Arial"/>
          <w:b/>
          <w:bCs/>
          <w:sz w:val="24"/>
          <w:szCs w:val="24"/>
        </w:rPr>
        <w:t>Findings</w:t>
      </w:r>
    </w:p>
    <w:p w14:paraId="123673E5" w14:textId="111825FD" w:rsidR="00171F04" w:rsidRPr="00AE57C4" w:rsidRDefault="00171F04">
      <w:pPr>
        <w:rPr>
          <w:rFonts w:ascii="Arial" w:hAnsi="Arial" w:cs="Arial"/>
          <w:sz w:val="24"/>
          <w:szCs w:val="24"/>
        </w:rPr>
      </w:pPr>
      <w:r w:rsidRPr="00AE57C4">
        <w:rPr>
          <w:rFonts w:ascii="Arial" w:hAnsi="Arial" w:cs="Arial"/>
          <w:sz w:val="24"/>
          <w:szCs w:val="24"/>
        </w:rPr>
        <w:t>4.0 – Introduction</w:t>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r>
      <w:r w:rsidR="00E560C6">
        <w:rPr>
          <w:rFonts w:ascii="Arial" w:hAnsi="Arial" w:cs="Arial"/>
          <w:sz w:val="24"/>
          <w:szCs w:val="24"/>
        </w:rPr>
        <w:tab/>
        <w:t>19</w:t>
      </w:r>
    </w:p>
    <w:p w14:paraId="6B3A3425" w14:textId="11DE6261" w:rsidR="00171F04" w:rsidRPr="00AE57C4" w:rsidRDefault="00171F04">
      <w:pPr>
        <w:rPr>
          <w:rFonts w:ascii="Arial" w:hAnsi="Arial" w:cs="Arial"/>
          <w:sz w:val="24"/>
          <w:szCs w:val="24"/>
        </w:rPr>
      </w:pPr>
      <w:r w:rsidRPr="00AE57C4">
        <w:rPr>
          <w:rFonts w:ascii="Arial" w:hAnsi="Arial" w:cs="Arial"/>
          <w:sz w:val="24"/>
          <w:szCs w:val="24"/>
        </w:rPr>
        <w:t>4.</w:t>
      </w:r>
      <w:r w:rsidR="00ED2EDB">
        <w:rPr>
          <w:rFonts w:ascii="Arial" w:hAnsi="Arial" w:cs="Arial"/>
          <w:sz w:val="24"/>
          <w:szCs w:val="24"/>
        </w:rPr>
        <w:t>1</w:t>
      </w:r>
      <w:r w:rsidRPr="00AE57C4">
        <w:rPr>
          <w:rFonts w:ascii="Arial" w:hAnsi="Arial" w:cs="Arial"/>
          <w:sz w:val="24"/>
          <w:szCs w:val="24"/>
        </w:rPr>
        <w:t xml:space="preserve"> – Question 1 – Establishing the participants background and Age</w:t>
      </w:r>
      <w:r w:rsidR="00E560C6">
        <w:rPr>
          <w:rFonts w:ascii="Arial" w:hAnsi="Arial" w:cs="Arial"/>
          <w:sz w:val="24"/>
          <w:szCs w:val="24"/>
        </w:rPr>
        <w:tab/>
      </w:r>
      <w:r w:rsidR="00E560C6">
        <w:rPr>
          <w:rFonts w:ascii="Arial" w:hAnsi="Arial" w:cs="Arial"/>
          <w:sz w:val="24"/>
          <w:szCs w:val="24"/>
        </w:rPr>
        <w:tab/>
        <w:t>19</w:t>
      </w:r>
    </w:p>
    <w:p w14:paraId="5232046E" w14:textId="292AACDA" w:rsidR="00E560C6" w:rsidRDefault="00171F04">
      <w:pPr>
        <w:rPr>
          <w:rFonts w:ascii="Arial" w:hAnsi="Arial" w:cs="Arial"/>
          <w:sz w:val="24"/>
          <w:szCs w:val="24"/>
        </w:rPr>
      </w:pPr>
      <w:r w:rsidRPr="00AE57C4">
        <w:rPr>
          <w:rFonts w:ascii="Arial" w:hAnsi="Arial" w:cs="Arial"/>
          <w:sz w:val="24"/>
          <w:szCs w:val="24"/>
        </w:rPr>
        <w:t>4.</w:t>
      </w:r>
      <w:r w:rsidR="00ED2EDB">
        <w:rPr>
          <w:rFonts w:ascii="Arial" w:hAnsi="Arial" w:cs="Arial"/>
          <w:sz w:val="24"/>
          <w:szCs w:val="24"/>
        </w:rPr>
        <w:t>2</w:t>
      </w:r>
      <w:r w:rsidRPr="00AE57C4">
        <w:rPr>
          <w:rFonts w:ascii="Arial" w:hAnsi="Arial" w:cs="Arial"/>
          <w:sz w:val="24"/>
          <w:szCs w:val="24"/>
        </w:rPr>
        <w:t xml:space="preserve"> – Question 2 – What of the following types of calls do you feel police</w:t>
      </w:r>
      <w:r w:rsidR="006648CD">
        <w:rPr>
          <w:rFonts w:ascii="Arial" w:hAnsi="Arial" w:cs="Arial"/>
          <w:sz w:val="24"/>
          <w:szCs w:val="24"/>
        </w:rPr>
        <w:tab/>
      </w:r>
      <w:r w:rsidR="006648CD">
        <w:rPr>
          <w:rFonts w:ascii="Arial" w:hAnsi="Arial" w:cs="Arial"/>
          <w:sz w:val="24"/>
          <w:szCs w:val="24"/>
        </w:rPr>
        <w:tab/>
        <w:t>20</w:t>
      </w:r>
    </w:p>
    <w:p w14:paraId="595FF911" w14:textId="4DC883DD" w:rsidR="00171F04" w:rsidRPr="00AE57C4" w:rsidRDefault="00E560C6" w:rsidP="00E560C6">
      <w:pPr>
        <w:rPr>
          <w:rFonts w:ascii="Arial" w:hAnsi="Arial" w:cs="Arial"/>
          <w:sz w:val="24"/>
          <w:szCs w:val="24"/>
        </w:rPr>
      </w:pPr>
      <w:r>
        <w:rPr>
          <w:rFonts w:ascii="Arial" w:hAnsi="Arial" w:cs="Arial"/>
          <w:sz w:val="24"/>
          <w:szCs w:val="24"/>
        </w:rPr>
        <w:t xml:space="preserve">         </w:t>
      </w:r>
      <w:r w:rsidR="00171F04" w:rsidRPr="00AE57C4">
        <w:rPr>
          <w:rFonts w:ascii="Arial" w:hAnsi="Arial" w:cs="Arial"/>
          <w:sz w:val="24"/>
          <w:szCs w:val="24"/>
        </w:rPr>
        <w:t>should be allocating the MOST resources in dealing with?</w:t>
      </w:r>
    </w:p>
    <w:p w14:paraId="61E41E2F" w14:textId="3947F78E" w:rsidR="006648CD" w:rsidRDefault="00171F04">
      <w:pPr>
        <w:rPr>
          <w:rFonts w:ascii="Arial" w:hAnsi="Arial" w:cs="Arial"/>
          <w:sz w:val="24"/>
          <w:szCs w:val="24"/>
        </w:rPr>
      </w:pPr>
      <w:r w:rsidRPr="00AE57C4">
        <w:rPr>
          <w:rFonts w:ascii="Arial" w:hAnsi="Arial" w:cs="Arial"/>
          <w:sz w:val="24"/>
          <w:szCs w:val="24"/>
        </w:rPr>
        <w:t>4.</w:t>
      </w:r>
      <w:r w:rsidR="00ED2EDB">
        <w:rPr>
          <w:rFonts w:ascii="Arial" w:hAnsi="Arial" w:cs="Arial"/>
          <w:sz w:val="24"/>
          <w:szCs w:val="24"/>
        </w:rPr>
        <w:t>3</w:t>
      </w:r>
      <w:r w:rsidRPr="00AE57C4">
        <w:rPr>
          <w:rFonts w:ascii="Arial" w:hAnsi="Arial" w:cs="Arial"/>
          <w:sz w:val="24"/>
          <w:szCs w:val="24"/>
        </w:rPr>
        <w:t xml:space="preserve"> – Question 3 – What of the following types of calls do you feel police</w:t>
      </w:r>
      <w:r w:rsidR="006648CD">
        <w:rPr>
          <w:rFonts w:ascii="Arial" w:hAnsi="Arial" w:cs="Arial"/>
          <w:sz w:val="24"/>
          <w:szCs w:val="24"/>
        </w:rPr>
        <w:tab/>
      </w:r>
      <w:r w:rsidR="006648CD">
        <w:rPr>
          <w:rFonts w:ascii="Arial" w:hAnsi="Arial" w:cs="Arial"/>
          <w:sz w:val="24"/>
          <w:szCs w:val="24"/>
        </w:rPr>
        <w:tab/>
        <w:t>21</w:t>
      </w:r>
    </w:p>
    <w:p w14:paraId="2F60E341" w14:textId="2BB07215" w:rsidR="00171F04" w:rsidRPr="00AE57C4" w:rsidRDefault="006648CD" w:rsidP="006648CD">
      <w:pPr>
        <w:rPr>
          <w:rFonts w:ascii="Arial" w:hAnsi="Arial" w:cs="Arial"/>
          <w:sz w:val="24"/>
          <w:szCs w:val="24"/>
        </w:rPr>
      </w:pPr>
      <w:r>
        <w:rPr>
          <w:rFonts w:ascii="Arial" w:hAnsi="Arial" w:cs="Arial"/>
          <w:sz w:val="24"/>
          <w:szCs w:val="24"/>
        </w:rPr>
        <w:t xml:space="preserve">         </w:t>
      </w:r>
      <w:r w:rsidR="00171F04" w:rsidRPr="00AE57C4">
        <w:rPr>
          <w:rFonts w:ascii="Arial" w:hAnsi="Arial" w:cs="Arial"/>
          <w:sz w:val="24"/>
          <w:szCs w:val="24"/>
        </w:rPr>
        <w:t>should be allocating the LEAST resources in dealing with?</w:t>
      </w:r>
    </w:p>
    <w:p w14:paraId="69200BF8" w14:textId="06728BDF" w:rsidR="006648CD" w:rsidRDefault="00171F04">
      <w:pPr>
        <w:rPr>
          <w:rFonts w:ascii="Arial" w:hAnsi="Arial" w:cs="Arial"/>
          <w:sz w:val="24"/>
          <w:szCs w:val="24"/>
        </w:rPr>
      </w:pPr>
      <w:r w:rsidRPr="00AE57C4">
        <w:rPr>
          <w:rFonts w:ascii="Arial" w:hAnsi="Arial" w:cs="Arial"/>
          <w:sz w:val="24"/>
          <w:szCs w:val="24"/>
        </w:rPr>
        <w:t>4.</w:t>
      </w:r>
      <w:r w:rsidR="00ED2EDB">
        <w:rPr>
          <w:rFonts w:ascii="Arial" w:hAnsi="Arial" w:cs="Arial"/>
          <w:sz w:val="24"/>
          <w:szCs w:val="24"/>
        </w:rPr>
        <w:t>4</w:t>
      </w:r>
      <w:r w:rsidRPr="00AE57C4">
        <w:rPr>
          <w:rFonts w:ascii="Arial" w:hAnsi="Arial" w:cs="Arial"/>
          <w:sz w:val="24"/>
          <w:szCs w:val="24"/>
        </w:rPr>
        <w:t xml:space="preserve"> – Question 4 – Do you feel that there is sufficient funding and resourcing</w:t>
      </w:r>
      <w:r w:rsidR="006648CD">
        <w:rPr>
          <w:rFonts w:ascii="Arial" w:hAnsi="Arial" w:cs="Arial"/>
          <w:sz w:val="24"/>
          <w:szCs w:val="24"/>
        </w:rPr>
        <w:tab/>
        <w:t>22</w:t>
      </w:r>
    </w:p>
    <w:p w14:paraId="105ABABD" w14:textId="0895289D" w:rsidR="00171F04" w:rsidRPr="00AE57C4" w:rsidRDefault="006648CD">
      <w:pPr>
        <w:rPr>
          <w:rFonts w:ascii="Arial" w:hAnsi="Arial" w:cs="Arial"/>
          <w:sz w:val="24"/>
          <w:szCs w:val="24"/>
        </w:rPr>
      </w:pPr>
      <w:r>
        <w:rPr>
          <w:rFonts w:ascii="Arial" w:hAnsi="Arial" w:cs="Arial"/>
          <w:sz w:val="24"/>
          <w:szCs w:val="24"/>
        </w:rPr>
        <w:t xml:space="preserve">        </w:t>
      </w:r>
      <w:r w:rsidR="00171F04" w:rsidRPr="00AE57C4">
        <w:rPr>
          <w:rFonts w:ascii="Arial" w:hAnsi="Arial" w:cs="Arial"/>
          <w:sz w:val="24"/>
          <w:szCs w:val="24"/>
        </w:rPr>
        <w:t xml:space="preserve"> in </w:t>
      </w:r>
      <w:r w:rsidRPr="00AE57C4">
        <w:rPr>
          <w:rFonts w:ascii="Arial" w:hAnsi="Arial" w:cs="Arial"/>
          <w:sz w:val="24"/>
          <w:szCs w:val="24"/>
        </w:rPr>
        <w:t>general,</w:t>
      </w:r>
      <w:r w:rsidR="00171F04" w:rsidRPr="00AE57C4">
        <w:rPr>
          <w:rFonts w:ascii="Arial" w:hAnsi="Arial" w:cs="Arial"/>
          <w:sz w:val="24"/>
          <w:szCs w:val="24"/>
        </w:rPr>
        <w:t xml:space="preserve"> to deal with mental health incidents?</w:t>
      </w:r>
    </w:p>
    <w:p w14:paraId="2A41464E" w14:textId="23DA2526" w:rsidR="006648CD" w:rsidRDefault="00171F04">
      <w:pPr>
        <w:rPr>
          <w:rFonts w:ascii="Arial" w:hAnsi="Arial" w:cs="Arial"/>
          <w:sz w:val="24"/>
          <w:szCs w:val="24"/>
        </w:rPr>
      </w:pPr>
      <w:r w:rsidRPr="00AE57C4">
        <w:rPr>
          <w:rFonts w:ascii="Arial" w:hAnsi="Arial" w:cs="Arial"/>
          <w:sz w:val="24"/>
          <w:szCs w:val="24"/>
        </w:rPr>
        <w:t>4.</w:t>
      </w:r>
      <w:r w:rsidR="00ED2EDB">
        <w:rPr>
          <w:rFonts w:ascii="Arial" w:hAnsi="Arial" w:cs="Arial"/>
          <w:sz w:val="24"/>
          <w:szCs w:val="24"/>
        </w:rPr>
        <w:t>5</w:t>
      </w:r>
      <w:r w:rsidRPr="00AE57C4">
        <w:rPr>
          <w:rFonts w:ascii="Arial" w:hAnsi="Arial" w:cs="Arial"/>
          <w:sz w:val="24"/>
          <w:szCs w:val="24"/>
        </w:rPr>
        <w:t xml:space="preserve"> </w:t>
      </w:r>
      <w:r w:rsidR="00BC471B" w:rsidRPr="00AE57C4">
        <w:rPr>
          <w:rFonts w:ascii="Arial" w:hAnsi="Arial" w:cs="Arial"/>
          <w:sz w:val="24"/>
          <w:szCs w:val="24"/>
        </w:rPr>
        <w:t>–</w:t>
      </w:r>
      <w:r w:rsidRPr="00AE57C4">
        <w:rPr>
          <w:rFonts w:ascii="Arial" w:hAnsi="Arial" w:cs="Arial"/>
          <w:sz w:val="24"/>
          <w:szCs w:val="24"/>
        </w:rPr>
        <w:t xml:space="preserve"> </w:t>
      </w:r>
      <w:r w:rsidR="00BC471B" w:rsidRPr="00AE57C4">
        <w:rPr>
          <w:rFonts w:ascii="Arial" w:hAnsi="Arial" w:cs="Arial"/>
          <w:sz w:val="24"/>
          <w:szCs w:val="24"/>
        </w:rPr>
        <w:t xml:space="preserve">Question 5 – What service do you think is best placed to deal with </w:t>
      </w:r>
      <w:r w:rsidR="006648CD">
        <w:rPr>
          <w:rFonts w:ascii="Arial" w:hAnsi="Arial" w:cs="Arial"/>
          <w:sz w:val="24"/>
          <w:szCs w:val="24"/>
        </w:rPr>
        <w:tab/>
      </w:r>
      <w:r w:rsidR="006648CD">
        <w:rPr>
          <w:rFonts w:ascii="Arial" w:hAnsi="Arial" w:cs="Arial"/>
          <w:sz w:val="24"/>
          <w:szCs w:val="24"/>
        </w:rPr>
        <w:tab/>
        <w:t>23</w:t>
      </w:r>
    </w:p>
    <w:p w14:paraId="1F41FB8C" w14:textId="595DF4DB" w:rsidR="00171F04" w:rsidRPr="00AE57C4" w:rsidRDefault="006648CD">
      <w:pPr>
        <w:rPr>
          <w:rFonts w:ascii="Arial" w:hAnsi="Arial" w:cs="Arial"/>
          <w:sz w:val="24"/>
          <w:szCs w:val="24"/>
        </w:rPr>
      </w:pPr>
      <w:r>
        <w:rPr>
          <w:rFonts w:ascii="Arial" w:hAnsi="Arial" w:cs="Arial"/>
          <w:sz w:val="24"/>
          <w:szCs w:val="24"/>
        </w:rPr>
        <w:t xml:space="preserve">         </w:t>
      </w:r>
      <w:r w:rsidR="00BC471B" w:rsidRPr="00AE57C4">
        <w:rPr>
          <w:rFonts w:ascii="Arial" w:hAnsi="Arial" w:cs="Arial"/>
          <w:sz w:val="24"/>
          <w:szCs w:val="24"/>
        </w:rPr>
        <w:t>mental health incidents?</w:t>
      </w:r>
    </w:p>
    <w:p w14:paraId="7B78ED06" w14:textId="5A90833C" w:rsidR="006648CD" w:rsidRDefault="00BC471B">
      <w:pPr>
        <w:rPr>
          <w:rFonts w:ascii="Arial" w:hAnsi="Arial" w:cs="Arial"/>
          <w:sz w:val="24"/>
          <w:szCs w:val="24"/>
        </w:rPr>
      </w:pPr>
      <w:r w:rsidRPr="00AE57C4">
        <w:rPr>
          <w:rFonts w:ascii="Arial" w:hAnsi="Arial" w:cs="Arial"/>
          <w:sz w:val="24"/>
          <w:szCs w:val="24"/>
        </w:rPr>
        <w:t>4.</w:t>
      </w:r>
      <w:r w:rsidR="00ED2EDB">
        <w:rPr>
          <w:rFonts w:ascii="Arial" w:hAnsi="Arial" w:cs="Arial"/>
          <w:sz w:val="24"/>
          <w:szCs w:val="24"/>
        </w:rPr>
        <w:t>6</w:t>
      </w:r>
      <w:r w:rsidRPr="00AE57C4">
        <w:rPr>
          <w:rFonts w:ascii="Arial" w:hAnsi="Arial" w:cs="Arial"/>
          <w:sz w:val="24"/>
          <w:szCs w:val="24"/>
        </w:rPr>
        <w:t xml:space="preserve"> – Question 6 - Do you feel that the police have sufficient powers in </w:t>
      </w:r>
      <w:r w:rsidR="006648CD">
        <w:rPr>
          <w:rFonts w:ascii="Arial" w:hAnsi="Arial" w:cs="Arial"/>
          <w:sz w:val="24"/>
          <w:szCs w:val="24"/>
        </w:rPr>
        <w:tab/>
      </w:r>
      <w:r w:rsidR="006648CD">
        <w:rPr>
          <w:rFonts w:ascii="Arial" w:hAnsi="Arial" w:cs="Arial"/>
          <w:sz w:val="24"/>
          <w:szCs w:val="24"/>
        </w:rPr>
        <w:tab/>
        <w:t>24</w:t>
      </w:r>
    </w:p>
    <w:p w14:paraId="2ABA5B5C" w14:textId="76BFFE4A" w:rsidR="00BC471B" w:rsidRPr="00AE57C4" w:rsidRDefault="006648CD">
      <w:pPr>
        <w:rPr>
          <w:rFonts w:ascii="Arial" w:hAnsi="Arial" w:cs="Arial"/>
          <w:sz w:val="24"/>
          <w:szCs w:val="24"/>
        </w:rPr>
      </w:pPr>
      <w:r>
        <w:rPr>
          <w:rFonts w:ascii="Arial" w:hAnsi="Arial" w:cs="Arial"/>
          <w:sz w:val="24"/>
          <w:szCs w:val="24"/>
        </w:rPr>
        <w:t xml:space="preserve">         </w:t>
      </w:r>
      <w:r w:rsidR="00BC471B" w:rsidRPr="00AE57C4">
        <w:rPr>
          <w:rFonts w:ascii="Arial" w:hAnsi="Arial" w:cs="Arial"/>
          <w:sz w:val="24"/>
          <w:szCs w:val="24"/>
        </w:rPr>
        <w:t>place to deal with mental health incidents?</w:t>
      </w:r>
    </w:p>
    <w:p w14:paraId="39BBEE6C" w14:textId="5FCDB546" w:rsidR="006648CD" w:rsidRDefault="00BC471B">
      <w:pPr>
        <w:rPr>
          <w:rFonts w:ascii="Arial" w:hAnsi="Arial" w:cs="Arial"/>
          <w:sz w:val="24"/>
          <w:szCs w:val="24"/>
        </w:rPr>
      </w:pPr>
      <w:r w:rsidRPr="00AE57C4">
        <w:rPr>
          <w:rFonts w:ascii="Arial" w:hAnsi="Arial" w:cs="Arial"/>
          <w:sz w:val="24"/>
          <w:szCs w:val="24"/>
        </w:rPr>
        <w:t>4.</w:t>
      </w:r>
      <w:r w:rsidR="00ED2EDB">
        <w:rPr>
          <w:rFonts w:ascii="Arial" w:hAnsi="Arial" w:cs="Arial"/>
          <w:sz w:val="24"/>
          <w:szCs w:val="24"/>
        </w:rPr>
        <w:t>7</w:t>
      </w:r>
      <w:r w:rsidRPr="00AE57C4">
        <w:rPr>
          <w:rFonts w:ascii="Arial" w:hAnsi="Arial" w:cs="Arial"/>
          <w:sz w:val="24"/>
          <w:szCs w:val="24"/>
        </w:rPr>
        <w:t xml:space="preserve"> – Question 7 – If you or someone you knew was experiencing a </w:t>
      </w:r>
      <w:r w:rsidR="006648CD">
        <w:rPr>
          <w:rFonts w:ascii="Arial" w:hAnsi="Arial" w:cs="Arial"/>
          <w:sz w:val="24"/>
          <w:szCs w:val="24"/>
        </w:rPr>
        <w:tab/>
      </w:r>
      <w:r w:rsidR="006648CD">
        <w:rPr>
          <w:rFonts w:ascii="Arial" w:hAnsi="Arial" w:cs="Arial"/>
          <w:sz w:val="24"/>
          <w:szCs w:val="24"/>
        </w:rPr>
        <w:tab/>
        <w:t>24</w:t>
      </w:r>
    </w:p>
    <w:p w14:paraId="1A792557" w14:textId="3EAD474F" w:rsidR="00BC471B" w:rsidRPr="00AE57C4" w:rsidRDefault="006648CD">
      <w:pPr>
        <w:rPr>
          <w:rFonts w:ascii="Arial" w:hAnsi="Arial" w:cs="Arial"/>
          <w:sz w:val="24"/>
          <w:szCs w:val="24"/>
        </w:rPr>
      </w:pPr>
      <w:r>
        <w:rPr>
          <w:rFonts w:ascii="Arial" w:hAnsi="Arial" w:cs="Arial"/>
          <w:sz w:val="24"/>
          <w:szCs w:val="24"/>
        </w:rPr>
        <w:t xml:space="preserve">         </w:t>
      </w:r>
      <w:r w:rsidR="00BC471B" w:rsidRPr="00AE57C4">
        <w:rPr>
          <w:rFonts w:ascii="Arial" w:hAnsi="Arial" w:cs="Arial"/>
          <w:sz w:val="24"/>
          <w:szCs w:val="24"/>
        </w:rPr>
        <w:t>mental health crisis, who would you call first?</w:t>
      </w:r>
    </w:p>
    <w:p w14:paraId="3EB6CBB8" w14:textId="3C4694E4" w:rsidR="00BC471B" w:rsidRPr="00AE57C4" w:rsidRDefault="00BC471B">
      <w:pPr>
        <w:rPr>
          <w:rFonts w:ascii="Arial" w:hAnsi="Arial" w:cs="Arial"/>
          <w:sz w:val="24"/>
          <w:szCs w:val="24"/>
        </w:rPr>
      </w:pPr>
    </w:p>
    <w:p w14:paraId="6C6D654F" w14:textId="77777777" w:rsidR="0082024A" w:rsidRPr="00AE57C4" w:rsidRDefault="0082024A">
      <w:pPr>
        <w:rPr>
          <w:rFonts w:ascii="Arial" w:hAnsi="Arial" w:cs="Arial"/>
          <w:sz w:val="24"/>
          <w:szCs w:val="24"/>
        </w:rPr>
      </w:pPr>
    </w:p>
    <w:p w14:paraId="63BEF70B" w14:textId="77777777" w:rsidR="0082024A" w:rsidRPr="00AE57C4" w:rsidRDefault="0082024A">
      <w:pPr>
        <w:pBdr>
          <w:bottom w:val="single" w:sz="6" w:space="1" w:color="auto"/>
        </w:pBdr>
        <w:rPr>
          <w:rFonts w:ascii="Arial" w:hAnsi="Arial" w:cs="Arial"/>
          <w:sz w:val="24"/>
          <w:szCs w:val="24"/>
        </w:rPr>
      </w:pPr>
    </w:p>
    <w:p w14:paraId="3F4E067F" w14:textId="571823B7" w:rsidR="0082024A" w:rsidRPr="00E560C6" w:rsidRDefault="0082024A">
      <w:pPr>
        <w:rPr>
          <w:rFonts w:ascii="Arial" w:hAnsi="Arial" w:cs="Arial"/>
          <w:b/>
          <w:bCs/>
          <w:sz w:val="24"/>
          <w:szCs w:val="24"/>
        </w:rPr>
      </w:pPr>
      <w:r w:rsidRPr="00E560C6">
        <w:rPr>
          <w:rFonts w:ascii="Arial" w:hAnsi="Arial" w:cs="Arial"/>
          <w:b/>
          <w:bCs/>
          <w:sz w:val="24"/>
          <w:szCs w:val="24"/>
        </w:rPr>
        <w:t>Chapter 5 – Conclusion</w:t>
      </w:r>
      <w:r w:rsidR="006648CD">
        <w:rPr>
          <w:rFonts w:ascii="Arial" w:hAnsi="Arial" w:cs="Arial"/>
          <w:b/>
          <w:bCs/>
          <w:sz w:val="24"/>
          <w:szCs w:val="24"/>
        </w:rPr>
        <w:tab/>
      </w:r>
      <w:r w:rsidR="006648CD">
        <w:rPr>
          <w:rFonts w:ascii="Arial" w:hAnsi="Arial" w:cs="Arial"/>
          <w:b/>
          <w:bCs/>
          <w:sz w:val="24"/>
          <w:szCs w:val="24"/>
        </w:rPr>
        <w:tab/>
      </w:r>
      <w:r w:rsidR="006648CD">
        <w:rPr>
          <w:rFonts w:ascii="Arial" w:hAnsi="Arial" w:cs="Arial"/>
          <w:b/>
          <w:bCs/>
          <w:sz w:val="24"/>
          <w:szCs w:val="24"/>
        </w:rPr>
        <w:tab/>
      </w:r>
      <w:r w:rsidR="006648CD">
        <w:rPr>
          <w:rFonts w:ascii="Arial" w:hAnsi="Arial" w:cs="Arial"/>
          <w:b/>
          <w:bCs/>
          <w:sz w:val="24"/>
          <w:szCs w:val="24"/>
        </w:rPr>
        <w:tab/>
      </w:r>
      <w:r w:rsidR="006648CD">
        <w:rPr>
          <w:rFonts w:ascii="Arial" w:hAnsi="Arial" w:cs="Arial"/>
          <w:b/>
          <w:bCs/>
          <w:sz w:val="24"/>
          <w:szCs w:val="24"/>
        </w:rPr>
        <w:tab/>
      </w:r>
      <w:r w:rsidR="006648CD">
        <w:rPr>
          <w:rFonts w:ascii="Arial" w:hAnsi="Arial" w:cs="Arial"/>
          <w:b/>
          <w:bCs/>
          <w:sz w:val="24"/>
          <w:szCs w:val="24"/>
        </w:rPr>
        <w:tab/>
      </w:r>
      <w:r w:rsidR="006648CD">
        <w:rPr>
          <w:rFonts w:ascii="Arial" w:hAnsi="Arial" w:cs="Arial"/>
          <w:b/>
          <w:bCs/>
          <w:sz w:val="24"/>
          <w:szCs w:val="24"/>
        </w:rPr>
        <w:tab/>
      </w:r>
      <w:r w:rsidR="006648CD">
        <w:rPr>
          <w:rFonts w:ascii="Arial" w:hAnsi="Arial" w:cs="Arial"/>
          <w:b/>
          <w:bCs/>
          <w:sz w:val="24"/>
          <w:szCs w:val="24"/>
        </w:rPr>
        <w:tab/>
      </w:r>
      <w:r w:rsidR="006648CD">
        <w:rPr>
          <w:rFonts w:ascii="Arial" w:hAnsi="Arial" w:cs="Arial"/>
          <w:b/>
          <w:bCs/>
          <w:sz w:val="24"/>
          <w:szCs w:val="24"/>
        </w:rPr>
        <w:tab/>
        <w:t>26</w:t>
      </w:r>
    </w:p>
    <w:p w14:paraId="3B1710BC" w14:textId="77777777" w:rsidR="001E1AAC" w:rsidRPr="00AE57C4" w:rsidRDefault="001E1AAC">
      <w:pPr>
        <w:rPr>
          <w:rFonts w:ascii="Arial" w:hAnsi="Arial" w:cs="Arial"/>
          <w:sz w:val="24"/>
          <w:szCs w:val="24"/>
        </w:rPr>
      </w:pPr>
    </w:p>
    <w:p w14:paraId="6BE58D17" w14:textId="4F0FDD56" w:rsidR="001E1AAC" w:rsidRPr="00AE57C4" w:rsidRDefault="001E1AAC">
      <w:pPr>
        <w:rPr>
          <w:rFonts w:ascii="Arial" w:hAnsi="Arial" w:cs="Arial"/>
          <w:sz w:val="24"/>
          <w:szCs w:val="24"/>
        </w:rPr>
      </w:pPr>
      <w:r w:rsidRPr="00AE57C4">
        <w:rPr>
          <w:rFonts w:ascii="Arial" w:hAnsi="Arial" w:cs="Arial"/>
          <w:sz w:val="24"/>
          <w:szCs w:val="24"/>
        </w:rPr>
        <w:t>5.0 – Introduction</w:t>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t>26</w:t>
      </w:r>
    </w:p>
    <w:p w14:paraId="0BF05985" w14:textId="1049F79B" w:rsidR="001E1AAC" w:rsidRPr="00AE57C4" w:rsidRDefault="001E1AAC">
      <w:pPr>
        <w:rPr>
          <w:rFonts w:ascii="Arial" w:hAnsi="Arial" w:cs="Arial"/>
          <w:sz w:val="24"/>
          <w:szCs w:val="24"/>
        </w:rPr>
      </w:pPr>
      <w:r w:rsidRPr="00AE57C4">
        <w:rPr>
          <w:rFonts w:ascii="Arial" w:hAnsi="Arial" w:cs="Arial"/>
          <w:sz w:val="24"/>
          <w:szCs w:val="24"/>
        </w:rPr>
        <w:t>5.1 – Main Findings</w:t>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t>26</w:t>
      </w:r>
    </w:p>
    <w:p w14:paraId="0726ED75" w14:textId="23EEDD5D" w:rsidR="00235232" w:rsidRPr="00AE57C4" w:rsidRDefault="00235232">
      <w:pPr>
        <w:rPr>
          <w:rFonts w:ascii="Arial" w:hAnsi="Arial" w:cs="Arial"/>
          <w:sz w:val="24"/>
          <w:szCs w:val="24"/>
        </w:rPr>
      </w:pPr>
      <w:r w:rsidRPr="00AE57C4">
        <w:rPr>
          <w:rFonts w:ascii="Arial" w:hAnsi="Arial" w:cs="Arial"/>
          <w:sz w:val="24"/>
          <w:szCs w:val="24"/>
        </w:rPr>
        <w:t xml:space="preserve">5.2 </w:t>
      </w:r>
      <w:r w:rsidR="00F370A2">
        <w:rPr>
          <w:rFonts w:ascii="Arial" w:hAnsi="Arial" w:cs="Arial"/>
          <w:sz w:val="24"/>
          <w:szCs w:val="24"/>
        </w:rPr>
        <w:t xml:space="preserve">– Limitations to Dissertation </w:t>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t>27</w:t>
      </w:r>
    </w:p>
    <w:p w14:paraId="021B3AE8" w14:textId="10989998" w:rsidR="00235232" w:rsidRPr="00AE57C4" w:rsidRDefault="00235232">
      <w:pPr>
        <w:rPr>
          <w:rFonts w:ascii="Arial" w:hAnsi="Arial" w:cs="Arial"/>
          <w:sz w:val="24"/>
          <w:szCs w:val="24"/>
        </w:rPr>
      </w:pPr>
      <w:r w:rsidRPr="00AE57C4">
        <w:rPr>
          <w:rFonts w:ascii="Arial" w:hAnsi="Arial" w:cs="Arial"/>
          <w:sz w:val="24"/>
          <w:szCs w:val="24"/>
        </w:rPr>
        <w:t xml:space="preserve">5.3 </w:t>
      </w:r>
      <w:r w:rsidR="00F370A2">
        <w:rPr>
          <w:rFonts w:ascii="Arial" w:hAnsi="Arial" w:cs="Arial"/>
          <w:sz w:val="24"/>
          <w:szCs w:val="24"/>
        </w:rPr>
        <w:t>– Future Research and Recommendations</w:t>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t>27</w:t>
      </w:r>
    </w:p>
    <w:p w14:paraId="28539359" w14:textId="0C4B38C3" w:rsidR="00235232" w:rsidRPr="00AE57C4" w:rsidRDefault="00235232">
      <w:pPr>
        <w:rPr>
          <w:rFonts w:ascii="Arial" w:hAnsi="Arial" w:cs="Arial"/>
          <w:sz w:val="24"/>
          <w:szCs w:val="24"/>
        </w:rPr>
      </w:pPr>
      <w:r w:rsidRPr="00AE57C4">
        <w:rPr>
          <w:rFonts w:ascii="Arial" w:hAnsi="Arial" w:cs="Arial"/>
          <w:sz w:val="24"/>
          <w:szCs w:val="24"/>
        </w:rPr>
        <w:t xml:space="preserve">5.4 </w:t>
      </w:r>
      <w:r w:rsidR="006648CD">
        <w:rPr>
          <w:rFonts w:ascii="Arial" w:hAnsi="Arial" w:cs="Arial"/>
          <w:sz w:val="24"/>
          <w:szCs w:val="24"/>
        </w:rPr>
        <w:t>–</w:t>
      </w:r>
      <w:r w:rsidRPr="00AE57C4">
        <w:rPr>
          <w:rFonts w:ascii="Arial" w:hAnsi="Arial" w:cs="Arial"/>
          <w:sz w:val="24"/>
          <w:szCs w:val="24"/>
        </w:rPr>
        <w:t xml:space="preserve"> </w:t>
      </w:r>
      <w:r w:rsidR="00F370A2">
        <w:rPr>
          <w:rFonts w:ascii="Arial" w:hAnsi="Arial" w:cs="Arial"/>
          <w:sz w:val="24"/>
          <w:szCs w:val="24"/>
        </w:rPr>
        <w:t>Conclusion</w:t>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t>28</w:t>
      </w:r>
    </w:p>
    <w:p w14:paraId="3F6D35FC" w14:textId="77777777" w:rsidR="001E1AAC" w:rsidRPr="00AE57C4" w:rsidRDefault="001E1AAC">
      <w:pPr>
        <w:rPr>
          <w:rFonts w:ascii="Arial" w:hAnsi="Arial" w:cs="Arial"/>
          <w:sz w:val="24"/>
          <w:szCs w:val="24"/>
        </w:rPr>
      </w:pPr>
    </w:p>
    <w:p w14:paraId="7104986C" w14:textId="77777777" w:rsidR="0082024A" w:rsidRPr="00AE57C4" w:rsidRDefault="0082024A">
      <w:pPr>
        <w:rPr>
          <w:rFonts w:ascii="Arial" w:hAnsi="Arial" w:cs="Arial"/>
          <w:sz w:val="24"/>
          <w:szCs w:val="24"/>
        </w:rPr>
      </w:pPr>
    </w:p>
    <w:p w14:paraId="01C58316" w14:textId="53A71903" w:rsidR="0082024A" w:rsidRPr="00AE57C4" w:rsidRDefault="0082024A">
      <w:pPr>
        <w:pBdr>
          <w:top w:val="single" w:sz="6" w:space="1" w:color="auto"/>
          <w:bottom w:val="single" w:sz="6" w:space="1" w:color="auto"/>
        </w:pBdr>
        <w:rPr>
          <w:rFonts w:ascii="Arial" w:hAnsi="Arial" w:cs="Arial"/>
          <w:sz w:val="24"/>
          <w:szCs w:val="24"/>
        </w:rPr>
      </w:pPr>
      <w:r w:rsidRPr="00A16453">
        <w:rPr>
          <w:rFonts w:ascii="Arial" w:hAnsi="Arial" w:cs="Arial"/>
          <w:b/>
          <w:bCs/>
          <w:sz w:val="24"/>
          <w:szCs w:val="24"/>
          <w:u w:val="single"/>
        </w:rPr>
        <w:t>Bibliograph</w:t>
      </w:r>
      <w:r w:rsidR="00A16453">
        <w:rPr>
          <w:rFonts w:ascii="Arial" w:hAnsi="Arial" w:cs="Arial"/>
          <w:b/>
          <w:bCs/>
          <w:sz w:val="24"/>
          <w:szCs w:val="24"/>
          <w:u w:val="single"/>
        </w:rPr>
        <w:t>y</w:t>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t>29</w:t>
      </w:r>
    </w:p>
    <w:p w14:paraId="552E659F" w14:textId="77777777" w:rsidR="0082024A" w:rsidRPr="00AE57C4" w:rsidRDefault="0082024A">
      <w:pPr>
        <w:pBdr>
          <w:top w:val="single" w:sz="6" w:space="1" w:color="auto"/>
          <w:bottom w:val="single" w:sz="6" w:space="1" w:color="auto"/>
        </w:pBdr>
        <w:rPr>
          <w:rFonts w:ascii="Arial" w:hAnsi="Arial" w:cs="Arial"/>
          <w:sz w:val="24"/>
          <w:szCs w:val="24"/>
        </w:rPr>
      </w:pPr>
    </w:p>
    <w:p w14:paraId="6930E870" w14:textId="77777777" w:rsidR="0082024A" w:rsidRPr="00AE57C4" w:rsidRDefault="0082024A">
      <w:pPr>
        <w:pBdr>
          <w:top w:val="single" w:sz="6" w:space="1" w:color="auto"/>
          <w:bottom w:val="single" w:sz="6" w:space="1" w:color="auto"/>
        </w:pBdr>
        <w:rPr>
          <w:rFonts w:ascii="Arial" w:hAnsi="Arial" w:cs="Arial"/>
          <w:sz w:val="24"/>
          <w:szCs w:val="24"/>
        </w:rPr>
      </w:pPr>
    </w:p>
    <w:p w14:paraId="1756ED08" w14:textId="526FDE5D" w:rsidR="0082024A" w:rsidRPr="00A16453" w:rsidRDefault="0082024A">
      <w:pPr>
        <w:rPr>
          <w:rFonts w:ascii="Arial" w:hAnsi="Arial" w:cs="Arial"/>
          <w:sz w:val="24"/>
          <w:szCs w:val="24"/>
        </w:rPr>
      </w:pPr>
      <w:r w:rsidRPr="00A16453">
        <w:rPr>
          <w:rFonts w:ascii="Arial" w:hAnsi="Arial" w:cs="Arial"/>
          <w:b/>
          <w:bCs/>
          <w:sz w:val="24"/>
          <w:szCs w:val="24"/>
          <w:u w:val="single"/>
        </w:rPr>
        <w:t>Appendices</w:t>
      </w:r>
      <w:r w:rsidR="00A16453" w:rsidRPr="00A16453">
        <w:rPr>
          <w:rFonts w:ascii="Arial" w:hAnsi="Arial" w:cs="Arial"/>
          <w:b/>
          <w:bCs/>
          <w:sz w:val="24"/>
          <w:szCs w:val="24"/>
        </w:rPr>
        <w:tab/>
      </w:r>
      <w:r w:rsidR="00A16453" w:rsidRPr="00A16453">
        <w:rPr>
          <w:rFonts w:ascii="Arial" w:hAnsi="Arial" w:cs="Arial"/>
          <w:b/>
          <w:bCs/>
          <w:sz w:val="24"/>
          <w:szCs w:val="24"/>
        </w:rPr>
        <w:tab/>
      </w:r>
      <w:r w:rsidR="00A16453" w:rsidRPr="00A16453">
        <w:rPr>
          <w:rFonts w:ascii="Arial" w:hAnsi="Arial" w:cs="Arial"/>
          <w:b/>
          <w:bCs/>
          <w:sz w:val="24"/>
          <w:szCs w:val="24"/>
        </w:rPr>
        <w:tab/>
      </w:r>
      <w:r w:rsidR="00A16453" w:rsidRPr="00A16453">
        <w:rPr>
          <w:rFonts w:ascii="Arial" w:hAnsi="Arial" w:cs="Arial"/>
          <w:b/>
          <w:bCs/>
          <w:sz w:val="24"/>
          <w:szCs w:val="24"/>
        </w:rPr>
        <w:tab/>
      </w:r>
      <w:r w:rsidR="00A16453" w:rsidRPr="00A16453">
        <w:rPr>
          <w:rFonts w:ascii="Arial" w:hAnsi="Arial" w:cs="Arial"/>
          <w:b/>
          <w:bCs/>
          <w:sz w:val="24"/>
          <w:szCs w:val="24"/>
        </w:rPr>
        <w:tab/>
      </w:r>
      <w:r w:rsidR="00A16453" w:rsidRPr="00A16453">
        <w:rPr>
          <w:rFonts w:ascii="Arial" w:hAnsi="Arial" w:cs="Arial"/>
          <w:b/>
          <w:bCs/>
          <w:sz w:val="24"/>
          <w:szCs w:val="24"/>
        </w:rPr>
        <w:tab/>
      </w:r>
      <w:r w:rsidR="00A16453" w:rsidRPr="00A16453">
        <w:rPr>
          <w:rFonts w:ascii="Arial" w:hAnsi="Arial" w:cs="Arial"/>
          <w:b/>
          <w:bCs/>
          <w:sz w:val="24"/>
          <w:szCs w:val="24"/>
        </w:rPr>
        <w:tab/>
      </w:r>
      <w:r w:rsidR="00A16453" w:rsidRPr="00A16453">
        <w:rPr>
          <w:rFonts w:ascii="Arial" w:hAnsi="Arial" w:cs="Arial"/>
          <w:b/>
          <w:bCs/>
          <w:sz w:val="24"/>
          <w:szCs w:val="24"/>
        </w:rPr>
        <w:tab/>
      </w:r>
      <w:r w:rsidR="00A16453" w:rsidRPr="00A16453">
        <w:rPr>
          <w:rFonts w:ascii="Arial" w:hAnsi="Arial" w:cs="Arial"/>
          <w:b/>
          <w:bCs/>
          <w:sz w:val="24"/>
          <w:szCs w:val="24"/>
        </w:rPr>
        <w:tab/>
      </w:r>
      <w:r w:rsidR="00A16453" w:rsidRPr="00A16453">
        <w:rPr>
          <w:rFonts w:ascii="Arial" w:hAnsi="Arial" w:cs="Arial"/>
          <w:b/>
          <w:bCs/>
          <w:sz w:val="24"/>
          <w:szCs w:val="24"/>
        </w:rPr>
        <w:tab/>
      </w:r>
      <w:r w:rsidR="00A16453" w:rsidRPr="00A16453">
        <w:rPr>
          <w:rFonts w:ascii="Arial" w:hAnsi="Arial" w:cs="Arial"/>
          <w:b/>
          <w:bCs/>
          <w:sz w:val="24"/>
          <w:szCs w:val="24"/>
        </w:rPr>
        <w:tab/>
      </w:r>
    </w:p>
    <w:p w14:paraId="1562442F" w14:textId="77777777" w:rsidR="00D96622" w:rsidRPr="00AE57C4" w:rsidRDefault="00D96622">
      <w:pPr>
        <w:rPr>
          <w:rFonts w:ascii="Arial" w:hAnsi="Arial" w:cs="Arial"/>
          <w:sz w:val="24"/>
          <w:szCs w:val="24"/>
        </w:rPr>
      </w:pPr>
    </w:p>
    <w:p w14:paraId="754A1572" w14:textId="4DBCB941" w:rsidR="00D96622" w:rsidRDefault="00D96622">
      <w:pPr>
        <w:rPr>
          <w:rFonts w:ascii="Arial" w:hAnsi="Arial" w:cs="Arial"/>
          <w:sz w:val="24"/>
          <w:szCs w:val="24"/>
        </w:rPr>
      </w:pPr>
      <w:r w:rsidRPr="00AE57C4">
        <w:rPr>
          <w:rFonts w:ascii="Arial" w:hAnsi="Arial" w:cs="Arial"/>
          <w:sz w:val="24"/>
          <w:szCs w:val="24"/>
        </w:rPr>
        <w:t>Appendix A – Blank Interview Sheet</w:t>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t>33</w:t>
      </w:r>
    </w:p>
    <w:p w14:paraId="3AC56AEE" w14:textId="73684B36" w:rsidR="00F370A2" w:rsidRDefault="00F370A2">
      <w:pPr>
        <w:rPr>
          <w:rFonts w:ascii="Arial" w:hAnsi="Arial" w:cs="Arial"/>
          <w:sz w:val="24"/>
          <w:szCs w:val="24"/>
        </w:rPr>
      </w:pPr>
      <w:r>
        <w:rPr>
          <w:rFonts w:ascii="Arial" w:hAnsi="Arial" w:cs="Arial"/>
          <w:sz w:val="24"/>
          <w:szCs w:val="24"/>
        </w:rPr>
        <w:t xml:space="preserve">Appendix B – </w:t>
      </w:r>
      <w:r w:rsidR="00192AA6">
        <w:rPr>
          <w:rFonts w:ascii="Arial" w:hAnsi="Arial" w:cs="Arial"/>
          <w:sz w:val="24"/>
          <w:szCs w:val="24"/>
        </w:rPr>
        <w:t>Research Proposal Sheet</w:t>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t>35</w:t>
      </w:r>
    </w:p>
    <w:p w14:paraId="7B4C13FA" w14:textId="66AE6D14" w:rsidR="00F370A2" w:rsidRPr="00AE57C4" w:rsidRDefault="00F370A2">
      <w:pPr>
        <w:rPr>
          <w:rFonts w:ascii="Arial" w:hAnsi="Arial" w:cs="Arial"/>
          <w:sz w:val="24"/>
          <w:szCs w:val="24"/>
        </w:rPr>
      </w:pPr>
      <w:r>
        <w:rPr>
          <w:rFonts w:ascii="Arial" w:hAnsi="Arial" w:cs="Arial"/>
          <w:sz w:val="24"/>
          <w:szCs w:val="24"/>
        </w:rPr>
        <w:t xml:space="preserve">Appendix C </w:t>
      </w:r>
      <w:r w:rsidR="00192AA6">
        <w:rPr>
          <w:rFonts w:ascii="Arial" w:hAnsi="Arial" w:cs="Arial"/>
          <w:sz w:val="24"/>
          <w:szCs w:val="24"/>
        </w:rPr>
        <w:t>–</w:t>
      </w:r>
      <w:r>
        <w:rPr>
          <w:rFonts w:ascii="Arial" w:hAnsi="Arial" w:cs="Arial"/>
          <w:sz w:val="24"/>
          <w:szCs w:val="24"/>
        </w:rPr>
        <w:t xml:space="preserve"> </w:t>
      </w:r>
      <w:r w:rsidR="00192AA6">
        <w:rPr>
          <w:rFonts w:ascii="Arial" w:hAnsi="Arial" w:cs="Arial"/>
          <w:sz w:val="24"/>
          <w:szCs w:val="24"/>
        </w:rPr>
        <w:t>Ethics Form</w:t>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t>39</w:t>
      </w:r>
    </w:p>
    <w:p w14:paraId="052182CE" w14:textId="77777777" w:rsidR="00A2378A" w:rsidRPr="00560DBA" w:rsidRDefault="00A2378A">
      <w:pPr>
        <w:rPr>
          <w:rFonts w:ascii="Arial" w:hAnsi="Arial" w:cs="Arial"/>
          <w:b/>
          <w:bCs/>
          <w:sz w:val="24"/>
          <w:szCs w:val="24"/>
        </w:rPr>
      </w:pPr>
    </w:p>
    <w:p w14:paraId="0CB3F4A2" w14:textId="77777777" w:rsidR="001E1AAC" w:rsidRPr="00560DBA" w:rsidRDefault="001E1AAC">
      <w:pPr>
        <w:rPr>
          <w:rFonts w:ascii="Arial" w:hAnsi="Arial" w:cs="Arial"/>
          <w:b/>
          <w:bCs/>
          <w:sz w:val="24"/>
          <w:szCs w:val="24"/>
        </w:rPr>
      </w:pPr>
    </w:p>
    <w:p w14:paraId="7378CFD8" w14:textId="4C9B734E" w:rsidR="0082024A" w:rsidRPr="00AE57C4" w:rsidRDefault="002C729B">
      <w:pPr>
        <w:rPr>
          <w:rFonts w:ascii="Arial" w:hAnsi="Arial" w:cs="Arial"/>
          <w:b/>
          <w:bCs/>
          <w:sz w:val="24"/>
          <w:szCs w:val="24"/>
          <w:u w:val="single"/>
        </w:rPr>
      </w:pPr>
      <w:r w:rsidRPr="00AE57C4">
        <w:rPr>
          <w:rFonts w:ascii="Arial" w:hAnsi="Arial" w:cs="Arial"/>
          <w:b/>
          <w:bCs/>
          <w:sz w:val="24"/>
          <w:szCs w:val="24"/>
          <w:u w:val="single"/>
        </w:rPr>
        <w:t>List of Figures</w:t>
      </w:r>
    </w:p>
    <w:p w14:paraId="44896573" w14:textId="77777777" w:rsidR="002C729B" w:rsidRPr="00560DBA" w:rsidRDefault="002C729B">
      <w:pPr>
        <w:rPr>
          <w:rFonts w:ascii="Arial" w:hAnsi="Arial" w:cs="Arial"/>
          <w:b/>
          <w:bCs/>
          <w:sz w:val="24"/>
          <w:szCs w:val="24"/>
        </w:rPr>
      </w:pPr>
    </w:p>
    <w:p w14:paraId="3D09E1B8" w14:textId="6D382FD4" w:rsidR="002C729B" w:rsidRDefault="002C729B">
      <w:pPr>
        <w:rPr>
          <w:rFonts w:ascii="Arial" w:hAnsi="Arial" w:cs="Arial"/>
          <w:sz w:val="24"/>
          <w:szCs w:val="24"/>
        </w:rPr>
      </w:pPr>
      <w:r w:rsidRPr="00AE57C4">
        <w:rPr>
          <w:rFonts w:ascii="Arial" w:hAnsi="Arial" w:cs="Arial"/>
          <w:sz w:val="24"/>
          <w:szCs w:val="24"/>
        </w:rPr>
        <w:t xml:space="preserve">Figure </w:t>
      </w:r>
      <w:r w:rsidR="00171F04" w:rsidRPr="00AE57C4">
        <w:rPr>
          <w:rFonts w:ascii="Arial" w:hAnsi="Arial" w:cs="Arial"/>
          <w:sz w:val="24"/>
          <w:szCs w:val="24"/>
        </w:rPr>
        <w:t>3</w:t>
      </w:r>
      <w:r w:rsidRPr="00AE57C4">
        <w:rPr>
          <w:rFonts w:ascii="Arial" w:hAnsi="Arial" w:cs="Arial"/>
          <w:sz w:val="24"/>
          <w:szCs w:val="24"/>
        </w:rPr>
        <w:t>.1 – Gantt Chart utilised</w:t>
      </w:r>
      <w:r w:rsidR="00AE57C4">
        <w:rPr>
          <w:rFonts w:ascii="Arial" w:hAnsi="Arial" w:cs="Arial"/>
          <w:sz w:val="24"/>
          <w:szCs w:val="24"/>
        </w:rPr>
        <w:t>. (</w:t>
      </w:r>
      <w:r w:rsidR="0050646B">
        <w:rPr>
          <w:rFonts w:ascii="Arial" w:hAnsi="Arial" w:cs="Arial"/>
          <w:sz w:val="24"/>
          <w:szCs w:val="24"/>
        </w:rPr>
        <w:t>Self-created</w:t>
      </w:r>
      <w:r w:rsidR="00AE57C4">
        <w:rPr>
          <w:rFonts w:ascii="Arial" w:hAnsi="Arial" w:cs="Arial"/>
          <w:sz w:val="24"/>
          <w:szCs w:val="24"/>
        </w:rPr>
        <w:t>, 2023)</w:t>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r>
      <w:r w:rsidR="006648CD">
        <w:rPr>
          <w:rFonts w:ascii="Arial" w:hAnsi="Arial" w:cs="Arial"/>
          <w:sz w:val="24"/>
          <w:szCs w:val="24"/>
        </w:rPr>
        <w:tab/>
        <w:t>18</w:t>
      </w:r>
    </w:p>
    <w:p w14:paraId="22272CD4" w14:textId="77777777" w:rsidR="00AE57C4" w:rsidRPr="00AE57C4" w:rsidRDefault="00AE57C4">
      <w:pPr>
        <w:rPr>
          <w:rFonts w:ascii="Arial" w:hAnsi="Arial" w:cs="Arial"/>
          <w:sz w:val="24"/>
          <w:szCs w:val="24"/>
        </w:rPr>
      </w:pPr>
    </w:p>
    <w:p w14:paraId="36223C24" w14:textId="68F02B13" w:rsidR="00D96622" w:rsidRDefault="00D96622" w:rsidP="00D96622">
      <w:pPr>
        <w:rPr>
          <w:rFonts w:ascii="Arial" w:hAnsi="Arial" w:cs="Arial"/>
          <w:sz w:val="24"/>
          <w:szCs w:val="24"/>
        </w:rPr>
      </w:pPr>
      <w:r w:rsidRPr="00560DBA">
        <w:rPr>
          <w:rFonts w:ascii="Arial" w:hAnsi="Arial" w:cs="Arial"/>
          <w:sz w:val="24"/>
          <w:szCs w:val="24"/>
        </w:rPr>
        <w:t>Figure 4.1 – Graph displaying split between respondents.</w:t>
      </w:r>
      <w:r>
        <w:rPr>
          <w:rFonts w:ascii="Arial" w:hAnsi="Arial" w:cs="Arial"/>
          <w:sz w:val="24"/>
          <w:szCs w:val="24"/>
        </w:rPr>
        <w:t xml:space="preserve"> (</w:t>
      </w:r>
      <w:r w:rsidRPr="00560DBA">
        <w:rPr>
          <w:rFonts w:ascii="Arial" w:hAnsi="Arial" w:cs="Arial"/>
          <w:sz w:val="24"/>
          <w:szCs w:val="24"/>
        </w:rPr>
        <w:t>SurveyMonkey</w:t>
      </w:r>
      <w:r>
        <w:rPr>
          <w:rFonts w:ascii="Arial" w:hAnsi="Arial" w:cs="Arial"/>
          <w:sz w:val="24"/>
          <w:szCs w:val="24"/>
        </w:rPr>
        <w:t>, 1</w:t>
      </w:r>
      <w:r w:rsidRPr="00560DBA">
        <w:rPr>
          <w:rFonts w:ascii="Arial" w:hAnsi="Arial" w:cs="Arial"/>
          <w:sz w:val="24"/>
          <w:szCs w:val="24"/>
        </w:rPr>
        <w:t>999)</w:t>
      </w:r>
      <w:r w:rsidR="006648CD">
        <w:rPr>
          <w:rFonts w:ascii="Arial" w:hAnsi="Arial" w:cs="Arial"/>
          <w:sz w:val="24"/>
          <w:szCs w:val="24"/>
        </w:rPr>
        <w:tab/>
        <w:t>19</w:t>
      </w:r>
    </w:p>
    <w:p w14:paraId="348DED9B" w14:textId="77777777" w:rsidR="00AE57C4" w:rsidRDefault="00AE57C4" w:rsidP="00D96622">
      <w:pPr>
        <w:rPr>
          <w:rFonts w:ascii="Arial" w:hAnsi="Arial" w:cs="Arial"/>
          <w:sz w:val="24"/>
          <w:szCs w:val="24"/>
        </w:rPr>
      </w:pPr>
    </w:p>
    <w:p w14:paraId="1885E4B6" w14:textId="6C410475" w:rsidR="00AE57C4" w:rsidRDefault="00AE57C4" w:rsidP="00AE57C4">
      <w:pPr>
        <w:rPr>
          <w:rFonts w:ascii="Arial" w:hAnsi="Arial" w:cs="Arial"/>
          <w:sz w:val="24"/>
          <w:szCs w:val="24"/>
        </w:rPr>
      </w:pPr>
      <w:r w:rsidRPr="00560DBA">
        <w:rPr>
          <w:rFonts w:ascii="Arial" w:hAnsi="Arial" w:cs="Arial"/>
          <w:sz w:val="24"/>
          <w:szCs w:val="24"/>
        </w:rPr>
        <w:t>Figure 4.2 – Graph displaying split between age groups</w:t>
      </w:r>
      <w:r>
        <w:rPr>
          <w:rFonts w:ascii="Arial" w:hAnsi="Arial" w:cs="Arial"/>
          <w:sz w:val="24"/>
          <w:szCs w:val="24"/>
        </w:rPr>
        <w:t>. (</w:t>
      </w:r>
      <w:r w:rsidRPr="00560DBA">
        <w:rPr>
          <w:rFonts w:ascii="Arial" w:hAnsi="Arial" w:cs="Arial"/>
          <w:sz w:val="24"/>
          <w:szCs w:val="24"/>
        </w:rPr>
        <w:t>SurveyMonkey</w:t>
      </w:r>
      <w:r>
        <w:rPr>
          <w:rFonts w:ascii="Arial" w:hAnsi="Arial" w:cs="Arial"/>
          <w:sz w:val="24"/>
          <w:szCs w:val="24"/>
        </w:rPr>
        <w:t>, 1</w:t>
      </w:r>
      <w:r w:rsidRPr="00560DBA">
        <w:rPr>
          <w:rFonts w:ascii="Arial" w:hAnsi="Arial" w:cs="Arial"/>
          <w:sz w:val="24"/>
          <w:szCs w:val="24"/>
        </w:rPr>
        <w:t>999)</w:t>
      </w:r>
      <w:r w:rsidR="006648CD">
        <w:rPr>
          <w:rFonts w:ascii="Arial" w:hAnsi="Arial" w:cs="Arial"/>
          <w:sz w:val="24"/>
          <w:szCs w:val="24"/>
        </w:rPr>
        <w:tab/>
        <w:t>20</w:t>
      </w:r>
    </w:p>
    <w:p w14:paraId="2F268CA5" w14:textId="77777777" w:rsidR="00AE57C4" w:rsidRDefault="00AE57C4" w:rsidP="00AE57C4">
      <w:pPr>
        <w:rPr>
          <w:rFonts w:ascii="Arial" w:hAnsi="Arial" w:cs="Arial"/>
          <w:sz w:val="24"/>
          <w:szCs w:val="24"/>
        </w:rPr>
      </w:pPr>
    </w:p>
    <w:p w14:paraId="10DC87CD" w14:textId="3BB54BBF" w:rsidR="00AE57C4" w:rsidRDefault="00AE57C4" w:rsidP="00AE57C4">
      <w:pPr>
        <w:rPr>
          <w:rFonts w:ascii="Arial" w:hAnsi="Arial" w:cs="Arial"/>
          <w:sz w:val="24"/>
          <w:szCs w:val="24"/>
        </w:rPr>
      </w:pPr>
      <w:r w:rsidRPr="00560DBA">
        <w:rPr>
          <w:rFonts w:ascii="Arial" w:hAnsi="Arial" w:cs="Arial"/>
          <w:sz w:val="24"/>
          <w:szCs w:val="24"/>
        </w:rPr>
        <w:t>Figure 4.3 – Graph displaying results of Question 2.</w:t>
      </w:r>
      <w:r w:rsidRPr="00AE57C4">
        <w:rPr>
          <w:rFonts w:ascii="Arial" w:hAnsi="Arial" w:cs="Arial"/>
          <w:sz w:val="24"/>
          <w:szCs w:val="24"/>
        </w:rPr>
        <w:t xml:space="preserve"> </w:t>
      </w:r>
      <w:r>
        <w:rPr>
          <w:rFonts w:ascii="Arial" w:hAnsi="Arial" w:cs="Arial"/>
          <w:sz w:val="24"/>
          <w:szCs w:val="24"/>
        </w:rPr>
        <w:t>(</w:t>
      </w:r>
      <w:r w:rsidRPr="00560DBA">
        <w:rPr>
          <w:rFonts w:ascii="Arial" w:hAnsi="Arial" w:cs="Arial"/>
          <w:sz w:val="24"/>
          <w:szCs w:val="24"/>
        </w:rPr>
        <w:t>SurveyMonkey</w:t>
      </w:r>
      <w:r>
        <w:rPr>
          <w:rFonts w:ascii="Arial" w:hAnsi="Arial" w:cs="Arial"/>
          <w:sz w:val="24"/>
          <w:szCs w:val="24"/>
        </w:rPr>
        <w:t>, 1</w:t>
      </w:r>
      <w:r w:rsidRPr="00560DBA">
        <w:rPr>
          <w:rFonts w:ascii="Arial" w:hAnsi="Arial" w:cs="Arial"/>
          <w:sz w:val="24"/>
          <w:szCs w:val="24"/>
        </w:rPr>
        <w:t>999)</w:t>
      </w:r>
      <w:r w:rsidR="006648CD">
        <w:rPr>
          <w:rFonts w:ascii="Arial" w:hAnsi="Arial" w:cs="Arial"/>
          <w:sz w:val="24"/>
          <w:szCs w:val="24"/>
        </w:rPr>
        <w:tab/>
        <w:t>21</w:t>
      </w:r>
    </w:p>
    <w:p w14:paraId="76E7A3FE" w14:textId="77777777" w:rsidR="00AE57C4" w:rsidRDefault="00AE57C4" w:rsidP="00AE57C4">
      <w:pPr>
        <w:rPr>
          <w:rFonts w:ascii="Arial" w:hAnsi="Arial" w:cs="Arial"/>
          <w:sz w:val="24"/>
          <w:szCs w:val="24"/>
        </w:rPr>
      </w:pPr>
    </w:p>
    <w:p w14:paraId="3C7FD4AF" w14:textId="664F32EB" w:rsidR="00AE57C4" w:rsidRDefault="00AE57C4" w:rsidP="00AE57C4">
      <w:pPr>
        <w:rPr>
          <w:rFonts w:ascii="Arial" w:hAnsi="Arial" w:cs="Arial"/>
          <w:sz w:val="24"/>
          <w:szCs w:val="24"/>
        </w:rPr>
      </w:pPr>
      <w:r w:rsidRPr="00560DBA">
        <w:rPr>
          <w:rFonts w:ascii="Arial" w:hAnsi="Arial" w:cs="Arial"/>
          <w:sz w:val="24"/>
          <w:szCs w:val="24"/>
        </w:rPr>
        <w:t>Figure 4.4 – Graph displaying results of Question 3</w:t>
      </w:r>
      <w:r>
        <w:rPr>
          <w:rFonts w:ascii="Arial" w:hAnsi="Arial" w:cs="Arial"/>
          <w:sz w:val="24"/>
          <w:szCs w:val="24"/>
        </w:rPr>
        <w:t>. (</w:t>
      </w:r>
      <w:r w:rsidRPr="00560DBA">
        <w:rPr>
          <w:rFonts w:ascii="Arial" w:hAnsi="Arial" w:cs="Arial"/>
          <w:sz w:val="24"/>
          <w:szCs w:val="24"/>
        </w:rPr>
        <w:t>SurveyMonkey</w:t>
      </w:r>
      <w:r>
        <w:rPr>
          <w:rFonts w:ascii="Arial" w:hAnsi="Arial" w:cs="Arial"/>
          <w:sz w:val="24"/>
          <w:szCs w:val="24"/>
        </w:rPr>
        <w:t>, 1</w:t>
      </w:r>
      <w:r w:rsidRPr="00560DBA">
        <w:rPr>
          <w:rFonts w:ascii="Arial" w:hAnsi="Arial" w:cs="Arial"/>
          <w:sz w:val="24"/>
          <w:szCs w:val="24"/>
        </w:rPr>
        <w:t>999)</w:t>
      </w:r>
      <w:r w:rsidR="006648CD">
        <w:rPr>
          <w:rFonts w:ascii="Arial" w:hAnsi="Arial" w:cs="Arial"/>
          <w:sz w:val="24"/>
          <w:szCs w:val="24"/>
        </w:rPr>
        <w:tab/>
        <w:t>22</w:t>
      </w:r>
    </w:p>
    <w:p w14:paraId="0DE2DDD4" w14:textId="77777777" w:rsidR="00AE57C4" w:rsidRDefault="00AE57C4" w:rsidP="00AE57C4">
      <w:pPr>
        <w:rPr>
          <w:rFonts w:ascii="Arial" w:hAnsi="Arial" w:cs="Arial"/>
          <w:sz w:val="24"/>
          <w:szCs w:val="24"/>
        </w:rPr>
      </w:pPr>
    </w:p>
    <w:p w14:paraId="5756412F" w14:textId="6FC1EBBA" w:rsidR="00AE57C4" w:rsidRDefault="00AE57C4" w:rsidP="00AE57C4">
      <w:pPr>
        <w:rPr>
          <w:rFonts w:ascii="Arial" w:hAnsi="Arial" w:cs="Arial"/>
          <w:sz w:val="24"/>
          <w:szCs w:val="24"/>
        </w:rPr>
      </w:pPr>
      <w:r w:rsidRPr="00560DBA">
        <w:rPr>
          <w:rFonts w:ascii="Arial" w:hAnsi="Arial" w:cs="Arial"/>
          <w:sz w:val="24"/>
          <w:szCs w:val="24"/>
        </w:rPr>
        <w:t>Figure 4.5 – Graph displaying results of Question 4</w:t>
      </w:r>
      <w:r>
        <w:rPr>
          <w:rFonts w:ascii="Arial" w:hAnsi="Arial" w:cs="Arial"/>
          <w:sz w:val="24"/>
          <w:szCs w:val="24"/>
        </w:rPr>
        <w:t>. (</w:t>
      </w:r>
      <w:r w:rsidRPr="00560DBA">
        <w:rPr>
          <w:rFonts w:ascii="Arial" w:hAnsi="Arial" w:cs="Arial"/>
          <w:sz w:val="24"/>
          <w:szCs w:val="24"/>
        </w:rPr>
        <w:t>SurveyMonkey</w:t>
      </w:r>
      <w:r>
        <w:rPr>
          <w:rFonts w:ascii="Arial" w:hAnsi="Arial" w:cs="Arial"/>
          <w:sz w:val="24"/>
          <w:szCs w:val="24"/>
        </w:rPr>
        <w:t>, 1</w:t>
      </w:r>
      <w:r w:rsidRPr="00560DBA">
        <w:rPr>
          <w:rFonts w:ascii="Arial" w:hAnsi="Arial" w:cs="Arial"/>
          <w:sz w:val="24"/>
          <w:szCs w:val="24"/>
        </w:rPr>
        <w:t>999)</w:t>
      </w:r>
      <w:r w:rsidR="006648CD">
        <w:rPr>
          <w:rFonts w:ascii="Arial" w:hAnsi="Arial" w:cs="Arial"/>
          <w:sz w:val="24"/>
          <w:szCs w:val="24"/>
        </w:rPr>
        <w:tab/>
        <w:t>22</w:t>
      </w:r>
    </w:p>
    <w:p w14:paraId="5C42E63A" w14:textId="77777777" w:rsidR="00AE57C4" w:rsidRDefault="00AE57C4" w:rsidP="00AE57C4">
      <w:pPr>
        <w:rPr>
          <w:rFonts w:ascii="Arial" w:hAnsi="Arial" w:cs="Arial"/>
          <w:sz w:val="24"/>
          <w:szCs w:val="24"/>
        </w:rPr>
      </w:pPr>
    </w:p>
    <w:p w14:paraId="7DF05863" w14:textId="2BB31080" w:rsidR="00AE57C4" w:rsidRDefault="00AE57C4" w:rsidP="00AE57C4">
      <w:pPr>
        <w:rPr>
          <w:rFonts w:ascii="Arial" w:hAnsi="Arial" w:cs="Arial"/>
          <w:sz w:val="24"/>
          <w:szCs w:val="24"/>
        </w:rPr>
      </w:pPr>
      <w:r w:rsidRPr="00560DBA">
        <w:rPr>
          <w:rFonts w:ascii="Arial" w:hAnsi="Arial" w:cs="Arial"/>
          <w:sz w:val="24"/>
          <w:szCs w:val="24"/>
        </w:rPr>
        <w:t>Figure 4.6 – Graph displaying results of Question 5</w:t>
      </w:r>
      <w:r>
        <w:rPr>
          <w:rFonts w:ascii="Arial" w:hAnsi="Arial" w:cs="Arial"/>
          <w:sz w:val="24"/>
          <w:szCs w:val="24"/>
        </w:rPr>
        <w:t>. (</w:t>
      </w:r>
      <w:r w:rsidRPr="00560DBA">
        <w:rPr>
          <w:rFonts w:ascii="Arial" w:hAnsi="Arial" w:cs="Arial"/>
          <w:sz w:val="24"/>
          <w:szCs w:val="24"/>
        </w:rPr>
        <w:t>SurveyMonkey</w:t>
      </w:r>
      <w:r>
        <w:rPr>
          <w:rFonts w:ascii="Arial" w:hAnsi="Arial" w:cs="Arial"/>
          <w:sz w:val="24"/>
          <w:szCs w:val="24"/>
        </w:rPr>
        <w:t>, 1</w:t>
      </w:r>
      <w:r w:rsidRPr="00560DBA">
        <w:rPr>
          <w:rFonts w:ascii="Arial" w:hAnsi="Arial" w:cs="Arial"/>
          <w:sz w:val="24"/>
          <w:szCs w:val="24"/>
        </w:rPr>
        <w:t>999)</w:t>
      </w:r>
      <w:r w:rsidR="006648CD">
        <w:rPr>
          <w:rFonts w:ascii="Arial" w:hAnsi="Arial" w:cs="Arial"/>
          <w:sz w:val="24"/>
          <w:szCs w:val="24"/>
        </w:rPr>
        <w:tab/>
        <w:t>23</w:t>
      </w:r>
    </w:p>
    <w:p w14:paraId="15B63315" w14:textId="77777777" w:rsidR="00AE57C4" w:rsidRDefault="00AE57C4" w:rsidP="00AE57C4">
      <w:pPr>
        <w:rPr>
          <w:rFonts w:ascii="Arial" w:hAnsi="Arial" w:cs="Arial"/>
          <w:sz w:val="24"/>
          <w:szCs w:val="24"/>
        </w:rPr>
      </w:pPr>
    </w:p>
    <w:p w14:paraId="6569F785" w14:textId="6E1D1C11" w:rsidR="00AE57C4" w:rsidRDefault="00AE57C4" w:rsidP="00AE57C4">
      <w:pPr>
        <w:rPr>
          <w:rFonts w:ascii="Arial" w:hAnsi="Arial" w:cs="Arial"/>
          <w:sz w:val="24"/>
          <w:szCs w:val="24"/>
        </w:rPr>
      </w:pPr>
      <w:r w:rsidRPr="00560DBA">
        <w:rPr>
          <w:rFonts w:ascii="Arial" w:hAnsi="Arial" w:cs="Arial"/>
          <w:sz w:val="24"/>
          <w:szCs w:val="24"/>
        </w:rPr>
        <w:t>Figure 4.7 – Graph displaying results of Question 6</w:t>
      </w:r>
      <w:r>
        <w:rPr>
          <w:rFonts w:ascii="Arial" w:hAnsi="Arial" w:cs="Arial"/>
          <w:sz w:val="24"/>
          <w:szCs w:val="24"/>
        </w:rPr>
        <w:t>. (</w:t>
      </w:r>
      <w:r w:rsidRPr="00560DBA">
        <w:rPr>
          <w:rFonts w:ascii="Arial" w:hAnsi="Arial" w:cs="Arial"/>
          <w:sz w:val="24"/>
          <w:szCs w:val="24"/>
        </w:rPr>
        <w:t>SurveyMonkey</w:t>
      </w:r>
      <w:r>
        <w:rPr>
          <w:rFonts w:ascii="Arial" w:hAnsi="Arial" w:cs="Arial"/>
          <w:sz w:val="24"/>
          <w:szCs w:val="24"/>
        </w:rPr>
        <w:t>, 1</w:t>
      </w:r>
      <w:r w:rsidRPr="00560DBA">
        <w:rPr>
          <w:rFonts w:ascii="Arial" w:hAnsi="Arial" w:cs="Arial"/>
          <w:sz w:val="24"/>
          <w:szCs w:val="24"/>
        </w:rPr>
        <w:t>999)</w:t>
      </w:r>
      <w:r w:rsidR="006648CD">
        <w:rPr>
          <w:rFonts w:ascii="Arial" w:hAnsi="Arial" w:cs="Arial"/>
          <w:sz w:val="24"/>
          <w:szCs w:val="24"/>
        </w:rPr>
        <w:tab/>
        <w:t>24</w:t>
      </w:r>
    </w:p>
    <w:p w14:paraId="68EE4442" w14:textId="77777777" w:rsidR="00AE57C4" w:rsidRDefault="00AE57C4" w:rsidP="00AE57C4">
      <w:pPr>
        <w:rPr>
          <w:rFonts w:ascii="Arial" w:hAnsi="Arial" w:cs="Arial"/>
          <w:sz w:val="24"/>
          <w:szCs w:val="24"/>
        </w:rPr>
      </w:pPr>
    </w:p>
    <w:p w14:paraId="5E5200FA" w14:textId="6909D060" w:rsidR="00AE57C4" w:rsidRDefault="00AE57C4" w:rsidP="00AE57C4">
      <w:pPr>
        <w:rPr>
          <w:rFonts w:ascii="Arial" w:hAnsi="Arial" w:cs="Arial"/>
          <w:sz w:val="24"/>
          <w:szCs w:val="24"/>
        </w:rPr>
      </w:pPr>
      <w:r w:rsidRPr="00560DBA">
        <w:rPr>
          <w:rFonts w:ascii="Arial" w:hAnsi="Arial" w:cs="Arial"/>
          <w:sz w:val="24"/>
          <w:szCs w:val="24"/>
        </w:rPr>
        <w:t>Figure 4.8 – Graph displaying results of Question 7</w:t>
      </w:r>
      <w:r>
        <w:rPr>
          <w:rFonts w:ascii="Arial" w:hAnsi="Arial" w:cs="Arial"/>
          <w:sz w:val="24"/>
          <w:szCs w:val="24"/>
        </w:rPr>
        <w:t>. (</w:t>
      </w:r>
      <w:r w:rsidRPr="00560DBA">
        <w:rPr>
          <w:rFonts w:ascii="Arial" w:hAnsi="Arial" w:cs="Arial"/>
          <w:sz w:val="24"/>
          <w:szCs w:val="24"/>
        </w:rPr>
        <w:t>SurveyMonkey</w:t>
      </w:r>
      <w:r>
        <w:rPr>
          <w:rFonts w:ascii="Arial" w:hAnsi="Arial" w:cs="Arial"/>
          <w:sz w:val="24"/>
          <w:szCs w:val="24"/>
        </w:rPr>
        <w:t>, 1</w:t>
      </w:r>
      <w:r w:rsidRPr="00560DBA">
        <w:rPr>
          <w:rFonts w:ascii="Arial" w:hAnsi="Arial" w:cs="Arial"/>
          <w:sz w:val="24"/>
          <w:szCs w:val="24"/>
        </w:rPr>
        <w:t>999)</w:t>
      </w:r>
      <w:r w:rsidR="006648CD">
        <w:rPr>
          <w:rFonts w:ascii="Arial" w:hAnsi="Arial" w:cs="Arial"/>
          <w:sz w:val="24"/>
          <w:szCs w:val="24"/>
        </w:rPr>
        <w:tab/>
        <w:t>25</w:t>
      </w:r>
    </w:p>
    <w:p w14:paraId="5FC04BAA" w14:textId="77777777" w:rsidR="00AE57C4" w:rsidRPr="00560DBA" w:rsidRDefault="00AE57C4" w:rsidP="00AE57C4">
      <w:pPr>
        <w:rPr>
          <w:rFonts w:ascii="Arial" w:hAnsi="Arial" w:cs="Arial"/>
          <w:sz w:val="24"/>
          <w:szCs w:val="24"/>
        </w:rPr>
      </w:pPr>
    </w:p>
    <w:p w14:paraId="5D0CA284" w14:textId="77777777" w:rsidR="00496557" w:rsidRPr="00560DBA" w:rsidRDefault="00496557">
      <w:pPr>
        <w:rPr>
          <w:rFonts w:ascii="Arial" w:hAnsi="Arial" w:cs="Arial"/>
          <w:b/>
          <w:bCs/>
          <w:sz w:val="24"/>
          <w:szCs w:val="24"/>
        </w:rPr>
      </w:pPr>
    </w:p>
    <w:p w14:paraId="0694B5A0" w14:textId="77777777" w:rsidR="0043669E" w:rsidRPr="00560DBA" w:rsidRDefault="0043669E">
      <w:pPr>
        <w:rPr>
          <w:rFonts w:ascii="Arial" w:hAnsi="Arial" w:cs="Arial"/>
          <w:b/>
          <w:bCs/>
          <w:sz w:val="24"/>
          <w:szCs w:val="24"/>
        </w:rPr>
      </w:pPr>
    </w:p>
    <w:p w14:paraId="5ECC12CB" w14:textId="77777777" w:rsidR="00910A1F" w:rsidRPr="00560DBA" w:rsidRDefault="00910A1F">
      <w:pPr>
        <w:rPr>
          <w:rFonts w:ascii="Arial" w:hAnsi="Arial" w:cs="Arial"/>
          <w:b/>
          <w:bCs/>
          <w:sz w:val="24"/>
          <w:szCs w:val="24"/>
        </w:rPr>
      </w:pPr>
    </w:p>
    <w:p w14:paraId="24270134" w14:textId="77777777" w:rsidR="00910A1F" w:rsidRPr="00560DBA" w:rsidRDefault="00910A1F">
      <w:pPr>
        <w:rPr>
          <w:rFonts w:ascii="Arial" w:hAnsi="Arial" w:cs="Arial"/>
          <w:b/>
          <w:bCs/>
          <w:sz w:val="24"/>
          <w:szCs w:val="24"/>
        </w:rPr>
      </w:pPr>
    </w:p>
    <w:p w14:paraId="54510E8F" w14:textId="44A85DDD" w:rsidR="0043669E" w:rsidRPr="00560DBA" w:rsidRDefault="0043669E">
      <w:pPr>
        <w:rPr>
          <w:rFonts w:ascii="Arial" w:hAnsi="Arial" w:cs="Arial"/>
          <w:b/>
          <w:bCs/>
          <w:sz w:val="24"/>
          <w:szCs w:val="24"/>
        </w:rPr>
      </w:pPr>
      <w:r w:rsidRPr="00560DBA">
        <w:rPr>
          <w:rFonts w:ascii="Arial" w:hAnsi="Arial" w:cs="Arial"/>
          <w:b/>
          <w:bCs/>
          <w:sz w:val="24"/>
          <w:szCs w:val="24"/>
        </w:rPr>
        <w:br w:type="page"/>
      </w:r>
    </w:p>
    <w:p w14:paraId="26A77226" w14:textId="610B04ED" w:rsidR="00932ACE" w:rsidRPr="00560DBA" w:rsidRDefault="00932ACE" w:rsidP="007075D0">
      <w:pPr>
        <w:jc w:val="both"/>
        <w:rPr>
          <w:rFonts w:ascii="Arial" w:hAnsi="Arial" w:cs="Arial"/>
          <w:b/>
          <w:bCs/>
          <w:sz w:val="24"/>
          <w:szCs w:val="24"/>
        </w:rPr>
      </w:pPr>
      <w:r w:rsidRPr="00560DBA">
        <w:rPr>
          <w:rFonts w:ascii="Arial" w:hAnsi="Arial" w:cs="Arial"/>
          <w:b/>
          <w:bCs/>
          <w:sz w:val="24"/>
          <w:szCs w:val="24"/>
        </w:rPr>
        <w:t>Exploring the perception of police and their role in dealing with mental health incidents</w:t>
      </w:r>
    </w:p>
    <w:p w14:paraId="129ACE8A" w14:textId="77777777" w:rsidR="007075D0" w:rsidRPr="00560DBA" w:rsidRDefault="007075D0">
      <w:pPr>
        <w:rPr>
          <w:rFonts w:ascii="Arial" w:hAnsi="Arial" w:cs="Arial"/>
          <w:sz w:val="24"/>
          <w:szCs w:val="24"/>
        </w:rPr>
      </w:pPr>
    </w:p>
    <w:p w14:paraId="336B1797" w14:textId="0A5E54E6" w:rsidR="00BA231E" w:rsidRPr="00AE57C4" w:rsidRDefault="00AE57C4" w:rsidP="00AE57C4">
      <w:pPr>
        <w:pStyle w:val="ListParagraph"/>
        <w:numPr>
          <w:ilvl w:val="0"/>
          <w:numId w:val="8"/>
        </w:numPr>
        <w:rPr>
          <w:rFonts w:ascii="Arial" w:hAnsi="Arial" w:cs="Arial"/>
          <w:sz w:val="24"/>
          <w:szCs w:val="24"/>
        </w:rPr>
      </w:pPr>
      <w:r>
        <w:rPr>
          <w:rFonts w:ascii="Arial" w:hAnsi="Arial" w:cs="Arial"/>
          <w:sz w:val="24"/>
          <w:szCs w:val="24"/>
        </w:rPr>
        <w:t xml:space="preserve">- </w:t>
      </w:r>
      <w:r w:rsidR="00BA231E" w:rsidRPr="00AE57C4">
        <w:rPr>
          <w:rFonts w:ascii="Arial" w:hAnsi="Arial" w:cs="Arial"/>
          <w:sz w:val="24"/>
          <w:szCs w:val="24"/>
        </w:rPr>
        <w:t xml:space="preserve">Chapter One: Introduction </w:t>
      </w:r>
    </w:p>
    <w:p w14:paraId="530EA125" w14:textId="77777777" w:rsidR="00BA231E" w:rsidRPr="00560DBA" w:rsidRDefault="00BA231E">
      <w:pPr>
        <w:rPr>
          <w:rFonts w:ascii="Arial" w:hAnsi="Arial" w:cs="Arial"/>
          <w:sz w:val="24"/>
          <w:szCs w:val="24"/>
        </w:rPr>
      </w:pPr>
    </w:p>
    <w:p w14:paraId="44D5AD15" w14:textId="7E76639E" w:rsidR="007C2A0C" w:rsidRPr="00560DBA" w:rsidRDefault="00BA231E">
      <w:pPr>
        <w:rPr>
          <w:rFonts w:ascii="Arial" w:hAnsi="Arial" w:cs="Arial"/>
          <w:sz w:val="24"/>
          <w:szCs w:val="24"/>
        </w:rPr>
      </w:pPr>
      <w:r w:rsidRPr="00560DBA">
        <w:rPr>
          <w:rFonts w:ascii="Arial" w:hAnsi="Arial" w:cs="Arial"/>
          <w:sz w:val="24"/>
          <w:szCs w:val="24"/>
        </w:rPr>
        <w:t xml:space="preserve">This dissertation will look at the </w:t>
      </w:r>
      <w:r w:rsidR="00BC471B" w:rsidRPr="00560DBA">
        <w:rPr>
          <w:rFonts w:ascii="Arial" w:hAnsi="Arial" w:cs="Arial"/>
          <w:sz w:val="24"/>
          <w:szCs w:val="24"/>
        </w:rPr>
        <w:t>perception of</w:t>
      </w:r>
      <w:r w:rsidRPr="00560DBA">
        <w:rPr>
          <w:rFonts w:ascii="Arial" w:hAnsi="Arial" w:cs="Arial"/>
          <w:sz w:val="24"/>
          <w:szCs w:val="24"/>
        </w:rPr>
        <w:t xml:space="preserve"> police </w:t>
      </w:r>
      <w:r w:rsidR="00BC471B" w:rsidRPr="00560DBA">
        <w:rPr>
          <w:rFonts w:ascii="Arial" w:hAnsi="Arial" w:cs="Arial"/>
          <w:sz w:val="24"/>
          <w:szCs w:val="24"/>
        </w:rPr>
        <w:t>and their role in dealing with mental health incidents</w:t>
      </w:r>
      <w:r w:rsidRPr="00560DBA">
        <w:rPr>
          <w:rFonts w:ascii="Arial" w:hAnsi="Arial" w:cs="Arial"/>
          <w:sz w:val="24"/>
          <w:szCs w:val="24"/>
        </w:rPr>
        <w:t xml:space="preserve"> impact that has on</w:t>
      </w:r>
      <w:r w:rsidR="00E44144" w:rsidRPr="00560DBA">
        <w:rPr>
          <w:rFonts w:ascii="Arial" w:hAnsi="Arial" w:cs="Arial"/>
          <w:sz w:val="24"/>
          <w:szCs w:val="24"/>
        </w:rPr>
        <w:t xml:space="preserve"> other</w:t>
      </w:r>
      <w:r w:rsidRPr="00560DBA">
        <w:rPr>
          <w:rFonts w:ascii="Arial" w:hAnsi="Arial" w:cs="Arial"/>
          <w:sz w:val="24"/>
          <w:szCs w:val="24"/>
        </w:rPr>
        <w:t xml:space="preserve"> policing </w:t>
      </w:r>
      <w:r w:rsidR="00E44144" w:rsidRPr="00560DBA">
        <w:rPr>
          <w:rFonts w:ascii="Arial" w:hAnsi="Arial" w:cs="Arial"/>
          <w:sz w:val="24"/>
          <w:szCs w:val="24"/>
        </w:rPr>
        <w:t>roles.</w:t>
      </w:r>
      <w:r w:rsidRPr="00560DBA">
        <w:rPr>
          <w:rFonts w:ascii="Arial" w:hAnsi="Arial" w:cs="Arial"/>
          <w:sz w:val="24"/>
          <w:szCs w:val="24"/>
        </w:rPr>
        <w:t xml:space="preserve"> It will discuss the types of mental health reports that police are attending along with policing core objectives and roles. </w:t>
      </w:r>
    </w:p>
    <w:p w14:paraId="2D15BE7C" w14:textId="77777777" w:rsidR="007C2A0C" w:rsidRPr="00560DBA" w:rsidRDefault="007C2A0C">
      <w:pPr>
        <w:rPr>
          <w:rFonts w:ascii="Arial" w:hAnsi="Arial" w:cs="Arial"/>
          <w:sz w:val="24"/>
          <w:szCs w:val="24"/>
        </w:rPr>
      </w:pPr>
    </w:p>
    <w:p w14:paraId="54E71E67" w14:textId="0F843407" w:rsidR="007C2A0C" w:rsidRPr="00560DBA" w:rsidRDefault="007C2A0C" w:rsidP="007C2A0C">
      <w:pPr>
        <w:pStyle w:val="ListParagraph"/>
        <w:numPr>
          <w:ilvl w:val="1"/>
          <w:numId w:val="5"/>
        </w:numPr>
        <w:rPr>
          <w:rFonts w:ascii="Arial" w:hAnsi="Arial" w:cs="Arial"/>
          <w:sz w:val="24"/>
          <w:szCs w:val="24"/>
        </w:rPr>
      </w:pPr>
      <w:r w:rsidRPr="00560DBA">
        <w:rPr>
          <w:rFonts w:ascii="Arial" w:hAnsi="Arial" w:cs="Arial"/>
          <w:sz w:val="24"/>
          <w:szCs w:val="24"/>
        </w:rPr>
        <w:t>– Background and rationale</w:t>
      </w:r>
    </w:p>
    <w:p w14:paraId="29C38F8D" w14:textId="77777777" w:rsidR="007C2A0C" w:rsidRPr="00560DBA" w:rsidRDefault="007C2A0C" w:rsidP="007C2A0C">
      <w:pPr>
        <w:rPr>
          <w:rFonts w:ascii="Arial" w:hAnsi="Arial" w:cs="Arial"/>
          <w:sz w:val="24"/>
          <w:szCs w:val="24"/>
        </w:rPr>
      </w:pPr>
    </w:p>
    <w:p w14:paraId="60D94142" w14:textId="702141D2" w:rsidR="007C2A0C" w:rsidRPr="00560DBA" w:rsidRDefault="007C2A0C" w:rsidP="007C2A0C">
      <w:pPr>
        <w:rPr>
          <w:rFonts w:ascii="Arial" w:hAnsi="Arial" w:cs="Arial"/>
          <w:sz w:val="24"/>
          <w:szCs w:val="24"/>
        </w:rPr>
      </w:pPr>
      <w:r w:rsidRPr="00560DBA">
        <w:rPr>
          <w:rFonts w:ascii="Arial" w:hAnsi="Arial" w:cs="Arial"/>
          <w:sz w:val="24"/>
          <w:szCs w:val="24"/>
        </w:rPr>
        <w:t xml:space="preserve">The researcher has specifically chosen this subject for a number of reasons relating to having </w:t>
      </w:r>
      <w:r w:rsidRPr="00560DBA">
        <w:rPr>
          <w:rFonts w:ascii="Arial" w:hAnsi="Arial" w:cs="Arial"/>
          <w:sz w:val="24"/>
          <w:szCs w:val="24"/>
        </w:rPr>
        <w:t>firsthand</w:t>
      </w:r>
      <w:r w:rsidRPr="00560DBA">
        <w:rPr>
          <w:rFonts w:ascii="Arial" w:hAnsi="Arial" w:cs="Arial"/>
          <w:sz w:val="24"/>
          <w:szCs w:val="24"/>
        </w:rPr>
        <w:t xml:space="preserve"> experience in. The researcher is a serving police officer in a large metropolitan area that covers a diverse range of people and geographical area. He has actively served as a uniformed constable for over 4 years and joined the police service not just to help people, but to do so through the relentless pursuit of criminality. Crime is something that unfortunately has an effect on everyone and all walks of life, whether directly or indirectly the actions of criminals touch everyone to varying lines of degree and sits the sole responsibility of the police. In his experience, whilst there is a role of police during mental health crisis situations this is often not the case with incidents that are passed onto us and other agencies, whether that be Ambulance Service or other social services are passing over their deficient in ability to respond to the police all too often.</w:t>
      </w:r>
    </w:p>
    <w:p w14:paraId="56297541" w14:textId="77777777" w:rsidR="007C2A0C" w:rsidRPr="00560DBA" w:rsidRDefault="007C2A0C" w:rsidP="007C2A0C">
      <w:pPr>
        <w:rPr>
          <w:rFonts w:ascii="Arial" w:hAnsi="Arial" w:cs="Arial"/>
          <w:sz w:val="24"/>
          <w:szCs w:val="24"/>
        </w:rPr>
      </w:pPr>
    </w:p>
    <w:p w14:paraId="0DF64B0E" w14:textId="28E2E386" w:rsidR="007075D0" w:rsidRPr="00560DBA" w:rsidRDefault="00BA231E">
      <w:pPr>
        <w:rPr>
          <w:rFonts w:ascii="Arial" w:hAnsi="Arial" w:cs="Arial"/>
          <w:sz w:val="24"/>
          <w:szCs w:val="24"/>
        </w:rPr>
      </w:pPr>
      <w:r w:rsidRPr="00560DBA">
        <w:rPr>
          <w:rFonts w:ascii="Arial" w:hAnsi="Arial" w:cs="Arial"/>
          <w:sz w:val="24"/>
          <w:szCs w:val="24"/>
        </w:rPr>
        <w:t xml:space="preserve">Whilst exploring modern day policing </w:t>
      </w:r>
      <w:r w:rsidR="007C2A0C" w:rsidRPr="00560DBA">
        <w:rPr>
          <w:rFonts w:ascii="Arial" w:hAnsi="Arial" w:cs="Arial"/>
          <w:sz w:val="24"/>
          <w:szCs w:val="24"/>
        </w:rPr>
        <w:t>it</w:t>
      </w:r>
      <w:r w:rsidRPr="00560DBA">
        <w:rPr>
          <w:rFonts w:ascii="Arial" w:hAnsi="Arial" w:cs="Arial"/>
          <w:sz w:val="24"/>
          <w:szCs w:val="24"/>
        </w:rPr>
        <w:t xml:space="preserve"> will ask important questions as to the expectations from the greater members of the public as to how the police should be spending their time and whether they are ultimately doing enough to not only protect the public but also detecting and preventing crime. Through this process it will also gather direct data from serving police officers </w:t>
      </w:r>
      <w:r w:rsidR="00BC471B" w:rsidRPr="00560DBA">
        <w:rPr>
          <w:rFonts w:ascii="Arial" w:hAnsi="Arial" w:cs="Arial"/>
          <w:sz w:val="24"/>
          <w:szCs w:val="24"/>
        </w:rPr>
        <w:t xml:space="preserve">as well as members of the public </w:t>
      </w:r>
      <w:r w:rsidRPr="00560DBA">
        <w:rPr>
          <w:rFonts w:ascii="Arial" w:hAnsi="Arial" w:cs="Arial"/>
          <w:sz w:val="24"/>
          <w:szCs w:val="24"/>
        </w:rPr>
        <w:t>as to their perspective on their role within mental health incidents and how the demand of such incidents affects their ability to perform their call policing roles.</w:t>
      </w:r>
    </w:p>
    <w:p w14:paraId="3AA7F3B7" w14:textId="77777777" w:rsidR="00BA231E" w:rsidRPr="00560DBA" w:rsidRDefault="00BA231E">
      <w:pPr>
        <w:rPr>
          <w:rFonts w:ascii="Arial" w:hAnsi="Arial" w:cs="Arial"/>
          <w:sz w:val="24"/>
          <w:szCs w:val="24"/>
        </w:rPr>
      </w:pPr>
    </w:p>
    <w:p w14:paraId="4C0D1857" w14:textId="7FA4AFB0" w:rsidR="00BA231E" w:rsidRPr="00560DBA" w:rsidRDefault="00BA231E">
      <w:pPr>
        <w:rPr>
          <w:rFonts w:ascii="Arial" w:hAnsi="Arial" w:cs="Arial"/>
          <w:sz w:val="24"/>
          <w:szCs w:val="24"/>
        </w:rPr>
      </w:pPr>
      <w:r w:rsidRPr="00560DBA">
        <w:rPr>
          <w:rFonts w:ascii="Arial" w:hAnsi="Arial" w:cs="Arial"/>
          <w:sz w:val="24"/>
          <w:szCs w:val="24"/>
        </w:rPr>
        <w:t>Research suggests the numbers of people suffering from mental health crisis is growing and with that so is the demand on emergency services to respond to such events. All public services are arguably in a state of financial crisis with it becoming the norm to tighten purse strings and cut budgets and ultimately concludes in a situation where for a variety of reasons means they are unable to function to the demand of their mandate.</w:t>
      </w:r>
      <w:r w:rsidR="00016F4E" w:rsidRPr="00560DBA">
        <w:rPr>
          <w:rFonts w:ascii="Arial" w:hAnsi="Arial" w:cs="Arial"/>
          <w:sz w:val="24"/>
          <w:szCs w:val="24"/>
        </w:rPr>
        <w:t xml:space="preserve"> (Brunier, 2022)</w:t>
      </w:r>
    </w:p>
    <w:p w14:paraId="547EA492" w14:textId="77777777" w:rsidR="00BA231E" w:rsidRPr="00560DBA" w:rsidRDefault="00BA231E">
      <w:pPr>
        <w:rPr>
          <w:rFonts w:ascii="Arial" w:hAnsi="Arial" w:cs="Arial"/>
          <w:sz w:val="24"/>
          <w:szCs w:val="24"/>
        </w:rPr>
      </w:pPr>
    </w:p>
    <w:p w14:paraId="544C187B" w14:textId="69A4B70D" w:rsidR="00BA231E" w:rsidRPr="00560DBA" w:rsidRDefault="00BA231E">
      <w:pPr>
        <w:rPr>
          <w:rFonts w:ascii="Arial" w:hAnsi="Arial" w:cs="Arial"/>
          <w:sz w:val="24"/>
          <w:szCs w:val="24"/>
        </w:rPr>
      </w:pPr>
      <w:r w:rsidRPr="00560DBA">
        <w:rPr>
          <w:rFonts w:ascii="Arial" w:hAnsi="Arial" w:cs="Arial"/>
          <w:sz w:val="24"/>
          <w:szCs w:val="24"/>
        </w:rPr>
        <w:t xml:space="preserve">Social care which ultimately is charged with providing support to mental health conditions are rarely equipped or available to act when a person does find themselves in crisis and therefore people look to the police to provide that first response. Ultimately </w:t>
      </w:r>
      <w:r w:rsidR="00934684" w:rsidRPr="00560DBA">
        <w:rPr>
          <w:rFonts w:ascii="Arial" w:hAnsi="Arial" w:cs="Arial"/>
          <w:sz w:val="24"/>
          <w:szCs w:val="24"/>
        </w:rPr>
        <w:t>this puts a police officer into a situation where their training and legal powers are left deficient, and actions taken often may not be in the best interest of the patient. Furthermore, we find often that those actions taken are in contradiction to medical health professionals once they take over care and the patient is often released to fall back into the cycle of police attendance. Mental health incidents have become a substantial and time-draining event which will often tie up multiplate police officers for many hours which will take them away from their other core roles. With heavy budget restrictions and a lack of people and resources this ultimately reduces their ability to be out on the streets detecting and preventing crime by their presence.</w:t>
      </w:r>
      <w:r w:rsidR="00E44144" w:rsidRPr="00560DBA">
        <w:rPr>
          <w:rFonts w:ascii="Arial" w:hAnsi="Arial" w:cs="Arial"/>
          <w:sz w:val="24"/>
          <w:szCs w:val="24"/>
        </w:rPr>
        <w:t xml:space="preserve"> (Policymogal, 2022)</w:t>
      </w:r>
    </w:p>
    <w:p w14:paraId="3BE25476" w14:textId="77777777" w:rsidR="00E44144" w:rsidRPr="00560DBA" w:rsidRDefault="00E44144">
      <w:pPr>
        <w:rPr>
          <w:rFonts w:ascii="Arial" w:hAnsi="Arial" w:cs="Arial"/>
          <w:sz w:val="24"/>
          <w:szCs w:val="24"/>
        </w:rPr>
      </w:pPr>
    </w:p>
    <w:p w14:paraId="46554B5B" w14:textId="675528D6" w:rsidR="00E44144" w:rsidRPr="00560DBA" w:rsidRDefault="00E44144" w:rsidP="00E44144">
      <w:pPr>
        <w:pStyle w:val="ListParagraph"/>
        <w:numPr>
          <w:ilvl w:val="1"/>
          <w:numId w:val="5"/>
        </w:numPr>
        <w:rPr>
          <w:rFonts w:ascii="Arial" w:hAnsi="Arial" w:cs="Arial"/>
          <w:sz w:val="24"/>
          <w:szCs w:val="24"/>
        </w:rPr>
      </w:pPr>
      <w:r w:rsidRPr="00560DBA">
        <w:rPr>
          <w:rFonts w:ascii="Arial" w:hAnsi="Arial" w:cs="Arial"/>
          <w:sz w:val="24"/>
          <w:szCs w:val="24"/>
        </w:rPr>
        <w:t>– Aims &amp; Objectives</w:t>
      </w:r>
    </w:p>
    <w:p w14:paraId="215F7D43" w14:textId="77777777" w:rsidR="00E44144" w:rsidRPr="00560DBA" w:rsidRDefault="00E44144" w:rsidP="00E44144">
      <w:pPr>
        <w:rPr>
          <w:rFonts w:ascii="Arial" w:hAnsi="Arial" w:cs="Arial"/>
          <w:sz w:val="24"/>
          <w:szCs w:val="24"/>
        </w:rPr>
      </w:pPr>
    </w:p>
    <w:p w14:paraId="23AC35D3" w14:textId="6ADFBFAD" w:rsidR="00E44144" w:rsidRPr="00560DBA" w:rsidRDefault="00E44144" w:rsidP="00E44144">
      <w:pPr>
        <w:rPr>
          <w:rFonts w:ascii="Arial" w:hAnsi="Arial" w:cs="Arial"/>
          <w:sz w:val="24"/>
          <w:szCs w:val="24"/>
        </w:rPr>
      </w:pPr>
      <w:r w:rsidRPr="00560DBA">
        <w:rPr>
          <w:rFonts w:ascii="Arial" w:hAnsi="Arial" w:cs="Arial"/>
          <w:sz w:val="24"/>
          <w:szCs w:val="24"/>
        </w:rPr>
        <w:t xml:space="preserve">The aim of this dissertation is to observe the perception of police and their role in dealing with mental health incidents in line with other agencies and services. It will also attempt to provide recommendations </w:t>
      </w:r>
      <w:r w:rsidR="0050646B" w:rsidRPr="00560DBA">
        <w:rPr>
          <w:rFonts w:ascii="Arial" w:hAnsi="Arial" w:cs="Arial"/>
          <w:sz w:val="24"/>
          <w:szCs w:val="24"/>
        </w:rPr>
        <w:t>in regard to</w:t>
      </w:r>
      <w:r w:rsidRPr="00560DBA">
        <w:rPr>
          <w:rFonts w:ascii="Arial" w:hAnsi="Arial" w:cs="Arial"/>
          <w:sz w:val="24"/>
          <w:szCs w:val="24"/>
        </w:rPr>
        <w:t xml:space="preserve"> responding to that perception from the results drawn.</w:t>
      </w:r>
    </w:p>
    <w:p w14:paraId="03A68166" w14:textId="77777777" w:rsidR="00E44144" w:rsidRPr="00560DBA" w:rsidRDefault="00E44144" w:rsidP="00E44144">
      <w:pPr>
        <w:rPr>
          <w:rFonts w:ascii="Arial" w:hAnsi="Arial" w:cs="Arial"/>
          <w:sz w:val="24"/>
          <w:szCs w:val="24"/>
        </w:rPr>
      </w:pPr>
    </w:p>
    <w:p w14:paraId="26304222" w14:textId="2BDBB045" w:rsidR="00E44144" w:rsidRPr="00560DBA" w:rsidRDefault="00E44144" w:rsidP="00E44144">
      <w:pPr>
        <w:rPr>
          <w:rFonts w:ascii="Arial" w:hAnsi="Arial" w:cs="Arial"/>
          <w:sz w:val="24"/>
          <w:szCs w:val="24"/>
        </w:rPr>
      </w:pPr>
      <w:r w:rsidRPr="00560DBA">
        <w:rPr>
          <w:rFonts w:ascii="Arial" w:hAnsi="Arial" w:cs="Arial"/>
          <w:sz w:val="24"/>
          <w:szCs w:val="24"/>
        </w:rPr>
        <w:t>The aims of this research will be achieved by completing the following objectives: -</w:t>
      </w:r>
    </w:p>
    <w:p w14:paraId="52E184B2" w14:textId="77777777" w:rsidR="00E44144" w:rsidRPr="00560DBA" w:rsidRDefault="00E44144" w:rsidP="00E44144">
      <w:pPr>
        <w:rPr>
          <w:rFonts w:ascii="Arial" w:hAnsi="Arial" w:cs="Arial"/>
          <w:sz w:val="24"/>
          <w:szCs w:val="24"/>
        </w:rPr>
      </w:pPr>
    </w:p>
    <w:p w14:paraId="653D6904" w14:textId="5900E8C7" w:rsidR="00E44144" w:rsidRPr="00560DBA" w:rsidRDefault="00E44144" w:rsidP="00E44144">
      <w:pPr>
        <w:pStyle w:val="ListParagraph"/>
        <w:numPr>
          <w:ilvl w:val="0"/>
          <w:numId w:val="7"/>
        </w:numPr>
        <w:rPr>
          <w:rFonts w:ascii="Arial" w:hAnsi="Arial" w:cs="Arial"/>
          <w:sz w:val="24"/>
          <w:szCs w:val="24"/>
        </w:rPr>
      </w:pPr>
      <w:r w:rsidRPr="00560DBA">
        <w:rPr>
          <w:rFonts w:ascii="Arial" w:hAnsi="Arial" w:cs="Arial"/>
          <w:sz w:val="24"/>
          <w:szCs w:val="24"/>
        </w:rPr>
        <w:t>To research and analyse current academic literature with a view of understanding current demand and expectations of the police service.</w:t>
      </w:r>
    </w:p>
    <w:p w14:paraId="1353F745" w14:textId="42E17EFC" w:rsidR="00E44144" w:rsidRPr="00560DBA" w:rsidRDefault="00E44144" w:rsidP="00E44144">
      <w:pPr>
        <w:pStyle w:val="ListParagraph"/>
        <w:numPr>
          <w:ilvl w:val="0"/>
          <w:numId w:val="7"/>
        </w:numPr>
        <w:rPr>
          <w:rFonts w:ascii="Arial" w:hAnsi="Arial" w:cs="Arial"/>
          <w:sz w:val="24"/>
          <w:szCs w:val="24"/>
        </w:rPr>
      </w:pPr>
      <w:r w:rsidRPr="00560DBA">
        <w:rPr>
          <w:rFonts w:ascii="Arial" w:hAnsi="Arial" w:cs="Arial"/>
          <w:sz w:val="24"/>
          <w:szCs w:val="24"/>
        </w:rPr>
        <w:t>To identify suitable research techniques and approach to obtain the required information.</w:t>
      </w:r>
    </w:p>
    <w:p w14:paraId="140B13EE" w14:textId="1D5E1EC8" w:rsidR="00E44144" w:rsidRPr="00560DBA" w:rsidRDefault="00E44144" w:rsidP="00E44144">
      <w:pPr>
        <w:pStyle w:val="ListParagraph"/>
        <w:numPr>
          <w:ilvl w:val="0"/>
          <w:numId w:val="7"/>
        </w:numPr>
        <w:rPr>
          <w:rFonts w:ascii="Arial" w:hAnsi="Arial" w:cs="Arial"/>
          <w:sz w:val="24"/>
          <w:szCs w:val="24"/>
        </w:rPr>
      </w:pPr>
      <w:r w:rsidRPr="00560DBA">
        <w:rPr>
          <w:rFonts w:ascii="Arial" w:hAnsi="Arial" w:cs="Arial"/>
          <w:sz w:val="24"/>
          <w:szCs w:val="24"/>
        </w:rPr>
        <w:t xml:space="preserve">To conduct the primary research ethically and effectively in order to obtain </w:t>
      </w:r>
      <w:r w:rsidR="00573075" w:rsidRPr="00560DBA">
        <w:rPr>
          <w:rFonts w:ascii="Arial" w:hAnsi="Arial" w:cs="Arial"/>
          <w:sz w:val="24"/>
          <w:szCs w:val="24"/>
        </w:rPr>
        <w:t>relevant and unbiased research.</w:t>
      </w:r>
    </w:p>
    <w:p w14:paraId="3FDA8959" w14:textId="654A1422" w:rsidR="00573075" w:rsidRPr="00560DBA" w:rsidRDefault="00573075" w:rsidP="00E44144">
      <w:pPr>
        <w:pStyle w:val="ListParagraph"/>
        <w:numPr>
          <w:ilvl w:val="0"/>
          <w:numId w:val="7"/>
        </w:numPr>
        <w:rPr>
          <w:rFonts w:ascii="Arial" w:hAnsi="Arial" w:cs="Arial"/>
          <w:sz w:val="24"/>
          <w:szCs w:val="24"/>
        </w:rPr>
      </w:pPr>
      <w:r w:rsidRPr="00560DBA">
        <w:rPr>
          <w:rFonts w:ascii="Arial" w:hAnsi="Arial" w:cs="Arial"/>
          <w:sz w:val="24"/>
          <w:szCs w:val="24"/>
        </w:rPr>
        <w:t>To provide comprehensive results with an aim of providing transparency towards the perception of the police and their role within mental health incidents.</w:t>
      </w:r>
    </w:p>
    <w:p w14:paraId="300FEE4C" w14:textId="77777777" w:rsidR="00934684" w:rsidRPr="00560DBA" w:rsidRDefault="00934684">
      <w:pPr>
        <w:rPr>
          <w:rFonts w:ascii="Arial" w:hAnsi="Arial" w:cs="Arial"/>
          <w:sz w:val="24"/>
          <w:szCs w:val="24"/>
        </w:rPr>
      </w:pPr>
    </w:p>
    <w:p w14:paraId="7C93D0F4" w14:textId="0FC3BD83" w:rsidR="0043669E" w:rsidRPr="00560DBA" w:rsidRDefault="0043669E">
      <w:pPr>
        <w:rPr>
          <w:rFonts w:ascii="Arial" w:hAnsi="Arial" w:cs="Arial"/>
          <w:sz w:val="24"/>
          <w:szCs w:val="24"/>
        </w:rPr>
      </w:pPr>
      <w:r w:rsidRPr="00560DBA">
        <w:rPr>
          <w:rFonts w:ascii="Arial" w:hAnsi="Arial" w:cs="Arial"/>
          <w:sz w:val="24"/>
          <w:szCs w:val="24"/>
        </w:rPr>
        <w:br w:type="page"/>
      </w:r>
    </w:p>
    <w:p w14:paraId="7ACD8169" w14:textId="0C69DF64" w:rsidR="00496557" w:rsidRPr="00376D90" w:rsidRDefault="00496557" w:rsidP="00496557">
      <w:pPr>
        <w:rPr>
          <w:rFonts w:ascii="Arial" w:hAnsi="Arial" w:cs="Arial"/>
          <w:b/>
          <w:bCs/>
          <w:sz w:val="24"/>
          <w:szCs w:val="24"/>
          <w:u w:val="single"/>
        </w:rPr>
      </w:pPr>
      <w:r w:rsidRPr="00376D90">
        <w:rPr>
          <w:rFonts w:ascii="Arial" w:hAnsi="Arial" w:cs="Arial"/>
          <w:b/>
          <w:bCs/>
          <w:sz w:val="24"/>
          <w:szCs w:val="24"/>
          <w:u w:val="single"/>
        </w:rPr>
        <w:t>Chapter 2 – Literature Review</w:t>
      </w:r>
    </w:p>
    <w:p w14:paraId="1812DF39" w14:textId="77777777" w:rsidR="00496557" w:rsidRPr="00560DBA" w:rsidRDefault="00496557" w:rsidP="00496557">
      <w:pPr>
        <w:ind w:firstLine="720"/>
        <w:rPr>
          <w:rFonts w:ascii="Arial" w:hAnsi="Arial" w:cs="Arial"/>
          <w:sz w:val="24"/>
          <w:szCs w:val="24"/>
        </w:rPr>
      </w:pPr>
    </w:p>
    <w:p w14:paraId="634A034F" w14:textId="69CE6CEA" w:rsidR="00407A73" w:rsidRPr="00376D90" w:rsidRDefault="0043669E" w:rsidP="00376D90">
      <w:pPr>
        <w:rPr>
          <w:rFonts w:ascii="Arial" w:hAnsi="Arial" w:cs="Arial"/>
          <w:b/>
          <w:bCs/>
          <w:sz w:val="24"/>
          <w:szCs w:val="24"/>
          <w:u w:val="single"/>
        </w:rPr>
      </w:pPr>
      <w:r w:rsidRPr="00376D90">
        <w:rPr>
          <w:rFonts w:ascii="Arial" w:hAnsi="Arial" w:cs="Arial"/>
          <w:b/>
          <w:bCs/>
          <w:sz w:val="24"/>
          <w:szCs w:val="24"/>
          <w:u w:val="single"/>
        </w:rPr>
        <w:t xml:space="preserve">2.0 </w:t>
      </w:r>
      <w:r w:rsidR="00496557" w:rsidRPr="00376D90">
        <w:rPr>
          <w:rFonts w:ascii="Arial" w:hAnsi="Arial" w:cs="Arial"/>
          <w:b/>
          <w:bCs/>
          <w:sz w:val="24"/>
          <w:szCs w:val="24"/>
          <w:u w:val="single"/>
        </w:rPr>
        <w:t xml:space="preserve">- </w:t>
      </w:r>
      <w:r w:rsidRPr="00376D90">
        <w:rPr>
          <w:rFonts w:ascii="Arial" w:hAnsi="Arial" w:cs="Arial"/>
          <w:b/>
          <w:bCs/>
          <w:sz w:val="24"/>
          <w:szCs w:val="24"/>
          <w:u w:val="single"/>
        </w:rPr>
        <w:t>Introduction</w:t>
      </w:r>
    </w:p>
    <w:p w14:paraId="6ADE932C" w14:textId="77777777" w:rsidR="0043669E" w:rsidRPr="00560DBA" w:rsidRDefault="0043669E">
      <w:pPr>
        <w:rPr>
          <w:rFonts w:ascii="Arial" w:hAnsi="Arial" w:cs="Arial"/>
          <w:sz w:val="24"/>
          <w:szCs w:val="24"/>
        </w:rPr>
      </w:pPr>
    </w:p>
    <w:p w14:paraId="3F95226F" w14:textId="533A60B9" w:rsidR="0043669E" w:rsidRPr="00560DBA" w:rsidRDefault="0043669E">
      <w:pPr>
        <w:rPr>
          <w:rFonts w:ascii="Arial" w:hAnsi="Arial" w:cs="Arial"/>
          <w:sz w:val="24"/>
          <w:szCs w:val="24"/>
        </w:rPr>
      </w:pPr>
      <w:r w:rsidRPr="00560DBA">
        <w:rPr>
          <w:rFonts w:ascii="Arial" w:hAnsi="Arial" w:cs="Arial"/>
          <w:sz w:val="24"/>
          <w:szCs w:val="24"/>
        </w:rPr>
        <w:t xml:space="preserve">The purpose of this chapter is to provide an overview and analysis of relevant and key examples from academically valued sources </w:t>
      </w:r>
      <w:r w:rsidR="0050646B" w:rsidRPr="00560DBA">
        <w:rPr>
          <w:rFonts w:ascii="Arial" w:hAnsi="Arial" w:cs="Arial"/>
          <w:sz w:val="24"/>
          <w:szCs w:val="24"/>
        </w:rPr>
        <w:t>in regard to</w:t>
      </w:r>
      <w:r w:rsidRPr="00560DBA">
        <w:rPr>
          <w:rFonts w:ascii="Arial" w:hAnsi="Arial" w:cs="Arial"/>
          <w:sz w:val="24"/>
          <w:szCs w:val="24"/>
        </w:rPr>
        <w:t xml:space="preserve"> the topic of mental health and core policing roles. A literature review is a method of displaying the author’s knowledge of a field of study</w:t>
      </w:r>
      <w:r w:rsidR="004173A7" w:rsidRPr="00560DBA">
        <w:rPr>
          <w:rFonts w:ascii="Arial" w:hAnsi="Arial" w:cs="Arial"/>
          <w:sz w:val="24"/>
          <w:szCs w:val="24"/>
        </w:rPr>
        <w:t>. It forms part of the role in seeking new lines of inquiry, discovering variables that may be relevant to a topic and can establish context of a topic or problem. (Randolf, 2019)</w:t>
      </w:r>
    </w:p>
    <w:p w14:paraId="5215CC67" w14:textId="77777777" w:rsidR="00376D90" w:rsidRDefault="00376D90">
      <w:pPr>
        <w:rPr>
          <w:rFonts w:ascii="Arial" w:hAnsi="Arial" w:cs="Arial"/>
          <w:sz w:val="24"/>
          <w:szCs w:val="24"/>
        </w:rPr>
      </w:pPr>
    </w:p>
    <w:p w14:paraId="562A8AED" w14:textId="3869E8D4" w:rsidR="0043669E" w:rsidRPr="00376D90" w:rsidRDefault="00376D90">
      <w:pPr>
        <w:rPr>
          <w:rFonts w:ascii="Arial" w:hAnsi="Arial" w:cs="Arial"/>
          <w:b/>
          <w:bCs/>
          <w:sz w:val="24"/>
          <w:szCs w:val="24"/>
          <w:u w:val="single"/>
        </w:rPr>
      </w:pPr>
      <w:r w:rsidRPr="00376D90">
        <w:rPr>
          <w:rFonts w:ascii="Arial" w:hAnsi="Arial" w:cs="Arial"/>
          <w:b/>
          <w:bCs/>
          <w:sz w:val="24"/>
          <w:szCs w:val="24"/>
          <w:u w:val="single"/>
        </w:rPr>
        <w:t>2.1 – Background – Mental Health</w:t>
      </w:r>
    </w:p>
    <w:p w14:paraId="52225DC2" w14:textId="77777777" w:rsidR="00407A73" w:rsidRDefault="00407A73" w:rsidP="00407A73">
      <w:pPr>
        <w:rPr>
          <w:rFonts w:ascii="Arial" w:hAnsi="Arial" w:cs="Arial"/>
          <w:sz w:val="24"/>
          <w:szCs w:val="24"/>
        </w:rPr>
      </w:pPr>
    </w:p>
    <w:p w14:paraId="0A902178" w14:textId="6DE5F8F8" w:rsidR="00407A73" w:rsidRPr="00560DBA" w:rsidRDefault="00AE35E1" w:rsidP="00407A73">
      <w:pPr>
        <w:rPr>
          <w:rFonts w:ascii="Arial" w:hAnsi="Arial" w:cs="Arial"/>
          <w:sz w:val="24"/>
          <w:szCs w:val="24"/>
        </w:rPr>
      </w:pPr>
      <w:r w:rsidRPr="00560DBA">
        <w:rPr>
          <w:rFonts w:ascii="Arial" w:hAnsi="Arial" w:cs="Arial"/>
          <w:sz w:val="24"/>
          <w:szCs w:val="24"/>
        </w:rPr>
        <w:t xml:space="preserve">Everyone, just as they have physical health also has mental health. It is described by some as internal weather and is effectively how we are feeling inside (Mental Health, 2003). It is a state of personal wellbeing that when in a positive state can affect a </w:t>
      </w:r>
      <w:r w:rsidR="0050646B" w:rsidRPr="00560DBA">
        <w:rPr>
          <w:rFonts w:ascii="Arial" w:hAnsi="Arial" w:cs="Arial"/>
          <w:sz w:val="24"/>
          <w:szCs w:val="24"/>
        </w:rPr>
        <w:t>person’s</w:t>
      </w:r>
      <w:r w:rsidRPr="00560DBA">
        <w:rPr>
          <w:rFonts w:ascii="Arial" w:hAnsi="Arial" w:cs="Arial"/>
          <w:sz w:val="24"/>
          <w:szCs w:val="24"/>
        </w:rPr>
        <w:t xml:space="preserve"> ability to learn, form and maintain relationships with other people as well as their ability to express and feel a range of emotions both positive and negative</w:t>
      </w:r>
      <w:r w:rsidR="009874C4" w:rsidRPr="00560DBA">
        <w:rPr>
          <w:rFonts w:ascii="Arial" w:hAnsi="Arial" w:cs="Arial"/>
          <w:sz w:val="24"/>
          <w:szCs w:val="24"/>
        </w:rPr>
        <w:t xml:space="preserve"> (Definition of Mental Hea</w:t>
      </w:r>
      <w:r w:rsidR="0050646B">
        <w:rPr>
          <w:rFonts w:ascii="Arial" w:hAnsi="Arial" w:cs="Arial"/>
          <w:sz w:val="24"/>
          <w:szCs w:val="24"/>
        </w:rPr>
        <w:t>l</w:t>
      </w:r>
      <w:r w:rsidR="009874C4" w:rsidRPr="00560DBA">
        <w:rPr>
          <w:rFonts w:ascii="Arial" w:hAnsi="Arial" w:cs="Arial"/>
          <w:sz w:val="24"/>
          <w:szCs w:val="24"/>
        </w:rPr>
        <w:t>th, 2023). When comparison is made between mental health and the weather, one could describe a sunny and pleasant day as feeling happy and positive and a darker, stormy day as a negative mood. These feelings and behaviours can change frequently depending on a number of factors and ultimately effect our actions in extreme ways (Mental Health, 2003).</w:t>
      </w:r>
    </w:p>
    <w:p w14:paraId="1E6AF5B6" w14:textId="77777777" w:rsidR="009874C4" w:rsidRPr="00560DBA" w:rsidRDefault="009874C4" w:rsidP="00407A73">
      <w:pPr>
        <w:rPr>
          <w:rFonts w:ascii="Arial" w:hAnsi="Arial" w:cs="Arial"/>
          <w:sz w:val="24"/>
          <w:szCs w:val="24"/>
        </w:rPr>
      </w:pPr>
    </w:p>
    <w:p w14:paraId="0B29EE84" w14:textId="113A4D7D" w:rsidR="009874C4" w:rsidRPr="00560DBA" w:rsidRDefault="009874C4" w:rsidP="00407A73">
      <w:pPr>
        <w:rPr>
          <w:rFonts w:ascii="Arial" w:hAnsi="Arial" w:cs="Arial"/>
          <w:sz w:val="24"/>
          <w:szCs w:val="24"/>
        </w:rPr>
      </w:pPr>
      <w:r w:rsidRPr="00560DBA">
        <w:rPr>
          <w:rFonts w:ascii="Arial" w:hAnsi="Arial" w:cs="Arial"/>
          <w:sz w:val="24"/>
          <w:szCs w:val="24"/>
        </w:rPr>
        <w:t xml:space="preserve">The concept of mental health crisis in an individual is a difficult one to define. There is a wide usage of the word crisis </w:t>
      </w:r>
      <w:r w:rsidR="00EF5A67" w:rsidRPr="00560DBA">
        <w:rPr>
          <w:rFonts w:ascii="Arial" w:hAnsi="Arial" w:cs="Arial"/>
          <w:sz w:val="24"/>
          <w:szCs w:val="24"/>
        </w:rPr>
        <w:t xml:space="preserve">that often is associated with the word stress. It is agreed however that a crisis is an acute and special kind of stress. Crisis can often result in physical tension which can be characterized in four phases. These are measured by firstly an initial rise in tension, leading to a lack of success in dealing with it and moving to further tension incorporating feelings of helplessness and emotional upset. Next would come a further rise in tension developing into emergency problem solving mechanisms. An individual might try measures that would normally attempt to result the problem and should the problem </w:t>
      </w:r>
      <w:r w:rsidR="0050646B" w:rsidRPr="00560DBA">
        <w:rPr>
          <w:rFonts w:ascii="Arial" w:hAnsi="Arial" w:cs="Arial"/>
          <w:sz w:val="24"/>
          <w:szCs w:val="24"/>
        </w:rPr>
        <w:t>continue,</w:t>
      </w:r>
      <w:r w:rsidR="00EF5A67" w:rsidRPr="00560DBA">
        <w:rPr>
          <w:rFonts w:ascii="Arial" w:hAnsi="Arial" w:cs="Arial"/>
          <w:sz w:val="24"/>
          <w:szCs w:val="24"/>
        </w:rPr>
        <w:t xml:space="preserve"> that tension can escalate beyond a threshold that they can cope with resulting in major disorganisation </w:t>
      </w:r>
      <w:r w:rsidR="007245D0" w:rsidRPr="00560DBA">
        <w:rPr>
          <w:rFonts w:ascii="Arial" w:hAnsi="Arial" w:cs="Arial"/>
          <w:sz w:val="24"/>
          <w:szCs w:val="24"/>
        </w:rPr>
        <w:t>(Eastham, 1970).</w:t>
      </w:r>
    </w:p>
    <w:p w14:paraId="71621384" w14:textId="77777777" w:rsidR="007245D0" w:rsidRPr="00560DBA" w:rsidRDefault="007245D0" w:rsidP="00407A73">
      <w:pPr>
        <w:rPr>
          <w:rFonts w:ascii="Arial" w:hAnsi="Arial" w:cs="Arial"/>
          <w:sz w:val="24"/>
          <w:szCs w:val="24"/>
        </w:rPr>
      </w:pPr>
    </w:p>
    <w:p w14:paraId="6DDEACD8" w14:textId="3C057601" w:rsidR="007245D0" w:rsidRPr="00560DBA" w:rsidRDefault="002C7AF7" w:rsidP="00407A73">
      <w:pPr>
        <w:rPr>
          <w:rFonts w:ascii="Arial" w:hAnsi="Arial" w:cs="Arial"/>
          <w:sz w:val="24"/>
          <w:szCs w:val="24"/>
        </w:rPr>
      </w:pPr>
      <w:r w:rsidRPr="00560DBA">
        <w:rPr>
          <w:rFonts w:ascii="Arial" w:hAnsi="Arial" w:cs="Arial"/>
          <w:sz w:val="24"/>
          <w:szCs w:val="24"/>
        </w:rPr>
        <w:t>The latest data from the Office of National Statistics, suggests that depression rates within the UK since the COVID-19 pandemic began have doubled. This indicates that there is a growing mental health crisis in the UK. Whilst mental health crisis can affect anyone, there is particular concern for those living in deprived areas, woman, vulnerable adults and disabled people (Bibby, 2021).</w:t>
      </w:r>
    </w:p>
    <w:p w14:paraId="0CE51D35" w14:textId="77777777" w:rsidR="002C7AF7" w:rsidRPr="00560DBA" w:rsidRDefault="002C7AF7" w:rsidP="00407A73">
      <w:pPr>
        <w:rPr>
          <w:rFonts w:ascii="Arial" w:hAnsi="Arial" w:cs="Arial"/>
          <w:sz w:val="24"/>
          <w:szCs w:val="24"/>
        </w:rPr>
      </w:pPr>
    </w:p>
    <w:p w14:paraId="6BF9A8D8" w14:textId="44BE92A4" w:rsidR="002C7AF7" w:rsidRPr="00560DBA" w:rsidRDefault="00BD61D6" w:rsidP="00407A73">
      <w:pPr>
        <w:rPr>
          <w:rFonts w:ascii="Arial" w:hAnsi="Arial" w:cs="Arial"/>
          <w:sz w:val="24"/>
          <w:szCs w:val="24"/>
        </w:rPr>
      </w:pPr>
      <w:r w:rsidRPr="00560DBA">
        <w:rPr>
          <w:rFonts w:ascii="Arial" w:hAnsi="Arial" w:cs="Arial"/>
          <w:sz w:val="24"/>
          <w:szCs w:val="24"/>
        </w:rPr>
        <w:t xml:space="preserve">With this rise in depression rates in UK has also come a reduction in the stigma associated with mental health and a surge in interest in mental healthcare. Many more people are now presenting in mental health crisis and with specific mental health needs that under the current system which dates back many years is simply unable to cope with. </w:t>
      </w:r>
    </w:p>
    <w:p w14:paraId="21A9BA63" w14:textId="77777777" w:rsidR="00BD61D6" w:rsidRPr="00560DBA" w:rsidRDefault="00BD61D6" w:rsidP="00407A73">
      <w:pPr>
        <w:rPr>
          <w:rFonts w:ascii="Arial" w:hAnsi="Arial" w:cs="Arial"/>
          <w:sz w:val="24"/>
          <w:szCs w:val="24"/>
        </w:rPr>
      </w:pPr>
    </w:p>
    <w:p w14:paraId="0F81F346" w14:textId="26B88FDF" w:rsidR="00BD61D6" w:rsidRPr="00560DBA" w:rsidRDefault="00BD61D6" w:rsidP="00407A73">
      <w:pPr>
        <w:rPr>
          <w:rFonts w:ascii="Arial" w:hAnsi="Arial" w:cs="Arial"/>
          <w:sz w:val="24"/>
          <w:szCs w:val="24"/>
        </w:rPr>
      </w:pPr>
      <w:r w:rsidRPr="00560DBA">
        <w:rPr>
          <w:rFonts w:ascii="Arial" w:hAnsi="Arial" w:cs="Arial"/>
          <w:sz w:val="24"/>
          <w:szCs w:val="24"/>
        </w:rPr>
        <w:t>Historically, since the creation of the National Health Service (NHS) there has been a single means of emergency transport to Accident and Emergency departments which are largely designed to deal with physical problems. As the world has changed, there are now new developments in dealing with mental health emergencies including crisis teams but the logistics of providing that immediate response to someone in crisis is still found to be lacking. This has ultimately led to the ambulance service being stretched and having to deal with a larger volume of call demand exacerbated by the increase in mental health emergencies (Molodynski, 2020).</w:t>
      </w:r>
    </w:p>
    <w:p w14:paraId="2E7EE6AF" w14:textId="77777777" w:rsidR="00BD61D6" w:rsidRPr="00560DBA" w:rsidRDefault="00BD61D6" w:rsidP="00407A73">
      <w:pPr>
        <w:rPr>
          <w:rFonts w:ascii="Arial" w:hAnsi="Arial" w:cs="Arial"/>
          <w:sz w:val="24"/>
          <w:szCs w:val="24"/>
        </w:rPr>
      </w:pPr>
    </w:p>
    <w:p w14:paraId="580F12A0" w14:textId="25FD3096" w:rsidR="00AE541A" w:rsidRPr="00560DBA" w:rsidRDefault="00AE541A">
      <w:pPr>
        <w:rPr>
          <w:rFonts w:ascii="Arial" w:hAnsi="Arial" w:cs="Arial"/>
          <w:sz w:val="24"/>
          <w:szCs w:val="24"/>
        </w:rPr>
      </w:pPr>
      <w:r w:rsidRPr="00560DBA">
        <w:rPr>
          <w:rFonts w:ascii="Arial" w:hAnsi="Arial" w:cs="Arial"/>
          <w:sz w:val="24"/>
          <w:szCs w:val="24"/>
        </w:rPr>
        <w:t xml:space="preserve">Crisis Team Services are designed for people whose mental health crisis is at a stage that is so bad that they would potentially </w:t>
      </w:r>
      <w:r w:rsidR="0050646B" w:rsidRPr="00560DBA">
        <w:rPr>
          <w:rFonts w:ascii="Arial" w:hAnsi="Arial" w:cs="Arial"/>
          <w:sz w:val="24"/>
          <w:szCs w:val="24"/>
        </w:rPr>
        <w:t>admit</w:t>
      </w:r>
      <w:r w:rsidRPr="00560DBA">
        <w:rPr>
          <w:rFonts w:ascii="Arial" w:hAnsi="Arial" w:cs="Arial"/>
          <w:sz w:val="24"/>
          <w:szCs w:val="24"/>
        </w:rPr>
        <w:t xml:space="preserve"> to an in-patient ward. </w:t>
      </w:r>
      <w:r w:rsidR="00932ACE" w:rsidRPr="00560DBA">
        <w:rPr>
          <w:rFonts w:ascii="Arial" w:hAnsi="Arial" w:cs="Arial"/>
          <w:sz w:val="24"/>
          <w:szCs w:val="24"/>
        </w:rPr>
        <w:t>Its</w:t>
      </w:r>
      <w:r w:rsidRPr="00560DBA">
        <w:rPr>
          <w:rFonts w:ascii="Arial" w:hAnsi="Arial" w:cs="Arial"/>
          <w:sz w:val="24"/>
          <w:szCs w:val="24"/>
        </w:rPr>
        <w:t xml:space="preserve"> users are usually suffering from severe mental illness but are a first point of contact for people with a variety of mental health issues. They are able to be contacted either by referral from a general practitioner or contacting 111 on a telephone. Persons already known to mental health services will have their information held on file in order to greatly assist them (NHS, 2023). Whilst the service is aimed at providing an overall response to a person in crisis, the teams are generally restricted to those already under some form of secondary mental healthcare. Because of this, people in general crisis will find that the crisis teams will inevitably learn on the emergency services such as police or ambulance should the risk level reach a certain criterion.</w:t>
      </w:r>
    </w:p>
    <w:p w14:paraId="40DD99EE" w14:textId="77777777" w:rsidR="001C20A4" w:rsidRPr="00560DBA" w:rsidRDefault="001C20A4">
      <w:pPr>
        <w:rPr>
          <w:rFonts w:ascii="Arial" w:hAnsi="Arial" w:cs="Arial"/>
          <w:sz w:val="24"/>
          <w:szCs w:val="24"/>
        </w:rPr>
      </w:pPr>
    </w:p>
    <w:p w14:paraId="32EA1FFE" w14:textId="51DC45FC" w:rsidR="00FB1DFB" w:rsidRPr="00560DBA" w:rsidRDefault="00FB1DFB">
      <w:pPr>
        <w:rPr>
          <w:rFonts w:ascii="Arial" w:hAnsi="Arial" w:cs="Arial"/>
          <w:sz w:val="24"/>
          <w:szCs w:val="24"/>
        </w:rPr>
      </w:pPr>
      <w:r w:rsidRPr="00560DBA">
        <w:rPr>
          <w:rFonts w:ascii="Arial" w:hAnsi="Arial" w:cs="Arial"/>
          <w:sz w:val="24"/>
          <w:szCs w:val="24"/>
        </w:rPr>
        <w:t xml:space="preserve">In a study conducted by National Mental Health Policing Portfolio on behalf of all police forces with the exception of British Transport Police (BTP) in 2014 it was recognised that it is difficult to establish just how much time was spent responding to mental health related calls. It did however not that Police officers believed that between 40% and 75% of policing incidents involved vulnerable people where mental health may be a contributing factor. It was recognised even back in 2014 that </w:t>
      </w:r>
      <w:r w:rsidR="00A8131F" w:rsidRPr="00560DBA">
        <w:rPr>
          <w:rFonts w:ascii="Arial" w:hAnsi="Arial" w:cs="Arial"/>
          <w:sz w:val="24"/>
          <w:szCs w:val="24"/>
        </w:rPr>
        <w:t>improvements in recording of this data needed to be improved which in recent years has been achieved (Jones, 2014).</w:t>
      </w:r>
    </w:p>
    <w:p w14:paraId="7ABA547A" w14:textId="77777777" w:rsidR="00FB1DFB" w:rsidRPr="00560DBA" w:rsidRDefault="00FB1DFB">
      <w:pPr>
        <w:rPr>
          <w:rFonts w:ascii="Arial" w:hAnsi="Arial" w:cs="Arial"/>
          <w:sz w:val="24"/>
          <w:szCs w:val="24"/>
        </w:rPr>
      </w:pPr>
    </w:p>
    <w:p w14:paraId="4148046C" w14:textId="77777777" w:rsidR="00A8131F" w:rsidRPr="00560DBA" w:rsidRDefault="001C20A4">
      <w:pPr>
        <w:rPr>
          <w:rFonts w:ascii="Arial" w:hAnsi="Arial" w:cs="Arial"/>
          <w:sz w:val="24"/>
          <w:szCs w:val="24"/>
        </w:rPr>
      </w:pPr>
      <w:r w:rsidRPr="00560DBA">
        <w:rPr>
          <w:rFonts w:ascii="Arial" w:hAnsi="Arial" w:cs="Arial"/>
          <w:sz w:val="24"/>
          <w:szCs w:val="24"/>
        </w:rPr>
        <w:t>Section 136</w:t>
      </w:r>
      <w:r w:rsidR="00A8131F" w:rsidRPr="00560DBA">
        <w:rPr>
          <w:rFonts w:ascii="Arial" w:hAnsi="Arial" w:cs="Arial"/>
          <w:sz w:val="24"/>
          <w:szCs w:val="24"/>
        </w:rPr>
        <w:t xml:space="preserve"> of the Mental Health Act 1983 is the only legal power open to a police constable when dealing with someone in mental health crisis. The power states: -</w:t>
      </w:r>
    </w:p>
    <w:p w14:paraId="2E9BDA9E" w14:textId="77777777" w:rsidR="00A8131F" w:rsidRPr="00560DBA" w:rsidRDefault="00A8131F">
      <w:pPr>
        <w:rPr>
          <w:rFonts w:ascii="Arial" w:hAnsi="Arial" w:cs="Arial"/>
          <w:sz w:val="24"/>
          <w:szCs w:val="24"/>
        </w:rPr>
      </w:pPr>
    </w:p>
    <w:p w14:paraId="600E5BF3" w14:textId="4B52C46A" w:rsidR="001C20A4" w:rsidRPr="00560DBA" w:rsidRDefault="00A8131F">
      <w:pPr>
        <w:rPr>
          <w:rFonts w:ascii="Arial" w:hAnsi="Arial" w:cs="Arial"/>
          <w:sz w:val="24"/>
          <w:szCs w:val="24"/>
        </w:rPr>
      </w:pPr>
      <w:r w:rsidRPr="00560DBA">
        <w:rPr>
          <w:rFonts w:ascii="Arial" w:hAnsi="Arial" w:cs="Arial"/>
          <w:sz w:val="24"/>
          <w:szCs w:val="24"/>
        </w:rPr>
        <w:t>If a person appears to a constable to be suffering from mental disorder and to be in immediate need of care or control, the constable may, if he thinks it necessary to do so in the interests of that person or for the protection of other persons –</w:t>
      </w:r>
    </w:p>
    <w:p w14:paraId="1734BB50" w14:textId="77777777" w:rsidR="00A8131F" w:rsidRPr="00560DBA" w:rsidRDefault="00A8131F">
      <w:pPr>
        <w:rPr>
          <w:rFonts w:ascii="Arial" w:hAnsi="Arial" w:cs="Arial"/>
          <w:sz w:val="24"/>
          <w:szCs w:val="24"/>
        </w:rPr>
      </w:pPr>
    </w:p>
    <w:p w14:paraId="31A9C8F2" w14:textId="53B31E0E" w:rsidR="00A8131F" w:rsidRPr="00560DBA" w:rsidRDefault="00A8131F" w:rsidP="00A8131F">
      <w:pPr>
        <w:pStyle w:val="ListParagraph"/>
        <w:numPr>
          <w:ilvl w:val="0"/>
          <w:numId w:val="3"/>
        </w:numPr>
        <w:rPr>
          <w:rFonts w:ascii="Arial" w:hAnsi="Arial" w:cs="Arial"/>
          <w:sz w:val="24"/>
          <w:szCs w:val="24"/>
        </w:rPr>
      </w:pPr>
      <w:r w:rsidRPr="00560DBA">
        <w:rPr>
          <w:rFonts w:ascii="Arial" w:hAnsi="Arial" w:cs="Arial"/>
          <w:sz w:val="24"/>
          <w:szCs w:val="24"/>
        </w:rPr>
        <w:t>Remove the person to a place of safety within the meaning of section 135, or</w:t>
      </w:r>
    </w:p>
    <w:p w14:paraId="7ED14813" w14:textId="3CC91F27" w:rsidR="00A8131F" w:rsidRPr="00560DBA" w:rsidRDefault="00A8131F" w:rsidP="00A8131F">
      <w:pPr>
        <w:pStyle w:val="ListParagraph"/>
        <w:numPr>
          <w:ilvl w:val="0"/>
          <w:numId w:val="3"/>
        </w:numPr>
        <w:rPr>
          <w:rFonts w:ascii="Arial" w:hAnsi="Arial" w:cs="Arial"/>
          <w:sz w:val="24"/>
          <w:szCs w:val="24"/>
        </w:rPr>
      </w:pPr>
      <w:r w:rsidRPr="00560DBA">
        <w:rPr>
          <w:rFonts w:ascii="Arial" w:hAnsi="Arial" w:cs="Arial"/>
          <w:sz w:val="24"/>
          <w:szCs w:val="24"/>
        </w:rPr>
        <w:t>If the person is already at a place of safety within the meaning of that section, keep the person at that place or remove the person to another place of safety</w:t>
      </w:r>
      <w:r w:rsidR="00D57FB5" w:rsidRPr="00560DBA">
        <w:rPr>
          <w:rFonts w:ascii="Arial" w:hAnsi="Arial" w:cs="Arial"/>
          <w:sz w:val="24"/>
          <w:szCs w:val="24"/>
        </w:rPr>
        <w:t xml:space="preserve"> (Mental health Act, 1983).</w:t>
      </w:r>
    </w:p>
    <w:p w14:paraId="751F2974" w14:textId="77777777" w:rsidR="00D57FB5" w:rsidRPr="00560DBA" w:rsidRDefault="00D57FB5" w:rsidP="00D57FB5">
      <w:pPr>
        <w:rPr>
          <w:rFonts w:ascii="Arial" w:hAnsi="Arial" w:cs="Arial"/>
          <w:sz w:val="24"/>
          <w:szCs w:val="24"/>
        </w:rPr>
      </w:pPr>
    </w:p>
    <w:p w14:paraId="04A85583" w14:textId="66B5362F" w:rsidR="00D57FB5" w:rsidRPr="00560DBA" w:rsidRDefault="00D57FB5" w:rsidP="00D57FB5">
      <w:pPr>
        <w:rPr>
          <w:rFonts w:ascii="Arial" w:hAnsi="Arial" w:cs="Arial"/>
          <w:sz w:val="24"/>
          <w:szCs w:val="24"/>
        </w:rPr>
      </w:pPr>
      <w:r w:rsidRPr="00560DBA">
        <w:rPr>
          <w:rFonts w:ascii="Arial" w:hAnsi="Arial" w:cs="Arial"/>
          <w:sz w:val="24"/>
          <w:szCs w:val="24"/>
        </w:rPr>
        <w:t xml:space="preserve">Whilst this power may seem adequate for dealing with people suffering from mental health crisis. There is a stipulation within that legislation that states that the power does not apply to any person that is present in a house, flat or room where that person or any other person is living including yard, garden, </w:t>
      </w:r>
      <w:r w:rsidR="0050646B" w:rsidRPr="00560DBA">
        <w:rPr>
          <w:rFonts w:ascii="Arial" w:hAnsi="Arial" w:cs="Arial"/>
          <w:sz w:val="24"/>
          <w:szCs w:val="24"/>
        </w:rPr>
        <w:t>garage,</w:t>
      </w:r>
      <w:r w:rsidRPr="00560DBA">
        <w:rPr>
          <w:rFonts w:ascii="Arial" w:hAnsi="Arial" w:cs="Arial"/>
          <w:sz w:val="24"/>
          <w:szCs w:val="24"/>
        </w:rPr>
        <w:t xml:space="preserve"> or outhouse connected to that dwelling. A large percentage of persons in mental health crisis do so in their homes which means </w:t>
      </w:r>
      <w:r w:rsidR="0050646B" w:rsidRPr="00560DBA">
        <w:rPr>
          <w:rFonts w:ascii="Arial" w:hAnsi="Arial" w:cs="Arial"/>
          <w:sz w:val="24"/>
          <w:szCs w:val="24"/>
        </w:rPr>
        <w:t>too</w:t>
      </w:r>
      <w:r w:rsidRPr="00560DBA">
        <w:rPr>
          <w:rFonts w:ascii="Arial" w:hAnsi="Arial" w:cs="Arial"/>
          <w:sz w:val="24"/>
          <w:szCs w:val="24"/>
        </w:rPr>
        <w:t xml:space="preserve"> often Police are put in a position where they are required to take actions that they have very limited legal powers to accomplish that goal.</w:t>
      </w:r>
      <w:r w:rsidR="004B7AEF" w:rsidRPr="00560DBA">
        <w:rPr>
          <w:rFonts w:ascii="Arial" w:hAnsi="Arial" w:cs="Arial"/>
          <w:sz w:val="24"/>
          <w:szCs w:val="24"/>
        </w:rPr>
        <w:t xml:space="preserve"> Further complicating this police power is the understanding that it is a lengthy process that requires the subject to remain in police presence until suitable mental health professionals can be located and an assessment conducted (Jones, 2014).</w:t>
      </w:r>
    </w:p>
    <w:p w14:paraId="3CF9F948" w14:textId="77777777" w:rsidR="00A8131F" w:rsidRDefault="00A8131F" w:rsidP="00A8131F">
      <w:pPr>
        <w:rPr>
          <w:rFonts w:ascii="Arial" w:hAnsi="Arial" w:cs="Arial"/>
          <w:sz w:val="24"/>
          <w:szCs w:val="24"/>
        </w:rPr>
      </w:pPr>
    </w:p>
    <w:p w14:paraId="69C37A6B" w14:textId="4FDCDE30" w:rsidR="00376D90" w:rsidRPr="00376D90" w:rsidRDefault="00376D90" w:rsidP="00A8131F">
      <w:pPr>
        <w:rPr>
          <w:rFonts w:ascii="Arial" w:hAnsi="Arial" w:cs="Arial"/>
          <w:b/>
          <w:bCs/>
          <w:sz w:val="24"/>
          <w:szCs w:val="24"/>
          <w:u w:val="single"/>
        </w:rPr>
      </w:pPr>
      <w:r w:rsidRPr="00376D90">
        <w:rPr>
          <w:rFonts w:ascii="Arial" w:hAnsi="Arial" w:cs="Arial"/>
          <w:b/>
          <w:bCs/>
          <w:sz w:val="24"/>
          <w:szCs w:val="24"/>
          <w:u w:val="single"/>
        </w:rPr>
        <w:t>2.1 – Background – Core Policing Roles</w:t>
      </w:r>
    </w:p>
    <w:p w14:paraId="645F5A87" w14:textId="77777777" w:rsidR="001C20A4" w:rsidRPr="00560DBA" w:rsidRDefault="001C20A4" w:rsidP="001C20A4">
      <w:pPr>
        <w:rPr>
          <w:rFonts w:ascii="Arial" w:hAnsi="Arial" w:cs="Arial"/>
          <w:sz w:val="24"/>
          <w:szCs w:val="24"/>
        </w:rPr>
      </w:pPr>
    </w:p>
    <w:p w14:paraId="6F5D63D6" w14:textId="1D36135F" w:rsidR="00D23AAB" w:rsidRPr="00560DBA" w:rsidRDefault="004B7AEF" w:rsidP="00D23AAB">
      <w:pPr>
        <w:rPr>
          <w:rFonts w:ascii="Arial" w:hAnsi="Arial" w:cs="Arial"/>
          <w:sz w:val="24"/>
          <w:szCs w:val="24"/>
        </w:rPr>
      </w:pPr>
      <w:r w:rsidRPr="00560DBA">
        <w:rPr>
          <w:rFonts w:ascii="Arial" w:hAnsi="Arial" w:cs="Arial"/>
          <w:sz w:val="24"/>
          <w:szCs w:val="24"/>
        </w:rPr>
        <w:t>Sir Robert Peel established the London Metropolitan Police Force in 1829</w:t>
      </w:r>
      <w:r w:rsidR="001674E4" w:rsidRPr="00560DBA">
        <w:rPr>
          <w:rFonts w:ascii="Arial" w:hAnsi="Arial" w:cs="Arial"/>
          <w:sz w:val="24"/>
          <w:szCs w:val="24"/>
        </w:rPr>
        <w:t xml:space="preserve"> and is considered to be the father of modern policing. In its establishment was created 3 core ideas and nine policing principles. The core ideas were to have a goal of preventing crime rather than catching criminals with the theory that is police were able to stop crime before it </w:t>
      </w:r>
      <w:r w:rsidR="0050646B" w:rsidRPr="00560DBA">
        <w:rPr>
          <w:rFonts w:ascii="Arial" w:hAnsi="Arial" w:cs="Arial"/>
          <w:sz w:val="24"/>
          <w:szCs w:val="24"/>
        </w:rPr>
        <w:t>was</w:t>
      </w:r>
      <w:r w:rsidR="001674E4" w:rsidRPr="00560DBA">
        <w:rPr>
          <w:rFonts w:ascii="Arial" w:hAnsi="Arial" w:cs="Arial"/>
          <w:sz w:val="24"/>
          <w:szCs w:val="24"/>
        </w:rPr>
        <w:t xml:space="preserve"> to happen then they would not have to punish its citizens or suppress their rights. The second idea was to earn public support with every member of the community sharing the responsibility of preventing crime and the importance of respecting community principles through being impartial and having officers who represent and understand the community</w:t>
      </w:r>
      <w:r w:rsidR="00D23AAB" w:rsidRPr="00560DBA">
        <w:rPr>
          <w:rFonts w:ascii="Arial" w:hAnsi="Arial" w:cs="Arial"/>
          <w:sz w:val="24"/>
          <w:szCs w:val="24"/>
        </w:rPr>
        <w:t xml:space="preserve"> (Peel, 2017).  The first point of the nine policing principles is the basic mission to prevent crime and disorder. </w:t>
      </w:r>
    </w:p>
    <w:p w14:paraId="11F207A0" w14:textId="77777777" w:rsidR="00E1746D" w:rsidRPr="00560DBA" w:rsidRDefault="00E1746D" w:rsidP="00D23AAB">
      <w:pPr>
        <w:rPr>
          <w:rFonts w:ascii="Arial" w:hAnsi="Arial" w:cs="Arial"/>
          <w:sz w:val="24"/>
          <w:szCs w:val="24"/>
        </w:rPr>
      </w:pPr>
    </w:p>
    <w:p w14:paraId="6C25B1C6" w14:textId="1B5D5C2B" w:rsidR="00E1746D" w:rsidRPr="00560DBA" w:rsidRDefault="00E1746D" w:rsidP="00D23AAB">
      <w:pPr>
        <w:rPr>
          <w:rFonts w:ascii="Arial" w:hAnsi="Arial" w:cs="Arial"/>
          <w:sz w:val="24"/>
          <w:szCs w:val="24"/>
        </w:rPr>
      </w:pPr>
      <w:r w:rsidRPr="00560DBA">
        <w:rPr>
          <w:rFonts w:ascii="Arial" w:hAnsi="Arial" w:cs="Arial"/>
          <w:sz w:val="24"/>
          <w:szCs w:val="24"/>
        </w:rPr>
        <w:t>The police service as a whole has changed and adapted since its conception in response to the changing social and economic circumstances of the world. The police are expected to prevent crime, investigate offences, to sustain public order all the while helping those in immediate danger and to catch criminals. Whilst the majority would agree that these tasks are core policing roles most observers are said to reject the idea that the police are simply crime fighters. The College of Policing has published figures suggesting that non-crime related incidents make up 83% of calls to police which suggest a massive array of circumstances that people are calling police for (Muir, 2023).</w:t>
      </w:r>
    </w:p>
    <w:p w14:paraId="550FC583" w14:textId="77777777" w:rsidR="00E1746D" w:rsidRPr="00560DBA" w:rsidRDefault="00E1746D" w:rsidP="00D23AAB">
      <w:pPr>
        <w:rPr>
          <w:rFonts w:ascii="Arial" w:hAnsi="Arial" w:cs="Arial"/>
          <w:sz w:val="24"/>
          <w:szCs w:val="24"/>
        </w:rPr>
      </w:pPr>
    </w:p>
    <w:p w14:paraId="337CCCEC" w14:textId="0814A644" w:rsidR="00E1746D" w:rsidRPr="00560DBA" w:rsidRDefault="00E1746D" w:rsidP="00D23AAB">
      <w:pPr>
        <w:rPr>
          <w:rFonts w:ascii="Arial" w:hAnsi="Arial" w:cs="Arial"/>
          <w:sz w:val="24"/>
          <w:szCs w:val="24"/>
        </w:rPr>
      </w:pPr>
      <w:r w:rsidRPr="00560DBA">
        <w:rPr>
          <w:rFonts w:ascii="Arial" w:hAnsi="Arial" w:cs="Arial"/>
          <w:sz w:val="24"/>
          <w:szCs w:val="24"/>
        </w:rPr>
        <w:t xml:space="preserve">When breaking down the types of calls police attend it quickly becomes apparent just how diverse a responsibility police forces actually do have. Domestic related assaults, road traffic collisions, burglary, theft, robbery, public order, child safety, </w:t>
      </w:r>
      <w:r w:rsidR="00A16453" w:rsidRPr="00560DBA">
        <w:rPr>
          <w:rFonts w:ascii="Arial" w:hAnsi="Arial" w:cs="Arial"/>
          <w:sz w:val="24"/>
          <w:szCs w:val="24"/>
        </w:rPr>
        <w:t>harassment,</w:t>
      </w:r>
      <w:r w:rsidRPr="00560DBA">
        <w:rPr>
          <w:rFonts w:ascii="Arial" w:hAnsi="Arial" w:cs="Arial"/>
          <w:sz w:val="24"/>
          <w:szCs w:val="24"/>
        </w:rPr>
        <w:t xml:space="preserve"> and sudden deaths. This list could go on but ultimately </w:t>
      </w:r>
      <w:r w:rsidR="00EA67C7" w:rsidRPr="00560DBA">
        <w:rPr>
          <w:rFonts w:ascii="Arial" w:hAnsi="Arial" w:cs="Arial"/>
          <w:sz w:val="24"/>
          <w:szCs w:val="24"/>
        </w:rPr>
        <w:t xml:space="preserve">the police have that unique role in society where they are likely to come into contact and overlap the remits and responsibilities of other services </w:t>
      </w:r>
      <w:r w:rsidR="00A16453">
        <w:rPr>
          <w:rFonts w:ascii="Arial" w:hAnsi="Arial" w:cs="Arial"/>
          <w:sz w:val="24"/>
          <w:szCs w:val="24"/>
        </w:rPr>
        <w:t xml:space="preserve">on a </w:t>
      </w:r>
      <w:r w:rsidR="00A16453" w:rsidRPr="00560DBA">
        <w:rPr>
          <w:rFonts w:ascii="Arial" w:hAnsi="Arial" w:cs="Arial"/>
          <w:sz w:val="24"/>
          <w:szCs w:val="24"/>
        </w:rPr>
        <w:t>daily</w:t>
      </w:r>
      <w:r w:rsidR="00A16453">
        <w:rPr>
          <w:rFonts w:ascii="Arial" w:hAnsi="Arial" w:cs="Arial"/>
          <w:sz w:val="24"/>
          <w:szCs w:val="24"/>
        </w:rPr>
        <w:t xml:space="preserve"> basis</w:t>
      </w:r>
      <w:r w:rsidR="00EA67C7" w:rsidRPr="00560DBA">
        <w:rPr>
          <w:rFonts w:ascii="Arial" w:hAnsi="Arial" w:cs="Arial"/>
          <w:sz w:val="24"/>
          <w:szCs w:val="24"/>
        </w:rPr>
        <w:t>.</w:t>
      </w:r>
    </w:p>
    <w:p w14:paraId="0F9C3C14" w14:textId="77777777" w:rsidR="006A7311" w:rsidRPr="00560DBA" w:rsidRDefault="006A7311" w:rsidP="001C20A4">
      <w:pPr>
        <w:rPr>
          <w:rFonts w:ascii="Arial" w:hAnsi="Arial" w:cs="Arial"/>
          <w:sz w:val="24"/>
          <w:szCs w:val="24"/>
        </w:rPr>
      </w:pPr>
    </w:p>
    <w:p w14:paraId="1A827342" w14:textId="4ADDCE90" w:rsidR="00EA67C7" w:rsidRPr="00560DBA" w:rsidRDefault="00EA67C7" w:rsidP="001C20A4">
      <w:pPr>
        <w:rPr>
          <w:rFonts w:ascii="Arial" w:hAnsi="Arial" w:cs="Arial"/>
          <w:sz w:val="24"/>
          <w:szCs w:val="24"/>
        </w:rPr>
      </w:pPr>
      <w:r w:rsidRPr="00560DBA">
        <w:rPr>
          <w:rFonts w:ascii="Arial" w:hAnsi="Arial" w:cs="Arial"/>
          <w:sz w:val="24"/>
          <w:szCs w:val="24"/>
        </w:rPr>
        <w:t>The danger comes from when the gap between public expectations and what the police are increasingly having to do</w:t>
      </w:r>
      <w:r w:rsidR="00CC787F" w:rsidRPr="00560DBA">
        <w:rPr>
          <w:rFonts w:ascii="Arial" w:hAnsi="Arial" w:cs="Arial"/>
          <w:sz w:val="24"/>
          <w:szCs w:val="24"/>
        </w:rPr>
        <w:t xml:space="preserve"> grows</w:t>
      </w:r>
      <w:r w:rsidRPr="00560DBA">
        <w:rPr>
          <w:rFonts w:ascii="Arial" w:hAnsi="Arial" w:cs="Arial"/>
          <w:sz w:val="24"/>
          <w:szCs w:val="24"/>
        </w:rPr>
        <w:t xml:space="preserve">. </w:t>
      </w:r>
      <w:r w:rsidR="00CC787F" w:rsidRPr="00560DBA">
        <w:rPr>
          <w:rFonts w:ascii="Arial" w:hAnsi="Arial" w:cs="Arial"/>
          <w:sz w:val="24"/>
          <w:szCs w:val="24"/>
        </w:rPr>
        <w:t xml:space="preserve">Due to cuts in funding and ultimately there not being enough resources to deploy in 2015, Leicestershire police employed a policy where attempted break-ins at residential address were not fully investigated. This was done in an effort to better deploy their crime scene investigators as it was </w:t>
      </w:r>
      <w:r w:rsidR="006C7580" w:rsidRPr="00560DBA">
        <w:rPr>
          <w:rFonts w:ascii="Arial" w:hAnsi="Arial" w:cs="Arial"/>
          <w:sz w:val="24"/>
          <w:szCs w:val="24"/>
        </w:rPr>
        <w:t>deemed</w:t>
      </w:r>
      <w:r w:rsidR="00CC787F" w:rsidRPr="00560DBA">
        <w:rPr>
          <w:rFonts w:ascii="Arial" w:hAnsi="Arial" w:cs="Arial"/>
          <w:sz w:val="24"/>
          <w:szCs w:val="24"/>
        </w:rPr>
        <w:t xml:space="preserve"> that few locations contained any forensic evidence and therefore their deployment to other incidents was better served. Most people would agree that if your house was broken into you would want everything done to bring the </w:t>
      </w:r>
      <w:r w:rsidR="006C7580" w:rsidRPr="00560DBA">
        <w:rPr>
          <w:rFonts w:ascii="Arial" w:hAnsi="Arial" w:cs="Arial"/>
          <w:sz w:val="24"/>
          <w:szCs w:val="24"/>
        </w:rPr>
        <w:t>perpetrators</w:t>
      </w:r>
      <w:r w:rsidR="00CC787F" w:rsidRPr="00560DBA">
        <w:rPr>
          <w:rFonts w:ascii="Arial" w:hAnsi="Arial" w:cs="Arial"/>
          <w:sz w:val="24"/>
          <w:szCs w:val="24"/>
        </w:rPr>
        <w:t xml:space="preserve"> to justice, when this simply isn’t done due to officers committed to welfare calls the question has to be raised whether there are other services that should be picking up that slack</w:t>
      </w:r>
      <w:r w:rsidR="006C7580" w:rsidRPr="00560DBA">
        <w:rPr>
          <w:rFonts w:ascii="Arial" w:hAnsi="Arial" w:cs="Arial"/>
          <w:sz w:val="24"/>
          <w:szCs w:val="24"/>
        </w:rPr>
        <w:t xml:space="preserve"> (BBC, 2015).</w:t>
      </w:r>
    </w:p>
    <w:p w14:paraId="502DA66E" w14:textId="77777777" w:rsidR="006C7580" w:rsidRPr="00560DBA" w:rsidRDefault="006C7580" w:rsidP="001C20A4">
      <w:pPr>
        <w:rPr>
          <w:rFonts w:ascii="Arial" w:hAnsi="Arial" w:cs="Arial"/>
          <w:sz w:val="24"/>
          <w:szCs w:val="24"/>
        </w:rPr>
      </w:pPr>
    </w:p>
    <w:p w14:paraId="53F8BD10" w14:textId="131F7C20" w:rsidR="006C7580" w:rsidRDefault="006C7580" w:rsidP="001C20A4">
      <w:pPr>
        <w:rPr>
          <w:rFonts w:ascii="Arial" w:hAnsi="Arial" w:cs="Arial"/>
          <w:sz w:val="24"/>
          <w:szCs w:val="24"/>
        </w:rPr>
      </w:pPr>
      <w:r w:rsidRPr="00560DBA">
        <w:rPr>
          <w:rFonts w:ascii="Arial" w:hAnsi="Arial" w:cs="Arial"/>
          <w:sz w:val="24"/>
          <w:szCs w:val="24"/>
        </w:rPr>
        <w:t>Public opinion data suggest that people want police to be accessible, more bobbies on the beat and speedy response to calls for help.</w:t>
      </w:r>
      <w:r w:rsidR="00AE2E88">
        <w:rPr>
          <w:rFonts w:ascii="Arial" w:hAnsi="Arial" w:cs="Arial"/>
          <w:sz w:val="24"/>
          <w:szCs w:val="24"/>
        </w:rPr>
        <w:t xml:space="preserve"> British policing as an idea has for almost two centuries has rested on the notion of ‘policing by consent’. People at large want a police service that is effective but also fair and aligned with their values.</w:t>
      </w:r>
      <w:r w:rsidR="00376D90">
        <w:rPr>
          <w:rFonts w:ascii="Arial" w:hAnsi="Arial" w:cs="Arial"/>
          <w:sz w:val="24"/>
          <w:szCs w:val="24"/>
        </w:rPr>
        <w:t xml:space="preserve"> (Yesburg, 2019)</w:t>
      </w:r>
    </w:p>
    <w:p w14:paraId="7E692C95" w14:textId="77777777" w:rsidR="00AE2E88" w:rsidRDefault="00AE2E88" w:rsidP="001C20A4">
      <w:pPr>
        <w:rPr>
          <w:rFonts w:ascii="Arial" w:hAnsi="Arial" w:cs="Arial"/>
          <w:sz w:val="24"/>
          <w:szCs w:val="24"/>
        </w:rPr>
      </w:pPr>
    </w:p>
    <w:p w14:paraId="6F31A1BA" w14:textId="0AC6F4CC" w:rsidR="00AE2E88" w:rsidRPr="00376D90" w:rsidRDefault="00376D90" w:rsidP="001C20A4">
      <w:pPr>
        <w:rPr>
          <w:rFonts w:ascii="Arial" w:hAnsi="Arial" w:cs="Arial"/>
          <w:b/>
          <w:bCs/>
          <w:sz w:val="24"/>
          <w:szCs w:val="24"/>
          <w:u w:val="single"/>
        </w:rPr>
      </w:pPr>
      <w:r w:rsidRPr="00376D90">
        <w:rPr>
          <w:rFonts w:ascii="Arial" w:hAnsi="Arial" w:cs="Arial"/>
          <w:b/>
          <w:bCs/>
          <w:sz w:val="24"/>
          <w:szCs w:val="24"/>
          <w:u w:val="single"/>
        </w:rPr>
        <w:t>2.1 – Aims of Research</w:t>
      </w:r>
    </w:p>
    <w:p w14:paraId="50B76C2A" w14:textId="77777777" w:rsidR="006C7580" w:rsidRPr="00560DBA" w:rsidRDefault="006C7580" w:rsidP="006C7580">
      <w:pPr>
        <w:rPr>
          <w:rFonts w:ascii="Arial" w:hAnsi="Arial" w:cs="Arial"/>
          <w:sz w:val="24"/>
          <w:szCs w:val="24"/>
        </w:rPr>
      </w:pPr>
    </w:p>
    <w:p w14:paraId="740DBD22" w14:textId="392A13F2" w:rsidR="000C774F" w:rsidRPr="00560DBA" w:rsidRDefault="006C7580" w:rsidP="006C7580">
      <w:pPr>
        <w:rPr>
          <w:rFonts w:ascii="Arial" w:hAnsi="Arial" w:cs="Arial"/>
          <w:sz w:val="24"/>
          <w:szCs w:val="24"/>
        </w:rPr>
      </w:pPr>
      <w:r w:rsidRPr="00560DBA">
        <w:rPr>
          <w:rFonts w:ascii="Arial" w:hAnsi="Arial" w:cs="Arial"/>
          <w:sz w:val="24"/>
          <w:szCs w:val="24"/>
        </w:rPr>
        <w:t xml:space="preserve">This studies aim is to discover </w:t>
      </w:r>
      <w:r w:rsidR="000C774F" w:rsidRPr="00560DBA">
        <w:rPr>
          <w:rFonts w:ascii="Arial" w:hAnsi="Arial" w:cs="Arial"/>
          <w:sz w:val="24"/>
          <w:szCs w:val="24"/>
        </w:rPr>
        <w:t>the perception of police officers and members of the public of core roles and responsibilities in relation to mental health incidents by the police and other services. By examining those expectations</w:t>
      </w:r>
      <w:r w:rsidR="00932ACE" w:rsidRPr="00560DBA">
        <w:rPr>
          <w:rFonts w:ascii="Arial" w:hAnsi="Arial" w:cs="Arial"/>
          <w:sz w:val="24"/>
          <w:szCs w:val="24"/>
        </w:rPr>
        <w:t>,</w:t>
      </w:r>
      <w:r w:rsidR="000C774F" w:rsidRPr="00560DBA">
        <w:rPr>
          <w:rFonts w:ascii="Arial" w:hAnsi="Arial" w:cs="Arial"/>
          <w:sz w:val="24"/>
          <w:szCs w:val="24"/>
        </w:rPr>
        <w:t xml:space="preserve"> I hope to be able to establish whether specifically the police service is managing to maintain those expectations and if there are failings where they might be found. The current research examined indicates that there is an awareness of the rising examples of people in mental health crisis and the difficulties from all agencies and services in meeting that demand. What however is lacking is a clear and concise plan as to whether changes need to be made by the police and other services in how these incidents or dealt with or whether acceptance of the status quo is </w:t>
      </w:r>
      <w:r w:rsidR="00A16453" w:rsidRPr="00560DBA">
        <w:rPr>
          <w:rFonts w:ascii="Arial" w:hAnsi="Arial" w:cs="Arial"/>
          <w:sz w:val="24"/>
          <w:szCs w:val="24"/>
        </w:rPr>
        <w:t>needed,</w:t>
      </w:r>
      <w:r w:rsidR="000C774F" w:rsidRPr="00560DBA">
        <w:rPr>
          <w:rFonts w:ascii="Arial" w:hAnsi="Arial" w:cs="Arial"/>
          <w:sz w:val="24"/>
          <w:szCs w:val="24"/>
        </w:rPr>
        <w:t xml:space="preserve"> and the role of policing is to change moving forward.</w:t>
      </w:r>
      <w:r w:rsidR="002C75A4" w:rsidRPr="00560DBA">
        <w:rPr>
          <w:rFonts w:ascii="Arial" w:hAnsi="Arial" w:cs="Arial"/>
          <w:sz w:val="24"/>
          <w:szCs w:val="24"/>
        </w:rPr>
        <w:t xml:space="preserve"> In 2023, the Metropolitan Police Service </w:t>
      </w:r>
      <w:r w:rsidR="00756CFD" w:rsidRPr="00560DBA">
        <w:rPr>
          <w:rFonts w:ascii="Arial" w:hAnsi="Arial" w:cs="Arial"/>
          <w:sz w:val="24"/>
          <w:szCs w:val="24"/>
        </w:rPr>
        <w:t xml:space="preserve">changed </w:t>
      </w:r>
      <w:r w:rsidR="00A16453" w:rsidRPr="00560DBA">
        <w:rPr>
          <w:rFonts w:ascii="Arial" w:hAnsi="Arial" w:cs="Arial"/>
          <w:sz w:val="24"/>
          <w:szCs w:val="24"/>
        </w:rPr>
        <w:t>its</w:t>
      </w:r>
      <w:r w:rsidR="00756CFD" w:rsidRPr="00560DBA">
        <w:rPr>
          <w:rFonts w:ascii="Arial" w:hAnsi="Arial" w:cs="Arial"/>
          <w:sz w:val="24"/>
          <w:szCs w:val="24"/>
        </w:rPr>
        <w:t xml:space="preserve"> policy to state they would no longer be attending emergency calls relating to mental health incidents unless there was an immediate threat to life. The service having given a deadline for health and social care services to respond and prepare accordingly. This deadline is looming and is a direct response to concerns over police attendance at these incidents.</w:t>
      </w:r>
    </w:p>
    <w:p w14:paraId="6F439168" w14:textId="77777777" w:rsidR="000C774F" w:rsidRPr="00560DBA" w:rsidRDefault="000C774F" w:rsidP="006C7580">
      <w:pPr>
        <w:rPr>
          <w:rFonts w:ascii="Arial" w:hAnsi="Arial" w:cs="Arial"/>
          <w:sz w:val="24"/>
          <w:szCs w:val="24"/>
        </w:rPr>
      </w:pPr>
    </w:p>
    <w:p w14:paraId="207627BE" w14:textId="62235707" w:rsidR="000C774F" w:rsidRPr="00560DBA" w:rsidRDefault="000C774F" w:rsidP="006C7580">
      <w:pPr>
        <w:rPr>
          <w:rFonts w:ascii="Arial" w:hAnsi="Arial" w:cs="Arial"/>
          <w:sz w:val="24"/>
          <w:szCs w:val="24"/>
        </w:rPr>
      </w:pPr>
      <w:r w:rsidRPr="00560DBA">
        <w:rPr>
          <w:rFonts w:ascii="Arial" w:hAnsi="Arial" w:cs="Arial"/>
          <w:sz w:val="24"/>
          <w:szCs w:val="24"/>
        </w:rPr>
        <w:t xml:space="preserve">I will look to put questions aimed directly at serving police officers to discuss their expectations before and after joining the police. Their perception of the percentage and type of calls that they are attending and their opinions on the current state of the expectations put to them. It will also examine what their opinion is </w:t>
      </w:r>
      <w:r w:rsidR="00A16453" w:rsidRPr="00560DBA">
        <w:rPr>
          <w:rFonts w:ascii="Arial" w:hAnsi="Arial" w:cs="Arial"/>
          <w:sz w:val="24"/>
          <w:szCs w:val="24"/>
        </w:rPr>
        <w:t>in regard to</w:t>
      </w:r>
      <w:r w:rsidRPr="00560DBA">
        <w:rPr>
          <w:rFonts w:ascii="Arial" w:hAnsi="Arial" w:cs="Arial"/>
          <w:sz w:val="24"/>
          <w:szCs w:val="24"/>
        </w:rPr>
        <w:t xml:space="preserve"> the services who should be taking primary responsibility for mental health calls and where police assistance should begin and end.</w:t>
      </w:r>
    </w:p>
    <w:p w14:paraId="104E63BF" w14:textId="77777777" w:rsidR="000C774F" w:rsidRPr="00560DBA" w:rsidRDefault="000C774F" w:rsidP="006C7580">
      <w:pPr>
        <w:rPr>
          <w:rFonts w:ascii="Arial" w:hAnsi="Arial" w:cs="Arial"/>
          <w:sz w:val="24"/>
          <w:szCs w:val="24"/>
        </w:rPr>
      </w:pPr>
    </w:p>
    <w:p w14:paraId="24F3F57A" w14:textId="1298E0FA" w:rsidR="000C774F" w:rsidRPr="00560DBA" w:rsidRDefault="000C774F" w:rsidP="006C7580">
      <w:pPr>
        <w:rPr>
          <w:rFonts w:ascii="Arial" w:hAnsi="Arial" w:cs="Arial"/>
          <w:sz w:val="24"/>
          <w:szCs w:val="24"/>
        </w:rPr>
      </w:pPr>
      <w:r w:rsidRPr="00560DBA">
        <w:rPr>
          <w:rFonts w:ascii="Arial" w:hAnsi="Arial" w:cs="Arial"/>
          <w:sz w:val="24"/>
          <w:szCs w:val="24"/>
        </w:rPr>
        <w:t xml:space="preserve">I will also look to put questions aimed directly to members of the public who do not have a policing background. They will be able to provide a contrasting opinion to serving policing officers </w:t>
      </w:r>
      <w:r w:rsidR="00A16453" w:rsidRPr="00560DBA">
        <w:rPr>
          <w:rFonts w:ascii="Arial" w:hAnsi="Arial" w:cs="Arial"/>
          <w:sz w:val="24"/>
          <w:szCs w:val="24"/>
        </w:rPr>
        <w:t>in regard to</w:t>
      </w:r>
      <w:r w:rsidRPr="00560DBA">
        <w:rPr>
          <w:rFonts w:ascii="Arial" w:hAnsi="Arial" w:cs="Arial"/>
          <w:sz w:val="24"/>
          <w:szCs w:val="24"/>
        </w:rPr>
        <w:t xml:space="preserve"> the expectation of those policing roles and their awareness towards the difficulty and challenges currently found by services responding to mental health incidents.</w:t>
      </w:r>
    </w:p>
    <w:p w14:paraId="3CAA0E09" w14:textId="554A6575" w:rsidR="007075D0" w:rsidRPr="00560DBA" w:rsidRDefault="007075D0">
      <w:pPr>
        <w:rPr>
          <w:rFonts w:ascii="Arial" w:hAnsi="Arial" w:cs="Arial"/>
          <w:sz w:val="24"/>
          <w:szCs w:val="24"/>
        </w:rPr>
      </w:pPr>
      <w:r w:rsidRPr="00560DBA">
        <w:rPr>
          <w:rFonts w:ascii="Arial" w:hAnsi="Arial" w:cs="Arial"/>
          <w:sz w:val="24"/>
          <w:szCs w:val="24"/>
        </w:rPr>
        <w:br w:type="page"/>
      </w:r>
    </w:p>
    <w:p w14:paraId="1AE53F35" w14:textId="5C424E9D" w:rsidR="007B4E99" w:rsidRPr="00F370A2" w:rsidRDefault="005D07F4" w:rsidP="005D07F4">
      <w:pPr>
        <w:rPr>
          <w:rFonts w:ascii="Arial" w:hAnsi="Arial" w:cs="Arial"/>
          <w:b/>
          <w:bCs/>
          <w:sz w:val="24"/>
          <w:szCs w:val="24"/>
          <w:u w:val="single"/>
        </w:rPr>
      </w:pPr>
      <w:r w:rsidRPr="00F370A2">
        <w:rPr>
          <w:rFonts w:ascii="Arial" w:hAnsi="Arial" w:cs="Arial"/>
          <w:b/>
          <w:bCs/>
          <w:sz w:val="24"/>
          <w:szCs w:val="24"/>
          <w:u w:val="single"/>
        </w:rPr>
        <w:t xml:space="preserve">Chapter 3 - </w:t>
      </w:r>
      <w:r w:rsidR="007B4E99" w:rsidRPr="00F370A2">
        <w:rPr>
          <w:rFonts w:ascii="Arial" w:hAnsi="Arial" w:cs="Arial"/>
          <w:b/>
          <w:bCs/>
          <w:sz w:val="24"/>
          <w:szCs w:val="24"/>
          <w:u w:val="single"/>
        </w:rPr>
        <w:t xml:space="preserve">Research Methodology </w:t>
      </w:r>
    </w:p>
    <w:p w14:paraId="67B697E9" w14:textId="77777777" w:rsidR="007B4E99" w:rsidRPr="00560DBA" w:rsidRDefault="007B4E99" w:rsidP="007B4E99">
      <w:pPr>
        <w:rPr>
          <w:rFonts w:ascii="Arial" w:hAnsi="Arial" w:cs="Arial"/>
          <w:sz w:val="24"/>
          <w:szCs w:val="24"/>
        </w:rPr>
      </w:pPr>
    </w:p>
    <w:p w14:paraId="62EEC6AB" w14:textId="35FBEF7A" w:rsidR="007B4E99" w:rsidRPr="00F370A2" w:rsidRDefault="007B4E99" w:rsidP="007B4E99">
      <w:pPr>
        <w:rPr>
          <w:rFonts w:ascii="Arial" w:hAnsi="Arial" w:cs="Arial"/>
          <w:b/>
          <w:bCs/>
          <w:sz w:val="24"/>
          <w:szCs w:val="24"/>
          <w:u w:val="single"/>
        </w:rPr>
      </w:pPr>
      <w:r w:rsidRPr="00F370A2">
        <w:rPr>
          <w:rFonts w:ascii="Arial" w:hAnsi="Arial" w:cs="Arial"/>
          <w:b/>
          <w:bCs/>
          <w:sz w:val="24"/>
          <w:szCs w:val="24"/>
          <w:u w:val="single"/>
        </w:rPr>
        <w:t xml:space="preserve">3.0 </w:t>
      </w:r>
      <w:r w:rsidR="005D07F4" w:rsidRPr="00F370A2">
        <w:rPr>
          <w:rFonts w:ascii="Arial" w:hAnsi="Arial" w:cs="Arial"/>
          <w:b/>
          <w:bCs/>
          <w:sz w:val="24"/>
          <w:szCs w:val="24"/>
          <w:u w:val="single"/>
        </w:rPr>
        <w:t xml:space="preserve">- </w:t>
      </w:r>
      <w:r w:rsidRPr="00F370A2">
        <w:rPr>
          <w:rFonts w:ascii="Arial" w:hAnsi="Arial" w:cs="Arial"/>
          <w:b/>
          <w:bCs/>
          <w:sz w:val="24"/>
          <w:szCs w:val="24"/>
          <w:u w:val="single"/>
        </w:rPr>
        <w:t>Introduction</w:t>
      </w:r>
    </w:p>
    <w:p w14:paraId="7D488614" w14:textId="77777777" w:rsidR="007B4E99" w:rsidRPr="00560DBA" w:rsidRDefault="007B4E99" w:rsidP="007B4E99">
      <w:pPr>
        <w:rPr>
          <w:rFonts w:ascii="Arial" w:hAnsi="Arial" w:cs="Arial"/>
          <w:sz w:val="24"/>
          <w:szCs w:val="24"/>
        </w:rPr>
      </w:pPr>
    </w:p>
    <w:p w14:paraId="624CA60C" w14:textId="77777777" w:rsidR="007B4E99" w:rsidRPr="00560DBA" w:rsidRDefault="007B4E99" w:rsidP="007B4E99">
      <w:pPr>
        <w:rPr>
          <w:rFonts w:ascii="Arial" w:hAnsi="Arial" w:cs="Arial"/>
          <w:sz w:val="24"/>
          <w:szCs w:val="24"/>
        </w:rPr>
      </w:pPr>
      <w:r w:rsidRPr="00560DBA">
        <w:rPr>
          <w:rFonts w:ascii="Arial" w:hAnsi="Arial" w:cs="Arial"/>
          <w:sz w:val="24"/>
          <w:szCs w:val="24"/>
        </w:rPr>
        <w:t>The focus of the previous chapter has looked at existing research and literature in the world of mental health and its impact on modern day policing. The aim of this chapter however will be to explain to the person reading how this study will be carried out and is known as the methodology.</w:t>
      </w:r>
    </w:p>
    <w:p w14:paraId="2105F240" w14:textId="77777777" w:rsidR="00171F04" w:rsidRPr="00560DBA" w:rsidRDefault="00171F04" w:rsidP="007B4E99">
      <w:pPr>
        <w:rPr>
          <w:rFonts w:ascii="Arial" w:hAnsi="Arial" w:cs="Arial"/>
          <w:sz w:val="24"/>
          <w:szCs w:val="24"/>
        </w:rPr>
      </w:pPr>
    </w:p>
    <w:p w14:paraId="5585EC23" w14:textId="7880D1AC" w:rsidR="007B4E99" w:rsidRPr="00560DBA" w:rsidRDefault="007B4E99" w:rsidP="007B4E99">
      <w:pPr>
        <w:rPr>
          <w:rFonts w:ascii="Arial" w:hAnsi="Arial" w:cs="Arial"/>
          <w:sz w:val="24"/>
          <w:szCs w:val="24"/>
        </w:rPr>
      </w:pPr>
      <w:r w:rsidRPr="00560DBA">
        <w:rPr>
          <w:rFonts w:ascii="Arial" w:hAnsi="Arial" w:cs="Arial"/>
          <w:sz w:val="24"/>
          <w:szCs w:val="24"/>
        </w:rPr>
        <w:t>Research methodology is a framework used to research and solve the problem of using the most feasible and best methods to conduct research whilst maintaining the objectives and aims of a person</w:t>
      </w:r>
      <w:r w:rsidR="00171F04" w:rsidRPr="00560DBA">
        <w:rPr>
          <w:rFonts w:ascii="Arial" w:hAnsi="Arial" w:cs="Arial"/>
          <w:sz w:val="24"/>
          <w:szCs w:val="24"/>
        </w:rPr>
        <w:t>’</w:t>
      </w:r>
      <w:r w:rsidRPr="00560DBA">
        <w:rPr>
          <w:rFonts w:ascii="Arial" w:hAnsi="Arial" w:cs="Arial"/>
          <w:sz w:val="24"/>
          <w:szCs w:val="24"/>
        </w:rPr>
        <w:t>s research (Pamplona, 2022).</w:t>
      </w:r>
      <w:r w:rsidR="0043669E" w:rsidRPr="00560DBA">
        <w:rPr>
          <w:rFonts w:ascii="Arial" w:hAnsi="Arial" w:cs="Arial"/>
          <w:sz w:val="24"/>
          <w:szCs w:val="24"/>
        </w:rPr>
        <w:t xml:space="preserve"> </w:t>
      </w:r>
      <w:r w:rsidRPr="00560DBA">
        <w:rPr>
          <w:rFonts w:ascii="Arial" w:hAnsi="Arial" w:cs="Arial"/>
          <w:sz w:val="24"/>
          <w:szCs w:val="24"/>
        </w:rPr>
        <w:t>In simple terms explaining the methodology of a dissertation is explaining the ways in which information is analysed following collection and will explain the reasons why that technique of data collection was made (StudySmarter, 2022).</w:t>
      </w:r>
    </w:p>
    <w:p w14:paraId="0DC0CD5D" w14:textId="77777777" w:rsidR="007B4E99" w:rsidRPr="00560DBA" w:rsidRDefault="007B4E99" w:rsidP="007B4E99">
      <w:pPr>
        <w:rPr>
          <w:rFonts w:ascii="Arial" w:hAnsi="Arial" w:cs="Arial"/>
          <w:sz w:val="24"/>
          <w:szCs w:val="24"/>
        </w:rPr>
      </w:pPr>
    </w:p>
    <w:p w14:paraId="389329AD" w14:textId="0E97C0C7" w:rsidR="007B4E99" w:rsidRPr="00F370A2" w:rsidRDefault="007B4E99" w:rsidP="007B4E99">
      <w:pPr>
        <w:rPr>
          <w:rFonts w:ascii="Arial" w:hAnsi="Arial" w:cs="Arial"/>
          <w:b/>
          <w:bCs/>
          <w:sz w:val="24"/>
          <w:szCs w:val="24"/>
          <w:u w:val="single"/>
        </w:rPr>
      </w:pPr>
      <w:r w:rsidRPr="00F370A2">
        <w:rPr>
          <w:rFonts w:ascii="Arial" w:hAnsi="Arial" w:cs="Arial"/>
          <w:b/>
          <w:bCs/>
          <w:sz w:val="24"/>
          <w:szCs w:val="24"/>
          <w:u w:val="single"/>
        </w:rPr>
        <w:t xml:space="preserve">3.1 Research Strategy </w:t>
      </w:r>
    </w:p>
    <w:p w14:paraId="00B290DE" w14:textId="77777777" w:rsidR="007B4E99" w:rsidRPr="00560DBA" w:rsidRDefault="007B4E99" w:rsidP="007B4E99">
      <w:pPr>
        <w:rPr>
          <w:rFonts w:ascii="Arial" w:hAnsi="Arial" w:cs="Arial"/>
          <w:sz w:val="24"/>
          <w:szCs w:val="24"/>
        </w:rPr>
      </w:pPr>
    </w:p>
    <w:p w14:paraId="5D6C3EE8" w14:textId="33C25EC2" w:rsidR="007B4E99" w:rsidRPr="00560DBA" w:rsidRDefault="007B4E99" w:rsidP="007B4E99">
      <w:pPr>
        <w:rPr>
          <w:rFonts w:ascii="Arial" w:hAnsi="Arial" w:cs="Arial"/>
          <w:sz w:val="24"/>
          <w:szCs w:val="24"/>
        </w:rPr>
      </w:pPr>
      <w:r w:rsidRPr="00560DBA">
        <w:rPr>
          <w:rFonts w:ascii="Arial" w:hAnsi="Arial" w:cs="Arial"/>
          <w:sz w:val="24"/>
          <w:szCs w:val="24"/>
        </w:rPr>
        <w:t>My first challenge has been deciding on a research strategy to allow me to gather the relevant information around my chosen subject. I have considered a number of options around this and ultimately decided on a combination of survey and questionnaire approach utilising an online survey creation tool.</w:t>
      </w:r>
      <w:r w:rsidR="00D110C7" w:rsidRPr="00560DBA">
        <w:rPr>
          <w:rFonts w:ascii="Arial" w:hAnsi="Arial" w:cs="Arial"/>
          <w:sz w:val="24"/>
          <w:szCs w:val="24"/>
        </w:rPr>
        <w:t xml:space="preserve"> On examination of the </w:t>
      </w:r>
      <w:r w:rsidR="00171F04" w:rsidRPr="00560DBA">
        <w:rPr>
          <w:rFonts w:ascii="Arial" w:hAnsi="Arial" w:cs="Arial"/>
          <w:sz w:val="24"/>
          <w:szCs w:val="24"/>
        </w:rPr>
        <w:t>processes,</w:t>
      </w:r>
      <w:r w:rsidR="00D110C7" w:rsidRPr="00560DBA">
        <w:rPr>
          <w:rFonts w:ascii="Arial" w:hAnsi="Arial" w:cs="Arial"/>
          <w:sz w:val="24"/>
          <w:szCs w:val="24"/>
        </w:rPr>
        <w:t xml:space="preserve"> I have concluded that utilising an online survey method boasts a number of advantages to a researcher, the first one being time. An online research survey is capable of being constructed in a matter of minutes once the questions and topics and known. From then through a simple process enabled by software, the survey is capable of being distributed to a large amount of people in a short amount of time regardless of any separation by geographic distances or commitments. The process also allows for the collation of results and answers from the participants into easy to read and analyse processes. Online surveys also boast the ability to be conducted with minimum costs. When compared to paper surveys for example they are much cheaper as there </w:t>
      </w:r>
      <w:r w:rsidR="00A16453" w:rsidRPr="00560DBA">
        <w:rPr>
          <w:rFonts w:ascii="Arial" w:hAnsi="Arial" w:cs="Arial"/>
          <w:sz w:val="24"/>
          <w:szCs w:val="24"/>
        </w:rPr>
        <w:t>are</w:t>
      </w:r>
      <w:r w:rsidR="00D110C7" w:rsidRPr="00560DBA">
        <w:rPr>
          <w:rFonts w:ascii="Arial" w:hAnsi="Arial" w:cs="Arial"/>
          <w:sz w:val="24"/>
          <w:szCs w:val="24"/>
        </w:rPr>
        <w:t xml:space="preserve"> no fees for the paper, printing and distribution that would be associated with them. (Wright, 2005)</w:t>
      </w:r>
    </w:p>
    <w:p w14:paraId="1CB63535" w14:textId="77777777" w:rsidR="007B4E99" w:rsidRPr="00560DBA" w:rsidRDefault="007B4E99" w:rsidP="007B4E99">
      <w:pPr>
        <w:rPr>
          <w:rFonts w:ascii="Arial" w:hAnsi="Arial" w:cs="Arial"/>
          <w:sz w:val="24"/>
          <w:szCs w:val="24"/>
        </w:rPr>
      </w:pPr>
    </w:p>
    <w:p w14:paraId="1523F8EA" w14:textId="77B52B26" w:rsidR="007B4E99" w:rsidRPr="00560DBA" w:rsidRDefault="007B4E99" w:rsidP="007B4E99">
      <w:pPr>
        <w:rPr>
          <w:rFonts w:ascii="Arial" w:hAnsi="Arial" w:cs="Arial"/>
          <w:sz w:val="24"/>
          <w:szCs w:val="24"/>
        </w:rPr>
      </w:pPr>
      <w:r w:rsidRPr="00560DBA">
        <w:rPr>
          <w:rFonts w:ascii="Arial" w:hAnsi="Arial" w:cs="Arial"/>
          <w:sz w:val="24"/>
          <w:szCs w:val="24"/>
        </w:rPr>
        <w:t>I had initially considered evaluating an interview type style</w:t>
      </w:r>
      <w:r w:rsidR="009065A4" w:rsidRPr="00560DBA">
        <w:rPr>
          <w:rFonts w:ascii="Arial" w:hAnsi="Arial" w:cs="Arial"/>
          <w:sz w:val="24"/>
          <w:szCs w:val="24"/>
        </w:rPr>
        <w:t xml:space="preserve"> approach. Interviews are a standard method utilised to gain qualitative information and data and can often provide an insight into behaviour. They can be utilised on a single subject or in focus groups and allows the subjects to provide wider answers and affords them to provide more detailed answers to questions put to them. It also allows for greater control on selection of participants meaning a researcher is able to finitely target those of which they feel more relevant to their study. The interview questions can </w:t>
      </w:r>
      <w:r w:rsidR="005501C6" w:rsidRPr="00560DBA">
        <w:rPr>
          <w:rFonts w:ascii="Arial" w:hAnsi="Arial" w:cs="Arial"/>
          <w:sz w:val="24"/>
          <w:szCs w:val="24"/>
        </w:rPr>
        <w:t>focus</w:t>
      </w:r>
      <w:r w:rsidR="009065A4" w:rsidRPr="00560DBA">
        <w:rPr>
          <w:rFonts w:ascii="Arial" w:hAnsi="Arial" w:cs="Arial"/>
          <w:sz w:val="24"/>
          <w:szCs w:val="24"/>
        </w:rPr>
        <w:t xml:space="preserve"> on the primary objectives of the research but allow for fluid follow up questions that simply can not be factored into a pre-written </w:t>
      </w:r>
      <w:r w:rsidR="005501C6" w:rsidRPr="00560DBA">
        <w:rPr>
          <w:rFonts w:ascii="Arial" w:hAnsi="Arial" w:cs="Arial"/>
          <w:sz w:val="24"/>
          <w:szCs w:val="24"/>
        </w:rPr>
        <w:t>questionnaire. They do also have negative factors to be considered. Due to the live nature of the format, it is important for the interviewer to be diligent in the recording of the answers and to be proactive and inquisitive enough to expand on answers given where appropriate. There is also the consideration that when answers are being provided in a face-to-face format and not in a semi-anonymous format that the results may be skewered by the answers given. (Bolderson, 2012) O</w:t>
      </w:r>
      <w:r w:rsidRPr="00560DBA">
        <w:rPr>
          <w:rFonts w:ascii="Arial" w:hAnsi="Arial" w:cs="Arial"/>
          <w:sz w:val="24"/>
          <w:szCs w:val="24"/>
        </w:rPr>
        <w:t xml:space="preserve">n review I have concluded that in order to interview a large enough sample size my limitations would be on allowing myself enough time to complete this. With a </w:t>
      </w:r>
      <w:r w:rsidR="00A16453" w:rsidRPr="00560DBA">
        <w:rPr>
          <w:rFonts w:ascii="Arial" w:hAnsi="Arial" w:cs="Arial"/>
          <w:sz w:val="24"/>
          <w:szCs w:val="24"/>
        </w:rPr>
        <w:t>one-on-one</w:t>
      </w:r>
      <w:r w:rsidRPr="00560DBA">
        <w:rPr>
          <w:rFonts w:ascii="Arial" w:hAnsi="Arial" w:cs="Arial"/>
          <w:sz w:val="24"/>
          <w:szCs w:val="24"/>
        </w:rPr>
        <w:t xml:space="preserve"> style approach my time would be limited by availability of both myself and the subject of the interview, the length of time such an interview would take to ask,</w:t>
      </w:r>
      <w:r w:rsidR="00E86302" w:rsidRPr="00560DBA">
        <w:rPr>
          <w:rFonts w:ascii="Arial" w:hAnsi="Arial" w:cs="Arial"/>
          <w:sz w:val="24"/>
          <w:szCs w:val="24"/>
        </w:rPr>
        <w:t xml:space="preserve"> allow to be answers and properly record the answer.</w:t>
      </w:r>
    </w:p>
    <w:p w14:paraId="644886D1" w14:textId="77777777" w:rsidR="005501C6" w:rsidRPr="00560DBA" w:rsidRDefault="005501C6" w:rsidP="007B4E99">
      <w:pPr>
        <w:rPr>
          <w:rFonts w:ascii="Arial" w:hAnsi="Arial" w:cs="Arial"/>
          <w:sz w:val="24"/>
          <w:szCs w:val="24"/>
        </w:rPr>
      </w:pPr>
    </w:p>
    <w:p w14:paraId="438DDFB5" w14:textId="08039D0D" w:rsidR="007B4E99" w:rsidRPr="00F370A2" w:rsidRDefault="007B4E99" w:rsidP="007B4E99">
      <w:pPr>
        <w:rPr>
          <w:rFonts w:ascii="Arial" w:hAnsi="Arial" w:cs="Arial"/>
          <w:b/>
          <w:bCs/>
          <w:sz w:val="24"/>
          <w:szCs w:val="24"/>
          <w:u w:val="single"/>
        </w:rPr>
      </w:pPr>
      <w:r w:rsidRPr="00F370A2">
        <w:rPr>
          <w:rFonts w:ascii="Arial" w:hAnsi="Arial" w:cs="Arial"/>
          <w:b/>
          <w:bCs/>
          <w:sz w:val="24"/>
          <w:szCs w:val="24"/>
          <w:u w:val="single"/>
        </w:rPr>
        <w:t>3.2 Data Collection</w:t>
      </w:r>
    </w:p>
    <w:p w14:paraId="7F3F6D55" w14:textId="77777777" w:rsidR="00D876E2" w:rsidRPr="00560DBA" w:rsidRDefault="00D876E2" w:rsidP="007B4E99">
      <w:pPr>
        <w:rPr>
          <w:rFonts w:ascii="Arial" w:hAnsi="Arial" w:cs="Arial"/>
          <w:sz w:val="24"/>
          <w:szCs w:val="24"/>
        </w:rPr>
      </w:pPr>
    </w:p>
    <w:p w14:paraId="519E1954" w14:textId="0A855C72" w:rsidR="00D876E2" w:rsidRPr="00560DBA" w:rsidRDefault="00D876E2" w:rsidP="007B4E99">
      <w:pPr>
        <w:rPr>
          <w:rFonts w:ascii="Arial" w:hAnsi="Arial" w:cs="Arial"/>
          <w:sz w:val="24"/>
          <w:szCs w:val="24"/>
        </w:rPr>
      </w:pPr>
      <w:r w:rsidRPr="00560DBA">
        <w:rPr>
          <w:rFonts w:ascii="Arial" w:hAnsi="Arial" w:cs="Arial"/>
          <w:sz w:val="24"/>
          <w:szCs w:val="24"/>
        </w:rPr>
        <w:t xml:space="preserve">In the world of research and data collection sits the terms </w:t>
      </w:r>
      <w:r w:rsidR="001F4DC2" w:rsidRPr="00560DBA">
        <w:rPr>
          <w:rFonts w:ascii="Arial" w:hAnsi="Arial" w:cs="Arial"/>
          <w:sz w:val="24"/>
          <w:szCs w:val="24"/>
        </w:rPr>
        <w:t>‘</w:t>
      </w:r>
      <w:r w:rsidRPr="00560DBA">
        <w:rPr>
          <w:rFonts w:ascii="Arial" w:hAnsi="Arial" w:cs="Arial"/>
          <w:sz w:val="24"/>
          <w:szCs w:val="24"/>
        </w:rPr>
        <w:t>primary</w:t>
      </w:r>
      <w:r w:rsidR="001F4DC2" w:rsidRPr="00560DBA">
        <w:rPr>
          <w:rFonts w:ascii="Arial" w:hAnsi="Arial" w:cs="Arial"/>
          <w:sz w:val="24"/>
          <w:szCs w:val="24"/>
        </w:rPr>
        <w:t>’</w:t>
      </w:r>
      <w:r w:rsidRPr="00560DBA">
        <w:rPr>
          <w:rFonts w:ascii="Arial" w:hAnsi="Arial" w:cs="Arial"/>
          <w:sz w:val="24"/>
          <w:szCs w:val="24"/>
        </w:rPr>
        <w:t xml:space="preserve"> and </w:t>
      </w:r>
      <w:r w:rsidR="001F4DC2" w:rsidRPr="00560DBA">
        <w:rPr>
          <w:rFonts w:ascii="Arial" w:hAnsi="Arial" w:cs="Arial"/>
          <w:sz w:val="24"/>
          <w:szCs w:val="24"/>
        </w:rPr>
        <w:t>‘</w:t>
      </w:r>
      <w:r w:rsidRPr="00560DBA">
        <w:rPr>
          <w:rFonts w:ascii="Arial" w:hAnsi="Arial" w:cs="Arial"/>
          <w:sz w:val="24"/>
          <w:szCs w:val="24"/>
        </w:rPr>
        <w:t>secondary</w:t>
      </w:r>
      <w:r w:rsidR="001F4DC2" w:rsidRPr="00560DBA">
        <w:rPr>
          <w:rFonts w:ascii="Arial" w:hAnsi="Arial" w:cs="Arial"/>
          <w:sz w:val="24"/>
          <w:szCs w:val="24"/>
        </w:rPr>
        <w:t>’</w:t>
      </w:r>
      <w:r w:rsidRPr="00560DBA">
        <w:rPr>
          <w:rFonts w:ascii="Arial" w:hAnsi="Arial" w:cs="Arial"/>
          <w:sz w:val="24"/>
          <w:szCs w:val="24"/>
        </w:rPr>
        <w:t xml:space="preserve"> research. Primary research is a methodology that encompasses data collection as opposed to reviewing and relying on previously collected research and data. The information collected is technically owned by the collector and is usually collected with a view to address a specific problem or inform around a specific topic. This research method allows an organization to select the types of respondents from a specific and targeted sample and conduct the research to establish their responses and opinions from within that group sample. (Bhat, 2023)</w:t>
      </w:r>
      <w:r w:rsidR="001F4DC2" w:rsidRPr="00560DBA">
        <w:rPr>
          <w:rFonts w:ascii="Arial" w:hAnsi="Arial" w:cs="Arial"/>
          <w:sz w:val="24"/>
          <w:szCs w:val="24"/>
        </w:rPr>
        <w:t xml:space="preserve"> Due to the constraints surrounding the dissertation including but not being limited to time, resources, personal and work commitments the data obtained in this dissertation has been obtained by means of an online interview comprised of pre-written questions and </w:t>
      </w:r>
      <w:r w:rsidR="00A16453" w:rsidRPr="00560DBA">
        <w:rPr>
          <w:rFonts w:ascii="Arial" w:hAnsi="Arial" w:cs="Arial"/>
          <w:sz w:val="24"/>
          <w:szCs w:val="24"/>
        </w:rPr>
        <w:t>multiple-choice</w:t>
      </w:r>
      <w:r w:rsidR="001F4DC2" w:rsidRPr="00560DBA">
        <w:rPr>
          <w:rFonts w:ascii="Arial" w:hAnsi="Arial" w:cs="Arial"/>
          <w:sz w:val="24"/>
          <w:szCs w:val="24"/>
        </w:rPr>
        <w:t xml:space="preserve"> answers allowing for the participants to easily obtain a copy and complete within minutes. This data is then automatically collated into </w:t>
      </w:r>
      <w:r w:rsidR="00A16453" w:rsidRPr="00560DBA">
        <w:rPr>
          <w:rFonts w:ascii="Arial" w:hAnsi="Arial" w:cs="Arial"/>
          <w:sz w:val="24"/>
          <w:szCs w:val="24"/>
        </w:rPr>
        <w:t>easy-to-read</w:t>
      </w:r>
      <w:r w:rsidR="001F4DC2" w:rsidRPr="00560DBA">
        <w:rPr>
          <w:rFonts w:ascii="Arial" w:hAnsi="Arial" w:cs="Arial"/>
          <w:sz w:val="24"/>
          <w:szCs w:val="24"/>
        </w:rPr>
        <w:t xml:space="preserve"> displays in order to easily analyse patterns and trends. The software used for this process has been carefully selected to accomplish the goals and the website SurveyMonkey was selected as it boasted the ability to achieve the required objectives. According to the SurveyMonkey website, they allow users to quickly utilise their intuitive platform and provide answers to more than twenty million questions each day through being a global leader in online surveys. (SurveyMonkey, 1999)</w:t>
      </w:r>
    </w:p>
    <w:p w14:paraId="34CC0429" w14:textId="77777777" w:rsidR="007B4E99" w:rsidRPr="00560DBA" w:rsidRDefault="007B4E99" w:rsidP="007B4E99">
      <w:pPr>
        <w:rPr>
          <w:rFonts w:ascii="Arial" w:hAnsi="Arial" w:cs="Arial"/>
          <w:sz w:val="24"/>
          <w:szCs w:val="24"/>
        </w:rPr>
      </w:pPr>
    </w:p>
    <w:p w14:paraId="67A000BC" w14:textId="327FBA94" w:rsidR="00E86302" w:rsidRPr="00F370A2" w:rsidRDefault="00E86302" w:rsidP="007B4E99">
      <w:pPr>
        <w:rPr>
          <w:rFonts w:ascii="Arial" w:hAnsi="Arial" w:cs="Arial"/>
          <w:b/>
          <w:bCs/>
          <w:sz w:val="24"/>
          <w:szCs w:val="24"/>
          <w:u w:val="single"/>
        </w:rPr>
      </w:pPr>
      <w:r w:rsidRPr="00F370A2">
        <w:rPr>
          <w:rFonts w:ascii="Arial" w:hAnsi="Arial" w:cs="Arial"/>
          <w:b/>
          <w:bCs/>
          <w:sz w:val="24"/>
          <w:szCs w:val="24"/>
          <w:u w:val="single"/>
        </w:rPr>
        <w:t>3.3 – Sampling – Design of Interview</w:t>
      </w:r>
    </w:p>
    <w:p w14:paraId="3D2F145A" w14:textId="77777777" w:rsidR="00E86302" w:rsidRPr="00560DBA" w:rsidRDefault="00E86302" w:rsidP="007B4E99">
      <w:pPr>
        <w:rPr>
          <w:rFonts w:ascii="Arial" w:hAnsi="Arial" w:cs="Arial"/>
          <w:sz w:val="24"/>
          <w:szCs w:val="24"/>
        </w:rPr>
      </w:pPr>
    </w:p>
    <w:p w14:paraId="1176CADF" w14:textId="70D09A90" w:rsidR="00E86302" w:rsidRPr="00560DBA" w:rsidRDefault="00E86302" w:rsidP="007B4E99">
      <w:pPr>
        <w:rPr>
          <w:rFonts w:ascii="Arial" w:hAnsi="Arial" w:cs="Arial"/>
          <w:sz w:val="24"/>
          <w:szCs w:val="24"/>
        </w:rPr>
      </w:pPr>
      <w:r w:rsidRPr="00560DBA">
        <w:rPr>
          <w:rFonts w:ascii="Arial" w:hAnsi="Arial" w:cs="Arial"/>
          <w:sz w:val="24"/>
          <w:szCs w:val="24"/>
        </w:rPr>
        <w:t xml:space="preserve">The researcher has designed 20 online interviews to take place as part of the research into the subject. The participants have been selected randomly from nearby social circles although the specific participants and </w:t>
      </w:r>
      <w:r w:rsidR="0033235F" w:rsidRPr="00560DBA">
        <w:rPr>
          <w:rFonts w:ascii="Arial" w:hAnsi="Arial" w:cs="Arial"/>
          <w:sz w:val="24"/>
          <w:szCs w:val="24"/>
        </w:rPr>
        <w:t>their</w:t>
      </w:r>
      <w:r w:rsidRPr="00560DBA">
        <w:rPr>
          <w:rFonts w:ascii="Arial" w:hAnsi="Arial" w:cs="Arial"/>
          <w:sz w:val="24"/>
          <w:szCs w:val="24"/>
        </w:rPr>
        <w:t xml:space="preserve"> answers remain unknown to the researcher. The object set out and achieved however was to split the responses evenly between serving or ex-police officers and members of the public with no policing experience. The objective here would be to analyse any trends between police officers who have direct experience involving mental health incidents and members of the public with no specific or direct knowledge or experience dealing with mental health incidents. </w:t>
      </w:r>
      <w:r w:rsidR="0074793B" w:rsidRPr="00560DBA">
        <w:rPr>
          <w:rFonts w:ascii="Arial" w:hAnsi="Arial" w:cs="Arial"/>
          <w:sz w:val="24"/>
          <w:szCs w:val="24"/>
        </w:rPr>
        <w:t>In a review conducted in 2007 it was established that the public perception towards the police was often dependent on the publics idea of what policing practices were. The implication being that a normal member of the public would not understand the processes and procedures in place to responding and dealing with all manner of calls would affect their perception of how well the police were doing their job and how their core responsibilities could be affected by dealing with other types of calls. (Awan, 2018)</w:t>
      </w:r>
    </w:p>
    <w:p w14:paraId="110F29C1" w14:textId="77777777" w:rsidR="00E86302" w:rsidRPr="00560DBA" w:rsidRDefault="00E86302" w:rsidP="007B4E99">
      <w:pPr>
        <w:rPr>
          <w:rFonts w:ascii="Arial" w:hAnsi="Arial" w:cs="Arial"/>
          <w:sz w:val="24"/>
          <w:szCs w:val="24"/>
        </w:rPr>
      </w:pPr>
    </w:p>
    <w:p w14:paraId="11C877D5" w14:textId="576B29C3" w:rsidR="007B4E99" w:rsidRPr="00F370A2" w:rsidRDefault="007B4E99" w:rsidP="007B4E99">
      <w:pPr>
        <w:rPr>
          <w:rFonts w:ascii="Arial" w:hAnsi="Arial" w:cs="Arial"/>
          <w:b/>
          <w:bCs/>
          <w:sz w:val="24"/>
          <w:szCs w:val="24"/>
          <w:u w:val="single"/>
        </w:rPr>
      </w:pPr>
      <w:r w:rsidRPr="00F370A2">
        <w:rPr>
          <w:rFonts w:ascii="Arial" w:hAnsi="Arial" w:cs="Arial"/>
          <w:b/>
          <w:bCs/>
          <w:sz w:val="24"/>
          <w:szCs w:val="24"/>
          <w:u w:val="single"/>
        </w:rPr>
        <w:t>3.</w:t>
      </w:r>
      <w:r w:rsidR="00E86302" w:rsidRPr="00F370A2">
        <w:rPr>
          <w:rFonts w:ascii="Arial" w:hAnsi="Arial" w:cs="Arial"/>
          <w:b/>
          <w:bCs/>
          <w:sz w:val="24"/>
          <w:szCs w:val="24"/>
          <w:u w:val="single"/>
        </w:rPr>
        <w:t>4</w:t>
      </w:r>
      <w:r w:rsidRPr="00F370A2">
        <w:rPr>
          <w:rFonts w:ascii="Arial" w:hAnsi="Arial" w:cs="Arial"/>
          <w:b/>
          <w:bCs/>
          <w:sz w:val="24"/>
          <w:szCs w:val="24"/>
          <w:u w:val="single"/>
        </w:rPr>
        <w:t xml:space="preserve"> </w:t>
      </w:r>
      <w:r w:rsidR="00F370A2" w:rsidRPr="00F370A2">
        <w:rPr>
          <w:rFonts w:ascii="Arial" w:hAnsi="Arial" w:cs="Arial"/>
          <w:b/>
          <w:bCs/>
          <w:sz w:val="24"/>
          <w:szCs w:val="24"/>
          <w:u w:val="single"/>
        </w:rPr>
        <w:t xml:space="preserve">- </w:t>
      </w:r>
      <w:r w:rsidRPr="00F370A2">
        <w:rPr>
          <w:rFonts w:ascii="Arial" w:hAnsi="Arial" w:cs="Arial"/>
          <w:b/>
          <w:bCs/>
          <w:sz w:val="24"/>
          <w:szCs w:val="24"/>
          <w:u w:val="single"/>
        </w:rPr>
        <w:t>Data Analysis</w:t>
      </w:r>
    </w:p>
    <w:p w14:paraId="7DEED1AA" w14:textId="77777777" w:rsidR="00E86302" w:rsidRPr="00560DBA" w:rsidRDefault="00E86302" w:rsidP="007B4E99">
      <w:pPr>
        <w:rPr>
          <w:rFonts w:ascii="Arial" w:hAnsi="Arial" w:cs="Arial"/>
          <w:sz w:val="24"/>
          <w:szCs w:val="24"/>
        </w:rPr>
      </w:pPr>
    </w:p>
    <w:p w14:paraId="4ADD208D" w14:textId="731D9049" w:rsidR="00E86302" w:rsidRPr="00560DBA" w:rsidRDefault="00731DB2" w:rsidP="007B4E99">
      <w:pPr>
        <w:rPr>
          <w:rFonts w:ascii="Arial" w:hAnsi="Arial" w:cs="Arial"/>
          <w:sz w:val="24"/>
          <w:szCs w:val="24"/>
        </w:rPr>
      </w:pPr>
      <w:r w:rsidRPr="00560DBA">
        <w:rPr>
          <w:rFonts w:ascii="Arial" w:hAnsi="Arial" w:cs="Arial"/>
          <w:sz w:val="24"/>
          <w:szCs w:val="24"/>
        </w:rPr>
        <w:t>All data and researched gather via the online surveys was facilitated through the website ‘SurveyMonkey’. Utilising their free and proprietary software the results were quickly able to be compiled into colourful and easy to read graphs detailing the response. Utilising this software the researcher has been able to quickly establish trends and patterns within the response to the questions and present the findings.</w:t>
      </w:r>
    </w:p>
    <w:p w14:paraId="52A9DF2C" w14:textId="77777777" w:rsidR="007B4E99" w:rsidRPr="00560DBA" w:rsidRDefault="007B4E99" w:rsidP="007B4E99">
      <w:pPr>
        <w:rPr>
          <w:rFonts w:ascii="Arial" w:hAnsi="Arial" w:cs="Arial"/>
          <w:sz w:val="24"/>
          <w:szCs w:val="24"/>
        </w:rPr>
      </w:pPr>
    </w:p>
    <w:p w14:paraId="59E38F0C" w14:textId="7AFC9232" w:rsidR="007B4E99" w:rsidRPr="00F370A2" w:rsidRDefault="007B4E99" w:rsidP="007B4E99">
      <w:pPr>
        <w:rPr>
          <w:rFonts w:ascii="Arial" w:hAnsi="Arial" w:cs="Arial"/>
          <w:b/>
          <w:bCs/>
          <w:sz w:val="24"/>
          <w:szCs w:val="24"/>
          <w:u w:val="single"/>
        </w:rPr>
      </w:pPr>
      <w:r w:rsidRPr="00F370A2">
        <w:rPr>
          <w:rFonts w:ascii="Arial" w:hAnsi="Arial" w:cs="Arial"/>
          <w:b/>
          <w:bCs/>
          <w:sz w:val="24"/>
          <w:szCs w:val="24"/>
          <w:u w:val="single"/>
        </w:rPr>
        <w:t>3.</w:t>
      </w:r>
      <w:r w:rsidR="00E71873" w:rsidRPr="00F370A2">
        <w:rPr>
          <w:rFonts w:ascii="Arial" w:hAnsi="Arial" w:cs="Arial"/>
          <w:b/>
          <w:bCs/>
          <w:sz w:val="24"/>
          <w:szCs w:val="24"/>
          <w:u w:val="single"/>
        </w:rPr>
        <w:t>5</w:t>
      </w:r>
      <w:r w:rsidRPr="00F370A2">
        <w:rPr>
          <w:rFonts w:ascii="Arial" w:hAnsi="Arial" w:cs="Arial"/>
          <w:b/>
          <w:bCs/>
          <w:sz w:val="24"/>
          <w:szCs w:val="24"/>
          <w:u w:val="single"/>
        </w:rPr>
        <w:t xml:space="preserve"> </w:t>
      </w:r>
      <w:r w:rsidR="00F370A2" w:rsidRPr="00F370A2">
        <w:rPr>
          <w:rFonts w:ascii="Arial" w:hAnsi="Arial" w:cs="Arial"/>
          <w:b/>
          <w:bCs/>
          <w:sz w:val="24"/>
          <w:szCs w:val="24"/>
          <w:u w:val="single"/>
        </w:rPr>
        <w:t xml:space="preserve">- </w:t>
      </w:r>
      <w:r w:rsidRPr="00F370A2">
        <w:rPr>
          <w:rFonts w:ascii="Arial" w:hAnsi="Arial" w:cs="Arial"/>
          <w:b/>
          <w:bCs/>
          <w:sz w:val="24"/>
          <w:szCs w:val="24"/>
          <w:u w:val="single"/>
        </w:rPr>
        <w:t>Limitations</w:t>
      </w:r>
    </w:p>
    <w:p w14:paraId="0C1F4154" w14:textId="77777777" w:rsidR="00E71873" w:rsidRPr="00560DBA" w:rsidRDefault="00E71873" w:rsidP="007B4E99">
      <w:pPr>
        <w:rPr>
          <w:rFonts w:ascii="Arial" w:hAnsi="Arial" w:cs="Arial"/>
          <w:sz w:val="24"/>
          <w:szCs w:val="24"/>
        </w:rPr>
      </w:pPr>
    </w:p>
    <w:p w14:paraId="4B0FEC53" w14:textId="1DB3CD2A" w:rsidR="00E71873" w:rsidRPr="00560DBA" w:rsidRDefault="00E71873" w:rsidP="007B4E99">
      <w:pPr>
        <w:rPr>
          <w:rFonts w:ascii="Arial" w:hAnsi="Arial" w:cs="Arial"/>
          <w:sz w:val="24"/>
          <w:szCs w:val="24"/>
        </w:rPr>
      </w:pPr>
      <w:r w:rsidRPr="00560DBA">
        <w:rPr>
          <w:rFonts w:ascii="Arial" w:hAnsi="Arial" w:cs="Arial"/>
          <w:sz w:val="24"/>
          <w:szCs w:val="24"/>
        </w:rPr>
        <w:t>The primary limitation to the researcher in relation to this dissertation comes down to time constraints</w:t>
      </w:r>
      <w:r w:rsidR="00AE1025" w:rsidRPr="00560DBA">
        <w:rPr>
          <w:rFonts w:ascii="Arial" w:hAnsi="Arial" w:cs="Arial"/>
          <w:sz w:val="24"/>
          <w:szCs w:val="24"/>
        </w:rPr>
        <w:t>. Due to full time work constraints coupled with regular and substantial other commitments, compromises surrounding the research and analysis process would always need to be considered. Consideration surrounding the number of research participants was taken with aim to have enough to obtain a positive conclusion to the answers. Having too many participants which would ultimately provide too much information to analyse was also a concern that needed to be met. With that in mind the researcher decided to keep the participants down to a smaller number in hope that the results gained would be able to be evaluated properly and diligently.</w:t>
      </w:r>
    </w:p>
    <w:p w14:paraId="49EB8F11" w14:textId="77777777" w:rsidR="00AE1025" w:rsidRPr="00560DBA" w:rsidRDefault="00AE1025" w:rsidP="007B4E99">
      <w:pPr>
        <w:rPr>
          <w:rFonts w:ascii="Arial" w:hAnsi="Arial" w:cs="Arial"/>
          <w:sz w:val="24"/>
          <w:szCs w:val="24"/>
        </w:rPr>
      </w:pPr>
    </w:p>
    <w:p w14:paraId="5D5DF3F8" w14:textId="3CEA39A5" w:rsidR="00AE1025" w:rsidRPr="00560DBA" w:rsidRDefault="00AE1025" w:rsidP="007B4E99">
      <w:pPr>
        <w:rPr>
          <w:rFonts w:ascii="Arial" w:hAnsi="Arial" w:cs="Arial"/>
          <w:sz w:val="24"/>
          <w:szCs w:val="24"/>
        </w:rPr>
      </w:pPr>
      <w:r w:rsidRPr="00560DBA">
        <w:rPr>
          <w:rFonts w:ascii="Arial" w:hAnsi="Arial" w:cs="Arial"/>
          <w:sz w:val="24"/>
          <w:szCs w:val="24"/>
        </w:rPr>
        <w:t>As part of the process of managing the researcher</w:t>
      </w:r>
      <w:r w:rsidR="00171F04" w:rsidRPr="00560DBA">
        <w:rPr>
          <w:rFonts w:ascii="Arial" w:hAnsi="Arial" w:cs="Arial"/>
          <w:sz w:val="24"/>
          <w:szCs w:val="24"/>
        </w:rPr>
        <w:t>’</w:t>
      </w:r>
      <w:r w:rsidRPr="00560DBA">
        <w:rPr>
          <w:rFonts w:ascii="Arial" w:hAnsi="Arial" w:cs="Arial"/>
          <w:sz w:val="24"/>
          <w:szCs w:val="24"/>
        </w:rPr>
        <w:t xml:space="preserve">s time correctly, a Gantt chart was created to assist in managing the time </w:t>
      </w:r>
      <w:r w:rsidR="00A2378A" w:rsidRPr="00560DBA">
        <w:rPr>
          <w:rFonts w:ascii="Arial" w:hAnsi="Arial" w:cs="Arial"/>
          <w:sz w:val="24"/>
          <w:szCs w:val="24"/>
        </w:rPr>
        <w:t>in regard to</w:t>
      </w:r>
      <w:r w:rsidRPr="00560DBA">
        <w:rPr>
          <w:rFonts w:ascii="Arial" w:hAnsi="Arial" w:cs="Arial"/>
          <w:sz w:val="24"/>
          <w:szCs w:val="24"/>
        </w:rPr>
        <w:t xml:space="preserve"> completing the dissertation.</w:t>
      </w:r>
      <w:r w:rsidR="002C729B" w:rsidRPr="00560DBA">
        <w:rPr>
          <w:rFonts w:ascii="Arial" w:hAnsi="Arial" w:cs="Arial"/>
          <w:sz w:val="24"/>
          <w:szCs w:val="24"/>
        </w:rPr>
        <w:t xml:space="preserve"> Whilst the tool can be utilised in a number of ways, the researcher has utilised it </w:t>
      </w:r>
      <w:r w:rsidR="00A16453" w:rsidRPr="00560DBA">
        <w:rPr>
          <w:rFonts w:ascii="Arial" w:hAnsi="Arial" w:cs="Arial"/>
          <w:sz w:val="24"/>
          <w:szCs w:val="24"/>
        </w:rPr>
        <w:t>in regard to</w:t>
      </w:r>
      <w:r w:rsidR="002C729B" w:rsidRPr="00560DBA">
        <w:rPr>
          <w:rFonts w:ascii="Arial" w:hAnsi="Arial" w:cs="Arial"/>
          <w:sz w:val="24"/>
          <w:szCs w:val="24"/>
        </w:rPr>
        <w:t xml:space="preserve"> this project to manage deadline timeframes and ensure that the research has progressed in line with the overall deadline of the project. A Gantt chart is a coping tool that assists with the complicatedness of projects. Its primary use is to allow the user a simple understanding of the importance of time and timing in relation to the project. (Geraldi, 2012)</w:t>
      </w:r>
    </w:p>
    <w:p w14:paraId="124084D3" w14:textId="77777777" w:rsidR="002C729B" w:rsidRPr="00560DBA" w:rsidRDefault="002C729B" w:rsidP="007B4E99">
      <w:pPr>
        <w:rPr>
          <w:rFonts w:ascii="Arial" w:hAnsi="Arial" w:cs="Arial"/>
          <w:sz w:val="24"/>
          <w:szCs w:val="24"/>
        </w:rPr>
      </w:pPr>
    </w:p>
    <w:tbl>
      <w:tblPr>
        <w:tblStyle w:val="TableGrid"/>
        <w:tblW w:w="0" w:type="auto"/>
        <w:tblInd w:w="-5" w:type="dxa"/>
        <w:tblLook w:val="04A0" w:firstRow="1" w:lastRow="0" w:firstColumn="1" w:lastColumn="0" w:noHBand="0" w:noVBand="1"/>
      </w:tblPr>
      <w:tblGrid>
        <w:gridCol w:w="1982"/>
        <w:gridCol w:w="784"/>
        <w:gridCol w:w="784"/>
        <w:gridCol w:w="784"/>
        <w:gridCol w:w="767"/>
        <w:gridCol w:w="784"/>
        <w:gridCol w:w="784"/>
        <w:gridCol w:w="784"/>
        <w:gridCol w:w="784"/>
        <w:gridCol w:w="784"/>
      </w:tblGrid>
      <w:tr w:rsidR="002C729B" w:rsidRPr="00560DBA" w14:paraId="6D7658E2" w14:textId="77777777" w:rsidTr="002C729B">
        <w:tc>
          <w:tcPr>
            <w:tcW w:w="1587" w:type="dxa"/>
            <w:shd w:val="clear" w:color="auto" w:fill="D9D9D9" w:themeFill="background1" w:themeFillShade="D9"/>
          </w:tcPr>
          <w:p w14:paraId="4FFBD47B" w14:textId="77777777" w:rsidR="002C729B" w:rsidRPr="00560DBA" w:rsidRDefault="002C729B" w:rsidP="006360DE">
            <w:pPr>
              <w:pStyle w:val="ListParagraph"/>
              <w:ind w:left="0"/>
              <w:jc w:val="center"/>
              <w:rPr>
                <w:rFonts w:ascii="Arial" w:hAnsi="Arial" w:cs="Arial"/>
                <w:b/>
                <w:bCs/>
                <w:sz w:val="24"/>
                <w:szCs w:val="24"/>
              </w:rPr>
            </w:pPr>
            <w:r w:rsidRPr="00560DBA">
              <w:rPr>
                <w:rFonts w:ascii="Arial" w:hAnsi="Arial" w:cs="Arial"/>
                <w:b/>
                <w:bCs/>
                <w:sz w:val="24"/>
                <w:szCs w:val="24"/>
              </w:rPr>
              <w:t>Month/Objective</w:t>
            </w:r>
          </w:p>
        </w:tc>
        <w:tc>
          <w:tcPr>
            <w:tcW w:w="826" w:type="dxa"/>
            <w:shd w:val="clear" w:color="auto" w:fill="D9D9D9" w:themeFill="background1" w:themeFillShade="D9"/>
          </w:tcPr>
          <w:p w14:paraId="0B135897" w14:textId="77777777" w:rsidR="002C729B" w:rsidRPr="00560DBA" w:rsidRDefault="002C729B" w:rsidP="006360DE">
            <w:pPr>
              <w:pStyle w:val="ListParagraph"/>
              <w:ind w:left="0"/>
              <w:jc w:val="center"/>
              <w:rPr>
                <w:rFonts w:ascii="Arial" w:hAnsi="Arial" w:cs="Arial"/>
                <w:i/>
                <w:iCs/>
                <w:sz w:val="24"/>
                <w:szCs w:val="24"/>
              </w:rPr>
            </w:pPr>
            <w:r w:rsidRPr="00560DBA">
              <w:rPr>
                <w:rFonts w:ascii="Arial" w:hAnsi="Arial" w:cs="Arial"/>
                <w:i/>
                <w:iCs/>
                <w:sz w:val="24"/>
                <w:szCs w:val="24"/>
              </w:rPr>
              <w:t>08/23</w:t>
            </w:r>
          </w:p>
        </w:tc>
        <w:tc>
          <w:tcPr>
            <w:tcW w:w="826" w:type="dxa"/>
            <w:shd w:val="clear" w:color="auto" w:fill="D9D9D9" w:themeFill="background1" w:themeFillShade="D9"/>
          </w:tcPr>
          <w:p w14:paraId="003A4D89" w14:textId="77777777" w:rsidR="002C729B" w:rsidRPr="00560DBA" w:rsidRDefault="002C729B" w:rsidP="006360DE">
            <w:pPr>
              <w:pStyle w:val="ListParagraph"/>
              <w:ind w:left="0"/>
              <w:jc w:val="center"/>
              <w:rPr>
                <w:rFonts w:ascii="Arial" w:hAnsi="Arial" w:cs="Arial"/>
                <w:i/>
                <w:iCs/>
                <w:sz w:val="24"/>
                <w:szCs w:val="24"/>
              </w:rPr>
            </w:pPr>
            <w:r w:rsidRPr="00560DBA">
              <w:rPr>
                <w:rFonts w:ascii="Arial" w:hAnsi="Arial" w:cs="Arial"/>
                <w:i/>
                <w:iCs/>
                <w:sz w:val="24"/>
                <w:szCs w:val="24"/>
              </w:rPr>
              <w:t>09/23</w:t>
            </w:r>
          </w:p>
        </w:tc>
        <w:tc>
          <w:tcPr>
            <w:tcW w:w="826" w:type="dxa"/>
            <w:shd w:val="clear" w:color="auto" w:fill="D9D9D9" w:themeFill="background1" w:themeFillShade="D9"/>
          </w:tcPr>
          <w:p w14:paraId="57BD287B" w14:textId="77777777" w:rsidR="002C729B" w:rsidRPr="00560DBA" w:rsidRDefault="002C729B" w:rsidP="006360DE">
            <w:pPr>
              <w:pStyle w:val="ListParagraph"/>
              <w:ind w:left="0"/>
              <w:jc w:val="center"/>
              <w:rPr>
                <w:rFonts w:ascii="Arial" w:hAnsi="Arial" w:cs="Arial"/>
                <w:i/>
                <w:iCs/>
                <w:sz w:val="24"/>
                <w:szCs w:val="24"/>
              </w:rPr>
            </w:pPr>
            <w:r w:rsidRPr="00560DBA">
              <w:rPr>
                <w:rFonts w:ascii="Arial" w:hAnsi="Arial" w:cs="Arial"/>
                <w:i/>
                <w:iCs/>
                <w:sz w:val="24"/>
                <w:szCs w:val="24"/>
              </w:rPr>
              <w:t>10/23</w:t>
            </w:r>
          </w:p>
        </w:tc>
        <w:tc>
          <w:tcPr>
            <w:tcW w:w="826" w:type="dxa"/>
            <w:shd w:val="clear" w:color="auto" w:fill="D9D9D9" w:themeFill="background1" w:themeFillShade="D9"/>
          </w:tcPr>
          <w:p w14:paraId="0EC6DADE" w14:textId="77777777" w:rsidR="002C729B" w:rsidRPr="00560DBA" w:rsidRDefault="002C729B" w:rsidP="006360DE">
            <w:pPr>
              <w:pStyle w:val="ListParagraph"/>
              <w:ind w:left="0"/>
              <w:jc w:val="center"/>
              <w:rPr>
                <w:rFonts w:ascii="Arial" w:hAnsi="Arial" w:cs="Arial"/>
                <w:i/>
                <w:iCs/>
                <w:sz w:val="24"/>
                <w:szCs w:val="24"/>
              </w:rPr>
            </w:pPr>
            <w:r w:rsidRPr="00560DBA">
              <w:rPr>
                <w:rFonts w:ascii="Arial" w:hAnsi="Arial" w:cs="Arial"/>
                <w:i/>
                <w:iCs/>
                <w:sz w:val="24"/>
                <w:szCs w:val="24"/>
              </w:rPr>
              <w:t>11/23</w:t>
            </w:r>
          </w:p>
        </w:tc>
        <w:tc>
          <w:tcPr>
            <w:tcW w:w="826" w:type="dxa"/>
            <w:shd w:val="clear" w:color="auto" w:fill="D9D9D9" w:themeFill="background1" w:themeFillShade="D9"/>
          </w:tcPr>
          <w:p w14:paraId="7DC732E3" w14:textId="77777777" w:rsidR="002C729B" w:rsidRPr="00560DBA" w:rsidRDefault="002C729B" w:rsidP="006360DE">
            <w:pPr>
              <w:pStyle w:val="ListParagraph"/>
              <w:ind w:left="0"/>
              <w:jc w:val="center"/>
              <w:rPr>
                <w:rFonts w:ascii="Arial" w:hAnsi="Arial" w:cs="Arial"/>
                <w:i/>
                <w:iCs/>
                <w:sz w:val="24"/>
                <w:szCs w:val="24"/>
              </w:rPr>
            </w:pPr>
            <w:r w:rsidRPr="00560DBA">
              <w:rPr>
                <w:rFonts w:ascii="Arial" w:hAnsi="Arial" w:cs="Arial"/>
                <w:i/>
                <w:iCs/>
                <w:sz w:val="24"/>
                <w:szCs w:val="24"/>
              </w:rPr>
              <w:t>12/23</w:t>
            </w:r>
          </w:p>
        </w:tc>
        <w:tc>
          <w:tcPr>
            <w:tcW w:w="826" w:type="dxa"/>
            <w:shd w:val="clear" w:color="auto" w:fill="D9D9D9" w:themeFill="background1" w:themeFillShade="D9"/>
          </w:tcPr>
          <w:p w14:paraId="5DF8302A" w14:textId="77777777" w:rsidR="002C729B" w:rsidRPr="00560DBA" w:rsidRDefault="002C729B" w:rsidP="006360DE">
            <w:pPr>
              <w:pStyle w:val="ListParagraph"/>
              <w:ind w:left="0"/>
              <w:jc w:val="center"/>
              <w:rPr>
                <w:rFonts w:ascii="Arial" w:hAnsi="Arial" w:cs="Arial"/>
                <w:i/>
                <w:iCs/>
                <w:sz w:val="24"/>
                <w:szCs w:val="24"/>
              </w:rPr>
            </w:pPr>
            <w:r w:rsidRPr="00560DBA">
              <w:rPr>
                <w:rFonts w:ascii="Arial" w:hAnsi="Arial" w:cs="Arial"/>
                <w:i/>
                <w:iCs/>
                <w:sz w:val="24"/>
                <w:szCs w:val="24"/>
              </w:rPr>
              <w:t>01/24</w:t>
            </w:r>
          </w:p>
        </w:tc>
        <w:tc>
          <w:tcPr>
            <w:tcW w:w="826" w:type="dxa"/>
            <w:shd w:val="clear" w:color="auto" w:fill="D9D9D9" w:themeFill="background1" w:themeFillShade="D9"/>
          </w:tcPr>
          <w:p w14:paraId="155CA549" w14:textId="77777777" w:rsidR="002C729B" w:rsidRPr="00560DBA" w:rsidRDefault="002C729B" w:rsidP="006360DE">
            <w:pPr>
              <w:pStyle w:val="ListParagraph"/>
              <w:ind w:left="0"/>
              <w:jc w:val="center"/>
              <w:rPr>
                <w:rFonts w:ascii="Arial" w:hAnsi="Arial" w:cs="Arial"/>
                <w:i/>
                <w:iCs/>
                <w:sz w:val="24"/>
                <w:szCs w:val="24"/>
              </w:rPr>
            </w:pPr>
            <w:r w:rsidRPr="00560DBA">
              <w:rPr>
                <w:rFonts w:ascii="Arial" w:hAnsi="Arial" w:cs="Arial"/>
                <w:i/>
                <w:iCs/>
                <w:sz w:val="24"/>
                <w:szCs w:val="24"/>
              </w:rPr>
              <w:t>02/24</w:t>
            </w:r>
          </w:p>
        </w:tc>
        <w:tc>
          <w:tcPr>
            <w:tcW w:w="826" w:type="dxa"/>
            <w:shd w:val="clear" w:color="auto" w:fill="D9D9D9" w:themeFill="background1" w:themeFillShade="D9"/>
          </w:tcPr>
          <w:p w14:paraId="1E3D95D2" w14:textId="77777777" w:rsidR="002C729B" w:rsidRPr="00560DBA" w:rsidRDefault="002C729B" w:rsidP="006360DE">
            <w:pPr>
              <w:pStyle w:val="ListParagraph"/>
              <w:ind w:left="0"/>
              <w:jc w:val="center"/>
              <w:rPr>
                <w:rFonts w:ascii="Arial" w:hAnsi="Arial" w:cs="Arial"/>
                <w:i/>
                <w:iCs/>
                <w:sz w:val="24"/>
                <w:szCs w:val="24"/>
              </w:rPr>
            </w:pPr>
            <w:r w:rsidRPr="00560DBA">
              <w:rPr>
                <w:rFonts w:ascii="Arial" w:hAnsi="Arial" w:cs="Arial"/>
                <w:i/>
                <w:iCs/>
                <w:sz w:val="24"/>
                <w:szCs w:val="24"/>
              </w:rPr>
              <w:t>03/24</w:t>
            </w:r>
          </w:p>
        </w:tc>
        <w:tc>
          <w:tcPr>
            <w:tcW w:w="826" w:type="dxa"/>
            <w:shd w:val="clear" w:color="auto" w:fill="D9D9D9" w:themeFill="background1" w:themeFillShade="D9"/>
          </w:tcPr>
          <w:p w14:paraId="3BA96AE3" w14:textId="77777777" w:rsidR="002C729B" w:rsidRPr="00560DBA" w:rsidRDefault="002C729B" w:rsidP="006360DE">
            <w:pPr>
              <w:pStyle w:val="ListParagraph"/>
              <w:ind w:left="0"/>
              <w:jc w:val="center"/>
              <w:rPr>
                <w:rFonts w:ascii="Arial" w:hAnsi="Arial" w:cs="Arial"/>
                <w:i/>
                <w:iCs/>
                <w:sz w:val="24"/>
                <w:szCs w:val="24"/>
              </w:rPr>
            </w:pPr>
            <w:r w:rsidRPr="00560DBA">
              <w:rPr>
                <w:rFonts w:ascii="Arial" w:hAnsi="Arial" w:cs="Arial"/>
                <w:i/>
                <w:iCs/>
                <w:sz w:val="24"/>
                <w:szCs w:val="24"/>
              </w:rPr>
              <w:t>04/24</w:t>
            </w:r>
          </w:p>
        </w:tc>
      </w:tr>
      <w:tr w:rsidR="002C729B" w:rsidRPr="00560DBA" w14:paraId="59E36B65" w14:textId="77777777" w:rsidTr="002C729B">
        <w:tc>
          <w:tcPr>
            <w:tcW w:w="1587" w:type="dxa"/>
            <w:shd w:val="clear" w:color="auto" w:fill="D9D9D9" w:themeFill="background1" w:themeFillShade="D9"/>
          </w:tcPr>
          <w:p w14:paraId="703CCECF" w14:textId="77777777" w:rsidR="002C729B" w:rsidRPr="00560DBA" w:rsidRDefault="002C729B" w:rsidP="006360DE">
            <w:pPr>
              <w:pStyle w:val="ListParagraph"/>
              <w:ind w:left="0"/>
              <w:jc w:val="center"/>
              <w:rPr>
                <w:rFonts w:ascii="Arial" w:hAnsi="Arial" w:cs="Arial"/>
                <w:i/>
                <w:iCs/>
                <w:sz w:val="24"/>
                <w:szCs w:val="24"/>
              </w:rPr>
            </w:pPr>
            <w:r w:rsidRPr="00560DBA">
              <w:rPr>
                <w:rFonts w:ascii="Arial" w:hAnsi="Arial" w:cs="Arial"/>
                <w:i/>
                <w:iCs/>
                <w:sz w:val="24"/>
                <w:szCs w:val="24"/>
              </w:rPr>
              <w:t>Proposal</w:t>
            </w:r>
          </w:p>
        </w:tc>
        <w:tc>
          <w:tcPr>
            <w:tcW w:w="826" w:type="dxa"/>
            <w:shd w:val="clear" w:color="auto" w:fill="00B050"/>
          </w:tcPr>
          <w:p w14:paraId="67D6CD03" w14:textId="77777777" w:rsidR="002C729B" w:rsidRPr="00560DBA" w:rsidRDefault="002C729B" w:rsidP="006360DE">
            <w:pPr>
              <w:pStyle w:val="ListParagraph"/>
              <w:ind w:left="0"/>
              <w:rPr>
                <w:rFonts w:ascii="Arial" w:hAnsi="Arial" w:cs="Arial"/>
                <w:sz w:val="24"/>
                <w:szCs w:val="24"/>
              </w:rPr>
            </w:pPr>
          </w:p>
        </w:tc>
        <w:tc>
          <w:tcPr>
            <w:tcW w:w="826" w:type="dxa"/>
          </w:tcPr>
          <w:p w14:paraId="3683E8FF" w14:textId="77777777" w:rsidR="002C729B" w:rsidRPr="00560DBA" w:rsidRDefault="002C729B" w:rsidP="006360DE">
            <w:pPr>
              <w:pStyle w:val="ListParagraph"/>
              <w:ind w:left="0"/>
              <w:rPr>
                <w:rFonts w:ascii="Arial" w:hAnsi="Arial" w:cs="Arial"/>
                <w:sz w:val="24"/>
                <w:szCs w:val="24"/>
              </w:rPr>
            </w:pPr>
          </w:p>
        </w:tc>
        <w:tc>
          <w:tcPr>
            <w:tcW w:w="826" w:type="dxa"/>
          </w:tcPr>
          <w:p w14:paraId="7D8E509B" w14:textId="77777777" w:rsidR="002C729B" w:rsidRPr="00560DBA" w:rsidRDefault="002C729B" w:rsidP="006360DE">
            <w:pPr>
              <w:pStyle w:val="ListParagraph"/>
              <w:ind w:left="0"/>
              <w:rPr>
                <w:rFonts w:ascii="Arial" w:hAnsi="Arial" w:cs="Arial"/>
                <w:sz w:val="24"/>
                <w:szCs w:val="24"/>
              </w:rPr>
            </w:pPr>
          </w:p>
        </w:tc>
        <w:tc>
          <w:tcPr>
            <w:tcW w:w="826" w:type="dxa"/>
          </w:tcPr>
          <w:p w14:paraId="57B73F92" w14:textId="77777777" w:rsidR="002C729B" w:rsidRPr="00560DBA" w:rsidRDefault="002C729B" w:rsidP="006360DE">
            <w:pPr>
              <w:pStyle w:val="ListParagraph"/>
              <w:ind w:left="0"/>
              <w:rPr>
                <w:rFonts w:ascii="Arial" w:hAnsi="Arial" w:cs="Arial"/>
                <w:sz w:val="24"/>
                <w:szCs w:val="24"/>
              </w:rPr>
            </w:pPr>
          </w:p>
        </w:tc>
        <w:tc>
          <w:tcPr>
            <w:tcW w:w="826" w:type="dxa"/>
          </w:tcPr>
          <w:p w14:paraId="2C0EA838" w14:textId="77777777" w:rsidR="002C729B" w:rsidRPr="00560DBA" w:rsidRDefault="002C729B" w:rsidP="006360DE">
            <w:pPr>
              <w:pStyle w:val="ListParagraph"/>
              <w:ind w:left="0"/>
              <w:rPr>
                <w:rFonts w:ascii="Arial" w:hAnsi="Arial" w:cs="Arial"/>
                <w:sz w:val="24"/>
                <w:szCs w:val="24"/>
              </w:rPr>
            </w:pPr>
          </w:p>
        </w:tc>
        <w:tc>
          <w:tcPr>
            <w:tcW w:w="826" w:type="dxa"/>
          </w:tcPr>
          <w:p w14:paraId="49584090" w14:textId="77777777" w:rsidR="002C729B" w:rsidRPr="00560DBA" w:rsidRDefault="002C729B" w:rsidP="006360DE">
            <w:pPr>
              <w:pStyle w:val="ListParagraph"/>
              <w:ind w:left="0"/>
              <w:rPr>
                <w:rFonts w:ascii="Arial" w:hAnsi="Arial" w:cs="Arial"/>
                <w:sz w:val="24"/>
                <w:szCs w:val="24"/>
              </w:rPr>
            </w:pPr>
          </w:p>
        </w:tc>
        <w:tc>
          <w:tcPr>
            <w:tcW w:w="826" w:type="dxa"/>
          </w:tcPr>
          <w:p w14:paraId="59B1B472" w14:textId="77777777" w:rsidR="002C729B" w:rsidRPr="00560DBA" w:rsidRDefault="002C729B" w:rsidP="006360DE">
            <w:pPr>
              <w:pStyle w:val="ListParagraph"/>
              <w:ind w:left="0"/>
              <w:rPr>
                <w:rFonts w:ascii="Arial" w:hAnsi="Arial" w:cs="Arial"/>
                <w:sz w:val="24"/>
                <w:szCs w:val="24"/>
              </w:rPr>
            </w:pPr>
          </w:p>
        </w:tc>
        <w:tc>
          <w:tcPr>
            <w:tcW w:w="826" w:type="dxa"/>
          </w:tcPr>
          <w:p w14:paraId="116454FB" w14:textId="77777777" w:rsidR="002C729B" w:rsidRPr="00560DBA" w:rsidRDefault="002C729B" w:rsidP="006360DE">
            <w:pPr>
              <w:pStyle w:val="ListParagraph"/>
              <w:ind w:left="0"/>
              <w:rPr>
                <w:rFonts w:ascii="Arial" w:hAnsi="Arial" w:cs="Arial"/>
                <w:sz w:val="24"/>
                <w:szCs w:val="24"/>
              </w:rPr>
            </w:pPr>
          </w:p>
        </w:tc>
        <w:tc>
          <w:tcPr>
            <w:tcW w:w="826" w:type="dxa"/>
          </w:tcPr>
          <w:p w14:paraId="511CD34F" w14:textId="77777777" w:rsidR="002C729B" w:rsidRPr="00560DBA" w:rsidRDefault="002C729B" w:rsidP="006360DE">
            <w:pPr>
              <w:pStyle w:val="ListParagraph"/>
              <w:ind w:left="0"/>
              <w:rPr>
                <w:rFonts w:ascii="Arial" w:hAnsi="Arial" w:cs="Arial"/>
                <w:sz w:val="24"/>
                <w:szCs w:val="24"/>
              </w:rPr>
            </w:pPr>
          </w:p>
        </w:tc>
      </w:tr>
      <w:tr w:rsidR="002C729B" w:rsidRPr="00560DBA" w14:paraId="5959322B" w14:textId="77777777" w:rsidTr="002C729B">
        <w:tc>
          <w:tcPr>
            <w:tcW w:w="1587" w:type="dxa"/>
            <w:shd w:val="clear" w:color="auto" w:fill="D9D9D9" w:themeFill="background1" w:themeFillShade="D9"/>
          </w:tcPr>
          <w:p w14:paraId="049BD88A" w14:textId="77777777" w:rsidR="002C729B" w:rsidRPr="00560DBA" w:rsidRDefault="002C729B" w:rsidP="006360DE">
            <w:pPr>
              <w:pStyle w:val="ListParagraph"/>
              <w:ind w:left="0"/>
              <w:jc w:val="center"/>
              <w:rPr>
                <w:rFonts w:ascii="Arial" w:hAnsi="Arial" w:cs="Arial"/>
                <w:i/>
                <w:iCs/>
                <w:sz w:val="24"/>
                <w:szCs w:val="24"/>
              </w:rPr>
            </w:pPr>
            <w:r w:rsidRPr="00560DBA">
              <w:rPr>
                <w:rFonts w:ascii="Arial" w:hAnsi="Arial" w:cs="Arial"/>
                <w:i/>
                <w:iCs/>
                <w:sz w:val="24"/>
                <w:szCs w:val="24"/>
              </w:rPr>
              <w:t>Ethics Form</w:t>
            </w:r>
          </w:p>
        </w:tc>
        <w:tc>
          <w:tcPr>
            <w:tcW w:w="826" w:type="dxa"/>
            <w:shd w:val="clear" w:color="auto" w:fill="00B050"/>
          </w:tcPr>
          <w:p w14:paraId="69CEC740" w14:textId="77777777" w:rsidR="002C729B" w:rsidRPr="00560DBA" w:rsidRDefault="002C729B" w:rsidP="006360DE">
            <w:pPr>
              <w:pStyle w:val="ListParagraph"/>
              <w:ind w:left="0"/>
              <w:rPr>
                <w:rFonts w:ascii="Arial" w:hAnsi="Arial" w:cs="Arial"/>
                <w:sz w:val="24"/>
                <w:szCs w:val="24"/>
              </w:rPr>
            </w:pPr>
          </w:p>
        </w:tc>
        <w:tc>
          <w:tcPr>
            <w:tcW w:w="826" w:type="dxa"/>
          </w:tcPr>
          <w:p w14:paraId="3CBEC707" w14:textId="77777777" w:rsidR="002C729B" w:rsidRPr="00560DBA" w:rsidRDefault="002C729B" w:rsidP="006360DE">
            <w:pPr>
              <w:pStyle w:val="ListParagraph"/>
              <w:ind w:left="0"/>
              <w:rPr>
                <w:rFonts w:ascii="Arial" w:hAnsi="Arial" w:cs="Arial"/>
                <w:sz w:val="24"/>
                <w:szCs w:val="24"/>
              </w:rPr>
            </w:pPr>
          </w:p>
        </w:tc>
        <w:tc>
          <w:tcPr>
            <w:tcW w:w="826" w:type="dxa"/>
          </w:tcPr>
          <w:p w14:paraId="7DE63D24" w14:textId="77777777" w:rsidR="002C729B" w:rsidRPr="00560DBA" w:rsidRDefault="002C729B" w:rsidP="006360DE">
            <w:pPr>
              <w:pStyle w:val="ListParagraph"/>
              <w:ind w:left="0"/>
              <w:rPr>
                <w:rFonts w:ascii="Arial" w:hAnsi="Arial" w:cs="Arial"/>
                <w:sz w:val="24"/>
                <w:szCs w:val="24"/>
              </w:rPr>
            </w:pPr>
          </w:p>
        </w:tc>
        <w:tc>
          <w:tcPr>
            <w:tcW w:w="826" w:type="dxa"/>
          </w:tcPr>
          <w:p w14:paraId="04C499F9" w14:textId="77777777" w:rsidR="002C729B" w:rsidRPr="00560DBA" w:rsidRDefault="002C729B" w:rsidP="006360DE">
            <w:pPr>
              <w:pStyle w:val="ListParagraph"/>
              <w:ind w:left="0"/>
              <w:rPr>
                <w:rFonts w:ascii="Arial" w:hAnsi="Arial" w:cs="Arial"/>
                <w:sz w:val="24"/>
                <w:szCs w:val="24"/>
              </w:rPr>
            </w:pPr>
          </w:p>
        </w:tc>
        <w:tc>
          <w:tcPr>
            <w:tcW w:w="826" w:type="dxa"/>
          </w:tcPr>
          <w:p w14:paraId="05539DBB" w14:textId="77777777" w:rsidR="002C729B" w:rsidRPr="00560DBA" w:rsidRDefault="002C729B" w:rsidP="006360DE">
            <w:pPr>
              <w:pStyle w:val="ListParagraph"/>
              <w:ind w:left="0"/>
              <w:rPr>
                <w:rFonts w:ascii="Arial" w:hAnsi="Arial" w:cs="Arial"/>
                <w:sz w:val="24"/>
                <w:szCs w:val="24"/>
              </w:rPr>
            </w:pPr>
          </w:p>
        </w:tc>
        <w:tc>
          <w:tcPr>
            <w:tcW w:w="826" w:type="dxa"/>
          </w:tcPr>
          <w:p w14:paraId="73D6D237" w14:textId="77777777" w:rsidR="002C729B" w:rsidRPr="00560DBA" w:rsidRDefault="002C729B" w:rsidP="006360DE">
            <w:pPr>
              <w:pStyle w:val="ListParagraph"/>
              <w:ind w:left="0"/>
              <w:rPr>
                <w:rFonts w:ascii="Arial" w:hAnsi="Arial" w:cs="Arial"/>
                <w:sz w:val="24"/>
                <w:szCs w:val="24"/>
              </w:rPr>
            </w:pPr>
          </w:p>
        </w:tc>
        <w:tc>
          <w:tcPr>
            <w:tcW w:w="826" w:type="dxa"/>
          </w:tcPr>
          <w:p w14:paraId="134B8C88" w14:textId="77777777" w:rsidR="002C729B" w:rsidRPr="00560DBA" w:rsidRDefault="002C729B" w:rsidP="006360DE">
            <w:pPr>
              <w:pStyle w:val="ListParagraph"/>
              <w:ind w:left="0"/>
              <w:rPr>
                <w:rFonts w:ascii="Arial" w:hAnsi="Arial" w:cs="Arial"/>
                <w:sz w:val="24"/>
                <w:szCs w:val="24"/>
              </w:rPr>
            </w:pPr>
          </w:p>
        </w:tc>
        <w:tc>
          <w:tcPr>
            <w:tcW w:w="826" w:type="dxa"/>
          </w:tcPr>
          <w:p w14:paraId="545AFD52" w14:textId="77777777" w:rsidR="002C729B" w:rsidRPr="00560DBA" w:rsidRDefault="002C729B" w:rsidP="006360DE">
            <w:pPr>
              <w:pStyle w:val="ListParagraph"/>
              <w:ind w:left="0"/>
              <w:rPr>
                <w:rFonts w:ascii="Arial" w:hAnsi="Arial" w:cs="Arial"/>
                <w:sz w:val="24"/>
                <w:szCs w:val="24"/>
              </w:rPr>
            </w:pPr>
          </w:p>
        </w:tc>
        <w:tc>
          <w:tcPr>
            <w:tcW w:w="826" w:type="dxa"/>
          </w:tcPr>
          <w:p w14:paraId="41B50A4E" w14:textId="77777777" w:rsidR="002C729B" w:rsidRPr="00560DBA" w:rsidRDefault="002C729B" w:rsidP="006360DE">
            <w:pPr>
              <w:pStyle w:val="ListParagraph"/>
              <w:ind w:left="0"/>
              <w:rPr>
                <w:rFonts w:ascii="Arial" w:hAnsi="Arial" w:cs="Arial"/>
                <w:sz w:val="24"/>
                <w:szCs w:val="24"/>
              </w:rPr>
            </w:pPr>
          </w:p>
        </w:tc>
      </w:tr>
      <w:tr w:rsidR="002C729B" w:rsidRPr="00560DBA" w14:paraId="0DB09022" w14:textId="77777777" w:rsidTr="002C729B">
        <w:tc>
          <w:tcPr>
            <w:tcW w:w="1587" w:type="dxa"/>
            <w:shd w:val="clear" w:color="auto" w:fill="D9D9D9" w:themeFill="background1" w:themeFillShade="D9"/>
          </w:tcPr>
          <w:p w14:paraId="4DE681AC" w14:textId="77777777" w:rsidR="002C729B" w:rsidRPr="00560DBA" w:rsidRDefault="002C729B" w:rsidP="006360DE">
            <w:pPr>
              <w:pStyle w:val="ListParagraph"/>
              <w:ind w:left="0"/>
              <w:jc w:val="center"/>
              <w:rPr>
                <w:rFonts w:ascii="Arial" w:hAnsi="Arial" w:cs="Arial"/>
                <w:i/>
                <w:iCs/>
                <w:sz w:val="24"/>
                <w:szCs w:val="24"/>
              </w:rPr>
            </w:pPr>
            <w:r w:rsidRPr="00560DBA">
              <w:rPr>
                <w:rFonts w:ascii="Arial" w:hAnsi="Arial" w:cs="Arial"/>
                <w:i/>
                <w:iCs/>
                <w:sz w:val="24"/>
                <w:szCs w:val="24"/>
              </w:rPr>
              <w:t>Literature Review</w:t>
            </w:r>
          </w:p>
        </w:tc>
        <w:tc>
          <w:tcPr>
            <w:tcW w:w="826" w:type="dxa"/>
            <w:shd w:val="clear" w:color="auto" w:fill="00B050"/>
          </w:tcPr>
          <w:p w14:paraId="1F098C76" w14:textId="77777777" w:rsidR="002C729B" w:rsidRPr="00560DBA" w:rsidRDefault="002C729B" w:rsidP="006360DE">
            <w:pPr>
              <w:pStyle w:val="ListParagraph"/>
              <w:ind w:left="0"/>
              <w:rPr>
                <w:rFonts w:ascii="Arial" w:hAnsi="Arial" w:cs="Arial"/>
                <w:sz w:val="24"/>
                <w:szCs w:val="24"/>
              </w:rPr>
            </w:pPr>
          </w:p>
        </w:tc>
        <w:tc>
          <w:tcPr>
            <w:tcW w:w="826" w:type="dxa"/>
            <w:shd w:val="clear" w:color="auto" w:fill="00B050"/>
          </w:tcPr>
          <w:p w14:paraId="4C5E50B3" w14:textId="77777777" w:rsidR="002C729B" w:rsidRPr="00560DBA" w:rsidRDefault="002C729B" w:rsidP="006360DE">
            <w:pPr>
              <w:pStyle w:val="ListParagraph"/>
              <w:ind w:left="0"/>
              <w:rPr>
                <w:rFonts w:ascii="Arial" w:hAnsi="Arial" w:cs="Arial"/>
                <w:sz w:val="24"/>
                <w:szCs w:val="24"/>
              </w:rPr>
            </w:pPr>
          </w:p>
        </w:tc>
        <w:tc>
          <w:tcPr>
            <w:tcW w:w="826" w:type="dxa"/>
            <w:shd w:val="clear" w:color="auto" w:fill="00B050"/>
          </w:tcPr>
          <w:p w14:paraId="594AC7F4" w14:textId="77777777" w:rsidR="002C729B" w:rsidRPr="00560DBA" w:rsidRDefault="002C729B" w:rsidP="006360DE">
            <w:pPr>
              <w:pStyle w:val="ListParagraph"/>
              <w:ind w:left="0"/>
              <w:rPr>
                <w:rFonts w:ascii="Arial" w:hAnsi="Arial" w:cs="Arial"/>
                <w:sz w:val="24"/>
                <w:szCs w:val="24"/>
              </w:rPr>
            </w:pPr>
          </w:p>
        </w:tc>
        <w:tc>
          <w:tcPr>
            <w:tcW w:w="826" w:type="dxa"/>
            <w:shd w:val="clear" w:color="auto" w:fill="00B050"/>
          </w:tcPr>
          <w:p w14:paraId="24E5CF2F" w14:textId="77777777" w:rsidR="002C729B" w:rsidRPr="00560DBA" w:rsidRDefault="002C729B" w:rsidP="006360DE">
            <w:pPr>
              <w:pStyle w:val="ListParagraph"/>
              <w:ind w:left="0"/>
              <w:rPr>
                <w:rFonts w:ascii="Arial" w:hAnsi="Arial" w:cs="Arial"/>
                <w:sz w:val="24"/>
                <w:szCs w:val="24"/>
              </w:rPr>
            </w:pPr>
          </w:p>
        </w:tc>
        <w:tc>
          <w:tcPr>
            <w:tcW w:w="826" w:type="dxa"/>
          </w:tcPr>
          <w:p w14:paraId="1F49F500" w14:textId="77777777" w:rsidR="002C729B" w:rsidRPr="00560DBA" w:rsidRDefault="002C729B" w:rsidP="006360DE">
            <w:pPr>
              <w:pStyle w:val="ListParagraph"/>
              <w:ind w:left="0"/>
              <w:rPr>
                <w:rFonts w:ascii="Arial" w:hAnsi="Arial" w:cs="Arial"/>
                <w:sz w:val="24"/>
                <w:szCs w:val="24"/>
              </w:rPr>
            </w:pPr>
          </w:p>
        </w:tc>
        <w:tc>
          <w:tcPr>
            <w:tcW w:w="826" w:type="dxa"/>
          </w:tcPr>
          <w:p w14:paraId="7348B9F1" w14:textId="77777777" w:rsidR="002C729B" w:rsidRPr="00560DBA" w:rsidRDefault="002C729B" w:rsidP="006360DE">
            <w:pPr>
              <w:pStyle w:val="ListParagraph"/>
              <w:ind w:left="0"/>
              <w:rPr>
                <w:rFonts w:ascii="Arial" w:hAnsi="Arial" w:cs="Arial"/>
                <w:sz w:val="24"/>
                <w:szCs w:val="24"/>
              </w:rPr>
            </w:pPr>
          </w:p>
        </w:tc>
        <w:tc>
          <w:tcPr>
            <w:tcW w:w="826" w:type="dxa"/>
          </w:tcPr>
          <w:p w14:paraId="4812548D" w14:textId="77777777" w:rsidR="002C729B" w:rsidRPr="00560DBA" w:rsidRDefault="002C729B" w:rsidP="006360DE">
            <w:pPr>
              <w:pStyle w:val="ListParagraph"/>
              <w:ind w:left="0"/>
              <w:rPr>
                <w:rFonts w:ascii="Arial" w:hAnsi="Arial" w:cs="Arial"/>
                <w:sz w:val="24"/>
                <w:szCs w:val="24"/>
              </w:rPr>
            </w:pPr>
          </w:p>
        </w:tc>
        <w:tc>
          <w:tcPr>
            <w:tcW w:w="826" w:type="dxa"/>
          </w:tcPr>
          <w:p w14:paraId="024284C3" w14:textId="77777777" w:rsidR="002C729B" w:rsidRPr="00560DBA" w:rsidRDefault="002C729B" w:rsidP="006360DE">
            <w:pPr>
              <w:pStyle w:val="ListParagraph"/>
              <w:ind w:left="0"/>
              <w:rPr>
                <w:rFonts w:ascii="Arial" w:hAnsi="Arial" w:cs="Arial"/>
                <w:sz w:val="24"/>
                <w:szCs w:val="24"/>
              </w:rPr>
            </w:pPr>
          </w:p>
        </w:tc>
        <w:tc>
          <w:tcPr>
            <w:tcW w:w="826" w:type="dxa"/>
          </w:tcPr>
          <w:p w14:paraId="4CEBD0A8" w14:textId="77777777" w:rsidR="002C729B" w:rsidRPr="00560DBA" w:rsidRDefault="002C729B" w:rsidP="006360DE">
            <w:pPr>
              <w:pStyle w:val="ListParagraph"/>
              <w:ind w:left="0"/>
              <w:rPr>
                <w:rFonts w:ascii="Arial" w:hAnsi="Arial" w:cs="Arial"/>
                <w:sz w:val="24"/>
                <w:szCs w:val="24"/>
              </w:rPr>
            </w:pPr>
          </w:p>
        </w:tc>
      </w:tr>
      <w:tr w:rsidR="002C729B" w:rsidRPr="00560DBA" w14:paraId="2984C4C9" w14:textId="77777777" w:rsidTr="002C729B">
        <w:tc>
          <w:tcPr>
            <w:tcW w:w="1587" w:type="dxa"/>
            <w:shd w:val="clear" w:color="auto" w:fill="D9D9D9" w:themeFill="background1" w:themeFillShade="D9"/>
          </w:tcPr>
          <w:p w14:paraId="49961D53" w14:textId="77777777" w:rsidR="002C729B" w:rsidRPr="00560DBA" w:rsidRDefault="002C729B" w:rsidP="006360DE">
            <w:pPr>
              <w:pStyle w:val="ListParagraph"/>
              <w:ind w:left="0"/>
              <w:jc w:val="center"/>
              <w:rPr>
                <w:rFonts w:ascii="Arial" w:hAnsi="Arial" w:cs="Arial"/>
                <w:i/>
                <w:iCs/>
                <w:sz w:val="24"/>
                <w:szCs w:val="24"/>
              </w:rPr>
            </w:pPr>
            <w:r w:rsidRPr="00560DBA">
              <w:rPr>
                <w:rFonts w:ascii="Arial" w:hAnsi="Arial" w:cs="Arial"/>
                <w:i/>
                <w:iCs/>
                <w:sz w:val="24"/>
                <w:szCs w:val="24"/>
              </w:rPr>
              <w:t>Research Chapter</w:t>
            </w:r>
          </w:p>
        </w:tc>
        <w:tc>
          <w:tcPr>
            <w:tcW w:w="826" w:type="dxa"/>
            <w:shd w:val="clear" w:color="auto" w:fill="00B050"/>
          </w:tcPr>
          <w:p w14:paraId="1EEFE31A" w14:textId="77777777" w:rsidR="002C729B" w:rsidRPr="00560DBA" w:rsidRDefault="002C729B" w:rsidP="006360DE">
            <w:pPr>
              <w:pStyle w:val="ListParagraph"/>
              <w:ind w:left="0"/>
              <w:rPr>
                <w:rFonts w:ascii="Arial" w:hAnsi="Arial" w:cs="Arial"/>
                <w:sz w:val="24"/>
                <w:szCs w:val="24"/>
              </w:rPr>
            </w:pPr>
          </w:p>
        </w:tc>
        <w:tc>
          <w:tcPr>
            <w:tcW w:w="826" w:type="dxa"/>
            <w:shd w:val="clear" w:color="auto" w:fill="00B050"/>
          </w:tcPr>
          <w:p w14:paraId="73E83023" w14:textId="77777777" w:rsidR="002C729B" w:rsidRPr="00560DBA" w:rsidRDefault="002C729B" w:rsidP="006360DE">
            <w:pPr>
              <w:pStyle w:val="ListParagraph"/>
              <w:ind w:left="0"/>
              <w:rPr>
                <w:rFonts w:ascii="Arial" w:hAnsi="Arial" w:cs="Arial"/>
                <w:sz w:val="24"/>
                <w:szCs w:val="24"/>
              </w:rPr>
            </w:pPr>
          </w:p>
        </w:tc>
        <w:tc>
          <w:tcPr>
            <w:tcW w:w="826" w:type="dxa"/>
            <w:shd w:val="clear" w:color="auto" w:fill="00B050"/>
          </w:tcPr>
          <w:p w14:paraId="2D8BAACC" w14:textId="77777777" w:rsidR="002C729B" w:rsidRPr="00560DBA" w:rsidRDefault="002C729B" w:rsidP="006360DE">
            <w:pPr>
              <w:pStyle w:val="ListParagraph"/>
              <w:ind w:left="0"/>
              <w:rPr>
                <w:rFonts w:ascii="Arial" w:hAnsi="Arial" w:cs="Arial"/>
                <w:sz w:val="24"/>
                <w:szCs w:val="24"/>
              </w:rPr>
            </w:pPr>
          </w:p>
        </w:tc>
        <w:tc>
          <w:tcPr>
            <w:tcW w:w="826" w:type="dxa"/>
            <w:shd w:val="clear" w:color="auto" w:fill="00B050"/>
          </w:tcPr>
          <w:p w14:paraId="62242627" w14:textId="77777777" w:rsidR="002C729B" w:rsidRPr="00560DBA" w:rsidRDefault="002C729B" w:rsidP="006360DE">
            <w:pPr>
              <w:pStyle w:val="ListParagraph"/>
              <w:ind w:left="0"/>
              <w:rPr>
                <w:rFonts w:ascii="Arial" w:hAnsi="Arial" w:cs="Arial"/>
                <w:sz w:val="24"/>
                <w:szCs w:val="24"/>
              </w:rPr>
            </w:pPr>
          </w:p>
        </w:tc>
        <w:tc>
          <w:tcPr>
            <w:tcW w:w="826" w:type="dxa"/>
            <w:shd w:val="clear" w:color="auto" w:fill="00B050"/>
          </w:tcPr>
          <w:p w14:paraId="1FD8A267" w14:textId="77777777" w:rsidR="002C729B" w:rsidRPr="00560DBA" w:rsidRDefault="002C729B" w:rsidP="006360DE">
            <w:pPr>
              <w:pStyle w:val="ListParagraph"/>
              <w:ind w:left="0"/>
              <w:rPr>
                <w:rFonts w:ascii="Arial" w:hAnsi="Arial" w:cs="Arial"/>
                <w:sz w:val="24"/>
                <w:szCs w:val="24"/>
              </w:rPr>
            </w:pPr>
          </w:p>
        </w:tc>
        <w:tc>
          <w:tcPr>
            <w:tcW w:w="826" w:type="dxa"/>
          </w:tcPr>
          <w:p w14:paraId="54DB0309" w14:textId="77777777" w:rsidR="002C729B" w:rsidRPr="00560DBA" w:rsidRDefault="002C729B" w:rsidP="006360DE">
            <w:pPr>
              <w:pStyle w:val="ListParagraph"/>
              <w:ind w:left="0"/>
              <w:rPr>
                <w:rFonts w:ascii="Arial" w:hAnsi="Arial" w:cs="Arial"/>
                <w:sz w:val="24"/>
                <w:szCs w:val="24"/>
              </w:rPr>
            </w:pPr>
          </w:p>
        </w:tc>
        <w:tc>
          <w:tcPr>
            <w:tcW w:w="826" w:type="dxa"/>
          </w:tcPr>
          <w:p w14:paraId="71106441" w14:textId="77777777" w:rsidR="002C729B" w:rsidRPr="00560DBA" w:rsidRDefault="002C729B" w:rsidP="006360DE">
            <w:pPr>
              <w:pStyle w:val="ListParagraph"/>
              <w:ind w:left="0"/>
              <w:rPr>
                <w:rFonts w:ascii="Arial" w:hAnsi="Arial" w:cs="Arial"/>
                <w:sz w:val="24"/>
                <w:szCs w:val="24"/>
              </w:rPr>
            </w:pPr>
          </w:p>
        </w:tc>
        <w:tc>
          <w:tcPr>
            <w:tcW w:w="826" w:type="dxa"/>
          </w:tcPr>
          <w:p w14:paraId="1CE318B6" w14:textId="77777777" w:rsidR="002C729B" w:rsidRPr="00560DBA" w:rsidRDefault="002C729B" w:rsidP="006360DE">
            <w:pPr>
              <w:pStyle w:val="ListParagraph"/>
              <w:ind w:left="0"/>
              <w:rPr>
                <w:rFonts w:ascii="Arial" w:hAnsi="Arial" w:cs="Arial"/>
                <w:sz w:val="24"/>
                <w:szCs w:val="24"/>
              </w:rPr>
            </w:pPr>
          </w:p>
        </w:tc>
        <w:tc>
          <w:tcPr>
            <w:tcW w:w="826" w:type="dxa"/>
          </w:tcPr>
          <w:p w14:paraId="4F37C4C6" w14:textId="77777777" w:rsidR="002C729B" w:rsidRPr="00560DBA" w:rsidRDefault="002C729B" w:rsidP="006360DE">
            <w:pPr>
              <w:pStyle w:val="ListParagraph"/>
              <w:ind w:left="0"/>
              <w:rPr>
                <w:rFonts w:ascii="Arial" w:hAnsi="Arial" w:cs="Arial"/>
                <w:sz w:val="24"/>
                <w:szCs w:val="24"/>
              </w:rPr>
            </w:pPr>
          </w:p>
        </w:tc>
      </w:tr>
      <w:tr w:rsidR="002C729B" w:rsidRPr="00560DBA" w14:paraId="0A0E4D56" w14:textId="77777777" w:rsidTr="002C729B">
        <w:tc>
          <w:tcPr>
            <w:tcW w:w="1587" w:type="dxa"/>
            <w:shd w:val="clear" w:color="auto" w:fill="D9D9D9" w:themeFill="background1" w:themeFillShade="D9"/>
          </w:tcPr>
          <w:p w14:paraId="657E193A" w14:textId="77777777" w:rsidR="002C729B" w:rsidRPr="00560DBA" w:rsidRDefault="002C729B" w:rsidP="006360DE">
            <w:pPr>
              <w:pStyle w:val="ListParagraph"/>
              <w:ind w:left="0"/>
              <w:jc w:val="center"/>
              <w:rPr>
                <w:rFonts w:ascii="Arial" w:hAnsi="Arial" w:cs="Arial"/>
                <w:i/>
                <w:iCs/>
                <w:sz w:val="24"/>
                <w:szCs w:val="24"/>
              </w:rPr>
            </w:pPr>
            <w:r w:rsidRPr="00560DBA">
              <w:rPr>
                <w:rFonts w:ascii="Arial" w:hAnsi="Arial" w:cs="Arial"/>
                <w:i/>
                <w:iCs/>
                <w:sz w:val="24"/>
                <w:szCs w:val="24"/>
              </w:rPr>
              <w:t>Analysis of Results</w:t>
            </w:r>
          </w:p>
        </w:tc>
        <w:tc>
          <w:tcPr>
            <w:tcW w:w="826" w:type="dxa"/>
            <w:shd w:val="clear" w:color="auto" w:fill="00B050"/>
          </w:tcPr>
          <w:p w14:paraId="319AA77A" w14:textId="77777777" w:rsidR="002C729B" w:rsidRPr="00560DBA" w:rsidRDefault="002C729B" w:rsidP="006360DE">
            <w:pPr>
              <w:pStyle w:val="ListParagraph"/>
              <w:ind w:left="0"/>
              <w:rPr>
                <w:rFonts w:ascii="Arial" w:hAnsi="Arial" w:cs="Arial"/>
                <w:sz w:val="24"/>
                <w:szCs w:val="24"/>
              </w:rPr>
            </w:pPr>
          </w:p>
        </w:tc>
        <w:tc>
          <w:tcPr>
            <w:tcW w:w="826" w:type="dxa"/>
            <w:shd w:val="clear" w:color="auto" w:fill="00B050"/>
          </w:tcPr>
          <w:p w14:paraId="1517D242" w14:textId="77777777" w:rsidR="002C729B" w:rsidRPr="00560DBA" w:rsidRDefault="002C729B" w:rsidP="006360DE">
            <w:pPr>
              <w:pStyle w:val="ListParagraph"/>
              <w:ind w:left="0"/>
              <w:rPr>
                <w:rFonts w:ascii="Arial" w:hAnsi="Arial" w:cs="Arial"/>
                <w:sz w:val="24"/>
                <w:szCs w:val="24"/>
              </w:rPr>
            </w:pPr>
          </w:p>
        </w:tc>
        <w:tc>
          <w:tcPr>
            <w:tcW w:w="826" w:type="dxa"/>
            <w:shd w:val="clear" w:color="auto" w:fill="00B050"/>
          </w:tcPr>
          <w:p w14:paraId="4DE9E6C6" w14:textId="77777777" w:rsidR="002C729B" w:rsidRPr="00560DBA" w:rsidRDefault="002C729B" w:rsidP="006360DE">
            <w:pPr>
              <w:pStyle w:val="ListParagraph"/>
              <w:ind w:left="0"/>
              <w:rPr>
                <w:rFonts w:ascii="Arial" w:hAnsi="Arial" w:cs="Arial"/>
                <w:sz w:val="24"/>
                <w:szCs w:val="24"/>
              </w:rPr>
            </w:pPr>
          </w:p>
        </w:tc>
        <w:tc>
          <w:tcPr>
            <w:tcW w:w="826" w:type="dxa"/>
            <w:shd w:val="clear" w:color="auto" w:fill="00B050"/>
          </w:tcPr>
          <w:p w14:paraId="214707A2" w14:textId="77777777" w:rsidR="002C729B" w:rsidRPr="00560DBA" w:rsidRDefault="002C729B" w:rsidP="006360DE">
            <w:pPr>
              <w:pStyle w:val="ListParagraph"/>
              <w:ind w:left="0"/>
              <w:rPr>
                <w:rFonts w:ascii="Arial" w:hAnsi="Arial" w:cs="Arial"/>
                <w:sz w:val="24"/>
                <w:szCs w:val="24"/>
              </w:rPr>
            </w:pPr>
          </w:p>
        </w:tc>
        <w:tc>
          <w:tcPr>
            <w:tcW w:w="826" w:type="dxa"/>
            <w:shd w:val="clear" w:color="auto" w:fill="00B050"/>
          </w:tcPr>
          <w:p w14:paraId="3CFC9331" w14:textId="77777777" w:rsidR="002C729B" w:rsidRPr="00560DBA" w:rsidRDefault="002C729B" w:rsidP="006360DE">
            <w:pPr>
              <w:pStyle w:val="ListParagraph"/>
              <w:ind w:left="0"/>
              <w:rPr>
                <w:rFonts w:ascii="Arial" w:hAnsi="Arial" w:cs="Arial"/>
                <w:sz w:val="24"/>
                <w:szCs w:val="24"/>
              </w:rPr>
            </w:pPr>
          </w:p>
        </w:tc>
        <w:tc>
          <w:tcPr>
            <w:tcW w:w="826" w:type="dxa"/>
            <w:shd w:val="clear" w:color="auto" w:fill="00B050"/>
          </w:tcPr>
          <w:p w14:paraId="40A78143" w14:textId="77777777" w:rsidR="002C729B" w:rsidRPr="00560DBA" w:rsidRDefault="002C729B" w:rsidP="006360DE">
            <w:pPr>
              <w:pStyle w:val="ListParagraph"/>
              <w:ind w:left="0"/>
              <w:rPr>
                <w:rFonts w:ascii="Arial" w:hAnsi="Arial" w:cs="Arial"/>
                <w:sz w:val="24"/>
                <w:szCs w:val="24"/>
              </w:rPr>
            </w:pPr>
          </w:p>
        </w:tc>
        <w:tc>
          <w:tcPr>
            <w:tcW w:w="826" w:type="dxa"/>
            <w:shd w:val="clear" w:color="auto" w:fill="00B050"/>
          </w:tcPr>
          <w:p w14:paraId="7516C599" w14:textId="77777777" w:rsidR="002C729B" w:rsidRPr="00560DBA" w:rsidRDefault="002C729B" w:rsidP="006360DE">
            <w:pPr>
              <w:pStyle w:val="ListParagraph"/>
              <w:ind w:left="0"/>
              <w:rPr>
                <w:rFonts w:ascii="Arial" w:hAnsi="Arial" w:cs="Arial"/>
                <w:sz w:val="24"/>
                <w:szCs w:val="24"/>
              </w:rPr>
            </w:pPr>
          </w:p>
        </w:tc>
        <w:tc>
          <w:tcPr>
            <w:tcW w:w="826" w:type="dxa"/>
          </w:tcPr>
          <w:p w14:paraId="05A76BC2" w14:textId="77777777" w:rsidR="002C729B" w:rsidRPr="00560DBA" w:rsidRDefault="002C729B" w:rsidP="006360DE">
            <w:pPr>
              <w:pStyle w:val="ListParagraph"/>
              <w:ind w:left="0"/>
              <w:rPr>
                <w:rFonts w:ascii="Arial" w:hAnsi="Arial" w:cs="Arial"/>
                <w:sz w:val="24"/>
                <w:szCs w:val="24"/>
              </w:rPr>
            </w:pPr>
          </w:p>
        </w:tc>
        <w:tc>
          <w:tcPr>
            <w:tcW w:w="826" w:type="dxa"/>
          </w:tcPr>
          <w:p w14:paraId="02DD979E" w14:textId="77777777" w:rsidR="002C729B" w:rsidRPr="00560DBA" w:rsidRDefault="002C729B" w:rsidP="006360DE">
            <w:pPr>
              <w:pStyle w:val="ListParagraph"/>
              <w:ind w:left="0"/>
              <w:rPr>
                <w:rFonts w:ascii="Arial" w:hAnsi="Arial" w:cs="Arial"/>
                <w:sz w:val="24"/>
                <w:szCs w:val="24"/>
              </w:rPr>
            </w:pPr>
          </w:p>
        </w:tc>
      </w:tr>
      <w:tr w:rsidR="002C729B" w:rsidRPr="00560DBA" w14:paraId="289E43DE" w14:textId="77777777" w:rsidTr="002C729B">
        <w:tc>
          <w:tcPr>
            <w:tcW w:w="1587" w:type="dxa"/>
            <w:shd w:val="clear" w:color="auto" w:fill="D9D9D9" w:themeFill="background1" w:themeFillShade="D9"/>
          </w:tcPr>
          <w:p w14:paraId="61B993EA" w14:textId="77777777" w:rsidR="002C729B" w:rsidRPr="00560DBA" w:rsidRDefault="002C729B" w:rsidP="006360DE">
            <w:pPr>
              <w:pStyle w:val="ListParagraph"/>
              <w:ind w:left="0"/>
              <w:jc w:val="center"/>
              <w:rPr>
                <w:rFonts w:ascii="Arial" w:hAnsi="Arial" w:cs="Arial"/>
                <w:i/>
                <w:iCs/>
                <w:sz w:val="24"/>
                <w:szCs w:val="24"/>
              </w:rPr>
            </w:pPr>
            <w:r w:rsidRPr="00560DBA">
              <w:rPr>
                <w:rFonts w:ascii="Arial" w:hAnsi="Arial" w:cs="Arial"/>
                <w:i/>
                <w:iCs/>
                <w:sz w:val="24"/>
                <w:szCs w:val="24"/>
              </w:rPr>
              <w:t>Findings &amp; Conclusion</w:t>
            </w:r>
          </w:p>
        </w:tc>
        <w:tc>
          <w:tcPr>
            <w:tcW w:w="826" w:type="dxa"/>
            <w:shd w:val="clear" w:color="auto" w:fill="00B050"/>
          </w:tcPr>
          <w:p w14:paraId="276C6745" w14:textId="77777777" w:rsidR="002C729B" w:rsidRPr="00560DBA" w:rsidRDefault="002C729B" w:rsidP="006360DE">
            <w:pPr>
              <w:pStyle w:val="ListParagraph"/>
              <w:ind w:left="0"/>
              <w:rPr>
                <w:rFonts w:ascii="Arial" w:hAnsi="Arial" w:cs="Arial"/>
                <w:sz w:val="24"/>
                <w:szCs w:val="24"/>
              </w:rPr>
            </w:pPr>
          </w:p>
        </w:tc>
        <w:tc>
          <w:tcPr>
            <w:tcW w:w="826" w:type="dxa"/>
            <w:shd w:val="clear" w:color="auto" w:fill="00B050"/>
          </w:tcPr>
          <w:p w14:paraId="04C28282" w14:textId="77777777" w:rsidR="002C729B" w:rsidRPr="00560DBA" w:rsidRDefault="002C729B" w:rsidP="006360DE">
            <w:pPr>
              <w:pStyle w:val="ListParagraph"/>
              <w:ind w:left="0"/>
              <w:rPr>
                <w:rFonts w:ascii="Arial" w:hAnsi="Arial" w:cs="Arial"/>
                <w:sz w:val="24"/>
                <w:szCs w:val="24"/>
              </w:rPr>
            </w:pPr>
          </w:p>
        </w:tc>
        <w:tc>
          <w:tcPr>
            <w:tcW w:w="826" w:type="dxa"/>
            <w:shd w:val="clear" w:color="auto" w:fill="00B050"/>
          </w:tcPr>
          <w:p w14:paraId="351570CC" w14:textId="77777777" w:rsidR="002C729B" w:rsidRPr="00560DBA" w:rsidRDefault="002C729B" w:rsidP="006360DE">
            <w:pPr>
              <w:pStyle w:val="ListParagraph"/>
              <w:ind w:left="0"/>
              <w:rPr>
                <w:rFonts w:ascii="Arial" w:hAnsi="Arial" w:cs="Arial"/>
                <w:sz w:val="24"/>
                <w:szCs w:val="24"/>
              </w:rPr>
            </w:pPr>
          </w:p>
        </w:tc>
        <w:tc>
          <w:tcPr>
            <w:tcW w:w="826" w:type="dxa"/>
            <w:shd w:val="clear" w:color="auto" w:fill="00B050"/>
          </w:tcPr>
          <w:p w14:paraId="12950519" w14:textId="77777777" w:rsidR="002C729B" w:rsidRPr="00560DBA" w:rsidRDefault="002C729B" w:rsidP="006360DE">
            <w:pPr>
              <w:pStyle w:val="ListParagraph"/>
              <w:ind w:left="0"/>
              <w:rPr>
                <w:rFonts w:ascii="Arial" w:hAnsi="Arial" w:cs="Arial"/>
                <w:sz w:val="24"/>
                <w:szCs w:val="24"/>
              </w:rPr>
            </w:pPr>
          </w:p>
        </w:tc>
        <w:tc>
          <w:tcPr>
            <w:tcW w:w="826" w:type="dxa"/>
            <w:shd w:val="clear" w:color="auto" w:fill="00B050"/>
          </w:tcPr>
          <w:p w14:paraId="79F15264" w14:textId="77777777" w:rsidR="002C729B" w:rsidRPr="00560DBA" w:rsidRDefault="002C729B" w:rsidP="006360DE">
            <w:pPr>
              <w:pStyle w:val="ListParagraph"/>
              <w:ind w:left="0"/>
              <w:rPr>
                <w:rFonts w:ascii="Arial" w:hAnsi="Arial" w:cs="Arial"/>
                <w:sz w:val="24"/>
                <w:szCs w:val="24"/>
              </w:rPr>
            </w:pPr>
          </w:p>
        </w:tc>
        <w:tc>
          <w:tcPr>
            <w:tcW w:w="826" w:type="dxa"/>
            <w:shd w:val="clear" w:color="auto" w:fill="00B050"/>
          </w:tcPr>
          <w:p w14:paraId="39F2BD04" w14:textId="77777777" w:rsidR="002C729B" w:rsidRPr="00560DBA" w:rsidRDefault="002C729B" w:rsidP="006360DE">
            <w:pPr>
              <w:pStyle w:val="ListParagraph"/>
              <w:ind w:left="0"/>
              <w:rPr>
                <w:rFonts w:ascii="Arial" w:hAnsi="Arial" w:cs="Arial"/>
                <w:sz w:val="24"/>
                <w:szCs w:val="24"/>
              </w:rPr>
            </w:pPr>
          </w:p>
        </w:tc>
        <w:tc>
          <w:tcPr>
            <w:tcW w:w="826" w:type="dxa"/>
            <w:shd w:val="clear" w:color="auto" w:fill="00B050"/>
          </w:tcPr>
          <w:p w14:paraId="304A1181" w14:textId="77777777" w:rsidR="002C729B" w:rsidRPr="00560DBA" w:rsidRDefault="002C729B" w:rsidP="006360DE">
            <w:pPr>
              <w:pStyle w:val="ListParagraph"/>
              <w:ind w:left="0"/>
              <w:rPr>
                <w:rFonts w:ascii="Arial" w:hAnsi="Arial" w:cs="Arial"/>
                <w:sz w:val="24"/>
                <w:szCs w:val="24"/>
              </w:rPr>
            </w:pPr>
          </w:p>
        </w:tc>
        <w:tc>
          <w:tcPr>
            <w:tcW w:w="826" w:type="dxa"/>
            <w:shd w:val="clear" w:color="auto" w:fill="00B050"/>
          </w:tcPr>
          <w:p w14:paraId="248E4D8B" w14:textId="77777777" w:rsidR="002C729B" w:rsidRPr="00560DBA" w:rsidRDefault="002C729B" w:rsidP="006360DE">
            <w:pPr>
              <w:pStyle w:val="ListParagraph"/>
              <w:ind w:left="0"/>
              <w:rPr>
                <w:rFonts w:ascii="Arial" w:hAnsi="Arial" w:cs="Arial"/>
                <w:sz w:val="24"/>
                <w:szCs w:val="24"/>
              </w:rPr>
            </w:pPr>
          </w:p>
        </w:tc>
        <w:tc>
          <w:tcPr>
            <w:tcW w:w="826" w:type="dxa"/>
          </w:tcPr>
          <w:p w14:paraId="02419282" w14:textId="77777777" w:rsidR="002C729B" w:rsidRPr="00560DBA" w:rsidRDefault="002C729B" w:rsidP="006360DE">
            <w:pPr>
              <w:pStyle w:val="ListParagraph"/>
              <w:ind w:left="0"/>
              <w:rPr>
                <w:rFonts w:ascii="Arial" w:hAnsi="Arial" w:cs="Arial"/>
                <w:sz w:val="24"/>
                <w:szCs w:val="24"/>
              </w:rPr>
            </w:pPr>
          </w:p>
        </w:tc>
      </w:tr>
      <w:tr w:rsidR="002C729B" w:rsidRPr="00560DBA" w14:paraId="7257C2F5" w14:textId="77777777" w:rsidTr="002C729B">
        <w:tc>
          <w:tcPr>
            <w:tcW w:w="1587" w:type="dxa"/>
            <w:shd w:val="clear" w:color="auto" w:fill="D9D9D9" w:themeFill="background1" w:themeFillShade="D9"/>
          </w:tcPr>
          <w:p w14:paraId="5A9E6FCB" w14:textId="77777777" w:rsidR="002C729B" w:rsidRPr="00560DBA" w:rsidRDefault="002C729B" w:rsidP="006360DE">
            <w:pPr>
              <w:pStyle w:val="ListParagraph"/>
              <w:ind w:left="0"/>
              <w:jc w:val="center"/>
              <w:rPr>
                <w:rFonts w:ascii="Arial" w:hAnsi="Arial" w:cs="Arial"/>
                <w:i/>
                <w:iCs/>
                <w:sz w:val="24"/>
                <w:szCs w:val="24"/>
              </w:rPr>
            </w:pPr>
            <w:r w:rsidRPr="00560DBA">
              <w:rPr>
                <w:rFonts w:ascii="Arial" w:hAnsi="Arial" w:cs="Arial"/>
                <w:i/>
                <w:iCs/>
                <w:sz w:val="24"/>
                <w:szCs w:val="24"/>
              </w:rPr>
              <w:t>Final Deadline</w:t>
            </w:r>
          </w:p>
        </w:tc>
        <w:tc>
          <w:tcPr>
            <w:tcW w:w="826" w:type="dxa"/>
            <w:shd w:val="clear" w:color="auto" w:fill="00B050"/>
          </w:tcPr>
          <w:p w14:paraId="0B33AEEB" w14:textId="77777777" w:rsidR="002C729B" w:rsidRPr="00560DBA" w:rsidRDefault="002C729B" w:rsidP="006360DE">
            <w:pPr>
              <w:pStyle w:val="ListParagraph"/>
              <w:ind w:left="0"/>
              <w:rPr>
                <w:rFonts w:ascii="Arial" w:hAnsi="Arial" w:cs="Arial"/>
                <w:sz w:val="24"/>
                <w:szCs w:val="24"/>
              </w:rPr>
            </w:pPr>
          </w:p>
        </w:tc>
        <w:tc>
          <w:tcPr>
            <w:tcW w:w="826" w:type="dxa"/>
            <w:shd w:val="clear" w:color="auto" w:fill="00B050"/>
          </w:tcPr>
          <w:p w14:paraId="58CA1DA0" w14:textId="77777777" w:rsidR="002C729B" w:rsidRPr="00560DBA" w:rsidRDefault="002C729B" w:rsidP="006360DE">
            <w:pPr>
              <w:pStyle w:val="ListParagraph"/>
              <w:ind w:left="0"/>
              <w:rPr>
                <w:rFonts w:ascii="Arial" w:hAnsi="Arial" w:cs="Arial"/>
                <w:sz w:val="24"/>
                <w:szCs w:val="24"/>
              </w:rPr>
            </w:pPr>
          </w:p>
        </w:tc>
        <w:tc>
          <w:tcPr>
            <w:tcW w:w="826" w:type="dxa"/>
            <w:shd w:val="clear" w:color="auto" w:fill="00B050"/>
          </w:tcPr>
          <w:p w14:paraId="5CDF5C10" w14:textId="77777777" w:rsidR="002C729B" w:rsidRPr="00560DBA" w:rsidRDefault="002C729B" w:rsidP="006360DE">
            <w:pPr>
              <w:pStyle w:val="ListParagraph"/>
              <w:ind w:left="0"/>
              <w:rPr>
                <w:rFonts w:ascii="Arial" w:hAnsi="Arial" w:cs="Arial"/>
                <w:sz w:val="24"/>
                <w:szCs w:val="24"/>
              </w:rPr>
            </w:pPr>
          </w:p>
        </w:tc>
        <w:tc>
          <w:tcPr>
            <w:tcW w:w="826" w:type="dxa"/>
            <w:shd w:val="clear" w:color="auto" w:fill="00B050"/>
          </w:tcPr>
          <w:p w14:paraId="7FDBC2F3" w14:textId="77777777" w:rsidR="002C729B" w:rsidRPr="00560DBA" w:rsidRDefault="002C729B" w:rsidP="006360DE">
            <w:pPr>
              <w:pStyle w:val="ListParagraph"/>
              <w:ind w:left="0"/>
              <w:rPr>
                <w:rFonts w:ascii="Arial" w:hAnsi="Arial" w:cs="Arial"/>
                <w:sz w:val="24"/>
                <w:szCs w:val="24"/>
              </w:rPr>
            </w:pPr>
          </w:p>
        </w:tc>
        <w:tc>
          <w:tcPr>
            <w:tcW w:w="826" w:type="dxa"/>
            <w:shd w:val="clear" w:color="auto" w:fill="00B050"/>
          </w:tcPr>
          <w:p w14:paraId="2CD2EF1F" w14:textId="77777777" w:rsidR="002C729B" w:rsidRPr="00560DBA" w:rsidRDefault="002C729B" w:rsidP="006360DE">
            <w:pPr>
              <w:pStyle w:val="ListParagraph"/>
              <w:ind w:left="0"/>
              <w:rPr>
                <w:rFonts w:ascii="Arial" w:hAnsi="Arial" w:cs="Arial"/>
                <w:sz w:val="24"/>
                <w:szCs w:val="24"/>
              </w:rPr>
            </w:pPr>
          </w:p>
        </w:tc>
        <w:tc>
          <w:tcPr>
            <w:tcW w:w="826" w:type="dxa"/>
            <w:shd w:val="clear" w:color="auto" w:fill="00B050"/>
          </w:tcPr>
          <w:p w14:paraId="332C4211" w14:textId="77777777" w:rsidR="002C729B" w:rsidRPr="00560DBA" w:rsidRDefault="002C729B" w:rsidP="006360DE">
            <w:pPr>
              <w:pStyle w:val="ListParagraph"/>
              <w:ind w:left="0"/>
              <w:rPr>
                <w:rFonts w:ascii="Arial" w:hAnsi="Arial" w:cs="Arial"/>
                <w:sz w:val="24"/>
                <w:szCs w:val="24"/>
              </w:rPr>
            </w:pPr>
          </w:p>
        </w:tc>
        <w:tc>
          <w:tcPr>
            <w:tcW w:w="826" w:type="dxa"/>
            <w:shd w:val="clear" w:color="auto" w:fill="00B050"/>
          </w:tcPr>
          <w:p w14:paraId="43EF5CCB" w14:textId="77777777" w:rsidR="002C729B" w:rsidRPr="00560DBA" w:rsidRDefault="002C729B" w:rsidP="006360DE">
            <w:pPr>
              <w:pStyle w:val="ListParagraph"/>
              <w:ind w:left="0"/>
              <w:rPr>
                <w:rFonts w:ascii="Arial" w:hAnsi="Arial" w:cs="Arial"/>
                <w:sz w:val="24"/>
                <w:szCs w:val="24"/>
              </w:rPr>
            </w:pPr>
          </w:p>
        </w:tc>
        <w:tc>
          <w:tcPr>
            <w:tcW w:w="826" w:type="dxa"/>
            <w:shd w:val="clear" w:color="auto" w:fill="00B050"/>
          </w:tcPr>
          <w:p w14:paraId="50C7B0AF" w14:textId="77777777" w:rsidR="002C729B" w:rsidRPr="00560DBA" w:rsidRDefault="002C729B" w:rsidP="006360DE">
            <w:pPr>
              <w:pStyle w:val="ListParagraph"/>
              <w:ind w:left="0"/>
              <w:rPr>
                <w:rFonts w:ascii="Arial" w:hAnsi="Arial" w:cs="Arial"/>
                <w:sz w:val="24"/>
                <w:szCs w:val="24"/>
              </w:rPr>
            </w:pPr>
          </w:p>
        </w:tc>
        <w:tc>
          <w:tcPr>
            <w:tcW w:w="826" w:type="dxa"/>
            <w:shd w:val="clear" w:color="auto" w:fill="00B050"/>
          </w:tcPr>
          <w:p w14:paraId="17D21AB8" w14:textId="77777777" w:rsidR="002C729B" w:rsidRPr="00560DBA" w:rsidRDefault="002C729B" w:rsidP="006360DE">
            <w:pPr>
              <w:pStyle w:val="ListParagraph"/>
              <w:ind w:left="0"/>
              <w:rPr>
                <w:rFonts w:ascii="Arial" w:hAnsi="Arial" w:cs="Arial"/>
                <w:sz w:val="24"/>
                <w:szCs w:val="24"/>
              </w:rPr>
            </w:pPr>
          </w:p>
        </w:tc>
      </w:tr>
    </w:tbl>
    <w:p w14:paraId="03758F01" w14:textId="77777777" w:rsidR="002C729B" w:rsidRPr="00560DBA" w:rsidRDefault="002C729B" w:rsidP="007B4E99">
      <w:pPr>
        <w:rPr>
          <w:rFonts w:ascii="Arial" w:hAnsi="Arial" w:cs="Arial"/>
          <w:sz w:val="24"/>
          <w:szCs w:val="24"/>
        </w:rPr>
      </w:pPr>
    </w:p>
    <w:p w14:paraId="247209D5" w14:textId="660D6816" w:rsidR="00171F04" w:rsidRPr="00560DBA" w:rsidRDefault="00171F04" w:rsidP="007B4E99">
      <w:pPr>
        <w:rPr>
          <w:rFonts w:ascii="Arial" w:hAnsi="Arial" w:cs="Arial"/>
          <w:sz w:val="24"/>
          <w:szCs w:val="24"/>
        </w:rPr>
      </w:pPr>
      <w:r w:rsidRPr="00560DBA">
        <w:rPr>
          <w:rFonts w:ascii="Arial" w:hAnsi="Arial" w:cs="Arial"/>
          <w:sz w:val="24"/>
          <w:szCs w:val="24"/>
        </w:rPr>
        <w:t>Figure 3.1 – Gantt chart relating to progression of research.</w:t>
      </w:r>
    </w:p>
    <w:p w14:paraId="74B70BF6" w14:textId="46818C7D" w:rsidR="00F370A2" w:rsidRDefault="00F370A2">
      <w:pPr>
        <w:rPr>
          <w:rFonts w:ascii="Arial" w:hAnsi="Arial" w:cs="Arial"/>
          <w:sz w:val="24"/>
          <w:szCs w:val="24"/>
        </w:rPr>
      </w:pPr>
      <w:r>
        <w:rPr>
          <w:rFonts w:ascii="Arial" w:hAnsi="Arial" w:cs="Arial"/>
          <w:sz w:val="24"/>
          <w:szCs w:val="24"/>
        </w:rPr>
        <w:br w:type="page"/>
      </w:r>
    </w:p>
    <w:p w14:paraId="72F768DB" w14:textId="77777777" w:rsidR="00171F04" w:rsidRPr="00560DBA" w:rsidRDefault="00171F04" w:rsidP="007B4E99">
      <w:pPr>
        <w:rPr>
          <w:rFonts w:ascii="Arial" w:hAnsi="Arial" w:cs="Arial"/>
          <w:sz w:val="24"/>
          <w:szCs w:val="24"/>
        </w:rPr>
      </w:pPr>
    </w:p>
    <w:p w14:paraId="5CA5B8A6" w14:textId="24767A81" w:rsidR="00171F04" w:rsidRPr="00F370A2" w:rsidRDefault="00171F04" w:rsidP="007B4E99">
      <w:pPr>
        <w:rPr>
          <w:rFonts w:ascii="Arial" w:hAnsi="Arial" w:cs="Arial"/>
          <w:b/>
          <w:bCs/>
          <w:sz w:val="24"/>
          <w:szCs w:val="24"/>
          <w:u w:val="single"/>
        </w:rPr>
      </w:pPr>
      <w:r w:rsidRPr="00F370A2">
        <w:rPr>
          <w:rFonts w:ascii="Arial" w:hAnsi="Arial" w:cs="Arial"/>
          <w:b/>
          <w:bCs/>
          <w:sz w:val="24"/>
          <w:szCs w:val="24"/>
          <w:u w:val="single"/>
        </w:rPr>
        <w:t>Chapter 4 – Analysis of Findings</w:t>
      </w:r>
    </w:p>
    <w:p w14:paraId="0EAF334C" w14:textId="77777777" w:rsidR="007B4E99" w:rsidRPr="00560DBA" w:rsidRDefault="007B4E99">
      <w:pPr>
        <w:rPr>
          <w:rFonts w:ascii="Arial" w:hAnsi="Arial" w:cs="Arial"/>
          <w:sz w:val="24"/>
          <w:szCs w:val="24"/>
        </w:rPr>
      </w:pPr>
    </w:p>
    <w:p w14:paraId="77C6D2AC" w14:textId="700749E9" w:rsidR="00BC471B" w:rsidRPr="00F370A2" w:rsidRDefault="00BC471B">
      <w:pPr>
        <w:rPr>
          <w:rFonts w:ascii="Arial" w:hAnsi="Arial" w:cs="Arial"/>
          <w:b/>
          <w:bCs/>
          <w:sz w:val="24"/>
          <w:szCs w:val="24"/>
          <w:u w:val="single"/>
        </w:rPr>
      </w:pPr>
      <w:r w:rsidRPr="00F370A2">
        <w:rPr>
          <w:rFonts w:ascii="Arial" w:hAnsi="Arial" w:cs="Arial"/>
          <w:b/>
          <w:bCs/>
          <w:sz w:val="24"/>
          <w:szCs w:val="24"/>
          <w:u w:val="single"/>
        </w:rPr>
        <w:t>4.0 – Introduction</w:t>
      </w:r>
    </w:p>
    <w:p w14:paraId="206F8C3C" w14:textId="77777777" w:rsidR="00BC471B" w:rsidRPr="00560DBA" w:rsidRDefault="00BC471B">
      <w:pPr>
        <w:rPr>
          <w:rFonts w:ascii="Arial" w:hAnsi="Arial" w:cs="Arial"/>
          <w:sz w:val="24"/>
          <w:szCs w:val="24"/>
        </w:rPr>
      </w:pPr>
    </w:p>
    <w:p w14:paraId="63034B34" w14:textId="7F43553D" w:rsidR="00BC471B" w:rsidRPr="00560DBA" w:rsidRDefault="00BC471B">
      <w:pPr>
        <w:rPr>
          <w:rFonts w:ascii="Arial" w:hAnsi="Arial" w:cs="Arial"/>
          <w:sz w:val="24"/>
          <w:szCs w:val="24"/>
        </w:rPr>
      </w:pPr>
      <w:r w:rsidRPr="00560DBA">
        <w:rPr>
          <w:rFonts w:ascii="Arial" w:hAnsi="Arial" w:cs="Arial"/>
          <w:sz w:val="24"/>
          <w:szCs w:val="24"/>
        </w:rPr>
        <w:t xml:space="preserve">The methodology of this dissertation has been adequately outlined within the previous chapter. This chapter will make efforts to provide the results and findings of the project in a simple and easy to read format. </w:t>
      </w:r>
    </w:p>
    <w:p w14:paraId="6F01D111" w14:textId="77777777" w:rsidR="00573075" w:rsidRPr="00560DBA" w:rsidRDefault="00573075">
      <w:pPr>
        <w:rPr>
          <w:rFonts w:ascii="Arial" w:hAnsi="Arial" w:cs="Arial"/>
          <w:sz w:val="24"/>
          <w:szCs w:val="24"/>
        </w:rPr>
      </w:pPr>
    </w:p>
    <w:p w14:paraId="648F27D4" w14:textId="5B6642EB" w:rsidR="00573075" w:rsidRPr="00F370A2" w:rsidRDefault="00573075">
      <w:pPr>
        <w:rPr>
          <w:rFonts w:ascii="Arial" w:hAnsi="Arial" w:cs="Arial"/>
          <w:b/>
          <w:bCs/>
          <w:sz w:val="24"/>
          <w:szCs w:val="24"/>
          <w:u w:val="single"/>
        </w:rPr>
      </w:pPr>
      <w:r w:rsidRPr="00F370A2">
        <w:rPr>
          <w:rFonts w:ascii="Arial" w:hAnsi="Arial" w:cs="Arial"/>
          <w:b/>
          <w:bCs/>
          <w:sz w:val="24"/>
          <w:szCs w:val="24"/>
          <w:u w:val="single"/>
        </w:rPr>
        <w:t>4.</w:t>
      </w:r>
      <w:r w:rsidR="00ED2EDB">
        <w:rPr>
          <w:rFonts w:ascii="Arial" w:hAnsi="Arial" w:cs="Arial"/>
          <w:b/>
          <w:bCs/>
          <w:sz w:val="24"/>
          <w:szCs w:val="24"/>
          <w:u w:val="single"/>
        </w:rPr>
        <w:t>1</w:t>
      </w:r>
      <w:r w:rsidRPr="00F370A2">
        <w:rPr>
          <w:rFonts w:ascii="Arial" w:hAnsi="Arial" w:cs="Arial"/>
          <w:b/>
          <w:bCs/>
          <w:sz w:val="24"/>
          <w:szCs w:val="24"/>
          <w:u w:val="single"/>
        </w:rPr>
        <w:t xml:space="preserve"> – Question 1 – Establishing the participants background and Age</w:t>
      </w:r>
    </w:p>
    <w:p w14:paraId="46BEFDB9" w14:textId="77777777" w:rsidR="000214DF" w:rsidRPr="00560DBA" w:rsidRDefault="000214DF">
      <w:pPr>
        <w:rPr>
          <w:rFonts w:ascii="Arial" w:hAnsi="Arial" w:cs="Arial"/>
          <w:sz w:val="24"/>
          <w:szCs w:val="24"/>
        </w:rPr>
      </w:pPr>
    </w:p>
    <w:p w14:paraId="51470868" w14:textId="4C37ACE7" w:rsidR="000214DF" w:rsidRPr="00560DBA" w:rsidRDefault="000214DF">
      <w:pPr>
        <w:rPr>
          <w:rFonts w:ascii="Arial" w:hAnsi="Arial" w:cs="Arial"/>
          <w:sz w:val="24"/>
          <w:szCs w:val="24"/>
        </w:rPr>
      </w:pPr>
      <w:r w:rsidRPr="00560DBA">
        <w:rPr>
          <w:rFonts w:ascii="Arial" w:hAnsi="Arial" w:cs="Arial"/>
          <w:sz w:val="24"/>
          <w:szCs w:val="24"/>
        </w:rPr>
        <w:t>There are a total of 20 participants to the online survey who responded and consented to participate. The objective of the survey was to split the respondents into two overall categories with 10 participants (50%) coming from police backgrounds and 10 participants (50%) coming from non-police backgrounds. This was established from the question posed “Do you currently work/have worked as a police officer”. The results show that 10 participants answers ‘Yes’ whilst 9 responded ‘No’ with one respondent not replying to the question.</w:t>
      </w:r>
    </w:p>
    <w:p w14:paraId="1F4B2ACE" w14:textId="77777777" w:rsidR="000214DF" w:rsidRPr="00560DBA" w:rsidRDefault="000214DF">
      <w:pPr>
        <w:rPr>
          <w:rFonts w:ascii="Arial" w:hAnsi="Arial" w:cs="Arial"/>
          <w:sz w:val="24"/>
          <w:szCs w:val="24"/>
        </w:rPr>
      </w:pPr>
    </w:p>
    <w:p w14:paraId="5B7306A2" w14:textId="0016E3CD" w:rsidR="000214DF" w:rsidRPr="00560DBA" w:rsidRDefault="000214DF" w:rsidP="000214DF">
      <w:pPr>
        <w:jc w:val="center"/>
        <w:rPr>
          <w:rFonts w:ascii="Arial" w:hAnsi="Arial" w:cs="Arial"/>
          <w:sz w:val="24"/>
          <w:szCs w:val="24"/>
        </w:rPr>
      </w:pPr>
      <w:r w:rsidRPr="00560DBA">
        <w:rPr>
          <w:rFonts w:ascii="Arial" w:hAnsi="Arial" w:cs="Arial"/>
          <w:noProof/>
          <w:sz w:val="24"/>
          <w:szCs w:val="24"/>
        </w:rPr>
        <w:drawing>
          <wp:inline distT="0" distB="0" distL="0" distR="0" wp14:anchorId="092DDDDB" wp14:editId="58969373">
            <wp:extent cx="3968080" cy="2638425"/>
            <wp:effectExtent l="19050" t="19050" r="13970" b="9525"/>
            <wp:docPr id="1286503216" name="Picture 1" descr="A graph of a police offic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503216" name="Picture 1" descr="A graph of a police officer&#10;&#10;Description automatically generated"/>
                    <pic:cNvPicPr/>
                  </pic:nvPicPr>
                  <pic:blipFill>
                    <a:blip r:embed="rId9"/>
                    <a:stretch>
                      <a:fillRect/>
                    </a:stretch>
                  </pic:blipFill>
                  <pic:spPr>
                    <a:xfrm>
                      <a:off x="0" y="0"/>
                      <a:ext cx="3974025" cy="2642378"/>
                    </a:xfrm>
                    <a:prstGeom prst="rect">
                      <a:avLst/>
                    </a:prstGeom>
                    <a:ln>
                      <a:solidFill>
                        <a:schemeClr val="accent1"/>
                      </a:solidFill>
                    </a:ln>
                  </pic:spPr>
                </pic:pic>
              </a:graphicData>
            </a:graphic>
          </wp:inline>
        </w:drawing>
      </w:r>
    </w:p>
    <w:p w14:paraId="5B45FD2A" w14:textId="3E575957" w:rsidR="00573075" w:rsidRPr="00560DBA" w:rsidRDefault="000214DF" w:rsidP="0050646B">
      <w:pPr>
        <w:jc w:val="center"/>
        <w:rPr>
          <w:rFonts w:ascii="Arial" w:hAnsi="Arial" w:cs="Arial"/>
          <w:sz w:val="24"/>
          <w:szCs w:val="24"/>
        </w:rPr>
      </w:pPr>
      <w:bookmarkStart w:id="0" w:name="_Hlk163412666"/>
      <w:r w:rsidRPr="00560DBA">
        <w:rPr>
          <w:rFonts w:ascii="Arial" w:hAnsi="Arial" w:cs="Arial"/>
          <w:sz w:val="24"/>
          <w:szCs w:val="24"/>
        </w:rPr>
        <w:t>Figure 4.1 – Graph displaying split between respondents.</w:t>
      </w:r>
      <w:r w:rsidR="00D96622">
        <w:rPr>
          <w:rFonts w:ascii="Arial" w:hAnsi="Arial" w:cs="Arial"/>
          <w:sz w:val="24"/>
          <w:szCs w:val="24"/>
        </w:rPr>
        <w:t xml:space="preserve"> (</w:t>
      </w:r>
      <w:r w:rsidR="00D96622" w:rsidRPr="00560DBA">
        <w:rPr>
          <w:rFonts w:ascii="Arial" w:hAnsi="Arial" w:cs="Arial"/>
          <w:sz w:val="24"/>
          <w:szCs w:val="24"/>
        </w:rPr>
        <w:t>SurveyMonkey</w:t>
      </w:r>
      <w:r w:rsidR="00D96622">
        <w:rPr>
          <w:rFonts w:ascii="Arial" w:hAnsi="Arial" w:cs="Arial"/>
          <w:sz w:val="24"/>
          <w:szCs w:val="24"/>
        </w:rPr>
        <w:t>, 1</w:t>
      </w:r>
      <w:r w:rsidR="00D96622" w:rsidRPr="00560DBA">
        <w:rPr>
          <w:rFonts w:ascii="Arial" w:hAnsi="Arial" w:cs="Arial"/>
          <w:sz w:val="24"/>
          <w:szCs w:val="24"/>
        </w:rPr>
        <w:t>999)</w:t>
      </w:r>
    </w:p>
    <w:bookmarkEnd w:id="0"/>
    <w:p w14:paraId="2AFC6092" w14:textId="77777777" w:rsidR="000214DF" w:rsidRPr="00560DBA" w:rsidRDefault="000214DF">
      <w:pPr>
        <w:rPr>
          <w:rFonts w:ascii="Arial" w:hAnsi="Arial" w:cs="Arial"/>
          <w:sz w:val="24"/>
          <w:szCs w:val="24"/>
        </w:rPr>
      </w:pPr>
    </w:p>
    <w:p w14:paraId="50F10C9A" w14:textId="57A031F1" w:rsidR="000214DF" w:rsidRPr="00560DBA" w:rsidRDefault="001122E7">
      <w:pPr>
        <w:rPr>
          <w:rFonts w:ascii="Arial" w:hAnsi="Arial" w:cs="Arial"/>
          <w:sz w:val="24"/>
          <w:szCs w:val="24"/>
        </w:rPr>
      </w:pPr>
      <w:r w:rsidRPr="00560DBA">
        <w:rPr>
          <w:rFonts w:ascii="Arial" w:hAnsi="Arial" w:cs="Arial"/>
          <w:sz w:val="24"/>
          <w:szCs w:val="24"/>
        </w:rPr>
        <w:t xml:space="preserve">The results of this question showed that </w:t>
      </w:r>
      <w:r w:rsidR="000214DF" w:rsidRPr="00560DBA">
        <w:rPr>
          <w:rFonts w:ascii="Arial" w:hAnsi="Arial" w:cs="Arial"/>
          <w:sz w:val="24"/>
          <w:szCs w:val="24"/>
        </w:rPr>
        <w:t xml:space="preserve">6 respondents were aged between 18 and 25, 8 respondents were aged between 26 and 35 and that 6 respondents were aged between 36 and 45. There was no respondents aged above 45. </w:t>
      </w:r>
    </w:p>
    <w:p w14:paraId="054E4ABE" w14:textId="77777777" w:rsidR="00146367" w:rsidRPr="00560DBA" w:rsidRDefault="00146367">
      <w:pPr>
        <w:rPr>
          <w:rFonts w:ascii="Arial" w:hAnsi="Arial" w:cs="Arial"/>
          <w:sz w:val="24"/>
          <w:szCs w:val="24"/>
        </w:rPr>
      </w:pPr>
    </w:p>
    <w:p w14:paraId="42583A71" w14:textId="562C4398" w:rsidR="00146367" w:rsidRPr="00560DBA" w:rsidRDefault="00146367" w:rsidP="00146367">
      <w:pPr>
        <w:jc w:val="center"/>
        <w:rPr>
          <w:rFonts w:ascii="Arial" w:hAnsi="Arial" w:cs="Arial"/>
          <w:sz w:val="24"/>
          <w:szCs w:val="24"/>
        </w:rPr>
      </w:pPr>
      <w:r w:rsidRPr="00560DBA">
        <w:rPr>
          <w:rFonts w:ascii="Arial" w:hAnsi="Arial" w:cs="Arial"/>
          <w:noProof/>
          <w:sz w:val="24"/>
          <w:szCs w:val="24"/>
        </w:rPr>
        <w:drawing>
          <wp:inline distT="0" distB="0" distL="0" distR="0" wp14:anchorId="7B2A0DA2" wp14:editId="4A49DC31">
            <wp:extent cx="4048125" cy="2646851"/>
            <wp:effectExtent l="19050" t="19050" r="9525" b="20320"/>
            <wp:docPr id="2057653207" name="Picture 1" descr="A graph with different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653207" name="Picture 1" descr="A graph with different colored squares&#10;&#10;Description automatically generated"/>
                    <pic:cNvPicPr/>
                  </pic:nvPicPr>
                  <pic:blipFill>
                    <a:blip r:embed="rId10"/>
                    <a:stretch>
                      <a:fillRect/>
                    </a:stretch>
                  </pic:blipFill>
                  <pic:spPr>
                    <a:xfrm>
                      <a:off x="0" y="0"/>
                      <a:ext cx="4062669" cy="2656361"/>
                    </a:xfrm>
                    <a:prstGeom prst="rect">
                      <a:avLst/>
                    </a:prstGeom>
                    <a:ln>
                      <a:solidFill>
                        <a:schemeClr val="accent1"/>
                      </a:solidFill>
                    </a:ln>
                  </pic:spPr>
                </pic:pic>
              </a:graphicData>
            </a:graphic>
          </wp:inline>
        </w:drawing>
      </w:r>
    </w:p>
    <w:p w14:paraId="71F119D0" w14:textId="642AC5F7" w:rsidR="00146367" w:rsidRPr="00560DBA" w:rsidRDefault="00146367" w:rsidP="00146367">
      <w:pPr>
        <w:jc w:val="center"/>
        <w:rPr>
          <w:rFonts w:ascii="Arial" w:hAnsi="Arial" w:cs="Arial"/>
          <w:sz w:val="24"/>
          <w:szCs w:val="24"/>
        </w:rPr>
      </w:pPr>
      <w:r w:rsidRPr="00560DBA">
        <w:rPr>
          <w:rFonts w:ascii="Arial" w:hAnsi="Arial" w:cs="Arial"/>
          <w:sz w:val="24"/>
          <w:szCs w:val="24"/>
        </w:rPr>
        <w:t>Figure 4.2 – Graph displaying split between age groups</w:t>
      </w:r>
      <w:r w:rsidR="00AE57C4">
        <w:rPr>
          <w:rFonts w:ascii="Arial" w:hAnsi="Arial" w:cs="Arial"/>
          <w:sz w:val="24"/>
          <w:szCs w:val="24"/>
        </w:rPr>
        <w:t xml:space="preserve">. </w:t>
      </w:r>
      <w:r w:rsidR="00AE57C4">
        <w:rPr>
          <w:rFonts w:ascii="Arial" w:hAnsi="Arial" w:cs="Arial"/>
          <w:sz w:val="24"/>
          <w:szCs w:val="24"/>
        </w:rPr>
        <w:t>(</w:t>
      </w:r>
      <w:r w:rsidR="00AE57C4" w:rsidRPr="00560DBA">
        <w:rPr>
          <w:rFonts w:ascii="Arial" w:hAnsi="Arial" w:cs="Arial"/>
          <w:sz w:val="24"/>
          <w:szCs w:val="24"/>
        </w:rPr>
        <w:t>SurveyMonkey</w:t>
      </w:r>
      <w:r w:rsidR="00AE57C4">
        <w:rPr>
          <w:rFonts w:ascii="Arial" w:hAnsi="Arial" w:cs="Arial"/>
          <w:sz w:val="24"/>
          <w:szCs w:val="24"/>
        </w:rPr>
        <w:t>, 1</w:t>
      </w:r>
      <w:r w:rsidR="00AE57C4" w:rsidRPr="00560DBA">
        <w:rPr>
          <w:rFonts w:ascii="Arial" w:hAnsi="Arial" w:cs="Arial"/>
          <w:sz w:val="24"/>
          <w:szCs w:val="24"/>
        </w:rPr>
        <w:t>999)</w:t>
      </w:r>
    </w:p>
    <w:p w14:paraId="2647ACA1" w14:textId="77777777" w:rsidR="00146367" w:rsidRPr="00560DBA" w:rsidRDefault="00146367" w:rsidP="00146367">
      <w:pPr>
        <w:jc w:val="center"/>
        <w:rPr>
          <w:rFonts w:ascii="Arial" w:hAnsi="Arial" w:cs="Arial"/>
          <w:sz w:val="24"/>
          <w:szCs w:val="24"/>
        </w:rPr>
      </w:pPr>
    </w:p>
    <w:p w14:paraId="06903B8C" w14:textId="228CF4D2" w:rsidR="00146367" w:rsidRPr="00F370A2" w:rsidRDefault="00146367" w:rsidP="00146367">
      <w:pPr>
        <w:rPr>
          <w:rFonts w:ascii="Arial" w:hAnsi="Arial" w:cs="Arial"/>
          <w:b/>
          <w:bCs/>
          <w:sz w:val="24"/>
          <w:szCs w:val="24"/>
          <w:u w:val="single"/>
        </w:rPr>
      </w:pPr>
      <w:r w:rsidRPr="00F370A2">
        <w:rPr>
          <w:rFonts w:ascii="Arial" w:hAnsi="Arial" w:cs="Arial"/>
          <w:b/>
          <w:bCs/>
          <w:sz w:val="24"/>
          <w:szCs w:val="24"/>
          <w:u w:val="single"/>
        </w:rPr>
        <w:t>4.</w:t>
      </w:r>
      <w:r w:rsidR="00ED2EDB">
        <w:rPr>
          <w:rFonts w:ascii="Arial" w:hAnsi="Arial" w:cs="Arial"/>
          <w:b/>
          <w:bCs/>
          <w:sz w:val="24"/>
          <w:szCs w:val="24"/>
          <w:u w:val="single"/>
        </w:rPr>
        <w:t>2</w:t>
      </w:r>
      <w:r w:rsidRPr="00F370A2">
        <w:rPr>
          <w:rFonts w:ascii="Arial" w:hAnsi="Arial" w:cs="Arial"/>
          <w:b/>
          <w:bCs/>
          <w:sz w:val="24"/>
          <w:szCs w:val="24"/>
          <w:u w:val="single"/>
        </w:rPr>
        <w:t xml:space="preserve"> – Question 2 – What of the following types of calls do you feel police should be allocating the MOST resources in dealing with?</w:t>
      </w:r>
    </w:p>
    <w:p w14:paraId="3A98F500" w14:textId="77777777" w:rsidR="00146367" w:rsidRPr="00560DBA" w:rsidRDefault="00146367" w:rsidP="00146367">
      <w:pPr>
        <w:rPr>
          <w:rFonts w:ascii="Arial" w:hAnsi="Arial" w:cs="Arial"/>
          <w:sz w:val="24"/>
          <w:szCs w:val="24"/>
        </w:rPr>
      </w:pPr>
    </w:p>
    <w:p w14:paraId="103B24F6" w14:textId="424BCF66" w:rsidR="00146367" w:rsidRPr="00560DBA" w:rsidRDefault="00A16453" w:rsidP="00146367">
      <w:pPr>
        <w:rPr>
          <w:rFonts w:ascii="Arial" w:hAnsi="Arial" w:cs="Arial"/>
          <w:sz w:val="24"/>
          <w:szCs w:val="24"/>
        </w:rPr>
      </w:pPr>
      <w:r w:rsidRPr="00560DBA">
        <w:rPr>
          <w:rFonts w:ascii="Arial" w:hAnsi="Arial" w:cs="Arial"/>
          <w:sz w:val="24"/>
          <w:szCs w:val="24"/>
        </w:rPr>
        <w:t>In regard to</w:t>
      </w:r>
      <w:r w:rsidR="00146367" w:rsidRPr="00560DBA">
        <w:rPr>
          <w:rFonts w:ascii="Arial" w:hAnsi="Arial" w:cs="Arial"/>
          <w:sz w:val="24"/>
          <w:szCs w:val="24"/>
        </w:rPr>
        <w:t xml:space="preserve"> this question, the options listed were: -</w:t>
      </w:r>
    </w:p>
    <w:p w14:paraId="170CEC62" w14:textId="77777777" w:rsidR="00146367" w:rsidRPr="00560DBA" w:rsidRDefault="00146367" w:rsidP="00146367">
      <w:pPr>
        <w:rPr>
          <w:rFonts w:ascii="Arial" w:hAnsi="Arial" w:cs="Arial"/>
          <w:sz w:val="24"/>
          <w:szCs w:val="24"/>
        </w:rPr>
      </w:pPr>
    </w:p>
    <w:p w14:paraId="3D8BC320" w14:textId="49AEB1BD" w:rsidR="00146367" w:rsidRPr="00560DBA" w:rsidRDefault="00146367" w:rsidP="00146367">
      <w:pPr>
        <w:rPr>
          <w:rFonts w:ascii="Arial" w:hAnsi="Arial" w:cs="Arial"/>
          <w:sz w:val="24"/>
          <w:szCs w:val="24"/>
        </w:rPr>
      </w:pPr>
      <w:r w:rsidRPr="00560DBA">
        <w:rPr>
          <w:rFonts w:ascii="Arial" w:hAnsi="Arial" w:cs="Arial"/>
          <w:sz w:val="24"/>
          <w:szCs w:val="24"/>
        </w:rPr>
        <w:t>Option 1 – Burglary, Robbery and Theft Incidents</w:t>
      </w:r>
    </w:p>
    <w:p w14:paraId="7C47509B" w14:textId="45C70E4D" w:rsidR="00146367" w:rsidRPr="00560DBA" w:rsidRDefault="00146367" w:rsidP="00146367">
      <w:pPr>
        <w:rPr>
          <w:rFonts w:ascii="Arial" w:hAnsi="Arial" w:cs="Arial"/>
          <w:sz w:val="24"/>
          <w:szCs w:val="24"/>
        </w:rPr>
      </w:pPr>
      <w:r w:rsidRPr="00560DBA">
        <w:rPr>
          <w:rFonts w:ascii="Arial" w:hAnsi="Arial" w:cs="Arial"/>
          <w:sz w:val="24"/>
          <w:szCs w:val="24"/>
        </w:rPr>
        <w:t>Option 2 – Domestic Related Incidents</w:t>
      </w:r>
    </w:p>
    <w:p w14:paraId="411800B8" w14:textId="4BF74532" w:rsidR="00146367" w:rsidRPr="00560DBA" w:rsidRDefault="00146367" w:rsidP="00146367">
      <w:pPr>
        <w:rPr>
          <w:rFonts w:ascii="Arial" w:hAnsi="Arial" w:cs="Arial"/>
          <w:sz w:val="24"/>
          <w:szCs w:val="24"/>
        </w:rPr>
      </w:pPr>
      <w:r w:rsidRPr="00560DBA">
        <w:rPr>
          <w:rFonts w:ascii="Arial" w:hAnsi="Arial" w:cs="Arial"/>
          <w:sz w:val="24"/>
          <w:szCs w:val="24"/>
        </w:rPr>
        <w:t>Option 3 – Road Traffic Related Incidents</w:t>
      </w:r>
    </w:p>
    <w:p w14:paraId="0B55BEDD" w14:textId="644A8A47" w:rsidR="00146367" w:rsidRPr="00560DBA" w:rsidRDefault="00146367" w:rsidP="00146367">
      <w:pPr>
        <w:rPr>
          <w:rFonts w:ascii="Arial" w:hAnsi="Arial" w:cs="Arial"/>
          <w:sz w:val="24"/>
          <w:szCs w:val="24"/>
        </w:rPr>
      </w:pPr>
      <w:r w:rsidRPr="00560DBA">
        <w:rPr>
          <w:rFonts w:ascii="Arial" w:hAnsi="Arial" w:cs="Arial"/>
          <w:sz w:val="24"/>
          <w:szCs w:val="24"/>
        </w:rPr>
        <w:t>Option 4 – Mental Health Related Incidents</w:t>
      </w:r>
    </w:p>
    <w:p w14:paraId="770B79D3" w14:textId="7EF128A4" w:rsidR="00146367" w:rsidRPr="00560DBA" w:rsidRDefault="00146367" w:rsidP="00146367">
      <w:pPr>
        <w:rPr>
          <w:rFonts w:ascii="Arial" w:hAnsi="Arial" w:cs="Arial"/>
          <w:sz w:val="24"/>
          <w:szCs w:val="24"/>
        </w:rPr>
      </w:pPr>
      <w:r w:rsidRPr="00560DBA">
        <w:rPr>
          <w:rFonts w:ascii="Arial" w:hAnsi="Arial" w:cs="Arial"/>
          <w:sz w:val="24"/>
          <w:szCs w:val="24"/>
        </w:rPr>
        <w:t>Option 5 – Neighbourhood dispute related incidents</w:t>
      </w:r>
    </w:p>
    <w:p w14:paraId="183BE826" w14:textId="77777777" w:rsidR="00146367" w:rsidRPr="00560DBA" w:rsidRDefault="00146367" w:rsidP="00146367">
      <w:pPr>
        <w:rPr>
          <w:rFonts w:ascii="Arial" w:hAnsi="Arial" w:cs="Arial"/>
          <w:sz w:val="24"/>
          <w:szCs w:val="24"/>
        </w:rPr>
      </w:pPr>
    </w:p>
    <w:p w14:paraId="78FAF0CB" w14:textId="0DC96259" w:rsidR="00D57F1F" w:rsidRPr="00560DBA" w:rsidRDefault="00D57F1F" w:rsidP="00D57F1F">
      <w:pPr>
        <w:jc w:val="center"/>
        <w:rPr>
          <w:rFonts w:ascii="Arial" w:hAnsi="Arial" w:cs="Arial"/>
          <w:sz w:val="24"/>
          <w:szCs w:val="24"/>
        </w:rPr>
      </w:pPr>
      <w:r w:rsidRPr="00560DBA">
        <w:rPr>
          <w:rFonts w:ascii="Arial" w:hAnsi="Arial" w:cs="Arial"/>
          <w:noProof/>
          <w:sz w:val="24"/>
          <w:szCs w:val="24"/>
        </w:rPr>
        <w:drawing>
          <wp:inline distT="0" distB="0" distL="0" distR="0" wp14:anchorId="01CE96A0" wp14:editId="1CD463F1">
            <wp:extent cx="4139712" cy="2507860"/>
            <wp:effectExtent l="19050" t="19050" r="13335" b="26035"/>
            <wp:docPr id="10129657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965760" name=""/>
                    <pic:cNvPicPr/>
                  </pic:nvPicPr>
                  <pic:blipFill>
                    <a:blip r:embed="rId11"/>
                    <a:stretch>
                      <a:fillRect/>
                    </a:stretch>
                  </pic:blipFill>
                  <pic:spPr>
                    <a:xfrm>
                      <a:off x="0" y="0"/>
                      <a:ext cx="4154768" cy="2516981"/>
                    </a:xfrm>
                    <a:prstGeom prst="rect">
                      <a:avLst/>
                    </a:prstGeom>
                    <a:ln>
                      <a:solidFill>
                        <a:schemeClr val="accent1"/>
                      </a:solidFill>
                    </a:ln>
                  </pic:spPr>
                </pic:pic>
              </a:graphicData>
            </a:graphic>
          </wp:inline>
        </w:drawing>
      </w:r>
    </w:p>
    <w:p w14:paraId="3C490870" w14:textId="4AC97E00" w:rsidR="00D57F1F" w:rsidRPr="00560DBA" w:rsidRDefault="00D57F1F" w:rsidP="00D57F1F">
      <w:pPr>
        <w:jc w:val="center"/>
        <w:rPr>
          <w:rFonts w:ascii="Arial" w:hAnsi="Arial" w:cs="Arial"/>
          <w:sz w:val="24"/>
          <w:szCs w:val="24"/>
        </w:rPr>
      </w:pPr>
      <w:r w:rsidRPr="00560DBA">
        <w:rPr>
          <w:rFonts w:ascii="Arial" w:hAnsi="Arial" w:cs="Arial"/>
          <w:sz w:val="24"/>
          <w:szCs w:val="24"/>
        </w:rPr>
        <w:t>Figure 4.3 – Graph displaying results of Question 2.</w:t>
      </w:r>
      <w:r w:rsidR="00AE57C4" w:rsidRPr="00AE57C4">
        <w:rPr>
          <w:rFonts w:ascii="Arial" w:hAnsi="Arial" w:cs="Arial"/>
          <w:sz w:val="24"/>
          <w:szCs w:val="24"/>
        </w:rPr>
        <w:t xml:space="preserve"> </w:t>
      </w:r>
      <w:r w:rsidR="00AE57C4">
        <w:rPr>
          <w:rFonts w:ascii="Arial" w:hAnsi="Arial" w:cs="Arial"/>
          <w:sz w:val="24"/>
          <w:szCs w:val="24"/>
        </w:rPr>
        <w:t>(</w:t>
      </w:r>
      <w:r w:rsidR="00AE57C4" w:rsidRPr="00560DBA">
        <w:rPr>
          <w:rFonts w:ascii="Arial" w:hAnsi="Arial" w:cs="Arial"/>
          <w:sz w:val="24"/>
          <w:szCs w:val="24"/>
        </w:rPr>
        <w:t>SurveyMonkey</w:t>
      </w:r>
      <w:r w:rsidR="00AE57C4">
        <w:rPr>
          <w:rFonts w:ascii="Arial" w:hAnsi="Arial" w:cs="Arial"/>
          <w:sz w:val="24"/>
          <w:szCs w:val="24"/>
        </w:rPr>
        <w:t>, 1</w:t>
      </w:r>
      <w:r w:rsidR="00AE57C4" w:rsidRPr="00560DBA">
        <w:rPr>
          <w:rFonts w:ascii="Arial" w:hAnsi="Arial" w:cs="Arial"/>
          <w:sz w:val="24"/>
          <w:szCs w:val="24"/>
        </w:rPr>
        <w:t>999)</w:t>
      </w:r>
    </w:p>
    <w:p w14:paraId="0704AD97" w14:textId="77777777" w:rsidR="00D57F1F" w:rsidRPr="00560DBA" w:rsidRDefault="00D57F1F" w:rsidP="00146367">
      <w:pPr>
        <w:rPr>
          <w:rFonts w:ascii="Arial" w:hAnsi="Arial" w:cs="Arial"/>
          <w:sz w:val="24"/>
          <w:szCs w:val="24"/>
        </w:rPr>
      </w:pPr>
    </w:p>
    <w:p w14:paraId="0779B949" w14:textId="52256502" w:rsidR="00146367" w:rsidRPr="00560DBA" w:rsidRDefault="00146367" w:rsidP="00146367">
      <w:pPr>
        <w:rPr>
          <w:rFonts w:ascii="Arial" w:hAnsi="Arial" w:cs="Arial"/>
          <w:sz w:val="24"/>
          <w:szCs w:val="24"/>
        </w:rPr>
      </w:pPr>
      <w:r w:rsidRPr="00560DBA">
        <w:rPr>
          <w:rFonts w:ascii="Arial" w:hAnsi="Arial" w:cs="Arial"/>
          <w:sz w:val="24"/>
          <w:szCs w:val="24"/>
        </w:rPr>
        <w:t xml:space="preserve">The results showed a trend of 85% of people selecting </w:t>
      </w:r>
      <w:r w:rsidR="00D57F1F" w:rsidRPr="00560DBA">
        <w:rPr>
          <w:rFonts w:ascii="Arial" w:hAnsi="Arial" w:cs="Arial"/>
          <w:sz w:val="24"/>
          <w:szCs w:val="24"/>
        </w:rPr>
        <w:t>O</w:t>
      </w:r>
      <w:r w:rsidRPr="00560DBA">
        <w:rPr>
          <w:rFonts w:ascii="Arial" w:hAnsi="Arial" w:cs="Arial"/>
          <w:sz w:val="24"/>
          <w:szCs w:val="24"/>
        </w:rPr>
        <w:t xml:space="preserve">ption 1, 40% of people selecting </w:t>
      </w:r>
      <w:r w:rsidR="00D57F1F" w:rsidRPr="00560DBA">
        <w:rPr>
          <w:rFonts w:ascii="Arial" w:hAnsi="Arial" w:cs="Arial"/>
          <w:sz w:val="24"/>
          <w:szCs w:val="24"/>
        </w:rPr>
        <w:t>Option 2 and 10% of people selection Option 3. The results indicate that the majority of people taking the survey feel that Option 1 which encompasses core policing objectives is clearly a priority in their minds. It has been noted that there is no responses showing Option 4 or Option 5 as is considered a priority to this question.</w:t>
      </w:r>
    </w:p>
    <w:p w14:paraId="61217BA8" w14:textId="77777777" w:rsidR="001122E7" w:rsidRPr="00560DBA" w:rsidRDefault="001122E7" w:rsidP="00146367">
      <w:pPr>
        <w:rPr>
          <w:rFonts w:ascii="Arial" w:hAnsi="Arial" w:cs="Arial"/>
          <w:sz w:val="24"/>
          <w:szCs w:val="24"/>
        </w:rPr>
      </w:pPr>
    </w:p>
    <w:p w14:paraId="57ABB0A8" w14:textId="46C0545B" w:rsidR="00D57F1F" w:rsidRPr="00F370A2" w:rsidRDefault="00D57F1F" w:rsidP="00146367">
      <w:pPr>
        <w:rPr>
          <w:rFonts w:ascii="Arial" w:hAnsi="Arial" w:cs="Arial"/>
          <w:b/>
          <w:bCs/>
          <w:sz w:val="24"/>
          <w:szCs w:val="24"/>
          <w:u w:val="single"/>
        </w:rPr>
      </w:pPr>
      <w:r w:rsidRPr="00F370A2">
        <w:rPr>
          <w:rFonts w:ascii="Arial" w:hAnsi="Arial" w:cs="Arial"/>
          <w:b/>
          <w:bCs/>
          <w:sz w:val="24"/>
          <w:szCs w:val="24"/>
          <w:u w:val="single"/>
        </w:rPr>
        <w:t>4.</w:t>
      </w:r>
      <w:r w:rsidR="00ED2EDB">
        <w:rPr>
          <w:rFonts w:ascii="Arial" w:hAnsi="Arial" w:cs="Arial"/>
          <w:b/>
          <w:bCs/>
          <w:sz w:val="24"/>
          <w:szCs w:val="24"/>
          <w:u w:val="single"/>
        </w:rPr>
        <w:t>3</w:t>
      </w:r>
      <w:r w:rsidRPr="00F370A2">
        <w:rPr>
          <w:rFonts w:ascii="Arial" w:hAnsi="Arial" w:cs="Arial"/>
          <w:b/>
          <w:bCs/>
          <w:sz w:val="24"/>
          <w:szCs w:val="24"/>
          <w:u w:val="single"/>
        </w:rPr>
        <w:t xml:space="preserve"> – Question 3 – What of the following types of calls do you feel police should be allocating the LEAST resources in dealing with?</w:t>
      </w:r>
    </w:p>
    <w:p w14:paraId="3B4229D6" w14:textId="77777777" w:rsidR="001122E7" w:rsidRPr="00560DBA" w:rsidRDefault="001122E7" w:rsidP="00146367">
      <w:pPr>
        <w:rPr>
          <w:rFonts w:ascii="Arial" w:hAnsi="Arial" w:cs="Arial"/>
          <w:sz w:val="24"/>
          <w:szCs w:val="24"/>
        </w:rPr>
      </w:pPr>
    </w:p>
    <w:p w14:paraId="4C5692DA" w14:textId="14C106EA" w:rsidR="00E401F9" w:rsidRPr="00560DBA" w:rsidRDefault="00A16453" w:rsidP="00146367">
      <w:pPr>
        <w:rPr>
          <w:rFonts w:ascii="Arial" w:hAnsi="Arial" w:cs="Arial"/>
          <w:sz w:val="24"/>
          <w:szCs w:val="24"/>
        </w:rPr>
      </w:pPr>
      <w:r w:rsidRPr="00560DBA">
        <w:rPr>
          <w:rFonts w:ascii="Arial" w:hAnsi="Arial" w:cs="Arial"/>
          <w:sz w:val="24"/>
          <w:szCs w:val="24"/>
        </w:rPr>
        <w:t>In regard to</w:t>
      </w:r>
      <w:r w:rsidR="001122E7" w:rsidRPr="00560DBA">
        <w:rPr>
          <w:rFonts w:ascii="Arial" w:hAnsi="Arial" w:cs="Arial"/>
          <w:sz w:val="24"/>
          <w:szCs w:val="24"/>
        </w:rPr>
        <w:t xml:space="preserve"> this question, the options listed were: -</w:t>
      </w:r>
    </w:p>
    <w:p w14:paraId="189B34FC" w14:textId="77777777" w:rsidR="00E401F9" w:rsidRPr="00560DBA" w:rsidRDefault="00E401F9" w:rsidP="00E401F9">
      <w:pPr>
        <w:rPr>
          <w:rFonts w:ascii="Arial" w:hAnsi="Arial" w:cs="Arial"/>
          <w:sz w:val="24"/>
          <w:szCs w:val="24"/>
        </w:rPr>
      </w:pPr>
      <w:r w:rsidRPr="00560DBA">
        <w:rPr>
          <w:rFonts w:ascii="Arial" w:hAnsi="Arial" w:cs="Arial"/>
          <w:sz w:val="24"/>
          <w:szCs w:val="24"/>
        </w:rPr>
        <w:t>Option 1 – Burglary, Robbery and Theft Incidents</w:t>
      </w:r>
    </w:p>
    <w:p w14:paraId="154C5F99" w14:textId="77777777" w:rsidR="00E401F9" w:rsidRPr="00560DBA" w:rsidRDefault="00E401F9" w:rsidP="00E401F9">
      <w:pPr>
        <w:rPr>
          <w:rFonts w:ascii="Arial" w:hAnsi="Arial" w:cs="Arial"/>
          <w:sz w:val="24"/>
          <w:szCs w:val="24"/>
        </w:rPr>
      </w:pPr>
      <w:r w:rsidRPr="00560DBA">
        <w:rPr>
          <w:rFonts w:ascii="Arial" w:hAnsi="Arial" w:cs="Arial"/>
          <w:sz w:val="24"/>
          <w:szCs w:val="24"/>
        </w:rPr>
        <w:t>Option 2 – Domestic Related Incidents</w:t>
      </w:r>
    </w:p>
    <w:p w14:paraId="2DFC1EF7" w14:textId="77777777" w:rsidR="00E401F9" w:rsidRPr="00560DBA" w:rsidRDefault="00E401F9" w:rsidP="00E401F9">
      <w:pPr>
        <w:rPr>
          <w:rFonts w:ascii="Arial" w:hAnsi="Arial" w:cs="Arial"/>
          <w:sz w:val="24"/>
          <w:szCs w:val="24"/>
        </w:rPr>
      </w:pPr>
      <w:r w:rsidRPr="00560DBA">
        <w:rPr>
          <w:rFonts w:ascii="Arial" w:hAnsi="Arial" w:cs="Arial"/>
          <w:sz w:val="24"/>
          <w:szCs w:val="24"/>
        </w:rPr>
        <w:t>Option 3 – Road Traffic Related Incidents</w:t>
      </w:r>
    </w:p>
    <w:p w14:paraId="3C3CADEA" w14:textId="77777777" w:rsidR="00E401F9" w:rsidRPr="00560DBA" w:rsidRDefault="00E401F9" w:rsidP="00E401F9">
      <w:pPr>
        <w:rPr>
          <w:rFonts w:ascii="Arial" w:hAnsi="Arial" w:cs="Arial"/>
          <w:sz w:val="24"/>
          <w:szCs w:val="24"/>
        </w:rPr>
      </w:pPr>
      <w:r w:rsidRPr="00560DBA">
        <w:rPr>
          <w:rFonts w:ascii="Arial" w:hAnsi="Arial" w:cs="Arial"/>
          <w:sz w:val="24"/>
          <w:szCs w:val="24"/>
        </w:rPr>
        <w:t>Option 4 – Mental Health Related Incidents</w:t>
      </w:r>
    </w:p>
    <w:p w14:paraId="7EE8CF15" w14:textId="77777777" w:rsidR="00E401F9" w:rsidRPr="00560DBA" w:rsidRDefault="00E401F9" w:rsidP="00E401F9">
      <w:pPr>
        <w:rPr>
          <w:rFonts w:ascii="Arial" w:hAnsi="Arial" w:cs="Arial"/>
          <w:sz w:val="24"/>
          <w:szCs w:val="24"/>
        </w:rPr>
      </w:pPr>
      <w:r w:rsidRPr="00560DBA">
        <w:rPr>
          <w:rFonts w:ascii="Arial" w:hAnsi="Arial" w:cs="Arial"/>
          <w:sz w:val="24"/>
          <w:szCs w:val="24"/>
        </w:rPr>
        <w:t>Option 5 – Neighbourhood dispute related incidents</w:t>
      </w:r>
    </w:p>
    <w:p w14:paraId="0506B336" w14:textId="77777777" w:rsidR="00E401F9" w:rsidRPr="00560DBA" w:rsidRDefault="00E401F9" w:rsidP="00E401F9">
      <w:pPr>
        <w:rPr>
          <w:rFonts w:ascii="Arial" w:hAnsi="Arial" w:cs="Arial"/>
          <w:sz w:val="24"/>
          <w:szCs w:val="24"/>
        </w:rPr>
      </w:pPr>
    </w:p>
    <w:p w14:paraId="4F1968D6" w14:textId="305DC3A1" w:rsidR="00E401F9" w:rsidRPr="00560DBA" w:rsidRDefault="00E401F9" w:rsidP="00E401F9">
      <w:pPr>
        <w:jc w:val="center"/>
        <w:rPr>
          <w:rFonts w:ascii="Arial" w:hAnsi="Arial" w:cs="Arial"/>
          <w:sz w:val="24"/>
          <w:szCs w:val="24"/>
        </w:rPr>
      </w:pPr>
      <w:r w:rsidRPr="00560DBA">
        <w:rPr>
          <w:rFonts w:ascii="Arial" w:hAnsi="Arial" w:cs="Arial"/>
          <w:noProof/>
          <w:sz w:val="24"/>
          <w:szCs w:val="24"/>
        </w:rPr>
        <w:drawing>
          <wp:inline distT="0" distB="0" distL="0" distR="0" wp14:anchorId="1826BFA6" wp14:editId="3A84FD68">
            <wp:extent cx="4517781" cy="2636790"/>
            <wp:effectExtent l="19050" t="19050" r="16510" b="11430"/>
            <wp:docPr id="362651472" name="Picture 1" descr="A graph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651472" name="Picture 1" descr="A graph with text on it&#10;&#10;Description automatically generated"/>
                    <pic:cNvPicPr/>
                  </pic:nvPicPr>
                  <pic:blipFill>
                    <a:blip r:embed="rId12"/>
                    <a:stretch>
                      <a:fillRect/>
                    </a:stretch>
                  </pic:blipFill>
                  <pic:spPr>
                    <a:xfrm>
                      <a:off x="0" y="0"/>
                      <a:ext cx="4523549" cy="2640156"/>
                    </a:xfrm>
                    <a:prstGeom prst="rect">
                      <a:avLst/>
                    </a:prstGeom>
                    <a:ln>
                      <a:solidFill>
                        <a:schemeClr val="accent1"/>
                      </a:solidFill>
                    </a:ln>
                  </pic:spPr>
                </pic:pic>
              </a:graphicData>
            </a:graphic>
          </wp:inline>
        </w:drawing>
      </w:r>
    </w:p>
    <w:p w14:paraId="79940F9A" w14:textId="465FC942" w:rsidR="00E401F9" w:rsidRPr="00560DBA" w:rsidRDefault="00E401F9" w:rsidP="00E401F9">
      <w:pPr>
        <w:jc w:val="center"/>
        <w:rPr>
          <w:rFonts w:ascii="Arial" w:hAnsi="Arial" w:cs="Arial"/>
          <w:sz w:val="24"/>
          <w:szCs w:val="24"/>
        </w:rPr>
      </w:pPr>
      <w:r w:rsidRPr="00560DBA">
        <w:rPr>
          <w:rFonts w:ascii="Arial" w:hAnsi="Arial" w:cs="Arial"/>
          <w:sz w:val="24"/>
          <w:szCs w:val="24"/>
        </w:rPr>
        <w:t>Figure 4.4 – Graph displaying results of Question 3</w:t>
      </w:r>
      <w:r w:rsidR="00AE57C4">
        <w:rPr>
          <w:rFonts w:ascii="Arial" w:hAnsi="Arial" w:cs="Arial"/>
          <w:sz w:val="24"/>
          <w:szCs w:val="24"/>
        </w:rPr>
        <w:t xml:space="preserve">. </w:t>
      </w:r>
      <w:r w:rsidR="00AE57C4">
        <w:rPr>
          <w:rFonts w:ascii="Arial" w:hAnsi="Arial" w:cs="Arial"/>
          <w:sz w:val="24"/>
          <w:szCs w:val="24"/>
        </w:rPr>
        <w:t>(</w:t>
      </w:r>
      <w:r w:rsidR="00AE57C4" w:rsidRPr="00560DBA">
        <w:rPr>
          <w:rFonts w:ascii="Arial" w:hAnsi="Arial" w:cs="Arial"/>
          <w:sz w:val="24"/>
          <w:szCs w:val="24"/>
        </w:rPr>
        <w:t>SurveyMonkey</w:t>
      </w:r>
      <w:r w:rsidR="00AE57C4">
        <w:rPr>
          <w:rFonts w:ascii="Arial" w:hAnsi="Arial" w:cs="Arial"/>
          <w:sz w:val="24"/>
          <w:szCs w:val="24"/>
        </w:rPr>
        <w:t>, 1</w:t>
      </w:r>
      <w:r w:rsidR="00AE57C4" w:rsidRPr="00560DBA">
        <w:rPr>
          <w:rFonts w:ascii="Arial" w:hAnsi="Arial" w:cs="Arial"/>
          <w:sz w:val="24"/>
          <w:szCs w:val="24"/>
        </w:rPr>
        <w:t>999)</w:t>
      </w:r>
    </w:p>
    <w:p w14:paraId="478F8D84" w14:textId="77777777" w:rsidR="00E401F9" w:rsidRPr="00560DBA" w:rsidRDefault="00E401F9" w:rsidP="00E401F9">
      <w:pPr>
        <w:rPr>
          <w:rFonts w:ascii="Arial" w:hAnsi="Arial" w:cs="Arial"/>
          <w:sz w:val="24"/>
          <w:szCs w:val="24"/>
        </w:rPr>
      </w:pPr>
    </w:p>
    <w:p w14:paraId="2D837ADB" w14:textId="6EF54350" w:rsidR="00E401F9" w:rsidRPr="00560DBA" w:rsidRDefault="00E401F9" w:rsidP="00E401F9">
      <w:pPr>
        <w:rPr>
          <w:rFonts w:ascii="Arial" w:hAnsi="Arial" w:cs="Arial"/>
          <w:sz w:val="24"/>
          <w:szCs w:val="24"/>
        </w:rPr>
      </w:pPr>
      <w:r w:rsidRPr="00560DBA">
        <w:rPr>
          <w:rFonts w:ascii="Arial" w:hAnsi="Arial" w:cs="Arial"/>
          <w:sz w:val="24"/>
          <w:szCs w:val="24"/>
        </w:rPr>
        <w:t>The results as seen in figure 4.4 show that the majority of respondents or around 90% believe that police should not be dealing with mental health related incidents when compared to the other options with around 25% of people also thinking that Neighbourhood disputes should also be handled by other means.</w:t>
      </w:r>
    </w:p>
    <w:p w14:paraId="22ADD206" w14:textId="77777777" w:rsidR="00E401F9" w:rsidRPr="00560DBA" w:rsidRDefault="00E401F9" w:rsidP="00E401F9">
      <w:pPr>
        <w:rPr>
          <w:rFonts w:ascii="Arial" w:hAnsi="Arial" w:cs="Arial"/>
          <w:sz w:val="24"/>
          <w:szCs w:val="24"/>
        </w:rPr>
      </w:pPr>
    </w:p>
    <w:p w14:paraId="079C6DFE" w14:textId="19CC02C3" w:rsidR="00E401F9" w:rsidRPr="00F370A2" w:rsidRDefault="00E401F9" w:rsidP="00E401F9">
      <w:pPr>
        <w:rPr>
          <w:rFonts w:ascii="Arial" w:hAnsi="Arial" w:cs="Arial"/>
          <w:b/>
          <w:bCs/>
          <w:sz w:val="24"/>
          <w:szCs w:val="24"/>
          <w:u w:val="single"/>
        </w:rPr>
      </w:pPr>
      <w:r w:rsidRPr="00F370A2">
        <w:rPr>
          <w:rFonts w:ascii="Arial" w:hAnsi="Arial" w:cs="Arial"/>
          <w:b/>
          <w:bCs/>
          <w:sz w:val="24"/>
          <w:szCs w:val="24"/>
          <w:u w:val="single"/>
        </w:rPr>
        <w:t>4.</w:t>
      </w:r>
      <w:r w:rsidR="00ED2EDB">
        <w:rPr>
          <w:rFonts w:ascii="Arial" w:hAnsi="Arial" w:cs="Arial"/>
          <w:b/>
          <w:bCs/>
          <w:sz w:val="24"/>
          <w:szCs w:val="24"/>
          <w:u w:val="single"/>
        </w:rPr>
        <w:t>4</w:t>
      </w:r>
      <w:r w:rsidRPr="00F370A2">
        <w:rPr>
          <w:rFonts w:ascii="Arial" w:hAnsi="Arial" w:cs="Arial"/>
          <w:b/>
          <w:bCs/>
          <w:sz w:val="24"/>
          <w:szCs w:val="24"/>
          <w:u w:val="single"/>
        </w:rPr>
        <w:t xml:space="preserve"> – Question 4 – Do you feel that there is sufficient funding and resourcing in general to deal with mental health incidents?</w:t>
      </w:r>
    </w:p>
    <w:p w14:paraId="341C09FE" w14:textId="77777777" w:rsidR="00E401F9" w:rsidRPr="00560DBA" w:rsidRDefault="00E401F9" w:rsidP="00E401F9">
      <w:pPr>
        <w:rPr>
          <w:rFonts w:ascii="Arial" w:hAnsi="Arial" w:cs="Arial"/>
          <w:sz w:val="24"/>
          <w:szCs w:val="24"/>
        </w:rPr>
      </w:pPr>
    </w:p>
    <w:p w14:paraId="5D1CDDEB" w14:textId="397220E8" w:rsidR="00E401F9" w:rsidRPr="00560DBA" w:rsidRDefault="001122E7" w:rsidP="00E401F9">
      <w:pPr>
        <w:rPr>
          <w:rFonts w:ascii="Arial" w:hAnsi="Arial" w:cs="Arial"/>
          <w:sz w:val="24"/>
          <w:szCs w:val="24"/>
        </w:rPr>
      </w:pPr>
      <w:r w:rsidRPr="00560DBA">
        <w:rPr>
          <w:rFonts w:ascii="Arial" w:hAnsi="Arial" w:cs="Arial"/>
          <w:sz w:val="24"/>
          <w:szCs w:val="24"/>
        </w:rPr>
        <w:t>In response to this question,</w:t>
      </w:r>
      <w:r w:rsidR="00E401F9" w:rsidRPr="00560DBA">
        <w:rPr>
          <w:rFonts w:ascii="Arial" w:hAnsi="Arial" w:cs="Arial"/>
          <w:sz w:val="24"/>
          <w:szCs w:val="24"/>
        </w:rPr>
        <w:t xml:space="preserve"> 90% of answers indicating that they do not feel there is sufficient funding and resources being used. 5% of the respondents indicated that they felt there was enough funding with the final 5% indicating that they did not know.</w:t>
      </w:r>
    </w:p>
    <w:p w14:paraId="7CB5E879" w14:textId="750C3324" w:rsidR="00E401F9" w:rsidRPr="00560DBA" w:rsidRDefault="00E401F9" w:rsidP="00E401F9">
      <w:pPr>
        <w:jc w:val="center"/>
        <w:rPr>
          <w:rFonts w:ascii="Arial" w:hAnsi="Arial" w:cs="Arial"/>
          <w:sz w:val="24"/>
          <w:szCs w:val="24"/>
        </w:rPr>
      </w:pPr>
      <w:r w:rsidRPr="00560DBA">
        <w:rPr>
          <w:rFonts w:ascii="Arial" w:hAnsi="Arial" w:cs="Arial"/>
          <w:noProof/>
          <w:sz w:val="24"/>
          <w:szCs w:val="24"/>
        </w:rPr>
        <w:drawing>
          <wp:inline distT="0" distB="0" distL="0" distR="0" wp14:anchorId="7012D01B" wp14:editId="72AD00B0">
            <wp:extent cx="4709796" cy="2469173"/>
            <wp:effectExtent l="19050" t="19050" r="14605" b="26670"/>
            <wp:docPr id="397918451" name="Picture 1" descr="A graph with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918451" name="Picture 1" descr="A graph with different colored bars&#10;&#10;Description automatically generated"/>
                    <pic:cNvPicPr/>
                  </pic:nvPicPr>
                  <pic:blipFill>
                    <a:blip r:embed="rId13"/>
                    <a:stretch>
                      <a:fillRect/>
                    </a:stretch>
                  </pic:blipFill>
                  <pic:spPr>
                    <a:xfrm>
                      <a:off x="0" y="0"/>
                      <a:ext cx="4719880" cy="2474460"/>
                    </a:xfrm>
                    <a:prstGeom prst="rect">
                      <a:avLst/>
                    </a:prstGeom>
                    <a:ln>
                      <a:solidFill>
                        <a:schemeClr val="accent1"/>
                      </a:solidFill>
                    </a:ln>
                  </pic:spPr>
                </pic:pic>
              </a:graphicData>
            </a:graphic>
          </wp:inline>
        </w:drawing>
      </w:r>
    </w:p>
    <w:p w14:paraId="60E0375D" w14:textId="528274CE" w:rsidR="00E401F9" w:rsidRPr="00560DBA" w:rsidRDefault="00E401F9" w:rsidP="00E401F9">
      <w:pPr>
        <w:jc w:val="center"/>
        <w:rPr>
          <w:rFonts w:ascii="Arial" w:hAnsi="Arial" w:cs="Arial"/>
          <w:sz w:val="24"/>
          <w:szCs w:val="24"/>
        </w:rPr>
      </w:pPr>
      <w:r w:rsidRPr="00560DBA">
        <w:rPr>
          <w:rFonts w:ascii="Arial" w:hAnsi="Arial" w:cs="Arial"/>
          <w:sz w:val="24"/>
          <w:szCs w:val="24"/>
        </w:rPr>
        <w:t>Figure 4.5 – Graph displaying results of Question 4</w:t>
      </w:r>
      <w:r w:rsidR="00AE57C4">
        <w:rPr>
          <w:rFonts w:ascii="Arial" w:hAnsi="Arial" w:cs="Arial"/>
          <w:sz w:val="24"/>
          <w:szCs w:val="24"/>
        </w:rPr>
        <w:t xml:space="preserve">. </w:t>
      </w:r>
      <w:r w:rsidR="00AE57C4">
        <w:rPr>
          <w:rFonts w:ascii="Arial" w:hAnsi="Arial" w:cs="Arial"/>
          <w:sz w:val="24"/>
          <w:szCs w:val="24"/>
        </w:rPr>
        <w:t>(</w:t>
      </w:r>
      <w:r w:rsidR="00AE57C4" w:rsidRPr="00560DBA">
        <w:rPr>
          <w:rFonts w:ascii="Arial" w:hAnsi="Arial" w:cs="Arial"/>
          <w:sz w:val="24"/>
          <w:szCs w:val="24"/>
        </w:rPr>
        <w:t>SurveyMonkey</w:t>
      </w:r>
      <w:r w:rsidR="00AE57C4">
        <w:rPr>
          <w:rFonts w:ascii="Arial" w:hAnsi="Arial" w:cs="Arial"/>
          <w:sz w:val="24"/>
          <w:szCs w:val="24"/>
        </w:rPr>
        <w:t>, 1</w:t>
      </w:r>
      <w:r w:rsidR="00AE57C4" w:rsidRPr="00560DBA">
        <w:rPr>
          <w:rFonts w:ascii="Arial" w:hAnsi="Arial" w:cs="Arial"/>
          <w:sz w:val="24"/>
          <w:szCs w:val="24"/>
        </w:rPr>
        <w:t>999)</w:t>
      </w:r>
    </w:p>
    <w:p w14:paraId="0FB22214" w14:textId="77777777" w:rsidR="00E401F9" w:rsidRPr="00560DBA" w:rsidRDefault="00E401F9" w:rsidP="00E401F9">
      <w:pPr>
        <w:rPr>
          <w:rFonts w:ascii="Arial" w:hAnsi="Arial" w:cs="Arial"/>
          <w:sz w:val="24"/>
          <w:szCs w:val="24"/>
        </w:rPr>
      </w:pPr>
    </w:p>
    <w:p w14:paraId="1B96B720" w14:textId="128F9A3C" w:rsidR="00E401F9" w:rsidRPr="00F370A2" w:rsidRDefault="00E401F9" w:rsidP="00E401F9">
      <w:pPr>
        <w:rPr>
          <w:rFonts w:ascii="Arial" w:hAnsi="Arial" w:cs="Arial"/>
          <w:b/>
          <w:bCs/>
          <w:sz w:val="24"/>
          <w:szCs w:val="24"/>
          <w:u w:val="single"/>
        </w:rPr>
      </w:pPr>
      <w:r w:rsidRPr="00F370A2">
        <w:rPr>
          <w:rFonts w:ascii="Arial" w:hAnsi="Arial" w:cs="Arial"/>
          <w:b/>
          <w:bCs/>
          <w:sz w:val="24"/>
          <w:szCs w:val="24"/>
          <w:u w:val="single"/>
        </w:rPr>
        <w:t>4.</w:t>
      </w:r>
      <w:r w:rsidR="00ED2EDB">
        <w:rPr>
          <w:rFonts w:ascii="Arial" w:hAnsi="Arial" w:cs="Arial"/>
          <w:b/>
          <w:bCs/>
          <w:sz w:val="24"/>
          <w:szCs w:val="24"/>
          <w:u w:val="single"/>
        </w:rPr>
        <w:t>5</w:t>
      </w:r>
      <w:r w:rsidRPr="00F370A2">
        <w:rPr>
          <w:rFonts w:ascii="Arial" w:hAnsi="Arial" w:cs="Arial"/>
          <w:b/>
          <w:bCs/>
          <w:sz w:val="24"/>
          <w:szCs w:val="24"/>
          <w:u w:val="single"/>
        </w:rPr>
        <w:t xml:space="preserve"> – Question 5 – What service do you think is best placed to deal with mental health related incidents?</w:t>
      </w:r>
    </w:p>
    <w:p w14:paraId="167F581B" w14:textId="77777777" w:rsidR="00E401F9" w:rsidRPr="00560DBA" w:rsidRDefault="00E401F9" w:rsidP="00E401F9">
      <w:pPr>
        <w:rPr>
          <w:rFonts w:ascii="Arial" w:hAnsi="Arial" w:cs="Arial"/>
          <w:sz w:val="24"/>
          <w:szCs w:val="24"/>
        </w:rPr>
      </w:pPr>
    </w:p>
    <w:p w14:paraId="4213C1D9" w14:textId="27CA8067" w:rsidR="00E401F9" w:rsidRPr="00560DBA" w:rsidRDefault="001122E7" w:rsidP="00E401F9">
      <w:pPr>
        <w:rPr>
          <w:rFonts w:ascii="Arial" w:hAnsi="Arial" w:cs="Arial"/>
          <w:sz w:val="24"/>
          <w:szCs w:val="24"/>
        </w:rPr>
      </w:pPr>
      <w:r w:rsidRPr="00560DBA">
        <w:rPr>
          <w:rFonts w:ascii="Arial" w:hAnsi="Arial" w:cs="Arial"/>
          <w:sz w:val="24"/>
          <w:szCs w:val="24"/>
        </w:rPr>
        <w:t xml:space="preserve">This question </w:t>
      </w:r>
      <w:r w:rsidR="00E246BE" w:rsidRPr="00560DBA">
        <w:rPr>
          <w:rFonts w:ascii="Arial" w:hAnsi="Arial" w:cs="Arial"/>
          <w:sz w:val="24"/>
          <w:szCs w:val="24"/>
        </w:rPr>
        <w:t>was split into 5 options including the core emergency service roles and social services but has also allowed for an ‘other’ option to be selected and identified.</w:t>
      </w:r>
    </w:p>
    <w:p w14:paraId="5151028B" w14:textId="4DCC0D6C" w:rsidR="00E246BE" w:rsidRPr="00560DBA" w:rsidRDefault="00E246BE" w:rsidP="00E246BE">
      <w:pPr>
        <w:jc w:val="center"/>
        <w:rPr>
          <w:rFonts w:ascii="Arial" w:hAnsi="Arial" w:cs="Arial"/>
          <w:sz w:val="24"/>
          <w:szCs w:val="24"/>
        </w:rPr>
      </w:pPr>
      <w:r w:rsidRPr="00560DBA">
        <w:rPr>
          <w:rFonts w:ascii="Arial" w:hAnsi="Arial" w:cs="Arial"/>
          <w:noProof/>
          <w:sz w:val="24"/>
          <w:szCs w:val="24"/>
        </w:rPr>
        <w:drawing>
          <wp:inline distT="0" distB="0" distL="0" distR="0" wp14:anchorId="282BBC3B" wp14:editId="584C623C">
            <wp:extent cx="4255477" cy="2490298"/>
            <wp:effectExtent l="19050" t="19050" r="12065" b="24765"/>
            <wp:docPr id="274489115" name="Picture 1" descr="A graph with different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489115" name="Picture 1" descr="A graph with different colored squares&#10;&#10;Description automatically generated"/>
                    <pic:cNvPicPr/>
                  </pic:nvPicPr>
                  <pic:blipFill>
                    <a:blip r:embed="rId14"/>
                    <a:stretch>
                      <a:fillRect/>
                    </a:stretch>
                  </pic:blipFill>
                  <pic:spPr>
                    <a:xfrm>
                      <a:off x="0" y="0"/>
                      <a:ext cx="4261438" cy="2493787"/>
                    </a:xfrm>
                    <a:prstGeom prst="rect">
                      <a:avLst/>
                    </a:prstGeom>
                    <a:ln>
                      <a:solidFill>
                        <a:schemeClr val="accent1"/>
                      </a:solidFill>
                    </a:ln>
                  </pic:spPr>
                </pic:pic>
              </a:graphicData>
            </a:graphic>
          </wp:inline>
        </w:drawing>
      </w:r>
    </w:p>
    <w:p w14:paraId="1DA2C15F" w14:textId="693E8F95" w:rsidR="00E246BE" w:rsidRPr="00560DBA" w:rsidRDefault="00E246BE" w:rsidP="00E246BE">
      <w:pPr>
        <w:jc w:val="center"/>
        <w:rPr>
          <w:rFonts w:ascii="Arial" w:hAnsi="Arial" w:cs="Arial"/>
          <w:sz w:val="24"/>
          <w:szCs w:val="24"/>
        </w:rPr>
      </w:pPr>
      <w:r w:rsidRPr="00560DBA">
        <w:rPr>
          <w:rFonts w:ascii="Arial" w:hAnsi="Arial" w:cs="Arial"/>
          <w:sz w:val="24"/>
          <w:szCs w:val="24"/>
        </w:rPr>
        <w:t>Figure 4.6 – Graph displaying results of Question 5</w:t>
      </w:r>
      <w:r w:rsidR="00AE57C4">
        <w:rPr>
          <w:rFonts w:ascii="Arial" w:hAnsi="Arial" w:cs="Arial"/>
          <w:sz w:val="24"/>
          <w:szCs w:val="24"/>
        </w:rPr>
        <w:t xml:space="preserve">. </w:t>
      </w:r>
      <w:r w:rsidR="00AE57C4">
        <w:rPr>
          <w:rFonts w:ascii="Arial" w:hAnsi="Arial" w:cs="Arial"/>
          <w:sz w:val="24"/>
          <w:szCs w:val="24"/>
        </w:rPr>
        <w:t>(</w:t>
      </w:r>
      <w:r w:rsidR="00AE57C4" w:rsidRPr="00560DBA">
        <w:rPr>
          <w:rFonts w:ascii="Arial" w:hAnsi="Arial" w:cs="Arial"/>
          <w:sz w:val="24"/>
          <w:szCs w:val="24"/>
        </w:rPr>
        <w:t>SurveyMonkey</w:t>
      </w:r>
      <w:r w:rsidR="00AE57C4">
        <w:rPr>
          <w:rFonts w:ascii="Arial" w:hAnsi="Arial" w:cs="Arial"/>
          <w:sz w:val="24"/>
          <w:szCs w:val="24"/>
        </w:rPr>
        <w:t>, 1</w:t>
      </w:r>
      <w:r w:rsidR="00AE57C4" w:rsidRPr="00560DBA">
        <w:rPr>
          <w:rFonts w:ascii="Arial" w:hAnsi="Arial" w:cs="Arial"/>
          <w:sz w:val="24"/>
          <w:szCs w:val="24"/>
        </w:rPr>
        <w:t>999)</w:t>
      </w:r>
    </w:p>
    <w:p w14:paraId="3E6CB852" w14:textId="77777777" w:rsidR="00E246BE" w:rsidRPr="00560DBA" w:rsidRDefault="00E246BE" w:rsidP="00E401F9">
      <w:pPr>
        <w:rPr>
          <w:rFonts w:ascii="Arial" w:hAnsi="Arial" w:cs="Arial"/>
          <w:sz w:val="24"/>
          <w:szCs w:val="24"/>
        </w:rPr>
      </w:pPr>
    </w:p>
    <w:p w14:paraId="605A3078" w14:textId="4084896F" w:rsidR="00E246BE" w:rsidRPr="00560DBA" w:rsidRDefault="00E246BE" w:rsidP="00E401F9">
      <w:pPr>
        <w:rPr>
          <w:rFonts w:ascii="Arial" w:hAnsi="Arial" w:cs="Arial"/>
          <w:sz w:val="24"/>
          <w:szCs w:val="24"/>
        </w:rPr>
      </w:pPr>
      <w:r w:rsidRPr="00560DBA">
        <w:rPr>
          <w:rFonts w:ascii="Arial" w:hAnsi="Arial" w:cs="Arial"/>
          <w:sz w:val="24"/>
          <w:szCs w:val="24"/>
        </w:rPr>
        <w:t xml:space="preserve">As per figure 4.6 you can see that around 55% of responses indicate that mental health incidents belong in the realms of the ambulance service with 35% of the responsibility being taken up by social services. 10% of participants feel that the police are best placed to deal with </w:t>
      </w:r>
      <w:r w:rsidR="0050646B" w:rsidRPr="00560DBA">
        <w:rPr>
          <w:rFonts w:ascii="Arial" w:hAnsi="Arial" w:cs="Arial"/>
          <w:sz w:val="24"/>
          <w:szCs w:val="24"/>
        </w:rPr>
        <w:t>these types of incidents</w:t>
      </w:r>
      <w:r w:rsidRPr="00560DBA">
        <w:rPr>
          <w:rFonts w:ascii="Arial" w:hAnsi="Arial" w:cs="Arial"/>
          <w:sz w:val="24"/>
          <w:szCs w:val="24"/>
        </w:rPr>
        <w:t xml:space="preserve"> with a further 10% selecting other and providing the responses of Mental Health Services and joint responsibility between ambulance and police services.</w:t>
      </w:r>
    </w:p>
    <w:p w14:paraId="3A01B543" w14:textId="77777777" w:rsidR="00E246BE" w:rsidRDefault="00E246BE" w:rsidP="00E401F9">
      <w:pPr>
        <w:rPr>
          <w:rFonts w:ascii="Arial" w:hAnsi="Arial" w:cs="Arial"/>
          <w:sz w:val="24"/>
          <w:szCs w:val="24"/>
        </w:rPr>
      </w:pPr>
    </w:p>
    <w:p w14:paraId="24ABBA8F" w14:textId="77777777" w:rsidR="00F370A2" w:rsidRDefault="00F370A2" w:rsidP="00E401F9">
      <w:pPr>
        <w:rPr>
          <w:rFonts w:ascii="Arial" w:hAnsi="Arial" w:cs="Arial"/>
          <w:sz w:val="24"/>
          <w:szCs w:val="24"/>
        </w:rPr>
      </w:pPr>
    </w:p>
    <w:p w14:paraId="645EA26D" w14:textId="77777777" w:rsidR="00F370A2" w:rsidRDefault="00F370A2" w:rsidP="00E401F9">
      <w:pPr>
        <w:rPr>
          <w:rFonts w:ascii="Arial" w:hAnsi="Arial" w:cs="Arial"/>
          <w:sz w:val="24"/>
          <w:szCs w:val="24"/>
        </w:rPr>
      </w:pPr>
    </w:p>
    <w:p w14:paraId="56E5F956" w14:textId="77777777" w:rsidR="00F370A2" w:rsidRDefault="00F370A2" w:rsidP="00E401F9">
      <w:pPr>
        <w:rPr>
          <w:rFonts w:ascii="Arial" w:hAnsi="Arial" w:cs="Arial"/>
          <w:sz w:val="24"/>
          <w:szCs w:val="24"/>
        </w:rPr>
      </w:pPr>
    </w:p>
    <w:p w14:paraId="12330667" w14:textId="77777777" w:rsidR="00F370A2" w:rsidRDefault="00F370A2" w:rsidP="00E401F9">
      <w:pPr>
        <w:rPr>
          <w:rFonts w:ascii="Arial" w:hAnsi="Arial" w:cs="Arial"/>
          <w:sz w:val="24"/>
          <w:szCs w:val="24"/>
        </w:rPr>
      </w:pPr>
    </w:p>
    <w:p w14:paraId="14A5C830" w14:textId="77777777" w:rsidR="00F370A2" w:rsidRDefault="00F370A2" w:rsidP="00E401F9">
      <w:pPr>
        <w:rPr>
          <w:rFonts w:ascii="Arial" w:hAnsi="Arial" w:cs="Arial"/>
          <w:sz w:val="24"/>
          <w:szCs w:val="24"/>
        </w:rPr>
      </w:pPr>
    </w:p>
    <w:p w14:paraId="3B2D1AFD" w14:textId="77777777" w:rsidR="00F370A2" w:rsidRDefault="00F370A2" w:rsidP="00E401F9">
      <w:pPr>
        <w:rPr>
          <w:rFonts w:ascii="Arial" w:hAnsi="Arial" w:cs="Arial"/>
          <w:sz w:val="24"/>
          <w:szCs w:val="24"/>
        </w:rPr>
      </w:pPr>
    </w:p>
    <w:p w14:paraId="2A5C4423" w14:textId="77777777" w:rsidR="00F370A2" w:rsidRPr="00560DBA" w:rsidRDefault="00F370A2" w:rsidP="00E401F9">
      <w:pPr>
        <w:rPr>
          <w:rFonts w:ascii="Arial" w:hAnsi="Arial" w:cs="Arial"/>
          <w:sz w:val="24"/>
          <w:szCs w:val="24"/>
        </w:rPr>
      </w:pPr>
    </w:p>
    <w:p w14:paraId="2F2F3EAA" w14:textId="27EFC342" w:rsidR="00E246BE" w:rsidRPr="00F370A2" w:rsidRDefault="00E246BE" w:rsidP="00E401F9">
      <w:pPr>
        <w:rPr>
          <w:rFonts w:ascii="Arial" w:hAnsi="Arial" w:cs="Arial"/>
          <w:b/>
          <w:bCs/>
          <w:sz w:val="24"/>
          <w:szCs w:val="24"/>
          <w:u w:val="single"/>
        </w:rPr>
      </w:pPr>
      <w:r w:rsidRPr="00F370A2">
        <w:rPr>
          <w:rFonts w:ascii="Arial" w:hAnsi="Arial" w:cs="Arial"/>
          <w:b/>
          <w:bCs/>
          <w:sz w:val="24"/>
          <w:szCs w:val="24"/>
          <w:u w:val="single"/>
        </w:rPr>
        <w:t>4</w:t>
      </w:r>
      <w:r w:rsidR="00CB2341" w:rsidRPr="00F370A2">
        <w:rPr>
          <w:rFonts w:ascii="Arial" w:hAnsi="Arial" w:cs="Arial"/>
          <w:b/>
          <w:bCs/>
          <w:sz w:val="24"/>
          <w:szCs w:val="24"/>
          <w:u w:val="single"/>
        </w:rPr>
        <w:t>.</w:t>
      </w:r>
      <w:r w:rsidR="00ED2EDB">
        <w:rPr>
          <w:rFonts w:ascii="Arial" w:hAnsi="Arial" w:cs="Arial"/>
          <w:b/>
          <w:bCs/>
          <w:sz w:val="24"/>
          <w:szCs w:val="24"/>
          <w:u w:val="single"/>
        </w:rPr>
        <w:t>6</w:t>
      </w:r>
      <w:r w:rsidRPr="00F370A2">
        <w:rPr>
          <w:rFonts w:ascii="Arial" w:hAnsi="Arial" w:cs="Arial"/>
          <w:b/>
          <w:bCs/>
          <w:sz w:val="24"/>
          <w:szCs w:val="24"/>
          <w:u w:val="single"/>
        </w:rPr>
        <w:t xml:space="preserve"> – Question 6 – Do you feel that the police have sufficient powers in place to deal with mental health incidents?</w:t>
      </w:r>
    </w:p>
    <w:p w14:paraId="4CF67C24" w14:textId="77777777" w:rsidR="00E246BE" w:rsidRPr="00560DBA" w:rsidRDefault="00E246BE" w:rsidP="00E401F9">
      <w:pPr>
        <w:rPr>
          <w:rFonts w:ascii="Arial" w:hAnsi="Arial" w:cs="Arial"/>
          <w:sz w:val="24"/>
          <w:szCs w:val="24"/>
        </w:rPr>
      </w:pPr>
    </w:p>
    <w:p w14:paraId="0F62FEB4" w14:textId="7A71A061" w:rsidR="00E246BE" w:rsidRPr="00560DBA" w:rsidRDefault="00E246BE" w:rsidP="00E246BE">
      <w:pPr>
        <w:jc w:val="center"/>
        <w:rPr>
          <w:rFonts w:ascii="Arial" w:hAnsi="Arial" w:cs="Arial"/>
          <w:sz w:val="24"/>
          <w:szCs w:val="24"/>
        </w:rPr>
      </w:pPr>
      <w:r w:rsidRPr="00560DBA">
        <w:rPr>
          <w:rFonts w:ascii="Arial" w:hAnsi="Arial" w:cs="Arial"/>
          <w:noProof/>
          <w:sz w:val="24"/>
          <w:szCs w:val="24"/>
        </w:rPr>
        <w:drawing>
          <wp:inline distT="0" distB="0" distL="0" distR="0" wp14:anchorId="74229A4D" wp14:editId="5B3CA248">
            <wp:extent cx="4475285" cy="2265904"/>
            <wp:effectExtent l="19050" t="19050" r="20955" b="20320"/>
            <wp:docPr id="176226942" name="Picture 1" descr="A graph with different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26942" name="Picture 1" descr="A graph with different colored squares&#10;&#10;Description automatically generated"/>
                    <pic:cNvPicPr/>
                  </pic:nvPicPr>
                  <pic:blipFill>
                    <a:blip r:embed="rId15"/>
                    <a:stretch>
                      <a:fillRect/>
                    </a:stretch>
                  </pic:blipFill>
                  <pic:spPr>
                    <a:xfrm>
                      <a:off x="0" y="0"/>
                      <a:ext cx="4480928" cy="2268761"/>
                    </a:xfrm>
                    <a:prstGeom prst="rect">
                      <a:avLst/>
                    </a:prstGeom>
                    <a:ln>
                      <a:solidFill>
                        <a:schemeClr val="accent1"/>
                      </a:solidFill>
                    </a:ln>
                  </pic:spPr>
                </pic:pic>
              </a:graphicData>
            </a:graphic>
          </wp:inline>
        </w:drawing>
      </w:r>
    </w:p>
    <w:p w14:paraId="0A30AB60" w14:textId="042BBAA4" w:rsidR="00E246BE" w:rsidRPr="00560DBA" w:rsidRDefault="00E246BE" w:rsidP="00E246BE">
      <w:pPr>
        <w:jc w:val="center"/>
        <w:rPr>
          <w:rFonts w:ascii="Arial" w:hAnsi="Arial" w:cs="Arial"/>
          <w:sz w:val="24"/>
          <w:szCs w:val="24"/>
        </w:rPr>
      </w:pPr>
      <w:r w:rsidRPr="00560DBA">
        <w:rPr>
          <w:rFonts w:ascii="Arial" w:hAnsi="Arial" w:cs="Arial"/>
          <w:sz w:val="24"/>
          <w:szCs w:val="24"/>
        </w:rPr>
        <w:t>Figure 4.7 – Graph displaying results of Question 6</w:t>
      </w:r>
      <w:r w:rsidR="00AE57C4">
        <w:rPr>
          <w:rFonts w:ascii="Arial" w:hAnsi="Arial" w:cs="Arial"/>
          <w:sz w:val="24"/>
          <w:szCs w:val="24"/>
        </w:rPr>
        <w:t xml:space="preserve">. </w:t>
      </w:r>
      <w:r w:rsidR="00AE57C4">
        <w:rPr>
          <w:rFonts w:ascii="Arial" w:hAnsi="Arial" w:cs="Arial"/>
          <w:sz w:val="24"/>
          <w:szCs w:val="24"/>
        </w:rPr>
        <w:t>(</w:t>
      </w:r>
      <w:r w:rsidR="00AE57C4" w:rsidRPr="00560DBA">
        <w:rPr>
          <w:rFonts w:ascii="Arial" w:hAnsi="Arial" w:cs="Arial"/>
          <w:sz w:val="24"/>
          <w:szCs w:val="24"/>
        </w:rPr>
        <w:t>SurveyMonkey</w:t>
      </w:r>
      <w:r w:rsidR="00AE57C4">
        <w:rPr>
          <w:rFonts w:ascii="Arial" w:hAnsi="Arial" w:cs="Arial"/>
          <w:sz w:val="24"/>
          <w:szCs w:val="24"/>
        </w:rPr>
        <w:t>, 1</w:t>
      </w:r>
      <w:r w:rsidR="00AE57C4" w:rsidRPr="00560DBA">
        <w:rPr>
          <w:rFonts w:ascii="Arial" w:hAnsi="Arial" w:cs="Arial"/>
          <w:sz w:val="24"/>
          <w:szCs w:val="24"/>
        </w:rPr>
        <w:t>999)</w:t>
      </w:r>
    </w:p>
    <w:p w14:paraId="3AB75FB9" w14:textId="77777777" w:rsidR="00E246BE" w:rsidRPr="00560DBA" w:rsidRDefault="00E246BE" w:rsidP="00E401F9">
      <w:pPr>
        <w:rPr>
          <w:rFonts w:ascii="Arial" w:hAnsi="Arial" w:cs="Arial"/>
          <w:sz w:val="24"/>
          <w:szCs w:val="24"/>
        </w:rPr>
      </w:pPr>
    </w:p>
    <w:p w14:paraId="7A492AC8" w14:textId="3D83A741" w:rsidR="00E246BE" w:rsidRPr="00560DBA" w:rsidRDefault="00E246BE" w:rsidP="00E401F9">
      <w:pPr>
        <w:rPr>
          <w:rFonts w:ascii="Arial" w:hAnsi="Arial" w:cs="Arial"/>
          <w:sz w:val="24"/>
          <w:szCs w:val="24"/>
        </w:rPr>
      </w:pPr>
      <w:r w:rsidRPr="00560DBA">
        <w:rPr>
          <w:rFonts w:ascii="Arial" w:hAnsi="Arial" w:cs="Arial"/>
          <w:sz w:val="24"/>
          <w:szCs w:val="24"/>
        </w:rPr>
        <w:t>This question is the first to show no clear trend with all options showing similar trends. The answers were kept simple with a ‘Yes’, ‘No’ and a ‘ I do not know what powers police have’ options. 25% of respondents answered yes, 45% of answers were no with 30% stating that they did not know what powers police had regarding mental health incidents. Given that 50% of the respondents were police officers it is likely that would be aware of their powers and therefore their answers would rest within the yes or no boxes. This would leave 30% of the answers coming non-police participants indicating that 60% of those subjects were not aware of police legislation and powers relating to mental health. This is an avenue to explore as an understanding of what police can and can not do when dealing with people in mental health crisis could have an impact on their answers to other questions posed.</w:t>
      </w:r>
    </w:p>
    <w:p w14:paraId="6557A2F2" w14:textId="77777777" w:rsidR="00E246BE" w:rsidRPr="00560DBA" w:rsidRDefault="00E246BE" w:rsidP="00E401F9">
      <w:pPr>
        <w:rPr>
          <w:rFonts w:ascii="Arial" w:hAnsi="Arial" w:cs="Arial"/>
          <w:sz w:val="24"/>
          <w:szCs w:val="24"/>
        </w:rPr>
      </w:pPr>
    </w:p>
    <w:p w14:paraId="6E4938A3" w14:textId="2B8C006E" w:rsidR="00E246BE" w:rsidRPr="00F370A2" w:rsidRDefault="00CB2341" w:rsidP="00E401F9">
      <w:pPr>
        <w:rPr>
          <w:rFonts w:ascii="Arial" w:hAnsi="Arial" w:cs="Arial"/>
          <w:b/>
          <w:bCs/>
          <w:sz w:val="24"/>
          <w:szCs w:val="24"/>
          <w:u w:val="single"/>
        </w:rPr>
      </w:pPr>
      <w:r w:rsidRPr="00F370A2">
        <w:rPr>
          <w:rFonts w:ascii="Arial" w:hAnsi="Arial" w:cs="Arial"/>
          <w:b/>
          <w:bCs/>
          <w:sz w:val="24"/>
          <w:szCs w:val="24"/>
          <w:u w:val="single"/>
        </w:rPr>
        <w:t>4.</w:t>
      </w:r>
      <w:r w:rsidR="00ED2EDB">
        <w:rPr>
          <w:rFonts w:ascii="Arial" w:hAnsi="Arial" w:cs="Arial"/>
          <w:b/>
          <w:bCs/>
          <w:sz w:val="24"/>
          <w:szCs w:val="24"/>
          <w:u w:val="single"/>
        </w:rPr>
        <w:t>7</w:t>
      </w:r>
      <w:r w:rsidRPr="00F370A2">
        <w:rPr>
          <w:rFonts w:ascii="Arial" w:hAnsi="Arial" w:cs="Arial"/>
          <w:b/>
          <w:bCs/>
          <w:sz w:val="24"/>
          <w:szCs w:val="24"/>
          <w:u w:val="single"/>
        </w:rPr>
        <w:t xml:space="preserve"> – Question 7 – If you or someone you knew was experiencing a mental health crisis, who would you call first?</w:t>
      </w:r>
    </w:p>
    <w:p w14:paraId="3AC92341" w14:textId="77777777" w:rsidR="00CB2341" w:rsidRPr="00560DBA" w:rsidRDefault="00CB2341" w:rsidP="00E401F9">
      <w:pPr>
        <w:rPr>
          <w:rFonts w:ascii="Arial" w:hAnsi="Arial" w:cs="Arial"/>
          <w:sz w:val="24"/>
          <w:szCs w:val="24"/>
        </w:rPr>
      </w:pPr>
    </w:p>
    <w:p w14:paraId="121E7731" w14:textId="64BAE330" w:rsidR="00CB2341" w:rsidRPr="00560DBA" w:rsidRDefault="00CB2341" w:rsidP="00E401F9">
      <w:pPr>
        <w:rPr>
          <w:rFonts w:ascii="Arial" w:hAnsi="Arial" w:cs="Arial"/>
          <w:sz w:val="24"/>
          <w:szCs w:val="24"/>
        </w:rPr>
      </w:pPr>
      <w:r w:rsidRPr="00560DBA">
        <w:rPr>
          <w:rFonts w:ascii="Arial" w:hAnsi="Arial" w:cs="Arial"/>
          <w:sz w:val="24"/>
          <w:szCs w:val="24"/>
        </w:rPr>
        <w:t xml:space="preserve">This question is somewhat charged and might not be something that a person may have ever thought of doing or something that someone has had to do in the past. Because of this the researching has anticipated the results to be varied as their answer could be influenced by a number of factors. These could include past experiences of what had worked previously, or a perception of who is likely to turn up quicker or be more equipped to deal with the specific incident that the participant is conjuring up following the prompt from the question. </w:t>
      </w:r>
      <w:r w:rsidR="0050646B" w:rsidRPr="00560DBA">
        <w:rPr>
          <w:rFonts w:ascii="Arial" w:hAnsi="Arial" w:cs="Arial"/>
          <w:sz w:val="24"/>
          <w:szCs w:val="24"/>
        </w:rPr>
        <w:t>Nevertheless,</w:t>
      </w:r>
      <w:r w:rsidRPr="00560DBA">
        <w:rPr>
          <w:rFonts w:ascii="Arial" w:hAnsi="Arial" w:cs="Arial"/>
          <w:sz w:val="24"/>
          <w:szCs w:val="24"/>
        </w:rPr>
        <w:t xml:space="preserve"> the question allows for a good indication of should a person actually need to contact someone to help deal with a mental health incident, who are they in fact going to call?</w:t>
      </w:r>
    </w:p>
    <w:p w14:paraId="6AB8E1A9" w14:textId="77777777" w:rsidR="00CB2341" w:rsidRPr="00560DBA" w:rsidRDefault="00CB2341" w:rsidP="00E401F9">
      <w:pPr>
        <w:rPr>
          <w:rFonts w:ascii="Arial" w:hAnsi="Arial" w:cs="Arial"/>
          <w:sz w:val="24"/>
          <w:szCs w:val="24"/>
        </w:rPr>
      </w:pPr>
    </w:p>
    <w:p w14:paraId="500C563D" w14:textId="0B17C98B" w:rsidR="00CB2341" w:rsidRPr="00560DBA" w:rsidRDefault="00CB2341" w:rsidP="00E401F9">
      <w:pPr>
        <w:rPr>
          <w:rFonts w:ascii="Arial" w:hAnsi="Arial" w:cs="Arial"/>
          <w:sz w:val="24"/>
          <w:szCs w:val="24"/>
        </w:rPr>
      </w:pPr>
      <w:r w:rsidRPr="00560DBA">
        <w:rPr>
          <w:rFonts w:ascii="Arial" w:hAnsi="Arial" w:cs="Arial"/>
          <w:sz w:val="24"/>
          <w:szCs w:val="24"/>
        </w:rPr>
        <w:t>The question, as shown in figure 4.8 provided the following options: -</w:t>
      </w:r>
    </w:p>
    <w:p w14:paraId="2E08AC49" w14:textId="77777777" w:rsidR="00CB2341" w:rsidRPr="00560DBA" w:rsidRDefault="00CB2341" w:rsidP="00E401F9">
      <w:pPr>
        <w:rPr>
          <w:rFonts w:ascii="Arial" w:hAnsi="Arial" w:cs="Arial"/>
          <w:sz w:val="24"/>
          <w:szCs w:val="24"/>
        </w:rPr>
      </w:pPr>
    </w:p>
    <w:p w14:paraId="55B7C072" w14:textId="50777855" w:rsidR="00CB2341" w:rsidRPr="00560DBA" w:rsidRDefault="00CB2341" w:rsidP="00E401F9">
      <w:pPr>
        <w:rPr>
          <w:rFonts w:ascii="Arial" w:hAnsi="Arial" w:cs="Arial"/>
          <w:sz w:val="24"/>
          <w:szCs w:val="24"/>
        </w:rPr>
      </w:pPr>
      <w:r w:rsidRPr="00560DBA">
        <w:rPr>
          <w:rFonts w:ascii="Arial" w:hAnsi="Arial" w:cs="Arial"/>
          <w:sz w:val="24"/>
          <w:szCs w:val="24"/>
        </w:rPr>
        <w:t>Option 1 – Police Service</w:t>
      </w:r>
    </w:p>
    <w:p w14:paraId="2BFA198A" w14:textId="30B85E02" w:rsidR="00CB2341" w:rsidRPr="00560DBA" w:rsidRDefault="00CB2341" w:rsidP="00E401F9">
      <w:pPr>
        <w:rPr>
          <w:rFonts w:ascii="Arial" w:hAnsi="Arial" w:cs="Arial"/>
          <w:sz w:val="24"/>
          <w:szCs w:val="24"/>
        </w:rPr>
      </w:pPr>
      <w:r w:rsidRPr="00560DBA">
        <w:rPr>
          <w:rFonts w:ascii="Arial" w:hAnsi="Arial" w:cs="Arial"/>
          <w:sz w:val="24"/>
          <w:szCs w:val="24"/>
        </w:rPr>
        <w:t>Option 2 – Ambulance Service</w:t>
      </w:r>
    </w:p>
    <w:p w14:paraId="5F3A1070" w14:textId="7294CF65" w:rsidR="00CB2341" w:rsidRPr="00560DBA" w:rsidRDefault="00CB2341" w:rsidP="00E401F9">
      <w:pPr>
        <w:rPr>
          <w:rFonts w:ascii="Arial" w:hAnsi="Arial" w:cs="Arial"/>
          <w:sz w:val="24"/>
          <w:szCs w:val="24"/>
        </w:rPr>
      </w:pPr>
      <w:r w:rsidRPr="00560DBA">
        <w:rPr>
          <w:rFonts w:ascii="Arial" w:hAnsi="Arial" w:cs="Arial"/>
          <w:sz w:val="24"/>
          <w:szCs w:val="24"/>
        </w:rPr>
        <w:t>Option 3 – Fire Service</w:t>
      </w:r>
    </w:p>
    <w:p w14:paraId="6470B748" w14:textId="56BAB763" w:rsidR="00CB2341" w:rsidRPr="00560DBA" w:rsidRDefault="00CB2341" w:rsidP="00E401F9">
      <w:pPr>
        <w:rPr>
          <w:rFonts w:ascii="Arial" w:hAnsi="Arial" w:cs="Arial"/>
          <w:sz w:val="24"/>
          <w:szCs w:val="24"/>
        </w:rPr>
      </w:pPr>
      <w:r w:rsidRPr="00560DBA">
        <w:rPr>
          <w:rFonts w:ascii="Arial" w:hAnsi="Arial" w:cs="Arial"/>
          <w:sz w:val="24"/>
          <w:szCs w:val="24"/>
        </w:rPr>
        <w:t>Option 4 – NHS Direct</w:t>
      </w:r>
    </w:p>
    <w:p w14:paraId="0AB254F8" w14:textId="485EF69F" w:rsidR="00CB2341" w:rsidRDefault="00CB2341" w:rsidP="00E401F9">
      <w:pPr>
        <w:rPr>
          <w:rFonts w:ascii="Arial" w:hAnsi="Arial" w:cs="Arial"/>
          <w:sz w:val="24"/>
          <w:szCs w:val="24"/>
        </w:rPr>
      </w:pPr>
      <w:r w:rsidRPr="00560DBA">
        <w:rPr>
          <w:rFonts w:ascii="Arial" w:hAnsi="Arial" w:cs="Arial"/>
          <w:sz w:val="24"/>
          <w:szCs w:val="24"/>
        </w:rPr>
        <w:t>Option 5 – Other</w:t>
      </w:r>
    </w:p>
    <w:p w14:paraId="65B2974B" w14:textId="77777777" w:rsidR="00F370A2" w:rsidRPr="00560DBA" w:rsidRDefault="00F370A2" w:rsidP="00E401F9">
      <w:pPr>
        <w:rPr>
          <w:rFonts w:ascii="Arial" w:hAnsi="Arial" w:cs="Arial"/>
          <w:sz w:val="24"/>
          <w:szCs w:val="24"/>
        </w:rPr>
      </w:pPr>
    </w:p>
    <w:p w14:paraId="13947F1F" w14:textId="0AF9A8FE" w:rsidR="00CB2341" w:rsidRPr="00560DBA" w:rsidRDefault="00CB2341" w:rsidP="00CB2341">
      <w:pPr>
        <w:jc w:val="center"/>
        <w:rPr>
          <w:rFonts w:ascii="Arial" w:hAnsi="Arial" w:cs="Arial"/>
          <w:sz w:val="24"/>
          <w:szCs w:val="24"/>
        </w:rPr>
      </w:pPr>
      <w:r w:rsidRPr="00560DBA">
        <w:rPr>
          <w:rFonts w:ascii="Arial" w:hAnsi="Arial" w:cs="Arial"/>
          <w:noProof/>
          <w:sz w:val="24"/>
          <w:szCs w:val="24"/>
        </w:rPr>
        <w:drawing>
          <wp:inline distT="0" distB="0" distL="0" distR="0" wp14:anchorId="26D4BE1D" wp14:editId="7C56A96C">
            <wp:extent cx="4018085" cy="2402571"/>
            <wp:effectExtent l="19050" t="19050" r="20955" b="17145"/>
            <wp:docPr id="1870031174"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031174" name="Picture 1" descr="A screenshot of a graph&#10;&#10;Description automatically generated"/>
                    <pic:cNvPicPr/>
                  </pic:nvPicPr>
                  <pic:blipFill>
                    <a:blip r:embed="rId16"/>
                    <a:stretch>
                      <a:fillRect/>
                    </a:stretch>
                  </pic:blipFill>
                  <pic:spPr>
                    <a:xfrm>
                      <a:off x="0" y="0"/>
                      <a:ext cx="4020739" cy="2404158"/>
                    </a:xfrm>
                    <a:prstGeom prst="rect">
                      <a:avLst/>
                    </a:prstGeom>
                    <a:ln>
                      <a:solidFill>
                        <a:schemeClr val="accent1"/>
                      </a:solidFill>
                    </a:ln>
                  </pic:spPr>
                </pic:pic>
              </a:graphicData>
            </a:graphic>
          </wp:inline>
        </w:drawing>
      </w:r>
    </w:p>
    <w:p w14:paraId="6220DB4E" w14:textId="47342569" w:rsidR="00CB2341" w:rsidRDefault="00CB2341" w:rsidP="00CB2341">
      <w:pPr>
        <w:jc w:val="center"/>
        <w:rPr>
          <w:rFonts w:ascii="Arial" w:hAnsi="Arial" w:cs="Arial"/>
          <w:sz w:val="24"/>
          <w:szCs w:val="24"/>
        </w:rPr>
      </w:pPr>
      <w:r w:rsidRPr="00560DBA">
        <w:rPr>
          <w:rFonts w:ascii="Arial" w:hAnsi="Arial" w:cs="Arial"/>
          <w:sz w:val="24"/>
          <w:szCs w:val="24"/>
        </w:rPr>
        <w:t>Figure 4.8 – Graph displaying results of Question 7</w:t>
      </w:r>
      <w:r w:rsidR="00AE57C4">
        <w:rPr>
          <w:rFonts w:ascii="Arial" w:hAnsi="Arial" w:cs="Arial"/>
          <w:sz w:val="24"/>
          <w:szCs w:val="24"/>
        </w:rPr>
        <w:t xml:space="preserve">. </w:t>
      </w:r>
      <w:r w:rsidR="00AE57C4">
        <w:rPr>
          <w:rFonts w:ascii="Arial" w:hAnsi="Arial" w:cs="Arial"/>
          <w:sz w:val="24"/>
          <w:szCs w:val="24"/>
        </w:rPr>
        <w:t>(</w:t>
      </w:r>
      <w:r w:rsidR="00AE57C4" w:rsidRPr="00560DBA">
        <w:rPr>
          <w:rFonts w:ascii="Arial" w:hAnsi="Arial" w:cs="Arial"/>
          <w:sz w:val="24"/>
          <w:szCs w:val="24"/>
        </w:rPr>
        <w:t>SurveyMonkey</w:t>
      </w:r>
      <w:r w:rsidR="00AE57C4">
        <w:rPr>
          <w:rFonts w:ascii="Arial" w:hAnsi="Arial" w:cs="Arial"/>
          <w:sz w:val="24"/>
          <w:szCs w:val="24"/>
        </w:rPr>
        <w:t>, 1</w:t>
      </w:r>
      <w:r w:rsidR="00AE57C4" w:rsidRPr="00560DBA">
        <w:rPr>
          <w:rFonts w:ascii="Arial" w:hAnsi="Arial" w:cs="Arial"/>
          <w:sz w:val="24"/>
          <w:szCs w:val="24"/>
        </w:rPr>
        <w:t>999)</w:t>
      </w:r>
    </w:p>
    <w:p w14:paraId="08CDFE9F" w14:textId="77777777" w:rsidR="00F370A2" w:rsidRPr="00560DBA" w:rsidRDefault="00F370A2" w:rsidP="00CB2341">
      <w:pPr>
        <w:jc w:val="center"/>
        <w:rPr>
          <w:rFonts w:ascii="Arial" w:hAnsi="Arial" w:cs="Arial"/>
          <w:sz w:val="24"/>
          <w:szCs w:val="24"/>
        </w:rPr>
      </w:pPr>
    </w:p>
    <w:p w14:paraId="4B7013F3" w14:textId="62D2C29A" w:rsidR="00CB2341" w:rsidRPr="00560DBA" w:rsidRDefault="00CB2341" w:rsidP="00E401F9">
      <w:pPr>
        <w:rPr>
          <w:rFonts w:ascii="Arial" w:hAnsi="Arial" w:cs="Arial"/>
          <w:sz w:val="24"/>
          <w:szCs w:val="24"/>
        </w:rPr>
      </w:pPr>
      <w:r w:rsidRPr="00560DBA">
        <w:rPr>
          <w:rFonts w:ascii="Arial" w:hAnsi="Arial" w:cs="Arial"/>
          <w:sz w:val="24"/>
          <w:szCs w:val="24"/>
        </w:rPr>
        <w:t>The results showed that 55% of respondents felt that they would contact the ambulance service in the first instance. 25% would contact NHS direct and 15% would consider calling the police first. It was noted that 5% of subjects indicated that they would contact mental health services in the first instance and that no one would call the fire service.</w:t>
      </w:r>
    </w:p>
    <w:p w14:paraId="4C2DF821" w14:textId="77777777" w:rsidR="00E401F9" w:rsidRPr="00560DBA" w:rsidRDefault="00E401F9" w:rsidP="00E401F9">
      <w:pPr>
        <w:rPr>
          <w:rFonts w:ascii="Arial" w:hAnsi="Arial" w:cs="Arial"/>
          <w:sz w:val="24"/>
          <w:szCs w:val="24"/>
        </w:rPr>
      </w:pPr>
    </w:p>
    <w:p w14:paraId="3204C282" w14:textId="77777777" w:rsidR="00E401F9" w:rsidRPr="00560DBA" w:rsidRDefault="00E401F9" w:rsidP="00146367">
      <w:pPr>
        <w:rPr>
          <w:rFonts w:ascii="Arial" w:hAnsi="Arial" w:cs="Arial"/>
          <w:sz w:val="24"/>
          <w:szCs w:val="24"/>
        </w:rPr>
      </w:pPr>
    </w:p>
    <w:p w14:paraId="48939A29" w14:textId="77777777" w:rsidR="00E401F9" w:rsidRPr="00560DBA" w:rsidRDefault="00E401F9" w:rsidP="00146367">
      <w:pPr>
        <w:rPr>
          <w:rFonts w:ascii="Arial" w:hAnsi="Arial" w:cs="Arial"/>
          <w:sz w:val="24"/>
          <w:szCs w:val="24"/>
        </w:rPr>
      </w:pPr>
    </w:p>
    <w:p w14:paraId="65B4D369" w14:textId="77777777" w:rsidR="00573075" w:rsidRPr="00560DBA" w:rsidRDefault="00573075">
      <w:pPr>
        <w:rPr>
          <w:rFonts w:ascii="Arial" w:hAnsi="Arial" w:cs="Arial"/>
          <w:sz w:val="24"/>
          <w:szCs w:val="24"/>
        </w:rPr>
      </w:pPr>
    </w:p>
    <w:p w14:paraId="7C6A6A95" w14:textId="77777777" w:rsidR="00573075" w:rsidRPr="00560DBA" w:rsidRDefault="00573075">
      <w:pPr>
        <w:rPr>
          <w:rFonts w:ascii="Arial" w:hAnsi="Arial" w:cs="Arial"/>
          <w:sz w:val="24"/>
          <w:szCs w:val="24"/>
        </w:rPr>
      </w:pPr>
    </w:p>
    <w:p w14:paraId="0C4D2002" w14:textId="77777777" w:rsidR="00573075" w:rsidRPr="00560DBA" w:rsidRDefault="00573075">
      <w:pPr>
        <w:rPr>
          <w:rFonts w:ascii="Arial" w:hAnsi="Arial" w:cs="Arial"/>
          <w:sz w:val="24"/>
          <w:szCs w:val="24"/>
        </w:rPr>
      </w:pPr>
    </w:p>
    <w:p w14:paraId="594036ED" w14:textId="77777777" w:rsidR="00573075" w:rsidRPr="00560DBA" w:rsidRDefault="00573075">
      <w:pPr>
        <w:rPr>
          <w:rFonts w:ascii="Arial" w:hAnsi="Arial" w:cs="Arial"/>
          <w:sz w:val="24"/>
          <w:szCs w:val="24"/>
        </w:rPr>
      </w:pPr>
    </w:p>
    <w:p w14:paraId="725A4D42" w14:textId="1955B8F8" w:rsidR="00573075" w:rsidRPr="00F370A2" w:rsidRDefault="001E1AAC">
      <w:pPr>
        <w:rPr>
          <w:rFonts w:ascii="Arial" w:hAnsi="Arial" w:cs="Arial"/>
          <w:b/>
          <w:bCs/>
          <w:sz w:val="24"/>
          <w:szCs w:val="24"/>
          <w:u w:val="single"/>
        </w:rPr>
      </w:pPr>
      <w:r w:rsidRPr="00F370A2">
        <w:rPr>
          <w:rFonts w:ascii="Arial" w:hAnsi="Arial" w:cs="Arial"/>
          <w:b/>
          <w:bCs/>
          <w:sz w:val="24"/>
          <w:szCs w:val="24"/>
          <w:u w:val="single"/>
        </w:rPr>
        <w:t>Chapter 5 – Conclusion</w:t>
      </w:r>
    </w:p>
    <w:p w14:paraId="245D2E8A" w14:textId="77777777" w:rsidR="001E1AAC" w:rsidRPr="00560DBA" w:rsidRDefault="001E1AAC">
      <w:pPr>
        <w:rPr>
          <w:rFonts w:ascii="Arial" w:hAnsi="Arial" w:cs="Arial"/>
          <w:sz w:val="24"/>
          <w:szCs w:val="24"/>
        </w:rPr>
      </w:pPr>
    </w:p>
    <w:p w14:paraId="5AF973C4" w14:textId="4C8F6B42" w:rsidR="001E1AAC" w:rsidRPr="00F370A2" w:rsidRDefault="001E1AAC">
      <w:pPr>
        <w:rPr>
          <w:rFonts w:ascii="Arial" w:hAnsi="Arial" w:cs="Arial"/>
          <w:b/>
          <w:bCs/>
          <w:sz w:val="24"/>
          <w:szCs w:val="24"/>
          <w:u w:val="single"/>
        </w:rPr>
      </w:pPr>
      <w:r w:rsidRPr="00F370A2">
        <w:rPr>
          <w:rFonts w:ascii="Arial" w:hAnsi="Arial" w:cs="Arial"/>
          <w:b/>
          <w:bCs/>
          <w:sz w:val="24"/>
          <w:szCs w:val="24"/>
          <w:u w:val="single"/>
        </w:rPr>
        <w:t>5.0 – Introduction</w:t>
      </w:r>
    </w:p>
    <w:p w14:paraId="4CBC9EFD" w14:textId="77777777" w:rsidR="001E1AAC" w:rsidRPr="00560DBA" w:rsidRDefault="001E1AAC">
      <w:pPr>
        <w:rPr>
          <w:rFonts w:ascii="Arial" w:hAnsi="Arial" w:cs="Arial"/>
          <w:sz w:val="24"/>
          <w:szCs w:val="24"/>
        </w:rPr>
      </w:pPr>
    </w:p>
    <w:p w14:paraId="1B2EAABB" w14:textId="23E61D58" w:rsidR="001E1AAC" w:rsidRPr="00560DBA" w:rsidRDefault="001E1AAC">
      <w:pPr>
        <w:rPr>
          <w:rFonts w:ascii="Arial" w:hAnsi="Arial" w:cs="Arial"/>
          <w:sz w:val="24"/>
          <w:szCs w:val="24"/>
        </w:rPr>
      </w:pPr>
      <w:r w:rsidRPr="00560DBA">
        <w:rPr>
          <w:rFonts w:ascii="Arial" w:hAnsi="Arial" w:cs="Arial"/>
          <w:sz w:val="24"/>
          <w:szCs w:val="24"/>
        </w:rPr>
        <w:t>Whilst the previous chapters of this dissertation have documented the introduction, research and planning as well as the results and analysis phases of the project, this chapter will document whether the researcher has achieved the objectives set out. It will also provide an answer and conclusion to the research question of that being “What is the perception of the police and the public on their attendance at mental health incidents?”</w:t>
      </w:r>
    </w:p>
    <w:p w14:paraId="0238D87C" w14:textId="77777777" w:rsidR="001E1AAC" w:rsidRPr="00560DBA" w:rsidRDefault="001E1AAC">
      <w:pPr>
        <w:rPr>
          <w:rFonts w:ascii="Arial" w:hAnsi="Arial" w:cs="Arial"/>
          <w:sz w:val="24"/>
          <w:szCs w:val="24"/>
        </w:rPr>
      </w:pPr>
    </w:p>
    <w:p w14:paraId="79501A74" w14:textId="25C9118D" w:rsidR="001E1AAC" w:rsidRPr="00F370A2" w:rsidRDefault="001E1AAC">
      <w:pPr>
        <w:rPr>
          <w:rFonts w:ascii="Arial" w:hAnsi="Arial" w:cs="Arial"/>
          <w:b/>
          <w:bCs/>
          <w:sz w:val="24"/>
          <w:szCs w:val="24"/>
          <w:u w:val="single"/>
        </w:rPr>
      </w:pPr>
      <w:r w:rsidRPr="00F370A2">
        <w:rPr>
          <w:rFonts w:ascii="Arial" w:hAnsi="Arial" w:cs="Arial"/>
          <w:b/>
          <w:bCs/>
          <w:sz w:val="24"/>
          <w:szCs w:val="24"/>
          <w:u w:val="single"/>
        </w:rPr>
        <w:t>5.1 – Main Findings</w:t>
      </w:r>
    </w:p>
    <w:p w14:paraId="0C3C3AFD" w14:textId="77777777" w:rsidR="001E1AAC" w:rsidRPr="00560DBA" w:rsidRDefault="001E1AAC">
      <w:pPr>
        <w:rPr>
          <w:rFonts w:ascii="Arial" w:hAnsi="Arial" w:cs="Arial"/>
          <w:sz w:val="24"/>
          <w:szCs w:val="24"/>
        </w:rPr>
      </w:pPr>
    </w:p>
    <w:p w14:paraId="59EDA35B" w14:textId="03ABFE8D" w:rsidR="001E1AAC" w:rsidRPr="00560DBA" w:rsidRDefault="001E1AAC">
      <w:pPr>
        <w:rPr>
          <w:rFonts w:ascii="Arial" w:hAnsi="Arial" w:cs="Arial"/>
          <w:sz w:val="24"/>
          <w:szCs w:val="24"/>
        </w:rPr>
      </w:pPr>
      <w:r w:rsidRPr="00560DBA">
        <w:rPr>
          <w:rFonts w:ascii="Arial" w:hAnsi="Arial" w:cs="Arial"/>
          <w:sz w:val="24"/>
          <w:szCs w:val="24"/>
        </w:rPr>
        <w:t xml:space="preserve">The researcher has confirmed that the majority of people still believe in the core policing principles and want police to be detecting, </w:t>
      </w:r>
      <w:r w:rsidR="00A16453" w:rsidRPr="00560DBA">
        <w:rPr>
          <w:rFonts w:ascii="Arial" w:hAnsi="Arial" w:cs="Arial"/>
          <w:sz w:val="24"/>
          <w:szCs w:val="24"/>
        </w:rPr>
        <w:t>investigating,</w:t>
      </w:r>
      <w:r w:rsidRPr="00560DBA">
        <w:rPr>
          <w:rFonts w:ascii="Arial" w:hAnsi="Arial" w:cs="Arial"/>
          <w:sz w:val="24"/>
          <w:szCs w:val="24"/>
        </w:rPr>
        <w:t xml:space="preserve"> and preventing volume crime such as burglaries, robberies and theft</w:t>
      </w:r>
      <w:r w:rsidR="008F7399" w:rsidRPr="00560DBA">
        <w:rPr>
          <w:rFonts w:ascii="Arial" w:hAnsi="Arial" w:cs="Arial"/>
          <w:sz w:val="24"/>
          <w:szCs w:val="24"/>
        </w:rPr>
        <w:t xml:space="preserve"> as a priority. In the same breath, the people questioned have stated that police services should be allocating the least amount of time and resources in dealing with mental health related incidents. These types of incidents being ones that should be primarily dealt with by other services including NHS and Ambulance service in the first instance. An overwhelming 90% of participants have stated that they do not feel there is enough funding and resources currently being put into dealing with mental health incidents.</w:t>
      </w:r>
    </w:p>
    <w:p w14:paraId="5F5013C5" w14:textId="77777777" w:rsidR="008F7399" w:rsidRPr="00560DBA" w:rsidRDefault="008F7399">
      <w:pPr>
        <w:rPr>
          <w:rFonts w:ascii="Arial" w:hAnsi="Arial" w:cs="Arial"/>
          <w:sz w:val="24"/>
          <w:szCs w:val="24"/>
        </w:rPr>
      </w:pPr>
    </w:p>
    <w:p w14:paraId="66A01D02" w14:textId="5FF75C00" w:rsidR="008F7399" w:rsidRPr="00560DBA" w:rsidRDefault="00F370A2">
      <w:pPr>
        <w:rPr>
          <w:rFonts w:ascii="Arial" w:hAnsi="Arial" w:cs="Arial"/>
          <w:sz w:val="24"/>
          <w:szCs w:val="24"/>
        </w:rPr>
      </w:pPr>
      <w:r w:rsidRPr="00560DBA">
        <w:rPr>
          <w:rFonts w:ascii="Arial" w:hAnsi="Arial" w:cs="Arial"/>
          <w:sz w:val="24"/>
          <w:szCs w:val="24"/>
        </w:rPr>
        <w:t>Furthermore,</w:t>
      </w:r>
      <w:r w:rsidR="008F7399" w:rsidRPr="00560DBA">
        <w:rPr>
          <w:rFonts w:ascii="Arial" w:hAnsi="Arial" w:cs="Arial"/>
          <w:sz w:val="24"/>
          <w:szCs w:val="24"/>
        </w:rPr>
        <w:t xml:space="preserve"> the data suggests that </w:t>
      </w:r>
      <w:r w:rsidR="00C25452" w:rsidRPr="00560DBA">
        <w:rPr>
          <w:rFonts w:ascii="Arial" w:hAnsi="Arial" w:cs="Arial"/>
          <w:sz w:val="24"/>
          <w:szCs w:val="24"/>
        </w:rPr>
        <w:t>60% of non-police participants are unfamiliar with current legislation in place that allows police constables to deal with mental health incidents with nearly half of working police officers considering that they do not have sufficient or adequate powers to allow them to effectively deal with these situations. These figures would suggest that ordinary members of the public, whilst supportive that other agencies should be engaging with these situations, are not fully educated on just how difficult it is for the average officer to be thrust into situations that they are ill equipped to be resolving solely.</w:t>
      </w:r>
    </w:p>
    <w:p w14:paraId="29890294" w14:textId="77777777" w:rsidR="00C25452" w:rsidRPr="00560DBA" w:rsidRDefault="00C25452">
      <w:pPr>
        <w:rPr>
          <w:rFonts w:ascii="Arial" w:hAnsi="Arial" w:cs="Arial"/>
          <w:sz w:val="24"/>
          <w:szCs w:val="24"/>
        </w:rPr>
      </w:pPr>
    </w:p>
    <w:p w14:paraId="67C98D73" w14:textId="67475AD1" w:rsidR="00C25452" w:rsidRPr="00560DBA" w:rsidRDefault="00C25452">
      <w:pPr>
        <w:rPr>
          <w:rFonts w:ascii="Arial" w:hAnsi="Arial" w:cs="Arial"/>
          <w:sz w:val="24"/>
          <w:szCs w:val="24"/>
        </w:rPr>
      </w:pPr>
      <w:r w:rsidRPr="00560DBA">
        <w:rPr>
          <w:rFonts w:ascii="Arial" w:hAnsi="Arial" w:cs="Arial"/>
          <w:sz w:val="24"/>
          <w:szCs w:val="24"/>
        </w:rPr>
        <w:t>It has also been established that whilst well over half of participants would contact the ambulance service in the first instance when dealing with a mental health crisis, 15% of the people who still feel that it is not the police’s primary responsibility would still contact them if put in a situation that required a response.</w:t>
      </w:r>
    </w:p>
    <w:p w14:paraId="74D5A570" w14:textId="77777777" w:rsidR="00C25452" w:rsidRDefault="00C25452">
      <w:pPr>
        <w:rPr>
          <w:rFonts w:ascii="Arial" w:hAnsi="Arial" w:cs="Arial"/>
          <w:sz w:val="24"/>
          <w:szCs w:val="24"/>
        </w:rPr>
      </w:pPr>
    </w:p>
    <w:p w14:paraId="739E55DC" w14:textId="77777777" w:rsidR="00F370A2" w:rsidRPr="00560DBA" w:rsidRDefault="00F370A2">
      <w:pPr>
        <w:rPr>
          <w:rFonts w:ascii="Arial" w:hAnsi="Arial" w:cs="Arial"/>
          <w:sz w:val="24"/>
          <w:szCs w:val="24"/>
        </w:rPr>
      </w:pPr>
    </w:p>
    <w:p w14:paraId="24BB3F7D" w14:textId="37B730E1" w:rsidR="00C25452" w:rsidRPr="00F370A2" w:rsidRDefault="00C25452">
      <w:pPr>
        <w:rPr>
          <w:rFonts w:ascii="Arial" w:hAnsi="Arial" w:cs="Arial"/>
          <w:b/>
          <w:bCs/>
          <w:sz w:val="24"/>
          <w:szCs w:val="24"/>
          <w:u w:val="single"/>
        </w:rPr>
      </w:pPr>
      <w:r w:rsidRPr="00F370A2">
        <w:rPr>
          <w:rFonts w:ascii="Arial" w:hAnsi="Arial" w:cs="Arial"/>
          <w:b/>
          <w:bCs/>
          <w:sz w:val="24"/>
          <w:szCs w:val="24"/>
          <w:u w:val="single"/>
        </w:rPr>
        <w:t>5.2 – Limitations to the dissertation</w:t>
      </w:r>
    </w:p>
    <w:p w14:paraId="218B3931" w14:textId="77777777" w:rsidR="00C25452" w:rsidRPr="00560DBA" w:rsidRDefault="00C25452">
      <w:pPr>
        <w:rPr>
          <w:rFonts w:ascii="Arial" w:hAnsi="Arial" w:cs="Arial"/>
          <w:sz w:val="24"/>
          <w:szCs w:val="24"/>
        </w:rPr>
      </w:pPr>
    </w:p>
    <w:p w14:paraId="15544834" w14:textId="29AE3920" w:rsidR="00C25452" w:rsidRPr="00560DBA" w:rsidRDefault="00C25452">
      <w:pPr>
        <w:rPr>
          <w:rFonts w:ascii="Arial" w:hAnsi="Arial" w:cs="Arial"/>
          <w:sz w:val="24"/>
          <w:szCs w:val="24"/>
        </w:rPr>
      </w:pPr>
      <w:r w:rsidRPr="00560DBA">
        <w:rPr>
          <w:rFonts w:ascii="Arial" w:hAnsi="Arial" w:cs="Arial"/>
          <w:sz w:val="24"/>
          <w:szCs w:val="24"/>
        </w:rPr>
        <w:t>The largest limitation surrounding the research undertaken is the size of the survey. Due to the dissertation level and the other limitations already mentioned the sample size reviewed is conceded to be small. This, if only reviewed on the word limit imposed could not be helped under the circumstances</w:t>
      </w:r>
      <w:r w:rsidR="00AE2E88">
        <w:rPr>
          <w:rFonts w:ascii="Arial" w:hAnsi="Arial" w:cs="Arial"/>
          <w:sz w:val="24"/>
          <w:szCs w:val="24"/>
        </w:rPr>
        <w:t xml:space="preserve"> and has limited the scope of the analysis and the content covered through the research phase of the dissertation. </w:t>
      </w:r>
      <w:r w:rsidR="0050646B">
        <w:rPr>
          <w:rFonts w:ascii="Arial" w:hAnsi="Arial" w:cs="Arial"/>
          <w:sz w:val="24"/>
          <w:szCs w:val="24"/>
        </w:rPr>
        <w:t>Furthermore</w:t>
      </w:r>
      <w:r w:rsidR="00AE2E88">
        <w:rPr>
          <w:rFonts w:ascii="Arial" w:hAnsi="Arial" w:cs="Arial"/>
          <w:sz w:val="24"/>
          <w:szCs w:val="24"/>
        </w:rPr>
        <w:t>, the completion of this project alongside working the demanding role of police constable coupled with the work demands that come with this have further impacted the scope of this dissertation.</w:t>
      </w:r>
    </w:p>
    <w:p w14:paraId="77139392" w14:textId="77777777" w:rsidR="00C25452" w:rsidRPr="00560DBA" w:rsidRDefault="00C25452">
      <w:pPr>
        <w:rPr>
          <w:rFonts w:ascii="Arial" w:hAnsi="Arial" w:cs="Arial"/>
          <w:sz w:val="24"/>
          <w:szCs w:val="24"/>
        </w:rPr>
      </w:pPr>
    </w:p>
    <w:p w14:paraId="4002473E" w14:textId="56A1FD9D" w:rsidR="00C25452" w:rsidRPr="00F370A2" w:rsidRDefault="00C25452">
      <w:pPr>
        <w:rPr>
          <w:rFonts w:ascii="Arial" w:hAnsi="Arial" w:cs="Arial"/>
          <w:b/>
          <w:bCs/>
          <w:sz w:val="24"/>
          <w:szCs w:val="24"/>
          <w:u w:val="single"/>
        </w:rPr>
      </w:pPr>
      <w:r w:rsidRPr="00F370A2">
        <w:rPr>
          <w:rFonts w:ascii="Arial" w:hAnsi="Arial" w:cs="Arial"/>
          <w:b/>
          <w:bCs/>
          <w:sz w:val="24"/>
          <w:szCs w:val="24"/>
          <w:u w:val="single"/>
        </w:rPr>
        <w:t>5.3 – Future Research</w:t>
      </w:r>
      <w:r w:rsidR="000B7673" w:rsidRPr="00F370A2">
        <w:rPr>
          <w:rFonts w:ascii="Arial" w:hAnsi="Arial" w:cs="Arial"/>
          <w:b/>
          <w:bCs/>
          <w:sz w:val="24"/>
          <w:szCs w:val="24"/>
          <w:u w:val="single"/>
        </w:rPr>
        <w:t xml:space="preserve"> </w:t>
      </w:r>
      <w:r w:rsidR="005D07F4" w:rsidRPr="00F370A2">
        <w:rPr>
          <w:rFonts w:ascii="Arial" w:hAnsi="Arial" w:cs="Arial"/>
          <w:b/>
          <w:bCs/>
          <w:sz w:val="24"/>
          <w:szCs w:val="24"/>
          <w:u w:val="single"/>
        </w:rPr>
        <w:t>&amp; Recommendations</w:t>
      </w:r>
    </w:p>
    <w:p w14:paraId="756A16ED" w14:textId="77777777" w:rsidR="000B7673" w:rsidRPr="00560DBA" w:rsidRDefault="000B7673">
      <w:pPr>
        <w:rPr>
          <w:rFonts w:ascii="Arial" w:hAnsi="Arial" w:cs="Arial"/>
          <w:sz w:val="24"/>
          <w:szCs w:val="24"/>
        </w:rPr>
      </w:pPr>
    </w:p>
    <w:p w14:paraId="291C59D1" w14:textId="7CD77BD8" w:rsidR="005D07F4" w:rsidRDefault="000B7673">
      <w:pPr>
        <w:rPr>
          <w:rFonts w:ascii="Arial" w:hAnsi="Arial" w:cs="Arial"/>
          <w:sz w:val="24"/>
          <w:szCs w:val="24"/>
        </w:rPr>
      </w:pPr>
      <w:r w:rsidRPr="00560DBA">
        <w:rPr>
          <w:rFonts w:ascii="Arial" w:hAnsi="Arial" w:cs="Arial"/>
          <w:sz w:val="24"/>
          <w:szCs w:val="24"/>
        </w:rPr>
        <w:t>Due to the amount of data obtained from the relatively small sample size this research project could only be taken so far. Given further opportunity a large sample size could be obtained and encompassed more variables from the participants. The researcher would particularly be interested in expanding the questions to encompass more specific knowledge tests to further establish the perception verses reality of what the modern police officer is currently dealing with.</w:t>
      </w:r>
      <w:r w:rsidR="005D07F4">
        <w:rPr>
          <w:rFonts w:ascii="Arial" w:hAnsi="Arial" w:cs="Arial"/>
          <w:sz w:val="24"/>
          <w:szCs w:val="24"/>
        </w:rPr>
        <w:t xml:space="preserve"> This could be done in a variety of ways but one such way would be to provide real world examples of calls that are being responded to by police and other services. Provided a detailed overview of the circumstances of the call, it could be then put to the participant what they feel an acceptable method of responding to it would be, culminating to which service should be deployed in order to deal with it. The subject, once providing their opinion on the topic could be informed as to the actual expected response to that call would be, the service utilised and the likely outcome to such a situation. This type of format would not only serve to provide data and information to the researcher but also impart knowledge to the participants directly in order to educate them on the specifics and how the marry up with their perceptions.</w:t>
      </w:r>
    </w:p>
    <w:p w14:paraId="15ED98BC" w14:textId="77777777" w:rsidR="005D07F4" w:rsidRDefault="005D07F4">
      <w:pPr>
        <w:rPr>
          <w:rFonts w:ascii="Arial" w:hAnsi="Arial" w:cs="Arial"/>
          <w:sz w:val="24"/>
          <w:szCs w:val="24"/>
        </w:rPr>
      </w:pPr>
    </w:p>
    <w:p w14:paraId="1531FDF7" w14:textId="1AAF7AA6" w:rsidR="005D07F4" w:rsidRPr="00560DBA" w:rsidRDefault="005D07F4">
      <w:pPr>
        <w:rPr>
          <w:rFonts w:ascii="Arial" w:hAnsi="Arial" w:cs="Arial"/>
          <w:sz w:val="24"/>
          <w:szCs w:val="24"/>
        </w:rPr>
      </w:pPr>
      <w:r>
        <w:rPr>
          <w:rFonts w:ascii="Arial" w:hAnsi="Arial" w:cs="Arial"/>
          <w:sz w:val="24"/>
          <w:szCs w:val="24"/>
        </w:rPr>
        <w:t xml:space="preserve">The researcher would also be interested in separating the results between police and non-police participants with a view to fully be able to compare how the results vary or are similar. This would further the understanding of any corelation between the two parties between the perception and reality of the current state of mental health calls and their impact on police services. </w:t>
      </w:r>
    </w:p>
    <w:p w14:paraId="1086E59B" w14:textId="77777777" w:rsidR="000B7673" w:rsidRDefault="000B7673">
      <w:pPr>
        <w:rPr>
          <w:rFonts w:ascii="Arial" w:hAnsi="Arial" w:cs="Arial"/>
          <w:sz w:val="24"/>
          <w:szCs w:val="24"/>
        </w:rPr>
      </w:pPr>
    </w:p>
    <w:p w14:paraId="1FDE79E9" w14:textId="77777777" w:rsidR="00F370A2" w:rsidRDefault="00F370A2">
      <w:pPr>
        <w:rPr>
          <w:rFonts w:ascii="Arial" w:hAnsi="Arial" w:cs="Arial"/>
          <w:sz w:val="24"/>
          <w:szCs w:val="24"/>
        </w:rPr>
      </w:pPr>
    </w:p>
    <w:p w14:paraId="18750234" w14:textId="77777777" w:rsidR="00F370A2" w:rsidRDefault="00F370A2">
      <w:pPr>
        <w:rPr>
          <w:rFonts w:ascii="Arial" w:hAnsi="Arial" w:cs="Arial"/>
          <w:sz w:val="24"/>
          <w:szCs w:val="24"/>
        </w:rPr>
      </w:pPr>
    </w:p>
    <w:p w14:paraId="13A9FC84" w14:textId="77777777" w:rsidR="00F370A2" w:rsidRPr="00560DBA" w:rsidRDefault="00F370A2">
      <w:pPr>
        <w:rPr>
          <w:rFonts w:ascii="Arial" w:hAnsi="Arial" w:cs="Arial"/>
          <w:sz w:val="24"/>
          <w:szCs w:val="24"/>
        </w:rPr>
      </w:pPr>
    </w:p>
    <w:p w14:paraId="3AC51B25" w14:textId="6C4BE231" w:rsidR="000B7673" w:rsidRPr="00F370A2" w:rsidRDefault="000B7673">
      <w:pPr>
        <w:rPr>
          <w:rFonts w:ascii="Arial" w:hAnsi="Arial" w:cs="Arial"/>
          <w:b/>
          <w:bCs/>
          <w:sz w:val="24"/>
          <w:szCs w:val="24"/>
          <w:u w:val="single"/>
        </w:rPr>
      </w:pPr>
      <w:r w:rsidRPr="00F370A2">
        <w:rPr>
          <w:rFonts w:ascii="Arial" w:hAnsi="Arial" w:cs="Arial"/>
          <w:b/>
          <w:bCs/>
          <w:sz w:val="24"/>
          <w:szCs w:val="24"/>
          <w:u w:val="single"/>
        </w:rPr>
        <w:t>5.4 – Conclusion</w:t>
      </w:r>
    </w:p>
    <w:p w14:paraId="642AC4AD" w14:textId="77777777" w:rsidR="000B7673" w:rsidRPr="00560DBA" w:rsidRDefault="000B7673">
      <w:pPr>
        <w:rPr>
          <w:rFonts w:ascii="Arial" w:hAnsi="Arial" w:cs="Arial"/>
          <w:sz w:val="24"/>
          <w:szCs w:val="24"/>
        </w:rPr>
      </w:pPr>
    </w:p>
    <w:p w14:paraId="290A48DE" w14:textId="5E4E4A38" w:rsidR="005D07F4" w:rsidRDefault="000B7673">
      <w:pPr>
        <w:rPr>
          <w:rFonts w:ascii="Arial" w:hAnsi="Arial" w:cs="Arial"/>
          <w:sz w:val="24"/>
          <w:szCs w:val="24"/>
        </w:rPr>
      </w:pPr>
      <w:r w:rsidRPr="00560DBA">
        <w:rPr>
          <w:rFonts w:ascii="Arial" w:hAnsi="Arial" w:cs="Arial"/>
          <w:sz w:val="24"/>
          <w:szCs w:val="24"/>
        </w:rPr>
        <w:t>Th</w:t>
      </w:r>
      <w:r w:rsidR="00235232" w:rsidRPr="00560DBA">
        <w:rPr>
          <w:rFonts w:ascii="Arial" w:hAnsi="Arial" w:cs="Arial"/>
          <w:sz w:val="24"/>
          <w:szCs w:val="24"/>
        </w:rPr>
        <w:t xml:space="preserve">is dissertation has successfully achieved its aims and objectives and been able to provide a broad answer to the question on what </w:t>
      </w:r>
      <w:r w:rsidR="00235232" w:rsidRPr="00560DBA">
        <w:rPr>
          <w:rFonts w:ascii="Arial" w:hAnsi="Arial" w:cs="Arial"/>
          <w:sz w:val="24"/>
          <w:szCs w:val="24"/>
        </w:rPr>
        <w:t>the perception of the police and the public on their attendance at mental health incident</w:t>
      </w:r>
      <w:r w:rsidR="00235232" w:rsidRPr="00560DBA">
        <w:rPr>
          <w:rFonts w:ascii="Arial" w:hAnsi="Arial" w:cs="Arial"/>
          <w:sz w:val="24"/>
          <w:szCs w:val="24"/>
        </w:rPr>
        <w:t>s currently is.</w:t>
      </w:r>
      <w:r w:rsidR="005D07F4">
        <w:rPr>
          <w:rFonts w:ascii="Arial" w:hAnsi="Arial" w:cs="Arial"/>
          <w:sz w:val="24"/>
          <w:szCs w:val="24"/>
        </w:rPr>
        <w:t xml:space="preserve"> The researcher has been able to demonstrate research and analysis of current academic literature and understand the current demand and expectations. The researcher has been able to identify current research techniques and obtain required information. The researcher has been able to conduct primary research ethically and effectively and provide comprehensive </w:t>
      </w:r>
      <w:r w:rsidR="00AE2E88">
        <w:rPr>
          <w:rFonts w:ascii="Arial" w:hAnsi="Arial" w:cs="Arial"/>
          <w:sz w:val="24"/>
          <w:szCs w:val="24"/>
        </w:rPr>
        <w:t>results.</w:t>
      </w:r>
    </w:p>
    <w:p w14:paraId="2BC58842" w14:textId="77777777" w:rsidR="005D07F4" w:rsidRDefault="005D07F4">
      <w:pPr>
        <w:rPr>
          <w:rFonts w:ascii="Arial" w:hAnsi="Arial" w:cs="Arial"/>
          <w:sz w:val="24"/>
          <w:szCs w:val="24"/>
        </w:rPr>
      </w:pPr>
    </w:p>
    <w:p w14:paraId="56CB3BC8" w14:textId="7932C53C" w:rsidR="000B7673" w:rsidRDefault="00235232">
      <w:pPr>
        <w:rPr>
          <w:rFonts w:ascii="Arial" w:hAnsi="Arial" w:cs="Arial"/>
          <w:sz w:val="24"/>
          <w:szCs w:val="24"/>
        </w:rPr>
      </w:pPr>
      <w:r w:rsidRPr="00560DBA">
        <w:rPr>
          <w:rFonts w:ascii="Arial" w:hAnsi="Arial" w:cs="Arial"/>
          <w:sz w:val="24"/>
          <w:szCs w:val="24"/>
        </w:rPr>
        <w:t xml:space="preserve"> It is the researchers hope that it has provided relevant and conclusive answers to questions raised and as part of the research been able to highlight the current state of policing and the impact on mental health incidents is having on it.</w:t>
      </w:r>
    </w:p>
    <w:p w14:paraId="2992C8DE" w14:textId="77777777" w:rsidR="005D07F4" w:rsidRDefault="005D07F4">
      <w:pPr>
        <w:rPr>
          <w:rFonts w:ascii="Arial" w:hAnsi="Arial" w:cs="Arial"/>
          <w:sz w:val="24"/>
          <w:szCs w:val="24"/>
        </w:rPr>
      </w:pPr>
    </w:p>
    <w:p w14:paraId="41951357" w14:textId="77777777" w:rsidR="005D07F4" w:rsidRPr="00560DBA" w:rsidRDefault="005D07F4">
      <w:pPr>
        <w:rPr>
          <w:rFonts w:ascii="Arial" w:hAnsi="Arial" w:cs="Arial"/>
          <w:sz w:val="24"/>
          <w:szCs w:val="24"/>
        </w:rPr>
      </w:pPr>
    </w:p>
    <w:p w14:paraId="7257308A" w14:textId="77777777" w:rsidR="00C25452" w:rsidRPr="00560DBA" w:rsidRDefault="00C25452">
      <w:pPr>
        <w:rPr>
          <w:rFonts w:ascii="Arial" w:hAnsi="Arial" w:cs="Arial"/>
          <w:sz w:val="24"/>
          <w:szCs w:val="24"/>
        </w:rPr>
      </w:pPr>
    </w:p>
    <w:p w14:paraId="2FDFB3EA" w14:textId="77777777" w:rsidR="001E1AAC" w:rsidRPr="00560DBA" w:rsidRDefault="001E1AAC">
      <w:pPr>
        <w:rPr>
          <w:rFonts w:ascii="Arial" w:hAnsi="Arial" w:cs="Arial"/>
          <w:sz w:val="24"/>
          <w:szCs w:val="24"/>
        </w:rPr>
      </w:pPr>
    </w:p>
    <w:p w14:paraId="75F21C69" w14:textId="77777777" w:rsidR="001E1AAC" w:rsidRPr="00560DBA" w:rsidRDefault="001E1AAC">
      <w:pPr>
        <w:rPr>
          <w:rFonts w:ascii="Arial" w:hAnsi="Arial" w:cs="Arial"/>
          <w:sz w:val="24"/>
          <w:szCs w:val="24"/>
        </w:rPr>
      </w:pPr>
    </w:p>
    <w:p w14:paraId="3D1ED4ED" w14:textId="77777777" w:rsidR="00573075" w:rsidRPr="00560DBA" w:rsidRDefault="00573075">
      <w:pPr>
        <w:rPr>
          <w:rFonts w:ascii="Arial" w:hAnsi="Arial" w:cs="Arial"/>
          <w:sz w:val="24"/>
          <w:szCs w:val="24"/>
        </w:rPr>
      </w:pPr>
    </w:p>
    <w:p w14:paraId="154BE5BC" w14:textId="77777777" w:rsidR="00573075" w:rsidRPr="00560DBA" w:rsidRDefault="00573075">
      <w:pPr>
        <w:rPr>
          <w:rFonts w:ascii="Arial" w:hAnsi="Arial" w:cs="Arial"/>
          <w:sz w:val="24"/>
          <w:szCs w:val="24"/>
        </w:rPr>
      </w:pPr>
    </w:p>
    <w:p w14:paraId="2515F57E" w14:textId="77777777" w:rsidR="00573075" w:rsidRPr="00560DBA" w:rsidRDefault="00573075">
      <w:pPr>
        <w:rPr>
          <w:rFonts w:ascii="Arial" w:hAnsi="Arial" w:cs="Arial"/>
          <w:sz w:val="24"/>
          <w:szCs w:val="24"/>
        </w:rPr>
      </w:pPr>
    </w:p>
    <w:p w14:paraId="47E82319" w14:textId="77777777" w:rsidR="00573075" w:rsidRPr="00560DBA" w:rsidRDefault="00573075">
      <w:pPr>
        <w:rPr>
          <w:rFonts w:ascii="Arial" w:hAnsi="Arial" w:cs="Arial"/>
          <w:sz w:val="24"/>
          <w:szCs w:val="24"/>
        </w:rPr>
      </w:pPr>
    </w:p>
    <w:p w14:paraId="5C37F304" w14:textId="77777777" w:rsidR="00573075" w:rsidRPr="00560DBA" w:rsidRDefault="00573075">
      <w:pPr>
        <w:rPr>
          <w:rFonts w:ascii="Arial" w:hAnsi="Arial" w:cs="Arial"/>
          <w:sz w:val="24"/>
          <w:szCs w:val="24"/>
        </w:rPr>
      </w:pPr>
    </w:p>
    <w:p w14:paraId="728F7356" w14:textId="77777777" w:rsidR="00573075" w:rsidRPr="00560DBA" w:rsidRDefault="00573075">
      <w:pPr>
        <w:rPr>
          <w:rFonts w:ascii="Arial" w:hAnsi="Arial" w:cs="Arial"/>
          <w:sz w:val="24"/>
          <w:szCs w:val="24"/>
        </w:rPr>
      </w:pPr>
    </w:p>
    <w:p w14:paraId="71135C81" w14:textId="09F31B34" w:rsidR="00573075" w:rsidRPr="00560DBA" w:rsidRDefault="00573075">
      <w:pPr>
        <w:rPr>
          <w:rFonts w:ascii="Arial" w:hAnsi="Arial" w:cs="Arial"/>
          <w:sz w:val="24"/>
          <w:szCs w:val="24"/>
        </w:rPr>
      </w:pPr>
      <w:r w:rsidRPr="00560DBA">
        <w:rPr>
          <w:rFonts w:ascii="Arial" w:hAnsi="Arial" w:cs="Arial"/>
          <w:sz w:val="24"/>
          <w:szCs w:val="24"/>
        </w:rPr>
        <w:br w:type="page"/>
      </w:r>
    </w:p>
    <w:p w14:paraId="62E940B7" w14:textId="724FA6A0" w:rsidR="007075D0" w:rsidRPr="00376D90" w:rsidRDefault="007075D0">
      <w:pPr>
        <w:rPr>
          <w:rFonts w:ascii="Arial" w:hAnsi="Arial" w:cs="Arial"/>
          <w:b/>
          <w:bCs/>
          <w:sz w:val="24"/>
          <w:szCs w:val="24"/>
          <w:u w:val="single"/>
        </w:rPr>
      </w:pPr>
      <w:r w:rsidRPr="00376D90">
        <w:rPr>
          <w:rFonts w:ascii="Arial" w:hAnsi="Arial" w:cs="Arial"/>
          <w:b/>
          <w:bCs/>
          <w:sz w:val="24"/>
          <w:szCs w:val="24"/>
          <w:u w:val="single"/>
        </w:rPr>
        <w:t>Bibliography</w:t>
      </w:r>
    </w:p>
    <w:p w14:paraId="1AFB0387" w14:textId="77777777" w:rsidR="00BB1FA2" w:rsidRPr="00560DBA" w:rsidRDefault="00BB1FA2" w:rsidP="002C7AF7">
      <w:pPr>
        <w:pStyle w:val="NormalWeb"/>
        <w:ind w:left="567" w:hanging="567"/>
        <w:rPr>
          <w:rFonts w:ascii="Arial" w:hAnsi="Arial" w:cs="Arial"/>
        </w:rPr>
      </w:pPr>
    </w:p>
    <w:p w14:paraId="70EAF6D7" w14:textId="77777777" w:rsidR="0074793B" w:rsidRPr="00376D90" w:rsidRDefault="0074793B" w:rsidP="0074793B">
      <w:pPr>
        <w:pStyle w:val="NormalWeb"/>
        <w:ind w:left="567" w:hanging="567"/>
        <w:rPr>
          <w:rFonts w:ascii="Arial" w:hAnsi="Arial" w:cs="Arial"/>
        </w:rPr>
      </w:pPr>
      <w:r w:rsidRPr="00376D90">
        <w:rPr>
          <w:rFonts w:ascii="Arial" w:hAnsi="Arial" w:cs="Arial"/>
        </w:rPr>
        <w:t xml:space="preserve">Awan, I. </w:t>
      </w:r>
      <w:r w:rsidRPr="00376D90">
        <w:rPr>
          <w:rFonts w:ascii="Arial" w:hAnsi="Arial" w:cs="Arial"/>
          <w:i/>
          <w:iCs/>
        </w:rPr>
        <w:t>et al.</w:t>
      </w:r>
      <w:r w:rsidRPr="00376D90">
        <w:rPr>
          <w:rFonts w:ascii="Arial" w:hAnsi="Arial" w:cs="Arial"/>
        </w:rPr>
        <w:t xml:space="preserve"> (2018) </w:t>
      </w:r>
      <w:r w:rsidRPr="00376D90">
        <w:rPr>
          <w:rFonts w:ascii="Arial" w:hAnsi="Arial" w:cs="Arial"/>
          <w:i/>
          <w:iCs/>
        </w:rPr>
        <w:t>Understanding the public perception and satisfaction of a UK ...</w:t>
      </w:r>
      <w:r w:rsidRPr="00376D90">
        <w:rPr>
          <w:rFonts w:ascii="Arial" w:hAnsi="Arial" w:cs="Arial"/>
        </w:rPr>
        <w:t xml:space="preserve">, </w:t>
      </w:r>
      <w:r w:rsidRPr="00376D90">
        <w:rPr>
          <w:rFonts w:ascii="Arial" w:hAnsi="Arial" w:cs="Arial"/>
          <w:i/>
          <w:iCs/>
        </w:rPr>
        <w:t>Understanding the Public Perception and Satisfaction of the UK police Constabulary</w:t>
      </w:r>
      <w:r w:rsidRPr="00376D90">
        <w:rPr>
          <w:rFonts w:ascii="Arial" w:hAnsi="Arial" w:cs="Arial"/>
        </w:rPr>
        <w:t xml:space="preserve">. Available at: https://www.open-access.bcu.ac.uk/5429/1/PPR.pdf (Accessed: 07 April 2024). </w:t>
      </w:r>
    </w:p>
    <w:p w14:paraId="79EB5353" w14:textId="77777777" w:rsidR="0074793B" w:rsidRPr="00376D90" w:rsidRDefault="0074793B" w:rsidP="002C7AF7">
      <w:pPr>
        <w:pStyle w:val="NormalWeb"/>
        <w:ind w:left="567" w:hanging="567"/>
        <w:rPr>
          <w:rFonts w:ascii="Arial" w:hAnsi="Arial" w:cs="Arial"/>
        </w:rPr>
      </w:pPr>
    </w:p>
    <w:p w14:paraId="04DC5A5C" w14:textId="77777777" w:rsidR="00D876E2" w:rsidRPr="00376D90" w:rsidRDefault="00D876E2" w:rsidP="00D876E2">
      <w:pPr>
        <w:pStyle w:val="NormalWeb"/>
        <w:ind w:left="567" w:hanging="567"/>
        <w:rPr>
          <w:rFonts w:ascii="Arial" w:hAnsi="Arial" w:cs="Arial"/>
        </w:rPr>
      </w:pPr>
      <w:r w:rsidRPr="00376D90">
        <w:rPr>
          <w:rFonts w:ascii="Arial" w:hAnsi="Arial" w:cs="Arial"/>
        </w:rPr>
        <w:t xml:space="preserve">Bhat, A. (2023) </w:t>
      </w:r>
      <w:r w:rsidRPr="00376D90">
        <w:rPr>
          <w:rFonts w:ascii="Arial" w:hAnsi="Arial" w:cs="Arial"/>
          <w:i/>
          <w:iCs/>
        </w:rPr>
        <w:t>Primary research: What it is, Purpose &amp; methods + examples</w:t>
      </w:r>
      <w:r w:rsidRPr="00376D90">
        <w:rPr>
          <w:rFonts w:ascii="Arial" w:hAnsi="Arial" w:cs="Arial"/>
        </w:rPr>
        <w:t xml:space="preserve">, </w:t>
      </w:r>
      <w:r w:rsidRPr="00376D90">
        <w:rPr>
          <w:rFonts w:ascii="Arial" w:hAnsi="Arial" w:cs="Arial"/>
          <w:i/>
          <w:iCs/>
        </w:rPr>
        <w:t>QuestionPro</w:t>
      </w:r>
      <w:r w:rsidRPr="00376D90">
        <w:rPr>
          <w:rFonts w:ascii="Arial" w:hAnsi="Arial" w:cs="Arial"/>
        </w:rPr>
        <w:t xml:space="preserve">. Available at: https://www.questionpro.com/blog/primary-research/ (Accessed: 09 February 2024). </w:t>
      </w:r>
    </w:p>
    <w:p w14:paraId="3B73CFB1" w14:textId="77777777" w:rsidR="00D876E2" w:rsidRPr="00376D90" w:rsidRDefault="00D876E2" w:rsidP="002C7AF7">
      <w:pPr>
        <w:pStyle w:val="NormalWeb"/>
        <w:ind w:left="567" w:hanging="567"/>
        <w:rPr>
          <w:rFonts w:ascii="Arial" w:hAnsi="Arial" w:cs="Arial"/>
        </w:rPr>
      </w:pPr>
    </w:p>
    <w:p w14:paraId="3C39A707" w14:textId="761C6C4D" w:rsidR="002C7AF7" w:rsidRPr="00376D90" w:rsidRDefault="002C7AF7" w:rsidP="002C7AF7">
      <w:pPr>
        <w:pStyle w:val="NormalWeb"/>
        <w:ind w:left="567" w:hanging="567"/>
        <w:rPr>
          <w:rFonts w:ascii="Arial" w:hAnsi="Arial" w:cs="Arial"/>
        </w:rPr>
      </w:pPr>
      <w:r w:rsidRPr="00376D90">
        <w:rPr>
          <w:rFonts w:ascii="Arial" w:hAnsi="Arial" w:cs="Arial"/>
        </w:rPr>
        <w:t xml:space="preserve">Bibby, J. (2021) </w:t>
      </w:r>
      <w:r w:rsidRPr="00376D90">
        <w:rPr>
          <w:rFonts w:ascii="Arial" w:hAnsi="Arial" w:cs="Arial"/>
          <w:i/>
          <w:iCs/>
        </w:rPr>
        <w:t>Latest data highlights a growing mental health crisis in the UK</w:t>
      </w:r>
      <w:r w:rsidRPr="00376D90">
        <w:rPr>
          <w:rFonts w:ascii="Arial" w:hAnsi="Arial" w:cs="Arial"/>
        </w:rPr>
        <w:t xml:space="preserve">, </w:t>
      </w:r>
      <w:r w:rsidRPr="00376D90">
        <w:rPr>
          <w:rFonts w:ascii="Arial" w:hAnsi="Arial" w:cs="Arial"/>
          <w:i/>
          <w:iCs/>
        </w:rPr>
        <w:t>The Health Foundation</w:t>
      </w:r>
      <w:r w:rsidRPr="00376D90">
        <w:rPr>
          <w:rFonts w:ascii="Arial" w:hAnsi="Arial" w:cs="Arial"/>
        </w:rPr>
        <w:t xml:space="preserve">. Available at: https://www.health.org.uk/news-and-comment/news/latest-data-highlights-a-growing-mental-health-crisis-in-the-uk?psafe_param=1&amp;gclid=EAIaIQobChMI-Irlx6CtggMVA_jtCh1w4wmLEAAYAiAAEgJv5fD_BwE (Accessed: 05 November 2023). </w:t>
      </w:r>
    </w:p>
    <w:p w14:paraId="09FE69DF" w14:textId="77777777" w:rsidR="005501C6" w:rsidRPr="00376D90" w:rsidRDefault="005501C6" w:rsidP="002C7AF7">
      <w:pPr>
        <w:pStyle w:val="NormalWeb"/>
        <w:ind w:left="567" w:hanging="567"/>
        <w:rPr>
          <w:rFonts w:ascii="Arial" w:hAnsi="Arial" w:cs="Arial"/>
        </w:rPr>
      </w:pPr>
    </w:p>
    <w:p w14:paraId="653911A7" w14:textId="055D6D47" w:rsidR="005501C6" w:rsidRPr="00376D90" w:rsidRDefault="005501C6" w:rsidP="005501C6">
      <w:pPr>
        <w:pStyle w:val="NormalWeb"/>
        <w:ind w:left="567" w:hanging="567"/>
        <w:rPr>
          <w:rFonts w:ascii="Arial" w:hAnsi="Arial" w:cs="Arial"/>
        </w:rPr>
      </w:pPr>
      <w:r w:rsidRPr="00376D90">
        <w:rPr>
          <w:rFonts w:ascii="Arial" w:hAnsi="Arial" w:cs="Arial"/>
        </w:rPr>
        <w:t xml:space="preserve">Bolderson, A. (2012) </w:t>
      </w:r>
      <w:r w:rsidRPr="00376D90">
        <w:rPr>
          <w:rFonts w:ascii="Arial" w:hAnsi="Arial" w:cs="Arial"/>
          <w:i/>
          <w:iCs/>
        </w:rPr>
        <w:t>Conducting a research interview</w:t>
      </w:r>
      <w:r w:rsidRPr="00376D90">
        <w:rPr>
          <w:rFonts w:ascii="Arial" w:hAnsi="Arial" w:cs="Arial"/>
        </w:rPr>
        <w:t xml:space="preserve">, </w:t>
      </w:r>
      <w:r w:rsidRPr="00376D90">
        <w:rPr>
          <w:rFonts w:ascii="Arial" w:hAnsi="Arial" w:cs="Arial"/>
          <w:i/>
          <w:iCs/>
        </w:rPr>
        <w:t>Conducting a Research Interview</w:t>
      </w:r>
      <w:r w:rsidRPr="00376D90">
        <w:rPr>
          <w:rFonts w:ascii="Arial" w:hAnsi="Arial" w:cs="Arial"/>
        </w:rPr>
        <w:t>. Available at: https://www.jmirs.org/article/S1939-8654(11)00132-9/pdf (Accessed: 0</w:t>
      </w:r>
      <w:r w:rsidRPr="00376D90">
        <w:rPr>
          <w:rFonts w:ascii="Arial" w:hAnsi="Arial" w:cs="Arial"/>
        </w:rPr>
        <w:t>1</w:t>
      </w:r>
      <w:r w:rsidRPr="00376D90">
        <w:rPr>
          <w:rFonts w:ascii="Arial" w:hAnsi="Arial" w:cs="Arial"/>
        </w:rPr>
        <w:t xml:space="preserve"> April 2024). </w:t>
      </w:r>
    </w:p>
    <w:p w14:paraId="2CA53A7B" w14:textId="77777777" w:rsidR="00016F4E" w:rsidRPr="00376D90" w:rsidRDefault="00016F4E" w:rsidP="005501C6">
      <w:pPr>
        <w:pStyle w:val="NormalWeb"/>
        <w:ind w:left="567" w:hanging="567"/>
        <w:rPr>
          <w:rFonts w:ascii="Arial" w:hAnsi="Arial" w:cs="Arial"/>
        </w:rPr>
      </w:pPr>
    </w:p>
    <w:p w14:paraId="2DAC60B5" w14:textId="77777777" w:rsidR="00016F4E" w:rsidRPr="00376D90" w:rsidRDefault="00016F4E" w:rsidP="00016F4E">
      <w:pPr>
        <w:pStyle w:val="NormalWeb"/>
        <w:ind w:left="567" w:hanging="567"/>
        <w:rPr>
          <w:rFonts w:ascii="Arial" w:hAnsi="Arial" w:cs="Arial"/>
        </w:rPr>
      </w:pPr>
      <w:r w:rsidRPr="00376D90">
        <w:rPr>
          <w:rFonts w:ascii="Arial" w:hAnsi="Arial" w:cs="Arial"/>
        </w:rPr>
        <w:t xml:space="preserve">Brunier, A. (ed.) (2022) </w:t>
      </w:r>
      <w:r w:rsidRPr="00376D90">
        <w:rPr>
          <w:rFonts w:ascii="Arial" w:hAnsi="Arial" w:cs="Arial"/>
          <w:i/>
          <w:iCs/>
        </w:rPr>
        <w:t>Covid-19 pandemic triggers 25% increase in prevalence of anxiety and depression worldwide</w:t>
      </w:r>
      <w:r w:rsidRPr="00376D90">
        <w:rPr>
          <w:rFonts w:ascii="Arial" w:hAnsi="Arial" w:cs="Arial"/>
        </w:rPr>
        <w:t xml:space="preserve">, </w:t>
      </w:r>
      <w:r w:rsidRPr="00376D90">
        <w:rPr>
          <w:rFonts w:ascii="Arial" w:hAnsi="Arial" w:cs="Arial"/>
          <w:i/>
          <w:iCs/>
        </w:rPr>
        <w:t>World Health Organization</w:t>
      </w:r>
      <w:r w:rsidRPr="00376D90">
        <w:rPr>
          <w:rFonts w:ascii="Arial" w:hAnsi="Arial" w:cs="Arial"/>
        </w:rPr>
        <w:t xml:space="preserve">. Available at: https://www.who.int/news/item/02-03-2022-covid-19-pandemic-triggers-25-increase-in-prevalence-of-anxiety-and-depression-worldwide (Accessed: 01 April 2024). </w:t>
      </w:r>
    </w:p>
    <w:p w14:paraId="56FB9FAF" w14:textId="77777777" w:rsidR="005501C6" w:rsidRPr="00376D90" w:rsidRDefault="005501C6" w:rsidP="002C7AF7">
      <w:pPr>
        <w:pStyle w:val="NormalWeb"/>
        <w:ind w:left="567" w:hanging="567"/>
        <w:rPr>
          <w:rFonts w:ascii="Arial" w:hAnsi="Arial" w:cs="Arial"/>
        </w:rPr>
      </w:pPr>
    </w:p>
    <w:p w14:paraId="0C5DF4A1" w14:textId="77777777" w:rsidR="009874C4" w:rsidRDefault="009874C4" w:rsidP="009874C4">
      <w:pPr>
        <w:pStyle w:val="NormalWeb"/>
        <w:ind w:left="567" w:hanging="567"/>
        <w:rPr>
          <w:rFonts w:ascii="Arial" w:hAnsi="Arial" w:cs="Arial"/>
        </w:rPr>
      </w:pPr>
      <w:r w:rsidRPr="00376D90">
        <w:rPr>
          <w:rFonts w:ascii="Arial" w:hAnsi="Arial" w:cs="Arial"/>
          <w:i/>
          <w:iCs/>
        </w:rPr>
        <w:t>Definition of Mental Health</w:t>
      </w:r>
      <w:r w:rsidRPr="00376D90">
        <w:rPr>
          <w:rFonts w:ascii="Arial" w:hAnsi="Arial" w:cs="Arial"/>
        </w:rPr>
        <w:t xml:space="preserve"> (2023) </w:t>
      </w:r>
      <w:r w:rsidRPr="00376D90">
        <w:rPr>
          <w:rFonts w:ascii="Arial" w:hAnsi="Arial" w:cs="Arial"/>
          <w:i/>
          <w:iCs/>
        </w:rPr>
        <w:t>Imperial College London</w:t>
      </w:r>
      <w:r w:rsidRPr="00376D90">
        <w:rPr>
          <w:rFonts w:ascii="Arial" w:hAnsi="Arial" w:cs="Arial"/>
        </w:rPr>
        <w:t xml:space="preserve">. Available at: https://www.imperial.ac.uk/counselling/mental-health-guidelines/definition/ (Accessed: 05 November 2023). </w:t>
      </w:r>
    </w:p>
    <w:p w14:paraId="6FC89A31" w14:textId="77777777" w:rsidR="0050646B" w:rsidRPr="00376D90" w:rsidRDefault="0050646B" w:rsidP="009874C4">
      <w:pPr>
        <w:pStyle w:val="NormalWeb"/>
        <w:ind w:left="567" w:hanging="567"/>
        <w:rPr>
          <w:rFonts w:ascii="Arial" w:hAnsi="Arial" w:cs="Arial"/>
        </w:rPr>
      </w:pPr>
    </w:p>
    <w:p w14:paraId="259359F7" w14:textId="77777777" w:rsidR="007245D0" w:rsidRPr="00376D90" w:rsidRDefault="007245D0" w:rsidP="007245D0">
      <w:pPr>
        <w:pStyle w:val="NormalWeb"/>
        <w:ind w:left="567" w:hanging="567"/>
        <w:rPr>
          <w:rFonts w:ascii="Arial" w:hAnsi="Arial" w:cs="Arial"/>
        </w:rPr>
      </w:pPr>
      <w:r w:rsidRPr="00376D90">
        <w:rPr>
          <w:rFonts w:ascii="Arial" w:hAnsi="Arial" w:cs="Arial"/>
        </w:rPr>
        <w:t xml:space="preserve">Eastham, K., Coates, D. and Allodi, F. (1970) </w:t>
      </w:r>
      <w:r w:rsidRPr="00376D90">
        <w:rPr>
          <w:rFonts w:ascii="Arial" w:hAnsi="Arial" w:cs="Arial"/>
          <w:i/>
          <w:iCs/>
        </w:rPr>
        <w:t>The concept of crisis - Katherine Eastham, Donald Coates, Federico ...</w:t>
      </w:r>
      <w:r w:rsidRPr="00376D90">
        <w:rPr>
          <w:rFonts w:ascii="Arial" w:hAnsi="Arial" w:cs="Arial"/>
        </w:rPr>
        <w:t xml:space="preserve">, </w:t>
      </w:r>
      <w:r w:rsidRPr="00376D90">
        <w:rPr>
          <w:rFonts w:ascii="Arial" w:hAnsi="Arial" w:cs="Arial"/>
          <w:i/>
          <w:iCs/>
        </w:rPr>
        <w:t>Concept of Crisis</w:t>
      </w:r>
      <w:r w:rsidRPr="00376D90">
        <w:rPr>
          <w:rFonts w:ascii="Arial" w:hAnsi="Arial" w:cs="Arial"/>
        </w:rPr>
        <w:t xml:space="preserve">. Available at: https://journals.sagepub.com/doi/10.1177/070674377001500508 (Accessed: 05 November 2023). </w:t>
      </w:r>
    </w:p>
    <w:p w14:paraId="34705D06" w14:textId="77777777" w:rsidR="002C729B" w:rsidRPr="00376D90" w:rsidRDefault="002C729B" w:rsidP="002C729B">
      <w:pPr>
        <w:pStyle w:val="NormalWeb"/>
        <w:ind w:left="567" w:hanging="567"/>
        <w:rPr>
          <w:rFonts w:ascii="Arial" w:hAnsi="Arial" w:cs="Arial"/>
        </w:rPr>
      </w:pPr>
      <w:r w:rsidRPr="00376D90">
        <w:rPr>
          <w:rFonts w:ascii="Arial" w:hAnsi="Arial" w:cs="Arial"/>
        </w:rPr>
        <w:t xml:space="preserve">Geraldi, J. and Lechter, T. (2012) </w:t>
      </w:r>
      <w:r w:rsidRPr="00376D90">
        <w:rPr>
          <w:rFonts w:ascii="Arial" w:hAnsi="Arial" w:cs="Arial"/>
          <w:i/>
          <w:iCs/>
        </w:rPr>
        <w:t>Gantt charts revisited: A critical analysis of its roots and implications to the management of projects Today</w:t>
      </w:r>
      <w:r w:rsidRPr="00376D90">
        <w:rPr>
          <w:rFonts w:ascii="Arial" w:hAnsi="Arial" w:cs="Arial"/>
        </w:rPr>
        <w:t xml:space="preserve">, </w:t>
      </w:r>
      <w:r w:rsidRPr="00376D90">
        <w:rPr>
          <w:rFonts w:ascii="Arial" w:hAnsi="Arial" w:cs="Arial"/>
          <w:i/>
          <w:iCs/>
        </w:rPr>
        <w:t>International Journal of Managing Projects in Business</w:t>
      </w:r>
      <w:r w:rsidRPr="00376D90">
        <w:rPr>
          <w:rFonts w:ascii="Arial" w:hAnsi="Arial" w:cs="Arial"/>
        </w:rPr>
        <w:t xml:space="preserve">. Available at: https://www.emerald.com/insight/content/doi/10.1108/17538371211268889/full/html (Accessed: 01 April 2024). </w:t>
      </w:r>
    </w:p>
    <w:p w14:paraId="3D9B31A3" w14:textId="77777777" w:rsidR="002C729B" w:rsidRPr="00376D90" w:rsidRDefault="002C729B" w:rsidP="007245D0">
      <w:pPr>
        <w:pStyle w:val="NormalWeb"/>
        <w:ind w:left="567" w:hanging="567"/>
        <w:rPr>
          <w:rFonts w:ascii="Arial" w:hAnsi="Arial" w:cs="Arial"/>
        </w:rPr>
      </w:pPr>
    </w:p>
    <w:p w14:paraId="6F107D8B" w14:textId="77777777" w:rsidR="00A8131F" w:rsidRDefault="00A8131F" w:rsidP="00A8131F">
      <w:pPr>
        <w:pStyle w:val="NormalWeb"/>
        <w:ind w:left="567" w:hanging="567"/>
        <w:rPr>
          <w:rFonts w:ascii="Arial" w:hAnsi="Arial" w:cs="Arial"/>
        </w:rPr>
      </w:pPr>
      <w:r w:rsidRPr="00376D90">
        <w:rPr>
          <w:rFonts w:ascii="Arial" w:hAnsi="Arial" w:cs="Arial"/>
        </w:rPr>
        <w:t xml:space="preserve">Jones, C. (2014) </w:t>
      </w:r>
      <w:r w:rsidRPr="00376D90">
        <w:rPr>
          <w:rFonts w:ascii="Arial" w:hAnsi="Arial" w:cs="Arial"/>
          <w:i/>
          <w:iCs/>
        </w:rPr>
        <w:t>PMH0013 - evidence on policing and Mental Health</w:t>
      </w:r>
      <w:r w:rsidRPr="00376D90">
        <w:rPr>
          <w:rFonts w:ascii="Arial" w:hAnsi="Arial" w:cs="Arial"/>
        </w:rPr>
        <w:t xml:space="preserve">, </w:t>
      </w:r>
      <w:r w:rsidRPr="00376D90">
        <w:rPr>
          <w:rFonts w:ascii="Arial" w:hAnsi="Arial" w:cs="Arial"/>
          <w:i/>
          <w:iCs/>
        </w:rPr>
        <w:t>Inquiry into Policing and Mental Health</w:t>
      </w:r>
      <w:r w:rsidRPr="00376D90">
        <w:rPr>
          <w:rFonts w:ascii="Arial" w:hAnsi="Arial" w:cs="Arial"/>
        </w:rPr>
        <w:t xml:space="preserve">. Available at: https://committees.parliament.uk/writtenevidence/50659/pdf/ (Accessed: 05 November 2023). </w:t>
      </w:r>
    </w:p>
    <w:p w14:paraId="3B0FD5F9" w14:textId="77777777" w:rsidR="0050646B" w:rsidRPr="00376D90" w:rsidRDefault="0050646B" w:rsidP="00A8131F">
      <w:pPr>
        <w:pStyle w:val="NormalWeb"/>
        <w:ind w:left="567" w:hanging="567"/>
        <w:rPr>
          <w:rFonts w:ascii="Arial" w:hAnsi="Arial" w:cs="Arial"/>
        </w:rPr>
      </w:pPr>
    </w:p>
    <w:p w14:paraId="180517DF" w14:textId="77777777" w:rsidR="006C7580" w:rsidRPr="00376D90" w:rsidRDefault="006C7580" w:rsidP="006C7580">
      <w:pPr>
        <w:pStyle w:val="NormalWeb"/>
        <w:ind w:left="567" w:hanging="567"/>
        <w:rPr>
          <w:rFonts w:ascii="Arial" w:hAnsi="Arial" w:cs="Arial"/>
        </w:rPr>
      </w:pPr>
      <w:r w:rsidRPr="00376D90">
        <w:rPr>
          <w:rFonts w:ascii="Arial" w:hAnsi="Arial" w:cs="Arial"/>
          <w:i/>
          <w:iCs/>
        </w:rPr>
        <w:t>Leicestershire police ‘ignore’ attempted burglaries at odd-numbered houses</w:t>
      </w:r>
      <w:r w:rsidRPr="00376D90">
        <w:rPr>
          <w:rFonts w:ascii="Arial" w:hAnsi="Arial" w:cs="Arial"/>
        </w:rPr>
        <w:t xml:space="preserve"> (2015) </w:t>
      </w:r>
      <w:r w:rsidRPr="00376D90">
        <w:rPr>
          <w:rFonts w:ascii="Arial" w:hAnsi="Arial" w:cs="Arial"/>
          <w:i/>
          <w:iCs/>
        </w:rPr>
        <w:t>BBC News</w:t>
      </w:r>
      <w:r w:rsidRPr="00376D90">
        <w:rPr>
          <w:rFonts w:ascii="Arial" w:hAnsi="Arial" w:cs="Arial"/>
        </w:rPr>
        <w:t xml:space="preserve">. Available at: https://www.bbc.co.uk/news/uk-england-leicestershire-33788264 (Accessed: 06 November 2023). </w:t>
      </w:r>
    </w:p>
    <w:p w14:paraId="6F455BE5" w14:textId="77777777" w:rsidR="006C7580" w:rsidRPr="00376D90" w:rsidRDefault="006C7580" w:rsidP="00A8131F">
      <w:pPr>
        <w:pStyle w:val="NormalWeb"/>
        <w:ind w:left="567" w:hanging="567"/>
        <w:rPr>
          <w:rFonts w:ascii="Arial" w:hAnsi="Arial" w:cs="Arial"/>
        </w:rPr>
      </w:pPr>
    </w:p>
    <w:p w14:paraId="4D969C01" w14:textId="77777777" w:rsidR="00D57FB5" w:rsidRPr="00376D90" w:rsidRDefault="00D57FB5" w:rsidP="00D57FB5">
      <w:pPr>
        <w:pStyle w:val="NormalWeb"/>
        <w:ind w:left="567" w:hanging="567"/>
        <w:rPr>
          <w:rFonts w:ascii="Arial" w:hAnsi="Arial" w:cs="Arial"/>
        </w:rPr>
      </w:pPr>
      <w:r w:rsidRPr="00376D90">
        <w:rPr>
          <w:rFonts w:ascii="Arial" w:hAnsi="Arial" w:cs="Arial"/>
          <w:i/>
          <w:iCs/>
        </w:rPr>
        <w:t>Mental health act 1983</w:t>
      </w:r>
      <w:r w:rsidRPr="00376D90">
        <w:rPr>
          <w:rFonts w:ascii="Arial" w:hAnsi="Arial" w:cs="Arial"/>
        </w:rPr>
        <w:t xml:space="preserve"> (1983) </w:t>
      </w:r>
      <w:r w:rsidRPr="00376D90">
        <w:rPr>
          <w:rFonts w:ascii="Arial" w:hAnsi="Arial" w:cs="Arial"/>
          <w:i/>
          <w:iCs/>
        </w:rPr>
        <w:t>Legislation.gov.uk</w:t>
      </w:r>
      <w:r w:rsidRPr="00376D90">
        <w:rPr>
          <w:rFonts w:ascii="Arial" w:hAnsi="Arial" w:cs="Arial"/>
        </w:rPr>
        <w:t xml:space="preserve">. Available at: https://www.legislation.gov.uk/ukpga/1983/20/section/136 (Accessed: 05 November 2023). </w:t>
      </w:r>
    </w:p>
    <w:p w14:paraId="6A251D5A" w14:textId="77777777" w:rsidR="00D57FB5" w:rsidRPr="00376D90" w:rsidRDefault="00D57FB5" w:rsidP="00A8131F">
      <w:pPr>
        <w:pStyle w:val="NormalWeb"/>
        <w:ind w:left="567" w:hanging="567"/>
        <w:rPr>
          <w:rFonts w:ascii="Arial" w:hAnsi="Arial" w:cs="Arial"/>
        </w:rPr>
      </w:pPr>
    </w:p>
    <w:p w14:paraId="0C3FB723" w14:textId="77777777" w:rsidR="00BD61D6" w:rsidRDefault="00BD61D6" w:rsidP="00BD61D6">
      <w:pPr>
        <w:pStyle w:val="NormalWeb"/>
        <w:ind w:left="567" w:hanging="567"/>
        <w:rPr>
          <w:rFonts w:ascii="Arial" w:hAnsi="Arial" w:cs="Arial"/>
        </w:rPr>
      </w:pPr>
      <w:r w:rsidRPr="00376D90">
        <w:rPr>
          <w:rFonts w:ascii="Arial" w:hAnsi="Arial" w:cs="Arial"/>
        </w:rPr>
        <w:t xml:space="preserve">Mental Health Foundation (2003) </w:t>
      </w:r>
      <w:r w:rsidRPr="00376D90">
        <w:rPr>
          <w:rFonts w:ascii="Arial" w:hAnsi="Arial" w:cs="Arial"/>
          <w:i/>
          <w:iCs/>
        </w:rPr>
        <w:t>About mental health</w:t>
      </w:r>
      <w:r w:rsidRPr="00376D90">
        <w:rPr>
          <w:rFonts w:ascii="Arial" w:hAnsi="Arial" w:cs="Arial"/>
        </w:rPr>
        <w:t xml:space="preserve">, </w:t>
      </w:r>
      <w:r w:rsidRPr="00376D90">
        <w:rPr>
          <w:rFonts w:ascii="Arial" w:hAnsi="Arial" w:cs="Arial"/>
          <w:i/>
          <w:iCs/>
        </w:rPr>
        <w:t>Mental Health Foundation</w:t>
      </w:r>
      <w:r w:rsidRPr="00376D90">
        <w:rPr>
          <w:rFonts w:ascii="Arial" w:hAnsi="Arial" w:cs="Arial"/>
        </w:rPr>
        <w:t xml:space="preserve">. Available at: https://www.mentalhealth.org.uk/explore-mental-health/about-mental-health (Accessed: 05 November 2023). </w:t>
      </w:r>
    </w:p>
    <w:p w14:paraId="67B5C5DE" w14:textId="77777777" w:rsidR="0050646B" w:rsidRPr="00376D90" w:rsidRDefault="0050646B" w:rsidP="00BD61D6">
      <w:pPr>
        <w:pStyle w:val="NormalWeb"/>
        <w:ind w:left="567" w:hanging="567"/>
        <w:rPr>
          <w:rFonts w:ascii="Arial" w:hAnsi="Arial" w:cs="Arial"/>
        </w:rPr>
      </w:pPr>
    </w:p>
    <w:p w14:paraId="12606FEB" w14:textId="77777777" w:rsidR="00BD61D6" w:rsidRDefault="00BD61D6" w:rsidP="00BD61D6">
      <w:pPr>
        <w:pStyle w:val="NormalWeb"/>
        <w:ind w:left="567" w:hanging="567"/>
        <w:rPr>
          <w:rFonts w:ascii="Arial" w:hAnsi="Arial" w:cs="Arial"/>
        </w:rPr>
      </w:pPr>
      <w:r w:rsidRPr="00376D90">
        <w:rPr>
          <w:rFonts w:ascii="Arial" w:hAnsi="Arial" w:cs="Arial"/>
        </w:rPr>
        <w:t xml:space="preserve">Molodynski, A. </w:t>
      </w:r>
      <w:r w:rsidRPr="00376D90">
        <w:rPr>
          <w:rFonts w:ascii="Arial" w:hAnsi="Arial" w:cs="Arial"/>
          <w:i/>
          <w:iCs/>
        </w:rPr>
        <w:t>et al.</w:t>
      </w:r>
      <w:r w:rsidRPr="00376D90">
        <w:rPr>
          <w:rFonts w:ascii="Arial" w:hAnsi="Arial" w:cs="Arial"/>
        </w:rPr>
        <w:t xml:space="preserve"> (2020) </w:t>
      </w:r>
      <w:r w:rsidRPr="00376D90">
        <w:rPr>
          <w:rFonts w:ascii="Arial" w:hAnsi="Arial" w:cs="Arial"/>
          <w:i/>
          <w:iCs/>
        </w:rPr>
        <w:t>Supporting people in mental health crisis in 21st-century Britain</w:t>
      </w:r>
      <w:r w:rsidRPr="00376D90">
        <w:rPr>
          <w:rFonts w:ascii="Arial" w:hAnsi="Arial" w:cs="Arial"/>
        </w:rPr>
        <w:t xml:space="preserve">, </w:t>
      </w:r>
      <w:r w:rsidRPr="00376D90">
        <w:rPr>
          <w:rFonts w:ascii="Arial" w:hAnsi="Arial" w:cs="Arial"/>
          <w:i/>
          <w:iCs/>
        </w:rPr>
        <w:t>BJPsych bulletin</w:t>
      </w:r>
      <w:r w:rsidRPr="00376D90">
        <w:rPr>
          <w:rFonts w:ascii="Arial" w:hAnsi="Arial" w:cs="Arial"/>
        </w:rPr>
        <w:t xml:space="preserve">. Available at: https://www.ncbi.nlm.nih.gov/pmc/articles/PMC7684783/ (Accessed: 05 November 2023). </w:t>
      </w:r>
    </w:p>
    <w:p w14:paraId="71ECB881" w14:textId="77777777" w:rsidR="0050646B" w:rsidRPr="00376D90" w:rsidRDefault="0050646B" w:rsidP="00BD61D6">
      <w:pPr>
        <w:pStyle w:val="NormalWeb"/>
        <w:ind w:left="567" w:hanging="567"/>
        <w:rPr>
          <w:rFonts w:ascii="Arial" w:hAnsi="Arial" w:cs="Arial"/>
        </w:rPr>
      </w:pPr>
    </w:p>
    <w:p w14:paraId="44CD8D6B" w14:textId="77777777" w:rsidR="00E1746D" w:rsidRPr="00376D90" w:rsidRDefault="00E1746D" w:rsidP="00E1746D">
      <w:pPr>
        <w:pStyle w:val="NormalWeb"/>
        <w:ind w:left="567" w:hanging="567"/>
        <w:rPr>
          <w:rFonts w:ascii="Arial" w:hAnsi="Arial" w:cs="Arial"/>
        </w:rPr>
      </w:pPr>
      <w:r w:rsidRPr="00376D90">
        <w:rPr>
          <w:rFonts w:ascii="Arial" w:hAnsi="Arial" w:cs="Arial"/>
        </w:rPr>
        <w:t xml:space="preserve">Muir, R. (2023) </w:t>
      </w:r>
      <w:r w:rsidRPr="00376D90">
        <w:rPr>
          <w:rFonts w:ascii="Arial" w:hAnsi="Arial" w:cs="Arial"/>
          <w:i/>
          <w:iCs/>
        </w:rPr>
        <w:t>Great expectations: What do the public want from the police?</w:t>
      </w:r>
      <w:r w:rsidRPr="00376D90">
        <w:rPr>
          <w:rFonts w:ascii="Arial" w:hAnsi="Arial" w:cs="Arial"/>
        </w:rPr>
        <w:t xml:space="preserve">, </w:t>
      </w:r>
      <w:r w:rsidRPr="00376D90">
        <w:rPr>
          <w:rFonts w:ascii="Arial" w:hAnsi="Arial" w:cs="Arial"/>
          <w:i/>
          <w:iCs/>
        </w:rPr>
        <w:t>The Police Foundation</w:t>
      </w:r>
      <w:r w:rsidRPr="00376D90">
        <w:rPr>
          <w:rFonts w:ascii="Arial" w:hAnsi="Arial" w:cs="Arial"/>
        </w:rPr>
        <w:t xml:space="preserve">. Available at: https://www.police-foundation.org.uk/2016/09/great-expectations-what-do-the-public-want-from-the-police/ (Accessed: 06 November 2023). </w:t>
      </w:r>
    </w:p>
    <w:p w14:paraId="7B6B9FBC" w14:textId="77777777" w:rsidR="00E1746D" w:rsidRPr="00376D90" w:rsidRDefault="00E1746D" w:rsidP="00BD61D6">
      <w:pPr>
        <w:pStyle w:val="NormalWeb"/>
        <w:ind w:left="567" w:hanging="567"/>
        <w:rPr>
          <w:rFonts w:ascii="Arial" w:hAnsi="Arial" w:cs="Arial"/>
        </w:rPr>
      </w:pPr>
    </w:p>
    <w:p w14:paraId="5484C987" w14:textId="77777777" w:rsidR="00AE541A" w:rsidRPr="00376D90" w:rsidRDefault="00AE541A" w:rsidP="00AE541A">
      <w:pPr>
        <w:pStyle w:val="NormalWeb"/>
        <w:ind w:left="567" w:hanging="567"/>
        <w:rPr>
          <w:rFonts w:ascii="Arial" w:hAnsi="Arial" w:cs="Arial"/>
        </w:rPr>
      </w:pPr>
      <w:r w:rsidRPr="00376D90">
        <w:rPr>
          <w:rFonts w:ascii="Arial" w:hAnsi="Arial" w:cs="Arial"/>
        </w:rPr>
        <w:t xml:space="preserve">NHS (2023) </w:t>
      </w:r>
      <w:r w:rsidRPr="00376D90">
        <w:rPr>
          <w:rFonts w:ascii="Arial" w:hAnsi="Arial" w:cs="Arial"/>
          <w:i/>
          <w:iCs/>
        </w:rPr>
        <w:t>Swansea Crisis Team</w:t>
      </w:r>
      <w:r w:rsidRPr="00376D90">
        <w:rPr>
          <w:rFonts w:ascii="Arial" w:hAnsi="Arial" w:cs="Arial"/>
        </w:rPr>
        <w:t xml:space="preserve">, </w:t>
      </w:r>
      <w:r w:rsidRPr="00376D90">
        <w:rPr>
          <w:rFonts w:ascii="Arial" w:hAnsi="Arial" w:cs="Arial"/>
          <w:i/>
          <w:iCs/>
        </w:rPr>
        <w:t>NHS choices</w:t>
      </w:r>
      <w:r w:rsidRPr="00376D90">
        <w:rPr>
          <w:rFonts w:ascii="Arial" w:hAnsi="Arial" w:cs="Arial"/>
        </w:rPr>
        <w:t xml:space="preserve">. Available at: https://111.wales.nhs.uk/localservices/ViewLocalService.aspx?id=10812&amp;s=Health#:~:text=Crisis%20Team%20services%20are%20for,to%20an%20in%2Dpatient%20ward. (Accessed: 05 November 2023). </w:t>
      </w:r>
    </w:p>
    <w:p w14:paraId="5B99684D" w14:textId="77777777" w:rsidR="006A7311" w:rsidRPr="00376D90" w:rsidRDefault="006A7311" w:rsidP="00AE541A">
      <w:pPr>
        <w:pStyle w:val="NormalWeb"/>
        <w:ind w:left="567" w:hanging="567"/>
        <w:rPr>
          <w:rFonts w:ascii="Arial" w:hAnsi="Arial" w:cs="Arial"/>
        </w:rPr>
      </w:pPr>
    </w:p>
    <w:p w14:paraId="7B6B15CA" w14:textId="77777777" w:rsidR="007B4E99" w:rsidRPr="00376D90" w:rsidRDefault="007B4E99" w:rsidP="007B4E99">
      <w:pPr>
        <w:pStyle w:val="NormalWeb"/>
        <w:ind w:left="567" w:hanging="567"/>
        <w:rPr>
          <w:rFonts w:ascii="Arial" w:hAnsi="Arial" w:cs="Arial"/>
        </w:rPr>
      </w:pPr>
      <w:r w:rsidRPr="00376D90">
        <w:rPr>
          <w:rFonts w:ascii="Arial" w:hAnsi="Arial" w:cs="Arial"/>
        </w:rPr>
        <w:t xml:space="preserve">Pamplona, F. (2022) </w:t>
      </w:r>
      <w:r w:rsidRPr="00376D90">
        <w:rPr>
          <w:rFonts w:ascii="Arial" w:hAnsi="Arial" w:cs="Arial"/>
          <w:i/>
          <w:iCs/>
        </w:rPr>
        <w:t>What is methodology in research and how can we write it?</w:t>
      </w:r>
      <w:r w:rsidRPr="00376D90">
        <w:rPr>
          <w:rFonts w:ascii="Arial" w:hAnsi="Arial" w:cs="Arial"/>
        </w:rPr>
        <w:t xml:space="preserve">, </w:t>
      </w:r>
      <w:r w:rsidRPr="00376D90">
        <w:rPr>
          <w:rFonts w:ascii="Arial" w:hAnsi="Arial" w:cs="Arial"/>
          <w:i/>
          <w:iCs/>
        </w:rPr>
        <w:t>Mind the Graph Blog</w:t>
      </w:r>
      <w:r w:rsidRPr="00376D90">
        <w:rPr>
          <w:rFonts w:ascii="Arial" w:hAnsi="Arial" w:cs="Arial"/>
        </w:rPr>
        <w:t xml:space="preserve">. Available at: https://mindthegraph.com/blog/what-is-methodology-in-research/ (Accessed: 18 December 2023). </w:t>
      </w:r>
    </w:p>
    <w:p w14:paraId="6A8C0E25" w14:textId="77777777" w:rsidR="007B4E99" w:rsidRPr="00376D90" w:rsidRDefault="007B4E99" w:rsidP="006A7311">
      <w:pPr>
        <w:pStyle w:val="NormalWeb"/>
        <w:ind w:left="567" w:hanging="567"/>
        <w:rPr>
          <w:rFonts w:ascii="Arial" w:hAnsi="Arial" w:cs="Arial"/>
        </w:rPr>
      </w:pPr>
    </w:p>
    <w:p w14:paraId="472393D1" w14:textId="77777777" w:rsidR="00E44144" w:rsidRDefault="006A7311" w:rsidP="006A7311">
      <w:pPr>
        <w:pStyle w:val="NormalWeb"/>
        <w:ind w:left="567" w:hanging="567"/>
        <w:rPr>
          <w:rFonts w:ascii="Arial" w:hAnsi="Arial" w:cs="Arial"/>
        </w:rPr>
      </w:pPr>
      <w:r w:rsidRPr="00376D90">
        <w:rPr>
          <w:rFonts w:ascii="Arial" w:hAnsi="Arial" w:cs="Arial"/>
        </w:rPr>
        <w:t xml:space="preserve">Peel, R. (2017) </w:t>
      </w:r>
      <w:r w:rsidRPr="00376D90">
        <w:rPr>
          <w:rFonts w:ascii="Arial" w:hAnsi="Arial" w:cs="Arial"/>
          <w:i/>
          <w:iCs/>
        </w:rPr>
        <w:t>Sir Robert Peel’s policing principles</w:t>
      </w:r>
      <w:r w:rsidRPr="00376D90">
        <w:rPr>
          <w:rFonts w:ascii="Arial" w:hAnsi="Arial" w:cs="Arial"/>
        </w:rPr>
        <w:t xml:space="preserve">, </w:t>
      </w:r>
      <w:r w:rsidRPr="00376D90">
        <w:rPr>
          <w:rFonts w:ascii="Arial" w:hAnsi="Arial" w:cs="Arial"/>
          <w:i/>
          <w:iCs/>
        </w:rPr>
        <w:t>Law Enforcement Action Partnership</w:t>
      </w:r>
      <w:r w:rsidRPr="00376D90">
        <w:rPr>
          <w:rFonts w:ascii="Arial" w:hAnsi="Arial" w:cs="Arial"/>
        </w:rPr>
        <w:t>. Available at: https://lawenforcementactionpartnership.org/peel-policing-principles/ (Accessed: 06 November 2023).</w:t>
      </w:r>
    </w:p>
    <w:p w14:paraId="41CD2F2A" w14:textId="77777777" w:rsidR="0050646B" w:rsidRPr="00376D90" w:rsidRDefault="0050646B" w:rsidP="006A7311">
      <w:pPr>
        <w:pStyle w:val="NormalWeb"/>
        <w:ind w:left="567" w:hanging="567"/>
        <w:rPr>
          <w:rFonts w:ascii="Arial" w:hAnsi="Arial" w:cs="Arial"/>
        </w:rPr>
      </w:pPr>
    </w:p>
    <w:p w14:paraId="3FF24493" w14:textId="77777777" w:rsidR="00E44144" w:rsidRPr="00376D90" w:rsidRDefault="00E44144" w:rsidP="00E44144">
      <w:pPr>
        <w:pStyle w:val="NormalWeb"/>
        <w:ind w:left="567" w:hanging="567"/>
        <w:rPr>
          <w:rFonts w:ascii="Arial" w:hAnsi="Arial" w:cs="Arial"/>
        </w:rPr>
      </w:pPr>
      <w:r w:rsidRPr="00376D90">
        <w:rPr>
          <w:rFonts w:ascii="Arial" w:hAnsi="Arial" w:cs="Arial"/>
        </w:rPr>
        <w:t xml:space="preserve">Policymogal (2022) </w:t>
      </w:r>
      <w:r w:rsidRPr="00376D90">
        <w:rPr>
          <w:rFonts w:ascii="Arial" w:hAnsi="Arial" w:cs="Arial"/>
          <w:i/>
          <w:iCs/>
        </w:rPr>
        <w:t>Policymogul</w:t>
      </w:r>
      <w:r w:rsidRPr="00376D90">
        <w:rPr>
          <w:rFonts w:ascii="Arial" w:hAnsi="Arial" w:cs="Arial"/>
        </w:rPr>
        <w:t xml:space="preserve">. Available at: https://policymogul.com/key-updates/22371/police-cars-used-as-ambulances-as-whttps://policymogul.com/key-updates/22371/police-cars-used-as-ambulances-as-welsh-nhs-recorded-worst-ever-waiting-timeselsh-nhs-recorded-worst-ever-waiting-times (Accessed: 01 April 2024). </w:t>
      </w:r>
    </w:p>
    <w:p w14:paraId="678A8F71" w14:textId="77777777" w:rsidR="0050646B" w:rsidRDefault="006A7311" w:rsidP="004173A7">
      <w:pPr>
        <w:pStyle w:val="NormalWeb"/>
        <w:ind w:left="567" w:hanging="567"/>
        <w:rPr>
          <w:rFonts w:ascii="Arial" w:hAnsi="Arial" w:cs="Arial"/>
        </w:rPr>
      </w:pPr>
      <w:r w:rsidRPr="00376D90">
        <w:rPr>
          <w:rFonts w:ascii="Arial" w:hAnsi="Arial" w:cs="Arial"/>
        </w:rPr>
        <w:t xml:space="preserve"> </w:t>
      </w:r>
    </w:p>
    <w:p w14:paraId="0A55702D" w14:textId="7AD8BAFE" w:rsidR="004173A7" w:rsidRPr="00376D90" w:rsidRDefault="004173A7" w:rsidP="004173A7">
      <w:pPr>
        <w:pStyle w:val="NormalWeb"/>
        <w:ind w:left="567" w:hanging="567"/>
        <w:rPr>
          <w:rFonts w:ascii="Arial" w:hAnsi="Arial" w:cs="Arial"/>
        </w:rPr>
      </w:pPr>
      <w:r w:rsidRPr="00376D90">
        <w:rPr>
          <w:rFonts w:ascii="Arial" w:hAnsi="Arial" w:cs="Arial"/>
        </w:rPr>
        <w:t xml:space="preserve">Randolf, J. (2019) </w:t>
      </w:r>
      <w:r w:rsidRPr="00376D90">
        <w:rPr>
          <w:rFonts w:ascii="Arial" w:hAnsi="Arial" w:cs="Arial"/>
          <w:i/>
          <w:iCs/>
        </w:rPr>
        <w:t>A guide to writing the Dissertation Literature Review</w:t>
      </w:r>
      <w:r w:rsidRPr="00376D90">
        <w:rPr>
          <w:rFonts w:ascii="Arial" w:hAnsi="Arial" w:cs="Arial"/>
        </w:rPr>
        <w:t xml:space="preserve">, </w:t>
      </w:r>
      <w:r w:rsidRPr="00376D90">
        <w:rPr>
          <w:rFonts w:ascii="Arial" w:hAnsi="Arial" w:cs="Arial"/>
          <w:i/>
          <w:iCs/>
        </w:rPr>
        <w:t>Scholarworks</w:t>
      </w:r>
      <w:r w:rsidRPr="00376D90">
        <w:rPr>
          <w:rFonts w:ascii="Arial" w:hAnsi="Arial" w:cs="Arial"/>
        </w:rPr>
        <w:t xml:space="preserve">. Available at: https://scholarworks.umass.edu/cgi/viewcontent.cgi?article=1219&amp;context=pare (Accessed: 01 April 2024). </w:t>
      </w:r>
    </w:p>
    <w:p w14:paraId="456ABA0E" w14:textId="77777777" w:rsidR="004173A7" w:rsidRPr="00376D90" w:rsidRDefault="004173A7" w:rsidP="006A7311">
      <w:pPr>
        <w:pStyle w:val="NormalWeb"/>
        <w:ind w:left="567" w:hanging="567"/>
        <w:rPr>
          <w:rFonts w:ascii="Arial" w:hAnsi="Arial" w:cs="Arial"/>
        </w:rPr>
      </w:pPr>
    </w:p>
    <w:p w14:paraId="5EDDCC95" w14:textId="77777777" w:rsidR="007B4E99" w:rsidRPr="00376D90" w:rsidRDefault="007B4E99" w:rsidP="007B4E99">
      <w:pPr>
        <w:pStyle w:val="NormalWeb"/>
        <w:ind w:left="567" w:hanging="567"/>
        <w:rPr>
          <w:rFonts w:ascii="Arial" w:hAnsi="Arial" w:cs="Arial"/>
        </w:rPr>
      </w:pPr>
      <w:r w:rsidRPr="00376D90">
        <w:rPr>
          <w:rFonts w:ascii="Arial" w:hAnsi="Arial" w:cs="Arial"/>
          <w:i/>
          <w:iCs/>
        </w:rPr>
        <w:t>StudySmarter</w:t>
      </w:r>
      <w:r w:rsidRPr="00376D90">
        <w:rPr>
          <w:rFonts w:ascii="Arial" w:hAnsi="Arial" w:cs="Arial"/>
        </w:rPr>
        <w:t xml:space="preserve"> (2022) </w:t>
      </w:r>
      <w:r w:rsidRPr="00376D90">
        <w:rPr>
          <w:rFonts w:ascii="Arial" w:hAnsi="Arial" w:cs="Arial"/>
          <w:i/>
          <w:iCs/>
        </w:rPr>
        <w:t>StudySmarter UK</w:t>
      </w:r>
      <w:r w:rsidRPr="00376D90">
        <w:rPr>
          <w:rFonts w:ascii="Arial" w:hAnsi="Arial" w:cs="Arial"/>
        </w:rPr>
        <w:t xml:space="preserve">. Available at: https://www.studysmarter.co.uk/explanations/english/summary-text/methodology/ (Accessed: 18 December 2023). </w:t>
      </w:r>
    </w:p>
    <w:p w14:paraId="0F3636B3" w14:textId="77777777" w:rsidR="001F4DC2" w:rsidRPr="00376D90" w:rsidRDefault="001F4DC2" w:rsidP="007B4E99">
      <w:pPr>
        <w:pStyle w:val="NormalWeb"/>
        <w:ind w:left="567" w:hanging="567"/>
        <w:rPr>
          <w:rFonts w:ascii="Arial" w:hAnsi="Arial" w:cs="Arial"/>
        </w:rPr>
      </w:pPr>
    </w:p>
    <w:p w14:paraId="1D40CFEB" w14:textId="77777777" w:rsidR="001F4DC2" w:rsidRPr="00376D90" w:rsidRDefault="001F4DC2" w:rsidP="001F4DC2">
      <w:pPr>
        <w:pStyle w:val="NormalWeb"/>
        <w:ind w:left="567" w:hanging="567"/>
        <w:rPr>
          <w:rFonts w:ascii="Arial" w:hAnsi="Arial" w:cs="Arial"/>
        </w:rPr>
      </w:pPr>
      <w:r w:rsidRPr="00376D90">
        <w:rPr>
          <w:rFonts w:ascii="Arial" w:hAnsi="Arial" w:cs="Arial"/>
        </w:rPr>
        <w:t xml:space="preserve">SurveyMonkey (1999) </w:t>
      </w:r>
      <w:r w:rsidRPr="00376D90">
        <w:rPr>
          <w:rFonts w:ascii="Arial" w:hAnsi="Arial" w:cs="Arial"/>
          <w:i/>
          <w:iCs/>
        </w:rPr>
        <w:t>About Us</w:t>
      </w:r>
      <w:r w:rsidRPr="00376D90">
        <w:rPr>
          <w:rFonts w:ascii="Arial" w:hAnsi="Arial" w:cs="Arial"/>
        </w:rPr>
        <w:t xml:space="preserve">, </w:t>
      </w:r>
      <w:r w:rsidRPr="00376D90">
        <w:rPr>
          <w:rFonts w:ascii="Arial" w:hAnsi="Arial" w:cs="Arial"/>
          <w:i/>
          <w:iCs/>
        </w:rPr>
        <w:t>SurveyMonkey</w:t>
      </w:r>
      <w:r w:rsidRPr="00376D90">
        <w:rPr>
          <w:rFonts w:ascii="Arial" w:hAnsi="Arial" w:cs="Arial"/>
        </w:rPr>
        <w:t xml:space="preserve">. Available at: https://uk.surveymonkey.com/about/?ut_source=footer (Accessed: 01 April 2024). </w:t>
      </w:r>
    </w:p>
    <w:p w14:paraId="19B6E48D" w14:textId="77777777" w:rsidR="001F4DC2" w:rsidRPr="00376D90" w:rsidRDefault="001F4DC2" w:rsidP="007B4E99">
      <w:pPr>
        <w:pStyle w:val="NormalWeb"/>
        <w:ind w:left="567" w:hanging="567"/>
        <w:rPr>
          <w:rFonts w:ascii="Arial" w:hAnsi="Arial" w:cs="Arial"/>
        </w:rPr>
      </w:pPr>
    </w:p>
    <w:p w14:paraId="66E4F44B" w14:textId="77777777" w:rsidR="00D110C7" w:rsidRPr="00376D90" w:rsidRDefault="00D110C7" w:rsidP="00D110C7">
      <w:pPr>
        <w:pStyle w:val="NormalWeb"/>
        <w:ind w:left="567" w:hanging="567"/>
        <w:rPr>
          <w:rFonts w:ascii="Arial" w:hAnsi="Arial" w:cs="Arial"/>
        </w:rPr>
      </w:pPr>
      <w:r w:rsidRPr="00376D90">
        <w:rPr>
          <w:rFonts w:ascii="Arial" w:hAnsi="Arial" w:cs="Arial"/>
        </w:rPr>
        <w:t xml:space="preserve">Wright, K. (2005) </w:t>
      </w:r>
      <w:r w:rsidRPr="00376D90">
        <w:rPr>
          <w:rFonts w:ascii="Arial" w:hAnsi="Arial" w:cs="Arial"/>
          <w:i/>
          <w:iCs/>
        </w:rPr>
        <w:t>Researching Internet</w:t>
      </w:r>
      <w:r w:rsidRPr="00376D90">
        <w:rPr>
          <w:rFonts w:ascii="Arial" w:hAnsi="Arial" w:cs="Arial"/>
        </w:rPr>
        <w:t xml:space="preserve">, </w:t>
      </w:r>
      <w:r w:rsidRPr="00376D90">
        <w:rPr>
          <w:rFonts w:ascii="Arial" w:hAnsi="Arial" w:cs="Arial"/>
          <w:i/>
          <w:iCs/>
        </w:rPr>
        <w:t>Academic.oup.com</w:t>
      </w:r>
      <w:r w:rsidRPr="00376D90">
        <w:rPr>
          <w:rFonts w:ascii="Arial" w:hAnsi="Arial" w:cs="Arial"/>
        </w:rPr>
        <w:t xml:space="preserve">. Available at: https://academic.oup.com/jcmc/article/10/3/JCMC1034/4614509 (Accessed: 01 April 2024). </w:t>
      </w:r>
    </w:p>
    <w:p w14:paraId="52CBD09D" w14:textId="77777777" w:rsidR="00376D90" w:rsidRPr="00376D90" w:rsidRDefault="00376D90" w:rsidP="00D110C7">
      <w:pPr>
        <w:pStyle w:val="NormalWeb"/>
        <w:ind w:left="567" w:hanging="567"/>
        <w:rPr>
          <w:rFonts w:ascii="Arial" w:hAnsi="Arial" w:cs="Arial"/>
        </w:rPr>
      </w:pPr>
    </w:p>
    <w:p w14:paraId="6726D820" w14:textId="77777777" w:rsidR="00376D90" w:rsidRPr="00376D90" w:rsidRDefault="00376D90" w:rsidP="00376D90">
      <w:pPr>
        <w:pStyle w:val="NormalWeb"/>
        <w:ind w:left="567" w:hanging="567"/>
        <w:rPr>
          <w:rFonts w:ascii="Arial" w:hAnsi="Arial" w:cs="Arial"/>
        </w:rPr>
      </w:pPr>
      <w:r w:rsidRPr="00376D90">
        <w:rPr>
          <w:rFonts w:ascii="Arial" w:hAnsi="Arial" w:cs="Arial"/>
        </w:rPr>
        <w:t xml:space="preserve">Yesburg, J. and Bradford, B. (2019) </w:t>
      </w:r>
      <w:r w:rsidRPr="00376D90">
        <w:rPr>
          <w:rFonts w:ascii="Arial" w:hAnsi="Arial" w:cs="Arial"/>
          <w:i/>
          <w:iCs/>
        </w:rPr>
        <w:t>Affect and trust as predictors of public support for armed police</w:t>
      </w:r>
      <w:r w:rsidRPr="00376D90">
        <w:rPr>
          <w:rFonts w:ascii="Arial" w:hAnsi="Arial" w:cs="Arial"/>
        </w:rPr>
        <w:t xml:space="preserve">, </w:t>
      </w:r>
      <w:r w:rsidRPr="00376D90">
        <w:rPr>
          <w:rFonts w:ascii="Arial" w:hAnsi="Arial" w:cs="Arial"/>
          <w:i/>
          <w:iCs/>
        </w:rPr>
        <w:t>Affect and Trust as Indicators of Public Support for Police</w:t>
      </w:r>
      <w:r w:rsidRPr="00376D90">
        <w:rPr>
          <w:rFonts w:ascii="Arial" w:hAnsi="Arial" w:cs="Arial"/>
        </w:rPr>
        <w:t xml:space="preserve">. Available at: https://www.researchgate.net/publication/325573136_Affect_and_trust_as_predictors_of_public_support_for_armed_police_Evidence_from_London (Accessed: 07 April 2024). </w:t>
      </w:r>
    </w:p>
    <w:p w14:paraId="074A1DEA" w14:textId="77777777" w:rsidR="00376D90" w:rsidRPr="00560DBA" w:rsidRDefault="00376D90" w:rsidP="00D110C7">
      <w:pPr>
        <w:pStyle w:val="NormalWeb"/>
        <w:ind w:left="567" w:hanging="567"/>
        <w:rPr>
          <w:rFonts w:ascii="Arial" w:hAnsi="Arial" w:cs="Arial"/>
        </w:rPr>
      </w:pPr>
    </w:p>
    <w:p w14:paraId="4F8D944D" w14:textId="77777777" w:rsidR="00D110C7" w:rsidRDefault="00D110C7" w:rsidP="007B4E99">
      <w:pPr>
        <w:pStyle w:val="NormalWeb"/>
        <w:ind w:left="567" w:hanging="567"/>
      </w:pPr>
    </w:p>
    <w:p w14:paraId="7F30AF37" w14:textId="77777777" w:rsidR="00AE541A" w:rsidRDefault="00AE541A" w:rsidP="00BD61D6">
      <w:pPr>
        <w:pStyle w:val="NormalWeb"/>
        <w:ind w:left="567" w:hanging="567"/>
      </w:pPr>
    </w:p>
    <w:p w14:paraId="5831B13F" w14:textId="77777777" w:rsidR="00BD61D6" w:rsidRDefault="00BD61D6" w:rsidP="007245D0">
      <w:pPr>
        <w:pStyle w:val="NormalWeb"/>
        <w:ind w:left="567" w:hanging="567"/>
      </w:pPr>
    </w:p>
    <w:p w14:paraId="612E332D" w14:textId="77777777" w:rsidR="007245D0" w:rsidRDefault="007245D0" w:rsidP="009874C4">
      <w:pPr>
        <w:pStyle w:val="NormalWeb"/>
        <w:ind w:left="567" w:hanging="567"/>
      </w:pPr>
    </w:p>
    <w:p w14:paraId="69E9EF74" w14:textId="77777777" w:rsidR="009874C4" w:rsidRDefault="009874C4" w:rsidP="00AE35E1">
      <w:pPr>
        <w:pStyle w:val="NormalWeb"/>
        <w:ind w:left="567" w:hanging="567"/>
      </w:pPr>
    </w:p>
    <w:p w14:paraId="0469E340" w14:textId="77777777" w:rsidR="00AE35E1" w:rsidRDefault="00AE35E1"/>
    <w:p w14:paraId="130E4C1B" w14:textId="6C1167C1" w:rsidR="00D82162" w:rsidRDefault="00192AA6">
      <w:r>
        <w:br w:type="page"/>
      </w:r>
    </w:p>
    <w:p w14:paraId="7319E229" w14:textId="77777777" w:rsidR="00D82162" w:rsidRDefault="00D82162">
      <w:pPr>
        <w:rPr>
          <w:b/>
          <w:bCs/>
          <w:u w:val="single"/>
        </w:rPr>
      </w:pPr>
      <w:r w:rsidRPr="00D82162">
        <w:rPr>
          <w:b/>
          <w:bCs/>
          <w:u w:val="single"/>
        </w:rPr>
        <w:t>Appendix A – Blank Interview Form</w:t>
      </w:r>
    </w:p>
    <w:p w14:paraId="5E345BEB" w14:textId="77777777" w:rsidR="00D82162" w:rsidRDefault="00D82162">
      <w:pPr>
        <w:rPr>
          <w:b/>
          <w:bCs/>
          <w:u w:val="single"/>
        </w:rPr>
      </w:pPr>
    </w:p>
    <w:p w14:paraId="19B73245" w14:textId="5CE40ACC" w:rsidR="00D82162" w:rsidRDefault="00D82162" w:rsidP="00D82162">
      <w:r>
        <w:t xml:space="preserve">Thank you for taking the time to complete the following questionnaire. By continuing, you are consenting to participate in the study. You have the right to withdraw from the study at any time and without reason. All responses will be treated with strict confidentiality and will be anonymized. No personal information will be published. The results and findings of this survey may be used for research and academic </w:t>
      </w:r>
      <w:r>
        <w:t>purposes,</w:t>
      </w:r>
      <w:r>
        <w:t xml:space="preserve"> but individual responses will unidentifiable.</w:t>
      </w:r>
    </w:p>
    <w:p w14:paraId="24104A20" w14:textId="77777777" w:rsidR="00D82162" w:rsidRDefault="00D82162" w:rsidP="00D82162"/>
    <w:p w14:paraId="1FF864ED" w14:textId="77777777" w:rsidR="00D82162" w:rsidRDefault="00D82162" w:rsidP="00D82162">
      <w:pPr>
        <w:pStyle w:val="ListParagraph"/>
        <w:numPr>
          <w:ilvl w:val="0"/>
          <w:numId w:val="38"/>
        </w:numPr>
      </w:pPr>
      <w:r>
        <w:t>Do you consent to participate in this study?</w:t>
      </w:r>
    </w:p>
    <w:p w14:paraId="17448D86" w14:textId="77777777" w:rsidR="00D82162" w:rsidRDefault="00D82162" w:rsidP="00D82162">
      <w:pPr>
        <w:pStyle w:val="ListParagraph"/>
      </w:pPr>
      <w:r>
        <w:t>Yes</w:t>
      </w:r>
    </w:p>
    <w:p w14:paraId="3BF614B6" w14:textId="77777777" w:rsidR="00D82162" w:rsidRDefault="00D82162" w:rsidP="00D82162">
      <w:pPr>
        <w:pStyle w:val="ListParagraph"/>
      </w:pPr>
      <w:r>
        <w:t>No</w:t>
      </w:r>
    </w:p>
    <w:p w14:paraId="6A856B72" w14:textId="77777777" w:rsidR="00D82162" w:rsidRDefault="00D82162" w:rsidP="00D82162">
      <w:pPr>
        <w:pStyle w:val="ListParagraph"/>
      </w:pPr>
    </w:p>
    <w:p w14:paraId="1B77F2BF" w14:textId="77777777" w:rsidR="00D82162" w:rsidRDefault="00D82162" w:rsidP="00D82162">
      <w:pPr>
        <w:pStyle w:val="ListParagraph"/>
        <w:numPr>
          <w:ilvl w:val="0"/>
          <w:numId w:val="38"/>
        </w:numPr>
      </w:pPr>
      <w:r>
        <w:t>Do you currently work/have worked as a Police Officer? Yes/No</w:t>
      </w:r>
    </w:p>
    <w:p w14:paraId="63A8464D" w14:textId="77777777" w:rsidR="00D82162" w:rsidRDefault="00D82162" w:rsidP="00D82162">
      <w:pPr>
        <w:pStyle w:val="ListParagraph"/>
      </w:pPr>
      <w:r>
        <w:t>Yes</w:t>
      </w:r>
    </w:p>
    <w:p w14:paraId="499DEBA9" w14:textId="77777777" w:rsidR="00D82162" w:rsidRDefault="00D82162" w:rsidP="00D82162">
      <w:pPr>
        <w:pStyle w:val="ListParagraph"/>
      </w:pPr>
      <w:r>
        <w:t>No</w:t>
      </w:r>
    </w:p>
    <w:p w14:paraId="4A669D9E" w14:textId="77777777" w:rsidR="00D82162" w:rsidRDefault="00D82162" w:rsidP="00D82162"/>
    <w:p w14:paraId="5DB98D77" w14:textId="77777777" w:rsidR="00D82162" w:rsidRDefault="00D82162" w:rsidP="00D82162">
      <w:pPr>
        <w:pStyle w:val="ListParagraph"/>
        <w:numPr>
          <w:ilvl w:val="0"/>
          <w:numId w:val="38"/>
        </w:numPr>
      </w:pPr>
      <w:r>
        <w:t>How old are you?</w:t>
      </w:r>
    </w:p>
    <w:p w14:paraId="3274EA9E" w14:textId="77777777" w:rsidR="00D82162" w:rsidRDefault="00D82162" w:rsidP="00D82162">
      <w:pPr>
        <w:pStyle w:val="ListParagraph"/>
      </w:pPr>
      <w:r>
        <w:t>18-25</w:t>
      </w:r>
    </w:p>
    <w:p w14:paraId="4A5987D0" w14:textId="77777777" w:rsidR="00D82162" w:rsidRDefault="00D82162" w:rsidP="00D82162">
      <w:pPr>
        <w:pStyle w:val="ListParagraph"/>
      </w:pPr>
      <w:r>
        <w:t>26-35</w:t>
      </w:r>
    </w:p>
    <w:p w14:paraId="67BC1D49" w14:textId="77777777" w:rsidR="00D82162" w:rsidRDefault="00D82162" w:rsidP="00D82162">
      <w:pPr>
        <w:pStyle w:val="ListParagraph"/>
      </w:pPr>
      <w:r>
        <w:t>36-45</w:t>
      </w:r>
    </w:p>
    <w:p w14:paraId="36BC7AD9" w14:textId="77777777" w:rsidR="00D82162" w:rsidRDefault="00D82162" w:rsidP="00D82162">
      <w:pPr>
        <w:pStyle w:val="ListParagraph"/>
      </w:pPr>
      <w:r>
        <w:t>46 or above</w:t>
      </w:r>
    </w:p>
    <w:p w14:paraId="77C19DF0" w14:textId="77777777" w:rsidR="00D82162" w:rsidRDefault="00D82162" w:rsidP="00D82162"/>
    <w:p w14:paraId="59D4E87D" w14:textId="77777777" w:rsidR="00D82162" w:rsidRDefault="00D82162" w:rsidP="00D82162">
      <w:pPr>
        <w:pStyle w:val="ListParagraph"/>
        <w:numPr>
          <w:ilvl w:val="0"/>
          <w:numId w:val="38"/>
        </w:numPr>
      </w:pPr>
      <w:r>
        <w:t xml:space="preserve">What of the following types of calls do you feel police should be allocating the </w:t>
      </w:r>
      <w:r w:rsidRPr="004D7AED">
        <w:rPr>
          <w:b/>
          <w:bCs/>
          <w:u w:val="single"/>
        </w:rPr>
        <w:t>most</w:t>
      </w:r>
      <w:r>
        <w:t xml:space="preserve"> amount of time and resources in dealing with?</w:t>
      </w:r>
    </w:p>
    <w:p w14:paraId="57E7D741" w14:textId="77777777" w:rsidR="00D82162" w:rsidRDefault="00D82162" w:rsidP="00D82162">
      <w:pPr>
        <w:pStyle w:val="ListParagraph"/>
      </w:pPr>
      <w:r>
        <w:t>Theft, robbery &amp; burglary incidents</w:t>
      </w:r>
    </w:p>
    <w:p w14:paraId="7439BC44" w14:textId="77777777" w:rsidR="00D82162" w:rsidRDefault="00D82162" w:rsidP="00D82162">
      <w:pPr>
        <w:pStyle w:val="ListParagraph"/>
      </w:pPr>
      <w:r>
        <w:t>Domestic related incidents</w:t>
      </w:r>
    </w:p>
    <w:p w14:paraId="65F86CDE" w14:textId="77777777" w:rsidR="00D82162" w:rsidRDefault="00D82162" w:rsidP="00D82162">
      <w:pPr>
        <w:pStyle w:val="ListParagraph"/>
      </w:pPr>
      <w:r>
        <w:t>Road traffic related incidents</w:t>
      </w:r>
    </w:p>
    <w:p w14:paraId="06757DB5" w14:textId="77777777" w:rsidR="00D82162" w:rsidRDefault="00D82162" w:rsidP="00D82162">
      <w:pPr>
        <w:pStyle w:val="ListParagraph"/>
      </w:pPr>
      <w:r>
        <w:t>Mental health related incidents</w:t>
      </w:r>
    </w:p>
    <w:p w14:paraId="6464424C" w14:textId="77777777" w:rsidR="00D82162" w:rsidRDefault="00D82162" w:rsidP="00D82162">
      <w:pPr>
        <w:pStyle w:val="ListParagraph"/>
      </w:pPr>
      <w:r>
        <w:t>Neighbourhood dispute incidents</w:t>
      </w:r>
    </w:p>
    <w:p w14:paraId="75504AA1" w14:textId="77777777" w:rsidR="00D82162" w:rsidRDefault="00D82162" w:rsidP="00D82162">
      <w:pPr>
        <w:pStyle w:val="ListParagraph"/>
      </w:pPr>
      <w:r>
        <w:t>Other</w:t>
      </w:r>
    </w:p>
    <w:p w14:paraId="244BE758" w14:textId="77777777" w:rsidR="00D82162" w:rsidRDefault="00D82162" w:rsidP="00D82162"/>
    <w:p w14:paraId="0EF6E154" w14:textId="77777777" w:rsidR="00D82162" w:rsidRDefault="00D82162" w:rsidP="00D82162">
      <w:pPr>
        <w:pStyle w:val="ListParagraph"/>
        <w:numPr>
          <w:ilvl w:val="0"/>
          <w:numId w:val="38"/>
        </w:numPr>
      </w:pPr>
      <w:r>
        <w:t xml:space="preserve">What of the following types of calls do you feel police should be allocating the </w:t>
      </w:r>
      <w:r w:rsidRPr="004D7AED">
        <w:rPr>
          <w:b/>
          <w:bCs/>
          <w:u w:val="single"/>
        </w:rPr>
        <w:t>least</w:t>
      </w:r>
      <w:r>
        <w:t xml:space="preserve"> amount of time and resources in dealing with?</w:t>
      </w:r>
    </w:p>
    <w:p w14:paraId="302F1C7F" w14:textId="77777777" w:rsidR="00D82162" w:rsidRDefault="00D82162" w:rsidP="00D82162">
      <w:pPr>
        <w:pStyle w:val="ListParagraph"/>
      </w:pPr>
      <w:r>
        <w:t>Theft, robbery &amp; burglary incidents</w:t>
      </w:r>
    </w:p>
    <w:p w14:paraId="1A650AD5" w14:textId="77777777" w:rsidR="00D82162" w:rsidRDefault="00D82162" w:rsidP="00D82162">
      <w:pPr>
        <w:pStyle w:val="ListParagraph"/>
      </w:pPr>
      <w:r>
        <w:t>Domestic related incidents</w:t>
      </w:r>
    </w:p>
    <w:p w14:paraId="315D46ED" w14:textId="2F54D1C6" w:rsidR="00D82162" w:rsidRDefault="00D82162" w:rsidP="00D82162">
      <w:pPr>
        <w:pStyle w:val="ListParagraph"/>
      </w:pPr>
      <w:r>
        <w:t xml:space="preserve">Road traffic </w:t>
      </w:r>
      <w:r>
        <w:t>related</w:t>
      </w:r>
      <w:r>
        <w:t xml:space="preserve"> incidents</w:t>
      </w:r>
    </w:p>
    <w:p w14:paraId="6276B8C1" w14:textId="77777777" w:rsidR="00D82162" w:rsidRDefault="00D82162" w:rsidP="00D82162">
      <w:pPr>
        <w:pStyle w:val="ListParagraph"/>
      </w:pPr>
      <w:r>
        <w:t>Mental health related incidents</w:t>
      </w:r>
    </w:p>
    <w:p w14:paraId="7F9AA8F7" w14:textId="77777777" w:rsidR="00D82162" w:rsidRDefault="00D82162" w:rsidP="00D82162">
      <w:pPr>
        <w:pStyle w:val="ListParagraph"/>
      </w:pPr>
      <w:r>
        <w:t>Neighbourhood dispute incidents</w:t>
      </w:r>
    </w:p>
    <w:p w14:paraId="6B50F84D" w14:textId="77777777" w:rsidR="00D82162" w:rsidRDefault="00D82162" w:rsidP="00D82162">
      <w:pPr>
        <w:pStyle w:val="ListParagraph"/>
      </w:pPr>
      <w:r>
        <w:t>Other</w:t>
      </w:r>
    </w:p>
    <w:p w14:paraId="1C528375" w14:textId="77777777" w:rsidR="00D82162" w:rsidRDefault="00D82162" w:rsidP="00D82162"/>
    <w:p w14:paraId="2489DF1F" w14:textId="77777777" w:rsidR="00D82162" w:rsidRDefault="00D82162" w:rsidP="00D82162">
      <w:pPr>
        <w:pStyle w:val="ListParagraph"/>
        <w:numPr>
          <w:ilvl w:val="0"/>
          <w:numId w:val="38"/>
        </w:numPr>
      </w:pPr>
      <w:r>
        <w:t>Do you feel that there is sufficient funding and resourcing to deal with mental health incidents?</w:t>
      </w:r>
    </w:p>
    <w:p w14:paraId="584163E7" w14:textId="77777777" w:rsidR="00D82162" w:rsidRDefault="00D82162" w:rsidP="00D82162">
      <w:pPr>
        <w:pStyle w:val="ListParagraph"/>
      </w:pPr>
      <w:r>
        <w:t>Yes</w:t>
      </w:r>
    </w:p>
    <w:p w14:paraId="5FA2853C" w14:textId="77777777" w:rsidR="00D82162" w:rsidRDefault="00D82162" w:rsidP="00D82162">
      <w:pPr>
        <w:pStyle w:val="ListParagraph"/>
      </w:pPr>
      <w:r>
        <w:t>No</w:t>
      </w:r>
    </w:p>
    <w:p w14:paraId="78DE3359" w14:textId="77777777" w:rsidR="00D82162" w:rsidRDefault="00D82162" w:rsidP="00D82162">
      <w:pPr>
        <w:pStyle w:val="ListParagraph"/>
      </w:pPr>
      <w:r>
        <w:t>Don’t Know</w:t>
      </w:r>
    </w:p>
    <w:p w14:paraId="7F64D464" w14:textId="77777777" w:rsidR="00D82162" w:rsidRDefault="00D82162" w:rsidP="00D82162"/>
    <w:p w14:paraId="5A34F24B" w14:textId="77777777" w:rsidR="00D82162" w:rsidRDefault="00D82162" w:rsidP="00D82162">
      <w:pPr>
        <w:pStyle w:val="ListParagraph"/>
        <w:numPr>
          <w:ilvl w:val="0"/>
          <w:numId w:val="38"/>
        </w:numPr>
      </w:pPr>
      <w:r>
        <w:t>What service do you think is best placed to deal with mental health related incidents?</w:t>
      </w:r>
    </w:p>
    <w:p w14:paraId="3C400BBA" w14:textId="77777777" w:rsidR="00D82162" w:rsidRDefault="00D82162" w:rsidP="00D82162">
      <w:pPr>
        <w:pStyle w:val="ListParagraph"/>
      </w:pPr>
      <w:r>
        <w:t>Police Service</w:t>
      </w:r>
    </w:p>
    <w:p w14:paraId="000EA84E" w14:textId="77777777" w:rsidR="00D82162" w:rsidRDefault="00D82162" w:rsidP="00D82162">
      <w:pPr>
        <w:pStyle w:val="ListParagraph"/>
      </w:pPr>
      <w:r>
        <w:t>Fire Service</w:t>
      </w:r>
    </w:p>
    <w:p w14:paraId="4D5B619F" w14:textId="77777777" w:rsidR="00D82162" w:rsidRDefault="00D82162" w:rsidP="00D82162">
      <w:pPr>
        <w:pStyle w:val="ListParagraph"/>
      </w:pPr>
      <w:r>
        <w:t>Ambulance Service</w:t>
      </w:r>
    </w:p>
    <w:p w14:paraId="45BCEDD3" w14:textId="77777777" w:rsidR="00D82162" w:rsidRDefault="00D82162" w:rsidP="00D82162">
      <w:pPr>
        <w:pStyle w:val="ListParagraph"/>
      </w:pPr>
      <w:r>
        <w:t>Social Services</w:t>
      </w:r>
    </w:p>
    <w:p w14:paraId="7BFC8FB1" w14:textId="77777777" w:rsidR="00D82162" w:rsidRDefault="00D82162" w:rsidP="00D82162">
      <w:pPr>
        <w:pStyle w:val="ListParagraph"/>
      </w:pPr>
      <w:r>
        <w:t xml:space="preserve">Other - </w:t>
      </w:r>
    </w:p>
    <w:p w14:paraId="2321638D" w14:textId="77777777" w:rsidR="00D82162" w:rsidRDefault="00D82162" w:rsidP="00D82162">
      <w:pPr>
        <w:pStyle w:val="ListParagraph"/>
      </w:pPr>
    </w:p>
    <w:p w14:paraId="52F4E194" w14:textId="77777777" w:rsidR="00D82162" w:rsidRDefault="00D82162" w:rsidP="00D82162">
      <w:pPr>
        <w:pStyle w:val="ListParagraph"/>
      </w:pPr>
      <w:r>
        <w:t>If selected other, please explain what service.</w:t>
      </w:r>
    </w:p>
    <w:p w14:paraId="177EBDF0" w14:textId="77777777" w:rsidR="00D82162" w:rsidRDefault="00D82162" w:rsidP="00D82162"/>
    <w:p w14:paraId="74496B7D" w14:textId="77777777" w:rsidR="00D82162" w:rsidRDefault="00D82162" w:rsidP="00D82162">
      <w:pPr>
        <w:pStyle w:val="ListParagraph"/>
        <w:numPr>
          <w:ilvl w:val="0"/>
          <w:numId w:val="38"/>
        </w:numPr>
      </w:pPr>
      <w:r>
        <w:t>Do you feel that police have sufficient powers in place to deal with mental health incidents?</w:t>
      </w:r>
    </w:p>
    <w:p w14:paraId="3FAD894E" w14:textId="77777777" w:rsidR="00D82162" w:rsidRDefault="00D82162" w:rsidP="00D82162">
      <w:pPr>
        <w:pStyle w:val="ListParagraph"/>
      </w:pPr>
      <w:r>
        <w:t>Yes</w:t>
      </w:r>
    </w:p>
    <w:p w14:paraId="7F794894" w14:textId="77777777" w:rsidR="00D82162" w:rsidRDefault="00D82162" w:rsidP="00D82162">
      <w:pPr>
        <w:pStyle w:val="ListParagraph"/>
      </w:pPr>
      <w:r>
        <w:t>No</w:t>
      </w:r>
    </w:p>
    <w:p w14:paraId="6AE24E66" w14:textId="77777777" w:rsidR="00D82162" w:rsidRDefault="00D82162" w:rsidP="00D82162">
      <w:pPr>
        <w:pStyle w:val="ListParagraph"/>
      </w:pPr>
      <w:r>
        <w:t>Don’t know</w:t>
      </w:r>
    </w:p>
    <w:p w14:paraId="06E689FB" w14:textId="77777777" w:rsidR="00D82162" w:rsidRDefault="00D82162" w:rsidP="00D82162"/>
    <w:p w14:paraId="55481D73" w14:textId="77777777" w:rsidR="00D82162" w:rsidRDefault="00D82162" w:rsidP="00D82162">
      <w:pPr>
        <w:pStyle w:val="ListParagraph"/>
        <w:numPr>
          <w:ilvl w:val="0"/>
          <w:numId w:val="38"/>
        </w:numPr>
      </w:pPr>
      <w:r>
        <w:t>If you or someone you knew was experiencing a mental health crisis, who would you call first?</w:t>
      </w:r>
    </w:p>
    <w:p w14:paraId="4A9EB89E" w14:textId="77777777" w:rsidR="00D82162" w:rsidRDefault="00D82162" w:rsidP="00D82162">
      <w:pPr>
        <w:pStyle w:val="ListParagraph"/>
      </w:pPr>
      <w:r>
        <w:t>Police Service</w:t>
      </w:r>
    </w:p>
    <w:p w14:paraId="461D5832" w14:textId="77777777" w:rsidR="00D82162" w:rsidRDefault="00D82162" w:rsidP="00D82162">
      <w:pPr>
        <w:pStyle w:val="ListParagraph"/>
      </w:pPr>
      <w:r>
        <w:t>Ambulance Service</w:t>
      </w:r>
    </w:p>
    <w:p w14:paraId="6ECD44FC" w14:textId="77777777" w:rsidR="00D82162" w:rsidRDefault="00D82162" w:rsidP="00D82162">
      <w:pPr>
        <w:pStyle w:val="ListParagraph"/>
      </w:pPr>
      <w:r>
        <w:t>Fire Service</w:t>
      </w:r>
    </w:p>
    <w:p w14:paraId="53DC7B0C" w14:textId="77777777" w:rsidR="00D82162" w:rsidRDefault="00D82162" w:rsidP="00D82162">
      <w:pPr>
        <w:pStyle w:val="ListParagraph"/>
      </w:pPr>
      <w:r>
        <w:t>NHS Direct</w:t>
      </w:r>
    </w:p>
    <w:p w14:paraId="4C694CCE" w14:textId="77777777" w:rsidR="00D82162" w:rsidRDefault="00D82162" w:rsidP="00D82162">
      <w:pPr>
        <w:pStyle w:val="ListParagraph"/>
      </w:pPr>
      <w:r>
        <w:t xml:space="preserve">Other – </w:t>
      </w:r>
    </w:p>
    <w:p w14:paraId="72C6385E" w14:textId="430627DF" w:rsidR="00D82162" w:rsidRPr="00D82162" w:rsidRDefault="00D82162">
      <w:pPr>
        <w:rPr>
          <w:b/>
          <w:bCs/>
          <w:u w:val="single"/>
        </w:rPr>
      </w:pPr>
      <w:r w:rsidRPr="00D82162">
        <w:rPr>
          <w:b/>
          <w:bCs/>
          <w:u w:val="single"/>
        </w:rPr>
        <w:br w:type="page"/>
      </w:r>
    </w:p>
    <w:p w14:paraId="229C951E" w14:textId="77777777" w:rsidR="00192AA6" w:rsidRDefault="00192AA6"/>
    <w:p w14:paraId="3EDEAF56" w14:textId="43108D26" w:rsidR="007075D0" w:rsidRPr="00192AA6" w:rsidRDefault="00192AA6">
      <w:pPr>
        <w:rPr>
          <w:b/>
          <w:bCs/>
          <w:u w:val="single"/>
        </w:rPr>
      </w:pPr>
      <w:r w:rsidRPr="00192AA6">
        <w:rPr>
          <w:b/>
          <w:bCs/>
          <w:u w:val="single"/>
        </w:rPr>
        <w:t>Appendix B – Research Proposal Sheet</w:t>
      </w:r>
    </w:p>
    <w:p w14:paraId="428AD769" w14:textId="77777777" w:rsidR="00192AA6" w:rsidRDefault="00192AA6"/>
    <w:p w14:paraId="1C98444B" w14:textId="77777777" w:rsidR="00192AA6" w:rsidRPr="00B61956" w:rsidRDefault="00192AA6" w:rsidP="00192AA6">
      <w:pPr>
        <w:rPr>
          <w:rFonts w:cstheme="minorHAnsi"/>
        </w:rPr>
      </w:pPr>
      <w:bookmarkStart w:id="1" w:name="_Toc303070346"/>
    </w:p>
    <w:p w14:paraId="1880B762" w14:textId="77777777" w:rsidR="00192AA6" w:rsidRPr="00B61956" w:rsidRDefault="00192AA6" w:rsidP="00192AA6">
      <w:pPr>
        <w:jc w:val="center"/>
        <w:rPr>
          <w:rFonts w:cstheme="minorHAnsi"/>
        </w:rPr>
      </w:pPr>
      <w:r w:rsidRPr="00B61956">
        <w:rPr>
          <w:rFonts w:cstheme="minorHAnsi"/>
          <w:noProof/>
        </w:rPr>
        <w:drawing>
          <wp:inline distT="0" distB="0" distL="0" distR="0" wp14:anchorId="76754527" wp14:editId="4D089600">
            <wp:extent cx="1619250" cy="638125"/>
            <wp:effectExtent l="0" t="0" r="0" b="0"/>
            <wp:docPr id="44" name="Picture 44" descr="A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white sign with black text&#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1"/>
    <w:p w14:paraId="1D07DEAE" w14:textId="77777777" w:rsidR="00192AA6" w:rsidRDefault="00192AA6" w:rsidP="00192AA6">
      <w:pPr>
        <w:jc w:val="center"/>
        <w:rPr>
          <w:rFonts w:cstheme="minorHAnsi"/>
        </w:rPr>
      </w:pPr>
    </w:p>
    <w:tbl>
      <w:tblPr>
        <w:tblStyle w:val="TableGrid"/>
        <w:tblW w:w="0" w:type="auto"/>
        <w:tblLook w:val="04A0" w:firstRow="1" w:lastRow="0" w:firstColumn="1" w:lastColumn="0" w:noHBand="0" w:noVBand="1"/>
      </w:tblPr>
      <w:tblGrid>
        <w:gridCol w:w="9016"/>
      </w:tblGrid>
      <w:tr w:rsidR="00192AA6" w14:paraId="4D8554C5" w14:textId="77777777" w:rsidTr="006360DE">
        <w:tc>
          <w:tcPr>
            <w:tcW w:w="9350" w:type="dxa"/>
            <w:shd w:val="clear" w:color="auto" w:fill="E7E6E6" w:themeFill="background2"/>
          </w:tcPr>
          <w:p w14:paraId="51F675E7" w14:textId="77777777" w:rsidR="00192AA6" w:rsidRPr="00946F49" w:rsidRDefault="00192AA6" w:rsidP="006360DE">
            <w:pPr>
              <w:jc w:val="center"/>
              <w:rPr>
                <w:rFonts w:cs="Arial"/>
                <w:b/>
                <w:szCs w:val="24"/>
              </w:rPr>
            </w:pPr>
          </w:p>
          <w:p w14:paraId="7715FDB3" w14:textId="77777777" w:rsidR="00192AA6" w:rsidRPr="00946F49" w:rsidRDefault="00192AA6" w:rsidP="006360DE">
            <w:pPr>
              <w:jc w:val="center"/>
              <w:rPr>
                <w:rFonts w:cs="Arial"/>
                <w:b/>
                <w:szCs w:val="24"/>
              </w:rPr>
            </w:pPr>
            <w:r w:rsidRPr="00946F49">
              <w:rPr>
                <w:rFonts w:cs="Arial"/>
                <w:b/>
                <w:szCs w:val="24"/>
              </w:rPr>
              <w:t>UNDERGRADUATE DISSERTATION</w:t>
            </w:r>
          </w:p>
          <w:p w14:paraId="21B2B39D" w14:textId="77777777" w:rsidR="00192AA6" w:rsidRPr="00946F49" w:rsidRDefault="00192AA6" w:rsidP="006360DE">
            <w:pPr>
              <w:jc w:val="center"/>
              <w:rPr>
                <w:rFonts w:cs="Arial"/>
                <w:b/>
                <w:bCs/>
                <w:szCs w:val="24"/>
              </w:rPr>
            </w:pPr>
            <w:r w:rsidRPr="00946F49">
              <w:rPr>
                <w:rFonts w:cs="Arial"/>
                <w:b/>
                <w:bCs/>
                <w:szCs w:val="24"/>
              </w:rPr>
              <w:t>RESEARCH PROPOSAL FORM</w:t>
            </w:r>
          </w:p>
          <w:p w14:paraId="5FA163FA" w14:textId="77777777" w:rsidR="00192AA6" w:rsidRDefault="00192AA6" w:rsidP="006360DE">
            <w:pPr>
              <w:jc w:val="center"/>
              <w:rPr>
                <w:rFonts w:cstheme="minorHAnsi"/>
              </w:rPr>
            </w:pPr>
          </w:p>
        </w:tc>
      </w:tr>
    </w:tbl>
    <w:p w14:paraId="0F11F970" w14:textId="77777777" w:rsidR="00192AA6" w:rsidRPr="00B61956" w:rsidRDefault="00192AA6" w:rsidP="00192AA6">
      <w:pPr>
        <w:ind w:right="-199"/>
        <w:rPr>
          <w:rFonts w:cstheme="minorHAnsi"/>
        </w:rPr>
      </w:pPr>
      <w:r w:rsidRPr="00B61956">
        <w:rPr>
          <w:rFonts w:cstheme="minorHAnsi"/>
          <w:b/>
          <w:bCs/>
        </w:rPr>
        <w:t xml:space="preserve"> </w:t>
      </w:r>
    </w:p>
    <w:p w14:paraId="3F9AF86E" w14:textId="77777777" w:rsidR="00192AA6" w:rsidRPr="004B0295" w:rsidRDefault="00192AA6" w:rsidP="00192AA6">
      <w:pPr>
        <w:rPr>
          <w:rFonts w:cs="Arial"/>
          <w:b/>
          <w:bCs/>
        </w:rPr>
      </w:pPr>
      <w:r w:rsidRPr="004B0295">
        <w:rPr>
          <w:rFonts w:cs="Arial"/>
          <w:b/>
          <w:bCs/>
        </w:rPr>
        <w:t xml:space="preserve">Please complete the following research proposal and submit it to Turnitin. </w:t>
      </w:r>
    </w:p>
    <w:p w14:paraId="37397D63" w14:textId="77777777" w:rsidR="00192AA6" w:rsidRPr="004B0295" w:rsidRDefault="00192AA6" w:rsidP="00192AA6">
      <w:pPr>
        <w:rPr>
          <w:rFonts w:cs="Arial"/>
          <w:b/>
          <w:bCs/>
        </w:rPr>
      </w:pPr>
    </w:p>
    <w:p w14:paraId="338C083F" w14:textId="77777777" w:rsidR="00192AA6" w:rsidRPr="004B0295" w:rsidRDefault="00192AA6" w:rsidP="00192AA6">
      <w:pPr>
        <w:rPr>
          <w:rFonts w:cs="Arial"/>
          <w:b/>
          <w:bCs/>
        </w:rPr>
      </w:pPr>
      <w:r w:rsidRPr="004B0295">
        <w:rPr>
          <w:rFonts w:cs="Arial"/>
          <w:b/>
          <w:bCs/>
        </w:rPr>
        <w:t>Which project option are you taking? Please tick:</w:t>
      </w:r>
    </w:p>
    <w:p w14:paraId="1E252517" w14:textId="77777777" w:rsidR="00192AA6" w:rsidRPr="004B0295" w:rsidRDefault="00192AA6" w:rsidP="00192AA6">
      <w:pPr>
        <w:rPr>
          <w:rFonts w:cs="Arial"/>
          <w:b/>
          <w:bCs/>
        </w:rPr>
      </w:pPr>
    </w:p>
    <w:p w14:paraId="120CB2C8" w14:textId="77777777" w:rsidR="00192AA6" w:rsidRPr="004B0295" w:rsidRDefault="00192AA6" w:rsidP="00192AA6">
      <w:pPr>
        <w:rPr>
          <w:rFonts w:cs="Arial"/>
          <w:b/>
          <w:bCs/>
        </w:rPr>
      </w:pPr>
      <w:r w:rsidRPr="004B0295">
        <w:rPr>
          <w:rFonts w:cs="Arial"/>
          <w:b/>
          <w:bCs/>
        </w:rPr>
        <w:t xml:space="preserve">8,000 word project:      </w:t>
      </w:r>
      <w:r>
        <w:rPr>
          <w:rFonts w:cs="Arial"/>
          <w:b/>
          <w:bCs/>
        </w:rPr>
        <w:t>8000 word project selected</w:t>
      </w:r>
    </w:p>
    <w:p w14:paraId="0C336AD1" w14:textId="77777777" w:rsidR="00192AA6" w:rsidRPr="004B0295" w:rsidRDefault="00192AA6" w:rsidP="00192AA6">
      <w:pPr>
        <w:rPr>
          <w:rFonts w:cs="Arial"/>
          <w:b/>
          <w:bCs/>
        </w:rPr>
      </w:pPr>
      <w:r>
        <w:rPr>
          <w:rFonts w:cs="Arial"/>
          <w:b/>
          <w:bCs/>
        </w:rPr>
        <w:t>OR</w:t>
      </w:r>
      <w:r w:rsidRPr="004B0295">
        <w:rPr>
          <w:rFonts w:cs="Arial"/>
          <w:b/>
          <w:bCs/>
        </w:rPr>
        <w:t xml:space="preserve">                   </w:t>
      </w:r>
    </w:p>
    <w:p w14:paraId="2B958455" w14:textId="77777777" w:rsidR="00192AA6" w:rsidRPr="004B0295" w:rsidRDefault="00192AA6" w:rsidP="00192AA6">
      <w:pPr>
        <w:rPr>
          <w:rFonts w:cs="Arial"/>
          <w:b/>
          <w:bCs/>
        </w:rPr>
      </w:pPr>
      <w:r w:rsidRPr="004B0295">
        <w:rPr>
          <w:rFonts w:cs="Arial"/>
          <w:b/>
          <w:bCs/>
        </w:rPr>
        <w:t xml:space="preserve">4,000 word project and presentation:   </w:t>
      </w:r>
    </w:p>
    <w:p w14:paraId="22027165" w14:textId="77777777" w:rsidR="00192AA6" w:rsidRDefault="00192AA6" w:rsidP="00192AA6">
      <w:pPr>
        <w:rPr>
          <w:rFonts w:cs="Arial"/>
        </w:rPr>
      </w:pPr>
    </w:p>
    <w:p w14:paraId="52C4F23A" w14:textId="77777777" w:rsidR="00192AA6" w:rsidRPr="00B61956" w:rsidRDefault="00192AA6" w:rsidP="00192AA6">
      <w:pPr>
        <w:jc w:val="both"/>
        <w:rPr>
          <w:rFonts w:cstheme="minorHAnsi"/>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192AA6" w:rsidRPr="00B61956" w14:paraId="21A12AF9" w14:textId="77777777" w:rsidTr="006360DE">
        <w:tc>
          <w:tcPr>
            <w:tcW w:w="6242" w:type="dxa"/>
            <w:tcMar>
              <w:top w:w="0" w:type="dxa"/>
              <w:left w:w="108" w:type="dxa"/>
              <w:bottom w:w="0" w:type="dxa"/>
              <w:right w:w="108" w:type="dxa"/>
            </w:tcMar>
          </w:tcPr>
          <w:p w14:paraId="688D804C" w14:textId="77777777" w:rsidR="00192AA6" w:rsidRDefault="00192AA6" w:rsidP="006360DE">
            <w:pPr>
              <w:pStyle w:val="BodyText"/>
              <w:jc w:val="both"/>
              <w:rPr>
                <w:rFonts w:cs="Arial"/>
                <w:b/>
                <w:bCs/>
                <w:sz w:val="22"/>
                <w:szCs w:val="22"/>
              </w:rPr>
            </w:pPr>
            <w:r w:rsidRPr="00D012E7">
              <w:rPr>
                <w:rFonts w:cs="Arial"/>
                <w:b/>
                <w:bCs/>
                <w:sz w:val="22"/>
                <w:szCs w:val="22"/>
              </w:rPr>
              <w:t xml:space="preserve">NAME: </w:t>
            </w:r>
            <w:r>
              <w:rPr>
                <w:rFonts w:cs="Arial"/>
                <w:b/>
                <w:bCs/>
                <w:sz w:val="22"/>
                <w:szCs w:val="22"/>
              </w:rPr>
              <w:t>Daryl Hadley</w:t>
            </w:r>
          </w:p>
          <w:p w14:paraId="177FCCA9" w14:textId="77777777" w:rsidR="00192AA6" w:rsidRPr="00D012E7" w:rsidRDefault="00192AA6" w:rsidP="006360DE">
            <w:pPr>
              <w:pStyle w:val="BodyText"/>
              <w:jc w:val="both"/>
              <w:rPr>
                <w:rFonts w:cs="Arial"/>
                <w:b/>
                <w:bCs/>
                <w:sz w:val="22"/>
                <w:szCs w:val="22"/>
              </w:rPr>
            </w:pPr>
          </w:p>
        </w:tc>
        <w:tc>
          <w:tcPr>
            <w:tcW w:w="2835" w:type="dxa"/>
          </w:tcPr>
          <w:p w14:paraId="1CDB3C33" w14:textId="77777777" w:rsidR="00192AA6" w:rsidRPr="00946F49" w:rsidRDefault="00192AA6" w:rsidP="006360DE">
            <w:pPr>
              <w:jc w:val="both"/>
              <w:rPr>
                <w:rFonts w:cs="Arial"/>
              </w:rPr>
            </w:pPr>
            <w:r>
              <w:rPr>
                <w:rFonts w:cs="Arial"/>
                <w:b/>
                <w:bCs/>
              </w:rPr>
              <w:t>STUDENT I</w:t>
            </w:r>
            <w:r w:rsidRPr="00946F49">
              <w:rPr>
                <w:rFonts w:cs="Arial"/>
                <w:b/>
                <w:bCs/>
              </w:rPr>
              <w:t xml:space="preserve">D No.: </w:t>
            </w:r>
            <w:r>
              <w:rPr>
                <w:rFonts w:cs="Arial"/>
                <w:b/>
                <w:bCs/>
              </w:rPr>
              <w:t>2031238</w:t>
            </w:r>
          </w:p>
        </w:tc>
      </w:tr>
      <w:tr w:rsidR="00192AA6" w:rsidRPr="00B61956" w14:paraId="4D610C67" w14:textId="77777777" w:rsidTr="006360DE">
        <w:tc>
          <w:tcPr>
            <w:tcW w:w="9077" w:type="dxa"/>
            <w:gridSpan w:val="2"/>
            <w:shd w:val="clear" w:color="auto" w:fill="FFFFFF"/>
            <w:tcMar>
              <w:top w:w="0" w:type="dxa"/>
              <w:left w:w="108" w:type="dxa"/>
              <w:bottom w:w="0" w:type="dxa"/>
              <w:right w:w="108" w:type="dxa"/>
            </w:tcMar>
          </w:tcPr>
          <w:p w14:paraId="3EFA6002" w14:textId="77777777" w:rsidR="00192AA6" w:rsidRDefault="00192AA6" w:rsidP="006360DE">
            <w:pPr>
              <w:jc w:val="both"/>
              <w:rPr>
                <w:rFonts w:cs="Arial"/>
                <w:b/>
                <w:bCs/>
              </w:rPr>
            </w:pPr>
            <w:r w:rsidRPr="00D012E7">
              <w:rPr>
                <w:rFonts w:cs="Arial"/>
                <w:b/>
                <w:bCs/>
              </w:rPr>
              <w:t>DRAFT RESEARCH TITLE</w:t>
            </w:r>
            <w:r>
              <w:rPr>
                <w:rFonts w:cs="Arial"/>
                <w:b/>
                <w:bCs/>
              </w:rPr>
              <w:t xml:space="preserve"> </w:t>
            </w:r>
            <w:r w:rsidRPr="00D012E7">
              <w:rPr>
                <w:rFonts w:cs="Arial"/>
                <w:b/>
                <w:bCs/>
              </w:rPr>
              <w:t>QUESTION:</w:t>
            </w:r>
          </w:p>
          <w:p w14:paraId="2642067E" w14:textId="77777777" w:rsidR="00192AA6" w:rsidRDefault="00192AA6" w:rsidP="006360DE">
            <w:pPr>
              <w:jc w:val="both"/>
              <w:rPr>
                <w:rFonts w:cs="Arial"/>
                <w:b/>
                <w:bCs/>
              </w:rPr>
            </w:pPr>
            <w:r w:rsidRPr="002D0EF0">
              <w:rPr>
                <w:rFonts w:cs="Arial"/>
                <w:b/>
                <w:bCs/>
              </w:rPr>
              <w:t>INTRO</w:t>
            </w:r>
            <w:r>
              <w:rPr>
                <w:rFonts w:cs="Arial"/>
                <w:b/>
                <w:bCs/>
              </w:rPr>
              <w:t>DUCTION</w:t>
            </w:r>
            <w:r w:rsidRPr="002D0EF0">
              <w:rPr>
                <w:rFonts w:cs="Arial"/>
                <w:b/>
                <w:bCs/>
              </w:rPr>
              <w:t>:</w:t>
            </w:r>
            <w:r>
              <w:rPr>
                <w:rFonts w:cs="Arial"/>
                <w:b/>
                <w:bCs/>
              </w:rPr>
              <w:t xml:space="preserve"> </w:t>
            </w:r>
          </w:p>
          <w:p w14:paraId="4DFFDA7A" w14:textId="77777777" w:rsidR="00192AA6" w:rsidRDefault="00192AA6" w:rsidP="006360DE">
            <w:pPr>
              <w:jc w:val="both"/>
              <w:rPr>
                <w:rFonts w:cs="Arial"/>
                <w:b/>
                <w:bCs/>
              </w:rPr>
            </w:pPr>
          </w:p>
          <w:p w14:paraId="6B6D57D4" w14:textId="77777777" w:rsidR="00192AA6" w:rsidRPr="002D0EF0" w:rsidRDefault="00192AA6" w:rsidP="006360DE">
            <w:pPr>
              <w:jc w:val="both"/>
              <w:rPr>
                <w:rFonts w:cs="Arial"/>
                <w:b/>
                <w:bCs/>
              </w:rPr>
            </w:pPr>
            <w:r>
              <w:rPr>
                <w:rFonts w:cs="Arial"/>
                <w:b/>
                <w:bCs/>
              </w:rPr>
              <w:t>Title – Exploring the correlation between police attendance at mental health incidents and the impact on proactive policing.</w:t>
            </w:r>
          </w:p>
          <w:p w14:paraId="5CCF543A" w14:textId="77777777" w:rsidR="00192AA6" w:rsidRDefault="00192AA6" w:rsidP="006360DE">
            <w:pPr>
              <w:jc w:val="both"/>
              <w:rPr>
                <w:rFonts w:cs="Arial"/>
                <w:color w:val="FF0000"/>
              </w:rPr>
            </w:pPr>
          </w:p>
          <w:p w14:paraId="18DF2AC9" w14:textId="77777777" w:rsidR="00192AA6" w:rsidRDefault="00192AA6" w:rsidP="006360DE">
            <w:pPr>
              <w:jc w:val="both"/>
              <w:rPr>
                <w:rFonts w:cs="Arial"/>
              </w:rPr>
            </w:pPr>
            <w:r>
              <w:rPr>
                <w:rFonts w:cs="Arial"/>
              </w:rPr>
              <w:t xml:space="preserve">This topic is of interest to me as I joined the police in order to help people by means of combatting crime. Policing as a role is extremely diverse with highs and lows but when it comes to job satisfaction there is nothing to me that beats making an real and instant impact in the lives of people then catching criminals through proactive policing. As a police officer I have </w:t>
            </w:r>
            <w:proofErr w:type="spellStart"/>
            <w:r>
              <w:rPr>
                <w:rFonts w:cs="Arial"/>
              </w:rPr>
              <w:t>first hand</w:t>
            </w:r>
            <w:proofErr w:type="spellEnd"/>
            <w:r>
              <w:rPr>
                <w:rFonts w:cs="Arial"/>
              </w:rPr>
              <w:t xml:space="preserve"> experienced the impact of responding to mental health incidents where ultimately police are limited with powers and restricted by policies in dealing with incidents that are ultimately not directly in the police remit and should fall to other social and emergency services. I feel that it is worth for consideration for an undergraduate dissertation as it is an important subject that has real world impact on UK residents.</w:t>
            </w:r>
          </w:p>
          <w:p w14:paraId="44792235" w14:textId="77777777" w:rsidR="00192AA6" w:rsidRDefault="00192AA6" w:rsidP="006360DE">
            <w:pPr>
              <w:jc w:val="both"/>
              <w:rPr>
                <w:rFonts w:cs="Arial"/>
              </w:rPr>
            </w:pPr>
          </w:p>
          <w:p w14:paraId="76222624" w14:textId="77777777" w:rsidR="00192AA6" w:rsidRDefault="00192AA6" w:rsidP="006360DE">
            <w:pPr>
              <w:jc w:val="both"/>
              <w:rPr>
                <w:rFonts w:cs="Arial"/>
              </w:rPr>
            </w:pPr>
          </w:p>
          <w:p w14:paraId="171E1995" w14:textId="77777777" w:rsidR="00192AA6" w:rsidRDefault="00192AA6" w:rsidP="006360DE">
            <w:pPr>
              <w:jc w:val="both"/>
              <w:rPr>
                <w:rFonts w:cs="Arial"/>
              </w:rPr>
            </w:pPr>
            <w:r>
              <w:rPr>
                <w:rFonts w:cs="Arial"/>
              </w:rPr>
              <w:t>Recent studies have been conducted into the cost and demand on mental health to police which have highlighted the resources used into responding to these type of calls and the potential impact that is having on other demands of modern policing The dissertation will explore some of these topics with a view to examine those pros and cons and establish the opinion of people within those services as well as members of the public.</w:t>
            </w:r>
          </w:p>
          <w:p w14:paraId="78C82F2F" w14:textId="77777777" w:rsidR="00192AA6" w:rsidRDefault="00192AA6" w:rsidP="006360DE">
            <w:pPr>
              <w:jc w:val="both"/>
              <w:rPr>
                <w:rFonts w:cs="Arial"/>
              </w:rPr>
            </w:pPr>
          </w:p>
          <w:p w14:paraId="32C717E9" w14:textId="77777777" w:rsidR="00192AA6" w:rsidRDefault="00192AA6" w:rsidP="006360DE">
            <w:pPr>
              <w:jc w:val="both"/>
              <w:rPr>
                <w:rFonts w:cs="Arial"/>
              </w:rPr>
            </w:pPr>
            <w:r>
              <w:rPr>
                <w:rFonts w:cs="Arial"/>
              </w:rPr>
              <w:t>By conducting the research and speaking to both people involved in the provision of these services and public perception I will be able to present a more accurate account of the current affect police interaction with mental health calls is having on proactive policing.</w:t>
            </w:r>
          </w:p>
          <w:p w14:paraId="1AED069C" w14:textId="77777777" w:rsidR="00192AA6" w:rsidRDefault="00192AA6" w:rsidP="006360DE">
            <w:pPr>
              <w:jc w:val="both"/>
              <w:rPr>
                <w:rFonts w:cs="Arial"/>
              </w:rPr>
            </w:pPr>
          </w:p>
          <w:p w14:paraId="122354A8" w14:textId="77777777" w:rsidR="00192AA6" w:rsidRDefault="00192AA6" w:rsidP="006360DE">
            <w:pPr>
              <w:jc w:val="both"/>
              <w:rPr>
                <w:rFonts w:cs="Arial"/>
              </w:rPr>
            </w:pPr>
            <w:r>
              <w:rPr>
                <w:rFonts w:cs="Arial"/>
              </w:rPr>
              <w:t>Through the process of my initial research into the topic I have reviewed recent publications by the Metropolitan Police Service into the Cost and Demand of Mental Health. (</w:t>
            </w:r>
            <w:proofErr w:type="spellStart"/>
            <w:r>
              <w:rPr>
                <w:rFonts w:cs="Arial"/>
              </w:rPr>
              <w:t>Metpol</w:t>
            </w:r>
            <w:proofErr w:type="spellEnd"/>
            <w:r>
              <w:rPr>
                <w:rFonts w:cs="Arial"/>
              </w:rPr>
              <w:t>, 2018)</w:t>
            </w:r>
          </w:p>
          <w:p w14:paraId="70737D88" w14:textId="77777777" w:rsidR="00192AA6" w:rsidRDefault="00192AA6" w:rsidP="006360DE">
            <w:pPr>
              <w:jc w:val="both"/>
              <w:rPr>
                <w:rFonts w:cs="Arial"/>
              </w:rPr>
            </w:pPr>
          </w:p>
          <w:p w14:paraId="19A3B5B5" w14:textId="77777777" w:rsidR="00192AA6" w:rsidRDefault="00192AA6" w:rsidP="006360DE">
            <w:pPr>
              <w:jc w:val="both"/>
              <w:rPr>
                <w:rFonts w:cs="Arial"/>
              </w:rPr>
            </w:pPr>
            <w:r>
              <w:rPr>
                <w:rFonts w:cs="Arial"/>
              </w:rPr>
              <w:t>I have also reviewed a report by West Midlands Police around the prediction of volume of demands from mental health related incidents. (Data Analytics, 2020)</w:t>
            </w:r>
          </w:p>
          <w:p w14:paraId="387E986D" w14:textId="77777777" w:rsidR="00192AA6" w:rsidRPr="00CF4E70" w:rsidRDefault="00192AA6" w:rsidP="006360DE">
            <w:pPr>
              <w:jc w:val="both"/>
              <w:rPr>
                <w:rFonts w:cs="Arial"/>
              </w:rPr>
            </w:pPr>
          </w:p>
          <w:p w14:paraId="6BAA65DC" w14:textId="77777777" w:rsidR="00192AA6" w:rsidRPr="00D012E7" w:rsidRDefault="00192AA6" w:rsidP="006360DE">
            <w:pPr>
              <w:tabs>
                <w:tab w:val="left" w:pos="1860"/>
              </w:tabs>
              <w:jc w:val="both"/>
              <w:rPr>
                <w:rFonts w:cs="Arial"/>
                <w:highlight w:val="yellow"/>
              </w:rPr>
            </w:pPr>
          </w:p>
          <w:p w14:paraId="0312A814" w14:textId="77777777" w:rsidR="00192AA6" w:rsidRPr="00D012E7" w:rsidRDefault="00192AA6" w:rsidP="006360DE">
            <w:pPr>
              <w:tabs>
                <w:tab w:val="left" w:pos="1860"/>
              </w:tabs>
              <w:jc w:val="both"/>
              <w:rPr>
                <w:rFonts w:cs="Arial"/>
                <w:highlight w:val="yellow"/>
              </w:rPr>
            </w:pPr>
          </w:p>
          <w:p w14:paraId="7DC6C42E" w14:textId="77777777" w:rsidR="00192AA6" w:rsidRPr="00D012E7" w:rsidRDefault="00192AA6" w:rsidP="006360DE">
            <w:pPr>
              <w:tabs>
                <w:tab w:val="left" w:pos="1860"/>
              </w:tabs>
              <w:jc w:val="both"/>
              <w:rPr>
                <w:rFonts w:cs="Arial"/>
              </w:rPr>
            </w:pPr>
          </w:p>
        </w:tc>
      </w:tr>
      <w:tr w:rsidR="00192AA6" w:rsidRPr="00B61956" w14:paraId="7DE84E62" w14:textId="77777777" w:rsidTr="006360DE">
        <w:tc>
          <w:tcPr>
            <w:tcW w:w="9077" w:type="dxa"/>
            <w:gridSpan w:val="2"/>
            <w:tcMar>
              <w:top w:w="0" w:type="dxa"/>
              <w:left w:w="108" w:type="dxa"/>
              <w:bottom w:w="0" w:type="dxa"/>
              <w:right w:w="108" w:type="dxa"/>
            </w:tcMar>
          </w:tcPr>
          <w:p w14:paraId="1F25A75B" w14:textId="77777777" w:rsidR="00192AA6" w:rsidRPr="00D012E7" w:rsidRDefault="00192AA6" w:rsidP="006360DE">
            <w:pPr>
              <w:jc w:val="both"/>
              <w:rPr>
                <w:rFonts w:cs="Arial"/>
                <w:b/>
                <w:bCs/>
              </w:rPr>
            </w:pPr>
            <w:r w:rsidRPr="00D012E7">
              <w:rPr>
                <w:rFonts w:cs="Arial"/>
                <w:b/>
                <w:bCs/>
              </w:rPr>
              <w:t xml:space="preserve">SUMMARY OF RESEARCH OBJECTIVES: </w:t>
            </w:r>
          </w:p>
          <w:p w14:paraId="02922308" w14:textId="77777777" w:rsidR="00192AA6" w:rsidRDefault="00192AA6" w:rsidP="006360DE">
            <w:pPr>
              <w:rPr>
                <w:rFonts w:cs="Arial"/>
                <w:color w:val="FF0000"/>
              </w:rPr>
            </w:pPr>
          </w:p>
          <w:p w14:paraId="3B569CA2" w14:textId="77777777" w:rsidR="00192AA6" w:rsidRDefault="00192AA6" w:rsidP="006360DE">
            <w:pPr>
              <w:rPr>
                <w:rFonts w:cs="Arial"/>
              </w:rPr>
            </w:pPr>
            <w:r>
              <w:rPr>
                <w:rFonts w:cs="Arial"/>
              </w:rPr>
              <w:t>My objectives will be as following: -</w:t>
            </w:r>
          </w:p>
          <w:p w14:paraId="04C3CB93" w14:textId="77777777" w:rsidR="00192AA6" w:rsidRDefault="00192AA6" w:rsidP="006360DE">
            <w:pPr>
              <w:rPr>
                <w:rFonts w:cs="Arial"/>
              </w:rPr>
            </w:pPr>
          </w:p>
          <w:p w14:paraId="66656CEA" w14:textId="77777777" w:rsidR="00192AA6" w:rsidRDefault="00192AA6" w:rsidP="006360DE">
            <w:pPr>
              <w:rPr>
                <w:rFonts w:cs="Arial"/>
              </w:rPr>
            </w:pPr>
            <w:r>
              <w:rPr>
                <w:rFonts w:cs="Arial"/>
              </w:rPr>
              <w:t>To review real world data in relation to the number and type of calls police attend over a set period and the percentage of those calls that are mental health related.</w:t>
            </w:r>
          </w:p>
          <w:p w14:paraId="5C1034C8" w14:textId="77777777" w:rsidR="00192AA6" w:rsidRDefault="00192AA6" w:rsidP="006360DE">
            <w:pPr>
              <w:rPr>
                <w:rFonts w:cs="Arial"/>
              </w:rPr>
            </w:pPr>
            <w:r>
              <w:rPr>
                <w:rFonts w:cs="Arial"/>
              </w:rPr>
              <w:t>To review the real world data of mental health calls attended by ambulance and mental health services</w:t>
            </w:r>
          </w:p>
          <w:p w14:paraId="74C5CC72" w14:textId="77777777" w:rsidR="00192AA6" w:rsidRDefault="00192AA6" w:rsidP="006360DE">
            <w:pPr>
              <w:rPr>
                <w:rFonts w:cs="Arial"/>
              </w:rPr>
            </w:pPr>
            <w:r>
              <w:rPr>
                <w:rFonts w:cs="Arial"/>
              </w:rPr>
              <w:t>To review how current perception within the police regarding mental health services</w:t>
            </w:r>
          </w:p>
          <w:p w14:paraId="634131EA" w14:textId="77777777" w:rsidR="00192AA6" w:rsidRPr="00847662" w:rsidRDefault="00192AA6" w:rsidP="006360DE">
            <w:pPr>
              <w:rPr>
                <w:rFonts w:cs="Arial"/>
              </w:rPr>
            </w:pPr>
            <w:r>
              <w:rPr>
                <w:rFonts w:cs="Arial"/>
              </w:rPr>
              <w:t>To review how current public perception is around police involvement in mental health calls.</w:t>
            </w:r>
          </w:p>
          <w:p w14:paraId="5724CBA0" w14:textId="77777777" w:rsidR="00192AA6" w:rsidRPr="00D012E7" w:rsidRDefault="00192AA6" w:rsidP="006360DE">
            <w:pPr>
              <w:jc w:val="both"/>
              <w:rPr>
                <w:rFonts w:cs="Arial"/>
              </w:rPr>
            </w:pPr>
          </w:p>
          <w:p w14:paraId="39A4AF5D" w14:textId="77777777" w:rsidR="00192AA6" w:rsidRPr="00D012E7" w:rsidRDefault="00192AA6" w:rsidP="006360DE">
            <w:pPr>
              <w:jc w:val="both"/>
              <w:rPr>
                <w:rFonts w:cs="Arial"/>
              </w:rPr>
            </w:pPr>
          </w:p>
        </w:tc>
      </w:tr>
      <w:tr w:rsidR="00192AA6" w:rsidRPr="00B61956" w14:paraId="087F7687" w14:textId="77777777" w:rsidTr="006360DE">
        <w:tc>
          <w:tcPr>
            <w:tcW w:w="9077" w:type="dxa"/>
            <w:gridSpan w:val="2"/>
            <w:tcMar>
              <w:top w:w="0" w:type="dxa"/>
              <w:left w:w="108" w:type="dxa"/>
              <w:bottom w:w="0" w:type="dxa"/>
              <w:right w:w="108" w:type="dxa"/>
            </w:tcMar>
          </w:tcPr>
          <w:p w14:paraId="5414105E" w14:textId="77777777" w:rsidR="00192AA6" w:rsidRPr="00D012E7" w:rsidRDefault="00192AA6" w:rsidP="006360DE">
            <w:pPr>
              <w:rPr>
                <w:rFonts w:cs="Arial"/>
                <w:b/>
                <w:bCs/>
              </w:rPr>
            </w:pPr>
            <w:r>
              <w:rPr>
                <w:rFonts w:cs="Arial"/>
                <w:b/>
                <w:bCs/>
              </w:rPr>
              <w:t>LITERATURE REVIEW</w:t>
            </w:r>
            <w:r w:rsidRPr="00D012E7">
              <w:rPr>
                <w:rFonts w:cs="Arial"/>
                <w:b/>
                <w:bCs/>
              </w:rPr>
              <w:t>:</w:t>
            </w:r>
          </w:p>
          <w:p w14:paraId="20C4CF46" w14:textId="77777777" w:rsidR="00192AA6" w:rsidRDefault="00192AA6" w:rsidP="006360DE">
            <w:pPr>
              <w:rPr>
                <w:rFonts w:cs="Arial"/>
                <w:color w:val="FF0000"/>
              </w:rPr>
            </w:pPr>
          </w:p>
          <w:p w14:paraId="39508433" w14:textId="77777777" w:rsidR="00192AA6" w:rsidRPr="00847662" w:rsidRDefault="00192AA6" w:rsidP="006360DE">
            <w:pPr>
              <w:rPr>
                <w:rFonts w:cs="Arial"/>
              </w:rPr>
            </w:pPr>
            <w:r>
              <w:rPr>
                <w:rFonts w:cs="Arial"/>
              </w:rPr>
              <w:t xml:space="preserve">I will be utilising a number of key literature including journals, articles and government reports relating to the cost of responding to mental health calls on modern policing and the impact that it is having on other roles within the police services. Whilst these articles mostly focus on fiscal costs and general ways in which they affect police resources, I will look more closely at its </w:t>
            </w:r>
            <w:proofErr w:type="spellStart"/>
            <w:r>
              <w:rPr>
                <w:rFonts w:cs="Arial"/>
              </w:rPr>
              <w:t>affect</w:t>
            </w:r>
            <w:proofErr w:type="spellEnd"/>
            <w:r>
              <w:rPr>
                <w:rFonts w:cs="Arial"/>
              </w:rPr>
              <w:t xml:space="preserve"> on proactive policing measures which ultimately affect the detection and prevention of crime by diverting those resources away.</w:t>
            </w:r>
          </w:p>
          <w:p w14:paraId="60EC7536" w14:textId="77777777" w:rsidR="00192AA6" w:rsidRPr="00D012E7" w:rsidRDefault="00192AA6" w:rsidP="006360DE">
            <w:pPr>
              <w:jc w:val="both"/>
              <w:rPr>
                <w:rStyle w:val="lookup-resultcontent"/>
                <w:rFonts w:cs="Arial"/>
                <w:b/>
                <w:bCs/>
              </w:rPr>
            </w:pPr>
          </w:p>
          <w:p w14:paraId="6A598CE7" w14:textId="77777777" w:rsidR="00192AA6" w:rsidRPr="00D012E7" w:rsidRDefault="00192AA6" w:rsidP="006360DE">
            <w:pPr>
              <w:jc w:val="both"/>
              <w:rPr>
                <w:rFonts w:cs="Arial"/>
              </w:rPr>
            </w:pPr>
          </w:p>
        </w:tc>
      </w:tr>
      <w:tr w:rsidR="00192AA6" w:rsidRPr="00B61956" w14:paraId="2B9F1E68" w14:textId="77777777" w:rsidTr="006360DE">
        <w:tc>
          <w:tcPr>
            <w:tcW w:w="9077" w:type="dxa"/>
            <w:gridSpan w:val="2"/>
            <w:tcMar>
              <w:top w:w="0" w:type="dxa"/>
              <w:left w:w="108" w:type="dxa"/>
              <w:bottom w:w="0" w:type="dxa"/>
              <w:right w:w="108" w:type="dxa"/>
            </w:tcMar>
          </w:tcPr>
          <w:p w14:paraId="1CF2CF25" w14:textId="77777777" w:rsidR="00192AA6" w:rsidRPr="00B5610A" w:rsidRDefault="00192AA6" w:rsidP="006360DE">
            <w:pPr>
              <w:rPr>
                <w:rFonts w:cs="Arial"/>
                <w:b/>
                <w:bCs/>
              </w:rPr>
            </w:pPr>
            <w:r w:rsidRPr="00B5610A">
              <w:rPr>
                <w:rFonts w:cs="Arial"/>
                <w:b/>
                <w:bCs/>
              </w:rPr>
              <w:t xml:space="preserve">SUMMARY OF RESEARCH –SURVEY METHOD: </w:t>
            </w:r>
          </w:p>
          <w:p w14:paraId="2A017777" w14:textId="77777777" w:rsidR="00192AA6" w:rsidRDefault="00192AA6" w:rsidP="006360DE">
            <w:pPr>
              <w:rPr>
                <w:rFonts w:cs="Arial"/>
                <w:color w:val="FF0000"/>
              </w:rPr>
            </w:pPr>
          </w:p>
          <w:p w14:paraId="1550CC7A" w14:textId="77777777" w:rsidR="00192AA6" w:rsidRDefault="00192AA6" w:rsidP="006360DE">
            <w:pPr>
              <w:rPr>
                <w:rFonts w:cs="Arial"/>
              </w:rPr>
            </w:pPr>
            <w:r>
              <w:rPr>
                <w:rFonts w:cs="Arial"/>
              </w:rPr>
              <w:t>My research methods will include review of outstanding journals and reviews regarding mental health calls for emergency services.</w:t>
            </w:r>
          </w:p>
          <w:p w14:paraId="57C1194B" w14:textId="77777777" w:rsidR="00192AA6" w:rsidRDefault="00192AA6" w:rsidP="006360DE">
            <w:pPr>
              <w:rPr>
                <w:rFonts w:cs="Arial"/>
              </w:rPr>
            </w:pPr>
            <w:r>
              <w:rPr>
                <w:rFonts w:cs="Arial"/>
              </w:rPr>
              <w:t>I will look at core policing rolls centred around proactive policing in the response environment</w:t>
            </w:r>
          </w:p>
          <w:p w14:paraId="25F43C32" w14:textId="77777777" w:rsidR="00192AA6" w:rsidRDefault="00192AA6" w:rsidP="006360DE">
            <w:pPr>
              <w:rPr>
                <w:rFonts w:cs="Arial"/>
              </w:rPr>
            </w:pPr>
            <w:r>
              <w:rPr>
                <w:rFonts w:cs="Arial"/>
              </w:rPr>
              <w:t>I will utilise survey methods to allow people from multiple demographics to provide opinions and answers impartially and anonymously.</w:t>
            </w:r>
          </w:p>
          <w:p w14:paraId="25B61DDC" w14:textId="77777777" w:rsidR="00192AA6" w:rsidRDefault="00192AA6" w:rsidP="006360DE">
            <w:pPr>
              <w:rPr>
                <w:rFonts w:cs="Arial"/>
              </w:rPr>
            </w:pPr>
          </w:p>
          <w:p w14:paraId="56A456A4" w14:textId="77777777" w:rsidR="00192AA6" w:rsidRPr="00847662" w:rsidRDefault="00192AA6" w:rsidP="006360DE">
            <w:pPr>
              <w:rPr>
                <w:rFonts w:cs="Arial"/>
              </w:rPr>
            </w:pPr>
            <w:r>
              <w:rPr>
                <w:rFonts w:cs="Arial"/>
              </w:rPr>
              <w:t xml:space="preserve">The survey will be online and utilise questions that cover information surround trends. </w:t>
            </w:r>
          </w:p>
          <w:p w14:paraId="799CA39F" w14:textId="77777777" w:rsidR="00192AA6" w:rsidRPr="00B5610A" w:rsidRDefault="00192AA6" w:rsidP="006360DE">
            <w:pPr>
              <w:rPr>
                <w:rFonts w:cs="Arial"/>
              </w:rPr>
            </w:pPr>
            <w:r w:rsidRPr="00B5610A">
              <w:rPr>
                <w:rFonts w:cs="Arial"/>
              </w:rPr>
              <w:t xml:space="preserve"> </w:t>
            </w:r>
          </w:p>
          <w:p w14:paraId="093E06FF" w14:textId="77777777" w:rsidR="00192AA6" w:rsidRPr="00B61956" w:rsidRDefault="00192AA6" w:rsidP="006360DE">
            <w:pPr>
              <w:jc w:val="both"/>
              <w:rPr>
                <w:rFonts w:cstheme="minorHAnsi"/>
              </w:rPr>
            </w:pPr>
          </w:p>
        </w:tc>
      </w:tr>
      <w:tr w:rsidR="00192AA6" w:rsidRPr="00B61956" w14:paraId="0D7D00C2" w14:textId="77777777" w:rsidTr="006360DE">
        <w:tc>
          <w:tcPr>
            <w:tcW w:w="9077" w:type="dxa"/>
            <w:gridSpan w:val="2"/>
            <w:tcMar>
              <w:top w:w="0" w:type="dxa"/>
              <w:left w:w="108" w:type="dxa"/>
              <w:bottom w:w="0" w:type="dxa"/>
              <w:right w:w="108" w:type="dxa"/>
            </w:tcMar>
          </w:tcPr>
          <w:p w14:paraId="125E5759" w14:textId="77777777" w:rsidR="00192AA6" w:rsidRDefault="00192AA6" w:rsidP="006360DE">
            <w:pPr>
              <w:rPr>
                <w:rFonts w:cstheme="minorHAnsi"/>
              </w:rPr>
            </w:pPr>
            <w:r w:rsidRPr="00B5610A">
              <w:rPr>
                <w:rFonts w:cs="Arial"/>
                <w:b/>
                <w:bCs/>
              </w:rPr>
              <w:t>SUMMARY OF SAMPLING FRAMEWORK:</w:t>
            </w:r>
            <w:r w:rsidRPr="00B5610A">
              <w:rPr>
                <w:rFonts w:cstheme="minorHAnsi"/>
              </w:rPr>
              <w:t xml:space="preserve"> </w:t>
            </w:r>
          </w:p>
          <w:p w14:paraId="4849A375" w14:textId="77777777" w:rsidR="00192AA6" w:rsidRDefault="00192AA6" w:rsidP="006360DE">
            <w:pPr>
              <w:rPr>
                <w:rFonts w:cs="Arial"/>
                <w:color w:val="FF0000"/>
              </w:rPr>
            </w:pPr>
          </w:p>
          <w:p w14:paraId="4C10AD33" w14:textId="77777777" w:rsidR="00192AA6" w:rsidRDefault="00192AA6" w:rsidP="006360DE">
            <w:pPr>
              <w:rPr>
                <w:rFonts w:cs="Arial"/>
              </w:rPr>
            </w:pPr>
            <w:r>
              <w:rPr>
                <w:rFonts w:cs="Arial"/>
              </w:rPr>
              <w:t>I will be looking at achieving target samples from 3 separate groups where possible.</w:t>
            </w:r>
          </w:p>
          <w:p w14:paraId="36D1545F" w14:textId="77777777" w:rsidR="00192AA6" w:rsidRDefault="00192AA6" w:rsidP="006360DE">
            <w:pPr>
              <w:rPr>
                <w:rFonts w:cs="Arial"/>
              </w:rPr>
            </w:pPr>
          </w:p>
          <w:p w14:paraId="179E87FF" w14:textId="77777777" w:rsidR="00192AA6" w:rsidRDefault="00192AA6" w:rsidP="006360DE">
            <w:pPr>
              <w:rPr>
                <w:rFonts w:cs="Arial"/>
              </w:rPr>
            </w:pPr>
            <w:r>
              <w:rPr>
                <w:rFonts w:cs="Arial"/>
              </w:rPr>
              <w:t>The first will be serving police officers who are currently working on response teams and therefore more effected by attending mental health calls and can accurate provide experiences and opinions on the key questions asked.</w:t>
            </w:r>
          </w:p>
          <w:p w14:paraId="37D4000E" w14:textId="77777777" w:rsidR="00192AA6" w:rsidRDefault="00192AA6" w:rsidP="006360DE">
            <w:pPr>
              <w:rPr>
                <w:rFonts w:cs="Arial"/>
              </w:rPr>
            </w:pPr>
          </w:p>
          <w:p w14:paraId="5B12D853" w14:textId="77777777" w:rsidR="00192AA6" w:rsidRDefault="00192AA6" w:rsidP="006360DE">
            <w:pPr>
              <w:rPr>
                <w:rFonts w:cs="Arial"/>
              </w:rPr>
            </w:pPr>
            <w:r>
              <w:rPr>
                <w:rFonts w:cs="Arial"/>
              </w:rPr>
              <w:t>The second demographic will be around members of the general public. It will encompass opinion on mental health demands, where the responsibility lands in dealing with them and the expectations that they have on the police in general.</w:t>
            </w:r>
          </w:p>
          <w:p w14:paraId="7D01CDAD" w14:textId="77777777" w:rsidR="00192AA6" w:rsidRDefault="00192AA6" w:rsidP="006360DE">
            <w:pPr>
              <w:rPr>
                <w:rFonts w:cs="Arial"/>
              </w:rPr>
            </w:pPr>
          </w:p>
          <w:p w14:paraId="493C6AC5" w14:textId="77777777" w:rsidR="00192AA6" w:rsidRPr="0009597C" w:rsidRDefault="00192AA6" w:rsidP="006360DE">
            <w:pPr>
              <w:rPr>
                <w:rFonts w:cs="Arial"/>
              </w:rPr>
            </w:pPr>
            <w:r>
              <w:rPr>
                <w:rFonts w:cs="Arial"/>
              </w:rPr>
              <w:t>The third group will be working within mental health services and their opinions on how police are currently managing demand.</w:t>
            </w:r>
          </w:p>
          <w:p w14:paraId="2DD8EA66" w14:textId="77777777" w:rsidR="00192AA6" w:rsidRDefault="00192AA6" w:rsidP="006360DE">
            <w:pPr>
              <w:rPr>
                <w:rFonts w:cstheme="minorHAnsi"/>
                <w:color w:val="FF0000"/>
              </w:rPr>
            </w:pPr>
          </w:p>
          <w:p w14:paraId="75A514EE" w14:textId="77777777" w:rsidR="00192AA6" w:rsidRPr="00B948CD" w:rsidRDefault="00192AA6" w:rsidP="006360DE">
            <w:pPr>
              <w:rPr>
                <w:rFonts w:cstheme="minorHAnsi"/>
                <w:color w:val="FF0000"/>
              </w:rPr>
            </w:pPr>
          </w:p>
          <w:p w14:paraId="5920F269" w14:textId="77777777" w:rsidR="00192AA6" w:rsidRPr="00B61956" w:rsidRDefault="00192AA6" w:rsidP="006360DE">
            <w:pPr>
              <w:jc w:val="both"/>
              <w:rPr>
                <w:rFonts w:cstheme="minorHAnsi"/>
              </w:rPr>
            </w:pPr>
          </w:p>
          <w:p w14:paraId="60007B09" w14:textId="77777777" w:rsidR="00192AA6" w:rsidRPr="00B61956" w:rsidRDefault="00192AA6" w:rsidP="006360DE">
            <w:pPr>
              <w:jc w:val="both"/>
              <w:rPr>
                <w:rFonts w:cstheme="minorHAnsi"/>
              </w:rPr>
            </w:pPr>
          </w:p>
        </w:tc>
      </w:tr>
      <w:tr w:rsidR="00192AA6" w:rsidRPr="00B61956" w14:paraId="616EDC27" w14:textId="77777777" w:rsidTr="006360DE">
        <w:trPr>
          <w:trHeight w:val="1352"/>
        </w:trPr>
        <w:tc>
          <w:tcPr>
            <w:tcW w:w="9077" w:type="dxa"/>
            <w:gridSpan w:val="2"/>
            <w:tcMar>
              <w:top w:w="0" w:type="dxa"/>
              <w:left w:w="108" w:type="dxa"/>
              <w:bottom w:w="0" w:type="dxa"/>
              <w:right w:w="108" w:type="dxa"/>
            </w:tcMar>
          </w:tcPr>
          <w:p w14:paraId="0F92C8F4" w14:textId="77777777" w:rsidR="00192AA6" w:rsidRDefault="00192AA6" w:rsidP="006360DE">
            <w:pPr>
              <w:jc w:val="both"/>
              <w:rPr>
                <w:rFonts w:cs="Arial"/>
                <w:b/>
                <w:bCs/>
              </w:rPr>
            </w:pPr>
            <w:r w:rsidRPr="00D4485A">
              <w:rPr>
                <w:rFonts w:cs="Arial"/>
                <w:b/>
                <w:bCs/>
              </w:rPr>
              <w:t>ETHICAL ISSUES</w:t>
            </w:r>
            <w:r>
              <w:rPr>
                <w:rFonts w:cs="Arial"/>
                <w:b/>
                <w:bCs/>
              </w:rPr>
              <w:t>:</w:t>
            </w:r>
          </w:p>
          <w:p w14:paraId="0D33EE25" w14:textId="77777777" w:rsidR="00192AA6" w:rsidRDefault="00192AA6" w:rsidP="006360DE">
            <w:pPr>
              <w:jc w:val="both"/>
              <w:rPr>
                <w:rFonts w:cs="Arial"/>
                <w:color w:val="FF0000"/>
              </w:rPr>
            </w:pPr>
          </w:p>
          <w:p w14:paraId="1C43A915" w14:textId="77777777" w:rsidR="00192AA6" w:rsidRDefault="00192AA6" w:rsidP="006360DE">
            <w:pPr>
              <w:jc w:val="both"/>
              <w:rPr>
                <w:rFonts w:cs="Arial"/>
              </w:rPr>
            </w:pPr>
            <w:r>
              <w:rPr>
                <w:rFonts w:cs="Arial"/>
              </w:rPr>
              <w:t>Potential conscious and unconscious bias surround mental health issues when posing questions to people completing questionnaires as well as myself given I have personal opinions relating to my own experiences.</w:t>
            </w:r>
          </w:p>
          <w:p w14:paraId="6ABA4179" w14:textId="77777777" w:rsidR="00192AA6" w:rsidRDefault="00192AA6" w:rsidP="006360DE">
            <w:pPr>
              <w:jc w:val="both"/>
              <w:rPr>
                <w:rFonts w:cs="Arial"/>
              </w:rPr>
            </w:pPr>
          </w:p>
          <w:p w14:paraId="066EBDAA" w14:textId="77777777" w:rsidR="00192AA6" w:rsidRPr="0009597C" w:rsidRDefault="00192AA6" w:rsidP="006360DE">
            <w:pPr>
              <w:jc w:val="both"/>
              <w:rPr>
                <w:rFonts w:cs="Arial"/>
              </w:rPr>
            </w:pPr>
            <w:r>
              <w:rPr>
                <w:rFonts w:cs="Arial"/>
              </w:rPr>
              <w:t xml:space="preserve"> </w:t>
            </w:r>
          </w:p>
        </w:tc>
      </w:tr>
      <w:tr w:rsidR="00192AA6" w14:paraId="5525CFD5" w14:textId="77777777" w:rsidTr="006360DE">
        <w:tblPrEx>
          <w:tblCellMar>
            <w:left w:w="108" w:type="dxa"/>
            <w:right w:w="108" w:type="dxa"/>
          </w:tblCellMar>
          <w:tblLook w:val="0000" w:firstRow="0" w:lastRow="0" w:firstColumn="0" w:lastColumn="0" w:noHBand="0" w:noVBand="0"/>
        </w:tblPrEx>
        <w:trPr>
          <w:trHeight w:val="1020"/>
        </w:trPr>
        <w:tc>
          <w:tcPr>
            <w:tcW w:w="9077" w:type="dxa"/>
            <w:gridSpan w:val="2"/>
          </w:tcPr>
          <w:p w14:paraId="7500A340" w14:textId="77777777" w:rsidR="00192AA6" w:rsidRDefault="00192AA6" w:rsidP="006360DE">
            <w:pPr>
              <w:jc w:val="both"/>
              <w:rPr>
                <w:rFonts w:cs="Arial"/>
                <w:b/>
                <w:bCs/>
              </w:rPr>
            </w:pPr>
            <w:r w:rsidRPr="00D4485A">
              <w:rPr>
                <w:rFonts w:cs="Arial"/>
                <w:b/>
                <w:bCs/>
              </w:rPr>
              <w:t>T</w:t>
            </w:r>
            <w:r>
              <w:rPr>
                <w:rFonts w:cs="Arial"/>
                <w:b/>
                <w:bCs/>
              </w:rPr>
              <w:t>IME SCALE:</w:t>
            </w:r>
          </w:p>
          <w:p w14:paraId="3483BB59" w14:textId="77777777" w:rsidR="00192AA6" w:rsidRDefault="00192AA6" w:rsidP="006360DE">
            <w:pPr>
              <w:jc w:val="both"/>
              <w:rPr>
                <w:rFonts w:cs="Arial"/>
                <w:color w:val="FF0000"/>
              </w:rPr>
            </w:pPr>
          </w:p>
          <w:p w14:paraId="3CB70ACB" w14:textId="77777777" w:rsidR="00192AA6" w:rsidRPr="00D4485A" w:rsidRDefault="00192AA6" w:rsidP="006360DE">
            <w:pPr>
              <w:jc w:val="both"/>
              <w:rPr>
                <w:rFonts w:cs="Arial"/>
              </w:rPr>
            </w:pPr>
            <w:r>
              <w:rPr>
                <w:rFonts w:cs="Arial"/>
              </w:rPr>
              <w:t>As set by university deadlines will ultimately dictate the deadlines for the stages of my research. I will review these deadlines and plan to achieve objectives in a timely manner. There will need to be considerations in relation to working full time.</w:t>
            </w:r>
          </w:p>
        </w:tc>
      </w:tr>
      <w:tr w:rsidR="00192AA6" w14:paraId="6D447624" w14:textId="77777777" w:rsidTr="006360DE">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26A3002A" w14:textId="77777777" w:rsidR="00192AA6" w:rsidRPr="00D4485A" w:rsidRDefault="00192AA6" w:rsidP="006360DE">
            <w:pPr>
              <w:jc w:val="both"/>
              <w:rPr>
                <w:rFonts w:cs="Arial"/>
                <w:b/>
                <w:bCs/>
              </w:rPr>
            </w:pPr>
            <w:r w:rsidRPr="00D4485A">
              <w:rPr>
                <w:rFonts w:cs="Arial"/>
                <w:b/>
                <w:bCs/>
              </w:rPr>
              <w:t>REFERENCE LIST:</w:t>
            </w:r>
          </w:p>
          <w:p w14:paraId="564A004E" w14:textId="77777777" w:rsidR="00192AA6" w:rsidRDefault="00192AA6" w:rsidP="006360DE">
            <w:pPr>
              <w:spacing w:before="100" w:beforeAutospacing="1" w:after="100" w:afterAutospacing="1"/>
              <w:ind w:left="567" w:hanging="567"/>
              <w:rPr>
                <w:rFonts w:ascii="Times New Roman" w:hAnsi="Times New Roman"/>
                <w:szCs w:val="24"/>
                <w:lang w:eastAsia="en-GB"/>
              </w:rPr>
            </w:pPr>
          </w:p>
          <w:p w14:paraId="6FFAA140" w14:textId="77777777" w:rsidR="00192AA6" w:rsidRPr="00847662" w:rsidRDefault="00192AA6" w:rsidP="006360DE">
            <w:pPr>
              <w:spacing w:before="100" w:beforeAutospacing="1" w:after="100" w:afterAutospacing="1"/>
              <w:ind w:left="567" w:hanging="567"/>
              <w:rPr>
                <w:rFonts w:ascii="Times New Roman" w:hAnsi="Times New Roman"/>
                <w:szCs w:val="24"/>
                <w:lang w:eastAsia="en-GB"/>
              </w:rPr>
            </w:pPr>
            <w:r w:rsidRPr="00847662">
              <w:rPr>
                <w:rFonts w:ascii="Times New Roman" w:hAnsi="Times New Roman"/>
                <w:szCs w:val="24"/>
                <w:lang w:eastAsia="en-GB"/>
              </w:rPr>
              <w:t xml:space="preserve">Data Analytics (2020) </w:t>
            </w:r>
            <w:r w:rsidRPr="00847662">
              <w:rPr>
                <w:rFonts w:ascii="Times New Roman" w:hAnsi="Times New Roman"/>
                <w:i/>
                <w:iCs/>
                <w:szCs w:val="24"/>
                <w:lang w:eastAsia="en-GB"/>
              </w:rPr>
              <w:t>WMP briefing paper analysis of School Catchment Areas and violence</w:t>
            </w:r>
            <w:r w:rsidRPr="00847662">
              <w:rPr>
                <w:rFonts w:ascii="Times New Roman" w:hAnsi="Times New Roman"/>
                <w:szCs w:val="24"/>
                <w:lang w:eastAsia="en-GB"/>
              </w:rPr>
              <w:t xml:space="preserve">, </w:t>
            </w:r>
            <w:r w:rsidRPr="00847662">
              <w:rPr>
                <w:rFonts w:ascii="Times New Roman" w:hAnsi="Times New Roman"/>
                <w:i/>
                <w:iCs/>
                <w:szCs w:val="24"/>
                <w:lang w:eastAsia="en-GB"/>
              </w:rPr>
              <w:t xml:space="preserve">Predicting the Volume of Demand from Mental Health Related  Police Incidents </w:t>
            </w:r>
            <w:r w:rsidRPr="00847662">
              <w:rPr>
                <w:rFonts w:ascii="Times New Roman" w:hAnsi="Times New Roman"/>
                <w:szCs w:val="24"/>
                <w:lang w:eastAsia="en-GB"/>
              </w:rPr>
              <w:t xml:space="preserve">. Available at: https://www.westmidlands-pcc.gov.uk/wp-content/uploads/2021/02/14122020-EC-Agenda-Item-3c-Analysis-of-school-catchment-areas-and-violence-%E2%80%93-proposal.pdf?x92803 (Accessed: 28 August 2023). </w:t>
            </w:r>
          </w:p>
          <w:p w14:paraId="7D090A2F" w14:textId="77777777" w:rsidR="00192AA6" w:rsidRDefault="00192AA6" w:rsidP="006360DE">
            <w:pPr>
              <w:spacing w:before="100" w:beforeAutospacing="1" w:after="100" w:afterAutospacing="1"/>
              <w:ind w:left="567" w:hanging="567"/>
              <w:rPr>
                <w:rFonts w:ascii="Times New Roman" w:hAnsi="Times New Roman"/>
                <w:szCs w:val="24"/>
                <w:lang w:eastAsia="en-GB"/>
              </w:rPr>
            </w:pPr>
          </w:p>
          <w:p w14:paraId="5ED8A9AE" w14:textId="77777777" w:rsidR="00192AA6" w:rsidRPr="00E028A0" w:rsidRDefault="00192AA6" w:rsidP="006360DE">
            <w:pPr>
              <w:spacing w:before="100" w:beforeAutospacing="1" w:after="100" w:afterAutospacing="1"/>
              <w:ind w:left="567" w:hanging="567"/>
              <w:rPr>
                <w:rFonts w:ascii="Times New Roman" w:hAnsi="Times New Roman"/>
                <w:szCs w:val="24"/>
                <w:lang w:eastAsia="en-GB"/>
              </w:rPr>
            </w:pPr>
            <w:r w:rsidRPr="00E028A0">
              <w:rPr>
                <w:rFonts w:ascii="Times New Roman" w:hAnsi="Times New Roman"/>
                <w:szCs w:val="24"/>
                <w:lang w:eastAsia="en-GB"/>
              </w:rPr>
              <w:t xml:space="preserve">Met Pol (2018) </w:t>
            </w:r>
            <w:r w:rsidRPr="00E028A0">
              <w:rPr>
                <w:rFonts w:ascii="Times New Roman" w:hAnsi="Times New Roman"/>
                <w:i/>
                <w:iCs/>
                <w:szCs w:val="24"/>
                <w:lang w:eastAsia="en-GB"/>
              </w:rPr>
              <w:t>Met strategic digital enabling framework 2021-25 - metropolitan police</w:t>
            </w:r>
            <w:r w:rsidRPr="00E028A0">
              <w:rPr>
                <w:rFonts w:ascii="Times New Roman" w:hAnsi="Times New Roman"/>
                <w:szCs w:val="24"/>
                <w:lang w:eastAsia="en-GB"/>
              </w:rPr>
              <w:t xml:space="preserve">, </w:t>
            </w:r>
            <w:r w:rsidRPr="00E028A0">
              <w:rPr>
                <w:rFonts w:ascii="Times New Roman" w:hAnsi="Times New Roman"/>
                <w:i/>
                <w:iCs/>
                <w:szCs w:val="24"/>
                <w:lang w:eastAsia="en-GB"/>
              </w:rPr>
              <w:t xml:space="preserve">Cost and Demand of  Mental Health to the  Metropolitan Police  Service and the Public </w:t>
            </w:r>
            <w:r w:rsidRPr="00E028A0">
              <w:rPr>
                <w:rFonts w:ascii="Times New Roman" w:hAnsi="Times New Roman"/>
                <w:szCs w:val="24"/>
                <w:lang w:eastAsia="en-GB"/>
              </w:rPr>
              <w:t xml:space="preserve">. Available at: https://www.met.police.uk/SysSiteAssets/media/downloads/force-content/met/about-us/met-strategic-digital-enabling-framework-2021-2025.pdf (Accessed: 28 August 2023). </w:t>
            </w:r>
          </w:p>
          <w:p w14:paraId="38F254C0" w14:textId="77777777" w:rsidR="00192AA6" w:rsidRPr="00D4485A" w:rsidRDefault="00192AA6" w:rsidP="006360DE">
            <w:pPr>
              <w:jc w:val="both"/>
              <w:rPr>
                <w:rFonts w:cs="Arial"/>
                <w:b/>
                <w:bCs/>
                <w:color w:val="FF0000"/>
              </w:rPr>
            </w:pPr>
          </w:p>
          <w:p w14:paraId="43AA09BD" w14:textId="77777777" w:rsidR="00192AA6" w:rsidRDefault="00192AA6" w:rsidP="006360DE">
            <w:pPr>
              <w:jc w:val="both"/>
              <w:rPr>
                <w:rFonts w:cstheme="minorHAnsi"/>
                <w:b/>
                <w:bCs/>
              </w:rPr>
            </w:pPr>
          </w:p>
        </w:tc>
      </w:tr>
    </w:tbl>
    <w:p w14:paraId="5A0C1541" w14:textId="77777777" w:rsidR="00192AA6" w:rsidRDefault="00192AA6"/>
    <w:p w14:paraId="48FA89D9" w14:textId="77777777" w:rsidR="00192AA6" w:rsidRDefault="00192AA6"/>
    <w:p w14:paraId="31B82BED" w14:textId="7359136B" w:rsidR="00192AA6" w:rsidRDefault="00192AA6">
      <w:pPr>
        <w:rPr>
          <w:b/>
          <w:bCs/>
          <w:u w:val="single"/>
        </w:rPr>
      </w:pPr>
      <w:r w:rsidRPr="00192AA6">
        <w:rPr>
          <w:b/>
          <w:bCs/>
          <w:u w:val="single"/>
        </w:rPr>
        <w:t>Appendix C – Application for Ethical Approval</w:t>
      </w:r>
    </w:p>
    <w:p w14:paraId="46222C7A" w14:textId="77777777" w:rsidR="00192AA6" w:rsidRDefault="00192AA6">
      <w:pPr>
        <w:rPr>
          <w:b/>
          <w:bCs/>
          <w:u w:val="single"/>
        </w:rPr>
      </w:pPr>
    </w:p>
    <w:p w14:paraId="2C4B4C8F" w14:textId="77777777" w:rsidR="00192AA6" w:rsidRPr="00A42F82" w:rsidRDefault="00192AA6" w:rsidP="00192AA6">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5FC4CE82" w14:textId="77777777" w:rsidR="00192AA6" w:rsidRPr="00A42F82" w:rsidRDefault="00192AA6" w:rsidP="00192AA6">
      <w:pPr>
        <w:tabs>
          <w:tab w:val="left" w:pos="5103"/>
        </w:tabs>
        <w:jc w:val="center"/>
        <w:rPr>
          <w:rFonts w:ascii="Arial" w:hAnsi="Arial" w:cs="Arial"/>
          <w:b/>
          <w:bCs/>
        </w:rPr>
      </w:pPr>
    </w:p>
    <w:p w14:paraId="1C3332C9" w14:textId="77777777" w:rsidR="00192AA6" w:rsidRPr="00A42F82" w:rsidRDefault="00192AA6" w:rsidP="00192AA6">
      <w:pPr>
        <w:tabs>
          <w:tab w:val="left" w:pos="5103"/>
        </w:tabs>
        <w:jc w:val="both"/>
        <w:rPr>
          <w:rFonts w:ascii="Arial" w:hAnsi="Arial" w:cs="Arial"/>
          <w:b/>
          <w:bCs/>
        </w:rPr>
      </w:pPr>
    </w:p>
    <w:tbl>
      <w:tblPr>
        <w:tblStyle w:val="TableGrid"/>
        <w:tblW w:w="9964" w:type="dxa"/>
        <w:tblLook w:val="04A0" w:firstRow="1" w:lastRow="0" w:firstColumn="1" w:lastColumn="0" w:noHBand="0" w:noVBand="1"/>
      </w:tblPr>
      <w:tblGrid>
        <w:gridCol w:w="9964"/>
      </w:tblGrid>
      <w:tr w:rsidR="00192AA6" w:rsidRPr="00A42F82" w14:paraId="327147C6" w14:textId="77777777" w:rsidTr="00192AA6">
        <w:trPr>
          <w:trHeight w:val="2439"/>
        </w:trPr>
        <w:tc>
          <w:tcPr>
            <w:tcW w:w="9964" w:type="dxa"/>
          </w:tcPr>
          <w:p w14:paraId="73300F86" w14:textId="77777777" w:rsidR="00192AA6" w:rsidRPr="006E7B19" w:rsidRDefault="00192AA6" w:rsidP="006360D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rPr>
            </w:pPr>
            <w:r w:rsidRPr="006E7B19">
              <w:rPr>
                <w:rFonts w:ascii="Arial" w:hAnsi="Arial" w:cs="Arial"/>
                <w:b/>
                <w:bCs/>
              </w:rPr>
              <w:t>RESEARCH STUDENTS</w:t>
            </w:r>
          </w:p>
          <w:p w14:paraId="15D084F6" w14:textId="77777777" w:rsidR="00192AA6" w:rsidRPr="00A42F82" w:rsidRDefault="00192AA6" w:rsidP="006360D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r w:rsidRPr="00A42F82">
              <w:rPr>
                <w:rFonts w:ascii="Arial" w:hAnsi="Arial" w:cs="Arial"/>
              </w:rPr>
              <w:t xml:space="preserve">This form is to be completed by the student within </w:t>
            </w:r>
            <w:r>
              <w:rPr>
                <w:rFonts w:ascii="Arial" w:hAnsi="Arial" w:cs="Arial"/>
                <w:b/>
              </w:rPr>
              <w:t>SIX</w:t>
            </w:r>
            <w:r w:rsidRPr="00A42F82">
              <w:rPr>
                <w:rFonts w:ascii="Arial" w:hAnsi="Arial" w:cs="Arial"/>
              </w:rPr>
              <w:t xml:space="preserve"> months for full-time students and </w:t>
            </w:r>
            <w:r>
              <w:rPr>
                <w:rFonts w:ascii="Arial" w:hAnsi="Arial" w:cs="Arial"/>
                <w:b/>
              </w:rPr>
              <w:t>TWELVE</w:t>
            </w:r>
            <w:r w:rsidRPr="00A42F82">
              <w:rPr>
                <w:rFonts w:ascii="Arial" w:hAnsi="Arial" w:cs="Arial"/>
                <w:b/>
              </w:rPr>
              <w:t xml:space="preserve"> </w:t>
            </w:r>
            <w:r w:rsidRPr="00A42F82">
              <w:rPr>
                <w:rFonts w:ascii="Arial" w:hAnsi="Arial" w:cs="Arial"/>
              </w:rPr>
              <w:t>months for part time students, after the commencement of the research degree or</w:t>
            </w:r>
            <w:r>
              <w:rPr>
                <w:rFonts w:ascii="Arial" w:hAnsi="Arial" w:cs="Arial"/>
              </w:rPr>
              <w:t xml:space="preserve"> </w:t>
            </w:r>
            <w:r w:rsidRPr="00A42F82">
              <w:rPr>
                <w:rFonts w:ascii="Arial" w:hAnsi="Arial" w:cs="Arial"/>
              </w:rPr>
              <w:t xml:space="preserve">following progression to Part Two of your course. </w:t>
            </w:r>
          </w:p>
          <w:p w14:paraId="7B899FD0" w14:textId="77777777" w:rsidR="00192AA6" w:rsidRPr="00A42F82" w:rsidRDefault="00192AA6" w:rsidP="006360D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rPr>
            </w:pPr>
          </w:p>
          <w:p w14:paraId="69C4F595" w14:textId="77777777" w:rsidR="00192AA6" w:rsidRDefault="00192AA6" w:rsidP="006360D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rPr>
            </w:pPr>
            <w:r w:rsidRPr="00A42F82">
              <w:rPr>
                <w:rFonts w:ascii="Arial" w:hAnsi="Arial" w:cs="Arial"/>
                <w:bCs/>
              </w:rPr>
              <w:t xml:space="preserve">Once complete, submit this form via the </w:t>
            </w:r>
            <w:proofErr w:type="spellStart"/>
            <w:r w:rsidRPr="00A42F82">
              <w:rPr>
                <w:rFonts w:ascii="Arial" w:hAnsi="Arial" w:cs="Arial"/>
                <w:b/>
                <w:i/>
                <w:iCs/>
                <w:u w:val="single"/>
              </w:rPr>
              <w:t>MyTSD</w:t>
            </w:r>
            <w:proofErr w:type="spellEnd"/>
            <w:r w:rsidRPr="00A42F82">
              <w:rPr>
                <w:rFonts w:ascii="Arial" w:hAnsi="Arial" w:cs="Arial"/>
                <w:b/>
                <w:i/>
                <w:iCs/>
                <w:u w:val="single"/>
              </w:rPr>
              <w:t xml:space="preserve"> </w:t>
            </w:r>
            <w:r>
              <w:rPr>
                <w:rFonts w:ascii="Arial" w:hAnsi="Arial" w:cs="Arial"/>
                <w:b/>
                <w:i/>
                <w:iCs/>
                <w:u w:val="single"/>
              </w:rPr>
              <w:t xml:space="preserve">Doctoral College </w:t>
            </w:r>
            <w:r w:rsidRPr="00A42F82">
              <w:rPr>
                <w:rFonts w:ascii="Arial" w:hAnsi="Arial" w:cs="Arial"/>
                <w:b/>
                <w:i/>
                <w:iCs/>
                <w:u w:val="single"/>
              </w:rPr>
              <w:t>Portal</w:t>
            </w:r>
            <w:r w:rsidRPr="00A42F82">
              <w:rPr>
                <w:rFonts w:ascii="Arial" w:hAnsi="Arial" w:cs="Arial"/>
                <w:bCs/>
              </w:rPr>
              <w:t xml:space="preserve"> at (</w:t>
            </w:r>
            <w:hyperlink r:id="rId18" w:history="1">
              <w:r w:rsidRPr="00A42F82">
                <w:rPr>
                  <w:rStyle w:val="Hyperlink"/>
                  <w:rFonts w:ascii="Arial" w:hAnsi="Arial" w:cs="Arial"/>
                  <w:bCs/>
                </w:rPr>
                <w:t>https://mytsd.uwtsd.ac.uk</w:t>
              </w:r>
            </w:hyperlink>
            <w:r w:rsidRPr="00A42F82">
              <w:rPr>
                <w:rFonts w:ascii="Arial" w:hAnsi="Arial" w:cs="Arial"/>
                <w:bCs/>
              </w:rPr>
              <w:t>).</w:t>
            </w:r>
          </w:p>
          <w:p w14:paraId="440E3B42" w14:textId="77777777" w:rsidR="00192AA6" w:rsidRDefault="00192AA6" w:rsidP="006360D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p>
          <w:p w14:paraId="71041C8E" w14:textId="77777777" w:rsidR="00192AA6" w:rsidRDefault="00192AA6" w:rsidP="006360D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r w:rsidRPr="00384BA8">
              <w:rPr>
                <w:rFonts w:ascii="Arial" w:hAnsi="Arial" w:cs="Arial"/>
              </w:rPr>
              <w:t>This document is also available in Welsh.</w:t>
            </w:r>
          </w:p>
          <w:p w14:paraId="45C85BA9" w14:textId="77777777" w:rsidR="00192AA6" w:rsidRPr="00A42F82" w:rsidRDefault="00192AA6" w:rsidP="006360D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p>
        </w:tc>
      </w:tr>
      <w:tr w:rsidR="00192AA6" w:rsidRPr="00A42F82" w14:paraId="20442EA9" w14:textId="77777777" w:rsidTr="00192AA6">
        <w:trPr>
          <w:trHeight w:val="1053"/>
        </w:trPr>
        <w:tc>
          <w:tcPr>
            <w:tcW w:w="9964" w:type="dxa"/>
          </w:tcPr>
          <w:p w14:paraId="3EDB478E" w14:textId="77777777" w:rsidR="00192AA6" w:rsidRPr="00A42F82" w:rsidRDefault="00192AA6" w:rsidP="006360DE">
            <w:pPr>
              <w:rPr>
                <w:rFonts w:ascii="Arial" w:hAnsi="Arial" w:cs="Arial"/>
                <w:b/>
              </w:rPr>
            </w:pPr>
            <w:r w:rsidRPr="00A42F82">
              <w:rPr>
                <w:rFonts w:ascii="Arial" w:hAnsi="Arial" w:cs="Arial"/>
                <w:b/>
              </w:rPr>
              <w:t>RESEARCH STAFF ONLY</w:t>
            </w:r>
          </w:p>
          <w:p w14:paraId="7D54D724" w14:textId="77777777" w:rsidR="00192AA6" w:rsidRPr="00A42F82" w:rsidRDefault="00192AA6" w:rsidP="006360DE">
            <w:pPr>
              <w:rPr>
                <w:rFonts w:ascii="Arial" w:hAnsi="Arial" w:cs="Arial"/>
              </w:rPr>
            </w:pPr>
            <w:r w:rsidRPr="00A42F82">
              <w:rPr>
                <w:rFonts w:ascii="Arial" w:hAnsi="Arial" w:cs="Arial"/>
              </w:rPr>
              <w:t xml:space="preserve">All communications relating to this application during its processing must be in writing and emailed to </w:t>
            </w:r>
            <w:hyperlink r:id="rId19"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3ACE8800" w14:textId="77777777" w:rsidR="00192AA6" w:rsidRPr="00A42F82" w:rsidRDefault="00192AA6" w:rsidP="006360DE">
            <w:pPr>
              <w:rPr>
                <w:rFonts w:ascii="Arial" w:hAnsi="Arial" w:cs="Arial"/>
              </w:rPr>
            </w:pPr>
          </w:p>
        </w:tc>
      </w:tr>
      <w:tr w:rsidR="00192AA6" w:rsidRPr="00A42F82" w14:paraId="1C0715AD" w14:textId="77777777" w:rsidTr="00192AA6">
        <w:trPr>
          <w:trHeight w:val="577"/>
        </w:trPr>
        <w:tc>
          <w:tcPr>
            <w:tcW w:w="9964" w:type="dxa"/>
          </w:tcPr>
          <w:p w14:paraId="72BEC7E2" w14:textId="77777777" w:rsidR="00192AA6" w:rsidRPr="00A42F82" w:rsidRDefault="00192AA6" w:rsidP="006360DE">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56D748F7" w14:textId="77777777" w:rsidR="00192AA6" w:rsidRDefault="00192AA6" w:rsidP="00192AA6">
      <w:pPr>
        <w:tabs>
          <w:tab w:val="left" w:pos="5103"/>
        </w:tabs>
        <w:jc w:val="both"/>
        <w:rPr>
          <w:rFonts w:ascii="Arial" w:hAnsi="Arial" w:cs="Arial"/>
          <w:b/>
          <w:bCs/>
        </w:rPr>
      </w:pPr>
    </w:p>
    <w:p w14:paraId="1C1711A3" w14:textId="77777777" w:rsidR="00192AA6" w:rsidRPr="00A42F82" w:rsidRDefault="00192AA6" w:rsidP="00192AA6">
      <w:pPr>
        <w:tabs>
          <w:tab w:val="left" w:pos="5103"/>
        </w:tabs>
        <w:jc w:val="both"/>
        <w:rPr>
          <w:rFonts w:ascii="Arial" w:hAnsi="Arial" w:cs="Arial"/>
          <w:b/>
          <w:bCs/>
        </w:rPr>
      </w:pPr>
    </w:p>
    <w:p w14:paraId="3C0C4EE4" w14:textId="77777777" w:rsidR="00192AA6" w:rsidRPr="00A42F82" w:rsidRDefault="00192AA6" w:rsidP="00192AA6">
      <w:pPr>
        <w:tabs>
          <w:tab w:val="left" w:pos="5103"/>
        </w:tabs>
        <w:jc w:val="both"/>
        <w:rPr>
          <w:rFonts w:ascii="Arial" w:hAnsi="Arial" w:cs="Arial"/>
          <w:b/>
          <w:bCs/>
        </w:rPr>
      </w:pPr>
      <w:r w:rsidRPr="00A42F82">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3F3B4EE7" w14:textId="77777777" w:rsidR="00192AA6" w:rsidRPr="00A42F82" w:rsidRDefault="00192AA6" w:rsidP="00192AA6">
      <w:pPr>
        <w:tabs>
          <w:tab w:val="left" w:pos="5103"/>
        </w:tabs>
        <w:jc w:val="center"/>
        <w:rPr>
          <w:rFonts w:ascii="Arial" w:hAnsi="Arial" w:cs="Arial"/>
          <w:b/>
          <w:bCs/>
          <w:sz w:val="16"/>
          <w:szCs w:val="16"/>
        </w:rPr>
      </w:pPr>
    </w:p>
    <w:p w14:paraId="614ED818" w14:textId="77777777" w:rsidR="00192AA6" w:rsidRPr="00A42F82" w:rsidRDefault="00192AA6" w:rsidP="00192AA6">
      <w:pPr>
        <w:tabs>
          <w:tab w:val="left" w:pos="5103"/>
        </w:tabs>
        <w:jc w:val="both"/>
        <w:rPr>
          <w:rFonts w:ascii="Arial" w:hAnsi="Arial" w:cs="Arial"/>
        </w:rPr>
      </w:pPr>
      <w:r w:rsidRPr="00A42F82">
        <w:rPr>
          <w:rFonts w:ascii="Arial" w:hAnsi="Arial" w:cs="Arial"/>
        </w:rPr>
        <w:t xml:space="preserve">The University follows the OECD Frascati manual definition of </w:t>
      </w:r>
      <w:r w:rsidRPr="00A42F82">
        <w:rPr>
          <w:rFonts w:ascii="Arial" w:hAnsi="Arial" w:cs="Arial"/>
          <w:b/>
        </w:rPr>
        <w:t>research activity</w:t>
      </w:r>
      <w:r w:rsidRPr="00A42F82">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C50B4E" w14:textId="77777777" w:rsidR="00192AA6" w:rsidRPr="00A42F82" w:rsidRDefault="00192AA6" w:rsidP="00192AA6">
      <w:pPr>
        <w:tabs>
          <w:tab w:val="left" w:pos="5103"/>
        </w:tabs>
        <w:jc w:val="both"/>
        <w:rPr>
          <w:rFonts w:ascii="Arial" w:hAnsi="Arial" w:cs="Arial"/>
        </w:rPr>
      </w:pPr>
    </w:p>
    <w:p w14:paraId="2A4F691B" w14:textId="77777777" w:rsidR="00192AA6" w:rsidRPr="00A42F82" w:rsidRDefault="00192AA6" w:rsidP="00192AA6">
      <w:pPr>
        <w:tabs>
          <w:tab w:val="left" w:pos="5103"/>
        </w:tabs>
        <w:jc w:val="both"/>
        <w:rPr>
          <w:rFonts w:ascii="Arial" w:hAnsi="Arial" w:cs="Arial"/>
        </w:rPr>
      </w:pPr>
      <w:r w:rsidRPr="00A42F82">
        <w:rPr>
          <w:rFonts w:ascii="Arial" w:hAnsi="Arial" w:cs="Arial"/>
        </w:rPr>
        <w:t>The individual undertaking the research activity is known as the “principal researcher”.</w:t>
      </w:r>
    </w:p>
    <w:p w14:paraId="43800C5F" w14:textId="77777777" w:rsidR="00192AA6" w:rsidRPr="00A42F82" w:rsidRDefault="00192AA6" w:rsidP="00192AA6">
      <w:pPr>
        <w:tabs>
          <w:tab w:val="left" w:pos="5103"/>
        </w:tabs>
        <w:jc w:val="both"/>
        <w:rPr>
          <w:rFonts w:ascii="Arial" w:hAnsi="Arial" w:cs="Arial"/>
        </w:rPr>
      </w:pPr>
    </w:p>
    <w:p w14:paraId="22677101" w14:textId="77777777" w:rsidR="00192AA6" w:rsidRPr="00A42F82" w:rsidRDefault="00192AA6" w:rsidP="00192AA6">
      <w:pPr>
        <w:tabs>
          <w:tab w:val="left" w:pos="5103"/>
        </w:tabs>
        <w:jc w:val="both"/>
        <w:rPr>
          <w:rFonts w:ascii="Arial" w:hAnsi="Arial" w:cs="Arial"/>
        </w:rPr>
      </w:pPr>
      <w:r w:rsidRPr="00A42F82">
        <w:rPr>
          <w:rFonts w:ascii="Arial" w:hAnsi="Arial" w:cs="Arial"/>
        </w:rPr>
        <w:t>Ethical approval is not required for routine audits, performance reviews, quality assurance studies, testing within normal educational requirements, and literary or artistic criticism.</w:t>
      </w:r>
    </w:p>
    <w:p w14:paraId="7566FAB1" w14:textId="77777777" w:rsidR="00192AA6" w:rsidRPr="00A42F82" w:rsidRDefault="00192AA6" w:rsidP="00192AA6">
      <w:pPr>
        <w:tabs>
          <w:tab w:val="left" w:pos="5103"/>
        </w:tabs>
        <w:jc w:val="both"/>
        <w:rPr>
          <w:rFonts w:ascii="Arial" w:hAnsi="Arial" w:cs="Arial"/>
        </w:rPr>
      </w:pPr>
    </w:p>
    <w:p w14:paraId="0AAC5582" w14:textId="77777777" w:rsidR="00192AA6" w:rsidRPr="00A42F82" w:rsidRDefault="00192AA6" w:rsidP="00192AA6">
      <w:pPr>
        <w:tabs>
          <w:tab w:val="left" w:pos="5103"/>
        </w:tabs>
        <w:jc w:val="both"/>
        <w:rPr>
          <w:rFonts w:ascii="Arial" w:hAnsi="Arial" w:cs="Arial"/>
          <w:b/>
          <w:bCs/>
        </w:rPr>
      </w:pPr>
      <w:r w:rsidRPr="00A42F82">
        <w:rPr>
          <w:rFonts w:ascii="Arial" w:hAnsi="Arial" w:cs="Arial"/>
          <w:b/>
          <w:bCs/>
        </w:rPr>
        <w:t>Please read the notes for guidance before completing ALL sections of the form.</w:t>
      </w:r>
    </w:p>
    <w:p w14:paraId="105923C9" w14:textId="77777777" w:rsidR="00192AA6" w:rsidRPr="00A42F82" w:rsidRDefault="00192AA6" w:rsidP="00192AA6">
      <w:pPr>
        <w:autoSpaceDE w:val="0"/>
        <w:autoSpaceDN w:val="0"/>
        <w:adjustRightInd w:val="0"/>
        <w:jc w:val="both"/>
        <w:rPr>
          <w:rFonts w:ascii="Arial" w:hAnsi="Arial" w:cs="Arial"/>
        </w:rPr>
      </w:pPr>
    </w:p>
    <w:p w14:paraId="46BE9B67" w14:textId="77777777" w:rsidR="00192AA6" w:rsidRPr="00A42F82" w:rsidRDefault="00192AA6" w:rsidP="00192AA6">
      <w:pPr>
        <w:autoSpaceDE w:val="0"/>
        <w:autoSpaceDN w:val="0"/>
        <w:adjustRightInd w:val="0"/>
        <w:jc w:val="both"/>
        <w:rPr>
          <w:rFonts w:ascii="Arial" w:hAnsi="Arial" w:cs="Arial"/>
        </w:rPr>
      </w:pPr>
      <w:r w:rsidRPr="00A42F82">
        <w:rPr>
          <w:rFonts w:ascii="Arial" w:hAnsi="Arial" w:cs="Arial"/>
          <w:b/>
        </w:rPr>
        <w:t>This form</w:t>
      </w:r>
      <w:r w:rsidRPr="00A42F82">
        <w:rPr>
          <w:rFonts w:ascii="Arial" w:hAnsi="Arial" w:cs="Arial"/>
        </w:rPr>
        <w:t xml:space="preserve"> </w:t>
      </w:r>
      <w:r w:rsidRPr="00A42F82">
        <w:rPr>
          <w:rFonts w:ascii="Arial" w:hAnsi="Arial" w:cs="Arial"/>
          <w:b/>
        </w:rPr>
        <w:t>must be completed and approved prior to undertaking any research activity.</w:t>
      </w:r>
      <w:r w:rsidRPr="00A42F82">
        <w:rPr>
          <w:rFonts w:ascii="Arial" w:hAnsi="Arial" w:cs="Arial"/>
        </w:rPr>
        <w:t xml:space="preserve"> Please see Checklist for details of process for different categories of application.  </w:t>
      </w:r>
    </w:p>
    <w:p w14:paraId="195C9FE7" w14:textId="77777777" w:rsidR="00192AA6" w:rsidRPr="00A42F82" w:rsidRDefault="00192AA6" w:rsidP="00192AA6">
      <w:pPr>
        <w:autoSpaceDE w:val="0"/>
        <w:autoSpaceDN w:val="0"/>
        <w:adjustRightInd w:val="0"/>
        <w:jc w:val="both"/>
        <w:rPr>
          <w:rFonts w:ascii="Arial" w:hAnsi="Arial" w:cs="Arial"/>
        </w:rPr>
      </w:pPr>
    </w:p>
    <w:p w14:paraId="116F2076" w14:textId="77777777" w:rsidR="00192AA6" w:rsidRPr="00A42F82" w:rsidRDefault="00192AA6" w:rsidP="00192AA6">
      <w:pPr>
        <w:autoSpaceDE w:val="0"/>
        <w:autoSpaceDN w:val="0"/>
        <w:adjustRightInd w:val="0"/>
        <w:spacing w:after="240"/>
        <w:jc w:val="both"/>
        <w:rPr>
          <w:rFonts w:ascii="Arial" w:hAnsi="Arial" w:cs="Arial"/>
          <w:b/>
        </w:rPr>
      </w:pPr>
      <w:r w:rsidRPr="00A42F82">
        <w:rPr>
          <w:rFonts w:ascii="Arial" w:hAnsi="Arial" w:cs="Arial"/>
          <w:b/>
        </w:rPr>
        <w:t>SECTION A: About You (Principal Researcher)</w:t>
      </w:r>
    </w:p>
    <w:tbl>
      <w:tblPr>
        <w:tblW w:w="99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1"/>
        <w:gridCol w:w="2419"/>
        <w:gridCol w:w="674"/>
        <w:gridCol w:w="2425"/>
        <w:gridCol w:w="674"/>
        <w:gridCol w:w="2402"/>
        <w:gridCol w:w="809"/>
      </w:tblGrid>
      <w:tr w:rsidR="00192AA6" w:rsidRPr="00A42F82" w14:paraId="6F85CA4D" w14:textId="77777777" w:rsidTr="00192AA6">
        <w:trPr>
          <w:trHeight w:val="467"/>
        </w:trPr>
        <w:tc>
          <w:tcPr>
            <w:tcW w:w="531" w:type="dxa"/>
            <w:shd w:val="clear" w:color="auto" w:fill="F2F2F2" w:themeFill="background1" w:themeFillShade="F2"/>
            <w:vAlign w:val="center"/>
          </w:tcPr>
          <w:p w14:paraId="6F3D038A" w14:textId="77777777" w:rsidR="00192AA6" w:rsidRPr="00A42F82" w:rsidRDefault="00192AA6" w:rsidP="006360DE">
            <w:pPr>
              <w:rPr>
                <w:rFonts w:ascii="Arial" w:hAnsi="Arial" w:cs="Arial"/>
              </w:rPr>
            </w:pPr>
            <w:r w:rsidRPr="00A42F82">
              <w:rPr>
                <w:rFonts w:ascii="Arial" w:hAnsi="Arial" w:cs="Arial"/>
              </w:rPr>
              <w:t>1</w:t>
            </w:r>
          </w:p>
        </w:tc>
        <w:tc>
          <w:tcPr>
            <w:tcW w:w="3093" w:type="dxa"/>
            <w:gridSpan w:val="2"/>
            <w:shd w:val="clear" w:color="auto" w:fill="F2F2F2" w:themeFill="background1" w:themeFillShade="F2"/>
            <w:vAlign w:val="center"/>
          </w:tcPr>
          <w:p w14:paraId="12BDB993" w14:textId="77777777" w:rsidR="00192AA6" w:rsidRPr="00A42F82" w:rsidRDefault="00192AA6" w:rsidP="006360DE">
            <w:pPr>
              <w:rPr>
                <w:rFonts w:ascii="Arial" w:hAnsi="Arial" w:cs="Arial"/>
              </w:rPr>
            </w:pPr>
            <w:r w:rsidRPr="00A42F82">
              <w:rPr>
                <w:rFonts w:ascii="Arial" w:hAnsi="Arial" w:cs="Arial"/>
              </w:rPr>
              <w:t>Full Name:</w:t>
            </w:r>
          </w:p>
        </w:tc>
        <w:tc>
          <w:tcPr>
            <w:tcW w:w="6310" w:type="dxa"/>
            <w:gridSpan w:val="4"/>
            <w:vAlign w:val="center"/>
          </w:tcPr>
          <w:p w14:paraId="1384FA5F" w14:textId="77777777" w:rsidR="00192AA6" w:rsidRPr="00A42F82" w:rsidRDefault="00192AA6" w:rsidP="006360DE">
            <w:pPr>
              <w:rPr>
                <w:rFonts w:ascii="Arial" w:hAnsi="Arial" w:cs="Arial"/>
              </w:rPr>
            </w:pPr>
          </w:p>
        </w:tc>
      </w:tr>
      <w:tr w:rsidR="00192AA6" w:rsidRPr="00A42F82" w14:paraId="25193EE7" w14:textId="77777777" w:rsidTr="00192AA6">
        <w:trPr>
          <w:trHeight w:val="502"/>
        </w:trPr>
        <w:tc>
          <w:tcPr>
            <w:tcW w:w="531" w:type="dxa"/>
            <w:shd w:val="clear" w:color="auto" w:fill="BFBFBF" w:themeFill="background1" w:themeFillShade="BF"/>
            <w:vAlign w:val="center"/>
          </w:tcPr>
          <w:p w14:paraId="7AAEEA39" w14:textId="77777777" w:rsidR="00192AA6" w:rsidRPr="00A42F82" w:rsidRDefault="00192AA6" w:rsidP="006360DE">
            <w:pPr>
              <w:rPr>
                <w:rFonts w:ascii="Arial" w:hAnsi="Arial" w:cs="Arial"/>
              </w:rPr>
            </w:pPr>
            <w:r w:rsidRPr="00A42F82">
              <w:rPr>
                <w:rFonts w:ascii="Arial" w:hAnsi="Arial" w:cs="Arial"/>
              </w:rPr>
              <w:t>2</w:t>
            </w:r>
          </w:p>
        </w:tc>
        <w:tc>
          <w:tcPr>
            <w:tcW w:w="3093" w:type="dxa"/>
            <w:gridSpan w:val="2"/>
            <w:shd w:val="clear" w:color="auto" w:fill="BFBFBF" w:themeFill="background1" w:themeFillShade="BF"/>
            <w:vAlign w:val="center"/>
          </w:tcPr>
          <w:p w14:paraId="235C8F75" w14:textId="77777777" w:rsidR="00192AA6" w:rsidRPr="00A42F82" w:rsidRDefault="00192AA6" w:rsidP="006360DE">
            <w:pPr>
              <w:rPr>
                <w:rFonts w:ascii="Arial" w:hAnsi="Arial" w:cs="Arial"/>
              </w:rPr>
            </w:pPr>
            <w:r w:rsidRPr="00A42F82">
              <w:rPr>
                <w:rFonts w:ascii="Arial" w:hAnsi="Arial" w:cs="Arial"/>
              </w:rPr>
              <w:t>Tick all boxes that apply:</w:t>
            </w:r>
          </w:p>
        </w:tc>
        <w:tc>
          <w:tcPr>
            <w:tcW w:w="2425" w:type="dxa"/>
            <w:shd w:val="clear" w:color="auto" w:fill="F2F2F2" w:themeFill="background1" w:themeFillShade="F2"/>
            <w:vAlign w:val="center"/>
          </w:tcPr>
          <w:p w14:paraId="30F853FF" w14:textId="77777777" w:rsidR="00192AA6" w:rsidRPr="00A42F82" w:rsidRDefault="00192AA6" w:rsidP="006360DE">
            <w:pPr>
              <w:rPr>
                <w:rFonts w:ascii="Arial" w:hAnsi="Arial" w:cs="Arial"/>
              </w:rPr>
            </w:pPr>
            <w:r w:rsidRPr="00A42F82">
              <w:rPr>
                <w:rFonts w:ascii="Arial" w:hAnsi="Arial" w:cs="Arial"/>
              </w:rPr>
              <w:t>Member of staff:</w:t>
            </w:r>
          </w:p>
        </w:tc>
        <w:tc>
          <w:tcPr>
            <w:tcW w:w="674" w:type="dxa"/>
            <w:shd w:val="clear" w:color="auto" w:fill="BFBFBF" w:themeFill="background1" w:themeFillShade="BF"/>
            <w:vAlign w:val="center"/>
          </w:tcPr>
          <w:p w14:paraId="41BB24F8" w14:textId="77777777" w:rsidR="00192AA6" w:rsidRPr="00A42F82" w:rsidRDefault="00192AA6" w:rsidP="006360DE">
            <w:pPr>
              <w:jc w:val="center"/>
              <w:rPr>
                <w:rFonts w:ascii="Arial" w:hAnsi="Arial" w:cs="Arial"/>
              </w:rPr>
            </w:pPr>
            <w:r w:rsidRPr="00A42F82">
              <w:rPr>
                <w:rFonts w:ascii="Segoe UI Symbol" w:eastAsia="MS Gothic" w:hAnsi="Segoe UI Symbol" w:cs="Segoe UI Symbol"/>
              </w:rPr>
              <w:t>☐</w:t>
            </w:r>
          </w:p>
        </w:tc>
        <w:tc>
          <w:tcPr>
            <w:tcW w:w="2402" w:type="dxa"/>
            <w:shd w:val="clear" w:color="auto" w:fill="F2F2F2" w:themeFill="background1" w:themeFillShade="F2"/>
            <w:vAlign w:val="center"/>
          </w:tcPr>
          <w:p w14:paraId="438614F0" w14:textId="77777777" w:rsidR="00192AA6" w:rsidRPr="00A42F82" w:rsidRDefault="00192AA6" w:rsidP="006360DE">
            <w:pPr>
              <w:rPr>
                <w:rFonts w:ascii="Arial" w:hAnsi="Arial" w:cs="Arial"/>
              </w:rPr>
            </w:pPr>
            <w:r w:rsidRPr="00A42F82">
              <w:rPr>
                <w:rFonts w:ascii="Arial" w:hAnsi="Arial" w:cs="Arial"/>
              </w:rPr>
              <w:t>Honorary research fellow:</w:t>
            </w:r>
          </w:p>
        </w:tc>
        <w:tc>
          <w:tcPr>
            <w:tcW w:w="808" w:type="dxa"/>
            <w:shd w:val="clear" w:color="auto" w:fill="BFBFBF" w:themeFill="background1" w:themeFillShade="BF"/>
            <w:vAlign w:val="center"/>
          </w:tcPr>
          <w:p w14:paraId="09DE02AC" w14:textId="77777777" w:rsidR="00192AA6" w:rsidRPr="00A42F82" w:rsidRDefault="00192AA6" w:rsidP="006360DE">
            <w:pPr>
              <w:jc w:val="center"/>
              <w:rPr>
                <w:rFonts w:ascii="Arial" w:hAnsi="Arial" w:cs="Arial"/>
              </w:rPr>
            </w:pPr>
            <w:r w:rsidRPr="00A42F82">
              <w:rPr>
                <w:rFonts w:ascii="Segoe UI Symbol" w:eastAsia="MS Gothic" w:hAnsi="Segoe UI Symbol" w:cs="Segoe UI Symbol"/>
              </w:rPr>
              <w:t>☐</w:t>
            </w:r>
          </w:p>
        </w:tc>
      </w:tr>
      <w:tr w:rsidR="00192AA6" w:rsidRPr="00A42F82" w14:paraId="498960E5" w14:textId="77777777" w:rsidTr="00192AA6">
        <w:trPr>
          <w:trHeight w:val="502"/>
        </w:trPr>
        <w:tc>
          <w:tcPr>
            <w:tcW w:w="531" w:type="dxa"/>
            <w:shd w:val="clear" w:color="auto" w:fill="F2F2F2" w:themeFill="background1" w:themeFillShade="F2"/>
            <w:vAlign w:val="center"/>
          </w:tcPr>
          <w:p w14:paraId="548EE328" w14:textId="77777777" w:rsidR="00192AA6" w:rsidRPr="00A42F82" w:rsidRDefault="00192AA6" w:rsidP="006360DE">
            <w:pPr>
              <w:rPr>
                <w:rFonts w:ascii="Arial" w:hAnsi="Arial" w:cs="Arial"/>
              </w:rPr>
            </w:pPr>
          </w:p>
        </w:tc>
        <w:tc>
          <w:tcPr>
            <w:tcW w:w="2419" w:type="dxa"/>
            <w:shd w:val="clear" w:color="auto" w:fill="F2F2F2" w:themeFill="background1" w:themeFillShade="F2"/>
            <w:vAlign w:val="center"/>
          </w:tcPr>
          <w:p w14:paraId="08AD5B10" w14:textId="77777777" w:rsidR="00192AA6" w:rsidRPr="00A42F82" w:rsidRDefault="00192AA6" w:rsidP="006360DE">
            <w:pPr>
              <w:rPr>
                <w:rFonts w:ascii="Arial" w:hAnsi="Arial" w:cs="Arial"/>
              </w:rPr>
            </w:pPr>
            <w:r w:rsidRPr="00A42F82">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674" w:type="dxa"/>
                <w:shd w:val="clear" w:color="auto" w:fill="BFBFBF" w:themeFill="background1" w:themeFillShade="BF"/>
                <w:vAlign w:val="center"/>
              </w:tcPr>
              <w:p w14:paraId="7D8B2D01" w14:textId="77777777" w:rsidR="00192AA6" w:rsidRPr="00A42F82" w:rsidRDefault="00192AA6" w:rsidP="006360DE">
                <w:pPr>
                  <w:jc w:val="center"/>
                  <w:rPr>
                    <w:rFonts w:ascii="Arial" w:hAnsi="Arial" w:cs="Arial"/>
                  </w:rPr>
                </w:pPr>
                <w:r>
                  <w:rPr>
                    <w:rFonts w:ascii="MS Gothic" w:eastAsia="MS Gothic" w:hAnsi="MS Gothic" w:cs="Arial" w:hint="eastAsia"/>
                  </w:rPr>
                  <w:t>☒</w:t>
                </w:r>
              </w:p>
            </w:tc>
          </w:sdtContent>
        </w:sdt>
        <w:tc>
          <w:tcPr>
            <w:tcW w:w="2425" w:type="dxa"/>
            <w:shd w:val="clear" w:color="auto" w:fill="F2F2F2" w:themeFill="background1" w:themeFillShade="F2"/>
            <w:vAlign w:val="center"/>
          </w:tcPr>
          <w:p w14:paraId="5F4A8868" w14:textId="77777777" w:rsidR="00192AA6" w:rsidRPr="00A42F82" w:rsidRDefault="00192AA6" w:rsidP="006360DE">
            <w:pPr>
              <w:rPr>
                <w:rFonts w:ascii="Arial" w:hAnsi="Arial" w:cs="Arial"/>
              </w:rPr>
            </w:pPr>
            <w:r w:rsidRPr="00A42F82">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674" w:type="dxa"/>
                <w:shd w:val="clear" w:color="auto" w:fill="BFBFBF" w:themeFill="background1" w:themeFillShade="BF"/>
                <w:vAlign w:val="center"/>
              </w:tcPr>
              <w:p w14:paraId="495FE029" w14:textId="77777777" w:rsidR="00192AA6" w:rsidRPr="00A42F82" w:rsidRDefault="00192AA6" w:rsidP="006360DE">
                <w:pPr>
                  <w:jc w:val="center"/>
                  <w:rPr>
                    <w:rFonts w:ascii="Arial" w:hAnsi="Arial" w:cs="Arial"/>
                  </w:rPr>
                </w:pPr>
                <w:r w:rsidRPr="00A42F82">
                  <w:rPr>
                    <w:rFonts w:ascii="Segoe UI Symbol" w:eastAsia="MS Gothic" w:hAnsi="Segoe UI Symbol" w:cs="Segoe UI Symbol"/>
                  </w:rPr>
                  <w:t>☐</w:t>
                </w:r>
              </w:p>
            </w:tc>
          </w:sdtContent>
        </w:sdt>
        <w:tc>
          <w:tcPr>
            <w:tcW w:w="2402" w:type="dxa"/>
            <w:shd w:val="clear" w:color="auto" w:fill="F2F2F2" w:themeFill="background1" w:themeFillShade="F2"/>
            <w:vAlign w:val="center"/>
          </w:tcPr>
          <w:p w14:paraId="7E2771B0" w14:textId="77777777" w:rsidR="00192AA6" w:rsidRPr="00A42F82" w:rsidRDefault="00192AA6" w:rsidP="006360DE">
            <w:pPr>
              <w:rPr>
                <w:rFonts w:ascii="Arial" w:hAnsi="Arial" w:cs="Arial"/>
              </w:rPr>
            </w:pPr>
            <w:r w:rsidRPr="00A42F82">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08" w:type="dxa"/>
                <w:shd w:val="clear" w:color="auto" w:fill="BFBFBF" w:themeFill="background1" w:themeFillShade="BF"/>
                <w:vAlign w:val="center"/>
              </w:tcPr>
              <w:p w14:paraId="4A416340" w14:textId="77777777" w:rsidR="00192AA6" w:rsidRPr="00A42F82" w:rsidRDefault="00192AA6" w:rsidP="006360DE">
                <w:pPr>
                  <w:jc w:val="center"/>
                  <w:rPr>
                    <w:rFonts w:ascii="Arial" w:hAnsi="Arial" w:cs="Arial"/>
                  </w:rPr>
                </w:pPr>
                <w:r w:rsidRPr="00A42F82">
                  <w:rPr>
                    <w:rFonts w:ascii="Segoe UI Symbol" w:eastAsia="MS Gothic" w:hAnsi="Segoe UI Symbol" w:cs="Segoe UI Symbol"/>
                  </w:rPr>
                  <w:t>☐</w:t>
                </w:r>
              </w:p>
            </w:tc>
          </w:sdtContent>
        </w:sdt>
      </w:tr>
    </w:tbl>
    <w:p w14:paraId="36571872" w14:textId="77777777" w:rsidR="00192AA6" w:rsidRPr="00A42F82" w:rsidRDefault="00192AA6" w:rsidP="00192AA6">
      <w:pPr>
        <w:rPr>
          <w:rFonts w:ascii="Arial" w:hAnsi="Arial" w:cs="Arial"/>
          <w:bCs/>
          <w:iCs/>
          <w:sz w:val="16"/>
          <w:szCs w:val="16"/>
        </w:rPr>
      </w:pPr>
    </w:p>
    <w:tbl>
      <w:tblPr>
        <w:tblW w:w="990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0"/>
        <w:gridCol w:w="3084"/>
        <w:gridCol w:w="6293"/>
      </w:tblGrid>
      <w:tr w:rsidR="00192AA6" w:rsidRPr="00A42F82" w14:paraId="3EFBD3AA" w14:textId="77777777" w:rsidTr="00192AA6">
        <w:trPr>
          <w:cantSplit/>
          <w:trHeight w:val="343"/>
        </w:trPr>
        <w:tc>
          <w:tcPr>
            <w:tcW w:w="530" w:type="dxa"/>
            <w:shd w:val="clear" w:color="auto" w:fill="F2F2F2" w:themeFill="background1" w:themeFillShade="F2"/>
            <w:vAlign w:val="center"/>
          </w:tcPr>
          <w:p w14:paraId="46518C6E" w14:textId="77777777" w:rsidR="00192AA6" w:rsidRPr="00A42F82" w:rsidRDefault="00192AA6" w:rsidP="006360DE">
            <w:pPr>
              <w:rPr>
                <w:rFonts w:ascii="Arial" w:hAnsi="Arial" w:cs="Arial"/>
              </w:rPr>
            </w:pPr>
            <w:r w:rsidRPr="00A42F82">
              <w:rPr>
                <w:rFonts w:ascii="Arial" w:hAnsi="Arial" w:cs="Arial"/>
              </w:rPr>
              <w:t>3</w:t>
            </w:r>
          </w:p>
        </w:tc>
        <w:tc>
          <w:tcPr>
            <w:tcW w:w="3084" w:type="dxa"/>
            <w:shd w:val="clear" w:color="auto" w:fill="F2F2F2" w:themeFill="background1" w:themeFillShade="F2"/>
            <w:vAlign w:val="center"/>
          </w:tcPr>
          <w:p w14:paraId="41852896" w14:textId="77777777" w:rsidR="00192AA6" w:rsidRPr="00A42F82" w:rsidRDefault="00192AA6" w:rsidP="006360DE">
            <w:pPr>
              <w:rPr>
                <w:rFonts w:ascii="Arial" w:hAnsi="Arial" w:cs="Arial"/>
              </w:rPr>
            </w:pPr>
            <w:r w:rsidRPr="00A42F82">
              <w:rPr>
                <w:rFonts w:ascii="Arial" w:hAnsi="Arial" w:cs="Arial"/>
              </w:rPr>
              <w:t>Institute/Academic Discipline/Centre:</w:t>
            </w:r>
          </w:p>
        </w:tc>
        <w:tc>
          <w:tcPr>
            <w:tcW w:w="6292" w:type="dxa"/>
            <w:vAlign w:val="center"/>
          </w:tcPr>
          <w:p w14:paraId="2C72C70E" w14:textId="77777777" w:rsidR="00192AA6" w:rsidRPr="00A42F82" w:rsidRDefault="00192AA6" w:rsidP="006360DE">
            <w:pPr>
              <w:rPr>
                <w:rFonts w:ascii="Arial" w:hAnsi="Arial" w:cs="Arial"/>
              </w:rPr>
            </w:pPr>
            <w:r>
              <w:rPr>
                <w:rFonts w:ascii="Arial" w:hAnsi="Arial" w:cs="Arial"/>
              </w:rPr>
              <w:t>UNIVERSITY OF WALES ST DAVIDS</w:t>
            </w:r>
          </w:p>
          <w:p w14:paraId="4A4B1F47" w14:textId="77777777" w:rsidR="00192AA6" w:rsidRPr="00A42F82" w:rsidRDefault="00192AA6" w:rsidP="006360DE">
            <w:pPr>
              <w:rPr>
                <w:rFonts w:ascii="Arial" w:hAnsi="Arial" w:cs="Arial"/>
              </w:rPr>
            </w:pPr>
          </w:p>
        </w:tc>
      </w:tr>
      <w:tr w:rsidR="00192AA6" w:rsidRPr="00A42F82" w14:paraId="737C64F5" w14:textId="77777777" w:rsidTr="00192AA6">
        <w:trPr>
          <w:cantSplit/>
          <w:trHeight w:val="349"/>
        </w:trPr>
        <w:tc>
          <w:tcPr>
            <w:tcW w:w="530" w:type="dxa"/>
            <w:shd w:val="clear" w:color="auto" w:fill="F2F2F2" w:themeFill="background1" w:themeFillShade="F2"/>
            <w:vAlign w:val="center"/>
          </w:tcPr>
          <w:p w14:paraId="5DF3F7AC" w14:textId="77777777" w:rsidR="00192AA6" w:rsidRPr="00A42F82" w:rsidRDefault="00192AA6" w:rsidP="006360DE">
            <w:pPr>
              <w:rPr>
                <w:rFonts w:ascii="Arial" w:hAnsi="Arial" w:cs="Arial"/>
              </w:rPr>
            </w:pPr>
            <w:r w:rsidRPr="00A42F82">
              <w:rPr>
                <w:rFonts w:ascii="Arial" w:hAnsi="Arial" w:cs="Arial"/>
              </w:rPr>
              <w:t>4</w:t>
            </w:r>
          </w:p>
        </w:tc>
        <w:tc>
          <w:tcPr>
            <w:tcW w:w="3084" w:type="dxa"/>
            <w:shd w:val="clear" w:color="auto" w:fill="F2F2F2" w:themeFill="background1" w:themeFillShade="F2"/>
            <w:vAlign w:val="center"/>
          </w:tcPr>
          <w:p w14:paraId="7371764B" w14:textId="77777777" w:rsidR="00192AA6" w:rsidRPr="00A42F82" w:rsidRDefault="00192AA6" w:rsidP="006360DE">
            <w:pPr>
              <w:rPr>
                <w:rFonts w:ascii="Arial" w:hAnsi="Arial" w:cs="Arial"/>
              </w:rPr>
            </w:pPr>
            <w:r w:rsidRPr="00A42F82">
              <w:rPr>
                <w:rFonts w:ascii="Arial" w:hAnsi="Arial" w:cs="Arial"/>
              </w:rPr>
              <w:t>Campus:</w:t>
            </w:r>
          </w:p>
        </w:tc>
        <w:tc>
          <w:tcPr>
            <w:tcW w:w="6292" w:type="dxa"/>
            <w:vAlign w:val="center"/>
          </w:tcPr>
          <w:p w14:paraId="62D42244" w14:textId="77777777" w:rsidR="00192AA6" w:rsidRPr="00A42F82" w:rsidRDefault="00192AA6" w:rsidP="006360DE">
            <w:pPr>
              <w:rPr>
                <w:rFonts w:ascii="Arial" w:hAnsi="Arial" w:cs="Arial"/>
              </w:rPr>
            </w:pPr>
          </w:p>
          <w:p w14:paraId="7F3370D4" w14:textId="77777777" w:rsidR="00192AA6" w:rsidRPr="00A42F82" w:rsidRDefault="00192AA6" w:rsidP="006360DE">
            <w:pPr>
              <w:rPr>
                <w:rFonts w:ascii="Arial" w:hAnsi="Arial" w:cs="Arial"/>
              </w:rPr>
            </w:pPr>
            <w:r>
              <w:rPr>
                <w:rFonts w:ascii="Arial" w:hAnsi="Arial" w:cs="Arial"/>
              </w:rPr>
              <w:t>N/A</w:t>
            </w:r>
          </w:p>
        </w:tc>
      </w:tr>
      <w:tr w:rsidR="00192AA6" w:rsidRPr="00A42F82" w14:paraId="439EA1D5" w14:textId="77777777" w:rsidTr="00192AA6">
        <w:trPr>
          <w:cantSplit/>
          <w:trHeight w:val="349"/>
        </w:trPr>
        <w:tc>
          <w:tcPr>
            <w:tcW w:w="530" w:type="dxa"/>
            <w:shd w:val="clear" w:color="auto" w:fill="F2F2F2" w:themeFill="background1" w:themeFillShade="F2"/>
            <w:vAlign w:val="center"/>
          </w:tcPr>
          <w:p w14:paraId="0639F33C" w14:textId="77777777" w:rsidR="00192AA6" w:rsidRPr="00A42F82" w:rsidRDefault="00192AA6" w:rsidP="006360DE">
            <w:pPr>
              <w:rPr>
                <w:rFonts w:ascii="Arial" w:hAnsi="Arial" w:cs="Arial"/>
              </w:rPr>
            </w:pPr>
            <w:r w:rsidRPr="00A42F82">
              <w:rPr>
                <w:rFonts w:ascii="Arial" w:hAnsi="Arial" w:cs="Arial"/>
              </w:rPr>
              <w:t>5</w:t>
            </w:r>
          </w:p>
        </w:tc>
        <w:tc>
          <w:tcPr>
            <w:tcW w:w="3084" w:type="dxa"/>
            <w:shd w:val="clear" w:color="auto" w:fill="F2F2F2" w:themeFill="background1" w:themeFillShade="F2"/>
            <w:vAlign w:val="center"/>
          </w:tcPr>
          <w:p w14:paraId="7834EB62" w14:textId="77777777" w:rsidR="00192AA6" w:rsidRPr="00A42F82" w:rsidRDefault="00192AA6" w:rsidP="006360DE">
            <w:pPr>
              <w:rPr>
                <w:rFonts w:ascii="Arial" w:hAnsi="Arial" w:cs="Arial"/>
              </w:rPr>
            </w:pPr>
            <w:r w:rsidRPr="00A42F82">
              <w:rPr>
                <w:rFonts w:ascii="Arial" w:hAnsi="Arial" w:cs="Arial"/>
              </w:rPr>
              <w:t>E-mail address:</w:t>
            </w:r>
          </w:p>
        </w:tc>
        <w:tc>
          <w:tcPr>
            <w:tcW w:w="6292" w:type="dxa"/>
            <w:vAlign w:val="center"/>
          </w:tcPr>
          <w:p w14:paraId="2136FD59" w14:textId="77777777" w:rsidR="00192AA6" w:rsidRPr="00A42F82" w:rsidRDefault="00192AA6" w:rsidP="006360DE">
            <w:pPr>
              <w:rPr>
                <w:rFonts w:ascii="Arial" w:hAnsi="Arial" w:cs="Arial"/>
              </w:rPr>
            </w:pPr>
          </w:p>
          <w:p w14:paraId="55A204CA" w14:textId="77777777" w:rsidR="00192AA6" w:rsidRPr="00A42F82" w:rsidRDefault="00192AA6" w:rsidP="006360DE">
            <w:pPr>
              <w:rPr>
                <w:rFonts w:ascii="Arial" w:hAnsi="Arial" w:cs="Arial"/>
              </w:rPr>
            </w:pPr>
            <w:hyperlink r:id="rId20" w:history="1">
              <w:r>
                <w:rPr>
                  <w:rStyle w:val="Hyperlink"/>
                  <w:rFonts w:ascii="Segoe UI" w:hAnsi="Segoe UI" w:cs="Segoe UI"/>
                  <w:color w:val="013E5B"/>
                  <w:sz w:val="23"/>
                  <w:szCs w:val="23"/>
                </w:rPr>
                <w:t>2031238@student.uwtsd.ac.uk</w:t>
              </w:r>
            </w:hyperlink>
          </w:p>
        </w:tc>
      </w:tr>
      <w:tr w:rsidR="00192AA6" w:rsidRPr="00A42F82" w14:paraId="1AEDF367" w14:textId="77777777" w:rsidTr="00192AA6">
        <w:trPr>
          <w:cantSplit/>
          <w:trHeight w:val="349"/>
        </w:trPr>
        <w:tc>
          <w:tcPr>
            <w:tcW w:w="530" w:type="dxa"/>
            <w:shd w:val="clear" w:color="auto" w:fill="F2F2F2" w:themeFill="background1" w:themeFillShade="F2"/>
            <w:vAlign w:val="center"/>
          </w:tcPr>
          <w:p w14:paraId="37B34A29" w14:textId="77777777" w:rsidR="00192AA6" w:rsidRPr="00A42F82" w:rsidRDefault="00192AA6" w:rsidP="006360DE">
            <w:pPr>
              <w:rPr>
                <w:rFonts w:ascii="Arial" w:hAnsi="Arial" w:cs="Arial"/>
              </w:rPr>
            </w:pPr>
            <w:r w:rsidRPr="00A42F82">
              <w:rPr>
                <w:rFonts w:ascii="Arial" w:hAnsi="Arial" w:cs="Arial"/>
              </w:rPr>
              <w:t>6</w:t>
            </w:r>
          </w:p>
        </w:tc>
        <w:tc>
          <w:tcPr>
            <w:tcW w:w="3084" w:type="dxa"/>
            <w:shd w:val="clear" w:color="auto" w:fill="F2F2F2" w:themeFill="background1" w:themeFillShade="F2"/>
            <w:vAlign w:val="center"/>
          </w:tcPr>
          <w:p w14:paraId="7430E24E" w14:textId="77777777" w:rsidR="00192AA6" w:rsidRPr="00A42F82" w:rsidRDefault="00192AA6" w:rsidP="006360DE">
            <w:pPr>
              <w:rPr>
                <w:rFonts w:ascii="Arial" w:hAnsi="Arial" w:cs="Arial"/>
              </w:rPr>
            </w:pPr>
            <w:r w:rsidRPr="00A42F82">
              <w:rPr>
                <w:rFonts w:ascii="Arial" w:hAnsi="Arial" w:cs="Arial"/>
              </w:rPr>
              <w:t>Contact Telephone Number:</w:t>
            </w:r>
          </w:p>
        </w:tc>
        <w:tc>
          <w:tcPr>
            <w:tcW w:w="6292" w:type="dxa"/>
            <w:vAlign w:val="center"/>
          </w:tcPr>
          <w:p w14:paraId="1266BB42" w14:textId="77777777" w:rsidR="00192AA6" w:rsidRPr="00A42F82" w:rsidRDefault="00192AA6" w:rsidP="006360DE">
            <w:pPr>
              <w:rPr>
                <w:rFonts w:ascii="Arial" w:hAnsi="Arial" w:cs="Arial"/>
              </w:rPr>
            </w:pPr>
          </w:p>
          <w:p w14:paraId="0A2A7C44" w14:textId="77777777" w:rsidR="00192AA6" w:rsidRPr="00A42F82" w:rsidRDefault="00192AA6" w:rsidP="006360DE">
            <w:pPr>
              <w:rPr>
                <w:rFonts w:ascii="Arial" w:hAnsi="Arial" w:cs="Arial"/>
              </w:rPr>
            </w:pPr>
            <w:r>
              <w:rPr>
                <w:rFonts w:ascii="Arial" w:hAnsi="Arial" w:cs="Arial"/>
              </w:rPr>
              <w:t>07929714515</w:t>
            </w:r>
          </w:p>
        </w:tc>
      </w:tr>
      <w:tr w:rsidR="00192AA6" w:rsidRPr="00A42F82" w14:paraId="6C325537" w14:textId="77777777" w:rsidTr="00192AA6">
        <w:trPr>
          <w:trHeight w:val="441"/>
        </w:trPr>
        <w:tc>
          <w:tcPr>
            <w:tcW w:w="530" w:type="dxa"/>
            <w:shd w:val="clear" w:color="auto" w:fill="BFBFBF" w:themeFill="background1" w:themeFillShade="BF"/>
            <w:vAlign w:val="center"/>
          </w:tcPr>
          <w:p w14:paraId="359F80D3" w14:textId="77777777" w:rsidR="00192AA6" w:rsidRPr="00A42F82" w:rsidRDefault="00192AA6" w:rsidP="006360DE">
            <w:pPr>
              <w:rPr>
                <w:rFonts w:ascii="Arial" w:hAnsi="Arial" w:cs="Arial"/>
                <w:b/>
                <w:i/>
              </w:rPr>
            </w:pPr>
          </w:p>
        </w:tc>
        <w:tc>
          <w:tcPr>
            <w:tcW w:w="9377" w:type="dxa"/>
            <w:gridSpan w:val="2"/>
            <w:shd w:val="clear" w:color="auto" w:fill="BFBFBF" w:themeFill="background1" w:themeFillShade="BF"/>
            <w:vAlign w:val="center"/>
          </w:tcPr>
          <w:p w14:paraId="431DE04A" w14:textId="77777777" w:rsidR="00192AA6" w:rsidRPr="00A42F82" w:rsidRDefault="00192AA6" w:rsidP="006360DE">
            <w:pPr>
              <w:rPr>
                <w:rFonts w:ascii="Arial" w:hAnsi="Arial" w:cs="Arial"/>
              </w:rPr>
            </w:pPr>
            <w:r w:rsidRPr="00A42F82">
              <w:rPr>
                <w:rFonts w:ascii="Arial" w:hAnsi="Arial" w:cs="Arial"/>
                <w:b/>
                <w:i/>
              </w:rPr>
              <w:t>For students:</w:t>
            </w:r>
          </w:p>
        </w:tc>
      </w:tr>
      <w:tr w:rsidR="00192AA6" w:rsidRPr="00A42F82" w14:paraId="69C1F2A7" w14:textId="77777777" w:rsidTr="00192AA6">
        <w:trPr>
          <w:trHeight w:val="527"/>
        </w:trPr>
        <w:tc>
          <w:tcPr>
            <w:tcW w:w="530" w:type="dxa"/>
            <w:shd w:val="clear" w:color="auto" w:fill="F2F2F2" w:themeFill="background1" w:themeFillShade="F2"/>
            <w:vAlign w:val="center"/>
          </w:tcPr>
          <w:p w14:paraId="61FC131E" w14:textId="77777777" w:rsidR="00192AA6" w:rsidRPr="00A42F82" w:rsidRDefault="00192AA6" w:rsidP="006360DE">
            <w:pPr>
              <w:rPr>
                <w:rFonts w:ascii="Arial" w:hAnsi="Arial" w:cs="Arial"/>
              </w:rPr>
            </w:pPr>
            <w:r w:rsidRPr="00A42F82">
              <w:rPr>
                <w:rFonts w:ascii="Arial" w:hAnsi="Arial" w:cs="Arial"/>
              </w:rPr>
              <w:t>7</w:t>
            </w:r>
          </w:p>
        </w:tc>
        <w:tc>
          <w:tcPr>
            <w:tcW w:w="3084" w:type="dxa"/>
            <w:shd w:val="clear" w:color="auto" w:fill="F2F2F2" w:themeFill="background1" w:themeFillShade="F2"/>
            <w:vAlign w:val="center"/>
          </w:tcPr>
          <w:p w14:paraId="1E7654B8" w14:textId="77777777" w:rsidR="00192AA6" w:rsidRPr="00A42F82" w:rsidRDefault="00192AA6" w:rsidP="006360DE">
            <w:pPr>
              <w:rPr>
                <w:rFonts w:ascii="Arial" w:hAnsi="Arial" w:cs="Arial"/>
              </w:rPr>
            </w:pPr>
            <w:r w:rsidRPr="00A42F82">
              <w:rPr>
                <w:rFonts w:ascii="Arial" w:hAnsi="Arial" w:cs="Arial"/>
              </w:rPr>
              <w:t>Student Number:</w:t>
            </w:r>
          </w:p>
        </w:tc>
        <w:tc>
          <w:tcPr>
            <w:tcW w:w="6292" w:type="dxa"/>
            <w:vAlign w:val="center"/>
          </w:tcPr>
          <w:p w14:paraId="3C9CE31F" w14:textId="77777777" w:rsidR="00192AA6" w:rsidRPr="00A42F82" w:rsidRDefault="00192AA6" w:rsidP="006360DE">
            <w:pPr>
              <w:rPr>
                <w:rFonts w:ascii="Arial" w:hAnsi="Arial" w:cs="Arial"/>
              </w:rPr>
            </w:pPr>
            <w:r>
              <w:rPr>
                <w:rFonts w:ascii="Arial" w:hAnsi="Arial" w:cs="Arial"/>
              </w:rPr>
              <w:t>2031238</w:t>
            </w:r>
          </w:p>
        </w:tc>
      </w:tr>
      <w:tr w:rsidR="00192AA6" w:rsidRPr="00A42F82" w14:paraId="110BFCF4" w14:textId="77777777" w:rsidTr="00192AA6">
        <w:trPr>
          <w:trHeight w:val="565"/>
        </w:trPr>
        <w:tc>
          <w:tcPr>
            <w:tcW w:w="530" w:type="dxa"/>
            <w:shd w:val="clear" w:color="auto" w:fill="F2F2F2" w:themeFill="background1" w:themeFillShade="F2"/>
            <w:vAlign w:val="center"/>
          </w:tcPr>
          <w:p w14:paraId="5086DB11" w14:textId="77777777" w:rsidR="00192AA6" w:rsidRPr="00A42F82" w:rsidRDefault="00192AA6" w:rsidP="006360DE">
            <w:pPr>
              <w:rPr>
                <w:rFonts w:ascii="Arial" w:hAnsi="Arial" w:cs="Arial"/>
              </w:rPr>
            </w:pPr>
            <w:r w:rsidRPr="00A42F82">
              <w:rPr>
                <w:rFonts w:ascii="Arial" w:hAnsi="Arial" w:cs="Arial"/>
              </w:rPr>
              <w:t>8</w:t>
            </w:r>
          </w:p>
        </w:tc>
        <w:tc>
          <w:tcPr>
            <w:tcW w:w="3084" w:type="dxa"/>
            <w:shd w:val="clear" w:color="auto" w:fill="F2F2F2" w:themeFill="background1" w:themeFillShade="F2"/>
            <w:vAlign w:val="center"/>
          </w:tcPr>
          <w:p w14:paraId="608EF251" w14:textId="77777777" w:rsidR="00192AA6" w:rsidRPr="00A42F82" w:rsidRDefault="00192AA6" w:rsidP="006360DE">
            <w:pPr>
              <w:rPr>
                <w:rFonts w:ascii="Arial" w:hAnsi="Arial" w:cs="Arial"/>
              </w:rPr>
            </w:pPr>
            <w:r w:rsidRPr="00A42F82">
              <w:rPr>
                <w:rFonts w:ascii="Arial" w:hAnsi="Arial" w:cs="Arial"/>
              </w:rPr>
              <w:t>Programme of Study:</w:t>
            </w:r>
          </w:p>
        </w:tc>
        <w:tc>
          <w:tcPr>
            <w:tcW w:w="6292" w:type="dxa"/>
            <w:vAlign w:val="center"/>
          </w:tcPr>
          <w:p w14:paraId="66F2F0C7" w14:textId="77777777" w:rsidR="00192AA6" w:rsidRPr="00A42F82" w:rsidRDefault="00192AA6" w:rsidP="006360DE">
            <w:pPr>
              <w:rPr>
                <w:rFonts w:ascii="Arial" w:hAnsi="Arial" w:cs="Arial"/>
              </w:rPr>
            </w:pPr>
            <w:r>
              <w:rPr>
                <w:rFonts w:ascii="Arial" w:hAnsi="Arial" w:cs="Arial"/>
              </w:rPr>
              <w:t>PROFESSIONAL POLICING</w:t>
            </w:r>
          </w:p>
        </w:tc>
      </w:tr>
      <w:tr w:rsidR="00192AA6" w:rsidRPr="00A42F82" w14:paraId="6D053013" w14:textId="77777777" w:rsidTr="00192AA6">
        <w:trPr>
          <w:trHeight w:val="573"/>
        </w:trPr>
        <w:tc>
          <w:tcPr>
            <w:tcW w:w="530" w:type="dxa"/>
            <w:shd w:val="clear" w:color="auto" w:fill="F2F2F2" w:themeFill="background1" w:themeFillShade="F2"/>
            <w:vAlign w:val="center"/>
          </w:tcPr>
          <w:p w14:paraId="13F3DD62" w14:textId="77777777" w:rsidR="00192AA6" w:rsidRPr="00A42F82" w:rsidRDefault="00192AA6" w:rsidP="006360DE">
            <w:pPr>
              <w:rPr>
                <w:rFonts w:ascii="Arial" w:hAnsi="Arial" w:cs="Arial"/>
              </w:rPr>
            </w:pPr>
            <w:r w:rsidRPr="00A42F82">
              <w:rPr>
                <w:rFonts w:ascii="Arial" w:hAnsi="Arial" w:cs="Arial"/>
              </w:rPr>
              <w:t>9</w:t>
            </w:r>
          </w:p>
        </w:tc>
        <w:tc>
          <w:tcPr>
            <w:tcW w:w="3084" w:type="dxa"/>
            <w:shd w:val="clear" w:color="auto" w:fill="F2F2F2" w:themeFill="background1" w:themeFillShade="F2"/>
            <w:vAlign w:val="center"/>
          </w:tcPr>
          <w:p w14:paraId="0D80A9AF" w14:textId="77777777" w:rsidR="00192AA6" w:rsidRPr="00A42F82" w:rsidRDefault="00192AA6" w:rsidP="006360DE">
            <w:pPr>
              <w:rPr>
                <w:rFonts w:ascii="Arial" w:hAnsi="Arial" w:cs="Arial"/>
              </w:rPr>
            </w:pPr>
            <w:r w:rsidRPr="00A42F82">
              <w:rPr>
                <w:rFonts w:ascii="Arial" w:hAnsi="Arial" w:cs="Arial"/>
              </w:rPr>
              <w:t>Director of Studies/Supervisor:</w:t>
            </w:r>
          </w:p>
        </w:tc>
        <w:tc>
          <w:tcPr>
            <w:tcW w:w="6292" w:type="dxa"/>
            <w:vAlign w:val="center"/>
          </w:tcPr>
          <w:p w14:paraId="1BFA5114" w14:textId="77777777" w:rsidR="00192AA6" w:rsidRPr="00A42F82" w:rsidRDefault="00192AA6" w:rsidP="006360DE">
            <w:pPr>
              <w:rPr>
                <w:rFonts w:ascii="Arial" w:hAnsi="Arial" w:cs="Arial"/>
              </w:rPr>
            </w:pPr>
          </w:p>
        </w:tc>
      </w:tr>
    </w:tbl>
    <w:p w14:paraId="7B123180" w14:textId="77777777" w:rsidR="00192AA6" w:rsidRPr="00A42F82" w:rsidRDefault="00192AA6" w:rsidP="00192AA6">
      <w:pPr>
        <w:rPr>
          <w:rFonts w:ascii="Arial" w:hAnsi="Arial" w:cs="Arial"/>
          <w:bCs/>
          <w:iCs/>
        </w:rPr>
      </w:pPr>
    </w:p>
    <w:p w14:paraId="0401EB39" w14:textId="77777777" w:rsidR="00192AA6" w:rsidRPr="00A42F82" w:rsidRDefault="00192AA6" w:rsidP="00192AA6">
      <w:pPr>
        <w:autoSpaceDE w:val="0"/>
        <w:autoSpaceDN w:val="0"/>
        <w:adjustRightInd w:val="0"/>
        <w:jc w:val="both"/>
        <w:rPr>
          <w:rFonts w:ascii="Arial" w:hAnsi="Arial" w:cs="Arial"/>
          <w:b/>
        </w:rPr>
      </w:pPr>
    </w:p>
    <w:p w14:paraId="58A99697" w14:textId="77777777" w:rsidR="00192AA6" w:rsidRPr="00A42F82" w:rsidRDefault="00192AA6" w:rsidP="00192AA6">
      <w:pPr>
        <w:rPr>
          <w:rFonts w:ascii="Arial" w:hAnsi="Arial" w:cs="Arial"/>
          <w:b/>
        </w:rPr>
      </w:pPr>
    </w:p>
    <w:p w14:paraId="7D02F120" w14:textId="77777777" w:rsidR="00192AA6" w:rsidRPr="00A42F82" w:rsidRDefault="00192AA6" w:rsidP="00192AA6">
      <w:pPr>
        <w:autoSpaceDE w:val="0"/>
        <w:autoSpaceDN w:val="0"/>
        <w:adjustRightInd w:val="0"/>
        <w:spacing w:after="240"/>
        <w:jc w:val="both"/>
        <w:rPr>
          <w:rFonts w:ascii="Arial" w:hAnsi="Arial" w:cs="Arial"/>
          <w:b/>
        </w:rPr>
      </w:pPr>
      <w:r w:rsidRPr="00A42F82">
        <w:rPr>
          <w:rFonts w:ascii="Arial" w:hAnsi="Arial" w:cs="Arial"/>
          <w:b/>
        </w:rPr>
        <w:t>SECTION B: Approval for Research Activity</w:t>
      </w:r>
    </w:p>
    <w:tbl>
      <w:tblPr>
        <w:tblStyle w:val="TableGrid"/>
        <w:tblW w:w="9730" w:type="dxa"/>
        <w:tblLayout w:type="fixed"/>
        <w:tblLook w:val="04A0" w:firstRow="1" w:lastRow="0" w:firstColumn="1" w:lastColumn="0" w:noHBand="0" w:noVBand="1"/>
      </w:tblPr>
      <w:tblGrid>
        <w:gridCol w:w="521"/>
        <w:gridCol w:w="3429"/>
        <w:gridCol w:w="2358"/>
        <w:gridCol w:w="922"/>
        <w:gridCol w:w="789"/>
        <w:gridCol w:w="921"/>
        <w:gridCol w:w="790"/>
      </w:tblGrid>
      <w:tr w:rsidR="00192AA6" w:rsidRPr="00A42F82" w14:paraId="3975B5DA" w14:textId="77777777" w:rsidTr="00192AA6">
        <w:trPr>
          <w:trHeight w:val="1020"/>
        </w:trPr>
        <w:tc>
          <w:tcPr>
            <w:tcW w:w="521" w:type="dxa"/>
            <w:shd w:val="clear" w:color="auto" w:fill="F2F2F2" w:themeFill="background1" w:themeFillShade="F2"/>
          </w:tcPr>
          <w:p w14:paraId="74E94365"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1</w:t>
            </w:r>
          </w:p>
        </w:tc>
        <w:tc>
          <w:tcPr>
            <w:tcW w:w="5787" w:type="dxa"/>
            <w:gridSpan w:val="2"/>
            <w:shd w:val="clear" w:color="auto" w:fill="F2F2F2" w:themeFill="background1" w:themeFillShade="F2"/>
            <w:vAlign w:val="center"/>
          </w:tcPr>
          <w:p w14:paraId="33CB73C0"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Has the research activity received approval in principle?</w:t>
            </w:r>
          </w:p>
          <w:p w14:paraId="1F24628C"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(please check the Guidance Notes as to the appropriate approval process for different levels of research by different categories of individual)</w:t>
            </w:r>
          </w:p>
        </w:tc>
        <w:tc>
          <w:tcPr>
            <w:tcW w:w="922" w:type="dxa"/>
            <w:shd w:val="clear" w:color="auto" w:fill="F2F2F2" w:themeFill="background1" w:themeFillShade="F2"/>
            <w:vAlign w:val="center"/>
          </w:tcPr>
          <w:p w14:paraId="51E54783" w14:textId="77777777" w:rsidR="00192AA6" w:rsidRPr="00A42F82" w:rsidRDefault="00192AA6" w:rsidP="006360DE">
            <w:pPr>
              <w:autoSpaceDE w:val="0"/>
              <w:autoSpaceDN w:val="0"/>
              <w:adjustRightInd w:val="0"/>
              <w:jc w:val="center"/>
              <w:rPr>
                <w:rFonts w:ascii="Arial" w:hAnsi="Arial" w:cs="Arial"/>
                <w:b/>
              </w:rPr>
            </w:pPr>
            <w:r w:rsidRPr="00A42F82">
              <w:rPr>
                <w:rFonts w:ascii="Arial" w:hAnsi="Arial" w:cs="Arial"/>
                <w:b/>
              </w:rPr>
              <w:t>YES</w:t>
            </w:r>
          </w:p>
        </w:tc>
        <w:sdt>
          <w:sdtPr>
            <w:rPr>
              <w:rFonts w:ascii="Arial" w:hAnsi="Arial" w:cs="Arial"/>
              <w:bCs/>
            </w:rPr>
            <w:id w:val="1447122604"/>
            <w14:checkbox>
              <w14:checked w14:val="0"/>
              <w14:checkedState w14:val="2612" w14:font="MS Gothic"/>
              <w14:uncheckedState w14:val="2610" w14:font="MS Gothic"/>
            </w14:checkbox>
          </w:sdtPr>
          <w:sdtContent>
            <w:tc>
              <w:tcPr>
                <w:tcW w:w="789" w:type="dxa"/>
                <w:shd w:val="clear" w:color="auto" w:fill="BFBFBF" w:themeFill="background1" w:themeFillShade="BF"/>
                <w:vAlign w:val="center"/>
              </w:tcPr>
              <w:p w14:paraId="63F53E56" w14:textId="77777777" w:rsidR="00192AA6" w:rsidRPr="00A42F82" w:rsidRDefault="00192AA6" w:rsidP="006360DE">
                <w:pPr>
                  <w:autoSpaceDE w:val="0"/>
                  <w:autoSpaceDN w:val="0"/>
                  <w:adjustRightInd w:val="0"/>
                  <w:jc w:val="center"/>
                  <w:rPr>
                    <w:rFonts w:ascii="Arial" w:hAnsi="Arial" w:cs="Arial"/>
                    <w:b/>
                  </w:rPr>
                </w:pPr>
                <w:r w:rsidRPr="00A42F82">
                  <w:rPr>
                    <w:rFonts w:ascii="Segoe UI Symbol" w:hAnsi="Segoe UI Symbol" w:cs="Segoe UI Symbol"/>
                    <w:bCs/>
                  </w:rPr>
                  <w:t>☐</w:t>
                </w:r>
              </w:p>
            </w:tc>
          </w:sdtContent>
        </w:sdt>
        <w:tc>
          <w:tcPr>
            <w:tcW w:w="921" w:type="dxa"/>
            <w:shd w:val="clear" w:color="auto" w:fill="F2F2F2" w:themeFill="background1" w:themeFillShade="F2"/>
            <w:vAlign w:val="center"/>
          </w:tcPr>
          <w:p w14:paraId="52654999" w14:textId="77777777" w:rsidR="00192AA6" w:rsidRPr="00A42F82" w:rsidRDefault="00192AA6" w:rsidP="006360DE">
            <w:pPr>
              <w:autoSpaceDE w:val="0"/>
              <w:autoSpaceDN w:val="0"/>
              <w:adjustRightInd w:val="0"/>
              <w:jc w:val="center"/>
              <w:rPr>
                <w:rFonts w:ascii="Arial" w:hAnsi="Arial" w:cs="Arial"/>
                <w:b/>
              </w:rPr>
            </w:pPr>
            <w:r w:rsidRPr="00A42F82">
              <w:rPr>
                <w:rFonts w:ascii="Arial" w:hAnsi="Arial" w:cs="Arial"/>
                <w:b/>
              </w:rPr>
              <w:t>NO</w:t>
            </w:r>
          </w:p>
        </w:tc>
        <w:sdt>
          <w:sdtPr>
            <w:rPr>
              <w:rFonts w:ascii="Arial" w:hAnsi="Arial" w:cs="Arial"/>
              <w:bCs/>
            </w:rPr>
            <w:id w:val="1244220297"/>
            <w14:checkbox>
              <w14:checked w14:val="0"/>
              <w14:checkedState w14:val="2612" w14:font="MS Gothic"/>
              <w14:uncheckedState w14:val="2610" w14:font="MS Gothic"/>
            </w14:checkbox>
          </w:sdtPr>
          <w:sdtContent>
            <w:tc>
              <w:tcPr>
                <w:tcW w:w="790" w:type="dxa"/>
                <w:shd w:val="clear" w:color="auto" w:fill="BFBFBF" w:themeFill="background1" w:themeFillShade="BF"/>
                <w:vAlign w:val="center"/>
              </w:tcPr>
              <w:p w14:paraId="12C5630D" w14:textId="77777777" w:rsidR="00192AA6" w:rsidRPr="00A42F82" w:rsidRDefault="00192AA6" w:rsidP="006360DE">
                <w:pPr>
                  <w:autoSpaceDE w:val="0"/>
                  <w:autoSpaceDN w:val="0"/>
                  <w:adjustRightInd w:val="0"/>
                  <w:jc w:val="center"/>
                  <w:rPr>
                    <w:rFonts w:ascii="Arial" w:hAnsi="Arial" w:cs="Arial"/>
                    <w:b/>
                  </w:rPr>
                </w:pPr>
                <w:r w:rsidRPr="00A42F82">
                  <w:rPr>
                    <w:rFonts w:ascii="Segoe UI Symbol" w:hAnsi="Segoe UI Symbol" w:cs="Segoe UI Symbol"/>
                    <w:bCs/>
                  </w:rPr>
                  <w:t>☐</w:t>
                </w:r>
              </w:p>
            </w:tc>
          </w:sdtContent>
        </w:sdt>
      </w:tr>
      <w:tr w:rsidR="00192AA6" w:rsidRPr="00A42F82" w14:paraId="6833B279" w14:textId="77777777" w:rsidTr="00192AA6">
        <w:trPr>
          <w:trHeight w:val="251"/>
        </w:trPr>
        <w:tc>
          <w:tcPr>
            <w:tcW w:w="521" w:type="dxa"/>
            <w:shd w:val="clear" w:color="auto" w:fill="F2F2F2" w:themeFill="background1" w:themeFillShade="F2"/>
          </w:tcPr>
          <w:p w14:paraId="73CE34A6" w14:textId="77777777" w:rsidR="00192AA6" w:rsidRPr="00A42F82" w:rsidRDefault="00192AA6" w:rsidP="006360DE">
            <w:pPr>
              <w:autoSpaceDE w:val="0"/>
              <w:autoSpaceDN w:val="0"/>
              <w:adjustRightInd w:val="0"/>
              <w:rPr>
                <w:rFonts w:ascii="Arial" w:hAnsi="Arial" w:cs="Arial"/>
                <w:b/>
                <w:bCs/>
              </w:rPr>
            </w:pPr>
          </w:p>
        </w:tc>
        <w:tc>
          <w:tcPr>
            <w:tcW w:w="7498" w:type="dxa"/>
            <w:gridSpan w:val="4"/>
            <w:shd w:val="clear" w:color="auto" w:fill="F2F2F2" w:themeFill="background1" w:themeFillShade="F2"/>
          </w:tcPr>
          <w:p w14:paraId="48C6B6F2" w14:textId="77777777" w:rsidR="00192AA6" w:rsidRPr="00A42F82" w:rsidRDefault="00192AA6" w:rsidP="006360DE">
            <w:pPr>
              <w:autoSpaceDE w:val="0"/>
              <w:autoSpaceDN w:val="0"/>
              <w:adjustRightInd w:val="0"/>
              <w:rPr>
                <w:rFonts w:ascii="Arial" w:hAnsi="Arial" w:cs="Arial"/>
                <w:b/>
                <w:bCs/>
              </w:rPr>
            </w:pPr>
          </w:p>
        </w:tc>
        <w:tc>
          <w:tcPr>
            <w:tcW w:w="1711" w:type="dxa"/>
            <w:gridSpan w:val="2"/>
            <w:shd w:val="clear" w:color="auto" w:fill="F2F2F2" w:themeFill="background1" w:themeFillShade="F2"/>
          </w:tcPr>
          <w:p w14:paraId="0A653876" w14:textId="77777777" w:rsidR="00192AA6" w:rsidRPr="00A42F82" w:rsidRDefault="00192AA6" w:rsidP="006360DE">
            <w:pPr>
              <w:autoSpaceDE w:val="0"/>
              <w:autoSpaceDN w:val="0"/>
              <w:adjustRightInd w:val="0"/>
              <w:jc w:val="center"/>
              <w:rPr>
                <w:rFonts w:ascii="Arial" w:hAnsi="Arial" w:cs="Arial"/>
                <w:b/>
                <w:bCs/>
                <w:i/>
              </w:rPr>
            </w:pPr>
            <w:r w:rsidRPr="00A42F82">
              <w:rPr>
                <w:rFonts w:ascii="Arial" w:hAnsi="Arial" w:cs="Arial"/>
                <w:b/>
                <w:bCs/>
                <w:i/>
              </w:rPr>
              <w:t>Date</w:t>
            </w:r>
          </w:p>
        </w:tc>
      </w:tr>
      <w:tr w:rsidR="00192AA6" w:rsidRPr="00A42F82" w14:paraId="547CEA9F" w14:textId="77777777" w:rsidTr="00192AA6">
        <w:trPr>
          <w:trHeight w:val="440"/>
        </w:trPr>
        <w:tc>
          <w:tcPr>
            <w:tcW w:w="521" w:type="dxa"/>
            <w:vMerge w:val="restart"/>
            <w:shd w:val="clear" w:color="auto" w:fill="F2F2F2" w:themeFill="background1" w:themeFillShade="F2"/>
          </w:tcPr>
          <w:p w14:paraId="2252C139" w14:textId="77777777" w:rsidR="00192AA6" w:rsidRPr="00A42F82" w:rsidRDefault="00192AA6" w:rsidP="006360DE">
            <w:pPr>
              <w:autoSpaceDE w:val="0"/>
              <w:autoSpaceDN w:val="0"/>
              <w:adjustRightInd w:val="0"/>
              <w:jc w:val="both"/>
              <w:rPr>
                <w:rFonts w:ascii="Arial" w:hAnsi="Arial" w:cs="Arial"/>
              </w:rPr>
            </w:pPr>
            <w:r w:rsidRPr="00A42F82">
              <w:rPr>
                <w:rFonts w:ascii="Arial" w:hAnsi="Arial" w:cs="Arial"/>
              </w:rPr>
              <w:t>2</w:t>
            </w:r>
          </w:p>
        </w:tc>
        <w:tc>
          <w:tcPr>
            <w:tcW w:w="3429" w:type="dxa"/>
            <w:vMerge w:val="restart"/>
            <w:shd w:val="clear" w:color="auto" w:fill="F2F2F2" w:themeFill="background1" w:themeFillShade="F2"/>
          </w:tcPr>
          <w:p w14:paraId="5BCB6572" w14:textId="77777777" w:rsidR="00192AA6" w:rsidRPr="00A42F82" w:rsidRDefault="00192AA6" w:rsidP="006360DE">
            <w:pPr>
              <w:autoSpaceDE w:val="0"/>
              <w:autoSpaceDN w:val="0"/>
              <w:adjustRightInd w:val="0"/>
              <w:jc w:val="both"/>
              <w:rPr>
                <w:rFonts w:ascii="Arial" w:hAnsi="Arial" w:cs="Arial"/>
              </w:rPr>
            </w:pPr>
            <w:r w:rsidRPr="00A42F82">
              <w:rPr>
                <w:rFonts w:ascii="Arial" w:hAnsi="Arial" w:cs="Arial"/>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279" w:type="dxa"/>
            <w:gridSpan w:val="2"/>
            <w:shd w:val="clear" w:color="auto" w:fill="F2F2F2" w:themeFill="background1" w:themeFillShade="F2"/>
            <w:vAlign w:val="center"/>
          </w:tcPr>
          <w:p w14:paraId="24FFBA08"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Content>
            <w:tc>
              <w:tcPr>
                <w:tcW w:w="789" w:type="dxa"/>
                <w:shd w:val="clear" w:color="auto" w:fill="BFBFBF" w:themeFill="background1" w:themeFillShade="BF"/>
                <w:vAlign w:val="center"/>
              </w:tcPr>
              <w:p w14:paraId="019082CD"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tc>
          </w:sdtContent>
        </w:sdt>
        <w:tc>
          <w:tcPr>
            <w:tcW w:w="1711" w:type="dxa"/>
            <w:gridSpan w:val="2"/>
            <w:vAlign w:val="center"/>
          </w:tcPr>
          <w:p w14:paraId="1FF6A74D" w14:textId="77777777" w:rsidR="00192AA6" w:rsidRPr="00A42F82" w:rsidRDefault="00192AA6" w:rsidP="006360DE">
            <w:pPr>
              <w:autoSpaceDE w:val="0"/>
              <w:autoSpaceDN w:val="0"/>
              <w:adjustRightInd w:val="0"/>
              <w:jc w:val="center"/>
              <w:rPr>
                <w:rFonts w:ascii="Arial" w:hAnsi="Arial" w:cs="Arial"/>
                <w:b/>
                <w:bCs/>
              </w:rPr>
            </w:pPr>
          </w:p>
        </w:tc>
      </w:tr>
      <w:tr w:rsidR="00192AA6" w:rsidRPr="00A42F82" w14:paraId="2E9D79C8" w14:textId="77777777" w:rsidTr="00192AA6">
        <w:trPr>
          <w:trHeight w:val="418"/>
        </w:trPr>
        <w:tc>
          <w:tcPr>
            <w:tcW w:w="521" w:type="dxa"/>
            <w:vMerge/>
            <w:shd w:val="clear" w:color="auto" w:fill="F2F2F2" w:themeFill="background1" w:themeFillShade="F2"/>
          </w:tcPr>
          <w:p w14:paraId="5741BD33" w14:textId="77777777" w:rsidR="00192AA6" w:rsidRPr="00A42F82" w:rsidRDefault="00192AA6" w:rsidP="006360DE">
            <w:pPr>
              <w:autoSpaceDE w:val="0"/>
              <w:autoSpaceDN w:val="0"/>
              <w:adjustRightInd w:val="0"/>
              <w:jc w:val="both"/>
              <w:rPr>
                <w:rFonts w:ascii="Arial" w:hAnsi="Arial" w:cs="Arial"/>
              </w:rPr>
            </w:pPr>
          </w:p>
        </w:tc>
        <w:tc>
          <w:tcPr>
            <w:tcW w:w="3429" w:type="dxa"/>
            <w:vMerge/>
            <w:shd w:val="clear" w:color="auto" w:fill="F2F2F2" w:themeFill="background1" w:themeFillShade="F2"/>
          </w:tcPr>
          <w:p w14:paraId="1004312F" w14:textId="77777777" w:rsidR="00192AA6" w:rsidRPr="00A42F82" w:rsidRDefault="00192AA6" w:rsidP="006360DE">
            <w:pPr>
              <w:autoSpaceDE w:val="0"/>
              <w:autoSpaceDN w:val="0"/>
              <w:adjustRightInd w:val="0"/>
              <w:jc w:val="both"/>
              <w:rPr>
                <w:rFonts w:ascii="Arial" w:hAnsi="Arial" w:cs="Arial"/>
              </w:rPr>
            </w:pPr>
          </w:p>
        </w:tc>
        <w:tc>
          <w:tcPr>
            <w:tcW w:w="3279" w:type="dxa"/>
            <w:gridSpan w:val="2"/>
            <w:shd w:val="clear" w:color="auto" w:fill="F2F2F2" w:themeFill="background1" w:themeFillShade="F2"/>
            <w:vAlign w:val="center"/>
          </w:tcPr>
          <w:p w14:paraId="0BDFA1E2"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Institute Research Committee</w:t>
            </w:r>
          </w:p>
        </w:tc>
        <w:sdt>
          <w:sdtPr>
            <w:rPr>
              <w:rFonts w:ascii="Arial" w:hAnsi="Arial" w:cs="Arial"/>
            </w:rPr>
            <w:id w:val="1394927872"/>
            <w14:checkbox>
              <w14:checked w14:val="0"/>
              <w14:checkedState w14:val="2612" w14:font="MS Gothic"/>
              <w14:uncheckedState w14:val="2610" w14:font="MS Gothic"/>
            </w14:checkbox>
          </w:sdtPr>
          <w:sdtContent>
            <w:tc>
              <w:tcPr>
                <w:tcW w:w="789" w:type="dxa"/>
                <w:shd w:val="clear" w:color="auto" w:fill="BFBFBF" w:themeFill="background1" w:themeFillShade="BF"/>
                <w:vAlign w:val="center"/>
              </w:tcPr>
              <w:p w14:paraId="1D520B5C"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tc>
          </w:sdtContent>
        </w:sdt>
        <w:tc>
          <w:tcPr>
            <w:tcW w:w="1711" w:type="dxa"/>
            <w:gridSpan w:val="2"/>
            <w:vAlign w:val="center"/>
          </w:tcPr>
          <w:p w14:paraId="6F8A7AFF" w14:textId="77777777" w:rsidR="00192AA6" w:rsidRPr="00A42F82" w:rsidRDefault="00192AA6" w:rsidP="006360DE">
            <w:pPr>
              <w:autoSpaceDE w:val="0"/>
              <w:autoSpaceDN w:val="0"/>
              <w:adjustRightInd w:val="0"/>
              <w:jc w:val="center"/>
              <w:rPr>
                <w:rFonts w:ascii="Arial" w:hAnsi="Arial" w:cs="Arial"/>
                <w:b/>
                <w:bCs/>
              </w:rPr>
            </w:pPr>
          </w:p>
        </w:tc>
      </w:tr>
      <w:tr w:rsidR="00192AA6" w:rsidRPr="00A42F82" w14:paraId="1D0434E7" w14:textId="77777777" w:rsidTr="00192AA6">
        <w:trPr>
          <w:trHeight w:val="145"/>
        </w:trPr>
        <w:tc>
          <w:tcPr>
            <w:tcW w:w="521" w:type="dxa"/>
            <w:vMerge/>
            <w:shd w:val="clear" w:color="auto" w:fill="F2F2F2" w:themeFill="background1" w:themeFillShade="F2"/>
          </w:tcPr>
          <w:p w14:paraId="6A55ABEB" w14:textId="77777777" w:rsidR="00192AA6" w:rsidRPr="00A42F82" w:rsidRDefault="00192AA6" w:rsidP="006360DE">
            <w:pPr>
              <w:autoSpaceDE w:val="0"/>
              <w:autoSpaceDN w:val="0"/>
              <w:adjustRightInd w:val="0"/>
              <w:jc w:val="both"/>
              <w:rPr>
                <w:rFonts w:ascii="Arial" w:hAnsi="Arial" w:cs="Arial"/>
              </w:rPr>
            </w:pPr>
          </w:p>
        </w:tc>
        <w:tc>
          <w:tcPr>
            <w:tcW w:w="3429" w:type="dxa"/>
            <w:vMerge/>
            <w:shd w:val="clear" w:color="auto" w:fill="F2F2F2" w:themeFill="background1" w:themeFillShade="F2"/>
          </w:tcPr>
          <w:p w14:paraId="73B15466" w14:textId="77777777" w:rsidR="00192AA6" w:rsidRPr="00A42F82" w:rsidRDefault="00192AA6" w:rsidP="006360DE">
            <w:pPr>
              <w:autoSpaceDE w:val="0"/>
              <w:autoSpaceDN w:val="0"/>
              <w:adjustRightInd w:val="0"/>
              <w:jc w:val="both"/>
              <w:rPr>
                <w:rFonts w:ascii="Arial" w:hAnsi="Arial" w:cs="Arial"/>
              </w:rPr>
            </w:pPr>
          </w:p>
        </w:tc>
        <w:tc>
          <w:tcPr>
            <w:tcW w:w="3279" w:type="dxa"/>
            <w:gridSpan w:val="2"/>
            <w:shd w:val="clear" w:color="auto" w:fill="F2F2F2" w:themeFill="background1" w:themeFillShade="F2"/>
            <w:vAlign w:val="center"/>
          </w:tcPr>
          <w:p w14:paraId="74FFBAD2"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Other (write in)</w:t>
            </w:r>
          </w:p>
          <w:p w14:paraId="11AF0E8A" w14:textId="77777777" w:rsidR="00192AA6" w:rsidRPr="00A42F82" w:rsidRDefault="00192AA6" w:rsidP="006360DE">
            <w:pPr>
              <w:autoSpaceDE w:val="0"/>
              <w:autoSpaceDN w:val="0"/>
              <w:adjustRightInd w:val="0"/>
              <w:rPr>
                <w:rFonts w:ascii="Arial" w:hAnsi="Arial" w:cs="Arial"/>
              </w:rPr>
            </w:pPr>
          </w:p>
        </w:tc>
        <w:sdt>
          <w:sdtPr>
            <w:rPr>
              <w:rFonts w:ascii="Arial" w:hAnsi="Arial" w:cs="Arial"/>
            </w:rPr>
            <w:id w:val="-1664075246"/>
            <w14:checkbox>
              <w14:checked w14:val="0"/>
              <w14:checkedState w14:val="2612" w14:font="MS Gothic"/>
              <w14:uncheckedState w14:val="2610" w14:font="MS Gothic"/>
            </w14:checkbox>
          </w:sdtPr>
          <w:sdtContent>
            <w:tc>
              <w:tcPr>
                <w:tcW w:w="789" w:type="dxa"/>
                <w:shd w:val="clear" w:color="auto" w:fill="BFBFBF" w:themeFill="background1" w:themeFillShade="BF"/>
                <w:vAlign w:val="center"/>
              </w:tcPr>
              <w:p w14:paraId="03CD8E8A"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tc>
          </w:sdtContent>
        </w:sdt>
        <w:tc>
          <w:tcPr>
            <w:tcW w:w="1711" w:type="dxa"/>
            <w:gridSpan w:val="2"/>
            <w:vAlign w:val="center"/>
          </w:tcPr>
          <w:p w14:paraId="7FE205C4" w14:textId="77777777" w:rsidR="00192AA6" w:rsidRPr="00A42F82" w:rsidRDefault="00192AA6" w:rsidP="006360DE">
            <w:pPr>
              <w:autoSpaceDE w:val="0"/>
              <w:autoSpaceDN w:val="0"/>
              <w:adjustRightInd w:val="0"/>
              <w:jc w:val="center"/>
              <w:rPr>
                <w:rFonts w:ascii="Arial" w:hAnsi="Arial" w:cs="Arial"/>
                <w:b/>
                <w:bCs/>
              </w:rPr>
            </w:pPr>
          </w:p>
        </w:tc>
      </w:tr>
    </w:tbl>
    <w:p w14:paraId="456E4FC5" w14:textId="77777777" w:rsidR="00192AA6" w:rsidRPr="00A42F82" w:rsidRDefault="00192AA6" w:rsidP="00192AA6">
      <w:pPr>
        <w:autoSpaceDE w:val="0"/>
        <w:autoSpaceDN w:val="0"/>
        <w:adjustRightInd w:val="0"/>
        <w:spacing w:after="240"/>
        <w:jc w:val="both"/>
        <w:rPr>
          <w:rFonts w:ascii="Arial" w:hAnsi="Arial" w:cs="Arial"/>
          <w:bCs/>
          <w:iCs/>
        </w:rPr>
      </w:pPr>
    </w:p>
    <w:p w14:paraId="33F707D7" w14:textId="77777777" w:rsidR="00192AA6" w:rsidRPr="00A42F82" w:rsidRDefault="00192AA6" w:rsidP="00192AA6">
      <w:pPr>
        <w:autoSpaceDE w:val="0"/>
        <w:autoSpaceDN w:val="0"/>
        <w:adjustRightInd w:val="0"/>
        <w:spacing w:after="240"/>
        <w:jc w:val="both"/>
        <w:rPr>
          <w:rFonts w:ascii="Arial" w:hAnsi="Arial" w:cs="Arial"/>
          <w:b/>
        </w:rPr>
      </w:pPr>
      <w:r w:rsidRPr="00A42F82">
        <w:rPr>
          <w:rFonts w:ascii="Arial" w:hAnsi="Arial" w:cs="Arial"/>
          <w:b/>
        </w:rPr>
        <w:t>SECTION C:  Internal and External Ethical Guidance Materials</w:t>
      </w:r>
    </w:p>
    <w:tbl>
      <w:tblPr>
        <w:tblStyle w:val="TableGrid"/>
        <w:tblW w:w="9731" w:type="dxa"/>
        <w:tblLook w:val="04A0" w:firstRow="1" w:lastRow="0" w:firstColumn="1" w:lastColumn="0" w:noHBand="0" w:noVBand="1"/>
      </w:tblPr>
      <w:tblGrid>
        <w:gridCol w:w="521"/>
        <w:gridCol w:w="8157"/>
        <w:gridCol w:w="1053"/>
      </w:tblGrid>
      <w:tr w:rsidR="00192AA6" w:rsidRPr="00A42F82" w14:paraId="1B11AB0B" w14:textId="77777777" w:rsidTr="00192AA6">
        <w:trPr>
          <w:trHeight w:val="1309"/>
        </w:trPr>
        <w:tc>
          <w:tcPr>
            <w:tcW w:w="521" w:type="dxa"/>
            <w:shd w:val="clear" w:color="auto" w:fill="F2F2F2" w:themeFill="background1" w:themeFillShade="F2"/>
          </w:tcPr>
          <w:p w14:paraId="26F4A3B1" w14:textId="77777777" w:rsidR="00192AA6" w:rsidRPr="00A42F82" w:rsidRDefault="00192AA6" w:rsidP="006360DE">
            <w:pPr>
              <w:autoSpaceDE w:val="0"/>
              <w:autoSpaceDN w:val="0"/>
              <w:adjustRightInd w:val="0"/>
              <w:rPr>
                <w:rFonts w:ascii="Arial" w:hAnsi="Arial" w:cs="Arial"/>
              </w:rPr>
            </w:pPr>
          </w:p>
        </w:tc>
        <w:tc>
          <w:tcPr>
            <w:tcW w:w="9210" w:type="dxa"/>
            <w:gridSpan w:val="2"/>
            <w:shd w:val="clear" w:color="auto" w:fill="F2F2F2" w:themeFill="background1" w:themeFillShade="F2"/>
          </w:tcPr>
          <w:p w14:paraId="123875F3"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192AA6" w:rsidRPr="00A42F82" w14:paraId="604089C7" w14:textId="77777777" w:rsidTr="00192AA6">
        <w:trPr>
          <w:trHeight w:val="368"/>
        </w:trPr>
        <w:tc>
          <w:tcPr>
            <w:tcW w:w="521" w:type="dxa"/>
            <w:vAlign w:val="center"/>
          </w:tcPr>
          <w:p w14:paraId="0FDB8E94"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1</w:t>
            </w:r>
          </w:p>
        </w:tc>
        <w:tc>
          <w:tcPr>
            <w:tcW w:w="8157" w:type="dxa"/>
            <w:vAlign w:val="center"/>
          </w:tcPr>
          <w:p w14:paraId="74F9857A" w14:textId="77777777" w:rsidR="00192AA6" w:rsidRPr="00A42F82" w:rsidRDefault="00192AA6" w:rsidP="006360DE">
            <w:pPr>
              <w:autoSpaceDE w:val="0"/>
              <w:autoSpaceDN w:val="0"/>
              <w:adjustRightInd w:val="0"/>
              <w:rPr>
                <w:rFonts w:ascii="Arial" w:hAnsi="Arial" w:cs="Arial"/>
                <w:b/>
                <w:bCs/>
              </w:rPr>
            </w:pPr>
            <w:hyperlink r:id="rId21" w:history="1">
              <w:r w:rsidRPr="00A42F82">
                <w:rPr>
                  <w:rStyle w:val="Hyperlink"/>
                  <w:rFonts w:ascii="Arial" w:hAnsi="Arial" w:cs="Arial"/>
                  <w:b/>
                  <w:bCs/>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Content>
            <w:tc>
              <w:tcPr>
                <w:tcW w:w="1053" w:type="dxa"/>
                <w:shd w:val="clear" w:color="auto" w:fill="BFBFBF" w:themeFill="background1" w:themeFillShade="BF"/>
                <w:vAlign w:val="center"/>
              </w:tcPr>
              <w:p w14:paraId="23827EA0" w14:textId="77777777" w:rsidR="00192AA6" w:rsidRPr="00A42F82" w:rsidRDefault="00192AA6" w:rsidP="006360DE">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192AA6" w:rsidRPr="00A42F82" w14:paraId="7DAEAAA5" w14:textId="77777777" w:rsidTr="00192AA6">
        <w:trPr>
          <w:trHeight w:val="433"/>
        </w:trPr>
        <w:tc>
          <w:tcPr>
            <w:tcW w:w="521" w:type="dxa"/>
            <w:vAlign w:val="center"/>
          </w:tcPr>
          <w:p w14:paraId="26F28657"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2</w:t>
            </w:r>
          </w:p>
        </w:tc>
        <w:tc>
          <w:tcPr>
            <w:tcW w:w="8157" w:type="dxa"/>
            <w:vAlign w:val="center"/>
          </w:tcPr>
          <w:p w14:paraId="4118726D" w14:textId="77777777" w:rsidR="00192AA6" w:rsidRPr="00A42F82" w:rsidRDefault="00192AA6" w:rsidP="006360DE">
            <w:pPr>
              <w:autoSpaceDE w:val="0"/>
              <w:autoSpaceDN w:val="0"/>
              <w:adjustRightInd w:val="0"/>
              <w:rPr>
                <w:rFonts w:ascii="Arial" w:hAnsi="Arial" w:cs="Arial"/>
                <w:b/>
                <w:bCs/>
                <w:color w:val="FF0000"/>
              </w:rPr>
            </w:pPr>
            <w:r w:rsidRPr="00A42F82">
              <w:rPr>
                <w:rFonts w:ascii="Arial" w:hAnsi="Arial" w:cs="Arial"/>
                <w:b/>
                <w:bCs/>
              </w:rPr>
              <w:t>UWTSD Research Data Management Policy</w:t>
            </w:r>
          </w:p>
        </w:tc>
        <w:tc>
          <w:tcPr>
            <w:tcW w:w="1053"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Content>
              <w:p w14:paraId="61EA89A0" w14:textId="77777777" w:rsidR="00192AA6" w:rsidRPr="00A42F82" w:rsidRDefault="00192AA6" w:rsidP="006360DE">
                <w:pPr>
                  <w:autoSpaceDE w:val="0"/>
                  <w:autoSpaceDN w:val="0"/>
                  <w:adjustRightInd w:val="0"/>
                  <w:jc w:val="center"/>
                  <w:rPr>
                    <w:rFonts w:ascii="Arial" w:hAnsi="Arial" w:cs="Arial"/>
                    <w:i/>
                  </w:rPr>
                </w:pPr>
                <w:r>
                  <w:rPr>
                    <w:rFonts w:ascii="MS Gothic" w:eastAsia="MS Gothic" w:hAnsi="MS Gothic" w:cs="Arial" w:hint="eastAsia"/>
                  </w:rPr>
                  <w:t>☒</w:t>
                </w:r>
              </w:p>
            </w:sdtContent>
          </w:sdt>
        </w:tc>
      </w:tr>
      <w:tr w:rsidR="00192AA6" w:rsidRPr="00A42F82" w14:paraId="369DF037" w14:textId="77777777" w:rsidTr="00192AA6">
        <w:trPr>
          <w:trHeight w:val="425"/>
        </w:trPr>
        <w:tc>
          <w:tcPr>
            <w:tcW w:w="521" w:type="dxa"/>
            <w:vAlign w:val="center"/>
          </w:tcPr>
          <w:p w14:paraId="30D56EE2"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3</w:t>
            </w:r>
          </w:p>
        </w:tc>
        <w:tc>
          <w:tcPr>
            <w:tcW w:w="8157" w:type="dxa"/>
            <w:vAlign w:val="center"/>
          </w:tcPr>
          <w:p w14:paraId="070BA028" w14:textId="77777777" w:rsidR="00192AA6" w:rsidRPr="00A42F82" w:rsidRDefault="00192AA6" w:rsidP="006360DE">
            <w:pPr>
              <w:autoSpaceDE w:val="0"/>
              <w:autoSpaceDN w:val="0"/>
              <w:adjustRightInd w:val="0"/>
              <w:rPr>
                <w:rFonts w:ascii="Arial" w:hAnsi="Arial" w:cs="Arial"/>
                <w:i/>
              </w:rPr>
            </w:pPr>
            <w:r w:rsidRPr="00A42F82">
              <w:rPr>
                <w:rFonts w:ascii="Arial" w:hAnsi="Arial" w:cs="Arial"/>
                <w:i/>
              </w:rPr>
              <w:t>[List any other relevant documents here]</w:t>
            </w:r>
          </w:p>
        </w:tc>
        <w:tc>
          <w:tcPr>
            <w:tcW w:w="1053" w:type="dxa"/>
            <w:shd w:val="clear" w:color="auto" w:fill="BFBFBF" w:themeFill="background1" w:themeFillShade="BF"/>
            <w:vAlign w:val="center"/>
          </w:tcPr>
          <w:sdt>
            <w:sdtPr>
              <w:rPr>
                <w:rFonts w:ascii="Arial" w:hAnsi="Arial" w:cs="Arial"/>
              </w:rPr>
              <w:id w:val="-2087453121"/>
              <w14:checkbox>
                <w14:checked w14:val="0"/>
                <w14:checkedState w14:val="2612" w14:font="MS Gothic"/>
                <w14:uncheckedState w14:val="2610" w14:font="MS Gothic"/>
              </w14:checkbox>
            </w:sdtPr>
            <w:sdtContent>
              <w:p w14:paraId="640BE004" w14:textId="77777777" w:rsidR="00192AA6" w:rsidRPr="00A42F82" w:rsidRDefault="00192AA6" w:rsidP="006360DE">
                <w:pPr>
                  <w:autoSpaceDE w:val="0"/>
                  <w:autoSpaceDN w:val="0"/>
                  <w:adjustRightInd w:val="0"/>
                  <w:jc w:val="center"/>
                  <w:rPr>
                    <w:rFonts w:ascii="Arial" w:hAnsi="Arial" w:cs="Arial"/>
                    <w:i/>
                  </w:rPr>
                </w:pPr>
                <w:r w:rsidRPr="00A42F82">
                  <w:rPr>
                    <w:rFonts w:ascii="Segoe UI Symbol" w:eastAsia="MS Gothic" w:hAnsi="Segoe UI Symbol" w:cs="Segoe UI Symbol"/>
                  </w:rPr>
                  <w:t>☐</w:t>
                </w:r>
              </w:p>
            </w:sdtContent>
          </w:sdt>
        </w:tc>
      </w:tr>
    </w:tbl>
    <w:p w14:paraId="641543FF" w14:textId="77777777" w:rsidR="00192AA6" w:rsidRPr="00A42F82" w:rsidRDefault="00192AA6" w:rsidP="00192AA6">
      <w:pPr>
        <w:autoSpaceDE w:val="0"/>
        <w:autoSpaceDN w:val="0"/>
        <w:adjustRightInd w:val="0"/>
        <w:spacing w:after="240"/>
        <w:jc w:val="both"/>
        <w:rPr>
          <w:rFonts w:ascii="Arial" w:hAnsi="Arial" w:cs="Arial"/>
          <w:b/>
        </w:rPr>
      </w:pPr>
    </w:p>
    <w:p w14:paraId="1EDE7B8F" w14:textId="77777777" w:rsidR="00192AA6" w:rsidRPr="00A42F82" w:rsidRDefault="00192AA6" w:rsidP="00192AA6">
      <w:pPr>
        <w:autoSpaceDE w:val="0"/>
        <w:autoSpaceDN w:val="0"/>
        <w:adjustRightInd w:val="0"/>
        <w:jc w:val="both"/>
        <w:rPr>
          <w:rFonts w:ascii="Arial" w:hAnsi="Arial" w:cs="Arial"/>
          <w:b/>
        </w:rPr>
      </w:pPr>
      <w:r w:rsidRPr="00A42F82">
        <w:rPr>
          <w:rFonts w:ascii="Arial" w:hAnsi="Arial" w:cs="Arial"/>
          <w:b/>
        </w:rPr>
        <w:t>SECTION D: External Collaborative Research Activity</w:t>
      </w:r>
    </w:p>
    <w:p w14:paraId="5836E255" w14:textId="77777777" w:rsidR="00192AA6" w:rsidRPr="00A42F82" w:rsidRDefault="00192AA6" w:rsidP="00192AA6">
      <w:pPr>
        <w:autoSpaceDE w:val="0"/>
        <w:autoSpaceDN w:val="0"/>
        <w:adjustRightInd w:val="0"/>
        <w:spacing w:after="240"/>
        <w:jc w:val="both"/>
        <w:rPr>
          <w:rFonts w:ascii="Arial" w:hAnsi="Arial" w:cs="Arial"/>
        </w:rPr>
      </w:pPr>
      <w:r w:rsidRPr="00A42F82">
        <w:rPr>
          <w:rFonts w:ascii="Arial" w:hAnsi="Arial" w:cs="Arial"/>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9647" w:type="dxa"/>
        <w:tblLayout w:type="fixed"/>
        <w:tblLook w:val="04A0" w:firstRow="1" w:lastRow="0" w:firstColumn="1" w:lastColumn="0" w:noHBand="0" w:noVBand="1"/>
      </w:tblPr>
      <w:tblGrid>
        <w:gridCol w:w="517"/>
        <w:gridCol w:w="3519"/>
        <w:gridCol w:w="2218"/>
        <w:gridCol w:w="914"/>
        <w:gridCol w:w="782"/>
        <w:gridCol w:w="904"/>
        <w:gridCol w:w="9"/>
        <w:gridCol w:w="784"/>
      </w:tblGrid>
      <w:tr w:rsidR="00192AA6" w:rsidRPr="00A42F82" w14:paraId="37B96C8E" w14:textId="77777777" w:rsidTr="00192AA6">
        <w:trPr>
          <w:trHeight w:val="229"/>
        </w:trPr>
        <w:tc>
          <w:tcPr>
            <w:tcW w:w="517" w:type="dxa"/>
            <w:shd w:val="clear" w:color="auto" w:fill="F2F2F2" w:themeFill="background1" w:themeFillShade="F2"/>
          </w:tcPr>
          <w:p w14:paraId="4C95B85C"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1</w:t>
            </w:r>
          </w:p>
        </w:tc>
        <w:tc>
          <w:tcPr>
            <w:tcW w:w="3519" w:type="dxa"/>
            <w:shd w:val="clear" w:color="auto" w:fill="F2F2F2" w:themeFill="background1" w:themeFillShade="F2"/>
          </w:tcPr>
          <w:p w14:paraId="26CE8754" w14:textId="77777777" w:rsidR="00192AA6" w:rsidRPr="00A42F82" w:rsidRDefault="00192AA6" w:rsidP="006360DE">
            <w:pPr>
              <w:autoSpaceDE w:val="0"/>
              <w:autoSpaceDN w:val="0"/>
              <w:adjustRightInd w:val="0"/>
              <w:jc w:val="both"/>
              <w:rPr>
                <w:rFonts w:ascii="Arial" w:hAnsi="Arial" w:cs="Arial"/>
              </w:rPr>
            </w:pPr>
            <w:r w:rsidRPr="00A42F82">
              <w:rPr>
                <w:rFonts w:ascii="Arial" w:hAnsi="Arial" w:cs="Arial"/>
              </w:rPr>
              <w:t>Institution</w:t>
            </w:r>
          </w:p>
        </w:tc>
        <w:tc>
          <w:tcPr>
            <w:tcW w:w="5611" w:type="dxa"/>
            <w:gridSpan w:val="6"/>
          </w:tcPr>
          <w:p w14:paraId="5C2A5630" w14:textId="77777777" w:rsidR="00192AA6" w:rsidRPr="00A42F82" w:rsidRDefault="00192AA6" w:rsidP="006360DE">
            <w:pPr>
              <w:autoSpaceDE w:val="0"/>
              <w:autoSpaceDN w:val="0"/>
              <w:adjustRightInd w:val="0"/>
              <w:rPr>
                <w:rFonts w:ascii="Arial" w:hAnsi="Arial" w:cs="Arial"/>
                <w:bCs/>
              </w:rPr>
            </w:pPr>
          </w:p>
          <w:p w14:paraId="5F3963E0" w14:textId="77777777" w:rsidR="00192AA6" w:rsidRPr="00A42F82" w:rsidRDefault="00192AA6" w:rsidP="006360DE">
            <w:pPr>
              <w:autoSpaceDE w:val="0"/>
              <w:autoSpaceDN w:val="0"/>
              <w:adjustRightInd w:val="0"/>
              <w:rPr>
                <w:rFonts w:ascii="Arial" w:hAnsi="Arial" w:cs="Arial"/>
                <w:bCs/>
              </w:rPr>
            </w:pPr>
          </w:p>
        </w:tc>
      </w:tr>
      <w:tr w:rsidR="00192AA6" w:rsidRPr="00A42F82" w14:paraId="579E5703" w14:textId="77777777" w:rsidTr="00192AA6">
        <w:trPr>
          <w:trHeight w:val="229"/>
        </w:trPr>
        <w:tc>
          <w:tcPr>
            <w:tcW w:w="517" w:type="dxa"/>
            <w:shd w:val="clear" w:color="auto" w:fill="F2F2F2" w:themeFill="background1" w:themeFillShade="F2"/>
          </w:tcPr>
          <w:p w14:paraId="5F8657CE"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2</w:t>
            </w:r>
          </w:p>
        </w:tc>
        <w:tc>
          <w:tcPr>
            <w:tcW w:w="3519" w:type="dxa"/>
            <w:shd w:val="clear" w:color="auto" w:fill="F2F2F2" w:themeFill="background1" w:themeFillShade="F2"/>
          </w:tcPr>
          <w:p w14:paraId="3FE359F8" w14:textId="77777777" w:rsidR="00192AA6" w:rsidRPr="00A42F82" w:rsidRDefault="00192AA6" w:rsidP="006360DE">
            <w:pPr>
              <w:autoSpaceDE w:val="0"/>
              <w:autoSpaceDN w:val="0"/>
              <w:adjustRightInd w:val="0"/>
              <w:jc w:val="both"/>
              <w:rPr>
                <w:rFonts w:ascii="Arial" w:hAnsi="Arial" w:cs="Arial"/>
              </w:rPr>
            </w:pPr>
            <w:r w:rsidRPr="00A42F82">
              <w:rPr>
                <w:rFonts w:ascii="Arial" w:hAnsi="Arial" w:cs="Arial"/>
              </w:rPr>
              <w:t>Contact person name</w:t>
            </w:r>
          </w:p>
        </w:tc>
        <w:tc>
          <w:tcPr>
            <w:tcW w:w="5611" w:type="dxa"/>
            <w:gridSpan w:val="6"/>
          </w:tcPr>
          <w:p w14:paraId="0FFF5AA9" w14:textId="77777777" w:rsidR="00192AA6" w:rsidRPr="00A42F82" w:rsidRDefault="00192AA6" w:rsidP="006360DE">
            <w:pPr>
              <w:autoSpaceDE w:val="0"/>
              <w:autoSpaceDN w:val="0"/>
              <w:adjustRightInd w:val="0"/>
              <w:rPr>
                <w:rFonts w:ascii="Arial" w:hAnsi="Arial" w:cs="Arial"/>
                <w:bCs/>
              </w:rPr>
            </w:pPr>
          </w:p>
          <w:p w14:paraId="5245B785" w14:textId="77777777" w:rsidR="00192AA6" w:rsidRPr="00A42F82" w:rsidRDefault="00192AA6" w:rsidP="006360DE">
            <w:pPr>
              <w:autoSpaceDE w:val="0"/>
              <w:autoSpaceDN w:val="0"/>
              <w:adjustRightInd w:val="0"/>
              <w:rPr>
                <w:rFonts w:ascii="Arial" w:hAnsi="Arial" w:cs="Arial"/>
                <w:bCs/>
              </w:rPr>
            </w:pPr>
          </w:p>
        </w:tc>
      </w:tr>
      <w:tr w:rsidR="00192AA6" w:rsidRPr="00A42F82" w14:paraId="4FC9AE07" w14:textId="77777777" w:rsidTr="00192AA6">
        <w:trPr>
          <w:trHeight w:val="229"/>
        </w:trPr>
        <w:tc>
          <w:tcPr>
            <w:tcW w:w="517" w:type="dxa"/>
            <w:shd w:val="clear" w:color="auto" w:fill="F2F2F2" w:themeFill="background1" w:themeFillShade="F2"/>
          </w:tcPr>
          <w:p w14:paraId="707CE4EE"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3</w:t>
            </w:r>
          </w:p>
        </w:tc>
        <w:tc>
          <w:tcPr>
            <w:tcW w:w="3519" w:type="dxa"/>
            <w:shd w:val="clear" w:color="auto" w:fill="F2F2F2" w:themeFill="background1" w:themeFillShade="F2"/>
          </w:tcPr>
          <w:p w14:paraId="02676C4F" w14:textId="77777777" w:rsidR="00192AA6" w:rsidRPr="00A42F82" w:rsidRDefault="00192AA6" w:rsidP="006360DE">
            <w:pPr>
              <w:autoSpaceDE w:val="0"/>
              <w:autoSpaceDN w:val="0"/>
              <w:adjustRightInd w:val="0"/>
              <w:jc w:val="both"/>
              <w:rPr>
                <w:rFonts w:ascii="Arial" w:hAnsi="Arial" w:cs="Arial"/>
              </w:rPr>
            </w:pPr>
            <w:r w:rsidRPr="00A42F82">
              <w:rPr>
                <w:rFonts w:ascii="Arial" w:hAnsi="Arial" w:cs="Arial"/>
              </w:rPr>
              <w:t>Contact person e-mail address</w:t>
            </w:r>
          </w:p>
          <w:p w14:paraId="54B2D143" w14:textId="77777777" w:rsidR="00192AA6" w:rsidRPr="00A42F82" w:rsidRDefault="00192AA6" w:rsidP="006360DE">
            <w:pPr>
              <w:autoSpaceDE w:val="0"/>
              <w:autoSpaceDN w:val="0"/>
              <w:adjustRightInd w:val="0"/>
              <w:jc w:val="both"/>
              <w:rPr>
                <w:rFonts w:ascii="Arial" w:hAnsi="Arial" w:cs="Arial"/>
              </w:rPr>
            </w:pPr>
          </w:p>
        </w:tc>
        <w:tc>
          <w:tcPr>
            <w:tcW w:w="5611" w:type="dxa"/>
            <w:gridSpan w:val="6"/>
          </w:tcPr>
          <w:p w14:paraId="6B12EAE1" w14:textId="77777777" w:rsidR="00192AA6" w:rsidRPr="00A42F82" w:rsidRDefault="00192AA6" w:rsidP="006360DE">
            <w:pPr>
              <w:autoSpaceDE w:val="0"/>
              <w:autoSpaceDN w:val="0"/>
              <w:adjustRightInd w:val="0"/>
              <w:rPr>
                <w:rFonts w:ascii="Arial" w:hAnsi="Arial" w:cs="Arial"/>
                <w:bCs/>
              </w:rPr>
            </w:pPr>
          </w:p>
        </w:tc>
      </w:tr>
      <w:tr w:rsidR="00192AA6" w:rsidRPr="00A42F82" w14:paraId="18A1668E" w14:textId="77777777" w:rsidTr="00192AA6">
        <w:trPr>
          <w:trHeight w:val="293"/>
        </w:trPr>
        <w:tc>
          <w:tcPr>
            <w:tcW w:w="517" w:type="dxa"/>
            <w:shd w:val="clear" w:color="auto" w:fill="F2F2F2" w:themeFill="background1" w:themeFillShade="F2"/>
          </w:tcPr>
          <w:p w14:paraId="072618CA"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4</w:t>
            </w:r>
          </w:p>
        </w:tc>
        <w:tc>
          <w:tcPr>
            <w:tcW w:w="5737" w:type="dxa"/>
            <w:gridSpan w:val="2"/>
            <w:shd w:val="clear" w:color="auto" w:fill="F2F2F2" w:themeFill="background1" w:themeFillShade="F2"/>
          </w:tcPr>
          <w:p w14:paraId="5B91B37B"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Is your research externally funded?</w:t>
            </w:r>
          </w:p>
        </w:tc>
        <w:tc>
          <w:tcPr>
            <w:tcW w:w="914" w:type="dxa"/>
            <w:shd w:val="clear" w:color="auto" w:fill="F2F2F2" w:themeFill="background1" w:themeFillShade="F2"/>
            <w:vAlign w:val="center"/>
          </w:tcPr>
          <w:p w14:paraId="7F9F5510" w14:textId="77777777" w:rsidR="00192AA6" w:rsidRPr="00A42F82" w:rsidRDefault="00192AA6" w:rsidP="006360DE">
            <w:pPr>
              <w:autoSpaceDE w:val="0"/>
              <w:autoSpaceDN w:val="0"/>
              <w:adjustRightInd w:val="0"/>
              <w:jc w:val="center"/>
              <w:rPr>
                <w:rFonts w:ascii="Arial" w:hAnsi="Arial" w:cs="Arial"/>
                <w:bCs/>
              </w:rPr>
            </w:pPr>
            <w:r w:rsidRPr="00A42F82">
              <w:rPr>
                <w:rFonts w:ascii="Arial" w:hAnsi="Arial" w:cs="Arial"/>
                <w:b/>
              </w:rPr>
              <w:t>YES</w:t>
            </w:r>
          </w:p>
        </w:tc>
        <w:tc>
          <w:tcPr>
            <w:tcW w:w="782" w:type="dxa"/>
            <w:shd w:val="clear" w:color="auto" w:fill="D9D9D9" w:themeFill="background1" w:themeFillShade="D9"/>
            <w:vAlign w:val="center"/>
          </w:tcPr>
          <w:p w14:paraId="1E8F4FC9" w14:textId="77777777" w:rsidR="00192AA6" w:rsidRPr="00A42F82" w:rsidRDefault="00192AA6" w:rsidP="006360DE">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913" w:type="dxa"/>
            <w:gridSpan w:val="2"/>
            <w:shd w:val="clear" w:color="auto" w:fill="F2F2F2" w:themeFill="background1" w:themeFillShade="F2"/>
            <w:vAlign w:val="center"/>
          </w:tcPr>
          <w:p w14:paraId="7AF486FE" w14:textId="77777777" w:rsidR="00192AA6" w:rsidRPr="00A42F82" w:rsidRDefault="00192AA6" w:rsidP="006360DE">
            <w:pPr>
              <w:autoSpaceDE w:val="0"/>
              <w:autoSpaceDN w:val="0"/>
              <w:adjustRightInd w:val="0"/>
              <w:jc w:val="center"/>
              <w:rPr>
                <w:rFonts w:ascii="Arial" w:hAnsi="Arial" w:cs="Arial"/>
                <w:bCs/>
              </w:rPr>
            </w:pPr>
            <w:r w:rsidRPr="00A42F82">
              <w:rPr>
                <w:rFonts w:ascii="Arial" w:hAnsi="Arial" w:cs="Arial"/>
                <w:b/>
              </w:rPr>
              <w:t>NO</w:t>
            </w:r>
          </w:p>
        </w:tc>
        <w:tc>
          <w:tcPr>
            <w:tcW w:w="783"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Content>
              <w:p w14:paraId="11EBA83A" w14:textId="77777777" w:rsidR="00192AA6" w:rsidRPr="00A42F82" w:rsidRDefault="00192AA6" w:rsidP="006360DE">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192AA6" w:rsidRPr="00A42F82" w14:paraId="3DD84139" w14:textId="77777777" w:rsidTr="00192AA6">
        <w:trPr>
          <w:trHeight w:val="293"/>
        </w:trPr>
        <w:tc>
          <w:tcPr>
            <w:tcW w:w="517" w:type="dxa"/>
            <w:shd w:val="clear" w:color="auto" w:fill="F2F2F2" w:themeFill="background1" w:themeFillShade="F2"/>
          </w:tcPr>
          <w:p w14:paraId="02E812E2"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5</w:t>
            </w:r>
          </w:p>
        </w:tc>
        <w:tc>
          <w:tcPr>
            <w:tcW w:w="5737" w:type="dxa"/>
            <w:gridSpan w:val="2"/>
            <w:shd w:val="clear" w:color="auto" w:fill="F2F2F2" w:themeFill="background1" w:themeFillShade="F2"/>
          </w:tcPr>
          <w:p w14:paraId="1C290B8C"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Are you in receipt of a KESS scholarship?</w:t>
            </w:r>
          </w:p>
        </w:tc>
        <w:tc>
          <w:tcPr>
            <w:tcW w:w="914" w:type="dxa"/>
            <w:shd w:val="clear" w:color="auto" w:fill="F2F2F2" w:themeFill="background1" w:themeFillShade="F2"/>
            <w:vAlign w:val="center"/>
          </w:tcPr>
          <w:p w14:paraId="6DACAA1D" w14:textId="77777777" w:rsidR="00192AA6" w:rsidRPr="00A42F82" w:rsidRDefault="00192AA6" w:rsidP="006360DE">
            <w:pPr>
              <w:autoSpaceDE w:val="0"/>
              <w:autoSpaceDN w:val="0"/>
              <w:adjustRightInd w:val="0"/>
              <w:jc w:val="center"/>
              <w:rPr>
                <w:rFonts w:ascii="Arial" w:hAnsi="Arial" w:cs="Arial"/>
                <w:bCs/>
              </w:rPr>
            </w:pPr>
            <w:r w:rsidRPr="00A42F82">
              <w:rPr>
                <w:rFonts w:ascii="Arial" w:hAnsi="Arial" w:cs="Arial"/>
                <w:b/>
              </w:rPr>
              <w:t>YES</w:t>
            </w:r>
          </w:p>
        </w:tc>
        <w:tc>
          <w:tcPr>
            <w:tcW w:w="782" w:type="dxa"/>
            <w:shd w:val="clear" w:color="auto" w:fill="D9D9D9" w:themeFill="background1" w:themeFillShade="D9"/>
            <w:vAlign w:val="center"/>
          </w:tcPr>
          <w:p w14:paraId="14070A7B" w14:textId="77777777" w:rsidR="00192AA6" w:rsidRPr="00A42F82" w:rsidRDefault="00192AA6" w:rsidP="006360DE">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913" w:type="dxa"/>
            <w:gridSpan w:val="2"/>
            <w:shd w:val="clear" w:color="auto" w:fill="F2F2F2" w:themeFill="background1" w:themeFillShade="F2"/>
            <w:vAlign w:val="center"/>
          </w:tcPr>
          <w:p w14:paraId="6D29D28B" w14:textId="77777777" w:rsidR="00192AA6" w:rsidRPr="00A42F82" w:rsidRDefault="00192AA6" w:rsidP="006360DE">
            <w:pPr>
              <w:autoSpaceDE w:val="0"/>
              <w:autoSpaceDN w:val="0"/>
              <w:adjustRightInd w:val="0"/>
              <w:jc w:val="center"/>
              <w:rPr>
                <w:rFonts w:ascii="Arial" w:hAnsi="Arial" w:cs="Arial"/>
                <w:bCs/>
              </w:rPr>
            </w:pPr>
            <w:r w:rsidRPr="00A42F82">
              <w:rPr>
                <w:rFonts w:ascii="Arial" w:hAnsi="Arial" w:cs="Arial"/>
                <w:b/>
              </w:rPr>
              <w:t>NO</w:t>
            </w:r>
          </w:p>
        </w:tc>
        <w:tc>
          <w:tcPr>
            <w:tcW w:w="783"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Content>
              <w:p w14:paraId="787F11BC" w14:textId="77777777" w:rsidR="00192AA6" w:rsidRPr="00A42F82" w:rsidRDefault="00192AA6" w:rsidP="006360DE">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192AA6" w:rsidRPr="00A42F82" w14:paraId="719BE45A" w14:textId="77777777" w:rsidTr="00192AA6">
        <w:trPr>
          <w:trHeight w:val="389"/>
        </w:trPr>
        <w:tc>
          <w:tcPr>
            <w:tcW w:w="517" w:type="dxa"/>
            <w:shd w:val="clear" w:color="auto" w:fill="F2F2F2" w:themeFill="background1" w:themeFillShade="F2"/>
          </w:tcPr>
          <w:p w14:paraId="2C4AFF26"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6</w:t>
            </w:r>
          </w:p>
        </w:tc>
        <w:tc>
          <w:tcPr>
            <w:tcW w:w="3519" w:type="dxa"/>
            <w:vMerge w:val="restart"/>
            <w:shd w:val="clear" w:color="auto" w:fill="F2F2F2" w:themeFill="background1" w:themeFillShade="F2"/>
          </w:tcPr>
          <w:p w14:paraId="542B2DAB"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Are you specifically employed to undertake this research in either a paid or voluntary capacity?</w:t>
            </w:r>
          </w:p>
        </w:tc>
        <w:tc>
          <w:tcPr>
            <w:tcW w:w="2218" w:type="dxa"/>
          </w:tcPr>
          <w:p w14:paraId="1783E34C" w14:textId="77777777" w:rsidR="00192AA6" w:rsidRPr="00A42F82" w:rsidRDefault="00192AA6" w:rsidP="006360DE">
            <w:pPr>
              <w:autoSpaceDE w:val="0"/>
              <w:autoSpaceDN w:val="0"/>
              <w:adjustRightInd w:val="0"/>
              <w:rPr>
                <w:rFonts w:ascii="Arial" w:hAnsi="Arial" w:cs="Arial"/>
                <w:bCs/>
              </w:rPr>
            </w:pPr>
            <w:r w:rsidRPr="00A42F82">
              <w:rPr>
                <w:rFonts w:ascii="Arial" w:hAnsi="Arial" w:cs="Arial"/>
                <w:bCs/>
              </w:rPr>
              <w:t>Voluntary</w:t>
            </w:r>
          </w:p>
        </w:tc>
        <w:tc>
          <w:tcPr>
            <w:tcW w:w="914" w:type="dxa"/>
            <w:shd w:val="clear" w:color="auto" w:fill="F2F2F2" w:themeFill="background1" w:themeFillShade="F2"/>
            <w:vAlign w:val="center"/>
          </w:tcPr>
          <w:p w14:paraId="39B39CD9" w14:textId="77777777" w:rsidR="00192AA6" w:rsidRPr="00A42F82" w:rsidRDefault="00192AA6" w:rsidP="006360DE">
            <w:pPr>
              <w:autoSpaceDE w:val="0"/>
              <w:autoSpaceDN w:val="0"/>
              <w:adjustRightInd w:val="0"/>
              <w:jc w:val="center"/>
              <w:rPr>
                <w:rFonts w:ascii="Arial" w:hAnsi="Arial" w:cs="Arial"/>
                <w:b/>
                <w:bCs/>
              </w:rPr>
            </w:pPr>
            <w:r w:rsidRPr="00A42F82">
              <w:rPr>
                <w:rFonts w:ascii="Arial" w:hAnsi="Arial" w:cs="Arial"/>
                <w:b/>
              </w:rPr>
              <w:t>YES</w:t>
            </w:r>
          </w:p>
        </w:tc>
        <w:tc>
          <w:tcPr>
            <w:tcW w:w="782"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Content>
              <w:p w14:paraId="3A94FA30"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04" w:type="dxa"/>
            <w:shd w:val="clear" w:color="auto" w:fill="F2F2F2" w:themeFill="background1" w:themeFillShade="F2"/>
            <w:vAlign w:val="center"/>
          </w:tcPr>
          <w:p w14:paraId="004ED69D" w14:textId="77777777" w:rsidR="00192AA6" w:rsidRPr="00A42F82" w:rsidRDefault="00192AA6" w:rsidP="006360DE">
            <w:pPr>
              <w:autoSpaceDE w:val="0"/>
              <w:autoSpaceDN w:val="0"/>
              <w:adjustRightInd w:val="0"/>
              <w:jc w:val="center"/>
              <w:rPr>
                <w:rFonts w:ascii="Arial" w:hAnsi="Arial" w:cs="Arial"/>
                <w:b/>
                <w:bCs/>
              </w:rPr>
            </w:pPr>
            <w:r w:rsidRPr="00A42F82">
              <w:rPr>
                <w:rFonts w:ascii="Arial" w:hAnsi="Arial" w:cs="Arial"/>
                <w:b/>
              </w:rPr>
              <w:t>NO</w:t>
            </w:r>
          </w:p>
        </w:tc>
        <w:tc>
          <w:tcPr>
            <w:tcW w:w="792"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14:paraId="6B8BE9F9" w14:textId="77777777" w:rsidR="00192AA6" w:rsidRPr="00A42F82" w:rsidRDefault="00192AA6" w:rsidP="006360DE">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192AA6" w:rsidRPr="00A42F82" w14:paraId="222AF1CE" w14:textId="77777777" w:rsidTr="00192AA6">
        <w:trPr>
          <w:trHeight w:val="389"/>
        </w:trPr>
        <w:tc>
          <w:tcPr>
            <w:tcW w:w="517" w:type="dxa"/>
            <w:shd w:val="clear" w:color="auto" w:fill="F2F2F2" w:themeFill="background1" w:themeFillShade="F2"/>
          </w:tcPr>
          <w:p w14:paraId="04943255"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7</w:t>
            </w:r>
          </w:p>
        </w:tc>
        <w:tc>
          <w:tcPr>
            <w:tcW w:w="3519" w:type="dxa"/>
            <w:vMerge/>
            <w:shd w:val="clear" w:color="auto" w:fill="F2F2F2" w:themeFill="background1" w:themeFillShade="F2"/>
          </w:tcPr>
          <w:p w14:paraId="445B8E11" w14:textId="77777777" w:rsidR="00192AA6" w:rsidRPr="00A42F82" w:rsidRDefault="00192AA6" w:rsidP="006360DE">
            <w:pPr>
              <w:autoSpaceDE w:val="0"/>
              <w:autoSpaceDN w:val="0"/>
              <w:adjustRightInd w:val="0"/>
              <w:rPr>
                <w:rFonts w:ascii="Arial" w:hAnsi="Arial" w:cs="Arial"/>
              </w:rPr>
            </w:pPr>
          </w:p>
        </w:tc>
        <w:tc>
          <w:tcPr>
            <w:tcW w:w="2218" w:type="dxa"/>
          </w:tcPr>
          <w:p w14:paraId="0765FBF2" w14:textId="77777777" w:rsidR="00192AA6" w:rsidRPr="00A42F82" w:rsidRDefault="00192AA6" w:rsidP="006360DE">
            <w:pPr>
              <w:autoSpaceDE w:val="0"/>
              <w:autoSpaceDN w:val="0"/>
              <w:adjustRightInd w:val="0"/>
              <w:rPr>
                <w:rFonts w:ascii="Arial" w:hAnsi="Arial" w:cs="Arial"/>
                <w:bCs/>
              </w:rPr>
            </w:pPr>
            <w:r w:rsidRPr="00A42F82">
              <w:rPr>
                <w:rFonts w:ascii="Arial" w:hAnsi="Arial" w:cs="Arial"/>
                <w:bCs/>
              </w:rPr>
              <w:t>Employed</w:t>
            </w:r>
          </w:p>
        </w:tc>
        <w:tc>
          <w:tcPr>
            <w:tcW w:w="914" w:type="dxa"/>
            <w:shd w:val="clear" w:color="auto" w:fill="F2F2F2" w:themeFill="background1" w:themeFillShade="F2"/>
            <w:vAlign w:val="center"/>
          </w:tcPr>
          <w:p w14:paraId="6E7F1740" w14:textId="77777777" w:rsidR="00192AA6" w:rsidRPr="00A42F82" w:rsidRDefault="00192AA6" w:rsidP="006360DE">
            <w:pPr>
              <w:autoSpaceDE w:val="0"/>
              <w:autoSpaceDN w:val="0"/>
              <w:adjustRightInd w:val="0"/>
              <w:jc w:val="center"/>
              <w:rPr>
                <w:rFonts w:ascii="Arial" w:hAnsi="Arial" w:cs="Arial"/>
                <w:b/>
                <w:bCs/>
              </w:rPr>
            </w:pPr>
            <w:r w:rsidRPr="00A42F82">
              <w:rPr>
                <w:rFonts w:ascii="Arial" w:hAnsi="Arial" w:cs="Arial"/>
                <w:b/>
              </w:rPr>
              <w:t>YES</w:t>
            </w:r>
          </w:p>
        </w:tc>
        <w:tc>
          <w:tcPr>
            <w:tcW w:w="782"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Content>
              <w:p w14:paraId="1CABF620"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04" w:type="dxa"/>
            <w:shd w:val="clear" w:color="auto" w:fill="F2F2F2" w:themeFill="background1" w:themeFillShade="F2"/>
            <w:vAlign w:val="center"/>
          </w:tcPr>
          <w:p w14:paraId="0C0DF77B" w14:textId="77777777" w:rsidR="00192AA6" w:rsidRPr="00A42F82" w:rsidRDefault="00192AA6" w:rsidP="006360DE">
            <w:pPr>
              <w:autoSpaceDE w:val="0"/>
              <w:autoSpaceDN w:val="0"/>
              <w:adjustRightInd w:val="0"/>
              <w:jc w:val="center"/>
              <w:rPr>
                <w:rFonts w:ascii="Arial" w:hAnsi="Arial" w:cs="Arial"/>
                <w:b/>
                <w:bCs/>
              </w:rPr>
            </w:pPr>
            <w:r w:rsidRPr="00A42F82">
              <w:rPr>
                <w:rFonts w:ascii="Arial" w:hAnsi="Arial" w:cs="Arial"/>
                <w:b/>
              </w:rPr>
              <w:t>NO</w:t>
            </w:r>
          </w:p>
        </w:tc>
        <w:tc>
          <w:tcPr>
            <w:tcW w:w="792"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14:paraId="0EDBD299" w14:textId="77777777" w:rsidR="00192AA6" w:rsidRPr="00A42F82" w:rsidRDefault="00192AA6" w:rsidP="006360DE">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192AA6" w:rsidRPr="00A42F82" w14:paraId="3B3D0AAA" w14:textId="77777777" w:rsidTr="00192AA6">
        <w:trPr>
          <w:trHeight w:val="1019"/>
        </w:trPr>
        <w:tc>
          <w:tcPr>
            <w:tcW w:w="517" w:type="dxa"/>
            <w:shd w:val="clear" w:color="auto" w:fill="F2F2F2" w:themeFill="background1" w:themeFillShade="F2"/>
          </w:tcPr>
          <w:p w14:paraId="648B247B"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8</w:t>
            </w:r>
          </w:p>
        </w:tc>
        <w:tc>
          <w:tcPr>
            <w:tcW w:w="3519" w:type="dxa"/>
            <w:shd w:val="clear" w:color="auto" w:fill="F2F2F2" w:themeFill="background1" w:themeFillShade="F2"/>
          </w:tcPr>
          <w:p w14:paraId="490368D0"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 xml:space="preserve">Is the research being undertaken within an existing UWTSD </w:t>
            </w:r>
            <w:proofErr w:type="spellStart"/>
            <w:r w:rsidRPr="00A42F82">
              <w:rPr>
                <w:rFonts w:ascii="Arial" w:hAnsi="Arial" w:cs="Arial"/>
              </w:rPr>
              <w:t>Athrofa</w:t>
            </w:r>
            <w:proofErr w:type="spellEnd"/>
            <w:r w:rsidRPr="00A42F82">
              <w:rPr>
                <w:rFonts w:ascii="Arial" w:hAnsi="Arial" w:cs="Arial"/>
              </w:rPr>
              <w:t xml:space="preserve"> Professional Learning Partnership (APLP)?</w:t>
            </w:r>
          </w:p>
        </w:tc>
        <w:tc>
          <w:tcPr>
            <w:tcW w:w="2218" w:type="dxa"/>
          </w:tcPr>
          <w:p w14:paraId="22D8BD25" w14:textId="77777777" w:rsidR="00192AA6" w:rsidRPr="00A42F82" w:rsidRDefault="00192AA6" w:rsidP="006360DE">
            <w:pPr>
              <w:autoSpaceDE w:val="0"/>
              <w:autoSpaceDN w:val="0"/>
              <w:adjustRightInd w:val="0"/>
              <w:rPr>
                <w:rFonts w:ascii="Arial" w:hAnsi="Arial" w:cs="Arial"/>
                <w:bCs/>
              </w:rPr>
            </w:pPr>
            <w:r w:rsidRPr="00A42F82">
              <w:rPr>
                <w:rFonts w:ascii="Arial" w:hAnsi="Arial" w:cs="Arial"/>
                <w:bCs/>
              </w:rPr>
              <w:t>If YES then the permission question below does not need to be answered.</w:t>
            </w:r>
          </w:p>
        </w:tc>
        <w:tc>
          <w:tcPr>
            <w:tcW w:w="914" w:type="dxa"/>
            <w:shd w:val="clear" w:color="auto" w:fill="F2F2F2" w:themeFill="background1" w:themeFillShade="F2"/>
            <w:vAlign w:val="center"/>
          </w:tcPr>
          <w:p w14:paraId="6FDCF627" w14:textId="77777777" w:rsidR="00192AA6" w:rsidRPr="00A42F82" w:rsidRDefault="00192AA6" w:rsidP="006360DE">
            <w:pPr>
              <w:autoSpaceDE w:val="0"/>
              <w:autoSpaceDN w:val="0"/>
              <w:adjustRightInd w:val="0"/>
              <w:jc w:val="center"/>
              <w:rPr>
                <w:rFonts w:ascii="Arial" w:hAnsi="Arial" w:cs="Arial"/>
                <w:b/>
                <w:bCs/>
              </w:rPr>
            </w:pPr>
            <w:r w:rsidRPr="00A42F82">
              <w:rPr>
                <w:rFonts w:ascii="Arial" w:hAnsi="Arial" w:cs="Arial"/>
                <w:b/>
              </w:rPr>
              <w:t>YES</w:t>
            </w:r>
          </w:p>
        </w:tc>
        <w:tc>
          <w:tcPr>
            <w:tcW w:w="782" w:type="dxa"/>
            <w:shd w:val="clear" w:color="auto" w:fill="D9D9D9" w:themeFill="background1" w:themeFillShade="D9"/>
            <w:vAlign w:val="center"/>
          </w:tcPr>
          <w:p w14:paraId="0ADC1B79" w14:textId="77777777" w:rsidR="00192AA6" w:rsidRPr="00A42F82" w:rsidRDefault="00192AA6" w:rsidP="006360DE">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913" w:type="dxa"/>
            <w:gridSpan w:val="2"/>
            <w:shd w:val="clear" w:color="auto" w:fill="F2F2F2" w:themeFill="background1" w:themeFillShade="F2"/>
            <w:vAlign w:val="center"/>
          </w:tcPr>
          <w:p w14:paraId="3916BA9D" w14:textId="77777777" w:rsidR="00192AA6" w:rsidRPr="00A42F82" w:rsidRDefault="00192AA6" w:rsidP="006360DE">
            <w:pPr>
              <w:autoSpaceDE w:val="0"/>
              <w:autoSpaceDN w:val="0"/>
              <w:adjustRightInd w:val="0"/>
              <w:jc w:val="center"/>
              <w:rPr>
                <w:rFonts w:ascii="Arial" w:hAnsi="Arial" w:cs="Arial"/>
                <w:b/>
                <w:bCs/>
              </w:rPr>
            </w:pPr>
            <w:r w:rsidRPr="00A42F82">
              <w:rPr>
                <w:rFonts w:ascii="Arial" w:hAnsi="Arial" w:cs="Arial"/>
                <w:b/>
              </w:rPr>
              <w:t>NO</w:t>
            </w:r>
          </w:p>
        </w:tc>
        <w:tc>
          <w:tcPr>
            <w:tcW w:w="783"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14:paraId="3801E1B7" w14:textId="77777777" w:rsidR="00192AA6" w:rsidRPr="00A42F82" w:rsidRDefault="00192AA6" w:rsidP="006360DE">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192AA6" w:rsidRPr="00A42F82" w14:paraId="6BA7D953" w14:textId="77777777" w:rsidTr="00192AA6">
        <w:trPr>
          <w:trHeight w:val="754"/>
        </w:trPr>
        <w:tc>
          <w:tcPr>
            <w:tcW w:w="517" w:type="dxa"/>
            <w:shd w:val="clear" w:color="auto" w:fill="F2F2F2" w:themeFill="background1" w:themeFillShade="F2"/>
          </w:tcPr>
          <w:p w14:paraId="2FCEE5CA"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9</w:t>
            </w:r>
          </w:p>
        </w:tc>
        <w:tc>
          <w:tcPr>
            <w:tcW w:w="3519" w:type="dxa"/>
            <w:shd w:val="clear" w:color="auto" w:fill="F2F2F2" w:themeFill="background1" w:themeFillShade="F2"/>
          </w:tcPr>
          <w:p w14:paraId="2F523B8B"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Has permission to undertake the research has been provided by the partner organisation?</w:t>
            </w:r>
          </w:p>
        </w:tc>
        <w:tc>
          <w:tcPr>
            <w:tcW w:w="2218" w:type="dxa"/>
          </w:tcPr>
          <w:p w14:paraId="00C31014" w14:textId="77777777" w:rsidR="00192AA6" w:rsidRPr="00A42F82" w:rsidRDefault="00192AA6" w:rsidP="006360DE">
            <w:pPr>
              <w:autoSpaceDE w:val="0"/>
              <w:autoSpaceDN w:val="0"/>
              <w:adjustRightInd w:val="0"/>
              <w:rPr>
                <w:rFonts w:ascii="Arial" w:hAnsi="Arial" w:cs="Arial"/>
                <w:bCs/>
              </w:rPr>
            </w:pPr>
            <w:r w:rsidRPr="00A42F82">
              <w:rPr>
                <w:rFonts w:ascii="Arial" w:hAnsi="Arial" w:cs="Arial"/>
                <w:bCs/>
              </w:rPr>
              <w:t>(If YES attach copy)</w:t>
            </w:r>
          </w:p>
          <w:p w14:paraId="564C74CE" w14:textId="77777777" w:rsidR="00192AA6" w:rsidRPr="00A42F82" w:rsidDel="008461DD" w:rsidRDefault="00192AA6" w:rsidP="006360DE">
            <w:pPr>
              <w:autoSpaceDE w:val="0"/>
              <w:autoSpaceDN w:val="0"/>
              <w:adjustRightInd w:val="0"/>
              <w:rPr>
                <w:rFonts w:ascii="Arial" w:hAnsi="Arial" w:cs="Arial"/>
                <w:bCs/>
              </w:rPr>
            </w:pPr>
            <w:r w:rsidRPr="00A42F82">
              <w:rPr>
                <w:rFonts w:ascii="Arial" w:hAnsi="Arial" w:cs="Arial"/>
                <w:bCs/>
              </w:rPr>
              <w:t>If NO the application cannot continue</w:t>
            </w:r>
          </w:p>
        </w:tc>
        <w:tc>
          <w:tcPr>
            <w:tcW w:w="914" w:type="dxa"/>
            <w:shd w:val="clear" w:color="auto" w:fill="F2F2F2" w:themeFill="background1" w:themeFillShade="F2"/>
            <w:vAlign w:val="center"/>
          </w:tcPr>
          <w:p w14:paraId="4E29DCC0" w14:textId="77777777" w:rsidR="00192AA6" w:rsidRPr="00A42F82" w:rsidRDefault="00192AA6" w:rsidP="006360DE">
            <w:pPr>
              <w:autoSpaceDE w:val="0"/>
              <w:autoSpaceDN w:val="0"/>
              <w:adjustRightInd w:val="0"/>
              <w:jc w:val="center"/>
              <w:rPr>
                <w:rFonts w:ascii="Arial" w:hAnsi="Arial" w:cs="Arial"/>
                <w:b/>
              </w:rPr>
            </w:pPr>
            <w:r w:rsidRPr="00A42F82">
              <w:rPr>
                <w:rFonts w:ascii="Arial" w:hAnsi="Arial" w:cs="Arial"/>
                <w:b/>
              </w:rPr>
              <w:t>YES</w:t>
            </w:r>
          </w:p>
        </w:tc>
        <w:tc>
          <w:tcPr>
            <w:tcW w:w="782" w:type="dxa"/>
            <w:shd w:val="clear" w:color="auto" w:fill="D9D9D9" w:themeFill="background1" w:themeFillShade="D9"/>
            <w:vAlign w:val="center"/>
          </w:tcPr>
          <w:p w14:paraId="370695DB" w14:textId="77777777" w:rsidR="00192AA6" w:rsidRPr="00A42F82" w:rsidRDefault="00192AA6" w:rsidP="006360DE">
            <w:pPr>
              <w:autoSpaceDE w:val="0"/>
              <w:autoSpaceDN w:val="0"/>
              <w:adjustRightInd w:val="0"/>
              <w:jc w:val="center"/>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913" w:type="dxa"/>
            <w:gridSpan w:val="2"/>
            <w:shd w:val="clear" w:color="auto" w:fill="F2F2F2" w:themeFill="background1" w:themeFillShade="F2"/>
            <w:vAlign w:val="center"/>
          </w:tcPr>
          <w:p w14:paraId="12AFBFD0" w14:textId="77777777" w:rsidR="00192AA6" w:rsidRPr="00A42F82" w:rsidRDefault="00192AA6" w:rsidP="006360DE">
            <w:pPr>
              <w:autoSpaceDE w:val="0"/>
              <w:autoSpaceDN w:val="0"/>
              <w:adjustRightInd w:val="0"/>
              <w:jc w:val="center"/>
              <w:rPr>
                <w:rFonts w:ascii="Arial" w:hAnsi="Arial" w:cs="Arial"/>
                <w:b/>
              </w:rPr>
            </w:pPr>
            <w:r w:rsidRPr="00A42F82">
              <w:rPr>
                <w:rFonts w:ascii="Arial" w:hAnsi="Arial" w:cs="Arial"/>
                <w:b/>
              </w:rPr>
              <w:t>NO</w:t>
            </w:r>
          </w:p>
        </w:tc>
        <w:tc>
          <w:tcPr>
            <w:tcW w:w="783"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Content>
              <w:p w14:paraId="7B5E4C73" w14:textId="77777777" w:rsidR="00192AA6" w:rsidRPr="00A42F82" w:rsidRDefault="00192AA6" w:rsidP="006360DE">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bl>
    <w:p w14:paraId="2149479B" w14:textId="77777777" w:rsidR="00192AA6" w:rsidRPr="00A42F82" w:rsidRDefault="00192AA6" w:rsidP="00192AA6">
      <w:pPr>
        <w:rPr>
          <w:rFonts w:ascii="Arial" w:hAnsi="Arial" w:cs="Arial"/>
          <w:bCs/>
          <w:iCs/>
          <w:sz w:val="16"/>
          <w:szCs w:val="16"/>
        </w:rPr>
      </w:pPr>
    </w:p>
    <w:p w14:paraId="134CC1EE" w14:textId="77777777" w:rsidR="00192AA6" w:rsidRPr="00A42F82" w:rsidRDefault="00192AA6" w:rsidP="00192AA6">
      <w:pPr>
        <w:rPr>
          <w:rFonts w:ascii="Arial" w:hAnsi="Arial" w:cs="Arial"/>
          <w:b/>
          <w:bCs/>
          <w:iCs/>
        </w:rPr>
      </w:pPr>
    </w:p>
    <w:p w14:paraId="02B878EB" w14:textId="77777777" w:rsidR="00192AA6" w:rsidRPr="00A42F82" w:rsidRDefault="00192AA6" w:rsidP="00192AA6">
      <w:pPr>
        <w:autoSpaceDE w:val="0"/>
        <w:autoSpaceDN w:val="0"/>
        <w:adjustRightInd w:val="0"/>
        <w:spacing w:after="240"/>
        <w:jc w:val="both"/>
        <w:rPr>
          <w:rFonts w:ascii="Arial" w:hAnsi="Arial" w:cs="Arial"/>
          <w:b/>
        </w:rPr>
      </w:pPr>
      <w:r w:rsidRPr="00A42F82">
        <w:rPr>
          <w:rFonts w:ascii="Arial" w:hAnsi="Arial" w:cs="Arial"/>
          <w:b/>
        </w:rPr>
        <w:t>Where research activity is carried out in collaboration with an external organisation</w:t>
      </w:r>
    </w:p>
    <w:tbl>
      <w:tblPr>
        <w:tblStyle w:val="TableGrid"/>
        <w:tblW w:w="10490" w:type="dxa"/>
        <w:tblInd w:w="-740" w:type="dxa"/>
        <w:tblLook w:val="04A0" w:firstRow="1" w:lastRow="0" w:firstColumn="1" w:lastColumn="0" w:noHBand="0" w:noVBand="1"/>
      </w:tblPr>
      <w:tblGrid>
        <w:gridCol w:w="567"/>
        <w:gridCol w:w="6237"/>
        <w:gridCol w:w="993"/>
        <w:gridCol w:w="895"/>
        <w:gridCol w:w="947"/>
        <w:gridCol w:w="851"/>
      </w:tblGrid>
      <w:tr w:rsidR="00192AA6" w:rsidRPr="00A42F82" w14:paraId="7B2A8405" w14:textId="77777777" w:rsidTr="00192AA6">
        <w:trPr>
          <w:trHeight w:val="507"/>
        </w:trPr>
        <w:tc>
          <w:tcPr>
            <w:tcW w:w="567" w:type="dxa"/>
            <w:shd w:val="clear" w:color="auto" w:fill="F2F2F2" w:themeFill="background1" w:themeFillShade="F2"/>
            <w:vAlign w:val="center"/>
          </w:tcPr>
          <w:p w14:paraId="7A037E59" w14:textId="77777777" w:rsidR="00192AA6" w:rsidRPr="00A42F82" w:rsidRDefault="00192AA6" w:rsidP="006360DE">
            <w:pPr>
              <w:autoSpaceDE w:val="0"/>
              <w:autoSpaceDN w:val="0"/>
              <w:adjustRightInd w:val="0"/>
              <w:rPr>
                <w:rFonts w:ascii="Arial" w:hAnsi="Arial" w:cs="Arial"/>
                <w:bCs/>
              </w:rPr>
            </w:pPr>
            <w:r w:rsidRPr="00A42F82">
              <w:rPr>
                <w:rFonts w:ascii="Arial" w:hAnsi="Arial" w:cs="Arial"/>
                <w:bCs/>
              </w:rPr>
              <w:t>10</w:t>
            </w:r>
          </w:p>
        </w:tc>
        <w:tc>
          <w:tcPr>
            <w:tcW w:w="6237" w:type="dxa"/>
            <w:shd w:val="clear" w:color="auto" w:fill="F2F2F2" w:themeFill="background1" w:themeFillShade="F2"/>
            <w:vAlign w:val="center"/>
          </w:tcPr>
          <w:p w14:paraId="73131843" w14:textId="77777777" w:rsidR="00192AA6" w:rsidRPr="00A42F82" w:rsidRDefault="00192AA6" w:rsidP="006360DE">
            <w:pPr>
              <w:autoSpaceDE w:val="0"/>
              <w:autoSpaceDN w:val="0"/>
              <w:adjustRightInd w:val="0"/>
              <w:rPr>
                <w:rFonts w:ascii="Arial" w:hAnsi="Arial" w:cs="Arial"/>
                <w:bCs/>
              </w:rPr>
            </w:pPr>
            <w:r w:rsidRPr="00A42F82">
              <w:rPr>
                <w:rFonts w:ascii="Arial" w:hAnsi="Arial" w:cs="Arial"/>
                <w:bCs/>
              </w:rPr>
              <w:t>Does this organisation have its own ethics approval system?</w:t>
            </w:r>
          </w:p>
        </w:tc>
        <w:tc>
          <w:tcPr>
            <w:tcW w:w="993" w:type="dxa"/>
            <w:shd w:val="clear" w:color="auto" w:fill="F2F2F2" w:themeFill="background1" w:themeFillShade="F2"/>
            <w:vAlign w:val="center"/>
          </w:tcPr>
          <w:p w14:paraId="3E96C3E4" w14:textId="77777777" w:rsidR="00192AA6" w:rsidRPr="00A42F82" w:rsidRDefault="00192AA6" w:rsidP="006360DE">
            <w:pPr>
              <w:autoSpaceDE w:val="0"/>
              <w:autoSpaceDN w:val="0"/>
              <w:adjustRightInd w:val="0"/>
              <w:jc w:val="center"/>
              <w:rPr>
                <w:rFonts w:ascii="Arial" w:hAnsi="Arial" w:cs="Arial"/>
                <w:b/>
                <w:bCs/>
              </w:rPr>
            </w:pPr>
            <w:r w:rsidRPr="00A42F82">
              <w:rPr>
                <w:rFonts w:ascii="Arial" w:hAnsi="Arial" w:cs="Arial"/>
                <w:b/>
                <w:bCs/>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Content>
              <w:p w14:paraId="38E5DDEA" w14:textId="77777777" w:rsidR="00192AA6" w:rsidRPr="00A42F82" w:rsidRDefault="00192AA6" w:rsidP="006360DE">
                <w:pPr>
                  <w:autoSpaceDE w:val="0"/>
                  <w:autoSpaceDN w:val="0"/>
                  <w:adjustRightInd w:val="0"/>
                  <w:jc w:val="center"/>
                  <w:rPr>
                    <w:rFonts w:ascii="Arial" w:hAnsi="Arial" w:cs="Arial"/>
                    <w:bCs/>
                  </w:rPr>
                </w:pPr>
                <w:r w:rsidRPr="00A42F82">
                  <w:rPr>
                    <w:rFonts w:ascii="Segoe UI Symbol" w:eastAsia="MS Gothic" w:hAnsi="Segoe UI Symbol" w:cs="Segoe UI Symbol"/>
                  </w:rPr>
                  <w:t>☐</w:t>
                </w:r>
              </w:p>
            </w:sdtContent>
          </w:sdt>
        </w:tc>
        <w:tc>
          <w:tcPr>
            <w:tcW w:w="947" w:type="dxa"/>
            <w:shd w:val="clear" w:color="auto" w:fill="F2F2F2" w:themeFill="background1" w:themeFillShade="F2"/>
            <w:vAlign w:val="center"/>
          </w:tcPr>
          <w:p w14:paraId="657F3CE9" w14:textId="77777777" w:rsidR="00192AA6" w:rsidRPr="00A42F82" w:rsidRDefault="00192AA6" w:rsidP="006360DE">
            <w:pPr>
              <w:autoSpaceDE w:val="0"/>
              <w:autoSpaceDN w:val="0"/>
              <w:adjustRightInd w:val="0"/>
              <w:jc w:val="center"/>
              <w:rPr>
                <w:rFonts w:ascii="Arial" w:hAnsi="Arial" w:cs="Arial"/>
                <w:b/>
                <w:bCs/>
              </w:rPr>
            </w:pPr>
            <w:r w:rsidRPr="00A42F82">
              <w:rPr>
                <w:rFonts w:ascii="Arial" w:hAnsi="Arial" w:cs="Arial"/>
                <w:b/>
                <w:bCs/>
              </w:rPr>
              <w:t>NO</w:t>
            </w:r>
          </w:p>
        </w:tc>
        <w:tc>
          <w:tcPr>
            <w:tcW w:w="851" w:type="dxa"/>
            <w:shd w:val="clear" w:color="auto" w:fill="BFBFBF" w:themeFill="background1" w:themeFillShade="BF"/>
            <w:vAlign w:val="center"/>
          </w:tcPr>
          <w:sdt>
            <w:sdtPr>
              <w:rPr>
                <w:rFonts w:ascii="Arial" w:hAnsi="Arial" w:cs="Arial"/>
              </w:rPr>
              <w:id w:val="-711570112"/>
              <w14:checkbox>
                <w14:checked w14:val="0"/>
                <w14:checkedState w14:val="2612" w14:font="MS Gothic"/>
                <w14:uncheckedState w14:val="2610" w14:font="MS Gothic"/>
              </w14:checkbox>
            </w:sdtPr>
            <w:sdtContent>
              <w:p w14:paraId="5D50ADDB" w14:textId="77777777" w:rsidR="00192AA6" w:rsidRPr="00A42F82" w:rsidRDefault="00192AA6" w:rsidP="006360DE">
                <w:pPr>
                  <w:autoSpaceDE w:val="0"/>
                  <w:autoSpaceDN w:val="0"/>
                  <w:adjustRightInd w:val="0"/>
                  <w:jc w:val="center"/>
                  <w:rPr>
                    <w:rFonts w:ascii="Arial" w:hAnsi="Arial" w:cs="Arial"/>
                    <w:bCs/>
                  </w:rPr>
                </w:pPr>
                <w:r w:rsidRPr="00A42F82">
                  <w:rPr>
                    <w:rFonts w:ascii="Segoe UI Symbol" w:eastAsia="MS Gothic" w:hAnsi="Segoe UI Symbol" w:cs="Segoe UI Symbol"/>
                  </w:rPr>
                  <w:t>☐</w:t>
                </w:r>
              </w:p>
            </w:sdtContent>
          </w:sdt>
        </w:tc>
      </w:tr>
      <w:tr w:rsidR="00192AA6" w:rsidRPr="00A42F82" w14:paraId="1994711C" w14:textId="77777777" w:rsidTr="00192AA6">
        <w:tc>
          <w:tcPr>
            <w:tcW w:w="567" w:type="dxa"/>
          </w:tcPr>
          <w:p w14:paraId="2917AF60" w14:textId="77777777" w:rsidR="00192AA6" w:rsidRPr="00A42F82" w:rsidRDefault="00192AA6" w:rsidP="006360DE">
            <w:pPr>
              <w:autoSpaceDE w:val="0"/>
              <w:autoSpaceDN w:val="0"/>
              <w:adjustRightInd w:val="0"/>
              <w:rPr>
                <w:rFonts w:ascii="Arial" w:hAnsi="Arial" w:cs="Arial"/>
                <w:bCs/>
              </w:rPr>
            </w:pPr>
          </w:p>
        </w:tc>
        <w:tc>
          <w:tcPr>
            <w:tcW w:w="9923" w:type="dxa"/>
            <w:gridSpan w:val="5"/>
          </w:tcPr>
          <w:p w14:paraId="0CAFBD96" w14:textId="77777777" w:rsidR="00192AA6" w:rsidRPr="00A42F82" w:rsidRDefault="00192AA6" w:rsidP="006360DE">
            <w:pPr>
              <w:autoSpaceDE w:val="0"/>
              <w:autoSpaceDN w:val="0"/>
              <w:adjustRightInd w:val="0"/>
              <w:rPr>
                <w:rFonts w:ascii="Arial" w:hAnsi="Arial" w:cs="Arial"/>
                <w:bCs/>
              </w:rPr>
            </w:pPr>
          </w:p>
          <w:p w14:paraId="4D08D073" w14:textId="77777777" w:rsidR="00192AA6" w:rsidRPr="00A42F82" w:rsidRDefault="00192AA6" w:rsidP="006360DE">
            <w:pPr>
              <w:autoSpaceDE w:val="0"/>
              <w:autoSpaceDN w:val="0"/>
              <w:adjustRightInd w:val="0"/>
              <w:rPr>
                <w:rFonts w:ascii="Arial" w:hAnsi="Arial" w:cs="Arial"/>
                <w:bCs/>
              </w:rPr>
            </w:pPr>
            <w:r w:rsidRPr="00A42F82">
              <w:rPr>
                <w:rFonts w:ascii="Arial" w:hAnsi="Arial" w:cs="Arial"/>
                <w:bCs/>
              </w:rPr>
              <w:t>If Yes, please attach a copy of any final approval (or interim approval) from the organisation (this may be a copy of an email if appropriate).</w:t>
            </w:r>
          </w:p>
          <w:p w14:paraId="6631A504" w14:textId="77777777" w:rsidR="00192AA6" w:rsidRPr="00A42F82" w:rsidRDefault="00192AA6" w:rsidP="006360DE">
            <w:pPr>
              <w:autoSpaceDE w:val="0"/>
              <w:autoSpaceDN w:val="0"/>
              <w:adjustRightInd w:val="0"/>
              <w:rPr>
                <w:rFonts w:ascii="Arial" w:hAnsi="Arial" w:cs="Arial"/>
                <w:b/>
                <w:bCs/>
              </w:rPr>
            </w:pPr>
          </w:p>
        </w:tc>
      </w:tr>
    </w:tbl>
    <w:p w14:paraId="6EC3ECCD" w14:textId="77777777" w:rsidR="00192AA6" w:rsidRPr="00A42F82" w:rsidRDefault="00192AA6" w:rsidP="00192AA6">
      <w:pPr>
        <w:autoSpaceDE w:val="0"/>
        <w:autoSpaceDN w:val="0"/>
        <w:adjustRightInd w:val="0"/>
        <w:spacing w:after="240"/>
        <w:jc w:val="both"/>
        <w:rPr>
          <w:rFonts w:ascii="Arial" w:hAnsi="Arial" w:cs="Arial"/>
          <w:b/>
        </w:rPr>
      </w:pPr>
    </w:p>
    <w:p w14:paraId="6D606610" w14:textId="77777777" w:rsidR="00192AA6" w:rsidRPr="00A42F82" w:rsidRDefault="00192AA6" w:rsidP="00192AA6">
      <w:pPr>
        <w:autoSpaceDE w:val="0"/>
        <w:autoSpaceDN w:val="0"/>
        <w:adjustRightInd w:val="0"/>
        <w:spacing w:after="240"/>
        <w:jc w:val="both"/>
        <w:rPr>
          <w:rFonts w:ascii="Arial" w:hAnsi="Arial" w:cs="Arial"/>
          <w:b/>
        </w:rPr>
      </w:pPr>
      <w:r w:rsidRPr="00A42F82">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192AA6" w:rsidRPr="00A42F82" w14:paraId="40E787DF" w14:textId="77777777" w:rsidTr="006360D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85BBD" w14:textId="77777777" w:rsidR="00192AA6" w:rsidRPr="00A42F82" w:rsidRDefault="00192AA6" w:rsidP="006360DE">
            <w:pPr>
              <w:rPr>
                <w:rFonts w:ascii="Arial" w:hAnsi="Arial" w:cs="Arial"/>
              </w:rPr>
            </w:pPr>
            <w:r w:rsidRPr="00A42F82">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4391A" w14:textId="77777777" w:rsidR="00192AA6" w:rsidRPr="00A42F82" w:rsidRDefault="00192AA6" w:rsidP="006360DE">
            <w:pPr>
              <w:rPr>
                <w:rFonts w:ascii="Arial" w:hAnsi="Arial" w:cs="Arial"/>
              </w:rPr>
            </w:pPr>
            <w:r w:rsidRPr="00A42F82">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17AF7350" w14:textId="77777777" w:rsidR="00192AA6" w:rsidRPr="00A42F82" w:rsidRDefault="00192AA6" w:rsidP="006360DE">
            <w:pPr>
              <w:rPr>
                <w:rFonts w:ascii="Arial" w:hAnsi="Arial" w:cs="Arial"/>
              </w:rPr>
            </w:pPr>
            <w:r>
              <w:rPr>
                <w:rFonts w:ascii="Arial" w:hAnsi="Arial" w:cs="Arial"/>
              </w:rPr>
              <w:t>Exploring the correlation between police attendance at mental health incidents and the impact on proactive policing.</w:t>
            </w:r>
          </w:p>
        </w:tc>
      </w:tr>
      <w:tr w:rsidR="00192AA6" w:rsidRPr="00A42F82" w14:paraId="52784A2D" w14:textId="77777777" w:rsidTr="006360D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545E9D" w14:textId="77777777" w:rsidR="00192AA6" w:rsidRPr="00A42F82" w:rsidRDefault="00192AA6" w:rsidP="006360DE">
            <w:pPr>
              <w:rPr>
                <w:rFonts w:ascii="Arial" w:hAnsi="Arial" w:cs="Arial"/>
              </w:rPr>
            </w:pPr>
            <w:r w:rsidRPr="00A42F82">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BE7663" w14:textId="77777777" w:rsidR="00192AA6" w:rsidRPr="00A42F82" w:rsidRDefault="00192AA6" w:rsidP="006360DE">
            <w:pPr>
              <w:rPr>
                <w:rFonts w:ascii="Arial" w:hAnsi="Arial" w:cs="Arial"/>
              </w:rPr>
            </w:pPr>
            <w:r w:rsidRPr="00A42F82">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3DD0AD80" w14:textId="77777777" w:rsidR="00192AA6" w:rsidRPr="00A42F82" w:rsidRDefault="00192AA6" w:rsidP="006360DE">
            <w:pPr>
              <w:rPr>
                <w:rFonts w:ascii="Arial" w:hAnsi="Arial" w:cs="Arial"/>
              </w:rPr>
            </w:pPr>
            <w:r>
              <w:rPr>
                <w:rFonts w:ascii="Arial" w:hAnsi="Arial" w:cs="Arial"/>
              </w:rPr>
              <w:t>28/08/2023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9CD2F5" w14:textId="77777777" w:rsidR="00192AA6" w:rsidRPr="00A42F82" w:rsidRDefault="00192AA6" w:rsidP="006360DE">
            <w:pPr>
              <w:rPr>
                <w:rFonts w:ascii="Arial" w:hAnsi="Arial" w:cs="Arial"/>
              </w:rPr>
            </w:pPr>
            <w:r w:rsidRPr="00A42F82">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055B11B" w14:textId="77777777" w:rsidR="00192AA6" w:rsidRPr="00A42F82" w:rsidRDefault="00192AA6" w:rsidP="006360DE">
            <w:pPr>
              <w:rPr>
                <w:rFonts w:ascii="Arial" w:hAnsi="Arial" w:cs="Arial"/>
              </w:rPr>
            </w:pPr>
            <w:r>
              <w:rPr>
                <w:rFonts w:ascii="Arial" w:hAnsi="Arial" w:cs="Arial"/>
              </w:rPr>
              <w:t>08/04/23</w:t>
            </w:r>
          </w:p>
        </w:tc>
      </w:tr>
      <w:tr w:rsidR="00192AA6" w:rsidRPr="00A42F82" w14:paraId="28750B5A" w14:textId="77777777" w:rsidTr="006360DE">
        <w:trPr>
          <w:trHeight w:val="454"/>
        </w:trPr>
        <w:tc>
          <w:tcPr>
            <w:tcW w:w="297" w:type="pct"/>
            <w:tcBorders>
              <w:top w:val="single" w:sz="4" w:space="0" w:color="auto"/>
            </w:tcBorders>
            <w:shd w:val="clear" w:color="auto" w:fill="F2F2F2" w:themeFill="background1" w:themeFillShade="F2"/>
            <w:vAlign w:val="center"/>
          </w:tcPr>
          <w:p w14:paraId="6BC2735E" w14:textId="77777777" w:rsidR="00192AA6" w:rsidRPr="00A42F82" w:rsidRDefault="00192AA6" w:rsidP="006360DE">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1DD0C0E1" w14:textId="77777777" w:rsidR="00192AA6" w:rsidRPr="00A42F82" w:rsidRDefault="00192AA6" w:rsidP="006360DE">
            <w:pPr>
              <w:spacing w:before="120" w:after="120"/>
              <w:rPr>
                <w:rFonts w:ascii="Arial" w:hAnsi="Arial" w:cs="Arial"/>
                <w:b/>
              </w:rPr>
            </w:pPr>
            <w:r w:rsidRPr="00A42F82">
              <w:rPr>
                <w:rFonts w:ascii="Arial" w:hAnsi="Arial" w:cs="Arial"/>
                <w:b/>
              </w:rPr>
              <w:t>Introduction to the Research (maximum 300 words per section)</w:t>
            </w:r>
          </w:p>
          <w:p w14:paraId="6C844895" w14:textId="77777777" w:rsidR="00192AA6" w:rsidRPr="00A42F82" w:rsidRDefault="00192AA6" w:rsidP="006360DE">
            <w:pPr>
              <w:spacing w:before="120" w:after="120"/>
              <w:rPr>
                <w:rFonts w:ascii="Arial" w:hAnsi="Arial" w:cs="Arial"/>
                <w:b/>
              </w:rPr>
            </w:pPr>
            <w:r w:rsidRPr="00A42F82">
              <w:rPr>
                <w:rFonts w:ascii="Arial" w:hAnsi="Arial" w:cs="Arial"/>
                <w:b/>
              </w:rPr>
              <w:t xml:space="preserve">Ensure that you write for a </w:t>
            </w:r>
            <w:r w:rsidRPr="00A42F82">
              <w:rPr>
                <w:rFonts w:ascii="Arial" w:hAnsi="Arial" w:cs="Arial"/>
                <w:b/>
                <w:u w:val="single"/>
              </w:rPr>
              <w:t>Non-Specialist Audience</w:t>
            </w:r>
            <w:r w:rsidRPr="00A42F82">
              <w:rPr>
                <w:rFonts w:ascii="Arial" w:hAnsi="Arial" w:cs="Arial"/>
                <w:b/>
              </w:rPr>
              <w:t xml:space="preserve"> when outlining your response to the points below:</w:t>
            </w:r>
          </w:p>
          <w:p w14:paraId="29E17BF5" w14:textId="77777777" w:rsidR="00192AA6" w:rsidRPr="00A42F82" w:rsidRDefault="00192AA6" w:rsidP="00192AA6">
            <w:pPr>
              <w:pStyle w:val="ListParagraph"/>
              <w:numPr>
                <w:ilvl w:val="0"/>
                <w:numId w:val="35"/>
              </w:numPr>
              <w:spacing w:after="0" w:line="240" w:lineRule="auto"/>
              <w:ind w:left="0"/>
              <w:contextualSpacing w:val="0"/>
              <w:rPr>
                <w:rFonts w:ascii="Arial" w:hAnsi="Arial" w:cs="Arial"/>
                <w:i/>
              </w:rPr>
            </w:pPr>
            <w:r w:rsidRPr="00A42F82">
              <w:rPr>
                <w:rFonts w:ascii="Arial" w:hAnsi="Arial" w:cs="Arial"/>
                <w:i/>
              </w:rPr>
              <w:t>Purpose of Research Activity</w:t>
            </w:r>
          </w:p>
          <w:p w14:paraId="4A5D3B59" w14:textId="77777777" w:rsidR="00192AA6" w:rsidRPr="00A42F82" w:rsidRDefault="00192AA6" w:rsidP="00192AA6">
            <w:pPr>
              <w:pStyle w:val="ListParagraph"/>
              <w:numPr>
                <w:ilvl w:val="0"/>
                <w:numId w:val="35"/>
              </w:numPr>
              <w:spacing w:after="0" w:line="240" w:lineRule="auto"/>
              <w:ind w:left="0"/>
              <w:contextualSpacing w:val="0"/>
              <w:rPr>
                <w:rFonts w:ascii="Arial" w:hAnsi="Arial" w:cs="Arial"/>
                <w:i/>
              </w:rPr>
            </w:pPr>
            <w:r w:rsidRPr="00A42F82">
              <w:rPr>
                <w:rFonts w:ascii="Arial" w:hAnsi="Arial" w:cs="Arial"/>
                <w:i/>
              </w:rPr>
              <w:t>Proposed Research Question</w:t>
            </w:r>
          </w:p>
          <w:p w14:paraId="75BA9AE6" w14:textId="77777777" w:rsidR="00192AA6" w:rsidRPr="00A42F82" w:rsidRDefault="00192AA6" w:rsidP="00192AA6">
            <w:pPr>
              <w:pStyle w:val="ListParagraph"/>
              <w:numPr>
                <w:ilvl w:val="0"/>
                <w:numId w:val="35"/>
              </w:numPr>
              <w:spacing w:after="0" w:line="240" w:lineRule="auto"/>
              <w:ind w:left="0"/>
              <w:contextualSpacing w:val="0"/>
              <w:rPr>
                <w:rFonts w:ascii="Arial" w:hAnsi="Arial" w:cs="Arial"/>
                <w:i/>
              </w:rPr>
            </w:pPr>
            <w:r w:rsidRPr="00A42F82">
              <w:rPr>
                <w:rFonts w:ascii="Arial" w:hAnsi="Arial" w:cs="Arial"/>
                <w:i/>
              </w:rPr>
              <w:t>Aims of Research Activity</w:t>
            </w:r>
          </w:p>
          <w:p w14:paraId="12D55408" w14:textId="77777777" w:rsidR="00192AA6" w:rsidRPr="00A42F82" w:rsidRDefault="00192AA6" w:rsidP="00192AA6">
            <w:pPr>
              <w:pStyle w:val="ListParagraph"/>
              <w:numPr>
                <w:ilvl w:val="0"/>
                <w:numId w:val="35"/>
              </w:numPr>
              <w:spacing w:after="240" w:line="240" w:lineRule="auto"/>
              <w:ind w:left="0" w:hanging="357"/>
              <w:contextualSpacing w:val="0"/>
              <w:rPr>
                <w:rFonts w:ascii="Arial" w:hAnsi="Arial" w:cs="Arial"/>
                <w:i/>
              </w:rPr>
            </w:pPr>
            <w:r w:rsidRPr="00A42F82">
              <w:rPr>
                <w:rFonts w:ascii="Arial" w:hAnsi="Arial" w:cs="Arial"/>
                <w:i/>
              </w:rPr>
              <w:t>Objectives of Research Activity</w:t>
            </w:r>
          </w:p>
          <w:p w14:paraId="1D056EBB" w14:textId="77777777" w:rsidR="00192AA6" w:rsidRPr="00A42F82" w:rsidRDefault="00192AA6" w:rsidP="006360DE">
            <w:pPr>
              <w:spacing w:after="120"/>
              <w:rPr>
                <w:rFonts w:ascii="Arial" w:hAnsi="Arial" w:cs="Arial"/>
              </w:rPr>
            </w:pPr>
            <w:r w:rsidRPr="00A42F82">
              <w:rPr>
                <w:rFonts w:ascii="Arial" w:hAnsi="Arial" w:cs="Arial"/>
              </w:rPr>
              <w:t xml:space="preserve">Demonstrate, briefly, how </w:t>
            </w:r>
            <w:r w:rsidRPr="00A42F82">
              <w:rPr>
                <w:rFonts w:ascii="Arial" w:hAnsi="Arial" w:cs="Arial"/>
                <w:b/>
                <w:u w:val="single"/>
              </w:rPr>
              <w:t>Existing Research</w:t>
            </w:r>
            <w:r w:rsidRPr="00A42F82">
              <w:rPr>
                <w:rFonts w:ascii="Arial" w:hAnsi="Arial" w:cs="Arial"/>
              </w:rPr>
              <w:t xml:space="preserve"> has informed the proposed activity and explain</w:t>
            </w:r>
          </w:p>
          <w:p w14:paraId="7475BBC5" w14:textId="77777777" w:rsidR="00192AA6" w:rsidRPr="00A42F82" w:rsidRDefault="00192AA6" w:rsidP="00192AA6">
            <w:pPr>
              <w:pStyle w:val="ListParagraph"/>
              <w:numPr>
                <w:ilvl w:val="0"/>
                <w:numId w:val="35"/>
              </w:numPr>
              <w:spacing w:after="0" w:line="240" w:lineRule="auto"/>
              <w:ind w:left="0"/>
              <w:contextualSpacing w:val="0"/>
              <w:rPr>
                <w:rFonts w:ascii="Arial" w:hAnsi="Arial" w:cs="Arial"/>
                <w:i/>
              </w:rPr>
            </w:pPr>
            <w:r w:rsidRPr="00A42F82">
              <w:rPr>
                <w:rFonts w:ascii="Arial" w:hAnsi="Arial" w:cs="Arial"/>
                <w:i/>
              </w:rPr>
              <w:t xml:space="preserve">What the research activity will add to the body of knowledge </w:t>
            </w:r>
          </w:p>
          <w:p w14:paraId="63B16B7A" w14:textId="77777777" w:rsidR="00192AA6" w:rsidRPr="00A42F82" w:rsidRDefault="00192AA6" w:rsidP="00192AA6">
            <w:pPr>
              <w:pStyle w:val="ListParagraph"/>
              <w:numPr>
                <w:ilvl w:val="0"/>
                <w:numId w:val="35"/>
              </w:numPr>
              <w:spacing w:after="0" w:line="240" w:lineRule="auto"/>
              <w:ind w:left="0"/>
              <w:contextualSpacing w:val="0"/>
              <w:rPr>
                <w:rFonts w:ascii="Arial" w:hAnsi="Arial" w:cs="Arial"/>
              </w:rPr>
            </w:pPr>
            <w:r w:rsidRPr="00A42F82">
              <w:rPr>
                <w:rFonts w:ascii="Arial" w:hAnsi="Arial" w:cs="Arial"/>
                <w:i/>
              </w:rPr>
              <w:t xml:space="preserve">How it addresses an area of importance. </w:t>
            </w:r>
          </w:p>
        </w:tc>
      </w:tr>
      <w:tr w:rsidR="00192AA6" w:rsidRPr="00A42F82" w:rsidDel="002A152D" w14:paraId="2FB930BE" w14:textId="77777777" w:rsidTr="006360DE">
        <w:trPr>
          <w:trHeight w:val="454"/>
        </w:trPr>
        <w:tc>
          <w:tcPr>
            <w:tcW w:w="297" w:type="pct"/>
            <w:vAlign w:val="center"/>
          </w:tcPr>
          <w:p w14:paraId="2D4141FB"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3</w:t>
            </w:r>
          </w:p>
        </w:tc>
        <w:tc>
          <w:tcPr>
            <w:tcW w:w="4703" w:type="pct"/>
            <w:gridSpan w:val="4"/>
            <w:vAlign w:val="center"/>
          </w:tcPr>
          <w:p w14:paraId="3B8CFC32" w14:textId="77777777" w:rsidR="00192AA6" w:rsidRPr="00A42F82" w:rsidRDefault="00192AA6" w:rsidP="006360DE">
            <w:pPr>
              <w:autoSpaceDE w:val="0"/>
              <w:autoSpaceDN w:val="0"/>
              <w:adjustRightInd w:val="0"/>
              <w:rPr>
                <w:rFonts w:ascii="Arial" w:hAnsi="Arial" w:cs="Arial"/>
                <w:b/>
                <w:bCs/>
              </w:rPr>
            </w:pPr>
            <w:r w:rsidRPr="00A42F82">
              <w:rPr>
                <w:rFonts w:ascii="Arial" w:hAnsi="Arial" w:cs="Arial"/>
                <w:b/>
                <w:bCs/>
              </w:rPr>
              <w:t>Purpose of Research Activity</w:t>
            </w:r>
          </w:p>
          <w:p w14:paraId="2AB3E4FB" w14:textId="77777777" w:rsidR="00192AA6" w:rsidRPr="00A42F82" w:rsidRDefault="00192AA6" w:rsidP="006360DE">
            <w:pPr>
              <w:rPr>
                <w:rFonts w:ascii="Arial" w:hAnsi="Arial" w:cs="Arial"/>
              </w:rPr>
            </w:pPr>
          </w:p>
          <w:p w14:paraId="52642A5A" w14:textId="77777777" w:rsidR="00192AA6" w:rsidRDefault="00192AA6" w:rsidP="006360DE">
            <w:pPr>
              <w:rPr>
                <w:rFonts w:ascii="Arial" w:hAnsi="Arial" w:cs="Arial"/>
              </w:rPr>
            </w:pPr>
            <w:r>
              <w:rPr>
                <w:rFonts w:ascii="Arial" w:hAnsi="Arial" w:cs="Arial"/>
              </w:rPr>
              <w:t>The purpose of the research activity will be to collect and review various sources of information relating to a number of relevant topics which can include but are not limited to: -</w:t>
            </w:r>
          </w:p>
          <w:p w14:paraId="67B9AF3C" w14:textId="77777777" w:rsidR="00192AA6" w:rsidRDefault="00192AA6" w:rsidP="006360DE">
            <w:pPr>
              <w:rPr>
                <w:rFonts w:ascii="Arial" w:hAnsi="Arial" w:cs="Arial"/>
              </w:rPr>
            </w:pPr>
          </w:p>
          <w:p w14:paraId="59848A41" w14:textId="77777777" w:rsidR="00192AA6" w:rsidRDefault="00192AA6" w:rsidP="006360DE">
            <w:pPr>
              <w:rPr>
                <w:rFonts w:ascii="Arial" w:hAnsi="Arial" w:cs="Arial"/>
              </w:rPr>
            </w:pPr>
            <w:r>
              <w:rPr>
                <w:rFonts w:ascii="Arial" w:hAnsi="Arial" w:cs="Arial"/>
              </w:rPr>
              <w:t>Number and type of mental health incidents reported to police.</w:t>
            </w:r>
          </w:p>
          <w:p w14:paraId="4CB8CA50" w14:textId="77777777" w:rsidR="00192AA6" w:rsidRDefault="00192AA6" w:rsidP="006360DE">
            <w:pPr>
              <w:rPr>
                <w:rFonts w:ascii="Arial" w:hAnsi="Arial" w:cs="Arial"/>
              </w:rPr>
            </w:pPr>
            <w:r>
              <w:rPr>
                <w:rFonts w:ascii="Arial" w:hAnsi="Arial" w:cs="Arial"/>
              </w:rPr>
              <w:t>Number and type of mental health incidents reported to ambulance.</w:t>
            </w:r>
          </w:p>
          <w:p w14:paraId="68362BB6" w14:textId="77777777" w:rsidR="00192AA6" w:rsidRDefault="00192AA6" w:rsidP="006360DE">
            <w:pPr>
              <w:rPr>
                <w:rFonts w:ascii="Arial" w:hAnsi="Arial" w:cs="Arial"/>
              </w:rPr>
            </w:pPr>
            <w:r>
              <w:rPr>
                <w:rFonts w:ascii="Arial" w:hAnsi="Arial" w:cs="Arial"/>
              </w:rPr>
              <w:t>Number and type of calls that police officers are being deployed to.</w:t>
            </w:r>
          </w:p>
          <w:p w14:paraId="0137DE5B" w14:textId="77777777" w:rsidR="00192AA6" w:rsidRDefault="00192AA6" w:rsidP="006360DE">
            <w:pPr>
              <w:rPr>
                <w:rFonts w:ascii="Arial" w:hAnsi="Arial" w:cs="Arial"/>
              </w:rPr>
            </w:pPr>
            <w:r>
              <w:rPr>
                <w:rFonts w:ascii="Arial" w:hAnsi="Arial" w:cs="Arial"/>
              </w:rPr>
              <w:t>Speaking to serving and ex police officers to establish perceived involvement with mental health calls and the impact on proactive policing.</w:t>
            </w:r>
          </w:p>
          <w:p w14:paraId="5759F87D" w14:textId="77777777" w:rsidR="00192AA6" w:rsidRDefault="00192AA6" w:rsidP="006360DE">
            <w:pPr>
              <w:rPr>
                <w:rFonts w:ascii="Arial" w:hAnsi="Arial" w:cs="Arial"/>
              </w:rPr>
            </w:pPr>
            <w:r>
              <w:rPr>
                <w:rFonts w:ascii="Arial" w:hAnsi="Arial" w:cs="Arial"/>
              </w:rPr>
              <w:t>Speaking to members of the public to establish their perception of the role of police and whether they are fulfilling their objectives.</w:t>
            </w:r>
          </w:p>
          <w:p w14:paraId="319EAC6D" w14:textId="77777777" w:rsidR="00192AA6" w:rsidRDefault="00192AA6" w:rsidP="006360DE">
            <w:pPr>
              <w:rPr>
                <w:rFonts w:ascii="Arial" w:hAnsi="Arial" w:cs="Arial"/>
              </w:rPr>
            </w:pPr>
            <w:r>
              <w:rPr>
                <w:rFonts w:ascii="Arial" w:hAnsi="Arial" w:cs="Arial"/>
              </w:rPr>
              <w:t>Speaking to members of mental health services to establish their perception of the role of police and whether they are fulfilling their objectives.</w:t>
            </w:r>
          </w:p>
          <w:p w14:paraId="2F49AECF" w14:textId="77777777" w:rsidR="00192AA6" w:rsidRDefault="00192AA6" w:rsidP="006360DE">
            <w:pPr>
              <w:rPr>
                <w:rFonts w:ascii="Arial" w:hAnsi="Arial" w:cs="Arial"/>
              </w:rPr>
            </w:pPr>
          </w:p>
          <w:p w14:paraId="38C4138A" w14:textId="77777777" w:rsidR="00192AA6" w:rsidRPr="00A42F82" w:rsidRDefault="00192AA6" w:rsidP="006360DE">
            <w:pPr>
              <w:rPr>
                <w:rFonts w:ascii="Arial" w:hAnsi="Arial" w:cs="Arial"/>
              </w:rPr>
            </w:pPr>
          </w:p>
          <w:p w14:paraId="552E74E4" w14:textId="77777777" w:rsidR="00192AA6" w:rsidRPr="00A42F82" w:rsidRDefault="00192AA6" w:rsidP="006360DE">
            <w:pPr>
              <w:rPr>
                <w:rFonts w:ascii="Arial" w:hAnsi="Arial" w:cs="Arial"/>
              </w:rPr>
            </w:pPr>
          </w:p>
          <w:p w14:paraId="72472DE9" w14:textId="77777777" w:rsidR="00192AA6" w:rsidRPr="00A42F82" w:rsidDel="00425DA7" w:rsidRDefault="00192AA6" w:rsidP="006360DE">
            <w:pPr>
              <w:rPr>
                <w:rFonts w:ascii="Arial" w:hAnsi="Arial" w:cs="Arial"/>
              </w:rPr>
            </w:pPr>
            <w:r w:rsidRPr="00A42F82">
              <w:rPr>
                <w:rFonts w:ascii="Arial" w:hAnsi="Arial" w:cs="Arial"/>
                <w:color w:val="808080"/>
                <w:sz w:val="18"/>
                <w:szCs w:val="18"/>
              </w:rPr>
              <w:t>(this box should expand as you type)</w:t>
            </w:r>
          </w:p>
        </w:tc>
      </w:tr>
      <w:tr w:rsidR="00192AA6" w:rsidRPr="00A42F82" w:rsidDel="002A152D" w14:paraId="34AF7219" w14:textId="77777777" w:rsidTr="006360DE">
        <w:trPr>
          <w:trHeight w:val="454"/>
        </w:trPr>
        <w:tc>
          <w:tcPr>
            <w:tcW w:w="297" w:type="pct"/>
            <w:vAlign w:val="center"/>
          </w:tcPr>
          <w:p w14:paraId="6E8FAE7B"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4</w:t>
            </w:r>
          </w:p>
        </w:tc>
        <w:tc>
          <w:tcPr>
            <w:tcW w:w="4703" w:type="pct"/>
            <w:gridSpan w:val="4"/>
            <w:vAlign w:val="center"/>
          </w:tcPr>
          <w:p w14:paraId="19258D23" w14:textId="77777777" w:rsidR="00192AA6" w:rsidRPr="00A42F82" w:rsidRDefault="00192AA6" w:rsidP="006360DE">
            <w:pPr>
              <w:autoSpaceDE w:val="0"/>
              <w:autoSpaceDN w:val="0"/>
              <w:adjustRightInd w:val="0"/>
              <w:rPr>
                <w:rFonts w:ascii="Arial" w:hAnsi="Arial" w:cs="Arial"/>
                <w:b/>
                <w:bCs/>
              </w:rPr>
            </w:pPr>
            <w:r w:rsidRPr="00A42F82">
              <w:rPr>
                <w:rFonts w:ascii="Arial" w:hAnsi="Arial" w:cs="Arial"/>
                <w:b/>
                <w:bCs/>
              </w:rPr>
              <w:t>Research Question</w:t>
            </w:r>
          </w:p>
          <w:p w14:paraId="50A43348" w14:textId="77777777" w:rsidR="00192AA6" w:rsidRPr="00A42F82" w:rsidRDefault="00192AA6" w:rsidP="006360DE">
            <w:pPr>
              <w:rPr>
                <w:rFonts w:ascii="Arial" w:hAnsi="Arial" w:cs="Arial"/>
              </w:rPr>
            </w:pPr>
          </w:p>
          <w:p w14:paraId="46503A81" w14:textId="77777777" w:rsidR="00192AA6" w:rsidRDefault="00192AA6" w:rsidP="00192AA6">
            <w:pPr>
              <w:pStyle w:val="ListParagraph"/>
              <w:numPr>
                <w:ilvl w:val="0"/>
                <w:numId w:val="37"/>
              </w:numPr>
              <w:spacing w:after="0" w:line="240" w:lineRule="auto"/>
              <w:contextualSpacing w:val="0"/>
              <w:rPr>
                <w:rFonts w:eastAsia="Times New Roman"/>
              </w:rPr>
            </w:pPr>
            <w:r>
              <w:rPr>
                <w:rFonts w:eastAsia="Times New Roman"/>
              </w:rPr>
              <w:t>Do frontline police officers believe that the amount of proactive policing they are doing has declined.</w:t>
            </w:r>
          </w:p>
          <w:p w14:paraId="0EE14F8B" w14:textId="77777777" w:rsidR="00192AA6" w:rsidRDefault="00192AA6" w:rsidP="00192AA6">
            <w:pPr>
              <w:pStyle w:val="ListParagraph"/>
              <w:numPr>
                <w:ilvl w:val="0"/>
                <w:numId w:val="37"/>
              </w:numPr>
              <w:spacing w:after="0" w:line="240" w:lineRule="auto"/>
              <w:contextualSpacing w:val="0"/>
              <w:rPr>
                <w:rFonts w:eastAsia="Times New Roman"/>
              </w:rPr>
            </w:pPr>
            <w:r>
              <w:rPr>
                <w:rFonts w:eastAsia="Times New Roman"/>
              </w:rPr>
              <w:t>Do frontline police officers believe that the amount of time with mental health is increasing.</w:t>
            </w:r>
          </w:p>
          <w:p w14:paraId="74B53174" w14:textId="77777777" w:rsidR="00192AA6" w:rsidRDefault="00192AA6" w:rsidP="00192AA6">
            <w:pPr>
              <w:pStyle w:val="ListParagraph"/>
              <w:numPr>
                <w:ilvl w:val="0"/>
                <w:numId w:val="37"/>
              </w:numPr>
              <w:spacing w:after="0" w:line="240" w:lineRule="auto"/>
              <w:contextualSpacing w:val="0"/>
              <w:rPr>
                <w:rFonts w:eastAsia="Times New Roman"/>
              </w:rPr>
            </w:pPr>
            <w:r>
              <w:rPr>
                <w:rFonts w:eastAsia="Times New Roman"/>
              </w:rPr>
              <w:t xml:space="preserve">Understand if there is a correlation between the two issues and if they are in fact linked.  </w:t>
            </w:r>
          </w:p>
          <w:p w14:paraId="6637248D" w14:textId="77777777" w:rsidR="00192AA6" w:rsidRDefault="00192AA6" w:rsidP="00192AA6">
            <w:pPr>
              <w:pStyle w:val="ListParagraph"/>
              <w:numPr>
                <w:ilvl w:val="0"/>
                <w:numId w:val="37"/>
              </w:numPr>
              <w:spacing w:after="0" w:line="240" w:lineRule="auto"/>
              <w:contextualSpacing w:val="0"/>
              <w:rPr>
                <w:rFonts w:eastAsia="Times New Roman"/>
              </w:rPr>
            </w:pPr>
            <w:r>
              <w:rPr>
                <w:rFonts w:eastAsia="Times New Roman"/>
              </w:rPr>
              <w:t>Understand if the recruitment of 20,000 new officers has assisted in reducing this trend, or if there are other issues at play.</w:t>
            </w:r>
          </w:p>
          <w:p w14:paraId="6C822756" w14:textId="77777777" w:rsidR="00192AA6" w:rsidRDefault="00192AA6" w:rsidP="006360DE">
            <w:pPr>
              <w:rPr>
                <w:rFonts w:ascii="Arial" w:hAnsi="Arial" w:cs="Arial"/>
              </w:rPr>
            </w:pPr>
          </w:p>
          <w:p w14:paraId="582C0095" w14:textId="77777777" w:rsidR="00192AA6" w:rsidRPr="00A42F82" w:rsidRDefault="00192AA6" w:rsidP="006360DE">
            <w:pPr>
              <w:rPr>
                <w:rFonts w:ascii="Arial" w:hAnsi="Arial" w:cs="Arial"/>
              </w:rPr>
            </w:pPr>
          </w:p>
          <w:p w14:paraId="2B1F352A" w14:textId="77777777" w:rsidR="00192AA6" w:rsidRPr="00A42F82" w:rsidRDefault="00192AA6" w:rsidP="006360DE">
            <w:pPr>
              <w:rPr>
                <w:rFonts w:ascii="Arial" w:hAnsi="Arial" w:cs="Arial"/>
              </w:rPr>
            </w:pPr>
          </w:p>
          <w:p w14:paraId="67474859" w14:textId="77777777" w:rsidR="00192AA6" w:rsidRPr="00A42F82" w:rsidRDefault="00192AA6" w:rsidP="006360DE">
            <w:pPr>
              <w:autoSpaceDE w:val="0"/>
              <w:autoSpaceDN w:val="0"/>
              <w:adjustRightInd w:val="0"/>
              <w:rPr>
                <w:rFonts w:ascii="Arial" w:hAnsi="Arial" w:cs="Arial"/>
                <w:b/>
                <w:bCs/>
              </w:rPr>
            </w:pPr>
            <w:r w:rsidRPr="00A42F82">
              <w:rPr>
                <w:rFonts w:ascii="Arial" w:hAnsi="Arial" w:cs="Arial"/>
                <w:sz w:val="18"/>
                <w:szCs w:val="18"/>
              </w:rPr>
              <w:t>(this box should expand as you type)</w:t>
            </w:r>
          </w:p>
        </w:tc>
      </w:tr>
      <w:tr w:rsidR="00192AA6" w:rsidRPr="00A42F82" w14:paraId="5DB7B468" w14:textId="77777777" w:rsidTr="006360DE">
        <w:trPr>
          <w:trHeight w:val="454"/>
        </w:trPr>
        <w:tc>
          <w:tcPr>
            <w:tcW w:w="297" w:type="pct"/>
            <w:vAlign w:val="center"/>
          </w:tcPr>
          <w:p w14:paraId="49B8F4E9"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5</w:t>
            </w:r>
          </w:p>
        </w:tc>
        <w:tc>
          <w:tcPr>
            <w:tcW w:w="4703" w:type="pct"/>
            <w:gridSpan w:val="4"/>
            <w:vAlign w:val="center"/>
          </w:tcPr>
          <w:p w14:paraId="57986197" w14:textId="77777777" w:rsidR="00192AA6" w:rsidRPr="00A42F82" w:rsidRDefault="00192AA6" w:rsidP="006360DE">
            <w:pPr>
              <w:autoSpaceDE w:val="0"/>
              <w:autoSpaceDN w:val="0"/>
              <w:adjustRightInd w:val="0"/>
              <w:rPr>
                <w:rFonts w:ascii="Arial" w:hAnsi="Arial" w:cs="Arial"/>
                <w:b/>
                <w:bCs/>
              </w:rPr>
            </w:pPr>
            <w:r w:rsidRPr="00A42F82">
              <w:rPr>
                <w:rFonts w:ascii="Arial" w:hAnsi="Arial" w:cs="Arial"/>
                <w:b/>
                <w:bCs/>
              </w:rPr>
              <w:t>Aims of Research Activity</w:t>
            </w:r>
          </w:p>
          <w:p w14:paraId="0BE4BA9F" w14:textId="77777777" w:rsidR="00192AA6" w:rsidRPr="00A42F82" w:rsidRDefault="00192AA6" w:rsidP="006360DE">
            <w:pPr>
              <w:rPr>
                <w:rFonts w:ascii="Arial" w:hAnsi="Arial" w:cs="Arial"/>
              </w:rPr>
            </w:pPr>
          </w:p>
          <w:p w14:paraId="60D8144A" w14:textId="77777777" w:rsidR="00192AA6" w:rsidRPr="00A42F82" w:rsidRDefault="00192AA6" w:rsidP="006360DE">
            <w:pPr>
              <w:rPr>
                <w:rFonts w:ascii="Arial" w:hAnsi="Arial" w:cs="Arial"/>
              </w:rPr>
            </w:pPr>
            <w:r>
              <w:rPr>
                <w:rFonts w:ascii="Arial" w:hAnsi="Arial" w:cs="Arial"/>
              </w:rPr>
              <w:t>To prove or disprove the theory that the demand on police to attend mental health incidents is having a negative impact on proactive policing.</w:t>
            </w:r>
          </w:p>
          <w:p w14:paraId="5C8F535E" w14:textId="77777777" w:rsidR="00192AA6" w:rsidRPr="00A42F82" w:rsidRDefault="00192AA6" w:rsidP="006360DE">
            <w:pPr>
              <w:rPr>
                <w:rFonts w:ascii="Arial" w:hAnsi="Arial" w:cs="Arial"/>
              </w:rPr>
            </w:pPr>
          </w:p>
          <w:p w14:paraId="017E19FD" w14:textId="77777777" w:rsidR="00192AA6" w:rsidRPr="00A42F82" w:rsidRDefault="00192AA6" w:rsidP="006360DE">
            <w:pPr>
              <w:rPr>
                <w:rFonts w:ascii="Arial" w:hAnsi="Arial" w:cs="Arial"/>
              </w:rPr>
            </w:pPr>
            <w:r w:rsidRPr="00A42F82">
              <w:rPr>
                <w:rFonts w:ascii="Arial" w:hAnsi="Arial" w:cs="Arial"/>
                <w:color w:val="808080"/>
                <w:sz w:val="18"/>
                <w:szCs w:val="18"/>
              </w:rPr>
              <w:t>(this box should expand as you type)</w:t>
            </w:r>
          </w:p>
        </w:tc>
      </w:tr>
      <w:tr w:rsidR="00192AA6" w:rsidRPr="00A42F82" w14:paraId="7CF74D73" w14:textId="77777777" w:rsidTr="006360DE">
        <w:trPr>
          <w:trHeight w:val="454"/>
        </w:trPr>
        <w:tc>
          <w:tcPr>
            <w:tcW w:w="297" w:type="pct"/>
            <w:vAlign w:val="center"/>
          </w:tcPr>
          <w:p w14:paraId="6B90EE25"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6</w:t>
            </w:r>
          </w:p>
        </w:tc>
        <w:tc>
          <w:tcPr>
            <w:tcW w:w="4703" w:type="pct"/>
            <w:gridSpan w:val="4"/>
            <w:vAlign w:val="center"/>
          </w:tcPr>
          <w:p w14:paraId="320CEA1E" w14:textId="77777777" w:rsidR="00192AA6" w:rsidRPr="00A42F82" w:rsidRDefault="00192AA6" w:rsidP="006360DE">
            <w:pPr>
              <w:autoSpaceDE w:val="0"/>
              <w:autoSpaceDN w:val="0"/>
              <w:adjustRightInd w:val="0"/>
              <w:rPr>
                <w:rFonts w:ascii="Arial" w:hAnsi="Arial" w:cs="Arial"/>
                <w:b/>
                <w:bCs/>
              </w:rPr>
            </w:pPr>
            <w:r w:rsidRPr="00A42F82">
              <w:rPr>
                <w:rFonts w:ascii="Arial" w:hAnsi="Arial" w:cs="Arial"/>
                <w:b/>
                <w:bCs/>
              </w:rPr>
              <w:t>Objectives of Research Activity</w:t>
            </w:r>
          </w:p>
          <w:p w14:paraId="347E514C" w14:textId="77777777" w:rsidR="00192AA6" w:rsidRPr="00A42F82" w:rsidRDefault="00192AA6" w:rsidP="006360DE">
            <w:pPr>
              <w:rPr>
                <w:rFonts w:ascii="Arial" w:hAnsi="Arial" w:cs="Arial"/>
              </w:rPr>
            </w:pPr>
          </w:p>
          <w:p w14:paraId="6D01A6A0" w14:textId="77777777" w:rsidR="00192AA6" w:rsidRPr="00A42F82" w:rsidRDefault="00192AA6" w:rsidP="006360DE">
            <w:pPr>
              <w:rPr>
                <w:rFonts w:ascii="Arial" w:hAnsi="Arial" w:cs="Arial"/>
              </w:rPr>
            </w:pPr>
            <w:r>
              <w:rPr>
                <w:rFonts w:ascii="Arial" w:hAnsi="Arial" w:cs="Arial"/>
              </w:rPr>
              <w:t>My objectives will be to identify key demand indicators surrounding mental health calls for police and to identify key demand indicators for proactive policing objectives.</w:t>
            </w:r>
          </w:p>
          <w:p w14:paraId="7362360B" w14:textId="77777777" w:rsidR="00192AA6" w:rsidRPr="00A42F82" w:rsidRDefault="00192AA6" w:rsidP="006360DE">
            <w:pPr>
              <w:rPr>
                <w:rFonts w:ascii="Arial" w:hAnsi="Arial" w:cs="Arial"/>
              </w:rPr>
            </w:pPr>
          </w:p>
          <w:p w14:paraId="19C02FD2" w14:textId="77777777" w:rsidR="00192AA6" w:rsidRPr="00A42F82" w:rsidRDefault="00192AA6" w:rsidP="006360DE">
            <w:pPr>
              <w:rPr>
                <w:rFonts w:ascii="Arial" w:hAnsi="Arial" w:cs="Arial"/>
              </w:rPr>
            </w:pPr>
            <w:r w:rsidRPr="00A42F82">
              <w:rPr>
                <w:rFonts w:ascii="Arial" w:hAnsi="Arial" w:cs="Arial"/>
                <w:color w:val="808080"/>
                <w:sz w:val="18"/>
                <w:szCs w:val="18"/>
              </w:rPr>
              <w:t>(this box should expand as you type)</w:t>
            </w:r>
          </w:p>
        </w:tc>
      </w:tr>
      <w:tr w:rsidR="00192AA6" w:rsidRPr="00A42F82" w14:paraId="57F03666" w14:textId="77777777" w:rsidTr="006360DE">
        <w:trPr>
          <w:trHeight w:val="454"/>
        </w:trPr>
        <w:tc>
          <w:tcPr>
            <w:tcW w:w="297" w:type="pct"/>
            <w:shd w:val="clear" w:color="auto" w:fill="F2F2F2" w:themeFill="background1" w:themeFillShade="F2"/>
            <w:vAlign w:val="center"/>
          </w:tcPr>
          <w:p w14:paraId="36631D87" w14:textId="77777777" w:rsidR="00192AA6" w:rsidRPr="00A42F82" w:rsidRDefault="00192AA6" w:rsidP="006360DE">
            <w:pPr>
              <w:spacing w:before="120" w:after="120"/>
              <w:rPr>
                <w:rFonts w:ascii="Arial" w:hAnsi="Arial" w:cs="Arial"/>
              </w:rPr>
            </w:pPr>
          </w:p>
        </w:tc>
        <w:tc>
          <w:tcPr>
            <w:tcW w:w="4703" w:type="pct"/>
            <w:gridSpan w:val="4"/>
            <w:shd w:val="clear" w:color="auto" w:fill="F2F2F2" w:themeFill="background1" w:themeFillShade="F2"/>
            <w:vAlign w:val="center"/>
          </w:tcPr>
          <w:p w14:paraId="13709B7D" w14:textId="77777777" w:rsidR="00192AA6" w:rsidRPr="00A42F82" w:rsidRDefault="00192AA6" w:rsidP="006360DE">
            <w:pPr>
              <w:spacing w:before="120" w:after="120"/>
              <w:rPr>
                <w:rFonts w:ascii="Arial" w:hAnsi="Arial" w:cs="Arial"/>
                <w:b/>
              </w:rPr>
            </w:pPr>
            <w:r w:rsidRPr="00A42F82">
              <w:rPr>
                <w:rFonts w:ascii="Arial" w:hAnsi="Arial" w:cs="Arial"/>
                <w:b/>
              </w:rPr>
              <w:t>Proposed methods (maximum 600 words)</w:t>
            </w:r>
          </w:p>
          <w:p w14:paraId="6209BCE9" w14:textId="77777777" w:rsidR="00192AA6" w:rsidRDefault="00192AA6" w:rsidP="006360DE">
            <w:pPr>
              <w:rPr>
                <w:rFonts w:ascii="Arial" w:hAnsi="Arial" w:cs="Arial"/>
              </w:rPr>
            </w:pPr>
            <w:r w:rsidRPr="00A42F82">
              <w:rPr>
                <w:rFonts w:ascii="Arial" w:hAnsi="Arial" w:cs="Arial"/>
              </w:rPr>
              <w:t xml:space="preserve">Provide a brief summary of all the methods that </w:t>
            </w:r>
            <w:r w:rsidRPr="00A42F82">
              <w:rPr>
                <w:rFonts w:ascii="Arial" w:hAnsi="Arial" w:cs="Arial"/>
                <w:b/>
              </w:rPr>
              <w:t>may</w:t>
            </w:r>
            <w:r w:rsidRPr="00A42F82">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p w14:paraId="2AA120D2" w14:textId="77777777" w:rsidR="00192AA6" w:rsidRDefault="00192AA6" w:rsidP="006360DE">
            <w:pPr>
              <w:rPr>
                <w:rFonts w:ascii="Arial" w:hAnsi="Arial" w:cs="Arial"/>
              </w:rPr>
            </w:pPr>
          </w:p>
          <w:p w14:paraId="0274DA88" w14:textId="77777777" w:rsidR="00192AA6" w:rsidRPr="00A42F82" w:rsidRDefault="00192AA6" w:rsidP="006360DE">
            <w:pPr>
              <w:rPr>
                <w:rFonts w:ascii="Arial" w:hAnsi="Arial" w:cs="Arial"/>
              </w:rPr>
            </w:pPr>
          </w:p>
        </w:tc>
      </w:tr>
      <w:tr w:rsidR="00192AA6" w:rsidRPr="00A42F82" w14:paraId="03848C7B" w14:textId="77777777" w:rsidTr="006360DE">
        <w:trPr>
          <w:trHeight w:val="454"/>
        </w:trPr>
        <w:tc>
          <w:tcPr>
            <w:tcW w:w="297" w:type="pct"/>
            <w:vAlign w:val="center"/>
          </w:tcPr>
          <w:p w14:paraId="3563BA3A" w14:textId="77777777" w:rsidR="00192AA6" w:rsidRPr="00A42F82" w:rsidRDefault="00192AA6" w:rsidP="006360DE">
            <w:pPr>
              <w:rPr>
                <w:rFonts w:ascii="Arial" w:hAnsi="Arial" w:cs="Arial"/>
              </w:rPr>
            </w:pPr>
            <w:r w:rsidRPr="00A42F82">
              <w:rPr>
                <w:rFonts w:ascii="Arial" w:hAnsi="Arial" w:cs="Arial"/>
              </w:rPr>
              <w:t>7</w:t>
            </w:r>
          </w:p>
        </w:tc>
        <w:tc>
          <w:tcPr>
            <w:tcW w:w="4703" w:type="pct"/>
            <w:gridSpan w:val="4"/>
            <w:vAlign w:val="center"/>
          </w:tcPr>
          <w:p w14:paraId="4DEC2560" w14:textId="77777777" w:rsidR="00192AA6" w:rsidRPr="00A42F82" w:rsidRDefault="00192AA6" w:rsidP="006360DE">
            <w:pPr>
              <w:rPr>
                <w:rFonts w:ascii="Arial" w:hAnsi="Arial" w:cs="Arial"/>
              </w:rPr>
            </w:pPr>
          </w:p>
          <w:p w14:paraId="7762B9B3" w14:textId="77777777" w:rsidR="00192AA6" w:rsidRDefault="00192AA6" w:rsidP="006360DE">
            <w:pPr>
              <w:rPr>
                <w:rFonts w:ascii="Arial" w:hAnsi="Arial" w:cs="Arial"/>
              </w:rPr>
            </w:pPr>
            <w:r>
              <w:rPr>
                <w:rFonts w:ascii="Arial" w:hAnsi="Arial" w:cs="Arial"/>
              </w:rPr>
              <w:t>I will be reviewing online publications both academic and business postings, Written literature as well as speaking to FRONT line emergency responders.</w:t>
            </w:r>
          </w:p>
          <w:p w14:paraId="217B0276" w14:textId="77777777" w:rsidR="00192AA6" w:rsidRDefault="00192AA6" w:rsidP="006360DE">
            <w:pPr>
              <w:rPr>
                <w:rFonts w:ascii="Arial" w:hAnsi="Arial" w:cs="Arial"/>
              </w:rPr>
            </w:pPr>
          </w:p>
          <w:p w14:paraId="071A3B38" w14:textId="77777777" w:rsidR="00192AA6" w:rsidRDefault="00192AA6" w:rsidP="006360DE">
            <w:pPr>
              <w:rPr>
                <w:rFonts w:ascii="Arial" w:hAnsi="Arial" w:cs="Arial"/>
              </w:rPr>
            </w:pPr>
            <w:r>
              <w:rPr>
                <w:rFonts w:ascii="Arial" w:hAnsi="Arial" w:cs="Arial"/>
              </w:rPr>
              <w:t>Methods that may be used I the research activity will be reviewing online academic and published material relating to the subject matter in order to establish current information relating to the subject.</w:t>
            </w:r>
          </w:p>
          <w:p w14:paraId="145E785C" w14:textId="77777777" w:rsidR="00192AA6" w:rsidRDefault="00192AA6" w:rsidP="006360DE">
            <w:pPr>
              <w:rPr>
                <w:rFonts w:ascii="Arial" w:hAnsi="Arial" w:cs="Arial"/>
              </w:rPr>
            </w:pPr>
          </w:p>
          <w:p w14:paraId="073C30ED" w14:textId="77777777" w:rsidR="00192AA6" w:rsidRDefault="00192AA6" w:rsidP="006360DE">
            <w:pPr>
              <w:rPr>
                <w:rFonts w:ascii="Arial" w:hAnsi="Arial" w:cs="Arial"/>
              </w:rPr>
            </w:pPr>
            <w:r>
              <w:rPr>
                <w:rFonts w:ascii="Arial" w:hAnsi="Arial" w:cs="Arial"/>
              </w:rPr>
              <w:t xml:space="preserve">I will also plan to use an online survey method to obtain anonymous information from both police and members of the public. </w:t>
            </w:r>
          </w:p>
          <w:p w14:paraId="2B2D9CDC" w14:textId="77777777" w:rsidR="00192AA6" w:rsidRPr="00A42F82" w:rsidRDefault="00192AA6" w:rsidP="006360DE">
            <w:pPr>
              <w:rPr>
                <w:rFonts w:ascii="Arial" w:hAnsi="Arial" w:cs="Arial"/>
              </w:rPr>
            </w:pPr>
          </w:p>
          <w:p w14:paraId="0FE77692" w14:textId="77777777" w:rsidR="00192AA6" w:rsidRPr="00A42F82" w:rsidRDefault="00192AA6" w:rsidP="006360DE">
            <w:pPr>
              <w:rPr>
                <w:rFonts w:ascii="Arial" w:hAnsi="Arial" w:cs="Arial"/>
              </w:rPr>
            </w:pPr>
          </w:p>
          <w:p w14:paraId="3DBC7FED" w14:textId="77777777" w:rsidR="00192AA6" w:rsidRPr="00A42F82" w:rsidRDefault="00192AA6" w:rsidP="006360DE">
            <w:pPr>
              <w:rPr>
                <w:rFonts w:ascii="Arial" w:hAnsi="Arial" w:cs="Arial"/>
                <w:b/>
              </w:rPr>
            </w:pPr>
            <w:r w:rsidRPr="00A42F82">
              <w:rPr>
                <w:rFonts w:ascii="Arial" w:hAnsi="Arial" w:cs="Arial"/>
                <w:color w:val="808080"/>
                <w:sz w:val="18"/>
                <w:szCs w:val="18"/>
              </w:rPr>
              <w:t>(this box should expand as you type)</w:t>
            </w:r>
          </w:p>
        </w:tc>
      </w:tr>
      <w:tr w:rsidR="00192AA6" w:rsidRPr="00A42F82" w14:paraId="73B51756" w14:textId="77777777" w:rsidTr="006360DE">
        <w:trPr>
          <w:trHeight w:val="454"/>
        </w:trPr>
        <w:tc>
          <w:tcPr>
            <w:tcW w:w="297" w:type="pct"/>
            <w:shd w:val="clear" w:color="auto" w:fill="F2F2F2" w:themeFill="background1" w:themeFillShade="F2"/>
            <w:vAlign w:val="center"/>
          </w:tcPr>
          <w:p w14:paraId="0F0DF4F2" w14:textId="77777777" w:rsidR="00192AA6" w:rsidRPr="00A42F82" w:rsidRDefault="00192AA6" w:rsidP="006360DE">
            <w:pPr>
              <w:spacing w:before="120"/>
              <w:rPr>
                <w:rFonts w:ascii="Arial" w:hAnsi="Arial" w:cs="Arial"/>
                <w:bCs/>
              </w:rPr>
            </w:pPr>
            <w:r w:rsidRPr="00A42F82">
              <w:rPr>
                <w:rFonts w:ascii="Arial" w:hAnsi="Arial" w:cs="Arial"/>
              </w:rPr>
              <w:br w:type="page"/>
            </w:r>
          </w:p>
        </w:tc>
        <w:tc>
          <w:tcPr>
            <w:tcW w:w="4703" w:type="pct"/>
            <w:gridSpan w:val="4"/>
            <w:shd w:val="clear" w:color="auto" w:fill="F2F2F2" w:themeFill="background1" w:themeFillShade="F2"/>
            <w:vAlign w:val="center"/>
          </w:tcPr>
          <w:p w14:paraId="257AAC7A" w14:textId="77777777" w:rsidR="00192AA6" w:rsidRPr="00A42F82" w:rsidRDefault="00192AA6" w:rsidP="006360DE">
            <w:pPr>
              <w:spacing w:before="120"/>
              <w:rPr>
                <w:rFonts w:ascii="Arial" w:hAnsi="Arial" w:cs="Arial"/>
                <w:b/>
              </w:rPr>
            </w:pPr>
            <w:r w:rsidRPr="00A42F82">
              <w:rPr>
                <w:rFonts w:ascii="Arial" w:hAnsi="Arial" w:cs="Arial"/>
                <w:b/>
              </w:rPr>
              <w:t>Location of research activity</w:t>
            </w:r>
          </w:p>
          <w:p w14:paraId="6E377F83" w14:textId="77777777" w:rsidR="00192AA6" w:rsidRDefault="00192AA6" w:rsidP="006360DE">
            <w:pPr>
              <w:rPr>
                <w:rFonts w:ascii="Arial" w:hAnsi="Arial" w:cs="Arial"/>
              </w:rPr>
            </w:pPr>
            <w:r w:rsidRPr="00A42F82">
              <w:rPr>
                <w:rFonts w:ascii="Arial" w:hAnsi="Arial" w:cs="Arial"/>
              </w:rPr>
              <w:t>Identify all locations where research activity will take place.</w:t>
            </w:r>
          </w:p>
          <w:p w14:paraId="6223B175" w14:textId="77777777" w:rsidR="00192AA6" w:rsidRDefault="00192AA6" w:rsidP="006360DE">
            <w:pPr>
              <w:rPr>
                <w:rFonts w:ascii="Arial" w:hAnsi="Arial" w:cs="Arial"/>
              </w:rPr>
            </w:pPr>
          </w:p>
          <w:p w14:paraId="0E5BD2DD" w14:textId="77777777" w:rsidR="00192AA6" w:rsidRPr="00A42F82" w:rsidRDefault="00192AA6" w:rsidP="006360DE">
            <w:pPr>
              <w:rPr>
                <w:rFonts w:ascii="Arial" w:hAnsi="Arial" w:cs="Arial"/>
              </w:rPr>
            </w:pPr>
            <w:r>
              <w:rPr>
                <w:rFonts w:ascii="Arial" w:hAnsi="Arial" w:cs="Arial"/>
              </w:rPr>
              <w:t xml:space="preserve">Online </w:t>
            </w:r>
          </w:p>
        </w:tc>
      </w:tr>
      <w:tr w:rsidR="00192AA6" w:rsidRPr="00A42F82" w14:paraId="0DA30ED1" w14:textId="77777777" w:rsidTr="006360DE">
        <w:trPr>
          <w:trHeight w:val="454"/>
        </w:trPr>
        <w:tc>
          <w:tcPr>
            <w:tcW w:w="297" w:type="pct"/>
            <w:vAlign w:val="center"/>
          </w:tcPr>
          <w:p w14:paraId="054D4125" w14:textId="77777777" w:rsidR="00192AA6" w:rsidRPr="00A42F82" w:rsidRDefault="00192AA6" w:rsidP="006360DE">
            <w:pPr>
              <w:rPr>
                <w:rFonts w:ascii="Arial" w:hAnsi="Arial" w:cs="Arial"/>
                <w:bCs/>
              </w:rPr>
            </w:pPr>
            <w:r w:rsidRPr="00A42F82">
              <w:rPr>
                <w:rFonts w:ascii="Arial" w:hAnsi="Arial" w:cs="Arial"/>
                <w:bCs/>
              </w:rPr>
              <w:t>8</w:t>
            </w:r>
          </w:p>
        </w:tc>
        <w:tc>
          <w:tcPr>
            <w:tcW w:w="4703" w:type="pct"/>
            <w:gridSpan w:val="4"/>
            <w:vAlign w:val="center"/>
          </w:tcPr>
          <w:p w14:paraId="7FC8E880" w14:textId="77777777" w:rsidR="00192AA6" w:rsidRDefault="00192AA6" w:rsidP="006360DE">
            <w:pPr>
              <w:rPr>
                <w:rFonts w:ascii="Arial" w:hAnsi="Arial" w:cs="Arial"/>
              </w:rPr>
            </w:pPr>
          </w:p>
          <w:p w14:paraId="598C8251" w14:textId="77777777" w:rsidR="00192AA6" w:rsidRDefault="00192AA6" w:rsidP="006360DE">
            <w:pPr>
              <w:rPr>
                <w:rFonts w:ascii="Arial" w:hAnsi="Arial" w:cs="Arial"/>
              </w:rPr>
            </w:pPr>
            <w:r>
              <w:rPr>
                <w:rFonts w:ascii="Arial" w:hAnsi="Arial" w:cs="Arial"/>
              </w:rPr>
              <w:t xml:space="preserve">The research activity will primarily take place online with internet resources, academic publications, organisation and business positing as well as the use of email, social boards and </w:t>
            </w:r>
            <w:proofErr w:type="spellStart"/>
            <w:r>
              <w:rPr>
                <w:rFonts w:ascii="Arial" w:hAnsi="Arial" w:cs="Arial"/>
              </w:rPr>
              <w:t>questionaires</w:t>
            </w:r>
            <w:proofErr w:type="spellEnd"/>
            <w:r>
              <w:rPr>
                <w:rFonts w:ascii="Arial" w:hAnsi="Arial" w:cs="Arial"/>
              </w:rPr>
              <w:t>.</w:t>
            </w:r>
          </w:p>
          <w:p w14:paraId="7E70352A" w14:textId="77777777" w:rsidR="00192AA6" w:rsidRDefault="00192AA6" w:rsidP="006360DE">
            <w:pPr>
              <w:rPr>
                <w:rFonts w:ascii="Arial" w:hAnsi="Arial" w:cs="Arial"/>
              </w:rPr>
            </w:pPr>
          </w:p>
          <w:p w14:paraId="31B480FF" w14:textId="77777777" w:rsidR="00192AA6" w:rsidRPr="00A42F82" w:rsidRDefault="00192AA6" w:rsidP="006360DE">
            <w:pPr>
              <w:rPr>
                <w:rFonts w:ascii="Arial" w:hAnsi="Arial" w:cs="Arial"/>
              </w:rPr>
            </w:pPr>
            <w:r>
              <w:rPr>
                <w:rFonts w:ascii="Arial" w:hAnsi="Arial" w:cs="Arial"/>
              </w:rPr>
              <w:t>I will take opportunity to research using any physical, hard copy items.</w:t>
            </w:r>
          </w:p>
          <w:p w14:paraId="74C59079" w14:textId="77777777" w:rsidR="00192AA6" w:rsidRPr="00A42F82" w:rsidRDefault="00192AA6" w:rsidP="006360DE">
            <w:pPr>
              <w:rPr>
                <w:rFonts w:ascii="Arial" w:hAnsi="Arial" w:cs="Arial"/>
              </w:rPr>
            </w:pPr>
          </w:p>
          <w:p w14:paraId="5A4469FE" w14:textId="77777777" w:rsidR="00192AA6" w:rsidRPr="00A42F82" w:rsidRDefault="00192AA6" w:rsidP="006360DE">
            <w:pPr>
              <w:rPr>
                <w:rFonts w:ascii="Arial" w:hAnsi="Arial" w:cs="Arial"/>
                <w:b/>
              </w:rPr>
            </w:pPr>
            <w:r w:rsidRPr="00A42F82">
              <w:rPr>
                <w:rFonts w:ascii="Arial" w:hAnsi="Arial" w:cs="Arial"/>
                <w:color w:val="808080"/>
                <w:sz w:val="18"/>
                <w:szCs w:val="18"/>
              </w:rPr>
              <w:t>(this box should expand as you type)</w:t>
            </w:r>
          </w:p>
        </w:tc>
      </w:tr>
      <w:tr w:rsidR="00192AA6" w:rsidRPr="00A42F82" w14:paraId="6D24F2E5" w14:textId="77777777" w:rsidTr="006360DE">
        <w:trPr>
          <w:trHeight w:val="454"/>
        </w:trPr>
        <w:tc>
          <w:tcPr>
            <w:tcW w:w="297" w:type="pct"/>
            <w:shd w:val="clear" w:color="auto" w:fill="F2F2F2" w:themeFill="background1" w:themeFillShade="F2"/>
            <w:vAlign w:val="center"/>
          </w:tcPr>
          <w:p w14:paraId="437C1DB9" w14:textId="77777777" w:rsidR="00192AA6" w:rsidRPr="00A42F82" w:rsidRDefault="00192AA6" w:rsidP="006360DE">
            <w:pPr>
              <w:spacing w:before="120"/>
              <w:rPr>
                <w:rFonts w:ascii="Arial" w:hAnsi="Arial" w:cs="Arial"/>
                <w:bCs/>
              </w:rPr>
            </w:pPr>
          </w:p>
        </w:tc>
        <w:tc>
          <w:tcPr>
            <w:tcW w:w="4703" w:type="pct"/>
            <w:gridSpan w:val="4"/>
            <w:shd w:val="clear" w:color="auto" w:fill="F2F2F2" w:themeFill="background1" w:themeFillShade="F2"/>
            <w:vAlign w:val="center"/>
          </w:tcPr>
          <w:p w14:paraId="0B8D2C16" w14:textId="77777777" w:rsidR="00192AA6" w:rsidRPr="00A42F82" w:rsidRDefault="00192AA6" w:rsidP="006360DE">
            <w:pPr>
              <w:spacing w:before="120"/>
              <w:rPr>
                <w:rFonts w:ascii="Arial" w:hAnsi="Arial" w:cs="Arial"/>
                <w:b/>
              </w:rPr>
            </w:pPr>
            <w:r w:rsidRPr="00A42F82">
              <w:rPr>
                <w:rFonts w:ascii="Arial" w:hAnsi="Arial" w:cs="Arial"/>
                <w:b/>
              </w:rPr>
              <w:t>Research activity outside of the UK</w:t>
            </w:r>
          </w:p>
          <w:p w14:paraId="41E0EE5B"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192AA6" w:rsidRPr="00A42F82" w14:paraId="60894F71" w14:textId="77777777" w:rsidTr="006360DE">
        <w:trPr>
          <w:trHeight w:val="454"/>
        </w:trPr>
        <w:tc>
          <w:tcPr>
            <w:tcW w:w="297" w:type="pct"/>
            <w:vAlign w:val="center"/>
          </w:tcPr>
          <w:p w14:paraId="3D87333A" w14:textId="77777777" w:rsidR="00192AA6" w:rsidRPr="00A42F82" w:rsidRDefault="00192AA6" w:rsidP="006360DE">
            <w:pPr>
              <w:rPr>
                <w:rFonts w:ascii="Arial" w:hAnsi="Arial" w:cs="Arial"/>
                <w:bCs/>
              </w:rPr>
            </w:pPr>
            <w:r w:rsidRPr="00A42F82">
              <w:rPr>
                <w:rFonts w:ascii="Arial" w:hAnsi="Arial" w:cs="Arial"/>
                <w:bCs/>
              </w:rPr>
              <w:t>9</w:t>
            </w:r>
          </w:p>
        </w:tc>
        <w:tc>
          <w:tcPr>
            <w:tcW w:w="4703" w:type="pct"/>
            <w:gridSpan w:val="4"/>
            <w:vAlign w:val="center"/>
          </w:tcPr>
          <w:p w14:paraId="06C5119D" w14:textId="77777777" w:rsidR="00192AA6" w:rsidRDefault="00192AA6" w:rsidP="006360DE">
            <w:pPr>
              <w:rPr>
                <w:rFonts w:ascii="Arial" w:hAnsi="Arial" w:cs="Arial"/>
              </w:rPr>
            </w:pPr>
          </w:p>
          <w:p w14:paraId="514169D5" w14:textId="77777777" w:rsidR="00192AA6" w:rsidRPr="00A42F82" w:rsidRDefault="00192AA6" w:rsidP="006360DE">
            <w:pPr>
              <w:rPr>
                <w:rFonts w:ascii="Arial" w:hAnsi="Arial" w:cs="Arial"/>
              </w:rPr>
            </w:pPr>
            <w:r>
              <w:rPr>
                <w:rFonts w:ascii="Arial" w:hAnsi="Arial" w:cs="Arial"/>
              </w:rPr>
              <w:t>I do not plan to conduct any research activity outside of the United Kingdom. I will however keep this in mind should I come across anything that does indeed originate from outside the UK. I do not foresee any ethical issues raised from the study although I will be conscious of sensitivity around mental health in relation to police responses.</w:t>
            </w:r>
          </w:p>
          <w:p w14:paraId="5585FA40" w14:textId="77777777" w:rsidR="00192AA6" w:rsidRPr="00A42F82" w:rsidRDefault="00192AA6" w:rsidP="006360DE">
            <w:pPr>
              <w:rPr>
                <w:rFonts w:ascii="Arial" w:hAnsi="Arial" w:cs="Arial"/>
              </w:rPr>
            </w:pPr>
          </w:p>
          <w:p w14:paraId="0FDE5C58" w14:textId="77777777" w:rsidR="00192AA6" w:rsidRPr="00A42F82" w:rsidRDefault="00192AA6" w:rsidP="006360DE">
            <w:pPr>
              <w:rPr>
                <w:rFonts w:ascii="Arial" w:hAnsi="Arial" w:cs="Arial"/>
                <w:b/>
                <w:i/>
              </w:rPr>
            </w:pPr>
            <w:r w:rsidRPr="00A42F82">
              <w:rPr>
                <w:rFonts w:ascii="Arial" w:hAnsi="Arial" w:cs="Arial"/>
                <w:i/>
                <w:color w:val="808080"/>
                <w:sz w:val="18"/>
                <w:szCs w:val="18"/>
              </w:rPr>
              <w:t>(this box should expand as you type)</w:t>
            </w:r>
          </w:p>
        </w:tc>
      </w:tr>
    </w:tbl>
    <w:p w14:paraId="0EB99A17" w14:textId="77777777" w:rsidR="00192AA6" w:rsidRPr="00A42F82" w:rsidRDefault="00192AA6" w:rsidP="00192AA6">
      <w:pPr>
        <w:rPr>
          <w:rFonts w:ascii="Arial" w:hAnsi="Arial" w:cs="Arial"/>
        </w:rPr>
      </w:pPr>
    </w:p>
    <w:tbl>
      <w:tblPr>
        <w:tblStyle w:val="TableGrid"/>
        <w:tblW w:w="9700" w:type="dxa"/>
        <w:tblInd w:w="-5" w:type="dxa"/>
        <w:tblLayout w:type="fixed"/>
        <w:tblLook w:val="04A0" w:firstRow="1" w:lastRow="0" w:firstColumn="1" w:lastColumn="0" w:noHBand="0" w:noVBand="1"/>
      </w:tblPr>
      <w:tblGrid>
        <w:gridCol w:w="524"/>
        <w:gridCol w:w="6816"/>
        <w:gridCol w:w="1179"/>
        <w:gridCol w:w="1181"/>
      </w:tblGrid>
      <w:tr w:rsidR="00192AA6" w:rsidRPr="00A42F82" w14:paraId="07CD2908" w14:textId="77777777" w:rsidTr="00192AA6">
        <w:trPr>
          <w:trHeight w:val="397"/>
        </w:trPr>
        <w:tc>
          <w:tcPr>
            <w:tcW w:w="524" w:type="dxa"/>
            <w:vMerge w:val="restart"/>
            <w:shd w:val="clear" w:color="auto" w:fill="F2F2F2" w:themeFill="background1" w:themeFillShade="F2"/>
            <w:vAlign w:val="center"/>
          </w:tcPr>
          <w:p w14:paraId="01591763"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10</w:t>
            </w:r>
          </w:p>
        </w:tc>
        <w:tc>
          <w:tcPr>
            <w:tcW w:w="6816" w:type="dxa"/>
            <w:vMerge w:val="restart"/>
            <w:shd w:val="clear" w:color="auto" w:fill="F2F2F2" w:themeFill="background1" w:themeFillShade="F2"/>
            <w:vAlign w:val="center"/>
          </w:tcPr>
          <w:p w14:paraId="51E2D8D3"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 xml:space="preserve">Use of documentation not in the public domain: Are any documents </w:t>
            </w:r>
            <w:r w:rsidRPr="00A42F82">
              <w:rPr>
                <w:rFonts w:ascii="Arial" w:hAnsi="Arial" w:cs="Arial"/>
                <w:b/>
                <w:u w:val="single"/>
              </w:rPr>
              <w:t>NOT</w:t>
            </w:r>
            <w:r w:rsidRPr="00A42F82">
              <w:rPr>
                <w:rFonts w:ascii="Arial" w:hAnsi="Arial" w:cs="Arial"/>
              </w:rPr>
              <w:t xml:space="preserve"> publicly available? </w:t>
            </w:r>
          </w:p>
          <w:p w14:paraId="06A508C6" w14:textId="77777777" w:rsidR="00192AA6" w:rsidRPr="00A42F82" w:rsidRDefault="00192AA6" w:rsidP="006360DE">
            <w:pPr>
              <w:autoSpaceDE w:val="0"/>
              <w:autoSpaceDN w:val="0"/>
              <w:adjustRightInd w:val="0"/>
              <w:rPr>
                <w:rFonts w:ascii="Arial" w:hAnsi="Arial" w:cs="Arial"/>
                <w:bCs/>
              </w:rPr>
            </w:pPr>
          </w:p>
        </w:tc>
        <w:tc>
          <w:tcPr>
            <w:tcW w:w="1179" w:type="dxa"/>
            <w:shd w:val="clear" w:color="auto" w:fill="F2F2F2" w:themeFill="background1" w:themeFillShade="F2"/>
            <w:vAlign w:val="center"/>
          </w:tcPr>
          <w:p w14:paraId="044E4503" w14:textId="77777777" w:rsidR="00192AA6" w:rsidRPr="00A42F82" w:rsidRDefault="00192AA6" w:rsidP="006360DE">
            <w:pPr>
              <w:autoSpaceDE w:val="0"/>
              <w:autoSpaceDN w:val="0"/>
              <w:adjustRightInd w:val="0"/>
              <w:jc w:val="center"/>
              <w:rPr>
                <w:rFonts w:ascii="Arial" w:hAnsi="Arial" w:cs="Arial"/>
                <w:b/>
              </w:rPr>
            </w:pPr>
            <w:r w:rsidRPr="00A42F82">
              <w:rPr>
                <w:rFonts w:ascii="Arial" w:hAnsi="Arial" w:cs="Arial"/>
                <w:b/>
              </w:rPr>
              <w:t>NO</w:t>
            </w:r>
          </w:p>
        </w:tc>
        <w:tc>
          <w:tcPr>
            <w:tcW w:w="1179"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49BA3697" w14:textId="77777777" w:rsidR="00192AA6" w:rsidRPr="00A42F82" w:rsidRDefault="00192AA6" w:rsidP="006360DE">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192AA6" w:rsidRPr="00A42F82" w14:paraId="566F8366" w14:textId="77777777" w:rsidTr="00192AA6">
        <w:trPr>
          <w:trHeight w:val="226"/>
        </w:trPr>
        <w:tc>
          <w:tcPr>
            <w:tcW w:w="524" w:type="dxa"/>
            <w:vMerge/>
            <w:shd w:val="clear" w:color="auto" w:fill="F2F2F2" w:themeFill="background1" w:themeFillShade="F2"/>
            <w:vAlign w:val="center"/>
          </w:tcPr>
          <w:p w14:paraId="64ABDA24" w14:textId="77777777" w:rsidR="00192AA6" w:rsidRPr="00A42F82" w:rsidRDefault="00192AA6" w:rsidP="006360DE">
            <w:pPr>
              <w:autoSpaceDE w:val="0"/>
              <w:autoSpaceDN w:val="0"/>
              <w:adjustRightInd w:val="0"/>
              <w:rPr>
                <w:rFonts w:ascii="Arial" w:hAnsi="Arial" w:cs="Arial"/>
                <w:bCs/>
              </w:rPr>
            </w:pPr>
          </w:p>
        </w:tc>
        <w:tc>
          <w:tcPr>
            <w:tcW w:w="6816" w:type="dxa"/>
            <w:vMerge/>
            <w:shd w:val="clear" w:color="auto" w:fill="F2F2F2" w:themeFill="background1" w:themeFillShade="F2"/>
          </w:tcPr>
          <w:p w14:paraId="2FDC86CC" w14:textId="77777777" w:rsidR="00192AA6" w:rsidRPr="00A42F82" w:rsidRDefault="00192AA6" w:rsidP="006360DE">
            <w:pPr>
              <w:autoSpaceDE w:val="0"/>
              <w:autoSpaceDN w:val="0"/>
              <w:adjustRightInd w:val="0"/>
              <w:rPr>
                <w:rFonts w:ascii="Arial" w:hAnsi="Arial" w:cs="Arial"/>
                <w:bCs/>
              </w:rPr>
            </w:pPr>
          </w:p>
        </w:tc>
        <w:tc>
          <w:tcPr>
            <w:tcW w:w="1179" w:type="dxa"/>
            <w:shd w:val="clear" w:color="auto" w:fill="F2F2F2" w:themeFill="background1" w:themeFillShade="F2"/>
            <w:vAlign w:val="center"/>
          </w:tcPr>
          <w:p w14:paraId="3A2C1348" w14:textId="77777777" w:rsidR="00192AA6" w:rsidRPr="00A42F82" w:rsidRDefault="00192AA6" w:rsidP="006360DE">
            <w:pPr>
              <w:autoSpaceDE w:val="0"/>
              <w:autoSpaceDN w:val="0"/>
              <w:adjustRightInd w:val="0"/>
              <w:jc w:val="center"/>
              <w:rPr>
                <w:rFonts w:ascii="Arial" w:hAnsi="Arial" w:cs="Arial"/>
                <w:b/>
              </w:rPr>
            </w:pPr>
            <w:r w:rsidRPr="00A42F82">
              <w:rPr>
                <w:rFonts w:ascii="Arial" w:hAnsi="Arial" w:cs="Arial"/>
                <w:b/>
              </w:rPr>
              <w:t>YES</w:t>
            </w:r>
          </w:p>
        </w:tc>
        <w:tc>
          <w:tcPr>
            <w:tcW w:w="1179" w:type="dxa"/>
            <w:shd w:val="clear" w:color="auto" w:fill="D9D9D9" w:themeFill="background1" w:themeFillShade="D9"/>
            <w:vAlign w:val="center"/>
          </w:tcPr>
          <w:p w14:paraId="47EC7C76" w14:textId="77777777" w:rsidR="00192AA6" w:rsidRPr="00A42F82" w:rsidRDefault="00192AA6" w:rsidP="006360DE">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Content>
                <w:r w:rsidRPr="00A42F82">
                  <w:rPr>
                    <w:rFonts w:ascii="Segoe UI Symbol" w:eastAsia="MS Gothic" w:hAnsi="Segoe UI Symbol" w:cs="Segoe UI Symbol"/>
                    <w:bCs/>
                  </w:rPr>
                  <w:t>☐</w:t>
                </w:r>
              </w:sdtContent>
            </w:sdt>
          </w:p>
        </w:tc>
      </w:tr>
      <w:tr w:rsidR="00192AA6" w:rsidRPr="00A42F82" w14:paraId="7C563203" w14:textId="77777777" w:rsidTr="00192AA6">
        <w:trPr>
          <w:trHeight w:val="1783"/>
        </w:trPr>
        <w:tc>
          <w:tcPr>
            <w:tcW w:w="524" w:type="dxa"/>
            <w:shd w:val="clear" w:color="auto" w:fill="FFFFFF" w:themeFill="background1"/>
            <w:vAlign w:val="center"/>
          </w:tcPr>
          <w:p w14:paraId="0F10B34E"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11</w:t>
            </w:r>
          </w:p>
        </w:tc>
        <w:tc>
          <w:tcPr>
            <w:tcW w:w="9176" w:type="dxa"/>
            <w:gridSpan w:val="3"/>
            <w:shd w:val="clear" w:color="auto" w:fill="FFFFFF" w:themeFill="background1"/>
          </w:tcPr>
          <w:p w14:paraId="0EBB633F"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If Yes, please provide details here of how you will gain access to specific documentation that is not in the public domain and that this is in accordance with the current data protection law of the country in question and that of England and Wales.</w:t>
            </w:r>
          </w:p>
          <w:p w14:paraId="45DB2C4C" w14:textId="77777777" w:rsidR="00192AA6" w:rsidRPr="00A42F82" w:rsidRDefault="00192AA6" w:rsidP="006360DE">
            <w:pPr>
              <w:rPr>
                <w:rFonts w:ascii="Arial" w:hAnsi="Arial" w:cs="Arial"/>
              </w:rPr>
            </w:pPr>
          </w:p>
          <w:p w14:paraId="043F333C" w14:textId="77777777" w:rsidR="00192AA6" w:rsidRPr="00A42F82" w:rsidRDefault="00192AA6" w:rsidP="006360DE">
            <w:pPr>
              <w:rPr>
                <w:rFonts w:ascii="Arial" w:hAnsi="Arial" w:cs="Arial"/>
              </w:rPr>
            </w:pPr>
          </w:p>
          <w:p w14:paraId="079D2D30" w14:textId="77777777" w:rsidR="00192AA6" w:rsidRPr="00A42F82" w:rsidRDefault="00192AA6" w:rsidP="006360DE">
            <w:pPr>
              <w:rPr>
                <w:rFonts w:ascii="Arial" w:hAnsi="Arial" w:cs="Arial"/>
              </w:rPr>
            </w:pPr>
          </w:p>
          <w:p w14:paraId="33DB3A3E" w14:textId="77777777" w:rsidR="00192AA6" w:rsidRPr="00A42F82" w:rsidRDefault="00192AA6" w:rsidP="006360DE">
            <w:pPr>
              <w:autoSpaceDE w:val="0"/>
              <w:autoSpaceDN w:val="0"/>
              <w:adjustRightInd w:val="0"/>
              <w:rPr>
                <w:rFonts w:ascii="Arial" w:hAnsi="Arial" w:cs="Arial"/>
                <w:bCs/>
              </w:rPr>
            </w:pPr>
            <w:r w:rsidRPr="00A42F82">
              <w:rPr>
                <w:rFonts w:ascii="Arial" w:hAnsi="Arial" w:cs="Arial"/>
                <w:i/>
                <w:sz w:val="18"/>
                <w:szCs w:val="18"/>
              </w:rPr>
              <w:t>(this box should expand as you type)</w:t>
            </w:r>
          </w:p>
        </w:tc>
      </w:tr>
    </w:tbl>
    <w:p w14:paraId="11C9A6F6" w14:textId="77777777" w:rsidR="00192AA6" w:rsidRPr="00A42F82" w:rsidRDefault="00192AA6" w:rsidP="00192AA6">
      <w:pPr>
        <w:autoSpaceDE w:val="0"/>
        <w:autoSpaceDN w:val="0"/>
        <w:adjustRightInd w:val="0"/>
        <w:spacing w:after="240"/>
        <w:jc w:val="both"/>
        <w:rPr>
          <w:rFonts w:ascii="Arial" w:hAnsi="Arial" w:cs="Arial"/>
          <w:b/>
        </w:rPr>
      </w:pPr>
    </w:p>
    <w:tbl>
      <w:tblPr>
        <w:tblStyle w:val="TableGrid"/>
        <w:tblW w:w="9675" w:type="dxa"/>
        <w:tblLook w:val="04A0" w:firstRow="1" w:lastRow="0" w:firstColumn="1" w:lastColumn="0" w:noHBand="0" w:noVBand="1"/>
      </w:tblPr>
      <w:tblGrid>
        <w:gridCol w:w="520"/>
        <w:gridCol w:w="7607"/>
        <w:gridCol w:w="786"/>
        <w:gridCol w:w="762"/>
      </w:tblGrid>
      <w:tr w:rsidR="00192AA6" w:rsidRPr="00A42F82" w14:paraId="7B809D7E" w14:textId="77777777" w:rsidTr="00192AA6">
        <w:trPr>
          <w:trHeight w:val="507"/>
        </w:trPr>
        <w:tc>
          <w:tcPr>
            <w:tcW w:w="520" w:type="dxa"/>
            <w:shd w:val="clear" w:color="auto" w:fill="F2F2F2" w:themeFill="background1" w:themeFillShade="F2"/>
            <w:vAlign w:val="center"/>
          </w:tcPr>
          <w:p w14:paraId="0016E73D" w14:textId="77777777" w:rsidR="00192AA6" w:rsidRPr="00A42F82" w:rsidRDefault="00192AA6" w:rsidP="006360DE">
            <w:pPr>
              <w:autoSpaceDE w:val="0"/>
              <w:autoSpaceDN w:val="0"/>
              <w:adjustRightInd w:val="0"/>
              <w:jc w:val="center"/>
              <w:rPr>
                <w:rFonts w:ascii="Arial" w:hAnsi="Arial" w:cs="Arial"/>
                <w:b/>
              </w:rPr>
            </w:pPr>
          </w:p>
        </w:tc>
        <w:tc>
          <w:tcPr>
            <w:tcW w:w="7607" w:type="dxa"/>
            <w:shd w:val="clear" w:color="auto" w:fill="F2F2F2" w:themeFill="background1" w:themeFillShade="F2"/>
          </w:tcPr>
          <w:p w14:paraId="09B1C7A9" w14:textId="77777777" w:rsidR="00192AA6" w:rsidRPr="00A42F82" w:rsidRDefault="00192AA6" w:rsidP="006360DE">
            <w:pPr>
              <w:autoSpaceDE w:val="0"/>
              <w:autoSpaceDN w:val="0"/>
              <w:adjustRightInd w:val="0"/>
              <w:jc w:val="both"/>
              <w:rPr>
                <w:rFonts w:ascii="Arial" w:hAnsi="Arial" w:cs="Arial"/>
                <w:b/>
              </w:rPr>
            </w:pPr>
            <w:r w:rsidRPr="00A42F82">
              <w:rPr>
                <w:rFonts w:ascii="Arial" w:hAnsi="Arial" w:cs="Arial"/>
                <w:b/>
              </w:rPr>
              <w:t>Does your research relate to one or more of the seven aims of the Well-being of Future Generations (Wales) Act 2015?</w:t>
            </w:r>
          </w:p>
        </w:tc>
        <w:tc>
          <w:tcPr>
            <w:tcW w:w="786" w:type="dxa"/>
            <w:shd w:val="clear" w:color="auto" w:fill="F2F2F2" w:themeFill="background1" w:themeFillShade="F2"/>
          </w:tcPr>
          <w:p w14:paraId="0445503A" w14:textId="77777777" w:rsidR="00192AA6" w:rsidRPr="00A42F82" w:rsidRDefault="00192AA6" w:rsidP="006360DE">
            <w:pPr>
              <w:autoSpaceDE w:val="0"/>
              <w:autoSpaceDN w:val="0"/>
              <w:adjustRightInd w:val="0"/>
              <w:jc w:val="center"/>
              <w:rPr>
                <w:rFonts w:ascii="Arial" w:hAnsi="Arial" w:cs="Arial"/>
                <w:b/>
                <w:bCs/>
              </w:rPr>
            </w:pPr>
          </w:p>
          <w:p w14:paraId="72237A2F" w14:textId="77777777" w:rsidR="00192AA6" w:rsidRPr="00A42F82" w:rsidRDefault="00192AA6" w:rsidP="006360DE">
            <w:pPr>
              <w:autoSpaceDE w:val="0"/>
              <w:autoSpaceDN w:val="0"/>
              <w:adjustRightInd w:val="0"/>
              <w:jc w:val="center"/>
              <w:rPr>
                <w:rFonts w:ascii="Arial" w:hAnsi="Arial" w:cs="Arial"/>
                <w:b/>
                <w:bCs/>
              </w:rPr>
            </w:pPr>
            <w:r w:rsidRPr="00A42F82">
              <w:rPr>
                <w:rFonts w:ascii="Arial" w:hAnsi="Arial" w:cs="Arial"/>
                <w:b/>
                <w:bCs/>
              </w:rPr>
              <w:t>YES</w:t>
            </w:r>
          </w:p>
        </w:tc>
        <w:tc>
          <w:tcPr>
            <w:tcW w:w="761" w:type="dxa"/>
            <w:shd w:val="clear" w:color="auto" w:fill="F2F2F2" w:themeFill="background1" w:themeFillShade="F2"/>
          </w:tcPr>
          <w:p w14:paraId="56133ECC" w14:textId="77777777" w:rsidR="00192AA6" w:rsidRPr="00A42F82" w:rsidRDefault="00192AA6" w:rsidP="006360DE">
            <w:pPr>
              <w:autoSpaceDE w:val="0"/>
              <w:autoSpaceDN w:val="0"/>
              <w:adjustRightInd w:val="0"/>
              <w:jc w:val="center"/>
              <w:rPr>
                <w:rFonts w:ascii="Arial" w:hAnsi="Arial" w:cs="Arial"/>
                <w:b/>
                <w:bCs/>
              </w:rPr>
            </w:pPr>
          </w:p>
          <w:p w14:paraId="3B5D0B20" w14:textId="77777777" w:rsidR="00192AA6" w:rsidRPr="00A42F82" w:rsidRDefault="00192AA6" w:rsidP="006360DE">
            <w:pPr>
              <w:autoSpaceDE w:val="0"/>
              <w:autoSpaceDN w:val="0"/>
              <w:adjustRightInd w:val="0"/>
              <w:jc w:val="center"/>
              <w:rPr>
                <w:rFonts w:ascii="Arial" w:hAnsi="Arial" w:cs="Arial"/>
                <w:b/>
                <w:bCs/>
              </w:rPr>
            </w:pPr>
            <w:r w:rsidRPr="00A42F82">
              <w:rPr>
                <w:rFonts w:ascii="Arial" w:hAnsi="Arial" w:cs="Arial"/>
                <w:b/>
                <w:bCs/>
              </w:rPr>
              <w:t>NO</w:t>
            </w:r>
          </w:p>
        </w:tc>
      </w:tr>
      <w:tr w:rsidR="00192AA6" w:rsidRPr="00A42F82" w14:paraId="62439D13" w14:textId="77777777" w:rsidTr="00192AA6">
        <w:trPr>
          <w:trHeight w:val="447"/>
        </w:trPr>
        <w:tc>
          <w:tcPr>
            <w:tcW w:w="520" w:type="dxa"/>
            <w:shd w:val="clear" w:color="auto" w:fill="F2F2F2" w:themeFill="background1" w:themeFillShade="F2"/>
            <w:vAlign w:val="center"/>
          </w:tcPr>
          <w:p w14:paraId="1026E6EF" w14:textId="77777777" w:rsidR="00192AA6" w:rsidRPr="00A42F82" w:rsidRDefault="00192AA6" w:rsidP="006360DE">
            <w:pPr>
              <w:autoSpaceDE w:val="0"/>
              <w:autoSpaceDN w:val="0"/>
              <w:adjustRightInd w:val="0"/>
              <w:jc w:val="center"/>
              <w:rPr>
                <w:rFonts w:ascii="Arial" w:hAnsi="Arial" w:cs="Arial"/>
              </w:rPr>
            </w:pPr>
            <w:r w:rsidRPr="00A42F82">
              <w:rPr>
                <w:rFonts w:ascii="Arial" w:hAnsi="Arial" w:cs="Arial"/>
              </w:rPr>
              <w:t>12</w:t>
            </w:r>
          </w:p>
        </w:tc>
        <w:tc>
          <w:tcPr>
            <w:tcW w:w="7607" w:type="dxa"/>
            <w:shd w:val="clear" w:color="auto" w:fill="F2F2F2" w:themeFill="background1" w:themeFillShade="F2"/>
            <w:vAlign w:val="center"/>
          </w:tcPr>
          <w:p w14:paraId="3F76118D"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A prosperous Wales</w:t>
            </w:r>
          </w:p>
        </w:tc>
        <w:tc>
          <w:tcPr>
            <w:tcW w:w="786"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Content>
              <w:p w14:paraId="2F8C26F0"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61" w:type="dxa"/>
            <w:shd w:val="clear" w:color="auto" w:fill="BFBFBF" w:themeFill="background1" w:themeFillShade="BF"/>
            <w:vAlign w:val="center"/>
          </w:tcPr>
          <w:sdt>
            <w:sdtPr>
              <w:rPr>
                <w:rFonts w:ascii="Arial" w:hAnsi="Arial" w:cs="Arial"/>
              </w:rPr>
              <w:id w:val="708457993"/>
              <w14:checkbox>
                <w14:checked w14:val="0"/>
                <w14:checkedState w14:val="2612" w14:font="MS Gothic"/>
                <w14:uncheckedState w14:val="2610" w14:font="MS Gothic"/>
              </w14:checkbox>
            </w:sdtPr>
            <w:sdtContent>
              <w:p w14:paraId="2EBEA16D"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192AA6" w:rsidRPr="00A42F82" w14:paraId="32E424BE" w14:textId="77777777" w:rsidTr="00192AA6">
        <w:trPr>
          <w:trHeight w:val="410"/>
        </w:trPr>
        <w:tc>
          <w:tcPr>
            <w:tcW w:w="520" w:type="dxa"/>
            <w:shd w:val="clear" w:color="auto" w:fill="F2F2F2" w:themeFill="background1" w:themeFillShade="F2"/>
            <w:vAlign w:val="center"/>
          </w:tcPr>
          <w:p w14:paraId="56EDD0DF" w14:textId="77777777" w:rsidR="00192AA6" w:rsidRPr="00A42F82" w:rsidRDefault="00192AA6" w:rsidP="006360DE">
            <w:pPr>
              <w:autoSpaceDE w:val="0"/>
              <w:autoSpaceDN w:val="0"/>
              <w:adjustRightInd w:val="0"/>
              <w:jc w:val="center"/>
              <w:rPr>
                <w:rFonts w:ascii="Arial" w:hAnsi="Arial" w:cs="Arial"/>
              </w:rPr>
            </w:pPr>
            <w:r w:rsidRPr="00A42F82">
              <w:rPr>
                <w:rFonts w:ascii="Arial" w:hAnsi="Arial" w:cs="Arial"/>
              </w:rPr>
              <w:t>13</w:t>
            </w:r>
          </w:p>
        </w:tc>
        <w:tc>
          <w:tcPr>
            <w:tcW w:w="7607" w:type="dxa"/>
            <w:shd w:val="clear" w:color="auto" w:fill="F2F2F2" w:themeFill="background1" w:themeFillShade="F2"/>
            <w:vAlign w:val="center"/>
          </w:tcPr>
          <w:p w14:paraId="7C72D539"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A resilient Wales</w:t>
            </w:r>
          </w:p>
        </w:tc>
        <w:tc>
          <w:tcPr>
            <w:tcW w:w="786"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Content>
              <w:p w14:paraId="5C6AE038"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61" w:type="dxa"/>
            <w:shd w:val="clear" w:color="auto" w:fill="BFBFBF" w:themeFill="background1" w:themeFillShade="BF"/>
            <w:vAlign w:val="center"/>
          </w:tcPr>
          <w:sdt>
            <w:sdtPr>
              <w:rPr>
                <w:rFonts w:ascii="Arial" w:hAnsi="Arial" w:cs="Arial"/>
              </w:rPr>
              <w:id w:val="1456593832"/>
              <w14:checkbox>
                <w14:checked w14:val="0"/>
                <w14:checkedState w14:val="2612" w14:font="MS Gothic"/>
                <w14:uncheckedState w14:val="2610" w14:font="MS Gothic"/>
              </w14:checkbox>
            </w:sdtPr>
            <w:sdtContent>
              <w:p w14:paraId="0B28AF92"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192AA6" w:rsidRPr="00A42F82" w14:paraId="7089CEAB" w14:textId="77777777" w:rsidTr="00192AA6">
        <w:trPr>
          <w:trHeight w:val="447"/>
        </w:trPr>
        <w:tc>
          <w:tcPr>
            <w:tcW w:w="520" w:type="dxa"/>
            <w:shd w:val="clear" w:color="auto" w:fill="F2F2F2" w:themeFill="background1" w:themeFillShade="F2"/>
            <w:vAlign w:val="center"/>
          </w:tcPr>
          <w:p w14:paraId="75626968" w14:textId="77777777" w:rsidR="00192AA6" w:rsidRPr="00A42F82" w:rsidRDefault="00192AA6" w:rsidP="006360DE">
            <w:pPr>
              <w:autoSpaceDE w:val="0"/>
              <w:autoSpaceDN w:val="0"/>
              <w:adjustRightInd w:val="0"/>
              <w:jc w:val="center"/>
              <w:rPr>
                <w:rFonts w:ascii="Arial" w:hAnsi="Arial" w:cs="Arial"/>
              </w:rPr>
            </w:pPr>
            <w:r w:rsidRPr="00A42F82">
              <w:rPr>
                <w:rFonts w:ascii="Arial" w:hAnsi="Arial" w:cs="Arial"/>
              </w:rPr>
              <w:t>14</w:t>
            </w:r>
          </w:p>
        </w:tc>
        <w:tc>
          <w:tcPr>
            <w:tcW w:w="7607" w:type="dxa"/>
            <w:shd w:val="clear" w:color="auto" w:fill="F2F2F2" w:themeFill="background1" w:themeFillShade="F2"/>
            <w:vAlign w:val="center"/>
          </w:tcPr>
          <w:p w14:paraId="5B72B98F"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A healthier Wales</w:t>
            </w:r>
          </w:p>
        </w:tc>
        <w:tc>
          <w:tcPr>
            <w:tcW w:w="786" w:type="dxa"/>
            <w:shd w:val="clear" w:color="auto" w:fill="BFBFBF" w:themeFill="background1" w:themeFillShade="BF"/>
            <w:vAlign w:val="center"/>
          </w:tcPr>
          <w:sdt>
            <w:sdtPr>
              <w:rPr>
                <w:rFonts w:ascii="Arial" w:hAnsi="Arial" w:cs="Arial"/>
              </w:rPr>
              <w:id w:val="940100198"/>
              <w14:checkbox>
                <w14:checked w14:val="1"/>
                <w14:checkedState w14:val="2612" w14:font="MS Gothic"/>
                <w14:uncheckedState w14:val="2610" w14:font="MS Gothic"/>
              </w14:checkbox>
            </w:sdtPr>
            <w:sdtContent>
              <w:p w14:paraId="5B4589AD" w14:textId="77777777" w:rsidR="00192AA6" w:rsidRPr="00A42F82" w:rsidRDefault="00192AA6" w:rsidP="006360DE">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761" w:type="dxa"/>
            <w:shd w:val="clear" w:color="auto" w:fill="BFBFBF" w:themeFill="background1" w:themeFillShade="BF"/>
            <w:vAlign w:val="center"/>
          </w:tcPr>
          <w:sdt>
            <w:sdtPr>
              <w:rPr>
                <w:rFonts w:ascii="Arial" w:hAnsi="Arial" w:cs="Arial"/>
              </w:rPr>
              <w:id w:val="186722509"/>
              <w14:checkbox>
                <w14:checked w14:val="0"/>
                <w14:checkedState w14:val="2612" w14:font="MS Gothic"/>
                <w14:uncheckedState w14:val="2610" w14:font="MS Gothic"/>
              </w14:checkbox>
            </w:sdtPr>
            <w:sdtContent>
              <w:p w14:paraId="15BF8CD0"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192AA6" w:rsidRPr="00A42F82" w14:paraId="63F73882" w14:textId="77777777" w:rsidTr="00192AA6">
        <w:trPr>
          <w:trHeight w:val="410"/>
        </w:trPr>
        <w:tc>
          <w:tcPr>
            <w:tcW w:w="520" w:type="dxa"/>
            <w:shd w:val="clear" w:color="auto" w:fill="F2F2F2" w:themeFill="background1" w:themeFillShade="F2"/>
            <w:vAlign w:val="center"/>
          </w:tcPr>
          <w:p w14:paraId="71CA5E6B" w14:textId="77777777" w:rsidR="00192AA6" w:rsidRPr="00A42F82" w:rsidRDefault="00192AA6" w:rsidP="006360DE">
            <w:pPr>
              <w:autoSpaceDE w:val="0"/>
              <w:autoSpaceDN w:val="0"/>
              <w:adjustRightInd w:val="0"/>
              <w:jc w:val="center"/>
              <w:rPr>
                <w:rFonts w:ascii="Arial" w:hAnsi="Arial" w:cs="Arial"/>
              </w:rPr>
            </w:pPr>
            <w:r w:rsidRPr="00A42F82">
              <w:rPr>
                <w:rFonts w:ascii="Arial" w:hAnsi="Arial" w:cs="Arial"/>
              </w:rPr>
              <w:t>15</w:t>
            </w:r>
          </w:p>
        </w:tc>
        <w:tc>
          <w:tcPr>
            <w:tcW w:w="7607" w:type="dxa"/>
            <w:shd w:val="clear" w:color="auto" w:fill="F2F2F2" w:themeFill="background1" w:themeFillShade="F2"/>
            <w:vAlign w:val="center"/>
          </w:tcPr>
          <w:p w14:paraId="7B952913"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A more equal Wales</w:t>
            </w:r>
          </w:p>
        </w:tc>
        <w:tc>
          <w:tcPr>
            <w:tcW w:w="786" w:type="dxa"/>
            <w:shd w:val="clear" w:color="auto" w:fill="BFBFBF" w:themeFill="background1" w:themeFillShade="BF"/>
            <w:vAlign w:val="center"/>
          </w:tcPr>
          <w:sdt>
            <w:sdtPr>
              <w:rPr>
                <w:rFonts w:ascii="Arial" w:hAnsi="Arial" w:cs="Arial"/>
              </w:rPr>
              <w:id w:val="-1932964474"/>
              <w14:checkbox>
                <w14:checked w14:val="0"/>
                <w14:checkedState w14:val="2612" w14:font="MS Gothic"/>
                <w14:uncheckedState w14:val="2610" w14:font="MS Gothic"/>
              </w14:checkbox>
            </w:sdtPr>
            <w:sdtContent>
              <w:p w14:paraId="2455C7FF"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61" w:type="dxa"/>
            <w:shd w:val="clear" w:color="auto" w:fill="BFBFBF" w:themeFill="background1" w:themeFillShade="BF"/>
            <w:vAlign w:val="center"/>
          </w:tcPr>
          <w:sdt>
            <w:sdtPr>
              <w:rPr>
                <w:rFonts w:ascii="Arial" w:hAnsi="Arial" w:cs="Arial"/>
              </w:rPr>
              <w:id w:val="1580253283"/>
              <w14:checkbox>
                <w14:checked w14:val="0"/>
                <w14:checkedState w14:val="2612" w14:font="MS Gothic"/>
                <w14:uncheckedState w14:val="2610" w14:font="MS Gothic"/>
              </w14:checkbox>
            </w:sdtPr>
            <w:sdtContent>
              <w:p w14:paraId="09E6527D"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192AA6" w:rsidRPr="00A42F82" w14:paraId="5A4D04A0" w14:textId="77777777" w:rsidTr="00192AA6">
        <w:trPr>
          <w:trHeight w:val="410"/>
        </w:trPr>
        <w:tc>
          <w:tcPr>
            <w:tcW w:w="520" w:type="dxa"/>
            <w:shd w:val="clear" w:color="auto" w:fill="F2F2F2" w:themeFill="background1" w:themeFillShade="F2"/>
            <w:vAlign w:val="center"/>
          </w:tcPr>
          <w:p w14:paraId="1E3FCEC9" w14:textId="77777777" w:rsidR="00192AA6" w:rsidRPr="00A42F82" w:rsidRDefault="00192AA6" w:rsidP="006360DE">
            <w:pPr>
              <w:autoSpaceDE w:val="0"/>
              <w:autoSpaceDN w:val="0"/>
              <w:adjustRightInd w:val="0"/>
              <w:jc w:val="center"/>
              <w:rPr>
                <w:rFonts w:ascii="Arial" w:hAnsi="Arial" w:cs="Arial"/>
              </w:rPr>
            </w:pPr>
            <w:r w:rsidRPr="00A42F82">
              <w:rPr>
                <w:rFonts w:ascii="Arial" w:hAnsi="Arial" w:cs="Arial"/>
              </w:rPr>
              <w:t>16</w:t>
            </w:r>
          </w:p>
        </w:tc>
        <w:tc>
          <w:tcPr>
            <w:tcW w:w="7607" w:type="dxa"/>
            <w:shd w:val="clear" w:color="auto" w:fill="F2F2F2" w:themeFill="background1" w:themeFillShade="F2"/>
            <w:vAlign w:val="center"/>
          </w:tcPr>
          <w:p w14:paraId="10ECBCA7"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A Wales of cohesive communities</w:t>
            </w:r>
          </w:p>
        </w:tc>
        <w:tc>
          <w:tcPr>
            <w:tcW w:w="786"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Content>
              <w:p w14:paraId="650E1F05"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61" w:type="dxa"/>
            <w:shd w:val="clear" w:color="auto" w:fill="BFBFBF" w:themeFill="background1" w:themeFillShade="BF"/>
            <w:vAlign w:val="center"/>
          </w:tcPr>
          <w:sdt>
            <w:sdtPr>
              <w:rPr>
                <w:rFonts w:ascii="Arial" w:hAnsi="Arial" w:cs="Arial"/>
              </w:rPr>
              <w:id w:val="-1960721522"/>
              <w14:checkbox>
                <w14:checked w14:val="0"/>
                <w14:checkedState w14:val="2612" w14:font="MS Gothic"/>
                <w14:uncheckedState w14:val="2610" w14:font="MS Gothic"/>
              </w14:checkbox>
            </w:sdtPr>
            <w:sdtContent>
              <w:p w14:paraId="69C8E02D"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192AA6" w:rsidRPr="00A42F82" w14:paraId="4FD05BE9" w14:textId="77777777" w:rsidTr="00192AA6">
        <w:trPr>
          <w:trHeight w:val="447"/>
        </w:trPr>
        <w:tc>
          <w:tcPr>
            <w:tcW w:w="520" w:type="dxa"/>
            <w:shd w:val="clear" w:color="auto" w:fill="F2F2F2" w:themeFill="background1" w:themeFillShade="F2"/>
            <w:vAlign w:val="center"/>
          </w:tcPr>
          <w:p w14:paraId="57B745A4" w14:textId="77777777" w:rsidR="00192AA6" w:rsidRPr="00A42F82" w:rsidRDefault="00192AA6" w:rsidP="006360DE">
            <w:pPr>
              <w:autoSpaceDE w:val="0"/>
              <w:autoSpaceDN w:val="0"/>
              <w:adjustRightInd w:val="0"/>
              <w:jc w:val="center"/>
              <w:rPr>
                <w:rFonts w:ascii="Arial" w:hAnsi="Arial" w:cs="Arial"/>
              </w:rPr>
            </w:pPr>
            <w:r w:rsidRPr="00A42F82">
              <w:rPr>
                <w:rFonts w:ascii="Arial" w:hAnsi="Arial" w:cs="Arial"/>
              </w:rPr>
              <w:t>17</w:t>
            </w:r>
          </w:p>
        </w:tc>
        <w:tc>
          <w:tcPr>
            <w:tcW w:w="7607" w:type="dxa"/>
            <w:shd w:val="clear" w:color="auto" w:fill="F2F2F2" w:themeFill="background1" w:themeFillShade="F2"/>
            <w:vAlign w:val="center"/>
          </w:tcPr>
          <w:p w14:paraId="2CF7846A"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A Wales of vibrant culture and thriving Welsh language</w:t>
            </w:r>
          </w:p>
        </w:tc>
        <w:tc>
          <w:tcPr>
            <w:tcW w:w="786"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Content>
              <w:p w14:paraId="2E9F9633"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61" w:type="dxa"/>
            <w:shd w:val="clear" w:color="auto" w:fill="BFBFBF" w:themeFill="background1" w:themeFillShade="BF"/>
            <w:vAlign w:val="center"/>
          </w:tcPr>
          <w:sdt>
            <w:sdtPr>
              <w:rPr>
                <w:rFonts w:ascii="Arial" w:hAnsi="Arial" w:cs="Arial"/>
              </w:rPr>
              <w:id w:val="-412095767"/>
              <w14:checkbox>
                <w14:checked w14:val="0"/>
                <w14:checkedState w14:val="2612" w14:font="MS Gothic"/>
                <w14:uncheckedState w14:val="2610" w14:font="MS Gothic"/>
              </w14:checkbox>
            </w:sdtPr>
            <w:sdtContent>
              <w:p w14:paraId="3B51E524"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192AA6" w:rsidRPr="00A42F82" w14:paraId="0D993D6B" w14:textId="77777777" w:rsidTr="00192AA6">
        <w:trPr>
          <w:trHeight w:val="410"/>
        </w:trPr>
        <w:tc>
          <w:tcPr>
            <w:tcW w:w="520" w:type="dxa"/>
            <w:shd w:val="clear" w:color="auto" w:fill="F2F2F2" w:themeFill="background1" w:themeFillShade="F2"/>
            <w:vAlign w:val="center"/>
          </w:tcPr>
          <w:p w14:paraId="0762DE94" w14:textId="77777777" w:rsidR="00192AA6" w:rsidRPr="00A42F82" w:rsidRDefault="00192AA6" w:rsidP="006360DE">
            <w:pPr>
              <w:autoSpaceDE w:val="0"/>
              <w:autoSpaceDN w:val="0"/>
              <w:adjustRightInd w:val="0"/>
              <w:jc w:val="center"/>
              <w:rPr>
                <w:rFonts w:ascii="Arial" w:hAnsi="Arial" w:cs="Arial"/>
              </w:rPr>
            </w:pPr>
            <w:r w:rsidRPr="00A42F82">
              <w:rPr>
                <w:rFonts w:ascii="Arial" w:hAnsi="Arial" w:cs="Arial"/>
              </w:rPr>
              <w:t>18</w:t>
            </w:r>
          </w:p>
        </w:tc>
        <w:tc>
          <w:tcPr>
            <w:tcW w:w="7607" w:type="dxa"/>
            <w:shd w:val="clear" w:color="auto" w:fill="F2F2F2" w:themeFill="background1" w:themeFillShade="F2"/>
            <w:vAlign w:val="center"/>
          </w:tcPr>
          <w:p w14:paraId="77017A93"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A globally responsible Wales</w:t>
            </w:r>
          </w:p>
        </w:tc>
        <w:tc>
          <w:tcPr>
            <w:tcW w:w="786"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Content>
              <w:p w14:paraId="0EC85D0E"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61" w:type="dxa"/>
            <w:shd w:val="clear" w:color="auto" w:fill="BFBFBF" w:themeFill="background1" w:themeFillShade="BF"/>
            <w:vAlign w:val="center"/>
          </w:tcPr>
          <w:sdt>
            <w:sdtPr>
              <w:rPr>
                <w:rFonts w:ascii="Arial" w:hAnsi="Arial" w:cs="Arial"/>
              </w:rPr>
              <w:id w:val="53513755"/>
              <w14:checkbox>
                <w14:checked w14:val="0"/>
                <w14:checkedState w14:val="2612" w14:font="MS Gothic"/>
                <w14:uncheckedState w14:val="2610" w14:font="MS Gothic"/>
              </w14:checkbox>
            </w:sdtPr>
            <w:sdtContent>
              <w:p w14:paraId="37A69B1B"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192AA6" w:rsidRPr="00A42F82" w14:paraId="79FF9A90" w14:textId="77777777" w:rsidTr="00192AA6">
        <w:trPr>
          <w:trHeight w:val="410"/>
        </w:trPr>
        <w:tc>
          <w:tcPr>
            <w:tcW w:w="520" w:type="dxa"/>
            <w:shd w:val="clear" w:color="auto" w:fill="F2F2F2" w:themeFill="background1" w:themeFillShade="F2"/>
            <w:vAlign w:val="center"/>
          </w:tcPr>
          <w:p w14:paraId="4AD5E6D8" w14:textId="77777777" w:rsidR="00192AA6" w:rsidRPr="00A42F82" w:rsidRDefault="00192AA6" w:rsidP="006360DE">
            <w:pPr>
              <w:autoSpaceDE w:val="0"/>
              <w:autoSpaceDN w:val="0"/>
              <w:adjustRightInd w:val="0"/>
              <w:jc w:val="center"/>
              <w:rPr>
                <w:rFonts w:ascii="Arial" w:hAnsi="Arial" w:cs="Arial"/>
              </w:rPr>
            </w:pPr>
            <w:r w:rsidRPr="00A42F82">
              <w:rPr>
                <w:rFonts w:ascii="Arial" w:hAnsi="Arial" w:cs="Arial"/>
              </w:rPr>
              <w:t>19</w:t>
            </w:r>
          </w:p>
        </w:tc>
        <w:tc>
          <w:tcPr>
            <w:tcW w:w="9155" w:type="dxa"/>
            <w:gridSpan w:val="3"/>
            <w:shd w:val="clear" w:color="auto" w:fill="F2F2F2" w:themeFill="background1" w:themeFillShade="F2"/>
            <w:vAlign w:val="center"/>
          </w:tcPr>
          <w:p w14:paraId="0B05D66C" w14:textId="77777777" w:rsidR="00192AA6" w:rsidRPr="00A42F82" w:rsidRDefault="00192AA6" w:rsidP="006360DE">
            <w:pPr>
              <w:autoSpaceDE w:val="0"/>
              <w:autoSpaceDN w:val="0"/>
              <w:adjustRightInd w:val="0"/>
              <w:rPr>
                <w:rFonts w:ascii="Arial" w:hAnsi="Arial" w:cs="Arial"/>
                <w:bCs/>
              </w:rPr>
            </w:pPr>
            <w:r w:rsidRPr="00A42F82">
              <w:rPr>
                <w:rFonts w:ascii="Arial" w:hAnsi="Arial" w:cs="Arial"/>
              </w:rPr>
              <w:t>If YES to any of the above, please give details:</w:t>
            </w:r>
          </w:p>
        </w:tc>
      </w:tr>
      <w:tr w:rsidR="00192AA6" w:rsidRPr="00A42F82" w14:paraId="3ED2E149" w14:textId="77777777" w:rsidTr="00192AA6">
        <w:trPr>
          <w:trHeight w:val="410"/>
        </w:trPr>
        <w:tc>
          <w:tcPr>
            <w:tcW w:w="520" w:type="dxa"/>
            <w:vAlign w:val="center"/>
          </w:tcPr>
          <w:p w14:paraId="5DD98264" w14:textId="77777777" w:rsidR="00192AA6" w:rsidRPr="00A42F82" w:rsidRDefault="00192AA6" w:rsidP="006360DE">
            <w:pPr>
              <w:autoSpaceDE w:val="0"/>
              <w:autoSpaceDN w:val="0"/>
              <w:adjustRightInd w:val="0"/>
              <w:jc w:val="center"/>
              <w:rPr>
                <w:rFonts w:ascii="Arial" w:hAnsi="Arial" w:cs="Arial"/>
              </w:rPr>
            </w:pPr>
          </w:p>
        </w:tc>
        <w:tc>
          <w:tcPr>
            <w:tcW w:w="9155" w:type="dxa"/>
            <w:gridSpan w:val="3"/>
            <w:shd w:val="clear" w:color="auto" w:fill="auto"/>
            <w:vAlign w:val="center"/>
          </w:tcPr>
          <w:p w14:paraId="7C6C2EBC" w14:textId="77777777" w:rsidR="00192AA6" w:rsidRDefault="00192AA6" w:rsidP="006360DE">
            <w:pPr>
              <w:rPr>
                <w:rFonts w:ascii="Arial" w:hAnsi="Arial" w:cs="Arial"/>
              </w:rPr>
            </w:pPr>
          </w:p>
          <w:p w14:paraId="5D49DE87" w14:textId="77777777" w:rsidR="00192AA6" w:rsidRPr="00A42F82" w:rsidRDefault="00192AA6" w:rsidP="006360DE">
            <w:pPr>
              <w:rPr>
                <w:rFonts w:ascii="Arial" w:hAnsi="Arial" w:cs="Arial"/>
              </w:rPr>
            </w:pPr>
            <w:r>
              <w:rPr>
                <w:rFonts w:ascii="Arial" w:hAnsi="Arial" w:cs="Arial"/>
              </w:rPr>
              <w:t xml:space="preserve">Ultimately mental </w:t>
            </w:r>
            <w:proofErr w:type="spellStart"/>
            <w:r>
              <w:rPr>
                <w:rFonts w:ascii="Arial" w:hAnsi="Arial" w:cs="Arial"/>
              </w:rPr>
              <w:t>heath</w:t>
            </w:r>
            <w:proofErr w:type="spellEnd"/>
            <w:r>
              <w:rPr>
                <w:rFonts w:ascii="Arial" w:hAnsi="Arial" w:cs="Arial"/>
              </w:rPr>
              <w:t xml:space="preserve"> is an important part of welfare of the people of Wales and any study into improving the mental </w:t>
            </w:r>
            <w:proofErr w:type="spellStart"/>
            <w:r>
              <w:rPr>
                <w:rFonts w:ascii="Arial" w:hAnsi="Arial" w:cs="Arial"/>
              </w:rPr>
              <w:t>heath</w:t>
            </w:r>
            <w:proofErr w:type="spellEnd"/>
            <w:r>
              <w:rPr>
                <w:rFonts w:ascii="Arial" w:hAnsi="Arial" w:cs="Arial"/>
              </w:rPr>
              <w:t xml:space="preserve"> services to aid those people is a positive.</w:t>
            </w:r>
          </w:p>
          <w:p w14:paraId="75EAC12C" w14:textId="77777777" w:rsidR="00192AA6" w:rsidRPr="00A42F82" w:rsidRDefault="00192AA6" w:rsidP="006360DE">
            <w:pPr>
              <w:rPr>
                <w:rFonts w:ascii="Arial" w:hAnsi="Arial" w:cs="Arial"/>
              </w:rPr>
            </w:pPr>
          </w:p>
          <w:p w14:paraId="4A01B6E9" w14:textId="77777777" w:rsidR="00192AA6" w:rsidRPr="00A42F82" w:rsidRDefault="00192AA6" w:rsidP="006360DE">
            <w:pPr>
              <w:autoSpaceDE w:val="0"/>
              <w:autoSpaceDN w:val="0"/>
              <w:adjustRightInd w:val="0"/>
              <w:rPr>
                <w:rFonts w:ascii="Arial" w:hAnsi="Arial" w:cs="Arial"/>
                <w:b/>
                <w:bCs/>
              </w:rPr>
            </w:pPr>
            <w:r w:rsidRPr="00A42F82">
              <w:rPr>
                <w:rFonts w:ascii="Arial" w:hAnsi="Arial" w:cs="Arial"/>
                <w:color w:val="808080"/>
                <w:sz w:val="18"/>
                <w:szCs w:val="18"/>
              </w:rPr>
              <w:t>(this box should expand as you type)</w:t>
            </w:r>
          </w:p>
        </w:tc>
      </w:tr>
    </w:tbl>
    <w:p w14:paraId="3B1982CA" w14:textId="77777777" w:rsidR="00192AA6" w:rsidRPr="00A42F82" w:rsidRDefault="00192AA6" w:rsidP="00192AA6">
      <w:pPr>
        <w:autoSpaceDE w:val="0"/>
        <w:autoSpaceDN w:val="0"/>
        <w:adjustRightInd w:val="0"/>
        <w:spacing w:after="240"/>
        <w:jc w:val="both"/>
        <w:rPr>
          <w:rFonts w:ascii="Arial" w:hAnsi="Arial" w:cs="Arial"/>
          <w:b/>
        </w:rPr>
      </w:pPr>
    </w:p>
    <w:p w14:paraId="5CBB4DFB" w14:textId="77777777" w:rsidR="00192AA6" w:rsidRPr="00A42F82" w:rsidRDefault="00192AA6" w:rsidP="00192AA6">
      <w:pPr>
        <w:spacing w:after="240"/>
        <w:rPr>
          <w:rFonts w:ascii="Arial" w:hAnsi="Arial" w:cs="Arial"/>
          <w:b/>
        </w:rPr>
      </w:pPr>
      <w:r w:rsidRPr="00A42F82">
        <w:rPr>
          <w:rFonts w:ascii="Arial" w:hAnsi="Arial" w:cs="Arial"/>
          <w:b/>
        </w:rPr>
        <w:t>SECTION F: Scope of Research Activity</w:t>
      </w:r>
    </w:p>
    <w:tbl>
      <w:tblPr>
        <w:tblStyle w:val="TableGrid"/>
        <w:tblW w:w="9521" w:type="dxa"/>
        <w:tblLook w:val="04A0" w:firstRow="1" w:lastRow="0" w:firstColumn="1" w:lastColumn="0" w:noHBand="0" w:noVBand="1"/>
      </w:tblPr>
      <w:tblGrid>
        <w:gridCol w:w="512"/>
        <w:gridCol w:w="7496"/>
        <w:gridCol w:w="770"/>
        <w:gridCol w:w="743"/>
      </w:tblGrid>
      <w:tr w:rsidR="00192AA6" w:rsidRPr="00A42F82" w14:paraId="7E2636CE" w14:textId="77777777" w:rsidTr="00192AA6">
        <w:trPr>
          <w:trHeight w:val="558"/>
        </w:trPr>
        <w:tc>
          <w:tcPr>
            <w:tcW w:w="512" w:type="dxa"/>
            <w:shd w:val="clear" w:color="auto" w:fill="F2F2F2" w:themeFill="background1" w:themeFillShade="F2"/>
            <w:vAlign w:val="center"/>
          </w:tcPr>
          <w:p w14:paraId="18AB84C8" w14:textId="77777777" w:rsidR="00192AA6" w:rsidRPr="00A42F82" w:rsidRDefault="00192AA6" w:rsidP="006360DE">
            <w:pPr>
              <w:autoSpaceDE w:val="0"/>
              <w:autoSpaceDN w:val="0"/>
              <w:adjustRightInd w:val="0"/>
              <w:rPr>
                <w:rFonts w:ascii="Arial" w:hAnsi="Arial" w:cs="Arial"/>
                <w:b/>
              </w:rPr>
            </w:pPr>
          </w:p>
        </w:tc>
        <w:tc>
          <w:tcPr>
            <w:tcW w:w="7496" w:type="dxa"/>
            <w:shd w:val="clear" w:color="auto" w:fill="F2F2F2" w:themeFill="background1" w:themeFillShade="F2"/>
            <w:vAlign w:val="center"/>
          </w:tcPr>
          <w:p w14:paraId="0711A408" w14:textId="77777777" w:rsidR="00192AA6" w:rsidRPr="00A42F82" w:rsidRDefault="00192AA6" w:rsidP="006360DE">
            <w:pPr>
              <w:autoSpaceDE w:val="0"/>
              <w:autoSpaceDN w:val="0"/>
              <w:adjustRightInd w:val="0"/>
              <w:rPr>
                <w:rFonts w:ascii="Arial" w:hAnsi="Arial" w:cs="Arial"/>
                <w:b/>
              </w:rPr>
            </w:pPr>
            <w:r w:rsidRPr="00A42F82">
              <w:rPr>
                <w:rFonts w:ascii="Arial" w:hAnsi="Arial" w:cs="Arial"/>
                <w:b/>
              </w:rPr>
              <w:t>Will the research activity include:</w:t>
            </w:r>
          </w:p>
        </w:tc>
        <w:tc>
          <w:tcPr>
            <w:tcW w:w="770" w:type="dxa"/>
            <w:shd w:val="clear" w:color="auto" w:fill="F2F2F2" w:themeFill="background1" w:themeFillShade="F2"/>
            <w:vAlign w:val="center"/>
          </w:tcPr>
          <w:p w14:paraId="4ACE834C" w14:textId="77777777" w:rsidR="00192AA6" w:rsidRPr="00A42F82" w:rsidRDefault="00192AA6" w:rsidP="006360DE">
            <w:pPr>
              <w:autoSpaceDE w:val="0"/>
              <w:autoSpaceDN w:val="0"/>
              <w:adjustRightInd w:val="0"/>
              <w:jc w:val="center"/>
              <w:rPr>
                <w:rFonts w:ascii="Arial" w:hAnsi="Arial" w:cs="Arial"/>
                <w:b/>
                <w:bCs/>
              </w:rPr>
            </w:pPr>
            <w:r w:rsidRPr="00A42F82">
              <w:rPr>
                <w:rFonts w:ascii="Arial" w:hAnsi="Arial" w:cs="Arial"/>
                <w:b/>
                <w:bCs/>
              </w:rPr>
              <w:t>YES</w:t>
            </w:r>
          </w:p>
        </w:tc>
        <w:tc>
          <w:tcPr>
            <w:tcW w:w="743" w:type="dxa"/>
            <w:shd w:val="clear" w:color="auto" w:fill="F2F2F2" w:themeFill="background1" w:themeFillShade="F2"/>
            <w:vAlign w:val="center"/>
          </w:tcPr>
          <w:p w14:paraId="6F8FE3E2" w14:textId="77777777" w:rsidR="00192AA6" w:rsidRPr="00A42F82" w:rsidRDefault="00192AA6" w:rsidP="006360DE">
            <w:pPr>
              <w:autoSpaceDE w:val="0"/>
              <w:autoSpaceDN w:val="0"/>
              <w:adjustRightInd w:val="0"/>
              <w:jc w:val="center"/>
              <w:rPr>
                <w:rFonts w:ascii="Arial" w:hAnsi="Arial" w:cs="Arial"/>
                <w:b/>
                <w:bCs/>
              </w:rPr>
            </w:pPr>
            <w:r w:rsidRPr="00A42F82">
              <w:rPr>
                <w:rFonts w:ascii="Arial" w:hAnsi="Arial" w:cs="Arial"/>
                <w:b/>
                <w:bCs/>
              </w:rPr>
              <w:t>NO</w:t>
            </w:r>
          </w:p>
        </w:tc>
      </w:tr>
      <w:tr w:rsidR="00192AA6" w:rsidRPr="00A42F82" w14:paraId="7F3A2791" w14:textId="77777777" w:rsidTr="00192AA6">
        <w:trPr>
          <w:trHeight w:val="439"/>
        </w:trPr>
        <w:tc>
          <w:tcPr>
            <w:tcW w:w="512" w:type="dxa"/>
            <w:shd w:val="clear" w:color="auto" w:fill="F2F2F2" w:themeFill="background1" w:themeFillShade="F2"/>
            <w:vAlign w:val="center"/>
          </w:tcPr>
          <w:p w14:paraId="1B1177A5"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1</w:t>
            </w:r>
          </w:p>
        </w:tc>
        <w:tc>
          <w:tcPr>
            <w:tcW w:w="7496" w:type="dxa"/>
            <w:shd w:val="clear" w:color="auto" w:fill="F2F2F2" w:themeFill="background1" w:themeFillShade="F2"/>
            <w:vAlign w:val="center"/>
          </w:tcPr>
          <w:p w14:paraId="0827C3B2"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Use of a questionnaire or similar research instrument?</w:t>
            </w:r>
          </w:p>
        </w:tc>
        <w:tc>
          <w:tcPr>
            <w:tcW w:w="770"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Content>
              <w:p w14:paraId="788B3377" w14:textId="77777777" w:rsidR="00192AA6" w:rsidRPr="00A42F82" w:rsidRDefault="00192AA6" w:rsidP="006360DE">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743"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Content>
              <w:p w14:paraId="0F425817"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192AA6" w:rsidRPr="00A42F82" w14:paraId="620C6312" w14:textId="77777777" w:rsidTr="00192AA6">
        <w:trPr>
          <w:trHeight w:val="439"/>
        </w:trPr>
        <w:tc>
          <w:tcPr>
            <w:tcW w:w="512" w:type="dxa"/>
            <w:shd w:val="clear" w:color="auto" w:fill="F2F2F2" w:themeFill="background1" w:themeFillShade="F2"/>
            <w:vAlign w:val="center"/>
          </w:tcPr>
          <w:p w14:paraId="750CF53C"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2</w:t>
            </w:r>
          </w:p>
        </w:tc>
        <w:tc>
          <w:tcPr>
            <w:tcW w:w="7496" w:type="dxa"/>
            <w:shd w:val="clear" w:color="auto" w:fill="F2F2F2" w:themeFill="background1" w:themeFillShade="F2"/>
            <w:vAlign w:val="center"/>
          </w:tcPr>
          <w:p w14:paraId="0D28FFE7"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Use of interviews?</w:t>
            </w:r>
          </w:p>
        </w:tc>
        <w:tc>
          <w:tcPr>
            <w:tcW w:w="770" w:type="dxa"/>
            <w:shd w:val="clear" w:color="auto" w:fill="BFBFBF" w:themeFill="background1" w:themeFillShade="BF"/>
            <w:vAlign w:val="center"/>
          </w:tcPr>
          <w:sdt>
            <w:sdtPr>
              <w:rPr>
                <w:rFonts w:ascii="Arial" w:hAnsi="Arial" w:cs="Arial"/>
              </w:rPr>
              <w:id w:val="-800765487"/>
              <w14:checkbox>
                <w14:checked w14:val="1"/>
                <w14:checkedState w14:val="2612" w14:font="MS Gothic"/>
                <w14:uncheckedState w14:val="2610" w14:font="MS Gothic"/>
              </w14:checkbox>
            </w:sdtPr>
            <w:sdtContent>
              <w:p w14:paraId="78EDF331" w14:textId="77777777" w:rsidR="00192AA6" w:rsidRPr="00A42F82" w:rsidRDefault="00192AA6" w:rsidP="006360DE">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743" w:type="dxa"/>
            <w:shd w:val="clear" w:color="auto" w:fill="BFBFBF" w:themeFill="background1" w:themeFillShade="BF"/>
            <w:vAlign w:val="center"/>
          </w:tcPr>
          <w:sdt>
            <w:sdtPr>
              <w:rPr>
                <w:rFonts w:ascii="Arial" w:hAnsi="Arial" w:cs="Arial"/>
              </w:rPr>
              <w:id w:val="749926786"/>
              <w14:checkbox>
                <w14:checked w14:val="0"/>
                <w14:checkedState w14:val="2612" w14:font="MS Gothic"/>
                <w14:uncheckedState w14:val="2610" w14:font="MS Gothic"/>
              </w14:checkbox>
            </w:sdtPr>
            <w:sdtContent>
              <w:p w14:paraId="5B979A6E" w14:textId="77777777" w:rsidR="00192AA6" w:rsidRPr="00A42F82" w:rsidRDefault="00192AA6" w:rsidP="006360D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92AA6" w:rsidRPr="00A42F82" w14:paraId="73321BBB" w14:textId="77777777" w:rsidTr="00192AA6">
        <w:trPr>
          <w:trHeight w:val="439"/>
        </w:trPr>
        <w:tc>
          <w:tcPr>
            <w:tcW w:w="512" w:type="dxa"/>
            <w:shd w:val="clear" w:color="auto" w:fill="F2F2F2" w:themeFill="background1" w:themeFillShade="F2"/>
            <w:vAlign w:val="center"/>
          </w:tcPr>
          <w:p w14:paraId="1041A613"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3</w:t>
            </w:r>
          </w:p>
        </w:tc>
        <w:tc>
          <w:tcPr>
            <w:tcW w:w="7496" w:type="dxa"/>
            <w:shd w:val="clear" w:color="auto" w:fill="F2F2F2" w:themeFill="background1" w:themeFillShade="F2"/>
            <w:vAlign w:val="center"/>
          </w:tcPr>
          <w:p w14:paraId="418CD608"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Use of focus groups?</w:t>
            </w:r>
          </w:p>
        </w:tc>
        <w:tc>
          <w:tcPr>
            <w:tcW w:w="770"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Content>
              <w:p w14:paraId="52FBD469"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43"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Content>
              <w:p w14:paraId="2210A261" w14:textId="77777777" w:rsidR="00192AA6" w:rsidRPr="00A42F82" w:rsidRDefault="00192AA6" w:rsidP="006360D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92AA6" w:rsidRPr="00A42F82" w14:paraId="28DB335C" w14:textId="77777777" w:rsidTr="00192AA6">
        <w:trPr>
          <w:trHeight w:val="403"/>
        </w:trPr>
        <w:tc>
          <w:tcPr>
            <w:tcW w:w="512" w:type="dxa"/>
            <w:shd w:val="clear" w:color="auto" w:fill="F2F2F2" w:themeFill="background1" w:themeFillShade="F2"/>
            <w:vAlign w:val="center"/>
          </w:tcPr>
          <w:p w14:paraId="645ED37C"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4</w:t>
            </w:r>
          </w:p>
        </w:tc>
        <w:tc>
          <w:tcPr>
            <w:tcW w:w="7496" w:type="dxa"/>
            <w:shd w:val="clear" w:color="auto" w:fill="F2F2F2" w:themeFill="background1" w:themeFillShade="F2"/>
            <w:vAlign w:val="center"/>
          </w:tcPr>
          <w:p w14:paraId="24E4344F"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 xml:space="preserve">Use of participant diaries? </w:t>
            </w:r>
          </w:p>
        </w:tc>
        <w:tc>
          <w:tcPr>
            <w:tcW w:w="770"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Content>
              <w:p w14:paraId="61B782A1"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43"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Content>
              <w:p w14:paraId="581B42B6" w14:textId="77777777" w:rsidR="00192AA6" w:rsidRPr="00A42F82" w:rsidRDefault="00192AA6" w:rsidP="006360D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92AA6" w:rsidRPr="00A42F82" w14:paraId="5033821B" w14:textId="77777777" w:rsidTr="00192AA6">
        <w:trPr>
          <w:trHeight w:val="403"/>
        </w:trPr>
        <w:tc>
          <w:tcPr>
            <w:tcW w:w="512" w:type="dxa"/>
            <w:shd w:val="clear" w:color="auto" w:fill="F2F2F2" w:themeFill="background1" w:themeFillShade="F2"/>
            <w:vAlign w:val="center"/>
          </w:tcPr>
          <w:p w14:paraId="7C4E11D5"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5</w:t>
            </w:r>
          </w:p>
        </w:tc>
        <w:tc>
          <w:tcPr>
            <w:tcW w:w="7496" w:type="dxa"/>
            <w:shd w:val="clear" w:color="auto" w:fill="F2F2F2" w:themeFill="background1" w:themeFillShade="F2"/>
            <w:vAlign w:val="center"/>
          </w:tcPr>
          <w:p w14:paraId="5A0F082C"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Use of video or audio recording?</w:t>
            </w:r>
          </w:p>
        </w:tc>
        <w:tc>
          <w:tcPr>
            <w:tcW w:w="770" w:type="dxa"/>
            <w:shd w:val="clear" w:color="auto" w:fill="BFBFBF" w:themeFill="background1" w:themeFillShade="BF"/>
            <w:vAlign w:val="center"/>
          </w:tcPr>
          <w:sdt>
            <w:sdtPr>
              <w:rPr>
                <w:rFonts w:ascii="Arial" w:hAnsi="Arial" w:cs="Arial"/>
              </w:rPr>
              <w:id w:val="-494723296"/>
              <w14:checkbox>
                <w14:checked w14:val="0"/>
                <w14:checkedState w14:val="2612" w14:font="MS Gothic"/>
                <w14:uncheckedState w14:val="2610" w14:font="MS Gothic"/>
              </w14:checkbox>
            </w:sdtPr>
            <w:sdtContent>
              <w:p w14:paraId="0DB95A20"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43" w:type="dxa"/>
            <w:shd w:val="clear" w:color="auto" w:fill="BFBFBF" w:themeFill="background1" w:themeFillShade="BF"/>
            <w:vAlign w:val="center"/>
          </w:tcPr>
          <w:sdt>
            <w:sdtPr>
              <w:rPr>
                <w:rFonts w:ascii="Arial" w:hAnsi="Arial" w:cs="Arial"/>
              </w:rPr>
              <w:id w:val="1672298898"/>
              <w14:checkbox>
                <w14:checked w14:val="1"/>
                <w14:checkedState w14:val="2612" w14:font="MS Gothic"/>
                <w14:uncheckedState w14:val="2610" w14:font="MS Gothic"/>
              </w14:checkbox>
            </w:sdtPr>
            <w:sdtContent>
              <w:p w14:paraId="1AC344CF" w14:textId="77777777" w:rsidR="00192AA6" w:rsidRPr="00A42F82" w:rsidRDefault="00192AA6" w:rsidP="006360D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92AA6" w:rsidRPr="00A42F82" w14:paraId="0DA11C3A" w14:textId="77777777" w:rsidTr="00192AA6">
        <w:trPr>
          <w:trHeight w:val="403"/>
        </w:trPr>
        <w:tc>
          <w:tcPr>
            <w:tcW w:w="512" w:type="dxa"/>
            <w:shd w:val="clear" w:color="auto" w:fill="F2F2F2" w:themeFill="background1" w:themeFillShade="F2"/>
            <w:vAlign w:val="center"/>
          </w:tcPr>
          <w:p w14:paraId="63131588"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6</w:t>
            </w:r>
          </w:p>
        </w:tc>
        <w:tc>
          <w:tcPr>
            <w:tcW w:w="7496" w:type="dxa"/>
            <w:shd w:val="clear" w:color="auto" w:fill="F2F2F2" w:themeFill="background1" w:themeFillShade="F2"/>
            <w:vAlign w:val="center"/>
          </w:tcPr>
          <w:p w14:paraId="6E2DE66F"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Use of computer-generated log files?</w:t>
            </w:r>
          </w:p>
        </w:tc>
        <w:tc>
          <w:tcPr>
            <w:tcW w:w="770" w:type="dxa"/>
            <w:shd w:val="clear" w:color="auto" w:fill="BFBFBF" w:themeFill="background1" w:themeFillShade="BF"/>
            <w:vAlign w:val="center"/>
          </w:tcPr>
          <w:sdt>
            <w:sdtPr>
              <w:rPr>
                <w:rFonts w:ascii="Arial" w:hAnsi="Arial" w:cs="Arial"/>
              </w:rPr>
              <w:id w:val="282394886"/>
              <w14:checkbox>
                <w14:checked w14:val="1"/>
                <w14:checkedState w14:val="2612" w14:font="MS Gothic"/>
                <w14:uncheckedState w14:val="2610" w14:font="MS Gothic"/>
              </w14:checkbox>
            </w:sdtPr>
            <w:sdtContent>
              <w:p w14:paraId="71EE1CF8" w14:textId="77777777" w:rsidR="00192AA6" w:rsidRPr="00A42F82" w:rsidRDefault="00192AA6" w:rsidP="006360DE">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743" w:type="dxa"/>
            <w:shd w:val="clear" w:color="auto" w:fill="BFBFBF" w:themeFill="background1" w:themeFillShade="BF"/>
            <w:vAlign w:val="center"/>
          </w:tcPr>
          <w:sdt>
            <w:sdtPr>
              <w:rPr>
                <w:rFonts w:ascii="Arial" w:hAnsi="Arial" w:cs="Arial"/>
              </w:rPr>
              <w:id w:val="-1338917432"/>
              <w14:checkbox>
                <w14:checked w14:val="0"/>
                <w14:checkedState w14:val="2612" w14:font="MS Gothic"/>
                <w14:uncheckedState w14:val="2610" w14:font="MS Gothic"/>
              </w14:checkbox>
            </w:sdtPr>
            <w:sdtContent>
              <w:p w14:paraId="56DA3E9E" w14:textId="77777777" w:rsidR="00192AA6" w:rsidRPr="00A42F82" w:rsidRDefault="00192AA6" w:rsidP="006360D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92AA6" w:rsidRPr="00A42F82" w14:paraId="3BCEB1A8" w14:textId="77777777" w:rsidTr="00192AA6">
        <w:trPr>
          <w:trHeight w:val="439"/>
        </w:trPr>
        <w:tc>
          <w:tcPr>
            <w:tcW w:w="512" w:type="dxa"/>
            <w:shd w:val="clear" w:color="auto" w:fill="F2F2F2" w:themeFill="background1" w:themeFillShade="F2"/>
            <w:vAlign w:val="center"/>
          </w:tcPr>
          <w:p w14:paraId="78C494F7"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7</w:t>
            </w:r>
          </w:p>
        </w:tc>
        <w:tc>
          <w:tcPr>
            <w:tcW w:w="7496" w:type="dxa"/>
            <w:shd w:val="clear" w:color="auto" w:fill="F2F2F2" w:themeFill="background1" w:themeFillShade="F2"/>
            <w:vAlign w:val="center"/>
          </w:tcPr>
          <w:p w14:paraId="2893B4E7"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Participant observation with their knowledge?</w:t>
            </w:r>
          </w:p>
        </w:tc>
        <w:tc>
          <w:tcPr>
            <w:tcW w:w="770" w:type="dxa"/>
            <w:shd w:val="clear" w:color="auto" w:fill="BFBFBF" w:themeFill="background1" w:themeFillShade="BF"/>
            <w:vAlign w:val="center"/>
          </w:tcPr>
          <w:sdt>
            <w:sdtPr>
              <w:rPr>
                <w:rFonts w:ascii="Arial" w:hAnsi="Arial" w:cs="Arial"/>
              </w:rPr>
              <w:id w:val="-1942599491"/>
              <w14:checkbox>
                <w14:checked w14:val="0"/>
                <w14:checkedState w14:val="2612" w14:font="MS Gothic"/>
                <w14:uncheckedState w14:val="2610" w14:font="MS Gothic"/>
              </w14:checkbox>
            </w:sdtPr>
            <w:sdtContent>
              <w:p w14:paraId="458FCE6B"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43" w:type="dxa"/>
            <w:shd w:val="clear" w:color="auto" w:fill="BFBFBF" w:themeFill="background1" w:themeFillShade="BF"/>
            <w:vAlign w:val="center"/>
          </w:tcPr>
          <w:sdt>
            <w:sdtPr>
              <w:rPr>
                <w:rFonts w:ascii="Arial" w:hAnsi="Arial" w:cs="Arial"/>
              </w:rPr>
              <w:id w:val="626286741"/>
              <w14:checkbox>
                <w14:checked w14:val="1"/>
                <w14:checkedState w14:val="2612" w14:font="MS Gothic"/>
                <w14:uncheckedState w14:val="2610" w14:font="MS Gothic"/>
              </w14:checkbox>
            </w:sdtPr>
            <w:sdtContent>
              <w:p w14:paraId="38EECA2B" w14:textId="77777777" w:rsidR="00192AA6" w:rsidRPr="00A42F82" w:rsidRDefault="00192AA6" w:rsidP="006360D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92AA6" w:rsidRPr="00A42F82" w14:paraId="35A7D602" w14:textId="77777777" w:rsidTr="00192AA6">
        <w:trPr>
          <w:trHeight w:val="403"/>
        </w:trPr>
        <w:tc>
          <w:tcPr>
            <w:tcW w:w="512" w:type="dxa"/>
            <w:shd w:val="clear" w:color="auto" w:fill="F2F2F2" w:themeFill="background1" w:themeFillShade="F2"/>
            <w:vAlign w:val="center"/>
          </w:tcPr>
          <w:p w14:paraId="0382524D"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8</w:t>
            </w:r>
          </w:p>
        </w:tc>
        <w:tc>
          <w:tcPr>
            <w:tcW w:w="7496" w:type="dxa"/>
            <w:shd w:val="clear" w:color="auto" w:fill="F2F2F2" w:themeFill="background1" w:themeFillShade="F2"/>
            <w:vAlign w:val="center"/>
          </w:tcPr>
          <w:p w14:paraId="399C0666"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Participant observation without their knowledge?</w:t>
            </w:r>
          </w:p>
        </w:tc>
        <w:tc>
          <w:tcPr>
            <w:tcW w:w="770"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Content>
              <w:p w14:paraId="31AE5A43"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43"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Content>
              <w:p w14:paraId="08C982B4" w14:textId="77777777" w:rsidR="00192AA6" w:rsidRPr="00A42F82" w:rsidRDefault="00192AA6" w:rsidP="006360D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92AA6" w:rsidRPr="00A42F82" w14:paraId="01CD62E1" w14:textId="77777777" w:rsidTr="00192AA6">
        <w:trPr>
          <w:trHeight w:val="439"/>
        </w:trPr>
        <w:tc>
          <w:tcPr>
            <w:tcW w:w="512" w:type="dxa"/>
            <w:shd w:val="clear" w:color="auto" w:fill="F2F2F2" w:themeFill="background1" w:themeFillShade="F2"/>
            <w:vAlign w:val="center"/>
          </w:tcPr>
          <w:p w14:paraId="02C9E16C"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9</w:t>
            </w:r>
          </w:p>
        </w:tc>
        <w:tc>
          <w:tcPr>
            <w:tcW w:w="7496" w:type="dxa"/>
            <w:shd w:val="clear" w:color="auto" w:fill="F2F2F2" w:themeFill="background1" w:themeFillShade="F2"/>
            <w:vAlign w:val="center"/>
          </w:tcPr>
          <w:p w14:paraId="15D9A5C8"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Access to personal or confidential information without the participants’ specific consent?</w:t>
            </w:r>
          </w:p>
        </w:tc>
        <w:tc>
          <w:tcPr>
            <w:tcW w:w="770"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Content>
              <w:p w14:paraId="59B9B051"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43"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Content>
              <w:p w14:paraId="43ADE8EB" w14:textId="77777777" w:rsidR="00192AA6" w:rsidRPr="00A42F82" w:rsidRDefault="00192AA6" w:rsidP="006360D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92AA6" w:rsidRPr="00A42F82" w14:paraId="68A7E75C" w14:textId="77777777" w:rsidTr="00192AA6">
        <w:trPr>
          <w:trHeight w:val="403"/>
        </w:trPr>
        <w:tc>
          <w:tcPr>
            <w:tcW w:w="512" w:type="dxa"/>
            <w:shd w:val="clear" w:color="auto" w:fill="F2F2F2" w:themeFill="background1" w:themeFillShade="F2"/>
            <w:vAlign w:val="center"/>
          </w:tcPr>
          <w:p w14:paraId="3F570D9B"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10</w:t>
            </w:r>
          </w:p>
        </w:tc>
        <w:tc>
          <w:tcPr>
            <w:tcW w:w="7496" w:type="dxa"/>
            <w:shd w:val="clear" w:color="auto" w:fill="F2F2F2" w:themeFill="background1" w:themeFillShade="F2"/>
            <w:vAlign w:val="center"/>
          </w:tcPr>
          <w:p w14:paraId="09B1D22C"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Administration of any questions, test stimuli, presentation that may be experienced as physically, mentally or emotionally harmful / offensive?</w:t>
            </w:r>
          </w:p>
        </w:tc>
        <w:tc>
          <w:tcPr>
            <w:tcW w:w="770"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Content>
              <w:p w14:paraId="05D8AAD2"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43"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Content>
              <w:p w14:paraId="641DDCAE" w14:textId="77777777" w:rsidR="00192AA6" w:rsidRPr="00A42F82" w:rsidRDefault="00192AA6" w:rsidP="006360D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92AA6" w:rsidRPr="00A42F82" w14:paraId="5C475D52" w14:textId="77777777" w:rsidTr="00192AA6">
        <w:trPr>
          <w:trHeight w:val="403"/>
        </w:trPr>
        <w:tc>
          <w:tcPr>
            <w:tcW w:w="512" w:type="dxa"/>
            <w:shd w:val="clear" w:color="auto" w:fill="F2F2F2" w:themeFill="background1" w:themeFillShade="F2"/>
            <w:vAlign w:val="center"/>
          </w:tcPr>
          <w:p w14:paraId="0C63A0B2"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11</w:t>
            </w:r>
          </w:p>
        </w:tc>
        <w:tc>
          <w:tcPr>
            <w:tcW w:w="7496" w:type="dxa"/>
            <w:shd w:val="clear" w:color="auto" w:fill="F2F2F2" w:themeFill="background1" w:themeFillShade="F2"/>
            <w:vAlign w:val="center"/>
          </w:tcPr>
          <w:p w14:paraId="65189232"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Performance of any acts which may cause embarrassment or affect self-esteem?</w:t>
            </w:r>
          </w:p>
        </w:tc>
        <w:tc>
          <w:tcPr>
            <w:tcW w:w="770"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Content>
              <w:p w14:paraId="7AAD7794"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43"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Content>
              <w:p w14:paraId="6BD16CC9" w14:textId="77777777" w:rsidR="00192AA6" w:rsidRPr="00A42F82" w:rsidRDefault="00192AA6" w:rsidP="006360D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92AA6" w:rsidRPr="00A42F82" w14:paraId="1DF76D87" w14:textId="77777777" w:rsidTr="00192AA6">
        <w:trPr>
          <w:trHeight w:val="403"/>
        </w:trPr>
        <w:tc>
          <w:tcPr>
            <w:tcW w:w="512" w:type="dxa"/>
            <w:shd w:val="clear" w:color="auto" w:fill="F2F2F2" w:themeFill="background1" w:themeFillShade="F2"/>
            <w:vAlign w:val="center"/>
          </w:tcPr>
          <w:p w14:paraId="38D3E7D5"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12</w:t>
            </w:r>
          </w:p>
        </w:tc>
        <w:tc>
          <w:tcPr>
            <w:tcW w:w="7496" w:type="dxa"/>
            <w:shd w:val="clear" w:color="auto" w:fill="F2F2F2" w:themeFill="background1" w:themeFillShade="F2"/>
            <w:vAlign w:val="center"/>
          </w:tcPr>
          <w:p w14:paraId="3471B670"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Investigation of participants involved in illegal activities?</w:t>
            </w:r>
          </w:p>
        </w:tc>
        <w:tc>
          <w:tcPr>
            <w:tcW w:w="770"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Content>
              <w:p w14:paraId="0970BB49"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43"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Content>
              <w:p w14:paraId="44CD95C5" w14:textId="77777777" w:rsidR="00192AA6" w:rsidRPr="00A42F82" w:rsidRDefault="00192AA6" w:rsidP="006360D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92AA6" w:rsidRPr="00A42F82" w14:paraId="47D058DD" w14:textId="77777777" w:rsidTr="00192AA6">
        <w:trPr>
          <w:trHeight w:val="403"/>
        </w:trPr>
        <w:tc>
          <w:tcPr>
            <w:tcW w:w="512" w:type="dxa"/>
            <w:shd w:val="clear" w:color="auto" w:fill="F2F2F2" w:themeFill="background1" w:themeFillShade="F2"/>
            <w:vAlign w:val="center"/>
          </w:tcPr>
          <w:p w14:paraId="3831880B"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13</w:t>
            </w:r>
          </w:p>
        </w:tc>
        <w:tc>
          <w:tcPr>
            <w:tcW w:w="7496" w:type="dxa"/>
            <w:shd w:val="clear" w:color="auto" w:fill="F2F2F2" w:themeFill="background1" w:themeFillShade="F2"/>
            <w:vAlign w:val="center"/>
          </w:tcPr>
          <w:p w14:paraId="5F3CEA15"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Use of procedures that involve deception?</w:t>
            </w:r>
          </w:p>
        </w:tc>
        <w:tc>
          <w:tcPr>
            <w:tcW w:w="770"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Content>
              <w:p w14:paraId="3EED0A89"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43"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Content>
              <w:p w14:paraId="26B9FA9E" w14:textId="77777777" w:rsidR="00192AA6" w:rsidRPr="00A42F82" w:rsidRDefault="00192AA6" w:rsidP="006360D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92AA6" w:rsidRPr="00A42F82" w14:paraId="153E0FF3" w14:textId="77777777" w:rsidTr="00192AA6">
        <w:trPr>
          <w:trHeight w:val="403"/>
        </w:trPr>
        <w:tc>
          <w:tcPr>
            <w:tcW w:w="512" w:type="dxa"/>
            <w:shd w:val="clear" w:color="auto" w:fill="F2F2F2" w:themeFill="background1" w:themeFillShade="F2"/>
            <w:vAlign w:val="center"/>
          </w:tcPr>
          <w:p w14:paraId="1EEDEB7B"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14</w:t>
            </w:r>
          </w:p>
        </w:tc>
        <w:tc>
          <w:tcPr>
            <w:tcW w:w="7496" w:type="dxa"/>
            <w:shd w:val="clear" w:color="auto" w:fill="F2F2F2" w:themeFill="background1" w:themeFillShade="F2"/>
            <w:vAlign w:val="center"/>
          </w:tcPr>
          <w:p w14:paraId="286F9551"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Administration of any substance, agent or placebo?</w:t>
            </w:r>
          </w:p>
        </w:tc>
        <w:tc>
          <w:tcPr>
            <w:tcW w:w="770"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Content>
              <w:p w14:paraId="5BC010C7"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43"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Content>
              <w:p w14:paraId="72507FA7" w14:textId="77777777" w:rsidR="00192AA6" w:rsidRPr="00A42F82" w:rsidRDefault="00192AA6" w:rsidP="006360D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92AA6" w:rsidRPr="00A42F82" w14:paraId="6FA7C610" w14:textId="77777777" w:rsidTr="00192AA6">
        <w:trPr>
          <w:trHeight w:val="403"/>
        </w:trPr>
        <w:tc>
          <w:tcPr>
            <w:tcW w:w="512" w:type="dxa"/>
            <w:shd w:val="clear" w:color="auto" w:fill="F2F2F2" w:themeFill="background1" w:themeFillShade="F2"/>
            <w:vAlign w:val="center"/>
          </w:tcPr>
          <w:p w14:paraId="08F68E82"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15</w:t>
            </w:r>
          </w:p>
        </w:tc>
        <w:tc>
          <w:tcPr>
            <w:tcW w:w="7496" w:type="dxa"/>
            <w:shd w:val="clear" w:color="auto" w:fill="F2F2F2" w:themeFill="background1" w:themeFillShade="F2"/>
            <w:vAlign w:val="center"/>
          </w:tcPr>
          <w:p w14:paraId="75C5D1A9"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Working with live vertebrate animals?</w:t>
            </w:r>
          </w:p>
        </w:tc>
        <w:tc>
          <w:tcPr>
            <w:tcW w:w="770"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Content>
              <w:p w14:paraId="410948B0"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43"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Content>
              <w:p w14:paraId="1C36715D" w14:textId="77777777" w:rsidR="00192AA6" w:rsidRPr="00A42F82" w:rsidRDefault="00192AA6" w:rsidP="006360D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92AA6" w:rsidRPr="00A42F82" w14:paraId="011FB503" w14:textId="77777777" w:rsidTr="00192AA6">
        <w:trPr>
          <w:trHeight w:val="403"/>
        </w:trPr>
        <w:tc>
          <w:tcPr>
            <w:tcW w:w="512" w:type="dxa"/>
            <w:shd w:val="clear" w:color="auto" w:fill="F2F2F2" w:themeFill="background1" w:themeFillShade="F2"/>
            <w:vAlign w:val="center"/>
          </w:tcPr>
          <w:p w14:paraId="12664662"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16</w:t>
            </w:r>
          </w:p>
        </w:tc>
        <w:tc>
          <w:tcPr>
            <w:tcW w:w="7496" w:type="dxa"/>
            <w:shd w:val="clear" w:color="auto" w:fill="F2F2F2" w:themeFill="background1" w:themeFillShade="F2"/>
            <w:vAlign w:val="center"/>
          </w:tcPr>
          <w:p w14:paraId="78A6C6BC"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Procedures that may have a negative impact on the environment?</w:t>
            </w:r>
          </w:p>
        </w:tc>
        <w:tc>
          <w:tcPr>
            <w:tcW w:w="770"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Content>
              <w:p w14:paraId="31230FC9"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43"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Content>
              <w:p w14:paraId="292164AB" w14:textId="77777777" w:rsidR="00192AA6" w:rsidRPr="00A42F82" w:rsidRDefault="00192AA6" w:rsidP="006360D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92AA6" w:rsidRPr="00A42F82" w14:paraId="71528B2C" w14:textId="77777777" w:rsidTr="00192AA6">
        <w:trPr>
          <w:trHeight w:val="403"/>
        </w:trPr>
        <w:tc>
          <w:tcPr>
            <w:tcW w:w="512" w:type="dxa"/>
            <w:shd w:val="clear" w:color="auto" w:fill="F2F2F2" w:themeFill="background1" w:themeFillShade="F2"/>
            <w:vAlign w:val="center"/>
          </w:tcPr>
          <w:p w14:paraId="386FF31B"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17</w:t>
            </w:r>
          </w:p>
        </w:tc>
        <w:tc>
          <w:tcPr>
            <w:tcW w:w="7496" w:type="dxa"/>
            <w:shd w:val="clear" w:color="auto" w:fill="F2F2F2" w:themeFill="background1" w:themeFillShade="F2"/>
            <w:vAlign w:val="center"/>
          </w:tcPr>
          <w:p w14:paraId="39CE236F"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Other primary data collection methods. Please indicate the type of data collection method(s) below.</w:t>
            </w:r>
          </w:p>
        </w:tc>
        <w:tc>
          <w:tcPr>
            <w:tcW w:w="770"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Content>
              <w:p w14:paraId="34322959"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43" w:type="dxa"/>
            <w:vMerge w:val="restart"/>
            <w:shd w:val="clear" w:color="auto" w:fill="BFBFBF" w:themeFill="background1" w:themeFillShade="BF"/>
            <w:vAlign w:val="center"/>
          </w:tcPr>
          <w:sdt>
            <w:sdtPr>
              <w:rPr>
                <w:rFonts w:ascii="Arial" w:hAnsi="Arial" w:cs="Arial"/>
              </w:rPr>
              <w:id w:val="1900947946"/>
              <w14:checkbox>
                <w14:checked w14:val="1"/>
                <w14:checkedState w14:val="2612" w14:font="MS Gothic"/>
                <w14:uncheckedState w14:val="2610" w14:font="MS Gothic"/>
              </w14:checkbox>
            </w:sdtPr>
            <w:sdtContent>
              <w:p w14:paraId="036914E0" w14:textId="77777777" w:rsidR="00192AA6" w:rsidRPr="00A42F82" w:rsidRDefault="00192AA6" w:rsidP="006360D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92AA6" w:rsidRPr="00A42F82" w14:paraId="3CD8DE27" w14:textId="77777777" w:rsidTr="00192AA6">
        <w:trPr>
          <w:trHeight w:val="403"/>
        </w:trPr>
        <w:tc>
          <w:tcPr>
            <w:tcW w:w="512" w:type="dxa"/>
            <w:vAlign w:val="center"/>
          </w:tcPr>
          <w:p w14:paraId="06B200DD" w14:textId="77777777" w:rsidR="00192AA6" w:rsidRPr="00A42F82" w:rsidRDefault="00192AA6" w:rsidP="006360DE">
            <w:pPr>
              <w:autoSpaceDE w:val="0"/>
              <w:autoSpaceDN w:val="0"/>
              <w:adjustRightInd w:val="0"/>
              <w:rPr>
                <w:rFonts w:ascii="Arial" w:hAnsi="Arial" w:cs="Arial"/>
              </w:rPr>
            </w:pPr>
          </w:p>
        </w:tc>
        <w:tc>
          <w:tcPr>
            <w:tcW w:w="7496" w:type="dxa"/>
            <w:shd w:val="clear" w:color="auto" w:fill="auto"/>
            <w:vAlign w:val="center"/>
          </w:tcPr>
          <w:p w14:paraId="75D7C4B8"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Details of any other primary data collection method:</w:t>
            </w:r>
          </w:p>
          <w:p w14:paraId="71A2CE03" w14:textId="77777777" w:rsidR="00192AA6" w:rsidRPr="00A42F82" w:rsidRDefault="00192AA6" w:rsidP="006360DE">
            <w:pPr>
              <w:rPr>
                <w:rFonts w:ascii="Arial" w:hAnsi="Arial" w:cs="Arial"/>
              </w:rPr>
            </w:pPr>
          </w:p>
          <w:p w14:paraId="0DC63D02" w14:textId="77777777" w:rsidR="00192AA6" w:rsidRPr="00A42F82" w:rsidRDefault="00192AA6" w:rsidP="006360DE">
            <w:pPr>
              <w:rPr>
                <w:rFonts w:ascii="Arial" w:hAnsi="Arial" w:cs="Arial"/>
              </w:rPr>
            </w:pPr>
          </w:p>
          <w:p w14:paraId="091F2935" w14:textId="77777777" w:rsidR="00192AA6" w:rsidRPr="00A42F82" w:rsidRDefault="00192AA6" w:rsidP="006360DE">
            <w:pPr>
              <w:rPr>
                <w:rFonts w:ascii="Arial" w:hAnsi="Arial" w:cs="Arial"/>
              </w:rPr>
            </w:pPr>
          </w:p>
          <w:p w14:paraId="0B7C8191" w14:textId="77777777" w:rsidR="00192AA6" w:rsidRPr="00A42F82" w:rsidRDefault="00192AA6" w:rsidP="006360DE">
            <w:pPr>
              <w:autoSpaceDE w:val="0"/>
              <w:autoSpaceDN w:val="0"/>
              <w:adjustRightInd w:val="0"/>
              <w:rPr>
                <w:rFonts w:ascii="Arial" w:hAnsi="Arial" w:cs="Arial"/>
              </w:rPr>
            </w:pPr>
            <w:r w:rsidRPr="00A42F82">
              <w:rPr>
                <w:rFonts w:ascii="Arial" w:hAnsi="Arial" w:cs="Arial"/>
                <w:sz w:val="18"/>
                <w:szCs w:val="18"/>
              </w:rPr>
              <w:t>(this box should expand as you type)</w:t>
            </w:r>
          </w:p>
        </w:tc>
        <w:tc>
          <w:tcPr>
            <w:tcW w:w="770" w:type="dxa"/>
            <w:vMerge/>
            <w:shd w:val="clear" w:color="auto" w:fill="BFBFBF" w:themeFill="background1" w:themeFillShade="BF"/>
            <w:vAlign w:val="center"/>
          </w:tcPr>
          <w:p w14:paraId="42834AB4" w14:textId="77777777" w:rsidR="00192AA6" w:rsidRPr="00A42F82" w:rsidRDefault="00192AA6" w:rsidP="006360DE">
            <w:pPr>
              <w:autoSpaceDE w:val="0"/>
              <w:autoSpaceDN w:val="0"/>
              <w:adjustRightInd w:val="0"/>
              <w:jc w:val="center"/>
              <w:rPr>
                <w:rFonts w:ascii="Arial" w:hAnsi="Arial" w:cs="Arial"/>
                <w:b/>
                <w:bCs/>
              </w:rPr>
            </w:pPr>
          </w:p>
        </w:tc>
        <w:tc>
          <w:tcPr>
            <w:tcW w:w="743" w:type="dxa"/>
            <w:vMerge/>
            <w:shd w:val="clear" w:color="auto" w:fill="BFBFBF" w:themeFill="background1" w:themeFillShade="BF"/>
            <w:vAlign w:val="center"/>
          </w:tcPr>
          <w:p w14:paraId="41D5A99E" w14:textId="77777777" w:rsidR="00192AA6" w:rsidRPr="00A42F82" w:rsidRDefault="00192AA6" w:rsidP="006360DE">
            <w:pPr>
              <w:autoSpaceDE w:val="0"/>
              <w:autoSpaceDN w:val="0"/>
              <w:adjustRightInd w:val="0"/>
              <w:jc w:val="center"/>
              <w:rPr>
                <w:rFonts w:ascii="Arial" w:hAnsi="Arial" w:cs="Arial"/>
                <w:b/>
                <w:bCs/>
              </w:rPr>
            </w:pPr>
          </w:p>
        </w:tc>
      </w:tr>
    </w:tbl>
    <w:p w14:paraId="66CF4A25" w14:textId="77777777" w:rsidR="00192AA6" w:rsidRPr="00A42F82" w:rsidRDefault="00192AA6" w:rsidP="00192AA6">
      <w:pPr>
        <w:jc w:val="both"/>
        <w:rPr>
          <w:rFonts w:ascii="Arial" w:hAnsi="Arial" w:cs="Arial"/>
          <w:bCs/>
          <w:iCs/>
        </w:rPr>
      </w:pPr>
      <w:r w:rsidRPr="00A42F82">
        <w:rPr>
          <w:rFonts w:ascii="Arial" w:hAnsi="Arial" w:cs="Arial"/>
          <w:bCs/>
          <w:iCs/>
        </w:rPr>
        <w:t xml:space="preserve">If NO to every question, then the research activity is (ethically) low risk and </w:t>
      </w:r>
      <w:r w:rsidRPr="00A42F82">
        <w:rPr>
          <w:rFonts w:ascii="Arial" w:hAnsi="Arial" w:cs="Arial"/>
          <w:b/>
          <w:bCs/>
          <w:iCs/>
        </w:rPr>
        <w:t>may</w:t>
      </w:r>
      <w:r w:rsidRPr="00A42F82">
        <w:rPr>
          <w:rFonts w:ascii="Arial" w:hAnsi="Arial" w:cs="Arial"/>
          <w:bCs/>
          <w:iCs/>
        </w:rPr>
        <w:t xml:space="preserve"> be exempt from </w:t>
      </w:r>
      <w:r w:rsidRPr="00A42F82">
        <w:rPr>
          <w:rFonts w:ascii="Arial" w:hAnsi="Arial" w:cs="Arial"/>
          <w:b/>
          <w:bCs/>
          <w:iCs/>
        </w:rPr>
        <w:t>some</w:t>
      </w:r>
      <w:r w:rsidRPr="00A42F82">
        <w:rPr>
          <w:rFonts w:ascii="Arial" w:hAnsi="Arial" w:cs="Arial"/>
          <w:bCs/>
          <w:iCs/>
        </w:rPr>
        <w:t xml:space="preserve"> of the following sections (please refer to Guidance Notes).</w:t>
      </w:r>
    </w:p>
    <w:p w14:paraId="395C4E53" w14:textId="77777777" w:rsidR="00192AA6" w:rsidRPr="00A42F82" w:rsidRDefault="00192AA6" w:rsidP="00192AA6">
      <w:pPr>
        <w:rPr>
          <w:rFonts w:ascii="Arial" w:hAnsi="Arial" w:cs="Arial"/>
          <w:bCs/>
          <w:iCs/>
        </w:rPr>
      </w:pPr>
    </w:p>
    <w:p w14:paraId="25359AAC" w14:textId="77777777" w:rsidR="00192AA6" w:rsidRPr="00A42F82" w:rsidRDefault="00192AA6" w:rsidP="00192AA6">
      <w:pPr>
        <w:rPr>
          <w:rFonts w:ascii="Arial" w:hAnsi="Arial" w:cs="Arial"/>
          <w:bCs/>
          <w:iCs/>
        </w:rPr>
      </w:pPr>
      <w:r w:rsidRPr="00A42F82">
        <w:rPr>
          <w:rFonts w:ascii="Arial" w:hAnsi="Arial" w:cs="Arial"/>
          <w:bCs/>
          <w:iCs/>
        </w:rPr>
        <w:t xml:space="preserve">If YES to any question, then no research activity should be undertaken until full ethical approval has been obtained. </w:t>
      </w:r>
    </w:p>
    <w:p w14:paraId="147B8E21" w14:textId="77777777" w:rsidR="00192AA6" w:rsidRPr="00A42F82" w:rsidRDefault="00192AA6" w:rsidP="00192AA6">
      <w:pPr>
        <w:rPr>
          <w:rFonts w:ascii="Arial" w:hAnsi="Arial" w:cs="Arial"/>
          <w:bCs/>
          <w:iCs/>
        </w:rPr>
      </w:pPr>
    </w:p>
    <w:p w14:paraId="63085311" w14:textId="77777777" w:rsidR="00192AA6" w:rsidRPr="00A42F82" w:rsidRDefault="00192AA6" w:rsidP="00192AA6">
      <w:pPr>
        <w:autoSpaceDE w:val="0"/>
        <w:autoSpaceDN w:val="0"/>
        <w:adjustRightInd w:val="0"/>
        <w:spacing w:after="240"/>
        <w:jc w:val="both"/>
        <w:rPr>
          <w:rFonts w:ascii="Arial" w:hAnsi="Arial" w:cs="Arial"/>
          <w:b/>
        </w:rPr>
      </w:pPr>
      <w:r w:rsidRPr="00A42F82">
        <w:rPr>
          <w:rFonts w:ascii="Arial" w:hAnsi="Arial" w:cs="Arial"/>
          <w:b/>
        </w:rPr>
        <w:t>SECTION G: Intended Participants</w:t>
      </w:r>
    </w:p>
    <w:p w14:paraId="51678D2A" w14:textId="77777777" w:rsidR="00192AA6" w:rsidRPr="00A42F82" w:rsidRDefault="00192AA6" w:rsidP="00192AA6">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0C9F63DF" w14:textId="77777777" w:rsidR="00192AA6" w:rsidRPr="00A42F82" w:rsidRDefault="00192AA6" w:rsidP="00192AA6">
      <w:pPr>
        <w:rPr>
          <w:rFonts w:ascii="Arial" w:hAnsi="Arial" w:cs="Arial"/>
          <w:bCs/>
          <w:sz w:val="24"/>
          <w:szCs w:val="24"/>
        </w:rPr>
      </w:pPr>
    </w:p>
    <w:tbl>
      <w:tblPr>
        <w:tblStyle w:val="TableGrid"/>
        <w:tblW w:w="9052" w:type="dxa"/>
        <w:tblLook w:val="04A0" w:firstRow="1" w:lastRow="0" w:firstColumn="1" w:lastColumn="0" w:noHBand="0" w:noVBand="1"/>
      </w:tblPr>
      <w:tblGrid>
        <w:gridCol w:w="486"/>
        <w:gridCol w:w="7118"/>
        <w:gridCol w:w="736"/>
        <w:gridCol w:w="712"/>
      </w:tblGrid>
      <w:tr w:rsidR="00192AA6" w:rsidRPr="00A42F82" w14:paraId="32439F89" w14:textId="77777777" w:rsidTr="00192AA6">
        <w:trPr>
          <w:trHeight w:val="754"/>
        </w:trPr>
        <w:tc>
          <w:tcPr>
            <w:tcW w:w="486" w:type="dxa"/>
            <w:shd w:val="clear" w:color="auto" w:fill="F2F2F2" w:themeFill="background1" w:themeFillShade="F2"/>
            <w:vAlign w:val="center"/>
          </w:tcPr>
          <w:p w14:paraId="59C70CCB" w14:textId="77777777" w:rsidR="00192AA6" w:rsidRPr="00A42F82" w:rsidRDefault="00192AA6" w:rsidP="006360DE">
            <w:pPr>
              <w:autoSpaceDE w:val="0"/>
              <w:autoSpaceDN w:val="0"/>
              <w:adjustRightInd w:val="0"/>
              <w:jc w:val="center"/>
              <w:rPr>
                <w:rFonts w:ascii="Arial" w:hAnsi="Arial" w:cs="Arial"/>
                <w:b/>
              </w:rPr>
            </w:pPr>
          </w:p>
        </w:tc>
        <w:tc>
          <w:tcPr>
            <w:tcW w:w="7118" w:type="dxa"/>
            <w:shd w:val="clear" w:color="auto" w:fill="F2F2F2" w:themeFill="background1" w:themeFillShade="F2"/>
          </w:tcPr>
          <w:p w14:paraId="4442BD15" w14:textId="77777777" w:rsidR="00192AA6" w:rsidRPr="00A42F82" w:rsidRDefault="00192AA6" w:rsidP="006360DE">
            <w:pPr>
              <w:autoSpaceDE w:val="0"/>
              <w:autoSpaceDN w:val="0"/>
              <w:adjustRightInd w:val="0"/>
              <w:jc w:val="both"/>
              <w:rPr>
                <w:rFonts w:ascii="Arial" w:hAnsi="Arial" w:cs="Arial"/>
                <w:b/>
              </w:rPr>
            </w:pPr>
            <w:r w:rsidRPr="00A42F82">
              <w:rPr>
                <w:rFonts w:ascii="Arial" w:hAnsi="Arial" w:cs="Arial"/>
                <w:b/>
              </w:rPr>
              <w:t>Who are the intended participants:</w:t>
            </w:r>
          </w:p>
        </w:tc>
        <w:tc>
          <w:tcPr>
            <w:tcW w:w="736" w:type="dxa"/>
            <w:shd w:val="clear" w:color="auto" w:fill="F2F2F2" w:themeFill="background1" w:themeFillShade="F2"/>
          </w:tcPr>
          <w:p w14:paraId="4F5CB9B3" w14:textId="77777777" w:rsidR="00192AA6" w:rsidRPr="00A42F82" w:rsidRDefault="00192AA6" w:rsidP="006360DE">
            <w:pPr>
              <w:autoSpaceDE w:val="0"/>
              <w:autoSpaceDN w:val="0"/>
              <w:adjustRightInd w:val="0"/>
              <w:jc w:val="center"/>
              <w:rPr>
                <w:rFonts w:ascii="Arial" w:hAnsi="Arial" w:cs="Arial"/>
                <w:b/>
                <w:bCs/>
              </w:rPr>
            </w:pPr>
          </w:p>
          <w:p w14:paraId="334CF786" w14:textId="77777777" w:rsidR="00192AA6" w:rsidRPr="00A42F82" w:rsidRDefault="00192AA6" w:rsidP="006360DE">
            <w:pPr>
              <w:autoSpaceDE w:val="0"/>
              <w:autoSpaceDN w:val="0"/>
              <w:adjustRightInd w:val="0"/>
              <w:jc w:val="center"/>
              <w:rPr>
                <w:rFonts w:ascii="Arial" w:hAnsi="Arial" w:cs="Arial"/>
                <w:b/>
                <w:bCs/>
              </w:rPr>
            </w:pPr>
            <w:r w:rsidRPr="00A42F82">
              <w:rPr>
                <w:rFonts w:ascii="Arial" w:hAnsi="Arial" w:cs="Arial"/>
                <w:b/>
                <w:bCs/>
              </w:rPr>
              <w:t>YES</w:t>
            </w:r>
          </w:p>
        </w:tc>
        <w:tc>
          <w:tcPr>
            <w:tcW w:w="712" w:type="dxa"/>
            <w:shd w:val="clear" w:color="auto" w:fill="F2F2F2" w:themeFill="background1" w:themeFillShade="F2"/>
          </w:tcPr>
          <w:p w14:paraId="2AC08DF2" w14:textId="77777777" w:rsidR="00192AA6" w:rsidRPr="00A42F82" w:rsidRDefault="00192AA6" w:rsidP="006360DE">
            <w:pPr>
              <w:autoSpaceDE w:val="0"/>
              <w:autoSpaceDN w:val="0"/>
              <w:adjustRightInd w:val="0"/>
              <w:jc w:val="center"/>
              <w:rPr>
                <w:rFonts w:ascii="Arial" w:hAnsi="Arial" w:cs="Arial"/>
                <w:b/>
                <w:bCs/>
              </w:rPr>
            </w:pPr>
          </w:p>
          <w:p w14:paraId="38125495" w14:textId="77777777" w:rsidR="00192AA6" w:rsidRPr="00A42F82" w:rsidRDefault="00192AA6" w:rsidP="006360DE">
            <w:pPr>
              <w:autoSpaceDE w:val="0"/>
              <w:autoSpaceDN w:val="0"/>
              <w:adjustRightInd w:val="0"/>
              <w:jc w:val="center"/>
              <w:rPr>
                <w:rFonts w:ascii="Arial" w:hAnsi="Arial" w:cs="Arial"/>
                <w:b/>
                <w:bCs/>
              </w:rPr>
            </w:pPr>
            <w:r w:rsidRPr="00A42F82">
              <w:rPr>
                <w:rFonts w:ascii="Arial" w:hAnsi="Arial" w:cs="Arial"/>
                <w:b/>
                <w:bCs/>
              </w:rPr>
              <w:t>NO</w:t>
            </w:r>
          </w:p>
        </w:tc>
      </w:tr>
      <w:tr w:rsidR="00192AA6" w:rsidRPr="00A42F82" w14:paraId="790B4C5A" w14:textId="77777777" w:rsidTr="00192AA6">
        <w:trPr>
          <w:trHeight w:val="665"/>
        </w:trPr>
        <w:tc>
          <w:tcPr>
            <w:tcW w:w="486" w:type="dxa"/>
            <w:shd w:val="clear" w:color="auto" w:fill="F2F2F2" w:themeFill="background1" w:themeFillShade="F2"/>
            <w:vAlign w:val="center"/>
          </w:tcPr>
          <w:p w14:paraId="674C2894" w14:textId="77777777" w:rsidR="00192AA6" w:rsidRPr="00A42F82" w:rsidRDefault="00192AA6" w:rsidP="006360DE">
            <w:pPr>
              <w:autoSpaceDE w:val="0"/>
              <w:autoSpaceDN w:val="0"/>
              <w:adjustRightInd w:val="0"/>
              <w:jc w:val="center"/>
              <w:rPr>
                <w:rFonts w:ascii="Arial" w:hAnsi="Arial" w:cs="Arial"/>
              </w:rPr>
            </w:pPr>
            <w:r w:rsidRPr="00A42F82">
              <w:rPr>
                <w:rFonts w:ascii="Arial" w:hAnsi="Arial" w:cs="Arial"/>
              </w:rPr>
              <w:t>1</w:t>
            </w:r>
          </w:p>
        </w:tc>
        <w:tc>
          <w:tcPr>
            <w:tcW w:w="7118" w:type="dxa"/>
            <w:shd w:val="clear" w:color="auto" w:fill="F2F2F2" w:themeFill="background1" w:themeFillShade="F2"/>
            <w:vAlign w:val="center"/>
          </w:tcPr>
          <w:p w14:paraId="6FBD9F7D"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Students or staff at the University?</w:t>
            </w:r>
          </w:p>
        </w:tc>
        <w:tc>
          <w:tcPr>
            <w:tcW w:w="736" w:type="dxa"/>
            <w:shd w:val="clear" w:color="auto" w:fill="BFBFBF" w:themeFill="background1" w:themeFillShade="BF"/>
            <w:vAlign w:val="center"/>
          </w:tcPr>
          <w:sdt>
            <w:sdtPr>
              <w:rPr>
                <w:rFonts w:ascii="Arial" w:hAnsi="Arial" w:cs="Arial"/>
              </w:rPr>
              <w:id w:val="-227763996"/>
              <w14:checkbox>
                <w14:checked w14:val="1"/>
                <w14:checkedState w14:val="2612" w14:font="MS Gothic"/>
                <w14:uncheckedState w14:val="2610" w14:font="MS Gothic"/>
              </w14:checkbox>
            </w:sdtPr>
            <w:sdtContent>
              <w:p w14:paraId="589C6390" w14:textId="77777777" w:rsidR="00192AA6" w:rsidRPr="00A42F82" w:rsidRDefault="00192AA6" w:rsidP="006360DE">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712" w:type="dxa"/>
            <w:shd w:val="clear" w:color="auto" w:fill="BFBFBF" w:themeFill="background1" w:themeFillShade="BF"/>
            <w:vAlign w:val="center"/>
          </w:tcPr>
          <w:sdt>
            <w:sdtPr>
              <w:rPr>
                <w:rFonts w:ascii="Arial" w:hAnsi="Arial" w:cs="Arial"/>
              </w:rPr>
              <w:id w:val="-947306252"/>
              <w14:checkbox>
                <w14:checked w14:val="0"/>
                <w14:checkedState w14:val="2612" w14:font="MS Gothic"/>
                <w14:uncheckedState w14:val="2610" w14:font="MS Gothic"/>
              </w14:checkbox>
            </w:sdtPr>
            <w:sdtContent>
              <w:p w14:paraId="02A46D8C"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192AA6" w:rsidRPr="00A42F82" w14:paraId="6EF19857" w14:textId="77777777" w:rsidTr="00192AA6">
        <w:trPr>
          <w:trHeight w:val="610"/>
        </w:trPr>
        <w:tc>
          <w:tcPr>
            <w:tcW w:w="486" w:type="dxa"/>
            <w:shd w:val="clear" w:color="auto" w:fill="F2F2F2" w:themeFill="background1" w:themeFillShade="F2"/>
            <w:vAlign w:val="center"/>
          </w:tcPr>
          <w:p w14:paraId="417D1740" w14:textId="77777777" w:rsidR="00192AA6" w:rsidRPr="00A42F82" w:rsidRDefault="00192AA6" w:rsidP="006360DE">
            <w:pPr>
              <w:autoSpaceDE w:val="0"/>
              <w:autoSpaceDN w:val="0"/>
              <w:adjustRightInd w:val="0"/>
              <w:jc w:val="center"/>
              <w:rPr>
                <w:rFonts w:ascii="Arial" w:hAnsi="Arial" w:cs="Arial"/>
              </w:rPr>
            </w:pPr>
            <w:r w:rsidRPr="00A42F82">
              <w:rPr>
                <w:rFonts w:ascii="Arial" w:hAnsi="Arial" w:cs="Arial"/>
              </w:rPr>
              <w:t>2</w:t>
            </w:r>
          </w:p>
        </w:tc>
        <w:tc>
          <w:tcPr>
            <w:tcW w:w="7118" w:type="dxa"/>
            <w:shd w:val="clear" w:color="auto" w:fill="F2F2F2" w:themeFill="background1" w:themeFillShade="F2"/>
            <w:vAlign w:val="center"/>
          </w:tcPr>
          <w:p w14:paraId="76F1DB12"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Adults (over the age of 18 and competent to give consent)?</w:t>
            </w:r>
          </w:p>
        </w:tc>
        <w:tc>
          <w:tcPr>
            <w:tcW w:w="736"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Content>
              <w:p w14:paraId="376E462A" w14:textId="77777777" w:rsidR="00192AA6" w:rsidRPr="00A42F82" w:rsidRDefault="00192AA6" w:rsidP="006360DE">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712"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Content>
              <w:p w14:paraId="1C868038"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192AA6" w:rsidRPr="00A42F82" w14:paraId="7F57DEF7" w14:textId="77777777" w:rsidTr="00192AA6">
        <w:trPr>
          <w:trHeight w:val="665"/>
        </w:trPr>
        <w:tc>
          <w:tcPr>
            <w:tcW w:w="486" w:type="dxa"/>
            <w:shd w:val="clear" w:color="auto" w:fill="F2F2F2" w:themeFill="background1" w:themeFillShade="F2"/>
            <w:vAlign w:val="center"/>
          </w:tcPr>
          <w:p w14:paraId="456E440E" w14:textId="77777777" w:rsidR="00192AA6" w:rsidRPr="00A42F82" w:rsidRDefault="00192AA6" w:rsidP="006360DE">
            <w:pPr>
              <w:autoSpaceDE w:val="0"/>
              <w:autoSpaceDN w:val="0"/>
              <w:adjustRightInd w:val="0"/>
              <w:jc w:val="center"/>
              <w:rPr>
                <w:rFonts w:ascii="Arial" w:hAnsi="Arial" w:cs="Arial"/>
              </w:rPr>
            </w:pPr>
            <w:r w:rsidRPr="00A42F82">
              <w:rPr>
                <w:rFonts w:ascii="Arial" w:hAnsi="Arial" w:cs="Arial"/>
              </w:rPr>
              <w:t>3</w:t>
            </w:r>
          </w:p>
        </w:tc>
        <w:tc>
          <w:tcPr>
            <w:tcW w:w="7118" w:type="dxa"/>
            <w:shd w:val="clear" w:color="auto" w:fill="F2F2F2" w:themeFill="background1" w:themeFillShade="F2"/>
            <w:vAlign w:val="center"/>
          </w:tcPr>
          <w:p w14:paraId="3235B011"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Vulnerable adults?</w:t>
            </w:r>
          </w:p>
        </w:tc>
        <w:tc>
          <w:tcPr>
            <w:tcW w:w="736"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Content>
              <w:p w14:paraId="50B053FE"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1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Content>
              <w:p w14:paraId="17930C9F" w14:textId="77777777" w:rsidR="00192AA6" w:rsidRPr="00A42F82" w:rsidRDefault="00192AA6" w:rsidP="006360D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92AA6" w:rsidRPr="00A42F82" w14:paraId="21978B04" w14:textId="77777777" w:rsidTr="00192AA6">
        <w:trPr>
          <w:trHeight w:val="610"/>
        </w:trPr>
        <w:tc>
          <w:tcPr>
            <w:tcW w:w="486" w:type="dxa"/>
            <w:shd w:val="clear" w:color="auto" w:fill="F2F2F2" w:themeFill="background1" w:themeFillShade="F2"/>
            <w:vAlign w:val="center"/>
          </w:tcPr>
          <w:p w14:paraId="69119434" w14:textId="77777777" w:rsidR="00192AA6" w:rsidRPr="00A42F82" w:rsidRDefault="00192AA6" w:rsidP="006360DE">
            <w:pPr>
              <w:autoSpaceDE w:val="0"/>
              <w:autoSpaceDN w:val="0"/>
              <w:adjustRightInd w:val="0"/>
              <w:jc w:val="center"/>
              <w:rPr>
                <w:rFonts w:ascii="Arial" w:hAnsi="Arial" w:cs="Arial"/>
              </w:rPr>
            </w:pPr>
            <w:r w:rsidRPr="00A42F82">
              <w:rPr>
                <w:rFonts w:ascii="Arial" w:hAnsi="Arial" w:cs="Arial"/>
              </w:rPr>
              <w:t>4</w:t>
            </w:r>
          </w:p>
        </w:tc>
        <w:tc>
          <w:tcPr>
            <w:tcW w:w="7118" w:type="dxa"/>
            <w:shd w:val="clear" w:color="auto" w:fill="F2F2F2" w:themeFill="background1" w:themeFillShade="F2"/>
            <w:vAlign w:val="center"/>
          </w:tcPr>
          <w:p w14:paraId="626F6D13"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Children and Young People under the age of 18? (Consent from Parent, Carer or Guardian will be required)</w:t>
            </w:r>
          </w:p>
        </w:tc>
        <w:tc>
          <w:tcPr>
            <w:tcW w:w="736"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Content>
              <w:p w14:paraId="67B8581A"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12" w:type="dxa"/>
            <w:shd w:val="clear" w:color="auto" w:fill="BFBFBF" w:themeFill="background1" w:themeFillShade="BF"/>
            <w:vAlign w:val="center"/>
          </w:tcPr>
          <w:sdt>
            <w:sdtPr>
              <w:rPr>
                <w:rFonts w:ascii="Arial" w:hAnsi="Arial" w:cs="Arial"/>
              </w:rPr>
              <w:id w:val="1887361462"/>
              <w14:checkbox>
                <w14:checked w14:val="1"/>
                <w14:checkedState w14:val="2612" w14:font="MS Gothic"/>
                <w14:uncheckedState w14:val="2610" w14:font="MS Gothic"/>
              </w14:checkbox>
            </w:sdtPr>
            <w:sdtContent>
              <w:p w14:paraId="2618D45C" w14:textId="77777777" w:rsidR="00192AA6" w:rsidRPr="00A42F82" w:rsidRDefault="00192AA6" w:rsidP="006360D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92AA6" w:rsidRPr="00A42F82" w14:paraId="69887A4D" w14:textId="77777777" w:rsidTr="00192AA6">
        <w:trPr>
          <w:trHeight w:val="610"/>
        </w:trPr>
        <w:tc>
          <w:tcPr>
            <w:tcW w:w="486" w:type="dxa"/>
            <w:shd w:val="clear" w:color="auto" w:fill="F2F2F2" w:themeFill="background1" w:themeFillShade="F2"/>
            <w:vAlign w:val="center"/>
          </w:tcPr>
          <w:p w14:paraId="4DBCD7C4" w14:textId="77777777" w:rsidR="00192AA6" w:rsidRPr="00A42F82" w:rsidRDefault="00192AA6" w:rsidP="006360DE">
            <w:pPr>
              <w:autoSpaceDE w:val="0"/>
              <w:autoSpaceDN w:val="0"/>
              <w:adjustRightInd w:val="0"/>
              <w:jc w:val="center"/>
              <w:rPr>
                <w:rFonts w:ascii="Arial" w:hAnsi="Arial" w:cs="Arial"/>
              </w:rPr>
            </w:pPr>
            <w:r w:rsidRPr="00A42F82">
              <w:rPr>
                <w:rFonts w:ascii="Arial" w:hAnsi="Arial" w:cs="Arial"/>
              </w:rPr>
              <w:t>5</w:t>
            </w:r>
          </w:p>
        </w:tc>
        <w:tc>
          <w:tcPr>
            <w:tcW w:w="7118" w:type="dxa"/>
            <w:shd w:val="clear" w:color="auto" w:fill="F2F2F2" w:themeFill="background1" w:themeFillShade="F2"/>
            <w:vAlign w:val="center"/>
          </w:tcPr>
          <w:p w14:paraId="60AE66B3"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Prisoners?</w:t>
            </w:r>
          </w:p>
        </w:tc>
        <w:tc>
          <w:tcPr>
            <w:tcW w:w="736"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Content>
              <w:p w14:paraId="1DA6BB78"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1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Content>
              <w:p w14:paraId="2072A74A" w14:textId="77777777" w:rsidR="00192AA6" w:rsidRPr="00A42F82" w:rsidRDefault="00192AA6" w:rsidP="006360D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92AA6" w:rsidRPr="00A42F82" w14:paraId="11C56B01" w14:textId="77777777" w:rsidTr="00192AA6">
        <w:trPr>
          <w:trHeight w:val="665"/>
        </w:trPr>
        <w:tc>
          <w:tcPr>
            <w:tcW w:w="486" w:type="dxa"/>
            <w:shd w:val="clear" w:color="auto" w:fill="F2F2F2" w:themeFill="background1" w:themeFillShade="F2"/>
            <w:vAlign w:val="center"/>
          </w:tcPr>
          <w:p w14:paraId="33C8D38F" w14:textId="77777777" w:rsidR="00192AA6" w:rsidRPr="00A42F82" w:rsidRDefault="00192AA6" w:rsidP="006360DE">
            <w:pPr>
              <w:autoSpaceDE w:val="0"/>
              <w:autoSpaceDN w:val="0"/>
              <w:adjustRightInd w:val="0"/>
              <w:jc w:val="center"/>
              <w:rPr>
                <w:rFonts w:ascii="Arial" w:hAnsi="Arial" w:cs="Arial"/>
              </w:rPr>
            </w:pPr>
            <w:r w:rsidRPr="00A42F82">
              <w:rPr>
                <w:rFonts w:ascii="Arial" w:hAnsi="Arial" w:cs="Arial"/>
              </w:rPr>
              <w:t>6</w:t>
            </w:r>
          </w:p>
        </w:tc>
        <w:tc>
          <w:tcPr>
            <w:tcW w:w="7118" w:type="dxa"/>
            <w:shd w:val="clear" w:color="auto" w:fill="F2F2F2" w:themeFill="background1" w:themeFillShade="F2"/>
            <w:vAlign w:val="center"/>
          </w:tcPr>
          <w:p w14:paraId="3A68EAE5"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Young offenders?</w:t>
            </w:r>
          </w:p>
        </w:tc>
        <w:tc>
          <w:tcPr>
            <w:tcW w:w="736"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Content>
              <w:p w14:paraId="660813C7"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1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Content>
              <w:p w14:paraId="5EEBA929" w14:textId="77777777" w:rsidR="00192AA6" w:rsidRPr="00A42F82" w:rsidRDefault="00192AA6" w:rsidP="006360D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92AA6" w:rsidRPr="00A42F82" w14:paraId="3ADEB3FA" w14:textId="77777777" w:rsidTr="00192AA6">
        <w:trPr>
          <w:trHeight w:val="610"/>
        </w:trPr>
        <w:tc>
          <w:tcPr>
            <w:tcW w:w="486" w:type="dxa"/>
            <w:shd w:val="clear" w:color="auto" w:fill="F2F2F2" w:themeFill="background1" w:themeFillShade="F2"/>
            <w:vAlign w:val="center"/>
          </w:tcPr>
          <w:p w14:paraId="5DA6C86C" w14:textId="77777777" w:rsidR="00192AA6" w:rsidRPr="00A42F82" w:rsidRDefault="00192AA6" w:rsidP="006360DE">
            <w:pPr>
              <w:autoSpaceDE w:val="0"/>
              <w:autoSpaceDN w:val="0"/>
              <w:adjustRightInd w:val="0"/>
              <w:jc w:val="center"/>
              <w:rPr>
                <w:rFonts w:ascii="Arial" w:hAnsi="Arial" w:cs="Arial"/>
              </w:rPr>
            </w:pPr>
            <w:r w:rsidRPr="00A42F82">
              <w:rPr>
                <w:rFonts w:ascii="Arial" w:hAnsi="Arial" w:cs="Arial"/>
              </w:rPr>
              <w:t>7</w:t>
            </w:r>
          </w:p>
        </w:tc>
        <w:tc>
          <w:tcPr>
            <w:tcW w:w="7118" w:type="dxa"/>
            <w:shd w:val="clear" w:color="auto" w:fill="F2F2F2" w:themeFill="background1" w:themeFillShade="F2"/>
            <w:vAlign w:val="center"/>
          </w:tcPr>
          <w:p w14:paraId="6263C6E0"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Those who could be considered to have a particularly dependent relationship with the investigator or a gatekeeper?</w:t>
            </w:r>
          </w:p>
        </w:tc>
        <w:tc>
          <w:tcPr>
            <w:tcW w:w="736"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Content>
              <w:p w14:paraId="28D171F1"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1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Content>
              <w:p w14:paraId="060CF9FB" w14:textId="77777777" w:rsidR="00192AA6" w:rsidRPr="00A42F82" w:rsidRDefault="00192AA6" w:rsidP="006360D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92AA6" w:rsidRPr="00A42F82" w14:paraId="7A59608A" w14:textId="77777777" w:rsidTr="00192AA6">
        <w:trPr>
          <w:trHeight w:val="610"/>
        </w:trPr>
        <w:tc>
          <w:tcPr>
            <w:tcW w:w="486" w:type="dxa"/>
            <w:shd w:val="clear" w:color="auto" w:fill="F2F2F2" w:themeFill="background1" w:themeFillShade="F2"/>
            <w:vAlign w:val="center"/>
          </w:tcPr>
          <w:p w14:paraId="0CAB5497" w14:textId="77777777" w:rsidR="00192AA6" w:rsidRPr="00A42F82" w:rsidRDefault="00192AA6" w:rsidP="006360DE">
            <w:pPr>
              <w:autoSpaceDE w:val="0"/>
              <w:autoSpaceDN w:val="0"/>
              <w:adjustRightInd w:val="0"/>
              <w:jc w:val="center"/>
              <w:rPr>
                <w:rFonts w:ascii="Arial" w:hAnsi="Arial" w:cs="Arial"/>
              </w:rPr>
            </w:pPr>
            <w:r w:rsidRPr="00A42F82">
              <w:rPr>
                <w:rFonts w:ascii="Arial" w:hAnsi="Arial" w:cs="Arial"/>
              </w:rPr>
              <w:t>8</w:t>
            </w:r>
          </w:p>
        </w:tc>
        <w:tc>
          <w:tcPr>
            <w:tcW w:w="7118" w:type="dxa"/>
            <w:shd w:val="clear" w:color="auto" w:fill="F2F2F2" w:themeFill="background1" w:themeFillShade="F2"/>
            <w:vAlign w:val="center"/>
          </w:tcPr>
          <w:p w14:paraId="23D8E55F"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People engaged in illegal activities?</w:t>
            </w:r>
          </w:p>
        </w:tc>
        <w:tc>
          <w:tcPr>
            <w:tcW w:w="736"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Content>
              <w:p w14:paraId="52E4300C"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1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Content>
              <w:p w14:paraId="17142197" w14:textId="77777777" w:rsidR="00192AA6" w:rsidRPr="00A42F82" w:rsidRDefault="00192AA6" w:rsidP="006360D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92AA6" w:rsidRPr="00A42F82" w14:paraId="4DDF406B" w14:textId="77777777" w:rsidTr="00192AA6">
        <w:trPr>
          <w:trHeight w:val="610"/>
        </w:trPr>
        <w:tc>
          <w:tcPr>
            <w:tcW w:w="486" w:type="dxa"/>
            <w:shd w:val="clear" w:color="auto" w:fill="F2F2F2" w:themeFill="background1" w:themeFillShade="F2"/>
            <w:vAlign w:val="center"/>
          </w:tcPr>
          <w:p w14:paraId="51D9814C" w14:textId="77777777" w:rsidR="00192AA6" w:rsidRPr="00A42F82" w:rsidRDefault="00192AA6" w:rsidP="006360DE">
            <w:pPr>
              <w:autoSpaceDE w:val="0"/>
              <w:autoSpaceDN w:val="0"/>
              <w:adjustRightInd w:val="0"/>
              <w:jc w:val="center"/>
              <w:rPr>
                <w:rFonts w:ascii="Arial" w:hAnsi="Arial" w:cs="Arial"/>
              </w:rPr>
            </w:pPr>
            <w:r w:rsidRPr="00A42F82">
              <w:rPr>
                <w:rFonts w:ascii="Arial" w:hAnsi="Arial" w:cs="Arial"/>
              </w:rPr>
              <w:t>9</w:t>
            </w:r>
          </w:p>
        </w:tc>
        <w:tc>
          <w:tcPr>
            <w:tcW w:w="7118" w:type="dxa"/>
            <w:shd w:val="clear" w:color="auto" w:fill="F2F2F2" w:themeFill="background1" w:themeFillShade="F2"/>
            <w:vAlign w:val="center"/>
          </w:tcPr>
          <w:p w14:paraId="2042217E"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Others. Please indicate the participants below, and specifically any group who may be unable to give consent.</w:t>
            </w:r>
          </w:p>
          <w:p w14:paraId="240BB34B" w14:textId="77777777" w:rsidR="00192AA6" w:rsidRPr="00A42F82" w:rsidRDefault="00192AA6" w:rsidP="006360DE">
            <w:pPr>
              <w:autoSpaceDE w:val="0"/>
              <w:autoSpaceDN w:val="0"/>
              <w:adjustRightInd w:val="0"/>
              <w:rPr>
                <w:rFonts w:ascii="Arial" w:hAnsi="Arial" w:cs="Arial"/>
              </w:rPr>
            </w:pPr>
          </w:p>
        </w:tc>
        <w:tc>
          <w:tcPr>
            <w:tcW w:w="736"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Content>
              <w:p w14:paraId="6FEA19E3"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12"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Content>
              <w:p w14:paraId="02F00AE9" w14:textId="77777777" w:rsidR="00192AA6" w:rsidRPr="00A42F82" w:rsidRDefault="00192AA6" w:rsidP="006360D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92AA6" w:rsidRPr="00A42F82" w14:paraId="4BB329C6" w14:textId="77777777" w:rsidTr="00192AA6">
        <w:trPr>
          <w:trHeight w:val="610"/>
        </w:trPr>
        <w:tc>
          <w:tcPr>
            <w:tcW w:w="486" w:type="dxa"/>
            <w:vAlign w:val="center"/>
          </w:tcPr>
          <w:p w14:paraId="08B7366C" w14:textId="77777777" w:rsidR="00192AA6" w:rsidRPr="00A42F82" w:rsidRDefault="00192AA6" w:rsidP="006360DE">
            <w:pPr>
              <w:autoSpaceDE w:val="0"/>
              <w:autoSpaceDN w:val="0"/>
              <w:adjustRightInd w:val="0"/>
              <w:jc w:val="center"/>
              <w:rPr>
                <w:rFonts w:ascii="Arial" w:hAnsi="Arial" w:cs="Arial"/>
              </w:rPr>
            </w:pPr>
          </w:p>
        </w:tc>
        <w:tc>
          <w:tcPr>
            <w:tcW w:w="7118" w:type="dxa"/>
            <w:shd w:val="clear" w:color="auto" w:fill="auto"/>
            <w:vAlign w:val="center"/>
          </w:tcPr>
          <w:p w14:paraId="77AF86C7"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Details of any other participant groups:</w:t>
            </w:r>
          </w:p>
          <w:p w14:paraId="23D26D51" w14:textId="77777777" w:rsidR="00192AA6" w:rsidRPr="00A42F82" w:rsidRDefault="00192AA6" w:rsidP="006360DE">
            <w:pPr>
              <w:rPr>
                <w:rFonts w:ascii="Arial" w:hAnsi="Arial" w:cs="Arial"/>
              </w:rPr>
            </w:pPr>
          </w:p>
          <w:p w14:paraId="5AB87AFD" w14:textId="77777777" w:rsidR="00192AA6" w:rsidRPr="00A42F82" w:rsidRDefault="00192AA6" w:rsidP="006360DE">
            <w:pPr>
              <w:rPr>
                <w:rFonts w:ascii="Arial" w:hAnsi="Arial" w:cs="Arial"/>
              </w:rPr>
            </w:pPr>
          </w:p>
          <w:p w14:paraId="72532F72" w14:textId="77777777" w:rsidR="00192AA6" w:rsidRPr="00A42F82" w:rsidRDefault="00192AA6" w:rsidP="006360DE">
            <w:pPr>
              <w:rPr>
                <w:rFonts w:ascii="Arial" w:hAnsi="Arial" w:cs="Arial"/>
              </w:rPr>
            </w:pPr>
          </w:p>
          <w:p w14:paraId="7C502C0F" w14:textId="77777777" w:rsidR="00192AA6" w:rsidRPr="00A42F82" w:rsidRDefault="00192AA6" w:rsidP="006360DE">
            <w:pPr>
              <w:autoSpaceDE w:val="0"/>
              <w:autoSpaceDN w:val="0"/>
              <w:adjustRightInd w:val="0"/>
              <w:rPr>
                <w:rFonts w:ascii="Arial" w:hAnsi="Arial" w:cs="Arial"/>
              </w:rPr>
            </w:pPr>
            <w:r w:rsidRPr="00A42F82">
              <w:rPr>
                <w:rFonts w:ascii="Arial" w:hAnsi="Arial" w:cs="Arial"/>
                <w:color w:val="808080"/>
                <w:sz w:val="18"/>
                <w:szCs w:val="18"/>
              </w:rPr>
              <w:t>(this box should expand as you type)</w:t>
            </w:r>
          </w:p>
        </w:tc>
        <w:tc>
          <w:tcPr>
            <w:tcW w:w="736" w:type="dxa"/>
            <w:vMerge/>
            <w:shd w:val="clear" w:color="auto" w:fill="BFBFBF" w:themeFill="background1" w:themeFillShade="BF"/>
            <w:vAlign w:val="center"/>
          </w:tcPr>
          <w:p w14:paraId="2AB74133" w14:textId="77777777" w:rsidR="00192AA6" w:rsidRPr="00A42F82" w:rsidRDefault="00192AA6" w:rsidP="006360DE">
            <w:pPr>
              <w:autoSpaceDE w:val="0"/>
              <w:autoSpaceDN w:val="0"/>
              <w:adjustRightInd w:val="0"/>
              <w:jc w:val="center"/>
              <w:rPr>
                <w:rFonts w:ascii="Arial" w:hAnsi="Arial" w:cs="Arial"/>
                <w:b/>
                <w:bCs/>
              </w:rPr>
            </w:pPr>
          </w:p>
        </w:tc>
        <w:tc>
          <w:tcPr>
            <w:tcW w:w="712" w:type="dxa"/>
            <w:vMerge/>
            <w:shd w:val="clear" w:color="auto" w:fill="BFBFBF" w:themeFill="background1" w:themeFillShade="BF"/>
            <w:vAlign w:val="center"/>
          </w:tcPr>
          <w:p w14:paraId="534CFDD8" w14:textId="77777777" w:rsidR="00192AA6" w:rsidRPr="00A42F82" w:rsidRDefault="00192AA6" w:rsidP="006360DE">
            <w:pPr>
              <w:autoSpaceDE w:val="0"/>
              <w:autoSpaceDN w:val="0"/>
              <w:adjustRightInd w:val="0"/>
              <w:jc w:val="center"/>
              <w:rPr>
                <w:rFonts w:ascii="Arial" w:hAnsi="Arial" w:cs="Arial"/>
                <w:b/>
                <w:bCs/>
              </w:rPr>
            </w:pPr>
          </w:p>
        </w:tc>
      </w:tr>
    </w:tbl>
    <w:p w14:paraId="335676C2" w14:textId="77777777" w:rsidR="00192AA6" w:rsidRPr="00A42F82" w:rsidRDefault="00192AA6" w:rsidP="00192AA6">
      <w:pPr>
        <w:rPr>
          <w:rFonts w:ascii="Arial" w:hAnsi="Arial" w:cs="Arial"/>
          <w:bCs/>
          <w:sz w:val="24"/>
          <w:szCs w:val="24"/>
        </w:rPr>
      </w:pPr>
    </w:p>
    <w:tbl>
      <w:tblPr>
        <w:tblStyle w:val="TableGrid"/>
        <w:tblW w:w="8983" w:type="dxa"/>
        <w:tblLook w:val="04A0" w:firstRow="1" w:lastRow="0" w:firstColumn="1" w:lastColumn="0" w:noHBand="0" w:noVBand="1"/>
      </w:tblPr>
      <w:tblGrid>
        <w:gridCol w:w="483"/>
        <w:gridCol w:w="2798"/>
        <w:gridCol w:w="5702"/>
      </w:tblGrid>
      <w:tr w:rsidR="00192AA6" w:rsidRPr="00A42F82" w14:paraId="267D5792" w14:textId="77777777" w:rsidTr="00192AA6">
        <w:trPr>
          <w:trHeight w:val="396"/>
        </w:trPr>
        <w:tc>
          <w:tcPr>
            <w:tcW w:w="483" w:type="dxa"/>
            <w:tcBorders>
              <w:bottom w:val="single" w:sz="4" w:space="0" w:color="auto"/>
            </w:tcBorders>
            <w:shd w:val="clear" w:color="auto" w:fill="F2F2F2" w:themeFill="background1" w:themeFillShade="F2"/>
          </w:tcPr>
          <w:p w14:paraId="1716C48D" w14:textId="77777777" w:rsidR="00192AA6" w:rsidRPr="00A42F82" w:rsidRDefault="00192AA6" w:rsidP="006360DE">
            <w:pPr>
              <w:rPr>
                <w:rFonts w:ascii="Arial" w:hAnsi="Arial" w:cs="Arial"/>
                <w:bCs/>
              </w:rPr>
            </w:pPr>
          </w:p>
        </w:tc>
        <w:tc>
          <w:tcPr>
            <w:tcW w:w="8500" w:type="dxa"/>
            <w:gridSpan w:val="2"/>
            <w:tcBorders>
              <w:bottom w:val="single" w:sz="4" w:space="0" w:color="auto"/>
            </w:tcBorders>
            <w:shd w:val="clear" w:color="auto" w:fill="F2F2F2" w:themeFill="background1" w:themeFillShade="F2"/>
            <w:vAlign w:val="center"/>
          </w:tcPr>
          <w:p w14:paraId="5F7F010E" w14:textId="77777777" w:rsidR="00192AA6" w:rsidRPr="00A42F82" w:rsidRDefault="00192AA6" w:rsidP="006360DE">
            <w:pPr>
              <w:rPr>
                <w:rFonts w:ascii="Arial" w:hAnsi="Arial" w:cs="Arial"/>
                <w:b/>
              </w:rPr>
            </w:pPr>
            <w:r w:rsidRPr="00A42F82">
              <w:rPr>
                <w:rFonts w:ascii="Arial" w:hAnsi="Arial" w:cs="Arial"/>
                <w:b/>
              </w:rPr>
              <w:t>Participant numbers and source</w:t>
            </w:r>
          </w:p>
          <w:p w14:paraId="265859E4"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 xml:space="preserve">Provide an estimate of the expected number of participants. How will you identify participants and how will they be recruited? </w:t>
            </w:r>
          </w:p>
        </w:tc>
      </w:tr>
      <w:tr w:rsidR="00192AA6" w:rsidRPr="00A42F82" w14:paraId="1DD52E80" w14:textId="77777777" w:rsidTr="00192AA6">
        <w:trPr>
          <w:trHeight w:val="396"/>
        </w:trPr>
        <w:tc>
          <w:tcPr>
            <w:tcW w:w="48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54A6A" w14:textId="77777777" w:rsidR="00192AA6" w:rsidRPr="00A42F82" w:rsidRDefault="00192AA6" w:rsidP="006360DE">
            <w:pPr>
              <w:jc w:val="center"/>
              <w:rPr>
                <w:rFonts w:ascii="Arial" w:hAnsi="Arial" w:cs="Arial"/>
              </w:rPr>
            </w:pPr>
            <w:r w:rsidRPr="00A42F82">
              <w:rPr>
                <w:rFonts w:ascii="Arial" w:hAnsi="Arial" w:cs="Arial"/>
              </w:rPr>
              <w:t>10</w:t>
            </w:r>
          </w:p>
        </w:tc>
        <w:tc>
          <w:tcPr>
            <w:tcW w:w="27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549E32" w14:textId="77777777" w:rsidR="00192AA6" w:rsidRPr="00A42F82" w:rsidRDefault="00192AA6" w:rsidP="006360DE">
            <w:pPr>
              <w:rPr>
                <w:rFonts w:ascii="Arial" w:hAnsi="Arial" w:cs="Arial"/>
              </w:rPr>
            </w:pPr>
            <w:r w:rsidRPr="00A42F82">
              <w:rPr>
                <w:rFonts w:ascii="Arial" w:hAnsi="Arial" w:cs="Arial"/>
              </w:rPr>
              <w:t>How many participants are expected?</w:t>
            </w:r>
          </w:p>
          <w:p w14:paraId="1445CE44" w14:textId="77777777" w:rsidR="00192AA6" w:rsidRPr="00A42F82" w:rsidRDefault="00192AA6" w:rsidP="006360DE">
            <w:pPr>
              <w:rPr>
                <w:rFonts w:ascii="Arial" w:hAnsi="Arial" w:cs="Arial"/>
              </w:rPr>
            </w:pPr>
          </w:p>
        </w:tc>
        <w:tc>
          <w:tcPr>
            <w:tcW w:w="5701" w:type="dxa"/>
            <w:tcBorders>
              <w:top w:val="single" w:sz="4" w:space="0" w:color="auto"/>
              <w:left w:val="single" w:sz="4" w:space="0" w:color="auto"/>
              <w:bottom w:val="single" w:sz="4" w:space="0" w:color="auto"/>
              <w:right w:val="single" w:sz="4" w:space="0" w:color="auto"/>
            </w:tcBorders>
            <w:vAlign w:val="center"/>
          </w:tcPr>
          <w:p w14:paraId="5506C1F8" w14:textId="77777777" w:rsidR="00192AA6" w:rsidRPr="00A42F82" w:rsidRDefault="00192AA6" w:rsidP="006360DE">
            <w:pPr>
              <w:rPr>
                <w:rFonts w:ascii="Arial" w:hAnsi="Arial" w:cs="Arial"/>
              </w:rPr>
            </w:pPr>
          </w:p>
          <w:p w14:paraId="7F4C3AEE" w14:textId="77777777" w:rsidR="00192AA6" w:rsidRPr="00A42F82" w:rsidRDefault="00192AA6" w:rsidP="006360DE">
            <w:pPr>
              <w:rPr>
                <w:rFonts w:ascii="Arial" w:hAnsi="Arial" w:cs="Arial"/>
              </w:rPr>
            </w:pPr>
            <w:r>
              <w:rPr>
                <w:rFonts w:ascii="Arial" w:hAnsi="Arial" w:cs="Arial"/>
              </w:rPr>
              <w:t>10-30</w:t>
            </w:r>
          </w:p>
          <w:p w14:paraId="2A7DB59F" w14:textId="77777777" w:rsidR="00192AA6" w:rsidRPr="00A42F82" w:rsidRDefault="00192AA6" w:rsidP="006360DE">
            <w:pPr>
              <w:rPr>
                <w:rFonts w:ascii="Arial" w:hAnsi="Arial" w:cs="Arial"/>
              </w:rPr>
            </w:pPr>
          </w:p>
          <w:p w14:paraId="33AD63AA" w14:textId="77777777" w:rsidR="00192AA6" w:rsidRPr="00A42F82" w:rsidRDefault="00192AA6" w:rsidP="006360DE">
            <w:pPr>
              <w:rPr>
                <w:rFonts w:ascii="Arial" w:hAnsi="Arial" w:cs="Arial"/>
                <w:b/>
              </w:rPr>
            </w:pPr>
            <w:r w:rsidRPr="00A42F82">
              <w:rPr>
                <w:rFonts w:ascii="Arial" w:hAnsi="Arial" w:cs="Arial"/>
                <w:i/>
                <w:color w:val="808080"/>
                <w:sz w:val="18"/>
                <w:szCs w:val="18"/>
              </w:rPr>
              <w:t>(this box should expand as you type)</w:t>
            </w:r>
          </w:p>
        </w:tc>
      </w:tr>
      <w:tr w:rsidR="00192AA6" w:rsidRPr="00A42F82" w14:paraId="6E3C2875" w14:textId="77777777" w:rsidTr="00192AA6">
        <w:trPr>
          <w:trHeight w:val="396"/>
        </w:trPr>
        <w:tc>
          <w:tcPr>
            <w:tcW w:w="48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65B1C1" w14:textId="77777777" w:rsidR="00192AA6" w:rsidRPr="00A42F82" w:rsidRDefault="00192AA6" w:rsidP="006360DE">
            <w:pPr>
              <w:jc w:val="center"/>
              <w:rPr>
                <w:rFonts w:ascii="Arial" w:hAnsi="Arial" w:cs="Arial"/>
              </w:rPr>
            </w:pPr>
            <w:r w:rsidRPr="00A42F82">
              <w:rPr>
                <w:rFonts w:ascii="Arial" w:hAnsi="Arial" w:cs="Arial"/>
              </w:rPr>
              <w:t>11</w:t>
            </w:r>
          </w:p>
        </w:tc>
        <w:tc>
          <w:tcPr>
            <w:tcW w:w="27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60F701" w14:textId="77777777" w:rsidR="00192AA6" w:rsidRPr="00A42F82" w:rsidRDefault="00192AA6" w:rsidP="006360DE">
            <w:pPr>
              <w:rPr>
                <w:rFonts w:ascii="Arial" w:hAnsi="Arial" w:cs="Arial"/>
              </w:rPr>
            </w:pPr>
            <w:r w:rsidRPr="00A42F82">
              <w:rPr>
                <w:rFonts w:ascii="Arial" w:hAnsi="Arial" w:cs="Arial"/>
              </w:rPr>
              <w:t>Who will the participants be?</w:t>
            </w:r>
          </w:p>
          <w:p w14:paraId="60F0BC8D" w14:textId="77777777" w:rsidR="00192AA6" w:rsidRPr="00A42F82" w:rsidRDefault="00192AA6" w:rsidP="006360DE">
            <w:pPr>
              <w:rPr>
                <w:rFonts w:ascii="Arial" w:hAnsi="Arial" w:cs="Arial"/>
              </w:rPr>
            </w:pPr>
          </w:p>
        </w:tc>
        <w:tc>
          <w:tcPr>
            <w:tcW w:w="5701" w:type="dxa"/>
            <w:tcBorders>
              <w:top w:val="single" w:sz="4" w:space="0" w:color="auto"/>
              <w:left w:val="single" w:sz="4" w:space="0" w:color="auto"/>
              <w:bottom w:val="single" w:sz="4" w:space="0" w:color="auto"/>
              <w:right w:val="single" w:sz="4" w:space="0" w:color="auto"/>
            </w:tcBorders>
            <w:vAlign w:val="center"/>
          </w:tcPr>
          <w:p w14:paraId="0E7E493D" w14:textId="77777777" w:rsidR="00192AA6" w:rsidRPr="00A42F82" w:rsidRDefault="00192AA6" w:rsidP="006360DE">
            <w:pPr>
              <w:rPr>
                <w:rFonts w:ascii="Arial" w:hAnsi="Arial" w:cs="Arial"/>
              </w:rPr>
            </w:pPr>
          </w:p>
          <w:p w14:paraId="1DCC5EBC" w14:textId="77777777" w:rsidR="00192AA6" w:rsidRPr="00A42F82" w:rsidRDefault="00192AA6" w:rsidP="006360DE">
            <w:pPr>
              <w:rPr>
                <w:rFonts w:ascii="Arial" w:hAnsi="Arial" w:cs="Arial"/>
              </w:rPr>
            </w:pPr>
            <w:r>
              <w:rPr>
                <w:rFonts w:ascii="Arial" w:hAnsi="Arial" w:cs="Arial"/>
              </w:rPr>
              <w:t>Response police officers. Members of mental health services. Members of public</w:t>
            </w:r>
          </w:p>
          <w:p w14:paraId="445B2744" w14:textId="77777777" w:rsidR="00192AA6" w:rsidRPr="00A42F82" w:rsidRDefault="00192AA6" w:rsidP="006360DE">
            <w:pPr>
              <w:rPr>
                <w:rFonts w:ascii="Arial" w:hAnsi="Arial" w:cs="Arial"/>
              </w:rPr>
            </w:pPr>
          </w:p>
          <w:p w14:paraId="77FE34CA" w14:textId="77777777" w:rsidR="00192AA6" w:rsidRPr="00A42F82" w:rsidRDefault="00192AA6" w:rsidP="006360DE">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192AA6" w:rsidRPr="00A42F82" w14:paraId="293001C6" w14:textId="77777777" w:rsidTr="00192AA6">
        <w:trPr>
          <w:trHeight w:val="396"/>
        </w:trPr>
        <w:tc>
          <w:tcPr>
            <w:tcW w:w="483" w:type="dxa"/>
            <w:tcBorders>
              <w:top w:val="single" w:sz="4" w:space="0" w:color="auto"/>
            </w:tcBorders>
            <w:shd w:val="clear" w:color="auto" w:fill="F2F2F2" w:themeFill="background1" w:themeFillShade="F2"/>
            <w:vAlign w:val="center"/>
          </w:tcPr>
          <w:p w14:paraId="14E9131B" w14:textId="77777777" w:rsidR="00192AA6" w:rsidRPr="00A42F82" w:rsidRDefault="00192AA6" w:rsidP="006360DE">
            <w:pPr>
              <w:jc w:val="center"/>
              <w:rPr>
                <w:rFonts w:ascii="Arial" w:hAnsi="Arial" w:cs="Arial"/>
              </w:rPr>
            </w:pPr>
            <w:r w:rsidRPr="00A42F82">
              <w:rPr>
                <w:rFonts w:ascii="Arial" w:hAnsi="Arial" w:cs="Arial"/>
              </w:rPr>
              <w:t>12</w:t>
            </w:r>
          </w:p>
        </w:tc>
        <w:tc>
          <w:tcPr>
            <w:tcW w:w="2798" w:type="dxa"/>
            <w:tcBorders>
              <w:top w:val="single" w:sz="4" w:space="0" w:color="auto"/>
            </w:tcBorders>
            <w:shd w:val="clear" w:color="auto" w:fill="F2F2F2" w:themeFill="background1" w:themeFillShade="F2"/>
            <w:vAlign w:val="center"/>
          </w:tcPr>
          <w:p w14:paraId="4C8EBD5D" w14:textId="77777777" w:rsidR="00192AA6" w:rsidRPr="00A42F82" w:rsidRDefault="00192AA6" w:rsidP="006360DE">
            <w:pPr>
              <w:rPr>
                <w:rFonts w:ascii="Arial" w:hAnsi="Arial" w:cs="Arial"/>
              </w:rPr>
            </w:pPr>
            <w:r w:rsidRPr="00A42F82">
              <w:rPr>
                <w:rFonts w:ascii="Arial" w:hAnsi="Arial" w:cs="Arial"/>
              </w:rPr>
              <w:t>How will you identify the participants?</w:t>
            </w:r>
          </w:p>
        </w:tc>
        <w:tc>
          <w:tcPr>
            <w:tcW w:w="5701" w:type="dxa"/>
            <w:tcBorders>
              <w:top w:val="single" w:sz="4" w:space="0" w:color="auto"/>
            </w:tcBorders>
            <w:vAlign w:val="center"/>
          </w:tcPr>
          <w:p w14:paraId="1B03685D" w14:textId="77777777" w:rsidR="00192AA6" w:rsidRPr="00A42F82" w:rsidRDefault="00192AA6" w:rsidP="006360DE">
            <w:pPr>
              <w:rPr>
                <w:rFonts w:ascii="Arial" w:hAnsi="Arial" w:cs="Arial"/>
              </w:rPr>
            </w:pPr>
          </w:p>
          <w:p w14:paraId="6CC76783" w14:textId="77777777" w:rsidR="00192AA6" w:rsidRPr="00A42F82" w:rsidRDefault="00192AA6" w:rsidP="006360DE">
            <w:pPr>
              <w:rPr>
                <w:rFonts w:ascii="Arial" w:hAnsi="Arial" w:cs="Arial"/>
              </w:rPr>
            </w:pPr>
            <w:r>
              <w:rPr>
                <w:rFonts w:ascii="Arial" w:hAnsi="Arial" w:cs="Arial"/>
              </w:rPr>
              <w:t>The participants will be anonymous although questions within the questionnaire can be used to identify if they have come from mental health services or police.</w:t>
            </w:r>
          </w:p>
          <w:p w14:paraId="38DB017B" w14:textId="77777777" w:rsidR="00192AA6" w:rsidRPr="00A42F82" w:rsidRDefault="00192AA6" w:rsidP="006360DE">
            <w:pPr>
              <w:rPr>
                <w:rFonts w:ascii="Arial" w:hAnsi="Arial" w:cs="Arial"/>
              </w:rPr>
            </w:pPr>
          </w:p>
          <w:p w14:paraId="44D48CF2" w14:textId="77777777" w:rsidR="00192AA6" w:rsidRPr="00A42F82" w:rsidRDefault="00192AA6" w:rsidP="006360DE">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31C0C4F3" w14:textId="77777777" w:rsidR="00192AA6" w:rsidRPr="00A42F82" w:rsidRDefault="00192AA6" w:rsidP="00192AA6">
      <w:pPr>
        <w:rPr>
          <w:rFonts w:ascii="Arial" w:hAnsi="Arial" w:cs="Arial"/>
          <w:bCs/>
          <w:sz w:val="24"/>
          <w:szCs w:val="24"/>
        </w:rPr>
      </w:pPr>
    </w:p>
    <w:p w14:paraId="4B5064B6" w14:textId="77777777" w:rsidR="00192AA6" w:rsidRPr="00A42F82" w:rsidRDefault="00192AA6" w:rsidP="00192AA6">
      <w:pPr>
        <w:rPr>
          <w:rFonts w:ascii="Arial" w:hAnsi="Arial" w:cs="Arial"/>
        </w:rPr>
      </w:pPr>
    </w:p>
    <w:tbl>
      <w:tblPr>
        <w:tblStyle w:val="TableGrid"/>
        <w:tblW w:w="9032" w:type="dxa"/>
        <w:tblLook w:val="04A0" w:firstRow="1" w:lastRow="0" w:firstColumn="1" w:lastColumn="0" w:noHBand="0" w:noVBand="1"/>
      </w:tblPr>
      <w:tblGrid>
        <w:gridCol w:w="484"/>
        <w:gridCol w:w="6106"/>
        <w:gridCol w:w="854"/>
        <w:gridCol w:w="733"/>
        <w:gridCol w:w="855"/>
      </w:tblGrid>
      <w:tr w:rsidR="00192AA6" w:rsidRPr="00A42F82" w14:paraId="6F7121A7" w14:textId="77777777" w:rsidTr="00192AA6">
        <w:trPr>
          <w:trHeight w:val="657"/>
        </w:trPr>
        <w:tc>
          <w:tcPr>
            <w:tcW w:w="484" w:type="dxa"/>
            <w:shd w:val="clear" w:color="auto" w:fill="F2F2F2" w:themeFill="background1" w:themeFillShade="F2"/>
            <w:vAlign w:val="center"/>
          </w:tcPr>
          <w:p w14:paraId="66346A10" w14:textId="77777777" w:rsidR="00192AA6" w:rsidRPr="00A42F82" w:rsidRDefault="00192AA6" w:rsidP="006360DE">
            <w:pPr>
              <w:autoSpaceDE w:val="0"/>
              <w:autoSpaceDN w:val="0"/>
              <w:adjustRightInd w:val="0"/>
              <w:jc w:val="center"/>
              <w:rPr>
                <w:rFonts w:ascii="Arial" w:hAnsi="Arial" w:cs="Arial"/>
                <w:bCs/>
              </w:rPr>
            </w:pPr>
          </w:p>
        </w:tc>
        <w:tc>
          <w:tcPr>
            <w:tcW w:w="6106" w:type="dxa"/>
            <w:shd w:val="clear" w:color="auto" w:fill="F2F2F2" w:themeFill="background1" w:themeFillShade="F2"/>
          </w:tcPr>
          <w:p w14:paraId="03D5E0C0" w14:textId="77777777" w:rsidR="00192AA6" w:rsidRPr="00A42F82" w:rsidRDefault="00192AA6" w:rsidP="006360DE">
            <w:pPr>
              <w:autoSpaceDE w:val="0"/>
              <w:autoSpaceDN w:val="0"/>
              <w:adjustRightInd w:val="0"/>
              <w:jc w:val="both"/>
              <w:rPr>
                <w:rFonts w:ascii="Arial" w:hAnsi="Arial" w:cs="Arial"/>
                <w:b/>
              </w:rPr>
            </w:pPr>
            <w:r w:rsidRPr="00A42F82">
              <w:rPr>
                <w:rFonts w:ascii="Arial" w:hAnsi="Arial" w:cs="Arial"/>
                <w:b/>
              </w:rPr>
              <w:t>Information for participants:</w:t>
            </w:r>
          </w:p>
        </w:tc>
        <w:tc>
          <w:tcPr>
            <w:tcW w:w="854" w:type="dxa"/>
            <w:shd w:val="clear" w:color="auto" w:fill="F2F2F2" w:themeFill="background1" w:themeFillShade="F2"/>
            <w:vAlign w:val="bottom"/>
          </w:tcPr>
          <w:p w14:paraId="3F1BDFAC" w14:textId="77777777" w:rsidR="00192AA6" w:rsidRPr="00A42F82" w:rsidRDefault="00192AA6" w:rsidP="006360DE">
            <w:pPr>
              <w:autoSpaceDE w:val="0"/>
              <w:autoSpaceDN w:val="0"/>
              <w:adjustRightInd w:val="0"/>
              <w:jc w:val="center"/>
              <w:rPr>
                <w:rFonts w:ascii="Arial" w:hAnsi="Arial" w:cs="Arial"/>
                <w:b/>
                <w:bCs/>
                <w:sz w:val="16"/>
                <w:szCs w:val="16"/>
              </w:rPr>
            </w:pPr>
          </w:p>
          <w:p w14:paraId="2B608C9F" w14:textId="77777777" w:rsidR="00192AA6" w:rsidRPr="00A42F82" w:rsidRDefault="00192AA6" w:rsidP="006360DE">
            <w:pPr>
              <w:autoSpaceDE w:val="0"/>
              <w:autoSpaceDN w:val="0"/>
              <w:adjustRightInd w:val="0"/>
              <w:jc w:val="center"/>
              <w:rPr>
                <w:rFonts w:ascii="Arial" w:hAnsi="Arial" w:cs="Arial"/>
                <w:b/>
                <w:bCs/>
              </w:rPr>
            </w:pPr>
            <w:r w:rsidRPr="00A42F82">
              <w:rPr>
                <w:rFonts w:ascii="Arial" w:hAnsi="Arial" w:cs="Arial"/>
                <w:b/>
                <w:bCs/>
              </w:rPr>
              <w:t>YES</w:t>
            </w:r>
          </w:p>
        </w:tc>
        <w:tc>
          <w:tcPr>
            <w:tcW w:w="733" w:type="dxa"/>
            <w:shd w:val="clear" w:color="auto" w:fill="F2F2F2" w:themeFill="background1" w:themeFillShade="F2"/>
            <w:vAlign w:val="bottom"/>
          </w:tcPr>
          <w:p w14:paraId="31FF8003" w14:textId="77777777" w:rsidR="00192AA6" w:rsidRPr="00A42F82" w:rsidRDefault="00192AA6" w:rsidP="006360DE">
            <w:pPr>
              <w:autoSpaceDE w:val="0"/>
              <w:autoSpaceDN w:val="0"/>
              <w:adjustRightInd w:val="0"/>
              <w:jc w:val="center"/>
              <w:rPr>
                <w:rFonts w:ascii="Arial" w:hAnsi="Arial" w:cs="Arial"/>
                <w:b/>
                <w:bCs/>
              </w:rPr>
            </w:pPr>
            <w:r w:rsidRPr="00A42F82">
              <w:rPr>
                <w:rFonts w:ascii="Arial" w:hAnsi="Arial" w:cs="Arial"/>
                <w:b/>
                <w:bCs/>
              </w:rPr>
              <w:t>NO</w:t>
            </w:r>
          </w:p>
        </w:tc>
        <w:tc>
          <w:tcPr>
            <w:tcW w:w="854" w:type="dxa"/>
            <w:shd w:val="clear" w:color="auto" w:fill="F2F2F2" w:themeFill="background1" w:themeFillShade="F2"/>
          </w:tcPr>
          <w:p w14:paraId="31DEBB2C" w14:textId="77777777" w:rsidR="00192AA6" w:rsidRPr="00A42F82" w:rsidRDefault="00192AA6" w:rsidP="006360DE">
            <w:pPr>
              <w:autoSpaceDE w:val="0"/>
              <w:autoSpaceDN w:val="0"/>
              <w:adjustRightInd w:val="0"/>
              <w:jc w:val="center"/>
              <w:rPr>
                <w:rFonts w:ascii="Arial" w:hAnsi="Arial" w:cs="Arial"/>
                <w:b/>
                <w:bCs/>
                <w:sz w:val="16"/>
                <w:szCs w:val="16"/>
              </w:rPr>
            </w:pPr>
          </w:p>
          <w:p w14:paraId="48BF56C8" w14:textId="77777777" w:rsidR="00192AA6" w:rsidRPr="00A42F82" w:rsidRDefault="00192AA6" w:rsidP="006360DE">
            <w:pPr>
              <w:autoSpaceDE w:val="0"/>
              <w:autoSpaceDN w:val="0"/>
              <w:adjustRightInd w:val="0"/>
              <w:jc w:val="center"/>
              <w:rPr>
                <w:rFonts w:ascii="Arial" w:hAnsi="Arial" w:cs="Arial"/>
                <w:b/>
                <w:bCs/>
              </w:rPr>
            </w:pPr>
            <w:r w:rsidRPr="00A42F82">
              <w:rPr>
                <w:rFonts w:ascii="Arial" w:hAnsi="Arial" w:cs="Arial"/>
                <w:b/>
                <w:bCs/>
              </w:rPr>
              <w:t>N/A</w:t>
            </w:r>
          </w:p>
        </w:tc>
      </w:tr>
      <w:tr w:rsidR="00192AA6" w:rsidRPr="00A42F82" w14:paraId="51708F63" w14:textId="77777777" w:rsidTr="00192AA6">
        <w:trPr>
          <w:trHeight w:val="672"/>
        </w:trPr>
        <w:tc>
          <w:tcPr>
            <w:tcW w:w="484" w:type="dxa"/>
            <w:shd w:val="clear" w:color="auto" w:fill="F2F2F2" w:themeFill="background1" w:themeFillShade="F2"/>
            <w:vAlign w:val="center"/>
          </w:tcPr>
          <w:p w14:paraId="6224EC31" w14:textId="77777777" w:rsidR="00192AA6" w:rsidRPr="00A42F82" w:rsidRDefault="00192AA6" w:rsidP="006360DE">
            <w:pPr>
              <w:autoSpaceDE w:val="0"/>
              <w:autoSpaceDN w:val="0"/>
              <w:adjustRightInd w:val="0"/>
              <w:jc w:val="center"/>
              <w:rPr>
                <w:rFonts w:ascii="Arial" w:hAnsi="Arial" w:cs="Arial"/>
              </w:rPr>
            </w:pPr>
            <w:r w:rsidRPr="00A42F82">
              <w:rPr>
                <w:rFonts w:ascii="Arial" w:hAnsi="Arial" w:cs="Arial"/>
              </w:rPr>
              <w:t>13</w:t>
            </w:r>
          </w:p>
        </w:tc>
        <w:tc>
          <w:tcPr>
            <w:tcW w:w="6106" w:type="dxa"/>
            <w:shd w:val="clear" w:color="auto" w:fill="F2F2F2" w:themeFill="background1" w:themeFillShade="F2"/>
            <w:vAlign w:val="center"/>
          </w:tcPr>
          <w:p w14:paraId="3D85FCA0"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Will you describe the main research procedures to participants in advance, so that they are informed about what to expect?</w:t>
            </w:r>
          </w:p>
        </w:tc>
        <w:tc>
          <w:tcPr>
            <w:tcW w:w="854"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Content>
              <w:p w14:paraId="58396462" w14:textId="77777777" w:rsidR="00192AA6" w:rsidRPr="00A42F82" w:rsidRDefault="00192AA6" w:rsidP="006360DE">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733"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Content>
              <w:p w14:paraId="2CCCF0C6"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4"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Content>
              <w:p w14:paraId="4D3DA85B"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192AA6" w:rsidRPr="00A42F82" w14:paraId="2EA4D834" w14:textId="77777777" w:rsidTr="00192AA6">
        <w:trPr>
          <w:trHeight w:val="617"/>
        </w:trPr>
        <w:tc>
          <w:tcPr>
            <w:tcW w:w="484" w:type="dxa"/>
            <w:shd w:val="clear" w:color="auto" w:fill="F2F2F2" w:themeFill="background1" w:themeFillShade="F2"/>
            <w:vAlign w:val="center"/>
          </w:tcPr>
          <w:p w14:paraId="6639AB1E" w14:textId="77777777" w:rsidR="00192AA6" w:rsidRPr="00A42F82" w:rsidRDefault="00192AA6" w:rsidP="006360DE">
            <w:pPr>
              <w:autoSpaceDE w:val="0"/>
              <w:autoSpaceDN w:val="0"/>
              <w:adjustRightInd w:val="0"/>
              <w:jc w:val="center"/>
              <w:rPr>
                <w:rFonts w:ascii="Arial" w:hAnsi="Arial" w:cs="Arial"/>
              </w:rPr>
            </w:pPr>
            <w:r w:rsidRPr="00A42F82">
              <w:rPr>
                <w:rFonts w:ascii="Arial" w:hAnsi="Arial" w:cs="Arial"/>
              </w:rPr>
              <w:t>14</w:t>
            </w:r>
          </w:p>
        </w:tc>
        <w:tc>
          <w:tcPr>
            <w:tcW w:w="6106" w:type="dxa"/>
            <w:shd w:val="clear" w:color="auto" w:fill="F2F2F2" w:themeFill="background1" w:themeFillShade="F2"/>
            <w:vAlign w:val="center"/>
          </w:tcPr>
          <w:p w14:paraId="4D669C27"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Will you tell participants that their participation is voluntary?</w:t>
            </w:r>
          </w:p>
        </w:tc>
        <w:tc>
          <w:tcPr>
            <w:tcW w:w="854"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Content>
              <w:p w14:paraId="7481607A" w14:textId="77777777" w:rsidR="00192AA6" w:rsidRPr="00A42F82" w:rsidRDefault="00192AA6" w:rsidP="006360DE">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733"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Content>
              <w:p w14:paraId="225F2022"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4"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Content>
              <w:p w14:paraId="36607CE9"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192AA6" w:rsidRPr="00A42F82" w14:paraId="375EBE07" w14:textId="77777777" w:rsidTr="00192AA6">
        <w:trPr>
          <w:trHeight w:val="672"/>
        </w:trPr>
        <w:tc>
          <w:tcPr>
            <w:tcW w:w="484" w:type="dxa"/>
            <w:shd w:val="clear" w:color="auto" w:fill="F2F2F2" w:themeFill="background1" w:themeFillShade="F2"/>
            <w:vAlign w:val="center"/>
          </w:tcPr>
          <w:p w14:paraId="05070967" w14:textId="77777777" w:rsidR="00192AA6" w:rsidRPr="00A42F82" w:rsidRDefault="00192AA6" w:rsidP="006360DE">
            <w:pPr>
              <w:autoSpaceDE w:val="0"/>
              <w:autoSpaceDN w:val="0"/>
              <w:adjustRightInd w:val="0"/>
              <w:jc w:val="center"/>
              <w:rPr>
                <w:rFonts w:ascii="Arial" w:hAnsi="Arial" w:cs="Arial"/>
              </w:rPr>
            </w:pPr>
            <w:r w:rsidRPr="00A42F82">
              <w:rPr>
                <w:rFonts w:ascii="Arial" w:hAnsi="Arial" w:cs="Arial"/>
              </w:rPr>
              <w:t>15</w:t>
            </w:r>
          </w:p>
        </w:tc>
        <w:tc>
          <w:tcPr>
            <w:tcW w:w="6106" w:type="dxa"/>
            <w:shd w:val="clear" w:color="auto" w:fill="F2F2F2" w:themeFill="background1" w:themeFillShade="F2"/>
            <w:vAlign w:val="center"/>
          </w:tcPr>
          <w:p w14:paraId="7A0064F8"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Will you obtain written consent for participation?</w:t>
            </w:r>
          </w:p>
        </w:tc>
        <w:tc>
          <w:tcPr>
            <w:tcW w:w="854"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Content>
              <w:p w14:paraId="7C2E72E7" w14:textId="77777777" w:rsidR="00192AA6" w:rsidRPr="00A42F82" w:rsidRDefault="00192AA6" w:rsidP="006360DE">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733"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Content>
              <w:p w14:paraId="1CFB0F04"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4"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Content>
              <w:p w14:paraId="667BD31C"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192AA6" w:rsidRPr="00A42F82" w14:paraId="170409FD" w14:textId="77777777" w:rsidTr="00192AA6">
        <w:trPr>
          <w:trHeight w:val="617"/>
        </w:trPr>
        <w:tc>
          <w:tcPr>
            <w:tcW w:w="484" w:type="dxa"/>
            <w:shd w:val="clear" w:color="auto" w:fill="F2F2F2" w:themeFill="background1" w:themeFillShade="F2"/>
            <w:vAlign w:val="center"/>
          </w:tcPr>
          <w:p w14:paraId="48ACD8C0" w14:textId="77777777" w:rsidR="00192AA6" w:rsidRPr="00A42F82" w:rsidRDefault="00192AA6" w:rsidP="006360DE">
            <w:pPr>
              <w:autoSpaceDE w:val="0"/>
              <w:autoSpaceDN w:val="0"/>
              <w:adjustRightInd w:val="0"/>
              <w:jc w:val="center"/>
              <w:rPr>
                <w:rFonts w:ascii="Arial" w:hAnsi="Arial" w:cs="Arial"/>
              </w:rPr>
            </w:pPr>
            <w:r w:rsidRPr="00A42F82">
              <w:rPr>
                <w:rFonts w:ascii="Arial" w:hAnsi="Arial" w:cs="Arial"/>
              </w:rPr>
              <w:t>16</w:t>
            </w:r>
          </w:p>
        </w:tc>
        <w:tc>
          <w:tcPr>
            <w:tcW w:w="6106" w:type="dxa"/>
            <w:shd w:val="clear" w:color="auto" w:fill="F2F2F2" w:themeFill="background1" w:themeFillShade="F2"/>
            <w:vAlign w:val="center"/>
          </w:tcPr>
          <w:p w14:paraId="2A041F29"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Will you explain to participants that refusal to participate in the research will not affect their treatment or education (if relevant)?</w:t>
            </w:r>
          </w:p>
        </w:tc>
        <w:tc>
          <w:tcPr>
            <w:tcW w:w="854" w:type="dxa"/>
            <w:shd w:val="clear" w:color="auto" w:fill="BFBFBF" w:themeFill="background1" w:themeFillShade="BF"/>
            <w:vAlign w:val="center"/>
          </w:tcPr>
          <w:sdt>
            <w:sdtPr>
              <w:rPr>
                <w:rFonts w:ascii="Arial" w:hAnsi="Arial" w:cs="Arial"/>
              </w:rPr>
              <w:id w:val="1907947677"/>
              <w14:checkbox>
                <w14:checked w14:val="1"/>
                <w14:checkedState w14:val="2612" w14:font="MS Gothic"/>
                <w14:uncheckedState w14:val="2610" w14:font="MS Gothic"/>
              </w14:checkbox>
            </w:sdtPr>
            <w:sdtContent>
              <w:p w14:paraId="7B2C2076" w14:textId="77777777" w:rsidR="00192AA6" w:rsidRPr="00A42F82" w:rsidRDefault="00192AA6" w:rsidP="006360DE">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733"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Content>
              <w:p w14:paraId="66E65463"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4" w:type="dxa"/>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Content>
              <w:p w14:paraId="2D404E2E"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192AA6" w:rsidRPr="00A42F82" w14:paraId="7ABEC44F" w14:textId="77777777" w:rsidTr="00192AA6">
        <w:trPr>
          <w:trHeight w:val="672"/>
        </w:trPr>
        <w:tc>
          <w:tcPr>
            <w:tcW w:w="484" w:type="dxa"/>
            <w:shd w:val="clear" w:color="auto" w:fill="F2F2F2" w:themeFill="background1" w:themeFillShade="F2"/>
            <w:vAlign w:val="center"/>
          </w:tcPr>
          <w:p w14:paraId="10FFE922" w14:textId="77777777" w:rsidR="00192AA6" w:rsidRPr="00A42F82" w:rsidRDefault="00192AA6" w:rsidP="006360DE">
            <w:pPr>
              <w:autoSpaceDE w:val="0"/>
              <w:autoSpaceDN w:val="0"/>
              <w:adjustRightInd w:val="0"/>
              <w:jc w:val="center"/>
              <w:rPr>
                <w:rFonts w:ascii="Arial" w:hAnsi="Arial" w:cs="Arial"/>
              </w:rPr>
            </w:pPr>
            <w:r w:rsidRPr="00A42F82">
              <w:rPr>
                <w:rFonts w:ascii="Arial" w:hAnsi="Arial" w:cs="Arial"/>
              </w:rPr>
              <w:t>17</w:t>
            </w:r>
          </w:p>
        </w:tc>
        <w:tc>
          <w:tcPr>
            <w:tcW w:w="6106" w:type="dxa"/>
            <w:shd w:val="clear" w:color="auto" w:fill="F2F2F2" w:themeFill="background1" w:themeFillShade="F2"/>
            <w:vAlign w:val="center"/>
          </w:tcPr>
          <w:p w14:paraId="449F75FF"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If the research is observational, will you ask participants for their consent to being observed?</w:t>
            </w:r>
          </w:p>
        </w:tc>
        <w:tc>
          <w:tcPr>
            <w:tcW w:w="854" w:type="dxa"/>
            <w:shd w:val="clear" w:color="auto" w:fill="BFBFBF" w:themeFill="background1" w:themeFillShade="BF"/>
            <w:vAlign w:val="center"/>
          </w:tcPr>
          <w:sdt>
            <w:sdtPr>
              <w:rPr>
                <w:rFonts w:ascii="Arial" w:hAnsi="Arial" w:cs="Arial"/>
              </w:rPr>
              <w:id w:val="-65498961"/>
              <w14:checkbox>
                <w14:checked w14:val="1"/>
                <w14:checkedState w14:val="2612" w14:font="MS Gothic"/>
                <w14:uncheckedState w14:val="2610" w14:font="MS Gothic"/>
              </w14:checkbox>
            </w:sdtPr>
            <w:sdtContent>
              <w:p w14:paraId="347E9DC4" w14:textId="77777777" w:rsidR="00192AA6" w:rsidRPr="00A42F82" w:rsidRDefault="00192AA6" w:rsidP="006360DE">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733"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Content>
              <w:p w14:paraId="787731C8"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4" w:type="dxa"/>
            <w:shd w:val="clear" w:color="auto" w:fill="BFBFBF" w:themeFill="background1" w:themeFillShade="BF"/>
            <w:vAlign w:val="center"/>
          </w:tcPr>
          <w:sdt>
            <w:sdtPr>
              <w:rPr>
                <w:rFonts w:ascii="Arial" w:hAnsi="Arial" w:cs="Arial"/>
              </w:rPr>
              <w:id w:val="-843242132"/>
              <w14:checkbox>
                <w14:checked w14:val="0"/>
                <w14:checkedState w14:val="2612" w14:font="MS Gothic"/>
                <w14:uncheckedState w14:val="2610" w14:font="MS Gothic"/>
              </w14:checkbox>
            </w:sdtPr>
            <w:sdtContent>
              <w:p w14:paraId="0FBDADBC"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192AA6" w:rsidRPr="00A42F82" w14:paraId="6FED8B5E" w14:textId="77777777" w:rsidTr="00192AA6">
        <w:trPr>
          <w:trHeight w:val="617"/>
        </w:trPr>
        <w:tc>
          <w:tcPr>
            <w:tcW w:w="484" w:type="dxa"/>
            <w:shd w:val="clear" w:color="auto" w:fill="F2F2F2" w:themeFill="background1" w:themeFillShade="F2"/>
            <w:vAlign w:val="center"/>
          </w:tcPr>
          <w:p w14:paraId="037E01B0" w14:textId="77777777" w:rsidR="00192AA6" w:rsidRPr="00A42F82" w:rsidRDefault="00192AA6" w:rsidP="006360DE">
            <w:pPr>
              <w:autoSpaceDE w:val="0"/>
              <w:autoSpaceDN w:val="0"/>
              <w:adjustRightInd w:val="0"/>
              <w:jc w:val="center"/>
              <w:rPr>
                <w:rFonts w:ascii="Arial" w:hAnsi="Arial" w:cs="Arial"/>
              </w:rPr>
            </w:pPr>
            <w:r w:rsidRPr="00A42F82">
              <w:rPr>
                <w:rFonts w:ascii="Arial" w:hAnsi="Arial" w:cs="Arial"/>
              </w:rPr>
              <w:t>18</w:t>
            </w:r>
          </w:p>
        </w:tc>
        <w:tc>
          <w:tcPr>
            <w:tcW w:w="6106" w:type="dxa"/>
            <w:shd w:val="clear" w:color="auto" w:fill="F2F2F2" w:themeFill="background1" w:themeFillShade="F2"/>
            <w:vAlign w:val="center"/>
          </w:tcPr>
          <w:p w14:paraId="14138180"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Will you tell participants that they may withdraw from the research at any time and for any reason?</w:t>
            </w:r>
          </w:p>
        </w:tc>
        <w:tc>
          <w:tcPr>
            <w:tcW w:w="854"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Content>
              <w:p w14:paraId="4B5BC6B1" w14:textId="77777777" w:rsidR="00192AA6" w:rsidRPr="00A42F82" w:rsidRDefault="00192AA6" w:rsidP="006360DE">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733"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Content>
              <w:p w14:paraId="1AE2612D"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4"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Content>
              <w:p w14:paraId="79B6ABE6"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192AA6" w:rsidRPr="00A42F82" w14:paraId="4A0643DC" w14:textId="77777777" w:rsidTr="00192AA6">
        <w:trPr>
          <w:trHeight w:val="672"/>
        </w:trPr>
        <w:tc>
          <w:tcPr>
            <w:tcW w:w="484" w:type="dxa"/>
            <w:shd w:val="clear" w:color="auto" w:fill="F2F2F2" w:themeFill="background1" w:themeFillShade="F2"/>
            <w:vAlign w:val="center"/>
          </w:tcPr>
          <w:p w14:paraId="070875E2" w14:textId="77777777" w:rsidR="00192AA6" w:rsidRPr="00A42F82" w:rsidRDefault="00192AA6" w:rsidP="006360DE">
            <w:pPr>
              <w:autoSpaceDE w:val="0"/>
              <w:autoSpaceDN w:val="0"/>
              <w:adjustRightInd w:val="0"/>
              <w:jc w:val="center"/>
              <w:rPr>
                <w:rFonts w:ascii="Arial" w:hAnsi="Arial" w:cs="Arial"/>
              </w:rPr>
            </w:pPr>
            <w:r w:rsidRPr="00A42F82">
              <w:rPr>
                <w:rFonts w:ascii="Arial" w:hAnsi="Arial" w:cs="Arial"/>
              </w:rPr>
              <w:t>19</w:t>
            </w:r>
          </w:p>
        </w:tc>
        <w:tc>
          <w:tcPr>
            <w:tcW w:w="6106" w:type="dxa"/>
            <w:shd w:val="clear" w:color="auto" w:fill="F2F2F2" w:themeFill="background1" w:themeFillShade="F2"/>
            <w:vAlign w:val="center"/>
          </w:tcPr>
          <w:p w14:paraId="6A9F25C2"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With questionnaires, will you give participants the option of omitting questions they do not want to answer?</w:t>
            </w:r>
          </w:p>
        </w:tc>
        <w:tc>
          <w:tcPr>
            <w:tcW w:w="854"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Content>
              <w:p w14:paraId="76786854" w14:textId="77777777" w:rsidR="00192AA6" w:rsidRPr="00A42F82" w:rsidRDefault="00192AA6" w:rsidP="006360DE">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733"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Content>
              <w:p w14:paraId="04474B17"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4"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Content>
              <w:p w14:paraId="3E186C79"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192AA6" w:rsidRPr="00A42F82" w14:paraId="6F65B470" w14:textId="77777777" w:rsidTr="00192AA6">
        <w:trPr>
          <w:trHeight w:val="617"/>
        </w:trPr>
        <w:tc>
          <w:tcPr>
            <w:tcW w:w="484" w:type="dxa"/>
            <w:shd w:val="clear" w:color="auto" w:fill="F2F2F2" w:themeFill="background1" w:themeFillShade="F2"/>
            <w:vAlign w:val="center"/>
          </w:tcPr>
          <w:p w14:paraId="6D6629F5" w14:textId="77777777" w:rsidR="00192AA6" w:rsidRPr="00A42F82" w:rsidRDefault="00192AA6" w:rsidP="006360DE">
            <w:pPr>
              <w:autoSpaceDE w:val="0"/>
              <w:autoSpaceDN w:val="0"/>
              <w:adjustRightInd w:val="0"/>
              <w:jc w:val="center"/>
              <w:rPr>
                <w:rFonts w:ascii="Arial" w:hAnsi="Arial" w:cs="Arial"/>
              </w:rPr>
            </w:pPr>
            <w:r w:rsidRPr="00A42F82">
              <w:rPr>
                <w:rFonts w:ascii="Arial" w:hAnsi="Arial" w:cs="Arial"/>
              </w:rPr>
              <w:t>20</w:t>
            </w:r>
          </w:p>
        </w:tc>
        <w:tc>
          <w:tcPr>
            <w:tcW w:w="6106" w:type="dxa"/>
            <w:shd w:val="clear" w:color="auto" w:fill="F2F2F2" w:themeFill="background1" w:themeFillShade="F2"/>
            <w:vAlign w:val="center"/>
          </w:tcPr>
          <w:p w14:paraId="03649072"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Will you tell participants that their data will be treated with full confidentiality and that, if published, it will not be identifiable as theirs?</w:t>
            </w:r>
          </w:p>
        </w:tc>
        <w:tc>
          <w:tcPr>
            <w:tcW w:w="854"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Content>
              <w:p w14:paraId="44062361" w14:textId="77777777" w:rsidR="00192AA6" w:rsidRPr="00A42F82" w:rsidRDefault="00192AA6" w:rsidP="006360DE">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733"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Content>
              <w:p w14:paraId="3A882265"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4"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Content>
              <w:p w14:paraId="139C5496"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192AA6" w:rsidRPr="00A42F82" w14:paraId="278085EF" w14:textId="77777777" w:rsidTr="00192AA6">
        <w:trPr>
          <w:trHeight w:val="672"/>
        </w:trPr>
        <w:tc>
          <w:tcPr>
            <w:tcW w:w="484" w:type="dxa"/>
            <w:shd w:val="clear" w:color="auto" w:fill="F2F2F2" w:themeFill="background1" w:themeFillShade="F2"/>
            <w:vAlign w:val="center"/>
          </w:tcPr>
          <w:p w14:paraId="2BC82480" w14:textId="77777777" w:rsidR="00192AA6" w:rsidRPr="00A42F82" w:rsidRDefault="00192AA6" w:rsidP="006360DE">
            <w:pPr>
              <w:autoSpaceDE w:val="0"/>
              <w:autoSpaceDN w:val="0"/>
              <w:adjustRightInd w:val="0"/>
              <w:jc w:val="center"/>
              <w:rPr>
                <w:rFonts w:ascii="Arial" w:hAnsi="Arial" w:cs="Arial"/>
              </w:rPr>
            </w:pPr>
            <w:r w:rsidRPr="00A42F82">
              <w:rPr>
                <w:rFonts w:ascii="Arial" w:hAnsi="Arial" w:cs="Arial"/>
              </w:rPr>
              <w:t>21</w:t>
            </w:r>
          </w:p>
        </w:tc>
        <w:tc>
          <w:tcPr>
            <w:tcW w:w="6106" w:type="dxa"/>
            <w:shd w:val="clear" w:color="auto" w:fill="F2F2F2" w:themeFill="background1" w:themeFillShade="F2"/>
            <w:vAlign w:val="center"/>
          </w:tcPr>
          <w:p w14:paraId="382D070F"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Will you debrief participants at the end of their participation, in a way appropriate to the type of research undertaken?</w:t>
            </w:r>
          </w:p>
        </w:tc>
        <w:tc>
          <w:tcPr>
            <w:tcW w:w="854"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Content>
              <w:p w14:paraId="3274AC02" w14:textId="77777777" w:rsidR="00192AA6" w:rsidRPr="00A42F82" w:rsidRDefault="00192AA6" w:rsidP="006360DE">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733"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Content>
              <w:p w14:paraId="40F78F3C"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4"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Content>
              <w:p w14:paraId="743EC7B6"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192AA6" w:rsidRPr="00A42F82" w14:paraId="24C4ED46" w14:textId="77777777" w:rsidTr="00192AA6">
        <w:trPr>
          <w:trHeight w:val="617"/>
        </w:trPr>
        <w:tc>
          <w:tcPr>
            <w:tcW w:w="484" w:type="dxa"/>
            <w:tcBorders>
              <w:bottom w:val="single" w:sz="4" w:space="0" w:color="auto"/>
            </w:tcBorders>
            <w:shd w:val="clear" w:color="auto" w:fill="F2F2F2" w:themeFill="background1" w:themeFillShade="F2"/>
            <w:vAlign w:val="center"/>
          </w:tcPr>
          <w:p w14:paraId="089EDC32" w14:textId="77777777" w:rsidR="00192AA6" w:rsidRPr="00A42F82" w:rsidRDefault="00192AA6" w:rsidP="006360DE">
            <w:pPr>
              <w:autoSpaceDE w:val="0"/>
              <w:autoSpaceDN w:val="0"/>
              <w:adjustRightInd w:val="0"/>
              <w:jc w:val="center"/>
              <w:rPr>
                <w:rFonts w:ascii="Arial" w:hAnsi="Arial" w:cs="Arial"/>
              </w:rPr>
            </w:pPr>
            <w:r w:rsidRPr="00A42F82">
              <w:rPr>
                <w:rFonts w:ascii="Arial" w:hAnsi="Arial" w:cs="Arial"/>
              </w:rPr>
              <w:t>22</w:t>
            </w:r>
          </w:p>
        </w:tc>
        <w:tc>
          <w:tcPr>
            <w:tcW w:w="8548" w:type="dxa"/>
            <w:gridSpan w:val="4"/>
            <w:tcBorders>
              <w:bottom w:val="single" w:sz="4" w:space="0" w:color="auto"/>
            </w:tcBorders>
            <w:shd w:val="clear" w:color="auto" w:fill="F2F2F2" w:themeFill="background1" w:themeFillShade="F2"/>
            <w:vAlign w:val="center"/>
          </w:tcPr>
          <w:p w14:paraId="517230BF"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If NO</w:t>
            </w:r>
            <w:r w:rsidRPr="00A42F82">
              <w:rPr>
                <w:rFonts w:ascii="Arial" w:hAnsi="Arial" w:cs="Arial"/>
                <w:b/>
                <w:bCs/>
              </w:rPr>
              <w:t xml:space="preserve"> </w:t>
            </w:r>
            <w:r w:rsidRPr="00A42F82">
              <w:rPr>
                <w:rFonts w:ascii="Arial" w:hAnsi="Arial" w:cs="Arial"/>
              </w:rPr>
              <w:t xml:space="preserve">to any of above questions, please give an explanation </w:t>
            </w:r>
          </w:p>
        </w:tc>
      </w:tr>
      <w:tr w:rsidR="00192AA6" w:rsidRPr="00A42F82" w14:paraId="769C4B2E" w14:textId="77777777" w:rsidTr="00192AA6">
        <w:trPr>
          <w:trHeight w:val="617"/>
        </w:trPr>
        <w:tc>
          <w:tcPr>
            <w:tcW w:w="484" w:type="dxa"/>
            <w:vAlign w:val="center"/>
          </w:tcPr>
          <w:p w14:paraId="31CF60C2" w14:textId="77777777" w:rsidR="00192AA6" w:rsidRPr="00A42F82" w:rsidRDefault="00192AA6" w:rsidP="006360DE">
            <w:pPr>
              <w:jc w:val="center"/>
              <w:rPr>
                <w:rFonts w:ascii="Arial" w:hAnsi="Arial" w:cs="Arial"/>
              </w:rPr>
            </w:pPr>
          </w:p>
        </w:tc>
        <w:tc>
          <w:tcPr>
            <w:tcW w:w="8548" w:type="dxa"/>
            <w:gridSpan w:val="4"/>
            <w:vAlign w:val="center"/>
          </w:tcPr>
          <w:p w14:paraId="7BBFD381" w14:textId="77777777" w:rsidR="00192AA6" w:rsidRPr="00A42F82" w:rsidRDefault="00192AA6" w:rsidP="006360DE">
            <w:pPr>
              <w:rPr>
                <w:rFonts w:ascii="Arial" w:hAnsi="Arial" w:cs="Arial"/>
              </w:rPr>
            </w:pPr>
          </w:p>
          <w:p w14:paraId="092204B0" w14:textId="77777777" w:rsidR="00192AA6" w:rsidRPr="00A42F82" w:rsidRDefault="00192AA6" w:rsidP="006360DE">
            <w:pPr>
              <w:rPr>
                <w:rFonts w:ascii="Arial" w:hAnsi="Arial" w:cs="Arial"/>
              </w:rPr>
            </w:pPr>
          </w:p>
          <w:p w14:paraId="791A7B1F" w14:textId="77777777" w:rsidR="00192AA6" w:rsidRPr="00A42F82" w:rsidRDefault="00192AA6" w:rsidP="006360DE">
            <w:pPr>
              <w:rPr>
                <w:rFonts w:ascii="Arial" w:hAnsi="Arial" w:cs="Arial"/>
              </w:rPr>
            </w:pPr>
          </w:p>
          <w:p w14:paraId="07F25465" w14:textId="77777777" w:rsidR="00192AA6" w:rsidRPr="00A42F82" w:rsidRDefault="00192AA6" w:rsidP="006360DE">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64FD0F28" w14:textId="77777777" w:rsidR="00192AA6" w:rsidRPr="00A42F82" w:rsidRDefault="00192AA6" w:rsidP="00192AA6">
      <w:pPr>
        <w:rPr>
          <w:rFonts w:ascii="Arial" w:hAnsi="Arial" w:cs="Arial"/>
        </w:rPr>
      </w:pPr>
    </w:p>
    <w:tbl>
      <w:tblPr>
        <w:tblStyle w:val="TableGrid"/>
        <w:tblW w:w="9045" w:type="dxa"/>
        <w:tblLook w:val="04A0" w:firstRow="1" w:lastRow="0" w:firstColumn="1" w:lastColumn="0" w:noHBand="0" w:noVBand="1"/>
      </w:tblPr>
      <w:tblGrid>
        <w:gridCol w:w="484"/>
        <w:gridCol w:w="6115"/>
        <w:gridCol w:w="855"/>
        <w:gridCol w:w="734"/>
        <w:gridCol w:w="857"/>
      </w:tblGrid>
      <w:tr w:rsidR="00192AA6" w:rsidRPr="00A42F82" w14:paraId="13807E70" w14:textId="77777777" w:rsidTr="00192AA6">
        <w:trPr>
          <w:trHeight w:val="412"/>
        </w:trPr>
        <w:tc>
          <w:tcPr>
            <w:tcW w:w="484" w:type="dxa"/>
            <w:shd w:val="clear" w:color="auto" w:fill="F2F2F2" w:themeFill="background1" w:themeFillShade="F2"/>
          </w:tcPr>
          <w:p w14:paraId="5B3B5DA7" w14:textId="77777777" w:rsidR="00192AA6" w:rsidRPr="00A42F82" w:rsidRDefault="00192AA6" w:rsidP="006360DE">
            <w:pPr>
              <w:autoSpaceDE w:val="0"/>
              <w:autoSpaceDN w:val="0"/>
              <w:adjustRightInd w:val="0"/>
              <w:jc w:val="both"/>
              <w:rPr>
                <w:rFonts w:ascii="Arial" w:hAnsi="Arial" w:cs="Arial"/>
                <w:bCs/>
              </w:rPr>
            </w:pPr>
          </w:p>
        </w:tc>
        <w:tc>
          <w:tcPr>
            <w:tcW w:w="6115" w:type="dxa"/>
            <w:shd w:val="clear" w:color="auto" w:fill="F2F2F2" w:themeFill="background1" w:themeFillShade="F2"/>
            <w:vAlign w:val="center"/>
          </w:tcPr>
          <w:p w14:paraId="0F84ADA2" w14:textId="77777777" w:rsidR="00192AA6" w:rsidRPr="00A42F82" w:rsidRDefault="00192AA6" w:rsidP="006360DE">
            <w:pPr>
              <w:autoSpaceDE w:val="0"/>
              <w:autoSpaceDN w:val="0"/>
              <w:adjustRightInd w:val="0"/>
              <w:rPr>
                <w:rFonts w:ascii="Arial" w:hAnsi="Arial" w:cs="Arial"/>
                <w:b/>
              </w:rPr>
            </w:pPr>
            <w:r w:rsidRPr="00A42F82">
              <w:rPr>
                <w:rFonts w:ascii="Arial" w:hAnsi="Arial" w:cs="Arial"/>
                <w:b/>
              </w:rPr>
              <w:t>Information for participants:</w:t>
            </w:r>
          </w:p>
        </w:tc>
        <w:tc>
          <w:tcPr>
            <w:tcW w:w="855" w:type="dxa"/>
            <w:shd w:val="clear" w:color="auto" w:fill="F2F2F2" w:themeFill="background1" w:themeFillShade="F2"/>
            <w:vAlign w:val="bottom"/>
          </w:tcPr>
          <w:p w14:paraId="7005CAC8" w14:textId="77777777" w:rsidR="00192AA6" w:rsidRPr="00A42F82" w:rsidRDefault="00192AA6" w:rsidP="006360DE">
            <w:pPr>
              <w:autoSpaceDE w:val="0"/>
              <w:autoSpaceDN w:val="0"/>
              <w:adjustRightInd w:val="0"/>
              <w:jc w:val="center"/>
              <w:rPr>
                <w:rFonts w:ascii="Arial" w:hAnsi="Arial" w:cs="Arial"/>
                <w:b/>
                <w:bCs/>
                <w:sz w:val="16"/>
                <w:szCs w:val="16"/>
              </w:rPr>
            </w:pPr>
          </w:p>
          <w:p w14:paraId="29415DEF" w14:textId="77777777" w:rsidR="00192AA6" w:rsidRPr="00A42F82" w:rsidRDefault="00192AA6" w:rsidP="006360DE">
            <w:pPr>
              <w:autoSpaceDE w:val="0"/>
              <w:autoSpaceDN w:val="0"/>
              <w:adjustRightInd w:val="0"/>
              <w:jc w:val="center"/>
              <w:rPr>
                <w:rFonts w:ascii="Arial" w:hAnsi="Arial" w:cs="Arial"/>
                <w:b/>
                <w:bCs/>
              </w:rPr>
            </w:pPr>
            <w:r w:rsidRPr="00A42F82">
              <w:rPr>
                <w:rFonts w:ascii="Arial" w:hAnsi="Arial" w:cs="Arial"/>
                <w:b/>
                <w:bCs/>
              </w:rPr>
              <w:t>YES</w:t>
            </w:r>
          </w:p>
        </w:tc>
        <w:tc>
          <w:tcPr>
            <w:tcW w:w="734" w:type="dxa"/>
            <w:shd w:val="clear" w:color="auto" w:fill="F2F2F2" w:themeFill="background1" w:themeFillShade="F2"/>
            <w:vAlign w:val="bottom"/>
          </w:tcPr>
          <w:p w14:paraId="4BBD564A" w14:textId="77777777" w:rsidR="00192AA6" w:rsidRPr="00A42F82" w:rsidRDefault="00192AA6" w:rsidP="006360DE">
            <w:pPr>
              <w:autoSpaceDE w:val="0"/>
              <w:autoSpaceDN w:val="0"/>
              <w:adjustRightInd w:val="0"/>
              <w:jc w:val="center"/>
              <w:rPr>
                <w:rFonts w:ascii="Arial" w:hAnsi="Arial" w:cs="Arial"/>
                <w:b/>
                <w:bCs/>
              </w:rPr>
            </w:pPr>
            <w:r w:rsidRPr="00A42F82">
              <w:rPr>
                <w:rFonts w:ascii="Arial" w:hAnsi="Arial" w:cs="Arial"/>
                <w:b/>
                <w:bCs/>
              </w:rPr>
              <w:t>NO</w:t>
            </w:r>
          </w:p>
        </w:tc>
        <w:tc>
          <w:tcPr>
            <w:tcW w:w="855" w:type="dxa"/>
            <w:shd w:val="clear" w:color="auto" w:fill="F2F2F2" w:themeFill="background1" w:themeFillShade="F2"/>
            <w:vAlign w:val="bottom"/>
          </w:tcPr>
          <w:p w14:paraId="39A44520" w14:textId="77777777" w:rsidR="00192AA6" w:rsidRPr="00A42F82" w:rsidRDefault="00192AA6" w:rsidP="006360DE">
            <w:pPr>
              <w:autoSpaceDE w:val="0"/>
              <w:autoSpaceDN w:val="0"/>
              <w:adjustRightInd w:val="0"/>
              <w:jc w:val="center"/>
              <w:rPr>
                <w:rFonts w:ascii="Arial" w:hAnsi="Arial" w:cs="Arial"/>
                <w:b/>
                <w:bCs/>
                <w:sz w:val="16"/>
                <w:szCs w:val="16"/>
              </w:rPr>
            </w:pPr>
          </w:p>
          <w:p w14:paraId="6DFCBA35" w14:textId="77777777" w:rsidR="00192AA6" w:rsidRPr="00A42F82" w:rsidRDefault="00192AA6" w:rsidP="006360DE">
            <w:pPr>
              <w:autoSpaceDE w:val="0"/>
              <w:autoSpaceDN w:val="0"/>
              <w:adjustRightInd w:val="0"/>
              <w:jc w:val="center"/>
              <w:rPr>
                <w:rFonts w:ascii="Arial" w:hAnsi="Arial" w:cs="Arial"/>
                <w:b/>
                <w:bCs/>
              </w:rPr>
            </w:pPr>
            <w:r w:rsidRPr="00A42F82">
              <w:rPr>
                <w:rFonts w:ascii="Arial" w:hAnsi="Arial" w:cs="Arial"/>
                <w:b/>
                <w:bCs/>
              </w:rPr>
              <w:t>N/A</w:t>
            </w:r>
          </w:p>
        </w:tc>
      </w:tr>
      <w:tr w:rsidR="00192AA6" w:rsidRPr="00A42F82" w14:paraId="4F89A452" w14:textId="77777777" w:rsidTr="00192AA6">
        <w:trPr>
          <w:trHeight w:val="422"/>
        </w:trPr>
        <w:tc>
          <w:tcPr>
            <w:tcW w:w="484" w:type="dxa"/>
            <w:shd w:val="clear" w:color="auto" w:fill="F2F2F2" w:themeFill="background1" w:themeFillShade="F2"/>
            <w:vAlign w:val="center"/>
          </w:tcPr>
          <w:p w14:paraId="437F59D7" w14:textId="77777777" w:rsidR="00192AA6" w:rsidRPr="00A42F82" w:rsidRDefault="00192AA6" w:rsidP="006360DE">
            <w:pPr>
              <w:autoSpaceDE w:val="0"/>
              <w:autoSpaceDN w:val="0"/>
              <w:adjustRightInd w:val="0"/>
              <w:jc w:val="center"/>
              <w:rPr>
                <w:rFonts w:ascii="Arial" w:hAnsi="Arial" w:cs="Arial"/>
              </w:rPr>
            </w:pPr>
            <w:r w:rsidRPr="00A42F82">
              <w:rPr>
                <w:rFonts w:ascii="Arial" w:hAnsi="Arial" w:cs="Arial"/>
              </w:rPr>
              <w:t>24</w:t>
            </w:r>
          </w:p>
        </w:tc>
        <w:tc>
          <w:tcPr>
            <w:tcW w:w="6115" w:type="dxa"/>
            <w:shd w:val="clear" w:color="auto" w:fill="F2F2F2" w:themeFill="background1" w:themeFillShade="F2"/>
            <w:vAlign w:val="center"/>
          </w:tcPr>
          <w:p w14:paraId="07A66E11"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Will participants be paid?</w:t>
            </w:r>
          </w:p>
        </w:tc>
        <w:tc>
          <w:tcPr>
            <w:tcW w:w="855"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Content>
              <w:p w14:paraId="16D9374E"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34"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Content>
              <w:p w14:paraId="262B567F" w14:textId="77777777" w:rsidR="00192AA6" w:rsidRPr="00A42F82" w:rsidRDefault="00192AA6" w:rsidP="006360DE">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5"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Content>
              <w:p w14:paraId="67A21196"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192AA6" w:rsidRPr="00A42F82" w14:paraId="1D5941AE" w14:textId="77777777" w:rsidTr="00192AA6">
        <w:trPr>
          <w:trHeight w:val="387"/>
        </w:trPr>
        <w:tc>
          <w:tcPr>
            <w:tcW w:w="484" w:type="dxa"/>
            <w:shd w:val="clear" w:color="auto" w:fill="F2F2F2" w:themeFill="background1" w:themeFillShade="F2"/>
            <w:vAlign w:val="center"/>
          </w:tcPr>
          <w:p w14:paraId="6E71CF27" w14:textId="77777777" w:rsidR="00192AA6" w:rsidRPr="00A42F82" w:rsidRDefault="00192AA6" w:rsidP="006360DE">
            <w:pPr>
              <w:autoSpaceDE w:val="0"/>
              <w:autoSpaceDN w:val="0"/>
              <w:adjustRightInd w:val="0"/>
              <w:jc w:val="center"/>
              <w:rPr>
                <w:rFonts w:ascii="Arial" w:hAnsi="Arial" w:cs="Arial"/>
              </w:rPr>
            </w:pPr>
            <w:r w:rsidRPr="00A42F82">
              <w:rPr>
                <w:rFonts w:ascii="Arial" w:hAnsi="Arial" w:cs="Arial"/>
              </w:rPr>
              <w:t>25</w:t>
            </w:r>
          </w:p>
        </w:tc>
        <w:tc>
          <w:tcPr>
            <w:tcW w:w="6115" w:type="dxa"/>
            <w:shd w:val="clear" w:color="auto" w:fill="F2F2F2" w:themeFill="background1" w:themeFillShade="F2"/>
            <w:vAlign w:val="center"/>
          </w:tcPr>
          <w:p w14:paraId="1F25048E"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Is specialist electrical or other equipment to be used with participants?</w:t>
            </w:r>
          </w:p>
        </w:tc>
        <w:tc>
          <w:tcPr>
            <w:tcW w:w="855"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Content>
              <w:p w14:paraId="6A2C78F3"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34"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Content>
              <w:p w14:paraId="4728F96A" w14:textId="77777777" w:rsidR="00192AA6" w:rsidRPr="00A42F82" w:rsidRDefault="00192AA6" w:rsidP="006360DE">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5"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Content>
              <w:p w14:paraId="09F52A02"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192AA6" w:rsidRPr="00A42F82" w14:paraId="06C77E3F" w14:textId="77777777" w:rsidTr="00192AA6">
        <w:trPr>
          <w:trHeight w:val="422"/>
        </w:trPr>
        <w:tc>
          <w:tcPr>
            <w:tcW w:w="484" w:type="dxa"/>
            <w:shd w:val="clear" w:color="auto" w:fill="F2F2F2" w:themeFill="background1" w:themeFillShade="F2"/>
            <w:vAlign w:val="center"/>
          </w:tcPr>
          <w:p w14:paraId="04397779" w14:textId="77777777" w:rsidR="00192AA6" w:rsidRPr="00A42F82" w:rsidRDefault="00192AA6" w:rsidP="006360DE">
            <w:pPr>
              <w:autoSpaceDE w:val="0"/>
              <w:autoSpaceDN w:val="0"/>
              <w:adjustRightInd w:val="0"/>
              <w:jc w:val="center"/>
              <w:rPr>
                <w:rFonts w:ascii="Arial" w:hAnsi="Arial" w:cs="Arial"/>
              </w:rPr>
            </w:pPr>
            <w:r w:rsidRPr="00A42F82">
              <w:rPr>
                <w:rFonts w:ascii="Arial" w:hAnsi="Arial" w:cs="Arial"/>
              </w:rPr>
              <w:t>26</w:t>
            </w:r>
          </w:p>
        </w:tc>
        <w:tc>
          <w:tcPr>
            <w:tcW w:w="6115" w:type="dxa"/>
            <w:shd w:val="clear" w:color="auto" w:fill="F2F2F2" w:themeFill="background1" w:themeFillShade="F2"/>
            <w:vAlign w:val="center"/>
          </w:tcPr>
          <w:p w14:paraId="2BA90678"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Are there any financial or other interests to the investigator or University arising from this study?</w:t>
            </w:r>
          </w:p>
        </w:tc>
        <w:tc>
          <w:tcPr>
            <w:tcW w:w="855"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Content>
              <w:p w14:paraId="0E69F533"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34"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Content>
              <w:p w14:paraId="11F06392" w14:textId="77777777" w:rsidR="00192AA6" w:rsidRPr="00A42F82" w:rsidRDefault="00192AA6" w:rsidP="006360DE">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5"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Content>
              <w:p w14:paraId="4E289ACD"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192AA6" w:rsidRPr="00A42F82" w14:paraId="7CCF278B" w14:textId="77777777" w:rsidTr="00192AA6">
        <w:trPr>
          <w:trHeight w:val="387"/>
        </w:trPr>
        <w:tc>
          <w:tcPr>
            <w:tcW w:w="484" w:type="dxa"/>
            <w:shd w:val="clear" w:color="auto" w:fill="F2F2F2" w:themeFill="background1" w:themeFillShade="F2"/>
            <w:vAlign w:val="center"/>
          </w:tcPr>
          <w:p w14:paraId="2E42ED36" w14:textId="77777777" w:rsidR="00192AA6" w:rsidRPr="00A42F82" w:rsidRDefault="00192AA6" w:rsidP="006360DE">
            <w:pPr>
              <w:autoSpaceDE w:val="0"/>
              <w:autoSpaceDN w:val="0"/>
              <w:adjustRightInd w:val="0"/>
              <w:jc w:val="center"/>
              <w:rPr>
                <w:rFonts w:ascii="Arial" w:hAnsi="Arial" w:cs="Arial"/>
              </w:rPr>
            </w:pPr>
            <w:r w:rsidRPr="00A42F82">
              <w:rPr>
                <w:rFonts w:ascii="Arial" w:hAnsi="Arial" w:cs="Arial"/>
              </w:rPr>
              <w:t>27</w:t>
            </w:r>
          </w:p>
        </w:tc>
        <w:tc>
          <w:tcPr>
            <w:tcW w:w="6115" w:type="dxa"/>
            <w:shd w:val="clear" w:color="auto" w:fill="F2F2F2" w:themeFill="background1" w:themeFillShade="F2"/>
            <w:vAlign w:val="center"/>
          </w:tcPr>
          <w:p w14:paraId="5892FE8B"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Will the research activity involve deliberately misleading participants in any way, or the partial or full concealment of the specific study aims?</w:t>
            </w:r>
          </w:p>
        </w:tc>
        <w:tc>
          <w:tcPr>
            <w:tcW w:w="855"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Content>
              <w:p w14:paraId="1A3BF0BE"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34"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Content>
              <w:p w14:paraId="088F5F20" w14:textId="77777777" w:rsidR="00192AA6" w:rsidRPr="00A42F82" w:rsidRDefault="00192AA6" w:rsidP="006360DE">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5"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Content>
              <w:p w14:paraId="7F4107A4"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192AA6" w:rsidRPr="00A42F82" w14:paraId="57009D1A" w14:textId="77777777" w:rsidTr="00192AA6">
        <w:trPr>
          <w:trHeight w:val="387"/>
        </w:trPr>
        <w:tc>
          <w:tcPr>
            <w:tcW w:w="484" w:type="dxa"/>
            <w:shd w:val="clear" w:color="auto" w:fill="F2F2F2" w:themeFill="background1" w:themeFillShade="F2"/>
            <w:vAlign w:val="center"/>
          </w:tcPr>
          <w:p w14:paraId="322D0133" w14:textId="77777777" w:rsidR="00192AA6" w:rsidRPr="00A42F82" w:rsidRDefault="00192AA6" w:rsidP="006360DE">
            <w:pPr>
              <w:autoSpaceDE w:val="0"/>
              <w:autoSpaceDN w:val="0"/>
              <w:adjustRightInd w:val="0"/>
              <w:jc w:val="center"/>
              <w:rPr>
                <w:rFonts w:ascii="Arial" w:hAnsi="Arial" w:cs="Arial"/>
              </w:rPr>
            </w:pPr>
            <w:r w:rsidRPr="00A42F82">
              <w:rPr>
                <w:rFonts w:ascii="Arial" w:hAnsi="Arial" w:cs="Arial"/>
              </w:rPr>
              <w:t>28</w:t>
            </w:r>
          </w:p>
        </w:tc>
        <w:tc>
          <w:tcPr>
            <w:tcW w:w="8561" w:type="dxa"/>
            <w:gridSpan w:val="4"/>
            <w:shd w:val="clear" w:color="auto" w:fill="F2F2F2" w:themeFill="background1" w:themeFillShade="F2"/>
            <w:vAlign w:val="center"/>
          </w:tcPr>
          <w:p w14:paraId="0393C531"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If YES</w:t>
            </w:r>
            <w:r w:rsidRPr="00A42F82">
              <w:rPr>
                <w:rFonts w:ascii="Arial" w:hAnsi="Arial" w:cs="Arial"/>
                <w:b/>
                <w:bCs/>
              </w:rPr>
              <w:t xml:space="preserve"> </w:t>
            </w:r>
            <w:r w:rsidRPr="00A42F82">
              <w:rPr>
                <w:rFonts w:ascii="Arial" w:hAnsi="Arial" w:cs="Arial"/>
              </w:rPr>
              <w:t xml:space="preserve">to any question, please provide full details </w:t>
            </w:r>
          </w:p>
        </w:tc>
      </w:tr>
      <w:tr w:rsidR="00192AA6" w:rsidRPr="00A42F82" w14:paraId="38A33CE1" w14:textId="77777777" w:rsidTr="00192AA6">
        <w:trPr>
          <w:trHeight w:val="387"/>
        </w:trPr>
        <w:tc>
          <w:tcPr>
            <w:tcW w:w="484" w:type="dxa"/>
            <w:vAlign w:val="center"/>
          </w:tcPr>
          <w:p w14:paraId="4D97C00B" w14:textId="77777777" w:rsidR="00192AA6" w:rsidRPr="00A42F82" w:rsidRDefault="00192AA6" w:rsidP="006360DE">
            <w:pPr>
              <w:jc w:val="center"/>
              <w:rPr>
                <w:rFonts w:ascii="Arial" w:hAnsi="Arial" w:cs="Arial"/>
              </w:rPr>
            </w:pPr>
          </w:p>
        </w:tc>
        <w:tc>
          <w:tcPr>
            <w:tcW w:w="8561" w:type="dxa"/>
            <w:gridSpan w:val="4"/>
            <w:vAlign w:val="center"/>
          </w:tcPr>
          <w:p w14:paraId="51AF386B" w14:textId="77777777" w:rsidR="00192AA6" w:rsidRPr="00A42F82" w:rsidRDefault="00192AA6" w:rsidP="006360DE">
            <w:pPr>
              <w:rPr>
                <w:rFonts w:ascii="Arial" w:hAnsi="Arial" w:cs="Arial"/>
              </w:rPr>
            </w:pPr>
          </w:p>
          <w:p w14:paraId="4A143338" w14:textId="77777777" w:rsidR="00192AA6" w:rsidRPr="00A42F82" w:rsidRDefault="00192AA6" w:rsidP="006360DE">
            <w:pPr>
              <w:rPr>
                <w:rFonts w:ascii="Arial" w:hAnsi="Arial" w:cs="Arial"/>
              </w:rPr>
            </w:pPr>
            <w:r>
              <w:rPr>
                <w:rFonts w:ascii="Arial" w:hAnsi="Arial" w:cs="Arial"/>
              </w:rPr>
              <w:t>N/A</w:t>
            </w:r>
          </w:p>
          <w:p w14:paraId="03FDB6BA" w14:textId="77777777" w:rsidR="00192AA6" w:rsidRPr="00A42F82" w:rsidRDefault="00192AA6" w:rsidP="006360DE">
            <w:pPr>
              <w:rPr>
                <w:rFonts w:ascii="Arial" w:hAnsi="Arial" w:cs="Arial"/>
              </w:rPr>
            </w:pPr>
          </w:p>
          <w:p w14:paraId="3757A6B5" w14:textId="77777777" w:rsidR="00192AA6" w:rsidRPr="00A42F82" w:rsidRDefault="00192AA6" w:rsidP="006360DE">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69635662" w14:textId="77777777" w:rsidR="00192AA6" w:rsidRPr="00A42F82" w:rsidRDefault="00192AA6" w:rsidP="00192AA6">
      <w:pPr>
        <w:autoSpaceDE w:val="0"/>
        <w:autoSpaceDN w:val="0"/>
        <w:adjustRightInd w:val="0"/>
        <w:spacing w:after="240"/>
        <w:jc w:val="both"/>
        <w:rPr>
          <w:rFonts w:ascii="Arial" w:hAnsi="Arial" w:cs="Arial"/>
          <w:b/>
        </w:rPr>
      </w:pPr>
    </w:p>
    <w:p w14:paraId="22F5D4DB" w14:textId="77777777" w:rsidR="00192AA6" w:rsidRPr="00A42F82" w:rsidRDefault="00192AA6" w:rsidP="00192AA6">
      <w:pPr>
        <w:rPr>
          <w:rFonts w:ascii="Arial" w:hAnsi="Arial" w:cs="Arial"/>
          <w:b/>
        </w:rPr>
      </w:pPr>
      <w:r w:rsidRPr="00A42F82">
        <w:rPr>
          <w:rFonts w:ascii="Arial" w:hAnsi="Arial" w:cs="Arial"/>
          <w:b/>
        </w:rPr>
        <w:t>SECTION H: Anticipated Risks</w:t>
      </w:r>
    </w:p>
    <w:p w14:paraId="4BF39493" w14:textId="77777777" w:rsidR="00192AA6" w:rsidRPr="00A42F82" w:rsidRDefault="00192AA6" w:rsidP="00192AA6">
      <w:pPr>
        <w:rPr>
          <w:rFonts w:ascii="Arial" w:hAnsi="Arial" w:cs="Arial"/>
          <w:b/>
        </w:rPr>
      </w:pPr>
    </w:p>
    <w:tbl>
      <w:tblPr>
        <w:tblW w:w="916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9"/>
        <w:gridCol w:w="4347"/>
        <w:gridCol w:w="2963"/>
        <w:gridCol w:w="740"/>
        <w:gridCol w:w="593"/>
      </w:tblGrid>
      <w:tr w:rsidR="00192AA6" w:rsidRPr="00A42F82" w14:paraId="0116AE02" w14:textId="77777777" w:rsidTr="00192AA6">
        <w:trPr>
          <w:trHeight w:val="1644"/>
        </w:trPr>
        <w:tc>
          <w:tcPr>
            <w:tcW w:w="519" w:type="dxa"/>
            <w:tcBorders>
              <w:bottom w:val="single" w:sz="4" w:space="0" w:color="auto"/>
            </w:tcBorders>
            <w:shd w:val="clear" w:color="auto" w:fill="F2F2F2" w:themeFill="background1" w:themeFillShade="F2"/>
          </w:tcPr>
          <w:p w14:paraId="5A979C06" w14:textId="77777777" w:rsidR="00192AA6" w:rsidRPr="00A42F82" w:rsidRDefault="00192AA6" w:rsidP="006360DE">
            <w:pPr>
              <w:pStyle w:val="Heading1"/>
              <w:jc w:val="left"/>
              <w:rPr>
                <w:rFonts w:ascii="Arial" w:hAnsi="Arial" w:cs="Arial"/>
                <w:b w:val="0"/>
                <w:bCs w:val="0"/>
              </w:rPr>
            </w:pPr>
          </w:p>
        </w:tc>
        <w:tc>
          <w:tcPr>
            <w:tcW w:w="8643" w:type="dxa"/>
            <w:gridSpan w:val="4"/>
            <w:tcBorders>
              <w:bottom w:val="single" w:sz="4" w:space="0" w:color="auto"/>
            </w:tcBorders>
            <w:shd w:val="clear" w:color="auto" w:fill="F2F2F2" w:themeFill="background1" w:themeFillShade="F2"/>
          </w:tcPr>
          <w:p w14:paraId="05497D1B" w14:textId="77777777" w:rsidR="00192AA6" w:rsidRPr="00A42F82" w:rsidRDefault="00192AA6" w:rsidP="006360DE">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6F513000" w14:textId="77777777" w:rsidR="00192AA6" w:rsidRPr="00A42F82" w:rsidRDefault="00192AA6" w:rsidP="006360DE">
            <w:pPr>
              <w:rPr>
                <w:rFonts w:ascii="Arial" w:hAnsi="Arial" w:cs="Arial"/>
              </w:rPr>
            </w:pPr>
          </w:p>
          <w:p w14:paraId="18AB5CE0" w14:textId="77777777" w:rsidR="00192AA6" w:rsidRPr="00A42F82" w:rsidRDefault="00192AA6" w:rsidP="006360DE">
            <w:pPr>
              <w:rPr>
                <w:rFonts w:ascii="Arial" w:hAnsi="Arial" w:cs="Arial"/>
              </w:rPr>
            </w:pPr>
            <w:r w:rsidRPr="00A42F82">
              <w:rPr>
                <w:rFonts w:ascii="Arial" w:hAnsi="Arial" w:cs="Arial"/>
              </w:rPr>
              <w:t xml:space="preserve">If you have completed a full risk assessment (for example as required by a laboratory, or external research collaborator) you may append that to this form.  </w:t>
            </w:r>
          </w:p>
        </w:tc>
      </w:tr>
      <w:tr w:rsidR="00192AA6" w:rsidRPr="00A42F82" w14:paraId="405121A7" w14:textId="77777777" w:rsidTr="00192AA6">
        <w:trPr>
          <w:trHeight w:val="276"/>
        </w:trPr>
        <w:tc>
          <w:tcPr>
            <w:tcW w:w="519" w:type="dxa"/>
            <w:vMerge w:val="restart"/>
            <w:shd w:val="clear" w:color="auto" w:fill="F2F2F2" w:themeFill="background1" w:themeFillShade="F2"/>
            <w:vAlign w:val="center"/>
          </w:tcPr>
          <w:p w14:paraId="5E1E31C8" w14:textId="77777777" w:rsidR="00192AA6" w:rsidRPr="00A42F82" w:rsidRDefault="00192AA6" w:rsidP="006360DE">
            <w:pPr>
              <w:pStyle w:val="Heading1"/>
              <w:rPr>
                <w:rFonts w:ascii="Arial" w:hAnsi="Arial" w:cs="Arial"/>
                <w:b w:val="0"/>
                <w:bCs w:val="0"/>
                <w:sz w:val="20"/>
                <w:szCs w:val="16"/>
              </w:rPr>
            </w:pPr>
            <w:r w:rsidRPr="00A42F82">
              <w:rPr>
                <w:rFonts w:ascii="Arial" w:hAnsi="Arial" w:cs="Arial"/>
                <w:b w:val="0"/>
                <w:bCs w:val="0"/>
                <w:sz w:val="20"/>
                <w:szCs w:val="16"/>
              </w:rPr>
              <w:t>1</w:t>
            </w:r>
          </w:p>
        </w:tc>
        <w:tc>
          <w:tcPr>
            <w:tcW w:w="7310" w:type="dxa"/>
            <w:gridSpan w:val="2"/>
            <w:vMerge w:val="restart"/>
            <w:shd w:val="clear" w:color="auto" w:fill="F2F2F2" w:themeFill="background1" w:themeFillShade="F2"/>
            <w:vAlign w:val="center"/>
          </w:tcPr>
          <w:p w14:paraId="4768A232" w14:textId="77777777" w:rsidR="00192AA6" w:rsidRPr="00A42F82" w:rsidRDefault="00192AA6" w:rsidP="006360DE">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740" w:type="dxa"/>
            <w:tcBorders>
              <w:bottom w:val="single" w:sz="4" w:space="0" w:color="auto"/>
            </w:tcBorders>
            <w:shd w:val="clear" w:color="auto" w:fill="F2F2F2" w:themeFill="background1" w:themeFillShade="F2"/>
          </w:tcPr>
          <w:p w14:paraId="1423239F" w14:textId="77777777" w:rsidR="00192AA6" w:rsidRPr="00A42F82" w:rsidRDefault="00192AA6" w:rsidP="006360DE">
            <w:pPr>
              <w:pStyle w:val="Heading1"/>
              <w:jc w:val="left"/>
              <w:rPr>
                <w:rFonts w:ascii="Arial" w:hAnsi="Arial" w:cs="Arial"/>
              </w:rPr>
            </w:pPr>
            <w:r w:rsidRPr="00A42F82">
              <w:rPr>
                <w:rFonts w:ascii="Arial" w:hAnsi="Arial" w:cs="Arial"/>
              </w:rPr>
              <w:t xml:space="preserve">Yes </w:t>
            </w:r>
          </w:p>
        </w:tc>
        <w:tc>
          <w:tcPr>
            <w:tcW w:w="592" w:type="dxa"/>
            <w:tcBorders>
              <w:bottom w:val="single" w:sz="4" w:space="0" w:color="auto"/>
            </w:tcBorders>
            <w:shd w:val="clear" w:color="auto" w:fill="BFBFBF" w:themeFill="background1" w:themeFillShade="BF"/>
          </w:tcPr>
          <w:p w14:paraId="231A3ADE" w14:textId="77777777" w:rsidR="00192AA6" w:rsidRPr="00A42F82" w:rsidRDefault="00192AA6" w:rsidP="006360DE">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192AA6" w:rsidRPr="00A42F82" w14:paraId="3AFFE541" w14:textId="77777777" w:rsidTr="00192AA6">
        <w:trPr>
          <w:trHeight w:val="143"/>
        </w:trPr>
        <w:tc>
          <w:tcPr>
            <w:tcW w:w="519" w:type="dxa"/>
            <w:vMerge/>
            <w:tcBorders>
              <w:bottom w:val="single" w:sz="4" w:space="0" w:color="auto"/>
            </w:tcBorders>
            <w:shd w:val="clear" w:color="auto" w:fill="F2F2F2" w:themeFill="background1" w:themeFillShade="F2"/>
            <w:vAlign w:val="center"/>
          </w:tcPr>
          <w:p w14:paraId="0384D6B1" w14:textId="77777777" w:rsidR="00192AA6" w:rsidRPr="00A42F82" w:rsidRDefault="00192AA6" w:rsidP="006360DE">
            <w:pPr>
              <w:pStyle w:val="Heading1"/>
              <w:rPr>
                <w:rFonts w:ascii="Arial" w:hAnsi="Arial" w:cs="Arial"/>
                <w:b w:val="0"/>
                <w:bCs w:val="0"/>
                <w:sz w:val="20"/>
                <w:szCs w:val="16"/>
              </w:rPr>
            </w:pPr>
          </w:p>
        </w:tc>
        <w:tc>
          <w:tcPr>
            <w:tcW w:w="7310" w:type="dxa"/>
            <w:gridSpan w:val="2"/>
            <w:vMerge/>
            <w:tcBorders>
              <w:bottom w:val="single" w:sz="4" w:space="0" w:color="auto"/>
            </w:tcBorders>
            <w:shd w:val="clear" w:color="auto" w:fill="F2F2F2" w:themeFill="background1" w:themeFillShade="F2"/>
          </w:tcPr>
          <w:p w14:paraId="1A2D01AB" w14:textId="77777777" w:rsidR="00192AA6" w:rsidRPr="00A42F82" w:rsidRDefault="00192AA6" w:rsidP="006360DE">
            <w:pPr>
              <w:pStyle w:val="Heading1"/>
              <w:jc w:val="left"/>
              <w:rPr>
                <w:rFonts w:ascii="Arial" w:hAnsi="Arial" w:cs="Arial"/>
                <w:sz w:val="20"/>
                <w:szCs w:val="16"/>
              </w:rPr>
            </w:pPr>
          </w:p>
        </w:tc>
        <w:tc>
          <w:tcPr>
            <w:tcW w:w="740" w:type="dxa"/>
            <w:tcBorders>
              <w:bottom w:val="single" w:sz="4" w:space="0" w:color="auto"/>
            </w:tcBorders>
            <w:shd w:val="clear" w:color="auto" w:fill="F2F2F2" w:themeFill="background1" w:themeFillShade="F2"/>
          </w:tcPr>
          <w:p w14:paraId="4BA5CDE5" w14:textId="77777777" w:rsidR="00192AA6" w:rsidRPr="00A42F82" w:rsidRDefault="00192AA6" w:rsidP="006360DE">
            <w:pPr>
              <w:pStyle w:val="Heading1"/>
              <w:jc w:val="left"/>
              <w:rPr>
                <w:rFonts w:ascii="Arial" w:hAnsi="Arial" w:cs="Arial"/>
              </w:rPr>
            </w:pPr>
            <w:r w:rsidRPr="00A42F82">
              <w:rPr>
                <w:rFonts w:ascii="Arial" w:hAnsi="Arial" w:cs="Arial"/>
              </w:rPr>
              <w:t>No</w:t>
            </w:r>
          </w:p>
        </w:tc>
        <w:tc>
          <w:tcPr>
            <w:tcW w:w="592" w:type="dxa"/>
            <w:tcBorders>
              <w:bottom w:val="single" w:sz="4" w:space="0" w:color="auto"/>
            </w:tcBorders>
            <w:shd w:val="clear" w:color="auto" w:fill="BFBFBF" w:themeFill="background1" w:themeFillShade="BF"/>
          </w:tcPr>
          <w:p w14:paraId="32D89CB0" w14:textId="77777777" w:rsidR="00192AA6" w:rsidRPr="00A42F82" w:rsidRDefault="00192AA6" w:rsidP="006360DE">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Pr="00A42F82">
                  <w:rPr>
                    <w:rFonts w:ascii="Segoe UI Symbol" w:eastAsia="MS Gothic" w:hAnsi="Segoe UI Symbol" w:cs="Segoe UI Symbol"/>
                    <w:b w:val="0"/>
                    <w:bCs w:val="0"/>
                  </w:rPr>
                  <w:t>☐</w:t>
                </w:r>
              </w:sdtContent>
            </w:sdt>
          </w:p>
        </w:tc>
      </w:tr>
      <w:tr w:rsidR="00192AA6" w:rsidRPr="00A42F82" w14:paraId="56AC1394" w14:textId="77777777" w:rsidTr="00192AA6">
        <w:trPr>
          <w:trHeight w:val="1132"/>
        </w:trPr>
        <w:tc>
          <w:tcPr>
            <w:tcW w:w="519" w:type="dxa"/>
            <w:tcBorders>
              <w:bottom w:val="single" w:sz="4" w:space="0" w:color="auto"/>
            </w:tcBorders>
            <w:shd w:val="clear" w:color="auto" w:fill="F2F2F2" w:themeFill="background1" w:themeFillShade="F2"/>
            <w:vAlign w:val="center"/>
          </w:tcPr>
          <w:p w14:paraId="060AB5E0" w14:textId="77777777" w:rsidR="00192AA6" w:rsidRPr="00A42F82" w:rsidRDefault="00192AA6" w:rsidP="006360DE">
            <w:pPr>
              <w:jc w:val="center"/>
              <w:rPr>
                <w:rFonts w:ascii="Arial" w:hAnsi="Arial" w:cs="Arial"/>
              </w:rPr>
            </w:pPr>
            <w:r w:rsidRPr="00A42F82">
              <w:rPr>
                <w:rFonts w:ascii="Arial" w:hAnsi="Arial" w:cs="Arial"/>
              </w:rPr>
              <w:t>2</w:t>
            </w:r>
          </w:p>
        </w:tc>
        <w:tc>
          <w:tcPr>
            <w:tcW w:w="8643" w:type="dxa"/>
            <w:gridSpan w:val="4"/>
            <w:tcBorders>
              <w:bottom w:val="single" w:sz="4" w:space="0" w:color="auto"/>
            </w:tcBorders>
            <w:shd w:val="clear" w:color="auto" w:fill="F2F2F2" w:themeFill="background1" w:themeFillShade="F2"/>
          </w:tcPr>
          <w:p w14:paraId="63EFFBE2" w14:textId="77777777" w:rsidR="00192AA6" w:rsidRPr="00A42F82" w:rsidRDefault="00192AA6" w:rsidP="006360DE">
            <w:pPr>
              <w:rPr>
                <w:rFonts w:ascii="Arial" w:hAnsi="Arial" w:cs="Arial"/>
              </w:rPr>
            </w:pPr>
            <w:r w:rsidRPr="00A42F82">
              <w:rPr>
                <w:rFonts w:ascii="Arial" w:hAnsi="Arial" w:cs="Arial"/>
                <w:b/>
              </w:rPr>
              <w:t>Risks to participants</w:t>
            </w:r>
          </w:p>
          <w:p w14:paraId="089EFF12" w14:textId="77777777" w:rsidR="00192AA6" w:rsidRPr="00A42F82" w:rsidRDefault="00192AA6" w:rsidP="006360DE">
            <w:pPr>
              <w:rPr>
                <w:rFonts w:ascii="Arial" w:hAnsi="Arial" w:cs="Arial"/>
                <w:b/>
              </w:rPr>
            </w:pPr>
            <w:r w:rsidRPr="00A42F82">
              <w:rPr>
                <w:rFonts w:ascii="Arial" w:hAnsi="Arial" w:cs="Arial"/>
              </w:rPr>
              <w:t>For example: sector-specific health &amp; safety, emotional distress, financial disclosure, physical harm, transfer of personal data, sensitive organisational information</w:t>
            </w:r>
          </w:p>
        </w:tc>
      </w:tr>
      <w:tr w:rsidR="00192AA6" w:rsidRPr="00A42F82" w14:paraId="1D65B764" w14:textId="77777777" w:rsidTr="00192AA6">
        <w:trPr>
          <w:trHeight w:val="2059"/>
        </w:trPr>
        <w:tc>
          <w:tcPr>
            <w:tcW w:w="519" w:type="dxa"/>
            <w:tcBorders>
              <w:top w:val="single" w:sz="4" w:space="0" w:color="auto"/>
              <w:bottom w:val="single" w:sz="4" w:space="0" w:color="auto"/>
            </w:tcBorders>
            <w:vAlign w:val="center"/>
          </w:tcPr>
          <w:p w14:paraId="2277FDE4" w14:textId="77777777" w:rsidR="00192AA6" w:rsidRPr="00A42F82" w:rsidRDefault="00192AA6" w:rsidP="006360DE">
            <w:pPr>
              <w:autoSpaceDE w:val="0"/>
              <w:autoSpaceDN w:val="0"/>
              <w:adjustRightInd w:val="0"/>
              <w:jc w:val="center"/>
              <w:rPr>
                <w:rFonts w:ascii="Arial" w:hAnsi="Arial" w:cs="Arial"/>
              </w:rPr>
            </w:pPr>
          </w:p>
        </w:tc>
        <w:tc>
          <w:tcPr>
            <w:tcW w:w="4347" w:type="dxa"/>
            <w:tcBorders>
              <w:top w:val="single" w:sz="4" w:space="0" w:color="auto"/>
              <w:bottom w:val="single" w:sz="4" w:space="0" w:color="auto"/>
            </w:tcBorders>
          </w:tcPr>
          <w:p w14:paraId="7053E798"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Risk to participants:</w:t>
            </w:r>
          </w:p>
          <w:p w14:paraId="5DE8B544" w14:textId="77777777" w:rsidR="00192AA6" w:rsidRPr="00A42F82" w:rsidRDefault="00192AA6" w:rsidP="006360DE">
            <w:pPr>
              <w:rPr>
                <w:rFonts w:ascii="Arial" w:hAnsi="Arial" w:cs="Arial"/>
              </w:rPr>
            </w:pPr>
          </w:p>
          <w:p w14:paraId="437EE611" w14:textId="77777777" w:rsidR="00192AA6" w:rsidRPr="00A42F82" w:rsidRDefault="00192AA6" w:rsidP="006360DE">
            <w:pPr>
              <w:rPr>
                <w:rFonts w:ascii="Arial" w:hAnsi="Arial" w:cs="Arial"/>
              </w:rPr>
            </w:pPr>
            <w:r>
              <w:rPr>
                <w:rFonts w:ascii="Arial" w:hAnsi="Arial" w:cs="Arial"/>
              </w:rPr>
              <w:t>Personal Data (GDPR)</w:t>
            </w:r>
          </w:p>
          <w:p w14:paraId="764CF762" w14:textId="77777777" w:rsidR="00192AA6" w:rsidRPr="00A42F82" w:rsidRDefault="00192AA6" w:rsidP="006360DE">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296" w:type="dxa"/>
            <w:gridSpan w:val="3"/>
            <w:tcBorders>
              <w:top w:val="single" w:sz="4" w:space="0" w:color="auto"/>
              <w:bottom w:val="single" w:sz="4" w:space="0" w:color="auto"/>
            </w:tcBorders>
          </w:tcPr>
          <w:p w14:paraId="01BB694F" w14:textId="77777777" w:rsidR="00192AA6" w:rsidRPr="00A42F82" w:rsidRDefault="00192AA6" w:rsidP="006360DE">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0DC3B52C" w14:textId="77777777" w:rsidR="00192AA6" w:rsidRPr="00A42F82" w:rsidRDefault="00192AA6" w:rsidP="006360DE">
            <w:pPr>
              <w:rPr>
                <w:rFonts w:ascii="Arial" w:hAnsi="Arial" w:cs="Arial"/>
              </w:rPr>
            </w:pPr>
          </w:p>
          <w:p w14:paraId="280A18AD" w14:textId="77777777" w:rsidR="00192AA6" w:rsidRPr="00A42F82" w:rsidRDefault="00192AA6" w:rsidP="006360DE">
            <w:pPr>
              <w:rPr>
                <w:rFonts w:ascii="Arial" w:hAnsi="Arial" w:cs="Arial"/>
              </w:rPr>
            </w:pPr>
            <w:r>
              <w:rPr>
                <w:rFonts w:ascii="Arial" w:hAnsi="Arial" w:cs="Arial"/>
              </w:rPr>
              <w:t xml:space="preserve">Survey will be anonymous </w:t>
            </w:r>
          </w:p>
          <w:p w14:paraId="26617E77" w14:textId="77777777" w:rsidR="00192AA6" w:rsidRPr="00A42F82" w:rsidRDefault="00192AA6" w:rsidP="006360DE">
            <w:pPr>
              <w:rPr>
                <w:rFonts w:ascii="Arial" w:hAnsi="Arial" w:cs="Arial"/>
              </w:rPr>
            </w:pPr>
          </w:p>
          <w:p w14:paraId="053D5800" w14:textId="77777777" w:rsidR="00192AA6" w:rsidRPr="00A42F82" w:rsidRDefault="00192AA6" w:rsidP="006360DE">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192AA6" w:rsidRPr="00A42F82" w14:paraId="7114B538" w14:textId="77777777" w:rsidTr="00192AA6">
        <w:trPr>
          <w:trHeight w:val="1782"/>
        </w:trPr>
        <w:tc>
          <w:tcPr>
            <w:tcW w:w="519" w:type="dxa"/>
            <w:tcBorders>
              <w:bottom w:val="single" w:sz="4" w:space="0" w:color="auto"/>
            </w:tcBorders>
            <w:shd w:val="clear" w:color="auto" w:fill="F2F2F2" w:themeFill="background1" w:themeFillShade="F2"/>
            <w:vAlign w:val="center"/>
          </w:tcPr>
          <w:p w14:paraId="6239446D" w14:textId="77777777" w:rsidR="00192AA6" w:rsidRPr="00A42F82" w:rsidRDefault="00192AA6" w:rsidP="006360DE">
            <w:pPr>
              <w:jc w:val="center"/>
              <w:rPr>
                <w:rFonts w:ascii="Arial" w:hAnsi="Arial" w:cs="Arial"/>
              </w:rPr>
            </w:pPr>
            <w:r w:rsidRPr="00A42F82">
              <w:rPr>
                <w:rFonts w:ascii="Arial" w:hAnsi="Arial" w:cs="Arial"/>
              </w:rPr>
              <w:t>3</w:t>
            </w:r>
          </w:p>
        </w:tc>
        <w:tc>
          <w:tcPr>
            <w:tcW w:w="8643" w:type="dxa"/>
            <w:gridSpan w:val="4"/>
            <w:tcBorders>
              <w:bottom w:val="single" w:sz="4" w:space="0" w:color="auto"/>
            </w:tcBorders>
            <w:shd w:val="clear" w:color="auto" w:fill="F2F2F2" w:themeFill="background1" w:themeFillShade="F2"/>
          </w:tcPr>
          <w:p w14:paraId="4A030647" w14:textId="77777777" w:rsidR="00192AA6" w:rsidRPr="00A42F82" w:rsidRDefault="00192AA6" w:rsidP="006360DE">
            <w:pPr>
              <w:rPr>
                <w:rFonts w:ascii="Arial" w:hAnsi="Arial" w:cs="Arial"/>
              </w:rPr>
            </w:pPr>
            <w:r w:rsidRPr="00A42F82">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192AA6" w:rsidRPr="00A42F82" w14:paraId="5D3C3BAA" w14:textId="77777777" w:rsidTr="00192AA6">
        <w:trPr>
          <w:trHeight w:val="2114"/>
        </w:trPr>
        <w:tc>
          <w:tcPr>
            <w:tcW w:w="519" w:type="dxa"/>
            <w:tcBorders>
              <w:top w:val="single" w:sz="4" w:space="0" w:color="auto"/>
              <w:bottom w:val="single" w:sz="4" w:space="0" w:color="auto"/>
            </w:tcBorders>
            <w:vAlign w:val="center"/>
          </w:tcPr>
          <w:p w14:paraId="427926F8" w14:textId="77777777" w:rsidR="00192AA6" w:rsidRPr="00A42F82" w:rsidRDefault="00192AA6" w:rsidP="006360DE">
            <w:pPr>
              <w:jc w:val="center"/>
              <w:rPr>
                <w:rFonts w:ascii="Arial" w:hAnsi="Arial" w:cs="Arial"/>
              </w:rPr>
            </w:pPr>
          </w:p>
        </w:tc>
        <w:tc>
          <w:tcPr>
            <w:tcW w:w="8643" w:type="dxa"/>
            <w:gridSpan w:val="4"/>
            <w:tcBorders>
              <w:top w:val="single" w:sz="4" w:space="0" w:color="auto"/>
              <w:bottom w:val="single" w:sz="4" w:space="0" w:color="auto"/>
            </w:tcBorders>
          </w:tcPr>
          <w:p w14:paraId="3CD8DB39" w14:textId="77777777" w:rsidR="00192AA6" w:rsidRDefault="00192AA6" w:rsidP="006360DE">
            <w:pPr>
              <w:rPr>
                <w:rFonts w:ascii="Arial" w:hAnsi="Arial" w:cs="Arial"/>
              </w:rPr>
            </w:pPr>
          </w:p>
          <w:p w14:paraId="665EFF75" w14:textId="77777777" w:rsidR="00192AA6" w:rsidRPr="00A42F82" w:rsidRDefault="00192AA6" w:rsidP="006360DE">
            <w:pPr>
              <w:rPr>
                <w:rFonts w:ascii="Arial" w:hAnsi="Arial" w:cs="Arial"/>
              </w:rPr>
            </w:pPr>
            <w:r>
              <w:rPr>
                <w:rFonts w:ascii="Arial" w:hAnsi="Arial" w:cs="Arial"/>
              </w:rPr>
              <w:t>N/A</w:t>
            </w:r>
          </w:p>
          <w:p w14:paraId="657B1EF7" w14:textId="77777777" w:rsidR="00192AA6" w:rsidRPr="00A42F82" w:rsidRDefault="00192AA6" w:rsidP="006360DE">
            <w:pPr>
              <w:rPr>
                <w:rFonts w:ascii="Arial" w:hAnsi="Arial" w:cs="Arial"/>
              </w:rPr>
            </w:pPr>
          </w:p>
          <w:p w14:paraId="3F5FE669" w14:textId="77777777" w:rsidR="00192AA6" w:rsidRPr="00A42F82" w:rsidRDefault="00192AA6" w:rsidP="006360DE">
            <w:pPr>
              <w:rPr>
                <w:rFonts w:ascii="Arial" w:hAnsi="Arial" w:cs="Arial"/>
              </w:rPr>
            </w:pPr>
          </w:p>
          <w:p w14:paraId="5D172D93" w14:textId="77777777" w:rsidR="00192AA6" w:rsidRPr="00A42F82" w:rsidRDefault="00192AA6" w:rsidP="006360DE">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192AA6" w:rsidRPr="00A42F82" w14:paraId="2E9EC954" w14:textId="77777777" w:rsidTr="00192AA6">
        <w:trPr>
          <w:trHeight w:val="1132"/>
        </w:trPr>
        <w:tc>
          <w:tcPr>
            <w:tcW w:w="519" w:type="dxa"/>
            <w:tcBorders>
              <w:top w:val="single" w:sz="4" w:space="0" w:color="auto"/>
              <w:bottom w:val="single" w:sz="4" w:space="0" w:color="auto"/>
            </w:tcBorders>
            <w:shd w:val="clear" w:color="auto" w:fill="F2F2F2" w:themeFill="background1" w:themeFillShade="F2"/>
            <w:vAlign w:val="center"/>
          </w:tcPr>
          <w:p w14:paraId="6AC9CBBC" w14:textId="77777777" w:rsidR="00192AA6" w:rsidRPr="00A42F82" w:rsidRDefault="00192AA6" w:rsidP="006360DE">
            <w:pPr>
              <w:jc w:val="center"/>
              <w:rPr>
                <w:rFonts w:ascii="Arial" w:hAnsi="Arial" w:cs="Arial"/>
              </w:rPr>
            </w:pPr>
            <w:r w:rsidRPr="00A42F82">
              <w:rPr>
                <w:rFonts w:ascii="Arial" w:hAnsi="Arial" w:cs="Arial"/>
              </w:rPr>
              <w:t>4</w:t>
            </w:r>
          </w:p>
        </w:tc>
        <w:tc>
          <w:tcPr>
            <w:tcW w:w="8643" w:type="dxa"/>
            <w:gridSpan w:val="4"/>
            <w:tcBorders>
              <w:top w:val="single" w:sz="4" w:space="0" w:color="auto"/>
              <w:bottom w:val="single" w:sz="4" w:space="0" w:color="auto"/>
            </w:tcBorders>
            <w:shd w:val="clear" w:color="auto" w:fill="F2F2F2" w:themeFill="background1" w:themeFillShade="F2"/>
          </w:tcPr>
          <w:p w14:paraId="5A99E97A" w14:textId="77777777" w:rsidR="00192AA6" w:rsidRPr="00A42F82" w:rsidRDefault="00192AA6" w:rsidP="006360DE">
            <w:pPr>
              <w:rPr>
                <w:rFonts w:ascii="Arial" w:hAnsi="Arial" w:cs="Arial"/>
              </w:rPr>
            </w:pPr>
            <w:r w:rsidRPr="00A42F82">
              <w:rPr>
                <w:rFonts w:ascii="Arial" w:hAnsi="Arial" w:cs="Arial"/>
                <w:b/>
              </w:rPr>
              <w:t>Risks to the investigator</w:t>
            </w:r>
          </w:p>
          <w:p w14:paraId="5D9EC2AA" w14:textId="77777777" w:rsidR="00192AA6" w:rsidRPr="00A42F82" w:rsidRDefault="00192AA6" w:rsidP="006360DE">
            <w:pPr>
              <w:rPr>
                <w:rFonts w:ascii="Arial" w:hAnsi="Arial" w:cs="Arial"/>
              </w:rPr>
            </w:pPr>
            <w:r w:rsidRPr="00A42F82">
              <w:rPr>
                <w:rFonts w:ascii="Arial" w:hAnsi="Arial" w:cs="Arial"/>
              </w:rPr>
              <w:t>For example: personal health &amp; safety, physical harm, emotional distress, risk of accusation of harm/impropriety, conflict of interest</w:t>
            </w:r>
          </w:p>
        </w:tc>
      </w:tr>
      <w:tr w:rsidR="00192AA6" w:rsidRPr="00A42F82" w14:paraId="29D59BE4" w14:textId="77777777" w:rsidTr="00192AA6">
        <w:trPr>
          <w:trHeight w:val="2321"/>
        </w:trPr>
        <w:tc>
          <w:tcPr>
            <w:tcW w:w="519" w:type="dxa"/>
            <w:tcBorders>
              <w:top w:val="single" w:sz="4" w:space="0" w:color="auto"/>
              <w:bottom w:val="single" w:sz="4" w:space="0" w:color="auto"/>
            </w:tcBorders>
            <w:vAlign w:val="center"/>
          </w:tcPr>
          <w:p w14:paraId="1C9E5FA1" w14:textId="77777777" w:rsidR="00192AA6" w:rsidRPr="00A42F82" w:rsidRDefault="00192AA6" w:rsidP="006360DE">
            <w:pPr>
              <w:autoSpaceDE w:val="0"/>
              <w:autoSpaceDN w:val="0"/>
              <w:adjustRightInd w:val="0"/>
              <w:jc w:val="center"/>
              <w:rPr>
                <w:rFonts w:ascii="Arial" w:hAnsi="Arial" w:cs="Arial"/>
              </w:rPr>
            </w:pPr>
          </w:p>
        </w:tc>
        <w:tc>
          <w:tcPr>
            <w:tcW w:w="4347" w:type="dxa"/>
            <w:tcBorders>
              <w:top w:val="single" w:sz="4" w:space="0" w:color="auto"/>
              <w:bottom w:val="single" w:sz="4" w:space="0" w:color="auto"/>
            </w:tcBorders>
          </w:tcPr>
          <w:p w14:paraId="02C75B3D"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Risk to the investigator:</w:t>
            </w:r>
          </w:p>
          <w:p w14:paraId="3503EC08" w14:textId="77777777" w:rsidR="00192AA6" w:rsidRPr="00A42F82" w:rsidRDefault="00192AA6" w:rsidP="006360DE">
            <w:pPr>
              <w:rPr>
                <w:rFonts w:ascii="Arial" w:hAnsi="Arial" w:cs="Arial"/>
              </w:rPr>
            </w:pPr>
          </w:p>
          <w:p w14:paraId="7282C393" w14:textId="77777777" w:rsidR="00192AA6" w:rsidRPr="00A42F82" w:rsidRDefault="00192AA6" w:rsidP="006360DE">
            <w:pPr>
              <w:rPr>
                <w:rFonts w:ascii="Arial" w:hAnsi="Arial" w:cs="Arial"/>
              </w:rPr>
            </w:pPr>
            <w:r>
              <w:rPr>
                <w:rFonts w:ascii="Arial" w:hAnsi="Arial" w:cs="Arial"/>
              </w:rPr>
              <w:t>Conflict of interest</w:t>
            </w:r>
          </w:p>
          <w:p w14:paraId="1D95D8FD" w14:textId="77777777" w:rsidR="00192AA6" w:rsidRPr="00A42F82" w:rsidRDefault="00192AA6" w:rsidP="006360DE">
            <w:pPr>
              <w:rPr>
                <w:rFonts w:ascii="Arial" w:hAnsi="Arial" w:cs="Arial"/>
              </w:rPr>
            </w:pPr>
          </w:p>
          <w:p w14:paraId="18B21BAF" w14:textId="77777777" w:rsidR="00192AA6" w:rsidRPr="00A42F82" w:rsidRDefault="00192AA6" w:rsidP="006360DE">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296" w:type="dxa"/>
            <w:gridSpan w:val="3"/>
            <w:tcBorders>
              <w:top w:val="single" w:sz="4" w:space="0" w:color="auto"/>
              <w:bottom w:val="single" w:sz="4" w:space="0" w:color="auto"/>
            </w:tcBorders>
          </w:tcPr>
          <w:p w14:paraId="03DCBDC7" w14:textId="77777777" w:rsidR="00192AA6" w:rsidRPr="00A42F82" w:rsidRDefault="00192AA6" w:rsidP="006360DE">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46692D6C" w14:textId="77777777" w:rsidR="00192AA6" w:rsidRPr="00A42F82" w:rsidRDefault="00192AA6" w:rsidP="006360DE">
            <w:pPr>
              <w:rPr>
                <w:rFonts w:ascii="Arial" w:hAnsi="Arial" w:cs="Arial"/>
              </w:rPr>
            </w:pPr>
          </w:p>
          <w:p w14:paraId="4C004F91" w14:textId="77777777" w:rsidR="00192AA6" w:rsidRPr="00A42F82" w:rsidRDefault="00192AA6" w:rsidP="006360DE">
            <w:pPr>
              <w:rPr>
                <w:rFonts w:ascii="Arial" w:hAnsi="Arial" w:cs="Arial"/>
              </w:rPr>
            </w:pPr>
            <w:r>
              <w:rPr>
                <w:rFonts w:ascii="Arial" w:hAnsi="Arial" w:cs="Arial"/>
              </w:rPr>
              <w:t>Document all actions where applicable and ensure that all actions of ethical</w:t>
            </w:r>
          </w:p>
          <w:p w14:paraId="42F94485" w14:textId="77777777" w:rsidR="00192AA6" w:rsidRPr="00A42F82" w:rsidRDefault="00192AA6" w:rsidP="006360DE">
            <w:pPr>
              <w:rPr>
                <w:rFonts w:ascii="Arial" w:hAnsi="Arial" w:cs="Arial"/>
              </w:rPr>
            </w:pPr>
          </w:p>
          <w:p w14:paraId="6FC669CC" w14:textId="77777777" w:rsidR="00192AA6" w:rsidRPr="00A42F82" w:rsidRDefault="00192AA6" w:rsidP="006360DE">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192AA6" w:rsidRPr="00A42F82" w14:paraId="5FE8A529" w14:textId="77777777" w:rsidTr="00192AA6">
        <w:trPr>
          <w:trHeight w:val="856"/>
        </w:trPr>
        <w:tc>
          <w:tcPr>
            <w:tcW w:w="519" w:type="dxa"/>
            <w:tcBorders>
              <w:top w:val="single" w:sz="4" w:space="0" w:color="auto"/>
              <w:bottom w:val="single" w:sz="4" w:space="0" w:color="auto"/>
            </w:tcBorders>
            <w:shd w:val="clear" w:color="auto" w:fill="F2F2F2" w:themeFill="background1" w:themeFillShade="F2"/>
            <w:vAlign w:val="center"/>
          </w:tcPr>
          <w:p w14:paraId="02CA3926" w14:textId="77777777" w:rsidR="00192AA6" w:rsidRPr="00A42F82" w:rsidRDefault="00192AA6" w:rsidP="006360DE">
            <w:pPr>
              <w:jc w:val="center"/>
              <w:rPr>
                <w:rFonts w:ascii="Arial" w:hAnsi="Arial" w:cs="Arial"/>
              </w:rPr>
            </w:pPr>
            <w:r w:rsidRPr="00A42F82">
              <w:rPr>
                <w:rFonts w:ascii="Arial" w:hAnsi="Arial" w:cs="Arial"/>
              </w:rPr>
              <w:t>5</w:t>
            </w:r>
          </w:p>
        </w:tc>
        <w:tc>
          <w:tcPr>
            <w:tcW w:w="8643" w:type="dxa"/>
            <w:gridSpan w:val="4"/>
            <w:tcBorders>
              <w:top w:val="single" w:sz="4" w:space="0" w:color="auto"/>
              <w:bottom w:val="single" w:sz="4" w:space="0" w:color="auto"/>
            </w:tcBorders>
            <w:shd w:val="clear" w:color="auto" w:fill="F2F2F2" w:themeFill="background1" w:themeFillShade="F2"/>
          </w:tcPr>
          <w:p w14:paraId="22FF0694" w14:textId="77777777" w:rsidR="00192AA6" w:rsidRPr="00A42F82" w:rsidRDefault="00192AA6" w:rsidP="006360DE">
            <w:pPr>
              <w:rPr>
                <w:rFonts w:ascii="Arial" w:hAnsi="Arial" w:cs="Arial"/>
              </w:rPr>
            </w:pPr>
            <w:r w:rsidRPr="00A42F82">
              <w:rPr>
                <w:rFonts w:ascii="Arial" w:hAnsi="Arial" w:cs="Arial"/>
                <w:b/>
              </w:rPr>
              <w:t>University/institutional risks</w:t>
            </w:r>
          </w:p>
          <w:p w14:paraId="2CAC0FD8" w14:textId="77777777" w:rsidR="00192AA6" w:rsidRPr="00A42F82" w:rsidRDefault="00192AA6" w:rsidP="006360DE">
            <w:pPr>
              <w:rPr>
                <w:rFonts w:ascii="Arial" w:hAnsi="Arial" w:cs="Arial"/>
              </w:rPr>
            </w:pPr>
            <w:r w:rsidRPr="00A42F82">
              <w:rPr>
                <w:rFonts w:ascii="Arial" w:hAnsi="Arial" w:cs="Arial"/>
              </w:rPr>
              <w:t>For example: adverse publicity, financial loss, data protection</w:t>
            </w:r>
          </w:p>
        </w:tc>
      </w:tr>
      <w:tr w:rsidR="00192AA6" w:rsidRPr="00A42F82" w14:paraId="24C9C9CA" w14:textId="77777777" w:rsidTr="00192AA6">
        <w:trPr>
          <w:trHeight w:val="2335"/>
        </w:trPr>
        <w:tc>
          <w:tcPr>
            <w:tcW w:w="519" w:type="dxa"/>
            <w:tcBorders>
              <w:top w:val="single" w:sz="4" w:space="0" w:color="auto"/>
              <w:bottom w:val="single" w:sz="4" w:space="0" w:color="auto"/>
            </w:tcBorders>
            <w:vAlign w:val="center"/>
          </w:tcPr>
          <w:p w14:paraId="7B1511F9" w14:textId="77777777" w:rsidR="00192AA6" w:rsidRPr="00A42F82" w:rsidRDefault="00192AA6" w:rsidP="006360DE">
            <w:pPr>
              <w:autoSpaceDE w:val="0"/>
              <w:autoSpaceDN w:val="0"/>
              <w:adjustRightInd w:val="0"/>
              <w:jc w:val="center"/>
              <w:rPr>
                <w:rFonts w:ascii="Arial" w:hAnsi="Arial" w:cs="Arial"/>
              </w:rPr>
            </w:pPr>
          </w:p>
        </w:tc>
        <w:tc>
          <w:tcPr>
            <w:tcW w:w="4347" w:type="dxa"/>
            <w:tcBorders>
              <w:top w:val="single" w:sz="4" w:space="0" w:color="auto"/>
              <w:bottom w:val="single" w:sz="4" w:space="0" w:color="auto"/>
            </w:tcBorders>
          </w:tcPr>
          <w:p w14:paraId="725F75DD"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Risk to the University:</w:t>
            </w:r>
          </w:p>
          <w:p w14:paraId="53399B97" w14:textId="77777777" w:rsidR="00192AA6" w:rsidRPr="00A42F82" w:rsidRDefault="00192AA6" w:rsidP="006360DE">
            <w:pPr>
              <w:rPr>
                <w:rFonts w:ascii="Arial" w:hAnsi="Arial" w:cs="Arial"/>
              </w:rPr>
            </w:pPr>
          </w:p>
          <w:p w14:paraId="6412D6E1" w14:textId="77777777" w:rsidR="00192AA6" w:rsidRPr="00A42F82" w:rsidRDefault="00192AA6" w:rsidP="006360DE">
            <w:pPr>
              <w:rPr>
                <w:rFonts w:ascii="Arial" w:hAnsi="Arial" w:cs="Arial"/>
              </w:rPr>
            </w:pPr>
            <w:r>
              <w:rPr>
                <w:rFonts w:ascii="Arial" w:hAnsi="Arial" w:cs="Arial"/>
              </w:rPr>
              <w:t>Adverse publicity to service</w:t>
            </w:r>
          </w:p>
          <w:p w14:paraId="41CA6C93" w14:textId="77777777" w:rsidR="00192AA6" w:rsidRPr="00A42F82" w:rsidRDefault="00192AA6" w:rsidP="006360DE">
            <w:pPr>
              <w:rPr>
                <w:rFonts w:ascii="Arial" w:hAnsi="Arial" w:cs="Arial"/>
              </w:rPr>
            </w:pPr>
          </w:p>
          <w:p w14:paraId="0DB42064" w14:textId="77777777" w:rsidR="00192AA6" w:rsidRPr="00A42F82" w:rsidRDefault="00192AA6" w:rsidP="006360DE">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296" w:type="dxa"/>
            <w:gridSpan w:val="3"/>
            <w:tcBorders>
              <w:top w:val="single" w:sz="4" w:space="0" w:color="auto"/>
              <w:bottom w:val="single" w:sz="4" w:space="0" w:color="auto"/>
            </w:tcBorders>
          </w:tcPr>
          <w:p w14:paraId="524B5FC3" w14:textId="77777777" w:rsidR="00192AA6" w:rsidRPr="00A42F82" w:rsidRDefault="00192AA6" w:rsidP="006360DE">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30A5A7F6" w14:textId="77777777" w:rsidR="00192AA6" w:rsidRPr="00A42F82" w:rsidRDefault="00192AA6" w:rsidP="006360DE">
            <w:pPr>
              <w:rPr>
                <w:rFonts w:ascii="Arial" w:hAnsi="Arial" w:cs="Arial"/>
              </w:rPr>
            </w:pPr>
          </w:p>
          <w:p w14:paraId="5E296653" w14:textId="77777777" w:rsidR="00192AA6" w:rsidRPr="00A42F82" w:rsidRDefault="00192AA6" w:rsidP="006360DE">
            <w:pPr>
              <w:rPr>
                <w:rFonts w:ascii="Arial" w:hAnsi="Arial" w:cs="Arial"/>
              </w:rPr>
            </w:pPr>
            <w:r>
              <w:rPr>
                <w:rFonts w:ascii="Arial" w:hAnsi="Arial" w:cs="Arial"/>
              </w:rPr>
              <w:t>Ensure all actions are honest and are done with integrity</w:t>
            </w:r>
          </w:p>
          <w:p w14:paraId="754775CF" w14:textId="77777777" w:rsidR="00192AA6" w:rsidRPr="00A42F82" w:rsidRDefault="00192AA6" w:rsidP="006360DE">
            <w:pPr>
              <w:rPr>
                <w:rFonts w:ascii="Arial" w:hAnsi="Arial" w:cs="Arial"/>
              </w:rPr>
            </w:pPr>
          </w:p>
          <w:p w14:paraId="517F8979" w14:textId="77777777" w:rsidR="00192AA6" w:rsidRPr="00A42F82" w:rsidRDefault="00192AA6" w:rsidP="006360DE">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192AA6" w:rsidRPr="00A42F82" w14:paraId="10849D66" w14:textId="77777777" w:rsidTr="00192AA6">
        <w:trPr>
          <w:trHeight w:val="856"/>
        </w:trPr>
        <w:tc>
          <w:tcPr>
            <w:tcW w:w="519" w:type="dxa"/>
            <w:tcBorders>
              <w:top w:val="single" w:sz="4" w:space="0" w:color="auto"/>
              <w:bottom w:val="single" w:sz="4" w:space="0" w:color="auto"/>
            </w:tcBorders>
            <w:shd w:val="clear" w:color="auto" w:fill="F2F2F2" w:themeFill="background1" w:themeFillShade="F2"/>
            <w:vAlign w:val="center"/>
          </w:tcPr>
          <w:p w14:paraId="6C4F1442" w14:textId="77777777" w:rsidR="00192AA6" w:rsidRPr="00A42F82" w:rsidRDefault="00192AA6" w:rsidP="006360DE">
            <w:pPr>
              <w:jc w:val="center"/>
              <w:rPr>
                <w:rFonts w:ascii="Arial" w:hAnsi="Arial" w:cs="Arial"/>
              </w:rPr>
            </w:pPr>
            <w:r w:rsidRPr="00A42F82">
              <w:rPr>
                <w:rFonts w:ascii="Arial" w:hAnsi="Arial" w:cs="Arial"/>
              </w:rPr>
              <w:t>6</w:t>
            </w:r>
          </w:p>
        </w:tc>
        <w:tc>
          <w:tcPr>
            <w:tcW w:w="8643" w:type="dxa"/>
            <w:gridSpan w:val="4"/>
            <w:tcBorders>
              <w:top w:val="single" w:sz="4" w:space="0" w:color="auto"/>
              <w:bottom w:val="single" w:sz="4" w:space="0" w:color="auto"/>
            </w:tcBorders>
            <w:shd w:val="clear" w:color="auto" w:fill="F2F2F2" w:themeFill="background1" w:themeFillShade="F2"/>
          </w:tcPr>
          <w:p w14:paraId="30C92BED" w14:textId="77777777" w:rsidR="00192AA6" w:rsidRPr="00A42F82" w:rsidRDefault="00192AA6" w:rsidP="006360DE">
            <w:pPr>
              <w:rPr>
                <w:rFonts w:ascii="Arial" w:hAnsi="Arial" w:cs="Arial"/>
              </w:rPr>
            </w:pPr>
            <w:r w:rsidRPr="00A42F82">
              <w:rPr>
                <w:rFonts w:ascii="Arial" w:hAnsi="Arial" w:cs="Arial"/>
                <w:b/>
              </w:rPr>
              <w:t>Environmental risks</w:t>
            </w:r>
          </w:p>
          <w:p w14:paraId="30A6F7FE" w14:textId="77777777" w:rsidR="00192AA6" w:rsidRPr="00A42F82" w:rsidRDefault="00192AA6" w:rsidP="006360DE">
            <w:pPr>
              <w:rPr>
                <w:rFonts w:ascii="Arial" w:hAnsi="Arial" w:cs="Arial"/>
              </w:rPr>
            </w:pPr>
            <w:r w:rsidRPr="00A42F82">
              <w:rPr>
                <w:rFonts w:ascii="Arial" w:hAnsi="Arial" w:cs="Arial"/>
              </w:rPr>
              <w:t>For example: accidental spillage of pollutants, damage to local ecosystems</w:t>
            </w:r>
          </w:p>
        </w:tc>
      </w:tr>
      <w:tr w:rsidR="00192AA6" w:rsidRPr="00A42F82" w14:paraId="1E31A404" w14:textId="77777777" w:rsidTr="00192AA6">
        <w:trPr>
          <w:trHeight w:val="2101"/>
        </w:trPr>
        <w:tc>
          <w:tcPr>
            <w:tcW w:w="519" w:type="dxa"/>
            <w:tcBorders>
              <w:top w:val="single" w:sz="4" w:space="0" w:color="auto"/>
              <w:bottom w:val="single" w:sz="4" w:space="0" w:color="auto"/>
            </w:tcBorders>
            <w:vAlign w:val="center"/>
          </w:tcPr>
          <w:p w14:paraId="4A970887" w14:textId="77777777" w:rsidR="00192AA6" w:rsidRPr="00A42F82" w:rsidRDefault="00192AA6" w:rsidP="006360DE">
            <w:pPr>
              <w:autoSpaceDE w:val="0"/>
              <w:autoSpaceDN w:val="0"/>
              <w:adjustRightInd w:val="0"/>
              <w:jc w:val="center"/>
              <w:rPr>
                <w:rFonts w:ascii="Arial" w:hAnsi="Arial" w:cs="Arial"/>
              </w:rPr>
            </w:pPr>
          </w:p>
        </w:tc>
        <w:tc>
          <w:tcPr>
            <w:tcW w:w="4347" w:type="dxa"/>
            <w:tcBorders>
              <w:top w:val="single" w:sz="4" w:space="0" w:color="auto"/>
              <w:bottom w:val="single" w:sz="4" w:space="0" w:color="auto"/>
            </w:tcBorders>
          </w:tcPr>
          <w:p w14:paraId="1F2EFEE8"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Risk to the environment:</w:t>
            </w:r>
          </w:p>
          <w:p w14:paraId="68F5D848" w14:textId="77777777" w:rsidR="00192AA6" w:rsidRPr="00A42F82" w:rsidRDefault="00192AA6" w:rsidP="006360DE">
            <w:pPr>
              <w:rPr>
                <w:rFonts w:ascii="Arial" w:hAnsi="Arial" w:cs="Arial"/>
              </w:rPr>
            </w:pPr>
          </w:p>
          <w:p w14:paraId="3A771F5E" w14:textId="77777777" w:rsidR="00192AA6" w:rsidRPr="00A42F82" w:rsidRDefault="00192AA6" w:rsidP="006360DE">
            <w:pPr>
              <w:rPr>
                <w:rFonts w:ascii="Arial" w:hAnsi="Arial" w:cs="Arial"/>
              </w:rPr>
            </w:pPr>
            <w:r>
              <w:rPr>
                <w:rFonts w:ascii="Arial" w:hAnsi="Arial" w:cs="Arial"/>
              </w:rPr>
              <w:t>N/A</w:t>
            </w:r>
          </w:p>
          <w:p w14:paraId="06FB317E" w14:textId="77777777" w:rsidR="00192AA6" w:rsidRPr="00A42F82" w:rsidRDefault="00192AA6" w:rsidP="006360DE">
            <w:pPr>
              <w:rPr>
                <w:rFonts w:ascii="Arial" w:hAnsi="Arial" w:cs="Arial"/>
              </w:rPr>
            </w:pPr>
          </w:p>
          <w:p w14:paraId="6DA6682B" w14:textId="77777777" w:rsidR="00192AA6" w:rsidRPr="00A42F82" w:rsidRDefault="00192AA6" w:rsidP="006360DE">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296" w:type="dxa"/>
            <w:gridSpan w:val="3"/>
            <w:tcBorders>
              <w:top w:val="single" w:sz="4" w:space="0" w:color="auto"/>
              <w:bottom w:val="single" w:sz="4" w:space="0" w:color="auto"/>
            </w:tcBorders>
          </w:tcPr>
          <w:p w14:paraId="23F718B5" w14:textId="77777777" w:rsidR="00192AA6" w:rsidRPr="00A42F82" w:rsidRDefault="00192AA6" w:rsidP="006360DE">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597B9E8F" w14:textId="77777777" w:rsidR="00192AA6" w:rsidRPr="00A42F82" w:rsidRDefault="00192AA6" w:rsidP="006360DE">
            <w:pPr>
              <w:rPr>
                <w:rFonts w:ascii="Arial" w:hAnsi="Arial" w:cs="Arial"/>
              </w:rPr>
            </w:pPr>
          </w:p>
          <w:p w14:paraId="767EC6BD" w14:textId="77777777" w:rsidR="00192AA6" w:rsidRPr="00A42F82" w:rsidRDefault="00192AA6" w:rsidP="006360DE">
            <w:pPr>
              <w:rPr>
                <w:rFonts w:ascii="Arial" w:hAnsi="Arial" w:cs="Arial"/>
              </w:rPr>
            </w:pPr>
            <w:r>
              <w:rPr>
                <w:rFonts w:ascii="Arial" w:hAnsi="Arial" w:cs="Arial"/>
              </w:rPr>
              <w:t>N/A</w:t>
            </w:r>
          </w:p>
          <w:p w14:paraId="789B24FC" w14:textId="77777777" w:rsidR="00192AA6" w:rsidRPr="00A42F82" w:rsidRDefault="00192AA6" w:rsidP="006360DE">
            <w:pPr>
              <w:rPr>
                <w:rFonts w:ascii="Arial" w:hAnsi="Arial" w:cs="Arial"/>
              </w:rPr>
            </w:pPr>
          </w:p>
          <w:p w14:paraId="72E6E023" w14:textId="77777777" w:rsidR="00192AA6" w:rsidRPr="00A42F82" w:rsidRDefault="00192AA6" w:rsidP="006360DE">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16DE652" w14:textId="77777777" w:rsidR="00192AA6" w:rsidRPr="00A42F82" w:rsidRDefault="00192AA6" w:rsidP="00192AA6">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192AA6" w:rsidRPr="00A42F82" w14:paraId="5EB2DE96" w14:textId="77777777" w:rsidTr="006360DE">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29D2D3" w14:textId="77777777" w:rsidR="00192AA6" w:rsidRPr="00A42F82" w:rsidRDefault="00192AA6" w:rsidP="006360DE">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7F89A604" w14:textId="77777777" w:rsidR="00192AA6" w:rsidRPr="00A42F82" w:rsidRDefault="00192AA6" w:rsidP="006360DE">
            <w:pPr>
              <w:autoSpaceDE w:val="0"/>
              <w:autoSpaceDN w:val="0"/>
              <w:adjustRightInd w:val="0"/>
              <w:rPr>
                <w:rFonts w:ascii="Arial" w:hAnsi="Arial" w:cs="Arial"/>
                <w:b/>
              </w:rPr>
            </w:pPr>
            <w:r w:rsidRPr="00A42F82">
              <w:rPr>
                <w:rFonts w:ascii="Arial" w:hAnsi="Arial" w:cs="Arial"/>
                <w:b/>
              </w:rPr>
              <w:t>Disclosure and Barring Service</w:t>
            </w:r>
          </w:p>
        </w:tc>
      </w:tr>
      <w:tr w:rsidR="00192AA6" w:rsidRPr="00A42F82" w14:paraId="7D1357C6" w14:textId="77777777" w:rsidTr="006360DE">
        <w:tc>
          <w:tcPr>
            <w:tcW w:w="596" w:type="dxa"/>
            <w:tcBorders>
              <w:top w:val="single" w:sz="4" w:space="0" w:color="auto"/>
              <w:bottom w:val="single" w:sz="4" w:space="0" w:color="auto"/>
            </w:tcBorders>
            <w:shd w:val="clear" w:color="auto" w:fill="F2F2F2" w:themeFill="background1" w:themeFillShade="F2"/>
            <w:vAlign w:val="center"/>
          </w:tcPr>
          <w:p w14:paraId="0F121981" w14:textId="77777777" w:rsidR="00192AA6" w:rsidRPr="00A42F82" w:rsidRDefault="00192AA6" w:rsidP="006360DE">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44692AC0" w14:textId="77777777" w:rsidR="00192AA6" w:rsidRPr="00A42F82" w:rsidRDefault="00192AA6" w:rsidP="006360DE">
            <w:pPr>
              <w:autoSpaceDE w:val="0"/>
              <w:autoSpaceDN w:val="0"/>
              <w:adjustRightInd w:val="0"/>
              <w:rPr>
                <w:rFonts w:ascii="Arial" w:hAnsi="Arial" w:cs="Arial"/>
                <w:sz w:val="16"/>
                <w:szCs w:val="16"/>
              </w:rPr>
            </w:pPr>
            <w:r w:rsidRPr="00A42F82">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1199ED22" w14:textId="77777777" w:rsidR="00192AA6" w:rsidRPr="00A42F82" w:rsidRDefault="00192AA6" w:rsidP="006360DE">
            <w:pPr>
              <w:autoSpaceDE w:val="0"/>
              <w:autoSpaceDN w:val="0"/>
              <w:adjustRightInd w:val="0"/>
              <w:jc w:val="center"/>
              <w:rPr>
                <w:rFonts w:ascii="Arial" w:hAnsi="Arial" w:cs="Arial"/>
                <w:b/>
                <w:bCs/>
              </w:rPr>
            </w:pPr>
            <w:r w:rsidRPr="00A42F82">
              <w:rPr>
                <w:rFonts w:ascii="Arial" w:hAnsi="Arial" w:cs="Arial"/>
                <w:b/>
                <w:bCs/>
              </w:rPr>
              <w:t>YES</w:t>
            </w:r>
          </w:p>
          <w:p w14:paraId="592ADB9C" w14:textId="77777777" w:rsidR="00192AA6" w:rsidRPr="00A42F82" w:rsidRDefault="00192AA6" w:rsidP="006360DE">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5C37DA98" w14:textId="77777777" w:rsidR="00192AA6" w:rsidRPr="00A42F82" w:rsidRDefault="00192AA6" w:rsidP="006360DE">
            <w:pPr>
              <w:autoSpaceDE w:val="0"/>
              <w:autoSpaceDN w:val="0"/>
              <w:adjustRightInd w:val="0"/>
              <w:jc w:val="center"/>
              <w:rPr>
                <w:rFonts w:ascii="Arial" w:hAnsi="Arial" w:cs="Arial"/>
                <w:b/>
                <w:bCs/>
              </w:rPr>
            </w:pPr>
            <w:r w:rsidRPr="00A42F82">
              <w:rPr>
                <w:rFonts w:ascii="Arial" w:hAnsi="Arial" w:cs="Arial"/>
                <w:b/>
                <w:bCs/>
              </w:rPr>
              <w:t>NO</w:t>
            </w:r>
          </w:p>
          <w:p w14:paraId="65C9DAC6" w14:textId="77777777" w:rsidR="00192AA6" w:rsidRPr="00A42F82" w:rsidRDefault="00192AA6" w:rsidP="006360DE">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0BDACACE" w14:textId="77777777" w:rsidR="00192AA6" w:rsidRPr="00A42F82" w:rsidRDefault="00192AA6" w:rsidP="006360DE">
            <w:pPr>
              <w:autoSpaceDE w:val="0"/>
              <w:autoSpaceDN w:val="0"/>
              <w:adjustRightInd w:val="0"/>
              <w:jc w:val="center"/>
              <w:rPr>
                <w:rFonts w:ascii="Arial" w:hAnsi="Arial" w:cs="Arial"/>
                <w:b/>
                <w:bCs/>
              </w:rPr>
            </w:pPr>
            <w:r w:rsidRPr="00A42F82">
              <w:rPr>
                <w:rFonts w:ascii="Arial" w:hAnsi="Arial" w:cs="Arial"/>
                <w:b/>
                <w:bCs/>
              </w:rPr>
              <w:t>N/A</w:t>
            </w:r>
          </w:p>
          <w:p w14:paraId="63A2F163" w14:textId="77777777" w:rsidR="00192AA6" w:rsidRPr="00A42F82" w:rsidRDefault="00192AA6" w:rsidP="006360DE">
            <w:pPr>
              <w:autoSpaceDE w:val="0"/>
              <w:autoSpaceDN w:val="0"/>
              <w:adjustRightInd w:val="0"/>
              <w:jc w:val="center"/>
              <w:rPr>
                <w:rFonts w:ascii="Arial" w:hAnsi="Arial" w:cs="Arial"/>
                <w:b/>
              </w:rPr>
            </w:pPr>
          </w:p>
        </w:tc>
      </w:tr>
      <w:tr w:rsidR="00192AA6" w:rsidRPr="00A42F82" w14:paraId="65913EB4" w14:textId="77777777" w:rsidTr="006360DE">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6A1B4DF3" w14:textId="77777777" w:rsidR="00192AA6" w:rsidRPr="00A42F82" w:rsidRDefault="00192AA6" w:rsidP="006360DE">
            <w:pPr>
              <w:autoSpaceDE w:val="0"/>
              <w:autoSpaceDN w:val="0"/>
              <w:adjustRightInd w:val="0"/>
              <w:jc w:val="center"/>
              <w:rPr>
                <w:rFonts w:ascii="Arial" w:hAnsi="Arial" w:cs="Arial"/>
                <w:bCs/>
              </w:rPr>
            </w:pPr>
            <w:r w:rsidRPr="00A42F82">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348A4968"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82EE45D" w14:textId="77777777" w:rsidR="00192AA6" w:rsidRPr="00A42F82" w:rsidRDefault="00192AA6" w:rsidP="006360DE">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9FB857E" w14:textId="77777777" w:rsidR="00192AA6" w:rsidRPr="00A42F82" w:rsidRDefault="00192AA6" w:rsidP="006360DE">
            <w:pPr>
              <w:autoSpaceDE w:val="0"/>
              <w:autoSpaceDN w:val="0"/>
              <w:adjustRightInd w:val="0"/>
              <w:jc w:val="center"/>
              <w:rPr>
                <w:rFonts w:ascii="Arial" w:hAnsi="Arial" w:cs="Arial"/>
                <w:sz w:val="16"/>
                <w:szCs w:val="16"/>
              </w:rPr>
            </w:pPr>
            <w:sdt>
              <w:sdtPr>
                <w:rPr>
                  <w:rFonts w:ascii="Arial" w:hAnsi="Arial" w:cs="Arial"/>
                </w:rPr>
                <w:id w:val="-2018915239"/>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413D3E71" w14:textId="77777777" w:rsidR="00192AA6" w:rsidRPr="00A42F82" w:rsidRDefault="00192AA6" w:rsidP="006360DE">
            <w:pPr>
              <w:autoSpaceDE w:val="0"/>
              <w:autoSpaceDN w:val="0"/>
              <w:adjustRightInd w:val="0"/>
              <w:jc w:val="center"/>
              <w:rPr>
                <w:rFonts w:ascii="Arial" w:hAnsi="Arial" w:cs="Arial"/>
                <w:sz w:val="16"/>
                <w:szCs w:val="16"/>
              </w:rPr>
            </w:pPr>
            <w:sdt>
              <w:sdtPr>
                <w:rPr>
                  <w:rFonts w:ascii="Arial" w:hAnsi="Arial" w:cs="Arial"/>
                </w:rPr>
                <w:id w:val="-774482751"/>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r>
      <w:tr w:rsidR="00192AA6" w:rsidRPr="00A42F82" w14:paraId="197DBB23" w14:textId="77777777" w:rsidTr="006360DE">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101F6E70" w14:textId="77777777" w:rsidR="00192AA6" w:rsidRPr="00A42F82" w:rsidRDefault="00192AA6" w:rsidP="006360DE">
            <w:pPr>
              <w:autoSpaceDE w:val="0"/>
              <w:autoSpaceDN w:val="0"/>
              <w:adjustRightInd w:val="0"/>
              <w:jc w:val="center"/>
              <w:rPr>
                <w:rFonts w:ascii="Arial" w:hAnsi="Arial" w:cs="Arial"/>
                <w:bCs/>
              </w:rPr>
            </w:pPr>
            <w:r w:rsidRPr="00A42F82">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20DC7982"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452E3A41" w14:textId="77777777" w:rsidR="00192AA6" w:rsidRPr="00A42F82" w:rsidRDefault="00192AA6" w:rsidP="006360DE">
            <w:pPr>
              <w:autoSpaceDE w:val="0"/>
              <w:autoSpaceDN w:val="0"/>
              <w:adjustRightInd w:val="0"/>
              <w:jc w:val="center"/>
              <w:rPr>
                <w:rFonts w:ascii="Arial" w:hAnsi="Arial" w:cs="Arial"/>
                <w:b/>
                <w:bCs/>
              </w:rPr>
            </w:pPr>
          </w:p>
        </w:tc>
      </w:tr>
    </w:tbl>
    <w:p w14:paraId="0780FA4C" w14:textId="77777777" w:rsidR="00192AA6" w:rsidRPr="00A42F82" w:rsidRDefault="00192AA6" w:rsidP="00192AA6">
      <w:pPr>
        <w:autoSpaceDE w:val="0"/>
        <w:autoSpaceDN w:val="0"/>
        <w:adjustRightInd w:val="0"/>
        <w:spacing w:after="240"/>
        <w:jc w:val="both"/>
        <w:rPr>
          <w:rFonts w:ascii="Arial" w:hAnsi="Arial" w:cs="Arial"/>
          <w:b/>
        </w:rPr>
      </w:pPr>
    </w:p>
    <w:p w14:paraId="7A0EDB25" w14:textId="77777777" w:rsidR="00192AA6" w:rsidRPr="00A42F82" w:rsidRDefault="00192AA6" w:rsidP="00192AA6">
      <w:pPr>
        <w:rPr>
          <w:rFonts w:ascii="Arial" w:hAnsi="Arial" w:cs="Arial"/>
          <w:b/>
        </w:rPr>
      </w:pPr>
      <w:r w:rsidRPr="00A42F82">
        <w:rPr>
          <w:rFonts w:ascii="Arial" w:hAnsi="Arial" w:cs="Arial"/>
          <w:b/>
        </w:rPr>
        <w:t>SECTION I: Feedback, Consent and Confidentiality</w:t>
      </w:r>
    </w:p>
    <w:p w14:paraId="26FA1AB8" w14:textId="77777777" w:rsidR="00192AA6" w:rsidRPr="00A42F82" w:rsidRDefault="00192AA6" w:rsidP="00192AA6">
      <w:pPr>
        <w:rPr>
          <w:rFonts w:ascii="Arial" w:hAnsi="Arial" w:cs="Arial"/>
          <w:b/>
        </w:rPr>
      </w:pPr>
    </w:p>
    <w:tbl>
      <w:tblPr>
        <w:tblW w:w="931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7"/>
        <w:gridCol w:w="8786"/>
      </w:tblGrid>
      <w:tr w:rsidR="00192AA6" w:rsidRPr="00A42F82" w14:paraId="38FD49C6" w14:textId="77777777" w:rsidTr="00192AA6">
        <w:trPr>
          <w:trHeight w:val="862"/>
        </w:trPr>
        <w:tc>
          <w:tcPr>
            <w:tcW w:w="527" w:type="dxa"/>
            <w:tcBorders>
              <w:top w:val="single" w:sz="4" w:space="0" w:color="auto"/>
              <w:bottom w:val="single" w:sz="4" w:space="0" w:color="auto"/>
            </w:tcBorders>
            <w:shd w:val="clear" w:color="auto" w:fill="F2F2F2" w:themeFill="background1" w:themeFillShade="F2"/>
          </w:tcPr>
          <w:p w14:paraId="63DFDD7B" w14:textId="77777777" w:rsidR="00192AA6" w:rsidRPr="00A42F82" w:rsidRDefault="00192AA6" w:rsidP="006360DE">
            <w:pPr>
              <w:rPr>
                <w:rFonts w:ascii="Arial" w:hAnsi="Arial" w:cs="Arial"/>
                <w:bCs/>
              </w:rPr>
            </w:pPr>
            <w:r w:rsidRPr="00A42F82">
              <w:rPr>
                <w:rFonts w:ascii="Arial" w:hAnsi="Arial" w:cs="Arial"/>
                <w:bCs/>
              </w:rPr>
              <w:t>1</w:t>
            </w:r>
          </w:p>
        </w:tc>
        <w:tc>
          <w:tcPr>
            <w:tcW w:w="8786" w:type="dxa"/>
            <w:tcBorders>
              <w:top w:val="single" w:sz="4" w:space="0" w:color="auto"/>
              <w:bottom w:val="single" w:sz="4" w:space="0" w:color="auto"/>
            </w:tcBorders>
            <w:shd w:val="clear" w:color="auto" w:fill="F2F2F2" w:themeFill="background1" w:themeFillShade="F2"/>
          </w:tcPr>
          <w:p w14:paraId="1E40B351" w14:textId="77777777" w:rsidR="00192AA6" w:rsidRPr="00A42F82" w:rsidRDefault="00192AA6" w:rsidP="006360DE">
            <w:pPr>
              <w:rPr>
                <w:rFonts w:ascii="Arial" w:hAnsi="Arial" w:cs="Arial"/>
              </w:rPr>
            </w:pPr>
            <w:r w:rsidRPr="00A42F82">
              <w:rPr>
                <w:rFonts w:ascii="Arial" w:hAnsi="Arial" w:cs="Arial"/>
                <w:b/>
              </w:rPr>
              <w:t>Feedback</w:t>
            </w:r>
          </w:p>
          <w:p w14:paraId="332BF907" w14:textId="77777777" w:rsidR="00192AA6" w:rsidRPr="00A42F82" w:rsidRDefault="00192AA6" w:rsidP="006360DE">
            <w:pPr>
              <w:rPr>
                <w:rFonts w:ascii="Arial" w:hAnsi="Arial" w:cs="Arial"/>
              </w:rPr>
            </w:pPr>
            <w:r w:rsidRPr="00A42F82">
              <w:rPr>
                <w:rFonts w:ascii="Arial" w:hAnsi="Arial" w:cs="Arial"/>
              </w:rPr>
              <w:t xml:space="preserve">What de-briefing and feedback will be provided to participants, how will this be done and when? </w:t>
            </w:r>
          </w:p>
        </w:tc>
      </w:tr>
      <w:tr w:rsidR="00192AA6" w:rsidRPr="00A42F82" w14:paraId="1AF49A69" w14:textId="77777777" w:rsidTr="00192AA6">
        <w:trPr>
          <w:trHeight w:val="1684"/>
        </w:trPr>
        <w:tc>
          <w:tcPr>
            <w:tcW w:w="527" w:type="dxa"/>
            <w:tcBorders>
              <w:top w:val="single" w:sz="4" w:space="0" w:color="auto"/>
              <w:bottom w:val="single" w:sz="4" w:space="0" w:color="auto"/>
            </w:tcBorders>
          </w:tcPr>
          <w:p w14:paraId="68040EAA" w14:textId="77777777" w:rsidR="00192AA6" w:rsidRPr="00A42F82" w:rsidRDefault="00192AA6" w:rsidP="006360DE">
            <w:pPr>
              <w:rPr>
                <w:rFonts w:ascii="Arial" w:hAnsi="Arial" w:cs="Arial"/>
                <w:bCs/>
              </w:rPr>
            </w:pPr>
          </w:p>
        </w:tc>
        <w:tc>
          <w:tcPr>
            <w:tcW w:w="8786" w:type="dxa"/>
            <w:tcBorders>
              <w:top w:val="single" w:sz="4" w:space="0" w:color="auto"/>
              <w:bottom w:val="single" w:sz="4" w:space="0" w:color="auto"/>
            </w:tcBorders>
          </w:tcPr>
          <w:p w14:paraId="7EB37283" w14:textId="77777777" w:rsidR="00192AA6" w:rsidRPr="00A42F82" w:rsidRDefault="00192AA6" w:rsidP="006360DE">
            <w:pPr>
              <w:rPr>
                <w:rFonts w:ascii="Arial" w:hAnsi="Arial" w:cs="Arial"/>
              </w:rPr>
            </w:pPr>
            <w:r>
              <w:rPr>
                <w:rFonts w:ascii="Arial" w:hAnsi="Arial" w:cs="Arial"/>
              </w:rPr>
              <w:t>None</w:t>
            </w:r>
          </w:p>
          <w:p w14:paraId="453CF4DD" w14:textId="77777777" w:rsidR="00192AA6" w:rsidRPr="00A42F82" w:rsidRDefault="00192AA6" w:rsidP="006360DE">
            <w:pPr>
              <w:rPr>
                <w:rFonts w:ascii="Arial" w:hAnsi="Arial" w:cs="Arial"/>
              </w:rPr>
            </w:pPr>
          </w:p>
          <w:p w14:paraId="4E8AA411" w14:textId="77777777" w:rsidR="00192AA6" w:rsidRPr="00A42F82" w:rsidRDefault="00192AA6" w:rsidP="006360DE">
            <w:pPr>
              <w:rPr>
                <w:rFonts w:ascii="Arial" w:hAnsi="Arial" w:cs="Arial"/>
              </w:rPr>
            </w:pPr>
          </w:p>
          <w:p w14:paraId="37C4FB97" w14:textId="77777777" w:rsidR="00192AA6" w:rsidRPr="00A42F82" w:rsidRDefault="00192AA6" w:rsidP="006360DE">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192AA6" w:rsidRPr="00A42F82" w14:paraId="096DD7BF" w14:textId="77777777" w:rsidTr="00192AA6">
        <w:trPr>
          <w:trHeight w:val="1684"/>
        </w:trPr>
        <w:tc>
          <w:tcPr>
            <w:tcW w:w="527" w:type="dxa"/>
            <w:tcBorders>
              <w:top w:val="single" w:sz="4" w:space="0" w:color="auto"/>
              <w:bottom w:val="single" w:sz="4" w:space="0" w:color="auto"/>
            </w:tcBorders>
            <w:shd w:val="clear" w:color="auto" w:fill="F2F2F2" w:themeFill="background1" w:themeFillShade="F2"/>
          </w:tcPr>
          <w:p w14:paraId="34D47DB8" w14:textId="77777777" w:rsidR="00192AA6" w:rsidRPr="00A42F82" w:rsidRDefault="00192AA6" w:rsidP="006360DE">
            <w:pPr>
              <w:rPr>
                <w:rFonts w:ascii="Arial" w:hAnsi="Arial" w:cs="Arial"/>
                <w:bCs/>
              </w:rPr>
            </w:pPr>
            <w:r w:rsidRPr="00A42F82">
              <w:rPr>
                <w:rFonts w:ascii="Arial" w:hAnsi="Arial" w:cs="Arial"/>
                <w:bCs/>
              </w:rPr>
              <w:t>2</w:t>
            </w:r>
          </w:p>
        </w:tc>
        <w:tc>
          <w:tcPr>
            <w:tcW w:w="8786" w:type="dxa"/>
            <w:tcBorders>
              <w:top w:val="single" w:sz="4" w:space="0" w:color="auto"/>
              <w:bottom w:val="single" w:sz="4" w:space="0" w:color="auto"/>
            </w:tcBorders>
            <w:shd w:val="clear" w:color="auto" w:fill="F2F2F2" w:themeFill="background1" w:themeFillShade="F2"/>
          </w:tcPr>
          <w:p w14:paraId="56E7D1EF" w14:textId="77777777" w:rsidR="00192AA6" w:rsidRPr="00A42F82" w:rsidRDefault="00192AA6" w:rsidP="006360DE">
            <w:pPr>
              <w:rPr>
                <w:rFonts w:ascii="Arial" w:hAnsi="Arial" w:cs="Arial"/>
              </w:rPr>
            </w:pPr>
            <w:r w:rsidRPr="00A42F82">
              <w:rPr>
                <w:rFonts w:ascii="Arial" w:hAnsi="Arial" w:cs="Arial"/>
                <w:b/>
              </w:rPr>
              <w:t>Informed consent</w:t>
            </w:r>
          </w:p>
          <w:p w14:paraId="166DB2B7" w14:textId="77777777" w:rsidR="00192AA6" w:rsidRPr="00A42F82" w:rsidRDefault="00192AA6" w:rsidP="006360DE">
            <w:pPr>
              <w:autoSpaceDE w:val="0"/>
              <w:autoSpaceDN w:val="0"/>
              <w:adjustRightInd w:val="0"/>
              <w:rPr>
                <w:rFonts w:ascii="Arial" w:hAnsi="Arial" w:cs="Arial"/>
                <w:lang w:eastAsia="en-GB"/>
              </w:rPr>
            </w:pPr>
            <w:r w:rsidRPr="00A42F82">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192AA6" w:rsidRPr="00A42F82" w14:paraId="6AD5EDBD" w14:textId="77777777" w:rsidTr="00192AA6">
        <w:trPr>
          <w:trHeight w:val="1698"/>
        </w:trPr>
        <w:tc>
          <w:tcPr>
            <w:tcW w:w="527" w:type="dxa"/>
            <w:tcBorders>
              <w:top w:val="single" w:sz="4" w:space="0" w:color="auto"/>
              <w:bottom w:val="single" w:sz="4" w:space="0" w:color="auto"/>
            </w:tcBorders>
          </w:tcPr>
          <w:p w14:paraId="55FA75E1" w14:textId="77777777" w:rsidR="00192AA6" w:rsidRPr="00A42F82" w:rsidRDefault="00192AA6" w:rsidP="006360DE">
            <w:pPr>
              <w:rPr>
                <w:rFonts w:ascii="Arial" w:hAnsi="Arial" w:cs="Arial"/>
                <w:bCs/>
              </w:rPr>
            </w:pPr>
          </w:p>
        </w:tc>
        <w:tc>
          <w:tcPr>
            <w:tcW w:w="8786" w:type="dxa"/>
            <w:tcBorders>
              <w:top w:val="single" w:sz="4" w:space="0" w:color="auto"/>
              <w:bottom w:val="single" w:sz="4" w:space="0" w:color="auto"/>
            </w:tcBorders>
          </w:tcPr>
          <w:p w14:paraId="04891B20" w14:textId="77777777" w:rsidR="00192AA6" w:rsidRPr="00A42F82" w:rsidRDefault="00192AA6" w:rsidP="006360DE">
            <w:pPr>
              <w:rPr>
                <w:rFonts w:ascii="Arial" w:hAnsi="Arial" w:cs="Arial"/>
              </w:rPr>
            </w:pPr>
          </w:p>
          <w:p w14:paraId="1AE23AB2" w14:textId="77777777" w:rsidR="00192AA6" w:rsidRPr="00A42F82" w:rsidRDefault="00192AA6" w:rsidP="006360DE">
            <w:pPr>
              <w:rPr>
                <w:rFonts w:ascii="Arial" w:hAnsi="Arial" w:cs="Arial"/>
              </w:rPr>
            </w:pPr>
            <w:r>
              <w:rPr>
                <w:rFonts w:ascii="Arial" w:hAnsi="Arial" w:cs="Arial"/>
              </w:rPr>
              <w:t>Full information provided and to be accepted by participant prior to completing questions</w:t>
            </w:r>
          </w:p>
          <w:p w14:paraId="73F28E9C" w14:textId="77777777" w:rsidR="00192AA6" w:rsidRPr="00A42F82" w:rsidRDefault="00192AA6" w:rsidP="006360DE">
            <w:pPr>
              <w:rPr>
                <w:rFonts w:ascii="Arial" w:hAnsi="Arial" w:cs="Arial"/>
              </w:rPr>
            </w:pPr>
          </w:p>
          <w:p w14:paraId="3B55EF9B" w14:textId="77777777" w:rsidR="00192AA6" w:rsidRPr="00A42F82" w:rsidRDefault="00192AA6" w:rsidP="006360DE">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192AA6" w:rsidRPr="00A42F82" w14:paraId="148D2AFA" w14:textId="77777777" w:rsidTr="00192AA6">
        <w:trPr>
          <w:trHeight w:val="1141"/>
        </w:trPr>
        <w:tc>
          <w:tcPr>
            <w:tcW w:w="527" w:type="dxa"/>
            <w:tcBorders>
              <w:top w:val="single" w:sz="4" w:space="0" w:color="auto"/>
              <w:bottom w:val="single" w:sz="4" w:space="0" w:color="auto"/>
            </w:tcBorders>
            <w:shd w:val="clear" w:color="auto" w:fill="F2F2F2" w:themeFill="background1" w:themeFillShade="F2"/>
          </w:tcPr>
          <w:p w14:paraId="2C0E6319" w14:textId="77777777" w:rsidR="00192AA6" w:rsidRPr="00A42F82" w:rsidRDefault="00192AA6" w:rsidP="006360DE">
            <w:pPr>
              <w:rPr>
                <w:rFonts w:ascii="Arial" w:hAnsi="Arial" w:cs="Arial"/>
                <w:bCs/>
              </w:rPr>
            </w:pPr>
            <w:r w:rsidRPr="00A42F82">
              <w:rPr>
                <w:rFonts w:ascii="Arial" w:hAnsi="Arial" w:cs="Arial"/>
                <w:bCs/>
              </w:rPr>
              <w:t>3</w:t>
            </w:r>
          </w:p>
        </w:tc>
        <w:tc>
          <w:tcPr>
            <w:tcW w:w="8786" w:type="dxa"/>
            <w:tcBorders>
              <w:top w:val="single" w:sz="4" w:space="0" w:color="auto"/>
              <w:bottom w:val="single" w:sz="4" w:space="0" w:color="auto"/>
            </w:tcBorders>
            <w:shd w:val="clear" w:color="auto" w:fill="F2F2F2" w:themeFill="background1" w:themeFillShade="F2"/>
          </w:tcPr>
          <w:p w14:paraId="3EFC7E3D" w14:textId="77777777" w:rsidR="00192AA6" w:rsidRPr="00A42F82" w:rsidRDefault="00192AA6" w:rsidP="006360DE">
            <w:pPr>
              <w:rPr>
                <w:rFonts w:ascii="Arial" w:hAnsi="Arial" w:cs="Arial"/>
                <w:b/>
              </w:rPr>
            </w:pPr>
            <w:r w:rsidRPr="00A42F82">
              <w:rPr>
                <w:rFonts w:ascii="Arial" w:hAnsi="Arial" w:cs="Arial"/>
                <w:b/>
              </w:rPr>
              <w:t>Confidentiality / Anonymity</w:t>
            </w:r>
          </w:p>
          <w:p w14:paraId="7783C0ED" w14:textId="77777777" w:rsidR="00192AA6" w:rsidRPr="00A42F82" w:rsidRDefault="00192AA6" w:rsidP="006360DE">
            <w:pPr>
              <w:rPr>
                <w:rFonts w:ascii="Arial" w:hAnsi="Arial" w:cs="Arial"/>
              </w:rPr>
            </w:pPr>
            <w:r w:rsidRPr="00A42F82">
              <w:rPr>
                <w:rFonts w:ascii="Arial" w:hAnsi="Arial" w:cs="Arial"/>
              </w:rPr>
              <w:t xml:space="preserve">Set out how anonymity of participants and confidentiality will be ensured in any outputs. If anonymity is not being offered, explain why this is the case. </w:t>
            </w:r>
          </w:p>
        </w:tc>
      </w:tr>
      <w:tr w:rsidR="00192AA6" w:rsidRPr="00A42F82" w14:paraId="141ED278" w14:textId="77777777" w:rsidTr="00192AA6">
        <w:trPr>
          <w:trHeight w:val="1684"/>
        </w:trPr>
        <w:tc>
          <w:tcPr>
            <w:tcW w:w="527" w:type="dxa"/>
            <w:tcBorders>
              <w:top w:val="single" w:sz="4" w:space="0" w:color="auto"/>
              <w:bottom w:val="single" w:sz="4" w:space="0" w:color="auto"/>
            </w:tcBorders>
          </w:tcPr>
          <w:p w14:paraId="06B67B6F" w14:textId="77777777" w:rsidR="00192AA6" w:rsidRPr="00A42F82" w:rsidRDefault="00192AA6" w:rsidP="006360DE">
            <w:pPr>
              <w:rPr>
                <w:rFonts w:ascii="Arial" w:hAnsi="Arial" w:cs="Arial"/>
                <w:bCs/>
              </w:rPr>
            </w:pPr>
          </w:p>
        </w:tc>
        <w:tc>
          <w:tcPr>
            <w:tcW w:w="8786" w:type="dxa"/>
            <w:tcBorders>
              <w:top w:val="single" w:sz="4" w:space="0" w:color="auto"/>
              <w:bottom w:val="single" w:sz="4" w:space="0" w:color="auto"/>
            </w:tcBorders>
          </w:tcPr>
          <w:p w14:paraId="21AA1729" w14:textId="77777777" w:rsidR="00192AA6" w:rsidRPr="00A42F82" w:rsidRDefault="00192AA6" w:rsidP="006360DE">
            <w:pPr>
              <w:rPr>
                <w:rFonts w:ascii="Arial" w:hAnsi="Arial" w:cs="Arial"/>
              </w:rPr>
            </w:pPr>
          </w:p>
          <w:p w14:paraId="15473E76" w14:textId="77777777" w:rsidR="00192AA6" w:rsidRPr="00A42F82" w:rsidRDefault="00192AA6" w:rsidP="006360DE">
            <w:pPr>
              <w:rPr>
                <w:rFonts w:ascii="Arial" w:hAnsi="Arial" w:cs="Arial"/>
              </w:rPr>
            </w:pPr>
            <w:r>
              <w:rPr>
                <w:rFonts w:ascii="Arial" w:hAnsi="Arial" w:cs="Arial"/>
              </w:rPr>
              <w:t>Software to be used to ensure that no personal data is taken.</w:t>
            </w:r>
          </w:p>
          <w:p w14:paraId="6934020B" w14:textId="77777777" w:rsidR="00192AA6" w:rsidRPr="00A42F82" w:rsidRDefault="00192AA6" w:rsidP="006360DE">
            <w:pPr>
              <w:rPr>
                <w:rFonts w:ascii="Arial" w:hAnsi="Arial" w:cs="Arial"/>
              </w:rPr>
            </w:pPr>
          </w:p>
          <w:p w14:paraId="0B3F3D49" w14:textId="77777777" w:rsidR="00192AA6" w:rsidRPr="00A42F82" w:rsidRDefault="00192AA6" w:rsidP="006360DE">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D7CFADD" w14:textId="77777777" w:rsidR="00192AA6" w:rsidRPr="00A42F82" w:rsidRDefault="00192AA6" w:rsidP="00192AA6">
      <w:pPr>
        <w:rPr>
          <w:rFonts w:ascii="Arial" w:hAnsi="Arial" w:cs="Arial"/>
        </w:rPr>
      </w:pPr>
    </w:p>
    <w:p w14:paraId="3EB0F61C" w14:textId="77777777" w:rsidR="00192AA6" w:rsidRPr="00A42F82" w:rsidRDefault="00192AA6" w:rsidP="00192AA6">
      <w:pPr>
        <w:rPr>
          <w:rFonts w:ascii="Arial" w:hAnsi="Arial" w:cs="Arial"/>
          <w:b/>
        </w:rPr>
      </w:pPr>
      <w:r w:rsidRPr="00A42F82">
        <w:rPr>
          <w:rFonts w:ascii="Arial" w:hAnsi="Arial" w:cs="Arial"/>
          <w:b/>
        </w:rPr>
        <w:t>SECTION J: Data Protection and Storage</w:t>
      </w:r>
    </w:p>
    <w:p w14:paraId="25DE5389" w14:textId="77777777" w:rsidR="00192AA6" w:rsidRPr="00A42F82" w:rsidRDefault="00192AA6" w:rsidP="00192AA6">
      <w:pPr>
        <w:rPr>
          <w:rFonts w:ascii="Arial" w:hAnsi="Arial" w:cs="Arial"/>
          <w:b/>
        </w:rPr>
      </w:pPr>
    </w:p>
    <w:tbl>
      <w:tblPr>
        <w:tblW w:w="9271"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01"/>
        <w:gridCol w:w="6987"/>
        <w:gridCol w:w="876"/>
        <w:gridCol w:w="907"/>
      </w:tblGrid>
      <w:tr w:rsidR="00192AA6" w:rsidRPr="00A42F82" w14:paraId="3B51E5ED" w14:textId="77777777" w:rsidTr="00192AA6">
        <w:trPr>
          <w:trHeight w:val="654"/>
        </w:trPr>
        <w:tc>
          <w:tcPr>
            <w:tcW w:w="501" w:type="dxa"/>
            <w:tcBorders>
              <w:left w:val="single" w:sz="4" w:space="0" w:color="auto"/>
              <w:bottom w:val="single" w:sz="4" w:space="0" w:color="auto"/>
              <w:right w:val="single" w:sz="4" w:space="0" w:color="auto"/>
            </w:tcBorders>
            <w:shd w:val="clear" w:color="auto" w:fill="F2F2F2" w:themeFill="background1" w:themeFillShade="F2"/>
            <w:vAlign w:val="center"/>
          </w:tcPr>
          <w:p w14:paraId="5D376D8F" w14:textId="77777777" w:rsidR="00192AA6" w:rsidRPr="00A42F82" w:rsidRDefault="00192AA6" w:rsidP="006360DE">
            <w:pPr>
              <w:pStyle w:val="NormalWeb"/>
              <w:autoSpaceDE w:val="0"/>
              <w:autoSpaceDN w:val="0"/>
              <w:adjustRightInd w:val="0"/>
              <w:jc w:val="center"/>
              <w:rPr>
                <w:rFonts w:ascii="Arial" w:hAnsi="Arial" w:cs="Arial"/>
                <w:sz w:val="22"/>
                <w:szCs w:val="22"/>
              </w:rPr>
            </w:pPr>
          </w:p>
        </w:tc>
        <w:tc>
          <w:tcPr>
            <w:tcW w:w="6987" w:type="dxa"/>
            <w:tcBorders>
              <w:left w:val="single" w:sz="4" w:space="0" w:color="auto"/>
              <w:bottom w:val="single" w:sz="4" w:space="0" w:color="auto"/>
              <w:right w:val="single" w:sz="4" w:space="0" w:color="auto"/>
            </w:tcBorders>
            <w:shd w:val="clear" w:color="auto" w:fill="F2F2F2" w:themeFill="background1" w:themeFillShade="F2"/>
            <w:vAlign w:val="center"/>
          </w:tcPr>
          <w:p w14:paraId="3272E908" w14:textId="77777777" w:rsidR="00192AA6" w:rsidRPr="00A42F82" w:rsidRDefault="00192AA6" w:rsidP="006360DE">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62A8D3" w14:textId="77777777" w:rsidR="00192AA6" w:rsidRPr="00A42F82" w:rsidRDefault="00192AA6" w:rsidP="006360DE">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9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F3AD73" w14:textId="77777777" w:rsidR="00192AA6" w:rsidRPr="00A42F82" w:rsidRDefault="00192AA6" w:rsidP="006360DE">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192AA6" w:rsidRPr="00A42F82" w14:paraId="727F9421" w14:textId="77777777" w:rsidTr="00192AA6">
        <w:trPr>
          <w:trHeight w:val="654"/>
        </w:trPr>
        <w:tc>
          <w:tcPr>
            <w:tcW w:w="501" w:type="dxa"/>
            <w:tcBorders>
              <w:left w:val="single" w:sz="4" w:space="0" w:color="auto"/>
              <w:bottom w:val="single" w:sz="4" w:space="0" w:color="auto"/>
              <w:right w:val="single" w:sz="4" w:space="0" w:color="auto"/>
            </w:tcBorders>
            <w:shd w:val="clear" w:color="auto" w:fill="F2F2F2" w:themeFill="background1" w:themeFillShade="F2"/>
            <w:vAlign w:val="center"/>
          </w:tcPr>
          <w:p w14:paraId="4FEE8412" w14:textId="77777777" w:rsidR="00192AA6" w:rsidRPr="00A42F82" w:rsidRDefault="00192AA6" w:rsidP="006360DE">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6987" w:type="dxa"/>
            <w:tcBorders>
              <w:left w:val="single" w:sz="4" w:space="0" w:color="auto"/>
              <w:bottom w:val="single" w:sz="4" w:space="0" w:color="auto"/>
              <w:right w:val="single" w:sz="4" w:space="0" w:color="auto"/>
            </w:tcBorders>
            <w:shd w:val="clear" w:color="auto" w:fill="F2F2F2" w:themeFill="background1" w:themeFillShade="F2"/>
            <w:vAlign w:val="center"/>
          </w:tcPr>
          <w:p w14:paraId="0C4D919D" w14:textId="77777777" w:rsidR="00192AA6" w:rsidRPr="00A42F82" w:rsidRDefault="00192AA6" w:rsidP="006360DE">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8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6D7FD2B" w14:textId="77777777" w:rsidR="00192AA6" w:rsidRPr="000C21DC" w:rsidRDefault="00192AA6" w:rsidP="006360DE">
            <w:pPr>
              <w:pStyle w:val="NormalWeb"/>
              <w:autoSpaceDE w:val="0"/>
              <w:autoSpaceDN w:val="0"/>
              <w:adjustRightInd w:val="0"/>
              <w:jc w:val="center"/>
              <w:rPr>
                <w:rFonts w:ascii="Arial" w:eastAsia="MS Gothic" w:hAnsi="Arial" w:cs="Arial"/>
                <w:b/>
                <w:bCs/>
                <w:sz w:val="22"/>
                <w:szCs w:val="22"/>
                <w:lang w:val="en-US"/>
              </w:rPr>
            </w:pPr>
            <w:r w:rsidRPr="000C21DC">
              <w:rPr>
                <w:rFonts w:ascii="Segoe UI Symbol" w:eastAsia="MS Gothic" w:hAnsi="Segoe UI Symbol" w:cs="Segoe UI Symbol"/>
                <w:b/>
                <w:bCs/>
                <w:color w:val="FF0000"/>
                <w:sz w:val="22"/>
                <w:szCs w:val="22"/>
                <w:lang w:val="en-US"/>
              </w:rPr>
              <w:t>☐</w:t>
            </w:r>
          </w:p>
        </w:tc>
        <w:tc>
          <w:tcPr>
            <w:tcW w:w="90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71818E2" w14:textId="77777777" w:rsidR="00192AA6" w:rsidRPr="00A42F82" w:rsidRDefault="00192AA6" w:rsidP="006360DE">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192AA6" w:rsidRPr="00A42F82" w14:paraId="474CB8E5" w14:textId="77777777" w:rsidTr="00192AA6">
        <w:trPr>
          <w:trHeight w:val="654"/>
        </w:trPr>
        <w:tc>
          <w:tcPr>
            <w:tcW w:w="5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62A3E9" w14:textId="77777777" w:rsidR="00192AA6" w:rsidRPr="00A42F82" w:rsidRDefault="00192AA6" w:rsidP="006360DE">
            <w:pPr>
              <w:pStyle w:val="NormalWeb"/>
              <w:autoSpaceDE w:val="0"/>
              <w:autoSpaceDN w:val="0"/>
              <w:adjustRightInd w:val="0"/>
              <w:jc w:val="center"/>
              <w:rPr>
                <w:rFonts w:ascii="Arial" w:hAnsi="Arial" w:cs="Arial"/>
                <w:sz w:val="22"/>
                <w:szCs w:val="22"/>
              </w:rPr>
            </w:pPr>
          </w:p>
        </w:tc>
        <w:tc>
          <w:tcPr>
            <w:tcW w:w="8770"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36E71B" w14:textId="77777777" w:rsidR="00192AA6" w:rsidRPr="00A42F82" w:rsidRDefault="00192AA6" w:rsidP="006360DE">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192AA6" w:rsidRPr="00A42F82" w14:paraId="5166577E" w14:textId="77777777" w:rsidTr="00192AA6">
        <w:trPr>
          <w:trHeight w:val="654"/>
        </w:trPr>
        <w:tc>
          <w:tcPr>
            <w:tcW w:w="501" w:type="dxa"/>
            <w:tcBorders>
              <w:top w:val="single" w:sz="4" w:space="0" w:color="auto"/>
              <w:left w:val="single" w:sz="4" w:space="0" w:color="auto"/>
              <w:bottom w:val="single" w:sz="4" w:space="0" w:color="auto"/>
              <w:right w:val="single" w:sz="4" w:space="0" w:color="auto"/>
            </w:tcBorders>
            <w:vAlign w:val="center"/>
          </w:tcPr>
          <w:p w14:paraId="655E0AF9" w14:textId="77777777" w:rsidR="00192AA6" w:rsidRPr="00A42F82" w:rsidRDefault="00192AA6" w:rsidP="006360DE">
            <w:pPr>
              <w:jc w:val="center"/>
              <w:rPr>
                <w:rFonts w:ascii="Arial" w:hAnsi="Arial" w:cs="Arial"/>
              </w:rPr>
            </w:pPr>
            <w:r w:rsidRPr="00A42F82">
              <w:rPr>
                <w:rFonts w:ascii="Arial" w:hAnsi="Arial" w:cs="Arial"/>
              </w:rPr>
              <w:t>2</w:t>
            </w:r>
          </w:p>
        </w:tc>
        <w:tc>
          <w:tcPr>
            <w:tcW w:w="8770" w:type="dxa"/>
            <w:gridSpan w:val="3"/>
            <w:tcBorders>
              <w:top w:val="single" w:sz="4" w:space="0" w:color="auto"/>
              <w:left w:val="single" w:sz="4" w:space="0" w:color="auto"/>
              <w:bottom w:val="single" w:sz="4" w:space="0" w:color="auto"/>
              <w:right w:val="single" w:sz="4" w:space="0" w:color="auto"/>
            </w:tcBorders>
            <w:vAlign w:val="center"/>
            <w:hideMark/>
          </w:tcPr>
          <w:p w14:paraId="63D7CDDE" w14:textId="77777777" w:rsidR="00192AA6" w:rsidRPr="00A42F82" w:rsidRDefault="00192AA6" w:rsidP="006360DE">
            <w:pPr>
              <w:rPr>
                <w:rFonts w:ascii="Arial" w:hAnsi="Arial" w:cs="Arial"/>
              </w:rPr>
            </w:pPr>
          </w:p>
          <w:p w14:paraId="6901AE90" w14:textId="77777777" w:rsidR="00192AA6" w:rsidRPr="00A42F82" w:rsidRDefault="00192AA6" w:rsidP="006360DE">
            <w:pPr>
              <w:rPr>
                <w:rFonts w:ascii="Arial" w:hAnsi="Arial" w:cs="Arial"/>
              </w:rPr>
            </w:pPr>
          </w:p>
          <w:p w14:paraId="0092C041" w14:textId="77777777" w:rsidR="00192AA6" w:rsidRPr="00A42F82" w:rsidRDefault="00192AA6" w:rsidP="006360DE">
            <w:pPr>
              <w:rPr>
                <w:rFonts w:ascii="Arial" w:hAnsi="Arial" w:cs="Arial"/>
              </w:rPr>
            </w:pPr>
          </w:p>
          <w:p w14:paraId="18E62D58" w14:textId="77777777" w:rsidR="00192AA6" w:rsidRPr="00A42F82" w:rsidRDefault="00192AA6" w:rsidP="006360DE">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192AA6" w:rsidRPr="00A42F82" w14:paraId="282D4703" w14:textId="77777777" w:rsidTr="00192AA6">
        <w:trPr>
          <w:trHeight w:val="654"/>
        </w:trPr>
        <w:tc>
          <w:tcPr>
            <w:tcW w:w="501" w:type="dxa"/>
            <w:tcBorders>
              <w:left w:val="single" w:sz="4" w:space="0" w:color="auto"/>
              <w:bottom w:val="single" w:sz="4" w:space="0" w:color="auto"/>
              <w:right w:val="single" w:sz="4" w:space="0" w:color="auto"/>
            </w:tcBorders>
            <w:shd w:val="clear" w:color="auto" w:fill="F2F2F2" w:themeFill="background1" w:themeFillShade="F2"/>
            <w:vAlign w:val="center"/>
          </w:tcPr>
          <w:p w14:paraId="5E376FE6" w14:textId="77777777" w:rsidR="00192AA6" w:rsidRPr="00A42F82" w:rsidRDefault="00192AA6" w:rsidP="006360DE">
            <w:pPr>
              <w:pStyle w:val="NormalWeb"/>
              <w:autoSpaceDE w:val="0"/>
              <w:autoSpaceDN w:val="0"/>
              <w:adjustRightInd w:val="0"/>
              <w:spacing w:before="0" w:beforeAutospacing="0" w:after="0" w:afterAutospacing="0"/>
              <w:jc w:val="center"/>
              <w:rPr>
                <w:rFonts w:ascii="Arial" w:hAnsi="Arial" w:cs="Arial"/>
                <w:sz w:val="22"/>
                <w:szCs w:val="22"/>
              </w:rPr>
            </w:pPr>
          </w:p>
        </w:tc>
        <w:tc>
          <w:tcPr>
            <w:tcW w:w="6987" w:type="dxa"/>
            <w:tcBorders>
              <w:left w:val="single" w:sz="4" w:space="0" w:color="auto"/>
              <w:bottom w:val="single" w:sz="4" w:space="0" w:color="auto"/>
              <w:right w:val="single" w:sz="4" w:space="0" w:color="auto"/>
            </w:tcBorders>
            <w:shd w:val="clear" w:color="auto" w:fill="F2F2F2" w:themeFill="background1" w:themeFillShade="F2"/>
            <w:vAlign w:val="center"/>
          </w:tcPr>
          <w:p w14:paraId="0FCCBB1A" w14:textId="77777777" w:rsidR="00192AA6" w:rsidRPr="00A42F82" w:rsidRDefault="00192AA6" w:rsidP="006360DE">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2812E" w14:textId="77777777" w:rsidR="00192AA6" w:rsidRPr="00A42F82" w:rsidRDefault="00192AA6" w:rsidP="006360DE">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9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92860B" w14:textId="77777777" w:rsidR="00192AA6" w:rsidRPr="00A42F82" w:rsidRDefault="00192AA6" w:rsidP="006360DE">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192AA6" w:rsidRPr="00A42F82" w14:paraId="0314EF4A" w14:textId="77777777" w:rsidTr="00192AA6">
        <w:trPr>
          <w:trHeight w:val="654"/>
        </w:trPr>
        <w:tc>
          <w:tcPr>
            <w:tcW w:w="5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0A1108" w14:textId="77777777" w:rsidR="00192AA6" w:rsidRPr="00A42F82" w:rsidRDefault="00192AA6" w:rsidP="006360DE">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69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3C6308" w14:textId="77777777" w:rsidR="00192AA6" w:rsidRPr="00A42F82" w:rsidRDefault="00192AA6" w:rsidP="006360DE">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7CAFFEF2" w14:textId="77777777" w:rsidR="00192AA6" w:rsidRPr="00A42F82" w:rsidRDefault="00192AA6" w:rsidP="006360DE">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06D49057" w14:textId="77777777" w:rsidR="00192AA6" w:rsidRPr="00A42F82" w:rsidRDefault="00192AA6" w:rsidP="006360DE">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23B207FD" w14:textId="77777777" w:rsidR="00192AA6" w:rsidRPr="00A42F82" w:rsidRDefault="00192AA6" w:rsidP="006360DE">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7FE93917" w14:textId="77777777" w:rsidR="00192AA6" w:rsidRPr="00A42F82" w:rsidRDefault="00192AA6" w:rsidP="006360DE">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314032CC" w14:textId="77777777" w:rsidR="00192AA6" w:rsidRPr="00A42F82" w:rsidRDefault="00192AA6" w:rsidP="006360DE">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06E9974D" w14:textId="77777777" w:rsidR="00192AA6" w:rsidRPr="00A42F82" w:rsidRDefault="00192AA6" w:rsidP="006360DE">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4A5E1A9F" w14:textId="77777777" w:rsidR="00192AA6" w:rsidRPr="00A42F82" w:rsidRDefault="00192AA6" w:rsidP="006360DE">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173021B4" w14:textId="77777777" w:rsidR="00192AA6" w:rsidRPr="00A42F82" w:rsidRDefault="00192AA6" w:rsidP="006360DE">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8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C89A4FF" w14:textId="77777777" w:rsidR="00192AA6" w:rsidRPr="000C21DC" w:rsidRDefault="00192AA6" w:rsidP="006360DE">
            <w:pPr>
              <w:pStyle w:val="NormalWeb"/>
              <w:autoSpaceDE w:val="0"/>
              <w:autoSpaceDN w:val="0"/>
              <w:adjustRightInd w:val="0"/>
              <w:jc w:val="center"/>
              <w:rPr>
                <w:rFonts w:ascii="Arial" w:hAnsi="Arial" w:cs="Arial"/>
                <w:b/>
                <w:bCs/>
                <w:color w:val="FF0000"/>
              </w:rPr>
            </w:pPr>
            <w:r w:rsidRPr="000C21DC">
              <w:rPr>
                <w:rFonts w:ascii="Segoe UI Symbol" w:eastAsia="MS Gothic" w:hAnsi="Segoe UI Symbol" w:cs="Segoe UI Symbol"/>
                <w:b/>
                <w:bCs/>
                <w:color w:val="FF0000"/>
                <w:sz w:val="22"/>
                <w:szCs w:val="22"/>
                <w:lang w:val="en-US"/>
              </w:rPr>
              <w:t>☐</w:t>
            </w:r>
          </w:p>
        </w:tc>
        <w:tc>
          <w:tcPr>
            <w:tcW w:w="90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78BA3BA" w14:textId="77777777" w:rsidR="00192AA6" w:rsidRPr="00A42F82" w:rsidRDefault="00192AA6" w:rsidP="006360DE">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192AA6" w:rsidRPr="00A42F82" w14:paraId="227A599D" w14:textId="77777777" w:rsidTr="00192AA6">
        <w:trPr>
          <w:trHeight w:val="654"/>
        </w:trPr>
        <w:tc>
          <w:tcPr>
            <w:tcW w:w="5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2C9FC1" w14:textId="77777777" w:rsidR="00192AA6" w:rsidRPr="00A42F82" w:rsidRDefault="00192AA6" w:rsidP="006360DE">
            <w:pPr>
              <w:pStyle w:val="NormalWeb"/>
              <w:autoSpaceDE w:val="0"/>
              <w:autoSpaceDN w:val="0"/>
              <w:adjustRightInd w:val="0"/>
              <w:jc w:val="center"/>
              <w:rPr>
                <w:rFonts w:ascii="Arial" w:hAnsi="Arial" w:cs="Arial"/>
                <w:sz w:val="22"/>
                <w:szCs w:val="22"/>
              </w:rPr>
            </w:pPr>
          </w:p>
        </w:tc>
        <w:tc>
          <w:tcPr>
            <w:tcW w:w="8770"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F99FF6" w14:textId="77777777" w:rsidR="00192AA6" w:rsidRPr="00A42F82" w:rsidRDefault="00192AA6" w:rsidP="006360DE">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192AA6" w:rsidRPr="00A42F82" w14:paraId="225A843C" w14:textId="77777777" w:rsidTr="00192AA6">
        <w:trPr>
          <w:trHeight w:val="654"/>
        </w:trPr>
        <w:tc>
          <w:tcPr>
            <w:tcW w:w="501" w:type="dxa"/>
            <w:tcBorders>
              <w:top w:val="single" w:sz="4" w:space="0" w:color="auto"/>
              <w:left w:val="single" w:sz="4" w:space="0" w:color="auto"/>
              <w:bottom w:val="single" w:sz="4" w:space="0" w:color="auto"/>
              <w:right w:val="single" w:sz="4" w:space="0" w:color="auto"/>
            </w:tcBorders>
            <w:vAlign w:val="center"/>
          </w:tcPr>
          <w:p w14:paraId="4ACCAD2F" w14:textId="77777777" w:rsidR="00192AA6" w:rsidRPr="00A42F82" w:rsidRDefault="00192AA6" w:rsidP="006360DE">
            <w:pPr>
              <w:jc w:val="center"/>
              <w:rPr>
                <w:rFonts w:ascii="Arial" w:hAnsi="Arial" w:cs="Arial"/>
              </w:rPr>
            </w:pPr>
            <w:r w:rsidRPr="00A42F82">
              <w:rPr>
                <w:rFonts w:ascii="Arial" w:hAnsi="Arial" w:cs="Arial"/>
              </w:rPr>
              <w:t>4</w:t>
            </w:r>
          </w:p>
        </w:tc>
        <w:tc>
          <w:tcPr>
            <w:tcW w:w="8770" w:type="dxa"/>
            <w:gridSpan w:val="3"/>
            <w:tcBorders>
              <w:top w:val="single" w:sz="4" w:space="0" w:color="auto"/>
              <w:left w:val="single" w:sz="4" w:space="0" w:color="auto"/>
              <w:bottom w:val="single" w:sz="4" w:space="0" w:color="auto"/>
              <w:right w:val="single" w:sz="4" w:space="0" w:color="auto"/>
            </w:tcBorders>
            <w:vAlign w:val="center"/>
            <w:hideMark/>
          </w:tcPr>
          <w:p w14:paraId="291CB30D" w14:textId="77777777" w:rsidR="00192AA6" w:rsidRPr="00A42F82" w:rsidRDefault="00192AA6" w:rsidP="006360DE">
            <w:pPr>
              <w:rPr>
                <w:rFonts w:ascii="Arial" w:hAnsi="Arial" w:cs="Arial"/>
              </w:rPr>
            </w:pPr>
          </w:p>
          <w:p w14:paraId="4D0DBE6E" w14:textId="77777777" w:rsidR="00192AA6" w:rsidRPr="00A42F82" w:rsidRDefault="00192AA6" w:rsidP="006360DE">
            <w:pPr>
              <w:rPr>
                <w:rFonts w:ascii="Arial" w:hAnsi="Arial" w:cs="Arial"/>
              </w:rPr>
            </w:pPr>
          </w:p>
          <w:p w14:paraId="234F7175" w14:textId="77777777" w:rsidR="00192AA6" w:rsidRPr="00A42F82" w:rsidRDefault="00192AA6" w:rsidP="006360DE">
            <w:pPr>
              <w:rPr>
                <w:rFonts w:ascii="Arial" w:hAnsi="Arial" w:cs="Arial"/>
              </w:rPr>
            </w:pPr>
          </w:p>
          <w:p w14:paraId="39C053C5" w14:textId="77777777" w:rsidR="00192AA6" w:rsidRPr="00A42F82" w:rsidRDefault="00192AA6" w:rsidP="006360DE">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58FB935" w14:textId="77777777" w:rsidR="00192AA6" w:rsidRPr="00A42F82" w:rsidRDefault="00192AA6" w:rsidP="00192AA6">
      <w:pPr>
        <w:rPr>
          <w:rFonts w:ascii="Arial" w:hAnsi="Arial" w:cs="Arial"/>
        </w:rPr>
      </w:pPr>
    </w:p>
    <w:tbl>
      <w:tblPr>
        <w:tblStyle w:val="TableGrid"/>
        <w:tblW w:w="9350" w:type="dxa"/>
        <w:tblLook w:val="04A0" w:firstRow="1" w:lastRow="0" w:firstColumn="1" w:lastColumn="0" w:noHBand="0" w:noVBand="1"/>
      </w:tblPr>
      <w:tblGrid>
        <w:gridCol w:w="501"/>
        <w:gridCol w:w="7049"/>
        <w:gridCol w:w="884"/>
        <w:gridCol w:w="916"/>
      </w:tblGrid>
      <w:tr w:rsidR="00192AA6" w:rsidRPr="00A42F82" w14:paraId="44D364D1" w14:textId="77777777" w:rsidTr="00192AA6">
        <w:trPr>
          <w:trHeight w:val="461"/>
        </w:trPr>
        <w:tc>
          <w:tcPr>
            <w:tcW w:w="501" w:type="dxa"/>
            <w:shd w:val="clear" w:color="auto" w:fill="F2F2F2" w:themeFill="background1" w:themeFillShade="F2"/>
            <w:vAlign w:val="center"/>
          </w:tcPr>
          <w:p w14:paraId="75C0DDB3" w14:textId="77777777" w:rsidR="00192AA6" w:rsidRPr="00A42F82" w:rsidRDefault="00192AA6" w:rsidP="006360DE">
            <w:pPr>
              <w:autoSpaceDE w:val="0"/>
              <w:autoSpaceDN w:val="0"/>
              <w:adjustRightInd w:val="0"/>
              <w:jc w:val="center"/>
              <w:rPr>
                <w:rFonts w:ascii="Arial" w:hAnsi="Arial" w:cs="Arial"/>
              </w:rPr>
            </w:pPr>
          </w:p>
        </w:tc>
        <w:tc>
          <w:tcPr>
            <w:tcW w:w="7049" w:type="dxa"/>
            <w:shd w:val="clear" w:color="auto" w:fill="F2F2F2" w:themeFill="background1" w:themeFillShade="F2"/>
          </w:tcPr>
          <w:p w14:paraId="030605C1" w14:textId="77777777" w:rsidR="00192AA6" w:rsidRPr="00A42F82" w:rsidRDefault="00192AA6" w:rsidP="006360DE">
            <w:pPr>
              <w:autoSpaceDE w:val="0"/>
              <w:autoSpaceDN w:val="0"/>
              <w:adjustRightInd w:val="0"/>
              <w:rPr>
                <w:rFonts w:ascii="Arial" w:hAnsi="Arial" w:cs="Arial"/>
                <w:b/>
                <w:bCs/>
              </w:rPr>
            </w:pPr>
            <w:r w:rsidRPr="00A42F82">
              <w:rPr>
                <w:rFonts w:ascii="Arial" w:hAnsi="Arial" w:cs="Arial"/>
                <w:b/>
              </w:rPr>
              <w:br w:type="page"/>
              <w:t>Will data from the research activity (collected data, drafts of the thesis, or materials for publication) be stored in any of the following ways?</w:t>
            </w:r>
          </w:p>
        </w:tc>
        <w:tc>
          <w:tcPr>
            <w:tcW w:w="884" w:type="dxa"/>
            <w:shd w:val="clear" w:color="auto" w:fill="F2F2F2" w:themeFill="background1" w:themeFillShade="F2"/>
          </w:tcPr>
          <w:p w14:paraId="19177BFB" w14:textId="77777777" w:rsidR="00192AA6" w:rsidRPr="00A42F82" w:rsidRDefault="00192AA6" w:rsidP="006360DE">
            <w:pPr>
              <w:autoSpaceDE w:val="0"/>
              <w:autoSpaceDN w:val="0"/>
              <w:adjustRightInd w:val="0"/>
              <w:jc w:val="center"/>
              <w:rPr>
                <w:rFonts w:ascii="Arial" w:hAnsi="Arial" w:cs="Arial"/>
                <w:b/>
                <w:bCs/>
              </w:rPr>
            </w:pPr>
            <w:r w:rsidRPr="00A42F82">
              <w:rPr>
                <w:rFonts w:ascii="Arial" w:hAnsi="Arial" w:cs="Arial"/>
                <w:b/>
                <w:bCs/>
              </w:rPr>
              <w:t>YES</w:t>
            </w:r>
          </w:p>
        </w:tc>
        <w:tc>
          <w:tcPr>
            <w:tcW w:w="914" w:type="dxa"/>
            <w:shd w:val="clear" w:color="auto" w:fill="F2F2F2" w:themeFill="background1" w:themeFillShade="F2"/>
          </w:tcPr>
          <w:p w14:paraId="34FC0EE0" w14:textId="77777777" w:rsidR="00192AA6" w:rsidRPr="00A42F82" w:rsidRDefault="00192AA6" w:rsidP="006360DE">
            <w:pPr>
              <w:autoSpaceDE w:val="0"/>
              <w:autoSpaceDN w:val="0"/>
              <w:adjustRightInd w:val="0"/>
              <w:jc w:val="center"/>
              <w:rPr>
                <w:rFonts w:ascii="Arial" w:hAnsi="Arial" w:cs="Arial"/>
                <w:b/>
                <w:bCs/>
              </w:rPr>
            </w:pPr>
            <w:r w:rsidRPr="00A42F82">
              <w:rPr>
                <w:rFonts w:ascii="Arial" w:hAnsi="Arial" w:cs="Arial"/>
                <w:b/>
                <w:bCs/>
              </w:rPr>
              <w:t>NO</w:t>
            </w:r>
          </w:p>
        </w:tc>
      </w:tr>
      <w:tr w:rsidR="00192AA6" w:rsidRPr="00A42F82" w14:paraId="5F98BF29" w14:textId="77777777" w:rsidTr="00192AA6">
        <w:trPr>
          <w:trHeight w:val="461"/>
        </w:trPr>
        <w:tc>
          <w:tcPr>
            <w:tcW w:w="501" w:type="dxa"/>
            <w:shd w:val="clear" w:color="auto" w:fill="F2F2F2" w:themeFill="background1" w:themeFillShade="F2"/>
            <w:vAlign w:val="center"/>
          </w:tcPr>
          <w:p w14:paraId="7CCF7DAA" w14:textId="77777777" w:rsidR="00192AA6" w:rsidRPr="00A42F82" w:rsidRDefault="00192AA6" w:rsidP="006360DE">
            <w:pPr>
              <w:autoSpaceDE w:val="0"/>
              <w:autoSpaceDN w:val="0"/>
              <w:adjustRightInd w:val="0"/>
              <w:jc w:val="center"/>
              <w:rPr>
                <w:rFonts w:ascii="Arial" w:hAnsi="Arial" w:cs="Arial"/>
              </w:rPr>
            </w:pPr>
            <w:r w:rsidRPr="00A42F82">
              <w:rPr>
                <w:rFonts w:ascii="Arial" w:hAnsi="Arial" w:cs="Arial"/>
              </w:rPr>
              <w:t>5</w:t>
            </w:r>
          </w:p>
        </w:tc>
        <w:tc>
          <w:tcPr>
            <w:tcW w:w="7049" w:type="dxa"/>
            <w:shd w:val="clear" w:color="auto" w:fill="F2F2F2" w:themeFill="background1" w:themeFillShade="F2"/>
            <w:vAlign w:val="center"/>
          </w:tcPr>
          <w:p w14:paraId="3F14D77F"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Manual files (i.e. in paper form)?</w:t>
            </w:r>
          </w:p>
        </w:tc>
        <w:tc>
          <w:tcPr>
            <w:tcW w:w="884" w:type="dxa"/>
            <w:shd w:val="clear" w:color="auto" w:fill="BFBFBF" w:themeFill="background1" w:themeFillShade="BF"/>
          </w:tcPr>
          <w:sdt>
            <w:sdtPr>
              <w:rPr>
                <w:rFonts w:ascii="Arial" w:hAnsi="Arial" w:cs="Arial"/>
              </w:rPr>
              <w:id w:val="-716891366"/>
              <w14:checkbox>
                <w14:checked w14:val="0"/>
                <w14:checkedState w14:val="2612" w14:font="MS Gothic"/>
                <w14:uncheckedState w14:val="2610" w14:font="MS Gothic"/>
              </w14:checkbox>
            </w:sdtPr>
            <w:sdtContent>
              <w:p w14:paraId="1D9BFCFA"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14" w:type="dxa"/>
            <w:shd w:val="clear" w:color="auto" w:fill="BFBFBF" w:themeFill="background1" w:themeFillShade="BF"/>
          </w:tcPr>
          <w:sdt>
            <w:sdtPr>
              <w:rPr>
                <w:rFonts w:ascii="Arial" w:hAnsi="Arial" w:cs="Arial"/>
              </w:rPr>
              <w:id w:val="124512450"/>
              <w14:checkbox>
                <w14:checked w14:val="1"/>
                <w14:checkedState w14:val="2612" w14:font="MS Gothic"/>
                <w14:uncheckedState w14:val="2610" w14:font="MS Gothic"/>
              </w14:checkbox>
            </w:sdtPr>
            <w:sdtContent>
              <w:p w14:paraId="0444D47F" w14:textId="77777777" w:rsidR="00192AA6" w:rsidRPr="00A42F82" w:rsidRDefault="00192AA6" w:rsidP="006360D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92AA6" w:rsidRPr="00A42F82" w14:paraId="753F8C35" w14:textId="77777777" w:rsidTr="00192AA6">
        <w:trPr>
          <w:trHeight w:val="423"/>
        </w:trPr>
        <w:tc>
          <w:tcPr>
            <w:tcW w:w="501" w:type="dxa"/>
            <w:shd w:val="clear" w:color="auto" w:fill="F2F2F2" w:themeFill="background1" w:themeFillShade="F2"/>
            <w:vAlign w:val="center"/>
          </w:tcPr>
          <w:p w14:paraId="01EA7C7D" w14:textId="77777777" w:rsidR="00192AA6" w:rsidRPr="00A42F82" w:rsidRDefault="00192AA6" w:rsidP="006360DE">
            <w:pPr>
              <w:autoSpaceDE w:val="0"/>
              <w:autoSpaceDN w:val="0"/>
              <w:adjustRightInd w:val="0"/>
              <w:jc w:val="center"/>
              <w:rPr>
                <w:rFonts w:ascii="Arial" w:hAnsi="Arial" w:cs="Arial"/>
              </w:rPr>
            </w:pPr>
            <w:r w:rsidRPr="00A42F82">
              <w:rPr>
                <w:rFonts w:ascii="Arial" w:hAnsi="Arial" w:cs="Arial"/>
              </w:rPr>
              <w:t>6</w:t>
            </w:r>
          </w:p>
        </w:tc>
        <w:tc>
          <w:tcPr>
            <w:tcW w:w="7049" w:type="dxa"/>
            <w:shd w:val="clear" w:color="auto" w:fill="F2F2F2" w:themeFill="background1" w:themeFillShade="F2"/>
            <w:vAlign w:val="center"/>
          </w:tcPr>
          <w:p w14:paraId="1BB66CCD"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University computers?</w:t>
            </w:r>
          </w:p>
        </w:tc>
        <w:tc>
          <w:tcPr>
            <w:tcW w:w="884"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Content>
              <w:p w14:paraId="4078C074"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14"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Content>
              <w:p w14:paraId="737BF3A9" w14:textId="77777777" w:rsidR="00192AA6" w:rsidRPr="00A42F82" w:rsidRDefault="00192AA6" w:rsidP="006360D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92AA6" w:rsidRPr="00A42F82" w14:paraId="490529ED" w14:textId="77777777" w:rsidTr="00192AA6">
        <w:trPr>
          <w:trHeight w:val="461"/>
        </w:trPr>
        <w:tc>
          <w:tcPr>
            <w:tcW w:w="501" w:type="dxa"/>
            <w:shd w:val="clear" w:color="auto" w:fill="F2F2F2" w:themeFill="background1" w:themeFillShade="F2"/>
            <w:vAlign w:val="center"/>
          </w:tcPr>
          <w:p w14:paraId="21F2CA29" w14:textId="77777777" w:rsidR="00192AA6" w:rsidRPr="00A42F82" w:rsidRDefault="00192AA6" w:rsidP="006360DE">
            <w:pPr>
              <w:autoSpaceDE w:val="0"/>
              <w:autoSpaceDN w:val="0"/>
              <w:adjustRightInd w:val="0"/>
              <w:jc w:val="center"/>
              <w:rPr>
                <w:rFonts w:ascii="Arial" w:hAnsi="Arial" w:cs="Arial"/>
              </w:rPr>
            </w:pPr>
            <w:r w:rsidRPr="00A42F82">
              <w:rPr>
                <w:rFonts w:ascii="Arial" w:hAnsi="Arial" w:cs="Arial"/>
              </w:rPr>
              <w:t>7</w:t>
            </w:r>
          </w:p>
        </w:tc>
        <w:tc>
          <w:tcPr>
            <w:tcW w:w="7049" w:type="dxa"/>
            <w:shd w:val="clear" w:color="auto" w:fill="F2F2F2" w:themeFill="background1" w:themeFillShade="F2"/>
            <w:vAlign w:val="center"/>
          </w:tcPr>
          <w:p w14:paraId="7A4258F0"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Private company computers?</w:t>
            </w:r>
          </w:p>
        </w:tc>
        <w:tc>
          <w:tcPr>
            <w:tcW w:w="884" w:type="dxa"/>
            <w:shd w:val="clear" w:color="auto" w:fill="BFBFBF" w:themeFill="background1" w:themeFillShade="BF"/>
          </w:tcPr>
          <w:sdt>
            <w:sdtPr>
              <w:rPr>
                <w:rFonts w:ascii="Arial" w:hAnsi="Arial" w:cs="Arial"/>
              </w:rPr>
              <w:id w:val="428779520"/>
              <w14:checkbox>
                <w14:checked w14:val="1"/>
                <w14:checkedState w14:val="2612" w14:font="MS Gothic"/>
                <w14:uncheckedState w14:val="2610" w14:font="MS Gothic"/>
              </w14:checkbox>
            </w:sdtPr>
            <w:sdtContent>
              <w:p w14:paraId="5E5AEB6B" w14:textId="77777777" w:rsidR="00192AA6" w:rsidRPr="00A42F82" w:rsidRDefault="00192AA6" w:rsidP="006360DE">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14" w:type="dxa"/>
            <w:shd w:val="clear" w:color="auto" w:fill="BFBFBF" w:themeFill="background1" w:themeFillShade="BF"/>
          </w:tcPr>
          <w:sdt>
            <w:sdtPr>
              <w:rPr>
                <w:rFonts w:ascii="Arial" w:hAnsi="Arial" w:cs="Arial"/>
              </w:rPr>
              <w:id w:val="1738441066"/>
              <w14:checkbox>
                <w14:checked w14:val="0"/>
                <w14:checkedState w14:val="2612" w14:font="MS Gothic"/>
                <w14:uncheckedState w14:val="2610" w14:font="MS Gothic"/>
              </w14:checkbox>
            </w:sdtPr>
            <w:sdtContent>
              <w:p w14:paraId="61064801"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192AA6" w:rsidRPr="00A42F82" w14:paraId="49305FFE" w14:textId="77777777" w:rsidTr="00192AA6">
        <w:trPr>
          <w:trHeight w:val="423"/>
        </w:trPr>
        <w:tc>
          <w:tcPr>
            <w:tcW w:w="501" w:type="dxa"/>
            <w:shd w:val="clear" w:color="auto" w:fill="F2F2F2" w:themeFill="background1" w:themeFillShade="F2"/>
            <w:vAlign w:val="center"/>
          </w:tcPr>
          <w:p w14:paraId="66264196" w14:textId="77777777" w:rsidR="00192AA6" w:rsidRPr="00A42F82" w:rsidRDefault="00192AA6" w:rsidP="006360DE">
            <w:pPr>
              <w:autoSpaceDE w:val="0"/>
              <w:autoSpaceDN w:val="0"/>
              <w:adjustRightInd w:val="0"/>
              <w:jc w:val="center"/>
              <w:rPr>
                <w:rFonts w:ascii="Arial" w:hAnsi="Arial" w:cs="Arial"/>
              </w:rPr>
            </w:pPr>
            <w:r w:rsidRPr="00A42F82">
              <w:rPr>
                <w:rFonts w:ascii="Arial" w:hAnsi="Arial" w:cs="Arial"/>
              </w:rPr>
              <w:t>8</w:t>
            </w:r>
          </w:p>
        </w:tc>
        <w:tc>
          <w:tcPr>
            <w:tcW w:w="7049" w:type="dxa"/>
            <w:shd w:val="clear" w:color="auto" w:fill="F2F2F2" w:themeFill="background1" w:themeFillShade="F2"/>
            <w:vAlign w:val="center"/>
          </w:tcPr>
          <w:p w14:paraId="64AF052F"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Home or other personal computers?</w:t>
            </w:r>
          </w:p>
        </w:tc>
        <w:tc>
          <w:tcPr>
            <w:tcW w:w="884" w:type="dxa"/>
            <w:shd w:val="clear" w:color="auto" w:fill="BFBFBF" w:themeFill="background1" w:themeFillShade="BF"/>
          </w:tcPr>
          <w:sdt>
            <w:sdtPr>
              <w:rPr>
                <w:rFonts w:ascii="Arial" w:hAnsi="Arial" w:cs="Arial"/>
              </w:rPr>
              <w:id w:val="666676712"/>
              <w14:checkbox>
                <w14:checked w14:val="0"/>
                <w14:checkedState w14:val="2612" w14:font="MS Gothic"/>
                <w14:uncheckedState w14:val="2610" w14:font="MS Gothic"/>
              </w14:checkbox>
            </w:sdtPr>
            <w:sdtContent>
              <w:p w14:paraId="2966D948"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14" w:type="dxa"/>
            <w:shd w:val="clear" w:color="auto" w:fill="BFBFBF" w:themeFill="background1" w:themeFillShade="BF"/>
          </w:tcPr>
          <w:sdt>
            <w:sdtPr>
              <w:rPr>
                <w:rFonts w:ascii="Arial" w:hAnsi="Arial" w:cs="Arial"/>
              </w:rPr>
              <w:id w:val="243309197"/>
              <w14:checkbox>
                <w14:checked w14:val="1"/>
                <w14:checkedState w14:val="2612" w14:font="MS Gothic"/>
                <w14:uncheckedState w14:val="2610" w14:font="MS Gothic"/>
              </w14:checkbox>
            </w:sdtPr>
            <w:sdtContent>
              <w:p w14:paraId="69AA66A3" w14:textId="77777777" w:rsidR="00192AA6" w:rsidRPr="00A42F82" w:rsidRDefault="00192AA6" w:rsidP="006360D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92AA6" w:rsidRPr="00A42F82" w14:paraId="4567234E" w14:textId="77777777" w:rsidTr="00192AA6">
        <w:trPr>
          <w:trHeight w:val="423"/>
        </w:trPr>
        <w:tc>
          <w:tcPr>
            <w:tcW w:w="501" w:type="dxa"/>
            <w:shd w:val="clear" w:color="auto" w:fill="F2F2F2" w:themeFill="background1" w:themeFillShade="F2"/>
            <w:vAlign w:val="center"/>
          </w:tcPr>
          <w:p w14:paraId="5FDF78E0" w14:textId="77777777" w:rsidR="00192AA6" w:rsidRPr="00A42F82" w:rsidRDefault="00192AA6" w:rsidP="006360DE">
            <w:pPr>
              <w:autoSpaceDE w:val="0"/>
              <w:autoSpaceDN w:val="0"/>
              <w:adjustRightInd w:val="0"/>
              <w:jc w:val="center"/>
              <w:rPr>
                <w:rFonts w:ascii="Arial" w:hAnsi="Arial" w:cs="Arial"/>
              </w:rPr>
            </w:pPr>
            <w:r w:rsidRPr="00A42F82">
              <w:rPr>
                <w:rFonts w:ascii="Arial" w:hAnsi="Arial" w:cs="Arial"/>
              </w:rPr>
              <w:t>9</w:t>
            </w:r>
          </w:p>
        </w:tc>
        <w:tc>
          <w:tcPr>
            <w:tcW w:w="7049" w:type="dxa"/>
            <w:shd w:val="clear" w:color="auto" w:fill="F2F2F2" w:themeFill="background1" w:themeFillShade="F2"/>
            <w:vAlign w:val="center"/>
          </w:tcPr>
          <w:p w14:paraId="1B2D0EE8"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Laptop computers/ CDs/ Portable disk-drives/ memory sticks?</w:t>
            </w:r>
          </w:p>
        </w:tc>
        <w:tc>
          <w:tcPr>
            <w:tcW w:w="884" w:type="dxa"/>
            <w:shd w:val="clear" w:color="auto" w:fill="BFBFBF" w:themeFill="background1" w:themeFillShade="BF"/>
          </w:tcPr>
          <w:sdt>
            <w:sdtPr>
              <w:rPr>
                <w:rFonts w:ascii="Arial" w:hAnsi="Arial" w:cs="Arial"/>
              </w:rPr>
              <w:id w:val="1761182650"/>
              <w14:checkbox>
                <w14:checked w14:val="1"/>
                <w14:checkedState w14:val="2612" w14:font="MS Gothic"/>
                <w14:uncheckedState w14:val="2610" w14:font="MS Gothic"/>
              </w14:checkbox>
            </w:sdtPr>
            <w:sdtContent>
              <w:p w14:paraId="2AA1927B" w14:textId="2EF0201B" w:rsidR="00192AA6" w:rsidRPr="00A42F82" w:rsidRDefault="00192AA6" w:rsidP="006360DE">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14" w:type="dxa"/>
            <w:shd w:val="clear" w:color="auto" w:fill="BFBFBF" w:themeFill="background1" w:themeFillShade="BF"/>
          </w:tcPr>
          <w:sdt>
            <w:sdtPr>
              <w:rPr>
                <w:rFonts w:ascii="Arial" w:hAnsi="Arial" w:cs="Arial"/>
              </w:rPr>
              <w:id w:val="-1031489010"/>
              <w14:checkbox>
                <w14:checked w14:val="1"/>
                <w14:checkedState w14:val="2612" w14:font="MS Gothic"/>
                <w14:uncheckedState w14:val="2610" w14:font="MS Gothic"/>
              </w14:checkbox>
            </w:sdtPr>
            <w:sdtContent>
              <w:p w14:paraId="137D3501" w14:textId="77777777" w:rsidR="00192AA6" w:rsidRPr="00A42F82" w:rsidRDefault="00192AA6" w:rsidP="006360D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92AA6" w:rsidRPr="00A42F82" w14:paraId="1FCB3A7A" w14:textId="77777777" w:rsidTr="00192AA6">
        <w:trPr>
          <w:trHeight w:val="423"/>
        </w:trPr>
        <w:tc>
          <w:tcPr>
            <w:tcW w:w="501" w:type="dxa"/>
            <w:shd w:val="clear" w:color="auto" w:fill="F2F2F2" w:themeFill="background1" w:themeFillShade="F2"/>
            <w:vAlign w:val="center"/>
          </w:tcPr>
          <w:p w14:paraId="20C24D2A" w14:textId="77777777" w:rsidR="00192AA6" w:rsidRPr="00A42F82" w:rsidRDefault="00192AA6" w:rsidP="006360DE">
            <w:pPr>
              <w:autoSpaceDE w:val="0"/>
              <w:autoSpaceDN w:val="0"/>
              <w:adjustRightInd w:val="0"/>
              <w:jc w:val="center"/>
              <w:rPr>
                <w:rFonts w:ascii="Arial" w:hAnsi="Arial" w:cs="Arial"/>
              </w:rPr>
            </w:pPr>
            <w:r w:rsidRPr="00A42F82">
              <w:rPr>
                <w:rFonts w:ascii="Arial" w:hAnsi="Arial" w:cs="Arial"/>
              </w:rPr>
              <w:t>10</w:t>
            </w:r>
          </w:p>
        </w:tc>
        <w:tc>
          <w:tcPr>
            <w:tcW w:w="7049" w:type="dxa"/>
            <w:shd w:val="clear" w:color="auto" w:fill="F2F2F2" w:themeFill="background1" w:themeFillShade="F2"/>
            <w:vAlign w:val="center"/>
          </w:tcPr>
          <w:p w14:paraId="59171853"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“Cloud” storage or websites?</w:t>
            </w:r>
          </w:p>
        </w:tc>
        <w:tc>
          <w:tcPr>
            <w:tcW w:w="884" w:type="dxa"/>
            <w:shd w:val="clear" w:color="auto" w:fill="BFBFBF" w:themeFill="background1" w:themeFillShade="BF"/>
          </w:tcPr>
          <w:sdt>
            <w:sdtPr>
              <w:rPr>
                <w:rFonts w:ascii="Arial" w:hAnsi="Arial" w:cs="Arial"/>
              </w:rPr>
              <w:id w:val="-40376448"/>
              <w14:checkbox>
                <w14:checked w14:val="1"/>
                <w14:checkedState w14:val="2612" w14:font="MS Gothic"/>
                <w14:uncheckedState w14:val="2610" w14:font="MS Gothic"/>
              </w14:checkbox>
            </w:sdtPr>
            <w:sdtContent>
              <w:p w14:paraId="660D20B6" w14:textId="77777777" w:rsidR="00192AA6" w:rsidRPr="00A42F82" w:rsidRDefault="00192AA6" w:rsidP="006360DE">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14" w:type="dxa"/>
            <w:shd w:val="clear" w:color="auto" w:fill="BFBFBF" w:themeFill="background1" w:themeFillShade="BF"/>
          </w:tcPr>
          <w:sdt>
            <w:sdtPr>
              <w:rPr>
                <w:rFonts w:ascii="Arial" w:hAnsi="Arial" w:cs="Arial"/>
              </w:rPr>
              <w:id w:val="-2004037841"/>
              <w14:checkbox>
                <w14:checked w14:val="0"/>
                <w14:checkedState w14:val="2612" w14:font="MS Gothic"/>
                <w14:uncheckedState w14:val="2610" w14:font="MS Gothic"/>
              </w14:checkbox>
            </w:sdtPr>
            <w:sdtContent>
              <w:p w14:paraId="20ACC9ED"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192AA6" w:rsidRPr="00A42F82" w14:paraId="0DFD5E48" w14:textId="77777777" w:rsidTr="00192AA6">
        <w:trPr>
          <w:trHeight w:val="423"/>
        </w:trPr>
        <w:tc>
          <w:tcPr>
            <w:tcW w:w="501" w:type="dxa"/>
            <w:shd w:val="clear" w:color="auto" w:fill="F2F2F2" w:themeFill="background1" w:themeFillShade="F2"/>
            <w:vAlign w:val="center"/>
          </w:tcPr>
          <w:p w14:paraId="528F28B2" w14:textId="77777777" w:rsidR="00192AA6" w:rsidRPr="00A42F82" w:rsidRDefault="00192AA6" w:rsidP="006360DE">
            <w:pPr>
              <w:autoSpaceDE w:val="0"/>
              <w:autoSpaceDN w:val="0"/>
              <w:adjustRightInd w:val="0"/>
              <w:jc w:val="center"/>
              <w:rPr>
                <w:rFonts w:ascii="Arial" w:hAnsi="Arial" w:cs="Arial"/>
              </w:rPr>
            </w:pPr>
            <w:r w:rsidRPr="00A42F82">
              <w:rPr>
                <w:rFonts w:ascii="Arial" w:hAnsi="Arial" w:cs="Arial"/>
              </w:rPr>
              <w:t>11</w:t>
            </w:r>
          </w:p>
        </w:tc>
        <w:tc>
          <w:tcPr>
            <w:tcW w:w="7049" w:type="dxa"/>
            <w:shd w:val="clear" w:color="auto" w:fill="F2F2F2" w:themeFill="background1" w:themeFillShade="F2"/>
          </w:tcPr>
          <w:p w14:paraId="59190E5A"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Other – specify:</w:t>
            </w:r>
          </w:p>
          <w:p w14:paraId="31487CCC" w14:textId="77777777" w:rsidR="00192AA6" w:rsidRPr="00A42F82" w:rsidRDefault="00192AA6" w:rsidP="006360DE">
            <w:pPr>
              <w:autoSpaceDE w:val="0"/>
              <w:autoSpaceDN w:val="0"/>
              <w:adjustRightInd w:val="0"/>
              <w:rPr>
                <w:rFonts w:ascii="Arial" w:hAnsi="Arial" w:cs="Arial"/>
              </w:rPr>
            </w:pPr>
          </w:p>
        </w:tc>
        <w:tc>
          <w:tcPr>
            <w:tcW w:w="884"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Content>
              <w:p w14:paraId="44E85961"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14"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Content>
              <w:p w14:paraId="20B9ABB7" w14:textId="77777777" w:rsidR="00192AA6" w:rsidRPr="00A42F82" w:rsidRDefault="00192AA6" w:rsidP="006360D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92AA6" w:rsidRPr="00A42F82" w14:paraId="37D8D324" w14:textId="77777777" w:rsidTr="00192AA6">
        <w:trPr>
          <w:trHeight w:val="423"/>
        </w:trPr>
        <w:tc>
          <w:tcPr>
            <w:tcW w:w="501" w:type="dxa"/>
            <w:shd w:val="clear" w:color="auto" w:fill="F2F2F2" w:themeFill="background1" w:themeFillShade="F2"/>
            <w:vAlign w:val="center"/>
          </w:tcPr>
          <w:p w14:paraId="4C16989E" w14:textId="77777777" w:rsidR="00192AA6" w:rsidRPr="00A42F82" w:rsidRDefault="00192AA6" w:rsidP="006360DE">
            <w:pPr>
              <w:autoSpaceDE w:val="0"/>
              <w:autoSpaceDN w:val="0"/>
              <w:adjustRightInd w:val="0"/>
              <w:jc w:val="center"/>
              <w:rPr>
                <w:rFonts w:ascii="Arial" w:hAnsi="Arial" w:cs="Arial"/>
                <w:bCs/>
              </w:rPr>
            </w:pPr>
            <w:r w:rsidRPr="00A42F82">
              <w:rPr>
                <w:rFonts w:ascii="Arial" w:hAnsi="Arial" w:cs="Arial"/>
              </w:rPr>
              <w:t>12</w:t>
            </w:r>
          </w:p>
        </w:tc>
        <w:tc>
          <w:tcPr>
            <w:tcW w:w="8849" w:type="dxa"/>
            <w:gridSpan w:val="3"/>
            <w:shd w:val="clear" w:color="auto" w:fill="F2F2F2" w:themeFill="background1" w:themeFillShade="F2"/>
          </w:tcPr>
          <w:p w14:paraId="19E9C289" w14:textId="77777777" w:rsidR="00192AA6" w:rsidRPr="00A42F82" w:rsidRDefault="00192AA6" w:rsidP="006360DE">
            <w:pPr>
              <w:autoSpaceDE w:val="0"/>
              <w:autoSpaceDN w:val="0"/>
              <w:adjustRightInd w:val="0"/>
              <w:rPr>
                <w:rFonts w:ascii="Arial" w:hAnsi="Arial" w:cs="Arial"/>
                <w:b/>
                <w:bCs/>
              </w:rPr>
            </w:pPr>
            <w:r w:rsidRPr="00A42F82">
              <w:rPr>
                <w:rFonts w:ascii="Arial" w:hAnsi="Arial" w:cs="Arial"/>
                <w:bCs/>
              </w:rPr>
              <w:t xml:space="preserve">For all stored data, explain the measures in place to ensure the security of the data collected, data confidentiality, including details of backup procedures, </w:t>
            </w:r>
            <w:r w:rsidRPr="00A42F82">
              <w:rPr>
                <w:rFonts w:ascii="Arial" w:hAnsi="Arial" w:cs="Arial"/>
                <w:bCs/>
                <w:shd w:val="clear" w:color="auto" w:fill="F2F2F2" w:themeFill="background1" w:themeFillShade="F2"/>
              </w:rPr>
              <w:t>password</w:t>
            </w:r>
            <w:r w:rsidRPr="00A42F82">
              <w:rPr>
                <w:rFonts w:ascii="Arial" w:hAnsi="Arial" w:cs="Arial"/>
                <w:bCs/>
              </w:rPr>
              <w:t xml:space="preserve"> protection, encryption, anonymisation and pseudonymisation</w:t>
            </w:r>
            <w:r w:rsidRPr="00A42F82">
              <w:rPr>
                <w:rFonts w:ascii="Arial" w:hAnsi="Arial" w:cs="Arial"/>
              </w:rPr>
              <w:t>:</w:t>
            </w:r>
          </w:p>
        </w:tc>
      </w:tr>
      <w:tr w:rsidR="00192AA6" w:rsidRPr="00A42F82" w14:paraId="3D4A5777" w14:textId="77777777" w:rsidTr="00192AA6">
        <w:trPr>
          <w:trHeight w:val="423"/>
        </w:trPr>
        <w:tc>
          <w:tcPr>
            <w:tcW w:w="501" w:type="dxa"/>
            <w:vAlign w:val="center"/>
          </w:tcPr>
          <w:p w14:paraId="1428EFF6" w14:textId="77777777" w:rsidR="00192AA6" w:rsidRPr="00A42F82" w:rsidRDefault="00192AA6" w:rsidP="006360DE">
            <w:pPr>
              <w:jc w:val="center"/>
              <w:rPr>
                <w:rFonts w:ascii="Arial" w:hAnsi="Arial" w:cs="Arial"/>
              </w:rPr>
            </w:pPr>
          </w:p>
        </w:tc>
        <w:tc>
          <w:tcPr>
            <w:tcW w:w="8849" w:type="dxa"/>
            <w:gridSpan w:val="3"/>
          </w:tcPr>
          <w:p w14:paraId="018A68B8" w14:textId="77777777" w:rsidR="00192AA6" w:rsidRPr="00A42F82" w:rsidRDefault="00192AA6" w:rsidP="006360DE">
            <w:pPr>
              <w:rPr>
                <w:rFonts w:ascii="Arial" w:hAnsi="Arial" w:cs="Arial"/>
              </w:rPr>
            </w:pPr>
          </w:p>
          <w:p w14:paraId="35DFFEBC" w14:textId="77777777" w:rsidR="00192AA6" w:rsidRPr="00A42F82" w:rsidRDefault="00192AA6" w:rsidP="006360DE">
            <w:pPr>
              <w:rPr>
                <w:rFonts w:ascii="Arial" w:hAnsi="Arial" w:cs="Arial"/>
              </w:rPr>
            </w:pPr>
          </w:p>
          <w:p w14:paraId="6D3C4C5C" w14:textId="77777777" w:rsidR="00192AA6" w:rsidRPr="00A42F82" w:rsidRDefault="00192AA6" w:rsidP="006360DE">
            <w:pPr>
              <w:autoSpaceDE w:val="0"/>
              <w:autoSpaceDN w:val="0"/>
              <w:adjustRightInd w:val="0"/>
              <w:rPr>
                <w:rFonts w:ascii="Arial" w:hAnsi="Arial" w:cs="Arial"/>
                <w:b/>
                <w:bCs/>
              </w:rPr>
            </w:pPr>
            <w:r w:rsidRPr="00A42F82">
              <w:rPr>
                <w:rFonts w:ascii="Arial" w:hAnsi="Arial" w:cs="Arial"/>
                <w:i/>
                <w:color w:val="808080"/>
                <w:sz w:val="18"/>
                <w:szCs w:val="18"/>
              </w:rPr>
              <w:t>(this box should expand as you type)</w:t>
            </w:r>
          </w:p>
        </w:tc>
      </w:tr>
    </w:tbl>
    <w:p w14:paraId="680A3563" w14:textId="77777777" w:rsidR="00192AA6" w:rsidRPr="00A42F82" w:rsidRDefault="00192AA6" w:rsidP="00192AA6">
      <w:pPr>
        <w:rPr>
          <w:rFonts w:ascii="Arial" w:hAnsi="Arial" w:cs="Arial"/>
        </w:rPr>
      </w:pPr>
    </w:p>
    <w:tbl>
      <w:tblPr>
        <w:tblStyle w:val="TableGrid"/>
        <w:tblW w:w="9211" w:type="dxa"/>
        <w:tblLook w:val="04A0" w:firstRow="1" w:lastRow="0" w:firstColumn="1" w:lastColumn="0" w:noHBand="0" w:noVBand="1"/>
      </w:tblPr>
      <w:tblGrid>
        <w:gridCol w:w="493"/>
        <w:gridCol w:w="6945"/>
        <w:gridCol w:w="871"/>
        <w:gridCol w:w="902"/>
      </w:tblGrid>
      <w:tr w:rsidR="00192AA6" w:rsidRPr="00A42F82" w14:paraId="3ECE45FD" w14:textId="77777777" w:rsidTr="00192AA6">
        <w:trPr>
          <w:trHeight w:val="439"/>
        </w:trPr>
        <w:tc>
          <w:tcPr>
            <w:tcW w:w="493" w:type="dxa"/>
            <w:shd w:val="clear" w:color="auto" w:fill="F2F2F2" w:themeFill="background1" w:themeFillShade="F2"/>
          </w:tcPr>
          <w:p w14:paraId="6AAF09E7" w14:textId="77777777" w:rsidR="00192AA6" w:rsidRPr="00A42F82" w:rsidRDefault="00192AA6" w:rsidP="006360DE">
            <w:pPr>
              <w:autoSpaceDE w:val="0"/>
              <w:autoSpaceDN w:val="0"/>
              <w:adjustRightInd w:val="0"/>
              <w:rPr>
                <w:rFonts w:ascii="Arial" w:hAnsi="Arial" w:cs="Arial"/>
              </w:rPr>
            </w:pPr>
          </w:p>
        </w:tc>
        <w:tc>
          <w:tcPr>
            <w:tcW w:w="8718" w:type="dxa"/>
            <w:gridSpan w:val="3"/>
            <w:shd w:val="clear" w:color="auto" w:fill="F2F2F2" w:themeFill="background1" w:themeFillShade="F2"/>
            <w:vAlign w:val="center"/>
          </w:tcPr>
          <w:p w14:paraId="581BD52F" w14:textId="77777777" w:rsidR="00192AA6" w:rsidRPr="00A42F82" w:rsidRDefault="00192AA6" w:rsidP="006360DE">
            <w:pPr>
              <w:autoSpaceDE w:val="0"/>
              <w:autoSpaceDN w:val="0"/>
              <w:adjustRightInd w:val="0"/>
              <w:rPr>
                <w:rFonts w:ascii="Arial" w:hAnsi="Arial" w:cs="Arial"/>
                <w:b/>
                <w:bCs/>
              </w:rPr>
            </w:pPr>
            <w:r w:rsidRPr="00A42F82">
              <w:rPr>
                <w:rFonts w:ascii="Arial" w:hAnsi="Arial" w:cs="Arial"/>
                <w:b/>
                <w:bCs/>
              </w:rPr>
              <w:t>Data Protection</w:t>
            </w:r>
          </w:p>
        </w:tc>
      </w:tr>
      <w:tr w:rsidR="00192AA6" w:rsidRPr="00A42F82" w14:paraId="351CC98B" w14:textId="77777777" w:rsidTr="00192AA6">
        <w:trPr>
          <w:trHeight w:val="439"/>
        </w:trPr>
        <w:tc>
          <w:tcPr>
            <w:tcW w:w="493" w:type="dxa"/>
            <w:shd w:val="clear" w:color="auto" w:fill="F2F2F2" w:themeFill="background1" w:themeFillShade="F2"/>
            <w:vAlign w:val="center"/>
          </w:tcPr>
          <w:p w14:paraId="0A5FD38E" w14:textId="77777777" w:rsidR="00192AA6" w:rsidRPr="00A42F82" w:rsidRDefault="00192AA6" w:rsidP="006360DE">
            <w:pPr>
              <w:autoSpaceDE w:val="0"/>
              <w:autoSpaceDN w:val="0"/>
              <w:adjustRightInd w:val="0"/>
              <w:jc w:val="center"/>
              <w:rPr>
                <w:rFonts w:ascii="Arial" w:hAnsi="Arial" w:cs="Arial"/>
              </w:rPr>
            </w:pPr>
          </w:p>
        </w:tc>
        <w:tc>
          <w:tcPr>
            <w:tcW w:w="6945" w:type="dxa"/>
            <w:shd w:val="clear" w:color="auto" w:fill="F2F2F2" w:themeFill="background1" w:themeFillShade="F2"/>
            <w:vAlign w:val="center"/>
          </w:tcPr>
          <w:p w14:paraId="19439D7E" w14:textId="77777777" w:rsidR="00192AA6" w:rsidRPr="00A42F82" w:rsidRDefault="00192AA6" w:rsidP="006360DE">
            <w:pPr>
              <w:autoSpaceDE w:val="0"/>
              <w:autoSpaceDN w:val="0"/>
              <w:adjustRightInd w:val="0"/>
              <w:rPr>
                <w:rFonts w:ascii="Arial" w:hAnsi="Arial" w:cs="Arial"/>
                <w:b/>
                <w:bCs/>
              </w:rPr>
            </w:pPr>
            <w:r w:rsidRPr="00A42F82">
              <w:rPr>
                <w:rFonts w:ascii="Arial" w:hAnsi="Arial" w:cs="Arial"/>
              </w:rPr>
              <w:t xml:space="preserve">Will the research activity </w:t>
            </w:r>
            <w:r w:rsidRPr="00A42F82">
              <w:rPr>
                <w:rFonts w:ascii="Arial" w:hAnsi="Arial" w:cs="Arial"/>
                <w:bCs/>
              </w:rPr>
              <w:t>involve any of the following activities:</w:t>
            </w:r>
          </w:p>
        </w:tc>
        <w:tc>
          <w:tcPr>
            <w:tcW w:w="871" w:type="dxa"/>
            <w:shd w:val="clear" w:color="auto" w:fill="F2F2F2" w:themeFill="background1" w:themeFillShade="F2"/>
            <w:vAlign w:val="center"/>
          </w:tcPr>
          <w:p w14:paraId="51FDB95F" w14:textId="77777777" w:rsidR="00192AA6" w:rsidRPr="00A42F82" w:rsidRDefault="00192AA6" w:rsidP="006360DE">
            <w:pPr>
              <w:autoSpaceDE w:val="0"/>
              <w:autoSpaceDN w:val="0"/>
              <w:adjustRightInd w:val="0"/>
              <w:jc w:val="center"/>
              <w:rPr>
                <w:rFonts w:ascii="Arial" w:hAnsi="Arial" w:cs="Arial"/>
                <w:b/>
                <w:bCs/>
              </w:rPr>
            </w:pPr>
            <w:r w:rsidRPr="00A42F82">
              <w:rPr>
                <w:rFonts w:ascii="Arial" w:hAnsi="Arial" w:cs="Arial"/>
                <w:b/>
                <w:bCs/>
              </w:rPr>
              <w:t>YES</w:t>
            </w:r>
          </w:p>
        </w:tc>
        <w:tc>
          <w:tcPr>
            <w:tcW w:w="901" w:type="dxa"/>
            <w:shd w:val="clear" w:color="auto" w:fill="F2F2F2" w:themeFill="background1" w:themeFillShade="F2"/>
            <w:vAlign w:val="center"/>
          </w:tcPr>
          <w:p w14:paraId="0DBD601C" w14:textId="77777777" w:rsidR="00192AA6" w:rsidRPr="00A42F82" w:rsidRDefault="00192AA6" w:rsidP="006360DE">
            <w:pPr>
              <w:autoSpaceDE w:val="0"/>
              <w:autoSpaceDN w:val="0"/>
              <w:adjustRightInd w:val="0"/>
              <w:jc w:val="center"/>
              <w:rPr>
                <w:rFonts w:ascii="Arial" w:hAnsi="Arial" w:cs="Arial"/>
                <w:b/>
                <w:bCs/>
              </w:rPr>
            </w:pPr>
            <w:r w:rsidRPr="00A42F82">
              <w:rPr>
                <w:rFonts w:ascii="Arial" w:hAnsi="Arial" w:cs="Arial"/>
                <w:b/>
                <w:bCs/>
              </w:rPr>
              <w:t>NO</w:t>
            </w:r>
          </w:p>
        </w:tc>
      </w:tr>
      <w:tr w:rsidR="00192AA6" w:rsidRPr="00A42F82" w14:paraId="5BBE6ED1" w14:textId="77777777" w:rsidTr="00192AA6">
        <w:trPr>
          <w:trHeight w:val="439"/>
        </w:trPr>
        <w:tc>
          <w:tcPr>
            <w:tcW w:w="493" w:type="dxa"/>
            <w:shd w:val="clear" w:color="auto" w:fill="F2F2F2" w:themeFill="background1" w:themeFillShade="F2"/>
            <w:vAlign w:val="center"/>
          </w:tcPr>
          <w:p w14:paraId="2C6CBC41" w14:textId="77777777" w:rsidR="00192AA6" w:rsidRPr="00A42F82" w:rsidRDefault="00192AA6" w:rsidP="006360DE">
            <w:pPr>
              <w:autoSpaceDE w:val="0"/>
              <w:autoSpaceDN w:val="0"/>
              <w:adjustRightInd w:val="0"/>
              <w:jc w:val="center"/>
              <w:rPr>
                <w:rFonts w:ascii="Arial" w:hAnsi="Arial" w:cs="Arial"/>
              </w:rPr>
            </w:pPr>
            <w:r w:rsidRPr="00A42F82">
              <w:rPr>
                <w:rFonts w:ascii="Arial" w:hAnsi="Arial" w:cs="Arial"/>
              </w:rPr>
              <w:t>13</w:t>
            </w:r>
          </w:p>
        </w:tc>
        <w:tc>
          <w:tcPr>
            <w:tcW w:w="6945" w:type="dxa"/>
            <w:shd w:val="clear" w:color="auto" w:fill="F2F2F2" w:themeFill="background1" w:themeFillShade="F2"/>
            <w:vAlign w:val="center"/>
          </w:tcPr>
          <w:p w14:paraId="627ECC86"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Electronic transfer of data in any form?</w:t>
            </w:r>
          </w:p>
        </w:tc>
        <w:tc>
          <w:tcPr>
            <w:tcW w:w="871" w:type="dxa"/>
            <w:shd w:val="clear" w:color="auto" w:fill="BFBFBF" w:themeFill="background1" w:themeFillShade="BF"/>
            <w:vAlign w:val="center"/>
          </w:tcPr>
          <w:sdt>
            <w:sdtPr>
              <w:rPr>
                <w:rFonts w:ascii="Arial" w:hAnsi="Arial" w:cs="Arial"/>
              </w:rPr>
              <w:id w:val="-243347341"/>
              <w14:checkbox>
                <w14:checked w14:val="1"/>
                <w14:checkedState w14:val="2612" w14:font="MS Gothic"/>
                <w14:uncheckedState w14:val="2610" w14:font="MS Gothic"/>
              </w14:checkbox>
            </w:sdtPr>
            <w:sdtContent>
              <w:p w14:paraId="35791263"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01" w:type="dxa"/>
            <w:shd w:val="clear" w:color="auto" w:fill="BFBFBF" w:themeFill="background1" w:themeFillShade="BF"/>
            <w:vAlign w:val="center"/>
          </w:tcPr>
          <w:sdt>
            <w:sdtPr>
              <w:rPr>
                <w:rFonts w:ascii="Arial" w:hAnsi="Arial" w:cs="Arial"/>
              </w:rPr>
              <w:id w:val="809138048"/>
              <w14:checkbox>
                <w14:checked w14:val="0"/>
                <w14:checkedState w14:val="2612" w14:font="MS Gothic"/>
                <w14:uncheckedState w14:val="2610" w14:font="MS Gothic"/>
              </w14:checkbox>
            </w:sdtPr>
            <w:sdtContent>
              <w:p w14:paraId="00C3346A"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192AA6" w:rsidRPr="00A42F82" w14:paraId="68A6F143" w14:textId="77777777" w:rsidTr="00192AA6">
        <w:trPr>
          <w:trHeight w:val="403"/>
        </w:trPr>
        <w:tc>
          <w:tcPr>
            <w:tcW w:w="493" w:type="dxa"/>
            <w:shd w:val="clear" w:color="auto" w:fill="F2F2F2" w:themeFill="background1" w:themeFillShade="F2"/>
            <w:vAlign w:val="center"/>
          </w:tcPr>
          <w:p w14:paraId="33AE3D7E" w14:textId="77777777" w:rsidR="00192AA6" w:rsidRPr="00A42F82" w:rsidRDefault="00192AA6" w:rsidP="006360DE">
            <w:pPr>
              <w:autoSpaceDE w:val="0"/>
              <w:autoSpaceDN w:val="0"/>
              <w:adjustRightInd w:val="0"/>
              <w:jc w:val="center"/>
              <w:rPr>
                <w:rFonts w:ascii="Arial" w:hAnsi="Arial" w:cs="Arial"/>
              </w:rPr>
            </w:pPr>
            <w:r w:rsidRPr="00A42F82">
              <w:rPr>
                <w:rFonts w:ascii="Arial" w:hAnsi="Arial" w:cs="Arial"/>
              </w:rPr>
              <w:t>14</w:t>
            </w:r>
          </w:p>
        </w:tc>
        <w:tc>
          <w:tcPr>
            <w:tcW w:w="6945" w:type="dxa"/>
            <w:shd w:val="clear" w:color="auto" w:fill="F2F2F2" w:themeFill="background1" w:themeFillShade="F2"/>
            <w:vAlign w:val="center"/>
          </w:tcPr>
          <w:p w14:paraId="3E79C97D"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Sharing of data with others at the University outside of the immediate research team?</w:t>
            </w:r>
          </w:p>
        </w:tc>
        <w:tc>
          <w:tcPr>
            <w:tcW w:w="871" w:type="dxa"/>
            <w:shd w:val="clear" w:color="auto" w:fill="BFBFBF" w:themeFill="background1" w:themeFillShade="BF"/>
            <w:vAlign w:val="center"/>
          </w:tcPr>
          <w:sdt>
            <w:sdtPr>
              <w:rPr>
                <w:rFonts w:ascii="Arial" w:hAnsi="Arial" w:cs="Arial"/>
              </w:rPr>
              <w:id w:val="206609976"/>
              <w14:checkbox>
                <w14:checked w14:val="1"/>
                <w14:checkedState w14:val="2612" w14:font="MS Gothic"/>
                <w14:uncheckedState w14:val="2610" w14:font="MS Gothic"/>
              </w14:checkbox>
            </w:sdtPr>
            <w:sdtContent>
              <w:p w14:paraId="61339B85" w14:textId="77777777" w:rsidR="00192AA6" w:rsidRPr="00A42F82" w:rsidRDefault="00192AA6" w:rsidP="006360DE">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01" w:type="dxa"/>
            <w:shd w:val="clear" w:color="auto" w:fill="BFBFBF" w:themeFill="background1" w:themeFillShade="BF"/>
            <w:vAlign w:val="center"/>
          </w:tcPr>
          <w:sdt>
            <w:sdtPr>
              <w:rPr>
                <w:rFonts w:ascii="Arial" w:hAnsi="Arial" w:cs="Arial"/>
              </w:rPr>
              <w:id w:val="1162969108"/>
              <w14:checkbox>
                <w14:checked w14:val="0"/>
                <w14:checkedState w14:val="2612" w14:font="MS Gothic"/>
                <w14:uncheckedState w14:val="2610" w14:font="MS Gothic"/>
              </w14:checkbox>
            </w:sdtPr>
            <w:sdtContent>
              <w:p w14:paraId="13E238BA"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192AA6" w:rsidRPr="00A42F82" w14:paraId="1BD0105A" w14:textId="77777777" w:rsidTr="00192AA6">
        <w:trPr>
          <w:trHeight w:val="439"/>
        </w:trPr>
        <w:tc>
          <w:tcPr>
            <w:tcW w:w="493" w:type="dxa"/>
            <w:shd w:val="clear" w:color="auto" w:fill="F2F2F2" w:themeFill="background1" w:themeFillShade="F2"/>
            <w:vAlign w:val="center"/>
          </w:tcPr>
          <w:p w14:paraId="6782924C" w14:textId="77777777" w:rsidR="00192AA6" w:rsidRPr="00A42F82" w:rsidRDefault="00192AA6" w:rsidP="006360DE">
            <w:pPr>
              <w:autoSpaceDE w:val="0"/>
              <w:autoSpaceDN w:val="0"/>
              <w:adjustRightInd w:val="0"/>
              <w:jc w:val="center"/>
              <w:rPr>
                <w:rFonts w:ascii="Arial" w:hAnsi="Arial" w:cs="Arial"/>
              </w:rPr>
            </w:pPr>
            <w:r w:rsidRPr="00A42F82">
              <w:rPr>
                <w:rFonts w:ascii="Arial" w:hAnsi="Arial" w:cs="Arial"/>
              </w:rPr>
              <w:t>15</w:t>
            </w:r>
          </w:p>
        </w:tc>
        <w:tc>
          <w:tcPr>
            <w:tcW w:w="6945" w:type="dxa"/>
            <w:shd w:val="clear" w:color="auto" w:fill="F2F2F2" w:themeFill="background1" w:themeFillShade="F2"/>
            <w:vAlign w:val="center"/>
          </w:tcPr>
          <w:p w14:paraId="17334A39"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Sharing of data with other organisations?</w:t>
            </w:r>
          </w:p>
        </w:tc>
        <w:tc>
          <w:tcPr>
            <w:tcW w:w="871"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Content>
              <w:p w14:paraId="25B333AB"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01"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Content>
              <w:p w14:paraId="66D1DB1F" w14:textId="77777777" w:rsidR="00192AA6" w:rsidRPr="00A42F82" w:rsidRDefault="00192AA6" w:rsidP="006360D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92AA6" w:rsidRPr="00A42F82" w14:paraId="12FBF245" w14:textId="77777777" w:rsidTr="00192AA6">
        <w:trPr>
          <w:trHeight w:val="403"/>
        </w:trPr>
        <w:tc>
          <w:tcPr>
            <w:tcW w:w="493" w:type="dxa"/>
            <w:shd w:val="clear" w:color="auto" w:fill="F2F2F2" w:themeFill="background1" w:themeFillShade="F2"/>
            <w:vAlign w:val="center"/>
          </w:tcPr>
          <w:p w14:paraId="1810093D" w14:textId="77777777" w:rsidR="00192AA6" w:rsidRPr="00A42F82" w:rsidRDefault="00192AA6" w:rsidP="006360DE">
            <w:pPr>
              <w:autoSpaceDE w:val="0"/>
              <w:autoSpaceDN w:val="0"/>
              <w:adjustRightInd w:val="0"/>
              <w:jc w:val="center"/>
              <w:rPr>
                <w:rFonts w:ascii="Arial" w:hAnsi="Arial" w:cs="Arial"/>
              </w:rPr>
            </w:pPr>
            <w:r w:rsidRPr="00A42F82">
              <w:rPr>
                <w:rFonts w:ascii="Arial" w:hAnsi="Arial" w:cs="Arial"/>
              </w:rPr>
              <w:t>16</w:t>
            </w:r>
          </w:p>
        </w:tc>
        <w:tc>
          <w:tcPr>
            <w:tcW w:w="6945" w:type="dxa"/>
            <w:shd w:val="clear" w:color="auto" w:fill="F2F2F2" w:themeFill="background1" w:themeFillShade="F2"/>
            <w:vAlign w:val="center"/>
          </w:tcPr>
          <w:p w14:paraId="3A3F3A02"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Export of data outside the UK or importing of data from outside the UK?</w:t>
            </w:r>
          </w:p>
        </w:tc>
        <w:tc>
          <w:tcPr>
            <w:tcW w:w="871"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Content>
              <w:p w14:paraId="26A13831"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01"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Content>
              <w:p w14:paraId="11F584FF" w14:textId="77777777" w:rsidR="00192AA6" w:rsidRPr="00A42F82" w:rsidRDefault="00192AA6" w:rsidP="006360D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92AA6" w:rsidRPr="00A42F82" w14:paraId="4FD02FAF" w14:textId="77777777" w:rsidTr="00192AA6">
        <w:trPr>
          <w:trHeight w:val="403"/>
        </w:trPr>
        <w:tc>
          <w:tcPr>
            <w:tcW w:w="493" w:type="dxa"/>
            <w:shd w:val="clear" w:color="auto" w:fill="F2F2F2" w:themeFill="background1" w:themeFillShade="F2"/>
            <w:vAlign w:val="center"/>
          </w:tcPr>
          <w:p w14:paraId="668A0D6B" w14:textId="77777777" w:rsidR="00192AA6" w:rsidRPr="00A42F82" w:rsidRDefault="00192AA6" w:rsidP="006360DE">
            <w:pPr>
              <w:autoSpaceDE w:val="0"/>
              <w:autoSpaceDN w:val="0"/>
              <w:adjustRightInd w:val="0"/>
              <w:jc w:val="center"/>
              <w:rPr>
                <w:rFonts w:ascii="Arial" w:hAnsi="Arial" w:cs="Arial"/>
              </w:rPr>
            </w:pPr>
            <w:r w:rsidRPr="00A42F82">
              <w:rPr>
                <w:rFonts w:ascii="Arial" w:hAnsi="Arial" w:cs="Arial"/>
              </w:rPr>
              <w:t>17</w:t>
            </w:r>
          </w:p>
        </w:tc>
        <w:tc>
          <w:tcPr>
            <w:tcW w:w="6945" w:type="dxa"/>
            <w:shd w:val="clear" w:color="auto" w:fill="F2F2F2" w:themeFill="background1" w:themeFillShade="F2"/>
            <w:vAlign w:val="center"/>
          </w:tcPr>
          <w:p w14:paraId="59319F3B"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Use of personal addresses, postcodes, faxes, emails or telephone numbers?</w:t>
            </w:r>
          </w:p>
        </w:tc>
        <w:tc>
          <w:tcPr>
            <w:tcW w:w="871"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Content>
              <w:p w14:paraId="5FB680B6"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01"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Content>
              <w:p w14:paraId="77749DA1" w14:textId="77777777" w:rsidR="00192AA6" w:rsidRPr="00A42F82" w:rsidRDefault="00192AA6" w:rsidP="006360D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92AA6" w:rsidRPr="00A42F82" w14:paraId="0F4D85E7" w14:textId="77777777" w:rsidTr="00192AA6">
        <w:trPr>
          <w:trHeight w:val="403"/>
        </w:trPr>
        <w:tc>
          <w:tcPr>
            <w:tcW w:w="493" w:type="dxa"/>
            <w:shd w:val="clear" w:color="auto" w:fill="F2F2F2" w:themeFill="background1" w:themeFillShade="F2"/>
            <w:vAlign w:val="center"/>
          </w:tcPr>
          <w:p w14:paraId="00C232B5" w14:textId="77777777" w:rsidR="00192AA6" w:rsidRPr="00A42F82" w:rsidRDefault="00192AA6" w:rsidP="006360DE">
            <w:pPr>
              <w:autoSpaceDE w:val="0"/>
              <w:autoSpaceDN w:val="0"/>
              <w:adjustRightInd w:val="0"/>
              <w:jc w:val="center"/>
              <w:rPr>
                <w:rFonts w:ascii="Arial" w:hAnsi="Arial" w:cs="Arial"/>
              </w:rPr>
            </w:pPr>
            <w:r w:rsidRPr="00A42F82">
              <w:rPr>
                <w:rFonts w:ascii="Arial" w:hAnsi="Arial" w:cs="Arial"/>
              </w:rPr>
              <w:t>18</w:t>
            </w:r>
          </w:p>
        </w:tc>
        <w:tc>
          <w:tcPr>
            <w:tcW w:w="6945" w:type="dxa"/>
            <w:shd w:val="clear" w:color="auto" w:fill="F2F2F2" w:themeFill="background1" w:themeFillShade="F2"/>
            <w:vAlign w:val="center"/>
          </w:tcPr>
          <w:p w14:paraId="351FECF9"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Publication of data that might allow identification of individuals?</w:t>
            </w:r>
          </w:p>
        </w:tc>
        <w:tc>
          <w:tcPr>
            <w:tcW w:w="871" w:type="dxa"/>
            <w:shd w:val="clear" w:color="auto" w:fill="BFBFBF" w:themeFill="background1" w:themeFillShade="BF"/>
            <w:vAlign w:val="center"/>
          </w:tcPr>
          <w:sdt>
            <w:sdtPr>
              <w:rPr>
                <w:rFonts w:ascii="Arial" w:hAnsi="Arial" w:cs="Arial"/>
              </w:rPr>
              <w:id w:val="1833259881"/>
              <w14:checkbox>
                <w14:checked w14:val="1"/>
                <w14:checkedState w14:val="2612" w14:font="MS Gothic"/>
                <w14:uncheckedState w14:val="2610" w14:font="MS Gothic"/>
              </w14:checkbox>
            </w:sdtPr>
            <w:sdtContent>
              <w:p w14:paraId="24D2CE2C" w14:textId="77777777" w:rsidR="00192AA6" w:rsidRPr="00A42F82" w:rsidRDefault="00192AA6" w:rsidP="006360DE">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01" w:type="dxa"/>
            <w:shd w:val="clear" w:color="auto" w:fill="BFBFBF" w:themeFill="background1" w:themeFillShade="BF"/>
            <w:vAlign w:val="center"/>
          </w:tcPr>
          <w:sdt>
            <w:sdtPr>
              <w:rPr>
                <w:rFonts w:ascii="Arial" w:hAnsi="Arial" w:cs="Arial"/>
              </w:rPr>
              <w:id w:val="48495840"/>
              <w14:checkbox>
                <w14:checked w14:val="0"/>
                <w14:checkedState w14:val="2612" w14:font="MS Gothic"/>
                <w14:uncheckedState w14:val="2610" w14:font="MS Gothic"/>
              </w14:checkbox>
            </w:sdtPr>
            <w:sdtContent>
              <w:p w14:paraId="463C386D"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192AA6" w:rsidRPr="00A42F82" w14:paraId="2CDE678A" w14:textId="77777777" w:rsidTr="00192AA6">
        <w:trPr>
          <w:trHeight w:val="403"/>
        </w:trPr>
        <w:tc>
          <w:tcPr>
            <w:tcW w:w="493" w:type="dxa"/>
            <w:shd w:val="clear" w:color="auto" w:fill="F2F2F2" w:themeFill="background1" w:themeFillShade="F2"/>
            <w:vAlign w:val="center"/>
          </w:tcPr>
          <w:p w14:paraId="2C16B80D" w14:textId="77777777" w:rsidR="00192AA6" w:rsidRPr="00A42F82" w:rsidRDefault="00192AA6" w:rsidP="006360DE">
            <w:pPr>
              <w:autoSpaceDE w:val="0"/>
              <w:autoSpaceDN w:val="0"/>
              <w:adjustRightInd w:val="0"/>
              <w:jc w:val="center"/>
              <w:rPr>
                <w:rFonts w:ascii="Arial" w:hAnsi="Arial" w:cs="Arial"/>
              </w:rPr>
            </w:pPr>
            <w:r w:rsidRPr="00A42F82">
              <w:rPr>
                <w:rFonts w:ascii="Arial" w:hAnsi="Arial" w:cs="Arial"/>
              </w:rPr>
              <w:t>19</w:t>
            </w:r>
          </w:p>
        </w:tc>
        <w:tc>
          <w:tcPr>
            <w:tcW w:w="6945" w:type="dxa"/>
            <w:shd w:val="clear" w:color="auto" w:fill="F2F2F2" w:themeFill="background1" w:themeFillShade="F2"/>
            <w:vAlign w:val="center"/>
          </w:tcPr>
          <w:p w14:paraId="7E9F88FC"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Use of data management system?</w:t>
            </w:r>
          </w:p>
        </w:tc>
        <w:tc>
          <w:tcPr>
            <w:tcW w:w="871" w:type="dxa"/>
            <w:shd w:val="clear" w:color="auto" w:fill="BFBFBF" w:themeFill="background1" w:themeFillShade="BF"/>
            <w:vAlign w:val="center"/>
          </w:tcPr>
          <w:sdt>
            <w:sdtPr>
              <w:rPr>
                <w:rFonts w:ascii="Arial" w:hAnsi="Arial" w:cs="Arial"/>
              </w:rPr>
              <w:id w:val="-1317182428"/>
              <w14:checkbox>
                <w14:checked w14:val="1"/>
                <w14:checkedState w14:val="2612" w14:font="MS Gothic"/>
                <w14:uncheckedState w14:val="2610" w14:font="MS Gothic"/>
              </w14:checkbox>
            </w:sdtPr>
            <w:sdtContent>
              <w:p w14:paraId="49572993" w14:textId="77777777" w:rsidR="00192AA6" w:rsidRPr="00A42F82" w:rsidRDefault="00192AA6" w:rsidP="006360DE">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01" w:type="dxa"/>
            <w:shd w:val="clear" w:color="auto" w:fill="BFBFBF" w:themeFill="background1" w:themeFillShade="BF"/>
            <w:vAlign w:val="center"/>
          </w:tcPr>
          <w:sdt>
            <w:sdtPr>
              <w:rPr>
                <w:rFonts w:ascii="Arial" w:hAnsi="Arial" w:cs="Arial"/>
              </w:rPr>
              <w:id w:val="1535304944"/>
              <w14:checkbox>
                <w14:checked w14:val="0"/>
                <w14:checkedState w14:val="2612" w14:font="MS Gothic"/>
                <w14:uncheckedState w14:val="2610" w14:font="MS Gothic"/>
              </w14:checkbox>
            </w:sdtPr>
            <w:sdtContent>
              <w:p w14:paraId="2FE2DA53"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192AA6" w:rsidRPr="00A42F82" w14:paraId="59F9EDB2" w14:textId="77777777" w:rsidTr="00192AA6">
        <w:trPr>
          <w:trHeight w:val="403"/>
        </w:trPr>
        <w:tc>
          <w:tcPr>
            <w:tcW w:w="493" w:type="dxa"/>
            <w:shd w:val="clear" w:color="auto" w:fill="F2F2F2" w:themeFill="background1" w:themeFillShade="F2"/>
            <w:vAlign w:val="center"/>
          </w:tcPr>
          <w:p w14:paraId="6B36D440" w14:textId="77777777" w:rsidR="00192AA6" w:rsidRPr="00A42F82" w:rsidRDefault="00192AA6" w:rsidP="006360DE">
            <w:pPr>
              <w:autoSpaceDE w:val="0"/>
              <w:autoSpaceDN w:val="0"/>
              <w:adjustRightInd w:val="0"/>
              <w:jc w:val="center"/>
              <w:rPr>
                <w:rFonts w:ascii="Arial" w:hAnsi="Arial" w:cs="Arial"/>
              </w:rPr>
            </w:pPr>
            <w:r w:rsidRPr="00A42F82">
              <w:rPr>
                <w:rFonts w:ascii="Arial" w:hAnsi="Arial" w:cs="Arial"/>
              </w:rPr>
              <w:t>20</w:t>
            </w:r>
          </w:p>
        </w:tc>
        <w:tc>
          <w:tcPr>
            <w:tcW w:w="6945" w:type="dxa"/>
            <w:shd w:val="clear" w:color="auto" w:fill="F2F2F2" w:themeFill="background1" w:themeFillShade="F2"/>
            <w:vAlign w:val="center"/>
          </w:tcPr>
          <w:p w14:paraId="31798127" w14:textId="77777777" w:rsidR="00192AA6" w:rsidRPr="00A42F82" w:rsidRDefault="00192AA6" w:rsidP="006360DE">
            <w:pPr>
              <w:autoSpaceDE w:val="0"/>
              <w:autoSpaceDN w:val="0"/>
              <w:adjustRightInd w:val="0"/>
              <w:rPr>
                <w:rFonts w:ascii="Arial" w:hAnsi="Arial" w:cs="Arial"/>
                <w:b/>
                <w:bCs/>
              </w:rPr>
            </w:pPr>
            <w:r w:rsidRPr="00A42F82">
              <w:rPr>
                <w:rFonts w:ascii="Arial" w:hAnsi="Arial" w:cs="Arial"/>
              </w:rPr>
              <w:t>Data archiving?</w:t>
            </w:r>
          </w:p>
        </w:tc>
        <w:tc>
          <w:tcPr>
            <w:tcW w:w="871"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Content>
              <w:p w14:paraId="1D5C9035" w14:textId="77777777" w:rsidR="00192AA6" w:rsidRPr="00A42F82" w:rsidRDefault="00192AA6" w:rsidP="006360DE">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01"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Content>
              <w:p w14:paraId="03150F55" w14:textId="77777777" w:rsidR="00192AA6" w:rsidRPr="00A42F82" w:rsidRDefault="00192AA6" w:rsidP="006360D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92AA6" w:rsidRPr="00A42F82" w14:paraId="444478A8" w14:textId="77777777" w:rsidTr="00192AA6">
        <w:trPr>
          <w:trHeight w:val="403"/>
        </w:trPr>
        <w:tc>
          <w:tcPr>
            <w:tcW w:w="493" w:type="dxa"/>
            <w:shd w:val="clear" w:color="auto" w:fill="F2F2F2" w:themeFill="background1" w:themeFillShade="F2"/>
            <w:vAlign w:val="center"/>
          </w:tcPr>
          <w:p w14:paraId="642099E2" w14:textId="77777777" w:rsidR="00192AA6" w:rsidRPr="00A42F82" w:rsidRDefault="00192AA6" w:rsidP="006360DE">
            <w:pPr>
              <w:spacing w:before="120" w:after="120"/>
              <w:jc w:val="center"/>
              <w:rPr>
                <w:rFonts w:ascii="Arial" w:hAnsi="Arial" w:cs="Arial"/>
              </w:rPr>
            </w:pPr>
            <w:r w:rsidRPr="00A42F82">
              <w:rPr>
                <w:rFonts w:ascii="Arial" w:hAnsi="Arial" w:cs="Arial"/>
              </w:rPr>
              <w:t>21</w:t>
            </w:r>
          </w:p>
        </w:tc>
        <w:tc>
          <w:tcPr>
            <w:tcW w:w="8718" w:type="dxa"/>
            <w:gridSpan w:val="3"/>
            <w:shd w:val="clear" w:color="auto" w:fill="F2F2F2" w:themeFill="background1" w:themeFillShade="F2"/>
            <w:vAlign w:val="center"/>
          </w:tcPr>
          <w:p w14:paraId="51BC6A3D" w14:textId="77777777" w:rsidR="00192AA6" w:rsidRPr="00A42F82" w:rsidRDefault="00192AA6" w:rsidP="006360DE">
            <w:pPr>
              <w:spacing w:before="120" w:after="120"/>
              <w:rPr>
                <w:rFonts w:ascii="Arial" w:hAnsi="Arial" w:cs="Arial"/>
                <w:bCs/>
              </w:rPr>
            </w:pPr>
            <w:r w:rsidRPr="00A42F82">
              <w:rPr>
                <w:rFonts w:ascii="Arial" w:hAnsi="Arial" w:cs="Arial"/>
              </w:rPr>
              <w:t>If YES</w:t>
            </w:r>
            <w:r w:rsidRPr="00A42F82">
              <w:rPr>
                <w:rFonts w:ascii="Arial" w:hAnsi="Arial" w:cs="Arial"/>
                <w:b/>
                <w:bCs/>
              </w:rPr>
              <w:t xml:space="preserve"> </w:t>
            </w:r>
            <w:r w:rsidRPr="00A42F82">
              <w:rPr>
                <w:rFonts w:ascii="Arial" w:hAnsi="Arial" w:cs="Arial"/>
              </w:rPr>
              <w:t xml:space="preserve">to any question, please provide full details, </w:t>
            </w:r>
            <w:r w:rsidRPr="00A42F82">
              <w:rPr>
                <w:rFonts w:ascii="Arial" w:hAnsi="Arial" w:cs="Arial"/>
                <w:bCs/>
              </w:rPr>
              <w:t>explaining how this will be conducted in accordance with the GDPR and Data Protection Act (2018) (and any international equivalents, where appropriate):</w:t>
            </w:r>
          </w:p>
        </w:tc>
      </w:tr>
      <w:tr w:rsidR="00192AA6" w:rsidRPr="00A42F82" w14:paraId="6094D8FA" w14:textId="77777777" w:rsidTr="00192AA6">
        <w:trPr>
          <w:trHeight w:val="403"/>
        </w:trPr>
        <w:tc>
          <w:tcPr>
            <w:tcW w:w="493" w:type="dxa"/>
            <w:vAlign w:val="center"/>
          </w:tcPr>
          <w:p w14:paraId="11D59E59" w14:textId="77777777" w:rsidR="00192AA6" w:rsidRPr="00A42F82" w:rsidRDefault="00192AA6" w:rsidP="006360DE">
            <w:pPr>
              <w:autoSpaceDE w:val="0"/>
              <w:autoSpaceDN w:val="0"/>
              <w:adjustRightInd w:val="0"/>
              <w:jc w:val="center"/>
              <w:rPr>
                <w:rFonts w:ascii="Arial" w:hAnsi="Arial" w:cs="Arial"/>
              </w:rPr>
            </w:pPr>
          </w:p>
        </w:tc>
        <w:tc>
          <w:tcPr>
            <w:tcW w:w="8718" w:type="dxa"/>
            <w:gridSpan w:val="3"/>
            <w:vAlign w:val="center"/>
          </w:tcPr>
          <w:p w14:paraId="4B288397" w14:textId="77777777" w:rsidR="00192AA6" w:rsidRPr="00A42F82" w:rsidRDefault="00192AA6" w:rsidP="006360DE">
            <w:pPr>
              <w:autoSpaceDE w:val="0"/>
              <w:autoSpaceDN w:val="0"/>
              <w:adjustRightInd w:val="0"/>
              <w:rPr>
                <w:rFonts w:ascii="Arial" w:hAnsi="Arial" w:cs="Arial"/>
              </w:rPr>
            </w:pPr>
          </w:p>
          <w:p w14:paraId="6C4D07BA" w14:textId="77777777" w:rsidR="00192AA6" w:rsidRPr="00A42F82" w:rsidRDefault="00192AA6" w:rsidP="006360DE">
            <w:pPr>
              <w:autoSpaceDE w:val="0"/>
              <w:autoSpaceDN w:val="0"/>
              <w:adjustRightInd w:val="0"/>
              <w:rPr>
                <w:rFonts w:ascii="Arial" w:hAnsi="Arial" w:cs="Arial"/>
              </w:rPr>
            </w:pPr>
          </w:p>
          <w:p w14:paraId="622E5C89" w14:textId="77777777" w:rsidR="00192AA6" w:rsidRPr="00A42F82" w:rsidRDefault="00192AA6" w:rsidP="006360DE">
            <w:pPr>
              <w:autoSpaceDE w:val="0"/>
              <w:autoSpaceDN w:val="0"/>
              <w:adjustRightInd w:val="0"/>
              <w:rPr>
                <w:rFonts w:ascii="Arial" w:hAnsi="Arial" w:cs="Arial"/>
              </w:rPr>
            </w:pPr>
          </w:p>
          <w:p w14:paraId="27A0D840" w14:textId="77777777" w:rsidR="00192AA6" w:rsidRPr="00A42F82" w:rsidRDefault="00192AA6" w:rsidP="006360DE">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192AA6" w:rsidRPr="00A42F82" w14:paraId="7C0D6574" w14:textId="77777777" w:rsidTr="00192AA6">
        <w:trPr>
          <w:trHeight w:val="403"/>
        </w:trPr>
        <w:tc>
          <w:tcPr>
            <w:tcW w:w="493" w:type="dxa"/>
            <w:shd w:val="clear" w:color="auto" w:fill="F2F2F2" w:themeFill="background1" w:themeFillShade="F2"/>
            <w:vAlign w:val="center"/>
          </w:tcPr>
          <w:p w14:paraId="4954E4D5" w14:textId="77777777" w:rsidR="00192AA6" w:rsidRPr="00A42F82" w:rsidRDefault="00192AA6" w:rsidP="006360DE">
            <w:pPr>
              <w:autoSpaceDE w:val="0"/>
              <w:autoSpaceDN w:val="0"/>
              <w:adjustRightInd w:val="0"/>
              <w:jc w:val="center"/>
              <w:rPr>
                <w:rFonts w:ascii="Arial" w:hAnsi="Arial" w:cs="Arial"/>
                <w:bCs/>
              </w:rPr>
            </w:pPr>
            <w:r w:rsidRPr="00A42F82">
              <w:rPr>
                <w:rFonts w:ascii="Arial" w:hAnsi="Arial" w:cs="Arial"/>
              </w:rPr>
              <w:t>22</w:t>
            </w:r>
          </w:p>
        </w:tc>
        <w:tc>
          <w:tcPr>
            <w:tcW w:w="8718" w:type="dxa"/>
            <w:gridSpan w:val="3"/>
            <w:shd w:val="clear" w:color="auto" w:fill="F2F2F2" w:themeFill="background1" w:themeFillShade="F2"/>
            <w:vAlign w:val="center"/>
          </w:tcPr>
          <w:p w14:paraId="58DB9C70" w14:textId="77777777" w:rsidR="00192AA6" w:rsidRPr="00A42F82" w:rsidRDefault="00192AA6" w:rsidP="006360DE">
            <w:pPr>
              <w:autoSpaceDE w:val="0"/>
              <w:autoSpaceDN w:val="0"/>
              <w:adjustRightInd w:val="0"/>
              <w:rPr>
                <w:rFonts w:ascii="Arial" w:hAnsi="Arial" w:cs="Arial"/>
              </w:rPr>
            </w:pPr>
            <w:r w:rsidRPr="00A42F82">
              <w:rPr>
                <w:rFonts w:ascii="Arial" w:hAnsi="Arial" w:cs="Arial"/>
                <w:bCs/>
              </w:rPr>
              <w:t>List all who will have access to the data generated by the research activity</w:t>
            </w:r>
            <w:r w:rsidRPr="00A42F82">
              <w:rPr>
                <w:rFonts w:ascii="Arial" w:hAnsi="Arial" w:cs="Arial"/>
              </w:rPr>
              <w:t>:</w:t>
            </w:r>
          </w:p>
        </w:tc>
      </w:tr>
      <w:tr w:rsidR="00192AA6" w:rsidRPr="00A42F82" w14:paraId="17DE12B2" w14:textId="77777777" w:rsidTr="00192AA6">
        <w:trPr>
          <w:trHeight w:val="403"/>
        </w:trPr>
        <w:tc>
          <w:tcPr>
            <w:tcW w:w="493" w:type="dxa"/>
            <w:vAlign w:val="center"/>
          </w:tcPr>
          <w:p w14:paraId="28F9FB25" w14:textId="77777777" w:rsidR="00192AA6" w:rsidRPr="00A42F82" w:rsidRDefault="00192AA6" w:rsidP="006360DE">
            <w:pPr>
              <w:autoSpaceDE w:val="0"/>
              <w:autoSpaceDN w:val="0"/>
              <w:adjustRightInd w:val="0"/>
              <w:jc w:val="center"/>
              <w:rPr>
                <w:rFonts w:ascii="Arial" w:hAnsi="Arial" w:cs="Arial"/>
              </w:rPr>
            </w:pPr>
          </w:p>
        </w:tc>
        <w:tc>
          <w:tcPr>
            <w:tcW w:w="8718" w:type="dxa"/>
            <w:gridSpan w:val="3"/>
            <w:vAlign w:val="center"/>
          </w:tcPr>
          <w:p w14:paraId="1924726A" w14:textId="77777777" w:rsidR="00192AA6" w:rsidRPr="00A42F82" w:rsidRDefault="00192AA6" w:rsidP="006360DE">
            <w:pPr>
              <w:autoSpaceDE w:val="0"/>
              <w:autoSpaceDN w:val="0"/>
              <w:adjustRightInd w:val="0"/>
              <w:rPr>
                <w:rFonts w:ascii="Arial" w:hAnsi="Arial" w:cs="Arial"/>
              </w:rPr>
            </w:pPr>
          </w:p>
          <w:p w14:paraId="26461A49" w14:textId="77777777" w:rsidR="00192AA6" w:rsidRPr="00A42F82" w:rsidRDefault="00192AA6" w:rsidP="006360DE">
            <w:pPr>
              <w:autoSpaceDE w:val="0"/>
              <w:autoSpaceDN w:val="0"/>
              <w:adjustRightInd w:val="0"/>
              <w:rPr>
                <w:rFonts w:ascii="Arial" w:hAnsi="Arial" w:cs="Arial"/>
              </w:rPr>
            </w:pPr>
            <w:r>
              <w:rPr>
                <w:rFonts w:ascii="Arial" w:hAnsi="Arial" w:cs="Arial"/>
              </w:rPr>
              <w:t>Unknown at this time.</w:t>
            </w:r>
          </w:p>
          <w:p w14:paraId="6A6B2AD3" w14:textId="77777777" w:rsidR="00192AA6" w:rsidRPr="00A42F82" w:rsidRDefault="00192AA6" w:rsidP="006360DE">
            <w:pPr>
              <w:autoSpaceDE w:val="0"/>
              <w:autoSpaceDN w:val="0"/>
              <w:adjustRightInd w:val="0"/>
              <w:rPr>
                <w:rFonts w:ascii="Arial" w:hAnsi="Arial" w:cs="Arial"/>
              </w:rPr>
            </w:pPr>
          </w:p>
          <w:p w14:paraId="2C56C55C" w14:textId="77777777" w:rsidR="00192AA6" w:rsidRPr="00A42F82" w:rsidRDefault="00192AA6" w:rsidP="006360DE">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192AA6" w:rsidRPr="00A42F82" w14:paraId="58053E11" w14:textId="77777777" w:rsidTr="00192AA6">
        <w:trPr>
          <w:trHeight w:val="403"/>
        </w:trPr>
        <w:tc>
          <w:tcPr>
            <w:tcW w:w="493" w:type="dxa"/>
            <w:shd w:val="clear" w:color="auto" w:fill="F2F2F2" w:themeFill="background1" w:themeFillShade="F2"/>
            <w:vAlign w:val="center"/>
          </w:tcPr>
          <w:p w14:paraId="3D7FF9F3" w14:textId="77777777" w:rsidR="00192AA6" w:rsidRPr="00A42F82" w:rsidRDefault="00192AA6" w:rsidP="006360DE">
            <w:pPr>
              <w:autoSpaceDE w:val="0"/>
              <w:autoSpaceDN w:val="0"/>
              <w:adjustRightInd w:val="0"/>
              <w:jc w:val="center"/>
              <w:rPr>
                <w:rFonts w:ascii="Arial" w:hAnsi="Arial" w:cs="Arial"/>
                <w:bCs/>
              </w:rPr>
            </w:pPr>
            <w:r w:rsidRPr="00A42F82">
              <w:rPr>
                <w:rFonts w:ascii="Arial" w:hAnsi="Arial" w:cs="Arial"/>
              </w:rPr>
              <w:t>23</w:t>
            </w:r>
          </w:p>
        </w:tc>
        <w:tc>
          <w:tcPr>
            <w:tcW w:w="8718" w:type="dxa"/>
            <w:gridSpan w:val="3"/>
            <w:shd w:val="clear" w:color="auto" w:fill="F2F2F2" w:themeFill="background1" w:themeFillShade="F2"/>
          </w:tcPr>
          <w:p w14:paraId="71A4BD76" w14:textId="77777777" w:rsidR="00192AA6" w:rsidRPr="00A42F82" w:rsidRDefault="00192AA6" w:rsidP="006360DE">
            <w:pPr>
              <w:autoSpaceDE w:val="0"/>
              <w:autoSpaceDN w:val="0"/>
              <w:adjustRightInd w:val="0"/>
              <w:rPr>
                <w:rFonts w:ascii="Arial" w:hAnsi="Arial" w:cs="Arial"/>
              </w:rPr>
            </w:pPr>
            <w:r w:rsidRPr="00A42F82">
              <w:rPr>
                <w:rFonts w:ascii="Arial" w:hAnsi="Arial" w:cs="Arial"/>
                <w:bCs/>
              </w:rPr>
              <w:t>List who will have control of, and act as custodian(s) for, data generated by the research activity</w:t>
            </w:r>
            <w:r w:rsidRPr="00A42F82">
              <w:rPr>
                <w:rFonts w:ascii="Arial" w:hAnsi="Arial" w:cs="Arial"/>
              </w:rPr>
              <w:t>:</w:t>
            </w:r>
          </w:p>
        </w:tc>
      </w:tr>
      <w:tr w:rsidR="00192AA6" w:rsidRPr="00A42F82" w14:paraId="4E67364C" w14:textId="77777777" w:rsidTr="00192AA6">
        <w:trPr>
          <w:trHeight w:val="403"/>
        </w:trPr>
        <w:tc>
          <w:tcPr>
            <w:tcW w:w="493" w:type="dxa"/>
            <w:vAlign w:val="center"/>
          </w:tcPr>
          <w:p w14:paraId="5C2B0916" w14:textId="77777777" w:rsidR="00192AA6" w:rsidRPr="00A42F82" w:rsidRDefault="00192AA6" w:rsidP="006360DE">
            <w:pPr>
              <w:autoSpaceDE w:val="0"/>
              <w:autoSpaceDN w:val="0"/>
              <w:adjustRightInd w:val="0"/>
              <w:jc w:val="center"/>
              <w:rPr>
                <w:rFonts w:ascii="Arial" w:hAnsi="Arial" w:cs="Arial"/>
              </w:rPr>
            </w:pPr>
          </w:p>
        </w:tc>
        <w:tc>
          <w:tcPr>
            <w:tcW w:w="8718" w:type="dxa"/>
            <w:gridSpan w:val="3"/>
          </w:tcPr>
          <w:p w14:paraId="7A0874F1" w14:textId="77777777" w:rsidR="00192AA6" w:rsidRPr="00A42F82" w:rsidRDefault="00192AA6" w:rsidP="006360DE">
            <w:pPr>
              <w:autoSpaceDE w:val="0"/>
              <w:autoSpaceDN w:val="0"/>
              <w:adjustRightInd w:val="0"/>
              <w:rPr>
                <w:rFonts w:ascii="Arial" w:hAnsi="Arial" w:cs="Arial"/>
              </w:rPr>
            </w:pPr>
            <w:r>
              <w:rPr>
                <w:rFonts w:ascii="Arial" w:hAnsi="Arial" w:cs="Arial"/>
              </w:rPr>
              <w:t>Myself</w:t>
            </w:r>
          </w:p>
          <w:p w14:paraId="317B4D98" w14:textId="77777777" w:rsidR="00192AA6" w:rsidRPr="00A42F82" w:rsidRDefault="00192AA6" w:rsidP="006360DE">
            <w:pPr>
              <w:autoSpaceDE w:val="0"/>
              <w:autoSpaceDN w:val="0"/>
              <w:adjustRightInd w:val="0"/>
              <w:rPr>
                <w:rFonts w:ascii="Arial" w:hAnsi="Arial" w:cs="Arial"/>
              </w:rPr>
            </w:pPr>
          </w:p>
          <w:p w14:paraId="625C866D" w14:textId="77777777" w:rsidR="00192AA6" w:rsidRPr="00A42F82" w:rsidRDefault="00192AA6" w:rsidP="006360DE">
            <w:pPr>
              <w:autoSpaceDE w:val="0"/>
              <w:autoSpaceDN w:val="0"/>
              <w:adjustRightInd w:val="0"/>
              <w:rPr>
                <w:rFonts w:ascii="Arial" w:hAnsi="Arial" w:cs="Arial"/>
              </w:rPr>
            </w:pPr>
          </w:p>
          <w:p w14:paraId="129DE502" w14:textId="77777777" w:rsidR="00192AA6" w:rsidRPr="00A42F82" w:rsidRDefault="00192AA6" w:rsidP="006360DE">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192AA6" w:rsidRPr="00A42F82" w14:paraId="5AC31F67" w14:textId="77777777" w:rsidTr="00192AA6">
        <w:trPr>
          <w:trHeight w:val="403"/>
        </w:trPr>
        <w:tc>
          <w:tcPr>
            <w:tcW w:w="493" w:type="dxa"/>
            <w:shd w:val="clear" w:color="auto" w:fill="F2F2F2" w:themeFill="background1" w:themeFillShade="F2"/>
            <w:vAlign w:val="center"/>
          </w:tcPr>
          <w:p w14:paraId="689AE0C4" w14:textId="77777777" w:rsidR="00192AA6" w:rsidRPr="00A42F82" w:rsidRDefault="00192AA6" w:rsidP="006360DE">
            <w:pPr>
              <w:autoSpaceDE w:val="0"/>
              <w:autoSpaceDN w:val="0"/>
              <w:adjustRightInd w:val="0"/>
              <w:jc w:val="center"/>
              <w:rPr>
                <w:rFonts w:ascii="Arial" w:hAnsi="Arial" w:cs="Arial"/>
                <w:bCs/>
              </w:rPr>
            </w:pPr>
            <w:r w:rsidRPr="00A42F82">
              <w:rPr>
                <w:rFonts w:ascii="Arial" w:hAnsi="Arial" w:cs="Arial"/>
              </w:rPr>
              <w:t>24</w:t>
            </w:r>
          </w:p>
        </w:tc>
        <w:tc>
          <w:tcPr>
            <w:tcW w:w="8718" w:type="dxa"/>
            <w:gridSpan w:val="3"/>
            <w:shd w:val="clear" w:color="auto" w:fill="F2F2F2" w:themeFill="background1" w:themeFillShade="F2"/>
          </w:tcPr>
          <w:p w14:paraId="18ADB345" w14:textId="77777777" w:rsidR="00192AA6" w:rsidRPr="00A42F82" w:rsidRDefault="00192AA6" w:rsidP="006360DE">
            <w:pPr>
              <w:autoSpaceDE w:val="0"/>
              <w:autoSpaceDN w:val="0"/>
              <w:adjustRightInd w:val="0"/>
              <w:rPr>
                <w:rFonts w:ascii="Arial" w:hAnsi="Arial" w:cs="Arial"/>
              </w:rPr>
            </w:pPr>
            <w:r w:rsidRPr="00A42F82">
              <w:rPr>
                <w:rFonts w:ascii="Arial" w:hAnsi="Arial" w:cs="Arial"/>
                <w:bCs/>
              </w:rPr>
              <w:t xml:space="preserve">Give details of data storage arrangements, including security measures in place to protect the data, where data will be stored, how long for, and in what form. Will data be archived – if so how and if not why not.  </w:t>
            </w:r>
          </w:p>
        </w:tc>
      </w:tr>
      <w:tr w:rsidR="00192AA6" w:rsidRPr="00A42F82" w14:paraId="5A568B78" w14:textId="77777777" w:rsidTr="00192AA6">
        <w:trPr>
          <w:trHeight w:val="403"/>
        </w:trPr>
        <w:tc>
          <w:tcPr>
            <w:tcW w:w="493" w:type="dxa"/>
            <w:vAlign w:val="center"/>
          </w:tcPr>
          <w:p w14:paraId="0A989B3F" w14:textId="77777777" w:rsidR="00192AA6" w:rsidRPr="00A42F82" w:rsidRDefault="00192AA6" w:rsidP="006360DE">
            <w:pPr>
              <w:autoSpaceDE w:val="0"/>
              <w:autoSpaceDN w:val="0"/>
              <w:adjustRightInd w:val="0"/>
              <w:jc w:val="center"/>
              <w:rPr>
                <w:rFonts w:ascii="Arial" w:hAnsi="Arial" w:cs="Arial"/>
              </w:rPr>
            </w:pPr>
          </w:p>
        </w:tc>
        <w:tc>
          <w:tcPr>
            <w:tcW w:w="8718" w:type="dxa"/>
            <w:gridSpan w:val="3"/>
          </w:tcPr>
          <w:p w14:paraId="1B8877C9" w14:textId="77777777" w:rsidR="00192AA6" w:rsidRDefault="00192AA6" w:rsidP="006360DE">
            <w:pPr>
              <w:autoSpaceDE w:val="0"/>
              <w:autoSpaceDN w:val="0"/>
              <w:adjustRightInd w:val="0"/>
              <w:rPr>
                <w:rFonts w:ascii="Arial" w:hAnsi="Arial" w:cs="Arial"/>
              </w:rPr>
            </w:pPr>
          </w:p>
          <w:p w14:paraId="5D6820D3" w14:textId="77777777" w:rsidR="00192AA6" w:rsidRPr="00A42F82" w:rsidRDefault="00192AA6" w:rsidP="006360DE">
            <w:pPr>
              <w:autoSpaceDE w:val="0"/>
              <w:autoSpaceDN w:val="0"/>
              <w:adjustRightInd w:val="0"/>
              <w:rPr>
                <w:rFonts w:ascii="Arial" w:hAnsi="Arial" w:cs="Arial"/>
              </w:rPr>
            </w:pPr>
            <w:r>
              <w:rPr>
                <w:rFonts w:ascii="Arial" w:hAnsi="Arial" w:cs="Arial"/>
              </w:rPr>
              <w:t>Computer will be password protected</w:t>
            </w:r>
          </w:p>
          <w:p w14:paraId="7EC03170" w14:textId="77777777" w:rsidR="00192AA6" w:rsidRPr="00A42F82" w:rsidRDefault="00192AA6" w:rsidP="006360DE">
            <w:pPr>
              <w:autoSpaceDE w:val="0"/>
              <w:autoSpaceDN w:val="0"/>
              <w:adjustRightInd w:val="0"/>
              <w:rPr>
                <w:rFonts w:ascii="Arial" w:hAnsi="Arial" w:cs="Arial"/>
              </w:rPr>
            </w:pPr>
          </w:p>
          <w:p w14:paraId="2E35A062" w14:textId="77777777" w:rsidR="00192AA6" w:rsidRPr="00A42F82" w:rsidRDefault="00192AA6" w:rsidP="006360DE">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192AA6" w:rsidRPr="00A42F82" w14:paraId="1B2481B4" w14:textId="77777777" w:rsidTr="00192AA6">
        <w:trPr>
          <w:trHeight w:val="403"/>
        </w:trPr>
        <w:tc>
          <w:tcPr>
            <w:tcW w:w="493" w:type="dxa"/>
            <w:shd w:val="clear" w:color="auto" w:fill="F2F2F2" w:themeFill="background1" w:themeFillShade="F2"/>
            <w:vAlign w:val="center"/>
          </w:tcPr>
          <w:p w14:paraId="45315974" w14:textId="77777777" w:rsidR="00192AA6" w:rsidRPr="00A42F82" w:rsidRDefault="00192AA6" w:rsidP="006360DE">
            <w:pPr>
              <w:autoSpaceDE w:val="0"/>
              <w:autoSpaceDN w:val="0"/>
              <w:adjustRightInd w:val="0"/>
              <w:jc w:val="center"/>
              <w:rPr>
                <w:rFonts w:ascii="Arial" w:hAnsi="Arial" w:cs="Arial"/>
              </w:rPr>
            </w:pPr>
            <w:r w:rsidRPr="00A42F82">
              <w:rPr>
                <w:rFonts w:ascii="Arial" w:hAnsi="Arial" w:cs="Arial"/>
              </w:rPr>
              <w:t>25</w:t>
            </w:r>
          </w:p>
        </w:tc>
        <w:tc>
          <w:tcPr>
            <w:tcW w:w="8718" w:type="dxa"/>
            <w:gridSpan w:val="3"/>
            <w:shd w:val="clear" w:color="auto" w:fill="F2F2F2" w:themeFill="background1" w:themeFillShade="F2"/>
          </w:tcPr>
          <w:p w14:paraId="11418F56" w14:textId="77777777" w:rsidR="00192AA6" w:rsidRPr="00A42F82" w:rsidRDefault="00192AA6" w:rsidP="006360DE">
            <w:pPr>
              <w:autoSpaceDE w:val="0"/>
              <w:autoSpaceDN w:val="0"/>
              <w:adjustRightInd w:val="0"/>
              <w:rPr>
                <w:rFonts w:ascii="Arial" w:hAnsi="Arial" w:cs="Arial"/>
              </w:rPr>
            </w:pPr>
            <w:r w:rsidRPr="00A42F82">
              <w:rPr>
                <w:rFonts w:ascii="Arial" w:hAnsi="Arial" w:cs="Arial"/>
              </w:rPr>
              <w:t xml:space="preserve">Please indicate if your data will be stored in the UWTSD Research Data Repository (see </w:t>
            </w:r>
            <w:hyperlink r:id="rId22" w:history="1">
              <w:r w:rsidRPr="00A42F82">
                <w:rPr>
                  <w:rStyle w:val="Hyperlink"/>
                  <w:rFonts w:ascii="Arial" w:hAnsi="Arial" w:cs="Arial"/>
                  <w:color w:val="000000"/>
                </w:rPr>
                <w:t>https://researchdata.uwtsd.ac.uk/</w:t>
              </w:r>
            </w:hyperlink>
            <w:r w:rsidRPr="00A42F82">
              <w:rPr>
                <w:rFonts w:ascii="Arial" w:hAnsi="Arial" w:cs="Arial"/>
                <w:color w:val="000000"/>
              </w:rPr>
              <w:t xml:space="preserve"> ).   If so please explain. (</w:t>
            </w:r>
            <w:r w:rsidRPr="00A42F82">
              <w:rPr>
                <w:rFonts w:ascii="Arial" w:hAnsi="Arial" w:cs="Arial"/>
                <w:i/>
                <w:color w:val="000000"/>
              </w:rPr>
              <w:t>Most relevant to academic staff)</w:t>
            </w:r>
            <w:r w:rsidRPr="00A42F82">
              <w:rPr>
                <w:rFonts w:ascii="Arial" w:hAnsi="Arial" w:cs="Arial"/>
                <w:color w:val="000000"/>
              </w:rPr>
              <w:t xml:space="preserve"> </w:t>
            </w:r>
          </w:p>
        </w:tc>
      </w:tr>
      <w:tr w:rsidR="00192AA6" w:rsidRPr="00A42F82" w14:paraId="3D35AAB0" w14:textId="77777777" w:rsidTr="00192AA6">
        <w:trPr>
          <w:trHeight w:val="403"/>
        </w:trPr>
        <w:tc>
          <w:tcPr>
            <w:tcW w:w="493" w:type="dxa"/>
            <w:vAlign w:val="center"/>
          </w:tcPr>
          <w:p w14:paraId="6290975A" w14:textId="77777777" w:rsidR="00192AA6" w:rsidRPr="00A42F82" w:rsidRDefault="00192AA6" w:rsidP="006360DE">
            <w:pPr>
              <w:autoSpaceDE w:val="0"/>
              <w:autoSpaceDN w:val="0"/>
              <w:adjustRightInd w:val="0"/>
              <w:jc w:val="center"/>
              <w:rPr>
                <w:rFonts w:ascii="Arial" w:hAnsi="Arial" w:cs="Arial"/>
              </w:rPr>
            </w:pPr>
          </w:p>
        </w:tc>
        <w:tc>
          <w:tcPr>
            <w:tcW w:w="8718" w:type="dxa"/>
            <w:gridSpan w:val="3"/>
          </w:tcPr>
          <w:p w14:paraId="600B440A" w14:textId="77777777" w:rsidR="00192AA6" w:rsidRPr="00A42F82" w:rsidRDefault="00192AA6" w:rsidP="006360DE">
            <w:pPr>
              <w:autoSpaceDE w:val="0"/>
              <w:autoSpaceDN w:val="0"/>
              <w:adjustRightInd w:val="0"/>
              <w:rPr>
                <w:rFonts w:ascii="Arial" w:hAnsi="Arial" w:cs="Arial"/>
              </w:rPr>
            </w:pPr>
          </w:p>
          <w:p w14:paraId="2B3E2680" w14:textId="77777777" w:rsidR="00192AA6" w:rsidRPr="00A42F82" w:rsidRDefault="00192AA6" w:rsidP="006360DE">
            <w:pPr>
              <w:autoSpaceDE w:val="0"/>
              <w:autoSpaceDN w:val="0"/>
              <w:adjustRightInd w:val="0"/>
              <w:rPr>
                <w:rFonts w:ascii="Arial" w:hAnsi="Arial" w:cs="Arial"/>
              </w:rPr>
            </w:pPr>
            <w:r>
              <w:rPr>
                <w:rFonts w:ascii="Arial" w:hAnsi="Arial" w:cs="Arial"/>
              </w:rPr>
              <w:t>Unknown</w:t>
            </w:r>
          </w:p>
          <w:p w14:paraId="0A57C170" w14:textId="77777777" w:rsidR="00192AA6" w:rsidRPr="00A42F82" w:rsidRDefault="00192AA6" w:rsidP="006360DE">
            <w:pPr>
              <w:autoSpaceDE w:val="0"/>
              <w:autoSpaceDN w:val="0"/>
              <w:adjustRightInd w:val="0"/>
              <w:rPr>
                <w:rFonts w:ascii="Arial" w:hAnsi="Arial" w:cs="Arial"/>
              </w:rPr>
            </w:pPr>
          </w:p>
          <w:p w14:paraId="63A49D5B" w14:textId="77777777" w:rsidR="00192AA6" w:rsidRPr="00A42F82" w:rsidRDefault="00192AA6" w:rsidP="006360DE">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192AA6" w:rsidRPr="00A42F82" w14:paraId="1AB42600" w14:textId="77777777" w:rsidTr="00192AA6">
        <w:trPr>
          <w:trHeight w:val="606"/>
        </w:trPr>
        <w:tc>
          <w:tcPr>
            <w:tcW w:w="493" w:type="dxa"/>
            <w:shd w:val="clear" w:color="auto" w:fill="F2F2F2" w:themeFill="background1" w:themeFillShade="F2"/>
            <w:vAlign w:val="center"/>
          </w:tcPr>
          <w:p w14:paraId="4EE1FABA" w14:textId="77777777" w:rsidR="00192AA6" w:rsidRPr="00A42F82" w:rsidRDefault="00192AA6" w:rsidP="006360DE">
            <w:pPr>
              <w:autoSpaceDE w:val="0"/>
              <w:autoSpaceDN w:val="0"/>
              <w:adjustRightInd w:val="0"/>
              <w:jc w:val="center"/>
              <w:rPr>
                <w:rFonts w:ascii="Arial" w:hAnsi="Arial" w:cs="Arial"/>
                <w:bCs/>
              </w:rPr>
            </w:pPr>
            <w:r w:rsidRPr="00A42F82">
              <w:rPr>
                <w:rFonts w:ascii="Arial" w:hAnsi="Arial" w:cs="Arial"/>
                <w:bCs/>
              </w:rPr>
              <w:t>26</w:t>
            </w:r>
          </w:p>
        </w:tc>
        <w:tc>
          <w:tcPr>
            <w:tcW w:w="6945" w:type="dxa"/>
            <w:shd w:val="clear" w:color="auto" w:fill="F2F2F2" w:themeFill="background1" w:themeFillShade="F2"/>
          </w:tcPr>
          <w:p w14:paraId="4E5C94C6" w14:textId="77777777" w:rsidR="00192AA6" w:rsidRPr="00A42F82" w:rsidRDefault="00192AA6" w:rsidP="006360DE">
            <w:pPr>
              <w:autoSpaceDE w:val="0"/>
              <w:autoSpaceDN w:val="0"/>
              <w:adjustRightInd w:val="0"/>
              <w:rPr>
                <w:rFonts w:ascii="Arial" w:hAnsi="Arial" w:cs="Arial"/>
                <w:color w:val="000000"/>
              </w:rPr>
            </w:pPr>
            <w:r w:rsidRPr="00A42F82">
              <w:rPr>
                <w:rFonts w:ascii="Arial" w:hAnsi="Arial" w:cs="Arial"/>
                <w:bCs/>
              </w:rPr>
              <w:t xml:space="preserve">Confirm that you have read the UWTSD guidance on data management (see </w:t>
            </w:r>
            <w:hyperlink r:id="rId23" w:history="1">
              <w:r w:rsidRPr="00A42F82">
                <w:rPr>
                  <w:rStyle w:val="Hyperlink"/>
                  <w:rFonts w:ascii="Arial" w:hAnsi="Arial" w:cs="Arial"/>
                  <w:color w:val="000000"/>
                </w:rPr>
                <w:t>https://www.uwtsd.ac.uk/library/research-data-management/</w:t>
              </w:r>
            </w:hyperlink>
            <w:r w:rsidRPr="00A42F82">
              <w:rPr>
                <w:rFonts w:ascii="Arial" w:hAnsi="Arial" w:cs="Arial"/>
                <w:color w:val="000000"/>
              </w:rPr>
              <w:t>)</w:t>
            </w:r>
          </w:p>
        </w:tc>
        <w:tc>
          <w:tcPr>
            <w:tcW w:w="871" w:type="dxa"/>
            <w:shd w:val="clear" w:color="auto" w:fill="F2F2F2" w:themeFill="background1" w:themeFillShade="F2"/>
            <w:vAlign w:val="center"/>
          </w:tcPr>
          <w:p w14:paraId="50C45CA6" w14:textId="77777777" w:rsidR="00192AA6" w:rsidRPr="00A42F82" w:rsidRDefault="00192AA6" w:rsidP="006360DE">
            <w:pPr>
              <w:autoSpaceDE w:val="0"/>
              <w:autoSpaceDN w:val="0"/>
              <w:adjustRightInd w:val="0"/>
              <w:jc w:val="center"/>
              <w:rPr>
                <w:rFonts w:ascii="Arial" w:hAnsi="Arial" w:cs="Arial"/>
                <w:b/>
              </w:rPr>
            </w:pPr>
            <w:r w:rsidRPr="00A42F82">
              <w:rPr>
                <w:rFonts w:ascii="Arial" w:hAnsi="Arial" w:cs="Arial"/>
                <w:b/>
              </w:rPr>
              <w:t>YES</w:t>
            </w:r>
          </w:p>
        </w:tc>
        <w:tc>
          <w:tcPr>
            <w:tcW w:w="901" w:type="dxa"/>
            <w:shd w:val="clear" w:color="auto" w:fill="BFBFBF" w:themeFill="background1" w:themeFillShade="BF"/>
            <w:vAlign w:val="center"/>
          </w:tcPr>
          <w:p w14:paraId="18233BA7" w14:textId="77777777" w:rsidR="00192AA6" w:rsidRPr="00A42F82" w:rsidRDefault="00192AA6" w:rsidP="006360DE">
            <w:pPr>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192AA6" w:rsidRPr="00A42F82" w14:paraId="5FBC3E30" w14:textId="77777777" w:rsidTr="00192AA6">
        <w:trPr>
          <w:trHeight w:val="633"/>
        </w:trPr>
        <w:tc>
          <w:tcPr>
            <w:tcW w:w="493" w:type="dxa"/>
            <w:shd w:val="clear" w:color="auto" w:fill="F2F2F2" w:themeFill="background1" w:themeFillShade="F2"/>
            <w:vAlign w:val="center"/>
          </w:tcPr>
          <w:p w14:paraId="0C22878C" w14:textId="77777777" w:rsidR="00192AA6" w:rsidRPr="00A42F82" w:rsidRDefault="00192AA6" w:rsidP="006360DE">
            <w:pPr>
              <w:autoSpaceDE w:val="0"/>
              <w:autoSpaceDN w:val="0"/>
              <w:adjustRightInd w:val="0"/>
              <w:jc w:val="center"/>
              <w:rPr>
                <w:rFonts w:ascii="Arial" w:hAnsi="Arial" w:cs="Arial"/>
                <w:bCs/>
              </w:rPr>
            </w:pPr>
            <w:r w:rsidRPr="00A42F82">
              <w:rPr>
                <w:rFonts w:ascii="Arial" w:hAnsi="Arial" w:cs="Arial"/>
                <w:bCs/>
              </w:rPr>
              <w:t>27</w:t>
            </w:r>
          </w:p>
        </w:tc>
        <w:tc>
          <w:tcPr>
            <w:tcW w:w="6945" w:type="dxa"/>
            <w:shd w:val="clear" w:color="auto" w:fill="F2F2F2" w:themeFill="background1" w:themeFillShade="F2"/>
          </w:tcPr>
          <w:p w14:paraId="23B6CC85" w14:textId="77777777" w:rsidR="00192AA6" w:rsidRPr="00A42F82" w:rsidRDefault="00192AA6" w:rsidP="006360DE">
            <w:pPr>
              <w:autoSpaceDE w:val="0"/>
              <w:autoSpaceDN w:val="0"/>
              <w:adjustRightInd w:val="0"/>
              <w:rPr>
                <w:rFonts w:ascii="Arial" w:hAnsi="Arial" w:cs="Arial"/>
              </w:rPr>
            </w:pPr>
            <w:r w:rsidRPr="00A42F82">
              <w:rPr>
                <w:rFonts w:ascii="Arial" w:hAnsi="Arial" w:cs="Arial"/>
                <w:bCs/>
              </w:rPr>
              <w:t>Confirm that you are aware that you need to keep all data until after your research has completed or the end of your funding</w:t>
            </w:r>
          </w:p>
        </w:tc>
        <w:tc>
          <w:tcPr>
            <w:tcW w:w="871" w:type="dxa"/>
            <w:shd w:val="clear" w:color="auto" w:fill="F2F2F2" w:themeFill="background1" w:themeFillShade="F2"/>
            <w:vAlign w:val="center"/>
          </w:tcPr>
          <w:p w14:paraId="36D0C8CF" w14:textId="77777777" w:rsidR="00192AA6" w:rsidRPr="00A42F82" w:rsidRDefault="00192AA6" w:rsidP="006360DE">
            <w:pPr>
              <w:autoSpaceDE w:val="0"/>
              <w:autoSpaceDN w:val="0"/>
              <w:adjustRightInd w:val="0"/>
              <w:jc w:val="center"/>
              <w:rPr>
                <w:rFonts w:ascii="Arial" w:hAnsi="Arial" w:cs="Arial"/>
                <w:b/>
              </w:rPr>
            </w:pPr>
            <w:r w:rsidRPr="00A42F82">
              <w:rPr>
                <w:rFonts w:ascii="Arial" w:hAnsi="Arial" w:cs="Arial"/>
                <w:b/>
              </w:rPr>
              <w:t>YES</w:t>
            </w:r>
          </w:p>
        </w:tc>
        <w:tc>
          <w:tcPr>
            <w:tcW w:w="901" w:type="dxa"/>
            <w:shd w:val="clear" w:color="auto" w:fill="BFBFBF" w:themeFill="background1" w:themeFillShade="BF"/>
            <w:vAlign w:val="center"/>
          </w:tcPr>
          <w:p w14:paraId="02B47369" w14:textId="77777777" w:rsidR="00192AA6" w:rsidRPr="00A42F82" w:rsidRDefault="00192AA6" w:rsidP="006360DE">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53AA9660" w14:textId="77777777" w:rsidR="00192AA6" w:rsidRPr="00A42F82" w:rsidRDefault="00192AA6" w:rsidP="00192AA6">
      <w:pPr>
        <w:rPr>
          <w:rFonts w:ascii="Arial" w:hAnsi="Arial" w:cs="Arial"/>
          <w:b/>
          <w:bCs/>
        </w:rPr>
      </w:pPr>
    </w:p>
    <w:p w14:paraId="5257B0AC" w14:textId="77777777" w:rsidR="00192AA6" w:rsidRPr="00A42F82" w:rsidRDefault="00192AA6" w:rsidP="00192AA6">
      <w:pPr>
        <w:rPr>
          <w:rFonts w:ascii="Arial" w:hAnsi="Arial" w:cs="Arial"/>
          <w:b/>
          <w:bCs/>
        </w:rPr>
      </w:pPr>
      <w:r w:rsidRPr="00A42F82">
        <w:rPr>
          <w:rFonts w:ascii="Arial" w:hAnsi="Arial" w:cs="Arial"/>
          <w:b/>
          <w:bCs/>
        </w:rPr>
        <w:br w:type="page"/>
      </w:r>
    </w:p>
    <w:p w14:paraId="0921A17C" w14:textId="77777777" w:rsidR="00192AA6" w:rsidRPr="00A42F82" w:rsidRDefault="00192AA6" w:rsidP="00192AA6">
      <w:pPr>
        <w:autoSpaceDE w:val="0"/>
        <w:autoSpaceDN w:val="0"/>
        <w:adjustRightInd w:val="0"/>
        <w:spacing w:after="240"/>
        <w:jc w:val="both"/>
        <w:rPr>
          <w:rFonts w:ascii="Arial" w:hAnsi="Arial" w:cs="Arial"/>
          <w:b/>
        </w:rPr>
      </w:pPr>
      <w:r w:rsidRPr="00A42F82">
        <w:rPr>
          <w:rFonts w:ascii="Arial" w:hAnsi="Arial" w:cs="Arial"/>
          <w:b/>
        </w:rPr>
        <w:t>SECTION K: Declaration</w:t>
      </w:r>
    </w:p>
    <w:tbl>
      <w:tblPr>
        <w:tblW w:w="932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93"/>
        <w:gridCol w:w="2638"/>
        <w:gridCol w:w="4291"/>
        <w:gridCol w:w="1905"/>
      </w:tblGrid>
      <w:tr w:rsidR="00192AA6" w:rsidRPr="00A42F82" w14:paraId="664F5F6B" w14:textId="77777777" w:rsidTr="00192AA6">
        <w:trPr>
          <w:trHeight w:val="1876"/>
        </w:trPr>
        <w:tc>
          <w:tcPr>
            <w:tcW w:w="493" w:type="dxa"/>
            <w:shd w:val="clear" w:color="auto" w:fill="F2F2F2" w:themeFill="background1" w:themeFillShade="F2"/>
            <w:vAlign w:val="center"/>
          </w:tcPr>
          <w:p w14:paraId="6A3CD435" w14:textId="77777777" w:rsidR="00192AA6" w:rsidRPr="00A42F82" w:rsidRDefault="00192AA6" w:rsidP="006360DE">
            <w:pPr>
              <w:jc w:val="center"/>
              <w:rPr>
                <w:rFonts w:ascii="Arial" w:hAnsi="Arial" w:cs="Arial"/>
              </w:rPr>
            </w:pPr>
          </w:p>
        </w:tc>
        <w:tc>
          <w:tcPr>
            <w:tcW w:w="8834" w:type="dxa"/>
            <w:gridSpan w:val="3"/>
            <w:shd w:val="clear" w:color="auto" w:fill="F2F2F2" w:themeFill="background1" w:themeFillShade="F2"/>
            <w:vAlign w:val="center"/>
          </w:tcPr>
          <w:p w14:paraId="3AA5DE01" w14:textId="77777777" w:rsidR="00192AA6" w:rsidRPr="00A42F82" w:rsidRDefault="00192AA6" w:rsidP="006360DE">
            <w:pPr>
              <w:jc w:val="both"/>
              <w:rPr>
                <w:rFonts w:ascii="Arial" w:hAnsi="Arial" w:cs="Arial"/>
                <w:b/>
                <w:bCs/>
                <w:color w:val="000000"/>
              </w:rPr>
            </w:pPr>
            <w:r w:rsidRPr="00A42F82">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rPr>
              <w:t>.</w:t>
            </w:r>
          </w:p>
          <w:p w14:paraId="0842A3A9" w14:textId="77777777" w:rsidR="00192AA6" w:rsidRPr="00A42F82" w:rsidRDefault="00192AA6" w:rsidP="006360DE">
            <w:pPr>
              <w:jc w:val="both"/>
              <w:rPr>
                <w:rFonts w:ascii="Arial" w:hAnsi="Arial" w:cs="Arial"/>
                <w:b/>
                <w:bCs/>
                <w:color w:val="000000"/>
              </w:rPr>
            </w:pPr>
          </w:p>
          <w:p w14:paraId="7F8D2EF5" w14:textId="77777777" w:rsidR="00192AA6" w:rsidRPr="00A42F82" w:rsidRDefault="00192AA6" w:rsidP="006360DE">
            <w:pPr>
              <w:jc w:val="both"/>
              <w:rPr>
                <w:rFonts w:ascii="Arial" w:hAnsi="Arial" w:cs="Arial"/>
                <w:color w:val="000080"/>
              </w:rPr>
            </w:pPr>
            <w:r w:rsidRPr="00A42F82">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24" w:history="1">
              <w:r w:rsidRPr="00A42F82">
                <w:rPr>
                  <w:rStyle w:val="Hyperlink"/>
                  <w:rFonts w:ascii="Arial" w:hAnsi="Arial" w:cs="Arial"/>
                </w:rPr>
                <w:t>https://www.uwtsd.ac.uk/research/research-ethics/</w:t>
              </w:r>
            </w:hyperlink>
            <w:r w:rsidRPr="00A42F82">
              <w:rPr>
                <w:rFonts w:ascii="Arial" w:hAnsi="Arial" w:cs="Arial"/>
              </w:rPr>
              <w:t xml:space="preserve"> </w:t>
            </w:r>
          </w:p>
        </w:tc>
      </w:tr>
      <w:tr w:rsidR="00192AA6" w:rsidRPr="00A42F82" w14:paraId="7C54E8E8" w14:textId="77777777" w:rsidTr="00192AA6">
        <w:trPr>
          <w:trHeight w:val="682"/>
        </w:trPr>
        <w:tc>
          <w:tcPr>
            <w:tcW w:w="4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0C73CD" w14:textId="77777777" w:rsidR="00192AA6" w:rsidRPr="00A42F82" w:rsidRDefault="00192AA6" w:rsidP="006360DE">
            <w:pPr>
              <w:spacing w:before="100" w:beforeAutospacing="1" w:after="100" w:afterAutospacing="1"/>
              <w:jc w:val="center"/>
              <w:rPr>
                <w:rFonts w:ascii="Arial" w:hAnsi="Arial" w:cs="Arial"/>
                <w:bCs/>
              </w:rPr>
            </w:pPr>
            <w:r w:rsidRPr="00A42F82">
              <w:rPr>
                <w:rFonts w:ascii="Arial" w:hAnsi="Arial" w:cs="Arial"/>
                <w:bCs/>
              </w:rPr>
              <w:t>1</w:t>
            </w:r>
          </w:p>
        </w:tc>
        <w:tc>
          <w:tcPr>
            <w:tcW w:w="26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C3307B" w14:textId="77777777" w:rsidR="00192AA6" w:rsidRPr="00A42F82" w:rsidRDefault="00192AA6" w:rsidP="006360DE">
            <w:pPr>
              <w:spacing w:before="100" w:beforeAutospacing="1" w:after="100" w:afterAutospacing="1"/>
              <w:rPr>
                <w:rFonts w:ascii="Arial" w:hAnsi="Arial" w:cs="Arial"/>
              </w:rPr>
            </w:pPr>
            <w:r w:rsidRPr="00A42F82">
              <w:rPr>
                <w:rFonts w:ascii="Arial" w:hAnsi="Arial" w:cs="Arial"/>
                <w:b/>
                <w:bCs/>
              </w:rPr>
              <w:t>Signature of applicant:</w:t>
            </w:r>
          </w:p>
        </w:tc>
        <w:tc>
          <w:tcPr>
            <w:tcW w:w="4291" w:type="dxa"/>
            <w:tcBorders>
              <w:left w:val="single" w:sz="4" w:space="0" w:color="auto"/>
            </w:tcBorders>
            <w:vAlign w:val="center"/>
          </w:tcPr>
          <w:p w14:paraId="71278A37" w14:textId="77777777" w:rsidR="00192AA6" w:rsidRPr="00A42F82" w:rsidRDefault="00192AA6" w:rsidP="006360DE">
            <w:pPr>
              <w:spacing w:before="100" w:beforeAutospacing="1" w:after="100" w:afterAutospacing="1"/>
              <w:rPr>
                <w:rFonts w:ascii="Arial" w:hAnsi="Arial" w:cs="Arial"/>
              </w:rPr>
            </w:pPr>
            <w:r>
              <w:rPr>
                <w:rFonts w:ascii="Arial" w:hAnsi="Arial" w:cs="Arial"/>
              </w:rPr>
              <w:t>D Hadley</w:t>
            </w:r>
          </w:p>
        </w:tc>
        <w:tc>
          <w:tcPr>
            <w:tcW w:w="1904" w:type="dxa"/>
            <w:vAlign w:val="center"/>
          </w:tcPr>
          <w:p w14:paraId="14EE4E47" w14:textId="77777777" w:rsidR="00192AA6" w:rsidRPr="00A42F82" w:rsidRDefault="00192AA6" w:rsidP="006360DE">
            <w:pPr>
              <w:spacing w:before="100" w:beforeAutospacing="1" w:after="100" w:afterAutospacing="1"/>
              <w:rPr>
                <w:rFonts w:ascii="Arial" w:hAnsi="Arial" w:cs="Arial"/>
                <w:b/>
                <w:bCs/>
              </w:rPr>
            </w:pPr>
            <w:r w:rsidRPr="00A42F82">
              <w:rPr>
                <w:rFonts w:ascii="Arial" w:hAnsi="Arial" w:cs="Arial"/>
                <w:b/>
                <w:bCs/>
              </w:rPr>
              <w:t>Date:</w:t>
            </w:r>
          </w:p>
          <w:p w14:paraId="153DBBA8" w14:textId="77777777" w:rsidR="00192AA6" w:rsidRPr="00A42F82" w:rsidRDefault="00192AA6" w:rsidP="006360DE">
            <w:pPr>
              <w:spacing w:before="100" w:beforeAutospacing="1" w:after="100" w:afterAutospacing="1"/>
              <w:rPr>
                <w:rFonts w:ascii="Arial" w:hAnsi="Arial" w:cs="Arial"/>
              </w:rPr>
            </w:pPr>
            <w:r>
              <w:rPr>
                <w:rFonts w:ascii="Arial" w:hAnsi="Arial" w:cs="Arial"/>
              </w:rPr>
              <w:t>28/08/23</w:t>
            </w:r>
          </w:p>
        </w:tc>
      </w:tr>
    </w:tbl>
    <w:p w14:paraId="6077F40E" w14:textId="77777777" w:rsidR="00192AA6" w:rsidRPr="00A42F82" w:rsidRDefault="00192AA6" w:rsidP="00192AA6">
      <w:pPr>
        <w:rPr>
          <w:rFonts w:ascii="Arial" w:hAnsi="Arial" w:cs="Arial"/>
        </w:rPr>
      </w:pPr>
    </w:p>
    <w:p w14:paraId="74DAACF3" w14:textId="77777777" w:rsidR="00192AA6" w:rsidRPr="00A42F82" w:rsidRDefault="00192AA6" w:rsidP="00192AA6">
      <w:pPr>
        <w:rPr>
          <w:rFonts w:ascii="Arial" w:hAnsi="Arial" w:cs="Arial"/>
          <w:b/>
          <w:i/>
        </w:rPr>
      </w:pPr>
      <w:r w:rsidRPr="00A42F82">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192AA6" w:rsidRPr="00A42F82" w14:paraId="7A1690E8" w14:textId="77777777" w:rsidTr="006360DE">
        <w:trPr>
          <w:trHeight w:val="346"/>
        </w:trPr>
        <w:tc>
          <w:tcPr>
            <w:tcW w:w="365" w:type="pct"/>
            <w:shd w:val="clear" w:color="auto" w:fill="F2F2F2" w:themeFill="background1" w:themeFillShade="F2"/>
            <w:vAlign w:val="center"/>
          </w:tcPr>
          <w:p w14:paraId="0429EDC0" w14:textId="77777777" w:rsidR="00192AA6" w:rsidRPr="00A42F82" w:rsidRDefault="00192AA6" w:rsidP="006360DE">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5792A1CF" w14:textId="77777777" w:rsidR="00192AA6" w:rsidRPr="00A42F82" w:rsidRDefault="00192AA6" w:rsidP="006360DE">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F5671D8" w14:textId="77777777" w:rsidR="00192AA6" w:rsidRPr="00A42F82" w:rsidRDefault="00192AA6" w:rsidP="006360DE">
            <w:pPr>
              <w:pStyle w:val="ListParagraph"/>
              <w:ind w:left="0"/>
              <w:rPr>
                <w:rFonts w:ascii="Arial" w:hAnsi="Arial" w:cs="Arial"/>
              </w:rPr>
            </w:pPr>
          </w:p>
        </w:tc>
        <w:tc>
          <w:tcPr>
            <w:tcW w:w="1014" w:type="pct"/>
            <w:vMerge w:val="restart"/>
          </w:tcPr>
          <w:p w14:paraId="225A37AC" w14:textId="77777777" w:rsidR="00192AA6" w:rsidRPr="00A42F82" w:rsidRDefault="00192AA6" w:rsidP="006360DE">
            <w:pPr>
              <w:pStyle w:val="ListParagraph"/>
              <w:ind w:left="0"/>
              <w:rPr>
                <w:rFonts w:ascii="Arial" w:hAnsi="Arial" w:cs="Arial"/>
              </w:rPr>
            </w:pPr>
            <w:r w:rsidRPr="00A42F82">
              <w:rPr>
                <w:rFonts w:ascii="Arial" w:hAnsi="Arial" w:cs="Arial"/>
                <w:b/>
                <w:bCs/>
              </w:rPr>
              <w:t>Date:</w:t>
            </w:r>
          </w:p>
        </w:tc>
      </w:tr>
      <w:tr w:rsidR="00192AA6" w:rsidRPr="00A42F82" w14:paraId="7EB730C0" w14:textId="77777777" w:rsidTr="006360DE">
        <w:trPr>
          <w:trHeight w:val="347"/>
        </w:trPr>
        <w:tc>
          <w:tcPr>
            <w:tcW w:w="365" w:type="pct"/>
            <w:shd w:val="clear" w:color="auto" w:fill="F2F2F2" w:themeFill="background1" w:themeFillShade="F2"/>
            <w:vAlign w:val="center"/>
          </w:tcPr>
          <w:p w14:paraId="4EC202CD" w14:textId="77777777" w:rsidR="00192AA6" w:rsidRPr="00A42F82" w:rsidRDefault="00192AA6" w:rsidP="006360DE">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03F24952" w14:textId="77777777" w:rsidR="00192AA6" w:rsidRPr="00A42F82" w:rsidRDefault="00192AA6" w:rsidP="006360DE">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00F36FE9" w14:textId="77777777" w:rsidR="00192AA6" w:rsidRPr="00A42F82" w:rsidRDefault="00192AA6" w:rsidP="006360DE">
            <w:pPr>
              <w:pStyle w:val="ListParagraph"/>
              <w:ind w:left="0"/>
              <w:rPr>
                <w:rFonts w:ascii="Arial" w:hAnsi="Arial" w:cs="Arial"/>
              </w:rPr>
            </w:pPr>
          </w:p>
          <w:p w14:paraId="1618FC10" w14:textId="77777777" w:rsidR="00192AA6" w:rsidRPr="00A42F82" w:rsidRDefault="00192AA6" w:rsidP="006360DE">
            <w:pPr>
              <w:pStyle w:val="ListParagraph"/>
              <w:ind w:left="0"/>
              <w:rPr>
                <w:rFonts w:ascii="Arial" w:hAnsi="Arial" w:cs="Arial"/>
              </w:rPr>
            </w:pPr>
          </w:p>
        </w:tc>
        <w:tc>
          <w:tcPr>
            <w:tcW w:w="1014" w:type="pct"/>
            <w:vMerge/>
            <w:vAlign w:val="center"/>
          </w:tcPr>
          <w:p w14:paraId="578AB10D" w14:textId="77777777" w:rsidR="00192AA6" w:rsidRPr="00A42F82" w:rsidRDefault="00192AA6" w:rsidP="006360DE">
            <w:pPr>
              <w:pStyle w:val="ListParagraph"/>
              <w:ind w:left="0"/>
              <w:rPr>
                <w:rFonts w:ascii="Arial" w:hAnsi="Arial" w:cs="Arial"/>
              </w:rPr>
            </w:pPr>
          </w:p>
        </w:tc>
      </w:tr>
    </w:tbl>
    <w:p w14:paraId="54D622FF" w14:textId="77777777" w:rsidR="00192AA6" w:rsidRDefault="00192AA6" w:rsidP="00192AA6">
      <w:pPr>
        <w:rPr>
          <w:rFonts w:ascii="Arial" w:hAnsi="Arial" w:cs="Arial"/>
        </w:rPr>
      </w:pPr>
    </w:p>
    <w:p w14:paraId="3609642F" w14:textId="77777777" w:rsidR="00192AA6" w:rsidRPr="00A42F82" w:rsidRDefault="00192AA6" w:rsidP="00192AA6">
      <w:pPr>
        <w:rPr>
          <w:rFonts w:ascii="Arial" w:hAnsi="Arial" w:cs="Arial"/>
          <w:b/>
          <w:i/>
        </w:rPr>
      </w:pPr>
      <w:r w:rsidRPr="00A42F82">
        <w:rPr>
          <w:rFonts w:ascii="Arial"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192AA6" w:rsidRPr="00A42F82" w14:paraId="65A32BCF" w14:textId="77777777" w:rsidTr="006360DE">
        <w:trPr>
          <w:trHeight w:val="346"/>
        </w:trPr>
        <w:tc>
          <w:tcPr>
            <w:tcW w:w="366" w:type="pct"/>
            <w:shd w:val="clear" w:color="auto" w:fill="F2F2F2" w:themeFill="background1" w:themeFillShade="F2"/>
            <w:vAlign w:val="center"/>
          </w:tcPr>
          <w:p w14:paraId="215526DC" w14:textId="77777777" w:rsidR="00192AA6" w:rsidRPr="00A42F82" w:rsidRDefault="00192AA6" w:rsidP="006360DE">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AC079D9" w14:textId="77777777" w:rsidR="00192AA6" w:rsidRPr="00A42F82" w:rsidRDefault="00192AA6" w:rsidP="006360DE">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250F4EF4" w14:textId="77777777" w:rsidR="00192AA6" w:rsidRPr="00A42F82" w:rsidRDefault="00192AA6" w:rsidP="006360DE">
            <w:pPr>
              <w:pStyle w:val="ListParagraph"/>
              <w:ind w:left="0"/>
              <w:rPr>
                <w:rFonts w:ascii="Arial" w:hAnsi="Arial" w:cs="Arial"/>
              </w:rPr>
            </w:pPr>
          </w:p>
        </w:tc>
        <w:tc>
          <w:tcPr>
            <w:tcW w:w="1013" w:type="pct"/>
            <w:vMerge w:val="restart"/>
          </w:tcPr>
          <w:p w14:paraId="5754A74D" w14:textId="77777777" w:rsidR="00192AA6" w:rsidRPr="00A42F82" w:rsidRDefault="00192AA6" w:rsidP="006360DE">
            <w:pPr>
              <w:pStyle w:val="ListParagraph"/>
              <w:ind w:left="0"/>
              <w:rPr>
                <w:rFonts w:ascii="Arial" w:hAnsi="Arial" w:cs="Arial"/>
              </w:rPr>
            </w:pPr>
            <w:r w:rsidRPr="00A42F82">
              <w:rPr>
                <w:rFonts w:ascii="Arial" w:hAnsi="Arial" w:cs="Arial"/>
                <w:b/>
                <w:bCs/>
              </w:rPr>
              <w:t>Date:</w:t>
            </w:r>
          </w:p>
        </w:tc>
      </w:tr>
      <w:tr w:rsidR="00192AA6" w:rsidRPr="00A42F82" w14:paraId="1736F669" w14:textId="77777777" w:rsidTr="006360DE">
        <w:trPr>
          <w:trHeight w:val="347"/>
        </w:trPr>
        <w:tc>
          <w:tcPr>
            <w:tcW w:w="366" w:type="pct"/>
            <w:shd w:val="clear" w:color="auto" w:fill="F2F2F2" w:themeFill="background1" w:themeFillShade="F2"/>
            <w:vAlign w:val="center"/>
          </w:tcPr>
          <w:p w14:paraId="3FD48130" w14:textId="77777777" w:rsidR="00192AA6" w:rsidRPr="00A42F82" w:rsidRDefault="00192AA6" w:rsidP="006360DE">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566CD1DF" w14:textId="77777777" w:rsidR="00192AA6" w:rsidRPr="00A42F82" w:rsidRDefault="00192AA6" w:rsidP="006360DE">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27BC4423" w14:textId="77777777" w:rsidR="00192AA6" w:rsidRPr="00A42F82" w:rsidRDefault="00192AA6" w:rsidP="006360DE">
            <w:pPr>
              <w:pStyle w:val="ListParagraph"/>
              <w:ind w:left="0"/>
              <w:rPr>
                <w:rFonts w:ascii="Arial" w:hAnsi="Arial" w:cs="Arial"/>
              </w:rPr>
            </w:pPr>
          </w:p>
          <w:p w14:paraId="7C8EAA4F" w14:textId="77777777" w:rsidR="00192AA6" w:rsidRPr="00A42F82" w:rsidRDefault="00192AA6" w:rsidP="006360DE">
            <w:pPr>
              <w:pStyle w:val="ListParagraph"/>
              <w:ind w:left="0"/>
              <w:rPr>
                <w:rFonts w:ascii="Arial" w:hAnsi="Arial" w:cs="Arial"/>
              </w:rPr>
            </w:pPr>
          </w:p>
        </w:tc>
        <w:tc>
          <w:tcPr>
            <w:tcW w:w="1013" w:type="pct"/>
            <w:vMerge/>
            <w:vAlign w:val="center"/>
          </w:tcPr>
          <w:p w14:paraId="0828905D" w14:textId="77777777" w:rsidR="00192AA6" w:rsidRPr="00A42F82" w:rsidRDefault="00192AA6" w:rsidP="006360DE">
            <w:pPr>
              <w:pStyle w:val="ListParagraph"/>
              <w:ind w:left="0"/>
              <w:rPr>
                <w:rFonts w:ascii="Arial" w:hAnsi="Arial" w:cs="Arial"/>
              </w:rPr>
            </w:pPr>
          </w:p>
        </w:tc>
      </w:tr>
    </w:tbl>
    <w:p w14:paraId="3297DD95" w14:textId="77777777" w:rsidR="00192AA6" w:rsidRPr="00A42F82" w:rsidRDefault="00192AA6" w:rsidP="00192AA6">
      <w:pPr>
        <w:rPr>
          <w:rFonts w:ascii="Arial" w:hAnsi="Arial" w:cs="Arial"/>
          <w:b/>
        </w:rPr>
      </w:pPr>
    </w:p>
    <w:p w14:paraId="071C62E4" w14:textId="77777777" w:rsidR="00192AA6" w:rsidRPr="00A42F82" w:rsidRDefault="00192AA6" w:rsidP="00192AA6">
      <w:pPr>
        <w:autoSpaceDE w:val="0"/>
        <w:autoSpaceDN w:val="0"/>
        <w:adjustRightInd w:val="0"/>
        <w:spacing w:after="240"/>
        <w:jc w:val="both"/>
        <w:rPr>
          <w:rFonts w:ascii="Arial" w:hAnsi="Arial" w:cs="Arial"/>
          <w:bCs/>
        </w:rPr>
      </w:pPr>
      <w:r w:rsidRPr="00A42F82">
        <w:rPr>
          <w:rFonts w:ascii="Arial" w:hAnsi="Arial" w:cs="Arial"/>
          <w:b/>
        </w:rPr>
        <w:t xml:space="preserve">Checklist: </w:t>
      </w:r>
      <w:r w:rsidRPr="00A42F82">
        <w:rPr>
          <w:rFonts w:ascii="Arial" w:hAnsi="Arial" w:cs="Arial"/>
          <w:bCs/>
        </w:rPr>
        <w:t>Please complete the checklist below to ensure that you have completed the form according to the guidelines and attached any required documentation:</w:t>
      </w:r>
    </w:p>
    <w:tbl>
      <w:tblPr>
        <w:tblStyle w:val="TableGrid"/>
        <w:tblW w:w="8727" w:type="dxa"/>
        <w:tblLook w:val="04A0" w:firstRow="1" w:lastRow="0" w:firstColumn="1" w:lastColumn="0" w:noHBand="0" w:noVBand="1"/>
      </w:tblPr>
      <w:tblGrid>
        <w:gridCol w:w="561"/>
        <w:gridCol w:w="8166"/>
      </w:tblGrid>
      <w:tr w:rsidR="00192AA6" w:rsidRPr="00A42F82" w14:paraId="7131581A" w14:textId="77777777" w:rsidTr="00192AA6">
        <w:trPr>
          <w:trHeight w:val="515"/>
        </w:trPr>
        <w:tc>
          <w:tcPr>
            <w:tcW w:w="561"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670A7C6C" w14:textId="77777777" w:rsidR="00192AA6" w:rsidRPr="00A42F82" w:rsidRDefault="00192AA6" w:rsidP="006360DE">
                <w:pPr>
                  <w:jc w:val="center"/>
                  <w:rPr>
                    <w:rFonts w:ascii="Arial" w:eastAsia="MS Gothic" w:hAnsi="Arial" w:cs="Arial"/>
                  </w:rPr>
                </w:pPr>
                <w:r>
                  <w:rPr>
                    <w:rFonts w:ascii="MS Gothic" w:eastAsia="MS Gothic" w:hAnsi="MS Gothic" w:cs="Arial" w:hint="eastAsia"/>
                  </w:rPr>
                  <w:t>☒</w:t>
                </w:r>
              </w:p>
            </w:sdtContent>
          </w:sdt>
        </w:tc>
        <w:tc>
          <w:tcPr>
            <w:tcW w:w="8166" w:type="dxa"/>
            <w:vAlign w:val="center"/>
          </w:tcPr>
          <w:p w14:paraId="185432E6" w14:textId="77777777" w:rsidR="00192AA6" w:rsidRPr="00A42F82" w:rsidRDefault="00192AA6" w:rsidP="006360DE">
            <w:pPr>
              <w:rPr>
                <w:rFonts w:ascii="Arial" w:eastAsia="MS Gothic" w:hAnsi="Arial" w:cs="Arial"/>
                <w:bCs/>
              </w:rPr>
            </w:pPr>
            <w:r w:rsidRPr="00A42F82">
              <w:rPr>
                <w:rFonts w:ascii="Arial" w:eastAsia="MS Gothic" w:hAnsi="Arial" w:cs="Arial"/>
                <w:bCs/>
              </w:rPr>
              <w:t>I have read the guidance notes supplied before completing the form.</w:t>
            </w:r>
          </w:p>
        </w:tc>
      </w:tr>
      <w:tr w:rsidR="00192AA6" w:rsidRPr="00A42F82" w14:paraId="1365DCF2" w14:textId="77777777" w:rsidTr="00192AA6">
        <w:trPr>
          <w:trHeight w:val="433"/>
        </w:trPr>
        <w:tc>
          <w:tcPr>
            <w:tcW w:w="561"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0D0DC047" w14:textId="77777777" w:rsidR="00192AA6" w:rsidRPr="00A42F82" w:rsidRDefault="00192AA6" w:rsidP="006360DE">
                <w:pPr>
                  <w:jc w:val="center"/>
                  <w:rPr>
                    <w:rFonts w:ascii="Arial" w:eastAsia="MS Gothic" w:hAnsi="Arial" w:cs="Arial"/>
                  </w:rPr>
                </w:pPr>
                <w:r w:rsidRPr="00A42F82">
                  <w:rPr>
                    <w:rFonts w:ascii="Segoe UI Symbol" w:eastAsia="MS Gothic" w:hAnsi="Segoe UI Symbol" w:cs="Segoe UI Symbol"/>
                  </w:rPr>
                  <w:t>☐</w:t>
                </w:r>
              </w:p>
            </w:sdtContent>
          </w:sdt>
        </w:tc>
        <w:tc>
          <w:tcPr>
            <w:tcW w:w="8166" w:type="dxa"/>
            <w:vAlign w:val="center"/>
          </w:tcPr>
          <w:p w14:paraId="63962DBF" w14:textId="77777777" w:rsidR="00192AA6" w:rsidRPr="00A42F82" w:rsidRDefault="00192AA6" w:rsidP="006360DE">
            <w:pPr>
              <w:rPr>
                <w:rFonts w:ascii="Arial" w:hAnsi="Arial" w:cs="Arial"/>
              </w:rPr>
            </w:pPr>
            <w:r w:rsidRPr="00A42F82">
              <w:rPr>
                <w:rFonts w:ascii="Arial" w:hAnsi="Arial" w:cs="Arial"/>
              </w:rPr>
              <w:t xml:space="preserve">I have completed </w:t>
            </w:r>
            <w:r w:rsidRPr="00A42F82">
              <w:rPr>
                <w:rFonts w:ascii="Arial" w:hAnsi="Arial" w:cs="Arial"/>
                <w:b/>
              </w:rPr>
              <w:t>ALL RELEVANT</w:t>
            </w:r>
            <w:r w:rsidRPr="00A42F82">
              <w:rPr>
                <w:rFonts w:ascii="Arial" w:hAnsi="Arial" w:cs="Arial"/>
              </w:rPr>
              <w:t xml:space="preserve"> sections of the form in full.</w:t>
            </w:r>
          </w:p>
        </w:tc>
      </w:tr>
      <w:tr w:rsidR="00192AA6" w:rsidRPr="00A42F82" w14:paraId="18D673BB" w14:textId="77777777" w:rsidTr="00192AA6">
        <w:trPr>
          <w:trHeight w:val="439"/>
        </w:trPr>
        <w:tc>
          <w:tcPr>
            <w:tcW w:w="561"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45D9DA40" w14:textId="77777777" w:rsidR="00192AA6" w:rsidRPr="00A42F82" w:rsidRDefault="00192AA6" w:rsidP="006360DE">
                <w:pPr>
                  <w:jc w:val="center"/>
                  <w:rPr>
                    <w:rFonts w:ascii="Arial" w:hAnsi="Arial" w:cs="Arial"/>
                  </w:rPr>
                </w:pPr>
                <w:r w:rsidRPr="00A42F82">
                  <w:rPr>
                    <w:rFonts w:ascii="Segoe UI Symbol" w:eastAsia="MS Gothic" w:hAnsi="Segoe UI Symbol" w:cs="Segoe UI Symbol"/>
                  </w:rPr>
                  <w:t>☐</w:t>
                </w:r>
              </w:p>
            </w:sdtContent>
          </w:sdt>
        </w:tc>
        <w:tc>
          <w:tcPr>
            <w:tcW w:w="8166" w:type="dxa"/>
            <w:vAlign w:val="center"/>
          </w:tcPr>
          <w:p w14:paraId="519694C7" w14:textId="77777777" w:rsidR="00192AA6" w:rsidRPr="00A42F82" w:rsidRDefault="00192AA6" w:rsidP="006360DE">
            <w:pPr>
              <w:rPr>
                <w:rFonts w:ascii="Arial" w:hAnsi="Arial" w:cs="Arial"/>
              </w:rPr>
            </w:pPr>
            <w:r w:rsidRPr="00A42F82">
              <w:rPr>
                <w:rFonts w:ascii="Arial" w:hAnsi="Arial" w:cs="Arial"/>
              </w:rPr>
              <w:t>I confirm that the research activity has received approval in principle</w:t>
            </w:r>
          </w:p>
        </w:tc>
      </w:tr>
      <w:tr w:rsidR="00192AA6" w:rsidRPr="00A42F82" w14:paraId="7C4D0612" w14:textId="77777777" w:rsidTr="00192AA6">
        <w:trPr>
          <w:trHeight w:val="516"/>
        </w:trPr>
        <w:tc>
          <w:tcPr>
            <w:tcW w:w="561"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762293D0" w14:textId="77777777" w:rsidR="00192AA6" w:rsidRPr="00A42F82" w:rsidRDefault="00192AA6" w:rsidP="006360DE">
                <w:pPr>
                  <w:jc w:val="center"/>
                  <w:rPr>
                    <w:rFonts w:ascii="Arial" w:hAnsi="Arial" w:cs="Arial"/>
                  </w:rPr>
                </w:pPr>
                <w:r w:rsidRPr="00A42F82">
                  <w:rPr>
                    <w:rFonts w:ascii="Segoe UI Symbol" w:eastAsia="MS Gothic" w:hAnsi="Segoe UI Symbol" w:cs="Segoe UI Symbol"/>
                  </w:rPr>
                  <w:t>☐</w:t>
                </w:r>
              </w:p>
            </w:sdtContent>
          </w:sdt>
        </w:tc>
        <w:tc>
          <w:tcPr>
            <w:tcW w:w="8166" w:type="dxa"/>
            <w:vAlign w:val="center"/>
          </w:tcPr>
          <w:p w14:paraId="278D8C53" w14:textId="77777777" w:rsidR="00192AA6" w:rsidRPr="00A42F82" w:rsidRDefault="00192AA6" w:rsidP="006360DE">
            <w:pPr>
              <w:rPr>
                <w:rFonts w:ascii="Arial" w:hAnsi="Arial" w:cs="Arial"/>
              </w:rPr>
            </w:pPr>
            <w:r w:rsidRPr="00A42F82">
              <w:rPr>
                <w:rFonts w:ascii="Arial" w:hAnsi="Arial" w:cs="Arial"/>
              </w:rPr>
              <w:t>I have attached a copy of final/interim approval from external organisation (</w:t>
            </w:r>
            <w:r w:rsidRPr="00A42F82">
              <w:rPr>
                <w:rFonts w:ascii="Arial" w:hAnsi="Arial" w:cs="Arial"/>
                <w:b/>
              </w:rPr>
              <w:t>where appropriate</w:t>
            </w:r>
            <w:r w:rsidRPr="00A42F82">
              <w:rPr>
                <w:rFonts w:ascii="Arial" w:hAnsi="Arial" w:cs="Arial"/>
              </w:rPr>
              <w:t>)</w:t>
            </w:r>
          </w:p>
        </w:tc>
      </w:tr>
      <w:tr w:rsidR="00192AA6" w:rsidRPr="00A42F82" w14:paraId="44B9F32F" w14:textId="77777777" w:rsidTr="00192AA6">
        <w:trPr>
          <w:trHeight w:val="756"/>
        </w:trPr>
        <w:tc>
          <w:tcPr>
            <w:tcW w:w="561"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31EECA0A" w14:textId="77777777" w:rsidR="00192AA6" w:rsidRPr="00A42F82" w:rsidRDefault="00192AA6" w:rsidP="006360DE">
                <w:pPr>
                  <w:jc w:val="center"/>
                  <w:rPr>
                    <w:rFonts w:ascii="Arial" w:hAnsi="Arial" w:cs="Arial"/>
                  </w:rPr>
                </w:pPr>
                <w:r w:rsidRPr="00A42F82">
                  <w:rPr>
                    <w:rFonts w:ascii="Segoe UI Symbol" w:eastAsia="MS Gothic" w:hAnsi="Segoe UI Symbol" w:cs="Segoe UI Symbol"/>
                  </w:rPr>
                  <w:t>☐</w:t>
                </w:r>
              </w:p>
            </w:sdtContent>
          </w:sdt>
        </w:tc>
        <w:tc>
          <w:tcPr>
            <w:tcW w:w="8166" w:type="dxa"/>
            <w:vAlign w:val="center"/>
          </w:tcPr>
          <w:p w14:paraId="30C9B1E2" w14:textId="77777777" w:rsidR="00192AA6" w:rsidRPr="00A42F82" w:rsidRDefault="00192AA6" w:rsidP="006360DE">
            <w:pPr>
              <w:rPr>
                <w:rFonts w:ascii="Arial" w:hAnsi="Arial" w:cs="Arial"/>
              </w:rPr>
            </w:pPr>
            <w:r w:rsidRPr="00A42F82">
              <w:rPr>
                <w:rFonts w:ascii="Arial" w:hAnsi="Arial" w:cs="Arial"/>
              </w:rPr>
              <w:t xml:space="preserve">I have attached a full risk assessment (where appropriate)  </w:t>
            </w:r>
            <w:r w:rsidRPr="00A42F82">
              <w:rPr>
                <w:rFonts w:ascii="Arial" w:hAnsi="Arial" w:cs="Arial"/>
                <w:i/>
              </w:rPr>
              <w:t>ONLY TICK IF YOU HAVE</w:t>
            </w:r>
            <w:r w:rsidRPr="00A42F82">
              <w:rPr>
                <w:rFonts w:ascii="Arial" w:hAnsi="Arial" w:cs="Arial"/>
                <w:b/>
                <w:i/>
              </w:rPr>
              <w:t xml:space="preserve"> ATTACHED A FULL RISK ASSESSMENT</w:t>
            </w:r>
          </w:p>
        </w:tc>
      </w:tr>
      <w:tr w:rsidR="00192AA6" w:rsidRPr="00A42F82" w14:paraId="52A85C40" w14:textId="77777777" w:rsidTr="00192AA6">
        <w:trPr>
          <w:trHeight w:val="900"/>
        </w:trPr>
        <w:tc>
          <w:tcPr>
            <w:tcW w:w="561"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2CB321E0" w14:textId="77777777" w:rsidR="00192AA6" w:rsidRPr="00A42F82" w:rsidRDefault="00192AA6" w:rsidP="006360DE">
                <w:pPr>
                  <w:jc w:val="center"/>
                  <w:rPr>
                    <w:rFonts w:ascii="Arial" w:hAnsi="Arial" w:cs="Arial"/>
                  </w:rPr>
                </w:pPr>
                <w:r>
                  <w:rPr>
                    <w:rFonts w:ascii="MS Gothic" w:eastAsia="MS Gothic" w:hAnsi="MS Gothic" w:cs="Arial" w:hint="eastAsia"/>
                  </w:rPr>
                  <w:t>☒</w:t>
                </w:r>
              </w:p>
            </w:sdtContent>
          </w:sdt>
        </w:tc>
        <w:tc>
          <w:tcPr>
            <w:tcW w:w="8166" w:type="dxa"/>
            <w:vAlign w:val="center"/>
          </w:tcPr>
          <w:p w14:paraId="6F275302" w14:textId="77777777" w:rsidR="00192AA6" w:rsidRPr="00A42F82" w:rsidRDefault="00192AA6" w:rsidP="006360DE">
            <w:pPr>
              <w:rPr>
                <w:rFonts w:ascii="Arial" w:hAnsi="Arial" w:cs="Arial"/>
              </w:rPr>
            </w:pPr>
            <w:r w:rsidRPr="00A42F82">
              <w:rPr>
                <w:rFonts w:ascii="Arial" w:hAnsi="Arial" w:cs="Arial"/>
              </w:rPr>
              <w:t>I understand that it is my responsibility to ensure that the above named research activity will meet the University’s Research Ethics and Integrity Code of Practice.</w:t>
            </w:r>
          </w:p>
        </w:tc>
      </w:tr>
      <w:tr w:rsidR="00192AA6" w:rsidRPr="00A42F82" w14:paraId="1F46D911" w14:textId="77777777" w:rsidTr="00192AA6">
        <w:trPr>
          <w:trHeight w:val="1017"/>
        </w:trPr>
        <w:tc>
          <w:tcPr>
            <w:tcW w:w="561"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1FE7EC14" w14:textId="77777777" w:rsidR="00192AA6" w:rsidRPr="00A42F82" w:rsidRDefault="00192AA6" w:rsidP="006360DE">
                <w:pPr>
                  <w:jc w:val="center"/>
                  <w:rPr>
                    <w:rFonts w:ascii="Arial" w:hAnsi="Arial" w:cs="Arial"/>
                  </w:rPr>
                </w:pPr>
                <w:r>
                  <w:rPr>
                    <w:rFonts w:ascii="MS Gothic" w:eastAsia="MS Gothic" w:hAnsi="MS Gothic" w:cs="Arial" w:hint="eastAsia"/>
                  </w:rPr>
                  <w:t>☒</w:t>
                </w:r>
              </w:p>
            </w:sdtContent>
          </w:sdt>
        </w:tc>
        <w:tc>
          <w:tcPr>
            <w:tcW w:w="8166" w:type="dxa"/>
            <w:vAlign w:val="center"/>
          </w:tcPr>
          <w:p w14:paraId="1F58732A" w14:textId="77777777" w:rsidR="00192AA6" w:rsidRPr="00A42F82" w:rsidRDefault="00192AA6" w:rsidP="006360DE">
            <w:pPr>
              <w:rPr>
                <w:rFonts w:ascii="Arial" w:hAnsi="Arial" w:cs="Arial"/>
              </w:rPr>
            </w:pPr>
            <w:r w:rsidRPr="00A42F82">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7C022D99" w14:textId="77777777" w:rsidR="00192AA6" w:rsidRPr="00A42F82" w:rsidRDefault="00192AA6" w:rsidP="00192AA6">
      <w:pPr>
        <w:tabs>
          <w:tab w:val="left" w:pos="5103"/>
        </w:tabs>
        <w:rPr>
          <w:rFonts w:ascii="Arial" w:hAnsi="Arial" w:cs="Arial"/>
          <w:b/>
          <w:bCs/>
        </w:rPr>
      </w:pPr>
    </w:p>
    <w:tbl>
      <w:tblPr>
        <w:tblW w:w="9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32"/>
      </w:tblGrid>
      <w:tr w:rsidR="00192AA6" w:rsidRPr="00A42F82" w14:paraId="5237CBAC" w14:textId="77777777" w:rsidTr="00D82162">
        <w:trPr>
          <w:trHeight w:val="1385"/>
        </w:trPr>
        <w:tc>
          <w:tcPr>
            <w:tcW w:w="9032" w:type="dxa"/>
            <w:shd w:val="clear" w:color="auto" w:fill="D9D9D9" w:themeFill="background1" w:themeFillShade="D9"/>
          </w:tcPr>
          <w:p w14:paraId="7A9C5145" w14:textId="77777777" w:rsidR="00192AA6" w:rsidRPr="00A42F82" w:rsidRDefault="00192AA6" w:rsidP="006360DE">
            <w:pPr>
              <w:rPr>
                <w:rFonts w:ascii="Arial" w:hAnsi="Arial" w:cs="Arial"/>
                <w:b/>
              </w:rPr>
            </w:pPr>
            <w:r w:rsidRPr="00A42F82">
              <w:rPr>
                <w:rFonts w:ascii="Arial" w:hAnsi="Arial" w:cs="Arial"/>
                <w:b/>
              </w:rPr>
              <w:t>RESEARCH STUDENTS ONLY</w:t>
            </w:r>
          </w:p>
          <w:p w14:paraId="59E6CCA9" w14:textId="77777777" w:rsidR="00192AA6" w:rsidRPr="00A42F82" w:rsidRDefault="00192AA6" w:rsidP="006360DE">
            <w:pPr>
              <w:rPr>
                <w:rFonts w:ascii="Arial" w:hAnsi="Arial" w:cs="Arial"/>
              </w:rPr>
            </w:pPr>
            <w:r w:rsidRPr="00A42F82">
              <w:rPr>
                <w:rFonts w:ascii="Arial" w:hAnsi="Arial" w:cs="Arial"/>
              </w:rPr>
              <w:t xml:space="preserve">Once complete, submit this form via the </w:t>
            </w:r>
            <w:proofErr w:type="spellStart"/>
            <w:r w:rsidRPr="00A42F82">
              <w:rPr>
                <w:rFonts w:ascii="Arial" w:hAnsi="Arial" w:cs="Arial"/>
                <w:b/>
                <w:bCs/>
                <w:u w:val="single"/>
              </w:rPr>
              <w:t>MyTSD</w:t>
            </w:r>
            <w:proofErr w:type="spellEnd"/>
            <w:r w:rsidRPr="00A42F82">
              <w:rPr>
                <w:rFonts w:ascii="Arial" w:hAnsi="Arial" w:cs="Arial"/>
                <w:b/>
                <w:bCs/>
                <w:u w:val="single"/>
              </w:rPr>
              <w:t xml:space="preserve"> </w:t>
            </w:r>
            <w:r w:rsidRPr="00E31847">
              <w:rPr>
                <w:rFonts w:ascii="Arial" w:hAnsi="Arial" w:cs="Arial"/>
                <w:b/>
                <w:bCs/>
                <w:u w:val="single"/>
              </w:rPr>
              <w:t>Doctoral College</w:t>
            </w:r>
            <w:r>
              <w:rPr>
                <w:rFonts w:ascii="Arial" w:hAnsi="Arial" w:cs="Arial"/>
                <w:b/>
                <w:bCs/>
                <w:u w:val="single"/>
              </w:rPr>
              <w:t xml:space="preserve"> </w:t>
            </w:r>
            <w:r w:rsidRPr="00A42F82">
              <w:rPr>
                <w:rFonts w:ascii="Arial" w:hAnsi="Arial" w:cs="Arial"/>
                <w:b/>
                <w:bCs/>
                <w:u w:val="single"/>
              </w:rPr>
              <w:t>Portal</w:t>
            </w:r>
            <w:r w:rsidRPr="00A42F82">
              <w:rPr>
                <w:rFonts w:ascii="Arial" w:hAnsi="Arial" w:cs="Arial"/>
              </w:rPr>
              <w:t xml:space="preserve"> at (</w:t>
            </w:r>
            <w:hyperlink r:id="rId25" w:history="1">
              <w:r w:rsidRPr="00A42F82">
                <w:rPr>
                  <w:rStyle w:val="Hyperlink"/>
                  <w:rFonts w:ascii="Arial" w:hAnsi="Arial" w:cs="Arial"/>
                </w:rPr>
                <w:t>https://mytsd.uwtsd.ac.uk</w:t>
              </w:r>
            </w:hyperlink>
            <w:r w:rsidRPr="00A42F82">
              <w:rPr>
                <w:rFonts w:ascii="Arial" w:hAnsi="Arial" w:cs="Arial"/>
              </w:rPr>
              <w:t>).</w:t>
            </w:r>
          </w:p>
          <w:p w14:paraId="06464E55" w14:textId="77777777" w:rsidR="00192AA6" w:rsidRPr="00A42F82" w:rsidRDefault="00192AA6" w:rsidP="006360DE">
            <w:pPr>
              <w:rPr>
                <w:rFonts w:ascii="Arial" w:hAnsi="Arial" w:cs="Arial"/>
              </w:rPr>
            </w:pPr>
          </w:p>
        </w:tc>
      </w:tr>
      <w:tr w:rsidR="00192AA6" w:rsidRPr="00A42F82" w14:paraId="08279745" w14:textId="77777777" w:rsidTr="00D82162">
        <w:trPr>
          <w:trHeight w:val="1665"/>
        </w:trPr>
        <w:tc>
          <w:tcPr>
            <w:tcW w:w="9032" w:type="dxa"/>
            <w:shd w:val="clear" w:color="auto" w:fill="D9D9D9" w:themeFill="background1" w:themeFillShade="D9"/>
          </w:tcPr>
          <w:p w14:paraId="418D798C" w14:textId="77777777" w:rsidR="00192AA6" w:rsidRPr="00A42F82" w:rsidRDefault="00192AA6" w:rsidP="006360DE">
            <w:pPr>
              <w:rPr>
                <w:rFonts w:ascii="Arial" w:hAnsi="Arial" w:cs="Arial"/>
                <w:b/>
              </w:rPr>
            </w:pPr>
            <w:r w:rsidRPr="00A42F82">
              <w:rPr>
                <w:rFonts w:ascii="Arial" w:hAnsi="Arial" w:cs="Arial"/>
                <w:b/>
              </w:rPr>
              <w:t>RESEARCH STAFF ONLY</w:t>
            </w:r>
          </w:p>
          <w:p w14:paraId="6B7CD78F" w14:textId="77777777" w:rsidR="00192AA6" w:rsidRPr="00A42F82" w:rsidRDefault="00192AA6" w:rsidP="006360DE">
            <w:pPr>
              <w:rPr>
                <w:rFonts w:ascii="Arial" w:hAnsi="Arial" w:cs="Arial"/>
              </w:rPr>
            </w:pPr>
            <w:r w:rsidRPr="00A42F82">
              <w:rPr>
                <w:rFonts w:ascii="Arial" w:hAnsi="Arial" w:cs="Arial"/>
              </w:rPr>
              <w:t xml:space="preserve">All communications relating to this application during its processing must be in writing and emailed to </w:t>
            </w:r>
            <w:hyperlink r:id="rId26"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2F6671C6" w14:textId="77777777" w:rsidR="00192AA6" w:rsidRPr="00A42F82" w:rsidRDefault="00192AA6" w:rsidP="006360DE">
            <w:pPr>
              <w:rPr>
                <w:rFonts w:ascii="Arial" w:hAnsi="Arial" w:cs="Arial"/>
              </w:rPr>
            </w:pPr>
          </w:p>
        </w:tc>
      </w:tr>
      <w:tr w:rsidR="00192AA6" w:rsidRPr="00A42F82" w14:paraId="26BE0BFE" w14:textId="77777777" w:rsidTr="00D82162">
        <w:trPr>
          <w:trHeight w:val="811"/>
        </w:trPr>
        <w:tc>
          <w:tcPr>
            <w:tcW w:w="9032" w:type="dxa"/>
            <w:shd w:val="clear" w:color="auto" w:fill="D9D9D9" w:themeFill="background1" w:themeFillShade="D9"/>
          </w:tcPr>
          <w:p w14:paraId="71E2D97A" w14:textId="77777777" w:rsidR="00192AA6" w:rsidRPr="00A42F82" w:rsidRDefault="00192AA6" w:rsidP="006360DE">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3559EA13" w14:textId="77777777" w:rsidR="00192AA6" w:rsidRPr="00192AA6" w:rsidRDefault="00192AA6">
      <w:pPr>
        <w:rPr>
          <w:b/>
          <w:bCs/>
          <w:u w:val="single"/>
        </w:rPr>
      </w:pPr>
    </w:p>
    <w:sectPr w:rsidR="00192AA6" w:rsidRPr="00192AA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33EB81" w14:textId="77777777" w:rsidR="0043669E" w:rsidRDefault="0043669E" w:rsidP="0043669E">
      <w:pPr>
        <w:spacing w:after="0" w:line="240" w:lineRule="auto"/>
      </w:pPr>
      <w:r>
        <w:separator/>
      </w:r>
    </w:p>
  </w:endnote>
  <w:endnote w:type="continuationSeparator" w:id="0">
    <w:p w14:paraId="427E1A59" w14:textId="77777777" w:rsidR="0043669E" w:rsidRDefault="0043669E" w:rsidP="004366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253414"/>
      <w:docPartObj>
        <w:docPartGallery w:val="Page Numbers (Bottom of Page)"/>
        <w:docPartUnique/>
      </w:docPartObj>
    </w:sdtPr>
    <w:sdtEndPr>
      <w:rPr>
        <w:noProof/>
      </w:rPr>
    </w:sdtEndPr>
    <w:sdtContent>
      <w:p w14:paraId="4BECBDC9" w14:textId="4CDAE42D" w:rsidR="0043669E" w:rsidRDefault="0043669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C19012" w14:textId="77777777" w:rsidR="0043669E" w:rsidRDefault="004366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961F8E" w14:textId="77777777" w:rsidR="0043669E" w:rsidRDefault="0043669E" w:rsidP="0043669E">
      <w:pPr>
        <w:spacing w:after="0" w:line="240" w:lineRule="auto"/>
      </w:pPr>
      <w:r>
        <w:separator/>
      </w:r>
    </w:p>
  </w:footnote>
  <w:footnote w:type="continuationSeparator" w:id="0">
    <w:p w14:paraId="565BA6B0" w14:textId="77777777" w:rsidR="0043669E" w:rsidRDefault="0043669E" w:rsidP="004366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619D2"/>
    <w:multiLevelType w:val="multilevel"/>
    <w:tmpl w:val="7250E9E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D0C38A2"/>
    <w:multiLevelType w:val="hybridMultilevel"/>
    <w:tmpl w:val="5268E742"/>
    <w:lvl w:ilvl="0" w:tplc="6F4E69D8">
      <w:start w:val="1"/>
      <w:numFmt w:val="decimal"/>
      <w:lvlText w:val="%1."/>
      <w:lvlJc w:val="left"/>
      <w:pPr>
        <w:ind w:left="644" w:hanging="360"/>
      </w:pPr>
      <w:rPr>
        <w:b/>
        <w:bCs/>
      </w:r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F8183F"/>
    <w:multiLevelType w:val="hybridMultilevel"/>
    <w:tmpl w:val="FB7C88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C07E39"/>
    <w:multiLevelType w:val="multilevel"/>
    <w:tmpl w:val="9CA2649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21DD4493"/>
    <w:multiLevelType w:val="multilevel"/>
    <w:tmpl w:val="F62EF284"/>
    <w:lvl w:ilvl="0">
      <w:start w:val="1"/>
      <w:numFmt w:val="decimal"/>
      <w:lvlText w:val="%1.0"/>
      <w:lvlJc w:val="left"/>
      <w:pPr>
        <w:ind w:left="576" w:hanging="360"/>
      </w:pPr>
      <w:rPr>
        <w:rFonts w:hint="default"/>
      </w:rPr>
    </w:lvl>
    <w:lvl w:ilvl="1">
      <w:start w:val="1"/>
      <w:numFmt w:val="decimal"/>
      <w:lvlText w:val="%1.%2"/>
      <w:lvlJc w:val="left"/>
      <w:pPr>
        <w:ind w:left="1296" w:hanging="360"/>
      </w:pPr>
      <w:rPr>
        <w:rFonts w:hint="default"/>
      </w:rPr>
    </w:lvl>
    <w:lvl w:ilvl="2">
      <w:start w:val="1"/>
      <w:numFmt w:val="decimal"/>
      <w:lvlText w:val="%1.%2.%3"/>
      <w:lvlJc w:val="left"/>
      <w:pPr>
        <w:ind w:left="2376"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176" w:hanging="1080"/>
      </w:pPr>
      <w:rPr>
        <w:rFonts w:hint="default"/>
      </w:rPr>
    </w:lvl>
    <w:lvl w:ilvl="5">
      <w:start w:val="1"/>
      <w:numFmt w:val="decimal"/>
      <w:lvlText w:val="%1.%2.%3.%4.%5.%6"/>
      <w:lvlJc w:val="left"/>
      <w:pPr>
        <w:ind w:left="4896" w:hanging="1080"/>
      </w:pPr>
      <w:rPr>
        <w:rFonts w:hint="default"/>
      </w:rPr>
    </w:lvl>
    <w:lvl w:ilvl="6">
      <w:start w:val="1"/>
      <w:numFmt w:val="decimal"/>
      <w:lvlText w:val="%1.%2.%3.%4.%5.%6.%7"/>
      <w:lvlJc w:val="left"/>
      <w:pPr>
        <w:ind w:left="5976" w:hanging="1440"/>
      </w:pPr>
      <w:rPr>
        <w:rFonts w:hint="default"/>
      </w:rPr>
    </w:lvl>
    <w:lvl w:ilvl="7">
      <w:start w:val="1"/>
      <w:numFmt w:val="decimal"/>
      <w:lvlText w:val="%1.%2.%3.%4.%5.%6.%7.%8"/>
      <w:lvlJc w:val="left"/>
      <w:pPr>
        <w:ind w:left="6696" w:hanging="1440"/>
      </w:pPr>
      <w:rPr>
        <w:rFonts w:hint="default"/>
      </w:rPr>
    </w:lvl>
    <w:lvl w:ilvl="8">
      <w:start w:val="1"/>
      <w:numFmt w:val="decimal"/>
      <w:lvlText w:val="%1.%2.%3.%4.%5.%6.%7.%8.%9"/>
      <w:lvlJc w:val="left"/>
      <w:pPr>
        <w:ind w:left="7416" w:hanging="1440"/>
      </w:pPr>
      <w:rPr>
        <w:rFonts w:hint="default"/>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7427C1"/>
    <w:multiLevelType w:val="hybridMultilevel"/>
    <w:tmpl w:val="0B702AE4"/>
    <w:lvl w:ilvl="0" w:tplc="50B8087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2BE2310"/>
    <w:multiLevelType w:val="multilevel"/>
    <w:tmpl w:val="D0B0755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5FA87592"/>
    <w:multiLevelType w:val="multilevel"/>
    <w:tmpl w:val="7870000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605299B"/>
    <w:multiLevelType w:val="multilevel"/>
    <w:tmpl w:val="6DDC25F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7B9749A"/>
    <w:multiLevelType w:val="multilevel"/>
    <w:tmpl w:val="6DDC25F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41467B6"/>
    <w:multiLevelType w:val="multilevel"/>
    <w:tmpl w:val="020852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7509B8"/>
    <w:multiLevelType w:val="hybridMultilevel"/>
    <w:tmpl w:val="BB0AED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37268150">
    <w:abstractNumId w:val="5"/>
  </w:num>
  <w:num w:numId="2" w16cid:durableId="1080639827">
    <w:abstractNumId w:val="0"/>
  </w:num>
  <w:num w:numId="3" w16cid:durableId="1935168998">
    <w:abstractNumId w:val="17"/>
  </w:num>
  <w:num w:numId="4" w16cid:durableId="2067336826">
    <w:abstractNumId w:val="4"/>
  </w:num>
  <w:num w:numId="5" w16cid:durableId="1595438028">
    <w:abstractNumId w:val="35"/>
  </w:num>
  <w:num w:numId="6" w16cid:durableId="1297299668">
    <w:abstractNumId w:val="25"/>
  </w:num>
  <w:num w:numId="7" w16cid:durableId="1759600118">
    <w:abstractNumId w:val="28"/>
  </w:num>
  <w:num w:numId="8" w16cid:durableId="435055380">
    <w:abstractNumId w:val="18"/>
  </w:num>
  <w:num w:numId="9" w16cid:durableId="392430683">
    <w:abstractNumId w:val="30"/>
  </w:num>
  <w:num w:numId="10" w16cid:durableId="850493201">
    <w:abstractNumId w:val="15"/>
  </w:num>
  <w:num w:numId="11" w16cid:durableId="1418014885">
    <w:abstractNumId w:val="27"/>
  </w:num>
  <w:num w:numId="12" w16cid:durableId="1351489909">
    <w:abstractNumId w:val="7"/>
  </w:num>
  <w:num w:numId="13" w16cid:durableId="996802858">
    <w:abstractNumId w:val="34"/>
  </w:num>
  <w:num w:numId="14" w16cid:durableId="20192358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315431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494803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04271145">
    <w:abstractNumId w:val="8"/>
  </w:num>
  <w:num w:numId="18" w16cid:durableId="465201546">
    <w:abstractNumId w:val="12"/>
  </w:num>
  <w:num w:numId="19" w16cid:durableId="801313199">
    <w:abstractNumId w:val="13"/>
  </w:num>
  <w:num w:numId="20" w16cid:durableId="1932622472">
    <w:abstractNumId w:val="32"/>
  </w:num>
  <w:num w:numId="21" w16cid:durableId="803698313">
    <w:abstractNumId w:val="29"/>
  </w:num>
  <w:num w:numId="22" w16cid:durableId="1870216879">
    <w:abstractNumId w:val="31"/>
  </w:num>
  <w:num w:numId="23" w16cid:durableId="100340676">
    <w:abstractNumId w:val="2"/>
  </w:num>
  <w:num w:numId="24" w16cid:durableId="1557625305">
    <w:abstractNumId w:val="10"/>
  </w:num>
  <w:num w:numId="25" w16cid:durableId="1281380168">
    <w:abstractNumId w:val="11"/>
  </w:num>
  <w:num w:numId="26" w16cid:durableId="1244143853">
    <w:abstractNumId w:val="16"/>
  </w:num>
  <w:num w:numId="27" w16cid:durableId="131824218">
    <w:abstractNumId w:val="20"/>
  </w:num>
  <w:num w:numId="28" w16cid:durableId="395248324">
    <w:abstractNumId w:val="33"/>
  </w:num>
  <w:num w:numId="29" w16cid:durableId="267927197">
    <w:abstractNumId w:val="9"/>
  </w:num>
  <w:num w:numId="30" w16cid:durableId="48654765">
    <w:abstractNumId w:val="21"/>
  </w:num>
  <w:num w:numId="31" w16cid:durableId="1337196786">
    <w:abstractNumId w:val="26"/>
  </w:num>
  <w:num w:numId="32" w16cid:durableId="1755130753">
    <w:abstractNumId w:val="3"/>
  </w:num>
  <w:num w:numId="33" w16cid:durableId="726926220">
    <w:abstractNumId w:val="14"/>
  </w:num>
  <w:num w:numId="34" w16cid:durableId="2083483834">
    <w:abstractNumId w:val="19"/>
  </w:num>
  <w:num w:numId="35" w16cid:durableId="2097245557">
    <w:abstractNumId w:val="36"/>
  </w:num>
  <w:num w:numId="36" w16cid:durableId="475149258">
    <w:abstractNumId w:val="24"/>
  </w:num>
  <w:num w:numId="37" w16cid:durableId="18464018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54674465">
    <w:abstractNumId w:val="37"/>
  </w:num>
  <w:num w:numId="39" w16cid:durableId="93494017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5D0"/>
    <w:rsid w:val="00016F4E"/>
    <w:rsid w:val="000214DF"/>
    <w:rsid w:val="000B7673"/>
    <w:rsid w:val="000C774F"/>
    <w:rsid w:val="001122E7"/>
    <w:rsid w:val="00146367"/>
    <w:rsid w:val="001674E4"/>
    <w:rsid w:val="00171F04"/>
    <w:rsid w:val="00192AA6"/>
    <w:rsid w:val="001C20A4"/>
    <w:rsid w:val="001E1AAC"/>
    <w:rsid w:val="001F4DC2"/>
    <w:rsid w:val="00235232"/>
    <w:rsid w:val="002430BB"/>
    <w:rsid w:val="00244E19"/>
    <w:rsid w:val="002C729B"/>
    <w:rsid w:val="002C75A4"/>
    <w:rsid w:val="002C7AF7"/>
    <w:rsid w:val="00331142"/>
    <w:rsid w:val="0033235F"/>
    <w:rsid w:val="00357146"/>
    <w:rsid w:val="00365F75"/>
    <w:rsid w:val="00376D90"/>
    <w:rsid w:val="00407A73"/>
    <w:rsid w:val="004173A7"/>
    <w:rsid w:val="0043669E"/>
    <w:rsid w:val="00496557"/>
    <w:rsid w:val="004B7AEF"/>
    <w:rsid w:val="0050646B"/>
    <w:rsid w:val="005501C6"/>
    <w:rsid w:val="00560DBA"/>
    <w:rsid w:val="00572A8D"/>
    <w:rsid w:val="00573075"/>
    <w:rsid w:val="005D07F4"/>
    <w:rsid w:val="006648CD"/>
    <w:rsid w:val="006A7311"/>
    <w:rsid w:val="006C17FD"/>
    <w:rsid w:val="006C7580"/>
    <w:rsid w:val="007075D0"/>
    <w:rsid w:val="007245D0"/>
    <w:rsid w:val="00731DB2"/>
    <w:rsid w:val="00745C0B"/>
    <w:rsid w:val="0074793B"/>
    <w:rsid w:val="00756CFD"/>
    <w:rsid w:val="007B4E99"/>
    <w:rsid w:val="007C2A0C"/>
    <w:rsid w:val="0082024A"/>
    <w:rsid w:val="008F7399"/>
    <w:rsid w:val="009065A4"/>
    <w:rsid w:val="00910A1F"/>
    <w:rsid w:val="00932ACE"/>
    <w:rsid w:val="00934684"/>
    <w:rsid w:val="009874C4"/>
    <w:rsid w:val="00A16453"/>
    <w:rsid w:val="00A2378A"/>
    <w:rsid w:val="00A8131F"/>
    <w:rsid w:val="00AE1025"/>
    <w:rsid w:val="00AE2E88"/>
    <w:rsid w:val="00AE35E1"/>
    <w:rsid w:val="00AE541A"/>
    <w:rsid w:val="00AE57C4"/>
    <w:rsid w:val="00B05F75"/>
    <w:rsid w:val="00B73C56"/>
    <w:rsid w:val="00BA231E"/>
    <w:rsid w:val="00BB1FA2"/>
    <w:rsid w:val="00BC471B"/>
    <w:rsid w:val="00BD61D6"/>
    <w:rsid w:val="00C25452"/>
    <w:rsid w:val="00CB2341"/>
    <w:rsid w:val="00CC787F"/>
    <w:rsid w:val="00D110C7"/>
    <w:rsid w:val="00D23AAB"/>
    <w:rsid w:val="00D57F1F"/>
    <w:rsid w:val="00D57FB5"/>
    <w:rsid w:val="00D82162"/>
    <w:rsid w:val="00D876E2"/>
    <w:rsid w:val="00D96622"/>
    <w:rsid w:val="00E1746D"/>
    <w:rsid w:val="00E246BE"/>
    <w:rsid w:val="00E401F9"/>
    <w:rsid w:val="00E44144"/>
    <w:rsid w:val="00E560C6"/>
    <w:rsid w:val="00E71873"/>
    <w:rsid w:val="00E86302"/>
    <w:rsid w:val="00EA67C7"/>
    <w:rsid w:val="00ED2EDB"/>
    <w:rsid w:val="00EF5A67"/>
    <w:rsid w:val="00F370A2"/>
    <w:rsid w:val="00F7551D"/>
    <w:rsid w:val="00FB1D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5093B"/>
  <w15:chartTrackingRefBased/>
  <w15:docId w15:val="{A76E3027-2B08-43AE-BF29-6ADC22DB5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192AA6"/>
    <w:pPr>
      <w:keepNext/>
      <w:tabs>
        <w:tab w:val="left" w:pos="5103"/>
      </w:tabs>
      <w:spacing w:after="0" w:line="240" w:lineRule="auto"/>
      <w:jc w:val="center"/>
      <w:outlineLvl w:val="0"/>
    </w:pPr>
    <w:rPr>
      <w:rFonts w:ascii="Times New Roman" w:eastAsia="Times New Roman" w:hAnsi="Times New Roman" w:cs="Times New Roman"/>
      <w:b/>
      <w:bCs/>
      <w:kern w:val="0"/>
      <w14:ligatures w14:val="none"/>
    </w:rPr>
  </w:style>
  <w:style w:type="paragraph" w:styleId="Heading4">
    <w:name w:val="heading 4"/>
    <w:basedOn w:val="Normal"/>
    <w:next w:val="Normal"/>
    <w:link w:val="Heading4Char"/>
    <w:uiPriority w:val="99"/>
    <w:qFormat/>
    <w:rsid w:val="00192AA6"/>
    <w:pPr>
      <w:keepNext/>
      <w:spacing w:before="240" w:after="60" w:line="240" w:lineRule="auto"/>
      <w:outlineLvl w:val="3"/>
    </w:pPr>
    <w:rPr>
      <w:rFonts w:ascii="Times New Roman" w:eastAsia="Times New Roman" w:hAnsi="Times New Roman" w:cs="Times New Roman"/>
      <w:b/>
      <w:bCs/>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31E"/>
    <w:pPr>
      <w:ind w:left="720"/>
      <w:contextualSpacing/>
    </w:pPr>
  </w:style>
  <w:style w:type="paragraph" w:styleId="NormalWeb">
    <w:name w:val="Normal (Web)"/>
    <w:basedOn w:val="Normal"/>
    <w:uiPriority w:val="99"/>
    <w:unhideWhenUsed/>
    <w:rsid w:val="00AE35E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6C17FD"/>
    <w:rPr>
      <w:color w:val="0563C1" w:themeColor="hyperlink"/>
      <w:u w:val="single"/>
    </w:rPr>
  </w:style>
  <w:style w:type="character" w:styleId="UnresolvedMention">
    <w:name w:val="Unresolved Mention"/>
    <w:basedOn w:val="DefaultParagraphFont"/>
    <w:uiPriority w:val="99"/>
    <w:semiHidden/>
    <w:unhideWhenUsed/>
    <w:rsid w:val="006C17FD"/>
    <w:rPr>
      <w:color w:val="605E5C"/>
      <w:shd w:val="clear" w:color="auto" w:fill="E1DFDD"/>
    </w:rPr>
  </w:style>
  <w:style w:type="paragraph" w:styleId="Header">
    <w:name w:val="header"/>
    <w:basedOn w:val="Normal"/>
    <w:link w:val="HeaderChar"/>
    <w:uiPriority w:val="99"/>
    <w:unhideWhenUsed/>
    <w:rsid w:val="004366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669E"/>
  </w:style>
  <w:style w:type="paragraph" w:styleId="Footer">
    <w:name w:val="footer"/>
    <w:basedOn w:val="Normal"/>
    <w:link w:val="FooterChar"/>
    <w:uiPriority w:val="99"/>
    <w:unhideWhenUsed/>
    <w:rsid w:val="004366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669E"/>
  </w:style>
  <w:style w:type="table" w:styleId="TableGrid">
    <w:name w:val="Table Grid"/>
    <w:basedOn w:val="TableNormal"/>
    <w:rsid w:val="002C72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192AA6"/>
    <w:pPr>
      <w:spacing w:after="0" w:line="240" w:lineRule="auto"/>
    </w:pPr>
    <w:rPr>
      <w:rFonts w:ascii="Arial" w:eastAsia="Times New Roman" w:hAnsi="Arial" w:cs="Times New Roman"/>
      <w:kern w:val="0"/>
      <w:sz w:val="24"/>
      <w:szCs w:val="20"/>
      <w14:ligatures w14:val="none"/>
    </w:rPr>
  </w:style>
  <w:style w:type="character" w:customStyle="1" w:styleId="BodyTextChar">
    <w:name w:val="Body Text Char"/>
    <w:basedOn w:val="DefaultParagraphFont"/>
    <w:link w:val="BodyText"/>
    <w:rsid w:val="00192AA6"/>
    <w:rPr>
      <w:rFonts w:ascii="Arial" w:eastAsia="Times New Roman" w:hAnsi="Arial" w:cs="Times New Roman"/>
      <w:kern w:val="0"/>
      <w:sz w:val="24"/>
      <w:szCs w:val="20"/>
      <w14:ligatures w14:val="none"/>
    </w:rPr>
  </w:style>
  <w:style w:type="character" w:customStyle="1" w:styleId="lookup-resultcontent">
    <w:name w:val="lookup-result__content"/>
    <w:rsid w:val="00192AA6"/>
  </w:style>
  <w:style w:type="character" w:customStyle="1" w:styleId="Heading1Char">
    <w:name w:val="Heading 1 Char"/>
    <w:basedOn w:val="DefaultParagraphFont"/>
    <w:link w:val="Heading1"/>
    <w:uiPriority w:val="99"/>
    <w:rsid w:val="00192AA6"/>
    <w:rPr>
      <w:rFonts w:ascii="Times New Roman" w:eastAsia="Times New Roman" w:hAnsi="Times New Roman" w:cs="Times New Roman"/>
      <w:b/>
      <w:bCs/>
      <w:kern w:val="0"/>
      <w14:ligatures w14:val="none"/>
    </w:rPr>
  </w:style>
  <w:style w:type="character" w:customStyle="1" w:styleId="Heading4Char">
    <w:name w:val="Heading 4 Char"/>
    <w:basedOn w:val="DefaultParagraphFont"/>
    <w:link w:val="Heading4"/>
    <w:uiPriority w:val="99"/>
    <w:rsid w:val="00192AA6"/>
    <w:rPr>
      <w:rFonts w:ascii="Times New Roman" w:eastAsia="Times New Roman" w:hAnsi="Times New Roman" w:cs="Times New Roman"/>
      <w:b/>
      <w:bCs/>
      <w:kern w:val="0"/>
      <w:sz w:val="28"/>
      <w:szCs w:val="28"/>
      <w14:ligatures w14:val="none"/>
    </w:rPr>
  </w:style>
  <w:style w:type="paragraph" w:styleId="BodyText2">
    <w:name w:val="Body Text 2"/>
    <w:basedOn w:val="Normal"/>
    <w:link w:val="BodyText2Char"/>
    <w:uiPriority w:val="99"/>
    <w:rsid w:val="00192AA6"/>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192AA6"/>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192AA6"/>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192AA6"/>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192AA6"/>
    <w:rPr>
      <w:rFonts w:ascii="Tahoma" w:eastAsia="Times New Roman" w:hAnsi="Tahoma" w:cs="Tahoma"/>
      <w:kern w:val="0"/>
      <w:sz w:val="16"/>
      <w:szCs w:val="16"/>
      <w14:ligatures w14:val="none"/>
    </w:rPr>
  </w:style>
  <w:style w:type="character" w:styleId="FollowedHyperlink">
    <w:name w:val="FollowedHyperlink"/>
    <w:uiPriority w:val="99"/>
    <w:semiHidden/>
    <w:rsid w:val="00192AA6"/>
    <w:rPr>
      <w:color w:val="800080"/>
      <w:u w:val="single"/>
    </w:rPr>
  </w:style>
  <w:style w:type="character" w:customStyle="1" w:styleId="Hyperlink1">
    <w:name w:val="Hyperlink1"/>
    <w:uiPriority w:val="99"/>
    <w:rsid w:val="00192AA6"/>
    <w:rPr>
      <w:color w:val="535353"/>
      <w:u w:val="single"/>
      <w:effect w:val="none"/>
    </w:rPr>
  </w:style>
  <w:style w:type="paragraph" w:customStyle="1" w:styleId="NormalWeb1">
    <w:name w:val="Normal (Web)1"/>
    <w:basedOn w:val="Normal"/>
    <w:uiPriority w:val="99"/>
    <w:rsid w:val="00192AA6"/>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192AA6"/>
  </w:style>
  <w:style w:type="character" w:styleId="CommentReference">
    <w:name w:val="annotation reference"/>
    <w:uiPriority w:val="99"/>
    <w:semiHidden/>
    <w:unhideWhenUsed/>
    <w:rsid w:val="00192AA6"/>
    <w:rPr>
      <w:sz w:val="16"/>
      <w:szCs w:val="16"/>
    </w:rPr>
  </w:style>
  <w:style w:type="paragraph" w:styleId="CommentText">
    <w:name w:val="annotation text"/>
    <w:basedOn w:val="Normal"/>
    <w:link w:val="CommentTextChar"/>
    <w:uiPriority w:val="99"/>
    <w:semiHidden/>
    <w:unhideWhenUsed/>
    <w:rsid w:val="00192AA6"/>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192AA6"/>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192AA6"/>
    <w:rPr>
      <w:b/>
      <w:bCs/>
    </w:rPr>
  </w:style>
  <w:style w:type="character" w:customStyle="1" w:styleId="CommentSubjectChar">
    <w:name w:val="Comment Subject Char"/>
    <w:basedOn w:val="CommentTextChar"/>
    <w:link w:val="CommentSubject"/>
    <w:uiPriority w:val="99"/>
    <w:semiHidden/>
    <w:rsid w:val="00192AA6"/>
    <w:rPr>
      <w:rFonts w:ascii="Times New Roman" w:eastAsia="Times New Roman" w:hAnsi="Times New Roman" w:cs="Times New Roman"/>
      <w:b/>
      <w:bCs/>
      <w:kern w:val="0"/>
      <w:sz w:val="20"/>
      <w:szCs w:val="20"/>
      <w14:ligatures w14:val="none"/>
    </w:rPr>
  </w:style>
  <w:style w:type="character" w:styleId="Strong">
    <w:name w:val="Strong"/>
    <w:uiPriority w:val="22"/>
    <w:qFormat/>
    <w:rsid w:val="00192AA6"/>
    <w:rPr>
      <w:b/>
      <w:bCs/>
    </w:rPr>
  </w:style>
  <w:style w:type="paragraph" w:styleId="TOCHeading">
    <w:name w:val="TOC Heading"/>
    <w:basedOn w:val="Heading1"/>
    <w:next w:val="Normal"/>
    <w:uiPriority w:val="39"/>
    <w:unhideWhenUsed/>
    <w:qFormat/>
    <w:rsid w:val="00E560C6"/>
    <w:pPr>
      <w:keepLines/>
      <w:tabs>
        <w:tab w:val="clear" w:pos="5103"/>
      </w:tabs>
      <w:spacing w:before="240" w:line="259" w:lineRule="auto"/>
      <w:jc w:val="left"/>
      <w:outlineLvl w:val="9"/>
    </w:pPr>
    <w:rPr>
      <w:rFonts w:asciiTheme="majorHAnsi" w:eastAsiaTheme="majorEastAsia" w:hAnsiTheme="majorHAnsi" w:cstheme="majorBidi"/>
      <w:b w:val="0"/>
      <w:bCs w:val="0"/>
      <w:color w:val="2F5496" w:themeColor="accent1" w:themeShade="BF"/>
      <w:sz w:val="32"/>
      <w:szCs w:val="32"/>
      <w:lang w:val="en-US"/>
    </w:rPr>
  </w:style>
  <w:style w:type="paragraph" w:styleId="TOC1">
    <w:name w:val="toc 1"/>
    <w:basedOn w:val="Normal"/>
    <w:next w:val="Normal"/>
    <w:autoRedefine/>
    <w:uiPriority w:val="39"/>
    <w:unhideWhenUsed/>
    <w:rsid w:val="00E560C6"/>
    <w:pPr>
      <w:spacing w:after="100"/>
    </w:pPr>
  </w:style>
  <w:style w:type="paragraph" w:styleId="TOC2">
    <w:name w:val="toc 2"/>
    <w:basedOn w:val="Normal"/>
    <w:next w:val="Normal"/>
    <w:autoRedefine/>
    <w:uiPriority w:val="39"/>
    <w:unhideWhenUsed/>
    <w:rsid w:val="00E560C6"/>
    <w:pPr>
      <w:spacing w:after="100"/>
      <w:ind w:left="220"/>
    </w:pPr>
    <w:rPr>
      <w:rFonts w:eastAsiaTheme="minorEastAsia" w:cs="Times New Roman"/>
      <w:kern w:val="0"/>
      <w:lang w:val="en-US"/>
      <w14:ligatures w14:val="none"/>
    </w:rPr>
  </w:style>
  <w:style w:type="paragraph" w:styleId="TOC3">
    <w:name w:val="toc 3"/>
    <w:basedOn w:val="Normal"/>
    <w:next w:val="Normal"/>
    <w:autoRedefine/>
    <w:uiPriority w:val="39"/>
    <w:unhideWhenUsed/>
    <w:rsid w:val="00E560C6"/>
    <w:pPr>
      <w:spacing w:after="100"/>
      <w:ind w:left="440"/>
    </w:pPr>
    <w:rPr>
      <w:rFonts w:eastAsiaTheme="minorEastAsia"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09592">
      <w:bodyDiv w:val="1"/>
      <w:marLeft w:val="0"/>
      <w:marRight w:val="0"/>
      <w:marTop w:val="0"/>
      <w:marBottom w:val="0"/>
      <w:divBdr>
        <w:top w:val="none" w:sz="0" w:space="0" w:color="auto"/>
        <w:left w:val="none" w:sz="0" w:space="0" w:color="auto"/>
        <w:bottom w:val="none" w:sz="0" w:space="0" w:color="auto"/>
        <w:right w:val="none" w:sz="0" w:space="0" w:color="auto"/>
      </w:divBdr>
    </w:div>
    <w:div w:id="165750508">
      <w:bodyDiv w:val="1"/>
      <w:marLeft w:val="0"/>
      <w:marRight w:val="0"/>
      <w:marTop w:val="0"/>
      <w:marBottom w:val="0"/>
      <w:divBdr>
        <w:top w:val="none" w:sz="0" w:space="0" w:color="auto"/>
        <w:left w:val="none" w:sz="0" w:space="0" w:color="auto"/>
        <w:bottom w:val="none" w:sz="0" w:space="0" w:color="auto"/>
        <w:right w:val="none" w:sz="0" w:space="0" w:color="auto"/>
      </w:divBdr>
    </w:div>
    <w:div w:id="266892395">
      <w:bodyDiv w:val="1"/>
      <w:marLeft w:val="0"/>
      <w:marRight w:val="0"/>
      <w:marTop w:val="0"/>
      <w:marBottom w:val="0"/>
      <w:divBdr>
        <w:top w:val="none" w:sz="0" w:space="0" w:color="auto"/>
        <w:left w:val="none" w:sz="0" w:space="0" w:color="auto"/>
        <w:bottom w:val="none" w:sz="0" w:space="0" w:color="auto"/>
        <w:right w:val="none" w:sz="0" w:space="0" w:color="auto"/>
      </w:divBdr>
    </w:div>
    <w:div w:id="344134680">
      <w:bodyDiv w:val="1"/>
      <w:marLeft w:val="0"/>
      <w:marRight w:val="0"/>
      <w:marTop w:val="0"/>
      <w:marBottom w:val="0"/>
      <w:divBdr>
        <w:top w:val="none" w:sz="0" w:space="0" w:color="auto"/>
        <w:left w:val="none" w:sz="0" w:space="0" w:color="auto"/>
        <w:bottom w:val="none" w:sz="0" w:space="0" w:color="auto"/>
        <w:right w:val="none" w:sz="0" w:space="0" w:color="auto"/>
      </w:divBdr>
    </w:div>
    <w:div w:id="645748185">
      <w:bodyDiv w:val="1"/>
      <w:marLeft w:val="0"/>
      <w:marRight w:val="0"/>
      <w:marTop w:val="0"/>
      <w:marBottom w:val="0"/>
      <w:divBdr>
        <w:top w:val="none" w:sz="0" w:space="0" w:color="auto"/>
        <w:left w:val="none" w:sz="0" w:space="0" w:color="auto"/>
        <w:bottom w:val="none" w:sz="0" w:space="0" w:color="auto"/>
        <w:right w:val="none" w:sz="0" w:space="0" w:color="auto"/>
      </w:divBdr>
    </w:div>
    <w:div w:id="658118102">
      <w:bodyDiv w:val="1"/>
      <w:marLeft w:val="0"/>
      <w:marRight w:val="0"/>
      <w:marTop w:val="0"/>
      <w:marBottom w:val="0"/>
      <w:divBdr>
        <w:top w:val="none" w:sz="0" w:space="0" w:color="auto"/>
        <w:left w:val="none" w:sz="0" w:space="0" w:color="auto"/>
        <w:bottom w:val="none" w:sz="0" w:space="0" w:color="auto"/>
        <w:right w:val="none" w:sz="0" w:space="0" w:color="auto"/>
      </w:divBdr>
    </w:div>
    <w:div w:id="1020854886">
      <w:bodyDiv w:val="1"/>
      <w:marLeft w:val="0"/>
      <w:marRight w:val="0"/>
      <w:marTop w:val="0"/>
      <w:marBottom w:val="0"/>
      <w:divBdr>
        <w:top w:val="none" w:sz="0" w:space="0" w:color="auto"/>
        <w:left w:val="none" w:sz="0" w:space="0" w:color="auto"/>
        <w:bottom w:val="none" w:sz="0" w:space="0" w:color="auto"/>
        <w:right w:val="none" w:sz="0" w:space="0" w:color="auto"/>
      </w:divBdr>
    </w:div>
    <w:div w:id="1079400026">
      <w:bodyDiv w:val="1"/>
      <w:marLeft w:val="0"/>
      <w:marRight w:val="0"/>
      <w:marTop w:val="0"/>
      <w:marBottom w:val="0"/>
      <w:divBdr>
        <w:top w:val="none" w:sz="0" w:space="0" w:color="auto"/>
        <w:left w:val="none" w:sz="0" w:space="0" w:color="auto"/>
        <w:bottom w:val="none" w:sz="0" w:space="0" w:color="auto"/>
        <w:right w:val="none" w:sz="0" w:space="0" w:color="auto"/>
      </w:divBdr>
    </w:div>
    <w:div w:id="1258292725">
      <w:bodyDiv w:val="1"/>
      <w:marLeft w:val="0"/>
      <w:marRight w:val="0"/>
      <w:marTop w:val="0"/>
      <w:marBottom w:val="0"/>
      <w:divBdr>
        <w:top w:val="none" w:sz="0" w:space="0" w:color="auto"/>
        <w:left w:val="none" w:sz="0" w:space="0" w:color="auto"/>
        <w:bottom w:val="none" w:sz="0" w:space="0" w:color="auto"/>
        <w:right w:val="none" w:sz="0" w:space="0" w:color="auto"/>
      </w:divBdr>
    </w:div>
    <w:div w:id="1357847205">
      <w:bodyDiv w:val="1"/>
      <w:marLeft w:val="0"/>
      <w:marRight w:val="0"/>
      <w:marTop w:val="0"/>
      <w:marBottom w:val="0"/>
      <w:divBdr>
        <w:top w:val="none" w:sz="0" w:space="0" w:color="auto"/>
        <w:left w:val="none" w:sz="0" w:space="0" w:color="auto"/>
        <w:bottom w:val="none" w:sz="0" w:space="0" w:color="auto"/>
        <w:right w:val="none" w:sz="0" w:space="0" w:color="auto"/>
      </w:divBdr>
    </w:div>
    <w:div w:id="1413236202">
      <w:bodyDiv w:val="1"/>
      <w:marLeft w:val="0"/>
      <w:marRight w:val="0"/>
      <w:marTop w:val="0"/>
      <w:marBottom w:val="0"/>
      <w:divBdr>
        <w:top w:val="none" w:sz="0" w:space="0" w:color="auto"/>
        <w:left w:val="none" w:sz="0" w:space="0" w:color="auto"/>
        <w:bottom w:val="none" w:sz="0" w:space="0" w:color="auto"/>
        <w:right w:val="none" w:sz="0" w:space="0" w:color="auto"/>
      </w:divBdr>
    </w:div>
    <w:div w:id="1425221296">
      <w:bodyDiv w:val="1"/>
      <w:marLeft w:val="0"/>
      <w:marRight w:val="0"/>
      <w:marTop w:val="0"/>
      <w:marBottom w:val="0"/>
      <w:divBdr>
        <w:top w:val="none" w:sz="0" w:space="0" w:color="auto"/>
        <w:left w:val="none" w:sz="0" w:space="0" w:color="auto"/>
        <w:bottom w:val="none" w:sz="0" w:space="0" w:color="auto"/>
        <w:right w:val="none" w:sz="0" w:space="0" w:color="auto"/>
      </w:divBdr>
    </w:div>
    <w:div w:id="1442916937">
      <w:bodyDiv w:val="1"/>
      <w:marLeft w:val="0"/>
      <w:marRight w:val="0"/>
      <w:marTop w:val="0"/>
      <w:marBottom w:val="0"/>
      <w:divBdr>
        <w:top w:val="none" w:sz="0" w:space="0" w:color="auto"/>
        <w:left w:val="none" w:sz="0" w:space="0" w:color="auto"/>
        <w:bottom w:val="none" w:sz="0" w:space="0" w:color="auto"/>
        <w:right w:val="none" w:sz="0" w:space="0" w:color="auto"/>
      </w:divBdr>
    </w:div>
    <w:div w:id="1452437122">
      <w:bodyDiv w:val="1"/>
      <w:marLeft w:val="0"/>
      <w:marRight w:val="0"/>
      <w:marTop w:val="0"/>
      <w:marBottom w:val="0"/>
      <w:divBdr>
        <w:top w:val="none" w:sz="0" w:space="0" w:color="auto"/>
        <w:left w:val="none" w:sz="0" w:space="0" w:color="auto"/>
        <w:bottom w:val="none" w:sz="0" w:space="0" w:color="auto"/>
        <w:right w:val="none" w:sz="0" w:space="0" w:color="auto"/>
      </w:divBdr>
    </w:div>
    <w:div w:id="1487548486">
      <w:bodyDiv w:val="1"/>
      <w:marLeft w:val="0"/>
      <w:marRight w:val="0"/>
      <w:marTop w:val="0"/>
      <w:marBottom w:val="0"/>
      <w:divBdr>
        <w:top w:val="none" w:sz="0" w:space="0" w:color="auto"/>
        <w:left w:val="none" w:sz="0" w:space="0" w:color="auto"/>
        <w:bottom w:val="none" w:sz="0" w:space="0" w:color="auto"/>
        <w:right w:val="none" w:sz="0" w:space="0" w:color="auto"/>
      </w:divBdr>
    </w:div>
    <w:div w:id="1526554236">
      <w:bodyDiv w:val="1"/>
      <w:marLeft w:val="0"/>
      <w:marRight w:val="0"/>
      <w:marTop w:val="0"/>
      <w:marBottom w:val="0"/>
      <w:divBdr>
        <w:top w:val="none" w:sz="0" w:space="0" w:color="auto"/>
        <w:left w:val="none" w:sz="0" w:space="0" w:color="auto"/>
        <w:bottom w:val="none" w:sz="0" w:space="0" w:color="auto"/>
        <w:right w:val="none" w:sz="0" w:space="0" w:color="auto"/>
      </w:divBdr>
    </w:div>
    <w:div w:id="1530294624">
      <w:bodyDiv w:val="1"/>
      <w:marLeft w:val="0"/>
      <w:marRight w:val="0"/>
      <w:marTop w:val="0"/>
      <w:marBottom w:val="0"/>
      <w:divBdr>
        <w:top w:val="none" w:sz="0" w:space="0" w:color="auto"/>
        <w:left w:val="none" w:sz="0" w:space="0" w:color="auto"/>
        <w:bottom w:val="none" w:sz="0" w:space="0" w:color="auto"/>
        <w:right w:val="none" w:sz="0" w:space="0" w:color="auto"/>
      </w:divBdr>
    </w:div>
    <w:div w:id="1653364335">
      <w:bodyDiv w:val="1"/>
      <w:marLeft w:val="0"/>
      <w:marRight w:val="0"/>
      <w:marTop w:val="0"/>
      <w:marBottom w:val="0"/>
      <w:divBdr>
        <w:top w:val="none" w:sz="0" w:space="0" w:color="auto"/>
        <w:left w:val="none" w:sz="0" w:space="0" w:color="auto"/>
        <w:bottom w:val="none" w:sz="0" w:space="0" w:color="auto"/>
        <w:right w:val="none" w:sz="0" w:space="0" w:color="auto"/>
      </w:divBdr>
    </w:div>
    <w:div w:id="1788967833">
      <w:bodyDiv w:val="1"/>
      <w:marLeft w:val="0"/>
      <w:marRight w:val="0"/>
      <w:marTop w:val="0"/>
      <w:marBottom w:val="0"/>
      <w:divBdr>
        <w:top w:val="none" w:sz="0" w:space="0" w:color="auto"/>
        <w:left w:val="none" w:sz="0" w:space="0" w:color="auto"/>
        <w:bottom w:val="none" w:sz="0" w:space="0" w:color="auto"/>
        <w:right w:val="none" w:sz="0" w:space="0" w:color="auto"/>
      </w:divBdr>
    </w:div>
    <w:div w:id="1847669861">
      <w:bodyDiv w:val="1"/>
      <w:marLeft w:val="0"/>
      <w:marRight w:val="0"/>
      <w:marTop w:val="0"/>
      <w:marBottom w:val="0"/>
      <w:divBdr>
        <w:top w:val="none" w:sz="0" w:space="0" w:color="auto"/>
        <w:left w:val="none" w:sz="0" w:space="0" w:color="auto"/>
        <w:bottom w:val="none" w:sz="0" w:space="0" w:color="auto"/>
        <w:right w:val="none" w:sz="0" w:space="0" w:color="auto"/>
      </w:divBdr>
    </w:div>
    <w:div w:id="2089183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mytsd.uwtsd.ac.uk" TargetMode="External"/><Relationship Id="rId26" Type="http://schemas.openxmlformats.org/officeDocument/2006/relationships/hyperlink" Target="mailto:pgresearch@uwtsd.ac.uk" TargetMode="External"/><Relationship Id="rId3" Type="http://schemas.openxmlformats.org/officeDocument/2006/relationships/styles" Target="styles.xml"/><Relationship Id="rId21" Type="http://schemas.openxmlformats.org/officeDocument/2006/relationships/hyperlink" Target="file:///C:/Users/c.lohmann-hancock/AppData/Local/Microsoft/Windows/INetCache/REICoP-17-20-v3-Final.pdf"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mytsd.uwtsd.ac.uk"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mailto:%32%30%33%31238@%73%74%75%64%65%6e%74.u%77%74%73%64%2e%61%63%2eu%6b"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uwtsd.ac.uk/research/research-ethics/"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mailto:pgresearch@uwtsd.ac.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0ECC5-1852-4356-9C08-9E987D4ADE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1585</TotalTime>
  <Pages>55</Pages>
  <Words>12612</Words>
  <Characters>71895</Characters>
  <Application>Microsoft Office Word</Application>
  <DocSecurity>0</DocSecurity>
  <Lines>599</Lines>
  <Paragraphs>168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84339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Hadley,Daryl swp6988</dc:creator>
  <cp:keywords/>
  <dc:description/>
  <cp:lastModifiedBy>Hadley,Daryl swp6988</cp:lastModifiedBy>
  <cp:revision>20</cp:revision>
  <dcterms:created xsi:type="dcterms:W3CDTF">2024-02-09T14:53:00Z</dcterms:created>
  <dcterms:modified xsi:type="dcterms:W3CDTF">2024-04-07T20:26:00Z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2023-11-03T14:13:08Z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c52ffe3d-6b54-4a0c-8235-f79fb6cb1940</vt:lpwstr>
  </property>
  <property fmtid="{D5CDD505-2E9C-101B-9397-08002B2CF9AE}" pid="8" name="MSIP_Label_66cf8fe5-b7b7-4df7-b38d-1c61ac2f6639_ContentBits">
    <vt:lpwstr>0</vt:lpwstr>
  </property>
</Properties>
</file>