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CA6DD" w14:textId="77777777" w:rsidR="0058121E" w:rsidRDefault="0058121E" w:rsidP="00407E96">
      <w:pPr>
        <w:jc w:val="center"/>
        <w:rPr>
          <w:rFonts w:eastAsia="Times New Roman" w:cstheme="minorHAnsi"/>
          <w:sz w:val="48"/>
          <w:szCs w:val="32"/>
          <w:lang w:eastAsia="en-GB"/>
        </w:rPr>
      </w:pPr>
    </w:p>
    <w:p w14:paraId="719383BE" w14:textId="77777777" w:rsidR="0058121E" w:rsidRDefault="0058121E" w:rsidP="00407E96">
      <w:pPr>
        <w:jc w:val="center"/>
        <w:rPr>
          <w:rFonts w:eastAsia="Times New Roman" w:cstheme="minorHAnsi"/>
          <w:sz w:val="48"/>
          <w:szCs w:val="32"/>
          <w:lang w:eastAsia="en-GB"/>
        </w:rPr>
      </w:pPr>
    </w:p>
    <w:p w14:paraId="6F0D7C33" w14:textId="77777777" w:rsidR="0058121E" w:rsidRDefault="0058121E" w:rsidP="00407E96">
      <w:pPr>
        <w:jc w:val="center"/>
        <w:rPr>
          <w:rFonts w:eastAsia="Times New Roman" w:cstheme="minorHAnsi"/>
          <w:sz w:val="48"/>
          <w:szCs w:val="32"/>
          <w:lang w:eastAsia="en-GB"/>
        </w:rPr>
      </w:pPr>
    </w:p>
    <w:p w14:paraId="298505E4" w14:textId="77777777" w:rsidR="0058121E" w:rsidRDefault="0058121E" w:rsidP="00407E96">
      <w:pPr>
        <w:jc w:val="center"/>
        <w:rPr>
          <w:rFonts w:eastAsia="Times New Roman" w:cstheme="minorHAnsi"/>
          <w:sz w:val="48"/>
          <w:szCs w:val="32"/>
          <w:lang w:eastAsia="en-GB"/>
        </w:rPr>
      </w:pPr>
    </w:p>
    <w:p w14:paraId="7B687BA8" w14:textId="77777777" w:rsidR="0058121E" w:rsidRDefault="0058121E" w:rsidP="00407E96">
      <w:pPr>
        <w:jc w:val="center"/>
        <w:rPr>
          <w:rFonts w:eastAsia="Times New Roman" w:cstheme="minorHAnsi"/>
          <w:sz w:val="48"/>
          <w:szCs w:val="32"/>
          <w:lang w:eastAsia="en-GB"/>
        </w:rPr>
      </w:pPr>
    </w:p>
    <w:p w14:paraId="6F1DBFAE" w14:textId="77777777" w:rsidR="0058121E" w:rsidRDefault="0058121E" w:rsidP="00407E96">
      <w:pPr>
        <w:jc w:val="center"/>
        <w:rPr>
          <w:rFonts w:eastAsia="Times New Roman" w:cstheme="minorHAnsi"/>
          <w:sz w:val="48"/>
          <w:szCs w:val="32"/>
          <w:lang w:eastAsia="en-GB"/>
        </w:rPr>
      </w:pPr>
    </w:p>
    <w:p w14:paraId="783FAC1E" w14:textId="77777777" w:rsidR="0058121E" w:rsidRDefault="0058121E" w:rsidP="00407E96">
      <w:pPr>
        <w:jc w:val="center"/>
        <w:rPr>
          <w:rFonts w:eastAsia="Times New Roman" w:cstheme="minorHAnsi"/>
          <w:sz w:val="48"/>
          <w:szCs w:val="32"/>
          <w:lang w:eastAsia="en-GB"/>
        </w:rPr>
      </w:pPr>
    </w:p>
    <w:p w14:paraId="2E51FFBD" w14:textId="74C26F61" w:rsidR="00407E96" w:rsidRDefault="00407E96" w:rsidP="00623B0F">
      <w:pPr>
        <w:jc w:val="center"/>
        <w:rPr>
          <w:rFonts w:eastAsia="Times New Roman" w:cstheme="minorHAnsi"/>
          <w:sz w:val="48"/>
          <w:szCs w:val="32"/>
          <w:lang w:eastAsia="en-GB"/>
        </w:rPr>
      </w:pPr>
      <w:r>
        <w:rPr>
          <w:rFonts w:eastAsia="Times New Roman" w:cstheme="minorHAnsi"/>
          <w:sz w:val="48"/>
          <w:szCs w:val="32"/>
          <w:lang w:eastAsia="en-GB"/>
        </w:rPr>
        <w:t>Feeling Through Film</w:t>
      </w:r>
    </w:p>
    <w:p w14:paraId="57CBCC22" w14:textId="6AA35E9E" w:rsidR="0058121E" w:rsidRDefault="0058121E" w:rsidP="00407E96">
      <w:pPr>
        <w:jc w:val="center"/>
        <w:rPr>
          <w:rFonts w:eastAsia="Times New Roman" w:cstheme="minorHAnsi"/>
          <w:sz w:val="48"/>
          <w:szCs w:val="32"/>
          <w:lang w:eastAsia="en-GB"/>
        </w:rPr>
      </w:pPr>
      <w:r>
        <w:rPr>
          <w:rFonts w:eastAsia="Times New Roman" w:cstheme="minorHAnsi"/>
          <w:sz w:val="48"/>
          <w:szCs w:val="32"/>
          <w:lang w:eastAsia="en-GB"/>
        </w:rPr>
        <w:t>Christopher Jo</w:t>
      </w:r>
      <w:bookmarkStart w:id="0" w:name="_GoBack"/>
      <w:bookmarkEnd w:id="0"/>
      <w:r>
        <w:rPr>
          <w:rFonts w:eastAsia="Times New Roman" w:cstheme="minorHAnsi"/>
          <w:sz w:val="48"/>
          <w:szCs w:val="32"/>
          <w:lang w:eastAsia="en-GB"/>
        </w:rPr>
        <w:t>nes</w:t>
      </w:r>
    </w:p>
    <w:p w14:paraId="618687A0" w14:textId="77777777" w:rsidR="00407E96" w:rsidRPr="0058121E" w:rsidRDefault="00407E96" w:rsidP="00407E96">
      <w:pPr>
        <w:jc w:val="center"/>
        <w:rPr>
          <w:rFonts w:eastAsia="Times New Roman" w:cstheme="minorHAnsi"/>
          <w:sz w:val="36"/>
          <w:szCs w:val="32"/>
          <w:lang w:eastAsia="en-GB"/>
        </w:rPr>
      </w:pPr>
      <w:r w:rsidRPr="0058121E">
        <w:rPr>
          <w:rFonts w:eastAsia="Times New Roman" w:cstheme="minorHAnsi"/>
          <w:sz w:val="36"/>
          <w:szCs w:val="32"/>
          <w:lang w:eastAsia="en-GB"/>
        </w:rPr>
        <w:t>P145777</w:t>
      </w:r>
    </w:p>
    <w:p w14:paraId="61E3ABB6" w14:textId="77777777" w:rsidR="0058121E" w:rsidRDefault="0058121E" w:rsidP="00407E96">
      <w:pPr>
        <w:jc w:val="center"/>
        <w:rPr>
          <w:rFonts w:eastAsia="Times New Roman" w:cstheme="minorHAnsi"/>
          <w:sz w:val="32"/>
          <w:szCs w:val="32"/>
          <w:lang w:eastAsia="en-GB"/>
        </w:rPr>
      </w:pPr>
    </w:p>
    <w:p w14:paraId="74BADF06" w14:textId="77777777" w:rsidR="0058121E" w:rsidRDefault="0058121E" w:rsidP="00407E96">
      <w:pPr>
        <w:jc w:val="center"/>
        <w:rPr>
          <w:rFonts w:eastAsia="Times New Roman" w:cstheme="minorHAnsi"/>
          <w:sz w:val="32"/>
          <w:szCs w:val="32"/>
          <w:lang w:eastAsia="en-GB"/>
        </w:rPr>
      </w:pPr>
    </w:p>
    <w:p w14:paraId="65063676" w14:textId="763F4805" w:rsidR="00407E96" w:rsidRDefault="00407E96" w:rsidP="00407E96">
      <w:pPr>
        <w:jc w:val="center"/>
        <w:rPr>
          <w:rFonts w:eastAsia="Times New Roman" w:cstheme="minorHAnsi"/>
          <w:sz w:val="32"/>
          <w:szCs w:val="32"/>
          <w:lang w:eastAsia="en-GB"/>
        </w:rPr>
      </w:pPr>
      <w:r>
        <w:rPr>
          <w:rFonts w:eastAsia="Times New Roman" w:cstheme="minorHAnsi"/>
          <w:sz w:val="32"/>
          <w:szCs w:val="32"/>
          <w:lang w:eastAsia="en-GB"/>
        </w:rPr>
        <w:t>3D Filmmaking</w:t>
      </w:r>
    </w:p>
    <w:p w14:paraId="3E790FB8" w14:textId="257039BD" w:rsidR="0058121E" w:rsidRDefault="0058121E" w:rsidP="00407E96">
      <w:pPr>
        <w:jc w:val="center"/>
        <w:rPr>
          <w:rFonts w:eastAsia="Times New Roman" w:cstheme="minorHAnsi"/>
          <w:sz w:val="32"/>
          <w:szCs w:val="32"/>
          <w:lang w:eastAsia="en-GB"/>
        </w:rPr>
      </w:pPr>
      <w:r>
        <w:rPr>
          <w:rFonts w:eastAsia="Times New Roman" w:cstheme="minorHAnsi"/>
          <w:sz w:val="32"/>
          <w:szCs w:val="32"/>
          <w:lang w:eastAsia="en-GB"/>
        </w:rPr>
        <w:t>5</w:t>
      </w:r>
      <w:r w:rsidR="00403737">
        <w:rPr>
          <w:rFonts w:eastAsia="Times New Roman" w:cstheme="minorHAnsi"/>
          <w:sz w:val="32"/>
          <w:szCs w:val="32"/>
          <w:lang w:eastAsia="en-GB"/>
        </w:rPr>
        <w:t>7</w:t>
      </w:r>
      <w:r w:rsidR="00EC7162">
        <w:rPr>
          <w:rFonts w:eastAsia="Times New Roman" w:cstheme="minorHAnsi"/>
          <w:sz w:val="32"/>
          <w:szCs w:val="32"/>
          <w:lang w:eastAsia="en-GB"/>
        </w:rPr>
        <w:t>86</w:t>
      </w:r>
      <w:r>
        <w:rPr>
          <w:rFonts w:eastAsia="Times New Roman" w:cstheme="minorHAnsi"/>
          <w:sz w:val="32"/>
          <w:szCs w:val="32"/>
          <w:lang w:eastAsia="en-GB"/>
        </w:rPr>
        <w:t xml:space="preserve"> words</w:t>
      </w:r>
    </w:p>
    <w:p w14:paraId="05D32883" w14:textId="63E90ED0" w:rsidR="00407E96" w:rsidRDefault="0058121E" w:rsidP="00407E96">
      <w:pPr>
        <w:jc w:val="center"/>
        <w:rPr>
          <w:rFonts w:eastAsia="Times New Roman" w:cstheme="minorHAnsi"/>
          <w:sz w:val="32"/>
          <w:szCs w:val="32"/>
          <w:lang w:eastAsia="en-GB"/>
        </w:rPr>
      </w:pPr>
      <w:r>
        <w:rPr>
          <w:rFonts w:eastAsia="Times New Roman" w:cstheme="minorHAnsi"/>
          <w:sz w:val="32"/>
          <w:szCs w:val="32"/>
          <w:lang w:eastAsia="en-GB"/>
        </w:rPr>
        <w:t>Scott Smith</w:t>
      </w:r>
      <w:r w:rsidR="00407E96">
        <w:rPr>
          <w:rFonts w:eastAsia="Times New Roman" w:cstheme="minorHAnsi"/>
          <w:sz w:val="32"/>
          <w:szCs w:val="32"/>
          <w:lang w:eastAsia="en-GB"/>
        </w:rPr>
        <w:br w:type="page"/>
      </w:r>
    </w:p>
    <w:p w14:paraId="20C5DFC1" w14:textId="58F52B5D" w:rsidR="00407E96" w:rsidRPr="00407E96" w:rsidRDefault="00407E96">
      <w:pPr>
        <w:rPr>
          <w:rFonts w:eastAsia="Times New Roman" w:cstheme="minorHAnsi"/>
          <w:sz w:val="48"/>
          <w:szCs w:val="32"/>
          <w:lang w:eastAsia="en-GB"/>
        </w:rPr>
      </w:pPr>
    </w:p>
    <w:p w14:paraId="45846F6A" w14:textId="53A5419E" w:rsidR="00E13F69" w:rsidRPr="00E13F69" w:rsidRDefault="00E13F69" w:rsidP="00E13F69">
      <w:pPr>
        <w:spacing w:after="240" w:line="240" w:lineRule="auto"/>
        <w:jc w:val="center"/>
        <w:rPr>
          <w:rFonts w:eastAsia="Times New Roman" w:cstheme="minorHAnsi"/>
          <w:sz w:val="32"/>
          <w:szCs w:val="32"/>
          <w:lang w:eastAsia="en-GB"/>
        </w:rPr>
      </w:pPr>
      <w:r w:rsidRPr="00E13F69">
        <w:rPr>
          <w:rFonts w:eastAsia="Times New Roman" w:cstheme="minorHAnsi"/>
          <w:sz w:val="32"/>
          <w:szCs w:val="32"/>
          <w:lang w:eastAsia="en-GB"/>
        </w:rPr>
        <w:t>Feeling Through Film</w:t>
      </w:r>
    </w:p>
    <w:p w14:paraId="6E3D803F" w14:textId="77777777" w:rsidR="00E13F69" w:rsidRPr="00C413D0" w:rsidRDefault="00E13F69" w:rsidP="00E13F69">
      <w:pPr>
        <w:spacing w:after="200" w:line="240" w:lineRule="auto"/>
        <w:rPr>
          <w:rFonts w:ascii="Times New Roman" w:eastAsia="Times New Roman" w:hAnsi="Times New Roman" w:cs="Times New Roman"/>
          <w:b/>
          <w:sz w:val="28"/>
          <w:szCs w:val="24"/>
          <w:lang w:eastAsia="en-GB"/>
        </w:rPr>
      </w:pPr>
      <w:r w:rsidRPr="00C413D0">
        <w:rPr>
          <w:rFonts w:ascii="Calibri" w:eastAsia="Times New Roman" w:hAnsi="Calibri" w:cs="Calibri"/>
          <w:b/>
          <w:color w:val="000000"/>
          <w:sz w:val="24"/>
          <w:lang w:eastAsia="en-GB"/>
        </w:rPr>
        <w:t>Introduction</w:t>
      </w:r>
    </w:p>
    <w:p w14:paraId="102B80D9" w14:textId="7444C1ED" w:rsidR="00832985" w:rsidRPr="00CF63E2" w:rsidRDefault="00832985" w:rsidP="00832985">
      <w:pPr>
        <w:spacing w:after="200" w:line="240" w:lineRule="auto"/>
        <w:rPr>
          <w:rFonts w:ascii="Times New Roman" w:eastAsia="Times New Roman" w:hAnsi="Times New Roman" w:cs="Times New Roman"/>
          <w:sz w:val="24"/>
          <w:szCs w:val="24"/>
          <w:lang w:eastAsia="en-GB"/>
        </w:rPr>
      </w:pPr>
      <w:r w:rsidRPr="00E13F69">
        <w:rPr>
          <w:rFonts w:ascii="Calibri" w:eastAsia="Times New Roman" w:hAnsi="Calibri" w:cs="Calibri"/>
          <w:color w:val="000000"/>
          <w:lang w:eastAsia="en-GB"/>
        </w:rPr>
        <w:t>Film is an artistic medium that has allowed people to push</w:t>
      </w:r>
      <w:r>
        <w:rPr>
          <w:rFonts w:ascii="Calibri" w:eastAsia="Times New Roman" w:hAnsi="Calibri" w:cs="Calibri"/>
          <w:color w:val="000000"/>
          <w:lang w:eastAsia="en-GB"/>
        </w:rPr>
        <w:t xml:space="preserve"> the boundaries of storytelling, A notable form of filmmaking is </w:t>
      </w:r>
      <w:r w:rsidRPr="00E13F69">
        <w:rPr>
          <w:rFonts w:ascii="Calibri" w:eastAsia="Times New Roman" w:hAnsi="Calibri" w:cs="Calibri"/>
          <w:color w:val="000000"/>
          <w:lang w:eastAsia="en-GB"/>
        </w:rPr>
        <w:t>Animation</w:t>
      </w:r>
      <w:r>
        <w:rPr>
          <w:rFonts w:ascii="Calibri" w:eastAsia="Times New Roman" w:hAnsi="Calibri" w:cs="Calibri"/>
          <w:color w:val="000000"/>
          <w:lang w:eastAsia="en-GB"/>
        </w:rPr>
        <w:t>.</w:t>
      </w:r>
      <w:r w:rsidR="0016401A">
        <w:rPr>
          <w:rFonts w:ascii="Calibri" w:eastAsia="Times New Roman" w:hAnsi="Calibri" w:cs="Calibri"/>
          <w:color w:val="000000"/>
          <w:lang w:eastAsia="en-GB"/>
        </w:rPr>
        <w:t xml:space="preserve"> To explain animation in a single sentence, it is a series of individual images run in sequence at a set speed known as frame rate, this creates the illusion of moveme</w:t>
      </w:r>
      <w:r w:rsidR="0096145D">
        <w:rPr>
          <w:rFonts w:ascii="Calibri" w:eastAsia="Times New Roman" w:hAnsi="Calibri" w:cs="Calibri"/>
          <w:color w:val="000000"/>
          <w:lang w:eastAsia="en-GB"/>
        </w:rPr>
        <w:t>n</w:t>
      </w:r>
      <w:r w:rsidR="0016401A">
        <w:rPr>
          <w:rFonts w:ascii="Calibri" w:eastAsia="Times New Roman" w:hAnsi="Calibri" w:cs="Calibri"/>
          <w:color w:val="000000"/>
          <w:lang w:eastAsia="en-GB"/>
        </w:rPr>
        <w:t>t</w:t>
      </w:r>
      <w:r>
        <w:rPr>
          <w:rFonts w:ascii="Calibri" w:eastAsia="Times New Roman" w:hAnsi="Calibri" w:cs="Calibri"/>
          <w:color w:val="000000"/>
          <w:lang w:eastAsia="en-GB"/>
        </w:rPr>
        <w:t xml:space="preserve"> Animation</w:t>
      </w:r>
      <w:r w:rsidRPr="00E13F69">
        <w:rPr>
          <w:rFonts w:ascii="Calibri" w:eastAsia="Times New Roman" w:hAnsi="Calibri" w:cs="Calibri"/>
          <w:color w:val="000000"/>
          <w:lang w:eastAsia="en-GB"/>
        </w:rPr>
        <w:t xml:space="preserve"> has allowed artists to push even further past those limits </w:t>
      </w:r>
      <w:r>
        <w:rPr>
          <w:rFonts w:ascii="Calibri" w:eastAsia="Times New Roman" w:hAnsi="Calibri" w:cs="Calibri"/>
          <w:color w:val="000000"/>
          <w:lang w:eastAsia="en-GB"/>
        </w:rPr>
        <w:t xml:space="preserve">than other forms of media and allows things to be seen on screen that even practical effects, hand built sets and camera tricks can find difficult to recreate. </w:t>
      </w:r>
    </w:p>
    <w:p w14:paraId="385CE4DD" w14:textId="1353894F" w:rsidR="00C657A0" w:rsidRDefault="00E13F69"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 xml:space="preserve">The aim of this paper is to explore how aspects of cinematography create a connection with </w:t>
      </w:r>
      <w:r w:rsidR="00805502">
        <w:rPr>
          <w:rFonts w:ascii="Calibri" w:eastAsia="Times New Roman" w:hAnsi="Calibri" w:cs="Calibri"/>
          <w:color w:val="000000"/>
          <w:lang w:eastAsia="en-GB"/>
        </w:rPr>
        <w:t>an</w:t>
      </w:r>
      <w:r w:rsidRPr="00E13F69">
        <w:rPr>
          <w:rFonts w:ascii="Calibri" w:eastAsia="Times New Roman" w:hAnsi="Calibri" w:cs="Calibri"/>
          <w:color w:val="000000"/>
          <w:lang w:eastAsia="en-GB"/>
        </w:rPr>
        <w:t xml:space="preserve"> audience and</w:t>
      </w:r>
      <w:r w:rsidR="00805502">
        <w:rPr>
          <w:rFonts w:ascii="Calibri" w:eastAsia="Times New Roman" w:hAnsi="Calibri" w:cs="Calibri"/>
          <w:color w:val="000000"/>
          <w:lang w:eastAsia="en-GB"/>
        </w:rPr>
        <w:t xml:space="preserve"> how it is used to</w:t>
      </w:r>
      <w:r w:rsidRPr="00E13F69">
        <w:rPr>
          <w:rFonts w:ascii="Calibri" w:eastAsia="Times New Roman" w:hAnsi="Calibri" w:cs="Calibri"/>
          <w:color w:val="000000"/>
          <w:lang w:eastAsia="en-GB"/>
        </w:rPr>
        <w:t xml:space="preserve"> trigger an emotional response.</w:t>
      </w:r>
      <w:r w:rsidR="00C657A0">
        <w:rPr>
          <w:rFonts w:ascii="Calibri" w:eastAsia="Times New Roman" w:hAnsi="Calibri" w:cs="Calibri"/>
          <w:color w:val="000000"/>
          <w:lang w:eastAsia="en-GB"/>
        </w:rPr>
        <w:t xml:space="preserve"> Martha Alderson, the author of Plot Whisperer series states that “The most powerful way to reach an audience is through the character’s emotions. For only when we connect with the characters on an emotional level does the interaction become deep and meaningful.”</w:t>
      </w:r>
      <w:r w:rsidRPr="00E13F69">
        <w:rPr>
          <w:rFonts w:ascii="Calibri" w:eastAsia="Times New Roman" w:hAnsi="Calibri" w:cs="Calibri"/>
          <w:color w:val="000000"/>
          <w:lang w:eastAsia="en-GB"/>
        </w:rPr>
        <w:t xml:space="preserve"> </w:t>
      </w:r>
      <w:r w:rsidR="00E110B3">
        <w:rPr>
          <w:rFonts w:ascii="Calibri" w:eastAsia="Times New Roman" w:hAnsi="Calibri" w:cs="Calibri"/>
          <w:color w:val="000000"/>
          <w:lang w:eastAsia="en-GB"/>
        </w:rPr>
        <w:t>(Alderson, Connecting with Audiences Though Character Emotions)</w:t>
      </w:r>
    </w:p>
    <w:p w14:paraId="5FD9A27E" w14:textId="3B3BB2FC" w:rsidR="0016401A" w:rsidRPr="00706545" w:rsidRDefault="00832985" w:rsidP="00E13F69">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This dissertation will</w:t>
      </w:r>
      <w:r w:rsidRPr="00E13F69">
        <w:rPr>
          <w:rFonts w:ascii="Calibri" w:eastAsia="Times New Roman" w:hAnsi="Calibri" w:cs="Calibri"/>
          <w:color w:val="000000"/>
          <w:lang w:eastAsia="en-GB"/>
        </w:rPr>
        <w:t xml:space="preserve"> be focusing on the effects that frame composition, colour and lighting have on emotional state</w:t>
      </w:r>
      <w:r>
        <w:rPr>
          <w:rFonts w:ascii="Calibri" w:eastAsia="Times New Roman" w:hAnsi="Calibri" w:cs="Calibri"/>
          <w:color w:val="000000"/>
          <w:lang w:eastAsia="en-GB"/>
        </w:rPr>
        <w:t xml:space="preserve"> in the audience. The following are summaries of the aspects of cinematography that are important to filmmaking.</w:t>
      </w:r>
    </w:p>
    <w:p w14:paraId="5F5EE843" w14:textId="748FDFB6" w:rsidR="001A052C" w:rsidRDefault="00E13F69"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 xml:space="preserve">Frame Composition is one of the subtler ways that human emotion can be exploited </w:t>
      </w:r>
      <w:proofErr w:type="gramStart"/>
      <w:r w:rsidRPr="00E13F69">
        <w:rPr>
          <w:rFonts w:ascii="Calibri" w:eastAsia="Times New Roman" w:hAnsi="Calibri" w:cs="Calibri"/>
          <w:color w:val="000000"/>
          <w:lang w:eastAsia="en-GB"/>
        </w:rPr>
        <w:t>in order to</w:t>
      </w:r>
      <w:proofErr w:type="gramEnd"/>
      <w:r w:rsidRPr="00E13F69">
        <w:rPr>
          <w:rFonts w:ascii="Calibri" w:eastAsia="Times New Roman" w:hAnsi="Calibri" w:cs="Calibri"/>
          <w:color w:val="000000"/>
          <w:lang w:eastAsia="en-GB"/>
        </w:rPr>
        <w:t xml:space="preserve"> create a connection with characters. Despite being a subtler method of storytelling, it</w:t>
      </w:r>
      <w:r w:rsidR="00CD4D3B">
        <w:rPr>
          <w:rFonts w:ascii="Calibri" w:eastAsia="Times New Roman" w:hAnsi="Calibri" w:cs="Calibri"/>
          <w:color w:val="000000"/>
          <w:lang w:eastAsia="en-GB"/>
        </w:rPr>
        <w:t xml:space="preserve"> i</w:t>
      </w:r>
      <w:r w:rsidRPr="00E13F69">
        <w:rPr>
          <w:rFonts w:ascii="Calibri" w:eastAsia="Times New Roman" w:hAnsi="Calibri" w:cs="Calibri"/>
          <w:color w:val="000000"/>
          <w:lang w:eastAsia="en-GB"/>
        </w:rPr>
        <w:t>s undoubtedly the most complex of the aspects of cinematography.  </w:t>
      </w:r>
      <w:r w:rsidR="00CF63E2">
        <w:rPr>
          <w:rFonts w:ascii="Calibri" w:eastAsia="Times New Roman" w:hAnsi="Calibri" w:cs="Calibri"/>
          <w:color w:val="000000"/>
          <w:lang w:eastAsia="en-GB"/>
        </w:rPr>
        <w:t xml:space="preserve">The </w:t>
      </w:r>
      <w:r w:rsidR="00E57214">
        <w:rPr>
          <w:rFonts w:ascii="Calibri" w:eastAsia="Times New Roman" w:hAnsi="Calibri" w:cs="Calibri"/>
          <w:color w:val="000000"/>
          <w:lang w:eastAsia="en-GB"/>
        </w:rPr>
        <w:t>correct</w:t>
      </w:r>
      <w:r w:rsidR="00CF63E2">
        <w:rPr>
          <w:rFonts w:ascii="Calibri" w:eastAsia="Times New Roman" w:hAnsi="Calibri" w:cs="Calibri"/>
          <w:color w:val="000000"/>
          <w:lang w:eastAsia="en-GB"/>
        </w:rPr>
        <w:t xml:space="preserve"> composition can change how an audience feels, for example; </w:t>
      </w:r>
      <w:r w:rsidR="004B1FEC">
        <w:rPr>
          <w:rFonts w:ascii="Calibri" w:eastAsia="Times New Roman" w:hAnsi="Calibri" w:cs="Calibri"/>
          <w:color w:val="000000"/>
          <w:lang w:eastAsia="en-GB"/>
        </w:rPr>
        <w:t xml:space="preserve">if the shot takes place from a high angle, the audience would be looking down on </w:t>
      </w:r>
      <w:r w:rsidR="00D52947">
        <w:rPr>
          <w:rFonts w:ascii="Calibri" w:eastAsia="Times New Roman" w:hAnsi="Calibri" w:cs="Calibri"/>
          <w:color w:val="000000"/>
          <w:lang w:eastAsia="en-GB"/>
        </w:rPr>
        <w:t>the</w:t>
      </w:r>
      <w:r w:rsidR="004B1FEC">
        <w:rPr>
          <w:rFonts w:ascii="Calibri" w:eastAsia="Times New Roman" w:hAnsi="Calibri" w:cs="Calibri"/>
          <w:color w:val="000000"/>
          <w:lang w:eastAsia="en-GB"/>
        </w:rPr>
        <w:t xml:space="preserve"> character this might suggest that </w:t>
      </w:r>
      <w:r w:rsidR="007C56D7">
        <w:rPr>
          <w:rFonts w:ascii="Calibri" w:eastAsia="Times New Roman" w:hAnsi="Calibri" w:cs="Calibri"/>
          <w:color w:val="000000"/>
          <w:lang w:eastAsia="en-GB"/>
        </w:rPr>
        <w:t xml:space="preserve">whatever the </w:t>
      </w:r>
      <w:r w:rsidR="00D52947">
        <w:rPr>
          <w:rFonts w:ascii="Calibri" w:eastAsia="Times New Roman" w:hAnsi="Calibri" w:cs="Calibri"/>
          <w:color w:val="000000"/>
          <w:lang w:eastAsia="en-GB"/>
        </w:rPr>
        <w:t>character is going to face will be a situation out of their control.</w:t>
      </w:r>
    </w:p>
    <w:p w14:paraId="4D622982" w14:textId="0483E956" w:rsidR="004B1FEC" w:rsidRDefault="001A052C" w:rsidP="00E13F69">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Framing is a technique that involves positioning elements and characters within a scene to help tell the story. If for example a character has a domineering personality and has a lot of power, when framed in scenes they may be bigger than other lesser characters and will be more defined from the background. </w:t>
      </w:r>
      <w:r w:rsidR="004B1FEC">
        <w:rPr>
          <w:rFonts w:ascii="Calibri" w:eastAsia="Times New Roman" w:hAnsi="Calibri" w:cs="Calibri"/>
          <w:color w:val="000000"/>
          <w:lang w:eastAsia="en-GB"/>
        </w:rPr>
        <w:t xml:space="preserve">To be more specific; imagine a child playing with their toys if they were close to the camera and taking up </w:t>
      </w:r>
      <w:proofErr w:type="gramStart"/>
      <w:r w:rsidR="004B1FEC">
        <w:rPr>
          <w:rFonts w:ascii="Calibri" w:eastAsia="Times New Roman" w:hAnsi="Calibri" w:cs="Calibri"/>
          <w:color w:val="000000"/>
          <w:lang w:eastAsia="en-GB"/>
        </w:rPr>
        <w:t>the majority of</w:t>
      </w:r>
      <w:proofErr w:type="gramEnd"/>
      <w:r w:rsidR="004B1FEC">
        <w:rPr>
          <w:rFonts w:ascii="Calibri" w:eastAsia="Times New Roman" w:hAnsi="Calibri" w:cs="Calibri"/>
          <w:color w:val="000000"/>
          <w:lang w:eastAsia="en-GB"/>
        </w:rPr>
        <w:t xml:space="preserve"> the shot, in terms of frame composition is will suggest that the child is content and confident in what they are doing. However, if you were to position the child further away from the camera further into the background the child would take up less space of the frame. This could suggest that perhaps the child is lonely and less happy with the status quo.</w:t>
      </w:r>
    </w:p>
    <w:p w14:paraId="65324E31" w14:textId="148432B4" w:rsidR="001A052C" w:rsidRPr="001A052C" w:rsidRDefault="23C04F67" w:rsidP="23C04F67">
      <w:pPr>
        <w:spacing w:after="200" w:line="240" w:lineRule="auto"/>
        <w:rPr>
          <w:rFonts w:eastAsia="Times New Roman"/>
          <w:sz w:val="24"/>
          <w:szCs w:val="24"/>
          <w:lang w:eastAsia="en-GB"/>
        </w:rPr>
      </w:pPr>
      <w:r w:rsidRPr="23C04F67">
        <w:rPr>
          <w:rFonts w:ascii="Calibri" w:eastAsia="Times New Roman" w:hAnsi="Calibri" w:cs="Calibri"/>
          <w:color w:val="000000" w:themeColor="text1"/>
          <w:lang w:eastAsia="en-GB"/>
        </w:rPr>
        <w:t>The rule of third</w:t>
      </w:r>
      <w:r w:rsidR="007A24E7">
        <w:rPr>
          <w:rFonts w:ascii="Calibri" w:eastAsia="Times New Roman" w:hAnsi="Calibri" w:cs="Calibri"/>
          <w:color w:val="000000" w:themeColor="text1"/>
          <w:lang w:eastAsia="en-GB"/>
        </w:rPr>
        <w:t>s</w:t>
      </w:r>
      <w:r w:rsidRPr="23C04F67">
        <w:rPr>
          <w:rFonts w:ascii="Calibri" w:eastAsia="Times New Roman" w:hAnsi="Calibri" w:cs="Calibri"/>
          <w:color w:val="000000" w:themeColor="text1"/>
          <w:lang w:eastAsia="en-GB"/>
        </w:rPr>
        <w:t xml:space="preserve"> is used to help shot composition, a grid is created by drawing </w:t>
      </w:r>
      <w:r w:rsidR="007A24E7">
        <w:rPr>
          <w:rFonts w:ascii="Calibri" w:eastAsia="Times New Roman" w:hAnsi="Calibri" w:cs="Calibri"/>
          <w:color w:val="000000" w:themeColor="text1"/>
          <w:lang w:eastAsia="en-GB"/>
        </w:rPr>
        <w:t>nine</w:t>
      </w:r>
      <w:r w:rsidRPr="23C04F67">
        <w:rPr>
          <w:rFonts w:ascii="Calibri" w:eastAsia="Times New Roman" w:hAnsi="Calibri" w:cs="Calibri"/>
          <w:color w:val="000000" w:themeColor="text1"/>
          <w:lang w:eastAsia="en-GB"/>
        </w:rPr>
        <w:t xml:space="preserve"> equally spaced lines over an image. The aim is to place</w:t>
      </w:r>
      <w:r w:rsidR="00753FE9">
        <w:rPr>
          <w:rFonts w:ascii="Calibri" w:eastAsia="Times New Roman" w:hAnsi="Calibri" w:cs="Calibri"/>
          <w:color w:val="000000" w:themeColor="text1"/>
          <w:lang w:eastAsia="en-GB"/>
        </w:rPr>
        <w:t xml:space="preserve"> the</w:t>
      </w:r>
      <w:r w:rsidRPr="23C04F67">
        <w:rPr>
          <w:rFonts w:ascii="Calibri" w:eastAsia="Times New Roman" w:hAnsi="Calibri" w:cs="Calibri"/>
          <w:color w:val="000000" w:themeColor="text1"/>
          <w:lang w:eastAsia="en-GB"/>
        </w:rPr>
        <w:t xml:space="preserve"> </w:t>
      </w:r>
      <w:r w:rsidR="00753FE9">
        <w:rPr>
          <w:rFonts w:ascii="Calibri" w:eastAsia="Times New Roman" w:hAnsi="Calibri" w:cs="Calibri"/>
          <w:color w:val="000000" w:themeColor="text1"/>
          <w:lang w:eastAsia="en-GB"/>
        </w:rPr>
        <w:t>subjects</w:t>
      </w:r>
      <w:r w:rsidR="009C3C7D">
        <w:rPr>
          <w:rFonts w:ascii="Calibri" w:eastAsia="Times New Roman" w:hAnsi="Calibri" w:cs="Calibri"/>
          <w:color w:val="000000" w:themeColor="text1"/>
          <w:lang w:eastAsia="en-GB"/>
        </w:rPr>
        <w:softHyphen/>
      </w:r>
      <w:r w:rsidRPr="23C04F67">
        <w:rPr>
          <w:rFonts w:ascii="Calibri" w:eastAsia="Times New Roman" w:hAnsi="Calibri" w:cs="Calibri"/>
          <w:color w:val="000000" w:themeColor="text1"/>
          <w:lang w:eastAsia="en-GB"/>
        </w:rPr>
        <w:t xml:space="preserve"> of interest like characters or important props in the areas of the grid where the lines intersect. The logic behind the rule of thirds is that when an object is slightly off centre it looks more natural as things do</w:t>
      </w:r>
      <w:r w:rsidR="003F563E">
        <w:rPr>
          <w:rFonts w:ascii="Calibri" w:eastAsia="Times New Roman" w:hAnsi="Calibri" w:cs="Calibri"/>
          <w:color w:val="000000" w:themeColor="text1"/>
          <w:lang w:eastAsia="en-GB"/>
        </w:rPr>
        <w:t xml:space="preserve"> not</w:t>
      </w:r>
      <w:r w:rsidRPr="23C04F67">
        <w:rPr>
          <w:rFonts w:ascii="Calibri" w:eastAsia="Times New Roman" w:hAnsi="Calibri" w:cs="Calibri"/>
          <w:color w:val="000000" w:themeColor="text1"/>
          <w:lang w:eastAsia="en-GB"/>
        </w:rPr>
        <w:t xml:space="preserve"> tend to be perfect in nature. </w:t>
      </w:r>
    </w:p>
    <w:p w14:paraId="21EC131A" w14:textId="0CD0917E" w:rsidR="00E13F69" w:rsidRDefault="00E13F69"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Colours have</w:t>
      </w:r>
      <w:r w:rsidR="00486B1E">
        <w:rPr>
          <w:rFonts w:ascii="Calibri" w:eastAsia="Times New Roman" w:hAnsi="Calibri" w:cs="Calibri"/>
          <w:color w:val="000000"/>
          <w:lang w:eastAsia="en-GB"/>
        </w:rPr>
        <w:t xml:space="preserve"> great</w:t>
      </w:r>
      <w:r w:rsidRPr="00E13F69">
        <w:rPr>
          <w:rFonts w:ascii="Calibri" w:eastAsia="Times New Roman" w:hAnsi="Calibri" w:cs="Calibri"/>
          <w:color w:val="000000"/>
          <w:lang w:eastAsia="en-GB"/>
        </w:rPr>
        <w:t xml:space="preserve"> power </w:t>
      </w:r>
      <w:r w:rsidR="00486B1E">
        <w:rPr>
          <w:rFonts w:ascii="Calibri" w:eastAsia="Times New Roman" w:hAnsi="Calibri" w:cs="Calibri"/>
          <w:color w:val="000000"/>
          <w:lang w:eastAsia="en-GB"/>
        </w:rPr>
        <w:t>within</w:t>
      </w:r>
      <w:r w:rsidR="009C3C7D">
        <w:rPr>
          <w:rFonts w:ascii="Calibri" w:eastAsia="Times New Roman" w:hAnsi="Calibri" w:cs="Calibri"/>
          <w:color w:val="000000"/>
          <w:lang w:eastAsia="en-GB"/>
        </w:rPr>
        <w:t xml:space="preserve"> a</w:t>
      </w:r>
      <w:r w:rsidRPr="00E13F69">
        <w:rPr>
          <w:rFonts w:ascii="Calibri" w:eastAsia="Times New Roman" w:hAnsi="Calibri" w:cs="Calibri"/>
          <w:color w:val="000000"/>
          <w:lang w:eastAsia="en-GB"/>
        </w:rPr>
        <w:t xml:space="preserve"> film, each having their own meaning</w:t>
      </w:r>
      <w:r w:rsidR="00486B1E">
        <w:rPr>
          <w:rFonts w:ascii="Calibri" w:eastAsia="Times New Roman" w:hAnsi="Calibri" w:cs="Calibri"/>
          <w:color w:val="000000"/>
          <w:lang w:eastAsia="en-GB"/>
        </w:rPr>
        <w:t xml:space="preserve">. They can </w:t>
      </w:r>
      <w:r w:rsidRPr="00E13F69">
        <w:rPr>
          <w:rFonts w:ascii="Calibri" w:eastAsia="Times New Roman" w:hAnsi="Calibri" w:cs="Calibri"/>
          <w:color w:val="000000"/>
          <w:lang w:eastAsia="en-GB"/>
        </w:rPr>
        <w:t>command the tone of a scene even</w:t>
      </w:r>
      <w:r w:rsidR="00486B1E">
        <w:rPr>
          <w:rFonts w:ascii="Calibri" w:eastAsia="Times New Roman" w:hAnsi="Calibri" w:cs="Calibri"/>
          <w:color w:val="000000"/>
          <w:lang w:eastAsia="en-GB"/>
        </w:rPr>
        <w:t xml:space="preserve"> without</w:t>
      </w:r>
      <w:r w:rsidRPr="00E13F69">
        <w:rPr>
          <w:rFonts w:ascii="Calibri" w:eastAsia="Times New Roman" w:hAnsi="Calibri" w:cs="Calibri"/>
          <w:color w:val="000000"/>
          <w:lang w:eastAsia="en-GB"/>
        </w:rPr>
        <w:t xml:space="preserve"> the audience </w:t>
      </w:r>
      <w:r w:rsidR="00486B1E">
        <w:rPr>
          <w:rFonts w:ascii="Calibri" w:eastAsia="Times New Roman" w:hAnsi="Calibri" w:cs="Calibri"/>
          <w:color w:val="000000"/>
          <w:lang w:eastAsia="en-GB"/>
        </w:rPr>
        <w:t xml:space="preserve">being </w:t>
      </w:r>
      <w:r w:rsidRPr="00E13F69">
        <w:rPr>
          <w:rFonts w:ascii="Calibri" w:eastAsia="Times New Roman" w:hAnsi="Calibri" w:cs="Calibri"/>
          <w:color w:val="000000"/>
          <w:lang w:eastAsia="en-GB"/>
        </w:rPr>
        <w:t xml:space="preserve">fully aware of it. Colour can affect how we behave </w:t>
      </w:r>
      <w:proofErr w:type="gramStart"/>
      <w:r w:rsidRPr="00E13F69">
        <w:rPr>
          <w:rFonts w:ascii="Calibri" w:eastAsia="Times New Roman" w:hAnsi="Calibri" w:cs="Calibri"/>
          <w:color w:val="000000"/>
          <w:lang w:eastAsia="en-GB"/>
        </w:rPr>
        <w:t>and also</w:t>
      </w:r>
      <w:proofErr w:type="gramEnd"/>
      <w:r w:rsidRPr="00E13F69">
        <w:rPr>
          <w:rFonts w:ascii="Calibri" w:eastAsia="Times New Roman" w:hAnsi="Calibri" w:cs="Calibri"/>
          <w:color w:val="000000"/>
          <w:lang w:eastAsia="en-GB"/>
        </w:rPr>
        <w:t xml:space="preserve"> the way that we feel, alternatively a lack of colour has similar effects.</w:t>
      </w:r>
      <w:r w:rsidR="0026657D">
        <w:rPr>
          <w:rFonts w:ascii="Calibri" w:eastAsia="Times New Roman" w:hAnsi="Calibri" w:cs="Calibri"/>
          <w:color w:val="000000"/>
          <w:lang w:eastAsia="en-GB"/>
        </w:rPr>
        <w:t xml:space="preserve"> The effects of colour on human psychology has a proven effect on the </w:t>
      </w:r>
      <w:r w:rsidR="00770E7E">
        <w:rPr>
          <w:rFonts w:ascii="Calibri" w:eastAsia="Times New Roman" w:hAnsi="Calibri" w:cs="Calibri"/>
          <w:color w:val="000000"/>
          <w:lang w:eastAsia="en-GB"/>
        </w:rPr>
        <w:t xml:space="preserve">emotional state of </w:t>
      </w:r>
      <w:r w:rsidR="00C14A61">
        <w:rPr>
          <w:rFonts w:ascii="Calibri" w:eastAsia="Times New Roman" w:hAnsi="Calibri" w:cs="Calibri"/>
          <w:color w:val="000000"/>
          <w:lang w:eastAsia="en-GB"/>
        </w:rPr>
        <w:t>a</w:t>
      </w:r>
      <w:r w:rsidR="00770E7E">
        <w:rPr>
          <w:rFonts w:ascii="Calibri" w:eastAsia="Times New Roman" w:hAnsi="Calibri" w:cs="Calibri"/>
          <w:color w:val="000000"/>
          <w:lang w:eastAsia="en-GB"/>
        </w:rPr>
        <w:t xml:space="preserve"> subject.</w:t>
      </w:r>
    </w:p>
    <w:p w14:paraId="232DDCFD" w14:textId="77777777" w:rsidR="001002DB" w:rsidRDefault="0096145D" w:rsidP="23C04F67">
      <w:pPr>
        <w:spacing w:after="200" w:line="240" w:lineRule="auto"/>
        <w:rPr>
          <w:rFonts w:eastAsia="Times New Roman" w:cstheme="minorHAnsi"/>
          <w:lang w:eastAsia="en-GB"/>
        </w:rPr>
      </w:pPr>
      <w:r>
        <w:rPr>
          <w:rFonts w:eastAsia="Times New Roman" w:cstheme="minorHAnsi"/>
          <w:lang w:eastAsia="en-GB"/>
        </w:rPr>
        <w:t xml:space="preserve">Alexander </w:t>
      </w:r>
      <w:proofErr w:type="spellStart"/>
      <w:r>
        <w:rPr>
          <w:rFonts w:eastAsia="Times New Roman" w:cstheme="minorHAnsi"/>
          <w:lang w:eastAsia="en-GB"/>
        </w:rPr>
        <w:t>Schauss</w:t>
      </w:r>
      <w:proofErr w:type="spellEnd"/>
      <w:r>
        <w:rPr>
          <w:rFonts w:eastAsia="Times New Roman" w:cstheme="minorHAnsi"/>
          <w:lang w:eastAsia="en-GB"/>
        </w:rPr>
        <w:t xml:space="preserve"> (Director of the American Institute for Biosocial Research supports this claiming “colour has a direct psychological impact, </w:t>
      </w:r>
      <w:proofErr w:type="gramStart"/>
      <w:r>
        <w:rPr>
          <w:rFonts w:eastAsia="Times New Roman" w:cstheme="minorHAnsi"/>
          <w:lang w:eastAsia="en-GB"/>
        </w:rPr>
        <w:t>The</w:t>
      </w:r>
      <w:proofErr w:type="gramEnd"/>
      <w:r>
        <w:rPr>
          <w:rFonts w:eastAsia="Times New Roman" w:cstheme="minorHAnsi"/>
          <w:lang w:eastAsia="en-GB"/>
        </w:rPr>
        <w:t xml:space="preserve"> electromagnetic </w:t>
      </w:r>
      <w:r w:rsidR="001002DB">
        <w:rPr>
          <w:rFonts w:eastAsia="Times New Roman" w:cstheme="minorHAnsi"/>
          <w:lang w:eastAsia="en-GB"/>
        </w:rPr>
        <w:t xml:space="preserve">energy of colour interacts in some still unknown way with the pituitary gland and pineal glands and the hypothalamus, deep in the </w:t>
      </w:r>
      <w:r w:rsidR="001002DB">
        <w:rPr>
          <w:rFonts w:eastAsia="Times New Roman" w:cstheme="minorHAnsi"/>
          <w:lang w:eastAsia="en-GB"/>
        </w:rPr>
        <w:lastRenderedPageBreak/>
        <w:t>brain. These organs regulate the endocrine system, which controls many basic body functions and emotional responses, such as aggression.”</w:t>
      </w:r>
    </w:p>
    <w:p w14:paraId="4E99E625" w14:textId="716AA44C" w:rsidR="00314689" w:rsidRPr="001002DB" w:rsidRDefault="23C04F67" w:rsidP="23C04F67">
      <w:pPr>
        <w:spacing w:after="200" w:line="240" w:lineRule="auto"/>
        <w:rPr>
          <w:rFonts w:eastAsia="Times New Roman" w:cstheme="minorHAnsi"/>
          <w:lang w:eastAsia="en-GB"/>
        </w:rPr>
      </w:pPr>
      <w:r w:rsidRPr="23C04F67">
        <w:rPr>
          <w:rFonts w:eastAsia="Times New Roman"/>
          <w:lang w:eastAsia="en-GB"/>
        </w:rPr>
        <w:t xml:space="preserve">Colour </w:t>
      </w:r>
      <w:r w:rsidR="001163F6">
        <w:rPr>
          <w:rFonts w:eastAsia="Times New Roman"/>
          <w:lang w:eastAsia="en-GB"/>
        </w:rPr>
        <w:t>does not</w:t>
      </w:r>
      <w:r w:rsidRPr="23C04F67">
        <w:rPr>
          <w:rFonts w:eastAsia="Times New Roman"/>
          <w:lang w:eastAsia="en-GB"/>
        </w:rPr>
        <w:t xml:space="preserve"> just have to be from the set or the costume, coloured lights can be used to provide a cold or warm tone to a shot. </w:t>
      </w:r>
    </w:p>
    <w:p w14:paraId="590939E6" w14:textId="0238A56C" w:rsidR="00E13F69" w:rsidRDefault="23C04F67" w:rsidP="00E13F69">
      <w:pPr>
        <w:spacing w:after="200" w:line="240" w:lineRule="auto"/>
        <w:rPr>
          <w:rFonts w:eastAsia="Times New Roman"/>
          <w:highlight w:val="cyan"/>
          <w:lang w:eastAsia="en-GB"/>
        </w:rPr>
      </w:pPr>
      <w:r w:rsidRPr="23C04F67">
        <w:rPr>
          <w:rFonts w:ascii="Calibri" w:eastAsia="Times New Roman" w:hAnsi="Calibri" w:cs="Calibri"/>
          <w:color w:val="000000" w:themeColor="text1"/>
          <w:lang w:eastAsia="en-GB"/>
        </w:rPr>
        <w:t>Nothing can tell the audience more about a character's outlook or personality than the lighting in the scene. If a character is displayed with hard sharp lighting they may be</w:t>
      </w:r>
      <w:r w:rsidR="009C3C7D">
        <w:rPr>
          <w:rFonts w:ascii="Calibri" w:eastAsia="Times New Roman" w:hAnsi="Calibri" w:cs="Calibri"/>
          <w:color w:val="000000" w:themeColor="text1"/>
          <w:lang w:eastAsia="en-GB"/>
        </w:rPr>
        <w:t xml:space="preserve"> an</w:t>
      </w:r>
      <w:r w:rsidRPr="23C04F67">
        <w:rPr>
          <w:rFonts w:ascii="Calibri" w:eastAsia="Times New Roman" w:hAnsi="Calibri" w:cs="Calibri"/>
          <w:color w:val="000000" w:themeColor="text1"/>
          <w:lang w:eastAsia="en-GB"/>
        </w:rPr>
        <w:t xml:space="preserve"> aggressive or oppressive character, if they are shown with soft lighting they may be a friendlier, gentler character. Types of lighting ha</w:t>
      </w:r>
      <w:r w:rsidR="009C3C7D">
        <w:rPr>
          <w:rFonts w:ascii="Calibri" w:eastAsia="Times New Roman" w:hAnsi="Calibri" w:cs="Calibri"/>
          <w:color w:val="000000" w:themeColor="text1"/>
          <w:lang w:eastAsia="en-GB"/>
        </w:rPr>
        <w:t>ve</w:t>
      </w:r>
      <w:r w:rsidRPr="23C04F67">
        <w:rPr>
          <w:rFonts w:ascii="Calibri" w:eastAsia="Times New Roman" w:hAnsi="Calibri" w:cs="Calibri"/>
          <w:color w:val="000000" w:themeColor="text1"/>
          <w:lang w:eastAsia="en-GB"/>
        </w:rPr>
        <w:t xml:space="preserve"> even created types of genres. Noire is a genre of film that is famous for its cinematography that places the audience in this gritty dark world.</w:t>
      </w:r>
      <w:r w:rsidR="0078460C">
        <w:rPr>
          <w:rFonts w:ascii="Calibri" w:eastAsia="Times New Roman" w:hAnsi="Calibri" w:cs="Calibri"/>
          <w:color w:val="000000" w:themeColor="text1"/>
          <w:lang w:eastAsia="en-GB"/>
        </w:rPr>
        <w:t xml:space="preserve"> </w:t>
      </w:r>
    </w:p>
    <w:p w14:paraId="394D2CD7" w14:textId="522EC46D" w:rsidR="00706545" w:rsidRDefault="007A24E7" w:rsidP="00706545">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The most basic type of lighting in film is known as three-point lighting. This is used to provide even lighting over a character, when filmmakers use something other than this its usually because there is </w:t>
      </w:r>
      <w:proofErr w:type="gramStart"/>
      <w:r>
        <w:rPr>
          <w:rFonts w:ascii="Calibri" w:eastAsia="Times New Roman" w:hAnsi="Calibri" w:cs="Calibri"/>
          <w:color w:val="000000" w:themeColor="text1"/>
          <w:lang w:eastAsia="en-GB"/>
        </w:rPr>
        <w:t>some kind of meaning</w:t>
      </w:r>
      <w:proofErr w:type="gramEnd"/>
      <w:r>
        <w:rPr>
          <w:rFonts w:ascii="Calibri" w:eastAsia="Times New Roman" w:hAnsi="Calibri" w:cs="Calibri"/>
          <w:color w:val="000000" w:themeColor="text1"/>
          <w:lang w:eastAsia="en-GB"/>
        </w:rPr>
        <w:t xml:space="preserve"> that they wish to convey by providing harsher shadows or completely eliminating shadow all together </w:t>
      </w:r>
      <w:r w:rsidR="00E14A03">
        <w:rPr>
          <w:rFonts w:ascii="Calibri" w:eastAsia="Times New Roman" w:hAnsi="Calibri" w:cs="Calibri"/>
          <w:color w:val="000000" w:themeColor="text1"/>
          <w:lang w:eastAsia="en-GB"/>
        </w:rPr>
        <w:t>through</w:t>
      </w:r>
      <w:r>
        <w:rPr>
          <w:rFonts w:ascii="Calibri" w:eastAsia="Times New Roman" w:hAnsi="Calibri" w:cs="Calibri"/>
          <w:color w:val="000000" w:themeColor="text1"/>
          <w:lang w:eastAsia="en-GB"/>
        </w:rPr>
        <w:t xml:space="preserve"> </w:t>
      </w:r>
      <w:r w:rsidR="00E14A03">
        <w:rPr>
          <w:rFonts w:ascii="Calibri" w:eastAsia="Times New Roman" w:hAnsi="Calibri" w:cs="Calibri"/>
          <w:color w:val="000000" w:themeColor="text1"/>
          <w:lang w:eastAsia="en-GB"/>
        </w:rPr>
        <w:t xml:space="preserve">overexposure, completely washing out the scene. </w:t>
      </w:r>
    </w:p>
    <w:p w14:paraId="001F034A" w14:textId="36DFDEAE" w:rsidR="00D22F38" w:rsidRDefault="00D22F38" w:rsidP="00706545">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I</w:t>
      </w:r>
      <w:r w:rsidR="0026657D">
        <w:rPr>
          <w:rFonts w:ascii="Calibri" w:eastAsia="Times New Roman" w:hAnsi="Calibri" w:cs="Calibri"/>
          <w:color w:val="000000"/>
          <w:lang w:eastAsia="en-GB"/>
        </w:rPr>
        <w:t xml:space="preserve"> will </w:t>
      </w:r>
      <w:r>
        <w:rPr>
          <w:rFonts w:ascii="Calibri" w:eastAsia="Times New Roman" w:hAnsi="Calibri" w:cs="Calibri"/>
          <w:color w:val="000000"/>
          <w:lang w:eastAsia="en-GB"/>
        </w:rPr>
        <w:t xml:space="preserve">be </w:t>
      </w:r>
      <w:proofErr w:type="gramStart"/>
      <w:r>
        <w:rPr>
          <w:rFonts w:ascii="Calibri" w:eastAsia="Times New Roman" w:hAnsi="Calibri" w:cs="Calibri"/>
          <w:color w:val="000000"/>
          <w:lang w:eastAsia="en-GB"/>
        </w:rPr>
        <w:t>looking into</w:t>
      </w:r>
      <w:proofErr w:type="gramEnd"/>
      <w:r>
        <w:rPr>
          <w:rFonts w:ascii="Calibri" w:eastAsia="Times New Roman" w:hAnsi="Calibri" w:cs="Calibri"/>
          <w:color w:val="000000"/>
          <w:lang w:eastAsia="en-GB"/>
        </w:rPr>
        <w:t xml:space="preserve"> two specific animated feature films and how they use the</w:t>
      </w:r>
      <w:r w:rsidR="007C3223">
        <w:rPr>
          <w:rFonts w:ascii="Calibri" w:eastAsia="Times New Roman" w:hAnsi="Calibri" w:cs="Calibri"/>
          <w:color w:val="000000"/>
          <w:lang w:eastAsia="en-GB"/>
        </w:rPr>
        <w:t xml:space="preserve">se aspects of cinematography to both tell the story. </w:t>
      </w:r>
      <w:r w:rsidR="00E57214">
        <w:rPr>
          <w:rFonts w:ascii="Calibri" w:eastAsia="Times New Roman" w:hAnsi="Calibri" w:cs="Calibri"/>
          <w:color w:val="000000"/>
          <w:lang w:eastAsia="en-GB"/>
        </w:rPr>
        <w:t>These are Netflix’s “The Little Prince” (Osbourne, 2015) which is loosely based on the book “Le Petit Prince” (Saint-</w:t>
      </w:r>
      <w:proofErr w:type="spellStart"/>
      <w:r w:rsidR="00E57214">
        <w:rPr>
          <w:rFonts w:ascii="Calibri" w:eastAsia="Times New Roman" w:hAnsi="Calibri" w:cs="Calibri"/>
          <w:color w:val="000000"/>
          <w:lang w:eastAsia="en-GB"/>
        </w:rPr>
        <w:t>Expuréry</w:t>
      </w:r>
      <w:proofErr w:type="spellEnd"/>
      <w:r w:rsidR="00E57214">
        <w:rPr>
          <w:rFonts w:ascii="Calibri" w:eastAsia="Times New Roman" w:hAnsi="Calibri" w:cs="Calibri"/>
          <w:color w:val="000000"/>
          <w:lang w:eastAsia="en-GB"/>
        </w:rPr>
        <w:t>, 1943) and Disney-Pixar’s “Inside Out” (</w:t>
      </w:r>
      <w:proofErr w:type="spellStart"/>
      <w:r w:rsidR="00E57214">
        <w:rPr>
          <w:rFonts w:ascii="Calibri" w:eastAsia="Times New Roman" w:hAnsi="Calibri" w:cs="Calibri"/>
          <w:color w:val="000000"/>
          <w:lang w:eastAsia="en-GB"/>
        </w:rPr>
        <w:t>Docter</w:t>
      </w:r>
      <w:proofErr w:type="spellEnd"/>
      <w:r w:rsidR="00E57214">
        <w:rPr>
          <w:rFonts w:ascii="Calibri" w:eastAsia="Times New Roman" w:hAnsi="Calibri" w:cs="Calibri"/>
          <w:color w:val="000000"/>
          <w:lang w:eastAsia="en-GB"/>
        </w:rPr>
        <w:t xml:space="preserve"> and Carmen, 2015).</w:t>
      </w:r>
    </w:p>
    <w:p w14:paraId="73D89CED" w14:textId="77777777" w:rsidR="007C3223" w:rsidRDefault="007C3223" w:rsidP="00706545">
      <w:pPr>
        <w:spacing w:after="200" w:line="240" w:lineRule="auto"/>
        <w:rPr>
          <w:rFonts w:ascii="Calibri" w:eastAsia="Times New Roman" w:hAnsi="Calibri" w:cs="Calibri"/>
          <w:color w:val="000000"/>
          <w:lang w:eastAsia="en-GB"/>
        </w:rPr>
      </w:pPr>
    </w:p>
    <w:p w14:paraId="137278CD" w14:textId="60BE0759" w:rsidR="00E13F69" w:rsidRPr="00C413D0" w:rsidRDefault="00E13F69" w:rsidP="00706545">
      <w:pPr>
        <w:spacing w:after="200" w:line="240" w:lineRule="auto"/>
        <w:rPr>
          <w:rFonts w:ascii="Calibri" w:eastAsia="Times New Roman" w:hAnsi="Calibri" w:cs="Calibri"/>
          <w:b/>
          <w:color w:val="000000" w:themeColor="text1"/>
          <w:sz w:val="24"/>
          <w:lang w:eastAsia="en-GB"/>
        </w:rPr>
      </w:pPr>
      <w:r w:rsidRPr="00C413D0">
        <w:rPr>
          <w:rFonts w:ascii="Calibri" w:eastAsia="Times New Roman" w:hAnsi="Calibri" w:cs="Calibri"/>
          <w:b/>
          <w:color w:val="000000"/>
          <w:sz w:val="24"/>
          <w:lang w:eastAsia="en-GB"/>
        </w:rPr>
        <w:t>The Little Prince</w:t>
      </w:r>
    </w:p>
    <w:p w14:paraId="70BE4FC0" w14:textId="77777777" w:rsidR="00E57214" w:rsidRDefault="00E57214" w:rsidP="00E57214">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lang w:eastAsia="en-GB"/>
        </w:rPr>
        <w:t>The title character in The Little Prince (Osbourne,</w:t>
      </w:r>
      <w:r w:rsidRPr="23C04F67">
        <w:rPr>
          <w:rFonts w:ascii="Calibri" w:eastAsia="Times New Roman" w:hAnsi="Calibri" w:cs="Calibri"/>
          <w:color w:val="000000" w:themeColor="text1"/>
          <w:lang w:eastAsia="en-GB"/>
        </w:rPr>
        <w:t xml:space="preserve"> 2015)</w:t>
      </w:r>
      <w:r>
        <w:rPr>
          <w:rFonts w:ascii="Calibri" w:eastAsia="Times New Roman" w:hAnsi="Calibri" w:cs="Calibri"/>
          <w:color w:val="000000" w:themeColor="text1"/>
          <w:lang w:eastAsia="en-GB"/>
        </w:rPr>
        <w:t xml:space="preserve"> says </w:t>
      </w:r>
      <w:r w:rsidRPr="23C04F67">
        <w:rPr>
          <w:rFonts w:ascii="Calibri" w:eastAsia="Times New Roman" w:hAnsi="Calibri" w:cs="Calibri"/>
          <w:color w:val="000000" w:themeColor="text1"/>
          <w:lang w:eastAsia="en-GB"/>
        </w:rPr>
        <w:t>“Anything inesse</w:t>
      </w:r>
      <w:r>
        <w:rPr>
          <w:rFonts w:ascii="Calibri" w:eastAsia="Times New Roman" w:hAnsi="Calibri" w:cs="Calibri"/>
          <w:color w:val="000000" w:themeColor="text1"/>
          <w:lang w:eastAsia="en-GB"/>
        </w:rPr>
        <w:t xml:space="preserve">ntial must be made essential”. </w:t>
      </w:r>
    </w:p>
    <w:p w14:paraId="20D43790" w14:textId="77777777" w:rsidR="00E57214" w:rsidRPr="005E28D4" w:rsidRDefault="00E57214" w:rsidP="00E57214">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I believe that this quote from The Little Prince can be easily applied to cinematography, if something in the frame composition has no purpose. We should consider why it is there and how it can be given purpose.</w:t>
      </w:r>
    </w:p>
    <w:p w14:paraId="59D59728" w14:textId="086456CC" w:rsidR="00E13F69" w:rsidRDefault="00E13F69"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The Little Prince is a story built around conformity and breaking free from it and nothing shows this better than the camera angles used throughout the beginning of the film. The film primarily focuses on using symmetry to display an authoritarian tone along with cool calm colours like soft blues and greys.</w:t>
      </w:r>
      <w:r>
        <w:rPr>
          <w:rFonts w:ascii="Calibri" w:eastAsia="Times New Roman" w:hAnsi="Calibri" w:cs="Calibri"/>
          <w:color w:val="000000"/>
          <w:lang w:eastAsia="en-GB"/>
        </w:rPr>
        <w:t xml:space="preserve"> These are colours that are intended to subdue the characters and by proxy</w:t>
      </w:r>
      <w:r w:rsidR="00E57214">
        <w:rPr>
          <w:rFonts w:ascii="Calibri" w:eastAsia="Times New Roman" w:hAnsi="Calibri" w:cs="Calibri"/>
          <w:color w:val="000000"/>
          <w:lang w:eastAsia="en-GB"/>
        </w:rPr>
        <w:t>,</w:t>
      </w:r>
      <w:r>
        <w:rPr>
          <w:rFonts w:ascii="Calibri" w:eastAsia="Times New Roman" w:hAnsi="Calibri" w:cs="Calibri"/>
          <w:color w:val="000000"/>
          <w:lang w:eastAsia="en-GB"/>
        </w:rPr>
        <w:t xml:space="preserve"> the audience.</w:t>
      </w:r>
    </w:p>
    <w:p w14:paraId="49E8017A" w14:textId="4C0AA84D" w:rsidR="00E13F69" w:rsidRPr="00E13F69" w:rsidRDefault="005E28D4" w:rsidP="00E13F69">
      <w:pPr>
        <w:spacing w:after="0" w:line="240" w:lineRule="auto"/>
        <w:rPr>
          <w:rFonts w:ascii="Times New Roman" w:eastAsia="Times New Roman" w:hAnsi="Times New Roman" w:cs="Times New Roman"/>
          <w:sz w:val="24"/>
          <w:szCs w:val="24"/>
          <w:lang w:eastAsia="en-GB"/>
        </w:rPr>
      </w:pPr>
      <w:r w:rsidRPr="00E13F69">
        <w:rPr>
          <w:rFonts w:ascii="Times New Roman" w:eastAsia="Times New Roman" w:hAnsi="Times New Roman" w:cs="Times New Roman"/>
          <w:noProof/>
          <w:sz w:val="24"/>
          <w:szCs w:val="24"/>
          <w:lang w:eastAsia="en-GB"/>
        </w:rPr>
        <w:drawing>
          <wp:anchor distT="0" distB="0" distL="114300" distR="114300" simplePos="0" relativeHeight="251680768" behindDoc="1" locked="0" layoutInCell="1" allowOverlap="1" wp14:anchorId="7ADCC4A9" wp14:editId="71A2353E">
            <wp:simplePos x="0" y="0"/>
            <wp:positionH relativeFrom="margin">
              <wp:align>center</wp:align>
            </wp:positionH>
            <wp:positionV relativeFrom="paragraph">
              <wp:posOffset>12700</wp:posOffset>
            </wp:positionV>
            <wp:extent cx="3771900" cy="2119630"/>
            <wp:effectExtent l="0" t="0" r="0" b="0"/>
            <wp:wrapTight wrapText="bothSides">
              <wp:wrapPolygon edited="0">
                <wp:start x="0" y="0"/>
                <wp:lineTo x="0" y="21354"/>
                <wp:lineTo x="21491" y="21354"/>
                <wp:lineTo x="21491" y="0"/>
                <wp:lineTo x="0" y="0"/>
              </wp:wrapPolygon>
            </wp:wrapTight>
            <wp:docPr id="4" name="Picture 4" descr="https://lh3.googleusercontent.com/h7ZGyafz5g3-U80NnD-fh085FPhjfThD3kPFcyPwo0yQyPnQnvYQ1KYl3o6V9COmm_fnfmL7F-dXhAsPQSWY3SSnG-V-7wi5QXrLh4TVRrxV-KxH8xkQqOBTD3_z0Xcl0Iscyq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h7ZGyafz5g3-U80NnD-fh085FPhjfThD3kPFcyPwo0yQyPnQnvYQ1KYl3o6V9COmm_fnfmL7F-dXhAsPQSWY3SSnG-V-7wi5QXrLh4TVRrxV-KxH8xkQqOBTD3_z0Xcl0Iscyqq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71900" cy="211963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F69" w:rsidRPr="00E13F69">
        <w:rPr>
          <w:rFonts w:ascii="Times New Roman" w:eastAsia="Times New Roman" w:hAnsi="Times New Roman" w:cs="Times New Roman"/>
          <w:sz w:val="24"/>
          <w:szCs w:val="24"/>
          <w:lang w:eastAsia="en-GB"/>
        </w:rPr>
        <w:br/>
      </w:r>
    </w:p>
    <w:p w14:paraId="01516D65" w14:textId="77777777" w:rsidR="00E13F69" w:rsidRDefault="00E13F69" w:rsidP="00E13F69">
      <w:pPr>
        <w:spacing w:after="200" w:line="240" w:lineRule="auto"/>
        <w:rPr>
          <w:rFonts w:ascii="Calibri" w:eastAsia="Times New Roman" w:hAnsi="Calibri" w:cs="Calibri"/>
          <w:color w:val="000000"/>
          <w:lang w:eastAsia="en-GB"/>
        </w:rPr>
      </w:pPr>
    </w:p>
    <w:p w14:paraId="23BC832C" w14:textId="77777777" w:rsidR="005E28D4" w:rsidRDefault="005E28D4" w:rsidP="23C04F67">
      <w:pPr>
        <w:spacing w:after="200" w:line="240" w:lineRule="auto"/>
        <w:rPr>
          <w:rFonts w:ascii="Calibri" w:eastAsia="Times New Roman" w:hAnsi="Calibri" w:cs="Calibri"/>
          <w:color w:val="000000" w:themeColor="text1"/>
          <w:lang w:eastAsia="en-GB"/>
        </w:rPr>
      </w:pPr>
    </w:p>
    <w:p w14:paraId="4921A1D6" w14:textId="77777777" w:rsidR="005E28D4" w:rsidRDefault="005E28D4" w:rsidP="23C04F67">
      <w:pPr>
        <w:spacing w:after="200" w:line="240" w:lineRule="auto"/>
        <w:rPr>
          <w:rFonts w:ascii="Calibri" w:eastAsia="Times New Roman" w:hAnsi="Calibri" w:cs="Calibri"/>
          <w:color w:val="000000" w:themeColor="text1"/>
          <w:lang w:eastAsia="en-GB"/>
        </w:rPr>
      </w:pPr>
    </w:p>
    <w:p w14:paraId="064FAEA3" w14:textId="77777777" w:rsidR="005E28D4" w:rsidRDefault="005E28D4" w:rsidP="23C04F67">
      <w:pPr>
        <w:spacing w:after="200" w:line="240" w:lineRule="auto"/>
        <w:rPr>
          <w:rFonts w:ascii="Calibri" w:eastAsia="Times New Roman" w:hAnsi="Calibri" w:cs="Calibri"/>
          <w:color w:val="000000" w:themeColor="text1"/>
          <w:lang w:eastAsia="en-GB"/>
        </w:rPr>
      </w:pPr>
    </w:p>
    <w:p w14:paraId="14FC2F61" w14:textId="77777777" w:rsidR="005E28D4" w:rsidRDefault="005E28D4" w:rsidP="23C04F67">
      <w:pPr>
        <w:spacing w:after="200" w:line="240" w:lineRule="auto"/>
        <w:rPr>
          <w:rFonts w:ascii="Calibri" w:eastAsia="Times New Roman" w:hAnsi="Calibri" w:cs="Calibri"/>
          <w:color w:val="000000" w:themeColor="text1"/>
          <w:lang w:eastAsia="en-GB"/>
        </w:rPr>
      </w:pPr>
    </w:p>
    <w:p w14:paraId="3B972F66" w14:textId="77777777" w:rsidR="005E28D4" w:rsidRDefault="005E28D4" w:rsidP="23C04F67">
      <w:pPr>
        <w:spacing w:after="200" w:line="240" w:lineRule="auto"/>
        <w:rPr>
          <w:rFonts w:ascii="Calibri" w:eastAsia="Times New Roman" w:hAnsi="Calibri" w:cs="Calibri"/>
          <w:color w:val="000000" w:themeColor="text1"/>
          <w:lang w:eastAsia="en-GB"/>
        </w:rPr>
      </w:pPr>
    </w:p>
    <w:p w14:paraId="19928719" w14:textId="77777777" w:rsidR="005E28D4" w:rsidRDefault="005E28D4" w:rsidP="23C04F67">
      <w:pPr>
        <w:spacing w:after="200" w:line="240" w:lineRule="auto"/>
        <w:rPr>
          <w:rFonts w:ascii="Calibri" w:eastAsia="Times New Roman" w:hAnsi="Calibri" w:cs="Calibri"/>
          <w:color w:val="000000" w:themeColor="text1"/>
          <w:lang w:eastAsia="en-GB"/>
        </w:rPr>
      </w:pPr>
    </w:p>
    <w:p w14:paraId="615EB843" w14:textId="438B5769" w:rsidR="00E14A03" w:rsidRDefault="23C04F67" w:rsidP="23C04F67">
      <w:pPr>
        <w:spacing w:after="200" w:line="240" w:lineRule="auto"/>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 xml:space="preserve">The opening shot of the movie is a symmetrical </w:t>
      </w:r>
      <w:r w:rsidR="004332EF">
        <w:rPr>
          <w:rFonts w:ascii="Calibri" w:eastAsia="Times New Roman" w:hAnsi="Calibri" w:cs="Calibri"/>
          <w:color w:val="000000" w:themeColor="text1"/>
          <w:lang w:eastAsia="en-GB"/>
        </w:rPr>
        <w:t>long shot</w:t>
      </w:r>
      <w:r w:rsidRPr="23C04F67">
        <w:rPr>
          <w:rFonts w:ascii="Calibri" w:eastAsia="Times New Roman" w:hAnsi="Calibri" w:cs="Calibri"/>
          <w:color w:val="000000" w:themeColor="text1"/>
          <w:lang w:eastAsia="en-GB"/>
        </w:rPr>
        <w:t xml:space="preserve">, this sets the tone for the first </w:t>
      </w:r>
      <w:r w:rsidR="0065690D">
        <w:rPr>
          <w:rFonts w:ascii="Calibri" w:eastAsia="Times New Roman" w:hAnsi="Calibri" w:cs="Calibri"/>
          <w:color w:val="000000" w:themeColor="text1"/>
          <w:lang w:eastAsia="en-GB"/>
        </w:rPr>
        <w:t xml:space="preserve">eleven </w:t>
      </w:r>
      <w:r w:rsidRPr="23C04F67">
        <w:rPr>
          <w:rFonts w:ascii="Calibri" w:eastAsia="Times New Roman" w:hAnsi="Calibri" w:cs="Calibri"/>
          <w:color w:val="000000" w:themeColor="text1"/>
          <w:lang w:eastAsia="en-GB"/>
        </w:rPr>
        <w:t>minutes.  The protagonist, an unnamed little girl and the mother are dead in the centre of the screen, breaking the rule of thirds and looking at directly at the audience</w:t>
      </w:r>
      <w:r w:rsidR="00F76A23">
        <w:rPr>
          <w:rFonts w:ascii="Calibri" w:eastAsia="Times New Roman" w:hAnsi="Calibri" w:cs="Calibri"/>
          <w:color w:val="000000" w:themeColor="text1"/>
          <w:lang w:eastAsia="en-GB"/>
        </w:rPr>
        <w:t>. As this is the first shot</w:t>
      </w:r>
      <w:r w:rsidR="008C0DB9">
        <w:rPr>
          <w:rFonts w:ascii="Calibri" w:eastAsia="Times New Roman" w:hAnsi="Calibri" w:cs="Calibri"/>
          <w:color w:val="000000" w:themeColor="text1"/>
          <w:lang w:eastAsia="en-GB"/>
        </w:rPr>
        <w:t xml:space="preserve"> of </w:t>
      </w:r>
      <w:r w:rsidR="008C0DB9">
        <w:rPr>
          <w:rFonts w:ascii="Calibri" w:eastAsia="Times New Roman" w:hAnsi="Calibri" w:cs="Calibri"/>
          <w:color w:val="000000" w:themeColor="text1"/>
          <w:lang w:eastAsia="en-GB"/>
        </w:rPr>
        <w:lastRenderedPageBreak/>
        <w:t>the film</w:t>
      </w:r>
      <w:r w:rsidR="00F76A23">
        <w:rPr>
          <w:rFonts w:ascii="Calibri" w:eastAsia="Times New Roman" w:hAnsi="Calibri" w:cs="Calibri"/>
          <w:color w:val="000000" w:themeColor="text1"/>
          <w:lang w:eastAsia="en-GB"/>
        </w:rPr>
        <w:t>, perhaps looking at the camera is a way of building a connection</w:t>
      </w:r>
      <w:r w:rsidR="008C0DB9">
        <w:rPr>
          <w:rFonts w:ascii="Calibri" w:eastAsia="Times New Roman" w:hAnsi="Calibri" w:cs="Calibri"/>
          <w:color w:val="000000" w:themeColor="text1"/>
          <w:lang w:eastAsia="en-GB"/>
        </w:rPr>
        <w:t xml:space="preserve"> between the protagonist and</w:t>
      </w:r>
      <w:r w:rsidR="00F76A23">
        <w:rPr>
          <w:rFonts w:ascii="Calibri" w:eastAsia="Times New Roman" w:hAnsi="Calibri" w:cs="Calibri"/>
          <w:color w:val="000000" w:themeColor="text1"/>
          <w:lang w:eastAsia="en-GB"/>
        </w:rPr>
        <w:t xml:space="preserve"> the audience.</w:t>
      </w:r>
      <w:r w:rsidRPr="23C04F67">
        <w:rPr>
          <w:rFonts w:ascii="Calibri" w:eastAsia="Times New Roman" w:hAnsi="Calibri" w:cs="Calibri"/>
          <w:color w:val="000000" w:themeColor="text1"/>
          <w:lang w:eastAsia="en-GB"/>
        </w:rPr>
        <w:t xml:space="preserve"> The characters are there to fulfil their life plan and this comes through in the composition, it all feels very efficient. The characters are always in the centre of the shot with the environments facing flatly towards the camera. The intention of the shot is to make the audience feel uncomfortable and realise that whatever the characters are there to do is not quite right</w:t>
      </w:r>
      <w:r w:rsidR="008C0DB9">
        <w:rPr>
          <w:rFonts w:ascii="Calibri" w:eastAsia="Times New Roman" w:hAnsi="Calibri" w:cs="Calibri"/>
          <w:color w:val="000000" w:themeColor="text1"/>
          <w:lang w:eastAsia="en-GB"/>
        </w:rPr>
        <w:t>. This comes through in the composition as it</w:t>
      </w:r>
      <w:r w:rsidR="00CD4D3B">
        <w:rPr>
          <w:rFonts w:ascii="Calibri" w:eastAsia="Times New Roman" w:hAnsi="Calibri" w:cs="Calibri"/>
          <w:color w:val="000000" w:themeColor="text1"/>
          <w:lang w:eastAsia="en-GB"/>
        </w:rPr>
        <w:t xml:space="preserve"> i</w:t>
      </w:r>
      <w:r w:rsidR="008C0DB9">
        <w:rPr>
          <w:rFonts w:ascii="Calibri" w:eastAsia="Times New Roman" w:hAnsi="Calibri" w:cs="Calibri"/>
          <w:color w:val="000000" w:themeColor="text1"/>
          <w:lang w:eastAsia="en-GB"/>
        </w:rPr>
        <w:t>s not often that a character will look directly into the camera. When this is done in filmmaking, it is either to used in an uncomfortable situation or as a fourth wall break. As there is no breaking of the fourth wall in this movie, I conclude that the intention of the shot must be the former.</w:t>
      </w:r>
      <w:r w:rsidR="00E14A03">
        <w:rPr>
          <w:rFonts w:ascii="Calibri" w:eastAsia="Times New Roman" w:hAnsi="Calibri" w:cs="Calibri"/>
          <w:color w:val="000000" w:themeColor="text1"/>
          <w:lang w:eastAsia="en-GB"/>
        </w:rPr>
        <w:t xml:space="preserve"> </w:t>
      </w:r>
    </w:p>
    <w:p w14:paraId="58EB3520" w14:textId="238962FE" w:rsidR="00895E1E" w:rsidRDefault="00E14A03" w:rsidP="23C04F67">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This angle also provides a </w:t>
      </w:r>
      <w:r w:rsidR="00983B52">
        <w:rPr>
          <w:rFonts w:ascii="Calibri" w:eastAsia="Times New Roman" w:hAnsi="Calibri" w:cs="Calibri"/>
          <w:color w:val="000000" w:themeColor="text1"/>
          <w:lang w:eastAsia="en-GB"/>
        </w:rPr>
        <w:t>dead-on</w:t>
      </w:r>
      <w:r>
        <w:rPr>
          <w:rFonts w:ascii="Calibri" w:eastAsia="Times New Roman" w:hAnsi="Calibri" w:cs="Calibri"/>
          <w:color w:val="000000" w:themeColor="text1"/>
          <w:lang w:eastAsia="en-GB"/>
        </w:rPr>
        <w:t xml:space="preserve"> view of the propaganda like posters on the walls</w:t>
      </w:r>
      <w:r w:rsidR="00895E1E">
        <w:rPr>
          <w:rFonts w:ascii="Calibri" w:eastAsia="Times New Roman" w:hAnsi="Calibri" w:cs="Calibri"/>
          <w:color w:val="000000" w:themeColor="text1"/>
          <w:lang w:eastAsia="en-GB"/>
        </w:rPr>
        <w:t>, this makes it</w:t>
      </w:r>
      <w:r w:rsidR="0065690D">
        <w:rPr>
          <w:rFonts w:ascii="Calibri" w:eastAsia="Times New Roman" w:hAnsi="Calibri" w:cs="Calibri"/>
          <w:color w:val="000000" w:themeColor="text1"/>
          <w:lang w:eastAsia="en-GB"/>
        </w:rPr>
        <w:t xml:space="preserve"> seem</w:t>
      </w:r>
      <w:r w:rsidR="00895E1E">
        <w:rPr>
          <w:rFonts w:ascii="Calibri" w:eastAsia="Times New Roman" w:hAnsi="Calibri" w:cs="Calibri"/>
          <w:color w:val="000000" w:themeColor="text1"/>
          <w:lang w:eastAsia="en-GB"/>
        </w:rPr>
        <w:t xml:space="preserve"> to me that this shot is intentionally has these awkward overtones. </w:t>
      </w:r>
    </w:p>
    <w:p w14:paraId="0D5D2680" w14:textId="37D09B86" w:rsidR="23C04F67" w:rsidRPr="00895E1E" w:rsidRDefault="23C04F67" w:rsidP="23C04F67">
      <w:pPr>
        <w:spacing w:after="200" w:line="240" w:lineRule="auto"/>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The lighting is used to make the main characters stand out from the background as are the colours of the clothes.</w:t>
      </w:r>
      <w:r w:rsidR="00C10AC3">
        <w:rPr>
          <w:rFonts w:ascii="Calibri" w:eastAsia="Times New Roman" w:hAnsi="Calibri" w:cs="Calibri"/>
          <w:color w:val="000000" w:themeColor="text1"/>
          <w:lang w:eastAsia="en-GB"/>
        </w:rPr>
        <w:t xml:space="preserve"> </w:t>
      </w:r>
      <w:r w:rsidRPr="23C04F67">
        <w:rPr>
          <w:rFonts w:ascii="Calibri" w:eastAsia="Times New Roman" w:hAnsi="Calibri" w:cs="Calibri"/>
          <w:color w:val="000000" w:themeColor="text1"/>
          <w:lang w:eastAsia="en-GB"/>
        </w:rPr>
        <w:t>There is absolutely no confusion about who the main characters are in this scene.</w:t>
      </w:r>
    </w:p>
    <w:p w14:paraId="5F9E5C01" w14:textId="77777777" w:rsidR="005E28D4" w:rsidRDefault="005E28D4" w:rsidP="23C04F67">
      <w:pPr>
        <w:spacing w:after="200" w:line="240" w:lineRule="auto"/>
        <w:rPr>
          <w:rFonts w:ascii="Calibri" w:eastAsia="Times New Roman" w:hAnsi="Calibri" w:cs="Calibri"/>
          <w:color w:val="000000" w:themeColor="text1"/>
          <w:lang w:eastAsia="en-GB"/>
        </w:rPr>
      </w:pPr>
    </w:p>
    <w:p w14:paraId="6339F5FA" w14:textId="256C532C" w:rsidR="00D12E26" w:rsidRDefault="00D12E26" w:rsidP="23C04F67">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The lighting is soft on the protagonists but much harsher on the characters on the side of the frame. This is to help reflect the optimism that the characters in centre frame are displaying. In contrast, the characters on the sides of the frame are more hunched over </w:t>
      </w:r>
      <w:r w:rsidR="006E68D1">
        <w:rPr>
          <w:rFonts w:ascii="Calibri" w:eastAsia="Times New Roman" w:hAnsi="Calibri" w:cs="Calibri"/>
          <w:color w:val="000000" w:themeColor="text1"/>
          <w:lang w:eastAsia="en-GB"/>
        </w:rPr>
        <w:t>as not to draw the viewers eyes to them too much as not to distract from the main characters.</w:t>
      </w:r>
    </w:p>
    <w:p w14:paraId="6C88BD48" w14:textId="0CEA4224" w:rsidR="008C0DB9" w:rsidRDefault="008C0DB9" w:rsidP="23C04F67">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The characters on the sides of the frame </w:t>
      </w:r>
      <w:r w:rsidR="00895E1E">
        <w:rPr>
          <w:rFonts w:ascii="Calibri" w:eastAsia="Times New Roman" w:hAnsi="Calibri" w:cs="Calibri"/>
          <w:color w:val="000000" w:themeColor="text1"/>
          <w:lang w:eastAsia="en-GB"/>
        </w:rPr>
        <w:t>create</w:t>
      </w:r>
      <w:r>
        <w:rPr>
          <w:rFonts w:ascii="Calibri" w:eastAsia="Times New Roman" w:hAnsi="Calibri" w:cs="Calibri"/>
          <w:color w:val="000000" w:themeColor="text1"/>
          <w:lang w:eastAsia="en-GB"/>
        </w:rPr>
        <w:t xml:space="preserve"> a secondary frame within the frame, we can treat them as being the actual borders of this shot as they help bring focus to the characters within the centre of the frame</w:t>
      </w:r>
      <w:r w:rsidR="00E14A03">
        <w:rPr>
          <w:rFonts w:ascii="Calibri" w:eastAsia="Times New Roman" w:hAnsi="Calibri" w:cs="Calibri"/>
          <w:color w:val="000000" w:themeColor="text1"/>
          <w:lang w:eastAsia="en-GB"/>
        </w:rPr>
        <w:t xml:space="preserve"> as well as a possible foreshadowing to how overwhelmed and boxed in the lead will feel in the next scene.</w:t>
      </w:r>
    </w:p>
    <w:p w14:paraId="47002E55" w14:textId="11F8158E" w:rsidR="005E28D4" w:rsidRDefault="005E28D4" w:rsidP="23C04F67">
      <w:pPr>
        <w:spacing w:after="200" w:line="240" w:lineRule="auto"/>
        <w:rPr>
          <w:rFonts w:ascii="Calibri" w:eastAsia="Times New Roman" w:hAnsi="Calibri" w:cs="Calibri"/>
          <w:color w:val="000000" w:themeColor="text1"/>
          <w:lang w:eastAsia="en-GB"/>
        </w:rPr>
      </w:pPr>
      <w:r>
        <w:rPr>
          <w:noProof/>
        </w:rPr>
        <w:drawing>
          <wp:anchor distT="0" distB="0" distL="114300" distR="114300" simplePos="0" relativeHeight="251679744" behindDoc="1" locked="0" layoutInCell="1" allowOverlap="1" wp14:anchorId="625A0788" wp14:editId="542EBDC6">
            <wp:simplePos x="0" y="0"/>
            <wp:positionH relativeFrom="margin">
              <wp:align>center</wp:align>
            </wp:positionH>
            <wp:positionV relativeFrom="paragraph">
              <wp:posOffset>10160</wp:posOffset>
            </wp:positionV>
            <wp:extent cx="4495800" cy="2522220"/>
            <wp:effectExtent l="0" t="0" r="0" b="0"/>
            <wp:wrapTight wrapText="bothSides">
              <wp:wrapPolygon edited="0">
                <wp:start x="0" y="0"/>
                <wp:lineTo x="0" y="21372"/>
                <wp:lineTo x="21508" y="21372"/>
                <wp:lineTo x="2150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95800" cy="2522220"/>
                    </a:xfrm>
                    <a:prstGeom prst="rect">
                      <a:avLst/>
                    </a:prstGeom>
                  </pic:spPr>
                </pic:pic>
              </a:graphicData>
            </a:graphic>
            <wp14:sizeRelH relativeFrom="page">
              <wp14:pctWidth>0</wp14:pctWidth>
            </wp14:sizeRelH>
            <wp14:sizeRelV relativeFrom="page">
              <wp14:pctHeight>0</wp14:pctHeight>
            </wp14:sizeRelV>
          </wp:anchor>
        </w:drawing>
      </w:r>
    </w:p>
    <w:p w14:paraId="1FB9807A" w14:textId="77777777" w:rsidR="005E28D4" w:rsidRDefault="005E28D4" w:rsidP="23C04F67">
      <w:pPr>
        <w:spacing w:after="200" w:line="240" w:lineRule="auto"/>
        <w:rPr>
          <w:rFonts w:ascii="Calibri" w:eastAsia="Times New Roman" w:hAnsi="Calibri" w:cs="Calibri"/>
          <w:color w:val="000000" w:themeColor="text1"/>
          <w:lang w:eastAsia="en-GB"/>
        </w:rPr>
      </w:pPr>
    </w:p>
    <w:p w14:paraId="4044ADA1" w14:textId="77777777" w:rsidR="005E28D4" w:rsidRDefault="005E28D4" w:rsidP="00E13F69">
      <w:pPr>
        <w:spacing w:after="240" w:line="240" w:lineRule="auto"/>
        <w:rPr>
          <w:rFonts w:ascii="Calibri" w:eastAsia="Times New Roman" w:hAnsi="Calibri" w:cs="Calibri"/>
          <w:color w:val="000000"/>
          <w:lang w:eastAsia="en-GB"/>
        </w:rPr>
      </w:pPr>
    </w:p>
    <w:p w14:paraId="31B08A88" w14:textId="7145379C" w:rsidR="005E28D4" w:rsidRDefault="005E28D4" w:rsidP="00E13F69">
      <w:pPr>
        <w:spacing w:after="240" w:line="240" w:lineRule="auto"/>
        <w:rPr>
          <w:rFonts w:ascii="Calibri" w:eastAsia="Times New Roman" w:hAnsi="Calibri" w:cs="Calibri"/>
          <w:color w:val="000000"/>
          <w:lang w:eastAsia="en-GB"/>
        </w:rPr>
      </w:pPr>
    </w:p>
    <w:p w14:paraId="351B438B" w14:textId="77777777" w:rsidR="005E28D4" w:rsidRDefault="005E28D4" w:rsidP="00E13F69">
      <w:pPr>
        <w:spacing w:after="240" w:line="240" w:lineRule="auto"/>
        <w:rPr>
          <w:rFonts w:ascii="Calibri" w:eastAsia="Times New Roman" w:hAnsi="Calibri" w:cs="Calibri"/>
          <w:color w:val="000000"/>
          <w:lang w:eastAsia="en-GB"/>
        </w:rPr>
      </w:pPr>
    </w:p>
    <w:p w14:paraId="422BB267" w14:textId="77777777" w:rsidR="005E28D4" w:rsidRDefault="005E28D4" w:rsidP="00E13F69">
      <w:pPr>
        <w:spacing w:after="240" w:line="240" w:lineRule="auto"/>
        <w:rPr>
          <w:rFonts w:ascii="Calibri" w:eastAsia="Times New Roman" w:hAnsi="Calibri" w:cs="Calibri"/>
          <w:color w:val="000000"/>
          <w:lang w:eastAsia="en-GB"/>
        </w:rPr>
      </w:pPr>
    </w:p>
    <w:p w14:paraId="229B7A34" w14:textId="77777777" w:rsidR="001002DB" w:rsidRDefault="001002DB" w:rsidP="00E13F69">
      <w:pPr>
        <w:spacing w:after="240" w:line="240" w:lineRule="auto"/>
        <w:rPr>
          <w:rFonts w:ascii="Calibri" w:eastAsia="Times New Roman" w:hAnsi="Calibri" w:cs="Calibri"/>
          <w:color w:val="000000"/>
          <w:lang w:eastAsia="en-GB"/>
        </w:rPr>
      </w:pPr>
    </w:p>
    <w:p w14:paraId="48243A43" w14:textId="3183A69C" w:rsidR="00EB08D4" w:rsidRPr="00E13F69" w:rsidRDefault="005E28D4" w:rsidP="00E13F69">
      <w:pPr>
        <w:spacing w:after="240" w:line="240" w:lineRule="auto"/>
        <w:rPr>
          <w:rFonts w:ascii="Calibri" w:eastAsia="Times New Roman" w:hAnsi="Calibri" w:cs="Calibri"/>
          <w:color w:val="000000"/>
          <w:lang w:eastAsia="en-GB"/>
        </w:rPr>
      </w:pPr>
      <w:r w:rsidRPr="00E13F69">
        <w:rPr>
          <w:rFonts w:ascii="Calibri" w:eastAsia="Times New Roman" w:hAnsi="Calibri" w:cs="Calibri"/>
          <w:noProof/>
          <w:color w:val="000000"/>
          <w:lang w:eastAsia="en-GB"/>
        </w:rPr>
        <w:lastRenderedPageBreak/>
        <w:drawing>
          <wp:anchor distT="0" distB="0" distL="114300" distR="114300" simplePos="0" relativeHeight="251658240" behindDoc="1" locked="0" layoutInCell="1" allowOverlap="1" wp14:anchorId="5767AEA8" wp14:editId="6E60844B">
            <wp:simplePos x="0" y="0"/>
            <wp:positionH relativeFrom="margin">
              <wp:posOffset>1047750</wp:posOffset>
            </wp:positionH>
            <wp:positionV relativeFrom="paragraph">
              <wp:posOffset>1595120</wp:posOffset>
            </wp:positionV>
            <wp:extent cx="3781425" cy="2129155"/>
            <wp:effectExtent l="0" t="0" r="9525" b="4445"/>
            <wp:wrapTight wrapText="bothSides">
              <wp:wrapPolygon edited="0">
                <wp:start x="0" y="0"/>
                <wp:lineTo x="0" y="21452"/>
                <wp:lineTo x="21546" y="21452"/>
                <wp:lineTo x="21546" y="0"/>
                <wp:lineTo x="0" y="0"/>
              </wp:wrapPolygon>
            </wp:wrapTight>
            <wp:docPr id="3" name="Picture 3" descr="https://lh6.googleusercontent.com/gtaWlnD1sgs_ekXzRXg5_C7yyIe9-K-kELaLzzim8OPfL1t-yhGlgbLfc1-9J40zt4kg4B598trjmVhiQdDwTqTyK83mj9Dip8UFSt9FC-Rz00Awaz6OezE2hS8BpYmjzeZ3z1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gtaWlnD1sgs_ekXzRXg5_C7yyIe9-K-kELaLzzim8OPfL1t-yhGlgbLfc1-9J40zt4kg4B598trjmVhiQdDwTqTyK83mj9Dip8UFSt9FC-Rz00Awaz6OezE2hS8BpYmjzeZ3z1Z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81425" cy="212915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F69" w:rsidRPr="00E13F69">
        <w:rPr>
          <w:rFonts w:ascii="Calibri" w:eastAsia="Times New Roman" w:hAnsi="Calibri" w:cs="Calibri"/>
          <w:color w:val="000000"/>
          <w:lang w:eastAsia="en-GB"/>
        </w:rPr>
        <w:t>These feelings are amplified in the next shot as the 5</w:t>
      </w:r>
      <w:r w:rsidR="004332EF">
        <w:rPr>
          <w:rFonts w:ascii="Calibri" w:eastAsia="Times New Roman" w:hAnsi="Calibri" w:cs="Calibri"/>
          <w:color w:val="000000"/>
          <w:lang w:eastAsia="en-GB"/>
        </w:rPr>
        <w:t xml:space="preserve"> corporate</w:t>
      </w:r>
      <w:r w:rsidR="00E13F69" w:rsidRPr="00E13F69">
        <w:rPr>
          <w:rFonts w:ascii="Calibri" w:eastAsia="Times New Roman" w:hAnsi="Calibri" w:cs="Calibri"/>
          <w:color w:val="000000"/>
          <w:lang w:eastAsia="en-GB"/>
        </w:rPr>
        <w:t xml:space="preserve"> figures move in synchronicity</w:t>
      </w:r>
      <w:r w:rsidR="004332EF">
        <w:rPr>
          <w:rFonts w:ascii="Calibri" w:eastAsia="Times New Roman" w:hAnsi="Calibri" w:cs="Calibri"/>
          <w:color w:val="000000"/>
          <w:lang w:eastAsia="en-GB"/>
        </w:rPr>
        <w:t xml:space="preserve"> without emotion</w:t>
      </w:r>
      <w:r w:rsidR="00E13F69" w:rsidRPr="00E13F69">
        <w:rPr>
          <w:rFonts w:ascii="Calibri" w:eastAsia="Times New Roman" w:hAnsi="Calibri" w:cs="Calibri"/>
          <w:color w:val="000000"/>
          <w:lang w:eastAsia="en-GB"/>
        </w:rPr>
        <w:t>, observing the protagonist from the darkness. The little girl is the sole character under a spotlight, she is the focus of the room. The child is under immense pressure, and this shot was framed this way to try and make the audience feel this</w:t>
      </w:r>
      <w:r w:rsidR="00E13F69">
        <w:rPr>
          <w:rFonts w:ascii="Calibri" w:eastAsia="Times New Roman" w:hAnsi="Calibri" w:cs="Calibri"/>
          <w:color w:val="000000"/>
          <w:lang w:eastAsia="en-GB"/>
        </w:rPr>
        <w:t xml:space="preserve"> </w:t>
      </w:r>
      <w:r w:rsidR="00E13F69" w:rsidRPr="00E13F69">
        <w:rPr>
          <w:rFonts w:ascii="Calibri" w:eastAsia="Times New Roman" w:hAnsi="Calibri" w:cs="Calibri"/>
          <w:color w:val="000000"/>
          <w:lang w:eastAsia="en-GB"/>
        </w:rPr>
        <w:t>pressure</w:t>
      </w:r>
      <w:r w:rsidR="001C23FF">
        <w:rPr>
          <w:rFonts w:ascii="Calibri" w:eastAsia="Times New Roman" w:hAnsi="Calibri" w:cs="Calibri"/>
          <w:color w:val="000000"/>
          <w:lang w:eastAsia="en-GB"/>
        </w:rPr>
        <w:t xml:space="preserve"> of being the focus of a crowd</w:t>
      </w:r>
      <w:r w:rsidR="00E13F69" w:rsidRPr="00E13F69">
        <w:rPr>
          <w:rFonts w:ascii="Calibri" w:eastAsia="Times New Roman" w:hAnsi="Calibri" w:cs="Calibri"/>
          <w:color w:val="000000"/>
          <w:lang w:eastAsia="en-GB"/>
        </w:rPr>
        <w:t xml:space="preserve">. </w:t>
      </w:r>
      <w:r w:rsidR="00EB08D4">
        <w:rPr>
          <w:rFonts w:ascii="Calibri" w:eastAsia="Times New Roman" w:hAnsi="Calibri" w:cs="Calibri"/>
          <w:color w:val="000000"/>
          <w:lang w:eastAsia="en-GB"/>
        </w:rPr>
        <w:t xml:space="preserve"> The feelings this scene generates are relatable and appeals to an audience, the best way to connect with an audience is</w:t>
      </w:r>
      <w:r w:rsidR="009C3C7D">
        <w:rPr>
          <w:rFonts w:ascii="Calibri" w:eastAsia="Times New Roman" w:hAnsi="Calibri" w:cs="Calibri"/>
          <w:color w:val="000000"/>
          <w:lang w:eastAsia="en-GB"/>
        </w:rPr>
        <w:t xml:space="preserve"> to</w:t>
      </w:r>
      <w:r w:rsidR="00EB08D4">
        <w:rPr>
          <w:rFonts w:ascii="Calibri" w:eastAsia="Times New Roman" w:hAnsi="Calibri" w:cs="Calibri"/>
          <w:color w:val="000000"/>
          <w:lang w:eastAsia="en-GB"/>
        </w:rPr>
        <w:t xml:space="preserve"> use shared experiences.</w:t>
      </w:r>
      <w:r w:rsidR="009E776D">
        <w:rPr>
          <w:rFonts w:ascii="Calibri" w:eastAsia="Times New Roman" w:hAnsi="Calibri" w:cs="Calibri"/>
          <w:color w:val="000000"/>
          <w:lang w:eastAsia="en-GB"/>
        </w:rPr>
        <w:t xml:space="preserve"> Near the child is the only piece of asymmetry in the shot which is created by the props near her. It makes the shot look a little more natural</w:t>
      </w:r>
      <w:r w:rsidR="00F061CB">
        <w:rPr>
          <w:rFonts w:ascii="Calibri" w:eastAsia="Times New Roman" w:hAnsi="Calibri" w:cs="Calibri"/>
          <w:color w:val="000000"/>
          <w:lang w:eastAsia="en-GB"/>
        </w:rPr>
        <w:t xml:space="preserve"> and with the elements being closest to the protagonist, we </w:t>
      </w:r>
      <w:r w:rsidR="001C23FF">
        <w:rPr>
          <w:rFonts w:ascii="Calibri" w:eastAsia="Times New Roman" w:hAnsi="Calibri" w:cs="Calibri"/>
          <w:color w:val="000000"/>
          <w:lang w:eastAsia="en-GB"/>
        </w:rPr>
        <w:t>can associate asymmetry with the protagonist as opposed to the symmetrical nature of the panel judging her</w:t>
      </w:r>
      <w:r w:rsidR="00F061CB">
        <w:rPr>
          <w:rFonts w:ascii="Calibri" w:eastAsia="Times New Roman" w:hAnsi="Calibri" w:cs="Calibri"/>
          <w:color w:val="000000"/>
          <w:lang w:eastAsia="en-GB"/>
        </w:rPr>
        <w:t>.</w:t>
      </w:r>
    </w:p>
    <w:p w14:paraId="510F2C92" w14:textId="6D061AFC" w:rsidR="005E28D4" w:rsidRDefault="005E28D4" w:rsidP="00E13F69">
      <w:pPr>
        <w:spacing w:after="200" w:line="240" w:lineRule="auto"/>
        <w:rPr>
          <w:rFonts w:ascii="Calibri" w:eastAsia="Times New Roman" w:hAnsi="Calibri" w:cs="Calibri"/>
          <w:color w:val="000000"/>
          <w:lang w:eastAsia="en-GB"/>
        </w:rPr>
      </w:pPr>
    </w:p>
    <w:p w14:paraId="49FEB0B9" w14:textId="56BCD8E7" w:rsidR="005E28D4" w:rsidRDefault="005E28D4" w:rsidP="00E13F69">
      <w:pPr>
        <w:spacing w:after="200" w:line="240" w:lineRule="auto"/>
        <w:rPr>
          <w:rFonts w:ascii="Calibri" w:eastAsia="Times New Roman" w:hAnsi="Calibri" w:cs="Calibri"/>
          <w:color w:val="000000"/>
          <w:lang w:eastAsia="en-GB"/>
        </w:rPr>
      </w:pPr>
    </w:p>
    <w:p w14:paraId="6DEE0765" w14:textId="77777777" w:rsidR="005E28D4" w:rsidRDefault="005E28D4" w:rsidP="00E13F69">
      <w:pPr>
        <w:spacing w:after="200" w:line="240" w:lineRule="auto"/>
        <w:rPr>
          <w:rFonts w:ascii="Calibri" w:eastAsia="Times New Roman" w:hAnsi="Calibri" w:cs="Calibri"/>
          <w:color w:val="000000"/>
          <w:lang w:eastAsia="en-GB"/>
        </w:rPr>
      </w:pPr>
    </w:p>
    <w:p w14:paraId="3446048B" w14:textId="77777777" w:rsidR="005E28D4" w:rsidRDefault="005E28D4" w:rsidP="00E13F69">
      <w:pPr>
        <w:spacing w:after="200" w:line="240" w:lineRule="auto"/>
        <w:rPr>
          <w:rFonts w:ascii="Calibri" w:eastAsia="Times New Roman" w:hAnsi="Calibri" w:cs="Calibri"/>
          <w:color w:val="000000"/>
          <w:lang w:eastAsia="en-GB"/>
        </w:rPr>
      </w:pPr>
    </w:p>
    <w:p w14:paraId="2DE3513E" w14:textId="77777777" w:rsidR="005E28D4" w:rsidRDefault="005E28D4" w:rsidP="00E13F69">
      <w:pPr>
        <w:spacing w:after="200" w:line="240" w:lineRule="auto"/>
        <w:rPr>
          <w:rFonts w:ascii="Calibri" w:eastAsia="Times New Roman" w:hAnsi="Calibri" w:cs="Calibri"/>
          <w:color w:val="000000"/>
          <w:lang w:eastAsia="en-GB"/>
        </w:rPr>
      </w:pPr>
    </w:p>
    <w:p w14:paraId="045273A2" w14:textId="77777777" w:rsidR="005E28D4" w:rsidRDefault="005E28D4" w:rsidP="00E13F69">
      <w:pPr>
        <w:spacing w:after="200" w:line="240" w:lineRule="auto"/>
        <w:rPr>
          <w:rFonts w:ascii="Calibri" w:eastAsia="Times New Roman" w:hAnsi="Calibri" w:cs="Calibri"/>
          <w:color w:val="000000"/>
          <w:lang w:eastAsia="en-GB"/>
        </w:rPr>
      </w:pPr>
    </w:p>
    <w:p w14:paraId="06EB324F" w14:textId="77777777" w:rsidR="005E28D4" w:rsidRDefault="005E28D4" w:rsidP="00E13F69">
      <w:pPr>
        <w:spacing w:after="200" w:line="240" w:lineRule="auto"/>
        <w:rPr>
          <w:rFonts w:ascii="Calibri" w:eastAsia="Times New Roman" w:hAnsi="Calibri" w:cs="Calibri"/>
          <w:color w:val="000000"/>
          <w:lang w:eastAsia="en-GB"/>
        </w:rPr>
      </w:pPr>
    </w:p>
    <w:p w14:paraId="4D7FD168" w14:textId="4CE8A977" w:rsidR="00FE4C24" w:rsidRDefault="00E13F69"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The</w:t>
      </w:r>
      <w:r w:rsidR="0078460C">
        <w:rPr>
          <w:rFonts w:ascii="Calibri" w:eastAsia="Times New Roman" w:hAnsi="Calibri" w:cs="Calibri"/>
          <w:color w:val="000000"/>
          <w:lang w:eastAsia="en-GB"/>
        </w:rPr>
        <w:t xml:space="preserve"> </w:t>
      </w:r>
      <w:r w:rsidR="007C3223">
        <w:rPr>
          <w:rFonts w:ascii="Calibri" w:eastAsia="Times New Roman" w:hAnsi="Calibri" w:cs="Calibri"/>
          <w:color w:val="000000"/>
          <w:lang w:eastAsia="en-GB"/>
        </w:rPr>
        <w:t>five</w:t>
      </w:r>
      <w:r w:rsidRPr="00E13F69">
        <w:rPr>
          <w:rFonts w:ascii="Calibri" w:eastAsia="Times New Roman" w:hAnsi="Calibri" w:cs="Calibri"/>
          <w:color w:val="000000"/>
          <w:lang w:eastAsia="en-GB"/>
        </w:rPr>
        <w:t xml:space="preserve"> synchronised figures of authority each have a</w:t>
      </w:r>
      <w:r w:rsidR="004332EF">
        <w:rPr>
          <w:rFonts w:ascii="Calibri" w:eastAsia="Times New Roman" w:hAnsi="Calibri" w:cs="Calibri"/>
          <w:color w:val="000000"/>
          <w:lang w:eastAsia="en-GB"/>
        </w:rPr>
        <w:t xml:space="preserve"> cold blue</w:t>
      </w:r>
      <w:r w:rsidRPr="00E13F69">
        <w:rPr>
          <w:rFonts w:ascii="Calibri" w:eastAsia="Times New Roman" w:hAnsi="Calibri" w:cs="Calibri"/>
          <w:color w:val="000000"/>
          <w:lang w:eastAsia="en-GB"/>
        </w:rPr>
        <w:t xml:space="preserve"> light located below their face providing them each with menacing under lighting</w:t>
      </w:r>
      <w:r w:rsidR="00812728">
        <w:rPr>
          <w:rFonts w:ascii="Calibri" w:eastAsia="Times New Roman" w:hAnsi="Calibri" w:cs="Calibri"/>
          <w:color w:val="000000"/>
          <w:lang w:eastAsia="en-GB"/>
        </w:rPr>
        <w:t>, this causes the features of the face to cast hard shadows.</w:t>
      </w:r>
      <w:r w:rsidRPr="00E13F69">
        <w:rPr>
          <w:rFonts w:ascii="Calibri" w:eastAsia="Times New Roman" w:hAnsi="Calibri" w:cs="Calibri"/>
          <w:color w:val="000000"/>
          <w:lang w:eastAsia="en-GB"/>
        </w:rPr>
        <w:t> This signals to the audience that these characters are</w:t>
      </w:r>
      <w:r w:rsidR="003F563E">
        <w:rPr>
          <w:rFonts w:ascii="Calibri" w:eastAsia="Times New Roman" w:hAnsi="Calibri" w:cs="Calibri"/>
          <w:color w:val="000000"/>
          <w:lang w:eastAsia="en-GB"/>
        </w:rPr>
        <w:t xml:space="preserve"> not</w:t>
      </w:r>
      <w:r w:rsidRPr="00E13F69">
        <w:rPr>
          <w:rFonts w:ascii="Calibri" w:eastAsia="Times New Roman" w:hAnsi="Calibri" w:cs="Calibri"/>
          <w:color w:val="000000"/>
          <w:lang w:eastAsia="en-GB"/>
        </w:rPr>
        <w:t xml:space="preserve"> to be trusted, something that’s revealed way later in the </w:t>
      </w:r>
      <w:r w:rsidR="009E776D" w:rsidRPr="00E13F69">
        <w:rPr>
          <w:rFonts w:ascii="Calibri" w:eastAsia="Times New Roman" w:hAnsi="Calibri" w:cs="Calibri"/>
          <w:color w:val="000000"/>
          <w:lang w:eastAsia="en-GB"/>
        </w:rPr>
        <w:t>story,</w:t>
      </w:r>
      <w:r w:rsidRPr="00E13F69">
        <w:rPr>
          <w:rFonts w:ascii="Calibri" w:eastAsia="Times New Roman" w:hAnsi="Calibri" w:cs="Calibri"/>
          <w:color w:val="000000"/>
          <w:lang w:eastAsia="en-GB"/>
        </w:rPr>
        <w:t xml:space="preserve"> but the groundwork is being laid throughout the film by the cinematography. To clarify, this type of lighting is known as low key lighting and is often used for horror films</w:t>
      </w:r>
      <w:r w:rsidR="00FE4C24">
        <w:rPr>
          <w:rFonts w:ascii="Calibri" w:eastAsia="Times New Roman" w:hAnsi="Calibri" w:cs="Calibri"/>
          <w:color w:val="000000"/>
          <w:lang w:eastAsia="en-GB"/>
        </w:rPr>
        <w:t>.</w:t>
      </w:r>
    </w:p>
    <w:p w14:paraId="514E5DAC" w14:textId="77777777" w:rsidR="00FE4C24" w:rsidRDefault="00FE4C24" w:rsidP="00E13F69">
      <w:pPr>
        <w:spacing w:after="200" w:line="240" w:lineRule="auto"/>
        <w:rPr>
          <w:rFonts w:ascii="Calibri" w:eastAsia="Times New Roman" w:hAnsi="Calibri" w:cs="Calibri"/>
          <w:color w:val="000000"/>
          <w:lang w:eastAsia="en-GB"/>
        </w:rPr>
      </w:pPr>
      <w:r w:rsidRPr="00E13F69">
        <w:rPr>
          <w:rFonts w:ascii="Calibri" w:eastAsia="Times New Roman" w:hAnsi="Calibri" w:cs="Calibri"/>
          <w:noProof/>
          <w:color w:val="000000"/>
          <w:lang w:eastAsia="en-GB"/>
        </w:rPr>
        <w:drawing>
          <wp:anchor distT="0" distB="0" distL="114300" distR="114300" simplePos="0" relativeHeight="251681792" behindDoc="1" locked="0" layoutInCell="1" allowOverlap="1" wp14:anchorId="07443D9A" wp14:editId="47760FE4">
            <wp:simplePos x="0" y="0"/>
            <wp:positionH relativeFrom="margin">
              <wp:posOffset>800100</wp:posOffset>
            </wp:positionH>
            <wp:positionV relativeFrom="paragraph">
              <wp:posOffset>0</wp:posOffset>
            </wp:positionV>
            <wp:extent cx="3962400" cy="2226945"/>
            <wp:effectExtent l="0" t="0" r="0" b="1905"/>
            <wp:wrapTight wrapText="bothSides">
              <wp:wrapPolygon edited="0">
                <wp:start x="0" y="0"/>
                <wp:lineTo x="0" y="21434"/>
                <wp:lineTo x="21496" y="21434"/>
                <wp:lineTo x="21496" y="0"/>
                <wp:lineTo x="0" y="0"/>
              </wp:wrapPolygon>
            </wp:wrapTight>
            <wp:docPr id="2" name="Picture 2" descr="https://lh3.googleusercontent.com/IIHpeXxBUN2xznbQMyp2ZVd0dh6qAvaCucmKkS663_YQulU_w_YKSysf1s9Oby7lmSw57un6N9jhhN5_qs8qBvoI9yFOFrbdFa43DLYV0GUxM_6lk-ikFLW5g0yJAdNQnT4tEG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IIHpeXxBUN2xznbQMyp2ZVd0dh6qAvaCucmKkS663_YQulU_w_YKSysf1s9Oby7lmSw57un6N9jhhN5_qs8qBvoI9yFOFrbdFa43DLYV0GUxM_6lk-ikFLW5g0yJAdNQnT4tEGR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400" cy="222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65D03" w14:textId="77777777" w:rsidR="005E28D4" w:rsidRDefault="005E28D4" w:rsidP="23C04F67">
      <w:pPr>
        <w:spacing w:after="200" w:line="240" w:lineRule="auto"/>
        <w:rPr>
          <w:rFonts w:ascii="Calibri" w:eastAsia="Times New Roman" w:hAnsi="Calibri" w:cs="Calibri"/>
          <w:color w:val="000000" w:themeColor="text1"/>
          <w:lang w:eastAsia="en-GB"/>
        </w:rPr>
      </w:pPr>
    </w:p>
    <w:p w14:paraId="407862C1" w14:textId="0AC8C979" w:rsidR="005E28D4" w:rsidRDefault="005E28D4" w:rsidP="23C04F67">
      <w:pPr>
        <w:spacing w:after="200" w:line="240" w:lineRule="auto"/>
        <w:rPr>
          <w:rFonts w:ascii="Calibri" w:eastAsia="Times New Roman" w:hAnsi="Calibri" w:cs="Calibri"/>
          <w:color w:val="000000" w:themeColor="text1"/>
          <w:lang w:eastAsia="en-GB"/>
        </w:rPr>
      </w:pPr>
    </w:p>
    <w:p w14:paraId="47449ECA" w14:textId="77777777" w:rsidR="005E28D4" w:rsidRDefault="005E28D4" w:rsidP="23C04F67">
      <w:pPr>
        <w:spacing w:after="200" w:line="240" w:lineRule="auto"/>
        <w:rPr>
          <w:rFonts w:ascii="Calibri" w:eastAsia="Times New Roman" w:hAnsi="Calibri" w:cs="Calibri"/>
          <w:color w:val="000000" w:themeColor="text1"/>
          <w:lang w:eastAsia="en-GB"/>
        </w:rPr>
      </w:pPr>
    </w:p>
    <w:p w14:paraId="60BD036B" w14:textId="77777777" w:rsidR="005E28D4" w:rsidRDefault="005E28D4" w:rsidP="23C04F67">
      <w:pPr>
        <w:spacing w:after="200" w:line="240" w:lineRule="auto"/>
        <w:rPr>
          <w:rFonts w:ascii="Calibri" w:eastAsia="Times New Roman" w:hAnsi="Calibri" w:cs="Calibri"/>
          <w:color w:val="000000" w:themeColor="text1"/>
          <w:lang w:eastAsia="en-GB"/>
        </w:rPr>
      </w:pPr>
    </w:p>
    <w:p w14:paraId="7EEF7D53" w14:textId="77777777" w:rsidR="005E28D4" w:rsidRDefault="005E28D4" w:rsidP="23C04F67">
      <w:pPr>
        <w:spacing w:after="200" w:line="240" w:lineRule="auto"/>
        <w:rPr>
          <w:rFonts w:ascii="Calibri" w:eastAsia="Times New Roman" w:hAnsi="Calibri" w:cs="Calibri"/>
          <w:color w:val="000000" w:themeColor="text1"/>
          <w:lang w:eastAsia="en-GB"/>
        </w:rPr>
      </w:pPr>
    </w:p>
    <w:p w14:paraId="73C94691" w14:textId="77777777" w:rsidR="005E28D4" w:rsidRDefault="005E28D4" w:rsidP="23C04F67">
      <w:pPr>
        <w:spacing w:after="200" w:line="240" w:lineRule="auto"/>
        <w:rPr>
          <w:rFonts w:ascii="Calibri" w:eastAsia="Times New Roman" w:hAnsi="Calibri" w:cs="Calibri"/>
          <w:color w:val="000000" w:themeColor="text1"/>
          <w:lang w:eastAsia="en-GB"/>
        </w:rPr>
      </w:pPr>
    </w:p>
    <w:p w14:paraId="59CAB54F" w14:textId="5FBA02ED" w:rsidR="005E28D4" w:rsidRDefault="005E28D4" w:rsidP="23C04F67">
      <w:pPr>
        <w:spacing w:after="200" w:line="240" w:lineRule="auto"/>
        <w:rPr>
          <w:rFonts w:ascii="Calibri" w:eastAsia="Times New Roman" w:hAnsi="Calibri" w:cs="Calibri"/>
          <w:color w:val="000000" w:themeColor="text1"/>
          <w:lang w:eastAsia="en-GB"/>
        </w:rPr>
      </w:pPr>
    </w:p>
    <w:p w14:paraId="5CC69D41" w14:textId="7A6237A2" w:rsidR="00E13F69" w:rsidRPr="00E13F69" w:rsidRDefault="23C04F67" w:rsidP="23C04F67">
      <w:pPr>
        <w:spacing w:after="200" w:line="240" w:lineRule="auto"/>
        <w:rPr>
          <w:rFonts w:ascii="Times New Roman" w:eastAsia="Times New Roman" w:hAnsi="Times New Roman" w:cs="Times New Roman"/>
          <w:sz w:val="24"/>
          <w:szCs w:val="24"/>
          <w:lang w:eastAsia="en-GB"/>
        </w:rPr>
      </w:pPr>
      <w:r w:rsidRPr="23C04F67">
        <w:rPr>
          <w:rFonts w:ascii="Calibri" w:eastAsia="Times New Roman" w:hAnsi="Calibri" w:cs="Calibri"/>
          <w:color w:val="000000" w:themeColor="text1"/>
          <w:lang w:eastAsia="en-GB"/>
        </w:rPr>
        <w:t xml:space="preserve">The first major element of asymmetry shows up in the house of the secondary protagonist. We are presented with a shot that demonstrates the differences between the characters, their ideals and the shooting styles of cinematography that is seen throughout. The house of the little girl on the right of the shot is the embodiment of the shots in the film before the character development takes hold. The house is straightforward, efficient and bland. </w:t>
      </w:r>
    </w:p>
    <w:p w14:paraId="62B2D6B6" w14:textId="1A943A1E" w:rsidR="00E13F69" w:rsidRPr="004D668B" w:rsidRDefault="00F87D5E" w:rsidP="00E13F69">
      <w:pPr>
        <w:spacing w:after="200" w:line="240" w:lineRule="auto"/>
        <w:rPr>
          <w:rFonts w:ascii="Calibri" w:eastAsia="Times New Roman" w:hAnsi="Calibri" w:cs="Calibri"/>
          <w:color w:val="000000"/>
          <w:lang w:eastAsia="en-GB"/>
        </w:rPr>
      </w:pPr>
      <w:r>
        <w:rPr>
          <w:noProof/>
        </w:rPr>
        <w:lastRenderedPageBreak/>
        <w:drawing>
          <wp:anchor distT="0" distB="0" distL="114300" distR="114300" simplePos="0" relativeHeight="251683840" behindDoc="1" locked="0" layoutInCell="1" allowOverlap="1" wp14:anchorId="72AF2A0E" wp14:editId="62026160">
            <wp:simplePos x="0" y="0"/>
            <wp:positionH relativeFrom="margin">
              <wp:align>center</wp:align>
            </wp:positionH>
            <wp:positionV relativeFrom="paragraph">
              <wp:posOffset>1556385</wp:posOffset>
            </wp:positionV>
            <wp:extent cx="4343400" cy="2432685"/>
            <wp:effectExtent l="0" t="0" r="0" b="5715"/>
            <wp:wrapTight wrapText="bothSides">
              <wp:wrapPolygon edited="0">
                <wp:start x="0" y="0"/>
                <wp:lineTo x="0" y="21482"/>
                <wp:lineTo x="21505" y="21482"/>
                <wp:lineTo x="2150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43400" cy="2432685"/>
                    </a:xfrm>
                    <a:prstGeom prst="rect">
                      <a:avLst/>
                    </a:prstGeom>
                  </pic:spPr>
                </pic:pic>
              </a:graphicData>
            </a:graphic>
            <wp14:sizeRelH relativeFrom="page">
              <wp14:pctWidth>0</wp14:pctWidth>
            </wp14:sizeRelH>
            <wp14:sizeRelV relativeFrom="page">
              <wp14:pctHeight>0</wp14:pctHeight>
            </wp14:sizeRelV>
          </wp:anchor>
        </w:drawing>
      </w:r>
      <w:r w:rsidR="00E13F69" w:rsidRPr="00E13F69">
        <w:rPr>
          <w:rFonts w:ascii="Calibri" w:eastAsia="Times New Roman" w:hAnsi="Calibri" w:cs="Calibri"/>
          <w:color w:val="000000"/>
          <w:lang w:eastAsia="en-GB"/>
        </w:rPr>
        <w:t xml:space="preserve">On the other </w:t>
      </w:r>
      <w:r w:rsidR="00EC4BDC" w:rsidRPr="00E13F69">
        <w:rPr>
          <w:rFonts w:ascii="Calibri" w:eastAsia="Times New Roman" w:hAnsi="Calibri" w:cs="Calibri"/>
          <w:color w:val="000000"/>
          <w:lang w:eastAsia="en-GB"/>
        </w:rPr>
        <w:t>hand,</w:t>
      </w:r>
      <w:r w:rsidR="00E13F69" w:rsidRPr="00E13F69">
        <w:rPr>
          <w:rFonts w:ascii="Calibri" w:eastAsia="Times New Roman" w:hAnsi="Calibri" w:cs="Calibri"/>
          <w:color w:val="000000"/>
          <w:lang w:eastAsia="en-GB"/>
        </w:rPr>
        <w:t xml:space="preserve"> the house of the secondary protagonist on the left of the shot has interesting </w:t>
      </w:r>
      <w:r w:rsidR="00EC4BDC" w:rsidRPr="00E13F69">
        <w:rPr>
          <w:rFonts w:ascii="Calibri" w:eastAsia="Times New Roman" w:hAnsi="Calibri" w:cs="Calibri"/>
          <w:color w:val="000000"/>
          <w:lang w:eastAsia="en-GB"/>
        </w:rPr>
        <w:t>colour</w:t>
      </w:r>
      <w:r w:rsidR="00E13F69" w:rsidRPr="00E13F69">
        <w:rPr>
          <w:rFonts w:ascii="Calibri" w:eastAsia="Times New Roman" w:hAnsi="Calibri" w:cs="Calibri"/>
          <w:color w:val="000000"/>
          <w:lang w:eastAsia="en-GB"/>
        </w:rPr>
        <w:t>, the building is full of interesting shapes and angles that make it a pleasure to look at. It is the most interesting thing in the shot, it</w:t>
      </w:r>
      <w:r w:rsidR="00CD4D3B">
        <w:rPr>
          <w:rFonts w:ascii="Calibri" w:eastAsia="Times New Roman" w:hAnsi="Calibri" w:cs="Calibri"/>
          <w:color w:val="000000"/>
          <w:lang w:eastAsia="en-GB"/>
        </w:rPr>
        <w:t xml:space="preserve"> i</w:t>
      </w:r>
      <w:r w:rsidR="00E13F69" w:rsidRPr="00E13F69">
        <w:rPr>
          <w:rFonts w:ascii="Calibri" w:eastAsia="Times New Roman" w:hAnsi="Calibri" w:cs="Calibri"/>
          <w:color w:val="000000"/>
          <w:lang w:eastAsia="en-GB"/>
        </w:rPr>
        <w:t xml:space="preserve">s what the eye of the audience is drawn too. It is the </w:t>
      </w:r>
      <w:proofErr w:type="gramStart"/>
      <w:r w:rsidR="00E13F69" w:rsidRPr="00E13F69">
        <w:rPr>
          <w:rFonts w:ascii="Calibri" w:eastAsia="Times New Roman" w:hAnsi="Calibri" w:cs="Calibri"/>
          <w:color w:val="000000"/>
          <w:lang w:eastAsia="en-GB"/>
        </w:rPr>
        <w:t>polar opposite</w:t>
      </w:r>
      <w:proofErr w:type="gramEnd"/>
      <w:r w:rsidR="00E13F69" w:rsidRPr="00E13F69">
        <w:rPr>
          <w:rFonts w:ascii="Calibri" w:eastAsia="Times New Roman" w:hAnsi="Calibri" w:cs="Calibri"/>
          <w:color w:val="000000"/>
          <w:lang w:eastAsia="en-GB"/>
        </w:rPr>
        <w:t xml:space="preserve"> of the smaller bland house.</w:t>
      </w:r>
      <w:r w:rsidR="00477044">
        <w:rPr>
          <w:rFonts w:ascii="Calibri" w:eastAsia="Times New Roman" w:hAnsi="Calibri" w:cs="Calibri"/>
          <w:color w:val="000000"/>
          <w:lang w:eastAsia="en-GB"/>
        </w:rPr>
        <w:t xml:space="preserve"> </w:t>
      </w:r>
      <w:r w:rsidR="00C31CA5">
        <w:rPr>
          <w:rFonts w:ascii="Calibri" w:eastAsia="Times New Roman" w:hAnsi="Calibri" w:cs="Calibri"/>
          <w:color w:val="000000"/>
          <w:lang w:eastAsia="en-GB"/>
        </w:rPr>
        <w:t xml:space="preserve">The </w:t>
      </w:r>
      <w:r w:rsidR="004D668B">
        <w:rPr>
          <w:rFonts w:ascii="Calibri" w:eastAsia="Times New Roman" w:hAnsi="Calibri" w:cs="Calibri"/>
          <w:color w:val="000000"/>
          <w:lang w:eastAsia="en-GB"/>
        </w:rPr>
        <w:t>house on the left is also the only house surrounded by untamed plant life, surrounded by nature. It</w:t>
      </w:r>
      <w:r w:rsidR="00CD4D3B">
        <w:rPr>
          <w:rFonts w:ascii="Calibri" w:eastAsia="Times New Roman" w:hAnsi="Calibri" w:cs="Calibri"/>
          <w:color w:val="000000"/>
          <w:lang w:eastAsia="en-GB"/>
        </w:rPr>
        <w:t xml:space="preserve"> i</w:t>
      </w:r>
      <w:r w:rsidR="004D668B">
        <w:rPr>
          <w:rFonts w:ascii="Calibri" w:eastAsia="Times New Roman" w:hAnsi="Calibri" w:cs="Calibri"/>
          <w:color w:val="000000"/>
          <w:lang w:eastAsia="en-GB"/>
        </w:rPr>
        <w:t>s meant to be viewed as what’s natural by the audience as opposed to the very controlled boxed way that the other home is presented as. This point is reinforced by who lives in each of the houses, the free spirit who lives in the overgrown “natural” house and the mother and child who live in constant worry and lack freedom in the grey box like home on the right.</w:t>
      </w:r>
    </w:p>
    <w:p w14:paraId="5E69FB0E" w14:textId="17E44618" w:rsidR="00F87D5E" w:rsidRDefault="00F87D5E" w:rsidP="00E13F69">
      <w:pPr>
        <w:spacing w:after="200" w:line="240" w:lineRule="auto"/>
        <w:rPr>
          <w:rFonts w:ascii="Calibri" w:eastAsia="Times New Roman" w:hAnsi="Calibri" w:cs="Calibri"/>
          <w:color w:val="000000"/>
          <w:lang w:eastAsia="en-GB"/>
        </w:rPr>
      </w:pPr>
    </w:p>
    <w:p w14:paraId="4D7C6258" w14:textId="1A98B487" w:rsidR="00F87D5E" w:rsidRDefault="00F87D5E" w:rsidP="00E13F69">
      <w:pPr>
        <w:spacing w:after="200" w:line="240" w:lineRule="auto"/>
        <w:rPr>
          <w:rFonts w:ascii="Calibri" w:eastAsia="Times New Roman" w:hAnsi="Calibri" w:cs="Calibri"/>
          <w:color w:val="000000"/>
          <w:lang w:eastAsia="en-GB"/>
        </w:rPr>
      </w:pPr>
    </w:p>
    <w:p w14:paraId="1BF6D6FC" w14:textId="6A9B91D8" w:rsidR="00F87D5E" w:rsidRDefault="00F87D5E" w:rsidP="00E13F69">
      <w:pPr>
        <w:spacing w:after="200" w:line="240" w:lineRule="auto"/>
        <w:rPr>
          <w:rFonts w:ascii="Calibri" w:eastAsia="Times New Roman" w:hAnsi="Calibri" w:cs="Calibri"/>
          <w:color w:val="000000"/>
          <w:lang w:eastAsia="en-GB"/>
        </w:rPr>
      </w:pPr>
    </w:p>
    <w:p w14:paraId="54B39A88" w14:textId="77777777" w:rsidR="00F87D5E" w:rsidRDefault="00F87D5E" w:rsidP="00E13F69">
      <w:pPr>
        <w:spacing w:after="200" w:line="240" w:lineRule="auto"/>
        <w:rPr>
          <w:rFonts w:ascii="Calibri" w:eastAsia="Times New Roman" w:hAnsi="Calibri" w:cs="Calibri"/>
          <w:color w:val="000000"/>
          <w:lang w:eastAsia="en-GB"/>
        </w:rPr>
      </w:pPr>
    </w:p>
    <w:p w14:paraId="66D6E214" w14:textId="5FF5B2F9" w:rsidR="00F87D5E" w:rsidRDefault="00F87D5E" w:rsidP="00E13F69">
      <w:pPr>
        <w:spacing w:after="200" w:line="240" w:lineRule="auto"/>
        <w:rPr>
          <w:rFonts w:ascii="Calibri" w:eastAsia="Times New Roman" w:hAnsi="Calibri" w:cs="Calibri"/>
          <w:color w:val="000000"/>
          <w:lang w:eastAsia="en-GB"/>
        </w:rPr>
      </w:pPr>
    </w:p>
    <w:p w14:paraId="505A0DC6" w14:textId="568C15EE" w:rsidR="00F87D5E" w:rsidRDefault="00F87D5E" w:rsidP="00E13F69">
      <w:pPr>
        <w:spacing w:after="200" w:line="240" w:lineRule="auto"/>
        <w:rPr>
          <w:rFonts w:ascii="Calibri" w:eastAsia="Times New Roman" w:hAnsi="Calibri" w:cs="Calibri"/>
          <w:color w:val="000000"/>
          <w:lang w:eastAsia="en-GB"/>
        </w:rPr>
      </w:pPr>
    </w:p>
    <w:p w14:paraId="613263A5" w14:textId="77777777" w:rsidR="00F87D5E" w:rsidRDefault="00F87D5E" w:rsidP="00E13F69">
      <w:pPr>
        <w:spacing w:after="200" w:line="240" w:lineRule="auto"/>
        <w:rPr>
          <w:rFonts w:ascii="Calibri" w:eastAsia="Times New Roman" w:hAnsi="Calibri" w:cs="Calibri"/>
          <w:color w:val="000000"/>
          <w:lang w:eastAsia="en-GB"/>
        </w:rPr>
      </w:pPr>
    </w:p>
    <w:p w14:paraId="7140732A" w14:textId="77777777" w:rsidR="00F87D5E" w:rsidRDefault="00F87D5E" w:rsidP="00E13F69">
      <w:pPr>
        <w:spacing w:after="200" w:line="240" w:lineRule="auto"/>
        <w:rPr>
          <w:rFonts w:ascii="Calibri" w:eastAsia="Times New Roman" w:hAnsi="Calibri" w:cs="Calibri"/>
          <w:color w:val="000000"/>
          <w:lang w:eastAsia="en-GB"/>
        </w:rPr>
      </w:pPr>
    </w:p>
    <w:p w14:paraId="376C8C55" w14:textId="45C71FE2" w:rsidR="005D12B2" w:rsidRDefault="00E13F69" w:rsidP="005D12B2">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 xml:space="preserve">Later </w:t>
      </w:r>
      <w:proofErr w:type="gramStart"/>
      <w:r w:rsidR="00EC4BDC" w:rsidRPr="00E13F69">
        <w:rPr>
          <w:rFonts w:ascii="Calibri" w:eastAsia="Times New Roman" w:hAnsi="Calibri" w:cs="Calibri"/>
          <w:color w:val="000000"/>
          <w:lang w:eastAsia="en-GB"/>
        </w:rPr>
        <w:t>on</w:t>
      </w:r>
      <w:proofErr w:type="gramEnd"/>
      <w:r w:rsidRPr="00E13F69">
        <w:rPr>
          <w:rFonts w:ascii="Calibri" w:eastAsia="Times New Roman" w:hAnsi="Calibri" w:cs="Calibri"/>
          <w:color w:val="000000"/>
          <w:lang w:eastAsia="en-GB"/>
        </w:rPr>
        <w:t xml:space="preserve"> we physically see the </w:t>
      </w:r>
      <w:r w:rsidR="00C051F8">
        <w:rPr>
          <w:rFonts w:ascii="Calibri" w:eastAsia="Times New Roman" w:hAnsi="Calibri" w:cs="Calibri"/>
          <w:color w:val="000000"/>
          <w:lang w:eastAsia="en-GB"/>
        </w:rPr>
        <w:t>mysterious</w:t>
      </w:r>
      <w:r w:rsidRPr="00E13F69">
        <w:rPr>
          <w:rFonts w:ascii="Calibri" w:eastAsia="Times New Roman" w:hAnsi="Calibri" w:cs="Calibri"/>
          <w:color w:val="000000"/>
          <w:lang w:eastAsia="en-GB"/>
        </w:rPr>
        <w:t xml:space="preserve"> old man known as the Aviator who lives next door</w:t>
      </w:r>
      <w:r w:rsidR="00C051F8">
        <w:rPr>
          <w:rFonts w:ascii="Calibri" w:eastAsia="Times New Roman" w:hAnsi="Calibri" w:cs="Calibri"/>
          <w:color w:val="000000"/>
          <w:lang w:eastAsia="en-GB"/>
        </w:rPr>
        <w:t xml:space="preserve"> to the protagonist and her mother. It is at this point that</w:t>
      </w:r>
      <w:r w:rsidRPr="00E13F69">
        <w:rPr>
          <w:rFonts w:ascii="Calibri" w:eastAsia="Times New Roman" w:hAnsi="Calibri" w:cs="Calibri"/>
          <w:color w:val="000000"/>
          <w:lang w:eastAsia="en-GB"/>
        </w:rPr>
        <w:t xml:space="preserve"> everything about the</w:t>
      </w:r>
      <w:r w:rsidR="00AE1D55">
        <w:rPr>
          <w:rFonts w:ascii="Calibri" w:eastAsia="Times New Roman" w:hAnsi="Calibri" w:cs="Calibri"/>
          <w:color w:val="000000"/>
          <w:lang w:eastAsia="en-GB"/>
        </w:rPr>
        <w:t xml:space="preserve"> style the</w:t>
      </w:r>
      <w:r w:rsidRPr="00E13F69">
        <w:rPr>
          <w:rFonts w:ascii="Calibri" w:eastAsia="Times New Roman" w:hAnsi="Calibri" w:cs="Calibri"/>
          <w:color w:val="000000"/>
          <w:lang w:eastAsia="en-GB"/>
        </w:rPr>
        <w:t xml:space="preserve"> cinematography changes. We get natural, aesthetically pleasing angles</w:t>
      </w:r>
      <w:r w:rsidR="00EB08D4">
        <w:rPr>
          <w:rFonts w:ascii="Calibri" w:eastAsia="Times New Roman" w:hAnsi="Calibri" w:cs="Calibri"/>
          <w:color w:val="000000"/>
          <w:lang w:eastAsia="en-GB"/>
        </w:rPr>
        <w:t xml:space="preserve"> and shot composition</w:t>
      </w:r>
      <w:r w:rsidRPr="00E13F69">
        <w:rPr>
          <w:rFonts w:ascii="Calibri" w:eastAsia="Times New Roman" w:hAnsi="Calibri" w:cs="Calibri"/>
          <w:color w:val="000000"/>
          <w:lang w:eastAsia="en-GB"/>
        </w:rPr>
        <w:t xml:space="preserve"> that follow the rule of the thirds. This is the first time we’ve </w:t>
      </w:r>
      <w:r w:rsidR="00EC4BDC" w:rsidRPr="00E13F69">
        <w:rPr>
          <w:rFonts w:ascii="Calibri" w:eastAsia="Times New Roman" w:hAnsi="Calibri" w:cs="Calibri"/>
          <w:color w:val="000000"/>
          <w:lang w:eastAsia="en-GB"/>
        </w:rPr>
        <w:t>had vivid colour</w:t>
      </w:r>
      <w:r w:rsidRPr="00E13F69">
        <w:rPr>
          <w:rFonts w:ascii="Calibri" w:eastAsia="Times New Roman" w:hAnsi="Calibri" w:cs="Calibri"/>
          <w:color w:val="000000"/>
          <w:lang w:eastAsia="en-GB"/>
        </w:rPr>
        <w:t xml:space="preserve"> as opposed to the </w:t>
      </w:r>
      <w:r w:rsidR="00EC4BDC" w:rsidRPr="00E13F69">
        <w:rPr>
          <w:rFonts w:ascii="Calibri" w:eastAsia="Times New Roman" w:hAnsi="Calibri" w:cs="Calibri"/>
          <w:color w:val="000000"/>
          <w:lang w:eastAsia="en-GB"/>
        </w:rPr>
        <w:t>washed-out</w:t>
      </w:r>
      <w:r w:rsidRPr="00E13F69">
        <w:rPr>
          <w:rFonts w:ascii="Calibri" w:eastAsia="Times New Roman" w:hAnsi="Calibri" w:cs="Calibri"/>
          <w:color w:val="000000"/>
          <w:lang w:eastAsia="en-GB"/>
        </w:rPr>
        <w:t xml:space="preserve"> blues and greys that have set the tone until now. It can be likened to the house mentioned previously, it provides something fresh for the audience to see and to grasp </w:t>
      </w:r>
      <w:r w:rsidR="007C3223">
        <w:rPr>
          <w:rFonts w:ascii="Calibri" w:eastAsia="Times New Roman" w:hAnsi="Calibri" w:cs="Calibri"/>
          <w:color w:val="000000"/>
          <w:lang w:eastAsia="en-GB"/>
        </w:rPr>
        <w:t>on</w:t>
      </w:r>
      <w:r w:rsidRPr="00E13F69">
        <w:rPr>
          <w:rFonts w:ascii="Calibri" w:eastAsia="Times New Roman" w:hAnsi="Calibri" w:cs="Calibri"/>
          <w:color w:val="000000"/>
          <w:lang w:eastAsia="en-GB"/>
        </w:rPr>
        <w:t xml:space="preserve">to. </w:t>
      </w:r>
      <w:r w:rsidR="00AE1D55">
        <w:rPr>
          <w:rFonts w:ascii="Calibri" w:eastAsia="Times New Roman" w:hAnsi="Calibri" w:cs="Calibri"/>
          <w:color w:val="000000"/>
          <w:lang w:eastAsia="en-GB"/>
        </w:rPr>
        <w:t xml:space="preserve">This change in shooting style is to provide contrast between the lives off the Aviator and the little girl. The Aviator lives his life as he pleases and so this is reflected in the eye pleasing cinematic angles uses in shots he is present in. The child’s life however follows a strict </w:t>
      </w:r>
      <w:proofErr w:type="gramStart"/>
      <w:r w:rsidR="00AE1D55">
        <w:rPr>
          <w:rFonts w:ascii="Calibri" w:eastAsia="Times New Roman" w:hAnsi="Calibri" w:cs="Calibri"/>
          <w:color w:val="000000"/>
          <w:lang w:eastAsia="en-GB"/>
        </w:rPr>
        <w:t>schedule</w:t>
      </w:r>
      <w:proofErr w:type="gramEnd"/>
      <w:r w:rsidR="00AE1D55">
        <w:rPr>
          <w:rFonts w:ascii="Calibri" w:eastAsia="Times New Roman" w:hAnsi="Calibri" w:cs="Calibri"/>
          <w:color w:val="000000"/>
          <w:lang w:eastAsia="en-GB"/>
        </w:rPr>
        <w:t xml:space="preserve"> and this too is reflected in the very bland uncomfortable angles presented to the audience.</w:t>
      </w:r>
      <w:r w:rsidR="005D12B2" w:rsidRPr="005D12B2">
        <w:rPr>
          <w:rFonts w:ascii="Calibri" w:eastAsia="Times New Roman" w:hAnsi="Calibri" w:cs="Calibri"/>
          <w:color w:val="000000"/>
          <w:lang w:eastAsia="en-GB"/>
        </w:rPr>
        <w:t xml:space="preserve"> </w:t>
      </w:r>
      <w:r w:rsidR="005D12B2">
        <w:rPr>
          <w:rFonts w:ascii="Calibri" w:eastAsia="Times New Roman" w:hAnsi="Calibri" w:cs="Calibri"/>
          <w:color w:val="000000"/>
          <w:lang w:eastAsia="en-GB"/>
        </w:rPr>
        <w:t>When we see in the interior of the Aviator’s home for the first time, it is dimly lit. This is t</w:t>
      </w:r>
      <w:r w:rsidR="005D12B2">
        <w:rPr>
          <w:rFonts w:ascii="Calibri" w:eastAsia="Times New Roman" w:hAnsi="Calibri" w:cs="Calibri"/>
          <w:color w:val="000000"/>
          <w:lang w:eastAsia="en-GB"/>
        </w:rPr>
        <w:softHyphen/>
        <w:t xml:space="preserve">o represent that much of the information about the Aviator is a mystery. </w:t>
      </w:r>
      <w:r w:rsidR="005D12B2">
        <w:rPr>
          <w:rFonts w:ascii="Calibri" w:eastAsia="Times New Roman" w:hAnsi="Calibri" w:cs="Calibri"/>
          <w:color w:val="000000"/>
          <w:lang w:eastAsia="en-GB"/>
        </w:rPr>
        <w:softHyphen/>
      </w:r>
      <w:r w:rsidR="005D12B2">
        <w:rPr>
          <w:rFonts w:ascii="Calibri" w:eastAsia="Times New Roman" w:hAnsi="Calibri" w:cs="Calibri"/>
          <w:color w:val="000000"/>
          <w:lang w:eastAsia="en-GB"/>
        </w:rPr>
        <w:softHyphen/>
      </w:r>
      <w:r w:rsidR="005D12B2">
        <w:rPr>
          <w:rFonts w:ascii="Calibri" w:eastAsia="Times New Roman" w:hAnsi="Calibri" w:cs="Calibri"/>
          <w:color w:val="000000"/>
          <w:lang w:eastAsia="en-GB"/>
        </w:rPr>
        <w:t>This is one of the very few times in the film where the rules used to film the Aviator are broken.</w:t>
      </w:r>
    </w:p>
    <w:p w14:paraId="56D7BA9F" w14:textId="1083A86C" w:rsidR="00D110F9" w:rsidRDefault="00E13F69" w:rsidP="23C04F67">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Once the Aviator has left the scene</w:t>
      </w:r>
      <w:r w:rsidR="00566ACD">
        <w:rPr>
          <w:rFonts w:ascii="Calibri" w:eastAsia="Times New Roman" w:hAnsi="Calibri" w:cs="Calibri"/>
          <w:color w:val="000000"/>
          <w:lang w:eastAsia="en-GB"/>
        </w:rPr>
        <w:t xml:space="preserve"> </w:t>
      </w:r>
      <w:r w:rsidRPr="00E13F69">
        <w:rPr>
          <w:rFonts w:ascii="Calibri" w:eastAsia="Times New Roman" w:hAnsi="Calibri" w:cs="Calibri"/>
          <w:color w:val="000000"/>
          <w:lang w:eastAsia="en-GB"/>
        </w:rPr>
        <w:t>however</w:t>
      </w:r>
      <w:r w:rsidR="00566ACD">
        <w:rPr>
          <w:rFonts w:ascii="Calibri" w:eastAsia="Times New Roman" w:hAnsi="Calibri" w:cs="Calibri"/>
          <w:color w:val="000000"/>
          <w:lang w:eastAsia="en-GB"/>
        </w:rPr>
        <w:t>,</w:t>
      </w:r>
      <w:r w:rsidRPr="00E13F69">
        <w:rPr>
          <w:rFonts w:ascii="Calibri" w:eastAsia="Times New Roman" w:hAnsi="Calibri" w:cs="Calibri"/>
          <w:color w:val="000000"/>
          <w:lang w:eastAsia="en-GB"/>
        </w:rPr>
        <w:t xml:space="preserve"> everything returns to how it was. The symmetry in the shots comes back, the colour fades back to the cool greys and blues. </w:t>
      </w:r>
      <w:r w:rsidR="00FE4C24">
        <w:rPr>
          <w:rFonts w:ascii="Calibri" w:eastAsia="Times New Roman" w:hAnsi="Calibri" w:cs="Calibri"/>
          <w:color w:val="000000"/>
          <w:lang w:eastAsia="en-GB"/>
        </w:rPr>
        <w:t xml:space="preserve"> </w:t>
      </w:r>
    </w:p>
    <w:p w14:paraId="19F12F94" w14:textId="09E9B388" w:rsidR="00766503" w:rsidRPr="00D110F9" w:rsidRDefault="00766503" w:rsidP="23C04F67">
      <w:pPr>
        <w:spacing w:after="200" w:line="240" w:lineRule="auto"/>
        <w:rPr>
          <w:rFonts w:ascii="Calibri" w:eastAsia="Times New Roman" w:hAnsi="Calibri" w:cs="Calibri"/>
          <w:color w:val="000000"/>
          <w:lang w:eastAsia="en-GB"/>
        </w:rPr>
      </w:pPr>
      <w:r>
        <w:rPr>
          <w:rFonts w:ascii="Calibri" w:eastAsia="Times New Roman" w:hAnsi="Calibri" w:cs="Calibri"/>
          <w:color w:val="000000" w:themeColor="text1"/>
          <w:lang w:eastAsia="en-GB"/>
        </w:rPr>
        <w:t>The wall of the</w:t>
      </w:r>
      <w:r w:rsidR="0043061D">
        <w:rPr>
          <w:rFonts w:ascii="Calibri" w:eastAsia="Times New Roman" w:hAnsi="Calibri" w:cs="Calibri"/>
          <w:color w:val="000000" w:themeColor="text1"/>
          <w:lang w:eastAsia="en-GB"/>
        </w:rPr>
        <w:t xml:space="preserve"> families’</w:t>
      </w:r>
      <w:r>
        <w:rPr>
          <w:rFonts w:ascii="Calibri" w:eastAsia="Times New Roman" w:hAnsi="Calibri" w:cs="Calibri"/>
          <w:color w:val="000000" w:themeColor="text1"/>
          <w:lang w:eastAsia="en-GB"/>
        </w:rPr>
        <w:t xml:space="preserve"> home is destroyed by the Aviator’s plane propeller and the child waits at home to tell her mother about the damage. She sits in the dark with only a lamp projecting some light onto her face. </w:t>
      </w:r>
      <w:r w:rsidR="00E110B3">
        <w:rPr>
          <w:rFonts w:ascii="Calibri" w:eastAsia="Times New Roman" w:hAnsi="Calibri" w:cs="Calibri"/>
          <w:color w:val="000000" w:themeColor="text1"/>
          <w:lang w:eastAsia="en-GB"/>
        </w:rPr>
        <w:t>The character is nervous about discussing the damage but knows it must be done. I find it easy to connect with the character in this scene, which leads me to believe that it is easier for members of an audience to connect with characters over negative experiences than for positive ones as negative experiences tend to leave a bigger impact on a person.</w:t>
      </w:r>
    </w:p>
    <w:p w14:paraId="26A858A0" w14:textId="062054AF" w:rsidR="00766503" w:rsidRDefault="00BC6C6E" w:rsidP="23C04F67">
      <w:pPr>
        <w:spacing w:after="200" w:line="240" w:lineRule="auto"/>
        <w:rPr>
          <w:rFonts w:ascii="Calibri" w:eastAsia="Times New Roman" w:hAnsi="Calibri" w:cs="Calibri"/>
          <w:color w:val="000000" w:themeColor="text1"/>
          <w:lang w:eastAsia="en-GB"/>
        </w:rPr>
      </w:pPr>
      <w:r>
        <w:rPr>
          <w:noProof/>
        </w:rPr>
        <w:lastRenderedPageBreak/>
        <w:drawing>
          <wp:anchor distT="0" distB="0" distL="114300" distR="114300" simplePos="0" relativeHeight="251684864" behindDoc="1" locked="0" layoutInCell="1" allowOverlap="1" wp14:anchorId="2CF1615B" wp14:editId="0C7A77C7">
            <wp:simplePos x="0" y="0"/>
            <wp:positionH relativeFrom="margin">
              <wp:align>center</wp:align>
            </wp:positionH>
            <wp:positionV relativeFrom="paragraph">
              <wp:posOffset>83185</wp:posOffset>
            </wp:positionV>
            <wp:extent cx="3714750" cy="2089150"/>
            <wp:effectExtent l="0" t="0" r="0" b="6350"/>
            <wp:wrapTight wrapText="bothSides">
              <wp:wrapPolygon edited="0">
                <wp:start x="0" y="0"/>
                <wp:lineTo x="0" y="21469"/>
                <wp:lineTo x="21489" y="21469"/>
                <wp:lineTo x="2148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14750" cy="2089150"/>
                    </a:xfrm>
                    <a:prstGeom prst="rect">
                      <a:avLst/>
                    </a:prstGeom>
                  </pic:spPr>
                </pic:pic>
              </a:graphicData>
            </a:graphic>
            <wp14:sizeRelH relativeFrom="page">
              <wp14:pctWidth>0</wp14:pctWidth>
            </wp14:sizeRelH>
            <wp14:sizeRelV relativeFrom="page">
              <wp14:pctHeight>0</wp14:pctHeight>
            </wp14:sizeRelV>
          </wp:anchor>
        </w:drawing>
      </w:r>
    </w:p>
    <w:p w14:paraId="34F64EDC" w14:textId="77777777" w:rsidR="00766503" w:rsidRDefault="00766503" w:rsidP="23C04F67">
      <w:pPr>
        <w:spacing w:after="200" w:line="240" w:lineRule="auto"/>
        <w:rPr>
          <w:rFonts w:ascii="Calibri" w:eastAsia="Times New Roman" w:hAnsi="Calibri" w:cs="Calibri"/>
          <w:color w:val="000000" w:themeColor="text1"/>
          <w:lang w:eastAsia="en-GB"/>
        </w:rPr>
      </w:pPr>
    </w:p>
    <w:p w14:paraId="642D93C6" w14:textId="77777777" w:rsidR="00766503" w:rsidRDefault="00766503" w:rsidP="23C04F67">
      <w:pPr>
        <w:spacing w:after="200" w:line="240" w:lineRule="auto"/>
        <w:rPr>
          <w:rFonts w:ascii="Calibri" w:eastAsia="Times New Roman" w:hAnsi="Calibri" w:cs="Calibri"/>
          <w:color w:val="000000" w:themeColor="text1"/>
          <w:lang w:eastAsia="en-GB"/>
        </w:rPr>
      </w:pPr>
    </w:p>
    <w:p w14:paraId="44620AF6" w14:textId="77777777" w:rsidR="00766503" w:rsidRDefault="00766503" w:rsidP="23C04F67">
      <w:pPr>
        <w:spacing w:after="200" w:line="240" w:lineRule="auto"/>
        <w:rPr>
          <w:rFonts w:ascii="Calibri" w:eastAsia="Times New Roman" w:hAnsi="Calibri" w:cs="Calibri"/>
          <w:color w:val="000000" w:themeColor="text1"/>
          <w:lang w:eastAsia="en-GB"/>
        </w:rPr>
      </w:pPr>
    </w:p>
    <w:p w14:paraId="6650D06C" w14:textId="77777777" w:rsidR="00766503" w:rsidRDefault="00766503" w:rsidP="23C04F67">
      <w:pPr>
        <w:spacing w:after="200" w:line="240" w:lineRule="auto"/>
        <w:rPr>
          <w:rFonts w:ascii="Calibri" w:eastAsia="Times New Roman" w:hAnsi="Calibri" w:cs="Calibri"/>
          <w:color w:val="000000" w:themeColor="text1"/>
          <w:lang w:eastAsia="en-GB"/>
        </w:rPr>
      </w:pPr>
    </w:p>
    <w:p w14:paraId="77509BC7" w14:textId="77777777" w:rsidR="00766503" w:rsidRDefault="00766503" w:rsidP="23C04F67">
      <w:pPr>
        <w:spacing w:after="200" w:line="240" w:lineRule="auto"/>
        <w:rPr>
          <w:rFonts w:ascii="Calibri" w:eastAsia="Times New Roman" w:hAnsi="Calibri" w:cs="Calibri"/>
          <w:color w:val="000000" w:themeColor="text1"/>
          <w:lang w:eastAsia="en-GB"/>
        </w:rPr>
      </w:pPr>
    </w:p>
    <w:p w14:paraId="2BA10ABA" w14:textId="77777777" w:rsidR="00766503" w:rsidRDefault="00766503" w:rsidP="23C04F67">
      <w:pPr>
        <w:spacing w:after="200" w:line="240" w:lineRule="auto"/>
        <w:rPr>
          <w:rFonts w:ascii="Calibri" w:eastAsia="Times New Roman" w:hAnsi="Calibri" w:cs="Calibri"/>
          <w:color w:val="000000" w:themeColor="text1"/>
          <w:lang w:eastAsia="en-GB"/>
        </w:rPr>
      </w:pPr>
    </w:p>
    <w:p w14:paraId="209AF809" w14:textId="31B18CE9" w:rsidR="00766503" w:rsidRDefault="00766503" w:rsidP="23C04F67">
      <w:pPr>
        <w:spacing w:after="200" w:line="240" w:lineRule="auto"/>
        <w:rPr>
          <w:rFonts w:ascii="Calibri" w:eastAsia="Times New Roman" w:hAnsi="Calibri" w:cs="Calibri"/>
          <w:color w:val="000000" w:themeColor="text1"/>
          <w:lang w:eastAsia="en-GB"/>
        </w:rPr>
      </w:pPr>
    </w:p>
    <w:p w14:paraId="00E70EDD" w14:textId="6A413F09" w:rsidR="00C17DC8" w:rsidRDefault="00E51D1A" w:rsidP="23C04F67">
      <w:pPr>
        <w:spacing w:after="200" w:line="240" w:lineRule="auto"/>
        <w:rPr>
          <w:rFonts w:ascii="Calibri" w:eastAsia="Times New Roman" w:hAnsi="Calibri" w:cs="Calibri"/>
          <w:color w:val="000000" w:themeColor="text1"/>
          <w:lang w:eastAsia="en-GB"/>
        </w:rPr>
      </w:pPr>
      <w:r>
        <w:rPr>
          <w:noProof/>
        </w:rPr>
        <w:drawing>
          <wp:anchor distT="0" distB="0" distL="114300" distR="114300" simplePos="0" relativeHeight="251674624" behindDoc="1" locked="0" layoutInCell="1" allowOverlap="1" wp14:anchorId="25AFC33A" wp14:editId="5361F1F5">
            <wp:simplePos x="0" y="0"/>
            <wp:positionH relativeFrom="margin">
              <wp:posOffset>3019425</wp:posOffset>
            </wp:positionH>
            <wp:positionV relativeFrom="paragraph">
              <wp:posOffset>1152525</wp:posOffset>
            </wp:positionV>
            <wp:extent cx="2946400" cy="1657350"/>
            <wp:effectExtent l="0" t="0" r="6350" b="0"/>
            <wp:wrapTight wrapText="bothSides">
              <wp:wrapPolygon edited="0">
                <wp:start x="0" y="0"/>
                <wp:lineTo x="0" y="21352"/>
                <wp:lineTo x="21507" y="21352"/>
                <wp:lineTo x="2150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6400" cy="1657350"/>
                    </a:xfrm>
                    <a:prstGeom prst="rect">
                      <a:avLst/>
                    </a:prstGeom>
                  </pic:spPr>
                </pic:pic>
              </a:graphicData>
            </a:graphic>
            <wp14:sizeRelH relativeFrom="page">
              <wp14:pctWidth>0</wp14:pctWidth>
            </wp14:sizeRelH>
            <wp14:sizeRelV relativeFrom="page">
              <wp14:pctHeight>0</wp14:pctHeight>
            </wp14:sizeRelV>
          </wp:anchor>
        </w:drawing>
      </w:r>
      <w:r w:rsidR="23C04F67" w:rsidRPr="23C04F67">
        <w:rPr>
          <w:rFonts w:ascii="Calibri" w:eastAsia="Times New Roman" w:hAnsi="Calibri" w:cs="Calibri"/>
          <w:color w:val="000000" w:themeColor="text1"/>
          <w:lang w:eastAsia="en-GB"/>
        </w:rPr>
        <w:t>As the film progresses, there is a back and forth between the two styles of cinematography</w:t>
      </w:r>
      <w:r w:rsidR="00766503">
        <w:rPr>
          <w:rFonts w:ascii="Calibri" w:eastAsia="Times New Roman" w:hAnsi="Calibri" w:cs="Calibri"/>
          <w:color w:val="000000" w:themeColor="text1"/>
          <w:lang w:eastAsia="en-GB"/>
        </w:rPr>
        <w:t xml:space="preserve"> used in the film</w:t>
      </w:r>
      <w:r w:rsidR="23C04F67" w:rsidRPr="23C04F67">
        <w:rPr>
          <w:rFonts w:ascii="Calibri" w:eastAsia="Times New Roman" w:hAnsi="Calibri" w:cs="Calibri"/>
          <w:color w:val="000000" w:themeColor="text1"/>
          <w:lang w:eastAsia="en-GB"/>
        </w:rPr>
        <w:t xml:space="preserve"> but as the child’s friendship with the Aviator grows the two styles bleed into each other, and the child’s world gets less and less boxed in and becomes more colourful and vibrant. A primary example being when the old man hands over a jar of pennies, as the child is sorting through this large pile of brown pennies, she finds trinkets that provide contrast to the colours in the shots.</w:t>
      </w:r>
    </w:p>
    <w:p w14:paraId="51166F3F" w14:textId="49EED3D4" w:rsidR="00C413D0" w:rsidRDefault="001C23FF" w:rsidP="23C04F67">
      <w:pPr>
        <w:spacing w:after="200" w:line="240" w:lineRule="auto"/>
        <w:rPr>
          <w:rFonts w:ascii="Times New Roman" w:eastAsia="Times New Roman" w:hAnsi="Times New Roman" w:cs="Times New Roman"/>
          <w:sz w:val="24"/>
          <w:szCs w:val="24"/>
          <w:lang w:eastAsia="en-GB"/>
        </w:rPr>
      </w:pPr>
      <w:r>
        <w:rPr>
          <w:noProof/>
        </w:rPr>
        <w:drawing>
          <wp:anchor distT="0" distB="0" distL="114300" distR="114300" simplePos="0" relativeHeight="251673600" behindDoc="1" locked="0" layoutInCell="1" allowOverlap="1" wp14:anchorId="0A2871AA" wp14:editId="2EE448E0">
            <wp:simplePos x="0" y="0"/>
            <wp:positionH relativeFrom="margin">
              <wp:align>left</wp:align>
            </wp:positionH>
            <wp:positionV relativeFrom="paragraph">
              <wp:posOffset>168275</wp:posOffset>
            </wp:positionV>
            <wp:extent cx="2946400" cy="1657350"/>
            <wp:effectExtent l="0" t="0" r="6350" b="0"/>
            <wp:wrapTight wrapText="bothSides">
              <wp:wrapPolygon edited="0">
                <wp:start x="0" y="0"/>
                <wp:lineTo x="0" y="21352"/>
                <wp:lineTo x="21507" y="21352"/>
                <wp:lineTo x="2150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46400" cy="1657350"/>
                    </a:xfrm>
                    <a:prstGeom prst="rect">
                      <a:avLst/>
                    </a:prstGeom>
                  </pic:spPr>
                </pic:pic>
              </a:graphicData>
            </a:graphic>
            <wp14:sizeRelH relativeFrom="page">
              <wp14:pctWidth>0</wp14:pctWidth>
            </wp14:sizeRelH>
            <wp14:sizeRelV relativeFrom="page">
              <wp14:pctHeight>0</wp14:pctHeight>
            </wp14:sizeRelV>
          </wp:anchor>
        </w:drawing>
      </w:r>
      <w:r w:rsidR="00477044">
        <w:rPr>
          <w:rFonts w:ascii="Calibri" w:eastAsia="Times New Roman" w:hAnsi="Calibri" w:cs="Calibri"/>
          <w:color w:val="000000" w:themeColor="text1"/>
          <w:lang w:eastAsia="en-GB"/>
        </w:rPr>
        <w:t xml:space="preserve"> </w:t>
      </w:r>
    </w:p>
    <w:p w14:paraId="77C3AE35" w14:textId="1F3EA2E0" w:rsidR="00A1229B" w:rsidRPr="00C413D0" w:rsidRDefault="00E51D1A" w:rsidP="23C04F67">
      <w:pPr>
        <w:spacing w:after="200" w:line="240" w:lineRule="auto"/>
        <w:rPr>
          <w:rFonts w:ascii="Times New Roman" w:eastAsia="Times New Roman" w:hAnsi="Times New Roman" w:cs="Times New Roman"/>
          <w:sz w:val="24"/>
          <w:szCs w:val="24"/>
          <w:lang w:eastAsia="en-GB"/>
        </w:rPr>
      </w:pPr>
      <w:r>
        <w:rPr>
          <w:noProof/>
        </w:rPr>
        <w:drawing>
          <wp:anchor distT="0" distB="0" distL="114300" distR="114300" simplePos="0" relativeHeight="251685888" behindDoc="1" locked="0" layoutInCell="1" allowOverlap="1" wp14:anchorId="6BA2193E" wp14:editId="0D69742A">
            <wp:simplePos x="0" y="0"/>
            <wp:positionH relativeFrom="margin">
              <wp:posOffset>-274320</wp:posOffset>
            </wp:positionH>
            <wp:positionV relativeFrom="paragraph">
              <wp:posOffset>1323975</wp:posOffset>
            </wp:positionV>
            <wp:extent cx="3074670" cy="1729740"/>
            <wp:effectExtent l="0" t="0" r="0" b="3810"/>
            <wp:wrapTight wrapText="bothSides">
              <wp:wrapPolygon edited="0">
                <wp:start x="0" y="0"/>
                <wp:lineTo x="0" y="21410"/>
                <wp:lineTo x="21413" y="21410"/>
                <wp:lineTo x="2141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74670" cy="1729740"/>
                    </a:xfrm>
                    <a:prstGeom prst="rect">
                      <a:avLst/>
                    </a:prstGeom>
                  </pic:spPr>
                </pic:pic>
              </a:graphicData>
            </a:graphic>
            <wp14:sizeRelH relativeFrom="page">
              <wp14:pctWidth>0</wp14:pctWidth>
            </wp14:sizeRelH>
            <wp14:sizeRelV relativeFrom="page">
              <wp14:pctHeight>0</wp14:pctHeight>
            </wp14:sizeRelV>
          </wp:anchor>
        </w:drawing>
      </w:r>
      <w:r w:rsidR="00915BB5">
        <w:rPr>
          <w:noProof/>
        </w:rPr>
        <w:drawing>
          <wp:anchor distT="0" distB="0" distL="114300" distR="114300" simplePos="0" relativeHeight="251686912" behindDoc="1" locked="0" layoutInCell="1" allowOverlap="1" wp14:anchorId="021E7D84" wp14:editId="39109611">
            <wp:simplePos x="0" y="0"/>
            <wp:positionH relativeFrom="margin">
              <wp:posOffset>2834640</wp:posOffset>
            </wp:positionH>
            <wp:positionV relativeFrom="paragraph">
              <wp:posOffset>1313815</wp:posOffset>
            </wp:positionV>
            <wp:extent cx="3075305" cy="1729740"/>
            <wp:effectExtent l="0" t="0" r="0" b="3810"/>
            <wp:wrapTight wrapText="bothSides">
              <wp:wrapPolygon edited="0">
                <wp:start x="0" y="0"/>
                <wp:lineTo x="0" y="21410"/>
                <wp:lineTo x="21408" y="21410"/>
                <wp:lineTo x="21408" y="0"/>
                <wp:lineTo x="0" y="0"/>
              </wp:wrapPolygon>
            </wp:wrapTight>
            <wp:docPr id="599805792" name="Picture 59980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75305" cy="1729740"/>
                    </a:xfrm>
                    <a:prstGeom prst="rect">
                      <a:avLst/>
                    </a:prstGeom>
                  </pic:spPr>
                </pic:pic>
              </a:graphicData>
            </a:graphic>
            <wp14:sizeRelH relativeFrom="page">
              <wp14:pctWidth>0</wp14:pctWidth>
            </wp14:sizeRelH>
            <wp14:sizeRelV relativeFrom="page">
              <wp14:pctHeight>0</wp14:pctHeight>
            </wp14:sizeRelV>
          </wp:anchor>
        </w:drawing>
      </w:r>
      <w:r w:rsidR="23C04F67" w:rsidRPr="23C04F67">
        <w:rPr>
          <w:rFonts w:ascii="Calibri" w:eastAsia="Times New Roman" w:hAnsi="Calibri" w:cs="Calibri"/>
          <w:color w:val="000000" w:themeColor="text1"/>
          <w:lang w:eastAsia="en-GB"/>
        </w:rPr>
        <w:t>While we are watching this story unfold, the Aviator is telling his own story, the story of the little prince and we are shown this through the imagination of the Little Girl. During these sequences</w:t>
      </w:r>
      <w:r w:rsidR="00566ACD">
        <w:rPr>
          <w:rFonts w:ascii="Calibri" w:eastAsia="Times New Roman" w:hAnsi="Calibri" w:cs="Calibri"/>
          <w:color w:val="000000" w:themeColor="text1"/>
          <w:lang w:eastAsia="en-GB"/>
        </w:rPr>
        <w:t xml:space="preserve">, </w:t>
      </w:r>
      <w:r w:rsidR="23C04F67" w:rsidRPr="23C04F67">
        <w:rPr>
          <w:rFonts w:ascii="Calibri" w:eastAsia="Times New Roman" w:hAnsi="Calibri" w:cs="Calibri"/>
          <w:color w:val="000000" w:themeColor="text1"/>
          <w:lang w:eastAsia="en-GB"/>
        </w:rPr>
        <w:t xml:space="preserve">we have a character called The Little Prince asking </w:t>
      </w:r>
      <w:r w:rsidR="00915BB5">
        <w:rPr>
          <w:rFonts w:ascii="Calibri" w:eastAsia="Times New Roman" w:hAnsi="Calibri" w:cs="Calibri"/>
          <w:color w:val="000000" w:themeColor="text1"/>
          <w:lang w:eastAsia="en-GB"/>
        </w:rPr>
        <w:t>advice</w:t>
      </w:r>
      <w:r w:rsidR="23C04F67" w:rsidRPr="23C04F67">
        <w:rPr>
          <w:rFonts w:ascii="Calibri" w:eastAsia="Times New Roman" w:hAnsi="Calibri" w:cs="Calibri"/>
          <w:color w:val="000000" w:themeColor="text1"/>
          <w:lang w:eastAsia="en-GB"/>
        </w:rPr>
        <w:t xml:space="preserve"> of other characters and these are often shot from a low angle to show that The Little Prince is requesting something from them, that they have the power even if it is just</w:t>
      </w:r>
      <w:r w:rsidR="00915BB5">
        <w:rPr>
          <w:rFonts w:ascii="Calibri" w:eastAsia="Times New Roman" w:hAnsi="Calibri" w:cs="Calibri"/>
          <w:color w:val="000000" w:themeColor="text1"/>
          <w:lang w:eastAsia="en-GB"/>
        </w:rPr>
        <w:t xml:space="preserve"> the</w:t>
      </w:r>
      <w:r w:rsidR="23C04F67" w:rsidRPr="23C04F67">
        <w:rPr>
          <w:rFonts w:ascii="Calibri" w:eastAsia="Times New Roman" w:hAnsi="Calibri" w:cs="Calibri"/>
          <w:color w:val="000000" w:themeColor="text1"/>
          <w:lang w:eastAsia="en-GB"/>
        </w:rPr>
        <w:t xml:space="preserve"> knowledge</w:t>
      </w:r>
      <w:r w:rsidR="00915BB5">
        <w:rPr>
          <w:rFonts w:ascii="Calibri" w:eastAsia="Times New Roman" w:hAnsi="Calibri" w:cs="Calibri"/>
          <w:color w:val="000000" w:themeColor="text1"/>
          <w:lang w:eastAsia="en-GB"/>
        </w:rPr>
        <w:t xml:space="preserve"> he seeks</w:t>
      </w:r>
      <w:r w:rsidR="23C04F67" w:rsidRPr="23C04F67">
        <w:rPr>
          <w:rFonts w:ascii="Calibri" w:eastAsia="Times New Roman" w:hAnsi="Calibri" w:cs="Calibri"/>
          <w:color w:val="000000" w:themeColor="text1"/>
          <w:lang w:eastAsia="en-GB"/>
        </w:rPr>
        <w:t xml:space="preserve">. The shots that take place in the little girl's </w:t>
      </w:r>
      <w:r w:rsidR="00CD7653">
        <w:rPr>
          <w:rFonts w:ascii="Calibri" w:eastAsia="Times New Roman" w:hAnsi="Calibri" w:cs="Calibri"/>
          <w:color w:val="000000" w:themeColor="text1"/>
          <w:lang w:eastAsia="en-GB"/>
        </w:rPr>
        <w:t>imagination</w:t>
      </w:r>
      <w:r w:rsidR="00915BB5">
        <w:rPr>
          <w:rFonts w:ascii="Calibri" w:eastAsia="Times New Roman" w:hAnsi="Calibri" w:cs="Calibri"/>
          <w:color w:val="000000" w:themeColor="text1"/>
          <w:lang w:eastAsia="en-GB"/>
        </w:rPr>
        <w:t xml:space="preserve"> tend to</w:t>
      </w:r>
      <w:r w:rsidR="23C04F67" w:rsidRPr="23C04F67">
        <w:rPr>
          <w:rFonts w:ascii="Calibri" w:eastAsia="Times New Roman" w:hAnsi="Calibri" w:cs="Calibri"/>
          <w:color w:val="000000" w:themeColor="text1"/>
          <w:lang w:eastAsia="en-GB"/>
        </w:rPr>
        <w:t xml:space="preserve"> </w:t>
      </w:r>
      <w:r w:rsidR="001C23FF" w:rsidRPr="23C04F67">
        <w:rPr>
          <w:rFonts w:ascii="Calibri" w:eastAsia="Times New Roman" w:hAnsi="Calibri" w:cs="Calibri"/>
          <w:color w:val="000000" w:themeColor="text1"/>
          <w:lang w:eastAsia="en-GB"/>
        </w:rPr>
        <w:t>follow</w:t>
      </w:r>
      <w:r w:rsidR="23C04F67" w:rsidRPr="23C04F67">
        <w:rPr>
          <w:rFonts w:ascii="Calibri" w:eastAsia="Times New Roman" w:hAnsi="Calibri" w:cs="Calibri"/>
          <w:color w:val="000000" w:themeColor="text1"/>
          <w:lang w:eastAsia="en-GB"/>
        </w:rPr>
        <w:t xml:space="preserve"> the more traditional cinematic style that is used when the Aviator is on screen.</w:t>
      </w:r>
    </w:p>
    <w:p w14:paraId="6893A24D" w14:textId="254EA243" w:rsidR="006D7B0E" w:rsidRDefault="006D7B0E" w:rsidP="23C04F67">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lastRenderedPageBreak/>
        <w:t xml:space="preserve">During the Little Prince’s travels, he encounters a king who claims to control the sun, despite this being a lie he is ultimately harmless and thus is placed lit with a warm yellow light. To contrast this the Little Prince meets a character called The Businessman who buys and counts the stars. He is a character fuelled by </w:t>
      </w:r>
      <w:proofErr w:type="gramStart"/>
      <w:r>
        <w:rPr>
          <w:rFonts w:ascii="Calibri" w:eastAsia="Times New Roman" w:hAnsi="Calibri" w:cs="Calibri"/>
          <w:color w:val="000000" w:themeColor="text1"/>
          <w:lang w:eastAsia="en-GB"/>
        </w:rPr>
        <w:t>greed</w:t>
      </w:r>
      <w:proofErr w:type="gramEnd"/>
      <w:r>
        <w:rPr>
          <w:rFonts w:ascii="Calibri" w:eastAsia="Times New Roman" w:hAnsi="Calibri" w:cs="Calibri"/>
          <w:color w:val="000000" w:themeColor="text1"/>
          <w:lang w:eastAsia="en-GB"/>
        </w:rPr>
        <w:t xml:space="preserve"> so this scene is dark and lit with a cold</w:t>
      </w:r>
      <w:r w:rsidR="00A66EED">
        <w:rPr>
          <w:rFonts w:ascii="Calibri" w:eastAsia="Times New Roman" w:hAnsi="Calibri" w:cs="Calibri"/>
          <w:color w:val="000000" w:themeColor="text1"/>
          <w:lang w:eastAsia="en-GB"/>
        </w:rPr>
        <w:t xml:space="preserve"> dismissing</w:t>
      </w:r>
      <w:r>
        <w:rPr>
          <w:rFonts w:ascii="Calibri" w:eastAsia="Times New Roman" w:hAnsi="Calibri" w:cs="Calibri"/>
          <w:color w:val="000000" w:themeColor="text1"/>
          <w:lang w:eastAsia="en-GB"/>
        </w:rPr>
        <w:t xml:space="preserve"> blue.</w:t>
      </w:r>
    </w:p>
    <w:p w14:paraId="2052B2DB" w14:textId="11D03E2C" w:rsidR="00A1229B" w:rsidRDefault="00915BB5" w:rsidP="23C04F67">
      <w:pPr>
        <w:spacing w:after="200" w:line="240" w:lineRule="auto"/>
        <w:rPr>
          <w:rFonts w:ascii="Calibri" w:eastAsia="Times New Roman" w:hAnsi="Calibri" w:cs="Calibri"/>
          <w:color w:val="000000" w:themeColor="text1"/>
          <w:lang w:eastAsia="en-GB"/>
        </w:rPr>
      </w:pPr>
      <w:r>
        <w:rPr>
          <w:noProof/>
        </w:rPr>
        <w:drawing>
          <wp:anchor distT="0" distB="0" distL="114300" distR="114300" simplePos="0" relativeHeight="251682816" behindDoc="1" locked="0" layoutInCell="1" allowOverlap="1" wp14:anchorId="59629343" wp14:editId="26E2C3EA">
            <wp:simplePos x="0" y="0"/>
            <wp:positionH relativeFrom="margin">
              <wp:posOffset>876300</wp:posOffset>
            </wp:positionH>
            <wp:positionV relativeFrom="paragraph">
              <wp:posOffset>6350</wp:posOffset>
            </wp:positionV>
            <wp:extent cx="4078605" cy="2293620"/>
            <wp:effectExtent l="0" t="0" r="0" b="0"/>
            <wp:wrapTight wrapText="bothSides">
              <wp:wrapPolygon edited="0">
                <wp:start x="0" y="0"/>
                <wp:lineTo x="0" y="21349"/>
                <wp:lineTo x="21489" y="21349"/>
                <wp:lineTo x="2148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78605" cy="2293620"/>
                    </a:xfrm>
                    <a:prstGeom prst="rect">
                      <a:avLst/>
                    </a:prstGeom>
                  </pic:spPr>
                </pic:pic>
              </a:graphicData>
            </a:graphic>
            <wp14:sizeRelH relativeFrom="page">
              <wp14:pctWidth>0</wp14:pctWidth>
            </wp14:sizeRelH>
            <wp14:sizeRelV relativeFrom="page">
              <wp14:pctHeight>0</wp14:pctHeight>
            </wp14:sizeRelV>
          </wp:anchor>
        </w:drawing>
      </w:r>
    </w:p>
    <w:p w14:paraId="365638BE" w14:textId="72B9277D" w:rsidR="00915BB5" w:rsidRDefault="00915BB5" w:rsidP="23C04F67">
      <w:pPr>
        <w:spacing w:after="200" w:line="240" w:lineRule="auto"/>
        <w:rPr>
          <w:rFonts w:ascii="Calibri" w:eastAsia="Times New Roman" w:hAnsi="Calibri" w:cs="Calibri"/>
          <w:color w:val="000000" w:themeColor="text1"/>
          <w:lang w:eastAsia="en-GB"/>
        </w:rPr>
      </w:pPr>
    </w:p>
    <w:p w14:paraId="3086FE93" w14:textId="44A88AF7" w:rsidR="00915BB5" w:rsidRDefault="00915BB5" w:rsidP="23C04F67">
      <w:pPr>
        <w:spacing w:after="200" w:line="240" w:lineRule="auto"/>
        <w:rPr>
          <w:rFonts w:ascii="Calibri" w:eastAsia="Times New Roman" w:hAnsi="Calibri" w:cs="Calibri"/>
          <w:color w:val="000000" w:themeColor="text1"/>
          <w:lang w:eastAsia="en-GB"/>
        </w:rPr>
      </w:pPr>
    </w:p>
    <w:p w14:paraId="69F323F6" w14:textId="77777777" w:rsidR="00915BB5" w:rsidRDefault="00915BB5" w:rsidP="23C04F67">
      <w:pPr>
        <w:spacing w:after="200" w:line="240" w:lineRule="auto"/>
        <w:rPr>
          <w:rFonts w:ascii="Calibri" w:eastAsia="Times New Roman" w:hAnsi="Calibri" w:cs="Calibri"/>
          <w:color w:val="000000" w:themeColor="text1"/>
          <w:lang w:eastAsia="en-GB"/>
        </w:rPr>
      </w:pPr>
    </w:p>
    <w:p w14:paraId="2CC944E2" w14:textId="77777777" w:rsidR="00915BB5" w:rsidRDefault="00915BB5" w:rsidP="23C04F67">
      <w:pPr>
        <w:spacing w:after="200" w:line="240" w:lineRule="auto"/>
        <w:rPr>
          <w:rFonts w:ascii="Calibri" w:eastAsia="Times New Roman" w:hAnsi="Calibri" w:cs="Calibri"/>
          <w:color w:val="000000" w:themeColor="text1"/>
          <w:lang w:eastAsia="en-GB"/>
        </w:rPr>
      </w:pPr>
    </w:p>
    <w:p w14:paraId="63BF5A10" w14:textId="249B098D" w:rsidR="00915BB5" w:rsidRDefault="00915BB5" w:rsidP="23C04F67">
      <w:pPr>
        <w:spacing w:after="200" w:line="240" w:lineRule="auto"/>
        <w:rPr>
          <w:rFonts w:ascii="Calibri" w:eastAsia="Times New Roman" w:hAnsi="Calibri" w:cs="Calibri"/>
          <w:color w:val="000000" w:themeColor="text1"/>
          <w:lang w:eastAsia="en-GB"/>
        </w:rPr>
      </w:pPr>
    </w:p>
    <w:p w14:paraId="720C6A91" w14:textId="093ED5DB" w:rsidR="00915BB5" w:rsidRDefault="00915BB5" w:rsidP="23C04F67">
      <w:pPr>
        <w:spacing w:after="200" w:line="240" w:lineRule="auto"/>
        <w:rPr>
          <w:rFonts w:ascii="Calibri" w:eastAsia="Times New Roman" w:hAnsi="Calibri" w:cs="Calibri"/>
          <w:color w:val="000000" w:themeColor="text1"/>
          <w:lang w:eastAsia="en-GB"/>
        </w:rPr>
      </w:pPr>
    </w:p>
    <w:p w14:paraId="68FC45D5" w14:textId="77777777" w:rsidR="00915BB5" w:rsidRDefault="00915BB5" w:rsidP="23C04F67">
      <w:pPr>
        <w:spacing w:after="200" w:line="240" w:lineRule="auto"/>
        <w:rPr>
          <w:rFonts w:ascii="Calibri" w:eastAsia="Times New Roman" w:hAnsi="Calibri" w:cs="Calibri"/>
          <w:color w:val="000000" w:themeColor="text1"/>
          <w:lang w:eastAsia="en-GB"/>
        </w:rPr>
      </w:pPr>
    </w:p>
    <w:p w14:paraId="5CF326D1" w14:textId="6F15F3AA" w:rsidR="00D44E6C" w:rsidRDefault="23C04F67" w:rsidP="23C04F67">
      <w:pPr>
        <w:spacing w:after="200" w:line="240" w:lineRule="auto"/>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 xml:space="preserve">When the Aviator and the little girl have a falling out </w:t>
      </w:r>
      <w:proofErr w:type="gramStart"/>
      <w:r w:rsidRPr="23C04F67">
        <w:rPr>
          <w:rFonts w:ascii="Calibri" w:eastAsia="Times New Roman" w:hAnsi="Calibri" w:cs="Calibri"/>
          <w:color w:val="000000" w:themeColor="text1"/>
          <w:lang w:eastAsia="en-GB"/>
        </w:rPr>
        <w:t>later on</w:t>
      </w:r>
      <w:proofErr w:type="gramEnd"/>
      <w:r w:rsidRPr="23C04F67">
        <w:rPr>
          <w:rFonts w:ascii="Calibri" w:eastAsia="Times New Roman" w:hAnsi="Calibri" w:cs="Calibri"/>
          <w:color w:val="000000" w:themeColor="text1"/>
          <w:lang w:eastAsia="en-GB"/>
        </w:rPr>
        <w:t xml:space="preserve"> in the movie</w:t>
      </w:r>
      <w:r w:rsidR="005D12B2">
        <w:rPr>
          <w:rFonts w:ascii="Calibri" w:eastAsia="Times New Roman" w:hAnsi="Calibri" w:cs="Calibri"/>
          <w:color w:val="000000" w:themeColor="text1"/>
          <w:lang w:eastAsia="en-GB"/>
        </w:rPr>
        <w:t xml:space="preserve"> regarding the Aviator leaving to be with the little prince</w:t>
      </w:r>
      <w:r w:rsidRPr="23C04F67">
        <w:rPr>
          <w:rFonts w:ascii="Calibri" w:eastAsia="Times New Roman" w:hAnsi="Calibri" w:cs="Calibri"/>
          <w:color w:val="000000" w:themeColor="text1"/>
          <w:lang w:eastAsia="en-GB"/>
        </w:rPr>
        <w:t xml:space="preserve">, this is </w:t>
      </w:r>
      <w:r w:rsidR="005D12B2">
        <w:rPr>
          <w:rFonts w:ascii="Calibri" w:eastAsia="Times New Roman" w:hAnsi="Calibri" w:cs="Calibri"/>
          <w:color w:val="000000" w:themeColor="text1"/>
          <w:lang w:eastAsia="en-GB"/>
        </w:rPr>
        <w:t xml:space="preserve">the only other </w:t>
      </w:r>
      <w:r w:rsidRPr="23C04F67">
        <w:rPr>
          <w:rFonts w:ascii="Calibri" w:eastAsia="Times New Roman" w:hAnsi="Calibri" w:cs="Calibri"/>
          <w:color w:val="000000" w:themeColor="text1"/>
          <w:lang w:eastAsia="en-GB"/>
        </w:rPr>
        <w:t>time</w:t>
      </w:r>
      <w:r w:rsidR="005D12B2">
        <w:rPr>
          <w:rFonts w:ascii="Calibri" w:eastAsia="Times New Roman" w:hAnsi="Calibri" w:cs="Calibri"/>
          <w:color w:val="000000" w:themeColor="text1"/>
          <w:lang w:eastAsia="en-GB"/>
        </w:rPr>
        <w:t xml:space="preserve"> in the film</w:t>
      </w:r>
      <w:r w:rsidRPr="23C04F67">
        <w:rPr>
          <w:rFonts w:ascii="Calibri" w:eastAsia="Times New Roman" w:hAnsi="Calibri" w:cs="Calibri"/>
          <w:color w:val="000000" w:themeColor="text1"/>
          <w:lang w:eastAsia="en-GB"/>
        </w:rPr>
        <w:t xml:space="preserve"> where we have a shot of the Aviator that’s not warm and jovial</w:t>
      </w:r>
      <w:r w:rsidR="005D12B2">
        <w:rPr>
          <w:rFonts w:ascii="Calibri" w:eastAsia="Times New Roman" w:hAnsi="Calibri" w:cs="Calibri"/>
          <w:color w:val="000000" w:themeColor="text1"/>
          <w:lang w:eastAsia="en-GB"/>
        </w:rPr>
        <w:t>, the first shot being when we first see the inside of the Aviator’s home</w:t>
      </w:r>
      <w:r w:rsidRPr="23C04F67">
        <w:rPr>
          <w:rFonts w:ascii="Calibri" w:eastAsia="Times New Roman" w:hAnsi="Calibri" w:cs="Calibri"/>
          <w:color w:val="000000" w:themeColor="text1"/>
          <w:lang w:eastAsia="en-GB"/>
        </w:rPr>
        <w:t xml:space="preserve">. </w:t>
      </w:r>
      <w:r w:rsidR="005D12B2">
        <w:rPr>
          <w:rFonts w:ascii="Calibri" w:eastAsia="Times New Roman" w:hAnsi="Calibri" w:cs="Calibri"/>
          <w:color w:val="000000" w:themeColor="text1"/>
          <w:lang w:eastAsia="en-GB"/>
        </w:rPr>
        <w:t>The Aviator</w:t>
      </w:r>
      <w:r w:rsidRPr="23C04F67">
        <w:rPr>
          <w:rFonts w:ascii="Calibri" w:eastAsia="Times New Roman" w:hAnsi="Calibri" w:cs="Calibri"/>
          <w:color w:val="000000" w:themeColor="text1"/>
          <w:lang w:eastAsia="en-GB"/>
        </w:rPr>
        <w:t xml:space="preserve"> has lost a friend</w:t>
      </w:r>
      <w:r w:rsidR="00D44E6C">
        <w:rPr>
          <w:rFonts w:ascii="Calibri" w:eastAsia="Times New Roman" w:hAnsi="Calibri" w:cs="Calibri"/>
          <w:color w:val="000000" w:themeColor="text1"/>
          <w:lang w:eastAsia="en-GB"/>
        </w:rPr>
        <w:t xml:space="preserve">, and the camera </w:t>
      </w:r>
      <w:r w:rsidRPr="23C04F67">
        <w:rPr>
          <w:rFonts w:ascii="Calibri" w:eastAsia="Times New Roman" w:hAnsi="Calibri" w:cs="Calibri"/>
          <w:color w:val="000000" w:themeColor="text1"/>
          <w:lang w:eastAsia="en-GB"/>
        </w:rPr>
        <w:t xml:space="preserve">pans to show how large the room is with the audience’s eyes being drawn to the empty chair by the old man. </w:t>
      </w:r>
      <w:r w:rsidR="00D44E6C">
        <w:rPr>
          <w:rFonts w:ascii="Calibri" w:eastAsia="Times New Roman" w:hAnsi="Calibri" w:cs="Calibri"/>
          <w:color w:val="000000" w:themeColor="text1"/>
          <w:lang w:eastAsia="en-GB"/>
        </w:rPr>
        <w:t>The chair lies in the near centre of the shot but i</w:t>
      </w:r>
      <w:r w:rsidR="00566ACD">
        <w:rPr>
          <w:rFonts w:ascii="Calibri" w:eastAsia="Times New Roman" w:hAnsi="Calibri" w:cs="Calibri"/>
          <w:color w:val="000000" w:themeColor="text1"/>
          <w:lang w:eastAsia="en-GB"/>
        </w:rPr>
        <w:t>s</w:t>
      </w:r>
      <w:r w:rsidR="00D44E6C">
        <w:rPr>
          <w:rFonts w:ascii="Calibri" w:eastAsia="Times New Roman" w:hAnsi="Calibri" w:cs="Calibri"/>
          <w:color w:val="000000" w:themeColor="text1"/>
          <w:lang w:eastAsia="en-GB"/>
        </w:rPr>
        <w:t xml:space="preserve"> located close to the large </w:t>
      </w:r>
      <w:r w:rsidR="00E91F5D">
        <w:rPr>
          <w:rFonts w:ascii="Calibri" w:eastAsia="Times New Roman" w:hAnsi="Calibri" w:cs="Calibri"/>
          <w:color w:val="000000" w:themeColor="text1"/>
          <w:lang w:eastAsia="en-GB"/>
        </w:rPr>
        <w:t>stain glass windows</w:t>
      </w:r>
      <w:r w:rsidR="00E0003B">
        <w:rPr>
          <w:rFonts w:ascii="Calibri" w:eastAsia="Times New Roman" w:hAnsi="Calibri" w:cs="Calibri"/>
          <w:color w:val="000000" w:themeColor="text1"/>
          <w:lang w:eastAsia="en-GB"/>
        </w:rPr>
        <w:t>,</w:t>
      </w:r>
      <w:r w:rsidR="00D44E6C">
        <w:rPr>
          <w:rFonts w:ascii="Calibri" w:eastAsia="Times New Roman" w:hAnsi="Calibri" w:cs="Calibri"/>
          <w:color w:val="000000" w:themeColor="text1"/>
          <w:lang w:eastAsia="en-GB"/>
        </w:rPr>
        <w:t xml:space="preserve"> </w:t>
      </w:r>
      <w:r w:rsidR="00E0003B">
        <w:rPr>
          <w:rFonts w:ascii="Calibri" w:eastAsia="Times New Roman" w:hAnsi="Calibri" w:cs="Calibri"/>
          <w:color w:val="000000" w:themeColor="text1"/>
          <w:lang w:eastAsia="en-GB"/>
        </w:rPr>
        <w:t>t</w:t>
      </w:r>
      <w:r w:rsidR="00D44E6C">
        <w:rPr>
          <w:rFonts w:ascii="Calibri" w:eastAsia="Times New Roman" w:hAnsi="Calibri" w:cs="Calibri"/>
          <w:color w:val="000000" w:themeColor="text1"/>
          <w:lang w:eastAsia="en-GB"/>
        </w:rPr>
        <w:t xml:space="preserve">his draws the audiences eye to it. This chair reveals something important about the character </w:t>
      </w:r>
      <w:r w:rsidR="00560660">
        <w:rPr>
          <w:rFonts w:ascii="Calibri" w:eastAsia="Times New Roman" w:hAnsi="Calibri" w:cs="Calibri"/>
          <w:color w:val="000000" w:themeColor="text1"/>
          <w:lang w:eastAsia="en-GB"/>
        </w:rPr>
        <w:t>of the Aviator. The chair the girl was sitting in is</w:t>
      </w:r>
      <w:r w:rsidR="003F563E">
        <w:rPr>
          <w:rFonts w:ascii="Calibri" w:eastAsia="Times New Roman" w:hAnsi="Calibri" w:cs="Calibri"/>
          <w:color w:val="000000" w:themeColor="text1"/>
          <w:lang w:eastAsia="en-GB"/>
        </w:rPr>
        <w:t xml:space="preserve"> not</w:t>
      </w:r>
      <w:r w:rsidR="00560660">
        <w:rPr>
          <w:rFonts w:ascii="Calibri" w:eastAsia="Times New Roman" w:hAnsi="Calibri" w:cs="Calibri"/>
          <w:color w:val="000000" w:themeColor="text1"/>
          <w:lang w:eastAsia="en-GB"/>
        </w:rPr>
        <w:t xml:space="preserve"> a chair at all, it</w:t>
      </w:r>
      <w:r w:rsidR="00CD4D3B">
        <w:rPr>
          <w:rFonts w:ascii="Calibri" w:eastAsia="Times New Roman" w:hAnsi="Calibri" w:cs="Calibri"/>
          <w:color w:val="000000" w:themeColor="text1"/>
          <w:lang w:eastAsia="en-GB"/>
        </w:rPr>
        <w:t xml:space="preserve"> i</w:t>
      </w:r>
      <w:r w:rsidR="00560660">
        <w:rPr>
          <w:rFonts w:ascii="Calibri" w:eastAsia="Times New Roman" w:hAnsi="Calibri" w:cs="Calibri"/>
          <w:color w:val="000000" w:themeColor="text1"/>
          <w:lang w:eastAsia="en-GB"/>
        </w:rPr>
        <w:t>s a suitcase with pillows inside of it. The Aviator has</w:t>
      </w:r>
      <w:r w:rsidR="003F563E">
        <w:rPr>
          <w:rFonts w:ascii="Calibri" w:eastAsia="Times New Roman" w:hAnsi="Calibri" w:cs="Calibri"/>
          <w:color w:val="000000" w:themeColor="text1"/>
          <w:lang w:eastAsia="en-GB"/>
        </w:rPr>
        <w:t xml:space="preserve"> no</w:t>
      </w:r>
      <w:r w:rsidR="00560660">
        <w:rPr>
          <w:rFonts w:ascii="Calibri" w:eastAsia="Times New Roman" w:hAnsi="Calibri" w:cs="Calibri"/>
          <w:color w:val="000000" w:themeColor="text1"/>
          <w:lang w:eastAsia="en-GB"/>
        </w:rPr>
        <w:t>t just lost a friend, he’s lost his only friend. This environmental storytelling adds another layer to the scene and provides extra sympathy for the Aviator from members of the audience who pick up on it.</w:t>
      </w:r>
    </w:p>
    <w:p w14:paraId="7E542092" w14:textId="385965C0" w:rsidR="00E13F69" w:rsidRDefault="23C04F67" w:rsidP="23C04F67">
      <w:pPr>
        <w:spacing w:after="200" w:line="240" w:lineRule="auto"/>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 xml:space="preserve">This is a longshot from a high angle and is used to show the old man's loneliness and how small he feels.  This heartbreak causes the old man to have a heart attack, something only revealed through the red flashing of an ambulance as the child arrives home. </w:t>
      </w:r>
      <w:r w:rsidR="00477044">
        <w:rPr>
          <w:rFonts w:ascii="Calibri" w:eastAsia="Times New Roman" w:hAnsi="Calibri" w:cs="Calibri"/>
          <w:color w:val="000000" w:themeColor="text1"/>
          <w:lang w:eastAsia="en-GB"/>
        </w:rPr>
        <w:t xml:space="preserve"> </w:t>
      </w:r>
    </w:p>
    <w:p w14:paraId="1B907523" w14:textId="13EB5C68" w:rsidR="00401376" w:rsidRPr="00E13F69" w:rsidRDefault="00E51D1A" w:rsidP="00E13F69">
      <w:pPr>
        <w:spacing w:after="200" w:line="240" w:lineRule="auto"/>
        <w:rPr>
          <w:rFonts w:ascii="Times New Roman" w:eastAsia="Times New Roman" w:hAnsi="Times New Roman" w:cs="Times New Roman"/>
          <w:sz w:val="24"/>
          <w:szCs w:val="24"/>
          <w:lang w:eastAsia="en-GB"/>
        </w:rPr>
      </w:pPr>
      <w:r>
        <w:rPr>
          <w:noProof/>
        </w:rPr>
        <w:drawing>
          <wp:anchor distT="0" distB="0" distL="114300" distR="114300" simplePos="0" relativeHeight="251687936" behindDoc="1" locked="0" layoutInCell="1" allowOverlap="1" wp14:anchorId="6A1617F8" wp14:editId="48EA532E">
            <wp:simplePos x="0" y="0"/>
            <wp:positionH relativeFrom="column">
              <wp:posOffset>1003935</wp:posOffset>
            </wp:positionH>
            <wp:positionV relativeFrom="paragraph">
              <wp:posOffset>60325</wp:posOffset>
            </wp:positionV>
            <wp:extent cx="3933825" cy="2212722"/>
            <wp:effectExtent l="0" t="0" r="0" b="0"/>
            <wp:wrapTight wrapText="bothSides">
              <wp:wrapPolygon edited="0">
                <wp:start x="0" y="0"/>
                <wp:lineTo x="0" y="21389"/>
                <wp:lineTo x="21443" y="21389"/>
                <wp:lineTo x="21443" y="0"/>
                <wp:lineTo x="0" y="0"/>
              </wp:wrapPolygon>
            </wp:wrapTight>
            <wp:docPr id="599805793" name="Picture 59980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33825" cy="2212722"/>
                    </a:xfrm>
                    <a:prstGeom prst="rect">
                      <a:avLst/>
                    </a:prstGeom>
                  </pic:spPr>
                </pic:pic>
              </a:graphicData>
            </a:graphic>
            <wp14:sizeRelH relativeFrom="page">
              <wp14:pctWidth>0</wp14:pctWidth>
            </wp14:sizeRelH>
            <wp14:sizeRelV relativeFrom="page">
              <wp14:pctHeight>0</wp14:pctHeight>
            </wp14:sizeRelV>
          </wp:anchor>
        </w:drawing>
      </w:r>
    </w:p>
    <w:p w14:paraId="6E8C6AF2" w14:textId="1C1605DB" w:rsidR="00EF54AB" w:rsidRDefault="00EF54AB" w:rsidP="00E13F69">
      <w:pPr>
        <w:spacing w:after="200" w:line="240" w:lineRule="auto"/>
        <w:rPr>
          <w:rFonts w:ascii="Calibri" w:eastAsia="Times New Roman" w:hAnsi="Calibri" w:cs="Calibri"/>
          <w:color w:val="000000"/>
          <w:lang w:eastAsia="en-GB"/>
        </w:rPr>
      </w:pPr>
    </w:p>
    <w:p w14:paraId="073C8D25" w14:textId="77777777" w:rsidR="00EF54AB" w:rsidRDefault="00EF54AB" w:rsidP="00E13F69">
      <w:pPr>
        <w:spacing w:after="200" w:line="240" w:lineRule="auto"/>
        <w:rPr>
          <w:rFonts w:ascii="Calibri" w:eastAsia="Times New Roman" w:hAnsi="Calibri" w:cs="Calibri"/>
          <w:color w:val="000000"/>
          <w:lang w:eastAsia="en-GB"/>
        </w:rPr>
      </w:pPr>
    </w:p>
    <w:p w14:paraId="39246103" w14:textId="77777777" w:rsidR="00EF54AB" w:rsidRDefault="00EF54AB" w:rsidP="00E13F69">
      <w:pPr>
        <w:spacing w:after="200" w:line="240" w:lineRule="auto"/>
        <w:rPr>
          <w:rFonts w:ascii="Calibri" w:eastAsia="Times New Roman" w:hAnsi="Calibri" w:cs="Calibri"/>
          <w:color w:val="000000"/>
          <w:lang w:eastAsia="en-GB"/>
        </w:rPr>
      </w:pPr>
    </w:p>
    <w:p w14:paraId="00C4FDC6" w14:textId="77777777" w:rsidR="00EF54AB" w:rsidRDefault="00EF54AB" w:rsidP="00E13F69">
      <w:pPr>
        <w:spacing w:after="200" w:line="240" w:lineRule="auto"/>
        <w:rPr>
          <w:rFonts w:ascii="Calibri" w:eastAsia="Times New Roman" w:hAnsi="Calibri" w:cs="Calibri"/>
          <w:color w:val="000000"/>
          <w:lang w:eastAsia="en-GB"/>
        </w:rPr>
      </w:pPr>
    </w:p>
    <w:p w14:paraId="112E0286" w14:textId="77777777" w:rsidR="00EF54AB" w:rsidRDefault="00EF54AB" w:rsidP="00E13F69">
      <w:pPr>
        <w:spacing w:after="200" w:line="240" w:lineRule="auto"/>
        <w:rPr>
          <w:rFonts w:ascii="Calibri" w:eastAsia="Times New Roman" w:hAnsi="Calibri" w:cs="Calibri"/>
          <w:color w:val="000000"/>
          <w:lang w:eastAsia="en-GB"/>
        </w:rPr>
      </w:pPr>
    </w:p>
    <w:p w14:paraId="4968760E" w14:textId="77777777" w:rsidR="00EF54AB" w:rsidRDefault="00EF54AB" w:rsidP="00E13F69">
      <w:pPr>
        <w:spacing w:after="200" w:line="240" w:lineRule="auto"/>
        <w:rPr>
          <w:rFonts w:ascii="Calibri" w:eastAsia="Times New Roman" w:hAnsi="Calibri" w:cs="Calibri"/>
          <w:color w:val="000000"/>
          <w:lang w:eastAsia="en-GB"/>
        </w:rPr>
      </w:pPr>
    </w:p>
    <w:p w14:paraId="76579717" w14:textId="77777777" w:rsidR="00EF54AB" w:rsidRDefault="00EF54AB" w:rsidP="00E13F69">
      <w:pPr>
        <w:spacing w:after="200" w:line="240" w:lineRule="auto"/>
        <w:rPr>
          <w:rFonts w:ascii="Calibri" w:eastAsia="Times New Roman" w:hAnsi="Calibri" w:cs="Calibri"/>
          <w:color w:val="000000"/>
          <w:lang w:eastAsia="en-GB"/>
        </w:rPr>
      </w:pPr>
    </w:p>
    <w:p w14:paraId="34B2C404" w14:textId="1277B11E" w:rsidR="00CA01D9" w:rsidRDefault="00EF54AB" w:rsidP="00E13F69">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The child steals the Aviator’s plane and flies off to the stars </w:t>
      </w:r>
      <w:proofErr w:type="gramStart"/>
      <w:r>
        <w:rPr>
          <w:rFonts w:ascii="Calibri" w:eastAsia="Times New Roman" w:hAnsi="Calibri" w:cs="Calibri"/>
          <w:color w:val="000000"/>
          <w:lang w:eastAsia="en-GB"/>
        </w:rPr>
        <w:t>in order to</w:t>
      </w:r>
      <w:proofErr w:type="gramEnd"/>
      <w:r>
        <w:rPr>
          <w:rFonts w:ascii="Calibri" w:eastAsia="Times New Roman" w:hAnsi="Calibri" w:cs="Calibri"/>
          <w:color w:val="000000"/>
          <w:lang w:eastAsia="en-GB"/>
        </w:rPr>
        <w:t xml:space="preserve"> find the little prince. This sequence uses the same type of cinematography that is used in sections in which the Aviator is present and when the little girl is imagining the story of the little prince. This is a case in the movie where the cinematography style makes it more difficult to fully understand what’s going on. Had </w:t>
      </w:r>
      <w:r>
        <w:rPr>
          <w:rFonts w:ascii="Calibri" w:eastAsia="Times New Roman" w:hAnsi="Calibri" w:cs="Calibri"/>
          <w:color w:val="000000"/>
          <w:lang w:eastAsia="en-GB"/>
        </w:rPr>
        <w:lastRenderedPageBreak/>
        <w:t xml:space="preserve">they either chosen to use different types of composition for both the imagination and aviator sections as they had previously for the little girl, it would be much clearer whether what we are observing is reality. </w:t>
      </w:r>
    </w:p>
    <w:p w14:paraId="31F78369" w14:textId="707E5520" w:rsidR="00FC0637" w:rsidRDefault="00FC0637" w:rsidP="00FC0637">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Based on the cinematography, I would say that this event is taking place in the girl’s imagination, as I believe these shots are taking influence from both types of shot we’ve seen thus far throughout the movie. The camera movements and composition are remnants of the Aviator’s effect on her worldview while the colours and lighting are from her previous outlook before she became close with the Aviator.</w:t>
      </w:r>
    </w:p>
    <w:p w14:paraId="36235498" w14:textId="4A1262D1" w:rsidR="00A66EED" w:rsidRDefault="00A66EED" w:rsidP="00E13F69">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I think this is further reinforced on her landing when the little girl is met with a figure of authority. The scene is shot with the same symmetrical type of shot that dominated the first 11 minutes of the film.</w:t>
      </w:r>
    </w:p>
    <w:p w14:paraId="11CCE200" w14:textId="3E65C205" w:rsidR="00A66EED" w:rsidRDefault="00A66EED" w:rsidP="00E13F69">
      <w:pPr>
        <w:spacing w:after="200" w:line="240" w:lineRule="auto"/>
        <w:rPr>
          <w:rFonts w:ascii="Calibri" w:eastAsia="Times New Roman" w:hAnsi="Calibri" w:cs="Calibri"/>
          <w:color w:val="000000"/>
          <w:lang w:eastAsia="en-GB"/>
        </w:rPr>
      </w:pPr>
      <w:r>
        <w:rPr>
          <w:noProof/>
        </w:rPr>
        <w:drawing>
          <wp:anchor distT="0" distB="0" distL="114300" distR="114300" simplePos="0" relativeHeight="251688960" behindDoc="1" locked="0" layoutInCell="1" allowOverlap="1" wp14:anchorId="6C37186D" wp14:editId="0FB25580">
            <wp:simplePos x="0" y="0"/>
            <wp:positionH relativeFrom="margin">
              <wp:align>center</wp:align>
            </wp:positionH>
            <wp:positionV relativeFrom="paragraph">
              <wp:posOffset>13970</wp:posOffset>
            </wp:positionV>
            <wp:extent cx="4067175" cy="2287270"/>
            <wp:effectExtent l="0" t="0" r="9525" b="0"/>
            <wp:wrapTight wrapText="bothSides">
              <wp:wrapPolygon edited="0">
                <wp:start x="0" y="0"/>
                <wp:lineTo x="0" y="21408"/>
                <wp:lineTo x="21549" y="21408"/>
                <wp:lineTo x="21549" y="0"/>
                <wp:lineTo x="0" y="0"/>
              </wp:wrapPolygon>
            </wp:wrapTight>
            <wp:docPr id="599805794" name="Picture 59980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67175" cy="2287270"/>
                    </a:xfrm>
                    <a:prstGeom prst="rect">
                      <a:avLst/>
                    </a:prstGeom>
                  </pic:spPr>
                </pic:pic>
              </a:graphicData>
            </a:graphic>
            <wp14:sizeRelH relativeFrom="page">
              <wp14:pctWidth>0</wp14:pctWidth>
            </wp14:sizeRelH>
            <wp14:sizeRelV relativeFrom="page">
              <wp14:pctHeight>0</wp14:pctHeight>
            </wp14:sizeRelV>
          </wp:anchor>
        </w:drawing>
      </w:r>
    </w:p>
    <w:p w14:paraId="401D7A15" w14:textId="77777777" w:rsidR="00EF54AB" w:rsidRDefault="00EF54AB" w:rsidP="00E13F69">
      <w:pPr>
        <w:spacing w:after="200" w:line="240" w:lineRule="auto"/>
        <w:rPr>
          <w:rFonts w:ascii="Calibri" w:eastAsia="Times New Roman" w:hAnsi="Calibri" w:cs="Calibri"/>
          <w:color w:val="000000"/>
          <w:lang w:eastAsia="en-GB"/>
        </w:rPr>
      </w:pPr>
    </w:p>
    <w:p w14:paraId="58D4899F" w14:textId="6CB07DFD" w:rsidR="00E0003B" w:rsidRDefault="00E0003B" w:rsidP="00E13F69">
      <w:pPr>
        <w:spacing w:after="200" w:line="240" w:lineRule="auto"/>
        <w:rPr>
          <w:rFonts w:ascii="Calibri" w:eastAsia="Times New Roman" w:hAnsi="Calibri" w:cs="Calibri"/>
          <w:color w:val="000000"/>
          <w:lang w:eastAsia="en-GB"/>
        </w:rPr>
      </w:pPr>
    </w:p>
    <w:p w14:paraId="49DE3BF6" w14:textId="6DAF1951" w:rsidR="00E0003B" w:rsidRDefault="00E0003B" w:rsidP="00E13F69">
      <w:pPr>
        <w:spacing w:after="200" w:line="240" w:lineRule="auto"/>
        <w:rPr>
          <w:rFonts w:ascii="Calibri" w:eastAsia="Times New Roman" w:hAnsi="Calibri" w:cs="Calibri"/>
          <w:color w:val="000000"/>
          <w:lang w:eastAsia="en-GB"/>
        </w:rPr>
      </w:pPr>
    </w:p>
    <w:p w14:paraId="716B272B" w14:textId="36CA8872" w:rsidR="00E0003B" w:rsidRDefault="00E0003B" w:rsidP="00E13F69">
      <w:pPr>
        <w:spacing w:after="200" w:line="240" w:lineRule="auto"/>
        <w:rPr>
          <w:rFonts w:ascii="Calibri" w:eastAsia="Times New Roman" w:hAnsi="Calibri" w:cs="Calibri"/>
          <w:color w:val="000000"/>
          <w:lang w:eastAsia="en-GB"/>
        </w:rPr>
      </w:pPr>
    </w:p>
    <w:p w14:paraId="12E13F94" w14:textId="6650D326" w:rsidR="00E0003B" w:rsidRDefault="00E0003B" w:rsidP="00E13F69">
      <w:pPr>
        <w:spacing w:after="200" w:line="240" w:lineRule="auto"/>
        <w:rPr>
          <w:rFonts w:ascii="Calibri" w:eastAsia="Times New Roman" w:hAnsi="Calibri" w:cs="Calibri"/>
          <w:color w:val="000000"/>
          <w:lang w:eastAsia="en-GB"/>
        </w:rPr>
      </w:pPr>
    </w:p>
    <w:p w14:paraId="45C15676" w14:textId="251EB7CC" w:rsidR="00E0003B" w:rsidRDefault="00E0003B" w:rsidP="00E13F69">
      <w:pPr>
        <w:spacing w:after="200" w:line="240" w:lineRule="auto"/>
        <w:rPr>
          <w:rFonts w:ascii="Calibri" w:eastAsia="Times New Roman" w:hAnsi="Calibri" w:cs="Calibri"/>
          <w:color w:val="000000"/>
          <w:lang w:eastAsia="en-GB"/>
        </w:rPr>
      </w:pPr>
    </w:p>
    <w:p w14:paraId="6318E98E" w14:textId="62303FDB" w:rsidR="00E0003B" w:rsidRDefault="00E0003B" w:rsidP="00E13F69">
      <w:pPr>
        <w:spacing w:after="200" w:line="240" w:lineRule="auto"/>
        <w:rPr>
          <w:rFonts w:ascii="Calibri" w:eastAsia="Times New Roman" w:hAnsi="Calibri" w:cs="Calibri"/>
          <w:color w:val="000000"/>
          <w:lang w:eastAsia="en-GB"/>
        </w:rPr>
      </w:pPr>
    </w:p>
    <w:p w14:paraId="12CBE073" w14:textId="5162284E" w:rsidR="00E0003B" w:rsidRDefault="00C413D0" w:rsidP="00E13F69">
      <w:pPr>
        <w:spacing w:after="200" w:line="240" w:lineRule="auto"/>
        <w:rPr>
          <w:rFonts w:ascii="Calibri" w:eastAsia="Times New Roman" w:hAnsi="Calibri" w:cs="Calibri"/>
          <w:color w:val="000000"/>
          <w:lang w:eastAsia="en-GB"/>
        </w:rPr>
      </w:pPr>
      <w:r>
        <w:rPr>
          <w:noProof/>
        </w:rPr>
        <w:drawing>
          <wp:anchor distT="0" distB="0" distL="114300" distR="114300" simplePos="0" relativeHeight="251689984" behindDoc="1" locked="0" layoutInCell="1" allowOverlap="1" wp14:anchorId="7145A72D" wp14:editId="70BA194B">
            <wp:simplePos x="0" y="0"/>
            <wp:positionH relativeFrom="margin">
              <wp:posOffset>815340</wp:posOffset>
            </wp:positionH>
            <wp:positionV relativeFrom="paragraph">
              <wp:posOffset>204470</wp:posOffset>
            </wp:positionV>
            <wp:extent cx="4048125" cy="2278380"/>
            <wp:effectExtent l="0" t="0" r="9525" b="7620"/>
            <wp:wrapTight wrapText="bothSides">
              <wp:wrapPolygon edited="0">
                <wp:start x="0" y="0"/>
                <wp:lineTo x="0" y="21492"/>
                <wp:lineTo x="21549" y="21492"/>
                <wp:lineTo x="21549" y="0"/>
                <wp:lineTo x="0" y="0"/>
              </wp:wrapPolygon>
            </wp:wrapTight>
            <wp:docPr id="599805795" name="Picture 59980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48125" cy="2278380"/>
                    </a:xfrm>
                    <a:prstGeom prst="rect">
                      <a:avLst/>
                    </a:prstGeom>
                  </pic:spPr>
                </pic:pic>
              </a:graphicData>
            </a:graphic>
            <wp14:sizeRelH relativeFrom="page">
              <wp14:pctWidth>0</wp14:pctWidth>
            </wp14:sizeRelH>
            <wp14:sizeRelV relativeFrom="page">
              <wp14:pctHeight>0</wp14:pctHeight>
            </wp14:sizeRelV>
          </wp:anchor>
        </w:drawing>
      </w:r>
    </w:p>
    <w:p w14:paraId="1C64E572" w14:textId="7CFB57BF" w:rsidR="00494781" w:rsidRDefault="00494781" w:rsidP="00E13F69">
      <w:pPr>
        <w:spacing w:after="200" w:line="240" w:lineRule="auto"/>
        <w:rPr>
          <w:rFonts w:ascii="Calibri" w:eastAsia="Times New Roman" w:hAnsi="Calibri" w:cs="Calibri"/>
          <w:color w:val="000000"/>
          <w:lang w:eastAsia="en-GB"/>
        </w:rPr>
      </w:pPr>
    </w:p>
    <w:p w14:paraId="03D6F30E" w14:textId="77777777" w:rsidR="00494781" w:rsidRDefault="00494781" w:rsidP="00E13F69">
      <w:pPr>
        <w:spacing w:after="200" w:line="240" w:lineRule="auto"/>
        <w:rPr>
          <w:rFonts w:ascii="Calibri" w:eastAsia="Times New Roman" w:hAnsi="Calibri" w:cs="Calibri"/>
          <w:color w:val="000000"/>
          <w:lang w:eastAsia="en-GB"/>
        </w:rPr>
      </w:pPr>
    </w:p>
    <w:p w14:paraId="3574722E" w14:textId="77777777" w:rsidR="00494781" w:rsidRDefault="00494781" w:rsidP="00E13F69">
      <w:pPr>
        <w:spacing w:after="200" w:line="240" w:lineRule="auto"/>
        <w:rPr>
          <w:rFonts w:ascii="Calibri" w:eastAsia="Times New Roman" w:hAnsi="Calibri" w:cs="Calibri"/>
          <w:color w:val="000000"/>
          <w:lang w:eastAsia="en-GB"/>
        </w:rPr>
      </w:pPr>
    </w:p>
    <w:p w14:paraId="5DA95FF0" w14:textId="77777777" w:rsidR="00494781" w:rsidRDefault="00494781" w:rsidP="00E13F69">
      <w:pPr>
        <w:spacing w:after="200" w:line="240" w:lineRule="auto"/>
        <w:rPr>
          <w:rFonts w:ascii="Calibri" w:eastAsia="Times New Roman" w:hAnsi="Calibri" w:cs="Calibri"/>
          <w:color w:val="000000"/>
          <w:lang w:eastAsia="en-GB"/>
        </w:rPr>
      </w:pPr>
    </w:p>
    <w:p w14:paraId="31F3F673" w14:textId="77777777" w:rsidR="00494781" w:rsidRDefault="00494781" w:rsidP="00E13F69">
      <w:pPr>
        <w:spacing w:after="200" w:line="240" w:lineRule="auto"/>
        <w:rPr>
          <w:rFonts w:ascii="Calibri" w:eastAsia="Times New Roman" w:hAnsi="Calibri" w:cs="Calibri"/>
          <w:color w:val="000000"/>
          <w:lang w:eastAsia="en-GB"/>
        </w:rPr>
      </w:pPr>
    </w:p>
    <w:p w14:paraId="46D3DA30" w14:textId="77777777" w:rsidR="00494781" w:rsidRDefault="00494781" w:rsidP="00E13F69">
      <w:pPr>
        <w:spacing w:after="200" w:line="240" w:lineRule="auto"/>
        <w:rPr>
          <w:rFonts w:ascii="Calibri" w:eastAsia="Times New Roman" w:hAnsi="Calibri" w:cs="Calibri"/>
          <w:color w:val="000000"/>
          <w:lang w:eastAsia="en-GB"/>
        </w:rPr>
      </w:pPr>
    </w:p>
    <w:p w14:paraId="16E78BD8" w14:textId="77777777" w:rsidR="00494781" w:rsidRDefault="00494781" w:rsidP="00E13F69">
      <w:pPr>
        <w:spacing w:after="200" w:line="240" w:lineRule="auto"/>
        <w:rPr>
          <w:rFonts w:ascii="Calibri" w:eastAsia="Times New Roman" w:hAnsi="Calibri" w:cs="Calibri"/>
          <w:color w:val="000000"/>
          <w:lang w:eastAsia="en-GB"/>
        </w:rPr>
      </w:pPr>
    </w:p>
    <w:p w14:paraId="507E032F" w14:textId="77777777" w:rsidR="00494781" w:rsidRDefault="00494781" w:rsidP="00E13F69">
      <w:pPr>
        <w:spacing w:after="200" w:line="240" w:lineRule="auto"/>
        <w:rPr>
          <w:rFonts w:ascii="Calibri" w:eastAsia="Times New Roman" w:hAnsi="Calibri" w:cs="Calibri"/>
          <w:color w:val="000000"/>
          <w:lang w:eastAsia="en-GB"/>
        </w:rPr>
      </w:pPr>
    </w:p>
    <w:p w14:paraId="50DFB460" w14:textId="2E732545" w:rsidR="00E0003B" w:rsidRDefault="00F2345A" w:rsidP="00E13F69">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The child eventually find’s the Little Prince and discovers that he’s forgotten everything about who he was and now works for the businessman.  The blue lighting over the characters is used to show how passive the Little Prince is being and how he is ready to stay with status quo, despite hating his job. Despite how powerless the Little Prince is, he is trying his hardest to be essential. the sense of powerlessness the blue provides shows that he is failing at this.</w:t>
      </w:r>
    </w:p>
    <w:p w14:paraId="29DC7827" w14:textId="2867A852" w:rsidR="00F2345A" w:rsidRDefault="00494781" w:rsidP="00E13F69">
      <w:pPr>
        <w:spacing w:after="200" w:line="240" w:lineRule="auto"/>
        <w:rPr>
          <w:rFonts w:ascii="Calibri" w:eastAsia="Times New Roman" w:hAnsi="Calibri" w:cs="Calibri"/>
          <w:color w:val="000000"/>
          <w:lang w:eastAsia="en-GB"/>
        </w:rPr>
      </w:pPr>
      <w:r>
        <w:rPr>
          <w:noProof/>
        </w:rPr>
        <w:lastRenderedPageBreak/>
        <w:drawing>
          <wp:anchor distT="0" distB="0" distL="114300" distR="114300" simplePos="0" relativeHeight="251691008" behindDoc="1" locked="0" layoutInCell="1" allowOverlap="1" wp14:anchorId="05352154" wp14:editId="2BB12735">
            <wp:simplePos x="0" y="0"/>
            <wp:positionH relativeFrom="margin">
              <wp:align>center</wp:align>
            </wp:positionH>
            <wp:positionV relativeFrom="paragraph">
              <wp:posOffset>66040</wp:posOffset>
            </wp:positionV>
            <wp:extent cx="4097967" cy="2305050"/>
            <wp:effectExtent l="0" t="0" r="0" b="0"/>
            <wp:wrapTight wrapText="bothSides">
              <wp:wrapPolygon edited="0">
                <wp:start x="0" y="0"/>
                <wp:lineTo x="0" y="21421"/>
                <wp:lineTo x="21490" y="21421"/>
                <wp:lineTo x="2149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97967" cy="2305050"/>
                    </a:xfrm>
                    <a:prstGeom prst="rect">
                      <a:avLst/>
                    </a:prstGeom>
                  </pic:spPr>
                </pic:pic>
              </a:graphicData>
            </a:graphic>
            <wp14:sizeRelH relativeFrom="page">
              <wp14:pctWidth>0</wp14:pctWidth>
            </wp14:sizeRelH>
            <wp14:sizeRelV relativeFrom="page">
              <wp14:pctHeight>0</wp14:pctHeight>
            </wp14:sizeRelV>
          </wp:anchor>
        </w:drawing>
      </w:r>
    </w:p>
    <w:p w14:paraId="200CE9D6" w14:textId="6C185E87" w:rsidR="00F2345A" w:rsidRDefault="00F2345A" w:rsidP="00E13F69">
      <w:pPr>
        <w:spacing w:after="200" w:line="240" w:lineRule="auto"/>
        <w:rPr>
          <w:rFonts w:ascii="Calibri" w:eastAsia="Times New Roman" w:hAnsi="Calibri" w:cs="Calibri"/>
          <w:color w:val="000000"/>
          <w:lang w:eastAsia="en-GB"/>
        </w:rPr>
      </w:pPr>
    </w:p>
    <w:p w14:paraId="7DEF4D29" w14:textId="73999E0F" w:rsidR="00F2345A" w:rsidRDefault="00F2345A" w:rsidP="00E13F69">
      <w:pPr>
        <w:spacing w:after="200" w:line="240" w:lineRule="auto"/>
        <w:rPr>
          <w:rFonts w:ascii="Calibri" w:eastAsia="Times New Roman" w:hAnsi="Calibri" w:cs="Calibri"/>
          <w:color w:val="000000"/>
          <w:lang w:eastAsia="en-GB"/>
        </w:rPr>
      </w:pPr>
    </w:p>
    <w:p w14:paraId="48E06F96" w14:textId="6525AD40" w:rsidR="00F2345A" w:rsidRDefault="00F2345A" w:rsidP="00E13F69">
      <w:pPr>
        <w:spacing w:after="200" w:line="240" w:lineRule="auto"/>
        <w:rPr>
          <w:rFonts w:ascii="Calibri" w:eastAsia="Times New Roman" w:hAnsi="Calibri" w:cs="Calibri"/>
          <w:color w:val="000000"/>
          <w:lang w:eastAsia="en-GB"/>
        </w:rPr>
      </w:pPr>
    </w:p>
    <w:p w14:paraId="71744F55" w14:textId="0ED254B2" w:rsidR="00F2345A" w:rsidRDefault="00F2345A" w:rsidP="00E13F69">
      <w:pPr>
        <w:spacing w:after="200" w:line="240" w:lineRule="auto"/>
        <w:rPr>
          <w:rFonts w:ascii="Calibri" w:eastAsia="Times New Roman" w:hAnsi="Calibri" w:cs="Calibri"/>
          <w:color w:val="000000"/>
          <w:lang w:eastAsia="en-GB"/>
        </w:rPr>
      </w:pPr>
    </w:p>
    <w:p w14:paraId="263FA848" w14:textId="27304466" w:rsidR="00F2345A" w:rsidRDefault="00F2345A" w:rsidP="00E13F69">
      <w:pPr>
        <w:spacing w:after="200" w:line="240" w:lineRule="auto"/>
        <w:rPr>
          <w:rFonts w:ascii="Calibri" w:eastAsia="Times New Roman" w:hAnsi="Calibri" w:cs="Calibri"/>
          <w:color w:val="000000"/>
          <w:lang w:eastAsia="en-GB"/>
        </w:rPr>
      </w:pPr>
    </w:p>
    <w:p w14:paraId="5B9FBBEE" w14:textId="6573D963" w:rsidR="00CA01D9" w:rsidRDefault="00CA01D9" w:rsidP="00E13F69">
      <w:pPr>
        <w:spacing w:after="200" w:line="240" w:lineRule="auto"/>
        <w:rPr>
          <w:rFonts w:ascii="Calibri" w:eastAsia="Times New Roman" w:hAnsi="Calibri" w:cs="Calibri"/>
          <w:color w:val="000000"/>
          <w:lang w:eastAsia="en-GB"/>
        </w:rPr>
      </w:pPr>
    </w:p>
    <w:p w14:paraId="54B7455B" w14:textId="6F6913E0" w:rsidR="00F2345A" w:rsidRDefault="00F2345A" w:rsidP="23C04F67">
      <w:pPr>
        <w:rPr>
          <w:rFonts w:ascii="Calibri" w:eastAsia="Times New Roman" w:hAnsi="Calibri" w:cs="Calibri"/>
          <w:color w:val="000000" w:themeColor="text1"/>
          <w:lang w:eastAsia="en-GB"/>
        </w:rPr>
      </w:pPr>
    </w:p>
    <w:p w14:paraId="390A43BC" w14:textId="77777777" w:rsidR="00494781" w:rsidRDefault="00494781" w:rsidP="23C04F67">
      <w:pPr>
        <w:rPr>
          <w:rFonts w:ascii="Calibri" w:eastAsia="Times New Roman" w:hAnsi="Calibri" w:cs="Calibri"/>
          <w:color w:val="000000" w:themeColor="text1"/>
          <w:lang w:eastAsia="en-GB"/>
        </w:rPr>
      </w:pPr>
    </w:p>
    <w:p w14:paraId="0D5177DF" w14:textId="7245770A" w:rsidR="00401376" w:rsidRDefault="23C04F67" w:rsidP="23C04F67">
      <w:pPr>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This</w:t>
      </w:r>
      <w:r w:rsidR="00560660">
        <w:rPr>
          <w:rFonts w:ascii="Calibri" w:eastAsia="Times New Roman" w:hAnsi="Calibri" w:cs="Calibri"/>
          <w:color w:val="000000" w:themeColor="text1"/>
          <w:lang w:eastAsia="en-GB"/>
        </w:rPr>
        <w:t xml:space="preserve"> high</w:t>
      </w:r>
      <w:r w:rsidRPr="23C04F67">
        <w:rPr>
          <w:rFonts w:ascii="Calibri" w:eastAsia="Times New Roman" w:hAnsi="Calibri" w:cs="Calibri"/>
          <w:color w:val="000000" w:themeColor="text1"/>
          <w:lang w:eastAsia="en-GB"/>
        </w:rPr>
        <w:t xml:space="preserve"> angle is used to show that this character called </w:t>
      </w:r>
      <w:r w:rsidR="00566ACD">
        <w:rPr>
          <w:rFonts w:ascii="Calibri" w:eastAsia="Times New Roman" w:hAnsi="Calibri" w:cs="Calibri"/>
          <w:color w:val="000000" w:themeColor="text1"/>
          <w:lang w:eastAsia="en-GB"/>
        </w:rPr>
        <w:t>T</w:t>
      </w:r>
      <w:r w:rsidRPr="23C04F67">
        <w:rPr>
          <w:rFonts w:ascii="Calibri" w:eastAsia="Times New Roman" w:hAnsi="Calibri" w:cs="Calibri"/>
          <w:color w:val="000000" w:themeColor="text1"/>
          <w:lang w:eastAsia="en-GB"/>
        </w:rPr>
        <w:t xml:space="preserve">he </w:t>
      </w:r>
      <w:r w:rsidR="00566ACD">
        <w:rPr>
          <w:rFonts w:ascii="Calibri" w:eastAsia="Times New Roman" w:hAnsi="Calibri" w:cs="Calibri"/>
          <w:color w:val="000000" w:themeColor="text1"/>
          <w:lang w:eastAsia="en-GB"/>
        </w:rPr>
        <w:t>B</w:t>
      </w:r>
      <w:r w:rsidRPr="23C04F67">
        <w:rPr>
          <w:rFonts w:ascii="Calibri" w:eastAsia="Times New Roman" w:hAnsi="Calibri" w:cs="Calibri"/>
          <w:color w:val="000000" w:themeColor="text1"/>
          <w:lang w:eastAsia="en-GB"/>
        </w:rPr>
        <w:t>usinessman is the one with the power.</w:t>
      </w:r>
      <w:r w:rsidR="00560660">
        <w:rPr>
          <w:rFonts w:ascii="Calibri" w:eastAsia="Times New Roman" w:hAnsi="Calibri" w:cs="Calibri"/>
          <w:color w:val="000000" w:themeColor="text1"/>
          <w:lang w:eastAsia="en-GB"/>
        </w:rPr>
        <w:t xml:space="preserve"> He is literally looking down on the girl and this also comes through in the dialogue, he is talking down to her in both senses as he reveals his plans. </w:t>
      </w:r>
      <w:r w:rsidRPr="23C04F67">
        <w:rPr>
          <w:rFonts w:ascii="Calibri" w:eastAsia="Times New Roman" w:hAnsi="Calibri" w:cs="Calibri"/>
          <w:color w:val="000000" w:themeColor="text1"/>
          <w:lang w:eastAsia="en-GB"/>
        </w:rPr>
        <w:t xml:space="preserve">He is framed to take up </w:t>
      </w:r>
      <w:proofErr w:type="gramStart"/>
      <w:r w:rsidRPr="23C04F67">
        <w:rPr>
          <w:rFonts w:ascii="Calibri" w:eastAsia="Times New Roman" w:hAnsi="Calibri" w:cs="Calibri"/>
          <w:color w:val="000000" w:themeColor="text1"/>
          <w:lang w:eastAsia="en-GB"/>
        </w:rPr>
        <w:t>the majority of</w:t>
      </w:r>
      <w:proofErr w:type="gramEnd"/>
      <w:r w:rsidRPr="23C04F67">
        <w:rPr>
          <w:rFonts w:ascii="Calibri" w:eastAsia="Times New Roman" w:hAnsi="Calibri" w:cs="Calibri"/>
          <w:color w:val="000000" w:themeColor="text1"/>
          <w:lang w:eastAsia="en-GB"/>
        </w:rPr>
        <w:t xml:space="preserve"> the shot and his blue suit allows him to stand out from the background. The opposite can be said for his lackeys, they are scattered around the backgrounds of the scene wearing dark colours that cause them to blend into the background. </w:t>
      </w:r>
    </w:p>
    <w:p w14:paraId="1EEE56F3" w14:textId="201AE6A2" w:rsidR="00560660" w:rsidRDefault="00560660" w:rsidP="23C04F67">
      <w:pP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The </w:t>
      </w:r>
      <w:r w:rsidR="00566ACD">
        <w:rPr>
          <w:rFonts w:ascii="Calibri" w:eastAsia="Times New Roman" w:hAnsi="Calibri" w:cs="Calibri"/>
          <w:color w:val="000000" w:themeColor="text1"/>
          <w:lang w:eastAsia="en-GB"/>
        </w:rPr>
        <w:t>B</w:t>
      </w:r>
      <w:r>
        <w:rPr>
          <w:rFonts w:ascii="Calibri" w:eastAsia="Times New Roman" w:hAnsi="Calibri" w:cs="Calibri"/>
          <w:color w:val="000000" w:themeColor="text1"/>
          <w:lang w:eastAsia="en-GB"/>
        </w:rPr>
        <w:t xml:space="preserve">usinessman is placed on the left of this scene </w:t>
      </w:r>
      <w:r w:rsidR="00087594">
        <w:rPr>
          <w:rFonts w:ascii="Calibri" w:eastAsia="Times New Roman" w:hAnsi="Calibri" w:cs="Calibri"/>
          <w:color w:val="000000" w:themeColor="text1"/>
          <w:lang w:eastAsia="en-GB"/>
        </w:rPr>
        <w:t>in this composition, this is often used show that a character is comfortable. The opposite is true for the child, the character on the right of the frame. This is because we naturally read a scene from left to right.</w:t>
      </w:r>
    </w:p>
    <w:p w14:paraId="011CF86D" w14:textId="430C2327" w:rsidR="00401376" w:rsidRDefault="006E68D1" w:rsidP="23C04F67">
      <w:pP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Following this, the girl and the little prince escape. The Little Prince remembers who he is and what he stands for and from this point on the cinematography returns to aesthetically pleasing</w:t>
      </w:r>
      <w:r w:rsidR="00D52947">
        <w:rPr>
          <w:rFonts w:ascii="Calibri" w:eastAsia="Times New Roman" w:hAnsi="Calibri" w:cs="Calibri"/>
          <w:color w:val="000000" w:themeColor="text1"/>
          <w:lang w:eastAsia="en-GB"/>
        </w:rPr>
        <w:t>. The cinematography stays like this because from this point onwards the characters are sure of who they are and what they stand for.</w:t>
      </w:r>
    </w:p>
    <w:p w14:paraId="0851A79A" w14:textId="43AD7838" w:rsidR="00E13F69" w:rsidRPr="00C413D0" w:rsidRDefault="00CA01D9" w:rsidP="00D52947">
      <w:pPr>
        <w:rPr>
          <w:rFonts w:ascii="Calibri" w:eastAsia="Times New Roman" w:hAnsi="Calibri" w:cs="Calibri"/>
          <w:b/>
          <w:color w:val="000000" w:themeColor="text1"/>
          <w:lang w:eastAsia="en-GB"/>
        </w:rPr>
      </w:pPr>
      <w:r w:rsidRPr="23C04F67">
        <w:rPr>
          <w:rFonts w:ascii="Calibri" w:eastAsia="Times New Roman" w:hAnsi="Calibri" w:cs="Calibri"/>
          <w:color w:val="000000" w:themeColor="text1"/>
          <w:lang w:eastAsia="en-GB"/>
        </w:rPr>
        <w:br w:type="page"/>
      </w:r>
      <w:r w:rsidR="00E13F69" w:rsidRPr="00C413D0">
        <w:rPr>
          <w:rFonts w:ascii="Calibri" w:eastAsia="Times New Roman" w:hAnsi="Calibri" w:cs="Calibri"/>
          <w:b/>
          <w:color w:val="000000"/>
          <w:sz w:val="24"/>
          <w:lang w:eastAsia="en-GB"/>
        </w:rPr>
        <w:lastRenderedPageBreak/>
        <w:t>Inside Out</w:t>
      </w:r>
    </w:p>
    <w:p w14:paraId="63167B61" w14:textId="77777777" w:rsidR="00FC0637" w:rsidRDefault="00FC0637" w:rsidP="00FC0637">
      <w:pPr>
        <w:spacing w:after="200" w:line="240" w:lineRule="auto"/>
        <w:rPr>
          <w:rFonts w:ascii="Calibri" w:eastAsia="Times New Roman" w:hAnsi="Calibri" w:cs="Calibri"/>
          <w:color w:val="000000"/>
          <w:lang w:eastAsia="en-GB"/>
        </w:rPr>
      </w:pPr>
      <w:r>
        <w:rPr>
          <w:rFonts w:ascii="Calibri" w:eastAsia="Times New Roman" w:hAnsi="Calibri" w:cs="Calibri"/>
          <w:color w:val="000000"/>
          <w:lang w:eastAsia="en-GB"/>
        </w:rPr>
        <w:t>This movie provides the unique opportunity to observe cinematic influences on the emotions of the viewer as the film itself is all about the emotions of its cast.</w:t>
      </w:r>
    </w:p>
    <w:p w14:paraId="2F35DA6C" w14:textId="77777777" w:rsidR="00FC0637" w:rsidRDefault="00FC0637" w:rsidP="00FC0637">
      <w:pPr>
        <w:spacing w:after="200" w:line="240" w:lineRule="auto"/>
        <w:rPr>
          <w:rFonts w:ascii="Calibri" w:eastAsia="Times New Roman" w:hAnsi="Calibri" w:cs="Calibri"/>
          <w:color w:val="000000"/>
          <w:lang w:eastAsia="en-GB"/>
        </w:rPr>
      </w:pPr>
      <w:r w:rsidRPr="00E13F69">
        <w:rPr>
          <w:rFonts w:ascii="Calibri" w:eastAsia="Times New Roman" w:hAnsi="Calibri" w:cs="Calibri"/>
          <w:color w:val="000000"/>
          <w:lang w:eastAsia="en-GB"/>
        </w:rPr>
        <w:t>Lighting</w:t>
      </w:r>
      <w:r>
        <w:rPr>
          <w:rFonts w:ascii="Calibri" w:eastAsia="Times New Roman" w:hAnsi="Calibri" w:cs="Calibri"/>
          <w:color w:val="000000"/>
          <w:lang w:eastAsia="en-GB"/>
        </w:rPr>
        <w:t xml:space="preserve"> and colour</w:t>
      </w:r>
      <w:r w:rsidRPr="00E13F69">
        <w:rPr>
          <w:rFonts w:ascii="Calibri" w:eastAsia="Times New Roman" w:hAnsi="Calibri" w:cs="Calibri"/>
          <w:color w:val="000000"/>
          <w:lang w:eastAsia="en-GB"/>
        </w:rPr>
        <w:t xml:space="preserve"> ha</w:t>
      </w:r>
      <w:r>
        <w:rPr>
          <w:rFonts w:ascii="Calibri" w:eastAsia="Times New Roman" w:hAnsi="Calibri" w:cs="Calibri"/>
          <w:color w:val="000000"/>
          <w:lang w:eastAsia="en-GB"/>
        </w:rPr>
        <w:t>ve</w:t>
      </w:r>
      <w:r w:rsidRPr="00E13F69">
        <w:rPr>
          <w:rFonts w:ascii="Calibri" w:eastAsia="Times New Roman" w:hAnsi="Calibri" w:cs="Calibri"/>
          <w:color w:val="000000"/>
          <w:lang w:eastAsia="en-GB"/>
        </w:rPr>
        <w:t xml:space="preserve"> a strong link to emotion in this film, as each of the characters</w:t>
      </w:r>
      <w:r>
        <w:rPr>
          <w:rFonts w:ascii="Calibri" w:eastAsia="Times New Roman" w:hAnsi="Calibri" w:cs="Calibri"/>
          <w:color w:val="000000"/>
          <w:lang w:eastAsia="en-GB"/>
        </w:rPr>
        <w:t xml:space="preserve"> that live within the human cast’s heads</w:t>
      </w:r>
      <w:r w:rsidRPr="00E13F69">
        <w:rPr>
          <w:rFonts w:ascii="Calibri" w:eastAsia="Times New Roman" w:hAnsi="Calibri" w:cs="Calibri"/>
          <w:color w:val="000000"/>
          <w:lang w:eastAsia="en-GB"/>
        </w:rPr>
        <w:t xml:space="preserve"> are</w:t>
      </w:r>
      <w:r>
        <w:rPr>
          <w:rFonts w:ascii="Calibri" w:eastAsia="Times New Roman" w:hAnsi="Calibri" w:cs="Calibri"/>
          <w:color w:val="000000"/>
          <w:lang w:eastAsia="en-GB"/>
        </w:rPr>
        <w:t xml:space="preserve"> their own</w:t>
      </w:r>
      <w:r w:rsidRPr="00E13F69">
        <w:rPr>
          <w:rFonts w:ascii="Calibri" w:eastAsia="Times New Roman" w:hAnsi="Calibri" w:cs="Calibri"/>
          <w:color w:val="000000"/>
          <w:lang w:eastAsia="en-GB"/>
        </w:rPr>
        <w:t xml:space="preserve"> emotions and each one gives off light but in different amounts.</w:t>
      </w:r>
      <w:r>
        <w:rPr>
          <w:rFonts w:ascii="Calibri" w:eastAsia="Times New Roman" w:hAnsi="Calibri" w:cs="Calibri"/>
          <w:color w:val="000000"/>
          <w:lang w:eastAsia="en-GB"/>
        </w:rPr>
        <w:t xml:space="preserve"> Colour theory is used as each emotion is colour coded to associate with the emotion’s related colour.</w:t>
      </w:r>
    </w:p>
    <w:p w14:paraId="1BC971FD" w14:textId="7E650D8C" w:rsidR="003E4A96" w:rsidRDefault="00FC0637" w:rsidP="00FC0637">
      <w:pPr>
        <w:spacing w:after="200" w:line="240" w:lineRule="auto"/>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 xml:space="preserve"> </w:t>
      </w:r>
      <w:r w:rsidR="003E4A96" w:rsidRPr="23C04F67">
        <w:rPr>
          <w:rFonts w:ascii="Calibri" w:eastAsia="Times New Roman" w:hAnsi="Calibri" w:cs="Calibri"/>
          <w:color w:val="000000" w:themeColor="text1"/>
          <w:lang w:eastAsia="en-GB"/>
        </w:rPr>
        <w:t xml:space="preserve">“After selecting </w:t>
      </w:r>
      <w:proofErr w:type="gramStart"/>
      <w:r w:rsidR="003E4A96" w:rsidRPr="23C04F67">
        <w:rPr>
          <w:rFonts w:ascii="Calibri" w:eastAsia="Times New Roman" w:hAnsi="Calibri" w:cs="Calibri"/>
          <w:color w:val="000000" w:themeColor="text1"/>
          <w:lang w:eastAsia="en-GB"/>
        </w:rPr>
        <w:t>a number of</w:t>
      </w:r>
      <w:proofErr w:type="gramEnd"/>
      <w:r w:rsidR="003E4A96" w:rsidRPr="23C04F67">
        <w:rPr>
          <w:rFonts w:ascii="Calibri" w:eastAsia="Times New Roman" w:hAnsi="Calibri" w:cs="Calibri"/>
          <w:color w:val="000000" w:themeColor="text1"/>
          <w:lang w:eastAsia="en-GB"/>
        </w:rPr>
        <w:t xml:space="preserve"> paint chips, they decided on a bright red. Almost immediately and without warning, they began to have altercations every night at dinner. It sent them into a tailspin.”  </w:t>
      </w:r>
      <w:r w:rsidRPr="23C04F67">
        <w:rPr>
          <w:rFonts w:ascii="Calibri" w:eastAsia="Times New Roman" w:hAnsi="Calibri" w:cs="Calibri"/>
          <w:color w:val="000000" w:themeColor="text1"/>
          <w:lang w:eastAsia="en-GB"/>
        </w:rPr>
        <w:t>(</w:t>
      </w:r>
      <w:proofErr w:type="spellStart"/>
      <w:r w:rsidRPr="23C04F67">
        <w:rPr>
          <w:rFonts w:ascii="Calibri" w:eastAsia="Times New Roman" w:hAnsi="Calibri" w:cs="Calibri"/>
          <w:color w:val="000000" w:themeColor="text1"/>
          <w:lang w:eastAsia="en-GB"/>
        </w:rPr>
        <w:t>Bellantoni</w:t>
      </w:r>
      <w:proofErr w:type="spellEnd"/>
      <w:r w:rsidRPr="23C04F67">
        <w:rPr>
          <w:rFonts w:ascii="Calibri" w:eastAsia="Times New Roman" w:hAnsi="Calibri" w:cs="Calibri"/>
          <w:color w:val="000000" w:themeColor="text1"/>
          <w:lang w:eastAsia="en-GB"/>
        </w:rPr>
        <w:t xml:space="preserve">, </w:t>
      </w:r>
      <w:r>
        <w:rPr>
          <w:rFonts w:ascii="Calibri" w:eastAsia="Times New Roman" w:hAnsi="Calibri" w:cs="Calibri"/>
          <w:color w:val="000000" w:themeColor="text1"/>
          <w:lang w:eastAsia="en-GB"/>
        </w:rPr>
        <w:t>p</w:t>
      </w:r>
      <w:r w:rsidRPr="23C04F67">
        <w:rPr>
          <w:rFonts w:ascii="Calibri" w:eastAsia="Times New Roman" w:hAnsi="Calibri" w:cs="Calibri"/>
          <w:color w:val="000000" w:themeColor="text1"/>
          <w:lang w:eastAsia="en-GB"/>
        </w:rPr>
        <w:t>2</w:t>
      </w:r>
      <w:r>
        <w:rPr>
          <w:rFonts w:ascii="Calibri" w:eastAsia="Times New Roman" w:hAnsi="Calibri" w:cs="Calibri"/>
          <w:color w:val="000000" w:themeColor="text1"/>
          <w:lang w:eastAsia="en-GB"/>
        </w:rPr>
        <w:t>, 2005</w:t>
      </w:r>
      <w:r w:rsidRPr="23C04F67">
        <w:rPr>
          <w:rFonts w:ascii="Calibri" w:eastAsia="Times New Roman" w:hAnsi="Calibri" w:cs="Calibri"/>
          <w:color w:val="000000" w:themeColor="text1"/>
          <w:lang w:eastAsia="en-GB"/>
        </w:rPr>
        <w:t>)</w:t>
      </w:r>
    </w:p>
    <w:p w14:paraId="4C842805" w14:textId="3837F332" w:rsidR="003E4A96" w:rsidRDefault="003E4A96" w:rsidP="003E4A96">
      <w:p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The above quote indicates that bright red is the colour of hostility</w:t>
      </w:r>
      <w:r w:rsidR="00033F33">
        <w:rPr>
          <w:rFonts w:ascii="Calibri" w:eastAsia="Times New Roman" w:hAnsi="Calibri" w:cs="Calibri"/>
          <w:color w:val="000000" w:themeColor="text1"/>
          <w:lang w:eastAsia="en-GB"/>
        </w:rPr>
        <w:t>, and appropriately the character of the emotion Anger is a bright red.</w:t>
      </w:r>
      <w:r w:rsidR="005159E4">
        <w:rPr>
          <w:rFonts w:ascii="Calibri" w:eastAsia="Times New Roman" w:hAnsi="Calibri" w:cs="Calibri"/>
          <w:color w:val="000000" w:themeColor="text1"/>
          <w:lang w:eastAsia="en-GB"/>
        </w:rPr>
        <w:t xml:space="preserve"> </w:t>
      </w:r>
      <w:r w:rsidR="007248FB">
        <w:rPr>
          <w:rFonts w:ascii="Calibri" w:eastAsia="Times New Roman" w:hAnsi="Calibri" w:cs="Calibri"/>
          <w:color w:val="000000" w:themeColor="text1"/>
          <w:lang w:eastAsia="en-GB"/>
        </w:rPr>
        <w:t>The other emotions also follow the theme of being colour coded are:</w:t>
      </w:r>
    </w:p>
    <w:p w14:paraId="2DD08C5B" w14:textId="4E8AED3A" w:rsidR="005159E4" w:rsidRDefault="005159E4" w:rsidP="005159E4">
      <w:pPr>
        <w:pStyle w:val="ListParagraph"/>
        <w:numPr>
          <w:ilvl w:val="0"/>
          <w:numId w:val="1"/>
        </w:num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Joy</w:t>
      </w:r>
      <w:r w:rsidR="006F45FB">
        <w:rPr>
          <w:rFonts w:ascii="Calibri" w:eastAsia="Times New Roman" w:hAnsi="Calibri" w:cs="Calibri"/>
          <w:color w:val="000000" w:themeColor="text1"/>
          <w:lang w:eastAsia="en-GB"/>
        </w:rPr>
        <w:t xml:space="preserve"> who is a bright yellow, the colour most commonly associated with happiness.</w:t>
      </w:r>
      <w:r w:rsidR="00FF295B">
        <w:rPr>
          <w:rFonts w:ascii="Calibri" w:eastAsia="Times New Roman" w:hAnsi="Calibri" w:cs="Calibri"/>
          <w:color w:val="000000" w:themeColor="text1"/>
          <w:lang w:eastAsia="en-GB"/>
        </w:rPr>
        <w:t xml:space="preserve"> </w:t>
      </w:r>
    </w:p>
    <w:p w14:paraId="4EE1B673" w14:textId="1C1C51E7" w:rsidR="005159E4" w:rsidRDefault="005159E4" w:rsidP="005159E4">
      <w:pPr>
        <w:pStyle w:val="ListParagraph"/>
        <w:numPr>
          <w:ilvl w:val="0"/>
          <w:numId w:val="1"/>
        </w:num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Sadness who is a light blue, a colour that can be </w:t>
      </w:r>
      <w:r w:rsidR="0009313C">
        <w:rPr>
          <w:rFonts w:ascii="Calibri" w:eastAsia="Times New Roman" w:hAnsi="Calibri" w:cs="Calibri"/>
          <w:color w:val="000000" w:themeColor="text1"/>
          <w:lang w:eastAsia="en-GB"/>
        </w:rPr>
        <w:t>associated with melancholy.</w:t>
      </w:r>
    </w:p>
    <w:p w14:paraId="04A80F99" w14:textId="710923C6" w:rsidR="005159E4" w:rsidRDefault="005159E4" w:rsidP="005159E4">
      <w:pPr>
        <w:pStyle w:val="ListParagraph"/>
        <w:numPr>
          <w:ilvl w:val="0"/>
          <w:numId w:val="1"/>
        </w:num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Fear</w:t>
      </w:r>
      <w:r w:rsidR="00E53C25">
        <w:rPr>
          <w:rFonts w:ascii="Calibri" w:eastAsia="Times New Roman" w:hAnsi="Calibri" w:cs="Calibri"/>
          <w:color w:val="000000" w:themeColor="text1"/>
          <w:lang w:eastAsia="en-GB"/>
        </w:rPr>
        <w:t xml:space="preserve"> who is a light purple, a colour that is associated with death. This is appropriate as fear is used by the body to keep people out of dangerous situations.</w:t>
      </w:r>
    </w:p>
    <w:p w14:paraId="380A8532" w14:textId="3BF25DBC" w:rsidR="005159E4" w:rsidRPr="005159E4" w:rsidRDefault="005159E4" w:rsidP="005159E4">
      <w:pPr>
        <w:pStyle w:val="ListParagraph"/>
        <w:numPr>
          <w:ilvl w:val="0"/>
          <w:numId w:val="1"/>
        </w:numPr>
        <w:spacing w:after="20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Disgust</w:t>
      </w:r>
      <w:r w:rsidR="006F45FB">
        <w:rPr>
          <w:rFonts w:ascii="Calibri" w:eastAsia="Times New Roman" w:hAnsi="Calibri" w:cs="Calibri"/>
          <w:color w:val="000000" w:themeColor="text1"/>
          <w:lang w:eastAsia="en-GB"/>
        </w:rPr>
        <w:t xml:space="preserve"> who a bright green, the colour of envy</w:t>
      </w:r>
      <w:r w:rsidR="00E53C25">
        <w:rPr>
          <w:rFonts w:ascii="Calibri" w:eastAsia="Times New Roman" w:hAnsi="Calibri" w:cs="Calibri"/>
          <w:color w:val="000000" w:themeColor="text1"/>
          <w:lang w:eastAsia="en-GB"/>
        </w:rPr>
        <w:t xml:space="preserve"> and uncomfortableness.</w:t>
      </w:r>
    </w:p>
    <w:p w14:paraId="246A5A15" w14:textId="20C86126" w:rsidR="00E13F69" w:rsidRPr="00E13F69" w:rsidRDefault="00E13F69" w:rsidP="00E13F69">
      <w:pPr>
        <w:spacing w:after="200" w:line="240" w:lineRule="auto"/>
        <w:rPr>
          <w:rFonts w:ascii="Times New Roman" w:eastAsia="Times New Roman" w:hAnsi="Times New Roman" w:cs="Times New Roman"/>
          <w:sz w:val="24"/>
          <w:szCs w:val="24"/>
          <w:lang w:eastAsia="en-GB"/>
        </w:rPr>
      </w:pPr>
      <w:r w:rsidRPr="00E13F69">
        <w:rPr>
          <w:rFonts w:ascii="Calibri" w:eastAsia="Times New Roman" w:hAnsi="Calibri" w:cs="Calibri"/>
          <w:color w:val="000000"/>
          <w:lang w:eastAsia="en-GB"/>
        </w:rPr>
        <w:t>Focusing solely on the character’s Joy and Sadness, based on</w:t>
      </w:r>
      <w:r w:rsidR="00566ACD">
        <w:rPr>
          <w:rFonts w:ascii="Calibri" w:eastAsia="Times New Roman" w:hAnsi="Calibri" w:cs="Calibri"/>
          <w:color w:val="000000"/>
          <w:lang w:eastAsia="en-GB"/>
        </w:rPr>
        <w:t xml:space="preserve"> the</w:t>
      </w:r>
      <w:r w:rsidRPr="00E13F69">
        <w:rPr>
          <w:rFonts w:ascii="Calibri" w:eastAsia="Times New Roman" w:hAnsi="Calibri" w:cs="Calibri"/>
          <w:color w:val="000000"/>
          <w:lang w:eastAsia="en-GB"/>
        </w:rPr>
        <w:t xml:space="preserve"> </w:t>
      </w:r>
      <w:r w:rsidR="00480BD2">
        <w:rPr>
          <w:rFonts w:ascii="Calibri" w:eastAsia="Times New Roman" w:hAnsi="Calibri" w:cs="Calibri"/>
          <w:color w:val="000000"/>
          <w:lang w:eastAsia="en-GB"/>
        </w:rPr>
        <w:t>level of light</w:t>
      </w:r>
      <w:r w:rsidR="00566ACD">
        <w:rPr>
          <w:rFonts w:ascii="Calibri" w:eastAsia="Times New Roman" w:hAnsi="Calibri" w:cs="Calibri"/>
          <w:color w:val="000000"/>
          <w:lang w:eastAsia="en-GB"/>
        </w:rPr>
        <w:t xml:space="preserve"> they exhibit</w:t>
      </w:r>
      <w:r w:rsidR="00480BD2">
        <w:rPr>
          <w:rFonts w:ascii="Calibri" w:eastAsia="Times New Roman" w:hAnsi="Calibri" w:cs="Calibri"/>
          <w:color w:val="000000"/>
          <w:lang w:eastAsia="en-GB"/>
        </w:rPr>
        <w:t xml:space="preserve"> and </w:t>
      </w:r>
      <w:r w:rsidR="00566ACD">
        <w:rPr>
          <w:rFonts w:ascii="Calibri" w:eastAsia="Times New Roman" w:hAnsi="Calibri" w:cs="Calibri"/>
          <w:color w:val="000000"/>
          <w:lang w:eastAsia="en-GB"/>
        </w:rPr>
        <w:t xml:space="preserve">their </w:t>
      </w:r>
      <w:r w:rsidR="00480BD2">
        <w:rPr>
          <w:rFonts w:ascii="Calibri" w:eastAsia="Times New Roman" w:hAnsi="Calibri" w:cs="Calibri"/>
          <w:color w:val="000000"/>
          <w:lang w:eastAsia="en-GB"/>
        </w:rPr>
        <w:t>colour</w:t>
      </w:r>
      <w:r w:rsidR="00566ACD">
        <w:rPr>
          <w:rFonts w:ascii="Calibri" w:eastAsia="Times New Roman" w:hAnsi="Calibri" w:cs="Calibri"/>
          <w:color w:val="000000"/>
          <w:lang w:eastAsia="en-GB"/>
        </w:rPr>
        <w:t>,</w:t>
      </w:r>
      <w:r w:rsidRPr="00E13F69">
        <w:rPr>
          <w:rFonts w:ascii="Calibri" w:eastAsia="Times New Roman" w:hAnsi="Calibri" w:cs="Calibri"/>
          <w:color w:val="000000"/>
          <w:lang w:eastAsia="en-GB"/>
        </w:rPr>
        <w:t xml:space="preserve"> it</w:t>
      </w:r>
      <w:r w:rsidR="00566ACD">
        <w:rPr>
          <w:rFonts w:ascii="Calibri" w:eastAsia="Times New Roman" w:hAnsi="Calibri" w:cs="Calibri"/>
          <w:color w:val="000000"/>
          <w:lang w:eastAsia="en-GB"/>
        </w:rPr>
        <w:t xml:space="preserve"> is easy to</w:t>
      </w:r>
      <w:r w:rsidRPr="00E13F69">
        <w:rPr>
          <w:rFonts w:ascii="Calibri" w:eastAsia="Times New Roman" w:hAnsi="Calibri" w:cs="Calibri"/>
          <w:color w:val="000000"/>
          <w:lang w:eastAsia="en-GB"/>
        </w:rPr>
        <w:t xml:space="preserve"> </w:t>
      </w:r>
      <w:r w:rsidR="00566ACD">
        <w:rPr>
          <w:rFonts w:ascii="Calibri" w:eastAsia="Times New Roman" w:hAnsi="Calibri" w:cs="Calibri"/>
          <w:color w:val="000000"/>
          <w:lang w:eastAsia="en-GB"/>
        </w:rPr>
        <w:t xml:space="preserve">tell which character is a representation </w:t>
      </w:r>
      <w:proofErr w:type="spellStart"/>
      <w:r w:rsidR="00566ACD">
        <w:rPr>
          <w:rFonts w:ascii="Calibri" w:eastAsia="Times New Roman" w:hAnsi="Calibri" w:cs="Calibri"/>
          <w:color w:val="000000"/>
          <w:lang w:eastAsia="en-GB"/>
        </w:rPr>
        <w:t>ofa</w:t>
      </w:r>
      <w:proofErr w:type="spellEnd"/>
      <w:r w:rsidR="00566ACD">
        <w:rPr>
          <w:rFonts w:ascii="Calibri" w:eastAsia="Times New Roman" w:hAnsi="Calibri" w:cs="Calibri"/>
          <w:color w:val="000000"/>
          <w:lang w:eastAsia="en-GB"/>
        </w:rPr>
        <w:t xml:space="preserve"> which emotion.</w:t>
      </w:r>
      <w:r w:rsidRPr="00E13F69">
        <w:rPr>
          <w:rFonts w:ascii="Calibri" w:eastAsia="Times New Roman" w:hAnsi="Calibri" w:cs="Calibri"/>
          <w:color w:val="000000"/>
          <w:lang w:eastAsia="en-GB"/>
        </w:rPr>
        <w:t xml:space="preserve"> </w:t>
      </w:r>
    </w:p>
    <w:p w14:paraId="0067787B" w14:textId="2DC8183C" w:rsidR="00B650E7" w:rsidRDefault="00B650E7" w:rsidP="23C04F67">
      <w:pPr>
        <w:spacing w:after="200" w:line="240" w:lineRule="auto"/>
        <w:rPr>
          <w:rFonts w:ascii="Calibri" w:eastAsia="Times New Roman" w:hAnsi="Calibri" w:cs="Calibri"/>
          <w:color w:val="000000" w:themeColor="text1"/>
          <w:lang w:eastAsia="en-GB"/>
        </w:rPr>
      </w:pPr>
      <w:r>
        <w:rPr>
          <w:noProof/>
        </w:rPr>
        <w:drawing>
          <wp:inline distT="0" distB="0" distL="0" distR="0" wp14:anchorId="70567B67" wp14:editId="5C4946B5">
            <wp:extent cx="5731510" cy="3227545"/>
            <wp:effectExtent l="0" t="0" r="2540" b="0"/>
            <wp:docPr id="599805799" name="picture" descr="https://lh4.googleusercontent.com/8gJ9WBIfK2gs3TIp7329Wcw_Stj7IEvZRZNfFn4ys8dOQ17KclRcM6clmuFZoQ691fS5vnZyF4S6g9UKr9u4QwbUtIBe3JG4IxMbFapZoCNX5QATv27dE4_e_IlgMORYaFhox8Q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7545"/>
                    </a:xfrm>
                    <a:prstGeom prst="rect">
                      <a:avLst/>
                    </a:prstGeom>
                  </pic:spPr>
                </pic:pic>
              </a:graphicData>
            </a:graphic>
          </wp:inline>
        </w:drawing>
      </w:r>
    </w:p>
    <w:p w14:paraId="2E3C8C10" w14:textId="10B03137" w:rsidR="00E13F69" w:rsidRPr="00E13F69" w:rsidRDefault="23C04F67" w:rsidP="23C04F67">
      <w:pPr>
        <w:spacing w:after="200" w:line="240" w:lineRule="auto"/>
        <w:rPr>
          <w:rFonts w:ascii="Times New Roman" w:eastAsia="Times New Roman" w:hAnsi="Times New Roman" w:cs="Times New Roman"/>
          <w:sz w:val="24"/>
          <w:szCs w:val="24"/>
          <w:lang w:eastAsia="en-GB"/>
        </w:rPr>
      </w:pPr>
      <w:r w:rsidRPr="23C04F67">
        <w:rPr>
          <w:rFonts w:ascii="Calibri" w:eastAsia="Times New Roman" w:hAnsi="Calibri" w:cs="Calibri"/>
          <w:color w:val="000000" w:themeColor="text1"/>
          <w:lang w:eastAsia="en-GB"/>
        </w:rPr>
        <w:t>This luminosity can provide difficulties to some cinematography techniques however, for example if a character was feeling sad or defeated the lighting may be positioned in a way that causes hard shadows to fall upon the character. In Inside Out however, that would not be an option for a character like Joy who is a source of lighting herself. From a lighting standpoint, it</w:t>
      </w:r>
      <w:r w:rsidR="00CD4D3B">
        <w:rPr>
          <w:rFonts w:ascii="Calibri" w:eastAsia="Times New Roman" w:hAnsi="Calibri" w:cs="Calibri"/>
          <w:color w:val="000000" w:themeColor="text1"/>
          <w:lang w:eastAsia="en-GB"/>
        </w:rPr>
        <w:t xml:space="preserve"> i</w:t>
      </w:r>
      <w:r w:rsidRPr="23C04F67">
        <w:rPr>
          <w:rFonts w:ascii="Calibri" w:eastAsia="Times New Roman" w:hAnsi="Calibri" w:cs="Calibri"/>
          <w:color w:val="000000" w:themeColor="text1"/>
          <w:lang w:eastAsia="en-GB"/>
        </w:rPr>
        <w:t>s impossible for her to be sad. While the character Sadness also gives off light, she provides a lot less allowing the lighting in the scenes to affect her more directly</w:t>
      </w:r>
      <w:r w:rsidR="00C10AC3">
        <w:rPr>
          <w:rFonts w:ascii="Calibri" w:eastAsia="Times New Roman" w:hAnsi="Calibri" w:cs="Calibri"/>
          <w:color w:val="000000" w:themeColor="text1"/>
          <w:lang w:eastAsia="en-GB"/>
        </w:rPr>
        <w:t xml:space="preserve">. </w:t>
      </w:r>
    </w:p>
    <w:p w14:paraId="5D766CD7" w14:textId="61097FFB" w:rsidR="00033F33" w:rsidRDefault="23C04F67" w:rsidP="23C04F67">
      <w:pPr>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lastRenderedPageBreak/>
        <w:t>In the opening of the film,</w:t>
      </w:r>
      <w:r w:rsidR="00E10F00">
        <w:rPr>
          <w:rFonts w:ascii="Calibri" w:eastAsia="Times New Roman" w:hAnsi="Calibri" w:cs="Calibri"/>
          <w:color w:val="000000" w:themeColor="text1"/>
          <w:lang w:eastAsia="en-GB"/>
        </w:rPr>
        <w:t xml:space="preserve"> there is a </w:t>
      </w:r>
      <w:proofErr w:type="gramStart"/>
      <w:r w:rsidR="00E10F00">
        <w:rPr>
          <w:rFonts w:ascii="Calibri" w:eastAsia="Times New Roman" w:hAnsi="Calibri" w:cs="Calibri"/>
          <w:color w:val="000000" w:themeColor="text1"/>
          <w:lang w:eastAsia="en-GB"/>
        </w:rPr>
        <w:t>close up</w:t>
      </w:r>
      <w:proofErr w:type="gramEnd"/>
      <w:r w:rsidR="00E10F00">
        <w:rPr>
          <w:rFonts w:ascii="Calibri" w:eastAsia="Times New Roman" w:hAnsi="Calibri" w:cs="Calibri"/>
          <w:color w:val="000000" w:themeColor="text1"/>
          <w:lang w:eastAsia="en-GB"/>
        </w:rPr>
        <w:t xml:space="preserve"> of a baby from a high angle in a white featureless void. The high angle helps get across the point that the child is being looked down on by the parents while the void indicates the babies lack of understanding of </w:t>
      </w:r>
      <w:r w:rsidR="007A16FA">
        <w:rPr>
          <w:rFonts w:ascii="Calibri" w:eastAsia="Times New Roman" w:hAnsi="Calibri" w:cs="Calibri"/>
          <w:color w:val="000000" w:themeColor="text1"/>
          <w:lang w:eastAsia="en-GB"/>
        </w:rPr>
        <w:t>its</w:t>
      </w:r>
      <w:r w:rsidR="00E10F00">
        <w:rPr>
          <w:rFonts w:ascii="Calibri" w:eastAsia="Times New Roman" w:hAnsi="Calibri" w:cs="Calibri"/>
          <w:color w:val="000000" w:themeColor="text1"/>
          <w:lang w:eastAsia="en-GB"/>
        </w:rPr>
        <w:t xml:space="preserve"> surroundings. </w:t>
      </w:r>
      <w:r w:rsidR="007A16FA">
        <w:rPr>
          <w:rFonts w:ascii="Calibri" w:eastAsia="Times New Roman" w:hAnsi="Calibri" w:cs="Calibri"/>
          <w:color w:val="000000" w:themeColor="text1"/>
          <w:lang w:eastAsia="en-GB"/>
        </w:rPr>
        <w:t xml:space="preserve"> These intended to target the maternal and paternal experiences in the audience. To</w:t>
      </w:r>
      <w:r w:rsidR="00E10F00">
        <w:rPr>
          <w:rFonts w:ascii="Calibri" w:eastAsia="Times New Roman" w:hAnsi="Calibri" w:cs="Calibri"/>
          <w:color w:val="000000" w:themeColor="text1"/>
          <w:lang w:eastAsia="en-GB"/>
        </w:rPr>
        <w:t xml:space="preserve"> contrast this, </w:t>
      </w:r>
      <w:r w:rsidRPr="23C04F67">
        <w:rPr>
          <w:rFonts w:ascii="Calibri" w:eastAsia="Times New Roman" w:hAnsi="Calibri" w:cs="Calibri"/>
          <w:color w:val="000000" w:themeColor="text1"/>
          <w:lang w:eastAsia="en-GB"/>
        </w:rPr>
        <w:t>we are cast in darkness</w:t>
      </w:r>
      <w:r w:rsidR="00E10F00">
        <w:rPr>
          <w:rFonts w:ascii="Calibri" w:eastAsia="Times New Roman" w:hAnsi="Calibri" w:cs="Calibri"/>
          <w:color w:val="000000" w:themeColor="text1"/>
          <w:lang w:eastAsia="en-GB"/>
        </w:rPr>
        <w:t xml:space="preserve"> with the creation of the child’s first emotion, Joy</w:t>
      </w:r>
      <w:r w:rsidRPr="23C04F67">
        <w:rPr>
          <w:rFonts w:ascii="Calibri" w:eastAsia="Times New Roman" w:hAnsi="Calibri" w:cs="Calibri"/>
          <w:color w:val="000000" w:themeColor="text1"/>
          <w:lang w:eastAsia="en-GB"/>
        </w:rPr>
        <w:t>. In some films th</w:t>
      </w:r>
      <w:r w:rsidR="00480BD2">
        <w:rPr>
          <w:rFonts w:ascii="Calibri" w:eastAsia="Times New Roman" w:hAnsi="Calibri" w:cs="Calibri"/>
          <w:color w:val="000000" w:themeColor="text1"/>
          <w:lang w:eastAsia="en-GB"/>
        </w:rPr>
        <w:t>e darkness</w:t>
      </w:r>
      <w:r w:rsidRPr="23C04F67">
        <w:rPr>
          <w:rFonts w:ascii="Calibri" w:eastAsia="Times New Roman" w:hAnsi="Calibri" w:cs="Calibri"/>
          <w:color w:val="000000" w:themeColor="text1"/>
          <w:lang w:eastAsia="en-GB"/>
        </w:rPr>
        <w:t xml:space="preserve"> would tend to mean sadness</w:t>
      </w:r>
      <w:r w:rsidR="00480BD2">
        <w:rPr>
          <w:rFonts w:ascii="Calibri" w:eastAsia="Times New Roman" w:hAnsi="Calibri" w:cs="Calibri"/>
          <w:color w:val="000000" w:themeColor="text1"/>
          <w:lang w:eastAsia="en-GB"/>
        </w:rPr>
        <w:t xml:space="preserve"> or loneliness</w:t>
      </w:r>
      <w:r w:rsidRPr="23C04F67">
        <w:rPr>
          <w:rFonts w:ascii="Calibri" w:eastAsia="Times New Roman" w:hAnsi="Calibri" w:cs="Calibri"/>
          <w:color w:val="000000" w:themeColor="text1"/>
          <w:lang w:eastAsia="en-GB"/>
        </w:rPr>
        <w:t>, but in this case, it represents</w:t>
      </w:r>
      <w:r w:rsidR="00566ACD">
        <w:rPr>
          <w:rFonts w:ascii="Calibri" w:eastAsia="Times New Roman" w:hAnsi="Calibri" w:cs="Calibri"/>
          <w:color w:val="000000" w:themeColor="text1"/>
          <w:lang w:eastAsia="en-GB"/>
        </w:rPr>
        <w:t xml:space="preserve"> an</w:t>
      </w:r>
      <w:r w:rsidRPr="23C04F67">
        <w:rPr>
          <w:rFonts w:ascii="Calibri" w:eastAsia="Times New Roman" w:hAnsi="Calibri" w:cs="Calibri"/>
          <w:color w:val="000000" w:themeColor="text1"/>
          <w:lang w:eastAsia="en-GB"/>
        </w:rPr>
        <w:t xml:space="preserve"> absence of all emotion entirely</w:t>
      </w:r>
      <w:r w:rsidR="00480BD2">
        <w:rPr>
          <w:rFonts w:ascii="Calibri" w:eastAsia="Times New Roman" w:hAnsi="Calibri" w:cs="Calibri"/>
          <w:color w:val="000000" w:themeColor="text1"/>
          <w:lang w:eastAsia="en-GB"/>
        </w:rPr>
        <w:t xml:space="preserve"> as the baby has yet to experience these things</w:t>
      </w:r>
      <w:r w:rsidRPr="23C04F67">
        <w:rPr>
          <w:rFonts w:ascii="Calibri" w:eastAsia="Times New Roman" w:hAnsi="Calibri" w:cs="Calibri"/>
          <w:color w:val="000000" w:themeColor="text1"/>
          <w:lang w:eastAsia="en-GB"/>
        </w:rPr>
        <w:t>.</w:t>
      </w:r>
    </w:p>
    <w:p w14:paraId="0FED81F3" w14:textId="77777777" w:rsidR="00B650E7" w:rsidRDefault="00BB50D3" w:rsidP="23C04F67">
      <w:pPr>
        <w:rPr>
          <w:rFonts w:ascii="Calibri" w:eastAsia="Times New Roman" w:hAnsi="Calibri" w:cs="Calibri"/>
          <w:color w:val="000000" w:themeColor="text1"/>
          <w:lang w:eastAsia="en-GB"/>
        </w:rPr>
      </w:pPr>
      <w:r>
        <w:rPr>
          <w:noProof/>
        </w:rPr>
        <w:drawing>
          <wp:inline distT="0" distB="0" distL="0" distR="0" wp14:anchorId="22274230" wp14:editId="74A6E1E6">
            <wp:extent cx="5731510" cy="29921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92120"/>
                    </a:xfrm>
                    <a:prstGeom prst="rect">
                      <a:avLst/>
                    </a:prstGeom>
                  </pic:spPr>
                </pic:pic>
              </a:graphicData>
            </a:graphic>
          </wp:inline>
        </w:drawing>
      </w:r>
    </w:p>
    <w:p w14:paraId="7E4EF488" w14:textId="0954A93F" w:rsidR="00D043FF" w:rsidRDefault="23C04F67" w:rsidP="23C04F67">
      <w:pPr>
        <w:rPr>
          <w:rFonts w:ascii="Calibri" w:eastAsia="Times New Roman" w:hAnsi="Calibri" w:cs="Calibri"/>
          <w:color w:val="000000" w:themeColor="text1"/>
          <w:lang w:eastAsia="en-GB"/>
        </w:rPr>
      </w:pPr>
      <w:r w:rsidRPr="23C04F67">
        <w:rPr>
          <w:rFonts w:ascii="Calibri" w:eastAsia="Times New Roman" w:hAnsi="Calibri" w:cs="Calibri"/>
          <w:color w:val="000000" w:themeColor="text1"/>
          <w:lang w:eastAsia="en-GB"/>
        </w:rPr>
        <w:t>Once the first memory is created the lighting changes</w:t>
      </w:r>
      <w:r w:rsidR="006C6982">
        <w:rPr>
          <w:rFonts w:ascii="Calibri" w:eastAsia="Times New Roman" w:hAnsi="Calibri" w:cs="Calibri"/>
          <w:color w:val="000000" w:themeColor="text1"/>
          <w:lang w:eastAsia="en-GB"/>
        </w:rPr>
        <w:t xml:space="preserve"> and the</w:t>
      </w:r>
      <w:r w:rsidRPr="23C04F67">
        <w:rPr>
          <w:rFonts w:ascii="Calibri" w:eastAsia="Times New Roman" w:hAnsi="Calibri" w:cs="Calibri"/>
          <w:color w:val="000000" w:themeColor="text1"/>
          <w:lang w:eastAsia="en-GB"/>
        </w:rPr>
        <w:t xml:space="preserve"> </w:t>
      </w:r>
      <w:r w:rsidR="006C6982">
        <w:rPr>
          <w:rFonts w:ascii="Calibri" w:eastAsia="Times New Roman" w:hAnsi="Calibri" w:cs="Calibri"/>
          <w:color w:val="000000" w:themeColor="text1"/>
          <w:lang w:eastAsia="en-GB"/>
        </w:rPr>
        <w:t>room is filled</w:t>
      </w:r>
      <w:r w:rsidRPr="23C04F67">
        <w:rPr>
          <w:rFonts w:ascii="Calibri" w:eastAsia="Times New Roman" w:hAnsi="Calibri" w:cs="Calibri"/>
          <w:color w:val="000000" w:themeColor="text1"/>
          <w:lang w:eastAsia="en-GB"/>
        </w:rPr>
        <w:t xml:space="preserve"> with colour</w:t>
      </w:r>
      <w:r w:rsidR="006C6982">
        <w:rPr>
          <w:rFonts w:ascii="Calibri" w:eastAsia="Times New Roman" w:hAnsi="Calibri" w:cs="Calibri"/>
          <w:color w:val="000000" w:themeColor="text1"/>
          <w:lang w:eastAsia="en-GB"/>
        </w:rPr>
        <w:t xml:space="preserve"> to signify the birth of the child’s </w:t>
      </w:r>
      <w:r w:rsidR="00E12FAD">
        <w:rPr>
          <w:rFonts w:ascii="Calibri" w:eastAsia="Times New Roman" w:hAnsi="Calibri" w:cs="Calibri"/>
          <w:color w:val="000000" w:themeColor="text1"/>
          <w:lang w:eastAsia="en-GB"/>
        </w:rPr>
        <w:t>memories</w:t>
      </w:r>
      <w:r w:rsidR="00D12E26">
        <w:rPr>
          <w:rFonts w:ascii="Calibri" w:eastAsia="Times New Roman" w:hAnsi="Calibri" w:cs="Calibri"/>
          <w:color w:val="000000" w:themeColor="text1"/>
          <w:lang w:eastAsia="en-GB"/>
        </w:rPr>
        <w:t xml:space="preserve"> and her imagination</w:t>
      </w:r>
      <w:r w:rsidRPr="23C04F67">
        <w:rPr>
          <w:rFonts w:ascii="Calibri" w:eastAsia="Times New Roman" w:hAnsi="Calibri" w:cs="Calibri"/>
          <w:color w:val="000000" w:themeColor="text1"/>
          <w:lang w:eastAsia="en-GB"/>
        </w:rPr>
        <w:t>. The change signifies that this is a positive event and has the audience link this in their mind.</w:t>
      </w:r>
      <w:r w:rsidR="0050258C">
        <w:rPr>
          <w:rFonts w:ascii="Calibri" w:eastAsia="Times New Roman" w:hAnsi="Calibri" w:cs="Calibri"/>
          <w:color w:val="000000" w:themeColor="text1"/>
          <w:lang w:eastAsia="en-GB"/>
        </w:rPr>
        <w:t xml:space="preserve"> </w:t>
      </w:r>
    </w:p>
    <w:p w14:paraId="33C62B66" w14:textId="2642631C" w:rsidR="00D043FF" w:rsidRDefault="00D043FF" w:rsidP="0050258C">
      <w:pPr>
        <w:rPr>
          <w:rFonts w:ascii="Calibri" w:eastAsia="Times New Roman" w:hAnsi="Calibri" w:cs="Calibri"/>
          <w:b/>
          <w:bCs/>
          <w:color w:val="000000" w:themeColor="text1"/>
          <w:lang w:eastAsia="en-GB"/>
        </w:rPr>
      </w:pPr>
    </w:p>
    <w:p w14:paraId="171944BC" w14:textId="44E52B71" w:rsidR="00E12FAD" w:rsidRDefault="0050258C" w:rsidP="0050258C">
      <w:pPr>
        <w:rPr>
          <w:rFonts w:ascii="Calibri" w:eastAsia="Times New Roman" w:hAnsi="Calibri" w:cs="Calibri"/>
          <w:bCs/>
          <w:color w:val="000000" w:themeColor="text1"/>
          <w:lang w:eastAsia="en-GB"/>
        </w:rPr>
      </w:pPr>
      <w:r>
        <w:rPr>
          <w:rFonts w:ascii="Calibri" w:eastAsia="Times New Roman" w:hAnsi="Calibri" w:cs="Calibri"/>
          <w:bCs/>
          <w:color w:val="000000" w:themeColor="text1"/>
          <w:lang w:eastAsia="en-GB"/>
        </w:rPr>
        <w:t>When explaining the “core memories”, the memories that make up the personality of a person we are shown a long shot of the family playing ice hockey, as the family celebrates they all move in to congratulate Riley. The camera zooms in not just to keep the family the focus of the shot but to help emphasise the feeling of closeness the family is experiencing</w:t>
      </w:r>
      <w:r w:rsidR="00EF43A4">
        <w:rPr>
          <w:rFonts w:ascii="Calibri" w:eastAsia="Times New Roman" w:hAnsi="Calibri" w:cs="Calibri"/>
          <w:bCs/>
          <w:color w:val="000000" w:themeColor="text1"/>
          <w:lang w:eastAsia="en-GB"/>
        </w:rPr>
        <w:t xml:space="preserve"> which further capitalises the film using the shared experiences of family and growing up to develop a connection with the audience.</w:t>
      </w:r>
      <w:r w:rsidR="00E12FAD">
        <w:rPr>
          <w:rFonts w:ascii="Calibri" w:eastAsia="Times New Roman" w:hAnsi="Calibri" w:cs="Calibri"/>
          <w:bCs/>
          <w:color w:val="000000" w:themeColor="text1"/>
          <w:lang w:eastAsia="en-GB"/>
        </w:rPr>
        <w:t xml:space="preserve"> </w:t>
      </w:r>
    </w:p>
    <w:p w14:paraId="0B5C2C39" w14:textId="73D946F8" w:rsidR="00E12FAD" w:rsidRDefault="00E12FAD" w:rsidP="0050258C">
      <w:pPr>
        <w:rPr>
          <w:rFonts w:ascii="Calibri" w:eastAsia="Times New Roman" w:hAnsi="Calibri" w:cs="Calibri"/>
          <w:bCs/>
          <w:color w:val="000000" w:themeColor="text1"/>
          <w:lang w:eastAsia="en-GB"/>
        </w:rPr>
      </w:pPr>
      <w:r>
        <w:rPr>
          <w:noProof/>
        </w:rPr>
        <w:drawing>
          <wp:anchor distT="0" distB="0" distL="114300" distR="114300" simplePos="0" relativeHeight="251660288" behindDoc="1" locked="0" layoutInCell="1" allowOverlap="1" wp14:anchorId="52CABFDE" wp14:editId="22F8E7AE">
            <wp:simplePos x="0" y="0"/>
            <wp:positionH relativeFrom="margin">
              <wp:posOffset>2894965</wp:posOffset>
            </wp:positionH>
            <wp:positionV relativeFrom="paragraph">
              <wp:posOffset>481965</wp:posOffset>
            </wp:positionV>
            <wp:extent cx="2846070" cy="1539240"/>
            <wp:effectExtent l="0" t="0" r="0" b="3810"/>
            <wp:wrapTight wrapText="bothSides">
              <wp:wrapPolygon edited="0">
                <wp:start x="0" y="0"/>
                <wp:lineTo x="0" y="21386"/>
                <wp:lineTo x="21398" y="21386"/>
                <wp:lineTo x="2139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46070" cy="153924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bCs/>
          <w:color w:val="000000" w:themeColor="text1"/>
          <w:lang w:eastAsia="en-GB"/>
        </w:rPr>
        <w:t xml:space="preserve">There is a distinct difference in colour pallet between the scenes that take place in Riley’s head and the scenes that take place in the real world. </w:t>
      </w:r>
    </w:p>
    <w:p w14:paraId="5654968A" w14:textId="77777777" w:rsidR="006E68D1" w:rsidRDefault="0050258C">
      <w:pPr>
        <w:rPr>
          <w:rFonts w:ascii="Calibri" w:eastAsia="Times New Roman" w:hAnsi="Calibri" w:cs="Calibri"/>
          <w:bCs/>
          <w:color w:val="000000" w:themeColor="text1"/>
          <w:lang w:eastAsia="en-GB"/>
        </w:rPr>
      </w:pPr>
      <w:r>
        <w:rPr>
          <w:noProof/>
        </w:rPr>
        <w:drawing>
          <wp:anchor distT="0" distB="0" distL="114300" distR="114300" simplePos="0" relativeHeight="251659264" behindDoc="1" locked="0" layoutInCell="1" allowOverlap="1" wp14:anchorId="1B3D6BCB" wp14:editId="0612D5F3">
            <wp:simplePos x="0" y="0"/>
            <wp:positionH relativeFrom="margin">
              <wp:align>left</wp:align>
            </wp:positionH>
            <wp:positionV relativeFrom="paragraph">
              <wp:posOffset>4445</wp:posOffset>
            </wp:positionV>
            <wp:extent cx="2846070" cy="1542415"/>
            <wp:effectExtent l="0" t="0" r="0" b="635"/>
            <wp:wrapTight wrapText="bothSides">
              <wp:wrapPolygon edited="0">
                <wp:start x="0" y="0"/>
                <wp:lineTo x="0" y="21342"/>
                <wp:lineTo x="21398" y="21342"/>
                <wp:lineTo x="2139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46070" cy="1542415"/>
                    </a:xfrm>
                    <a:prstGeom prst="rect">
                      <a:avLst/>
                    </a:prstGeom>
                  </pic:spPr>
                </pic:pic>
              </a:graphicData>
            </a:graphic>
            <wp14:sizeRelH relativeFrom="page">
              <wp14:pctWidth>0</wp14:pctWidth>
            </wp14:sizeRelH>
            <wp14:sizeRelV relativeFrom="page">
              <wp14:pctHeight>0</wp14:pctHeight>
            </wp14:sizeRelV>
          </wp:anchor>
        </w:drawing>
      </w:r>
    </w:p>
    <w:p w14:paraId="59A04887" w14:textId="4C1959AC" w:rsidR="00EF43A4" w:rsidRPr="006E68D1" w:rsidRDefault="0050258C">
      <w:pPr>
        <w:rPr>
          <w:rFonts w:ascii="Calibri" w:eastAsia="Times New Roman" w:hAnsi="Calibri" w:cs="Calibri"/>
          <w:bCs/>
          <w:color w:val="000000" w:themeColor="text1"/>
          <w:lang w:eastAsia="en-GB"/>
        </w:rPr>
      </w:pPr>
      <w:r>
        <w:rPr>
          <w:rFonts w:ascii="Calibri" w:eastAsia="Times New Roman" w:hAnsi="Calibri" w:cs="Calibri"/>
          <w:bCs/>
          <w:color w:val="000000"/>
          <w:lang w:eastAsia="en-GB"/>
        </w:rPr>
        <w:lastRenderedPageBreak/>
        <w:t>During shots of</w:t>
      </w:r>
      <w:r w:rsidR="007E16A8">
        <w:rPr>
          <w:rFonts w:ascii="Calibri" w:eastAsia="Times New Roman" w:hAnsi="Calibri" w:cs="Calibri"/>
          <w:bCs/>
          <w:color w:val="000000"/>
          <w:lang w:eastAsia="en-GB"/>
        </w:rPr>
        <w:t xml:space="preserve"> the emotions at the</w:t>
      </w:r>
      <w:r w:rsidR="00EF43A4">
        <w:rPr>
          <w:rFonts w:ascii="Calibri" w:eastAsia="Times New Roman" w:hAnsi="Calibri" w:cs="Calibri"/>
          <w:bCs/>
          <w:color w:val="000000"/>
          <w:lang w:eastAsia="en-GB"/>
        </w:rPr>
        <w:t xml:space="preserve"> white</w:t>
      </w:r>
      <w:r w:rsidR="007E16A8">
        <w:rPr>
          <w:rFonts w:ascii="Calibri" w:eastAsia="Times New Roman" w:hAnsi="Calibri" w:cs="Calibri"/>
          <w:bCs/>
          <w:color w:val="000000"/>
          <w:lang w:eastAsia="en-GB"/>
        </w:rPr>
        <w:t xml:space="preserve"> control panel</w:t>
      </w:r>
      <w:r w:rsidR="00EF43A4">
        <w:rPr>
          <w:rFonts w:ascii="Calibri" w:eastAsia="Times New Roman" w:hAnsi="Calibri" w:cs="Calibri"/>
          <w:bCs/>
          <w:color w:val="000000"/>
          <w:lang w:eastAsia="en-GB"/>
        </w:rPr>
        <w:t>, the camera is always static to try and reinforce the idea that these are the characters who are in control. This is in direct contrast to how animated and colourful the characters themselves are. This is also applicable to the control room environment, which is mostly one solid bland colour.</w:t>
      </w:r>
    </w:p>
    <w:p w14:paraId="4CB4122A" w14:textId="03920BA8" w:rsidR="00033F33" w:rsidRDefault="00E51D1A">
      <w:pPr>
        <w:rPr>
          <w:rFonts w:ascii="Calibri" w:eastAsia="Times New Roman" w:hAnsi="Calibri" w:cs="Calibri"/>
          <w:bCs/>
          <w:color w:val="000000"/>
          <w:lang w:eastAsia="en-GB"/>
        </w:rPr>
      </w:pPr>
      <w:r>
        <w:rPr>
          <w:noProof/>
        </w:rPr>
        <w:drawing>
          <wp:anchor distT="0" distB="0" distL="114300" distR="114300" simplePos="0" relativeHeight="251661312" behindDoc="1" locked="0" layoutInCell="1" allowOverlap="1" wp14:anchorId="29219E62" wp14:editId="12D28891">
            <wp:simplePos x="0" y="0"/>
            <wp:positionH relativeFrom="margin">
              <wp:posOffset>631825</wp:posOffset>
            </wp:positionH>
            <wp:positionV relativeFrom="paragraph">
              <wp:posOffset>8255</wp:posOffset>
            </wp:positionV>
            <wp:extent cx="4298315" cy="2324100"/>
            <wp:effectExtent l="0" t="0" r="6985" b="0"/>
            <wp:wrapTight wrapText="bothSides">
              <wp:wrapPolygon edited="0">
                <wp:start x="0" y="0"/>
                <wp:lineTo x="0" y="21423"/>
                <wp:lineTo x="21539" y="21423"/>
                <wp:lineTo x="2153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98315" cy="2324100"/>
                    </a:xfrm>
                    <a:prstGeom prst="rect">
                      <a:avLst/>
                    </a:prstGeom>
                  </pic:spPr>
                </pic:pic>
              </a:graphicData>
            </a:graphic>
            <wp14:sizeRelH relativeFrom="page">
              <wp14:pctWidth>0</wp14:pctWidth>
            </wp14:sizeRelH>
            <wp14:sizeRelV relativeFrom="page">
              <wp14:pctHeight>0</wp14:pctHeight>
            </wp14:sizeRelV>
          </wp:anchor>
        </w:drawing>
      </w:r>
    </w:p>
    <w:p w14:paraId="64066308" w14:textId="641222D7" w:rsidR="00033F33" w:rsidRDefault="00033F33">
      <w:pPr>
        <w:rPr>
          <w:rFonts w:ascii="Calibri" w:eastAsia="Times New Roman" w:hAnsi="Calibri" w:cs="Calibri"/>
          <w:bCs/>
          <w:color w:val="000000"/>
          <w:lang w:eastAsia="en-GB"/>
        </w:rPr>
      </w:pPr>
    </w:p>
    <w:p w14:paraId="26CF7264" w14:textId="7F642976" w:rsidR="00033F33" w:rsidRDefault="00033F33">
      <w:pPr>
        <w:rPr>
          <w:rFonts w:ascii="Calibri" w:eastAsia="Times New Roman" w:hAnsi="Calibri" w:cs="Calibri"/>
          <w:bCs/>
          <w:color w:val="000000"/>
          <w:lang w:eastAsia="en-GB"/>
        </w:rPr>
      </w:pPr>
    </w:p>
    <w:p w14:paraId="40978A7B" w14:textId="77777777" w:rsidR="00033F33" w:rsidRDefault="00033F33">
      <w:pPr>
        <w:rPr>
          <w:rFonts w:ascii="Calibri" w:eastAsia="Times New Roman" w:hAnsi="Calibri" w:cs="Calibri"/>
          <w:bCs/>
          <w:color w:val="000000"/>
          <w:lang w:eastAsia="en-GB"/>
        </w:rPr>
      </w:pPr>
    </w:p>
    <w:p w14:paraId="180D788C" w14:textId="77777777" w:rsidR="00033F33" w:rsidRDefault="00033F33">
      <w:pPr>
        <w:rPr>
          <w:rFonts w:ascii="Calibri" w:eastAsia="Times New Roman" w:hAnsi="Calibri" w:cs="Calibri"/>
          <w:b/>
          <w:bCs/>
          <w:color w:val="000000"/>
          <w:lang w:eastAsia="en-GB"/>
        </w:rPr>
      </w:pPr>
    </w:p>
    <w:p w14:paraId="515DEE09" w14:textId="77777777" w:rsidR="00033F33" w:rsidRDefault="00033F33">
      <w:pPr>
        <w:rPr>
          <w:rFonts w:ascii="Calibri" w:eastAsia="Times New Roman" w:hAnsi="Calibri" w:cs="Calibri"/>
          <w:b/>
          <w:bCs/>
          <w:color w:val="000000"/>
          <w:lang w:eastAsia="en-GB"/>
        </w:rPr>
      </w:pPr>
    </w:p>
    <w:p w14:paraId="598ED9D7" w14:textId="77777777" w:rsidR="00033F33" w:rsidRDefault="00033F33">
      <w:pPr>
        <w:rPr>
          <w:rFonts w:ascii="Calibri" w:eastAsia="Times New Roman" w:hAnsi="Calibri" w:cs="Calibri"/>
          <w:b/>
          <w:bCs/>
          <w:color w:val="000000"/>
          <w:lang w:eastAsia="en-GB"/>
        </w:rPr>
      </w:pPr>
    </w:p>
    <w:p w14:paraId="5C7BC0AB" w14:textId="77777777" w:rsidR="00033F33" w:rsidRDefault="00033F33">
      <w:pPr>
        <w:rPr>
          <w:rFonts w:ascii="Calibri" w:eastAsia="Times New Roman" w:hAnsi="Calibri" w:cs="Calibri"/>
          <w:b/>
          <w:bCs/>
          <w:color w:val="000000"/>
          <w:lang w:eastAsia="en-GB"/>
        </w:rPr>
      </w:pPr>
    </w:p>
    <w:p w14:paraId="3EFC9A98" w14:textId="77777777" w:rsidR="00E51D1A" w:rsidRDefault="00E51D1A">
      <w:pPr>
        <w:rPr>
          <w:rFonts w:ascii="Calibri" w:eastAsia="Times New Roman" w:hAnsi="Calibri" w:cs="Calibri"/>
          <w:bCs/>
          <w:color w:val="000000"/>
          <w:lang w:eastAsia="en-GB"/>
        </w:rPr>
      </w:pPr>
    </w:p>
    <w:p w14:paraId="32019D67" w14:textId="31CDCB4A" w:rsidR="00033F33" w:rsidRDefault="00033F33">
      <w:pPr>
        <w:rPr>
          <w:rFonts w:ascii="Calibri" w:eastAsia="Times New Roman" w:hAnsi="Calibri" w:cs="Calibri"/>
          <w:bCs/>
          <w:color w:val="000000"/>
          <w:lang w:eastAsia="en-GB"/>
        </w:rPr>
      </w:pPr>
      <w:r>
        <w:rPr>
          <w:rFonts w:ascii="Calibri" w:eastAsia="Times New Roman" w:hAnsi="Calibri" w:cs="Calibri"/>
          <w:bCs/>
          <w:color w:val="000000"/>
          <w:lang w:eastAsia="en-GB"/>
        </w:rPr>
        <w:t>During a scene where the family is playing in their new home the father gets a phone call informing him that he’s needed at work. The camera work which at this point has had a good deal of movement to keep the playing family in</w:t>
      </w:r>
      <w:r w:rsidR="00566ACD">
        <w:rPr>
          <w:rFonts w:ascii="Calibri" w:eastAsia="Times New Roman" w:hAnsi="Calibri" w:cs="Calibri"/>
          <w:bCs/>
          <w:color w:val="000000"/>
          <w:lang w:eastAsia="en-GB"/>
        </w:rPr>
        <w:t xml:space="preserve"> the</w:t>
      </w:r>
      <w:r>
        <w:rPr>
          <w:rFonts w:ascii="Calibri" w:eastAsia="Times New Roman" w:hAnsi="Calibri" w:cs="Calibri"/>
          <w:bCs/>
          <w:color w:val="000000"/>
          <w:lang w:eastAsia="en-GB"/>
        </w:rPr>
        <w:t xml:space="preserve"> frame</w:t>
      </w:r>
      <w:r w:rsidR="007640FD">
        <w:rPr>
          <w:rFonts w:ascii="Calibri" w:eastAsia="Times New Roman" w:hAnsi="Calibri" w:cs="Calibri"/>
          <w:bCs/>
          <w:color w:val="000000"/>
          <w:lang w:eastAsia="en-GB"/>
        </w:rPr>
        <w:t xml:space="preserve"> and enhance the playful atmosphere finally</w:t>
      </w:r>
      <w:r>
        <w:rPr>
          <w:rFonts w:ascii="Calibri" w:eastAsia="Times New Roman" w:hAnsi="Calibri" w:cs="Calibri"/>
          <w:bCs/>
          <w:color w:val="000000"/>
          <w:lang w:eastAsia="en-GB"/>
        </w:rPr>
        <w:t xml:space="preserve"> goes still. The next camera angle shows the parents in the foreground while Riley stands</w:t>
      </w:r>
      <w:r w:rsidR="00125368">
        <w:rPr>
          <w:rFonts w:ascii="Calibri" w:eastAsia="Times New Roman" w:hAnsi="Calibri" w:cs="Calibri"/>
          <w:bCs/>
          <w:color w:val="000000"/>
          <w:lang w:eastAsia="en-GB"/>
        </w:rPr>
        <w:t xml:space="preserve"> isolated</w:t>
      </w:r>
      <w:r>
        <w:rPr>
          <w:rFonts w:ascii="Calibri" w:eastAsia="Times New Roman" w:hAnsi="Calibri" w:cs="Calibri"/>
          <w:bCs/>
          <w:color w:val="000000"/>
          <w:lang w:eastAsia="en-GB"/>
        </w:rPr>
        <w:t xml:space="preserve"> in the background. The purpose of this shot is to indicate that Riley is feeling abandoned by her father. This message is then reinforced by the dialogue of the </w:t>
      </w:r>
      <w:r w:rsidR="00653A61">
        <w:rPr>
          <w:rFonts w:ascii="Calibri" w:eastAsia="Times New Roman" w:hAnsi="Calibri" w:cs="Calibri"/>
          <w:bCs/>
          <w:color w:val="000000"/>
          <w:lang w:eastAsia="en-GB"/>
        </w:rPr>
        <w:t>e</w:t>
      </w:r>
      <w:r>
        <w:rPr>
          <w:rFonts w:ascii="Calibri" w:eastAsia="Times New Roman" w:hAnsi="Calibri" w:cs="Calibri"/>
          <w:bCs/>
          <w:color w:val="000000"/>
          <w:lang w:eastAsia="en-GB"/>
        </w:rPr>
        <w:t>motions.</w:t>
      </w:r>
      <w:r w:rsidR="007640FD">
        <w:rPr>
          <w:rFonts w:ascii="Calibri" w:eastAsia="Times New Roman" w:hAnsi="Calibri" w:cs="Calibri"/>
          <w:bCs/>
          <w:color w:val="000000"/>
          <w:lang w:eastAsia="en-GB"/>
        </w:rPr>
        <w:t xml:space="preserve"> </w:t>
      </w:r>
    </w:p>
    <w:p w14:paraId="6877CA2F" w14:textId="34BF6F59" w:rsidR="00F41AFF" w:rsidRDefault="00F41AFF">
      <w:pPr>
        <w:rPr>
          <w:rFonts w:ascii="Calibri" w:eastAsia="Times New Roman" w:hAnsi="Calibri" w:cs="Calibri"/>
          <w:b/>
          <w:bCs/>
          <w:color w:val="000000"/>
          <w:lang w:eastAsia="en-GB"/>
        </w:rPr>
      </w:pPr>
      <w:r>
        <w:rPr>
          <w:noProof/>
        </w:rPr>
        <w:drawing>
          <wp:anchor distT="0" distB="0" distL="114300" distR="114300" simplePos="0" relativeHeight="251662336" behindDoc="1" locked="0" layoutInCell="1" allowOverlap="1" wp14:anchorId="5CEBBA08" wp14:editId="263E02CC">
            <wp:simplePos x="0" y="0"/>
            <wp:positionH relativeFrom="margin">
              <wp:align>center</wp:align>
            </wp:positionH>
            <wp:positionV relativeFrom="paragraph">
              <wp:posOffset>6985</wp:posOffset>
            </wp:positionV>
            <wp:extent cx="4472940" cy="2415540"/>
            <wp:effectExtent l="0" t="0" r="3810" b="3810"/>
            <wp:wrapTight wrapText="bothSides">
              <wp:wrapPolygon edited="0">
                <wp:start x="0" y="0"/>
                <wp:lineTo x="0" y="21464"/>
                <wp:lineTo x="21526" y="21464"/>
                <wp:lineTo x="2152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72940" cy="2415540"/>
                    </a:xfrm>
                    <a:prstGeom prst="rect">
                      <a:avLst/>
                    </a:prstGeom>
                  </pic:spPr>
                </pic:pic>
              </a:graphicData>
            </a:graphic>
            <wp14:sizeRelH relativeFrom="page">
              <wp14:pctWidth>0</wp14:pctWidth>
            </wp14:sizeRelH>
            <wp14:sizeRelV relativeFrom="page">
              <wp14:pctHeight>0</wp14:pctHeight>
            </wp14:sizeRelV>
          </wp:anchor>
        </w:drawing>
      </w:r>
    </w:p>
    <w:p w14:paraId="648DFC76" w14:textId="77777777" w:rsidR="00F41AFF" w:rsidRDefault="00F41AFF">
      <w:pPr>
        <w:rPr>
          <w:rFonts w:ascii="Calibri" w:eastAsia="Times New Roman" w:hAnsi="Calibri" w:cs="Calibri"/>
          <w:b/>
          <w:bCs/>
          <w:color w:val="000000"/>
          <w:lang w:eastAsia="en-GB"/>
        </w:rPr>
      </w:pPr>
    </w:p>
    <w:p w14:paraId="4871CFDD" w14:textId="77777777" w:rsidR="00F41AFF" w:rsidRDefault="00F41AFF">
      <w:pPr>
        <w:rPr>
          <w:rFonts w:ascii="Calibri" w:eastAsia="Times New Roman" w:hAnsi="Calibri" w:cs="Calibri"/>
          <w:b/>
          <w:bCs/>
          <w:color w:val="000000"/>
          <w:lang w:eastAsia="en-GB"/>
        </w:rPr>
      </w:pPr>
    </w:p>
    <w:p w14:paraId="27E283DB" w14:textId="77777777" w:rsidR="00F41AFF" w:rsidRDefault="00F41AFF">
      <w:pPr>
        <w:rPr>
          <w:rFonts w:ascii="Calibri" w:eastAsia="Times New Roman" w:hAnsi="Calibri" w:cs="Calibri"/>
          <w:b/>
          <w:bCs/>
          <w:color w:val="000000"/>
          <w:lang w:eastAsia="en-GB"/>
        </w:rPr>
      </w:pPr>
    </w:p>
    <w:p w14:paraId="08D6498D" w14:textId="77777777" w:rsidR="00F41AFF" w:rsidRDefault="00F41AFF">
      <w:pPr>
        <w:rPr>
          <w:rFonts w:ascii="Calibri" w:eastAsia="Times New Roman" w:hAnsi="Calibri" w:cs="Calibri"/>
          <w:b/>
          <w:bCs/>
          <w:color w:val="000000"/>
          <w:lang w:eastAsia="en-GB"/>
        </w:rPr>
      </w:pPr>
    </w:p>
    <w:p w14:paraId="18AEC6F3" w14:textId="77777777" w:rsidR="00F41AFF" w:rsidRDefault="00F41AFF">
      <w:pPr>
        <w:rPr>
          <w:rFonts w:ascii="Calibri" w:eastAsia="Times New Roman" w:hAnsi="Calibri" w:cs="Calibri"/>
          <w:b/>
          <w:bCs/>
          <w:color w:val="000000"/>
          <w:lang w:eastAsia="en-GB"/>
        </w:rPr>
      </w:pPr>
    </w:p>
    <w:p w14:paraId="6C15417F" w14:textId="77777777" w:rsidR="00F41AFF" w:rsidRDefault="00F41AFF">
      <w:pPr>
        <w:rPr>
          <w:rFonts w:ascii="Calibri" w:eastAsia="Times New Roman" w:hAnsi="Calibri" w:cs="Calibri"/>
          <w:b/>
          <w:bCs/>
          <w:color w:val="000000"/>
          <w:lang w:eastAsia="en-GB"/>
        </w:rPr>
      </w:pPr>
    </w:p>
    <w:p w14:paraId="3FB45927" w14:textId="246929CF" w:rsidR="00F41AFF" w:rsidRDefault="00F41AFF">
      <w:pPr>
        <w:rPr>
          <w:rFonts w:ascii="Calibri" w:eastAsia="Times New Roman" w:hAnsi="Calibri" w:cs="Calibri"/>
          <w:b/>
          <w:bCs/>
          <w:color w:val="000000"/>
          <w:lang w:eastAsia="en-GB"/>
        </w:rPr>
      </w:pPr>
    </w:p>
    <w:p w14:paraId="297B6126" w14:textId="77777777" w:rsidR="006C6982" w:rsidRDefault="006C6982">
      <w:pPr>
        <w:rPr>
          <w:rFonts w:ascii="Calibri" w:eastAsia="Times New Roman" w:hAnsi="Calibri" w:cs="Calibri"/>
          <w:bCs/>
          <w:color w:val="000000"/>
          <w:lang w:eastAsia="en-GB"/>
        </w:rPr>
      </w:pPr>
    </w:p>
    <w:p w14:paraId="3933F149" w14:textId="77777777" w:rsidR="006C6982" w:rsidRDefault="006C6982">
      <w:pPr>
        <w:rPr>
          <w:rFonts w:ascii="Calibri" w:eastAsia="Times New Roman" w:hAnsi="Calibri" w:cs="Calibri"/>
          <w:bCs/>
          <w:color w:val="000000"/>
          <w:lang w:eastAsia="en-GB"/>
        </w:rPr>
      </w:pPr>
    </w:p>
    <w:p w14:paraId="0CC0B27A" w14:textId="77777777" w:rsidR="006C6982" w:rsidRDefault="006C6982">
      <w:pPr>
        <w:rPr>
          <w:rFonts w:ascii="Calibri" w:eastAsia="Times New Roman" w:hAnsi="Calibri" w:cs="Calibri"/>
          <w:bCs/>
          <w:color w:val="000000"/>
          <w:lang w:eastAsia="en-GB"/>
        </w:rPr>
      </w:pPr>
    </w:p>
    <w:p w14:paraId="23479614" w14:textId="77777777" w:rsidR="006C6982" w:rsidRDefault="006C6982">
      <w:pPr>
        <w:rPr>
          <w:rFonts w:ascii="Calibri" w:eastAsia="Times New Roman" w:hAnsi="Calibri" w:cs="Calibri"/>
          <w:bCs/>
          <w:color w:val="000000"/>
          <w:lang w:eastAsia="en-GB"/>
        </w:rPr>
      </w:pPr>
    </w:p>
    <w:p w14:paraId="3B97B68F" w14:textId="77777777" w:rsidR="006C6982" w:rsidRDefault="006C6982">
      <w:pPr>
        <w:rPr>
          <w:rFonts w:ascii="Calibri" w:eastAsia="Times New Roman" w:hAnsi="Calibri" w:cs="Calibri"/>
          <w:bCs/>
          <w:color w:val="000000"/>
          <w:lang w:eastAsia="en-GB"/>
        </w:rPr>
      </w:pPr>
    </w:p>
    <w:p w14:paraId="166C74F7" w14:textId="77777777" w:rsidR="00E51D1A" w:rsidRDefault="00E51D1A" w:rsidP="006C6982">
      <w:pPr>
        <w:rPr>
          <w:rFonts w:ascii="Calibri" w:eastAsia="Times New Roman" w:hAnsi="Calibri" w:cs="Calibri"/>
          <w:bCs/>
          <w:color w:val="000000"/>
          <w:lang w:eastAsia="en-GB"/>
        </w:rPr>
      </w:pPr>
    </w:p>
    <w:p w14:paraId="72DA341B" w14:textId="7BC38258" w:rsidR="006C6982" w:rsidRDefault="00F41AFF"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lastRenderedPageBreak/>
        <w:t xml:space="preserve">When </w:t>
      </w:r>
      <w:r w:rsidR="00DA4A3A">
        <w:rPr>
          <w:rFonts w:ascii="Calibri" w:eastAsia="Times New Roman" w:hAnsi="Calibri" w:cs="Calibri"/>
          <w:bCs/>
          <w:color w:val="000000"/>
          <w:lang w:eastAsia="en-GB"/>
        </w:rPr>
        <w:t>Joy and Sadness must return to their headquarters, an extreme long shot from a high angle</w:t>
      </w:r>
      <w:r w:rsidR="006C6982">
        <w:rPr>
          <w:rFonts w:ascii="Calibri" w:eastAsia="Times New Roman" w:hAnsi="Calibri" w:cs="Calibri"/>
          <w:bCs/>
          <w:color w:val="000000"/>
          <w:lang w:eastAsia="en-GB"/>
        </w:rPr>
        <w:t xml:space="preserve"> is used to frame the characters as small against the background. This is to show the gargantuan task that lies ahead of them.</w:t>
      </w:r>
      <w:r w:rsidR="00062491">
        <w:rPr>
          <w:rFonts w:ascii="Calibri" w:eastAsia="Times New Roman" w:hAnsi="Calibri" w:cs="Calibri"/>
          <w:bCs/>
          <w:color w:val="000000"/>
          <w:lang w:eastAsia="en-GB"/>
        </w:rPr>
        <w:t xml:space="preserve"> This shot also serves partially as for environmental storytelling, </w:t>
      </w:r>
      <w:proofErr w:type="gramStart"/>
      <w:r w:rsidR="00062491">
        <w:rPr>
          <w:rFonts w:ascii="Calibri" w:eastAsia="Times New Roman" w:hAnsi="Calibri" w:cs="Calibri"/>
          <w:bCs/>
          <w:color w:val="000000"/>
          <w:lang w:eastAsia="en-GB"/>
        </w:rPr>
        <w:t>the majority of</w:t>
      </w:r>
      <w:proofErr w:type="gramEnd"/>
      <w:r w:rsidR="00062491">
        <w:rPr>
          <w:rFonts w:ascii="Calibri" w:eastAsia="Times New Roman" w:hAnsi="Calibri" w:cs="Calibri"/>
          <w:bCs/>
          <w:color w:val="000000"/>
          <w:lang w:eastAsia="en-GB"/>
        </w:rPr>
        <w:t xml:space="preserve"> the memories lining the shelves being yellow, showing the overly controlling rol</w:t>
      </w:r>
      <w:r w:rsidR="00566ACD">
        <w:rPr>
          <w:rFonts w:ascii="Calibri" w:eastAsia="Times New Roman" w:hAnsi="Calibri" w:cs="Calibri"/>
          <w:bCs/>
          <w:color w:val="000000"/>
          <w:lang w:eastAsia="en-GB"/>
        </w:rPr>
        <w:t>e</w:t>
      </w:r>
      <w:r w:rsidR="00062491">
        <w:rPr>
          <w:rFonts w:ascii="Calibri" w:eastAsia="Times New Roman" w:hAnsi="Calibri" w:cs="Calibri"/>
          <w:bCs/>
          <w:color w:val="000000"/>
          <w:lang w:eastAsia="en-GB"/>
        </w:rPr>
        <w:t xml:space="preserve"> that Joy has as </w:t>
      </w:r>
      <w:r w:rsidR="00566ACD">
        <w:rPr>
          <w:rFonts w:ascii="Calibri" w:eastAsia="Times New Roman" w:hAnsi="Calibri" w:cs="Calibri"/>
          <w:bCs/>
          <w:color w:val="000000"/>
          <w:lang w:eastAsia="en-GB"/>
        </w:rPr>
        <w:t xml:space="preserve">a member of the emotions in Riley’s head. The yellow dominates the scene, just as Joy has dominion over the over </w:t>
      </w:r>
      <w:r w:rsidR="00CD4D3B">
        <w:rPr>
          <w:rFonts w:ascii="Calibri" w:eastAsia="Times New Roman" w:hAnsi="Calibri" w:cs="Calibri"/>
          <w:bCs/>
          <w:color w:val="000000"/>
          <w:lang w:eastAsia="en-GB"/>
        </w:rPr>
        <w:t xml:space="preserve">her fellow emotions </w:t>
      </w:r>
      <w:proofErr w:type="spellStart"/>
      <w:r w:rsidR="00CD4D3B">
        <w:rPr>
          <w:rFonts w:ascii="Calibri" w:eastAsia="Times New Roman" w:hAnsi="Calibri" w:cs="Calibri"/>
          <w:bCs/>
          <w:color w:val="000000"/>
          <w:lang w:eastAsia="en-GB"/>
        </w:rPr>
        <w:t>aswell</w:t>
      </w:r>
      <w:proofErr w:type="spellEnd"/>
      <w:r w:rsidR="00CD4D3B">
        <w:rPr>
          <w:rFonts w:ascii="Calibri" w:eastAsia="Times New Roman" w:hAnsi="Calibri" w:cs="Calibri"/>
          <w:bCs/>
          <w:color w:val="000000"/>
          <w:lang w:eastAsia="en-GB"/>
        </w:rPr>
        <w:t xml:space="preserve"> as Riley’s personality.</w:t>
      </w:r>
    </w:p>
    <w:p w14:paraId="3D78869E" w14:textId="5119A68B" w:rsidR="006C6982" w:rsidRDefault="00062491" w:rsidP="006C6982">
      <w:pPr>
        <w:rPr>
          <w:rFonts w:ascii="Calibri" w:eastAsia="Times New Roman" w:hAnsi="Calibri" w:cs="Calibri"/>
          <w:b/>
          <w:bCs/>
          <w:color w:val="000000"/>
          <w:lang w:eastAsia="en-GB"/>
        </w:rPr>
      </w:pPr>
      <w:r>
        <w:rPr>
          <w:noProof/>
        </w:rPr>
        <w:drawing>
          <wp:anchor distT="0" distB="0" distL="114300" distR="114300" simplePos="0" relativeHeight="251663360" behindDoc="1" locked="0" layoutInCell="1" allowOverlap="1" wp14:anchorId="4390FFAC" wp14:editId="4B1AD3B7">
            <wp:simplePos x="0" y="0"/>
            <wp:positionH relativeFrom="column">
              <wp:posOffset>830580</wp:posOffset>
            </wp:positionH>
            <wp:positionV relativeFrom="paragraph">
              <wp:posOffset>5715</wp:posOffset>
            </wp:positionV>
            <wp:extent cx="4382770" cy="2362200"/>
            <wp:effectExtent l="0" t="0" r="0" b="0"/>
            <wp:wrapTight wrapText="bothSides">
              <wp:wrapPolygon edited="0">
                <wp:start x="0" y="0"/>
                <wp:lineTo x="0" y="21426"/>
                <wp:lineTo x="21500" y="21426"/>
                <wp:lineTo x="215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82770" cy="2362200"/>
                    </a:xfrm>
                    <a:prstGeom prst="rect">
                      <a:avLst/>
                    </a:prstGeom>
                  </pic:spPr>
                </pic:pic>
              </a:graphicData>
            </a:graphic>
            <wp14:sizeRelH relativeFrom="page">
              <wp14:pctWidth>0</wp14:pctWidth>
            </wp14:sizeRelH>
            <wp14:sizeRelV relativeFrom="page">
              <wp14:pctHeight>0</wp14:pctHeight>
            </wp14:sizeRelV>
          </wp:anchor>
        </w:drawing>
      </w:r>
    </w:p>
    <w:p w14:paraId="1CC946D1" w14:textId="29C6EBF6" w:rsidR="006C6982" w:rsidRDefault="006C6982" w:rsidP="006C6982">
      <w:pPr>
        <w:rPr>
          <w:rFonts w:ascii="Calibri" w:eastAsia="Times New Roman" w:hAnsi="Calibri" w:cs="Calibri"/>
          <w:b/>
          <w:bCs/>
          <w:color w:val="000000"/>
          <w:lang w:eastAsia="en-GB"/>
        </w:rPr>
      </w:pPr>
    </w:p>
    <w:p w14:paraId="7034C096" w14:textId="77777777" w:rsidR="006C6982" w:rsidRDefault="006C6982" w:rsidP="006C6982">
      <w:pPr>
        <w:rPr>
          <w:rFonts w:ascii="Calibri" w:eastAsia="Times New Roman" w:hAnsi="Calibri" w:cs="Calibri"/>
          <w:b/>
          <w:bCs/>
          <w:color w:val="000000"/>
          <w:lang w:eastAsia="en-GB"/>
        </w:rPr>
      </w:pPr>
    </w:p>
    <w:p w14:paraId="04ED2073" w14:textId="77777777" w:rsidR="006C6982" w:rsidRDefault="006C6982" w:rsidP="006C6982">
      <w:pPr>
        <w:rPr>
          <w:rFonts w:ascii="Calibri" w:eastAsia="Times New Roman" w:hAnsi="Calibri" w:cs="Calibri"/>
          <w:b/>
          <w:bCs/>
          <w:color w:val="000000"/>
          <w:lang w:eastAsia="en-GB"/>
        </w:rPr>
      </w:pPr>
    </w:p>
    <w:p w14:paraId="381001D3" w14:textId="77777777" w:rsidR="006C6982" w:rsidRDefault="006C6982" w:rsidP="006C6982">
      <w:pPr>
        <w:rPr>
          <w:rFonts w:ascii="Calibri" w:eastAsia="Times New Roman" w:hAnsi="Calibri" w:cs="Calibri"/>
          <w:b/>
          <w:bCs/>
          <w:color w:val="000000"/>
          <w:lang w:eastAsia="en-GB"/>
        </w:rPr>
      </w:pPr>
    </w:p>
    <w:p w14:paraId="288A72C4" w14:textId="77777777" w:rsidR="006C6982" w:rsidRDefault="006C6982" w:rsidP="006C6982">
      <w:pPr>
        <w:rPr>
          <w:rFonts w:ascii="Calibri" w:eastAsia="Times New Roman" w:hAnsi="Calibri" w:cs="Calibri"/>
          <w:b/>
          <w:bCs/>
          <w:color w:val="000000"/>
          <w:lang w:eastAsia="en-GB"/>
        </w:rPr>
      </w:pPr>
    </w:p>
    <w:p w14:paraId="6F46CC97" w14:textId="421D5F70" w:rsidR="006C6982" w:rsidRDefault="006C6982" w:rsidP="006C6982">
      <w:pPr>
        <w:rPr>
          <w:rFonts w:ascii="Calibri" w:eastAsia="Times New Roman" w:hAnsi="Calibri" w:cs="Calibri"/>
          <w:b/>
          <w:bCs/>
          <w:color w:val="000000"/>
          <w:lang w:eastAsia="en-GB"/>
        </w:rPr>
      </w:pPr>
    </w:p>
    <w:p w14:paraId="2F525284" w14:textId="0434577E" w:rsidR="006C6982" w:rsidRDefault="006C6982" w:rsidP="006C6982">
      <w:pPr>
        <w:rPr>
          <w:rFonts w:ascii="Calibri" w:eastAsia="Times New Roman" w:hAnsi="Calibri" w:cs="Calibri"/>
          <w:b/>
          <w:bCs/>
          <w:color w:val="000000"/>
          <w:lang w:eastAsia="en-GB"/>
        </w:rPr>
      </w:pPr>
    </w:p>
    <w:p w14:paraId="252EDD63" w14:textId="77777777" w:rsidR="00E51D1A" w:rsidRDefault="00E51D1A" w:rsidP="006C6982">
      <w:pPr>
        <w:rPr>
          <w:rFonts w:ascii="Calibri" w:eastAsia="Times New Roman" w:hAnsi="Calibri" w:cs="Calibri"/>
          <w:bCs/>
          <w:color w:val="000000"/>
          <w:lang w:eastAsia="en-GB"/>
        </w:rPr>
      </w:pPr>
    </w:p>
    <w:p w14:paraId="670D1F77" w14:textId="5F38E826" w:rsidR="006C6982" w:rsidRDefault="00E12FAD" w:rsidP="006C6982">
      <w:pPr>
        <w:rPr>
          <w:rFonts w:ascii="Calibri" w:eastAsia="Times New Roman" w:hAnsi="Calibri" w:cs="Calibri"/>
          <w:bCs/>
          <w:color w:val="000000"/>
          <w:lang w:eastAsia="en-GB"/>
        </w:rPr>
      </w:pPr>
      <w:r>
        <w:rPr>
          <w:noProof/>
        </w:rPr>
        <w:drawing>
          <wp:anchor distT="0" distB="0" distL="114300" distR="114300" simplePos="0" relativeHeight="251665408" behindDoc="1" locked="0" layoutInCell="1" allowOverlap="1" wp14:anchorId="262DECDB" wp14:editId="080E96BF">
            <wp:simplePos x="0" y="0"/>
            <wp:positionH relativeFrom="column">
              <wp:posOffset>3042920</wp:posOffset>
            </wp:positionH>
            <wp:positionV relativeFrom="paragraph">
              <wp:posOffset>802005</wp:posOffset>
            </wp:positionV>
            <wp:extent cx="3028950" cy="1640205"/>
            <wp:effectExtent l="0" t="0" r="0" b="0"/>
            <wp:wrapTight wrapText="bothSides">
              <wp:wrapPolygon edited="0">
                <wp:start x="0" y="0"/>
                <wp:lineTo x="0" y="21324"/>
                <wp:lineTo x="21464" y="21324"/>
                <wp:lineTo x="2146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28950" cy="16402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12C7629" wp14:editId="45098290">
            <wp:simplePos x="0" y="0"/>
            <wp:positionH relativeFrom="margin">
              <wp:align>left</wp:align>
            </wp:positionH>
            <wp:positionV relativeFrom="paragraph">
              <wp:posOffset>815975</wp:posOffset>
            </wp:positionV>
            <wp:extent cx="3014345" cy="1628775"/>
            <wp:effectExtent l="0" t="0" r="0" b="9525"/>
            <wp:wrapTight wrapText="bothSides">
              <wp:wrapPolygon edited="0">
                <wp:start x="0" y="0"/>
                <wp:lineTo x="0" y="21474"/>
                <wp:lineTo x="21432" y="21474"/>
                <wp:lineTo x="2143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14345" cy="162877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bCs/>
          <w:color w:val="000000"/>
          <w:lang w:eastAsia="en-GB"/>
        </w:rPr>
        <w:t>When talking to her friend, a lighting change is used to show her anger. When she is happy, the</w:t>
      </w:r>
      <w:r w:rsidR="00983B52">
        <w:rPr>
          <w:rFonts w:ascii="Calibri" w:eastAsia="Times New Roman" w:hAnsi="Calibri" w:cs="Calibri"/>
          <w:bCs/>
          <w:color w:val="000000"/>
          <w:lang w:eastAsia="en-GB"/>
        </w:rPr>
        <w:t xml:space="preserve"> docile</w:t>
      </w:r>
      <w:r>
        <w:rPr>
          <w:rFonts w:ascii="Calibri" w:eastAsia="Times New Roman" w:hAnsi="Calibri" w:cs="Calibri"/>
          <w:bCs/>
          <w:color w:val="000000"/>
          <w:lang w:eastAsia="en-GB"/>
        </w:rPr>
        <w:t xml:space="preserve"> </w:t>
      </w:r>
      <w:r w:rsidR="00062491">
        <w:rPr>
          <w:rFonts w:ascii="Calibri" w:eastAsia="Times New Roman" w:hAnsi="Calibri" w:cs="Calibri"/>
          <w:bCs/>
          <w:color w:val="000000"/>
          <w:lang w:eastAsia="en-GB"/>
        </w:rPr>
        <w:t xml:space="preserve">blue </w:t>
      </w:r>
      <w:r>
        <w:rPr>
          <w:rFonts w:ascii="Calibri" w:eastAsia="Times New Roman" w:hAnsi="Calibri" w:cs="Calibri"/>
          <w:bCs/>
          <w:color w:val="000000"/>
          <w:lang w:eastAsia="en-GB"/>
        </w:rPr>
        <w:t xml:space="preserve">light of the laptop is used to soften the </w:t>
      </w:r>
      <w:r w:rsidR="00B52E98">
        <w:rPr>
          <w:rFonts w:ascii="Calibri" w:eastAsia="Times New Roman" w:hAnsi="Calibri" w:cs="Calibri"/>
          <w:bCs/>
          <w:color w:val="000000"/>
          <w:lang w:eastAsia="en-GB"/>
        </w:rPr>
        <w:t xml:space="preserve">shadow </w:t>
      </w:r>
      <w:r>
        <w:rPr>
          <w:rFonts w:ascii="Calibri" w:eastAsia="Times New Roman" w:hAnsi="Calibri" w:cs="Calibri"/>
          <w:bCs/>
          <w:color w:val="000000"/>
          <w:lang w:eastAsia="en-GB"/>
        </w:rPr>
        <w:t xml:space="preserve">on her face but when Riley slams the laptop closed in anger this soft lighting disappears and allows the key light to shine cast a hard shadow on </w:t>
      </w:r>
      <w:r w:rsidR="007814E5">
        <w:rPr>
          <w:rFonts w:ascii="Calibri" w:eastAsia="Times New Roman" w:hAnsi="Calibri" w:cs="Calibri"/>
          <w:bCs/>
          <w:color w:val="000000"/>
          <w:lang w:eastAsia="en-GB"/>
        </w:rPr>
        <w:t>her</w:t>
      </w:r>
      <w:r>
        <w:rPr>
          <w:rFonts w:ascii="Calibri" w:eastAsia="Times New Roman" w:hAnsi="Calibri" w:cs="Calibri"/>
          <w:bCs/>
          <w:color w:val="000000"/>
          <w:lang w:eastAsia="en-GB"/>
        </w:rPr>
        <w:t xml:space="preserve"> face.</w:t>
      </w:r>
    </w:p>
    <w:p w14:paraId="7EE1D07F" w14:textId="71544330" w:rsidR="00E12FAD" w:rsidRDefault="00E12FAD" w:rsidP="006C6982">
      <w:pPr>
        <w:rPr>
          <w:rFonts w:ascii="Calibri" w:eastAsia="Times New Roman" w:hAnsi="Calibri" w:cs="Calibri"/>
          <w:bCs/>
          <w:color w:val="000000"/>
          <w:lang w:eastAsia="en-GB"/>
        </w:rPr>
      </w:pPr>
    </w:p>
    <w:p w14:paraId="324779A4" w14:textId="77777777" w:rsidR="007814E5" w:rsidRDefault="007814E5" w:rsidP="006C6982">
      <w:pPr>
        <w:rPr>
          <w:rFonts w:ascii="Calibri" w:eastAsia="Times New Roman" w:hAnsi="Calibri" w:cs="Calibri"/>
          <w:bCs/>
          <w:color w:val="000000"/>
          <w:lang w:eastAsia="en-GB"/>
        </w:rPr>
      </w:pPr>
    </w:p>
    <w:p w14:paraId="50BA2B22" w14:textId="77777777" w:rsidR="00BB50D3" w:rsidRDefault="00BB50D3" w:rsidP="006C6982">
      <w:pPr>
        <w:rPr>
          <w:rFonts w:ascii="Calibri" w:eastAsia="Times New Roman" w:hAnsi="Calibri" w:cs="Calibri"/>
          <w:bCs/>
          <w:color w:val="000000"/>
          <w:lang w:eastAsia="en-GB"/>
        </w:rPr>
      </w:pPr>
    </w:p>
    <w:p w14:paraId="03DF1116" w14:textId="047D2C50" w:rsidR="00E12FAD" w:rsidRDefault="007814E5" w:rsidP="006C6982">
      <w:pPr>
        <w:rPr>
          <w:rFonts w:ascii="Calibri" w:eastAsia="Times New Roman" w:hAnsi="Calibri" w:cs="Calibri"/>
          <w:bCs/>
          <w:color w:val="000000"/>
          <w:lang w:eastAsia="en-GB"/>
        </w:rPr>
      </w:pPr>
      <w:r>
        <w:rPr>
          <w:noProof/>
        </w:rPr>
        <w:lastRenderedPageBreak/>
        <w:drawing>
          <wp:anchor distT="0" distB="0" distL="114300" distR="114300" simplePos="0" relativeHeight="251666432" behindDoc="1" locked="0" layoutInCell="1" allowOverlap="1" wp14:anchorId="3B5A5971" wp14:editId="18BAF55E">
            <wp:simplePos x="0" y="0"/>
            <wp:positionH relativeFrom="column">
              <wp:posOffset>990600</wp:posOffset>
            </wp:positionH>
            <wp:positionV relativeFrom="paragraph">
              <wp:posOffset>1169035</wp:posOffset>
            </wp:positionV>
            <wp:extent cx="3575685" cy="1933575"/>
            <wp:effectExtent l="0" t="0" r="5715" b="9525"/>
            <wp:wrapTight wrapText="bothSides">
              <wp:wrapPolygon edited="0">
                <wp:start x="0" y="0"/>
                <wp:lineTo x="0" y="21494"/>
                <wp:lineTo x="21519" y="21494"/>
                <wp:lineTo x="2151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75685" cy="1933575"/>
                    </a:xfrm>
                    <a:prstGeom prst="rect">
                      <a:avLst/>
                    </a:prstGeom>
                  </pic:spPr>
                </pic:pic>
              </a:graphicData>
            </a:graphic>
            <wp14:sizeRelH relativeFrom="page">
              <wp14:pctWidth>0</wp14:pctWidth>
            </wp14:sizeRelH>
            <wp14:sizeRelV relativeFrom="page">
              <wp14:pctHeight>0</wp14:pctHeight>
            </wp14:sizeRelV>
          </wp:anchor>
        </w:drawing>
      </w:r>
      <w:r w:rsidR="00E12FAD">
        <w:rPr>
          <w:rFonts w:ascii="Calibri" w:eastAsia="Times New Roman" w:hAnsi="Calibri" w:cs="Calibri"/>
          <w:bCs/>
          <w:color w:val="000000"/>
          <w:lang w:eastAsia="en-GB"/>
        </w:rPr>
        <w:t>Up until this point, the characters we’ve been introduced too in Riley’s head are either the 5 humanoid emotions or and blob</w:t>
      </w:r>
      <w:r w:rsidR="00566ACD">
        <w:rPr>
          <w:rFonts w:ascii="Calibri" w:eastAsia="Times New Roman" w:hAnsi="Calibri" w:cs="Calibri"/>
          <w:bCs/>
          <w:color w:val="000000"/>
          <w:lang w:eastAsia="en-GB"/>
        </w:rPr>
        <w:t>-</w:t>
      </w:r>
      <w:r w:rsidR="00E12FAD">
        <w:rPr>
          <w:rFonts w:ascii="Calibri" w:eastAsia="Times New Roman" w:hAnsi="Calibri" w:cs="Calibri"/>
          <w:bCs/>
          <w:color w:val="000000"/>
          <w:lang w:eastAsia="en-GB"/>
        </w:rPr>
        <w:t xml:space="preserve">like workers that roam the halls of her </w:t>
      </w:r>
      <w:r>
        <w:rPr>
          <w:rFonts w:ascii="Calibri" w:eastAsia="Times New Roman" w:hAnsi="Calibri" w:cs="Calibri"/>
          <w:bCs/>
          <w:color w:val="000000"/>
          <w:lang w:eastAsia="en-GB"/>
        </w:rPr>
        <w:t>long-term</w:t>
      </w:r>
      <w:r w:rsidR="00E12FAD">
        <w:rPr>
          <w:rFonts w:ascii="Calibri" w:eastAsia="Times New Roman" w:hAnsi="Calibri" w:cs="Calibri"/>
          <w:bCs/>
          <w:color w:val="000000"/>
          <w:lang w:eastAsia="en-GB"/>
        </w:rPr>
        <w:t xml:space="preserve"> memory. When we are introduced to an unfamiliar element, in this case the imaginary friend Bing Bong</w:t>
      </w:r>
      <w:r>
        <w:rPr>
          <w:rFonts w:ascii="Calibri" w:eastAsia="Times New Roman" w:hAnsi="Calibri" w:cs="Calibri"/>
          <w:bCs/>
          <w:color w:val="000000"/>
          <w:lang w:eastAsia="en-GB"/>
        </w:rPr>
        <w:t>.</w:t>
      </w:r>
      <w:r w:rsidR="00E12FAD">
        <w:rPr>
          <w:rFonts w:ascii="Calibri" w:eastAsia="Times New Roman" w:hAnsi="Calibri" w:cs="Calibri"/>
          <w:bCs/>
          <w:color w:val="000000"/>
          <w:lang w:eastAsia="en-GB"/>
        </w:rPr>
        <w:t xml:space="preserve"> </w:t>
      </w:r>
      <w:r>
        <w:rPr>
          <w:rFonts w:ascii="Calibri" w:eastAsia="Times New Roman" w:hAnsi="Calibri" w:cs="Calibri"/>
          <w:bCs/>
          <w:color w:val="000000"/>
          <w:lang w:eastAsia="en-GB"/>
        </w:rPr>
        <w:t>H</w:t>
      </w:r>
      <w:r w:rsidR="00E12FAD">
        <w:rPr>
          <w:rFonts w:ascii="Calibri" w:eastAsia="Times New Roman" w:hAnsi="Calibri" w:cs="Calibri"/>
          <w:bCs/>
          <w:color w:val="000000"/>
          <w:lang w:eastAsia="en-GB"/>
        </w:rPr>
        <w:t xml:space="preserve">e is presented far away from the protagonists and cast in heavy shadow despite being in an area </w:t>
      </w:r>
      <w:r>
        <w:rPr>
          <w:rFonts w:ascii="Calibri" w:eastAsia="Times New Roman" w:hAnsi="Calibri" w:cs="Calibri"/>
          <w:bCs/>
          <w:color w:val="000000"/>
          <w:lang w:eastAsia="en-GB"/>
        </w:rPr>
        <w:t>filled with luminous memory orbs. There is no doubt in my mind the shadow was used to reinforce the unknown nature of this character as the shot breaks continuity with its lighting.</w:t>
      </w:r>
    </w:p>
    <w:p w14:paraId="062BB556" w14:textId="1702421B" w:rsidR="007814E5" w:rsidRDefault="007814E5" w:rsidP="006C6982">
      <w:pPr>
        <w:rPr>
          <w:rFonts w:ascii="Calibri" w:eastAsia="Times New Roman" w:hAnsi="Calibri" w:cs="Calibri"/>
          <w:bCs/>
          <w:color w:val="000000"/>
          <w:lang w:eastAsia="en-GB"/>
        </w:rPr>
      </w:pPr>
    </w:p>
    <w:p w14:paraId="6908AFBC" w14:textId="6E93A087" w:rsidR="007814E5" w:rsidRDefault="007814E5" w:rsidP="006C6982">
      <w:pPr>
        <w:rPr>
          <w:rFonts w:ascii="Calibri" w:eastAsia="Times New Roman" w:hAnsi="Calibri" w:cs="Calibri"/>
          <w:bCs/>
          <w:color w:val="000000"/>
          <w:lang w:eastAsia="en-GB"/>
        </w:rPr>
      </w:pPr>
    </w:p>
    <w:p w14:paraId="06F4EAEF" w14:textId="3847D1B0" w:rsidR="007814E5" w:rsidRDefault="007814E5" w:rsidP="006C6982">
      <w:pPr>
        <w:rPr>
          <w:rFonts w:ascii="Calibri" w:eastAsia="Times New Roman" w:hAnsi="Calibri" w:cs="Calibri"/>
          <w:bCs/>
          <w:color w:val="000000"/>
          <w:lang w:eastAsia="en-GB"/>
        </w:rPr>
      </w:pPr>
    </w:p>
    <w:p w14:paraId="36441193" w14:textId="07A04545" w:rsidR="007814E5" w:rsidRDefault="007814E5" w:rsidP="006C6982">
      <w:pPr>
        <w:rPr>
          <w:rFonts w:ascii="Calibri" w:eastAsia="Times New Roman" w:hAnsi="Calibri" w:cs="Calibri"/>
          <w:bCs/>
          <w:color w:val="000000"/>
          <w:lang w:eastAsia="en-GB"/>
        </w:rPr>
      </w:pPr>
    </w:p>
    <w:p w14:paraId="5CB0DC7E" w14:textId="0807B661" w:rsidR="007814E5" w:rsidRDefault="007814E5" w:rsidP="006C6982">
      <w:pPr>
        <w:rPr>
          <w:rFonts w:ascii="Calibri" w:eastAsia="Times New Roman" w:hAnsi="Calibri" w:cs="Calibri"/>
          <w:bCs/>
          <w:color w:val="000000"/>
          <w:lang w:eastAsia="en-GB"/>
        </w:rPr>
      </w:pPr>
    </w:p>
    <w:p w14:paraId="2AEC4A3B" w14:textId="45E88C9B" w:rsidR="007814E5" w:rsidRDefault="007814E5" w:rsidP="006C6982">
      <w:pPr>
        <w:rPr>
          <w:rFonts w:ascii="Calibri" w:eastAsia="Times New Roman" w:hAnsi="Calibri" w:cs="Calibri"/>
          <w:bCs/>
          <w:color w:val="000000"/>
          <w:lang w:eastAsia="en-GB"/>
        </w:rPr>
      </w:pPr>
    </w:p>
    <w:p w14:paraId="0566E19E" w14:textId="16BF6C49" w:rsidR="007814E5" w:rsidRDefault="007814E5" w:rsidP="006C6982">
      <w:pPr>
        <w:rPr>
          <w:rFonts w:ascii="Calibri" w:eastAsia="Times New Roman" w:hAnsi="Calibri" w:cs="Calibri"/>
          <w:bCs/>
          <w:color w:val="000000"/>
          <w:lang w:eastAsia="en-GB"/>
        </w:rPr>
      </w:pPr>
    </w:p>
    <w:p w14:paraId="6BF0E9EB" w14:textId="144AD502" w:rsidR="007814E5" w:rsidRDefault="007814E5" w:rsidP="006C6982">
      <w:pPr>
        <w:rPr>
          <w:rFonts w:ascii="Calibri" w:eastAsia="Times New Roman" w:hAnsi="Calibri" w:cs="Calibri"/>
          <w:bCs/>
          <w:color w:val="000000"/>
          <w:lang w:eastAsia="en-GB"/>
        </w:rPr>
      </w:pPr>
    </w:p>
    <w:p w14:paraId="15DA724A" w14:textId="30D42FE7" w:rsidR="007814E5" w:rsidRDefault="007814E5"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As the group travels through the maze of memories, the lighting is used to indicate the mood of Bing Bong. </w:t>
      </w:r>
      <w:r w:rsidR="00F736B9">
        <w:rPr>
          <w:rFonts w:ascii="Calibri" w:eastAsia="Times New Roman" w:hAnsi="Calibri" w:cs="Calibri"/>
          <w:bCs/>
          <w:color w:val="000000"/>
          <w:lang w:eastAsia="en-GB"/>
        </w:rPr>
        <w:t>The conversation starts out jovial and the lighting on Bing Bong helps reflect t</w:t>
      </w:r>
      <w:r w:rsidR="005C063F">
        <w:rPr>
          <w:rFonts w:ascii="Calibri" w:eastAsia="Times New Roman" w:hAnsi="Calibri" w:cs="Calibri"/>
          <w:bCs/>
          <w:color w:val="000000"/>
          <w:lang w:eastAsia="en-GB"/>
        </w:rPr>
        <w:t>hat</w:t>
      </w:r>
      <w:r w:rsidR="00F736B9">
        <w:rPr>
          <w:rFonts w:ascii="Calibri" w:eastAsia="Times New Roman" w:hAnsi="Calibri" w:cs="Calibri"/>
          <w:bCs/>
          <w:color w:val="000000"/>
          <w:lang w:eastAsia="en-GB"/>
        </w:rPr>
        <w:t xml:space="preserve"> but as the conversations </w:t>
      </w:r>
      <w:r w:rsidR="00566ACD">
        <w:rPr>
          <w:rFonts w:ascii="Calibri" w:eastAsia="Times New Roman" w:hAnsi="Calibri" w:cs="Calibri"/>
          <w:bCs/>
          <w:color w:val="000000"/>
          <w:lang w:eastAsia="en-GB"/>
        </w:rPr>
        <w:t xml:space="preserve">begins to travel </w:t>
      </w:r>
      <w:r w:rsidR="003F563E">
        <w:rPr>
          <w:rFonts w:ascii="Calibri" w:eastAsia="Times New Roman" w:hAnsi="Calibri" w:cs="Calibri"/>
          <w:bCs/>
          <w:color w:val="000000"/>
          <w:lang w:eastAsia="en-GB"/>
        </w:rPr>
        <w:t>towards</w:t>
      </w:r>
      <w:r w:rsidR="005E2AD1">
        <w:rPr>
          <w:rFonts w:ascii="Calibri" w:eastAsia="Times New Roman" w:hAnsi="Calibri" w:cs="Calibri"/>
          <w:bCs/>
          <w:color w:val="000000"/>
          <w:lang w:eastAsia="en-GB"/>
        </w:rPr>
        <w:t xml:space="preserve"> a</w:t>
      </w:r>
      <w:r w:rsidR="00566ACD">
        <w:rPr>
          <w:rFonts w:ascii="Calibri" w:eastAsia="Times New Roman" w:hAnsi="Calibri" w:cs="Calibri"/>
          <w:bCs/>
          <w:color w:val="000000"/>
          <w:lang w:eastAsia="en-GB"/>
        </w:rPr>
        <w:t xml:space="preserve"> subject</w:t>
      </w:r>
      <w:r w:rsidR="00F736B9">
        <w:rPr>
          <w:rFonts w:ascii="Calibri" w:eastAsia="Times New Roman" w:hAnsi="Calibri" w:cs="Calibri"/>
          <w:bCs/>
          <w:color w:val="000000"/>
          <w:lang w:eastAsia="en-GB"/>
        </w:rPr>
        <w:t xml:space="preserve"> that Bing Bong is</w:t>
      </w:r>
      <w:r w:rsidR="003F563E">
        <w:rPr>
          <w:rFonts w:ascii="Calibri" w:eastAsia="Times New Roman" w:hAnsi="Calibri" w:cs="Calibri"/>
          <w:bCs/>
          <w:color w:val="000000"/>
          <w:lang w:eastAsia="en-GB"/>
        </w:rPr>
        <w:t xml:space="preserve"> no</w:t>
      </w:r>
      <w:r w:rsidR="00F736B9">
        <w:rPr>
          <w:rFonts w:ascii="Calibri" w:eastAsia="Times New Roman" w:hAnsi="Calibri" w:cs="Calibri"/>
          <w:bCs/>
          <w:color w:val="000000"/>
          <w:lang w:eastAsia="en-GB"/>
        </w:rPr>
        <w:t>t too comfortable</w:t>
      </w:r>
      <w:r w:rsidR="005E2AD1">
        <w:rPr>
          <w:rFonts w:ascii="Calibri" w:eastAsia="Times New Roman" w:hAnsi="Calibri" w:cs="Calibri"/>
          <w:bCs/>
          <w:color w:val="000000"/>
          <w:lang w:eastAsia="en-GB"/>
        </w:rPr>
        <w:t xml:space="preserve"> with discussing,</w:t>
      </w:r>
      <w:r w:rsidR="003F563E">
        <w:rPr>
          <w:rFonts w:ascii="Calibri" w:eastAsia="Times New Roman" w:hAnsi="Calibri" w:cs="Calibri"/>
          <w:bCs/>
          <w:color w:val="000000"/>
          <w:lang w:eastAsia="en-GB"/>
        </w:rPr>
        <w:t xml:space="preserve"> </w:t>
      </w:r>
      <w:r w:rsidR="00F736B9">
        <w:rPr>
          <w:rFonts w:ascii="Calibri" w:eastAsia="Times New Roman" w:hAnsi="Calibri" w:cs="Calibri"/>
          <w:bCs/>
          <w:color w:val="000000"/>
          <w:lang w:eastAsia="en-GB"/>
        </w:rPr>
        <w:t>the lighting changes to reflect this</w:t>
      </w:r>
      <w:r w:rsidR="005C063F">
        <w:rPr>
          <w:rFonts w:ascii="Calibri" w:eastAsia="Times New Roman" w:hAnsi="Calibri" w:cs="Calibri"/>
          <w:bCs/>
          <w:color w:val="000000"/>
          <w:lang w:eastAsia="en-GB"/>
        </w:rPr>
        <w:t xml:space="preserve"> new mood</w:t>
      </w:r>
      <w:r w:rsidR="005E2AD1">
        <w:rPr>
          <w:rFonts w:ascii="Calibri" w:eastAsia="Times New Roman" w:hAnsi="Calibri" w:cs="Calibri"/>
          <w:bCs/>
          <w:color w:val="000000"/>
          <w:lang w:eastAsia="en-GB"/>
        </w:rPr>
        <w:t xml:space="preserve"> set by the conversation</w:t>
      </w:r>
      <w:r w:rsidR="00F736B9">
        <w:rPr>
          <w:rFonts w:ascii="Calibri" w:eastAsia="Times New Roman" w:hAnsi="Calibri" w:cs="Calibri"/>
          <w:bCs/>
          <w:color w:val="000000"/>
          <w:lang w:eastAsia="en-GB"/>
        </w:rPr>
        <w:t>. All the while</w:t>
      </w:r>
      <w:r w:rsidR="00566ACD">
        <w:rPr>
          <w:rFonts w:ascii="Calibri" w:eastAsia="Times New Roman" w:hAnsi="Calibri" w:cs="Calibri"/>
          <w:bCs/>
          <w:color w:val="000000"/>
          <w:lang w:eastAsia="en-GB"/>
        </w:rPr>
        <w:t xml:space="preserve"> </w:t>
      </w:r>
      <w:r w:rsidR="00F736B9">
        <w:rPr>
          <w:rFonts w:ascii="Calibri" w:eastAsia="Times New Roman" w:hAnsi="Calibri" w:cs="Calibri"/>
          <w:bCs/>
          <w:color w:val="000000"/>
          <w:lang w:eastAsia="en-GB"/>
        </w:rPr>
        <w:t xml:space="preserve">Joy is completely unaffected by the lighting changes </w:t>
      </w:r>
      <w:r w:rsidR="00062491">
        <w:rPr>
          <w:rFonts w:ascii="Calibri" w:eastAsia="Times New Roman" w:hAnsi="Calibri" w:cs="Calibri"/>
          <w:bCs/>
          <w:color w:val="000000"/>
          <w:lang w:eastAsia="en-GB"/>
        </w:rPr>
        <w:t xml:space="preserve">that effect Bing Bong </w:t>
      </w:r>
      <w:r w:rsidR="00F736B9">
        <w:rPr>
          <w:rFonts w:ascii="Calibri" w:eastAsia="Times New Roman" w:hAnsi="Calibri" w:cs="Calibri"/>
          <w:bCs/>
          <w:color w:val="000000"/>
          <w:lang w:eastAsia="en-GB"/>
        </w:rPr>
        <w:t>due to the extreme</w:t>
      </w:r>
      <w:r w:rsidR="00642F5B">
        <w:rPr>
          <w:rFonts w:ascii="Calibri" w:eastAsia="Times New Roman" w:hAnsi="Calibri" w:cs="Calibri"/>
          <w:bCs/>
          <w:color w:val="000000"/>
          <w:lang w:eastAsia="en-GB"/>
        </w:rPr>
        <w:t xml:space="preserve"> level of</w:t>
      </w:r>
      <w:r w:rsidR="00F736B9">
        <w:rPr>
          <w:rFonts w:ascii="Calibri" w:eastAsia="Times New Roman" w:hAnsi="Calibri" w:cs="Calibri"/>
          <w:bCs/>
          <w:color w:val="000000"/>
          <w:lang w:eastAsia="en-GB"/>
        </w:rPr>
        <w:t xml:space="preserve"> </w:t>
      </w:r>
      <w:r w:rsidR="00C7387B">
        <w:rPr>
          <w:rFonts w:ascii="Calibri" w:eastAsia="Times New Roman" w:hAnsi="Calibri" w:cs="Calibri"/>
          <w:bCs/>
          <w:color w:val="000000"/>
          <w:lang w:eastAsia="en-GB"/>
        </w:rPr>
        <w:t>luminosity</w:t>
      </w:r>
      <w:r w:rsidR="00062491">
        <w:rPr>
          <w:rFonts w:ascii="Calibri" w:eastAsia="Times New Roman" w:hAnsi="Calibri" w:cs="Calibri"/>
          <w:bCs/>
          <w:color w:val="000000"/>
          <w:lang w:eastAsia="en-GB"/>
        </w:rPr>
        <w:t xml:space="preserve"> she exhibits</w:t>
      </w:r>
      <w:r w:rsidR="00C7387B">
        <w:rPr>
          <w:rFonts w:ascii="Calibri" w:eastAsia="Times New Roman" w:hAnsi="Calibri" w:cs="Calibri"/>
          <w:bCs/>
          <w:color w:val="000000"/>
          <w:lang w:eastAsia="en-GB"/>
        </w:rPr>
        <w:t>.</w:t>
      </w:r>
    </w:p>
    <w:p w14:paraId="789091C5" w14:textId="5A4B98F6" w:rsidR="007814E5" w:rsidRDefault="00062491"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T</w:t>
      </w:r>
      <w:r w:rsidR="00C7387B">
        <w:rPr>
          <w:rFonts w:ascii="Calibri" w:eastAsia="Times New Roman" w:hAnsi="Calibri" w:cs="Calibri"/>
          <w:bCs/>
          <w:color w:val="000000"/>
          <w:lang w:eastAsia="en-GB"/>
        </w:rPr>
        <w:t>he entire time Sadness is in the background framed separately from the group</w:t>
      </w:r>
      <w:r w:rsidR="00D26DBE">
        <w:rPr>
          <w:rFonts w:ascii="Calibri" w:eastAsia="Times New Roman" w:hAnsi="Calibri" w:cs="Calibri"/>
          <w:bCs/>
          <w:color w:val="000000"/>
          <w:lang w:eastAsia="en-GB"/>
        </w:rPr>
        <w:t xml:space="preserve"> in the foreground</w:t>
      </w:r>
      <w:r w:rsidR="00EC7162">
        <w:rPr>
          <w:rFonts w:ascii="Calibri" w:eastAsia="Times New Roman" w:hAnsi="Calibri" w:cs="Calibri"/>
          <w:bCs/>
          <w:color w:val="000000"/>
          <w:lang w:eastAsia="en-GB"/>
        </w:rPr>
        <w:t>, this helps exemplify Sadness’s feelings of disconnection from the other emotions.</w:t>
      </w:r>
    </w:p>
    <w:p w14:paraId="0EDC2CF0" w14:textId="6ABCB24E" w:rsidR="007814E5" w:rsidRDefault="007814E5" w:rsidP="006C6982">
      <w:pPr>
        <w:rPr>
          <w:rFonts w:ascii="Calibri" w:eastAsia="Times New Roman" w:hAnsi="Calibri" w:cs="Calibri"/>
          <w:bCs/>
          <w:color w:val="000000"/>
          <w:lang w:eastAsia="en-GB"/>
        </w:rPr>
      </w:pPr>
      <w:r>
        <w:rPr>
          <w:noProof/>
        </w:rPr>
        <w:drawing>
          <wp:anchor distT="0" distB="0" distL="114300" distR="114300" simplePos="0" relativeHeight="251668480" behindDoc="1" locked="0" layoutInCell="1" allowOverlap="1" wp14:anchorId="2F7DB502" wp14:editId="05CE9436">
            <wp:simplePos x="0" y="0"/>
            <wp:positionH relativeFrom="margin">
              <wp:posOffset>3076575</wp:posOffset>
            </wp:positionH>
            <wp:positionV relativeFrom="paragraph">
              <wp:posOffset>281305</wp:posOffset>
            </wp:positionV>
            <wp:extent cx="3009900" cy="1629410"/>
            <wp:effectExtent l="0" t="0" r="0" b="8890"/>
            <wp:wrapTight wrapText="bothSides">
              <wp:wrapPolygon edited="0">
                <wp:start x="0" y="0"/>
                <wp:lineTo x="0" y="21465"/>
                <wp:lineTo x="21463" y="21465"/>
                <wp:lineTo x="214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9900" cy="16294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2C30A29A" wp14:editId="74BB9DFB">
            <wp:simplePos x="0" y="0"/>
            <wp:positionH relativeFrom="margin">
              <wp:align>left</wp:align>
            </wp:positionH>
            <wp:positionV relativeFrom="paragraph">
              <wp:posOffset>262255</wp:posOffset>
            </wp:positionV>
            <wp:extent cx="3028950" cy="1635760"/>
            <wp:effectExtent l="0" t="0" r="0" b="2540"/>
            <wp:wrapTight wrapText="bothSides">
              <wp:wrapPolygon edited="0">
                <wp:start x="0" y="0"/>
                <wp:lineTo x="0" y="21382"/>
                <wp:lineTo x="21464" y="21382"/>
                <wp:lineTo x="2146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28950" cy="1635760"/>
                    </a:xfrm>
                    <a:prstGeom prst="rect">
                      <a:avLst/>
                    </a:prstGeom>
                  </pic:spPr>
                </pic:pic>
              </a:graphicData>
            </a:graphic>
            <wp14:sizeRelH relativeFrom="page">
              <wp14:pctWidth>0</wp14:pctWidth>
            </wp14:sizeRelH>
            <wp14:sizeRelV relativeFrom="page">
              <wp14:pctHeight>0</wp14:pctHeight>
            </wp14:sizeRelV>
          </wp:anchor>
        </w:drawing>
      </w:r>
    </w:p>
    <w:p w14:paraId="0A649302" w14:textId="1F51913C" w:rsidR="0058158F" w:rsidRDefault="0058158F" w:rsidP="006C6982">
      <w:pPr>
        <w:rPr>
          <w:rFonts w:ascii="Calibri" w:eastAsia="Times New Roman" w:hAnsi="Calibri" w:cs="Calibri"/>
          <w:bCs/>
          <w:color w:val="000000"/>
          <w:lang w:eastAsia="en-GB"/>
        </w:rPr>
      </w:pPr>
    </w:p>
    <w:p w14:paraId="4A710DA4" w14:textId="5CA6478F" w:rsidR="0058158F" w:rsidRDefault="0058158F" w:rsidP="006C6982">
      <w:pPr>
        <w:rPr>
          <w:rFonts w:ascii="Calibri" w:eastAsia="Times New Roman" w:hAnsi="Calibri" w:cs="Calibri"/>
          <w:bCs/>
          <w:color w:val="000000"/>
          <w:lang w:eastAsia="en-GB"/>
        </w:rPr>
      </w:pPr>
    </w:p>
    <w:p w14:paraId="212BB4F6" w14:textId="3ED97538" w:rsidR="0058158F" w:rsidRDefault="0058158F" w:rsidP="006C6982">
      <w:pPr>
        <w:rPr>
          <w:rFonts w:ascii="Calibri" w:eastAsia="Times New Roman" w:hAnsi="Calibri" w:cs="Calibri"/>
          <w:bCs/>
          <w:color w:val="000000"/>
          <w:lang w:eastAsia="en-GB"/>
        </w:rPr>
      </w:pPr>
    </w:p>
    <w:p w14:paraId="74833FF6" w14:textId="6A39C969" w:rsidR="0058158F" w:rsidRDefault="0058158F" w:rsidP="006C6982">
      <w:pPr>
        <w:rPr>
          <w:rFonts w:ascii="Calibri" w:eastAsia="Times New Roman" w:hAnsi="Calibri" w:cs="Calibri"/>
          <w:bCs/>
          <w:color w:val="000000"/>
          <w:lang w:eastAsia="en-GB"/>
        </w:rPr>
      </w:pPr>
    </w:p>
    <w:p w14:paraId="45F0A386" w14:textId="3BBE387A" w:rsidR="0058158F" w:rsidRDefault="0058158F" w:rsidP="006C6982">
      <w:pPr>
        <w:rPr>
          <w:rFonts w:ascii="Calibri" w:eastAsia="Times New Roman" w:hAnsi="Calibri" w:cs="Calibri"/>
          <w:bCs/>
          <w:color w:val="000000"/>
          <w:lang w:eastAsia="en-GB"/>
        </w:rPr>
      </w:pPr>
    </w:p>
    <w:p w14:paraId="793E227F" w14:textId="72F4E3F0" w:rsidR="0058158F" w:rsidRDefault="0058158F" w:rsidP="006C6982">
      <w:pPr>
        <w:rPr>
          <w:rFonts w:ascii="Calibri" w:eastAsia="Times New Roman" w:hAnsi="Calibri" w:cs="Calibri"/>
          <w:bCs/>
          <w:color w:val="000000"/>
          <w:lang w:eastAsia="en-GB"/>
        </w:rPr>
      </w:pPr>
    </w:p>
    <w:p w14:paraId="0E94A131" w14:textId="23DC8FE9" w:rsidR="00852BA7" w:rsidRDefault="007640FD" w:rsidP="006C6982">
      <w:pPr>
        <w:rPr>
          <w:rFonts w:ascii="Calibri" w:eastAsia="Times New Roman" w:hAnsi="Calibri" w:cs="Calibri"/>
          <w:bCs/>
          <w:color w:val="000000"/>
          <w:lang w:eastAsia="en-GB"/>
        </w:rPr>
      </w:pPr>
      <w:r>
        <w:rPr>
          <w:noProof/>
        </w:rPr>
        <w:lastRenderedPageBreak/>
        <w:drawing>
          <wp:anchor distT="0" distB="0" distL="114300" distR="114300" simplePos="0" relativeHeight="251669504" behindDoc="1" locked="0" layoutInCell="1" allowOverlap="1" wp14:anchorId="5BF7D237" wp14:editId="33770D61">
            <wp:simplePos x="0" y="0"/>
            <wp:positionH relativeFrom="column">
              <wp:posOffset>1013460</wp:posOffset>
            </wp:positionH>
            <wp:positionV relativeFrom="paragraph">
              <wp:posOffset>918633</wp:posOffset>
            </wp:positionV>
            <wp:extent cx="3330631" cy="1797050"/>
            <wp:effectExtent l="0" t="0" r="3175" b="0"/>
            <wp:wrapTight wrapText="bothSides">
              <wp:wrapPolygon edited="0">
                <wp:start x="0" y="0"/>
                <wp:lineTo x="0" y="21295"/>
                <wp:lineTo x="21497" y="21295"/>
                <wp:lineTo x="2149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30631" cy="1797050"/>
                    </a:xfrm>
                    <a:prstGeom prst="rect">
                      <a:avLst/>
                    </a:prstGeom>
                  </pic:spPr>
                </pic:pic>
              </a:graphicData>
            </a:graphic>
            <wp14:sizeRelH relativeFrom="page">
              <wp14:pctWidth>0</wp14:pctWidth>
            </wp14:sizeRelH>
            <wp14:sizeRelV relativeFrom="page">
              <wp14:pctHeight>0</wp14:pctHeight>
            </wp14:sizeRelV>
          </wp:anchor>
        </w:drawing>
      </w:r>
      <w:r w:rsidR="001A2A54">
        <w:rPr>
          <w:rFonts w:ascii="Calibri" w:eastAsia="Times New Roman" w:hAnsi="Calibri" w:cs="Calibri"/>
          <w:bCs/>
          <w:color w:val="000000"/>
          <w:lang w:eastAsia="en-GB"/>
        </w:rPr>
        <w:t>Once Sadness calms Bing Bong</w:t>
      </w:r>
      <w:r>
        <w:rPr>
          <w:rFonts w:ascii="Calibri" w:eastAsia="Times New Roman" w:hAnsi="Calibri" w:cs="Calibri"/>
          <w:bCs/>
          <w:color w:val="000000"/>
          <w:lang w:eastAsia="en-GB"/>
        </w:rPr>
        <w:t xml:space="preserve"> after the loss of his cart</w:t>
      </w:r>
      <w:r w:rsidR="001A2A54">
        <w:rPr>
          <w:rFonts w:ascii="Calibri" w:eastAsia="Times New Roman" w:hAnsi="Calibri" w:cs="Calibri"/>
          <w:bCs/>
          <w:color w:val="000000"/>
          <w:lang w:eastAsia="en-GB"/>
        </w:rPr>
        <w:t>, Joy</w:t>
      </w:r>
      <w:r>
        <w:rPr>
          <w:rFonts w:ascii="Calibri" w:eastAsia="Times New Roman" w:hAnsi="Calibri" w:cs="Calibri"/>
          <w:bCs/>
          <w:color w:val="000000"/>
          <w:lang w:eastAsia="en-GB"/>
        </w:rPr>
        <w:t xml:space="preserve"> finally</w:t>
      </w:r>
      <w:r w:rsidR="001A2A54">
        <w:rPr>
          <w:rFonts w:ascii="Calibri" w:eastAsia="Times New Roman" w:hAnsi="Calibri" w:cs="Calibri"/>
          <w:bCs/>
          <w:color w:val="000000"/>
          <w:lang w:eastAsia="en-GB"/>
        </w:rPr>
        <w:t xml:space="preserve"> see</w:t>
      </w:r>
      <w:r>
        <w:rPr>
          <w:rFonts w:ascii="Calibri" w:eastAsia="Times New Roman" w:hAnsi="Calibri" w:cs="Calibri"/>
          <w:bCs/>
          <w:color w:val="000000"/>
          <w:lang w:eastAsia="en-GB"/>
        </w:rPr>
        <w:t>s</w:t>
      </w:r>
      <w:r w:rsidR="001A2A54">
        <w:rPr>
          <w:rFonts w:ascii="Calibri" w:eastAsia="Times New Roman" w:hAnsi="Calibri" w:cs="Calibri"/>
          <w:bCs/>
          <w:color w:val="000000"/>
          <w:lang w:eastAsia="en-GB"/>
        </w:rPr>
        <w:t xml:space="preserve"> her worth and this is reflected in the way that Sadness is framed in this shot. Up until this point Sadness has been dismissed by Joy and to reflect this was usually placed away from her and in the background. Now that she is the </w:t>
      </w:r>
      <w:proofErr w:type="gramStart"/>
      <w:r w:rsidR="001A2A54">
        <w:rPr>
          <w:rFonts w:ascii="Calibri" w:eastAsia="Times New Roman" w:hAnsi="Calibri" w:cs="Calibri"/>
          <w:bCs/>
          <w:color w:val="000000"/>
          <w:lang w:eastAsia="en-GB"/>
        </w:rPr>
        <w:t>main focus</w:t>
      </w:r>
      <w:proofErr w:type="gramEnd"/>
      <w:r w:rsidR="001A2A54">
        <w:rPr>
          <w:rFonts w:ascii="Calibri" w:eastAsia="Times New Roman" w:hAnsi="Calibri" w:cs="Calibri"/>
          <w:bCs/>
          <w:color w:val="000000"/>
          <w:lang w:eastAsia="en-GB"/>
        </w:rPr>
        <w:t xml:space="preserve"> of Joy’s attention she has been moved into centre frame and in front of Joy.</w:t>
      </w:r>
    </w:p>
    <w:p w14:paraId="37126328" w14:textId="46C00172" w:rsidR="00852BA7" w:rsidRDefault="00852BA7" w:rsidP="006C6982">
      <w:pPr>
        <w:rPr>
          <w:rFonts w:ascii="Calibri" w:eastAsia="Times New Roman" w:hAnsi="Calibri" w:cs="Calibri"/>
          <w:b/>
          <w:bCs/>
          <w:color w:val="000000"/>
          <w:lang w:eastAsia="en-GB"/>
        </w:rPr>
      </w:pPr>
    </w:p>
    <w:p w14:paraId="68EC53CE" w14:textId="77777777" w:rsidR="00852BA7" w:rsidRDefault="00852BA7" w:rsidP="006C6982">
      <w:pPr>
        <w:rPr>
          <w:rFonts w:ascii="Calibri" w:eastAsia="Times New Roman" w:hAnsi="Calibri" w:cs="Calibri"/>
          <w:b/>
          <w:bCs/>
          <w:color w:val="000000"/>
          <w:lang w:eastAsia="en-GB"/>
        </w:rPr>
      </w:pPr>
    </w:p>
    <w:p w14:paraId="41CD6342" w14:textId="77777777" w:rsidR="00852BA7" w:rsidRDefault="00852BA7" w:rsidP="006C6982">
      <w:pPr>
        <w:rPr>
          <w:rFonts w:ascii="Calibri" w:eastAsia="Times New Roman" w:hAnsi="Calibri" w:cs="Calibri"/>
          <w:b/>
          <w:bCs/>
          <w:color w:val="000000"/>
          <w:lang w:eastAsia="en-GB"/>
        </w:rPr>
      </w:pPr>
    </w:p>
    <w:p w14:paraId="7AFC116C" w14:textId="77777777" w:rsidR="00852BA7" w:rsidRDefault="00852BA7" w:rsidP="006C6982">
      <w:pPr>
        <w:rPr>
          <w:rFonts w:ascii="Calibri" w:eastAsia="Times New Roman" w:hAnsi="Calibri" w:cs="Calibri"/>
          <w:b/>
          <w:bCs/>
          <w:color w:val="000000"/>
          <w:lang w:eastAsia="en-GB"/>
        </w:rPr>
      </w:pPr>
    </w:p>
    <w:p w14:paraId="220DFC17" w14:textId="77777777" w:rsidR="00852BA7" w:rsidRDefault="00852BA7" w:rsidP="006C6982">
      <w:pPr>
        <w:rPr>
          <w:rFonts w:ascii="Calibri" w:eastAsia="Times New Roman" w:hAnsi="Calibri" w:cs="Calibri"/>
          <w:b/>
          <w:bCs/>
          <w:color w:val="000000"/>
          <w:lang w:eastAsia="en-GB"/>
        </w:rPr>
      </w:pPr>
    </w:p>
    <w:p w14:paraId="497AD543" w14:textId="77777777" w:rsidR="00852BA7" w:rsidRDefault="00852BA7" w:rsidP="006C6982">
      <w:pPr>
        <w:rPr>
          <w:rFonts w:ascii="Calibri" w:eastAsia="Times New Roman" w:hAnsi="Calibri" w:cs="Calibri"/>
          <w:b/>
          <w:bCs/>
          <w:color w:val="000000"/>
          <w:lang w:eastAsia="en-GB"/>
        </w:rPr>
      </w:pPr>
    </w:p>
    <w:p w14:paraId="52222B97" w14:textId="77777777" w:rsidR="00852BA7" w:rsidRDefault="00852BA7" w:rsidP="006C6982">
      <w:pPr>
        <w:rPr>
          <w:rFonts w:ascii="Calibri" w:eastAsia="Times New Roman" w:hAnsi="Calibri" w:cs="Calibri"/>
          <w:b/>
          <w:bCs/>
          <w:color w:val="000000"/>
          <w:lang w:eastAsia="en-GB"/>
        </w:rPr>
      </w:pPr>
    </w:p>
    <w:p w14:paraId="08C1DBEE" w14:textId="77777777" w:rsidR="00852BA7" w:rsidRDefault="00852BA7" w:rsidP="006C6982">
      <w:pPr>
        <w:rPr>
          <w:rFonts w:ascii="Calibri" w:eastAsia="Times New Roman" w:hAnsi="Calibri" w:cs="Calibri"/>
          <w:b/>
          <w:bCs/>
          <w:color w:val="000000"/>
          <w:lang w:eastAsia="en-GB"/>
        </w:rPr>
      </w:pPr>
    </w:p>
    <w:p w14:paraId="19D981D7" w14:textId="5B20EFA1" w:rsidR="00852BA7" w:rsidRDefault="00BB50D3" w:rsidP="006C6982">
      <w:pPr>
        <w:rPr>
          <w:rFonts w:ascii="Calibri" w:eastAsia="Times New Roman" w:hAnsi="Calibri" w:cs="Calibri"/>
          <w:bCs/>
          <w:color w:val="000000"/>
          <w:lang w:eastAsia="en-GB"/>
        </w:rPr>
      </w:pPr>
      <w:r>
        <w:rPr>
          <w:noProof/>
        </w:rPr>
        <w:drawing>
          <wp:anchor distT="0" distB="0" distL="114300" distR="114300" simplePos="0" relativeHeight="251671552" behindDoc="1" locked="0" layoutInCell="1" allowOverlap="1" wp14:anchorId="55CBE25B" wp14:editId="7932BBD2">
            <wp:simplePos x="0" y="0"/>
            <wp:positionH relativeFrom="column">
              <wp:posOffset>3002280</wp:posOffset>
            </wp:positionH>
            <wp:positionV relativeFrom="paragraph">
              <wp:posOffset>1030605</wp:posOffset>
            </wp:positionV>
            <wp:extent cx="3001010" cy="1626870"/>
            <wp:effectExtent l="0" t="0" r="8890" b="0"/>
            <wp:wrapTight wrapText="bothSides">
              <wp:wrapPolygon edited="0">
                <wp:start x="0" y="0"/>
                <wp:lineTo x="0" y="21246"/>
                <wp:lineTo x="21527" y="21246"/>
                <wp:lineTo x="2152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01010" cy="1626870"/>
                    </a:xfrm>
                    <a:prstGeom prst="rect">
                      <a:avLst/>
                    </a:prstGeom>
                  </pic:spPr>
                </pic:pic>
              </a:graphicData>
            </a:graphic>
            <wp14:sizeRelH relativeFrom="page">
              <wp14:pctWidth>0</wp14:pctWidth>
            </wp14:sizeRelH>
            <wp14:sizeRelV relativeFrom="page">
              <wp14:pctHeight>0</wp14:pctHeight>
            </wp14:sizeRelV>
          </wp:anchor>
        </w:drawing>
      </w:r>
      <w:r w:rsidR="00852BA7">
        <w:rPr>
          <w:rFonts w:ascii="Calibri" w:eastAsia="Times New Roman" w:hAnsi="Calibri" w:cs="Calibri"/>
          <w:bCs/>
          <w:color w:val="000000"/>
          <w:lang w:eastAsia="en-GB"/>
        </w:rPr>
        <w:t xml:space="preserve">When Bing Bong gets arrested, Joy and Sadness attempt to break him out. </w:t>
      </w:r>
      <w:r w:rsidR="00062491">
        <w:rPr>
          <w:rFonts w:ascii="Calibri" w:eastAsia="Times New Roman" w:hAnsi="Calibri" w:cs="Calibri"/>
          <w:bCs/>
          <w:color w:val="000000"/>
          <w:lang w:eastAsia="en-GB"/>
        </w:rPr>
        <w:t xml:space="preserve">We are presented with an extreme long shot from a high angle. </w:t>
      </w:r>
      <w:r w:rsidR="00772118">
        <w:rPr>
          <w:rFonts w:ascii="Calibri" w:eastAsia="Times New Roman" w:hAnsi="Calibri" w:cs="Calibri"/>
          <w:bCs/>
          <w:color w:val="000000"/>
          <w:lang w:eastAsia="en-GB"/>
        </w:rPr>
        <w:t xml:space="preserve">The scene is dimly lit with Joy being the only heavy source of light onscreen. The purpose of the shot is to make Joy and Sadness appear as weak in comparison to their impending task of freeing Bing Bong. The camera pulls back even further </w:t>
      </w:r>
      <w:r w:rsidR="00577533">
        <w:rPr>
          <w:rFonts w:ascii="Calibri" w:eastAsia="Times New Roman" w:hAnsi="Calibri" w:cs="Calibri"/>
          <w:bCs/>
          <w:color w:val="000000"/>
          <w:lang w:eastAsia="en-GB"/>
        </w:rPr>
        <w:t>to make the characters seem even smaller than they are.</w:t>
      </w:r>
    </w:p>
    <w:p w14:paraId="06C150F1" w14:textId="2E69FE47" w:rsidR="00577533" w:rsidRDefault="00BB50D3" w:rsidP="006C6982">
      <w:pPr>
        <w:rPr>
          <w:rFonts w:ascii="Calibri" w:eastAsia="Times New Roman" w:hAnsi="Calibri" w:cs="Calibri"/>
          <w:bCs/>
          <w:color w:val="000000"/>
          <w:lang w:eastAsia="en-GB"/>
        </w:rPr>
      </w:pPr>
      <w:r>
        <w:rPr>
          <w:noProof/>
        </w:rPr>
        <w:drawing>
          <wp:anchor distT="0" distB="0" distL="114300" distR="114300" simplePos="0" relativeHeight="251670528" behindDoc="1" locked="0" layoutInCell="1" allowOverlap="1" wp14:anchorId="0DEBFEF8" wp14:editId="6FADD5F0">
            <wp:simplePos x="0" y="0"/>
            <wp:positionH relativeFrom="margin">
              <wp:align>left</wp:align>
            </wp:positionH>
            <wp:positionV relativeFrom="paragraph">
              <wp:posOffset>10160</wp:posOffset>
            </wp:positionV>
            <wp:extent cx="2985135" cy="1607820"/>
            <wp:effectExtent l="0" t="0" r="5715" b="0"/>
            <wp:wrapTight wrapText="bothSides">
              <wp:wrapPolygon edited="0">
                <wp:start x="0" y="0"/>
                <wp:lineTo x="0" y="21242"/>
                <wp:lineTo x="21504" y="21242"/>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85135" cy="1607820"/>
                    </a:xfrm>
                    <a:prstGeom prst="rect">
                      <a:avLst/>
                    </a:prstGeom>
                  </pic:spPr>
                </pic:pic>
              </a:graphicData>
            </a:graphic>
            <wp14:sizeRelH relativeFrom="page">
              <wp14:pctWidth>0</wp14:pctWidth>
            </wp14:sizeRelH>
            <wp14:sizeRelV relativeFrom="page">
              <wp14:pctHeight>0</wp14:pctHeight>
            </wp14:sizeRelV>
          </wp:anchor>
        </w:drawing>
      </w:r>
      <w:r w:rsidR="00577533">
        <w:rPr>
          <w:rFonts w:ascii="Calibri" w:eastAsia="Times New Roman" w:hAnsi="Calibri" w:cs="Calibri"/>
          <w:bCs/>
          <w:color w:val="000000"/>
          <w:lang w:eastAsia="en-GB"/>
        </w:rPr>
        <w:t xml:space="preserve">During this sequence is a shot that makes excellent use of the rule of thirds to </w:t>
      </w:r>
      <w:r w:rsidR="00B32C9B">
        <w:rPr>
          <w:rFonts w:ascii="Calibri" w:eastAsia="Times New Roman" w:hAnsi="Calibri" w:cs="Calibri"/>
          <w:bCs/>
          <w:color w:val="000000"/>
          <w:lang w:eastAsia="en-GB"/>
        </w:rPr>
        <w:t>highlight how dwarfed the characters are by the giant environment</w:t>
      </w:r>
      <w:r w:rsidR="003410FA">
        <w:rPr>
          <w:rFonts w:ascii="Calibri" w:eastAsia="Times New Roman" w:hAnsi="Calibri" w:cs="Calibri"/>
          <w:bCs/>
          <w:color w:val="000000"/>
          <w:lang w:eastAsia="en-GB"/>
        </w:rPr>
        <w:t xml:space="preserve"> they inhabit.</w:t>
      </w:r>
      <w:r w:rsidR="00AA2CD3">
        <w:rPr>
          <w:rFonts w:ascii="Calibri" w:eastAsia="Times New Roman" w:hAnsi="Calibri" w:cs="Calibri"/>
          <w:bCs/>
          <w:color w:val="000000"/>
          <w:lang w:eastAsia="en-GB"/>
        </w:rPr>
        <w:t xml:space="preserve"> There is a green glow incoming from the right of the screen in the direction that the characters are going. This indicates that whatever i</w:t>
      </w:r>
      <w:r w:rsidR="00C10AC3">
        <w:rPr>
          <w:rFonts w:ascii="Calibri" w:eastAsia="Times New Roman" w:hAnsi="Calibri" w:cs="Calibri"/>
          <w:bCs/>
          <w:color w:val="000000"/>
          <w:lang w:eastAsia="en-GB"/>
        </w:rPr>
        <w:t xml:space="preserve">s </w:t>
      </w:r>
      <w:r w:rsidR="00AA2CD3">
        <w:rPr>
          <w:rFonts w:ascii="Calibri" w:eastAsia="Times New Roman" w:hAnsi="Calibri" w:cs="Calibri"/>
          <w:bCs/>
          <w:color w:val="000000"/>
          <w:lang w:eastAsia="en-GB"/>
        </w:rPr>
        <w:t>casting that green glow will be</w:t>
      </w:r>
      <w:r w:rsidR="00C10AC3">
        <w:rPr>
          <w:rFonts w:ascii="Calibri" w:eastAsia="Times New Roman" w:hAnsi="Calibri" w:cs="Calibri"/>
          <w:bCs/>
          <w:color w:val="000000"/>
          <w:lang w:eastAsia="en-GB"/>
        </w:rPr>
        <w:t xml:space="preserve"> an obstacle</w:t>
      </w:r>
      <w:r w:rsidR="00AA2CD3">
        <w:rPr>
          <w:rFonts w:ascii="Calibri" w:eastAsia="Times New Roman" w:hAnsi="Calibri" w:cs="Calibri"/>
          <w:bCs/>
          <w:color w:val="000000"/>
          <w:lang w:eastAsia="en-GB"/>
        </w:rPr>
        <w:t xml:space="preserve"> in the</w:t>
      </w:r>
      <w:r w:rsidR="00C10AC3">
        <w:rPr>
          <w:rFonts w:ascii="Calibri" w:eastAsia="Times New Roman" w:hAnsi="Calibri" w:cs="Calibri"/>
          <w:bCs/>
          <w:color w:val="000000"/>
          <w:lang w:eastAsia="en-GB"/>
        </w:rPr>
        <w:t xml:space="preserve"> protagonist’s</w:t>
      </w:r>
      <w:r w:rsidR="00AA2CD3">
        <w:rPr>
          <w:rFonts w:ascii="Calibri" w:eastAsia="Times New Roman" w:hAnsi="Calibri" w:cs="Calibri"/>
          <w:bCs/>
          <w:color w:val="000000"/>
          <w:lang w:eastAsia="en-GB"/>
        </w:rPr>
        <w:t xml:space="preserve"> path</w:t>
      </w:r>
      <w:r w:rsidR="00C10AC3">
        <w:rPr>
          <w:rFonts w:ascii="Calibri" w:eastAsia="Times New Roman" w:hAnsi="Calibri" w:cs="Calibri"/>
          <w:bCs/>
          <w:color w:val="000000"/>
          <w:lang w:eastAsia="en-GB"/>
        </w:rPr>
        <w:t>.</w:t>
      </w:r>
      <w:r w:rsidR="00AA2CD3">
        <w:rPr>
          <w:rFonts w:ascii="Calibri" w:eastAsia="Times New Roman" w:hAnsi="Calibri" w:cs="Calibri"/>
          <w:bCs/>
          <w:color w:val="000000"/>
          <w:lang w:eastAsia="en-GB"/>
        </w:rPr>
        <w:t xml:space="preserve"> </w:t>
      </w:r>
      <w:r w:rsidR="00C10AC3">
        <w:rPr>
          <w:rFonts w:ascii="Calibri" w:eastAsia="Times New Roman" w:hAnsi="Calibri" w:cs="Calibri"/>
          <w:bCs/>
          <w:color w:val="000000"/>
          <w:lang w:eastAsia="en-GB"/>
        </w:rPr>
        <w:t>A</w:t>
      </w:r>
      <w:r w:rsidR="00AA2CD3">
        <w:rPr>
          <w:rFonts w:ascii="Calibri" w:eastAsia="Times New Roman" w:hAnsi="Calibri" w:cs="Calibri"/>
          <w:bCs/>
          <w:color w:val="000000"/>
          <w:lang w:eastAsia="en-GB"/>
        </w:rPr>
        <w:t>ccording to colour theory, green can often be used to represent uncomfortableness or evil</w:t>
      </w:r>
      <w:r w:rsidR="00C10AC3">
        <w:rPr>
          <w:rFonts w:ascii="Calibri" w:eastAsia="Times New Roman" w:hAnsi="Calibri" w:cs="Calibri"/>
          <w:bCs/>
          <w:color w:val="000000"/>
          <w:lang w:eastAsia="en-GB"/>
        </w:rPr>
        <w:t>. This contributes to the atmosphere that the scene is building.</w:t>
      </w:r>
    </w:p>
    <w:p w14:paraId="4798886D" w14:textId="5D929312" w:rsidR="00852BA7" w:rsidRDefault="00852BA7" w:rsidP="006C6982">
      <w:pPr>
        <w:rPr>
          <w:rFonts w:ascii="Calibri" w:eastAsia="Times New Roman" w:hAnsi="Calibri" w:cs="Calibri"/>
          <w:b/>
          <w:bCs/>
          <w:color w:val="000000"/>
          <w:lang w:eastAsia="en-GB"/>
        </w:rPr>
      </w:pPr>
    </w:p>
    <w:p w14:paraId="2F61CF15" w14:textId="3CF38B4D" w:rsidR="0090221B" w:rsidRDefault="0090221B" w:rsidP="006C6982">
      <w:pPr>
        <w:rPr>
          <w:rFonts w:ascii="Calibri" w:eastAsia="Times New Roman" w:hAnsi="Calibri" w:cs="Calibri"/>
          <w:b/>
          <w:bCs/>
          <w:color w:val="000000"/>
          <w:lang w:eastAsia="en-GB"/>
        </w:rPr>
      </w:pPr>
    </w:p>
    <w:p w14:paraId="1D67F3CC" w14:textId="2274CD57" w:rsidR="0090221B" w:rsidRDefault="0090221B" w:rsidP="006C6982">
      <w:pPr>
        <w:rPr>
          <w:rFonts w:ascii="Calibri" w:eastAsia="Times New Roman" w:hAnsi="Calibri" w:cs="Calibri"/>
          <w:b/>
          <w:bCs/>
          <w:color w:val="000000"/>
          <w:lang w:eastAsia="en-GB"/>
        </w:rPr>
      </w:pPr>
    </w:p>
    <w:p w14:paraId="216BA840" w14:textId="77777777" w:rsidR="00BB50D3" w:rsidRDefault="00BB50D3" w:rsidP="00BB50D3">
      <w:pPr>
        <w:rPr>
          <w:rFonts w:ascii="Calibri" w:eastAsia="Times New Roman" w:hAnsi="Calibri" w:cs="Calibri"/>
          <w:bCs/>
          <w:color w:val="000000"/>
          <w:lang w:eastAsia="en-GB"/>
        </w:rPr>
      </w:pPr>
    </w:p>
    <w:p w14:paraId="54395F4F" w14:textId="77777777" w:rsidR="00BB50D3" w:rsidRDefault="00BB50D3" w:rsidP="00BB50D3">
      <w:pPr>
        <w:rPr>
          <w:rFonts w:ascii="Calibri" w:eastAsia="Times New Roman" w:hAnsi="Calibri" w:cs="Calibri"/>
          <w:bCs/>
          <w:color w:val="000000"/>
          <w:lang w:eastAsia="en-GB"/>
        </w:rPr>
      </w:pPr>
    </w:p>
    <w:p w14:paraId="71432551" w14:textId="6DB4C50A" w:rsidR="00BB50D3" w:rsidRDefault="00BB50D3" w:rsidP="00BB50D3">
      <w:pPr>
        <w:rPr>
          <w:rFonts w:ascii="Calibri" w:eastAsia="Times New Roman" w:hAnsi="Calibri" w:cs="Calibri"/>
          <w:bCs/>
          <w:color w:val="000000"/>
          <w:lang w:eastAsia="en-GB"/>
        </w:rPr>
      </w:pPr>
      <w:r>
        <w:rPr>
          <w:rFonts w:ascii="Calibri" w:eastAsia="Times New Roman" w:hAnsi="Calibri" w:cs="Calibri"/>
          <w:bCs/>
          <w:color w:val="000000"/>
          <w:lang w:eastAsia="en-GB"/>
        </w:rPr>
        <w:lastRenderedPageBreak/>
        <w:t>When Riley decides to run away from home, she is fully covered in shadow as this is</w:t>
      </w:r>
      <w:r w:rsidR="00642F5B">
        <w:rPr>
          <w:rFonts w:ascii="Calibri" w:eastAsia="Times New Roman" w:hAnsi="Calibri" w:cs="Calibri"/>
          <w:bCs/>
          <w:color w:val="000000"/>
          <w:lang w:eastAsia="en-GB"/>
        </w:rPr>
        <w:t xml:space="preserve"> a</w:t>
      </w:r>
      <w:r>
        <w:rPr>
          <w:rFonts w:ascii="Calibri" w:eastAsia="Times New Roman" w:hAnsi="Calibri" w:cs="Calibri"/>
          <w:bCs/>
          <w:color w:val="000000"/>
          <w:lang w:eastAsia="en-GB"/>
        </w:rPr>
        <w:t xml:space="preserve"> decision is made </w:t>
      </w:r>
      <w:r w:rsidR="00642F5B">
        <w:rPr>
          <w:rFonts w:ascii="Calibri" w:eastAsia="Times New Roman" w:hAnsi="Calibri" w:cs="Calibri"/>
          <w:bCs/>
          <w:color w:val="000000"/>
          <w:lang w:eastAsia="en-GB"/>
        </w:rPr>
        <w:t>in</w:t>
      </w:r>
      <w:r>
        <w:rPr>
          <w:rFonts w:ascii="Calibri" w:eastAsia="Times New Roman" w:hAnsi="Calibri" w:cs="Calibri"/>
          <w:bCs/>
          <w:color w:val="000000"/>
          <w:lang w:eastAsia="en-GB"/>
        </w:rPr>
        <w:t xml:space="preserve"> anger. She steals her mother’s credit card and runs up the dark stairs. This entire time the mother is standing under the kitchen light, this is to provide a contrast to the shadows that are around Riley.</w:t>
      </w:r>
    </w:p>
    <w:p w14:paraId="37FB79A8" w14:textId="77777777" w:rsidR="00BB50D3" w:rsidRPr="003E2269" w:rsidRDefault="00BB50D3" w:rsidP="00BB50D3">
      <w:pPr>
        <w:rPr>
          <w:rFonts w:ascii="Calibri" w:eastAsia="Times New Roman" w:hAnsi="Calibri" w:cs="Calibri"/>
          <w:bCs/>
          <w:color w:val="000000"/>
          <w:lang w:eastAsia="en-GB"/>
        </w:rPr>
      </w:pPr>
      <w:r>
        <w:rPr>
          <w:rFonts w:ascii="Calibri" w:eastAsia="Times New Roman" w:hAnsi="Calibri" w:cs="Calibri"/>
          <w:bCs/>
          <w:color w:val="000000"/>
          <w:lang w:eastAsia="en-GB"/>
        </w:rPr>
        <w:t>The wall on the side of the left side frame takes up a large portion of the shot to emphasise that Riley is feeling boxed in and that she has no other choice but to run away from her new home.</w:t>
      </w:r>
    </w:p>
    <w:p w14:paraId="75F64FEE" w14:textId="4FCC6B54" w:rsidR="003E2269" w:rsidRDefault="00BB50D3" w:rsidP="006C6982">
      <w:pPr>
        <w:rPr>
          <w:rFonts w:ascii="Calibri" w:eastAsia="Times New Roman" w:hAnsi="Calibri" w:cs="Calibri"/>
          <w:b/>
          <w:bCs/>
          <w:color w:val="000000"/>
          <w:lang w:eastAsia="en-GB"/>
        </w:rPr>
      </w:pPr>
      <w:r>
        <w:rPr>
          <w:noProof/>
        </w:rPr>
        <w:drawing>
          <wp:anchor distT="0" distB="0" distL="114300" distR="114300" simplePos="0" relativeHeight="251672576" behindDoc="1" locked="0" layoutInCell="1" allowOverlap="1" wp14:anchorId="144E8F8A" wp14:editId="0D195CA5">
            <wp:simplePos x="0" y="0"/>
            <wp:positionH relativeFrom="margin">
              <wp:align>center</wp:align>
            </wp:positionH>
            <wp:positionV relativeFrom="paragraph">
              <wp:posOffset>79375</wp:posOffset>
            </wp:positionV>
            <wp:extent cx="4330065" cy="2354580"/>
            <wp:effectExtent l="0" t="0" r="0" b="7620"/>
            <wp:wrapTight wrapText="bothSides">
              <wp:wrapPolygon edited="0">
                <wp:start x="0" y="0"/>
                <wp:lineTo x="0" y="21495"/>
                <wp:lineTo x="21476" y="21495"/>
                <wp:lineTo x="2147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30065" cy="2354580"/>
                    </a:xfrm>
                    <a:prstGeom prst="rect">
                      <a:avLst/>
                    </a:prstGeom>
                  </pic:spPr>
                </pic:pic>
              </a:graphicData>
            </a:graphic>
            <wp14:sizeRelH relativeFrom="page">
              <wp14:pctWidth>0</wp14:pctWidth>
            </wp14:sizeRelH>
            <wp14:sizeRelV relativeFrom="page">
              <wp14:pctHeight>0</wp14:pctHeight>
            </wp14:sizeRelV>
          </wp:anchor>
        </w:drawing>
      </w:r>
      <w:r>
        <w:rPr>
          <w:noProof/>
        </w:rPr>
        <w:softHyphen/>
      </w:r>
      <w:r>
        <w:rPr>
          <w:noProof/>
        </w:rPr>
        <w:softHyphen/>
      </w:r>
    </w:p>
    <w:p w14:paraId="19A238B8" w14:textId="57F2D0F0" w:rsidR="003E2269" w:rsidRDefault="003E2269" w:rsidP="006C6982">
      <w:pPr>
        <w:rPr>
          <w:rFonts w:ascii="Calibri" w:eastAsia="Times New Roman" w:hAnsi="Calibri" w:cs="Calibri"/>
          <w:b/>
          <w:bCs/>
          <w:color w:val="000000"/>
          <w:lang w:eastAsia="en-GB"/>
        </w:rPr>
      </w:pPr>
    </w:p>
    <w:p w14:paraId="2041910A" w14:textId="0E65ED73" w:rsidR="003E2269" w:rsidRDefault="003E2269" w:rsidP="006C6982">
      <w:pPr>
        <w:rPr>
          <w:rFonts w:ascii="Calibri" w:eastAsia="Times New Roman" w:hAnsi="Calibri" w:cs="Calibri"/>
          <w:b/>
          <w:bCs/>
          <w:color w:val="000000"/>
          <w:lang w:eastAsia="en-GB"/>
        </w:rPr>
      </w:pPr>
    </w:p>
    <w:p w14:paraId="77530CD2" w14:textId="2D5B0992" w:rsidR="003E2269" w:rsidRDefault="003E2269" w:rsidP="006C6982">
      <w:pPr>
        <w:rPr>
          <w:rFonts w:ascii="Calibri" w:eastAsia="Times New Roman" w:hAnsi="Calibri" w:cs="Calibri"/>
          <w:b/>
          <w:bCs/>
          <w:color w:val="000000"/>
          <w:lang w:eastAsia="en-GB"/>
        </w:rPr>
      </w:pPr>
    </w:p>
    <w:p w14:paraId="07644051" w14:textId="2C04291C" w:rsidR="003E2269" w:rsidRDefault="003E2269" w:rsidP="006C6982">
      <w:pPr>
        <w:rPr>
          <w:rFonts w:ascii="Calibri" w:eastAsia="Times New Roman" w:hAnsi="Calibri" w:cs="Calibri"/>
          <w:b/>
          <w:bCs/>
          <w:color w:val="000000"/>
          <w:lang w:eastAsia="en-GB"/>
        </w:rPr>
      </w:pPr>
    </w:p>
    <w:p w14:paraId="36A9EE2A" w14:textId="302296AD" w:rsidR="003E2269" w:rsidRDefault="003E2269" w:rsidP="006C6982">
      <w:pPr>
        <w:rPr>
          <w:rFonts w:ascii="Calibri" w:eastAsia="Times New Roman" w:hAnsi="Calibri" w:cs="Calibri"/>
          <w:b/>
          <w:bCs/>
          <w:color w:val="000000"/>
          <w:lang w:eastAsia="en-GB"/>
        </w:rPr>
      </w:pPr>
    </w:p>
    <w:p w14:paraId="4BE3770A" w14:textId="77777777" w:rsidR="00BB50D3" w:rsidRDefault="00BB50D3" w:rsidP="006C6982">
      <w:pPr>
        <w:rPr>
          <w:rFonts w:ascii="Calibri" w:eastAsia="Times New Roman" w:hAnsi="Calibri" w:cs="Calibri"/>
          <w:bCs/>
          <w:color w:val="000000"/>
          <w:lang w:eastAsia="en-GB"/>
        </w:rPr>
      </w:pPr>
    </w:p>
    <w:p w14:paraId="5E100DDB" w14:textId="564F73FB" w:rsidR="00BB50D3" w:rsidRDefault="00BB50D3" w:rsidP="006C6982">
      <w:pPr>
        <w:rPr>
          <w:rFonts w:ascii="Calibri" w:eastAsia="Times New Roman" w:hAnsi="Calibri" w:cs="Calibri"/>
          <w:bCs/>
          <w:color w:val="000000"/>
          <w:lang w:eastAsia="en-GB"/>
        </w:rPr>
      </w:pPr>
    </w:p>
    <w:p w14:paraId="2511E3DA" w14:textId="535EDB3F" w:rsidR="003E2269" w:rsidRDefault="003E2269" w:rsidP="006C6982">
      <w:pPr>
        <w:rPr>
          <w:rFonts w:ascii="Calibri" w:eastAsia="Times New Roman" w:hAnsi="Calibri" w:cs="Calibri"/>
          <w:bCs/>
          <w:color w:val="000000"/>
          <w:lang w:eastAsia="en-GB"/>
        </w:rPr>
      </w:pPr>
    </w:p>
    <w:p w14:paraId="5DA373CC" w14:textId="45D82D24" w:rsidR="009C1CC4" w:rsidRDefault="00BB50D3"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After their escape from Bing Bong’s prison, Joy and Bing Bong wind up in the “memory dump”, a dark </w:t>
      </w:r>
      <w:r w:rsidR="00642F5B">
        <w:rPr>
          <w:rFonts w:ascii="Calibri" w:eastAsia="Times New Roman" w:hAnsi="Calibri" w:cs="Calibri"/>
          <w:bCs/>
          <w:color w:val="000000"/>
          <w:lang w:eastAsia="en-GB"/>
        </w:rPr>
        <w:t>pit</w:t>
      </w:r>
      <w:r>
        <w:rPr>
          <w:rFonts w:ascii="Calibri" w:eastAsia="Times New Roman" w:hAnsi="Calibri" w:cs="Calibri"/>
          <w:bCs/>
          <w:color w:val="000000"/>
          <w:lang w:eastAsia="en-GB"/>
        </w:rPr>
        <w:t xml:space="preserve"> where everything unneeded it dumped and forgotten. The entire place is cast in darkness with a bare minimum of light. Joy is her own light source however, this represents how she is</w:t>
      </w:r>
      <w:r w:rsidR="003F563E">
        <w:rPr>
          <w:rFonts w:ascii="Calibri" w:eastAsia="Times New Roman" w:hAnsi="Calibri" w:cs="Calibri"/>
          <w:bCs/>
          <w:color w:val="000000"/>
          <w:lang w:eastAsia="en-GB"/>
        </w:rPr>
        <w:t xml:space="preserve"> no</w:t>
      </w:r>
      <w:r>
        <w:rPr>
          <w:rFonts w:ascii="Calibri" w:eastAsia="Times New Roman" w:hAnsi="Calibri" w:cs="Calibri"/>
          <w:bCs/>
          <w:color w:val="000000"/>
          <w:lang w:eastAsia="en-GB"/>
        </w:rPr>
        <w:t>t going to give up in her attempt to help Riley.</w:t>
      </w:r>
      <w:r w:rsidR="00686DF3">
        <w:rPr>
          <w:rFonts w:ascii="Calibri" w:eastAsia="Times New Roman" w:hAnsi="Calibri" w:cs="Calibri"/>
          <w:bCs/>
          <w:color w:val="000000"/>
          <w:lang w:eastAsia="en-GB"/>
        </w:rPr>
        <w:t xml:space="preserve"> Joy is a literal light in the darkness, she represents hope in this place full of darkness.</w:t>
      </w:r>
      <w:r>
        <w:rPr>
          <w:rFonts w:ascii="Calibri" w:eastAsia="Times New Roman" w:hAnsi="Calibri" w:cs="Calibri"/>
          <w:bCs/>
          <w:color w:val="000000"/>
          <w:lang w:eastAsia="en-GB"/>
        </w:rPr>
        <w:t xml:space="preserve"> If we read the scene from left to right, we see Bing Bong telling </w:t>
      </w:r>
      <w:r w:rsidR="00686DF3">
        <w:rPr>
          <w:rFonts w:ascii="Calibri" w:eastAsia="Times New Roman" w:hAnsi="Calibri" w:cs="Calibri"/>
          <w:bCs/>
          <w:color w:val="000000"/>
          <w:lang w:eastAsia="en-GB"/>
        </w:rPr>
        <w:t>Joy to give up, he is anchoring the scene. On the right</w:t>
      </w:r>
      <w:r w:rsidR="00642F5B">
        <w:rPr>
          <w:rFonts w:ascii="Calibri" w:eastAsia="Times New Roman" w:hAnsi="Calibri" w:cs="Calibri"/>
          <w:bCs/>
          <w:color w:val="000000"/>
          <w:lang w:eastAsia="en-GB"/>
        </w:rPr>
        <w:t xml:space="preserve"> of the shot, </w:t>
      </w:r>
      <w:r w:rsidR="00686DF3">
        <w:rPr>
          <w:rFonts w:ascii="Calibri" w:eastAsia="Times New Roman" w:hAnsi="Calibri" w:cs="Calibri"/>
          <w:bCs/>
          <w:color w:val="000000"/>
          <w:lang w:eastAsia="en-GB"/>
        </w:rPr>
        <w:t xml:space="preserve">we have Joy who is attempting to move further right to progress towards her goal. </w:t>
      </w:r>
    </w:p>
    <w:p w14:paraId="6B5D1734" w14:textId="6B5949B8" w:rsidR="009C1CC4" w:rsidRDefault="005F3739" w:rsidP="006C6982">
      <w:pPr>
        <w:rPr>
          <w:rFonts w:ascii="Calibri" w:eastAsia="Times New Roman" w:hAnsi="Calibri" w:cs="Calibri"/>
          <w:bCs/>
          <w:color w:val="000000"/>
          <w:lang w:eastAsia="en-GB"/>
        </w:rPr>
      </w:pPr>
      <w:r>
        <w:rPr>
          <w:noProof/>
        </w:rPr>
        <w:drawing>
          <wp:anchor distT="0" distB="0" distL="114300" distR="114300" simplePos="0" relativeHeight="251675648" behindDoc="1" locked="0" layoutInCell="1" allowOverlap="1" wp14:anchorId="17B83D41" wp14:editId="069A2F2E">
            <wp:simplePos x="0" y="0"/>
            <wp:positionH relativeFrom="margin">
              <wp:align>center</wp:align>
            </wp:positionH>
            <wp:positionV relativeFrom="paragraph">
              <wp:posOffset>27940</wp:posOffset>
            </wp:positionV>
            <wp:extent cx="4741545" cy="2545080"/>
            <wp:effectExtent l="0" t="0" r="1905" b="7620"/>
            <wp:wrapTight wrapText="bothSides">
              <wp:wrapPolygon edited="0">
                <wp:start x="0" y="0"/>
                <wp:lineTo x="0" y="21503"/>
                <wp:lineTo x="21522" y="21503"/>
                <wp:lineTo x="2152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741545" cy="2545080"/>
                    </a:xfrm>
                    <a:prstGeom prst="rect">
                      <a:avLst/>
                    </a:prstGeom>
                  </pic:spPr>
                </pic:pic>
              </a:graphicData>
            </a:graphic>
            <wp14:sizeRelH relativeFrom="page">
              <wp14:pctWidth>0</wp14:pctWidth>
            </wp14:sizeRelH>
            <wp14:sizeRelV relativeFrom="page">
              <wp14:pctHeight>0</wp14:pctHeight>
            </wp14:sizeRelV>
          </wp:anchor>
        </w:drawing>
      </w:r>
    </w:p>
    <w:p w14:paraId="0A03FEFD" w14:textId="77777777" w:rsidR="005F3739" w:rsidRDefault="005F3739" w:rsidP="006C6982">
      <w:pPr>
        <w:rPr>
          <w:rFonts w:ascii="Calibri" w:eastAsia="Times New Roman" w:hAnsi="Calibri" w:cs="Calibri"/>
          <w:bCs/>
          <w:color w:val="000000"/>
          <w:lang w:eastAsia="en-GB"/>
        </w:rPr>
      </w:pPr>
    </w:p>
    <w:p w14:paraId="502A8D82" w14:textId="77777777" w:rsidR="005F3739" w:rsidRDefault="005F3739" w:rsidP="006C6982">
      <w:pPr>
        <w:rPr>
          <w:rFonts w:ascii="Calibri" w:eastAsia="Times New Roman" w:hAnsi="Calibri" w:cs="Calibri"/>
          <w:bCs/>
          <w:color w:val="000000"/>
          <w:lang w:eastAsia="en-GB"/>
        </w:rPr>
      </w:pPr>
    </w:p>
    <w:p w14:paraId="52E4FD37" w14:textId="77777777" w:rsidR="005F3739" w:rsidRDefault="005F3739" w:rsidP="006C6982">
      <w:pPr>
        <w:rPr>
          <w:rFonts w:ascii="Calibri" w:eastAsia="Times New Roman" w:hAnsi="Calibri" w:cs="Calibri"/>
          <w:bCs/>
          <w:color w:val="000000"/>
          <w:lang w:eastAsia="en-GB"/>
        </w:rPr>
      </w:pPr>
    </w:p>
    <w:p w14:paraId="7BEA1D6A" w14:textId="77777777" w:rsidR="005F3739" w:rsidRDefault="005F3739" w:rsidP="006C6982">
      <w:pPr>
        <w:rPr>
          <w:rFonts w:ascii="Calibri" w:eastAsia="Times New Roman" w:hAnsi="Calibri" w:cs="Calibri"/>
          <w:bCs/>
          <w:color w:val="000000"/>
          <w:lang w:eastAsia="en-GB"/>
        </w:rPr>
      </w:pPr>
    </w:p>
    <w:p w14:paraId="263C1D1C" w14:textId="77777777" w:rsidR="005F3739" w:rsidRDefault="005F3739" w:rsidP="006C6982">
      <w:pPr>
        <w:rPr>
          <w:rFonts w:ascii="Calibri" w:eastAsia="Times New Roman" w:hAnsi="Calibri" w:cs="Calibri"/>
          <w:bCs/>
          <w:color w:val="000000"/>
          <w:lang w:eastAsia="en-GB"/>
        </w:rPr>
      </w:pPr>
    </w:p>
    <w:p w14:paraId="7FD39A94" w14:textId="77777777" w:rsidR="005F3739" w:rsidRDefault="005F3739" w:rsidP="006C6982">
      <w:pPr>
        <w:rPr>
          <w:rFonts w:ascii="Calibri" w:eastAsia="Times New Roman" w:hAnsi="Calibri" w:cs="Calibri"/>
          <w:bCs/>
          <w:color w:val="000000"/>
          <w:lang w:eastAsia="en-GB"/>
        </w:rPr>
      </w:pPr>
    </w:p>
    <w:p w14:paraId="2D20EBF6" w14:textId="77777777" w:rsidR="005F3739" w:rsidRDefault="005F3739" w:rsidP="006C6982">
      <w:pPr>
        <w:rPr>
          <w:rFonts w:ascii="Calibri" w:eastAsia="Times New Roman" w:hAnsi="Calibri" w:cs="Calibri"/>
          <w:bCs/>
          <w:color w:val="000000"/>
          <w:lang w:eastAsia="en-GB"/>
        </w:rPr>
      </w:pPr>
    </w:p>
    <w:p w14:paraId="6BB4A2CF" w14:textId="77777777" w:rsidR="005F3739" w:rsidRDefault="005F3739" w:rsidP="006C6982">
      <w:pPr>
        <w:rPr>
          <w:rFonts w:ascii="Calibri" w:eastAsia="Times New Roman" w:hAnsi="Calibri" w:cs="Calibri"/>
          <w:bCs/>
          <w:color w:val="000000"/>
          <w:lang w:eastAsia="en-GB"/>
        </w:rPr>
      </w:pPr>
    </w:p>
    <w:p w14:paraId="4848FD96" w14:textId="77777777" w:rsidR="005F3739" w:rsidRDefault="005F3739" w:rsidP="006C6982">
      <w:pPr>
        <w:rPr>
          <w:rFonts w:ascii="Calibri" w:eastAsia="Times New Roman" w:hAnsi="Calibri" w:cs="Calibri"/>
          <w:bCs/>
          <w:color w:val="000000"/>
          <w:lang w:eastAsia="en-GB"/>
        </w:rPr>
      </w:pPr>
    </w:p>
    <w:p w14:paraId="1BB8607A" w14:textId="77777777" w:rsidR="005F3739" w:rsidRDefault="005F3739" w:rsidP="006C6982">
      <w:pPr>
        <w:rPr>
          <w:rFonts w:ascii="Calibri" w:eastAsia="Times New Roman" w:hAnsi="Calibri" w:cs="Calibri"/>
          <w:bCs/>
          <w:color w:val="000000"/>
          <w:lang w:eastAsia="en-GB"/>
        </w:rPr>
      </w:pPr>
    </w:p>
    <w:p w14:paraId="30B0A261" w14:textId="77777777" w:rsidR="005F3739" w:rsidRDefault="005F3739" w:rsidP="006C6982">
      <w:pPr>
        <w:rPr>
          <w:rFonts w:ascii="Calibri" w:eastAsia="Times New Roman" w:hAnsi="Calibri" w:cs="Calibri"/>
          <w:bCs/>
          <w:color w:val="000000"/>
          <w:lang w:eastAsia="en-GB"/>
        </w:rPr>
      </w:pPr>
    </w:p>
    <w:p w14:paraId="7012EC0B" w14:textId="7BA49244" w:rsidR="005F3739" w:rsidRDefault="00686DF3"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lastRenderedPageBreak/>
        <w:t>Joy gives up</w:t>
      </w:r>
      <w:r w:rsidR="00D52947">
        <w:rPr>
          <w:rFonts w:ascii="Calibri" w:eastAsia="Times New Roman" w:hAnsi="Calibri" w:cs="Calibri"/>
          <w:bCs/>
          <w:color w:val="000000"/>
          <w:lang w:eastAsia="en-GB"/>
        </w:rPr>
        <w:t xml:space="preserve"> on escape</w:t>
      </w:r>
      <w:r>
        <w:rPr>
          <w:rFonts w:ascii="Calibri" w:eastAsia="Times New Roman" w:hAnsi="Calibri" w:cs="Calibri"/>
          <w:bCs/>
          <w:color w:val="000000"/>
          <w:lang w:eastAsia="en-GB"/>
        </w:rPr>
        <w:t xml:space="preserve"> and breaks down crying, however due to her </w:t>
      </w:r>
      <w:r w:rsidR="00073E63">
        <w:rPr>
          <w:rFonts w:ascii="Calibri" w:eastAsia="Times New Roman" w:hAnsi="Calibri" w:cs="Calibri"/>
          <w:bCs/>
          <w:color w:val="000000"/>
          <w:lang w:eastAsia="en-GB"/>
        </w:rPr>
        <w:t>luminosity</w:t>
      </w:r>
      <w:r>
        <w:rPr>
          <w:rFonts w:ascii="Calibri" w:eastAsia="Times New Roman" w:hAnsi="Calibri" w:cs="Calibri"/>
          <w:bCs/>
          <w:color w:val="000000"/>
          <w:lang w:eastAsia="en-GB"/>
        </w:rPr>
        <w:t xml:space="preserve"> she </w:t>
      </w:r>
      <w:proofErr w:type="spellStart"/>
      <w:r>
        <w:rPr>
          <w:rFonts w:ascii="Calibri" w:eastAsia="Times New Roman" w:hAnsi="Calibri" w:cs="Calibri"/>
          <w:bCs/>
          <w:color w:val="000000"/>
          <w:lang w:eastAsia="en-GB"/>
        </w:rPr>
        <w:t>can</w:t>
      </w:r>
      <w:r w:rsidR="003F563E">
        <w:rPr>
          <w:rFonts w:ascii="Calibri" w:eastAsia="Times New Roman" w:hAnsi="Calibri" w:cs="Calibri"/>
          <w:bCs/>
          <w:color w:val="000000"/>
          <w:lang w:eastAsia="en-GB"/>
        </w:rPr>
        <w:t xml:space="preserve"> not</w:t>
      </w:r>
      <w:proofErr w:type="spellEnd"/>
      <w:r w:rsidR="003F563E">
        <w:rPr>
          <w:rFonts w:ascii="Calibri" w:eastAsia="Times New Roman" w:hAnsi="Calibri" w:cs="Calibri"/>
          <w:bCs/>
          <w:color w:val="000000"/>
          <w:lang w:eastAsia="en-GB"/>
        </w:rPr>
        <w:t xml:space="preserve"> </w:t>
      </w:r>
      <w:r>
        <w:rPr>
          <w:rFonts w:ascii="Calibri" w:eastAsia="Times New Roman" w:hAnsi="Calibri" w:cs="Calibri"/>
          <w:bCs/>
          <w:color w:val="000000"/>
          <w:lang w:eastAsia="en-GB"/>
        </w:rPr>
        <w:t>traditionally be framed as sad by the lighting. Pixar still do</w:t>
      </w:r>
      <w:r w:rsidR="00642F5B">
        <w:rPr>
          <w:rFonts w:ascii="Calibri" w:eastAsia="Times New Roman" w:hAnsi="Calibri" w:cs="Calibri"/>
          <w:bCs/>
          <w:color w:val="000000"/>
          <w:lang w:eastAsia="en-GB"/>
        </w:rPr>
        <w:t>es</w:t>
      </w:r>
      <w:r>
        <w:rPr>
          <w:rFonts w:ascii="Calibri" w:eastAsia="Times New Roman" w:hAnsi="Calibri" w:cs="Calibri"/>
          <w:bCs/>
          <w:color w:val="000000"/>
          <w:lang w:eastAsia="en-GB"/>
        </w:rPr>
        <w:t xml:space="preserve"> find a way to use it to </w:t>
      </w:r>
      <w:r w:rsidR="00073E63">
        <w:rPr>
          <w:rFonts w:ascii="Calibri" w:eastAsia="Times New Roman" w:hAnsi="Calibri" w:cs="Calibri"/>
          <w:bCs/>
          <w:color w:val="000000"/>
          <w:lang w:eastAsia="en-GB"/>
        </w:rPr>
        <w:t>their</w:t>
      </w:r>
      <w:r>
        <w:rPr>
          <w:rFonts w:ascii="Calibri" w:eastAsia="Times New Roman" w:hAnsi="Calibri" w:cs="Calibri"/>
          <w:bCs/>
          <w:color w:val="000000"/>
          <w:lang w:eastAsia="en-GB"/>
        </w:rPr>
        <w:t xml:space="preserve"> advantage however, the light </w:t>
      </w:r>
      <w:r w:rsidR="00073E63">
        <w:rPr>
          <w:rFonts w:ascii="Calibri" w:eastAsia="Times New Roman" w:hAnsi="Calibri" w:cs="Calibri"/>
          <w:bCs/>
          <w:color w:val="000000"/>
          <w:lang w:eastAsia="en-GB"/>
        </w:rPr>
        <w:t xml:space="preserve">from her body is reflected into her eyes to make them appear </w:t>
      </w:r>
      <w:r w:rsidR="005E28D4">
        <w:rPr>
          <w:rFonts w:ascii="Calibri" w:eastAsia="Times New Roman" w:hAnsi="Calibri" w:cs="Calibri"/>
          <w:bCs/>
          <w:color w:val="000000"/>
          <w:lang w:eastAsia="en-GB"/>
        </w:rPr>
        <w:t>shinier</w:t>
      </w:r>
      <w:r w:rsidR="00D52947">
        <w:rPr>
          <w:rFonts w:ascii="Calibri" w:eastAsia="Times New Roman" w:hAnsi="Calibri" w:cs="Calibri"/>
          <w:bCs/>
          <w:color w:val="000000"/>
          <w:lang w:eastAsia="en-GB"/>
        </w:rPr>
        <w:t xml:space="preserve"> and wetter.</w:t>
      </w:r>
    </w:p>
    <w:p w14:paraId="664EBA0A" w14:textId="41B5B1A0" w:rsidR="005F3739" w:rsidRDefault="005F3739" w:rsidP="006C6982">
      <w:pPr>
        <w:rPr>
          <w:rFonts w:ascii="Calibri" w:eastAsia="Times New Roman" w:hAnsi="Calibri" w:cs="Calibri"/>
          <w:bCs/>
          <w:color w:val="000000"/>
          <w:lang w:eastAsia="en-GB"/>
        </w:rPr>
      </w:pPr>
      <w:r>
        <w:rPr>
          <w:noProof/>
        </w:rPr>
        <w:drawing>
          <wp:anchor distT="0" distB="0" distL="114300" distR="114300" simplePos="0" relativeHeight="251676672" behindDoc="1" locked="0" layoutInCell="1" allowOverlap="1" wp14:anchorId="67982D02" wp14:editId="7CD2915C">
            <wp:simplePos x="0" y="0"/>
            <wp:positionH relativeFrom="margin">
              <wp:posOffset>731520</wp:posOffset>
            </wp:positionH>
            <wp:positionV relativeFrom="paragraph">
              <wp:posOffset>17145</wp:posOffset>
            </wp:positionV>
            <wp:extent cx="3990975" cy="2171700"/>
            <wp:effectExtent l="0" t="0" r="9525" b="0"/>
            <wp:wrapTight wrapText="bothSides">
              <wp:wrapPolygon edited="0">
                <wp:start x="0" y="0"/>
                <wp:lineTo x="0" y="21411"/>
                <wp:lineTo x="21548" y="21411"/>
                <wp:lineTo x="215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990975" cy="2171700"/>
                    </a:xfrm>
                    <a:prstGeom prst="rect">
                      <a:avLst/>
                    </a:prstGeom>
                  </pic:spPr>
                </pic:pic>
              </a:graphicData>
            </a:graphic>
            <wp14:sizeRelH relativeFrom="page">
              <wp14:pctWidth>0</wp14:pctWidth>
            </wp14:sizeRelH>
            <wp14:sizeRelV relativeFrom="page">
              <wp14:pctHeight>0</wp14:pctHeight>
            </wp14:sizeRelV>
          </wp:anchor>
        </w:drawing>
      </w:r>
    </w:p>
    <w:p w14:paraId="2A5070E0" w14:textId="64CDAEBF" w:rsidR="005F3739" w:rsidRDefault="005F3739" w:rsidP="006C6982">
      <w:pPr>
        <w:rPr>
          <w:rFonts w:ascii="Calibri" w:eastAsia="Times New Roman" w:hAnsi="Calibri" w:cs="Calibri"/>
          <w:bCs/>
          <w:color w:val="000000"/>
          <w:lang w:eastAsia="en-GB"/>
        </w:rPr>
      </w:pPr>
    </w:p>
    <w:p w14:paraId="66627BC6" w14:textId="77777777" w:rsidR="003E2269" w:rsidRDefault="003E2269" w:rsidP="006C6982">
      <w:pPr>
        <w:rPr>
          <w:rFonts w:ascii="Calibri" w:eastAsia="Times New Roman" w:hAnsi="Calibri" w:cs="Calibri"/>
          <w:bCs/>
          <w:color w:val="000000"/>
          <w:lang w:eastAsia="en-GB"/>
        </w:rPr>
      </w:pPr>
    </w:p>
    <w:p w14:paraId="5406B793" w14:textId="77777777" w:rsidR="005F3739" w:rsidRDefault="005F3739" w:rsidP="006C6982">
      <w:pPr>
        <w:rPr>
          <w:rFonts w:ascii="Calibri" w:eastAsia="Times New Roman" w:hAnsi="Calibri" w:cs="Calibri"/>
          <w:bCs/>
          <w:color w:val="000000"/>
          <w:lang w:eastAsia="en-GB"/>
        </w:rPr>
      </w:pPr>
    </w:p>
    <w:p w14:paraId="1D1DD5F6" w14:textId="77777777" w:rsidR="005F3739" w:rsidRDefault="005F3739" w:rsidP="006C6982">
      <w:pPr>
        <w:rPr>
          <w:rFonts w:ascii="Calibri" w:eastAsia="Times New Roman" w:hAnsi="Calibri" w:cs="Calibri"/>
          <w:bCs/>
          <w:color w:val="000000"/>
          <w:lang w:eastAsia="en-GB"/>
        </w:rPr>
      </w:pPr>
    </w:p>
    <w:p w14:paraId="2A12A567" w14:textId="77777777" w:rsidR="005F3739" w:rsidRDefault="005F3739" w:rsidP="006C6982">
      <w:pPr>
        <w:rPr>
          <w:rFonts w:ascii="Calibri" w:eastAsia="Times New Roman" w:hAnsi="Calibri" w:cs="Calibri"/>
          <w:bCs/>
          <w:color w:val="000000"/>
          <w:lang w:eastAsia="en-GB"/>
        </w:rPr>
      </w:pPr>
    </w:p>
    <w:p w14:paraId="0CDEBC37" w14:textId="77777777" w:rsidR="005F3739" w:rsidRDefault="005F3739" w:rsidP="006C6982">
      <w:pPr>
        <w:rPr>
          <w:rFonts w:ascii="Calibri" w:eastAsia="Times New Roman" w:hAnsi="Calibri" w:cs="Calibri"/>
          <w:bCs/>
          <w:color w:val="000000"/>
          <w:lang w:eastAsia="en-GB"/>
        </w:rPr>
      </w:pPr>
    </w:p>
    <w:p w14:paraId="5D921EA6" w14:textId="77777777" w:rsidR="005F3739" w:rsidRDefault="005F3739" w:rsidP="006C6982">
      <w:pPr>
        <w:rPr>
          <w:rFonts w:ascii="Calibri" w:eastAsia="Times New Roman" w:hAnsi="Calibri" w:cs="Calibri"/>
          <w:bCs/>
          <w:color w:val="000000"/>
          <w:lang w:eastAsia="en-GB"/>
        </w:rPr>
      </w:pPr>
    </w:p>
    <w:p w14:paraId="51F2FBA6" w14:textId="41523EF4" w:rsidR="00F31453" w:rsidRDefault="00866DB7"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As Riley is queueing up to get into the bus to start her new life as a runaway, the scene is lit by a sickly</w:t>
      </w:r>
      <w:r w:rsidR="00F31453">
        <w:rPr>
          <w:rFonts w:ascii="Calibri" w:eastAsia="Times New Roman" w:hAnsi="Calibri" w:cs="Calibri"/>
          <w:bCs/>
          <w:color w:val="000000"/>
          <w:lang w:eastAsia="en-GB"/>
        </w:rPr>
        <w:t xml:space="preserve"> yellow-</w:t>
      </w:r>
      <w:r>
        <w:rPr>
          <w:rFonts w:ascii="Calibri" w:eastAsia="Times New Roman" w:hAnsi="Calibri" w:cs="Calibri"/>
          <w:bCs/>
          <w:color w:val="000000"/>
          <w:lang w:eastAsia="en-GB"/>
        </w:rPr>
        <w:t>green light</w:t>
      </w:r>
      <w:r w:rsidR="00F31453">
        <w:rPr>
          <w:rFonts w:ascii="Calibri" w:eastAsia="Times New Roman" w:hAnsi="Calibri" w:cs="Calibri"/>
          <w:bCs/>
          <w:color w:val="000000"/>
          <w:lang w:eastAsia="en-GB"/>
        </w:rPr>
        <w:t xml:space="preserve"> which is a colour that is meant to be uncomfortable and foreshadow dangers. As Patti </w:t>
      </w:r>
      <w:proofErr w:type="spellStart"/>
      <w:r w:rsidR="00F31453">
        <w:rPr>
          <w:rFonts w:ascii="Calibri" w:eastAsia="Times New Roman" w:hAnsi="Calibri" w:cs="Calibri"/>
          <w:bCs/>
          <w:color w:val="000000"/>
          <w:lang w:eastAsia="en-GB"/>
        </w:rPr>
        <w:t>Bellatoni</w:t>
      </w:r>
      <w:proofErr w:type="spellEnd"/>
      <w:r w:rsidR="00F31453">
        <w:rPr>
          <w:rFonts w:ascii="Calibri" w:eastAsia="Times New Roman" w:hAnsi="Calibri" w:cs="Calibri"/>
          <w:bCs/>
          <w:color w:val="000000"/>
          <w:lang w:eastAsia="en-GB"/>
        </w:rPr>
        <w:t xml:space="preserve"> says in her book If </w:t>
      </w:r>
      <w:r w:rsidR="00B650E7">
        <w:rPr>
          <w:rFonts w:ascii="Calibri" w:eastAsia="Times New Roman" w:hAnsi="Calibri" w:cs="Calibri"/>
          <w:bCs/>
          <w:color w:val="000000"/>
          <w:lang w:eastAsia="en-GB"/>
        </w:rPr>
        <w:t>I</w:t>
      </w:r>
      <w:r w:rsidR="00F31453">
        <w:rPr>
          <w:rFonts w:ascii="Calibri" w:eastAsia="Times New Roman" w:hAnsi="Calibri" w:cs="Calibri"/>
          <w:bCs/>
          <w:color w:val="000000"/>
          <w:lang w:eastAsia="en-GB"/>
        </w:rPr>
        <w:t xml:space="preserve">t’s </w:t>
      </w:r>
      <w:r w:rsidR="00D14991">
        <w:rPr>
          <w:rFonts w:ascii="Calibri" w:eastAsia="Times New Roman" w:hAnsi="Calibri" w:cs="Calibri"/>
          <w:bCs/>
          <w:color w:val="000000"/>
          <w:lang w:eastAsia="en-GB"/>
        </w:rPr>
        <w:t>P</w:t>
      </w:r>
      <w:r w:rsidR="00F31453">
        <w:rPr>
          <w:rFonts w:ascii="Calibri" w:eastAsia="Times New Roman" w:hAnsi="Calibri" w:cs="Calibri"/>
          <w:bCs/>
          <w:color w:val="000000"/>
          <w:lang w:eastAsia="en-GB"/>
        </w:rPr>
        <w:t xml:space="preserve">urple, </w:t>
      </w:r>
      <w:r w:rsidR="00D14991">
        <w:rPr>
          <w:rFonts w:ascii="Calibri" w:eastAsia="Times New Roman" w:hAnsi="Calibri" w:cs="Calibri"/>
          <w:bCs/>
          <w:color w:val="000000"/>
          <w:lang w:eastAsia="en-GB"/>
        </w:rPr>
        <w:t>S</w:t>
      </w:r>
      <w:r w:rsidR="00F31453">
        <w:rPr>
          <w:rFonts w:ascii="Calibri" w:eastAsia="Times New Roman" w:hAnsi="Calibri" w:cs="Calibri"/>
          <w:bCs/>
          <w:color w:val="000000"/>
          <w:lang w:eastAsia="en-GB"/>
        </w:rPr>
        <w:t xml:space="preserve">omeone’s </w:t>
      </w:r>
      <w:proofErr w:type="spellStart"/>
      <w:r w:rsidR="00D14991">
        <w:rPr>
          <w:rFonts w:ascii="Calibri" w:eastAsia="Times New Roman" w:hAnsi="Calibri" w:cs="Calibri"/>
          <w:bCs/>
          <w:color w:val="000000"/>
          <w:lang w:eastAsia="en-GB"/>
        </w:rPr>
        <w:t>G</w:t>
      </w:r>
      <w:r w:rsidR="00F31453">
        <w:rPr>
          <w:rFonts w:ascii="Calibri" w:eastAsia="Times New Roman" w:hAnsi="Calibri" w:cs="Calibri"/>
          <w:bCs/>
          <w:color w:val="000000"/>
          <w:lang w:eastAsia="en-GB"/>
        </w:rPr>
        <w:t>onna</w:t>
      </w:r>
      <w:proofErr w:type="spellEnd"/>
      <w:r w:rsidR="00F31453">
        <w:rPr>
          <w:rFonts w:ascii="Calibri" w:eastAsia="Times New Roman" w:hAnsi="Calibri" w:cs="Calibri"/>
          <w:bCs/>
          <w:color w:val="000000"/>
          <w:lang w:eastAsia="en-GB"/>
        </w:rPr>
        <w:t xml:space="preserve"> </w:t>
      </w:r>
      <w:r w:rsidR="00D14991">
        <w:rPr>
          <w:rFonts w:ascii="Calibri" w:eastAsia="Times New Roman" w:hAnsi="Calibri" w:cs="Calibri"/>
          <w:bCs/>
          <w:color w:val="000000"/>
          <w:lang w:eastAsia="en-GB"/>
        </w:rPr>
        <w:t>D</w:t>
      </w:r>
      <w:r w:rsidR="00F31453">
        <w:rPr>
          <w:rFonts w:ascii="Calibri" w:eastAsia="Times New Roman" w:hAnsi="Calibri" w:cs="Calibri"/>
          <w:bCs/>
          <w:color w:val="000000"/>
          <w:lang w:eastAsia="en-GB"/>
        </w:rPr>
        <w:t xml:space="preserve">ie; </w:t>
      </w:r>
    </w:p>
    <w:p w14:paraId="11544E2D" w14:textId="6F26810A" w:rsidR="00B650E7" w:rsidRDefault="00F31453"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“It’s obviously impossible that David Hand, the director of Snow White and the Seven Dwarfs (1937); Sofia Coppola</w:t>
      </w:r>
      <w:r w:rsidR="00B650E7">
        <w:rPr>
          <w:rFonts w:ascii="Calibri" w:eastAsia="Times New Roman" w:hAnsi="Calibri" w:cs="Calibri"/>
          <w:bCs/>
          <w:color w:val="000000"/>
          <w:lang w:eastAsia="en-GB"/>
        </w:rPr>
        <w:t xml:space="preserve">, director of the Virgin Suicides (2000) and Kasi </w:t>
      </w:r>
      <w:proofErr w:type="spellStart"/>
      <w:r w:rsidR="00B650E7">
        <w:rPr>
          <w:rFonts w:ascii="Calibri" w:eastAsia="Times New Roman" w:hAnsi="Calibri" w:cs="Calibri"/>
          <w:bCs/>
          <w:color w:val="000000"/>
          <w:lang w:eastAsia="en-GB"/>
        </w:rPr>
        <w:t>Lemmons</w:t>
      </w:r>
      <w:proofErr w:type="spellEnd"/>
      <w:r w:rsidR="00B650E7">
        <w:rPr>
          <w:rFonts w:ascii="Calibri" w:eastAsia="Times New Roman" w:hAnsi="Calibri" w:cs="Calibri"/>
          <w:bCs/>
          <w:color w:val="000000"/>
          <w:lang w:eastAsia="en-GB"/>
        </w:rPr>
        <w:t>, director of The Caveman’s Valentine (2001) met and decided unanimously to choose green liquid as a metaphor for poison. But choose it they did.” (</w:t>
      </w:r>
      <w:proofErr w:type="spellStart"/>
      <w:r w:rsidR="00B650E7">
        <w:rPr>
          <w:rFonts w:ascii="Calibri" w:eastAsia="Times New Roman" w:hAnsi="Calibri" w:cs="Calibri"/>
          <w:bCs/>
          <w:color w:val="000000"/>
          <w:lang w:eastAsia="en-GB"/>
        </w:rPr>
        <w:t>Bellatoni</w:t>
      </w:r>
      <w:proofErr w:type="spellEnd"/>
      <w:r w:rsidR="00B650E7">
        <w:rPr>
          <w:rFonts w:ascii="Calibri" w:eastAsia="Times New Roman" w:hAnsi="Calibri" w:cs="Calibri"/>
          <w:bCs/>
          <w:color w:val="000000"/>
          <w:lang w:eastAsia="en-GB"/>
        </w:rPr>
        <w:t xml:space="preserve">, </w:t>
      </w:r>
      <w:r w:rsidR="00E06298">
        <w:rPr>
          <w:rFonts w:ascii="Calibri" w:eastAsia="Times New Roman" w:hAnsi="Calibri" w:cs="Calibri"/>
          <w:bCs/>
          <w:color w:val="000000"/>
          <w:lang w:eastAsia="en-GB"/>
        </w:rPr>
        <w:t>p</w:t>
      </w:r>
      <w:r w:rsidR="00B650E7">
        <w:rPr>
          <w:rFonts w:ascii="Calibri" w:eastAsia="Times New Roman" w:hAnsi="Calibri" w:cs="Calibri"/>
          <w:bCs/>
          <w:color w:val="000000"/>
          <w:lang w:eastAsia="en-GB"/>
        </w:rPr>
        <w:t>160</w:t>
      </w:r>
      <w:r w:rsidR="00E06298">
        <w:rPr>
          <w:rFonts w:ascii="Calibri" w:eastAsia="Times New Roman" w:hAnsi="Calibri" w:cs="Calibri"/>
          <w:bCs/>
          <w:color w:val="000000"/>
          <w:lang w:eastAsia="en-GB"/>
        </w:rPr>
        <w:t>, 2005</w:t>
      </w:r>
      <w:r w:rsidR="00B650E7">
        <w:rPr>
          <w:rFonts w:ascii="Calibri" w:eastAsia="Times New Roman" w:hAnsi="Calibri" w:cs="Calibri"/>
          <w:bCs/>
          <w:color w:val="000000"/>
          <w:lang w:eastAsia="en-GB"/>
        </w:rPr>
        <w:t>)</w:t>
      </w:r>
    </w:p>
    <w:p w14:paraId="3331600F" w14:textId="246BD41D" w:rsidR="0006537F" w:rsidRDefault="0006537F"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The shadows on her face </w:t>
      </w:r>
      <w:r w:rsidR="00B52E98">
        <w:rPr>
          <w:rFonts w:ascii="Calibri" w:eastAsia="Times New Roman" w:hAnsi="Calibri" w:cs="Calibri"/>
          <w:bCs/>
          <w:color w:val="000000"/>
          <w:lang w:eastAsia="en-GB"/>
        </w:rPr>
        <w:t xml:space="preserve">are somewhat harsher than is used in </w:t>
      </w:r>
      <w:proofErr w:type="gramStart"/>
      <w:r w:rsidR="00B52E98">
        <w:rPr>
          <w:rFonts w:ascii="Calibri" w:eastAsia="Times New Roman" w:hAnsi="Calibri" w:cs="Calibri"/>
          <w:bCs/>
          <w:color w:val="000000"/>
          <w:lang w:eastAsia="en-GB"/>
        </w:rPr>
        <w:t>the majority of</w:t>
      </w:r>
      <w:proofErr w:type="gramEnd"/>
      <w:r w:rsidR="00B52E98">
        <w:rPr>
          <w:rFonts w:ascii="Calibri" w:eastAsia="Times New Roman" w:hAnsi="Calibri" w:cs="Calibri"/>
          <w:bCs/>
          <w:color w:val="000000"/>
          <w:lang w:eastAsia="en-GB"/>
        </w:rPr>
        <w:t xml:space="preserve"> the film, so the key light may have been removed to reduce the softness of the shadow that falls on Riley’s face.</w:t>
      </w:r>
    </w:p>
    <w:p w14:paraId="6C72C14F" w14:textId="108808A8" w:rsidR="00B650E7" w:rsidRDefault="00E51D1A" w:rsidP="006C6982">
      <w:pPr>
        <w:rPr>
          <w:rFonts w:ascii="Calibri" w:eastAsia="Times New Roman" w:hAnsi="Calibri" w:cs="Calibri"/>
          <w:bCs/>
          <w:color w:val="000000"/>
          <w:lang w:eastAsia="en-GB"/>
        </w:rPr>
      </w:pPr>
      <w:r>
        <w:rPr>
          <w:noProof/>
        </w:rPr>
        <w:drawing>
          <wp:anchor distT="0" distB="0" distL="114300" distR="114300" simplePos="0" relativeHeight="251677696" behindDoc="1" locked="0" layoutInCell="1" allowOverlap="1" wp14:anchorId="4C124CC9" wp14:editId="4DC0C9C8">
            <wp:simplePos x="0" y="0"/>
            <wp:positionH relativeFrom="margin">
              <wp:align>center</wp:align>
            </wp:positionH>
            <wp:positionV relativeFrom="paragraph">
              <wp:posOffset>449580</wp:posOffset>
            </wp:positionV>
            <wp:extent cx="4483100" cy="2423160"/>
            <wp:effectExtent l="0" t="0" r="0" b="0"/>
            <wp:wrapTight wrapText="bothSides">
              <wp:wrapPolygon edited="0">
                <wp:start x="0" y="0"/>
                <wp:lineTo x="0" y="21396"/>
                <wp:lineTo x="21478" y="21396"/>
                <wp:lineTo x="2147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83100" cy="2423160"/>
                    </a:xfrm>
                    <a:prstGeom prst="rect">
                      <a:avLst/>
                    </a:prstGeom>
                  </pic:spPr>
                </pic:pic>
              </a:graphicData>
            </a:graphic>
            <wp14:sizeRelH relativeFrom="page">
              <wp14:pctWidth>0</wp14:pctWidth>
            </wp14:sizeRelH>
            <wp14:sizeRelV relativeFrom="page">
              <wp14:pctHeight>0</wp14:pctHeight>
            </wp14:sizeRelV>
          </wp:anchor>
        </w:drawing>
      </w:r>
      <w:r w:rsidR="005E28D4">
        <w:rPr>
          <w:rFonts w:ascii="Calibri" w:eastAsia="Times New Roman" w:hAnsi="Calibri" w:cs="Calibri"/>
          <w:bCs/>
          <w:color w:val="000000"/>
          <w:lang w:eastAsia="en-GB"/>
        </w:rPr>
        <w:t>Additionally,</w:t>
      </w:r>
      <w:r w:rsidR="00B650E7">
        <w:rPr>
          <w:rFonts w:ascii="Calibri" w:eastAsia="Times New Roman" w:hAnsi="Calibri" w:cs="Calibri"/>
          <w:bCs/>
          <w:color w:val="000000"/>
          <w:lang w:eastAsia="en-GB"/>
        </w:rPr>
        <w:t xml:space="preserve"> there are characters on each side of her in the queue, she is blocked in on both sides of the frame. Riley is framed as being on a set path with </w:t>
      </w:r>
      <w:r w:rsidR="005E28D4">
        <w:rPr>
          <w:rFonts w:ascii="Calibri" w:eastAsia="Times New Roman" w:hAnsi="Calibri" w:cs="Calibri"/>
          <w:bCs/>
          <w:color w:val="000000"/>
          <w:lang w:eastAsia="en-GB"/>
        </w:rPr>
        <w:t>nowhere</w:t>
      </w:r>
      <w:r w:rsidR="00B650E7">
        <w:rPr>
          <w:rFonts w:ascii="Calibri" w:eastAsia="Times New Roman" w:hAnsi="Calibri" w:cs="Calibri"/>
          <w:bCs/>
          <w:color w:val="000000"/>
          <w:lang w:eastAsia="en-GB"/>
        </w:rPr>
        <w:t xml:space="preserve"> else to go.</w:t>
      </w:r>
    </w:p>
    <w:p w14:paraId="29667414" w14:textId="29C1F2B0" w:rsidR="00F31453" w:rsidRDefault="00F31453" w:rsidP="00F31453">
      <w:pPr>
        <w:ind w:left="720" w:hanging="720"/>
        <w:rPr>
          <w:rFonts w:ascii="Calibri" w:eastAsia="Times New Roman" w:hAnsi="Calibri" w:cs="Calibri"/>
          <w:bCs/>
          <w:color w:val="000000"/>
          <w:lang w:eastAsia="en-GB"/>
        </w:rPr>
      </w:pPr>
    </w:p>
    <w:p w14:paraId="536D348F" w14:textId="77777777" w:rsidR="00F31453" w:rsidRDefault="00F31453" w:rsidP="006C6982">
      <w:pPr>
        <w:rPr>
          <w:rFonts w:ascii="Calibri" w:eastAsia="Times New Roman" w:hAnsi="Calibri" w:cs="Calibri"/>
          <w:bCs/>
          <w:color w:val="000000"/>
          <w:lang w:eastAsia="en-GB"/>
        </w:rPr>
      </w:pPr>
    </w:p>
    <w:p w14:paraId="7BEB57CA" w14:textId="77777777" w:rsidR="00F31453" w:rsidRDefault="00F31453" w:rsidP="006C6982">
      <w:pPr>
        <w:rPr>
          <w:rFonts w:ascii="Calibri" w:eastAsia="Times New Roman" w:hAnsi="Calibri" w:cs="Calibri"/>
          <w:bCs/>
          <w:color w:val="000000"/>
          <w:lang w:eastAsia="en-GB"/>
        </w:rPr>
      </w:pPr>
    </w:p>
    <w:p w14:paraId="59413611" w14:textId="77777777" w:rsidR="00F31453" w:rsidRDefault="00F31453" w:rsidP="006C6982">
      <w:pPr>
        <w:rPr>
          <w:rFonts w:ascii="Calibri" w:eastAsia="Times New Roman" w:hAnsi="Calibri" w:cs="Calibri"/>
          <w:bCs/>
          <w:color w:val="000000"/>
          <w:lang w:eastAsia="en-GB"/>
        </w:rPr>
      </w:pPr>
    </w:p>
    <w:p w14:paraId="3DC66903" w14:textId="77777777" w:rsidR="00F31453" w:rsidRDefault="00F31453" w:rsidP="006C6982">
      <w:pPr>
        <w:rPr>
          <w:rFonts w:ascii="Calibri" w:eastAsia="Times New Roman" w:hAnsi="Calibri" w:cs="Calibri"/>
          <w:bCs/>
          <w:color w:val="000000"/>
          <w:lang w:eastAsia="en-GB"/>
        </w:rPr>
      </w:pPr>
    </w:p>
    <w:p w14:paraId="396A025A" w14:textId="77777777" w:rsidR="00F31453" w:rsidRDefault="00F31453" w:rsidP="006C6982">
      <w:pPr>
        <w:rPr>
          <w:rFonts w:ascii="Calibri" w:eastAsia="Times New Roman" w:hAnsi="Calibri" w:cs="Calibri"/>
          <w:bCs/>
          <w:color w:val="000000"/>
          <w:lang w:eastAsia="en-GB"/>
        </w:rPr>
      </w:pPr>
    </w:p>
    <w:p w14:paraId="31D02D95" w14:textId="77777777" w:rsidR="00F31453" w:rsidRDefault="00F31453" w:rsidP="006C6982">
      <w:pPr>
        <w:rPr>
          <w:rFonts w:ascii="Calibri" w:eastAsia="Times New Roman" w:hAnsi="Calibri" w:cs="Calibri"/>
          <w:bCs/>
          <w:color w:val="000000"/>
          <w:lang w:eastAsia="en-GB"/>
        </w:rPr>
      </w:pPr>
    </w:p>
    <w:p w14:paraId="745FE7C4" w14:textId="77777777" w:rsidR="00C413D0" w:rsidRDefault="00C413D0" w:rsidP="006C6982">
      <w:pPr>
        <w:rPr>
          <w:rFonts w:ascii="Calibri" w:eastAsia="Times New Roman" w:hAnsi="Calibri" w:cs="Calibri"/>
          <w:bCs/>
          <w:color w:val="000000"/>
          <w:lang w:eastAsia="en-GB"/>
        </w:rPr>
      </w:pPr>
    </w:p>
    <w:p w14:paraId="468CAAE5" w14:textId="77777777" w:rsidR="00C413D0" w:rsidRDefault="00C413D0" w:rsidP="006C6982">
      <w:pPr>
        <w:rPr>
          <w:rFonts w:ascii="Calibri" w:eastAsia="Times New Roman" w:hAnsi="Calibri" w:cs="Calibri"/>
          <w:bCs/>
          <w:color w:val="000000"/>
          <w:lang w:eastAsia="en-GB"/>
        </w:rPr>
      </w:pPr>
    </w:p>
    <w:p w14:paraId="0EDC8536" w14:textId="77777777" w:rsidR="00C413D0" w:rsidRDefault="00C413D0" w:rsidP="006C6982">
      <w:pPr>
        <w:rPr>
          <w:rFonts w:ascii="Calibri" w:eastAsia="Times New Roman" w:hAnsi="Calibri" w:cs="Calibri"/>
          <w:bCs/>
          <w:color w:val="000000"/>
          <w:lang w:eastAsia="en-GB"/>
        </w:rPr>
      </w:pPr>
    </w:p>
    <w:p w14:paraId="3DF5A0CB" w14:textId="77777777" w:rsidR="00C413D0" w:rsidRDefault="00C413D0" w:rsidP="006C6982">
      <w:pPr>
        <w:rPr>
          <w:rFonts w:ascii="Calibri" w:eastAsia="Times New Roman" w:hAnsi="Calibri" w:cs="Calibri"/>
          <w:bCs/>
          <w:color w:val="000000"/>
          <w:lang w:eastAsia="en-GB"/>
        </w:rPr>
      </w:pPr>
    </w:p>
    <w:p w14:paraId="435BD9EE" w14:textId="77777777" w:rsidR="00C413D0" w:rsidRDefault="00C413D0" w:rsidP="006C6982">
      <w:pPr>
        <w:rPr>
          <w:rFonts w:ascii="Calibri" w:eastAsia="Times New Roman" w:hAnsi="Calibri" w:cs="Calibri"/>
          <w:bCs/>
          <w:color w:val="000000"/>
          <w:lang w:eastAsia="en-GB"/>
        </w:rPr>
      </w:pPr>
    </w:p>
    <w:p w14:paraId="0DE6305C" w14:textId="33DAB311" w:rsidR="00F31453" w:rsidRDefault="005E28D4"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lastRenderedPageBreak/>
        <w:t>Once Riley has returned home she is enveloped by parents in a comforting hug and the colours and lighting are used to support this.</w:t>
      </w:r>
      <w:r w:rsidR="006D7B0E">
        <w:rPr>
          <w:rFonts w:ascii="Calibri" w:eastAsia="Times New Roman" w:hAnsi="Calibri" w:cs="Calibri"/>
          <w:bCs/>
          <w:color w:val="000000"/>
          <w:lang w:eastAsia="en-GB"/>
        </w:rPr>
        <w:t xml:space="preserve"> Riley’s parents are positioned in the composition in a way as to block Riley’s way offscreen, this is because in this scene they represent safety and security for Riley.</w:t>
      </w:r>
      <w:r>
        <w:rPr>
          <w:rFonts w:ascii="Calibri" w:eastAsia="Times New Roman" w:hAnsi="Calibri" w:cs="Calibri"/>
          <w:bCs/>
          <w:color w:val="000000"/>
          <w:lang w:eastAsia="en-GB"/>
        </w:rPr>
        <w:t xml:space="preserve"> The scene is gently lit in a warm yellow and </w:t>
      </w:r>
      <w:r w:rsidR="008C219A">
        <w:rPr>
          <w:rFonts w:ascii="Calibri" w:eastAsia="Times New Roman" w:hAnsi="Calibri" w:cs="Calibri"/>
          <w:bCs/>
          <w:color w:val="000000"/>
          <w:lang w:eastAsia="en-GB"/>
        </w:rPr>
        <w:t>three-point</w:t>
      </w:r>
      <w:r>
        <w:rPr>
          <w:rFonts w:ascii="Calibri" w:eastAsia="Times New Roman" w:hAnsi="Calibri" w:cs="Calibri"/>
          <w:bCs/>
          <w:color w:val="000000"/>
          <w:lang w:eastAsia="en-GB"/>
        </w:rPr>
        <w:t xml:space="preserve"> lighting is used to provide soft shadows over the character and to separate them from the background.</w:t>
      </w:r>
    </w:p>
    <w:p w14:paraId="0FEBA801" w14:textId="68146F69" w:rsidR="00F31453" w:rsidRDefault="00E51D1A" w:rsidP="006C6982">
      <w:pPr>
        <w:rPr>
          <w:rFonts w:ascii="Calibri" w:eastAsia="Times New Roman" w:hAnsi="Calibri" w:cs="Calibri"/>
          <w:bCs/>
          <w:color w:val="000000"/>
          <w:lang w:eastAsia="en-GB"/>
        </w:rPr>
      </w:pPr>
      <w:r>
        <w:rPr>
          <w:noProof/>
        </w:rPr>
        <w:drawing>
          <wp:anchor distT="0" distB="0" distL="114300" distR="114300" simplePos="0" relativeHeight="251678720" behindDoc="1" locked="0" layoutInCell="1" allowOverlap="1" wp14:anchorId="129538E4" wp14:editId="1955E676">
            <wp:simplePos x="0" y="0"/>
            <wp:positionH relativeFrom="margin">
              <wp:align>center</wp:align>
            </wp:positionH>
            <wp:positionV relativeFrom="paragraph">
              <wp:posOffset>6985</wp:posOffset>
            </wp:positionV>
            <wp:extent cx="4069080" cy="2209800"/>
            <wp:effectExtent l="0" t="0" r="7620" b="0"/>
            <wp:wrapTight wrapText="bothSides">
              <wp:wrapPolygon edited="0">
                <wp:start x="0" y="0"/>
                <wp:lineTo x="0" y="21414"/>
                <wp:lineTo x="21539" y="21414"/>
                <wp:lineTo x="2153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069080" cy="2209800"/>
                    </a:xfrm>
                    <a:prstGeom prst="rect">
                      <a:avLst/>
                    </a:prstGeom>
                  </pic:spPr>
                </pic:pic>
              </a:graphicData>
            </a:graphic>
            <wp14:sizeRelH relativeFrom="page">
              <wp14:pctWidth>0</wp14:pctWidth>
            </wp14:sizeRelH>
            <wp14:sizeRelV relativeFrom="page">
              <wp14:pctHeight>0</wp14:pctHeight>
            </wp14:sizeRelV>
          </wp:anchor>
        </w:drawing>
      </w:r>
    </w:p>
    <w:p w14:paraId="287359EB" w14:textId="77777777" w:rsidR="00F31453" w:rsidRDefault="00F31453" w:rsidP="006C6982">
      <w:pPr>
        <w:rPr>
          <w:rFonts w:ascii="Calibri" w:eastAsia="Times New Roman" w:hAnsi="Calibri" w:cs="Calibri"/>
          <w:bCs/>
          <w:color w:val="000000"/>
          <w:lang w:eastAsia="en-GB"/>
        </w:rPr>
      </w:pPr>
    </w:p>
    <w:p w14:paraId="6FB03ECA" w14:textId="77777777" w:rsidR="00F31453" w:rsidRDefault="00F31453" w:rsidP="006C6982">
      <w:pPr>
        <w:rPr>
          <w:rFonts w:ascii="Calibri" w:eastAsia="Times New Roman" w:hAnsi="Calibri" w:cs="Calibri"/>
          <w:bCs/>
          <w:color w:val="000000"/>
          <w:lang w:eastAsia="en-GB"/>
        </w:rPr>
      </w:pPr>
    </w:p>
    <w:p w14:paraId="72C23EF7" w14:textId="77777777" w:rsidR="00F31453" w:rsidRDefault="00F31453" w:rsidP="006C6982">
      <w:pPr>
        <w:rPr>
          <w:rFonts w:ascii="Calibri" w:eastAsia="Times New Roman" w:hAnsi="Calibri" w:cs="Calibri"/>
          <w:bCs/>
          <w:color w:val="000000"/>
          <w:lang w:eastAsia="en-GB"/>
        </w:rPr>
      </w:pPr>
    </w:p>
    <w:p w14:paraId="2DE27E77" w14:textId="77777777" w:rsidR="00F31453" w:rsidRDefault="00F31453" w:rsidP="006C6982">
      <w:pPr>
        <w:rPr>
          <w:rFonts w:ascii="Calibri" w:eastAsia="Times New Roman" w:hAnsi="Calibri" w:cs="Calibri"/>
          <w:bCs/>
          <w:color w:val="000000"/>
          <w:lang w:eastAsia="en-GB"/>
        </w:rPr>
      </w:pPr>
    </w:p>
    <w:p w14:paraId="4174B772" w14:textId="77777777" w:rsidR="00F31453" w:rsidRDefault="00F31453" w:rsidP="006C6982">
      <w:pPr>
        <w:rPr>
          <w:rFonts w:ascii="Calibri" w:eastAsia="Times New Roman" w:hAnsi="Calibri" w:cs="Calibri"/>
          <w:bCs/>
          <w:color w:val="000000"/>
          <w:lang w:eastAsia="en-GB"/>
        </w:rPr>
      </w:pPr>
    </w:p>
    <w:p w14:paraId="7FF5685C" w14:textId="77777777" w:rsidR="00F31453" w:rsidRDefault="00F31453" w:rsidP="006C6982">
      <w:pPr>
        <w:rPr>
          <w:rFonts w:ascii="Calibri" w:eastAsia="Times New Roman" w:hAnsi="Calibri" w:cs="Calibri"/>
          <w:bCs/>
          <w:color w:val="000000"/>
          <w:lang w:eastAsia="en-GB"/>
        </w:rPr>
      </w:pPr>
    </w:p>
    <w:p w14:paraId="28BCB503" w14:textId="77777777" w:rsidR="00F31453" w:rsidRDefault="00F31453" w:rsidP="006C6982">
      <w:pPr>
        <w:rPr>
          <w:rFonts w:ascii="Calibri" w:eastAsia="Times New Roman" w:hAnsi="Calibri" w:cs="Calibri"/>
          <w:bCs/>
          <w:color w:val="000000"/>
          <w:lang w:eastAsia="en-GB"/>
        </w:rPr>
      </w:pPr>
    </w:p>
    <w:p w14:paraId="2DE6DE83" w14:textId="77777777" w:rsidR="005E28D4" w:rsidRDefault="005E28D4" w:rsidP="006C6982">
      <w:pPr>
        <w:rPr>
          <w:rFonts w:ascii="Calibri" w:eastAsia="Times New Roman" w:hAnsi="Calibri" w:cs="Calibri"/>
          <w:bCs/>
          <w:color w:val="000000"/>
          <w:lang w:eastAsia="en-GB"/>
        </w:rPr>
      </w:pPr>
    </w:p>
    <w:p w14:paraId="66EBC3E8" w14:textId="3FD4045F" w:rsidR="005E28D4" w:rsidRPr="00C413D0" w:rsidRDefault="005E28D4" w:rsidP="006C6982">
      <w:pPr>
        <w:rPr>
          <w:rFonts w:ascii="Calibri" w:eastAsia="Times New Roman" w:hAnsi="Calibri" w:cs="Calibri"/>
          <w:b/>
          <w:bCs/>
          <w:color w:val="000000"/>
          <w:sz w:val="24"/>
          <w:lang w:eastAsia="en-GB"/>
        </w:rPr>
      </w:pPr>
      <w:r w:rsidRPr="00C413D0">
        <w:rPr>
          <w:rFonts w:ascii="Calibri" w:eastAsia="Times New Roman" w:hAnsi="Calibri" w:cs="Calibri"/>
          <w:b/>
          <w:bCs/>
          <w:color w:val="000000"/>
          <w:sz w:val="24"/>
          <w:lang w:eastAsia="en-GB"/>
        </w:rPr>
        <w:t>Conclusion</w:t>
      </w:r>
    </w:p>
    <w:p w14:paraId="27713BCC" w14:textId="7A367599" w:rsidR="0090221B" w:rsidRPr="008C219A" w:rsidRDefault="0090221B"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Both stories follow a similar theme of </w:t>
      </w:r>
      <w:r w:rsidR="00C657A0">
        <w:rPr>
          <w:rFonts w:ascii="Calibri" w:eastAsia="Times New Roman" w:hAnsi="Calibri" w:cs="Calibri"/>
          <w:bCs/>
          <w:color w:val="000000"/>
          <w:lang w:eastAsia="en-GB"/>
        </w:rPr>
        <w:t>the challenges of childhood</w:t>
      </w:r>
      <w:r w:rsidR="00403737">
        <w:rPr>
          <w:rFonts w:ascii="Calibri" w:eastAsia="Times New Roman" w:hAnsi="Calibri" w:cs="Calibri"/>
          <w:bCs/>
          <w:color w:val="000000"/>
          <w:lang w:eastAsia="en-GB"/>
        </w:rPr>
        <w:t>, growing up and independence.</w:t>
      </w:r>
      <w:r>
        <w:rPr>
          <w:rFonts w:ascii="Calibri" w:eastAsia="Times New Roman" w:hAnsi="Calibri" w:cs="Calibri"/>
          <w:bCs/>
          <w:color w:val="000000"/>
          <w:lang w:eastAsia="en-GB"/>
        </w:rPr>
        <w:t xml:space="preserve"> The Little Prince does this through the demonization and rejection of adulthood while Inside Out does this through the glorification of childhood.</w:t>
      </w:r>
      <w:r w:rsidR="00F81F5B">
        <w:rPr>
          <w:rFonts w:ascii="Calibri" w:eastAsia="Times New Roman" w:hAnsi="Calibri" w:cs="Calibri"/>
          <w:bCs/>
          <w:color w:val="000000"/>
          <w:lang w:eastAsia="en-GB"/>
        </w:rPr>
        <w:t xml:space="preserve"> </w:t>
      </w:r>
      <w:r w:rsidR="00C657A0">
        <w:rPr>
          <w:rFonts w:ascii="Calibri" w:eastAsia="Times New Roman" w:hAnsi="Calibri" w:cs="Calibri"/>
          <w:bCs/>
          <w:color w:val="000000"/>
          <w:lang w:eastAsia="en-GB"/>
        </w:rPr>
        <w:t>Ultimately both protagonists of the films permanently grow as people through the hardship they’ve endured.</w:t>
      </w:r>
    </w:p>
    <w:p w14:paraId="0279F4B4" w14:textId="3870EA21" w:rsidR="00054A7D" w:rsidRDefault="00D52947"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Over the course of my analysis of these movies and how the aspects of cinematography capture emotion, I’ve found that whenever a scene elicits an emotional response from me</w:t>
      </w:r>
      <w:r w:rsidR="008C219A">
        <w:rPr>
          <w:rFonts w:ascii="Calibri" w:eastAsia="Times New Roman" w:hAnsi="Calibri" w:cs="Calibri"/>
          <w:bCs/>
          <w:color w:val="000000"/>
          <w:lang w:eastAsia="en-GB"/>
        </w:rPr>
        <w:t>,</w:t>
      </w:r>
      <w:r>
        <w:rPr>
          <w:rFonts w:ascii="Calibri" w:eastAsia="Times New Roman" w:hAnsi="Calibri" w:cs="Calibri"/>
          <w:bCs/>
          <w:color w:val="000000"/>
          <w:lang w:eastAsia="en-GB"/>
        </w:rPr>
        <w:t xml:space="preserve"> it is a scene that usually</w:t>
      </w:r>
      <w:r w:rsidR="008C219A">
        <w:rPr>
          <w:rFonts w:ascii="Calibri" w:eastAsia="Times New Roman" w:hAnsi="Calibri" w:cs="Calibri"/>
          <w:bCs/>
          <w:color w:val="000000"/>
          <w:lang w:eastAsia="en-GB"/>
        </w:rPr>
        <w:t xml:space="preserve"> contains</w:t>
      </w:r>
      <w:r>
        <w:rPr>
          <w:rFonts w:ascii="Calibri" w:eastAsia="Times New Roman" w:hAnsi="Calibri" w:cs="Calibri"/>
          <w:bCs/>
          <w:color w:val="000000"/>
          <w:lang w:eastAsia="en-GB"/>
        </w:rPr>
        <w:t xml:space="preserve"> overwhelmingly negative</w:t>
      </w:r>
      <w:r w:rsidR="008C219A">
        <w:rPr>
          <w:rFonts w:ascii="Calibri" w:eastAsia="Times New Roman" w:hAnsi="Calibri" w:cs="Calibri"/>
          <w:bCs/>
          <w:color w:val="000000"/>
          <w:lang w:eastAsia="en-GB"/>
        </w:rPr>
        <w:t xml:space="preserve"> emotion</w:t>
      </w:r>
      <w:r>
        <w:rPr>
          <w:rFonts w:ascii="Calibri" w:eastAsia="Times New Roman" w:hAnsi="Calibri" w:cs="Calibri"/>
          <w:bCs/>
          <w:color w:val="000000"/>
          <w:lang w:eastAsia="en-GB"/>
        </w:rPr>
        <w:t>. This leads me to believe that the best way for a film to make an emotion</w:t>
      </w:r>
      <w:r w:rsidR="005E2AD1">
        <w:rPr>
          <w:rFonts w:ascii="Calibri" w:eastAsia="Times New Roman" w:hAnsi="Calibri" w:cs="Calibri"/>
          <w:bCs/>
          <w:color w:val="000000"/>
          <w:lang w:eastAsia="en-GB"/>
        </w:rPr>
        <w:t>al</w:t>
      </w:r>
      <w:r>
        <w:rPr>
          <w:rFonts w:ascii="Calibri" w:eastAsia="Times New Roman" w:hAnsi="Calibri" w:cs="Calibri"/>
          <w:bCs/>
          <w:color w:val="000000"/>
          <w:lang w:eastAsia="en-GB"/>
        </w:rPr>
        <w:t xml:space="preserve"> connection with the audience is by seeing a character go through trials and hardships. This may be why underdog stories</w:t>
      </w:r>
      <w:r w:rsidR="008C219A">
        <w:rPr>
          <w:rFonts w:ascii="Calibri" w:eastAsia="Times New Roman" w:hAnsi="Calibri" w:cs="Calibri"/>
          <w:bCs/>
          <w:color w:val="000000"/>
          <w:lang w:eastAsia="en-GB"/>
        </w:rPr>
        <w:t xml:space="preserve"> are such a popular subject</w:t>
      </w:r>
      <w:r>
        <w:rPr>
          <w:rFonts w:ascii="Calibri" w:eastAsia="Times New Roman" w:hAnsi="Calibri" w:cs="Calibri"/>
          <w:bCs/>
          <w:color w:val="000000"/>
          <w:lang w:eastAsia="en-GB"/>
        </w:rPr>
        <w:t xml:space="preserve"> </w:t>
      </w:r>
      <w:r w:rsidR="008C219A">
        <w:rPr>
          <w:rFonts w:ascii="Calibri" w:eastAsia="Times New Roman" w:hAnsi="Calibri" w:cs="Calibri"/>
          <w:bCs/>
          <w:color w:val="000000"/>
          <w:lang w:eastAsia="en-GB"/>
        </w:rPr>
        <w:t>for</w:t>
      </w:r>
      <w:r>
        <w:rPr>
          <w:rFonts w:ascii="Calibri" w:eastAsia="Times New Roman" w:hAnsi="Calibri" w:cs="Calibri"/>
          <w:bCs/>
          <w:color w:val="000000"/>
          <w:lang w:eastAsia="en-GB"/>
        </w:rPr>
        <w:t xml:space="preserve"> sports movies. The worse a character has it in</w:t>
      </w:r>
      <w:r w:rsidR="00B74C51">
        <w:rPr>
          <w:rFonts w:ascii="Calibri" w:eastAsia="Times New Roman" w:hAnsi="Calibri" w:cs="Calibri"/>
          <w:bCs/>
          <w:color w:val="000000"/>
          <w:lang w:eastAsia="en-GB"/>
        </w:rPr>
        <w:t xml:space="preserve"> the</w:t>
      </w:r>
      <w:r w:rsidR="005E4FDB">
        <w:rPr>
          <w:rFonts w:ascii="Calibri" w:eastAsia="Times New Roman" w:hAnsi="Calibri" w:cs="Calibri"/>
          <w:bCs/>
          <w:color w:val="000000"/>
          <w:lang w:eastAsia="en-GB"/>
        </w:rPr>
        <w:t xml:space="preserve"> beginning of</w:t>
      </w:r>
      <w:r>
        <w:rPr>
          <w:rFonts w:ascii="Calibri" w:eastAsia="Times New Roman" w:hAnsi="Calibri" w:cs="Calibri"/>
          <w:bCs/>
          <w:color w:val="000000"/>
          <w:lang w:eastAsia="en-GB"/>
        </w:rPr>
        <w:t xml:space="preserve"> </w:t>
      </w:r>
      <w:r w:rsidR="00B74C51">
        <w:rPr>
          <w:rFonts w:ascii="Calibri" w:eastAsia="Times New Roman" w:hAnsi="Calibri" w:cs="Calibri"/>
          <w:bCs/>
          <w:color w:val="000000"/>
          <w:lang w:eastAsia="en-GB"/>
        </w:rPr>
        <w:t>their</w:t>
      </w:r>
      <w:r>
        <w:rPr>
          <w:rFonts w:ascii="Calibri" w:eastAsia="Times New Roman" w:hAnsi="Calibri" w:cs="Calibri"/>
          <w:bCs/>
          <w:color w:val="000000"/>
          <w:lang w:eastAsia="en-GB"/>
        </w:rPr>
        <w:t xml:space="preserve"> story, the more the character are able to grow </w:t>
      </w:r>
      <w:r w:rsidR="00BA4135">
        <w:rPr>
          <w:rFonts w:ascii="Calibri" w:eastAsia="Times New Roman" w:hAnsi="Calibri" w:cs="Calibri"/>
          <w:bCs/>
          <w:color w:val="000000"/>
          <w:lang w:eastAsia="en-GB"/>
        </w:rPr>
        <w:t>as they face adversity in their journey</w:t>
      </w:r>
      <w:r w:rsidR="00B74C51">
        <w:rPr>
          <w:rFonts w:ascii="Calibri" w:eastAsia="Times New Roman" w:hAnsi="Calibri" w:cs="Calibri"/>
          <w:bCs/>
          <w:color w:val="000000"/>
          <w:lang w:eastAsia="en-GB"/>
        </w:rPr>
        <w:t xml:space="preserve"> towards their set goal</w:t>
      </w:r>
      <w:r>
        <w:rPr>
          <w:rFonts w:ascii="Calibri" w:eastAsia="Times New Roman" w:hAnsi="Calibri" w:cs="Calibri"/>
          <w:bCs/>
          <w:color w:val="000000"/>
          <w:lang w:eastAsia="en-GB"/>
        </w:rPr>
        <w:t>.</w:t>
      </w:r>
      <w:r w:rsidR="008C219A">
        <w:rPr>
          <w:rFonts w:ascii="Calibri" w:eastAsia="Times New Roman" w:hAnsi="Calibri" w:cs="Calibri"/>
          <w:bCs/>
          <w:color w:val="000000"/>
          <w:lang w:eastAsia="en-GB"/>
        </w:rPr>
        <w:t xml:space="preserve"> </w:t>
      </w:r>
      <w:r w:rsidR="00BA4135">
        <w:rPr>
          <w:rFonts w:ascii="Calibri" w:eastAsia="Times New Roman" w:hAnsi="Calibri" w:cs="Calibri"/>
          <w:bCs/>
          <w:color w:val="000000"/>
          <w:lang w:eastAsia="en-GB"/>
        </w:rPr>
        <w:t>A story without any growth is</w:t>
      </w:r>
      <w:r w:rsidR="003F563E">
        <w:rPr>
          <w:rFonts w:ascii="Calibri" w:eastAsia="Times New Roman" w:hAnsi="Calibri" w:cs="Calibri"/>
          <w:bCs/>
          <w:color w:val="000000"/>
          <w:lang w:eastAsia="en-GB"/>
        </w:rPr>
        <w:t xml:space="preserve"> not</w:t>
      </w:r>
      <w:r w:rsidR="00BA4135">
        <w:rPr>
          <w:rFonts w:ascii="Calibri" w:eastAsia="Times New Roman" w:hAnsi="Calibri" w:cs="Calibri"/>
          <w:bCs/>
          <w:color w:val="000000"/>
          <w:lang w:eastAsia="en-GB"/>
        </w:rPr>
        <w:t xml:space="preserve"> satisfying for the viewer because if the </w:t>
      </w:r>
      <w:r w:rsidR="008C219A">
        <w:rPr>
          <w:rFonts w:ascii="Calibri" w:eastAsia="Times New Roman" w:hAnsi="Calibri" w:cs="Calibri"/>
          <w:bCs/>
          <w:color w:val="000000"/>
          <w:lang w:eastAsia="en-GB"/>
        </w:rPr>
        <w:t>characters</w:t>
      </w:r>
      <w:r w:rsidR="00BA4135">
        <w:rPr>
          <w:rFonts w:ascii="Calibri" w:eastAsia="Times New Roman" w:hAnsi="Calibri" w:cs="Calibri"/>
          <w:bCs/>
          <w:color w:val="000000"/>
          <w:lang w:eastAsia="en-GB"/>
        </w:rPr>
        <w:t xml:space="preserve"> are</w:t>
      </w:r>
      <w:r w:rsidR="003F563E">
        <w:rPr>
          <w:rFonts w:ascii="Calibri" w:eastAsia="Times New Roman" w:hAnsi="Calibri" w:cs="Calibri"/>
          <w:bCs/>
          <w:color w:val="000000"/>
          <w:lang w:eastAsia="en-GB"/>
        </w:rPr>
        <w:t xml:space="preserve"> not</w:t>
      </w:r>
      <w:r w:rsidR="00B74C51">
        <w:rPr>
          <w:rFonts w:ascii="Calibri" w:eastAsia="Times New Roman" w:hAnsi="Calibri" w:cs="Calibri"/>
          <w:bCs/>
          <w:color w:val="000000"/>
          <w:lang w:eastAsia="en-GB"/>
        </w:rPr>
        <w:t xml:space="preserve"> met</w:t>
      </w:r>
      <w:r w:rsidR="00BA4135">
        <w:rPr>
          <w:rFonts w:ascii="Calibri" w:eastAsia="Times New Roman" w:hAnsi="Calibri" w:cs="Calibri"/>
          <w:bCs/>
          <w:color w:val="000000"/>
          <w:lang w:eastAsia="en-GB"/>
        </w:rPr>
        <w:t xml:space="preserve"> </w:t>
      </w:r>
      <w:r w:rsidR="00B74C51">
        <w:rPr>
          <w:rFonts w:ascii="Calibri" w:eastAsia="Times New Roman" w:hAnsi="Calibri" w:cs="Calibri"/>
          <w:bCs/>
          <w:color w:val="000000"/>
          <w:lang w:eastAsia="en-GB"/>
        </w:rPr>
        <w:t>with any form of</w:t>
      </w:r>
      <w:r w:rsidR="005E2AD1">
        <w:rPr>
          <w:rFonts w:ascii="Calibri" w:eastAsia="Times New Roman" w:hAnsi="Calibri" w:cs="Calibri"/>
          <w:bCs/>
          <w:color w:val="000000"/>
          <w:lang w:eastAsia="en-GB"/>
        </w:rPr>
        <w:t xml:space="preserve"> a</w:t>
      </w:r>
      <w:r w:rsidR="00B74C51">
        <w:rPr>
          <w:rFonts w:ascii="Calibri" w:eastAsia="Times New Roman" w:hAnsi="Calibri" w:cs="Calibri"/>
          <w:bCs/>
          <w:color w:val="000000"/>
          <w:lang w:eastAsia="en-GB"/>
        </w:rPr>
        <w:t xml:space="preserve"> challenge</w:t>
      </w:r>
      <w:r w:rsidR="00BA4135">
        <w:rPr>
          <w:rFonts w:ascii="Calibri" w:eastAsia="Times New Roman" w:hAnsi="Calibri" w:cs="Calibri"/>
          <w:bCs/>
          <w:color w:val="000000"/>
          <w:lang w:eastAsia="en-GB"/>
        </w:rPr>
        <w:t xml:space="preserve"> why should </w:t>
      </w:r>
      <w:r w:rsidR="003127E0">
        <w:rPr>
          <w:rFonts w:ascii="Calibri" w:eastAsia="Times New Roman" w:hAnsi="Calibri" w:cs="Calibri"/>
          <w:bCs/>
          <w:color w:val="000000"/>
          <w:lang w:eastAsia="en-GB"/>
        </w:rPr>
        <w:t xml:space="preserve">we as an audience care. </w:t>
      </w:r>
      <w:r w:rsidR="008C219A">
        <w:rPr>
          <w:rFonts w:ascii="Calibri" w:eastAsia="Times New Roman" w:hAnsi="Calibri" w:cs="Calibri"/>
          <w:bCs/>
          <w:color w:val="000000"/>
          <w:lang w:eastAsia="en-GB"/>
        </w:rPr>
        <w:t>There is no</w:t>
      </w:r>
      <w:r w:rsidR="00B74C51">
        <w:rPr>
          <w:rFonts w:ascii="Calibri" w:eastAsia="Times New Roman" w:hAnsi="Calibri" w:cs="Calibri"/>
          <w:bCs/>
          <w:color w:val="000000"/>
          <w:lang w:eastAsia="en-GB"/>
        </w:rPr>
        <w:softHyphen/>
      </w:r>
      <w:r w:rsidR="008C219A">
        <w:rPr>
          <w:rFonts w:ascii="Calibri" w:eastAsia="Times New Roman" w:hAnsi="Calibri" w:cs="Calibri"/>
          <w:bCs/>
          <w:color w:val="000000"/>
          <w:lang w:eastAsia="en-GB"/>
        </w:rPr>
        <w:t xml:space="preserve"> point in seeing a film about a winner who just keeps winning.</w:t>
      </w:r>
      <w:r w:rsidR="00203CEB">
        <w:rPr>
          <w:rFonts w:ascii="Calibri" w:eastAsia="Times New Roman" w:hAnsi="Calibri" w:cs="Calibri"/>
          <w:bCs/>
          <w:color w:val="000000"/>
          <w:lang w:eastAsia="en-GB"/>
        </w:rPr>
        <w:t xml:space="preserve"> </w:t>
      </w:r>
    </w:p>
    <w:p w14:paraId="7283F480" w14:textId="013582EE" w:rsidR="00BA4135" w:rsidRDefault="00054A7D"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“You have to promise your audience that it will be with it for them to follow your journey and the emotions of the characters. </w:t>
      </w:r>
      <w:proofErr w:type="gramStart"/>
      <w:r>
        <w:rPr>
          <w:rFonts w:ascii="Calibri" w:eastAsia="Times New Roman" w:hAnsi="Calibri" w:cs="Calibri"/>
          <w:bCs/>
          <w:color w:val="000000"/>
          <w:lang w:eastAsia="en-GB"/>
        </w:rPr>
        <w:t>In order to</w:t>
      </w:r>
      <w:proofErr w:type="gramEnd"/>
      <w:r>
        <w:rPr>
          <w:rFonts w:ascii="Calibri" w:eastAsia="Times New Roman" w:hAnsi="Calibri" w:cs="Calibri"/>
          <w:bCs/>
          <w:color w:val="000000"/>
          <w:lang w:eastAsia="en-GB"/>
        </w:rPr>
        <w:t xml:space="preserve"> make the journey worthwhile it must be difficult for the characters. No, make it impossible for them. Create obstacles in the way of the character’s goal. This is how the characters grow and how stories become interesting.”</w:t>
      </w:r>
      <w:r w:rsidR="00D6456E">
        <w:rPr>
          <w:rFonts w:ascii="Calibri" w:eastAsia="Times New Roman" w:hAnsi="Calibri" w:cs="Calibri"/>
          <w:bCs/>
          <w:color w:val="000000"/>
          <w:lang w:eastAsia="en-GB"/>
        </w:rPr>
        <w:t xml:space="preserve"> (</w:t>
      </w:r>
      <w:proofErr w:type="spellStart"/>
      <w:r w:rsidR="00D6456E">
        <w:rPr>
          <w:rFonts w:ascii="Calibri" w:eastAsia="Times New Roman" w:hAnsi="Calibri" w:cs="Calibri"/>
          <w:bCs/>
          <w:color w:val="000000"/>
          <w:lang w:eastAsia="en-GB"/>
        </w:rPr>
        <w:t>Glebas</w:t>
      </w:r>
      <w:proofErr w:type="spellEnd"/>
      <w:r w:rsidR="00D6456E">
        <w:rPr>
          <w:rFonts w:ascii="Calibri" w:eastAsia="Times New Roman" w:hAnsi="Calibri" w:cs="Calibri"/>
          <w:bCs/>
          <w:color w:val="000000"/>
          <w:lang w:eastAsia="en-GB"/>
        </w:rPr>
        <w:t xml:space="preserve">, </w:t>
      </w:r>
      <w:r w:rsidR="00094B6F">
        <w:rPr>
          <w:rFonts w:ascii="Calibri" w:eastAsia="Times New Roman" w:hAnsi="Calibri" w:cs="Calibri"/>
          <w:bCs/>
          <w:color w:val="000000"/>
          <w:lang w:eastAsia="en-GB"/>
        </w:rPr>
        <w:t>p</w:t>
      </w:r>
      <w:r w:rsidR="00CE048F">
        <w:rPr>
          <w:rFonts w:ascii="Calibri" w:eastAsia="Times New Roman" w:hAnsi="Calibri" w:cs="Calibri"/>
          <w:bCs/>
          <w:color w:val="000000"/>
          <w:lang w:eastAsia="en-GB"/>
        </w:rPr>
        <w:t>5</w:t>
      </w:r>
      <w:r w:rsidR="00094B6F">
        <w:rPr>
          <w:rFonts w:ascii="Calibri" w:eastAsia="Times New Roman" w:hAnsi="Calibri" w:cs="Calibri"/>
          <w:bCs/>
          <w:color w:val="000000"/>
          <w:lang w:eastAsia="en-GB"/>
        </w:rPr>
        <w:t>, 2008</w:t>
      </w:r>
      <w:r w:rsidR="00CE048F">
        <w:rPr>
          <w:rFonts w:ascii="Calibri" w:eastAsia="Times New Roman" w:hAnsi="Calibri" w:cs="Calibri"/>
          <w:bCs/>
          <w:color w:val="000000"/>
          <w:lang w:eastAsia="en-GB"/>
        </w:rPr>
        <w:t>)</w:t>
      </w:r>
    </w:p>
    <w:p w14:paraId="1873C3AA" w14:textId="2C50214B" w:rsidR="00E243AB" w:rsidRDefault="003127E0"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When cinematography </w:t>
      </w:r>
      <w:proofErr w:type="gramStart"/>
      <w:r>
        <w:rPr>
          <w:rFonts w:ascii="Calibri" w:eastAsia="Times New Roman" w:hAnsi="Calibri" w:cs="Calibri"/>
          <w:bCs/>
          <w:color w:val="000000"/>
          <w:lang w:eastAsia="en-GB"/>
        </w:rPr>
        <w:t>has to</w:t>
      </w:r>
      <w:proofErr w:type="gramEnd"/>
      <w:r>
        <w:rPr>
          <w:rFonts w:ascii="Calibri" w:eastAsia="Times New Roman" w:hAnsi="Calibri" w:cs="Calibri"/>
          <w:bCs/>
          <w:color w:val="000000"/>
          <w:lang w:eastAsia="en-GB"/>
        </w:rPr>
        <w:t xml:space="preserve"> display negative emotions that’s when it</w:t>
      </w:r>
      <w:r w:rsidR="008C219A">
        <w:rPr>
          <w:rFonts w:ascii="Calibri" w:eastAsia="Times New Roman" w:hAnsi="Calibri" w:cs="Calibri"/>
          <w:bCs/>
          <w:color w:val="000000"/>
          <w:lang w:eastAsia="en-GB"/>
        </w:rPr>
        <w:t>s</w:t>
      </w:r>
      <w:r>
        <w:rPr>
          <w:rFonts w:ascii="Calibri" w:eastAsia="Times New Roman" w:hAnsi="Calibri" w:cs="Calibri"/>
          <w:bCs/>
          <w:color w:val="000000"/>
          <w:lang w:eastAsia="en-GB"/>
        </w:rPr>
        <w:t xml:space="preserve"> influence is most noticeable on the frame, whether it</w:t>
      </w:r>
      <w:r w:rsidR="00CD4D3B">
        <w:rPr>
          <w:rFonts w:ascii="Calibri" w:eastAsia="Times New Roman" w:hAnsi="Calibri" w:cs="Calibri"/>
          <w:bCs/>
          <w:color w:val="000000"/>
          <w:lang w:eastAsia="en-GB"/>
        </w:rPr>
        <w:t xml:space="preserve"> i</w:t>
      </w:r>
      <w:r>
        <w:rPr>
          <w:rFonts w:ascii="Calibri" w:eastAsia="Times New Roman" w:hAnsi="Calibri" w:cs="Calibri"/>
          <w:bCs/>
          <w:color w:val="000000"/>
          <w:lang w:eastAsia="en-GB"/>
        </w:rPr>
        <w:t>s through changing the distance between the subject to the camera or framing the scene to surround the subject with objects. It</w:t>
      </w:r>
      <w:r w:rsidR="00CD4D3B">
        <w:rPr>
          <w:rFonts w:ascii="Calibri" w:eastAsia="Times New Roman" w:hAnsi="Calibri" w:cs="Calibri"/>
          <w:bCs/>
          <w:color w:val="000000"/>
          <w:lang w:eastAsia="en-GB"/>
        </w:rPr>
        <w:t xml:space="preserve"> i</w:t>
      </w:r>
      <w:r>
        <w:rPr>
          <w:rFonts w:ascii="Calibri" w:eastAsia="Times New Roman" w:hAnsi="Calibri" w:cs="Calibri"/>
          <w:bCs/>
          <w:color w:val="000000"/>
          <w:lang w:eastAsia="en-GB"/>
        </w:rPr>
        <w:t>s a noticeable change from the</w:t>
      </w:r>
      <w:r w:rsidR="008C219A">
        <w:rPr>
          <w:rFonts w:ascii="Calibri" w:eastAsia="Times New Roman" w:hAnsi="Calibri" w:cs="Calibri"/>
          <w:bCs/>
          <w:color w:val="000000"/>
          <w:lang w:eastAsia="en-GB"/>
        </w:rPr>
        <w:t xml:space="preserve"> more open shots that often dominate these films.</w:t>
      </w:r>
      <w:r w:rsidR="0016401A">
        <w:rPr>
          <w:rFonts w:ascii="Calibri" w:eastAsia="Times New Roman" w:hAnsi="Calibri" w:cs="Calibri"/>
          <w:bCs/>
          <w:color w:val="000000"/>
          <w:lang w:eastAsia="en-GB"/>
        </w:rPr>
        <w:t xml:space="preserve"> </w:t>
      </w:r>
      <w:r w:rsidR="008C219A">
        <w:rPr>
          <w:rFonts w:ascii="Calibri" w:eastAsia="Times New Roman" w:hAnsi="Calibri" w:cs="Calibri"/>
          <w:bCs/>
          <w:color w:val="000000"/>
          <w:lang w:eastAsia="en-GB"/>
        </w:rPr>
        <w:t xml:space="preserve">To give an example of this, lighting in films usually just follows a standard three-point light scheme. A key light for the main source, a fill light to add softer shadows and finally a back light to separate the subject from the environment. Both </w:t>
      </w:r>
      <w:proofErr w:type="gramStart"/>
      <w:r w:rsidR="008C219A">
        <w:rPr>
          <w:rFonts w:ascii="Calibri" w:eastAsia="Times New Roman" w:hAnsi="Calibri" w:cs="Calibri"/>
          <w:bCs/>
          <w:color w:val="000000"/>
          <w:lang w:eastAsia="en-GB"/>
        </w:rPr>
        <w:t>The</w:t>
      </w:r>
      <w:proofErr w:type="gramEnd"/>
      <w:r w:rsidR="008C219A">
        <w:rPr>
          <w:rFonts w:ascii="Calibri" w:eastAsia="Times New Roman" w:hAnsi="Calibri" w:cs="Calibri"/>
          <w:bCs/>
          <w:color w:val="000000"/>
          <w:lang w:eastAsia="en-GB"/>
        </w:rPr>
        <w:t xml:space="preserve"> Little Prince and Inside Out only break from using key lighting when the scene has a negative tone from it. I propose </w:t>
      </w:r>
      <w:r w:rsidR="008C219A">
        <w:rPr>
          <w:rFonts w:ascii="Calibri" w:eastAsia="Times New Roman" w:hAnsi="Calibri" w:cs="Calibri"/>
          <w:bCs/>
          <w:color w:val="000000"/>
          <w:lang w:eastAsia="en-GB"/>
        </w:rPr>
        <w:lastRenderedPageBreak/>
        <w:t xml:space="preserve">that this makes lighting the least dynamic aspect of cinematography despite being the aspect that’s easiest for the audience to pick up on. </w:t>
      </w:r>
      <w:r w:rsidR="002D181B">
        <w:rPr>
          <w:rFonts w:ascii="Calibri" w:eastAsia="Times New Roman" w:hAnsi="Calibri" w:cs="Calibri"/>
          <w:bCs/>
          <w:color w:val="000000"/>
          <w:lang w:eastAsia="en-GB"/>
        </w:rPr>
        <w:t xml:space="preserve">Colour on the other hand has </w:t>
      </w:r>
      <w:r w:rsidR="00CD4D3B">
        <w:rPr>
          <w:rFonts w:ascii="Calibri" w:eastAsia="Times New Roman" w:hAnsi="Calibri" w:cs="Calibri"/>
          <w:bCs/>
          <w:color w:val="000000"/>
          <w:lang w:eastAsia="en-GB"/>
        </w:rPr>
        <w:t>a wide variety of emotions and meanings it can convey in numerous different ways. No matter what setting a film scene is taking place, there is a way that colour can be introduced in a realistic matter whether it is a character’s shirt, the colour of a wall, or a passing lorry</w:t>
      </w:r>
      <w:r w:rsidR="00E243AB">
        <w:rPr>
          <w:rFonts w:ascii="Calibri" w:eastAsia="Times New Roman" w:hAnsi="Calibri" w:cs="Calibri"/>
          <w:bCs/>
          <w:color w:val="000000"/>
          <w:lang w:eastAsia="en-GB"/>
        </w:rPr>
        <w:t>. Despite the flexibility of colour however, I feel that while it may have an influence on the emotions of the audience, I believe that the effect is not as noticeable to the audience as lighting. Considering though, that to break the immersion of the audience in a film is something to be avoided in most cases, then perhaps the influence of colour on a scene is more influential as it is less likely to break their immersion than the intensity of low lighting.</w:t>
      </w:r>
    </w:p>
    <w:p w14:paraId="638C2AD0" w14:textId="33292FC6" w:rsidR="00E243AB" w:rsidRDefault="0058121E" w:rsidP="006C6982">
      <w:pPr>
        <w:rPr>
          <w:rFonts w:ascii="Calibri" w:eastAsia="Times New Roman" w:hAnsi="Calibri" w:cs="Calibri"/>
          <w:bCs/>
          <w:color w:val="000000"/>
          <w:lang w:eastAsia="en-GB"/>
        </w:rPr>
      </w:pPr>
      <w:r>
        <w:rPr>
          <w:rFonts w:ascii="Calibri" w:eastAsia="Times New Roman" w:hAnsi="Calibri" w:cs="Calibri"/>
          <w:bCs/>
          <w:color w:val="000000"/>
          <w:lang w:eastAsia="en-GB"/>
        </w:rPr>
        <w:t xml:space="preserve">When it comes to influencing the emotions of an audience, I conclude that while colour, frame composition and lighting all carry weight in affecting their state of being, it is also possible for them to disrupt the </w:t>
      </w:r>
      <w:proofErr w:type="gramStart"/>
      <w:r>
        <w:rPr>
          <w:rFonts w:ascii="Calibri" w:eastAsia="Times New Roman" w:hAnsi="Calibri" w:cs="Calibri"/>
          <w:bCs/>
          <w:color w:val="000000"/>
          <w:lang w:eastAsia="en-GB"/>
        </w:rPr>
        <w:t>audiences</w:t>
      </w:r>
      <w:proofErr w:type="gramEnd"/>
      <w:r>
        <w:rPr>
          <w:rFonts w:ascii="Calibri" w:eastAsia="Times New Roman" w:hAnsi="Calibri" w:cs="Calibri"/>
          <w:bCs/>
          <w:color w:val="000000"/>
          <w:lang w:eastAsia="en-GB"/>
        </w:rPr>
        <w:t xml:space="preserve"> immersion and thus possible to render the emotion impact of the films inert or at the very least diminished.</w:t>
      </w:r>
    </w:p>
    <w:p w14:paraId="0D33BF2C" w14:textId="684B026C" w:rsidR="00AA2CD3" w:rsidRPr="0090221B" w:rsidRDefault="00AA2CD3" w:rsidP="006C6982">
      <w:pPr>
        <w:rPr>
          <w:rFonts w:ascii="Calibri" w:eastAsia="Times New Roman" w:hAnsi="Calibri" w:cs="Calibri"/>
          <w:bCs/>
          <w:color w:val="000000"/>
          <w:lang w:eastAsia="en-GB"/>
        </w:rPr>
      </w:pPr>
    </w:p>
    <w:p w14:paraId="13024ADE" w14:textId="0C35A201" w:rsidR="003E2269" w:rsidRPr="008C219A" w:rsidRDefault="003E2269">
      <w:pPr>
        <w:rPr>
          <w:rFonts w:ascii="Calibri" w:eastAsia="Times New Roman" w:hAnsi="Calibri" w:cs="Calibri"/>
          <w:b/>
          <w:bCs/>
          <w:color w:val="000000"/>
          <w:vertAlign w:val="subscript"/>
          <w:lang w:eastAsia="en-GB"/>
        </w:rPr>
      </w:pPr>
      <w:r>
        <w:rPr>
          <w:rFonts w:ascii="Calibri" w:eastAsia="Times New Roman" w:hAnsi="Calibri" w:cs="Calibri"/>
          <w:b/>
          <w:bCs/>
          <w:color w:val="000000"/>
          <w:lang w:eastAsia="en-GB"/>
        </w:rPr>
        <w:br w:type="page"/>
      </w:r>
    </w:p>
    <w:p w14:paraId="73015A79" w14:textId="7733A307" w:rsidR="00E13F69" w:rsidRPr="00E13F69" w:rsidRDefault="00E13F69" w:rsidP="00E13F69">
      <w:pPr>
        <w:spacing w:after="200" w:line="240" w:lineRule="auto"/>
        <w:rPr>
          <w:rFonts w:ascii="Times New Roman" w:eastAsia="Times New Roman" w:hAnsi="Times New Roman" w:cs="Times New Roman"/>
          <w:sz w:val="24"/>
          <w:szCs w:val="24"/>
          <w:lang w:eastAsia="en-GB"/>
        </w:rPr>
      </w:pPr>
      <w:r w:rsidRPr="00E13F69">
        <w:rPr>
          <w:rFonts w:ascii="Calibri" w:eastAsia="Times New Roman" w:hAnsi="Calibri" w:cs="Calibri"/>
          <w:b/>
          <w:bCs/>
          <w:color w:val="000000"/>
          <w:lang w:eastAsia="en-GB"/>
        </w:rPr>
        <w:lastRenderedPageBreak/>
        <w:t>References</w:t>
      </w:r>
    </w:p>
    <w:p w14:paraId="4C408A51" w14:textId="77777777" w:rsidR="00E13F69" w:rsidRPr="00E14A03" w:rsidRDefault="00E13F69" w:rsidP="00E13F69">
      <w:pPr>
        <w:spacing w:after="180" w:line="240" w:lineRule="auto"/>
        <w:ind w:left="460" w:hanging="440"/>
        <w:rPr>
          <w:rFonts w:ascii="Times New Roman" w:eastAsia="Times New Roman" w:hAnsi="Times New Roman" w:cs="Times New Roman"/>
          <w:sz w:val="24"/>
          <w:szCs w:val="24"/>
          <w:lang w:eastAsia="en-GB"/>
        </w:rPr>
      </w:pPr>
      <w:r w:rsidRPr="00E14A03">
        <w:rPr>
          <w:rFonts w:ascii="Arial" w:eastAsia="Times New Roman" w:hAnsi="Arial" w:cs="Arial"/>
          <w:color w:val="666666"/>
          <w:sz w:val="20"/>
          <w:szCs w:val="20"/>
          <w:shd w:val="clear" w:color="auto" w:fill="FFF5AA"/>
          <w:lang w:eastAsia="en-GB"/>
        </w:rPr>
        <w:t xml:space="preserve">BELLANTONI, P. (2017). </w:t>
      </w:r>
      <w:r w:rsidRPr="00E14A03">
        <w:rPr>
          <w:rFonts w:ascii="Arial" w:eastAsia="Times New Roman" w:hAnsi="Arial" w:cs="Arial"/>
          <w:i/>
          <w:iCs/>
          <w:color w:val="666666"/>
          <w:sz w:val="20"/>
          <w:szCs w:val="20"/>
          <w:shd w:val="clear" w:color="auto" w:fill="FFF5AA"/>
          <w:lang w:eastAsia="en-GB"/>
        </w:rPr>
        <w:t>IF IT'S PURPLE, SOMEONE'S GONNA DIE</w:t>
      </w:r>
      <w:r w:rsidRPr="00E14A03">
        <w:rPr>
          <w:rFonts w:ascii="Arial" w:eastAsia="Times New Roman" w:hAnsi="Arial" w:cs="Arial"/>
          <w:color w:val="666666"/>
          <w:sz w:val="20"/>
          <w:szCs w:val="20"/>
          <w:shd w:val="clear" w:color="auto" w:fill="FFF5AA"/>
          <w:lang w:eastAsia="en-GB"/>
        </w:rPr>
        <w:t>. [</w:t>
      </w:r>
      <w:proofErr w:type="spellStart"/>
      <w:r w:rsidRPr="00E14A03">
        <w:rPr>
          <w:rFonts w:ascii="Arial" w:eastAsia="Times New Roman" w:hAnsi="Arial" w:cs="Arial"/>
          <w:color w:val="666666"/>
          <w:sz w:val="20"/>
          <w:szCs w:val="20"/>
          <w:shd w:val="clear" w:color="auto" w:fill="FFF5AA"/>
          <w:lang w:eastAsia="en-GB"/>
        </w:rPr>
        <w:t>S.l.</w:t>
      </w:r>
      <w:proofErr w:type="spellEnd"/>
      <w:r w:rsidRPr="00E14A03">
        <w:rPr>
          <w:rFonts w:ascii="Arial" w:eastAsia="Times New Roman" w:hAnsi="Arial" w:cs="Arial"/>
          <w:color w:val="666666"/>
          <w:sz w:val="20"/>
          <w:szCs w:val="20"/>
          <w:shd w:val="clear" w:color="auto" w:fill="FFF5AA"/>
          <w:lang w:eastAsia="en-GB"/>
        </w:rPr>
        <w:t>]: CRC PRESS.</w:t>
      </w:r>
    </w:p>
    <w:p w14:paraId="058FF65B" w14:textId="77777777" w:rsidR="00E13F69" w:rsidRPr="00E14A03" w:rsidRDefault="00E13F69" w:rsidP="00E13F69">
      <w:pPr>
        <w:spacing w:after="180" w:line="240" w:lineRule="auto"/>
        <w:ind w:left="460" w:hanging="440"/>
        <w:rPr>
          <w:rFonts w:ascii="Times New Roman" w:eastAsia="Times New Roman" w:hAnsi="Times New Roman" w:cs="Times New Roman"/>
          <w:sz w:val="24"/>
          <w:szCs w:val="24"/>
          <w:lang w:eastAsia="en-GB"/>
        </w:rPr>
      </w:pPr>
      <w:r w:rsidRPr="00E14A03">
        <w:rPr>
          <w:rFonts w:ascii="Arial" w:eastAsia="Times New Roman" w:hAnsi="Arial" w:cs="Arial"/>
          <w:color w:val="666666"/>
          <w:sz w:val="20"/>
          <w:szCs w:val="20"/>
          <w:shd w:val="clear" w:color="auto" w:fill="FFF5AA"/>
          <w:lang w:eastAsia="en-GB"/>
        </w:rPr>
        <w:t xml:space="preserve">Cade, S. (2017). </w:t>
      </w:r>
      <w:r w:rsidRPr="00E14A03">
        <w:rPr>
          <w:rFonts w:ascii="Arial" w:eastAsia="Times New Roman" w:hAnsi="Arial" w:cs="Arial"/>
          <w:i/>
          <w:iCs/>
          <w:color w:val="666666"/>
          <w:sz w:val="20"/>
          <w:szCs w:val="20"/>
          <w:shd w:val="clear" w:color="auto" w:fill="FFF5AA"/>
          <w:lang w:eastAsia="en-GB"/>
        </w:rPr>
        <w:t xml:space="preserve">Storytelling with Cinematography – Framing + Composition | </w:t>
      </w:r>
      <w:proofErr w:type="spellStart"/>
      <w:r w:rsidRPr="00E14A03">
        <w:rPr>
          <w:rFonts w:ascii="Arial" w:eastAsia="Times New Roman" w:hAnsi="Arial" w:cs="Arial"/>
          <w:i/>
          <w:iCs/>
          <w:color w:val="666666"/>
          <w:sz w:val="20"/>
          <w:szCs w:val="20"/>
          <w:shd w:val="clear" w:color="auto" w:fill="FFF5AA"/>
          <w:lang w:eastAsia="en-GB"/>
        </w:rPr>
        <w:t>DSLRguide</w:t>
      </w:r>
      <w:proofErr w:type="spellEnd"/>
      <w:r w:rsidRPr="00E14A03">
        <w:rPr>
          <w:rFonts w:ascii="Arial" w:eastAsia="Times New Roman" w:hAnsi="Arial" w:cs="Arial"/>
          <w:color w:val="666666"/>
          <w:sz w:val="20"/>
          <w:szCs w:val="20"/>
          <w:shd w:val="clear" w:color="auto" w:fill="FFF5AA"/>
          <w:lang w:eastAsia="en-GB"/>
        </w:rPr>
        <w:t>. [online] Dslrguide.tv. Available at: http://dslrguide.tv/framing-composition/ [Accessed 3 Nov. 2017].</w:t>
      </w:r>
    </w:p>
    <w:p w14:paraId="58C2EFF2" w14:textId="77777777" w:rsidR="00E13F69" w:rsidRPr="00E14A03" w:rsidRDefault="00E13F69" w:rsidP="00E13F69">
      <w:pPr>
        <w:spacing w:after="180" w:line="240" w:lineRule="auto"/>
        <w:ind w:left="460" w:hanging="440"/>
        <w:rPr>
          <w:rFonts w:ascii="Times New Roman" w:eastAsia="Times New Roman" w:hAnsi="Times New Roman" w:cs="Times New Roman"/>
          <w:sz w:val="24"/>
          <w:szCs w:val="24"/>
          <w:lang w:eastAsia="en-GB"/>
        </w:rPr>
      </w:pPr>
      <w:r w:rsidRPr="00E14A03">
        <w:rPr>
          <w:rFonts w:ascii="Arial" w:eastAsia="Times New Roman" w:hAnsi="Arial" w:cs="Arial"/>
          <w:color w:val="666666"/>
          <w:sz w:val="20"/>
          <w:szCs w:val="20"/>
          <w:shd w:val="clear" w:color="auto" w:fill="FFF5AA"/>
          <w:lang w:eastAsia="en-GB"/>
        </w:rPr>
        <w:t xml:space="preserve">No Film School. (2017). </w:t>
      </w:r>
      <w:r w:rsidRPr="00E14A03">
        <w:rPr>
          <w:rFonts w:ascii="Arial" w:eastAsia="Times New Roman" w:hAnsi="Arial" w:cs="Arial"/>
          <w:i/>
          <w:iCs/>
          <w:color w:val="666666"/>
          <w:sz w:val="20"/>
          <w:szCs w:val="20"/>
          <w:shd w:val="clear" w:color="auto" w:fill="FFF5AA"/>
          <w:lang w:eastAsia="en-GB"/>
        </w:rPr>
        <w:t>Composition &amp; Framing Can Help You Tell Great Stories with Your Cinematography. Here's How</w:t>
      </w:r>
      <w:r w:rsidRPr="00E14A03">
        <w:rPr>
          <w:rFonts w:ascii="Arial" w:eastAsia="Times New Roman" w:hAnsi="Arial" w:cs="Arial"/>
          <w:color w:val="666666"/>
          <w:sz w:val="20"/>
          <w:szCs w:val="20"/>
          <w:shd w:val="clear" w:color="auto" w:fill="FFF5AA"/>
          <w:lang w:eastAsia="en-GB"/>
        </w:rPr>
        <w:t>. [online] Available at: http://nofilmschool.com/2015/02/composition-framing-help-tell-great-stories-cinematography [Accessed 3 Nov. 2017].</w:t>
      </w:r>
    </w:p>
    <w:p w14:paraId="18442B3E"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r w:rsidRPr="00E14A03">
        <w:rPr>
          <w:rFonts w:ascii="Arial" w:eastAsia="Times New Roman" w:hAnsi="Arial" w:cs="Arial"/>
          <w:i/>
          <w:iCs/>
          <w:color w:val="666666"/>
          <w:sz w:val="20"/>
          <w:szCs w:val="20"/>
          <w:shd w:val="clear" w:color="auto" w:fill="FFF5AA"/>
          <w:lang w:eastAsia="en-GB"/>
        </w:rPr>
        <w:t>The Little Prince</w:t>
      </w:r>
      <w:r w:rsidRPr="00E14A03">
        <w:rPr>
          <w:rFonts w:ascii="Arial" w:eastAsia="Times New Roman" w:hAnsi="Arial" w:cs="Arial"/>
          <w:color w:val="666666"/>
          <w:sz w:val="20"/>
          <w:szCs w:val="20"/>
          <w:shd w:val="clear" w:color="auto" w:fill="FFF5AA"/>
          <w:lang w:eastAsia="en-GB"/>
        </w:rPr>
        <w:t>. (2015). [film] Paramount Pictures.</w:t>
      </w:r>
    </w:p>
    <w:p w14:paraId="1768F3DE"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r w:rsidRPr="00E14A03">
        <w:rPr>
          <w:rFonts w:ascii="Arial" w:eastAsia="Times New Roman" w:hAnsi="Arial" w:cs="Arial"/>
          <w:color w:val="666666"/>
          <w:sz w:val="20"/>
          <w:szCs w:val="20"/>
          <w:shd w:val="clear" w:color="auto" w:fill="FFF5AA"/>
          <w:lang w:eastAsia="en-GB"/>
        </w:rPr>
        <w:t xml:space="preserve">No Film School. (2017). </w:t>
      </w:r>
      <w:r w:rsidRPr="00E14A03">
        <w:rPr>
          <w:rFonts w:ascii="Arial" w:eastAsia="Times New Roman" w:hAnsi="Arial" w:cs="Arial"/>
          <w:i/>
          <w:iCs/>
          <w:color w:val="666666"/>
          <w:sz w:val="20"/>
          <w:szCs w:val="20"/>
          <w:shd w:val="clear" w:color="auto" w:fill="FFF5AA"/>
          <w:lang w:eastAsia="en-GB"/>
        </w:rPr>
        <w:t>How to Make Compelling Lighting Decisions that Support Your Story</w:t>
      </w:r>
      <w:r w:rsidRPr="00E14A03">
        <w:rPr>
          <w:rFonts w:ascii="Arial" w:eastAsia="Times New Roman" w:hAnsi="Arial" w:cs="Arial"/>
          <w:color w:val="666666"/>
          <w:sz w:val="20"/>
          <w:szCs w:val="20"/>
          <w:shd w:val="clear" w:color="auto" w:fill="FFF5AA"/>
          <w:lang w:eastAsia="en-GB"/>
        </w:rPr>
        <w:t>. [online] Available at: http://nofilmschool.com/2015/05/cinematography-tutorial-how-make-compelling-lighting-decisions-support-your-story [Accessed 13 Nov. 2017].</w:t>
      </w:r>
    </w:p>
    <w:p w14:paraId="4A8F0DE2"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r w:rsidRPr="00E14A03">
        <w:rPr>
          <w:rFonts w:ascii="Arial" w:eastAsia="Times New Roman" w:hAnsi="Arial" w:cs="Arial"/>
          <w:i/>
          <w:iCs/>
          <w:color w:val="666666"/>
          <w:sz w:val="20"/>
          <w:szCs w:val="20"/>
          <w:shd w:val="clear" w:color="auto" w:fill="FFF5AA"/>
          <w:lang w:eastAsia="en-GB"/>
        </w:rPr>
        <w:t>Inside Out</w:t>
      </w:r>
      <w:r w:rsidRPr="00E14A03">
        <w:rPr>
          <w:rFonts w:ascii="Arial" w:eastAsia="Times New Roman" w:hAnsi="Arial" w:cs="Arial"/>
          <w:color w:val="666666"/>
          <w:sz w:val="20"/>
          <w:szCs w:val="20"/>
          <w:shd w:val="clear" w:color="auto" w:fill="FFF5AA"/>
          <w:lang w:eastAsia="en-GB"/>
        </w:rPr>
        <w:t>. (2015). [film] Pixar.</w:t>
      </w:r>
    </w:p>
    <w:p w14:paraId="2AEF6964"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r w:rsidRPr="00E14A03">
        <w:rPr>
          <w:rFonts w:ascii="Arial" w:eastAsia="Times New Roman" w:hAnsi="Arial" w:cs="Arial"/>
          <w:color w:val="666666"/>
          <w:sz w:val="20"/>
          <w:szCs w:val="20"/>
          <w:shd w:val="clear" w:color="auto" w:fill="FFF5AA"/>
          <w:lang w:eastAsia="en-GB"/>
        </w:rPr>
        <w:t xml:space="preserve">Go </w:t>
      </w:r>
      <w:proofErr w:type="gramStart"/>
      <w:r w:rsidRPr="00E14A03">
        <w:rPr>
          <w:rFonts w:ascii="Arial" w:eastAsia="Times New Roman" w:hAnsi="Arial" w:cs="Arial"/>
          <w:color w:val="666666"/>
          <w:sz w:val="20"/>
          <w:szCs w:val="20"/>
          <w:shd w:val="clear" w:color="auto" w:fill="FFF5AA"/>
          <w:lang w:eastAsia="en-GB"/>
        </w:rPr>
        <w:t>Into</w:t>
      </w:r>
      <w:proofErr w:type="gramEnd"/>
      <w:r w:rsidRPr="00E14A03">
        <w:rPr>
          <w:rFonts w:ascii="Arial" w:eastAsia="Times New Roman" w:hAnsi="Arial" w:cs="Arial"/>
          <w:color w:val="666666"/>
          <w:sz w:val="20"/>
          <w:szCs w:val="20"/>
          <w:shd w:val="clear" w:color="auto" w:fill="FFF5AA"/>
          <w:lang w:eastAsia="en-GB"/>
        </w:rPr>
        <w:t xml:space="preserve"> The Story. (2017). </w:t>
      </w:r>
      <w:r w:rsidRPr="00E14A03">
        <w:rPr>
          <w:rFonts w:ascii="Arial" w:eastAsia="Times New Roman" w:hAnsi="Arial" w:cs="Arial"/>
          <w:i/>
          <w:iCs/>
          <w:color w:val="666666"/>
          <w:sz w:val="20"/>
          <w:szCs w:val="20"/>
          <w:shd w:val="clear" w:color="auto" w:fill="FFF5AA"/>
          <w:lang w:eastAsia="en-GB"/>
        </w:rPr>
        <w:t xml:space="preserve">Movie Analysis: “Inside Out” — Themes – Go </w:t>
      </w:r>
      <w:proofErr w:type="gramStart"/>
      <w:r w:rsidRPr="00E14A03">
        <w:rPr>
          <w:rFonts w:ascii="Arial" w:eastAsia="Times New Roman" w:hAnsi="Arial" w:cs="Arial"/>
          <w:i/>
          <w:iCs/>
          <w:color w:val="666666"/>
          <w:sz w:val="20"/>
          <w:szCs w:val="20"/>
          <w:shd w:val="clear" w:color="auto" w:fill="FFF5AA"/>
          <w:lang w:eastAsia="en-GB"/>
        </w:rPr>
        <w:t>Into</w:t>
      </w:r>
      <w:proofErr w:type="gramEnd"/>
      <w:r w:rsidRPr="00E14A03">
        <w:rPr>
          <w:rFonts w:ascii="Arial" w:eastAsia="Times New Roman" w:hAnsi="Arial" w:cs="Arial"/>
          <w:i/>
          <w:iCs/>
          <w:color w:val="666666"/>
          <w:sz w:val="20"/>
          <w:szCs w:val="20"/>
          <w:shd w:val="clear" w:color="auto" w:fill="FFF5AA"/>
          <w:lang w:eastAsia="en-GB"/>
        </w:rPr>
        <w:t xml:space="preserve"> The Story</w:t>
      </w:r>
      <w:r w:rsidRPr="00E14A03">
        <w:rPr>
          <w:rFonts w:ascii="Arial" w:eastAsia="Times New Roman" w:hAnsi="Arial" w:cs="Arial"/>
          <w:color w:val="666666"/>
          <w:sz w:val="20"/>
          <w:szCs w:val="20"/>
          <w:shd w:val="clear" w:color="auto" w:fill="FFF5AA"/>
          <w:lang w:eastAsia="en-GB"/>
        </w:rPr>
        <w:t>. [online] Available at: https://gointothestory.blcklst.com/movie-analysis-inside-out-themes-dbeb60322cce [Accessed 16 Nov. 2017].</w:t>
      </w:r>
    </w:p>
    <w:p w14:paraId="1F6076B7"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proofErr w:type="spellStart"/>
      <w:r w:rsidRPr="00E14A03">
        <w:rPr>
          <w:rFonts w:ascii="Arial" w:eastAsia="Times New Roman" w:hAnsi="Arial" w:cs="Arial"/>
          <w:color w:val="666666"/>
          <w:sz w:val="20"/>
          <w:szCs w:val="20"/>
          <w:shd w:val="clear" w:color="auto" w:fill="FFF5AA"/>
          <w:lang w:eastAsia="en-GB"/>
        </w:rPr>
        <w:t>shanovitz</w:t>
      </w:r>
      <w:proofErr w:type="spellEnd"/>
      <w:r w:rsidRPr="00E14A03">
        <w:rPr>
          <w:rFonts w:ascii="Arial" w:eastAsia="Times New Roman" w:hAnsi="Arial" w:cs="Arial"/>
          <w:color w:val="666666"/>
          <w:sz w:val="20"/>
          <w:szCs w:val="20"/>
          <w:shd w:val="clear" w:color="auto" w:fill="FFF5AA"/>
          <w:lang w:eastAsia="en-GB"/>
        </w:rPr>
        <w:t xml:space="preserve"> (2017). </w:t>
      </w:r>
      <w:r w:rsidRPr="00E14A03">
        <w:rPr>
          <w:rFonts w:ascii="Arial" w:eastAsia="Times New Roman" w:hAnsi="Arial" w:cs="Arial"/>
          <w:i/>
          <w:iCs/>
          <w:color w:val="666666"/>
          <w:sz w:val="20"/>
          <w:szCs w:val="20"/>
          <w:shd w:val="clear" w:color="auto" w:fill="FFF5AA"/>
          <w:lang w:eastAsia="en-GB"/>
        </w:rPr>
        <w:t>Lighting in Film</w:t>
      </w:r>
      <w:r w:rsidRPr="00E14A03">
        <w:rPr>
          <w:rFonts w:ascii="Arial" w:eastAsia="Times New Roman" w:hAnsi="Arial" w:cs="Arial"/>
          <w:color w:val="666666"/>
          <w:sz w:val="20"/>
          <w:szCs w:val="20"/>
          <w:shd w:val="clear" w:color="auto" w:fill="FFF5AA"/>
          <w:lang w:eastAsia="en-GB"/>
        </w:rPr>
        <w:t>. [online] Slideshare.net. Available at: https://www.slideshare.net/shanovitz/lighting-in-film [Accessed 16 Nov. 2017].</w:t>
      </w:r>
    </w:p>
    <w:p w14:paraId="039906B3" w14:textId="77777777" w:rsidR="00E13F69" w:rsidRPr="00E14A03" w:rsidRDefault="00E13F69" w:rsidP="00E13F69">
      <w:pPr>
        <w:spacing w:after="200" w:line="240" w:lineRule="auto"/>
        <w:rPr>
          <w:rFonts w:ascii="Times New Roman" w:eastAsia="Times New Roman" w:hAnsi="Times New Roman" w:cs="Times New Roman"/>
          <w:sz w:val="24"/>
          <w:szCs w:val="24"/>
          <w:lang w:eastAsia="en-GB"/>
        </w:rPr>
      </w:pPr>
      <w:proofErr w:type="spellStart"/>
      <w:r w:rsidRPr="00E14A03">
        <w:rPr>
          <w:rFonts w:ascii="Arial" w:eastAsia="Times New Roman" w:hAnsi="Arial" w:cs="Arial"/>
          <w:color w:val="666666"/>
          <w:sz w:val="20"/>
          <w:szCs w:val="20"/>
          <w:shd w:val="clear" w:color="auto" w:fill="FFF5AA"/>
          <w:lang w:eastAsia="en-GB"/>
        </w:rPr>
        <w:t>Cathrine</w:t>
      </w:r>
      <w:proofErr w:type="spellEnd"/>
      <w:r w:rsidRPr="00E14A03">
        <w:rPr>
          <w:rFonts w:ascii="Arial" w:eastAsia="Times New Roman" w:hAnsi="Arial" w:cs="Arial"/>
          <w:color w:val="666666"/>
          <w:sz w:val="20"/>
          <w:szCs w:val="20"/>
          <w:shd w:val="clear" w:color="auto" w:fill="FFF5AA"/>
          <w:lang w:eastAsia="en-GB"/>
        </w:rPr>
        <w:t xml:space="preserve"> </w:t>
      </w:r>
      <w:proofErr w:type="spellStart"/>
      <w:r w:rsidRPr="00E14A03">
        <w:rPr>
          <w:rFonts w:ascii="Arial" w:eastAsia="Times New Roman" w:hAnsi="Arial" w:cs="Arial"/>
          <w:color w:val="666666"/>
          <w:sz w:val="20"/>
          <w:szCs w:val="20"/>
          <w:shd w:val="clear" w:color="auto" w:fill="FFF5AA"/>
          <w:lang w:eastAsia="en-GB"/>
        </w:rPr>
        <w:t>Kellison</w:t>
      </w:r>
      <w:proofErr w:type="spellEnd"/>
      <w:r w:rsidRPr="00E14A03">
        <w:rPr>
          <w:rFonts w:ascii="Arial" w:eastAsia="Times New Roman" w:hAnsi="Arial" w:cs="Arial"/>
          <w:color w:val="666666"/>
          <w:sz w:val="20"/>
          <w:szCs w:val="20"/>
          <w:shd w:val="clear" w:color="auto" w:fill="FFF5AA"/>
          <w:lang w:eastAsia="en-GB"/>
        </w:rPr>
        <w:t xml:space="preserve">, D. (2017). </w:t>
      </w:r>
      <w:r w:rsidRPr="00E14A03">
        <w:rPr>
          <w:rFonts w:ascii="Arial" w:eastAsia="Times New Roman" w:hAnsi="Arial" w:cs="Arial"/>
          <w:i/>
          <w:iCs/>
          <w:color w:val="666666"/>
          <w:sz w:val="20"/>
          <w:szCs w:val="20"/>
          <w:shd w:val="clear" w:color="auto" w:fill="FFF5AA"/>
          <w:lang w:eastAsia="en-GB"/>
        </w:rPr>
        <w:t>Mastering Film » The Basics of Lighting</w:t>
      </w:r>
      <w:r w:rsidRPr="00E14A03">
        <w:rPr>
          <w:rFonts w:ascii="Arial" w:eastAsia="Times New Roman" w:hAnsi="Arial" w:cs="Arial"/>
          <w:color w:val="666666"/>
          <w:sz w:val="20"/>
          <w:szCs w:val="20"/>
          <w:shd w:val="clear" w:color="auto" w:fill="FFF5AA"/>
          <w:lang w:eastAsia="en-GB"/>
        </w:rPr>
        <w:t>. [online] Masteringfilm.com. Available at: http://www.masteringfilm.com/the-basics-of-lighting/ [Accessed 16 Nov. 2017].</w:t>
      </w:r>
    </w:p>
    <w:p w14:paraId="4704B2EE" w14:textId="77777777" w:rsidR="00E13F69" w:rsidRPr="00E14A03" w:rsidRDefault="00E13F69" w:rsidP="00E13F69">
      <w:pPr>
        <w:spacing w:after="200" w:line="240" w:lineRule="auto"/>
        <w:rPr>
          <w:rFonts w:ascii="Arial" w:eastAsia="Times New Roman" w:hAnsi="Arial" w:cs="Arial"/>
          <w:color w:val="666666"/>
          <w:sz w:val="20"/>
          <w:szCs w:val="20"/>
          <w:shd w:val="clear" w:color="auto" w:fill="FFF5AA"/>
          <w:lang w:eastAsia="en-GB"/>
        </w:rPr>
      </w:pPr>
      <w:proofErr w:type="spellStart"/>
      <w:r w:rsidRPr="00E14A03">
        <w:rPr>
          <w:rFonts w:ascii="Arial" w:eastAsia="Times New Roman" w:hAnsi="Arial" w:cs="Arial"/>
          <w:color w:val="666666"/>
          <w:sz w:val="20"/>
          <w:szCs w:val="20"/>
          <w:shd w:val="clear" w:color="auto" w:fill="FFF5AA"/>
          <w:lang w:eastAsia="en-GB"/>
        </w:rPr>
        <w:t>Storify</w:t>
      </w:r>
      <w:proofErr w:type="spellEnd"/>
      <w:r w:rsidRPr="00E14A03">
        <w:rPr>
          <w:rFonts w:ascii="Arial" w:eastAsia="Times New Roman" w:hAnsi="Arial" w:cs="Arial"/>
          <w:color w:val="666666"/>
          <w:sz w:val="20"/>
          <w:szCs w:val="20"/>
          <w:shd w:val="clear" w:color="auto" w:fill="FFF5AA"/>
          <w:lang w:eastAsia="en-GB"/>
        </w:rPr>
        <w:t xml:space="preserve">. (2017). </w:t>
      </w:r>
      <w:r w:rsidRPr="00E14A03">
        <w:rPr>
          <w:rFonts w:ascii="Arial" w:eastAsia="Times New Roman" w:hAnsi="Arial" w:cs="Arial"/>
          <w:i/>
          <w:iCs/>
          <w:color w:val="666666"/>
          <w:sz w:val="20"/>
          <w:szCs w:val="20"/>
          <w:shd w:val="clear" w:color="auto" w:fill="FFF5AA"/>
          <w:lang w:eastAsia="en-GB"/>
        </w:rPr>
        <w:t xml:space="preserve">How cinematography effects emotions and feelings of the audience (with image) · </w:t>
      </w:r>
      <w:proofErr w:type="spellStart"/>
      <w:r w:rsidRPr="00E14A03">
        <w:rPr>
          <w:rFonts w:ascii="Arial" w:eastAsia="Times New Roman" w:hAnsi="Arial" w:cs="Arial"/>
          <w:i/>
          <w:iCs/>
          <w:color w:val="666666"/>
          <w:sz w:val="20"/>
          <w:szCs w:val="20"/>
          <w:shd w:val="clear" w:color="auto" w:fill="FFF5AA"/>
          <w:lang w:eastAsia="en-GB"/>
        </w:rPr>
        <w:t>breezonthemoon</w:t>
      </w:r>
      <w:proofErr w:type="spellEnd"/>
      <w:r w:rsidRPr="00E14A03">
        <w:rPr>
          <w:rFonts w:ascii="Arial" w:eastAsia="Times New Roman" w:hAnsi="Arial" w:cs="Arial"/>
          <w:color w:val="666666"/>
          <w:sz w:val="20"/>
          <w:szCs w:val="20"/>
          <w:shd w:val="clear" w:color="auto" w:fill="FFF5AA"/>
          <w:lang w:eastAsia="en-GB"/>
        </w:rPr>
        <w:t>. [online] Available at: https://storify.com/breezonthemoon/how-cinematography-effects-emotions-and-feelings-o [Accessed 20 Nov. 2017].</w:t>
      </w:r>
    </w:p>
    <w:p w14:paraId="0E11F078" w14:textId="77777777" w:rsidR="00685D8E" w:rsidRPr="00E14A03" w:rsidRDefault="00685D8E" w:rsidP="00E13F69">
      <w:pPr>
        <w:spacing w:after="200" w:line="240" w:lineRule="auto"/>
        <w:rPr>
          <w:rFonts w:ascii="Open Sans" w:hAnsi="Open Sans" w:cs="Open Sans"/>
          <w:color w:val="666666"/>
          <w:sz w:val="20"/>
          <w:szCs w:val="20"/>
          <w:shd w:val="clear" w:color="auto" w:fill="FFFFFF"/>
        </w:rPr>
      </w:pPr>
      <w:r w:rsidRPr="00E14A03">
        <w:rPr>
          <w:rFonts w:ascii="Open Sans" w:hAnsi="Open Sans" w:cs="Open Sans"/>
          <w:color w:val="666666"/>
          <w:sz w:val="20"/>
          <w:szCs w:val="20"/>
          <w:shd w:val="clear" w:color="auto" w:fill="FFFFFF"/>
        </w:rPr>
        <w:t>Photographymad.com. (2017). </w:t>
      </w:r>
      <w:r w:rsidRPr="00E14A03">
        <w:rPr>
          <w:rFonts w:ascii="Open Sans" w:hAnsi="Open Sans" w:cs="Open Sans"/>
          <w:i/>
          <w:iCs/>
          <w:color w:val="666666"/>
          <w:sz w:val="20"/>
          <w:szCs w:val="20"/>
          <w:shd w:val="clear" w:color="auto" w:fill="FFFFFF"/>
        </w:rPr>
        <w:t>Rule of Thirds | Photography Mad</w:t>
      </w:r>
      <w:r w:rsidRPr="00E14A03">
        <w:rPr>
          <w:rFonts w:ascii="Open Sans" w:hAnsi="Open Sans" w:cs="Open Sans"/>
          <w:color w:val="666666"/>
          <w:sz w:val="20"/>
          <w:szCs w:val="20"/>
          <w:shd w:val="clear" w:color="auto" w:fill="FFFFFF"/>
        </w:rPr>
        <w:t>. [online] Available at: http://www.photographymad.com/pages/view/rule-of-thirds [Accessed 22 Nov. 2017].</w:t>
      </w:r>
    </w:p>
    <w:p w14:paraId="4A8DA304" w14:textId="77777777" w:rsidR="00685D8E" w:rsidRPr="00E14A03" w:rsidRDefault="00685D8E" w:rsidP="00E13F69">
      <w:pPr>
        <w:spacing w:after="200" w:line="240" w:lineRule="auto"/>
        <w:rPr>
          <w:rFonts w:ascii="Open Sans" w:hAnsi="Open Sans" w:cs="Open Sans"/>
          <w:color w:val="666666"/>
          <w:sz w:val="20"/>
          <w:szCs w:val="20"/>
          <w:shd w:val="clear" w:color="auto" w:fill="FFF5AA"/>
        </w:rPr>
      </w:pPr>
      <w:r w:rsidRPr="00E14A03">
        <w:rPr>
          <w:rFonts w:ascii="Open Sans" w:hAnsi="Open Sans" w:cs="Open Sans"/>
          <w:color w:val="666666"/>
          <w:sz w:val="20"/>
          <w:szCs w:val="20"/>
          <w:shd w:val="clear" w:color="auto" w:fill="FFF5AA"/>
        </w:rPr>
        <w:t>Videomaker.com. (2017). </w:t>
      </w:r>
      <w:r w:rsidRPr="00E14A03">
        <w:rPr>
          <w:rFonts w:ascii="Open Sans" w:hAnsi="Open Sans" w:cs="Open Sans"/>
          <w:i/>
          <w:iCs/>
          <w:color w:val="666666"/>
          <w:sz w:val="20"/>
          <w:szCs w:val="20"/>
          <w:shd w:val="clear" w:color="auto" w:fill="FFF5AA"/>
        </w:rPr>
        <w:t>Emotional Justification of Shot Choices</w:t>
      </w:r>
      <w:r w:rsidRPr="00E14A03">
        <w:rPr>
          <w:rFonts w:ascii="Open Sans" w:hAnsi="Open Sans" w:cs="Open Sans"/>
          <w:color w:val="666666"/>
          <w:sz w:val="20"/>
          <w:szCs w:val="20"/>
          <w:shd w:val="clear" w:color="auto" w:fill="FFF5AA"/>
        </w:rPr>
        <w:t>. [online] Available at: https://www.videomaker.com/article/c06/17192-emotional-justification-of-shot-choices [Accessed 22 Nov. 2017].</w:t>
      </w:r>
    </w:p>
    <w:p w14:paraId="0DC57D35" w14:textId="3625E39E" w:rsidR="00314689" w:rsidRPr="00E14A03" w:rsidRDefault="00314689" w:rsidP="00E13F69">
      <w:pPr>
        <w:spacing w:after="200" w:line="240" w:lineRule="auto"/>
        <w:rPr>
          <w:rFonts w:ascii="Open Sans" w:hAnsi="Open Sans" w:cs="Open Sans"/>
          <w:color w:val="666666"/>
          <w:sz w:val="20"/>
          <w:szCs w:val="20"/>
          <w:shd w:val="clear" w:color="auto" w:fill="FFF5AA"/>
        </w:rPr>
      </w:pPr>
      <w:r w:rsidRPr="00E14A03">
        <w:rPr>
          <w:rFonts w:ascii="Open Sans" w:hAnsi="Open Sans" w:cs="Open Sans"/>
          <w:color w:val="666666"/>
          <w:sz w:val="20"/>
          <w:szCs w:val="20"/>
          <w:shd w:val="clear" w:color="auto" w:fill="FFF5AA"/>
        </w:rPr>
        <w:t>No Film School. (2017). </w:t>
      </w:r>
      <w:r w:rsidRPr="00E14A03">
        <w:rPr>
          <w:rFonts w:ascii="Open Sans" w:hAnsi="Open Sans" w:cs="Open Sans"/>
          <w:i/>
          <w:iCs/>
          <w:color w:val="666666"/>
          <w:sz w:val="20"/>
          <w:szCs w:val="20"/>
          <w:shd w:val="clear" w:color="auto" w:fill="FFF5AA"/>
        </w:rPr>
        <w:t>A Guide on How to Use Light to Communicate Emotion for Film</w:t>
      </w:r>
      <w:r w:rsidRPr="00E14A03">
        <w:rPr>
          <w:rFonts w:ascii="Open Sans" w:hAnsi="Open Sans" w:cs="Open Sans"/>
          <w:color w:val="666666"/>
          <w:sz w:val="20"/>
          <w:szCs w:val="20"/>
          <w:shd w:val="clear" w:color="auto" w:fill="FFF5AA"/>
        </w:rPr>
        <w:t>. [online] Available at: https://nofilmschool.com/2017/06/guide-how-use-light-communicate-emotion-film [Accessed 22 Nov. 2017].</w:t>
      </w:r>
    </w:p>
    <w:p w14:paraId="6699E86E" w14:textId="3D9F2315" w:rsidR="00997746" w:rsidRPr="00E14A03" w:rsidRDefault="00997746" w:rsidP="00E13F69">
      <w:pPr>
        <w:spacing w:after="200" w:line="240" w:lineRule="auto"/>
        <w:rPr>
          <w:rFonts w:ascii="Open Sans" w:hAnsi="Open Sans" w:cs="Open Sans"/>
          <w:color w:val="666666"/>
          <w:sz w:val="20"/>
          <w:szCs w:val="20"/>
          <w:shd w:val="clear" w:color="auto" w:fill="FFF5AA"/>
        </w:rPr>
      </w:pPr>
      <w:r w:rsidRPr="00E14A03">
        <w:rPr>
          <w:rFonts w:ascii="Open Sans" w:hAnsi="Open Sans" w:cs="Open Sans"/>
          <w:color w:val="666666"/>
          <w:sz w:val="20"/>
          <w:szCs w:val="20"/>
          <w:shd w:val="clear" w:color="auto" w:fill="FFF5AA"/>
        </w:rPr>
        <w:t>reddit. (2017). </w:t>
      </w:r>
      <w:r w:rsidRPr="00E14A03">
        <w:rPr>
          <w:rFonts w:ascii="Open Sans" w:hAnsi="Open Sans" w:cs="Open Sans"/>
          <w:i/>
          <w:iCs/>
          <w:color w:val="666666"/>
          <w:sz w:val="20"/>
          <w:szCs w:val="20"/>
          <w:shd w:val="clear" w:color="auto" w:fill="FFF5AA"/>
        </w:rPr>
        <w:t>How is emotion created through cinematography? • r/cinematography</w:t>
      </w:r>
      <w:r w:rsidRPr="00E14A03">
        <w:rPr>
          <w:rFonts w:ascii="Open Sans" w:hAnsi="Open Sans" w:cs="Open Sans"/>
          <w:color w:val="666666"/>
          <w:sz w:val="20"/>
          <w:szCs w:val="20"/>
          <w:shd w:val="clear" w:color="auto" w:fill="FFF5AA"/>
        </w:rPr>
        <w:t>. [online] Available at: https://www.reddit.com/r/cinematography/comments/2tylld/how_is_emotion_created_through_cinematography/?st=jafvuvzr&amp;sh=47153915 [Accessed 25 Nov. 2017].</w:t>
      </w:r>
    </w:p>
    <w:p w14:paraId="1D11ABC1" w14:textId="7F5C7CE6" w:rsidR="007A24E7" w:rsidRPr="00E14A03" w:rsidRDefault="007A24E7" w:rsidP="00E13F69">
      <w:pPr>
        <w:spacing w:after="200" w:line="240" w:lineRule="auto"/>
        <w:rPr>
          <w:rFonts w:ascii="Open Sans" w:hAnsi="Open Sans" w:cs="Open Sans"/>
          <w:color w:val="666666"/>
          <w:sz w:val="20"/>
          <w:szCs w:val="20"/>
          <w:shd w:val="clear" w:color="auto" w:fill="FFF5AA"/>
        </w:rPr>
      </w:pPr>
      <w:r w:rsidRPr="00E14A03">
        <w:rPr>
          <w:rFonts w:ascii="Open Sans" w:hAnsi="Open Sans" w:cs="Open Sans"/>
          <w:color w:val="666666"/>
          <w:sz w:val="20"/>
          <w:szCs w:val="20"/>
          <w:shd w:val="clear" w:color="auto" w:fill="FFF5AA"/>
        </w:rPr>
        <w:t>Hyman, I. (2017). </w:t>
      </w:r>
      <w:r w:rsidRPr="00E14A03">
        <w:rPr>
          <w:rFonts w:ascii="Open Sans" w:hAnsi="Open Sans" w:cs="Open Sans"/>
          <w:i/>
          <w:iCs/>
          <w:color w:val="666666"/>
          <w:sz w:val="20"/>
          <w:szCs w:val="20"/>
          <w:shd w:val="clear" w:color="auto" w:fill="FFF5AA"/>
        </w:rPr>
        <w:t>Three Point Lighting: Learn About Key, Fill, and Back Lights</w:t>
      </w:r>
      <w:r w:rsidRPr="00E14A03">
        <w:rPr>
          <w:rFonts w:ascii="Open Sans" w:hAnsi="Open Sans" w:cs="Open Sans"/>
          <w:color w:val="666666"/>
          <w:sz w:val="20"/>
          <w:szCs w:val="20"/>
          <w:shd w:val="clear" w:color="auto" w:fill="FFF5AA"/>
        </w:rPr>
        <w:t>. [online] Izzy Video. Available at: http://www.izzyvideo.com/three-point-lighting/ [Accessed 2 Dec. 2017].</w:t>
      </w:r>
    </w:p>
    <w:p w14:paraId="1A307D3E" w14:textId="5A9EF8C3" w:rsidR="008C0DB9" w:rsidRPr="00E13F69" w:rsidRDefault="008C0DB9" w:rsidP="00E13F69">
      <w:pPr>
        <w:spacing w:after="200" w:line="240" w:lineRule="auto"/>
        <w:rPr>
          <w:rFonts w:ascii="Times New Roman" w:eastAsia="Times New Roman" w:hAnsi="Times New Roman" w:cs="Times New Roman"/>
          <w:sz w:val="24"/>
          <w:szCs w:val="24"/>
          <w:lang w:eastAsia="en-GB"/>
        </w:rPr>
      </w:pPr>
      <w:r w:rsidRPr="00E14A03">
        <w:rPr>
          <w:rFonts w:ascii="Open Sans" w:hAnsi="Open Sans" w:cs="Open Sans"/>
          <w:color w:val="666666"/>
          <w:sz w:val="20"/>
          <w:szCs w:val="20"/>
          <w:shd w:val="clear" w:color="auto" w:fill="FFF5AA"/>
        </w:rPr>
        <w:t>Expertphotography.com. (2017). </w:t>
      </w:r>
      <w:r w:rsidRPr="00E14A03">
        <w:rPr>
          <w:rFonts w:ascii="Open Sans" w:hAnsi="Open Sans" w:cs="Open Sans"/>
          <w:i/>
          <w:iCs/>
          <w:color w:val="666666"/>
          <w:sz w:val="20"/>
          <w:szCs w:val="20"/>
          <w:shd w:val="clear" w:color="auto" w:fill="FFF5AA"/>
        </w:rPr>
        <w:t xml:space="preserve">Cite a Website - Cite This </w:t>
      </w:r>
      <w:proofErr w:type="gramStart"/>
      <w:r w:rsidRPr="00E14A03">
        <w:rPr>
          <w:rFonts w:ascii="Open Sans" w:hAnsi="Open Sans" w:cs="Open Sans"/>
          <w:i/>
          <w:iCs/>
          <w:color w:val="666666"/>
          <w:sz w:val="20"/>
          <w:szCs w:val="20"/>
          <w:shd w:val="clear" w:color="auto" w:fill="FFF5AA"/>
        </w:rPr>
        <w:t>For</w:t>
      </w:r>
      <w:proofErr w:type="gramEnd"/>
      <w:r w:rsidRPr="00E14A03">
        <w:rPr>
          <w:rFonts w:ascii="Open Sans" w:hAnsi="Open Sans" w:cs="Open Sans"/>
          <w:i/>
          <w:iCs/>
          <w:color w:val="666666"/>
          <w:sz w:val="20"/>
          <w:szCs w:val="20"/>
          <w:shd w:val="clear" w:color="auto" w:fill="FFF5AA"/>
        </w:rPr>
        <w:t xml:space="preserve"> Me</w:t>
      </w:r>
      <w:r w:rsidRPr="00E14A03">
        <w:rPr>
          <w:rFonts w:ascii="Open Sans" w:hAnsi="Open Sans" w:cs="Open Sans"/>
          <w:color w:val="666666"/>
          <w:sz w:val="20"/>
          <w:szCs w:val="20"/>
          <w:shd w:val="clear" w:color="auto" w:fill="FFF5AA"/>
        </w:rPr>
        <w:t>. [online] Available at: https://expertphotography.com/frame-within-a-frame-depth-contex/ [Accessed 2 Dec. 2017].</w:t>
      </w:r>
    </w:p>
    <w:p w14:paraId="086BB0F0" w14:textId="32D2B338" w:rsidR="0072007C" w:rsidRDefault="00C657A0">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Writersstore.com. (2017). </w:t>
      </w:r>
      <w:r>
        <w:rPr>
          <w:rFonts w:ascii="Open Sans" w:hAnsi="Open Sans" w:cs="Open Sans"/>
          <w:i/>
          <w:iCs/>
          <w:color w:val="666666"/>
          <w:sz w:val="20"/>
          <w:szCs w:val="20"/>
          <w:shd w:val="clear" w:color="auto" w:fill="FFF5AA"/>
        </w:rPr>
        <w:t>Connecting with Audiences Through Character Emotions</w:t>
      </w:r>
      <w:r>
        <w:rPr>
          <w:rFonts w:ascii="Open Sans" w:hAnsi="Open Sans" w:cs="Open Sans"/>
          <w:color w:val="666666"/>
          <w:sz w:val="20"/>
          <w:szCs w:val="20"/>
          <w:shd w:val="clear" w:color="auto" w:fill="FFF5AA"/>
        </w:rPr>
        <w:t>. [online] Available at: https://www.writersstore.com/connecting-with-audiences-through-character-emotions/ [Accessed 3 Dec. 2017].</w:t>
      </w:r>
    </w:p>
    <w:p w14:paraId="58323FB7" w14:textId="77020F1A" w:rsidR="00C6192C" w:rsidRDefault="00C6192C">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lastRenderedPageBreak/>
        <w:t>HURBIS-CHERRIER, M. (2017). </w:t>
      </w:r>
      <w:r>
        <w:rPr>
          <w:rFonts w:ascii="Open Sans" w:hAnsi="Open Sans" w:cs="Open Sans"/>
          <w:i/>
          <w:iCs/>
          <w:color w:val="666666"/>
          <w:sz w:val="20"/>
          <w:szCs w:val="20"/>
          <w:shd w:val="clear" w:color="auto" w:fill="FFF5AA"/>
        </w:rPr>
        <w:t>VOICE &amp; VISION</w:t>
      </w:r>
      <w:r>
        <w:rPr>
          <w:rFonts w:ascii="Open Sans" w:hAnsi="Open Sans" w:cs="Open Sans"/>
          <w:color w:val="666666"/>
          <w:sz w:val="20"/>
          <w:szCs w:val="20"/>
          <w:shd w:val="clear" w:color="auto" w:fill="FFF5AA"/>
        </w:rPr>
        <w:t>. [</w:t>
      </w:r>
      <w:proofErr w:type="spellStart"/>
      <w:r>
        <w:rPr>
          <w:rFonts w:ascii="Open Sans" w:hAnsi="Open Sans" w:cs="Open Sans"/>
          <w:color w:val="666666"/>
          <w:sz w:val="20"/>
          <w:szCs w:val="20"/>
          <w:shd w:val="clear" w:color="auto" w:fill="FFF5AA"/>
        </w:rPr>
        <w:t>S.l.</w:t>
      </w:r>
      <w:proofErr w:type="spellEnd"/>
      <w:r>
        <w:rPr>
          <w:rFonts w:ascii="Open Sans" w:hAnsi="Open Sans" w:cs="Open Sans"/>
          <w:color w:val="666666"/>
          <w:sz w:val="20"/>
          <w:szCs w:val="20"/>
          <w:shd w:val="clear" w:color="auto" w:fill="FFF5AA"/>
        </w:rPr>
        <w:t>]: ROUTLEDGE.</w:t>
      </w:r>
    </w:p>
    <w:p w14:paraId="250A41F2" w14:textId="3BA656E4" w:rsidR="00C6192C" w:rsidRDefault="00C6192C">
      <w:pPr>
        <w:rPr>
          <w:rFonts w:ascii="Open Sans" w:hAnsi="Open Sans" w:cs="Open Sans"/>
          <w:color w:val="666666"/>
          <w:sz w:val="20"/>
          <w:szCs w:val="20"/>
          <w:shd w:val="clear" w:color="auto" w:fill="FFF5AA"/>
        </w:rPr>
      </w:pPr>
      <w:r>
        <w:rPr>
          <w:rFonts w:ascii="Open Sans" w:hAnsi="Open Sans" w:cs="Open Sans"/>
          <w:color w:val="666666"/>
          <w:sz w:val="20"/>
          <w:szCs w:val="20"/>
          <w:shd w:val="clear" w:color="auto" w:fill="FFF5AA"/>
        </w:rPr>
        <w:t>GLEBAS, F. (20</w:t>
      </w:r>
      <w:r w:rsidR="00094B6F">
        <w:rPr>
          <w:rFonts w:ascii="Open Sans" w:hAnsi="Open Sans" w:cs="Open Sans"/>
          <w:color w:val="666666"/>
          <w:sz w:val="20"/>
          <w:szCs w:val="20"/>
          <w:shd w:val="clear" w:color="auto" w:fill="FFF5AA"/>
        </w:rPr>
        <w:t>08</w:t>
      </w:r>
      <w:r>
        <w:rPr>
          <w:rFonts w:ascii="Open Sans" w:hAnsi="Open Sans" w:cs="Open Sans"/>
          <w:color w:val="666666"/>
          <w:sz w:val="20"/>
          <w:szCs w:val="20"/>
          <w:shd w:val="clear" w:color="auto" w:fill="FFF5AA"/>
        </w:rPr>
        <w:t>). </w:t>
      </w:r>
      <w:r>
        <w:rPr>
          <w:rFonts w:ascii="Open Sans" w:hAnsi="Open Sans" w:cs="Open Sans"/>
          <w:i/>
          <w:iCs/>
          <w:color w:val="666666"/>
          <w:sz w:val="20"/>
          <w:szCs w:val="20"/>
          <w:shd w:val="clear" w:color="auto" w:fill="FFF5AA"/>
        </w:rPr>
        <w:t>DIRECTING THE STORY</w:t>
      </w:r>
      <w:r>
        <w:rPr>
          <w:rFonts w:ascii="Open Sans" w:hAnsi="Open Sans" w:cs="Open Sans"/>
          <w:color w:val="666666"/>
          <w:sz w:val="20"/>
          <w:szCs w:val="20"/>
          <w:shd w:val="clear" w:color="auto" w:fill="FFF5AA"/>
        </w:rPr>
        <w:t>. [</w:t>
      </w:r>
      <w:proofErr w:type="spellStart"/>
      <w:r>
        <w:rPr>
          <w:rFonts w:ascii="Open Sans" w:hAnsi="Open Sans" w:cs="Open Sans"/>
          <w:color w:val="666666"/>
          <w:sz w:val="20"/>
          <w:szCs w:val="20"/>
          <w:shd w:val="clear" w:color="auto" w:fill="FFF5AA"/>
        </w:rPr>
        <w:t>S.l.</w:t>
      </w:r>
      <w:proofErr w:type="spellEnd"/>
      <w:r>
        <w:rPr>
          <w:rFonts w:ascii="Open Sans" w:hAnsi="Open Sans" w:cs="Open Sans"/>
          <w:color w:val="666666"/>
          <w:sz w:val="20"/>
          <w:szCs w:val="20"/>
          <w:shd w:val="clear" w:color="auto" w:fill="FFF5AA"/>
        </w:rPr>
        <w:t>]: CRC PRESS.</w:t>
      </w:r>
    </w:p>
    <w:p w14:paraId="77602DFC" w14:textId="35CE8178" w:rsidR="00770E7E" w:rsidRDefault="00770E7E">
      <w:pPr>
        <w:rPr>
          <w:rStyle w:val="selectable"/>
          <w:rFonts w:ascii="Open Sans" w:hAnsi="Open Sans" w:cs="Open Sans"/>
          <w:color w:val="666666"/>
          <w:sz w:val="20"/>
          <w:szCs w:val="20"/>
          <w:shd w:val="clear" w:color="auto" w:fill="FFF5AA"/>
        </w:rPr>
      </w:pPr>
      <w:r>
        <w:rPr>
          <w:rStyle w:val="Strong"/>
          <w:rFonts w:ascii="Open Sans" w:hAnsi="Open Sans" w:cs="Open Sans"/>
          <w:color w:val="666666"/>
          <w:sz w:val="20"/>
          <w:szCs w:val="20"/>
          <w:shd w:val="clear" w:color="auto" w:fill="FFF5AA"/>
        </w:rPr>
        <w:t> </w:t>
      </w:r>
      <w:proofErr w:type="spellStart"/>
      <w:r>
        <w:rPr>
          <w:rStyle w:val="selectable"/>
          <w:rFonts w:ascii="Open Sans" w:hAnsi="Open Sans" w:cs="Open Sans"/>
          <w:color w:val="666666"/>
          <w:sz w:val="20"/>
          <w:szCs w:val="20"/>
          <w:shd w:val="clear" w:color="auto" w:fill="FFF5AA"/>
        </w:rPr>
        <w:t>Verywell</w:t>
      </w:r>
      <w:proofErr w:type="spellEnd"/>
      <w:r>
        <w:rPr>
          <w:rStyle w:val="selectable"/>
          <w:rFonts w:ascii="Open Sans" w:hAnsi="Open Sans" w:cs="Open Sans"/>
          <w:color w:val="666666"/>
          <w:sz w:val="20"/>
          <w:szCs w:val="20"/>
          <w:shd w:val="clear" w:color="auto" w:fill="FFF5AA"/>
        </w:rPr>
        <w:t>. (2017). </w:t>
      </w:r>
      <w:r>
        <w:rPr>
          <w:rStyle w:val="selectable"/>
          <w:rFonts w:ascii="Open Sans" w:hAnsi="Open Sans" w:cs="Open Sans"/>
          <w:i/>
          <w:iCs/>
          <w:color w:val="666666"/>
          <w:sz w:val="20"/>
          <w:szCs w:val="20"/>
          <w:shd w:val="clear" w:color="auto" w:fill="FFF5AA"/>
        </w:rPr>
        <w:t xml:space="preserve">Can </w:t>
      </w:r>
      <w:proofErr w:type="spellStart"/>
      <w:r>
        <w:rPr>
          <w:rStyle w:val="selectable"/>
          <w:rFonts w:ascii="Open Sans" w:hAnsi="Open Sans" w:cs="Open Sans"/>
          <w:i/>
          <w:iCs/>
          <w:color w:val="666666"/>
          <w:sz w:val="20"/>
          <w:szCs w:val="20"/>
          <w:shd w:val="clear" w:color="auto" w:fill="FFF5AA"/>
        </w:rPr>
        <w:t>Color</w:t>
      </w:r>
      <w:proofErr w:type="spellEnd"/>
      <w:r>
        <w:rPr>
          <w:rStyle w:val="selectable"/>
          <w:rFonts w:ascii="Open Sans" w:hAnsi="Open Sans" w:cs="Open Sans"/>
          <w:i/>
          <w:iCs/>
          <w:color w:val="666666"/>
          <w:sz w:val="20"/>
          <w:szCs w:val="20"/>
          <w:shd w:val="clear" w:color="auto" w:fill="FFF5AA"/>
        </w:rPr>
        <w:t xml:space="preserve"> Affect Your Mood and </w:t>
      </w:r>
      <w:proofErr w:type="spellStart"/>
      <w:proofErr w:type="gramStart"/>
      <w:r>
        <w:rPr>
          <w:rStyle w:val="selectable"/>
          <w:rFonts w:ascii="Open Sans" w:hAnsi="Open Sans" w:cs="Open Sans"/>
          <w:i/>
          <w:iCs/>
          <w:color w:val="666666"/>
          <w:sz w:val="20"/>
          <w:szCs w:val="20"/>
          <w:shd w:val="clear" w:color="auto" w:fill="FFF5AA"/>
        </w:rPr>
        <w:t>Behavior</w:t>
      </w:r>
      <w:proofErr w:type="spellEnd"/>
      <w:r>
        <w:rPr>
          <w:rStyle w:val="selectable"/>
          <w:rFonts w:ascii="Open Sans" w:hAnsi="Open Sans" w:cs="Open Sans"/>
          <w:i/>
          <w:iCs/>
          <w:color w:val="666666"/>
          <w:sz w:val="20"/>
          <w:szCs w:val="20"/>
          <w:shd w:val="clear" w:color="auto" w:fill="FFF5AA"/>
        </w:rPr>
        <w:t>?</w:t>
      </w:r>
      <w:r>
        <w:rPr>
          <w:rStyle w:val="selectable"/>
          <w:rFonts w:ascii="Open Sans" w:hAnsi="Open Sans" w:cs="Open Sans"/>
          <w:color w:val="666666"/>
          <w:sz w:val="20"/>
          <w:szCs w:val="20"/>
          <w:shd w:val="clear" w:color="auto" w:fill="FFF5AA"/>
        </w:rPr>
        <w:t>.</w:t>
      </w:r>
      <w:proofErr w:type="gramEnd"/>
      <w:r>
        <w:rPr>
          <w:rStyle w:val="selectable"/>
          <w:rFonts w:ascii="Open Sans" w:hAnsi="Open Sans" w:cs="Open Sans"/>
          <w:color w:val="666666"/>
          <w:sz w:val="20"/>
          <w:szCs w:val="20"/>
          <w:shd w:val="clear" w:color="auto" w:fill="FFF5AA"/>
        </w:rPr>
        <w:t xml:space="preserve"> [online] Available at: https://www.verywell.com/color-psychology-2795824 [Accessed 12 Dec. 2017].</w:t>
      </w:r>
    </w:p>
    <w:p w14:paraId="4E49BA13" w14:textId="275A7F06" w:rsidR="00770E7E" w:rsidRDefault="00770E7E">
      <w:pPr>
        <w:rPr>
          <w:rFonts w:ascii="Open Sans" w:hAnsi="Open Sans" w:cs="Open Sans"/>
          <w:color w:val="666666"/>
          <w:sz w:val="20"/>
          <w:szCs w:val="20"/>
          <w:shd w:val="clear" w:color="auto" w:fill="FFF5AA"/>
        </w:rPr>
      </w:pPr>
      <w:proofErr w:type="spellStart"/>
      <w:r>
        <w:rPr>
          <w:rFonts w:ascii="Open Sans" w:hAnsi="Open Sans" w:cs="Open Sans"/>
          <w:color w:val="666666"/>
          <w:sz w:val="20"/>
          <w:szCs w:val="20"/>
          <w:shd w:val="clear" w:color="auto" w:fill="FFF5AA"/>
        </w:rPr>
        <w:t>ThoughtCo</w:t>
      </w:r>
      <w:proofErr w:type="spellEnd"/>
      <w:r>
        <w:rPr>
          <w:rFonts w:ascii="Open Sans" w:hAnsi="Open Sans" w:cs="Open Sans"/>
          <w:color w:val="666666"/>
          <w:sz w:val="20"/>
          <w:szCs w:val="20"/>
          <w:shd w:val="clear" w:color="auto" w:fill="FFF5AA"/>
        </w:rPr>
        <w:t>. (2017). </w:t>
      </w:r>
      <w:proofErr w:type="spellStart"/>
      <w:r>
        <w:rPr>
          <w:rFonts w:ascii="Open Sans" w:hAnsi="Open Sans" w:cs="Open Sans"/>
          <w:i/>
          <w:iCs/>
          <w:color w:val="666666"/>
          <w:sz w:val="20"/>
          <w:szCs w:val="20"/>
          <w:shd w:val="clear" w:color="auto" w:fill="FFF5AA"/>
        </w:rPr>
        <w:t>Color</w:t>
      </w:r>
      <w:proofErr w:type="spellEnd"/>
      <w:r>
        <w:rPr>
          <w:rFonts w:ascii="Open Sans" w:hAnsi="Open Sans" w:cs="Open Sans"/>
          <w:i/>
          <w:iCs/>
          <w:color w:val="666666"/>
          <w:sz w:val="20"/>
          <w:szCs w:val="20"/>
          <w:shd w:val="clear" w:color="auto" w:fill="FFF5AA"/>
        </w:rPr>
        <w:t xml:space="preserve"> Psychology: How </w:t>
      </w:r>
      <w:proofErr w:type="spellStart"/>
      <w:r>
        <w:rPr>
          <w:rFonts w:ascii="Open Sans" w:hAnsi="Open Sans" w:cs="Open Sans"/>
          <w:i/>
          <w:iCs/>
          <w:color w:val="666666"/>
          <w:sz w:val="20"/>
          <w:szCs w:val="20"/>
          <w:shd w:val="clear" w:color="auto" w:fill="FFF5AA"/>
        </w:rPr>
        <w:t>Colors</w:t>
      </w:r>
      <w:proofErr w:type="spellEnd"/>
      <w:r>
        <w:rPr>
          <w:rFonts w:ascii="Open Sans" w:hAnsi="Open Sans" w:cs="Open Sans"/>
          <w:i/>
          <w:iCs/>
          <w:color w:val="666666"/>
          <w:sz w:val="20"/>
          <w:szCs w:val="20"/>
          <w:shd w:val="clear" w:color="auto" w:fill="FFF5AA"/>
        </w:rPr>
        <w:t xml:space="preserve"> Affect Human </w:t>
      </w:r>
      <w:proofErr w:type="spellStart"/>
      <w:r>
        <w:rPr>
          <w:rFonts w:ascii="Open Sans" w:hAnsi="Open Sans" w:cs="Open Sans"/>
          <w:i/>
          <w:iCs/>
          <w:color w:val="666666"/>
          <w:sz w:val="20"/>
          <w:szCs w:val="20"/>
          <w:shd w:val="clear" w:color="auto" w:fill="FFF5AA"/>
        </w:rPr>
        <w:t>Behavior</w:t>
      </w:r>
      <w:proofErr w:type="spellEnd"/>
      <w:r>
        <w:rPr>
          <w:rFonts w:ascii="Open Sans" w:hAnsi="Open Sans" w:cs="Open Sans"/>
          <w:color w:val="666666"/>
          <w:sz w:val="20"/>
          <w:szCs w:val="20"/>
          <w:shd w:val="clear" w:color="auto" w:fill="FFF5AA"/>
        </w:rPr>
        <w:t>. [online] Available at: https://www.thoughtco.com/color-psychology-and-human-behavior-4151666 [Accessed 12 Dec. 2017].</w:t>
      </w:r>
    </w:p>
    <w:p w14:paraId="55C7D96D" w14:textId="60AEB907" w:rsidR="00E51D1A" w:rsidRDefault="00E51D1A">
      <w:r>
        <w:rPr>
          <w:rFonts w:ascii="Open Sans" w:hAnsi="Open Sans" w:cs="Open Sans"/>
          <w:color w:val="666666"/>
          <w:sz w:val="20"/>
          <w:szCs w:val="20"/>
          <w:shd w:val="clear" w:color="auto" w:fill="FFF5AA"/>
        </w:rPr>
        <w:t>GRUSON, L. (2017). </w:t>
      </w:r>
      <w:r>
        <w:rPr>
          <w:rFonts w:ascii="Open Sans" w:hAnsi="Open Sans" w:cs="Open Sans"/>
          <w:i/>
          <w:iCs/>
          <w:color w:val="666666"/>
          <w:sz w:val="20"/>
          <w:szCs w:val="20"/>
          <w:shd w:val="clear" w:color="auto" w:fill="FFF5AA"/>
        </w:rPr>
        <w:t>COLOR HAS A POWERFUL EFFECT ON BEHAVIOR, RESEARCHERS ASSERT</w:t>
      </w:r>
      <w:r>
        <w:rPr>
          <w:rFonts w:ascii="Open Sans" w:hAnsi="Open Sans" w:cs="Open Sans"/>
          <w:color w:val="666666"/>
          <w:sz w:val="20"/>
          <w:szCs w:val="20"/>
          <w:shd w:val="clear" w:color="auto" w:fill="FFF5AA"/>
        </w:rPr>
        <w:t>. [online] Nytimes.com. Available at: http://www.nytimes.com/1982/10/19/science/color-has-a-powerful-effect-on-behavior-researchers-assert.html?pagewanted=all [Accessed 12 Dec. 2017].</w:t>
      </w:r>
    </w:p>
    <w:sectPr w:rsidR="00E51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A0499"/>
    <w:multiLevelType w:val="hybridMultilevel"/>
    <w:tmpl w:val="20884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69"/>
    <w:rsid w:val="00033F33"/>
    <w:rsid w:val="000450F2"/>
    <w:rsid w:val="00045BDE"/>
    <w:rsid w:val="00054A7D"/>
    <w:rsid w:val="00062491"/>
    <w:rsid w:val="0006537F"/>
    <w:rsid w:val="00073E63"/>
    <w:rsid w:val="00080EBB"/>
    <w:rsid w:val="00087594"/>
    <w:rsid w:val="0009313C"/>
    <w:rsid w:val="00094B6F"/>
    <w:rsid w:val="000E0C6A"/>
    <w:rsid w:val="001002DB"/>
    <w:rsid w:val="001163F6"/>
    <w:rsid w:val="00125368"/>
    <w:rsid w:val="0016401A"/>
    <w:rsid w:val="001A052C"/>
    <w:rsid w:val="001A2A54"/>
    <w:rsid w:val="001C23FF"/>
    <w:rsid w:val="001C302B"/>
    <w:rsid w:val="001F2705"/>
    <w:rsid w:val="00203CEB"/>
    <w:rsid w:val="0025228C"/>
    <w:rsid w:val="0026657D"/>
    <w:rsid w:val="002748FD"/>
    <w:rsid w:val="002D181B"/>
    <w:rsid w:val="00303BBA"/>
    <w:rsid w:val="003127E0"/>
    <w:rsid w:val="00314689"/>
    <w:rsid w:val="003410FA"/>
    <w:rsid w:val="003E2269"/>
    <w:rsid w:val="003E4A96"/>
    <w:rsid w:val="003F563E"/>
    <w:rsid w:val="00401376"/>
    <w:rsid w:val="00403737"/>
    <w:rsid w:val="00407E96"/>
    <w:rsid w:val="0043061D"/>
    <w:rsid w:val="004332EF"/>
    <w:rsid w:val="004551B7"/>
    <w:rsid w:val="00477044"/>
    <w:rsid w:val="00480BD2"/>
    <w:rsid w:val="00486B1E"/>
    <w:rsid w:val="00494781"/>
    <w:rsid w:val="004B1FEC"/>
    <w:rsid w:val="004D668B"/>
    <w:rsid w:val="0050258C"/>
    <w:rsid w:val="005148B4"/>
    <w:rsid w:val="005159E4"/>
    <w:rsid w:val="005202A2"/>
    <w:rsid w:val="00547115"/>
    <w:rsid w:val="00560660"/>
    <w:rsid w:val="00566ACD"/>
    <w:rsid w:val="00577533"/>
    <w:rsid w:val="0058121E"/>
    <w:rsid w:val="0058158F"/>
    <w:rsid w:val="005C063F"/>
    <w:rsid w:val="005D12B2"/>
    <w:rsid w:val="005E28D4"/>
    <w:rsid w:val="005E2AD1"/>
    <w:rsid w:val="005E4FDB"/>
    <w:rsid w:val="005F3739"/>
    <w:rsid w:val="0061350D"/>
    <w:rsid w:val="00623B0F"/>
    <w:rsid w:val="00642F5B"/>
    <w:rsid w:val="00653A61"/>
    <w:rsid w:val="00653F24"/>
    <w:rsid w:val="0065690D"/>
    <w:rsid w:val="00672F3A"/>
    <w:rsid w:val="00685D8E"/>
    <w:rsid w:val="00686DF3"/>
    <w:rsid w:val="006C6982"/>
    <w:rsid w:val="006D7B0E"/>
    <w:rsid w:val="006E68D1"/>
    <w:rsid w:val="006F3EAA"/>
    <w:rsid w:val="006F45FB"/>
    <w:rsid w:val="00703824"/>
    <w:rsid w:val="00704066"/>
    <w:rsid w:val="00706545"/>
    <w:rsid w:val="0072007C"/>
    <w:rsid w:val="007248FB"/>
    <w:rsid w:val="00753FE9"/>
    <w:rsid w:val="007640FD"/>
    <w:rsid w:val="00766503"/>
    <w:rsid w:val="00770E7E"/>
    <w:rsid w:val="00772118"/>
    <w:rsid w:val="007814E5"/>
    <w:rsid w:val="0078460C"/>
    <w:rsid w:val="007A16FA"/>
    <w:rsid w:val="007A24E7"/>
    <w:rsid w:val="007C3223"/>
    <w:rsid w:val="007C56D7"/>
    <w:rsid w:val="007D4C8D"/>
    <w:rsid w:val="007E16A8"/>
    <w:rsid w:val="00805502"/>
    <w:rsid w:val="00812728"/>
    <w:rsid w:val="00831498"/>
    <w:rsid w:val="00832985"/>
    <w:rsid w:val="00852BA7"/>
    <w:rsid w:val="00866DB7"/>
    <w:rsid w:val="00895E1E"/>
    <w:rsid w:val="008C0DB9"/>
    <w:rsid w:val="008C219A"/>
    <w:rsid w:val="008D3770"/>
    <w:rsid w:val="0090221B"/>
    <w:rsid w:val="00915BB5"/>
    <w:rsid w:val="0096145D"/>
    <w:rsid w:val="0097403B"/>
    <w:rsid w:val="00983B52"/>
    <w:rsid w:val="00997746"/>
    <w:rsid w:val="009C1CC4"/>
    <w:rsid w:val="009C3C7D"/>
    <w:rsid w:val="009C516D"/>
    <w:rsid w:val="009E776D"/>
    <w:rsid w:val="00A1229B"/>
    <w:rsid w:val="00A37217"/>
    <w:rsid w:val="00A66EED"/>
    <w:rsid w:val="00AA2CD3"/>
    <w:rsid w:val="00AE1D55"/>
    <w:rsid w:val="00B16925"/>
    <w:rsid w:val="00B32C9B"/>
    <w:rsid w:val="00B52E98"/>
    <w:rsid w:val="00B650E7"/>
    <w:rsid w:val="00B74C51"/>
    <w:rsid w:val="00B94A14"/>
    <w:rsid w:val="00BA4135"/>
    <w:rsid w:val="00BB50D3"/>
    <w:rsid w:val="00BC2DA4"/>
    <w:rsid w:val="00BC6C6E"/>
    <w:rsid w:val="00C051F8"/>
    <w:rsid w:val="00C10AC3"/>
    <w:rsid w:val="00C11AA4"/>
    <w:rsid w:val="00C14A61"/>
    <w:rsid w:val="00C17DC8"/>
    <w:rsid w:val="00C31CA5"/>
    <w:rsid w:val="00C413D0"/>
    <w:rsid w:val="00C6192C"/>
    <w:rsid w:val="00C6430A"/>
    <w:rsid w:val="00C657A0"/>
    <w:rsid w:val="00C7387B"/>
    <w:rsid w:val="00C91272"/>
    <w:rsid w:val="00CA01D9"/>
    <w:rsid w:val="00CA1EE8"/>
    <w:rsid w:val="00CD4D3B"/>
    <w:rsid w:val="00CD7653"/>
    <w:rsid w:val="00CE048F"/>
    <w:rsid w:val="00CE074F"/>
    <w:rsid w:val="00CF63E2"/>
    <w:rsid w:val="00D043FF"/>
    <w:rsid w:val="00D110F9"/>
    <w:rsid w:val="00D12E26"/>
    <w:rsid w:val="00D14991"/>
    <w:rsid w:val="00D22F38"/>
    <w:rsid w:val="00D26DBE"/>
    <w:rsid w:val="00D44E6C"/>
    <w:rsid w:val="00D52947"/>
    <w:rsid w:val="00D6456E"/>
    <w:rsid w:val="00D9479B"/>
    <w:rsid w:val="00DA153A"/>
    <w:rsid w:val="00DA4A3A"/>
    <w:rsid w:val="00DC0F09"/>
    <w:rsid w:val="00E0003B"/>
    <w:rsid w:val="00E06298"/>
    <w:rsid w:val="00E10F00"/>
    <w:rsid w:val="00E110B3"/>
    <w:rsid w:val="00E12FAD"/>
    <w:rsid w:val="00E13F69"/>
    <w:rsid w:val="00E14A03"/>
    <w:rsid w:val="00E243AB"/>
    <w:rsid w:val="00E42C52"/>
    <w:rsid w:val="00E51D1A"/>
    <w:rsid w:val="00E53C25"/>
    <w:rsid w:val="00E57214"/>
    <w:rsid w:val="00E7754B"/>
    <w:rsid w:val="00E91F5D"/>
    <w:rsid w:val="00E96917"/>
    <w:rsid w:val="00EB08D4"/>
    <w:rsid w:val="00EC1CCE"/>
    <w:rsid w:val="00EC4BDC"/>
    <w:rsid w:val="00EC7162"/>
    <w:rsid w:val="00ED3B5C"/>
    <w:rsid w:val="00EF43A4"/>
    <w:rsid w:val="00EF54AB"/>
    <w:rsid w:val="00F061CB"/>
    <w:rsid w:val="00F2345A"/>
    <w:rsid w:val="00F31453"/>
    <w:rsid w:val="00F31DC9"/>
    <w:rsid w:val="00F41AFF"/>
    <w:rsid w:val="00F736B9"/>
    <w:rsid w:val="00F76A23"/>
    <w:rsid w:val="00F81F5B"/>
    <w:rsid w:val="00F87D5E"/>
    <w:rsid w:val="00F953BF"/>
    <w:rsid w:val="00FC0637"/>
    <w:rsid w:val="00FE0502"/>
    <w:rsid w:val="00FE4C24"/>
    <w:rsid w:val="00FF295B"/>
    <w:rsid w:val="23C04F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79CD6"/>
  <w15:chartTrackingRefBased/>
  <w15:docId w15:val="{11323185-7FE2-42C3-9915-E52339221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3F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59E4"/>
    <w:pPr>
      <w:ind w:left="720"/>
      <w:contextualSpacing/>
    </w:pPr>
  </w:style>
  <w:style w:type="character" w:styleId="Strong">
    <w:name w:val="Strong"/>
    <w:basedOn w:val="DefaultParagraphFont"/>
    <w:uiPriority w:val="22"/>
    <w:qFormat/>
    <w:rsid w:val="00770E7E"/>
    <w:rPr>
      <w:b/>
      <w:bCs/>
    </w:rPr>
  </w:style>
  <w:style w:type="character" w:customStyle="1" w:styleId="selectable">
    <w:name w:val="selectable"/>
    <w:basedOn w:val="DefaultParagraphFont"/>
    <w:rsid w:val="00770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97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0AE4-2981-4681-8E9B-FC14F0B70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5491</Words>
  <Characters>31300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Jones (P145777)</dc:creator>
  <cp:keywords/>
  <dc:description/>
  <cp:lastModifiedBy>Christopher Jones (P145777)</cp:lastModifiedBy>
  <cp:revision>11</cp:revision>
  <dcterms:created xsi:type="dcterms:W3CDTF">2017-12-12T22:26:00Z</dcterms:created>
  <dcterms:modified xsi:type="dcterms:W3CDTF">2017-12-12T23:05:00Z</dcterms:modified>
</cp:coreProperties>
</file>