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B34226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27C53">
              <w:rPr>
                <w:b/>
                <w:color w:val="auto"/>
                <w:sz w:val="32"/>
              </w:rPr>
              <w:t xml:space="preserve">Jennifer Pedrick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1F7BCB3" w:rsidR="005A1BA3" w:rsidRDefault="008F78AC" w:rsidP="00340E9A">
            <w:pPr>
              <w:overflowPunct/>
              <w:autoSpaceDE/>
              <w:autoSpaceDN/>
              <w:adjustRightInd/>
              <w:ind w:right="237"/>
              <w:textAlignment w:val="auto"/>
              <w:rPr>
                <w:b/>
                <w:color w:val="auto"/>
                <w:sz w:val="32"/>
              </w:rPr>
            </w:pPr>
            <w:r>
              <w:rPr>
                <w:b/>
                <w:color w:val="auto"/>
                <w:sz w:val="32"/>
              </w:rPr>
              <w:t>2134295</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A124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A124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A124F">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A124F">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A124F">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A124F">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A124F">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A124F">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A124F">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663C96"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6D37C17A"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5E31931B"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0E426C15"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7839AC35" w14:textId="77777777" w:rsidR="007E173F" w:rsidRDefault="007E173F" w:rsidP="007E3DB6">
      <w:pPr>
        <w:spacing w:line="360" w:lineRule="auto"/>
        <w:ind w:right="237"/>
        <w:jc w:val="both"/>
        <w:rPr>
          <w:sz w:val="24"/>
          <w:szCs w:val="24"/>
        </w:rPr>
      </w:pPr>
    </w:p>
    <w:p w14:paraId="7DBB9039" w14:textId="6896B20E" w:rsidR="00D67487" w:rsidRPr="007E3DB6" w:rsidRDefault="00735B06" w:rsidP="007E3DB6">
      <w:pPr>
        <w:spacing w:line="360" w:lineRule="auto"/>
        <w:ind w:right="237"/>
        <w:jc w:val="both"/>
        <w:rPr>
          <w:sz w:val="24"/>
          <w:szCs w:val="24"/>
        </w:rPr>
      </w:pPr>
      <w:r w:rsidRPr="007E3DB6">
        <w:rPr>
          <w:sz w:val="24"/>
          <w:szCs w:val="24"/>
        </w:rPr>
        <w:t xml:space="preserve">In this essay, </w:t>
      </w:r>
      <w:r w:rsidR="00547773" w:rsidRPr="007E3DB6">
        <w:rPr>
          <w:sz w:val="24"/>
          <w:szCs w:val="24"/>
        </w:rPr>
        <w:t>t</w:t>
      </w:r>
      <w:r w:rsidR="00D67487" w:rsidRPr="007E3DB6">
        <w:rPr>
          <w:sz w:val="24"/>
          <w:szCs w:val="24"/>
        </w:rPr>
        <w:t>hrough the use of research</w:t>
      </w:r>
      <w:r w:rsidR="00064D2D" w:rsidRPr="007E3DB6">
        <w:rPr>
          <w:sz w:val="24"/>
          <w:szCs w:val="24"/>
        </w:rPr>
        <w:t>,</w:t>
      </w:r>
      <w:r w:rsidR="00D67487" w:rsidRPr="007E3DB6">
        <w:rPr>
          <w:sz w:val="24"/>
          <w:szCs w:val="24"/>
        </w:rPr>
        <w:t xml:space="preserve"> </w:t>
      </w:r>
      <w:r w:rsidR="00547773" w:rsidRPr="007E3DB6">
        <w:rPr>
          <w:sz w:val="24"/>
          <w:szCs w:val="24"/>
        </w:rPr>
        <w:t xml:space="preserve">I will </w:t>
      </w:r>
      <w:r w:rsidR="00D06DDD" w:rsidRPr="007E3DB6">
        <w:rPr>
          <w:sz w:val="24"/>
          <w:szCs w:val="24"/>
        </w:rPr>
        <w:t xml:space="preserve">examine the importance </w:t>
      </w:r>
      <w:r w:rsidR="00E81664" w:rsidRPr="007E3DB6">
        <w:rPr>
          <w:sz w:val="24"/>
          <w:szCs w:val="24"/>
        </w:rPr>
        <w:t xml:space="preserve">of maintaining wellbeing </w:t>
      </w:r>
      <w:r w:rsidR="0053255A" w:rsidRPr="007E3DB6">
        <w:rPr>
          <w:sz w:val="24"/>
          <w:szCs w:val="24"/>
        </w:rPr>
        <w:t>and resilience after achieving independent patrol status.</w:t>
      </w:r>
    </w:p>
    <w:p w14:paraId="148C18CE" w14:textId="2C0D6097" w:rsidR="00E34C1A" w:rsidRPr="007E3DB6" w:rsidRDefault="00735B06" w:rsidP="007E3DB6">
      <w:pPr>
        <w:spacing w:line="360" w:lineRule="auto"/>
        <w:ind w:right="237"/>
        <w:jc w:val="both"/>
        <w:rPr>
          <w:sz w:val="24"/>
          <w:szCs w:val="24"/>
        </w:rPr>
      </w:pPr>
      <w:r w:rsidRPr="007E3DB6">
        <w:rPr>
          <w:sz w:val="24"/>
          <w:szCs w:val="24"/>
        </w:rPr>
        <w:t>I will be using Gibbs</w:t>
      </w:r>
      <w:r w:rsidR="003A26D9" w:rsidRPr="007E3DB6">
        <w:rPr>
          <w:sz w:val="24"/>
          <w:szCs w:val="24"/>
        </w:rPr>
        <w:t>’</w:t>
      </w:r>
      <w:r w:rsidRPr="007E3DB6">
        <w:rPr>
          <w:sz w:val="24"/>
          <w:szCs w:val="24"/>
        </w:rPr>
        <w:t xml:space="preserve"> Model of</w:t>
      </w:r>
      <w:r w:rsidR="003A26D9" w:rsidRPr="007E3DB6">
        <w:rPr>
          <w:sz w:val="24"/>
          <w:szCs w:val="24"/>
        </w:rPr>
        <w:t xml:space="preserve"> Reflection </w:t>
      </w:r>
      <w:r w:rsidR="009A124F" w:rsidRPr="007E3DB6">
        <w:rPr>
          <w:sz w:val="24"/>
          <w:szCs w:val="24"/>
        </w:rPr>
        <w:t>(University of Edinburg</w:t>
      </w:r>
      <w:r w:rsidR="000458C1" w:rsidRPr="007E3DB6">
        <w:rPr>
          <w:sz w:val="24"/>
          <w:szCs w:val="24"/>
        </w:rPr>
        <w:t>h</w:t>
      </w:r>
      <w:r w:rsidR="009A124F" w:rsidRPr="007E3DB6">
        <w:rPr>
          <w:sz w:val="24"/>
          <w:szCs w:val="24"/>
        </w:rPr>
        <w:t>, 2020</w:t>
      </w:r>
      <w:r w:rsidR="0095780D">
        <w:rPr>
          <w:sz w:val="24"/>
          <w:szCs w:val="24"/>
        </w:rPr>
        <w:t>)</w:t>
      </w:r>
      <w:r w:rsidR="00DE0471" w:rsidRPr="007E3DB6">
        <w:rPr>
          <w:sz w:val="24"/>
          <w:szCs w:val="24"/>
        </w:rPr>
        <w:t xml:space="preserve"> to </w:t>
      </w:r>
      <w:r w:rsidR="00774226" w:rsidRPr="007E3DB6">
        <w:rPr>
          <w:sz w:val="24"/>
          <w:szCs w:val="24"/>
        </w:rPr>
        <w:t xml:space="preserve">reflect on </w:t>
      </w:r>
      <w:r w:rsidR="007154AA" w:rsidRPr="007E3DB6">
        <w:rPr>
          <w:sz w:val="24"/>
          <w:szCs w:val="24"/>
        </w:rPr>
        <w:t>how being part of an organisation</w:t>
      </w:r>
      <w:r w:rsidR="007F2707" w:rsidRPr="007E3DB6">
        <w:rPr>
          <w:sz w:val="24"/>
          <w:szCs w:val="24"/>
        </w:rPr>
        <w:t>al</w:t>
      </w:r>
      <w:r w:rsidR="007154AA" w:rsidRPr="007E3DB6">
        <w:rPr>
          <w:sz w:val="24"/>
          <w:szCs w:val="24"/>
        </w:rPr>
        <w:t xml:space="preserve"> culture has </w:t>
      </w:r>
      <w:r w:rsidR="00E82A92">
        <w:rPr>
          <w:sz w:val="24"/>
          <w:szCs w:val="24"/>
        </w:rPr>
        <w:t xml:space="preserve">positively </w:t>
      </w:r>
      <w:r w:rsidR="007154AA" w:rsidRPr="007E3DB6">
        <w:rPr>
          <w:sz w:val="24"/>
          <w:szCs w:val="24"/>
        </w:rPr>
        <w:t xml:space="preserve">affected </w:t>
      </w:r>
      <w:r w:rsidR="009F4480" w:rsidRPr="007E3DB6">
        <w:rPr>
          <w:sz w:val="24"/>
          <w:szCs w:val="24"/>
        </w:rPr>
        <w:t>my own wellbein</w:t>
      </w:r>
      <w:r w:rsidR="00417AC2" w:rsidRPr="007E3DB6">
        <w:rPr>
          <w:sz w:val="24"/>
          <w:szCs w:val="24"/>
        </w:rPr>
        <w:t xml:space="preserve">g. Additionally, </w:t>
      </w:r>
      <w:r w:rsidR="007C01B0" w:rsidRPr="007E3DB6">
        <w:rPr>
          <w:sz w:val="24"/>
          <w:szCs w:val="24"/>
        </w:rPr>
        <w:t>I will be analysing</w:t>
      </w:r>
      <w:r w:rsidR="00A770BD" w:rsidRPr="007E3DB6">
        <w:rPr>
          <w:sz w:val="24"/>
          <w:szCs w:val="24"/>
        </w:rPr>
        <w:t xml:space="preserve"> </w:t>
      </w:r>
      <w:r w:rsidR="00290B1B" w:rsidRPr="007E3DB6">
        <w:rPr>
          <w:sz w:val="24"/>
          <w:szCs w:val="24"/>
        </w:rPr>
        <w:t xml:space="preserve">coping strategies I have utilised that </w:t>
      </w:r>
      <w:r w:rsidR="00815DDE" w:rsidRPr="007E3DB6">
        <w:rPr>
          <w:sz w:val="24"/>
          <w:szCs w:val="24"/>
        </w:rPr>
        <w:t xml:space="preserve">have helped me to </w:t>
      </w:r>
      <w:r w:rsidR="00E210EB" w:rsidRPr="007E3DB6">
        <w:rPr>
          <w:sz w:val="24"/>
          <w:szCs w:val="24"/>
        </w:rPr>
        <w:t xml:space="preserve">minimise stress and </w:t>
      </w:r>
      <w:r w:rsidR="00B51E4A" w:rsidRPr="007E3DB6">
        <w:rPr>
          <w:sz w:val="24"/>
          <w:szCs w:val="24"/>
        </w:rPr>
        <w:t>maintain my wellbeing</w:t>
      </w:r>
      <w:r w:rsidR="002E18B6" w:rsidRPr="007E3DB6">
        <w:rPr>
          <w:sz w:val="24"/>
          <w:szCs w:val="24"/>
        </w:rPr>
        <w:t xml:space="preserve"> in order to </w:t>
      </w:r>
      <w:r w:rsidR="00C46EBA" w:rsidRPr="007E3DB6">
        <w:rPr>
          <w:sz w:val="24"/>
          <w:szCs w:val="24"/>
        </w:rPr>
        <w:t>develop</w:t>
      </w:r>
      <w:r w:rsidR="002E18B6" w:rsidRPr="007E3DB6">
        <w:rPr>
          <w:sz w:val="24"/>
          <w:szCs w:val="24"/>
        </w:rPr>
        <w:t xml:space="preserve"> in my role as a police constable. </w:t>
      </w:r>
    </w:p>
    <w:p w14:paraId="5D143825" w14:textId="77777777" w:rsidR="000F11ED" w:rsidRPr="007E3DB6" w:rsidRDefault="000F11ED" w:rsidP="007E3DB6">
      <w:pPr>
        <w:spacing w:line="360" w:lineRule="auto"/>
        <w:ind w:right="237"/>
        <w:jc w:val="both"/>
        <w:rPr>
          <w:sz w:val="24"/>
          <w:szCs w:val="24"/>
        </w:rPr>
      </w:pPr>
    </w:p>
    <w:p w14:paraId="57B0C2A2" w14:textId="54F8D581" w:rsidR="00D351C1" w:rsidRDefault="00642C36" w:rsidP="002F0682">
      <w:pPr>
        <w:spacing w:line="360" w:lineRule="auto"/>
        <w:rPr>
          <w:sz w:val="24"/>
          <w:szCs w:val="24"/>
        </w:rPr>
      </w:pPr>
      <w:r w:rsidRPr="007E3DB6">
        <w:rPr>
          <w:sz w:val="24"/>
          <w:szCs w:val="24"/>
        </w:rPr>
        <w:t xml:space="preserve">Organisational culture is </w:t>
      </w:r>
      <w:r w:rsidR="00CE61D5" w:rsidRPr="007E3DB6">
        <w:rPr>
          <w:sz w:val="24"/>
          <w:szCs w:val="24"/>
        </w:rPr>
        <w:t xml:space="preserve">the </w:t>
      </w:r>
      <w:r w:rsidRPr="007E3DB6">
        <w:rPr>
          <w:sz w:val="24"/>
          <w:szCs w:val="24"/>
        </w:rPr>
        <w:t xml:space="preserve">shared values, beliefs and attitudes held by those who work within </w:t>
      </w:r>
      <w:r w:rsidR="00AB5524">
        <w:rPr>
          <w:sz w:val="24"/>
          <w:szCs w:val="24"/>
        </w:rPr>
        <w:t>an</w:t>
      </w:r>
      <w:r w:rsidRPr="007E3DB6">
        <w:rPr>
          <w:sz w:val="24"/>
          <w:szCs w:val="24"/>
        </w:rPr>
        <w:t xml:space="preserve"> organisatio</w:t>
      </w:r>
      <w:r w:rsidR="006719D4">
        <w:rPr>
          <w:sz w:val="24"/>
          <w:szCs w:val="24"/>
        </w:rPr>
        <w:t xml:space="preserve">n </w:t>
      </w:r>
      <w:r w:rsidR="005F0E8E" w:rsidRPr="007E3DB6">
        <w:rPr>
          <w:sz w:val="24"/>
          <w:szCs w:val="24"/>
        </w:rPr>
        <w:t>(Chartered Management Institute, 2015</w:t>
      </w:r>
      <w:r w:rsidR="00342DA8">
        <w:rPr>
          <w:sz w:val="24"/>
          <w:szCs w:val="24"/>
        </w:rPr>
        <w:t>)</w:t>
      </w:r>
      <w:r w:rsidR="00BC6562">
        <w:rPr>
          <w:sz w:val="24"/>
          <w:szCs w:val="24"/>
        </w:rPr>
        <w:t>.</w:t>
      </w:r>
      <w:r w:rsidR="00BC6562" w:rsidRPr="00BC6562">
        <w:rPr>
          <w:color w:val="FF0000"/>
          <w:sz w:val="24"/>
          <w:szCs w:val="24"/>
        </w:rPr>
        <w:t xml:space="preserve"> </w:t>
      </w:r>
      <w:r w:rsidR="00950A37" w:rsidRPr="007E3DB6">
        <w:rPr>
          <w:sz w:val="24"/>
          <w:szCs w:val="24"/>
        </w:rPr>
        <w:t>Alve</w:t>
      </w:r>
      <w:r w:rsidR="00460D7A" w:rsidRPr="007E3DB6">
        <w:rPr>
          <w:sz w:val="24"/>
          <w:szCs w:val="24"/>
        </w:rPr>
        <w:t xml:space="preserve">sson </w:t>
      </w:r>
      <w:r w:rsidR="006719D4">
        <w:rPr>
          <w:sz w:val="24"/>
          <w:szCs w:val="24"/>
        </w:rPr>
        <w:t>(</w:t>
      </w:r>
      <w:r w:rsidR="00460D7A" w:rsidRPr="007E3DB6">
        <w:rPr>
          <w:sz w:val="24"/>
          <w:szCs w:val="24"/>
        </w:rPr>
        <w:t xml:space="preserve">2002), </w:t>
      </w:r>
      <w:r w:rsidR="00771E80">
        <w:rPr>
          <w:sz w:val="24"/>
          <w:szCs w:val="24"/>
        </w:rPr>
        <w:t>describe</w:t>
      </w:r>
      <w:r w:rsidR="0038193B">
        <w:rPr>
          <w:sz w:val="24"/>
          <w:szCs w:val="24"/>
        </w:rPr>
        <w:t>s it</w:t>
      </w:r>
      <w:r w:rsidR="00771E80">
        <w:rPr>
          <w:sz w:val="24"/>
          <w:szCs w:val="24"/>
        </w:rPr>
        <w:t xml:space="preserve"> as</w:t>
      </w:r>
      <w:r w:rsidR="00460D7A" w:rsidRPr="007E3DB6">
        <w:rPr>
          <w:sz w:val="24"/>
          <w:szCs w:val="24"/>
        </w:rPr>
        <w:t xml:space="preserve"> “the glue which holds an organisation together</w:t>
      </w:r>
      <w:r w:rsidR="00960F2C" w:rsidRPr="007E3DB6">
        <w:rPr>
          <w:sz w:val="24"/>
          <w:szCs w:val="24"/>
        </w:rPr>
        <w:t>”</w:t>
      </w:r>
      <w:r w:rsidR="001D6FAE">
        <w:rPr>
          <w:sz w:val="24"/>
          <w:szCs w:val="24"/>
        </w:rPr>
        <w:t>.</w:t>
      </w:r>
      <w:r w:rsidRPr="007E3DB6">
        <w:rPr>
          <w:sz w:val="24"/>
          <w:szCs w:val="24"/>
        </w:rPr>
        <w:t xml:space="preserve"> The organisational structure, processes of the work required, and management styles are some examples of factors that can affect the conduct and attitudes of both individuals and groups within an organisation</w:t>
      </w:r>
      <w:r w:rsidR="00E33992">
        <w:rPr>
          <w:sz w:val="24"/>
          <w:szCs w:val="24"/>
        </w:rPr>
        <w:t xml:space="preserve"> </w:t>
      </w:r>
      <w:r w:rsidR="0057377E" w:rsidRPr="007E3DB6">
        <w:rPr>
          <w:sz w:val="24"/>
          <w:szCs w:val="24"/>
        </w:rPr>
        <w:t>(Chartered Management Ins</w:t>
      </w:r>
      <w:r w:rsidR="005A5763" w:rsidRPr="007E3DB6">
        <w:rPr>
          <w:sz w:val="24"/>
          <w:szCs w:val="24"/>
        </w:rPr>
        <w:t>titute, 2015</w:t>
      </w:r>
      <w:r w:rsidR="00BC6562">
        <w:rPr>
          <w:sz w:val="24"/>
          <w:szCs w:val="24"/>
        </w:rPr>
        <w:t xml:space="preserve">). </w:t>
      </w:r>
      <w:r w:rsidR="0038193B" w:rsidRPr="007E3DB6">
        <w:rPr>
          <w:sz w:val="24"/>
          <w:szCs w:val="24"/>
        </w:rPr>
        <w:t>Charman (2017)</w:t>
      </w:r>
      <w:r w:rsidR="005A5763" w:rsidRPr="007E3DB6">
        <w:rPr>
          <w:sz w:val="24"/>
          <w:szCs w:val="24"/>
        </w:rPr>
        <w:t xml:space="preserve"> </w:t>
      </w:r>
      <w:r w:rsidR="005A1BD3">
        <w:rPr>
          <w:sz w:val="24"/>
          <w:szCs w:val="24"/>
        </w:rPr>
        <w:t>expresses</w:t>
      </w:r>
      <w:r w:rsidR="005A5763" w:rsidRPr="007E3DB6">
        <w:rPr>
          <w:sz w:val="24"/>
          <w:szCs w:val="24"/>
        </w:rPr>
        <w:t xml:space="preserve"> police officers as ‘active participants’ in policing cultures</w:t>
      </w:r>
      <w:r w:rsidR="00A8435C">
        <w:rPr>
          <w:sz w:val="24"/>
          <w:szCs w:val="24"/>
        </w:rPr>
        <w:t xml:space="preserve"> </w:t>
      </w:r>
      <w:r w:rsidR="00793BB1">
        <w:rPr>
          <w:sz w:val="24"/>
          <w:szCs w:val="24"/>
        </w:rPr>
        <w:t>and explains</w:t>
      </w:r>
      <w:r w:rsidR="005A5763" w:rsidRPr="007E3DB6">
        <w:rPr>
          <w:sz w:val="24"/>
          <w:szCs w:val="24"/>
        </w:rPr>
        <w:t xml:space="preserve"> that they form the many aspects of policing culture through their interactions and validations with groups and one another. These characteristics all play a part in the process of becoming a police officer.</w:t>
      </w:r>
      <w:r w:rsidR="002F0682">
        <w:rPr>
          <w:sz w:val="24"/>
          <w:szCs w:val="24"/>
        </w:rPr>
        <w:t xml:space="preserve"> </w:t>
      </w:r>
    </w:p>
    <w:p w14:paraId="1DFBBFF0" w14:textId="77777777" w:rsidR="0077712B" w:rsidRDefault="0077712B" w:rsidP="002F0682">
      <w:pPr>
        <w:spacing w:line="360" w:lineRule="auto"/>
        <w:rPr>
          <w:sz w:val="24"/>
          <w:szCs w:val="24"/>
        </w:rPr>
      </w:pPr>
    </w:p>
    <w:p w14:paraId="1EFAEA91" w14:textId="77777777" w:rsidR="0077712B" w:rsidRDefault="0077712B" w:rsidP="002F0682">
      <w:pPr>
        <w:spacing w:line="360" w:lineRule="auto"/>
        <w:rPr>
          <w:sz w:val="24"/>
          <w:szCs w:val="24"/>
        </w:rPr>
      </w:pPr>
    </w:p>
    <w:p w14:paraId="3D91F879" w14:textId="7852DAF8" w:rsidR="0077712B" w:rsidRDefault="0077712B" w:rsidP="002F0682">
      <w:pPr>
        <w:spacing w:line="360" w:lineRule="auto"/>
        <w:rPr>
          <w:sz w:val="24"/>
          <w:szCs w:val="24"/>
        </w:rPr>
      </w:pPr>
      <w:r w:rsidRPr="007A6840">
        <w:rPr>
          <w:sz w:val="24"/>
          <w:szCs w:val="24"/>
        </w:rPr>
        <w:lastRenderedPageBreak/>
        <w:t>An organisation's culture is subject to change since it is shaped by the behaviours and perceptions of its members. The introduction of the Code of Ethics is one example of how culture has altered, and I would contend that policing culture is subject to frequent shifting.</w:t>
      </w:r>
      <w:r>
        <w:rPr>
          <w:sz w:val="24"/>
          <w:szCs w:val="24"/>
        </w:rPr>
        <w:t xml:space="preserve"> Prior to</w:t>
      </w:r>
      <w:r w:rsidRPr="005445A5">
        <w:rPr>
          <w:sz w:val="24"/>
          <w:szCs w:val="24"/>
        </w:rPr>
        <w:t xml:space="preserve"> the code of ethics, officers who engaged in unethical behaviour were thought to be shielded by the "blue code of silence." </w:t>
      </w:r>
      <w:r>
        <w:rPr>
          <w:sz w:val="24"/>
          <w:szCs w:val="24"/>
        </w:rPr>
        <w:t>A</w:t>
      </w:r>
      <w:r w:rsidRPr="005445A5">
        <w:rPr>
          <w:sz w:val="24"/>
          <w:szCs w:val="24"/>
        </w:rPr>
        <w:t xml:space="preserve"> </w:t>
      </w:r>
      <w:r>
        <w:rPr>
          <w:sz w:val="24"/>
          <w:szCs w:val="24"/>
        </w:rPr>
        <w:t>term</w:t>
      </w:r>
      <w:r w:rsidRPr="005445A5">
        <w:rPr>
          <w:sz w:val="24"/>
          <w:szCs w:val="24"/>
        </w:rPr>
        <w:t xml:space="preserve"> used to characterise officers who would have </w:t>
      </w:r>
      <w:r w:rsidRPr="00CB1B10">
        <w:rPr>
          <w:sz w:val="24"/>
          <w:szCs w:val="24"/>
        </w:rPr>
        <w:t>the backing of their</w:t>
      </w:r>
      <w:r>
        <w:rPr>
          <w:sz w:val="24"/>
          <w:szCs w:val="24"/>
        </w:rPr>
        <w:t xml:space="preserve"> colleagues and superiors</w:t>
      </w:r>
      <w:r w:rsidRPr="005445A5">
        <w:rPr>
          <w:sz w:val="24"/>
          <w:szCs w:val="24"/>
        </w:rPr>
        <w:t xml:space="preserve">. The adoption of the Code of Ethics, which mandated that all police </w:t>
      </w:r>
      <w:r>
        <w:rPr>
          <w:sz w:val="24"/>
          <w:szCs w:val="24"/>
        </w:rPr>
        <w:t>staff</w:t>
      </w:r>
      <w:r w:rsidRPr="005445A5">
        <w:rPr>
          <w:sz w:val="24"/>
          <w:szCs w:val="24"/>
        </w:rPr>
        <w:t xml:space="preserve"> report misconduct, unmistakably altered the culture of policing. The focus of police culture has changed from </w:t>
      </w:r>
      <w:r>
        <w:rPr>
          <w:sz w:val="24"/>
          <w:szCs w:val="24"/>
        </w:rPr>
        <w:t>protecting</w:t>
      </w:r>
      <w:r w:rsidRPr="005445A5">
        <w:rPr>
          <w:sz w:val="24"/>
          <w:szCs w:val="24"/>
        </w:rPr>
        <w:t xml:space="preserve"> people to what Charman (2017) refers to as a "code of </w:t>
      </w:r>
      <w:r>
        <w:rPr>
          <w:sz w:val="24"/>
          <w:szCs w:val="24"/>
        </w:rPr>
        <w:t>self-protection</w:t>
      </w:r>
      <w:r w:rsidRPr="005445A5">
        <w:rPr>
          <w:sz w:val="24"/>
          <w:szCs w:val="24"/>
        </w:rPr>
        <w:t>"</w:t>
      </w:r>
      <w:r>
        <w:rPr>
          <w:sz w:val="24"/>
          <w:szCs w:val="24"/>
        </w:rPr>
        <w:t>.</w:t>
      </w:r>
    </w:p>
    <w:p w14:paraId="0D8CC395" w14:textId="77777777" w:rsidR="005B5559" w:rsidRDefault="005B5559" w:rsidP="002F0682">
      <w:pPr>
        <w:spacing w:line="360" w:lineRule="auto"/>
        <w:rPr>
          <w:sz w:val="24"/>
          <w:szCs w:val="24"/>
        </w:rPr>
      </w:pPr>
    </w:p>
    <w:p w14:paraId="34C004DD" w14:textId="4D9EFF8B" w:rsidR="005B5559" w:rsidRPr="005B5559" w:rsidRDefault="005B5559" w:rsidP="002F0682">
      <w:pPr>
        <w:spacing w:line="360" w:lineRule="auto"/>
        <w:rPr>
          <w:rFonts w:cstheme="minorBidi"/>
          <w:color w:val="auto"/>
          <w:sz w:val="24"/>
          <w:szCs w:val="24"/>
        </w:rPr>
      </w:pPr>
      <w:r>
        <w:rPr>
          <w:sz w:val="24"/>
          <w:szCs w:val="24"/>
        </w:rPr>
        <w:t>The culture within an organisation is also dependent on ‘organisational justice’, a term used to describe employee’s perceptions of fairness within the workplace (</w:t>
      </w:r>
      <w:r w:rsidRPr="00712AC9">
        <w:rPr>
          <w:color w:val="000000" w:themeColor="text1"/>
          <w:sz w:val="24"/>
          <w:szCs w:val="24"/>
          <w:shd w:val="clear" w:color="auto" w:fill="FFFFFF"/>
        </w:rPr>
        <w:t>Adamović, 2014</w:t>
      </w:r>
      <w:r>
        <w:rPr>
          <w:rFonts w:cstheme="minorHAnsi"/>
          <w:color w:val="222222"/>
          <w:sz w:val="24"/>
          <w:szCs w:val="24"/>
          <w:shd w:val="clear" w:color="auto" w:fill="FFFFFF"/>
        </w:rPr>
        <w:t>). It can be influenced by the choices made by senior managers, the working environment as well as the treatment received from other colleagues and those of a higher position (Chartered Institute of Personnel and Development, 2013). Roberts and Herrington (2013)</w:t>
      </w:r>
      <w:r w:rsidR="00F14188">
        <w:rPr>
          <w:rFonts w:cstheme="minorHAnsi"/>
          <w:color w:val="222222"/>
          <w:sz w:val="24"/>
          <w:szCs w:val="24"/>
          <w:shd w:val="clear" w:color="auto" w:fill="FFFFFF"/>
        </w:rPr>
        <w:t>,</w:t>
      </w:r>
      <w:r>
        <w:rPr>
          <w:rFonts w:cstheme="minorHAnsi"/>
          <w:color w:val="222222"/>
          <w:sz w:val="24"/>
          <w:szCs w:val="24"/>
          <w:shd w:val="clear" w:color="auto" w:fill="FFFFFF"/>
        </w:rPr>
        <w:t xml:space="preserve"> describe organisational and procedural justice as “complementary concepts that relate to the way individuals make judgements about fairness and outcomes when considering their interactions with others”. They state that job performance, commitment to the job and job success are all directly linked to </w:t>
      </w:r>
      <w:r>
        <w:rPr>
          <w:sz w:val="24"/>
          <w:szCs w:val="24"/>
        </w:rPr>
        <w:t>organisational justice. Put simply, the way employees are treated within an organisation will impact on how they perform within the job. Additionally, this is the finding by Bakhshi, Kumar, and Rani (2009) who</w:t>
      </w:r>
      <w:r w:rsidR="00D148D8">
        <w:rPr>
          <w:sz w:val="24"/>
          <w:szCs w:val="24"/>
        </w:rPr>
        <w:t>,</w:t>
      </w:r>
      <w:r w:rsidR="00017412">
        <w:rPr>
          <w:sz w:val="24"/>
          <w:szCs w:val="24"/>
        </w:rPr>
        <w:t xml:space="preserve"> following a survey conducted by them</w:t>
      </w:r>
      <w:r>
        <w:rPr>
          <w:sz w:val="24"/>
          <w:szCs w:val="24"/>
        </w:rPr>
        <w:t xml:space="preserve"> concluded that, “employees who felt that they were treated fairly were more likely to hold commitment, trust and satisfaction than when they perceived that they were treated unfairly”</w:t>
      </w:r>
      <w:r w:rsidR="00017412">
        <w:rPr>
          <w:sz w:val="24"/>
          <w:szCs w:val="24"/>
        </w:rPr>
        <w:t>.</w:t>
      </w:r>
      <w:r w:rsidR="00024E81">
        <w:rPr>
          <w:sz w:val="24"/>
          <w:szCs w:val="24"/>
        </w:rPr>
        <w:t xml:space="preserve"> </w:t>
      </w:r>
    </w:p>
    <w:p w14:paraId="66CC4037" w14:textId="77777777" w:rsidR="00D41DAA" w:rsidRDefault="00D41DAA" w:rsidP="002F0682">
      <w:pPr>
        <w:spacing w:line="360" w:lineRule="auto"/>
        <w:rPr>
          <w:sz w:val="24"/>
          <w:szCs w:val="24"/>
        </w:rPr>
      </w:pPr>
    </w:p>
    <w:p w14:paraId="16BEA3CE" w14:textId="77777777" w:rsidR="00D903B0" w:rsidRDefault="004A11CC" w:rsidP="002F0682">
      <w:pPr>
        <w:spacing w:line="360" w:lineRule="auto"/>
        <w:rPr>
          <w:sz w:val="24"/>
          <w:szCs w:val="24"/>
        </w:rPr>
      </w:pPr>
      <w:r>
        <w:rPr>
          <w:sz w:val="24"/>
          <w:szCs w:val="24"/>
        </w:rPr>
        <w:t xml:space="preserve">After achieving independent patrol status, </w:t>
      </w:r>
      <w:r w:rsidRPr="004A11CC">
        <w:rPr>
          <w:sz w:val="24"/>
          <w:szCs w:val="24"/>
        </w:rPr>
        <w:t>I was told that I would be transferring to a different team and sector within the force</w:t>
      </w:r>
      <w:r w:rsidR="006F3449">
        <w:rPr>
          <w:sz w:val="24"/>
          <w:szCs w:val="24"/>
        </w:rPr>
        <w:t xml:space="preserve"> </w:t>
      </w:r>
      <w:r w:rsidRPr="004A11CC">
        <w:rPr>
          <w:sz w:val="24"/>
          <w:szCs w:val="24"/>
        </w:rPr>
        <w:t xml:space="preserve">because there were too many </w:t>
      </w:r>
      <w:r w:rsidR="0082535B" w:rsidRPr="004A11CC">
        <w:rPr>
          <w:sz w:val="24"/>
          <w:szCs w:val="24"/>
        </w:rPr>
        <w:t>officers on</w:t>
      </w:r>
      <w:r w:rsidRPr="004A11CC">
        <w:rPr>
          <w:sz w:val="24"/>
          <w:szCs w:val="24"/>
        </w:rPr>
        <w:t xml:space="preserve"> the team I was on. </w:t>
      </w:r>
      <w:r w:rsidR="00457EF8">
        <w:rPr>
          <w:sz w:val="24"/>
          <w:szCs w:val="24"/>
        </w:rPr>
        <w:t>Due to this</w:t>
      </w:r>
      <w:r w:rsidR="00F63F66">
        <w:rPr>
          <w:sz w:val="24"/>
          <w:szCs w:val="24"/>
        </w:rPr>
        <w:t>,</w:t>
      </w:r>
      <w:r w:rsidR="00E6127E" w:rsidRPr="00E6127E">
        <w:rPr>
          <w:sz w:val="24"/>
          <w:szCs w:val="24"/>
        </w:rPr>
        <w:t xml:space="preserve"> I had to join a separate team that was already formed, perhaps exposing me to a different culture than the one I had already come to terms with and thought of as belonging to</w:t>
      </w:r>
      <w:r w:rsidR="003231DE" w:rsidRPr="007E3DB6">
        <w:rPr>
          <w:sz w:val="24"/>
          <w:szCs w:val="24"/>
        </w:rPr>
        <w:t>.</w:t>
      </w:r>
      <w:r w:rsidR="00A065D9" w:rsidRPr="007E3DB6">
        <w:rPr>
          <w:sz w:val="24"/>
          <w:szCs w:val="24"/>
        </w:rPr>
        <w:t xml:space="preserve"> I recall feeling </w:t>
      </w:r>
      <w:r w:rsidR="00234E1E" w:rsidRPr="007E3DB6">
        <w:rPr>
          <w:sz w:val="24"/>
          <w:szCs w:val="24"/>
        </w:rPr>
        <w:t>anxious at the time</w:t>
      </w:r>
      <w:r w:rsidR="00853ACD" w:rsidRPr="007E3DB6">
        <w:rPr>
          <w:sz w:val="24"/>
          <w:szCs w:val="24"/>
        </w:rPr>
        <w:t xml:space="preserve">, questioning </w:t>
      </w:r>
      <w:r w:rsidR="006F174F" w:rsidRPr="007E3DB6">
        <w:rPr>
          <w:sz w:val="24"/>
          <w:szCs w:val="24"/>
        </w:rPr>
        <w:t xml:space="preserve">how my new team would take to me </w:t>
      </w:r>
      <w:r w:rsidR="00E512B2" w:rsidRPr="007E3DB6">
        <w:rPr>
          <w:sz w:val="24"/>
          <w:szCs w:val="24"/>
        </w:rPr>
        <w:t xml:space="preserve">and how quickly </w:t>
      </w:r>
      <w:r w:rsidR="00003CBB" w:rsidRPr="007E3DB6">
        <w:rPr>
          <w:sz w:val="24"/>
          <w:szCs w:val="24"/>
        </w:rPr>
        <w:t>they would</w:t>
      </w:r>
      <w:r w:rsidR="00E512B2" w:rsidRPr="007E3DB6">
        <w:rPr>
          <w:sz w:val="24"/>
          <w:szCs w:val="24"/>
        </w:rPr>
        <w:t xml:space="preserve"> accept me</w:t>
      </w:r>
      <w:r w:rsidR="00E512B2" w:rsidRPr="001C3B3D">
        <w:rPr>
          <w:sz w:val="24"/>
          <w:szCs w:val="24"/>
        </w:rPr>
        <w:t>.</w:t>
      </w:r>
      <w:r w:rsidR="005E3C73" w:rsidRPr="001C3B3D">
        <w:rPr>
          <w:sz w:val="24"/>
          <w:szCs w:val="24"/>
        </w:rPr>
        <w:t xml:space="preserve"> </w:t>
      </w:r>
    </w:p>
    <w:p w14:paraId="0014EAE7" w14:textId="3F9D75D8" w:rsidR="003C4C2D" w:rsidRDefault="00D44168" w:rsidP="002F0682">
      <w:pPr>
        <w:spacing w:line="360" w:lineRule="auto"/>
        <w:rPr>
          <w:sz w:val="24"/>
          <w:szCs w:val="24"/>
        </w:rPr>
      </w:pPr>
      <w:r w:rsidRPr="001C3B3D">
        <w:rPr>
          <w:sz w:val="24"/>
          <w:szCs w:val="24"/>
        </w:rPr>
        <w:lastRenderedPageBreak/>
        <w:t xml:space="preserve">My feelings of self-doubt </w:t>
      </w:r>
      <w:r w:rsidR="006132E6" w:rsidRPr="001C3B3D">
        <w:rPr>
          <w:sz w:val="24"/>
          <w:szCs w:val="24"/>
        </w:rPr>
        <w:t>intensified</w:t>
      </w:r>
      <w:r w:rsidRPr="001C3B3D">
        <w:rPr>
          <w:sz w:val="24"/>
          <w:szCs w:val="24"/>
        </w:rPr>
        <w:t>,</w:t>
      </w:r>
      <w:r w:rsidR="006132E6" w:rsidRPr="001C3B3D">
        <w:rPr>
          <w:sz w:val="24"/>
          <w:szCs w:val="24"/>
        </w:rPr>
        <w:t xml:space="preserve"> since I knew that my new team would be assessing and </w:t>
      </w:r>
      <w:r w:rsidR="00853517" w:rsidRPr="001C3B3D">
        <w:rPr>
          <w:sz w:val="24"/>
          <w:szCs w:val="24"/>
        </w:rPr>
        <w:t xml:space="preserve">potentially </w:t>
      </w:r>
      <w:r w:rsidR="006132E6" w:rsidRPr="001C3B3D">
        <w:rPr>
          <w:sz w:val="24"/>
          <w:szCs w:val="24"/>
        </w:rPr>
        <w:t>examining my leadership skills and decision-making abilities. </w:t>
      </w:r>
      <w:r w:rsidR="00D35FA9" w:rsidRPr="001C3B3D">
        <w:rPr>
          <w:sz w:val="24"/>
          <w:szCs w:val="24"/>
        </w:rPr>
        <w:t xml:space="preserve">Even though I was still experiencing these emotions, my former team's encouragement enabled me to see the shift as a </w:t>
      </w:r>
      <w:r w:rsidR="006A5562" w:rsidRPr="001C3B3D">
        <w:rPr>
          <w:sz w:val="24"/>
          <w:szCs w:val="24"/>
        </w:rPr>
        <w:t>positive.</w:t>
      </w:r>
      <w:r w:rsidR="006A5562">
        <w:rPr>
          <w:sz w:val="24"/>
          <w:szCs w:val="24"/>
        </w:rPr>
        <w:t xml:space="preserve"> </w:t>
      </w:r>
      <w:r w:rsidR="005749E6">
        <w:rPr>
          <w:sz w:val="24"/>
          <w:szCs w:val="24"/>
        </w:rPr>
        <w:t xml:space="preserve"> </w:t>
      </w:r>
    </w:p>
    <w:p w14:paraId="62F1079E" w14:textId="77777777" w:rsidR="00521563" w:rsidRDefault="00521563" w:rsidP="007E3DB6">
      <w:pPr>
        <w:spacing w:line="360" w:lineRule="auto"/>
        <w:ind w:right="237"/>
        <w:jc w:val="both"/>
        <w:rPr>
          <w:sz w:val="24"/>
          <w:szCs w:val="24"/>
        </w:rPr>
      </w:pPr>
    </w:p>
    <w:p w14:paraId="3A858AE6" w14:textId="78BBBFC5" w:rsidR="00C95E1B" w:rsidRDefault="00812C8C" w:rsidP="00E13FAF">
      <w:pPr>
        <w:spacing w:line="360" w:lineRule="auto"/>
        <w:ind w:right="237"/>
        <w:jc w:val="both"/>
        <w:rPr>
          <w:sz w:val="24"/>
          <w:szCs w:val="24"/>
        </w:rPr>
      </w:pPr>
      <w:r>
        <w:rPr>
          <w:sz w:val="24"/>
          <w:szCs w:val="24"/>
        </w:rPr>
        <w:t>I</w:t>
      </w:r>
      <w:r w:rsidR="00F46F94">
        <w:rPr>
          <w:sz w:val="24"/>
          <w:szCs w:val="24"/>
        </w:rPr>
        <w:t>t became apparent</w:t>
      </w:r>
      <w:r>
        <w:rPr>
          <w:sz w:val="24"/>
          <w:szCs w:val="24"/>
        </w:rPr>
        <w:t xml:space="preserve"> after joining my new team</w:t>
      </w:r>
      <w:r w:rsidR="00F46F94">
        <w:rPr>
          <w:sz w:val="24"/>
          <w:szCs w:val="24"/>
        </w:rPr>
        <w:t xml:space="preserve"> </w:t>
      </w:r>
      <w:r w:rsidR="00FB11A9">
        <w:rPr>
          <w:sz w:val="24"/>
          <w:szCs w:val="24"/>
        </w:rPr>
        <w:t>that</w:t>
      </w:r>
      <w:r w:rsidR="00521563">
        <w:rPr>
          <w:sz w:val="24"/>
          <w:szCs w:val="24"/>
        </w:rPr>
        <w:t xml:space="preserve"> humour is used as a</w:t>
      </w:r>
      <w:r w:rsidR="00242C86">
        <w:rPr>
          <w:sz w:val="24"/>
          <w:szCs w:val="24"/>
        </w:rPr>
        <w:t xml:space="preserve"> “tool of coping”</w:t>
      </w:r>
      <w:r w:rsidR="00521563">
        <w:rPr>
          <w:sz w:val="24"/>
          <w:szCs w:val="24"/>
        </w:rPr>
        <w:t xml:space="preserve"> </w:t>
      </w:r>
      <w:r w:rsidR="00F01AC7">
        <w:rPr>
          <w:sz w:val="24"/>
          <w:szCs w:val="24"/>
        </w:rPr>
        <w:t>for many police officers</w:t>
      </w:r>
      <w:r w:rsidR="008D2169">
        <w:rPr>
          <w:sz w:val="24"/>
          <w:szCs w:val="24"/>
        </w:rPr>
        <w:t>,</w:t>
      </w:r>
      <w:r w:rsidR="00F01AC7">
        <w:rPr>
          <w:sz w:val="24"/>
          <w:szCs w:val="24"/>
        </w:rPr>
        <w:t xml:space="preserve"> as a way of dealing </w:t>
      </w:r>
      <w:r w:rsidR="00A21961">
        <w:rPr>
          <w:sz w:val="24"/>
          <w:szCs w:val="24"/>
        </w:rPr>
        <w:t xml:space="preserve">with </w:t>
      </w:r>
      <w:r w:rsidR="00274B0A">
        <w:rPr>
          <w:sz w:val="24"/>
          <w:szCs w:val="24"/>
        </w:rPr>
        <w:t>a d</w:t>
      </w:r>
      <w:r w:rsidR="00242C86">
        <w:rPr>
          <w:sz w:val="24"/>
          <w:szCs w:val="24"/>
        </w:rPr>
        <w:t xml:space="preserve">emanding and challenging </w:t>
      </w:r>
      <w:r w:rsidR="00A21961">
        <w:rPr>
          <w:sz w:val="24"/>
          <w:szCs w:val="24"/>
        </w:rPr>
        <w:t>occupation (</w:t>
      </w:r>
      <w:r w:rsidR="00D95DEA">
        <w:rPr>
          <w:sz w:val="24"/>
          <w:szCs w:val="24"/>
        </w:rPr>
        <w:t>Charman, 2017).</w:t>
      </w:r>
      <w:r w:rsidR="008F4DB5">
        <w:rPr>
          <w:sz w:val="24"/>
          <w:szCs w:val="24"/>
        </w:rPr>
        <w:t xml:space="preserve"> </w:t>
      </w:r>
      <w:r w:rsidR="00110A89" w:rsidRPr="00E219C5">
        <w:rPr>
          <w:sz w:val="24"/>
          <w:szCs w:val="24"/>
        </w:rPr>
        <w:t>Humour, according to Scott</w:t>
      </w:r>
      <w:r w:rsidR="00D24F0C" w:rsidRPr="00E219C5">
        <w:rPr>
          <w:sz w:val="24"/>
          <w:szCs w:val="24"/>
        </w:rPr>
        <w:t xml:space="preserve"> </w:t>
      </w:r>
      <w:r w:rsidR="008E0A2C" w:rsidRPr="00E219C5">
        <w:rPr>
          <w:sz w:val="24"/>
          <w:szCs w:val="24"/>
        </w:rPr>
        <w:t>(</w:t>
      </w:r>
      <w:r w:rsidR="0047570F" w:rsidRPr="00E219C5">
        <w:rPr>
          <w:sz w:val="24"/>
          <w:szCs w:val="24"/>
        </w:rPr>
        <w:t>2007</w:t>
      </w:r>
      <w:r w:rsidR="008E0A2C" w:rsidRPr="00E219C5">
        <w:rPr>
          <w:sz w:val="24"/>
          <w:szCs w:val="24"/>
        </w:rPr>
        <w:t>)</w:t>
      </w:r>
      <w:r w:rsidR="0047570F" w:rsidRPr="00E219C5">
        <w:rPr>
          <w:sz w:val="24"/>
          <w:szCs w:val="24"/>
        </w:rPr>
        <w:t>,</w:t>
      </w:r>
      <w:r w:rsidR="004B6082">
        <w:rPr>
          <w:sz w:val="24"/>
          <w:szCs w:val="24"/>
        </w:rPr>
        <w:t xml:space="preserve"> </w:t>
      </w:r>
      <w:r w:rsidR="000A14F0" w:rsidRPr="00E219C5">
        <w:rPr>
          <w:sz w:val="24"/>
          <w:szCs w:val="24"/>
        </w:rPr>
        <w:t xml:space="preserve">has </w:t>
      </w:r>
      <w:r w:rsidR="008E2029" w:rsidRPr="00E219C5">
        <w:rPr>
          <w:sz w:val="24"/>
          <w:szCs w:val="24"/>
        </w:rPr>
        <w:t xml:space="preserve">the potential to help </w:t>
      </w:r>
      <w:r w:rsidR="000A14F0" w:rsidRPr="00E219C5">
        <w:rPr>
          <w:sz w:val="24"/>
          <w:szCs w:val="24"/>
        </w:rPr>
        <w:t>relieve stress</w:t>
      </w:r>
      <w:r w:rsidR="008E2029" w:rsidRPr="00E219C5">
        <w:rPr>
          <w:sz w:val="24"/>
          <w:szCs w:val="24"/>
        </w:rPr>
        <w:t xml:space="preserve"> and </w:t>
      </w:r>
      <w:r w:rsidR="000A14F0" w:rsidRPr="00E219C5">
        <w:rPr>
          <w:sz w:val="24"/>
          <w:szCs w:val="24"/>
        </w:rPr>
        <w:t>defuse</w:t>
      </w:r>
      <w:r w:rsidR="008E2029" w:rsidRPr="00E219C5">
        <w:rPr>
          <w:sz w:val="24"/>
          <w:szCs w:val="24"/>
        </w:rPr>
        <w:t xml:space="preserve"> potentially difficult situations</w:t>
      </w:r>
      <w:r w:rsidR="001463B2" w:rsidRPr="00E219C5">
        <w:rPr>
          <w:sz w:val="24"/>
          <w:szCs w:val="24"/>
        </w:rPr>
        <w:t>.</w:t>
      </w:r>
      <w:r w:rsidR="00F96F8F">
        <w:rPr>
          <w:sz w:val="24"/>
          <w:szCs w:val="24"/>
        </w:rPr>
        <w:t xml:space="preserve"> </w:t>
      </w:r>
      <w:r w:rsidR="00CB6597" w:rsidRPr="00CB6597">
        <w:rPr>
          <w:sz w:val="24"/>
          <w:szCs w:val="24"/>
        </w:rPr>
        <w:t>I strongly agree with this because, in my experience, humour not only helps me to process and control my emotions during challenging situations, but it also has a noticeable effect on suspect interactions as I have found that most of them relate to humour</w:t>
      </w:r>
      <w:r w:rsidR="000E2B23">
        <w:rPr>
          <w:sz w:val="24"/>
          <w:szCs w:val="24"/>
        </w:rPr>
        <w:t>,</w:t>
      </w:r>
      <w:r w:rsidR="00CB6597" w:rsidRPr="00CB6597">
        <w:rPr>
          <w:sz w:val="24"/>
          <w:szCs w:val="24"/>
        </w:rPr>
        <w:t xml:space="preserve"> which is helpful when attempting to diffuse tense situations. </w:t>
      </w:r>
      <w:r w:rsidR="00CB6597">
        <w:rPr>
          <w:sz w:val="24"/>
          <w:szCs w:val="24"/>
        </w:rPr>
        <w:t>Hoyle (1998)</w:t>
      </w:r>
      <w:r w:rsidR="00B450FC">
        <w:rPr>
          <w:sz w:val="24"/>
          <w:szCs w:val="24"/>
        </w:rPr>
        <w:t xml:space="preserve"> puts forward a distinction between ‘cop culture’, theorising that cop culture refers to how officers express themselves in the course of their work, whereas ‘canteen culture’ refers to the values and beliefs demonstrated in social interactions when off-duty. </w:t>
      </w:r>
      <w:r w:rsidR="00CD62D2">
        <w:rPr>
          <w:sz w:val="24"/>
          <w:szCs w:val="24"/>
        </w:rPr>
        <w:t>Waddington (1999) further adds to this and puts forward that the ‘gallows humour’ that is experience</w:t>
      </w:r>
      <w:r w:rsidR="004C6528">
        <w:rPr>
          <w:sz w:val="24"/>
          <w:szCs w:val="24"/>
        </w:rPr>
        <w:t xml:space="preserve">d </w:t>
      </w:r>
      <w:r w:rsidR="00CD62D2">
        <w:rPr>
          <w:sz w:val="24"/>
          <w:szCs w:val="24"/>
        </w:rPr>
        <w:t xml:space="preserve">in ‘canteen culture’ assists with tension release.  </w:t>
      </w:r>
    </w:p>
    <w:p w14:paraId="0C3D2F78" w14:textId="77777777" w:rsidR="00DA7511" w:rsidRDefault="00DA7511" w:rsidP="007E3DB6">
      <w:pPr>
        <w:spacing w:line="360" w:lineRule="auto"/>
        <w:ind w:right="237"/>
        <w:jc w:val="both"/>
        <w:rPr>
          <w:sz w:val="24"/>
          <w:szCs w:val="24"/>
        </w:rPr>
      </w:pPr>
    </w:p>
    <w:p w14:paraId="6E9F1DEF" w14:textId="742B53BF" w:rsidR="00F91F4D" w:rsidRDefault="005A5437" w:rsidP="007E3DB6">
      <w:pPr>
        <w:spacing w:line="360" w:lineRule="auto"/>
        <w:ind w:right="237"/>
        <w:jc w:val="both"/>
        <w:rPr>
          <w:sz w:val="24"/>
          <w:szCs w:val="24"/>
        </w:rPr>
      </w:pPr>
      <w:r>
        <w:rPr>
          <w:sz w:val="24"/>
          <w:szCs w:val="24"/>
        </w:rPr>
        <w:t xml:space="preserve">Embracing my </w:t>
      </w:r>
      <w:r w:rsidR="0030079A">
        <w:rPr>
          <w:sz w:val="24"/>
          <w:szCs w:val="24"/>
        </w:rPr>
        <w:t>team’s</w:t>
      </w:r>
      <w:r>
        <w:rPr>
          <w:sz w:val="24"/>
          <w:szCs w:val="24"/>
        </w:rPr>
        <w:t xml:space="preserve"> culture </w:t>
      </w:r>
      <w:r w:rsidR="0030079A">
        <w:rPr>
          <w:sz w:val="24"/>
          <w:szCs w:val="24"/>
        </w:rPr>
        <w:t xml:space="preserve">has allowed me to integrate into the team </w:t>
      </w:r>
      <w:r w:rsidR="00C87C86">
        <w:rPr>
          <w:sz w:val="24"/>
          <w:szCs w:val="24"/>
        </w:rPr>
        <w:t>brilliantly</w:t>
      </w:r>
      <w:r w:rsidR="00487CFE">
        <w:rPr>
          <w:sz w:val="24"/>
          <w:szCs w:val="24"/>
        </w:rPr>
        <w:t xml:space="preserve"> a</w:t>
      </w:r>
      <w:r w:rsidR="00D56DC1">
        <w:rPr>
          <w:sz w:val="24"/>
          <w:szCs w:val="24"/>
        </w:rPr>
        <w:t>s</w:t>
      </w:r>
      <w:r w:rsidR="0045241F">
        <w:rPr>
          <w:sz w:val="24"/>
          <w:szCs w:val="24"/>
        </w:rPr>
        <w:t xml:space="preserve"> </w:t>
      </w:r>
      <w:r w:rsidR="00D56DC1">
        <w:rPr>
          <w:sz w:val="24"/>
          <w:szCs w:val="24"/>
        </w:rPr>
        <w:t xml:space="preserve">well as giving me a </w:t>
      </w:r>
      <w:r w:rsidR="005B165F">
        <w:rPr>
          <w:sz w:val="24"/>
          <w:szCs w:val="24"/>
        </w:rPr>
        <w:t xml:space="preserve">feeling </w:t>
      </w:r>
      <w:r w:rsidR="00487CFE">
        <w:rPr>
          <w:sz w:val="24"/>
          <w:szCs w:val="24"/>
        </w:rPr>
        <w:t xml:space="preserve">of </w:t>
      </w:r>
      <w:r w:rsidR="0045241F">
        <w:rPr>
          <w:sz w:val="24"/>
          <w:szCs w:val="24"/>
        </w:rPr>
        <w:t>belonging</w:t>
      </w:r>
      <w:r w:rsidR="00AD7CC4">
        <w:rPr>
          <w:sz w:val="24"/>
          <w:szCs w:val="24"/>
        </w:rPr>
        <w:t>.</w:t>
      </w:r>
      <w:r w:rsidR="009A0BD6">
        <w:rPr>
          <w:sz w:val="24"/>
          <w:szCs w:val="24"/>
        </w:rPr>
        <w:t xml:space="preserve"> </w:t>
      </w:r>
      <w:r w:rsidR="009A6684">
        <w:rPr>
          <w:sz w:val="24"/>
          <w:szCs w:val="24"/>
        </w:rPr>
        <w:t xml:space="preserve">Reflecting on my own development, I </w:t>
      </w:r>
      <w:r w:rsidR="008433D7">
        <w:rPr>
          <w:sz w:val="24"/>
          <w:szCs w:val="24"/>
        </w:rPr>
        <w:t>have found</w:t>
      </w:r>
      <w:r w:rsidR="009A6684">
        <w:rPr>
          <w:sz w:val="24"/>
          <w:szCs w:val="24"/>
        </w:rPr>
        <w:t xml:space="preserve"> that </w:t>
      </w:r>
      <w:r w:rsidR="006C703B">
        <w:rPr>
          <w:sz w:val="24"/>
          <w:szCs w:val="24"/>
        </w:rPr>
        <w:t>h</w:t>
      </w:r>
      <w:r w:rsidR="001F5756">
        <w:rPr>
          <w:sz w:val="24"/>
          <w:szCs w:val="24"/>
        </w:rPr>
        <w:t xml:space="preserve">umour </w:t>
      </w:r>
      <w:r w:rsidR="00F923EA">
        <w:rPr>
          <w:sz w:val="24"/>
          <w:szCs w:val="24"/>
        </w:rPr>
        <w:t xml:space="preserve">has increased my </w:t>
      </w:r>
      <w:r w:rsidR="00CF3837">
        <w:rPr>
          <w:sz w:val="24"/>
          <w:szCs w:val="24"/>
        </w:rPr>
        <w:t xml:space="preserve">ability to </w:t>
      </w:r>
      <w:r w:rsidR="00025F6C">
        <w:rPr>
          <w:sz w:val="24"/>
          <w:szCs w:val="24"/>
        </w:rPr>
        <w:t>confidently</w:t>
      </w:r>
      <w:r w:rsidR="00CF3837">
        <w:rPr>
          <w:sz w:val="24"/>
          <w:szCs w:val="24"/>
        </w:rPr>
        <w:t xml:space="preserve"> </w:t>
      </w:r>
      <w:r w:rsidR="00025F6C">
        <w:rPr>
          <w:sz w:val="24"/>
          <w:szCs w:val="24"/>
        </w:rPr>
        <w:t>deal with situations independently.</w:t>
      </w:r>
      <w:r w:rsidR="00823BE8">
        <w:rPr>
          <w:sz w:val="24"/>
          <w:szCs w:val="24"/>
        </w:rPr>
        <w:t xml:space="preserve"> </w:t>
      </w:r>
      <w:r w:rsidR="004A2465">
        <w:rPr>
          <w:sz w:val="24"/>
          <w:szCs w:val="24"/>
        </w:rPr>
        <w:t xml:space="preserve">Adopting humour </w:t>
      </w:r>
      <w:r w:rsidR="00B87180">
        <w:rPr>
          <w:sz w:val="24"/>
          <w:szCs w:val="24"/>
        </w:rPr>
        <w:t>when processing emotions,</w:t>
      </w:r>
      <w:r w:rsidR="004A2465">
        <w:rPr>
          <w:sz w:val="24"/>
          <w:szCs w:val="24"/>
        </w:rPr>
        <w:t xml:space="preserve"> </w:t>
      </w:r>
      <w:r w:rsidR="00E642F0">
        <w:rPr>
          <w:sz w:val="24"/>
          <w:szCs w:val="24"/>
        </w:rPr>
        <w:t xml:space="preserve">has made me </w:t>
      </w:r>
      <w:r w:rsidR="00BE4F2B">
        <w:rPr>
          <w:sz w:val="24"/>
          <w:szCs w:val="24"/>
        </w:rPr>
        <w:t xml:space="preserve">slightly desensitised </w:t>
      </w:r>
      <w:r w:rsidR="0072507F">
        <w:rPr>
          <w:sz w:val="24"/>
          <w:szCs w:val="24"/>
        </w:rPr>
        <w:t xml:space="preserve">when </w:t>
      </w:r>
      <w:r w:rsidR="00B87180">
        <w:rPr>
          <w:sz w:val="24"/>
          <w:szCs w:val="24"/>
        </w:rPr>
        <w:t xml:space="preserve">dealing with certain situations. </w:t>
      </w:r>
      <w:r w:rsidR="009755C4">
        <w:rPr>
          <w:sz w:val="24"/>
          <w:szCs w:val="24"/>
        </w:rPr>
        <w:t xml:space="preserve">This is supported by Regehr et al </w:t>
      </w:r>
      <w:r w:rsidR="00615CCC">
        <w:rPr>
          <w:sz w:val="24"/>
          <w:szCs w:val="24"/>
        </w:rPr>
        <w:t>(</w:t>
      </w:r>
      <w:r w:rsidR="009755C4">
        <w:rPr>
          <w:sz w:val="24"/>
          <w:szCs w:val="24"/>
        </w:rPr>
        <w:t>2002)</w:t>
      </w:r>
      <w:r w:rsidR="00615CCC">
        <w:rPr>
          <w:sz w:val="24"/>
          <w:szCs w:val="24"/>
        </w:rPr>
        <w:t>,</w:t>
      </w:r>
      <w:r w:rsidR="00B76929">
        <w:rPr>
          <w:sz w:val="24"/>
          <w:szCs w:val="24"/>
        </w:rPr>
        <w:t xml:space="preserve"> </w:t>
      </w:r>
      <w:r w:rsidR="00A0071F">
        <w:rPr>
          <w:sz w:val="24"/>
          <w:szCs w:val="24"/>
        </w:rPr>
        <w:t xml:space="preserve">who </w:t>
      </w:r>
      <w:r w:rsidR="00384826">
        <w:rPr>
          <w:sz w:val="24"/>
          <w:szCs w:val="24"/>
        </w:rPr>
        <w:t>assert</w:t>
      </w:r>
      <w:r w:rsidR="00951BE1">
        <w:rPr>
          <w:sz w:val="24"/>
          <w:szCs w:val="24"/>
        </w:rPr>
        <w:t>s</w:t>
      </w:r>
      <w:r w:rsidR="00A0071F">
        <w:rPr>
          <w:sz w:val="24"/>
          <w:szCs w:val="24"/>
        </w:rPr>
        <w:t xml:space="preserve"> that </w:t>
      </w:r>
      <w:r w:rsidR="004D06C2">
        <w:rPr>
          <w:sz w:val="24"/>
          <w:szCs w:val="24"/>
        </w:rPr>
        <w:t xml:space="preserve">humour </w:t>
      </w:r>
      <w:r w:rsidR="0022388F">
        <w:rPr>
          <w:sz w:val="24"/>
          <w:szCs w:val="24"/>
        </w:rPr>
        <w:t>helps police</w:t>
      </w:r>
      <w:r w:rsidR="004D06C2">
        <w:rPr>
          <w:sz w:val="24"/>
          <w:szCs w:val="24"/>
        </w:rPr>
        <w:t xml:space="preserve"> officers emotionally </w:t>
      </w:r>
      <w:r w:rsidR="0022388F">
        <w:rPr>
          <w:sz w:val="24"/>
          <w:szCs w:val="24"/>
        </w:rPr>
        <w:t>separate</w:t>
      </w:r>
      <w:r w:rsidR="00C772A8">
        <w:rPr>
          <w:sz w:val="24"/>
          <w:szCs w:val="24"/>
        </w:rPr>
        <w:t xml:space="preserve"> from their </w:t>
      </w:r>
      <w:r w:rsidR="0047055D">
        <w:rPr>
          <w:sz w:val="24"/>
          <w:szCs w:val="24"/>
        </w:rPr>
        <w:t xml:space="preserve">immediate </w:t>
      </w:r>
      <w:r w:rsidR="00C772A8">
        <w:rPr>
          <w:sz w:val="24"/>
          <w:szCs w:val="24"/>
        </w:rPr>
        <w:t xml:space="preserve">environment, enabling them to better </w:t>
      </w:r>
      <w:r w:rsidR="0083104C">
        <w:rPr>
          <w:sz w:val="24"/>
          <w:szCs w:val="24"/>
        </w:rPr>
        <w:t>regulate</w:t>
      </w:r>
      <w:r w:rsidR="00C772A8">
        <w:rPr>
          <w:sz w:val="24"/>
          <w:szCs w:val="24"/>
        </w:rPr>
        <w:t xml:space="preserve"> </w:t>
      </w:r>
      <w:r w:rsidR="0083104C">
        <w:rPr>
          <w:sz w:val="24"/>
          <w:szCs w:val="24"/>
        </w:rPr>
        <w:t>situations</w:t>
      </w:r>
      <w:r w:rsidR="00B76929">
        <w:rPr>
          <w:sz w:val="24"/>
          <w:szCs w:val="24"/>
        </w:rPr>
        <w:t xml:space="preserve"> and lessen</w:t>
      </w:r>
      <w:r w:rsidR="00C772A8">
        <w:rPr>
          <w:sz w:val="24"/>
          <w:szCs w:val="24"/>
        </w:rPr>
        <w:t xml:space="preserve"> </w:t>
      </w:r>
      <w:r w:rsidR="000630FC">
        <w:rPr>
          <w:sz w:val="24"/>
          <w:szCs w:val="24"/>
        </w:rPr>
        <w:t xml:space="preserve">the impact </w:t>
      </w:r>
      <w:r w:rsidR="00823BE8">
        <w:rPr>
          <w:sz w:val="24"/>
          <w:szCs w:val="24"/>
        </w:rPr>
        <w:t>it has on them as individuals.</w:t>
      </w:r>
      <w:r w:rsidR="00375614">
        <w:rPr>
          <w:sz w:val="24"/>
          <w:szCs w:val="24"/>
        </w:rPr>
        <w:t xml:space="preserve"> </w:t>
      </w:r>
    </w:p>
    <w:p w14:paraId="125A9062" w14:textId="77777777" w:rsidR="00B36C0B" w:rsidRDefault="00B36C0B" w:rsidP="007E3DB6">
      <w:pPr>
        <w:spacing w:line="360" w:lineRule="auto"/>
        <w:ind w:right="237"/>
        <w:jc w:val="both"/>
        <w:rPr>
          <w:sz w:val="24"/>
          <w:szCs w:val="24"/>
        </w:rPr>
      </w:pPr>
    </w:p>
    <w:p w14:paraId="3302D117" w14:textId="77777777" w:rsidR="00E13FAF" w:rsidRDefault="00B36C0B" w:rsidP="00B36C0B">
      <w:pPr>
        <w:spacing w:line="360" w:lineRule="auto"/>
        <w:rPr>
          <w:sz w:val="24"/>
          <w:szCs w:val="24"/>
        </w:rPr>
      </w:pPr>
      <w:r>
        <w:rPr>
          <w:sz w:val="24"/>
          <w:szCs w:val="24"/>
        </w:rPr>
        <w:t xml:space="preserve">It is important to acknowledge however, that conforming to organisational culture, may come with its risks. From my own experience, I understand the need to feel accepted into a new group and the fears associated with the possibility of not fitting in. </w:t>
      </w:r>
      <w:r w:rsidRPr="00B237F0">
        <w:rPr>
          <w:sz w:val="24"/>
          <w:szCs w:val="24"/>
        </w:rPr>
        <w:t>Spooner (2023) explains that when entering a new organisation, people frequently go through a socialisation phase.</w:t>
      </w:r>
      <w:r>
        <w:rPr>
          <w:sz w:val="24"/>
          <w:szCs w:val="24"/>
        </w:rPr>
        <w:t xml:space="preserve"> Learning the processes as well as the accepted informal ways of behaving </w:t>
      </w:r>
      <w:r w:rsidRPr="00B237F0">
        <w:rPr>
          <w:sz w:val="24"/>
          <w:szCs w:val="24"/>
        </w:rPr>
        <w:t>are all part of this socialisation process.</w:t>
      </w:r>
      <w:r>
        <w:rPr>
          <w:sz w:val="24"/>
          <w:szCs w:val="24"/>
        </w:rPr>
        <w:t xml:space="preserve"> </w:t>
      </w:r>
    </w:p>
    <w:p w14:paraId="786097C4" w14:textId="1D411E44" w:rsidR="00B36C0B" w:rsidRDefault="00B36C0B" w:rsidP="00B36C0B">
      <w:pPr>
        <w:spacing w:line="360" w:lineRule="auto"/>
        <w:rPr>
          <w:sz w:val="24"/>
          <w:szCs w:val="24"/>
        </w:rPr>
      </w:pPr>
      <w:r w:rsidRPr="00B237F0">
        <w:rPr>
          <w:sz w:val="24"/>
          <w:szCs w:val="24"/>
        </w:rPr>
        <w:lastRenderedPageBreak/>
        <w:t xml:space="preserve">She goes on to say that people run the risk of feeling under pressure to adopt some of the more harmful attitudes and behaviours because of this urge to be accepted. People who disregard the unwritten </w:t>
      </w:r>
      <w:r>
        <w:rPr>
          <w:sz w:val="24"/>
          <w:szCs w:val="24"/>
        </w:rPr>
        <w:t>rules</w:t>
      </w:r>
      <w:r w:rsidRPr="00B237F0">
        <w:rPr>
          <w:sz w:val="24"/>
          <w:szCs w:val="24"/>
        </w:rPr>
        <w:t xml:space="preserve"> run the risk of being rejected and socially excluded.</w:t>
      </w:r>
      <w:r>
        <w:rPr>
          <w:sz w:val="24"/>
          <w:szCs w:val="24"/>
        </w:rPr>
        <w:t xml:space="preserve"> Spooner (2023), concludes that </w:t>
      </w:r>
      <w:r w:rsidRPr="00A36E34">
        <w:rPr>
          <w:sz w:val="24"/>
          <w:szCs w:val="24"/>
        </w:rPr>
        <w:t>it is valuable to spend time reflecting on your own ideas of professionalism and your own identity.</w:t>
      </w:r>
      <w:r w:rsidR="00AA1E61">
        <w:rPr>
          <w:sz w:val="24"/>
          <w:szCs w:val="24"/>
        </w:rPr>
        <w:t xml:space="preserve"> </w:t>
      </w:r>
    </w:p>
    <w:p w14:paraId="78C72E55" w14:textId="77777777" w:rsidR="003C254A" w:rsidRDefault="003C254A" w:rsidP="00B36C0B">
      <w:pPr>
        <w:spacing w:line="360" w:lineRule="auto"/>
        <w:rPr>
          <w:sz w:val="24"/>
          <w:szCs w:val="24"/>
        </w:rPr>
      </w:pPr>
    </w:p>
    <w:p w14:paraId="0D786DDA" w14:textId="45CF4D1E" w:rsidR="002D7CBC" w:rsidRPr="00DF0029" w:rsidRDefault="003C254A" w:rsidP="002D7CBC">
      <w:pPr>
        <w:spacing w:line="360" w:lineRule="auto"/>
        <w:rPr>
          <w:rFonts w:asciiTheme="minorHAnsi" w:hAnsiTheme="minorHAnsi" w:cstheme="minorHAnsi"/>
          <w:sz w:val="24"/>
          <w:szCs w:val="24"/>
          <w:shd w:val="clear" w:color="auto" w:fill="FFFFFF"/>
        </w:rPr>
      </w:pPr>
      <w:r>
        <w:rPr>
          <w:sz w:val="24"/>
          <w:szCs w:val="24"/>
        </w:rPr>
        <w:t>Be</w:t>
      </w:r>
      <w:r w:rsidR="00CA55E6">
        <w:rPr>
          <w:sz w:val="24"/>
          <w:szCs w:val="24"/>
        </w:rPr>
        <w:t xml:space="preserve">ing </w:t>
      </w:r>
      <w:r>
        <w:rPr>
          <w:sz w:val="24"/>
          <w:szCs w:val="24"/>
        </w:rPr>
        <w:t xml:space="preserve">a police officer </w:t>
      </w:r>
      <w:r w:rsidR="008129A6">
        <w:rPr>
          <w:sz w:val="24"/>
          <w:szCs w:val="24"/>
        </w:rPr>
        <w:t xml:space="preserve">is a job like no other </w:t>
      </w:r>
      <w:r w:rsidR="00957B1C">
        <w:rPr>
          <w:sz w:val="24"/>
          <w:szCs w:val="24"/>
        </w:rPr>
        <w:t>and I have already in the short time of being a</w:t>
      </w:r>
      <w:r w:rsidR="00CA55E6">
        <w:rPr>
          <w:sz w:val="24"/>
          <w:szCs w:val="24"/>
        </w:rPr>
        <w:t xml:space="preserve">n </w:t>
      </w:r>
      <w:r w:rsidR="00957B1C">
        <w:rPr>
          <w:sz w:val="24"/>
          <w:szCs w:val="24"/>
        </w:rPr>
        <w:t xml:space="preserve">officer, </w:t>
      </w:r>
      <w:r w:rsidR="00A64041">
        <w:rPr>
          <w:sz w:val="24"/>
          <w:szCs w:val="24"/>
        </w:rPr>
        <w:t>witnessed</w:t>
      </w:r>
      <w:r w:rsidR="00957B1C">
        <w:rPr>
          <w:sz w:val="24"/>
          <w:szCs w:val="24"/>
        </w:rPr>
        <w:t xml:space="preserve"> </w:t>
      </w:r>
      <w:r w:rsidR="00364A1A">
        <w:rPr>
          <w:sz w:val="24"/>
          <w:szCs w:val="24"/>
        </w:rPr>
        <w:t xml:space="preserve">things that many individuals will never see in their lifetime. </w:t>
      </w:r>
      <w:r w:rsidR="005D7646">
        <w:rPr>
          <w:sz w:val="24"/>
          <w:szCs w:val="24"/>
        </w:rPr>
        <w:t>Since becoming a police officer</w:t>
      </w:r>
      <w:r w:rsidR="00EF609E">
        <w:rPr>
          <w:sz w:val="24"/>
          <w:szCs w:val="24"/>
        </w:rPr>
        <w:t xml:space="preserve">, </w:t>
      </w:r>
      <w:r w:rsidR="00F36F3D">
        <w:rPr>
          <w:sz w:val="24"/>
          <w:szCs w:val="24"/>
        </w:rPr>
        <w:t xml:space="preserve">I have experienced higher levels of stress </w:t>
      </w:r>
      <w:r w:rsidR="006356FF">
        <w:rPr>
          <w:sz w:val="24"/>
          <w:szCs w:val="24"/>
        </w:rPr>
        <w:t xml:space="preserve">and </w:t>
      </w:r>
      <w:r w:rsidR="00C026CF">
        <w:rPr>
          <w:sz w:val="24"/>
          <w:szCs w:val="24"/>
        </w:rPr>
        <w:t xml:space="preserve">Miller </w:t>
      </w:r>
      <w:r w:rsidR="00B03F1C">
        <w:rPr>
          <w:sz w:val="24"/>
          <w:szCs w:val="24"/>
        </w:rPr>
        <w:t>(2022)</w:t>
      </w:r>
      <w:r w:rsidR="00C41217">
        <w:rPr>
          <w:sz w:val="24"/>
          <w:szCs w:val="24"/>
        </w:rPr>
        <w:t>,</w:t>
      </w:r>
      <w:r w:rsidR="00EE1A64">
        <w:rPr>
          <w:sz w:val="24"/>
          <w:szCs w:val="24"/>
        </w:rPr>
        <w:t xml:space="preserve"> </w:t>
      </w:r>
      <w:r w:rsidR="006356FF">
        <w:rPr>
          <w:sz w:val="24"/>
          <w:szCs w:val="24"/>
        </w:rPr>
        <w:t xml:space="preserve">explains </w:t>
      </w:r>
      <w:r w:rsidR="00EE1A64">
        <w:rPr>
          <w:sz w:val="24"/>
          <w:szCs w:val="24"/>
        </w:rPr>
        <w:t xml:space="preserve">this is because </w:t>
      </w:r>
      <w:r w:rsidR="00973CA2">
        <w:rPr>
          <w:sz w:val="24"/>
          <w:szCs w:val="24"/>
        </w:rPr>
        <w:t xml:space="preserve">of </w:t>
      </w:r>
      <w:r w:rsidR="00C41217">
        <w:rPr>
          <w:sz w:val="24"/>
          <w:szCs w:val="24"/>
        </w:rPr>
        <w:t xml:space="preserve">the </w:t>
      </w:r>
      <w:r w:rsidR="00973CA2">
        <w:rPr>
          <w:sz w:val="24"/>
          <w:szCs w:val="24"/>
        </w:rPr>
        <w:t xml:space="preserve">relentless exposure </w:t>
      </w:r>
      <w:r w:rsidR="00C41217">
        <w:rPr>
          <w:sz w:val="24"/>
          <w:szCs w:val="24"/>
        </w:rPr>
        <w:t xml:space="preserve">to </w:t>
      </w:r>
      <w:r w:rsidR="002A7BB0">
        <w:rPr>
          <w:sz w:val="24"/>
          <w:szCs w:val="24"/>
        </w:rPr>
        <w:t xml:space="preserve">negative situations encountered </w:t>
      </w:r>
      <w:r w:rsidR="00294C3C">
        <w:rPr>
          <w:sz w:val="24"/>
          <w:szCs w:val="24"/>
        </w:rPr>
        <w:t>when doing the job.</w:t>
      </w:r>
      <w:r w:rsidR="006115B8">
        <w:rPr>
          <w:sz w:val="24"/>
          <w:szCs w:val="24"/>
        </w:rPr>
        <w:t xml:space="preserve"> According to </w:t>
      </w:r>
      <w:r w:rsidR="00C37159">
        <w:rPr>
          <w:sz w:val="24"/>
          <w:szCs w:val="24"/>
        </w:rPr>
        <w:t xml:space="preserve">Mind (2023), </w:t>
      </w:r>
      <w:r w:rsidR="005A27BB">
        <w:rPr>
          <w:sz w:val="24"/>
          <w:szCs w:val="24"/>
        </w:rPr>
        <w:t>stress is our response to pressure or threat</w:t>
      </w:r>
      <w:r w:rsidR="00CD56E0">
        <w:rPr>
          <w:sz w:val="24"/>
          <w:szCs w:val="24"/>
        </w:rPr>
        <w:t xml:space="preserve">s which frequently occurs when we believe we have no control or ability to manage a situation. </w:t>
      </w:r>
      <w:r w:rsidR="002D7CBC">
        <w:rPr>
          <w:sz w:val="24"/>
          <w:szCs w:val="24"/>
        </w:rPr>
        <w:t xml:space="preserve">During my tutorship period, I started boxing within a women’s boxing club after it was recommended by colleagues as a stress-reduction strategy. I am still a part of the club and attend on a regular basis. I find that exercise is beneficial to reducing my stress levels and improving my resilience and according to </w:t>
      </w:r>
      <w:r w:rsidR="002D7CBC" w:rsidRPr="00761264">
        <w:rPr>
          <w:color w:val="auto"/>
          <w:sz w:val="24"/>
          <w:szCs w:val="24"/>
          <w:shd w:val="clear" w:color="auto" w:fill="FFFFFF"/>
        </w:rPr>
        <w:t>Bozdarov</w:t>
      </w:r>
      <w:r w:rsidR="002D7CBC" w:rsidRPr="00761264">
        <w:rPr>
          <w:color w:val="auto"/>
          <w:shd w:val="clear" w:color="auto" w:fill="FFFFFF"/>
        </w:rPr>
        <w:t> </w:t>
      </w:r>
      <w:r w:rsidR="002D7CBC" w:rsidRPr="00761264">
        <w:rPr>
          <w:sz w:val="24"/>
          <w:szCs w:val="24"/>
          <w:shd w:val="clear" w:color="auto" w:fill="FFFFFF"/>
        </w:rPr>
        <w:t>et al</w:t>
      </w:r>
      <w:r w:rsidR="002D7CBC">
        <w:rPr>
          <w:rFonts w:cstheme="minorHAnsi"/>
          <w:sz w:val="24"/>
          <w:szCs w:val="24"/>
          <w:shd w:val="clear" w:color="auto" w:fill="FFFFFF"/>
        </w:rPr>
        <w:t xml:space="preserve"> (2022), boxing provides measurable benefits for stress reduction, mood and sleep. Feeling less stressed and tired has made me more resilient which has ultimately </w:t>
      </w:r>
      <w:r w:rsidR="009B78F2">
        <w:rPr>
          <w:rFonts w:cstheme="minorHAnsi"/>
          <w:sz w:val="24"/>
          <w:szCs w:val="24"/>
          <w:shd w:val="clear" w:color="auto" w:fill="FFFFFF"/>
        </w:rPr>
        <w:t>led</w:t>
      </w:r>
      <w:r w:rsidR="002D7CBC">
        <w:rPr>
          <w:rFonts w:cstheme="minorHAnsi"/>
          <w:sz w:val="24"/>
          <w:szCs w:val="24"/>
          <w:shd w:val="clear" w:color="auto" w:fill="FFFFFF"/>
        </w:rPr>
        <w:t xml:space="preserve"> to me better performing in work. </w:t>
      </w:r>
    </w:p>
    <w:p w14:paraId="74DFCBB1" w14:textId="601AF918" w:rsidR="003C254A" w:rsidRDefault="003C254A" w:rsidP="00B36C0B">
      <w:pPr>
        <w:spacing w:line="360" w:lineRule="auto"/>
        <w:rPr>
          <w:sz w:val="24"/>
          <w:szCs w:val="24"/>
        </w:rPr>
      </w:pPr>
    </w:p>
    <w:p w14:paraId="6DFD0E08" w14:textId="2FC24287" w:rsidR="00A44BA7" w:rsidRDefault="00A44BA7" w:rsidP="00B36C0B">
      <w:pPr>
        <w:spacing w:line="360" w:lineRule="auto"/>
        <w:rPr>
          <w:sz w:val="24"/>
          <w:szCs w:val="24"/>
        </w:rPr>
      </w:pPr>
      <w:r>
        <w:rPr>
          <w:sz w:val="24"/>
          <w:szCs w:val="24"/>
        </w:rPr>
        <w:t xml:space="preserve">Learning how to manage stress </w:t>
      </w:r>
      <w:r w:rsidR="00F45173">
        <w:rPr>
          <w:sz w:val="24"/>
          <w:szCs w:val="24"/>
        </w:rPr>
        <w:t xml:space="preserve">and engaging in regular physical activity </w:t>
      </w:r>
      <w:r w:rsidR="008952D6">
        <w:rPr>
          <w:sz w:val="24"/>
          <w:szCs w:val="24"/>
        </w:rPr>
        <w:t xml:space="preserve">has </w:t>
      </w:r>
      <w:r w:rsidR="00404FD2">
        <w:rPr>
          <w:sz w:val="24"/>
          <w:szCs w:val="24"/>
        </w:rPr>
        <w:t xml:space="preserve">significantly contributed </w:t>
      </w:r>
      <w:r w:rsidR="00EF0181">
        <w:rPr>
          <w:sz w:val="24"/>
          <w:szCs w:val="24"/>
        </w:rPr>
        <w:t xml:space="preserve">to </w:t>
      </w:r>
      <w:r w:rsidR="00275754">
        <w:rPr>
          <w:sz w:val="24"/>
          <w:szCs w:val="24"/>
        </w:rPr>
        <w:t xml:space="preserve">my </w:t>
      </w:r>
      <w:r w:rsidR="00EF0181">
        <w:rPr>
          <w:sz w:val="24"/>
          <w:szCs w:val="24"/>
        </w:rPr>
        <w:t xml:space="preserve">overall wellbeing which has helped me to </w:t>
      </w:r>
      <w:r w:rsidR="0050534E">
        <w:rPr>
          <w:sz w:val="24"/>
          <w:szCs w:val="24"/>
        </w:rPr>
        <w:t xml:space="preserve">adapt and develop within my role as a police constable. </w:t>
      </w:r>
      <w:r w:rsidR="00AC31E4">
        <w:rPr>
          <w:sz w:val="24"/>
          <w:szCs w:val="24"/>
        </w:rPr>
        <w:t>Additionally, exercise has</w:t>
      </w:r>
      <w:r w:rsidR="009E488B">
        <w:rPr>
          <w:sz w:val="24"/>
          <w:szCs w:val="24"/>
        </w:rPr>
        <w:t xml:space="preserve"> made </w:t>
      </w:r>
      <w:r w:rsidR="007A30F0">
        <w:rPr>
          <w:sz w:val="24"/>
          <w:szCs w:val="24"/>
        </w:rPr>
        <w:t xml:space="preserve">me mentally and physically stronger which is sometimes needed due to the physical demand of the </w:t>
      </w:r>
      <w:r w:rsidR="00D427D2">
        <w:rPr>
          <w:sz w:val="24"/>
          <w:szCs w:val="24"/>
        </w:rPr>
        <w:t>job,</w:t>
      </w:r>
      <w:r w:rsidR="007A30F0">
        <w:rPr>
          <w:sz w:val="24"/>
          <w:szCs w:val="24"/>
        </w:rPr>
        <w:t xml:space="preserve"> </w:t>
      </w:r>
      <w:r w:rsidR="002F33CB">
        <w:rPr>
          <w:sz w:val="24"/>
          <w:szCs w:val="24"/>
        </w:rPr>
        <w:t xml:space="preserve">and it is something that I will continue on with. </w:t>
      </w:r>
    </w:p>
    <w:p w14:paraId="5606ADB1" w14:textId="77777777" w:rsidR="00EB55DA" w:rsidRDefault="00EB55DA" w:rsidP="00B36C0B">
      <w:pPr>
        <w:spacing w:line="360" w:lineRule="auto"/>
        <w:rPr>
          <w:sz w:val="24"/>
          <w:szCs w:val="24"/>
        </w:rPr>
      </w:pPr>
    </w:p>
    <w:p w14:paraId="3B960D45" w14:textId="3E9D7936" w:rsidR="00125FDA" w:rsidRPr="00E0143A" w:rsidRDefault="004F74CC" w:rsidP="00B36C0B">
      <w:pPr>
        <w:spacing w:line="360" w:lineRule="auto"/>
        <w:rPr>
          <w:b/>
          <w:bCs/>
          <w:sz w:val="24"/>
          <w:szCs w:val="24"/>
        </w:rPr>
      </w:pPr>
      <w:r>
        <w:rPr>
          <w:b/>
          <w:bCs/>
          <w:sz w:val="24"/>
          <w:szCs w:val="24"/>
        </w:rPr>
        <w:t>Word Count - 1287</w:t>
      </w:r>
    </w:p>
    <w:p w14:paraId="65025D30" w14:textId="77777777" w:rsidR="000C0EAF" w:rsidRPr="00F606A8" w:rsidRDefault="000C0EAF" w:rsidP="00F606A8">
      <w:pPr>
        <w:spacing w:line="360" w:lineRule="auto"/>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A73DBDF" w14:textId="45848C31" w:rsidR="00AA666E" w:rsidRDefault="00450C83" w:rsidP="00340E9A">
      <w:pPr>
        <w:ind w:right="237"/>
        <w:jc w:val="both"/>
        <w:rPr>
          <w:b/>
          <w:sz w:val="24"/>
          <w:szCs w:val="24"/>
        </w:rPr>
      </w:pPr>
      <w:r w:rsidRPr="00450C83">
        <w:rPr>
          <w:b/>
          <w:sz w:val="24"/>
          <w:szCs w:val="24"/>
        </w:rPr>
        <w:t>ANSWER:</w:t>
      </w:r>
    </w:p>
    <w:p w14:paraId="4F2AD1BC" w14:textId="77777777" w:rsidR="007E526D" w:rsidRDefault="007E526D" w:rsidP="00340E9A">
      <w:pPr>
        <w:ind w:right="237"/>
        <w:jc w:val="both"/>
        <w:rPr>
          <w:b/>
          <w:sz w:val="24"/>
          <w:szCs w:val="24"/>
        </w:rPr>
      </w:pPr>
    </w:p>
    <w:p w14:paraId="43A5D8F0" w14:textId="26B6D1A2" w:rsidR="007E526D" w:rsidRDefault="00641F5B" w:rsidP="004F1F49">
      <w:pPr>
        <w:spacing w:line="360" w:lineRule="auto"/>
        <w:ind w:right="237"/>
        <w:jc w:val="both"/>
        <w:rPr>
          <w:bCs/>
          <w:sz w:val="24"/>
          <w:szCs w:val="24"/>
        </w:rPr>
      </w:pPr>
      <w:r>
        <w:rPr>
          <w:bCs/>
          <w:sz w:val="24"/>
          <w:szCs w:val="24"/>
        </w:rPr>
        <w:t xml:space="preserve">Domestic Abuse </w:t>
      </w:r>
      <w:r w:rsidR="008A4BDE">
        <w:rPr>
          <w:bCs/>
          <w:sz w:val="24"/>
          <w:szCs w:val="24"/>
        </w:rPr>
        <w:t xml:space="preserve">under the </w:t>
      </w:r>
      <w:r w:rsidR="002637AA">
        <w:rPr>
          <w:bCs/>
          <w:sz w:val="24"/>
          <w:szCs w:val="24"/>
        </w:rPr>
        <w:t>Domestic Abuse act 2021 is defined as: “Behaviour of a person towards another person is domestic abuse if</w:t>
      </w:r>
      <w:r w:rsidR="00EE670B">
        <w:rPr>
          <w:bCs/>
          <w:sz w:val="24"/>
          <w:szCs w:val="24"/>
        </w:rPr>
        <w:t>,</w:t>
      </w:r>
      <w:r w:rsidR="00B248F4">
        <w:rPr>
          <w:bCs/>
          <w:sz w:val="24"/>
          <w:szCs w:val="24"/>
        </w:rPr>
        <w:t xml:space="preserve"> both persons are each aged 16 or over and are personally connected to each other, and the behaviour is abusive</w:t>
      </w:r>
      <w:r w:rsidR="004C35AD">
        <w:rPr>
          <w:bCs/>
          <w:sz w:val="24"/>
          <w:szCs w:val="24"/>
        </w:rPr>
        <w:t>. Abusive behaviour can consist of any of the following: physical or sexual abuse, violent or threatening behaviour</w:t>
      </w:r>
      <w:r w:rsidR="005E4310">
        <w:rPr>
          <w:bCs/>
          <w:sz w:val="24"/>
          <w:szCs w:val="24"/>
        </w:rPr>
        <w:t xml:space="preserve">, controlling or coercive behaviour, economic abuse and/or psychological, </w:t>
      </w:r>
      <w:r w:rsidR="00EE670B">
        <w:rPr>
          <w:bCs/>
          <w:sz w:val="24"/>
          <w:szCs w:val="24"/>
        </w:rPr>
        <w:t>emotional,</w:t>
      </w:r>
      <w:r w:rsidR="005E4310">
        <w:rPr>
          <w:bCs/>
          <w:sz w:val="24"/>
          <w:szCs w:val="24"/>
        </w:rPr>
        <w:t xml:space="preserve"> or other abuse. It does not matter</w:t>
      </w:r>
      <w:r w:rsidR="00BB7CAD">
        <w:rPr>
          <w:bCs/>
          <w:sz w:val="24"/>
          <w:szCs w:val="24"/>
        </w:rPr>
        <w:t xml:space="preserve"> whether the behaviour consists of a single incident or a course of conduct</w:t>
      </w:r>
      <w:r w:rsidR="00361AFA">
        <w:rPr>
          <w:bCs/>
          <w:sz w:val="24"/>
          <w:szCs w:val="24"/>
        </w:rPr>
        <w:t xml:space="preserve"> (</w:t>
      </w:r>
      <w:r w:rsidR="00CA0944">
        <w:rPr>
          <w:bCs/>
          <w:sz w:val="24"/>
          <w:szCs w:val="24"/>
        </w:rPr>
        <w:t>Legislation.Gov,  2021)</w:t>
      </w:r>
      <w:r w:rsidR="00EB1BA9">
        <w:rPr>
          <w:bCs/>
          <w:sz w:val="24"/>
          <w:szCs w:val="24"/>
        </w:rPr>
        <w:t xml:space="preserve">. </w:t>
      </w:r>
    </w:p>
    <w:p w14:paraId="30880788" w14:textId="77777777" w:rsidR="00A859E6" w:rsidRPr="00680372" w:rsidRDefault="00A859E6" w:rsidP="004F1F49">
      <w:pPr>
        <w:spacing w:line="360" w:lineRule="auto"/>
        <w:ind w:right="237"/>
        <w:jc w:val="both"/>
        <w:rPr>
          <w:sz w:val="24"/>
          <w:szCs w:val="24"/>
        </w:rPr>
      </w:pPr>
    </w:p>
    <w:p w14:paraId="7AB61221" w14:textId="13B4412B" w:rsidR="00A6453D" w:rsidRPr="00A859E6" w:rsidRDefault="00A362F5" w:rsidP="004F1F49">
      <w:pPr>
        <w:spacing w:line="360" w:lineRule="auto"/>
        <w:ind w:right="237"/>
        <w:jc w:val="both"/>
        <w:rPr>
          <w:sz w:val="24"/>
          <w:szCs w:val="24"/>
        </w:rPr>
      </w:pPr>
      <w:r w:rsidRPr="00680372">
        <w:rPr>
          <w:sz w:val="24"/>
          <w:szCs w:val="24"/>
        </w:rPr>
        <w:t xml:space="preserve">Using the National Decision Model </w:t>
      </w:r>
      <w:r w:rsidR="00540153" w:rsidRPr="00680372">
        <w:rPr>
          <w:sz w:val="24"/>
          <w:szCs w:val="24"/>
        </w:rPr>
        <w:t xml:space="preserve">to explain my decision making and rationale, I will be reflecting on a recent incident I attended </w:t>
      </w:r>
      <w:r w:rsidR="00182D50" w:rsidRPr="00680372">
        <w:rPr>
          <w:sz w:val="24"/>
          <w:szCs w:val="24"/>
        </w:rPr>
        <w:t xml:space="preserve">in which I supported a victim </w:t>
      </w:r>
      <w:r w:rsidR="0072098D" w:rsidRPr="00680372">
        <w:rPr>
          <w:sz w:val="24"/>
          <w:szCs w:val="24"/>
        </w:rPr>
        <w:t>of domestic abuse.</w:t>
      </w:r>
      <w:r w:rsidR="00022835" w:rsidRPr="00680372">
        <w:rPr>
          <w:sz w:val="24"/>
          <w:szCs w:val="24"/>
        </w:rPr>
        <w:t xml:space="preserve"> </w:t>
      </w:r>
      <w:r w:rsidR="001F30A2">
        <w:rPr>
          <w:bCs/>
          <w:sz w:val="24"/>
          <w:szCs w:val="24"/>
        </w:rPr>
        <w:t>Th</w:t>
      </w:r>
      <w:r w:rsidR="00156B35">
        <w:rPr>
          <w:bCs/>
          <w:sz w:val="24"/>
          <w:szCs w:val="24"/>
        </w:rPr>
        <w:t>e</w:t>
      </w:r>
      <w:r w:rsidR="001F30A2">
        <w:rPr>
          <w:bCs/>
          <w:sz w:val="24"/>
          <w:szCs w:val="24"/>
        </w:rPr>
        <w:t xml:space="preserve"> </w:t>
      </w:r>
      <w:r w:rsidR="0072638F">
        <w:rPr>
          <w:bCs/>
          <w:sz w:val="24"/>
          <w:szCs w:val="24"/>
        </w:rPr>
        <w:t>incident relates to a case involving ongoing domestic abuse</w:t>
      </w:r>
      <w:r w:rsidR="00804286">
        <w:rPr>
          <w:bCs/>
          <w:sz w:val="24"/>
          <w:szCs w:val="24"/>
        </w:rPr>
        <w:t xml:space="preserve">, </w:t>
      </w:r>
      <w:r w:rsidR="00B10B56">
        <w:rPr>
          <w:bCs/>
          <w:sz w:val="24"/>
          <w:szCs w:val="24"/>
        </w:rPr>
        <w:t xml:space="preserve">in which a young </w:t>
      </w:r>
      <w:r w:rsidR="00B13146">
        <w:rPr>
          <w:bCs/>
          <w:sz w:val="24"/>
          <w:szCs w:val="24"/>
        </w:rPr>
        <w:t xml:space="preserve">woman </w:t>
      </w:r>
      <w:r w:rsidR="00CE7B1C">
        <w:rPr>
          <w:bCs/>
          <w:sz w:val="24"/>
          <w:szCs w:val="24"/>
        </w:rPr>
        <w:t>had travelled from Syria to Wales</w:t>
      </w:r>
      <w:r w:rsidR="00B13146">
        <w:rPr>
          <w:bCs/>
          <w:sz w:val="24"/>
          <w:szCs w:val="24"/>
        </w:rPr>
        <w:t xml:space="preserve"> with her husband</w:t>
      </w:r>
      <w:r w:rsidR="00CE7B1C">
        <w:rPr>
          <w:bCs/>
          <w:sz w:val="24"/>
          <w:szCs w:val="24"/>
        </w:rPr>
        <w:t xml:space="preserve"> in search of </w:t>
      </w:r>
      <w:r w:rsidR="00C6063F">
        <w:rPr>
          <w:bCs/>
          <w:sz w:val="24"/>
          <w:szCs w:val="24"/>
        </w:rPr>
        <w:t xml:space="preserve">employment opportunities, but neither of them </w:t>
      </w:r>
      <w:r w:rsidR="004A09A4">
        <w:rPr>
          <w:bCs/>
          <w:sz w:val="24"/>
          <w:szCs w:val="24"/>
        </w:rPr>
        <w:t xml:space="preserve">had </w:t>
      </w:r>
      <w:r w:rsidR="004A09A4" w:rsidRPr="00CE7B95">
        <w:rPr>
          <w:bCs/>
          <w:sz w:val="24"/>
          <w:szCs w:val="24"/>
        </w:rPr>
        <w:t>relatives</w:t>
      </w:r>
      <w:r w:rsidR="004A09A4">
        <w:rPr>
          <w:bCs/>
          <w:sz w:val="24"/>
          <w:szCs w:val="24"/>
        </w:rPr>
        <w:t xml:space="preserve"> in the area and spoke little English. </w:t>
      </w:r>
      <w:r w:rsidR="004464D7">
        <w:rPr>
          <w:bCs/>
          <w:sz w:val="24"/>
          <w:szCs w:val="24"/>
        </w:rPr>
        <w:t xml:space="preserve">The reason for police involvement was as a result of a call from a neighbour who lived </w:t>
      </w:r>
      <w:r w:rsidR="00FE2A9C">
        <w:rPr>
          <w:bCs/>
          <w:sz w:val="24"/>
          <w:szCs w:val="24"/>
        </w:rPr>
        <w:t>next</w:t>
      </w:r>
      <w:r w:rsidR="00E730F6">
        <w:rPr>
          <w:bCs/>
          <w:sz w:val="24"/>
          <w:szCs w:val="24"/>
        </w:rPr>
        <w:t xml:space="preserve"> door</w:t>
      </w:r>
      <w:r w:rsidR="00FE2A9C">
        <w:rPr>
          <w:bCs/>
          <w:sz w:val="24"/>
          <w:szCs w:val="24"/>
        </w:rPr>
        <w:t xml:space="preserve"> to the couple who informed police that the female had knocked on her door</w:t>
      </w:r>
      <w:r w:rsidR="00D938D4">
        <w:rPr>
          <w:bCs/>
          <w:sz w:val="24"/>
          <w:szCs w:val="24"/>
        </w:rPr>
        <w:t xml:space="preserve"> </w:t>
      </w:r>
      <w:r w:rsidR="008C0A0B">
        <w:rPr>
          <w:bCs/>
          <w:sz w:val="24"/>
          <w:szCs w:val="24"/>
        </w:rPr>
        <w:t xml:space="preserve">covered in injuries begging the neighbour for help. </w:t>
      </w:r>
    </w:p>
    <w:p w14:paraId="6286A51E" w14:textId="2D51E2B0" w:rsidR="00B86BD0" w:rsidRDefault="001F3D83" w:rsidP="004F1F49">
      <w:pPr>
        <w:spacing w:line="360" w:lineRule="auto"/>
        <w:ind w:right="237"/>
        <w:jc w:val="both"/>
        <w:rPr>
          <w:bCs/>
          <w:sz w:val="24"/>
          <w:szCs w:val="24"/>
        </w:rPr>
      </w:pPr>
      <w:r>
        <w:rPr>
          <w:bCs/>
          <w:sz w:val="24"/>
          <w:szCs w:val="24"/>
        </w:rPr>
        <w:lastRenderedPageBreak/>
        <w:t xml:space="preserve">Under the Codes of Practice for victims of crime, </w:t>
      </w:r>
      <w:r w:rsidR="005D7032">
        <w:rPr>
          <w:bCs/>
          <w:sz w:val="24"/>
          <w:szCs w:val="24"/>
        </w:rPr>
        <w:t xml:space="preserve">individuals </w:t>
      </w:r>
      <w:r w:rsidR="00114247">
        <w:rPr>
          <w:bCs/>
          <w:sz w:val="24"/>
          <w:szCs w:val="24"/>
        </w:rPr>
        <w:t xml:space="preserve">who are </w:t>
      </w:r>
      <w:r w:rsidR="00EA4671">
        <w:rPr>
          <w:bCs/>
          <w:sz w:val="24"/>
          <w:szCs w:val="24"/>
        </w:rPr>
        <w:t xml:space="preserve">considered </w:t>
      </w:r>
      <w:r w:rsidR="00114247">
        <w:rPr>
          <w:bCs/>
          <w:sz w:val="24"/>
          <w:szCs w:val="24"/>
        </w:rPr>
        <w:t>vulnerable</w:t>
      </w:r>
      <w:r w:rsidR="00EA4671">
        <w:rPr>
          <w:bCs/>
          <w:sz w:val="24"/>
          <w:szCs w:val="24"/>
        </w:rPr>
        <w:t xml:space="preserve"> as a result of a crime</w:t>
      </w:r>
      <w:r w:rsidR="00480E77">
        <w:rPr>
          <w:bCs/>
          <w:sz w:val="24"/>
          <w:szCs w:val="24"/>
        </w:rPr>
        <w:t xml:space="preserve">, are entitled to enhanced rights. This is also the same </w:t>
      </w:r>
      <w:r w:rsidR="00255AA3">
        <w:rPr>
          <w:bCs/>
          <w:sz w:val="24"/>
          <w:szCs w:val="24"/>
        </w:rPr>
        <w:t xml:space="preserve">for domestic abuse victims </w:t>
      </w:r>
      <w:r w:rsidR="00004E6C">
        <w:rPr>
          <w:bCs/>
          <w:sz w:val="24"/>
          <w:szCs w:val="24"/>
        </w:rPr>
        <w:t xml:space="preserve">as, the Codes of Practice recognises that Domestic Abuse </w:t>
      </w:r>
      <w:r w:rsidR="003968B9">
        <w:rPr>
          <w:bCs/>
          <w:sz w:val="24"/>
          <w:szCs w:val="24"/>
        </w:rPr>
        <w:t>is a serious crime</w:t>
      </w:r>
      <w:r w:rsidR="00BF048D">
        <w:rPr>
          <w:bCs/>
          <w:sz w:val="24"/>
          <w:szCs w:val="24"/>
        </w:rPr>
        <w:t xml:space="preserve">. </w:t>
      </w:r>
      <w:r w:rsidR="007F2902">
        <w:rPr>
          <w:bCs/>
          <w:sz w:val="24"/>
          <w:szCs w:val="24"/>
        </w:rPr>
        <w:t xml:space="preserve">The Codes of Practice aims to ensure </w:t>
      </w:r>
      <w:r w:rsidR="004B58F6">
        <w:rPr>
          <w:bCs/>
          <w:sz w:val="24"/>
          <w:szCs w:val="24"/>
        </w:rPr>
        <w:t xml:space="preserve">that victims </w:t>
      </w:r>
      <w:r w:rsidR="005169B0">
        <w:rPr>
          <w:bCs/>
          <w:sz w:val="24"/>
          <w:szCs w:val="24"/>
        </w:rPr>
        <w:t xml:space="preserve">of crime </w:t>
      </w:r>
      <w:r w:rsidR="00564A2E">
        <w:rPr>
          <w:bCs/>
          <w:sz w:val="24"/>
          <w:szCs w:val="24"/>
        </w:rPr>
        <w:t xml:space="preserve">receive the services required </w:t>
      </w:r>
      <w:r w:rsidR="003C0153">
        <w:rPr>
          <w:bCs/>
          <w:sz w:val="24"/>
          <w:szCs w:val="24"/>
        </w:rPr>
        <w:t>from those involved</w:t>
      </w:r>
      <w:r w:rsidR="00BF048D">
        <w:rPr>
          <w:bCs/>
          <w:sz w:val="24"/>
          <w:szCs w:val="24"/>
        </w:rPr>
        <w:t xml:space="preserve"> in the criminal justice process</w:t>
      </w:r>
      <w:r w:rsidR="001571D7">
        <w:rPr>
          <w:bCs/>
          <w:sz w:val="24"/>
          <w:szCs w:val="24"/>
        </w:rPr>
        <w:t xml:space="preserve"> </w:t>
      </w:r>
      <w:r w:rsidR="00BF048D">
        <w:rPr>
          <w:bCs/>
          <w:sz w:val="24"/>
          <w:szCs w:val="24"/>
        </w:rPr>
        <w:t>(Ministry of Justice, 2023).</w:t>
      </w:r>
    </w:p>
    <w:p w14:paraId="64283125" w14:textId="77777777" w:rsidR="00B86BD0" w:rsidRDefault="00B86BD0" w:rsidP="004F1F49">
      <w:pPr>
        <w:spacing w:line="360" w:lineRule="auto"/>
        <w:ind w:right="237"/>
        <w:jc w:val="both"/>
        <w:rPr>
          <w:bCs/>
          <w:sz w:val="24"/>
          <w:szCs w:val="24"/>
        </w:rPr>
      </w:pPr>
    </w:p>
    <w:p w14:paraId="3E620CC5" w14:textId="398D3123" w:rsidR="008C34D0" w:rsidRDefault="00903893" w:rsidP="004F1F49">
      <w:pPr>
        <w:spacing w:line="360" w:lineRule="auto"/>
        <w:ind w:right="237"/>
        <w:jc w:val="both"/>
        <w:rPr>
          <w:bCs/>
          <w:sz w:val="24"/>
          <w:szCs w:val="24"/>
        </w:rPr>
      </w:pPr>
      <w:r>
        <w:rPr>
          <w:bCs/>
          <w:sz w:val="24"/>
          <w:szCs w:val="24"/>
        </w:rPr>
        <w:t>College of Policing</w:t>
      </w:r>
      <w:r w:rsidR="00AC0E74">
        <w:rPr>
          <w:bCs/>
          <w:sz w:val="24"/>
          <w:szCs w:val="24"/>
        </w:rPr>
        <w:t>, 2021 defines v</w:t>
      </w:r>
      <w:r w:rsidR="00291F61">
        <w:rPr>
          <w:bCs/>
          <w:sz w:val="24"/>
          <w:szCs w:val="24"/>
        </w:rPr>
        <w:t xml:space="preserve">ulnerability </w:t>
      </w:r>
      <w:r w:rsidR="00AC0E74">
        <w:rPr>
          <w:bCs/>
          <w:sz w:val="24"/>
          <w:szCs w:val="24"/>
        </w:rPr>
        <w:t>as</w:t>
      </w:r>
      <w:r w:rsidR="00BE6DD2">
        <w:rPr>
          <w:bCs/>
          <w:sz w:val="24"/>
          <w:szCs w:val="24"/>
        </w:rPr>
        <w:t xml:space="preserve"> “</w:t>
      </w:r>
      <w:r w:rsidR="00FD1A13">
        <w:rPr>
          <w:bCs/>
          <w:sz w:val="24"/>
          <w:szCs w:val="24"/>
        </w:rPr>
        <w:t xml:space="preserve">a person </w:t>
      </w:r>
      <w:r w:rsidR="00F90A3F">
        <w:rPr>
          <w:bCs/>
          <w:sz w:val="24"/>
          <w:szCs w:val="24"/>
        </w:rPr>
        <w:t>is vulnerable if, as a result of their situation or circumstances, they are unable to take care of or protect themselves or others from harm or exploitation</w:t>
      </w:r>
      <w:r w:rsidR="00AC0E74">
        <w:rPr>
          <w:bCs/>
          <w:sz w:val="24"/>
          <w:szCs w:val="24"/>
        </w:rPr>
        <w:t xml:space="preserve">.” </w:t>
      </w:r>
      <w:r w:rsidR="004E4AAF">
        <w:rPr>
          <w:bCs/>
          <w:sz w:val="24"/>
          <w:szCs w:val="24"/>
        </w:rPr>
        <w:t xml:space="preserve">There are many </w:t>
      </w:r>
      <w:r w:rsidR="00AC2CBF">
        <w:rPr>
          <w:bCs/>
          <w:sz w:val="24"/>
          <w:szCs w:val="24"/>
        </w:rPr>
        <w:t>contributing factors as to why somebody may be vulnerable</w:t>
      </w:r>
      <w:r w:rsidR="004B4BF1">
        <w:rPr>
          <w:bCs/>
          <w:sz w:val="24"/>
          <w:szCs w:val="24"/>
        </w:rPr>
        <w:t xml:space="preserve"> and this definitio</w:t>
      </w:r>
      <w:r w:rsidR="00B43749">
        <w:rPr>
          <w:bCs/>
          <w:sz w:val="24"/>
          <w:szCs w:val="24"/>
        </w:rPr>
        <w:t>n</w:t>
      </w:r>
      <w:r w:rsidR="00AC2CBF">
        <w:rPr>
          <w:bCs/>
          <w:sz w:val="24"/>
          <w:szCs w:val="24"/>
        </w:rPr>
        <w:t xml:space="preserve"> </w:t>
      </w:r>
      <w:r w:rsidR="00D6165C">
        <w:rPr>
          <w:bCs/>
          <w:sz w:val="24"/>
          <w:szCs w:val="24"/>
        </w:rPr>
        <w:t xml:space="preserve">highlights the importance </w:t>
      </w:r>
      <w:r w:rsidR="002E6780">
        <w:rPr>
          <w:bCs/>
          <w:sz w:val="24"/>
          <w:szCs w:val="24"/>
        </w:rPr>
        <w:t>of police support</w:t>
      </w:r>
      <w:r w:rsidR="00432EAE">
        <w:rPr>
          <w:bCs/>
          <w:sz w:val="24"/>
          <w:szCs w:val="24"/>
        </w:rPr>
        <w:t xml:space="preserve">, as without it, </w:t>
      </w:r>
      <w:r w:rsidR="006F670F">
        <w:rPr>
          <w:bCs/>
          <w:sz w:val="24"/>
          <w:szCs w:val="24"/>
        </w:rPr>
        <w:t>individuals may not receive the help they need.</w:t>
      </w:r>
      <w:r w:rsidR="002E6780">
        <w:rPr>
          <w:bCs/>
          <w:sz w:val="24"/>
          <w:szCs w:val="24"/>
        </w:rPr>
        <w:t xml:space="preserve"> </w:t>
      </w:r>
      <w:r w:rsidR="00000F5E">
        <w:rPr>
          <w:bCs/>
          <w:sz w:val="24"/>
          <w:szCs w:val="24"/>
        </w:rPr>
        <w:t xml:space="preserve">People </w:t>
      </w:r>
      <w:r w:rsidR="00E27CB3">
        <w:rPr>
          <w:bCs/>
          <w:sz w:val="24"/>
          <w:szCs w:val="24"/>
        </w:rPr>
        <w:t xml:space="preserve">who are in situations where they are unable to protect themselves will need the greatest support and will be dependent on </w:t>
      </w:r>
      <w:r w:rsidR="00EF0A7C">
        <w:rPr>
          <w:bCs/>
          <w:sz w:val="24"/>
          <w:szCs w:val="24"/>
        </w:rPr>
        <w:t xml:space="preserve">the police to be a voice for them. </w:t>
      </w:r>
    </w:p>
    <w:p w14:paraId="1F071805" w14:textId="77777777" w:rsidR="00000F5E" w:rsidRDefault="00000F5E" w:rsidP="004F1F49">
      <w:pPr>
        <w:spacing w:line="360" w:lineRule="auto"/>
        <w:ind w:right="237"/>
        <w:jc w:val="both"/>
        <w:rPr>
          <w:bCs/>
          <w:sz w:val="24"/>
          <w:szCs w:val="24"/>
        </w:rPr>
      </w:pPr>
    </w:p>
    <w:p w14:paraId="63819E73" w14:textId="74D9F5C2" w:rsidR="00E30A46" w:rsidRDefault="00BD4889" w:rsidP="004F1F49">
      <w:pPr>
        <w:spacing w:line="360" w:lineRule="auto"/>
        <w:ind w:right="237"/>
        <w:jc w:val="both"/>
        <w:rPr>
          <w:bCs/>
          <w:sz w:val="24"/>
          <w:szCs w:val="24"/>
        </w:rPr>
      </w:pPr>
      <w:r>
        <w:rPr>
          <w:bCs/>
          <w:sz w:val="24"/>
          <w:szCs w:val="24"/>
        </w:rPr>
        <w:t>The c</w:t>
      </w:r>
      <w:r w:rsidR="00E45D0B">
        <w:rPr>
          <w:bCs/>
          <w:sz w:val="24"/>
          <w:szCs w:val="24"/>
        </w:rPr>
        <w:t>rime survey for England and Wales</w:t>
      </w:r>
      <w:r w:rsidR="00A610FF">
        <w:rPr>
          <w:bCs/>
          <w:sz w:val="24"/>
          <w:szCs w:val="24"/>
        </w:rPr>
        <w:t xml:space="preserve"> estimated that in the year ending March 2023, 2.1 million people aged 16 and over experienced </w:t>
      </w:r>
      <w:r w:rsidR="00712A18">
        <w:rPr>
          <w:bCs/>
          <w:sz w:val="24"/>
          <w:szCs w:val="24"/>
        </w:rPr>
        <w:t xml:space="preserve">domestic abuse. Alarmingly, the statistics show </w:t>
      </w:r>
      <w:r w:rsidR="00860D4C">
        <w:rPr>
          <w:bCs/>
          <w:sz w:val="24"/>
          <w:szCs w:val="24"/>
        </w:rPr>
        <w:t xml:space="preserve">that out of the 2.1 million, only 889,918 </w:t>
      </w:r>
      <w:r w:rsidR="00B16662">
        <w:rPr>
          <w:bCs/>
          <w:sz w:val="24"/>
          <w:szCs w:val="24"/>
        </w:rPr>
        <w:t>cases were recorded by police</w:t>
      </w:r>
      <w:r w:rsidR="001C2970">
        <w:rPr>
          <w:bCs/>
          <w:sz w:val="24"/>
          <w:szCs w:val="24"/>
        </w:rPr>
        <w:t xml:space="preserve"> (Office for National Statistics, </w:t>
      </w:r>
      <w:r w:rsidR="00184084">
        <w:rPr>
          <w:bCs/>
          <w:sz w:val="24"/>
          <w:szCs w:val="24"/>
        </w:rPr>
        <w:t xml:space="preserve">2023). In line with this, the policing vision 2025 </w:t>
      </w:r>
      <w:r w:rsidR="00517317">
        <w:rPr>
          <w:bCs/>
          <w:sz w:val="24"/>
          <w:szCs w:val="24"/>
        </w:rPr>
        <w:t xml:space="preserve">has noted a significant increase in certain crimes with domestic abuse being one of these. </w:t>
      </w:r>
      <w:r w:rsidR="00354D40">
        <w:rPr>
          <w:bCs/>
          <w:sz w:val="24"/>
          <w:szCs w:val="24"/>
        </w:rPr>
        <w:t xml:space="preserve">The mission and values </w:t>
      </w:r>
      <w:r w:rsidR="005E05A8">
        <w:rPr>
          <w:bCs/>
          <w:sz w:val="24"/>
          <w:szCs w:val="24"/>
        </w:rPr>
        <w:t>emphasise</w:t>
      </w:r>
      <w:r w:rsidR="004A028E">
        <w:rPr>
          <w:bCs/>
          <w:sz w:val="24"/>
          <w:szCs w:val="24"/>
        </w:rPr>
        <w:t xml:space="preserve"> </w:t>
      </w:r>
      <w:r w:rsidR="008B0F6B">
        <w:rPr>
          <w:bCs/>
          <w:sz w:val="24"/>
          <w:szCs w:val="24"/>
        </w:rPr>
        <w:t xml:space="preserve">the need to </w:t>
      </w:r>
      <w:r w:rsidR="00DD1063">
        <w:rPr>
          <w:bCs/>
          <w:sz w:val="24"/>
          <w:szCs w:val="24"/>
        </w:rPr>
        <w:t>provi</w:t>
      </w:r>
      <w:r w:rsidR="008B0F6B">
        <w:rPr>
          <w:bCs/>
          <w:sz w:val="24"/>
          <w:szCs w:val="24"/>
        </w:rPr>
        <w:t>de</w:t>
      </w:r>
      <w:r w:rsidR="00DD1063">
        <w:rPr>
          <w:bCs/>
          <w:sz w:val="24"/>
          <w:szCs w:val="24"/>
        </w:rPr>
        <w:t xml:space="preserve"> effective service</w:t>
      </w:r>
      <w:r w:rsidR="008B0F6B">
        <w:rPr>
          <w:bCs/>
          <w:sz w:val="24"/>
          <w:szCs w:val="24"/>
        </w:rPr>
        <w:t>s</w:t>
      </w:r>
      <w:r w:rsidR="00DD1063">
        <w:rPr>
          <w:bCs/>
          <w:sz w:val="24"/>
          <w:szCs w:val="24"/>
        </w:rPr>
        <w:t xml:space="preserve"> and care for victims </w:t>
      </w:r>
      <w:r w:rsidR="00241022">
        <w:rPr>
          <w:bCs/>
          <w:sz w:val="24"/>
          <w:szCs w:val="24"/>
        </w:rPr>
        <w:t xml:space="preserve">and </w:t>
      </w:r>
      <w:r w:rsidR="000B794C">
        <w:rPr>
          <w:bCs/>
          <w:sz w:val="24"/>
          <w:szCs w:val="24"/>
        </w:rPr>
        <w:t>underlines</w:t>
      </w:r>
      <w:r w:rsidR="00241022">
        <w:rPr>
          <w:bCs/>
          <w:sz w:val="24"/>
          <w:szCs w:val="24"/>
        </w:rPr>
        <w:t xml:space="preserve"> </w:t>
      </w:r>
      <w:r w:rsidR="00F71914">
        <w:rPr>
          <w:bCs/>
          <w:sz w:val="24"/>
          <w:szCs w:val="24"/>
        </w:rPr>
        <w:t>that protecting the vulnerable and reducing crime are core priorities for the police service</w:t>
      </w:r>
      <w:r w:rsidR="00FA7491">
        <w:rPr>
          <w:bCs/>
          <w:sz w:val="24"/>
          <w:szCs w:val="24"/>
        </w:rPr>
        <w:t xml:space="preserve"> (National Police Chiefs’ Council, </w:t>
      </w:r>
      <w:r w:rsidR="00564651">
        <w:rPr>
          <w:bCs/>
          <w:sz w:val="24"/>
          <w:szCs w:val="24"/>
        </w:rPr>
        <w:t>2016)</w:t>
      </w:r>
      <w:r w:rsidR="00564651" w:rsidRPr="00564651">
        <w:t xml:space="preserve"> </w:t>
      </w:r>
      <w:r w:rsidR="00E30A46">
        <w:rPr>
          <w:bCs/>
          <w:sz w:val="24"/>
          <w:szCs w:val="24"/>
        </w:rPr>
        <w:t xml:space="preserve">It is </w:t>
      </w:r>
      <w:r w:rsidR="00BA27A7">
        <w:rPr>
          <w:bCs/>
          <w:sz w:val="24"/>
          <w:szCs w:val="24"/>
        </w:rPr>
        <w:t>evident from the</w:t>
      </w:r>
      <w:r w:rsidR="00E30A46">
        <w:rPr>
          <w:bCs/>
          <w:sz w:val="24"/>
          <w:szCs w:val="24"/>
        </w:rPr>
        <w:t xml:space="preserve"> statistics provided that a significant </w:t>
      </w:r>
      <w:r w:rsidR="00814049">
        <w:rPr>
          <w:bCs/>
          <w:sz w:val="24"/>
          <w:szCs w:val="24"/>
        </w:rPr>
        <w:t xml:space="preserve">number of victims do not report things, so it is pivotal that the police provide the best possible service </w:t>
      </w:r>
      <w:r w:rsidR="005E05A8">
        <w:rPr>
          <w:bCs/>
          <w:sz w:val="24"/>
          <w:szCs w:val="24"/>
        </w:rPr>
        <w:t>to encourage more victims to come forward.</w:t>
      </w:r>
    </w:p>
    <w:p w14:paraId="0AFB387A" w14:textId="77777777" w:rsidR="00903E72" w:rsidRDefault="00903E72" w:rsidP="004F1F49">
      <w:pPr>
        <w:spacing w:line="360" w:lineRule="auto"/>
        <w:ind w:right="237"/>
        <w:jc w:val="both"/>
        <w:rPr>
          <w:bCs/>
          <w:sz w:val="24"/>
          <w:szCs w:val="24"/>
        </w:rPr>
      </w:pPr>
    </w:p>
    <w:p w14:paraId="4D52C0CD" w14:textId="4B359F25" w:rsidR="00903E72" w:rsidRDefault="00903E72" w:rsidP="004F1F49">
      <w:pPr>
        <w:spacing w:line="360" w:lineRule="auto"/>
        <w:rPr>
          <w:rStyle w:val="Hyperlink"/>
        </w:rPr>
      </w:pPr>
      <w:r>
        <w:rPr>
          <w:sz w:val="24"/>
          <w:szCs w:val="24"/>
        </w:rPr>
        <w:t xml:space="preserve">Roycroft and Roach (2019), describe human decision making as a “complex phenomenon” that is influenced by a wide range of factors that are present at any given time. Several situational, contextual, experience and knowledge-based aspects can frequently influence the making of a certain decision. Particularly for police officers, factors such as legal powers, knowledge of a certain area or person(s) and experience within the job all play a part in the decisions that are made. </w:t>
      </w:r>
    </w:p>
    <w:p w14:paraId="1D1B678D" w14:textId="77777777" w:rsidR="001560C3" w:rsidRDefault="001560C3" w:rsidP="004F1F49">
      <w:pPr>
        <w:spacing w:line="360" w:lineRule="auto"/>
        <w:rPr>
          <w:sz w:val="24"/>
          <w:szCs w:val="24"/>
        </w:rPr>
      </w:pPr>
    </w:p>
    <w:p w14:paraId="0A2DED48" w14:textId="519279C2" w:rsidR="00E51F04" w:rsidRDefault="00CC0F01" w:rsidP="004F1F49">
      <w:pPr>
        <w:spacing w:line="360" w:lineRule="auto"/>
        <w:rPr>
          <w:sz w:val="24"/>
          <w:szCs w:val="24"/>
        </w:rPr>
      </w:pPr>
      <w:r w:rsidRPr="000350AF">
        <w:rPr>
          <w:sz w:val="24"/>
          <w:szCs w:val="24"/>
        </w:rPr>
        <w:lastRenderedPageBreak/>
        <w:t>The National Decision Model or 'NDM' is a framework that assists with decision making and risk assessment. Created by the Association of Chief Police Officers (ACPO), the model can be used for all decision-making situations. In addition to the above, the NDM can also be adopted as a debrief tool as it encourages individuals to evaluate situations and to consider factors for future situations</w:t>
      </w:r>
      <w:r w:rsidR="007500BF">
        <w:rPr>
          <w:sz w:val="24"/>
          <w:szCs w:val="24"/>
        </w:rPr>
        <w:t xml:space="preserve"> (East Midlands police academic </w:t>
      </w:r>
      <w:r w:rsidR="00656275">
        <w:rPr>
          <w:sz w:val="24"/>
          <w:szCs w:val="24"/>
        </w:rPr>
        <w:t xml:space="preserve">collaboration, 2017). </w:t>
      </w:r>
      <w:r w:rsidR="004945EE">
        <w:rPr>
          <w:sz w:val="24"/>
          <w:szCs w:val="24"/>
        </w:rPr>
        <w:t xml:space="preserve">The NDM is composed of six essential components with the Code of Ethics at the core of all decision making. </w:t>
      </w:r>
      <w:r w:rsidR="00C0546F">
        <w:rPr>
          <w:sz w:val="24"/>
          <w:szCs w:val="24"/>
        </w:rPr>
        <w:t xml:space="preserve">In line with policing principles and accepted standards of behaviour, the Code of Ethics encourages the use of the NDM to assist with ethical </w:t>
      </w:r>
      <w:r w:rsidR="00E1330F">
        <w:rPr>
          <w:sz w:val="24"/>
          <w:szCs w:val="24"/>
        </w:rPr>
        <w:t>thinking</w:t>
      </w:r>
      <w:r w:rsidR="00C023DB">
        <w:rPr>
          <w:sz w:val="24"/>
          <w:szCs w:val="24"/>
        </w:rPr>
        <w:t xml:space="preserve"> (Roycroft &amp; Roach, 2019). </w:t>
      </w:r>
      <w:r w:rsidR="00786FB8">
        <w:rPr>
          <w:sz w:val="24"/>
          <w:szCs w:val="24"/>
        </w:rPr>
        <w:t xml:space="preserve">The NDM is a flexible framework in the sense that </w:t>
      </w:r>
      <w:r w:rsidR="00306E10">
        <w:rPr>
          <w:sz w:val="24"/>
          <w:szCs w:val="24"/>
        </w:rPr>
        <w:t>although you follow it step by step,</w:t>
      </w:r>
      <w:r w:rsidR="00F75F38">
        <w:rPr>
          <w:sz w:val="24"/>
          <w:szCs w:val="24"/>
        </w:rPr>
        <w:t xml:space="preserve"> </w:t>
      </w:r>
      <w:r w:rsidR="00216593">
        <w:rPr>
          <w:sz w:val="24"/>
          <w:szCs w:val="24"/>
        </w:rPr>
        <w:t xml:space="preserve">there may be a requirement </w:t>
      </w:r>
      <w:r w:rsidR="00246A6F">
        <w:rPr>
          <w:sz w:val="24"/>
          <w:szCs w:val="24"/>
        </w:rPr>
        <w:t>to rev</w:t>
      </w:r>
      <w:r w:rsidR="0091286F">
        <w:rPr>
          <w:sz w:val="24"/>
          <w:szCs w:val="24"/>
        </w:rPr>
        <w:t>isit or repeat</w:t>
      </w:r>
      <w:r w:rsidR="00246A6F">
        <w:rPr>
          <w:sz w:val="24"/>
          <w:szCs w:val="24"/>
        </w:rPr>
        <w:t xml:space="preserve"> </w:t>
      </w:r>
      <w:r w:rsidR="00451185">
        <w:rPr>
          <w:sz w:val="24"/>
          <w:szCs w:val="24"/>
        </w:rPr>
        <w:t>elements</w:t>
      </w:r>
      <w:r w:rsidR="0091286F">
        <w:rPr>
          <w:sz w:val="24"/>
          <w:szCs w:val="24"/>
        </w:rPr>
        <w:t xml:space="preserve"> of the cycle.</w:t>
      </w:r>
    </w:p>
    <w:p w14:paraId="45531F74" w14:textId="77777777" w:rsidR="005C5A5C" w:rsidRDefault="005C5A5C" w:rsidP="004F1F49">
      <w:pPr>
        <w:spacing w:line="360" w:lineRule="auto"/>
        <w:rPr>
          <w:sz w:val="24"/>
          <w:szCs w:val="24"/>
        </w:rPr>
      </w:pPr>
    </w:p>
    <w:p w14:paraId="0954D682" w14:textId="46A4D0A8" w:rsidR="005C5A5C" w:rsidRPr="006F0581" w:rsidRDefault="005C5A5C" w:rsidP="004F1F49">
      <w:pPr>
        <w:spacing w:line="360" w:lineRule="auto"/>
        <w:rPr>
          <w:color w:val="auto"/>
          <w:sz w:val="24"/>
          <w:szCs w:val="24"/>
        </w:rPr>
      </w:pPr>
      <w:r w:rsidRPr="005919B6">
        <w:rPr>
          <w:sz w:val="24"/>
          <w:szCs w:val="24"/>
        </w:rPr>
        <w:t>As a police officer whose role involves responding to incidents, information and intelligence is pivotal in gaining an understanding of what has happened, along with other factors such as person(s) involved, offences that may have occurred and information relating to officer safety. For this particular incident, prior to arriving at the scene, information that I was aware of included a female, who spoke little English, who had attended at a neighbour’s address with injuries, begging for help. Due to the limited English, the neighbour who called the police was unable to provide any further information in relation to who was involved or what had happened. Although I was concerned for the female, I was reassured by the neighbour that she was safe with them and would remain with her until the police arrived. Information about the individuals involved would have been helpful</w:t>
      </w:r>
      <w:r w:rsidR="001A60DD">
        <w:rPr>
          <w:sz w:val="24"/>
          <w:szCs w:val="24"/>
        </w:rPr>
        <w:t xml:space="preserve"> to have</w:t>
      </w:r>
      <w:r w:rsidRPr="005919B6">
        <w:rPr>
          <w:sz w:val="24"/>
          <w:szCs w:val="24"/>
        </w:rPr>
        <w:t xml:space="preserve"> as it would have enabled me to look at previous incidents that may have occurred in order to ascertain what might have happened in this particular incident</w:t>
      </w:r>
      <w:r w:rsidR="006F0581">
        <w:rPr>
          <w:color w:val="auto"/>
          <w:sz w:val="24"/>
          <w:szCs w:val="24"/>
        </w:rPr>
        <w:t>.</w:t>
      </w:r>
    </w:p>
    <w:p w14:paraId="013F0D84" w14:textId="77777777" w:rsidR="00BE2FA5" w:rsidRPr="005919B6" w:rsidRDefault="00BE2FA5" w:rsidP="004F1F49">
      <w:pPr>
        <w:spacing w:line="360" w:lineRule="auto"/>
        <w:rPr>
          <w:sz w:val="24"/>
          <w:szCs w:val="24"/>
        </w:rPr>
      </w:pPr>
    </w:p>
    <w:p w14:paraId="1DAEEA03" w14:textId="4D7704BC" w:rsidR="000239BD" w:rsidRDefault="00AD77B7" w:rsidP="004F1F49">
      <w:pPr>
        <w:spacing w:line="360" w:lineRule="auto"/>
        <w:rPr>
          <w:sz w:val="24"/>
          <w:szCs w:val="24"/>
        </w:rPr>
      </w:pPr>
      <w:r>
        <w:rPr>
          <w:sz w:val="24"/>
          <w:szCs w:val="24"/>
        </w:rPr>
        <w:t>In critical incidents</w:t>
      </w:r>
      <w:r w:rsidR="00187B08">
        <w:rPr>
          <w:sz w:val="24"/>
          <w:szCs w:val="24"/>
        </w:rPr>
        <w:t xml:space="preserve">, </w:t>
      </w:r>
      <w:r w:rsidR="00296169">
        <w:rPr>
          <w:sz w:val="24"/>
          <w:szCs w:val="24"/>
        </w:rPr>
        <w:t xml:space="preserve">police officers have </w:t>
      </w:r>
      <w:r w:rsidR="00567161">
        <w:rPr>
          <w:sz w:val="24"/>
          <w:szCs w:val="24"/>
        </w:rPr>
        <w:t>little time for reflection, which sets them apart from other professions</w:t>
      </w:r>
      <w:r w:rsidR="00106FC9">
        <w:rPr>
          <w:sz w:val="24"/>
          <w:szCs w:val="24"/>
        </w:rPr>
        <w:t>,</w:t>
      </w:r>
      <w:r w:rsidR="00567161">
        <w:rPr>
          <w:sz w:val="24"/>
          <w:szCs w:val="24"/>
        </w:rPr>
        <w:t xml:space="preserve"> as noted by Roycroft and Roach (2019).</w:t>
      </w:r>
      <w:r w:rsidR="00D51078">
        <w:rPr>
          <w:sz w:val="24"/>
          <w:szCs w:val="24"/>
        </w:rPr>
        <w:t xml:space="preserve"> They highlight that </w:t>
      </w:r>
      <w:r w:rsidR="008C65A4">
        <w:rPr>
          <w:sz w:val="24"/>
          <w:szCs w:val="24"/>
        </w:rPr>
        <w:t xml:space="preserve">the police </w:t>
      </w:r>
      <w:r w:rsidR="001B093C">
        <w:rPr>
          <w:sz w:val="24"/>
          <w:szCs w:val="24"/>
        </w:rPr>
        <w:t xml:space="preserve">often operate in </w:t>
      </w:r>
      <w:r w:rsidR="00390517">
        <w:rPr>
          <w:sz w:val="24"/>
          <w:szCs w:val="24"/>
        </w:rPr>
        <w:t xml:space="preserve">distinct decision-making environments </w:t>
      </w:r>
      <w:r w:rsidR="00F56EB0">
        <w:rPr>
          <w:sz w:val="24"/>
          <w:szCs w:val="24"/>
        </w:rPr>
        <w:t xml:space="preserve">that involve constant evolving circumstances. </w:t>
      </w:r>
      <w:r w:rsidR="008B4B90">
        <w:rPr>
          <w:sz w:val="24"/>
          <w:szCs w:val="24"/>
        </w:rPr>
        <w:t xml:space="preserve">Chaotic situations </w:t>
      </w:r>
      <w:r w:rsidR="0055007A">
        <w:rPr>
          <w:sz w:val="24"/>
          <w:szCs w:val="24"/>
        </w:rPr>
        <w:t xml:space="preserve">can make it harder for police officers </w:t>
      </w:r>
      <w:r w:rsidR="00AF0456">
        <w:rPr>
          <w:sz w:val="24"/>
          <w:szCs w:val="24"/>
        </w:rPr>
        <w:t>to follow the steps they need in order to effectively manage a critical incident.</w:t>
      </w:r>
      <w:r w:rsidR="004D2A93">
        <w:rPr>
          <w:sz w:val="24"/>
          <w:szCs w:val="24"/>
        </w:rPr>
        <w:t xml:space="preserve"> </w:t>
      </w:r>
      <w:r w:rsidR="006B2422">
        <w:rPr>
          <w:sz w:val="24"/>
          <w:szCs w:val="24"/>
        </w:rPr>
        <w:t xml:space="preserve">Due to constantly </w:t>
      </w:r>
      <w:r w:rsidR="00C80599">
        <w:rPr>
          <w:sz w:val="24"/>
          <w:szCs w:val="24"/>
        </w:rPr>
        <w:t>shifting</w:t>
      </w:r>
      <w:r w:rsidR="006B2422">
        <w:rPr>
          <w:sz w:val="24"/>
          <w:szCs w:val="24"/>
        </w:rPr>
        <w:t xml:space="preserve"> </w:t>
      </w:r>
      <w:r w:rsidR="00C80599">
        <w:rPr>
          <w:sz w:val="24"/>
          <w:szCs w:val="24"/>
        </w:rPr>
        <w:t>circumstances</w:t>
      </w:r>
      <w:r w:rsidR="006B2422">
        <w:rPr>
          <w:sz w:val="24"/>
          <w:szCs w:val="24"/>
        </w:rPr>
        <w:t xml:space="preserve">, police officers </w:t>
      </w:r>
      <w:r w:rsidR="00C80599">
        <w:rPr>
          <w:sz w:val="24"/>
          <w:szCs w:val="24"/>
        </w:rPr>
        <w:t xml:space="preserve">can utilise the NDM in order to dynamically risk assess situations. </w:t>
      </w:r>
    </w:p>
    <w:p w14:paraId="43D7DF68" w14:textId="0D8E6DEA" w:rsidR="00353CF6" w:rsidRDefault="001C446D" w:rsidP="004F1F49">
      <w:pPr>
        <w:spacing w:line="360" w:lineRule="auto"/>
        <w:rPr>
          <w:sz w:val="24"/>
          <w:szCs w:val="24"/>
        </w:rPr>
      </w:pPr>
      <w:r>
        <w:rPr>
          <w:sz w:val="24"/>
          <w:szCs w:val="24"/>
        </w:rPr>
        <w:lastRenderedPageBreak/>
        <w:t xml:space="preserve">The more </w:t>
      </w:r>
      <w:r w:rsidR="00920501">
        <w:rPr>
          <w:sz w:val="24"/>
          <w:szCs w:val="24"/>
        </w:rPr>
        <w:t xml:space="preserve">information that officers are aware of will help them to better assess </w:t>
      </w:r>
      <w:r w:rsidR="001B40E0">
        <w:rPr>
          <w:sz w:val="24"/>
          <w:szCs w:val="24"/>
        </w:rPr>
        <w:t xml:space="preserve">the threat and risk </w:t>
      </w:r>
      <w:r w:rsidR="006116DB">
        <w:rPr>
          <w:sz w:val="24"/>
          <w:szCs w:val="24"/>
        </w:rPr>
        <w:t>p</w:t>
      </w:r>
      <w:r w:rsidR="001B40E0">
        <w:rPr>
          <w:sz w:val="24"/>
          <w:szCs w:val="24"/>
        </w:rPr>
        <w:t xml:space="preserve">rior to and when </w:t>
      </w:r>
      <w:r w:rsidR="00A62F92">
        <w:rPr>
          <w:sz w:val="24"/>
          <w:szCs w:val="24"/>
        </w:rPr>
        <w:t>dealing with</w:t>
      </w:r>
      <w:r w:rsidR="001B40E0">
        <w:rPr>
          <w:sz w:val="24"/>
          <w:szCs w:val="24"/>
        </w:rPr>
        <w:t xml:space="preserve"> an incident. </w:t>
      </w:r>
      <w:r w:rsidR="00137C9C">
        <w:rPr>
          <w:sz w:val="24"/>
          <w:szCs w:val="24"/>
        </w:rPr>
        <w:t>Upon arrival to this particular incident</w:t>
      </w:r>
      <w:r w:rsidR="00C050BD">
        <w:rPr>
          <w:sz w:val="24"/>
          <w:szCs w:val="24"/>
        </w:rPr>
        <w:t>,</w:t>
      </w:r>
      <w:r w:rsidR="00137C9C">
        <w:rPr>
          <w:sz w:val="24"/>
          <w:szCs w:val="24"/>
        </w:rPr>
        <w:t xml:space="preserve"> </w:t>
      </w:r>
      <w:r w:rsidR="00C050BD">
        <w:rPr>
          <w:sz w:val="24"/>
          <w:szCs w:val="24"/>
        </w:rPr>
        <w:t xml:space="preserve">I could see that the female was in a lot of distress. </w:t>
      </w:r>
      <w:r w:rsidR="004E5ACF">
        <w:rPr>
          <w:sz w:val="24"/>
          <w:szCs w:val="24"/>
        </w:rPr>
        <w:t>She appeared to have</w:t>
      </w:r>
      <w:r w:rsidR="005E0FF1">
        <w:rPr>
          <w:sz w:val="24"/>
          <w:szCs w:val="24"/>
        </w:rPr>
        <w:t xml:space="preserve"> several scratches and reddening </w:t>
      </w:r>
      <w:r w:rsidR="004E5ACF">
        <w:rPr>
          <w:sz w:val="24"/>
          <w:szCs w:val="24"/>
        </w:rPr>
        <w:t xml:space="preserve">to her body </w:t>
      </w:r>
      <w:r w:rsidR="00772B9A">
        <w:rPr>
          <w:sz w:val="24"/>
          <w:szCs w:val="24"/>
        </w:rPr>
        <w:t xml:space="preserve">along with what looked like a broken nose due to the </w:t>
      </w:r>
      <w:r w:rsidR="00F0688F">
        <w:rPr>
          <w:sz w:val="24"/>
          <w:szCs w:val="24"/>
        </w:rPr>
        <w:t xml:space="preserve">injury that she had. </w:t>
      </w:r>
      <w:r w:rsidR="00DE5879">
        <w:rPr>
          <w:sz w:val="24"/>
          <w:szCs w:val="24"/>
        </w:rPr>
        <w:t>When I asked</w:t>
      </w:r>
      <w:r w:rsidR="00F3765F">
        <w:rPr>
          <w:sz w:val="24"/>
          <w:szCs w:val="24"/>
        </w:rPr>
        <w:t xml:space="preserve"> what had happened, she told me in limited English that her husband had done it and that he had left their property.</w:t>
      </w:r>
      <w:r w:rsidR="002114C4">
        <w:rPr>
          <w:sz w:val="24"/>
          <w:szCs w:val="24"/>
        </w:rPr>
        <w:t xml:space="preserve"> Although the male had left </w:t>
      </w:r>
      <w:r w:rsidR="00F56851">
        <w:rPr>
          <w:sz w:val="24"/>
          <w:szCs w:val="24"/>
        </w:rPr>
        <w:t xml:space="preserve">meaning the threat to the victim and officers was low, I was conscious </w:t>
      </w:r>
      <w:r w:rsidR="00C43587">
        <w:rPr>
          <w:sz w:val="24"/>
          <w:szCs w:val="24"/>
        </w:rPr>
        <w:t xml:space="preserve">that we had a suspect </w:t>
      </w:r>
      <w:r w:rsidR="008F14B1">
        <w:rPr>
          <w:sz w:val="24"/>
          <w:szCs w:val="24"/>
        </w:rPr>
        <w:t xml:space="preserve">who was capable of causing significant injuries out in public. </w:t>
      </w:r>
      <w:r w:rsidR="006E3B3F">
        <w:rPr>
          <w:sz w:val="24"/>
          <w:szCs w:val="24"/>
        </w:rPr>
        <w:t xml:space="preserve">I knew </w:t>
      </w:r>
      <w:r w:rsidR="00673AE9">
        <w:rPr>
          <w:sz w:val="24"/>
          <w:szCs w:val="24"/>
        </w:rPr>
        <w:t xml:space="preserve">that as a priority, I would need to find out the male’s details </w:t>
      </w:r>
      <w:r w:rsidR="00757AB5">
        <w:rPr>
          <w:sz w:val="24"/>
          <w:szCs w:val="24"/>
        </w:rPr>
        <w:t xml:space="preserve">and possible location but was mindful that as </w:t>
      </w:r>
      <w:r w:rsidR="008F61D2">
        <w:rPr>
          <w:sz w:val="24"/>
          <w:szCs w:val="24"/>
        </w:rPr>
        <w:t>the female</w:t>
      </w:r>
      <w:r w:rsidR="00757AB5">
        <w:rPr>
          <w:sz w:val="24"/>
          <w:szCs w:val="24"/>
        </w:rPr>
        <w:t xml:space="preserve"> had sustained injuries,</w:t>
      </w:r>
      <w:r w:rsidR="008F61D2">
        <w:rPr>
          <w:sz w:val="24"/>
          <w:szCs w:val="24"/>
        </w:rPr>
        <w:t xml:space="preserve"> </w:t>
      </w:r>
      <w:r w:rsidR="009B56EB">
        <w:rPr>
          <w:sz w:val="24"/>
          <w:szCs w:val="24"/>
        </w:rPr>
        <w:t xml:space="preserve">she would need to be taken to hospital </w:t>
      </w:r>
      <w:r w:rsidR="00860BEB">
        <w:rPr>
          <w:sz w:val="24"/>
          <w:szCs w:val="24"/>
        </w:rPr>
        <w:t xml:space="preserve">where we would need to stay with her and find out further information. </w:t>
      </w:r>
      <w:r w:rsidR="00034C7A">
        <w:rPr>
          <w:sz w:val="24"/>
          <w:szCs w:val="24"/>
        </w:rPr>
        <w:t xml:space="preserve">Considering the sensitive nature of the incident, I believed that the victim’s welfare was a crucial factor in my </w:t>
      </w:r>
      <w:r w:rsidR="004D3DDD">
        <w:rPr>
          <w:sz w:val="24"/>
          <w:szCs w:val="24"/>
        </w:rPr>
        <w:t xml:space="preserve">communication strategy. I made sure that the woman had a private room in the hospital </w:t>
      </w:r>
      <w:r w:rsidR="0099598A">
        <w:rPr>
          <w:sz w:val="24"/>
          <w:szCs w:val="24"/>
        </w:rPr>
        <w:t xml:space="preserve">so she wouldn’t have to be around other people since I wanted her to feel as secure and at ease as possible. I concentrated </w:t>
      </w:r>
      <w:r w:rsidR="0061021A">
        <w:rPr>
          <w:sz w:val="24"/>
          <w:szCs w:val="24"/>
        </w:rPr>
        <w:t>on communicating, using a soft tone</w:t>
      </w:r>
      <w:r w:rsidR="00316D86">
        <w:rPr>
          <w:sz w:val="24"/>
          <w:szCs w:val="24"/>
        </w:rPr>
        <w:t xml:space="preserve">, utilising my body language </w:t>
      </w:r>
      <w:r w:rsidR="001E4CCA">
        <w:rPr>
          <w:sz w:val="24"/>
          <w:szCs w:val="24"/>
        </w:rPr>
        <w:t>to show that I was calm and actively listening. T</w:t>
      </w:r>
      <w:r w:rsidR="00402816">
        <w:rPr>
          <w:sz w:val="24"/>
          <w:szCs w:val="24"/>
        </w:rPr>
        <w:t xml:space="preserve">hrough the use of a </w:t>
      </w:r>
      <w:r w:rsidR="00761A3C">
        <w:rPr>
          <w:sz w:val="24"/>
          <w:szCs w:val="24"/>
        </w:rPr>
        <w:t>family member</w:t>
      </w:r>
      <w:r w:rsidR="005E7DDA">
        <w:rPr>
          <w:sz w:val="24"/>
          <w:szCs w:val="24"/>
        </w:rPr>
        <w:t xml:space="preserve"> via a phone call</w:t>
      </w:r>
      <w:r w:rsidR="001E4CCA">
        <w:rPr>
          <w:sz w:val="24"/>
          <w:szCs w:val="24"/>
        </w:rPr>
        <w:t>, the victim</w:t>
      </w:r>
      <w:r w:rsidR="00761A3C">
        <w:rPr>
          <w:sz w:val="24"/>
          <w:szCs w:val="24"/>
        </w:rPr>
        <w:t xml:space="preserve"> </w:t>
      </w:r>
      <w:r w:rsidR="00402816">
        <w:rPr>
          <w:sz w:val="24"/>
          <w:szCs w:val="24"/>
        </w:rPr>
        <w:t xml:space="preserve">was able to tell me what had happened. </w:t>
      </w:r>
      <w:r w:rsidR="001D5E49">
        <w:rPr>
          <w:sz w:val="24"/>
          <w:szCs w:val="24"/>
        </w:rPr>
        <w:t xml:space="preserve">I was also able to utilise the family member </w:t>
      </w:r>
      <w:r w:rsidR="00F935F9">
        <w:rPr>
          <w:sz w:val="24"/>
          <w:szCs w:val="24"/>
        </w:rPr>
        <w:t xml:space="preserve">in that I was able to explain what the next steps would be </w:t>
      </w:r>
      <w:r w:rsidR="00F45C98">
        <w:rPr>
          <w:sz w:val="24"/>
          <w:szCs w:val="24"/>
        </w:rPr>
        <w:t xml:space="preserve">so that the victim was kept informed </w:t>
      </w:r>
      <w:r w:rsidR="00843D1B">
        <w:rPr>
          <w:sz w:val="24"/>
          <w:szCs w:val="24"/>
        </w:rPr>
        <w:t xml:space="preserve">of what we would be doing. </w:t>
      </w:r>
      <w:r w:rsidR="00F935F9">
        <w:rPr>
          <w:sz w:val="24"/>
          <w:szCs w:val="24"/>
        </w:rPr>
        <w:t xml:space="preserve"> </w:t>
      </w:r>
    </w:p>
    <w:p w14:paraId="493D98E4" w14:textId="77777777" w:rsidR="001437A2" w:rsidRDefault="001437A2" w:rsidP="004F1F49">
      <w:pPr>
        <w:spacing w:line="360" w:lineRule="auto"/>
        <w:rPr>
          <w:sz w:val="24"/>
          <w:szCs w:val="24"/>
        </w:rPr>
      </w:pPr>
    </w:p>
    <w:p w14:paraId="55FA59BA" w14:textId="09969AE6" w:rsidR="001437A2" w:rsidRDefault="00B62347" w:rsidP="004F1F49">
      <w:pPr>
        <w:spacing w:line="360" w:lineRule="auto"/>
        <w:rPr>
          <w:sz w:val="24"/>
          <w:szCs w:val="24"/>
        </w:rPr>
      </w:pPr>
      <w:r>
        <w:rPr>
          <w:sz w:val="24"/>
          <w:szCs w:val="24"/>
        </w:rPr>
        <w:t>From the brief account that the victim had provided to me</w:t>
      </w:r>
      <w:r w:rsidR="005F45BC">
        <w:rPr>
          <w:sz w:val="24"/>
          <w:szCs w:val="24"/>
        </w:rPr>
        <w:t xml:space="preserve"> and the hospital confirming</w:t>
      </w:r>
      <w:r w:rsidR="00587DFB">
        <w:rPr>
          <w:sz w:val="24"/>
          <w:szCs w:val="24"/>
        </w:rPr>
        <w:t xml:space="preserve"> that the female had fractured her nose</w:t>
      </w:r>
      <w:r>
        <w:rPr>
          <w:sz w:val="24"/>
          <w:szCs w:val="24"/>
        </w:rPr>
        <w:t xml:space="preserve">, I </w:t>
      </w:r>
      <w:r w:rsidR="008B4BAE">
        <w:rPr>
          <w:sz w:val="24"/>
          <w:szCs w:val="24"/>
        </w:rPr>
        <w:t xml:space="preserve">identified the offence </w:t>
      </w:r>
      <w:r w:rsidR="00BC3D0D">
        <w:rPr>
          <w:sz w:val="24"/>
          <w:szCs w:val="24"/>
        </w:rPr>
        <w:t xml:space="preserve">within Section 47 of the Offences Against a Person Act 1861. </w:t>
      </w:r>
      <w:r w:rsidR="00E805A1">
        <w:rPr>
          <w:sz w:val="24"/>
          <w:szCs w:val="24"/>
        </w:rPr>
        <w:t xml:space="preserve">This is the offence of </w:t>
      </w:r>
      <w:r w:rsidR="009876A3">
        <w:rPr>
          <w:sz w:val="24"/>
          <w:szCs w:val="24"/>
        </w:rPr>
        <w:t xml:space="preserve">an assault occasioning actual bodily harm </w:t>
      </w:r>
      <w:r w:rsidR="00C844EE">
        <w:rPr>
          <w:sz w:val="24"/>
          <w:szCs w:val="24"/>
        </w:rPr>
        <w:t xml:space="preserve">whereby actual bodily harm </w:t>
      </w:r>
      <w:r w:rsidR="002F71FF">
        <w:rPr>
          <w:sz w:val="24"/>
          <w:szCs w:val="24"/>
        </w:rPr>
        <w:t xml:space="preserve">is not limited to injury </w:t>
      </w:r>
      <w:r w:rsidR="003F085D">
        <w:rPr>
          <w:sz w:val="24"/>
          <w:szCs w:val="24"/>
        </w:rPr>
        <w:t>but extends to hurt and damage</w:t>
      </w:r>
      <w:r w:rsidR="002E651C">
        <w:rPr>
          <w:sz w:val="24"/>
          <w:szCs w:val="24"/>
        </w:rPr>
        <w:t xml:space="preserve"> </w:t>
      </w:r>
      <w:r w:rsidR="0057452F">
        <w:rPr>
          <w:bCs/>
          <w:sz w:val="24"/>
          <w:szCs w:val="24"/>
        </w:rPr>
        <w:t>(Legislation.Gov</w:t>
      </w:r>
      <w:r w:rsidR="00E4699C">
        <w:rPr>
          <w:bCs/>
          <w:sz w:val="24"/>
          <w:szCs w:val="24"/>
        </w:rPr>
        <w:t>, 2011</w:t>
      </w:r>
      <w:r w:rsidR="00200A94">
        <w:rPr>
          <w:bCs/>
          <w:sz w:val="24"/>
          <w:szCs w:val="24"/>
        </w:rPr>
        <w:t>).</w:t>
      </w:r>
      <w:r w:rsidR="0015499F">
        <w:rPr>
          <w:bCs/>
          <w:sz w:val="24"/>
          <w:szCs w:val="24"/>
        </w:rPr>
        <w:t xml:space="preserve"> </w:t>
      </w:r>
      <w:r w:rsidR="007C1F4B">
        <w:rPr>
          <w:sz w:val="24"/>
          <w:szCs w:val="24"/>
        </w:rPr>
        <w:t>Offences relating to assaults will be dependent on t</w:t>
      </w:r>
      <w:r w:rsidR="00FC535D">
        <w:rPr>
          <w:sz w:val="24"/>
          <w:szCs w:val="24"/>
        </w:rPr>
        <w:t>he level of assault and injuries caused</w:t>
      </w:r>
      <w:r w:rsidR="007C1F4B">
        <w:rPr>
          <w:sz w:val="24"/>
          <w:szCs w:val="24"/>
        </w:rPr>
        <w:t xml:space="preserve"> </w:t>
      </w:r>
      <w:r w:rsidR="00F07D08">
        <w:rPr>
          <w:sz w:val="24"/>
          <w:szCs w:val="24"/>
        </w:rPr>
        <w:t>which is usually decided by the CPS</w:t>
      </w:r>
      <w:r w:rsidR="002E651C">
        <w:rPr>
          <w:sz w:val="24"/>
          <w:szCs w:val="24"/>
        </w:rPr>
        <w:t>.</w:t>
      </w:r>
      <w:r w:rsidR="00642A39">
        <w:rPr>
          <w:sz w:val="24"/>
          <w:szCs w:val="24"/>
        </w:rPr>
        <w:t xml:space="preserve"> I was also aware that as </w:t>
      </w:r>
      <w:r w:rsidR="00F36E59">
        <w:rPr>
          <w:sz w:val="24"/>
          <w:szCs w:val="24"/>
        </w:rPr>
        <w:t xml:space="preserve">this offence was an indictable offence, Section 17 </w:t>
      </w:r>
      <w:r w:rsidR="00A73510">
        <w:rPr>
          <w:sz w:val="24"/>
          <w:szCs w:val="24"/>
        </w:rPr>
        <w:t>of the Police and Criminal Evidence Act 1984</w:t>
      </w:r>
      <w:r w:rsidR="00962062">
        <w:rPr>
          <w:sz w:val="24"/>
          <w:szCs w:val="24"/>
        </w:rPr>
        <w:t xml:space="preserve"> would allow me to enter and search </w:t>
      </w:r>
      <w:r w:rsidR="00C658C7">
        <w:rPr>
          <w:sz w:val="24"/>
          <w:szCs w:val="24"/>
        </w:rPr>
        <w:t xml:space="preserve">the home address of the suspect </w:t>
      </w:r>
      <w:r w:rsidR="00605630">
        <w:rPr>
          <w:sz w:val="24"/>
          <w:szCs w:val="24"/>
        </w:rPr>
        <w:t>with the purpose of arresting him</w:t>
      </w:r>
      <w:r w:rsidR="00A66650">
        <w:rPr>
          <w:sz w:val="24"/>
          <w:szCs w:val="24"/>
        </w:rPr>
        <w:t xml:space="preserve"> (College of Policing, 2022).</w:t>
      </w:r>
      <w:r w:rsidR="00605630">
        <w:rPr>
          <w:sz w:val="24"/>
          <w:szCs w:val="24"/>
        </w:rPr>
        <w:t xml:space="preserve"> </w:t>
      </w:r>
    </w:p>
    <w:p w14:paraId="0233E316" w14:textId="77777777" w:rsidR="006014D9" w:rsidRDefault="006014D9" w:rsidP="004F1F49">
      <w:pPr>
        <w:spacing w:line="360" w:lineRule="auto"/>
        <w:rPr>
          <w:sz w:val="24"/>
          <w:szCs w:val="24"/>
        </w:rPr>
      </w:pPr>
    </w:p>
    <w:p w14:paraId="4CE0ABA3" w14:textId="77777777" w:rsidR="00FB260E" w:rsidRDefault="00FB260E" w:rsidP="004F1F49">
      <w:pPr>
        <w:spacing w:line="360" w:lineRule="auto"/>
        <w:rPr>
          <w:sz w:val="24"/>
          <w:szCs w:val="24"/>
        </w:rPr>
      </w:pPr>
    </w:p>
    <w:p w14:paraId="320E4FB2" w14:textId="25085CE6" w:rsidR="00353CF6" w:rsidRDefault="00604B4C" w:rsidP="004F1F49">
      <w:pPr>
        <w:spacing w:line="360" w:lineRule="auto"/>
        <w:rPr>
          <w:sz w:val="24"/>
          <w:szCs w:val="24"/>
        </w:rPr>
      </w:pPr>
      <w:r>
        <w:rPr>
          <w:sz w:val="24"/>
          <w:szCs w:val="24"/>
        </w:rPr>
        <w:lastRenderedPageBreak/>
        <w:t xml:space="preserve">As the victim </w:t>
      </w:r>
      <w:r w:rsidR="00E3658E">
        <w:rPr>
          <w:sz w:val="24"/>
          <w:szCs w:val="24"/>
        </w:rPr>
        <w:t>seemed to have settled</w:t>
      </w:r>
      <w:r w:rsidR="003974EE">
        <w:rPr>
          <w:sz w:val="24"/>
          <w:szCs w:val="24"/>
        </w:rPr>
        <w:t xml:space="preserve">, I decided with her approval, that I would take her back to the station </w:t>
      </w:r>
      <w:r w:rsidR="00C91693">
        <w:rPr>
          <w:sz w:val="24"/>
          <w:szCs w:val="24"/>
        </w:rPr>
        <w:t>and utilise Language line</w:t>
      </w:r>
      <w:r w:rsidR="00E438E8">
        <w:rPr>
          <w:sz w:val="24"/>
          <w:szCs w:val="24"/>
        </w:rPr>
        <w:t>’s translating services</w:t>
      </w:r>
      <w:r w:rsidR="00C91693">
        <w:rPr>
          <w:sz w:val="24"/>
          <w:szCs w:val="24"/>
        </w:rPr>
        <w:t xml:space="preserve"> in order to take a statement from her. </w:t>
      </w:r>
      <w:r w:rsidR="002C0C32">
        <w:rPr>
          <w:sz w:val="24"/>
          <w:szCs w:val="24"/>
        </w:rPr>
        <w:t xml:space="preserve">Although I was aware that discussing the incident </w:t>
      </w:r>
      <w:r w:rsidR="00F6448D">
        <w:rPr>
          <w:sz w:val="24"/>
          <w:szCs w:val="24"/>
        </w:rPr>
        <w:t>may have upset the victim</w:t>
      </w:r>
      <w:r w:rsidR="00214145">
        <w:rPr>
          <w:sz w:val="24"/>
          <w:szCs w:val="24"/>
        </w:rPr>
        <w:t xml:space="preserve">, I was mindful of the golden hour principles and the significance of gathering evidence, with </w:t>
      </w:r>
      <w:r w:rsidR="007667CC">
        <w:rPr>
          <w:sz w:val="24"/>
          <w:szCs w:val="24"/>
        </w:rPr>
        <w:t xml:space="preserve">her </w:t>
      </w:r>
      <w:r w:rsidR="007E05DE">
        <w:rPr>
          <w:sz w:val="24"/>
          <w:szCs w:val="24"/>
        </w:rPr>
        <w:t>account of the incident being the greatest evidentiary value</w:t>
      </w:r>
      <w:r w:rsidR="006B1F91">
        <w:rPr>
          <w:sz w:val="24"/>
          <w:szCs w:val="24"/>
        </w:rPr>
        <w:t xml:space="preserve"> (College of Policing, 20</w:t>
      </w:r>
      <w:r w:rsidR="00CF54DA">
        <w:rPr>
          <w:sz w:val="24"/>
          <w:szCs w:val="24"/>
        </w:rPr>
        <w:t>23</w:t>
      </w:r>
      <w:r w:rsidR="006B1F91">
        <w:rPr>
          <w:sz w:val="24"/>
          <w:szCs w:val="24"/>
        </w:rPr>
        <w:t xml:space="preserve">). </w:t>
      </w:r>
      <w:r w:rsidR="00EE6579">
        <w:rPr>
          <w:sz w:val="24"/>
          <w:szCs w:val="24"/>
        </w:rPr>
        <w:t xml:space="preserve">From further information provided by the victim, I was able to identify </w:t>
      </w:r>
      <w:r w:rsidR="009B0FED">
        <w:rPr>
          <w:sz w:val="24"/>
          <w:szCs w:val="24"/>
        </w:rPr>
        <w:t>a further offence</w:t>
      </w:r>
      <w:r w:rsidR="00A839E0">
        <w:rPr>
          <w:sz w:val="24"/>
          <w:szCs w:val="24"/>
        </w:rPr>
        <w:t>, namely Controlling or Coercive Behaviour</w:t>
      </w:r>
      <w:r w:rsidR="00F0614F">
        <w:rPr>
          <w:sz w:val="24"/>
          <w:szCs w:val="24"/>
        </w:rPr>
        <w:t xml:space="preserve"> under </w:t>
      </w:r>
      <w:r w:rsidR="00A839E0">
        <w:rPr>
          <w:sz w:val="24"/>
          <w:szCs w:val="24"/>
        </w:rPr>
        <w:t xml:space="preserve">Section 76 of the Serious Crime </w:t>
      </w:r>
      <w:r w:rsidR="00F0614F">
        <w:rPr>
          <w:sz w:val="24"/>
          <w:szCs w:val="24"/>
        </w:rPr>
        <w:t>Act 2015</w:t>
      </w:r>
      <w:r w:rsidR="000C2961">
        <w:rPr>
          <w:sz w:val="24"/>
          <w:szCs w:val="24"/>
        </w:rPr>
        <w:t xml:space="preserve"> (CPS, 2023). </w:t>
      </w:r>
      <w:r w:rsidR="00E03F8A">
        <w:rPr>
          <w:sz w:val="24"/>
          <w:szCs w:val="24"/>
        </w:rPr>
        <w:t xml:space="preserve">Officers on the team immediately conducted </w:t>
      </w:r>
      <w:r w:rsidR="00774941">
        <w:rPr>
          <w:sz w:val="24"/>
          <w:szCs w:val="24"/>
        </w:rPr>
        <w:t xml:space="preserve">arrest enquires for the suspect, whilst I stayed </w:t>
      </w:r>
      <w:r w:rsidR="00F804DA">
        <w:rPr>
          <w:sz w:val="24"/>
          <w:szCs w:val="24"/>
        </w:rPr>
        <w:t xml:space="preserve">with her and </w:t>
      </w:r>
      <w:r w:rsidR="008D62E3">
        <w:rPr>
          <w:sz w:val="24"/>
          <w:szCs w:val="24"/>
        </w:rPr>
        <w:t>continued wit</w:t>
      </w:r>
      <w:r w:rsidR="001C4971">
        <w:rPr>
          <w:sz w:val="24"/>
          <w:szCs w:val="24"/>
        </w:rPr>
        <w:t>h</w:t>
      </w:r>
      <w:r w:rsidR="008D62E3">
        <w:rPr>
          <w:sz w:val="24"/>
          <w:szCs w:val="24"/>
        </w:rPr>
        <w:t xml:space="preserve"> what was required. </w:t>
      </w:r>
      <w:r w:rsidR="00C4133C" w:rsidRPr="002F6F8B">
        <w:rPr>
          <w:sz w:val="24"/>
          <w:szCs w:val="24"/>
        </w:rPr>
        <w:t>After taking the statement, I then submitted a high-risk public protection notification (PPN) to the Public Protection Unit (PPU)</w:t>
      </w:r>
      <w:r w:rsidR="004B3AE7">
        <w:rPr>
          <w:sz w:val="24"/>
          <w:szCs w:val="24"/>
        </w:rPr>
        <w:t xml:space="preserve"> and followed this up with a phone call in order to express the urgency of support that was required</w:t>
      </w:r>
      <w:r w:rsidR="00C4133C" w:rsidRPr="002F6F8B">
        <w:rPr>
          <w:sz w:val="24"/>
          <w:szCs w:val="24"/>
        </w:rPr>
        <w:t xml:space="preserve">. Given that the majority of calls police now deal with are vulnerability related, officers have an obligation to ensure that those who need help and support receive it, through the use of information sharing. PPNs are reviewed by PPUs who then refer the notifications on to other agencies. Through this sharing of information, agencies then risk assess the information and determine if and what type of intervention is required. </w:t>
      </w:r>
    </w:p>
    <w:p w14:paraId="4AD398E3" w14:textId="77777777" w:rsidR="00F06927" w:rsidRDefault="00F06927" w:rsidP="004F1F49">
      <w:pPr>
        <w:spacing w:line="360" w:lineRule="auto"/>
        <w:rPr>
          <w:sz w:val="24"/>
          <w:szCs w:val="24"/>
        </w:rPr>
      </w:pPr>
    </w:p>
    <w:p w14:paraId="68E0D9C1" w14:textId="145B61C1" w:rsidR="00A94142" w:rsidRPr="004F1F49" w:rsidRDefault="005D588A" w:rsidP="004F1F49">
      <w:pPr>
        <w:spacing w:line="360" w:lineRule="auto"/>
        <w:rPr>
          <w:sz w:val="24"/>
          <w:szCs w:val="24"/>
        </w:rPr>
      </w:pPr>
      <w:r>
        <w:rPr>
          <w:sz w:val="24"/>
          <w:szCs w:val="24"/>
        </w:rPr>
        <w:t xml:space="preserve">Following the incident, the suspect was </w:t>
      </w:r>
      <w:r w:rsidR="00E22789">
        <w:rPr>
          <w:sz w:val="24"/>
          <w:szCs w:val="24"/>
        </w:rPr>
        <w:t xml:space="preserve">arrested, taken into custody and charged after a successful investigation that was supported by the </w:t>
      </w:r>
      <w:r w:rsidR="003A64EE">
        <w:rPr>
          <w:sz w:val="24"/>
          <w:szCs w:val="24"/>
        </w:rPr>
        <w:t xml:space="preserve">all the casefile documentation that was required. </w:t>
      </w:r>
      <w:r w:rsidR="00ED7CBE" w:rsidRPr="00ED7CBE">
        <w:rPr>
          <w:bCs/>
          <w:sz w:val="24"/>
          <w:szCs w:val="24"/>
        </w:rPr>
        <w:t xml:space="preserve">The notification I submitted also resulted in the victim securing a place in a women's refuge that same day as well as receiving immediate contact from supporting agencies who were able to provide </w:t>
      </w:r>
      <w:r w:rsidR="00ED7CBE">
        <w:rPr>
          <w:bCs/>
          <w:sz w:val="24"/>
          <w:szCs w:val="24"/>
        </w:rPr>
        <w:t xml:space="preserve">the victim with </w:t>
      </w:r>
      <w:r w:rsidR="00ED7CBE" w:rsidRPr="00ED7CBE">
        <w:rPr>
          <w:bCs/>
          <w:sz w:val="24"/>
          <w:szCs w:val="24"/>
        </w:rPr>
        <w:t>long term support</w:t>
      </w:r>
      <w:r w:rsidR="00FD4868">
        <w:rPr>
          <w:bCs/>
          <w:sz w:val="24"/>
          <w:szCs w:val="24"/>
        </w:rPr>
        <w:t>.</w:t>
      </w:r>
      <w:r w:rsidR="004F1F49">
        <w:rPr>
          <w:sz w:val="24"/>
          <w:szCs w:val="24"/>
        </w:rPr>
        <w:t xml:space="preserve"> </w:t>
      </w:r>
      <w:r w:rsidR="00F920B7">
        <w:rPr>
          <w:bCs/>
          <w:sz w:val="24"/>
          <w:szCs w:val="24"/>
        </w:rPr>
        <w:t>On conclusion</w:t>
      </w:r>
      <w:r w:rsidR="00982ACC">
        <w:rPr>
          <w:bCs/>
          <w:sz w:val="24"/>
          <w:szCs w:val="24"/>
        </w:rPr>
        <w:t xml:space="preserve">, I am pleased </w:t>
      </w:r>
      <w:r w:rsidR="00CD027D">
        <w:rPr>
          <w:bCs/>
          <w:sz w:val="24"/>
          <w:szCs w:val="24"/>
        </w:rPr>
        <w:t xml:space="preserve">with how I managed this incident </w:t>
      </w:r>
      <w:r w:rsidR="00A13CC2">
        <w:rPr>
          <w:bCs/>
          <w:sz w:val="24"/>
          <w:szCs w:val="24"/>
        </w:rPr>
        <w:t xml:space="preserve">and the way I </w:t>
      </w:r>
      <w:r w:rsidR="00F41E4F">
        <w:rPr>
          <w:bCs/>
          <w:sz w:val="24"/>
          <w:szCs w:val="24"/>
        </w:rPr>
        <w:t xml:space="preserve">was </w:t>
      </w:r>
      <w:r w:rsidR="00A13CC2">
        <w:rPr>
          <w:bCs/>
          <w:sz w:val="24"/>
          <w:szCs w:val="24"/>
        </w:rPr>
        <w:t>able to apply the NDM to this situation by utilising the six components.</w:t>
      </w:r>
      <w:r w:rsidR="00B65CA0">
        <w:rPr>
          <w:bCs/>
          <w:sz w:val="24"/>
          <w:szCs w:val="24"/>
        </w:rPr>
        <w:t xml:space="preserve"> </w:t>
      </w:r>
      <w:r w:rsidR="00B65CA0" w:rsidRPr="00B65CA0">
        <w:rPr>
          <w:bCs/>
          <w:sz w:val="24"/>
          <w:szCs w:val="24"/>
        </w:rPr>
        <w:t xml:space="preserve">Whist I understand that an arrest </w:t>
      </w:r>
      <w:r w:rsidR="00C531FA">
        <w:rPr>
          <w:bCs/>
          <w:sz w:val="24"/>
          <w:szCs w:val="24"/>
        </w:rPr>
        <w:t>must be justified and proportionate</w:t>
      </w:r>
      <w:r w:rsidR="00B65CA0" w:rsidRPr="00B65CA0">
        <w:rPr>
          <w:bCs/>
          <w:sz w:val="24"/>
          <w:szCs w:val="24"/>
        </w:rPr>
        <w:t xml:space="preserve"> and before making an arrest, alternative outcomes should be considered, I believe in this instance there was no other option other than arrest due to the risks posed to the victim and the seriousness of the crimes committed.</w:t>
      </w:r>
    </w:p>
    <w:p w14:paraId="2F558760" w14:textId="330EBF33" w:rsidR="00A6453D" w:rsidRPr="000F4F15" w:rsidRDefault="00A6453D" w:rsidP="00BB2668">
      <w:pPr>
        <w:spacing w:line="360" w:lineRule="auto"/>
        <w:ind w:right="237"/>
        <w:jc w:val="both"/>
        <w:rPr>
          <w:sz w:val="24"/>
          <w:szCs w:val="24"/>
        </w:rPr>
      </w:pPr>
    </w:p>
    <w:p w14:paraId="3B3526AE" w14:textId="342BA107" w:rsidR="00025650" w:rsidRDefault="00C77725" w:rsidP="003B6D7A">
      <w:pPr>
        <w:spacing w:line="360" w:lineRule="auto"/>
        <w:ind w:right="237"/>
        <w:jc w:val="both"/>
        <w:rPr>
          <w:sz w:val="24"/>
          <w:szCs w:val="24"/>
        </w:rPr>
      </w:pPr>
      <w:r>
        <w:rPr>
          <w:b/>
          <w:bCs/>
          <w:sz w:val="24"/>
          <w:szCs w:val="24"/>
        </w:rPr>
        <w:t xml:space="preserve">Word Count </w:t>
      </w:r>
      <w:r w:rsidR="003B6D7A">
        <w:rPr>
          <w:b/>
          <w:bCs/>
          <w:sz w:val="24"/>
          <w:szCs w:val="24"/>
        </w:rPr>
        <w:t>–</w:t>
      </w:r>
      <w:r>
        <w:rPr>
          <w:b/>
          <w:bCs/>
          <w:sz w:val="24"/>
          <w:szCs w:val="24"/>
        </w:rPr>
        <w:t xml:space="preserve"> 1818</w:t>
      </w:r>
    </w:p>
    <w:p w14:paraId="35240DD7" w14:textId="77777777" w:rsidR="003B6D7A" w:rsidRDefault="003B6D7A" w:rsidP="003B6D7A">
      <w:pPr>
        <w:spacing w:line="360" w:lineRule="auto"/>
        <w:ind w:right="237"/>
        <w:jc w:val="both"/>
        <w:rPr>
          <w:sz w:val="24"/>
          <w:szCs w:val="24"/>
        </w:rPr>
      </w:pPr>
    </w:p>
    <w:p w14:paraId="0991BF41" w14:textId="77777777" w:rsidR="00087878" w:rsidRDefault="00087878"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r w:rsidR="00581DFF" w:rsidRPr="00270EEB" w14:paraId="0070E03C" w14:textId="77777777" w:rsidTr="0EB17B2B">
        <w:tc>
          <w:tcPr>
            <w:tcW w:w="10188" w:type="dxa"/>
            <w:shd w:val="clear" w:color="auto" w:fill="auto"/>
          </w:tcPr>
          <w:p w14:paraId="0275E8CE" w14:textId="77777777" w:rsidR="00581DFF" w:rsidRDefault="00581DFF" w:rsidP="00340E9A">
            <w:pPr>
              <w:ind w:right="237"/>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4B6E780" w14:textId="77777777" w:rsidR="001933AC" w:rsidRDefault="001933AC" w:rsidP="00340E9A">
      <w:pPr>
        <w:ind w:right="237"/>
        <w:jc w:val="both"/>
        <w:rPr>
          <w:b/>
          <w:sz w:val="24"/>
          <w:szCs w:val="24"/>
        </w:rPr>
      </w:pPr>
    </w:p>
    <w:p w14:paraId="576A4EF3" w14:textId="3AEBB2D5" w:rsidR="001933AC" w:rsidRPr="00053698" w:rsidRDefault="00053698" w:rsidP="00D30100">
      <w:pPr>
        <w:spacing w:line="360" w:lineRule="auto"/>
        <w:ind w:right="237"/>
        <w:jc w:val="both"/>
        <w:rPr>
          <w:bCs/>
          <w:sz w:val="24"/>
          <w:szCs w:val="24"/>
        </w:rPr>
      </w:pPr>
      <w:r>
        <w:rPr>
          <w:bCs/>
          <w:sz w:val="24"/>
          <w:szCs w:val="24"/>
        </w:rPr>
        <w:t xml:space="preserve">The purpose </w:t>
      </w:r>
      <w:r w:rsidR="00613ABC">
        <w:rPr>
          <w:bCs/>
          <w:sz w:val="24"/>
          <w:szCs w:val="24"/>
        </w:rPr>
        <w:t xml:space="preserve">of this essay </w:t>
      </w:r>
      <w:r w:rsidR="003A52E9">
        <w:rPr>
          <w:bCs/>
          <w:sz w:val="24"/>
          <w:szCs w:val="24"/>
        </w:rPr>
        <w:t>is to explore what a “team” is</w:t>
      </w:r>
      <w:r w:rsidR="000A0A3C">
        <w:rPr>
          <w:bCs/>
          <w:sz w:val="24"/>
          <w:szCs w:val="24"/>
        </w:rPr>
        <w:t xml:space="preserve"> and why </w:t>
      </w:r>
      <w:r w:rsidR="001B7CB4">
        <w:rPr>
          <w:bCs/>
          <w:sz w:val="24"/>
          <w:szCs w:val="24"/>
        </w:rPr>
        <w:t>teams are</w:t>
      </w:r>
      <w:r w:rsidR="000A0A3C">
        <w:rPr>
          <w:bCs/>
          <w:sz w:val="24"/>
          <w:szCs w:val="24"/>
        </w:rPr>
        <w:t xml:space="preserve"> needed. </w:t>
      </w:r>
      <w:r w:rsidR="002866D1">
        <w:rPr>
          <w:bCs/>
          <w:sz w:val="24"/>
          <w:szCs w:val="24"/>
        </w:rPr>
        <w:t xml:space="preserve">Through my own evaluation, </w:t>
      </w:r>
      <w:r w:rsidR="00646912">
        <w:rPr>
          <w:bCs/>
          <w:sz w:val="24"/>
          <w:szCs w:val="24"/>
        </w:rPr>
        <w:t xml:space="preserve">I aim to assess </w:t>
      </w:r>
      <w:r w:rsidR="00190D93">
        <w:rPr>
          <w:bCs/>
          <w:sz w:val="24"/>
          <w:szCs w:val="24"/>
        </w:rPr>
        <w:t xml:space="preserve">theories of team dynamics </w:t>
      </w:r>
      <w:r w:rsidR="00A771B0">
        <w:rPr>
          <w:bCs/>
          <w:sz w:val="24"/>
          <w:szCs w:val="24"/>
        </w:rPr>
        <w:t xml:space="preserve">and discuss the strengths and weaknesses of these theories. Additionally, I </w:t>
      </w:r>
      <w:r w:rsidR="008B68C5">
        <w:rPr>
          <w:bCs/>
          <w:sz w:val="24"/>
          <w:szCs w:val="24"/>
        </w:rPr>
        <w:t xml:space="preserve">look at what conflict is, it’s role within team dynamics </w:t>
      </w:r>
      <w:r w:rsidR="00D30100">
        <w:rPr>
          <w:bCs/>
          <w:sz w:val="24"/>
          <w:szCs w:val="24"/>
        </w:rPr>
        <w:t>and how it can be resolved through the use of models and effective leadership.</w:t>
      </w:r>
    </w:p>
    <w:p w14:paraId="5A90F09C" w14:textId="77777777" w:rsidR="00BF25F6" w:rsidRDefault="00BF25F6" w:rsidP="00340E9A">
      <w:pPr>
        <w:ind w:right="237"/>
        <w:jc w:val="both"/>
        <w:rPr>
          <w:b/>
          <w:sz w:val="24"/>
          <w:szCs w:val="24"/>
        </w:rPr>
      </w:pPr>
    </w:p>
    <w:p w14:paraId="26F7398C" w14:textId="77777777" w:rsidR="008744DE" w:rsidRDefault="007369FF" w:rsidP="0038708D">
      <w:pPr>
        <w:spacing w:line="360" w:lineRule="auto"/>
        <w:ind w:right="237"/>
        <w:jc w:val="both"/>
        <w:rPr>
          <w:bCs/>
          <w:sz w:val="24"/>
          <w:szCs w:val="24"/>
        </w:rPr>
      </w:pPr>
      <w:r>
        <w:rPr>
          <w:bCs/>
          <w:sz w:val="24"/>
          <w:szCs w:val="24"/>
        </w:rPr>
        <w:t xml:space="preserve">Many </w:t>
      </w:r>
      <w:r w:rsidR="00131A21">
        <w:rPr>
          <w:bCs/>
          <w:sz w:val="24"/>
          <w:szCs w:val="24"/>
        </w:rPr>
        <w:t xml:space="preserve">individuals have given varied definitions of what a </w:t>
      </w:r>
      <w:r w:rsidR="00F61A82">
        <w:rPr>
          <w:bCs/>
          <w:sz w:val="24"/>
          <w:szCs w:val="24"/>
        </w:rPr>
        <w:t>‘</w:t>
      </w:r>
      <w:r w:rsidR="00131A21">
        <w:rPr>
          <w:bCs/>
          <w:sz w:val="24"/>
          <w:szCs w:val="24"/>
        </w:rPr>
        <w:t>team</w:t>
      </w:r>
      <w:r w:rsidR="00F61A82">
        <w:rPr>
          <w:bCs/>
          <w:sz w:val="24"/>
          <w:szCs w:val="24"/>
        </w:rPr>
        <w:t>’</w:t>
      </w:r>
      <w:r w:rsidR="00131A21">
        <w:rPr>
          <w:bCs/>
          <w:sz w:val="24"/>
          <w:szCs w:val="24"/>
        </w:rPr>
        <w:t xml:space="preserve"> is</w:t>
      </w:r>
      <w:r w:rsidR="005847A1">
        <w:rPr>
          <w:bCs/>
          <w:sz w:val="24"/>
          <w:szCs w:val="24"/>
        </w:rPr>
        <w:t xml:space="preserve">. </w:t>
      </w:r>
      <w:r w:rsidR="00513EA7">
        <w:rPr>
          <w:bCs/>
          <w:sz w:val="24"/>
          <w:szCs w:val="24"/>
        </w:rPr>
        <w:t>Hu</w:t>
      </w:r>
      <w:r w:rsidR="00C00478">
        <w:rPr>
          <w:bCs/>
          <w:sz w:val="24"/>
          <w:szCs w:val="24"/>
        </w:rPr>
        <w:t>szczo (1996</w:t>
      </w:r>
      <w:r w:rsidR="009B2949">
        <w:rPr>
          <w:bCs/>
          <w:sz w:val="24"/>
          <w:szCs w:val="24"/>
        </w:rPr>
        <w:t xml:space="preserve">), </w:t>
      </w:r>
      <w:r w:rsidR="00C00478">
        <w:rPr>
          <w:bCs/>
          <w:sz w:val="24"/>
          <w:szCs w:val="24"/>
        </w:rPr>
        <w:t xml:space="preserve">defines a team as “two or more people </w:t>
      </w:r>
      <w:r w:rsidR="00094900">
        <w:rPr>
          <w:bCs/>
          <w:sz w:val="24"/>
          <w:szCs w:val="24"/>
        </w:rPr>
        <w:t xml:space="preserve">who interact together to </w:t>
      </w:r>
      <w:r w:rsidR="00425579">
        <w:rPr>
          <w:bCs/>
          <w:sz w:val="24"/>
          <w:szCs w:val="24"/>
        </w:rPr>
        <w:t>accomplish a common purpose</w:t>
      </w:r>
      <w:r w:rsidR="00F012EB">
        <w:rPr>
          <w:bCs/>
          <w:sz w:val="24"/>
          <w:szCs w:val="24"/>
        </w:rPr>
        <w:t>”</w:t>
      </w:r>
      <w:r w:rsidR="00CB6F81">
        <w:rPr>
          <w:bCs/>
          <w:sz w:val="24"/>
          <w:szCs w:val="24"/>
        </w:rPr>
        <w:t xml:space="preserve"> which is </w:t>
      </w:r>
      <w:r w:rsidR="00C419A2">
        <w:rPr>
          <w:bCs/>
          <w:sz w:val="24"/>
          <w:szCs w:val="24"/>
        </w:rPr>
        <w:t>comparable</w:t>
      </w:r>
      <w:r w:rsidR="00CB6F81">
        <w:rPr>
          <w:bCs/>
          <w:sz w:val="24"/>
          <w:szCs w:val="24"/>
        </w:rPr>
        <w:t xml:space="preserve"> </w:t>
      </w:r>
      <w:r w:rsidR="00EF43F5">
        <w:rPr>
          <w:bCs/>
          <w:sz w:val="24"/>
          <w:szCs w:val="24"/>
        </w:rPr>
        <w:t xml:space="preserve">to the definition provided by </w:t>
      </w:r>
      <w:r w:rsidR="00E37446">
        <w:rPr>
          <w:bCs/>
          <w:sz w:val="24"/>
          <w:szCs w:val="24"/>
        </w:rPr>
        <w:t>(Larson and LaFasto, 1989)</w:t>
      </w:r>
      <w:r w:rsidR="00CC1D67">
        <w:rPr>
          <w:bCs/>
          <w:sz w:val="24"/>
          <w:szCs w:val="24"/>
        </w:rPr>
        <w:t xml:space="preserve">, </w:t>
      </w:r>
      <w:r w:rsidR="00891728">
        <w:rPr>
          <w:bCs/>
          <w:sz w:val="24"/>
          <w:szCs w:val="24"/>
        </w:rPr>
        <w:t>who describe a team as “</w:t>
      </w:r>
      <w:r w:rsidR="0020022B">
        <w:rPr>
          <w:bCs/>
          <w:sz w:val="24"/>
          <w:szCs w:val="24"/>
        </w:rPr>
        <w:t xml:space="preserve">two or more people who have a specific </w:t>
      </w:r>
      <w:r w:rsidR="00386972">
        <w:rPr>
          <w:bCs/>
          <w:sz w:val="24"/>
          <w:szCs w:val="24"/>
        </w:rPr>
        <w:t>performance</w:t>
      </w:r>
      <w:r w:rsidR="0020022B">
        <w:rPr>
          <w:bCs/>
          <w:sz w:val="24"/>
          <w:szCs w:val="24"/>
        </w:rPr>
        <w:t xml:space="preserve"> objective </w:t>
      </w:r>
      <w:r w:rsidR="00386972">
        <w:rPr>
          <w:bCs/>
          <w:sz w:val="24"/>
          <w:szCs w:val="24"/>
        </w:rPr>
        <w:t>o</w:t>
      </w:r>
      <w:r w:rsidR="0020022B">
        <w:rPr>
          <w:bCs/>
          <w:sz w:val="24"/>
          <w:szCs w:val="24"/>
        </w:rPr>
        <w:t>r recogni</w:t>
      </w:r>
      <w:r w:rsidR="00FA4431">
        <w:rPr>
          <w:bCs/>
          <w:sz w:val="24"/>
          <w:szCs w:val="24"/>
        </w:rPr>
        <w:t>s</w:t>
      </w:r>
      <w:r w:rsidR="0020022B">
        <w:rPr>
          <w:bCs/>
          <w:sz w:val="24"/>
          <w:szCs w:val="24"/>
        </w:rPr>
        <w:t xml:space="preserve">able goal to be attained: and coordination of activity among </w:t>
      </w:r>
      <w:r w:rsidR="00FF5242">
        <w:rPr>
          <w:bCs/>
          <w:sz w:val="24"/>
          <w:szCs w:val="24"/>
        </w:rPr>
        <w:t>members of the team is required for the attainment of the team goal or objective.</w:t>
      </w:r>
      <w:r w:rsidR="0045462E">
        <w:rPr>
          <w:bCs/>
          <w:sz w:val="24"/>
          <w:szCs w:val="24"/>
        </w:rPr>
        <w:t xml:space="preserve"> </w:t>
      </w:r>
      <w:r w:rsidR="00503842">
        <w:rPr>
          <w:bCs/>
          <w:sz w:val="24"/>
          <w:szCs w:val="24"/>
        </w:rPr>
        <w:t xml:space="preserve">A definition </w:t>
      </w:r>
      <w:r w:rsidR="00FA1707">
        <w:rPr>
          <w:bCs/>
          <w:sz w:val="24"/>
          <w:szCs w:val="24"/>
        </w:rPr>
        <w:t xml:space="preserve">I think that </w:t>
      </w:r>
      <w:r w:rsidR="004C1A37">
        <w:rPr>
          <w:bCs/>
          <w:sz w:val="24"/>
          <w:szCs w:val="24"/>
        </w:rPr>
        <w:t xml:space="preserve">accurately </w:t>
      </w:r>
      <w:r w:rsidR="0038708D">
        <w:rPr>
          <w:bCs/>
          <w:sz w:val="24"/>
          <w:szCs w:val="24"/>
        </w:rPr>
        <w:t>characterises what</w:t>
      </w:r>
      <w:r w:rsidR="00466124">
        <w:rPr>
          <w:bCs/>
          <w:sz w:val="24"/>
          <w:szCs w:val="24"/>
        </w:rPr>
        <w:t xml:space="preserve"> </w:t>
      </w:r>
      <w:r w:rsidR="006E7959">
        <w:rPr>
          <w:bCs/>
          <w:sz w:val="24"/>
          <w:szCs w:val="24"/>
        </w:rPr>
        <w:t xml:space="preserve">a “team” </w:t>
      </w:r>
      <w:r w:rsidR="006C6146">
        <w:rPr>
          <w:bCs/>
          <w:sz w:val="24"/>
          <w:szCs w:val="24"/>
        </w:rPr>
        <w:t>means</w:t>
      </w:r>
      <w:r w:rsidR="00466124">
        <w:rPr>
          <w:bCs/>
          <w:sz w:val="24"/>
          <w:szCs w:val="24"/>
        </w:rPr>
        <w:t xml:space="preserve"> within policing is the one defined by </w:t>
      </w:r>
      <w:r w:rsidR="009608BB" w:rsidRPr="00654796">
        <w:rPr>
          <w:bCs/>
          <w:sz w:val="24"/>
          <w:szCs w:val="24"/>
        </w:rPr>
        <w:t xml:space="preserve">(Donnellon, </w:t>
      </w:r>
      <w:r w:rsidR="009608BB" w:rsidRPr="002D51A2">
        <w:rPr>
          <w:bCs/>
          <w:sz w:val="24"/>
          <w:szCs w:val="24"/>
        </w:rPr>
        <w:t>1996</w:t>
      </w:r>
      <w:r w:rsidR="002D51A2">
        <w:rPr>
          <w:b/>
          <w:sz w:val="24"/>
          <w:szCs w:val="24"/>
        </w:rPr>
        <w:t xml:space="preserve">) </w:t>
      </w:r>
      <w:r w:rsidR="009608BB" w:rsidRPr="00654796">
        <w:rPr>
          <w:bCs/>
          <w:sz w:val="24"/>
          <w:szCs w:val="24"/>
        </w:rPr>
        <w:t>who states that a team is “a group of people who are necessary to accomplish a task that requires the continuous integration of the expertise distributed among them”.</w:t>
      </w:r>
      <w:r w:rsidR="008F05A3">
        <w:rPr>
          <w:bCs/>
          <w:sz w:val="24"/>
          <w:szCs w:val="24"/>
        </w:rPr>
        <w:t xml:space="preserve"> </w:t>
      </w:r>
    </w:p>
    <w:p w14:paraId="1E543E23" w14:textId="77777777" w:rsidR="008744DE" w:rsidRDefault="008744DE" w:rsidP="0038708D">
      <w:pPr>
        <w:spacing w:line="360" w:lineRule="auto"/>
        <w:ind w:right="237"/>
        <w:jc w:val="both"/>
        <w:rPr>
          <w:bCs/>
          <w:sz w:val="24"/>
          <w:szCs w:val="24"/>
        </w:rPr>
      </w:pPr>
    </w:p>
    <w:p w14:paraId="4997CA54" w14:textId="75677DDB" w:rsidR="00E44C7D" w:rsidRDefault="008F05A3" w:rsidP="0038708D">
      <w:pPr>
        <w:spacing w:line="360" w:lineRule="auto"/>
        <w:ind w:right="237"/>
        <w:jc w:val="both"/>
        <w:rPr>
          <w:sz w:val="24"/>
          <w:szCs w:val="24"/>
        </w:rPr>
      </w:pPr>
      <w:r>
        <w:rPr>
          <w:bCs/>
          <w:sz w:val="24"/>
          <w:szCs w:val="24"/>
        </w:rPr>
        <w:lastRenderedPageBreak/>
        <w:t xml:space="preserve">The commonality throughout these definitions is that belonging </w:t>
      </w:r>
      <w:r w:rsidR="00331923">
        <w:rPr>
          <w:bCs/>
          <w:sz w:val="24"/>
          <w:szCs w:val="24"/>
        </w:rPr>
        <w:t>to a team</w:t>
      </w:r>
      <w:r w:rsidR="006F159C">
        <w:rPr>
          <w:bCs/>
          <w:sz w:val="24"/>
          <w:szCs w:val="24"/>
        </w:rPr>
        <w:t>,</w:t>
      </w:r>
      <w:r w:rsidR="00331923">
        <w:rPr>
          <w:bCs/>
          <w:sz w:val="24"/>
          <w:szCs w:val="24"/>
        </w:rPr>
        <w:t xml:space="preserve"> entails having a shared </w:t>
      </w:r>
      <w:r w:rsidR="00D33E81">
        <w:rPr>
          <w:bCs/>
          <w:sz w:val="24"/>
          <w:szCs w:val="24"/>
        </w:rPr>
        <w:t xml:space="preserve">purpose or </w:t>
      </w:r>
      <w:r w:rsidR="00331923">
        <w:rPr>
          <w:bCs/>
          <w:sz w:val="24"/>
          <w:szCs w:val="24"/>
        </w:rPr>
        <w:t xml:space="preserve">objective that can only be </w:t>
      </w:r>
      <w:r w:rsidR="001746AC">
        <w:rPr>
          <w:bCs/>
          <w:sz w:val="24"/>
          <w:szCs w:val="24"/>
        </w:rPr>
        <w:t>accomplished</w:t>
      </w:r>
      <w:r w:rsidR="00331923">
        <w:rPr>
          <w:bCs/>
          <w:sz w:val="24"/>
          <w:szCs w:val="24"/>
        </w:rPr>
        <w:t xml:space="preserve"> </w:t>
      </w:r>
      <w:r w:rsidR="001746AC">
        <w:rPr>
          <w:bCs/>
          <w:sz w:val="24"/>
          <w:szCs w:val="24"/>
        </w:rPr>
        <w:t xml:space="preserve">via the collective efforts of the members </w:t>
      </w:r>
      <w:r w:rsidR="00FC73D7">
        <w:rPr>
          <w:bCs/>
          <w:sz w:val="24"/>
          <w:szCs w:val="24"/>
        </w:rPr>
        <w:t xml:space="preserve">of the team. </w:t>
      </w:r>
      <w:r w:rsidR="00DD1FFA">
        <w:rPr>
          <w:bCs/>
          <w:sz w:val="24"/>
          <w:szCs w:val="24"/>
        </w:rPr>
        <w:t xml:space="preserve">For policing, </w:t>
      </w:r>
      <w:r w:rsidR="00440FBE">
        <w:rPr>
          <w:bCs/>
          <w:sz w:val="24"/>
          <w:szCs w:val="24"/>
        </w:rPr>
        <w:t xml:space="preserve">the shared objective or goal is to </w:t>
      </w:r>
      <w:r w:rsidR="00221B5D">
        <w:rPr>
          <w:bCs/>
          <w:sz w:val="24"/>
          <w:szCs w:val="24"/>
        </w:rPr>
        <w:t>protect the</w:t>
      </w:r>
      <w:r w:rsidR="00440FBE">
        <w:rPr>
          <w:bCs/>
          <w:sz w:val="24"/>
          <w:szCs w:val="24"/>
        </w:rPr>
        <w:t xml:space="preserve"> public </w:t>
      </w:r>
      <w:r w:rsidR="0074607D">
        <w:rPr>
          <w:bCs/>
          <w:sz w:val="24"/>
          <w:szCs w:val="24"/>
        </w:rPr>
        <w:t xml:space="preserve">and apprehend those who </w:t>
      </w:r>
      <w:r w:rsidR="00410259">
        <w:rPr>
          <w:bCs/>
          <w:sz w:val="24"/>
          <w:szCs w:val="24"/>
        </w:rPr>
        <w:t xml:space="preserve">commit crime. </w:t>
      </w:r>
      <w:r w:rsidR="00421A49">
        <w:rPr>
          <w:bCs/>
          <w:sz w:val="24"/>
          <w:szCs w:val="24"/>
        </w:rPr>
        <w:t xml:space="preserve">The significance </w:t>
      </w:r>
      <w:r w:rsidR="0089661F">
        <w:rPr>
          <w:bCs/>
          <w:sz w:val="24"/>
          <w:szCs w:val="24"/>
        </w:rPr>
        <w:t>with Donnellon</w:t>
      </w:r>
      <w:r w:rsidR="00434561">
        <w:rPr>
          <w:bCs/>
          <w:sz w:val="24"/>
          <w:szCs w:val="24"/>
        </w:rPr>
        <w:t>’s</w:t>
      </w:r>
      <w:r w:rsidR="0089661F">
        <w:rPr>
          <w:bCs/>
          <w:sz w:val="24"/>
          <w:szCs w:val="24"/>
        </w:rPr>
        <w:t xml:space="preserve"> </w:t>
      </w:r>
      <w:r w:rsidR="00434561">
        <w:rPr>
          <w:bCs/>
          <w:sz w:val="24"/>
          <w:szCs w:val="24"/>
        </w:rPr>
        <w:t>(</w:t>
      </w:r>
      <w:r w:rsidR="0089661F">
        <w:rPr>
          <w:bCs/>
          <w:sz w:val="24"/>
          <w:szCs w:val="24"/>
        </w:rPr>
        <w:t>1996</w:t>
      </w:r>
      <w:r w:rsidR="00434561">
        <w:rPr>
          <w:bCs/>
          <w:sz w:val="24"/>
          <w:szCs w:val="24"/>
        </w:rPr>
        <w:t xml:space="preserve">), definition </w:t>
      </w:r>
      <w:r w:rsidR="00575A81">
        <w:rPr>
          <w:bCs/>
          <w:sz w:val="24"/>
          <w:szCs w:val="24"/>
        </w:rPr>
        <w:t xml:space="preserve">is that </w:t>
      </w:r>
      <w:r w:rsidR="00A5116F">
        <w:rPr>
          <w:bCs/>
          <w:sz w:val="24"/>
          <w:szCs w:val="24"/>
        </w:rPr>
        <w:t xml:space="preserve">it </w:t>
      </w:r>
      <w:r w:rsidR="0038708D">
        <w:rPr>
          <w:bCs/>
          <w:sz w:val="24"/>
          <w:szCs w:val="24"/>
        </w:rPr>
        <w:t>refers</w:t>
      </w:r>
      <w:r w:rsidR="00A5116F">
        <w:rPr>
          <w:bCs/>
          <w:sz w:val="24"/>
          <w:szCs w:val="24"/>
        </w:rPr>
        <w:t xml:space="preserve"> to</w:t>
      </w:r>
      <w:r w:rsidR="00080F5D">
        <w:rPr>
          <w:bCs/>
          <w:sz w:val="24"/>
          <w:szCs w:val="24"/>
        </w:rPr>
        <w:t xml:space="preserve"> the </w:t>
      </w:r>
      <w:r w:rsidR="00C83674">
        <w:rPr>
          <w:bCs/>
          <w:sz w:val="24"/>
          <w:szCs w:val="24"/>
        </w:rPr>
        <w:t xml:space="preserve">“expertise” </w:t>
      </w:r>
      <w:r w:rsidR="00F11BD1">
        <w:rPr>
          <w:bCs/>
          <w:sz w:val="24"/>
          <w:szCs w:val="24"/>
        </w:rPr>
        <w:t>within a team</w:t>
      </w:r>
      <w:r w:rsidR="00D6737D">
        <w:rPr>
          <w:bCs/>
          <w:sz w:val="24"/>
          <w:szCs w:val="24"/>
        </w:rPr>
        <w:t>, which is required</w:t>
      </w:r>
      <w:r w:rsidR="00F11BD1">
        <w:rPr>
          <w:bCs/>
          <w:sz w:val="24"/>
          <w:szCs w:val="24"/>
        </w:rPr>
        <w:t xml:space="preserve"> in order to </w:t>
      </w:r>
      <w:r w:rsidR="001555A4">
        <w:rPr>
          <w:bCs/>
          <w:sz w:val="24"/>
          <w:szCs w:val="24"/>
        </w:rPr>
        <w:t xml:space="preserve">effectively </w:t>
      </w:r>
      <w:r w:rsidR="00F11BD1">
        <w:rPr>
          <w:bCs/>
          <w:sz w:val="24"/>
          <w:szCs w:val="24"/>
        </w:rPr>
        <w:t xml:space="preserve">achieve </w:t>
      </w:r>
      <w:r w:rsidR="008120D5">
        <w:rPr>
          <w:bCs/>
          <w:sz w:val="24"/>
          <w:szCs w:val="24"/>
        </w:rPr>
        <w:t>a</w:t>
      </w:r>
      <w:r w:rsidR="00F11BD1">
        <w:rPr>
          <w:bCs/>
          <w:sz w:val="24"/>
          <w:szCs w:val="24"/>
        </w:rPr>
        <w:t xml:space="preserve"> task. </w:t>
      </w:r>
      <w:r w:rsidR="00641B17">
        <w:rPr>
          <w:bCs/>
          <w:sz w:val="24"/>
          <w:szCs w:val="24"/>
        </w:rPr>
        <w:t xml:space="preserve">This is highly relevant </w:t>
      </w:r>
      <w:r w:rsidR="00AF4252">
        <w:rPr>
          <w:bCs/>
          <w:sz w:val="24"/>
          <w:szCs w:val="24"/>
        </w:rPr>
        <w:t xml:space="preserve">to the field of policing as </w:t>
      </w:r>
      <w:r w:rsidR="000107C2">
        <w:rPr>
          <w:bCs/>
          <w:sz w:val="24"/>
          <w:szCs w:val="24"/>
        </w:rPr>
        <w:t>every officer is different</w:t>
      </w:r>
      <w:r w:rsidR="005C1EEF">
        <w:rPr>
          <w:bCs/>
          <w:sz w:val="24"/>
          <w:szCs w:val="24"/>
        </w:rPr>
        <w:t xml:space="preserve"> </w:t>
      </w:r>
      <w:r w:rsidR="00A03FE8">
        <w:rPr>
          <w:bCs/>
          <w:sz w:val="24"/>
          <w:szCs w:val="24"/>
        </w:rPr>
        <w:t xml:space="preserve">due to their </w:t>
      </w:r>
      <w:r w:rsidR="000107C2">
        <w:rPr>
          <w:bCs/>
          <w:sz w:val="24"/>
          <w:szCs w:val="24"/>
        </w:rPr>
        <w:t>varying experiences</w:t>
      </w:r>
      <w:r w:rsidR="005864BF">
        <w:rPr>
          <w:bCs/>
          <w:sz w:val="24"/>
          <w:szCs w:val="24"/>
        </w:rPr>
        <w:t xml:space="preserve">, </w:t>
      </w:r>
      <w:r w:rsidR="00A03FE8">
        <w:rPr>
          <w:bCs/>
          <w:sz w:val="24"/>
          <w:szCs w:val="24"/>
        </w:rPr>
        <w:t>knowledge</w:t>
      </w:r>
      <w:r w:rsidR="005864BF">
        <w:rPr>
          <w:bCs/>
          <w:sz w:val="24"/>
          <w:szCs w:val="24"/>
        </w:rPr>
        <w:t xml:space="preserve"> within the job</w:t>
      </w:r>
      <w:r w:rsidR="000107C2">
        <w:rPr>
          <w:bCs/>
          <w:sz w:val="24"/>
          <w:szCs w:val="24"/>
        </w:rPr>
        <w:t xml:space="preserve"> </w:t>
      </w:r>
      <w:r w:rsidR="00CB54F9">
        <w:rPr>
          <w:bCs/>
          <w:sz w:val="24"/>
          <w:szCs w:val="24"/>
        </w:rPr>
        <w:t>and lengths of service</w:t>
      </w:r>
      <w:r w:rsidR="00F973F7">
        <w:rPr>
          <w:bCs/>
          <w:sz w:val="24"/>
          <w:szCs w:val="24"/>
        </w:rPr>
        <w:t xml:space="preserve">, meaning </w:t>
      </w:r>
      <w:r w:rsidR="00731547">
        <w:rPr>
          <w:bCs/>
          <w:sz w:val="24"/>
          <w:szCs w:val="24"/>
        </w:rPr>
        <w:t xml:space="preserve">that they should all be able to </w:t>
      </w:r>
      <w:r w:rsidR="0061130C">
        <w:rPr>
          <w:bCs/>
          <w:sz w:val="24"/>
          <w:szCs w:val="24"/>
        </w:rPr>
        <w:t>offer something within their teams</w:t>
      </w:r>
      <w:r w:rsidR="00696B04">
        <w:rPr>
          <w:bCs/>
          <w:sz w:val="24"/>
          <w:szCs w:val="24"/>
        </w:rPr>
        <w:t>.</w:t>
      </w:r>
      <w:r w:rsidR="000C43A1">
        <w:rPr>
          <w:bCs/>
          <w:sz w:val="24"/>
          <w:szCs w:val="24"/>
        </w:rPr>
        <w:t xml:space="preserve"> I strongly believe that this uniqueness is needed and valued within </w:t>
      </w:r>
      <w:r w:rsidR="000D4BE4">
        <w:rPr>
          <w:bCs/>
          <w:sz w:val="24"/>
          <w:szCs w:val="24"/>
        </w:rPr>
        <w:t>teams,</w:t>
      </w:r>
      <w:r w:rsidR="00E44C7D">
        <w:rPr>
          <w:bCs/>
          <w:sz w:val="24"/>
          <w:szCs w:val="24"/>
        </w:rPr>
        <w:t xml:space="preserve"> </w:t>
      </w:r>
      <w:r w:rsidR="00E44C7D" w:rsidRPr="00E44C7D">
        <w:rPr>
          <w:sz w:val="24"/>
          <w:szCs w:val="24"/>
        </w:rPr>
        <w:t xml:space="preserve">but I'll also discuss why it can occasionally lead to </w:t>
      </w:r>
      <w:r w:rsidR="00EF17F8">
        <w:rPr>
          <w:sz w:val="24"/>
          <w:szCs w:val="24"/>
        </w:rPr>
        <w:t>internal conflict</w:t>
      </w:r>
      <w:r w:rsidR="00E44C7D" w:rsidRPr="00E44C7D">
        <w:rPr>
          <w:sz w:val="24"/>
          <w:szCs w:val="24"/>
        </w:rPr>
        <w:t xml:space="preserve"> and how that </w:t>
      </w:r>
      <w:r w:rsidR="00EF17F8">
        <w:rPr>
          <w:sz w:val="24"/>
          <w:szCs w:val="24"/>
        </w:rPr>
        <w:t>impacts</w:t>
      </w:r>
      <w:r w:rsidR="00E44C7D" w:rsidRPr="00E44C7D">
        <w:rPr>
          <w:sz w:val="24"/>
          <w:szCs w:val="24"/>
        </w:rPr>
        <w:t xml:space="preserve"> the teams</w:t>
      </w:r>
      <w:r w:rsidR="00FB5DDB">
        <w:rPr>
          <w:sz w:val="24"/>
          <w:szCs w:val="24"/>
        </w:rPr>
        <w:t xml:space="preserve">, </w:t>
      </w:r>
      <w:r w:rsidR="00E44C7D" w:rsidRPr="00E44C7D">
        <w:rPr>
          <w:sz w:val="24"/>
          <w:szCs w:val="24"/>
        </w:rPr>
        <w:t xml:space="preserve">later </w:t>
      </w:r>
      <w:r w:rsidR="00145AEF">
        <w:rPr>
          <w:sz w:val="24"/>
          <w:szCs w:val="24"/>
        </w:rPr>
        <w:t xml:space="preserve">on </w:t>
      </w:r>
      <w:r w:rsidR="00E44C7D" w:rsidRPr="00E44C7D">
        <w:rPr>
          <w:sz w:val="24"/>
          <w:szCs w:val="24"/>
        </w:rPr>
        <w:t xml:space="preserve">in this essay.  </w:t>
      </w:r>
    </w:p>
    <w:p w14:paraId="687D2925" w14:textId="77777777" w:rsidR="00A63BFC" w:rsidRDefault="00A63BFC" w:rsidP="0038708D">
      <w:pPr>
        <w:spacing w:line="360" w:lineRule="auto"/>
        <w:ind w:right="237"/>
        <w:jc w:val="both"/>
        <w:rPr>
          <w:sz w:val="24"/>
          <w:szCs w:val="24"/>
        </w:rPr>
      </w:pPr>
    </w:p>
    <w:p w14:paraId="03369BBC" w14:textId="1DF006B4" w:rsidR="0056200E" w:rsidRDefault="00D334F5" w:rsidP="00C36E41">
      <w:pPr>
        <w:spacing w:line="360" w:lineRule="auto"/>
        <w:rPr>
          <w:sz w:val="24"/>
          <w:szCs w:val="24"/>
        </w:rPr>
      </w:pPr>
      <w:r>
        <w:rPr>
          <w:sz w:val="24"/>
          <w:szCs w:val="24"/>
        </w:rPr>
        <w:t xml:space="preserve">The term “team dynamics” </w:t>
      </w:r>
      <w:r w:rsidR="00A80060">
        <w:rPr>
          <w:sz w:val="24"/>
          <w:szCs w:val="24"/>
        </w:rPr>
        <w:t>refers to a team’s effectiv</w:t>
      </w:r>
      <w:r w:rsidR="00E849E5">
        <w:rPr>
          <w:sz w:val="24"/>
          <w:szCs w:val="24"/>
        </w:rPr>
        <w:t>eness which is influenced by the connections and interactions among its members</w:t>
      </w:r>
      <w:r w:rsidR="006B1D0E">
        <w:rPr>
          <w:sz w:val="24"/>
          <w:szCs w:val="24"/>
        </w:rPr>
        <w:t xml:space="preserve">. As a team’s dynamic </w:t>
      </w:r>
      <w:r w:rsidR="00471A6F">
        <w:rPr>
          <w:sz w:val="24"/>
          <w:szCs w:val="24"/>
        </w:rPr>
        <w:t xml:space="preserve">depends on its members and the contributions they make, team dynamics can </w:t>
      </w:r>
      <w:r w:rsidR="005D35A2">
        <w:rPr>
          <w:sz w:val="24"/>
          <w:szCs w:val="24"/>
        </w:rPr>
        <w:t>change</w:t>
      </w:r>
      <w:r w:rsidR="00471A6F">
        <w:rPr>
          <w:sz w:val="24"/>
          <w:szCs w:val="24"/>
        </w:rPr>
        <w:t xml:space="preserve"> over time</w:t>
      </w:r>
      <w:r w:rsidR="00932657">
        <w:rPr>
          <w:sz w:val="24"/>
          <w:szCs w:val="24"/>
        </w:rPr>
        <w:t xml:space="preserve"> (</w:t>
      </w:r>
      <w:r w:rsidR="00EA189C">
        <w:rPr>
          <w:sz w:val="24"/>
          <w:szCs w:val="24"/>
        </w:rPr>
        <w:t>Salas</w:t>
      </w:r>
      <w:r w:rsidR="00D3750B">
        <w:rPr>
          <w:sz w:val="24"/>
          <w:szCs w:val="24"/>
        </w:rPr>
        <w:t xml:space="preserve"> et al, </w:t>
      </w:r>
      <w:r w:rsidR="00EA189C">
        <w:rPr>
          <w:sz w:val="24"/>
          <w:szCs w:val="24"/>
        </w:rPr>
        <w:t xml:space="preserve">2017). </w:t>
      </w:r>
      <w:r w:rsidR="00ED20D5" w:rsidRPr="00ED20D5">
        <w:rPr>
          <w:sz w:val="24"/>
          <w:szCs w:val="24"/>
        </w:rPr>
        <w:t xml:space="preserve">A model proposed by psychologist Bruce Tuckman in 1965 shows his theory of team development. It outlines four </w:t>
      </w:r>
      <w:r w:rsidR="00D752EA" w:rsidRPr="00ED20D5">
        <w:rPr>
          <w:sz w:val="24"/>
          <w:szCs w:val="24"/>
        </w:rPr>
        <w:t>phases’</w:t>
      </w:r>
      <w:r w:rsidR="00ED20D5" w:rsidRPr="00ED20D5">
        <w:rPr>
          <w:sz w:val="24"/>
          <w:szCs w:val="24"/>
        </w:rPr>
        <w:t xml:space="preserve"> groups might go through: forming, storming, norming, and performing with a fifth stage that was later added in 1977 with the assistance of Mary Ann Jensen, called adjourning.</w:t>
      </w:r>
      <w:r w:rsidR="00C36E41">
        <w:rPr>
          <w:sz w:val="24"/>
          <w:szCs w:val="24"/>
        </w:rPr>
        <w:t xml:space="preserve"> </w:t>
      </w:r>
      <w:r w:rsidR="00A12189">
        <w:rPr>
          <w:sz w:val="24"/>
          <w:szCs w:val="24"/>
        </w:rPr>
        <w:t>The initial phase of the model</w:t>
      </w:r>
      <w:r w:rsidR="00B66B81">
        <w:rPr>
          <w:sz w:val="24"/>
          <w:szCs w:val="24"/>
        </w:rPr>
        <w:t xml:space="preserve"> known as “forming” or “the testing stage” </w:t>
      </w:r>
      <w:r w:rsidR="003C6592">
        <w:rPr>
          <w:sz w:val="24"/>
          <w:szCs w:val="24"/>
        </w:rPr>
        <w:t xml:space="preserve">facilitates the introduction of team members </w:t>
      </w:r>
      <w:r w:rsidR="00C52D8C">
        <w:rPr>
          <w:sz w:val="24"/>
          <w:szCs w:val="24"/>
        </w:rPr>
        <w:t>and helps to establish boundaries and expectations.</w:t>
      </w:r>
      <w:r w:rsidR="006C5A85">
        <w:rPr>
          <w:sz w:val="24"/>
          <w:szCs w:val="24"/>
        </w:rPr>
        <w:t xml:space="preserve"> The “storming” phase</w:t>
      </w:r>
      <w:r w:rsidR="00F51117">
        <w:rPr>
          <w:sz w:val="24"/>
          <w:szCs w:val="24"/>
        </w:rPr>
        <w:t xml:space="preserve"> then </w:t>
      </w:r>
      <w:r w:rsidR="00421ADB">
        <w:rPr>
          <w:sz w:val="24"/>
          <w:szCs w:val="24"/>
        </w:rPr>
        <w:t xml:space="preserve">enables the deeper collaboration within the team </w:t>
      </w:r>
      <w:r w:rsidR="00F73DEA">
        <w:rPr>
          <w:sz w:val="24"/>
          <w:szCs w:val="24"/>
        </w:rPr>
        <w:t>to emerge and it</w:t>
      </w:r>
      <w:r w:rsidR="001A6019">
        <w:rPr>
          <w:sz w:val="24"/>
          <w:szCs w:val="24"/>
        </w:rPr>
        <w:t xml:space="preserve"> is within this phase that </w:t>
      </w:r>
      <w:r w:rsidR="00DB7204">
        <w:rPr>
          <w:sz w:val="24"/>
          <w:szCs w:val="24"/>
        </w:rPr>
        <w:t xml:space="preserve">differences in opinions and approaches are </w:t>
      </w:r>
      <w:r w:rsidR="00606B58">
        <w:rPr>
          <w:sz w:val="24"/>
          <w:szCs w:val="24"/>
        </w:rPr>
        <w:t>highlighted</w:t>
      </w:r>
      <w:r w:rsidR="001A6019">
        <w:rPr>
          <w:sz w:val="24"/>
          <w:szCs w:val="24"/>
        </w:rPr>
        <w:t xml:space="preserve">. </w:t>
      </w:r>
      <w:r w:rsidR="00321720">
        <w:rPr>
          <w:sz w:val="24"/>
          <w:szCs w:val="24"/>
        </w:rPr>
        <w:t>The “storming phase</w:t>
      </w:r>
      <w:r w:rsidR="00F52DB2">
        <w:rPr>
          <w:sz w:val="24"/>
          <w:szCs w:val="24"/>
        </w:rPr>
        <w:t xml:space="preserve">” is when conflict most frequently arises because team members may oppose the team leader and </w:t>
      </w:r>
      <w:r w:rsidR="0062070C">
        <w:rPr>
          <w:sz w:val="24"/>
          <w:szCs w:val="24"/>
        </w:rPr>
        <w:t xml:space="preserve">the groups authority. </w:t>
      </w:r>
      <w:r w:rsidR="00712560">
        <w:rPr>
          <w:sz w:val="24"/>
          <w:szCs w:val="24"/>
        </w:rPr>
        <w:t xml:space="preserve">Tuckman </w:t>
      </w:r>
      <w:r w:rsidR="00E56000">
        <w:rPr>
          <w:sz w:val="24"/>
          <w:szCs w:val="24"/>
        </w:rPr>
        <w:t xml:space="preserve">emphasises the importance </w:t>
      </w:r>
      <w:r w:rsidR="006A2E96">
        <w:rPr>
          <w:sz w:val="24"/>
          <w:szCs w:val="24"/>
        </w:rPr>
        <w:t xml:space="preserve">of resolving conflicts within the team </w:t>
      </w:r>
      <w:r w:rsidR="009E1B62">
        <w:rPr>
          <w:sz w:val="24"/>
          <w:szCs w:val="24"/>
        </w:rPr>
        <w:t>and establish</w:t>
      </w:r>
      <w:r w:rsidR="006A2E96">
        <w:rPr>
          <w:sz w:val="24"/>
          <w:szCs w:val="24"/>
        </w:rPr>
        <w:t>ing</w:t>
      </w:r>
      <w:r w:rsidR="009E1B62">
        <w:rPr>
          <w:sz w:val="24"/>
          <w:szCs w:val="24"/>
        </w:rPr>
        <w:t xml:space="preserve"> clear roles and responsibilities before </w:t>
      </w:r>
      <w:r w:rsidR="00B46D23">
        <w:rPr>
          <w:sz w:val="24"/>
          <w:szCs w:val="24"/>
        </w:rPr>
        <w:t xml:space="preserve">moving onto the next phase. </w:t>
      </w:r>
    </w:p>
    <w:p w14:paraId="233F71E4" w14:textId="77777777" w:rsidR="00E17A00" w:rsidRDefault="0056200E" w:rsidP="00C36E41">
      <w:pPr>
        <w:spacing w:line="360" w:lineRule="auto"/>
        <w:rPr>
          <w:sz w:val="24"/>
          <w:szCs w:val="24"/>
        </w:rPr>
      </w:pPr>
      <w:r>
        <w:rPr>
          <w:sz w:val="24"/>
          <w:szCs w:val="24"/>
        </w:rPr>
        <w:t xml:space="preserve">Providing conflicts </w:t>
      </w:r>
      <w:r w:rsidR="00BB7CC2">
        <w:rPr>
          <w:sz w:val="24"/>
          <w:szCs w:val="24"/>
        </w:rPr>
        <w:t>have been resolved, teams can the</w:t>
      </w:r>
      <w:r w:rsidR="00F372F1">
        <w:rPr>
          <w:sz w:val="24"/>
          <w:szCs w:val="24"/>
        </w:rPr>
        <w:t xml:space="preserve">n </w:t>
      </w:r>
      <w:r w:rsidR="00BB7CC2">
        <w:rPr>
          <w:sz w:val="24"/>
          <w:szCs w:val="24"/>
        </w:rPr>
        <w:t xml:space="preserve">move onto the next phase </w:t>
      </w:r>
      <w:r w:rsidR="000E4164">
        <w:rPr>
          <w:sz w:val="24"/>
          <w:szCs w:val="24"/>
        </w:rPr>
        <w:t>referred to</w:t>
      </w:r>
      <w:r w:rsidR="00BB7CC2">
        <w:rPr>
          <w:sz w:val="24"/>
          <w:szCs w:val="24"/>
        </w:rPr>
        <w:t xml:space="preserve"> as “norming”</w:t>
      </w:r>
      <w:r w:rsidR="000E4164">
        <w:rPr>
          <w:sz w:val="24"/>
          <w:szCs w:val="24"/>
        </w:rPr>
        <w:t>,</w:t>
      </w:r>
      <w:r w:rsidR="00102164">
        <w:rPr>
          <w:sz w:val="24"/>
          <w:szCs w:val="24"/>
        </w:rPr>
        <w:t xml:space="preserve"> whereby resistance is overcome</w:t>
      </w:r>
      <w:r w:rsidR="00FB50A1">
        <w:rPr>
          <w:sz w:val="24"/>
          <w:szCs w:val="24"/>
        </w:rPr>
        <w:t xml:space="preserve">, cohesion </w:t>
      </w:r>
      <w:r w:rsidR="00B52CE7">
        <w:rPr>
          <w:sz w:val="24"/>
          <w:szCs w:val="24"/>
        </w:rPr>
        <w:t>grows,</w:t>
      </w:r>
      <w:r w:rsidR="00FB50A1">
        <w:rPr>
          <w:sz w:val="24"/>
          <w:szCs w:val="24"/>
        </w:rPr>
        <w:t xml:space="preserve"> and new roles are accepted. </w:t>
      </w:r>
      <w:r w:rsidR="00270B6F">
        <w:rPr>
          <w:sz w:val="24"/>
          <w:szCs w:val="24"/>
        </w:rPr>
        <w:t xml:space="preserve">Revisiting previous </w:t>
      </w:r>
      <w:r w:rsidR="00E86F5B">
        <w:rPr>
          <w:sz w:val="24"/>
          <w:szCs w:val="24"/>
        </w:rPr>
        <w:t>stages</w:t>
      </w:r>
      <w:r w:rsidR="00270B6F">
        <w:rPr>
          <w:sz w:val="24"/>
          <w:szCs w:val="24"/>
        </w:rPr>
        <w:t xml:space="preserve"> of the model may be required </w:t>
      </w:r>
      <w:r w:rsidR="00E86F5B">
        <w:rPr>
          <w:sz w:val="24"/>
          <w:szCs w:val="24"/>
        </w:rPr>
        <w:t xml:space="preserve">if members of the team are unclear about their responsibilities, the team’s </w:t>
      </w:r>
      <w:r w:rsidR="00BB2545">
        <w:rPr>
          <w:sz w:val="24"/>
          <w:szCs w:val="24"/>
        </w:rPr>
        <w:t>expectations,</w:t>
      </w:r>
      <w:r w:rsidR="00E86F5B">
        <w:rPr>
          <w:sz w:val="24"/>
          <w:szCs w:val="24"/>
        </w:rPr>
        <w:t xml:space="preserve"> or the </w:t>
      </w:r>
      <w:r w:rsidR="009D3498">
        <w:rPr>
          <w:sz w:val="24"/>
          <w:szCs w:val="24"/>
        </w:rPr>
        <w:t>overall objective.</w:t>
      </w:r>
      <w:r w:rsidR="004E6A60">
        <w:rPr>
          <w:sz w:val="24"/>
          <w:szCs w:val="24"/>
        </w:rPr>
        <w:t xml:space="preserve"> If all of these stages are achieved, the team then move onto the “performing stage”</w:t>
      </w:r>
      <w:r w:rsidR="001920DB">
        <w:rPr>
          <w:sz w:val="24"/>
          <w:szCs w:val="24"/>
        </w:rPr>
        <w:t xml:space="preserve">. </w:t>
      </w:r>
    </w:p>
    <w:p w14:paraId="0CB5354B" w14:textId="1FBFFC51" w:rsidR="00A12189" w:rsidRDefault="00AB3732" w:rsidP="00C36E41">
      <w:pPr>
        <w:spacing w:line="360" w:lineRule="auto"/>
        <w:rPr>
          <w:sz w:val="24"/>
          <w:szCs w:val="24"/>
        </w:rPr>
      </w:pPr>
      <w:r>
        <w:rPr>
          <w:sz w:val="24"/>
          <w:szCs w:val="24"/>
        </w:rPr>
        <w:lastRenderedPageBreak/>
        <w:t xml:space="preserve">This is the point at which </w:t>
      </w:r>
      <w:r w:rsidR="006364ED">
        <w:rPr>
          <w:sz w:val="24"/>
          <w:szCs w:val="24"/>
        </w:rPr>
        <w:t xml:space="preserve">the team has developed synergy </w:t>
      </w:r>
      <w:r w:rsidR="00C42C9C">
        <w:rPr>
          <w:sz w:val="24"/>
          <w:szCs w:val="24"/>
        </w:rPr>
        <w:t xml:space="preserve">and </w:t>
      </w:r>
      <w:r w:rsidR="008C7912">
        <w:rPr>
          <w:sz w:val="24"/>
          <w:szCs w:val="24"/>
        </w:rPr>
        <w:t>established</w:t>
      </w:r>
      <w:r w:rsidR="00C42C9C">
        <w:rPr>
          <w:sz w:val="24"/>
          <w:szCs w:val="24"/>
        </w:rPr>
        <w:t xml:space="preserve"> processes </w:t>
      </w:r>
      <w:r w:rsidR="008C7912">
        <w:rPr>
          <w:sz w:val="24"/>
          <w:szCs w:val="24"/>
        </w:rPr>
        <w:t xml:space="preserve">that enable tasks to be completed </w:t>
      </w:r>
      <w:r w:rsidR="00FF7DD2">
        <w:rPr>
          <w:sz w:val="24"/>
          <w:szCs w:val="24"/>
        </w:rPr>
        <w:t>effectively.</w:t>
      </w:r>
      <w:r w:rsidR="00E16CB6">
        <w:rPr>
          <w:sz w:val="24"/>
          <w:szCs w:val="24"/>
        </w:rPr>
        <w:t xml:space="preserve"> “Adjourning”</w:t>
      </w:r>
      <w:r w:rsidR="00B071F7">
        <w:rPr>
          <w:sz w:val="24"/>
          <w:szCs w:val="24"/>
        </w:rPr>
        <w:t xml:space="preserve">, </w:t>
      </w:r>
      <w:r w:rsidR="007115AB">
        <w:rPr>
          <w:sz w:val="24"/>
          <w:szCs w:val="24"/>
        </w:rPr>
        <w:t>the model’s last stage</w:t>
      </w:r>
      <w:r w:rsidR="008F6BD5">
        <w:rPr>
          <w:sz w:val="24"/>
          <w:szCs w:val="24"/>
        </w:rPr>
        <w:t xml:space="preserve">, was introduced in 1977 with the help of Mary Ann Jensen. </w:t>
      </w:r>
      <w:r w:rsidR="00E73DF6">
        <w:rPr>
          <w:sz w:val="24"/>
          <w:szCs w:val="24"/>
        </w:rPr>
        <w:t xml:space="preserve">It represents </w:t>
      </w:r>
      <w:r w:rsidR="002B5D03">
        <w:rPr>
          <w:sz w:val="24"/>
          <w:szCs w:val="24"/>
        </w:rPr>
        <w:t xml:space="preserve">the team dissolving </w:t>
      </w:r>
      <w:r w:rsidR="00230230">
        <w:rPr>
          <w:sz w:val="24"/>
          <w:szCs w:val="24"/>
        </w:rPr>
        <w:t xml:space="preserve">or </w:t>
      </w:r>
      <w:r w:rsidR="00751E11">
        <w:rPr>
          <w:sz w:val="24"/>
          <w:szCs w:val="24"/>
        </w:rPr>
        <w:t>evolving with</w:t>
      </w:r>
      <w:r w:rsidR="00230230">
        <w:rPr>
          <w:sz w:val="24"/>
          <w:szCs w:val="24"/>
        </w:rPr>
        <w:t xml:space="preserve"> new members and new objectives</w:t>
      </w:r>
      <w:r w:rsidR="00CF0ED2">
        <w:rPr>
          <w:sz w:val="24"/>
          <w:szCs w:val="24"/>
        </w:rPr>
        <w:t xml:space="preserve">, changing </w:t>
      </w:r>
      <w:r w:rsidR="007115AB">
        <w:rPr>
          <w:sz w:val="24"/>
          <w:szCs w:val="24"/>
        </w:rPr>
        <w:t>its</w:t>
      </w:r>
      <w:r w:rsidR="00CF0ED2">
        <w:rPr>
          <w:sz w:val="24"/>
          <w:szCs w:val="24"/>
        </w:rPr>
        <w:t xml:space="preserve"> nature. Experienced leaders </w:t>
      </w:r>
      <w:r w:rsidR="000B7D3F">
        <w:rPr>
          <w:sz w:val="24"/>
          <w:szCs w:val="24"/>
        </w:rPr>
        <w:t xml:space="preserve">should </w:t>
      </w:r>
      <w:r w:rsidR="00CF0ED2">
        <w:rPr>
          <w:sz w:val="24"/>
          <w:szCs w:val="24"/>
        </w:rPr>
        <w:t xml:space="preserve">anticipate this </w:t>
      </w:r>
      <w:r w:rsidR="006F7B9C">
        <w:rPr>
          <w:sz w:val="24"/>
          <w:szCs w:val="24"/>
        </w:rPr>
        <w:t>phase</w:t>
      </w:r>
      <w:r w:rsidR="00CF0ED2">
        <w:rPr>
          <w:sz w:val="24"/>
          <w:szCs w:val="24"/>
        </w:rPr>
        <w:t xml:space="preserve"> </w:t>
      </w:r>
      <w:r w:rsidR="00F55CDC">
        <w:rPr>
          <w:sz w:val="24"/>
          <w:szCs w:val="24"/>
        </w:rPr>
        <w:t xml:space="preserve">and </w:t>
      </w:r>
      <w:r w:rsidR="006F7B9C">
        <w:rPr>
          <w:sz w:val="24"/>
          <w:szCs w:val="24"/>
        </w:rPr>
        <w:t>navigate it with ease</w:t>
      </w:r>
      <w:r w:rsidR="00E47395">
        <w:rPr>
          <w:sz w:val="24"/>
          <w:szCs w:val="24"/>
        </w:rPr>
        <w:t xml:space="preserve"> </w:t>
      </w:r>
      <w:r w:rsidR="00A572CF">
        <w:rPr>
          <w:sz w:val="24"/>
          <w:szCs w:val="24"/>
        </w:rPr>
        <w:t>(</w:t>
      </w:r>
      <w:r w:rsidR="004E1025">
        <w:rPr>
          <w:sz w:val="24"/>
          <w:szCs w:val="24"/>
        </w:rPr>
        <w:t>eCampus</w:t>
      </w:r>
      <w:r w:rsidR="00DE1427">
        <w:rPr>
          <w:sz w:val="24"/>
          <w:szCs w:val="24"/>
        </w:rPr>
        <w:t xml:space="preserve">Ontario, 2018; </w:t>
      </w:r>
      <w:r w:rsidR="00400A96">
        <w:rPr>
          <w:sz w:val="24"/>
          <w:szCs w:val="24"/>
        </w:rPr>
        <w:t>Last</w:t>
      </w:r>
      <w:r w:rsidR="00A572CF">
        <w:rPr>
          <w:sz w:val="24"/>
          <w:szCs w:val="24"/>
        </w:rPr>
        <w:t>,</w:t>
      </w:r>
      <w:r w:rsidR="00400A96">
        <w:rPr>
          <w:sz w:val="24"/>
          <w:szCs w:val="24"/>
        </w:rPr>
        <w:t xml:space="preserve"> </w:t>
      </w:r>
      <w:r w:rsidR="00A572CF">
        <w:rPr>
          <w:sz w:val="24"/>
          <w:szCs w:val="24"/>
        </w:rPr>
        <w:t>201</w:t>
      </w:r>
      <w:r w:rsidR="00400A96">
        <w:rPr>
          <w:sz w:val="24"/>
          <w:szCs w:val="24"/>
        </w:rPr>
        <w:t>9</w:t>
      </w:r>
      <w:r w:rsidR="00A572CF">
        <w:rPr>
          <w:sz w:val="24"/>
          <w:szCs w:val="24"/>
        </w:rPr>
        <w:t>;</w:t>
      </w:r>
      <w:r w:rsidR="002E5663">
        <w:rPr>
          <w:sz w:val="24"/>
          <w:szCs w:val="24"/>
        </w:rPr>
        <w:t xml:space="preserve"> Tuckman, 1965</w:t>
      </w:r>
      <w:r w:rsidR="00E47395">
        <w:rPr>
          <w:sz w:val="24"/>
          <w:szCs w:val="24"/>
        </w:rPr>
        <w:t xml:space="preserve">). </w:t>
      </w:r>
    </w:p>
    <w:p w14:paraId="53082A41" w14:textId="77777777" w:rsidR="004976EE" w:rsidRDefault="004976EE" w:rsidP="00C36E41">
      <w:pPr>
        <w:spacing w:line="360" w:lineRule="auto"/>
        <w:rPr>
          <w:sz w:val="24"/>
          <w:szCs w:val="24"/>
        </w:rPr>
      </w:pPr>
    </w:p>
    <w:p w14:paraId="7876A51B" w14:textId="27F9E382" w:rsidR="00A72D97" w:rsidRDefault="00A72D97" w:rsidP="00A72D97">
      <w:pPr>
        <w:spacing w:line="360" w:lineRule="auto"/>
        <w:rPr>
          <w:sz w:val="24"/>
          <w:szCs w:val="24"/>
        </w:rPr>
      </w:pPr>
      <w:r w:rsidRPr="00E267B7">
        <w:rPr>
          <w:sz w:val="24"/>
          <w:szCs w:val="24"/>
        </w:rPr>
        <w:t>Tuckman's model provides a clear framework for comprehending a team's growth and outlines the typical developmental stages of a team. The model highlights potential issues that teams can face, such</w:t>
      </w:r>
      <w:r>
        <w:rPr>
          <w:sz w:val="24"/>
          <w:szCs w:val="24"/>
        </w:rPr>
        <w:t xml:space="preserve"> as</w:t>
      </w:r>
      <w:r w:rsidRPr="00E267B7">
        <w:rPr>
          <w:sz w:val="24"/>
          <w:szCs w:val="24"/>
        </w:rPr>
        <w:t xml:space="preserve"> conflict, and stresses how important it is to find solutions for these issues if teams are to flourish. </w:t>
      </w:r>
      <w:r w:rsidR="007574AF">
        <w:rPr>
          <w:sz w:val="24"/>
          <w:szCs w:val="24"/>
        </w:rPr>
        <w:t>Nevertheless</w:t>
      </w:r>
      <w:r w:rsidRPr="00E267B7">
        <w:rPr>
          <w:sz w:val="24"/>
          <w:szCs w:val="24"/>
        </w:rPr>
        <w:t xml:space="preserve">, others could counter that the model is complex and that some teams </w:t>
      </w:r>
      <w:r>
        <w:rPr>
          <w:sz w:val="24"/>
          <w:szCs w:val="24"/>
        </w:rPr>
        <w:t>may e</w:t>
      </w:r>
      <w:r w:rsidRPr="002B0D4F">
        <w:rPr>
          <w:sz w:val="24"/>
          <w:szCs w:val="24"/>
        </w:rPr>
        <w:t>xperience the stages simultaneously rather than moving from one phase to the next.</w:t>
      </w:r>
      <w:r>
        <w:rPr>
          <w:sz w:val="24"/>
          <w:szCs w:val="24"/>
        </w:rPr>
        <w:t xml:space="preserve"> While Tuckman’s model provides a valuable insight into team dynamics, it comes with its limitations </w:t>
      </w:r>
      <w:r w:rsidRPr="009309A1">
        <w:rPr>
          <w:sz w:val="24"/>
          <w:szCs w:val="24"/>
        </w:rPr>
        <w:t xml:space="preserve">and should be used as a guide rather than a strict rule, </w:t>
      </w:r>
      <w:r w:rsidR="00F70CB5">
        <w:rPr>
          <w:sz w:val="24"/>
          <w:szCs w:val="24"/>
        </w:rPr>
        <w:t>considering</w:t>
      </w:r>
      <w:r w:rsidRPr="009309A1">
        <w:rPr>
          <w:sz w:val="24"/>
          <w:szCs w:val="24"/>
        </w:rPr>
        <w:t xml:space="preserve"> the characteristics of each team.</w:t>
      </w:r>
    </w:p>
    <w:p w14:paraId="3353D1CD" w14:textId="77777777" w:rsidR="005E38AD" w:rsidRDefault="005E38AD" w:rsidP="00A72D97">
      <w:pPr>
        <w:spacing w:line="360" w:lineRule="auto"/>
        <w:rPr>
          <w:sz w:val="24"/>
          <w:szCs w:val="24"/>
        </w:rPr>
      </w:pPr>
    </w:p>
    <w:p w14:paraId="0E44D6C8" w14:textId="690B36DE" w:rsidR="005E38AD" w:rsidRDefault="00376A6B" w:rsidP="00376A6B">
      <w:pPr>
        <w:spacing w:line="360" w:lineRule="auto"/>
        <w:rPr>
          <w:sz w:val="24"/>
          <w:szCs w:val="24"/>
        </w:rPr>
      </w:pPr>
      <w:r w:rsidRPr="00376A6B">
        <w:rPr>
          <w:sz w:val="24"/>
          <w:szCs w:val="24"/>
        </w:rPr>
        <w:t xml:space="preserve">The theory proposed by </w:t>
      </w:r>
      <w:r w:rsidR="00BB0E12">
        <w:rPr>
          <w:sz w:val="24"/>
          <w:szCs w:val="24"/>
        </w:rPr>
        <w:t>Raymond Meredith</w:t>
      </w:r>
      <w:r w:rsidRPr="00376A6B">
        <w:rPr>
          <w:sz w:val="24"/>
          <w:szCs w:val="24"/>
        </w:rPr>
        <w:t xml:space="preserve"> Belbin is another useful tool for comprehending team dynamics</w:t>
      </w:r>
      <w:r w:rsidR="00703087">
        <w:rPr>
          <w:sz w:val="24"/>
          <w:szCs w:val="24"/>
        </w:rPr>
        <w:t xml:space="preserve">. </w:t>
      </w:r>
      <w:r w:rsidRPr="00376A6B">
        <w:rPr>
          <w:sz w:val="24"/>
          <w:szCs w:val="24"/>
        </w:rPr>
        <w:t>His theory known as Belbin’s team role theory, focuses on the idea that diverse individuals with varying roles and strengths are needed for teams to be effective. Based on observed patterns of team behaviour, Belbin developed nine team roles during the course of his research which commenced in the 1970s. According to Belbin, if every member of the team exhibited the same behavioural patterns, the team would be unbalanced. He implies that if a team share similar weaknesses, the team as a whole could be defined by those weaknesses. Belbin also discovered that individuals with comparable strengths could also be an issue, as those team members might compete for the assignments and responsibilities that best fit their work styles, rather than working together for the sake of the team. Understanding their roles will help team members develop their strengths and manage their weaknesses which will enhance their overall contribution to the team</w:t>
      </w:r>
      <w:r w:rsidR="00703087">
        <w:rPr>
          <w:sz w:val="24"/>
          <w:szCs w:val="24"/>
        </w:rPr>
        <w:t xml:space="preserve"> (Belbin, 2010).</w:t>
      </w:r>
    </w:p>
    <w:p w14:paraId="30A2FE6F" w14:textId="77777777" w:rsidR="002A5F90" w:rsidRDefault="002A5F90" w:rsidP="00376A6B">
      <w:pPr>
        <w:spacing w:line="360" w:lineRule="auto"/>
        <w:rPr>
          <w:sz w:val="24"/>
          <w:szCs w:val="24"/>
        </w:rPr>
      </w:pPr>
    </w:p>
    <w:p w14:paraId="5C26F5FC" w14:textId="77777777" w:rsidR="00CE5F12" w:rsidRDefault="00CE5F12" w:rsidP="002A5F90">
      <w:pPr>
        <w:spacing w:line="360" w:lineRule="auto"/>
        <w:rPr>
          <w:sz w:val="24"/>
          <w:szCs w:val="24"/>
        </w:rPr>
      </w:pPr>
    </w:p>
    <w:p w14:paraId="3489DA89" w14:textId="03CCA01C" w:rsidR="008C239B" w:rsidRDefault="002A5F90" w:rsidP="002A5F90">
      <w:pPr>
        <w:spacing w:line="360" w:lineRule="auto"/>
        <w:rPr>
          <w:sz w:val="24"/>
          <w:szCs w:val="24"/>
        </w:rPr>
      </w:pPr>
      <w:r w:rsidRPr="002A5F90">
        <w:rPr>
          <w:sz w:val="24"/>
          <w:szCs w:val="24"/>
        </w:rPr>
        <w:lastRenderedPageBreak/>
        <w:t xml:space="preserve">Belbin’s theory places a strong emphasis on the value of assembling a varied team with individuals who each bring unique qualities and abilities. </w:t>
      </w:r>
    </w:p>
    <w:p w14:paraId="5CA47E39" w14:textId="29B96D85" w:rsidR="002A5F90" w:rsidRDefault="002A5F90" w:rsidP="002A5F90">
      <w:pPr>
        <w:spacing w:line="360" w:lineRule="auto"/>
        <w:rPr>
          <w:sz w:val="24"/>
          <w:szCs w:val="24"/>
        </w:rPr>
      </w:pPr>
      <w:r w:rsidRPr="002A5F90">
        <w:rPr>
          <w:sz w:val="24"/>
          <w:szCs w:val="24"/>
        </w:rPr>
        <w:t>His research, which identified specific roles within a team can also assist with focused growth and better building within the team. However, while his theory identifies several team roles required for a successful team, his theory does not explore leadership styles greatly enough. Additionally, the theory assumes that people fit into predetermined categories but as people are complex, they may not always fit into these categories.</w:t>
      </w:r>
      <w:r w:rsidR="0085389A">
        <w:rPr>
          <w:sz w:val="24"/>
          <w:szCs w:val="24"/>
        </w:rPr>
        <w:t xml:space="preserve"> </w:t>
      </w:r>
      <w:r w:rsidRPr="002A5F90">
        <w:rPr>
          <w:sz w:val="24"/>
          <w:szCs w:val="24"/>
        </w:rPr>
        <w:t xml:space="preserve">Likewise with Tuckman’s theory, Belbin’s theory also has its limitations and whilst </w:t>
      </w:r>
      <w:r w:rsidR="004A4B2F" w:rsidRPr="002A5F90">
        <w:rPr>
          <w:sz w:val="24"/>
          <w:szCs w:val="24"/>
        </w:rPr>
        <w:t>it</w:t>
      </w:r>
      <w:r w:rsidRPr="002A5F90">
        <w:rPr>
          <w:sz w:val="24"/>
          <w:szCs w:val="24"/>
        </w:rPr>
        <w:t xml:space="preserve"> offers a structure of enhancing team dynamics, it is a theory that does not delve deeply enough into what other things make a team successful.</w:t>
      </w:r>
    </w:p>
    <w:p w14:paraId="5C1C3BC5" w14:textId="77777777" w:rsidR="00DC1EB3" w:rsidRDefault="00DC1EB3" w:rsidP="002A5F90">
      <w:pPr>
        <w:spacing w:line="360" w:lineRule="auto"/>
        <w:rPr>
          <w:sz w:val="24"/>
          <w:szCs w:val="24"/>
        </w:rPr>
      </w:pPr>
    </w:p>
    <w:p w14:paraId="1844D49E" w14:textId="62537B2A" w:rsidR="004F5EC7" w:rsidRDefault="00666891" w:rsidP="002A5F90">
      <w:pPr>
        <w:spacing w:line="360" w:lineRule="auto"/>
        <w:rPr>
          <w:sz w:val="24"/>
          <w:szCs w:val="24"/>
        </w:rPr>
      </w:pPr>
      <w:r>
        <w:rPr>
          <w:sz w:val="24"/>
          <w:szCs w:val="24"/>
        </w:rPr>
        <w:t xml:space="preserve">Both theories do however </w:t>
      </w:r>
      <w:r w:rsidR="00130E87">
        <w:rPr>
          <w:sz w:val="24"/>
          <w:szCs w:val="24"/>
        </w:rPr>
        <w:t>mention conflict within</w:t>
      </w:r>
      <w:r w:rsidR="00546203">
        <w:rPr>
          <w:sz w:val="24"/>
          <w:szCs w:val="24"/>
        </w:rPr>
        <w:t xml:space="preserve"> teams</w:t>
      </w:r>
      <w:r w:rsidR="00A7200B">
        <w:rPr>
          <w:sz w:val="24"/>
          <w:szCs w:val="24"/>
        </w:rPr>
        <w:t xml:space="preserve"> and </w:t>
      </w:r>
      <w:r w:rsidR="00F017E5">
        <w:rPr>
          <w:sz w:val="24"/>
          <w:szCs w:val="24"/>
        </w:rPr>
        <w:t>Tuckman’s theory in particular</w:t>
      </w:r>
      <w:r w:rsidR="00DB177B">
        <w:rPr>
          <w:sz w:val="24"/>
          <w:szCs w:val="24"/>
        </w:rPr>
        <w:t>, indicates that conflict typically</w:t>
      </w:r>
      <w:r w:rsidR="00A7200B">
        <w:rPr>
          <w:sz w:val="24"/>
          <w:szCs w:val="24"/>
        </w:rPr>
        <w:t xml:space="preserve"> occurs in the “storming stage”.</w:t>
      </w:r>
      <w:r w:rsidR="00546203">
        <w:rPr>
          <w:sz w:val="24"/>
          <w:szCs w:val="24"/>
        </w:rPr>
        <w:t xml:space="preserve"> </w:t>
      </w:r>
      <w:r w:rsidR="00EA36E6">
        <w:rPr>
          <w:sz w:val="24"/>
          <w:szCs w:val="24"/>
        </w:rPr>
        <w:t>Chekwa</w:t>
      </w:r>
      <w:r w:rsidR="008C30E1">
        <w:rPr>
          <w:sz w:val="24"/>
          <w:szCs w:val="24"/>
        </w:rPr>
        <w:t xml:space="preserve"> et al (2013) state</w:t>
      </w:r>
      <w:r w:rsidR="00C46D0E">
        <w:rPr>
          <w:sz w:val="24"/>
          <w:szCs w:val="24"/>
        </w:rPr>
        <w:t>s</w:t>
      </w:r>
      <w:r w:rsidR="008C30E1">
        <w:rPr>
          <w:sz w:val="24"/>
          <w:szCs w:val="24"/>
        </w:rPr>
        <w:t xml:space="preserve"> that a variety of factors, such as personality ty</w:t>
      </w:r>
      <w:r w:rsidR="00923CE4">
        <w:rPr>
          <w:sz w:val="24"/>
          <w:szCs w:val="24"/>
        </w:rPr>
        <w:t xml:space="preserve">pes, social backgrounds, egos and </w:t>
      </w:r>
      <w:r w:rsidR="00A61FC3">
        <w:rPr>
          <w:sz w:val="24"/>
          <w:szCs w:val="24"/>
        </w:rPr>
        <w:t>competitiveness</w:t>
      </w:r>
      <w:r w:rsidR="00923CE4">
        <w:rPr>
          <w:sz w:val="24"/>
          <w:szCs w:val="24"/>
        </w:rPr>
        <w:t xml:space="preserve"> within a team can lead to interpersonal conflict. They add that conflict can also arise from disagree</w:t>
      </w:r>
      <w:r w:rsidR="006C7C74">
        <w:rPr>
          <w:sz w:val="24"/>
          <w:szCs w:val="24"/>
        </w:rPr>
        <w:t>ments over decision making, people who exhibit low motivation and people who avoid doing tasks.</w:t>
      </w:r>
      <w:r w:rsidR="008D5EF6">
        <w:rPr>
          <w:sz w:val="24"/>
          <w:szCs w:val="24"/>
        </w:rPr>
        <w:t xml:space="preserve"> From </w:t>
      </w:r>
      <w:r w:rsidR="00924FEF">
        <w:rPr>
          <w:sz w:val="24"/>
          <w:szCs w:val="24"/>
        </w:rPr>
        <w:t xml:space="preserve">working within policing, I have </w:t>
      </w:r>
      <w:r w:rsidR="001267D1">
        <w:rPr>
          <w:sz w:val="24"/>
          <w:szCs w:val="24"/>
        </w:rPr>
        <w:t>witnessed</w:t>
      </w:r>
      <w:r w:rsidR="00AB30EF">
        <w:rPr>
          <w:sz w:val="24"/>
          <w:szCs w:val="24"/>
        </w:rPr>
        <w:t xml:space="preserve"> and </w:t>
      </w:r>
      <w:r w:rsidR="00924FEF">
        <w:rPr>
          <w:sz w:val="24"/>
          <w:szCs w:val="24"/>
        </w:rPr>
        <w:t xml:space="preserve">experienced conflict </w:t>
      </w:r>
      <w:r w:rsidR="00AB30EF">
        <w:rPr>
          <w:sz w:val="24"/>
          <w:szCs w:val="24"/>
        </w:rPr>
        <w:t xml:space="preserve">which has occurred </w:t>
      </w:r>
      <w:r w:rsidR="00887D0F">
        <w:rPr>
          <w:sz w:val="24"/>
          <w:szCs w:val="24"/>
        </w:rPr>
        <w:t xml:space="preserve">mainly </w:t>
      </w:r>
      <w:r w:rsidR="00AB30EF">
        <w:rPr>
          <w:sz w:val="24"/>
          <w:szCs w:val="24"/>
        </w:rPr>
        <w:t xml:space="preserve">as a result of decision making. </w:t>
      </w:r>
      <w:r w:rsidR="005E3327">
        <w:rPr>
          <w:sz w:val="24"/>
          <w:szCs w:val="24"/>
        </w:rPr>
        <w:t xml:space="preserve">Making decisions and using judgements are key components </w:t>
      </w:r>
      <w:r w:rsidR="00A33B63">
        <w:rPr>
          <w:sz w:val="24"/>
          <w:szCs w:val="24"/>
        </w:rPr>
        <w:t>of police work</w:t>
      </w:r>
      <w:r w:rsidR="00EB51A8">
        <w:rPr>
          <w:sz w:val="24"/>
          <w:szCs w:val="24"/>
        </w:rPr>
        <w:t xml:space="preserve"> </w:t>
      </w:r>
      <w:r w:rsidR="00E20B19">
        <w:rPr>
          <w:sz w:val="24"/>
          <w:szCs w:val="24"/>
        </w:rPr>
        <w:t xml:space="preserve">but this is where disagreements may occur as </w:t>
      </w:r>
      <w:r w:rsidR="006D4CE0">
        <w:rPr>
          <w:sz w:val="24"/>
          <w:szCs w:val="24"/>
        </w:rPr>
        <w:t xml:space="preserve">individuals deal with things differently and adopt different approaches </w:t>
      </w:r>
      <w:r w:rsidR="00D91A77">
        <w:rPr>
          <w:sz w:val="24"/>
          <w:szCs w:val="24"/>
        </w:rPr>
        <w:t>when working.</w:t>
      </w:r>
      <w:r w:rsidR="008C30E1">
        <w:rPr>
          <w:sz w:val="24"/>
          <w:szCs w:val="24"/>
        </w:rPr>
        <w:t xml:space="preserve"> </w:t>
      </w:r>
    </w:p>
    <w:p w14:paraId="14576AE9" w14:textId="77777777" w:rsidR="00333566" w:rsidRDefault="00333566" w:rsidP="002A5F90">
      <w:pPr>
        <w:spacing w:line="360" w:lineRule="auto"/>
        <w:rPr>
          <w:sz w:val="24"/>
          <w:szCs w:val="24"/>
        </w:rPr>
      </w:pPr>
    </w:p>
    <w:p w14:paraId="1862014D" w14:textId="77777777" w:rsidR="00E536FB" w:rsidRDefault="00333566" w:rsidP="002A5F90">
      <w:pPr>
        <w:spacing w:line="360" w:lineRule="auto"/>
        <w:rPr>
          <w:sz w:val="24"/>
          <w:szCs w:val="24"/>
        </w:rPr>
      </w:pPr>
      <w:r>
        <w:rPr>
          <w:sz w:val="24"/>
          <w:szCs w:val="24"/>
        </w:rPr>
        <w:t xml:space="preserve">The significance of what Tuckman refers to as the “leader’s role”, which is present in each of his model’s </w:t>
      </w:r>
      <w:r w:rsidR="00813C41">
        <w:rPr>
          <w:sz w:val="24"/>
          <w:szCs w:val="24"/>
        </w:rPr>
        <w:t xml:space="preserve">five stages, is highlighted by his model. </w:t>
      </w:r>
      <w:r w:rsidR="00B509DC">
        <w:rPr>
          <w:sz w:val="24"/>
          <w:szCs w:val="24"/>
        </w:rPr>
        <w:t>He states that, t</w:t>
      </w:r>
      <w:r w:rsidR="001534FD">
        <w:rPr>
          <w:sz w:val="24"/>
          <w:szCs w:val="24"/>
        </w:rPr>
        <w:t xml:space="preserve">he leader must take on what he calls a “coaching style” during the </w:t>
      </w:r>
      <w:r w:rsidR="004C4636">
        <w:rPr>
          <w:sz w:val="24"/>
          <w:szCs w:val="24"/>
        </w:rPr>
        <w:t>storming</w:t>
      </w:r>
      <w:r w:rsidR="001534FD">
        <w:rPr>
          <w:sz w:val="24"/>
          <w:szCs w:val="24"/>
        </w:rPr>
        <w:t xml:space="preserve"> phase in order to lead the team</w:t>
      </w:r>
      <w:r w:rsidR="004C4636">
        <w:rPr>
          <w:sz w:val="24"/>
          <w:szCs w:val="24"/>
        </w:rPr>
        <w:t xml:space="preserve"> and prevent them from getting sidetracked by interpersonal conflicts and emotional problems. </w:t>
      </w:r>
      <w:r w:rsidR="00D9507C">
        <w:rPr>
          <w:sz w:val="24"/>
          <w:szCs w:val="24"/>
        </w:rPr>
        <w:t>This is supported by Gupta (</w:t>
      </w:r>
      <w:r w:rsidR="00D52ED5">
        <w:rPr>
          <w:sz w:val="24"/>
          <w:szCs w:val="24"/>
        </w:rPr>
        <w:t xml:space="preserve">2009) who implies that </w:t>
      </w:r>
      <w:r w:rsidR="007B4F56">
        <w:rPr>
          <w:sz w:val="24"/>
          <w:szCs w:val="24"/>
        </w:rPr>
        <w:t xml:space="preserve">putting a few people together </w:t>
      </w:r>
      <w:r w:rsidR="002C70FB">
        <w:rPr>
          <w:sz w:val="24"/>
          <w:szCs w:val="24"/>
        </w:rPr>
        <w:t>to finish a task is not enough to develop teamwork.</w:t>
      </w:r>
      <w:r w:rsidR="00926A5A">
        <w:rPr>
          <w:sz w:val="24"/>
          <w:szCs w:val="24"/>
        </w:rPr>
        <w:t xml:space="preserve"> The management style has a significant influence of the kind of outcomes the team achieves. Determining the important processes and overseeing them are critical to turning </w:t>
      </w:r>
      <w:r w:rsidR="00496BCC">
        <w:rPr>
          <w:sz w:val="24"/>
          <w:szCs w:val="24"/>
        </w:rPr>
        <w:t xml:space="preserve">a group of people into a team or getting a group of people to work well together. </w:t>
      </w:r>
    </w:p>
    <w:p w14:paraId="10ACCE7D" w14:textId="31BA43CC" w:rsidR="006B2342" w:rsidRDefault="00B83F22" w:rsidP="002A5F90">
      <w:pPr>
        <w:spacing w:line="360" w:lineRule="auto"/>
        <w:rPr>
          <w:sz w:val="24"/>
          <w:szCs w:val="24"/>
        </w:rPr>
      </w:pPr>
      <w:r>
        <w:rPr>
          <w:sz w:val="24"/>
          <w:szCs w:val="24"/>
        </w:rPr>
        <w:lastRenderedPageBreak/>
        <w:t xml:space="preserve">The culture of crime has changed over time, and the National Police Chiefs’ Council has noted notable shifts in the types of crimes that occur, such as digital crime which has increased immensely. The policing vision, which aims to be accomplished by 2025, emphasises the need for competent leaders who can empower workers by helping them adapt to the changes in policing (National Police Chiefs’ Council, 2016). </w:t>
      </w:r>
      <w:r w:rsidR="003C0C51">
        <w:rPr>
          <w:sz w:val="24"/>
          <w:szCs w:val="24"/>
        </w:rPr>
        <w:t>Northouse (2016</w:t>
      </w:r>
      <w:r w:rsidR="004C5FBC">
        <w:rPr>
          <w:sz w:val="24"/>
          <w:szCs w:val="24"/>
        </w:rPr>
        <w:t xml:space="preserve">), </w:t>
      </w:r>
      <w:r w:rsidR="003C0C51">
        <w:rPr>
          <w:sz w:val="24"/>
          <w:szCs w:val="24"/>
        </w:rPr>
        <w:t>defines leadership as “a process whereby an individual influences a group of individuals to achieve a common goal</w:t>
      </w:r>
      <w:r w:rsidR="00322870">
        <w:rPr>
          <w:sz w:val="24"/>
          <w:szCs w:val="24"/>
        </w:rPr>
        <w:t>”.</w:t>
      </w:r>
      <w:r w:rsidR="000649E0">
        <w:rPr>
          <w:sz w:val="24"/>
          <w:szCs w:val="24"/>
        </w:rPr>
        <w:t xml:space="preserve"> </w:t>
      </w:r>
      <w:r w:rsidR="006B16D2">
        <w:rPr>
          <w:sz w:val="24"/>
          <w:szCs w:val="24"/>
        </w:rPr>
        <w:t xml:space="preserve">According to Morgeson </w:t>
      </w:r>
      <w:r w:rsidR="001E0968">
        <w:rPr>
          <w:sz w:val="24"/>
          <w:szCs w:val="24"/>
        </w:rPr>
        <w:t>et al</w:t>
      </w:r>
      <w:r w:rsidR="00D216EB">
        <w:rPr>
          <w:sz w:val="24"/>
          <w:szCs w:val="24"/>
        </w:rPr>
        <w:t xml:space="preserve"> (2010),</w:t>
      </w:r>
      <w:r w:rsidR="00114597">
        <w:rPr>
          <w:sz w:val="24"/>
          <w:szCs w:val="24"/>
        </w:rPr>
        <w:t xml:space="preserve"> </w:t>
      </w:r>
      <w:r w:rsidR="0040626A">
        <w:rPr>
          <w:sz w:val="24"/>
          <w:szCs w:val="24"/>
        </w:rPr>
        <w:t xml:space="preserve">a group’s ability to succeed and function well depends heavily on </w:t>
      </w:r>
      <w:r w:rsidR="00001D9A">
        <w:rPr>
          <w:sz w:val="24"/>
          <w:szCs w:val="24"/>
        </w:rPr>
        <w:t>its</w:t>
      </w:r>
      <w:r w:rsidR="0040626A">
        <w:rPr>
          <w:sz w:val="24"/>
          <w:szCs w:val="24"/>
        </w:rPr>
        <w:t xml:space="preserve"> leadership within a team. </w:t>
      </w:r>
      <w:r w:rsidR="000966F5">
        <w:rPr>
          <w:sz w:val="24"/>
          <w:szCs w:val="24"/>
        </w:rPr>
        <w:t xml:space="preserve">Guiding, </w:t>
      </w:r>
      <w:r w:rsidR="00DC03DF">
        <w:rPr>
          <w:sz w:val="24"/>
          <w:szCs w:val="24"/>
        </w:rPr>
        <w:t>motivating,</w:t>
      </w:r>
      <w:r w:rsidR="000966F5">
        <w:rPr>
          <w:sz w:val="24"/>
          <w:szCs w:val="24"/>
        </w:rPr>
        <w:t xml:space="preserve"> and enabling the group’s efforts </w:t>
      </w:r>
      <w:r w:rsidR="00181234">
        <w:rPr>
          <w:sz w:val="24"/>
          <w:szCs w:val="24"/>
        </w:rPr>
        <w:t xml:space="preserve">towards shared objectives are all components of effective </w:t>
      </w:r>
      <w:r w:rsidR="00413239">
        <w:rPr>
          <w:sz w:val="24"/>
          <w:szCs w:val="24"/>
        </w:rPr>
        <w:t>leadership.</w:t>
      </w:r>
      <w:r w:rsidR="00112994">
        <w:rPr>
          <w:sz w:val="24"/>
          <w:szCs w:val="24"/>
        </w:rPr>
        <w:t xml:space="preserve"> To be effective in leading a team, </w:t>
      </w:r>
      <w:r w:rsidR="00803A8C">
        <w:rPr>
          <w:sz w:val="24"/>
          <w:szCs w:val="24"/>
        </w:rPr>
        <w:t xml:space="preserve">individuals most possess a variety of abilities such as strategic thinking, </w:t>
      </w:r>
      <w:r w:rsidR="009E71B9">
        <w:rPr>
          <w:sz w:val="24"/>
          <w:szCs w:val="24"/>
        </w:rPr>
        <w:t xml:space="preserve">commitment to the success of the team and </w:t>
      </w:r>
      <w:r w:rsidR="00247202">
        <w:rPr>
          <w:sz w:val="24"/>
          <w:szCs w:val="24"/>
        </w:rPr>
        <w:t>the ability to deal</w:t>
      </w:r>
      <w:r w:rsidR="008A01B6">
        <w:rPr>
          <w:sz w:val="24"/>
          <w:szCs w:val="24"/>
        </w:rPr>
        <w:t xml:space="preserve"> with conflict.</w:t>
      </w:r>
      <w:r w:rsidR="00114597">
        <w:rPr>
          <w:sz w:val="24"/>
          <w:szCs w:val="24"/>
        </w:rPr>
        <w:t xml:space="preserve"> </w:t>
      </w:r>
    </w:p>
    <w:p w14:paraId="12901107" w14:textId="77777777" w:rsidR="00C4166C" w:rsidRDefault="00C4166C" w:rsidP="002A5F90">
      <w:pPr>
        <w:spacing w:line="360" w:lineRule="auto"/>
        <w:rPr>
          <w:sz w:val="24"/>
          <w:szCs w:val="24"/>
        </w:rPr>
      </w:pPr>
    </w:p>
    <w:p w14:paraId="1B23EC58" w14:textId="43A3EE73" w:rsidR="0095284E" w:rsidRDefault="00C4166C" w:rsidP="0095284E">
      <w:pPr>
        <w:spacing w:line="360" w:lineRule="auto"/>
        <w:ind w:right="237"/>
        <w:jc w:val="both"/>
        <w:rPr>
          <w:rStyle w:val="Hyperlink"/>
          <w:color w:val="auto"/>
          <w:sz w:val="24"/>
          <w:szCs w:val="24"/>
          <w:u w:val="none"/>
        </w:rPr>
      </w:pPr>
      <w:r>
        <w:rPr>
          <w:sz w:val="24"/>
          <w:szCs w:val="24"/>
        </w:rPr>
        <w:t xml:space="preserve">A model that can be used to assist </w:t>
      </w:r>
      <w:r w:rsidR="001C491B">
        <w:rPr>
          <w:sz w:val="24"/>
          <w:szCs w:val="24"/>
        </w:rPr>
        <w:t xml:space="preserve">leaders </w:t>
      </w:r>
      <w:r w:rsidR="002B3E85">
        <w:rPr>
          <w:sz w:val="24"/>
          <w:szCs w:val="24"/>
        </w:rPr>
        <w:t xml:space="preserve">with developing </w:t>
      </w:r>
      <w:r w:rsidR="00FF2DEC">
        <w:rPr>
          <w:sz w:val="24"/>
          <w:szCs w:val="24"/>
        </w:rPr>
        <w:t>team cohesion</w:t>
      </w:r>
      <w:r w:rsidR="002B3E85">
        <w:rPr>
          <w:sz w:val="24"/>
          <w:szCs w:val="24"/>
        </w:rPr>
        <w:t xml:space="preserve"> is the </w:t>
      </w:r>
      <w:r w:rsidR="004D4DA7">
        <w:rPr>
          <w:sz w:val="24"/>
          <w:szCs w:val="24"/>
        </w:rPr>
        <w:t>Four Layer Team Leadership</w:t>
      </w:r>
      <w:r w:rsidR="004F72DF">
        <w:rPr>
          <w:sz w:val="24"/>
          <w:szCs w:val="24"/>
        </w:rPr>
        <w:t xml:space="preserve"> </w:t>
      </w:r>
      <w:r w:rsidR="004D4DA7">
        <w:rPr>
          <w:sz w:val="24"/>
          <w:szCs w:val="24"/>
        </w:rPr>
        <w:t xml:space="preserve">model developed by </w:t>
      </w:r>
      <w:r w:rsidR="00581B5C">
        <w:rPr>
          <w:sz w:val="24"/>
          <w:szCs w:val="24"/>
        </w:rPr>
        <w:t>Susan Kogler Hill in 1995.</w:t>
      </w:r>
      <w:r w:rsidR="00752BB4">
        <w:rPr>
          <w:sz w:val="24"/>
          <w:szCs w:val="24"/>
        </w:rPr>
        <w:t xml:space="preserve"> </w:t>
      </w:r>
      <w:r w:rsidR="003014B7">
        <w:rPr>
          <w:sz w:val="24"/>
          <w:szCs w:val="24"/>
        </w:rPr>
        <w:t xml:space="preserve">The model focuses on four key elements: monitoring the team, diagnosing team problems, taking appropriate action and restoring the effectiveness of the team. </w:t>
      </w:r>
      <w:r w:rsidR="0095284E" w:rsidRPr="0095284E">
        <w:rPr>
          <w:rStyle w:val="Hyperlink"/>
          <w:color w:val="auto"/>
          <w:sz w:val="24"/>
          <w:szCs w:val="24"/>
          <w:u w:val="none"/>
        </w:rPr>
        <w:t>The model functions as a mental map to assist team leaders in continuously evaluating the efficacy of their team and determining when to intervene. Hill contends that ongoing team development requires this kind of ongoing analysis. The team leadership model supports the drive for ongoing development and identifies areas of weakness within a team or individuals that may require intervention</w:t>
      </w:r>
      <w:r w:rsidR="007531E0">
        <w:rPr>
          <w:rStyle w:val="Hyperlink"/>
          <w:color w:val="auto"/>
          <w:sz w:val="24"/>
          <w:szCs w:val="24"/>
          <w:u w:val="none"/>
        </w:rPr>
        <w:t xml:space="preserve"> (Gilani </w:t>
      </w:r>
      <w:r w:rsidR="0056763E">
        <w:rPr>
          <w:rStyle w:val="Hyperlink"/>
          <w:color w:val="auto"/>
          <w:sz w:val="24"/>
          <w:szCs w:val="24"/>
          <w:u w:val="none"/>
        </w:rPr>
        <w:t>&amp; Khan, 2019).</w:t>
      </w:r>
    </w:p>
    <w:p w14:paraId="4C2EA66A" w14:textId="77777777" w:rsidR="0095284E" w:rsidRDefault="0095284E" w:rsidP="0095284E">
      <w:pPr>
        <w:spacing w:line="360" w:lineRule="auto"/>
        <w:rPr>
          <w:sz w:val="24"/>
          <w:szCs w:val="24"/>
        </w:rPr>
      </w:pPr>
    </w:p>
    <w:p w14:paraId="34B2FE0F" w14:textId="52144EC7" w:rsidR="0095284E" w:rsidRDefault="0095284E" w:rsidP="0095284E">
      <w:pPr>
        <w:spacing w:line="360" w:lineRule="auto"/>
        <w:rPr>
          <w:sz w:val="24"/>
          <w:szCs w:val="24"/>
        </w:rPr>
      </w:pPr>
      <w:r>
        <w:rPr>
          <w:sz w:val="24"/>
          <w:szCs w:val="24"/>
        </w:rPr>
        <w:t xml:space="preserve">Referring back to Tuckman’s model, </w:t>
      </w:r>
      <w:r w:rsidRPr="006E4ADC">
        <w:rPr>
          <w:sz w:val="24"/>
          <w:szCs w:val="24"/>
        </w:rPr>
        <w:t xml:space="preserve">we can see how this model can help a team </w:t>
      </w:r>
      <w:r w:rsidRPr="001E656A">
        <w:rPr>
          <w:color w:val="auto"/>
          <w:sz w:val="24"/>
          <w:szCs w:val="24"/>
        </w:rPr>
        <w:t xml:space="preserve">develop. Effective team cohesion is achieved through the model's stages, which </w:t>
      </w:r>
      <w:r w:rsidRPr="00FD6086">
        <w:rPr>
          <w:sz w:val="24"/>
          <w:szCs w:val="24"/>
        </w:rPr>
        <w:t>assist</w:t>
      </w:r>
      <w:r>
        <w:rPr>
          <w:sz w:val="24"/>
          <w:szCs w:val="24"/>
        </w:rPr>
        <w:t>s</w:t>
      </w:r>
      <w:r w:rsidRPr="00FD6086">
        <w:rPr>
          <w:sz w:val="24"/>
          <w:szCs w:val="24"/>
        </w:rPr>
        <w:t xml:space="preserve"> in bringing people together and uniting them as a team.</w:t>
      </w:r>
      <w:r>
        <w:rPr>
          <w:sz w:val="24"/>
          <w:szCs w:val="24"/>
        </w:rPr>
        <w:t xml:space="preserve"> Whilst this is clearly a positive thing, Booker (2020)</w:t>
      </w:r>
      <w:r w:rsidR="008202C8">
        <w:rPr>
          <w:sz w:val="24"/>
          <w:szCs w:val="24"/>
        </w:rPr>
        <w:t xml:space="preserve">, </w:t>
      </w:r>
      <w:r>
        <w:rPr>
          <w:sz w:val="24"/>
          <w:szCs w:val="24"/>
        </w:rPr>
        <w:t xml:space="preserve">highlights the dangers of ‘groupthink’, which he defines as a “deterioration of mental efficiency, reality testing and moral judgement which can occur in people who are involved in a cohesive in-group”. </w:t>
      </w:r>
    </w:p>
    <w:p w14:paraId="3C8A8E19" w14:textId="77777777" w:rsidR="002E5F10" w:rsidRDefault="002E5F10" w:rsidP="0095284E">
      <w:pPr>
        <w:spacing w:line="360" w:lineRule="auto"/>
        <w:rPr>
          <w:sz w:val="24"/>
          <w:szCs w:val="24"/>
        </w:rPr>
      </w:pPr>
    </w:p>
    <w:p w14:paraId="794DD077" w14:textId="77777777" w:rsidR="00F83F36" w:rsidRDefault="00F83F36" w:rsidP="0095284E">
      <w:pPr>
        <w:spacing w:line="360" w:lineRule="auto"/>
        <w:rPr>
          <w:sz w:val="24"/>
          <w:szCs w:val="24"/>
        </w:rPr>
      </w:pPr>
    </w:p>
    <w:p w14:paraId="148DAB4D" w14:textId="77777777" w:rsidR="00B4648B" w:rsidRDefault="00B4648B" w:rsidP="0095284E">
      <w:pPr>
        <w:spacing w:line="360" w:lineRule="auto"/>
        <w:rPr>
          <w:sz w:val="24"/>
          <w:szCs w:val="24"/>
        </w:rPr>
      </w:pPr>
    </w:p>
    <w:p w14:paraId="35568BAF" w14:textId="7CCB0BB9" w:rsidR="0095284E" w:rsidRDefault="0095284E" w:rsidP="0095284E">
      <w:pPr>
        <w:spacing w:line="360" w:lineRule="auto"/>
        <w:rPr>
          <w:sz w:val="24"/>
          <w:szCs w:val="24"/>
        </w:rPr>
      </w:pPr>
      <w:r>
        <w:rPr>
          <w:sz w:val="24"/>
          <w:szCs w:val="24"/>
        </w:rPr>
        <w:lastRenderedPageBreak/>
        <w:t xml:space="preserve">To link this to policing, the Code of Ethics places a statutory requirement on all those working in policing to report colleagues’ wrongdoing, however if ‘groupthink’ is present within a team, it may lead to a culture </w:t>
      </w:r>
      <w:r w:rsidRPr="005B051F">
        <w:rPr>
          <w:sz w:val="24"/>
          <w:szCs w:val="24"/>
        </w:rPr>
        <w:t>in which members of a team are reluctant to question the actions of one another, even when those actions go against professional standards.</w:t>
      </w:r>
      <w:r>
        <w:rPr>
          <w:sz w:val="24"/>
          <w:szCs w:val="24"/>
        </w:rPr>
        <w:t xml:space="preserve"> Loyalty may also be another reason why individuals are reluctant to report misconduct and t</w:t>
      </w:r>
      <w:r w:rsidRPr="007346A5">
        <w:rPr>
          <w:sz w:val="24"/>
          <w:szCs w:val="24"/>
        </w:rPr>
        <w:t xml:space="preserve">his loyalty </w:t>
      </w:r>
      <w:r>
        <w:rPr>
          <w:sz w:val="24"/>
          <w:szCs w:val="24"/>
        </w:rPr>
        <w:t>may</w:t>
      </w:r>
      <w:r w:rsidRPr="007346A5">
        <w:rPr>
          <w:sz w:val="24"/>
          <w:szCs w:val="24"/>
        </w:rPr>
        <w:t xml:space="preserve"> make it more difficult to uphold professional standards even while it promotes </w:t>
      </w:r>
      <w:r>
        <w:rPr>
          <w:sz w:val="24"/>
          <w:szCs w:val="24"/>
        </w:rPr>
        <w:t xml:space="preserve">team cohesion. This is again where, having an effective leader to lead a team is important as they are responsible for advocating professional standards and holding those who do not comply, accountable. </w:t>
      </w:r>
      <w:r w:rsidRPr="00075C05">
        <w:rPr>
          <w:sz w:val="24"/>
          <w:szCs w:val="24"/>
        </w:rPr>
        <w:t xml:space="preserve">In the absence of this advocacy, it might establish a precedent that leads to widespread noncompliance, </w:t>
      </w:r>
      <w:r>
        <w:rPr>
          <w:sz w:val="24"/>
          <w:szCs w:val="24"/>
        </w:rPr>
        <w:t>which ultimately has detrimental effects for police forces worldwide.</w:t>
      </w:r>
    </w:p>
    <w:p w14:paraId="5E3B290C" w14:textId="54399615" w:rsidR="003014B7" w:rsidRDefault="003014B7" w:rsidP="003014B7">
      <w:pPr>
        <w:spacing w:line="360" w:lineRule="auto"/>
        <w:ind w:right="237"/>
        <w:jc w:val="both"/>
        <w:rPr>
          <w:rStyle w:val="Hyperlink"/>
        </w:rPr>
      </w:pPr>
    </w:p>
    <w:p w14:paraId="55113C5C" w14:textId="33EDE9B9" w:rsidR="002C7FEA" w:rsidRDefault="002C7FEA" w:rsidP="003014B7">
      <w:pPr>
        <w:spacing w:line="360" w:lineRule="auto"/>
        <w:ind w:right="237"/>
        <w:jc w:val="both"/>
        <w:rPr>
          <w:rStyle w:val="Hyperlink"/>
        </w:rPr>
      </w:pPr>
    </w:p>
    <w:p w14:paraId="1930BF3D" w14:textId="7CA4494D" w:rsidR="00C4166C" w:rsidRPr="00186825" w:rsidRDefault="00E57A72" w:rsidP="003014B7">
      <w:pPr>
        <w:spacing w:line="360" w:lineRule="auto"/>
        <w:rPr>
          <w:b/>
          <w:bCs/>
          <w:sz w:val="24"/>
          <w:szCs w:val="24"/>
        </w:rPr>
      </w:pPr>
      <w:r>
        <w:rPr>
          <w:b/>
          <w:bCs/>
          <w:sz w:val="24"/>
          <w:szCs w:val="24"/>
        </w:rPr>
        <w:t xml:space="preserve">Word Count - </w:t>
      </w:r>
      <w:r w:rsidR="00186825" w:rsidRPr="00186825">
        <w:rPr>
          <w:b/>
          <w:bCs/>
          <w:sz w:val="24"/>
          <w:szCs w:val="24"/>
        </w:rPr>
        <w:t>18</w:t>
      </w:r>
      <w:r w:rsidR="0027383C">
        <w:rPr>
          <w:b/>
          <w:bCs/>
          <w:sz w:val="24"/>
          <w:szCs w:val="24"/>
        </w:rPr>
        <w:t>2</w:t>
      </w:r>
      <w:r>
        <w:rPr>
          <w:b/>
          <w:bCs/>
          <w:sz w:val="24"/>
          <w:szCs w:val="24"/>
        </w:rPr>
        <w:t>1</w:t>
      </w:r>
    </w:p>
    <w:p w14:paraId="6062DAF0" w14:textId="77777777" w:rsidR="00B52A14" w:rsidRDefault="00B52A14" w:rsidP="00B52A14">
      <w:pPr>
        <w:ind w:right="237"/>
        <w:jc w:val="both"/>
        <w:rPr>
          <w:sz w:val="24"/>
          <w:szCs w:val="24"/>
        </w:rPr>
      </w:pPr>
    </w:p>
    <w:p w14:paraId="6CB57C8B" w14:textId="77777777" w:rsidR="00655C3B" w:rsidRDefault="00655C3B" w:rsidP="00B52A14">
      <w:pPr>
        <w:ind w:right="237"/>
        <w:jc w:val="both"/>
        <w:rPr>
          <w:sz w:val="24"/>
          <w:szCs w:val="24"/>
        </w:rPr>
      </w:pPr>
    </w:p>
    <w:p w14:paraId="53B26A47" w14:textId="77777777" w:rsidR="00655C3B" w:rsidRDefault="00655C3B" w:rsidP="00B52A14">
      <w:pPr>
        <w:ind w:right="237"/>
        <w:jc w:val="both"/>
        <w:rPr>
          <w:sz w:val="24"/>
          <w:szCs w:val="24"/>
        </w:rPr>
      </w:pPr>
    </w:p>
    <w:p w14:paraId="766D062F" w14:textId="77777777" w:rsidR="00655C3B" w:rsidRDefault="00655C3B" w:rsidP="00B52A14">
      <w:pPr>
        <w:ind w:right="237"/>
        <w:jc w:val="both"/>
        <w:rPr>
          <w:sz w:val="24"/>
          <w:szCs w:val="24"/>
        </w:rPr>
      </w:pPr>
    </w:p>
    <w:p w14:paraId="59D05B2A" w14:textId="77777777" w:rsidR="00655C3B" w:rsidRDefault="00655C3B" w:rsidP="00B52A14">
      <w:pPr>
        <w:ind w:right="237"/>
        <w:jc w:val="both"/>
        <w:rPr>
          <w:sz w:val="24"/>
          <w:szCs w:val="24"/>
        </w:rPr>
      </w:pPr>
    </w:p>
    <w:p w14:paraId="08826FA4" w14:textId="77777777" w:rsidR="00655C3B" w:rsidRDefault="00655C3B" w:rsidP="00B52A14">
      <w:pPr>
        <w:ind w:right="237"/>
        <w:jc w:val="both"/>
        <w:rPr>
          <w:sz w:val="24"/>
          <w:szCs w:val="24"/>
        </w:rPr>
      </w:pPr>
    </w:p>
    <w:p w14:paraId="4C68B248" w14:textId="77777777" w:rsidR="00655C3B" w:rsidRDefault="00655C3B" w:rsidP="00B52A14">
      <w:pPr>
        <w:ind w:right="237"/>
        <w:jc w:val="both"/>
        <w:rPr>
          <w:sz w:val="24"/>
          <w:szCs w:val="24"/>
        </w:rPr>
      </w:pPr>
    </w:p>
    <w:p w14:paraId="0E3F8E4D" w14:textId="77777777" w:rsidR="00655C3B" w:rsidRDefault="00655C3B" w:rsidP="00B52A14">
      <w:pPr>
        <w:ind w:right="237"/>
        <w:jc w:val="both"/>
        <w:rPr>
          <w:sz w:val="24"/>
          <w:szCs w:val="24"/>
        </w:rPr>
      </w:pPr>
    </w:p>
    <w:p w14:paraId="1AD90764" w14:textId="77777777" w:rsidR="00655C3B" w:rsidRDefault="00655C3B" w:rsidP="00B52A14">
      <w:pPr>
        <w:ind w:right="237"/>
        <w:jc w:val="both"/>
        <w:rPr>
          <w:sz w:val="24"/>
          <w:szCs w:val="24"/>
        </w:rPr>
      </w:pPr>
    </w:p>
    <w:p w14:paraId="1891D954" w14:textId="77777777" w:rsidR="00655C3B" w:rsidRDefault="00655C3B" w:rsidP="00B52A14">
      <w:pPr>
        <w:ind w:right="237"/>
        <w:jc w:val="both"/>
        <w:rPr>
          <w:sz w:val="24"/>
          <w:szCs w:val="24"/>
        </w:rPr>
      </w:pPr>
    </w:p>
    <w:p w14:paraId="60E0C250" w14:textId="77777777" w:rsidR="000F5F06" w:rsidRDefault="000F5F06" w:rsidP="00B52A14">
      <w:pPr>
        <w:ind w:right="237"/>
        <w:jc w:val="both"/>
        <w:rPr>
          <w:sz w:val="24"/>
          <w:szCs w:val="24"/>
        </w:rPr>
      </w:pPr>
    </w:p>
    <w:p w14:paraId="61EA913C" w14:textId="77777777" w:rsidR="000F5F06" w:rsidRDefault="000F5F06" w:rsidP="00B52A14">
      <w:pPr>
        <w:ind w:right="237"/>
        <w:jc w:val="both"/>
        <w:rPr>
          <w:sz w:val="24"/>
          <w:szCs w:val="24"/>
        </w:rPr>
      </w:pPr>
    </w:p>
    <w:p w14:paraId="15049006" w14:textId="77777777" w:rsidR="00655C3B" w:rsidRDefault="00655C3B" w:rsidP="00B52A14">
      <w:pPr>
        <w:ind w:right="237"/>
        <w:jc w:val="both"/>
        <w:rPr>
          <w:sz w:val="24"/>
          <w:szCs w:val="24"/>
        </w:rPr>
      </w:pPr>
    </w:p>
    <w:p w14:paraId="44F2F9EE" w14:textId="77777777" w:rsidR="00B115D9" w:rsidRPr="00EB1206" w:rsidRDefault="00B115D9" w:rsidP="00B24E61">
      <w:pPr>
        <w:pStyle w:val="ListParagraph"/>
        <w:spacing w:line="360" w:lineRule="auto"/>
        <w:rPr>
          <w:sz w:val="24"/>
          <w:szCs w:val="24"/>
        </w:rPr>
      </w:pPr>
    </w:p>
    <w:p w14:paraId="3F6FDF0E" w14:textId="77777777" w:rsidR="002A5F90" w:rsidRDefault="002A5F90" w:rsidP="002A5F90">
      <w:pPr>
        <w:spacing w:line="360" w:lineRule="auto"/>
        <w:rPr>
          <w:sz w:val="24"/>
          <w:szCs w:val="24"/>
        </w:rPr>
      </w:pPr>
    </w:p>
    <w:p w14:paraId="209567B3" w14:textId="77777777" w:rsidR="002A5F90" w:rsidRDefault="002A5F90" w:rsidP="002A5F90">
      <w:pPr>
        <w:spacing w:line="360" w:lineRule="auto"/>
        <w:rPr>
          <w:sz w:val="24"/>
          <w:szCs w:val="24"/>
        </w:rPr>
      </w:pPr>
    </w:p>
    <w:p w14:paraId="41649CE8" w14:textId="2233BCFC" w:rsidR="002A4499" w:rsidRPr="0019088F" w:rsidRDefault="002A4499" w:rsidP="002A5F90">
      <w:pPr>
        <w:spacing w:line="360" w:lineRule="auto"/>
        <w:ind w:right="237"/>
        <w:jc w:val="both"/>
        <w:rPr>
          <w:sz w:val="24"/>
          <w:szCs w:val="24"/>
        </w:rPr>
      </w:pPr>
    </w:p>
    <w:p w14:paraId="4994BE89" w14:textId="77777777" w:rsidR="002D51A2" w:rsidRDefault="002D51A2" w:rsidP="002A5F90">
      <w:pPr>
        <w:spacing w:line="360" w:lineRule="auto"/>
        <w:ind w:right="237"/>
        <w:jc w:val="both"/>
        <w:rPr>
          <w:sz w:val="24"/>
          <w:szCs w:val="24"/>
        </w:rPr>
      </w:pPr>
    </w:p>
    <w:p w14:paraId="45D2F9A6" w14:textId="77777777" w:rsidR="002D51A2" w:rsidRDefault="002D51A2" w:rsidP="002A5F90">
      <w:pPr>
        <w:spacing w:line="360" w:lineRule="auto"/>
        <w:ind w:right="237"/>
        <w:jc w:val="both"/>
        <w:rPr>
          <w:sz w:val="24"/>
          <w:szCs w:val="24"/>
        </w:rPr>
      </w:pPr>
    </w:p>
    <w:p w14:paraId="6ED1999C" w14:textId="77777777" w:rsidR="002D51A2" w:rsidRDefault="002D51A2" w:rsidP="000D4BE4">
      <w:pPr>
        <w:ind w:right="237"/>
        <w:jc w:val="both"/>
        <w:rPr>
          <w:sz w:val="24"/>
          <w:szCs w:val="24"/>
        </w:rPr>
      </w:pPr>
    </w:p>
    <w:p w14:paraId="2C88500A" w14:textId="77777777" w:rsidR="0006362A" w:rsidRDefault="0006362A" w:rsidP="009608BB">
      <w:pPr>
        <w:ind w:right="237"/>
        <w:jc w:val="both"/>
        <w:rPr>
          <w:bCs/>
          <w:sz w:val="24"/>
          <w:szCs w:val="24"/>
        </w:rPr>
      </w:pPr>
    </w:p>
    <w:p w14:paraId="7DB4BC2D" w14:textId="718FD23C" w:rsidR="003F5DB5" w:rsidRDefault="0066760C" w:rsidP="0015212E">
      <w:pPr>
        <w:tabs>
          <w:tab w:val="left" w:pos="6349"/>
        </w:tabs>
        <w:ind w:right="237"/>
        <w:jc w:val="both"/>
        <w:rPr>
          <w:bCs/>
          <w:sz w:val="24"/>
          <w:szCs w:val="24"/>
        </w:rPr>
      </w:pPr>
      <w:r>
        <w:rPr>
          <w:bCs/>
          <w:sz w:val="24"/>
          <w:szCs w:val="24"/>
        </w:rPr>
        <w:tab/>
      </w:r>
    </w:p>
    <w:p w14:paraId="3ACE0418" w14:textId="77777777" w:rsidR="0015212E" w:rsidRPr="0015212E" w:rsidRDefault="0015212E" w:rsidP="0015212E">
      <w:pPr>
        <w:tabs>
          <w:tab w:val="left" w:pos="6349"/>
        </w:tabs>
        <w:ind w:right="237"/>
        <w:jc w:val="both"/>
        <w:rPr>
          <w:bCs/>
          <w:sz w:val="24"/>
          <w:szCs w:val="24"/>
        </w:rPr>
      </w:pPr>
    </w:p>
    <w:p w14:paraId="250BFAA8" w14:textId="77777777" w:rsidR="003F5DB5" w:rsidRDefault="003F5DB5" w:rsidP="00340E9A">
      <w:pPr>
        <w:ind w:right="237"/>
      </w:pPr>
    </w:p>
    <w:p w14:paraId="47D7FA3D" w14:textId="77777777" w:rsidR="00CD77FC" w:rsidRDefault="00CD77FC" w:rsidP="008B5729">
      <w:pPr>
        <w:ind w:right="237"/>
        <w:rPr>
          <w:b/>
          <w:sz w:val="24"/>
          <w:szCs w:val="24"/>
        </w:rPr>
      </w:pPr>
    </w:p>
    <w:p w14:paraId="6B0989EF" w14:textId="2079EF5F"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Default="003C458C" w:rsidP="00340E9A">
      <w:pPr>
        <w:ind w:right="237"/>
        <w:jc w:val="both"/>
        <w:rPr>
          <w:b/>
          <w:sz w:val="24"/>
          <w:szCs w:val="24"/>
        </w:rPr>
      </w:pPr>
      <w:r w:rsidRPr="00450C83">
        <w:rPr>
          <w:b/>
          <w:sz w:val="24"/>
          <w:szCs w:val="24"/>
        </w:rPr>
        <w:t>ANSWER:</w:t>
      </w:r>
    </w:p>
    <w:p w14:paraId="19608260" w14:textId="77777777" w:rsidR="000077B2" w:rsidRDefault="000077B2" w:rsidP="00340E9A">
      <w:pPr>
        <w:ind w:right="237"/>
        <w:jc w:val="both"/>
        <w:rPr>
          <w:b/>
          <w:sz w:val="24"/>
          <w:szCs w:val="24"/>
        </w:rPr>
      </w:pPr>
    </w:p>
    <w:p w14:paraId="1B83629C" w14:textId="147E6F3A" w:rsidR="00C1010B" w:rsidRPr="0045057C" w:rsidRDefault="0045057C" w:rsidP="0045057C">
      <w:pPr>
        <w:spacing w:line="360" w:lineRule="auto"/>
        <w:ind w:right="237"/>
        <w:jc w:val="both"/>
        <w:rPr>
          <w:bCs/>
          <w:sz w:val="24"/>
          <w:szCs w:val="24"/>
        </w:rPr>
      </w:pPr>
      <w:r w:rsidRPr="0045057C">
        <w:rPr>
          <w:bCs/>
          <w:sz w:val="24"/>
          <w:szCs w:val="24"/>
        </w:rPr>
        <w:t>In this essay I will explain what information and intelligence is and the difference between the two. I will also explore what intelligence-led policing is and the aims of this type of policing. Additionally, I will explain what the Roads Policing Unit is and how sources utilised by the RPU can provide information and intelligence. As well as this, I will explain what ANPR is and provide an evaluation on research conducted.</w:t>
      </w:r>
    </w:p>
    <w:p w14:paraId="61AEE83C" w14:textId="77777777" w:rsidR="0045057C" w:rsidRDefault="0045057C" w:rsidP="00340E9A">
      <w:pPr>
        <w:ind w:right="237"/>
        <w:jc w:val="both"/>
        <w:rPr>
          <w:b/>
          <w:sz w:val="24"/>
          <w:szCs w:val="24"/>
        </w:rPr>
      </w:pPr>
    </w:p>
    <w:p w14:paraId="209B0696" w14:textId="11EF3B4A" w:rsidR="00340C47" w:rsidRDefault="00EC65A4" w:rsidP="00752EE4">
      <w:pPr>
        <w:spacing w:line="360" w:lineRule="auto"/>
        <w:ind w:right="237"/>
        <w:jc w:val="both"/>
        <w:rPr>
          <w:bCs/>
          <w:sz w:val="24"/>
          <w:szCs w:val="24"/>
        </w:rPr>
      </w:pPr>
      <w:r>
        <w:rPr>
          <w:bCs/>
          <w:sz w:val="24"/>
          <w:szCs w:val="24"/>
        </w:rPr>
        <w:t xml:space="preserve">It is important to recognise the distinction </w:t>
      </w:r>
      <w:r w:rsidR="00915741">
        <w:rPr>
          <w:bCs/>
          <w:sz w:val="24"/>
          <w:szCs w:val="24"/>
        </w:rPr>
        <w:t>between information and intelligence.</w:t>
      </w:r>
      <w:r w:rsidR="003F511F">
        <w:rPr>
          <w:bCs/>
          <w:sz w:val="24"/>
          <w:szCs w:val="24"/>
        </w:rPr>
        <w:t xml:space="preserve"> </w:t>
      </w:r>
      <w:r w:rsidR="00915741">
        <w:rPr>
          <w:bCs/>
          <w:sz w:val="24"/>
          <w:szCs w:val="24"/>
        </w:rPr>
        <w:t xml:space="preserve">The distinction between the two, as stated by </w:t>
      </w:r>
      <w:r w:rsidR="00340C47">
        <w:rPr>
          <w:bCs/>
          <w:sz w:val="24"/>
          <w:szCs w:val="24"/>
        </w:rPr>
        <w:t>Innes and Sheptycki</w:t>
      </w:r>
      <w:r w:rsidR="00634DDF">
        <w:rPr>
          <w:bCs/>
          <w:sz w:val="24"/>
          <w:szCs w:val="24"/>
        </w:rPr>
        <w:t xml:space="preserve"> (2004)</w:t>
      </w:r>
      <w:r w:rsidR="00D74801">
        <w:rPr>
          <w:bCs/>
          <w:sz w:val="24"/>
          <w:szCs w:val="24"/>
        </w:rPr>
        <w:t xml:space="preserve">, </w:t>
      </w:r>
      <w:r w:rsidR="004F6F10">
        <w:rPr>
          <w:bCs/>
          <w:sz w:val="24"/>
          <w:szCs w:val="24"/>
        </w:rPr>
        <w:t>is</w:t>
      </w:r>
      <w:r w:rsidR="00D75140">
        <w:rPr>
          <w:bCs/>
          <w:sz w:val="24"/>
          <w:szCs w:val="24"/>
        </w:rPr>
        <w:t>: “</w:t>
      </w:r>
      <w:r w:rsidR="00D75E8C">
        <w:rPr>
          <w:bCs/>
          <w:sz w:val="24"/>
          <w:szCs w:val="24"/>
        </w:rPr>
        <w:t xml:space="preserve">Information consists of bits of data that, when combined and viewed together </w:t>
      </w:r>
      <w:r w:rsidR="00EA7868">
        <w:rPr>
          <w:bCs/>
          <w:sz w:val="24"/>
          <w:szCs w:val="24"/>
        </w:rPr>
        <w:t>with relevant background knowledge, may be used to produce intelligence, which informs the actions and decisions of policing organisations”.</w:t>
      </w:r>
      <w:r w:rsidR="004417C2">
        <w:rPr>
          <w:bCs/>
          <w:sz w:val="24"/>
          <w:szCs w:val="24"/>
        </w:rPr>
        <w:t xml:space="preserve"> </w:t>
      </w:r>
      <w:r w:rsidR="00810055">
        <w:rPr>
          <w:bCs/>
          <w:sz w:val="24"/>
          <w:szCs w:val="24"/>
        </w:rPr>
        <w:t xml:space="preserve">Similarly, </w:t>
      </w:r>
      <w:r w:rsidR="004417C2">
        <w:rPr>
          <w:bCs/>
          <w:sz w:val="24"/>
          <w:szCs w:val="24"/>
        </w:rPr>
        <w:t xml:space="preserve">College of Policing (2023), </w:t>
      </w:r>
      <w:r w:rsidR="00D254F2">
        <w:rPr>
          <w:bCs/>
          <w:sz w:val="24"/>
          <w:szCs w:val="24"/>
        </w:rPr>
        <w:t xml:space="preserve">describes police information as </w:t>
      </w:r>
      <w:r w:rsidR="006A0864">
        <w:rPr>
          <w:bCs/>
          <w:sz w:val="24"/>
          <w:szCs w:val="24"/>
        </w:rPr>
        <w:t>“all information obtained and recorded for a policing purpose</w:t>
      </w:r>
      <w:r w:rsidR="000A61F3">
        <w:rPr>
          <w:bCs/>
          <w:sz w:val="24"/>
          <w:szCs w:val="24"/>
        </w:rPr>
        <w:t>”</w:t>
      </w:r>
      <w:r w:rsidR="00B37F8D">
        <w:rPr>
          <w:bCs/>
          <w:sz w:val="24"/>
          <w:szCs w:val="24"/>
        </w:rPr>
        <w:t xml:space="preserve">, </w:t>
      </w:r>
      <w:r w:rsidR="000A61F3">
        <w:rPr>
          <w:bCs/>
          <w:sz w:val="24"/>
          <w:szCs w:val="24"/>
        </w:rPr>
        <w:t>while</w:t>
      </w:r>
      <w:r w:rsidR="00B37F8D">
        <w:rPr>
          <w:bCs/>
          <w:sz w:val="24"/>
          <w:szCs w:val="24"/>
        </w:rPr>
        <w:t xml:space="preserve"> intelligence </w:t>
      </w:r>
      <w:r w:rsidR="000A61F3">
        <w:rPr>
          <w:bCs/>
          <w:sz w:val="24"/>
          <w:szCs w:val="24"/>
        </w:rPr>
        <w:t>is defined as</w:t>
      </w:r>
      <w:r w:rsidR="00B37F8D">
        <w:rPr>
          <w:bCs/>
          <w:sz w:val="24"/>
          <w:szCs w:val="24"/>
        </w:rPr>
        <w:t xml:space="preserve"> </w:t>
      </w:r>
      <w:r w:rsidR="00F00AD9">
        <w:rPr>
          <w:bCs/>
          <w:sz w:val="24"/>
          <w:szCs w:val="24"/>
        </w:rPr>
        <w:t xml:space="preserve">“collected information that </w:t>
      </w:r>
      <w:r w:rsidR="008B40A2">
        <w:rPr>
          <w:bCs/>
          <w:sz w:val="24"/>
          <w:szCs w:val="24"/>
        </w:rPr>
        <w:t>has been collated and anal</w:t>
      </w:r>
      <w:r w:rsidR="003C4C9A">
        <w:rPr>
          <w:bCs/>
          <w:sz w:val="24"/>
          <w:szCs w:val="24"/>
        </w:rPr>
        <w:t>ysed for the purposes of being</w:t>
      </w:r>
      <w:r w:rsidR="00F00AD9">
        <w:rPr>
          <w:bCs/>
          <w:sz w:val="24"/>
          <w:szCs w:val="24"/>
        </w:rPr>
        <w:t xml:space="preserve"> developed for action”.</w:t>
      </w:r>
      <w:r w:rsidR="00DA3349">
        <w:rPr>
          <w:bCs/>
          <w:sz w:val="24"/>
          <w:szCs w:val="24"/>
        </w:rPr>
        <w:t xml:space="preserve"> </w:t>
      </w:r>
    </w:p>
    <w:p w14:paraId="704A7AAA" w14:textId="77777777" w:rsidR="00217D76" w:rsidRDefault="00217D76" w:rsidP="00752EE4">
      <w:pPr>
        <w:spacing w:line="360" w:lineRule="auto"/>
        <w:ind w:right="237"/>
        <w:jc w:val="both"/>
        <w:rPr>
          <w:bCs/>
          <w:sz w:val="24"/>
          <w:szCs w:val="24"/>
        </w:rPr>
      </w:pPr>
    </w:p>
    <w:p w14:paraId="574F14E9" w14:textId="77777777" w:rsidR="00217D76" w:rsidRDefault="00217D76" w:rsidP="00752EE4">
      <w:pPr>
        <w:spacing w:line="360" w:lineRule="auto"/>
        <w:ind w:right="237"/>
        <w:jc w:val="both"/>
        <w:rPr>
          <w:bCs/>
          <w:sz w:val="24"/>
          <w:szCs w:val="24"/>
        </w:rPr>
      </w:pPr>
    </w:p>
    <w:p w14:paraId="6FB6B455" w14:textId="77777777" w:rsidR="00217D76" w:rsidRDefault="00217D76" w:rsidP="00752EE4">
      <w:pPr>
        <w:spacing w:line="360" w:lineRule="auto"/>
        <w:ind w:right="237"/>
        <w:jc w:val="both"/>
        <w:rPr>
          <w:bCs/>
          <w:sz w:val="24"/>
          <w:szCs w:val="24"/>
        </w:rPr>
      </w:pPr>
    </w:p>
    <w:p w14:paraId="2B3C2F76" w14:textId="77777777" w:rsidR="00217D76" w:rsidRDefault="00217D76" w:rsidP="00752EE4">
      <w:pPr>
        <w:spacing w:line="360" w:lineRule="auto"/>
        <w:ind w:right="237"/>
        <w:jc w:val="both"/>
        <w:rPr>
          <w:color w:val="FF0000"/>
          <w:sz w:val="24"/>
          <w:szCs w:val="24"/>
        </w:rPr>
      </w:pPr>
    </w:p>
    <w:p w14:paraId="2BEEAD7A" w14:textId="77777777" w:rsidR="00B721FA" w:rsidRDefault="00B721FA" w:rsidP="00752EE4">
      <w:pPr>
        <w:spacing w:line="360" w:lineRule="auto"/>
        <w:ind w:right="237"/>
        <w:jc w:val="both"/>
        <w:rPr>
          <w:color w:val="FF0000"/>
          <w:sz w:val="24"/>
          <w:szCs w:val="24"/>
        </w:rPr>
      </w:pPr>
    </w:p>
    <w:p w14:paraId="5E35AEA4" w14:textId="30AB0514" w:rsidR="00FF44F9" w:rsidRDefault="00B56997" w:rsidP="00752EE4">
      <w:pPr>
        <w:spacing w:line="360" w:lineRule="auto"/>
        <w:ind w:right="237"/>
        <w:jc w:val="both"/>
        <w:rPr>
          <w:color w:val="auto"/>
          <w:sz w:val="24"/>
          <w:szCs w:val="24"/>
        </w:rPr>
      </w:pPr>
      <w:r>
        <w:rPr>
          <w:color w:val="auto"/>
          <w:sz w:val="24"/>
          <w:szCs w:val="24"/>
        </w:rPr>
        <w:lastRenderedPageBreak/>
        <w:t xml:space="preserve">According to College of Policing (2023), information </w:t>
      </w:r>
      <w:r w:rsidR="00622FE2">
        <w:rPr>
          <w:color w:val="auto"/>
          <w:sz w:val="24"/>
          <w:szCs w:val="24"/>
        </w:rPr>
        <w:t>is collected in one of three ways</w:t>
      </w:r>
      <w:r w:rsidR="00EE2401">
        <w:rPr>
          <w:color w:val="auto"/>
          <w:sz w:val="24"/>
          <w:szCs w:val="24"/>
        </w:rPr>
        <w:t>:</w:t>
      </w:r>
    </w:p>
    <w:p w14:paraId="1D6386C4" w14:textId="77777777" w:rsidR="00EE2401" w:rsidRDefault="00EE2401" w:rsidP="00752EE4">
      <w:pPr>
        <w:spacing w:line="360" w:lineRule="auto"/>
        <w:ind w:right="237"/>
        <w:jc w:val="both"/>
        <w:rPr>
          <w:color w:val="auto"/>
          <w:sz w:val="24"/>
          <w:szCs w:val="24"/>
        </w:rPr>
      </w:pPr>
    </w:p>
    <w:p w14:paraId="3F1F4588" w14:textId="77A92443" w:rsidR="00EE2401" w:rsidRPr="00880880" w:rsidRDefault="00EE2401" w:rsidP="00752EE4">
      <w:pPr>
        <w:pStyle w:val="ListParagraph"/>
        <w:numPr>
          <w:ilvl w:val="0"/>
          <w:numId w:val="11"/>
        </w:numPr>
        <w:spacing w:line="360" w:lineRule="auto"/>
        <w:ind w:right="237"/>
        <w:jc w:val="both"/>
        <w:rPr>
          <w:b/>
          <w:bCs/>
          <w:color w:val="auto"/>
          <w:sz w:val="24"/>
          <w:szCs w:val="24"/>
        </w:rPr>
      </w:pPr>
      <w:r w:rsidRPr="00EE2401">
        <w:rPr>
          <w:b/>
          <w:bCs/>
          <w:color w:val="auto"/>
          <w:sz w:val="24"/>
          <w:szCs w:val="24"/>
        </w:rPr>
        <w:t xml:space="preserve">Routine Collection </w:t>
      </w:r>
      <w:r w:rsidR="00974474">
        <w:rPr>
          <w:b/>
          <w:bCs/>
          <w:color w:val="auto"/>
          <w:sz w:val="24"/>
          <w:szCs w:val="24"/>
        </w:rPr>
        <w:softHyphen/>
      </w:r>
      <w:r w:rsidR="00974474">
        <w:rPr>
          <w:color w:val="auto"/>
          <w:sz w:val="24"/>
          <w:szCs w:val="24"/>
        </w:rPr>
        <w:t>–</w:t>
      </w:r>
      <w:r w:rsidR="003D77A6">
        <w:rPr>
          <w:color w:val="auto"/>
          <w:sz w:val="24"/>
          <w:szCs w:val="24"/>
        </w:rPr>
        <w:t xml:space="preserve"> I</w:t>
      </w:r>
      <w:r w:rsidR="00974474">
        <w:rPr>
          <w:color w:val="auto"/>
          <w:sz w:val="24"/>
          <w:szCs w:val="24"/>
        </w:rPr>
        <w:t>nformation that is generated as part of a policing activity</w:t>
      </w:r>
      <w:r w:rsidR="00030260">
        <w:rPr>
          <w:color w:val="auto"/>
          <w:sz w:val="24"/>
          <w:szCs w:val="24"/>
        </w:rPr>
        <w:t xml:space="preserve"> such as, person’s details retrieved following an arrest</w:t>
      </w:r>
      <w:r w:rsidR="001763C2">
        <w:rPr>
          <w:color w:val="auto"/>
          <w:sz w:val="24"/>
          <w:szCs w:val="24"/>
        </w:rPr>
        <w:t xml:space="preserve"> or a stop and </w:t>
      </w:r>
      <w:r w:rsidR="00880880">
        <w:rPr>
          <w:color w:val="auto"/>
          <w:sz w:val="24"/>
          <w:szCs w:val="24"/>
        </w:rPr>
        <w:t>search.</w:t>
      </w:r>
    </w:p>
    <w:p w14:paraId="605C9B07" w14:textId="5F8F27F7" w:rsidR="00880880" w:rsidRPr="0098036D" w:rsidRDefault="00D535EE" w:rsidP="00752EE4">
      <w:pPr>
        <w:pStyle w:val="ListParagraph"/>
        <w:numPr>
          <w:ilvl w:val="0"/>
          <w:numId w:val="11"/>
        </w:numPr>
        <w:spacing w:line="360" w:lineRule="auto"/>
        <w:ind w:right="237"/>
        <w:jc w:val="both"/>
        <w:rPr>
          <w:b/>
          <w:bCs/>
          <w:color w:val="auto"/>
          <w:sz w:val="24"/>
          <w:szCs w:val="24"/>
        </w:rPr>
      </w:pPr>
      <w:r>
        <w:rPr>
          <w:b/>
          <w:bCs/>
          <w:color w:val="auto"/>
          <w:sz w:val="24"/>
          <w:szCs w:val="24"/>
        </w:rPr>
        <w:t xml:space="preserve">Tasked Information </w:t>
      </w:r>
      <w:r w:rsidR="004510D0">
        <w:rPr>
          <w:color w:val="auto"/>
          <w:sz w:val="24"/>
          <w:szCs w:val="24"/>
        </w:rPr>
        <w:t>–</w:t>
      </w:r>
      <w:r>
        <w:rPr>
          <w:color w:val="auto"/>
          <w:sz w:val="24"/>
          <w:szCs w:val="24"/>
        </w:rPr>
        <w:t xml:space="preserve"> </w:t>
      </w:r>
      <w:r w:rsidR="004510D0">
        <w:rPr>
          <w:color w:val="auto"/>
          <w:sz w:val="24"/>
          <w:szCs w:val="24"/>
        </w:rPr>
        <w:t xml:space="preserve">Information that is requested </w:t>
      </w:r>
      <w:r w:rsidR="0087551A">
        <w:rPr>
          <w:color w:val="auto"/>
          <w:sz w:val="24"/>
          <w:szCs w:val="24"/>
        </w:rPr>
        <w:t xml:space="preserve">following a report made to police </w:t>
      </w:r>
      <w:r w:rsidR="000D2236">
        <w:rPr>
          <w:color w:val="auto"/>
          <w:sz w:val="24"/>
          <w:szCs w:val="24"/>
        </w:rPr>
        <w:t xml:space="preserve">or concerns with </w:t>
      </w:r>
      <w:r w:rsidR="003D77A6">
        <w:rPr>
          <w:color w:val="auto"/>
          <w:sz w:val="24"/>
          <w:szCs w:val="24"/>
        </w:rPr>
        <w:t xml:space="preserve">subjects or </w:t>
      </w:r>
      <w:r w:rsidR="0098036D">
        <w:rPr>
          <w:color w:val="auto"/>
          <w:sz w:val="24"/>
          <w:szCs w:val="24"/>
        </w:rPr>
        <w:t>problems such as, CCTV systems or ANPR.</w:t>
      </w:r>
    </w:p>
    <w:p w14:paraId="33B75548" w14:textId="0A490D5D" w:rsidR="0098036D" w:rsidRPr="002723CE" w:rsidRDefault="0098036D" w:rsidP="00752EE4">
      <w:pPr>
        <w:pStyle w:val="ListParagraph"/>
        <w:numPr>
          <w:ilvl w:val="0"/>
          <w:numId w:val="11"/>
        </w:numPr>
        <w:spacing w:line="360" w:lineRule="auto"/>
        <w:ind w:right="237"/>
        <w:jc w:val="both"/>
        <w:rPr>
          <w:b/>
          <w:bCs/>
          <w:color w:val="auto"/>
          <w:sz w:val="24"/>
          <w:szCs w:val="24"/>
        </w:rPr>
      </w:pPr>
      <w:r>
        <w:rPr>
          <w:b/>
          <w:bCs/>
          <w:color w:val="auto"/>
          <w:sz w:val="24"/>
          <w:szCs w:val="24"/>
        </w:rPr>
        <w:t xml:space="preserve">Volunteered Information </w:t>
      </w:r>
      <w:r>
        <w:rPr>
          <w:color w:val="auto"/>
          <w:sz w:val="24"/>
          <w:szCs w:val="24"/>
        </w:rPr>
        <w:t xml:space="preserve">– Information that </w:t>
      </w:r>
      <w:r w:rsidR="004946CE">
        <w:rPr>
          <w:color w:val="auto"/>
          <w:sz w:val="24"/>
          <w:szCs w:val="24"/>
        </w:rPr>
        <w:t xml:space="preserve">is provided and collected </w:t>
      </w:r>
      <w:r w:rsidR="003D2DB2">
        <w:rPr>
          <w:color w:val="auto"/>
          <w:sz w:val="24"/>
          <w:szCs w:val="24"/>
        </w:rPr>
        <w:t xml:space="preserve">usually from members of the public, can also be </w:t>
      </w:r>
      <w:r w:rsidR="00BA4DDD">
        <w:rPr>
          <w:color w:val="auto"/>
          <w:sz w:val="24"/>
          <w:szCs w:val="24"/>
        </w:rPr>
        <w:t>external partners</w:t>
      </w:r>
      <w:r w:rsidR="001B2DF5">
        <w:rPr>
          <w:color w:val="auto"/>
          <w:sz w:val="24"/>
          <w:szCs w:val="24"/>
        </w:rPr>
        <w:t xml:space="preserve"> and community contacts. </w:t>
      </w:r>
      <w:r w:rsidR="004F2044">
        <w:rPr>
          <w:color w:val="auto"/>
          <w:sz w:val="24"/>
          <w:szCs w:val="24"/>
        </w:rPr>
        <w:t xml:space="preserve">Dependent on what the information is and who the source is, this information may be regarded as intelligence. </w:t>
      </w:r>
    </w:p>
    <w:p w14:paraId="528BDBF8" w14:textId="77777777" w:rsidR="002723CE" w:rsidRDefault="002723CE" w:rsidP="00752EE4">
      <w:pPr>
        <w:spacing w:line="360" w:lineRule="auto"/>
        <w:ind w:right="237"/>
        <w:jc w:val="both"/>
        <w:rPr>
          <w:b/>
          <w:bCs/>
          <w:color w:val="auto"/>
          <w:sz w:val="24"/>
          <w:szCs w:val="24"/>
        </w:rPr>
      </w:pPr>
    </w:p>
    <w:p w14:paraId="138D2305" w14:textId="22FA6858" w:rsidR="00B76CD1" w:rsidRDefault="002723CE" w:rsidP="00752EE4">
      <w:pPr>
        <w:spacing w:line="360" w:lineRule="auto"/>
        <w:ind w:right="237"/>
        <w:jc w:val="both"/>
        <w:rPr>
          <w:bCs/>
          <w:sz w:val="24"/>
          <w:szCs w:val="24"/>
        </w:rPr>
      </w:pPr>
      <w:r>
        <w:rPr>
          <w:color w:val="auto"/>
          <w:sz w:val="24"/>
          <w:szCs w:val="24"/>
        </w:rPr>
        <w:t>All of this information is then recorded, evaluated, shared and retained</w:t>
      </w:r>
      <w:r w:rsidR="00546F3D">
        <w:rPr>
          <w:color w:val="auto"/>
          <w:sz w:val="24"/>
          <w:szCs w:val="24"/>
        </w:rPr>
        <w:t xml:space="preserve"> and is subjected to analysis </w:t>
      </w:r>
      <w:r w:rsidR="000A458F">
        <w:rPr>
          <w:color w:val="auto"/>
          <w:sz w:val="24"/>
          <w:szCs w:val="24"/>
        </w:rPr>
        <w:t xml:space="preserve">by </w:t>
      </w:r>
      <w:r w:rsidR="000A5B82">
        <w:rPr>
          <w:color w:val="auto"/>
          <w:sz w:val="24"/>
          <w:szCs w:val="24"/>
        </w:rPr>
        <w:t xml:space="preserve">officers and staff within the local intelligence units. </w:t>
      </w:r>
      <w:r w:rsidR="00F61A80">
        <w:rPr>
          <w:bCs/>
          <w:sz w:val="24"/>
          <w:szCs w:val="24"/>
        </w:rPr>
        <w:t>I</w:t>
      </w:r>
      <w:r w:rsidR="00F61A80" w:rsidRPr="00F61A80">
        <w:rPr>
          <w:bCs/>
          <w:sz w:val="24"/>
          <w:szCs w:val="24"/>
        </w:rPr>
        <w:t xml:space="preserve">ntelligence is mainly used to assist police with the indication of possible offenders </w:t>
      </w:r>
      <w:r w:rsidR="00163C1E">
        <w:rPr>
          <w:bCs/>
          <w:sz w:val="24"/>
          <w:szCs w:val="24"/>
        </w:rPr>
        <w:t>and/</w:t>
      </w:r>
      <w:r w:rsidR="00F61A80" w:rsidRPr="00F61A80">
        <w:rPr>
          <w:bCs/>
          <w:sz w:val="24"/>
          <w:szCs w:val="24"/>
        </w:rPr>
        <w:t xml:space="preserve">or to predict future events. Whilst not all intelligence becomes evidence, it can be used to build a picture of ongoing criminality. This information can then become evidence which can be utilised to </w:t>
      </w:r>
      <w:r w:rsidR="00F82643">
        <w:rPr>
          <w:bCs/>
          <w:sz w:val="24"/>
          <w:szCs w:val="24"/>
        </w:rPr>
        <w:t>bring charges against</w:t>
      </w:r>
      <w:r w:rsidR="00F61A80" w:rsidRPr="00F61A80">
        <w:rPr>
          <w:bCs/>
          <w:sz w:val="24"/>
          <w:szCs w:val="24"/>
        </w:rPr>
        <w:t xml:space="preserve"> offenders.</w:t>
      </w:r>
    </w:p>
    <w:p w14:paraId="7EA6ED66" w14:textId="77777777" w:rsidR="00827C8C" w:rsidRDefault="00827C8C" w:rsidP="00752EE4">
      <w:pPr>
        <w:spacing w:line="360" w:lineRule="auto"/>
        <w:ind w:right="237"/>
        <w:jc w:val="both"/>
        <w:rPr>
          <w:color w:val="auto"/>
          <w:sz w:val="24"/>
          <w:szCs w:val="24"/>
          <w:shd w:val="clear" w:color="auto" w:fill="FFFFFF"/>
        </w:rPr>
      </w:pPr>
    </w:p>
    <w:p w14:paraId="797E5E9F" w14:textId="2CC55276" w:rsidR="002F0A45" w:rsidRDefault="007811F9" w:rsidP="00752EE4">
      <w:pPr>
        <w:spacing w:line="360" w:lineRule="auto"/>
        <w:ind w:right="237"/>
        <w:jc w:val="both"/>
        <w:rPr>
          <w:bCs/>
          <w:sz w:val="24"/>
          <w:szCs w:val="24"/>
        </w:rPr>
      </w:pPr>
      <w:r>
        <w:rPr>
          <w:noProof/>
          <w:sz w:val="24"/>
          <w:szCs w:val="24"/>
        </w:rPr>
        <w:t xml:space="preserve">As intelligence </w:t>
      </w:r>
      <w:r w:rsidR="0017530B">
        <w:rPr>
          <w:noProof/>
          <w:sz w:val="24"/>
          <w:szCs w:val="24"/>
        </w:rPr>
        <w:t>grows, so does intelligence-led polici</w:t>
      </w:r>
      <w:r w:rsidR="00884178">
        <w:rPr>
          <w:noProof/>
          <w:sz w:val="24"/>
          <w:szCs w:val="24"/>
        </w:rPr>
        <w:t>ng</w:t>
      </w:r>
      <w:r w:rsidR="00A539CA">
        <w:rPr>
          <w:noProof/>
          <w:sz w:val="24"/>
          <w:szCs w:val="24"/>
        </w:rPr>
        <w:t xml:space="preserve">. </w:t>
      </w:r>
      <w:r w:rsidR="00884178">
        <w:rPr>
          <w:noProof/>
          <w:sz w:val="24"/>
          <w:szCs w:val="24"/>
        </w:rPr>
        <w:t>Ratcliffe (2016),</w:t>
      </w:r>
      <w:r w:rsidR="001D5562" w:rsidRPr="001D5562">
        <w:rPr>
          <w:bCs/>
          <w:sz w:val="24"/>
          <w:szCs w:val="24"/>
        </w:rPr>
        <w:t xml:space="preserve"> </w:t>
      </w:r>
      <w:r w:rsidR="001D5562" w:rsidRPr="000E2D71">
        <w:rPr>
          <w:bCs/>
          <w:sz w:val="24"/>
          <w:szCs w:val="24"/>
        </w:rPr>
        <w:t xml:space="preserve">argues that </w:t>
      </w:r>
      <w:r w:rsidR="001D5562">
        <w:rPr>
          <w:bCs/>
          <w:sz w:val="24"/>
          <w:szCs w:val="24"/>
        </w:rPr>
        <w:t>this</w:t>
      </w:r>
      <w:r w:rsidR="001D5562" w:rsidRPr="000E2D71">
        <w:rPr>
          <w:bCs/>
          <w:sz w:val="24"/>
          <w:szCs w:val="24"/>
        </w:rPr>
        <w:t xml:space="preserve"> adoption of intelligence-led policing has resulted in a significant change in policing since operations are now dictated by crime intelligence rather than the other way around.</w:t>
      </w:r>
      <w:r w:rsidR="00884178">
        <w:rPr>
          <w:noProof/>
          <w:sz w:val="24"/>
          <w:szCs w:val="24"/>
        </w:rPr>
        <w:t xml:space="preserve"> </w:t>
      </w:r>
      <w:r w:rsidR="001D5562">
        <w:rPr>
          <w:color w:val="auto"/>
          <w:sz w:val="24"/>
          <w:szCs w:val="24"/>
        </w:rPr>
        <w:t>He</w:t>
      </w:r>
      <w:r w:rsidR="00A0004B">
        <w:rPr>
          <w:bCs/>
          <w:sz w:val="24"/>
          <w:szCs w:val="24"/>
        </w:rPr>
        <w:t xml:space="preserve"> </w:t>
      </w:r>
      <w:r w:rsidR="00884178">
        <w:rPr>
          <w:noProof/>
          <w:sz w:val="24"/>
          <w:szCs w:val="24"/>
        </w:rPr>
        <w:t xml:space="preserve">defines </w:t>
      </w:r>
      <w:r w:rsidR="001D5562">
        <w:rPr>
          <w:noProof/>
          <w:sz w:val="24"/>
          <w:szCs w:val="24"/>
        </w:rPr>
        <w:t xml:space="preserve">intelligence-led policing </w:t>
      </w:r>
      <w:r w:rsidR="00884178">
        <w:rPr>
          <w:noProof/>
          <w:sz w:val="24"/>
          <w:szCs w:val="24"/>
        </w:rPr>
        <w:t xml:space="preserve">as a business model in which data and crime intelligence play a central role </w:t>
      </w:r>
      <w:r w:rsidR="00CB7674">
        <w:rPr>
          <w:noProof/>
          <w:sz w:val="24"/>
          <w:szCs w:val="24"/>
        </w:rPr>
        <w:t>in an objective, decision-making framwork that promotes crime and problem reduction</w:t>
      </w:r>
      <w:r w:rsidR="00542A2D">
        <w:rPr>
          <w:noProof/>
          <w:sz w:val="24"/>
          <w:szCs w:val="24"/>
        </w:rPr>
        <w:t>, disruption and prevention through a combination of strategic ma</w:t>
      </w:r>
      <w:r w:rsidR="00827C8C">
        <w:rPr>
          <w:noProof/>
          <w:sz w:val="24"/>
          <w:szCs w:val="24"/>
        </w:rPr>
        <w:t>nage</w:t>
      </w:r>
      <w:r w:rsidR="00542A2D">
        <w:rPr>
          <w:noProof/>
          <w:sz w:val="24"/>
          <w:szCs w:val="24"/>
        </w:rPr>
        <w:t>ment and successful enforcement tac</w:t>
      </w:r>
      <w:r w:rsidR="00827C8C">
        <w:rPr>
          <w:noProof/>
          <w:sz w:val="24"/>
          <w:szCs w:val="24"/>
        </w:rPr>
        <w:t>tics</w:t>
      </w:r>
      <w:r w:rsidR="00542A2D">
        <w:rPr>
          <w:noProof/>
          <w:sz w:val="24"/>
          <w:szCs w:val="24"/>
        </w:rPr>
        <w:t xml:space="preserve"> that target persist</w:t>
      </w:r>
      <w:r w:rsidR="00ED1748">
        <w:rPr>
          <w:noProof/>
          <w:sz w:val="24"/>
          <w:szCs w:val="24"/>
        </w:rPr>
        <w:t>ent</w:t>
      </w:r>
      <w:r w:rsidR="00542A2D">
        <w:rPr>
          <w:noProof/>
          <w:sz w:val="24"/>
          <w:szCs w:val="24"/>
        </w:rPr>
        <w:t xml:space="preserve"> and serious offenders.</w:t>
      </w:r>
      <w:r w:rsidR="00647E3F">
        <w:rPr>
          <w:noProof/>
          <w:sz w:val="24"/>
          <w:szCs w:val="24"/>
        </w:rPr>
        <w:t xml:space="preserve"> </w:t>
      </w:r>
      <w:r w:rsidR="00DC5DC2">
        <w:rPr>
          <w:noProof/>
          <w:sz w:val="24"/>
          <w:szCs w:val="24"/>
        </w:rPr>
        <w:t xml:space="preserve">Bullock (2012) </w:t>
      </w:r>
      <w:r w:rsidR="00F1517B">
        <w:rPr>
          <w:noProof/>
          <w:sz w:val="24"/>
          <w:szCs w:val="24"/>
        </w:rPr>
        <w:t xml:space="preserve">suggests that </w:t>
      </w:r>
      <w:r w:rsidR="009E02FE">
        <w:rPr>
          <w:noProof/>
          <w:sz w:val="24"/>
          <w:szCs w:val="24"/>
        </w:rPr>
        <w:t xml:space="preserve">the focus of intelligence-led policing </w:t>
      </w:r>
      <w:r w:rsidR="005D7556">
        <w:rPr>
          <w:noProof/>
          <w:sz w:val="24"/>
          <w:szCs w:val="24"/>
        </w:rPr>
        <w:t xml:space="preserve">is to identify </w:t>
      </w:r>
      <w:r w:rsidR="009E51C3">
        <w:rPr>
          <w:noProof/>
          <w:sz w:val="24"/>
          <w:szCs w:val="24"/>
        </w:rPr>
        <w:t xml:space="preserve">and disrupt </w:t>
      </w:r>
      <w:r w:rsidR="00D81289">
        <w:rPr>
          <w:noProof/>
          <w:sz w:val="24"/>
          <w:szCs w:val="24"/>
        </w:rPr>
        <w:t xml:space="preserve">criminal networks </w:t>
      </w:r>
      <w:r w:rsidR="000F2538">
        <w:rPr>
          <w:noProof/>
          <w:sz w:val="24"/>
          <w:szCs w:val="24"/>
        </w:rPr>
        <w:t>and prolific offenders</w:t>
      </w:r>
      <w:r w:rsidR="00A1709A">
        <w:rPr>
          <w:noProof/>
          <w:sz w:val="24"/>
          <w:szCs w:val="24"/>
        </w:rPr>
        <w:t xml:space="preserve"> with the aim of arresting and </w:t>
      </w:r>
      <w:r w:rsidR="00C53EFA">
        <w:rPr>
          <w:noProof/>
          <w:sz w:val="24"/>
          <w:szCs w:val="24"/>
        </w:rPr>
        <w:t xml:space="preserve">incapacitating those who cause the most harm. </w:t>
      </w:r>
    </w:p>
    <w:p w14:paraId="6E024646" w14:textId="77777777" w:rsidR="003536E9" w:rsidRDefault="003536E9" w:rsidP="00752EE4">
      <w:pPr>
        <w:spacing w:line="360" w:lineRule="auto"/>
        <w:ind w:right="237"/>
        <w:jc w:val="both"/>
        <w:rPr>
          <w:bCs/>
          <w:sz w:val="24"/>
          <w:szCs w:val="24"/>
        </w:rPr>
      </w:pPr>
    </w:p>
    <w:p w14:paraId="2A99B447" w14:textId="77777777" w:rsidR="00374BE9" w:rsidRDefault="00E203BF" w:rsidP="00752EE4">
      <w:pPr>
        <w:tabs>
          <w:tab w:val="left" w:pos="7676"/>
        </w:tabs>
        <w:spacing w:line="360" w:lineRule="auto"/>
        <w:ind w:right="237"/>
        <w:jc w:val="both"/>
        <w:rPr>
          <w:sz w:val="24"/>
          <w:szCs w:val="24"/>
        </w:rPr>
      </w:pPr>
      <w:r>
        <w:rPr>
          <w:sz w:val="24"/>
          <w:szCs w:val="24"/>
        </w:rPr>
        <w:t>In addition to i</w:t>
      </w:r>
      <w:r w:rsidR="006B359E">
        <w:rPr>
          <w:sz w:val="24"/>
          <w:szCs w:val="24"/>
        </w:rPr>
        <w:t>ntelligence-led policing</w:t>
      </w:r>
      <w:r w:rsidR="00402A6E">
        <w:rPr>
          <w:sz w:val="24"/>
          <w:szCs w:val="24"/>
        </w:rPr>
        <w:t>,</w:t>
      </w:r>
      <w:r w:rsidR="006B359E">
        <w:rPr>
          <w:sz w:val="24"/>
          <w:szCs w:val="24"/>
        </w:rPr>
        <w:t xml:space="preserve"> </w:t>
      </w:r>
      <w:r w:rsidR="00FF4FE9">
        <w:rPr>
          <w:sz w:val="24"/>
          <w:szCs w:val="24"/>
        </w:rPr>
        <w:t xml:space="preserve">is </w:t>
      </w:r>
      <w:r w:rsidR="00D3055B">
        <w:rPr>
          <w:sz w:val="24"/>
          <w:szCs w:val="24"/>
        </w:rPr>
        <w:t xml:space="preserve">the nature of crimes being committed </w:t>
      </w:r>
      <w:r w:rsidR="00AC0634">
        <w:rPr>
          <w:sz w:val="24"/>
          <w:szCs w:val="24"/>
        </w:rPr>
        <w:t>which is another aspect that has caused a major shift in policing priorities</w:t>
      </w:r>
      <w:r w:rsidR="00402A6E">
        <w:rPr>
          <w:sz w:val="24"/>
          <w:szCs w:val="24"/>
        </w:rPr>
        <w:t>.</w:t>
      </w:r>
      <w:r w:rsidR="001E7205">
        <w:rPr>
          <w:sz w:val="24"/>
          <w:szCs w:val="24"/>
        </w:rPr>
        <w:t xml:space="preserve"> </w:t>
      </w:r>
    </w:p>
    <w:p w14:paraId="79BCAC56" w14:textId="528DF71D" w:rsidR="00E203BF" w:rsidRDefault="001E7205" w:rsidP="00752EE4">
      <w:pPr>
        <w:tabs>
          <w:tab w:val="left" w:pos="7676"/>
        </w:tabs>
        <w:spacing w:line="360" w:lineRule="auto"/>
        <w:ind w:right="237"/>
        <w:jc w:val="both"/>
        <w:rPr>
          <w:sz w:val="24"/>
          <w:szCs w:val="24"/>
        </w:rPr>
      </w:pPr>
      <w:r>
        <w:rPr>
          <w:sz w:val="24"/>
          <w:szCs w:val="24"/>
        </w:rPr>
        <w:lastRenderedPageBreak/>
        <w:t>Innes and Sheptycki (2004)</w:t>
      </w:r>
      <w:r w:rsidR="003A2BAE">
        <w:rPr>
          <w:sz w:val="24"/>
          <w:szCs w:val="24"/>
        </w:rPr>
        <w:t>,</w:t>
      </w:r>
      <w:r>
        <w:rPr>
          <w:sz w:val="24"/>
          <w:szCs w:val="24"/>
        </w:rPr>
        <w:t xml:space="preserve"> provide support for this idea, arguing that organised crime </w:t>
      </w:r>
      <w:r w:rsidR="00625462">
        <w:rPr>
          <w:sz w:val="24"/>
          <w:szCs w:val="24"/>
        </w:rPr>
        <w:t>has taken on a greater significance in police operations and that police actions pertaining to this kind of crim</w:t>
      </w:r>
      <w:r w:rsidR="00BB0F7E">
        <w:rPr>
          <w:sz w:val="24"/>
          <w:szCs w:val="24"/>
        </w:rPr>
        <w:t xml:space="preserve">e are increasingly tailored to disrupt </w:t>
      </w:r>
      <w:r w:rsidR="00B24385">
        <w:rPr>
          <w:sz w:val="24"/>
          <w:szCs w:val="24"/>
        </w:rPr>
        <w:t>criminal activities.</w:t>
      </w:r>
      <w:r w:rsidR="003755F0">
        <w:rPr>
          <w:sz w:val="24"/>
          <w:szCs w:val="24"/>
        </w:rPr>
        <w:t xml:space="preserve"> Disruption </w:t>
      </w:r>
      <w:r w:rsidR="008F68EF">
        <w:rPr>
          <w:sz w:val="24"/>
          <w:szCs w:val="24"/>
        </w:rPr>
        <w:t>is centred on the removal or neutralisation of a target holding a prominent position</w:t>
      </w:r>
      <w:r w:rsidR="00843C82">
        <w:rPr>
          <w:sz w:val="24"/>
          <w:szCs w:val="24"/>
        </w:rPr>
        <w:t xml:space="preserve"> within that criminal network.</w:t>
      </w:r>
      <w:r w:rsidR="00593B14">
        <w:rPr>
          <w:sz w:val="24"/>
          <w:szCs w:val="24"/>
        </w:rPr>
        <w:t xml:space="preserve"> The expectation</w:t>
      </w:r>
      <w:r w:rsidR="00263202">
        <w:rPr>
          <w:sz w:val="24"/>
          <w:szCs w:val="24"/>
        </w:rPr>
        <w:t xml:space="preserve"> with this is </w:t>
      </w:r>
      <w:r w:rsidR="00263202" w:rsidRPr="00843C82">
        <w:rPr>
          <w:sz w:val="24"/>
          <w:szCs w:val="24"/>
        </w:rPr>
        <w:t>that any interruption will prevent or at least restrict the actions of other members of that criminal network.</w:t>
      </w:r>
      <w:r w:rsidR="00263202" w:rsidRPr="00263202">
        <w:rPr>
          <w:sz w:val="24"/>
          <w:szCs w:val="24"/>
        </w:rPr>
        <w:t xml:space="preserve"> </w:t>
      </w:r>
      <w:r w:rsidR="005E2F85">
        <w:rPr>
          <w:sz w:val="24"/>
          <w:szCs w:val="24"/>
        </w:rPr>
        <w:t xml:space="preserve">Crimes such as county lines, child sexual exploitation and human trafficking </w:t>
      </w:r>
      <w:r w:rsidR="00902451">
        <w:rPr>
          <w:sz w:val="24"/>
          <w:szCs w:val="24"/>
        </w:rPr>
        <w:t xml:space="preserve">have alarmingly increased </w:t>
      </w:r>
      <w:r w:rsidR="006457BB">
        <w:rPr>
          <w:sz w:val="24"/>
          <w:szCs w:val="24"/>
        </w:rPr>
        <w:t xml:space="preserve">over the last few years </w:t>
      </w:r>
      <w:r w:rsidR="008C77A3">
        <w:rPr>
          <w:sz w:val="24"/>
          <w:szCs w:val="24"/>
        </w:rPr>
        <w:t xml:space="preserve">and the complex nature of these crimes </w:t>
      </w:r>
      <w:r w:rsidR="004641C0">
        <w:rPr>
          <w:sz w:val="24"/>
          <w:szCs w:val="24"/>
        </w:rPr>
        <w:t xml:space="preserve">means the need for more resources and investigative </w:t>
      </w:r>
      <w:r w:rsidR="00460769">
        <w:rPr>
          <w:sz w:val="24"/>
          <w:szCs w:val="24"/>
        </w:rPr>
        <w:t>strategies</w:t>
      </w:r>
      <w:r w:rsidR="00092E30">
        <w:rPr>
          <w:sz w:val="24"/>
          <w:szCs w:val="24"/>
        </w:rPr>
        <w:t xml:space="preserve"> (</w:t>
      </w:r>
      <w:r w:rsidR="007B6533">
        <w:rPr>
          <w:sz w:val="24"/>
          <w:szCs w:val="24"/>
        </w:rPr>
        <w:t>Gov</w:t>
      </w:r>
      <w:r w:rsidR="00AE0843">
        <w:rPr>
          <w:sz w:val="24"/>
          <w:szCs w:val="24"/>
        </w:rPr>
        <w:t>.</w:t>
      </w:r>
      <w:r w:rsidR="0098577F">
        <w:rPr>
          <w:sz w:val="24"/>
          <w:szCs w:val="24"/>
        </w:rPr>
        <w:t>UK; NSPCC,</w:t>
      </w:r>
      <w:r w:rsidR="0015184E">
        <w:rPr>
          <w:sz w:val="24"/>
          <w:szCs w:val="24"/>
        </w:rPr>
        <w:t xml:space="preserve"> </w:t>
      </w:r>
      <w:r w:rsidR="0098577F">
        <w:rPr>
          <w:sz w:val="24"/>
          <w:szCs w:val="24"/>
        </w:rPr>
        <w:t>2022</w:t>
      </w:r>
      <w:r w:rsidR="0015184E">
        <w:rPr>
          <w:sz w:val="24"/>
          <w:szCs w:val="24"/>
        </w:rPr>
        <w:t>; Office for National Statistics, 2020).</w:t>
      </w:r>
      <w:r w:rsidR="001417D3">
        <w:rPr>
          <w:sz w:val="24"/>
          <w:szCs w:val="24"/>
        </w:rPr>
        <w:t xml:space="preserve"> </w:t>
      </w:r>
      <w:r w:rsidR="00B42346">
        <w:rPr>
          <w:sz w:val="24"/>
          <w:szCs w:val="24"/>
        </w:rPr>
        <w:t xml:space="preserve">This is where intelligence-led policing can greatly assist as it adopts the focus of disrupting </w:t>
      </w:r>
      <w:r w:rsidR="00092E30">
        <w:rPr>
          <w:sz w:val="24"/>
          <w:szCs w:val="24"/>
        </w:rPr>
        <w:t xml:space="preserve">these networks. </w:t>
      </w:r>
    </w:p>
    <w:p w14:paraId="133CCE77" w14:textId="77777777" w:rsidR="00426313" w:rsidRDefault="00426313" w:rsidP="00752EE4">
      <w:pPr>
        <w:tabs>
          <w:tab w:val="left" w:pos="7676"/>
        </w:tabs>
        <w:spacing w:line="360" w:lineRule="auto"/>
        <w:ind w:right="237"/>
        <w:jc w:val="both"/>
        <w:rPr>
          <w:sz w:val="24"/>
          <w:szCs w:val="24"/>
        </w:rPr>
      </w:pPr>
    </w:p>
    <w:p w14:paraId="674EA185" w14:textId="496C3C9B" w:rsidR="000C52DB" w:rsidRDefault="00D37CBC" w:rsidP="00752EE4">
      <w:pPr>
        <w:tabs>
          <w:tab w:val="left" w:pos="7676"/>
        </w:tabs>
        <w:spacing w:line="360" w:lineRule="auto"/>
        <w:ind w:right="237"/>
        <w:jc w:val="both"/>
        <w:rPr>
          <w:sz w:val="24"/>
          <w:szCs w:val="24"/>
        </w:rPr>
      </w:pPr>
      <w:r>
        <w:rPr>
          <w:sz w:val="24"/>
          <w:szCs w:val="24"/>
        </w:rPr>
        <w:t xml:space="preserve">These criminal networks </w:t>
      </w:r>
      <w:r w:rsidR="001D3C8B">
        <w:rPr>
          <w:sz w:val="24"/>
          <w:szCs w:val="24"/>
        </w:rPr>
        <w:t xml:space="preserve">and the crimes being committed appear </w:t>
      </w:r>
      <w:r w:rsidR="0031064E">
        <w:rPr>
          <w:sz w:val="24"/>
          <w:szCs w:val="24"/>
        </w:rPr>
        <w:t>to need and</w:t>
      </w:r>
      <w:r w:rsidR="001D3C8B">
        <w:rPr>
          <w:sz w:val="24"/>
          <w:szCs w:val="24"/>
        </w:rPr>
        <w:t xml:space="preserve"> have one thing in common</w:t>
      </w:r>
      <w:r w:rsidR="0031064E">
        <w:rPr>
          <w:sz w:val="24"/>
          <w:szCs w:val="24"/>
        </w:rPr>
        <w:t xml:space="preserve"> in order to </w:t>
      </w:r>
      <w:r w:rsidR="00422282">
        <w:rPr>
          <w:sz w:val="24"/>
          <w:szCs w:val="24"/>
        </w:rPr>
        <w:t>carry out these crimes</w:t>
      </w:r>
      <w:r w:rsidR="001D3C8B">
        <w:rPr>
          <w:sz w:val="24"/>
          <w:szCs w:val="24"/>
        </w:rPr>
        <w:t xml:space="preserve">: the use of transportation. </w:t>
      </w:r>
      <w:r w:rsidR="00642A2E">
        <w:rPr>
          <w:sz w:val="24"/>
          <w:szCs w:val="24"/>
        </w:rPr>
        <w:t xml:space="preserve">Whilst the UK road network </w:t>
      </w:r>
      <w:r w:rsidR="001E2D48">
        <w:rPr>
          <w:sz w:val="24"/>
          <w:szCs w:val="24"/>
        </w:rPr>
        <w:t>facilitates the movement of people and goods</w:t>
      </w:r>
      <w:r w:rsidR="006366D1">
        <w:rPr>
          <w:sz w:val="24"/>
          <w:szCs w:val="24"/>
        </w:rPr>
        <w:t xml:space="preserve">, </w:t>
      </w:r>
      <w:r w:rsidR="009633EF">
        <w:rPr>
          <w:sz w:val="24"/>
          <w:szCs w:val="24"/>
        </w:rPr>
        <w:t xml:space="preserve">it </w:t>
      </w:r>
      <w:r w:rsidR="00DB5BE9">
        <w:rPr>
          <w:sz w:val="24"/>
          <w:szCs w:val="24"/>
        </w:rPr>
        <w:t>inadver</w:t>
      </w:r>
      <w:r w:rsidR="006733D8">
        <w:rPr>
          <w:sz w:val="24"/>
          <w:szCs w:val="24"/>
        </w:rPr>
        <w:t>tently</w:t>
      </w:r>
      <w:r w:rsidR="009633EF">
        <w:rPr>
          <w:sz w:val="24"/>
          <w:szCs w:val="24"/>
        </w:rPr>
        <w:t xml:space="preserve"> provides </w:t>
      </w:r>
      <w:r w:rsidR="005F3C54">
        <w:rPr>
          <w:sz w:val="24"/>
          <w:szCs w:val="24"/>
        </w:rPr>
        <w:t xml:space="preserve">opportunities for criminals who use the road network </w:t>
      </w:r>
      <w:r w:rsidR="00751E0A">
        <w:rPr>
          <w:sz w:val="24"/>
          <w:szCs w:val="24"/>
        </w:rPr>
        <w:t xml:space="preserve">to move </w:t>
      </w:r>
      <w:r w:rsidR="006366D1">
        <w:rPr>
          <w:sz w:val="24"/>
          <w:szCs w:val="24"/>
        </w:rPr>
        <w:t xml:space="preserve">between places in order to commit crime (GOV, </w:t>
      </w:r>
      <w:r w:rsidR="00E164DC">
        <w:rPr>
          <w:sz w:val="24"/>
          <w:szCs w:val="24"/>
        </w:rPr>
        <w:t xml:space="preserve">2020). </w:t>
      </w:r>
      <w:r w:rsidR="000659DD">
        <w:rPr>
          <w:sz w:val="24"/>
          <w:szCs w:val="24"/>
        </w:rPr>
        <w:t xml:space="preserve">For these types of crimes and networks to thrive, they usually require </w:t>
      </w:r>
      <w:r w:rsidR="0016452A">
        <w:rPr>
          <w:sz w:val="24"/>
          <w:szCs w:val="24"/>
        </w:rPr>
        <w:t xml:space="preserve">vulnerable people </w:t>
      </w:r>
      <w:r w:rsidR="00851CA2">
        <w:rPr>
          <w:sz w:val="24"/>
          <w:szCs w:val="24"/>
        </w:rPr>
        <w:t>who</w:t>
      </w:r>
      <w:r w:rsidR="005340D4">
        <w:rPr>
          <w:sz w:val="24"/>
          <w:szCs w:val="24"/>
        </w:rPr>
        <w:t>,</w:t>
      </w:r>
      <w:r w:rsidR="00851CA2">
        <w:rPr>
          <w:sz w:val="24"/>
          <w:szCs w:val="24"/>
        </w:rPr>
        <w:t xml:space="preserve"> because of their circumstances are easy to recruit </w:t>
      </w:r>
      <w:r w:rsidR="00CE32CC">
        <w:rPr>
          <w:sz w:val="24"/>
          <w:szCs w:val="24"/>
        </w:rPr>
        <w:t xml:space="preserve">into this network. </w:t>
      </w:r>
      <w:r w:rsidR="00882A7A">
        <w:rPr>
          <w:sz w:val="24"/>
          <w:szCs w:val="24"/>
        </w:rPr>
        <w:t>Transportation is especially necessary for the commission of crimes like county lines and people trafficking.</w:t>
      </w:r>
      <w:r w:rsidR="004D3821">
        <w:rPr>
          <w:sz w:val="24"/>
          <w:szCs w:val="24"/>
        </w:rPr>
        <w:t xml:space="preserve"> For drugs to be sold through county line</w:t>
      </w:r>
      <w:r w:rsidR="00200720">
        <w:rPr>
          <w:sz w:val="24"/>
          <w:szCs w:val="24"/>
        </w:rPr>
        <w:t>s, there is a requirement for individuals to transport these drugs across the nation</w:t>
      </w:r>
      <w:r w:rsidR="00FA4CE5">
        <w:rPr>
          <w:sz w:val="24"/>
          <w:szCs w:val="24"/>
        </w:rPr>
        <w:t xml:space="preserve"> so that they can be </w:t>
      </w:r>
      <w:r w:rsidR="00785147">
        <w:rPr>
          <w:sz w:val="24"/>
          <w:szCs w:val="24"/>
        </w:rPr>
        <w:t xml:space="preserve">distributed across towns and cities. </w:t>
      </w:r>
      <w:r w:rsidR="008A7F3A">
        <w:rPr>
          <w:sz w:val="24"/>
          <w:szCs w:val="24"/>
        </w:rPr>
        <w:t xml:space="preserve">Similarly, with human trafficking, </w:t>
      </w:r>
      <w:r w:rsidR="00D330A0">
        <w:rPr>
          <w:sz w:val="24"/>
          <w:szCs w:val="24"/>
        </w:rPr>
        <w:t xml:space="preserve">it requires the recruitment </w:t>
      </w:r>
      <w:r w:rsidR="003A2287">
        <w:rPr>
          <w:sz w:val="24"/>
          <w:szCs w:val="24"/>
        </w:rPr>
        <w:t xml:space="preserve">and/or transportation of individuals for the purpose of exploitation by </w:t>
      </w:r>
      <w:r w:rsidR="00664BA4">
        <w:rPr>
          <w:sz w:val="24"/>
          <w:szCs w:val="24"/>
        </w:rPr>
        <w:t xml:space="preserve">the use of </w:t>
      </w:r>
      <w:r w:rsidR="003A2287">
        <w:rPr>
          <w:sz w:val="24"/>
          <w:szCs w:val="24"/>
        </w:rPr>
        <w:t xml:space="preserve">coercion, </w:t>
      </w:r>
      <w:r w:rsidR="002D34C3">
        <w:rPr>
          <w:sz w:val="24"/>
          <w:szCs w:val="24"/>
        </w:rPr>
        <w:t xml:space="preserve">threat or </w:t>
      </w:r>
      <w:r w:rsidR="003A2287">
        <w:rPr>
          <w:sz w:val="24"/>
          <w:szCs w:val="24"/>
        </w:rPr>
        <w:t>fraud</w:t>
      </w:r>
      <w:r w:rsidR="00ED6DB9">
        <w:rPr>
          <w:sz w:val="24"/>
          <w:szCs w:val="24"/>
        </w:rPr>
        <w:t>.</w:t>
      </w:r>
      <w:r w:rsidR="000C5066">
        <w:rPr>
          <w:sz w:val="24"/>
          <w:szCs w:val="24"/>
        </w:rPr>
        <w:t xml:space="preserve"> </w:t>
      </w:r>
    </w:p>
    <w:p w14:paraId="7FD4A3C5" w14:textId="77777777" w:rsidR="00511D22" w:rsidRDefault="00511D22" w:rsidP="00752EE4">
      <w:pPr>
        <w:tabs>
          <w:tab w:val="left" w:pos="7676"/>
        </w:tabs>
        <w:spacing w:line="360" w:lineRule="auto"/>
        <w:ind w:right="237"/>
        <w:jc w:val="both"/>
        <w:rPr>
          <w:color w:val="FF0000"/>
          <w:sz w:val="24"/>
          <w:szCs w:val="24"/>
        </w:rPr>
      </w:pPr>
    </w:p>
    <w:p w14:paraId="3CC47945" w14:textId="77777777" w:rsidR="00AA7F94" w:rsidRDefault="00E5160B" w:rsidP="00752EE4">
      <w:pPr>
        <w:tabs>
          <w:tab w:val="left" w:pos="7676"/>
        </w:tabs>
        <w:spacing w:line="360" w:lineRule="auto"/>
        <w:ind w:right="237"/>
        <w:jc w:val="both"/>
        <w:rPr>
          <w:color w:val="auto"/>
          <w:sz w:val="24"/>
          <w:szCs w:val="24"/>
        </w:rPr>
      </w:pPr>
      <w:r>
        <w:rPr>
          <w:color w:val="auto"/>
          <w:sz w:val="24"/>
          <w:szCs w:val="24"/>
        </w:rPr>
        <w:t xml:space="preserve">From the conventional meaning of “traffic officers”, </w:t>
      </w:r>
      <w:r w:rsidR="00FE00B7">
        <w:rPr>
          <w:color w:val="auto"/>
          <w:sz w:val="24"/>
          <w:szCs w:val="24"/>
        </w:rPr>
        <w:t>w</w:t>
      </w:r>
      <w:r w:rsidR="00FE00B7" w:rsidRPr="00FE00B7">
        <w:rPr>
          <w:color w:val="auto"/>
          <w:sz w:val="24"/>
          <w:szCs w:val="24"/>
        </w:rPr>
        <w:t>ho were primarily responsible for managing road traffic collisions and enforcing traffic legislation</w:t>
      </w:r>
      <w:r w:rsidR="009C0007">
        <w:rPr>
          <w:color w:val="auto"/>
          <w:sz w:val="24"/>
          <w:szCs w:val="24"/>
        </w:rPr>
        <w:t>, the Roads Policing Unit, or RPU has ev</w:t>
      </w:r>
      <w:r w:rsidR="00D60E00">
        <w:rPr>
          <w:color w:val="auto"/>
          <w:sz w:val="24"/>
          <w:szCs w:val="24"/>
        </w:rPr>
        <w:t xml:space="preserve">olved significantly in recent years. </w:t>
      </w:r>
      <w:r w:rsidR="001963CE">
        <w:rPr>
          <w:color w:val="auto"/>
          <w:sz w:val="24"/>
          <w:szCs w:val="24"/>
        </w:rPr>
        <w:t>Whil</w:t>
      </w:r>
      <w:r w:rsidR="00D60E00">
        <w:rPr>
          <w:color w:val="auto"/>
          <w:sz w:val="24"/>
          <w:szCs w:val="24"/>
        </w:rPr>
        <w:t>e</w:t>
      </w:r>
      <w:r w:rsidR="001963CE">
        <w:rPr>
          <w:color w:val="auto"/>
          <w:sz w:val="24"/>
          <w:szCs w:val="24"/>
        </w:rPr>
        <w:t xml:space="preserve"> </w:t>
      </w:r>
      <w:r w:rsidR="002210F4">
        <w:rPr>
          <w:color w:val="auto"/>
          <w:sz w:val="24"/>
          <w:szCs w:val="24"/>
        </w:rPr>
        <w:t xml:space="preserve">the </w:t>
      </w:r>
      <w:r w:rsidR="000F4D32">
        <w:rPr>
          <w:color w:val="auto"/>
          <w:sz w:val="24"/>
          <w:szCs w:val="24"/>
        </w:rPr>
        <w:t xml:space="preserve">RPU still deal with these types of incidents, much of their focus </w:t>
      </w:r>
      <w:r w:rsidR="00257660">
        <w:rPr>
          <w:color w:val="auto"/>
          <w:sz w:val="24"/>
          <w:szCs w:val="24"/>
        </w:rPr>
        <w:t xml:space="preserve">has now shifted to targeting criminals </w:t>
      </w:r>
      <w:r w:rsidR="008111E2">
        <w:rPr>
          <w:color w:val="auto"/>
          <w:sz w:val="24"/>
          <w:szCs w:val="24"/>
        </w:rPr>
        <w:t xml:space="preserve">who utilise the road network for criminal purposes. </w:t>
      </w:r>
      <w:r w:rsidR="00BA28E3">
        <w:rPr>
          <w:color w:val="auto"/>
          <w:sz w:val="24"/>
          <w:szCs w:val="24"/>
        </w:rPr>
        <w:t>I</w:t>
      </w:r>
      <w:r w:rsidR="00BA28E3" w:rsidRPr="00BA28E3">
        <w:rPr>
          <w:color w:val="auto"/>
          <w:sz w:val="24"/>
          <w:szCs w:val="24"/>
        </w:rPr>
        <w:t>n addition to keeping drivers safe, the RPU work to deter road users from breaking the law as well as preventing criminality.</w:t>
      </w:r>
      <w:r w:rsidR="00374A53">
        <w:rPr>
          <w:color w:val="auto"/>
          <w:sz w:val="24"/>
          <w:szCs w:val="24"/>
        </w:rPr>
        <w:t xml:space="preserve"> </w:t>
      </w:r>
    </w:p>
    <w:p w14:paraId="0CBB1A73" w14:textId="2C5B11BE" w:rsidR="00934F1C" w:rsidRPr="00934F1C" w:rsidRDefault="00374A53" w:rsidP="00752EE4">
      <w:pPr>
        <w:tabs>
          <w:tab w:val="left" w:pos="7676"/>
        </w:tabs>
        <w:spacing w:line="360" w:lineRule="auto"/>
        <w:ind w:right="237"/>
        <w:jc w:val="both"/>
        <w:rPr>
          <w:color w:val="auto"/>
          <w:sz w:val="24"/>
          <w:szCs w:val="24"/>
        </w:rPr>
      </w:pPr>
      <w:r>
        <w:rPr>
          <w:color w:val="auto"/>
          <w:sz w:val="24"/>
          <w:szCs w:val="24"/>
        </w:rPr>
        <w:lastRenderedPageBreak/>
        <w:t xml:space="preserve">The </w:t>
      </w:r>
      <w:r w:rsidR="00966707">
        <w:rPr>
          <w:color w:val="auto"/>
          <w:sz w:val="24"/>
          <w:szCs w:val="24"/>
        </w:rPr>
        <w:t>responsibilities of an officer working within the RPU is to prevent serious injuries an</w:t>
      </w:r>
      <w:r w:rsidR="00DA7971">
        <w:rPr>
          <w:color w:val="auto"/>
          <w:sz w:val="24"/>
          <w:szCs w:val="24"/>
        </w:rPr>
        <w:t xml:space="preserve">d fatalities on the roads by preventing, </w:t>
      </w:r>
      <w:r w:rsidR="0072330E">
        <w:rPr>
          <w:color w:val="auto"/>
          <w:sz w:val="24"/>
          <w:szCs w:val="24"/>
        </w:rPr>
        <w:t>investigating,</w:t>
      </w:r>
      <w:r w:rsidR="002B56B6">
        <w:rPr>
          <w:color w:val="auto"/>
          <w:sz w:val="24"/>
          <w:szCs w:val="24"/>
        </w:rPr>
        <w:t xml:space="preserve"> and prosecuting offenders through intelligence-led policing</w:t>
      </w:r>
      <w:r w:rsidR="00B83D74">
        <w:rPr>
          <w:color w:val="auto"/>
          <w:sz w:val="24"/>
          <w:szCs w:val="24"/>
        </w:rPr>
        <w:t xml:space="preserve"> (</w:t>
      </w:r>
      <w:r w:rsidR="005F6A54">
        <w:rPr>
          <w:color w:val="auto"/>
          <w:sz w:val="24"/>
          <w:szCs w:val="24"/>
        </w:rPr>
        <w:t xml:space="preserve">Her Majesty’s Inspectorate of Constabulary and Fire &amp; Rescue Services, </w:t>
      </w:r>
      <w:r w:rsidR="00A73DED">
        <w:rPr>
          <w:color w:val="auto"/>
          <w:sz w:val="24"/>
          <w:szCs w:val="24"/>
        </w:rPr>
        <w:t>2020).</w:t>
      </w:r>
      <w:r w:rsidR="005F6A54">
        <w:rPr>
          <w:color w:val="auto"/>
          <w:sz w:val="24"/>
          <w:szCs w:val="24"/>
        </w:rPr>
        <w:t xml:space="preserve"> </w:t>
      </w:r>
      <w:r w:rsidR="00B83D74" w:rsidRPr="00934F1C">
        <w:rPr>
          <w:color w:val="auto"/>
          <w:sz w:val="24"/>
          <w:szCs w:val="24"/>
        </w:rPr>
        <w:t xml:space="preserve"> </w:t>
      </w:r>
    </w:p>
    <w:p w14:paraId="6D0AE32D" w14:textId="77777777" w:rsidR="00CD4BBC" w:rsidRDefault="00CD4BBC" w:rsidP="00752EE4">
      <w:pPr>
        <w:tabs>
          <w:tab w:val="left" w:pos="7676"/>
        </w:tabs>
        <w:spacing w:line="360" w:lineRule="auto"/>
        <w:ind w:right="237"/>
        <w:jc w:val="both"/>
        <w:rPr>
          <w:sz w:val="24"/>
          <w:szCs w:val="24"/>
        </w:rPr>
      </w:pPr>
    </w:p>
    <w:p w14:paraId="3AF09815" w14:textId="05B819CD" w:rsidR="00AC6FFF" w:rsidRDefault="0088136D" w:rsidP="00752EE4">
      <w:pPr>
        <w:tabs>
          <w:tab w:val="left" w:pos="7676"/>
        </w:tabs>
        <w:spacing w:line="360" w:lineRule="auto"/>
        <w:ind w:right="237"/>
        <w:jc w:val="both"/>
        <w:rPr>
          <w:rStyle w:val="Hyperlink"/>
        </w:rPr>
      </w:pPr>
      <w:r>
        <w:rPr>
          <w:sz w:val="24"/>
          <w:szCs w:val="24"/>
        </w:rPr>
        <w:t xml:space="preserve">The Strategic Road Network in Wales in managed </w:t>
      </w:r>
      <w:r w:rsidR="006E05F1">
        <w:rPr>
          <w:sz w:val="24"/>
          <w:szCs w:val="24"/>
        </w:rPr>
        <w:t xml:space="preserve">by road agents, with the RPU being one of those agents. As motorways and trunk roads </w:t>
      </w:r>
      <w:r w:rsidR="0004374F">
        <w:rPr>
          <w:sz w:val="24"/>
          <w:szCs w:val="24"/>
        </w:rPr>
        <w:t>facilitates people to travel</w:t>
      </w:r>
      <w:r w:rsidR="00E868A6">
        <w:rPr>
          <w:sz w:val="24"/>
          <w:szCs w:val="24"/>
        </w:rPr>
        <w:t>,</w:t>
      </w:r>
      <w:r w:rsidR="0039195D">
        <w:rPr>
          <w:sz w:val="24"/>
          <w:szCs w:val="24"/>
        </w:rPr>
        <w:t xml:space="preserve"> effective policing of these roads using traffic legislation and intelligence-led approaches </w:t>
      </w:r>
      <w:r w:rsidR="00FC54AF">
        <w:rPr>
          <w:sz w:val="24"/>
          <w:szCs w:val="24"/>
        </w:rPr>
        <w:t xml:space="preserve">can assist with information gathering </w:t>
      </w:r>
      <w:r w:rsidR="00610B8D">
        <w:rPr>
          <w:bCs/>
          <w:sz w:val="24"/>
          <w:szCs w:val="24"/>
        </w:rPr>
        <w:t>on those who commit traffic offence</w:t>
      </w:r>
      <w:r w:rsidR="0003671C">
        <w:rPr>
          <w:bCs/>
          <w:sz w:val="24"/>
          <w:szCs w:val="24"/>
        </w:rPr>
        <w:t>s</w:t>
      </w:r>
      <w:r w:rsidR="00904A82">
        <w:rPr>
          <w:bCs/>
          <w:sz w:val="24"/>
          <w:szCs w:val="24"/>
        </w:rPr>
        <w:t>,</w:t>
      </w:r>
      <w:r w:rsidR="00DD0660">
        <w:rPr>
          <w:bCs/>
          <w:sz w:val="24"/>
          <w:szCs w:val="24"/>
        </w:rPr>
        <w:t xml:space="preserve"> which can then be </w:t>
      </w:r>
      <w:r w:rsidR="00D15E7C">
        <w:rPr>
          <w:bCs/>
          <w:sz w:val="24"/>
          <w:szCs w:val="24"/>
        </w:rPr>
        <w:t>evaluated</w:t>
      </w:r>
      <w:r w:rsidR="00E41AA0">
        <w:rPr>
          <w:bCs/>
          <w:sz w:val="24"/>
          <w:szCs w:val="24"/>
        </w:rPr>
        <w:t xml:space="preserve">, </w:t>
      </w:r>
      <w:r w:rsidR="00D214CA">
        <w:rPr>
          <w:bCs/>
          <w:sz w:val="24"/>
          <w:szCs w:val="24"/>
        </w:rPr>
        <w:t>shared,</w:t>
      </w:r>
      <w:r w:rsidR="00D15E7C">
        <w:rPr>
          <w:bCs/>
          <w:sz w:val="24"/>
          <w:szCs w:val="24"/>
        </w:rPr>
        <w:t xml:space="preserve"> and retained. </w:t>
      </w:r>
      <w:r w:rsidR="00E41AA0">
        <w:rPr>
          <w:bCs/>
          <w:sz w:val="24"/>
          <w:szCs w:val="24"/>
        </w:rPr>
        <w:t xml:space="preserve"> </w:t>
      </w:r>
      <w:r w:rsidR="00B049E6">
        <w:rPr>
          <w:bCs/>
          <w:sz w:val="24"/>
          <w:szCs w:val="24"/>
        </w:rPr>
        <w:t xml:space="preserve">Plans and operations to disrupt </w:t>
      </w:r>
      <w:r w:rsidR="009B5209">
        <w:rPr>
          <w:bCs/>
          <w:sz w:val="24"/>
          <w:szCs w:val="24"/>
        </w:rPr>
        <w:t>these criminal networks may benefit from the intelligence that is derived from the data collected from these instances</w:t>
      </w:r>
      <w:r w:rsidR="0017106D">
        <w:rPr>
          <w:bCs/>
          <w:sz w:val="24"/>
          <w:szCs w:val="24"/>
        </w:rPr>
        <w:t xml:space="preserve"> (Department for Transport, 2019).</w:t>
      </w:r>
    </w:p>
    <w:p w14:paraId="48ED4730" w14:textId="77777777" w:rsidR="0039276C" w:rsidRDefault="0039276C" w:rsidP="00752EE4">
      <w:pPr>
        <w:spacing w:line="360" w:lineRule="auto"/>
        <w:ind w:right="237"/>
        <w:jc w:val="both"/>
        <w:rPr>
          <w:rStyle w:val="Hyperlink"/>
          <w:sz w:val="24"/>
          <w:szCs w:val="24"/>
        </w:rPr>
      </w:pPr>
    </w:p>
    <w:p w14:paraId="52F5BC42" w14:textId="082E2BBA" w:rsidR="0039276C" w:rsidRDefault="00D2284B" w:rsidP="00752EE4">
      <w:pPr>
        <w:spacing w:line="360" w:lineRule="auto"/>
        <w:ind w:right="237"/>
        <w:jc w:val="both"/>
      </w:pPr>
      <w:r>
        <w:rPr>
          <w:bCs/>
          <w:sz w:val="24"/>
          <w:szCs w:val="24"/>
        </w:rPr>
        <w:t>In</w:t>
      </w:r>
      <w:r w:rsidR="0039276C">
        <w:rPr>
          <w:bCs/>
          <w:sz w:val="24"/>
          <w:szCs w:val="24"/>
        </w:rPr>
        <w:t xml:space="preserve"> addition to RPU officers, there are several </w:t>
      </w:r>
      <w:r w:rsidR="00F904F7">
        <w:rPr>
          <w:bCs/>
          <w:sz w:val="24"/>
          <w:szCs w:val="24"/>
        </w:rPr>
        <w:t xml:space="preserve">other sources </w:t>
      </w:r>
      <w:r w:rsidR="0017263C">
        <w:rPr>
          <w:bCs/>
          <w:sz w:val="24"/>
          <w:szCs w:val="24"/>
        </w:rPr>
        <w:t xml:space="preserve">that can be utilised in order to </w:t>
      </w:r>
      <w:r w:rsidR="00772B2E">
        <w:rPr>
          <w:bCs/>
          <w:sz w:val="24"/>
          <w:szCs w:val="24"/>
        </w:rPr>
        <w:t xml:space="preserve">gather information on </w:t>
      </w:r>
      <w:r w:rsidR="005001DC">
        <w:rPr>
          <w:bCs/>
          <w:sz w:val="24"/>
          <w:szCs w:val="24"/>
        </w:rPr>
        <w:t>individuals using the roads. One of which is road users themselves. Policing in general is heavily reliant on information from the public</w:t>
      </w:r>
      <w:r w:rsidR="00150A69">
        <w:rPr>
          <w:bCs/>
          <w:sz w:val="24"/>
          <w:szCs w:val="24"/>
        </w:rPr>
        <w:t xml:space="preserve"> and without it, policing would be very difficult. </w:t>
      </w:r>
      <w:r w:rsidR="00F95F78">
        <w:rPr>
          <w:bCs/>
          <w:sz w:val="24"/>
          <w:szCs w:val="24"/>
        </w:rPr>
        <w:t>‘Operation Snap’</w:t>
      </w:r>
      <w:r w:rsidR="005B3A2D">
        <w:rPr>
          <w:bCs/>
          <w:sz w:val="24"/>
          <w:szCs w:val="24"/>
        </w:rPr>
        <w:t>, a pilot programme that was implemented in Wales in 2017, serves as one example of this.</w:t>
      </w:r>
      <w:r w:rsidR="00F95F78">
        <w:rPr>
          <w:bCs/>
          <w:sz w:val="24"/>
          <w:szCs w:val="24"/>
        </w:rPr>
        <w:t xml:space="preserve"> </w:t>
      </w:r>
      <w:r w:rsidR="000C0B2F">
        <w:rPr>
          <w:bCs/>
          <w:sz w:val="24"/>
          <w:szCs w:val="24"/>
        </w:rPr>
        <w:t xml:space="preserve">The pilot </w:t>
      </w:r>
      <w:r w:rsidR="005B3A2D">
        <w:rPr>
          <w:bCs/>
          <w:sz w:val="24"/>
          <w:szCs w:val="24"/>
        </w:rPr>
        <w:t>permits</w:t>
      </w:r>
      <w:r w:rsidR="009C2D8B">
        <w:rPr>
          <w:bCs/>
          <w:sz w:val="24"/>
          <w:szCs w:val="24"/>
        </w:rPr>
        <w:t xml:space="preserve"> road users to submit media from dashcams, helmet cameras and personal video </w:t>
      </w:r>
      <w:r w:rsidR="00E96F4A">
        <w:rPr>
          <w:bCs/>
          <w:sz w:val="24"/>
          <w:szCs w:val="24"/>
        </w:rPr>
        <w:t>that evidence traffic offences</w:t>
      </w:r>
      <w:r w:rsidR="00406930">
        <w:rPr>
          <w:bCs/>
          <w:sz w:val="24"/>
          <w:szCs w:val="24"/>
        </w:rPr>
        <w:t xml:space="preserve"> (</w:t>
      </w:r>
      <w:r w:rsidR="00E96F4A">
        <w:rPr>
          <w:bCs/>
          <w:sz w:val="24"/>
          <w:szCs w:val="24"/>
        </w:rPr>
        <w:t>not involving a collision</w:t>
      </w:r>
      <w:r w:rsidR="00406930">
        <w:rPr>
          <w:bCs/>
          <w:sz w:val="24"/>
          <w:szCs w:val="24"/>
        </w:rPr>
        <w:t>)</w:t>
      </w:r>
      <w:r w:rsidR="007F2EFE">
        <w:rPr>
          <w:bCs/>
          <w:sz w:val="24"/>
          <w:szCs w:val="24"/>
        </w:rPr>
        <w:t xml:space="preserve"> to police. </w:t>
      </w:r>
      <w:r w:rsidR="00B12E93">
        <w:rPr>
          <w:bCs/>
          <w:sz w:val="24"/>
          <w:szCs w:val="24"/>
        </w:rPr>
        <w:t xml:space="preserve">As a result of the operation, </w:t>
      </w:r>
      <w:r w:rsidR="00D6776D">
        <w:rPr>
          <w:bCs/>
          <w:sz w:val="24"/>
          <w:szCs w:val="24"/>
        </w:rPr>
        <w:t xml:space="preserve">police no longer need to visit the persons responsible for submitting </w:t>
      </w:r>
      <w:r w:rsidR="005950E5">
        <w:rPr>
          <w:bCs/>
          <w:sz w:val="24"/>
          <w:szCs w:val="24"/>
        </w:rPr>
        <w:t xml:space="preserve">the media in order to obtain evidence as this is all done </w:t>
      </w:r>
      <w:r w:rsidR="00392163">
        <w:rPr>
          <w:bCs/>
          <w:sz w:val="24"/>
          <w:szCs w:val="24"/>
        </w:rPr>
        <w:t>online. Individuals are able to submit witness statement</w:t>
      </w:r>
      <w:r w:rsidR="00CD34F5">
        <w:rPr>
          <w:bCs/>
          <w:sz w:val="24"/>
          <w:szCs w:val="24"/>
        </w:rPr>
        <w:t xml:space="preserve">s along with the evidence </w:t>
      </w:r>
      <w:r w:rsidR="007E44C3">
        <w:rPr>
          <w:bCs/>
          <w:sz w:val="24"/>
          <w:szCs w:val="24"/>
        </w:rPr>
        <w:t xml:space="preserve">to police, who </w:t>
      </w:r>
      <w:r w:rsidR="00E93731">
        <w:rPr>
          <w:bCs/>
          <w:sz w:val="24"/>
          <w:szCs w:val="24"/>
        </w:rPr>
        <w:t>will then examine everything and determine if an offence has occurred</w:t>
      </w:r>
      <w:r w:rsidR="006A2458">
        <w:rPr>
          <w:bCs/>
          <w:sz w:val="24"/>
          <w:szCs w:val="24"/>
        </w:rPr>
        <w:t xml:space="preserve"> (Department for Transport, 2019).</w:t>
      </w:r>
    </w:p>
    <w:p w14:paraId="02B432C1" w14:textId="77777777" w:rsidR="00AD1A97" w:rsidRDefault="00AD1A97" w:rsidP="00752EE4">
      <w:pPr>
        <w:spacing w:line="360" w:lineRule="auto"/>
        <w:ind w:right="237"/>
        <w:jc w:val="both"/>
      </w:pPr>
    </w:p>
    <w:p w14:paraId="7046D929" w14:textId="77777777" w:rsidR="00663C96" w:rsidRDefault="00BE7E71" w:rsidP="00752EE4">
      <w:pPr>
        <w:spacing w:line="360" w:lineRule="auto"/>
        <w:ind w:right="237"/>
        <w:jc w:val="both"/>
        <w:rPr>
          <w:bCs/>
          <w:sz w:val="24"/>
          <w:szCs w:val="24"/>
        </w:rPr>
      </w:pPr>
      <w:r>
        <w:rPr>
          <w:bCs/>
          <w:sz w:val="24"/>
          <w:szCs w:val="24"/>
        </w:rPr>
        <w:t xml:space="preserve">Information shared between police forces and outside agencies is another resource that </w:t>
      </w:r>
      <w:r w:rsidR="002441E1">
        <w:rPr>
          <w:bCs/>
          <w:sz w:val="24"/>
          <w:szCs w:val="24"/>
        </w:rPr>
        <w:t xml:space="preserve">can assist with effective policing of the roads. The Police National Computer, or PNC, is one of several </w:t>
      </w:r>
      <w:r w:rsidR="00612227">
        <w:rPr>
          <w:bCs/>
          <w:sz w:val="24"/>
          <w:szCs w:val="24"/>
        </w:rPr>
        <w:t xml:space="preserve">internal and external systems available to officers </w:t>
      </w:r>
      <w:r w:rsidR="008B7FB7">
        <w:rPr>
          <w:bCs/>
          <w:sz w:val="24"/>
          <w:szCs w:val="24"/>
        </w:rPr>
        <w:t xml:space="preserve">to gather and find out information about </w:t>
      </w:r>
      <w:r w:rsidR="00805897">
        <w:rPr>
          <w:bCs/>
          <w:sz w:val="24"/>
          <w:szCs w:val="24"/>
        </w:rPr>
        <w:t xml:space="preserve">individuals. </w:t>
      </w:r>
      <w:r w:rsidR="00721007">
        <w:rPr>
          <w:bCs/>
          <w:sz w:val="24"/>
          <w:szCs w:val="24"/>
        </w:rPr>
        <w:t xml:space="preserve">PNC </w:t>
      </w:r>
      <w:r w:rsidR="00564DCF">
        <w:rPr>
          <w:bCs/>
          <w:sz w:val="24"/>
          <w:szCs w:val="24"/>
        </w:rPr>
        <w:t xml:space="preserve">provides officers with information about individuals who are wanted or missing as well as </w:t>
      </w:r>
      <w:r w:rsidR="00E5438D">
        <w:rPr>
          <w:bCs/>
          <w:sz w:val="24"/>
          <w:szCs w:val="24"/>
        </w:rPr>
        <w:t>those who have points on their licence and any previous offences</w:t>
      </w:r>
      <w:r w:rsidR="00586391">
        <w:rPr>
          <w:bCs/>
          <w:sz w:val="24"/>
          <w:szCs w:val="24"/>
        </w:rPr>
        <w:t>, including traffic offences,</w:t>
      </w:r>
      <w:r w:rsidR="00E5438D">
        <w:rPr>
          <w:bCs/>
          <w:sz w:val="24"/>
          <w:szCs w:val="24"/>
        </w:rPr>
        <w:t xml:space="preserve"> that a person has been involved in. </w:t>
      </w:r>
    </w:p>
    <w:p w14:paraId="6610D7AF" w14:textId="09612EA3" w:rsidR="003A6FAC" w:rsidRDefault="00A219D1" w:rsidP="00752EE4">
      <w:pPr>
        <w:spacing w:line="360" w:lineRule="auto"/>
        <w:ind w:right="237"/>
        <w:jc w:val="both"/>
        <w:rPr>
          <w:bCs/>
          <w:sz w:val="24"/>
          <w:szCs w:val="24"/>
        </w:rPr>
      </w:pPr>
      <w:r>
        <w:rPr>
          <w:bCs/>
          <w:sz w:val="24"/>
          <w:szCs w:val="24"/>
        </w:rPr>
        <w:lastRenderedPageBreak/>
        <w:t xml:space="preserve">While the PNC </w:t>
      </w:r>
      <w:r w:rsidR="00C75B31">
        <w:rPr>
          <w:bCs/>
          <w:sz w:val="24"/>
          <w:szCs w:val="24"/>
        </w:rPr>
        <w:t xml:space="preserve">is only accessible to police, external stakeholders such </w:t>
      </w:r>
      <w:r w:rsidR="008F246A">
        <w:rPr>
          <w:bCs/>
          <w:sz w:val="24"/>
          <w:szCs w:val="24"/>
        </w:rPr>
        <w:t xml:space="preserve">as the Department for Transport, has access to the National Roads Policing Intelligence Forum. This allows for the exchange of information between outside agencies </w:t>
      </w:r>
      <w:r w:rsidR="00113037">
        <w:rPr>
          <w:bCs/>
          <w:sz w:val="24"/>
          <w:szCs w:val="24"/>
        </w:rPr>
        <w:t>and police in order to facilitate joint working with the aim of disrupting criminality</w:t>
      </w:r>
      <w:r w:rsidR="00131A6E">
        <w:rPr>
          <w:bCs/>
          <w:sz w:val="24"/>
          <w:szCs w:val="24"/>
        </w:rPr>
        <w:t xml:space="preserve"> (Department for Transport, 2019).</w:t>
      </w:r>
    </w:p>
    <w:p w14:paraId="26E89533" w14:textId="77777777" w:rsidR="0039276C" w:rsidRDefault="0039276C" w:rsidP="00752EE4">
      <w:pPr>
        <w:spacing w:line="360" w:lineRule="auto"/>
        <w:ind w:right="237"/>
        <w:jc w:val="both"/>
        <w:rPr>
          <w:bCs/>
          <w:sz w:val="24"/>
          <w:szCs w:val="24"/>
        </w:rPr>
      </w:pPr>
    </w:p>
    <w:p w14:paraId="6926B318" w14:textId="7EB691C8" w:rsidR="0039276C" w:rsidRPr="00774CBF" w:rsidRDefault="00CC606C" w:rsidP="00752EE4">
      <w:pPr>
        <w:spacing w:line="360" w:lineRule="auto"/>
        <w:ind w:right="237"/>
        <w:jc w:val="both"/>
        <w:rPr>
          <w:bCs/>
          <w:sz w:val="24"/>
          <w:szCs w:val="24"/>
        </w:rPr>
      </w:pPr>
      <w:r>
        <w:rPr>
          <w:bCs/>
          <w:sz w:val="24"/>
          <w:szCs w:val="24"/>
        </w:rPr>
        <w:t>Lastly is</w:t>
      </w:r>
      <w:r w:rsidR="008013C0">
        <w:rPr>
          <w:bCs/>
          <w:sz w:val="24"/>
          <w:szCs w:val="24"/>
        </w:rPr>
        <w:t xml:space="preserve">, Automatic Number Plate Recognition or ANPR </w:t>
      </w:r>
      <w:r w:rsidR="00670108">
        <w:rPr>
          <w:bCs/>
          <w:sz w:val="24"/>
          <w:szCs w:val="24"/>
        </w:rPr>
        <w:t xml:space="preserve">which is a major resource tool that is used by not </w:t>
      </w:r>
      <w:r w:rsidR="00DA53F0">
        <w:rPr>
          <w:bCs/>
          <w:sz w:val="24"/>
          <w:szCs w:val="24"/>
        </w:rPr>
        <w:t>only</w:t>
      </w:r>
      <w:r w:rsidR="00670108">
        <w:rPr>
          <w:bCs/>
          <w:sz w:val="24"/>
          <w:szCs w:val="24"/>
        </w:rPr>
        <w:t xml:space="preserve"> </w:t>
      </w:r>
      <w:r w:rsidR="00DA53F0">
        <w:rPr>
          <w:bCs/>
          <w:sz w:val="24"/>
          <w:szCs w:val="24"/>
        </w:rPr>
        <w:t xml:space="preserve">the RPU, but several other departments within policing. </w:t>
      </w:r>
      <w:r w:rsidR="00755181">
        <w:rPr>
          <w:bCs/>
          <w:sz w:val="24"/>
          <w:szCs w:val="24"/>
        </w:rPr>
        <w:t xml:space="preserve">ANPR is described as a “technology that allows vehicles </w:t>
      </w:r>
      <w:r w:rsidR="009C3A5C">
        <w:rPr>
          <w:bCs/>
          <w:sz w:val="24"/>
          <w:szCs w:val="24"/>
        </w:rPr>
        <w:t xml:space="preserve">observed by video cameras to have their </w:t>
      </w:r>
      <w:r w:rsidR="00BB25E6">
        <w:rPr>
          <w:bCs/>
          <w:sz w:val="24"/>
          <w:szCs w:val="24"/>
        </w:rPr>
        <w:t>vehicle registration mark (VRM), otherwise known as number plate</w:t>
      </w:r>
      <w:r w:rsidR="00B56A11">
        <w:rPr>
          <w:bCs/>
          <w:sz w:val="24"/>
          <w:szCs w:val="24"/>
        </w:rPr>
        <w:t>, ‘read’ using pattern recognition software</w:t>
      </w:r>
      <w:r w:rsidR="00DF5C87">
        <w:rPr>
          <w:bCs/>
          <w:sz w:val="24"/>
          <w:szCs w:val="24"/>
        </w:rPr>
        <w:t>”</w:t>
      </w:r>
      <w:r w:rsidR="00660C54">
        <w:rPr>
          <w:bCs/>
          <w:sz w:val="24"/>
          <w:szCs w:val="24"/>
        </w:rPr>
        <w:t xml:space="preserve"> (</w:t>
      </w:r>
      <w:r w:rsidR="00F86419">
        <w:rPr>
          <w:bCs/>
          <w:sz w:val="24"/>
          <w:szCs w:val="24"/>
        </w:rPr>
        <w:t xml:space="preserve">PA Consulting Group, Date Unknown). </w:t>
      </w:r>
      <w:r w:rsidR="00774CBF">
        <w:rPr>
          <w:sz w:val="24"/>
          <w:szCs w:val="24"/>
        </w:rPr>
        <w:t xml:space="preserve">ANPR can be used in conjunction with PNC </w:t>
      </w:r>
      <w:r w:rsidR="00611608">
        <w:rPr>
          <w:sz w:val="24"/>
          <w:szCs w:val="24"/>
        </w:rPr>
        <w:t xml:space="preserve">as PNC allows the police to add </w:t>
      </w:r>
      <w:r w:rsidR="002066A6">
        <w:rPr>
          <w:sz w:val="24"/>
          <w:szCs w:val="24"/>
        </w:rPr>
        <w:t xml:space="preserve">markers to a vehicle that requires intervention. </w:t>
      </w:r>
      <w:r w:rsidR="007923E8">
        <w:rPr>
          <w:sz w:val="24"/>
          <w:szCs w:val="24"/>
        </w:rPr>
        <w:t xml:space="preserve">For example, </w:t>
      </w:r>
      <w:r w:rsidR="00D07162">
        <w:rPr>
          <w:sz w:val="24"/>
          <w:szCs w:val="24"/>
        </w:rPr>
        <w:t xml:space="preserve">if police establish that an individual is driving with no insurance or tax, this specific marker can be added </w:t>
      </w:r>
      <w:r w:rsidR="00B233B2">
        <w:rPr>
          <w:sz w:val="24"/>
          <w:szCs w:val="24"/>
        </w:rPr>
        <w:t>to the vehicle on PNC</w:t>
      </w:r>
      <w:r w:rsidR="001340A1">
        <w:rPr>
          <w:sz w:val="24"/>
          <w:szCs w:val="24"/>
        </w:rPr>
        <w:t xml:space="preserve">, meaning when vehicles then hit ANPR cameras, </w:t>
      </w:r>
      <w:r w:rsidR="00FD7A99">
        <w:rPr>
          <w:sz w:val="24"/>
          <w:szCs w:val="24"/>
        </w:rPr>
        <w:t>officers can be notified of the vehicles location in order to locate the vehicle and deal with the individual accordingly</w:t>
      </w:r>
      <w:r w:rsidR="00635E26">
        <w:rPr>
          <w:sz w:val="24"/>
          <w:szCs w:val="24"/>
        </w:rPr>
        <w:t xml:space="preserve"> (College of Policing, 2016).</w:t>
      </w:r>
    </w:p>
    <w:p w14:paraId="1487BB76" w14:textId="77777777" w:rsidR="0039276C" w:rsidRDefault="0039276C" w:rsidP="00752EE4">
      <w:pPr>
        <w:spacing w:line="360" w:lineRule="auto"/>
        <w:ind w:right="237"/>
        <w:jc w:val="both"/>
        <w:rPr>
          <w:bCs/>
          <w:sz w:val="24"/>
          <w:szCs w:val="24"/>
        </w:rPr>
      </w:pPr>
    </w:p>
    <w:p w14:paraId="42136BF5" w14:textId="4BACB1D3" w:rsidR="00752EE4" w:rsidRPr="00080F3B" w:rsidRDefault="00752EE4" w:rsidP="00C907D7">
      <w:pPr>
        <w:spacing w:line="360" w:lineRule="auto"/>
        <w:ind w:right="237"/>
        <w:jc w:val="both"/>
        <w:rPr>
          <w:sz w:val="24"/>
          <w:szCs w:val="24"/>
        </w:rPr>
      </w:pPr>
      <w:r>
        <w:rPr>
          <w:sz w:val="24"/>
          <w:szCs w:val="24"/>
        </w:rPr>
        <w:t xml:space="preserve">I myself have experienced how valuable ANPR can be and how it was used as an investigative tool in an investigation. An example of this would be when I received a call from the control room requesting officers to attend a busy carriageway whereby a vehicle had flagged the ANPR camera’s for not having any insurance or tax. Upon driving to the location, we then received a further call stating that the same vehicle had hit another ANPR within the same vicinity and reports from members of the public came through stating that the vehicle with the same description, had crashed into the central reservation. Upon arrival to the incident, two individuals from the vehicle </w:t>
      </w:r>
      <w:r w:rsidR="004C71AD">
        <w:rPr>
          <w:sz w:val="24"/>
          <w:szCs w:val="24"/>
        </w:rPr>
        <w:t xml:space="preserve">were located. </w:t>
      </w:r>
      <w:r>
        <w:rPr>
          <w:sz w:val="24"/>
          <w:szCs w:val="24"/>
        </w:rPr>
        <w:t xml:space="preserve">Person checks and vehicle checks conducted at the scene revealed intelligence on both the vehicle and individuals who had been linked to the supply of drugs. The recent intelligence and information that showed the vehicle linked to other motoring offences, gave us grounds to search the vehicle. Permission from the individuals to go through their phones at the scene, also revealed involvement in the supply of drugs through their social media accounts. As a result of this, both individuals were arrested, and Section 18 searches of their homes were conducted where approximately fifty thousand pounds of drugs and drug </w:t>
      </w:r>
      <w:r>
        <w:rPr>
          <w:sz w:val="24"/>
          <w:szCs w:val="24"/>
        </w:rPr>
        <w:lastRenderedPageBreak/>
        <w:t>paraphernalia was found. Both individuals have been charged and are awaiting trial at Crown Court.</w:t>
      </w:r>
      <w:r w:rsidR="00080F3B">
        <w:rPr>
          <w:sz w:val="24"/>
          <w:szCs w:val="24"/>
        </w:rPr>
        <w:t xml:space="preserve"> </w:t>
      </w:r>
      <w:r w:rsidR="009B27F2">
        <w:rPr>
          <w:bCs/>
          <w:sz w:val="24"/>
          <w:szCs w:val="24"/>
        </w:rPr>
        <w:t xml:space="preserve">Research </w:t>
      </w:r>
      <w:r w:rsidR="00AF3695">
        <w:rPr>
          <w:bCs/>
          <w:sz w:val="24"/>
          <w:szCs w:val="24"/>
        </w:rPr>
        <w:t xml:space="preserve">suggests that </w:t>
      </w:r>
      <w:r w:rsidR="004F23AB">
        <w:rPr>
          <w:bCs/>
          <w:sz w:val="24"/>
          <w:szCs w:val="24"/>
        </w:rPr>
        <w:t xml:space="preserve">individuals who commit motoring offences are more likely to </w:t>
      </w:r>
      <w:r w:rsidR="00056CFB">
        <w:rPr>
          <w:bCs/>
          <w:sz w:val="24"/>
          <w:szCs w:val="24"/>
        </w:rPr>
        <w:t>engage</w:t>
      </w:r>
      <w:r w:rsidR="004F23AB">
        <w:rPr>
          <w:bCs/>
          <w:sz w:val="24"/>
          <w:szCs w:val="24"/>
        </w:rPr>
        <w:t xml:space="preserve"> in other forms of criminality </w:t>
      </w:r>
      <w:r w:rsidR="00DB005E">
        <w:rPr>
          <w:bCs/>
          <w:sz w:val="24"/>
          <w:szCs w:val="24"/>
        </w:rPr>
        <w:t>in comparison to those who don’t.</w:t>
      </w:r>
      <w:r w:rsidR="005D7B7A">
        <w:rPr>
          <w:bCs/>
          <w:sz w:val="24"/>
          <w:szCs w:val="24"/>
        </w:rPr>
        <w:t xml:space="preserve"> </w:t>
      </w:r>
      <w:r w:rsidR="00DC0B0C">
        <w:rPr>
          <w:bCs/>
          <w:sz w:val="24"/>
          <w:szCs w:val="24"/>
        </w:rPr>
        <w:t xml:space="preserve">This is supported by Rose (2000), </w:t>
      </w:r>
      <w:r w:rsidR="000038D7">
        <w:rPr>
          <w:bCs/>
          <w:sz w:val="24"/>
          <w:szCs w:val="24"/>
        </w:rPr>
        <w:t>whom after conducting</w:t>
      </w:r>
      <w:r w:rsidR="0023384E">
        <w:rPr>
          <w:bCs/>
          <w:sz w:val="24"/>
          <w:szCs w:val="24"/>
        </w:rPr>
        <w:t xml:space="preserve"> research found that</w:t>
      </w:r>
      <w:r w:rsidR="000038D7">
        <w:rPr>
          <w:bCs/>
          <w:sz w:val="24"/>
          <w:szCs w:val="24"/>
        </w:rPr>
        <w:t xml:space="preserve">, convicted drink drivers </w:t>
      </w:r>
      <w:r w:rsidR="005644A1">
        <w:rPr>
          <w:bCs/>
          <w:sz w:val="24"/>
          <w:szCs w:val="24"/>
        </w:rPr>
        <w:t xml:space="preserve">and disqualified or dangerous drivers had a higher </w:t>
      </w:r>
      <w:r w:rsidR="00056CFB">
        <w:rPr>
          <w:bCs/>
          <w:sz w:val="24"/>
          <w:szCs w:val="24"/>
        </w:rPr>
        <w:t xml:space="preserve">likelihood of </w:t>
      </w:r>
      <w:r w:rsidR="00E049CA">
        <w:rPr>
          <w:bCs/>
          <w:sz w:val="24"/>
          <w:szCs w:val="24"/>
        </w:rPr>
        <w:t xml:space="preserve">having a criminal record for </w:t>
      </w:r>
      <w:r w:rsidR="00AF1491">
        <w:rPr>
          <w:bCs/>
          <w:sz w:val="24"/>
          <w:szCs w:val="24"/>
        </w:rPr>
        <w:t>other offences</w:t>
      </w:r>
      <w:r w:rsidR="00A26BC2">
        <w:rPr>
          <w:bCs/>
          <w:sz w:val="24"/>
          <w:szCs w:val="24"/>
        </w:rPr>
        <w:t xml:space="preserve">, in comparison to the </w:t>
      </w:r>
      <w:r w:rsidR="00AF1491">
        <w:rPr>
          <w:bCs/>
          <w:sz w:val="24"/>
          <w:szCs w:val="24"/>
        </w:rPr>
        <w:t xml:space="preserve">overall population. </w:t>
      </w:r>
      <w:r w:rsidR="005A7CF9">
        <w:rPr>
          <w:bCs/>
          <w:sz w:val="24"/>
          <w:szCs w:val="24"/>
        </w:rPr>
        <w:t xml:space="preserve">Similarly, </w:t>
      </w:r>
      <w:r w:rsidR="00724CF7">
        <w:rPr>
          <w:bCs/>
          <w:sz w:val="24"/>
          <w:szCs w:val="24"/>
        </w:rPr>
        <w:t xml:space="preserve">through his use of </w:t>
      </w:r>
      <w:r w:rsidR="003F2D2A">
        <w:rPr>
          <w:bCs/>
          <w:sz w:val="24"/>
          <w:szCs w:val="24"/>
        </w:rPr>
        <w:t xml:space="preserve">research, Broughton (2006) </w:t>
      </w:r>
      <w:r w:rsidR="00CF0FD6">
        <w:rPr>
          <w:bCs/>
          <w:sz w:val="24"/>
          <w:szCs w:val="24"/>
        </w:rPr>
        <w:t>demonstrated</w:t>
      </w:r>
      <w:r w:rsidR="003F2D2A">
        <w:rPr>
          <w:bCs/>
          <w:sz w:val="24"/>
          <w:szCs w:val="24"/>
        </w:rPr>
        <w:t xml:space="preserve"> </w:t>
      </w:r>
      <w:r w:rsidR="00B13D90">
        <w:rPr>
          <w:bCs/>
          <w:sz w:val="24"/>
          <w:szCs w:val="24"/>
        </w:rPr>
        <w:t xml:space="preserve">that </w:t>
      </w:r>
      <w:r w:rsidR="006D0B7F">
        <w:rPr>
          <w:bCs/>
          <w:sz w:val="24"/>
          <w:szCs w:val="24"/>
        </w:rPr>
        <w:t xml:space="preserve">drivers with a record of motoring offences were more likely </w:t>
      </w:r>
      <w:r w:rsidR="00E12CBA">
        <w:rPr>
          <w:bCs/>
          <w:sz w:val="24"/>
          <w:szCs w:val="24"/>
        </w:rPr>
        <w:t xml:space="preserve">to commit </w:t>
      </w:r>
      <w:r w:rsidR="00D84B08">
        <w:rPr>
          <w:bCs/>
          <w:sz w:val="24"/>
          <w:szCs w:val="24"/>
        </w:rPr>
        <w:t xml:space="preserve">a significantly higher number of non-motoring offences than </w:t>
      </w:r>
      <w:r w:rsidR="00914480">
        <w:rPr>
          <w:bCs/>
          <w:sz w:val="24"/>
          <w:szCs w:val="24"/>
        </w:rPr>
        <w:t>those who committed no motor</w:t>
      </w:r>
      <w:r w:rsidR="00CF0FD6">
        <w:rPr>
          <w:bCs/>
          <w:sz w:val="24"/>
          <w:szCs w:val="24"/>
        </w:rPr>
        <w:t xml:space="preserve">ing </w:t>
      </w:r>
      <w:r w:rsidR="00914480">
        <w:rPr>
          <w:bCs/>
          <w:sz w:val="24"/>
          <w:szCs w:val="24"/>
        </w:rPr>
        <w:t xml:space="preserve">offences. </w:t>
      </w:r>
      <w:r w:rsidR="00C05413" w:rsidRPr="00C05413">
        <w:rPr>
          <w:bCs/>
          <w:sz w:val="24"/>
          <w:szCs w:val="24"/>
        </w:rPr>
        <w:t xml:space="preserve">Together, these studies show how intelligence-led targeting of prevalent criminals could be significantly impacted by effective policing of the roads. Through the proactive stopping of vehicles and targeting those responsible for driving offences, the RPU plays a vital role in helping to build information and intelligence on those involved in criminal networks.   </w:t>
      </w:r>
    </w:p>
    <w:p w14:paraId="6633A776" w14:textId="77777777" w:rsidR="00752EE4" w:rsidRDefault="00752EE4" w:rsidP="00C907D7">
      <w:pPr>
        <w:spacing w:line="360" w:lineRule="auto"/>
        <w:ind w:right="237"/>
        <w:jc w:val="both"/>
        <w:rPr>
          <w:bCs/>
          <w:sz w:val="24"/>
          <w:szCs w:val="24"/>
        </w:rPr>
      </w:pPr>
    </w:p>
    <w:p w14:paraId="7D083635" w14:textId="3DCEB653" w:rsidR="00752EE4" w:rsidRPr="00B579F2" w:rsidRDefault="00DA56EB" w:rsidP="00C907D7">
      <w:pPr>
        <w:spacing w:line="360" w:lineRule="auto"/>
        <w:ind w:right="237"/>
        <w:jc w:val="both"/>
        <w:rPr>
          <w:b/>
          <w:sz w:val="24"/>
          <w:szCs w:val="24"/>
        </w:rPr>
      </w:pPr>
      <w:r>
        <w:rPr>
          <w:b/>
          <w:bCs/>
          <w:sz w:val="24"/>
          <w:szCs w:val="24"/>
        </w:rPr>
        <w:t>Word Count</w:t>
      </w:r>
      <w:r>
        <w:rPr>
          <w:b/>
          <w:bCs/>
          <w:sz w:val="24"/>
          <w:szCs w:val="24"/>
        </w:rPr>
        <w:t xml:space="preserve"> - 1805</w:t>
      </w:r>
    </w:p>
    <w:p w14:paraId="12BF0E08" w14:textId="77777777" w:rsidR="00752EE4" w:rsidRDefault="00752EE4" w:rsidP="00C907D7">
      <w:pPr>
        <w:spacing w:line="360" w:lineRule="auto"/>
        <w:ind w:right="237"/>
        <w:jc w:val="both"/>
        <w:rPr>
          <w:bCs/>
          <w:sz w:val="24"/>
          <w:szCs w:val="24"/>
        </w:rPr>
      </w:pPr>
    </w:p>
    <w:p w14:paraId="5BC50217" w14:textId="77777777" w:rsidR="003715E9" w:rsidRPr="00774CBF" w:rsidRDefault="003715E9" w:rsidP="00C907D7">
      <w:pPr>
        <w:spacing w:line="360" w:lineRule="auto"/>
        <w:ind w:right="237"/>
        <w:jc w:val="both"/>
        <w:rPr>
          <w:bCs/>
          <w:sz w:val="24"/>
          <w:szCs w:val="24"/>
        </w:rPr>
      </w:pPr>
    </w:p>
    <w:p w14:paraId="7AF77D22" w14:textId="77777777" w:rsidR="00094532" w:rsidRPr="00774CBF" w:rsidRDefault="00094532" w:rsidP="00340E9A">
      <w:pPr>
        <w:ind w:right="237"/>
        <w:jc w:val="both"/>
        <w:rPr>
          <w:bCs/>
          <w:sz w:val="24"/>
          <w:szCs w:val="24"/>
        </w:rPr>
      </w:pPr>
    </w:p>
    <w:p w14:paraId="1EDDE2A9" w14:textId="77777777" w:rsidR="00010195" w:rsidRDefault="00010195" w:rsidP="00340E9A">
      <w:pPr>
        <w:ind w:right="237"/>
        <w:jc w:val="both"/>
        <w:rPr>
          <w:bCs/>
          <w:sz w:val="24"/>
          <w:szCs w:val="24"/>
        </w:rPr>
      </w:pPr>
    </w:p>
    <w:p w14:paraId="66010384" w14:textId="77777777" w:rsidR="002A7695" w:rsidRDefault="002A7695" w:rsidP="00340E9A">
      <w:pPr>
        <w:ind w:right="237"/>
        <w:jc w:val="both"/>
        <w:rPr>
          <w:bCs/>
          <w:sz w:val="24"/>
          <w:szCs w:val="24"/>
        </w:rPr>
      </w:pPr>
    </w:p>
    <w:p w14:paraId="39B0E1A5" w14:textId="7826F498" w:rsidR="00E16F75" w:rsidRPr="00E16F75" w:rsidRDefault="00E16F75" w:rsidP="004E4436">
      <w:pPr>
        <w:ind w:right="237"/>
        <w:jc w:val="both"/>
        <w:rPr>
          <w:sz w:val="24"/>
          <w:szCs w:val="24"/>
        </w:rPr>
      </w:pPr>
    </w:p>
    <w:p w14:paraId="14454A8A" w14:textId="77777777" w:rsidR="004E4436" w:rsidRDefault="004E4436" w:rsidP="004E4436">
      <w:pPr>
        <w:ind w:right="237"/>
        <w:jc w:val="both"/>
        <w:rPr>
          <w:sz w:val="24"/>
          <w:szCs w:val="24"/>
        </w:rPr>
      </w:pPr>
    </w:p>
    <w:p w14:paraId="73024C41" w14:textId="77777777" w:rsidR="00752EE4" w:rsidRDefault="00752EE4" w:rsidP="004E4436">
      <w:pPr>
        <w:ind w:right="237"/>
        <w:jc w:val="both"/>
        <w:rPr>
          <w:sz w:val="24"/>
          <w:szCs w:val="24"/>
        </w:rPr>
      </w:pPr>
    </w:p>
    <w:p w14:paraId="05CB143A" w14:textId="77777777" w:rsidR="00752EE4" w:rsidRDefault="00752EE4" w:rsidP="004E4436">
      <w:pPr>
        <w:ind w:right="237"/>
        <w:jc w:val="both"/>
        <w:rPr>
          <w:sz w:val="24"/>
          <w:szCs w:val="24"/>
        </w:rPr>
      </w:pPr>
    </w:p>
    <w:p w14:paraId="55E8513B"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11"/>
        <w:gridCol w:w="698"/>
        <w:gridCol w:w="699"/>
        <w:gridCol w:w="700"/>
        <w:gridCol w:w="698"/>
        <w:gridCol w:w="699"/>
        <w:gridCol w:w="714"/>
        <w:gridCol w:w="2491"/>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1D70AD9" w14:textId="77777777" w:rsidR="00FE5420" w:rsidRDefault="00FE5420" w:rsidP="00FE5420">
            <w:pPr>
              <w:overflowPunct/>
              <w:autoSpaceDE/>
              <w:autoSpaceDN/>
              <w:adjustRightInd/>
              <w:rPr>
                <w:sz w:val="22"/>
                <w:szCs w:val="22"/>
                <w:lang w:eastAsia="zh-TW"/>
              </w:rPr>
            </w:pPr>
            <w:r w:rsidRPr="00FE5420">
              <w:rPr>
                <w:b/>
                <w:bCs/>
                <w:sz w:val="22"/>
                <w:szCs w:val="22"/>
                <w:lang w:eastAsia="zh-TW"/>
              </w:rPr>
              <w:t>REQUIRED</w:t>
            </w:r>
            <w:r w:rsidRPr="00FE5420">
              <w:rPr>
                <w:sz w:val="22"/>
                <w:szCs w:val="22"/>
                <w:lang w:eastAsia="zh-TW"/>
              </w:rPr>
              <w:t> </w:t>
            </w:r>
          </w:p>
          <w:p w14:paraId="57FB5DCB" w14:textId="1E38C7D0" w:rsidR="00DB62DE" w:rsidRPr="00FE5420" w:rsidRDefault="00DB62DE" w:rsidP="00FE5420">
            <w:pPr>
              <w:overflowPunct/>
              <w:autoSpaceDE/>
              <w:autoSpaceDN/>
              <w:adjustRightInd/>
              <w:rPr>
                <w:rFonts w:ascii="Times New Roman" w:hAnsi="Times New Roman" w:cs="Times New Roman"/>
                <w:sz w:val="24"/>
                <w:szCs w:val="24"/>
                <w:lang w:eastAsia="zh-TW"/>
              </w:rPr>
            </w:pPr>
            <w:r>
              <w:rPr>
                <w:sz w:val="22"/>
                <w:szCs w:val="22"/>
                <w:lang w:eastAsia="zh-TW"/>
              </w:rPr>
              <w:t>(I need to be at)</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B1ED8BD" w14:textId="77777777" w:rsidR="00FE5420" w:rsidRDefault="00FE5420" w:rsidP="00FE5420">
            <w:pPr>
              <w:overflowPunct/>
              <w:autoSpaceDE/>
              <w:autoSpaceDN/>
              <w:adjustRightInd/>
              <w:rPr>
                <w:sz w:val="22"/>
                <w:szCs w:val="22"/>
                <w:lang w:eastAsia="zh-TW"/>
              </w:rPr>
            </w:pPr>
            <w:r w:rsidRPr="00FE5420">
              <w:rPr>
                <w:b/>
                <w:bCs/>
                <w:sz w:val="22"/>
                <w:szCs w:val="22"/>
                <w:lang w:eastAsia="zh-TW"/>
              </w:rPr>
              <w:t>RATING</w:t>
            </w:r>
            <w:r w:rsidRPr="00FE5420">
              <w:rPr>
                <w:sz w:val="22"/>
                <w:szCs w:val="22"/>
                <w:lang w:eastAsia="zh-TW"/>
              </w:rPr>
              <w:t> </w:t>
            </w:r>
          </w:p>
          <w:p w14:paraId="614A24B0" w14:textId="358C852D" w:rsidR="00DB62DE" w:rsidRPr="00FE5420" w:rsidRDefault="00DB62DE" w:rsidP="00FE5420">
            <w:pPr>
              <w:overflowPunct/>
              <w:autoSpaceDE/>
              <w:autoSpaceDN/>
              <w:adjustRightInd/>
              <w:rPr>
                <w:rFonts w:ascii="Times New Roman" w:hAnsi="Times New Roman" w:cs="Times New Roman"/>
                <w:sz w:val="24"/>
                <w:szCs w:val="24"/>
                <w:lang w:eastAsia="zh-TW"/>
              </w:rPr>
            </w:pPr>
            <w:r>
              <w:rPr>
                <w:sz w:val="24"/>
                <w:szCs w:val="24"/>
                <w:lang w:eastAsia="zh-TW"/>
              </w:rPr>
              <w:t>(I currently am at)</w:t>
            </w:r>
          </w:p>
        </w:tc>
        <w:tc>
          <w:tcPr>
            <w:tcW w:w="2520" w:type="dxa"/>
            <w:tcBorders>
              <w:top w:val="single" w:sz="6" w:space="0" w:color="auto"/>
              <w:left w:val="nil"/>
              <w:bottom w:val="single" w:sz="6" w:space="0" w:color="auto"/>
              <w:right w:val="single" w:sz="6" w:space="0" w:color="auto"/>
            </w:tcBorders>
            <w:shd w:val="clear" w:color="auto" w:fill="auto"/>
            <w:hideMark/>
          </w:tcPr>
          <w:p w14:paraId="48CCC465" w14:textId="6E477873" w:rsidR="00FE5420" w:rsidRPr="00DB62DE" w:rsidRDefault="00DB62DE" w:rsidP="00FE5420">
            <w:pPr>
              <w:overflowPunct/>
              <w:autoSpaceDE/>
              <w:autoSpaceDN/>
              <w:adjustRightInd/>
              <w:rPr>
                <w:b/>
                <w:bCs/>
                <w:sz w:val="22"/>
                <w:szCs w:val="22"/>
                <w:lang w:eastAsia="zh-TW"/>
              </w:rPr>
            </w:pPr>
            <w:r w:rsidRPr="00DB62DE">
              <w:rPr>
                <w:b/>
                <w:bCs/>
                <w:sz w:val="22"/>
                <w:szCs w:val="22"/>
                <w:lang w:eastAsia="zh-TW"/>
              </w:rPr>
              <w:t>Development Needed</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0C9E63A2" w14:textId="251C5466" w:rsidR="00896DFB" w:rsidRDefault="00896DFB" w:rsidP="003314A4">
            <w:pPr>
              <w:overflowPunct/>
              <w:autoSpaceDE/>
              <w:autoSpaceDN/>
              <w:adjustRightInd/>
              <w:rPr>
                <w:rFonts w:ascii="Times New Roman" w:hAnsi="Times New Roman" w:cs="Times New Roman"/>
                <w:sz w:val="24"/>
                <w:szCs w:val="24"/>
                <w:lang w:eastAsia="zh-TW"/>
              </w:rPr>
            </w:pPr>
          </w:p>
          <w:p w14:paraId="74A2EC7B" w14:textId="30EF3BB8" w:rsidR="003314A4" w:rsidRPr="00F10B54" w:rsidRDefault="003314A4" w:rsidP="003314A4">
            <w:pPr>
              <w:pStyle w:val="ListParagraph"/>
              <w:numPr>
                <w:ilvl w:val="0"/>
                <w:numId w:val="14"/>
              </w:numPr>
              <w:overflowPunct/>
              <w:autoSpaceDE/>
              <w:autoSpaceDN/>
              <w:adjustRightInd/>
              <w:rPr>
                <w:sz w:val="24"/>
                <w:szCs w:val="24"/>
                <w:lang w:eastAsia="zh-TW"/>
              </w:rPr>
            </w:pPr>
            <w:r w:rsidRPr="00F10B54">
              <w:rPr>
                <w:sz w:val="24"/>
                <w:szCs w:val="24"/>
                <w:lang w:eastAsia="zh-TW"/>
              </w:rPr>
              <w:t>Case Files</w:t>
            </w:r>
            <w:r w:rsidR="00A321EA" w:rsidRPr="00F10B54">
              <w:rPr>
                <w:sz w:val="24"/>
                <w:szCs w:val="24"/>
                <w:lang w:eastAsia="zh-TW"/>
              </w:rPr>
              <w:t xml:space="preserve"> – To know how to complete case file documentation</w:t>
            </w:r>
          </w:p>
          <w:p w14:paraId="48C58233" w14:textId="77777777" w:rsidR="00FE5420" w:rsidRPr="00F10B54" w:rsidRDefault="00FE5420" w:rsidP="00FE5420">
            <w:pPr>
              <w:overflowPunct/>
              <w:autoSpaceDE/>
              <w:autoSpaceDN/>
              <w:adjustRightInd/>
              <w:rPr>
                <w:sz w:val="24"/>
                <w:szCs w:val="24"/>
                <w:lang w:eastAsia="zh-TW"/>
              </w:rPr>
            </w:pPr>
            <w:r w:rsidRPr="00F10B54">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8D1F84B"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100D1B4D" w14:textId="77777777" w:rsidR="00896DFB" w:rsidRPr="00FE5420" w:rsidRDefault="00896DFB"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67CB2E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8497294" w14:textId="77777777" w:rsidR="00CA5F53" w:rsidRDefault="00CA5F53" w:rsidP="00FE5420">
            <w:pPr>
              <w:overflowPunct/>
              <w:autoSpaceDE/>
              <w:autoSpaceDN/>
              <w:adjustRightInd/>
              <w:rPr>
                <w:sz w:val="24"/>
                <w:szCs w:val="24"/>
                <w:lang w:eastAsia="zh-TW"/>
              </w:rPr>
            </w:pPr>
            <w:r>
              <w:rPr>
                <w:sz w:val="24"/>
                <w:szCs w:val="24"/>
                <w:lang w:eastAsia="zh-TW"/>
              </w:rPr>
              <w:t xml:space="preserve"> </w:t>
            </w:r>
            <w:r w:rsidR="00AA49E7">
              <w:rPr>
                <w:sz w:val="24"/>
                <w:szCs w:val="24"/>
                <w:lang w:eastAsia="zh-TW"/>
              </w:rPr>
              <w:t xml:space="preserve"> </w:t>
            </w:r>
          </w:p>
          <w:p w14:paraId="4F4734CC" w14:textId="20BFB3D5" w:rsidR="00AA49E7" w:rsidRPr="00F10B54" w:rsidRDefault="003314A4" w:rsidP="00FE5420">
            <w:pPr>
              <w:overflowPunct/>
              <w:autoSpaceDE/>
              <w:autoSpaceDN/>
              <w:adjustRightInd/>
              <w:rPr>
                <w:sz w:val="24"/>
                <w:szCs w:val="24"/>
                <w:lang w:eastAsia="zh-TW"/>
              </w:rPr>
            </w:pPr>
            <w:r>
              <w:rPr>
                <w:rFonts w:ascii="Times New Roman" w:hAnsi="Times New Roman" w:cs="Times New Roman"/>
                <w:b/>
                <w:bCs/>
                <w:sz w:val="24"/>
                <w:szCs w:val="24"/>
                <w:lang w:eastAsia="zh-TW"/>
              </w:rPr>
              <w:t xml:space="preserve">   </w:t>
            </w:r>
            <w:r w:rsidRPr="00F10B54">
              <w:rPr>
                <w:rFonts w:ascii="Times New Roman" w:hAnsi="Times New Roman" w:cs="Times New Roman"/>
                <w:sz w:val="24"/>
                <w:szCs w:val="24"/>
                <w:lang w:eastAsia="zh-TW"/>
              </w:rPr>
              <w:t xml:space="preserve"> </w:t>
            </w:r>
            <w:r w:rsidRPr="00F10B54">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81D7928" w14:textId="77777777" w:rsidR="00AB22FD" w:rsidRDefault="00FE5420" w:rsidP="00FE5420">
            <w:pPr>
              <w:overflowPunct/>
              <w:autoSpaceDE/>
              <w:autoSpaceDN/>
              <w:adjustRightInd/>
              <w:rPr>
                <w:sz w:val="22"/>
                <w:szCs w:val="22"/>
                <w:lang w:eastAsia="zh-TW"/>
              </w:rPr>
            </w:pPr>
            <w:r w:rsidRPr="00FE5420">
              <w:rPr>
                <w:sz w:val="22"/>
                <w:szCs w:val="22"/>
                <w:lang w:eastAsia="zh-TW"/>
              </w:rPr>
              <w:t>1-4</w:t>
            </w:r>
          </w:p>
          <w:p w14:paraId="5F403A92" w14:textId="77777777" w:rsidR="00FE5420" w:rsidRDefault="00AB22FD" w:rsidP="00FE5420">
            <w:pPr>
              <w:overflowPunct/>
              <w:autoSpaceDE/>
              <w:autoSpaceDN/>
              <w:adjustRightInd/>
              <w:rPr>
                <w:sz w:val="22"/>
                <w:szCs w:val="22"/>
                <w:lang w:eastAsia="zh-TW"/>
              </w:rPr>
            </w:pPr>
            <w:r>
              <w:rPr>
                <w:sz w:val="22"/>
                <w:szCs w:val="22"/>
                <w:lang w:eastAsia="zh-TW"/>
              </w:rPr>
              <w:t xml:space="preserve"> </w:t>
            </w:r>
          </w:p>
          <w:p w14:paraId="34DF0630" w14:textId="193CDD37" w:rsidR="003314A4" w:rsidRPr="00F10B54" w:rsidRDefault="003314A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Pr="00F10B54">
              <w:rPr>
                <w:sz w:val="24"/>
                <w:szCs w:val="24"/>
                <w:lang w:eastAsia="zh-TW"/>
              </w:rPr>
              <w:t>2</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14CD029" w14:textId="3F91D6B8" w:rsidR="00FE5420" w:rsidRDefault="00A351E9" w:rsidP="00FE5420">
            <w:pPr>
              <w:overflowPunct/>
              <w:autoSpaceDE/>
              <w:autoSpaceDN/>
              <w:adjustRightInd/>
              <w:rPr>
                <w:sz w:val="22"/>
                <w:szCs w:val="22"/>
                <w:lang w:eastAsia="zh-TW"/>
              </w:rPr>
            </w:pPr>
            <w:r w:rsidRPr="00A351E9">
              <w:rPr>
                <w:b/>
                <w:bCs/>
                <w:sz w:val="22"/>
                <w:szCs w:val="22"/>
                <w:lang w:eastAsia="zh-TW"/>
              </w:rPr>
              <w:t>Specific</w:t>
            </w:r>
            <w:r>
              <w:rPr>
                <w:sz w:val="22"/>
                <w:szCs w:val="22"/>
                <w:lang w:eastAsia="zh-TW"/>
              </w:rPr>
              <w:t xml:space="preserve"> </w:t>
            </w:r>
            <w:r w:rsidR="00347FE5">
              <w:rPr>
                <w:sz w:val="22"/>
                <w:szCs w:val="22"/>
                <w:lang w:eastAsia="zh-TW"/>
              </w:rPr>
              <w:t>–</w:t>
            </w:r>
            <w:r>
              <w:rPr>
                <w:sz w:val="22"/>
                <w:szCs w:val="22"/>
                <w:lang w:eastAsia="zh-TW"/>
              </w:rPr>
              <w:t xml:space="preserve"> </w:t>
            </w:r>
            <w:r w:rsidR="00347FE5">
              <w:rPr>
                <w:sz w:val="22"/>
                <w:szCs w:val="22"/>
                <w:lang w:eastAsia="zh-TW"/>
              </w:rPr>
              <w:t>I</w:t>
            </w:r>
            <w:r w:rsidR="009A0A83">
              <w:rPr>
                <w:sz w:val="22"/>
                <w:szCs w:val="22"/>
                <w:lang w:eastAsia="zh-TW"/>
              </w:rPr>
              <w:t xml:space="preserve"> want to </w:t>
            </w:r>
            <w:r w:rsidR="009A0A83" w:rsidRPr="00F10B54">
              <w:rPr>
                <w:sz w:val="22"/>
                <w:szCs w:val="22"/>
                <w:lang w:eastAsia="zh-TW"/>
              </w:rPr>
              <w:t>improve my know</w:t>
            </w:r>
            <w:r w:rsidR="009A0A83">
              <w:rPr>
                <w:sz w:val="22"/>
                <w:szCs w:val="22"/>
                <w:lang w:eastAsia="zh-TW"/>
              </w:rPr>
              <w:t xml:space="preserve">ledge on case files and how to complete documentation </w:t>
            </w:r>
            <w:r w:rsidR="006E607E">
              <w:rPr>
                <w:sz w:val="22"/>
                <w:szCs w:val="22"/>
                <w:lang w:eastAsia="zh-TW"/>
              </w:rPr>
              <w:t xml:space="preserve">that is required for certain case files. </w:t>
            </w:r>
          </w:p>
          <w:p w14:paraId="5E438CBA" w14:textId="77777777" w:rsidR="006E607E" w:rsidRDefault="006E607E" w:rsidP="00FE5420">
            <w:pPr>
              <w:overflowPunct/>
              <w:autoSpaceDE/>
              <w:autoSpaceDN/>
              <w:adjustRightInd/>
              <w:rPr>
                <w:b/>
                <w:bCs/>
                <w:sz w:val="24"/>
                <w:szCs w:val="24"/>
                <w:lang w:eastAsia="zh-TW"/>
              </w:rPr>
            </w:pPr>
          </w:p>
          <w:p w14:paraId="151A4940" w14:textId="33E8E701" w:rsidR="006E607E" w:rsidRDefault="006E607E" w:rsidP="00FE5420">
            <w:pPr>
              <w:overflowPunct/>
              <w:autoSpaceDE/>
              <w:autoSpaceDN/>
              <w:adjustRightInd/>
              <w:rPr>
                <w:sz w:val="24"/>
                <w:szCs w:val="24"/>
                <w:lang w:eastAsia="zh-TW"/>
              </w:rPr>
            </w:pPr>
            <w:r w:rsidRPr="006E607E">
              <w:rPr>
                <w:b/>
                <w:bCs/>
                <w:sz w:val="24"/>
                <w:szCs w:val="24"/>
                <w:lang w:eastAsia="zh-TW"/>
              </w:rPr>
              <w:t xml:space="preserve">Measurable </w:t>
            </w:r>
            <w:r w:rsidR="00900509">
              <w:rPr>
                <w:sz w:val="24"/>
                <w:szCs w:val="24"/>
                <w:lang w:eastAsia="zh-TW"/>
              </w:rPr>
              <w:t>–</w:t>
            </w:r>
            <w:r w:rsidR="00491C77">
              <w:rPr>
                <w:sz w:val="24"/>
                <w:szCs w:val="24"/>
                <w:lang w:eastAsia="zh-TW"/>
              </w:rPr>
              <w:t xml:space="preserve"> </w:t>
            </w:r>
            <w:r w:rsidR="00EE292C" w:rsidRPr="00F22BC8">
              <w:rPr>
                <w:sz w:val="22"/>
                <w:szCs w:val="22"/>
                <w:lang w:eastAsia="zh-TW"/>
              </w:rPr>
              <w:t xml:space="preserve">I aim to do this by </w:t>
            </w:r>
            <w:r w:rsidR="00FA7925" w:rsidRPr="00F22BC8">
              <w:rPr>
                <w:sz w:val="22"/>
                <w:szCs w:val="22"/>
                <w:lang w:eastAsia="zh-TW"/>
              </w:rPr>
              <w:t xml:space="preserve">completing at least </w:t>
            </w:r>
            <w:r w:rsidR="00065E10">
              <w:rPr>
                <w:sz w:val="22"/>
                <w:szCs w:val="22"/>
                <w:lang w:eastAsia="zh-TW"/>
              </w:rPr>
              <w:t>one</w:t>
            </w:r>
            <w:r w:rsidR="00FA7925" w:rsidRPr="00F22BC8">
              <w:rPr>
                <w:sz w:val="22"/>
                <w:szCs w:val="22"/>
                <w:lang w:eastAsia="zh-TW"/>
              </w:rPr>
              <w:t xml:space="preserve"> case file a month whether that be my own case file or assisting a colleague with their</w:t>
            </w:r>
            <w:r w:rsidR="00F22BC8" w:rsidRPr="00F22BC8">
              <w:rPr>
                <w:sz w:val="22"/>
                <w:szCs w:val="22"/>
                <w:lang w:eastAsia="zh-TW"/>
              </w:rPr>
              <w:t>s.</w:t>
            </w:r>
          </w:p>
          <w:p w14:paraId="1D4C02CF" w14:textId="77777777" w:rsidR="00900509" w:rsidRDefault="00900509" w:rsidP="00FE5420">
            <w:pPr>
              <w:overflowPunct/>
              <w:autoSpaceDE/>
              <w:autoSpaceDN/>
              <w:adjustRightInd/>
              <w:rPr>
                <w:sz w:val="24"/>
                <w:szCs w:val="24"/>
                <w:lang w:eastAsia="zh-TW"/>
              </w:rPr>
            </w:pPr>
          </w:p>
          <w:p w14:paraId="28A20D58" w14:textId="1A8FB385" w:rsidR="00900509" w:rsidRDefault="00900509" w:rsidP="00FE5420">
            <w:pPr>
              <w:overflowPunct/>
              <w:autoSpaceDE/>
              <w:autoSpaceDN/>
              <w:adjustRightInd/>
              <w:rPr>
                <w:sz w:val="24"/>
                <w:szCs w:val="24"/>
                <w:lang w:eastAsia="zh-TW"/>
              </w:rPr>
            </w:pPr>
            <w:r>
              <w:rPr>
                <w:b/>
                <w:bCs/>
                <w:sz w:val="24"/>
                <w:szCs w:val="24"/>
                <w:lang w:eastAsia="zh-TW"/>
              </w:rPr>
              <w:t xml:space="preserve">Attainable </w:t>
            </w:r>
            <w:r>
              <w:rPr>
                <w:sz w:val="24"/>
                <w:szCs w:val="24"/>
                <w:lang w:eastAsia="zh-TW"/>
              </w:rPr>
              <w:t xml:space="preserve">– </w:t>
            </w:r>
            <w:r w:rsidR="002F17F1" w:rsidRPr="003A7C20">
              <w:rPr>
                <w:sz w:val="22"/>
                <w:szCs w:val="22"/>
                <w:lang w:eastAsia="zh-TW"/>
              </w:rPr>
              <w:t xml:space="preserve">Making notes on case files I complete </w:t>
            </w:r>
            <w:r w:rsidR="00254569" w:rsidRPr="003A7C20">
              <w:rPr>
                <w:sz w:val="22"/>
                <w:szCs w:val="22"/>
                <w:lang w:eastAsia="zh-TW"/>
              </w:rPr>
              <w:t xml:space="preserve">to evidence what I have done and to </w:t>
            </w:r>
            <w:r w:rsidR="00254569" w:rsidRPr="003A7C20">
              <w:rPr>
                <w:sz w:val="22"/>
                <w:szCs w:val="22"/>
                <w:lang w:eastAsia="zh-TW"/>
              </w:rPr>
              <w:lastRenderedPageBreak/>
              <w:t>use it as a guide for future completion. A</w:t>
            </w:r>
            <w:r w:rsidR="00065E10">
              <w:rPr>
                <w:sz w:val="22"/>
                <w:szCs w:val="22"/>
                <w:lang w:eastAsia="zh-TW"/>
              </w:rPr>
              <w:t>dditionally,</w:t>
            </w:r>
            <w:r w:rsidR="00254569" w:rsidRPr="003A7C20">
              <w:rPr>
                <w:sz w:val="22"/>
                <w:szCs w:val="22"/>
                <w:lang w:eastAsia="zh-TW"/>
              </w:rPr>
              <w:t xml:space="preserve"> comparing case files that have been completed by myself or colleagues </w:t>
            </w:r>
            <w:r w:rsidR="003E7E8A">
              <w:rPr>
                <w:sz w:val="22"/>
                <w:szCs w:val="22"/>
                <w:lang w:eastAsia="zh-TW"/>
              </w:rPr>
              <w:t xml:space="preserve">to ones that I am working on </w:t>
            </w:r>
            <w:r w:rsidR="009B6A9B" w:rsidRPr="003A7C20">
              <w:rPr>
                <w:sz w:val="22"/>
                <w:szCs w:val="22"/>
                <w:lang w:eastAsia="zh-TW"/>
              </w:rPr>
              <w:t xml:space="preserve">in order to understand what is required. </w:t>
            </w:r>
          </w:p>
          <w:p w14:paraId="473D9E82" w14:textId="77777777" w:rsidR="00900509" w:rsidRDefault="00900509" w:rsidP="00FE5420">
            <w:pPr>
              <w:overflowPunct/>
              <w:autoSpaceDE/>
              <w:autoSpaceDN/>
              <w:adjustRightInd/>
              <w:rPr>
                <w:sz w:val="24"/>
                <w:szCs w:val="24"/>
                <w:lang w:eastAsia="zh-TW"/>
              </w:rPr>
            </w:pPr>
          </w:p>
          <w:p w14:paraId="31154D9A" w14:textId="00C116A9" w:rsidR="00900509" w:rsidRPr="003577A3" w:rsidRDefault="00CF5D87" w:rsidP="00FE5420">
            <w:pPr>
              <w:overflowPunct/>
              <w:autoSpaceDE/>
              <w:autoSpaceDN/>
              <w:adjustRightInd/>
              <w:rPr>
                <w:sz w:val="22"/>
                <w:szCs w:val="22"/>
                <w:lang w:eastAsia="zh-TW"/>
              </w:rPr>
            </w:pPr>
            <w:r>
              <w:rPr>
                <w:b/>
                <w:bCs/>
                <w:sz w:val="24"/>
                <w:szCs w:val="24"/>
                <w:lang w:eastAsia="zh-TW"/>
              </w:rPr>
              <w:t xml:space="preserve">Relevant </w:t>
            </w:r>
            <w:r>
              <w:rPr>
                <w:sz w:val="24"/>
                <w:szCs w:val="24"/>
                <w:lang w:eastAsia="zh-TW"/>
              </w:rPr>
              <w:t xml:space="preserve">– </w:t>
            </w:r>
            <w:r w:rsidR="00F608A3" w:rsidRPr="003577A3">
              <w:rPr>
                <w:sz w:val="22"/>
                <w:szCs w:val="22"/>
                <w:lang w:eastAsia="zh-TW"/>
              </w:rPr>
              <w:t xml:space="preserve">Gaining confidence in completing case files will not only allow me to submit </w:t>
            </w:r>
            <w:r w:rsidR="003577A3" w:rsidRPr="003577A3">
              <w:rPr>
                <w:sz w:val="22"/>
                <w:szCs w:val="22"/>
                <w:lang w:eastAsia="zh-TW"/>
              </w:rPr>
              <w:t>efficient case files to the CPS but it will add to the skills and experience element</w:t>
            </w:r>
            <w:r w:rsidR="003557E2">
              <w:rPr>
                <w:sz w:val="22"/>
                <w:szCs w:val="22"/>
                <w:lang w:eastAsia="zh-TW"/>
              </w:rPr>
              <w:t>s</w:t>
            </w:r>
            <w:r w:rsidR="003577A3" w:rsidRPr="003577A3">
              <w:rPr>
                <w:sz w:val="22"/>
                <w:szCs w:val="22"/>
                <w:lang w:eastAsia="zh-TW"/>
              </w:rPr>
              <w:t xml:space="preserve"> I can offer within my role</w:t>
            </w:r>
            <w:r w:rsidR="003557E2">
              <w:rPr>
                <w:sz w:val="22"/>
                <w:szCs w:val="22"/>
                <w:lang w:eastAsia="zh-TW"/>
              </w:rPr>
              <w:t xml:space="preserve"> as well as increasing my confidence when </w:t>
            </w:r>
            <w:r w:rsidR="00200962">
              <w:rPr>
                <w:sz w:val="22"/>
                <w:szCs w:val="22"/>
                <w:lang w:eastAsia="zh-TW"/>
              </w:rPr>
              <w:t>submitting case file documentation.</w:t>
            </w:r>
          </w:p>
          <w:p w14:paraId="1CAFC588" w14:textId="77777777" w:rsidR="00CF5D87" w:rsidRDefault="00CF5D87" w:rsidP="00FE5420">
            <w:pPr>
              <w:overflowPunct/>
              <w:autoSpaceDE/>
              <w:autoSpaceDN/>
              <w:adjustRightInd/>
              <w:rPr>
                <w:sz w:val="24"/>
                <w:szCs w:val="24"/>
                <w:lang w:eastAsia="zh-TW"/>
              </w:rPr>
            </w:pPr>
          </w:p>
          <w:p w14:paraId="7F8B4732" w14:textId="6EDCDEE8" w:rsidR="00CF5D87" w:rsidRDefault="00CF5D87" w:rsidP="00FE5420">
            <w:pPr>
              <w:overflowPunct/>
              <w:autoSpaceDE/>
              <w:autoSpaceDN/>
              <w:adjustRightInd/>
              <w:rPr>
                <w:sz w:val="24"/>
                <w:szCs w:val="24"/>
                <w:lang w:eastAsia="zh-TW"/>
              </w:rPr>
            </w:pPr>
            <w:r>
              <w:rPr>
                <w:b/>
                <w:bCs/>
                <w:sz w:val="24"/>
                <w:szCs w:val="24"/>
                <w:lang w:eastAsia="zh-TW"/>
              </w:rPr>
              <w:t xml:space="preserve">Time </w:t>
            </w:r>
            <w:r>
              <w:rPr>
                <w:sz w:val="24"/>
                <w:szCs w:val="24"/>
                <w:lang w:eastAsia="zh-TW"/>
              </w:rPr>
              <w:t xml:space="preserve">– </w:t>
            </w:r>
            <w:r w:rsidR="00C95F6D" w:rsidRPr="00F10B54">
              <w:rPr>
                <w:sz w:val="22"/>
                <w:szCs w:val="22"/>
                <w:lang w:eastAsia="zh-TW"/>
              </w:rPr>
              <w:t>In 3</w:t>
            </w:r>
            <w:r w:rsidR="003A7085">
              <w:rPr>
                <w:sz w:val="22"/>
                <w:szCs w:val="22"/>
                <w:lang w:eastAsia="zh-TW"/>
              </w:rPr>
              <w:t xml:space="preserve"> - 6</w:t>
            </w:r>
            <w:r w:rsidR="00C95F6D" w:rsidRPr="00F10B54">
              <w:rPr>
                <w:sz w:val="22"/>
                <w:szCs w:val="22"/>
                <w:lang w:eastAsia="zh-TW"/>
              </w:rPr>
              <w:t xml:space="preserve"> months I would like to be more confident with case files than I am </w:t>
            </w:r>
            <w:r w:rsidR="00200962" w:rsidRPr="00F10B54">
              <w:rPr>
                <w:sz w:val="22"/>
                <w:szCs w:val="22"/>
                <w:lang w:eastAsia="zh-TW"/>
              </w:rPr>
              <w:t>now,</w:t>
            </w:r>
            <w:r w:rsidR="00C95F6D" w:rsidRPr="00F10B54">
              <w:rPr>
                <w:sz w:val="22"/>
                <w:szCs w:val="22"/>
                <w:lang w:eastAsia="zh-TW"/>
              </w:rPr>
              <w:t xml:space="preserve"> and I want that confidence to continue</w:t>
            </w:r>
            <w:r w:rsidR="003A7C20">
              <w:rPr>
                <w:sz w:val="22"/>
                <w:szCs w:val="22"/>
                <w:lang w:eastAsia="zh-TW"/>
              </w:rPr>
              <w:t xml:space="preserve"> </w:t>
            </w:r>
            <w:r w:rsidR="006C296D">
              <w:rPr>
                <w:sz w:val="22"/>
                <w:szCs w:val="22"/>
                <w:lang w:eastAsia="zh-TW"/>
              </w:rPr>
              <w:t xml:space="preserve">so that I don’t fear when I have to complete case files. </w:t>
            </w:r>
          </w:p>
          <w:p w14:paraId="153F7781" w14:textId="77777777" w:rsidR="00CF5D87" w:rsidRDefault="00CF5D87" w:rsidP="00FE5420">
            <w:pPr>
              <w:overflowPunct/>
              <w:autoSpaceDE/>
              <w:autoSpaceDN/>
              <w:adjustRightInd/>
              <w:rPr>
                <w:sz w:val="24"/>
                <w:szCs w:val="24"/>
                <w:lang w:eastAsia="zh-TW"/>
              </w:rPr>
            </w:pPr>
          </w:p>
          <w:p w14:paraId="29A2A56B" w14:textId="47F3DE42" w:rsidR="00CF5D87" w:rsidRPr="00CF5D87" w:rsidRDefault="00CF5D87" w:rsidP="00FE5420">
            <w:pPr>
              <w:overflowPunct/>
              <w:autoSpaceDE/>
              <w:autoSpaceDN/>
              <w:adjustRightInd/>
              <w:rPr>
                <w:rFonts w:ascii="Times New Roman" w:hAnsi="Times New Roman" w:cs="Times New Roman"/>
                <w:sz w:val="24"/>
                <w:szCs w:val="24"/>
                <w:lang w:eastAsia="zh-TW"/>
              </w:rPr>
            </w:pPr>
          </w:p>
        </w:tc>
      </w:tr>
      <w:tr w:rsidR="005F5F7D" w:rsidRPr="00FE5420" w14:paraId="146FE568" w14:textId="77777777" w:rsidTr="00FE5420">
        <w:tc>
          <w:tcPr>
            <w:tcW w:w="2115" w:type="dxa"/>
            <w:tcBorders>
              <w:top w:val="nil"/>
              <w:left w:val="single" w:sz="6" w:space="0" w:color="auto"/>
              <w:bottom w:val="single" w:sz="6" w:space="0" w:color="auto"/>
              <w:right w:val="single" w:sz="6" w:space="0" w:color="auto"/>
            </w:tcBorders>
            <w:shd w:val="clear" w:color="auto" w:fill="auto"/>
          </w:tcPr>
          <w:p w14:paraId="13D3983A" w14:textId="3814E658" w:rsidR="005F5F7D" w:rsidRDefault="005F5F7D" w:rsidP="005F5F7D">
            <w:pPr>
              <w:pStyle w:val="ListParagraph"/>
              <w:numPr>
                <w:ilvl w:val="0"/>
                <w:numId w:val="14"/>
              </w:numPr>
              <w:overflowPunct/>
              <w:autoSpaceDE/>
              <w:autoSpaceDN/>
              <w:adjustRightInd/>
              <w:rPr>
                <w:sz w:val="22"/>
                <w:szCs w:val="22"/>
                <w:lang w:eastAsia="zh-TW"/>
              </w:rPr>
            </w:pPr>
            <w:r>
              <w:rPr>
                <w:sz w:val="22"/>
                <w:szCs w:val="22"/>
                <w:lang w:eastAsia="zh-TW"/>
              </w:rPr>
              <w:lastRenderedPageBreak/>
              <w:t xml:space="preserve">GROWISELY </w:t>
            </w:r>
            <w:r w:rsidR="00EF7E41">
              <w:rPr>
                <w:sz w:val="22"/>
                <w:szCs w:val="22"/>
                <w:lang w:eastAsia="zh-TW"/>
              </w:rPr>
              <w:t xml:space="preserve">– To improve on my use of GROWISELY (Mneumonic used </w:t>
            </w:r>
            <w:r w:rsidR="00D66469">
              <w:rPr>
                <w:sz w:val="22"/>
                <w:szCs w:val="22"/>
                <w:lang w:eastAsia="zh-TW"/>
              </w:rPr>
              <w:t>to remember things required when conducting a stop search)</w:t>
            </w:r>
          </w:p>
          <w:p w14:paraId="3898666E" w14:textId="77777777" w:rsidR="00530CE1" w:rsidRDefault="00530CE1" w:rsidP="00530CE1">
            <w:pPr>
              <w:overflowPunct/>
              <w:autoSpaceDE/>
              <w:autoSpaceDN/>
              <w:adjustRightInd/>
              <w:rPr>
                <w:sz w:val="22"/>
                <w:szCs w:val="22"/>
                <w:lang w:eastAsia="zh-TW"/>
              </w:rPr>
            </w:pPr>
          </w:p>
          <w:p w14:paraId="5D25389C" w14:textId="77777777" w:rsidR="00530CE1" w:rsidRDefault="00530CE1" w:rsidP="00530CE1">
            <w:pPr>
              <w:overflowPunct/>
              <w:autoSpaceDE/>
              <w:autoSpaceDN/>
              <w:adjustRightInd/>
              <w:rPr>
                <w:sz w:val="22"/>
                <w:szCs w:val="22"/>
                <w:lang w:eastAsia="zh-TW"/>
              </w:rPr>
            </w:pPr>
          </w:p>
          <w:p w14:paraId="5EF8F42F" w14:textId="025EA27C" w:rsidR="00530CE1" w:rsidRPr="00530CE1" w:rsidRDefault="00530CE1" w:rsidP="00530CE1">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FBC8792" w14:textId="77777777" w:rsidR="005F5F7D" w:rsidRPr="00FE5420" w:rsidRDefault="005F5F7D"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EA9A403" w14:textId="77777777" w:rsidR="005F5F7D" w:rsidRPr="00FE5420" w:rsidRDefault="005F5F7D"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D05D4DD" w14:textId="43BD04F7" w:rsidR="005F5F7D" w:rsidRPr="00FE5420" w:rsidRDefault="00530CE1" w:rsidP="00FE5420">
            <w:pPr>
              <w:overflowPunct/>
              <w:autoSpaceDE/>
              <w:autoSpaceDN/>
              <w:adjustRightInd/>
              <w:rPr>
                <w:sz w:val="22"/>
                <w:szCs w:val="22"/>
                <w:lang w:eastAsia="zh-TW"/>
              </w:rPr>
            </w:pPr>
            <w:r>
              <w:rPr>
                <w:sz w:val="22"/>
                <w:szCs w:val="22"/>
                <w:lang w:eastAsia="zh-TW"/>
              </w:rPr>
              <w:t xml:space="preserve"> 9</w:t>
            </w:r>
          </w:p>
        </w:tc>
        <w:tc>
          <w:tcPr>
            <w:tcW w:w="705" w:type="dxa"/>
            <w:tcBorders>
              <w:top w:val="nil"/>
              <w:left w:val="nil"/>
              <w:bottom w:val="single" w:sz="6" w:space="0" w:color="auto"/>
              <w:right w:val="single" w:sz="6" w:space="0" w:color="auto"/>
            </w:tcBorders>
            <w:shd w:val="clear" w:color="auto" w:fill="auto"/>
          </w:tcPr>
          <w:p w14:paraId="43C410F4" w14:textId="77777777" w:rsidR="005F5F7D" w:rsidRPr="00FE5420" w:rsidRDefault="005F5F7D"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3CB4558" w14:textId="185377C5" w:rsidR="005F5F7D" w:rsidRPr="00FE5420" w:rsidRDefault="00530CE1" w:rsidP="00FE5420">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tcPr>
          <w:p w14:paraId="38301F9B" w14:textId="77777777" w:rsidR="005F5F7D" w:rsidRPr="00FE5420" w:rsidRDefault="005F5F7D" w:rsidP="00FE5420">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3D8F1986" w14:textId="62AAA098" w:rsidR="005F5F7D" w:rsidRDefault="00D66469" w:rsidP="00FE5420">
            <w:pPr>
              <w:overflowPunct/>
              <w:autoSpaceDE/>
              <w:autoSpaceDN/>
              <w:adjustRightInd/>
              <w:rPr>
                <w:sz w:val="22"/>
                <w:szCs w:val="22"/>
                <w:lang w:eastAsia="zh-TW"/>
              </w:rPr>
            </w:pPr>
            <w:r w:rsidRPr="00A351E9">
              <w:rPr>
                <w:b/>
                <w:bCs/>
                <w:sz w:val="22"/>
                <w:szCs w:val="22"/>
                <w:lang w:eastAsia="zh-TW"/>
              </w:rPr>
              <w:t>Specific</w:t>
            </w:r>
            <w:r>
              <w:rPr>
                <w:b/>
                <w:bCs/>
                <w:sz w:val="22"/>
                <w:szCs w:val="22"/>
                <w:lang w:eastAsia="zh-TW"/>
              </w:rPr>
              <w:t xml:space="preserve"> </w:t>
            </w:r>
            <w:r w:rsidR="00077477">
              <w:rPr>
                <w:b/>
                <w:bCs/>
                <w:sz w:val="22"/>
                <w:szCs w:val="22"/>
                <w:lang w:eastAsia="zh-TW"/>
              </w:rPr>
              <w:t xml:space="preserve">– </w:t>
            </w:r>
            <w:r w:rsidR="00077477">
              <w:rPr>
                <w:sz w:val="22"/>
                <w:szCs w:val="22"/>
                <w:lang w:eastAsia="zh-TW"/>
              </w:rPr>
              <w:t xml:space="preserve">I want to improve on my knowledge </w:t>
            </w:r>
            <w:r w:rsidR="00A4710E">
              <w:rPr>
                <w:sz w:val="22"/>
                <w:szCs w:val="22"/>
                <w:lang w:eastAsia="zh-TW"/>
              </w:rPr>
              <w:t xml:space="preserve">of remembering the </w:t>
            </w:r>
            <w:r w:rsidR="0080047D">
              <w:rPr>
                <w:sz w:val="22"/>
                <w:szCs w:val="22"/>
                <w:lang w:eastAsia="zh-TW"/>
              </w:rPr>
              <w:t>mneumonic</w:t>
            </w:r>
            <w:r w:rsidR="00A4710E">
              <w:rPr>
                <w:sz w:val="22"/>
                <w:szCs w:val="22"/>
                <w:lang w:eastAsia="zh-TW"/>
              </w:rPr>
              <w:t xml:space="preserve"> </w:t>
            </w:r>
            <w:r w:rsidR="00AE5595">
              <w:rPr>
                <w:sz w:val="22"/>
                <w:szCs w:val="22"/>
                <w:lang w:eastAsia="zh-TW"/>
              </w:rPr>
              <w:t>GROWISELY which will assist me when conducting stop searches.</w:t>
            </w:r>
          </w:p>
          <w:p w14:paraId="799CE99C" w14:textId="77777777" w:rsidR="00AE5595" w:rsidRDefault="00AE5595" w:rsidP="00FE5420">
            <w:pPr>
              <w:overflowPunct/>
              <w:autoSpaceDE/>
              <w:autoSpaceDN/>
              <w:adjustRightInd/>
            </w:pPr>
          </w:p>
          <w:p w14:paraId="0C2B1FCC" w14:textId="77777777" w:rsidR="00AE5595" w:rsidRDefault="00AE5595" w:rsidP="00FE5420">
            <w:pPr>
              <w:overflowPunct/>
              <w:autoSpaceDE/>
              <w:autoSpaceDN/>
              <w:adjustRightInd/>
              <w:rPr>
                <w:sz w:val="22"/>
                <w:szCs w:val="22"/>
                <w:lang w:eastAsia="zh-TW"/>
              </w:rPr>
            </w:pPr>
            <w:r w:rsidRPr="006E607E">
              <w:rPr>
                <w:b/>
                <w:bCs/>
                <w:sz w:val="24"/>
                <w:szCs w:val="24"/>
                <w:lang w:eastAsia="zh-TW"/>
              </w:rPr>
              <w:t>Measurable</w:t>
            </w:r>
            <w:r>
              <w:rPr>
                <w:b/>
                <w:bCs/>
                <w:sz w:val="24"/>
                <w:szCs w:val="24"/>
                <w:lang w:eastAsia="zh-TW"/>
              </w:rPr>
              <w:t xml:space="preserve"> </w:t>
            </w:r>
            <w:r>
              <w:rPr>
                <w:sz w:val="24"/>
                <w:szCs w:val="24"/>
                <w:lang w:eastAsia="zh-TW"/>
              </w:rPr>
              <w:t xml:space="preserve">- </w:t>
            </w:r>
            <w:r w:rsidRPr="00F22BC8">
              <w:rPr>
                <w:sz w:val="22"/>
                <w:szCs w:val="22"/>
                <w:lang w:eastAsia="zh-TW"/>
              </w:rPr>
              <w:t>I aim to do this by completing a</w:t>
            </w:r>
            <w:r w:rsidR="00471064">
              <w:rPr>
                <w:sz w:val="22"/>
                <w:szCs w:val="22"/>
                <w:lang w:eastAsia="zh-TW"/>
              </w:rPr>
              <w:t xml:space="preserve"> stop search at least once a week (ensuring I have the grounds to complete a stop search) </w:t>
            </w:r>
            <w:r w:rsidR="00B84269">
              <w:rPr>
                <w:sz w:val="22"/>
                <w:szCs w:val="22"/>
                <w:lang w:eastAsia="zh-TW"/>
              </w:rPr>
              <w:t>or assisting colleagues with their stop searches</w:t>
            </w:r>
            <w:r w:rsidR="00AB3A8C">
              <w:rPr>
                <w:sz w:val="22"/>
                <w:szCs w:val="22"/>
                <w:lang w:eastAsia="zh-TW"/>
              </w:rPr>
              <w:t xml:space="preserve"> in order to practice using the mneumonic GROWISELY.</w:t>
            </w:r>
            <w:r w:rsidR="00B84269">
              <w:rPr>
                <w:sz w:val="22"/>
                <w:szCs w:val="22"/>
                <w:lang w:eastAsia="zh-TW"/>
              </w:rPr>
              <w:t xml:space="preserve"> </w:t>
            </w:r>
            <w:r w:rsidR="00AB3A8C">
              <w:rPr>
                <w:sz w:val="22"/>
                <w:szCs w:val="22"/>
                <w:lang w:eastAsia="zh-TW"/>
              </w:rPr>
              <w:t xml:space="preserve"> </w:t>
            </w:r>
          </w:p>
          <w:p w14:paraId="11EB3B72" w14:textId="77777777" w:rsidR="00AB3A8C" w:rsidRDefault="00AB3A8C" w:rsidP="00FE5420">
            <w:pPr>
              <w:overflowPunct/>
              <w:autoSpaceDE/>
              <w:autoSpaceDN/>
              <w:adjustRightInd/>
              <w:rPr>
                <w:sz w:val="24"/>
                <w:szCs w:val="24"/>
                <w:lang w:eastAsia="zh-TW"/>
              </w:rPr>
            </w:pPr>
            <w:r>
              <w:rPr>
                <w:b/>
                <w:bCs/>
                <w:sz w:val="24"/>
                <w:szCs w:val="24"/>
                <w:lang w:eastAsia="zh-TW"/>
              </w:rPr>
              <w:lastRenderedPageBreak/>
              <w:t xml:space="preserve">Attainable </w:t>
            </w:r>
            <w:r w:rsidR="00D74752">
              <w:rPr>
                <w:sz w:val="24"/>
                <w:szCs w:val="24"/>
                <w:lang w:eastAsia="zh-TW"/>
              </w:rPr>
              <w:t>–</w:t>
            </w:r>
            <w:r>
              <w:rPr>
                <w:sz w:val="24"/>
                <w:szCs w:val="24"/>
                <w:lang w:eastAsia="zh-TW"/>
              </w:rPr>
              <w:t xml:space="preserve"> </w:t>
            </w:r>
            <w:r w:rsidR="00D74752" w:rsidRPr="00120B3E">
              <w:rPr>
                <w:sz w:val="22"/>
                <w:szCs w:val="22"/>
                <w:lang w:eastAsia="zh-TW"/>
              </w:rPr>
              <w:t xml:space="preserve">Securing stop searches </w:t>
            </w:r>
            <w:r w:rsidR="005F6631" w:rsidRPr="00120B3E">
              <w:rPr>
                <w:sz w:val="22"/>
                <w:szCs w:val="22"/>
                <w:lang w:eastAsia="zh-TW"/>
              </w:rPr>
              <w:t xml:space="preserve">and if I don’t manage to get a stop search, practising the mneumonic </w:t>
            </w:r>
            <w:r w:rsidR="003C62AD" w:rsidRPr="00120B3E">
              <w:rPr>
                <w:sz w:val="22"/>
                <w:szCs w:val="22"/>
                <w:lang w:eastAsia="zh-TW"/>
              </w:rPr>
              <w:t>in work using colleagues</w:t>
            </w:r>
            <w:r w:rsidR="00C0172D">
              <w:rPr>
                <w:sz w:val="24"/>
                <w:szCs w:val="24"/>
                <w:lang w:eastAsia="zh-TW"/>
              </w:rPr>
              <w:t>.</w:t>
            </w:r>
          </w:p>
          <w:p w14:paraId="234CC7DB" w14:textId="77777777" w:rsidR="00C0172D" w:rsidRDefault="00C0172D" w:rsidP="00FE5420">
            <w:pPr>
              <w:overflowPunct/>
              <w:autoSpaceDE/>
              <w:autoSpaceDN/>
              <w:adjustRightInd/>
            </w:pPr>
          </w:p>
          <w:p w14:paraId="7B00C375" w14:textId="77777777" w:rsidR="00C0172D" w:rsidRPr="00120B3E" w:rsidRDefault="00C0172D" w:rsidP="00FE5420">
            <w:pPr>
              <w:overflowPunct/>
              <w:autoSpaceDE/>
              <w:autoSpaceDN/>
              <w:adjustRightInd/>
              <w:rPr>
                <w:sz w:val="22"/>
                <w:szCs w:val="22"/>
                <w:lang w:eastAsia="zh-TW"/>
              </w:rPr>
            </w:pPr>
            <w:r>
              <w:rPr>
                <w:b/>
                <w:bCs/>
                <w:sz w:val="24"/>
                <w:szCs w:val="24"/>
                <w:lang w:eastAsia="zh-TW"/>
              </w:rPr>
              <w:t>Relevant</w:t>
            </w:r>
            <w:r>
              <w:rPr>
                <w:sz w:val="24"/>
                <w:szCs w:val="24"/>
                <w:lang w:eastAsia="zh-TW"/>
              </w:rPr>
              <w:t xml:space="preserve"> </w:t>
            </w:r>
            <w:r w:rsidR="00E1388B">
              <w:rPr>
                <w:sz w:val="24"/>
                <w:szCs w:val="24"/>
                <w:lang w:eastAsia="zh-TW"/>
              </w:rPr>
              <w:t>–</w:t>
            </w:r>
            <w:r>
              <w:rPr>
                <w:sz w:val="24"/>
                <w:szCs w:val="24"/>
                <w:lang w:eastAsia="zh-TW"/>
              </w:rPr>
              <w:t xml:space="preserve"> </w:t>
            </w:r>
            <w:r w:rsidR="00E1388B" w:rsidRPr="00120B3E">
              <w:rPr>
                <w:sz w:val="22"/>
                <w:szCs w:val="22"/>
                <w:lang w:eastAsia="zh-TW"/>
              </w:rPr>
              <w:t>Completing stop searches correctly</w:t>
            </w:r>
            <w:r w:rsidR="003A7085" w:rsidRPr="00120B3E">
              <w:rPr>
                <w:sz w:val="22"/>
                <w:szCs w:val="22"/>
                <w:lang w:eastAsia="zh-TW"/>
              </w:rPr>
              <w:t xml:space="preserve"> using the mneumonic as a guide</w:t>
            </w:r>
            <w:r w:rsidR="00E1388B" w:rsidRPr="00120B3E">
              <w:rPr>
                <w:sz w:val="22"/>
                <w:szCs w:val="22"/>
                <w:lang w:eastAsia="zh-TW"/>
              </w:rPr>
              <w:t xml:space="preserve"> </w:t>
            </w:r>
            <w:r w:rsidR="003A7085" w:rsidRPr="00120B3E">
              <w:rPr>
                <w:sz w:val="22"/>
                <w:szCs w:val="22"/>
                <w:lang w:eastAsia="zh-TW"/>
              </w:rPr>
              <w:t>will build my confidence and ensure that I am completing stop searches lawfully and to the best of my ability.</w:t>
            </w:r>
          </w:p>
          <w:p w14:paraId="1A399FF5" w14:textId="77777777" w:rsidR="003A7085" w:rsidRDefault="003A7085" w:rsidP="00FE5420">
            <w:pPr>
              <w:overflowPunct/>
              <w:autoSpaceDE/>
              <w:autoSpaceDN/>
              <w:adjustRightInd/>
            </w:pPr>
          </w:p>
          <w:p w14:paraId="29394099" w14:textId="0C699F7D" w:rsidR="003A7085" w:rsidRPr="003A7085" w:rsidRDefault="003A7085" w:rsidP="00FE5420">
            <w:pPr>
              <w:overflowPunct/>
              <w:autoSpaceDE/>
              <w:autoSpaceDN/>
              <w:adjustRightInd/>
            </w:pPr>
            <w:r>
              <w:rPr>
                <w:b/>
                <w:bCs/>
                <w:sz w:val="24"/>
                <w:szCs w:val="24"/>
                <w:lang w:eastAsia="zh-TW"/>
              </w:rPr>
              <w:t xml:space="preserve">Time </w:t>
            </w:r>
            <w:r>
              <w:rPr>
                <w:sz w:val="24"/>
                <w:szCs w:val="24"/>
                <w:lang w:eastAsia="zh-TW"/>
              </w:rPr>
              <w:t xml:space="preserve">– </w:t>
            </w:r>
            <w:r w:rsidRPr="00120B3E">
              <w:rPr>
                <w:sz w:val="22"/>
                <w:szCs w:val="22"/>
                <w:lang w:eastAsia="zh-TW"/>
              </w:rPr>
              <w:t>I want to be able to re</w:t>
            </w:r>
            <w:r w:rsidR="006E0CD4" w:rsidRPr="00120B3E">
              <w:rPr>
                <w:sz w:val="22"/>
                <w:szCs w:val="22"/>
                <w:lang w:eastAsia="zh-TW"/>
              </w:rPr>
              <w:t>lay</w:t>
            </w:r>
            <w:r w:rsidRPr="00120B3E">
              <w:rPr>
                <w:sz w:val="22"/>
                <w:szCs w:val="22"/>
                <w:lang w:eastAsia="zh-TW"/>
              </w:rPr>
              <w:t xml:space="preserve"> the mneumonic </w:t>
            </w:r>
            <w:r w:rsidR="006E0CD4" w:rsidRPr="00120B3E">
              <w:rPr>
                <w:sz w:val="22"/>
                <w:szCs w:val="22"/>
                <w:lang w:eastAsia="zh-TW"/>
              </w:rPr>
              <w:t xml:space="preserve">without looking at any </w:t>
            </w:r>
            <w:r w:rsidR="00E2542B" w:rsidRPr="00120B3E">
              <w:rPr>
                <w:sz w:val="22"/>
                <w:szCs w:val="22"/>
                <w:lang w:eastAsia="zh-TW"/>
              </w:rPr>
              <w:t>guides and I want to achieve this within the next 3 months.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1C6731CF" w14:textId="47861998" w:rsidR="00FE5420" w:rsidRPr="000C0FED" w:rsidRDefault="00FE5420" w:rsidP="000C0FED">
            <w:pPr>
              <w:pStyle w:val="ListParagraph"/>
              <w:overflowPunct/>
              <w:autoSpaceDE/>
              <w:autoSpaceDN/>
              <w:adjustRightInd/>
              <w:rPr>
                <w:sz w:val="22"/>
                <w:szCs w:val="22"/>
                <w:lang w:eastAsia="zh-TW"/>
              </w:rPr>
            </w:pPr>
          </w:p>
          <w:p w14:paraId="3DEE84ED" w14:textId="3D49775E" w:rsidR="00FE5420" w:rsidRPr="00617B78" w:rsidRDefault="006C7670" w:rsidP="00617B78">
            <w:pPr>
              <w:pStyle w:val="ListParagraph"/>
              <w:numPr>
                <w:ilvl w:val="0"/>
                <w:numId w:val="16"/>
              </w:numPr>
              <w:overflowPunct/>
              <w:autoSpaceDE/>
              <w:autoSpaceDN/>
              <w:adjustRightInd/>
              <w:rPr>
                <w:sz w:val="22"/>
                <w:szCs w:val="22"/>
                <w:lang w:eastAsia="zh-TW"/>
              </w:rPr>
            </w:pPr>
            <w:r>
              <w:rPr>
                <w:sz w:val="22"/>
                <w:szCs w:val="22"/>
                <w:lang w:eastAsia="zh-TW"/>
              </w:rPr>
              <w:t xml:space="preserve">PNC Access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8ED92DA" w14:textId="77777777" w:rsidR="006C7670" w:rsidRDefault="00FE5420" w:rsidP="00FE5420">
            <w:pPr>
              <w:overflowPunct/>
              <w:autoSpaceDE/>
              <w:autoSpaceDN/>
              <w:adjustRightInd/>
              <w:rPr>
                <w:sz w:val="22"/>
                <w:szCs w:val="22"/>
                <w:lang w:eastAsia="zh-TW"/>
              </w:rPr>
            </w:pPr>
            <w:r w:rsidRPr="00FE5420">
              <w:rPr>
                <w:sz w:val="22"/>
                <w:szCs w:val="22"/>
                <w:lang w:eastAsia="zh-TW"/>
              </w:rPr>
              <w:t>5-7</w:t>
            </w:r>
          </w:p>
          <w:p w14:paraId="03B44AF5" w14:textId="07A381AB" w:rsidR="00FE5420" w:rsidRPr="00FE5420" w:rsidRDefault="006C7670"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5</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D34A3CE" w14:textId="77777777" w:rsidR="00AB22FD" w:rsidRDefault="00FE5420" w:rsidP="00FE5420">
            <w:pPr>
              <w:overflowPunct/>
              <w:autoSpaceDE/>
              <w:autoSpaceDN/>
              <w:adjustRightInd/>
              <w:rPr>
                <w:sz w:val="22"/>
                <w:szCs w:val="22"/>
                <w:lang w:eastAsia="zh-TW"/>
              </w:rPr>
            </w:pPr>
            <w:r w:rsidRPr="00FE5420">
              <w:rPr>
                <w:sz w:val="22"/>
                <w:szCs w:val="22"/>
                <w:lang w:eastAsia="zh-TW"/>
              </w:rPr>
              <w:t>8-10</w:t>
            </w:r>
          </w:p>
          <w:p w14:paraId="0C242629" w14:textId="70D9EC52" w:rsidR="00FE5420" w:rsidRPr="00FE5420" w:rsidRDefault="00AB22FD"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FB2508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1BAE1EE" w14:textId="6A57F1F2" w:rsidR="00607B5B" w:rsidRPr="00FE5420" w:rsidRDefault="00607B5B"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1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C0324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3334C9E" w14:textId="734C0C6F" w:rsidR="00AB22FD" w:rsidRPr="00FE5420" w:rsidRDefault="00AB22F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2782D36" w14:textId="77777777" w:rsidR="00FE5420" w:rsidRDefault="00FE5420" w:rsidP="00FE5420">
            <w:pPr>
              <w:overflowPunct/>
              <w:autoSpaceDE/>
              <w:autoSpaceDN/>
              <w:adjustRightInd/>
              <w:rPr>
                <w:sz w:val="22"/>
                <w:szCs w:val="22"/>
              </w:rPr>
            </w:pPr>
            <w:r w:rsidRPr="00FE5420">
              <w:rPr>
                <w:sz w:val="22"/>
                <w:szCs w:val="22"/>
                <w:lang w:eastAsia="zh-TW"/>
              </w:rPr>
              <w:t> </w:t>
            </w:r>
            <w:r w:rsidR="00607B5B" w:rsidRPr="00A351E9">
              <w:rPr>
                <w:b/>
                <w:bCs/>
                <w:sz w:val="22"/>
                <w:szCs w:val="22"/>
                <w:lang w:eastAsia="zh-TW"/>
              </w:rPr>
              <w:t>Specific</w:t>
            </w:r>
            <w:r w:rsidR="00607B5B">
              <w:rPr>
                <w:b/>
                <w:bCs/>
                <w:sz w:val="22"/>
                <w:szCs w:val="22"/>
                <w:lang w:eastAsia="zh-TW"/>
              </w:rPr>
              <w:t xml:space="preserve"> </w:t>
            </w:r>
            <w:r w:rsidR="00607B5B">
              <w:rPr>
                <w:sz w:val="22"/>
                <w:szCs w:val="22"/>
              </w:rPr>
              <w:t>– I want to attend a PNC course in order to obtain access to the PNC system.</w:t>
            </w:r>
          </w:p>
          <w:p w14:paraId="086DAF31" w14:textId="77777777" w:rsidR="00607B5B" w:rsidRDefault="00607B5B" w:rsidP="00FE5420">
            <w:pPr>
              <w:overflowPunct/>
              <w:autoSpaceDE/>
              <w:autoSpaceDN/>
              <w:adjustRightInd/>
            </w:pPr>
          </w:p>
          <w:p w14:paraId="37A04A83" w14:textId="203CA7A1" w:rsidR="00607B5B" w:rsidRDefault="00607B5B" w:rsidP="00FE5420">
            <w:pPr>
              <w:overflowPunct/>
              <w:autoSpaceDE/>
              <w:autoSpaceDN/>
              <w:adjustRightInd/>
              <w:rPr>
                <w:sz w:val="24"/>
                <w:szCs w:val="24"/>
                <w:lang w:eastAsia="zh-TW"/>
              </w:rPr>
            </w:pPr>
            <w:r w:rsidRPr="006E607E">
              <w:rPr>
                <w:b/>
                <w:bCs/>
                <w:sz w:val="24"/>
                <w:szCs w:val="24"/>
                <w:lang w:eastAsia="zh-TW"/>
              </w:rPr>
              <w:t>Measurable</w:t>
            </w:r>
            <w:r>
              <w:rPr>
                <w:b/>
                <w:bCs/>
                <w:sz w:val="24"/>
                <w:szCs w:val="24"/>
                <w:lang w:eastAsia="zh-TW"/>
              </w:rPr>
              <w:t xml:space="preserve"> </w:t>
            </w:r>
            <w:r>
              <w:rPr>
                <w:sz w:val="24"/>
                <w:szCs w:val="24"/>
                <w:lang w:eastAsia="zh-TW"/>
              </w:rPr>
              <w:t xml:space="preserve">– </w:t>
            </w:r>
            <w:r w:rsidR="00F67C42">
              <w:rPr>
                <w:sz w:val="22"/>
                <w:szCs w:val="22"/>
                <w:lang w:eastAsia="zh-TW"/>
              </w:rPr>
              <w:t xml:space="preserve">Ensuring I </w:t>
            </w:r>
            <w:r w:rsidR="00077830">
              <w:rPr>
                <w:sz w:val="22"/>
                <w:szCs w:val="22"/>
                <w:lang w:eastAsia="zh-TW"/>
              </w:rPr>
              <w:t xml:space="preserve">check course availability every week and liaising with those responsible for </w:t>
            </w:r>
            <w:r w:rsidR="003D14F2">
              <w:rPr>
                <w:sz w:val="22"/>
                <w:szCs w:val="22"/>
                <w:lang w:eastAsia="zh-TW"/>
              </w:rPr>
              <w:t xml:space="preserve">taking the courses. </w:t>
            </w:r>
            <w:r w:rsidRPr="008150A9">
              <w:rPr>
                <w:sz w:val="22"/>
                <w:szCs w:val="22"/>
                <w:lang w:eastAsia="zh-TW"/>
              </w:rPr>
              <w:t xml:space="preserve"> </w:t>
            </w:r>
          </w:p>
          <w:p w14:paraId="7F2CD336" w14:textId="77777777" w:rsidR="00607B5B" w:rsidRDefault="00607B5B" w:rsidP="00FE5420">
            <w:pPr>
              <w:overflowPunct/>
              <w:autoSpaceDE/>
              <w:autoSpaceDN/>
              <w:adjustRightInd/>
            </w:pPr>
          </w:p>
          <w:p w14:paraId="2E83132A" w14:textId="77777777" w:rsidR="00607B5B" w:rsidRDefault="00607B5B" w:rsidP="00FE5420">
            <w:pPr>
              <w:overflowPunct/>
              <w:autoSpaceDE/>
              <w:autoSpaceDN/>
              <w:adjustRightInd/>
            </w:pPr>
            <w:r>
              <w:rPr>
                <w:b/>
                <w:bCs/>
                <w:sz w:val="24"/>
                <w:szCs w:val="24"/>
                <w:lang w:eastAsia="zh-TW"/>
              </w:rPr>
              <w:t xml:space="preserve">Attainable </w:t>
            </w:r>
            <w:r>
              <w:rPr>
                <w:sz w:val="24"/>
                <w:szCs w:val="24"/>
                <w:lang w:eastAsia="zh-TW"/>
              </w:rPr>
              <w:t xml:space="preserve">– </w:t>
            </w:r>
            <w:r w:rsidRPr="008150A9">
              <w:rPr>
                <w:sz w:val="22"/>
                <w:szCs w:val="22"/>
                <w:lang w:eastAsia="zh-TW"/>
              </w:rPr>
              <w:t>Booking onto a course as soon as I can</w:t>
            </w:r>
            <w:r w:rsidR="008150A9" w:rsidRPr="008150A9">
              <w:rPr>
                <w:sz w:val="22"/>
                <w:szCs w:val="22"/>
                <w:lang w:eastAsia="zh-TW"/>
              </w:rPr>
              <w:t>.</w:t>
            </w:r>
            <w:r w:rsidR="008150A9" w:rsidRPr="008150A9">
              <w:t xml:space="preserve"> </w:t>
            </w:r>
          </w:p>
          <w:p w14:paraId="3B43BCFE" w14:textId="77777777" w:rsidR="008150A9" w:rsidRDefault="008150A9" w:rsidP="00FE5420">
            <w:pPr>
              <w:overflowPunct/>
              <w:autoSpaceDE/>
              <w:autoSpaceDN/>
              <w:adjustRightInd/>
            </w:pPr>
          </w:p>
          <w:p w14:paraId="2398C3A0" w14:textId="76D1F485" w:rsidR="008150A9" w:rsidRPr="0048702B" w:rsidRDefault="008150A9" w:rsidP="00FE5420">
            <w:pPr>
              <w:overflowPunct/>
              <w:autoSpaceDE/>
              <w:autoSpaceDN/>
              <w:adjustRightInd/>
              <w:rPr>
                <w:sz w:val="22"/>
                <w:szCs w:val="22"/>
                <w:lang w:eastAsia="zh-TW"/>
              </w:rPr>
            </w:pPr>
            <w:r>
              <w:rPr>
                <w:b/>
                <w:bCs/>
                <w:sz w:val="24"/>
                <w:szCs w:val="24"/>
                <w:lang w:eastAsia="zh-TW"/>
              </w:rPr>
              <w:t xml:space="preserve">Relevant </w:t>
            </w:r>
            <w:r w:rsidR="004F726D">
              <w:rPr>
                <w:sz w:val="24"/>
                <w:szCs w:val="24"/>
                <w:lang w:eastAsia="zh-TW"/>
              </w:rPr>
              <w:t>- P</w:t>
            </w:r>
            <w:r w:rsidR="00671973" w:rsidRPr="0048702B">
              <w:rPr>
                <w:sz w:val="22"/>
                <w:szCs w:val="22"/>
                <w:lang w:eastAsia="zh-TW"/>
              </w:rPr>
              <w:t>NC access will allow me to obtain reports required for case files and will also allow me to check for information relating to individuals who may be wanted/missing or</w:t>
            </w:r>
            <w:r w:rsidR="00CE52F3" w:rsidRPr="0048702B">
              <w:rPr>
                <w:sz w:val="22"/>
                <w:szCs w:val="22"/>
                <w:lang w:eastAsia="zh-TW"/>
              </w:rPr>
              <w:t xml:space="preserve"> have</w:t>
            </w:r>
            <w:r w:rsidR="00671973" w:rsidRPr="0048702B">
              <w:rPr>
                <w:sz w:val="22"/>
                <w:szCs w:val="22"/>
                <w:lang w:eastAsia="zh-TW"/>
              </w:rPr>
              <w:t xml:space="preserve"> orders against them</w:t>
            </w:r>
            <w:r w:rsidR="00CE52F3" w:rsidRPr="0048702B">
              <w:rPr>
                <w:sz w:val="22"/>
                <w:szCs w:val="22"/>
                <w:lang w:eastAsia="zh-TW"/>
              </w:rPr>
              <w:t xml:space="preserve"> that may be relevant</w:t>
            </w:r>
            <w:r w:rsidR="00771C3D" w:rsidRPr="0048702B">
              <w:rPr>
                <w:sz w:val="22"/>
                <w:szCs w:val="22"/>
                <w:lang w:eastAsia="zh-TW"/>
              </w:rPr>
              <w:t>.</w:t>
            </w:r>
          </w:p>
          <w:p w14:paraId="241AB671" w14:textId="77777777" w:rsidR="00771C3D" w:rsidRDefault="00771C3D" w:rsidP="00FE5420">
            <w:pPr>
              <w:overflowPunct/>
              <w:autoSpaceDE/>
              <w:autoSpaceDN/>
              <w:adjustRightInd/>
            </w:pPr>
          </w:p>
          <w:p w14:paraId="2374A5DD" w14:textId="77777777" w:rsidR="00771C3D" w:rsidRDefault="00771C3D" w:rsidP="00FE5420">
            <w:pPr>
              <w:overflowPunct/>
              <w:autoSpaceDE/>
              <w:autoSpaceDN/>
              <w:adjustRightInd/>
              <w:rPr>
                <w:sz w:val="22"/>
                <w:szCs w:val="22"/>
                <w:lang w:eastAsia="zh-TW"/>
              </w:rPr>
            </w:pPr>
            <w:r>
              <w:rPr>
                <w:b/>
                <w:bCs/>
                <w:sz w:val="24"/>
                <w:szCs w:val="24"/>
                <w:lang w:eastAsia="zh-TW"/>
              </w:rPr>
              <w:t xml:space="preserve">Time </w:t>
            </w:r>
            <w:r>
              <w:rPr>
                <w:sz w:val="24"/>
                <w:szCs w:val="24"/>
                <w:lang w:eastAsia="zh-TW"/>
              </w:rPr>
              <w:t xml:space="preserve">- </w:t>
            </w:r>
            <w:r w:rsidR="0048702B" w:rsidRPr="008150A9">
              <w:rPr>
                <w:sz w:val="22"/>
                <w:szCs w:val="22"/>
                <w:lang w:eastAsia="zh-TW"/>
              </w:rPr>
              <w:t>I would like to attend a course in the next 3 – 6 months.</w:t>
            </w:r>
          </w:p>
          <w:p w14:paraId="7DF7D6E0" w14:textId="347FDF95" w:rsidR="003D14F2" w:rsidRPr="00771C3D" w:rsidRDefault="003D14F2" w:rsidP="00FE5420">
            <w:pPr>
              <w:overflowPunct/>
              <w:autoSpaceDE/>
              <w:autoSpaceDN/>
              <w:adjustRightInd/>
            </w:pPr>
          </w:p>
        </w:tc>
      </w:tr>
      <w:tr w:rsidR="003D14F2" w:rsidRPr="00FE5420" w14:paraId="3C0F4EB1" w14:textId="77777777" w:rsidTr="00FE5420">
        <w:tc>
          <w:tcPr>
            <w:tcW w:w="2115" w:type="dxa"/>
            <w:tcBorders>
              <w:top w:val="nil"/>
              <w:left w:val="single" w:sz="6" w:space="0" w:color="auto"/>
              <w:bottom w:val="single" w:sz="6" w:space="0" w:color="auto"/>
              <w:right w:val="single" w:sz="6" w:space="0" w:color="auto"/>
            </w:tcBorders>
            <w:shd w:val="clear" w:color="auto" w:fill="auto"/>
          </w:tcPr>
          <w:p w14:paraId="415CC3B0" w14:textId="10E42AC5" w:rsidR="003D14F2" w:rsidRPr="003D14F2" w:rsidRDefault="003D14F2" w:rsidP="003D14F2">
            <w:pPr>
              <w:pStyle w:val="ListParagraph"/>
              <w:numPr>
                <w:ilvl w:val="0"/>
                <w:numId w:val="16"/>
              </w:numPr>
              <w:overflowPunct/>
              <w:autoSpaceDE/>
              <w:autoSpaceDN/>
              <w:adjustRightInd/>
              <w:rPr>
                <w:sz w:val="22"/>
                <w:szCs w:val="22"/>
                <w:lang w:eastAsia="zh-TW"/>
              </w:rPr>
            </w:pPr>
            <w:r>
              <w:rPr>
                <w:sz w:val="22"/>
                <w:szCs w:val="22"/>
                <w:lang w:eastAsia="zh-TW"/>
              </w:rPr>
              <w:t xml:space="preserve">Taser Trained </w:t>
            </w:r>
          </w:p>
        </w:tc>
        <w:tc>
          <w:tcPr>
            <w:tcW w:w="705" w:type="dxa"/>
            <w:tcBorders>
              <w:top w:val="nil"/>
              <w:left w:val="nil"/>
              <w:bottom w:val="single" w:sz="6" w:space="0" w:color="auto"/>
              <w:right w:val="single" w:sz="6" w:space="0" w:color="auto"/>
            </w:tcBorders>
            <w:shd w:val="clear" w:color="auto" w:fill="auto"/>
          </w:tcPr>
          <w:p w14:paraId="1ECC1367" w14:textId="77777777" w:rsidR="003D14F2" w:rsidRPr="00FE5420" w:rsidRDefault="003D14F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6110F71" w14:textId="2A662A50" w:rsidR="003D14F2" w:rsidRPr="00FE5420" w:rsidRDefault="00DD11B0" w:rsidP="00FE5420">
            <w:pPr>
              <w:overflowPunct/>
              <w:autoSpaceDE/>
              <w:autoSpaceDN/>
              <w:adjustRightInd/>
              <w:rPr>
                <w:sz w:val="22"/>
                <w:szCs w:val="22"/>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278A1E4C" w14:textId="138D2F8F" w:rsidR="003D14F2" w:rsidRPr="00FE5420" w:rsidRDefault="003D14F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8B8FE95" w14:textId="50CDDEA8" w:rsidR="003D14F2" w:rsidRPr="00FE5420" w:rsidRDefault="00C301D7" w:rsidP="00FE5420">
            <w:pPr>
              <w:overflowPunct/>
              <w:autoSpaceDE/>
              <w:autoSpaceDN/>
              <w:adjustRightInd/>
              <w:rPr>
                <w:sz w:val="22"/>
                <w:szCs w:val="22"/>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tcPr>
          <w:p w14:paraId="6C0B8413" w14:textId="77777777" w:rsidR="003D14F2" w:rsidRPr="00FE5420" w:rsidRDefault="003D14F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0D6C71D" w14:textId="77777777" w:rsidR="003D14F2" w:rsidRPr="00FE5420" w:rsidRDefault="003D14F2" w:rsidP="00FE5420">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24A20BBC" w14:textId="77777777" w:rsidR="003D14F2" w:rsidRDefault="00C301D7" w:rsidP="00FE5420">
            <w:pPr>
              <w:overflowPunct/>
              <w:autoSpaceDE/>
              <w:autoSpaceDN/>
              <w:adjustRightInd/>
              <w:rPr>
                <w:sz w:val="22"/>
                <w:szCs w:val="22"/>
              </w:rPr>
            </w:pPr>
            <w:r w:rsidRPr="00A351E9">
              <w:rPr>
                <w:b/>
                <w:bCs/>
                <w:sz w:val="22"/>
                <w:szCs w:val="22"/>
                <w:lang w:eastAsia="zh-TW"/>
              </w:rPr>
              <w:t>Specific</w:t>
            </w:r>
            <w:r>
              <w:rPr>
                <w:b/>
                <w:bCs/>
                <w:sz w:val="22"/>
                <w:szCs w:val="22"/>
                <w:lang w:eastAsia="zh-TW"/>
              </w:rPr>
              <w:t xml:space="preserve"> </w:t>
            </w:r>
            <w:r>
              <w:rPr>
                <w:sz w:val="22"/>
                <w:szCs w:val="22"/>
              </w:rPr>
              <w:t xml:space="preserve">– I want to attend a Taser course in </w:t>
            </w:r>
            <w:r>
              <w:rPr>
                <w:sz w:val="22"/>
                <w:szCs w:val="22"/>
              </w:rPr>
              <w:lastRenderedPageBreak/>
              <w:t>order to become a taser carry</w:t>
            </w:r>
            <w:r w:rsidR="00AB0C89">
              <w:rPr>
                <w:sz w:val="22"/>
                <w:szCs w:val="22"/>
              </w:rPr>
              <w:t>.</w:t>
            </w:r>
          </w:p>
          <w:p w14:paraId="24F59DEA" w14:textId="77777777" w:rsidR="00AB0C89" w:rsidRDefault="00AB0C89" w:rsidP="00FE5420">
            <w:pPr>
              <w:overflowPunct/>
              <w:autoSpaceDE/>
              <w:autoSpaceDN/>
              <w:adjustRightInd/>
              <w:rPr>
                <w:sz w:val="22"/>
                <w:szCs w:val="22"/>
              </w:rPr>
            </w:pPr>
          </w:p>
          <w:p w14:paraId="7DB7D7AC" w14:textId="77777777" w:rsidR="00AB0C89" w:rsidRDefault="00AB0C89" w:rsidP="00AB0C89">
            <w:pPr>
              <w:overflowPunct/>
              <w:autoSpaceDE/>
              <w:autoSpaceDN/>
              <w:adjustRightInd/>
              <w:rPr>
                <w:sz w:val="22"/>
                <w:szCs w:val="22"/>
                <w:lang w:eastAsia="zh-TW"/>
              </w:rPr>
            </w:pPr>
            <w:r w:rsidRPr="006E607E">
              <w:rPr>
                <w:b/>
                <w:bCs/>
                <w:sz w:val="24"/>
                <w:szCs w:val="24"/>
                <w:lang w:eastAsia="zh-TW"/>
              </w:rPr>
              <w:t>Measurable</w:t>
            </w:r>
            <w:r>
              <w:rPr>
                <w:b/>
                <w:bCs/>
                <w:sz w:val="24"/>
                <w:szCs w:val="24"/>
                <w:lang w:eastAsia="zh-TW"/>
              </w:rPr>
              <w:t xml:space="preserve"> </w:t>
            </w:r>
            <w:r>
              <w:rPr>
                <w:sz w:val="24"/>
                <w:szCs w:val="24"/>
                <w:lang w:eastAsia="zh-TW"/>
              </w:rPr>
              <w:t xml:space="preserve">– </w:t>
            </w:r>
            <w:r>
              <w:rPr>
                <w:sz w:val="22"/>
                <w:szCs w:val="22"/>
                <w:lang w:eastAsia="zh-TW"/>
              </w:rPr>
              <w:t xml:space="preserve">Ensuring I check course availability every week and liaising with those responsible for taking the courses. </w:t>
            </w:r>
            <w:r w:rsidRPr="008150A9">
              <w:rPr>
                <w:sz w:val="22"/>
                <w:szCs w:val="22"/>
                <w:lang w:eastAsia="zh-TW"/>
              </w:rPr>
              <w:t xml:space="preserve"> </w:t>
            </w:r>
          </w:p>
          <w:p w14:paraId="51117A57" w14:textId="77777777" w:rsidR="00AB0C89" w:rsidRDefault="00AB0C89" w:rsidP="00AB0C89">
            <w:pPr>
              <w:overflowPunct/>
              <w:autoSpaceDE/>
              <w:autoSpaceDN/>
              <w:adjustRightInd/>
              <w:rPr>
                <w:sz w:val="24"/>
                <w:szCs w:val="24"/>
                <w:lang w:eastAsia="zh-TW"/>
              </w:rPr>
            </w:pPr>
          </w:p>
          <w:p w14:paraId="4B6E9D19" w14:textId="77777777" w:rsidR="00AB0C89" w:rsidRDefault="00AB0C89" w:rsidP="00AB0C89">
            <w:pPr>
              <w:overflowPunct/>
              <w:autoSpaceDE/>
              <w:autoSpaceDN/>
              <w:adjustRightInd/>
            </w:pPr>
            <w:r>
              <w:rPr>
                <w:b/>
                <w:bCs/>
                <w:sz w:val="24"/>
                <w:szCs w:val="24"/>
                <w:lang w:eastAsia="zh-TW"/>
              </w:rPr>
              <w:t xml:space="preserve">Attainable </w:t>
            </w:r>
            <w:r>
              <w:rPr>
                <w:sz w:val="24"/>
                <w:szCs w:val="24"/>
                <w:lang w:eastAsia="zh-TW"/>
              </w:rPr>
              <w:t xml:space="preserve">– </w:t>
            </w:r>
            <w:r w:rsidRPr="008150A9">
              <w:rPr>
                <w:sz w:val="22"/>
                <w:szCs w:val="22"/>
                <w:lang w:eastAsia="zh-TW"/>
              </w:rPr>
              <w:t>Booking onto a course as soon as I can.</w:t>
            </w:r>
            <w:r w:rsidRPr="008150A9">
              <w:t xml:space="preserve"> </w:t>
            </w:r>
          </w:p>
          <w:p w14:paraId="5EA06C7B" w14:textId="77777777" w:rsidR="00AB0C89" w:rsidRDefault="00AB0C89" w:rsidP="00AB0C89">
            <w:pPr>
              <w:overflowPunct/>
              <w:autoSpaceDE/>
              <w:autoSpaceDN/>
              <w:adjustRightInd/>
              <w:rPr>
                <w:sz w:val="24"/>
                <w:szCs w:val="24"/>
                <w:lang w:eastAsia="zh-TW"/>
              </w:rPr>
            </w:pPr>
          </w:p>
          <w:p w14:paraId="631744CC" w14:textId="143873D0" w:rsidR="00AB0C89" w:rsidRDefault="00AB0C89" w:rsidP="00AB0C89">
            <w:pPr>
              <w:overflowPunct/>
              <w:autoSpaceDE/>
              <w:autoSpaceDN/>
              <w:adjustRightInd/>
              <w:rPr>
                <w:sz w:val="24"/>
                <w:szCs w:val="24"/>
                <w:lang w:eastAsia="zh-TW"/>
              </w:rPr>
            </w:pPr>
            <w:r>
              <w:rPr>
                <w:b/>
                <w:bCs/>
                <w:sz w:val="24"/>
                <w:szCs w:val="24"/>
                <w:lang w:eastAsia="zh-TW"/>
              </w:rPr>
              <w:t xml:space="preserve">Relevant </w:t>
            </w:r>
            <w:r>
              <w:rPr>
                <w:sz w:val="24"/>
                <w:szCs w:val="24"/>
                <w:lang w:eastAsia="zh-TW"/>
              </w:rPr>
              <w:t xml:space="preserve">– </w:t>
            </w:r>
            <w:r w:rsidRPr="00746611">
              <w:rPr>
                <w:sz w:val="22"/>
                <w:szCs w:val="22"/>
                <w:lang w:eastAsia="zh-TW"/>
              </w:rPr>
              <w:t xml:space="preserve">Becoming taser trained </w:t>
            </w:r>
            <w:r w:rsidR="00B467C3" w:rsidRPr="00746611">
              <w:rPr>
                <w:sz w:val="22"/>
                <w:szCs w:val="22"/>
                <w:lang w:eastAsia="zh-TW"/>
              </w:rPr>
              <w:t xml:space="preserve">will not only add to my skills as a police officer but it will add to the amount of taser trained officers meaning that I will be able to attend more calls </w:t>
            </w:r>
            <w:r w:rsidR="0016247D" w:rsidRPr="00746611">
              <w:rPr>
                <w:sz w:val="22"/>
                <w:szCs w:val="22"/>
                <w:lang w:eastAsia="zh-TW"/>
              </w:rPr>
              <w:t>and contribute more to my team</w:t>
            </w:r>
            <w:r w:rsidR="0016247D">
              <w:rPr>
                <w:sz w:val="24"/>
                <w:szCs w:val="24"/>
                <w:lang w:eastAsia="zh-TW"/>
              </w:rPr>
              <w:t>.</w:t>
            </w:r>
          </w:p>
          <w:p w14:paraId="695B2703" w14:textId="77777777" w:rsidR="0016247D" w:rsidRDefault="0016247D" w:rsidP="00AB0C89">
            <w:pPr>
              <w:overflowPunct/>
              <w:autoSpaceDE/>
              <w:autoSpaceDN/>
              <w:adjustRightInd/>
              <w:rPr>
                <w:sz w:val="24"/>
                <w:szCs w:val="24"/>
                <w:lang w:eastAsia="zh-TW"/>
              </w:rPr>
            </w:pPr>
          </w:p>
          <w:p w14:paraId="069857DE" w14:textId="70CE2D07" w:rsidR="0016247D" w:rsidRPr="0016247D" w:rsidRDefault="0016247D" w:rsidP="00AB0C89">
            <w:pPr>
              <w:overflowPunct/>
              <w:autoSpaceDE/>
              <w:autoSpaceDN/>
              <w:adjustRightInd/>
              <w:rPr>
                <w:sz w:val="22"/>
                <w:szCs w:val="22"/>
                <w:lang w:eastAsia="zh-TW"/>
              </w:rPr>
            </w:pPr>
            <w:r>
              <w:rPr>
                <w:b/>
                <w:bCs/>
                <w:sz w:val="24"/>
                <w:szCs w:val="24"/>
                <w:lang w:eastAsia="zh-TW"/>
              </w:rPr>
              <w:t xml:space="preserve">Time </w:t>
            </w:r>
            <w:r>
              <w:rPr>
                <w:sz w:val="24"/>
                <w:szCs w:val="24"/>
                <w:lang w:eastAsia="zh-TW"/>
              </w:rPr>
              <w:t xml:space="preserve">- </w:t>
            </w:r>
            <w:r w:rsidRPr="008150A9">
              <w:rPr>
                <w:sz w:val="22"/>
                <w:szCs w:val="22"/>
                <w:lang w:eastAsia="zh-TW"/>
              </w:rPr>
              <w:t>I would like to attend a course in the next 3 – 6 months.</w:t>
            </w:r>
          </w:p>
          <w:p w14:paraId="1AA160E7" w14:textId="215924E3" w:rsidR="00AB0C89" w:rsidRPr="00FE5420" w:rsidRDefault="00AB0C89" w:rsidP="00FE5420">
            <w:pPr>
              <w:overflowPunct/>
              <w:autoSpaceDE/>
              <w:autoSpaceDN/>
              <w:adjustRightInd/>
              <w:rPr>
                <w:sz w:val="22"/>
                <w:szCs w:val="22"/>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32D5841" w14:textId="77777777" w:rsidR="002A4DA2" w:rsidRDefault="002A4DA2" w:rsidP="00FE5420">
            <w:pPr>
              <w:overflowPunct/>
              <w:autoSpaceDE/>
              <w:autoSpaceDN/>
              <w:adjustRightInd/>
              <w:rPr>
                <w:b/>
                <w:bCs/>
                <w:sz w:val="22"/>
                <w:szCs w:val="22"/>
                <w:lang w:eastAsia="zh-TW"/>
              </w:rPr>
            </w:pPr>
          </w:p>
          <w:p w14:paraId="1B52FD72" w14:textId="5BC1F211" w:rsidR="00FE5420" w:rsidRPr="002A4DA2" w:rsidRDefault="00FE5420" w:rsidP="002A4DA2">
            <w:pPr>
              <w:pStyle w:val="ListParagraph"/>
              <w:numPr>
                <w:ilvl w:val="0"/>
                <w:numId w:val="17"/>
              </w:numPr>
              <w:overflowPunct/>
              <w:autoSpaceDE/>
              <w:autoSpaceDN/>
              <w:adjustRightInd/>
              <w:rPr>
                <w:b/>
                <w:bCs/>
                <w:sz w:val="22"/>
                <w:szCs w:val="22"/>
                <w:lang w:eastAsia="zh-TW"/>
              </w:rPr>
            </w:pPr>
            <w:r w:rsidRPr="002A4DA2">
              <w:rPr>
                <w:b/>
                <w:bCs/>
                <w:sz w:val="22"/>
                <w:szCs w:val="22"/>
                <w:lang w:eastAsia="zh-TW"/>
              </w:rPr>
              <w:t> </w:t>
            </w:r>
            <w:r w:rsidR="00222A07">
              <w:rPr>
                <w:sz w:val="22"/>
                <w:szCs w:val="22"/>
                <w:lang w:eastAsia="zh-TW"/>
              </w:rPr>
              <w:t xml:space="preserve">Increase </w:t>
            </w:r>
            <w:r w:rsidR="00D358FE">
              <w:rPr>
                <w:sz w:val="22"/>
                <w:szCs w:val="22"/>
                <w:lang w:eastAsia="zh-TW"/>
              </w:rPr>
              <w:t>SOFR</w:t>
            </w:r>
            <w:r w:rsidR="00222A07">
              <w:rPr>
                <w:sz w:val="22"/>
                <w:szCs w:val="22"/>
                <w:lang w:eastAsia="zh-TW"/>
              </w:rPr>
              <w:t xml:space="preserve"> experience </w:t>
            </w:r>
            <w:r w:rsidR="00D358FE">
              <w:rPr>
                <w:sz w:val="22"/>
                <w:szCs w:val="22"/>
                <w:lang w:eastAsia="zh-TW"/>
              </w:rPr>
              <w:t xml:space="preserve">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BC525A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AA59636" w14:textId="660F657C" w:rsidR="00AB22FD" w:rsidRPr="00FE5420" w:rsidRDefault="00AB22F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r w:rsidR="0081668C">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67EB167D" w14:textId="77777777" w:rsidR="00AB22FD" w:rsidRDefault="00FE5420" w:rsidP="00FE5420">
            <w:pPr>
              <w:overflowPunct/>
              <w:autoSpaceDE/>
              <w:autoSpaceDN/>
              <w:adjustRightInd/>
              <w:rPr>
                <w:sz w:val="22"/>
                <w:szCs w:val="22"/>
                <w:lang w:eastAsia="zh-TW"/>
              </w:rPr>
            </w:pPr>
            <w:r w:rsidRPr="00FE5420">
              <w:rPr>
                <w:sz w:val="22"/>
                <w:szCs w:val="22"/>
                <w:lang w:eastAsia="zh-TW"/>
              </w:rPr>
              <w:t>1-4</w:t>
            </w:r>
          </w:p>
          <w:p w14:paraId="2353E2B2" w14:textId="77B5432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1668C">
              <w:rPr>
                <w:sz w:val="22"/>
                <w:szCs w:val="22"/>
                <w:lang w:eastAsia="zh-TW"/>
              </w:rPr>
              <w:t>3</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29C4143" w14:textId="77777777" w:rsidR="00FE5420" w:rsidRDefault="00D358FE" w:rsidP="00FE5420">
            <w:pPr>
              <w:overflowPunct/>
              <w:autoSpaceDE/>
              <w:autoSpaceDN/>
              <w:adjustRightInd/>
              <w:rPr>
                <w:sz w:val="22"/>
                <w:szCs w:val="22"/>
                <w:lang w:eastAsia="zh-TW"/>
              </w:rPr>
            </w:pPr>
            <w:r w:rsidRPr="00A351E9">
              <w:rPr>
                <w:b/>
                <w:bCs/>
                <w:sz w:val="22"/>
                <w:szCs w:val="22"/>
                <w:lang w:eastAsia="zh-TW"/>
              </w:rPr>
              <w:t>Specific</w:t>
            </w:r>
            <w:r>
              <w:rPr>
                <w:b/>
                <w:bCs/>
                <w:sz w:val="22"/>
                <w:szCs w:val="22"/>
                <w:lang w:eastAsia="zh-TW"/>
              </w:rPr>
              <w:t xml:space="preserve"> </w:t>
            </w:r>
            <w:r>
              <w:rPr>
                <w:sz w:val="22"/>
                <w:szCs w:val="22"/>
                <w:lang w:eastAsia="zh-TW"/>
              </w:rPr>
              <w:t>– I want to become more experienced in dealing with sexual offences</w:t>
            </w:r>
            <w:r w:rsidR="00222A07">
              <w:rPr>
                <w:sz w:val="22"/>
                <w:szCs w:val="22"/>
                <w:lang w:eastAsia="zh-TW"/>
              </w:rPr>
              <w:t>.</w:t>
            </w:r>
          </w:p>
          <w:p w14:paraId="4CA13925" w14:textId="77777777" w:rsidR="00EF317E" w:rsidRDefault="00EF317E" w:rsidP="00FE5420">
            <w:pPr>
              <w:overflowPunct/>
              <w:autoSpaceDE/>
              <w:autoSpaceDN/>
              <w:adjustRightInd/>
              <w:rPr>
                <w:sz w:val="24"/>
                <w:szCs w:val="24"/>
                <w:lang w:eastAsia="zh-TW"/>
              </w:rPr>
            </w:pPr>
          </w:p>
          <w:p w14:paraId="667A364A" w14:textId="340EEF5F" w:rsidR="00EF317E" w:rsidRPr="000044AB" w:rsidRDefault="00A81C8B" w:rsidP="00FE5420">
            <w:pPr>
              <w:overflowPunct/>
              <w:autoSpaceDE/>
              <w:autoSpaceDN/>
              <w:adjustRightInd/>
              <w:rPr>
                <w:sz w:val="22"/>
                <w:szCs w:val="22"/>
                <w:lang w:eastAsia="zh-TW"/>
              </w:rPr>
            </w:pPr>
            <w:r w:rsidRPr="006E607E">
              <w:rPr>
                <w:b/>
                <w:bCs/>
                <w:sz w:val="24"/>
                <w:szCs w:val="24"/>
                <w:lang w:eastAsia="zh-TW"/>
              </w:rPr>
              <w:t>Measurable</w:t>
            </w:r>
            <w:r>
              <w:rPr>
                <w:b/>
                <w:bCs/>
                <w:sz w:val="24"/>
                <w:szCs w:val="24"/>
                <w:lang w:eastAsia="zh-TW"/>
              </w:rPr>
              <w:t xml:space="preserve"> </w:t>
            </w:r>
            <w:r>
              <w:rPr>
                <w:sz w:val="24"/>
                <w:szCs w:val="24"/>
                <w:lang w:eastAsia="zh-TW"/>
              </w:rPr>
              <w:t>–</w:t>
            </w:r>
            <w:r w:rsidR="002C35F8">
              <w:rPr>
                <w:sz w:val="24"/>
                <w:szCs w:val="24"/>
                <w:lang w:eastAsia="zh-TW"/>
              </w:rPr>
              <w:t xml:space="preserve"> </w:t>
            </w:r>
            <w:r w:rsidR="002C35F8" w:rsidRPr="000044AB">
              <w:rPr>
                <w:sz w:val="22"/>
                <w:szCs w:val="22"/>
                <w:lang w:eastAsia="zh-TW"/>
              </w:rPr>
              <w:t xml:space="preserve">By attending reports of sexual offences </w:t>
            </w:r>
            <w:r w:rsidR="000044AB" w:rsidRPr="000044AB">
              <w:rPr>
                <w:sz w:val="22"/>
                <w:szCs w:val="22"/>
                <w:lang w:eastAsia="zh-TW"/>
              </w:rPr>
              <w:t>and reviewing my performance for reflection.</w:t>
            </w:r>
          </w:p>
          <w:p w14:paraId="7CD103E8" w14:textId="77777777" w:rsidR="00EF317E" w:rsidRDefault="00EF317E" w:rsidP="00FE5420">
            <w:pPr>
              <w:overflowPunct/>
              <w:autoSpaceDE/>
              <w:autoSpaceDN/>
              <w:adjustRightInd/>
              <w:rPr>
                <w:sz w:val="24"/>
                <w:szCs w:val="24"/>
                <w:lang w:eastAsia="zh-TW"/>
              </w:rPr>
            </w:pPr>
          </w:p>
          <w:p w14:paraId="1E7C7A74" w14:textId="77777777" w:rsidR="00EF317E" w:rsidRDefault="00EF317E" w:rsidP="00FE5420">
            <w:pPr>
              <w:overflowPunct/>
              <w:autoSpaceDE/>
              <w:autoSpaceDN/>
              <w:adjustRightInd/>
              <w:rPr>
                <w:sz w:val="24"/>
                <w:szCs w:val="24"/>
                <w:lang w:eastAsia="zh-TW"/>
              </w:rPr>
            </w:pPr>
          </w:p>
          <w:p w14:paraId="2B9612C2" w14:textId="77777777" w:rsidR="00EF317E" w:rsidRDefault="00EF317E" w:rsidP="00FE5420">
            <w:pPr>
              <w:overflowPunct/>
              <w:autoSpaceDE/>
              <w:autoSpaceDN/>
              <w:adjustRightInd/>
              <w:rPr>
                <w:sz w:val="24"/>
                <w:szCs w:val="24"/>
                <w:lang w:eastAsia="zh-TW"/>
              </w:rPr>
            </w:pPr>
            <w:r>
              <w:rPr>
                <w:b/>
                <w:bCs/>
                <w:sz w:val="24"/>
                <w:szCs w:val="24"/>
                <w:lang w:eastAsia="zh-TW"/>
              </w:rPr>
              <w:t>Attainable</w:t>
            </w:r>
            <w:r>
              <w:rPr>
                <w:sz w:val="24"/>
                <w:szCs w:val="24"/>
                <w:lang w:eastAsia="zh-TW"/>
              </w:rPr>
              <w:t xml:space="preserve"> – </w:t>
            </w:r>
            <w:r w:rsidRPr="00746611">
              <w:rPr>
                <w:sz w:val="22"/>
                <w:szCs w:val="22"/>
                <w:lang w:eastAsia="zh-TW"/>
              </w:rPr>
              <w:t xml:space="preserve">Booking onto a voluntary SOFR </w:t>
            </w:r>
            <w:r w:rsidR="00644049" w:rsidRPr="00746611">
              <w:rPr>
                <w:sz w:val="22"/>
                <w:szCs w:val="22"/>
                <w:lang w:eastAsia="zh-TW"/>
              </w:rPr>
              <w:t>refresher in order to obtain the most up to date information on how to deal with sexual offences</w:t>
            </w:r>
            <w:r w:rsidR="000203A5" w:rsidRPr="00746611">
              <w:rPr>
                <w:sz w:val="22"/>
                <w:szCs w:val="22"/>
                <w:lang w:eastAsia="zh-TW"/>
              </w:rPr>
              <w:t xml:space="preserve"> and attending or assisting </w:t>
            </w:r>
            <w:r w:rsidR="002607EE" w:rsidRPr="00746611">
              <w:rPr>
                <w:sz w:val="22"/>
                <w:szCs w:val="22"/>
                <w:lang w:eastAsia="zh-TW"/>
              </w:rPr>
              <w:t xml:space="preserve">with reports of </w:t>
            </w:r>
            <w:r w:rsidR="000203A5" w:rsidRPr="00746611">
              <w:rPr>
                <w:sz w:val="22"/>
                <w:szCs w:val="22"/>
                <w:lang w:eastAsia="zh-TW"/>
              </w:rPr>
              <w:t>sexual offences</w:t>
            </w:r>
            <w:r w:rsidR="002607EE" w:rsidRPr="00746611">
              <w:rPr>
                <w:sz w:val="22"/>
                <w:szCs w:val="22"/>
                <w:lang w:eastAsia="zh-TW"/>
              </w:rPr>
              <w:t>.</w:t>
            </w:r>
          </w:p>
          <w:p w14:paraId="24D00F38" w14:textId="77777777" w:rsidR="002607EE" w:rsidRDefault="002607EE" w:rsidP="00FE5420">
            <w:pPr>
              <w:overflowPunct/>
              <w:autoSpaceDE/>
              <w:autoSpaceDN/>
              <w:adjustRightInd/>
              <w:rPr>
                <w:sz w:val="24"/>
                <w:szCs w:val="24"/>
                <w:lang w:eastAsia="zh-TW"/>
              </w:rPr>
            </w:pPr>
          </w:p>
          <w:p w14:paraId="3812BC3E" w14:textId="77777777" w:rsidR="00A81C8B" w:rsidRDefault="002607EE" w:rsidP="00FE5420">
            <w:pPr>
              <w:overflowPunct/>
              <w:autoSpaceDE/>
              <w:autoSpaceDN/>
              <w:adjustRightInd/>
              <w:rPr>
                <w:sz w:val="24"/>
                <w:szCs w:val="24"/>
                <w:lang w:eastAsia="zh-TW"/>
              </w:rPr>
            </w:pPr>
            <w:r>
              <w:rPr>
                <w:b/>
                <w:bCs/>
                <w:sz w:val="24"/>
                <w:szCs w:val="24"/>
                <w:lang w:eastAsia="zh-TW"/>
              </w:rPr>
              <w:lastRenderedPageBreak/>
              <w:t xml:space="preserve">Relevant </w:t>
            </w:r>
            <w:r w:rsidR="00486F8C">
              <w:rPr>
                <w:sz w:val="24"/>
                <w:szCs w:val="24"/>
                <w:lang w:eastAsia="zh-TW"/>
              </w:rPr>
              <w:t>–</w:t>
            </w:r>
            <w:r>
              <w:rPr>
                <w:sz w:val="24"/>
                <w:szCs w:val="24"/>
                <w:lang w:eastAsia="zh-TW"/>
              </w:rPr>
              <w:t xml:space="preserve"> </w:t>
            </w:r>
            <w:r w:rsidR="00486F8C" w:rsidRPr="00746611">
              <w:rPr>
                <w:sz w:val="22"/>
                <w:szCs w:val="22"/>
                <w:lang w:eastAsia="zh-TW"/>
              </w:rPr>
              <w:t xml:space="preserve">Having more experience when dealing with sexual offences will build my confidence to deal with them in the future. It will also ensure that </w:t>
            </w:r>
            <w:r w:rsidR="00A81C8B" w:rsidRPr="00746611">
              <w:rPr>
                <w:sz w:val="22"/>
                <w:szCs w:val="22"/>
                <w:lang w:eastAsia="zh-TW"/>
              </w:rPr>
              <w:t>I provide victims with the best service and outcome as possible.</w:t>
            </w:r>
          </w:p>
          <w:p w14:paraId="5A3EE596" w14:textId="77777777" w:rsidR="00A81C8B" w:rsidRDefault="00A81C8B" w:rsidP="00FE5420">
            <w:pPr>
              <w:overflowPunct/>
              <w:autoSpaceDE/>
              <w:autoSpaceDN/>
              <w:adjustRightInd/>
              <w:rPr>
                <w:sz w:val="24"/>
                <w:szCs w:val="24"/>
                <w:lang w:eastAsia="zh-TW"/>
              </w:rPr>
            </w:pPr>
          </w:p>
          <w:p w14:paraId="4B21BF28" w14:textId="5F458CE8" w:rsidR="002607EE" w:rsidRPr="002607EE" w:rsidRDefault="00A81C8B" w:rsidP="00FE5420">
            <w:pPr>
              <w:overflowPunct/>
              <w:autoSpaceDE/>
              <w:autoSpaceDN/>
              <w:adjustRightInd/>
              <w:rPr>
                <w:rFonts w:ascii="Times New Roman" w:hAnsi="Times New Roman" w:cs="Times New Roman"/>
                <w:sz w:val="24"/>
                <w:szCs w:val="24"/>
                <w:lang w:eastAsia="zh-TW"/>
              </w:rPr>
            </w:pPr>
            <w:r>
              <w:rPr>
                <w:b/>
                <w:bCs/>
                <w:sz w:val="24"/>
                <w:szCs w:val="24"/>
                <w:lang w:eastAsia="zh-TW"/>
              </w:rPr>
              <w:t xml:space="preserve">Time </w:t>
            </w:r>
            <w:r>
              <w:rPr>
                <w:sz w:val="24"/>
                <w:szCs w:val="24"/>
                <w:lang w:eastAsia="zh-TW"/>
              </w:rPr>
              <w:t xml:space="preserve">– </w:t>
            </w:r>
            <w:r w:rsidRPr="00746611">
              <w:rPr>
                <w:sz w:val="22"/>
                <w:szCs w:val="22"/>
                <w:lang w:eastAsia="zh-TW"/>
              </w:rPr>
              <w:t>I would like to attend a SOFR refresher in the next 3 months and attend reports of a sexual offence within the next 3 – 6 months.</w:t>
            </w:r>
            <w:r>
              <w:rPr>
                <w:sz w:val="24"/>
                <w:szCs w:val="24"/>
                <w:lang w:eastAsia="zh-TW"/>
              </w:rPr>
              <w:t xml:space="preserv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080A5CB9" w:rsidR="00FE5420" w:rsidRPr="004D5097" w:rsidRDefault="00536FA9" w:rsidP="004D5097">
      <w:pPr>
        <w:overflowPunct/>
        <w:autoSpaceDE/>
        <w:autoSpaceDN/>
        <w:adjustRightInd/>
        <w:ind w:right="237"/>
        <w:textAlignment w:val="auto"/>
        <w:rPr>
          <w:b/>
          <w:sz w:val="24"/>
          <w:szCs w:val="24"/>
        </w:rPr>
      </w:pPr>
      <w:r w:rsidRPr="0EB17B2B">
        <w:rPr>
          <w:b/>
          <w:bCs/>
          <w:sz w:val="24"/>
          <w:szCs w:val="24"/>
        </w:rPr>
        <w:br w:type="page"/>
      </w:r>
    </w:p>
    <w:p w14:paraId="2B4DA333" w14:textId="3B258E4B"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42F57B3D" w14:textId="641E6132" w:rsidR="006007A7"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33AC22E" w14:textId="77777777" w:rsidR="002147E3" w:rsidRDefault="00FC418D" w:rsidP="00FA05DB">
      <w:pPr>
        <w:keepNext/>
        <w:spacing w:before="240" w:after="60" w:line="360" w:lineRule="auto"/>
        <w:ind w:right="237"/>
        <w:jc w:val="both"/>
        <w:rPr>
          <w:color w:val="auto"/>
          <w:sz w:val="24"/>
          <w:szCs w:val="24"/>
          <w:shd w:val="clear" w:color="auto" w:fill="FFFFFF"/>
        </w:rPr>
      </w:pPr>
      <w:r w:rsidRPr="009A6C65">
        <w:rPr>
          <w:color w:val="auto"/>
          <w:sz w:val="24"/>
          <w:szCs w:val="24"/>
          <w:shd w:val="clear" w:color="auto" w:fill="FFFFFF"/>
        </w:rPr>
        <w:t xml:space="preserve">Adamović, A. (2014) </w:t>
      </w:r>
      <w:r w:rsidRPr="009A6C65">
        <w:rPr>
          <w:i/>
          <w:iCs/>
          <w:color w:val="auto"/>
          <w:sz w:val="24"/>
          <w:szCs w:val="24"/>
          <w:shd w:val="clear" w:color="auto" w:fill="FFFFFF"/>
        </w:rPr>
        <w:t xml:space="preserve">Organizational justice and cultural values in teams. </w:t>
      </w:r>
      <w:r w:rsidRPr="009A6C65">
        <w:rPr>
          <w:color w:val="auto"/>
          <w:sz w:val="24"/>
          <w:szCs w:val="24"/>
          <w:shd w:val="clear" w:color="auto" w:fill="FFFFFF"/>
        </w:rPr>
        <w:t>University of Toulouse</w:t>
      </w:r>
      <w:r w:rsidR="006F2FC1" w:rsidRPr="009A6C65">
        <w:rPr>
          <w:color w:val="auto"/>
          <w:sz w:val="24"/>
          <w:szCs w:val="24"/>
          <w:shd w:val="clear" w:color="auto" w:fill="FFFFFF"/>
        </w:rPr>
        <w:t>.</w:t>
      </w:r>
    </w:p>
    <w:p w14:paraId="1D12C6F0" w14:textId="13684C10" w:rsidR="006F2FC1" w:rsidRPr="002147E3" w:rsidRDefault="00B1225F" w:rsidP="00FA05DB">
      <w:pPr>
        <w:keepNext/>
        <w:spacing w:before="240" w:after="60" w:line="360" w:lineRule="auto"/>
        <w:ind w:right="237"/>
        <w:jc w:val="both"/>
        <w:rPr>
          <w:color w:val="auto"/>
          <w:sz w:val="24"/>
          <w:szCs w:val="24"/>
          <w:shd w:val="clear" w:color="auto" w:fill="FFFFFF"/>
        </w:rPr>
      </w:pPr>
      <w:r w:rsidRPr="009A6C65">
        <w:rPr>
          <w:sz w:val="24"/>
          <w:szCs w:val="24"/>
        </w:rPr>
        <w:t xml:space="preserve">Alvesson, M. (2002). </w:t>
      </w:r>
      <w:r w:rsidRPr="009A6C65">
        <w:rPr>
          <w:i/>
          <w:iCs/>
          <w:sz w:val="24"/>
          <w:szCs w:val="24"/>
        </w:rPr>
        <w:t xml:space="preserve">Understanding Organizational </w:t>
      </w:r>
      <w:r w:rsidR="00D46AA7" w:rsidRPr="009A6C65">
        <w:rPr>
          <w:i/>
          <w:iCs/>
          <w:sz w:val="24"/>
          <w:szCs w:val="24"/>
        </w:rPr>
        <w:t xml:space="preserve">Culture. </w:t>
      </w:r>
      <w:r w:rsidR="00D46AA7" w:rsidRPr="009A6C65">
        <w:rPr>
          <w:sz w:val="24"/>
          <w:szCs w:val="24"/>
        </w:rPr>
        <w:t>London: Sag</w:t>
      </w:r>
      <w:r w:rsidR="006F2FC1" w:rsidRPr="009A6C65">
        <w:rPr>
          <w:sz w:val="24"/>
          <w:szCs w:val="24"/>
        </w:rPr>
        <w:t>e</w:t>
      </w:r>
    </w:p>
    <w:p w14:paraId="2249AB2C" w14:textId="77777777" w:rsidR="002147E3" w:rsidRDefault="002147E3" w:rsidP="00FA05DB">
      <w:pPr>
        <w:spacing w:line="360" w:lineRule="auto"/>
        <w:ind w:right="237"/>
        <w:jc w:val="both"/>
        <w:rPr>
          <w:sz w:val="24"/>
          <w:szCs w:val="24"/>
        </w:rPr>
      </w:pPr>
    </w:p>
    <w:p w14:paraId="6D3F6D23" w14:textId="20381350" w:rsidR="006F2FC1" w:rsidRPr="009A6C65" w:rsidRDefault="006F2FC1" w:rsidP="00FA05DB">
      <w:pPr>
        <w:spacing w:line="360" w:lineRule="auto"/>
        <w:ind w:right="237"/>
        <w:jc w:val="both"/>
        <w:rPr>
          <w:sz w:val="24"/>
          <w:szCs w:val="24"/>
        </w:rPr>
      </w:pPr>
      <w:r w:rsidRPr="009A6C65">
        <w:rPr>
          <w:sz w:val="24"/>
          <w:szCs w:val="24"/>
        </w:rPr>
        <w:t xml:space="preserve">Bakhshi, A., Kumar, K., &amp; Rani, E. (2009). Organisational justice perceptions as predictor of job satisfaction and organisation commitment. </w:t>
      </w:r>
      <w:r w:rsidRPr="009A6C65">
        <w:rPr>
          <w:i/>
          <w:iCs/>
          <w:sz w:val="24"/>
          <w:szCs w:val="24"/>
        </w:rPr>
        <w:t xml:space="preserve">International Journal of Business and Management, 4, </w:t>
      </w:r>
      <w:r w:rsidRPr="009A6C65">
        <w:rPr>
          <w:sz w:val="24"/>
          <w:szCs w:val="24"/>
        </w:rPr>
        <w:t xml:space="preserve">145-153. Available at: </w:t>
      </w:r>
    </w:p>
    <w:p w14:paraId="0D89744D" w14:textId="69A28CAC" w:rsidR="006F2FC1" w:rsidRDefault="00663C96" w:rsidP="00FA05DB">
      <w:pPr>
        <w:spacing w:line="360" w:lineRule="auto"/>
        <w:ind w:right="237"/>
        <w:jc w:val="both"/>
        <w:rPr>
          <w:sz w:val="24"/>
          <w:szCs w:val="24"/>
        </w:rPr>
      </w:pPr>
      <w:hyperlink r:id="rId15" w:history="1">
        <w:r w:rsidR="006F2FC1" w:rsidRPr="009A6C65">
          <w:rPr>
            <w:rStyle w:val="Hyperlink"/>
            <w:sz w:val="24"/>
            <w:szCs w:val="24"/>
          </w:rPr>
          <w:t>https://www.ccsenet.org/journal/index.php/ijbm/article/view/2600</w:t>
        </w:r>
      </w:hyperlink>
      <w:r w:rsidR="006F2FC1" w:rsidRPr="009A6C65">
        <w:rPr>
          <w:sz w:val="24"/>
          <w:szCs w:val="24"/>
        </w:rPr>
        <w:t xml:space="preserve"> (Accessed on: 25/11/2023)</w:t>
      </w:r>
    </w:p>
    <w:p w14:paraId="51461317" w14:textId="77777777" w:rsidR="005417EB" w:rsidRDefault="005417EB" w:rsidP="00FA05DB">
      <w:pPr>
        <w:spacing w:line="360" w:lineRule="auto"/>
        <w:ind w:right="237"/>
        <w:jc w:val="both"/>
        <w:rPr>
          <w:sz w:val="24"/>
          <w:szCs w:val="24"/>
        </w:rPr>
      </w:pPr>
    </w:p>
    <w:p w14:paraId="15426C1B" w14:textId="7266E477" w:rsidR="005417EB" w:rsidRDefault="005417EB" w:rsidP="00FA05DB">
      <w:pPr>
        <w:spacing w:line="360" w:lineRule="auto"/>
        <w:ind w:right="237"/>
        <w:jc w:val="both"/>
        <w:rPr>
          <w:color w:val="auto"/>
          <w:sz w:val="24"/>
          <w:szCs w:val="24"/>
          <w:shd w:val="clear" w:color="auto" w:fill="FFFFFF"/>
        </w:rPr>
      </w:pPr>
      <w:r w:rsidRPr="005417EB">
        <w:rPr>
          <w:color w:val="auto"/>
          <w:sz w:val="24"/>
          <w:szCs w:val="24"/>
          <w:shd w:val="clear" w:color="auto" w:fill="FFFFFF"/>
        </w:rPr>
        <w:t>Belbin, R. Meredith. (2010) </w:t>
      </w:r>
      <w:r w:rsidRPr="005417EB">
        <w:rPr>
          <w:i/>
          <w:iCs/>
          <w:color w:val="auto"/>
          <w:sz w:val="24"/>
          <w:szCs w:val="24"/>
          <w:shd w:val="clear" w:color="auto" w:fill="FFFFFF"/>
        </w:rPr>
        <w:t>Management teams: why they succeed or fail</w:t>
      </w:r>
      <w:r w:rsidRPr="005417EB">
        <w:rPr>
          <w:color w:val="auto"/>
          <w:sz w:val="24"/>
          <w:szCs w:val="24"/>
          <w:shd w:val="clear" w:color="auto" w:fill="FFFFFF"/>
        </w:rPr>
        <w:t> (3rd ed). Butterworth-Heinemann.</w:t>
      </w:r>
    </w:p>
    <w:p w14:paraId="78B70D60" w14:textId="77777777" w:rsidR="003872C7" w:rsidRDefault="003872C7" w:rsidP="00FA05DB">
      <w:pPr>
        <w:spacing w:line="360" w:lineRule="auto"/>
        <w:ind w:right="237"/>
        <w:jc w:val="both"/>
        <w:rPr>
          <w:color w:val="auto"/>
          <w:sz w:val="24"/>
          <w:szCs w:val="24"/>
          <w:shd w:val="clear" w:color="auto" w:fill="FFFFFF"/>
        </w:rPr>
      </w:pPr>
    </w:p>
    <w:p w14:paraId="210A5F6A" w14:textId="2E6F9983" w:rsidR="003872C7" w:rsidRPr="00F57012" w:rsidRDefault="003872C7" w:rsidP="00FA05DB">
      <w:pPr>
        <w:spacing w:line="360" w:lineRule="auto"/>
        <w:ind w:right="237"/>
        <w:jc w:val="both"/>
        <w:rPr>
          <w:color w:val="auto"/>
          <w:sz w:val="24"/>
          <w:szCs w:val="24"/>
        </w:rPr>
      </w:pPr>
      <w:r>
        <w:rPr>
          <w:color w:val="auto"/>
          <w:sz w:val="24"/>
          <w:szCs w:val="24"/>
          <w:shd w:val="clear" w:color="auto" w:fill="FFFFFF"/>
        </w:rPr>
        <w:t>Booker, C.</w:t>
      </w:r>
      <w:r w:rsidR="00DB68D2">
        <w:rPr>
          <w:color w:val="auto"/>
          <w:sz w:val="24"/>
          <w:szCs w:val="24"/>
          <w:shd w:val="clear" w:color="auto" w:fill="FFFFFF"/>
        </w:rPr>
        <w:t xml:space="preserve"> (2020) </w:t>
      </w:r>
      <w:r w:rsidR="006E0058">
        <w:rPr>
          <w:i/>
          <w:iCs/>
          <w:color w:val="auto"/>
          <w:sz w:val="24"/>
          <w:szCs w:val="24"/>
          <w:shd w:val="clear" w:color="auto" w:fill="FFFFFF"/>
        </w:rPr>
        <w:t>Groupthink: A Study in Self Delusion</w:t>
      </w:r>
      <w:r w:rsidR="00F57012">
        <w:rPr>
          <w:i/>
          <w:iCs/>
          <w:color w:val="auto"/>
          <w:sz w:val="24"/>
          <w:szCs w:val="24"/>
          <w:shd w:val="clear" w:color="auto" w:fill="FFFFFF"/>
        </w:rPr>
        <w:t xml:space="preserve">. </w:t>
      </w:r>
      <w:r w:rsidR="00F056E1">
        <w:rPr>
          <w:color w:val="auto"/>
          <w:sz w:val="24"/>
          <w:szCs w:val="24"/>
          <w:shd w:val="clear" w:color="auto" w:fill="FFFFFF"/>
        </w:rPr>
        <w:t>Bloomsbury Publishing Plc.</w:t>
      </w:r>
    </w:p>
    <w:p w14:paraId="3715BBFD" w14:textId="77777777" w:rsidR="004870F8" w:rsidRDefault="004870F8" w:rsidP="00FA05DB">
      <w:pPr>
        <w:spacing w:line="360" w:lineRule="auto"/>
        <w:ind w:right="237"/>
        <w:jc w:val="both"/>
        <w:rPr>
          <w:sz w:val="24"/>
          <w:szCs w:val="24"/>
        </w:rPr>
      </w:pPr>
    </w:p>
    <w:p w14:paraId="52330962" w14:textId="057214A6" w:rsidR="004870F8" w:rsidRDefault="004870F8" w:rsidP="00FA05DB">
      <w:pPr>
        <w:spacing w:line="360" w:lineRule="auto"/>
        <w:ind w:right="237"/>
        <w:jc w:val="both"/>
        <w:rPr>
          <w:sz w:val="24"/>
          <w:szCs w:val="24"/>
        </w:rPr>
      </w:pPr>
      <w:r w:rsidRPr="004870F8">
        <w:rPr>
          <w:sz w:val="24"/>
          <w:szCs w:val="24"/>
        </w:rPr>
        <w:t>Bozdarov</w:t>
      </w:r>
      <w:r w:rsidR="009E3CA2">
        <w:rPr>
          <w:sz w:val="24"/>
          <w:szCs w:val="24"/>
        </w:rPr>
        <w:t>,</w:t>
      </w:r>
      <w:r w:rsidRPr="004870F8">
        <w:rPr>
          <w:sz w:val="24"/>
          <w:szCs w:val="24"/>
        </w:rPr>
        <w:t xml:space="preserve"> J</w:t>
      </w:r>
      <w:r w:rsidR="009E3CA2">
        <w:rPr>
          <w:sz w:val="24"/>
          <w:szCs w:val="24"/>
        </w:rPr>
        <w:t>.,</w:t>
      </w:r>
      <w:r w:rsidRPr="004870F8">
        <w:rPr>
          <w:sz w:val="24"/>
          <w:szCs w:val="24"/>
        </w:rPr>
        <w:t xml:space="preserve"> Jones B</w:t>
      </w:r>
      <w:r w:rsidR="000B488F">
        <w:rPr>
          <w:sz w:val="24"/>
          <w:szCs w:val="24"/>
        </w:rPr>
        <w:t>,</w:t>
      </w:r>
      <w:r w:rsidR="00BC52A1">
        <w:rPr>
          <w:sz w:val="24"/>
          <w:szCs w:val="24"/>
        </w:rPr>
        <w:t xml:space="preserve"> </w:t>
      </w:r>
      <w:r w:rsidRPr="004870F8">
        <w:rPr>
          <w:sz w:val="24"/>
          <w:szCs w:val="24"/>
        </w:rPr>
        <w:t>D</w:t>
      </w:r>
      <w:r w:rsidR="000B488F">
        <w:rPr>
          <w:sz w:val="24"/>
          <w:szCs w:val="24"/>
        </w:rPr>
        <w:t>,</w:t>
      </w:r>
      <w:r w:rsidR="008910E4">
        <w:rPr>
          <w:sz w:val="24"/>
          <w:szCs w:val="24"/>
        </w:rPr>
        <w:t xml:space="preserve"> </w:t>
      </w:r>
      <w:r w:rsidRPr="004870F8">
        <w:rPr>
          <w:sz w:val="24"/>
          <w:szCs w:val="24"/>
        </w:rPr>
        <w:t>M</w:t>
      </w:r>
      <w:r w:rsidR="000B488F">
        <w:rPr>
          <w:sz w:val="24"/>
          <w:szCs w:val="24"/>
        </w:rPr>
        <w:t>.,</w:t>
      </w:r>
      <w:r w:rsidRPr="004870F8">
        <w:rPr>
          <w:sz w:val="24"/>
          <w:szCs w:val="24"/>
        </w:rPr>
        <w:t xml:space="preserve"> Daskalakis Z</w:t>
      </w:r>
      <w:r w:rsidR="000B488F">
        <w:rPr>
          <w:sz w:val="24"/>
          <w:szCs w:val="24"/>
        </w:rPr>
        <w:t>,</w:t>
      </w:r>
      <w:r w:rsidR="008910E4">
        <w:rPr>
          <w:sz w:val="24"/>
          <w:szCs w:val="24"/>
        </w:rPr>
        <w:t xml:space="preserve"> </w:t>
      </w:r>
      <w:r w:rsidRPr="004870F8">
        <w:rPr>
          <w:sz w:val="24"/>
          <w:szCs w:val="24"/>
        </w:rPr>
        <w:t>J</w:t>
      </w:r>
      <w:r w:rsidR="000B488F">
        <w:rPr>
          <w:sz w:val="24"/>
          <w:szCs w:val="24"/>
        </w:rPr>
        <w:t>.,</w:t>
      </w:r>
      <w:r w:rsidRPr="004870F8">
        <w:rPr>
          <w:sz w:val="24"/>
          <w:szCs w:val="24"/>
        </w:rPr>
        <w:t xml:space="preserve"> Husain M</w:t>
      </w:r>
      <w:r w:rsidR="008910E4">
        <w:rPr>
          <w:sz w:val="24"/>
          <w:szCs w:val="24"/>
        </w:rPr>
        <w:t xml:space="preserve">, </w:t>
      </w:r>
      <w:r w:rsidRPr="004870F8">
        <w:rPr>
          <w:sz w:val="24"/>
          <w:szCs w:val="24"/>
        </w:rPr>
        <w:t>I.</w:t>
      </w:r>
      <w:r w:rsidR="004E666F">
        <w:rPr>
          <w:sz w:val="24"/>
          <w:szCs w:val="24"/>
        </w:rPr>
        <w:t xml:space="preserve"> (2022)</w:t>
      </w:r>
      <w:r w:rsidRPr="004870F8">
        <w:rPr>
          <w:sz w:val="24"/>
          <w:szCs w:val="24"/>
        </w:rPr>
        <w:t xml:space="preserve"> </w:t>
      </w:r>
      <w:r w:rsidR="00416ECC">
        <w:rPr>
          <w:sz w:val="24"/>
          <w:szCs w:val="24"/>
        </w:rPr>
        <w:t>‘</w:t>
      </w:r>
      <w:r w:rsidRPr="004870F8">
        <w:rPr>
          <w:sz w:val="24"/>
          <w:szCs w:val="24"/>
        </w:rPr>
        <w:t>Boxing as an Intervention in Mental Health: A Scoping Review.</w:t>
      </w:r>
      <w:r w:rsidR="00416ECC">
        <w:rPr>
          <w:sz w:val="24"/>
          <w:szCs w:val="24"/>
        </w:rPr>
        <w:t>’</w:t>
      </w:r>
      <w:r w:rsidRPr="004870F8">
        <w:rPr>
          <w:sz w:val="24"/>
          <w:szCs w:val="24"/>
        </w:rPr>
        <w:t xml:space="preserve"> </w:t>
      </w:r>
      <w:r w:rsidRPr="00416ECC">
        <w:rPr>
          <w:i/>
          <w:iCs/>
          <w:sz w:val="24"/>
          <w:szCs w:val="24"/>
        </w:rPr>
        <w:t>American Journal of Lifestyle Medicine</w:t>
      </w:r>
      <w:r w:rsidRPr="004870F8">
        <w:rPr>
          <w:sz w:val="24"/>
          <w:szCs w:val="24"/>
        </w:rPr>
        <w:t>.</w:t>
      </w:r>
      <w:r w:rsidR="002211E3">
        <w:rPr>
          <w:sz w:val="24"/>
          <w:szCs w:val="24"/>
        </w:rPr>
        <w:t xml:space="preserve"> </w:t>
      </w:r>
      <w:r w:rsidRPr="004870F8">
        <w:rPr>
          <w:sz w:val="24"/>
          <w:szCs w:val="24"/>
        </w:rPr>
        <w:t>17(4)</w:t>
      </w:r>
      <w:r w:rsidR="002211E3">
        <w:rPr>
          <w:sz w:val="24"/>
          <w:szCs w:val="24"/>
        </w:rPr>
        <w:t xml:space="preserve">, </w:t>
      </w:r>
      <w:r w:rsidRPr="004870F8">
        <w:rPr>
          <w:sz w:val="24"/>
          <w:szCs w:val="24"/>
        </w:rPr>
        <w:t>589-600.</w:t>
      </w:r>
      <w:r w:rsidR="002211E3">
        <w:rPr>
          <w:sz w:val="24"/>
          <w:szCs w:val="24"/>
        </w:rPr>
        <w:t xml:space="preserve"> Available at: </w:t>
      </w:r>
      <w:hyperlink r:id="rId16" w:history="1">
        <w:r w:rsidR="002211E3" w:rsidRPr="00A6360E">
          <w:rPr>
            <w:rStyle w:val="Hyperlink"/>
            <w:sz w:val="24"/>
            <w:szCs w:val="24"/>
          </w:rPr>
          <w:t>https://journals-sagepub-com.ezproxy.uwtsd.ac.uk/doi/full/10.1177/15598276221124095</w:t>
        </w:r>
      </w:hyperlink>
      <w:r w:rsidR="002211E3">
        <w:rPr>
          <w:sz w:val="24"/>
          <w:szCs w:val="24"/>
        </w:rPr>
        <w:t xml:space="preserve"> (Accessed on</w:t>
      </w:r>
      <w:r w:rsidR="00C92C87">
        <w:rPr>
          <w:sz w:val="24"/>
          <w:szCs w:val="24"/>
        </w:rPr>
        <w:t>:</w:t>
      </w:r>
      <w:r w:rsidR="002211E3">
        <w:rPr>
          <w:sz w:val="24"/>
          <w:szCs w:val="24"/>
        </w:rPr>
        <w:t xml:space="preserve"> 27/11/2023)</w:t>
      </w:r>
    </w:p>
    <w:p w14:paraId="6533AD88" w14:textId="77777777" w:rsidR="002A703D" w:rsidRDefault="002A703D" w:rsidP="00FA05DB">
      <w:pPr>
        <w:spacing w:line="360" w:lineRule="auto"/>
        <w:ind w:right="237"/>
        <w:jc w:val="both"/>
        <w:rPr>
          <w:sz w:val="24"/>
          <w:szCs w:val="24"/>
        </w:rPr>
      </w:pPr>
    </w:p>
    <w:p w14:paraId="15759835" w14:textId="048EEA11" w:rsidR="002A703D" w:rsidRPr="00580E6E" w:rsidRDefault="002A703D" w:rsidP="00FA05DB">
      <w:pPr>
        <w:spacing w:line="360" w:lineRule="auto"/>
        <w:ind w:right="237"/>
        <w:jc w:val="both"/>
        <w:rPr>
          <w:sz w:val="24"/>
          <w:szCs w:val="24"/>
        </w:rPr>
      </w:pPr>
      <w:r>
        <w:rPr>
          <w:sz w:val="24"/>
          <w:szCs w:val="24"/>
        </w:rPr>
        <w:t>Broughton, J</w:t>
      </w:r>
      <w:r w:rsidR="0079265D">
        <w:rPr>
          <w:sz w:val="24"/>
          <w:szCs w:val="24"/>
        </w:rPr>
        <w:t xml:space="preserve">. (2006) ‘The correlation between motoring and other types of offence’ </w:t>
      </w:r>
      <w:r w:rsidR="00580E6E">
        <w:rPr>
          <w:i/>
          <w:iCs/>
          <w:sz w:val="24"/>
          <w:szCs w:val="24"/>
        </w:rPr>
        <w:t>Accident Analysis and Prevention</w:t>
      </w:r>
      <w:r w:rsidR="00580E6E">
        <w:rPr>
          <w:sz w:val="24"/>
          <w:szCs w:val="24"/>
        </w:rPr>
        <w:t xml:space="preserve">. </w:t>
      </w:r>
      <w:r w:rsidR="00FA3788">
        <w:rPr>
          <w:sz w:val="24"/>
          <w:szCs w:val="24"/>
        </w:rPr>
        <w:t>39(2)</w:t>
      </w:r>
      <w:r w:rsidR="00676789">
        <w:rPr>
          <w:sz w:val="24"/>
          <w:szCs w:val="24"/>
        </w:rPr>
        <w:t xml:space="preserve"> Available at: </w:t>
      </w:r>
      <w:hyperlink r:id="rId17" w:history="1">
        <w:r w:rsidR="00A62C45" w:rsidRPr="00910D90">
          <w:rPr>
            <w:rStyle w:val="Hyperlink"/>
            <w:sz w:val="24"/>
            <w:szCs w:val="24"/>
          </w:rPr>
          <w:t>https://www-sciencedirect-com.ezproxy.uwtsd.ac.uk/science/article/pii/S0001457506001333</w:t>
        </w:r>
      </w:hyperlink>
      <w:r w:rsidR="00A62C45">
        <w:rPr>
          <w:sz w:val="24"/>
          <w:szCs w:val="24"/>
        </w:rPr>
        <w:t xml:space="preserve"> (Accessed on</w:t>
      </w:r>
      <w:r w:rsidR="00C92C87">
        <w:rPr>
          <w:sz w:val="24"/>
          <w:szCs w:val="24"/>
        </w:rPr>
        <w:t>:</w:t>
      </w:r>
      <w:r w:rsidR="00A62C45">
        <w:rPr>
          <w:sz w:val="24"/>
          <w:szCs w:val="24"/>
        </w:rPr>
        <w:t xml:space="preserve"> 30/12/2023)</w:t>
      </w:r>
    </w:p>
    <w:p w14:paraId="61651F05" w14:textId="77777777" w:rsidR="00902FC1" w:rsidRDefault="00902FC1" w:rsidP="00FA05DB">
      <w:pPr>
        <w:spacing w:line="360" w:lineRule="auto"/>
        <w:ind w:right="237"/>
        <w:jc w:val="both"/>
        <w:rPr>
          <w:sz w:val="24"/>
          <w:szCs w:val="24"/>
        </w:rPr>
      </w:pPr>
    </w:p>
    <w:p w14:paraId="359EE47F" w14:textId="79B645C5" w:rsidR="00902FC1" w:rsidRPr="003E4997" w:rsidRDefault="00902FC1" w:rsidP="00FA05DB">
      <w:pPr>
        <w:spacing w:line="360" w:lineRule="auto"/>
        <w:ind w:right="237"/>
        <w:jc w:val="both"/>
        <w:rPr>
          <w:sz w:val="24"/>
          <w:szCs w:val="24"/>
        </w:rPr>
      </w:pPr>
      <w:r>
        <w:rPr>
          <w:sz w:val="24"/>
          <w:szCs w:val="24"/>
        </w:rPr>
        <w:lastRenderedPageBreak/>
        <w:t xml:space="preserve">Bullock, </w:t>
      </w:r>
      <w:r w:rsidR="00482ACA">
        <w:rPr>
          <w:sz w:val="24"/>
          <w:szCs w:val="24"/>
        </w:rPr>
        <w:t xml:space="preserve">K. (2012) ‘Community, intelligence-led policing and crime control’ </w:t>
      </w:r>
      <w:r w:rsidR="00D03599">
        <w:rPr>
          <w:i/>
          <w:iCs/>
          <w:sz w:val="24"/>
          <w:szCs w:val="24"/>
        </w:rPr>
        <w:t xml:space="preserve">Policing and Society. </w:t>
      </w:r>
      <w:r w:rsidR="003E4997">
        <w:rPr>
          <w:sz w:val="24"/>
          <w:szCs w:val="24"/>
        </w:rPr>
        <w:t>23(2)</w:t>
      </w:r>
      <w:r w:rsidR="00A45A9C">
        <w:rPr>
          <w:sz w:val="24"/>
          <w:szCs w:val="24"/>
        </w:rPr>
        <w:t xml:space="preserve">. Available at: </w:t>
      </w:r>
      <w:hyperlink r:id="rId18" w:history="1">
        <w:r w:rsidR="001A3BE6" w:rsidRPr="00BA3F6C">
          <w:rPr>
            <w:rStyle w:val="Hyperlink"/>
            <w:sz w:val="24"/>
            <w:szCs w:val="24"/>
          </w:rPr>
          <w:t>https://www-tandfonline-com.ezproxy.uwtsd.ac.uk/doi/full/10.1080/10439463.2012.671822</w:t>
        </w:r>
      </w:hyperlink>
      <w:r w:rsidR="001A3BE6">
        <w:rPr>
          <w:sz w:val="24"/>
          <w:szCs w:val="24"/>
        </w:rPr>
        <w:t xml:space="preserve"> (Accessed on</w:t>
      </w:r>
      <w:r w:rsidR="00C92C87">
        <w:rPr>
          <w:sz w:val="24"/>
          <w:szCs w:val="24"/>
        </w:rPr>
        <w:t>:</w:t>
      </w:r>
      <w:r w:rsidR="001A3BE6">
        <w:rPr>
          <w:sz w:val="24"/>
          <w:szCs w:val="24"/>
        </w:rPr>
        <w:t xml:space="preserve"> 28/12/2023)</w:t>
      </w:r>
    </w:p>
    <w:p w14:paraId="7BA9554D" w14:textId="77777777" w:rsidR="002A6E30" w:rsidRDefault="002A6E30" w:rsidP="00FA05DB">
      <w:pPr>
        <w:spacing w:line="360" w:lineRule="auto"/>
        <w:ind w:right="237"/>
        <w:jc w:val="both"/>
        <w:rPr>
          <w:sz w:val="24"/>
          <w:szCs w:val="24"/>
        </w:rPr>
      </w:pPr>
    </w:p>
    <w:p w14:paraId="1FDABBC1" w14:textId="1562019E" w:rsidR="002A6E30" w:rsidRPr="004F0257" w:rsidRDefault="002A6E30" w:rsidP="00FA05DB">
      <w:pPr>
        <w:spacing w:line="360" w:lineRule="auto"/>
        <w:ind w:right="237"/>
        <w:jc w:val="both"/>
        <w:rPr>
          <w:color w:val="auto"/>
          <w:sz w:val="24"/>
          <w:szCs w:val="24"/>
        </w:rPr>
      </w:pPr>
      <w:r w:rsidRPr="004F0257">
        <w:rPr>
          <w:color w:val="auto"/>
          <w:sz w:val="24"/>
          <w:szCs w:val="24"/>
          <w:shd w:val="clear" w:color="auto" w:fill="FFFFFF"/>
        </w:rPr>
        <w:t xml:space="preserve">Charman, </w:t>
      </w:r>
      <w:r w:rsidR="004F0257">
        <w:rPr>
          <w:color w:val="auto"/>
          <w:sz w:val="24"/>
          <w:szCs w:val="24"/>
          <w:shd w:val="clear" w:color="auto" w:fill="FFFFFF"/>
        </w:rPr>
        <w:t>S.</w:t>
      </w:r>
      <w:r w:rsidRPr="004F0257">
        <w:rPr>
          <w:color w:val="auto"/>
          <w:sz w:val="24"/>
          <w:szCs w:val="24"/>
          <w:shd w:val="clear" w:color="auto" w:fill="FFFFFF"/>
        </w:rPr>
        <w:t xml:space="preserve"> (2017). </w:t>
      </w:r>
      <w:r w:rsidRPr="004F0257">
        <w:rPr>
          <w:i/>
          <w:iCs/>
          <w:color w:val="auto"/>
          <w:sz w:val="24"/>
          <w:szCs w:val="24"/>
          <w:shd w:val="clear" w:color="auto" w:fill="FFFFFF"/>
        </w:rPr>
        <w:t>Police Socialisation, Identity and Culture Becoming Blue</w:t>
      </w:r>
      <w:r w:rsidRPr="004F0257">
        <w:rPr>
          <w:color w:val="auto"/>
          <w:sz w:val="24"/>
          <w:szCs w:val="24"/>
          <w:shd w:val="clear" w:color="auto" w:fill="FFFFFF"/>
        </w:rPr>
        <w:t> (1st ed</w:t>
      </w:r>
      <w:r w:rsidR="004F0257" w:rsidRPr="004F0257">
        <w:rPr>
          <w:color w:val="auto"/>
          <w:sz w:val="24"/>
          <w:szCs w:val="24"/>
          <w:shd w:val="clear" w:color="auto" w:fill="FFFFFF"/>
        </w:rPr>
        <w:t>)</w:t>
      </w:r>
      <w:r w:rsidRPr="004F0257">
        <w:rPr>
          <w:color w:val="auto"/>
          <w:sz w:val="24"/>
          <w:szCs w:val="24"/>
          <w:shd w:val="clear" w:color="auto" w:fill="FFFFFF"/>
        </w:rPr>
        <w:t>. Springer International Publishing.</w:t>
      </w:r>
    </w:p>
    <w:p w14:paraId="3EB1C25E" w14:textId="77777777" w:rsidR="000A6CF1" w:rsidRPr="009A6C65" w:rsidRDefault="000A6CF1" w:rsidP="00FA05DB">
      <w:pPr>
        <w:spacing w:line="360" w:lineRule="auto"/>
        <w:rPr>
          <w:sz w:val="24"/>
          <w:szCs w:val="24"/>
        </w:rPr>
      </w:pPr>
    </w:p>
    <w:p w14:paraId="267A8982" w14:textId="254FF6C3" w:rsidR="000A6CF1" w:rsidRPr="009A6C65" w:rsidRDefault="000A6CF1" w:rsidP="00FA05DB">
      <w:pPr>
        <w:spacing w:line="360" w:lineRule="auto"/>
        <w:ind w:right="237"/>
        <w:jc w:val="both"/>
        <w:rPr>
          <w:rFonts w:cstheme="minorHAnsi"/>
          <w:color w:val="222222"/>
          <w:sz w:val="24"/>
          <w:szCs w:val="24"/>
          <w:shd w:val="clear" w:color="auto" w:fill="FFFFFF"/>
        </w:rPr>
      </w:pPr>
      <w:r w:rsidRPr="009A6C65">
        <w:rPr>
          <w:rFonts w:cstheme="minorHAnsi"/>
          <w:color w:val="222222"/>
          <w:sz w:val="24"/>
          <w:szCs w:val="24"/>
          <w:shd w:val="clear" w:color="auto" w:fill="FFFFFF"/>
        </w:rPr>
        <w:t xml:space="preserve">Chartered Institute of Personnel and Development (2013). </w:t>
      </w:r>
      <w:r w:rsidRPr="009A6C65">
        <w:rPr>
          <w:rFonts w:cstheme="minorHAnsi"/>
          <w:i/>
          <w:iCs/>
          <w:color w:val="222222"/>
          <w:sz w:val="24"/>
          <w:szCs w:val="24"/>
          <w:shd w:val="clear" w:color="auto" w:fill="FFFFFF"/>
        </w:rPr>
        <w:t xml:space="preserve">The changing contours of fairness: Can we match individual and organisational perspectives? </w:t>
      </w:r>
      <w:r w:rsidRPr="009A6C65">
        <w:rPr>
          <w:rFonts w:cstheme="minorHAnsi"/>
          <w:color w:val="222222"/>
          <w:sz w:val="24"/>
          <w:szCs w:val="24"/>
          <w:shd w:val="clear" w:color="auto" w:fill="FFFFFF"/>
        </w:rPr>
        <w:t xml:space="preserve">Available at: </w:t>
      </w:r>
      <w:hyperlink r:id="rId19" w:history="1">
        <w:r w:rsidRPr="009A6C65">
          <w:rPr>
            <w:rStyle w:val="Hyperlink"/>
            <w:rFonts w:cstheme="minorHAnsi"/>
            <w:sz w:val="24"/>
            <w:szCs w:val="24"/>
            <w:shd w:val="clear" w:color="auto" w:fill="FFFFFF"/>
          </w:rPr>
          <w:t>https://www.cipd.org/globalassets/media/knowledge/knowledge-hub/reports/the-changing-contours-of-fairness_2013-individual-organisation-perspectives_tcm18-9566.pdf</w:t>
        </w:r>
      </w:hyperlink>
      <w:r w:rsidRPr="009A6C65">
        <w:rPr>
          <w:rFonts w:cstheme="minorHAnsi"/>
          <w:color w:val="222222"/>
          <w:sz w:val="24"/>
          <w:szCs w:val="24"/>
          <w:shd w:val="clear" w:color="auto" w:fill="FFFFFF"/>
        </w:rPr>
        <w:t xml:space="preserve"> (Accessed on: 25/11/2023)</w:t>
      </w:r>
    </w:p>
    <w:p w14:paraId="08660F4D" w14:textId="77777777" w:rsidR="00E24392" w:rsidRPr="009A6C65" w:rsidRDefault="00E24392" w:rsidP="00FA05DB">
      <w:pPr>
        <w:spacing w:line="360" w:lineRule="auto"/>
        <w:rPr>
          <w:sz w:val="24"/>
          <w:szCs w:val="24"/>
        </w:rPr>
      </w:pPr>
    </w:p>
    <w:p w14:paraId="41552548" w14:textId="609F8E3A" w:rsidR="00F43649" w:rsidRDefault="00F43649" w:rsidP="00FA05DB">
      <w:pPr>
        <w:spacing w:line="360" w:lineRule="auto"/>
        <w:rPr>
          <w:sz w:val="24"/>
          <w:szCs w:val="24"/>
        </w:rPr>
      </w:pPr>
      <w:r w:rsidRPr="009A6C65">
        <w:rPr>
          <w:sz w:val="24"/>
          <w:szCs w:val="24"/>
        </w:rPr>
        <w:t xml:space="preserve">Chartered </w:t>
      </w:r>
      <w:r w:rsidR="00BC4694" w:rsidRPr="009A6C65">
        <w:rPr>
          <w:sz w:val="24"/>
          <w:szCs w:val="24"/>
        </w:rPr>
        <w:t>Management Institute (2015).</w:t>
      </w:r>
      <w:r w:rsidR="000A7D61" w:rsidRPr="009A6C65">
        <w:rPr>
          <w:sz w:val="24"/>
          <w:szCs w:val="24"/>
        </w:rPr>
        <w:t xml:space="preserve"> </w:t>
      </w:r>
      <w:r w:rsidR="000A7D61" w:rsidRPr="009A6C65">
        <w:rPr>
          <w:i/>
          <w:iCs/>
          <w:sz w:val="24"/>
          <w:szCs w:val="24"/>
        </w:rPr>
        <w:t xml:space="preserve">Understanding Organisational Culture. </w:t>
      </w:r>
      <w:r w:rsidR="000A7D61" w:rsidRPr="009A6C65">
        <w:rPr>
          <w:sz w:val="24"/>
          <w:szCs w:val="24"/>
        </w:rPr>
        <w:t>Av</w:t>
      </w:r>
      <w:r w:rsidR="00E24392" w:rsidRPr="009A6C65">
        <w:rPr>
          <w:sz w:val="24"/>
          <w:szCs w:val="24"/>
        </w:rPr>
        <w:t xml:space="preserve">ailable at: </w:t>
      </w:r>
      <w:hyperlink r:id="rId20" w:history="1">
        <w:r w:rsidR="00E24392" w:rsidRPr="009A6C65">
          <w:rPr>
            <w:rStyle w:val="Hyperlink"/>
            <w:sz w:val="24"/>
            <w:szCs w:val="24"/>
          </w:rPr>
          <w:t>https://www.managers.org.uk/~/media/Files/PDF/Checklists/CHK-232-Understanding-organisational-culture.pdf</w:t>
        </w:r>
      </w:hyperlink>
      <w:r w:rsidR="00E24392" w:rsidRPr="009A6C65">
        <w:rPr>
          <w:sz w:val="24"/>
          <w:szCs w:val="24"/>
        </w:rPr>
        <w:t xml:space="preserve"> (Accessed on</w:t>
      </w:r>
      <w:r w:rsidR="00C92C87">
        <w:rPr>
          <w:sz w:val="24"/>
          <w:szCs w:val="24"/>
        </w:rPr>
        <w:t>:</w:t>
      </w:r>
      <w:r w:rsidR="00E24392" w:rsidRPr="009A6C65">
        <w:rPr>
          <w:sz w:val="24"/>
          <w:szCs w:val="24"/>
        </w:rPr>
        <w:t xml:space="preserve"> 19/11/23)</w:t>
      </w:r>
    </w:p>
    <w:p w14:paraId="3A85D782" w14:textId="77777777" w:rsidR="00325AF0" w:rsidRDefault="00325AF0" w:rsidP="00FA05DB">
      <w:pPr>
        <w:spacing w:line="360" w:lineRule="auto"/>
        <w:rPr>
          <w:sz w:val="24"/>
          <w:szCs w:val="24"/>
        </w:rPr>
      </w:pPr>
    </w:p>
    <w:p w14:paraId="4534E534" w14:textId="77777777" w:rsidR="00325AF0" w:rsidRDefault="00325AF0" w:rsidP="00FA05DB">
      <w:pPr>
        <w:spacing w:line="360" w:lineRule="auto"/>
        <w:rPr>
          <w:sz w:val="24"/>
          <w:szCs w:val="24"/>
        </w:rPr>
      </w:pPr>
    </w:p>
    <w:p w14:paraId="6D6B3749" w14:textId="6420240E" w:rsidR="00325AF0" w:rsidRDefault="00325AF0" w:rsidP="00FA05DB">
      <w:pPr>
        <w:spacing w:line="360" w:lineRule="auto"/>
        <w:rPr>
          <w:color w:val="auto"/>
          <w:sz w:val="24"/>
          <w:szCs w:val="24"/>
          <w:shd w:val="clear" w:color="auto" w:fill="FFFFFF"/>
        </w:rPr>
      </w:pPr>
      <w:r w:rsidRPr="00BF76B2">
        <w:rPr>
          <w:color w:val="auto"/>
          <w:sz w:val="24"/>
          <w:szCs w:val="24"/>
          <w:shd w:val="clear" w:color="auto" w:fill="FFFFFF"/>
        </w:rPr>
        <w:t>Chekwa, C. and Thomas, Jr. (2013) ‘Is interpersonal conflict a death sentence to team building?’, </w:t>
      </w:r>
      <w:r w:rsidRPr="00BF76B2">
        <w:rPr>
          <w:i/>
          <w:iCs/>
          <w:color w:val="auto"/>
          <w:sz w:val="24"/>
          <w:szCs w:val="24"/>
          <w:shd w:val="clear" w:color="auto" w:fill="FFFFFF"/>
        </w:rPr>
        <w:t>International journal of business and public administration</w:t>
      </w:r>
      <w:r w:rsidRPr="00BF76B2">
        <w:rPr>
          <w:color w:val="auto"/>
          <w:sz w:val="24"/>
          <w:szCs w:val="24"/>
          <w:shd w:val="clear" w:color="auto" w:fill="FFFFFF"/>
        </w:rPr>
        <w:t>, 10(2), pp. 30</w:t>
      </w:r>
      <w:r>
        <w:rPr>
          <w:color w:val="auto"/>
          <w:sz w:val="24"/>
          <w:szCs w:val="24"/>
          <w:shd w:val="clear" w:color="auto" w:fill="FFFFFF"/>
        </w:rPr>
        <w:t xml:space="preserve">. Available at: </w:t>
      </w:r>
      <w:hyperlink r:id="rId21" w:history="1">
        <w:r w:rsidRPr="002A0D9B">
          <w:rPr>
            <w:rStyle w:val="Hyperlink"/>
            <w:sz w:val="24"/>
            <w:szCs w:val="24"/>
            <w:shd w:val="clear" w:color="auto" w:fill="FFFFFF"/>
          </w:rPr>
          <w:t>https://web-s-ebscohost-com.ezproxy.uwtsd.ac.uk/ehost/pdfviewer/pdfviewer?vid=0&amp;sid=ab4a244c-b711-4c83-a28b-0843a5a301c2%40redis</w:t>
        </w:r>
      </w:hyperlink>
      <w:r>
        <w:rPr>
          <w:color w:val="auto"/>
          <w:sz w:val="24"/>
          <w:szCs w:val="24"/>
          <w:shd w:val="clear" w:color="auto" w:fill="FFFFFF"/>
        </w:rPr>
        <w:t xml:space="preserve"> (Accessed on</w:t>
      </w:r>
      <w:r w:rsidR="00C92C87">
        <w:rPr>
          <w:color w:val="auto"/>
          <w:sz w:val="24"/>
          <w:szCs w:val="24"/>
          <w:shd w:val="clear" w:color="auto" w:fill="FFFFFF"/>
        </w:rPr>
        <w:t>:</w:t>
      </w:r>
      <w:r>
        <w:rPr>
          <w:color w:val="auto"/>
          <w:sz w:val="24"/>
          <w:szCs w:val="24"/>
          <w:shd w:val="clear" w:color="auto" w:fill="FFFFFF"/>
        </w:rPr>
        <w:t xml:space="preserve"> 10/12/2023)</w:t>
      </w:r>
    </w:p>
    <w:p w14:paraId="0C131FFC" w14:textId="77777777" w:rsidR="00303C34" w:rsidRDefault="00303C34" w:rsidP="00FA05DB">
      <w:pPr>
        <w:spacing w:line="360" w:lineRule="auto"/>
        <w:rPr>
          <w:color w:val="auto"/>
          <w:sz w:val="24"/>
          <w:szCs w:val="24"/>
          <w:shd w:val="clear" w:color="auto" w:fill="FFFFFF"/>
        </w:rPr>
      </w:pPr>
    </w:p>
    <w:p w14:paraId="34270786" w14:textId="401416E3" w:rsidR="00303C34" w:rsidRPr="0051125B" w:rsidRDefault="00303C34" w:rsidP="00FA05DB">
      <w:pPr>
        <w:spacing w:line="360" w:lineRule="auto"/>
        <w:rPr>
          <w:color w:val="auto"/>
          <w:sz w:val="24"/>
          <w:szCs w:val="24"/>
          <w:shd w:val="clear" w:color="auto" w:fill="FFFFFF"/>
        </w:rPr>
      </w:pPr>
      <w:r>
        <w:rPr>
          <w:color w:val="auto"/>
          <w:sz w:val="24"/>
          <w:szCs w:val="24"/>
          <w:shd w:val="clear" w:color="auto" w:fill="FFFFFF"/>
        </w:rPr>
        <w:t xml:space="preserve">College of Policing (2016) </w:t>
      </w:r>
      <w:r>
        <w:rPr>
          <w:i/>
          <w:iCs/>
          <w:color w:val="auto"/>
          <w:sz w:val="24"/>
          <w:szCs w:val="24"/>
          <w:shd w:val="clear" w:color="auto" w:fill="FFFFFF"/>
        </w:rPr>
        <w:t>Disrupting serious and organised criminals – menu of tactics.</w:t>
      </w:r>
      <w:r w:rsidR="0051125B">
        <w:rPr>
          <w:i/>
          <w:iCs/>
          <w:color w:val="auto"/>
          <w:sz w:val="24"/>
          <w:szCs w:val="24"/>
          <w:shd w:val="clear" w:color="auto" w:fill="FFFFFF"/>
        </w:rPr>
        <w:t xml:space="preserve"> </w:t>
      </w:r>
      <w:r w:rsidR="0051125B">
        <w:rPr>
          <w:color w:val="auto"/>
          <w:sz w:val="24"/>
          <w:szCs w:val="24"/>
          <w:shd w:val="clear" w:color="auto" w:fill="FFFFFF"/>
        </w:rPr>
        <w:t xml:space="preserve">Available at: </w:t>
      </w:r>
      <w:hyperlink r:id="rId22" w:history="1">
        <w:r w:rsidR="0051125B" w:rsidRPr="00DB7C30">
          <w:rPr>
            <w:rStyle w:val="Hyperlink"/>
            <w:sz w:val="24"/>
            <w:szCs w:val="24"/>
            <w:shd w:val="clear" w:color="auto" w:fill="FFFFFF"/>
          </w:rPr>
          <w:t>https://www.college.police.uk/research/menu-of-tactics</w:t>
        </w:r>
      </w:hyperlink>
      <w:r w:rsidR="0051125B">
        <w:rPr>
          <w:color w:val="auto"/>
          <w:sz w:val="24"/>
          <w:szCs w:val="24"/>
          <w:shd w:val="clear" w:color="auto" w:fill="FFFFFF"/>
        </w:rPr>
        <w:t xml:space="preserve"> (Accessed on</w:t>
      </w:r>
      <w:r w:rsidR="00C92C87">
        <w:rPr>
          <w:color w:val="auto"/>
          <w:sz w:val="24"/>
          <w:szCs w:val="24"/>
          <w:shd w:val="clear" w:color="auto" w:fill="FFFFFF"/>
        </w:rPr>
        <w:t>:</w:t>
      </w:r>
      <w:r w:rsidR="0051125B">
        <w:rPr>
          <w:color w:val="auto"/>
          <w:sz w:val="24"/>
          <w:szCs w:val="24"/>
          <w:shd w:val="clear" w:color="auto" w:fill="FFFFFF"/>
        </w:rPr>
        <w:t xml:space="preserve"> 30/12/2023)</w:t>
      </w:r>
    </w:p>
    <w:p w14:paraId="746163A8" w14:textId="77777777" w:rsidR="00A67444" w:rsidRDefault="00A67444" w:rsidP="00FA05DB">
      <w:pPr>
        <w:spacing w:line="360" w:lineRule="auto"/>
        <w:rPr>
          <w:color w:val="auto"/>
          <w:sz w:val="24"/>
          <w:szCs w:val="24"/>
          <w:shd w:val="clear" w:color="auto" w:fill="FFFFFF"/>
        </w:rPr>
      </w:pPr>
    </w:p>
    <w:p w14:paraId="0D6B0AE6" w14:textId="77777777" w:rsidR="00E158A3" w:rsidRDefault="00A67444" w:rsidP="00FA05DB">
      <w:pPr>
        <w:spacing w:line="360" w:lineRule="auto"/>
        <w:rPr>
          <w:color w:val="auto"/>
          <w:sz w:val="24"/>
          <w:szCs w:val="24"/>
          <w:shd w:val="clear" w:color="auto" w:fill="FFFFFF"/>
        </w:rPr>
      </w:pPr>
      <w:r>
        <w:rPr>
          <w:color w:val="auto"/>
          <w:sz w:val="24"/>
          <w:szCs w:val="24"/>
          <w:shd w:val="clear" w:color="auto" w:fill="FFFFFF"/>
        </w:rPr>
        <w:t>College of Policing (</w:t>
      </w:r>
      <w:r w:rsidR="00982338">
        <w:rPr>
          <w:color w:val="auto"/>
          <w:sz w:val="24"/>
          <w:szCs w:val="24"/>
          <w:shd w:val="clear" w:color="auto" w:fill="FFFFFF"/>
        </w:rPr>
        <w:t xml:space="preserve">2023) </w:t>
      </w:r>
      <w:r w:rsidR="00710AD7">
        <w:rPr>
          <w:i/>
          <w:iCs/>
          <w:color w:val="auto"/>
          <w:sz w:val="24"/>
          <w:szCs w:val="24"/>
          <w:shd w:val="clear" w:color="auto" w:fill="FFFFFF"/>
        </w:rPr>
        <w:t xml:space="preserve">Intelligence Management. </w:t>
      </w:r>
      <w:r w:rsidR="002230FE">
        <w:rPr>
          <w:color w:val="auto"/>
          <w:sz w:val="24"/>
          <w:szCs w:val="24"/>
          <w:shd w:val="clear" w:color="auto" w:fill="FFFFFF"/>
        </w:rPr>
        <w:t xml:space="preserve">Available at: </w:t>
      </w:r>
      <w:hyperlink r:id="rId23" w:history="1">
        <w:r w:rsidR="002230FE" w:rsidRPr="00BA3F6C">
          <w:rPr>
            <w:rStyle w:val="Hyperlink"/>
            <w:sz w:val="24"/>
            <w:szCs w:val="24"/>
            <w:shd w:val="clear" w:color="auto" w:fill="FFFFFF"/>
          </w:rPr>
          <w:t>https://www.college.police.uk/app/intelligence-management</w:t>
        </w:r>
      </w:hyperlink>
      <w:r w:rsidR="002230FE">
        <w:rPr>
          <w:color w:val="auto"/>
          <w:sz w:val="24"/>
          <w:szCs w:val="24"/>
          <w:shd w:val="clear" w:color="auto" w:fill="FFFFFF"/>
        </w:rPr>
        <w:t xml:space="preserve"> (Accessed on: </w:t>
      </w:r>
    </w:p>
    <w:p w14:paraId="422DB1CA" w14:textId="3FF3F782" w:rsidR="00A67444" w:rsidRDefault="002230FE" w:rsidP="00FA05DB">
      <w:pPr>
        <w:spacing w:line="360" w:lineRule="auto"/>
        <w:rPr>
          <w:color w:val="auto"/>
          <w:sz w:val="24"/>
          <w:szCs w:val="24"/>
          <w:shd w:val="clear" w:color="auto" w:fill="FFFFFF"/>
        </w:rPr>
      </w:pPr>
      <w:r>
        <w:rPr>
          <w:color w:val="auto"/>
          <w:sz w:val="24"/>
          <w:szCs w:val="24"/>
          <w:shd w:val="clear" w:color="auto" w:fill="FFFFFF"/>
        </w:rPr>
        <w:t>26/12/2023)</w:t>
      </w:r>
    </w:p>
    <w:p w14:paraId="02752CC5" w14:textId="77777777" w:rsidR="00E158A3" w:rsidRDefault="00E158A3" w:rsidP="00FA05DB">
      <w:pPr>
        <w:spacing w:line="360" w:lineRule="auto"/>
        <w:rPr>
          <w:color w:val="auto"/>
          <w:sz w:val="24"/>
          <w:szCs w:val="24"/>
          <w:shd w:val="clear" w:color="auto" w:fill="FFFFFF"/>
        </w:rPr>
      </w:pPr>
    </w:p>
    <w:p w14:paraId="0179371F" w14:textId="5DBEC839" w:rsidR="00E158A3" w:rsidRDefault="00E158A3" w:rsidP="00FA05DB">
      <w:pPr>
        <w:spacing w:line="360" w:lineRule="auto"/>
        <w:rPr>
          <w:color w:val="auto"/>
          <w:sz w:val="24"/>
          <w:szCs w:val="24"/>
          <w:shd w:val="clear" w:color="auto" w:fill="FFFFFF"/>
        </w:rPr>
      </w:pPr>
      <w:r w:rsidRPr="00E158A3">
        <w:rPr>
          <w:color w:val="auto"/>
          <w:sz w:val="24"/>
          <w:szCs w:val="24"/>
          <w:shd w:val="clear" w:color="auto" w:fill="FFFFFF"/>
        </w:rPr>
        <w:lastRenderedPageBreak/>
        <w:t xml:space="preserve">College of Policing (2021) </w:t>
      </w:r>
      <w:r w:rsidRPr="00E158A3">
        <w:rPr>
          <w:i/>
          <w:iCs/>
          <w:color w:val="auto"/>
          <w:sz w:val="24"/>
          <w:szCs w:val="24"/>
          <w:shd w:val="clear" w:color="auto" w:fill="FFFFFF"/>
        </w:rPr>
        <w:t>Introduction to vulnerability-related risk</w:t>
      </w:r>
      <w:r w:rsidRPr="00E158A3">
        <w:rPr>
          <w:color w:val="auto"/>
          <w:sz w:val="24"/>
          <w:szCs w:val="24"/>
          <w:shd w:val="clear" w:color="auto" w:fill="FFFFFF"/>
        </w:rPr>
        <w:t>.</w:t>
      </w:r>
      <w:r>
        <w:rPr>
          <w:color w:val="auto"/>
          <w:sz w:val="24"/>
          <w:szCs w:val="24"/>
          <w:shd w:val="clear" w:color="auto" w:fill="FFFFFF"/>
        </w:rPr>
        <w:t xml:space="preserve"> Available at: </w:t>
      </w:r>
      <w:hyperlink r:id="rId24" w:anchor="thrive" w:history="1">
        <w:r w:rsidR="007E01E8" w:rsidRPr="0074290B">
          <w:rPr>
            <w:rStyle w:val="Hyperlink"/>
            <w:sz w:val="24"/>
            <w:szCs w:val="24"/>
            <w:shd w:val="clear" w:color="auto" w:fill="FFFFFF"/>
          </w:rPr>
          <w:t>https://www.college.police.uk/guidance/vulnerability-related-risks/introduction-vulnerability-related-risk#thrive</w:t>
        </w:r>
      </w:hyperlink>
      <w:r w:rsidR="007E01E8">
        <w:rPr>
          <w:color w:val="auto"/>
          <w:sz w:val="24"/>
          <w:szCs w:val="24"/>
          <w:shd w:val="clear" w:color="auto" w:fill="FFFFFF"/>
        </w:rPr>
        <w:t xml:space="preserve"> (Accessed on</w:t>
      </w:r>
      <w:r w:rsidR="00C92C87">
        <w:rPr>
          <w:color w:val="auto"/>
          <w:sz w:val="24"/>
          <w:szCs w:val="24"/>
          <w:shd w:val="clear" w:color="auto" w:fill="FFFFFF"/>
        </w:rPr>
        <w:t>:</w:t>
      </w:r>
      <w:r w:rsidR="007E01E8">
        <w:rPr>
          <w:color w:val="auto"/>
          <w:sz w:val="24"/>
          <w:szCs w:val="24"/>
          <w:shd w:val="clear" w:color="auto" w:fill="FFFFFF"/>
        </w:rPr>
        <w:t xml:space="preserve"> </w:t>
      </w:r>
      <w:r w:rsidR="009775B7">
        <w:rPr>
          <w:color w:val="auto"/>
          <w:sz w:val="24"/>
          <w:szCs w:val="24"/>
          <w:shd w:val="clear" w:color="auto" w:fill="FFFFFF"/>
        </w:rPr>
        <w:t>01</w:t>
      </w:r>
      <w:r w:rsidR="007E01E8">
        <w:rPr>
          <w:color w:val="auto"/>
          <w:sz w:val="24"/>
          <w:szCs w:val="24"/>
          <w:shd w:val="clear" w:color="auto" w:fill="FFFFFF"/>
        </w:rPr>
        <w:t>/</w:t>
      </w:r>
      <w:r w:rsidR="009775B7">
        <w:rPr>
          <w:color w:val="auto"/>
          <w:sz w:val="24"/>
          <w:szCs w:val="24"/>
          <w:shd w:val="clear" w:color="auto" w:fill="FFFFFF"/>
        </w:rPr>
        <w:t>01</w:t>
      </w:r>
      <w:r w:rsidR="007E01E8">
        <w:rPr>
          <w:color w:val="auto"/>
          <w:sz w:val="24"/>
          <w:szCs w:val="24"/>
          <w:shd w:val="clear" w:color="auto" w:fill="FFFFFF"/>
        </w:rPr>
        <w:t>/202</w:t>
      </w:r>
      <w:r w:rsidR="009775B7">
        <w:rPr>
          <w:color w:val="auto"/>
          <w:sz w:val="24"/>
          <w:szCs w:val="24"/>
          <w:shd w:val="clear" w:color="auto" w:fill="FFFFFF"/>
        </w:rPr>
        <w:t>4</w:t>
      </w:r>
      <w:r w:rsidR="007E01E8">
        <w:rPr>
          <w:color w:val="auto"/>
          <w:sz w:val="24"/>
          <w:szCs w:val="24"/>
          <w:shd w:val="clear" w:color="auto" w:fill="FFFFFF"/>
        </w:rPr>
        <w:t>)</w:t>
      </w:r>
    </w:p>
    <w:p w14:paraId="138953A3" w14:textId="77777777" w:rsidR="00A40FC2" w:rsidRDefault="00A40FC2" w:rsidP="00FA05DB">
      <w:pPr>
        <w:spacing w:line="360" w:lineRule="auto"/>
        <w:rPr>
          <w:color w:val="auto"/>
          <w:sz w:val="24"/>
          <w:szCs w:val="24"/>
          <w:shd w:val="clear" w:color="auto" w:fill="FFFFFF"/>
        </w:rPr>
      </w:pPr>
    </w:p>
    <w:p w14:paraId="239C3F06" w14:textId="77777777" w:rsidR="00A40FC2" w:rsidRDefault="00A40FC2" w:rsidP="00FA05DB">
      <w:pPr>
        <w:spacing w:line="360" w:lineRule="auto"/>
        <w:rPr>
          <w:color w:val="auto"/>
          <w:sz w:val="24"/>
          <w:szCs w:val="24"/>
          <w:shd w:val="clear" w:color="auto" w:fill="FFFFFF"/>
        </w:rPr>
      </w:pPr>
    </w:p>
    <w:p w14:paraId="45B5026D" w14:textId="24FF3514" w:rsidR="00A40FC2" w:rsidRDefault="00A40FC2" w:rsidP="00FA05DB">
      <w:pPr>
        <w:spacing w:line="360" w:lineRule="auto"/>
        <w:rPr>
          <w:color w:val="auto"/>
          <w:sz w:val="24"/>
          <w:szCs w:val="24"/>
          <w:shd w:val="clear" w:color="auto" w:fill="FFFFFF"/>
        </w:rPr>
      </w:pPr>
      <w:r>
        <w:rPr>
          <w:color w:val="auto"/>
          <w:sz w:val="24"/>
          <w:szCs w:val="24"/>
          <w:shd w:val="clear" w:color="auto" w:fill="FFFFFF"/>
        </w:rPr>
        <w:t xml:space="preserve">College of Policing (2023) </w:t>
      </w:r>
      <w:r>
        <w:rPr>
          <w:i/>
          <w:iCs/>
          <w:color w:val="auto"/>
          <w:sz w:val="24"/>
          <w:szCs w:val="24"/>
          <w:shd w:val="clear" w:color="auto" w:fill="FFFFFF"/>
        </w:rPr>
        <w:t>Investigation Process</w:t>
      </w:r>
      <w:r w:rsidR="007A5443">
        <w:rPr>
          <w:i/>
          <w:iCs/>
          <w:color w:val="auto"/>
          <w:sz w:val="24"/>
          <w:szCs w:val="24"/>
          <w:shd w:val="clear" w:color="auto" w:fill="FFFFFF"/>
        </w:rPr>
        <w:t xml:space="preserve">. </w:t>
      </w:r>
      <w:r w:rsidR="007A5443">
        <w:rPr>
          <w:color w:val="auto"/>
          <w:sz w:val="24"/>
          <w:szCs w:val="24"/>
          <w:shd w:val="clear" w:color="auto" w:fill="FFFFFF"/>
        </w:rPr>
        <w:t xml:space="preserve">Available at: </w:t>
      </w:r>
      <w:hyperlink r:id="rId25" w:anchor="golden-hour-eaaa6299-ad83-4e0d-9e3c-00be51961cdd" w:history="1">
        <w:r w:rsidR="007A5443" w:rsidRPr="0074290B">
          <w:rPr>
            <w:rStyle w:val="Hyperlink"/>
            <w:sz w:val="24"/>
            <w:szCs w:val="24"/>
            <w:shd w:val="clear" w:color="auto" w:fill="FFFFFF"/>
          </w:rPr>
          <w:t>https://www.college.police.uk/app/investigation/investigation-process#golden-hour-eaaa6299-ad83-4e0d-9e3c-00be51961cdd</w:t>
        </w:r>
      </w:hyperlink>
      <w:r w:rsidR="007A5443">
        <w:rPr>
          <w:color w:val="auto"/>
          <w:sz w:val="24"/>
          <w:szCs w:val="24"/>
          <w:shd w:val="clear" w:color="auto" w:fill="FFFFFF"/>
        </w:rPr>
        <w:t xml:space="preserve"> (Accessed on: 03/01/2024)</w:t>
      </w:r>
    </w:p>
    <w:p w14:paraId="2A21EACB" w14:textId="77777777" w:rsidR="00F93D03" w:rsidRDefault="00F93D03" w:rsidP="00FA05DB">
      <w:pPr>
        <w:spacing w:line="360" w:lineRule="auto"/>
        <w:rPr>
          <w:color w:val="auto"/>
          <w:sz w:val="24"/>
          <w:szCs w:val="24"/>
          <w:shd w:val="clear" w:color="auto" w:fill="FFFFFF"/>
        </w:rPr>
      </w:pPr>
    </w:p>
    <w:p w14:paraId="18235232" w14:textId="210D6EE3" w:rsidR="00F93D03" w:rsidRPr="007F2064" w:rsidRDefault="00F93D03" w:rsidP="00FA05DB">
      <w:pPr>
        <w:spacing w:line="360" w:lineRule="auto"/>
        <w:rPr>
          <w:color w:val="auto"/>
          <w:sz w:val="24"/>
          <w:szCs w:val="24"/>
          <w:shd w:val="clear" w:color="auto" w:fill="FFFFFF"/>
        </w:rPr>
      </w:pPr>
      <w:r>
        <w:rPr>
          <w:color w:val="auto"/>
          <w:sz w:val="24"/>
          <w:szCs w:val="24"/>
          <w:shd w:val="clear" w:color="auto" w:fill="FFFFFF"/>
        </w:rPr>
        <w:t xml:space="preserve">College of Policing </w:t>
      </w:r>
      <w:r w:rsidR="007F2064">
        <w:rPr>
          <w:color w:val="auto"/>
          <w:sz w:val="24"/>
          <w:szCs w:val="24"/>
          <w:shd w:val="clear" w:color="auto" w:fill="FFFFFF"/>
        </w:rPr>
        <w:t xml:space="preserve">(2022) </w:t>
      </w:r>
      <w:r w:rsidR="007F2064">
        <w:rPr>
          <w:i/>
          <w:iCs/>
          <w:color w:val="auto"/>
          <w:sz w:val="24"/>
          <w:szCs w:val="24"/>
          <w:shd w:val="clear" w:color="auto" w:fill="FFFFFF"/>
        </w:rPr>
        <w:t xml:space="preserve">First Response. </w:t>
      </w:r>
      <w:r w:rsidR="007F2064">
        <w:rPr>
          <w:color w:val="auto"/>
          <w:sz w:val="24"/>
          <w:szCs w:val="24"/>
          <w:shd w:val="clear" w:color="auto" w:fill="FFFFFF"/>
        </w:rPr>
        <w:t xml:space="preserve">Available at: </w:t>
      </w:r>
      <w:hyperlink r:id="rId26" w:anchor="powers-of-entry" w:history="1">
        <w:r w:rsidR="007F2064" w:rsidRPr="0074290B">
          <w:rPr>
            <w:rStyle w:val="Hyperlink"/>
            <w:sz w:val="24"/>
            <w:szCs w:val="24"/>
            <w:shd w:val="clear" w:color="auto" w:fill="FFFFFF"/>
          </w:rPr>
          <w:t>https://www.college.police.uk/app/major-investigation-and-public-protection/domestic-abuse/first-response#powers-of-entry</w:t>
        </w:r>
      </w:hyperlink>
      <w:r w:rsidR="007F2064">
        <w:rPr>
          <w:color w:val="auto"/>
          <w:sz w:val="24"/>
          <w:szCs w:val="24"/>
          <w:shd w:val="clear" w:color="auto" w:fill="FFFFFF"/>
        </w:rPr>
        <w:t xml:space="preserve"> (Accessed on: 07/01/2024)</w:t>
      </w:r>
    </w:p>
    <w:p w14:paraId="51856FD2" w14:textId="77777777" w:rsidR="00EA2D81" w:rsidRDefault="00EA2D81" w:rsidP="00FA05DB">
      <w:pPr>
        <w:spacing w:line="360" w:lineRule="auto"/>
        <w:rPr>
          <w:color w:val="auto"/>
          <w:sz w:val="24"/>
          <w:szCs w:val="24"/>
          <w:shd w:val="clear" w:color="auto" w:fill="FFFFFF"/>
        </w:rPr>
      </w:pPr>
    </w:p>
    <w:p w14:paraId="6408F4EB" w14:textId="7B1410AA" w:rsidR="00EA2D81" w:rsidRPr="000B7246" w:rsidRDefault="00EA2D81" w:rsidP="00FA05DB">
      <w:pPr>
        <w:spacing w:line="360" w:lineRule="auto"/>
        <w:rPr>
          <w:color w:val="auto"/>
          <w:sz w:val="24"/>
          <w:szCs w:val="24"/>
          <w:shd w:val="clear" w:color="auto" w:fill="FFFFFF"/>
        </w:rPr>
      </w:pPr>
      <w:r>
        <w:rPr>
          <w:color w:val="auto"/>
          <w:sz w:val="24"/>
          <w:szCs w:val="24"/>
          <w:shd w:val="clear" w:color="auto" w:fill="FFFFFF"/>
        </w:rPr>
        <w:t xml:space="preserve">Crown Prosecution Service (2023) </w:t>
      </w:r>
      <w:r w:rsidR="000B7246">
        <w:rPr>
          <w:i/>
          <w:iCs/>
          <w:color w:val="auto"/>
          <w:sz w:val="24"/>
          <w:szCs w:val="24"/>
          <w:shd w:val="clear" w:color="auto" w:fill="FFFFFF"/>
        </w:rPr>
        <w:t xml:space="preserve">Controlling or Coercive Behaviour in an Intimate or Family Relationship. </w:t>
      </w:r>
      <w:r w:rsidR="000B7246">
        <w:rPr>
          <w:color w:val="auto"/>
          <w:sz w:val="24"/>
          <w:szCs w:val="24"/>
          <w:shd w:val="clear" w:color="auto" w:fill="FFFFFF"/>
        </w:rPr>
        <w:t xml:space="preserve">Available at: </w:t>
      </w:r>
      <w:hyperlink r:id="rId27" w:history="1">
        <w:r w:rsidR="00B8435D" w:rsidRPr="0074290B">
          <w:rPr>
            <w:rStyle w:val="Hyperlink"/>
            <w:sz w:val="24"/>
            <w:szCs w:val="24"/>
            <w:shd w:val="clear" w:color="auto" w:fill="FFFFFF"/>
          </w:rPr>
          <w:t>https://www.cps.gov.uk/legal-guidance/controlling-or-coercive-behaviour-intimate-or-family-relationship</w:t>
        </w:r>
      </w:hyperlink>
      <w:r w:rsidR="00B8435D">
        <w:rPr>
          <w:color w:val="auto"/>
          <w:sz w:val="24"/>
          <w:szCs w:val="24"/>
          <w:shd w:val="clear" w:color="auto" w:fill="FFFFFF"/>
        </w:rPr>
        <w:t xml:space="preserve"> (Accessed on</w:t>
      </w:r>
      <w:r w:rsidR="00C92C87">
        <w:rPr>
          <w:color w:val="auto"/>
          <w:sz w:val="24"/>
          <w:szCs w:val="24"/>
          <w:shd w:val="clear" w:color="auto" w:fill="FFFFFF"/>
        </w:rPr>
        <w:t>:</w:t>
      </w:r>
      <w:r w:rsidR="00B8435D">
        <w:rPr>
          <w:color w:val="auto"/>
          <w:sz w:val="24"/>
          <w:szCs w:val="24"/>
          <w:shd w:val="clear" w:color="auto" w:fill="FFFFFF"/>
        </w:rPr>
        <w:t xml:space="preserve"> 03/01/2024)</w:t>
      </w:r>
    </w:p>
    <w:p w14:paraId="617D2220" w14:textId="77777777" w:rsidR="00A274F9" w:rsidRDefault="00A274F9" w:rsidP="00FA05DB">
      <w:pPr>
        <w:spacing w:line="360" w:lineRule="auto"/>
        <w:rPr>
          <w:color w:val="auto"/>
          <w:sz w:val="24"/>
          <w:szCs w:val="24"/>
          <w:shd w:val="clear" w:color="auto" w:fill="FFFFFF"/>
        </w:rPr>
      </w:pPr>
    </w:p>
    <w:p w14:paraId="5EDA364D" w14:textId="6DA3F9BC" w:rsidR="00A274F9" w:rsidRPr="008E23F7" w:rsidRDefault="00A274F9" w:rsidP="00FA05DB">
      <w:pPr>
        <w:spacing w:line="360" w:lineRule="auto"/>
        <w:rPr>
          <w:color w:val="auto"/>
          <w:sz w:val="24"/>
          <w:szCs w:val="24"/>
        </w:rPr>
      </w:pPr>
      <w:r>
        <w:rPr>
          <w:color w:val="auto"/>
          <w:sz w:val="24"/>
          <w:szCs w:val="24"/>
          <w:shd w:val="clear" w:color="auto" w:fill="FFFFFF"/>
        </w:rPr>
        <w:t xml:space="preserve">Department for Transport </w:t>
      </w:r>
      <w:r w:rsidR="00E40EAA">
        <w:rPr>
          <w:color w:val="auto"/>
          <w:sz w:val="24"/>
          <w:szCs w:val="24"/>
          <w:shd w:val="clear" w:color="auto" w:fill="FFFFFF"/>
        </w:rPr>
        <w:t xml:space="preserve">(2019) </w:t>
      </w:r>
      <w:r w:rsidR="00E40EAA">
        <w:rPr>
          <w:i/>
          <w:iCs/>
          <w:color w:val="auto"/>
          <w:sz w:val="24"/>
          <w:szCs w:val="24"/>
          <w:shd w:val="clear" w:color="auto" w:fill="FFFFFF"/>
        </w:rPr>
        <w:t>The Road Safety Statement 2019</w:t>
      </w:r>
      <w:r w:rsidR="008E23F7">
        <w:rPr>
          <w:i/>
          <w:iCs/>
          <w:color w:val="auto"/>
          <w:sz w:val="24"/>
          <w:szCs w:val="24"/>
          <w:shd w:val="clear" w:color="auto" w:fill="FFFFFF"/>
        </w:rPr>
        <w:t xml:space="preserve"> A Lifetime of Road Safety. </w:t>
      </w:r>
      <w:r w:rsidR="008E23F7">
        <w:rPr>
          <w:color w:val="auto"/>
          <w:sz w:val="24"/>
          <w:szCs w:val="24"/>
          <w:shd w:val="clear" w:color="auto" w:fill="FFFFFF"/>
        </w:rPr>
        <w:t xml:space="preserve">London. Available at: </w:t>
      </w:r>
      <w:hyperlink r:id="rId28" w:history="1">
        <w:r w:rsidR="0013226E" w:rsidRPr="00910D90">
          <w:rPr>
            <w:rStyle w:val="Hyperlink"/>
            <w:sz w:val="24"/>
            <w:szCs w:val="24"/>
            <w:shd w:val="clear" w:color="auto" w:fill="FFFFFF"/>
          </w:rPr>
          <w:t>https://assets.publishing.service.gov.uk/government/uploads/system/uploads/attachment_data/file/817695/road-safety-statement-2019.pdf</w:t>
        </w:r>
      </w:hyperlink>
      <w:r w:rsidR="0013226E">
        <w:rPr>
          <w:color w:val="auto"/>
          <w:sz w:val="24"/>
          <w:szCs w:val="24"/>
          <w:shd w:val="clear" w:color="auto" w:fill="FFFFFF"/>
        </w:rPr>
        <w:t xml:space="preserve"> (Accessed on</w:t>
      </w:r>
      <w:r w:rsidR="007A5443">
        <w:rPr>
          <w:color w:val="auto"/>
          <w:sz w:val="24"/>
          <w:szCs w:val="24"/>
          <w:shd w:val="clear" w:color="auto" w:fill="FFFFFF"/>
        </w:rPr>
        <w:t>:</w:t>
      </w:r>
      <w:r w:rsidR="0013226E">
        <w:rPr>
          <w:color w:val="auto"/>
          <w:sz w:val="24"/>
          <w:szCs w:val="24"/>
          <w:shd w:val="clear" w:color="auto" w:fill="FFFFFF"/>
        </w:rPr>
        <w:t xml:space="preserve"> 30/12/2023)</w:t>
      </w:r>
    </w:p>
    <w:p w14:paraId="555A504C" w14:textId="77777777" w:rsidR="009A0999" w:rsidRPr="009A6C65" w:rsidRDefault="009A0999" w:rsidP="00FA05DB">
      <w:pPr>
        <w:spacing w:line="360" w:lineRule="auto"/>
        <w:rPr>
          <w:sz w:val="24"/>
          <w:szCs w:val="24"/>
        </w:rPr>
      </w:pPr>
    </w:p>
    <w:p w14:paraId="6F3F42BF" w14:textId="3C6235A8" w:rsidR="00E24392" w:rsidRDefault="006B4F89" w:rsidP="00FA05DB">
      <w:pPr>
        <w:spacing w:line="360" w:lineRule="auto"/>
        <w:rPr>
          <w:sz w:val="24"/>
          <w:szCs w:val="24"/>
        </w:rPr>
      </w:pPr>
      <w:r>
        <w:rPr>
          <w:sz w:val="24"/>
          <w:szCs w:val="24"/>
        </w:rPr>
        <w:t xml:space="preserve">Donnellon, A. </w:t>
      </w:r>
      <w:r w:rsidR="00896248">
        <w:rPr>
          <w:sz w:val="24"/>
          <w:szCs w:val="24"/>
        </w:rPr>
        <w:t xml:space="preserve">(1996) </w:t>
      </w:r>
      <w:r w:rsidR="00896248">
        <w:rPr>
          <w:i/>
          <w:iCs/>
          <w:sz w:val="24"/>
          <w:szCs w:val="24"/>
        </w:rPr>
        <w:t>Team Talk: The power of language in team dynamics</w:t>
      </w:r>
      <w:r w:rsidR="00CB2B68">
        <w:rPr>
          <w:i/>
          <w:iCs/>
          <w:sz w:val="24"/>
          <w:szCs w:val="24"/>
        </w:rPr>
        <w:t xml:space="preserve">. </w:t>
      </w:r>
      <w:r w:rsidR="00CE2891">
        <w:rPr>
          <w:sz w:val="24"/>
          <w:szCs w:val="24"/>
        </w:rPr>
        <w:t>Harvard Business Review Press.</w:t>
      </w:r>
    </w:p>
    <w:p w14:paraId="353724AA" w14:textId="77777777" w:rsidR="00001F37" w:rsidRDefault="00001F37" w:rsidP="00FA05DB">
      <w:pPr>
        <w:spacing w:line="360" w:lineRule="auto"/>
        <w:rPr>
          <w:sz w:val="24"/>
          <w:szCs w:val="24"/>
        </w:rPr>
      </w:pPr>
    </w:p>
    <w:p w14:paraId="7E1F59D8" w14:textId="1803CE77" w:rsidR="00001F37" w:rsidRPr="00001F37" w:rsidRDefault="00001F37" w:rsidP="00FA05DB">
      <w:pPr>
        <w:spacing w:line="360" w:lineRule="auto"/>
        <w:rPr>
          <w:color w:val="auto"/>
          <w:sz w:val="24"/>
          <w:szCs w:val="24"/>
        </w:rPr>
      </w:pPr>
      <w:r w:rsidRPr="00001F37">
        <w:rPr>
          <w:color w:val="auto"/>
          <w:sz w:val="24"/>
          <w:szCs w:val="24"/>
          <w:shd w:val="clear" w:color="auto" w:fill="FBFBFB"/>
        </w:rPr>
        <w:t>East Midlands police academic collaboration</w:t>
      </w:r>
      <w:r>
        <w:rPr>
          <w:color w:val="auto"/>
          <w:sz w:val="24"/>
          <w:szCs w:val="24"/>
          <w:shd w:val="clear" w:color="auto" w:fill="FBFBFB"/>
        </w:rPr>
        <w:t>.</w:t>
      </w:r>
      <w:r w:rsidRPr="00001F37">
        <w:rPr>
          <w:color w:val="auto"/>
          <w:sz w:val="24"/>
          <w:szCs w:val="24"/>
          <w:shd w:val="clear" w:color="auto" w:fill="FBFBFB"/>
        </w:rPr>
        <w:t xml:space="preserve"> (2017) </w:t>
      </w:r>
      <w:r w:rsidRPr="00001F37">
        <w:rPr>
          <w:i/>
          <w:iCs/>
          <w:color w:val="auto"/>
          <w:sz w:val="24"/>
          <w:szCs w:val="24"/>
          <w:shd w:val="clear" w:color="auto" w:fill="FBFBFB"/>
        </w:rPr>
        <w:t>Interoperability of the National Decisions Making Model</w:t>
      </w:r>
      <w:r w:rsidRPr="00001F37">
        <w:rPr>
          <w:color w:val="auto"/>
          <w:sz w:val="24"/>
          <w:szCs w:val="24"/>
          <w:shd w:val="clear" w:color="auto" w:fill="FBFBFB"/>
        </w:rPr>
        <w:t>.</w:t>
      </w:r>
      <w:r w:rsidR="00A04855">
        <w:rPr>
          <w:color w:val="auto"/>
          <w:sz w:val="24"/>
          <w:szCs w:val="24"/>
          <w:shd w:val="clear" w:color="auto" w:fill="FBFBFB"/>
        </w:rPr>
        <w:t xml:space="preserve"> Available at: </w:t>
      </w:r>
      <w:hyperlink r:id="rId29" w:history="1">
        <w:r w:rsidR="00A04855" w:rsidRPr="0074290B">
          <w:rPr>
            <w:rStyle w:val="Hyperlink"/>
            <w:sz w:val="24"/>
            <w:szCs w:val="24"/>
            <w:shd w:val="clear" w:color="auto" w:fill="FBFBFB"/>
          </w:rPr>
          <w:t>https://www.empac.org.uk/interoperability-national-decision-making-model/</w:t>
        </w:r>
      </w:hyperlink>
      <w:r w:rsidR="00A04855">
        <w:rPr>
          <w:color w:val="auto"/>
          <w:sz w:val="24"/>
          <w:szCs w:val="24"/>
          <w:shd w:val="clear" w:color="auto" w:fill="FBFBFB"/>
        </w:rPr>
        <w:t xml:space="preserve"> (Accessed on: 03/01/2024)</w:t>
      </w:r>
    </w:p>
    <w:p w14:paraId="3211FA9B" w14:textId="77777777" w:rsidR="00F76E8E" w:rsidRDefault="00F76E8E" w:rsidP="00FA05DB">
      <w:pPr>
        <w:spacing w:line="360" w:lineRule="auto"/>
        <w:rPr>
          <w:sz w:val="24"/>
          <w:szCs w:val="24"/>
        </w:rPr>
      </w:pPr>
    </w:p>
    <w:p w14:paraId="6ED7C5D6" w14:textId="5CB3C509" w:rsidR="00F76E8E" w:rsidRDefault="00F76E8E" w:rsidP="00FA05DB">
      <w:pPr>
        <w:spacing w:line="360" w:lineRule="auto"/>
        <w:rPr>
          <w:sz w:val="24"/>
          <w:szCs w:val="24"/>
        </w:rPr>
      </w:pPr>
      <w:r>
        <w:rPr>
          <w:sz w:val="24"/>
          <w:szCs w:val="24"/>
        </w:rPr>
        <w:t xml:space="preserve">eCampusOntario. (2018) </w:t>
      </w:r>
      <w:r>
        <w:rPr>
          <w:i/>
          <w:iCs/>
          <w:sz w:val="24"/>
          <w:szCs w:val="24"/>
        </w:rPr>
        <w:t xml:space="preserve">Communication for Business Professionals. </w:t>
      </w:r>
      <w:r>
        <w:rPr>
          <w:sz w:val="24"/>
          <w:szCs w:val="24"/>
        </w:rPr>
        <w:t>eCampusOntario.</w:t>
      </w:r>
    </w:p>
    <w:p w14:paraId="40673C22" w14:textId="77777777" w:rsidR="00467152" w:rsidRDefault="00467152" w:rsidP="00FA05DB">
      <w:pPr>
        <w:spacing w:line="360" w:lineRule="auto"/>
        <w:rPr>
          <w:sz w:val="24"/>
          <w:szCs w:val="24"/>
        </w:rPr>
      </w:pPr>
    </w:p>
    <w:p w14:paraId="243BADDE" w14:textId="4BD0416B" w:rsidR="00467152" w:rsidRDefault="00467152" w:rsidP="00FA05DB">
      <w:pPr>
        <w:spacing w:line="360" w:lineRule="auto"/>
        <w:rPr>
          <w:color w:val="auto"/>
          <w:sz w:val="24"/>
          <w:szCs w:val="24"/>
          <w:shd w:val="clear" w:color="auto" w:fill="FFFFFF"/>
        </w:rPr>
      </w:pPr>
      <w:r w:rsidRPr="00467152">
        <w:rPr>
          <w:color w:val="auto"/>
          <w:sz w:val="24"/>
          <w:szCs w:val="24"/>
          <w:shd w:val="clear" w:color="auto" w:fill="FFFFFF"/>
        </w:rPr>
        <w:lastRenderedPageBreak/>
        <w:t>Ford, K., Newbury, A., Meredith, Z., Evans, J., Hughes, K., Roderick, J., Davies, A. R., &amp; Bellis, M. A. (20</w:t>
      </w:r>
      <w:r w:rsidR="00204AEE">
        <w:rPr>
          <w:color w:val="auto"/>
          <w:sz w:val="24"/>
          <w:szCs w:val="24"/>
          <w:shd w:val="clear" w:color="auto" w:fill="FFFFFF"/>
        </w:rPr>
        <w:t>19</w:t>
      </w:r>
      <w:r w:rsidRPr="00467152">
        <w:rPr>
          <w:color w:val="auto"/>
          <w:sz w:val="24"/>
          <w:szCs w:val="24"/>
          <w:shd w:val="clear" w:color="auto" w:fill="FFFFFF"/>
        </w:rPr>
        <w:t>) 'Understanding the outcome of police safeguarding notifications to social services in South Wales' </w:t>
      </w:r>
      <w:r w:rsidR="004F3CEB">
        <w:rPr>
          <w:i/>
          <w:iCs/>
          <w:color w:val="auto"/>
          <w:sz w:val="24"/>
          <w:szCs w:val="24"/>
          <w:shd w:val="clear" w:color="auto" w:fill="FFFFFF"/>
        </w:rPr>
        <w:t xml:space="preserve">The </w:t>
      </w:r>
      <w:r w:rsidR="00AE68FA">
        <w:rPr>
          <w:i/>
          <w:iCs/>
          <w:color w:val="auto"/>
          <w:sz w:val="24"/>
          <w:szCs w:val="24"/>
          <w:shd w:val="clear" w:color="auto" w:fill="FFFFFF"/>
        </w:rPr>
        <w:t xml:space="preserve">Police Journal: Theory, Practice and Principles. </w:t>
      </w:r>
      <w:r w:rsidR="003066B2">
        <w:rPr>
          <w:color w:val="auto"/>
          <w:sz w:val="24"/>
          <w:szCs w:val="24"/>
          <w:shd w:val="clear" w:color="auto" w:fill="FFFFFF"/>
        </w:rPr>
        <w:t>93(2)</w:t>
      </w:r>
      <w:r w:rsidR="00D10EDA">
        <w:rPr>
          <w:color w:val="auto"/>
          <w:sz w:val="24"/>
          <w:szCs w:val="24"/>
          <w:shd w:val="clear" w:color="auto" w:fill="FFFFFF"/>
        </w:rPr>
        <w:t xml:space="preserve">. Available at: </w:t>
      </w:r>
      <w:hyperlink r:id="rId30" w:history="1">
        <w:r w:rsidR="00D10EDA" w:rsidRPr="0074290B">
          <w:rPr>
            <w:rStyle w:val="Hyperlink"/>
            <w:sz w:val="24"/>
            <w:szCs w:val="24"/>
            <w:shd w:val="clear" w:color="auto" w:fill="FFFFFF"/>
          </w:rPr>
          <w:t>https://journals.sagepub.com/doi/full/10.1177/0032258X19836144</w:t>
        </w:r>
      </w:hyperlink>
      <w:r w:rsidR="00D10EDA">
        <w:rPr>
          <w:color w:val="auto"/>
          <w:sz w:val="24"/>
          <w:szCs w:val="24"/>
          <w:shd w:val="clear" w:color="auto" w:fill="FFFFFF"/>
        </w:rPr>
        <w:t xml:space="preserve"> (Accessed on</w:t>
      </w:r>
      <w:r w:rsidR="00C92C87">
        <w:rPr>
          <w:color w:val="auto"/>
          <w:sz w:val="24"/>
          <w:szCs w:val="24"/>
          <w:shd w:val="clear" w:color="auto" w:fill="FFFFFF"/>
        </w:rPr>
        <w:t>:</w:t>
      </w:r>
      <w:r w:rsidR="00D10EDA">
        <w:rPr>
          <w:color w:val="auto"/>
          <w:sz w:val="24"/>
          <w:szCs w:val="24"/>
          <w:shd w:val="clear" w:color="auto" w:fill="FFFFFF"/>
        </w:rPr>
        <w:t xml:space="preserve"> 07/01/2024)</w:t>
      </w:r>
    </w:p>
    <w:p w14:paraId="55D9E004" w14:textId="77777777" w:rsidR="00BF4297" w:rsidRDefault="00BF4297" w:rsidP="00FA05DB">
      <w:pPr>
        <w:spacing w:line="360" w:lineRule="auto"/>
        <w:rPr>
          <w:color w:val="auto"/>
          <w:sz w:val="24"/>
          <w:szCs w:val="24"/>
          <w:shd w:val="clear" w:color="auto" w:fill="FFFFFF"/>
        </w:rPr>
      </w:pPr>
    </w:p>
    <w:p w14:paraId="51CE06C9" w14:textId="6A8BE4A1" w:rsidR="00BF4297" w:rsidRPr="00BF4297" w:rsidRDefault="00BF4297" w:rsidP="00FA05DB">
      <w:pPr>
        <w:spacing w:line="360" w:lineRule="auto"/>
        <w:rPr>
          <w:color w:val="auto"/>
          <w:sz w:val="24"/>
          <w:szCs w:val="24"/>
          <w:shd w:val="clear" w:color="auto" w:fill="FFFFFF"/>
        </w:rPr>
      </w:pPr>
      <w:r w:rsidRPr="00BF4297">
        <w:rPr>
          <w:color w:val="auto"/>
          <w:sz w:val="24"/>
          <w:szCs w:val="24"/>
          <w:shd w:val="clear" w:color="auto" w:fill="FBFBFB"/>
        </w:rPr>
        <w:t>Gilani, U. S., &amp; Khan, U. A.  (2019) 'A Comparative and Narrative Analysis: Executive Leader as Team Builder at the University Level', </w:t>
      </w:r>
      <w:r w:rsidRPr="00BF4297">
        <w:rPr>
          <w:i/>
          <w:iCs/>
          <w:color w:val="auto"/>
          <w:sz w:val="24"/>
          <w:szCs w:val="24"/>
          <w:shd w:val="clear" w:color="auto" w:fill="FBFBFB"/>
        </w:rPr>
        <w:t>Global Social Sciences Review</w:t>
      </w:r>
      <w:r w:rsidRPr="00BF4297">
        <w:rPr>
          <w:color w:val="auto"/>
          <w:sz w:val="24"/>
          <w:szCs w:val="24"/>
          <w:shd w:val="clear" w:color="auto" w:fill="FBFBFB"/>
        </w:rPr>
        <w:t xml:space="preserve">, 6(3), pp. 39 </w:t>
      </w:r>
      <w:r>
        <w:rPr>
          <w:color w:val="auto"/>
          <w:sz w:val="24"/>
          <w:szCs w:val="24"/>
          <w:shd w:val="clear" w:color="auto" w:fill="FBFBFB"/>
        </w:rPr>
        <w:t>–</w:t>
      </w:r>
      <w:r w:rsidRPr="00BF4297">
        <w:rPr>
          <w:color w:val="auto"/>
          <w:sz w:val="24"/>
          <w:szCs w:val="24"/>
          <w:shd w:val="clear" w:color="auto" w:fill="FBFBFB"/>
        </w:rPr>
        <w:t xml:space="preserve"> 47</w:t>
      </w:r>
      <w:r>
        <w:rPr>
          <w:color w:val="auto"/>
          <w:sz w:val="24"/>
          <w:szCs w:val="24"/>
          <w:shd w:val="clear" w:color="auto" w:fill="FBFBFB"/>
        </w:rPr>
        <w:t xml:space="preserve">. Available at: </w:t>
      </w:r>
      <w:hyperlink r:id="rId31" w:history="1">
        <w:r w:rsidR="009F21D4" w:rsidRPr="00DB7C30">
          <w:rPr>
            <w:rStyle w:val="Hyperlink"/>
            <w:sz w:val="24"/>
            <w:szCs w:val="24"/>
            <w:shd w:val="clear" w:color="auto" w:fill="FBFBFB"/>
          </w:rPr>
          <w:t>https://www.researchgate.net/publication/345358161_A_Comparative_and_Narrative_Analysis_Executive_Leader_as_Team_Builder_at_the_University_Level</w:t>
        </w:r>
      </w:hyperlink>
      <w:r w:rsidR="009F21D4">
        <w:rPr>
          <w:color w:val="auto"/>
          <w:sz w:val="24"/>
          <w:szCs w:val="24"/>
          <w:shd w:val="clear" w:color="auto" w:fill="FBFBFB"/>
        </w:rPr>
        <w:t xml:space="preserve"> (Accessed on:</w:t>
      </w:r>
      <w:r w:rsidR="00B124A0">
        <w:rPr>
          <w:color w:val="auto"/>
          <w:sz w:val="24"/>
          <w:szCs w:val="24"/>
          <w:shd w:val="clear" w:color="auto" w:fill="FBFBFB"/>
        </w:rPr>
        <w:t xml:space="preserve"> 10/12/2023)</w:t>
      </w:r>
    </w:p>
    <w:p w14:paraId="28E0BFB6" w14:textId="77777777" w:rsidR="00E92179" w:rsidRDefault="00E92179" w:rsidP="00FA05DB">
      <w:pPr>
        <w:spacing w:line="360" w:lineRule="auto"/>
        <w:rPr>
          <w:sz w:val="24"/>
          <w:szCs w:val="24"/>
        </w:rPr>
      </w:pPr>
    </w:p>
    <w:p w14:paraId="7195FCAB" w14:textId="70824F44" w:rsidR="00E92179" w:rsidRDefault="00E92179" w:rsidP="00FA05DB">
      <w:pPr>
        <w:spacing w:line="360" w:lineRule="auto"/>
        <w:rPr>
          <w:sz w:val="24"/>
          <w:szCs w:val="24"/>
        </w:rPr>
      </w:pPr>
      <w:r>
        <w:rPr>
          <w:sz w:val="24"/>
          <w:szCs w:val="24"/>
        </w:rPr>
        <w:t>GOV</w:t>
      </w:r>
      <w:r w:rsidR="00EF2A0F">
        <w:rPr>
          <w:sz w:val="24"/>
          <w:szCs w:val="24"/>
        </w:rPr>
        <w:t xml:space="preserve">.UK (2023) </w:t>
      </w:r>
      <w:r w:rsidR="00EF2A0F">
        <w:rPr>
          <w:i/>
          <w:iCs/>
          <w:sz w:val="24"/>
          <w:szCs w:val="24"/>
        </w:rPr>
        <w:t xml:space="preserve">County Lines Programme </w:t>
      </w:r>
      <w:r w:rsidR="007D0C63">
        <w:rPr>
          <w:i/>
          <w:iCs/>
          <w:sz w:val="24"/>
          <w:szCs w:val="24"/>
        </w:rPr>
        <w:t xml:space="preserve">data. </w:t>
      </w:r>
      <w:r w:rsidR="007D0C63">
        <w:rPr>
          <w:sz w:val="24"/>
          <w:szCs w:val="24"/>
        </w:rPr>
        <w:t xml:space="preserve">Available at: </w:t>
      </w:r>
      <w:hyperlink r:id="rId32" w:history="1">
        <w:r w:rsidR="007D0C63" w:rsidRPr="00BA3F6C">
          <w:rPr>
            <w:rStyle w:val="Hyperlink"/>
            <w:sz w:val="24"/>
            <w:szCs w:val="24"/>
          </w:rPr>
          <w:t>https://www.gov.uk/government/publications/home-offices-county-lines-programme-data/county-lines-programme-data</w:t>
        </w:r>
      </w:hyperlink>
      <w:r w:rsidR="007D0C63">
        <w:rPr>
          <w:sz w:val="24"/>
          <w:szCs w:val="24"/>
        </w:rPr>
        <w:t xml:space="preserve"> (Accessed on: 28/12/2023)</w:t>
      </w:r>
    </w:p>
    <w:p w14:paraId="1CCE2D60" w14:textId="77777777" w:rsidR="006B1180" w:rsidRDefault="006B1180" w:rsidP="00FA05DB">
      <w:pPr>
        <w:spacing w:line="360" w:lineRule="auto"/>
        <w:rPr>
          <w:sz w:val="24"/>
          <w:szCs w:val="24"/>
        </w:rPr>
      </w:pPr>
    </w:p>
    <w:p w14:paraId="6591105A" w14:textId="46313B14" w:rsidR="006B1180" w:rsidRPr="006B1180" w:rsidRDefault="006B1180" w:rsidP="00FA05DB">
      <w:pPr>
        <w:spacing w:line="360" w:lineRule="auto"/>
        <w:rPr>
          <w:sz w:val="24"/>
          <w:szCs w:val="24"/>
        </w:rPr>
      </w:pPr>
      <w:r>
        <w:rPr>
          <w:sz w:val="24"/>
          <w:szCs w:val="24"/>
        </w:rPr>
        <w:t xml:space="preserve">GOV.UK (2022) </w:t>
      </w:r>
      <w:r>
        <w:rPr>
          <w:i/>
          <w:iCs/>
          <w:sz w:val="24"/>
          <w:szCs w:val="24"/>
        </w:rPr>
        <w:t xml:space="preserve">Human trafficking: migrant health guide. </w:t>
      </w:r>
      <w:r>
        <w:rPr>
          <w:sz w:val="24"/>
          <w:szCs w:val="24"/>
        </w:rPr>
        <w:t xml:space="preserve">Available at: </w:t>
      </w:r>
      <w:hyperlink r:id="rId33" w:history="1">
        <w:r w:rsidR="00687EFD" w:rsidRPr="006251D6">
          <w:rPr>
            <w:rStyle w:val="Hyperlink"/>
            <w:sz w:val="24"/>
            <w:szCs w:val="24"/>
          </w:rPr>
          <w:t>https://www.gov.uk/guidance/human-trafficking-migrant-health-guide</w:t>
        </w:r>
      </w:hyperlink>
      <w:r w:rsidR="00687EFD">
        <w:rPr>
          <w:sz w:val="24"/>
          <w:szCs w:val="24"/>
        </w:rPr>
        <w:t xml:space="preserve"> (Accessed on: 30/12/2023)</w:t>
      </w:r>
    </w:p>
    <w:p w14:paraId="3F077483" w14:textId="77777777" w:rsidR="008F0EB5" w:rsidRDefault="008F0EB5" w:rsidP="00FA05DB">
      <w:pPr>
        <w:spacing w:line="360" w:lineRule="auto"/>
        <w:rPr>
          <w:sz w:val="24"/>
          <w:szCs w:val="24"/>
        </w:rPr>
      </w:pPr>
    </w:p>
    <w:p w14:paraId="5298A5E6" w14:textId="76989DE1" w:rsidR="008F0EB5" w:rsidRPr="00FF4EA1" w:rsidRDefault="008F0EB5" w:rsidP="00FA05DB">
      <w:pPr>
        <w:spacing w:line="360" w:lineRule="auto"/>
        <w:rPr>
          <w:sz w:val="24"/>
          <w:szCs w:val="24"/>
        </w:rPr>
      </w:pPr>
      <w:r>
        <w:rPr>
          <w:sz w:val="24"/>
          <w:szCs w:val="24"/>
        </w:rPr>
        <w:t xml:space="preserve">GOV.UK (2020) </w:t>
      </w:r>
      <w:r>
        <w:rPr>
          <w:i/>
          <w:iCs/>
          <w:sz w:val="24"/>
          <w:szCs w:val="24"/>
        </w:rPr>
        <w:t>Roads policing review: call for evidence.</w:t>
      </w:r>
      <w:r w:rsidR="00FF4EA1">
        <w:rPr>
          <w:i/>
          <w:iCs/>
          <w:sz w:val="24"/>
          <w:szCs w:val="24"/>
        </w:rPr>
        <w:t xml:space="preserve"> </w:t>
      </w:r>
      <w:r w:rsidR="00FF4EA1">
        <w:rPr>
          <w:sz w:val="24"/>
          <w:szCs w:val="24"/>
        </w:rPr>
        <w:t xml:space="preserve">Available at: </w:t>
      </w:r>
      <w:hyperlink r:id="rId34" w:history="1">
        <w:r w:rsidR="00FF4EA1" w:rsidRPr="00BA3F6C">
          <w:rPr>
            <w:rStyle w:val="Hyperlink"/>
            <w:sz w:val="24"/>
            <w:szCs w:val="24"/>
          </w:rPr>
          <w:t>https://www.gov.uk/government/calls-for-evidence/roads-policing-review-future-methods-to-improve-safety-and-reduce-causalities/roads-policing-review-call-for-evidence</w:t>
        </w:r>
      </w:hyperlink>
      <w:r w:rsidR="00FF4EA1">
        <w:rPr>
          <w:sz w:val="24"/>
          <w:szCs w:val="24"/>
        </w:rPr>
        <w:t xml:space="preserve"> (Accessed on: 28/12/2023)</w:t>
      </w:r>
    </w:p>
    <w:p w14:paraId="0A5915B5" w14:textId="77777777" w:rsidR="001B5C95" w:rsidRPr="001B5C95" w:rsidRDefault="001B5C95" w:rsidP="00FA05DB">
      <w:pPr>
        <w:spacing w:line="360" w:lineRule="auto"/>
        <w:rPr>
          <w:color w:val="auto"/>
          <w:sz w:val="24"/>
          <w:szCs w:val="24"/>
        </w:rPr>
      </w:pPr>
    </w:p>
    <w:p w14:paraId="6F35656B" w14:textId="3D3E924F" w:rsidR="001B5C95" w:rsidRDefault="001B5C95" w:rsidP="00FA05DB">
      <w:pPr>
        <w:spacing w:line="360" w:lineRule="auto"/>
        <w:rPr>
          <w:color w:val="auto"/>
          <w:sz w:val="24"/>
          <w:szCs w:val="24"/>
          <w:shd w:val="clear" w:color="auto" w:fill="FBFBFB"/>
        </w:rPr>
      </w:pPr>
      <w:r w:rsidRPr="001B5C95">
        <w:rPr>
          <w:color w:val="auto"/>
          <w:sz w:val="24"/>
          <w:szCs w:val="24"/>
          <w:shd w:val="clear" w:color="auto" w:fill="FBFBFB"/>
        </w:rPr>
        <w:t>Gupta, P. (2009) 'Management and Labour Studies', </w:t>
      </w:r>
      <w:r w:rsidRPr="001B5C95">
        <w:rPr>
          <w:i/>
          <w:iCs/>
          <w:color w:val="auto"/>
          <w:sz w:val="24"/>
          <w:szCs w:val="24"/>
          <w:shd w:val="clear" w:color="auto" w:fill="FBFBFB"/>
        </w:rPr>
        <w:t>What Makes a Team Work?</w:t>
      </w:r>
      <w:r w:rsidRPr="001B5C95">
        <w:rPr>
          <w:color w:val="auto"/>
          <w:sz w:val="24"/>
          <w:szCs w:val="24"/>
          <w:shd w:val="clear" w:color="auto" w:fill="FBFBFB"/>
        </w:rPr>
        <w:t xml:space="preserve">, 34(4), pp. 451 </w:t>
      </w:r>
      <w:r w:rsidR="00046303">
        <w:rPr>
          <w:color w:val="auto"/>
          <w:sz w:val="24"/>
          <w:szCs w:val="24"/>
          <w:shd w:val="clear" w:color="auto" w:fill="FBFBFB"/>
        </w:rPr>
        <w:t>–</w:t>
      </w:r>
      <w:r w:rsidRPr="001B5C95">
        <w:rPr>
          <w:color w:val="auto"/>
          <w:sz w:val="24"/>
          <w:szCs w:val="24"/>
          <w:shd w:val="clear" w:color="auto" w:fill="FBFBFB"/>
        </w:rPr>
        <w:t xml:space="preserve"> 606</w:t>
      </w:r>
      <w:r w:rsidR="00046303">
        <w:rPr>
          <w:color w:val="auto"/>
          <w:sz w:val="24"/>
          <w:szCs w:val="24"/>
          <w:shd w:val="clear" w:color="auto" w:fill="FBFBFB"/>
        </w:rPr>
        <w:t xml:space="preserve">. Available at: </w:t>
      </w:r>
      <w:hyperlink r:id="rId35" w:history="1">
        <w:r w:rsidR="00C109AD" w:rsidRPr="002A0D9B">
          <w:rPr>
            <w:rStyle w:val="Hyperlink"/>
            <w:sz w:val="24"/>
            <w:szCs w:val="24"/>
            <w:shd w:val="clear" w:color="auto" w:fill="FBFBFB"/>
          </w:rPr>
          <w:t>https://journals-sagepub-com.ezproxy.uwtsd.ac.uk/doi/epdf/10.1177/0258042X0903400409</w:t>
        </w:r>
      </w:hyperlink>
      <w:r w:rsidR="00C109AD">
        <w:rPr>
          <w:color w:val="auto"/>
          <w:sz w:val="24"/>
          <w:szCs w:val="24"/>
          <w:shd w:val="clear" w:color="auto" w:fill="FBFBFB"/>
        </w:rPr>
        <w:t xml:space="preserve"> (Accessed on</w:t>
      </w:r>
      <w:r w:rsidR="008E07CC">
        <w:rPr>
          <w:color w:val="auto"/>
          <w:sz w:val="24"/>
          <w:szCs w:val="24"/>
          <w:shd w:val="clear" w:color="auto" w:fill="FBFBFB"/>
        </w:rPr>
        <w:t>:</w:t>
      </w:r>
      <w:r w:rsidR="00C109AD">
        <w:rPr>
          <w:color w:val="auto"/>
          <w:sz w:val="24"/>
          <w:szCs w:val="24"/>
          <w:shd w:val="clear" w:color="auto" w:fill="FBFBFB"/>
        </w:rPr>
        <w:t xml:space="preserve"> 10/12/2023</w:t>
      </w:r>
    </w:p>
    <w:p w14:paraId="5340D083" w14:textId="77777777" w:rsidR="008E07CC" w:rsidRDefault="008E07CC" w:rsidP="00FA05DB">
      <w:pPr>
        <w:spacing w:line="360" w:lineRule="auto"/>
        <w:rPr>
          <w:color w:val="auto"/>
          <w:sz w:val="24"/>
          <w:szCs w:val="24"/>
          <w:shd w:val="clear" w:color="auto" w:fill="FBFBFB"/>
        </w:rPr>
      </w:pPr>
    </w:p>
    <w:p w14:paraId="2543CFBE" w14:textId="77777777" w:rsidR="009D30F1" w:rsidRDefault="009D30F1" w:rsidP="00FA05DB">
      <w:pPr>
        <w:spacing w:line="360" w:lineRule="auto"/>
        <w:rPr>
          <w:color w:val="auto"/>
          <w:sz w:val="24"/>
          <w:szCs w:val="24"/>
          <w:shd w:val="clear" w:color="auto" w:fill="FBFBFB"/>
        </w:rPr>
      </w:pPr>
    </w:p>
    <w:p w14:paraId="5D1FCFF5" w14:textId="21DD4EBE" w:rsidR="009D30F1" w:rsidRPr="00687F78" w:rsidRDefault="009D30F1" w:rsidP="00FA05DB">
      <w:pPr>
        <w:spacing w:line="360" w:lineRule="auto"/>
        <w:rPr>
          <w:color w:val="auto"/>
          <w:sz w:val="24"/>
          <w:szCs w:val="24"/>
        </w:rPr>
      </w:pPr>
      <w:r>
        <w:rPr>
          <w:color w:val="auto"/>
          <w:sz w:val="24"/>
          <w:szCs w:val="24"/>
        </w:rPr>
        <w:lastRenderedPageBreak/>
        <w:t>Her Majesty’s Inspectorate of Constabulary and Fire &amp; Rescue Services</w:t>
      </w:r>
      <w:r w:rsidR="00F449EB">
        <w:rPr>
          <w:color w:val="auto"/>
          <w:sz w:val="24"/>
          <w:szCs w:val="24"/>
        </w:rPr>
        <w:t xml:space="preserve"> (2020) </w:t>
      </w:r>
      <w:r w:rsidR="00F449EB">
        <w:rPr>
          <w:i/>
          <w:iCs/>
          <w:color w:val="auto"/>
          <w:sz w:val="24"/>
          <w:szCs w:val="24"/>
        </w:rPr>
        <w:t xml:space="preserve">Roads Policing: Not optional </w:t>
      </w:r>
      <w:r w:rsidR="0077704D">
        <w:rPr>
          <w:i/>
          <w:iCs/>
          <w:color w:val="auto"/>
          <w:sz w:val="24"/>
          <w:szCs w:val="24"/>
        </w:rPr>
        <w:t>an</w:t>
      </w:r>
      <w:r w:rsidR="00687F78">
        <w:rPr>
          <w:i/>
          <w:iCs/>
          <w:color w:val="auto"/>
          <w:sz w:val="24"/>
          <w:szCs w:val="24"/>
        </w:rPr>
        <w:t xml:space="preserve"> inspection of roads policing in England and Wales. </w:t>
      </w:r>
      <w:r w:rsidR="0023033E">
        <w:rPr>
          <w:color w:val="auto"/>
          <w:sz w:val="24"/>
          <w:szCs w:val="24"/>
        </w:rPr>
        <w:t xml:space="preserve">Available at: </w:t>
      </w:r>
      <w:hyperlink r:id="rId36" w:history="1">
        <w:r w:rsidR="00736C97" w:rsidRPr="00910D90">
          <w:rPr>
            <w:rStyle w:val="Hyperlink"/>
            <w:sz w:val="24"/>
            <w:szCs w:val="24"/>
          </w:rPr>
          <w:t>https://assets-hmicfrs.justiceinspectorates.gov.uk/uploads/roads-policing-not-optional-an-inspection-of-roads-policing-in-england-and-wales.pdf</w:t>
        </w:r>
      </w:hyperlink>
      <w:r w:rsidR="00736C97">
        <w:rPr>
          <w:color w:val="auto"/>
          <w:sz w:val="24"/>
          <w:szCs w:val="24"/>
        </w:rPr>
        <w:t xml:space="preserve"> (Accessed on</w:t>
      </w:r>
      <w:r w:rsidR="006910EA">
        <w:rPr>
          <w:color w:val="auto"/>
          <w:sz w:val="24"/>
          <w:szCs w:val="24"/>
        </w:rPr>
        <w:t>:</w:t>
      </w:r>
      <w:r w:rsidR="00736C97">
        <w:rPr>
          <w:color w:val="auto"/>
          <w:sz w:val="24"/>
          <w:szCs w:val="24"/>
        </w:rPr>
        <w:t xml:space="preserve"> 30/12/2023)</w:t>
      </w:r>
    </w:p>
    <w:p w14:paraId="63FB026B" w14:textId="77777777" w:rsidR="006B4F89" w:rsidRPr="009A6C65" w:rsidRDefault="006B4F89" w:rsidP="00FA05DB">
      <w:pPr>
        <w:spacing w:line="360" w:lineRule="auto"/>
        <w:rPr>
          <w:sz w:val="24"/>
          <w:szCs w:val="24"/>
        </w:rPr>
      </w:pPr>
    </w:p>
    <w:p w14:paraId="6D5DB36F" w14:textId="5B7897BE" w:rsidR="00861DC3" w:rsidRDefault="004F7AC3" w:rsidP="00FA05DB">
      <w:pPr>
        <w:spacing w:line="360" w:lineRule="auto"/>
        <w:rPr>
          <w:sz w:val="24"/>
          <w:szCs w:val="24"/>
        </w:rPr>
      </w:pPr>
      <w:r w:rsidRPr="009A6C65">
        <w:rPr>
          <w:sz w:val="24"/>
          <w:szCs w:val="24"/>
        </w:rPr>
        <w:t>Hoyle</w:t>
      </w:r>
      <w:r w:rsidR="00C42095" w:rsidRPr="009A6C65">
        <w:rPr>
          <w:sz w:val="24"/>
          <w:szCs w:val="24"/>
        </w:rPr>
        <w:t>,</w:t>
      </w:r>
      <w:r w:rsidRPr="009A6C65">
        <w:rPr>
          <w:sz w:val="24"/>
          <w:szCs w:val="24"/>
        </w:rPr>
        <w:t xml:space="preserve"> C. (1998) </w:t>
      </w:r>
      <w:r w:rsidRPr="009A6C65">
        <w:rPr>
          <w:i/>
          <w:iCs/>
          <w:sz w:val="24"/>
          <w:szCs w:val="24"/>
        </w:rPr>
        <w:t>Negotiating Domestic Violence: Police, Criminal Justice, and Victims</w:t>
      </w:r>
      <w:r w:rsidRPr="009A6C65">
        <w:rPr>
          <w:sz w:val="24"/>
          <w:szCs w:val="24"/>
        </w:rPr>
        <w:t>. Oxford: Oxford University Press.</w:t>
      </w:r>
    </w:p>
    <w:p w14:paraId="411FFE6E" w14:textId="77777777" w:rsidR="009D7253" w:rsidRDefault="009D7253" w:rsidP="00FA05DB">
      <w:pPr>
        <w:spacing w:line="360" w:lineRule="auto"/>
        <w:rPr>
          <w:sz w:val="24"/>
          <w:szCs w:val="24"/>
        </w:rPr>
      </w:pPr>
    </w:p>
    <w:p w14:paraId="1246B6F3" w14:textId="38F99FEA" w:rsidR="009D7253" w:rsidRDefault="009D7253" w:rsidP="00FA05DB">
      <w:pPr>
        <w:spacing w:line="360" w:lineRule="auto"/>
        <w:rPr>
          <w:sz w:val="24"/>
          <w:szCs w:val="24"/>
        </w:rPr>
      </w:pPr>
      <w:r>
        <w:rPr>
          <w:sz w:val="24"/>
          <w:szCs w:val="24"/>
        </w:rPr>
        <w:t>Hus</w:t>
      </w:r>
      <w:r w:rsidR="0015397A">
        <w:rPr>
          <w:sz w:val="24"/>
          <w:szCs w:val="24"/>
        </w:rPr>
        <w:t xml:space="preserve">zczo, G. E. (1996) </w:t>
      </w:r>
      <w:r w:rsidR="008A28EE">
        <w:rPr>
          <w:i/>
          <w:iCs/>
          <w:sz w:val="24"/>
          <w:szCs w:val="24"/>
        </w:rPr>
        <w:t xml:space="preserve">Tools for team excellence. </w:t>
      </w:r>
      <w:r w:rsidR="008A28EE">
        <w:rPr>
          <w:sz w:val="24"/>
          <w:szCs w:val="24"/>
        </w:rPr>
        <w:t>Palo Alto, California: Davies-Black Publishing.</w:t>
      </w:r>
    </w:p>
    <w:p w14:paraId="61B1A33B" w14:textId="77777777" w:rsidR="000F4D82" w:rsidRDefault="000F4D82" w:rsidP="00FA05DB">
      <w:pPr>
        <w:spacing w:line="360" w:lineRule="auto"/>
        <w:rPr>
          <w:sz w:val="24"/>
          <w:szCs w:val="24"/>
        </w:rPr>
      </w:pPr>
    </w:p>
    <w:p w14:paraId="249AEE3D" w14:textId="38A02DEE" w:rsidR="000F4D82" w:rsidRPr="002C6FA8" w:rsidRDefault="000F4D82" w:rsidP="00FA05DB">
      <w:pPr>
        <w:spacing w:line="360" w:lineRule="auto"/>
        <w:rPr>
          <w:sz w:val="24"/>
          <w:szCs w:val="24"/>
        </w:rPr>
      </w:pPr>
      <w:r>
        <w:rPr>
          <w:sz w:val="24"/>
          <w:szCs w:val="24"/>
        </w:rPr>
        <w:t>Innes, M</w:t>
      </w:r>
      <w:r w:rsidR="00740A8D">
        <w:rPr>
          <w:sz w:val="24"/>
          <w:szCs w:val="24"/>
        </w:rPr>
        <w:t>., &amp; Sheptycki, J. W. E.</w:t>
      </w:r>
      <w:r w:rsidR="00EF2727">
        <w:rPr>
          <w:sz w:val="24"/>
          <w:szCs w:val="24"/>
        </w:rPr>
        <w:t xml:space="preserve"> (2004) </w:t>
      </w:r>
      <w:r w:rsidR="000E60B9">
        <w:rPr>
          <w:sz w:val="24"/>
          <w:szCs w:val="24"/>
        </w:rPr>
        <w:t xml:space="preserve">‘International Criminal Justice Review’, </w:t>
      </w:r>
      <w:r w:rsidR="002C6FA8">
        <w:rPr>
          <w:i/>
          <w:iCs/>
          <w:sz w:val="24"/>
          <w:szCs w:val="24"/>
        </w:rPr>
        <w:t xml:space="preserve">From Detection to Disruption. </w:t>
      </w:r>
      <w:r w:rsidR="008C392D">
        <w:rPr>
          <w:sz w:val="24"/>
          <w:szCs w:val="24"/>
        </w:rPr>
        <w:t xml:space="preserve">14(1), </w:t>
      </w:r>
      <w:r w:rsidR="000A3363">
        <w:rPr>
          <w:sz w:val="24"/>
          <w:szCs w:val="24"/>
        </w:rPr>
        <w:t xml:space="preserve">pp. 1 – 24. Available at: </w:t>
      </w:r>
      <w:hyperlink r:id="rId37" w:history="1">
        <w:r w:rsidR="00224728" w:rsidRPr="00BA3F6C">
          <w:rPr>
            <w:rStyle w:val="Hyperlink"/>
            <w:sz w:val="24"/>
            <w:szCs w:val="24"/>
          </w:rPr>
          <w:t>https://journals.sagepub.com/doi/epdf/10.1177/105756770401400101</w:t>
        </w:r>
      </w:hyperlink>
      <w:r w:rsidR="00224728">
        <w:rPr>
          <w:sz w:val="24"/>
          <w:szCs w:val="24"/>
        </w:rPr>
        <w:t xml:space="preserve"> (Accessed on</w:t>
      </w:r>
      <w:r w:rsidR="006910EA">
        <w:rPr>
          <w:sz w:val="24"/>
          <w:szCs w:val="24"/>
        </w:rPr>
        <w:t>:</w:t>
      </w:r>
      <w:r w:rsidR="00224728">
        <w:rPr>
          <w:sz w:val="24"/>
          <w:szCs w:val="24"/>
        </w:rPr>
        <w:t xml:space="preserve"> 26/12/2023)</w:t>
      </w:r>
    </w:p>
    <w:p w14:paraId="765B6A4E" w14:textId="77777777" w:rsidR="001B3E97" w:rsidRDefault="001B3E97" w:rsidP="00FA05DB">
      <w:pPr>
        <w:spacing w:line="360" w:lineRule="auto"/>
        <w:rPr>
          <w:sz w:val="24"/>
          <w:szCs w:val="24"/>
        </w:rPr>
      </w:pPr>
    </w:p>
    <w:p w14:paraId="1E80E709" w14:textId="3DD1E98D" w:rsidR="001B3E97" w:rsidRDefault="001B3E97" w:rsidP="00FA05DB">
      <w:pPr>
        <w:spacing w:line="360" w:lineRule="auto"/>
        <w:rPr>
          <w:sz w:val="24"/>
          <w:szCs w:val="24"/>
        </w:rPr>
      </w:pPr>
      <w:r>
        <w:rPr>
          <w:sz w:val="24"/>
          <w:szCs w:val="24"/>
        </w:rPr>
        <w:t xml:space="preserve">Larson, C. E., </w:t>
      </w:r>
      <w:r w:rsidR="00DE44C4">
        <w:rPr>
          <w:sz w:val="24"/>
          <w:szCs w:val="24"/>
        </w:rPr>
        <w:t>&amp; LaFasto, F. M. J. (1989)</w:t>
      </w:r>
      <w:r w:rsidR="00B51F4F">
        <w:rPr>
          <w:sz w:val="24"/>
          <w:szCs w:val="24"/>
        </w:rPr>
        <w:t xml:space="preserve"> </w:t>
      </w:r>
      <w:r w:rsidR="00B51F4F">
        <w:rPr>
          <w:i/>
          <w:iCs/>
          <w:sz w:val="24"/>
          <w:szCs w:val="24"/>
        </w:rPr>
        <w:t xml:space="preserve">Teamwork: What must go right / what can go wrong. </w:t>
      </w:r>
      <w:r w:rsidR="00B51F4F">
        <w:rPr>
          <w:sz w:val="24"/>
          <w:szCs w:val="24"/>
        </w:rPr>
        <w:t>Newbury Park, California: Sage Publications, Inc.</w:t>
      </w:r>
    </w:p>
    <w:p w14:paraId="7A4DAE9D" w14:textId="77777777" w:rsidR="00A20D99" w:rsidRPr="009A6C65" w:rsidRDefault="00A20D99" w:rsidP="00FA05DB">
      <w:pPr>
        <w:spacing w:line="360" w:lineRule="auto"/>
        <w:rPr>
          <w:sz w:val="24"/>
          <w:szCs w:val="24"/>
        </w:rPr>
      </w:pPr>
    </w:p>
    <w:p w14:paraId="0D3EFB2C" w14:textId="62B61651" w:rsidR="00A20D99" w:rsidRDefault="00A20D99" w:rsidP="00FA05DB">
      <w:pPr>
        <w:spacing w:line="360" w:lineRule="auto"/>
        <w:rPr>
          <w:sz w:val="24"/>
          <w:szCs w:val="24"/>
        </w:rPr>
      </w:pPr>
      <w:r>
        <w:rPr>
          <w:sz w:val="24"/>
          <w:szCs w:val="24"/>
        </w:rPr>
        <w:t xml:space="preserve">Last, S. (2019) </w:t>
      </w:r>
      <w:r>
        <w:rPr>
          <w:i/>
          <w:iCs/>
          <w:sz w:val="24"/>
          <w:szCs w:val="24"/>
        </w:rPr>
        <w:t xml:space="preserve">Technical Writing Essentials. </w:t>
      </w:r>
      <w:r>
        <w:rPr>
          <w:sz w:val="24"/>
          <w:szCs w:val="24"/>
        </w:rPr>
        <w:t>University of Victoria.</w:t>
      </w:r>
    </w:p>
    <w:p w14:paraId="5B6F5A1F" w14:textId="77777777" w:rsidR="00A20D99" w:rsidRDefault="00A20D99" w:rsidP="00FA05DB">
      <w:pPr>
        <w:spacing w:line="360" w:lineRule="auto"/>
        <w:rPr>
          <w:sz w:val="24"/>
          <w:szCs w:val="24"/>
        </w:rPr>
      </w:pPr>
    </w:p>
    <w:p w14:paraId="3028387B" w14:textId="344B6CE9" w:rsidR="00A20D99" w:rsidRPr="00A20D99" w:rsidRDefault="00A20D99" w:rsidP="00FA05DB">
      <w:pPr>
        <w:spacing w:line="360" w:lineRule="auto"/>
        <w:rPr>
          <w:sz w:val="24"/>
          <w:szCs w:val="24"/>
        </w:rPr>
      </w:pPr>
      <w:r>
        <w:rPr>
          <w:sz w:val="24"/>
          <w:szCs w:val="24"/>
        </w:rPr>
        <w:t xml:space="preserve">Miller, J. (2022) </w:t>
      </w:r>
      <w:r>
        <w:rPr>
          <w:i/>
          <w:iCs/>
          <w:sz w:val="24"/>
          <w:szCs w:val="24"/>
        </w:rPr>
        <w:t xml:space="preserve">The Policing Mind: Developing Trauma Resilience for a New Era. </w:t>
      </w:r>
      <w:r>
        <w:rPr>
          <w:sz w:val="24"/>
          <w:szCs w:val="24"/>
        </w:rPr>
        <w:t>Bristol University Press.</w:t>
      </w:r>
    </w:p>
    <w:p w14:paraId="040D78F0" w14:textId="77777777" w:rsidR="00A20D99" w:rsidRDefault="00A20D99" w:rsidP="00FA05DB">
      <w:pPr>
        <w:spacing w:line="360" w:lineRule="auto"/>
        <w:rPr>
          <w:color w:val="181817"/>
          <w:sz w:val="24"/>
          <w:szCs w:val="24"/>
          <w:shd w:val="clear" w:color="auto" w:fill="CAE7FF"/>
        </w:rPr>
      </w:pPr>
    </w:p>
    <w:p w14:paraId="355BD2FC" w14:textId="16F3C13A" w:rsidR="006C0006" w:rsidRDefault="00B84B12" w:rsidP="00FA05DB">
      <w:pPr>
        <w:spacing w:line="360" w:lineRule="auto"/>
        <w:rPr>
          <w:color w:val="auto"/>
          <w:sz w:val="24"/>
          <w:szCs w:val="24"/>
          <w:shd w:val="clear" w:color="auto" w:fill="FBFBFB"/>
        </w:rPr>
      </w:pPr>
      <w:r w:rsidRPr="00B84B12">
        <w:rPr>
          <w:color w:val="auto"/>
          <w:sz w:val="24"/>
          <w:szCs w:val="24"/>
          <w:shd w:val="clear" w:color="auto" w:fill="FBFBFB"/>
        </w:rPr>
        <w:t>Mind (2023) </w:t>
      </w:r>
      <w:r w:rsidRPr="00B84B12">
        <w:rPr>
          <w:i/>
          <w:iCs/>
          <w:color w:val="auto"/>
          <w:sz w:val="24"/>
          <w:szCs w:val="24"/>
          <w:shd w:val="clear" w:color="auto" w:fill="FBFBFB"/>
        </w:rPr>
        <w:t>Managing stress and building resilience. </w:t>
      </w:r>
      <w:r w:rsidRPr="00B84B12">
        <w:rPr>
          <w:color w:val="auto"/>
          <w:sz w:val="24"/>
          <w:szCs w:val="24"/>
          <w:shd w:val="clear" w:color="auto" w:fill="FBFBFB"/>
        </w:rPr>
        <w:t>Available at:</w:t>
      </w:r>
      <w:r>
        <w:rPr>
          <w:color w:val="auto"/>
          <w:sz w:val="24"/>
          <w:szCs w:val="24"/>
          <w:shd w:val="clear" w:color="auto" w:fill="FBFBFB"/>
        </w:rPr>
        <w:t xml:space="preserve"> </w:t>
      </w:r>
      <w:hyperlink r:id="rId38" w:history="1">
        <w:r w:rsidR="00D30979" w:rsidRPr="00A6360E">
          <w:rPr>
            <w:rStyle w:val="Hyperlink"/>
            <w:sz w:val="24"/>
            <w:szCs w:val="24"/>
            <w:shd w:val="clear" w:color="auto" w:fill="FBFBFB"/>
          </w:rPr>
          <w:t>https://www.mind.org.uk/information-support/types-of-mental-health-problems/stress/managing-stress-and-building-resilience/</w:t>
        </w:r>
      </w:hyperlink>
      <w:r w:rsidR="00D30979">
        <w:rPr>
          <w:color w:val="auto"/>
          <w:sz w:val="24"/>
          <w:szCs w:val="24"/>
          <w:shd w:val="clear" w:color="auto" w:fill="FBFBFB"/>
        </w:rPr>
        <w:t xml:space="preserve"> (Accessed on</w:t>
      </w:r>
      <w:r w:rsidR="00261642">
        <w:rPr>
          <w:color w:val="auto"/>
          <w:sz w:val="24"/>
          <w:szCs w:val="24"/>
          <w:shd w:val="clear" w:color="auto" w:fill="FBFBFB"/>
        </w:rPr>
        <w:t>:</w:t>
      </w:r>
      <w:r w:rsidR="00D30979">
        <w:rPr>
          <w:color w:val="auto"/>
          <w:sz w:val="24"/>
          <w:szCs w:val="24"/>
          <w:shd w:val="clear" w:color="auto" w:fill="FBFBFB"/>
        </w:rPr>
        <w:t xml:space="preserve"> 27/11/2023)</w:t>
      </w:r>
    </w:p>
    <w:p w14:paraId="340F7C98" w14:textId="77777777" w:rsidR="00001955" w:rsidRPr="00001955" w:rsidRDefault="00001955" w:rsidP="00FA05DB">
      <w:pPr>
        <w:spacing w:line="360" w:lineRule="auto"/>
        <w:rPr>
          <w:color w:val="auto"/>
          <w:sz w:val="24"/>
          <w:szCs w:val="24"/>
          <w:shd w:val="clear" w:color="auto" w:fill="FBFBFB"/>
        </w:rPr>
      </w:pPr>
    </w:p>
    <w:p w14:paraId="12507000" w14:textId="06229817" w:rsidR="00001955" w:rsidRPr="00001955" w:rsidRDefault="00001955" w:rsidP="00FA05DB">
      <w:pPr>
        <w:spacing w:line="360" w:lineRule="auto"/>
        <w:rPr>
          <w:color w:val="auto"/>
          <w:sz w:val="24"/>
          <w:szCs w:val="24"/>
          <w:shd w:val="clear" w:color="auto" w:fill="FBFBFB"/>
        </w:rPr>
      </w:pPr>
      <w:r w:rsidRPr="00001955">
        <w:rPr>
          <w:color w:val="auto"/>
          <w:sz w:val="24"/>
          <w:szCs w:val="24"/>
          <w:shd w:val="clear" w:color="auto" w:fill="FBFBFB"/>
        </w:rPr>
        <w:t>Ministry of Justice (2023) </w:t>
      </w:r>
      <w:r w:rsidRPr="00001955">
        <w:rPr>
          <w:i/>
          <w:iCs/>
          <w:color w:val="auto"/>
          <w:sz w:val="24"/>
          <w:szCs w:val="24"/>
          <w:shd w:val="clear" w:color="auto" w:fill="FBFBFB"/>
        </w:rPr>
        <w:t>Code of Practice for Victims of Crime in England and Wales (Victims' Code)</w:t>
      </w:r>
      <w:r w:rsidRPr="00001955">
        <w:rPr>
          <w:color w:val="auto"/>
          <w:sz w:val="24"/>
          <w:szCs w:val="24"/>
          <w:shd w:val="clear" w:color="auto" w:fill="FBFBFB"/>
        </w:rPr>
        <w:t>.</w:t>
      </w:r>
      <w:r>
        <w:rPr>
          <w:color w:val="auto"/>
          <w:sz w:val="24"/>
          <w:szCs w:val="24"/>
          <w:shd w:val="clear" w:color="auto" w:fill="FBFBFB"/>
        </w:rPr>
        <w:t xml:space="preserve"> Available at: </w:t>
      </w:r>
      <w:hyperlink r:id="rId39" w:anchor="summary-of-victims-rights" w:history="1">
        <w:r w:rsidR="00A75672" w:rsidRPr="0074290B">
          <w:rPr>
            <w:rStyle w:val="Hyperlink"/>
            <w:sz w:val="24"/>
            <w:szCs w:val="24"/>
            <w:shd w:val="clear" w:color="auto" w:fill="FBFBFB"/>
          </w:rPr>
          <w:t>https://www.gov.uk/government/publications/the-code-of-practice-for-victims-of-crime/code-of-practice-for-victims-of-crime-in-england-and-wales-victims-code#summary-of-victims-rights</w:t>
        </w:r>
      </w:hyperlink>
      <w:r w:rsidR="00A75672">
        <w:rPr>
          <w:color w:val="auto"/>
          <w:sz w:val="24"/>
          <w:szCs w:val="24"/>
          <w:shd w:val="clear" w:color="auto" w:fill="FBFBFB"/>
        </w:rPr>
        <w:t xml:space="preserve"> (Accessed on</w:t>
      </w:r>
      <w:r w:rsidR="00261642">
        <w:rPr>
          <w:color w:val="auto"/>
          <w:sz w:val="24"/>
          <w:szCs w:val="24"/>
          <w:shd w:val="clear" w:color="auto" w:fill="FBFBFB"/>
        </w:rPr>
        <w:t xml:space="preserve">: </w:t>
      </w:r>
      <w:r w:rsidR="009C33F8">
        <w:rPr>
          <w:color w:val="auto"/>
          <w:sz w:val="24"/>
          <w:szCs w:val="24"/>
          <w:shd w:val="clear" w:color="auto" w:fill="FBFBFB"/>
        </w:rPr>
        <w:t>01</w:t>
      </w:r>
      <w:r w:rsidR="00A75672">
        <w:rPr>
          <w:color w:val="auto"/>
          <w:sz w:val="24"/>
          <w:szCs w:val="24"/>
          <w:shd w:val="clear" w:color="auto" w:fill="FBFBFB"/>
        </w:rPr>
        <w:t>/</w:t>
      </w:r>
      <w:r w:rsidR="009C33F8">
        <w:rPr>
          <w:color w:val="auto"/>
          <w:sz w:val="24"/>
          <w:szCs w:val="24"/>
          <w:shd w:val="clear" w:color="auto" w:fill="FBFBFB"/>
        </w:rPr>
        <w:t>01</w:t>
      </w:r>
      <w:r w:rsidR="00A75672">
        <w:rPr>
          <w:color w:val="auto"/>
          <w:sz w:val="24"/>
          <w:szCs w:val="24"/>
          <w:shd w:val="clear" w:color="auto" w:fill="FBFBFB"/>
        </w:rPr>
        <w:t>/202</w:t>
      </w:r>
      <w:r w:rsidR="009C33F8">
        <w:rPr>
          <w:color w:val="auto"/>
          <w:sz w:val="24"/>
          <w:szCs w:val="24"/>
          <w:shd w:val="clear" w:color="auto" w:fill="FBFBFB"/>
        </w:rPr>
        <w:t>4</w:t>
      </w:r>
      <w:r w:rsidR="00A75672">
        <w:rPr>
          <w:color w:val="auto"/>
          <w:sz w:val="24"/>
          <w:szCs w:val="24"/>
          <w:shd w:val="clear" w:color="auto" w:fill="FBFBFB"/>
        </w:rPr>
        <w:t>)</w:t>
      </w:r>
    </w:p>
    <w:p w14:paraId="5B33E68D" w14:textId="77777777" w:rsidR="006C0006" w:rsidRDefault="006C0006" w:rsidP="00FA05DB">
      <w:pPr>
        <w:spacing w:line="360" w:lineRule="auto"/>
        <w:rPr>
          <w:color w:val="auto"/>
          <w:sz w:val="24"/>
          <w:szCs w:val="24"/>
          <w:shd w:val="clear" w:color="auto" w:fill="FBFBFB"/>
        </w:rPr>
      </w:pPr>
    </w:p>
    <w:p w14:paraId="73A13718" w14:textId="557CEE15" w:rsidR="003F2493" w:rsidRPr="00291E3F" w:rsidRDefault="003F2493" w:rsidP="00FA05DB">
      <w:pPr>
        <w:spacing w:line="360" w:lineRule="auto"/>
        <w:rPr>
          <w:color w:val="auto"/>
          <w:sz w:val="24"/>
          <w:szCs w:val="24"/>
          <w:shd w:val="clear" w:color="auto" w:fill="FBFBFB"/>
        </w:rPr>
      </w:pPr>
      <w:r>
        <w:rPr>
          <w:color w:val="auto"/>
          <w:sz w:val="24"/>
          <w:szCs w:val="24"/>
          <w:shd w:val="clear" w:color="auto" w:fill="FBFBFB"/>
        </w:rPr>
        <w:t>Morgeson</w:t>
      </w:r>
      <w:r w:rsidR="00253FC9">
        <w:rPr>
          <w:color w:val="auto"/>
          <w:sz w:val="24"/>
          <w:szCs w:val="24"/>
          <w:shd w:val="clear" w:color="auto" w:fill="FBFBFB"/>
        </w:rPr>
        <w:t>, F.P.,</w:t>
      </w:r>
      <w:r w:rsidR="00555135">
        <w:rPr>
          <w:color w:val="auto"/>
          <w:sz w:val="24"/>
          <w:szCs w:val="24"/>
          <w:shd w:val="clear" w:color="auto" w:fill="FBFBFB"/>
        </w:rPr>
        <w:t xml:space="preserve"> DeRue, D.S., Karam</w:t>
      </w:r>
      <w:r w:rsidR="00A27181">
        <w:rPr>
          <w:color w:val="auto"/>
          <w:sz w:val="24"/>
          <w:szCs w:val="24"/>
          <w:shd w:val="clear" w:color="auto" w:fill="FBFBFB"/>
        </w:rPr>
        <w:t xml:space="preserve">, E.P., (2010) ‘Leadership in Teams: </w:t>
      </w:r>
      <w:r w:rsidR="00291E3F">
        <w:rPr>
          <w:color w:val="auto"/>
          <w:sz w:val="24"/>
          <w:szCs w:val="24"/>
          <w:shd w:val="clear" w:color="auto" w:fill="FBFBFB"/>
        </w:rPr>
        <w:t xml:space="preserve">A Functional Approach to Understanding Leadership Structures and Processes’ </w:t>
      </w:r>
      <w:r w:rsidR="00291E3F">
        <w:rPr>
          <w:i/>
          <w:iCs/>
          <w:color w:val="auto"/>
          <w:sz w:val="24"/>
          <w:szCs w:val="24"/>
          <w:shd w:val="clear" w:color="auto" w:fill="FBFBFB"/>
        </w:rPr>
        <w:t>Journal of Management</w:t>
      </w:r>
      <w:r w:rsidR="000C3BB8">
        <w:rPr>
          <w:color w:val="auto"/>
          <w:sz w:val="24"/>
          <w:szCs w:val="24"/>
          <w:shd w:val="clear" w:color="auto" w:fill="FBFBFB"/>
        </w:rPr>
        <w:t>,</w:t>
      </w:r>
      <w:r w:rsidR="00291E3F">
        <w:rPr>
          <w:color w:val="auto"/>
          <w:sz w:val="24"/>
          <w:szCs w:val="24"/>
          <w:shd w:val="clear" w:color="auto" w:fill="FBFBFB"/>
        </w:rPr>
        <w:t xml:space="preserve"> </w:t>
      </w:r>
      <w:r w:rsidR="000C3BB8">
        <w:rPr>
          <w:color w:val="auto"/>
          <w:sz w:val="24"/>
          <w:szCs w:val="24"/>
          <w:shd w:val="clear" w:color="auto" w:fill="FBFBFB"/>
        </w:rPr>
        <w:t xml:space="preserve">36(1), </w:t>
      </w:r>
      <w:r w:rsidR="002651C1">
        <w:rPr>
          <w:color w:val="auto"/>
          <w:sz w:val="24"/>
          <w:szCs w:val="24"/>
          <w:shd w:val="clear" w:color="auto" w:fill="FBFBFB"/>
        </w:rPr>
        <w:t xml:space="preserve">pp 5-39. Available at: </w:t>
      </w:r>
      <w:hyperlink r:id="rId40" w:history="1">
        <w:r w:rsidR="00EA0619" w:rsidRPr="006251D6">
          <w:rPr>
            <w:rStyle w:val="Hyperlink"/>
            <w:sz w:val="24"/>
            <w:szCs w:val="24"/>
            <w:shd w:val="clear" w:color="auto" w:fill="FBFBFB"/>
          </w:rPr>
          <w:t>https://journals-sagepub-com.ezproxy.uwtsd.ac.uk/doi/epdf/10.1177/0149206309347376</w:t>
        </w:r>
      </w:hyperlink>
      <w:r w:rsidR="00EA0619">
        <w:rPr>
          <w:color w:val="auto"/>
          <w:sz w:val="24"/>
          <w:szCs w:val="24"/>
          <w:shd w:val="clear" w:color="auto" w:fill="FBFBFB"/>
        </w:rPr>
        <w:t xml:space="preserve"> (Accessed on</w:t>
      </w:r>
      <w:r w:rsidR="00A26083">
        <w:rPr>
          <w:color w:val="auto"/>
          <w:sz w:val="24"/>
          <w:szCs w:val="24"/>
          <w:shd w:val="clear" w:color="auto" w:fill="FBFBFB"/>
        </w:rPr>
        <w:t>:</w:t>
      </w:r>
      <w:r w:rsidR="00EA0619">
        <w:rPr>
          <w:color w:val="auto"/>
          <w:sz w:val="24"/>
          <w:szCs w:val="24"/>
          <w:shd w:val="clear" w:color="auto" w:fill="FBFBFB"/>
        </w:rPr>
        <w:t xml:space="preserve"> 10/12/2023) </w:t>
      </w:r>
    </w:p>
    <w:p w14:paraId="218B1851" w14:textId="77777777" w:rsidR="00AB10A3" w:rsidRDefault="00AB10A3" w:rsidP="00FA05DB">
      <w:pPr>
        <w:spacing w:line="360" w:lineRule="auto"/>
        <w:rPr>
          <w:color w:val="auto"/>
          <w:sz w:val="24"/>
          <w:szCs w:val="24"/>
          <w:shd w:val="clear" w:color="auto" w:fill="FBFBFB"/>
        </w:rPr>
      </w:pPr>
    </w:p>
    <w:p w14:paraId="138DA038" w14:textId="34C672EC" w:rsidR="00AB10A3" w:rsidRDefault="00AB10A3" w:rsidP="00FA05DB">
      <w:pPr>
        <w:spacing w:line="360" w:lineRule="auto"/>
        <w:rPr>
          <w:color w:val="auto"/>
          <w:sz w:val="24"/>
          <w:szCs w:val="24"/>
          <w:shd w:val="clear" w:color="auto" w:fill="FBFBFB"/>
        </w:rPr>
      </w:pPr>
      <w:r>
        <w:rPr>
          <w:color w:val="auto"/>
          <w:sz w:val="24"/>
          <w:szCs w:val="24"/>
          <w:shd w:val="clear" w:color="auto" w:fill="FBFBFB"/>
        </w:rPr>
        <w:t>National Police Chiefs</w:t>
      </w:r>
      <w:r w:rsidR="000546C1">
        <w:rPr>
          <w:color w:val="auto"/>
          <w:sz w:val="24"/>
          <w:szCs w:val="24"/>
          <w:shd w:val="clear" w:color="auto" w:fill="FBFBFB"/>
        </w:rPr>
        <w:t xml:space="preserve">’ Council (2016) </w:t>
      </w:r>
      <w:r w:rsidR="000546C1">
        <w:rPr>
          <w:i/>
          <w:iCs/>
          <w:color w:val="auto"/>
          <w:sz w:val="24"/>
          <w:szCs w:val="24"/>
          <w:shd w:val="clear" w:color="auto" w:fill="FBFBFB"/>
        </w:rPr>
        <w:t xml:space="preserve">Police chiefs and PCCs set out a vision for policing in 2025. </w:t>
      </w:r>
      <w:r w:rsidR="00CC16D1">
        <w:rPr>
          <w:color w:val="auto"/>
          <w:sz w:val="24"/>
          <w:szCs w:val="24"/>
          <w:shd w:val="clear" w:color="auto" w:fill="FBFBFB"/>
        </w:rPr>
        <w:t xml:space="preserve">Available at: </w:t>
      </w:r>
      <w:hyperlink r:id="rId41" w:history="1">
        <w:r w:rsidR="00CC16D1" w:rsidRPr="006251D6">
          <w:rPr>
            <w:rStyle w:val="Hyperlink"/>
            <w:sz w:val="24"/>
            <w:szCs w:val="24"/>
            <w:shd w:val="clear" w:color="auto" w:fill="FBFBFB"/>
          </w:rPr>
          <w:t>https://news.npcc.police.uk/releases/police-chiefs-and-pccs-set-out-a-vision-for-policing-in-2025</w:t>
        </w:r>
      </w:hyperlink>
      <w:r w:rsidR="00CC16D1">
        <w:rPr>
          <w:color w:val="auto"/>
          <w:sz w:val="24"/>
          <w:szCs w:val="24"/>
          <w:shd w:val="clear" w:color="auto" w:fill="FBFBFB"/>
        </w:rPr>
        <w:t xml:space="preserve"> (Accessed on</w:t>
      </w:r>
      <w:r w:rsidR="00A26083">
        <w:rPr>
          <w:color w:val="auto"/>
          <w:sz w:val="24"/>
          <w:szCs w:val="24"/>
          <w:shd w:val="clear" w:color="auto" w:fill="FBFBFB"/>
        </w:rPr>
        <w:t>:</w:t>
      </w:r>
      <w:r w:rsidR="00CC16D1">
        <w:rPr>
          <w:color w:val="auto"/>
          <w:sz w:val="24"/>
          <w:szCs w:val="24"/>
          <w:shd w:val="clear" w:color="auto" w:fill="FBFBFB"/>
        </w:rPr>
        <w:t xml:space="preserve"> </w:t>
      </w:r>
      <w:r w:rsidR="00985739">
        <w:rPr>
          <w:color w:val="auto"/>
          <w:sz w:val="24"/>
          <w:szCs w:val="24"/>
          <w:shd w:val="clear" w:color="auto" w:fill="FBFBFB"/>
        </w:rPr>
        <w:t>10/12/2023)</w:t>
      </w:r>
    </w:p>
    <w:p w14:paraId="0629C006" w14:textId="77777777" w:rsidR="00345DBA" w:rsidRDefault="00345DBA" w:rsidP="00FA05DB">
      <w:pPr>
        <w:spacing w:line="360" w:lineRule="auto"/>
        <w:rPr>
          <w:color w:val="auto"/>
          <w:sz w:val="24"/>
          <w:szCs w:val="24"/>
          <w:shd w:val="clear" w:color="auto" w:fill="FBFBFB"/>
        </w:rPr>
      </w:pPr>
    </w:p>
    <w:p w14:paraId="5AD3508B" w14:textId="07B9DE9E" w:rsidR="00345DBA" w:rsidRPr="00345DBA" w:rsidRDefault="00345DBA" w:rsidP="00FA05DB">
      <w:pPr>
        <w:spacing w:line="360" w:lineRule="auto"/>
        <w:rPr>
          <w:color w:val="auto"/>
          <w:sz w:val="24"/>
          <w:szCs w:val="24"/>
          <w:shd w:val="clear" w:color="auto" w:fill="FBFBFB"/>
        </w:rPr>
      </w:pPr>
      <w:r w:rsidRPr="00345DBA">
        <w:rPr>
          <w:color w:val="auto"/>
          <w:sz w:val="24"/>
          <w:szCs w:val="24"/>
          <w:shd w:val="clear" w:color="auto" w:fill="FBFBFB"/>
        </w:rPr>
        <w:t>National Police Chiefs' Council (2016) </w:t>
      </w:r>
      <w:r w:rsidRPr="00345DBA">
        <w:rPr>
          <w:i/>
          <w:iCs/>
          <w:color w:val="auto"/>
          <w:sz w:val="24"/>
          <w:szCs w:val="24"/>
          <w:shd w:val="clear" w:color="auto" w:fill="FBFBFB"/>
        </w:rPr>
        <w:t>Policing Vision 2025</w:t>
      </w:r>
      <w:r w:rsidRPr="00345DBA">
        <w:rPr>
          <w:color w:val="auto"/>
          <w:sz w:val="24"/>
          <w:szCs w:val="24"/>
          <w:shd w:val="clear" w:color="auto" w:fill="FBFBFB"/>
        </w:rPr>
        <w:t>.</w:t>
      </w:r>
      <w:r>
        <w:rPr>
          <w:color w:val="auto"/>
          <w:sz w:val="24"/>
          <w:szCs w:val="24"/>
          <w:shd w:val="clear" w:color="auto" w:fill="FBFBFB"/>
        </w:rPr>
        <w:t xml:space="preserve"> Available at: </w:t>
      </w:r>
      <w:hyperlink r:id="rId42" w:history="1">
        <w:r w:rsidR="00F044B3" w:rsidRPr="0074290B">
          <w:rPr>
            <w:rStyle w:val="Hyperlink"/>
            <w:sz w:val="24"/>
            <w:szCs w:val="24"/>
            <w:shd w:val="clear" w:color="auto" w:fill="FBFBFB"/>
          </w:rPr>
          <w:t>https://www.npcc.police.uk/SysSiteAssets/media/downloads/publications/policing-vision/policing-vision-2025.pdf</w:t>
        </w:r>
      </w:hyperlink>
      <w:r w:rsidR="00F044B3">
        <w:rPr>
          <w:color w:val="auto"/>
          <w:sz w:val="24"/>
          <w:szCs w:val="24"/>
          <w:shd w:val="clear" w:color="auto" w:fill="FBFBFB"/>
        </w:rPr>
        <w:t xml:space="preserve"> (Accessed on </w:t>
      </w:r>
      <w:r w:rsidR="00D45D5A">
        <w:rPr>
          <w:color w:val="auto"/>
          <w:sz w:val="24"/>
          <w:szCs w:val="24"/>
          <w:shd w:val="clear" w:color="auto" w:fill="FBFBFB"/>
        </w:rPr>
        <w:t>10/12/2023 &amp; 0</w:t>
      </w:r>
      <w:r w:rsidR="00B004FD">
        <w:rPr>
          <w:color w:val="auto"/>
          <w:sz w:val="24"/>
          <w:szCs w:val="24"/>
          <w:shd w:val="clear" w:color="auto" w:fill="FBFBFB"/>
        </w:rPr>
        <w:t>3</w:t>
      </w:r>
      <w:r w:rsidR="00D45D5A">
        <w:rPr>
          <w:color w:val="auto"/>
          <w:sz w:val="24"/>
          <w:szCs w:val="24"/>
          <w:shd w:val="clear" w:color="auto" w:fill="FBFBFB"/>
        </w:rPr>
        <w:t xml:space="preserve">/01/2024 - Link to PDF document as it cannot be accessed </w:t>
      </w:r>
      <w:r w:rsidR="00C316ED">
        <w:rPr>
          <w:color w:val="auto"/>
          <w:sz w:val="24"/>
          <w:szCs w:val="24"/>
          <w:shd w:val="clear" w:color="auto" w:fill="FBFBFB"/>
        </w:rPr>
        <w:t>on the link above this reference)</w:t>
      </w:r>
    </w:p>
    <w:p w14:paraId="5D29F5FC" w14:textId="77777777" w:rsidR="00ED7FA3" w:rsidRDefault="00ED7FA3" w:rsidP="00FA05DB">
      <w:pPr>
        <w:spacing w:line="360" w:lineRule="auto"/>
        <w:rPr>
          <w:color w:val="auto"/>
          <w:sz w:val="24"/>
          <w:szCs w:val="24"/>
          <w:shd w:val="clear" w:color="auto" w:fill="FBFBFB"/>
        </w:rPr>
      </w:pPr>
    </w:p>
    <w:p w14:paraId="0D122866" w14:textId="6348F170" w:rsidR="001A6552" w:rsidRPr="001A6552" w:rsidRDefault="001A6552" w:rsidP="00FA05DB">
      <w:pPr>
        <w:spacing w:line="360" w:lineRule="auto"/>
        <w:rPr>
          <w:i/>
          <w:iCs/>
          <w:color w:val="auto"/>
          <w:sz w:val="24"/>
          <w:szCs w:val="24"/>
          <w:shd w:val="clear" w:color="auto" w:fill="FBFBFB"/>
        </w:rPr>
      </w:pPr>
      <w:r>
        <w:rPr>
          <w:color w:val="auto"/>
          <w:sz w:val="24"/>
          <w:szCs w:val="24"/>
          <w:shd w:val="clear" w:color="auto" w:fill="FBFBFB"/>
        </w:rPr>
        <w:t xml:space="preserve">Northouse, P.G. (2016) </w:t>
      </w:r>
      <w:r>
        <w:rPr>
          <w:i/>
          <w:iCs/>
          <w:color w:val="auto"/>
          <w:sz w:val="24"/>
          <w:szCs w:val="24"/>
          <w:shd w:val="clear" w:color="auto" w:fill="FBFBFB"/>
        </w:rPr>
        <w:t xml:space="preserve">Leadership: theory and practice. </w:t>
      </w:r>
      <w:r w:rsidR="009471AF">
        <w:rPr>
          <w:i/>
          <w:iCs/>
          <w:color w:val="auto"/>
          <w:sz w:val="24"/>
          <w:szCs w:val="24"/>
          <w:shd w:val="clear" w:color="auto" w:fill="FBFBFB"/>
        </w:rPr>
        <w:t>Seventh edn. Los Angeles. SAGE.</w:t>
      </w:r>
    </w:p>
    <w:p w14:paraId="263C72FE" w14:textId="77777777" w:rsidR="00711F75" w:rsidRDefault="00711F75" w:rsidP="00FA05DB">
      <w:pPr>
        <w:spacing w:line="360" w:lineRule="auto"/>
        <w:rPr>
          <w:color w:val="auto"/>
          <w:sz w:val="24"/>
          <w:szCs w:val="24"/>
          <w:shd w:val="clear" w:color="auto" w:fill="FBFBFB"/>
        </w:rPr>
      </w:pPr>
    </w:p>
    <w:p w14:paraId="3E05B88E" w14:textId="38ADA44C" w:rsidR="00711F75" w:rsidRDefault="00711F75" w:rsidP="00FA05DB">
      <w:pPr>
        <w:spacing w:line="360" w:lineRule="auto"/>
        <w:rPr>
          <w:color w:val="auto"/>
          <w:sz w:val="24"/>
          <w:szCs w:val="24"/>
          <w:shd w:val="clear" w:color="auto" w:fill="FBFBFB"/>
        </w:rPr>
      </w:pPr>
      <w:r>
        <w:rPr>
          <w:color w:val="auto"/>
          <w:sz w:val="24"/>
          <w:szCs w:val="24"/>
          <w:shd w:val="clear" w:color="auto" w:fill="FBFBFB"/>
        </w:rPr>
        <w:t>NSPCC</w:t>
      </w:r>
      <w:r w:rsidR="00B33B08">
        <w:rPr>
          <w:color w:val="auto"/>
          <w:sz w:val="24"/>
          <w:szCs w:val="24"/>
          <w:shd w:val="clear" w:color="auto" w:fill="FBFBFB"/>
        </w:rPr>
        <w:t xml:space="preserve"> (2022)</w:t>
      </w:r>
      <w:r w:rsidR="006715A8">
        <w:rPr>
          <w:color w:val="auto"/>
          <w:sz w:val="24"/>
          <w:szCs w:val="24"/>
          <w:shd w:val="clear" w:color="auto" w:fill="FBFBFB"/>
        </w:rPr>
        <w:t xml:space="preserve"> </w:t>
      </w:r>
      <w:r w:rsidR="006715A8">
        <w:rPr>
          <w:i/>
          <w:iCs/>
          <w:color w:val="auto"/>
          <w:sz w:val="24"/>
          <w:szCs w:val="24"/>
          <w:shd w:val="clear" w:color="auto" w:fill="FBFBFB"/>
        </w:rPr>
        <w:t xml:space="preserve">Child sexual exploitation </w:t>
      </w:r>
      <w:r w:rsidR="004D5E7A">
        <w:rPr>
          <w:i/>
          <w:iCs/>
          <w:color w:val="auto"/>
          <w:sz w:val="24"/>
          <w:szCs w:val="24"/>
          <w:shd w:val="clear" w:color="auto" w:fill="FBFBFB"/>
        </w:rPr>
        <w:t>crimes up 10% in the last year.</w:t>
      </w:r>
      <w:r w:rsidR="004D5E7A">
        <w:rPr>
          <w:color w:val="auto"/>
          <w:sz w:val="24"/>
          <w:szCs w:val="24"/>
          <w:shd w:val="clear" w:color="auto" w:fill="FBFBFB"/>
        </w:rPr>
        <w:t xml:space="preserve"> Available at: </w:t>
      </w:r>
      <w:hyperlink r:id="rId43" w:history="1">
        <w:r w:rsidR="004D5E7A" w:rsidRPr="00BA3F6C">
          <w:rPr>
            <w:rStyle w:val="Hyperlink"/>
            <w:sz w:val="24"/>
            <w:szCs w:val="24"/>
            <w:shd w:val="clear" w:color="auto" w:fill="FBFBFB"/>
          </w:rPr>
          <w:t>https://www.nspcc.org.uk/about-us/news-opinion/2022/child-sexual-exploitation-crimes-up-10-in-the-last-year/</w:t>
        </w:r>
      </w:hyperlink>
      <w:r w:rsidR="004D5E7A">
        <w:rPr>
          <w:color w:val="auto"/>
          <w:sz w:val="24"/>
          <w:szCs w:val="24"/>
          <w:shd w:val="clear" w:color="auto" w:fill="FBFBFB"/>
        </w:rPr>
        <w:t xml:space="preserve"> (Accessed on: 28/12/2023)</w:t>
      </w:r>
    </w:p>
    <w:p w14:paraId="494C9BD5" w14:textId="77777777" w:rsidR="00671BF8" w:rsidRDefault="00671BF8" w:rsidP="00FA05DB">
      <w:pPr>
        <w:spacing w:line="360" w:lineRule="auto"/>
        <w:rPr>
          <w:color w:val="auto"/>
          <w:sz w:val="24"/>
          <w:szCs w:val="24"/>
          <w:shd w:val="clear" w:color="auto" w:fill="FBFBFB"/>
        </w:rPr>
      </w:pPr>
    </w:p>
    <w:p w14:paraId="6052066C" w14:textId="77777777" w:rsidR="005A54B5" w:rsidRDefault="005A54B5" w:rsidP="00FA05DB">
      <w:pPr>
        <w:spacing w:line="360" w:lineRule="auto"/>
        <w:rPr>
          <w:color w:val="auto"/>
          <w:sz w:val="24"/>
          <w:szCs w:val="24"/>
          <w:shd w:val="clear" w:color="auto" w:fill="FBFBFB"/>
        </w:rPr>
      </w:pPr>
    </w:p>
    <w:p w14:paraId="5FE39D3F" w14:textId="5BF1A4F4" w:rsidR="00671BF8" w:rsidRDefault="00671BF8" w:rsidP="00FA05DB">
      <w:pPr>
        <w:spacing w:line="360" w:lineRule="auto"/>
        <w:rPr>
          <w:color w:val="auto"/>
          <w:sz w:val="24"/>
          <w:szCs w:val="24"/>
          <w:shd w:val="clear" w:color="auto" w:fill="FBFBFB"/>
        </w:rPr>
      </w:pPr>
      <w:r>
        <w:rPr>
          <w:color w:val="auto"/>
          <w:sz w:val="24"/>
          <w:szCs w:val="24"/>
          <w:shd w:val="clear" w:color="auto" w:fill="FBFBFB"/>
        </w:rPr>
        <w:t xml:space="preserve">Office for National Statistics </w:t>
      </w:r>
      <w:r w:rsidR="00A95CE3">
        <w:rPr>
          <w:color w:val="auto"/>
          <w:sz w:val="24"/>
          <w:szCs w:val="24"/>
          <w:shd w:val="clear" w:color="auto" w:fill="FBFBFB"/>
        </w:rPr>
        <w:t xml:space="preserve">(2020) </w:t>
      </w:r>
      <w:r w:rsidR="00A95CE3">
        <w:rPr>
          <w:i/>
          <w:iCs/>
          <w:color w:val="auto"/>
          <w:sz w:val="24"/>
          <w:szCs w:val="24"/>
          <w:shd w:val="clear" w:color="auto" w:fill="FBFBFB"/>
        </w:rPr>
        <w:t xml:space="preserve">Modern Slavery in the UK: March 2020. </w:t>
      </w:r>
      <w:r w:rsidR="00A95CE3">
        <w:rPr>
          <w:color w:val="auto"/>
          <w:sz w:val="24"/>
          <w:szCs w:val="24"/>
          <w:shd w:val="clear" w:color="auto" w:fill="FBFBFB"/>
        </w:rPr>
        <w:t xml:space="preserve">Available at: </w:t>
      </w:r>
      <w:hyperlink r:id="rId44" w:history="1">
        <w:r w:rsidR="00903330" w:rsidRPr="00BA3F6C">
          <w:rPr>
            <w:rStyle w:val="Hyperlink"/>
            <w:sz w:val="24"/>
            <w:szCs w:val="24"/>
            <w:shd w:val="clear" w:color="auto" w:fill="FBFBFB"/>
          </w:rPr>
          <w:t>https://www.ons.gov.uk/peoplepopulationandcommunity/crimeandjustice/articles/modernslaveryintheuk/march2020</w:t>
        </w:r>
      </w:hyperlink>
      <w:r w:rsidR="00903330">
        <w:rPr>
          <w:color w:val="auto"/>
          <w:sz w:val="24"/>
          <w:szCs w:val="24"/>
          <w:shd w:val="clear" w:color="auto" w:fill="FBFBFB"/>
        </w:rPr>
        <w:t xml:space="preserve"> (Accessed on: 28/12/2023)</w:t>
      </w:r>
    </w:p>
    <w:p w14:paraId="0EB9E1AC" w14:textId="77777777" w:rsidR="005E231E" w:rsidRDefault="005E231E" w:rsidP="00FA05DB">
      <w:pPr>
        <w:spacing w:line="360" w:lineRule="auto"/>
        <w:rPr>
          <w:color w:val="auto"/>
          <w:sz w:val="24"/>
          <w:szCs w:val="24"/>
          <w:shd w:val="clear" w:color="auto" w:fill="FBFBFB"/>
        </w:rPr>
      </w:pPr>
    </w:p>
    <w:p w14:paraId="5B272AE5" w14:textId="48E517C6" w:rsidR="005E231E" w:rsidRDefault="002227B3" w:rsidP="00FA05DB">
      <w:pPr>
        <w:spacing w:line="360" w:lineRule="auto"/>
        <w:rPr>
          <w:color w:val="auto"/>
          <w:sz w:val="24"/>
          <w:szCs w:val="24"/>
          <w:shd w:val="clear" w:color="auto" w:fill="FBFBFB"/>
        </w:rPr>
      </w:pPr>
      <w:r>
        <w:rPr>
          <w:color w:val="auto"/>
          <w:sz w:val="24"/>
          <w:szCs w:val="24"/>
          <w:shd w:val="clear" w:color="auto" w:fill="FBFBFB"/>
        </w:rPr>
        <w:t xml:space="preserve">Office for National Statistics (2023) </w:t>
      </w:r>
      <w:r>
        <w:rPr>
          <w:i/>
          <w:iCs/>
          <w:color w:val="auto"/>
          <w:sz w:val="24"/>
          <w:szCs w:val="24"/>
          <w:shd w:val="clear" w:color="auto" w:fill="FBFBFB"/>
        </w:rPr>
        <w:t>Domestic abuse in England and Wales overview: November 2023</w:t>
      </w:r>
      <w:r w:rsidR="00625864">
        <w:rPr>
          <w:i/>
          <w:iCs/>
          <w:color w:val="auto"/>
          <w:sz w:val="24"/>
          <w:szCs w:val="24"/>
          <w:shd w:val="clear" w:color="auto" w:fill="FBFBFB"/>
        </w:rPr>
        <w:t xml:space="preserve">. </w:t>
      </w:r>
      <w:r w:rsidR="00625864">
        <w:rPr>
          <w:color w:val="auto"/>
          <w:sz w:val="24"/>
          <w:szCs w:val="24"/>
          <w:shd w:val="clear" w:color="auto" w:fill="FBFBFB"/>
        </w:rPr>
        <w:t xml:space="preserve">Available at: </w:t>
      </w:r>
      <w:hyperlink r:id="rId45" w:history="1">
        <w:r w:rsidR="00625864" w:rsidRPr="0074290B">
          <w:rPr>
            <w:rStyle w:val="Hyperlink"/>
            <w:sz w:val="24"/>
            <w:szCs w:val="24"/>
            <w:shd w:val="clear" w:color="auto" w:fill="FBFBFB"/>
          </w:rPr>
          <w:t>https://www.ons.gov.uk/peoplepopulationandcommunity/crimeandjustice/bulletins/domesticabuseinenglandandwalesoverview/november2023</w:t>
        </w:r>
      </w:hyperlink>
      <w:r w:rsidR="00625864">
        <w:rPr>
          <w:color w:val="auto"/>
          <w:sz w:val="24"/>
          <w:szCs w:val="24"/>
          <w:shd w:val="clear" w:color="auto" w:fill="FBFBFB"/>
        </w:rPr>
        <w:t xml:space="preserve"> (Accessed on: 0</w:t>
      </w:r>
      <w:r w:rsidR="00B004FD">
        <w:rPr>
          <w:color w:val="auto"/>
          <w:sz w:val="24"/>
          <w:szCs w:val="24"/>
          <w:shd w:val="clear" w:color="auto" w:fill="FBFBFB"/>
        </w:rPr>
        <w:t>3</w:t>
      </w:r>
      <w:r w:rsidR="00625864">
        <w:rPr>
          <w:color w:val="auto"/>
          <w:sz w:val="24"/>
          <w:szCs w:val="24"/>
          <w:shd w:val="clear" w:color="auto" w:fill="FBFBFB"/>
        </w:rPr>
        <w:t>/01/2024)</w:t>
      </w:r>
    </w:p>
    <w:p w14:paraId="135E6DBE" w14:textId="77777777" w:rsidR="00991F12" w:rsidRDefault="00991F12" w:rsidP="00FA05DB">
      <w:pPr>
        <w:spacing w:line="360" w:lineRule="auto"/>
        <w:rPr>
          <w:color w:val="auto"/>
          <w:sz w:val="24"/>
          <w:szCs w:val="24"/>
          <w:shd w:val="clear" w:color="auto" w:fill="FBFBFB"/>
        </w:rPr>
      </w:pPr>
    </w:p>
    <w:p w14:paraId="56C333F1" w14:textId="3C3392AA" w:rsidR="00991F12" w:rsidRPr="00991F12" w:rsidRDefault="00991F12" w:rsidP="00FA05DB">
      <w:pPr>
        <w:spacing w:line="360" w:lineRule="auto"/>
        <w:rPr>
          <w:color w:val="auto"/>
          <w:sz w:val="24"/>
          <w:szCs w:val="24"/>
          <w:shd w:val="clear" w:color="auto" w:fill="FBFBFB"/>
        </w:rPr>
      </w:pPr>
      <w:r w:rsidRPr="00991F12">
        <w:rPr>
          <w:color w:val="auto"/>
          <w:sz w:val="24"/>
          <w:szCs w:val="24"/>
          <w:shd w:val="clear" w:color="auto" w:fill="FBFBFB"/>
        </w:rPr>
        <w:lastRenderedPageBreak/>
        <w:t>PA Consulting Group. (Date Unknown) </w:t>
      </w:r>
      <w:r w:rsidRPr="00991F12">
        <w:rPr>
          <w:i/>
          <w:iCs/>
          <w:color w:val="auto"/>
          <w:sz w:val="24"/>
          <w:szCs w:val="24"/>
          <w:shd w:val="clear" w:color="auto" w:fill="FBFBFB"/>
        </w:rPr>
        <w:t>Engaging criminality - denying criminals use of the roads</w:t>
      </w:r>
      <w:r w:rsidRPr="00991F12">
        <w:rPr>
          <w:color w:val="auto"/>
          <w:sz w:val="24"/>
          <w:szCs w:val="24"/>
          <w:shd w:val="clear" w:color="auto" w:fill="FBFBFB"/>
        </w:rPr>
        <w:t>.</w:t>
      </w:r>
      <w:r>
        <w:rPr>
          <w:color w:val="auto"/>
          <w:sz w:val="24"/>
          <w:szCs w:val="24"/>
          <w:shd w:val="clear" w:color="auto" w:fill="FBFBFB"/>
        </w:rPr>
        <w:t xml:space="preserve"> Available at: </w:t>
      </w:r>
      <w:hyperlink r:id="rId46" w:history="1">
        <w:r w:rsidR="008C3925" w:rsidRPr="00DB7C30">
          <w:rPr>
            <w:rStyle w:val="Hyperlink"/>
            <w:sz w:val="24"/>
            <w:szCs w:val="24"/>
            <w:shd w:val="clear" w:color="auto" w:fill="FBFBFB"/>
          </w:rPr>
          <w:t>https://cebcp.org/wp-content/lpr/ANPR_report_24_Oct.pdf</w:t>
        </w:r>
      </w:hyperlink>
      <w:r w:rsidR="008C3925">
        <w:rPr>
          <w:color w:val="auto"/>
          <w:sz w:val="24"/>
          <w:szCs w:val="24"/>
          <w:shd w:val="clear" w:color="auto" w:fill="FBFBFB"/>
        </w:rPr>
        <w:t xml:space="preserve"> (Accessed on</w:t>
      </w:r>
      <w:r w:rsidR="00A26083">
        <w:rPr>
          <w:color w:val="auto"/>
          <w:sz w:val="24"/>
          <w:szCs w:val="24"/>
          <w:shd w:val="clear" w:color="auto" w:fill="FBFBFB"/>
        </w:rPr>
        <w:t>:</w:t>
      </w:r>
      <w:r w:rsidR="008C3925">
        <w:rPr>
          <w:color w:val="auto"/>
          <w:sz w:val="24"/>
          <w:szCs w:val="24"/>
          <w:shd w:val="clear" w:color="auto" w:fill="FBFBFB"/>
        </w:rPr>
        <w:t xml:space="preserve"> 30/12/2023)</w:t>
      </w:r>
    </w:p>
    <w:p w14:paraId="15339007" w14:textId="77777777" w:rsidR="006C587E" w:rsidRDefault="006C587E" w:rsidP="00FA05DB">
      <w:pPr>
        <w:spacing w:line="360" w:lineRule="auto"/>
        <w:rPr>
          <w:color w:val="auto"/>
          <w:sz w:val="24"/>
          <w:szCs w:val="24"/>
          <w:shd w:val="clear" w:color="auto" w:fill="FBFBFB"/>
        </w:rPr>
      </w:pPr>
    </w:p>
    <w:p w14:paraId="246EB26A" w14:textId="3871130A" w:rsidR="006C587E" w:rsidRDefault="006C587E" w:rsidP="00FA05DB">
      <w:pPr>
        <w:spacing w:line="360" w:lineRule="auto"/>
        <w:rPr>
          <w:color w:val="auto"/>
          <w:sz w:val="24"/>
          <w:szCs w:val="24"/>
          <w:shd w:val="clear" w:color="auto" w:fill="FBFBFB"/>
        </w:rPr>
      </w:pPr>
      <w:r>
        <w:rPr>
          <w:color w:val="auto"/>
          <w:sz w:val="24"/>
          <w:szCs w:val="24"/>
          <w:shd w:val="clear" w:color="auto" w:fill="FBFBFB"/>
        </w:rPr>
        <w:t>Ratcliffe</w:t>
      </w:r>
      <w:r w:rsidR="00B216A0">
        <w:rPr>
          <w:color w:val="auto"/>
          <w:sz w:val="24"/>
          <w:szCs w:val="24"/>
          <w:shd w:val="clear" w:color="auto" w:fill="FBFBFB"/>
        </w:rPr>
        <w:t>, J. H. (2016)</w:t>
      </w:r>
      <w:r w:rsidR="007A317B">
        <w:rPr>
          <w:color w:val="auto"/>
          <w:sz w:val="24"/>
          <w:szCs w:val="24"/>
          <w:shd w:val="clear" w:color="auto" w:fill="FBFBFB"/>
        </w:rPr>
        <w:t xml:space="preserve"> </w:t>
      </w:r>
      <w:r w:rsidR="007A317B">
        <w:rPr>
          <w:i/>
          <w:iCs/>
          <w:color w:val="auto"/>
          <w:sz w:val="24"/>
          <w:szCs w:val="24"/>
          <w:shd w:val="clear" w:color="auto" w:fill="FBFBFB"/>
        </w:rPr>
        <w:t>Intelligence-Led Policing.</w:t>
      </w:r>
      <w:r w:rsidR="0088091D">
        <w:rPr>
          <w:i/>
          <w:iCs/>
          <w:color w:val="auto"/>
          <w:sz w:val="24"/>
          <w:szCs w:val="24"/>
          <w:shd w:val="clear" w:color="auto" w:fill="FBFBFB"/>
        </w:rPr>
        <w:t xml:space="preserve"> </w:t>
      </w:r>
      <w:r w:rsidR="0088091D">
        <w:rPr>
          <w:color w:val="auto"/>
          <w:sz w:val="24"/>
          <w:szCs w:val="24"/>
          <w:shd w:val="clear" w:color="auto" w:fill="FBFBFB"/>
        </w:rPr>
        <w:t xml:space="preserve">Second edn. </w:t>
      </w:r>
      <w:r w:rsidR="006A1A3A">
        <w:rPr>
          <w:color w:val="auto"/>
          <w:sz w:val="24"/>
          <w:szCs w:val="24"/>
          <w:shd w:val="clear" w:color="auto" w:fill="FBFBFB"/>
        </w:rPr>
        <w:t>R</w:t>
      </w:r>
      <w:r w:rsidR="00C2364E">
        <w:rPr>
          <w:color w:val="auto"/>
          <w:sz w:val="24"/>
          <w:szCs w:val="24"/>
          <w:shd w:val="clear" w:color="auto" w:fill="FBFBFB"/>
        </w:rPr>
        <w:t>outledge.</w:t>
      </w:r>
    </w:p>
    <w:p w14:paraId="04A7E803" w14:textId="77777777" w:rsidR="00E5061F" w:rsidRPr="009A6C65" w:rsidRDefault="00E5061F" w:rsidP="00FA05DB">
      <w:pPr>
        <w:spacing w:line="360" w:lineRule="auto"/>
        <w:rPr>
          <w:sz w:val="24"/>
          <w:szCs w:val="24"/>
        </w:rPr>
      </w:pPr>
    </w:p>
    <w:p w14:paraId="78230357" w14:textId="1FDAEE18" w:rsidR="00E5061F" w:rsidRPr="009A6C65" w:rsidRDefault="00E5061F" w:rsidP="00FA05DB">
      <w:pPr>
        <w:spacing w:line="360" w:lineRule="auto"/>
        <w:ind w:right="237"/>
        <w:jc w:val="both"/>
        <w:rPr>
          <w:rFonts w:cstheme="minorHAnsi"/>
          <w:color w:val="222222"/>
          <w:sz w:val="24"/>
          <w:szCs w:val="24"/>
          <w:shd w:val="clear" w:color="auto" w:fill="FFFFFF"/>
        </w:rPr>
      </w:pPr>
      <w:r w:rsidRPr="009A6C65">
        <w:rPr>
          <w:rFonts w:cstheme="minorHAnsi"/>
          <w:color w:val="222222"/>
          <w:sz w:val="24"/>
          <w:szCs w:val="24"/>
          <w:shd w:val="clear" w:color="auto" w:fill="FFFFFF"/>
        </w:rPr>
        <w:t xml:space="preserve">Roberts, K., &amp; Herrington, V. (2013). </w:t>
      </w:r>
      <w:r w:rsidR="00352153" w:rsidRPr="009A6C65">
        <w:rPr>
          <w:rFonts w:cstheme="minorHAnsi"/>
          <w:color w:val="222222"/>
          <w:sz w:val="24"/>
          <w:szCs w:val="24"/>
          <w:shd w:val="clear" w:color="auto" w:fill="FFFFFF"/>
        </w:rPr>
        <w:t>Organisational</w:t>
      </w:r>
      <w:r w:rsidRPr="009A6C65">
        <w:rPr>
          <w:rFonts w:cstheme="minorHAnsi"/>
          <w:color w:val="222222"/>
          <w:sz w:val="24"/>
          <w:szCs w:val="24"/>
          <w:shd w:val="clear" w:color="auto" w:fill="FFFFFF"/>
        </w:rPr>
        <w:t xml:space="preserve"> and procedural justice: A review of the literature and its implications for policing. </w:t>
      </w:r>
      <w:r w:rsidRPr="009A6C65">
        <w:rPr>
          <w:rFonts w:cstheme="minorHAnsi"/>
          <w:i/>
          <w:iCs/>
          <w:color w:val="222222"/>
          <w:sz w:val="24"/>
          <w:szCs w:val="24"/>
          <w:shd w:val="clear" w:color="auto" w:fill="FFFFFF"/>
        </w:rPr>
        <w:t>Journal of Policing, Intelligence and Counter Terrorism,8(2),</w:t>
      </w:r>
      <w:r w:rsidRPr="009A6C65">
        <w:rPr>
          <w:rFonts w:cstheme="minorHAnsi"/>
          <w:color w:val="222222"/>
          <w:sz w:val="24"/>
          <w:szCs w:val="24"/>
          <w:shd w:val="clear" w:color="auto" w:fill="FFFFFF"/>
        </w:rPr>
        <w:t>115-130. Available at:</w:t>
      </w:r>
      <w:r w:rsidRPr="009A6C65">
        <w:rPr>
          <w:sz w:val="24"/>
          <w:szCs w:val="24"/>
        </w:rPr>
        <w:t xml:space="preserve"> </w:t>
      </w:r>
    </w:p>
    <w:p w14:paraId="72441A96" w14:textId="77777777" w:rsidR="00E5061F" w:rsidRDefault="00663C96" w:rsidP="00FA05DB">
      <w:pPr>
        <w:spacing w:line="360" w:lineRule="auto"/>
        <w:ind w:right="237"/>
        <w:jc w:val="both"/>
        <w:rPr>
          <w:rFonts w:cstheme="minorHAnsi"/>
          <w:color w:val="222222"/>
          <w:sz w:val="24"/>
          <w:szCs w:val="24"/>
          <w:shd w:val="clear" w:color="auto" w:fill="FFFFFF"/>
        </w:rPr>
      </w:pPr>
      <w:hyperlink r:id="rId47" w:history="1">
        <w:r w:rsidR="00E5061F" w:rsidRPr="009A6C65">
          <w:rPr>
            <w:rStyle w:val="Hyperlink"/>
            <w:rFonts w:cstheme="minorHAnsi"/>
            <w:sz w:val="24"/>
            <w:szCs w:val="24"/>
            <w:shd w:val="clear" w:color="auto" w:fill="FFFFFF"/>
          </w:rPr>
          <w:t>https://www.tandfonline.com/doi/abs/10.1080/18335330.2013.821737</w:t>
        </w:r>
      </w:hyperlink>
      <w:r w:rsidR="00E5061F" w:rsidRPr="009A6C65">
        <w:rPr>
          <w:rFonts w:cstheme="minorHAnsi"/>
          <w:color w:val="222222"/>
          <w:sz w:val="24"/>
          <w:szCs w:val="24"/>
          <w:shd w:val="clear" w:color="auto" w:fill="FFFFFF"/>
        </w:rPr>
        <w:t xml:space="preserve"> (Accessed on: 25/11/2023)</w:t>
      </w:r>
    </w:p>
    <w:p w14:paraId="19C83CD4" w14:textId="77777777" w:rsidR="00216D1D" w:rsidRDefault="00216D1D" w:rsidP="00FA05DB">
      <w:pPr>
        <w:spacing w:line="360" w:lineRule="auto"/>
        <w:ind w:right="237"/>
        <w:jc w:val="both"/>
        <w:rPr>
          <w:rFonts w:cstheme="minorHAnsi"/>
          <w:color w:val="222222"/>
          <w:sz w:val="24"/>
          <w:szCs w:val="24"/>
          <w:shd w:val="clear" w:color="auto" w:fill="FFFFFF"/>
        </w:rPr>
      </w:pPr>
    </w:p>
    <w:p w14:paraId="6BDF38D4" w14:textId="2F9DDB3D" w:rsidR="00216D1D" w:rsidRPr="009A1684" w:rsidRDefault="00216D1D" w:rsidP="00FA05DB">
      <w:pPr>
        <w:spacing w:line="360" w:lineRule="auto"/>
        <w:ind w:right="237"/>
        <w:jc w:val="both"/>
        <w:rPr>
          <w:rFonts w:cstheme="minorHAnsi"/>
          <w:color w:val="222222"/>
          <w:sz w:val="24"/>
          <w:szCs w:val="24"/>
          <w:shd w:val="clear" w:color="auto" w:fill="FFFFFF"/>
        </w:rPr>
      </w:pPr>
      <w:r>
        <w:rPr>
          <w:rFonts w:cstheme="minorHAnsi"/>
          <w:color w:val="222222"/>
          <w:sz w:val="24"/>
          <w:szCs w:val="24"/>
          <w:shd w:val="clear" w:color="auto" w:fill="FFFFFF"/>
        </w:rPr>
        <w:t>Rose, G. (2000)</w:t>
      </w:r>
      <w:r w:rsidR="009A1684">
        <w:rPr>
          <w:rFonts w:cstheme="minorHAnsi"/>
          <w:color w:val="222222"/>
          <w:sz w:val="24"/>
          <w:szCs w:val="24"/>
          <w:shd w:val="clear" w:color="auto" w:fill="FFFFFF"/>
        </w:rPr>
        <w:t xml:space="preserve"> </w:t>
      </w:r>
      <w:r w:rsidR="009A1684">
        <w:rPr>
          <w:rFonts w:cstheme="minorHAnsi"/>
          <w:i/>
          <w:iCs/>
          <w:color w:val="222222"/>
          <w:sz w:val="24"/>
          <w:szCs w:val="24"/>
          <w:shd w:val="clear" w:color="auto" w:fill="FFFFFF"/>
        </w:rPr>
        <w:t xml:space="preserve">The Criminal Histories of Serious Traffic Offenders. </w:t>
      </w:r>
      <w:r w:rsidR="00920ACB">
        <w:rPr>
          <w:rFonts w:cstheme="minorHAnsi"/>
          <w:color w:val="222222"/>
          <w:sz w:val="24"/>
          <w:szCs w:val="24"/>
          <w:shd w:val="clear" w:color="auto" w:fill="FFFFFF"/>
        </w:rPr>
        <w:t>London: Home Office.</w:t>
      </w:r>
    </w:p>
    <w:p w14:paraId="3498D357" w14:textId="77777777" w:rsidR="00E5061F" w:rsidRPr="009A6C65" w:rsidRDefault="00E5061F" w:rsidP="00FA05DB">
      <w:pPr>
        <w:spacing w:line="360" w:lineRule="auto"/>
        <w:rPr>
          <w:sz w:val="24"/>
          <w:szCs w:val="24"/>
        </w:rPr>
      </w:pPr>
    </w:p>
    <w:p w14:paraId="7AAB57BB" w14:textId="422284D2" w:rsidR="007E1926" w:rsidRDefault="00AE2AAC" w:rsidP="00FA05DB">
      <w:pPr>
        <w:spacing w:line="360" w:lineRule="auto"/>
        <w:rPr>
          <w:color w:val="auto"/>
          <w:sz w:val="24"/>
          <w:szCs w:val="24"/>
          <w:shd w:val="clear" w:color="auto" w:fill="FBFBFB"/>
        </w:rPr>
      </w:pPr>
      <w:r w:rsidRPr="009A6C65">
        <w:rPr>
          <w:color w:val="auto"/>
          <w:sz w:val="24"/>
          <w:szCs w:val="24"/>
          <w:shd w:val="clear" w:color="auto" w:fill="FBFBFB"/>
        </w:rPr>
        <w:t>Rowe, A., &amp; Regehr, C. (2010) 'Whatever Gets You Through Today: An Examination of Cynical Humour Among Emergency Service Professionals' </w:t>
      </w:r>
      <w:r w:rsidRPr="009A6C65">
        <w:rPr>
          <w:i/>
          <w:iCs/>
          <w:color w:val="auto"/>
          <w:sz w:val="24"/>
          <w:szCs w:val="24"/>
          <w:shd w:val="clear" w:color="auto" w:fill="FBFBFB"/>
        </w:rPr>
        <w:t>Journal of Loss and Trauma. </w:t>
      </w:r>
      <w:r w:rsidRPr="009A6C65">
        <w:rPr>
          <w:color w:val="auto"/>
          <w:sz w:val="24"/>
          <w:szCs w:val="24"/>
          <w:shd w:val="clear" w:color="auto" w:fill="FBFBFB"/>
        </w:rPr>
        <w:t xml:space="preserve">15(5) pp 448-464. </w:t>
      </w:r>
    </w:p>
    <w:p w14:paraId="2CB0BE13" w14:textId="613F5B95" w:rsidR="00AE2AAC" w:rsidRDefault="00AE2AAC" w:rsidP="00FA05DB">
      <w:pPr>
        <w:spacing w:line="360" w:lineRule="auto"/>
        <w:rPr>
          <w:color w:val="auto"/>
          <w:sz w:val="24"/>
          <w:szCs w:val="24"/>
          <w:shd w:val="clear" w:color="auto" w:fill="FBFBFB"/>
        </w:rPr>
      </w:pPr>
      <w:r w:rsidRPr="009A6C65">
        <w:rPr>
          <w:color w:val="auto"/>
          <w:sz w:val="24"/>
          <w:szCs w:val="24"/>
          <w:shd w:val="clear" w:color="auto" w:fill="FBFBFB"/>
        </w:rPr>
        <w:t>Available</w:t>
      </w:r>
      <w:r w:rsidR="007E1926">
        <w:rPr>
          <w:color w:val="auto"/>
          <w:sz w:val="24"/>
          <w:szCs w:val="24"/>
          <w:shd w:val="clear" w:color="auto" w:fill="FBFBFB"/>
        </w:rPr>
        <w:t xml:space="preserve"> </w:t>
      </w:r>
      <w:r w:rsidRPr="009A6C65">
        <w:rPr>
          <w:color w:val="auto"/>
          <w:sz w:val="24"/>
          <w:szCs w:val="24"/>
          <w:shd w:val="clear" w:color="auto" w:fill="FBFBFB"/>
        </w:rPr>
        <w:t>at: </w:t>
      </w:r>
      <w:hyperlink r:id="rId48" w:history="1">
        <w:r w:rsidR="00D66778" w:rsidRPr="009A6C65">
          <w:rPr>
            <w:rStyle w:val="Hyperlink"/>
            <w:sz w:val="24"/>
            <w:szCs w:val="24"/>
            <w:shd w:val="clear" w:color="auto" w:fill="FBFBFB"/>
          </w:rPr>
          <w:t>https://www.tandfonline.com/doi/full/10.1080/15325024.2010.507661?scroll=top&amp;needAccess=true</w:t>
        </w:r>
      </w:hyperlink>
      <w:r w:rsidR="00D66778" w:rsidRPr="009A6C65">
        <w:rPr>
          <w:color w:val="auto"/>
          <w:sz w:val="24"/>
          <w:szCs w:val="24"/>
          <w:shd w:val="clear" w:color="auto" w:fill="FBFBFB"/>
        </w:rPr>
        <w:t xml:space="preserve"> (Accessed on</w:t>
      </w:r>
      <w:r w:rsidR="00A26083">
        <w:rPr>
          <w:color w:val="auto"/>
          <w:sz w:val="24"/>
          <w:szCs w:val="24"/>
          <w:shd w:val="clear" w:color="auto" w:fill="FBFBFB"/>
        </w:rPr>
        <w:t>:</w:t>
      </w:r>
      <w:r w:rsidR="00D66778" w:rsidRPr="009A6C65">
        <w:rPr>
          <w:color w:val="auto"/>
          <w:sz w:val="24"/>
          <w:szCs w:val="24"/>
          <w:shd w:val="clear" w:color="auto" w:fill="FBFBFB"/>
        </w:rPr>
        <w:t xml:space="preserve"> 20/11/2023)</w:t>
      </w:r>
    </w:p>
    <w:p w14:paraId="7D59667F" w14:textId="77777777" w:rsidR="00442B9C" w:rsidRDefault="00442B9C" w:rsidP="00FA05DB">
      <w:pPr>
        <w:spacing w:line="360" w:lineRule="auto"/>
        <w:rPr>
          <w:color w:val="auto"/>
          <w:sz w:val="24"/>
          <w:szCs w:val="24"/>
          <w:shd w:val="clear" w:color="auto" w:fill="FBFBFB"/>
        </w:rPr>
      </w:pPr>
    </w:p>
    <w:p w14:paraId="38EB01B4" w14:textId="5DD618FC" w:rsidR="00442B9C" w:rsidRPr="00442B9C" w:rsidRDefault="00442B9C" w:rsidP="00FA05DB">
      <w:pPr>
        <w:spacing w:line="360" w:lineRule="auto"/>
        <w:rPr>
          <w:color w:val="auto"/>
          <w:sz w:val="24"/>
          <w:szCs w:val="24"/>
          <w:shd w:val="clear" w:color="auto" w:fill="FBFBFB"/>
        </w:rPr>
      </w:pPr>
      <w:r w:rsidRPr="00442B9C">
        <w:rPr>
          <w:color w:val="auto"/>
          <w:sz w:val="24"/>
          <w:szCs w:val="24"/>
          <w:shd w:val="clear" w:color="auto" w:fill="FFFFFF"/>
        </w:rPr>
        <w:t>Roycroft, Mark.</w:t>
      </w:r>
      <w:r w:rsidR="00BA6007">
        <w:rPr>
          <w:color w:val="auto"/>
          <w:sz w:val="24"/>
          <w:szCs w:val="24"/>
          <w:shd w:val="clear" w:color="auto" w:fill="FFFFFF"/>
        </w:rPr>
        <w:t>,</w:t>
      </w:r>
      <w:r w:rsidRPr="00442B9C">
        <w:rPr>
          <w:color w:val="auto"/>
          <w:sz w:val="24"/>
          <w:szCs w:val="24"/>
          <w:shd w:val="clear" w:color="auto" w:fill="FFFFFF"/>
        </w:rPr>
        <w:t xml:space="preserve"> </w:t>
      </w:r>
      <w:r w:rsidR="00BA6007">
        <w:rPr>
          <w:color w:val="auto"/>
          <w:sz w:val="24"/>
          <w:szCs w:val="24"/>
          <w:shd w:val="clear" w:color="auto" w:fill="FFFFFF"/>
        </w:rPr>
        <w:t xml:space="preserve">&amp; </w:t>
      </w:r>
      <w:r w:rsidRPr="00442B9C">
        <w:rPr>
          <w:color w:val="auto"/>
          <w:sz w:val="24"/>
          <w:szCs w:val="24"/>
          <w:shd w:val="clear" w:color="auto" w:fill="FFFFFF"/>
        </w:rPr>
        <w:t>Roach, Jason. (2019) </w:t>
      </w:r>
      <w:r w:rsidRPr="00442B9C">
        <w:rPr>
          <w:i/>
          <w:iCs/>
          <w:color w:val="auto"/>
          <w:sz w:val="24"/>
          <w:szCs w:val="24"/>
          <w:shd w:val="clear" w:color="auto" w:fill="FFFFFF"/>
        </w:rPr>
        <w:t>Decision Making in Police Enquiries and Critical Incidents What Really Works?</w:t>
      </w:r>
      <w:r w:rsidR="00572E68">
        <w:rPr>
          <w:color w:val="auto"/>
          <w:sz w:val="24"/>
          <w:szCs w:val="24"/>
          <w:shd w:val="clear" w:color="auto" w:fill="FFFFFF"/>
        </w:rPr>
        <w:t xml:space="preserve">. </w:t>
      </w:r>
      <w:r w:rsidRPr="00442B9C">
        <w:rPr>
          <w:color w:val="auto"/>
          <w:sz w:val="24"/>
          <w:szCs w:val="24"/>
          <w:shd w:val="clear" w:color="auto" w:fill="FFFFFF"/>
        </w:rPr>
        <w:t>1st ed</w:t>
      </w:r>
      <w:r w:rsidR="00474092">
        <w:rPr>
          <w:color w:val="auto"/>
          <w:sz w:val="24"/>
          <w:szCs w:val="24"/>
          <w:shd w:val="clear" w:color="auto" w:fill="FFFFFF"/>
        </w:rPr>
        <w:t>n</w:t>
      </w:r>
      <w:r w:rsidRPr="00442B9C">
        <w:rPr>
          <w:color w:val="auto"/>
          <w:sz w:val="24"/>
          <w:szCs w:val="24"/>
          <w:shd w:val="clear" w:color="auto" w:fill="FFFFFF"/>
        </w:rPr>
        <w:t>. London: Palgrave Macmillan UK</w:t>
      </w:r>
      <w:r w:rsidR="00572E68">
        <w:rPr>
          <w:color w:val="auto"/>
          <w:sz w:val="24"/>
          <w:szCs w:val="24"/>
          <w:shd w:val="clear" w:color="auto" w:fill="FFFFFF"/>
        </w:rPr>
        <w:t xml:space="preserve">. </w:t>
      </w:r>
    </w:p>
    <w:p w14:paraId="5A830F68" w14:textId="77777777" w:rsidR="007061D8" w:rsidRDefault="007061D8" w:rsidP="00FA05DB">
      <w:pPr>
        <w:spacing w:line="360" w:lineRule="auto"/>
        <w:rPr>
          <w:color w:val="auto"/>
          <w:sz w:val="24"/>
          <w:szCs w:val="24"/>
          <w:shd w:val="clear" w:color="auto" w:fill="FBFBFB"/>
        </w:rPr>
      </w:pPr>
    </w:p>
    <w:p w14:paraId="31FDD326" w14:textId="56A94AC1" w:rsidR="007061D8" w:rsidRPr="007061D8" w:rsidRDefault="007061D8" w:rsidP="00FA05DB">
      <w:pPr>
        <w:spacing w:line="360" w:lineRule="auto"/>
        <w:rPr>
          <w:color w:val="auto"/>
          <w:sz w:val="24"/>
          <w:szCs w:val="24"/>
          <w:shd w:val="clear" w:color="auto" w:fill="FBFBFB"/>
        </w:rPr>
      </w:pPr>
      <w:r w:rsidRPr="007061D8">
        <w:rPr>
          <w:color w:val="auto"/>
          <w:sz w:val="24"/>
          <w:szCs w:val="24"/>
          <w:shd w:val="clear" w:color="auto" w:fill="FBFBFB"/>
        </w:rPr>
        <w:t>Scott, T. (2007) 'Expression of humour by emergency personnel involved in sudden deathwork', </w:t>
      </w:r>
      <w:r w:rsidRPr="007061D8">
        <w:rPr>
          <w:i/>
          <w:iCs/>
          <w:color w:val="auto"/>
          <w:sz w:val="24"/>
          <w:szCs w:val="24"/>
          <w:shd w:val="clear" w:color="auto" w:fill="FBFBFB"/>
        </w:rPr>
        <w:t>Promoting the interdisciplinary study of death and dying</w:t>
      </w:r>
      <w:r w:rsidRPr="007061D8">
        <w:rPr>
          <w:color w:val="auto"/>
          <w:sz w:val="24"/>
          <w:szCs w:val="24"/>
          <w:shd w:val="clear" w:color="auto" w:fill="FBFBFB"/>
        </w:rPr>
        <w:t>, 12(4), pp. 350-364. </w:t>
      </w:r>
      <w:r>
        <w:rPr>
          <w:color w:val="auto"/>
          <w:sz w:val="24"/>
          <w:szCs w:val="24"/>
          <w:shd w:val="clear" w:color="auto" w:fill="FBFBFB"/>
        </w:rPr>
        <w:t xml:space="preserve">Available at: </w:t>
      </w:r>
      <w:hyperlink r:id="rId49" w:history="1">
        <w:r w:rsidR="00707188" w:rsidRPr="0074290B">
          <w:rPr>
            <w:rStyle w:val="Hyperlink"/>
            <w:sz w:val="24"/>
            <w:szCs w:val="24"/>
            <w:shd w:val="clear" w:color="auto" w:fill="FBFBFB"/>
          </w:rPr>
          <w:t>https://www-tandfonline-com.ezproxy.uwtsd.ac.uk/doi/full/10.1080/13576270701609766</w:t>
        </w:r>
      </w:hyperlink>
      <w:r w:rsidR="00707188">
        <w:rPr>
          <w:color w:val="auto"/>
          <w:sz w:val="24"/>
          <w:szCs w:val="24"/>
          <w:shd w:val="clear" w:color="auto" w:fill="FBFBFB"/>
        </w:rPr>
        <w:t xml:space="preserve"> (Accessed on</w:t>
      </w:r>
      <w:r w:rsidR="00A26083">
        <w:rPr>
          <w:color w:val="auto"/>
          <w:sz w:val="24"/>
          <w:szCs w:val="24"/>
          <w:shd w:val="clear" w:color="auto" w:fill="FBFBFB"/>
        </w:rPr>
        <w:t>:</w:t>
      </w:r>
      <w:r w:rsidR="00707188">
        <w:rPr>
          <w:color w:val="auto"/>
          <w:sz w:val="24"/>
          <w:szCs w:val="24"/>
          <w:shd w:val="clear" w:color="auto" w:fill="FBFBFB"/>
        </w:rPr>
        <w:t xml:space="preserve"> 20/11/2023)</w:t>
      </w:r>
    </w:p>
    <w:p w14:paraId="3B792DB5" w14:textId="77777777" w:rsidR="00753661" w:rsidRPr="009A6C65" w:rsidRDefault="00753661" w:rsidP="00FA05DB">
      <w:pPr>
        <w:spacing w:line="360" w:lineRule="auto"/>
        <w:rPr>
          <w:color w:val="auto"/>
          <w:sz w:val="24"/>
          <w:szCs w:val="24"/>
          <w:shd w:val="clear" w:color="auto" w:fill="FBFBFB"/>
        </w:rPr>
      </w:pPr>
    </w:p>
    <w:p w14:paraId="12AE7FE1" w14:textId="68A5DB10" w:rsidR="0008625A" w:rsidRDefault="00DF3DEF" w:rsidP="00FA05DB">
      <w:pPr>
        <w:spacing w:line="360" w:lineRule="auto"/>
        <w:rPr>
          <w:i/>
          <w:iCs/>
          <w:color w:val="auto"/>
          <w:sz w:val="24"/>
          <w:szCs w:val="24"/>
          <w:shd w:val="clear" w:color="auto" w:fill="FBFBFB"/>
        </w:rPr>
      </w:pPr>
      <w:r w:rsidRPr="009A6C65">
        <w:rPr>
          <w:color w:val="auto"/>
          <w:sz w:val="24"/>
          <w:szCs w:val="24"/>
          <w:shd w:val="clear" w:color="auto" w:fill="FFFFFF"/>
        </w:rPr>
        <w:t>Spooner, E., &amp; Cooper, B. (2023) </w:t>
      </w:r>
      <w:r w:rsidRPr="009A6C65">
        <w:rPr>
          <w:i/>
          <w:iCs/>
          <w:color w:val="auto"/>
          <w:sz w:val="24"/>
          <w:szCs w:val="24"/>
          <w:shd w:val="clear" w:color="auto" w:fill="FFFFFF"/>
        </w:rPr>
        <w:t>Dilemmas and decision making in policing</w:t>
      </w:r>
      <w:r w:rsidRPr="009A6C65">
        <w:rPr>
          <w:color w:val="auto"/>
          <w:sz w:val="24"/>
          <w:szCs w:val="24"/>
          <w:shd w:val="clear" w:color="auto" w:fill="FFFFFF"/>
        </w:rPr>
        <w:t>. Critical Publishing.</w:t>
      </w:r>
      <w:r w:rsidR="003F06B4" w:rsidRPr="009A6C65">
        <w:rPr>
          <w:i/>
          <w:iCs/>
          <w:color w:val="auto"/>
          <w:sz w:val="24"/>
          <w:szCs w:val="24"/>
          <w:shd w:val="clear" w:color="auto" w:fill="FBFBFB"/>
        </w:rPr>
        <w:t xml:space="preserve"> </w:t>
      </w:r>
    </w:p>
    <w:p w14:paraId="2A5799A8" w14:textId="77777777" w:rsidR="0013295E" w:rsidRDefault="0013295E" w:rsidP="00FA05DB">
      <w:pPr>
        <w:spacing w:line="360" w:lineRule="auto"/>
        <w:rPr>
          <w:i/>
          <w:iCs/>
          <w:color w:val="auto"/>
          <w:sz w:val="24"/>
          <w:szCs w:val="24"/>
          <w:shd w:val="clear" w:color="auto" w:fill="FBFBFB"/>
        </w:rPr>
      </w:pPr>
    </w:p>
    <w:p w14:paraId="34D1DD60" w14:textId="1C9F2513" w:rsidR="0013295E" w:rsidRDefault="00234E4A" w:rsidP="00FA05DB">
      <w:pPr>
        <w:spacing w:line="360" w:lineRule="auto"/>
        <w:rPr>
          <w:color w:val="auto"/>
          <w:sz w:val="24"/>
          <w:szCs w:val="24"/>
          <w:shd w:val="clear" w:color="auto" w:fill="FFFFFF"/>
        </w:rPr>
      </w:pPr>
      <w:r w:rsidRPr="00234E4A">
        <w:rPr>
          <w:color w:val="auto"/>
          <w:sz w:val="24"/>
          <w:szCs w:val="24"/>
          <w:shd w:val="clear" w:color="auto" w:fill="FFFFFF"/>
        </w:rPr>
        <w:lastRenderedPageBreak/>
        <w:t>Salas, E</w:t>
      </w:r>
      <w:r w:rsidR="007924A6">
        <w:rPr>
          <w:color w:val="auto"/>
          <w:sz w:val="24"/>
          <w:szCs w:val="24"/>
          <w:shd w:val="clear" w:color="auto" w:fill="FFFFFF"/>
        </w:rPr>
        <w:t>.,</w:t>
      </w:r>
      <w:r w:rsidRPr="00234E4A">
        <w:rPr>
          <w:color w:val="auto"/>
          <w:sz w:val="24"/>
          <w:szCs w:val="24"/>
          <w:shd w:val="clear" w:color="auto" w:fill="FFFFFF"/>
        </w:rPr>
        <w:t xml:space="preserve"> Vessey, W</w:t>
      </w:r>
      <w:r w:rsidR="007924A6">
        <w:rPr>
          <w:color w:val="auto"/>
          <w:sz w:val="24"/>
          <w:szCs w:val="24"/>
          <w:shd w:val="clear" w:color="auto" w:fill="FFFFFF"/>
        </w:rPr>
        <w:t xml:space="preserve">. </w:t>
      </w:r>
      <w:r w:rsidRPr="00234E4A">
        <w:rPr>
          <w:color w:val="auto"/>
          <w:sz w:val="24"/>
          <w:szCs w:val="24"/>
          <w:shd w:val="clear" w:color="auto" w:fill="FFFFFF"/>
        </w:rPr>
        <w:t>B</w:t>
      </w:r>
      <w:r w:rsidR="007924A6">
        <w:rPr>
          <w:color w:val="auto"/>
          <w:sz w:val="24"/>
          <w:szCs w:val="24"/>
          <w:shd w:val="clear" w:color="auto" w:fill="FFFFFF"/>
        </w:rPr>
        <w:t>.,</w:t>
      </w:r>
      <w:r w:rsidRPr="00234E4A">
        <w:rPr>
          <w:color w:val="auto"/>
          <w:sz w:val="24"/>
          <w:szCs w:val="24"/>
          <w:shd w:val="clear" w:color="auto" w:fill="FFFFFF"/>
        </w:rPr>
        <w:t xml:space="preserve"> &amp; Landon, L</w:t>
      </w:r>
      <w:r w:rsidR="007924A6">
        <w:rPr>
          <w:color w:val="auto"/>
          <w:sz w:val="24"/>
          <w:szCs w:val="24"/>
          <w:shd w:val="clear" w:color="auto" w:fill="FFFFFF"/>
        </w:rPr>
        <w:t xml:space="preserve">. </w:t>
      </w:r>
      <w:r w:rsidRPr="00234E4A">
        <w:rPr>
          <w:color w:val="auto"/>
          <w:sz w:val="24"/>
          <w:szCs w:val="24"/>
          <w:shd w:val="clear" w:color="auto" w:fill="FFFFFF"/>
        </w:rPr>
        <w:t>B</w:t>
      </w:r>
      <w:r w:rsidR="007924A6">
        <w:rPr>
          <w:color w:val="auto"/>
          <w:sz w:val="24"/>
          <w:szCs w:val="24"/>
          <w:shd w:val="clear" w:color="auto" w:fill="FFFFFF"/>
        </w:rPr>
        <w:t>.</w:t>
      </w:r>
      <w:r w:rsidRPr="00234E4A">
        <w:rPr>
          <w:color w:val="auto"/>
          <w:sz w:val="24"/>
          <w:szCs w:val="24"/>
          <w:shd w:val="clear" w:color="auto" w:fill="FFFFFF"/>
        </w:rPr>
        <w:t xml:space="preserve"> </w:t>
      </w:r>
      <w:r w:rsidR="007924A6">
        <w:rPr>
          <w:color w:val="auto"/>
          <w:sz w:val="24"/>
          <w:szCs w:val="24"/>
          <w:shd w:val="clear" w:color="auto" w:fill="FFFFFF"/>
        </w:rPr>
        <w:t>(</w:t>
      </w:r>
      <w:r w:rsidRPr="00234E4A">
        <w:rPr>
          <w:color w:val="auto"/>
          <w:sz w:val="24"/>
          <w:szCs w:val="24"/>
          <w:shd w:val="clear" w:color="auto" w:fill="FFFFFF"/>
        </w:rPr>
        <w:t>2017</w:t>
      </w:r>
      <w:r w:rsidR="007924A6">
        <w:rPr>
          <w:color w:val="auto"/>
          <w:sz w:val="24"/>
          <w:szCs w:val="24"/>
          <w:shd w:val="clear" w:color="auto" w:fill="FFFFFF"/>
        </w:rPr>
        <w:t>)</w:t>
      </w:r>
      <w:r w:rsidRPr="00234E4A">
        <w:rPr>
          <w:color w:val="auto"/>
          <w:sz w:val="24"/>
          <w:szCs w:val="24"/>
          <w:shd w:val="clear" w:color="auto" w:fill="FFFFFF"/>
        </w:rPr>
        <w:t xml:space="preserve"> </w:t>
      </w:r>
      <w:r w:rsidRPr="007924A6">
        <w:rPr>
          <w:i/>
          <w:iCs/>
          <w:color w:val="auto"/>
          <w:sz w:val="24"/>
          <w:szCs w:val="24"/>
          <w:shd w:val="clear" w:color="auto" w:fill="FFFFFF"/>
        </w:rPr>
        <w:t>Team Dynamics over Time</w:t>
      </w:r>
      <w:r w:rsidR="007924A6" w:rsidRPr="007924A6">
        <w:rPr>
          <w:i/>
          <w:iCs/>
          <w:color w:val="auto"/>
          <w:sz w:val="24"/>
          <w:szCs w:val="24"/>
          <w:shd w:val="clear" w:color="auto" w:fill="FFFFFF"/>
        </w:rPr>
        <w:t>.</w:t>
      </w:r>
      <w:r w:rsidR="007924A6">
        <w:rPr>
          <w:color w:val="auto"/>
          <w:sz w:val="24"/>
          <w:szCs w:val="24"/>
          <w:shd w:val="clear" w:color="auto" w:fill="FFFFFF"/>
        </w:rPr>
        <w:t xml:space="preserve"> </w:t>
      </w:r>
      <w:r w:rsidRPr="00234E4A">
        <w:rPr>
          <w:color w:val="auto"/>
          <w:sz w:val="24"/>
          <w:szCs w:val="24"/>
          <w:shd w:val="clear" w:color="auto" w:fill="FFFFFF"/>
        </w:rPr>
        <w:t>Emerald Publishing Limited, Bingley.</w:t>
      </w:r>
    </w:p>
    <w:p w14:paraId="6DB93EDA" w14:textId="77777777" w:rsidR="005A22A6" w:rsidRDefault="005A22A6" w:rsidP="00FA05DB">
      <w:pPr>
        <w:spacing w:line="360" w:lineRule="auto"/>
        <w:rPr>
          <w:color w:val="auto"/>
          <w:sz w:val="24"/>
          <w:szCs w:val="24"/>
          <w:shd w:val="clear" w:color="auto" w:fill="FFFFFF"/>
        </w:rPr>
      </w:pPr>
    </w:p>
    <w:p w14:paraId="6D164A2E" w14:textId="37A5AFF8" w:rsidR="005A22A6" w:rsidRDefault="005A22A6" w:rsidP="00FA05DB">
      <w:pPr>
        <w:spacing w:line="360" w:lineRule="auto"/>
        <w:rPr>
          <w:color w:val="auto"/>
          <w:sz w:val="24"/>
          <w:szCs w:val="24"/>
          <w:shd w:val="clear" w:color="auto" w:fill="FFFFFF"/>
        </w:rPr>
      </w:pPr>
      <w:r>
        <w:rPr>
          <w:color w:val="auto"/>
          <w:sz w:val="24"/>
          <w:szCs w:val="24"/>
          <w:shd w:val="clear" w:color="auto" w:fill="FFFFFF"/>
        </w:rPr>
        <w:t xml:space="preserve">The National Archives (2021) </w:t>
      </w:r>
      <w:r w:rsidR="00050DC8">
        <w:rPr>
          <w:i/>
          <w:iCs/>
          <w:color w:val="auto"/>
          <w:sz w:val="24"/>
          <w:szCs w:val="24"/>
          <w:shd w:val="clear" w:color="auto" w:fill="FFFFFF"/>
        </w:rPr>
        <w:t>Domestic Abuse Act 2021</w:t>
      </w:r>
      <w:r w:rsidR="0083395D">
        <w:rPr>
          <w:i/>
          <w:iCs/>
          <w:color w:val="auto"/>
          <w:sz w:val="24"/>
          <w:szCs w:val="24"/>
          <w:shd w:val="clear" w:color="auto" w:fill="FFFFFF"/>
        </w:rPr>
        <w:t xml:space="preserve"> Section 1. </w:t>
      </w:r>
      <w:r w:rsidR="0083395D">
        <w:rPr>
          <w:color w:val="auto"/>
          <w:sz w:val="24"/>
          <w:szCs w:val="24"/>
          <w:shd w:val="clear" w:color="auto" w:fill="FFFFFF"/>
        </w:rPr>
        <w:t>Available at</w:t>
      </w:r>
      <w:r w:rsidR="006A1928">
        <w:rPr>
          <w:color w:val="auto"/>
          <w:sz w:val="24"/>
          <w:szCs w:val="24"/>
          <w:shd w:val="clear" w:color="auto" w:fill="FFFFFF"/>
        </w:rPr>
        <w:t xml:space="preserve">: </w:t>
      </w:r>
      <w:hyperlink r:id="rId50" w:history="1">
        <w:r w:rsidR="006A1928" w:rsidRPr="0074290B">
          <w:rPr>
            <w:rStyle w:val="Hyperlink"/>
            <w:sz w:val="24"/>
            <w:szCs w:val="24"/>
            <w:shd w:val="clear" w:color="auto" w:fill="FFFFFF"/>
          </w:rPr>
          <w:t>https://www.legislation.gov.uk/ukpga/2021/17/section/1/enacted</w:t>
        </w:r>
      </w:hyperlink>
      <w:r w:rsidR="006A1928">
        <w:rPr>
          <w:color w:val="auto"/>
          <w:sz w:val="24"/>
          <w:szCs w:val="24"/>
          <w:shd w:val="clear" w:color="auto" w:fill="FFFFFF"/>
        </w:rPr>
        <w:t xml:space="preserve"> (Accessed on</w:t>
      </w:r>
      <w:r w:rsidR="00A26083">
        <w:rPr>
          <w:color w:val="auto"/>
          <w:sz w:val="24"/>
          <w:szCs w:val="24"/>
          <w:shd w:val="clear" w:color="auto" w:fill="FFFFFF"/>
        </w:rPr>
        <w:t>:</w:t>
      </w:r>
      <w:r w:rsidR="006A1928">
        <w:rPr>
          <w:color w:val="auto"/>
          <w:sz w:val="24"/>
          <w:szCs w:val="24"/>
          <w:shd w:val="clear" w:color="auto" w:fill="FFFFFF"/>
        </w:rPr>
        <w:t xml:space="preserve"> </w:t>
      </w:r>
      <w:r w:rsidR="001A5F17">
        <w:rPr>
          <w:color w:val="auto"/>
          <w:sz w:val="24"/>
          <w:szCs w:val="24"/>
          <w:shd w:val="clear" w:color="auto" w:fill="FFFFFF"/>
        </w:rPr>
        <w:t>01</w:t>
      </w:r>
      <w:r w:rsidR="0081010E">
        <w:rPr>
          <w:color w:val="auto"/>
          <w:sz w:val="24"/>
          <w:szCs w:val="24"/>
          <w:shd w:val="clear" w:color="auto" w:fill="FFFFFF"/>
        </w:rPr>
        <w:t>/</w:t>
      </w:r>
      <w:r w:rsidR="001A5F17">
        <w:rPr>
          <w:color w:val="auto"/>
          <w:sz w:val="24"/>
          <w:szCs w:val="24"/>
          <w:shd w:val="clear" w:color="auto" w:fill="FFFFFF"/>
        </w:rPr>
        <w:t>01</w:t>
      </w:r>
      <w:r w:rsidR="0081010E">
        <w:rPr>
          <w:color w:val="auto"/>
          <w:sz w:val="24"/>
          <w:szCs w:val="24"/>
          <w:shd w:val="clear" w:color="auto" w:fill="FFFFFF"/>
        </w:rPr>
        <w:t>/202</w:t>
      </w:r>
      <w:r w:rsidR="00BE6ECB">
        <w:rPr>
          <w:color w:val="auto"/>
          <w:sz w:val="24"/>
          <w:szCs w:val="24"/>
          <w:shd w:val="clear" w:color="auto" w:fill="FFFFFF"/>
        </w:rPr>
        <w:t>4</w:t>
      </w:r>
      <w:r w:rsidR="0081010E">
        <w:rPr>
          <w:color w:val="auto"/>
          <w:sz w:val="24"/>
          <w:szCs w:val="24"/>
          <w:shd w:val="clear" w:color="auto" w:fill="FFFFFF"/>
        </w:rPr>
        <w:t>)</w:t>
      </w:r>
    </w:p>
    <w:p w14:paraId="1428D395" w14:textId="77777777" w:rsidR="00890E1F" w:rsidRDefault="00890E1F" w:rsidP="00FA05DB">
      <w:pPr>
        <w:spacing w:line="360" w:lineRule="auto"/>
        <w:rPr>
          <w:color w:val="auto"/>
          <w:sz w:val="24"/>
          <w:szCs w:val="24"/>
          <w:shd w:val="clear" w:color="auto" w:fill="FFFFFF"/>
        </w:rPr>
      </w:pPr>
    </w:p>
    <w:p w14:paraId="123759E4" w14:textId="6A5C9F79" w:rsidR="00890E1F" w:rsidRPr="00890E1F" w:rsidRDefault="00890E1F" w:rsidP="00FA05DB">
      <w:pPr>
        <w:spacing w:line="360" w:lineRule="auto"/>
        <w:rPr>
          <w:i/>
          <w:iCs/>
          <w:color w:val="auto"/>
          <w:sz w:val="24"/>
          <w:szCs w:val="24"/>
        </w:rPr>
      </w:pPr>
      <w:r>
        <w:rPr>
          <w:color w:val="auto"/>
          <w:sz w:val="24"/>
          <w:szCs w:val="24"/>
          <w:shd w:val="clear" w:color="auto" w:fill="FFFFFF"/>
        </w:rPr>
        <w:t xml:space="preserve">The National Archives (2011) </w:t>
      </w:r>
      <w:r>
        <w:rPr>
          <w:i/>
          <w:iCs/>
          <w:color w:val="auto"/>
          <w:sz w:val="24"/>
          <w:szCs w:val="24"/>
          <w:shd w:val="clear" w:color="auto" w:fill="FFFFFF"/>
        </w:rPr>
        <w:t xml:space="preserve">Offences against the </w:t>
      </w:r>
      <w:r w:rsidR="0028673A">
        <w:rPr>
          <w:i/>
          <w:iCs/>
          <w:color w:val="auto"/>
          <w:sz w:val="24"/>
          <w:szCs w:val="24"/>
          <w:shd w:val="clear" w:color="auto" w:fill="FFFFFF"/>
        </w:rPr>
        <w:t>Person Act 1861 Section 47</w:t>
      </w:r>
      <w:r w:rsidR="00866F68">
        <w:rPr>
          <w:i/>
          <w:iCs/>
          <w:color w:val="auto"/>
          <w:sz w:val="24"/>
          <w:szCs w:val="24"/>
          <w:shd w:val="clear" w:color="auto" w:fill="FFFFFF"/>
        </w:rPr>
        <w:t xml:space="preserve">. </w:t>
      </w:r>
      <w:r w:rsidR="00866F68">
        <w:rPr>
          <w:color w:val="auto"/>
          <w:sz w:val="24"/>
          <w:szCs w:val="24"/>
          <w:shd w:val="clear" w:color="auto" w:fill="FFFFFF"/>
        </w:rPr>
        <w:t xml:space="preserve">Available at: </w:t>
      </w:r>
      <w:r w:rsidR="0028673A">
        <w:rPr>
          <w:i/>
          <w:iCs/>
          <w:color w:val="auto"/>
          <w:sz w:val="24"/>
          <w:szCs w:val="24"/>
          <w:shd w:val="clear" w:color="auto" w:fill="FFFFFF"/>
        </w:rPr>
        <w:t xml:space="preserve"> </w:t>
      </w:r>
      <w:hyperlink r:id="rId51" w:history="1">
        <w:r w:rsidR="002E083F" w:rsidRPr="0074290B">
          <w:rPr>
            <w:rStyle w:val="Hyperlink"/>
            <w:sz w:val="24"/>
            <w:szCs w:val="24"/>
            <w:shd w:val="clear" w:color="auto" w:fill="FFFFFF"/>
          </w:rPr>
          <w:t>https://www.legislation.gov.uk/ukpga/Vict/24-25/100/crossheading/assaults/2011-07-05</w:t>
        </w:r>
      </w:hyperlink>
      <w:r w:rsidR="002E083F">
        <w:rPr>
          <w:color w:val="auto"/>
          <w:sz w:val="24"/>
          <w:szCs w:val="24"/>
          <w:shd w:val="clear" w:color="auto" w:fill="FFFFFF"/>
        </w:rPr>
        <w:t xml:space="preserve"> (Accessed on</w:t>
      </w:r>
      <w:r w:rsidR="00A26083">
        <w:rPr>
          <w:color w:val="auto"/>
          <w:sz w:val="24"/>
          <w:szCs w:val="24"/>
          <w:shd w:val="clear" w:color="auto" w:fill="FFFFFF"/>
        </w:rPr>
        <w:t>:</w:t>
      </w:r>
      <w:r w:rsidR="002E083F">
        <w:rPr>
          <w:color w:val="auto"/>
          <w:sz w:val="24"/>
          <w:szCs w:val="24"/>
          <w:shd w:val="clear" w:color="auto" w:fill="FFFFFF"/>
        </w:rPr>
        <w:t xml:space="preserve"> 03/01/2024)</w:t>
      </w:r>
    </w:p>
    <w:p w14:paraId="3B0EDC8B" w14:textId="77777777" w:rsidR="00A958DD" w:rsidRPr="009A6C65" w:rsidRDefault="00A958DD" w:rsidP="00FA05DB">
      <w:pPr>
        <w:spacing w:line="360" w:lineRule="auto"/>
        <w:rPr>
          <w:color w:val="auto"/>
          <w:sz w:val="24"/>
          <w:szCs w:val="24"/>
        </w:rPr>
      </w:pPr>
    </w:p>
    <w:p w14:paraId="1D9BB109" w14:textId="7E5ED1C0" w:rsidR="0008625A" w:rsidRDefault="0008625A" w:rsidP="00FA05DB">
      <w:pPr>
        <w:spacing w:line="360" w:lineRule="auto"/>
        <w:rPr>
          <w:sz w:val="24"/>
          <w:szCs w:val="24"/>
        </w:rPr>
      </w:pPr>
      <w:r w:rsidRPr="009A6C65">
        <w:rPr>
          <w:sz w:val="24"/>
          <w:szCs w:val="24"/>
        </w:rPr>
        <w:t xml:space="preserve">The University of Edinburgh </w:t>
      </w:r>
      <w:r w:rsidR="00CA3047" w:rsidRPr="009A6C65">
        <w:rPr>
          <w:sz w:val="24"/>
          <w:szCs w:val="24"/>
        </w:rPr>
        <w:t>(</w:t>
      </w:r>
      <w:r w:rsidR="00E33B24" w:rsidRPr="009A6C65">
        <w:rPr>
          <w:sz w:val="24"/>
          <w:szCs w:val="24"/>
        </w:rPr>
        <w:t>2023)</w:t>
      </w:r>
      <w:r w:rsidR="002A50F9" w:rsidRPr="009A6C65">
        <w:rPr>
          <w:sz w:val="24"/>
          <w:szCs w:val="24"/>
        </w:rPr>
        <w:t xml:space="preserve"> </w:t>
      </w:r>
      <w:r w:rsidR="007144A5" w:rsidRPr="009A6C65">
        <w:rPr>
          <w:i/>
          <w:iCs/>
          <w:sz w:val="24"/>
          <w:szCs w:val="24"/>
        </w:rPr>
        <w:t>Gibbs Reflective Cycle</w:t>
      </w:r>
      <w:r w:rsidR="008735C8" w:rsidRPr="009A6C65">
        <w:rPr>
          <w:i/>
          <w:iCs/>
          <w:sz w:val="24"/>
          <w:szCs w:val="24"/>
        </w:rPr>
        <w:t xml:space="preserve">. </w:t>
      </w:r>
      <w:r w:rsidR="0061282B" w:rsidRPr="009A6C65">
        <w:rPr>
          <w:sz w:val="24"/>
          <w:szCs w:val="24"/>
        </w:rPr>
        <w:t xml:space="preserve">Available at: </w:t>
      </w:r>
      <w:hyperlink r:id="rId52" w:history="1">
        <w:r w:rsidR="00A41EE1" w:rsidRPr="009A6C65">
          <w:rPr>
            <w:rStyle w:val="Hyperlink"/>
            <w:sz w:val="24"/>
            <w:szCs w:val="24"/>
          </w:rPr>
          <w:t>https://www.ed.ac.uk/reflection/reflectors-toolkit/reflecting-on-experience/gibbs-reflective-cycle</w:t>
        </w:r>
      </w:hyperlink>
      <w:r w:rsidR="00A41EE1" w:rsidRPr="009A6C65">
        <w:rPr>
          <w:sz w:val="24"/>
          <w:szCs w:val="24"/>
        </w:rPr>
        <w:t xml:space="preserve"> </w:t>
      </w:r>
      <w:r w:rsidR="00DB15F0" w:rsidRPr="009A6C65">
        <w:rPr>
          <w:sz w:val="24"/>
          <w:szCs w:val="24"/>
        </w:rPr>
        <w:t>(Accessed on</w:t>
      </w:r>
      <w:r w:rsidR="00A26083">
        <w:rPr>
          <w:sz w:val="24"/>
          <w:szCs w:val="24"/>
        </w:rPr>
        <w:t>:</w:t>
      </w:r>
      <w:r w:rsidR="00DB15F0" w:rsidRPr="009A6C65">
        <w:rPr>
          <w:sz w:val="24"/>
          <w:szCs w:val="24"/>
        </w:rPr>
        <w:t xml:space="preserve"> 16/11/2023)</w:t>
      </w:r>
    </w:p>
    <w:p w14:paraId="035EF555" w14:textId="77777777" w:rsidR="00224B0B" w:rsidRDefault="00224B0B" w:rsidP="00FA05DB">
      <w:pPr>
        <w:spacing w:line="360" w:lineRule="auto"/>
        <w:rPr>
          <w:sz w:val="24"/>
          <w:szCs w:val="24"/>
        </w:rPr>
      </w:pPr>
    </w:p>
    <w:p w14:paraId="42C12040" w14:textId="16A1A911" w:rsidR="00224B0B" w:rsidRPr="00224B0B" w:rsidRDefault="00224B0B" w:rsidP="00FA05DB">
      <w:pPr>
        <w:spacing w:line="360" w:lineRule="auto"/>
        <w:rPr>
          <w:color w:val="auto"/>
          <w:sz w:val="24"/>
          <w:szCs w:val="24"/>
        </w:rPr>
      </w:pPr>
      <w:r w:rsidRPr="00224B0B">
        <w:rPr>
          <w:color w:val="auto"/>
          <w:sz w:val="24"/>
          <w:szCs w:val="24"/>
          <w:shd w:val="clear" w:color="auto" w:fill="FFFFFF"/>
        </w:rPr>
        <w:t>Tuckman, B. W. (1965) Developmental sequence in small groups. </w:t>
      </w:r>
      <w:r w:rsidRPr="00224B0B">
        <w:rPr>
          <w:i/>
          <w:iCs/>
          <w:color w:val="auto"/>
          <w:sz w:val="24"/>
          <w:szCs w:val="24"/>
          <w:shd w:val="clear" w:color="auto" w:fill="FFFFFF"/>
        </w:rPr>
        <w:t>Psychological Bulletin.</w:t>
      </w:r>
      <w:r w:rsidRPr="00224B0B">
        <w:rPr>
          <w:color w:val="auto"/>
          <w:sz w:val="24"/>
          <w:szCs w:val="24"/>
          <w:shd w:val="clear" w:color="auto" w:fill="FFFFFF"/>
        </w:rPr>
        <w:t>, </w:t>
      </w:r>
      <w:r w:rsidRPr="00224B0B">
        <w:rPr>
          <w:i/>
          <w:iCs/>
          <w:color w:val="auto"/>
          <w:sz w:val="24"/>
          <w:szCs w:val="24"/>
          <w:shd w:val="clear" w:color="auto" w:fill="FFFFFF"/>
        </w:rPr>
        <w:t>63</w:t>
      </w:r>
      <w:r w:rsidRPr="00224B0B">
        <w:rPr>
          <w:color w:val="auto"/>
          <w:sz w:val="24"/>
          <w:szCs w:val="24"/>
          <w:shd w:val="clear" w:color="auto" w:fill="FFFFFF"/>
        </w:rPr>
        <w:t>(6), 384–399.</w:t>
      </w:r>
      <w:r w:rsidR="008C5288">
        <w:rPr>
          <w:color w:val="auto"/>
          <w:sz w:val="24"/>
          <w:szCs w:val="24"/>
          <w:shd w:val="clear" w:color="auto" w:fill="FFFFFF"/>
        </w:rPr>
        <w:t xml:space="preserve"> Available at: </w:t>
      </w:r>
      <w:hyperlink r:id="rId53" w:history="1">
        <w:r w:rsidR="00BE3F56" w:rsidRPr="00496E71">
          <w:rPr>
            <w:rStyle w:val="Hyperlink"/>
            <w:sz w:val="24"/>
            <w:szCs w:val="24"/>
            <w:shd w:val="clear" w:color="auto" w:fill="FFFFFF"/>
          </w:rPr>
          <w:t>https://web-p-ebscohost-com.ezproxy.uwtsd.ac.uk/ehost/pdfviewer/pdfviewer?vid=0&amp;sid=86fb128b-26ce-4498-a7c0-cfdb00a73dce%40redis</w:t>
        </w:r>
      </w:hyperlink>
      <w:r w:rsidR="00BE3F56">
        <w:rPr>
          <w:color w:val="auto"/>
          <w:sz w:val="24"/>
          <w:szCs w:val="24"/>
          <w:shd w:val="clear" w:color="auto" w:fill="FFFFFF"/>
        </w:rPr>
        <w:t xml:space="preserve"> (Accessed on</w:t>
      </w:r>
      <w:r w:rsidR="00A26083">
        <w:rPr>
          <w:color w:val="auto"/>
          <w:sz w:val="24"/>
          <w:szCs w:val="24"/>
          <w:shd w:val="clear" w:color="auto" w:fill="FFFFFF"/>
        </w:rPr>
        <w:t>:</w:t>
      </w:r>
      <w:r w:rsidR="00BE3F56">
        <w:rPr>
          <w:color w:val="auto"/>
          <w:sz w:val="24"/>
          <w:szCs w:val="24"/>
          <w:shd w:val="clear" w:color="auto" w:fill="FFFFFF"/>
        </w:rPr>
        <w:t xml:space="preserve"> 03/12/2023).</w:t>
      </w:r>
    </w:p>
    <w:p w14:paraId="600222C3" w14:textId="77777777" w:rsidR="00BE4F47" w:rsidRPr="009A6C65" w:rsidRDefault="00BE4F47" w:rsidP="00FA05DB">
      <w:pPr>
        <w:spacing w:line="360" w:lineRule="auto"/>
        <w:rPr>
          <w:sz w:val="24"/>
          <w:szCs w:val="24"/>
        </w:rPr>
      </w:pPr>
    </w:p>
    <w:p w14:paraId="75CB1028" w14:textId="52DF9D75" w:rsidR="00713DE6" w:rsidRPr="009A6C65" w:rsidRDefault="00BE4F47" w:rsidP="00FA05DB">
      <w:pPr>
        <w:spacing w:line="360" w:lineRule="auto"/>
        <w:rPr>
          <w:sz w:val="24"/>
          <w:szCs w:val="24"/>
        </w:rPr>
      </w:pPr>
      <w:r w:rsidRPr="009A6C65">
        <w:rPr>
          <w:sz w:val="24"/>
          <w:szCs w:val="24"/>
        </w:rPr>
        <w:t xml:space="preserve">Waddington, P.A.J, </w:t>
      </w:r>
      <w:r w:rsidR="00EA2580" w:rsidRPr="009A6C65">
        <w:rPr>
          <w:sz w:val="24"/>
          <w:szCs w:val="24"/>
        </w:rPr>
        <w:t>(1999)</w:t>
      </w:r>
      <w:r w:rsidR="001C420E" w:rsidRPr="009A6C65">
        <w:rPr>
          <w:sz w:val="24"/>
          <w:szCs w:val="24"/>
        </w:rPr>
        <w:t xml:space="preserve"> ‘Police (canteen) sub-culture. An appreciation. </w:t>
      </w:r>
      <w:r w:rsidR="00B45190" w:rsidRPr="009A6C65">
        <w:rPr>
          <w:i/>
          <w:iCs/>
          <w:sz w:val="24"/>
          <w:szCs w:val="24"/>
        </w:rPr>
        <w:t>The British Journal of Criminology</w:t>
      </w:r>
      <w:r w:rsidR="00E26084" w:rsidRPr="009A6C65">
        <w:rPr>
          <w:i/>
          <w:iCs/>
          <w:sz w:val="24"/>
          <w:szCs w:val="24"/>
        </w:rPr>
        <w:t xml:space="preserve">, </w:t>
      </w:r>
      <w:r w:rsidR="00E26084" w:rsidRPr="009A6C65">
        <w:rPr>
          <w:sz w:val="24"/>
          <w:szCs w:val="24"/>
        </w:rPr>
        <w:t>39 (</w:t>
      </w:r>
      <w:r w:rsidR="001419A0" w:rsidRPr="009A6C65">
        <w:rPr>
          <w:sz w:val="24"/>
          <w:szCs w:val="24"/>
        </w:rPr>
        <w:t xml:space="preserve">2), pp. 287-309. Available at: </w:t>
      </w:r>
      <w:hyperlink r:id="rId54" w:history="1">
        <w:r w:rsidR="00D63434" w:rsidRPr="009A6C65">
          <w:rPr>
            <w:rStyle w:val="Hyperlink"/>
            <w:sz w:val="24"/>
            <w:szCs w:val="24"/>
          </w:rPr>
          <w:t>https://academic.oup.com/bjc/article/39/2/287/363353</w:t>
        </w:r>
      </w:hyperlink>
      <w:r w:rsidR="00D63434" w:rsidRPr="009A6C65">
        <w:rPr>
          <w:sz w:val="24"/>
          <w:szCs w:val="24"/>
        </w:rPr>
        <w:t xml:space="preserve"> (Accessed on</w:t>
      </w:r>
      <w:r w:rsidR="00A26083">
        <w:rPr>
          <w:sz w:val="24"/>
          <w:szCs w:val="24"/>
        </w:rPr>
        <w:t>:</w:t>
      </w:r>
      <w:r w:rsidR="00D63434" w:rsidRPr="009A6C65">
        <w:rPr>
          <w:sz w:val="24"/>
          <w:szCs w:val="24"/>
        </w:rPr>
        <w:t xml:space="preserve"> 21/11/2023)</w:t>
      </w:r>
    </w:p>
    <w:p w14:paraId="5A02EEF2" w14:textId="77777777" w:rsidR="00713DE6" w:rsidRDefault="00713DE6" w:rsidP="00A20D99">
      <w:pPr>
        <w:spacing w:line="360" w:lineRule="auto"/>
        <w:rPr>
          <w:sz w:val="24"/>
          <w:szCs w:val="24"/>
        </w:rPr>
      </w:pPr>
    </w:p>
    <w:sectPr w:rsidR="00713DE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525DE" w14:textId="77777777" w:rsidR="00C67DC7" w:rsidRDefault="00C67DC7">
      <w:r>
        <w:separator/>
      </w:r>
    </w:p>
  </w:endnote>
  <w:endnote w:type="continuationSeparator" w:id="0">
    <w:p w14:paraId="21E0BB0F" w14:textId="77777777" w:rsidR="00C67DC7" w:rsidRDefault="00C67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588C2" w14:textId="77777777" w:rsidR="00C67DC7" w:rsidRDefault="00C67DC7">
      <w:r>
        <w:separator/>
      </w:r>
    </w:p>
  </w:footnote>
  <w:footnote w:type="continuationSeparator" w:id="0">
    <w:p w14:paraId="54112408" w14:textId="77777777" w:rsidR="00C67DC7" w:rsidRDefault="00C67DC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501A1E"/>
    <w:multiLevelType w:val="hybridMultilevel"/>
    <w:tmpl w:val="63E82C4C"/>
    <w:lvl w:ilvl="0" w:tplc="433CD6A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27D4A"/>
    <w:multiLevelType w:val="hybridMultilevel"/>
    <w:tmpl w:val="C3D0995E"/>
    <w:lvl w:ilvl="0" w:tplc="072EC442">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FCD5D61"/>
    <w:multiLevelType w:val="hybridMultilevel"/>
    <w:tmpl w:val="3CD4F4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5" w15:restartNumberingAfterBreak="0">
    <w:nsid w:val="17C34DA3"/>
    <w:multiLevelType w:val="hybridMultilevel"/>
    <w:tmpl w:val="675464E2"/>
    <w:lvl w:ilvl="0" w:tplc="77C8C4B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7" w15:restartNumberingAfterBreak="0">
    <w:nsid w:val="394D7AFD"/>
    <w:multiLevelType w:val="hybridMultilevel"/>
    <w:tmpl w:val="493A8BC0"/>
    <w:lvl w:ilvl="0" w:tplc="3812613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F918C4"/>
    <w:multiLevelType w:val="hybridMultilevel"/>
    <w:tmpl w:val="250A5048"/>
    <w:lvl w:ilvl="0" w:tplc="E4C878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6E5FF5"/>
    <w:multiLevelType w:val="hybridMultilevel"/>
    <w:tmpl w:val="FE3001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7F71FB"/>
    <w:multiLevelType w:val="hybridMultilevel"/>
    <w:tmpl w:val="3E0E19F0"/>
    <w:lvl w:ilvl="0" w:tplc="463008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C40864"/>
    <w:multiLevelType w:val="hybridMultilevel"/>
    <w:tmpl w:val="439AB89E"/>
    <w:lvl w:ilvl="0" w:tplc="D7FA36D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2108C4"/>
    <w:multiLevelType w:val="hybridMultilevel"/>
    <w:tmpl w:val="0540CD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9F55BB"/>
    <w:multiLevelType w:val="multilevel"/>
    <w:tmpl w:val="5B262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F51761"/>
    <w:multiLevelType w:val="hybridMultilevel"/>
    <w:tmpl w:val="B49C7AF2"/>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0D10B1"/>
    <w:multiLevelType w:val="hybridMultilevel"/>
    <w:tmpl w:val="2A9062B4"/>
    <w:lvl w:ilvl="0" w:tplc="0906835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0356246">
    <w:abstractNumId w:val="6"/>
  </w:num>
  <w:num w:numId="2" w16cid:durableId="396588322">
    <w:abstractNumId w:val="4"/>
  </w:num>
  <w:num w:numId="3" w16cid:durableId="68120199">
    <w:abstractNumId w:val="0"/>
  </w:num>
  <w:num w:numId="4" w16cid:durableId="631600458">
    <w:abstractNumId w:val="16"/>
  </w:num>
  <w:num w:numId="5" w16cid:durableId="191916489">
    <w:abstractNumId w:val="7"/>
  </w:num>
  <w:num w:numId="6" w16cid:durableId="1915116879">
    <w:abstractNumId w:val="8"/>
  </w:num>
  <w:num w:numId="7" w16cid:durableId="1982686951">
    <w:abstractNumId w:val="13"/>
  </w:num>
  <w:num w:numId="8" w16cid:durableId="1244755061">
    <w:abstractNumId w:val="11"/>
  </w:num>
  <w:num w:numId="9" w16cid:durableId="150560156">
    <w:abstractNumId w:val="15"/>
  </w:num>
  <w:num w:numId="10" w16cid:durableId="211889061">
    <w:abstractNumId w:val="1"/>
  </w:num>
  <w:num w:numId="11" w16cid:durableId="936475620">
    <w:abstractNumId w:val="10"/>
  </w:num>
  <w:num w:numId="12" w16cid:durableId="1202325024">
    <w:abstractNumId w:val="5"/>
  </w:num>
  <w:num w:numId="13" w16cid:durableId="1081635477">
    <w:abstractNumId w:val="9"/>
  </w:num>
  <w:num w:numId="14" w16cid:durableId="1777754289">
    <w:abstractNumId w:val="3"/>
  </w:num>
  <w:num w:numId="15" w16cid:durableId="1021856589">
    <w:abstractNumId w:val="2"/>
  </w:num>
  <w:num w:numId="16" w16cid:durableId="318585255">
    <w:abstractNumId w:val="12"/>
  </w:num>
  <w:num w:numId="17" w16cid:durableId="872381870">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0"/>
  <w:activeWritingStyle w:appName="MSWord" w:lang="en-US" w:vendorID="64" w:dllVersion="0" w:nlCheck="1" w:checkStyle="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63"/>
    <w:rsid w:val="00000F5E"/>
    <w:rsid w:val="00001344"/>
    <w:rsid w:val="00001955"/>
    <w:rsid w:val="00001D9A"/>
    <w:rsid w:val="00001F37"/>
    <w:rsid w:val="000038D7"/>
    <w:rsid w:val="00003990"/>
    <w:rsid w:val="00003CBB"/>
    <w:rsid w:val="000044AB"/>
    <w:rsid w:val="000045B8"/>
    <w:rsid w:val="00004E6C"/>
    <w:rsid w:val="00005461"/>
    <w:rsid w:val="000077B2"/>
    <w:rsid w:val="0000795F"/>
    <w:rsid w:val="00007D94"/>
    <w:rsid w:val="00010195"/>
    <w:rsid w:val="000107C2"/>
    <w:rsid w:val="000111B0"/>
    <w:rsid w:val="00011B0E"/>
    <w:rsid w:val="00011B4A"/>
    <w:rsid w:val="000126FE"/>
    <w:rsid w:val="000145EB"/>
    <w:rsid w:val="000148C2"/>
    <w:rsid w:val="0001677C"/>
    <w:rsid w:val="00017412"/>
    <w:rsid w:val="000203A5"/>
    <w:rsid w:val="00020EEC"/>
    <w:rsid w:val="00021EB8"/>
    <w:rsid w:val="000222EB"/>
    <w:rsid w:val="00022835"/>
    <w:rsid w:val="000239BD"/>
    <w:rsid w:val="00024E81"/>
    <w:rsid w:val="00025650"/>
    <w:rsid w:val="00025F6C"/>
    <w:rsid w:val="00026FAB"/>
    <w:rsid w:val="00027B1F"/>
    <w:rsid w:val="00030260"/>
    <w:rsid w:val="0003051F"/>
    <w:rsid w:val="0003088B"/>
    <w:rsid w:val="0003113D"/>
    <w:rsid w:val="000325D9"/>
    <w:rsid w:val="00033522"/>
    <w:rsid w:val="00034C7A"/>
    <w:rsid w:val="000359DA"/>
    <w:rsid w:val="000361C9"/>
    <w:rsid w:val="0003671C"/>
    <w:rsid w:val="000372B2"/>
    <w:rsid w:val="000375A3"/>
    <w:rsid w:val="00040161"/>
    <w:rsid w:val="0004079F"/>
    <w:rsid w:val="00040F0F"/>
    <w:rsid w:val="00041317"/>
    <w:rsid w:val="00041B4F"/>
    <w:rsid w:val="00041D89"/>
    <w:rsid w:val="0004270D"/>
    <w:rsid w:val="00042EA5"/>
    <w:rsid w:val="0004374F"/>
    <w:rsid w:val="000458C1"/>
    <w:rsid w:val="00045B87"/>
    <w:rsid w:val="00045C07"/>
    <w:rsid w:val="00046303"/>
    <w:rsid w:val="00047021"/>
    <w:rsid w:val="00047E35"/>
    <w:rsid w:val="00050DC8"/>
    <w:rsid w:val="000512D2"/>
    <w:rsid w:val="0005228E"/>
    <w:rsid w:val="00052E8A"/>
    <w:rsid w:val="00053427"/>
    <w:rsid w:val="00053698"/>
    <w:rsid w:val="000546C1"/>
    <w:rsid w:val="00055D43"/>
    <w:rsid w:val="00056041"/>
    <w:rsid w:val="00056673"/>
    <w:rsid w:val="00056CFB"/>
    <w:rsid w:val="00056FAC"/>
    <w:rsid w:val="00057751"/>
    <w:rsid w:val="0006065D"/>
    <w:rsid w:val="00061533"/>
    <w:rsid w:val="000625E6"/>
    <w:rsid w:val="00062E39"/>
    <w:rsid w:val="000630FC"/>
    <w:rsid w:val="0006362A"/>
    <w:rsid w:val="000640B2"/>
    <w:rsid w:val="000645BF"/>
    <w:rsid w:val="000649E0"/>
    <w:rsid w:val="00064D2D"/>
    <w:rsid w:val="000659DD"/>
    <w:rsid w:val="00065E10"/>
    <w:rsid w:val="000671A1"/>
    <w:rsid w:val="000707FA"/>
    <w:rsid w:val="000710FA"/>
    <w:rsid w:val="00074CA9"/>
    <w:rsid w:val="000771DB"/>
    <w:rsid w:val="00077477"/>
    <w:rsid w:val="00077830"/>
    <w:rsid w:val="00077CC6"/>
    <w:rsid w:val="00080E58"/>
    <w:rsid w:val="00080F3B"/>
    <w:rsid w:val="00080F5D"/>
    <w:rsid w:val="00083A23"/>
    <w:rsid w:val="00083D99"/>
    <w:rsid w:val="00084EA6"/>
    <w:rsid w:val="0008526F"/>
    <w:rsid w:val="00085699"/>
    <w:rsid w:val="0008625A"/>
    <w:rsid w:val="00087878"/>
    <w:rsid w:val="00087891"/>
    <w:rsid w:val="00090FCD"/>
    <w:rsid w:val="00091F52"/>
    <w:rsid w:val="00092970"/>
    <w:rsid w:val="00092BC7"/>
    <w:rsid w:val="00092E30"/>
    <w:rsid w:val="00093720"/>
    <w:rsid w:val="000938E6"/>
    <w:rsid w:val="00093B3C"/>
    <w:rsid w:val="00094532"/>
    <w:rsid w:val="0009488C"/>
    <w:rsid w:val="00094900"/>
    <w:rsid w:val="00094E13"/>
    <w:rsid w:val="000950CB"/>
    <w:rsid w:val="00095C1B"/>
    <w:rsid w:val="000966F5"/>
    <w:rsid w:val="00096DEA"/>
    <w:rsid w:val="00097DF1"/>
    <w:rsid w:val="000A0A3C"/>
    <w:rsid w:val="000A14F0"/>
    <w:rsid w:val="000A3363"/>
    <w:rsid w:val="000A4240"/>
    <w:rsid w:val="000A458F"/>
    <w:rsid w:val="000A469A"/>
    <w:rsid w:val="000A5B82"/>
    <w:rsid w:val="000A61F3"/>
    <w:rsid w:val="000A6CF1"/>
    <w:rsid w:val="000A7D61"/>
    <w:rsid w:val="000B0B63"/>
    <w:rsid w:val="000B1E96"/>
    <w:rsid w:val="000B3390"/>
    <w:rsid w:val="000B488F"/>
    <w:rsid w:val="000B7246"/>
    <w:rsid w:val="000B794C"/>
    <w:rsid w:val="000B7D3F"/>
    <w:rsid w:val="000C011D"/>
    <w:rsid w:val="000C0743"/>
    <w:rsid w:val="000C0B2F"/>
    <w:rsid w:val="000C0EAF"/>
    <w:rsid w:val="000C0FED"/>
    <w:rsid w:val="000C2961"/>
    <w:rsid w:val="000C378F"/>
    <w:rsid w:val="000C3BB8"/>
    <w:rsid w:val="000C43A1"/>
    <w:rsid w:val="000C453F"/>
    <w:rsid w:val="000C5066"/>
    <w:rsid w:val="000C52DB"/>
    <w:rsid w:val="000C6892"/>
    <w:rsid w:val="000C6C86"/>
    <w:rsid w:val="000C6FFE"/>
    <w:rsid w:val="000C7CE8"/>
    <w:rsid w:val="000D00D9"/>
    <w:rsid w:val="000D044F"/>
    <w:rsid w:val="000D0BB6"/>
    <w:rsid w:val="000D2236"/>
    <w:rsid w:val="000D33B0"/>
    <w:rsid w:val="000D4BE4"/>
    <w:rsid w:val="000D4C28"/>
    <w:rsid w:val="000D5456"/>
    <w:rsid w:val="000E0F10"/>
    <w:rsid w:val="000E26B0"/>
    <w:rsid w:val="000E27AF"/>
    <w:rsid w:val="000E2B23"/>
    <w:rsid w:val="000E2D71"/>
    <w:rsid w:val="000E364A"/>
    <w:rsid w:val="000E39D0"/>
    <w:rsid w:val="000E3D7E"/>
    <w:rsid w:val="000E4164"/>
    <w:rsid w:val="000E60B9"/>
    <w:rsid w:val="000E6BC4"/>
    <w:rsid w:val="000F11ED"/>
    <w:rsid w:val="000F1599"/>
    <w:rsid w:val="000F1769"/>
    <w:rsid w:val="000F18CA"/>
    <w:rsid w:val="000F1CCC"/>
    <w:rsid w:val="000F2538"/>
    <w:rsid w:val="000F3672"/>
    <w:rsid w:val="000F4CF8"/>
    <w:rsid w:val="000F4D32"/>
    <w:rsid w:val="000F4D82"/>
    <w:rsid w:val="000F4F15"/>
    <w:rsid w:val="000F5EA4"/>
    <w:rsid w:val="000F5F06"/>
    <w:rsid w:val="000F6196"/>
    <w:rsid w:val="000F7838"/>
    <w:rsid w:val="000F7ECD"/>
    <w:rsid w:val="00100B3B"/>
    <w:rsid w:val="001016F5"/>
    <w:rsid w:val="00102164"/>
    <w:rsid w:val="00102C5F"/>
    <w:rsid w:val="00102E64"/>
    <w:rsid w:val="0010312C"/>
    <w:rsid w:val="001034B4"/>
    <w:rsid w:val="00106DC7"/>
    <w:rsid w:val="00106FC9"/>
    <w:rsid w:val="00110A89"/>
    <w:rsid w:val="00112391"/>
    <w:rsid w:val="00112668"/>
    <w:rsid w:val="00112994"/>
    <w:rsid w:val="00113037"/>
    <w:rsid w:val="001134DF"/>
    <w:rsid w:val="00113836"/>
    <w:rsid w:val="00114247"/>
    <w:rsid w:val="00114597"/>
    <w:rsid w:val="00114F52"/>
    <w:rsid w:val="00116A65"/>
    <w:rsid w:val="00120B3E"/>
    <w:rsid w:val="0012135C"/>
    <w:rsid w:val="00125803"/>
    <w:rsid w:val="0012584A"/>
    <w:rsid w:val="00125FDA"/>
    <w:rsid w:val="0012655E"/>
    <w:rsid w:val="00126658"/>
    <w:rsid w:val="001267D1"/>
    <w:rsid w:val="00126B11"/>
    <w:rsid w:val="0013001C"/>
    <w:rsid w:val="001307F6"/>
    <w:rsid w:val="00130E87"/>
    <w:rsid w:val="00131A21"/>
    <w:rsid w:val="00131A6E"/>
    <w:rsid w:val="0013226E"/>
    <w:rsid w:val="0013295E"/>
    <w:rsid w:val="001340A1"/>
    <w:rsid w:val="001347F8"/>
    <w:rsid w:val="00137BB5"/>
    <w:rsid w:val="00137C9C"/>
    <w:rsid w:val="00137E05"/>
    <w:rsid w:val="001417D3"/>
    <w:rsid w:val="001419A0"/>
    <w:rsid w:val="001437A2"/>
    <w:rsid w:val="001447F6"/>
    <w:rsid w:val="00145AEF"/>
    <w:rsid w:val="001463B2"/>
    <w:rsid w:val="00146E80"/>
    <w:rsid w:val="00147D88"/>
    <w:rsid w:val="00147DE3"/>
    <w:rsid w:val="00150794"/>
    <w:rsid w:val="00150A69"/>
    <w:rsid w:val="0015184E"/>
    <w:rsid w:val="00151FE1"/>
    <w:rsid w:val="0015212E"/>
    <w:rsid w:val="00152994"/>
    <w:rsid w:val="001534FD"/>
    <w:rsid w:val="0015397A"/>
    <w:rsid w:val="0015499F"/>
    <w:rsid w:val="001549C1"/>
    <w:rsid w:val="001555A4"/>
    <w:rsid w:val="001560C3"/>
    <w:rsid w:val="00156924"/>
    <w:rsid w:val="00156B35"/>
    <w:rsid w:val="001571D7"/>
    <w:rsid w:val="001608C4"/>
    <w:rsid w:val="0016247D"/>
    <w:rsid w:val="00162895"/>
    <w:rsid w:val="001639F5"/>
    <w:rsid w:val="00163C1E"/>
    <w:rsid w:val="0016452A"/>
    <w:rsid w:val="0017106D"/>
    <w:rsid w:val="00171418"/>
    <w:rsid w:val="00171B7C"/>
    <w:rsid w:val="0017263C"/>
    <w:rsid w:val="00173CD7"/>
    <w:rsid w:val="001746AC"/>
    <w:rsid w:val="0017530B"/>
    <w:rsid w:val="001763C2"/>
    <w:rsid w:val="00177CFD"/>
    <w:rsid w:val="00181234"/>
    <w:rsid w:val="00182D50"/>
    <w:rsid w:val="00184084"/>
    <w:rsid w:val="00184FE7"/>
    <w:rsid w:val="00185234"/>
    <w:rsid w:val="001860B4"/>
    <w:rsid w:val="00186825"/>
    <w:rsid w:val="00187B08"/>
    <w:rsid w:val="0019088F"/>
    <w:rsid w:val="00190913"/>
    <w:rsid w:val="00190BDE"/>
    <w:rsid w:val="00190D93"/>
    <w:rsid w:val="00190DF7"/>
    <w:rsid w:val="001920DB"/>
    <w:rsid w:val="00192797"/>
    <w:rsid w:val="001933AC"/>
    <w:rsid w:val="00195921"/>
    <w:rsid w:val="001961CF"/>
    <w:rsid w:val="001963CE"/>
    <w:rsid w:val="001967E1"/>
    <w:rsid w:val="001A103E"/>
    <w:rsid w:val="001A166B"/>
    <w:rsid w:val="001A279E"/>
    <w:rsid w:val="001A3BE6"/>
    <w:rsid w:val="001A59BB"/>
    <w:rsid w:val="001A5F17"/>
    <w:rsid w:val="001A5FEE"/>
    <w:rsid w:val="001A6019"/>
    <w:rsid w:val="001A60DD"/>
    <w:rsid w:val="001A6552"/>
    <w:rsid w:val="001A6A51"/>
    <w:rsid w:val="001A6BCD"/>
    <w:rsid w:val="001A79C4"/>
    <w:rsid w:val="001B0068"/>
    <w:rsid w:val="001B093C"/>
    <w:rsid w:val="001B2DF5"/>
    <w:rsid w:val="001B331A"/>
    <w:rsid w:val="001B3581"/>
    <w:rsid w:val="001B382F"/>
    <w:rsid w:val="001B3E97"/>
    <w:rsid w:val="001B40E0"/>
    <w:rsid w:val="001B4434"/>
    <w:rsid w:val="001B53D9"/>
    <w:rsid w:val="001B5C95"/>
    <w:rsid w:val="001B7562"/>
    <w:rsid w:val="001B7CB4"/>
    <w:rsid w:val="001BC1C4"/>
    <w:rsid w:val="001C0E74"/>
    <w:rsid w:val="001C1BAD"/>
    <w:rsid w:val="001C2970"/>
    <w:rsid w:val="001C3B3D"/>
    <w:rsid w:val="001C3D27"/>
    <w:rsid w:val="001C4068"/>
    <w:rsid w:val="001C420E"/>
    <w:rsid w:val="001C446D"/>
    <w:rsid w:val="001C491B"/>
    <w:rsid w:val="001C4971"/>
    <w:rsid w:val="001C5DCB"/>
    <w:rsid w:val="001C6CEC"/>
    <w:rsid w:val="001D229F"/>
    <w:rsid w:val="001D2C75"/>
    <w:rsid w:val="001D353F"/>
    <w:rsid w:val="001D3A95"/>
    <w:rsid w:val="001D3C8B"/>
    <w:rsid w:val="001D488F"/>
    <w:rsid w:val="001D5562"/>
    <w:rsid w:val="001D5694"/>
    <w:rsid w:val="001D5791"/>
    <w:rsid w:val="001D5E49"/>
    <w:rsid w:val="001D6162"/>
    <w:rsid w:val="001D6289"/>
    <w:rsid w:val="001D6FAE"/>
    <w:rsid w:val="001E0186"/>
    <w:rsid w:val="001E0605"/>
    <w:rsid w:val="001E0968"/>
    <w:rsid w:val="001E0A66"/>
    <w:rsid w:val="001E2D48"/>
    <w:rsid w:val="001E316A"/>
    <w:rsid w:val="001E370B"/>
    <w:rsid w:val="001E4CCA"/>
    <w:rsid w:val="001E6556"/>
    <w:rsid w:val="001E6EDD"/>
    <w:rsid w:val="001E7205"/>
    <w:rsid w:val="001E7592"/>
    <w:rsid w:val="001F2988"/>
    <w:rsid w:val="001F30A2"/>
    <w:rsid w:val="001F3878"/>
    <w:rsid w:val="001F3D83"/>
    <w:rsid w:val="001F4552"/>
    <w:rsid w:val="001F5756"/>
    <w:rsid w:val="001F5BD1"/>
    <w:rsid w:val="0020022B"/>
    <w:rsid w:val="00200720"/>
    <w:rsid w:val="00200962"/>
    <w:rsid w:val="00200A94"/>
    <w:rsid w:val="002019EB"/>
    <w:rsid w:val="0020210A"/>
    <w:rsid w:val="002030F2"/>
    <w:rsid w:val="00203A8D"/>
    <w:rsid w:val="0020418A"/>
    <w:rsid w:val="00204AEE"/>
    <w:rsid w:val="00205051"/>
    <w:rsid w:val="002066A6"/>
    <w:rsid w:val="002076CE"/>
    <w:rsid w:val="00207805"/>
    <w:rsid w:val="002114C4"/>
    <w:rsid w:val="00211A38"/>
    <w:rsid w:val="00211BE2"/>
    <w:rsid w:val="00211F65"/>
    <w:rsid w:val="00212B2A"/>
    <w:rsid w:val="00214145"/>
    <w:rsid w:val="002147E3"/>
    <w:rsid w:val="00214CBB"/>
    <w:rsid w:val="002158D5"/>
    <w:rsid w:val="0021597B"/>
    <w:rsid w:val="00216593"/>
    <w:rsid w:val="00216D1D"/>
    <w:rsid w:val="00217D76"/>
    <w:rsid w:val="0022001B"/>
    <w:rsid w:val="002208A2"/>
    <w:rsid w:val="00220D06"/>
    <w:rsid w:val="002210F4"/>
    <w:rsid w:val="002211E3"/>
    <w:rsid w:val="0022180E"/>
    <w:rsid w:val="002219BA"/>
    <w:rsid w:val="00221B5D"/>
    <w:rsid w:val="002227B3"/>
    <w:rsid w:val="00222A07"/>
    <w:rsid w:val="002230FE"/>
    <w:rsid w:val="0022388F"/>
    <w:rsid w:val="00223C3D"/>
    <w:rsid w:val="002246A0"/>
    <w:rsid w:val="00224728"/>
    <w:rsid w:val="00224AF9"/>
    <w:rsid w:val="00224B0B"/>
    <w:rsid w:val="00230230"/>
    <w:rsid w:val="0023033E"/>
    <w:rsid w:val="00230439"/>
    <w:rsid w:val="0023052E"/>
    <w:rsid w:val="00230E86"/>
    <w:rsid w:val="00232350"/>
    <w:rsid w:val="00233608"/>
    <w:rsid w:val="0023384E"/>
    <w:rsid w:val="00234E1E"/>
    <w:rsid w:val="00234E4A"/>
    <w:rsid w:val="00235169"/>
    <w:rsid w:val="00235176"/>
    <w:rsid w:val="00236061"/>
    <w:rsid w:val="0024100E"/>
    <w:rsid w:val="00241022"/>
    <w:rsid w:val="00241C1B"/>
    <w:rsid w:val="0024288B"/>
    <w:rsid w:val="00242C86"/>
    <w:rsid w:val="00242DD7"/>
    <w:rsid w:val="0024382F"/>
    <w:rsid w:val="002441E1"/>
    <w:rsid w:val="00246A6F"/>
    <w:rsid w:val="00247202"/>
    <w:rsid w:val="00247789"/>
    <w:rsid w:val="00251080"/>
    <w:rsid w:val="00252098"/>
    <w:rsid w:val="00252B1B"/>
    <w:rsid w:val="00253890"/>
    <w:rsid w:val="00253FC9"/>
    <w:rsid w:val="00254569"/>
    <w:rsid w:val="0025598E"/>
    <w:rsid w:val="00255A2D"/>
    <w:rsid w:val="00255AA3"/>
    <w:rsid w:val="00255D8E"/>
    <w:rsid w:val="002565E1"/>
    <w:rsid w:val="00257660"/>
    <w:rsid w:val="002607EE"/>
    <w:rsid w:val="00260CE8"/>
    <w:rsid w:val="00261642"/>
    <w:rsid w:val="00263202"/>
    <w:rsid w:val="002632C5"/>
    <w:rsid w:val="002637AA"/>
    <w:rsid w:val="002651C1"/>
    <w:rsid w:val="002657E9"/>
    <w:rsid w:val="00265DE1"/>
    <w:rsid w:val="0026665E"/>
    <w:rsid w:val="00267C69"/>
    <w:rsid w:val="0027077A"/>
    <w:rsid w:val="00270B6F"/>
    <w:rsid w:val="00270EEB"/>
    <w:rsid w:val="0027147E"/>
    <w:rsid w:val="002723CE"/>
    <w:rsid w:val="0027379C"/>
    <w:rsid w:val="0027383C"/>
    <w:rsid w:val="00274B0A"/>
    <w:rsid w:val="00274DE8"/>
    <w:rsid w:val="00274FA2"/>
    <w:rsid w:val="00275754"/>
    <w:rsid w:val="00275A5D"/>
    <w:rsid w:val="002761F4"/>
    <w:rsid w:val="0027679A"/>
    <w:rsid w:val="002775E1"/>
    <w:rsid w:val="00277979"/>
    <w:rsid w:val="002808EB"/>
    <w:rsid w:val="0028095D"/>
    <w:rsid w:val="002812DD"/>
    <w:rsid w:val="00281705"/>
    <w:rsid w:val="00281FF0"/>
    <w:rsid w:val="00285D1E"/>
    <w:rsid w:val="002866D1"/>
    <w:rsid w:val="0028673A"/>
    <w:rsid w:val="00290B1B"/>
    <w:rsid w:val="00291214"/>
    <w:rsid w:val="00291ADD"/>
    <w:rsid w:val="00291E3F"/>
    <w:rsid w:val="00291F61"/>
    <w:rsid w:val="00294868"/>
    <w:rsid w:val="00294AEC"/>
    <w:rsid w:val="00294C3C"/>
    <w:rsid w:val="00295A13"/>
    <w:rsid w:val="00295CA1"/>
    <w:rsid w:val="00296169"/>
    <w:rsid w:val="00296E3C"/>
    <w:rsid w:val="00297AB6"/>
    <w:rsid w:val="002A291A"/>
    <w:rsid w:val="002A4499"/>
    <w:rsid w:val="002A4DA2"/>
    <w:rsid w:val="002A50F9"/>
    <w:rsid w:val="002A5604"/>
    <w:rsid w:val="002A5752"/>
    <w:rsid w:val="002A5F90"/>
    <w:rsid w:val="002A6E30"/>
    <w:rsid w:val="002A703D"/>
    <w:rsid w:val="002A7695"/>
    <w:rsid w:val="002A7BB0"/>
    <w:rsid w:val="002B1701"/>
    <w:rsid w:val="002B1736"/>
    <w:rsid w:val="002B23C3"/>
    <w:rsid w:val="002B3224"/>
    <w:rsid w:val="002B3E85"/>
    <w:rsid w:val="002B443A"/>
    <w:rsid w:val="002B56B6"/>
    <w:rsid w:val="002B5B35"/>
    <w:rsid w:val="002B5D03"/>
    <w:rsid w:val="002B78D8"/>
    <w:rsid w:val="002C0C32"/>
    <w:rsid w:val="002C0F25"/>
    <w:rsid w:val="002C1268"/>
    <w:rsid w:val="002C1AB2"/>
    <w:rsid w:val="002C256A"/>
    <w:rsid w:val="002C35F8"/>
    <w:rsid w:val="002C496D"/>
    <w:rsid w:val="002C5AF0"/>
    <w:rsid w:val="002C68D6"/>
    <w:rsid w:val="002C694E"/>
    <w:rsid w:val="002C6FA8"/>
    <w:rsid w:val="002C70FB"/>
    <w:rsid w:val="002C7FEA"/>
    <w:rsid w:val="002D05EB"/>
    <w:rsid w:val="002D2F29"/>
    <w:rsid w:val="002D2FD3"/>
    <w:rsid w:val="002D34C3"/>
    <w:rsid w:val="002D473D"/>
    <w:rsid w:val="002D51A2"/>
    <w:rsid w:val="002D531F"/>
    <w:rsid w:val="002D5812"/>
    <w:rsid w:val="002D7CBC"/>
    <w:rsid w:val="002E018B"/>
    <w:rsid w:val="002E0444"/>
    <w:rsid w:val="002E045A"/>
    <w:rsid w:val="002E083F"/>
    <w:rsid w:val="002E0F6F"/>
    <w:rsid w:val="002E18B6"/>
    <w:rsid w:val="002E2BEC"/>
    <w:rsid w:val="002E3C2E"/>
    <w:rsid w:val="002E416A"/>
    <w:rsid w:val="002E5427"/>
    <w:rsid w:val="002E5663"/>
    <w:rsid w:val="002E5F10"/>
    <w:rsid w:val="002E5F80"/>
    <w:rsid w:val="002E651C"/>
    <w:rsid w:val="002E6780"/>
    <w:rsid w:val="002E6962"/>
    <w:rsid w:val="002E7017"/>
    <w:rsid w:val="002F0682"/>
    <w:rsid w:val="002F0A45"/>
    <w:rsid w:val="002F1431"/>
    <w:rsid w:val="002F17F1"/>
    <w:rsid w:val="002F33CB"/>
    <w:rsid w:val="002F4F6E"/>
    <w:rsid w:val="002F5004"/>
    <w:rsid w:val="002F6D2C"/>
    <w:rsid w:val="002F71FF"/>
    <w:rsid w:val="002F728A"/>
    <w:rsid w:val="002F7F2C"/>
    <w:rsid w:val="00300367"/>
    <w:rsid w:val="0030079A"/>
    <w:rsid w:val="00300D54"/>
    <w:rsid w:val="003014B7"/>
    <w:rsid w:val="003015C3"/>
    <w:rsid w:val="00303C34"/>
    <w:rsid w:val="003066B2"/>
    <w:rsid w:val="0030698D"/>
    <w:rsid w:val="00306E10"/>
    <w:rsid w:val="0031064E"/>
    <w:rsid w:val="003115E6"/>
    <w:rsid w:val="00311E51"/>
    <w:rsid w:val="00312DF5"/>
    <w:rsid w:val="003130B2"/>
    <w:rsid w:val="0031350A"/>
    <w:rsid w:val="003135C6"/>
    <w:rsid w:val="00316815"/>
    <w:rsid w:val="003168CA"/>
    <w:rsid w:val="00316C23"/>
    <w:rsid w:val="00316D86"/>
    <w:rsid w:val="00321255"/>
    <w:rsid w:val="00321720"/>
    <w:rsid w:val="00321F66"/>
    <w:rsid w:val="0032230D"/>
    <w:rsid w:val="00322870"/>
    <w:rsid w:val="00322A0B"/>
    <w:rsid w:val="00322C48"/>
    <w:rsid w:val="00323071"/>
    <w:rsid w:val="003231DE"/>
    <w:rsid w:val="003235DA"/>
    <w:rsid w:val="00323A7B"/>
    <w:rsid w:val="00325AF0"/>
    <w:rsid w:val="0032633E"/>
    <w:rsid w:val="00327037"/>
    <w:rsid w:val="003277EB"/>
    <w:rsid w:val="00330660"/>
    <w:rsid w:val="003314A4"/>
    <w:rsid w:val="00331923"/>
    <w:rsid w:val="00333566"/>
    <w:rsid w:val="00335FC5"/>
    <w:rsid w:val="00336F4B"/>
    <w:rsid w:val="00337783"/>
    <w:rsid w:val="00337A0A"/>
    <w:rsid w:val="00337A5F"/>
    <w:rsid w:val="00337FC0"/>
    <w:rsid w:val="00340C47"/>
    <w:rsid w:val="00340E9A"/>
    <w:rsid w:val="00342DA8"/>
    <w:rsid w:val="00342E15"/>
    <w:rsid w:val="00345DBA"/>
    <w:rsid w:val="003464D8"/>
    <w:rsid w:val="00347FE5"/>
    <w:rsid w:val="003516C0"/>
    <w:rsid w:val="00352153"/>
    <w:rsid w:val="00352E59"/>
    <w:rsid w:val="003536E9"/>
    <w:rsid w:val="00353CF6"/>
    <w:rsid w:val="00354998"/>
    <w:rsid w:val="00354D40"/>
    <w:rsid w:val="00354DBE"/>
    <w:rsid w:val="00355210"/>
    <w:rsid w:val="003557E2"/>
    <w:rsid w:val="00355954"/>
    <w:rsid w:val="003562D9"/>
    <w:rsid w:val="003577A3"/>
    <w:rsid w:val="00357A4D"/>
    <w:rsid w:val="00360D4F"/>
    <w:rsid w:val="0036180D"/>
    <w:rsid w:val="00361AFA"/>
    <w:rsid w:val="00364645"/>
    <w:rsid w:val="00364A1A"/>
    <w:rsid w:val="00365DF9"/>
    <w:rsid w:val="0036668D"/>
    <w:rsid w:val="00367506"/>
    <w:rsid w:val="00370FA7"/>
    <w:rsid w:val="003715E9"/>
    <w:rsid w:val="00372DB4"/>
    <w:rsid w:val="0037490C"/>
    <w:rsid w:val="00374A53"/>
    <w:rsid w:val="00374BE9"/>
    <w:rsid w:val="003755F0"/>
    <w:rsid w:val="00375614"/>
    <w:rsid w:val="003757C9"/>
    <w:rsid w:val="00375AF5"/>
    <w:rsid w:val="00376088"/>
    <w:rsid w:val="003761BD"/>
    <w:rsid w:val="003769A6"/>
    <w:rsid w:val="003769F6"/>
    <w:rsid w:val="00376A6B"/>
    <w:rsid w:val="003774AF"/>
    <w:rsid w:val="00377D79"/>
    <w:rsid w:val="0038193B"/>
    <w:rsid w:val="00384826"/>
    <w:rsid w:val="00385414"/>
    <w:rsid w:val="00386972"/>
    <w:rsid w:val="0038708D"/>
    <w:rsid w:val="003872C7"/>
    <w:rsid w:val="00390074"/>
    <w:rsid w:val="00390492"/>
    <w:rsid w:val="00390517"/>
    <w:rsid w:val="00390A3F"/>
    <w:rsid w:val="0039195D"/>
    <w:rsid w:val="00392163"/>
    <w:rsid w:val="0039276C"/>
    <w:rsid w:val="003968B9"/>
    <w:rsid w:val="003974EE"/>
    <w:rsid w:val="0039762B"/>
    <w:rsid w:val="003A0C37"/>
    <w:rsid w:val="003A0F3E"/>
    <w:rsid w:val="003A15A4"/>
    <w:rsid w:val="003A1B6B"/>
    <w:rsid w:val="003A2287"/>
    <w:rsid w:val="003A26D9"/>
    <w:rsid w:val="003A2BAE"/>
    <w:rsid w:val="003A2CE2"/>
    <w:rsid w:val="003A2F82"/>
    <w:rsid w:val="003A3AA5"/>
    <w:rsid w:val="003A46C0"/>
    <w:rsid w:val="003A52E9"/>
    <w:rsid w:val="003A5740"/>
    <w:rsid w:val="003A600E"/>
    <w:rsid w:val="003A64EE"/>
    <w:rsid w:val="003A6513"/>
    <w:rsid w:val="003A6FAC"/>
    <w:rsid w:val="003A7085"/>
    <w:rsid w:val="003A75F0"/>
    <w:rsid w:val="003A7C20"/>
    <w:rsid w:val="003B0AF9"/>
    <w:rsid w:val="003B0C13"/>
    <w:rsid w:val="003B16C7"/>
    <w:rsid w:val="003B39A6"/>
    <w:rsid w:val="003B5977"/>
    <w:rsid w:val="003B67A1"/>
    <w:rsid w:val="003B6997"/>
    <w:rsid w:val="003B6D7A"/>
    <w:rsid w:val="003B71C6"/>
    <w:rsid w:val="003C0153"/>
    <w:rsid w:val="003C0C51"/>
    <w:rsid w:val="003C1352"/>
    <w:rsid w:val="003C19F1"/>
    <w:rsid w:val="003C254A"/>
    <w:rsid w:val="003C35D9"/>
    <w:rsid w:val="003C4186"/>
    <w:rsid w:val="003C458C"/>
    <w:rsid w:val="003C4C2D"/>
    <w:rsid w:val="003C4C9A"/>
    <w:rsid w:val="003C5360"/>
    <w:rsid w:val="003C6185"/>
    <w:rsid w:val="003C62AD"/>
    <w:rsid w:val="003C6592"/>
    <w:rsid w:val="003D0080"/>
    <w:rsid w:val="003D0D2D"/>
    <w:rsid w:val="003D14F2"/>
    <w:rsid w:val="003D2DB2"/>
    <w:rsid w:val="003D441B"/>
    <w:rsid w:val="003D4710"/>
    <w:rsid w:val="003D65FA"/>
    <w:rsid w:val="003D77A6"/>
    <w:rsid w:val="003E16D7"/>
    <w:rsid w:val="003E197E"/>
    <w:rsid w:val="003E1E0A"/>
    <w:rsid w:val="003E210E"/>
    <w:rsid w:val="003E4997"/>
    <w:rsid w:val="003E6982"/>
    <w:rsid w:val="003E72AB"/>
    <w:rsid w:val="003E7947"/>
    <w:rsid w:val="003E7E8A"/>
    <w:rsid w:val="003F06B4"/>
    <w:rsid w:val="003F085D"/>
    <w:rsid w:val="003F0922"/>
    <w:rsid w:val="003F2493"/>
    <w:rsid w:val="003F27E5"/>
    <w:rsid w:val="003F2D2A"/>
    <w:rsid w:val="003F43B7"/>
    <w:rsid w:val="003F511F"/>
    <w:rsid w:val="003F5DB5"/>
    <w:rsid w:val="003F6652"/>
    <w:rsid w:val="00400A96"/>
    <w:rsid w:val="00402816"/>
    <w:rsid w:val="00402A6E"/>
    <w:rsid w:val="00403781"/>
    <w:rsid w:val="004046F0"/>
    <w:rsid w:val="00404FD2"/>
    <w:rsid w:val="0040626A"/>
    <w:rsid w:val="0040668F"/>
    <w:rsid w:val="00406930"/>
    <w:rsid w:val="004079AE"/>
    <w:rsid w:val="00407C5F"/>
    <w:rsid w:val="00410259"/>
    <w:rsid w:val="0041079B"/>
    <w:rsid w:val="00412677"/>
    <w:rsid w:val="00413239"/>
    <w:rsid w:val="0041496C"/>
    <w:rsid w:val="00416ECC"/>
    <w:rsid w:val="00417925"/>
    <w:rsid w:val="00417AC2"/>
    <w:rsid w:val="00421A49"/>
    <w:rsid w:val="00421ADB"/>
    <w:rsid w:val="00422282"/>
    <w:rsid w:val="004241DA"/>
    <w:rsid w:val="00424B4A"/>
    <w:rsid w:val="00424B79"/>
    <w:rsid w:val="00425579"/>
    <w:rsid w:val="00426313"/>
    <w:rsid w:val="0042740D"/>
    <w:rsid w:val="00427C12"/>
    <w:rsid w:val="00427C53"/>
    <w:rsid w:val="004322C9"/>
    <w:rsid w:val="00432EAE"/>
    <w:rsid w:val="00434561"/>
    <w:rsid w:val="004348AE"/>
    <w:rsid w:val="00434C80"/>
    <w:rsid w:val="004363E1"/>
    <w:rsid w:val="004376C0"/>
    <w:rsid w:val="00440FBE"/>
    <w:rsid w:val="0044115F"/>
    <w:rsid w:val="004417C2"/>
    <w:rsid w:val="0044223A"/>
    <w:rsid w:val="00442489"/>
    <w:rsid w:val="00442B65"/>
    <w:rsid w:val="00442B9C"/>
    <w:rsid w:val="00442E35"/>
    <w:rsid w:val="00444324"/>
    <w:rsid w:val="004464D7"/>
    <w:rsid w:val="00446657"/>
    <w:rsid w:val="00446792"/>
    <w:rsid w:val="00446F80"/>
    <w:rsid w:val="0045057C"/>
    <w:rsid w:val="004506A4"/>
    <w:rsid w:val="00450C83"/>
    <w:rsid w:val="004510D0"/>
    <w:rsid w:val="00451185"/>
    <w:rsid w:val="00451851"/>
    <w:rsid w:val="0045241F"/>
    <w:rsid w:val="00453343"/>
    <w:rsid w:val="004540EF"/>
    <w:rsid w:val="004545D0"/>
    <w:rsid w:val="0045462E"/>
    <w:rsid w:val="00457EF8"/>
    <w:rsid w:val="00460769"/>
    <w:rsid w:val="004608B9"/>
    <w:rsid w:val="00460ADB"/>
    <w:rsid w:val="00460D7A"/>
    <w:rsid w:val="00460F46"/>
    <w:rsid w:val="00462891"/>
    <w:rsid w:val="004641C0"/>
    <w:rsid w:val="00465947"/>
    <w:rsid w:val="00465D98"/>
    <w:rsid w:val="00466124"/>
    <w:rsid w:val="00467152"/>
    <w:rsid w:val="00467314"/>
    <w:rsid w:val="0047055D"/>
    <w:rsid w:val="00470BB1"/>
    <w:rsid w:val="00471064"/>
    <w:rsid w:val="004718F7"/>
    <w:rsid w:val="00471A6F"/>
    <w:rsid w:val="00471CA3"/>
    <w:rsid w:val="00472EE3"/>
    <w:rsid w:val="00473153"/>
    <w:rsid w:val="00474092"/>
    <w:rsid w:val="004743AF"/>
    <w:rsid w:val="0047570F"/>
    <w:rsid w:val="00480E77"/>
    <w:rsid w:val="00482833"/>
    <w:rsid w:val="00482ACA"/>
    <w:rsid w:val="00482C17"/>
    <w:rsid w:val="004832AB"/>
    <w:rsid w:val="00484A14"/>
    <w:rsid w:val="0048577B"/>
    <w:rsid w:val="00486687"/>
    <w:rsid w:val="00486F8C"/>
    <w:rsid w:val="0048702B"/>
    <w:rsid w:val="004870F8"/>
    <w:rsid w:val="00487CFE"/>
    <w:rsid w:val="004911B4"/>
    <w:rsid w:val="0049196A"/>
    <w:rsid w:val="00491C77"/>
    <w:rsid w:val="004923DA"/>
    <w:rsid w:val="00493434"/>
    <w:rsid w:val="004941CE"/>
    <w:rsid w:val="004945EE"/>
    <w:rsid w:val="004946CE"/>
    <w:rsid w:val="004960D6"/>
    <w:rsid w:val="004962F9"/>
    <w:rsid w:val="004968E2"/>
    <w:rsid w:val="00496BCC"/>
    <w:rsid w:val="004976EE"/>
    <w:rsid w:val="004A028E"/>
    <w:rsid w:val="004A09A4"/>
    <w:rsid w:val="004A11CC"/>
    <w:rsid w:val="004A1439"/>
    <w:rsid w:val="004A1489"/>
    <w:rsid w:val="004A2465"/>
    <w:rsid w:val="004A2A49"/>
    <w:rsid w:val="004A4B2F"/>
    <w:rsid w:val="004A5D57"/>
    <w:rsid w:val="004A5E4C"/>
    <w:rsid w:val="004A7744"/>
    <w:rsid w:val="004A7FCD"/>
    <w:rsid w:val="004B1180"/>
    <w:rsid w:val="004B38E7"/>
    <w:rsid w:val="004B3AE7"/>
    <w:rsid w:val="004B3EF4"/>
    <w:rsid w:val="004B4BF1"/>
    <w:rsid w:val="004B58F6"/>
    <w:rsid w:val="004B600B"/>
    <w:rsid w:val="004B6082"/>
    <w:rsid w:val="004B6822"/>
    <w:rsid w:val="004B69F6"/>
    <w:rsid w:val="004C1079"/>
    <w:rsid w:val="004C181B"/>
    <w:rsid w:val="004C197E"/>
    <w:rsid w:val="004C1A37"/>
    <w:rsid w:val="004C2D3A"/>
    <w:rsid w:val="004C2F7B"/>
    <w:rsid w:val="004C35AD"/>
    <w:rsid w:val="004C4636"/>
    <w:rsid w:val="004C48FE"/>
    <w:rsid w:val="004C5FBC"/>
    <w:rsid w:val="004C637E"/>
    <w:rsid w:val="004C6528"/>
    <w:rsid w:val="004C71AD"/>
    <w:rsid w:val="004C7562"/>
    <w:rsid w:val="004C791F"/>
    <w:rsid w:val="004D03C4"/>
    <w:rsid w:val="004D06C2"/>
    <w:rsid w:val="004D07A5"/>
    <w:rsid w:val="004D0BF1"/>
    <w:rsid w:val="004D1479"/>
    <w:rsid w:val="004D24D2"/>
    <w:rsid w:val="004D2A93"/>
    <w:rsid w:val="004D35A4"/>
    <w:rsid w:val="004D3751"/>
    <w:rsid w:val="004D3821"/>
    <w:rsid w:val="004D3DDD"/>
    <w:rsid w:val="004D3FE1"/>
    <w:rsid w:val="004D445F"/>
    <w:rsid w:val="004D4DA7"/>
    <w:rsid w:val="004D5097"/>
    <w:rsid w:val="004D5E7A"/>
    <w:rsid w:val="004D772E"/>
    <w:rsid w:val="004E087B"/>
    <w:rsid w:val="004E1025"/>
    <w:rsid w:val="004E42C8"/>
    <w:rsid w:val="004E4436"/>
    <w:rsid w:val="004E44A4"/>
    <w:rsid w:val="004E4AAF"/>
    <w:rsid w:val="004E5ACF"/>
    <w:rsid w:val="004E666F"/>
    <w:rsid w:val="004E6A60"/>
    <w:rsid w:val="004E7741"/>
    <w:rsid w:val="004E7B8B"/>
    <w:rsid w:val="004E7BDD"/>
    <w:rsid w:val="004E7F3B"/>
    <w:rsid w:val="004F0257"/>
    <w:rsid w:val="004F098B"/>
    <w:rsid w:val="004F1E21"/>
    <w:rsid w:val="004F1F49"/>
    <w:rsid w:val="004F2044"/>
    <w:rsid w:val="004F23AB"/>
    <w:rsid w:val="004F3CEB"/>
    <w:rsid w:val="004F4036"/>
    <w:rsid w:val="004F40AD"/>
    <w:rsid w:val="004F5EC7"/>
    <w:rsid w:val="004F6F10"/>
    <w:rsid w:val="004F726D"/>
    <w:rsid w:val="004F72DF"/>
    <w:rsid w:val="004F740D"/>
    <w:rsid w:val="004F74CC"/>
    <w:rsid w:val="004F7AC3"/>
    <w:rsid w:val="004F7B8F"/>
    <w:rsid w:val="005001DC"/>
    <w:rsid w:val="00500748"/>
    <w:rsid w:val="005011D6"/>
    <w:rsid w:val="0050167A"/>
    <w:rsid w:val="00503842"/>
    <w:rsid w:val="005039A4"/>
    <w:rsid w:val="005042F1"/>
    <w:rsid w:val="0050534E"/>
    <w:rsid w:val="00505F6F"/>
    <w:rsid w:val="00506836"/>
    <w:rsid w:val="00506924"/>
    <w:rsid w:val="0051019D"/>
    <w:rsid w:val="0051125B"/>
    <w:rsid w:val="00511D22"/>
    <w:rsid w:val="00513C7D"/>
    <w:rsid w:val="00513EA7"/>
    <w:rsid w:val="005166CB"/>
    <w:rsid w:val="005169B0"/>
    <w:rsid w:val="005169D1"/>
    <w:rsid w:val="00516B2D"/>
    <w:rsid w:val="00517317"/>
    <w:rsid w:val="00521123"/>
    <w:rsid w:val="00521184"/>
    <w:rsid w:val="00521221"/>
    <w:rsid w:val="00521563"/>
    <w:rsid w:val="00524389"/>
    <w:rsid w:val="00525F5E"/>
    <w:rsid w:val="00526A0E"/>
    <w:rsid w:val="00530CE1"/>
    <w:rsid w:val="00531A5A"/>
    <w:rsid w:val="0053255A"/>
    <w:rsid w:val="0053280F"/>
    <w:rsid w:val="00533E73"/>
    <w:rsid w:val="005340D4"/>
    <w:rsid w:val="00536F13"/>
    <w:rsid w:val="00536FA9"/>
    <w:rsid w:val="00540153"/>
    <w:rsid w:val="005414F4"/>
    <w:rsid w:val="005417EB"/>
    <w:rsid w:val="00542A2D"/>
    <w:rsid w:val="00542D70"/>
    <w:rsid w:val="00543747"/>
    <w:rsid w:val="00544C66"/>
    <w:rsid w:val="00546187"/>
    <w:rsid w:val="00546203"/>
    <w:rsid w:val="005463F1"/>
    <w:rsid w:val="00546F3D"/>
    <w:rsid w:val="00547773"/>
    <w:rsid w:val="00547F82"/>
    <w:rsid w:val="0055007A"/>
    <w:rsid w:val="005521E5"/>
    <w:rsid w:val="00553010"/>
    <w:rsid w:val="00553160"/>
    <w:rsid w:val="005534F2"/>
    <w:rsid w:val="0055496D"/>
    <w:rsid w:val="00554A50"/>
    <w:rsid w:val="00554DDA"/>
    <w:rsid w:val="00555135"/>
    <w:rsid w:val="005555BA"/>
    <w:rsid w:val="0055759F"/>
    <w:rsid w:val="00557D77"/>
    <w:rsid w:val="0056190C"/>
    <w:rsid w:val="00561D78"/>
    <w:rsid w:val="0056200E"/>
    <w:rsid w:val="00562EAA"/>
    <w:rsid w:val="00563771"/>
    <w:rsid w:val="00563B58"/>
    <w:rsid w:val="005640C4"/>
    <w:rsid w:val="005644A1"/>
    <w:rsid w:val="00564651"/>
    <w:rsid w:val="005649A9"/>
    <w:rsid w:val="00564A2E"/>
    <w:rsid w:val="00564C53"/>
    <w:rsid w:val="00564DCF"/>
    <w:rsid w:val="00565283"/>
    <w:rsid w:val="0056684C"/>
    <w:rsid w:val="005670DB"/>
    <w:rsid w:val="00567161"/>
    <w:rsid w:val="0056763E"/>
    <w:rsid w:val="00570C50"/>
    <w:rsid w:val="00570DB8"/>
    <w:rsid w:val="00572E68"/>
    <w:rsid w:val="0057377E"/>
    <w:rsid w:val="0057452F"/>
    <w:rsid w:val="0057459B"/>
    <w:rsid w:val="005749E6"/>
    <w:rsid w:val="00574A0C"/>
    <w:rsid w:val="00575A81"/>
    <w:rsid w:val="00575B35"/>
    <w:rsid w:val="00576E4C"/>
    <w:rsid w:val="0057780F"/>
    <w:rsid w:val="00580774"/>
    <w:rsid w:val="0058081D"/>
    <w:rsid w:val="00580E6E"/>
    <w:rsid w:val="00581B5C"/>
    <w:rsid w:val="00581DFF"/>
    <w:rsid w:val="00581E0A"/>
    <w:rsid w:val="005847A1"/>
    <w:rsid w:val="0058573F"/>
    <w:rsid w:val="00585D9F"/>
    <w:rsid w:val="00586391"/>
    <w:rsid w:val="005864BF"/>
    <w:rsid w:val="00586D89"/>
    <w:rsid w:val="00587DFB"/>
    <w:rsid w:val="005916B8"/>
    <w:rsid w:val="005919B6"/>
    <w:rsid w:val="0059378A"/>
    <w:rsid w:val="00593B14"/>
    <w:rsid w:val="00593DBE"/>
    <w:rsid w:val="00595036"/>
    <w:rsid w:val="005950E5"/>
    <w:rsid w:val="005959F0"/>
    <w:rsid w:val="005979B7"/>
    <w:rsid w:val="005A1B4C"/>
    <w:rsid w:val="005A1BA3"/>
    <w:rsid w:val="005A1BD3"/>
    <w:rsid w:val="005A22A6"/>
    <w:rsid w:val="005A27BB"/>
    <w:rsid w:val="005A3E61"/>
    <w:rsid w:val="005A5437"/>
    <w:rsid w:val="005A545C"/>
    <w:rsid w:val="005A54B5"/>
    <w:rsid w:val="005A5763"/>
    <w:rsid w:val="005A7CF9"/>
    <w:rsid w:val="005B0F11"/>
    <w:rsid w:val="005B165F"/>
    <w:rsid w:val="005B1CF8"/>
    <w:rsid w:val="005B242D"/>
    <w:rsid w:val="005B3A2D"/>
    <w:rsid w:val="005B4260"/>
    <w:rsid w:val="005B4C97"/>
    <w:rsid w:val="005B5559"/>
    <w:rsid w:val="005B61E3"/>
    <w:rsid w:val="005C1567"/>
    <w:rsid w:val="005C1B52"/>
    <w:rsid w:val="005C1EEF"/>
    <w:rsid w:val="005C4EAD"/>
    <w:rsid w:val="005C5A5C"/>
    <w:rsid w:val="005C6CE5"/>
    <w:rsid w:val="005D2535"/>
    <w:rsid w:val="005D35A2"/>
    <w:rsid w:val="005D39AE"/>
    <w:rsid w:val="005D3F07"/>
    <w:rsid w:val="005D583E"/>
    <w:rsid w:val="005D588A"/>
    <w:rsid w:val="005D7032"/>
    <w:rsid w:val="005D7556"/>
    <w:rsid w:val="005D7646"/>
    <w:rsid w:val="005D7B7A"/>
    <w:rsid w:val="005E05A8"/>
    <w:rsid w:val="005E089A"/>
    <w:rsid w:val="005E0FF1"/>
    <w:rsid w:val="005E13EA"/>
    <w:rsid w:val="005E2211"/>
    <w:rsid w:val="005E231E"/>
    <w:rsid w:val="005E2F85"/>
    <w:rsid w:val="005E3327"/>
    <w:rsid w:val="005E36C5"/>
    <w:rsid w:val="005E38AD"/>
    <w:rsid w:val="005E39B8"/>
    <w:rsid w:val="005E3C73"/>
    <w:rsid w:val="005E4310"/>
    <w:rsid w:val="005E53BD"/>
    <w:rsid w:val="005E7DDA"/>
    <w:rsid w:val="005F05BE"/>
    <w:rsid w:val="005F0D46"/>
    <w:rsid w:val="005F0E8E"/>
    <w:rsid w:val="005F3C54"/>
    <w:rsid w:val="005F45BC"/>
    <w:rsid w:val="005F5F7D"/>
    <w:rsid w:val="005F643F"/>
    <w:rsid w:val="005F6631"/>
    <w:rsid w:val="005F6A54"/>
    <w:rsid w:val="006007A7"/>
    <w:rsid w:val="006014D9"/>
    <w:rsid w:val="00601752"/>
    <w:rsid w:val="006032C6"/>
    <w:rsid w:val="00604B4C"/>
    <w:rsid w:val="00605630"/>
    <w:rsid w:val="00606B58"/>
    <w:rsid w:val="00606E27"/>
    <w:rsid w:val="00607B5B"/>
    <w:rsid w:val="0061021A"/>
    <w:rsid w:val="006108C9"/>
    <w:rsid w:val="00610B8D"/>
    <w:rsid w:val="0061130C"/>
    <w:rsid w:val="006114CD"/>
    <w:rsid w:val="006115B8"/>
    <w:rsid w:val="00611608"/>
    <w:rsid w:val="006116DB"/>
    <w:rsid w:val="00611759"/>
    <w:rsid w:val="00612227"/>
    <w:rsid w:val="006125C0"/>
    <w:rsid w:val="0061282B"/>
    <w:rsid w:val="006132E6"/>
    <w:rsid w:val="00613ABC"/>
    <w:rsid w:val="00614CEC"/>
    <w:rsid w:val="00615C7E"/>
    <w:rsid w:val="00615CCC"/>
    <w:rsid w:val="00617B78"/>
    <w:rsid w:val="0062070C"/>
    <w:rsid w:val="0062158D"/>
    <w:rsid w:val="00621C5F"/>
    <w:rsid w:val="00621D89"/>
    <w:rsid w:val="006221E7"/>
    <w:rsid w:val="00622FE2"/>
    <w:rsid w:val="006232B2"/>
    <w:rsid w:val="00625462"/>
    <w:rsid w:val="00625864"/>
    <w:rsid w:val="006272D5"/>
    <w:rsid w:val="00630F39"/>
    <w:rsid w:val="006326D1"/>
    <w:rsid w:val="00632E0A"/>
    <w:rsid w:val="00633165"/>
    <w:rsid w:val="00633561"/>
    <w:rsid w:val="006345A7"/>
    <w:rsid w:val="00634DDF"/>
    <w:rsid w:val="006356FF"/>
    <w:rsid w:val="00635E26"/>
    <w:rsid w:val="006364ED"/>
    <w:rsid w:val="006366D1"/>
    <w:rsid w:val="00636B6C"/>
    <w:rsid w:val="00636DEA"/>
    <w:rsid w:val="006415B9"/>
    <w:rsid w:val="00641B17"/>
    <w:rsid w:val="00641F5B"/>
    <w:rsid w:val="00642A2E"/>
    <w:rsid w:val="00642A39"/>
    <w:rsid w:val="00642C36"/>
    <w:rsid w:val="006431CA"/>
    <w:rsid w:val="00643612"/>
    <w:rsid w:val="006436BA"/>
    <w:rsid w:val="00644049"/>
    <w:rsid w:val="006447DE"/>
    <w:rsid w:val="00644F51"/>
    <w:rsid w:val="006457BB"/>
    <w:rsid w:val="00646912"/>
    <w:rsid w:val="00647E3F"/>
    <w:rsid w:val="00647ECB"/>
    <w:rsid w:val="00650A0D"/>
    <w:rsid w:val="00650B3A"/>
    <w:rsid w:val="00650BEE"/>
    <w:rsid w:val="0065276E"/>
    <w:rsid w:val="006538D7"/>
    <w:rsid w:val="00653AA1"/>
    <w:rsid w:val="00654329"/>
    <w:rsid w:val="00654796"/>
    <w:rsid w:val="00654CEC"/>
    <w:rsid w:val="00655507"/>
    <w:rsid w:val="00655854"/>
    <w:rsid w:val="00655C3B"/>
    <w:rsid w:val="00656275"/>
    <w:rsid w:val="00656D91"/>
    <w:rsid w:val="00660C54"/>
    <w:rsid w:val="006634C4"/>
    <w:rsid w:val="00663860"/>
    <w:rsid w:val="00663C96"/>
    <w:rsid w:val="00663E00"/>
    <w:rsid w:val="00664850"/>
    <w:rsid w:val="00664A21"/>
    <w:rsid w:val="00664BA4"/>
    <w:rsid w:val="00664F22"/>
    <w:rsid w:val="0066614C"/>
    <w:rsid w:val="00666891"/>
    <w:rsid w:val="0066760C"/>
    <w:rsid w:val="00670108"/>
    <w:rsid w:val="006712A7"/>
    <w:rsid w:val="006715A8"/>
    <w:rsid w:val="00671973"/>
    <w:rsid w:val="006719D4"/>
    <w:rsid w:val="00671BF8"/>
    <w:rsid w:val="00672027"/>
    <w:rsid w:val="006733CC"/>
    <w:rsid w:val="006733D8"/>
    <w:rsid w:val="00673AE9"/>
    <w:rsid w:val="00674FC2"/>
    <w:rsid w:val="00676144"/>
    <w:rsid w:val="00676575"/>
    <w:rsid w:val="0067657B"/>
    <w:rsid w:val="00676789"/>
    <w:rsid w:val="0067783A"/>
    <w:rsid w:val="00677E42"/>
    <w:rsid w:val="00680372"/>
    <w:rsid w:val="00682334"/>
    <w:rsid w:val="0068446E"/>
    <w:rsid w:val="00684B16"/>
    <w:rsid w:val="00686243"/>
    <w:rsid w:val="0068753F"/>
    <w:rsid w:val="00687930"/>
    <w:rsid w:val="00687EFD"/>
    <w:rsid w:val="00687F78"/>
    <w:rsid w:val="00690410"/>
    <w:rsid w:val="006910EA"/>
    <w:rsid w:val="00691159"/>
    <w:rsid w:val="0069129D"/>
    <w:rsid w:val="0069341C"/>
    <w:rsid w:val="00694C00"/>
    <w:rsid w:val="00696B04"/>
    <w:rsid w:val="00696F65"/>
    <w:rsid w:val="006A0864"/>
    <w:rsid w:val="006A1928"/>
    <w:rsid w:val="006A1A3A"/>
    <w:rsid w:val="006A2458"/>
    <w:rsid w:val="006A2E96"/>
    <w:rsid w:val="006A4148"/>
    <w:rsid w:val="006A5562"/>
    <w:rsid w:val="006A7585"/>
    <w:rsid w:val="006A7A6D"/>
    <w:rsid w:val="006A7F69"/>
    <w:rsid w:val="006B0EDD"/>
    <w:rsid w:val="006B1180"/>
    <w:rsid w:val="006B16D2"/>
    <w:rsid w:val="006B1D0E"/>
    <w:rsid w:val="006B1F91"/>
    <w:rsid w:val="006B2342"/>
    <w:rsid w:val="006B2422"/>
    <w:rsid w:val="006B350A"/>
    <w:rsid w:val="006B359E"/>
    <w:rsid w:val="006B4F89"/>
    <w:rsid w:val="006B56FB"/>
    <w:rsid w:val="006B5E67"/>
    <w:rsid w:val="006B5F48"/>
    <w:rsid w:val="006C0006"/>
    <w:rsid w:val="006C296D"/>
    <w:rsid w:val="006C2EB5"/>
    <w:rsid w:val="006C3261"/>
    <w:rsid w:val="006C587E"/>
    <w:rsid w:val="006C5A85"/>
    <w:rsid w:val="006C6146"/>
    <w:rsid w:val="006C6974"/>
    <w:rsid w:val="006C703B"/>
    <w:rsid w:val="006C7670"/>
    <w:rsid w:val="006C7C74"/>
    <w:rsid w:val="006D0B7F"/>
    <w:rsid w:val="006D18A3"/>
    <w:rsid w:val="006D4CE0"/>
    <w:rsid w:val="006D4F14"/>
    <w:rsid w:val="006D5970"/>
    <w:rsid w:val="006E0058"/>
    <w:rsid w:val="006E05F1"/>
    <w:rsid w:val="006E0CD4"/>
    <w:rsid w:val="006E3B3F"/>
    <w:rsid w:val="006E481E"/>
    <w:rsid w:val="006E607E"/>
    <w:rsid w:val="006E7959"/>
    <w:rsid w:val="006E795F"/>
    <w:rsid w:val="006EBD1E"/>
    <w:rsid w:val="006F0581"/>
    <w:rsid w:val="006F159C"/>
    <w:rsid w:val="006F174F"/>
    <w:rsid w:val="006F237F"/>
    <w:rsid w:val="006F2FC1"/>
    <w:rsid w:val="006F3449"/>
    <w:rsid w:val="006F3CF1"/>
    <w:rsid w:val="006F670F"/>
    <w:rsid w:val="006F7B9C"/>
    <w:rsid w:val="00700249"/>
    <w:rsid w:val="0070123B"/>
    <w:rsid w:val="00702361"/>
    <w:rsid w:val="0070245D"/>
    <w:rsid w:val="00703087"/>
    <w:rsid w:val="007031D0"/>
    <w:rsid w:val="0070604C"/>
    <w:rsid w:val="007061D8"/>
    <w:rsid w:val="007069CD"/>
    <w:rsid w:val="00707188"/>
    <w:rsid w:val="00710AD7"/>
    <w:rsid w:val="007110E6"/>
    <w:rsid w:val="007115AB"/>
    <w:rsid w:val="00711A70"/>
    <w:rsid w:val="00711DBB"/>
    <w:rsid w:val="00711F75"/>
    <w:rsid w:val="00712560"/>
    <w:rsid w:val="00712A18"/>
    <w:rsid w:val="00712AC9"/>
    <w:rsid w:val="00712E6F"/>
    <w:rsid w:val="00712E90"/>
    <w:rsid w:val="007135DB"/>
    <w:rsid w:val="00713B7E"/>
    <w:rsid w:val="00713C2B"/>
    <w:rsid w:val="00713DE6"/>
    <w:rsid w:val="007140EF"/>
    <w:rsid w:val="007144A5"/>
    <w:rsid w:val="007154AA"/>
    <w:rsid w:val="0071560A"/>
    <w:rsid w:val="007204AE"/>
    <w:rsid w:val="0072098D"/>
    <w:rsid w:val="00720F36"/>
    <w:rsid w:val="00721007"/>
    <w:rsid w:val="00721CD0"/>
    <w:rsid w:val="007224A6"/>
    <w:rsid w:val="00722CCF"/>
    <w:rsid w:val="0072330E"/>
    <w:rsid w:val="00724782"/>
    <w:rsid w:val="00724C13"/>
    <w:rsid w:val="00724CF7"/>
    <w:rsid w:val="0072507F"/>
    <w:rsid w:val="0072638F"/>
    <w:rsid w:val="0072678F"/>
    <w:rsid w:val="00727C4C"/>
    <w:rsid w:val="00730034"/>
    <w:rsid w:val="00731547"/>
    <w:rsid w:val="0073178A"/>
    <w:rsid w:val="00734809"/>
    <w:rsid w:val="00735B06"/>
    <w:rsid w:val="0073624F"/>
    <w:rsid w:val="007369FF"/>
    <w:rsid w:val="00736C97"/>
    <w:rsid w:val="007406E1"/>
    <w:rsid w:val="00740A8D"/>
    <w:rsid w:val="00740F35"/>
    <w:rsid w:val="00741EE3"/>
    <w:rsid w:val="0074204D"/>
    <w:rsid w:val="00743A2E"/>
    <w:rsid w:val="00743E40"/>
    <w:rsid w:val="00744D86"/>
    <w:rsid w:val="00745D3B"/>
    <w:rsid w:val="0074607D"/>
    <w:rsid w:val="00746611"/>
    <w:rsid w:val="00746E44"/>
    <w:rsid w:val="007500BF"/>
    <w:rsid w:val="00751263"/>
    <w:rsid w:val="0075126B"/>
    <w:rsid w:val="0075177D"/>
    <w:rsid w:val="00751E0A"/>
    <w:rsid w:val="00751E11"/>
    <w:rsid w:val="007525F5"/>
    <w:rsid w:val="00752BB4"/>
    <w:rsid w:val="00752EE4"/>
    <w:rsid w:val="007531E0"/>
    <w:rsid w:val="00753661"/>
    <w:rsid w:val="00753CFC"/>
    <w:rsid w:val="00755181"/>
    <w:rsid w:val="0075704F"/>
    <w:rsid w:val="007574AF"/>
    <w:rsid w:val="007576E4"/>
    <w:rsid w:val="00757AB5"/>
    <w:rsid w:val="00761264"/>
    <w:rsid w:val="0076190A"/>
    <w:rsid w:val="00761A3C"/>
    <w:rsid w:val="0076218E"/>
    <w:rsid w:val="00762C35"/>
    <w:rsid w:val="00763B2D"/>
    <w:rsid w:val="007648E1"/>
    <w:rsid w:val="007667CC"/>
    <w:rsid w:val="0076743C"/>
    <w:rsid w:val="00767652"/>
    <w:rsid w:val="007703EE"/>
    <w:rsid w:val="007705D3"/>
    <w:rsid w:val="00771829"/>
    <w:rsid w:val="00771C3D"/>
    <w:rsid w:val="00771E80"/>
    <w:rsid w:val="00772924"/>
    <w:rsid w:val="00772B2E"/>
    <w:rsid w:val="00772B9A"/>
    <w:rsid w:val="00773925"/>
    <w:rsid w:val="00774226"/>
    <w:rsid w:val="00774941"/>
    <w:rsid w:val="00774CBF"/>
    <w:rsid w:val="00776959"/>
    <w:rsid w:val="0077704D"/>
    <w:rsid w:val="0077712B"/>
    <w:rsid w:val="007811F9"/>
    <w:rsid w:val="00781BA5"/>
    <w:rsid w:val="00782669"/>
    <w:rsid w:val="00784CF3"/>
    <w:rsid w:val="00784EC4"/>
    <w:rsid w:val="00785147"/>
    <w:rsid w:val="00786CB7"/>
    <w:rsid w:val="00786FB8"/>
    <w:rsid w:val="007871BB"/>
    <w:rsid w:val="007872F2"/>
    <w:rsid w:val="007874BC"/>
    <w:rsid w:val="0079010A"/>
    <w:rsid w:val="00790756"/>
    <w:rsid w:val="007908E0"/>
    <w:rsid w:val="007912A2"/>
    <w:rsid w:val="00791E6C"/>
    <w:rsid w:val="007923E8"/>
    <w:rsid w:val="007924A6"/>
    <w:rsid w:val="0079265D"/>
    <w:rsid w:val="00793BB1"/>
    <w:rsid w:val="00793EB3"/>
    <w:rsid w:val="00794205"/>
    <w:rsid w:val="00797012"/>
    <w:rsid w:val="00797BAF"/>
    <w:rsid w:val="007A19FA"/>
    <w:rsid w:val="007A1F6A"/>
    <w:rsid w:val="007A30F0"/>
    <w:rsid w:val="007A317B"/>
    <w:rsid w:val="007A379F"/>
    <w:rsid w:val="007A3D4A"/>
    <w:rsid w:val="007A4ADD"/>
    <w:rsid w:val="007A5443"/>
    <w:rsid w:val="007A63A4"/>
    <w:rsid w:val="007A6B45"/>
    <w:rsid w:val="007A755D"/>
    <w:rsid w:val="007B0DE3"/>
    <w:rsid w:val="007B0FF3"/>
    <w:rsid w:val="007B1547"/>
    <w:rsid w:val="007B199F"/>
    <w:rsid w:val="007B1E53"/>
    <w:rsid w:val="007B2990"/>
    <w:rsid w:val="007B491F"/>
    <w:rsid w:val="007B4F56"/>
    <w:rsid w:val="007B5CB2"/>
    <w:rsid w:val="007B6533"/>
    <w:rsid w:val="007B7191"/>
    <w:rsid w:val="007B75B5"/>
    <w:rsid w:val="007C01B0"/>
    <w:rsid w:val="007C1634"/>
    <w:rsid w:val="007C1D94"/>
    <w:rsid w:val="007C1F4B"/>
    <w:rsid w:val="007C2879"/>
    <w:rsid w:val="007C6A87"/>
    <w:rsid w:val="007C705D"/>
    <w:rsid w:val="007D06BE"/>
    <w:rsid w:val="007D0A07"/>
    <w:rsid w:val="007D0BA4"/>
    <w:rsid w:val="007D0C63"/>
    <w:rsid w:val="007D0C96"/>
    <w:rsid w:val="007D133D"/>
    <w:rsid w:val="007D1963"/>
    <w:rsid w:val="007D3EB4"/>
    <w:rsid w:val="007D3F16"/>
    <w:rsid w:val="007D6450"/>
    <w:rsid w:val="007D6DDA"/>
    <w:rsid w:val="007D78CC"/>
    <w:rsid w:val="007E01E8"/>
    <w:rsid w:val="007E05DE"/>
    <w:rsid w:val="007E0923"/>
    <w:rsid w:val="007E173F"/>
    <w:rsid w:val="007E1926"/>
    <w:rsid w:val="007E26C7"/>
    <w:rsid w:val="007E2846"/>
    <w:rsid w:val="007E3DB6"/>
    <w:rsid w:val="007E44C3"/>
    <w:rsid w:val="007E4FC2"/>
    <w:rsid w:val="007E526D"/>
    <w:rsid w:val="007E6DE3"/>
    <w:rsid w:val="007F0F80"/>
    <w:rsid w:val="007F2064"/>
    <w:rsid w:val="007F22D2"/>
    <w:rsid w:val="007F2707"/>
    <w:rsid w:val="007F2902"/>
    <w:rsid w:val="007F2EFE"/>
    <w:rsid w:val="007F321D"/>
    <w:rsid w:val="007F3972"/>
    <w:rsid w:val="007F3F7E"/>
    <w:rsid w:val="007F4CC4"/>
    <w:rsid w:val="007F5497"/>
    <w:rsid w:val="007F65B6"/>
    <w:rsid w:val="007F6F46"/>
    <w:rsid w:val="0080047D"/>
    <w:rsid w:val="008007AC"/>
    <w:rsid w:val="00800E71"/>
    <w:rsid w:val="008013C0"/>
    <w:rsid w:val="00801FA6"/>
    <w:rsid w:val="008024FE"/>
    <w:rsid w:val="00803A8C"/>
    <w:rsid w:val="00804286"/>
    <w:rsid w:val="00805808"/>
    <w:rsid w:val="00805897"/>
    <w:rsid w:val="0080620E"/>
    <w:rsid w:val="00806F69"/>
    <w:rsid w:val="00807025"/>
    <w:rsid w:val="00807213"/>
    <w:rsid w:val="00807987"/>
    <w:rsid w:val="00810055"/>
    <w:rsid w:val="0081010E"/>
    <w:rsid w:val="008111E2"/>
    <w:rsid w:val="008120D5"/>
    <w:rsid w:val="008129A6"/>
    <w:rsid w:val="00812C8C"/>
    <w:rsid w:val="00812D00"/>
    <w:rsid w:val="00813C41"/>
    <w:rsid w:val="00813CEC"/>
    <w:rsid w:val="00814049"/>
    <w:rsid w:val="008143A8"/>
    <w:rsid w:val="00814EA0"/>
    <w:rsid w:val="008150A9"/>
    <w:rsid w:val="0081534C"/>
    <w:rsid w:val="00815DDE"/>
    <w:rsid w:val="008162C9"/>
    <w:rsid w:val="0081668C"/>
    <w:rsid w:val="008171E4"/>
    <w:rsid w:val="008202C8"/>
    <w:rsid w:val="008208EA"/>
    <w:rsid w:val="0082143B"/>
    <w:rsid w:val="00821AD3"/>
    <w:rsid w:val="00822427"/>
    <w:rsid w:val="00823BE8"/>
    <w:rsid w:val="00824E67"/>
    <w:rsid w:val="008251ED"/>
    <w:rsid w:val="0082535B"/>
    <w:rsid w:val="00825A64"/>
    <w:rsid w:val="00825C3D"/>
    <w:rsid w:val="00826F48"/>
    <w:rsid w:val="00827C8C"/>
    <w:rsid w:val="008308AE"/>
    <w:rsid w:val="00830C65"/>
    <w:rsid w:val="0083104C"/>
    <w:rsid w:val="0083166E"/>
    <w:rsid w:val="00831DC3"/>
    <w:rsid w:val="008322C7"/>
    <w:rsid w:val="00832E06"/>
    <w:rsid w:val="0083395D"/>
    <w:rsid w:val="00834F1D"/>
    <w:rsid w:val="00834F37"/>
    <w:rsid w:val="00835704"/>
    <w:rsid w:val="00836BC0"/>
    <w:rsid w:val="00836FEC"/>
    <w:rsid w:val="008403FD"/>
    <w:rsid w:val="00841F9D"/>
    <w:rsid w:val="008420E1"/>
    <w:rsid w:val="008433D7"/>
    <w:rsid w:val="00843C82"/>
    <w:rsid w:val="00843D1B"/>
    <w:rsid w:val="00843D58"/>
    <w:rsid w:val="00843E5F"/>
    <w:rsid w:val="00843EBA"/>
    <w:rsid w:val="00843EFE"/>
    <w:rsid w:val="00844D98"/>
    <w:rsid w:val="00844F3B"/>
    <w:rsid w:val="00845112"/>
    <w:rsid w:val="00846D84"/>
    <w:rsid w:val="00851039"/>
    <w:rsid w:val="00851CA2"/>
    <w:rsid w:val="0085230E"/>
    <w:rsid w:val="00853517"/>
    <w:rsid w:val="0085355E"/>
    <w:rsid w:val="0085389A"/>
    <w:rsid w:val="00853ACD"/>
    <w:rsid w:val="008550A1"/>
    <w:rsid w:val="00855A34"/>
    <w:rsid w:val="008569E2"/>
    <w:rsid w:val="00856BF6"/>
    <w:rsid w:val="008577AD"/>
    <w:rsid w:val="00860564"/>
    <w:rsid w:val="00860BEB"/>
    <w:rsid w:val="00860D4C"/>
    <w:rsid w:val="00860EEE"/>
    <w:rsid w:val="00861035"/>
    <w:rsid w:val="00861038"/>
    <w:rsid w:val="00861DC3"/>
    <w:rsid w:val="00862BBA"/>
    <w:rsid w:val="0086367C"/>
    <w:rsid w:val="00865008"/>
    <w:rsid w:val="0086500D"/>
    <w:rsid w:val="00865EC9"/>
    <w:rsid w:val="00866B50"/>
    <w:rsid w:val="00866F68"/>
    <w:rsid w:val="00867E82"/>
    <w:rsid w:val="008708F1"/>
    <w:rsid w:val="00871A9F"/>
    <w:rsid w:val="008722D8"/>
    <w:rsid w:val="008735C8"/>
    <w:rsid w:val="0087371C"/>
    <w:rsid w:val="00874109"/>
    <w:rsid w:val="008744DE"/>
    <w:rsid w:val="0087551A"/>
    <w:rsid w:val="00880395"/>
    <w:rsid w:val="00880539"/>
    <w:rsid w:val="00880880"/>
    <w:rsid w:val="0088091D"/>
    <w:rsid w:val="0088136D"/>
    <w:rsid w:val="00882A7A"/>
    <w:rsid w:val="00884178"/>
    <w:rsid w:val="008859E8"/>
    <w:rsid w:val="00885D7E"/>
    <w:rsid w:val="0088737B"/>
    <w:rsid w:val="00887D0F"/>
    <w:rsid w:val="00890E1F"/>
    <w:rsid w:val="008910E4"/>
    <w:rsid w:val="00891728"/>
    <w:rsid w:val="00891768"/>
    <w:rsid w:val="00891D78"/>
    <w:rsid w:val="00892135"/>
    <w:rsid w:val="00892716"/>
    <w:rsid w:val="00893067"/>
    <w:rsid w:val="008933DE"/>
    <w:rsid w:val="008943B5"/>
    <w:rsid w:val="00894509"/>
    <w:rsid w:val="008952D6"/>
    <w:rsid w:val="00895FCE"/>
    <w:rsid w:val="00896248"/>
    <w:rsid w:val="0089661F"/>
    <w:rsid w:val="00896DFB"/>
    <w:rsid w:val="0089754B"/>
    <w:rsid w:val="00897F3E"/>
    <w:rsid w:val="008A01B6"/>
    <w:rsid w:val="008A1BA8"/>
    <w:rsid w:val="008A21B4"/>
    <w:rsid w:val="008A21E4"/>
    <w:rsid w:val="008A28EE"/>
    <w:rsid w:val="008A4576"/>
    <w:rsid w:val="008A4BDE"/>
    <w:rsid w:val="008A5580"/>
    <w:rsid w:val="008A5F5B"/>
    <w:rsid w:val="008A6ADD"/>
    <w:rsid w:val="008A7F3A"/>
    <w:rsid w:val="008B05E4"/>
    <w:rsid w:val="008B07DE"/>
    <w:rsid w:val="008B0F6B"/>
    <w:rsid w:val="008B25CC"/>
    <w:rsid w:val="008B28E7"/>
    <w:rsid w:val="008B40A2"/>
    <w:rsid w:val="008B470F"/>
    <w:rsid w:val="008B4B90"/>
    <w:rsid w:val="008B4BAE"/>
    <w:rsid w:val="008B5309"/>
    <w:rsid w:val="008B56A6"/>
    <w:rsid w:val="008B5729"/>
    <w:rsid w:val="008B68C5"/>
    <w:rsid w:val="008B7FB7"/>
    <w:rsid w:val="008C0A0B"/>
    <w:rsid w:val="008C13AB"/>
    <w:rsid w:val="008C14C7"/>
    <w:rsid w:val="008C2264"/>
    <w:rsid w:val="008C239B"/>
    <w:rsid w:val="008C2736"/>
    <w:rsid w:val="008C2AEB"/>
    <w:rsid w:val="008C2FFB"/>
    <w:rsid w:val="008C30E1"/>
    <w:rsid w:val="008C34D0"/>
    <w:rsid w:val="008C3925"/>
    <w:rsid w:val="008C392D"/>
    <w:rsid w:val="008C424B"/>
    <w:rsid w:val="008C5288"/>
    <w:rsid w:val="008C65A4"/>
    <w:rsid w:val="008C6EEA"/>
    <w:rsid w:val="008C71FF"/>
    <w:rsid w:val="008C77A3"/>
    <w:rsid w:val="008C7912"/>
    <w:rsid w:val="008D2169"/>
    <w:rsid w:val="008D3C69"/>
    <w:rsid w:val="008D5813"/>
    <w:rsid w:val="008D58BA"/>
    <w:rsid w:val="008D5EF6"/>
    <w:rsid w:val="008D5FAA"/>
    <w:rsid w:val="008D62E3"/>
    <w:rsid w:val="008D634E"/>
    <w:rsid w:val="008D68C2"/>
    <w:rsid w:val="008D778A"/>
    <w:rsid w:val="008E07CC"/>
    <w:rsid w:val="008E0A2C"/>
    <w:rsid w:val="008E0D38"/>
    <w:rsid w:val="008E2029"/>
    <w:rsid w:val="008E23F7"/>
    <w:rsid w:val="008E2E91"/>
    <w:rsid w:val="008E50EC"/>
    <w:rsid w:val="008F05A3"/>
    <w:rsid w:val="008F06D3"/>
    <w:rsid w:val="008F0EB5"/>
    <w:rsid w:val="008F14B1"/>
    <w:rsid w:val="008F22BD"/>
    <w:rsid w:val="008F246A"/>
    <w:rsid w:val="008F448D"/>
    <w:rsid w:val="008F457B"/>
    <w:rsid w:val="008F4DB5"/>
    <w:rsid w:val="008F61D2"/>
    <w:rsid w:val="008F68EF"/>
    <w:rsid w:val="008F6BD5"/>
    <w:rsid w:val="008F7239"/>
    <w:rsid w:val="008F78AC"/>
    <w:rsid w:val="00900509"/>
    <w:rsid w:val="009006B0"/>
    <w:rsid w:val="00902451"/>
    <w:rsid w:val="00902FC1"/>
    <w:rsid w:val="00903330"/>
    <w:rsid w:val="00903893"/>
    <w:rsid w:val="00903E72"/>
    <w:rsid w:val="00904851"/>
    <w:rsid w:val="00904A82"/>
    <w:rsid w:val="00906D4A"/>
    <w:rsid w:val="009072C7"/>
    <w:rsid w:val="009079BD"/>
    <w:rsid w:val="00907B30"/>
    <w:rsid w:val="0091286F"/>
    <w:rsid w:val="00912BD9"/>
    <w:rsid w:val="00912E62"/>
    <w:rsid w:val="00913837"/>
    <w:rsid w:val="00914480"/>
    <w:rsid w:val="00915741"/>
    <w:rsid w:val="00915D92"/>
    <w:rsid w:val="00916555"/>
    <w:rsid w:val="0091787E"/>
    <w:rsid w:val="00920501"/>
    <w:rsid w:val="00920ACB"/>
    <w:rsid w:val="00920E5B"/>
    <w:rsid w:val="00922342"/>
    <w:rsid w:val="00923A59"/>
    <w:rsid w:val="00923CE4"/>
    <w:rsid w:val="00924062"/>
    <w:rsid w:val="00924FEF"/>
    <w:rsid w:val="00926436"/>
    <w:rsid w:val="00926A5A"/>
    <w:rsid w:val="00926CB2"/>
    <w:rsid w:val="009278B1"/>
    <w:rsid w:val="0093018C"/>
    <w:rsid w:val="009311D8"/>
    <w:rsid w:val="00932657"/>
    <w:rsid w:val="00932CCA"/>
    <w:rsid w:val="00934C6E"/>
    <w:rsid w:val="00934F1C"/>
    <w:rsid w:val="00940DE6"/>
    <w:rsid w:val="00941274"/>
    <w:rsid w:val="00942392"/>
    <w:rsid w:val="00942CCD"/>
    <w:rsid w:val="009431B5"/>
    <w:rsid w:val="009441A3"/>
    <w:rsid w:val="009442D4"/>
    <w:rsid w:val="0094458D"/>
    <w:rsid w:val="009471AF"/>
    <w:rsid w:val="00947A47"/>
    <w:rsid w:val="00950A37"/>
    <w:rsid w:val="00950E79"/>
    <w:rsid w:val="00951BE1"/>
    <w:rsid w:val="0095284E"/>
    <w:rsid w:val="00953E15"/>
    <w:rsid w:val="009544C0"/>
    <w:rsid w:val="00954FA4"/>
    <w:rsid w:val="009561F2"/>
    <w:rsid w:val="00956AE9"/>
    <w:rsid w:val="0095780D"/>
    <w:rsid w:val="00957844"/>
    <w:rsid w:val="00957B1C"/>
    <w:rsid w:val="0096011D"/>
    <w:rsid w:val="00960580"/>
    <w:rsid w:val="00960669"/>
    <w:rsid w:val="009608BB"/>
    <w:rsid w:val="00960F2C"/>
    <w:rsid w:val="00961EB7"/>
    <w:rsid w:val="00962062"/>
    <w:rsid w:val="009626D2"/>
    <w:rsid w:val="009633EF"/>
    <w:rsid w:val="00964CC6"/>
    <w:rsid w:val="00964CD2"/>
    <w:rsid w:val="00965860"/>
    <w:rsid w:val="00965C14"/>
    <w:rsid w:val="00965D1E"/>
    <w:rsid w:val="0096626D"/>
    <w:rsid w:val="00966707"/>
    <w:rsid w:val="009678BB"/>
    <w:rsid w:val="00970706"/>
    <w:rsid w:val="009718EF"/>
    <w:rsid w:val="00971F52"/>
    <w:rsid w:val="009729BB"/>
    <w:rsid w:val="009729DC"/>
    <w:rsid w:val="00973CA2"/>
    <w:rsid w:val="00974474"/>
    <w:rsid w:val="009755C4"/>
    <w:rsid w:val="00975D84"/>
    <w:rsid w:val="00976F82"/>
    <w:rsid w:val="009775B7"/>
    <w:rsid w:val="00977ED2"/>
    <w:rsid w:val="00980007"/>
    <w:rsid w:val="0098036D"/>
    <w:rsid w:val="00982338"/>
    <w:rsid w:val="00982ACC"/>
    <w:rsid w:val="00985739"/>
    <w:rsid w:val="0098577F"/>
    <w:rsid w:val="009876A3"/>
    <w:rsid w:val="00987FA2"/>
    <w:rsid w:val="009900CA"/>
    <w:rsid w:val="00991F12"/>
    <w:rsid w:val="00991FDA"/>
    <w:rsid w:val="009927A1"/>
    <w:rsid w:val="0099513D"/>
    <w:rsid w:val="00995575"/>
    <w:rsid w:val="0099598A"/>
    <w:rsid w:val="00996D2E"/>
    <w:rsid w:val="009971E9"/>
    <w:rsid w:val="0099774D"/>
    <w:rsid w:val="009A04E9"/>
    <w:rsid w:val="009A0999"/>
    <w:rsid w:val="009A0A83"/>
    <w:rsid w:val="009A0BD6"/>
    <w:rsid w:val="009A0C12"/>
    <w:rsid w:val="009A124F"/>
    <w:rsid w:val="009A1684"/>
    <w:rsid w:val="009A245C"/>
    <w:rsid w:val="009A38B0"/>
    <w:rsid w:val="009A5633"/>
    <w:rsid w:val="009A5F3B"/>
    <w:rsid w:val="009A6684"/>
    <w:rsid w:val="009A6C65"/>
    <w:rsid w:val="009A768B"/>
    <w:rsid w:val="009B0B61"/>
    <w:rsid w:val="009B0FED"/>
    <w:rsid w:val="009B1323"/>
    <w:rsid w:val="009B1B62"/>
    <w:rsid w:val="009B27F2"/>
    <w:rsid w:val="009B28B7"/>
    <w:rsid w:val="009B28C0"/>
    <w:rsid w:val="009B2949"/>
    <w:rsid w:val="009B374D"/>
    <w:rsid w:val="009B5209"/>
    <w:rsid w:val="009B56EB"/>
    <w:rsid w:val="009B5838"/>
    <w:rsid w:val="009B6A9B"/>
    <w:rsid w:val="009B7136"/>
    <w:rsid w:val="009B7806"/>
    <w:rsid w:val="009B78F2"/>
    <w:rsid w:val="009C0007"/>
    <w:rsid w:val="009C01EB"/>
    <w:rsid w:val="009C2D8B"/>
    <w:rsid w:val="009C33F8"/>
    <w:rsid w:val="009C3A5C"/>
    <w:rsid w:val="009C3AC2"/>
    <w:rsid w:val="009C58AD"/>
    <w:rsid w:val="009C7461"/>
    <w:rsid w:val="009D056D"/>
    <w:rsid w:val="009D1151"/>
    <w:rsid w:val="009D30F1"/>
    <w:rsid w:val="009D3498"/>
    <w:rsid w:val="009D39EB"/>
    <w:rsid w:val="009D4365"/>
    <w:rsid w:val="009D4E3B"/>
    <w:rsid w:val="009D6DF1"/>
    <w:rsid w:val="009D7253"/>
    <w:rsid w:val="009D7BC9"/>
    <w:rsid w:val="009E02FE"/>
    <w:rsid w:val="009E0C5A"/>
    <w:rsid w:val="009E1290"/>
    <w:rsid w:val="009E1982"/>
    <w:rsid w:val="009E1B2B"/>
    <w:rsid w:val="009E1B62"/>
    <w:rsid w:val="009E3111"/>
    <w:rsid w:val="009E3CA2"/>
    <w:rsid w:val="009E488B"/>
    <w:rsid w:val="009E4D2C"/>
    <w:rsid w:val="009E51C3"/>
    <w:rsid w:val="009E6214"/>
    <w:rsid w:val="009E62BB"/>
    <w:rsid w:val="009E6847"/>
    <w:rsid w:val="009E71B9"/>
    <w:rsid w:val="009F0978"/>
    <w:rsid w:val="009F21D4"/>
    <w:rsid w:val="009F277F"/>
    <w:rsid w:val="009F3AEC"/>
    <w:rsid w:val="009F4480"/>
    <w:rsid w:val="009F5831"/>
    <w:rsid w:val="009F72D3"/>
    <w:rsid w:val="00A0004B"/>
    <w:rsid w:val="00A00081"/>
    <w:rsid w:val="00A0071F"/>
    <w:rsid w:val="00A015F7"/>
    <w:rsid w:val="00A01CE6"/>
    <w:rsid w:val="00A02F13"/>
    <w:rsid w:val="00A03E41"/>
    <w:rsid w:val="00A03FE8"/>
    <w:rsid w:val="00A04855"/>
    <w:rsid w:val="00A055A9"/>
    <w:rsid w:val="00A05A83"/>
    <w:rsid w:val="00A05FBA"/>
    <w:rsid w:val="00A065D9"/>
    <w:rsid w:val="00A10B14"/>
    <w:rsid w:val="00A10D56"/>
    <w:rsid w:val="00A11CDA"/>
    <w:rsid w:val="00A12189"/>
    <w:rsid w:val="00A12AAE"/>
    <w:rsid w:val="00A13CC2"/>
    <w:rsid w:val="00A151B7"/>
    <w:rsid w:val="00A167F6"/>
    <w:rsid w:val="00A16DD1"/>
    <w:rsid w:val="00A1709A"/>
    <w:rsid w:val="00A20D99"/>
    <w:rsid w:val="00A21961"/>
    <w:rsid w:val="00A219D1"/>
    <w:rsid w:val="00A22441"/>
    <w:rsid w:val="00A23F3B"/>
    <w:rsid w:val="00A23FA9"/>
    <w:rsid w:val="00A24406"/>
    <w:rsid w:val="00A25F64"/>
    <w:rsid w:val="00A26083"/>
    <w:rsid w:val="00A269B5"/>
    <w:rsid w:val="00A26BC2"/>
    <w:rsid w:val="00A2709B"/>
    <w:rsid w:val="00A27181"/>
    <w:rsid w:val="00A274F9"/>
    <w:rsid w:val="00A27CC2"/>
    <w:rsid w:val="00A30035"/>
    <w:rsid w:val="00A321EA"/>
    <w:rsid w:val="00A3221B"/>
    <w:rsid w:val="00A3253F"/>
    <w:rsid w:val="00A3273B"/>
    <w:rsid w:val="00A3398D"/>
    <w:rsid w:val="00A33B63"/>
    <w:rsid w:val="00A351E9"/>
    <w:rsid w:val="00A35FE6"/>
    <w:rsid w:val="00A362F5"/>
    <w:rsid w:val="00A36E34"/>
    <w:rsid w:val="00A370DA"/>
    <w:rsid w:val="00A403C9"/>
    <w:rsid w:val="00A40461"/>
    <w:rsid w:val="00A40ED6"/>
    <w:rsid w:val="00A40FC2"/>
    <w:rsid w:val="00A41EE1"/>
    <w:rsid w:val="00A42EE2"/>
    <w:rsid w:val="00A439E5"/>
    <w:rsid w:val="00A439E6"/>
    <w:rsid w:val="00A446B8"/>
    <w:rsid w:val="00A44BA7"/>
    <w:rsid w:val="00A45895"/>
    <w:rsid w:val="00A45A9C"/>
    <w:rsid w:val="00A460BE"/>
    <w:rsid w:val="00A470EE"/>
    <w:rsid w:val="00A4710E"/>
    <w:rsid w:val="00A475F4"/>
    <w:rsid w:val="00A47621"/>
    <w:rsid w:val="00A479CD"/>
    <w:rsid w:val="00A47AC8"/>
    <w:rsid w:val="00A50CFC"/>
    <w:rsid w:val="00A50D08"/>
    <w:rsid w:val="00A5116F"/>
    <w:rsid w:val="00A51240"/>
    <w:rsid w:val="00A53052"/>
    <w:rsid w:val="00A539CA"/>
    <w:rsid w:val="00A54D67"/>
    <w:rsid w:val="00A55A3F"/>
    <w:rsid w:val="00A56220"/>
    <w:rsid w:val="00A5629B"/>
    <w:rsid w:val="00A56BC4"/>
    <w:rsid w:val="00A572CF"/>
    <w:rsid w:val="00A610FF"/>
    <w:rsid w:val="00A6114F"/>
    <w:rsid w:val="00A61FC3"/>
    <w:rsid w:val="00A62230"/>
    <w:rsid w:val="00A62C45"/>
    <w:rsid w:val="00A62F92"/>
    <w:rsid w:val="00A63711"/>
    <w:rsid w:val="00A63B05"/>
    <w:rsid w:val="00A63BFC"/>
    <w:rsid w:val="00A63F7E"/>
    <w:rsid w:val="00A63FAF"/>
    <w:rsid w:val="00A64041"/>
    <w:rsid w:val="00A6408B"/>
    <w:rsid w:val="00A6453D"/>
    <w:rsid w:val="00A64A30"/>
    <w:rsid w:val="00A652F6"/>
    <w:rsid w:val="00A65C73"/>
    <w:rsid w:val="00A66650"/>
    <w:rsid w:val="00A67444"/>
    <w:rsid w:val="00A7200B"/>
    <w:rsid w:val="00A724C8"/>
    <w:rsid w:val="00A72D97"/>
    <w:rsid w:val="00A732EA"/>
    <w:rsid w:val="00A73510"/>
    <w:rsid w:val="00A73DED"/>
    <w:rsid w:val="00A7489E"/>
    <w:rsid w:val="00A75672"/>
    <w:rsid w:val="00A75EDF"/>
    <w:rsid w:val="00A770BD"/>
    <w:rsid w:val="00A771B0"/>
    <w:rsid w:val="00A80060"/>
    <w:rsid w:val="00A8015F"/>
    <w:rsid w:val="00A80BD2"/>
    <w:rsid w:val="00A8144D"/>
    <w:rsid w:val="00A81C8B"/>
    <w:rsid w:val="00A82845"/>
    <w:rsid w:val="00A839E0"/>
    <w:rsid w:val="00A8435C"/>
    <w:rsid w:val="00A847B7"/>
    <w:rsid w:val="00A85039"/>
    <w:rsid w:val="00A851F7"/>
    <w:rsid w:val="00A859E6"/>
    <w:rsid w:val="00A906AA"/>
    <w:rsid w:val="00A90A41"/>
    <w:rsid w:val="00A9160C"/>
    <w:rsid w:val="00A92B2D"/>
    <w:rsid w:val="00A94142"/>
    <w:rsid w:val="00A94C5E"/>
    <w:rsid w:val="00A958DD"/>
    <w:rsid w:val="00A95CE3"/>
    <w:rsid w:val="00AA0FCD"/>
    <w:rsid w:val="00AA1E61"/>
    <w:rsid w:val="00AA241A"/>
    <w:rsid w:val="00AA252C"/>
    <w:rsid w:val="00AA49E7"/>
    <w:rsid w:val="00AA4D1F"/>
    <w:rsid w:val="00AA4F59"/>
    <w:rsid w:val="00AA666E"/>
    <w:rsid w:val="00AA7F94"/>
    <w:rsid w:val="00AB0C89"/>
    <w:rsid w:val="00AB10A3"/>
    <w:rsid w:val="00AB22FD"/>
    <w:rsid w:val="00AB30EF"/>
    <w:rsid w:val="00AB365F"/>
    <w:rsid w:val="00AB3732"/>
    <w:rsid w:val="00AB3A8C"/>
    <w:rsid w:val="00AB5518"/>
    <w:rsid w:val="00AB5524"/>
    <w:rsid w:val="00AB5BA6"/>
    <w:rsid w:val="00AC01D4"/>
    <w:rsid w:val="00AC0634"/>
    <w:rsid w:val="00AC0E74"/>
    <w:rsid w:val="00AC11B3"/>
    <w:rsid w:val="00AC2CBF"/>
    <w:rsid w:val="00AC31E4"/>
    <w:rsid w:val="00AC388E"/>
    <w:rsid w:val="00AC432D"/>
    <w:rsid w:val="00AC4A04"/>
    <w:rsid w:val="00AC567B"/>
    <w:rsid w:val="00AC61F3"/>
    <w:rsid w:val="00AC6FFF"/>
    <w:rsid w:val="00AC739D"/>
    <w:rsid w:val="00AC7BC5"/>
    <w:rsid w:val="00AC7D1E"/>
    <w:rsid w:val="00AD0442"/>
    <w:rsid w:val="00AD1A97"/>
    <w:rsid w:val="00AD336F"/>
    <w:rsid w:val="00AD3550"/>
    <w:rsid w:val="00AD49C5"/>
    <w:rsid w:val="00AD4DB4"/>
    <w:rsid w:val="00AD5B9F"/>
    <w:rsid w:val="00AD77B7"/>
    <w:rsid w:val="00AD7CC4"/>
    <w:rsid w:val="00AE0090"/>
    <w:rsid w:val="00AE0843"/>
    <w:rsid w:val="00AE2564"/>
    <w:rsid w:val="00AE2AAC"/>
    <w:rsid w:val="00AE2D3E"/>
    <w:rsid w:val="00AE301F"/>
    <w:rsid w:val="00AE3302"/>
    <w:rsid w:val="00AE3B3A"/>
    <w:rsid w:val="00AE5595"/>
    <w:rsid w:val="00AE5C09"/>
    <w:rsid w:val="00AE68FA"/>
    <w:rsid w:val="00AE7077"/>
    <w:rsid w:val="00AE70D2"/>
    <w:rsid w:val="00AF0456"/>
    <w:rsid w:val="00AF1491"/>
    <w:rsid w:val="00AF3695"/>
    <w:rsid w:val="00AF3C89"/>
    <w:rsid w:val="00AF4252"/>
    <w:rsid w:val="00AF46EB"/>
    <w:rsid w:val="00AF61C2"/>
    <w:rsid w:val="00AF6CC6"/>
    <w:rsid w:val="00AF7A51"/>
    <w:rsid w:val="00B00243"/>
    <w:rsid w:val="00B003E5"/>
    <w:rsid w:val="00B004FD"/>
    <w:rsid w:val="00B00F77"/>
    <w:rsid w:val="00B00FA3"/>
    <w:rsid w:val="00B011CD"/>
    <w:rsid w:val="00B02181"/>
    <w:rsid w:val="00B0239D"/>
    <w:rsid w:val="00B0296A"/>
    <w:rsid w:val="00B03F1C"/>
    <w:rsid w:val="00B049E6"/>
    <w:rsid w:val="00B061D0"/>
    <w:rsid w:val="00B06B27"/>
    <w:rsid w:val="00B071F7"/>
    <w:rsid w:val="00B07D5B"/>
    <w:rsid w:val="00B07FAF"/>
    <w:rsid w:val="00B10079"/>
    <w:rsid w:val="00B10B56"/>
    <w:rsid w:val="00B115D9"/>
    <w:rsid w:val="00B11645"/>
    <w:rsid w:val="00B12105"/>
    <w:rsid w:val="00B1225F"/>
    <w:rsid w:val="00B12295"/>
    <w:rsid w:val="00B124A0"/>
    <w:rsid w:val="00B12E93"/>
    <w:rsid w:val="00B13146"/>
    <w:rsid w:val="00B137BE"/>
    <w:rsid w:val="00B13D90"/>
    <w:rsid w:val="00B15DF5"/>
    <w:rsid w:val="00B16662"/>
    <w:rsid w:val="00B1723F"/>
    <w:rsid w:val="00B17FA0"/>
    <w:rsid w:val="00B216A0"/>
    <w:rsid w:val="00B2207E"/>
    <w:rsid w:val="00B233B2"/>
    <w:rsid w:val="00B235C8"/>
    <w:rsid w:val="00B24344"/>
    <w:rsid w:val="00B24385"/>
    <w:rsid w:val="00B248F4"/>
    <w:rsid w:val="00B24E61"/>
    <w:rsid w:val="00B26769"/>
    <w:rsid w:val="00B31C91"/>
    <w:rsid w:val="00B3393A"/>
    <w:rsid w:val="00B33B02"/>
    <w:rsid w:val="00B33B08"/>
    <w:rsid w:val="00B347BA"/>
    <w:rsid w:val="00B36C0B"/>
    <w:rsid w:val="00B3747F"/>
    <w:rsid w:val="00B37D4B"/>
    <w:rsid w:val="00B37F8D"/>
    <w:rsid w:val="00B41C02"/>
    <w:rsid w:val="00B41C07"/>
    <w:rsid w:val="00B42346"/>
    <w:rsid w:val="00B43194"/>
    <w:rsid w:val="00B43749"/>
    <w:rsid w:val="00B450FC"/>
    <w:rsid w:val="00B45190"/>
    <w:rsid w:val="00B45980"/>
    <w:rsid w:val="00B459FC"/>
    <w:rsid w:val="00B4648B"/>
    <w:rsid w:val="00B467C3"/>
    <w:rsid w:val="00B46D23"/>
    <w:rsid w:val="00B47734"/>
    <w:rsid w:val="00B509DC"/>
    <w:rsid w:val="00B509F8"/>
    <w:rsid w:val="00B50FBA"/>
    <w:rsid w:val="00B51E4A"/>
    <w:rsid w:val="00B51F4F"/>
    <w:rsid w:val="00B52A14"/>
    <w:rsid w:val="00B52CE7"/>
    <w:rsid w:val="00B53C18"/>
    <w:rsid w:val="00B55134"/>
    <w:rsid w:val="00B558EB"/>
    <w:rsid w:val="00B561D0"/>
    <w:rsid w:val="00B56997"/>
    <w:rsid w:val="00B56A11"/>
    <w:rsid w:val="00B57790"/>
    <w:rsid w:val="00B577D3"/>
    <w:rsid w:val="00B579F2"/>
    <w:rsid w:val="00B60466"/>
    <w:rsid w:val="00B60B91"/>
    <w:rsid w:val="00B62347"/>
    <w:rsid w:val="00B64F1A"/>
    <w:rsid w:val="00B6548F"/>
    <w:rsid w:val="00B65CA0"/>
    <w:rsid w:val="00B65D10"/>
    <w:rsid w:val="00B66B81"/>
    <w:rsid w:val="00B7089A"/>
    <w:rsid w:val="00B71A00"/>
    <w:rsid w:val="00B721FA"/>
    <w:rsid w:val="00B7502A"/>
    <w:rsid w:val="00B76929"/>
    <w:rsid w:val="00B76CD1"/>
    <w:rsid w:val="00B76E79"/>
    <w:rsid w:val="00B77305"/>
    <w:rsid w:val="00B82CC2"/>
    <w:rsid w:val="00B83D74"/>
    <w:rsid w:val="00B83F22"/>
    <w:rsid w:val="00B84269"/>
    <w:rsid w:val="00B8435D"/>
    <w:rsid w:val="00B845B2"/>
    <w:rsid w:val="00B84A89"/>
    <w:rsid w:val="00B84B12"/>
    <w:rsid w:val="00B86722"/>
    <w:rsid w:val="00B86BD0"/>
    <w:rsid w:val="00B87180"/>
    <w:rsid w:val="00B87D44"/>
    <w:rsid w:val="00B900D6"/>
    <w:rsid w:val="00B9124F"/>
    <w:rsid w:val="00B922EF"/>
    <w:rsid w:val="00B92BEF"/>
    <w:rsid w:val="00B94F56"/>
    <w:rsid w:val="00B94F71"/>
    <w:rsid w:val="00B9689A"/>
    <w:rsid w:val="00B97868"/>
    <w:rsid w:val="00BA1AC8"/>
    <w:rsid w:val="00BA1AF9"/>
    <w:rsid w:val="00BA1FFA"/>
    <w:rsid w:val="00BA27A7"/>
    <w:rsid w:val="00BA28E3"/>
    <w:rsid w:val="00BA358B"/>
    <w:rsid w:val="00BA4BCA"/>
    <w:rsid w:val="00BA4DDD"/>
    <w:rsid w:val="00BA6007"/>
    <w:rsid w:val="00BA7371"/>
    <w:rsid w:val="00BA78FF"/>
    <w:rsid w:val="00BA7FF1"/>
    <w:rsid w:val="00BB06CB"/>
    <w:rsid w:val="00BB0E12"/>
    <w:rsid w:val="00BB0F7E"/>
    <w:rsid w:val="00BB2545"/>
    <w:rsid w:val="00BB25E6"/>
    <w:rsid w:val="00BB261F"/>
    <w:rsid w:val="00BB2668"/>
    <w:rsid w:val="00BB2887"/>
    <w:rsid w:val="00BB5EAA"/>
    <w:rsid w:val="00BB5F11"/>
    <w:rsid w:val="00BB7C29"/>
    <w:rsid w:val="00BB7CAD"/>
    <w:rsid w:val="00BB7CC2"/>
    <w:rsid w:val="00BB7DA4"/>
    <w:rsid w:val="00BC02C0"/>
    <w:rsid w:val="00BC0401"/>
    <w:rsid w:val="00BC04FA"/>
    <w:rsid w:val="00BC0C1E"/>
    <w:rsid w:val="00BC1C22"/>
    <w:rsid w:val="00BC1D3A"/>
    <w:rsid w:val="00BC31D6"/>
    <w:rsid w:val="00BC3D0D"/>
    <w:rsid w:val="00BC460B"/>
    <w:rsid w:val="00BC4694"/>
    <w:rsid w:val="00BC52A1"/>
    <w:rsid w:val="00BC5725"/>
    <w:rsid w:val="00BC6562"/>
    <w:rsid w:val="00BD0FCA"/>
    <w:rsid w:val="00BD30B1"/>
    <w:rsid w:val="00BD339F"/>
    <w:rsid w:val="00BD435B"/>
    <w:rsid w:val="00BD4889"/>
    <w:rsid w:val="00BE0F7B"/>
    <w:rsid w:val="00BE10C2"/>
    <w:rsid w:val="00BE2470"/>
    <w:rsid w:val="00BE2FA5"/>
    <w:rsid w:val="00BE3157"/>
    <w:rsid w:val="00BE34BF"/>
    <w:rsid w:val="00BE39E5"/>
    <w:rsid w:val="00BE3F56"/>
    <w:rsid w:val="00BE4C15"/>
    <w:rsid w:val="00BE4F2B"/>
    <w:rsid w:val="00BE4F47"/>
    <w:rsid w:val="00BE6DD2"/>
    <w:rsid w:val="00BE6ECB"/>
    <w:rsid w:val="00BE7E71"/>
    <w:rsid w:val="00BF048D"/>
    <w:rsid w:val="00BF0B68"/>
    <w:rsid w:val="00BF25F6"/>
    <w:rsid w:val="00BF4297"/>
    <w:rsid w:val="00BF7079"/>
    <w:rsid w:val="00BF76B2"/>
    <w:rsid w:val="00BF7708"/>
    <w:rsid w:val="00BF779E"/>
    <w:rsid w:val="00BF7EF4"/>
    <w:rsid w:val="00C002C2"/>
    <w:rsid w:val="00C00478"/>
    <w:rsid w:val="00C00719"/>
    <w:rsid w:val="00C00FF4"/>
    <w:rsid w:val="00C0172D"/>
    <w:rsid w:val="00C01D14"/>
    <w:rsid w:val="00C023DB"/>
    <w:rsid w:val="00C025B4"/>
    <w:rsid w:val="00C026CF"/>
    <w:rsid w:val="00C03099"/>
    <w:rsid w:val="00C03679"/>
    <w:rsid w:val="00C03E3E"/>
    <w:rsid w:val="00C04A9A"/>
    <w:rsid w:val="00C050BD"/>
    <w:rsid w:val="00C05413"/>
    <w:rsid w:val="00C0546F"/>
    <w:rsid w:val="00C07DD6"/>
    <w:rsid w:val="00C1010B"/>
    <w:rsid w:val="00C109AD"/>
    <w:rsid w:val="00C10ECF"/>
    <w:rsid w:val="00C11F61"/>
    <w:rsid w:val="00C161FD"/>
    <w:rsid w:val="00C17ED7"/>
    <w:rsid w:val="00C2364E"/>
    <w:rsid w:val="00C239B2"/>
    <w:rsid w:val="00C23F17"/>
    <w:rsid w:val="00C24F68"/>
    <w:rsid w:val="00C265FE"/>
    <w:rsid w:val="00C26D0D"/>
    <w:rsid w:val="00C27282"/>
    <w:rsid w:val="00C273C0"/>
    <w:rsid w:val="00C273F2"/>
    <w:rsid w:val="00C279ED"/>
    <w:rsid w:val="00C27C95"/>
    <w:rsid w:val="00C300D2"/>
    <w:rsid w:val="00C301D7"/>
    <w:rsid w:val="00C316ED"/>
    <w:rsid w:val="00C3270F"/>
    <w:rsid w:val="00C3278B"/>
    <w:rsid w:val="00C32BAD"/>
    <w:rsid w:val="00C33375"/>
    <w:rsid w:val="00C34C23"/>
    <w:rsid w:val="00C353B6"/>
    <w:rsid w:val="00C36E41"/>
    <w:rsid w:val="00C37159"/>
    <w:rsid w:val="00C41217"/>
    <w:rsid w:val="00C4133C"/>
    <w:rsid w:val="00C4166C"/>
    <w:rsid w:val="00C419A2"/>
    <w:rsid w:val="00C42005"/>
    <w:rsid w:val="00C42095"/>
    <w:rsid w:val="00C42C9C"/>
    <w:rsid w:val="00C43587"/>
    <w:rsid w:val="00C43592"/>
    <w:rsid w:val="00C443A3"/>
    <w:rsid w:val="00C44446"/>
    <w:rsid w:val="00C45F46"/>
    <w:rsid w:val="00C4664D"/>
    <w:rsid w:val="00C46D0E"/>
    <w:rsid w:val="00C46EBA"/>
    <w:rsid w:val="00C472AA"/>
    <w:rsid w:val="00C5065B"/>
    <w:rsid w:val="00C50A05"/>
    <w:rsid w:val="00C51A15"/>
    <w:rsid w:val="00C5231C"/>
    <w:rsid w:val="00C52596"/>
    <w:rsid w:val="00C5271A"/>
    <w:rsid w:val="00C52D8C"/>
    <w:rsid w:val="00C531FA"/>
    <w:rsid w:val="00C53EFA"/>
    <w:rsid w:val="00C54AED"/>
    <w:rsid w:val="00C55B2F"/>
    <w:rsid w:val="00C6063F"/>
    <w:rsid w:val="00C612CC"/>
    <w:rsid w:val="00C63D00"/>
    <w:rsid w:val="00C6441B"/>
    <w:rsid w:val="00C658C7"/>
    <w:rsid w:val="00C676B9"/>
    <w:rsid w:val="00C67D91"/>
    <w:rsid w:val="00C67DC7"/>
    <w:rsid w:val="00C7108B"/>
    <w:rsid w:val="00C7211A"/>
    <w:rsid w:val="00C74361"/>
    <w:rsid w:val="00C748E9"/>
    <w:rsid w:val="00C74A67"/>
    <w:rsid w:val="00C75376"/>
    <w:rsid w:val="00C75B31"/>
    <w:rsid w:val="00C772A8"/>
    <w:rsid w:val="00C772EA"/>
    <w:rsid w:val="00C77725"/>
    <w:rsid w:val="00C80599"/>
    <w:rsid w:val="00C8089F"/>
    <w:rsid w:val="00C81E20"/>
    <w:rsid w:val="00C828F9"/>
    <w:rsid w:val="00C82C48"/>
    <w:rsid w:val="00C8360E"/>
    <w:rsid w:val="00C83674"/>
    <w:rsid w:val="00C836CC"/>
    <w:rsid w:val="00C844EE"/>
    <w:rsid w:val="00C8648C"/>
    <w:rsid w:val="00C87A74"/>
    <w:rsid w:val="00C87C86"/>
    <w:rsid w:val="00C907D7"/>
    <w:rsid w:val="00C90A71"/>
    <w:rsid w:val="00C91574"/>
    <w:rsid w:val="00C91693"/>
    <w:rsid w:val="00C91BC2"/>
    <w:rsid w:val="00C92C71"/>
    <w:rsid w:val="00C92C87"/>
    <w:rsid w:val="00C93F8F"/>
    <w:rsid w:val="00C954DF"/>
    <w:rsid w:val="00C9555E"/>
    <w:rsid w:val="00C95E1B"/>
    <w:rsid w:val="00C95F6D"/>
    <w:rsid w:val="00C95FB5"/>
    <w:rsid w:val="00C960A6"/>
    <w:rsid w:val="00C9638E"/>
    <w:rsid w:val="00C96F6C"/>
    <w:rsid w:val="00C973FE"/>
    <w:rsid w:val="00CA0944"/>
    <w:rsid w:val="00CA2745"/>
    <w:rsid w:val="00CA3047"/>
    <w:rsid w:val="00CA3593"/>
    <w:rsid w:val="00CA49E9"/>
    <w:rsid w:val="00CA55E6"/>
    <w:rsid w:val="00CA5F53"/>
    <w:rsid w:val="00CA7E91"/>
    <w:rsid w:val="00CA7F4F"/>
    <w:rsid w:val="00CB258E"/>
    <w:rsid w:val="00CB2B68"/>
    <w:rsid w:val="00CB3C8F"/>
    <w:rsid w:val="00CB3FC9"/>
    <w:rsid w:val="00CB54F9"/>
    <w:rsid w:val="00CB6597"/>
    <w:rsid w:val="00CB6730"/>
    <w:rsid w:val="00CB6F44"/>
    <w:rsid w:val="00CB6F81"/>
    <w:rsid w:val="00CB75CE"/>
    <w:rsid w:val="00CB7674"/>
    <w:rsid w:val="00CB7DA8"/>
    <w:rsid w:val="00CC013E"/>
    <w:rsid w:val="00CC02F1"/>
    <w:rsid w:val="00CC0F01"/>
    <w:rsid w:val="00CC11A6"/>
    <w:rsid w:val="00CC135E"/>
    <w:rsid w:val="00CC16D1"/>
    <w:rsid w:val="00CC1D67"/>
    <w:rsid w:val="00CC2F8D"/>
    <w:rsid w:val="00CC4328"/>
    <w:rsid w:val="00CC5765"/>
    <w:rsid w:val="00CC5AF6"/>
    <w:rsid w:val="00CC606C"/>
    <w:rsid w:val="00CD027D"/>
    <w:rsid w:val="00CD1BAE"/>
    <w:rsid w:val="00CD341D"/>
    <w:rsid w:val="00CD34F5"/>
    <w:rsid w:val="00CD3EE7"/>
    <w:rsid w:val="00CD4BBC"/>
    <w:rsid w:val="00CD4E2C"/>
    <w:rsid w:val="00CD56E0"/>
    <w:rsid w:val="00CD5D3F"/>
    <w:rsid w:val="00CD5DD1"/>
    <w:rsid w:val="00CD62D2"/>
    <w:rsid w:val="00CD77FC"/>
    <w:rsid w:val="00CE2891"/>
    <w:rsid w:val="00CE2AB1"/>
    <w:rsid w:val="00CE32CC"/>
    <w:rsid w:val="00CE3512"/>
    <w:rsid w:val="00CE3DCC"/>
    <w:rsid w:val="00CE52F3"/>
    <w:rsid w:val="00CE5F12"/>
    <w:rsid w:val="00CE61D5"/>
    <w:rsid w:val="00CE6715"/>
    <w:rsid w:val="00CE67F4"/>
    <w:rsid w:val="00CE7B1C"/>
    <w:rsid w:val="00CE7B95"/>
    <w:rsid w:val="00CF0ED2"/>
    <w:rsid w:val="00CF0FD6"/>
    <w:rsid w:val="00CF149B"/>
    <w:rsid w:val="00CF1E90"/>
    <w:rsid w:val="00CF3837"/>
    <w:rsid w:val="00CF3DB3"/>
    <w:rsid w:val="00CF54DA"/>
    <w:rsid w:val="00CF55FB"/>
    <w:rsid w:val="00CF5D87"/>
    <w:rsid w:val="00CF5E85"/>
    <w:rsid w:val="00CF6E52"/>
    <w:rsid w:val="00CF6FB7"/>
    <w:rsid w:val="00D0255F"/>
    <w:rsid w:val="00D03599"/>
    <w:rsid w:val="00D03E90"/>
    <w:rsid w:val="00D04347"/>
    <w:rsid w:val="00D052BC"/>
    <w:rsid w:val="00D06DDD"/>
    <w:rsid w:val="00D07026"/>
    <w:rsid w:val="00D07162"/>
    <w:rsid w:val="00D10252"/>
    <w:rsid w:val="00D10EDA"/>
    <w:rsid w:val="00D11C62"/>
    <w:rsid w:val="00D148D8"/>
    <w:rsid w:val="00D15053"/>
    <w:rsid w:val="00D15D9C"/>
    <w:rsid w:val="00D15E7C"/>
    <w:rsid w:val="00D171A8"/>
    <w:rsid w:val="00D200E2"/>
    <w:rsid w:val="00D214CA"/>
    <w:rsid w:val="00D216EB"/>
    <w:rsid w:val="00D2284B"/>
    <w:rsid w:val="00D22C8F"/>
    <w:rsid w:val="00D248DF"/>
    <w:rsid w:val="00D24F0C"/>
    <w:rsid w:val="00D254F2"/>
    <w:rsid w:val="00D26BD8"/>
    <w:rsid w:val="00D30100"/>
    <w:rsid w:val="00D3055B"/>
    <w:rsid w:val="00D30979"/>
    <w:rsid w:val="00D32D04"/>
    <w:rsid w:val="00D330A0"/>
    <w:rsid w:val="00D33491"/>
    <w:rsid w:val="00D334F5"/>
    <w:rsid w:val="00D33E81"/>
    <w:rsid w:val="00D34921"/>
    <w:rsid w:val="00D351C1"/>
    <w:rsid w:val="00D358FE"/>
    <w:rsid w:val="00D35FA9"/>
    <w:rsid w:val="00D3724A"/>
    <w:rsid w:val="00D3750B"/>
    <w:rsid w:val="00D37CBC"/>
    <w:rsid w:val="00D40751"/>
    <w:rsid w:val="00D40AF4"/>
    <w:rsid w:val="00D41DAA"/>
    <w:rsid w:val="00D427D2"/>
    <w:rsid w:val="00D43CB6"/>
    <w:rsid w:val="00D44168"/>
    <w:rsid w:val="00D44F8E"/>
    <w:rsid w:val="00D44FD0"/>
    <w:rsid w:val="00D455C3"/>
    <w:rsid w:val="00D45D5A"/>
    <w:rsid w:val="00D46AA7"/>
    <w:rsid w:val="00D47CAF"/>
    <w:rsid w:val="00D50217"/>
    <w:rsid w:val="00D50274"/>
    <w:rsid w:val="00D51078"/>
    <w:rsid w:val="00D51B4D"/>
    <w:rsid w:val="00D52ED5"/>
    <w:rsid w:val="00D535EE"/>
    <w:rsid w:val="00D56DC1"/>
    <w:rsid w:val="00D5733C"/>
    <w:rsid w:val="00D573AD"/>
    <w:rsid w:val="00D607EF"/>
    <w:rsid w:val="00D60E00"/>
    <w:rsid w:val="00D60F88"/>
    <w:rsid w:val="00D6165C"/>
    <w:rsid w:val="00D625E7"/>
    <w:rsid w:val="00D63434"/>
    <w:rsid w:val="00D63722"/>
    <w:rsid w:val="00D639EC"/>
    <w:rsid w:val="00D646BD"/>
    <w:rsid w:val="00D66469"/>
    <w:rsid w:val="00D66778"/>
    <w:rsid w:val="00D6737D"/>
    <w:rsid w:val="00D67487"/>
    <w:rsid w:val="00D6776D"/>
    <w:rsid w:val="00D70239"/>
    <w:rsid w:val="00D71201"/>
    <w:rsid w:val="00D71E61"/>
    <w:rsid w:val="00D720C7"/>
    <w:rsid w:val="00D7233B"/>
    <w:rsid w:val="00D73A26"/>
    <w:rsid w:val="00D74752"/>
    <w:rsid w:val="00D74801"/>
    <w:rsid w:val="00D75140"/>
    <w:rsid w:val="00D752EA"/>
    <w:rsid w:val="00D75687"/>
    <w:rsid w:val="00D758BF"/>
    <w:rsid w:val="00D75E8C"/>
    <w:rsid w:val="00D7747C"/>
    <w:rsid w:val="00D7788E"/>
    <w:rsid w:val="00D77962"/>
    <w:rsid w:val="00D77A04"/>
    <w:rsid w:val="00D81289"/>
    <w:rsid w:val="00D81D06"/>
    <w:rsid w:val="00D8311B"/>
    <w:rsid w:val="00D8390C"/>
    <w:rsid w:val="00D8443E"/>
    <w:rsid w:val="00D84B08"/>
    <w:rsid w:val="00D85D4A"/>
    <w:rsid w:val="00D85EBF"/>
    <w:rsid w:val="00D8652C"/>
    <w:rsid w:val="00D876E6"/>
    <w:rsid w:val="00D8779E"/>
    <w:rsid w:val="00D903B0"/>
    <w:rsid w:val="00D91A77"/>
    <w:rsid w:val="00D938D4"/>
    <w:rsid w:val="00D9507C"/>
    <w:rsid w:val="00D95285"/>
    <w:rsid w:val="00D95DEA"/>
    <w:rsid w:val="00DA1025"/>
    <w:rsid w:val="00DA10D3"/>
    <w:rsid w:val="00DA22EC"/>
    <w:rsid w:val="00DA3349"/>
    <w:rsid w:val="00DA53F0"/>
    <w:rsid w:val="00DA56EB"/>
    <w:rsid w:val="00DA5860"/>
    <w:rsid w:val="00DA7511"/>
    <w:rsid w:val="00DA7971"/>
    <w:rsid w:val="00DB005E"/>
    <w:rsid w:val="00DB15F0"/>
    <w:rsid w:val="00DB177B"/>
    <w:rsid w:val="00DB1896"/>
    <w:rsid w:val="00DB2767"/>
    <w:rsid w:val="00DB3B8F"/>
    <w:rsid w:val="00DB5BC5"/>
    <w:rsid w:val="00DB5BE9"/>
    <w:rsid w:val="00DB62DE"/>
    <w:rsid w:val="00DB68D2"/>
    <w:rsid w:val="00DB7204"/>
    <w:rsid w:val="00DC03DF"/>
    <w:rsid w:val="00DC0B0C"/>
    <w:rsid w:val="00DC1EB3"/>
    <w:rsid w:val="00DC2AB7"/>
    <w:rsid w:val="00DC3376"/>
    <w:rsid w:val="00DC4729"/>
    <w:rsid w:val="00DC4F80"/>
    <w:rsid w:val="00DC57C9"/>
    <w:rsid w:val="00DC5DC2"/>
    <w:rsid w:val="00DD0660"/>
    <w:rsid w:val="00DD07CD"/>
    <w:rsid w:val="00DD1063"/>
    <w:rsid w:val="00DD11B0"/>
    <w:rsid w:val="00DD1FFA"/>
    <w:rsid w:val="00DD32F9"/>
    <w:rsid w:val="00DE0471"/>
    <w:rsid w:val="00DE1427"/>
    <w:rsid w:val="00DE275D"/>
    <w:rsid w:val="00DE44C4"/>
    <w:rsid w:val="00DE488A"/>
    <w:rsid w:val="00DE556F"/>
    <w:rsid w:val="00DE580A"/>
    <w:rsid w:val="00DE5879"/>
    <w:rsid w:val="00DE7046"/>
    <w:rsid w:val="00DF2E3C"/>
    <w:rsid w:val="00DF3DEF"/>
    <w:rsid w:val="00DF5367"/>
    <w:rsid w:val="00DF5C87"/>
    <w:rsid w:val="00DF671E"/>
    <w:rsid w:val="00E0143A"/>
    <w:rsid w:val="00E03B6D"/>
    <w:rsid w:val="00E03F8A"/>
    <w:rsid w:val="00E04324"/>
    <w:rsid w:val="00E049CA"/>
    <w:rsid w:val="00E05C02"/>
    <w:rsid w:val="00E06064"/>
    <w:rsid w:val="00E063BC"/>
    <w:rsid w:val="00E108E6"/>
    <w:rsid w:val="00E12CBA"/>
    <w:rsid w:val="00E1330F"/>
    <w:rsid w:val="00E1388B"/>
    <w:rsid w:val="00E13FAF"/>
    <w:rsid w:val="00E142C1"/>
    <w:rsid w:val="00E144A2"/>
    <w:rsid w:val="00E158A3"/>
    <w:rsid w:val="00E164DC"/>
    <w:rsid w:val="00E16CB6"/>
    <w:rsid w:val="00E16F75"/>
    <w:rsid w:val="00E17160"/>
    <w:rsid w:val="00E17182"/>
    <w:rsid w:val="00E17A00"/>
    <w:rsid w:val="00E17F93"/>
    <w:rsid w:val="00E203BF"/>
    <w:rsid w:val="00E20476"/>
    <w:rsid w:val="00E20B19"/>
    <w:rsid w:val="00E210EB"/>
    <w:rsid w:val="00E219C5"/>
    <w:rsid w:val="00E21E67"/>
    <w:rsid w:val="00E22789"/>
    <w:rsid w:val="00E24392"/>
    <w:rsid w:val="00E25376"/>
    <w:rsid w:val="00E2542B"/>
    <w:rsid w:val="00E26084"/>
    <w:rsid w:val="00E2656B"/>
    <w:rsid w:val="00E27CB3"/>
    <w:rsid w:val="00E27E98"/>
    <w:rsid w:val="00E30A46"/>
    <w:rsid w:val="00E31F2C"/>
    <w:rsid w:val="00E33992"/>
    <w:rsid w:val="00E33A60"/>
    <w:rsid w:val="00E33B24"/>
    <w:rsid w:val="00E34C1A"/>
    <w:rsid w:val="00E354D8"/>
    <w:rsid w:val="00E35BEC"/>
    <w:rsid w:val="00E3658E"/>
    <w:rsid w:val="00E36814"/>
    <w:rsid w:val="00E37446"/>
    <w:rsid w:val="00E40EAA"/>
    <w:rsid w:val="00E41387"/>
    <w:rsid w:val="00E41AA0"/>
    <w:rsid w:val="00E42CBD"/>
    <w:rsid w:val="00E438E8"/>
    <w:rsid w:val="00E44C7D"/>
    <w:rsid w:val="00E44D95"/>
    <w:rsid w:val="00E45D0B"/>
    <w:rsid w:val="00E4699C"/>
    <w:rsid w:val="00E47395"/>
    <w:rsid w:val="00E47C5E"/>
    <w:rsid w:val="00E5061F"/>
    <w:rsid w:val="00E50821"/>
    <w:rsid w:val="00E50C09"/>
    <w:rsid w:val="00E50EF8"/>
    <w:rsid w:val="00E512B2"/>
    <w:rsid w:val="00E5160B"/>
    <w:rsid w:val="00E51F04"/>
    <w:rsid w:val="00E51F91"/>
    <w:rsid w:val="00E536FB"/>
    <w:rsid w:val="00E53995"/>
    <w:rsid w:val="00E5438D"/>
    <w:rsid w:val="00E54AAA"/>
    <w:rsid w:val="00E54E85"/>
    <w:rsid w:val="00E56000"/>
    <w:rsid w:val="00E56625"/>
    <w:rsid w:val="00E57A72"/>
    <w:rsid w:val="00E60F0D"/>
    <w:rsid w:val="00E6127E"/>
    <w:rsid w:val="00E61AB5"/>
    <w:rsid w:val="00E63A6B"/>
    <w:rsid w:val="00E642F0"/>
    <w:rsid w:val="00E6638A"/>
    <w:rsid w:val="00E67EF0"/>
    <w:rsid w:val="00E7086E"/>
    <w:rsid w:val="00E718AD"/>
    <w:rsid w:val="00E7245B"/>
    <w:rsid w:val="00E730F6"/>
    <w:rsid w:val="00E7318A"/>
    <w:rsid w:val="00E7374A"/>
    <w:rsid w:val="00E73A39"/>
    <w:rsid w:val="00E73C41"/>
    <w:rsid w:val="00E73DF6"/>
    <w:rsid w:val="00E750A3"/>
    <w:rsid w:val="00E7598F"/>
    <w:rsid w:val="00E7652A"/>
    <w:rsid w:val="00E76ABB"/>
    <w:rsid w:val="00E76F60"/>
    <w:rsid w:val="00E77B91"/>
    <w:rsid w:val="00E805A1"/>
    <w:rsid w:val="00E81664"/>
    <w:rsid w:val="00E82A92"/>
    <w:rsid w:val="00E83D90"/>
    <w:rsid w:val="00E83F28"/>
    <w:rsid w:val="00E83F91"/>
    <w:rsid w:val="00E849E5"/>
    <w:rsid w:val="00E85A9C"/>
    <w:rsid w:val="00E868A6"/>
    <w:rsid w:val="00E86F5B"/>
    <w:rsid w:val="00E87865"/>
    <w:rsid w:val="00E9107A"/>
    <w:rsid w:val="00E91F62"/>
    <w:rsid w:val="00E92179"/>
    <w:rsid w:val="00E929FD"/>
    <w:rsid w:val="00E93240"/>
    <w:rsid w:val="00E93731"/>
    <w:rsid w:val="00E9479B"/>
    <w:rsid w:val="00E9490B"/>
    <w:rsid w:val="00E9513F"/>
    <w:rsid w:val="00E95E11"/>
    <w:rsid w:val="00E96F4A"/>
    <w:rsid w:val="00E97FEA"/>
    <w:rsid w:val="00EA0619"/>
    <w:rsid w:val="00EA189C"/>
    <w:rsid w:val="00EA2580"/>
    <w:rsid w:val="00EA2D81"/>
    <w:rsid w:val="00EA36E6"/>
    <w:rsid w:val="00EA4671"/>
    <w:rsid w:val="00EA4812"/>
    <w:rsid w:val="00EA4D48"/>
    <w:rsid w:val="00EA6391"/>
    <w:rsid w:val="00EA6685"/>
    <w:rsid w:val="00EA7868"/>
    <w:rsid w:val="00EB1206"/>
    <w:rsid w:val="00EB17E9"/>
    <w:rsid w:val="00EB1BA9"/>
    <w:rsid w:val="00EB2173"/>
    <w:rsid w:val="00EB28DC"/>
    <w:rsid w:val="00EB300E"/>
    <w:rsid w:val="00EB3DE8"/>
    <w:rsid w:val="00EB3E2F"/>
    <w:rsid w:val="00EB44C2"/>
    <w:rsid w:val="00EB4F42"/>
    <w:rsid w:val="00EB51A8"/>
    <w:rsid w:val="00EB55DA"/>
    <w:rsid w:val="00EB5BD2"/>
    <w:rsid w:val="00EB62E6"/>
    <w:rsid w:val="00EC65A4"/>
    <w:rsid w:val="00EC65B2"/>
    <w:rsid w:val="00EC69DD"/>
    <w:rsid w:val="00EC6B56"/>
    <w:rsid w:val="00ED1748"/>
    <w:rsid w:val="00ED1A54"/>
    <w:rsid w:val="00ED1B30"/>
    <w:rsid w:val="00ED1F51"/>
    <w:rsid w:val="00ED20D5"/>
    <w:rsid w:val="00ED2128"/>
    <w:rsid w:val="00ED234E"/>
    <w:rsid w:val="00ED250E"/>
    <w:rsid w:val="00ED2A77"/>
    <w:rsid w:val="00ED31C5"/>
    <w:rsid w:val="00ED447F"/>
    <w:rsid w:val="00ED6535"/>
    <w:rsid w:val="00ED6DB9"/>
    <w:rsid w:val="00ED7CBE"/>
    <w:rsid w:val="00ED7FA3"/>
    <w:rsid w:val="00EE0569"/>
    <w:rsid w:val="00EE130A"/>
    <w:rsid w:val="00EE1A64"/>
    <w:rsid w:val="00EE1AC1"/>
    <w:rsid w:val="00EE2401"/>
    <w:rsid w:val="00EE2630"/>
    <w:rsid w:val="00EE292C"/>
    <w:rsid w:val="00EE38F5"/>
    <w:rsid w:val="00EE39D6"/>
    <w:rsid w:val="00EE413C"/>
    <w:rsid w:val="00EE4821"/>
    <w:rsid w:val="00EE52AD"/>
    <w:rsid w:val="00EE56D8"/>
    <w:rsid w:val="00EE6266"/>
    <w:rsid w:val="00EE6579"/>
    <w:rsid w:val="00EE670B"/>
    <w:rsid w:val="00EE6ED9"/>
    <w:rsid w:val="00EF0181"/>
    <w:rsid w:val="00EF0A7C"/>
    <w:rsid w:val="00EF106F"/>
    <w:rsid w:val="00EF17F8"/>
    <w:rsid w:val="00EF2727"/>
    <w:rsid w:val="00EF294C"/>
    <w:rsid w:val="00EF2A0F"/>
    <w:rsid w:val="00EF317E"/>
    <w:rsid w:val="00EF43F5"/>
    <w:rsid w:val="00EF50F4"/>
    <w:rsid w:val="00EF55D6"/>
    <w:rsid w:val="00EF609E"/>
    <w:rsid w:val="00EF7E41"/>
    <w:rsid w:val="00F00AD9"/>
    <w:rsid w:val="00F012EB"/>
    <w:rsid w:val="00F017E5"/>
    <w:rsid w:val="00F01AC7"/>
    <w:rsid w:val="00F01F92"/>
    <w:rsid w:val="00F031AC"/>
    <w:rsid w:val="00F042B0"/>
    <w:rsid w:val="00F044B3"/>
    <w:rsid w:val="00F0478E"/>
    <w:rsid w:val="00F056E1"/>
    <w:rsid w:val="00F0614F"/>
    <w:rsid w:val="00F06813"/>
    <w:rsid w:val="00F0688F"/>
    <w:rsid w:val="00F06927"/>
    <w:rsid w:val="00F07D08"/>
    <w:rsid w:val="00F10A08"/>
    <w:rsid w:val="00F10B54"/>
    <w:rsid w:val="00F11BD1"/>
    <w:rsid w:val="00F139CF"/>
    <w:rsid w:val="00F14188"/>
    <w:rsid w:val="00F1517B"/>
    <w:rsid w:val="00F1521A"/>
    <w:rsid w:val="00F153B4"/>
    <w:rsid w:val="00F179A5"/>
    <w:rsid w:val="00F21368"/>
    <w:rsid w:val="00F21E22"/>
    <w:rsid w:val="00F22AC5"/>
    <w:rsid w:val="00F22BC8"/>
    <w:rsid w:val="00F25295"/>
    <w:rsid w:val="00F254D1"/>
    <w:rsid w:val="00F25DAA"/>
    <w:rsid w:val="00F25E61"/>
    <w:rsid w:val="00F30B4E"/>
    <w:rsid w:val="00F30E79"/>
    <w:rsid w:val="00F313BA"/>
    <w:rsid w:val="00F32B82"/>
    <w:rsid w:val="00F32EA8"/>
    <w:rsid w:val="00F34094"/>
    <w:rsid w:val="00F36E59"/>
    <w:rsid w:val="00F36F3D"/>
    <w:rsid w:val="00F372F1"/>
    <w:rsid w:val="00F37389"/>
    <w:rsid w:val="00F3765F"/>
    <w:rsid w:val="00F37D15"/>
    <w:rsid w:val="00F4043E"/>
    <w:rsid w:val="00F4096F"/>
    <w:rsid w:val="00F40CB5"/>
    <w:rsid w:val="00F41789"/>
    <w:rsid w:val="00F41BBC"/>
    <w:rsid w:val="00F41E4F"/>
    <w:rsid w:val="00F43649"/>
    <w:rsid w:val="00F43B9D"/>
    <w:rsid w:val="00F4431C"/>
    <w:rsid w:val="00F4436B"/>
    <w:rsid w:val="00F444F0"/>
    <w:rsid w:val="00F449EB"/>
    <w:rsid w:val="00F45173"/>
    <w:rsid w:val="00F45C98"/>
    <w:rsid w:val="00F46F94"/>
    <w:rsid w:val="00F4758E"/>
    <w:rsid w:val="00F50590"/>
    <w:rsid w:val="00F50847"/>
    <w:rsid w:val="00F50E84"/>
    <w:rsid w:val="00F51117"/>
    <w:rsid w:val="00F528CB"/>
    <w:rsid w:val="00F52DB2"/>
    <w:rsid w:val="00F53F27"/>
    <w:rsid w:val="00F546D1"/>
    <w:rsid w:val="00F55CDC"/>
    <w:rsid w:val="00F56851"/>
    <w:rsid w:val="00F56EB0"/>
    <w:rsid w:val="00F57012"/>
    <w:rsid w:val="00F5796A"/>
    <w:rsid w:val="00F606A8"/>
    <w:rsid w:val="00F608A3"/>
    <w:rsid w:val="00F619CE"/>
    <w:rsid w:val="00F61A80"/>
    <w:rsid w:val="00F61A82"/>
    <w:rsid w:val="00F63396"/>
    <w:rsid w:val="00F63F66"/>
    <w:rsid w:val="00F6448D"/>
    <w:rsid w:val="00F6513F"/>
    <w:rsid w:val="00F66272"/>
    <w:rsid w:val="00F67B9B"/>
    <w:rsid w:val="00F67C42"/>
    <w:rsid w:val="00F67ED1"/>
    <w:rsid w:val="00F709C0"/>
    <w:rsid w:val="00F70CB5"/>
    <w:rsid w:val="00F71914"/>
    <w:rsid w:val="00F739CE"/>
    <w:rsid w:val="00F73DEA"/>
    <w:rsid w:val="00F75A3B"/>
    <w:rsid w:val="00F75B7C"/>
    <w:rsid w:val="00F75F38"/>
    <w:rsid w:val="00F76E8E"/>
    <w:rsid w:val="00F76F96"/>
    <w:rsid w:val="00F77B83"/>
    <w:rsid w:val="00F77BC4"/>
    <w:rsid w:val="00F804DA"/>
    <w:rsid w:val="00F80998"/>
    <w:rsid w:val="00F811D7"/>
    <w:rsid w:val="00F82643"/>
    <w:rsid w:val="00F83441"/>
    <w:rsid w:val="00F83F36"/>
    <w:rsid w:val="00F86419"/>
    <w:rsid w:val="00F904F7"/>
    <w:rsid w:val="00F90A3F"/>
    <w:rsid w:val="00F91F4D"/>
    <w:rsid w:val="00F920B7"/>
    <w:rsid w:val="00F923EA"/>
    <w:rsid w:val="00F927A1"/>
    <w:rsid w:val="00F92E4D"/>
    <w:rsid w:val="00F934F7"/>
    <w:rsid w:val="00F935F9"/>
    <w:rsid w:val="00F93D03"/>
    <w:rsid w:val="00F94B30"/>
    <w:rsid w:val="00F957A1"/>
    <w:rsid w:val="00F95F78"/>
    <w:rsid w:val="00F962BD"/>
    <w:rsid w:val="00F965FC"/>
    <w:rsid w:val="00F96F8F"/>
    <w:rsid w:val="00F973F7"/>
    <w:rsid w:val="00FA05DB"/>
    <w:rsid w:val="00FA1707"/>
    <w:rsid w:val="00FA31E2"/>
    <w:rsid w:val="00FA3202"/>
    <w:rsid w:val="00FA3764"/>
    <w:rsid w:val="00FA3788"/>
    <w:rsid w:val="00FA4431"/>
    <w:rsid w:val="00FA49CC"/>
    <w:rsid w:val="00FA4CE5"/>
    <w:rsid w:val="00FA56ED"/>
    <w:rsid w:val="00FA7491"/>
    <w:rsid w:val="00FA7925"/>
    <w:rsid w:val="00FA7C3B"/>
    <w:rsid w:val="00FB060C"/>
    <w:rsid w:val="00FB11A9"/>
    <w:rsid w:val="00FB260E"/>
    <w:rsid w:val="00FB2820"/>
    <w:rsid w:val="00FB3A32"/>
    <w:rsid w:val="00FB4753"/>
    <w:rsid w:val="00FB50A1"/>
    <w:rsid w:val="00FB5DDB"/>
    <w:rsid w:val="00FB5FA6"/>
    <w:rsid w:val="00FB6373"/>
    <w:rsid w:val="00FB7766"/>
    <w:rsid w:val="00FB7B5A"/>
    <w:rsid w:val="00FB7F24"/>
    <w:rsid w:val="00FC0D63"/>
    <w:rsid w:val="00FC0EC7"/>
    <w:rsid w:val="00FC1310"/>
    <w:rsid w:val="00FC2FF3"/>
    <w:rsid w:val="00FC3263"/>
    <w:rsid w:val="00FC3F81"/>
    <w:rsid w:val="00FC418D"/>
    <w:rsid w:val="00FC4504"/>
    <w:rsid w:val="00FC51F9"/>
    <w:rsid w:val="00FC535D"/>
    <w:rsid w:val="00FC54AF"/>
    <w:rsid w:val="00FC5B40"/>
    <w:rsid w:val="00FC5FF8"/>
    <w:rsid w:val="00FC702B"/>
    <w:rsid w:val="00FC73D7"/>
    <w:rsid w:val="00FD1A13"/>
    <w:rsid w:val="00FD374D"/>
    <w:rsid w:val="00FD3D7C"/>
    <w:rsid w:val="00FD40DB"/>
    <w:rsid w:val="00FD4868"/>
    <w:rsid w:val="00FD4F8F"/>
    <w:rsid w:val="00FD6911"/>
    <w:rsid w:val="00FD7A99"/>
    <w:rsid w:val="00FE00B7"/>
    <w:rsid w:val="00FE0AD9"/>
    <w:rsid w:val="00FE0C16"/>
    <w:rsid w:val="00FE14AD"/>
    <w:rsid w:val="00FE14B1"/>
    <w:rsid w:val="00FE1F6A"/>
    <w:rsid w:val="00FE2A9C"/>
    <w:rsid w:val="00FE3CF5"/>
    <w:rsid w:val="00FE5420"/>
    <w:rsid w:val="00FE5495"/>
    <w:rsid w:val="00FF0070"/>
    <w:rsid w:val="00FF222A"/>
    <w:rsid w:val="00FF2DEC"/>
    <w:rsid w:val="00FF31EC"/>
    <w:rsid w:val="00FF3A10"/>
    <w:rsid w:val="00FF44F9"/>
    <w:rsid w:val="00FF4A69"/>
    <w:rsid w:val="00FF4EA1"/>
    <w:rsid w:val="00FF4FE9"/>
    <w:rsid w:val="00FF5242"/>
    <w:rsid w:val="00FF5F6A"/>
    <w:rsid w:val="00FF6BE0"/>
    <w:rsid w:val="00FF7784"/>
    <w:rsid w:val="00FF7DD2"/>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C5065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5A3E61"/>
    <w:rPr>
      <w:color w:val="954F72" w:themeColor="followedHyperlink"/>
      <w:u w:val="single"/>
    </w:rPr>
  </w:style>
  <w:style w:type="character" w:customStyle="1" w:styleId="ref-lnk">
    <w:name w:val="ref-lnk"/>
    <w:basedOn w:val="DefaultParagraphFont"/>
    <w:rsid w:val="00232350"/>
  </w:style>
  <w:style w:type="character" w:customStyle="1" w:styleId="off-screen">
    <w:name w:val="off-screen"/>
    <w:basedOn w:val="DefaultParagraphFont"/>
    <w:rsid w:val="00232350"/>
  </w:style>
  <w:style w:type="character" w:styleId="Emphasis">
    <w:name w:val="Emphasis"/>
    <w:basedOn w:val="DefaultParagraphFont"/>
    <w:uiPriority w:val="20"/>
    <w:qFormat/>
    <w:rsid w:val="00BE4F47"/>
    <w:rPr>
      <w:i/>
      <w:iCs/>
    </w:rPr>
  </w:style>
  <w:style w:type="character" w:styleId="UnresolvedMention">
    <w:name w:val="Unresolved Mention"/>
    <w:basedOn w:val="DefaultParagraphFont"/>
    <w:uiPriority w:val="99"/>
    <w:semiHidden/>
    <w:unhideWhenUsed/>
    <w:rsid w:val="00D63434"/>
    <w:rPr>
      <w:color w:val="605E5C"/>
      <w:shd w:val="clear" w:color="auto" w:fill="E1DFDD"/>
    </w:rPr>
  </w:style>
  <w:style w:type="character" w:styleId="Strong">
    <w:name w:val="Strong"/>
    <w:basedOn w:val="DefaultParagraphFont"/>
    <w:uiPriority w:val="22"/>
    <w:qFormat/>
    <w:rsid w:val="004976EE"/>
    <w:rPr>
      <w:b/>
      <w:bCs/>
    </w:rPr>
  </w:style>
  <w:style w:type="character" w:customStyle="1" w:styleId="Heading3Char">
    <w:name w:val="Heading 3 Char"/>
    <w:basedOn w:val="DefaultParagraphFont"/>
    <w:link w:val="Heading3"/>
    <w:uiPriority w:val="9"/>
    <w:semiHidden/>
    <w:rsid w:val="00C5065B"/>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441">
      <w:bodyDiv w:val="1"/>
      <w:marLeft w:val="0"/>
      <w:marRight w:val="0"/>
      <w:marTop w:val="0"/>
      <w:marBottom w:val="0"/>
      <w:divBdr>
        <w:top w:val="none" w:sz="0" w:space="0" w:color="auto"/>
        <w:left w:val="none" w:sz="0" w:space="0" w:color="auto"/>
        <w:bottom w:val="none" w:sz="0" w:space="0" w:color="auto"/>
        <w:right w:val="none" w:sz="0" w:space="0" w:color="auto"/>
      </w:divBdr>
      <w:divsChild>
        <w:div w:id="1839728924">
          <w:marLeft w:val="0"/>
          <w:marRight w:val="0"/>
          <w:marTop w:val="0"/>
          <w:marBottom w:val="300"/>
          <w:divBdr>
            <w:top w:val="single" w:sz="6" w:space="15" w:color="E5E5E5"/>
            <w:left w:val="single" w:sz="6" w:space="15" w:color="E5E5E5"/>
            <w:bottom w:val="single" w:sz="6" w:space="15" w:color="E5E5E5"/>
            <w:right w:val="single" w:sz="6" w:space="15" w:color="E5E5E5"/>
          </w:divBdr>
        </w:div>
      </w:divsChild>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2960176">
      <w:bodyDiv w:val="1"/>
      <w:marLeft w:val="0"/>
      <w:marRight w:val="0"/>
      <w:marTop w:val="0"/>
      <w:marBottom w:val="0"/>
      <w:divBdr>
        <w:top w:val="none" w:sz="0" w:space="0" w:color="auto"/>
        <w:left w:val="none" w:sz="0" w:space="0" w:color="auto"/>
        <w:bottom w:val="none" w:sz="0" w:space="0" w:color="auto"/>
        <w:right w:val="none" w:sz="0" w:space="0" w:color="auto"/>
      </w:divBdr>
      <w:divsChild>
        <w:div w:id="76461877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tandfonline-com.ezproxy.uwtsd.ac.uk/doi/full/10.1080/10439463.2012.671822" TargetMode="External"/><Relationship Id="rId26" Type="http://schemas.openxmlformats.org/officeDocument/2006/relationships/hyperlink" Target="https://www.college.police.uk/app/major-investigation-and-public-protection/domestic-abuse/first-response" TargetMode="External"/><Relationship Id="rId39" Type="http://schemas.openxmlformats.org/officeDocument/2006/relationships/hyperlink" Target="https://www.gov.uk/government/publications/the-code-of-practice-for-victims-of-crime/code-of-practice-for-victims-of-crime-in-england-and-wales-victims-code" TargetMode="External"/><Relationship Id="rId21" Type="http://schemas.openxmlformats.org/officeDocument/2006/relationships/hyperlink" Target="https://web-s-ebscohost-com.ezproxy.uwtsd.ac.uk/ehost/pdfviewer/pdfviewer?vid=0&amp;sid=ab4a244c-b711-4c83-a28b-0843a5a301c2%40redis" TargetMode="External"/><Relationship Id="rId34" Type="http://schemas.openxmlformats.org/officeDocument/2006/relationships/hyperlink" Target="https://www.gov.uk/government/calls-for-evidence/roads-policing-review-future-methods-to-improve-safety-and-reduce-causalities/roads-policing-review-call-for-evidence" TargetMode="External"/><Relationship Id="rId42" Type="http://schemas.openxmlformats.org/officeDocument/2006/relationships/hyperlink" Target="https://www.npcc.police.uk/SysSiteAssets/media/downloads/publications/policing-vision/policing-vision-2025.pdf" TargetMode="External"/><Relationship Id="rId47" Type="http://schemas.openxmlformats.org/officeDocument/2006/relationships/hyperlink" Target="https://www.tandfonline.com/doi/abs/10.1080/18335330.2013.821737" TargetMode="External"/><Relationship Id="rId50" Type="http://schemas.openxmlformats.org/officeDocument/2006/relationships/hyperlink" Target="https://www.legislation.gov.uk/ukpga/2021/17/section/1/enacted" TargetMode="Externa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journals-sagepub-com.ezproxy.uwtsd.ac.uk/doi/full/10.1177/15598276221124095" TargetMode="External"/><Relationship Id="rId29" Type="http://schemas.openxmlformats.org/officeDocument/2006/relationships/hyperlink" Target="https://www.empac.org.uk/interoperability-national-decision-making-model/" TargetMode="External"/><Relationship Id="rId11" Type="http://schemas.openxmlformats.org/officeDocument/2006/relationships/image" Target="media/image1.png"/><Relationship Id="rId24" Type="http://schemas.openxmlformats.org/officeDocument/2006/relationships/hyperlink" Target="https://www.college.police.uk/guidance/vulnerability-related-risks/introduction-vulnerability-related-risk" TargetMode="External"/><Relationship Id="rId32" Type="http://schemas.openxmlformats.org/officeDocument/2006/relationships/hyperlink" Target="https://www.gov.uk/government/publications/home-offices-county-lines-programme-data/county-lines-programme-data" TargetMode="External"/><Relationship Id="rId37" Type="http://schemas.openxmlformats.org/officeDocument/2006/relationships/hyperlink" Target="https://journals.sagepub.com/doi/epdf/10.1177/105756770401400101" TargetMode="External"/><Relationship Id="rId40" Type="http://schemas.openxmlformats.org/officeDocument/2006/relationships/hyperlink" Target="https://journals-sagepub-com.ezproxy.uwtsd.ac.uk/doi/epdf/10.1177/0149206309347376" TargetMode="External"/><Relationship Id="rId45" Type="http://schemas.openxmlformats.org/officeDocument/2006/relationships/hyperlink" Target="https://www.ons.gov.uk/peoplepopulationandcommunity/crimeandjustice/bulletins/domesticabuseinenglandandwalesoverview/november2023" TargetMode="External"/><Relationship Id="rId53" Type="http://schemas.openxmlformats.org/officeDocument/2006/relationships/hyperlink" Target="https://web-p-ebscohost-com.ezproxy.uwtsd.ac.uk/ehost/pdfviewer/pdfviewer?vid=0&amp;sid=86fb128b-26ce-4498-a7c0-cfdb00a73dce%40redis" TargetMode="Externa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ipd.org/globalassets/media/knowledge/knowledge-hub/reports/the-changing-contours-of-fairness_2013-individual-organisation-perspectives_tcm18-9566.pdf" TargetMode="External"/><Relationship Id="rId31" Type="http://schemas.openxmlformats.org/officeDocument/2006/relationships/hyperlink" Target="https://www.researchgate.net/publication/345358161_A_Comparative_and_Narrative_Analysis_Executive_Leader_as_Team_Builder_at_the_University_Level" TargetMode="External"/><Relationship Id="rId44" Type="http://schemas.openxmlformats.org/officeDocument/2006/relationships/hyperlink" Target="https://www.ons.gov.uk/peoplepopulationandcommunity/crimeandjustice/articles/modernslaveryintheuk/march2020" TargetMode="External"/><Relationship Id="rId52"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research/menu-of-tactics" TargetMode="External"/><Relationship Id="rId27" Type="http://schemas.openxmlformats.org/officeDocument/2006/relationships/hyperlink" Target="https://www.cps.gov.uk/legal-guidance/controlling-or-coercive-behaviour-intimate-or-family-relationship" TargetMode="External"/><Relationship Id="rId30" Type="http://schemas.openxmlformats.org/officeDocument/2006/relationships/hyperlink" Target="https://journals.sagepub.com/doi/full/10.1177/0032258X19836144" TargetMode="External"/><Relationship Id="rId35" Type="http://schemas.openxmlformats.org/officeDocument/2006/relationships/hyperlink" Target="https://journals-sagepub-com.ezproxy.uwtsd.ac.uk/doi/epdf/10.1177/0258042X0903400409" TargetMode="External"/><Relationship Id="rId43" Type="http://schemas.openxmlformats.org/officeDocument/2006/relationships/hyperlink" Target="https://www.nspcc.org.uk/about-us/news-opinion/2022/child-sexual-exploitation-crimes-up-10-in-the-last-year/" TargetMode="External"/><Relationship Id="rId48" Type="http://schemas.openxmlformats.org/officeDocument/2006/relationships/hyperlink" Target="https://www.tandfonline.com/doi/full/10.1080/15325024.2010.507661?scroll=top&amp;needAccess=true"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legislation.gov.uk/ukpga/Vict/24-25/100/crossheading/assaults/2011-07-05"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sciencedirect-com.ezproxy.uwtsd.ac.uk/science/article/pii/S0001457506001333" TargetMode="External"/><Relationship Id="rId25" Type="http://schemas.openxmlformats.org/officeDocument/2006/relationships/hyperlink" Target="https://www.college.police.uk/app/investigation/investigation-process" TargetMode="External"/><Relationship Id="rId33" Type="http://schemas.openxmlformats.org/officeDocument/2006/relationships/hyperlink" Target="https://www.gov.uk/guidance/human-trafficking-migrant-health-guide" TargetMode="External"/><Relationship Id="rId38" Type="http://schemas.openxmlformats.org/officeDocument/2006/relationships/hyperlink" Target="https://www.mind.org.uk/information-support/types-of-mental-health-problems/stress/managing-stress-and-building-resilience/" TargetMode="External"/><Relationship Id="rId46" Type="http://schemas.openxmlformats.org/officeDocument/2006/relationships/hyperlink" Target="https://cebcp.org/wp-content/lpr/ANPR_report_24_Oct.pdf" TargetMode="External"/><Relationship Id="rId20" Type="http://schemas.openxmlformats.org/officeDocument/2006/relationships/hyperlink" Target="https://www.managers.org.uk/~/media/Files/PDF/Checklists/CHK-232-Understanding-organisational-culture.pdf" TargetMode="External"/><Relationship Id="rId41" Type="http://schemas.openxmlformats.org/officeDocument/2006/relationships/hyperlink" Target="https://news.npcc.police.uk/releases/police-chiefs-and-pccs-set-out-a-vision-for-policing-in-2025" TargetMode="External"/><Relationship Id="rId54" Type="http://schemas.openxmlformats.org/officeDocument/2006/relationships/hyperlink" Target="https://academic.oup.com/bjc/article/39/2/287/363353"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ccsenet.org/journal/index.php/ijbm/article/view/2600" TargetMode="External"/><Relationship Id="rId23" Type="http://schemas.openxmlformats.org/officeDocument/2006/relationships/hyperlink" Target="https://www.college.police.uk/app/intelligence-management" TargetMode="External"/><Relationship Id="rId28" Type="http://schemas.openxmlformats.org/officeDocument/2006/relationships/hyperlink" Target="https://assets.publishing.service.gov.uk/government/uploads/system/uploads/attachment_data/file/817695/road-safety-statement-2019.pdf" TargetMode="External"/><Relationship Id="rId36" Type="http://schemas.openxmlformats.org/officeDocument/2006/relationships/hyperlink" Target="https://assets-hmicfrs.justiceinspectorates.gov.uk/uploads/roads-policing-not-optional-an-inspection-of-roads-policing-in-england-and-wales.pdf" TargetMode="External"/><Relationship Id="rId49" Type="http://schemas.openxmlformats.org/officeDocument/2006/relationships/hyperlink" Target="https://www-tandfonline-com.ezproxy.uwtsd.ac.uk/doi/full/10.1080/135762707016097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3997</TotalTime>
  <Pages>39</Pages>
  <Words>10073</Words>
  <Characters>63612</Characters>
  <Application>Microsoft Office Word</Application>
  <DocSecurity>0</DocSecurity>
  <Lines>530</Lines>
  <Paragraphs>147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Pedrick,Jennifer swp8355</cp:lastModifiedBy>
  <cp:revision>2427</cp:revision>
  <cp:lastPrinted>2014-08-26T08:55:00Z</cp:lastPrinted>
  <dcterms:created xsi:type="dcterms:W3CDTF">2023-07-05T06:17:00Z</dcterms:created>
  <dcterms:modified xsi:type="dcterms:W3CDTF">2024-01-08T18:48:00Z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2023-07-05T06:17:03Z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fdbdcd1f-2010-4ff0-ae48-8902af2ca52f</vt:lpwstr>
  </property>
  <property fmtid="{D5CDD505-2E9C-101B-9397-08002B2CF9AE}" pid="9" name="MSIP_Label_66cf8fe5-b7b7-4df7-b38d-1c61ac2f6639_ContentBits">
    <vt:lpwstr>0</vt:lpwstr>
  </property>
</Properties>
</file>