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CD30B9" w14:textId="77777777" w:rsidR="00A15FC1" w:rsidRDefault="00A15FC1" w:rsidP="009029DC">
      <w:pPr>
        <w:spacing w:line="360" w:lineRule="auto"/>
        <w:jc w:val="center"/>
        <w:rPr>
          <w:sz w:val="96"/>
          <w:szCs w:val="96"/>
        </w:rPr>
      </w:pPr>
    </w:p>
    <w:p w14:paraId="61D52D45" w14:textId="77777777" w:rsidR="00A15FC1" w:rsidRDefault="00A15FC1" w:rsidP="009029DC">
      <w:pPr>
        <w:spacing w:line="360" w:lineRule="auto"/>
        <w:jc w:val="center"/>
        <w:rPr>
          <w:sz w:val="96"/>
          <w:szCs w:val="96"/>
        </w:rPr>
      </w:pPr>
    </w:p>
    <w:p w14:paraId="0CA7AD58" w14:textId="3E9F667A" w:rsidR="00A15FC1" w:rsidRPr="00A15FC1" w:rsidRDefault="00F86E5A" w:rsidP="009029DC">
      <w:pPr>
        <w:spacing w:line="360" w:lineRule="auto"/>
        <w:jc w:val="center"/>
        <w:rPr>
          <w:sz w:val="96"/>
          <w:szCs w:val="96"/>
        </w:rPr>
      </w:pPr>
      <w:r>
        <w:rPr>
          <w:sz w:val="96"/>
          <w:szCs w:val="96"/>
        </w:rPr>
        <w:t>ECIE5007</w:t>
      </w:r>
    </w:p>
    <w:p w14:paraId="3978B91D" w14:textId="4997D0EA" w:rsidR="00A15FC1" w:rsidRPr="00A15FC1" w:rsidRDefault="00F86E5A" w:rsidP="009029DC">
      <w:pPr>
        <w:spacing w:line="360" w:lineRule="auto"/>
        <w:jc w:val="center"/>
        <w:rPr>
          <w:sz w:val="96"/>
          <w:szCs w:val="96"/>
        </w:rPr>
      </w:pPr>
      <w:r>
        <w:rPr>
          <w:sz w:val="96"/>
          <w:szCs w:val="96"/>
        </w:rPr>
        <w:t>Skills for Employability</w:t>
      </w:r>
      <w:r w:rsidR="00E85581">
        <w:rPr>
          <w:sz w:val="96"/>
          <w:szCs w:val="96"/>
        </w:rPr>
        <w:t xml:space="preserve"> </w:t>
      </w:r>
    </w:p>
    <w:p w14:paraId="27AF06AC" w14:textId="77777777" w:rsidR="00A15FC1" w:rsidRDefault="00A15FC1" w:rsidP="009029DC">
      <w:pPr>
        <w:spacing w:line="360" w:lineRule="auto"/>
        <w:jc w:val="center"/>
        <w:rPr>
          <w:sz w:val="52"/>
          <w:szCs w:val="52"/>
        </w:rPr>
      </w:pPr>
    </w:p>
    <w:p w14:paraId="61B4FE14" w14:textId="77844098" w:rsidR="00A15FC1" w:rsidRDefault="00A15FC1" w:rsidP="009029DC">
      <w:pPr>
        <w:spacing w:line="360" w:lineRule="auto"/>
        <w:jc w:val="center"/>
        <w:rPr>
          <w:b/>
          <w:bCs/>
          <w:sz w:val="96"/>
          <w:szCs w:val="96"/>
          <w:u w:val="single"/>
        </w:rPr>
      </w:pPr>
      <w:r w:rsidRPr="00A15FC1">
        <w:rPr>
          <w:b/>
          <w:bCs/>
          <w:sz w:val="96"/>
          <w:szCs w:val="96"/>
          <w:u w:val="single"/>
        </w:rPr>
        <w:t>Portfolio</w:t>
      </w:r>
    </w:p>
    <w:p w14:paraId="2C747701" w14:textId="77777777" w:rsidR="00A15FC1" w:rsidRPr="00A15FC1" w:rsidRDefault="00A15FC1" w:rsidP="009029DC">
      <w:pPr>
        <w:spacing w:line="360" w:lineRule="auto"/>
        <w:jc w:val="center"/>
        <w:rPr>
          <w:b/>
          <w:bCs/>
          <w:sz w:val="96"/>
          <w:szCs w:val="96"/>
          <w:u w:val="single"/>
        </w:rPr>
      </w:pPr>
    </w:p>
    <w:p w14:paraId="3A374BDE" w14:textId="719A6DE6" w:rsidR="00A15FC1" w:rsidRDefault="00A15FC1" w:rsidP="009029DC">
      <w:pPr>
        <w:spacing w:line="360" w:lineRule="auto"/>
        <w:jc w:val="center"/>
        <w:rPr>
          <w:sz w:val="52"/>
          <w:szCs w:val="52"/>
        </w:rPr>
      </w:pPr>
      <w:r>
        <w:rPr>
          <w:sz w:val="52"/>
          <w:szCs w:val="52"/>
        </w:rPr>
        <w:t>Student Number:</w:t>
      </w:r>
      <w:r w:rsidR="006C6F4E">
        <w:rPr>
          <w:sz w:val="52"/>
          <w:szCs w:val="52"/>
        </w:rPr>
        <w:t>2217692</w:t>
      </w:r>
    </w:p>
    <w:p w14:paraId="30399F83" w14:textId="4CB49083" w:rsidR="001B6144" w:rsidRDefault="001B6144" w:rsidP="00D46C30">
      <w:pPr>
        <w:spacing w:line="360" w:lineRule="auto"/>
        <w:jc w:val="center"/>
        <w:rPr>
          <w:sz w:val="52"/>
          <w:szCs w:val="52"/>
        </w:rPr>
      </w:pPr>
      <w:r>
        <w:rPr>
          <w:sz w:val="52"/>
          <w:szCs w:val="52"/>
        </w:rPr>
        <w:lastRenderedPageBreak/>
        <w:t>Contents</w:t>
      </w:r>
    </w:p>
    <w:p w14:paraId="6B9927CD" w14:textId="4EFCE6C8" w:rsidR="001B6144" w:rsidRDefault="001B6144" w:rsidP="009029DC">
      <w:pPr>
        <w:spacing w:line="360" w:lineRule="auto"/>
        <w:jc w:val="center"/>
        <w:rPr>
          <w:sz w:val="52"/>
          <w:szCs w:val="52"/>
        </w:rPr>
      </w:pPr>
    </w:p>
    <w:p w14:paraId="572E715A" w14:textId="42738929" w:rsidR="001B6144" w:rsidRPr="007E5236" w:rsidRDefault="005B17A1" w:rsidP="009029DC">
      <w:pPr>
        <w:spacing w:line="360" w:lineRule="auto"/>
        <w:rPr>
          <w:sz w:val="48"/>
          <w:szCs w:val="48"/>
        </w:rPr>
      </w:pPr>
      <w:r w:rsidRPr="007E5236">
        <w:rPr>
          <w:sz w:val="48"/>
          <w:szCs w:val="48"/>
        </w:rPr>
        <w:t xml:space="preserve">Element 1: </w:t>
      </w:r>
      <w:r w:rsidR="00F86E5A">
        <w:rPr>
          <w:sz w:val="48"/>
          <w:szCs w:val="48"/>
        </w:rPr>
        <w:t xml:space="preserve">Zander Letter </w:t>
      </w:r>
      <w:r w:rsidR="003C07BF">
        <w:rPr>
          <w:sz w:val="48"/>
          <w:szCs w:val="48"/>
        </w:rPr>
        <w:t>– Page 3</w:t>
      </w:r>
    </w:p>
    <w:p w14:paraId="2672B336" w14:textId="350B86FA" w:rsidR="005B17A1" w:rsidRPr="007E5236" w:rsidRDefault="005B17A1" w:rsidP="009029DC">
      <w:pPr>
        <w:spacing w:line="360" w:lineRule="auto"/>
        <w:rPr>
          <w:sz w:val="48"/>
          <w:szCs w:val="48"/>
        </w:rPr>
      </w:pPr>
      <w:r w:rsidRPr="007E5236">
        <w:rPr>
          <w:sz w:val="48"/>
          <w:szCs w:val="48"/>
        </w:rPr>
        <w:t xml:space="preserve">Element 2: </w:t>
      </w:r>
      <w:r w:rsidR="00F86E5A">
        <w:rPr>
          <w:sz w:val="48"/>
          <w:szCs w:val="48"/>
        </w:rPr>
        <w:t>Professional CV</w:t>
      </w:r>
      <w:r w:rsidR="007D5631">
        <w:rPr>
          <w:sz w:val="48"/>
          <w:szCs w:val="48"/>
        </w:rPr>
        <w:t xml:space="preserve"> – Page 6</w:t>
      </w:r>
    </w:p>
    <w:p w14:paraId="75608247" w14:textId="4F79BDEB" w:rsidR="005B17A1" w:rsidRDefault="005B17A1" w:rsidP="009029DC">
      <w:pPr>
        <w:spacing w:line="360" w:lineRule="auto"/>
        <w:rPr>
          <w:sz w:val="48"/>
          <w:szCs w:val="48"/>
        </w:rPr>
      </w:pPr>
      <w:r w:rsidRPr="007E5236">
        <w:rPr>
          <w:sz w:val="48"/>
          <w:szCs w:val="48"/>
        </w:rPr>
        <w:t xml:space="preserve">Element 3: </w:t>
      </w:r>
      <w:r w:rsidR="00F86E5A">
        <w:rPr>
          <w:sz w:val="48"/>
          <w:szCs w:val="48"/>
        </w:rPr>
        <w:t>Covering Letter</w:t>
      </w:r>
      <w:r w:rsidR="000E7C39">
        <w:rPr>
          <w:sz w:val="48"/>
          <w:szCs w:val="48"/>
        </w:rPr>
        <w:t xml:space="preserve"> – Page 8</w:t>
      </w:r>
    </w:p>
    <w:p w14:paraId="4FC4ED1A" w14:textId="14EBB2E2" w:rsidR="00F86E5A" w:rsidRDefault="00F86E5A" w:rsidP="009029DC">
      <w:pPr>
        <w:spacing w:line="360" w:lineRule="auto"/>
        <w:rPr>
          <w:sz w:val="48"/>
          <w:szCs w:val="48"/>
        </w:rPr>
      </w:pPr>
    </w:p>
    <w:p w14:paraId="313A57C0" w14:textId="3B61E0B6" w:rsidR="00F86E5A" w:rsidRDefault="00F86E5A" w:rsidP="009029DC">
      <w:pPr>
        <w:spacing w:line="360" w:lineRule="auto"/>
        <w:rPr>
          <w:sz w:val="48"/>
          <w:szCs w:val="48"/>
        </w:rPr>
      </w:pPr>
    </w:p>
    <w:p w14:paraId="34F67804" w14:textId="52C60738" w:rsidR="00F86E5A" w:rsidRDefault="00F86E5A" w:rsidP="009029DC">
      <w:pPr>
        <w:spacing w:line="360" w:lineRule="auto"/>
        <w:rPr>
          <w:sz w:val="48"/>
          <w:szCs w:val="48"/>
        </w:rPr>
      </w:pPr>
    </w:p>
    <w:p w14:paraId="120FDC11" w14:textId="6F96C12B" w:rsidR="00F86E5A" w:rsidRDefault="00F86E5A" w:rsidP="009029DC">
      <w:pPr>
        <w:spacing w:line="360" w:lineRule="auto"/>
        <w:rPr>
          <w:sz w:val="48"/>
          <w:szCs w:val="48"/>
        </w:rPr>
      </w:pPr>
    </w:p>
    <w:p w14:paraId="057D7594" w14:textId="0A9424D2" w:rsidR="00F86E5A" w:rsidRDefault="00F86E5A" w:rsidP="009029DC">
      <w:pPr>
        <w:spacing w:line="360" w:lineRule="auto"/>
        <w:rPr>
          <w:sz w:val="48"/>
          <w:szCs w:val="48"/>
        </w:rPr>
      </w:pPr>
    </w:p>
    <w:p w14:paraId="70554EF9" w14:textId="7AE1D839" w:rsidR="00F86E5A" w:rsidRPr="00F86E5A" w:rsidRDefault="00F86E5A" w:rsidP="009029DC">
      <w:pPr>
        <w:spacing w:line="360" w:lineRule="auto"/>
        <w:rPr>
          <w:rFonts w:ascii="Arial" w:hAnsi="Arial" w:cs="Arial"/>
          <w:sz w:val="24"/>
          <w:szCs w:val="24"/>
        </w:rPr>
      </w:pPr>
    </w:p>
    <w:p w14:paraId="4530EC35" w14:textId="1309681E" w:rsidR="00F86E5A" w:rsidRPr="00F86E5A" w:rsidRDefault="00F86E5A" w:rsidP="009029DC">
      <w:pPr>
        <w:spacing w:line="360" w:lineRule="auto"/>
        <w:rPr>
          <w:rFonts w:ascii="Arial" w:hAnsi="Arial" w:cs="Arial"/>
          <w:sz w:val="24"/>
          <w:szCs w:val="24"/>
        </w:rPr>
      </w:pPr>
    </w:p>
    <w:p w14:paraId="6AEBF6C6" w14:textId="6F4ED8E8" w:rsidR="00F86E5A" w:rsidRPr="00F86E5A" w:rsidRDefault="00F86E5A" w:rsidP="009029DC">
      <w:pPr>
        <w:spacing w:line="360" w:lineRule="auto"/>
        <w:rPr>
          <w:rFonts w:ascii="Arial" w:hAnsi="Arial" w:cs="Arial"/>
          <w:sz w:val="24"/>
          <w:szCs w:val="24"/>
        </w:rPr>
      </w:pPr>
    </w:p>
    <w:p w14:paraId="3EE41D64" w14:textId="77777777" w:rsidR="00F86E5A" w:rsidRPr="007E5236" w:rsidRDefault="00F86E5A" w:rsidP="009029DC">
      <w:pPr>
        <w:spacing w:line="360" w:lineRule="auto"/>
        <w:rPr>
          <w:sz w:val="48"/>
          <w:szCs w:val="48"/>
        </w:rPr>
      </w:pPr>
    </w:p>
    <w:p w14:paraId="5BE62E1F" w14:textId="404CAEB7" w:rsidR="00D46C30" w:rsidRDefault="00D46C30" w:rsidP="009029DC">
      <w:pPr>
        <w:spacing w:line="360" w:lineRule="auto"/>
        <w:rPr>
          <w:rFonts w:ascii="Arial" w:hAnsi="Arial" w:cs="Arial"/>
          <w:sz w:val="24"/>
          <w:szCs w:val="24"/>
          <w:u w:val="single"/>
        </w:rPr>
      </w:pPr>
    </w:p>
    <w:p w14:paraId="5A71CADD" w14:textId="77777777" w:rsidR="003C07BF" w:rsidRPr="003C07BF" w:rsidRDefault="003C07BF" w:rsidP="003C07BF">
      <w:pPr>
        <w:spacing w:line="360" w:lineRule="auto"/>
        <w:ind w:left="7200"/>
        <w:rPr>
          <w:rFonts w:ascii="Arial" w:eastAsia="Calibri" w:hAnsi="Arial" w:cs="Arial"/>
          <w:kern w:val="0"/>
          <w:sz w:val="24"/>
          <w:szCs w:val="24"/>
          <w:lang w:val="en-US" w:eastAsia="en-US"/>
          <w14:ligatures w14:val="none"/>
        </w:rPr>
      </w:pPr>
      <w:r w:rsidRPr="003C07BF">
        <w:rPr>
          <w:rFonts w:ascii="Arial" w:eastAsia="Calibri" w:hAnsi="Arial" w:cs="Arial"/>
          <w:kern w:val="0"/>
          <w:sz w:val="24"/>
          <w:szCs w:val="24"/>
          <w:lang w:val="en-US" w:eastAsia="en-US"/>
          <w14:ligatures w14:val="none"/>
        </w:rPr>
        <w:t>1</w:t>
      </w:r>
      <w:r w:rsidRPr="003C07BF">
        <w:rPr>
          <w:rFonts w:ascii="Arial" w:eastAsia="Calibri" w:hAnsi="Arial" w:cs="Arial"/>
          <w:kern w:val="0"/>
          <w:sz w:val="24"/>
          <w:szCs w:val="24"/>
          <w:vertAlign w:val="superscript"/>
          <w:lang w:val="en-US" w:eastAsia="en-US"/>
          <w14:ligatures w14:val="none"/>
        </w:rPr>
        <w:t>st</w:t>
      </w:r>
      <w:r w:rsidRPr="003C07BF">
        <w:rPr>
          <w:rFonts w:ascii="Arial" w:eastAsia="Calibri" w:hAnsi="Arial" w:cs="Arial"/>
          <w:kern w:val="0"/>
          <w:sz w:val="24"/>
          <w:szCs w:val="24"/>
          <w:lang w:val="en-US" w:eastAsia="en-US"/>
          <w14:ligatures w14:val="none"/>
        </w:rPr>
        <w:t xml:space="preserve"> July 2025</w:t>
      </w:r>
    </w:p>
    <w:p w14:paraId="5A8058D9" w14:textId="77777777" w:rsidR="003C07BF" w:rsidRPr="003C07BF" w:rsidRDefault="003C07BF" w:rsidP="003C07BF">
      <w:pPr>
        <w:spacing w:before="100" w:beforeAutospacing="1" w:after="100" w:afterAutospacing="1"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Dear Mr. Zander,</w:t>
      </w:r>
    </w:p>
    <w:p w14:paraId="08DD7180" w14:textId="77777777" w:rsidR="003C07BF" w:rsidRPr="003C07BF" w:rsidRDefault="003C07BF" w:rsidP="003C07BF">
      <w:pPr>
        <w:spacing w:before="100" w:beforeAutospacing="1" w:after="100" w:afterAutospacing="1"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I got my A because I have overcome various challenges related to my self-belief. Since I left school at 16, I have struggled with the belief that I would ever be able to further my education to a level that I would be proud of. Through this year of study, I have developed multiple skills and achieved a change in perspective, </w:t>
      </w:r>
      <w:r w:rsidRPr="003C07BF">
        <w:rPr>
          <w:rFonts w:ascii="Arial" w:eastAsia="Times New Roman" w:hAnsi="Arial" w:cs="Arial"/>
          <w:bCs/>
          <w:kern w:val="0"/>
          <w:sz w:val="24"/>
          <w:szCs w:val="24"/>
          <w:lang w:eastAsia="en-GB"/>
          <w14:ligatures w14:val="none"/>
        </w:rPr>
        <w:t>and have</w:t>
      </w:r>
      <w:r w:rsidRPr="003C07BF">
        <w:rPr>
          <w:rFonts w:ascii="Arial" w:eastAsia="Times New Roman" w:hAnsi="Arial" w:cs="Arial"/>
          <w:kern w:val="0"/>
          <w:sz w:val="24"/>
          <w:szCs w:val="24"/>
          <w:lang w:eastAsia="en-GB"/>
          <w14:ligatures w14:val="none"/>
        </w:rPr>
        <w:t xml:space="preserve"> developed a growth mindset (Dweck, 2016) that has enabled me to not only succeed but to achieve the grade I have always wanted.</w:t>
      </w:r>
    </w:p>
    <w:p w14:paraId="3257E7DC" w14:textId="77777777" w:rsidR="003C07BF" w:rsidRPr="003C07BF" w:rsidRDefault="003C07BF" w:rsidP="003C07BF">
      <w:pPr>
        <w:spacing w:before="100" w:beforeAutospacing="1" w:after="100" w:afterAutospacing="1"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My biggest concern this time last year was time management. I had historically been a “procrastinator,” leaving everything until the last minute, resulting in work not being submitted or being rushed. This </w:t>
      </w:r>
      <w:r w:rsidRPr="003C07BF">
        <w:rPr>
          <w:rFonts w:ascii="Arial" w:eastAsia="Times New Roman" w:hAnsi="Arial" w:cs="Arial"/>
          <w:bCs/>
          <w:kern w:val="0"/>
          <w:sz w:val="24"/>
          <w:szCs w:val="24"/>
          <w:lang w:eastAsia="en-GB"/>
          <w14:ligatures w14:val="none"/>
        </w:rPr>
        <w:t>led</w:t>
      </w:r>
      <w:r w:rsidRPr="003C07BF">
        <w:rPr>
          <w:rFonts w:ascii="Arial" w:eastAsia="Times New Roman" w:hAnsi="Arial" w:cs="Arial"/>
          <w:kern w:val="0"/>
          <w:sz w:val="24"/>
          <w:szCs w:val="24"/>
          <w:lang w:eastAsia="en-GB"/>
          <w14:ligatures w14:val="none"/>
        </w:rPr>
        <w:t xml:space="preserve"> to my withdrawal from college at 18, with the draw of social activities </w:t>
      </w:r>
      <w:r w:rsidRPr="003C07BF">
        <w:rPr>
          <w:rFonts w:ascii="Arial" w:eastAsia="Times New Roman" w:hAnsi="Arial" w:cs="Arial"/>
          <w:bCs/>
          <w:kern w:val="0"/>
          <w:sz w:val="24"/>
          <w:szCs w:val="24"/>
          <w:lang w:eastAsia="en-GB"/>
          <w14:ligatures w14:val="none"/>
        </w:rPr>
        <w:t>being</w:t>
      </w:r>
      <w:r w:rsidRPr="003C07BF">
        <w:rPr>
          <w:rFonts w:ascii="Arial" w:eastAsia="Times New Roman" w:hAnsi="Arial" w:cs="Arial"/>
          <w:kern w:val="0"/>
          <w:sz w:val="24"/>
          <w:szCs w:val="24"/>
          <w:lang w:eastAsia="en-GB"/>
          <w14:ligatures w14:val="none"/>
        </w:rPr>
        <w:t xml:space="preserve"> more important than my future employability. Through one of the first modules of study, I discovered the relationship between good time management and high academic achievement (Cyril, 2015). Researching ways to manage my time and balance the needs of the course along with those of my job and my family has resulted in me being able to produce work of a high standard, always submitted before the required deadline.</w:t>
      </w:r>
    </w:p>
    <w:p w14:paraId="7166AAC7" w14:textId="77777777" w:rsidR="003C07BF" w:rsidRPr="003C07BF" w:rsidRDefault="003C07BF" w:rsidP="003C07BF">
      <w:pPr>
        <w:spacing w:before="100" w:beforeAutospacing="1" w:after="100" w:afterAutospacing="1"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I initially felt overwhelmed by the course content, with no depth of knowledge on subjects such as learning theories and pedagogy. I did not believe I would ever be able to confidently critically evaluate these theories or apply them in my own pedagogy. The scaffolding techniques (Vygotsky,1978) used by the </w:t>
      </w:r>
      <w:r w:rsidRPr="003C07BF">
        <w:rPr>
          <w:rFonts w:ascii="Arial" w:eastAsia="Times New Roman" w:hAnsi="Arial" w:cs="Arial"/>
          <w:bCs/>
          <w:kern w:val="0"/>
          <w:sz w:val="24"/>
          <w:szCs w:val="24"/>
          <w:lang w:eastAsia="en-GB"/>
          <w14:ligatures w14:val="none"/>
        </w:rPr>
        <w:t>tutors</w:t>
      </w:r>
      <w:r w:rsidRPr="003C07BF">
        <w:rPr>
          <w:rFonts w:ascii="Arial" w:eastAsia="Times New Roman" w:hAnsi="Arial" w:cs="Arial"/>
          <w:kern w:val="0"/>
          <w:sz w:val="24"/>
          <w:szCs w:val="24"/>
          <w:lang w:eastAsia="en-GB"/>
          <w14:ligatures w14:val="none"/>
        </w:rPr>
        <w:t xml:space="preserve"> through lectures, tutorials, and feedback </w:t>
      </w:r>
      <w:r w:rsidRPr="003C07BF">
        <w:rPr>
          <w:rFonts w:ascii="Arial" w:eastAsia="Times New Roman" w:hAnsi="Arial" w:cs="Arial"/>
          <w:bCs/>
          <w:kern w:val="0"/>
          <w:sz w:val="24"/>
          <w:szCs w:val="24"/>
          <w:lang w:eastAsia="en-GB"/>
          <w14:ligatures w14:val="none"/>
        </w:rPr>
        <w:t>have</w:t>
      </w:r>
      <w:r w:rsidRPr="003C07BF">
        <w:rPr>
          <w:rFonts w:ascii="Arial" w:eastAsia="Times New Roman" w:hAnsi="Arial" w:cs="Arial"/>
          <w:kern w:val="0"/>
          <w:sz w:val="24"/>
          <w:szCs w:val="24"/>
          <w:lang w:eastAsia="en-GB"/>
          <w14:ligatures w14:val="none"/>
        </w:rPr>
        <w:t xml:space="preserve"> enabled me to develop an excellent understanding of the principles of education and use them confidently in my essay writing, further enhancing my academic performance.</w:t>
      </w:r>
    </w:p>
    <w:p w14:paraId="0AB2758E" w14:textId="77777777" w:rsidR="003C07BF" w:rsidRPr="003C07BF" w:rsidRDefault="003C07BF" w:rsidP="003C07BF">
      <w:pPr>
        <w:spacing w:before="100" w:beforeAutospacing="1" w:after="100" w:afterAutospacing="1"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This development of knowledge has also been aided by the spiral curriculum approach to learning (Bruner, 1977). Through revisiting the learning theories in each module and how they relate to different aspects of education, I have been able to reinforce my learning as the course has progressed, resulting in a depth of knowledge that I can carry forward into my working life.</w:t>
      </w:r>
    </w:p>
    <w:p w14:paraId="7B54735E" w14:textId="77777777" w:rsidR="003C07BF" w:rsidRPr="003C07BF" w:rsidRDefault="003C07BF" w:rsidP="003C07BF">
      <w:pPr>
        <w:spacing w:before="100" w:beforeAutospacing="1" w:after="100" w:afterAutospacing="1"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Over the last year, I have cultivated a growth mindset (Dweck, 2016) that has allowed me to view new challenges such as producing presentations, videos, blogs, and academic essay writing as new opportunities for learning. This change in perspective has enabled me to work through the challenges of completing the assignments using problem-solving skills to effectively research the given topic, present my findings, and accurately reference my work to gain the highest possible grades.</w:t>
      </w:r>
    </w:p>
    <w:p w14:paraId="71DAD27C" w14:textId="77777777" w:rsidR="003C07BF" w:rsidRPr="003C07BF" w:rsidRDefault="003C07BF" w:rsidP="003C07BF">
      <w:pPr>
        <w:spacing w:before="100" w:beforeAutospacing="1" w:after="100" w:afterAutospacing="1"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I have supported this personal growth by ensuring I have attended every lecture possible, whether they have been in person or online. Romer (1993) found a strong statistical relationship between lecture attendance and achievement. I felt that, although </w:t>
      </w:r>
      <w:r w:rsidRPr="003C07BF">
        <w:rPr>
          <w:rFonts w:ascii="Arial" w:eastAsia="Times New Roman" w:hAnsi="Arial" w:cs="Arial"/>
          <w:bCs/>
          <w:kern w:val="0"/>
          <w:sz w:val="24"/>
          <w:szCs w:val="24"/>
          <w:lang w:eastAsia="en-GB"/>
          <w14:ligatures w14:val="none"/>
        </w:rPr>
        <w:t>lecture</w:t>
      </w:r>
      <w:r w:rsidRPr="003C07BF">
        <w:rPr>
          <w:rFonts w:ascii="Arial" w:eastAsia="Times New Roman" w:hAnsi="Arial" w:cs="Arial"/>
          <w:kern w:val="0"/>
          <w:sz w:val="24"/>
          <w:szCs w:val="24"/>
          <w:lang w:eastAsia="en-GB"/>
          <w14:ligatures w14:val="none"/>
        </w:rPr>
        <w:t xml:space="preserve"> recordings could be watched at a later date, being present in the class and engaging with the </w:t>
      </w:r>
      <w:r w:rsidRPr="003C07BF">
        <w:rPr>
          <w:rFonts w:ascii="Arial" w:eastAsia="Times New Roman" w:hAnsi="Arial" w:cs="Arial"/>
          <w:bCs/>
          <w:kern w:val="0"/>
          <w:sz w:val="24"/>
          <w:szCs w:val="24"/>
          <w:lang w:eastAsia="en-GB"/>
          <w14:ligatures w14:val="none"/>
        </w:rPr>
        <w:t>tutor</w:t>
      </w:r>
      <w:r w:rsidRPr="003C07BF">
        <w:rPr>
          <w:rFonts w:ascii="Arial" w:eastAsia="Times New Roman" w:hAnsi="Arial" w:cs="Arial"/>
          <w:kern w:val="0"/>
          <w:sz w:val="24"/>
          <w:szCs w:val="24"/>
          <w:lang w:eastAsia="en-GB"/>
          <w14:ligatures w14:val="none"/>
        </w:rPr>
        <w:t xml:space="preserve"> and other students provided me with a more immersive learning experience and a better relationship with my peers. This connection with my fellow students helped me feel safe, secure, and have a sense of belonging, conditions that are essential to reach self-actualization (Maslow, 1943).</w:t>
      </w:r>
    </w:p>
    <w:p w14:paraId="72C9CA44" w14:textId="77777777" w:rsidR="003C07BF" w:rsidRPr="003C07BF" w:rsidRDefault="003C07BF" w:rsidP="003C07BF">
      <w:pPr>
        <w:spacing w:before="100" w:beforeAutospacing="1" w:after="100" w:afterAutospacing="1"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Achieving a higher grade than I had expected in my first few assignments made me realize and believe in my potential for success. I began to see that if I followed the same principles for each assignment, working on good time management, attending lectures, and researching the theories in greater depth, I could transform my approach to learning and gain the qualification I have always wanted. I now have the self-belief that I can achieve whatever I set my mind to. I have learned how to learn and have developed a passion for personal growth and lifelong learning.</w:t>
      </w:r>
    </w:p>
    <w:p w14:paraId="42619035" w14:textId="77777777" w:rsidR="003C07BF" w:rsidRPr="003C07BF" w:rsidRDefault="003C07BF" w:rsidP="003C07BF">
      <w:pPr>
        <w:spacing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Yours faithfully</w:t>
      </w:r>
    </w:p>
    <w:p w14:paraId="33E624AF" w14:textId="77777777" w:rsidR="003C07BF" w:rsidRPr="003C07BF" w:rsidRDefault="003C07BF" w:rsidP="003C07BF">
      <w:pPr>
        <w:spacing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Amy Delaney</w:t>
      </w:r>
    </w:p>
    <w:p w14:paraId="58D77CEB" w14:textId="774ADAA8" w:rsidR="00F86E5A" w:rsidRDefault="00F86E5A" w:rsidP="009029DC">
      <w:pPr>
        <w:spacing w:line="360" w:lineRule="auto"/>
        <w:rPr>
          <w:rFonts w:ascii="Arial" w:hAnsi="Arial" w:cs="Arial"/>
          <w:sz w:val="24"/>
          <w:szCs w:val="24"/>
          <w:u w:val="single"/>
        </w:rPr>
      </w:pPr>
    </w:p>
    <w:p w14:paraId="0DB35964" w14:textId="17C6FBF4" w:rsidR="003C07BF" w:rsidRDefault="003C07BF" w:rsidP="009029DC">
      <w:pPr>
        <w:spacing w:line="360" w:lineRule="auto"/>
        <w:rPr>
          <w:rFonts w:ascii="Arial" w:hAnsi="Arial" w:cs="Arial"/>
          <w:sz w:val="24"/>
          <w:szCs w:val="24"/>
          <w:u w:val="single"/>
        </w:rPr>
      </w:pPr>
    </w:p>
    <w:p w14:paraId="47BC88C5" w14:textId="746AFA05" w:rsidR="003C07BF" w:rsidRDefault="003C07BF" w:rsidP="009029DC">
      <w:pPr>
        <w:spacing w:line="360" w:lineRule="auto"/>
        <w:rPr>
          <w:rFonts w:ascii="Arial" w:hAnsi="Arial" w:cs="Arial"/>
          <w:sz w:val="24"/>
          <w:szCs w:val="24"/>
          <w:u w:val="single"/>
        </w:rPr>
      </w:pPr>
    </w:p>
    <w:p w14:paraId="47067924" w14:textId="35AA7F6F" w:rsidR="003C07BF" w:rsidRDefault="003C07BF" w:rsidP="009029DC">
      <w:pPr>
        <w:spacing w:line="360" w:lineRule="auto"/>
        <w:rPr>
          <w:rFonts w:ascii="Arial" w:hAnsi="Arial" w:cs="Arial"/>
          <w:sz w:val="24"/>
          <w:szCs w:val="24"/>
          <w:u w:val="single"/>
        </w:rPr>
      </w:pPr>
    </w:p>
    <w:p w14:paraId="68E7945F" w14:textId="660DF2E7" w:rsidR="003C07BF" w:rsidRDefault="003C07BF" w:rsidP="009029DC">
      <w:pPr>
        <w:spacing w:line="360" w:lineRule="auto"/>
        <w:rPr>
          <w:rFonts w:ascii="Arial" w:hAnsi="Arial" w:cs="Arial"/>
          <w:sz w:val="24"/>
          <w:szCs w:val="24"/>
          <w:u w:val="single"/>
        </w:rPr>
      </w:pPr>
    </w:p>
    <w:p w14:paraId="402C71CB" w14:textId="27C33F16" w:rsidR="003C07BF" w:rsidRDefault="003C07BF" w:rsidP="009029DC">
      <w:pPr>
        <w:spacing w:line="360" w:lineRule="auto"/>
        <w:rPr>
          <w:rFonts w:ascii="Arial" w:hAnsi="Arial" w:cs="Arial"/>
          <w:sz w:val="24"/>
          <w:szCs w:val="24"/>
          <w:u w:val="single"/>
        </w:rPr>
      </w:pPr>
    </w:p>
    <w:p w14:paraId="0857F92D" w14:textId="5AC4A1EE" w:rsidR="003C07BF" w:rsidRDefault="003C07BF" w:rsidP="009029DC">
      <w:pPr>
        <w:spacing w:line="360" w:lineRule="auto"/>
        <w:rPr>
          <w:rFonts w:ascii="Arial" w:hAnsi="Arial" w:cs="Arial"/>
          <w:sz w:val="24"/>
          <w:szCs w:val="24"/>
          <w:u w:val="single"/>
        </w:rPr>
      </w:pPr>
    </w:p>
    <w:p w14:paraId="44850951" w14:textId="2A40D2A0" w:rsidR="003C07BF" w:rsidRDefault="003C07BF" w:rsidP="009029DC">
      <w:pPr>
        <w:spacing w:line="360" w:lineRule="auto"/>
        <w:rPr>
          <w:rFonts w:ascii="Arial" w:hAnsi="Arial" w:cs="Arial"/>
          <w:sz w:val="24"/>
          <w:szCs w:val="24"/>
          <w:u w:val="single"/>
        </w:rPr>
      </w:pPr>
    </w:p>
    <w:p w14:paraId="13DD0F0E" w14:textId="58A6D826" w:rsidR="003C07BF" w:rsidRDefault="003C07BF" w:rsidP="009029DC">
      <w:pPr>
        <w:spacing w:line="360" w:lineRule="auto"/>
        <w:rPr>
          <w:rFonts w:ascii="Arial" w:hAnsi="Arial" w:cs="Arial"/>
          <w:sz w:val="24"/>
          <w:szCs w:val="24"/>
          <w:u w:val="single"/>
        </w:rPr>
      </w:pPr>
    </w:p>
    <w:p w14:paraId="6F870104" w14:textId="77777777" w:rsidR="003C07BF" w:rsidRDefault="003C07BF" w:rsidP="003C07BF">
      <w:pPr>
        <w:spacing w:after="240" w:line="360" w:lineRule="auto"/>
        <w:outlineLvl w:val="0"/>
        <w:rPr>
          <w:rFonts w:ascii="Arial" w:hAnsi="Arial" w:cs="Arial"/>
          <w:sz w:val="24"/>
          <w:szCs w:val="24"/>
          <w:u w:val="single"/>
        </w:rPr>
      </w:pPr>
    </w:p>
    <w:p w14:paraId="4AFC0223" w14:textId="5FEBAE35" w:rsidR="003C07BF" w:rsidRPr="003C07BF" w:rsidRDefault="003C07BF" w:rsidP="003C07BF">
      <w:pPr>
        <w:spacing w:after="240" w:line="360" w:lineRule="auto"/>
        <w:outlineLvl w:val="0"/>
        <w:rPr>
          <w:rFonts w:ascii="Arial" w:eastAsia="Times New Roman" w:hAnsi="Arial" w:cs="Arial"/>
          <w:b/>
          <w:bCs/>
          <w:kern w:val="36"/>
          <w:sz w:val="24"/>
          <w:szCs w:val="24"/>
          <w:lang w:eastAsia="en-GB"/>
          <w14:ligatures w14:val="none"/>
        </w:rPr>
      </w:pPr>
      <w:r w:rsidRPr="003C07BF">
        <w:rPr>
          <w:rFonts w:ascii="Arial" w:eastAsia="Times New Roman" w:hAnsi="Arial" w:cs="Arial"/>
          <w:b/>
          <w:bCs/>
          <w:kern w:val="36"/>
          <w:sz w:val="24"/>
          <w:szCs w:val="24"/>
          <w:lang w:eastAsia="en-GB"/>
          <w14:ligatures w14:val="none"/>
        </w:rPr>
        <w:t>Reference list</w:t>
      </w:r>
    </w:p>
    <w:p w14:paraId="40EACD29" w14:textId="77777777" w:rsidR="003C07BF" w:rsidRPr="003C07BF" w:rsidRDefault="003C07BF" w:rsidP="003C07BF">
      <w:pPr>
        <w:spacing w:after="240"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Bruner, J.S. (1977). </w:t>
      </w:r>
      <w:r w:rsidRPr="003C07BF">
        <w:rPr>
          <w:rFonts w:ascii="Arial" w:eastAsia="Times New Roman" w:hAnsi="Arial" w:cs="Arial"/>
          <w:i/>
          <w:iCs/>
          <w:kern w:val="0"/>
          <w:sz w:val="24"/>
          <w:szCs w:val="24"/>
          <w:lang w:eastAsia="en-GB"/>
          <w14:ligatures w14:val="none"/>
        </w:rPr>
        <w:t>The Process of Education</w:t>
      </w:r>
      <w:r w:rsidRPr="003C07BF">
        <w:rPr>
          <w:rFonts w:ascii="Arial" w:eastAsia="Times New Roman" w:hAnsi="Arial" w:cs="Arial"/>
          <w:kern w:val="0"/>
          <w:sz w:val="24"/>
          <w:szCs w:val="24"/>
          <w:lang w:eastAsia="en-GB"/>
          <w14:ligatures w14:val="none"/>
        </w:rPr>
        <w:t>. Cambridge: Harvard University Press.</w:t>
      </w:r>
    </w:p>
    <w:p w14:paraId="0ACD6C93" w14:textId="77777777" w:rsidR="003C07BF" w:rsidRPr="003C07BF" w:rsidRDefault="003C07BF" w:rsidP="003C07BF">
      <w:pPr>
        <w:spacing w:after="240"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Cyril, V. (2015). </w:t>
      </w:r>
      <w:r w:rsidRPr="003C07BF">
        <w:rPr>
          <w:rFonts w:ascii="Arial" w:eastAsia="Times New Roman" w:hAnsi="Arial" w:cs="Arial"/>
          <w:i/>
          <w:iCs/>
          <w:kern w:val="0"/>
          <w:sz w:val="24"/>
          <w:szCs w:val="24"/>
          <w:lang w:eastAsia="en-GB"/>
          <w14:ligatures w14:val="none"/>
        </w:rPr>
        <w:t>Time Management and Academic Achievement of Higher Secondary Students</w:t>
      </w:r>
      <w:r w:rsidRPr="003C07BF">
        <w:rPr>
          <w:rFonts w:ascii="Arial" w:eastAsia="Times New Roman" w:hAnsi="Arial" w:cs="Arial"/>
          <w:kern w:val="0"/>
          <w:sz w:val="24"/>
          <w:szCs w:val="24"/>
          <w:lang w:eastAsia="en-GB"/>
          <w14:ligatures w14:val="none"/>
        </w:rPr>
        <w:t>. [online] Available at: https://files.eric.ed.gov/fulltext/EJ1097402.pdf [Accessed 28 Oct. 2024].</w:t>
      </w:r>
    </w:p>
    <w:p w14:paraId="05CAEC3E" w14:textId="77777777" w:rsidR="003C07BF" w:rsidRPr="003C07BF" w:rsidRDefault="003C07BF" w:rsidP="003C07BF">
      <w:pPr>
        <w:spacing w:after="240"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Dweck, C.S. (2016). </w:t>
      </w:r>
      <w:r w:rsidRPr="003C07BF">
        <w:rPr>
          <w:rFonts w:ascii="Arial" w:eastAsia="Times New Roman" w:hAnsi="Arial" w:cs="Arial"/>
          <w:i/>
          <w:iCs/>
          <w:kern w:val="0"/>
          <w:sz w:val="24"/>
          <w:szCs w:val="24"/>
          <w:lang w:eastAsia="en-GB"/>
          <w14:ligatures w14:val="none"/>
        </w:rPr>
        <w:t>Mindset : The new psychology of success</w:t>
      </w:r>
      <w:r w:rsidRPr="003C07BF">
        <w:rPr>
          <w:rFonts w:ascii="Arial" w:eastAsia="Times New Roman" w:hAnsi="Arial" w:cs="Arial"/>
          <w:kern w:val="0"/>
          <w:sz w:val="24"/>
          <w:szCs w:val="24"/>
          <w:lang w:eastAsia="en-GB"/>
          <w14:ligatures w14:val="none"/>
        </w:rPr>
        <w:t>. New York: Random House.</w:t>
      </w:r>
    </w:p>
    <w:p w14:paraId="54D5B9C6" w14:textId="77777777" w:rsidR="003C07BF" w:rsidRPr="003C07BF" w:rsidRDefault="003C07BF" w:rsidP="003C07BF">
      <w:pPr>
        <w:spacing w:after="240"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Maslow, A.H. (1943). </w:t>
      </w:r>
      <w:r w:rsidRPr="003C07BF">
        <w:rPr>
          <w:rFonts w:ascii="Arial" w:eastAsia="Times New Roman" w:hAnsi="Arial" w:cs="Arial"/>
          <w:i/>
          <w:iCs/>
          <w:kern w:val="0"/>
          <w:sz w:val="24"/>
          <w:szCs w:val="24"/>
          <w:lang w:eastAsia="en-GB"/>
          <w14:ligatures w14:val="none"/>
        </w:rPr>
        <w:t>A theory of human motivation</w:t>
      </w:r>
      <w:r w:rsidRPr="003C07BF">
        <w:rPr>
          <w:rFonts w:ascii="Arial" w:eastAsia="Times New Roman" w:hAnsi="Arial" w:cs="Arial"/>
          <w:kern w:val="0"/>
          <w:sz w:val="24"/>
          <w:szCs w:val="24"/>
          <w:lang w:eastAsia="en-GB"/>
          <w14:ligatures w14:val="none"/>
        </w:rPr>
        <w:t>. Lanham: Start Publishing LLC.</w:t>
      </w:r>
    </w:p>
    <w:p w14:paraId="2644C410" w14:textId="77777777" w:rsidR="003C07BF" w:rsidRPr="003C07BF" w:rsidRDefault="003C07BF" w:rsidP="003C07BF">
      <w:pPr>
        <w:spacing w:after="240"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Romer, D. (1993). Do Students Go to Class? Should They? </w:t>
      </w:r>
      <w:r w:rsidRPr="003C07BF">
        <w:rPr>
          <w:rFonts w:ascii="Arial" w:eastAsia="Times New Roman" w:hAnsi="Arial" w:cs="Arial"/>
          <w:i/>
          <w:iCs/>
          <w:kern w:val="0"/>
          <w:sz w:val="24"/>
          <w:szCs w:val="24"/>
          <w:lang w:eastAsia="en-GB"/>
          <w14:ligatures w14:val="none"/>
        </w:rPr>
        <w:t>Journal of Economic Perspectives</w:t>
      </w:r>
      <w:r w:rsidRPr="003C07BF">
        <w:rPr>
          <w:rFonts w:ascii="Arial" w:eastAsia="Times New Roman" w:hAnsi="Arial" w:cs="Arial"/>
          <w:kern w:val="0"/>
          <w:sz w:val="24"/>
          <w:szCs w:val="24"/>
          <w:lang w:eastAsia="en-GB"/>
          <w14:ligatures w14:val="none"/>
        </w:rPr>
        <w:t>, 7(3), pp.167–174. doi:https://doi.org/10.1257/jep.7.3.167.</w:t>
      </w:r>
    </w:p>
    <w:p w14:paraId="37225934" w14:textId="77777777" w:rsidR="003C07BF" w:rsidRPr="003C07BF" w:rsidRDefault="003C07BF" w:rsidP="003C07BF">
      <w:pPr>
        <w:spacing w:after="240" w:line="360" w:lineRule="auto"/>
        <w:rPr>
          <w:rFonts w:ascii="Arial" w:eastAsia="Times New Roman" w:hAnsi="Arial" w:cs="Arial"/>
          <w:kern w:val="0"/>
          <w:sz w:val="24"/>
          <w:szCs w:val="24"/>
          <w:lang w:eastAsia="en-GB"/>
          <w14:ligatures w14:val="none"/>
        </w:rPr>
      </w:pPr>
      <w:r w:rsidRPr="003C07BF">
        <w:rPr>
          <w:rFonts w:ascii="Arial" w:eastAsia="Times New Roman" w:hAnsi="Arial" w:cs="Arial"/>
          <w:kern w:val="0"/>
          <w:sz w:val="24"/>
          <w:szCs w:val="24"/>
          <w:lang w:eastAsia="en-GB"/>
          <w14:ligatures w14:val="none"/>
        </w:rPr>
        <w:t xml:space="preserve">Vygotsky, L.S. (1978). </w:t>
      </w:r>
      <w:r w:rsidRPr="003C07BF">
        <w:rPr>
          <w:rFonts w:ascii="Arial" w:eastAsia="Times New Roman" w:hAnsi="Arial" w:cs="Arial"/>
          <w:i/>
          <w:iCs/>
          <w:kern w:val="0"/>
          <w:sz w:val="24"/>
          <w:szCs w:val="24"/>
          <w:lang w:eastAsia="en-GB"/>
          <w14:ligatures w14:val="none"/>
        </w:rPr>
        <w:t>Mind in society : the development of higher psychological processes.</w:t>
      </w:r>
      <w:r w:rsidRPr="003C07BF">
        <w:rPr>
          <w:rFonts w:ascii="Arial" w:eastAsia="Times New Roman" w:hAnsi="Arial" w:cs="Arial"/>
          <w:kern w:val="0"/>
          <w:sz w:val="24"/>
          <w:szCs w:val="24"/>
          <w:lang w:eastAsia="en-GB"/>
          <w14:ligatures w14:val="none"/>
        </w:rPr>
        <w:t xml:space="preserve"> Cambridge: Harvard University Press.</w:t>
      </w:r>
    </w:p>
    <w:p w14:paraId="3743EEE7" w14:textId="08A0B33F" w:rsidR="003C07BF" w:rsidRDefault="003C07BF" w:rsidP="009029DC">
      <w:pPr>
        <w:spacing w:line="360" w:lineRule="auto"/>
        <w:rPr>
          <w:rFonts w:ascii="Arial" w:hAnsi="Arial" w:cs="Arial"/>
          <w:sz w:val="24"/>
          <w:szCs w:val="24"/>
          <w:u w:val="single"/>
        </w:rPr>
      </w:pPr>
    </w:p>
    <w:p w14:paraId="4E075353" w14:textId="77777777" w:rsidR="003C07BF" w:rsidRPr="003C07BF" w:rsidRDefault="003C07BF" w:rsidP="003C07BF">
      <w:pPr>
        <w:rPr>
          <w:rFonts w:ascii="Arial" w:hAnsi="Arial" w:cs="Arial"/>
          <w:sz w:val="24"/>
          <w:szCs w:val="24"/>
        </w:rPr>
      </w:pPr>
    </w:p>
    <w:p w14:paraId="4E48060C" w14:textId="77777777" w:rsidR="003C07BF" w:rsidRPr="003C07BF" w:rsidRDefault="003C07BF" w:rsidP="003C07BF">
      <w:pPr>
        <w:rPr>
          <w:rFonts w:ascii="Arial" w:hAnsi="Arial" w:cs="Arial"/>
          <w:sz w:val="24"/>
          <w:szCs w:val="24"/>
        </w:rPr>
      </w:pPr>
    </w:p>
    <w:p w14:paraId="39A0B337" w14:textId="54CC36BD" w:rsidR="003C07BF" w:rsidRDefault="003C07BF" w:rsidP="003C07BF">
      <w:pPr>
        <w:rPr>
          <w:rFonts w:ascii="Arial" w:hAnsi="Arial" w:cs="Arial"/>
          <w:sz w:val="24"/>
          <w:szCs w:val="24"/>
        </w:rPr>
      </w:pPr>
    </w:p>
    <w:p w14:paraId="395CE420" w14:textId="77B67E0A" w:rsidR="003C07BF" w:rsidRDefault="003C07BF" w:rsidP="003C07BF">
      <w:pPr>
        <w:rPr>
          <w:rFonts w:ascii="Arial" w:hAnsi="Arial" w:cs="Arial"/>
          <w:sz w:val="24"/>
          <w:szCs w:val="24"/>
        </w:rPr>
      </w:pPr>
    </w:p>
    <w:p w14:paraId="2F0E40E4" w14:textId="3008DABF" w:rsidR="003C07BF" w:rsidRDefault="003C07BF" w:rsidP="003C07BF">
      <w:pPr>
        <w:rPr>
          <w:rFonts w:ascii="Arial" w:hAnsi="Arial" w:cs="Arial"/>
          <w:sz w:val="24"/>
          <w:szCs w:val="24"/>
        </w:rPr>
      </w:pPr>
    </w:p>
    <w:p w14:paraId="5EBC9319" w14:textId="0EA4AC57" w:rsidR="003C07BF" w:rsidRDefault="003C07BF" w:rsidP="003C07BF">
      <w:pPr>
        <w:rPr>
          <w:rFonts w:ascii="Arial" w:hAnsi="Arial" w:cs="Arial"/>
          <w:sz w:val="24"/>
          <w:szCs w:val="24"/>
        </w:rPr>
      </w:pPr>
    </w:p>
    <w:p w14:paraId="5E742D17" w14:textId="5E474385" w:rsidR="003C07BF" w:rsidRDefault="003C07BF" w:rsidP="003C07BF">
      <w:pPr>
        <w:rPr>
          <w:rFonts w:ascii="Arial" w:hAnsi="Arial" w:cs="Arial"/>
          <w:sz w:val="24"/>
          <w:szCs w:val="24"/>
        </w:rPr>
      </w:pPr>
    </w:p>
    <w:p w14:paraId="6EF62CB7" w14:textId="15BA5DF1" w:rsidR="003C07BF" w:rsidRDefault="003C07BF" w:rsidP="003C07BF">
      <w:pPr>
        <w:rPr>
          <w:rFonts w:ascii="Arial" w:hAnsi="Arial" w:cs="Arial"/>
          <w:sz w:val="24"/>
          <w:szCs w:val="24"/>
        </w:rPr>
      </w:pPr>
    </w:p>
    <w:p w14:paraId="29B2AEA2" w14:textId="6C681176" w:rsidR="003C07BF" w:rsidRDefault="003C07BF" w:rsidP="003C07BF">
      <w:pPr>
        <w:rPr>
          <w:rFonts w:ascii="Arial" w:hAnsi="Arial" w:cs="Arial"/>
          <w:sz w:val="24"/>
          <w:szCs w:val="24"/>
        </w:rPr>
      </w:pPr>
    </w:p>
    <w:p w14:paraId="6F72C54A" w14:textId="60A8EA8A" w:rsidR="003C07BF" w:rsidRDefault="003C07BF" w:rsidP="003C07BF">
      <w:pPr>
        <w:rPr>
          <w:rFonts w:ascii="Arial" w:hAnsi="Arial" w:cs="Arial"/>
          <w:sz w:val="24"/>
          <w:szCs w:val="24"/>
        </w:rPr>
      </w:pPr>
    </w:p>
    <w:p w14:paraId="4B3A9B34" w14:textId="3F4C79E7" w:rsidR="003C07BF" w:rsidRDefault="003C07BF" w:rsidP="003C07BF">
      <w:pPr>
        <w:rPr>
          <w:rFonts w:ascii="Arial" w:hAnsi="Arial" w:cs="Arial"/>
          <w:sz w:val="24"/>
          <w:szCs w:val="24"/>
        </w:rPr>
      </w:pPr>
    </w:p>
    <w:p w14:paraId="73ED6A0F" w14:textId="48FFA712" w:rsidR="003C07BF" w:rsidRDefault="003C07BF" w:rsidP="003C07BF">
      <w:pPr>
        <w:rPr>
          <w:rFonts w:ascii="Arial" w:hAnsi="Arial" w:cs="Arial"/>
          <w:sz w:val="24"/>
          <w:szCs w:val="24"/>
        </w:rPr>
      </w:pPr>
    </w:p>
    <w:p w14:paraId="12B92BC4" w14:textId="4D59A7D9" w:rsidR="003C07BF" w:rsidRDefault="003C07BF" w:rsidP="003C07BF">
      <w:pPr>
        <w:rPr>
          <w:rFonts w:ascii="Arial" w:hAnsi="Arial" w:cs="Arial"/>
          <w:sz w:val="24"/>
          <w:szCs w:val="24"/>
        </w:rPr>
      </w:pPr>
    </w:p>
    <w:p w14:paraId="03892014" w14:textId="22D0FAB9" w:rsidR="003C07BF" w:rsidRDefault="003C07BF" w:rsidP="003C07BF">
      <w:pPr>
        <w:rPr>
          <w:rFonts w:ascii="Arial" w:hAnsi="Arial" w:cs="Arial"/>
          <w:sz w:val="24"/>
          <w:szCs w:val="24"/>
        </w:rPr>
      </w:pPr>
    </w:p>
    <w:p w14:paraId="462F4C9F" w14:textId="16B60828" w:rsidR="003C07BF" w:rsidRDefault="003C07BF" w:rsidP="003C07BF">
      <w:pPr>
        <w:rPr>
          <w:rFonts w:ascii="Arial" w:hAnsi="Arial" w:cs="Arial"/>
          <w:sz w:val="24"/>
          <w:szCs w:val="24"/>
        </w:rPr>
      </w:pPr>
    </w:p>
    <w:p w14:paraId="6063B37B" w14:textId="35D5C209" w:rsidR="003C07BF" w:rsidRDefault="003C07BF" w:rsidP="003C07BF">
      <w:pPr>
        <w:rPr>
          <w:rFonts w:ascii="Arial" w:hAnsi="Arial" w:cs="Arial"/>
          <w:sz w:val="24"/>
          <w:szCs w:val="24"/>
        </w:rPr>
      </w:pPr>
    </w:p>
    <w:p w14:paraId="64819654" w14:textId="77777777" w:rsidR="003C07BF" w:rsidRPr="003C07BF" w:rsidRDefault="003C07BF" w:rsidP="003C07BF">
      <w:pPr>
        <w:rPr>
          <w:rFonts w:ascii="Arial" w:hAnsi="Arial" w:cs="Arial"/>
          <w:sz w:val="24"/>
          <w:szCs w:val="24"/>
        </w:rPr>
      </w:pPr>
    </w:p>
    <w:tbl>
      <w:tblPr>
        <w:tblStyle w:val="TableGrid"/>
        <w:tblW w:w="4677" w:type="pct"/>
        <w:tblCellMar>
          <w:left w:w="0" w:type="dxa"/>
          <w:bottom w:w="115" w:type="dxa"/>
          <w:right w:w="0" w:type="dxa"/>
        </w:tblCellMar>
        <w:tblLook w:val="04A0" w:firstRow="1" w:lastRow="0" w:firstColumn="1" w:lastColumn="0" w:noHBand="0" w:noVBand="1"/>
        <w:tblDescription w:val="Layout table for name, contact info, and objective"/>
      </w:tblPr>
      <w:tblGrid>
        <w:gridCol w:w="9790"/>
      </w:tblGrid>
      <w:tr w:rsidR="00996278" w:rsidRPr="00996278" w14:paraId="1252D758" w14:textId="77777777" w:rsidTr="002814CC">
        <w:trPr>
          <w:trHeight w:hRule="exact" w:val="1236"/>
        </w:trPr>
        <w:tc>
          <w:tcPr>
            <w:tcW w:w="10103" w:type="dxa"/>
            <w:tcMar>
              <w:top w:w="0" w:type="dxa"/>
              <w:bottom w:w="0" w:type="dxa"/>
            </w:tcMar>
          </w:tcPr>
          <w:p w14:paraId="3B6C3A03" w14:textId="77777777" w:rsidR="00996278" w:rsidRPr="00996278" w:rsidRDefault="00996278" w:rsidP="00996278">
            <w:pPr>
              <w:tabs>
                <w:tab w:val="center" w:pos="5051"/>
                <w:tab w:val="left" w:pos="9312"/>
              </w:tabs>
              <w:rPr>
                <w:rFonts w:ascii="Georgia" w:eastAsia="Times New Roman" w:hAnsi="Georgia" w:cs="Times New Roman"/>
                <w:caps/>
                <w:kern w:val="28"/>
                <w:sz w:val="40"/>
                <w:szCs w:val="40"/>
              </w:rPr>
            </w:pPr>
            <w:r w:rsidRPr="00996278">
              <w:rPr>
                <w:rFonts w:ascii="Georgia" w:eastAsia="Times New Roman" w:hAnsi="Georgia" w:cs="Times New Roman"/>
                <w:b/>
                <w:caps/>
                <w:kern w:val="28"/>
                <w:sz w:val="40"/>
                <w:szCs w:val="40"/>
              </w:rPr>
              <w:tab/>
              <w:t>Amy</w:t>
            </w:r>
            <w:r w:rsidRPr="00996278">
              <w:rPr>
                <w:rFonts w:ascii="Georgia" w:eastAsia="Times New Roman" w:hAnsi="Georgia" w:cs="Times New Roman"/>
                <w:caps/>
                <w:kern w:val="28"/>
                <w:sz w:val="40"/>
                <w:szCs w:val="40"/>
              </w:rPr>
              <w:t xml:space="preserve"> </w:t>
            </w:r>
            <w:r w:rsidRPr="00996278">
              <w:rPr>
                <w:rFonts w:ascii="Georgia" w:eastAsia="Times New Roman" w:hAnsi="Georgia" w:cs="Times New Roman"/>
                <w:b/>
                <w:iCs/>
                <w:caps/>
                <w:kern w:val="28"/>
                <w:sz w:val="40"/>
                <w:szCs w:val="40"/>
              </w:rPr>
              <w:t>Delaney</w:t>
            </w:r>
            <w:r w:rsidRPr="00996278">
              <w:rPr>
                <w:rFonts w:ascii="Georgia" w:eastAsia="Times New Roman" w:hAnsi="Georgia" w:cs="Times New Roman"/>
                <w:b/>
                <w:iCs/>
                <w:caps/>
                <w:kern w:val="28"/>
                <w:sz w:val="40"/>
                <w:szCs w:val="40"/>
              </w:rPr>
              <w:tab/>
            </w:r>
          </w:p>
          <w:p w14:paraId="41FA6A2B" w14:textId="77777777" w:rsidR="00996278" w:rsidRPr="00996278" w:rsidRDefault="00996278" w:rsidP="00996278">
            <w:pPr>
              <w:jc w:val="center"/>
              <w:rPr>
                <w:rFonts w:ascii="Calibri" w:hAnsi="Calibri" w:cs="Times New Roman"/>
              </w:rPr>
            </w:pPr>
            <w:r w:rsidRPr="00996278">
              <w:rPr>
                <w:rFonts w:ascii="Calibri" w:hAnsi="Calibri" w:cs="Times New Roman"/>
              </w:rPr>
              <w:t>Panteg, Vale Road, Houghton, SA73 1NW</w:t>
            </w:r>
            <w:sdt>
              <w:sdtPr>
                <w:rPr>
                  <w:rFonts w:ascii="Calibri" w:hAnsi="Calibri" w:cs="Times New Roman"/>
                </w:rPr>
                <w:alias w:val="Divider dot:"/>
                <w:tag w:val="Divider dot:"/>
                <w:id w:val="-1459182552"/>
                <w:placeholder>
                  <w:docPart w:val="7AC2215E3C124881A0268A6ECE08B198"/>
                </w:placeholder>
                <w:temporary/>
                <w:showingPlcHdr/>
                <w15:appearance w15:val="hidden"/>
              </w:sdtPr>
              <w:sdtContent>
                <w:r w:rsidRPr="00996278">
                  <w:rPr>
                    <w:rFonts w:ascii="Calibri" w:hAnsi="Calibri" w:cs="Times New Roman"/>
                  </w:rPr>
                  <w:t>·</w:t>
                </w:r>
              </w:sdtContent>
            </w:sdt>
            <w:r w:rsidRPr="00996278">
              <w:rPr>
                <w:rFonts w:ascii="Calibri" w:hAnsi="Calibri" w:cs="Times New Roman"/>
              </w:rPr>
              <w:t xml:space="preserve"> 07980 627177</w:t>
            </w:r>
          </w:p>
          <w:p w14:paraId="3EC7CEBC" w14:textId="77777777" w:rsidR="00996278" w:rsidRPr="00996278" w:rsidRDefault="00996278" w:rsidP="00996278">
            <w:pPr>
              <w:jc w:val="center"/>
              <w:rPr>
                <w:rFonts w:ascii="Calibri" w:hAnsi="Calibri" w:cs="Times New Roman"/>
                <w:b/>
                <w:color w:val="1D824C"/>
              </w:rPr>
            </w:pPr>
            <w:hyperlink r:id="rId11" w:history="1">
              <w:r w:rsidRPr="00996278">
                <w:rPr>
                  <w:rFonts w:ascii="Calibri" w:hAnsi="Calibri" w:cs="Times New Roman"/>
                  <w:b/>
                  <w:color w:val="2C5C85"/>
                  <w:u w:val="single"/>
                </w:rPr>
                <w:t>amy.delaney@btinternet.com</w:t>
              </w:r>
            </w:hyperlink>
          </w:p>
        </w:tc>
      </w:tr>
      <w:tr w:rsidR="00996278" w:rsidRPr="00996278" w14:paraId="553FCE33" w14:textId="77777777" w:rsidTr="002814CC">
        <w:trPr>
          <w:trHeight w:val="1246"/>
        </w:trPr>
        <w:tc>
          <w:tcPr>
            <w:tcW w:w="10103" w:type="dxa"/>
            <w:tcMar>
              <w:top w:w="432" w:type="dxa"/>
            </w:tcMar>
          </w:tcPr>
          <w:p w14:paraId="0F1C04AB" w14:textId="77777777" w:rsidR="00996278" w:rsidRPr="00996278" w:rsidRDefault="00996278" w:rsidP="00996278">
            <w:pPr>
              <w:keepNext/>
              <w:keepLines/>
              <w:spacing w:before="400" w:after="200"/>
              <w:outlineLvl w:val="0"/>
              <w:rPr>
                <w:rFonts w:ascii="Georgia" w:eastAsia="Times New Roman" w:hAnsi="Georgia" w:cs="Times New Roman"/>
                <w:b/>
                <w:caps/>
                <w:color w:val="262626"/>
                <w:sz w:val="28"/>
                <w:szCs w:val="32"/>
              </w:rPr>
            </w:pPr>
            <w:r w:rsidRPr="00996278">
              <w:rPr>
                <w:rFonts w:ascii="Georgia" w:eastAsia="Times New Roman" w:hAnsi="Georgia" w:cs="Times New Roman"/>
                <w:b/>
                <w:caps/>
                <w:color w:val="262626"/>
                <w:sz w:val="28"/>
                <w:szCs w:val="32"/>
              </w:rPr>
              <w:t>CAREER profile</w:t>
            </w:r>
          </w:p>
          <w:p w14:paraId="40EBC25A" w14:textId="77777777" w:rsidR="00996278" w:rsidRPr="00996278" w:rsidRDefault="00996278" w:rsidP="00996278">
            <w:pPr>
              <w:rPr>
                <w:rFonts w:ascii="Arial" w:hAnsi="Arial" w:cs="Arial"/>
              </w:rPr>
            </w:pPr>
            <w:r w:rsidRPr="00996278">
              <w:rPr>
                <w:rFonts w:ascii="Arial" w:hAnsi="Arial" w:cs="Arial"/>
              </w:rPr>
              <w:t xml:space="preserve">Studying BA (Hons) Inclusive Education in second year of the foundation degree, with 10 years’ experience of working in family learning and adult education I have been promoted to the position of Lead Family Learning Advisor. Now coordinating a team of 8 family learning advisors, I project manage a broad timetable of courses that deliver quality learning opportunities. I am experienced in both planning and delivering family learning in a range of subjects embedding essential skills into various creative projects, complemented by an excellent understanding of the Curriculum for Wales. </w:t>
            </w:r>
          </w:p>
          <w:p w14:paraId="2F8BD34F" w14:textId="77777777" w:rsidR="00996278" w:rsidRPr="00996278" w:rsidRDefault="00996278" w:rsidP="00996278">
            <w:pPr>
              <w:rPr>
                <w:rFonts w:ascii="Arial" w:hAnsi="Arial" w:cs="Arial"/>
              </w:rPr>
            </w:pPr>
            <w:r w:rsidRPr="00996278">
              <w:rPr>
                <w:rFonts w:ascii="Arial" w:hAnsi="Arial" w:cs="Arial"/>
              </w:rPr>
              <w:t xml:space="preserve">Advice and guidance qualified, I use my empathetic inclusive approach to support adult progression through accreditation and partnership working. I am committed to ensuring learning is appropriate and accessible to all. </w:t>
            </w:r>
          </w:p>
          <w:p w14:paraId="223644A9" w14:textId="77777777" w:rsidR="00996278" w:rsidRPr="00996278" w:rsidRDefault="00996278" w:rsidP="00996278">
            <w:pPr>
              <w:rPr>
                <w:rFonts w:ascii="Arial" w:hAnsi="Arial" w:cs="Arial"/>
              </w:rPr>
            </w:pPr>
            <w:r w:rsidRPr="00996278">
              <w:rPr>
                <w:rFonts w:ascii="Arial" w:hAnsi="Arial" w:cs="Arial"/>
              </w:rPr>
              <w:t>An experienced workshop leader, I am the Musical Director of a community samba band with 71 members and plan and facilitate weekly training sessions and public performances.</w:t>
            </w:r>
          </w:p>
          <w:p w14:paraId="16F4BB66" w14:textId="77777777" w:rsidR="00996278" w:rsidRPr="00996278" w:rsidRDefault="00996278" w:rsidP="00996278">
            <w:pPr>
              <w:rPr>
                <w:rFonts w:ascii="Arial" w:hAnsi="Arial" w:cs="Arial"/>
              </w:rPr>
            </w:pPr>
            <w:r w:rsidRPr="00996278">
              <w:rPr>
                <w:rFonts w:ascii="Arial" w:hAnsi="Arial" w:cs="Arial"/>
              </w:rPr>
              <w:t xml:space="preserve">Now seeking a role where I can use my understanding approachable manner to develop learner’s essential skills and empower individuals to reach their full potential. </w:t>
            </w:r>
          </w:p>
          <w:p w14:paraId="45C5EDC7" w14:textId="77777777" w:rsidR="00996278" w:rsidRPr="00996278" w:rsidRDefault="00996278" w:rsidP="00996278">
            <w:pPr>
              <w:rPr>
                <w:rFonts w:ascii="Arial" w:hAnsi="Arial" w:cs="Arial"/>
              </w:rPr>
            </w:pPr>
          </w:p>
        </w:tc>
      </w:tr>
    </w:tbl>
    <w:sdt>
      <w:sdtPr>
        <w:rPr>
          <w:rFonts w:ascii="Georgia" w:eastAsia="Times New Roman" w:hAnsi="Georgia" w:cs="Times New Roman"/>
          <w:b/>
          <w:caps/>
          <w:color w:val="262626"/>
          <w:kern w:val="0"/>
          <w:sz w:val="28"/>
          <w:szCs w:val="32"/>
          <w:lang w:val="en-US" w:eastAsia="en-US"/>
          <w14:ligatures w14:val="none"/>
        </w:rPr>
        <w:alias w:val="Education:"/>
        <w:tag w:val="Education:"/>
        <w:id w:val="-1908763273"/>
        <w:placeholder>
          <w:docPart w:val="9E71C623978B47578AA9EBCA9F5377ED"/>
        </w:placeholder>
        <w:temporary/>
        <w:showingPlcHdr/>
        <w15:appearance w15:val="hidden"/>
      </w:sdtPr>
      <w:sdtContent>
        <w:p w14:paraId="0BD64B61" w14:textId="77777777" w:rsidR="00996278" w:rsidRPr="00996278" w:rsidRDefault="00996278" w:rsidP="00996278">
          <w:pPr>
            <w:keepNext/>
            <w:keepLines/>
            <w:spacing w:before="400" w:after="200" w:line="240" w:lineRule="auto"/>
            <w:contextualSpacing/>
            <w:outlineLvl w:val="0"/>
            <w:rPr>
              <w:rFonts w:ascii="Georgia" w:eastAsia="Times New Roman" w:hAnsi="Georgia" w:cs="Times New Roman"/>
              <w:b/>
              <w:caps/>
              <w:color w:val="262626"/>
              <w:kern w:val="0"/>
              <w:sz w:val="28"/>
              <w:szCs w:val="32"/>
              <w:lang w:val="en-US" w:eastAsia="en-US"/>
              <w14:ligatures w14:val="none"/>
            </w:rPr>
          </w:pPr>
          <w:r w:rsidRPr="00996278">
            <w:rPr>
              <w:rFonts w:ascii="Georgia" w:eastAsia="Times New Roman" w:hAnsi="Georgia" w:cs="Times New Roman"/>
              <w:b/>
              <w:caps/>
              <w:color w:val="262626"/>
              <w:kern w:val="0"/>
              <w:sz w:val="28"/>
              <w:szCs w:val="32"/>
              <w:lang w:val="en-US" w:eastAsia="en-US"/>
              <w14:ligatures w14:val="none"/>
            </w:rPr>
            <w:t>Education</w:t>
          </w:r>
        </w:p>
      </w:sdtContent>
    </w:sdt>
    <w:tbl>
      <w:tblPr>
        <w:tblStyle w:val="TableGrid"/>
        <w:tblW w:w="5000" w:type="pct"/>
        <w:tblInd w:w="-23" w:type="dxa"/>
        <w:tblBorders>
          <w:left w:val="dotted" w:sz="18" w:space="0" w:color="BFBFBF"/>
        </w:tblBorders>
        <w:tblCellMar>
          <w:left w:w="576" w:type="dxa"/>
          <w:right w:w="0" w:type="dxa"/>
        </w:tblCellMar>
        <w:tblLook w:val="04A0" w:firstRow="1" w:lastRow="0" w:firstColumn="1" w:lastColumn="0" w:noHBand="0" w:noVBand="1"/>
        <w:tblDescription w:val="Education layout table"/>
      </w:tblPr>
      <w:tblGrid>
        <w:gridCol w:w="10443"/>
      </w:tblGrid>
      <w:tr w:rsidR="00996278" w:rsidRPr="00996278" w14:paraId="16A7C66F" w14:textId="77777777" w:rsidTr="00996278">
        <w:tc>
          <w:tcPr>
            <w:tcW w:w="9337" w:type="dxa"/>
          </w:tcPr>
          <w:p w14:paraId="37167B57"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september 2022 – to date</w:t>
            </w:r>
          </w:p>
          <w:p w14:paraId="74868DCC" w14:textId="77777777" w:rsidR="00996278" w:rsidRPr="00996278" w:rsidRDefault="00996278" w:rsidP="00996278">
            <w:pPr>
              <w:spacing w:after="40"/>
              <w:outlineLvl w:val="1"/>
              <w:rPr>
                <w:rFonts w:ascii="Calibri" w:eastAsia="Times New Roman" w:hAnsi="Calibri" w:cs="Times New Roman"/>
                <w:caps/>
                <w:smallCaps/>
                <w:sz w:val="24"/>
                <w:szCs w:val="24"/>
              </w:rPr>
            </w:pPr>
            <w:r w:rsidRPr="00996278">
              <w:rPr>
                <w:rFonts w:ascii="Calibri" w:eastAsia="Times New Roman" w:hAnsi="Calibri" w:cs="Times New Roman"/>
                <w:b/>
                <w:caps/>
                <w:color w:val="1D824C"/>
                <w:sz w:val="24"/>
                <w:szCs w:val="24"/>
              </w:rPr>
              <w:t xml:space="preserve">BA (HoNS) Inclusive education, </w:t>
            </w:r>
            <w:r w:rsidRPr="00996278">
              <w:rPr>
                <w:rFonts w:ascii="Calibri" w:eastAsia="Times New Roman" w:hAnsi="Calibri" w:cs="Times New Roman"/>
                <w:caps/>
                <w:smallCaps/>
                <w:sz w:val="24"/>
                <w:szCs w:val="24"/>
              </w:rPr>
              <w:t xml:space="preserve">UWTSD Trinity St david                                                            </w:t>
            </w:r>
          </w:p>
          <w:p w14:paraId="68FAB91A" w14:textId="77777777" w:rsidR="00996278" w:rsidRPr="00996278" w:rsidRDefault="00996278" w:rsidP="00996278">
            <w:pPr>
              <w:outlineLvl w:val="2"/>
              <w:rPr>
                <w:rFonts w:ascii="Calibri" w:eastAsia="Times New Roman" w:hAnsi="Calibri" w:cs="Times New Roman"/>
                <w:caps/>
                <w:szCs w:val="24"/>
              </w:rPr>
            </w:pPr>
            <w:r w:rsidRPr="00996278">
              <w:rPr>
                <w:rFonts w:ascii="Calibri" w:eastAsia="Times New Roman" w:hAnsi="Calibri" w:cs="Times New Roman"/>
                <w:caps/>
                <w:szCs w:val="24"/>
              </w:rPr>
              <w:t>Predicted grade distinction/first class</w:t>
            </w:r>
          </w:p>
          <w:p w14:paraId="759C0D28" w14:textId="77777777" w:rsidR="00996278" w:rsidRPr="00996278" w:rsidRDefault="00996278" w:rsidP="00996278">
            <w:pPr>
              <w:outlineLvl w:val="2"/>
              <w:rPr>
                <w:rFonts w:ascii="Calibri" w:eastAsia="Times New Roman" w:hAnsi="Calibri" w:cs="Times New Roman"/>
                <w:b/>
                <w:caps/>
                <w:szCs w:val="24"/>
              </w:rPr>
            </w:pPr>
          </w:p>
          <w:p w14:paraId="7EB1BB40"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June 2022</w:t>
            </w:r>
          </w:p>
          <w:p w14:paraId="0369930B" w14:textId="77777777" w:rsidR="00996278" w:rsidRPr="00996278" w:rsidRDefault="00996278" w:rsidP="00996278">
            <w:pPr>
              <w:spacing w:after="40"/>
              <w:outlineLvl w:val="1"/>
              <w:rPr>
                <w:rFonts w:ascii="Calibri" w:eastAsia="Times New Roman" w:hAnsi="Calibri" w:cs="Times New Roman"/>
                <w:b/>
                <w:caps/>
                <w:color w:val="1D824C"/>
                <w:sz w:val="24"/>
                <w:szCs w:val="24"/>
              </w:rPr>
            </w:pPr>
            <w:r w:rsidRPr="00996278">
              <w:rPr>
                <w:rFonts w:ascii="Calibri" w:eastAsia="Times New Roman" w:hAnsi="Calibri" w:cs="Times New Roman"/>
                <w:b/>
                <w:caps/>
                <w:color w:val="1D824C"/>
                <w:sz w:val="24"/>
                <w:szCs w:val="24"/>
              </w:rPr>
              <w:t xml:space="preserve">Advice and Guidance NVQ Level 4, </w:t>
            </w:r>
            <w:r w:rsidRPr="00996278">
              <w:rPr>
                <w:rFonts w:ascii="Calibri" w:eastAsia="Times New Roman" w:hAnsi="Calibri" w:cs="Times New Roman"/>
                <w:caps/>
                <w:smallCaps/>
                <w:sz w:val="24"/>
                <w:szCs w:val="24"/>
              </w:rPr>
              <w:t>Gower college</w:t>
            </w:r>
          </w:p>
          <w:p w14:paraId="043ACC2A" w14:textId="77777777" w:rsidR="00996278" w:rsidRPr="00996278" w:rsidRDefault="00996278" w:rsidP="00996278">
            <w:pPr>
              <w:rPr>
                <w:rFonts w:ascii="Calibri" w:hAnsi="Calibri" w:cs="Times New Roman"/>
              </w:rPr>
            </w:pPr>
            <w:r w:rsidRPr="00996278">
              <w:rPr>
                <w:rFonts w:ascii="Calibri" w:hAnsi="Calibri" w:cs="Times New Roman"/>
              </w:rPr>
              <w:t>Pass</w:t>
            </w:r>
          </w:p>
          <w:p w14:paraId="5EB71F74" w14:textId="77777777" w:rsidR="00996278" w:rsidRPr="00996278" w:rsidRDefault="00996278" w:rsidP="00996278">
            <w:pPr>
              <w:rPr>
                <w:rFonts w:ascii="Calibri" w:hAnsi="Calibri" w:cs="Times New Roman"/>
              </w:rPr>
            </w:pPr>
          </w:p>
          <w:p w14:paraId="323E87D3"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October 2018</w:t>
            </w:r>
          </w:p>
          <w:p w14:paraId="23ED6599" w14:textId="77777777" w:rsidR="00996278" w:rsidRPr="00996278" w:rsidRDefault="00996278" w:rsidP="00996278">
            <w:pPr>
              <w:spacing w:after="40"/>
              <w:outlineLvl w:val="1"/>
              <w:rPr>
                <w:rFonts w:ascii="Calibri" w:eastAsia="Times New Roman" w:hAnsi="Calibri" w:cs="Times New Roman"/>
                <w:b/>
                <w:caps/>
                <w:color w:val="1D824C"/>
                <w:sz w:val="24"/>
                <w:szCs w:val="24"/>
              </w:rPr>
            </w:pPr>
            <w:r w:rsidRPr="00996278">
              <w:rPr>
                <w:rFonts w:ascii="Calibri" w:eastAsia="Times New Roman" w:hAnsi="Calibri" w:cs="Times New Roman"/>
                <w:b/>
                <w:caps/>
                <w:color w:val="1D824C"/>
                <w:sz w:val="24"/>
                <w:szCs w:val="24"/>
              </w:rPr>
              <w:t xml:space="preserve">Discovering Mathematics MU123, </w:t>
            </w:r>
            <w:r w:rsidRPr="00996278">
              <w:rPr>
                <w:rFonts w:ascii="Calibri" w:eastAsia="Times New Roman" w:hAnsi="Calibri" w:cs="Times New Roman"/>
                <w:caps/>
                <w:smallCaps/>
                <w:sz w:val="24"/>
                <w:szCs w:val="24"/>
              </w:rPr>
              <w:t>Open uNIVERSITY</w:t>
            </w:r>
          </w:p>
          <w:p w14:paraId="655F5E0B" w14:textId="77777777" w:rsidR="00996278" w:rsidRPr="00996278" w:rsidRDefault="00996278" w:rsidP="00996278">
            <w:pPr>
              <w:rPr>
                <w:rFonts w:ascii="Calibri" w:hAnsi="Calibri" w:cs="Times New Roman"/>
              </w:rPr>
            </w:pPr>
            <w:r w:rsidRPr="00996278">
              <w:rPr>
                <w:rFonts w:ascii="Calibri" w:hAnsi="Calibri" w:cs="Times New Roman"/>
              </w:rPr>
              <w:t>Distinction</w:t>
            </w:r>
          </w:p>
        </w:tc>
      </w:tr>
      <w:tr w:rsidR="00996278" w:rsidRPr="00996278" w14:paraId="18A71A25" w14:textId="77777777" w:rsidTr="00996278">
        <w:tc>
          <w:tcPr>
            <w:tcW w:w="9337" w:type="dxa"/>
            <w:tcMar>
              <w:top w:w="216" w:type="dxa"/>
            </w:tcMar>
          </w:tcPr>
          <w:p w14:paraId="3D743C28"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June 1999</w:t>
            </w:r>
          </w:p>
          <w:p w14:paraId="2F34AE56" w14:textId="77777777" w:rsidR="00996278" w:rsidRPr="00996278" w:rsidRDefault="00996278" w:rsidP="00996278">
            <w:pPr>
              <w:spacing w:after="40"/>
              <w:outlineLvl w:val="1"/>
              <w:rPr>
                <w:rFonts w:ascii="Calibri" w:eastAsia="Times New Roman" w:hAnsi="Calibri" w:cs="Times New Roman"/>
                <w:b/>
                <w:caps/>
                <w:color w:val="1D824C"/>
                <w:sz w:val="24"/>
                <w:szCs w:val="24"/>
              </w:rPr>
            </w:pPr>
            <w:r w:rsidRPr="00996278">
              <w:rPr>
                <w:rFonts w:ascii="Calibri" w:eastAsia="Times New Roman" w:hAnsi="Calibri" w:cs="Times New Roman"/>
                <w:b/>
                <w:caps/>
                <w:color w:val="1D824C"/>
                <w:sz w:val="24"/>
                <w:szCs w:val="24"/>
              </w:rPr>
              <w:t xml:space="preserve">Access Social Sciences, </w:t>
            </w:r>
            <w:r w:rsidRPr="00996278">
              <w:rPr>
                <w:rFonts w:ascii="Calibri" w:eastAsia="Times New Roman" w:hAnsi="Calibri" w:cs="Times New Roman"/>
                <w:caps/>
                <w:smallCaps/>
                <w:sz w:val="24"/>
                <w:szCs w:val="24"/>
              </w:rPr>
              <w:t>Teeside tertiary college</w:t>
            </w:r>
          </w:p>
          <w:p w14:paraId="1310F0FC" w14:textId="77777777" w:rsidR="00996278" w:rsidRPr="00996278" w:rsidRDefault="00996278" w:rsidP="00996278">
            <w:pPr>
              <w:rPr>
                <w:rFonts w:ascii="Calibri" w:hAnsi="Calibri" w:cs="Times New Roman"/>
              </w:rPr>
            </w:pPr>
            <w:r w:rsidRPr="00996278">
              <w:rPr>
                <w:rFonts w:ascii="Calibri" w:hAnsi="Calibri" w:cs="Times New Roman"/>
              </w:rPr>
              <w:t>Achieved</w:t>
            </w:r>
          </w:p>
          <w:p w14:paraId="0BF9C1ED" w14:textId="77777777" w:rsidR="00996278" w:rsidRPr="00996278" w:rsidRDefault="00996278" w:rsidP="00996278">
            <w:pPr>
              <w:rPr>
                <w:rFonts w:ascii="Calibri" w:hAnsi="Calibri" w:cs="Times New Roman"/>
              </w:rPr>
            </w:pPr>
          </w:p>
          <w:p w14:paraId="0791546D"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June 1999</w:t>
            </w:r>
          </w:p>
          <w:p w14:paraId="6D609D55" w14:textId="77777777" w:rsidR="00996278" w:rsidRPr="00996278" w:rsidRDefault="00996278" w:rsidP="00996278">
            <w:pPr>
              <w:rPr>
                <w:rFonts w:ascii="Calibri" w:hAnsi="Calibri" w:cs="Times New Roman"/>
                <w:sz w:val="24"/>
                <w:szCs w:val="24"/>
              </w:rPr>
            </w:pPr>
            <w:r w:rsidRPr="00996278">
              <w:rPr>
                <w:rFonts w:ascii="Calibri" w:hAnsi="Calibri" w:cs="Times New Roman"/>
                <w:b/>
                <w:color w:val="1D824C"/>
                <w:sz w:val="24"/>
                <w:szCs w:val="24"/>
              </w:rPr>
              <w:t xml:space="preserve">GCSE’s, </w:t>
            </w:r>
            <w:r w:rsidRPr="00996278">
              <w:rPr>
                <w:rFonts w:ascii="Calibri" w:hAnsi="Calibri" w:cs="Times New Roman"/>
                <w:sz w:val="24"/>
                <w:szCs w:val="24"/>
              </w:rPr>
              <w:t>YSGOL</w:t>
            </w:r>
            <w:r w:rsidRPr="00996278">
              <w:rPr>
                <w:rFonts w:ascii="Calibri" w:hAnsi="Calibri" w:cs="Times New Roman"/>
                <w:b/>
                <w:sz w:val="24"/>
                <w:szCs w:val="24"/>
              </w:rPr>
              <w:t xml:space="preserve"> </w:t>
            </w:r>
            <w:r w:rsidRPr="00996278">
              <w:rPr>
                <w:rFonts w:ascii="Calibri" w:hAnsi="Calibri" w:cs="Times New Roman"/>
                <w:sz w:val="24"/>
                <w:szCs w:val="24"/>
              </w:rPr>
              <w:t>GYFUN BRO MYRDDIN</w:t>
            </w:r>
          </w:p>
          <w:p w14:paraId="2E80A783" w14:textId="77777777" w:rsidR="00996278" w:rsidRPr="00996278" w:rsidRDefault="00996278" w:rsidP="00996278">
            <w:pPr>
              <w:rPr>
                <w:rFonts w:ascii="Calibri" w:hAnsi="Calibri" w:cs="Times New Roman"/>
                <w:sz w:val="26"/>
                <w:szCs w:val="26"/>
              </w:rPr>
            </w:pPr>
            <w:r w:rsidRPr="00996278">
              <w:rPr>
                <w:rFonts w:ascii="Calibri" w:hAnsi="Calibri" w:cs="Times New Roman"/>
                <w:sz w:val="26"/>
                <w:szCs w:val="26"/>
              </w:rPr>
              <w:t>8 GCSE’s at grade A-C including Maths, English &amp; Welsh</w:t>
            </w:r>
          </w:p>
        </w:tc>
      </w:tr>
      <w:tr w:rsidR="00996278" w:rsidRPr="00996278" w14:paraId="4567192C" w14:textId="77777777" w:rsidTr="00996278">
        <w:tc>
          <w:tcPr>
            <w:tcW w:w="9337" w:type="dxa"/>
            <w:tcMar>
              <w:top w:w="216" w:type="dxa"/>
            </w:tcMar>
          </w:tcPr>
          <w:p w14:paraId="5DA2B0D7" w14:textId="77777777" w:rsidR="00996278" w:rsidRPr="00996278" w:rsidRDefault="00996278" w:rsidP="00996278">
            <w:pPr>
              <w:outlineLvl w:val="2"/>
              <w:rPr>
                <w:rFonts w:ascii="Calibri" w:eastAsia="Times New Roman" w:hAnsi="Calibri" w:cs="Times New Roman"/>
                <w:b/>
                <w:caps/>
                <w:szCs w:val="24"/>
              </w:rPr>
            </w:pPr>
          </w:p>
        </w:tc>
      </w:tr>
    </w:tbl>
    <w:p w14:paraId="1F3D8A7F" w14:textId="77777777" w:rsidR="00996278" w:rsidRPr="00996278" w:rsidRDefault="00996278" w:rsidP="00996278">
      <w:pPr>
        <w:keepNext/>
        <w:keepLines/>
        <w:spacing w:before="400" w:after="200" w:line="240" w:lineRule="auto"/>
        <w:contextualSpacing/>
        <w:outlineLvl w:val="0"/>
        <w:rPr>
          <w:rFonts w:ascii="Georgia" w:eastAsia="Times New Roman" w:hAnsi="Georgia" w:cs="Times New Roman"/>
          <w:b/>
          <w:caps/>
          <w:color w:val="262626"/>
          <w:kern w:val="0"/>
          <w:sz w:val="28"/>
          <w:szCs w:val="32"/>
          <w:lang w:val="en-US" w:eastAsia="en-US"/>
          <w14:ligatures w14:val="none"/>
        </w:rPr>
      </w:pPr>
      <w:r w:rsidRPr="00996278">
        <w:rPr>
          <w:rFonts w:ascii="Georgia" w:eastAsia="Times New Roman" w:hAnsi="Georgia" w:cs="Times New Roman"/>
          <w:b/>
          <w:caps/>
          <w:color w:val="262626"/>
          <w:kern w:val="0"/>
          <w:sz w:val="28"/>
          <w:szCs w:val="32"/>
          <w:lang w:val="en-US" w:eastAsia="en-US"/>
          <w14:ligatures w14:val="none"/>
        </w:rPr>
        <w:t>vocational training &amp; qualifications</w:t>
      </w:r>
    </w:p>
    <w:tbl>
      <w:tblPr>
        <w:tblStyle w:val="TableGrid"/>
        <w:tblW w:w="4975" w:type="pct"/>
        <w:tblInd w:w="72" w:type="dxa"/>
        <w:tblBorders>
          <w:left w:val="dotted" w:sz="18" w:space="0" w:color="BFBFBF"/>
        </w:tblBorders>
        <w:tblCellMar>
          <w:left w:w="576" w:type="dxa"/>
          <w:right w:w="0" w:type="dxa"/>
        </w:tblCellMar>
        <w:tblLook w:val="04A0" w:firstRow="1" w:lastRow="0" w:firstColumn="1" w:lastColumn="0" w:noHBand="0" w:noVBand="1"/>
        <w:tblDescription w:val="Experience layout table"/>
      </w:tblPr>
      <w:tblGrid>
        <w:gridCol w:w="10391"/>
      </w:tblGrid>
      <w:tr w:rsidR="00996278" w:rsidRPr="00996278" w14:paraId="1B947430" w14:textId="77777777" w:rsidTr="00996278">
        <w:tc>
          <w:tcPr>
            <w:tcW w:w="9355" w:type="dxa"/>
          </w:tcPr>
          <w:p w14:paraId="16F6F7FD" w14:textId="77777777" w:rsidR="00996278" w:rsidRPr="00996278" w:rsidRDefault="00996278" w:rsidP="00996278">
            <w:pPr>
              <w:rPr>
                <w:rFonts w:ascii="Arial" w:hAnsi="Arial" w:cs="Arial"/>
                <w:b/>
              </w:rPr>
            </w:pPr>
            <w:r w:rsidRPr="00996278">
              <w:rPr>
                <w:rFonts w:ascii="Arial" w:hAnsi="Arial" w:cs="Arial"/>
              </w:rPr>
              <w:t>Mental Health and Well Being (PA92CY030) Agored Level 2</w:t>
            </w:r>
            <w:r w:rsidRPr="00996278">
              <w:rPr>
                <w:rFonts w:ascii="Arial" w:hAnsi="Arial" w:cs="Arial"/>
                <w:b/>
              </w:rPr>
              <w:t xml:space="preserve">, </w:t>
            </w:r>
            <w:r w:rsidRPr="00996278">
              <w:rPr>
                <w:rFonts w:ascii="Arial" w:hAnsi="Arial" w:cs="Arial"/>
              </w:rPr>
              <w:t>Understanding Stress (HB32CY014) Agored Level 2</w:t>
            </w:r>
            <w:r w:rsidRPr="00996278">
              <w:rPr>
                <w:rFonts w:ascii="Arial" w:hAnsi="Arial" w:cs="Arial"/>
                <w:b/>
              </w:rPr>
              <w:t xml:space="preserve">, </w:t>
            </w:r>
            <w:r w:rsidRPr="00996278">
              <w:rPr>
                <w:rFonts w:ascii="Arial" w:hAnsi="Arial" w:cs="Arial"/>
              </w:rPr>
              <w:t>Classroom assistant Agored level 2</w:t>
            </w:r>
            <w:r w:rsidRPr="00996278">
              <w:rPr>
                <w:rFonts w:ascii="Arial" w:hAnsi="Arial" w:cs="Arial"/>
                <w:b/>
              </w:rPr>
              <w:t xml:space="preserve">, </w:t>
            </w:r>
            <w:r w:rsidRPr="00996278">
              <w:rPr>
                <w:rFonts w:ascii="Arial" w:hAnsi="Arial" w:cs="Arial"/>
              </w:rPr>
              <w:t>RLSS UK Level 3 Emergency First Aid at Work (EFAW)</w:t>
            </w:r>
            <w:r w:rsidRPr="00996278">
              <w:rPr>
                <w:rFonts w:ascii="Arial" w:hAnsi="Arial" w:cs="Arial"/>
                <w:b/>
              </w:rPr>
              <w:t xml:space="preserve">, </w:t>
            </w:r>
            <w:r w:rsidRPr="00996278">
              <w:rPr>
                <w:rFonts w:ascii="Arial" w:hAnsi="Arial" w:cs="Arial"/>
              </w:rPr>
              <w:t>Safeguarding Children, Young People and Adults</w:t>
            </w:r>
          </w:p>
        </w:tc>
      </w:tr>
    </w:tbl>
    <w:p w14:paraId="293A0FA9" w14:textId="77777777" w:rsidR="00996278" w:rsidRPr="00996278" w:rsidRDefault="00996278" w:rsidP="00996278">
      <w:pPr>
        <w:keepNext/>
        <w:keepLines/>
        <w:spacing w:before="400" w:after="200" w:line="240" w:lineRule="auto"/>
        <w:contextualSpacing/>
        <w:outlineLvl w:val="0"/>
        <w:rPr>
          <w:rFonts w:ascii="Georgia" w:eastAsia="Times New Roman" w:hAnsi="Georgia" w:cs="Times New Roman"/>
          <w:b/>
          <w:caps/>
          <w:color w:val="262626"/>
          <w:kern w:val="0"/>
          <w:sz w:val="28"/>
          <w:szCs w:val="32"/>
          <w:lang w:val="en-US" w:eastAsia="en-US"/>
          <w14:ligatures w14:val="none"/>
        </w:rPr>
      </w:pPr>
    </w:p>
    <w:p w14:paraId="33777F0B" w14:textId="77777777" w:rsidR="00996278" w:rsidRPr="00996278" w:rsidRDefault="00996278" w:rsidP="00996278">
      <w:pPr>
        <w:keepNext/>
        <w:keepLines/>
        <w:spacing w:before="400" w:after="200" w:line="240" w:lineRule="auto"/>
        <w:contextualSpacing/>
        <w:outlineLvl w:val="0"/>
        <w:rPr>
          <w:rFonts w:ascii="Georgia" w:eastAsia="Times New Roman" w:hAnsi="Georgia" w:cs="Times New Roman"/>
          <w:b/>
          <w:caps/>
          <w:color w:val="262626"/>
          <w:kern w:val="0"/>
          <w:sz w:val="28"/>
          <w:szCs w:val="32"/>
          <w:lang w:val="en-US" w:eastAsia="en-US"/>
          <w14:ligatures w14:val="none"/>
        </w:rPr>
      </w:pPr>
      <w:r w:rsidRPr="00996278">
        <w:rPr>
          <w:rFonts w:ascii="Georgia" w:eastAsia="Times New Roman" w:hAnsi="Georgia" w:cs="Times New Roman"/>
          <w:b/>
          <w:caps/>
          <w:color w:val="262626"/>
          <w:kern w:val="0"/>
          <w:sz w:val="28"/>
          <w:szCs w:val="32"/>
          <w:lang w:val="en-US" w:eastAsia="en-US"/>
          <w14:ligatures w14:val="none"/>
        </w:rPr>
        <w:t>Employment</w:t>
      </w:r>
    </w:p>
    <w:tbl>
      <w:tblPr>
        <w:tblStyle w:val="TableGrid"/>
        <w:tblW w:w="4975" w:type="pct"/>
        <w:tblInd w:w="72" w:type="dxa"/>
        <w:tblBorders>
          <w:left w:val="dotted" w:sz="18" w:space="0" w:color="BFBFBF"/>
        </w:tblBorders>
        <w:tblCellMar>
          <w:left w:w="576" w:type="dxa"/>
          <w:right w:w="0" w:type="dxa"/>
        </w:tblCellMar>
        <w:tblLook w:val="04A0" w:firstRow="1" w:lastRow="0" w:firstColumn="1" w:lastColumn="0" w:noHBand="0" w:noVBand="1"/>
        <w:tblDescription w:val="Experience layout table"/>
      </w:tblPr>
      <w:tblGrid>
        <w:gridCol w:w="10391"/>
      </w:tblGrid>
      <w:tr w:rsidR="00996278" w:rsidRPr="00996278" w14:paraId="44A5537D" w14:textId="77777777" w:rsidTr="00996278">
        <w:tc>
          <w:tcPr>
            <w:tcW w:w="9290" w:type="dxa"/>
          </w:tcPr>
          <w:p w14:paraId="0A5188C4"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 xml:space="preserve">december 2023 – To date - </w:t>
            </w:r>
            <w:r w:rsidRPr="00996278">
              <w:rPr>
                <w:rFonts w:ascii="Calibri" w:eastAsia="Times New Roman" w:hAnsi="Calibri" w:cs="Times New Roman"/>
                <w:b/>
                <w:color w:val="1D824C"/>
                <w:sz w:val="26"/>
                <w:szCs w:val="26"/>
              </w:rPr>
              <w:t>Lead Springboard Advisor</w:t>
            </w:r>
            <w:r w:rsidRPr="00996278">
              <w:rPr>
                <w:rFonts w:ascii="Calibri" w:eastAsia="Times New Roman" w:hAnsi="Calibri" w:cs="Times New Roman"/>
                <w:b/>
                <w:caps/>
                <w:szCs w:val="24"/>
              </w:rPr>
              <w:t xml:space="preserve">, </w:t>
            </w:r>
            <w:r w:rsidRPr="00996278">
              <w:rPr>
                <w:rFonts w:ascii="Calibri" w:eastAsia="Times New Roman" w:hAnsi="Calibri" w:cs="Times New Roman"/>
                <w:caps/>
                <w:smallCaps/>
                <w:szCs w:val="24"/>
              </w:rPr>
              <w:t>Pembrokeshire County Council</w:t>
            </w:r>
          </w:p>
          <w:p w14:paraId="74F86A6B" w14:textId="77777777" w:rsidR="00996278" w:rsidRPr="00996278" w:rsidRDefault="00996278" w:rsidP="00996278">
            <w:pPr>
              <w:rPr>
                <w:rFonts w:ascii="Arial" w:hAnsi="Arial" w:cs="Arial"/>
              </w:rPr>
            </w:pPr>
            <w:r w:rsidRPr="00996278">
              <w:rPr>
                <w:rFonts w:ascii="Arial" w:hAnsi="Arial" w:cs="Arial"/>
              </w:rPr>
              <w:t>Leading a team of family learning advisors to deliver learning opportunities across 12 schools. Project managing a broad timetable of courses that deliver quality learning opportunities, supporting individuals with complex needs and barriers to engagement. Ensuring that the project meets the requirements of MULTIPLY funding and producing accurate reporting of engagement and progression to UK Government.</w:t>
            </w:r>
          </w:p>
          <w:p w14:paraId="791772F1" w14:textId="77777777" w:rsidR="00996278" w:rsidRPr="00996278" w:rsidRDefault="00996278" w:rsidP="00996278">
            <w:pPr>
              <w:rPr>
                <w:rFonts w:ascii="Calibri" w:hAnsi="Calibri" w:cs="Times New Roman"/>
              </w:rPr>
            </w:pPr>
          </w:p>
          <w:p w14:paraId="13A1934C"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 xml:space="preserve">january 2017– december 2023 - </w:t>
            </w:r>
            <w:r w:rsidRPr="00996278">
              <w:rPr>
                <w:rFonts w:ascii="Calibri" w:eastAsia="Times New Roman" w:hAnsi="Calibri" w:cs="Times New Roman"/>
                <w:b/>
                <w:color w:val="1D824C"/>
                <w:sz w:val="26"/>
                <w:szCs w:val="26"/>
              </w:rPr>
              <w:t>Springboard Advisor</w:t>
            </w:r>
            <w:r w:rsidRPr="00996278">
              <w:rPr>
                <w:rFonts w:ascii="Calibri" w:eastAsia="Times New Roman" w:hAnsi="Calibri" w:cs="Times New Roman"/>
                <w:b/>
                <w:caps/>
                <w:szCs w:val="24"/>
              </w:rPr>
              <w:t xml:space="preserve"> </w:t>
            </w:r>
            <w:r w:rsidRPr="00996278">
              <w:rPr>
                <w:rFonts w:ascii="Calibri" w:eastAsia="Times New Roman" w:hAnsi="Calibri" w:cs="Times New Roman"/>
                <w:caps/>
                <w:smallCaps/>
                <w:szCs w:val="24"/>
              </w:rPr>
              <w:t>Pembrokeshire County council</w:t>
            </w:r>
          </w:p>
          <w:p w14:paraId="389C74F2" w14:textId="77777777" w:rsidR="00996278" w:rsidRPr="00996278" w:rsidRDefault="00996278" w:rsidP="00996278">
            <w:pPr>
              <w:widowControl w:val="0"/>
              <w:rPr>
                <w:rFonts w:ascii="Arial" w:hAnsi="Arial" w:cs="Arial"/>
              </w:rPr>
            </w:pPr>
            <w:r w:rsidRPr="00996278">
              <w:rPr>
                <w:rFonts w:ascii="Arial" w:hAnsi="Arial" w:cs="Arial"/>
              </w:rPr>
              <w:t xml:space="preserve">Identifying, supporting and mentoring adults through the facilitation and provision of school based family learning activities and accredited learning dependent on individual needs. Enabling participants to access further training, education and employment opportunities and support participants in removing any barriers to progression. </w:t>
            </w:r>
          </w:p>
          <w:p w14:paraId="653F3371" w14:textId="77777777" w:rsidR="00996278" w:rsidRPr="00996278" w:rsidRDefault="00996278" w:rsidP="00996278">
            <w:pPr>
              <w:rPr>
                <w:rFonts w:ascii="Calibri" w:hAnsi="Calibri" w:cs="Times New Roman"/>
              </w:rPr>
            </w:pPr>
          </w:p>
        </w:tc>
      </w:tr>
      <w:tr w:rsidR="00996278" w:rsidRPr="00996278" w14:paraId="37EBC524" w14:textId="77777777" w:rsidTr="00996278">
        <w:tc>
          <w:tcPr>
            <w:tcW w:w="9290" w:type="dxa"/>
            <w:tcMar>
              <w:top w:w="216" w:type="dxa"/>
            </w:tcMar>
          </w:tcPr>
          <w:p w14:paraId="1580A94C"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 xml:space="preserve">June 2016 – July 2022 - </w:t>
            </w:r>
            <w:r w:rsidRPr="00996278">
              <w:rPr>
                <w:rFonts w:ascii="Calibri" w:eastAsia="Times New Roman" w:hAnsi="Calibri" w:cs="Times New Roman"/>
                <w:b/>
                <w:color w:val="1D824C"/>
                <w:sz w:val="26"/>
                <w:szCs w:val="26"/>
              </w:rPr>
              <w:t>Adult/Family Learning Tutor</w:t>
            </w:r>
            <w:r w:rsidRPr="00996278">
              <w:rPr>
                <w:rFonts w:ascii="Calibri" w:eastAsia="Times New Roman" w:hAnsi="Calibri" w:cs="Times New Roman"/>
                <w:b/>
                <w:caps/>
                <w:szCs w:val="24"/>
              </w:rPr>
              <w:t xml:space="preserve"> </w:t>
            </w:r>
            <w:r w:rsidRPr="00996278">
              <w:rPr>
                <w:rFonts w:ascii="Calibri" w:eastAsia="Times New Roman" w:hAnsi="Calibri" w:cs="Times New Roman"/>
                <w:caps/>
                <w:smallCaps/>
                <w:szCs w:val="24"/>
              </w:rPr>
              <w:t>Pembrokeshire County Council</w:t>
            </w:r>
          </w:p>
          <w:p w14:paraId="03EB75A5" w14:textId="77777777" w:rsidR="00996278" w:rsidRPr="00996278" w:rsidRDefault="00996278" w:rsidP="00996278">
            <w:pPr>
              <w:rPr>
                <w:rFonts w:ascii="Arial" w:hAnsi="Arial" w:cs="Arial"/>
              </w:rPr>
            </w:pPr>
            <w:r w:rsidRPr="00996278">
              <w:rPr>
                <w:rFonts w:ascii="Arial" w:hAnsi="Arial" w:cs="Arial"/>
              </w:rPr>
              <w:t>Delivering Adult learning session in various creative subjects with embedded numeracy and literacy. Producing lesson plans, class handouts and monitoring learner’s progress.</w:t>
            </w:r>
          </w:p>
          <w:p w14:paraId="7B0CF4C8" w14:textId="77777777" w:rsidR="00996278" w:rsidRPr="00996278" w:rsidRDefault="00996278" w:rsidP="00996278">
            <w:pPr>
              <w:rPr>
                <w:rFonts w:ascii="Calibri" w:hAnsi="Calibri" w:cs="Times New Roman"/>
              </w:rPr>
            </w:pPr>
          </w:p>
          <w:p w14:paraId="3B17A58D"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 xml:space="preserve">January 2016– September 2018 - </w:t>
            </w:r>
            <w:r w:rsidRPr="00996278">
              <w:rPr>
                <w:rFonts w:ascii="Calibri" w:eastAsia="Times New Roman" w:hAnsi="Calibri" w:cs="Times New Roman"/>
                <w:b/>
                <w:color w:val="1D824C"/>
                <w:sz w:val="26"/>
                <w:szCs w:val="26"/>
              </w:rPr>
              <w:t>Road Safety Trainer</w:t>
            </w:r>
            <w:r w:rsidRPr="00996278">
              <w:rPr>
                <w:rFonts w:ascii="Calibri" w:eastAsia="Times New Roman" w:hAnsi="Calibri" w:cs="Times New Roman"/>
                <w:b/>
                <w:caps/>
                <w:szCs w:val="24"/>
              </w:rPr>
              <w:t xml:space="preserve">, </w:t>
            </w:r>
            <w:r w:rsidRPr="00996278">
              <w:rPr>
                <w:rFonts w:ascii="Calibri" w:eastAsia="Times New Roman" w:hAnsi="Calibri" w:cs="Times New Roman"/>
                <w:caps/>
                <w:smallCaps/>
                <w:szCs w:val="24"/>
              </w:rPr>
              <w:t>Pembrokeshire County Council</w:t>
            </w:r>
          </w:p>
          <w:p w14:paraId="1536E6AB" w14:textId="77777777" w:rsidR="00996278" w:rsidRPr="00996278" w:rsidRDefault="00996278" w:rsidP="00996278">
            <w:pPr>
              <w:rPr>
                <w:rFonts w:ascii="Arial" w:hAnsi="Arial" w:cs="Arial"/>
              </w:rPr>
            </w:pPr>
            <w:r w:rsidRPr="00996278">
              <w:rPr>
                <w:rFonts w:ascii="Arial" w:hAnsi="Arial" w:cs="Arial"/>
              </w:rPr>
              <w:t>Working with Key Stage 1 children to deliver the Kerbcraft Road Safety Training program and working with Key Stage 2 children to deliver the National Standards Cycle Training program.</w:t>
            </w:r>
          </w:p>
          <w:p w14:paraId="763BFCCB" w14:textId="77777777" w:rsidR="00996278" w:rsidRPr="00996278" w:rsidRDefault="00996278" w:rsidP="00996278">
            <w:pPr>
              <w:outlineLvl w:val="2"/>
              <w:rPr>
                <w:rFonts w:ascii="Calibri" w:eastAsia="Times New Roman" w:hAnsi="Calibri" w:cs="Times New Roman"/>
                <w:b/>
                <w:caps/>
                <w:szCs w:val="24"/>
              </w:rPr>
            </w:pPr>
          </w:p>
          <w:p w14:paraId="765DED4E" w14:textId="77777777" w:rsidR="00996278" w:rsidRPr="00996278" w:rsidRDefault="00996278" w:rsidP="00996278">
            <w:pPr>
              <w:outlineLvl w:val="2"/>
              <w:rPr>
                <w:rFonts w:ascii="Calibri" w:eastAsia="Times New Roman" w:hAnsi="Calibri" w:cs="Times New Roman"/>
                <w:b/>
                <w:caps/>
                <w:szCs w:val="24"/>
              </w:rPr>
            </w:pPr>
            <w:r w:rsidRPr="00996278">
              <w:rPr>
                <w:rFonts w:ascii="Calibri" w:eastAsia="Times New Roman" w:hAnsi="Calibri" w:cs="Times New Roman"/>
                <w:b/>
                <w:caps/>
                <w:szCs w:val="24"/>
              </w:rPr>
              <w:t xml:space="preserve">September 2005 – August 2008 - </w:t>
            </w:r>
            <w:r w:rsidRPr="00996278">
              <w:rPr>
                <w:rFonts w:ascii="Calibri" w:eastAsia="Times New Roman" w:hAnsi="Calibri" w:cs="Times New Roman"/>
                <w:b/>
                <w:color w:val="1D824C"/>
                <w:sz w:val="26"/>
                <w:szCs w:val="26"/>
              </w:rPr>
              <w:t>Maintenance Scheduler</w:t>
            </w:r>
            <w:r w:rsidRPr="00996278">
              <w:rPr>
                <w:rFonts w:ascii="Calibri" w:eastAsia="Times New Roman" w:hAnsi="Calibri" w:cs="Times New Roman"/>
                <w:b/>
                <w:caps/>
                <w:szCs w:val="24"/>
              </w:rPr>
              <w:t xml:space="preserve">, </w:t>
            </w:r>
            <w:r w:rsidRPr="00996278">
              <w:rPr>
                <w:rFonts w:ascii="Calibri" w:eastAsia="Times New Roman" w:hAnsi="Calibri" w:cs="Times New Roman"/>
                <w:caps/>
                <w:szCs w:val="24"/>
              </w:rPr>
              <w:t>AMEC</w:t>
            </w:r>
          </w:p>
          <w:p w14:paraId="0C65C964" w14:textId="77777777" w:rsidR="00996278" w:rsidRPr="00996278" w:rsidRDefault="00996278" w:rsidP="00996278">
            <w:pPr>
              <w:rPr>
                <w:rFonts w:ascii="Arial" w:hAnsi="Arial" w:cs="Arial"/>
              </w:rPr>
            </w:pPr>
            <w:r w:rsidRPr="00996278">
              <w:rPr>
                <w:rFonts w:ascii="Arial" w:hAnsi="Arial" w:cs="Arial"/>
              </w:rPr>
              <w:t>Project managing the routine maintenance schedule on an oil refinery. Allocating work to tradesman based on priority using Microsoft Project software. Ordering and arranging delivery of required materials and reporting on progress and delays to management.</w:t>
            </w:r>
          </w:p>
        </w:tc>
      </w:tr>
    </w:tbl>
    <w:p w14:paraId="1C57C5AB" w14:textId="77777777" w:rsidR="00FB41D3" w:rsidRDefault="00FB41D3" w:rsidP="00996278">
      <w:pPr>
        <w:keepNext/>
        <w:keepLines/>
        <w:spacing w:before="400" w:after="200" w:line="240" w:lineRule="auto"/>
        <w:contextualSpacing/>
        <w:outlineLvl w:val="0"/>
        <w:rPr>
          <w:rFonts w:ascii="Georgia" w:eastAsia="Times New Roman" w:hAnsi="Georgia" w:cs="Times New Roman"/>
          <w:b/>
          <w:caps/>
          <w:color w:val="262626"/>
          <w:kern w:val="0"/>
          <w:sz w:val="28"/>
          <w:szCs w:val="32"/>
          <w:lang w:val="en-US" w:eastAsia="en-US"/>
          <w14:ligatures w14:val="none"/>
        </w:rPr>
      </w:pPr>
    </w:p>
    <w:p w14:paraId="6AF6B850" w14:textId="71386A6D" w:rsidR="00996278" w:rsidRPr="00996278" w:rsidRDefault="00996278" w:rsidP="00996278">
      <w:pPr>
        <w:keepNext/>
        <w:keepLines/>
        <w:spacing w:before="400" w:after="200" w:line="240" w:lineRule="auto"/>
        <w:contextualSpacing/>
        <w:outlineLvl w:val="0"/>
        <w:rPr>
          <w:rFonts w:ascii="Georgia" w:eastAsia="Times New Roman" w:hAnsi="Georgia" w:cs="Times New Roman"/>
          <w:b/>
          <w:caps/>
          <w:color w:val="262626"/>
          <w:kern w:val="0"/>
          <w:sz w:val="28"/>
          <w:szCs w:val="32"/>
          <w:lang w:val="en-US" w:eastAsia="en-US"/>
          <w14:ligatures w14:val="none"/>
        </w:rPr>
      </w:pPr>
      <w:r w:rsidRPr="00996278">
        <w:rPr>
          <w:rFonts w:ascii="Georgia" w:eastAsia="Times New Roman" w:hAnsi="Georgia" w:cs="Times New Roman"/>
          <w:b/>
          <w:caps/>
          <w:color w:val="262626"/>
          <w:kern w:val="0"/>
          <w:sz w:val="28"/>
          <w:szCs w:val="32"/>
          <w:lang w:val="en-US" w:eastAsia="en-US"/>
          <w14:ligatures w14:val="none"/>
        </w:rPr>
        <w:t>skills</w:t>
      </w:r>
    </w:p>
    <w:tbl>
      <w:tblPr>
        <w:tblStyle w:val="TableGrid"/>
        <w:tblW w:w="4954" w:type="pct"/>
        <w:tblCellMar>
          <w:left w:w="0" w:type="dxa"/>
          <w:right w:w="0" w:type="dxa"/>
        </w:tblCellMar>
        <w:tblLook w:val="04A0" w:firstRow="1" w:lastRow="0" w:firstColumn="1" w:lastColumn="0" w:noHBand="0" w:noVBand="1"/>
        <w:tblDescription w:val="Skills layout table"/>
      </w:tblPr>
      <w:tblGrid>
        <w:gridCol w:w="10370"/>
      </w:tblGrid>
      <w:tr w:rsidR="00996278" w:rsidRPr="00996278" w14:paraId="040BACEB" w14:textId="77777777" w:rsidTr="002814CC">
        <w:trPr>
          <w:trHeight w:val="3090"/>
        </w:trPr>
        <w:tc>
          <w:tcPr>
            <w:tcW w:w="10701" w:type="dxa"/>
          </w:tcPr>
          <w:p w14:paraId="1609C4C9" w14:textId="77777777" w:rsidR="00996278" w:rsidRPr="00996278" w:rsidRDefault="00996278" w:rsidP="00996278">
            <w:pPr>
              <w:ind w:left="360" w:hanging="360"/>
              <w:rPr>
                <w:rFonts w:ascii="Arial" w:hAnsi="Arial" w:cs="Arial"/>
              </w:rPr>
            </w:pPr>
            <w:r w:rsidRPr="00996278">
              <w:rPr>
                <w:rFonts w:ascii="Arial" w:hAnsi="Arial" w:cs="Arial"/>
                <w:b/>
              </w:rPr>
              <w:t>Empathetic experienced advisor</w:t>
            </w:r>
            <w:r w:rsidRPr="00996278">
              <w:rPr>
                <w:rFonts w:ascii="Arial" w:hAnsi="Arial" w:cs="Arial"/>
              </w:rPr>
              <w:t xml:space="preserve"> – 8 year working with learners who are challenged personally and academically has developed my abilities as an observant listener, supporter and mentor.</w:t>
            </w:r>
          </w:p>
          <w:p w14:paraId="0FCEFFE8" w14:textId="77777777" w:rsidR="00996278" w:rsidRPr="00996278" w:rsidRDefault="00996278" w:rsidP="00996278">
            <w:pPr>
              <w:ind w:left="360" w:hanging="360"/>
              <w:rPr>
                <w:rFonts w:ascii="Arial" w:hAnsi="Arial" w:cs="Arial"/>
                <w:b/>
              </w:rPr>
            </w:pPr>
            <w:r w:rsidRPr="00996278">
              <w:rPr>
                <w:rFonts w:ascii="Arial" w:hAnsi="Arial" w:cs="Arial"/>
                <w:b/>
              </w:rPr>
              <w:t xml:space="preserve">Experienced team leader – </w:t>
            </w:r>
            <w:r w:rsidRPr="00996278">
              <w:rPr>
                <w:rFonts w:ascii="Arial" w:hAnsi="Arial" w:cs="Arial"/>
              </w:rPr>
              <w:t>8 years as Musical Director of community samba band, managing a large group of musicians and creating and scheduling the seasonal repertoire has developed my abilities to motivate and lead.</w:t>
            </w:r>
          </w:p>
          <w:p w14:paraId="133C1331" w14:textId="77777777" w:rsidR="00996278" w:rsidRPr="00996278" w:rsidRDefault="00996278" w:rsidP="00996278">
            <w:pPr>
              <w:ind w:left="360" w:hanging="360"/>
              <w:rPr>
                <w:rFonts w:ascii="Arial" w:hAnsi="Arial" w:cs="Arial"/>
              </w:rPr>
            </w:pPr>
            <w:r w:rsidRPr="00996278">
              <w:rPr>
                <w:rFonts w:ascii="Arial" w:hAnsi="Arial" w:cs="Arial"/>
                <w:b/>
              </w:rPr>
              <w:t xml:space="preserve">Confident stakeholder &amp; partnership worker – </w:t>
            </w:r>
            <w:r w:rsidRPr="00996278">
              <w:rPr>
                <w:rFonts w:ascii="Arial" w:hAnsi="Arial" w:cs="Arial"/>
              </w:rPr>
              <w:t>Successfully establishing working relationships with voluntary, private and public organisations, ranging from stakeholder schools to social services.</w:t>
            </w:r>
          </w:p>
          <w:p w14:paraId="02B90337" w14:textId="77777777" w:rsidR="00996278" w:rsidRPr="00996278" w:rsidRDefault="00996278" w:rsidP="00996278">
            <w:pPr>
              <w:ind w:left="360" w:hanging="360"/>
              <w:rPr>
                <w:rFonts w:ascii="Arial" w:hAnsi="Arial" w:cs="Arial"/>
              </w:rPr>
            </w:pPr>
            <w:r w:rsidRPr="00996278">
              <w:rPr>
                <w:rFonts w:ascii="Arial" w:hAnsi="Arial" w:cs="Arial"/>
                <w:b/>
              </w:rPr>
              <w:t>Digitally literate</w:t>
            </w:r>
            <w:r w:rsidRPr="00996278">
              <w:rPr>
                <w:rFonts w:ascii="Arial" w:hAnsi="Arial" w:cs="Arial"/>
              </w:rPr>
              <w:t xml:space="preserve"> - Confident using a wide range of computer programs including Microsoft Word, Excel, PowerPoint and Hwb.</w:t>
            </w:r>
          </w:p>
          <w:p w14:paraId="0EBD023E" w14:textId="77777777" w:rsidR="00996278" w:rsidRPr="00996278" w:rsidRDefault="00996278" w:rsidP="00996278">
            <w:pPr>
              <w:ind w:left="360" w:hanging="360"/>
              <w:rPr>
                <w:rFonts w:ascii="Arial" w:hAnsi="Arial" w:cs="Arial"/>
              </w:rPr>
            </w:pPr>
            <w:r w:rsidRPr="00996278">
              <w:rPr>
                <w:rFonts w:ascii="Arial" w:hAnsi="Arial" w:cs="Arial"/>
                <w:b/>
              </w:rPr>
              <w:t>Language Skills</w:t>
            </w:r>
            <w:r w:rsidRPr="00996278">
              <w:rPr>
                <w:rFonts w:ascii="Arial" w:hAnsi="Arial" w:cs="Arial"/>
              </w:rPr>
              <w:t xml:space="preserve"> - Welsh speaker</w:t>
            </w:r>
          </w:p>
        </w:tc>
      </w:tr>
    </w:tbl>
    <w:p w14:paraId="4EF553D1" w14:textId="77777777" w:rsidR="00996278" w:rsidRPr="00996278" w:rsidRDefault="00996278" w:rsidP="00996278">
      <w:pPr>
        <w:spacing w:after="0" w:line="240" w:lineRule="auto"/>
        <w:rPr>
          <w:rFonts w:ascii="Georgia" w:eastAsia="Times New Roman" w:hAnsi="Georgia" w:cs="Times New Roman"/>
          <w:b/>
          <w:caps/>
          <w:color w:val="262626"/>
          <w:kern w:val="0"/>
          <w:sz w:val="28"/>
          <w:szCs w:val="32"/>
          <w:lang w:val="en-US" w:eastAsia="en-US"/>
          <w14:ligatures w14:val="none"/>
        </w:rPr>
      </w:pPr>
    </w:p>
    <w:p w14:paraId="04A7238D" w14:textId="77777777" w:rsidR="003C07BF" w:rsidRPr="003C07BF" w:rsidRDefault="003C07BF" w:rsidP="003C07BF">
      <w:pPr>
        <w:rPr>
          <w:rFonts w:ascii="Arial" w:hAnsi="Arial" w:cs="Arial"/>
          <w:sz w:val="24"/>
          <w:szCs w:val="24"/>
        </w:rPr>
      </w:pPr>
    </w:p>
    <w:p w14:paraId="231DF92B" w14:textId="77777777" w:rsidR="003C07BF" w:rsidRPr="003C07BF" w:rsidRDefault="003C07BF" w:rsidP="003C07BF">
      <w:pPr>
        <w:rPr>
          <w:rFonts w:ascii="Arial" w:hAnsi="Arial" w:cs="Arial"/>
          <w:sz w:val="24"/>
          <w:szCs w:val="24"/>
        </w:rPr>
      </w:pPr>
    </w:p>
    <w:p w14:paraId="4797CC70" w14:textId="77777777" w:rsidR="003C07BF" w:rsidRPr="003C07BF" w:rsidRDefault="003C07BF" w:rsidP="003C07BF">
      <w:pPr>
        <w:rPr>
          <w:rFonts w:ascii="Arial" w:hAnsi="Arial" w:cs="Arial"/>
          <w:sz w:val="24"/>
          <w:szCs w:val="24"/>
        </w:rPr>
      </w:pPr>
    </w:p>
    <w:p w14:paraId="55FE5B40" w14:textId="77777777" w:rsidR="003C07BF" w:rsidRPr="003C07BF" w:rsidRDefault="003C07BF" w:rsidP="003C07BF">
      <w:pPr>
        <w:rPr>
          <w:rFonts w:ascii="Arial" w:hAnsi="Arial" w:cs="Arial"/>
          <w:sz w:val="24"/>
          <w:szCs w:val="24"/>
        </w:rPr>
      </w:pPr>
    </w:p>
    <w:p w14:paraId="7A54BEDA" w14:textId="77777777" w:rsidR="003C07BF" w:rsidRPr="003C07BF" w:rsidRDefault="003C07BF" w:rsidP="003C07BF">
      <w:pPr>
        <w:rPr>
          <w:rFonts w:ascii="Arial" w:hAnsi="Arial" w:cs="Arial"/>
          <w:sz w:val="24"/>
          <w:szCs w:val="24"/>
        </w:rPr>
      </w:pPr>
    </w:p>
    <w:p w14:paraId="2EB548D0" w14:textId="77777777" w:rsidR="00FD25C2" w:rsidRPr="006F34D5" w:rsidRDefault="00FD25C2" w:rsidP="00FD25C2">
      <w:pPr>
        <w:spacing w:line="360" w:lineRule="auto"/>
        <w:rPr>
          <w:rFonts w:ascii="Arial" w:hAnsi="Arial" w:cs="Arial"/>
          <w:color w:val="52575C"/>
          <w:shd w:val="clear" w:color="auto" w:fill="FFFFFF"/>
        </w:rPr>
      </w:pPr>
    </w:p>
    <w:tbl>
      <w:tblPr>
        <w:tblStyle w:val="TableGrid"/>
        <w:tblpPr w:leftFromText="180" w:rightFromText="180" w:vertAnchor="text" w:tblpY="-887"/>
        <w:tblW w:w="4677" w:type="pct"/>
        <w:tblCellMar>
          <w:left w:w="0" w:type="dxa"/>
          <w:bottom w:w="115" w:type="dxa"/>
          <w:right w:w="0" w:type="dxa"/>
        </w:tblCellMar>
        <w:tblLook w:val="04A0" w:firstRow="1" w:lastRow="0" w:firstColumn="1" w:lastColumn="0" w:noHBand="0" w:noVBand="1"/>
      </w:tblPr>
      <w:tblGrid>
        <w:gridCol w:w="9790"/>
      </w:tblGrid>
      <w:tr w:rsidR="00FD25C2" w:rsidRPr="00FD25C2" w14:paraId="01E74DA8" w14:textId="77777777" w:rsidTr="002814CC">
        <w:trPr>
          <w:trHeight w:hRule="exact" w:val="1843"/>
        </w:trPr>
        <w:tc>
          <w:tcPr>
            <w:tcW w:w="8443" w:type="dxa"/>
            <w:tcBorders>
              <w:bottom w:val="single" w:sz="4" w:space="0" w:color="auto"/>
            </w:tcBorders>
            <w:tcMar>
              <w:top w:w="0" w:type="dxa"/>
              <w:bottom w:w="0" w:type="dxa"/>
            </w:tcMar>
          </w:tcPr>
          <w:p w14:paraId="7BB71E43" w14:textId="77777777" w:rsidR="00FD25C2" w:rsidRPr="00FD25C2" w:rsidRDefault="00FD25C2" w:rsidP="002814CC">
            <w:pPr>
              <w:pStyle w:val="Title"/>
              <w:tabs>
                <w:tab w:val="center" w:pos="5051"/>
                <w:tab w:val="left" w:pos="9312"/>
              </w:tabs>
              <w:spacing w:line="360" w:lineRule="auto"/>
              <w:rPr>
                <w:rFonts w:ascii="Arial" w:hAnsi="Arial" w:cs="Arial"/>
                <w:color w:val="auto"/>
                <w:sz w:val="24"/>
                <w:szCs w:val="24"/>
              </w:rPr>
            </w:pPr>
            <w:r w:rsidRPr="00FD25C2">
              <w:rPr>
                <w:rFonts w:ascii="Arial" w:hAnsi="Arial" w:cs="Arial"/>
                <w:b/>
                <w:color w:val="auto"/>
                <w:sz w:val="24"/>
                <w:szCs w:val="24"/>
              </w:rPr>
              <w:t>Amy</w:t>
            </w:r>
            <w:r w:rsidRPr="00FD25C2">
              <w:rPr>
                <w:rFonts w:ascii="Arial" w:hAnsi="Arial" w:cs="Arial"/>
                <w:color w:val="auto"/>
                <w:sz w:val="24"/>
                <w:szCs w:val="24"/>
              </w:rPr>
              <w:t xml:space="preserve"> </w:t>
            </w:r>
            <w:r w:rsidRPr="00FD25C2">
              <w:rPr>
                <w:rStyle w:val="IntenseEmphasis"/>
                <w:rFonts w:ascii="Arial" w:hAnsi="Arial" w:cs="Arial"/>
                <w:color w:val="auto"/>
                <w:sz w:val="24"/>
                <w:szCs w:val="24"/>
              </w:rPr>
              <w:t>Delaney</w:t>
            </w:r>
          </w:p>
          <w:p w14:paraId="3B10F437" w14:textId="77777777" w:rsidR="00FD25C2" w:rsidRPr="00FD25C2" w:rsidRDefault="00FD25C2" w:rsidP="002814CC">
            <w:pPr>
              <w:pStyle w:val="ContactInfo"/>
              <w:spacing w:line="360" w:lineRule="auto"/>
              <w:contextualSpacing w:val="0"/>
              <w:rPr>
                <w:rFonts w:ascii="Arial" w:hAnsi="Arial" w:cs="Arial"/>
                <w:sz w:val="24"/>
                <w:szCs w:val="24"/>
              </w:rPr>
            </w:pPr>
            <w:r w:rsidRPr="00FD25C2">
              <w:rPr>
                <w:rFonts w:ascii="Arial" w:hAnsi="Arial" w:cs="Arial"/>
                <w:sz w:val="24"/>
                <w:szCs w:val="24"/>
              </w:rPr>
              <w:t>Panteg, Vale Road, Houghton, SA73 1NW</w:t>
            </w:r>
            <w:sdt>
              <w:sdtPr>
                <w:rPr>
                  <w:rFonts w:ascii="Arial" w:hAnsi="Arial" w:cs="Arial"/>
                  <w:sz w:val="24"/>
                  <w:szCs w:val="24"/>
                </w:rPr>
                <w:alias w:val="Divider dot:"/>
                <w:tag w:val="Divider dot:"/>
                <w:id w:val="-1222284490"/>
                <w:placeholder>
                  <w:docPart w:val="A85943D130B04A0A9742EB3A4D270ECD"/>
                </w:placeholder>
                <w:temporary/>
                <w:showingPlcHdr/>
                <w15:appearance w15:val="hidden"/>
              </w:sdtPr>
              <w:sdtContent>
                <w:r w:rsidRPr="00FD25C2">
                  <w:rPr>
                    <w:rFonts w:ascii="Arial" w:hAnsi="Arial" w:cs="Arial"/>
                    <w:sz w:val="24"/>
                    <w:szCs w:val="24"/>
                  </w:rPr>
                  <w:t>·</w:t>
                </w:r>
              </w:sdtContent>
            </w:sdt>
            <w:r w:rsidRPr="00FD25C2">
              <w:rPr>
                <w:rFonts w:ascii="Arial" w:hAnsi="Arial" w:cs="Arial"/>
                <w:sz w:val="24"/>
                <w:szCs w:val="24"/>
              </w:rPr>
              <w:t xml:space="preserve"> 07980 627177</w:t>
            </w:r>
          </w:p>
          <w:p w14:paraId="1475AFD5" w14:textId="77777777" w:rsidR="00FD25C2" w:rsidRPr="00FD25C2" w:rsidRDefault="00FD25C2" w:rsidP="002814CC">
            <w:pPr>
              <w:pStyle w:val="ContactInfoEmphasis"/>
              <w:spacing w:line="360" w:lineRule="auto"/>
              <w:contextualSpacing w:val="0"/>
              <w:rPr>
                <w:rFonts w:ascii="Arial" w:hAnsi="Arial" w:cs="Arial"/>
                <w:sz w:val="24"/>
                <w:szCs w:val="24"/>
              </w:rPr>
            </w:pPr>
            <w:hyperlink r:id="rId12" w:history="1">
              <w:r w:rsidRPr="00FD25C2">
                <w:rPr>
                  <w:rStyle w:val="Hyperlink"/>
                  <w:rFonts w:ascii="Arial" w:hAnsi="Arial" w:cs="Arial"/>
                  <w:sz w:val="24"/>
                  <w:szCs w:val="24"/>
                </w:rPr>
                <w:t>amy.delaney@btinternet.com</w:t>
              </w:r>
            </w:hyperlink>
          </w:p>
        </w:tc>
      </w:tr>
    </w:tbl>
    <w:p w14:paraId="219AE041" w14:textId="77777777" w:rsidR="00FD25C2" w:rsidRPr="00FD25C2" w:rsidRDefault="00FD25C2" w:rsidP="00FD25C2">
      <w:pPr>
        <w:spacing w:line="360" w:lineRule="auto"/>
        <w:rPr>
          <w:rFonts w:ascii="Arial" w:hAnsi="Arial" w:cs="Arial"/>
          <w:color w:val="000000" w:themeColor="text1"/>
          <w:sz w:val="24"/>
          <w:szCs w:val="24"/>
          <w:shd w:val="clear" w:color="auto" w:fill="FFFFFF"/>
        </w:rPr>
      </w:pPr>
    </w:p>
    <w:p w14:paraId="4D99D643" w14:textId="77777777" w:rsidR="00FD25C2" w:rsidRPr="00FD25C2" w:rsidRDefault="00FD25C2" w:rsidP="00FD25C2">
      <w:pPr>
        <w:spacing w:line="360" w:lineRule="auto"/>
        <w:rPr>
          <w:rFonts w:ascii="Arial" w:hAnsi="Arial" w:cs="Arial"/>
          <w:color w:val="000000" w:themeColor="text1"/>
          <w:sz w:val="24"/>
          <w:szCs w:val="24"/>
          <w:shd w:val="clear" w:color="auto" w:fill="FFFFFF"/>
        </w:rPr>
      </w:pPr>
    </w:p>
    <w:p w14:paraId="21BD9F1C"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Steve Davies</w:t>
      </w:r>
    </w:p>
    <w:p w14:paraId="028DB5B0"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Learning Pembrokeshire</w:t>
      </w:r>
    </w:p>
    <w:p w14:paraId="117FE37A"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Pembrokeshire County Council</w:t>
      </w:r>
    </w:p>
    <w:p w14:paraId="72467E2F"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Freemans Way</w:t>
      </w:r>
    </w:p>
    <w:p w14:paraId="1563D121"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 xml:space="preserve">Haverfordwest </w:t>
      </w:r>
    </w:p>
    <w:p w14:paraId="315AA2CD"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SA61 1TP</w:t>
      </w:r>
    </w:p>
    <w:p w14:paraId="7D2454B5"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 xml:space="preserve"> </w:t>
      </w:r>
    </w:p>
    <w:p w14:paraId="75D29378"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9th October 2024</w:t>
      </w:r>
    </w:p>
    <w:p w14:paraId="2A705C34"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p>
    <w:p w14:paraId="338E093D"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Dear Mr Davies</w:t>
      </w:r>
    </w:p>
    <w:p w14:paraId="6B053489"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p>
    <w:p w14:paraId="41BD61A2"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 xml:space="preserve">Re: </w:t>
      </w:r>
      <w:r w:rsidRPr="00FD25C2">
        <w:rPr>
          <w:rFonts w:ascii="Arial" w:hAnsi="Arial" w:cs="Arial"/>
          <w:b/>
          <w:color w:val="000000" w:themeColor="text1"/>
          <w:sz w:val="24"/>
          <w:szCs w:val="24"/>
          <w:shd w:val="clear" w:color="auto" w:fill="FFFFFF"/>
        </w:rPr>
        <w:t>Essential Skills Coordinator</w:t>
      </w:r>
    </w:p>
    <w:p w14:paraId="1957530E" w14:textId="77777777" w:rsidR="00FD25C2" w:rsidRPr="00FD25C2" w:rsidRDefault="00FD25C2" w:rsidP="00FD25C2">
      <w:pPr>
        <w:spacing w:after="0" w:line="360" w:lineRule="auto"/>
        <w:rPr>
          <w:rFonts w:ascii="Arial" w:hAnsi="Arial" w:cs="Arial"/>
          <w:color w:val="000000" w:themeColor="text1"/>
          <w:sz w:val="24"/>
          <w:szCs w:val="24"/>
          <w:shd w:val="clear" w:color="auto" w:fill="FFFFFF"/>
        </w:rPr>
      </w:pPr>
    </w:p>
    <w:p w14:paraId="4619F356" w14:textId="77777777" w:rsidR="00FD25C2" w:rsidRPr="00FD25C2" w:rsidRDefault="00FD25C2" w:rsidP="00FD25C2">
      <w:pPr>
        <w:spacing w:line="360" w:lineRule="auto"/>
        <w:rPr>
          <w:rFonts w:ascii="Arial" w:hAnsi="Arial" w:cs="Arial"/>
          <w:color w:val="000000" w:themeColor="text1"/>
          <w:sz w:val="24"/>
          <w:szCs w:val="24"/>
          <w:shd w:val="clear" w:color="auto" w:fill="FFFFFF"/>
        </w:rPr>
      </w:pPr>
      <w:r w:rsidRPr="00FD25C2">
        <w:rPr>
          <w:rFonts w:ascii="Arial" w:hAnsi="Arial" w:cs="Arial"/>
          <w:color w:val="000000" w:themeColor="text1"/>
          <w:sz w:val="24"/>
          <w:szCs w:val="24"/>
          <w:shd w:val="clear" w:color="auto" w:fill="FFFFFF"/>
        </w:rPr>
        <w:t>I would like to apply for the position of Essential Skills Coordinator advertised on the Pembrokeshire County Council website. As requested I am enclosing my CV.</w:t>
      </w:r>
    </w:p>
    <w:p w14:paraId="6C990D5F" w14:textId="374A3262" w:rsidR="00FD25C2" w:rsidRPr="00FD25C2" w:rsidRDefault="00FD25C2" w:rsidP="00FD25C2">
      <w:pPr>
        <w:pStyle w:val="NormalWeb"/>
        <w:spacing w:line="360" w:lineRule="auto"/>
        <w:rPr>
          <w:rFonts w:ascii="Arial" w:hAnsi="Arial" w:cs="Arial"/>
          <w:szCs w:val="24"/>
        </w:rPr>
      </w:pPr>
      <w:r w:rsidRPr="00FD25C2">
        <w:rPr>
          <w:rFonts w:ascii="Arial" w:hAnsi="Arial" w:cs="Arial"/>
          <w:szCs w:val="24"/>
        </w:rPr>
        <w:t xml:space="preserve">I am in my second year of studying for a BA (Hons) in Inclusive Education and have more than a decade of experience in family learning and adult education. My experiences have brought me to my current role </w:t>
      </w:r>
      <w:r>
        <w:rPr>
          <w:rFonts w:ascii="Arial" w:hAnsi="Arial" w:cs="Arial"/>
          <w:szCs w:val="24"/>
        </w:rPr>
        <w:t>as Lead Family Learning Advisor, w</w:t>
      </w:r>
      <w:r w:rsidRPr="00FD25C2">
        <w:rPr>
          <w:rFonts w:ascii="Arial" w:hAnsi="Arial" w:cs="Arial"/>
          <w:szCs w:val="24"/>
        </w:rPr>
        <w:t>here</w:t>
      </w:r>
      <w:r w:rsidRPr="00FD25C2">
        <w:rPr>
          <w:rFonts w:ascii="Arial" w:hAnsi="Arial" w:cs="Arial"/>
          <w:szCs w:val="24"/>
        </w:rPr>
        <w:t xml:space="preserve"> I coordinate a team of eight advisors and manage a multifaceted timetable of courses that deliver quality learning opportunities to adults within Pembrokeshire.</w:t>
      </w:r>
    </w:p>
    <w:p w14:paraId="46A2DB44" w14:textId="77777777" w:rsidR="00FD25C2" w:rsidRPr="00FD25C2" w:rsidRDefault="00FD25C2" w:rsidP="00FD25C2">
      <w:pPr>
        <w:pStyle w:val="NormalWeb"/>
        <w:spacing w:line="360" w:lineRule="auto"/>
        <w:rPr>
          <w:rFonts w:ascii="Arial" w:hAnsi="Arial" w:cs="Arial"/>
          <w:szCs w:val="24"/>
        </w:rPr>
      </w:pPr>
      <w:r w:rsidRPr="00FD25C2">
        <w:rPr>
          <w:rFonts w:ascii="Arial" w:hAnsi="Arial" w:cs="Arial"/>
          <w:szCs w:val="24"/>
        </w:rPr>
        <w:t>I would like to take this opportunity to demonstrate how my skills meet the requirements of the Essential Skills Coordinator role.</w:t>
      </w:r>
    </w:p>
    <w:p w14:paraId="70C28CF4" w14:textId="77777777" w:rsidR="00FD25C2" w:rsidRPr="00FD25C2" w:rsidRDefault="00FD25C2" w:rsidP="00FD25C2">
      <w:pPr>
        <w:numPr>
          <w:ilvl w:val="0"/>
          <w:numId w:val="9"/>
        </w:numPr>
        <w:spacing w:before="100" w:beforeAutospacing="1" w:after="100" w:afterAutospacing="1" w:line="360" w:lineRule="auto"/>
        <w:rPr>
          <w:rFonts w:ascii="Arial" w:eastAsia="Times New Roman" w:hAnsi="Arial" w:cs="Arial"/>
          <w:b/>
          <w:sz w:val="24"/>
          <w:szCs w:val="24"/>
          <w:lang w:eastAsia="en-GB"/>
        </w:rPr>
      </w:pPr>
      <w:r w:rsidRPr="00FD25C2">
        <w:rPr>
          <w:rFonts w:ascii="Arial" w:eastAsia="Times New Roman" w:hAnsi="Arial" w:cs="Arial"/>
          <w:b/>
          <w:sz w:val="24"/>
          <w:szCs w:val="24"/>
          <w:lang w:eastAsia="en-GB"/>
        </w:rPr>
        <w:t>Empathetic and supportive approach to learner engagement.</w:t>
      </w:r>
    </w:p>
    <w:p w14:paraId="72A650E4" w14:textId="77777777" w:rsidR="00FD25C2" w:rsidRPr="00FD25C2" w:rsidRDefault="00FD25C2" w:rsidP="00FD25C2">
      <w:pPr>
        <w:spacing w:before="100" w:beforeAutospacing="1" w:after="100" w:afterAutospacing="1" w:line="360" w:lineRule="auto"/>
        <w:rPr>
          <w:rFonts w:ascii="Arial" w:eastAsia="Times New Roman" w:hAnsi="Arial" w:cs="Arial"/>
          <w:sz w:val="24"/>
          <w:szCs w:val="24"/>
          <w:lang w:eastAsia="en-GB"/>
        </w:rPr>
      </w:pPr>
      <w:r w:rsidRPr="00FD25C2">
        <w:rPr>
          <w:rFonts w:ascii="Arial" w:hAnsi="Arial" w:cs="Arial"/>
          <w:sz w:val="24"/>
          <w:szCs w:val="24"/>
        </w:rPr>
        <w:t>My ten years’ experience in educational support roles has developed a deep understanding of the diverse needs of learners, allowing me to create inclusive and accessible programs. I prioritise building trusting relationships with learners, addressing their individual challenges and fostering a nurturing environment. This has made me realise that empathy and support are skills central within adult education. My qualifications in Advice &amp; Guidance enhance my ability to support those facing barriers to engagement, ensuring they feel valued and empowered. As Musical Director of a large community samba band, I teach, lead and run rehearsals and performances. As a result, I can inspire collaboration and community spirit, fostering a supportive and inclusive atmosphere within the group.</w:t>
      </w:r>
    </w:p>
    <w:p w14:paraId="717A3C87" w14:textId="77777777" w:rsidR="00FD25C2" w:rsidRPr="00FD25C2" w:rsidRDefault="00FD25C2" w:rsidP="00FD25C2">
      <w:pPr>
        <w:numPr>
          <w:ilvl w:val="0"/>
          <w:numId w:val="9"/>
        </w:numPr>
        <w:spacing w:before="100" w:beforeAutospacing="1" w:after="100" w:afterAutospacing="1" w:line="360" w:lineRule="auto"/>
        <w:rPr>
          <w:rFonts w:ascii="Arial" w:eastAsia="Times New Roman" w:hAnsi="Arial" w:cs="Arial"/>
          <w:b/>
          <w:sz w:val="24"/>
          <w:szCs w:val="24"/>
          <w:lang w:eastAsia="en-GB"/>
        </w:rPr>
      </w:pPr>
      <w:r w:rsidRPr="00FD25C2">
        <w:rPr>
          <w:rFonts w:ascii="Arial" w:eastAsia="Times New Roman" w:hAnsi="Arial" w:cs="Arial"/>
          <w:b/>
          <w:sz w:val="24"/>
          <w:szCs w:val="24"/>
          <w:lang w:eastAsia="en-GB"/>
        </w:rPr>
        <w:t>Strong organisational and time-management skills.</w:t>
      </w:r>
    </w:p>
    <w:p w14:paraId="7970F110" w14:textId="77777777" w:rsidR="00FD25C2" w:rsidRPr="00FD25C2" w:rsidRDefault="00FD25C2" w:rsidP="00FD25C2">
      <w:pPr>
        <w:spacing w:before="100" w:beforeAutospacing="1" w:after="100" w:afterAutospacing="1" w:line="360" w:lineRule="auto"/>
        <w:rPr>
          <w:rFonts w:ascii="Arial" w:eastAsia="Times New Roman" w:hAnsi="Arial" w:cs="Arial"/>
          <w:sz w:val="24"/>
          <w:szCs w:val="24"/>
          <w:lang w:eastAsia="en-GB"/>
        </w:rPr>
      </w:pPr>
      <w:r w:rsidRPr="00FD25C2">
        <w:rPr>
          <w:rFonts w:ascii="Arial" w:hAnsi="Arial" w:cs="Arial"/>
          <w:sz w:val="24"/>
          <w:szCs w:val="24"/>
        </w:rPr>
        <w:t>My background as a Maintenance Scheduler has given me the ability to prioritise tasks, allocate resources efficiently, and produce accurate reporting documents. As the Lead Family Learning Advisor, I have further developed my skills, managing a team of eight advisors to deliver programs of learning across 12 schools. I project manage each program meticulously, ensuring that we deliver quality learning opportunities tailored to meet the objectives of the individual school, the needs of the learners while also meeting the requirements of our funding. My experience in planning and delivering learning initiatives has allowed me to effectively balance the need to integrate essential skills into creative projects while adhering to the requirements of the Curriculum for Wales.</w:t>
      </w:r>
    </w:p>
    <w:p w14:paraId="7CDCF3E9" w14:textId="77777777" w:rsidR="00FD25C2" w:rsidRPr="00FD25C2" w:rsidRDefault="00FD25C2" w:rsidP="00FD25C2">
      <w:pPr>
        <w:numPr>
          <w:ilvl w:val="0"/>
          <w:numId w:val="9"/>
        </w:numPr>
        <w:spacing w:before="100" w:beforeAutospacing="1" w:after="100" w:afterAutospacing="1" w:line="360" w:lineRule="auto"/>
        <w:rPr>
          <w:rFonts w:ascii="Arial" w:eastAsia="Times New Roman" w:hAnsi="Arial" w:cs="Arial"/>
          <w:sz w:val="24"/>
          <w:szCs w:val="24"/>
          <w:lang w:eastAsia="en-GB"/>
        </w:rPr>
      </w:pPr>
      <w:r w:rsidRPr="00FD25C2">
        <w:rPr>
          <w:rFonts w:ascii="Arial" w:eastAsia="Times New Roman" w:hAnsi="Arial" w:cs="Arial"/>
          <w:b/>
          <w:sz w:val="24"/>
          <w:szCs w:val="24"/>
          <w:lang w:eastAsia="en-GB"/>
        </w:rPr>
        <w:t>Ability to work collaboratively as part of a team and independently.</w:t>
      </w:r>
    </w:p>
    <w:p w14:paraId="438630A6" w14:textId="77777777" w:rsidR="00FD25C2" w:rsidRPr="00FD25C2" w:rsidRDefault="00FD25C2" w:rsidP="00FD25C2">
      <w:pPr>
        <w:spacing w:before="100" w:beforeAutospacing="1" w:after="100" w:afterAutospacing="1" w:line="360" w:lineRule="auto"/>
        <w:rPr>
          <w:rFonts w:ascii="Arial" w:eastAsia="Times New Roman" w:hAnsi="Arial" w:cs="Arial"/>
          <w:sz w:val="24"/>
          <w:szCs w:val="24"/>
          <w:lang w:eastAsia="en-GB"/>
        </w:rPr>
      </w:pPr>
      <w:r w:rsidRPr="00FD25C2">
        <w:rPr>
          <w:rFonts w:ascii="Arial" w:hAnsi="Arial" w:cs="Arial"/>
          <w:sz w:val="24"/>
          <w:szCs w:val="24"/>
        </w:rPr>
        <w:t xml:space="preserve">I can work both collaboratively and independently. As Lead Advisor, I foster a cooperative environment within the team that encourages open communication and shared decision-making as we deliver a broad timetable of courses. Also as the Musical Director I balance team dynamics within a large group of musicians with my own musical responsibilities to lead and motivate cohesive playing to ensure quality public performances. </w:t>
      </w:r>
    </w:p>
    <w:p w14:paraId="0E0525A7" w14:textId="77777777" w:rsidR="00FD25C2" w:rsidRPr="00FD25C2" w:rsidRDefault="00FD25C2" w:rsidP="00FD25C2">
      <w:pPr>
        <w:numPr>
          <w:ilvl w:val="0"/>
          <w:numId w:val="9"/>
        </w:numPr>
        <w:spacing w:before="100" w:beforeAutospacing="1" w:after="100" w:afterAutospacing="1" w:line="360" w:lineRule="auto"/>
        <w:rPr>
          <w:rFonts w:ascii="Arial" w:eastAsia="Times New Roman" w:hAnsi="Arial" w:cs="Arial"/>
          <w:b/>
          <w:sz w:val="24"/>
          <w:szCs w:val="24"/>
          <w:lang w:eastAsia="en-GB"/>
        </w:rPr>
      </w:pPr>
      <w:r w:rsidRPr="00FD25C2">
        <w:rPr>
          <w:rFonts w:ascii="Arial" w:eastAsia="Times New Roman" w:hAnsi="Arial" w:cs="Arial"/>
          <w:b/>
          <w:sz w:val="24"/>
          <w:szCs w:val="24"/>
          <w:lang w:eastAsia="en-GB"/>
        </w:rPr>
        <w:t>Creative problem-solving abilities and adaptability to changing circumstances.</w:t>
      </w:r>
    </w:p>
    <w:p w14:paraId="768226DF" w14:textId="77777777" w:rsidR="00FD25C2" w:rsidRPr="00FD25C2" w:rsidRDefault="00FD25C2" w:rsidP="00FD25C2">
      <w:pPr>
        <w:spacing w:before="100" w:beforeAutospacing="1" w:after="100" w:afterAutospacing="1" w:line="360" w:lineRule="auto"/>
        <w:rPr>
          <w:rFonts w:ascii="Arial" w:hAnsi="Arial" w:cs="Arial"/>
          <w:sz w:val="24"/>
          <w:szCs w:val="24"/>
        </w:rPr>
      </w:pPr>
      <w:r w:rsidRPr="00FD25C2">
        <w:rPr>
          <w:rFonts w:ascii="Arial" w:hAnsi="Arial" w:cs="Arial"/>
          <w:sz w:val="24"/>
          <w:szCs w:val="24"/>
        </w:rPr>
        <w:t>Coordinating a family learning programme requires me to think on my feet and develop innovative solutions to meet learner needs, particularly when unexpected challenges arise. During the COVID-19 pandemic, I successfully supported the transition of learning sessions to an online platform, allowing learners to continue engaging with learning opportunities during a challenging time for many families. As a publically funded project, I work with the Lifelong Learning Coordinator to adapt our programme to specific funding requirements. E.g. this year our funding was targeted around increasing numeracy opportunities. Not only was I able to recruit the necessary maths tutors for the new courses, but was also able to market these successfully and achieve the required engagement. This shows I am a problem solver able to adapt to changing circumstances.</w:t>
      </w:r>
    </w:p>
    <w:p w14:paraId="7A1A237B" w14:textId="77777777" w:rsidR="00FD25C2" w:rsidRPr="00FD25C2" w:rsidRDefault="00FD25C2" w:rsidP="00FD25C2">
      <w:pPr>
        <w:spacing w:before="100" w:beforeAutospacing="1" w:after="100" w:afterAutospacing="1" w:line="360" w:lineRule="auto"/>
        <w:rPr>
          <w:rFonts w:ascii="Arial" w:eastAsia="Times New Roman" w:hAnsi="Arial" w:cs="Arial"/>
          <w:b/>
          <w:sz w:val="24"/>
          <w:szCs w:val="24"/>
          <w:lang w:eastAsia="en-GB"/>
        </w:rPr>
      </w:pPr>
      <w:r w:rsidRPr="00FD25C2">
        <w:rPr>
          <w:rFonts w:ascii="Arial" w:eastAsia="Times New Roman" w:hAnsi="Arial" w:cs="Arial"/>
          <w:b/>
          <w:sz w:val="24"/>
          <w:szCs w:val="24"/>
          <w:lang w:eastAsia="en-GB"/>
        </w:rPr>
        <w:t>Commitment to promoting equality, diversity, and inclusion within the learning environment.</w:t>
      </w:r>
    </w:p>
    <w:p w14:paraId="57D02A3B" w14:textId="77777777" w:rsidR="00FD25C2" w:rsidRPr="00FD25C2" w:rsidRDefault="00FD25C2" w:rsidP="00FD25C2">
      <w:pPr>
        <w:spacing w:line="360" w:lineRule="auto"/>
        <w:rPr>
          <w:rFonts w:ascii="Arial" w:hAnsi="Arial" w:cs="Arial"/>
          <w:color w:val="000000" w:themeColor="text1"/>
          <w:sz w:val="24"/>
          <w:szCs w:val="24"/>
          <w:shd w:val="clear" w:color="auto" w:fill="FFFFFF"/>
        </w:rPr>
      </w:pPr>
      <w:r w:rsidRPr="00FD25C2">
        <w:rPr>
          <w:rFonts w:ascii="Arial" w:hAnsi="Arial" w:cs="Arial"/>
          <w:sz w:val="24"/>
          <w:szCs w:val="24"/>
        </w:rPr>
        <w:t xml:space="preserve">These skills are evident in my role as Lead Family Learning Advisor, I have a deep understanding of the diverse needs of learners, which informs my approach to delivering inclusive programs. I ensure that participants feel valued and supported in their learning. My inclusive methodology which has been enhanced through my study towards a BA Hons in Inclusive Education, allows me to identify and remove barriers to progression, such as childcare, transport and support with additional learning needs, enabling individuals from varied backgrounds to achieve their potential. As Musical Director of a community samba band, I foster an inclusive atmosphere, celebrating diversity while enhancing community spirit. </w:t>
      </w:r>
    </w:p>
    <w:p w14:paraId="67F0FFB5" w14:textId="499DD8A6" w:rsidR="00FD25C2" w:rsidRDefault="00FD25C2" w:rsidP="00FD25C2">
      <w:pPr>
        <w:pStyle w:val="NormalWeb"/>
        <w:spacing w:line="360" w:lineRule="auto"/>
        <w:rPr>
          <w:rFonts w:ascii="Arial" w:hAnsi="Arial" w:cs="Arial"/>
          <w:szCs w:val="24"/>
        </w:rPr>
      </w:pPr>
      <w:r w:rsidRPr="00FD25C2">
        <w:rPr>
          <w:rFonts w:ascii="Arial" w:hAnsi="Arial" w:cs="Arial"/>
          <w:szCs w:val="24"/>
        </w:rPr>
        <w:t>I am excited about the opportunity to bring my skills and experience to the role of Essential Skills Coordinator. Thank you for considering my application. I look forward to the opportunity to discuss how my background and skills align with the requirements of this position at interview.</w:t>
      </w:r>
    </w:p>
    <w:p w14:paraId="478D2AA7" w14:textId="77777777" w:rsidR="00FD25C2" w:rsidRPr="00FD25C2" w:rsidRDefault="00FD25C2" w:rsidP="00FD25C2">
      <w:pPr>
        <w:pStyle w:val="NormalWeb"/>
        <w:spacing w:line="360" w:lineRule="auto"/>
        <w:rPr>
          <w:rFonts w:ascii="Arial" w:hAnsi="Arial" w:cs="Arial"/>
          <w:szCs w:val="24"/>
        </w:rPr>
      </w:pPr>
    </w:p>
    <w:p w14:paraId="55A8CD7E" w14:textId="33F37B98" w:rsidR="00FD25C2" w:rsidRPr="00FD25C2" w:rsidRDefault="00FD25C2" w:rsidP="00FD25C2">
      <w:pPr>
        <w:pStyle w:val="NormalWeb"/>
        <w:spacing w:line="360" w:lineRule="auto"/>
        <w:rPr>
          <w:rFonts w:ascii="Arial" w:hAnsi="Arial" w:cs="Arial"/>
          <w:szCs w:val="24"/>
        </w:rPr>
      </w:pPr>
      <w:r w:rsidRPr="00FD25C2">
        <w:rPr>
          <w:rFonts w:ascii="Arial" w:hAnsi="Arial" w:cs="Arial"/>
          <w:szCs w:val="24"/>
        </w:rPr>
        <w:t>Yours faithfully</w:t>
      </w:r>
    </w:p>
    <w:p w14:paraId="3680E6B0" w14:textId="77777777" w:rsidR="00FD25C2" w:rsidRPr="00FD25C2" w:rsidRDefault="00FD25C2" w:rsidP="00FD25C2">
      <w:pPr>
        <w:pStyle w:val="NormalWeb"/>
        <w:spacing w:line="360" w:lineRule="auto"/>
        <w:rPr>
          <w:rFonts w:ascii="Arial" w:hAnsi="Arial" w:cs="Arial"/>
          <w:szCs w:val="24"/>
        </w:rPr>
      </w:pPr>
      <w:r w:rsidRPr="00FD25C2">
        <w:rPr>
          <w:rFonts w:ascii="Arial" w:hAnsi="Arial" w:cs="Arial"/>
          <w:szCs w:val="24"/>
        </w:rPr>
        <w:t>Amy Delaney</w:t>
      </w:r>
    </w:p>
    <w:p w14:paraId="0A1EADA1" w14:textId="77777777" w:rsidR="00FD25C2" w:rsidRPr="006F34D5" w:rsidRDefault="00FD25C2" w:rsidP="00FD25C2">
      <w:pPr>
        <w:spacing w:line="360" w:lineRule="auto"/>
        <w:rPr>
          <w:rFonts w:ascii="Arial" w:hAnsi="Arial" w:cs="Arial"/>
          <w:color w:val="000000" w:themeColor="text1"/>
          <w:shd w:val="clear" w:color="auto" w:fill="FFFFFF"/>
        </w:rPr>
      </w:pPr>
    </w:p>
    <w:p w14:paraId="55F7BC19" w14:textId="77777777" w:rsidR="00FD25C2" w:rsidRPr="006F34D5" w:rsidRDefault="00FD25C2" w:rsidP="00FD25C2">
      <w:pPr>
        <w:spacing w:line="360" w:lineRule="auto"/>
        <w:rPr>
          <w:rFonts w:ascii="Arial" w:hAnsi="Arial" w:cs="Arial"/>
          <w:color w:val="000000" w:themeColor="text1"/>
          <w:shd w:val="clear" w:color="auto" w:fill="FFFFFF"/>
        </w:rPr>
      </w:pPr>
      <w:bookmarkStart w:id="0" w:name="_GoBack"/>
      <w:bookmarkEnd w:id="0"/>
    </w:p>
    <w:p w14:paraId="1BF7F748" w14:textId="77777777" w:rsidR="00FD25C2" w:rsidRPr="006F34D5" w:rsidRDefault="00FD25C2" w:rsidP="00FD25C2">
      <w:pPr>
        <w:spacing w:line="360" w:lineRule="auto"/>
        <w:rPr>
          <w:rFonts w:ascii="Arial" w:hAnsi="Arial" w:cs="Arial"/>
          <w:color w:val="000000" w:themeColor="text1"/>
          <w:shd w:val="clear" w:color="auto" w:fill="FFFFFF"/>
        </w:rPr>
      </w:pPr>
    </w:p>
    <w:p w14:paraId="12D643B9" w14:textId="77777777" w:rsidR="00FD25C2" w:rsidRPr="006F34D5" w:rsidRDefault="00FD25C2" w:rsidP="00FD25C2">
      <w:pPr>
        <w:spacing w:line="360" w:lineRule="auto"/>
        <w:rPr>
          <w:rFonts w:ascii="Arial" w:hAnsi="Arial" w:cs="Arial"/>
          <w:color w:val="000000" w:themeColor="text1"/>
          <w:shd w:val="clear" w:color="auto" w:fill="FFFFFF"/>
        </w:rPr>
      </w:pPr>
    </w:p>
    <w:p w14:paraId="40F0DD62" w14:textId="77777777" w:rsidR="00FD25C2" w:rsidRPr="006F34D5" w:rsidRDefault="00FD25C2" w:rsidP="00FD25C2">
      <w:pPr>
        <w:spacing w:line="360" w:lineRule="auto"/>
        <w:rPr>
          <w:rFonts w:ascii="Arial" w:hAnsi="Arial" w:cs="Arial"/>
          <w:color w:val="000000" w:themeColor="text1"/>
          <w:shd w:val="clear" w:color="auto" w:fill="FFFFFF"/>
        </w:rPr>
      </w:pPr>
    </w:p>
    <w:p w14:paraId="7369D5E2" w14:textId="77777777" w:rsidR="00FD25C2" w:rsidRPr="006F34D5" w:rsidRDefault="00FD25C2" w:rsidP="00FD25C2">
      <w:pPr>
        <w:spacing w:line="360" w:lineRule="auto"/>
        <w:rPr>
          <w:rFonts w:ascii="Arial" w:hAnsi="Arial" w:cs="Arial"/>
          <w:color w:val="000000" w:themeColor="text1"/>
          <w:shd w:val="clear" w:color="auto" w:fill="FFFFFF"/>
        </w:rPr>
      </w:pPr>
    </w:p>
    <w:p w14:paraId="3E3F44C6" w14:textId="77777777" w:rsidR="00FD25C2" w:rsidRPr="006F34D5" w:rsidRDefault="00FD25C2" w:rsidP="00FD25C2">
      <w:pPr>
        <w:spacing w:line="360" w:lineRule="auto"/>
        <w:rPr>
          <w:rFonts w:ascii="Arial" w:hAnsi="Arial" w:cs="Arial"/>
          <w:color w:val="000000" w:themeColor="text1"/>
          <w:shd w:val="clear" w:color="auto" w:fill="FFFFFF"/>
        </w:rPr>
      </w:pPr>
    </w:p>
    <w:p w14:paraId="1F1E3C3D" w14:textId="77777777" w:rsidR="003C07BF" w:rsidRPr="003C07BF" w:rsidRDefault="003C07BF" w:rsidP="003C07BF">
      <w:pPr>
        <w:rPr>
          <w:rFonts w:ascii="Arial" w:hAnsi="Arial" w:cs="Arial"/>
          <w:sz w:val="24"/>
          <w:szCs w:val="24"/>
        </w:rPr>
      </w:pPr>
    </w:p>
    <w:p w14:paraId="35D94C72" w14:textId="77777777" w:rsidR="003C07BF" w:rsidRPr="003C07BF" w:rsidRDefault="003C07BF" w:rsidP="003C07BF">
      <w:pPr>
        <w:rPr>
          <w:rFonts w:ascii="Arial" w:hAnsi="Arial" w:cs="Arial"/>
          <w:sz w:val="24"/>
          <w:szCs w:val="24"/>
        </w:rPr>
      </w:pPr>
    </w:p>
    <w:p w14:paraId="1809370E" w14:textId="10DB8600" w:rsidR="003C07BF" w:rsidRPr="003C07BF" w:rsidRDefault="003C07BF" w:rsidP="003C07BF">
      <w:pPr>
        <w:tabs>
          <w:tab w:val="left" w:pos="7104"/>
        </w:tabs>
        <w:rPr>
          <w:rFonts w:ascii="Arial" w:hAnsi="Arial" w:cs="Arial"/>
          <w:sz w:val="24"/>
          <w:szCs w:val="24"/>
        </w:rPr>
      </w:pPr>
    </w:p>
    <w:sectPr w:rsidR="003C07BF" w:rsidRPr="003C07BF" w:rsidSect="006C6F4E">
      <w:headerReference w:type="default" r:id="rId13"/>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BB485B" w14:textId="77777777" w:rsidR="004D3409" w:rsidRDefault="004D3409" w:rsidP="006C6F4E">
      <w:pPr>
        <w:spacing w:after="0" w:line="240" w:lineRule="auto"/>
      </w:pPr>
      <w:r>
        <w:separator/>
      </w:r>
    </w:p>
  </w:endnote>
  <w:endnote w:type="continuationSeparator" w:id="0">
    <w:p w14:paraId="7B654E0D" w14:textId="77777777" w:rsidR="004D3409" w:rsidRDefault="004D3409" w:rsidP="006C6F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3558604"/>
      <w:docPartObj>
        <w:docPartGallery w:val="Page Numbers (Bottom of Page)"/>
        <w:docPartUnique/>
      </w:docPartObj>
    </w:sdtPr>
    <w:sdtEndPr>
      <w:rPr>
        <w:noProof/>
      </w:rPr>
    </w:sdtEndPr>
    <w:sdtContent>
      <w:p w14:paraId="3099B336" w14:textId="717F0D8D" w:rsidR="004D3409" w:rsidRDefault="004D3409">
        <w:pPr>
          <w:pStyle w:val="Footer"/>
          <w:jc w:val="right"/>
        </w:pPr>
        <w:r>
          <w:fldChar w:fldCharType="begin"/>
        </w:r>
        <w:r>
          <w:instrText xml:space="preserve"> PAGE   \* MERGEFORMAT </w:instrText>
        </w:r>
        <w:r>
          <w:fldChar w:fldCharType="separate"/>
        </w:r>
        <w:r w:rsidR="00FD25C2">
          <w:rPr>
            <w:noProof/>
          </w:rPr>
          <w:t>11</w:t>
        </w:r>
        <w:r>
          <w:rPr>
            <w:noProof/>
          </w:rPr>
          <w:fldChar w:fldCharType="end"/>
        </w:r>
      </w:p>
    </w:sdtContent>
  </w:sdt>
  <w:p w14:paraId="3D749161" w14:textId="6AE364AA" w:rsidR="004D3409" w:rsidRDefault="004D3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DEF67F" w14:textId="77777777" w:rsidR="004D3409" w:rsidRDefault="004D3409" w:rsidP="006C6F4E">
      <w:pPr>
        <w:spacing w:after="0" w:line="240" w:lineRule="auto"/>
      </w:pPr>
      <w:r>
        <w:separator/>
      </w:r>
    </w:p>
  </w:footnote>
  <w:footnote w:type="continuationSeparator" w:id="0">
    <w:p w14:paraId="7A725920" w14:textId="77777777" w:rsidR="004D3409" w:rsidRDefault="004D3409" w:rsidP="006C6F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430D7" w14:textId="2C8FE16D" w:rsidR="004D3409" w:rsidRPr="00876CB8" w:rsidRDefault="004D3409" w:rsidP="006C6F4E">
    <w:pPr>
      <w:pStyle w:val="Heading1"/>
      <w:shd w:val="clear" w:color="auto" w:fill="FFFFFF"/>
      <w:spacing w:before="0" w:beforeAutospacing="0"/>
      <w:rPr>
        <w:b w:val="0"/>
        <w:color w:val="1D2125"/>
        <w:sz w:val="20"/>
        <w:szCs w:val="20"/>
      </w:rPr>
    </w:pPr>
    <w:r w:rsidRPr="00876CB8">
      <w:rPr>
        <w:b w:val="0"/>
        <w:sz w:val="20"/>
        <w:szCs w:val="20"/>
      </w:rPr>
      <w:t xml:space="preserve">Amy Delaney </w:t>
    </w:r>
    <w:r w:rsidR="00F86E5A">
      <w:rPr>
        <w:b w:val="0"/>
        <w:color w:val="1D2125"/>
        <w:sz w:val="20"/>
        <w:szCs w:val="20"/>
      </w:rPr>
      <w:t>Skills for Employability (ECIE5007</w:t>
    </w:r>
    <w:r>
      <w:rPr>
        <w:b w:val="0"/>
        <w:color w:val="1D2125"/>
        <w:sz w:val="20"/>
        <w:szCs w:val="20"/>
      </w:rPr>
      <w:t>)</w:t>
    </w:r>
  </w:p>
  <w:p w14:paraId="12742A82" w14:textId="34714638" w:rsidR="004D3409" w:rsidRDefault="004D3409">
    <w:pPr>
      <w:pStyle w:val="Header"/>
    </w:pPr>
  </w:p>
  <w:p w14:paraId="77E44FFE" w14:textId="77777777" w:rsidR="004D3409" w:rsidRDefault="004D3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866EDA"/>
    <w:multiLevelType w:val="hybridMultilevel"/>
    <w:tmpl w:val="881ADE20"/>
    <w:lvl w:ilvl="0" w:tplc="2ACACEBA">
      <w:start w:val="1"/>
      <w:numFmt w:val="bullet"/>
      <w:lvlText w:val=""/>
      <w:lvlJc w:val="left"/>
      <w:pPr>
        <w:ind w:left="360" w:hanging="360"/>
      </w:pPr>
      <w:rPr>
        <w:rFonts w:ascii="Wingdings" w:hAnsi="Wingdings" w:hint="default"/>
        <w:color w:val="70AD47" w:themeColor="accent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E76554C"/>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25C1E"/>
    <w:multiLevelType w:val="hybridMultilevel"/>
    <w:tmpl w:val="8102A4CA"/>
    <w:lvl w:ilvl="0" w:tplc="87A2BBAE">
      <w:start w:val="1"/>
      <w:numFmt w:val="bullet"/>
      <w:lvlText w:val=""/>
      <w:lvlJc w:val="left"/>
      <w:pPr>
        <w:ind w:left="360" w:hanging="360"/>
      </w:pPr>
      <w:rPr>
        <w:rFonts w:ascii="Wingdings" w:hAnsi="Wingdings" w:hint="default"/>
        <w:color w:val="FF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0A53A80"/>
    <w:multiLevelType w:val="hybridMultilevel"/>
    <w:tmpl w:val="188AD8C0"/>
    <w:lvl w:ilvl="0" w:tplc="87A2BBAE">
      <w:start w:val="1"/>
      <w:numFmt w:val="bullet"/>
      <w:lvlText w:val=""/>
      <w:lvlJc w:val="left"/>
      <w:pPr>
        <w:ind w:left="1003" w:hanging="360"/>
      </w:pPr>
      <w:rPr>
        <w:rFonts w:ascii="Wingdings" w:hAnsi="Wingdings" w:hint="default"/>
        <w:color w:val="FF0000"/>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4" w15:restartNumberingAfterBreak="0">
    <w:nsid w:val="509A6C8D"/>
    <w:multiLevelType w:val="hybridMultilevel"/>
    <w:tmpl w:val="65E0C530"/>
    <w:lvl w:ilvl="0" w:tplc="68EEC82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4B3E6E"/>
    <w:multiLevelType w:val="multilevel"/>
    <w:tmpl w:val="7FFED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026B57"/>
    <w:multiLevelType w:val="hybridMultilevel"/>
    <w:tmpl w:val="83780F64"/>
    <w:lvl w:ilvl="0" w:tplc="CB4E2080">
      <w:start w:val="1"/>
      <w:numFmt w:val="bullet"/>
      <w:lvlText w:val=""/>
      <w:lvlJc w:val="left"/>
      <w:pPr>
        <w:ind w:left="720" w:hanging="360"/>
      </w:pPr>
      <w:rPr>
        <w:rFonts w:ascii="Wingdings" w:hAnsi="Wingdings" w:hint="default"/>
        <w:color w:val="70AD47" w:themeColor="accent6"/>
        <w:sz w:val="32"/>
        <w:szCs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68696F"/>
    <w:multiLevelType w:val="hybridMultilevel"/>
    <w:tmpl w:val="185AB782"/>
    <w:lvl w:ilvl="0" w:tplc="6E6241A6">
      <w:start w:val="1"/>
      <w:numFmt w:val="bullet"/>
      <w:lvlText w:val=""/>
      <w:lvlJc w:val="left"/>
      <w:pPr>
        <w:ind w:left="1003" w:hanging="360"/>
      </w:pPr>
      <w:rPr>
        <w:rFonts w:ascii="Wingdings" w:hAnsi="Wingdings" w:hint="default"/>
        <w:color w:val="70AD47" w:themeColor="accent6"/>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8" w15:restartNumberingAfterBreak="0">
    <w:nsid w:val="63B6762E"/>
    <w:multiLevelType w:val="multilevel"/>
    <w:tmpl w:val="DFF097F4"/>
    <w:lvl w:ilvl="0">
      <w:start w:val="1"/>
      <w:numFmt w:val="bullet"/>
      <w:lvlText w:val=""/>
      <w:lvlJc w:val="left"/>
      <w:pPr>
        <w:tabs>
          <w:tab w:val="num" w:pos="720"/>
        </w:tabs>
        <w:ind w:left="720" w:hanging="360"/>
      </w:pPr>
      <w:rPr>
        <w:rFonts w:ascii="Wingdings" w:hAnsi="Wingdings" w:hint="default"/>
        <w:color w:val="70AD47" w:themeColor="accent6"/>
        <w:sz w:val="32"/>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0"/>
  </w:num>
  <w:num w:numId="4">
    <w:abstractNumId w:val="2"/>
  </w:num>
  <w:num w:numId="5">
    <w:abstractNumId w:val="3"/>
  </w:num>
  <w:num w:numId="6">
    <w:abstractNumId w:val="7"/>
  </w:num>
  <w:num w:numId="7">
    <w:abstractNumId w:val="1"/>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5FC1"/>
    <w:rsid w:val="00003223"/>
    <w:rsid w:val="00010D5C"/>
    <w:rsid w:val="000337B6"/>
    <w:rsid w:val="00066C02"/>
    <w:rsid w:val="0009008A"/>
    <w:rsid w:val="000D256F"/>
    <w:rsid w:val="000E7C39"/>
    <w:rsid w:val="00104E7D"/>
    <w:rsid w:val="001130AB"/>
    <w:rsid w:val="00125C04"/>
    <w:rsid w:val="00154F92"/>
    <w:rsid w:val="00187506"/>
    <w:rsid w:val="00191142"/>
    <w:rsid w:val="00197C4D"/>
    <w:rsid w:val="001A2E23"/>
    <w:rsid w:val="001B3A67"/>
    <w:rsid w:val="001B6144"/>
    <w:rsid w:val="001C2F4E"/>
    <w:rsid w:val="001E04BB"/>
    <w:rsid w:val="001E307F"/>
    <w:rsid w:val="001E7E48"/>
    <w:rsid w:val="001F1841"/>
    <w:rsid w:val="001F24D6"/>
    <w:rsid w:val="001F6180"/>
    <w:rsid w:val="001F6DE8"/>
    <w:rsid w:val="00212356"/>
    <w:rsid w:val="00222D42"/>
    <w:rsid w:val="00225EC9"/>
    <w:rsid w:val="00252074"/>
    <w:rsid w:val="00253EC9"/>
    <w:rsid w:val="0026368B"/>
    <w:rsid w:val="00297516"/>
    <w:rsid w:val="002A0721"/>
    <w:rsid w:val="002B1F1A"/>
    <w:rsid w:val="002B4762"/>
    <w:rsid w:val="0030789A"/>
    <w:rsid w:val="003630DE"/>
    <w:rsid w:val="00367ABC"/>
    <w:rsid w:val="00371418"/>
    <w:rsid w:val="00386A8F"/>
    <w:rsid w:val="00391463"/>
    <w:rsid w:val="00392BB0"/>
    <w:rsid w:val="003C07BF"/>
    <w:rsid w:val="003C3903"/>
    <w:rsid w:val="003F1C1A"/>
    <w:rsid w:val="004012DF"/>
    <w:rsid w:val="00401360"/>
    <w:rsid w:val="00401563"/>
    <w:rsid w:val="0041026C"/>
    <w:rsid w:val="00423856"/>
    <w:rsid w:val="004243D6"/>
    <w:rsid w:val="00425F4A"/>
    <w:rsid w:val="00433C8C"/>
    <w:rsid w:val="00442C89"/>
    <w:rsid w:val="00463A1D"/>
    <w:rsid w:val="00464FAA"/>
    <w:rsid w:val="004671DA"/>
    <w:rsid w:val="0047012B"/>
    <w:rsid w:val="00474503"/>
    <w:rsid w:val="004912F7"/>
    <w:rsid w:val="004A177B"/>
    <w:rsid w:val="004A6843"/>
    <w:rsid w:val="004D3409"/>
    <w:rsid w:val="004D5059"/>
    <w:rsid w:val="004E1336"/>
    <w:rsid w:val="004F1459"/>
    <w:rsid w:val="00504B6C"/>
    <w:rsid w:val="00504E14"/>
    <w:rsid w:val="00520778"/>
    <w:rsid w:val="00523595"/>
    <w:rsid w:val="0053555E"/>
    <w:rsid w:val="0056335E"/>
    <w:rsid w:val="0059418E"/>
    <w:rsid w:val="005B17A1"/>
    <w:rsid w:val="005C196B"/>
    <w:rsid w:val="005D6ECA"/>
    <w:rsid w:val="005E1479"/>
    <w:rsid w:val="005E6767"/>
    <w:rsid w:val="005F7D1C"/>
    <w:rsid w:val="00610273"/>
    <w:rsid w:val="00610E52"/>
    <w:rsid w:val="0067218F"/>
    <w:rsid w:val="006820BC"/>
    <w:rsid w:val="00691BE7"/>
    <w:rsid w:val="00692A9D"/>
    <w:rsid w:val="006B466B"/>
    <w:rsid w:val="006B47CA"/>
    <w:rsid w:val="006B627A"/>
    <w:rsid w:val="006B6480"/>
    <w:rsid w:val="006B7C5D"/>
    <w:rsid w:val="006C640A"/>
    <w:rsid w:val="006C6F4E"/>
    <w:rsid w:val="006E238C"/>
    <w:rsid w:val="006E5FE5"/>
    <w:rsid w:val="006E74FD"/>
    <w:rsid w:val="007503B2"/>
    <w:rsid w:val="0075637B"/>
    <w:rsid w:val="007636BA"/>
    <w:rsid w:val="007A249D"/>
    <w:rsid w:val="007B0AB3"/>
    <w:rsid w:val="007B560D"/>
    <w:rsid w:val="007D5631"/>
    <w:rsid w:val="007E5236"/>
    <w:rsid w:val="0081500F"/>
    <w:rsid w:val="00816F0F"/>
    <w:rsid w:val="0083167B"/>
    <w:rsid w:val="008834EC"/>
    <w:rsid w:val="008B3450"/>
    <w:rsid w:val="008D0739"/>
    <w:rsid w:val="008D3D65"/>
    <w:rsid w:val="008F4195"/>
    <w:rsid w:val="0090171A"/>
    <w:rsid w:val="009029DC"/>
    <w:rsid w:val="009127BF"/>
    <w:rsid w:val="00922AB4"/>
    <w:rsid w:val="009269C6"/>
    <w:rsid w:val="00943A29"/>
    <w:rsid w:val="00974912"/>
    <w:rsid w:val="00987DBC"/>
    <w:rsid w:val="0099294E"/>
    <w:rsid w:val="00996278"/>
    <w:rsid w:val="009B2B24"/>
    <w:rsid w:val="009B5D1E"/>
    <w:rsid w:val="009F03B0"/>
    <w:rsid w:val="00A15FC1"/>
    <w:rsid w:val="00A21948"/>
    <w:rsid w:val="00A30993"/>
    <w:rsid w:val="00A376A8"/>
    <w:rsid w:val="00A51F00"/>
    <w:rsid w:val="00A54830"/>
    <w:rsid w:val="00A555A5"/>
    <w:rsid w:val="00A62EBA"/>
    <w:rsid w:val="00A6430E"/>
    <w:rsid w:val="00AA0D39"/>
    <w:rsid w:val="00AA1B0B"/>
    <w:rsid w:val="00AB07B6"/>
    <w:rsid w:val="00AC2238"/>
    <w:rsid w:val="00AC376D"/>
    <w:rsid w:val="00AD3617"/>
    <w:rsid w:val="00B241B7"/>
    <w:rsid w:val="00B26CB8"/>
    <w:rsid w:val="00B41483"/>
    <w:rsid w:val="00B60D46"/>
    <w:rsid w:val="00B66C35"/>
    <w:rsid w:val="00B70AAA"/>
    <w:rsid w:val="00B73B29"/>
    <w:rsid w:val="00B76F09"/>
    <w:rsid w:val="00B771C7"/>
    <w:rsid w:val="00B93A9E"/>
    <w:rsid w:val="00BA6ECB"/>
    <w:rsid w:val="00BB41A9"/>
    <w:rsid w:val="00BD1923"/>
    <w:rsid w:val="00BF1AE3"/>
    <w:rsid w:val="00C17BCE"/>
    <w:rsid w:val="00C21FD3"/>
    <w:rsid w:val="00C53502"/>
    <w:rsid w:val="00C57AF6"/>
    <w:rsid w:val="00C619C8"/>
    <w:rsid w:val="00C742B9"/>
    <w:rsid w:val="00C76E1F"/>
    <w:rsid w:val="00C771CC"/>
    <w:rsid w:val="00C85215"/>
    <w:rsid w:val="00CA1DA1"/>
    <w:rsid w:val="00CA4236"/>
    <w:rsid w:val="00CC3459"/>
    <w:rsid w:val="00CC6219"/>
    <w:rsid w:val="00CD7880"/>
    <w:rsid w:val="00CF0B05"/>
    <w:rsid w:val="00D00FD2"/>
    <w:rsid w:val="00D07C12"/>
    <w:rsid w:val="00D20B7E"/>
    <w:rsid w:val="00D2116C"/>
    <w:rsid w:val="00D22CE6"/>
    <w:rsid w:val="00D365AC"/>
    <w:rsid w:val="00D46C30"/>
    <w:rsid w:val="00D5151F"/>
    <w:rsid w:val="00D72094"/>
    <w:rsid w:val="00D80D76"/>
    <w:rsid w:val="00D912F6"/>
    <w:rsid w:val="00D93168"/>
    <w:rsid w:val="00D93DF6"/>
    <w:rsid w:val="00DB43A1"/>
    <w:rsid w:val="00DC7E10"/>
    <w:rsid w:val="00DD15DF"/>
    <w:rsid w:val="00DD628F"/>
    <w:rsid w:val="00DF377D"/>
    <w:rsid w:val="00DF71DD"/>
    <w:rsid w:val="00E21BA5"/>
    <w:rsid w:val="00E256E2"/>
    <w:rsid w:val="00E25E3D"/>
    <w:rsid w:val="00E31854"/>
    <w:rsid w:val="00E45041"/>
    <w:rsid w:val="00E56701"/>
    <w:rsid w:val="00E7231D"/>
    <w:rsid w:val="00E854D2"/>
    <w:rsid w:val="00E85581"/>
    <w:rsid w:val="00E9246D"/>
    <w:rsid w:val="00EA55DB"/>
    <w:rsid w:val="00EB2488"/>
    <w:rsid w:val="00EB398D"/>
    <w:rsid w:val="00EB52EE"/>
    <w:rsid w:val="00ED51D9"/>
    <w:rsid w:val="00EE1C79"/>
    <w:rsid w:val="00EE28F7"/>
    <w:rsid w:val="00EF0D99"/>
    <w:rsid w:val="00EF3594"/>
    <w:rsid w:val="00EF3742"/>
    <w:rsid w:val="00F1268B"/>
    <w:rsid w:val="00F12E99"/>
    <w:rsid w:val="00F21070"/>
    <w:rsid w:val="00F24357"/>
    <w:rsid w:val="00F266AD"/>
    <w:rsid w:val="00F84A2E"/>
    <w:rsid w:val="00F85B44"/>
    <w:rsid w:val="00F86E5A"/>
    <w:rsid w:val="00F91E71"/>
    <w:rsid w:val="00FA2660"/>
    <w:rsid w:val="00FB41D3"/>
    <w:rsid w:val="00FC5A5A"/>
    <w:rsid w:val="00FC7EFA"/>
    <w:rsid w:val="00FD25C2"/>
    <w:rsid w:val="00FD36B9"/>
    <w:rsid w:val="00FE56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7A4BD"/>
  <w15:chartTrackingRefBased/>
  <w15:docId w15:val="{9900BFEF-0814-48B3-B9EE-0E0C00F70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C6F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9962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398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A15FC1"/>
    <w:pPr>
      <w:spacing w:before="100" w:after="100" w:line="240" w:lineRule="auto"/>
    </w:pPr>
    <w:rPr>
      <w:rFonts w:ascii="Times New Roman" w:eastAsia="Times New Roman" w:hAnsi="Times New Roman" w:cs="Times New Roman"/>
      <w:kern w:val="0"/>
      <w:sz w:val="24"/>
      <w:szCs w:val="20"/>
      <w:lang w:eastAsia="en-US"/>
      <w14:ligatures w14:val="none"/>
    </w:rPr>
  </w:style>
  <w:style w:type="character" w:customStyle="1" w:styleId="normaltextrun">
    <w:name w:val="normaltextrun"/>
    <w:basedOn w:val="DefaultParagraphFont"/>
    <w:rsid w:val="00A15FC1"/>
  </w:style>
  <w:style w:type="paragraph" w:styleId="Header">
    <w:name w:val="header"/>
    <w:basedOn w:val="Normal"/>
    <w:link w:val="HeaderChar"/>
    <w:uiPriority w:val="99"/>
    <w:unhideWhenUsed/>
    <w:rsid w:val="006C6F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F4E"/>
  </w:style>
  <w:style w:type="paragraph" w:styleId="Footer">
    <w:name w:val="footer"/>
    <w:basedOn w:val="Normal"/>
    <w:link w:val="FooterChar"/>
    <w:uiPriority w:val="99"/>
    <w:unhideWhenUsed/>
    <w:rsid w:val="006C6F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F4E"/>
  </w:style>
  <w:style w:type="character" w:customStyle="1" w:styleId="Heading1Char">
    <w:name w:val="Heading 1 Char"/>
    <w:basedOn w:val="DefaultParagraphFont"/>
    <w:link w:val="Heading1"/>
    <w:uiPriority w:val="9"/>
    <w:rsid w:val="006C6F4E"/>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6C6F4E"/>
    <w:rPr>
      <w:color w:val="0000FF"/>
      <w:u w:val="single"/>
    </w:rPr>
  </w:style>
  <w:style w:type="paragraph" w:styleId="ListParagraph">
    <w:name w:val="List Paragraph"/>
    <w:basedOn w:val="Normal"/>
    <w:uiPriority w:val="34"/>
    <w:qFormat/>
    <w:rsid w:val="006C6F4E"/>
    <w:pPr>
      <w:ind w:left="720"/>
      <w:contextualSpacing/>
    </w:pPr>
    <w:rPr>
      <w:rFonts w:eastAsiaTheme="minorHAnsi"/>
      <w:kern w:val="0"/>
      <w:lang w:eastAsia="en-US"/>
      <w14:ligatures w14:val="none"/>
    </w:rPr>
  </w:style>
  <w:style w:type="character" w:customStyle="1" w:styleId="s1">
    <w:name w:val="s1"/>
    <w:basedOn w:val="DefaultParagraphFont"/>
    <w:rsid w:val="001E307F"/>
  </w:style>
  <w:style w:type="character" w:customStyle="1" w:styleId="Heading3Char">
    <w:name w:val="Heading 3 Char"/>
    <w:basedOn w:val="DefaultParagraphFont"/>
    <w:link w:val="Heading3"/>
    <w:uiPriority w:val="9"/>
    <w:semiHidden/>
    <w:rsid w:val="00EB398D"/>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99627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996278"/>
    <w:pPr>
      <w:spacing w:after="0" w:line="240" w:lineRule="auto"/>
      <w:contextualSpacing/>
    </w:pPr>
    <w:rPr>
      <w:rFonts w:eastAsia="Calibri"/>
      <w:color w:val="595959"/>
      <w:kern w:val="0"/>
      <w:lang w:val="en-US" w:eastAsia="en-US"/>
      <w14:ligatures w14:val="none"/>
    </w:rPr>
    <w:tblPr/>
  </w:style>
  <w:style w:type="paragraph" w:styleId="Title">
    <w:name w:val="Title"/>
    <w:basedOn w:val="Normal"/>
    <w:link w:val="TitleChar"/>
    <w:uiPriority w:val="1"/>
    <w:qFormat/>
    <w:rsid w:val="00FD25C2"/>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eastAsia="en-US"/>
      <w14:ligatures w14:val="none"/>
    </w:rPr>
  </w:style>
  <w:style w:type="character" w:customStyle="1" w:styleId="TitleChar">
    <w:name w:val="Title Char"/>
    <w:basedOn w:val="DefaultParagraphFont"/>
    <w:link w:val="Title"/>
    <w:uiPriority w:val="1"/>
    <w:rsid w:val="00FD25C2"/>
    <w:rPr>
      <w:rFonts w:asciiTheme="majorHAnsi" w:eastAsiaTheme="majorEastAsia" w:hAnsiTheme="majorHAnsi" w:cstheme="majorBidi"/>
      <w:caps/>
      <w:color w:val="595959" w:themeColor="text1" w:themeTint="A6"/>
      <w:kern w:val="28"/>
      <w:sz w:val="70"/>
      <w:szCs w:val="56"/>
      <w:lang w:val="en-US" w:eastAsia="en-US"/>
      <w14:ligatures w14:val="none"/>
    </w:rPr>
  </w:style>
  <w:style w:type="paragraph" w:customStyle="1" w:styleId="ContactInfo">
    <w:name w:val="Contact Info"/>
    <w:basedOn w:val="Normal"/>
    <w:uiPriority w:val="3"/>
    <w:qFormat/>
    <w:rsid w:val="00FD25C2"/>
    <w:pPr>
      <w:spacing w:after="0" w:line="240" w:lineRule="auto"/>
      <w:jc w:val="center"/>
    </w:pPr>
    <w:rPr>
      <w:rFonts w:eastAsiaTheme="minorHAnsi"/>
      <w:color w:val="595959" w:themeColor="text1" w:themeTint="A6"/>
      <w:kern w:val="0"/>
      <w:lang w:val="en-US" w:eastAsia="en-US"/>
      <w14:ligatures w14:val="none"/>
    </w:rPr>
  </w:style>
  <w:style w:type="character" w:styleId="IntenseEmphasis">
    <w:name w:val="Intense Emphasis"/>
    <w:basedOn w:val="DefaultParagraphFont"/>
    <w:uiPriority w:val="2"/>
    <w:rsid w:val="00FD25C2"/>
    <w:rPr>
      <w:b/>
      <w:iCs/>
      <w:color w:val="262626" w:themeColor="text1" w:themeTint="D9"/>
    </w:rPr>
  </w:style>
  <w:style w:type="paragraph" w:customStyle="1" w:styleId="ContactInfoEmphasis">
    <w:name w:val="Contact Info Emphasis"/>
    <w:basedOn w:val="Normal"/>
    <w:uiPriority w:val="4"/>
    <w:qFormat/>
    <w:rsid w:val="00FD25C2"/>
    <w:pPr>
      <w:spacing w:after="0" w:line="240" w:lineRule="auto"/>
      <w:jc w:val="center"/>
    </w:pPr>
    <w:rPr>
      <w:rFonts w:eastAsiaTheme="minorHAnsi"/>
      <w:b/>
      <w:color w:val="4472C4" w:themeColor="accent1"/>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04826">
      <w:bodyDiv w:val="1"/>
      <w:marLeft w:val="0"/>
      <w:marRight w:val="0"/>
      <w:marTop w:val="0"/>
      <w:marBottom w:val="0"/>
      <w:divBdr>
        <w:top w:val="none" w:sz="0" w:space="0" w:color="auto"/>
        <w:left w:val="none" w:sz="0" w:space="0" w:color="auto"/>
        <w:bottom w:val="none" w:sz="0" w:space="0" w:color="auto"/>
        <w:right w:val="none" w:sz="0" w:space="0" w:color="auto"/>
      </w:divBdr>
      <w:divsChild>
        <w:div w:id="405302533">
          <w:marLeft w:val="0"/>
          <w:marRight w:val="0"/>
          <w:marTop w:val="0"/>
          <w:marBottom w:val="0"/>
          <w:divBdr>
            <w:top w:val="none" w:sz="0" w:space="0" w:color="auto"/>
            <w:left w:val="none" w:sz="0" w:space="0" w:color="auto"/>
            <w:bottom w:val="none" w:sz="0" w:space="0" w:color="auto"/>
            <w:right w:val="none" w:sz="0" w:space="0" w:color="auto"/>
          </w:divBdr>
        </w:div>
      </w:divsChild>
    </w:div>
    <w:div w:id="157579970">
      <w:bodyDiv w:val="1"/>
      <w:marLeft w:val="0"/>
      <w:marRight w:val="0"/>
      <w:marTop w:val="0"/>
      <w:marBottom w:val="0"/>
      <w:divBdr>
        <w:top w:val="none" w:sz="0" w:space="0" w:color="auto"/>
        <w:left w:val="none" w:sz="0" w:space="0" w:color="auto"/>
        <w:bottom w:val="none" w:sz="0" w:space="0" w:color="auto"/>
        <w:right w:val="none" w:sz="0" w:space="0" w:color="auto"/>
      </w:divBdr>
    </w:div>
    <w:div w:id="166140788">
      <w:bodyDiv w:val="1"/>
      <w:marLeft w:val="0"/>
      <w:marRight w:val="0"/>
      <w:marTop w:val="0"/>
      <w:marBottom w:val="0"/>
      <w:divBdr>
        <w:top w:val="none" w:sz="0" w:space="0" w:color="auto"/>
        <w:left w:val="none" w:sz="0" w:space="0" w:color="auto"/>
        <w:bottom w:val="none" w:sz="0" w:space="0" w:color="auto"/>
        <w:right w:val="none" w:sz="0" w:space="0" w:color="auto"/>
      </w:divBdr>
      <w:divsChild>
        <w:div w:id="1456362942">
          <w:marLeft w:val="0"/>
          <w:marRight w:val="0"/>
          <w:marTop w:val="0"/>
          <w:marBottom w:val="0"/>
          <w:divBdr>
            <w:top w:val="none" w:sz="0" w:space="0" w:color="auto"/>
            <w:left w:val="none" w:sz="0" w:space="0" w:color="auto"/>
            <w:bottom w:val="none" w:sz="0" w:space="0" w:color="auto"/>
            <w:right w:val="none" w:sz="0" w:space="0" w:color="auto"/>
          </w:divBdr>
        </w:div>
      </w:divsChild>
    </w:div>
    <w:div w:id="180780985">
      <w:bodyDiv w:val="1"/>
      <w:marLeft w:val="0"/>
      <w:marRight w:val="0"/>
      <w:marTop w:val="0"/>
      <w:marBottom w:val="0"/>
      <w:divBdr>
        <w:top w:val="none" w:sz="0" w:space="0" w:color="auto"/>
        <w:left w:val="none" w:sz="0" w:space="0" w:color="auto"/>
        <w:bottom w:val="none" w:sz="0" w:space="0" w:color="auto"/>
        <w:right w:val="none" w:sz="0" w:space="0" w:color="auto"/>
      </w:divBdr>
    </w:div>
    <w:div w:id="203713744">
      <w:bodyDiv w:val="1"/>
      <w:marLeft w:val="0"/>
      <w:marRight w:val="0"/>
      <w:marTop w:val="0"/>
      <w:marBottom w:val="0"/>
      <w:divBdr>
        <w:top w:val="none" w:sz="0" w:space="0" w:color="auto"/>
        <w:left w:val="none" w:sz="0" w:space="0" w:color="auto"/>
        <w:bottom w:val="none" w:sz="0" w:space="0" w:color="auto"/>
        <w:right w:val="none" w:sz="0" w:space="0" w:color="auto"/>
      </w:divBdr>
    </w:div>
    <w:div w:id="208956488">
      <w:bodyDiv w:val="1"/>
      <w:marLeft w:val="0"/>
      <w:marRight w:val="0"/>
      <w:marTop w:val="0"/>
      <w:marBottom w:val="0"/>
      <w:divBdr>
        <w:top w:val="none" w:sz="0" w:space="0" w:color="auto"/>
        <w:left w:val="none" w:sz="0" w:space="0" w:color="auto"/>
        <w:bottom w:val="none" w:sz="0" w:space="0" w:color="auto"/>
        <w:right w:val="none" w:sz="0" w:space="0" w:color="auto"/>
      </w:divBdr>
    </w:div>
    <w:div w:id="243804692">
      <w:bodyDiv w:val="1"/>
      <w:marLeft w:val="0"/>
      <w:marRight w:val="0"/>
      <w:marTop w:val="0"/>
      <w:marBottom w:val="0"/>
      <w:divBdr>
        <w:top w:val="none" w:sz="0" w:space="0" w:color="auto"/>
        <w:left w:val="none" w:sz="0" w:space="0" w:color="auto"/>
        <w:bottom w:val="none" w:sz="0" w:space="0" w:color="auto"/>
        <w:right w:val="none" w:sz="0" w:space="0" w:color="auto"/>
      </w:divBdr>
    </w:div>
    <w:div w:id="260718892">
      <w:bodyDiv w:val="1"/>
      <w:marLeft w:val="0"/>
      <w:marRight w:val="0"/>
      <w:marTop w:val="0"/>
      <w:marBottom w:val="0"/>
      <w:divBdr>
        <w:top w:val="none" w:sz="0" w:space="0" w:color="auto"/>
        <w:left w:val="none" w:sz="0" w:space="0" w:color="auto"/>
        <w:bottom w:val="none" w:sz="0" w:space="0" w:color="auto"/>
        <w:right w:val="none" w:sz="0" w:space="0" w:color="auto"/>
      </w:divBdr>
    </w:div>
    <w:div w:id="346252252">
      <w:bodyDiv w:val="1"/>
      <w:marLeft w:val="0"/>
      <w:marRight w:val="0"/>
      <w:marTop w:val="0"/>
      <w:marBottom w:val="0"/>
      <w:divBdr>
        <w:top w:val="none" w:sz="0" w:space="0" w:color="auto"/>
        <w:left w:val="none" w:sz="0" w:space="0" w:color="auto"/>
        <w:bottom w:val="none" w:sz="0" w:space="0" w:color="auto"/>
        <w:right w:val="none" w:sz="0" w:space="0" w:color="auto"/>
      </w:divBdr>
    </w:div>
    <w:div w:id="381641465">
      <w:bodyDiv w:val="1"/>
      <w:marLeft w:val="0"/>
      <w:marRight w:val="0"/>
      <w:marTop w:val="0"/>
      <w:marBottom w:val="0"/>
      <w:divBdr>
        <w:top w:val="none" w:sz="0" w:space="0" w:color="auto"/>
        <w:left w:val="none" w:sz="0" w:space="0" w:color="auto"/>
        <w:bottom w:val="none" w:sz="0" w:space="0" w:color="auto"/>
        <w:right w:val="none" w:sz="0" w:space="0" w:color="auto"/>
      </w:divBdr>
      <w:divsChild>
        <w:div w:id="1162043092">
          <w:marLeft w:val="0"/>
          <w:marRight w:val="0"/>
          <w:marTop w:val="0"/>
          <w:marBottom w:val="0"/>
          <w:divBdr>
            <w:top w:val="none" w:sz="0" w:space="0" w:color="auto"/>
            <w:left w:val="none" w:sz="0" w:space="0" w:color="auto"/>
            <w:bottom w:val="none" w:sz="0" w:space="0" w:color="auto"/>
            <w:right w:val="none" w:sz="0" w:space="0" w:color="auto"/>
          </w:divBdr>
        </w:div>
      </w:divsChild>
    </w:div>
    <w:div w:id="475530213">
      <w:bodyDiv w:val="1"/>
      <w:marLeft w:val="0"/>
      <w:marRight w:val="0"/>
      <w:marTop w:val="0"/>
      <w:marBottom w:val="0"/>
      <w:divBdr>
        <w:top w:val="none" w:sz="0" w:space="0" w:color="auto"/>
        <w:left w:val="none" w:sz="0" w:space="0" w:color="auto"/>
        <w:bottom w:val="none" w:sz="0" w:space="0" w:color="auto"/>
        <w:right w:val="none" w:sz="0" w:space="0" w:color="auto"/>
      </w:divBdr>
    </w:div>
    <w:div w:id="522983948">
      <w:bodyDiv w:val="1"/>
      <w:marLeft w:val="0"/>
      <w:marRight w:val="0"/>
      <w:marTop w:val="0"/>
      <w:marBottom w:val="0"/>
      <w:divBdr>
        <w:top w:val="none" w:sz="0" w:space="0" w:color="auto"/>
        <w:left w:val="none" w:sz="0" w:space="0" w:color="auto"/>
        <w:bottom w:val="none" w:sz="0" w:space="0" w:color="auto"/>
        <w:right w:val="none" w:sz="0" w:space="0" w:color="auto"/>
      </w:divBdr>
      <w:divsChild>
        <w:div w:id="650721461">
          <w:marLeft w:val="0"/>
          <w:marRight w:val="0"/>
          <w:marTop w:val="0"/>
          <w:marBottom w:val="0"/>
          <w:divBdr>
            <w:top w:val="none" w:sz="0" w:space="0" w:color="auto"/>
            <w:left w:val="none" w:sz="0" w:space="0" w:color="auto"/>
            <w:bottom w:val="none" w:sz="0" w:space="0" w:color="auto"/>
            <w:right w:val="none" w:sz="0" w:space="0" w:color="auto"/>
          </w:divBdr>
        </w:div>
      </w:divsChild>
    </w:div>
    <w:div w:id="542987372">
      <w:bodyDiv w:val="1"/>
      <w:marLeft w:val="0"/>
      <w:marRight w:val="0"/>
      <w:marTop w:val="0"/>
      <w:marBottom w:val="0"/>
      <w:divBdr>
        <w:top w:val="none" w:sz="0" w:space="0" w:color="auto"/>
        <w:left w:val="none" w:sz="0" w:space="0" w:color="auto"/>
        <w:bottom w:val="none" w:sz="0" w:space="0" w:color="auto"/>
        <w:right w:val="none" w:sz="0" w:space="0" w:color="auto"/>
      </w:divBdr>
      <w:divsChild>
        <w:div w:id="482284529">
          <w:marLeft w:val="0"/>
          <w:marRight w:val="0"/>
          <w:marTop w:val="0"/>
          <w:marBottom w:val="0"/>
          <w:divBdr>
            <w:top w:val="none" w:sz="0" w:space="0" w:color="auto"/>
            <w:left w:val="none" w:sz="0" w:space="0" w:color="auto"/>
            <w:bottom w:val="none" w:sz="0" w:space="0" w:color="auto"/>
            <w:right w:val="none" w:sz="0" w:space="0" w:color="auto"/>
          </w:divBdr>
        </w:div>
      </w:divsChild>
    </w:div>
    <w:div w:id="617875420">
      <w:bodyDiv w:val="1"/>
      <w:marLeft w:val="0"/>
      <w:marRight w:val="0"/>
      <w:marTop w:val="0"/>
      <w:marBottom w:val="0"/>
      <w:divBdr>
        <w:top w:val="none" w:sz="0" w:space="0" w:color="auto"/>
        <w:left w:val="none" w:sz="0" w:space="0" w:color="auto"/>
        <w:bottom w:val="none" w:sz="0" w:space="0" w:color="auto"/>
        <w:right w:val="none" w:sz="0" w:space="0" w:color="auto"/>
      </w:divBdr>
    </w:div>
    <w:div w:id="629626704">
      <w:bodyDiv w:val="1"/>
      <w:marLeft w:val="0"/>
      <w:marRight w:val="0"/>
      <w:marTop w:val="0"/>
      <w:marBottom w:val="0"/>
      <w:divBdr>
        <w:top w:val="none" w:sz="0" w:space="0" w:color="auto"/>
        <w:left w:val="none" w:sz="0" w:space="0" w:color="auto"/>
        <w:bottom w:val="none" w:sz="0" w:space="0" w:color="auto"/>
        <w:right w:val="none" w:sz="0" w:space="0" w:color="auto"/>
      </w:divBdr>
      <w:divsChild>
        <w:div w:id="639574479">
          <w:marLeft w:val="0"/>
          <w:marRight w:val="0"/>
          <w:marTop w:val="0"/>
          <w:marBottom w:val="0"/>
          <w:divBdr>
            <w:top w:val="none" w:sz="0" w:space="0" w:color="auto"/>
            <w:left w:val="none" w:sz="0" w:space="0" w:color="auto"/>
            <w:bottom w:val="none" w:sz="0" w:space="0" w:color="auto"/>
            <w:right w:val="none" w:sz="0" w:space="0" w:color="auto"/>
          </w:divBdr>
        </w:div>
      </w:divsChild>
    </w:div>
    <w:div w:id="638655677">
      <w:bodyDiv w:val="1"/>
      <w:marLeft w:val="0"/>
      <w:marRight w:val="0"/>
      <w:marTop w:val="0"/>
      <w:marBottom w:val="0"/>
      <w:divBdr>
        <w:top w:val="none" w:sz="0" w:space="0" w:color="auto"/>
        <w:left w:val="none" w:sz="0" w:space="0" w:color="auto"/>
        <w:bottom w:val="none" w:sz="0" w:space="0" w:color="auto"/>
        <w:right w:val="none" w:sz="0" w:space="0" w:color="auto"/>
      </w:divBdr>
    </w:div>
    <w:div w:id="707490562">
      <w:bodyDiv w:val="1"/>
      <w:marLeft w:val="0"/>
      <w:marRight w:val="0"/>
      <w:marTop w:val="0"/>
      <w:marBottom w:val="0"/>
      <w:divBdr>
        <w:top w:val="none" w:sz="0" w:space="0" w:color="auto"/>
        <w:left w:val="none" w:sz="0" w:space="0" w:color="auto"/>
        <w:bottom w:val="none" w:sz="0" w:space="0" w:color="auto"/>
        <w:right w:val="none" w:sz="0" w:space="0" w:color="auto"/>
      </w:divBdr>
    </w:div>
    <w:div w:id="732972220">
      <w:bodyDiv w:val="1"/>
      <w:marLeft w:val="0"/>
      <w:marRight w:val="0"/>
      <w:marTop w:val="0"/>
      <w:marBottom w:val="0"/>
      <w:divBdr>
        <w:top w:val="none" w:sz="0" w:space="0" w:color="auto"/>
        <w:left w:val="none" w:sz="0" w:space="0" w:color="auto"/>
        <w:bottom w:val="none" w:sz="0" w:space="0" w:color="auto"/>
        <w:right w:val="none" w:sz="0" w:space="0" w:color="auto"/>
      </w:divBdr>
    </w:div>
    <w:div w:id="769935641">
      <w:bodyDiv w:val="1"/>
      <w:marLeft w:val="0"/>
      <w:marRight w:val="0"/>
      <w:marTop w:val="0"/>
      <w:marBottom w:val="0"/>
      <w:divBdr>
        <w:top w:val="none" w:sz="0" w:space="0" w:color="auto"/>
        <w:left w:val="none" w:sz="0" w:space="0" w:color="auto"/>
        <w:bottom w:val="none" w:sz="0" w:space="0" w:color="auto"/>
        <w:right w:val="none" w:sz="0" w:space="0" w:color="auto"/>
      </w:divBdr>
    </w:div>
    <w:div w:id="805242784">
      <w:bodyDiv w:val="1"/>
      <w:marLeft w:val="0"/>
      <w:marRight w:val="0"/>
      <w:marTop w:val="0"/>
      <w:marBottom w:val="0"/>
      <w:divBdr>
        <w:top w:val="none" w:sz="0" w:space="0" w:color="auto"/>
        <w:left w:val="none" w:sz="0" w:space="0" w:color="auto"/>
        <w:bottom w:val="none" w:sz="0" w:space="0" w:color="auto"/>
        <w:right w:val="none" w:sz="0" w:space="0" w:color="auto"/>
      </w:divBdr>
    </w:div>
    <w:div w:id="828406409">
      <w:bodyDiv w:val="1"/>
      <w:marLeft w:val="0"/>
      <w:marRight w:val="0"/>
      <w:marTop w:val="0"/>
      <w:marBottom w:val="0"/>
      <w:divBdr>
        <w:top w:val="none" w:sz="0" w:space="0" w:color="auto"/>
        <w:left w:val="none" w:sz="0" w:space="0" w:color="auto"/>
        <w:bottom w:val="none" w:sz="0" w:space="0" w:color="auto"/>
        <w:right w:val="none" w:sz="0" w:space="0" w:color="auto"/>
      </w:divBdr>
    </w:div>
    <w:div w:id="896016538">
      <w:bodyDiv w:val="1"/>
      <w:marLeft w:val="0"/>
      <w:marRight w:val="0"/>
      <w:marTop w:val="0"/>
      <w:marBottom w:val="0"/>
      <w:divBdr>
        <w:top w:val="none" w:sz="0" w:space="0" w:color="auto"/>
        <w:left w:val="none" w:sz="0" w:space="0" w:color="auto"/>
        <w:bottom w:val="none" w:sz="0" w:space="0" w:color="auto"/>
        <w:right w:val="none" w:sz="0" w:space="0" w:color="auto"/>
      </w:divBdr>
    </w:div>
    <w:div w:id="899093567">
      <w:bodyDiv w:val="1"/>
      <w:marLeft w:val="0"/>
      <w:marRight w:val="0"/>
      <w:marTop w:val="0"/>
      <w:marBottom w:val="0"/>
      <w:divBdr>
        <w:top w:val="none" w:sz="0" w:space="0" w:color="auto"/>
        <w:left w:val="none" w:sz="0" w:space="0" w:color="auto"/>
        <w:bottom w:val="none" w:sz="0" w:space="0" w:color="auto"/>
        <w:right w:val="none" w:sz="0" w:space="0" w:color="auto"/>
      </w:divBdr>
    </w:div>
    <w:div w:id="930696751">
      <w:bodyDiv w:val="1"/>
      <w:marLeft w:val="0"/>
      <w:marRight w:val="0"/>
      <w:marTop w:val="0"/>
      <w:marBottom w:val="0"/>
      <w:divBdr>
        <w:top w:val="none" w:sz="0" w:space="0" w:color="auto"/>
        <w:left w:val="none" w:sz="0" w:space="0" w:color="auto"/>
        <w:bottom w:val="none" w:sz="0" w:space="0" w:color="auto"/>
        <w:right w:val="none" w:sz="0" w:space="0" w:color="auto"/>
      </w:divBdr>
    </w:div>
    <w:div w:id="943417143">
      <w:bodyDiv w:val="1"/>
      <w:marLeft w:val="0"/>
      <w:marRight w:val="0"/>
      <w:marTop w:val="0"/>
      <w:marBottom w:val="0"/>
      <w:divBdr>
        <w:top w:val="none" w:sz="0" w:space="0" w:color="auto"/>
        <w:left w:val="none" w:sz="0" w:space="0" w:color="auto"/>
        <w:bottom w:val="none" w:sz="0" w:space="0" w:color="auto"/>
        <w:right w:val="none" w:sz="0" w:space="0" w:color="auto"/>
      </w:divBdr>
    </w:div>
    <w:div w:id="975377291">
      <w:bodyDiv w:val="1"/>
      <w:marLeft w:val="0"/>
      <w:marRight w:val="0"/>
      <w:marTop w:val="0"/>
      <w:marBottom w:val="0"/>
      <w:divBdr>
        <w:top w:val="none" w:sz="0" w:space="0" w:color="auto"/>
        <w:left w:val="none" w:sz="0" w:space="0" w:color="auto"/>
        <w:bottom w:val="none" w:sz="0" w:space="0" w:color="auto"/>
        <w:right w:val="none" w:sz="0" w:space="0" w:color="auto"/>
      </w:divBdr>
    </w:div>
    <w:div w:id="997228501">
      <w:bodyDiv w:val="1"/>
      <w:marLeft w:val="0"/>
      <w:marRight w:val="0"/>
      <w:marTop w:val="0"/>
      <w:marBottom w:val="0"/>
      <w:divBdr>
        <w:top w:val="none" w:sz="0" w:space="0" w:color="auto"/>
        <w:left w:val="none" w:sz="0" w:space="0" w:color="auto"/>
        <w:bottom w:val="none" w:sz="0" w:space="0" w:color="auto"/>
        <w:right w:val="none" w:sz="0" w:space="0" w:color="auto"/>
      </w:divBdr>
    </w:div>
    <w:div w:id="1127158504">
      <w:bodyDiv w:val="1"/>
      <w:marLeft w:val="0"/>
      <w:marRight w:val="0"/>
      <w:marTop w:val="0"/>
      <w:marBottom w:val="0"/>
      <w:divBdr>
        <w:top w:val="none" w:sz="0" w:space="0" w:color="auto"/>
        <w:left w:val="none" w:sz="0" w:space="0" w:color="auto"/>
        <w:bottom w:val="none" w:sz="0" w:space="0" w:color="auto"/>
        <w:right w:val="none" w:sz="0" w:space="0" w:color="auto"/>
      </w:divBdr>
    </w:div>
    <w:div w:id="1152017519">
      <w:bodyDiv w:val="1"/>
      <w:marLeft w:val="0"/>
      <w:marRight w:val="0"/>
      <w:marTop w:val="0"/>
      <w:marBottom w:val="0"/>
      <w:divBdr>
        <w:top w:val="none" w:sz="0" w:space="0" w:color="auto"/>
        <w:left w:val="none" w:sz="0" w:space="0" w:color="auto"/>
        <w:bottom w:val="none" w:sz="0" w:space="0" w:color="auto"/>
        <w:right w:val="none" w:sz="0" w:space="0" w:color="auto"/>
      </w:divBdr>
    </w:div>
    <w:div w:id="1155992112">
      <w:bodyDiv w:val="1"/>
      <w:marLeft w:val="0"/>
      <w:marRight w:val="0"/>
      <w:marTop w:val="0"/>
      <w:marBottom w:val="0"/>
      <w:divBdr>
        <w:top w:val="none" w:sz="0" w:space="0" w:color="auto"/>
        <w:left w:val="none" w:sz="0" w:space="0" w:color="auto"/>
        <w:bottom w:val="none" w:sz="0" w:space="0" w:color="auto"/>
        <w:right w:val="none" w:sz="0" w:space="0" w:color="auto"/>
      </w:divBdr>
    </w:div>
    <w:div w:id="1188061653">
      <w:bodyDiv w:val="1"/>
      <w:marLeft w:val="0"/>
      <w:marRight w:val="0"/>
      <w:marTop w:val="0"/>
      <w:marBottom w:val="0"/>
      <w:divBdr>
        <w:top w:val="none" w:sz="0" w:space="0" w:color="auto"/>
        <w:left w:val="none" w:sz="0" w:space="0" w:color="auto"/>
        <w:bottom w:val="none" w:sz="0" w:space="0" w:color="auto"/>
        <w:right w:val="none" w:sz="0" w:space="0" w:color="auto"/>
      </w:divBdr>
    </w:div>
    <w:div w:id="1292829242">
      <w:bodyDiv w:val="1"/>
      <w:marLeft w:val="0"/>
      <w:marRight w:val="0"/>
      <w:marTop w:val="0"/>
      <w:marBottom w:val="0"/>
      <w:divBdr>
        <w:top w:val="none" w:sz="0" w:space="0" w:color="auto"/>
        <w:left w:val="none" w:sz="0" w:space="0" w:color="auto"/>
        <w:bottom w:val="none" w:sz="0" w:space="0" w:color="auto"/>
        <w:right w:val="none" w:sz="0" w:space="0" w:color="auto"/>
      </w:divBdr>
      <w:divsChild>
        <w:div w:id="1472868904">
          <w:marLeft w:val="0"/>
          <w:marRight w:val="0"/>
          <w:marTop w:val="0"/>
          <w:marBottom w:val="0"/>
          <w:divBdr>
            <w:top w:val="none" w:sz="0" w:space="0" w:color="auto"/>
            <w:left w:val="none" w:sz="0" w:space="0" w:color="auto"/>
            <w:bottom w:val="none" w:sz="0" w:space="0" w:color="auto"/>
            <w:right w:val="none" w:sz="0" w:space="0" w:color="auto"/>
          </w:divBdr>
        </w:div>
      </w:divsChild>
    </w:div>
    <w:div w:id="1368722940">
      <w:bodyDiv w:val="1"/>
      <w:marLeft w:val="0"/>
      <w:marRight w:val="0"/>
      <w:marTop w:val="0"/>
      <w:marBottom w:val="0"/>
      <w:divBdr>
        <w:top w:val="none" w:sz="0" w:space="0" w:color="auto"/>
        <w:left w:val="none" w:sz="0" w:space="0" w:color="auto"/>
        <w:bottom w:val="none" w:sz="0" w:space="0" w:color="auto"/>
        <w:right w:val="none" w:sz="0" w:space="0" w:color="auto"/>
      </w:divBdr>
    </w:div>
    <w:div w:id="1369911207">
      <w:bodyDiv w:val="1"/>
      <w:marLeft w:val="0"/>
      <w:marRight w:val="0"/>
      <w:marTop w:val="0"/>
      <w:marBottom w:val="0"/>
      <w:divBdr>
        <w:top w:val="none" w:sz="0" w:space="0" w:color="auto"/>
        <w:left w:val="none" w:sz="0" w:space="0" w:color="auto"/>
        <w:bottom w:val="none" w:sz="0" w:space="0" w:color="auto"/>
        <w:right w:val="none" w:sz="0" w:space="0" w:color="auto"/>
      </w:divBdr>
    </w:div>
    <w:div w:id="1382822542">
      <w:bodyDiv w:val="1"/>
      <w:marLeft w:val="0"/>
      <w:marRight w:val="0"/>
      <w:marTop w:val="0"/>
      <w:marBottom w:val="0"/>
      <w:divBdr>
        <w:top w:val="none" w:sz="0" w:space="0" w:color="auto"/>
        <w:left w:val="none" w:sz="0" w:space="0" w:color="auto"/>
        <w:bottom w:val="none" w:sz="0" w:space="0" w:color="auto"/>
        <w:right w:val="none" w:sz="0" w:space="0" w:color="auto"/>
      </w:divBdr>
    </w:div>
    <w:div w:id="1384987541">
      <w:bodyDiv w:val="1"/>
      <w:marLeft w:val="0"/>
      <w:marRight w:val="0"/>
      <w:marTop w:val="0"/>
      <w:marBottom w:val="0"/>
      <w:divBdr>
        <w:top w:val="none" w:sz="0" w:space="0" w:color="auto"/>
        <w:left w:val="none" w:sz="0" w:space="0" w:color="auto"/>
        <w:bottom w:val="none" w:sz="0" w:space="0" w:color="auto"/>
        <w:right w:val="none" w:sz="0" w:space="0" w:color="auto"/>
      </w:divBdr>
    </w:div>
    <w:div w:id="1402295562">
      <w:bodyDiv w:val="1"/>
      <w:marLeft w:val="0"/>
      <w:marRight w:val="0"/>
      <w:marTop w:val="0"/>
      <w:marBottom w:val="0"/>
      <w:divBdr>
        <w:top w:val="none" w:sz="0" w:space="0" w:color="auto"/>
        <w:left w:val="none" w:sz="0" w:space="0" w:color="auto"/>
        <w:bottom w:val="none" w:sz="0" w:space="0" w:color="auto"/>
        <w:right w:val="none" w:sz="0" w:space="0" w:color="auto"/>
      </w:divBdr>
    </w:div>
    <w:div w:id="1414275394">
      <w:bodyDiv w:val="1"/>
      <w:marLeft w:val="0"/>
      <w:marRight w:val="0"/>
      <w:marTop w:val="0"/>
      <w:marBottom w:val="0"/>
      <w:divBdr>
        <w:top w:val="none" w:sz="0" w:space="0" w:color="auto"/>
        <w:left w:val="none" w:sz="0" w:space="0" w:color="auto"/>
        <w:bottom w:val="none" w:sz="0" w:space="0" w:color="auto"/>
        <w:right w:val="none" w:sz="0" w:space="0" w:color="auto"/>
      </w:divBdr>
    </w:div>
    <w:div w:id="1452506695">
      <w:bodyDiv w:val="1"/>
      <w:marLeft w:val="0"/>
      <w:marRight w:val="0"/>
      <w:marTop w:val="0"/>
      <w:marBottom w:val="0"/>
      <w:divBdr>
        <w:top w:val="none" w:sz="0" w:space="0" w:color="auto"/>
        <w:left w:val="none" w:sz="0" w:space="0" w:color="auto"/>
        <w:bottom w:val="none" w:sz="0" w:space="0" w:color="auto"/>
        <w:right w:val="none" w:sz="0" w:space="0" w:color="auto"/>
      </w:divBdr>
    </w:div>
    <w:div w:id="1480462019">
      <w:bodyDiv w:val="1"/>
      <w:marLeft w:val="0"/>
      <w:marRight w:val="0"/>
      <w:marTop w:val="0"/>
      <w:marBottom w:val="0"/>
      <w:divBdr>
        <w:top w:val="none" w:sz="0" w:space="0" w:color="auto"/>
        <w:left w:val="none" w:sz="0" w:space="0" w:color="auto"/>
        <w:bottom w:val="none" w:sz="0" w:space="0" w:color="auto"/>
        <w:right w:val="none" w:sz="0" w:space="0" w:color="auto"/>
      </w:divBdr>
    </w:div>
    <w:div w:id="1483424190">
      <w:bodyDiv w:val="1"/>
      <w:marLeft w:val="0"/>
      <w:marRight w:val="0"/>
      <w:marTop w:val="0"/>
      <w:marBottom w:val="0"/>
      <w:divBdr>
        <w:top w:val="none" w:sz="0" w:space="0" w:color="auto"/>
        <w:left w:val="none" w:sz="0" w:space="0" w:color="auto"/>
        <w:bottom w:val="none" w:sz="0" w:space="0" w:color="auto"/>
        <w:right w:val="none" w:sz="0" w:space="0" w:color="auto"/>
      </w:divBdr>
      <w:divsChild>
        <w:div w:id="803430142">
          <w:marLeft w:val="0"/>
          <w:marRight w:val="0"/>
          <w:marTop w:val="0"/>
          <w:marBottom w:val="0"/>
          <w:divBdr>
            <w:top w:val="none" w:sz="0" w:space="0" w:color="auto"/>
            <w:left w:val="none" w:sz="0" w:space="0" w:color="auto"/>
            <w:bottom w:val="none" w:sz="0" w:space="0" w:color="auto"/>
            <w:right w:val="none" w:sz="0" w:space="0" w:color="auto"/>
          </w:divBdr>
        </w:div>
      </w:divsChild>
    </w:div>
    <w:div w:id="1519156510">
      <w:bodyDiv w:val="1"/>
      <w:marLeft w:val="0"/>
      <w:marRight w:val="0"/>
      <w:marTop w:val="0"/>
      <w:marBottom w:val="0"/>
      <w:divBdr>
        <w:top w:val="none" w:sz="0" w:space="0" w:color="auto"/>
        <w:left w:val="none" w:sz="0" w:space="0" w:color="auto"/>
        <w:bottom w:val="none" w:sz="0" w:space="0" w:color="auto"/>
        <w:right w:val="none" w:sz="0" w:space="0" w:color="auto"/>
      </w:divBdr>
    </w:div>
    <w:div w:id="1639265847">
      <w:bodyDiv w:val="1"/>
      <w:marLeft w:val="0"/>
      <w:marRight w:val="0"/>
      <w:marTop w:val="0"/>
      <w:marBottom w:val="0"/>
      <w:divBdr>
        <w:top w:val="none" w:sz="0" w:space="0" w:color="auto"/>
        <w:left w:val="none" w:sz="0" w:space="0" w:color="auto"/>
        <w:bottom w:val="none" w:sz="0" w:space="0" w:color="auto"/>
        <w:right w:val="none" w:sz="0" w:space="0" w:color="auto"/>
      </w:divBdr>
    </w:div>
    <w:div w:id="1664623253">
      <w:bodyDiv w:val="1"/>
      <w:marLeft w:val="0"/>
      <w:marRight w:val="0"/>
      <w:marTop w:val="0"/>
      <w:marBottom w:val="0"/>
      <w:divBdr>
        <w:top w:val="none" w:sz="0" w:space="0" w:color="auto"/>
        <w:left w:val="none" w:sz="0" w:space="0" w:color="auto"/>
        <w:bottom w:val="none" w:sz="0" w:space="0" w:color="auto"/>
        <w:right w:val="none" w:sz="0" w:space="0" w:color="auto"/>
      </w:divBdr>
      <w:divsChild>
        <w:div w:id="1996059018">
          <w:marLeft w:val="0"/>
          <w:marRight w:val="0"/>
          <w:marTop w:val="0"/>
          <w:marBottom w:val="0"/>
          <w:divBdr>
            <w:top w:val="none" w:sz="0" w:space="0" w:color="auto"/>
            <w:left w:val="none" w:sz="0" w:space="0" w:color="auto"/>
            <w:bottom w:val="none" w:sz="0" w:space="0" w:color="auto"/>
            <w:right w:val="none" w:sz="0" w:space="0" w:color="auto"/>
          </w:divBdr>
        </w:div>
      </w:divsChild>
    </w:div>
    <w:div w:id="1664963875">
      <w:bodyDiv w:val="1"/>
      <w:marLeft w:val="0"/>
      <w:marRight w:val="0"/>
      <w:marTop w:val="0"/>
      <w:marBottom w:val="0"/>
      <w:divBdr>
        <w:top w:val="none" w:sz="0" w:space="0" w:color="auto"/>
        <w:left w:val="none" w:sz="0" w:space="0" w:color="auto"/>
        <w:bottom w:val="none" w:sz="0" w:space="0" w:color="auto"/>
        <w:right w:val="none" w:sz="0" w:space="0" w:color="auto"/>
      </w:divBdr>
    </w:div>
    <w:div w:id="1742942651">
      <w:bodyDiv w:val="1"/>
      <w:marLeft w:val="0"/>
      <w:marRight w:val="0"/>
      <w:marTop w:val="0"/>
      <w:marBottom w:val="0"/>
      <w:divBdr>
        <w:top w:val="none" w:sz="0" w:space="0" w:color="auto"/>
        <w:left w:val="none" w:sz="0" w:space="0" w:color="auto"/>
        <w:bottom w:val="none" w:sz="0" w:space="0" w:color="auto"/>
        <w:right w:val="none" w:sz="0" w:space="0" w:color="auto"/>
      </w:divBdr>
      <w:divsChild>
        <w:div w:id="1523323538">
          <w:marLeft w:val="0"/>
          <w:marRight w:val="0"/>
          <w:marTop w:val="0"/>
          <w:marBottom w:val="0"/>
          <w:divBdr>
            <w:top w:val="none" w:sz="0" w:space="0" w:color="auto"/>
            <w:left w:val="none" w:sz="0" w:space="0" w:color="auto"/>
            <w:bottom w:val="none" w:sz="0" w:space="0" w:color="auto"/>
            <w:right w:val="none" w:sz="0" w:space="0" w:color="auto"/>
          </w:divBdr>
        </w:div>
      </w:divsChild>
    </w:div>
    <w:div w:id="1751149808">
      <w:bodyDiv w:val="1"/>
      <w:marLeft w:val="0"/>
      <w:marRight w:val="0"/>
      <w:marTop w:val="0"/>
      <w:marBottom w:val="0"/>
      <w:divBdr>
        <w:top w:val="none" w:sz="0" w:space="0" w:color="auto"/>
        <w:left w:val="none" w:sz="0" w:space="0" w:color="auto"/>
        <w:bottom w:val="none" w:sz="0" w:space="0" w:color="auto"/>
        <w:right w:val="none" w:sz="0" w:space="0" w:color="auto"/>
      </w:divBdr>
    </w:div>
    <w:div w:id="1753310512">
      <w:bodyDiv w:val="1"/>
      <w:marLeft w:val="0"/>
      <w:marRight w:val="0"/>
      <w:marTop w:val="0"/>
      <w:marBottom w:val="0"/>
      <w:divBdr>
        <w:top w:val="none" w:sz="0" w:space="0" w:color="auto"/>
        <w:left w:val="none" w:sz="0" w:space="0" w:color="auto"/>
        <w:bottom w:val="none" w:sz="0" w:space="0" w:color="auto"/>
        <w:right w:val="none" w:sz="0" w:space="0" w:color="auto"/>
      </w:divBdr>
    </w:div>
    <w:div w:id="1765880645">
      <w:bodyDiv w:val="1"/>
      <w:marLeft w:val="0"/>
      <w:marRight w:val="0"/>
      <w:marTop w:val="0"/>
      <w:marBottom w:val="0"/>
      <w:divBdr>
        <w:top w:val="none" w:sz="0" w:space="0" w:color="auto"/>
        <w:left w:val="none" w:sz="0" w:space="0" w:color="auto"/>
        <w:bottom w:val="none" w:sz="0" w:space="0" w:color="auto"/>
        <w:right w:val="none" w:sz="0" w:space="0" w:color="auto"/>
      </w:divBdr>
    </w:div>
    <w:div w:id="1867209401">
      <w:bodyDiv w:val="1"/>
      <w:marLeft w:val="0"/>
      <w:marRight w:val="0"/>
      <w:marTop w:val="0"/>
      <w:marBottom w:val="0"/>
      <w:divBdr>
        <w:top w:val="none" w:sz="0" w:space="0" w:color="auto"/>
        <w:left w:val="none" w:sz="0" w:space="0" w:color="auto"/>
        <w:bottom w:val="none" w:sz="0" w:space="0" w:color="auto"/>
        <w:right w:val="none" w:sz="0" w:space="0" w:color="auto"/>
      </w:divBdr>
      <w:divsChild>
        <w:div w:id="1468470566">
          <w:marLeft w:val="0"/>
          <w:marRight w:val="0"/>
          <w:marTop w:val="0"/>
          <w:marBottom w:val="0"/>
          <w:divBdr>
            <w:top w:val="none" w:sz="0" w:space="0" w:color="auto"/>
            <w:left w:val="none" w:sz="0" w:space="0" w:color="auto"/>
            <w:bottom w:val="none" w:sz="0" w:space="0" w:color="auto"/>
            <w:right w:val="none" w:sz="0" w:space="0" w:color="auto"/>
          </w:divBdr>
        </w:div>
      </w:divsChild>
    </w:div>
    <w:div w:id="1948346279">
      <w:bodyDiv w:val="1"/>
      <w:marLeft w:val="0"/>
      <w:marRight w:val="0"/>
      <w:marTop w:val="0"/>
      <w:marBottom w:val="0"/>
      <w:divBdr>
        <w:top w:val="none" w:sz="0" w:space="0" w:color="auto"/>
        <w:left w:val="none" w:sz="0" w:space="0" w:color="auto"/>
        <w:bottom w:val="none" w:sz="0" w:space="0" w:color="auto"/>
        <w:right w:val="none" w:sz="0" w:space="0" w:color="auto"/>
      </w:divBdr>
    </w:div>
    <w:div w:id="1952125673">
      <w:bodyDiv w:val="1"/>
      <w:marLeft w:val="0"/>
      <w:marRight w:val="0"/>
      <w:marTop w:val="0"/>
      <w:marBottom w:val="0"/>
      <w:divBdr>
        <w:top w:val="none" w:sz="0" w:space="0" w:color="auto"/>
        <w:left w:val="none" w:sz="0" w:space="0" w:color="auto"/>
        <w:bottom w:val="none" w:sz="0" w:space="0" w:color="auto"/>
        <w:right w:val="none" w:sz="0" w:space="0" w:color="auto"/>
      </w:divBdr>
    </w:div>
    <w:div w:id="1975678593">
      <w:bodyDiv w:val="1"/>
      <w:marLeft w:val="0"/>
      <w:marRight w:val="0"/>
      <w:marTop w:val="0"/>
      <w:marBottom w:val="0"/>
      <w:divBdr>
        <w:top w:val="none" w:sz="0" w:space="0" w:color="auto"/>
        <w:left w:val="none" w:sz="0" w:space="0" w:color="auto"/>
        <w:bottom w:val="none" w:sz="0" w:space="0" w:color="auto"/>
        <w:right w:val="none" w:sz="0" w:space="0" w:color="auto"/>
      </w:divBdr>
    </w:div>
    <w:div w:id="2008360387">
      <w:bodyDiv w:val="1"/>
      <w:marLeft w:val="0"/>
      <w:marRight w:val="0"/>
      <w:marTop w:val="0"/>
      <w:marBottom w:val="0"/>
      <w:divBdr>
        <w:top w:val="none" w:sz="0" w:space="0" w:color="auto"/>
        <w:left w:val="none" w:sz="0" w:space="0" w:color="auto"/>
        <w:bottom w:val="none" w:sz="0" w:space="0" w:color="auto"/>
        <w:right w:val="none" w:sz="0" w:space="0" w:color="auto"/>
      </w:divBdr>
    </w:div>
    <w:div w:id="2047487792">
      <w:bodyDiv w:val="1"/>
      <w:marLeft w:val="0"/>
      <w:marRight w:val="0"/>
      <w:marTop w:val="0"/>
      <w:marBottom w:val="0"/>
      <w:divBdr>
        <w:top w:val="none" w:sz="0" w:space="0" w:color="auto"/>
        <w:left w:val="none" w:sz="0" w:space="0" w:color="auto"/>
        <w:bottom w:val="none" w:sz="0" w:space="0" w:color="auto"/>
        <w:right w:val="none" w:sz="0" w:space="0" w:color="auto"/>
      </w:divBdr>
    </w:div>
    <w:div w:id="2089422904">
      <w:bodyDiv w:val="1"/>
      <w:marLeft w:val="0"/>
      <w:marRight w:val="0"/>
      <w:marTop w:val="0"/>
      <w:marBottom w:val="0"/>
      <w:divBdr>
        <w:top w:val="none" w:sz="0" w:space="0" w:color="auto"/>
        <w:left w:val="none" w:sz="0" w:space="0" w:color="auto"/>
        <w:bottom w:val="none" w:sz="0" w:space="0" w:color="auto"/>
        <w:right w:val="none" w:sz="0" w:space="0" w:color="auto"/>
      </w:divBdr>
    </w:div>
    <w:div w:id="2134057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amy.delaney@btinternet.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my.delaney@btinternet.com"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AC2215E3C124881A0268A6ECE08B198"/>
        <w:category>
          <w:name w:val="General"/>
          <w:gallery w:val="placeholder"/>
        </w:category>
        <w:types>
          <w:type w:val="bbPlcHdr"/>
        </w:types>
        <w:behaviors>
          <w:behavior w:val="content"/>
        </w:behaviors>
        <w:guid w:val="{2CE44B2C-42D7-4352-879F-37D26FADF308}"/>
      </w:docPartPr>
      <w:docPartBody>
        <w:p w:rsidR="00000000" w:rsidRDefault="008042C0" w:rsidP="008042C0">
          <w:pPr>
            <w:pStyle w:val="7AC2215E3C124881A0268A6ECE08B198"/>
          </w:pPr>
          <w:r w:rsidRPr="00CF1A49">
            <w:t>·</w:t>
          </w:r>
        </w:p>
      </w:docPartBody>
    </w:docPart>
    <w:docPart>
      <w:docPartPr>
        <w:name w:val="9E71C623978B47578AA9EBCA9F5377ED"/>
        <w:category>
          <w:name w:val="General"/>
          <w:gallery w:val="placeholder"/>
        </w:category>
        <w:types>
          <w:type w:val="bbPlcHdr"/>
        </w:types>
        <w:behaviors>
          <w:behavior w:val="content"/>
        </w:behaviors>
        <w:guid w:val="{225825F5-F016-47A2-AFB7-BE632C68D68E}"/>
      </w:docPartPr>
      <w:docPartBody>
        <w:p w:rsidR="00000000" w:rsidRDefault="008042C0" w:rsidP="008042C0">
          <w:pPr>
            <w:pStyle w:val="9E71C623978B47578AA9EBCA9F5377ED"/>
          </w:pPr>
          <w:r w:rsidRPr="00CF1A49">
            <w:t>Education</w:t>
          </w:r>
        </w:p>
      </w:docPartBody>
    </w:docPart>
    <w:docPart>
      <w:docPartPr>
        <w:name w:val="A85943D130B04A0A9742EB3A4D270ECD"/>
        <w:category>
          <w:name w:val="General"/>
          <w:gallery w:val="placeholder"/>
        </w:category>
        <w:types>
          <w:type w:val="bbPlcHdr"/>
        </w:types>
        <w:behaviors>
          <w:behavior w:val="content"/>
        </w:behaviors>
        <w:guid w:val="{20BEEA33-846A-412B-A391-DABA1D1C70BF}"/>
      </w:docPartPr>
      <w:docPartBody>
        <w:p w:rsidR="00000000" w:rsidRDefault="008042C0" w:rsidP="008042C0">
          <w:pPr>
            <w:pStyle w:val="A85943D130B04A0A9742EB3A4D270ECD"/>
          </w:pPr>
          <w:r w:rsidRPr="00CF1A49">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2C0"/>
    <w:rsid w:val="00804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C2215E3C124881A0268A6ECE08B198">
    <w:name w:val="7AC2215E3C124881A0268A6ECE08B198"/>
    <w:rsid w:val="008042C0"/>
  </w:style>
  <w:style w:type="paragraph" w:customStyle="1" w:styleId="9E71C623978B47578AA9EBCA9F5377ED">
    <w:name w:val="9E71C623978B47578AA9EBCA9F5377ED"/>
    <w:rsid w:val="008042C0"/>
  </w:style>
  <w:style w:type="paragraph" w:customStyle="1" w:styleId="A85943D130B04A0A9742EB3A4D270ECD">
    <w:name w:val="A85943D130B04A0A9742EB3A4D270ECD"/>
    <w:rsid w:val="008042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888f1f95198dceed37fa127ba83d0b2e">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af7d181c68ff450727333bb830aee34"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F9856-BC3D-4819-B32A-EC4E84796B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7D9E97-62D4-48B6-A029-ACA5B1CEC25D}">
  <ds:schemaRefs>
    <ds:schemaRef ds:uri="http://schemas.microsoft.com/sharepoint/v3/contenttype/forms"/>
  </ds:schemaRefs>
</ds:datastoreItem>
</file>

<file path=customXml/itemProps3.xml><?xml version="1.0" encoding="utf-8"?>
<ds:datastoreItem xmlns:ds="http://schemas.openxmlformats.org/officeDocument/2006/customXml" ds:itemID="{A1A811A2-E54D-4417-8404-6B4DF312F111}">
  <ds:schemaRefs>
    <ds:schemaRef ds:uri="http://schemas.openxmlformats.org/package/2006/metadata/core-properties"/>
    <ds:schemaRef ds:uri="http://schemas.microsoft.com/office/2006/documentManagement/types"/>
    <ds:schemaRef ds:uri="a450a3cc-050d-4aca-8a4e-543025a63de0"/>
    <ds:schemaRef ds:uri="461f81f1-dbc4-4122-adb0-1c0e154b8134"/>
    <ds:schemaRef ds:uri="http://purl.org/dc/elements/1.1/"/>
    <ds:schemaRef ds:uri="http://schemas.microsoft.com/office/2006/metadata/properties"/>
    <ds:schemaRef ds:uri="http://purl.org/dc/term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B79641F7-BE9C-4982-9315-2CCD05B67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2190</Words>
  <Characters>12487</Characters>
  <Application>Microsoft Office Word</Application>
  <DocSecurity>0</DocSecurity>
  <Lines>104</Lines>
  <Paragraphs>29</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
      <vt:lpstr>Reference list</vt:lpstr>
      <vt:lpstr>&lt;Education&gt;</vt:lpstr>
      <vt:lpstr>vocational training &amp; qualifications</vt:lpstr>
      <vt:lpstr/>
      <vt:lpstr>Employment</vt:lpstr>
      <vt:lpstr/>
      <vt:lpstr>skills</vt:lpstr>
    </vt:vector>
  </TitlesOfParts>
  <Company>University of Wales Trinity Saint David</Company>
  <LinksUpToDate>false</LinksUpToDate>
  <CharactersWithSpaces>14648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Amy Delaney</cp:lastModifiedBy>
  <cp:revision>8</cp:revision>
  <cp:lastPrinted>2024-01-06T14:27:00Z</cp:lastPrinted>
  <dcterms:created xsi:type="dcterms:W3CDTF">2024-11-02T12:15:00Z</dcterms:created>
  <dcterms:modified xsi:type="dcterms:W3CDTF">2024-11-02T12:47:00Z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