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5997F3" w14:textId="24D670FF" w:rsidR="00F71512" w:rsidRPr="007407DD" w:rsidRDefault="00765F1D">
      <w:pPr>
        <w:rPr>
          <w:rFonts w:ascii="Ariel" w:hAnsi="Ariel"/>
          <w:noProof/>
          <w:sz w:val="24"/>
          <w:szCs w:val="24"/>
        </w:rPr>
      </w:pPr>
      <w:r w:rsidRPr="007407DD">
        <w:rPr>
          <w:rFonts w:ascii="Ariel" w:hAnsi="Ariel"/>
          <w:noProof/>
          <w:sz w:val="24"/>
          <w:szCs w:val="24"/>
        </w:rPr>
        <w:t xml:space="preserve">            </w:t>
      </w:r>
      <w:r w:rsidR="00F71512" w:rsidRPr="007407DD">
        <w:rPr>
          <w:rFonts w:ascii="Ariel" w:hAnsi="Ariel"/>
          <w:noProof/>
          <w:sz w:val="24"/>
          <w:szCs w:val="24"/>
        </w:rPr>
        <w:t xml:space="preserve">       </w:t>
      </w:r>
      <w:r w:rsidR="003859F0" w:rsidRPr="007407DD">
        <w:rPr>
          <w:rFonts w:ascii="Ariel" w:hAnsi="Ariel"/>
          <w:noProof/>
          <w:sz w:val="24"/>
          <w:szCs w:val="24"/>
        </w:rPr>
        <w:drawing>
          <wp:inline distT="0" distB="0" distL="0" distR="0" wp14:anchorId="47552F61" wp14:editId="02B5C135">
            <wp:extent cx="3562350" cy="3038109"/>
            <wp:effectExtent l="0" t="0" r="0" b="0"/>
            <wp:docPr id="2" name="Picture 2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isk-mgmt-cycle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4112" cy="30566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71512" w:rsidRPr="007407DD">
        <w:rPr>
          <w:rFonts w:ascii="Ariel" w:hAnsi="Ariel"/>
          <w:noProof/>
          <w:sz w:val="24"/>
          <w:szCs w:val="24"/>
        </w:rPr>
        <w:t xml:space="preserve">                               </w:t>
      </w:r>
    </w:p>
    <w:p w14:paraId="51B9AF3E" w14:textId="5B84B7BC" w:rsidR="00765F1D" w:rsidRPr="007407DD" w:rsidRDefault="00765F1D">
      <w:pPr>
        <w:rPr>
          <w:rFonts w:ascii="Ariel" w:hAnsi="Ariel"/>
          <w:noProof/>
          <w:sz w:val="24"/>
          <w:szCs w:val="24"/>
        </w:rPr>
      </w:pPr>
    </w:p>
    <w:p w14:paraId="0D899BD0" w14:textId="76990821" w:rsidR="00765F1D" w:rsidRPr="007407DD" w:rsidRDefault="00765F1D">
      <w:pPr>
        <w:rPr>
          <w:rFonts w:ascii="Ariel" w:hAnsi="Ariel"/>
          <w:noProof/>
          <w:sz w:val="24"/>
          <w:szCs w:val="24"/>
        </w:rPr>
      </w:pPr>
      <w:r w:rsidRPr="007407DD">
        <w:rPr>
          <w:rFonts w:ascii="Ariel" w:hAnsi="Ariel"/>
          <w:noProof/>
          <w:sz w:val="24"/>
          <w:szCs w:val="24"/>
        </w:rPr>
        <w:t>International skills for the Hotel industry</w:t>
      </w:r>
    </w:p>
    <w:p w14:paraId="67D9D0E6" w14:textId="3E2DA2CD" w:rsidR="00401294" w:rsidRPr="007407DD" w:rsidRDefault="00401294">
      <w:pPr>
        <w:rPr>
          <w:rFonts w:ascii="Ariel" w:hAnsi="Ariel"/>
          <w:noProof/>
          <w:sz w:val="24"/>
          <w:szCs w:val="24"/>
        </w:rPr>
      </w:pPr>
      <w:r w:rsidRPr="007407DD">
        <w:rPr>
          <w:rFonts w:ascii="Ariel" w:hAnsi="Ariel"/>
          <w:noProof/>
          <w:sz w:val="24"/>
          <w:szCs w:val="24"/>
        </w:rPr>
        <w:t>Venelina Katsarska</w:t>
      </w:r>
    </w:p>
    <w:p w14:paraId="77CB5C46" w14:textId="62854A00" w:rsidR="00401294" w:rsidRPr="007407DD" w:rsidRDefault="00401294">
      <w:pPr>
        <w:rPr>
          <w:rFonts w:ascii="Ariel" w:hAnsi="Ariel"/>
          <w:noProof/>
          <w:sz w:val="24"/>
          <w:szCs w:val="24"/>
        </w:rPr>
      </w:pPr>
      <w:r w:rsidRPr="007407DD">
        <w:rPr>
          <w:rFonts w:ascii="Ariel" w:hAnsi="Ariel"/>
          <w:noProof/>
          <w:sz w:val="24"/>
          <w:szCs w:val="24"/>
        </w:rPr>
        <w:t>1817238</w:t>
      </w:r>
    </w:p>
    <w:p w14:paraId="2E74CA00" w14:textId="21CF9474" w:rsidR="00401294" w:rsidRPr="007407DD" w:rsidRDefault="00401294">
      <w:pPr>
        <w:rPr>
          <w:rFonts w:ascii="Ariel" w:hAnsi="Ariel"/>
          <w:noProof/>
          <w:sz w:val="24"/>
          <w:szCs w:val="24"/>
        </w:rPr>
      </w:pPr>
      <w:r w:rsidRPr="007407DD">
        <w:rPr>
          <w:rFonts w:ascii="Ariel" w:hAnsi="Ariel"/>
          <w:noProof/>
          <w:sz w:val="24"/>
          <w:szCs w:val="24"/>
        </w:rPr>
        <w:t>Lecturer: Dale Clark</w:t>
      </w:r>
    </w:p>
    <w:p w14:paraId="337EF80A" w14:textId="77777777" w:rsidR="00B867F0" w:rsidRPr="007407DD" w:rsidRDefault="00B867F0">
      <w:pPr>
        <w:rPr>
          <w:rFonts w:ascii="Ariel" w:hAnsi="Ariel"/>
          <w:noProof/>
          <w:sz w:val="24"/>
          <w:szCs w:val="24"/>
        </w:rPr>
      </w:pPr>
    </w:p>
    <w:p w14:paraId="7C651186" w14:textId="18760C1A" w:rsidR="00401294" w:rsidRPr="007407DD" w:rsidRDefault="00401294">
      <w:pPr>
        <w:rPr>
          <w:rFonts w:ascii="Ariel" w:hAnsi="Ariel"/>
          <w:noProof/>
          <w:sz w:val="24"/>
          <w:szCs w:val="24"/>
        </w:rPr>
      </w:pPr>
      <w:r w:rsidRPr="007407DD">
        <w:rPr>
          <w:rFonts w:ascii="Ariel" w:hAnsi="Ariel"/>
          <w:noProof/>
          <w:sz w:val="24"/>
          <w:szCs w:val="24"/>
        </w:rPr>
        <w:t>Table o</w:t>
      </w:r>
      <w:r w:rsidR="006A3A21" w:rsidRPr="007407DD">
        <w:rPr>
          <w:rFonts w:ascii="Ariel" w:hAnsi="Ariel"/>
          <w:noProof/>
          <w:sz w:val="24"/>
          <w:szCs w:val="24"/>
        </w:rPr>
        <w:t>f contents:</w:t>
      </w:r>
    </w:p>
    <w:p w14:paraId="03BB113F" w14:textId="6661C16B" w:rsidR="006A3A21" w:rsidRPr="007541C9" w:rsidRDefault="006A3A21">
      <w:pPr>
        <w:rPr>
          <w:rFonts w:ascii="Ariel" w:hAnsi="Ariel"/>
          <w:noProof/>
          <w:sz w:val="24"/>
          <w:szCs w:val="24"/>
          <w:lang w:val="bg-BG"/>
        </w:rPr>
      </w:pPr>
      <w:r w:rsidRPr="007407DD">
        <w:rPr>
          <w:rFonts w:ascii="Ariel" w:hAnsi="Ariel"/>
          <w:noProof/>
          <w:sz w:val="24"/>
          <w:szCs w:val="24"/>
        </w:rPr>
        <w:t>Introduction</w:t>
      </w:r>
      <w:r w:rsidR="00DE616A" w:rsidRPr="007407DD">
        <w:rPr>
          <w:rFonts w:ascii="Ariel" w:hAnsi="Ariel"/>
          <w:noProof/>
          <w:sz w:val="24"/>
          <w:szCs w:val="24"/>
        </w:rPr>
        <w:t xml:space="preserve">    </w:t>
      </w:r>
      <w:r w:rsidR="007541C9">
        <w:rPr>
          <w:rFonts w:ascii="Ariel" w:hAnsi="Ariel"/>
          <w:noProof/>
          <w:sz w:val="24"/>
          <w:szCs w:val="24"/>
          <w:lang w:val="bg-BG"/>
        </w:rPr>
        <w:t>2</w:t>
      </w:r>
    </w:p>
    <w:p w14:paraId="5AD22239" w14:textId="4F74CC7D" w:rsidR="00544D0E" w:rsidRPr="007407DD" w:rsidRDefault="00544D0E">
      <w:pPr>
        <w:rPr>
          <w:rFonts w:ascii="Ariel" w:hAnsi="Ariel"/>
          <w:noProof/>
          <w:sz w:val="24"/>
          <w:szCs w:val="24"/>
        </w:rPr>
      </w:pPr>
      <w:r w:rsidRPr="007407DD">
        <w:rPr>
          <w:rFonts w:ascii="Ariel" w:hAnsi="Ariel"/>
          <w:noProof/>
          <w:sz w:val="24"/>
          <w:szCs w:val="24"/>
        </w:rPr>
        <w:t xml:space="preserve">Legal risk     2 </w:t>
      </w:r>
    </w:p>
    <w:p w14:paraId="5FBE3A43" w14:textId="030781CD" w:rsidR="00544D0E" w:rsidRPr="007407DD" w:rsidRDefault="00544D0E">
      <w:pPr>
        <w:rPr>
          <w:rFonts w:ascii="Ariel" w:hAnsi="Ariel"/>
          <w:noProof/>
          <w:sz w:val="24"/>
          <w:szCs w:val="24"/>
        </w:rPr>
      </w:pPr>
      <w:r w:rsidRPr="007407DD">
        <w:rPr>
          <w:rFonts w:ascii="Ariel" w:hAnsi="Ariel"/>
          <w:noProof/>
          <w:sz w:val="24"/>
          <w:szCs w:val="24"/>
        </w:rPr>
        <w:t>Data protection     2</w:t>
      </w:r>
      <w:r w:rsidR="007F1E9E">
        <w:rPr>
          <w:rFonts w:ascii="Ariel" w:hAnsi="Ariel"/>
          <w:noProof/>
          <w:sz w:val="24"/>
          <w:szCs w:val="24"/>
        </w:rPr>
        <w:t xml:space="preserve">   3</w:t>
      </w:r>
    </w:p>
    <w:p w14:paraId="44FEAD95" w14:textId="1F1CE4F5" w:rsidR="008511AA" w:rsidRPr="007407DD" w:rsidRDefault="008511AA">
      <w:pPr>
        <w:rPr>
          <w:rFonts w:ascii="Ariel" w:hAnsi="Ariel"/>
          <w:noProof/>
          <w:sz w:val="24"/>
          <w:szCs w:val="24"/>
        </w:rPr>
      </w:pPr>
      <w:r w:rsidRPr="007407DD">
        <w:rPr>
          <w:rFonts w:ascii="Ariel" w:hAnsi="Ariel"/>
          <w:noProof/>
          <w:sz w:val="24"/>
          <w:szCs w:val="24"/>
        </w:rPr>
        <w:t xml:space="preserve">Health an Safety     3 </w:t>
      </w:r>
    </w:p>
    <w:p w14:paraId="32883DCE" w14:textId="29FF176D" w:rsidR="003224D1" w:rsidRPr="007407DD" w:rsidRDefault="003224D1">
      <w:pPr>
        <w:rPr>
          <w:rFonts w:ascii="Ariel" w:hAnsi="Ariel"/>
          <w:noProof/>
          <w:sz w:val="24"/>
          <w:szCs w:val="24"/>
        </w:rPr>
      </w:pPr>
      <w:r w:rsidRPr="007407DD">
        <w:rPr>
          <w:rFonts w:ascii="Ariel" w:hAnsi="Ariel"/>
          <w:noProof/>
          <w:sz w:val="24"/>
          <w:szCs w:val="24"/>
        </w:rPr>
        <w:t>Food hygiene   3</w:t>
      </w:r>
      <w:r w:rsidR="007F1E9E">
        <w:rPr>
          <w:rFonts w:ascii="Ariel" w:hAnsi="Ariel"/>
          <w:noProof/>
          <w:sz w:val="24"/>
          <w:szCs w:val="24"/>
        </w:rPr>
        <w:t xml:space="preserve">    4</w:t>
      </w:r>
    </w:p>
    <w:p w14:paraId="76969F07" w14:textId="14D0BD04" w:rsidR="003224D1" w:rsidRPr="007407DD" w:rsidRDefault="003224D1">
      <w:pPr>
        <w:rPr>
          <w:rFonts w:ascii="Ariel" w:hAnsi="Ariel"/>
          <w:noProof/>
          <w:sz w:val="24"/>
          <w:szCs w:val="24"/>
        </w:rPr>
      </w:pPr>
      <w:r w:rsidRPr="007407DD">
        <w:rPr>
          <w:rFonts w:ascii="Ariel" w:hAnsi="Ariel"/>
          <w:noProof/>
          <w:sz w:val="24"/>
          <w:szCs w:val="24"/>
        </w:rPr>
        <w:t xml:space="preserve">Risk management    </w:t>
      </w:r>
      <w:r w:rsidR="003C26BE" w:rsidRPr="007407DD">
        <w:rPr>
          <w:rFonts w:ascii="Ariel" w:hAnsi="Ariel"/>
          <w:noProof/>
          <w:sz w:val="24"/>
          <w:szCs w:val="24"/>
        </w:rPr>
        <w:t xml:space="preserve">4 </w:t>
      </w:r>
    </w:p>
    <w:p w14:paraId="190B9D9E" w14:textId="4902D1D6" w:rsidR="003C26BE" w:rsidRPr="007407DD" w:rsidRDefault="00CD6D5B">
      <w:pPr>
        <w:rPr>
          <w:rFonts w:ascii="Ariel" w:hAnsi="Ariel"/>
          <w:noProof/>
          <w:sz w:val="24"/>
          <w:szCs w:val="24"/>
        </w:rPr>
      </w:pPr>
      <w:r w:rsidRPr="007407DD">
        <w:rPr>
          <w:rFonts w:ascii="Ariel" w:hAnsi="Ariel"/>
          <w:noProof/>
          <w:sz w:val="24"/>
          <w:szCs w:val="24"/>
        </w:rPr>
        <w:t>Li</w:t>
      </w:r>
      <w:r w:rsidR="00006B5C">
        <w:rPr>
          <w:rFonts w:ascii="Ariel" w:hAnsi="Ariel"/>
          <w:noProof/>
          <w:sz w:val="24"/>
          <w:szCs w:val="24"/>
        </w:rPr>
        <w:t>c</w:t>
      </w:r>
      <w:r w:rsidRPr="007407DD">
        <w:rPr>
          <w:rFonts w:ascii="Ariel" w:hAnsi="Ariel"/>
          <w:noProof/>
          <w:sz w:val="24"/>
          <w:szCs w:val="24"/>
        </w:rPr>
        <w:t xml:space="preserve">ensing </w:t>
      </w:r>
      <w:r w:rsidR="003C26BE" w:rsidRPr="007407DD">
        <w:rPr>
          <w:rFonts w:ascii="Ariel" w:hAnsi="Ariel"/>
          <w:noProof/>
          <w:sz w:val="24"/>
          <w:szCs w:val="24"/>
        </w:rPr>
        <w:t xml:space="preserve">   4 </w:t>
      </w:r>
    </w:p>
    <w:p w14:paraId="29222EFD" w14:textId="4B0D5638" w:rsidR="00CD6D5B" w:rsidRPr="007407DD" w:rsidRDefault="00CD6D5B">
      <w:pPr>
        <w:rPr>
          <w:rFonts w:ascii="Ariel" w:hAnsi="Ariel"/>
          <w:noProof/>
          <w:sz w:val="24"/>
          <w:szCs w:val="24"/>
        </w:rPr>
      </w:pPr>
      <w:r w:rsidRPr="007407DD">
        <w:rPr>
          <w:rFonts w:ascii="Ariel" w:hAnsi="Ariel"/>
          <w:noProof/>
          <w:sz w:val="24"/>
          <w:szCs w:val="24"/>
        </w:rPr>
        <w:t xml:space="preserve">Hotel </w:t>
      </w:r>
      <w:r w:rsidR="00CD5C4C" w:rsidRPr="007407DD">
        <w:rPr>
          <w:rFonts w:ascii="Ariel" w:hAnsi="Ariel"/>
          <w:noProof/>
          <w:sz w:val="24"/>
          <w:szCs w:val="24"/>
        </w:rPr>
        <w:t xml:space="preserve">Proprietors </w:t>
      </w:r>
      <w:r w:rsidRPr="007407DD">
        <w:rPr>
          <w:rFonts w:ascii="Ariel" w:hAnsi="Ariel"/>
          <w:noProof/>
          <w:sz w:val="24"/>
          <w:szCs w:val="24"/>
        </w:rPr>
        <w:t>Act 1956</w:t>
      </w:r>
      <w:r w:rsidR="00CD5C4C" w:rsidRPr="007407DD">
        <w:rPr>
          <w:rFonts w:ascii="Ariel" w:hAnsi="Ariel"/>
          <w:noProof/>
          <w:sz w:val="24"/>
          <w:szCs w:val="24"/>
        </w:rPr>
        <w:t xml:space="preserve">    </w:t>
      </w:r>
      <w:r w:rsidR="00006B5C">
        <w:rPr>
          <w:rFonts w:ascii="Ariel" w:hAnsi="Ariel"/>
          <w:noProof/>
          <w:sz w:val="24"/>
          <w:szCs w:val="24"/>
        </w:rPr>
        <w:t>5</w:t>
      </w:r>
    </w:p>
    <w:p w14:paraId="64FB1A73" w14:textId="4DECCF63" w:rsidR="00CD5C4C" w:rsidRPr="007407DD" w:rsidRDefault="00CD5C4C">
      <w:pPr>
        <w:rPr>
          <w:rFonts w:ascii="Ariel" w:hAnsi="Ariel"/>
          <w:noProof/>
          <w:sz w:val="24"/>
          <w:szCs w:val="24"/>
        </w:rPr>
      </w:pPr>
      <w:r w:rsidRPr="007407DD">
        <w:rPr>
          <w:rFonts w:ascii="Ariel" w:hAnsi="Ariel"/>
          <w:noProof/>
          <w:sz w:val="24"/>
          <w:szCs w:val="24"/>
        </w:rPr>
        <w:t>Conclusion     5</w:t>
      </w:r>
    </w:p>
    <w:p w14:paraId="10DCE834" w14:textId="4DF631B6" w:rsidR="00CD5C4C" w:rsidRPr="007407DD" w:rsidRDefault="00CD5C4C">
      <w:pPr>
        <w:rPr>
          <w:rFonts w:ascii="Ariel" w:hAnsi="Ariel"/>
          <w:noProof/>
          <w:sz w:val="24"/>
          <w:szCs w:val="24"/>
        </w:rPr>
      </w:pPr>
      <w:r w:rsidRPr="007407DD">
        <w:rPr>
          <w:rFonts w:ascii="Ariel" w:hAnsi="Ariel"/>
          <w:noProof/>
          <w:sz w:val="24"/>
          <w:szCs w:val="24"/>
        </w:rPr>
        <w:t xml:space="preserve">References    5   </w:t>
      </w:r>
    </w:p>
    <w:p w14:paraId="3A376F81" w14:textId="4ED5C5A1" w:rsidR="008511AA" w:rsidRDefault="008511AA">
      <w:pPr>
        <w:rPr>
          <w:rFonts w:ascii="Ariel" w:hAnsi="Ariel"/>
          <w:noProof/>
          <w:sz w:val="24"/>
          <w:szCs w:val="24"/>
        </w:rPr>
      </w:pPr>
    </w:p>
    <w:p w14:paraId="7A0B92BE" w14:textId="77777777" w:rsidR="007541C9" w:rsidRPr="007407DD" w:rsidRDefault="007541C9">
      <w:pPr>
        <w:rPr>
          <w:rFonts w:ascii="Ariel" w:hAnsi="Ariel"/>
          <w:noProof/>
          <w:sz w:val="24"/>
          <w:szCs w:val="24"/>
        </w:rPr>
      </w:pPr>
    </w:p>
    <w:p w14:paraId="6831AC4D" w14:textId="4CDB69C8" w:rsidR="006A3A21" w:rsidRPr="007407DD" w:rsidRDefault="006A3A21">
      <w:pPr>
        <w:rPr>
          <w:rFonts w:ascii="Ariel" w:hAnsi="Ariel"/>
          <w:noProof/>
          <w:sz w:val="24"/>
          <w:szCs w:val="24"/>
        </w:rPr>
      </w:pPr>
      <w:r w:rsidRPr="007407DD">
        <w:rPr>
          <w:rFonts w:ascii="Ariel" w:hAnsi="Ariel"/>
          <w:noProof/>
          <w:sz w:val="24"/>
          <w:szCs w:val="24"/>
        </w:rPr>
        <w:lastRenderedPageBreak/>
        <w:t>Introduction:</w:t>
      </w:r>
    </w:p>
    <w:p w14:paraId="4C94D759" w14:textId="06BAEC18" w:rsidR="005D1047" w:rsidRDefault="00932161">
      <w:pPr>
        <w:rPr>
          <w:rFonts w:ascii="Ariel" w:hAnsi="Ariel"/>
          <w:sz w:val="24"/>
          <w:szCs w:val="24"/>
        </w:rPr>
      </w:pPr>
      <w:r>
        <w:rPr>
          <w:rFonts w:ascii="Ariel" w:hAnsi="Ariel"/>
          <w:sz w:val="24"/>
          <w:szCs w:val="24"/>
        </w:rPr>
        <w:t xml:space="preserve">In </w:t>
      </w:r>
      <w:r w:rsidR="007B5161">
        <w:rPr>
          <w:rFonts w:ascii="Ariel" w:hAnsi="Ariel"/>
          <w:sz w:val="24"/>
          <w:szCs w:val="24"/>
        </w:rPr>
        <w:t xml:space="preserve"> </w:t>
      </w:r>
      <w:r w:rsidR="005D1047" w:rsidRPr="007407DD">
        <w:rPr>
          <w:rFonts w:ascii="Ariel" w:hAnsi="Ariel"/>
          <w:sz w:val="24"/>
          <w:szCs w:val="24"/>
        </w:rPr>
        <w:t xml:space="preserve">this assignment I will </w:t>
      </w:r>
      <w:r w:rsidR="00137CEC" w:rsidRPr="007407DD">
        <w:rPr>
          <w:rFonts w:ascii="Ariel" w:hAnsi="Ariel"/>
          <w:sz w:val="24"/>
          <w:szCs w:val="24"/>
        </w:rPr>
        <w:t>analyse</w:t>
      </w:r>
      <w:r w:rsidR="005D1047" w:rsidRPr="007407DD">
        <w:rPr>
          <w:rFonts w:ascii="Ariel" w:hAnsi="Ariel"/>
          <w:sz w:val="24"/>
          <w:szCs w:val="24"/>
        </w:rPr>
        <w:t xml:space="preserve"> the legal risk in the hotel industry that managers and employees may face.</w:t>
      </w:r>
      <w:r w:rsidR="005D1047" w:rsidRPr="007407DD">
        <w:rPr>
          <w:rFonts w:ascii="Ariel" w:hAnsi="Ariel" w:cs="Arial"/>
          <w:sz w:val="24"/>
          <w:szCs w:val="24"/>
          <w:shd w:val="clear" w:color="auto" w:fill="F5F5F5"/>
        </w:rPr>
        <w:t xml:space="preserve"> </w:t>
      </w:r>
      <w:r w:rsidR="00F47411">
        <w:rPr>
          <w:rFonts w:ascii="Ariel" w:hAnsi="Ariel"/>
          <w:sz w:val="24"/>
          <w:szCs w:val="24"/>
        </w:rPr>
        <w:t xml:space="preserve"> T</w:t>
      </w:r>
      <w:r w:rsidR="005D1047" w:rsidRPr="007407DD">
        <w:rPr>
          <w:rFonts w:ascii="Ariel" w:hAnsi="Ariel"/>
          <w:sz w:val="24"/>
          <w:szCs w:val="24"/>
        </w:rPr>
        <w:t>he areas we are going to look at  are food hygiene, risk management, liability , data protection, health and safety, licensing and the Hotel Proprietors  Act of 1956. The hotel industry</w:t>
      </w:r>
      <w:r w:rsidR="00F47411">
        <w:rPr>
          <w:rFonts w:ascii="Ariel" w:hAnsi="Ariel"/>
          <w:sz w:val="24"/>
          <w:szCs w:val="24"/>
          <w:lang w:val="bg-BG"/>
        </w:rPr>
        <w:t xml:space="preserve"> </w:t>
      </w:r>
      <w:r w:rsidR="00F47411">
        <w:rPr>
          <w:rFonts w:ascii="Ariel" w:hAnsi="Ariel"/>
          <w:sz w:val="24"/>
          <w:szCs w:val="24"/>
        </w:rPr>
        <w:t xml:space="preserve"> it’s very large industry  which </w:t>
      </w:r>
      <w:r w:rsidR="005D1047" w:rsidRPr="007407DD">
        <w:rPr>
          <w:rFonts w:ascii="Ariel" w:hAnsi="Ariel"/>
          <w:sz w:val="24"/>
          <w:szCs w:val="24"/>
        </w:rPr>
        <w:t xml:space="preserve"> offers </w:t>
      </w:r>
      <w:r w:rsidR="00EF2BFD" w:rsidRPr="007407DD">
        <w:rPr>
          <w:rFonts w:ascii="Ariel" w:hAnsi="Ariel"/>
          <w:sz w:val="24"/>
          <w:szCs w:val="24"/>
        </w:rPr>
        <w:t>several</w:t>
      </w:r>
      <w:r w:rsidR="005D1047" w:rsidRPr="007407DD">
        <w:rPr>
          <w:rFonts w:ascii="Ariel" w:hAnsi="Ariel"/>
          <w:sz w:val="24"/>
          <w:szCs w:val="24"/>
        </w:rPr>
        <w:t xml:space="preserve"> services to its customers</w:t>
      </w:r>
      <w:r w:rsidR="00F47411">
        <w:rPr>
          <w:rFonts w:ascii="Ariel" w:hAnsi="Ariel"/>
          <w:sz w:val="24"/>
          <w:szCs w:val="24"/>
        </w:rPr>
        <w:t xml:space="preserve"> such as entertainment, food, accommodation </w:t>
      </w:r>
      <w:r w:rsidR="005D1047" w:rsidRPr="007407DD">
        <w:rPr>
          <w:rFonts w:ascii="Ariel" w:hAnsi="Ariel" w:cs="Arial"/>
          <w:sz w:val="24"/>
          <w:szCs w:val="24"/>
          <w:shd w:val="clear" w:color="auto" w:fill="F5F5F5"/>
        </w:rPr>
        <w:t xml:space="preserve"> </w:t>
      </w:r>
      <w:r w:rsidR="005D1047" w:rsidRPr="007407DD">
        <w:rPr>
          <w:rFonts w:ascii="Ariel" w:hAnsi="Ariel"/>
          <w:sz w:val="24"/>
          <w:szCs w:val="24"/>
        </w:rPr>
        <w:t>There are certain laws that employees and managers must follow when providing these services.</w:t>
      </w:r>
    </w:p>
    <w:p w14:paraId="230CC6B5" w14:textId="77777777" w:rsidR="00015BC8" w:rsidRPr="007407DD" w:rsidRDefault="00015BC8">
      <w:pPr>
        <w:rPr>
          <w:rFonts w:ascii="Ariel" w:hAnsi="Ariel"/>
          <w:sz w:val="24"/>
          <w:szCs w:val="24"/>
        </w:rPr>
      </w:pPr>
    </w:p>
    <w:p w14:paraId="0D3953B6" w14:textId="3BBE6DB1" w:rsidR="00015BC8" w:rsidRPr="00015BC8" w:rsidRDefault="00015BC8">
      <w:pPr>
        <w:rPr>
          <w:rFonts w:ascii="Ariel" w:hAnsi="Ariel"/>
          <w:sz w:val="24"/>
          <w:szCs w:val="24"/>
        </w:rPr>
      </w:pPr>
      <w:r>
        <w:rPr>
          <w:rFonts w:ascii="Ariel" w:hAnsi="Ariel"/>
          <w:sz w:val="24"/>
          <w:szCs w:val="24"/>
        </w:rPr>
        <w:t>Legal risk</w:t>
      </w:r>
    </w:p>
    <w:p w14:paraId="4653E5DE" w14:textId="1AB1A7AD" w:rsidR="005D1047" w:rsidRPr="007407DD" w:rsidRDefault="00BC3FC8">
      <w:pPr>
        <w:rPr>
          <w:rFonts w:ascii="Ariel" w:hAnsi="Ariel" w:cs="Arial"/>
          <w:sz w:val="24"/>
          <w:szCs w:val="24"/>
          <w:shd w:val="clear" w:color="auto" w:fill="F5F5F5"/>
        </w:rPr>
      </w:pPr>
      <w:r>
        <w:rPr>
          <w:rFonts w:ascii="Ariel" w:hAnsi="Ariel" w:cs="Arial"/>
          <w:sz w:val="24"/>
          <w:szCs w:val="24"/>
          <w:shd w:val="clear" w:color="auto" w:fill="F5F5F5"/>
        </w:rPr>
        <w:t xml:space="preserve">The </w:t>
      </w:r>
      <w:r w:rsidR="00DE5C8B" w:rsidRPr="007407DD">
        <w:rPr>
          <w:rFonts w:ascii="Ariel" w:hAnsi="Ariel" w:cs="Arial"/>
          <w:sz w:val="24"/>
          <w:szCs w:val="24"/>
          <w:shd w:val="clear" w:color="auto" w:fill="F5F5F5"/>
        </w:rPr>
        <w:t xml:space="preserve"> risk of financial loss or loss of reputation is called legal risk.</w:t>
      </w:r>
    </w:p>
    <w:p w14:paraId="1BA65303" w14:textId="39F3B751" w:rsidR="00DE5C8B" w:rsidRPr="007407DD" w:rsidRDefault="00137CEC">
      <w:pPr>
        <w:rPr>
          <w:rFonts w:ascii="Ariel" w:hAnsi="Ariel"/>
          <w:sz w:val="24"/>
          <w:szCs w:val="24"/>
        </w:rPr>
      </w:pPr>
      <w:r w:rsidRPr="007407DD">
        <w:rPr>
          <w:rFonts w:ascii="Ariel" w:hAnsi="Ariel"/>
          <w:sz w:val="24"/>
          <w:szCs w:val="24"/>
        </w:rPr>
        <w:t>McCormick</w:t>
      </w:r>
      <w:r w:rsidR="00DE5C8B" w:rsidRPr="007407DD">
        <w:rPr>
          <w:rFonts w:ascii="Ariel" w:hAnsi="Ariel"/>
          <w:sz w:val="24"/>
          <w:szCs w:val="24"/>
        </w:rPr>
        <w:t>, R. 2004</w:t>
      </w:r>
      <w:r w:rsidR="00DE5C8B" w:rsidRPr="007407DD">
        <w:rPr>
          <w:rFonts w:ascii="Ariel" w:hAnsi="Ariel"/>
          <w:sz w:val="24"/>
          <w:szCs w:val="24"/>
          <w:lang w:val="bg-BG"/>
        </w:rPr>
        <w:t xml:space="preserve"> </w:t>
      </w:r>
      <w:r w:rsidRPr="007407DD">
        <w:rPr>
          <w:rFonts w:ascii="Ariel" w:hAnsi="Ariel"/>
          <w:sz w:val="24"/>
          <w:szCs w:val="24"/>
        </w:rPr>
        <w:t xml:space="preserve">The </w:t>
      </w:r>
      <w:r w:rsidRPr="007407DD">
        <w:rPr>
          <w:rFonts w:ascii="Ariel" w:hAnsi="Ariel"/>
          <w:sz w:val="24"/>
          <w:szCs w:val="24"/>
          <w:lang w:val="bg-BG"/>
        </w:rPr>
        <w:t xml:space="preserve"> </w:t>
      </w:r>
      <w:r w:rsidR="00C24CD6" w:rsidRPr="007407DD">
        <w:rPr>
          <w:rFonts w:ascii="Ariel" w:hAnsi="Ariel"/>
          <w:sz w:val="24"/>
          <w:szCs w:val="24"/>
        </w:rPr>
        <w:t>legal</w:t>
      </w:r>
      <w:r w:rsidRPr="007407DD">
        <w:rPr>
          <w:rFonts w:ascii="Ariel" w:hAnsi="Ariel"/>
          <w:sz w:val="24"/>
          <w:szCs w:val="24"/>
        </w:rPr>
        <w:t xml:space="preserve"> risk</w:t>
      </w:r>
      <w:r w:rsidRPr="007407DD">
        <w:rPr>
          <w:rFonts w:ascii="Ariel" w:hAnsi="Ariel"/>
          <w:sz w:val="24"/>
          <w:szCs w:val="24"/>
          <w:lang w:val="bg-BG"/>
        </w:rPr>
        <w:t xml:space="preserve"> </w:t>
      </w:r>
      <w:r w:rsidR="00C24CD6" w:rsidRPr="007407DD">
        <w:rPr>
          <w:rFonts w:ascii="Ariel" w:hAnsi="Ariel"/>
          <w:sz w:val="24"/>
          <w:szCs w:val="24"/>
        </w:rPr>
        <w:t>is being</w:t>
      </w:r>
      <w:r w:rsidRPr="007407DD">
        <w:rPr>
          <w:rFonts w:ascii="Ariel" w:hAnsi="Ariel"/>
          <w:sz w:val="24"/>
          <w:szCs w:val="24"/>
          <w:lang w:val="bg-BG"/>
        </w:rPr>
        <w:t xml:space="preserve"> </w:t>
      </w:r>
      <w:r w:rsidRPr="007407DD">
        <w:rPr>
          <w:rFonts w:ascii="Ariel" w:hAnsi="Ariel"/>
          <w:sz w:val="24"/>
          <w:szCs w:val="24"/>
        </w:rPr>
        <w:t xml:space="preserve">caused </w:t>
      </w:r>
      <w:r w:rsidR="00C24CD6" w:rsidRPr="007407DD">
        <w:rPr>
          <w:rFonts w:ascii="Ariel" w:hAnsi="Ariel"/>
          <w:sz w:val="24"/>
          <w:szCs w:val="24"/>
        </w:rPr>
        <w:t>by improper</w:t>
      </w:r>
      <w:r w:rsidRPr="007407DD">
        <w:rPr>
          <w:rFonts w:ascii="Ariel" w:hAnsi="Ariel"/>
          <w:sz w:val="24"/>
          <w:szCs w:val="24"/>
          <w:lang w:val="bg-BG"/>
        </w:rPr>
        <w:t xml:space="preserve"> </w:t>
      </w:r>
      <w:r w:rsidR="00C24CD6" w:rsidRPr="007407DD">
        <w:rPr>
          <w:rFonts w:ascii="Ariel" w:hAnsi="Ariel"/>
          <w:sz w:val="24"/>
          <w:szCs w:val="24"/>
        </w:rPr>
        <w:t xml:space="preserve">communication </w:t>
      </w:r>
      <w:r w:rsidRPr="007407DD">
        <w:rPr>
          <w:rFonts w:ascii="Ariel" w:hAnsi="Ariel"/>
          <w:sz w:val="24"/>
          <w:szCs w:val="24"/>
          <w:lang w:val="bg-BG"/>
        </w:rPr>
        <w:t xml:space="preserve">, </w:t>
      </w:r>
      <w:r w:rsidR="00C24CD6" w:rsidRPr="007407DD">
        <w:rPr>
          <w:rFonts w:ascii="Ariel" w:hAnsi="Ariel"/>
          <w:sz w:val="24"/>
          <w:szCs w:val="24"/>
        </w:rPr>
        <w:t xml:space="preserve">unspecified purposes, when </w:t>
      </w:r>
      <w:r w:rsidRPr="007407DD">
        <w:rPr>
          <w:rFonts w:ascii="Ariel" w:hAnsi="Ariel"/>
          <w:sz w:val="24"/>
          <w:szCs w:val="24"/>
        </w:rPr>
        <w:t xml:space="preserve"> between </w:t>
      </w:r>
      <w:r w:rsidRPr="007407DD">
        <w:rPr>
          <w:rFonts w:ascii="Ariel" w:hAnsi="Ariel"/>
          <w:sz w:val="24"/>
          <w:szCs w:val="24"/>
          <w:lang w:val="bg-BG"/>
        </w:rPr>
        <w:t xml:space="preserve"> </w:t>
      </w:r>
      <w:r w:rsidR="00EF2BFD" w:rsidRPr="007407DD">
        <w:rPr>
          <w:rFonts w:ascii="Ariel" w:hAnsi="Ariel"/>
          <w:sz w:val="24"/>
          <w:szCs w:val="24"/>
        </w:rPr>
        <w:t>the personnel</w:t>
      </w:r>
      <w:r w:rsidRPr="007407DD">
        <w:rPr>
          <w:rFonts w:ascii="Ariel" w:hAnsi="Ariel"/>
          <w:sz w:val="24"/>
          <w:szCs w:val="24"/>
        </w:rPr>
        <w:t xml:space="preserve"> </w:t>
      </w:r>
      <w:r w:rsidRPr="007407DD">
        <w:rPr>
          <w:rFonts w:ascii="Ariel" w:hAnsi="Ariel"/>
          <w:sz w:val="24"/>
          <w:szCs w:val="24"/>
          <w:lang w:val="bg-BG"/>
        </w:rPr>
        <w:t xml:space="preserve">l </w:t>
      </w:r>
      <w:r w:rsidR="00EF2BFD" w:rsidRPr="007407DD">
        <w:rPr>
          <w:rFonts w:ascii="Ariel" w:hAnsi="Ariel"/>
          <w:sz w:val="24"/>
          <w:szCs w:val="24"/>
        </w:rPr>
        <w:t>and</w:t>
      </w:r>
      <w:r w:rsidRPr="007407DD">
        <w:rPr>
          <w:rFonts w:ascii="Ariel" w:hAnsi="Ariel"/>
          <w:sz w:val="24"/>
          <w:szCs w:val="24"/>
          <w:lang w:val="bg-BG"/>
        </w:rPr>
        <w:t xml:space="preserve"> </w:t>
      </w:r>
      <w:r w:rsidRPr="007407DD">
        <w:rPr>
          <w:rFonts w:ascii="Ariel" w:hAnsi="Ariel"/>
          <w:sz w:val="24"/>
          <w:szCs w:val="24"/>
        </w:rPr>
        <w:t xml:space="preserve">departments comes </w:t>
      </w:r>
      <w:r w:rsidRPr="007407DD">
        <w:rPr>
          <w:rFonts w:ascii="Ariel" w:hAnsi="Ariel"/>
          <w:sz w:val="24"/>
          <w:szCs w:val="24"/>
          <w:lang w:val="bg-BG"/>
        </w:rPr>
        <w:t xml:space="preserve"> </w:t>
      </w:r>
      <w:r w:rsidR="00EF2BFD" w:rsidRPr="007407DD">
        <w:rPr>
          <w:rFonts w:ascii="Ariel" w:hAnsi="Ariel"/>
          <w:sz w:val="24"/>
          <w:szCs w:val="24"/>
        </w:rPr>
        <w:t>incorrect information</w:t>
      </w:r>
      <w:r w:rsidRPr="007407DD">
        <w:rPr>
          <w:rFonts w:ascii="Ariel" w:hAnsi="Ariel"/>
          <w:sz w:val="24"/>
          <w:szCs w:val="24"/>
        </w:rPr>
        <w:t xml:space="preserve">. </w:t>
      </w:r>
    </w:p>
    <w:p w14:paraId="56CB5A01" w14:textId="4F6AE2B6" w:rsidR="00137CEC" w:rsidRPr="007407DD" w:rsidRDefault="005C75D4">
      <w:pPr>
        <w:rPr>
          <w:rFonts w:ascii="Ariel" w:hAnsi="Ariel" w:cs="Arial"/>
          <w:sz w:val="24"/>
          <w:szCs w:val="24"/>
          <w:shd w:val="clear" w:color="auto" w:fill="F5F5F5"/>
        </w:rPr>
      </w:pPr>
      <w:r w:rsidRPr="007407DD">
        <w:rPr>
          <w:rFonts w:ascii="Ariel" w:hAnsi="Ariel" w:cs="Arial"/>
          <w:sz w:val="24"/>
          <w:szCs w:val="24"/>
          <w:shd w:val="clear" w:color="auto" w:fill="F5F5F5"/>
        </w:rPr>
        <w:t>Failure to comply with the law will result in penalty of the responsible person and the image of the company will be endangered.</w:t>
      </w:r>
    </w:p>
    <w:p w14:paraId="528846D8" w14:textId="37A38D5D" w:rsidR="00494814" w:rsidRPr="007407DD" w:rsidRDefault="00494814">
      <w:pPr>
        <w:rPr>
          <w:rFonts w:ascii="Ariel" w:hAnsi="Ariel" w:cs="Arial"/>
          <w:sz w:val="24"/>
          <w:szCs w:val="24"/>
          <w:shd w:val="clear" w:color="auto" w:fill="F5F5F5"/>
          <w:lang w:val="bg-BG"/>
        </w:rPr>
      </w:pPr>
      <w:r w:rsidRPr="007407DD">
        <w:rPr>
          <w:rFonts w:ascii="Ariel" w:hAnsi="Ariel" w:cs="Arial"/>
          <w:sz w:val="24"/>
          <w:szCs w:val="24"/>
          <w:shd w:val="clear" w:color="auto" w:fill="F5F5F5"/>
        </w:rPr>
        <w:t xml:space="preserve">According to Bagley </w:t>
      </w:r>
      <w:r w:rsidR="00FA4360" w:rsidRPr="007407DD">
        <w:rPr>
          <w:rFonts w:ascii="Ariel" w:hAnsi="Ariel" w:cs="Arial"/>
          <w:sz w:val="24"/>
          <w:szCs w:val="24"/>
          <w:shd w:val="clear" w:color="auto" w:fill="F5F5F5"/>
        </w:rPr>
        <w:t xml:space="preserve">and </w:t>
      </w:r>
      <w:proofErr w:type="spellStart"/>
      <w:r w:rsidR="00FA4360" w:rsidRPr="007407DD">
        <w:rPr>
          <w:rFonts w:ascii="Ariel" w:hAnsi="Ariel" w:cs="Arial"/>
          <w:sz w:val="24"/>
          <w:szCs w:val="24"/>
          <w:shd w:val="clear" w:color="auto" w:fill="F5F5F5"/>
        </w:rPr>
        <w:t>Dauchy</w:t>
      </w:r>
      <w:proofErr w:type="spellEnd"/>
      <w:r w:rsidR="00FA4360" w:rsidRPr="007407DD">
        <w:rPr>
          <w:rFonts w:ascii="Ariel" w:hAnsi="Ariel" w:cs="Arial"/>
          <w:sz w:val="24"/>
          <w:szCs w:val="24"/>
          <w:shd w:val="clear" w:color="auto" w:fill="F5F5F5"/>
        </w:rPr>
        <w:t xml:space="preserve"> 2017 </w:t>
      </w:r>
      <w:r w:rsidR="00496D38" w:rsidRPr="007407DD">
        <w:rPr>
          <w:rFonts w:ascii="Ariel" w:hAnsi="Ariel" w:cs="Arial"/>
          <w:sz w:val="24"/>
          <w:szCs w:val="24"/>
          <w:shd w:val="clear" w:color="auto" w:fill="F5F5F5"/>
        </w:rPr>
        <w:t>Legal risk is a very important risk for any business and should be prioritized by detecting the legal problem before they become a problem</w:t>
      </w:r>
      <w:r w:rsidR="00496D38" w:rsidRPr="007407DD">
        <w:rPr>
          <w:rFonts w:ascii="Ariel" w:hAnsi="Ariel" w:cs="Arial"/>
          <w:sz w:val="24"/>
          <w:szCs w:val="24"/>
          <w:shd w:val="clear" w:color="auto" w:fill="F5F5F5"/>
          <w:lang w:val="bg-BG"/>
        </w:rPr>
        <w:t>.</w:t>
      </w:r>
    </w:p>
    <w:p w14:paraId="5248AFE1" w14:textId="77777777" w:rsidR="009F0038" w:rsidRPr="007407DD" w:rsidRDefault="005C75D4">
      <w:pPr>
        <w:rPr>
          <w:rFonts w:ascii="Ariel" w:hAnsi="Ariel" w:cs="Arial"/>
          <w:sz w:val="24"/>
          <w:szCs w:val="24"/>
          <w:shd w:val="clear" w:color="auto" w:fill="F5F5F5"/>
        </w:rPr>
      </w:pPr>
      <w:r w:rsidRPr="007407DD">
        <w:rPr>
          <w:rFonts w:ascii="Ariel" w:hAnsi="Ariel" w:cs="Arial"/>
          <w:sz w:val="24"/>
          <w:szCs w:val="24"/>
          <w:shd w:val="clear" w:color="auto" w:fill="F5F5F5"/>
        </w:rPr>
        <w:t>I'll look at each area and start with</w:t>
      </w:r>
      <w:r w:rsidR="009F0038" w:rsidRPr="007407DD">
        <w:rPr>
          <w:rFonts w:ascii="Ariel" w:hAnsi="Ariel" w:cs="Arial"/>
          <w:sz w:val="24"/>
          <w:szCs w:val="24"/>
          <w:shd w:val="clear" w:color="auto" w:fill="F5F5F5"/>
        </w:rPr>
        <w:t xml:space="preserve"> data protection</w:t>
      </w:r>
    </w:p>
    <w:p w14:paraId="49902A92" w14:textId="77777777" w:rsidR="009F0038" w:rsidRPr="007407DD" w:rsidRDefault="009F0038">
      <w:pPr>
        <w:rPr>
          <w:rFonts w:ascii="Ariel" w:hAnsi="Ariel" w:cs="Arial"/>
          <w:sz w:val="24"/>
          <w:szCs w:val="24"/>
          <w:shd w:val="clear" w:color="auto" w:fill="F5F5F5"/>
        </w:rPr>
      </w:pPr>
    </w:p>
    <w:p w14:paraId="3ABE0918" w14:textId="0D552B74" w:rsidR="008D2014" w:rsidRPr="007407DD" w:rsidRDefault="009F0038">
      <w:pPr>
        <w:rPr>
          <w:rFonts w:ascii="Ariel" w:hAnsi="Ariel" w:cs="Arial"/>
          <w:sz w:val="24"/>
          <w:szCs w:val="24"/>
          <w:shd w:val="clear" w:color="auto" w:fill="F5F5F5"/>
        </w:rPr>
      </w:pPr>
      <w:r w:rsidRPr="007407DD">
        <w:rPr>
          <w:rFonts w:ascii="Ariel" w:hAnsi="Ariel" w:cs="Arial"/>
          <w:sz w:val="24"/>
          <w:szCs w:val="24"/>
          <w:shd w:val="clear" w:color="auto" w:fill="F5F5F5"/>
        </w:rPr>
        <w:t>Data protection</w:t>
      </w:r>
    </w:p>
    <w:p w14:paraId="1770C780" w14:textId="727CE6B7" w:rsidR="004057AA" w:rsidRPr="007407DD" w:rsidRDefault="004057AA">
      <w:pPr>
        <w:rPr>
          <w:rFonts w:ascii="Ariel" w:hAnsi="Ariel"/>
          <w:sz w:val="24"/>
          <w:szCs w:val="24"/>
        </w:rPr>
      </w:pPr>
      <w:r w:rsidRPr="007407DD">
        <w:rPr>
          <w:rFonts w:ascii="Ariel" w:hAnsi="Ariel"/>
          <w:sz w:val="24"/>
          <w:szCs w:val="24"/>
        </w:rPr>
        <w:t xml:space="preserve">According to the Data Protection Act 2018, everyone </w:t>
      </w:r>
      <w:r w:rsidR="00060004">
        <w:rPr>
          <w:rFonts w:ascii="Ariel" w:hAnsi="Ariel"/>
          <w:sz w:val="24"/>
          <w:szCs w:val="24"/>
        </w:rPr>
        <w:t xml:space="preserve">can </w:t>
      </w:r>
      <w:r w:rsidRPr="007407DD">
        <w:rPr>
          <w:rFonts w:ascii="Ariel" w:hAnsi="Ariel"/>
          <w:sz w:val="24"/>
          <w:szCs w:val="24"/>
        </w:rPr>
        <w:t xml:space="preserve"> know what information is being stored for him by the government.</w:t>
      </w:r>
      <w:r w:rsidRPr="007407DD">
        <w:rPr>
          <w:rFonts w:ascii="Ariel" w:hAnsi="Ariel" w:cs="Arial"/>
          <w:sz w:val="24"/>
          <w:szCs w:val="24"/>
          <w:shd w:val="clear" w:color="auto" w:fill="F5F5F5"/>
        </w:rPr>
        <w:t xml:space="preserve"> </w:t>
      </w:r>
      <w:r w:rsidRPr="007407DD">
        <w:rPr>
          <w:rFonts w:ascii="Ariel" w:hAnsi="Ariel"/>
          <w:sz w:val="24"/>
          <w:szCs w:val="24"/>
        </w:rPr>
        <w:t>He has the right to know how his data is used, how it is stored, and he has the right to limit or stop the processing of data.</w:t>
      </w:r>
    </w:p>
    <w:p w14:paraId="16B345D1" w14:textId="4945A696" w:rsidR="00542D3D" w:rsidRPr="007407DD" w:rsidRDefault="002F2648">
      <w:pPr>
        <w:rPr>
          <w:rFonts w:ascii="Ariel" w:hAnsi="Ariel" w:cs="Arial"/>
          <w:sz w:val="24"/>
          <w:szCs w:val="24"/>
          <w:shd w:val="clear" w:color="auto" w:fill="F5F5F5"/>
        </w:rPr>
      </w:pPr>
      <w:r>
        <w:rPr>
          <w:rFonts w:ascii="Ariel" w:hAnsi="Ariel" w:cs="Arial"/>
          <w:sz w:val="24"/>
          <w:szCs w:val="24"/>
          <w:shd w:val="clear" w:color="auto" w:fill="F5F5F5"/>
        </w:rPr>
        <w:t>The</w:t>
      </w:r>
      <w:r w:rsidR="00542D3D" w:rsidRPr="007407DD">
        <w:rPr>
          <w:rFonts w:ascii="Ariel" w:hAnsi="Ariel" w:cs="Arial"/>
          <w:sz w:val="24"/>
          <w:szCs w:val="24"/>
          <w:shd w:val="clear" w:color="auto" w:fill="F5F5F5"/>
        </w:rPr>
        <w:t xml:space="preserve"> law introduces new breaches where if anyone tries to sell your personal data or disclosure of the data without consent, it would be criminal</w:t>
      </w:r>
      <w:r w:rsidR="00D104D7" w:rsidRPr="007407DD">
        <w:rPr>
          <w:rFonts w:ascii="Ariel" w:hAnsi="Ariel" w:cs="Arial"/>
          <w:sz w:val="24"/>
          <w:szCs w:val="24"/>
          <w:shd w:val="clear" w:color="auto" w:fill="F5F5F5"/>
        </w:rPr>
        <w:t>.</w:t>
      </w:r>
      <w:r w:rsidR="00D104D7" w:rsidRPr="007407DD">
        <w:rPr>
          <w:rFonts w:ascii="Ariel" w:hAnsi="Ariel"/>
          <w:sz w:val="24"/>
          <w:szCs w:val="24"/>
        </w:rPr>
        <w:t xml:space="preserve"> </w:t>
      </w:r>
      <w:hyperlink r:id="rId9" w:history="1">
        <w:r w:rsidR="00D104D7" w:rsidRPr="007407DD">
          <w:rPr>
            <w:rStyle w:val="Hyperlink"/>
            <w:rFonts w:ascii="Ariel" w:hAnsi="Ariel" w:cs="Arial"/>
            <w:color w:val="3366BB"/>
            <w:sz w:val="24"/>
            <w:szCs w:val="24"/>
          </w:rPr>
          <w:t>"New Data Protection Act finalised in the UK"</w:t>
        </w:r>
      </w:hyperlink>
      <w:r w:rsidR="00D104D7" w:rsidRPr="007407DD">
        <w:rPr>
          <w:rFonts w:ascii="Ariel" w:hAnsi="Ariel" w:cs="Arial"/>
          <w:color w:val="222222"/>
          <w:sz w:val="24"/>
          <w:szCs w:val="24"/>
          <w:shd w:val="clear" w:color="auto" w:fill="FFFFFF"/>
        </w:rPr>
        <w:t>.</w:t>
      </w:r>
    </w:p>
    <w:p w14:paraId="4E2A1308" w14:textId="2023A422" w:rsidR="00EC1199" w:rsidRPr="007407DD" w:rsidRDefault="00EC1199">
      <w:pPr>
        <w:rPr>
          <w:rFonts w:ascii="Ariel" w:hAnsi="Ariel" w:cs="Arial"/>
          <w:sz w:val="24"/>
          <w:szCs w:val="24"/>
          <w:shd w:val="clear" w:color="auto" w:fill="F5F5F5"/>
        </w:rPr>
      </w:pPr>
      <w:r w:rsidRPr="007407DD">
        <w:rPr>
          <w:rFonts w:ascii="Ariel" w:hAnsi="Ariel" w:cs="Arial"/>
          <w:sz w:val="24"/>
          <w:szCs w:val="24"/>
          <w:shd w:val="clear" w:color="auto" w:fill="F5F5F5"/>
        </w:rPr>
        <w:t xml:space="preserve">According to a common view, data is collected and </w:t>
      </w:r>
      <w:r w:rsidR="004A457C" w:rsidRPr="007407DD">
        <w:rPr>
          <w:rFonts w:ascii="Ariel" w:hAnsi="Ariel" w:cs="Arial"/>
          <w:sz w:val="24"/>
          <w:szCs w:val="24"/>
          <w:shd w:val="clear" w:color="auto" w:fill="F5F5F5"/>
        </w:rPr>
        <w:t>analysed</w:t>
      </w:r>
      <w:r w:rsidRPr="007407DD">
        <w:rPr>
          <w:rFonts w:ascii="Ariel" w:hAnsi="Ariel" w:cs="Arial"/>
          <w:sz w:val="24"/>
          <w:szCs w:val="24"/>
          <w:shd w:val="clear" w:color="auto" w:fill="F5F5F5"/>
        </w:rPr>
        <w:t xml:space="preserve">; data only becomes information suitable for making decisions once it has been </w:t>
      </w:r>
      <w:r w:rsidR="004A457C" w:rsidRPr="007407DD">
        <w:rPr>
          <w:rFonts w:ascii="Ariel" w:hAnsi="Ariel" w:cs="Arial"/>
          <w:sz w:val="24"/>
          <w:szCs w:val="24"/>
          <w:shd w:val="clear" w:color="auto" w:fill="F5F5F5"/>
        </w:rPr>
        <w:t>analysed</w:t>
      </w:r>
      <w:r w:rsidRPr="007407DD">
        <w:rPr>
          <w:rFonts w:ascii="Ariel" w:hAnsi="Ariel" w:cs="Arial"/>
          <w:sz w:val="24"/>
          <w:szCs w:val="24"/>
          <w:shd w:val="clear" w:color="auto" w:fill="F5F5F5"/>
        </w:rPr>
        <w:t xml:space="preserve"> in some fashion</w:t>
      </w:r>
      <w:r w:rsidR="004D1D27">
        <w:rPr>
          <w:rFonts w:ascii="Ariel" w:hAnsi="Ariel" w:cs="Arial"/>
          <w:sz w:val="24"/>
          <w:szCs w:val="24"/>
          <w:shd w:val="clear" w:color="auto" w:fill="F5F5F5"/>
        </w:rPr>
        <w:t>.</w:t>
      </w:r>
    </w:p>
    <w:p w14:paraId="6EBBF2A7" w14:textId="77777777" w:rsidR="00036E77" w:rsidRPr="007407DD" w:rsidRDefault="00036E77" w:rsidP="00036E77">
      <w:pPr>
        <w:rPr>
          <w:rFonts w:ascii="Ariel" w:hAnsi="Ariel" w:cs="Arial"/>
          <w:sz w:val="24"/>
          <w:szCs w:val="24"/>
          <w:shd w:val="clear" w:color="auto" w:fill="F5F5F5"/>
          <w:lang w:val="bg-BG"/>
        </w:rPr>
      </w:pPr>
      <w:r w:rsidRPr="007407DD">
        <w:rPr>
          <w:rFonts w:ascii="Ariel" w:hAnsi="Ariel"/>
          <w:sz w:val="24"/>
          <w:szCs w:val="24"/>
        </w:rPr>
        <w:t>In the hotel industry, data is interpreted as information that is collected.</w:t>
      </w:r>
      <w:r w:rsidRPr="007407DD">
        <w:rPr>
          <w:rFonts w:ascii="Ariel" w:hAnsi="Ariel" w:cs="Arial"/>
          <w:sz w:val="24"/>
          <w:szCs w:val="24"/>
          <w:shd w:val="clear" w:color="auto" w:fill="F5F5F5"/>
        </w:rPr>
        <w:t xml:space="preserve">: </w:t>
      </w:r>
      <w:r w:rsidRPr="007407DD">
        <w:rPr>
          <w:rFonts w:ascii="Ariel" w:hAnsi="Ariel"/>
          <w:sz w:val="24"/>
          <w:szCs w:val="24"/>
        </w:rPr>
        <w:t>The data are not only collected but also analysed for their intended use</w:t>
      </w:r>
      <w:r w:rsidRPr="007407DD">
        <w:rPr>
          <w:rFonts w:ascii="Ariel" w:hAnsi="Ariel"/>
          <w:sz w:val="24"/>
          <w:szCs w:val="24"/>
          <w:lang w:val="bg-BG"/>
        </w:rPr>
        <w:t xml:space="preserve">. </w:t>
      </w:r>
      <w:r w:rsidRPr="007407DD">
        <w:rPr>
          <w:rFonts w:ascii="Ariel" w:hAnsi="Ariel" w:cs="Arial"/>
          <w:sz w:val="24"/>
          <w:szCs w:val="24"/>
          <w:shd w:val="clear" w:color="auto" w:fill="F5F5F5"/>
        </w:rPr>
        <w:t>The most important in Data Protection is the data should be used legally but also removed when necessary</w:t>
      </w:r>
      <w:r w:rsidRPr="007407DD">
        <w:rPr>
          <w:rFonts w:ascii="Ariel" w:hAnsi="Ariel" w:cs="Arial"/>
          <w:sz w:val="24"/>
          <w:szCs w:val="24"/>
          <w:shd w:val="clear" w:color="auto" w:fill="F5F5F5"/>
          <w:lang w:val="bg-BG"/>
        </w:rPr>
        <w:t>.</w:t>
      </w:r>
    </w:p>
    <w:p w14:paraId="5DD2ACB1" w14:textId="77831604" w:rsidR="00932161" w:rsidRDefault="00060004" w:rsidP="004D1D27">
      <w:pPr>
        <w:ind w:left="360"/>
        <w:rPr>
          <w:rFonts w:ascii="Ariel" w:hAnsi="Ariel" w:cs="Arial"/>
          <w:sz w:val="24"/>
          <w:szCs w:val="24"/>
          <w:shd w:val="clear" w:color="auto" w:fill="F5F5F5"/>
          <w:lang w:val="bg-BG"/>
        </w:rPr>
      </w:pPr>
      <w:r>
        <w:rPr>
          <w:rFonts w:ascii="Ariel" w:hAnsi="Ariel" w:cs="Arial"/>
          <w:sz w:val="24"/>
          <w:szCs w:val="24"/>
          <w:shd w:val="clear" w:color="auto" w:fill="F5F5F5"/>
        </w:rPr>
        <w:t>A</w:t>
      </w:r>
      <w:r w:rsidR="00932161" w:rsidRPr="00932161">
        <w:rPr>
          <w:rFonts w:ascii="Ariel" w:hAnsi="Ariel" w:cs="Arial"/>
          <w:sz w:val="24"/>
          <w:szCs w:val="24"/>
          <w:shd w:val="clear" w:color="auto" w:fill="F5F5F5"/>
        </w:rPr>
        <w:t>nyone who uses personal data should follow rules called "data protection principles"</w:t>
      </w:r>
      <w:r w:rsidR="00932161">
        <w:rPr>
          <w:rFonts w:ascii="Ariel" w:hAnsi="Ariel" w:cs="Arial"/>
          <w:sz w:val="24"/>
          <w:szCs w:val="24"/>
          <w:shd w:val="clear" w:color="auto" w:fill="F5F5F5"/>
          <w:lang w:val="bg-BG"/>
        </w:rPr>
        <w:t xml:space="preserve"> </w:t>
      </w:r>
    </w:p>
    <w:p w14:paraId="5AB0B447" w14:textId="7C27A867" w:rsidR="00036E77" w:rsidRPr="004D1D27" w:rsidRDefault="00932161" w:rsidP="004D1D27">
      <w:pPr>
        <w:ind w:left="360"/>
        <w:rPr>
          <w:rFonts w:ascii="Ariel" w:hAnsi="Ariel" w:cs="Arial"/>
          <w:color w:val="545454"/>
          <w:sz w:val="24"/>
          <w:szCs w:val="24"/>
          <w:shd w:val="clear" w:color="auto" w:fill="FFFFFF"/>
          <w:lang w:val="bg-BG"/>
        </w:rPr>
      </w:pPr>
      <w:r>
        <w:rPr>
          <w:rFonts w:ascii="Ariel" w:hAnsi="Ariel" w:cs="Arial"/>
          <w:sz w:val="24"/>
          <w:szCs w:val="24"/>
          <w:shd w:val="clear" w:color="auto" w:fill="F5F5F5"/>
        </w:rPr>
        <w:t>Some</w:t>
      </w:r>
      <w:r w:rsidR="00036E77" w:rsidRPr="004D1D27">
        <w:rPr>
          <w:rFonts w:ascii="Ariel" w:hAnsi="Ariel" w:cs="Arial"/>
          <w:sz w:val="24"/>
          <w:szCs w:val="24"/>
          <w:shd w:val="clear" w:color="auto" w:fill="F5F5F5"/>
        </w:rPr>
        <w:t xml:space="preserve"> of the principles of data protection act are</w:t>
      </w:r>
      <w:r w:rsidR="00036E77" w:rsidRPr="004D1D27">
        <w:rPr>
          <w:rFonts w:ascii="Ariel" w:hAnsi="Ariel" w:cs="Arial"/>
          <w:sz w:val="24"/>
          <w:szCs w:val="24"/>
          <w:shd w:val="clear" w:color="auto" w:fill="F5F5F5"/>
          <w:lang w:val="bg-BG"/>
        </w:rPr>
        <w:t>:</w:t>
      </w:r>
    </w:p>
    <w:p w14:paraId="65866DE4" w14:textId="775D6931" w:rsidR="00036E77" w:rsidRDefault="00852871" w:rsidP="00060004">
      <w:pPr>
        <w:pStyle w:val="trt0xe"/>
        <w:numPr>
          <w:ilvl w:val="0"/>
          <w:numId w:val="7"/>
        </w:numPr>
        <w:spacing w:before="0" w:beforeAutospacing="0" w:after="60" w:afterAutospacing="0"/>
        <w:rPr>
          <w:rFonts w:ascii="Ariel" w:hAnsi="Ariel" w:cs="Arial"/>
          <w:color w:val="222222"/>
        </w:rPr>
      </w:pPr>
      <w:r w:rsidRPr="00852871">
        <w:rPr>
          <w:rFonts w:ascii="Ariel" w:hAnsi="Ariel" w:cs="Arial"/>
          <w:color w:val="222222"/>
        </w:rPr>
        <w:t>to be processed for the intended purpose only and for the intended purpose</w:t>
      </w:r>
    </w:p>
    <w:p w14:paraId="55997D01" w14:textId="5AA6E565" w:rsidR="00852871" w:rsidRPr="004D11FD" w:rsidRDefault="00EE7FDF" w:rsidP="00060004">
      <w:pPr>
        <w:pStyle w:val="trt0xe"/>
        <w:numPr>
          <w:ilvl w:val="0"/>
          <w:numId w:val="7"/>
        </w:numPr>
        <w:spacing w:before="0" w:beforeAutospacing="0" w:after="60" w:afterAutospacing="0"/>
        <w:rPr>
          <w:rFonts w:ascii="Ariel" w:hAnsi="Ariel" w:cs="Arial"/>
          <w:color w:val="222222"/>
        </w:rPr>
      </w:pPr>
      <w:r>
        <w:rPr>
          <w:rFonts w:ascii="Ariel" w:hAnsi="Ariel" w:cs="Arial"/>
          <w:color w:val="222222"/>
          <w:lang w:val="en-US"/>
        </w:rPr>
        <w:lastRenderedPageBreak/>
        <w:t xml:space="preserve">To be used legally </w:t>
      </w:r>
    </w:p>
    <w:p w14:paraId="7132B69E" w14:textId="75818585" w:rsidR="00036E77" w:rsidRPr="007407DD" w:rsidRDefault="00C57D43" w:rsidP="00060004">
      <w:pPr>
        <w:pStyle w:val="trt0xe"/>
        <w:numPr>
          <w:ilvl w:val="0"/>
          <w:numId w:val="7"/>
        </w:numPr>
        <w:spacing w:before="0" w:beforeAutospacing="0" w:after="60" w:afterAutospacing="0"/>
        <w:rPr>
          <w:rFonts w:ascii="Ariel" w:hAnsi="Ariel" w:cs="Arial"/>
          <w:color w:val="222222"/>
        </w:rPr>
      </w:pPr>
      <w:r w:rsidRPr="00C57D43">
        <w:rPr>
          <w:rFonts w:ascii="Ariel" w:hAnsi="Ariel" w:cs="Arial"/>
          <w:color w:val="222222"/>
        </w:rPr>
        <w:t>should not be stored for longer than the specified time</w:t>
      </w:r>
    </w:p>
    <w:p w14:paraId="4194AFBA" w14:textId="380CF78D" w:rsidR="00036E77" w:rsidRPr="007407DD" w:rsidRDefault="00036E77" w:rsidP="00E3074B">
      <w:pPr>
        <w:pStyle w:val="trt0xe"/>
        <w:spacing w:before="0" w:beforeAutospacing="0" w:after="60" w:afterAutospacing="0"/>
        <w:ind w:left="1080"/>
        <w:rPr>
          <w:rFonts w:ascii="Ariel" w:hAnsi="Ariel" w:cs="Arial"/>
          <w:color w:val="222222"/>
        </w:rPr>
      </w:pPr>
    </w:p>
    <w:p w14:paraId="002654CE" w14:textId="77777777" w:rsidR="00036E77" w:rsidRPr="007407DD" w:rsidRDefault="00036E77" w:rsidP="00060004">
      <w:pPr>
        <w:pStyle w:val="trt0xe"/>
        <w:numPr>
          <w:ilvl w:val="0"/>
          <w:numId w:val="7"/>
        </w:numPr>
        <w:spacing w:before="0" w:beforeAutospacing="0" w:after="60" w:afterAutospacing="0"/>
        <w:rPr>
          <w:rFonts w:ascii="Ariel" w:hAnsi="Ariel" w:cs="Arial"/>
          <w:color w:val="222222"/>
        </w:rPr>
      </w:pPr>
      <w:r w:rsidRPr="007407DD">
        <w:rPr>
          <w:rFonts w:ascii="Ariel" w:hAnsi="Ariel" w:cs="Arial"/>
          <w:color w:val="222222"/>
        </w:rPr>
        <w:t>Processed in line with your rights.</w:t>
      </w:r>
    </w:p>
    <w:p w14:paraId="59901B55" w14:textId="77777777" w:rsidR="00036E77" w:rsidRPr="007407DD" w:rsidRDefault="00036E77" w:rsidP="00060004">
      <w:pPr>
        <w:pStyle w:val="trt0xe"/>
        <w:numPr>
          <w:ilvl w:val="0"/>
          <w:numId w:val="7"/>
        </w:numPr>
        <w:spacing w:before="0" w:beforeAutospacing="0" w:after="60" w:afterAutospacing="0"/>
        <w:rPr>
          <w:rFonts w:ascii="Ariel" w:hAnsi="Ariel" w:cs="Arial"/>
          <w:color w:val="222222"/>
        </w:rPr>
      </w:pPr>
      <w:r w:rsidRPr="007407DD">
        <w:rPr>
          <w:rFonts w:ascii="Ariel" w:hAnsi="Ariel" w:cs="Arial"/>
          <w:color w:val="222222"/>
        </w:rPr>
        <w:t>Secure.</w:t>
      </w:r>
    </w:p>
    <w:p w14:paraId="08756413" w14:textId="0EE6C59B" w:rsidR="00036E77" w:rsidRDefault="00A81FB2" w:rsidP="00060004">
      <w:pPr>
        <w:pStyle w:val="trt0xe"/>
        <w:numPr>
          <w:ilvl w:val="0"/>
          <w:numId w:val="7"/>
        </w:numPr>
        <w:spacing w:before="0" w:beforeAutospacing="0" w:after="60" w:afterAutospacing="0"/>
        <w:rPr>
          <w:rFonts w:ascii="Ariel" w:hAnsi="Ariel" w:cs="Arial"/>
          <w:color w:val="222222"/>
        </w:rPr>
      </w:pPr>
      <w:r w:rsidRPr="00A81FB2">
        <w:rPr>
          <w:rFonts w:ascii="Ariel" w:hAnsi="Ariel" w:cs="Arial"/>
          <w:color w:val="222222"/>
        </w:rPr>
        <w:t>cannot be deployed to other countries without being properly protected</w:t>
      </w:r>
    </w:p>
    <w:p w14:paraId="15B1DB13" w14:textId="77777777" w:rsidR="00DB0244" w:rsidRPr="007407DD" w:rsidRDefault="00DB0244" w:rsidP="00DB0244">
      <w:pPr>
        <w:pStyle w:val="trt0xe"/>
        <w:spacing w:before="0" w:beforeAutospacing="0" w:after="60" w:afterAutospacing="0"/>
        <w:rPr>
          <w:rFonts w:ascii="Ariel" w:hAnsi="Ariel" w:cs="Arial"/>
          <w:color w:val="222222"/>
        </w:rPr>
      </w:pPr>
    </w:p>
    <w:p w14:paraId="2C7F7218" w14:textId="4816BCD2" w:rsidR="008511AA" w:rsidRPr="007407DD" w:rsidRDefault="00DB0244" w:rsidP="008511AA">
      <w:pPr>
        <w:pStyle w:val="trt0xe"/>
        <w:spacing w:before="0" w:beforeAutospacing="0" w:after="60" w:afterAutospacing="0"/>
        <w:rPr>
          <w:rFonts w:ascii="Ariel" w:hAnsi="Ariel" w:cs="Arial"/>
          <w:color w:val="222222"/>
        </w:rPr>
      </w:pPr>
      <w:r w:rsidRPr="00DB0244">
        <w:rPr>
          <w:rFonts w:ascii="Ariel" w:hAnsi="Ariel" w:cs="Arial"/>
          <w:color w:val="222222"/>
        </w:rPr>
        <w:t xml:space="preserve">Hotel data collection is of the </w:t>
      </w:r>
      <w:r w:rsidR="008C502D">
        <w:rPr>
          <w:rFonts w:ascii="Ariel" w:hAnsi="Ariel" w:cs="Arial"/>
          <w:color w:val="222222"/>
        </w:rPr>
        <w:t xml:space="preserve">extremely </w:t>
      </w:r>
      <w:r w:rsidRPr="00DB0244">
        <w:rPr>
          <w:rFonts w:ascii="Ariel" w:hAnsi="Ariel" w:cs="Arial"/>
          <w:color w:val="222222"/>
        </w:rPr>
        <w:t xml:space="preserve">importance.  </w:t>
      </w:r>
      <w:r w:rsidR="00193BCD">
        <w:rPr>
          <w:rFonts w:ascii="Ariel" w:hAnsi="Ariel" w:cs="Arial"/>
          <w:color w:val="222222"/>
        </w:rPr>
        <w:t xml:space="preserve">They differ in several aspects. </w:t>
      </w:r>
      <w:r w:rsidRPr="00DB0244">
        <w:rPr>
          <w:rFonts w:ascii="Ariel" w:hAnsi="Ariel" w:cs="Arial"/>
          <w:color w:val="222222"/>
        </w:rPr>
        <w:t xml:space="preserve">  </w:t>
      </w:r>
      <w:r w:rsidR="00194A8B">
        <w:rPr>
          <w:rFonts w:ascii="Ariel" w:hAnsi="Ariel" w:cs="Arial"/>
          <w:color w:val="222222"/>
        </w:rPr>
        <w:t>P</w:t>
      </w:r>
      <w:r w:rsidR="005E0674">
        <w:rPr>
          <w:rFonts w:ascii="Ariel" w:hAnsi="Ariel" w:cs="Arial"/>
          <w:color w:val="222222"/>
        </w:rPr>
        <w:t xml:space="preserve">ersonal </w:t>
      </w:r>
      <w:r w:rsidRPr="00DB0244">
        <w:rPr>
          <w:rFonts w:ascii="Ariel" w:hAnsi="Ariel" w:cs="Arial"/>
          <w:color w:val="222222"/>
        </w:rPr>
        <w:t>data is first collected.  May collect data with customer preference.  Card transaction data is also collected</w:t>
      </w:r>
      <w:r w:rsidR="0012298E">
        <w:rPr>
          <w:rFonts w:ascii="Ariel" w:hAnsi="Ariel" w:cs="Arial"/>
          <w:color w:val="222222"/>
        </w:rPr>
        <w:t xml:space="preserve">. </w:t>
      </w:r>
    </w:p>
    <w:p w14:paraId="478B1B98" w14:textId="77777777" w:rsidR="00932161" w:rsidRPr="007407DD" w:rsidRDefault="00932161" w:rsidP="008511AA">
      <w:pPr>
        <w:pStyle w:val="trt0xe"/>
        <w:spacing w:before="0" w:beforeAutospacing="0" w:after="60" w:afterAutospacing="0"/>
        <w:rPr>
          <w:rFonts w:ascii="Ariel" w:hAnsi="Ariel" w:cs="Arial"/>
          <w:color w:val="222222"/>
        </w:rPr>
      </w:pPr>
    </w:p>
    <w:p w14:paraId="1A8CE6C0" w14:textId="77777777" w:rsidR="00036E77" w:rsidRPr="007407DD" w:rsidRDefault="00036E77" w:rsidP="00036E77">
      <w:pPr>
        <w:pStyle w:val="trt0xe"/>
        <w:spacing w:before="0" w:beforeAutospacing="0" w:after="60" w:afterAutospacing="0"/>
        <w:ind w:left="720"/>
        <w:rPr>
          <w:rFonts w:ascii="Ariel" w:hAnsi="Ariel" w:cs="Arial"/>
          <w:color w:val="222222"/>
        </w:rPr>
      </w:pPr>
    </w:p>
    <w:p w14:paraId="3BCCD77D" w14:textId="77777777" w:rsidR="00333959" w:rsidRPr="007407DD" w:rsidRDefault="00333959" w:rsidP="00333959">
      <w:pPr>
        <w:pStyle w:val="trt0xe"/>
        <w:spacing w:before="0" w:beforeAutospacing="0" w:after="60" w:afterAutospacing="0"/>
        <w:ind w:left="720"/>
        <w:rPr>
          <w:rFonts w:ascii="Ariel" w:hAnsi="Ariel" w:cs="Arial"/>
          <w:color w:val="222222"/>
        </w:rPr>
      </w:pPr>
    </w:p>
    <w:p w14:paraId="4EE29E1A" w14:textId="1F39CCBE" w:rsidR="004D1531" w:rsidRPr="007407DD" w:rsidRDefault="004D1531" w:rsidP="004D1531">
      <w:pPr>
        <w:pStyle w:val="trt0xe"/>
        <w:spacing w:before="0" w:beforeAutospacing="0" w:after="60" w:afterAutospacing="0"/>
        <w:rPr>
          <w:rFonts w:ascii="Ariel" w:hAnsi="Ariel" w:cs="Arial"/>
          <w:color w:val="222222"/>
          <w:lang w:val="bg-BG"/>
        </w:rPr>
      </w:pPr>
      <w:r w:rsidRPr="007407DD">
        <w:rPr>
          <w:rFonts w:ascii="Ariel" w:hAnsi="Ariel" w:cs="Arial"/>
          <w:color w:val="222222"/>
        </w:rPr>
        <w:t xml:space="preserve">Health and </w:t>
      </w:r>
      <w:r w:rsidR="004A457C" w:rsidRPr="007407DD">
        <w:rPr>
          <w:rFonts w:ascii="Ariel" w:hAnsi="Ariel" w:cs="Arial"/>
          <w:color w:val="222222"/>
        </w:rPr>
        <w:t>Safety</w:t>
      </w:r>
    </w:p>
    <w:p w14:paraId="0066A2B7" w14:textId="2A2FAD32" w:rsidR="008D2014" w:rsidRDefault="003C70F9" w:rsidP="00060004">
      <w:pPr>
        <w:pStyle w:val="ListParagraph"/>
        <w:numPr>
          <w:ilvl w:val="0"/>
          <w:numId w:val="8"/>
        </w:numPr>
        <w:rPr>
          <w:rFonts w:ascii="Ariel" w:hAnsi="Ariel" w:cs="Arial"/>
          <w:sz w:val="24"/>
          <w:szCs w:val="24"/>
          <w:shd w:val="clear" w:color="auto" w:fill="F5F5F5"/>
        </w:rPr>
      </w:pPr>
      <w:r w:rsidRPr="00060004">
        <w:rPr>
          <w:rFonts w:ascii="Ariel" w:hAnsi="Ariel"/>
          <w:sz w:val="24"/>
          <w:szCs w:val="24"/>
        </w:rPr>
        <w:t>Al</w:t>
      </w:r>
      <w:r w:rsidR="009F7ACC" w:rsidRPr="00060004">
        <w:rPr>
          <w:rFonts w:ascii="Ariel" w:hAnsi="Ariel"/>
          <w:sz w:val="24"/>
          <w:szCs w:val="24"/>
        </w:rPr>
        <w:t>l workers have the right to work in an environment that is healthy and safe.</w:t>
      </w:r>
      <w:r w:rsidR="009F7ACC" w:rsidRPr="00060004">
        <w:rPr>
          <w:rFonts w:ascii="Ariel" w:hAnsi="Ariel" w:cs="Arial"/>
          <w:sz w:val="24"/>
          <w:szCs w:val="24"/>
          <w:shd w:val="clear" w:color="auto" w:fill="F5F5F5"/>
        </w:rPr>
        <w:t xml:space="preserve"> </w:t>
      </w:r>
      <w:r w:rsidR="009F7ACC" w:rsidRPr="00060004">
        <w:rPr>
          <w:rFonts w:ascii="Ariel" w:hAnsi="Ariel"/>
          <w:sz w:val="24"/>
          <w:szCs w:val="24"/>
        </w:rPr>
        <w:t>Employers are responsible for providing this work environment</w:t>
      </w:r>
      <w:r w:rsidR="00D67636" w:rsidRPr="00060004">
        <w:rPr>
          <w:rFonts w:ascii="Ariel" w:hAnsi="Ariel"/>
          <w:sz w:val="24"/>
          <w:szCs w:val="24"/>
        </w:rPr>
        <w:t xml:space="preserve">. </w:t>
      </w:r>
      <w:r w:rsidR="00060004" w:rsidRPr="00060004">
        <w:rPr>
          <w:rFonts w:ascii="Ariel" w:hAnsi="Ariel" w:cs="Arial"/>
          <w:sz w:val="24"/>
          <w:szCs w:val="24"/>
          <w:shd w:val="clear" w:color="auto" w:fill="F5F5F5"/>
        </w:rPr>
        <w:t>I</w:t>
      </w:r>
      <w:r w:rsidR="000F7F99" w:rsidRPr="00060004">
        <w:rPr>
          <w:rFonts w:ascii="Ariel" w:hAnsi="Ariel" w:cs="Arial"/>
          <w:sz w:val="24"/>
          <w:szCs w:val="24"/>
          <w:shd w:val="clear" w:color="auto" w:fill="F5F5F5"/>
        </w:rPr>
        <w:t>n every workplace, priority is given to the health and safety of both workers and customers</w:t>
      </w:r>
      <w:r w:rsidR="00634B3A" w:rsidRPr="00060004">
        <w:rPr>
          <w:rFonts w:ascii="Ariel" w:hAnsi="Ariel" w:cs="Arial"/>
          <w:sz w:val="24"/>
          <w:szCs w:val="24"/>
          <w:shd w:val="clear" w:color="auto" w:fill="F5F5F5"/>
          <w:lang w:val="bg-BG"/>
        </w:rPr>
        <w:t xml:space="preserve">. </w:t>
      </w:r>
      <w:r w:rsidR="00060004" w:rsidRPr="00060004">
        <w:rPr>
          <w:rFonts w:ascii="Ariel" w:hAnsi="Ariel" w:cs="Arial"/>
          <w:sz w:val="24"/>
          <w:szCs w:val="24"/>
          <w:shd w:val="clear" w:color="auto" w:fill="F5F5F5"/>
        </w:rPr>
        <w:t>H</w:t>
      </w:r>
      <w:r w:rsidR="00634B3A" w:rsidRPr="00060004">
        <w:rPr>
          <w:rFonts w:ascii="Ariel" w:hAnsi="Ariel" w:cs="Arial"/>
          <w:sz w:val="24"/>
          <w:szCs w:val="24"/>
          <w:shd w:val="clear" w:color="auto" w:fill="F5F5F5"/>
        </w:rPr>
        <w:t xml:space="preserve">ealth and safety Act 1974 </w:t>
      </w:r>
      <w:r w:rsidR="004A457C" w:rsidRPr="00060004">
        <w:rPr>
          <w:rFonts w:ascii="Ariel" w:hAnsi="Ariel" w:cs="Arial"/>
          <w:sz w:val="24"/>
          <w:szCs w:val="24"/>
          <w:shd w:val="clear" w:color="auto" w:fill="F5F5F5"/>
        </w:rPr>
        <w:t>require</w:t>
      </w:r>
      <w:r w:rsidR="00634B3A" w:rsidRPr="00060004">
        <w:rPr>
          <w:rFonts w:ascii="Ariel" w:hAnsi="Ariel" w:cs="Arial"/>
          <w:sz w:val="24"/>
          <w:szCs w:val="24"/>
          <w:shd w:val="clear" w:color="auto" w:fill="F5F5F5"/>
        </w:rPr>
        <w:t xml:space="preserve"> employers to take care of themselves and others' safety at the </w:t>
      </w:r>
      <w:r w:rsidR="004A457C" w:rsidRPr="00060004">
        <w:rPr>
          <w:rFonts w:ascii="Ariel" w:hAnsi="Ariel" w:cs="Arial"/>
          <w:sz w:val="24"/>
          <w:szCs w:val="24"/>
          <w:shd w:val="clear" w:color="auto" w:fill="F5F5F5"/>
        </w:rPr>
        <w:t>workplace</w:t>
      </w:r>
      <w:r w:rsidR="00634B3A" w:rsidRPr="00060004">
        <w:rPr>
          <w:rFonts w:ascii="Ariel" w:hAnsi="Ariel" w:cs="Arial"/>
          <w:sz w:val="24"/>
          <w:szCs w:val="24"/>
          <w:shd w:val="clear" w:color="auto" w:fill="F5F5F5"/>
        </w:rPr>
        <w:t>.</w:t>
      </w:r>
      <w:r w:rsidR="00B45427" w:rsidRPr="00060004">
        <w:rPr>
          <w:rFonts w:ascii="Ariel" w:hAnsi="Ariel" w:cs="Arial"/>
          <w:sz w:val="24"/>
          <w:szCs w:val="24"/>
          <w:shd w:val="clear" w:color="auto" w:fill="F5F5F5"/>
        </w:rPr>
        <w:t xml:space="preserve"> Some of the responsibilities of the </w:t>
      </w:r>
      <w:r w:rsidR="002C1BBE" w:rsidRPr="00060004">
        <w:rPr>
          <w:rFonts w:ascii="Ariel" w:hAnsi="Ariel" w:cs="Arial"/>
          <w:sz w:val="24"/>
          <w:szCs w:val="24"/>
          <w:shd w:val="clear" w:color="auto" w:fill="F5F5F5"/>
        </w:rPr>
        <w:t xml:space="preserve">employers </w:t>
      </w:r>
      <w:r w:rsidR="00E6333A" w:rsidRPr="00060004">
        <w:rPr>
          <w:rFonts w:ascii="Ariel" w:hAnsi="Ariel" w:cs="Arial"/>
          <w:sz w:val="24"/>
          <w:szCs w:val="24"/>
          <w:shd w:val="clear" w:color="auto" w:fill="F5F5F5"/>
        </w:rPr>
        <w:t>are:</w:t>
      </w:r>
    </w:p>
    <w:p w14:paraId="021415A9" w14:textId="77777777" w:rsidR="00060004" w:rsidRPr="00060004" w:rsidRDefault="00060004" w:rsidP="00060004">
      <w:pPr>
        <w:pStyle w:val="ListParagraph"/>
        <w:rPr>
          <w:rFonts w:ascii="Ariel" w:hAnsi="Ariel" w:cs="Arial"/>
          <w:sz w:val="24"/>
          <w:szCs w:val="24"/>
          <w:shd w:val="clear" w:color="auto" w:fill="F5F5F5"/>
        </w:rPr>
      </w:pPr>
    </w:p>
    <w:p w14:paraId="7D7D5F30" w14:textId="26F7C207" w:rsidR="00E6333A" w:rsidRPr="00060004" w:rsidRDefault="003C70F9" w:rsidP="00060004">
      <w:pPr>
        <w:pStyle w:val="ListParagraph"/>
        <w:numPr>
          <w:ilvl w:val="0"/>
          <w:numId w:val="8"/>
        </w:numPr>
        <w:rPr>
          <w:rFonts w:ascii="Ariel" w:hAnsi="Ariel" w:cs="Arial"/>
          <w:sz w:val="24"/>
          <w:szCs w:val="24"/>
          <w:shd w:val="clear" w:color="auto" w:fill="F5F5F5"/>
        </w:rPr>
      </w:pPr>
      <w:r w:rsidRPr="00060004">
        <w:rPr>
          <w:rFonts w:ascii="Ariel" w:hAnsi="Ariel" w:cs="Arial"/>
          <w:sz w:val="24"/>
          <w:szCs w:val="24"/>
          <w:shd w:val="clear" w:color="auto" w:fill="F5F5F5"/>
        </w:rPr>
        <w:t>P</w:t>
      </w:r>
      <w:r w:rsidR="00895F23" w:rsidRPr="00060004">
        <w:rPr>
          <w:rFonts w:ascii="Ariel" w:hAnsi="Ariel" w:cs="Arial"/>
          <w:sz w:val="24"/>
          <w:szCs w:val="24"/>
          <w:shd w:val="clear" w:color="auto" w:fill="F5F5F5"/>
        </w:rPr>
        <w:t xml:space="preserve">rovide and maintain safe equipment </w:t>
      </w:r>
    </w:p>
    <w:p w14:paraId="1F1205B3" w14:textId="3DA07D35" w:rsidR="00895F23" w:rsidRPr="00060004" w:rsidRDefault="003C70F9" w:rsidP="00060004">
      <w:pPr>
        <w:pStyle w:val="ListParagraph"/>
        <w:numPr>
          <w:ilvl w:val="0"/>
          <w:numId w:val="8"/>
        </w:numPr>
        <w:rPr>
          <w:rFonts w:ascii="Ariel" w:hAnsi="Ariel" w:cs="Arial"/>
          <w:sz w:val="24"/>
          <w:szCs w:val="24"/>
          <w:shd w:val="clear" w:color="auto" w:fill="F5F5F5"/>
        </w:rPr>
      </w:pPr>
      <w:r w:rsidRPr="00060004">
        <w:rPr>
          <w:rFonts w:ascii="Ariel" w:hAnsi="Ariel" w:cs="Arial"/>
          <w:sz w:val="24"/>
          <w:szCs w:val="24"/>
          <w:shd w:val="clear" w:color="auto" w:fill="F5F5F5"/>
        </w:rPr>
        <w:t>E</w:t>
      </w:r>
      <w:r w:rsidR="005A6516" w:rsidRPr="00060004">
        <w:rPr>
          <w:rFonts w:ascii="Ariel" w:hAnsi="Ariel" w:cs="Arial"/>
          <w:sz w:val="24"/>
          <w:szCs w:val="24"/>
          <w:shd w:val="clear" w:color="auto" w:fill="F5F5F5"/>
        </w:rPr>
        <w:t>nsure a safe and healthy working environment</w:t>
      </w:r>
    </w:p>
    <w:p w14:paraId="2AB37A5B" w14:textId="2B2501B8" w:rsidR="002117D8" w:rsidRPr="00060004" w:rsidRDefault="003C70F9" w:rsidP="00060004">
      <w:pPr>
        <w:pStyle w:val="ListParagraph"/>
        <w:numPr>
          <w:ilvl w:val="0"/>
          <w:numId w:val="8"/>
        </w:numPr>
        <w:rPr>
          <w:rFonts w:ascii="Ariel" w:hAnsi="Ariel" w:cs="Arial"/>
          <w:sz w:val="24"/>
          <w:szCs w:val="24"/>
          <w:shd w:val="clear" w:color="auto" w:fill="F5F5F5"/>
        </w:rPr>
      </w:pPr>
      <w:r w:rsidRPr="00060004">
        <w:rPr>
          <w:rFonts w:ascii="Ariel" w:hAnsi="Ariel" w:cs="Arial"/>
          <w:sz w:val="24"/>
          <w:szCs w:val="24"/>
          <w:shd w:val="clear" w:color="auto" w:fill="F5F5F5"/>
        </w:rPr>
        <w:t>T</w:t>
      </w:r>
      <w:r w:rsidR="002117D8" w:rsidRPr="00060004">
        <w:rPr>
          <w:rFonts w:ascii="Ariel" w:hAnsi="Ariel" w:cs="Arial"/>
          <w:sz w:val="24"/>
          <w:szCs w:val="24"/>
          <w:shd w:val="clear" w:color="auto" w:fill="F5F5F5"/>
        </w:rPr>
        <w:t>o Have an Agreed Plan for Emergencies</w:t>
      </w:r>
    </w:p>
    <w:p w14:paraId="5C9C6DF7" w14:textId="3DB80DD7" w:rsidR="00F03EB2" w:rsidRPr="00060004" w:rsidRDefault="00F66972" w:rsidP="00060004">
      <w:pPr>
        <w:pStyle w:val="ListParagraph"/>
        <w:numPr>
          <w:ilvl w:val="0"/>
          <w:numId w:val="8"/>
        </w:numPr>
        <w:rPr>
          <w:rFonts w:ascii="Ariel" w:hAnsi="Ariel" w:cs="Arial"/>
          <w:sz w:val="24"/>
          <w:szCs w:val="24"/>
          <w:shd w:val="clear" w:color="auto" w:fill="F5F5F5"/>
        </w:rPr>
      </w:pPr>
      <w:r w:rsidRPr="00060004">
        <w:rPr>
          <w:rFonts w:ascii="Ariel" w:hAnsi="Ariel" w:cs="Arial"/>
          <w:sz w:val="24"/>
          <w:szCs w:val="24"/>
          <w:shd w:val="clear" w:color="auto" w:fill="F5F5F5"/>
        </w:rPr>
        <w:t>F</w:t>
      </w:r>
      <w:r w:rsidR="00F03EB2" w:rsidRPr="00060004">
        <w:rPr>
          <w:rFonts w:ascii="Ariel" w:hAnsi="Ariel" w:cs="Arial"/>
          <w:sz w:val="24"/>
          <w:szCs w:val="24"/>
          <w:shd w:val="clear" w:color="auto" w:fill="F5F5F5"/>
        </w:rPr>
        <w:t xml:space="preserve">loor </w:t>
      </w:r>
      <w:r w:rsidR="007B6158" w:rsidRPr="00060004">
        <w:rPr>
          <w:rFonts w:ascii="Ariel" w:hAnsi="Ariel" w:cs="Arial"/>
          <w:sz w:val="24"/>
          <w:szCs w:val="24"/>
          <w:shd w:val="clear" w:color="auto" w:fill="F5F5F5"/>
        </w:rPr>
        <w:t>safety</w:t>
      </w:r>
    </w:p>
    <w:p w14:paraId="327B5A4C" w14:textId="5CF48A10" w:rsidR="007B6158" w:rsidRPr="00060004" w:rsidRDefault="00316E15" w:rsidP="00060004">
      <w:pPr>
        <w:pStyle w:val="ListParagraph"/>
        <w:numPr>
          <w:ilvl w:val="0"/>
          <w:numId w:val="8"/>
        </w:numPr>
        <w:rPr>
          <w:rFonts w:ascii="Ariel" w:hAnsi="Ariel" w:cs="Arial"/>
          <w:sz w:val="24"/>
          <w:szCs w:val="24"/>
          <w:shd w:val="clear" w:color="auto" w:fill="F5F5F5"/>
        </w:rPr>
      </w:pPr>
      <w:r w:rsidRPr="00060004">
        <w:rPr>
          <w:rFonts w:ascii="Ariel" w:hAnsi="Ariel" w:cs="Arial"/>
          <w:sz w:val="24"/>
          <w:szCs w:val="24"/>
          <w:shd w:val="clear" w:color="auto" w:fill="F5F5F5"/>
        </w:rPr>
        <w:t xml:space="preserve">Responsibility of the </w:t>
      </w:r>
      <w:r w:rsidR="004A457C" w:rsidRPr="00060004">
        <w:rPr>
          <w:rFonts w:ascii="Ariel" w:hAnsi="Ariel" w:cs="Arial"/>
          <w:sz w:val="24"/>
          <w:szCs w:val="24"/>
          <w:shd w:val="clear" w:color="auto" w:fill="F5F5F5"/>
        </w:rPr>
        <w:t>employees at work</w:t>
      </w:r>
    </w:p>
    <w:p w14:paraId="2C61718A" w14:textId="33824AFC" w:rsidR="001E0A8C" w:rsidRPr="00060004" w:rsidRDefault="00F66972" w:rsidP="00060004">
      <w:pPr>
        <w:pStyle w:val="ListParagraph"/>
        <w:numPr>
          <w:ilvl w:val="0"/>
          <w:numId w:val="8"/>
        </w:numPr>
        <w:rPr>
          <w:rFonts w:ascii="Ariel" w:hAnsi="Ariel" w:cs="Arial"/>
          <w:sz w:val="24"/>
          <w:szCs w:val="24"/>
          <w:shd w:val="clear" w:color="auto" w:fill="F5F5F5"/>
          <w:lang w:val="bg-BG"/>
        </w:rPr>
      </w:pPr>
      <w:r w:rsidRPr="00060004">
        <w:rPr>
          <w:rFonts w:ascii="Ariel" w:hAnsi="Ariel" w:cs="Arial"/>
          <w:sz w:val="24"/>
          <w:szCs w:val="24"/>
          <w:shd w:val="clear" w:color="auto" w:fill="F5F5F5"/>
        </w:rPr>
        <w:t>T</w:t>
      </w:r>
      <w:r w:rsidR="001E0A8C" w:rsidRPr="00060004">
        <w:rPr>
          <w:rFonts w:ascii="Ariel" w:hAnsi="Ariel" w:cs="Arial"/>
          <w:sz w:val="24"/>
          <w:szCs w:val="24"/>
          <w:shd w:val="clear" w:color="auto" w:fill="F5F5F5"/>
        </w:rPr>
        <w:t>o take care of the health and safety of ourselves and others if in some way other people might be affected by what we do</w:t>
      </w:r>
      <w:r w:rsidR="00C20DF2" w:rsidRPr="00060004">
        <w:rPr>
          <w:rFonts w:ascii="Ariel" w:hAnsi="Ariel" w:cs="Arial"/>
          <w:sz w:val="24"/>
          <w:szCs w:val="24"/>
          <w:shd w:val="clear" w:color="auto" w:fill="F5F5F5"/>
          <w:lang w:val="bg-BG"/>
        </w:rPr>
        <w:t>.</w:t>
      </w:r>
    </w:p>
    <w:p w14:paraId="09A770B7" w14:textId="585043E9" w:rsidR="00C20DF2" w:rsidRPr="00060004" w:rsidRDefault="00F66972" w:rsidP="00060004">
      <w:pPr>
        <w:pStyle w:val="ListParagraph"/>
        <w:numPr>
          <w:ilvl w:val="0"/>
          <w:numId w:val="8"/>
        </w:numPr>
        <w:rPr>
          <w:rFonts w:ascii="Ariel" w:hAnsi="Ariel" w:cs="Arial"/>
          <w:sz w:val="24"/>
          <w:szCs w:val="24"/>
          <w:shd w:val="clear" w:color="auto" w:fill="F5F5F5"/>
          <w:lang w:val="bg-BG"/>
        </w:rPr>
      </w:pPr>
      <w:r w:rsidRPr="00060004">
        <w:rPr>
          <w:rFonts w:ascii="Ariel" w:hAnsi="Ariel" w:cs="Arial"/>
          <w:sz w:val="24"/>
          <w:szCs w:val="24"/>
          <w:shd w:val="clear" w:color="auto" w:fill="F5F5F5"/>
        </w:rPr>
        <w:t>S</w:t>
      </w:r>
      <w:r w:rsidR="00C20DF2" w:rsidRPr="00060004">
        <w:rPr>
          <w:rFonts w:ascii="Ariel" w:hAnsi="Ariel" w:cs="Arial"/>
          <w:sz w:val="24"/>
          <w:szCs w:val="24"/>
          <w:shd w:val="clear" w:color="auto" w:fill="F5F5F5"/>
        </w:rPr>
        <w:t>trictly follow the rules imposed by the employer</w:t>
      </w:r>
      <w:r w:rsidR="00C20DF2" w:rsidRPr="00060004">
        <w:rPr>
          <w:rFonts w:ascii="Ariel" w:hAnsi="Ariel" w:cs="Arial"/>
          <w:sz w:val="24"/>
          <w:szCs w:val="24"/>
          <w:shd w:val="clear" w:color="auto" w:fill="F5F5F5"/>
          <w:lang w:val="bg-BG"/>
        </w:rPr>
        <w:t>.</w:t>
      </w:r>
    </w:p>
    <w:p w14:paraId="533603E3" w14:textId="3A52604D" w:rsidR="007407DD" w:rsidRPr="007407DD" w:rsidRDefault="00F66972">
      <w:pPr>
        <w:rPr>
          <w:rFonts w:ascii="Ariel" w:hAnsi="Ariel" w:cs="Arial"/>
          <w:sz w:val="24"/>
          <w:szCs w:val="24"/>
          <w:shd w:val="clear" w:color="auto" w:fill="F5F5F5"/>
          <w:lang w:val="bg-BG"/>
        </w:rPr>
      </w:pPr>
      <w:r>
        <w:rPr>
          <w:rFonts w:ascii="Ariel" w:hAnsi="Ariel"/>
          <w:sz w:val="24"/>
          <w:szCs w:val="24"/>
        </w:rPr>
        <w:t>E</w:t>
      </w:r>
      <w:r w:rsidR="007407DD" w:rsidRPr="007407DD">
        <w:rPr>
          <w:rFonts w:ascii="Ariel" w:hAnsi="Ariel"/>
          <w:sz w:val="24"/>
          <w:szCs w:val="24"/>
        </w:rPr>
        <w:t xml:space="preserve">mployers must ensure the health and safety of workers by implementing the necessary measures, </w:t>
      </w:r>
      <w:r w:rsidR="00F47411" w:rsidRPr="007407DD">
        <w:rPr>
          <w:rFonts w:ascii="Ariel" w:hAnsi="Ariel"/>
          <w:sz w:val="24"/>
          <w:szCs w:val="24"/>
        </w:rPr>
        <w:t>including</w:t>
      </w:r>
      <w:r w:rsidR="007407DD" w:rsidRPr="007407DD">
        <w:rPr>
          <w:rFonts w:ascii="Ariel" w:hAnsi="Ariel"/>
          <w:sz w:val="24"/>
          <w:szCs w:val="24"/>
        </w:rPr>
        <w:t xml:space="preserve"> measures to prevent occupational hazards;</w:t>
      </w:r>
      <w:r w:rsidR="007407DD" w:rsidRPr="007407DD">
        <w:rPr>
          <w:rFonts w:ascii="Ariel" w:hAnsi="Ariel" w:cs="Arial"/>
          <w:sz w:val="24"/>
          <w:szCs w:val="24"/>
          <w:shd w:val="clear" w:color="auto" w:fill="F5F5F5"/>
        </w:rPr>
        <w:t xml:space="preserve"> </w:t>
      </w:r>
      <w:r w:rsidR="007407DD" w:rsidRPr="007407DD">
        <w:rPr>
          <w:rFonts w:ascii="Ariel" w:hAnsi="Ariel"/>
          <w:sz w:val="24"/>
          <w:szCs w:val="24"/>
        </w:rPr>
        <w:t>provision of information and training;</w:t>
      </w:r>
      <w:r w:rsidR="007407DD" w:rsidRPr="007407DD">
        <w:rPr>
          <w:rFonts w:ascii="Ariel" w:hAnsi="Ariel" w:cs="Arial"/>
          <w:sz w:val="24"/>
          <w:szCs w:val="24"/>
          <w:shd w:val="clear" w:color="auto" w:fill="F5F5F5"/>
        </w:rPr>
        <w:t xml:space="preserve"> </w:t>
      </w:r>
      <w:r w:rsidR="007407DD" w:rsidRPr="007407DD">
        <w:rPr>
          <w:rFonts w:ascii="Ariel" w:hAnsi="Ariel"/>
          <w:sz w:val="24"/>
          <w:szCs w:val="24"/>
        </w:rPr>
        <w:t>providing the necessary organization and resources.</w:t>
      </w:r>
      <w:r w:rsidR="007407DD" w:rsidRPr="007407DD">
        <w:rPr>
          <w:rFonts w:ascii="Ariel" w:hAnsi="Ariel" w:cs="Arial"/>
          <w:sz w:val="24"/>
          <w:szCs w:val="24"/>
          <w:shd w:val="clear" w:color="auto" w:fill="F5F5F5"/>
        </w:rPr>
        <w:t xml:space="preserve"> </w:t>
      </w:r>
      <w:r w:rsidR="007407DD" w:rsidRPr="007407DD">
        <w:rPr>
          <w:rFonts w:ascii="Ariel" w:hAnsi="Ariel"/>
          <w:sz w:val="24"/>
          <w:szCs w:val="24"/>
        </w:rPr>
        <w:t>Employers are required to carry out a workplace risk assessment;</w:t>
      </w:r>
      <w:r w:rsidR="007407DD" w:rsidRPr="007407DD">
        <w:rPr>
          <w:rFonts w:ascii="Ariel" w:hAnsi="Ariel" w:cs="Arial"/>
          <w:sz w:val="24"/>
          <w:szCs w:val="24"/>
          <w:shd w:val="clear" w:color="auto" w:fill="F5F5F5"/>
        </w:rPr>
        <w:t xml:space="preserve"> </w:t>
      </w:r>
      <w:r w:rsidR="007407DD" w:rsidRPr="007407DD">
        <w:rPr>
          <w:rFonts w:ascii="Ariel" w:hAnsi="Ariel"/>
          <w:sz w:val="24"/>
          <w:szCs w:val="24"/>
        </w:rPr>
        <w:t>take the necessary measures to avoid risks;</w:t>
      </w:r>
      <w:r w:rsidR="007407DD" w:rsidRPr="007407DD">
        <w:rPr>
          <w:rFonts w:ascii="Ariel" w:hAnsi="Ariel" w:cs="Arial"/>
          <w:sz w:val="24"/>
          <w:szCs w:val="24"/>
          <w:shd w:val="clear" w:color="auto" w:fill="F5F5F5"/>
        </w:rPr>
        <w:t xml:space="preserve"> </w:t>
      </w:r>
      <w:r w:rsidR="007407DD" w:rsidRPr="007407DD">
        <w:rPr>
          <w:rFonts w:ascii="Ariel" w:hAnsi="Ariel"/>
          <w:sz w:val="24"/>
          <w:szCs w:val="24"/>
        </w:rPr>
        <w:t>limiting the risks at source;</w:t>
      </w:r>
      <w:r w:rsidR="007407DD" w:rsidRPr="007407DD">
        <w:rPr>
          <w:rFonts w:ascii="Ariel" w:hAnsi="Ariel" w:cs="Arial"/>
          <w:sz w:val="24"/>
          <w:szCs w:val="24"/>
          <w:shd w:val="clear" w:color="auto" w:fill="F5F5F5"/>
        </w:rPr>
        <w:t xml:space="preserve"> </w:t>
      </w:r>
      <w:r w:rsidR="007407DD" w:rsidRPr="007407DD">
        <w:rPr>
          <w:rFonts w:ascii="Ariel" w:hAnsi="Ariel"/>
          <w:sz w:val="24"/>
          <w:szCs w:val="24"/>
        </w:rPr>
        <w:t>and assessing unavoidable risks.</w:t>
      </w:r>
    </w:p>
    <w:p w14:paraId="39B224D6" w14:textId="77777777" w:rsidR="007407DD" w:rsidRPr="007407DD" w:rsidRDefault="007407DD">
      <w:pPr>
        <w:rPr>
          <w:rFonts w:ascii="Ariel" w:hAnsi="Ariel" w:cs="Arial"/>
          <w:sz w:val="24"/>
          <w:szCs w:val="24"/>
          <w:shd w:val="clear" w:color="auto" w:fill="F5F5F5"/>
          <w:lang w:val="bg-BG"/>
        </w:rPr>
      </w:pPr>
    </w:p>
    <w:p w14:paraId="3E4C234F" w14:textId="2B096C63" w:rsidR="00C20DF2" w:rsidRPr="007407DD" w:rsidRDefault="00FE5255">
      <w:pPr>
        <w:rPr>
          <w:rFonts w:ascii="Ariel" w:hAnsi="Ariel" w:cs="Arial"/>
          <w:sz w:val="24"/>
          <w:szCs w:val="24"/>
          <w:shd w:val="clear" w:color="auto" w:fill="F5F5F5"/>
        </w:rPr>
      </w:pPr>
      <w:r w:rsidRPr="007407DD">
        <w:rPr>
          <w:rFonts w:ascii="Ariel" w:hAnsi="Ariel" w:cs="Arial"/>
          <w:sz w:val="24"/>
          <w:szCs w:val="24"/>
          <w:shd w:val="clear" w:color="auto" w:fill="F5F5F5"/>
        </w:rPr>
        <w:t>Food and Hygiene</w:t>
      </w:r>
    </w:p>
    <w:p w14:paraId="238FE74F" w14:textId="62A99744" w:rsidR="00FE5255" w:rsidRPr="007407DD" w:rsidRDefault="00FE5255">
      <w:pPr>
        <w:rPr>
          <w:rFonts w:ascii="Ariel" w:hAnsi="Ariel" w:cs="Arial"/>
          <w:sz w:val="24"/>
          <w:szCs w:val="24"/>
          <w:shd w:val="clear" w:color="auto" w:fill="F5F5F5"/>
        </w:rPr>
      </w:pPr>
    </w:p>
    <w:p w14:paraId="318562D1" w14:textId="3B471E21" w:rsidR="00FE5255" w:rsidRPr="007407DD" w:rsidRDefault="00F66972" w:rsidP="00FE5255">
      <w:pPr>
        <w:rPr>
          <w:rFonts w:ascii="Ariel" w:hAnsi="Ariel"/>
          <w:sz w:val="24"/>
          <w:szCs w:val="24"/>
        </w:rPr>
      </w:pPr>
      <w:r>
        <w:rPr>
          <w:rFonts w:ascii="Ariel" w:hAnsi="Ariel"/>
          <w:sz w:val="24"/>
          <w:szCs w:val="24"/>
        </w:rPr>
        <w:t>G</w:t>
      </w:r>
      <w:r w:rsidR="00FE5255" w:rsidRPr="007407DD">
        <w:rPr>
          <w:rFonts w:ascii="Ariel" w:hAnsi="Ariel"/>
          <w:sz w:val="24"/>
          <w:szCs w:val="24"/>
        </w:rPr>
        <w:t xml:space="preserve">ood food hygiene is essential to make sure the food we offer is safe. </w:t>
      </w:r>
      <w:r w:rsidR="00060004">
        <w:rPr>
          <w:rFonts w:ascii="Ariel" w:hAnsi="Ariel"/>
          <w:sz w:val="24"/>
          <w:szCs w:val="24"/>
        </w:rPr>
        <w:t>F</w:t>
      </w:r>
      <w:r w:rsidR="00FE5255" w:rsidRPr="007407DD">
        <w:rPr>
          <w:rFonts w:ascii="Ariel" w:hAnsi="Ariel"/>
          <w:sz w:val="24"/>
          <w:szCs w:val="24"/>
        </w:rPr>
        <w:t xml:space="preserve">ood safety are the measures taken in preparation, production, storage and transportation to avoid disease transmission. </w:t>
      </w:r>
      <w:r w:rsidR="00060004">
        <w:rPr>
          <w:rFonts w:ascii="Ariel" w:hAnsi="Ariel"/>
          <w:sz w:val="24"/>
          <w:szCs w:val="24"/>
        </w:rPr>
        <w:t>I</w:t>
      </w:r>
      <w:r w:rsidR="00FE5255" w:rsidRPr="007407DD">
        <w:rPr>
          <w:rFonts w:ascii="Ariel" w:hAnsi="Ariel"/>
          <w:sz w:val="24"/>
          <w:szCs w:val="24"/>
        </w:rPr>
        <w:t xml:space="preserve">t is the responsibility of each employer to train its staff how to prepare, </w:t>
      </w:r>
      <w:r w:rsidR="00FE5255" w:rsidRPr="007407DD">
        <w:rPr>
          <w:rFonts w:ascii="Ariel" w:hAnsi="Ariel"/>
          <w:sz w:val="24"/>
          <w:szCs w:val="24"/>
        </w:rPr>
        <w:lastRenderedPageBreak/>
        <w:t xml:space="preserve">store and transport food properly. it is the responsibility of the workers to follow the rules of food hygiene. food contamination can occur naturally or as a result of the production processes. food must be stored as required.  for example, dairy and meat products are refrigerated to avoid bacteria. </w:t>
      </w:r>
    </w:p>
    <w:p w14:paraId="727E4EC6" w14:textId="2D5E169F" w:rsidR="00FE5255" w:rsidRPr="007407DD" w:rsidRDefault="00FE5255" w:rsidP="00FE5255">
      <w:pPr>
        <w:rPr>
          <w:rFonts w:ascii="Ariel" w:hAnsi="Ariel"/>
          <w:sz w:val="24"/>
          <w:szCs w:val="24"/>
        </w:rPr>
      </w:pPr>
      <w:r w:rsidRPr="007407DD">
        <w:rPr>
          <w:rFonts w:ascii="Ariel" w:hAnsi="Ariel"/>
          <w:sz w:val="24"/>
          <w:szCs w:val="24"/>
        </w:rPr>
        <w:t>The Food Hygiene Regulations (2006) are the rules that every business must follow to ensure that the activities it performs are hygienic</w:t>
      </w:r>
    </w:p>
    <w:p w14:paraId="72A0F04C" w14:textId="77777777" w:rsidR="00FE5255" w:rsidRPr="007407DD" w:rsidRDefault="00FE5255" w:rsidP="00FE5255">
      <w:pPr>
        <w:rPr>
          <w:rFonts w:ascii="Ariel" w:hAnsi="Ariel"/>
          <w:sz w:val="24"/>
          <w:szCs w:val="24"/>
        </w:rPr>
      </w:pPr>
    </w:p>
    <w:p w14:paraId="1F1CF62E" w14:textId="50496ACF" w:rsidR="00FE5255" w:rsidRPr="007407DD" w:rsidRDefault="00284428">
      <w:pPr>
        <w:rPr>
          <w:rFonts w:ascii="Ariel" w:hAnsi="Ariel" w:cs="Arial"/>
          <w:sz w:val="24"/>
          <w:szCs w:val="24"/>
          <w:shd w:val="clear" w:color="auto" w:fill="F5F5F5"/>
        </w:rPr>
      </w:pPr>
      <w:r w:rsidRPr="007407DD">
        <w:rPr>
          <w:rFonts w:ascii="Ariel" w:hAnsi="Ariel" w:cs="Arial"/>
          <w:sz w:val="24"/>
          <w:szCs w:val="24"/>
          <w:shd w:val="clear" w:color="auto" w:fill="F5F5F5"/>
        </w:rPr>
        <w:t>Risk Management</w:t>
      </w:r>
    </w:p>
    <w:p w14:paraId="2B9379EA" w14:textId="5F4D7BB2" w:rsidR="00197E29" w:rsidRPr="007407DD" w:rsidRDefault="00197E29">
      <w:pPr>
        <w:rPr>
          <w:rFonts w:ascii="Ariel" w:hAnsi="Ariel" w:cs="Arial"/>
          <w:sz w:val="24"/>
          <w:szCs w:val="24"/>
          <w:shd w:val="clear" w:color="auto" w:fill="F5F5F5"/>
        </w:rPr>
      </w:pPr>
      <w:r w:rsidRPr="007407DD">
        <w:rPr>
          <w:rFonts w:ascii="Ariel" w:hAnsi="Ariel" w:cs="Arial"/>
          <w:sz w:val="24"/>
          <w:szCs w:val="24"/>
          <w:shd w:val="clear" w:color="auto" w:fill="F5F5F5"/>
        </w:rPr>
        <w:t>Risk management is a process in which companies deal with risks in order to achieve good results</w:t>
      </w:r>
    </w:p>
    <w:p w14:paraId="55260A48" w14:textId="1683F182" w:rsidR="00284428" w:rsidRPr="007407DD" w:rsidRDefault="00284428">
      <w:pPr>
        <w:rPr>
          <w:rFonts w:ascii="Ariel" w:hAnsi="Ariel"/>
          <w:sz w:val="24"/>
          <w:szCs w:val="24"/>
        </w:rPr>
      </w:pPr>
      <w:r w:rsidRPr="007407DD">
        <w:rPr>
          <w:rFonts w:ascii="Ariel" w:hAnsi="Ariel" w:cs="Arial"/>
          <w:sz w:val="24"/>
          <w:szCs w:val="24"/>
          <w:shd w:val="clear" w:color="auto" w:fill="F5F5F5"/>
        </w:rPr>
        <w:t>Risk management is a part of management that deals with the assessment and management of risks for an enterprise</w:t>
      </w:r>
      <w:r w:rsidR="00827EA3" w:rsidRPr="007407DD">
        <w:rPr>
          <w:rFonts w:ascii="Ariel" w:hAnsi="Ariel" w:cs="Arial"/>
          <w:sz w:val="24"/>
          <w:szCs w:val="24"/>
          <w:shd w:val="clear" w:color="auto" w:fill="F5F5F5"/>
        </w:rPr>
        <w:t xml:space="preserve">. </w:t>
      </w:r>
      <w:r w:rsidR="00827EA3" w:rsidRPr="007407DD">
        <w:rPr>
          <w:rFonts w:ascii="Ariel" w:hAnsi="Ariel"/>
          <w:sz w:val="24"/>
          <w:szCs w:val="24"/>
        </w:rPr>
        <w:t>Risk management is a process in which risk development is investigated in order to reduce or prevent it.</w:t>
      </w:r>
      <w:r w:rsidR="00827EA3" w:rsidRPr="007407DD">
        <w:rPr>
          <w:rFonts w:ascii="Ariel" w:hAnsi="Ariel" w:cs="Arial"/>
          <w:sz w:val="24"/>
          <w:szCs w:val="24"/>
          <w:shd w:val="clear" w:color="auto" w:fill="F5F5F5"/>
        </w:rPr>
        <w:t xml:space="preserve"> </w:t>
      </w:r>
      <w:r w:rsidR="00827EA3" w:rsidRPr="007407DD">
        <w:rPr>
          <w:rFonts w:ascii="Ariel" w:hAnsi="Ariel"/>
          <w:sz w:val="24"/>
          <w:szCs w:val="24"/>
        </w:rPr>
        <w:t>It aims to deal with harms / opportunities long before they happen</w:t>
      </w:r>
      <w:r w:rsidR="006F7783" w:rsidRPr="007407DD">
        <w:rPr>
          <w:rFonts w:ascii="Ariel" w:hAnsi="Ariel"/>
          <w:sz w:val="24"/>
          <w:szCs w:val="24"/>
        </w:rPr>
        <w:t>.</w:t>
      </w:r>
    </w:p>
    <w:p w14:paraId="5453A783" w14:textId="77777777" w:rsidR="00046E34" w:rsidRDefault="0082611C">
      <w:pPr>
        <w:rPr>
          <w:rFonts w:ascii="Ariel" w:hAnsi="Ariel"/>
          <w:sz w:val="24"/>
          <w:szCs w:val="24"/>
        </w:rPr>
      </w:pPr>
      <w:r>
        <w:rPr>
          <w:rFonts w:ascii="Ariel" w:hAnsi="Ariel"/>
          <w:sz w:val="24"/>
          <w:szCs w:val="24"/>
        </w:rPr>
        <w:t>R</w:t>
      </w:r>
      <w:r w:rsidR="0020015E" w:rsidRPr="007407DD">
        <w:rPr>
          <w:rFonts w:ascii="Ariel" w:hAnsi="Ariel"/>
          <w:sz w:val="24"/>
          <w:szCs w:val="24"/>
        </w:rPr>
        <w:t>isk management is a set of actions that need to be taken.</w:t>
      </w:r>
      <w:r w:rsidR="0020015E" w:rsidRPr="007407DD">
        <w:rPr>
          <w:rFonts w:ascii="Ariel" w:hAnsi="Ariel" w:cs="Arial"/>
          <w:sz w:val="24"/>
          <w:szCs w:val="24"/>
          <w:shd w:val="clear" w:color="auto" w:fill="F5F5F5"/>
        </w:rPr>
        <w:t xml:space="preserve"> </w:t>
      </w:r>
      <w:r w:rsidR="0020015E" w:rsidRPr="007407DD">
        <w:rPr>
          <w:rFonts w:ascii="Ariel" w:hAnsi="Ariel"/>
          <w:sz w:val="24"/>
          <w:szCs w:val="24"/>
        </w:rPr>
        <w:t xml:space="preserve">There are some basic steps that are taken to manage risk: risk identification, risk analysis, risk is a priority, a solution is </w:t>
      </w:r>
      <w:r w:rsidR="00D67636" w:rsidRPr="007407DD">
        <w:rPr>
          <w:rFonts w:ascii="Ariel" w:hAnsi="Ariel"/>
          <w:sz w:val="24"/>
          <w:szCs w:val="24"/>
        </w:rPr>
        <w:t>applied,</w:t>
      </w:r>
      <w:r w:rsidR="0020015E" w:rsidRPr="007407DD">
        <w:rPr>
          <w:rFonts w:ascii="Ariel" w:hAnsi="Ariel"/>
          <w:sz w:val="24"/>
          <w:szCs w:val="24"/>
        </w:rPr>
        <w:t xml:space="preserve"> and risk is monitored</w:t>
      </w:r>
      <w:r w:rsidR="00D67636" w:rsidRPr="007407DD">
        <w:rPr>
          <w:rFonts w:ascii="Ariel" w:hAnsi="Ariel"/>
          <w:sz w:val="24"/>
          <w:szCs w:val="24"/>
        </w:rPr>
        <w:t>. Risk management is also the action taken to prevent and protect a company from risks.</w:t>
      </w:r>
      <w:r w:rsidR="00D67636" w:rsidRPr="007407DD">
        <w:rPr>
          <w:rFonts w:ascii="Ariel" w:hAnsi="Ariel" w:cs="Arial"/>
          <w:sz w:val="24"/>
          <w:szCs w:val="24"/>
          <w:shd w:val="clear" w:color="auto" w:fill="F5F5F5"/>
        </w:rPr>
        <w:t xml:space="preserve"> </w:t>
      </w:r>
      <w:r w:rsidR="00D67636" w:rsidRPr="007407DD">
        <w:rPr>
          <w:rFonts w:ascii="Ariel" w:hAnsi="Ariel"/>
          <w:sz w:val="24"/>
          <w:szCs w:val="24"/>
        </w:rPr>
        <w:t>Priority processes are performed in risk management.</w:t>
      </w:r>
      <w:r w:rsidR="00D67636" w:rsidRPr="007407DD">
        <w:rPr>
          <w:rFonts w:ascii="Ariel" w:hAnsi="Ariel" w:cs="Arial"/>
          <w:sz w:val="24"/>
          <w:szCs w:val="24"/>
          <w:shd w:val="clear" w:color="auto" w:fill="F5F5F5"/>
        </w:rPr>
        <w:t xml:space="preserve"> </w:t>
      </w:r>
      <w:r w:rsidR="00D67636" w:rsidRPr="007407DD">
        <w:rPr>
          <w:rFonts w:ascii="Ariel" w:hAnsi="Ariel"/>
          <w:sz w:val="24"/>
          <w:szCs w:val="24"/>
        </w:rPr>
        <w:t>First, we look at the risks that are most at risk or the risk that is most likely to occur</w:t>
      </w:r>
    </w:p>
    <w:p w14:paraId="5ED4D10E" w14:textId="0903E22F" w:rsidR="0020015E" w:rsidRPr="00046E34" w:rsidRDefault="00046E34">
      <w:pPr>
        <w:rPr>
          <w:rFonts w:ascii="Ariel" w:hAnsi="Ariel"/>
          <w:sz w:val="24"/>
          <w:szCs w:val="24"/>
          <w:lang w:val="bg-BG"/>
        </w:rPr>
      </w:pPr>
      <w:r w:rsidRPr="00046E34">
        <w:rPr>
          <w:rFonts w:ascii="Ariel" w:hAnsi="Ariel"/>
          <w:sz w:val="24"/>
          <w:szCs w:val="24"/>
        </w:rPr>
        <w:t>The International Organisation</w:t>
      </w:r>
      <w:r>
        <w:rPr>
          <w:rFonts w:ascii="Ariel" w:hAnsi="Ariel"/>
          <w:sz w:val="24"/>
          <w:szCs w:val="24"/>
          <w:lang w:val="bg-BG"/>
        </w:rPr>
        <w:t xml:space="preserve"> </w:t>
      </w:r>
      <w:r w:rsidRPr="00046E34">
        <w:rPr>
          <w:rFonts w:ascii="Ariel" w:hAnsi="Ariel"/>
          <w:sz w:val="24"/>
          <w:szCs w:val="24"/>
        </w:rPr>
        <w:t xml:space="preserve"> of Accountants </w:t>
      </w:r>
      <w:r>
        <w:rPr>
          <w:rFonts w:ascii="Ariel" w:hAnsi="Ariel"/>
          <w:sz w:val="24"/>
          <w:szCs w:val="24"/>
          <w:lang w:val="bg-BG"/>
        </w:rPr>
        <w:t xml:space="preserve">(1999) </w:t>
      </w:r>
      <w:r w:rsidRPr="00046E34">
        <w:rPr>
          <w:rFonts w:ascii="Ariel" w:hAnsi="Ariel"/>
          <w:sz w:val="24"/>
          <w:szCs w:val="24"/>
        </w:rPr>
        <w:t>defines risk as uncertain events that can affect the achievement of strategic and financial goals of companies</w:t>
      </w:r>
      <w:r>
        <w:rPr>
          <w:rFonts w:ascii="Ariel" w:hAnsi="Ariel"/>
          <w:sz w:val="24"/>
          <w:szCs w:val="24"/>
          <w:lang w:val="bg-BG"/>
        </w:rPr>
        <w:t>.</w:t>
      </w:r>
    </w:p>
    <w:p w14:paraId="296354F2" w14:textId="0460C2D7" w:rsidR="00FF6249" w:rsidRPr="007407DD" w:rsidRDefault="00FF6249">
      <w:pPr>
        <w:rPr>
          <w:rFonts w:ascii="Ariel" w:hAnsi="Ariel"/>
          <w:sz w:val="24"/>
          <w:szCs w:val="24"/>
        </w:rPr>
      </w:pPr>
      <w:r w:rsidRPr="007407DD">
        <w:rPr>
          <w:rFonts w:ascii="Ariel" w:hAnsi="Ariel"/>
          <w:sz w:val="24"/>
          <w:szCs w:val="24"/>
        </w:rPr>
        <w:t>Licensi</w:t>
      </w:r>
      <w:r w:rsidR="008D2C0B" w:rsidRPr="007407DD">
        <w:rPr>
          <w:rFonts w:ascii="Ariel" w:hAnsi="Ariel"/>
          <w:sz w:val="24"/>
          <w:szCs w:val="24"/>
        </w:rPr>
        <w:t xml:space="preserve">ng </w:t>
      </w:r>
    </w:p>
    <w:p w14:paraId="7DD80E1E" w14:textId="3BB9BA30" w:rsidR="00EB53D6" w:rsidRPr="007407DD" w:rsidRDefault="00DD4C72" w:rsidP="00EB53D6">
      <w:pPr>
        <w:rPr>
          <w:rFonts w:ascii="Ariel" w:hAnsi="Ariel" w:cs="Arial"/>
          <w:sz w:val="24"/>
          <w:szCs w:val="24"/>
          <w:shd w:val="clear" w:color="auto" w:fill="F5F5F5"/>
        </w:rPr>
      </w:pPr>
      <w:r w:rsidRPr="007407DD">
        <w:rPr>
          <w:rFonts w:ascii="Ariel" w:hAnsi="Ariel" w:cs="Arial"/>
          <w:sz w:val="24"/>
          <w:szCs w:val="24"/>
          <w:shd w:val="clear" w:color="auto" w:fill="F5F5F5"/>
        </w:rPr>
        <w:t xml:space="preserve">A license is an agreement whereby the grantor </w:t>
      </w:r>
      <w:r w:rsidR="00495994" w:rsidRPr="007407DD">
        <w:rPr>
          <w:rFonts w:ascii="Ariel" w:hAnsi="Ariel" w:cs="Arial"/>
          <w:sz w:val="24"/>
          <w:szCs w:val="24"/>
          <w:shd w:val="clear" w:color="auto" w:fill="F5F5F5"/>
        </w:rPr>
        <w:t xml:space="preserve">provide </w:t>
      </w:r>
      <w:r w:rsidRPr="007407DD">
        <w:rPr>
          <w:rFonts w:ascii="Ariel" w:hAnsi="Ariel" w:cs="Arial"/>
          <w:sz w:val="24"/>
          <w:szCs w:val="24"/>
          <w:shd w:val="clear" w:color="auto" w:fill="F5F5F5"/>
        </w:rPr>
        <w:t xml:space="preserve"> the right against a fee for a specified </w:t>
      </w:r>
      <w:proofErr w:type="gramStart"/>
      <w:r w:rsidRPr="007407DD">
        <w:rPr>
          <w:rFonts w:ascii="Ariel" w:hAnsi="Ariel" w:cs="Arial"/>
          <w:sz w:val="24"/>
          <w:szCs w:val="24"/>
          <w:shd w:val="clear" w:color="auto" w:fill="F5F5F5"/>
        </w:rPr>
        <w:t>period of time</w:t>
      </w:r>
      <w:proofErr w:type="gramEnd"/>
      <w:r w:rsidRPr="007407DD">
        <w:rPr>
          <w:rFonts w:ascii="Ariel" w:hAnsi="Ariel" w:cs="Arial"/>
          <w:sz w:val="24"/>
          <w:szCs w:val="24"/>
          <w:shd w:val="clear" w:color="auto" w:fill="F5F5F5"/>
        </w:rPr>
        <w:t>.</w:t>
      </w:r>
      <w:r w:rsidR="00495994" w:rsidRPr="007407DD">
        <w:rPr>
          <w:rFonts w:ascii="Ariel" w:hAnsi="Ariel" w:cs="Arial"/>
          <w:sz w:val="24"/>
          <w:szCs w:val="24"/>
          <w:shd w:val="clear" w:color="auto" w:fill="F5F5F5"/>
        </w:rPr>
        <w:t xml:space="preserve"> </w:t>
      </w:r>
      <w:r w:rsidR="00123399" w:rsidRPr="007407DD">
        <w:rPr>
          <w:rFonts w:ascii="Ariel" w:hAnsi="Ariel"/>
          <w:sz w:val="24"/>
          <w:szCs w:val="24"/>
        </w:rPr>
        <w:t>Licensing means permission to go into action.</w:t>
      </w:r>
      <w:r w:rsidR="00123399" w:rsidRPr="007407DD">
        <w:rPr>
          <w:rFonts w:ascii="Ariel" w:hAnsi="Ariel" w:cs="Arial"/>
          <w:sz w:val="24"/>
          <w:szCs w:val="24"/>
          <w:shd w:val="clear" w:color="auto" w:fill="F5F5F5"/>
        </w:rPr>
        <w:t xml:space="preserve"> </w:t>
      </w:r>
      <w:r w:rsidR="00123399" w:rsidRPr="007407DD">
        <w:rPr>
          <w:rFonts w:ascii="Ariel" w:hAnsi="Ariel"/>
          <w:sz w:val="24"/>
          <w:szCs w:val="24"/>
        </w:rPr>
        <w:t>The license specifies specific activities that are permitted or specific conditions that must be</w:t>
      </w:r>
      <w:r w:rsidR="00CB0E85" w:rsidRPr="007407DD">
        <w:rPr>
          <w:rFonts w:ascii="Ariel" w:hAnsi="Ariel"/>
          <w:sz w:val="24"/>
          <w:szCs w:val="24"/>
        </w:rPr>
        <w:t xml:space="preserve"> observe.</w:t>
      </w:r>
      <w:r w:rsidR="00EB53D6" w:rsidRPr="007407DD">
        <w:rPr>
          <w:rFonts w:ascii="Ariel" w:hAnsi="Ariel"/>
          <w:sz w:val="24"/>
          <w:szCs w:val="24"/>
        </w:rPr>
        <w:t xml:space="preserve"> </w:t>
      </w:r>
      <w:r w:rsidR="00EB53D6" w:rsidRPr="007407DD">
        <w:rPr>
          <w:rFonts w:ascii="Ariel" w:hAnsi="Ariel" w:cs="Arial"/>
          <w:sz w:val="24"/>
          <w:szCs w:val="24"/>
          <w:shd w:val="clear" w:color="auto" w:fill="F5F5F5"/>
        </w:rPr>
        <w:t xml:space="preserve">. A license is an official permission to make, use or own something. </w:t>
      </w:r>
      <w:r w:rsidR="00EB53D6" w:rsidRPr="007407DD">
        <w:rPr>
          <w:rFonts w:ascii="Ariel" w:eastAsia="Times New Roman" w:hAnsi="Ariel"/>
          <w:sz w:val="24"/>
          <w:szCs w:val="24"/>
        </w:rPr>
        <w:t> </w:t>
      </w:r>
      <w:hyperlink r:id="rId10" w:history="1">
        <w:r w:rsidR="00EB53D6" w:rsidRPr="007407DD">
          <w:rPr>
            <w:rStyle w:val="Hyperlink"/>
            <w:rFonts w:ascii="Ariel" w:eastAsia="Times New Roman" w:hAnsi="Ariel"/>
            <w:i/>
            <w:iCs/>
            <w:sz w:val="24"/>
            <w:szCs w:val="24"/>
            <w:bdr w:val="none" w:sz="0" w:space="0" w:color="auto" w:frame="1"/>
          </w:rPr>
          <w:t>"licence Meaning in the Cambridge English Dictionary"</w:t>
        </w:r>
      </w:hyperlink>
    </w:p>
    <w:p w14:paraId="0F1F68E2" w14:textId="5751F2AF" w:rsidR="008D2C0B" w:rsidRPr="007407DD" w:rsidRDefault="008D2C0B">
      <w:pPr>
        <w:rPr>
          <w:rFonts w:ascii="Ariel" w:hAnsi="Ariel"/>
          <w:sz w:val="24"/>
          <w:szCs w:val="24"/>
        </w:rPr>
      </w:pPr>
    </w:p>
    <w:p w14:paraId="7C7D050B" w14:textId="6BE24E07" w:rsidR="00137CEC" w:rsidRDefault="0082611C">
      <w:pPr>
        <w:rPr>
          <w:rFonts w:ascii="Ariel" w:hAnsi="Ariel" w:cs="Arial"/>
          <w:sz w:val="24"/>
          <w:szCs w:val="24"/>
          <w:shd w:val="clear" w:color="auto" w:fill="F5F5F5"/>
        </w:rPr>
      </w:pPr>
      <w:r>
        <w:rPr>
          <w:rFonts w:ascii="Ariel" w:hAnsi="Ariel" w:cs="Arial"/>
          <w:sz w:val="24"/>
          <w:szCs w:val="24"/>
          <w:shd w:val="clear" w:color="auto" w:fill="F5F5F5"/>
        </w:rPr>
        <w:t>T</w:t>
      </w:r>
      <w:r w:rsidR="00932326" w:rsidRPr="007407DD">
        <w:rPr>
          <w:rFonts w:ascii="Ariel" w:hAnsi="Ariel" w:cs="Arial"/>
          <w:sz w:val="24"/>
          <w:szCs w:val="24"/>
          <w:shd w:val="clear" w:color="auto" w:fill="F5F5F5"/>
        </w:rPr>
        <w:t>here are many things that are subject to licensing in the hotel industry</w:t>
      </w:r>
      <w:r w:rsidR="001D7081" w:rsidRPr="007407DD">
        <w:rPr>
          <w:rFonts w:ascii="Ariel" w:hAnsi="Ariel" w:cs="Arial"/>
          <w:sz w:val="24"/>
          <w:szCs w:val="24"/>
          <w:shd w:val="clear" w:color="auto" w:fill="F5F5F5"/>
        </w:rPr>
        <w:t xml:space="preserve">. </w:t>
      </w:r>
      <w:r w:rsidR="00E253BE" w:rsidRPr="007407DD">
        <w:rPr>
          <w:rFonts w:ascii="Ariel" w:hAnsi="Ariel" w:cs="Arial"/>
          <w:sz w:val="24"/>
          <w:szCs w:val="24"/>
          <w:shd w:val="clear" w:color="auto" w:fill="F5F5F5"/>
        </w:rPr>
        <w:t xml:space="preserve">Depending on the nature of the service offered, you may have </w:t>
      </w:r>
      <w:r w:rsidR="00D67636" w:rsidRPr="007407DD">
        <w:rPr>
          <w:rFonts w:ascii="Ariel" w:hAnsi="Ariel" w:cs="Arial"/>
          <w:sz w:val="24"/>
          <w:szCs w:val="24"/>
          <w:shd w:val="clear" w:color="auto" w:fill="F5F5F5"/>
        </w:rPr>
        <w:t>several</w:t>
      </w:r>
      <w:r w:rsidR="00E253BE" w:rsidRPr="007407DD">
        <w:rPr>
          <w:rFonts w:ascii="Ariel" w:hAnsi="Ariel" w:cs="Arial"/>
          <w:sz w:val="24"/>
          <w:szCs w:val="24"/>
          <w:shd w:val="clear" w:color="auto" w:fill="F5F5F5"/>
        </w:rPr>
        <w:t xml:space="preserve"> different licenses</w:t>
      </w:r>
      <w:r w:rsidR="00573208" w:rsidRPr="007407DD">
        <w:rPr>
          <w:rFonts w:ascii="Ariel" w:hAnsi="Ariel" w:cs="Arial"/>
          <w:sz w:val="24"/>
          <w:szCs w:val="24"/>
          <w:shd w:val="clear" w:color="auto" w:fill="F5F5F5"/>
        </w:rPr>
        <w:t xml:space="preserve">. </w:t>
      </w:r>
      <w:r w:rsidR="001D7081" w:rsidRPr="007407DD">
        <w:rPr>
          <w:rFonts w:ascii="Ariel" w:hAnsi="Ariel" w:cs="Arial"/>
          <w:sz w:val="24"/>
          <w:szCs w:val="24"/>
          <w:shd w:val="clear" w:color="auto" w:fill="F5F5F5"/>
        </w:rPr>
        <w:t>For example, a hotel must be licensed to offer alcohol</w:t>
      </w:r>
      <w:r w:rsidR="0004032F" w:rsidRPr="007407DD">
        <w:rPr>
          <w:rFonts w:ascii="Ariel" w:hAnsi="Ariel" w:cs="Arial"/>
          <w:sz w:val="24"/>
          <w:szCs w:val="24"/>
          <w:shd w:val="clear" w:color="auto" w:fill="F5F5F5"/>
        </w:rPr>
        <w:t>.</w:t>
      </w:r>
      <w:r w:rsidR="00EB53D6" w:rsidRPr="007407DD">
        <w:rPr>
          <w:rFonts w:ascii="Ariel" w:hAnsi="Ariel" w:cs="Arial"/>
          <w:sz w:val="24"/>
          <w:szCs w:val="24"/>
          <w:shd w:val="clear" w:color="auto" w:fill="F5F5F5"/>
        </w:rPr>
        <w:t xml:space="preserve"> To broadcast television, you must have a TV license for this service</w:t>
      </w:r>
      <w:r w:rsidR="002E0E60" w:rsidRPr="007407DD">
        <w:rPr>
          <w:rFonts w:ascii="Ariel" w:hAnsi="Ariel" w:cs="Arial"/>
          <w:sz w:val="24"/>
          <w:szCs w:val="24"/>
          <w:shd w:val="clear" w:color="auto" w:fill="F5F5F5"/>
        </w:rPr>
        <w:t>.</w:t>
      </w:r>
    </w:p>
    <w:p w14:paraId="7B4CC422" w14:textId="3284E51C" w:rsidR="00006B5C" w:rsidRDefault="00006B5C">
      <w:pPr>
        <w:rPr>
          <w:rFonts w:ascii="Ariel" w:hAnsi="Ariel" w:cs="Arial"/>
          <w:sz w:val="24"/>
          <w:szCs w:val="24"/>
          <w:shd w:val="clear" w:color="auto" w:fill="F5F5F5"/>
        </w:rPr>
      </w:pPr>
    </w:p>
    <w:p w14:paraId="2F562AE1" w14:textId="77777777" w:rsidR="007B5161" w:rsidRDefault="007B5161">
      <w:pPr>
        <w:rPr>
          <w:rFonts w:ascii="Ariel" w:hAnsi="Ariel" w:cs="Arial"/>
          <w:sz w:val="24"/>
          <w:szCs w:val="24"/>
          <w:shd w:val="clear" w:color="auto" w:fill="F5F5F5"/>
        </w:rPr>
      </w:pPr>
    </w:p>
    <w:p w14:paraId="7F87A8BF" w14:textId="1261B381" w:rsidR="0082611C" w:rsidRDefault="0082611C">
      <w:pPr>
        <w:rPr>
          <w:rFonts w:ascii="Ariel" w:hAnsi="Ariel" w:cs="Arial"/>
          <w:sz w:val="24"/>
          <w:szCs w:val="24"/>
          <w:shd w:val="clear" w:color="auto" w:fill="F5F5F5"/>
        </w:rPr>
      </w:pPr>
    </w:p>
    <w:p w14:paraId="4930291D" w14:textId="77777777" w:rsidR="0082611C" w:rsidRPr="007407DD" w:rsidRDefault="0082611C">
      <w:pPr>
        <w:rPr>
          <w:rFonts w:ascii="Ariel" w:hAnsi="Ariel" w:cs="Arial"/>
          <w:sz w:val="24"/>
          <w:szCs w:val="24"/>
          <w:shd w:val="clear" w:color="auto" w:fill="F5F5F5"/>
        </w:rPr>
      </w:pPr>
    </w:p>
    <w:p w14:paraId="32E18EEA" w14:textId="0100F060" w:rsidR="002E0E60" w:rsidRPr="007407DD" w:rsidRDefault="002E0E60">
      <w:pPr>
        <w:rPr>
          <w:rFonts w:ascii="Ariel" w:hAnsi="Ariel" w:cs="Arial"/>
          <w:sz w:val="24"/>
          <w:szCs w:val="24"/>
          <w:shd w:val="clear" w:color="auto" w:fill="F5F5F5"/>
        </w:rPr>
      </w:pPr>
      <w:r w:rsidRPr="007407DD">
        <w:rPr>
          <w:rFonts w:ascii="Ariel" w:hAnsi="Ariel" w:cs="Arial"/>
          <w:sz w:val="24"/>
          <w:szCs w:val="24"/>
          <w:shd w:val="clear" w:color="auto" w:fill="F5F5F5"/>
        </w:rPr>
        <w:lastRenderedPageBreak/>
        <w:t>The Hotel Proprietors Act 1956</w:t>
      </w:r>
    </w:p>
    <w:p w14:paraId="646E5659" w14:textId="4489B3A0" w:rsidR="002E0E60" w:rsidRPr="007407DD" w:rsidRDefault="002E0E60" w:rsidP="00EA6E1A">
      <w:pPr>
        <w:rPr>
          <w:rFonts w:ascii="Ariel" w:hAnsi="Ariel" w:cs="Arial"/>
          <w:sz w:val="24"/>
          <w:szCs w:val="24"/>
          <w:shd w:val="clear" w:color="auto" w:fill="F5F5F5"/>
          <w:lang w:val="bg-BG"/>
        </w:rPr>
      </w:pPr>
      <w:r w:rsidRPr="007407DD">
        <w:rPr>
          <w:rFonts w:ascii="Ariel" w:hAnsi="Ariel"/>
          <w:sz w:val="24"/>
          <w:szCs w:val="24"/>
        </w:rPr>
        <w:t xml:space="preserve">The Hotel Proprietors Act 1956 </w:t>
      </w:r>
      <w:r w:rsidR="00A337D0" w:rsidRPr="007407DD">
        <w:rPr>
          <w:rFonts w:ascii="Ariel" w:hAnsi="Ariel"/>
          <w:sz w:val="24"/>
          <w:szCs w:val="24"/>
        </w:rPr>
        <w:t xml:space="preserve"> </w:t>
      </w:r>
      <w:r w:rsidR="00A337D0" w:rsidRPr="007407DD">
        <w:rPr>
          <w:rFonts w:ascii="Ariel" w:hAnsi="Ariel" w:cs="Arial"/>
          <w:sz w:val="24"/>
          <w:szCs w:val="24"/>
          <w:shd w:val="clear" w:color="auto" w:fill="F5F5F5"/>
        </w:rPr>
        <w:t>was created to reduce the liability of hoteliers for damage to property belonging to residents</w:t>
      </w:r>
      <w:r w:rsidR="00FD213F" w:rsidRPr="007407DD">
        <w:rPr>
          <w:rFonts w:ascii="Ariel" w:hAnsi="Ariel" w:cs="Arial"/>
          <w:sz w:val="24"/>
          <w:szCs w:val="24"/>
          <w:shd w:val="clear" w:color="auto" w:fill="F5F5F5"/>
          <w:lang w:val="bg-BG"/>
        </w:rPr>
        <w:t xml:space="preserve">. </w:t>
      </w:r>
      <w:r w:rsidR="00FD213F" w:rsidRPr="007407DD">
        <w:rPr>
          <w:rFonts w:ascii="Ariel" w:hAnsi="Ariel" w:cs="Arial"/>
          <w:sz w:val="24"/>
          <w:szCs w:val="24"/>
          <w:shd w:val="clear" w:color="auto" w:fill="F5F5F5"/>
        </w:rPr>
        <w:t>in respect of the property imported, the hotel is not liable for damage to this property</w:t>
      </w:r>
      <w:r w:rsidR="009221F4" w:rsidRPr="007407DD">
        <w:rPr>
          <w:rFonts w:ascii="Ariel" w:hAnsi="Ariel" w:cs="Arial"/>
          <w:sz w:val="24"/>
          <w:szCs w:val="24"/>
          <w:shd w:val="clear" w:color="auto" w:fill="F5F5F5"/>
          <w:lang w:val="bg-BG"/>
        </w:rPr>
        <w:t>.</w:t>
      </w:r>
    </w:p>
    <w:p w14:paraId="71BCD557" w14:textId="7C2832F5" w:rsidR="009221F4" w:rsidRPr="007407DD" w:rsidRDefault="00FD5876" w:rsidP="00EA6E1A">
      <w:pPr>
        <w:rPr>
          <w:rFonts w:ascii="Ariel" w:hAnsi="Ariel" w:cs="Arial"/>
          <w:sz w:val="24"/>
          <w:szCs w:val="24"/>
          <w:shd w:val="clear" w:color="auto" w:fill="F5F5F5"/>
        </w:rPr>
      </w:pPr>
      <w:r w:rsidRPr="007407DD">
        <w:rPr>
          <w:rFonts w:ascii="Ariel" w:hAnsi="Ariel" w:cs="Arial"/>
          <w:sz w:val="24"/>
          <w:szCs w:val="24"/>
          <w:shd w:val="clear" w:color="auto" w:fill="F5F5F5"/>
          <w:lang w:val="bg-BG"/>
        </w:rPr>
        <w:t>-</w:t>
      </w:r>
      <w:r w:rsidR="009221F4" w:rsidRPr="007407DD">
        <w:rPr>
          <w:rFonts w:ascii="Ariel" w:hAnsi="Ariel" w:cs="Arial"/>
          <w:sz w:val="24"/>
          <w:szCs w:val="24"/>
          <w:shd w:val="clear" w:color="auto" w:fill="F5F5F5"/>
        </w:rPr>
        <w:t>The owner of the hotel cannot compensation every guest for damage to property, vehicle or other property</w:t>
      </w:r>
    </w:p>
    <w:p w14:paraId="34F7B922" w14:textId="163C5CC3" w:rsidR="00BA41CB" w:rsidRPr="007407DD" w:rsidRDefault="00FD5876" w:rsidP="00EA6E1A">
      <w:pPr>
        <w:rPr>
          <w:rFonts w:ascii="Ariel" w:hAnsi="Ariel" w:cs="Arial"/>
          <w:sz w:val="24"/>
          <w:szCs w:val="24"/>
          <w:shd w:val="clear" w:color="auto" w:fill="F5F5F5"/>
        </w:rPr>
      </w:pPr>
      <w:r w:rsidRPr="007407DD">
        <w:rPr>
          <w:rFonts w:ascii="Ariel" w:hAnsi="Ariel" w:cs="Arial"/>
          <w:sz w:val="24"/>
          <w:szCs w:val="24"/>
          <w:shd w:val="clear" w:color="auto" w:fill="F5F5F5"/>
          <w:lang w:val="bg-BG"/>
        </w:rPr>
        <w:t>-</w:t>
      </w:r>
      <w:r w:rsidR="00BA41CB" w:rsidRPr="007407DD">
        <w:rPr>
          <w:rFonts w:ascii="Ariel" w:hAnsi="Ariel" w:cs="Arial"/>
          <w:sz w:val="24"/>
          <w:szCs w:val="24"/>
          <w:shd w:val="clear" w:color="auto" w:fill="F5F5F5"/>
        </w:rPr>
        <w:t>The owner of the hotel, as a innkeeper, is obliged to compensate his guests in the event that he or his employee or</w:t>
      </w:r>
      <w:r w:rsidR="00FE249F" w:rsidRPr="007407DD">
        <w:rPr>
          <w:rFonts w:ascii="Ariel" w:hAnsi="Ariel" w:cs="Arial"/>
          <w:sz w:val="24"/>
          <w:szCs w:val="24"/>
          <w:shd w:val="clear" w:color="auto" w:fill="F5F5F5"/>
          <w:lang w:val="bg-BG"/>
        </w:rPr>
        <w:t xml:space="preserve"> </w:t>
      </w:r>
      <w:r w:rsidR="00BA41CB" w:rsidRPr="007407DD">
        <w:rPr>
          <w:rFonts w:ascii="Ariel" w:hAnsi="Ariel" w:cs="Arial"/>
          <w:sz w:val="24"/>
          <w:szCs w:val="24"/>
          <w:shd w:val="clear" w:color="auto" w:fill="F5F5F5"/>
        </w:rPr>
        <w:t xml:space="preserve"> have been </w:t>
      </w:r>
      <w:r w:rsidR="00223021" w:rsidRPr="007407DD">
        <w:rPr>
          <w:rFonts w:ascii="Ariel" w:hAnsi="Ariel" w:cs="Arial"/>
          <w:sz w:val="24"/>
          <w:szCs w:val="24"/>
          <w:shd w:val="clear" w:color="auto" w:fill="F5F5F5"/>
        </w:rPr>
        <w:t xml:space="preserve"> </w:t>
      </w:r>
      <w:r w:rsidR="00B57835" w:rsidRPr="007407DD">
        <w:rPr>
          <w:rFonts w:ascii="Ariel" w:hAnsi="Ariel" w:cs="Arial"/>
          <w:sz w:val="24"/>
          <w:szCs w:val="24"/>
          <w:shd w:val="clear" w:color="auto" w:fill="F5F5F5"/>
        </w:rPr>
        <w:t>damaged</w:t>
      </w:r>
      <w:r w:rsidR="00223021" w:rsidRPr="007407DD">
        <w:rPr>
          <w:rFonts w:ascii="Ariel" w:hAnsi="Ariel" w:cs="Arial"/>
          <w:sz w:val="24"/>
          <w:szCs w:val="24"/>
          <w:shd w:val="clear" w:color="auto" w:fill="F5F5F5"/>
        </w:rPr>
        <w:t xml:space="preserve"> the property </w:t>
      </w:r>
      <w:r w:rsidR="00BA41CB" w:rsidRPr="007407DD">
        <w:rPr>
          <w:rFonts w:ascii="Ariel" w:hAnsi="Ariel" w:cs="Arial"/>
          <w:sz w:val="24"/>
          <w:szCs w:val="24"/>
          <w:shd w:val="clear" w:color="auto" w:fill="F5F5F5"/>
        </w:rPr>
        <w:t>intentionally or unintentionally.</w:t>
      </w:r>
    </w:p>
    <w:p w14:paraId="21773CB8" w14:textId="5000C25D" w:rsidR="00FD5876" w:rsidRPr="007407DD" w:rsidRDefault="00FD5876" w:rsidP="00EA6E1A">
      <w:pPr>
        <w:rPr>
          <w:rFonts w:ascii="Ariel" w:hAnsi="Ariel"/>
          <w:sz w:val="24"/>
          <w:szCs w:val="24"/>
          <w:lang w:val="bg-BG"/>
        </w:rPr>
      </w:pPr>
      <w:r w:rsidRPr="007407DD">
        <w:rPr>
          <w:rFonts w:ascii="Ariel" w:hAnsi="Ariel" w:cs="Arial"/>
          <w:sz w:val="24"/>
          <w:szCs w:val="24"/>
          <w:shd w:val="clear" w:color="auto" w:fill="F5F5F5"/>
          <w:lang w:val="bg-BG"/>
        </w:rPr>
        <w:t>-</w:t>
      </w:r>
      <w:r w:rsidRPr="007407DD">
        <w:rPr>
          <w:rFonts w:ascii="Ariel" w:hAnsi="Ariel" w:cs="Arial"/>
          <w:sz w:val="24"/>
          <w:szCs w:val="24"/>
          <w:shd w:val="clear" w:color="auto" w:fill="F5F5F5"/>
        </w:rPr>
        <w:t xml:space="preserve"> if the property is deposited for safe storage with the owner or his employee</w:t>
      </w:r>
    </w:p>
    <w:p w14:paraId="5337C43D" w14:textId="71B73D63" w:rsidR="002E0E60" w:rsidRPr="007407DD" w:rsidRDefault="002E0E60" w:rsidP="00EA6E1A">
      <w:pPr>
        <w:rPr>
          <w:rFonts w:ascii="Ariel" w:hAnsi="Ariel"/>
          <w:sz w:val="24"/>
          <w:szCs w:val="24"/>
        </w:rPr>
      </w:pPr>
    </w:p>
    <w:p w14:paraId="1DBAF966" w14:textId="5C761E91" w:rsidR="009B242C" w:rsidRPr="007407DD" w:rsidRDefault="00A148FD" w:rsidP="00EA6E1A">
      <w:pPr>
        <w:rPr>
          <w:rFonts w:ascii="Ariel" w:hAnsi="Ariel"/>
          <w:sz w:val="24"/>
          <w:szCs w:val="24"/>
        </w:rPr>
      </w:pPr>
      <w:r w:rsidRPr="007407DD">
        <w:rPr>
          <w:rFonts w:ascii="Ariel" w:hAnsi="Ariel"/>
          <w:sz w:val="24"/>
          <w:szCs w:val="24"/>
        </w:rPr>
        <w:t xml:space="preserve">Conclusion </w:t>
      </w:r>
    </w:p>
    <w:p w14:paraId="4E65A328" w14:textId="3D5DCB86" w:rsidR="001457D5" w:rsidRPr="001457D5" w:rsidRDefault="009829C3" w:rsidP="004F25DE">
      <w:pPr>
        <w:rPr>
          <w:rFonts w:eastAsiaTheme="minorEastAsia"/>
          <w:lang w:eastAsia="en-GB"/>
        </w:rPr>
      </w:pPr>
      <w:r w:rsidRPr="007407DD">
        <w:rPr>
          <w:rFonts w:ascii="Ariel" w:hAnsi="Ariel"/>
          <w:sz w:val="24"/>
          <w:szCs w:val="24"/>
        </w:rPr>
        <w:t>After writing this assignment, I realized that compliance with high hygiene is very important.</w:t>
      </w:r>
      <w:r w:rsidRPr="007407DD">
        <w:rPr>
          <w:rFonts w:ascii="Ariel" w:hAnsi="Ariel" w:cs="Arial"/>
          <w:sz w:val="24"/>
          <w:szCs w:val="24"/>
          <w:shd w:val="clear" w:color="auto" w:fill="F5F5F5"/>
        </w:rPr>
        <w:t xml:space="preserve"> </w:t>
      </w:r>
      <w:r w:rsidRPr="007407DD">
        <w:rPr>
          <w:rFonts w:ascii="Ariel" w:hAnsi="Ariel"/>
          <w:sz w:val="24"/>
          <w:szCs w:val="24"/>
        </w:rPr>
        <w:t>The environment in which we work must be safe.</w:t>
      </w:r>
      <w:r w:rsidRPr="007407DD">
        <w:rPr>
          <w:rFonts w:ascii="Ariel" w:hAnsi="Ariel" w:cs="Arial"/>
          <w:sz w:val="24"/>
          <w:szCs w:val="24"/>
          <w:shd w:val="clear" w:color="auto" w:fill="F5F5F5"/>
        </w:rPr>
        <w:t xml:space="preserve"> </w:t>
      </w:r>
      <w:r w:rsidRPr="007407DD">
        <w:rPr>
          <w:rFonts w:ascii="Ariel" w:hAnsi="Ariel"/>
          <w:sz w:val="24"/>
          <w:szCs w:val="24"/>
        </w:rPr>
        <w:t>Employees need to work in a calm environment to be supported to provide quality service.</w:t>
      </w:r>
      <w:r w:rsidRPr="007407DD">
        <w:rPr>
          <w:rFonts w:ascii="Ariel" w:hAnsi="Ariel" w:cs="Arial"/>
          <w:sz w:val="24"/>
          <w:szCs w:val="24"/>
          <w:shd w:val="clear" w:color="auto" w:fill="F5F5F5"/>
        </w:rPr>
        <w:t xml:space="preserve"> </w:t>
      </w:r>
      <w:r w:rsidR="00060004">
        <w:rPr>
          <w:rFonts w:ascii="Ariel" w:hAnsi="Ariel"/>
          <w:sz w:val="24"/>
          <w:szCs w:val="24"/>
        </w:rPr>
        <w:t>I</w:t>
      </w:r>
      <w:r w:rsidRPr="007407DD">
        <w:rPr>
          <w:rFonts w:ascii="Ariel" w:hAnsi="Ariel"/>
          <w:sz w:val="24"/>
          <w:szCs w:val="24"/>
        </w:rPr>
        <w:t xml:space="preserve">f you invest in a good data protection system, your customers will be </w:t>
      </w:r>
      <w:r w:rsidR="00F47411" w:rsidRPr="007407DD">
        <w:rPr>
          <w:rFonts w:ascii="Ariel" w:hAnsi="Ariel"/>
          <w:sz w:val="24"/>
          <w:szCs w:val="24"/>
        </w:rPr>
        <w:t>safe,</w:t>
      </w:r>
      <w:r w:rsidRPr="007407DD">
        <w:rPr>
          <w:rFonts w:ascii="Ariel" w:hAnsi="Ariel"/>
          <w:sz w:val="24"/>
          <w:szCs w:val="24"/>
        </w:rPr>
        <w:t xml:space="preserve"> and your company name will not be compromised.</w:t>
      </w:r>
      <w:r w:rsidRPr="007407DD">
        <w:rPr>
          <w:rFonts w:ascii="Ariel" w:hAnsi="Ariel" w:cs="Arial"/>
          <w:sz w:val="24"/>
          <w:szCs w:val="24"/>
          <w:shd w:val="clear" w:color="auto" w:fill="F5F5F5"/>
        </w:rPr>
        <w:t xml:space="preserve"> </w:t>
      </w:r>
      <w:r w:rsidRPr="007407DD">
        <w:rPr>
          <w:rFonts w:ascii="Ariel" w:hAnsi="Ariel"/>
          <w:sz w:val="24"/>
          <w:szCs w:val="24"/>
        </w:rPr>
        <w:t>We need to have the necessary licenses to be able to provide services that require licenses that are very important to hotels</w:t>
      </w:r>
      <w:r w:rsidR="001457D5">
        <w:rPr>
          <w:rFonts w:ascii="Ariel" w:hAnsi="Ariel"/>
          <w:sz w:val="24"/>
          <w:szCs w:val="24"/>
        </w:rPr>
        <w:t xml:space="preserve">. </w:t>
      </w:r>
      <w:r w:rsidR="00F47411">
        <w:rPr>
          <w:rFonts w:eastAsiaTheme="minorEastAsia"/>
          <w:lang w:eastAsia="en-GB"/>
        </w:rPr>
        <w:t>T</w:t>
      </w:r>
      <w:r w:rsidR="001457D5" w:rsidRPr="001457D5">
        <w:rPr>
          <w:rFonts w:eastAsiaTheme="minorEastAsia"/>
          <w:lang w:eastAsia="en-GB"/>
        </w:rPr>
        <w:t>he hotel industry is serving more and more guests to be profitable for this business. business needs to monitor it to avoid potential risks</w:t>
      </w:r>
      <w:r w:rsidR="00060004">
        <w:rPr>
          <w:rFonts w:eastAsiaTheme="minorEastAsia"/>
          <w:lang w:eastAsia="en-GB"/>
        </w:rPr>
        <w:t xml:space="preserve"> </w:t>
      </w:r>
      <w:r w:rsidR="001457D5" w:rsidRPr="001457D5">
        <w:rPr>
          <w:rFonts w:eastAsiaTheme="minorEastAsia"/>
          <w:lang w:eastAsia="en-GB"/>
        </w:rPr>
        <w:t>and obey the laws</w:t>
      </w:r>
      <w:r w:rsidR="001457D5">
        <w:rPr>
          <w:rFonts w:eastAsiaTheme="minorEastAsia"/>
          <w:lang w:eastAsia="en-GB"/>
        </w:rPr>
        <w:t xml:space="preserve">. </w:t>
      </w:r>
    </w:p>
    <w:p w14:paraId="2C312121" w14:textId="77777777" w:rsidR="001457D5" w:rsidRPr="001457D5" w:rsidRDefault="001457D5" w:rsidP="001457D5">
      <w:pPr>
        <w:spacing w:after="0" w:line="240" w:lineRule="auto"/>
        <w:rPr>
          <w:rFonts w:eastAsiaTheme="minorEastAsia"/>
          <w:lang w:eastAsia="en-GB"/>
        </w:rPr>
      </w:pPr>
    </w:p>
    <w:p w14:paraId="3A7F7E56" w14:textId="03A43A85" w:rsidR="009829C3" w:rsidRPr="007407DD" w:rsidRDefault="009829C3" w:rsidP="00EA6E1A">
      <w:pPr>
        <w:rPr>
          <w:rFonts w:ascii="Ariel" w:hAnsi="Ariel"/>
          <w:sz w:val="24"/>
          <w:szCs w:val="24"/>
        </w:rPr>
      </w:pPr>
    </w:p>
    <w:p w14:paraId="48F68ACC" w14:textId="3537839C" w:rsidR="009B242C" w:rsidRPr="007407DD" w:rsidRDefault="009B242C" w:rsidP="00EA6E1A">
      <w:pPr>
        <w:rPr>
          <w:rFonts w:ascii="Ariel" w:hAnsi="Ariel"/>
          <w:sz w:val="24"/>
          <w:szCs w:val="24"/>
        </w:rPr>
      </w:pPr>
    </w:p>
    <w:p w14:paraId="2DC0C6CC" w14:textId="77777777" w:rsidR="009B242C" w:rsidRPr="007407DD" w:rsidRDefault="009B242C" w:rsidP="00EA6E1A">
      <w:pPr>
        <w:rPr>
          <w:rFonts w:ascii="Ariel" w:hAnsi="Ariel"/>
          <w:sz w:val="24"/>
          <w:szCs w:val="24"/>
        </w:rPr>
      </w:pPr>
    </w:p>
    <w:p w14:paraId="63771648" w14:textId="77F37E0E" w:rsidR="00EA6E1A" w:rsidRPr="007407DD" w:rsidRDefault="00137CEC" w:rsidP="00EA6E1A">
      <w:pPr>
        <w:rPr>
          <w:rFonts w:ascii="Ariel" w:hAnsi="Ariel"/>
          <w:sz w:val="24"/>
          <w:szCs w:val="24"/>
        </w:rPr>
      </w:pPr>
      <w:r w:rsidRPr="007407DD">
        <w:rPr>
          <w:rFonts w:ascii="Ariel" w:hAnsi="Ariel"/>
          <w:sz w:val="24"/>
          <w:szCs w:val="24"/>
        </w:rPr>
        <w:t xml:space="preserve">References </w:t>
      </w:r>
    </w:p>
    <w:p w14:paraId="31654A97" w14:textId="37F8EBB3" w:rsidR="00EA6E1A" w:rsidRPr="007407DD" w:rsidRDefault="00EA6E1A" w:rsidP="00EA6E1A">
      <w:pPr>
        <w:rPr>
          <w:rFonts w:ascii="Ariel" w:hAnsi="Ariel"/>
          <w:sz w:val="24"/>
          <w:szCs w:val="24"/>
        </w:rPr>
      </w:pPr>
      <w:r w:rsidRPr="007407DD">
        <w:rPr>
          <w:rFonts w:ascii="Ariel" w:hAnsi="Ariel" w:cs="Arial"/>
          <w:color w:val="000000"/>
          <w:sz w:val="24"/>
          <w:szCs w:val="24"/>
          <w:shd w:val="clear" w:color="auto" w:fill="FFFFFF"/>
        </w:rPr>
        <w:t xml:space="preserve">Bagley, C. and </w:t>
      </w:r>
      <w:bookmarkStart w:id="0" w:name="_GoBack"/>
      <w:proofErr w:type="spellStart"/>
      <w:r w:rsidRPr="007407DD">
        <w:rPr>
          <w:rFonts w:ascii="Ariel" w:hAnsi="Ariel" w:cs="Arial"/>
          <w:color w:val="000000"/>
          <w:sz w:val="24"/>
          <w:szCs w:val="24"/>
          <w:shd w:val="clear" w:color="auto" w:fill="FFFFFF"/>
        </w:rPr>
        <w:t>Dauchy</w:t>
      </w:r>
      <w:bookmarkEnd w:id="0"/>
      <w:proofErr w:type="spellEnd"/>
      <w:r w:rsidRPr="007407DD">
        <w:rPr>
          <w:rFonts w:ascii="Ariel" w:hAnsi="Ariel" w:cs="Arial"/>
          <w:color w:val="000000"/>
          <w:sz w:val="24"/>
          <w:szCs w:val="24"/>
          <w:shd w:val="clear" w:color="auto" w:fill="FFFFFF"/>
        </w:rPr>
        <w:t xml:space="preserve">, C. (2017). </w:t>
      </w:r>
      <w:r w:rsidRPr="007407DD">
        <w:rPr>
          <w:rFonts w:ascii="Ariel" w:hAnsi="Ariel" w:cs="Arial"/>
          <w:i/>
          <w:iCs/>
          <w:color w:val="000000"/>
          <w:sz w:val="24"/>
          <w:szCs w:val="24"/>
        </w:rPr>
        <w:t>The entrepreneur's guide to law and strategy</w:t>
      </w:r>
      <w:r w:rsidRPr="007407DD">
        <w:rPr>
          <w:rFonts w:ascii="Ariel" w:hAnsi="Ariel" w:cs="Arial"/>
          <w:color w:val="000000"/>
          <w:sz w:val="24"/>
          <w:szCs w:val="24"/>
          <w:shd w:val="clear" w:color="auto" w:fill="FFFFFF"/>
        </w:rPr>
        <w:t>.</w:t>
      </w:r>
    </w:p>
    <w:p w14:paraId="1A20C908" w14:textId="77777777" w:rsidR="00EA6E1A" w:rsidRPr="007407DD" w:rsidRDefault="00EA6E1A">
      <w:pPr>
        <w:rPr>
          <w:rFonts w:ascii="Ariel" w:hAnsi="Ariel"/>
          <w:sz w:val="24"/>
          <w:szCs w:val="24"/>
        </w:rPr>
      </w:pPr>
    </w:p>
    <w:p w14:paraId="593E4441" w14:textId="77777777" w:rsidR="00D104D7" w:rsidRPr="007407DD" w:rsidRDefault="000C5DF4">
      <w:pPr>
        <w:rPr>
          <w:rFonts w:ascii="Ariel" w:hAnsi="Ariel" w:cs="Arial"/>
          <w:i/>
          <w:iCs/>
          <w:color w:val="222222"/>
          <w:sz w:val="24"/>
          <w:szCs w:val="24"/>
        </w:rPr>
      </w:pPr>
      <w:hyperlink r:id="rId11" w:history="1">
        <w:r w:rsidR="00D104D7" w:rsidRPr="007407DD">
          <w:rPr>
            <w:rStyle w:val="Hyperlink"/>
            <w:rFonts w:ascii="Ariel" w:hAnsi="Ariel" w:cs="Arial"/>
            <w:color w:val="3366BB"/>
            <w:sz w:val="24"/>
            <w:szCs w:val="24"/>
          </w:rPr>
          <w:t>"New Data Protection Act finalised in the UK"</w:t>
        </w:r>
      </w:hyperlink>
      <w:r w:rsidR="00D104D7" w:rsidRPr="007407DD">
        <w:rPr>
          <w:rFonts w:ascii="Ariel" w:hAnsi="Ariel" w:cs="Arial"/>
          <w:color w:val="222222"/>
          <w:sz w:val="24"/>
          <w:szCs w:val="24"/>
          <w:shd w:val="clear" w:color="auto" w:fill="FFFFFF"/>
        </w:rPr>
        <w:t xml:space="preserve">. </w:t>
      </w:r>
      <w:hyperlink r:id="rId12" w:history="1">
        <w:r w:rsidR="00D104D7" w:rsidRPr="007407DD">
          <w:rPr>
            <w:rStyle w:val="Hyperlink"/>
            <w:rFonts w:ascii="Ariel" w:hAnsi="Ariel" w:cs="Arial"/>
            <w:i/>
            <w:iCs/>
            <w:sz w:val="24"/>
            <w:szCs w:val="24"/>
          </w:rPr>
          <w:t>www.out-law.com</w:t>
        </w:r>
      </w:hyperlink>
      <w:r w:rsidR="00D104D7" w:rsidRPr="007407DD">
        <w:rPr>
          <w:rFonts w:ascii="Ariel" w:hAnsi="Ariel" w:cs="Arial"/>
          <w:i/>
          <w:iCs/>
          <w:color w:val="222222"/>
          <w:sz w:val="24"/>
          <w:szCs w:val="24"/>
        </w:rPr>
        <w:t xml:space="preserve"> Retrieved 19.08.2019 </w:t>
      </w:r>
    </w:p>
    <w:p w14:paraId="5FFEF571" w14:textId="1D1567DD" w:rsidR="00137CEC" w:rsidRPr="007407DD" w:rsidRDefault="00137CEC">
      <w:pPr>
        <w:rPr>
          <w:rStyle w:val="reference-text"/>
          <w:rFonts w:ascii="Ariel" w:hAnsi="Ariel" w:cs="Arial"/>
          <w:color w:val="222222"/>
          <w:sz w:val="24"/>
          <w:szCs w:val="24"/>
        </w:rPr>
      </w:pPr>
      <w:r w:rsidRPr="007407DD">
        <w:rPr>
          <w:rFonts w:ascii="Ariel" w:hAnsi="Ariel"/>
          <w:sz w:val="24"/>
          <w:szCs w:val="24"/>
        </w:rPr>
        <w:br/>
      </w:r>
      <w:r w:rsidRPr="007407DD">
        <w:rPr>
          <w:rStyle w:val="reference-text"/>
          <w:rFonts w:ascii="Ariel" w:hAnsi="Ariel" w:cs="Arial"/>
          <w:color w:val="222222"/>
          <w:sz w:val="24"/>
          <w:szCs w:val="24"/>
        </w:rPr>
        <w:t xml:space="preserve">Roger McCormick. "The Management of Legal </w:t>
      </w:r>
      <w:r w:rsidR="00D45AE4" w:rsidRPr="007407DD">
        <w:rPr>
          <w:rStyle w:val="reference-text"/>
          <w:rFonts w:ascii="Ariel" w:hAnsi="Ariel" w:cs="Arial"/>
          <w:color w:val="222222"/>
          <w:sz w:val="24"/>
          <w:szCs w:val="24"/>
        </w:rPr>
        <w:t>Risk</w:t>
      </w:r>
      <w:r w:rsidRPr="007407DD">
        <w:rPr>
          <w:rStyle w:val="reference-text"/>
          <w:rFonts w:ascii="Ariel" w:hAnsi="Ariel" w:cs="Arial"/>
          <w:color w:val="222222"/>
          <w:sz w:val="24"/>
          <w:szCs w:val="24"/>
        </w:rPr>
        <w:t xml:space="preserve"> by Financial Institutions", RSM</w:t>
      </w:r>
    </w:p>
    <w:p w14:paraId="0764927A" w14:textId="376A3676" w:rsidR="0021219A" w:rsidRPr="007407DD" w:rsidRDefault="000C5DF4">
      <w:pPr>
        <w:rPr>
          <w:rStyle w:val="nowrap"/>
          <w:rFonts w:ascii="Ariel" w:hAnsi="Ariel" w:cs="Arial"/>
          <w:i/>
          <w:iCs/>
          <w:color w:val="222222"/>
          <w:sz w:val="24"/>
          <w:szCs w:val="24"/>
        </w:rPr>
      </w:pPr>
      <w:hyperlink r:id="rId13" w:history="1">
        <w:r w:rsidR="00C222A0" w:rsidRPr="007407DD">
          <w:rPr>
            <w:rStyle w:val="Hyperlink"/>
            <w:rFonts w:ascii="Ariel" w:hAnsi="Ariel" w:cs="Arial"/>
            <w:i/>
            <w:iCs/>
            <w:color w:val="3366BB"/>
            <w:sz w:val="24"/>
            <w:szCs w:val="24"/>
            <w:u w:val="none"/>
          </w:rPr>
          <w:t>"Joint Publication 2-0, Joint Intelligence"</w:t>
        </w:r>
      </w:hyperlink>
      <w:r w:rsidR="00C222A0" w:rsidRPr="007407DD">
        <w:rPr>
          <w:rStyle w:val="HTMLCite"/>
          <w:rFonts w:ascii="Ariel" w:hAnsi="Ariel" w:cs="Arial"/>
          <w:color w:val="222222"/>
          <w:sz w:val="24"/>
          <w:szCs w:val="24"/>
        </w:rPr>
        <w:t xml:space="preserve"> </w:t>
      </w:r>
      <w:r w:rsidR="00C222A0" w:rsidRPr="007407DD">
        <w:rPr>
          <w:rStyle w:val="cs1-format"/>
          <w:rFonts w:ascii="Ariel" w:hAnsi="Ariel" w:cs="Arial"/>
          <w:i/>
          <w:iCs/>
          <w:color w:val="222222"/>
          <w:sz w:val="24"/>
          <w:szCs w:val="24"/>
        </w:rPr>
        <w:t>(PDF)</w:t>
      </w:r>
      <w:r w:rsidR="00C222A0" w:rsidRPr="007407DD">
        <w:rPr>
          <w:rStyle w:val="HTMLCite"/>
          <w:rFonts w:ascii="Ariel" w:hAnsi="Ariel" w:cs="Arial"/>
          <w:color w:val="222222"/>
          <w:sz w:val="24"/>
          <w:szCs w:val="24"/>
        </w:rPr>
        <w:t xml:space="preserve">. Joint Chiefs of Staff, Joint Doctrine Publications. Department of </w:t>
      </w:r>
      <w:r w:rsidR="004A457C" w:rsidRPr="007407DD">
        <w:rPr>
          <w:rStyle w:val="HTMLCite"/>
          <w:rFonts w:ascii="Ariel" w:hAnsi="Ariel" w:cs="Arial"/>
          <w:color w:val="222222"/>
          <w:sz w:val="24"/>
          <w:szCs w:val="24"/>
        </w:rPr>
        <w:t>Défense</w:t>
      </w:r>
      <w:r w:rsidR="00C222A0" w:rsidRPr="007407DD">
        <w:rPr>
          <w:rStyle w:val="HTMLCite"/>
          <w:rFonts w:ascii="Ariel" w:hAnsi="Ariel" w:cs="Arial"/>
          <w:color w:val="222222"/>
          <w:sz w:val="24"/>
          <w:szCs w:val="24"/>
        </w:rPr>
        <w:t>. 23 October 2013. pp. I-1</w:t>
      </w:r>
      <w:r w:rsidR="00C222A0" w:rsidRPr="007407DD">
        <w:rPr>
          <w:rStyle w:val="reference-accessdate"/>
          <w:rFonts w:ascii="Ariel" w:hAnsi="Ariel" w:cs="Arial"/>
          <w:i/>
          <w:iCs/>
          <w:color w:val="222222"/>
          <w:sz w:val="24"/>
          <w:szCs w:val="24"/>
        </w:rPr>
        <w:t xml:space="preserve">. Retrieved </w:t>
      </w:r>
      <w:r w:rsidR="00C222A0" w:rsidRPr="007407DD">
        <w:rPr>
          <w:rStyle w:val="nowrap"/>
          <w:rFonts w:ascii="Ariel" w:hAnsi="Ariel" w:cs="Arial"/>
          <w:i/>
          <w:iCs/>
          <w:color w:val="222222"/>
          <w:sz w:val="24"/>
          <w:szCs w:val="24"/>
        </w:rPr>
        <w:t>15 Aug 2019</w:t>
      </w:r>
    </w:p>
    <w:p w14:paraId="00B81236" w14:textId="13691006" w:rsidR="008904F4" w:rsidRPr="007407DD" w:rsidRDefault="008904F4">
      <w:pPr>
        <w:rPr>
          <w:rStyle w:val="nowrap"/>
          <w:rFonts w:ascii="Ariel" w:hAnsi="Ariel" w:cs="Arial"/>
          <w:i/>
          <w:iCs/>
          <w:color w:val="222222"/>
          <w:sz w:val="24"/>
          <w:szCs w:val="24"/>
        </w:rPr>
      </w:pPr>
      <w:r w:rsidRPr="007407DD">
        <w:rPr>
          <w:rStyle w:val="nowrap"/>
          <w:rFonts w:ascii="Ariel" w:hAnsi="Ariel" w:cs="Arial"/>
          <w:i/>
          <w:iCs/>
          <w:color w:val="222222"/>
          <w:sz w:val="24"/>
          <w:szCs w:val="24"/>
        </w:rPr>
        <w:t>the International Federation of Accountants. (1999). Enhancing shareholder wealth by better managing business risk. New York: IFAC</w:t>
      </w:r>
    </w:p>
    <w:p w14:paraId="7DA14C8D" w14:textId="3002A779" w:rsidR="0034247C" w:rsidRPr="007407DD" w:rsidRDefault="0034247C">
      <w:pPr>
        <w:rPr>
          <w:rStyle w:val="nowrap"/>
          <w:rFonts w:ascii="Ariel" w:hAnsi="Ariel" w:cs="Arial"/>
          <w:i/>
          <w:iCs/>
          <w:color w:val="222222"/>
          <w:sz w:val="24"/>
          <w:szCs w:val="24"/>
        </w:rPr>
      </w:pPr>
    </w:p>
    <w:p w14:paraId="305C24C3" w14:textId="7E488452" w:rsidR="0034247C" w:rsidRPr="007407DD" w:rsidRDefault="0034247C" w:rsidP="0034247C">
      <w:pPr>
        <w:spacing w:after="240"/>
        <w:rPr>
          <w:rFonts w:ascii="Ariel" w:hAnsi="Ariel"/>
          <w:sz w:val="24"/>
          <w:szCs w:val="24"/>
        </w:rPr>
      </w:pPr>
      <w:r w:rsidRPr="007407DD">
        <w:rPr>
          <w:rFonts w:ascii="Ariel" w:eastAsia="Times New Roman" w:hAnsi="Ariel"/>
          <w:sz w:val="24"/>
          <w:szCs w:val="24"/>
        </w:rPr>
        <w:lastRenderedPageBreak/>
        <w:t> </w:t>
      </w:r>
      <w:hyperlink r:id="rId14" w:history="1">
        <w:r w:rsidRPr="007407DD">
          <w:rPr>
            <w:rStyle w:val="Hyperlink"/>
            <w:rFonts w:ascii="Ariel" w:eastAsia="Times New Roman" w:hAnsi="Ariel"/>
            <w:i/>
            <w:iCs/>
            <w:sz w:val="24"/>
            <w:szCs w:val="24"/>
            <w:bdr w:val="none" w:sz="0" w:space="0" w:color="auto" w:frame="1"/>
          </w:rPr>
          <w:t>"licence Meaning in the Cambridge English Dictionary"</w:t>
        </w:r>
      </w:hyperlink>
      <w:r w:rsidRPr="007407DD">
        <w:rPr>
          <w:rStyle w:val="HTMLCite"/>
          <w:rFonts w:ascii="Ariel" w:eastAsia="Times New Roman" w:hAnsi="Ariel"/>
          <w:sz w:val="24"/>
          <w:szCs w:val="24"/>
          <w:bdr w:val="none" w:sz="0" w:space="0" w:color="auto" w:frame="1"/>
        </w:rPr>
        <w:t>. </w:t>
      </w:r>
      <w:hyperlink r:id="rId15" w:history="1">
        <w:r w:rsidRPr="007407DD">
          <w:rPr>
            <w:rStyle w:val="Hyperlink"/>
            <w:rFonts w:ascii="Ariel" w:eastAsia="Times New Roman" w:hAnsi="Ariel"/>
            <w:i/>
            <w:iCs/>
            <w:sz w:val="24"/>
            <w:szCs w:val="24"/>
            <w:bdr w:val="none" w:sz="0" w:space="0" w:color="auto" w:frame="1"/>
          </w:rPr>
          <w:t>dictionary.cambridge.org</w:t>
        </w:r>
      </w:hyperlink>
      <w:r w:rsidRPr="007407DD">
        <w:rPr>
          <w:rStyle w:val="reference-accessdate"/>
          <w:rFonts w:ascii="Ariel" w:eastAsia="Times New Roman" w:hAnsi="Ariel"/>
          <w:i/>
          <w:iCs/>
          <w:sz w:val="24"/>
          <w:szCs w:val="24"/>
          <w:bdr w:val="none" w:sz="0" w:space="0" w:color="auto" w:frame="1"/>
        </w:rPr>
        <w:t>. Retrieved</w:t>
      </w:r>
      <w:r w:rsidRPr="007407DD">
        <w:rPr>
          <w:rStyle w:val="nowrap"/>
          <w:rFonts w:ascii="Ariel" w:eastAsia="Times New Roman" w:hAnsi="Ariel"/>
          <w:i/>
          <w:iCs/>
          <w:sz w:val="24"/>
          <w:szCs w:val="24"/>
          <w:bdr w:val="none" w:sz="0" w:space="0" w:color="auto" w:frame="1"/>
        </w:rPr>
        <w:t xml:space="preserve"> 17 August 2019</w:t>
      </w:r>
    </w:p>
    <w:p w14:paraId="70DF964F" w14:textId="77777777" w:rsidR="0034247C" w:rsidRPr="007407DD" w:rsidRDefault="0034247C">
      <w:pPr>
        <w:rPr>
          <w:rFonts w:ascii="Ariel" w:hAnsi="Ariel"/>
          <w:sz w:val="24"/>
          <w:szCs w:val="24"/>
          <w:lang w:val="bg-BG"/>
        </w:rPr>
      </w:pPr>
    </w:p>
    <w:sectPr w:rsidR="0034247C" w:rsidRPr="007407DD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98D8E9" w14:textId="77777777" w:rsidR="00060004" w:rsidRDefault="00060004" w:rsidP="00060004">
      <w:pPr>
        <w:spacing w:after="0" w:line="240" w:lineRule="auto"/>
      </w:pPr>
      <w:r>
        <w:separator/>
      </w:r>
    </w:p>
  </w:endnote>
  <w:endnote w:type="continuationSeparator" w:id="0">
    <w:p w14:paraId="074CBA99" w14:textId="77777777" w:rsidR="00060004" w:rsidRDefault="00060004" w:rsidP="00060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el">
    <w:altName w:val="Cambria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581856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83E94D3" w14:textId="7DA2B240" w:rsidR="00060004" w:rsidRDefault="00060004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DE80919" w14:textId="77777777" w:rsidR="00060004" w:rsidRDefault="0006000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3BF5EA" w14:textId="77777777" w:rsidR="00060004" w:rsidRDefault="00060004" w:rsidP="00060004">
      <w:pPr>
        <w:spacing w:after="0" w:line="240" w:lineRule="auto"/>
      </w:pPr>
      <w:r>
        <w:separator/>
      </w:r>
    </w:p>
  </w:footnote>
  <w:footnote w:type="continuationSeparator" w:id="0">
    <w:p w14:paraId="218ABC18" w14:textId="77777777" w:rsidR="00060004" w:rsidRDefault="00060004" w:rsidP="000600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C9543C"/>
    <w:multiLevelType w:val="hybridMultilevel"/>
    <w:tmpl w:val="B3600D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5C00DD"/>
    <w:multiLevelType w:val="hybridMultilevel"/>
    <w:tmpl w:val="760AD1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0E263A"/>
    <w:multiLevelType w:val="multilevel"/>
    <w:tmpl w:val="805C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E7B2DF3"/>
    <w:multiLevelType w:val="multilevel"/>
    <w:tmpl w:val="18E2E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F4D0FE0"/>
    <w:multiLevelType w:val="hybridMultilevel"/>
    <w:tmpl w:val="68A87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673B6E"/>
    <w:multiLevelType w:val="hybridMultilevel"/>
    <w:tmpl w:val="707CDD4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7EC4024"/>
    <w:multiLevelType w:val="hybridMultilevel"/>
    <w:tmpl w:val="F5DEF8D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0"/>
  </w:num>
  <w:num w:numId="5">
    <w:abstractNumId w:val="1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047"/>
    <w:rsid w:val="00006B5C"/>
    <w:rsid w:val="00015BC8"/>
    <w:rsid w:val="00036E77"/>
    <w:rsid w:val="0004032F"/>
    <w:rsid w:val="00046E34"/>
    <w:rsid w:val="00060004"/>
    <w:rsid w:val="00097C51"/>
    <w:rsid w:val="000C5DF4"/>
    <w:rsid w:val="000D6053"/>
    <w:rsid w:val="000F7F99"/>
    <w:rsid w:val="0012298E"/>
    <w:rsid w:val="00123399"/>
    <w:rsid w:val="00137CEC"/>
    <w:rsid w:val="001457D5"/>
    <w:rsid w:val="00193BCD"/>
    <w:rsid w:val="00194A8B"/>
    <w:rsid w:val="00197E29"/>
    <w:rsid w:val="001D7081"/>
    <w:rsid w:val="001E0A8C"/>
    <w:rsid w:val="0020015E"/>
    <w:rsid w:val="0020286E"/>
    <w:rsid w:val="002117D8"/>
    <w:rsid w:val="0021219A"/>
    <w:rsid w:val="00223021"/>
    <w:rsid w:val="00232E8C"/>
    <w:rsid w:val="00284428"/>
    <w:rsid w:val="002C1BBE"/>
    <w:rsid w:val="002D240A"/>
    <w:rsid w:val="002D6E07"/>
    <w:rsid w:val="002E0E60"/>
    <w:rsid w:val="002F2648"/>
    <w:rsid w:val="00316E15"/>
    <w:rsid w:val="003224D1"/>
    <w:rsid w:val="00333959"/>
    <w:rsid w:val="0034247C"/>
    <w:rsid w:val="003859F0"/>
    <w:rsid w:val="003C26BE"/>
    <w:rsid w:val="003C70F9"/>
    <w:rsid w:val="00401294"/>
    <w:rsid w:val="004057AA"/>
    <w:rsid w:val="00494814"/>
    <w:rsid w:val="00495994"/>
    <w:rsid w:val="00496D38"/>
    <w:rsid w:val="004A457C"/>
    <w:rsid w:val="004C3E7F"/>
    <w:rsid w:val="004D11FD"/>
    <w:rsid w:val="004D1531"/>
    <w:rsid w:val="004D1D27"/>
    <w:rsid w:val="0050506F"/>
    <w:rsid w:val="00542D3D"/>
    <w:rsid w:val="00544D0E"/>
    <w:rsid w:val="00573208"/>
    <w:rsid w:val="00595D3D"/>
    <w:rsid w:val="005A6516"/>
    <w:rsid w:val="005C75D4"/>
    <w:rsid w:val="005D1047"/>
    <w:rsid w:val="005E0674"/>
    <w:rsid w:val="005E1B80"/>
    <w:rsid w:val="005F38C4"/>
    <w:rsid w:val="00634B3A"/>
    <w:rsid w:val="006A3A21"/>
    <w:rsid w:val="006B0C09"/>
    <w:rsid w:val="006F7783"/>
    <w:rsid w:val="007407DD"/>
    <w:rsid w:val="007541C9"/>
    <w:rsid w:val="00765F1D"/>
    <w:rsid w:val="00777E66"/>
    <w:rsid w:val="007B5161"/>
    <w:rsid w:val="007B6158"/>
    <w:rsid w:val="007D14A2"/>
    <w:rsid w:val="007F1E9E"/>
    <w:rsid w:val="008203A5"/>
    <w:rsid w:val="0082611C"/>
    <w:rsid w:val="00827EA3"/>
    <w:rsid w:val="008511AA"/>
    <w:rsid w:val="00852871"/>
    <w:rsid w:val="00857A3B"/>
    <w:rsid w:val="008613CE"/>
    <w:rsid w:val="008904F4"/>
    <w:rsid w:val="00895F23"/>
    <w:rsid w:val="008C502D"/>
    <w:rsid w:val="008D2014"/>
    <w:rsid w:val="008D2C0B"/>
    <w:rsid w:val="009221F4"/>
    <w:rsid w:val="00932161"/>
    <w:rsid w:val="00932326"/>
    <w:rsid w:val="009328C4"/>
    <w:rsid w:val="00967D49"/>
    <w:rsid w:val="009829C3"/>
    <w:rsid w:val="009B242C"/>
    <w:rsid w:val="009C59A5"/>
    <w:rsid w:val="009F0038"/>
    <w:rsid w:val="009F7ACC"/>
    <w:rsid w:val="00A148FD"/>
    <w:rsid w:val="00A337D0"/>
    <w:rsid w:val="00A81FB2"/>
    <w:rsid w:val="00B45427"/>
    <w:rsid w:val="00B57835"/>
    <w:rsid w:val="00B867F0"/>
    <w:rsid w:val="00B96A36"/>
    <w:rsid w:val="00BA41CB"/>
    <w:rsid w:val="00BB121E"/>
    <w:rsid w:val="00BB31D3"/>
    <w:rsid w:val="00BC3FC8"/>
    <w:rsid w:val="00C20DF2"/>
    <w:rsid w:val="00C222A0"/>
    <w:rsid w:val="00C24CD6"/>
    <w:rsid w:val="00C57D43"/>
    <w:rsid w:val="00CA5E20"/>
    <w:rsid w:val="00CB0E85"/>
    <w:rsid w:val="00CD5C4C"/>
    <w:rsid w:val="00CD6D5B"/>
    <w:rsid w:val="00D06A2E"/>
    <w:rsid w:val="00D104D7"/>
    <w:rsid w:val="00D277FE"/>
    <w:rsid w:val="00D45AE4"/>
    <w:rsid w:val="00D67636"/>
    <w:rsid w:val="00DB0244"/>
    <w:rsid w:val="00DB1827"/>
    <w:rsid w:val="00DD4C72"/>
    <w:rsid w:val="00DE5C8B"/>
    <w:rsid w:val="00DE616A"/>
    <w:rsid w:val="00E221D1"/>
    <w:rsid w:val="00E253BE"/>
    <w:rsid w:val="00E3074B"/>
    <w:rsid w:val="00E6333A"/>
    <w:rsid w:val="00EA6E1A"/>
    <w:rsid w:val="00EB53D6"/>
    <w:rsid w:val="00EC1199"/>
    <w:rsid w:val="00EE7FDF"/>
    <w:rsid w:val="00EF2BFD"/>
    <w:rsid w:val="00F03EB2"/>
    <w:rsid w:val="00F234CC"/>
    <w:rsid w:val="00F47411"/>
    <w:rsid w:val="00F66972"/>
    <w:rsid w:val="00F71512"/>
    <w:rsid w:val="00FA4360"/>
    <w:rsid w:val="00FD213F"/>
    <w:rsid w:val="00FD5876"/>
    <w:rsid w:val="00FE249F"/>
    <w:rsid w:val="00FE5255"/>
    <w:rsid w:val="00FF6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CA2109"/>
  <w15:chartTrackingRefBased/>
  <w15:docId w15:val="{DE42F70D-9EFC-4251-AC01-D1CCD1966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reference-text">
    <w:name w:val="reference-text"/>
    <w:basedOn w:val="DefaultParagraphFont"/>
    <w:rsid w:val="00137CEC"/>
  </w:style>
  <w:style w:type="character" w:styleId="Emphasis">
    <w:name w:val="Emphasis"/>
    <w:basedOn w:val="DefaultParagraphFont"/>
    <w:uiPriority w:val="20"/>
    <w:qFormat/>
    <w:rsid w:val="009F0038"/>
    <w:rPr>
      <w:i/>
      <w:iCs/>
    </w:rPr>
  </w:style>
  <w:style w:type="character" w:styleId="Hyperlink">
    <w:name w:val="Hyperlink"/>
    <w:basedOn w:val="DefaultParagraphFont"/>
    <w:uiPriority w:val="99"/>
    <w:unhideWhenUsed/>
    <w:rsid w:val="00C222A0"/>
    <w:rPr>
      <w:color w:val="0000FF"/>
      <w:u w:val="single"/>
    </w:rPr>
  </w:style>
  <w:style w:type="character" w:styleId="HTMLCite">
    <w:name w:val="HTML Cite"/>
    <w:basedOn w:val="DefaultParagraphFont"/>
    <w:uiPriority w:val="99"/>
    <w:semiHidden/>
    <w:unhideWhenUsed/>
    <w:rsid w:val="00C222A0"/>
    <w:rPr>
      <w:i/>
      <w:iCs/>
    </w:rPr>
  </w:style>
  <w:style w:type="character" w:customStyle="1" w:styleId="cs1-format">
    <w:name w:val="cs1-format"/>
    <w:basedOn w:val="DefaultParagraphFont"/>
    <w:rsid w:val="00C222A0"/>
  </w:style>
  <w:style w:type="character" w:customStyle="1" w:styleId="reference-accessdate">
    <w:name w:val="reference-accessdate"/>
    <w:basedOn w:val="DefaultParagraphFont"/>
    <w:rsid w:val="00C222A0"/>
  </w:style>
  <w:style w:type="character" w:customStyle="1" w:styleId="nowrap">
    <w:name w:val="nowrap"/>
    <w:basedOn w:val="DefaultParagraphFont"/>
    <w:rsid w:val="00C222A0"/>
  </w:style>
  <w:style w:type="paragraph" w:customStyle="1" w:styleId="trt0xe">
    <w:name w:val="trt0xe"/>
    <w:basedOn w:val="Normal"/>
    <w:rsid w:val="00777E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104D7"/>
    <w:rPr>
      <w:color w:val="605E5C"/>
      <w:shd w:val="clear" w:color="auto" w:fill="E1DFDD"/>
    </w:rPr>
  </w:style>
  <w:style w:type="paragraph" w:styleId="ListParagraph">
    <w:name w:val="List Paragraph"/>
    <w:basedOn w:val="Normal"/>
    <w:qFormat/>
    <w:rsid w:val="00EA6E1A"/>
    <w:pPr>
      <w:spacing w:after="200" w:line="276" w:lineRule="auto"/>
      <w:ind w:left="720"/>
      <w:contextualSpacing/>
    </w:pPr>
    <w:rPr>
      <w:rFonts w:ascii="Calibri" w:eastAsia="Calibri" w:hAnsi="Calibri" w:cs="Calibri"/>
    </w:rPr>
  </w:style>
  <w:style w:type="paragraph" w:styleId="Header">
    <w:name w:val="header"/>
    <w:basedOn w:val="Normal"/>
    <w:link w:val="HeaderChar"/>
    <w:uiPriority w:val="99"/>
    <w:unhideWhenUsed/>
    <w:rsid w:val="000600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0004"/>
  </w:style>
  <w:style w:type="paragraph" w:styleId="Footer">
    <w:name w:val="footer"/>
    <w:basedOn w:val="Normal"/>
    <w:link w:val="FooterChar"/>
    <w:uiPriority w:val="99"/>
    <w:unhideWhenUsed/>
    <w:rsid w:val="000600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00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6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2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1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7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9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jcs.mil/Portals/36/Documents/Doctrine/pubs/jp2_0.pdf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out-law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out-law.com/en/articles/2018/may/new-data-protection-act-finalised-uk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dictionary.cambridge.org" TargetMode="External"/><Relationship Id="rId10" Type="http://schemas.openxmlformats.org/officeDocument/2006/relationships/hyperlink" Target="http://dictionary.cambridge.org/dictionary/english/licence?a=british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out-law.com/en/articles/2018/may/new-data-protection-act-finalised-uk/" TargetMode="External"/><Relationship Id="rId14" Type="http://schemas.openxmlformats.org/officeDocument/2006/relationships/hyperlink" Target="http://dictionary.cambridge.org/dictionary/english/licence?a=britis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CD4FF0-CFE3-4F8E-B645-2E776B95D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1361</Words>
  <Characters>7762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Venelina Katsarska</dc:creator>
  <cp:keywords/>
  <dc:description/>
  <cp:lastModifiedBy>Venelina Katsarska</cp:lastModifiedBy>
  <cp:revision>2</cp:revision>
  <dcterms:created xsi:type="dcterms:W3CDTF">2019-08-21T16:54:00Z</dcterms:created>
  <dcterms:modified xsi:type="dcterms:W3CDTF">2019-08-21T16:54:00Z</dcterms:modified>
</cp:coreProperties>
</file>