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5037C2" w14:textId="30E2A349" w:rsidR="009D2627" w:rsidRPr="00E052CA" w:rsidRDefault="003A1147" w:rsidP="00323930">
      <w:pPr>
        <w:spacing w:line="360" w:lineRule="auto"/>
        <w:rPr>
          <w:rFonts w:ascii="Arial" w:hAnsi="Arial" w:cs="Arial"/>
          <w:sz w:val="22"/>
          <w:szCs w:val="22"/>
        </w:rPr>
      </w:pPr>
      <w:r w:rsidRPr="00E052CA">
        <w:rPr>
          <w:rFonts w:ascii="Arial" w:hAnsi="Arial" w:cs="Arial"/>
          <w:sz w:val="22"/>
          <w:szCs w:val="22"/>
        </w:rPr>
        <w:t>Name: Olivia Hall</w:t>
      </w:r>
    </w:p>
    <w:p w14:paraId="48C81D57" w14:textId="6C95D569" w:rsidR="003A1147" w:rsidRPr="00E052CA" w:rsidRDefault="003A1147" w:rsidP="00323930">
      <w:pPr>
        <w:spacing w:line="360" w:lineRule="auto"/>
        <w:rPr>
          <w:rFonts w:ascii="Arial" w:hAnsi="Arial" w:cs="Arial"/>
          <w:sz w:val="22"/>
          <w:szCs w:val="22"/>
        </w:rPr>
      </w:pPr>
      <w:r w:rsidRPr="00E052CA">
        <w:rPr>
          <w:rFonts w:ascii="Arial" w:hAnsi="Arial" w:cs="Arial"/>
          <w:sz w:val="22"/>
          <w:szCs w:val="22"/>
        </w:rPr>
        <w:t>Student number:</w:t>
      </w:r>
    </w:p>
    <w:p w14:paraId="005DF348" w14:textId="18D3EBB7" w:rsidR="003A1147" w:rsidRPr="00E052CA" w:rsidRDefault="003F67DF" w:rsidP="00323930">
      <w:pPr>
        <w:spacing w:line="360" w:lineRule="auto"/>
        <w:rPr>
          <w:rFonts w:ascii="Arial" w:hAnsi="Arial" w:cs="Arial"/>
          <w:sz w:val="22"/>
          <w:szCs w:val="22"/>
        </w:rPr>
      </w:pPr>
      <w:r w:rsidRPr="00E052CA">
        <w:rPr>
          <w:rFonts w:ascii="Arial" w:hAnsi="Arial" w:cs="Arial"/>
          <w:sz w:val="22"/>
          <w:szCs w:val="22"/>
        </w:rPr>
        <w:t xml:space="preserve">Module: </w:t>
      </w:r>
      <w:proofErr w:type="spellStart"/>
      <w:r w:rsidR="00E86DCB" w:rsidRPr="00E052CA">
        <w:rPr>
          <w:rFonts w:ascii="Arial" w:hAnsi="Arial" w:cs="Arial"/>
          <w:sz w:val="22"/>
          <w:szCs w:val="22"/>
        </w:rPr>
        <w:t>Changemakers</w:t>
      </w:r>
      <w:proofErr w:type="spellEnd"/>
      <w:r w:rsidR="00E86DCB" w:rsidRPr="00E052CA">
        <w:rPr>
          <w:rFonts w:ascii="Arial" w:hAnsi="Arial" w:cs="Arial"/>
          <w:sz w:val="22"/>
          <w:szCs w:val="22"/>
        </w:rPr>
        <w:t xml:space="preserve">: Building your personal </w:t>
      </w:r>
      <w:r w:rsidR="00A44284" w:rsidRPr="00E052CA">
        <w:rPr>
          <w:rFonts w:ascii="Arial" w:hAnsi="Arial" w:cs="Arial"/>
          <w:sz w:val="22"/>
          <w:szCs w:val="22"/>
        </w:rPr>
        <w:t xml:space="preserve">brand for sustainable employment </w:t>
      </w:r>
    </w:p>
    <w:p w14:paraId="343E9A51" w14:textId="5B4926D6" w:rsidR="00A44284" w:rsidRPr="00E052CA" w:rsidRDefault="009968A2" w:rsidP="00323930">
      <w:pPr>
        <w:spacing w:line="360" w:lineRule="auto"/>
        <w:rPr>
          <w:rFonts w:ascii="Arial" w:hAnsi="Arial" w:cs="Arial"/>
          <w:sz w:val="22"/>
          <w:szCs w:val="22"/>
        </w:rPr>
      </w:pPr>
      <w:r w:rsidRPr="00E052CA">
        <w:rPr>
          <w:rFonts w:ascii="Arial" w:hAnsi="Arial" w:cs="Arial"/>
          <w:sz w:val="22"/>
          <w:szCs w:val="22"/>
        </w:rPr>
        <w:t>Module code: BMHP</w:t>
      </w:r>
      <w:r w:rsidR="00BA130D" w:rsidRPr="00E052CA">
        <w:rPr>
          <w:rFonts w:ascii="Arial" w:hAnsi="Arial" w:cs="Arial"/>
          <w:sz w:val="22"/>
          <w:szCs w:val="22"/>
        </w:rPr>
        <w:t>5051</w:t>
      </w:r>
    </w:p>
    <w:p w14:paraId="2FCFF867" w14:textId="3D883374" w:rsidR="00BA130D" w:rsidRPr="00E052CA" w:rsidRDefault="00BA130D" w:rsidP="00323930">
      <w:pPr>
        <w:spacing w:line="360" w:lineRule="auto"/>
        <w:rPr>
          <w:rFonts w:ascii="Arial" w:hAnsi="Arial" w:cs="Arial"/>
          <w:sz w:val="22"/>
          <w:szCs w:val="22"/>
        </w:rPr>
      </w:pPr>
      <w:r w:rsidRPr="00E052CA">
        <w:rPr>
          <w:rFonts w:ascii="Arial" w:hAnsi="Arial" w:cs="Arial"/>
          <w:sz w:val="22"/>
          <w:szCs w:val="22"/>
        </w:rPr>
        <w:t>Lecturer:</w:t>
      </w:r>
    </w:p>
    <w:p w14:paraId="5E0DD744" w14:textId="7AA28336" w:rsidR="00BA130D" w:rsidRPr="00E052CA" w:rsidRDefault="00BA130D" w:rsidP="00323930">
      <w:pPr>
        <w:spacing w:line="360" w:lineRule="auto"/>
        <w:rPr>
          <w:rFonts w:ascii="Arial" w:hAnsi="Arial" w:cs="Arial"/>
          <w:sz w:val="22"/>
          <w:szCs w:val="22"/>
        </w:rPr>
      </w:pPr>
      <w:r w:rsidRPr="00E052CA">
        <w:rPr>
          <w:rFonts w:ascii="Arial" w:hAnsi="Arial" w:cs="Arial"/>
          <w:sz w:val="22"/>
          <w:szCs w:val="22"/>
        </w:rPr>
        <w:t>Assignment title: Component 2: Assignment report</w:t>
      </w:r>
    </w:p>
    <w:p w14:paraId="7E11CE7F" w14:textId="0C2BD367" w:rsidR="004D3AAF" w:rsidRPr="00CB061F" w:rsidRDefault="009B334C" w:rsidP="00323930">
      <w:pPr>
        <w:spacing w:line="360" w:lineRule="auto"/>
        <w:rPr>
          <w:rFonts w:ascii="Arial" w:hAnsi="Arial" w:cs="Arial"/>
          <w:b/>
          <w:bCs/>
          <w:sz w:val="22"/>
          <w:szCs w:val="22"/>
        </w:rPr>
      </w:pPr>
      <w:r w:rsidRPr="00CB061F">
        <w:rPr>
          <w:rFonts w:ascii="Arial" w:hAnsi="Arial" w:cs="Arial"/>
          <w:b/>
          <w:bCs/>
          <w:sz w:val="22"/>
          <w:szCs w:val="22"/>
        </w:rPr>
        <w:t xml:space="preserve">Introduction </w:t>
      </w:r>
    </w:p>
    <w:p w14:paraId="36E8EEFB" w14:textId="73082C5D" w:rsidR="009B334C" w:rsidRDefault="0052266E" w:rsidP="00323930">
      <w:pPr>
        <w:spacing w:line="360" w:lineRule="auto"/>
        <w:rPr>
          <w:rFonts w:ascii="Arial" w:hAnsi="Arial" w:cs="Arial"/>
          <w:sz w:val="22"/>
          <w:szCs w:val="22"/>
        </w:rPr>
      </w:pPr>
      <w:r w:rsidRPr="00E052CA">
        <w:rPr>
          <w:rFonts w:ascii="Arial" w:hAnsi="Arial" w:cs="Arial"/>
          <w:sz w:val="22"/>
          <w:szCs w:val="22"/>
        </w:rPr>
        <w:t xml:space="preserve">This report explores the knowledge, skills and professional attributes </w:t>
      </w:r>
      <w:r w:rsidR="003867A8" w:rsidRPr="00E052CA">
        <w:rPr>
          <w:rFonts w:ascii="Arial" w:hAnsi="Arial" w:cs="Arial"/>
          <w:sz w:val="22"/>
          <w:szCs w:val="22"/>
        </w:rPr>
        <w:t>needed</w:t>
      </w:r>
      <w:r w:rsidRPr="00E052CA">
        <w:rPr>
          <w:rFonts w:ascii="Arial" w:hAnsi="Arial" w:cs="Arial"/>
          <w:sz w:val="22"/>
          <w:szCs w:val="22"/>
        </w:rPr>
        <w:t xml:space="preserve"> to become a Children and Families Social Worker in the United Kingdom. The role was selected because it aligns with my long-term career aspirations and my interest in supporting vulnerable children and families to achieve positive outcomes. Children’s social workers play a vital role in safeguarding children, promoting their welfare and working collaboratively with families and other professionals to assess needs, manage risk and provide </w:t>
      </w:r>
      <w:r w:rsidR="00E052CA" w:rsidRPr="00E052CA">
        <w:rPr>
          <w:rFonts w:ascii="Arial" w:hAnsi="Arial" w:cs="Arial"/>
          <w:sz w:val="22"/>
          <w:szCs w:val="22"/>
        </w:rPr>
        <w:t>right support</w:t>
      </w:r>
      <w:r w:rsidRPr="00E052CA">
        <w:rPr>
          <w:rFonts w:ascii="Arial" w:hAnsi="Arial" w:cs="Arial"/>
          <w:sz w:val="22"/>
          <w:szCs w:val="22"/>
        </w:rPr>
        <w:t xml:space="preserve">. This report will analyse the employability skills </w:t>
      </w:r>
      <w:r w:rsidR="00E052CA" w:rsidRPr="00E052CA">
        <w:rPr>
          <w:rFonts w:ascii="Arial" w:hAnsi="Arial" w:cs="Arial"/>
          <w:sz w:val="22"/>
          <w:szCs w:val="22"/>
        </w:rPr>
        <w:t>needed</w:t>
      </w:r>
      <w:r w:rsidRPr="00E052CA">
        <w:rPr>
          <w:rFonts w:ascii="Arial" w:hAnsi="Arial" w:cs="Arial"/>
          <w:sz w:val="22"/>
          <w:szCs w:val="22"/>
        </w:rPr>
        <w:t xml:space="preserve"> for the role, evaluate my current abilities and experiences, and present a realistic five-year action plan for achieving my career goal while developing my professional identity and personal brand.</w:t>
      </w:r>
      <w:r w:rsidR="00E07DE6" w:rsidRPr="00E052CA">
        <w:rPr>
          <w:rFonts w:ascii="Arial" w:hAnsi="Arial" w:cs="Arial"/>
          <w:sz w:val="22"/>
          <w:szCs w:val="22"/>
        </w:rPr>
        <w:t xml:space="preserve"> </w:t>
      </w:r>
    </w:p>
    <w:p w14:paraId="1AD1556C" w14:textId="77777777" w:rsidR="00CA2322" w:rsidRPr="00E052CA" w:rsidRDefault="00CA2322" w:rsidP="00323930">
      <w:pPr>
        <w:spacing w:line="360" w:lineRule="auto"/>
        <w:rPr>
          <w:rFonts w:ascii="Arial" w:hAnsi="Arial" w:cs="Arial"/>
          <w:sz w:val="22"/>
          <w:szCs w:val="22"/>
        </w:rPr>
      </w:pPr>
    </w:p>
    <w:p w14:paraId="63337DC7" w14:textId="0859D43D" w:rsidR="004D3AAF" w:rsidRDefault="00453FAF" w:rsidP="00323930">
      <w:pPr>
        <w:spacing w:line="360" w:lineRule="auto"/>
        <w:rPr>
          <w:rFonts w:ascii="Arial" w:hAnsi="Arial" w:cs="Arial"/>
          <w:b/>
          <w:bCs/>
          <w:sz w:val="22"/>
          <w:szCs w:val="22"/>
        </w:rPr>
      </w:pPr>
      <w:r w:rsidRPr="00CB061F">
        <w:rPr>
          <w:rFonts w:ascii="Arial" w:hAnsi="Arial" w:cs="Arial"/>
          <w:b/>
          <w:bCs/>
          <w:sz w:val="22"/>
          <w:szCs w:val="22"/>
        </w:rPr>
        <w:t>Job Advertisement and Job Role</w:t>
      </w:r>
    </w:p>
    <w:p w14:paraId="4EF79D2E" w14:textId="018FDB50" w:rsidR="006C3C85" w:rsidRDefault="00111441" w:rsidP="00323930">
      <w:pPr>
        <w:spacing w:line="360" w:lineRule="auto"/>
        <w:rPr>
          <w:rFonts w:ascii="Arial" w:hAnsi="Arial" w:cs="Arial"/>
          <w:sz w:val="22"/>
          <w:szCs w:val="22"/>
        </w:rPr>
      </w:pPr>
      <w:r w:rsidRPr="00111441">
        <w:rPr>
          <w:rFonts w:ascii="Arial" w:hAnsi="Arial" w:cs="Arial"/>
          <w:sz w:val="22"/>
          <w:szCs w:val="22"/>
        </w:rPr>
        <w:t xml:space="preserve">The job advertisement selected for this report is for a Children and Families Social Worker with Birmingham Children’s Trust (Birmingham Children’s Trust, 2026). This role has been chosen because it reflects my long-term career aspiration of working within children’s social care and safeguarding. The position involves assessing the needs of children and families, managing complex cases, developing care plans and working collaboratively with other professionals to promote positive outcomes for children. The person specification highlights the importance of communication, analytical thinking, professional judgement, </w:t>
      </w:r>
      <w:r w:rsidR="00E43639" w:rsidRPr="00111441">
        <w:rPr>
          <w:rFonts w:ascii="Arial" w:hAnsi="Arial" w:cs="Arial"/>
          <w:sz w:val="22"/>
          <w:szCs w:val="22"/>
        </w:rPr>
        <w:t>teamwork,</w:t>
      </w:r>
      <w:r w:rsidRPr="00111441">
        <w:rPr>
          <w:rFonts w:ascii="Arial" w:hAnsi="Arial" w:cs="Arial"/>
          <w:sz w:val="22"/>
          <w:szCs w:val="22"/>
        </w:rPr>
        <w:t xml:space="preserve"> and resilience, alongside a commitment to safeguarding and child-centred practice. These responsibilities align closely with the knowledge and skills I am developing through my Health and Social Care degree and represent the professional standards I aim to achieve in my future career.</w:t>
      </w:r>
    </w:p>
    <w:p w14:paraId="563E6101" w14:textId="77777777" w:rsidR="00610752" w:rsidRDefault="00610752">
      <w:pPr>
        <w:rPr>
          <w:rFonts w:ascii="Arial" w:hAnsi="Arial" w:cs="Arial"/>
          <w:sz w:val="22"/>
          <w:szCs w:val="22"/>
        </w:rPr>
      </w:pPr>
    </w:p>
    <w:p w14:paraId="7D62C011" w14:textId="77777777" w:rsidR="00610752" w:rsidRDefault="00610752">
      <w:pPr>
        <w:rPr>
          <w:rFonts w:ascii="Arial" w:hAnsi="Arial" w:cs="Arial"/>
          <w:sz w:val="22"/>
          <w:szCs w:val="22"/>
        </w:rPr>
      </w:pPr>
    </w:p>
    <w:p w14:paraId="3B71DB47" w14:textId="230F607D" w:rsidR="00BB4EE7" w:rsidRPr="006C3C85" w:rsidRDefault="009A33B1">
      <w:pPr>
        <w:rPr>
          <w:rFonts w:ascii="Arial" w:hAnsi="Arial" w:cs="Arial"/>
          <w:sz w:val="22"/>
          <w:szCs w:val="22"/>
        </w:rPr>
      </w:pPr>
      <w:r>
        <w:rPr>
          <w:rFonts w:ascii="Arial" w:hAnsi="Arial" w:cs="Arial"/>
          <w:sz w:val="22"/>
          <w:szCs w:val="22"/>
        </w:rPr>
        <w:lastRenderedPageBreak/>
        <w:t xml:space="preserve">Figure one- </w:t>
      </w:r>
      <w:r w:rsidR="00D37C86">
        <w:rPr>
          <w:rFonts w:ascii="Arial" w:hAnsi="Arial" w:cs="Arial"/>
          <w:noProof/>
          <w:sz w:val="22"/>
          <w:szCs w:val="22"/>
        </w:rPr>
        <w:drawing>
          <wp:anchor distT="0" distB="0" distL="114300" distR="114300" simplePos="0" relativeHeight="251659264" behindDoc="0" locked="0" layoutInCell="1" allowOverlap="1" wp14:anchorId="2AE349BE" wp14:editId="3DDD675A">
            <wp:simplePos x="0" y="0"/>
            <wp:positionH relativeFrom="column">
              <wp:posOffset>0</wp:posOffset>
            </wp:positionH>
            <wp:positionV relativeFrom="paragraph">
              <wp:posOffset>419100</wp:posOffset>
            </wp:positionV>
            <wp:extent cx="4943475" cy="3575050"/>
            <wp:effectExtent l="0" t="0" r="0" b="6350"/>
            <wp:wrapTopAndBottom/>
            <wp:docPr id="5486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8754" name="Picture 54868754"/>
                    <pic:cNvPicPr/>
                  </pic:nvPicPr>
                  <pic:blipFill rotWithShape="1">
                    <a:blip r:embed="rId4" cstate="print">
                      <a:extLst>
                        <a:ext uri="{28A0092B-C50C-407E-A947-70E740481C1C}">
                          <a14:useLocalDpi xmlns:a14="http://schemas.microsoft.com/office/drawing/2010/main" val="0"/>
                        </a:ext>
                      </a:extLst>
                    </a:blip>
                    <a:srcRect t="3525"/>
                    <a:stretch>
                      <a:fillRect/>
                    </a:stretch>
                  </pic:blipFill>
                  <pic:spPr bwMode="auto">
                    <a:xfrm>
                      <a:off x="0" y="0"/>
                      <a:ext cx="4943475" cy="357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7E42">
        <w:rPr>
          <w:rFonts w:ascii="Arial" w:hAnsi="Arial" w:cs="Arial"/>
          <w:sz w:val="22"/>
          <w:szCs w:val="22"/>
        </w:rPr>
        <w:t>About the Role</w:t>
      </w:r>
    </w:p>
    <w:p w14:paraId="6E134DFF" w14:textId="36AC03BC" w:rsidR="00CB061F" w:rsidRDefault="00CB061F">
      <w:pPr>
        <w:rPr>
          <w:rFonts w:ascii="Arial" w:hAnsi="Arial" w:cs="Arial"/>
          <w:sz w:val="22"/>
          <w:szCs w:val="22"/>
        </w:rPr>
      </w:pPr>
    </w:p>
    <w:p w14:paraId="4070240C" w14:textId="40950E49" w:rsidR="00D37C86" w:rsidRDefault="00610752">
      <w:pPr>
        <w:rPr>
          <w:rFonts w:ascii="Arial" w:hAnsi="Arial" w:cs="Arial"/>
          <w:sz w:val="22"/>
          <w:szCs w:val="22"/>
        </w:rPr>
      </w:pPr>
      <w:r>
        <w:rPr>
          <w:rFonts w:ascii="Arial" w:hAnsi="Arial" w:cs="Arial"/>
          <w:b/>
          <w:bCs/>
          <w:noProof/>
          <w:sz w:val="22"/>
          <w:szCs w:val="22"/>
        </w:rPr>
        <w:drawing>
          <wp:anchor distT="0" distB="0" distL="114300" distR="114300" simplePos="0" relativeHeight="251660288" behindDoc="0" locked="0" layoutInCell="1" allowOverlap="1" wp14:anchorId="1C50320C" wp14:editId="682C9A4C">
            <wp:simplePos x="0" y="0"/>
            <wp:positionH relativeFrom="column">
              <wp:posOffset>0</wp:posOffset>
            </wp:positionH>
            <wp:positionV relativeFrom="paragraph">
              <wp:posOffset>529590</wp:posOffset>
            </wp:positionV>
            <wp:extent cx="4943475" cy="3550920"/>
            <wp:effectExtent l="0" t="0" r="0" b="5080"/>
            <wp:wrapTopAndBottom/>
            <wp:docPr id="1891618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18048" name="Picture 1891618048"/>
                    <pic:cNvPicPr/>
                  </pic:nvPicPr>
                  <pic:blipFill rotWithShape="1">
                    <a:blip r:embed="rId5" cstate="print">
                      <a:extLst>
                        <a:ext uri="{28A0092B-C50C-407E-A947-70E740481C1C}">
                          <a14:useLocalDpi xmlns:a14="http://schemas.microsoft.com/office/drawing/2010/main" val="0"/>
                        </a:ext>
                      </a:extLst>
                    </a:blip>
                    <a:srcRect t="4148"/>
                    <a:stretch>
                      <a:fillRect/>
                    </a:stretch>
                  </pic:blipFill>
                  <pic:spPr bwMode="auto">
                    <a:xfrm>
                      <a:off x="0" y="0"/>
                      <a:ext cx="4943475" cy="355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7C86">
        <w:rPr>
          <w:rFonts w:ascii="Arial" w:hAnsi="Arial" w:cs="Arial"/>
          <w:sz w:val="22"/>
          <w:szCs w:val="22"/>
        </w:rPr>
        <w:t xml:space="preserve">Figure two- </w:t>
      </w:r>
      <w:r w:rsidR="00125AE9">
        <w:rPr>
          <w:rFonts w:ascii="Arial" w:hAnsi="Arial" w:cs="Arial"/>
          <w:sz w:val="22"/>
          <w:szCs w:val="22"/>
        </w:rPr>
        <w:t xml:space="preserve">What the Job Offers </w:t>
      </w:r>
    </w:p>
    <w:p w14:paraId="1BBAAEA6" w14:textId="6100D5ED" w:rsidR="00CE257B" w:rsidRPr="00FE0F23" w:rsidRDefault="00CE257B">
      <w:pPr>
        <w:rPr>
          <w:rFonts w:ascii="Arial" w:hAnsi="Arial" w:cs="Arial"/>
          <w:sz w:val="22"/>
          <w:szCs w:val="22"/>
        </w:rPr>
      </w:pPr>
    </w:p>
    <w:p w14:paraId="02EFD041" w14:textId="522960DB" w:rsidR="004D3AAF" w:rsidRPr="00610752" w:rsidRDefault="00610752">
      <w:pPr>
        <w:rPr>
          <w:rFonts w:ascii="Arial" w:hAnsi="Arial" w:cs="Arial"/>
          <w:sz w:val="22"/>
          <w:szCs w:val="22"/>
        </w:rPr>
      </w:pPr>
      <w:r>
        <w:rPr>
          <w:rFonts w:ascii="Arial" w:hAnsi="Arial" w:cs="Arial"/>
          <w:sz w:val="22"/>
          <w:szCs w:val="22"/>
        </w:rPr>
        <w:t xml:space="preserve">Figure three- </w:t>
      </w:r>
      <w:r w:rsidR="00A823F9">
        <w:rPr>
          <w:rFonts w:ascii="Arial" w:hAnsi="Arial" w:cs="Arial"/>
          <w:sz w:val="22"/>
          <w:szCs w:val="22"/>
        </w:rPr>
        <w:t xml:space="preserve">Values and Safeguarding </w:t>
      </w:r>
    </w:p>
    <w:p w14:paraId="3411B322" w14:textId="4B439A94" w:rsidR="00CB061F" w:rsidRDefault="00CB061F">
      <w:pPr>
        <w:rPr>
          <w:rFonts w:ascii="Arial" w:hAnsi="Arial" w:cs="Arial"/>
          <w:b/>
          <w:bCs/>
          <w:sz w:val="22"/>
          <w:szCs w:val="22"/>
        </w:rPr>
      </w:pPr>
    </w:p>
    <w:p w14:paraId="18B473F2" w14:textId="5A94427F" w:rsidR="00CB061F" w:rsidRPr="003A3852" w:rsidRDefault="004D3AAF">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62336" behindDoc="0" locked="0" layoutInCell="1" allowOverlap="1" wp14:anchorId="4C70E60D" wp14:editId="3F9A64B1">
            <wp:simplePos x="0" y="0"/>
            <wp:positionH relativeFrom="column">
              <wp:posOffset>-68826</wp:posOffset>
            </wp:positionH>
            <wp:positionV relativeFrom="paragraph">
              <wp:posOffset>389</wp:posOffset>
            </wp:positionV>
            <wp:extent cx="5010150" cy="3625215"/>
            <wp:effectExtent l="0" t="0" r="6350" b="0"/>
            <wp:wrapTopAndBottom/>
            <wp:docPr id="20517415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41585" name="Picture 2051741585"/>
                    <pic:cNvPicPr/>
                  </pic:nvPicPr>
                  <pic:blipFill rotWithShape="1">
                    <a:blip r:embed="rId6" cstate="print">
                      <a:extLst>
                        <a:ext uri="{28A0092B-C50C-407E-A947-70E740481C1C}">
                          <a14:useLocalDpi xmlns:a14="http://schemas.microsoft.com/office/drawing/2010/main" val="0"/>
                        </a:ext>
                      </a:extLst>
                    </a:blip>
                    <a:srcRect t="3478"/>
                    <a:stretch>
                      <a:fillRect/>
                    </a:stretch>
                  </pic:blipFill>
                  <pic:spPr bwMode="auto">
                    <a:xfrm>
                      <a:off x="0" y="0"/>
                      <a:ext cx="5010150" cy="3625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1C52">
        <w:rPr>
          <w:rFonts w:ascii="Arial" w:hAnsi="Arial" w:cs="Arial"/>
          <w:sz w:val="22"/>
          <w:szCs w:val="22"/>
        </w:rPr>
        <w:t>Birmingham Children’s Trust (2026)</w:t>
      </w:r>
    </w:p>
    <w:p w14:paraId="1E8427F6" w14:textId="5E8FFA31" w:rsidR="00D37C86" w:rsidRDefault="00D37C86">
      <w:pPr>
        <w:rPr>
          <w:rFonts w:ascii="Arial" w:hAnsi="Arial" w:cs="Arial"/>
          <w:b/>
          <w:bCs/>
          <w:sz w:val="22"/>
          <w:szCs w:val="22"/>
        </w:rPr>
      </w:pPr>
    </w:p>
    <w:p w14:paraId="7972043D" w14:textId="43F916AB" w:rsidR="00D37C86" w:rsidRDefault="00D37C86">
      <w:pPr>
        <w:rPr>
          <w:rFonts w:ascii="Arial" w:hAnsi="Arial" w:cs="Arial"/>
          <w:b/>
          <w:bCs/>
          <w:sz w:val="22"/>
          <w:szCs w:val="22"/>
        </w:rPr>
      </w:pPr>
    </w:p>
    <w:p w14:paraId="3CEBD112" w14:textId="5A72AE92" w:rsidR="00D37C86" w:rsidRDefault="00D37C86">
      <w:pPr>
        <w:rPr>
          <w:rFonts w:ascii="Arial" w:hAnsi="Arial" w:cs="Arial"/>
          <w:b/>
          <w:bCs/>
          <w:sz w:val="22"/>
          <w:szCs w:val="22"/>
        </w:rPr>
      </w:pPr>
    </w:p>
    <w:p w14:paraId="1A624268" w14:textId="109F0D77" w:rsidR="00D37C86" w:rsidRDefault="00D37C86">
      <w:pPr>
        <w:rPr>
          <w:rFonts w:ascii="Arial" w:hAnsi="Arial" w:cs="Arial"/>
          <w:b/>
          <w:bCs/>
          <w:sz w:val="22"/>
          <w:szCs w:val="22"/>
        </w:rPr>
      </w:pPr>
    </w:p>
    <w:p w14:paraId="29159580" w14:textId="7EF692D8" w:rsidR="00D37C86" w:rsidRDefault="00D37C86">
      <w:pPr>
        <w:rPr>
          <w:rFonts w:ascii="Arial" w:hAnsi="Arial" w:cs="Arial"/>
          <w:b/>
          <w:bCs/>
          <w:sz w:val="22"/>
          <w:szCs w:val="22"/>
        </w:rPr>
      </w:pPr>
    </w:p>
    <w:p w14:paraId="117E3030" w14:textId="32858402" w:rsidR="00D37C86" w:rsidRDefault="00D37C86">
      <w:pPr>
        <w:rPr>
          <w:rFonts w:ascii="Arial" w:hAnsi="Arial" w:cs="Arial"/>
          <w:b/>
          <w:bCs/>
          <w:sz w:val="22"/>
          <w:szCs w:val="22"/>
        </w:rPr>
      </w:pPr>
    </w:p>
    <w:p w14:paraId="1BED795D" w14:textId="66E8773D" w:rsidR="00D37C86" w:rsidRDefault="00D37C86">
      <w:pPr>
        <w:rPr>
          <w:rFonts w:ascii="Arial" w:hAnsi="Arial" w:cs="Arial"/>
          <w:b/>
          <w:bCs/>
          <w:sz w:val="22"/>
          <w:szCs w:val="22"/>
        </w:rPr>
      </w:pPr>
    </w:p>
    <w:p w14:paraId="6E4EF90E" w14:textId="467D6C11" w:rsidR="00D37C86" w:rsidRDefault="00D37C86">
      <w:pPr>
        <w:rPr>
          <w:rFonts w:ascii="Arial" w:hAnsi="Arial" w:cs="Arial"/>
          <w:b/>
          <w:bCs/>
          <w:sz w:val="22"/>
          <w:szCs w:val="22"/>
        </w:rPr>
      </w:pPr>
    </w:p>
    <w:p w14:paraId="59666363" w14:textId="6A7A2FC0" w:rsidR="00D37C86" w:rsidRDefault="00D37C86">
      <w:pPr>
        <w:rPr>
          <w:rFonts w:ascii="Arial" w:hAnsi="Arial" w:cs="Arial"/>
          <w:b/>
          <w:bCs/>
          <w:sz w:val="22"/>
          <w:szCs w:val="22"/>
        </w:rPr>
      </w:pPr>
    </w:p>
    <w:p w14:paraId="724624A5" w14:textId="77777777" w:rsidR="004D3AAF" w:rsidRDefault="004D3AAF">
      <w:pPr>
        <w:rPr>
          <w:rFonts w:ascii="Arial" w:hAnsi="Arial" w:cs="Arial"/>
          <w:b/>
          <w:bCs/>
          <w:sz w:val="22"/>
          <w:szCs w:val="22"/>
        </w:rPr>
      </w:pPr>
    </w:p>
    <w:p w14:paraId="6C09B5A4" w14:textId="77777777" w:rsidR="004D3AAF" w:rsidRDefault="004D3AAF">
      <w:pPr>
        <w:rPr>
          <w:rFonts w:ascii="Arial" w:hAnsi="Arial" w:cs="Arial"/>
          <w:b/>
          <w:bCs/>
          <w:sz w:val="22"/>
          <w:szCs w:val="22"/>
        </w:rPr>
      </w:pPr>
    </w:p>
    <w:p w14:paraId="12FD8430" w14:textId="77777777" w:rsidR="004D3AAF" w:rsidRDefault="004D3AAF">
      <w:pPr>
        <w:rPr>
          <w:rFonts w:ascii="Arial" w:hAnsi="Arial" w:cs="Arial"/>
          <w:b/>
          <w:bCs/>
          <w:sz w:val="22"/>
          <w:szCs w:val="22"/>
        </w:rPr>
      </w:pPr>
    </w:p>
    <w:p w14:paraId="7594313C" w14:textId="77777777" w:rsidR="004D3AAF" w:rsidRDefault="004D3AAF">
      <w:pPr>
        <w:rPr>
          <w:rFonts w:ascii="Arial" w:hAnsi="Arial" w:cs="Arial"/>
          <w:b/>
          <w:bCs/>
          <w:sz w:val="22"/>
          <w:szCs w:val="22"/>
        </w:rPr>
      </w:pPr>
    </w:p>
    <w:p w14:paraId="7F1D26F8" w14:textId="77777777" w:rsidR="004D3AAF" w:rsidRDefault="004D3AAF">
      <w:pPr>
        <w:rPr>
          <w:rFonts w:ascii="Arial" w:hAnsi="Arial" w:cs="Arial"/>
          <w:b/>
          <w:bCs/>
          <w:sz w:val="22"/>
          <w:szCs w:val="22"/>
        </w:rPr>
      </w:pPr>
    </w:p>
    <w:p w14:paraId="1B19B1CF" w14:textId="77777777" w:rsidR="004D3AAF" w:rsidRDefault="004D3AAF">
      <w:pPr>
        <w:rPr>
          <w:rFonts w:ascii="Arial" w:hAnsi="Arial" w:cs="Arial"/>
          <w:b/>
          <w:bCs/>
          <w:sz w:val="22"/>
          <w:szCs w:val="22"/>
        </w:rPr>
      </w:pPr>
    </w:p>
    <w:p w14:paraId="497E7DFD" w14:textId="77777777" w:rsidR="004D3AAF" w:rsidRDefault="004D3AAF">
      <w:pPr>
        <w:rPr>
          <w:rFonts w:ascii="Arial" w:hAnsi="Arial" w:cs="Arial"/>
          <w:b/>
          <w:bCs/>
          <w:sz w:val="22"/>
          <w:szCs w:val="22"/>
        </w:rPr>
      </w:pPr>
    </w:p>
    <w:p w14:paraId="5E427DA3" w14:textId="77777777" w:rsidR="004D3AAF" w:rsidRDefault="004D3AAF">
      <w:pPr>
        <w:rPr>
          <w:rFonts w:ascii="Arial" w:hAnsi="Arial" w:cs="Arial"/>
          <w:b/>
          <w:bCs/>
          <w:sz w:val="22"/>
          <w:szCs w:val="22"/>
        </w:rPr>
      </w:pPr>
    </w:p>
    <w:p w14:paraId="15A3ADF8" w14:textId="4FA07ACF" w:rsidR="00044ABB" w:rsidRDefault="00044ABB" w:rsidP="00CA2322">
      <w:pPr>
        <w:spacing w:line="360" w:lineRule="auto"/>
        <w:rPr>
          <w:rFonts w:ascii="Arial" w:hAnsi="Arial" w:cs="Arial"/>
          <w:b/>
          <w:bCs/>
          <w:sz w:val="22"/>
          <w:szCs w:val="22"/>
        </w:rPr>
      </w:pPr>
      <w:r w:rsidRPr="00CB061F">
        <w:rPr>
          <w:rFonts w:ascii="Arial" w:hAnsi="Arial" w:cs="Arial"/>
          <w:b/>
          <w:bCs/>
          <w:sz w:val="22"/>
          <w:szCs w:val="22"/>
        </w:rPr>
        <w:lastRenderedPageBreak/>
        <w:t>Employability Skills Required for a Children</w:t>
      </w:r>
      <w:r w:rsidR="009B2820" w:rsidRPr="00CB061F">
        <w:rPr>
          <w:rFonts w:ascii="Arial" w:hAnsi="Arial" w:cs="Arial"/>
          <w:b/>
          <w:bCs/>
          <w:sz w:val="22"/>
          <w:szCs w:val="22"/>
        </w:rPr>
        <w:t xml:space="preserve"> and Families Social Worker</w:t>
      </w:r>
    </w:p>
    <w:p w14:paraId="041DEF09" w14:textId="02693D48" w:rsidR="00E50EFC" w:rsidRPr="00E50EFC" w:rsidRDefault="00E50EFC" w:rsidP="00CA2322">
      <w:pPr>
        <w:spacing w:line="360" w:lineRule="auto"/>
        <w:rPr>
          <w:rFonts w:ascii="Arial" w:hAnsi="Arial" w:cs="Arial"/>
          <w:sz w:val="22"/>
          <w:szCs w:val="22"/>
        </w:rPr>
      </w:pPr>
      <w:r w:rsidRPr="00E50EFC">
        <w:rPr>
          <w:rFonts w:ascii="Arial" w:hAnsi="Arial" w:cs="Arial"/>
          <w:sz w:val="22"/>
          <w:szCs w:val="22"/>
        </w:rPr>
        <w:t xml:space="preserve">Children and Families Social Workers require a broad range of employability skills to safeguard children, promote their </w:t>
      </w:r>
      <w:r w:rsidR="002D40E3" w:rsidRPr="00E50EFC">
        <w:rPr>
          <w:rFonts w:ascii="Arial" w:hAnsi="Arial" w:cs="Arial"/>
          <w:sz w:val="22"/>
          <w:szCs w:val="22"/>
        </w:rPr>
        <w:t>welfare,</w:t>
      </w:r>
      <w:r w:rsidRPr="00E50EFC">
        <w:rPr>
          <w:rFonts w:ascii="Arial" w:hAnsi="Arial" w:cs="Arial"/>
          <w:sz w:val="22"/>
          <w:szCs w:val="22"/>
        </w:rPr>
        <w:t xml:space="preserve"> and work effectively with families experiencing complex challenges. One of the most important skills is effective communication, as social workers must build trusting relationships with children, parents and carers while also communicating professionally with colleagues from education, healthcare, the </w:t>
      </w:r>
      <w:r w:rsidR="008C3152" w:rsidRPr="00E50EFC">
        <w:rPr>
          <w:rFonts w:ascii="Arial" w:hAnsi="Arial" w:cs="Arial"/>
          <w:sz w:val="22"/>
          <w:szCs w:val="22"/>
        </w:rPr>
        <w:t>police,</w:t>
      </w:r>
      <w:r w:rsidRPr="00E50EFC">
        <w:rPr>
          <w:rFonts w:ascii="Arial" w:hAnsi="Arial" w:cs="Arial"/>
          <w:sz w:val="22"/>
          <w:szCs w:val="22"/>
        </w:rPr>
        <w:t xml:space="preserve"> and other agencies. </w:t>
      </w:r>
      <w:r w:rsidR="006242F1" w:rsidRPr="00E50EFC">
        <w:rPr>
          <w:rFonts w:ascii="Arial" w:hAnsi="Arial" w:cs="Arial"/>
          <w:sz w:val="22"/>
          <w:szCs w:val="22"/>
        </w:rPr>
        <w:t>Effective communication</w:t>
      </w:r>
      <w:r w:rsidRPr="00E50EFC">
        <w:rPr>
          <w:rFonts w:ascii="Arial" w:hAnsi="Arial" w:cs="Arial"/>
          <w:sz w:val="22"/>
          <w:szCs w:val="22"/>
        </w:rPr>
        <w:t xml:space="preserve"> supports </w:t>
      </w:r>
      <w:r w:rsidR="002D40E3" w:rsidRPr="00E50EFC">
        <w:rPr>
          <w:rFonts w:ascii="Arial" w:hAnsi="Arial" w:cs="Arial"/>
          <w:sz w:val="22"/>
          <w:szCs w:val="22"/>
        </w:rPr>
        <w:t>correct</w:t>
      </w:r>
      <w:r w:rsidRPr="00E50EFC">
        <w:rPr>
          <w:rFonts w:ascii="Arial" w:hAnsi="Arial" w:cs="Arial"/>
          <w:sz w:val="22"/>
          <w:szCs w:val="22"/>
        </w:rPr>
        <w:t xml:space="preserve"> information sharing, collaborative </w:t>
      </w:r>
      <w:r w:rsidR="008C3152" w:rsidRPr="00E50EFC">
        <w:rPr>
          <w:rFonts w:ascii="Arial" w:hAnsi="Arial" w:cs="Arial"/>
          <w:sz w:val="22"/>
          <w:szCs w:val="22"/>
        </w:rPr>
        <w:t>decision-making,</w:t>
      </w:r>
      <w:r w:rsidRPr="00E50EFC">
        <w:rPr>
          <w:rFonts w:ascii="Arial" w:hAnsi="Arial" w:cs="Arial"/>
          <w:sz w:val="22"/>
          <w:szCs w:val="22"/>
        </w:rPr>
        <w:t xml:space="preserve"> and child-centred practice (Department for Education, 2023).</w:t>
      </w:r>
    </w:p>
    <w:p w14:paraId="0B67D915" w14:textId="77777777" w:rsidR="00E50EFC" w:rsidRPr="00E50EFC" w:rsidRDefault="00E50EFC" w:rsidP="00CA2322">
      <w:pPr>
        <w:spacing w:line="360" w:lineRule="auto"/>
        <w:rPr>
          <w:rFonts w:ascii="Arial" w:hAnsi="Arial" w:cs="Arial"/>
          <w:sz w:val="22"/>
          <w:szCs w:val="22"/>
        </w:rPr>
      </w:pPr>
    </w:p>
    <w:p w14:paraId="29FF9F92" w14:textId="65E04AEA" w:rsidR="00E50EFC" w:rsidRPr="00E50EFC" w:rsidRDefault="00E50EFC" w:rsidP="00CA2322">
      <w:pPr>
        <w:spacing w:line="360" w:lineRule="auto"/>
        <w:rPr>
          <w:rFonts w:ascii="Arial" w:hAnsi="Arial" w:cs="Arial"/>
          <w:sz w:val="22"/>
          <w:szCs w:val="22"/>
        </w:rPr>
      </w:pPr>
      <w:r w:rsidRPr="00E50EFC">
        <w:rPr>
          <w:rFonts w:ascii="Arial" w:hAnsi="Arial" w:cs="Arial"/>
          <w:sz w:val="22"/>
          <w:szCs w:val="22"/>
        </w:rPr>
        <w:t xml:space="preserve">Another essential skill is analytical thinking and problem-solving. Social workers are responsible for assessing risk, interpreting information from multiple </w:t>
      </w:r>
      <w:r w:rsidR="00E5734E" w:rsidRPr="00E50EFC">
        <w:rPr>
          <w:rFonts w:ascii="Arial" w:hAnsi="Arial" w:cs="Arial"/>
          <w:sz w:val="22"/>
          <w:szCs w:val="22"/>
        </w:rPr>
        <w:t>sources,</w:t>
      </w:r>
      <w:r w:rsidRPr="00E50EFC">
        <w:rPr>
          <w:rFonts w:ascii="Arial" w:hAnsi="Arial" w:cs="Arial"/>
          <w:sz w:val="22"/>
          <w:szCs w:val="22"/>
        </w:rPr>
        <w:t xml:space="preserve"> and making evidence-based decisions that prioritise the safety and wellbeing of children. This requires critical thinking, professional </w:t>
      </w:r>
      <w:r w:rsidR="00DC31A1" w:rsidRPr="00E50EFC">
        <w:rPr>
          <w:rFonts w:ascii="Arial" w:hAnsi="Arial" w:cs="Arial"/>
          <w:sz w:val="22"/>
          <w:szCs w:val="22"/>
        </w:rPr>
        <w:t>judgement,</w:t>
      </w:r>
      <w:r w:rsidRPr="00E50EFC">
        <w:rPr>
          <w:rFonts w:ascii="Arial" w:hAnsi="Arial" w:cs="Arial"/>
          <w:sz w:val="22"/>
          <w:szCs w:val="22"/>
        </w:rPr>
        <w:t xml:space="preserve"> and the ability to respond appropriately in complex and sometimes unpredictable situations (Social Work England, 2022).</w:t>
      </w:r>
    </w:p>
    <w:p w14:paraId="4E996C92" w14:textId="77777777" w:rsidR="00E50EFC" w:rsidRPr="00E50EFC" w:rsidRDefault="00E50EFC" w:rsidP="00CA2322">
      <w:pPr>
        <w:spacing w:line="360" w:lineRule="auto"/>
        <w:rPr>
          <w:rFonts w:ascii="Arial" w:hAnsi="Arial" w:cs="Arial"/>
          <w:sz w:val="22"/>
          <w:szCs w:val="22"/>
        </w:rPr>
      </w:pPr>
    </w:p>
    <w:p w14:paraId="6EE6F048" w14:textId="37B0DFFD" w:rsidR="00E50EFC" w:rsidRPr="00E50EFC" w:rsidRDefault="00E50EFC" w:rsidP="00CA2322">
      <w:pPr>
        <w:spacing w:line="360" w:lineRule="auto"/>
        <w:rPr>
          <w:rFonts w:ascii="Arial" w:hAnsi="Arial" w:cs="Arial"/>
          <w:sz w:val="22"/>
          <w:szCs w:val="22"/>
        </w:rPr>
      </w:pPr>
      <w:r w:rsidRPr="00E50EFC">
        <w:rPr>
          <w:rFonts w:ascii="Arial" w:hAnsi="Arial" w:cs="Arial"/>
          <w:sz w:val="22"/>
          <w:szCs w:val="22"/>
        </w:rPr>
        <w:t xml:space="preserve">Teamwork and partnership working are also fundamental to the role. Children rarely receive support from a single service, meaning social workers must work collaboratively with professionals from different organisations to coordinate interventions and achieve positive outcomes. Effective multi-agency working reduces risk, improves </w:t>
      </w:r>
      <w:r w:rsidR="008D1B4C" w:rsidRPr="00E50EFC">
        <w:rPr>
          <w:rFonts w:ascii="Arial" w:hAnsi="Arial" w:cs="Arial"/>
          <w:sz w:val="22"/>
          <w:szCs w:val="22"/>
        </w:rPr>
        <w:t>communication,</w:t>
      </w:r>
      <w:r w:rsidRPr="00E50EFC">
        <w:rPr>
          <w:rFonts w:ascii="Arial" w:hAnsi="Arial" w:cs="Arial"/>
          <w:sz w:val="22"/>
          <w:szCs w:val="22"/>
        </w:rPr>
        <w:t xml:space="preserve"> and ensures that children and families receive</w:t>
      </w:r>
      <w:r w:rsidR="0062026B">
        <w:rPr>
          <w:rFonts w:ascii="Arial" w:hAnsi="Arial" w:cs="Arial"/>
          <w:sz w:val="22"/>
          <w:szCs w:val="22"/>
        </w:rPr>
        <w:t xml:space="preserve"> the</w:t>
      </w:r>
      <w:r w:rsidRPr="00E50EFC">
        <w:rPr>
          <w:rFonts w:ascii="Arial" w:hAnsi="Arial" w:cs="Arial"/>
          <w:sz w:val="22"/>
          <w:szCs w:val="22"/>
        </w:rPr>
        <w:t xml:space="preserve"> </w:t>
      </w:r>
      <w:r w:rsidR="0062026B" w:rsidRPr="00E50EFC">
        <w:rPr>
          <w:rFonts w:ascii="Arial" w:hAnsi="Arial" w:cs="Arial"/>
          <w:sz w:val="22"/>
          <w:szCs w:val="22"/>
        </w:rPr>
        <w:t>right support</w:t>
      </w:r>
      <w:r w:rsidRPr="00E50EFC">
        <w:rPr>
          <w:rFonts w:ascii="Arial" w:hAnsi="Arial" w:cs="Arial"/>
          <w:sz w:val="22"/>
          <w:szCs w:val="22"/>
        </w:rPr>
        <w:t xml:space="preserve"> (Department for Education, 2023).</w:t>
      </w:r>
    </w:p>
    <w:p w14:paraId="2C9CF2CB" w14:textId="77777777" w:rsidR="00E50EFC" w:rsidRPr="00E50EFC" w:rsidRDefault="00E50EFC" w:rsidP="00CA2322">
      <w:pPr>
        <w:spacing w:line="360" w:lineRule="auto"/>
        <w:rPr>
          <w:rFonts w:ascii="Arial" w:hAnsi="Arial" w:cs="Arial"/>
          <w:sz w:val="22"/>
          <w:szCs w:val="22"/>
        </w:rPr>
      </w:pPr>
    </w:p>
    <w:p w14:paraId="44A95C2B" w14:textId="3BDCB1BF" w:rsidR="004B0B97" w:rsidRDefault="00E50EFC" w:rsidP="00CA2322">
      <w:pPr>
        <w:spacing w:line="360" w:lineRule="auto"/>
        <w:rPr>
          <w:rFonts w:ascii="Arial" w:hAnsi="Arial" w:cs="Arial"/>
          <w:sz w:val="22"/>
          <w:szCs w:val="22"/>
        </w:rPr>
      </w:pPr>
      <w:r w:rsidRPr="00E50EFC">
        <w:rPr>
          <w:rFonts w:ascii="Arial" w:hAnsi="Arial" w:cs="Arial"/>
          <w:sz w:val="22"/>
          <w:szCs w:val="22"/>
        </w:rPr>
        <w:t xml:space="preserve">In addition, social workers must demonstrate resilience, </w:t>
      </w:r>
      <w:r w:rsidR="00CA1E6D" w:rsidRPr="00E50EFC">
        <w:rPr>
          <w:rFonts w:ascii="Arial" w:hAnsi="Arial" w:cs="Arial"/>
          <w:sz w:val="22"/>
          <w:szCs w:val="22"/>
        </w:rPr>
        <w:t>organisation,</w:t>
      </w:r>
      <w:r w:rsidRPr="00E50EFC">
        <w:rPr>
          <w:rFonts w:ascii="Arial" w:hAnsi="Arial" w:cs="Arial"/>
          <w:sz w:val="22"/>
          <w:szCs w:val="22"/>
        </w:rPr>
        <w:t xml:space="preserve"> and professionalism. Managing demanding caseloads, </w:t>
      </w:r>
      <w:r w:rsidR="00A6440A" w:rsidRPr="00E50EFC">
        <w:rPr>
          <w:rFonts w:ascii="Arial" w:hAnsi="Arial" w:cs="Arial"/>
          <w:sz w:val="22"/>
          <w:szCs w:val="22"/>
        </w:rPr>
        <w:t>keeping</w:t>
      </w:r>
      <w:r w:rsidRPr="00E50EFC">
        <w:rPr>
          <w:rFonts w:ascii="Arial" w:hAnsi="Arial" w:cs="Arial"/>
          <w:sz w:val="22"/>
          <w:szCs w:val="22"/>
        </w:rPr>
        <w:t xml:space="preserve"> accurate </w:t>
      </w:r>
      <w:r w:rsidR="00E204AC" w:rsidRPr="00E50EFC">
        <w:rPr>
          <w:rFonts w:ascii="Arial" w:hAnsi="Arial" w:cs="Arial"/>
          <w:sz w:val="22"/>
          <w:szCs w:val="22"/>
        </w:rPr>
        <w:t>records,</w:t>
      </w:r>
      <w:r w:rsidRPr="00E50EFC">
        <w:rPr>
          <w:rFonts w:ascii="Arial" w:hAnsi="Arial" w:cs="Arial"/>
          <w:sz w:val="22"/>
          <w:szCs w:val="22"/>
        </w:rPr>
        <w:t xml:space="preserve"> and working within legal and ethical frameworks require excellent time management and emotional resilience. Upholding professional standards, </w:t>
      </w:r>
      <w:r w:rsidR="00B26626" w:rsidRPr="00E50EFC">
        <w:rPr>
          <w:rFonts w:ascii="Arial" w:hAnsi="Arial" w:cs="Arial"/>
          <w:sz w:val="22"/>
          <w:szCs w:val="22"/>
        </w:rPr>
        <w:t>keeping</w:t>
      </w:r>
      <w:r w:rsidRPr="00E50EFC">
        <w:rPr>
          <w:rFonts w:ascii="Arial" w:hAnsi="Arial" w:cs="Arial"/>
          <w:sz w:val="22"/>
          <w:szCs w:val="22"/>
        </w:rPr>
        <w:t xml:space="preserve"> </w:t>
      </w:r>
      <w:r w:rsidR="005A32A4" w:rsidRPr="00E50EFC">
        <w:rPr>
          <w:rFonts w:ascii="Arial" w:hAnsi="Arial" w:cs="Arial"/>
          <w:sz w:val="22"/>
          <w:szCs w:val="22"/>
        </w:rPr>
        <w:t>confidentiality,</w:t>
      </w:r>
      <w:r w:rsidRPr="00E50EFC">
        <w:rPr>
          <w:rFonts w:ascii="Arial" w:hAnsi="Arial" w:cs="Arial"/>
          <w:sz w:val="22"/>
          <w:szCs w:val="22"/>
        </w:rPr>
        <w:t xml:space="preserve"> and engaging in continuous professional development are essential to delivering safe, </w:t>
      </w:r>
      <w:r w:rsidR="00A91A35" w:rsidRPr="00E50EFC">
        <w:rPr>
          <w:rFonts w:ascii="Arial" w:hAnsi="Arial" w:cs="Arial"/>
          <w:sz w:val="22"/>
          <w:szCs w:val="22"/>
        </w:rPr>
        <w:t>effective,</w:t>
      </w:r>
      <w:r w:rsidRPr="00E50EFC">
        <w:rPr>
          <w:rFonts w:ascii="Arial" w:hAnsi="Arial" w:cs="Arial"/>
          <w:sz w:val="22"/>
          <w:szCs w:val="22"/>
        </w:rPr>
        <w:t xml:space="preserve"> and person-centred practice (Social Work England, 2022).</w:t>
      </w:r>
    </w:p>
    <w:p w14:paraId="52046563" w14:textId="77777777" w:rsidR="00253582" w:rsidRDefault="00253582" w:rsidP="00CA2322">
      <w:pPr>
        <w:spacing w:line="360" w:lineRule="auto"/>
        <w:rPr>
          <w:rFonts w:ascii="Arial" w:hAnsi="Arial" w:cs="Arial"/>
          <w:sz w:val="22"/>
          <w:szCs w:val="22"/>
        </w:rPr>
      </w:pPr>
    </w:p>
    <w:p w14:paraId="115223CB" w14:textId="77777777" w:rsidR="00253582" w:rsidRDefault="009B2820" w:rsidP="00CA2322">
      <w:pPr>
        <w:spacing w:line="360" w:lineRule="auto"/>
        <w:rPr>
          <w:rFonts w:ascii="Arial" w:hAnsi="Arial" w:cs="Arial"/>
          <w:b/>
          <w:bCs/>
          <w:sz w:val="22"/>
          <w:szCs w:val="22"/>
        </w:rPr>
      </w:pPr>
      <w:r w:rsidRPr="00CB061F">
        <w:rPr>
          <w:rFonts w:ascii="Arial" w:hAnsi="Arial" w:cs="Arial"/>
          <w:b/>
          <w:bCs/>
          <w:sz w:val="22"/>
          <w:szCs w:val="22"/>
        </w:rPr>
        <w:t>Evaluation of My Current</w:t>
      </w:r>
      <w:r w:rsidR="004B3601" w:rsidRPr="00CB061F">
        <w:rPr>
          <w:rFonts w:ascii="Arial" w:hAnsi="Arial" w:cs="Arial"/>
          <w:b/>
          <w:bCs/>
          <w:sz w:val="22"/>
          <w:szCs w:val="22"/>
        </w:rPr>
        <w:t xml:space="preserve"> Skills and Experience</w:t>
      </w:r>
    </w:p>
    <w:p w14:paraId="6EA7FFC5" w14:textId="1C6F8894" w:rsidR="002F70D2" w:rsidRPr="002F70D2" w:rsidRDefault="002F70D2" w:rsidP="00C20288">
      <w:pPr>
        <w:spacing w:line="360" w:lineRule="auto"/>
        <w:rPr>
          <w:rFonts w:ascii="Arial" w:hAnsi="Arial" w:cs="Arial"/>
          <w:sz w:val="22"/>
          <w:szCs w:val="22"/>
        </w:rPr>
      </w:pPr>
      <w:r w:rsidRPr="002F70D2">
        <w:rPr>
          <w:rFonts w:ascii="Arial" w:hAnsi="Arial" w:cs="Arial"/>
          <w:sz w:val="22"/>
          <w:szCs w:val="22"/>
        </w:rPr>
        <w:t xml:space="preserve">My current qualifications, employment history and academic studies have provided me with </w:t>
      </w:r>
      <w:r w:rsidR="00E84962" w:rsidRPr="002F70D2">
        <w:rPr>
          <w:rFonts w:ascii="Arial" w:hAnsi="Arial" w:cs="Arial"/>
          <w:sz w:val="22"/>
          <w:szCs w:val="22"/>
        </w:rPr>
        <w:t>a solid foundation</w:t>
      </w:r>
      <w:r w:rsidRPr="002F70D2">
        <w:rPr>
          <w:rFonts w:ascii="Arial" w:hAnsi="Arial" w:cs="Arial"/>
          <w:sz w:val="22"/>
          <w:szCs w:val="22"/>
        </w:rPr>
        <w:t xml:space="preserve"> for pursuing a career as a Children and Families Social Worker. I am </w:t>
      </w:r>
      <w:r w:rsidRPr="002F70D2">
        <w:rPr>
          <w:rFonts w:ascii="Arial" w:hAnsi="Arial" w:cs="Arial"/>
          <w:sz w:val="22"/>
          <w:szCs w:val="22"/>
        </w:rPr>
        <w:lastRenderedPageBreak/>
        <w:t xml:space="preserve">currently studying for a BSc in Health and Social Care, which has developed my understanding of safeguarding, child development, person-centred practice, partnership </w:t>
      </w:r>
      <w:r w:rsidR="00E84962" w:rsidRPr="002F70D2">
        <w:rPr>
          <w:rFonts w:ascii="Arial" w:hAnsi="Arial" w:cs="Arial"/>
          <w:sz w:val="22"/>
          <w:szCs w:val="22"/>
        </w:rPr>
        <w:t>working,</w:t>
      </w:r>
      <w:r w:rsidRPr="002F70D2">
        <w:rPr>
          <w:rFonts w:ascii="Arial" w:hAnsi="Arial" w:cs="Arial"/>
          <w:sz w:val="22"/>
          <w:szCs w:val="22"/>
        </w:rPr>
        <w:t xml:space="preserve"> and professional ethics. These areas of knowledge are directly relevant to children’s social work and have strengthened my understanding of how professionals work collaboratively to improve outcomes for vulnerable children and families.</w:t>
      </w:r>
    </w:p>
    <w:p w14:paraId="3E0C0999" w14:textId="77777777" w:rsidR="002F70D2" w:rsidRPr="002F70D2" w:rsidRDefault="002F70D2" w:rsidP="00C20288">
      <w:pPr>
        <w:spacing w:line="360" w:lineRule="auto"/>
        <w:rPr>
          <w:rFonts w:ascii="Arial" w:hAnsi="Arial" w:cs="Arial"/>
          <w:sz w:val="22"/>
          <w:szCs w:val="22"/>
        </w:rPr>
      </w:pPr>
    </w:p>
    <w:p w14:paraId="6ED9151C" w14:textId="3CCCD92F" w:rsidR="002F70D2" w:rsidRPr="002F70D2" w:rsidRDefault="002F70D2" w:rsidP="00C20288">
      <w:pPr>
        <w:spacing w:line="360" w:lineRule="auto"/>
        <w:rPr>
          <w:rFonts w:ascii="Arial" w:hAnsi="Arial" w:cs="Arial"/>
          <w:sz w:val="22"/>
          <w:szCs w:val="22"/>
        </w:rPr>
      </w:pPr>
      <w:r w:rsidRPr="002F70D2">
        <w:rPr>
          <w:rFonts w:ascii="Arial" w:hAnsi="Arial" w:cs="Arial"/>
          <w:sz w:val="22"/>
          <w:szCs w:val="22"/>
        </w:rPr>
        <w:t xml:space="preserve">Alongside my degree, I hold a Level 2 qualification in Childcare and completed a nursery placement, where I gained experience supporting children’s learning, </w:t>
      </w:r>
      <w:r w:rsidR="00E84962" w:rsidRPr="002F70D2">
        <w:rPr>
          <w:rFonts w:ascii="Arial" w:hAnsi="Arial" w:cs="Arial"/>
          <w:sz w:val="22"/>
          <w:szCs w:val="22"/>
        </w:rPr>
        <w:t>wellbeing,</w:t>
      </w:r>
      <w:r w:rsidRPr="002F70D2">
        <w:rPr>
          <w:rFonts w:ascii="Arial" w:hAnsi="Arial" w:cs="Arial"/>
          <w:sz w:val="22"/>
          <w:szCs w:val="22"/>
        </w:rPr>
        <w:t xml:space="preserve"> and development. This experience improved my communication skills and taught me the importance of adapting my approach to meet the individual needs of each child. It also introduced me to the responsibilities of safeguarding and working professionally within a childcare setting.</w:t>
      </w:r>
    </w:p>
    <w:p w14:paraId="190BCDE8" w14:textId="77777777" w:rsidR="002F70D2" w:rsidRPr="002F70D2" w:rsidRDefault="002F70D2" w:rsidP="00C20288">
      <w:pPr>
        <w:spacing w:line="360" w:lineRule="auto"/>
        <w:rPr>
          <w:rFonts w:ascii="Arial" w:hAnsi="Arial" w:cs="Arial"/>
          <w:sz w:val="22"/>
          <w:szCs w:val="22"/>
        </w:rPr>
      </w:pPr>
    </w:p>
    <w:p w14:paraId="74E704FC" w14:textId="295DE9B5" w:rsidR="002F70D2" w:rsidRPr="002F70D2" w:rsidRDefault="002F70D2" w:rsidP="00C20288">
      <w:pPr>
        <w:spacing w:line="360" w:lineRule="auto"/>
        <w:rPr>
          <w:rFonts w:ascii="Arial" w:hAnsi="Arial" w:cs="Arial"/>
          <w:sz w:val="22"/>
          <w:szCs w:val="22"/>
        </w:rPr>
      </w:pPr>
      <w:r w:rsidRPr="002F70D2">
        <w:rPr>
          <w:rFonts w:ascii="Arial" w:hAnsi="Arial" w:cs="Arial"/>
          <w:sz w:val="22"/>
          <w:szCs w:val="22"/>
        </w:rPr>
        <w:t xml:space="preserve">I have also worked in retail for almost seven years, progressing to the role of Key Holder. Although this role was outside health and social care, it enabled me to develop valuable transferable skills, including communication, teamwork, organisation, </w:t>
      </w:r>
      <w:r w:rsidR="00E84962" w:rsidRPr="002F70D2">
        <w:rPr>
          <w:rFonts w:ascii="Arial" w:hAnsi="Arial" w:cs="Arial"/>
          <w:sz w:val="22"/>
          <w:szCs w:val="22"/>
        </w:rPr>
        <w:t>problem-solving,</w:t>
      </w:r>
      <w:r w:rsidRPr="002F70D2">
        <w:rPr>
          <w:rFonts w:ascii="Arial" w:hAnsi="Arial" w:cs="Arial"/>
          <w:sz w:val="22"/>
          <w:szCs w:val="22"/>
        </w:rPr>
        <w:t xml:space="preserve"> and the ability to remain calm when working under pressure. Supporting customers with </w:t>
      </w:r>
      <w:r w:rsidR="00221093" w:rsidRPr="002F70D2">
        <w:rPr>
          <w:rFonts w:ascii="Arial" w:hAnsi="Arial" w:cs="Arial"/>
          <w:sz w:val="22"/>
          <w:szCs w:val="22"/>
        </w:rPr>
        <w:t>unique needs</w:t>
      </w:r>
      <w:r w:rsidRPr="002F70D2">
        <w:rPr>
          <w:rFonts w:ascii="Arial" w:hAnsi="Arial" w:cs="Arial"/>
          <w:sz w:val="22"/>
          <w:szCs w:val="22"/>
        </w:rPr>
        <w:t xml:space="preserve"> and collaborating with colleagues helped me build confidence when interacting with a wide range of people. I believe these experiences would allow me to build positive relationships with children, </w:t>
      </w:r>
      <w:r w:rsidR="00221093" w:rsidRPr="002F70D2">
        <w:rPr>
          <w:rFonts w:ascii="Arial" w:hAnsi="Arial" w:cs="Arial"/>
          <w:sz w:val="22"/>
          <w:szCs w:val="22"/>
        </w:rPr>
        <w:t>families,</w:t>
      </w:r>
      <w:r w:rsidRPr="002F70D2">
        <w:rPr>
          <w:rFonts w:ascii="Arial" w:hAnsi="Arial" w:cs="Arial"/>
          <w:sz w:val="22"/>
          <w:szCs w:val="22"/>
        </w:rPr>
        <w:t xml:space="preserve"> and professionals within a social work setting.</w:t>
      </w:r>
    </w:p>
    <w:p w14:paraId="5DB7313B" w14:textId="77777777" w:rsidR="002F70D2" w:rsidRPr="002F70D2" w:rsidRDefault="002F70D2" w:rsidP="00C20288">
      <w:pPr>
        <w:spacing w:line="360" w:lineRule="auto"/>
        <w:rPr>
          <w:rFonts w:ascii="Arial" w:hAnsi="Arial" w:cs="Arial"/>
          <w:sz w:val="22"/>
          <w:szCs w:val="22"/>
        </w:rPr>
      </w:pPr>
    </w:p>
    <w:p w14:paraId="57E87DAC" w14:textId="4C560F64" w:rsidR="002F70D2" w:rsidRPr="002F70D2" w:rsidRDefault="002F70D2" w:rsidP="00C20288">
      <w:pPr>
        <w:spacing w:line="360" w:lineRule="auto"/>
        <w:rPr>
          <w:rFonts w:ascii="Arial" w:hAnsi="Arial" w:cs="Arial"/>
          <w:sz w:val="22"/>
          <w:szCs w:val="22"/>
        </w:rPr>
      </w:pPr>
      <w:r w:rsidRPr="002F70D2">
        <w:rPr>
          <w:rFonts w:ascii="Arial" w:hAnsi="Arial" w:cs="Arial"/>
          <w:sz w:val="22"/>
          <w:szCs w:val="22"/>
        </w:rPr>
        <w:t xml:space="preserve">My greatest strength is my commitment to supporting children and families while </w:t>
      </w:r>
      <w:r w:rsidR="004871D2" w:rsidRPr="002F70D2">
        <w:rPr>
          <w:rFonts w:ascii="Arial" w:hAnsi="Arial" w:cs="Arial"/>
          <w:sz w:val="22"/>
          <w:szCs w:val="22"/>
        </w:rPr>
        <w:t>staying</w:t>
      </w:r>
      <w:r w:rsidRPr="002F70D2">
        <w:rPr>
          <w:rFonts w:ascii="Arial" w:hAnsi="Arial" w:cs="Arial"/>
          <w:sz w:val="22"/>
          <w:szCs w:val="22"/>
        </w:rPr>
        <w:t xml:space="preserve"> empathetic, </w:t>
      </w:r>
      <w:r w:rsidR="003B7A9C" w:rsidRPr="002F70D2">
        <w:rPr>
          <w:rFonts w:ascii="Arial" w:hAnsi="Arial" w:cs="Arial"/>
          <w:sz w:val="22"/>
          <w:szCs w:val="22"/>
        </w:rPr>
        <w:t>organised,</w:t>
      </w:r>
      <w:r w:rsidRPr="002F70D2">
        <w:rPr>
          <w:rFonts w:ascii="Arial" w:hAnsi="Arial" w:cs="Arial"/>
          <w:sz w:val="22"/>
          <w:szCs w:val="22"/>
        </w:rPr>
        <w:t xml:space="preserve"> and willing to learn. I believe my unique selling point is the combination of my childcare knowledge, university studies and extensive experience working with the public. These experiences have strengthened my interpersonal skills and reinforced my motivation to pursue a career where I can make a meaningful difference to people’s lives.</w:t>
      </w:r>
    </w:p>
    <w:p w14:paraId="0D2A1624" w14:textId="77777777" w:rsidR="002F70D2" w:rsidRPr="002F70D2" w:rsidRDefault="002F70D2" w:rsidP="00C20288">
      <w:pPr>
        <w:spacing w:line="360" w:lineRule="auto"/>
        <w:rPr>
          <w:rFonts w:ascii="Arial" w:hAnsi="Arial" w:cs="Arial"/>
          <w:sz w:val="22"/>
          <w:szCs w:val="22"/>
        </w:rPr>
      </w:pPr>
    </w:p>
    <w:p w14:paraId="38E7EED0" w14:textId="0A268DF4" w:rsidR="00253582" w:rsidRPr="001F1CB3" w:rsidRDefault="002F70D2" w:rsidP="00C20288">
      <w:pPr>
        <w:spacing w:line="360" w:lineRule="auto"/>
        <w:rPr>
          <w:rFonts w:ascii="Arial" w:hAnsi="Arial" w:cs="Arial"/>
          <w:sz w:val="22"/>
          <w:szCs w:val="22"/>
        </w:rPr>
      </w:pPr>
      <w:r w:rsidRPr="002F70D2">
        <w:rPr>
          <w:rFonts w:ascii="Arial" w:hAnsi="Arial" w:cs="Arial"/>
          <w:sz w:val="22"/>
          <w:szCs w:val="22"/>
        </w:rPr>
        <w:t xml:space="preserve">Although I have developed many relevant skills, I recognise that I need to gain direct experience within statutory children’s social care. I would also like to develop my knowledge of child protection assessments, court </w:t>
      </w:r>
      <w:r w:rsidR="003B7A9C" w:rsidRPr="002F70D2">
        <w:rPr>
          <w:rFonts w:ascii="Arial" w:hAnsi="Arial" w:cs="Arial"/>
          <w:sz w:val="22"/>
          <w:szCs w:val="22"/>
        </w:rPr>
        <w:t>processes,</w:t>
      </w:r>
      <w:r w:rsidRPr="002F70D2">
        <w:rPr>
          <w:rFonts w:ascii="Arial" w:hAnsi="Arial" w:cs="Arial"/>
          <w:sz w:val="22"/>
          <w:szCs w:val="22"/>
        </w:rPr>
        <w:t xml:space="preserve"> and report writing, as these are essential aspects of the role. To support my development, I plan to learn from experienced social workers through placements, mentoring and supervision while continuing to engage in </w:t>
      </w:r>
      <w:r w:rsidRPr="002F70D2">
        <w:rPr>
          <w:rFonts w:ascii="Arial" w:hAnsi="Arial" w:cs="Arial"/>
          <w:sz w:val="22"/>
          <w:szCs w:val="22"/>
        </w:rPr>
        <w:lastRenderedPageBreak/>
        <w:t xml:space="preserve">training and professional development opportunities. Feedback from tutors, practice educators and future colleagues will also help me build the confidence and competence </w:t>
      </w:r>
      <w:r w:rsidR="003B7A9C" w:rsidRPr="002F70D2">
        <w:rPr>
          <w:rFonts w:ascii="Arial" w:hAnsi="Arial" w:cs="Arial"/>
          <w:sz w:val="22"/>
          <w:szCs w:val="22"/>
        </w:rPr>
        <w:t>needed</w:t>
      </w:r>
      <w:r w:rsidRPr="002F70D2">
        <w:rPr>
          <w:rFonts w:ascii="Arial" w:hAnsi="Arial" w:cs="Arial"/>
          <w:sz w:val="22"/>
          <w:szCs w:val="22"/>
        </w:rPr>
        <w:t xml:space="preserve"> to become an effective and reflective social worker.</w:t>
      </w:r>
    </w:p>
    <w:p w14:paraId="7D6E72AC" w14:textId="77777777" w:rsidR="00253582" w:rsidRDefault="00253582">
      <w:pPr>
        <w:rPr>
          <w:rFonts w:ascii="Arial" w:hAnsi="Arial" w:cs="Arial"/>
          <w:b/>
          <w:bCs/>
          <w:sz w:val="22"/>
          <w:szCs w:val="22"/>
        </w:rPr>
      </w:pPr>
    </w:p>
    <w:p w14:paraId="570E24A1" w14:textId="2D4F1D10" w:rsidR="004B3601" w:rsidRDefault="00785FDA">
      <w:pPr>
        <w:rPr>
          <w:rFonts w:ascii="Arial" w:hAnsi="Arial" w:cs="Arial"/>
          <w:b/>
          <w:bCs/>
          <w:sz w:val="22"/>
          <w:szCs w:val="22"/>
        </w:rPr>
      </w:pPr>
      <w:r w:rsidRPr="00CB061F">
        <w:rPr>
          <w:rFonts w:ascii="Arial" w:hAnsi="Arial" w:cs="Arial"/>
          <w:b/>
          <w:bCs/>
          <w:sz w:val="22"/>
          <w:szCs w:val="22"/>
        </w:rPr>
        <w:t xml:space="preserve">Action Plan and Five-Year Timeline </w:t>
      </w:r>
    </w:p>
    <w:tbl>
      <w:tblPr>
        <w:tblStyle w:val="TableGrid"/>
        <w:tblW w:w="0" w:type="auto"/>
        <w:tblLook w:val="04A0" w:firstRow="1" w:lastRow="0" w:firstColumn="1" w:lastColumn="0" w:noHBand="0" w:noVBand="1"/>
      </w:tblPr>
      <w:tblGrid>
        <w:gridCol w:w="2254"/>
        <w:gridCol w:w="2254"/>
        <w:gridCol w:w="2254"/>
        <w:gridCol w:w="2254"/>
      </w:tblGrid>
      <w:tr w:rsidR="00490C36" w14:paraId="14F4DC06" w14:textId="77777777" w:rsidTr="00490C36">
        <w:tc>
          <w:tcPr>
            <w:tcW w:w="2254" w:type="dxa"/>
          </w:tcPr>
          <w:p w14:paraId="1050F9A5" w14:textId="225AF3F5" w:rsidR="00490C36" w:rsidRDefault="00090A8E">
            <w:pPr>
              <w:rPr>
                <w:rFonts w:ascii="Arial" w:hAnsi="Arial" w:cs="Arial"/>
                <w:sz w:val="22"/>
                <w:szCs w:val="22"/>
              </w:rPr>
            </w:pPr>
            <w:r>
              <w:rPr>
                <w:rFonts w:ascii="Arial" w:hAnsi="Arial" w:cs="Arial"/>
                <w:sz w:val="22"/>
                <w:szCs w:val="22"/>
              </w:rPr>
              <w:t>Timeframe</w:t>
            </w:r>
          </w:p>
        </w:tc>
        <w:tc>
          <w:tcPr>
            <w:tcW w:w="2254" w:type="dxa"/>
          </w:tcPr>
          <w:p w14:paraId="0D85DB27" w14:textId="7DCBB944" w:rsidR="00490C36" w:rsidRDefault="00090A8E">
            <w:pPr>
              <w:rPr>
                <w:rFonts w:ascii="Arial" w:hAnsi="Arial" w:cs="Arial"/>
                <w:sz w:val="22"/>
                <w:szCs w:val="22"/>
              </w:rPr>
            </w:pPr>
            <w:r>
              <w:rPr>
                <w:rFonts w:ascii="Arial" w:hAnsi="Arial" w:cs="Arial"/>
                <w:sz w:val="22"/>
                <w:szCs w:val="22"/>
              </w:rPr>
              <w:t>Goal</w:t>
            </w:r>
          </w:p>
        </w:tc>
        <w:tc>
          <w:tcPr>
            <w:tcW w:w="2254" w:type="dxa"/>
          </w:tcPr>
          <w:p w14:paraId="63352116" w14:textId="297293FD" w:rsidR="00490C36" w:rsidRDefault="00C86B02">
            <w:pPr>
              <w:rPr>
                <w:rFonts w:ascii="Arial" w:hAnsi="Arial" w:cs="Arial"/>
                <w:sz w:val="22"/>
                <w:szCs w:val="22"/>
              </w:rPr>
            </w:pPr>
            <w:r>
              <w:rPr>
                <w:rFonts w:ascii="Arial" w:hAnsi="Arial" w:cs="Arial"/>
                <w:sz w:val="22"/>
                <w:szCs w:val="22"/>
              </w:rPr>
              <w:t>Actions</w:t>
            </w:r>
          </w:p>
        </w:tc>
        <w:tc>
          <w:tcPr>
            <w:tcW w:w="2254" w:type="dxa"/>
          </w:tcPr>
          <w:p w14:paraId="0843327F" w14:textId="4D20E493" w:rsidR="00490C36" w:rsidRDefault="00C86B02">
            <w:pPr>
              <w:rPr>
                <w:rFonts w:ascii="Arial" w:hAnsi="Arial" w:cs="Arial"/>
                <w:sz w:val="22"/>
                <w:szCs w:val="22"/>
              </w:rPr>
            </w:pPr>
            <w:r>
              <w:rPr>
                <w:rFonts w:ascii="Arial" w:hAnsi="Arial" w:cs="Arial"/>
                <w:sz w:val="22"/>
                <w:szCs w:val="22"/>
              </w:rPr>
              <w:t>Expected Outcome</w:t>
            </w:r>
          </w:p>
        </w:tc>
      </w:tr>
      <w:tr w:rsidR="00490C36" w14:paraId="57485F54" w14:textId="77777777" w:rsidTr="00490C36">
        <w:tc>
          <w:tcPr>
            <w:tcW w:w="2254" w:type="dxa"/>
          </w:tcPr>
          <w:p w14:paraId="10A99A44" w14:textId="152B1FD5" w:rsidR="00490C36" w:rsidRDefault="00891C70">
            <w:pPr>
              <w:rPr>
                <w:rFonts w:ascii="Arial" w:hAnsi="Arial" w:cs="Arial"/>
                <w:sz w:val="22"/>
                <w:szCs w:val="22"/>
              </w:rPr>
            </w:pPr>
            <w:r>
              <w:rPr>
                <w:rFonts w:ascii="Arial" w:hAnsi="Arial" w:cs="Arial"/>
                <w:sz w:val="22"/>
                <w:szCs w:val="22"/>
              </w:rPr>
              <w:t>Year 1 (2026-2027)</w:t>
            </w:r>
          </w:p>
        </w:tc>
        <w:tc>
          <w:tcPr>
            <w:tcW w:w="2254" w:type="dxa"/>
          </w:tcPr>
          <w:p w14:paraId="558FCC23" w14:textId="165BA579" w:rsidR="00490C36" w:rsidRDefault="00670CBE">
            <w:pPr>
              <w:rPr>
                <w:rFonts w:ascii="Arial" w:hAnsi="Arial" w:cs="Arial"/>
                <w:sz w:val="22"/>
                <w:szCs w:val="22"/>
              </w:rPr>
            </w:pPr>
            <w:r>
              <w:rPr>
                <w:rFonts w:ascii="Arial" w:hAnsi="Arial" w:cs="Arial"/>
                <w:sz w:val="22"/>
                <w:szCs w:val="22"/>
              </w:rPr>
              <w:t>Complete my BSc Health and Social Care degree</w:t>
            </w:r>
          </w:p>
        </w:tc>
        <w:tc>
          <w:tcPr>
            <w:tcW w:w="2254" w:type="dxa"/>
          </w:tcPr>
          <w:p w14:paraId="089745B7" w14:textId="26E8A85C" w:rsidR="00490C36" w:rsidRDefault="0078258E">
            <w:pPr>
              <w:rPr>
                <w:rFonts w:ascii="Arial" w:hAnsi="Arial" w:cs="Arial"/>
                <w:sz w:val="22"/>
                <w:szCs w:val="22"/>
              </w:rPr>
            </w:pPr>
            <w:r>
              <w:rPr>
                <w:rFonts w:ascii="Arial" w:hAnsi="Arial" w:cs="Arial"/>
                <w:sz w:val="22"/>
                <w:szCs w:val="22"/>
              </w:rPr>
              <w:t>Successfully complete all modu</w:t>
            </w:r>
            <w:r w:rsidR="00672FB9">
              <w:rPr>
                <w:rFonts w:ascii="Arial" w:hAnsi="Arial" w:cs="Arial"/>
                <w:sz w:val="22"/>
                <w:szCs w:val="22"/>
              </w:rPr>
              <w:t>les, continue developing knowledge</w:t>
            </w:r>
            <w:r w:rsidR="00407EB9">
              <w:rPr>
                <w:rFonts w:ascii="Arial" w:hAnsi="Arial" w:cs="Arial"/>
                <w:sz w:val="22"/>
                <w:szCs w:val="22"/>
              </w:rPr>
              <w:t xml:space="preserve"> of safeguarding and child development, attend</w:t>
            </w:r>
            <w:r w:rsidR="00E33C55">
              <w:rPr>
                <w:rFonts w:ascii="Arial" w:hAnsi="Arial" w:cs="Arial"/>
                <w:sz w:val="22"/>
                <w:szCs w:val="22"/>
              </w:rPr>
              <w:t xml:space="preserve"> careers events and seek voluntary experience</w:t>
            </w:r>
            <w:r w:rsidR="00795D1E">
              <w:rPr>
                <w:rFonts w:ascii="Arial" w:hAnsi="Arial" w:cs="Arial"/>
                <w:sz w:val="22"/>
                <w:szCs w:val="22"/>
              </w:rPr>
              <w:t xml:space="preserve"> with children and families.</w:t>
            </w:r>
          </w:p>
        </w:tc>
        <w:tc>
          <w:tcPr>
            <w:tcW w:w="2254" w:type="dxa"/>
          </w:tcPr>
          <w:p w14:paraId="2E5A3FA5" w14:textId="465A869A" w:rsidR="00490C36" w:rsidRDefault="00613A81">
            <w:pPr>
              <w:rPr>
                <w:rFonts w:ascii="Arial" w:hAnsi="Arial" w:cs="Arial"/>
                <w:sz w:val="22"/>
                <w:szCs w:val="22"/>
              </w:rPr>
            </w:pPr>
            <w:r>
              <w:rPr>
                <w:rFonts w:ascii="Arial" w:hAnsi="Arial" w:cs="Arial"/>
                <w:sz w:val="22"/>
                <w:szCs w:val="22"/>
              </w:rPr>
              <w:t>Graduate with a strong academic foundation and gain additional experience relevant to children’s social work.</w:t>
            </w:r>
          </w:p>
        </w:tc>
      </w:tr>
      <w:tr w:rsidR="00490C36" w14:paraId="6194FE71" w14:textId="77777777" w:rsidTr="00490C36">
        <w:tc>
          <w:tcPr>
            <w:tcW w:w="2254" w:type="dxa"/>
          </w:tcPr>
          <w:p w14:paraId="0E7DF0CF" w14:textId="51224CA4" w:rsidR="00490C36" w:rsidRDefault="00231A3F">
            <w:pPr>
              <w:rPr>
                <w:rFonts w:ascii="Arial" w:hAnsi="Arial" w:cs="Arial"/>
                <w:sz w:val="22"/>
                <w:szCs w:val="22"/>
              </w:rPr>
            </w:pPr>
            <w:r>
              <w:rPr>
                <w:rFonts w:ascii="Arial" w:hAnsi="Arial" w:cs="Arial"/>
                <w:sz w:val="22"/>
                <w:szCs w:val="22"/>
              </w:rPr>
              <w:t>Year 2 (2027-2028)</w:t>
            </w:r>
          </w:p>
        </w:tc>
        <w:tc>
          <w:tcPr>
            <w:tcW w:w="2254" w:type="dxa"/>
          </w:tcPr>
          <w:p w14:paraId="108C0021" w14:textId="5A1986BE" w:rsidR="00490C36" w:rsidRDefault="00670CBE">
            <w:pPr>
              <w:rPr>
                <w:rFonts w:ascii="Arial" w:hAnsi="Arial" w:cs="Arial"/>
                <w:sz w:val="22"/>
                <w:szCs w:val="22"/>
              </w:rPr>
            </w:pPr>
            <w:r>
              <w:rPr>
                <w:rFonts w:ascii="Arial" w:hAnsi="Arial" w:cs="Arial"/>
                <w:sz w:val="22"/>
                <w:szCs w:val="22"/>
              </w:rPr>
              <w:t>Begin qualifying social work training</w:t>
            </w:r>
          </w:p>
        </w:tc>
        <w:tc>
          <w:tcPr>
            <w:tcW w:w="2254" w:type="dxa"/>
          </w:tcPr>
          <w:p w14:paraId="65EDBE0A" w14:textId="6BEE1151" w:rsidR="00490C36" w:rsidRDefault="001F5A1D">
            <w:pPr>
              <w:rPr>
                <w:rFonts w:ascii="Arial" w:hAnsi="Arial" w:cs="Arial"/>
                <w:sz w:val="22"/>
                <w:szCs w:val="22"/>
              </w:rPr>
            </w:pPr>
            <w:r>
              <w:rPr>
                <w:rFonts w:ascii="Arial" w:hAnsi="Arial" w:cs="Arial"/>
                <w:sz w:val="22"/>
                <w:szCs w:val="22"/>
              </w:rPr>
              <w:t xml:space="preserve">Apply for a Social Work England-approved </w:t>
            </w:r>
            <w:r w:rsidR="00F73EEC">
              <w:rPr>
                <w:rFonts w:ascii="Arial" w:hAnsi="Arial" w:cs="Arial"/>
                <w:sz w:val="22"/>
                <w:szCs w:val="22"/>
              </w:rPr>
              <w:t xml:space="preserve">postgraduate </w:t>
            </w:r>
            <w:r w:rsidR="00252140">
              <w:rPr>
                <w:rFonts w:ascii="Arial" w:hAnsi="Arial" w:cs="Arial"/>
                <w:sz w:val="22"/>
                <w:szCs w:val="22"/>
              </w:rPr>
              <w:t>course</w:t>
            </w:r>
            <w:r w:rsidR="0037687B">
              <w:rPr>
                <w:rFonts w:ascii="Arial" w:hAnsi="Arial" w:cs="Arial"/>
                <w:sz w:val="22"/>
                <w:szCs w:val="22"/>
              </w:rPr>
              <w:t xml:space="preserve"> (or other qu</w:t>
            </w:r>
            <w:r w:rsidR="005253A5">
              <w:rPr>
                <w:rFonts w:ascii="Arial" w:hAnsi="Arial" w:cs="Arial"/>
                <w:sz w:val="22"/>
                <w:szCs w:val="22"/>
              </w:rPr>
              <w:t>alifying route</w:t>
            </w:r>
            <w:r w:rsidR="002C590E">
              <w:rPr>
                <w:rFonts w:ascii="Arial" w:hAnsi="Arial" w:cs="Arial"/>
                <w:sz w:val="22"/>
                <w:szCs w:val="22"/>
              </w:rPr>
              <w:t xml:space="preserve">), </w:t>
            </w:r>
            <w:r w:rsidR="00BE6FBD">
              <w:rPr>
                <w:rFonts w:ascii="Arial" w:hAnsi="Arial" w:cs="Arial"/>
                <w:sz w:val="22"/>
                <w:szCs w:val="22"/>
              </w:rPr>
              <w:t>continue</w:t>
            </w:r>
            <w:r w:rsidR="00E265E7">
              <w:rPr>
                <w:rFonts w:ascii="Arial" w:hAnsi="Arial" w:cs="Arial"/>
                <w:sz w:val="22"/>
                <w:szCs w:val="22"/>
              </w:rPr>
              <w:t xml:space="preserve"> developing reflective</w:t>
            </w:r>
            <w:r w:rsidR="001A2A8A">
              <w:rPr>
                <w:rFonts w:ascii="Arial" w:hAnsi="Arial" w:cs="Arial"/>
                <w:sz w:val="22"/>
                <w:szCs w:val="22"/>
              </w:rPr>
              <w:t xml:space="preserve"> practice</w:t>
            </w:r>
            <w:r w:rsidR="00FD3250">
              <w:rPr>
                <w:rFonts w:ascii="Arial" w:hAnsi="Arial" w:cs="Arial"/>
                <w:sz w:val="22"/>
                <w:szCs w:val="22"/>
              </w:rPr>
              <w:t xml:space="preserve"> and complete</w:t>
            </w:r>
            <w:r w:rsidR="00BF3BF2">
              <w:rPr>
                <w:rFonts w:ascii="Arial" w:hAnsi="Arial" w:cs="Arial"/>
                <w:sz w:val="22"/>
                <w:szCs w:val="22"/>
              </w:rPr>
              <w:t xml:space="preserve"> any required placements.</w:t>
            </w:r>
          </w:p>
        </w:tc>
        <w:tc>
          <w:tcPr>
            <w:tcW w:w="2254" w:type="dxa"/>
          </w:tcPr>
          <w:p w14:paraId="6CA06D7B" w14:textId="7404F4B1" w:rsidR="00490C36" w:rsidRDefault="00893E50">
            <w:pPr>
              <w:rPr>
                <w:rFonts w:ascii="Arial" w:hAnsi="Arial" w:cs="Arial"/>
                <w:sz w:val="22"/>
                <w:szCs w:val="22"/>
              </w:rPr>
            </w:pPr>
            <w:r>
              <w:rPr>
                <w:rFonts w:ascii="Arial" w:hAnsi="Arial" w:cs="Arial"/>
                <w:sz w:val="22"/>
                <w:szCs w:val="22"/>
              </w:rPr>
              <w:t xml:space="preserve">Develop the knowledge, values and practical skills </w:t>
            </w:r>
            <w:r w:rsidR="00E20840">
              <w:rPr>
                <w:rFonts w:ascii="Arial" w:hAnsi="Arial" w:cs="Arial"/>
                <w:sz w:val="22"/>
                <w:szCs w:val="22"/>
              </w:rPr>
              <w:t>needed</w:t>
            </w:r>
            <w:r>
              <w:rPr>
                <w:rFonts w:ascii="Arial" w:hAnsi="Arial" w:cs="Arial"/>
                <w:sz w:val="22"/>
                <w:szCs w:val="22"/>
              </w:rPr>
              <w:t xml:space="preserve"> to become a qualified social worker.</w:t>
            </w:r>
          </w:p>
        </w:tc>
      </w:tr>
      <w:tr w:rsidR="00490C36" w14:paraId="09B4DF51" w14:textId="77777777" w:rsidTr="00490C36">
        <w:tc>
          <w:tcPr>
            <w:tcW w:w="2254" w:type="dxa"/>
          </w:tcPr>
          <w:p w14:paraId="2BF23182" w14:textId="2454FD58" w:rsidR="00490C36" w:rsidRDefault="00231A3F">
            <w:pPr>
              <w:rPr>
                <w:rFonts w:ascii="Arial" w:hAnsi="Arial" w:cs="Arial"/>
                <w:sz w:val="22"/>
                <w:szCs w:val="22"/>
              </w:rPr>
            </w:pPr>
            <w:r>
              <w:rPr>
                <w:rFonts w:ascii="Arial" w:hAnsi="Arial" w:cs="Arial"/>
                <w:sz w:val="22"/>
                <w:szCs w:val="22"/>
              </w:rPr>
              <w:t>Year 3</w:t>
            </w:r>
            <w:r w:rsidR="004B6654">
              <w:rPr>
                <w:rFonts w:ascii="Arial" w:hAnsi="Arial" w:cs="Arial"/>
                <w:sz w:val="22"/>
                <w:szCs w:val="22"/>
              </w:rPr>
              <w:t xml:space="preserve"> (2028-2029)</w:t>
            </w:r>
          </w:p>
        </w:tc>
        <w:tc>
          <w:tcPr>
            <w:tcW w:w="2254" w:type="dxa"/>
          </w:tcPr>
          <w:p w14:paraId="056216C1" w14:textId="17954C41" w:rsidR="00490C36" w:rsidRDefault="00A43BA1">
            <w:pPr>
              <w:rPr>
                <w:rFonts w:ascii="Arial" w:hAnsi="Arial" w:cs="Arial"/>
                <w:sz w:val="22"/>
                <w:szCs w:val="22"/>
              </w:rPr>
            </w:pPr>
            <w:r>
              <w:rPr>
                <w:rFonts w:ascii="Arial" w:hAnsi="Arial" w:cs="Arial"/>
                <w:sz w:val="22"/>
                <w:szCs w:val="22"/>
              </w:rPr>
              <w:t xml:space="preserve">Gain practical social work experience </w:t>
            </w:r>
          </w:p>
        </w:tc>
        <w:tc>
          <w:tcPr>
            <w:tcW w:w="2254" w:type="dxa"/>
          </w:tcPr>
          <w:p w14:paraId="1F0FAB61" w14:textId="08C7FBFF" w:rsidR="00490C36" w:rsidRDefault="00493FD1">
            <w:pPr>
              <w:rPr>
                <w:rFonts w:ascii="Arial" w:hAnsi="Arial" w:cs="Arial"/>
                <w:sz w:val="22"/>
                <w:szCs w:val="22"/>
              </w:rPr>
            </w:pPr>
            <w:r>
              <w:rPr>
                <w:rFonts w:ascii="Arial" w:hAnsi="Arial" w:cs="Arial"/>
                <w:sz w:val="22"/>
                <w:szCs w:val="22"/>
              </w:rPr>
              <w:t xml:space="preserve">Complete </w:t>
            </w:r>
            <w:r w:rsidR="00BC7BC7">
              <w:rPr>
                <w:rFonts w:ascii="Arial" w:hAnsi="Arial" w:cs="Arial"/>
                <w:sz w:val="22"/>
                <w:szCs w:val="22"/>
              </w:rPr>
              <w:t>placements, learn from experienced practitioners, improve assessment</w:t>
            </w:r>
            <w:r w:rsidR="00A1099A">
              <w:rPr>
                <w:rFonts w:ascii="Arial" w:hAnsi="Arial" w:cs="Arial"/>
                <w:sz w:val="22"/>
                <w:szCs w:val="22"/>
              </w:rPr>
              <w:t>,</w:t>
            </w:r>
            <w:r w:rsidR="00467709">
              <w:rPr>
                <w:rFonts w:ascii="Arial" w:hAnsi="Arial" w:cs="Arial"/>
                <w:sz w:val="22"/>
                <w:szCs w:val="22"/>
              </w:rPr>
              <w:t xml:space="preserve"> report writing and risk management</w:t>
            </w:r>
            <w:r w:rsidR="000347DE">
              <w:rPr>
                <w:rFonts w:ascii="Arial" w:hAnsi="Arial" w:cs="Arial"/>
                <w:sz w:val="22"/>
                <w:szCs w:val="22"/>
              </w:rPr>
              <w:t xml:space="preserve"> skills, and rec</w:t>
            </w:r>
            <w:r w:rsidR="00597702">
              <w:rPr>
                <w:rFonts w:ascii="Arial" w:hAnsi="Arial" w:cs="Arial"/>
                <w:sz w:val="22"/>
                <w:szCs w:val="22"/>
              </w:rPr>
              <w:t>eive regular supervision and feedback.</w:t>
            </w:r>
          </w:p>
        </w:tc>
        <w:tc>
          <w:tcPr>
            <w:tcW w:w="2254" w:type="dxa"/>
          </w:tcPr>
          <w:p w14:paraId="372E63BB" w14:textId="7C8C00B9" w:rsidR="00490C36" w:rsidRDefault="004C7964">
            <w:pPr>
              <w:rPr>
                <w:rFonts w:ascii="Arial" w:hAnsi="Arial" w:cs="Arial"/>
                <w:sz w:val="22"/>
                <w:szCs w:val="22"/>
              </w:rPr>
            </w:pPr>
            <w:r>
              <w:rPr>
                <w:rFonts w:ascii="Arial" w:hAnsi="Arial" w:cs="Arial"/>
                <w:sz w:val="22"/>
                <w:szCs w:val="22"/>
              </w:rPr>
              <w:t xml:space="preserve">Increase confidence and </w:t>
            </w:r>
            <w:r w:rsidR="00A32093">
              <w:rPr>
                <w:rFonts w:ascii="Arial" w:hAnsi="Arial" w:cs="Arial"/>
                <w:sz w:val="22"/>
                <w:szCs w:val="22"/>
              </w:rPr>
              <w:t xml:space="preserve">competence </w:t>
            </w:r>
            <w:r w:rsidR="00A71493">
              <w:rPr>
                <w:rFonts w:ascii="Arial" w:hAnsi="Arial" w:cs="Arial"/>
                <w:sz w:val="22"/>
                <w:szCs w:val="22"/>
              </w:rPr>
              <w:t>in statutory social work practice</w:t>
            </w:r>
            <w:r w:rsidR="00891342">
              <w:rPr>
                <w:rFonts w:ascii="Arial" w:hAnsi="Arial" w:cs="Arial"/>
                <w:sz w:val="22"/>
                <w:szCs w:val="22"/>
              </w:rPr>
              <w:t>.</w:t>
            </w:r>
          </w:p>
        </w:tc>
      </w:tr>
      <w:tr w:rsidR="00490C36" w14:paraId="13E4678A" w14:textId="77777777" w:rsidTr="00490C36">
        <w:tc>
          <w:tcPr>
            <w:tcW w:w="2254" w:type="dxa"/>
          </w:tcPr>
          <w:p w14:paraId="7AE7ECDB" w14:textId="192BAF7F" w:rsidR="00490C36" w:rsidRDefault="00755BF9">
            <w:pPr>
              <w:rPr>
                <w:rFonts w:ascii="Arial" w:hAnsi="Arial" w:cs="Arial"/>
                <w:sz w:val="22"/>
                <w:szCs w:val="22"/>
              </w:rPr>
            </w:pPr>
            <w:r>
              <w:rPr>
                <w:rFonts w:ascii="Arial" w:hAnsi="Arial" w:cs="Arial"/>
                <w:sz w:val="22"/>
                <w:szCs w:val="22"/>
              </w:rPr>
              <w:t>Year 4</w:t>
            </w:r>
            <w:r w:rsidR="00691B5B">
              <w:rPr>
                <w:rFonts w:ascii="Arial" w:hAnsi="Arial" w:cs="Arial"/>
                <w:sz w:val="22"/>
                <w:szCs w:val="22"/>
              </w:rPr>
              <w:t xml:space="preserve"> (2029-2030)</w:t>
            </w:r>
          </w:p>
        </w:tc>
        <w:tc>
          <w:tcPr>
            <w:tcW w:w="2254" w:type="dxa"/>
          </w:tcPr>
          <w:p w14:paraId="2E7683DF" w14:textId="4268EBE5" w:rsidR="00490C36" w:rsidRDefault="00B266BB">
            <w:pPr>
              <w:rPr>
                <w:rFonts w:ascii="Arial" w:hAnsi="Arial" w:cs="Arial"/>
                <w:sz w:val="22"/>
                <w:szCs w:val="22"/>
              </w:rPr>
            </w:pPr>
            <w:r>
              <w:rPr>
                <w:rFonts w:ascii="Arial" w:hAnsi="Arial" w:cs="Arial"/>
                <w:sz w:val="22"/>
                <w:szCs w:val="22"/>
              </w:rPr>
              <w:t>Qualify and begin professional practice</w:t>
            </w:r>
          </w:p>
        </w:tc>
        <w:tc>
          <w:tcPr>
            <w:tcW w:w="2254" w:type="dxa"/>
          </w:tcPr>
          <w:p w14:paraId="13ADD4A9" w14:textId="643F1DA0" w:rsidR="00490C36" w:rsidRDefault="009B702A">
            <w:pPr>
              <w:rPr>
                <w:rFonts w:ascii="Arial" w:hAnsi="Arial" w:cs="Arial"/>
                <w:sz w:val="22"/>
                <w:szCs w:val="22"/>
              </w:rPr>
            </w:pPr>
            <w:r>
              <w:rPr>
                <w:rFonts w:ascii="Arial" w:hAnsi="Arial" w:cs="Arial"/>
                <w:sz w:val="22"/>
                <w:szCs w:val="22"/>
              </w:rPr>
              <w:t xml:space="preserve">Register with Social Work England, apply for a Children and Families Social Worker </w:t>
            </w:r>
            <w:r w:rsidR="009D13D3">
              <w:rPr>
                <w:rFonts w:ascii="Arial" w:hAnsi="Arial" w:cs="Arial"/>
                <w:sz w:val="22"/>
                <w:szCs w:val="22"/>
              </w:rPr>
              <w:t>position,</w:t>
            </w:r>
            <w:r w:rsidR="0097529B">
              <w:rPr>
                <w:rFonts w:ascii="Arial" w:hAnsi="Arial" w:cs="Arial"/>
                <w:sz w:val="22"/>
                <w:szCs w:val="22"/>
              </w:rPr>
              <w:t xml:space="preserve"> </w:t>
            </w:r>
            <w:r w:rsidR="009D13D3">
              <w:rPr>
                <w:rFonts w:ascii="Arial" w:hAnsi="Arial" w:cs="Arial"/>
                <w:sz w:val="22"/>
                <w:szCs w:val="22"/>
              </w:rPr>
              <w:t>and compete the Assessed and Supported Year in Employment (ASYE)</w:t>
            </w:r>
          </w:p>
        </w:tc>
        <w:tc>
          <w:tcPr>
            <w:tcW w:w="2254" w:type="dxa"/>
          </w:tcPr>
          <w:p w14:paraId="0EC41849" w14:textId="2BE31F8E" w:rsidR="00490C36" w:rsidRDefault="0003169F">
            <w:pPr>
              <w:rPr>
                <w:rFonts w:ascii="Arial" w:hAnsi="Arial" w:cs="Arial"/>
                <w:sz w:val="22"/>
                <w:szCs w:val="22"/>
              </w:rPr>
            </w:pPr>
            <w:r>
              <w:rPr>
                <w:rFonts w:ascii="Arial" w:hAnsi="Arial" w:cs="Arial"/>
                <w:sz w:val="22"/>
                <w:szCs w:val="22"/>
              </w:rPr>
              <w:t xml:space="preserve">Begin practising </w:t>
            </w:r>
            <w:r w:rsidR="00151BAA">
              <w:rPr>
                <w:rFonts w:ascii="Arial" w:hAnsi="Arial" w:cs="Arial"/>
                <w:sz w:val="22"/>
                <w:szCs w:val="22"/>
              </w:rPr>
              <w:t>safely and effectively while continu</w:t>
            </w:r>
            <w:r w:rsidR="003510BF">
              <w:rPr>
                <w:rFonts w:ascii="Arial" w:hAnsi="Arial" w:cs="Arial"/>
                <w:sz w:val="22"/>
                <w:szCs w:val="22"/>
              </w:rPr>
              <w:t>ing professional development.</w:t>
            </w:r>
          </w:p>
        </w:tc>
      </w:tr>
      <w:tr w:rsidR="00490C36" w14:paraId="4F2AAF22" w14:textId="77777777" w:rsidTr="00490C36">
        <w:tc>
          <w:tcPr>
            <w:tcW w:w="2254" w:type="dxa"/>
          </w:tcPr>
          <w:p w14:paraId="3C64C365" w14:textId="60785159" w:rsidR="00490C36" w:rsidRDefault="00691B5B">
            <w:pPr>
              <w:rPr>
                <w:rFonts w:ascii="Arial" w:hAnsi="Arial" w:cs="Arial"/>
                <w:sz w:val="22"/>
                <w:szCs w:val="22"/>
              </w:rPr>
            </w:pPr>
            <w:r>
              <w:rPr>
                <w:rFonts w:ascii="Arial" w:hAnsi="Arial" w:cs="Arial"/>
                <w:sz w:val="22"/>
                <w:szCs w:val="22"/>
              </w:rPr>
              <w:lastRenderedPageBreak/>
              <w:t>Year 5</w:t>
            </w:r>
            <w:r w:rsidR="00F27DB9">
              <w:rPr>
                <w:rFonts w:ascii="Arial" w:hAnsi="Arial" w:cs="Arial"/>
                <w:sz w:val="22"/>
                <w:szCs w:val="22"/>
              </w:rPr>
              <w:t xml:space="preserve"> (2030-</w:t>
            </w:r>
            <w:r w:rsidR="000A35E0">
              <w:rPr>
                <w:rFonts w:ascii="Arial" w:hAnsi="Arial" w:cs="Arial"/>
                <w:sz w:val="22"/>
                <w:szCs w:val="22"/>
              </w:rPr>
              <w:t>2031)</w:t>
            </w:r>
          </w:p>
        </w:tc>
        <w:tc>
          <w:tcPr>
            <w:tcW w:w="2254" w:type="dxa"/>
          </w:tcPr>
          <w:p w14:paraId="00A8BE41" w14:textId="4707A86E" w:rsidR="00490C36" w:rsidRDefault="00C2527B">
            <w:pPr>
              <w:rPr>
                <w:rFonts w:ascii="Arial" w:hAnsi="Arial" w:cs="Arial"/>
                <w:sz w:val="22"/>
                <w:szCs w:val="22"/>
              </w:rPr>
            </w:pPr>
            <w:r>
              <w:rPr>
                <w:rFonts w:ascii="Arial" w:hAnsi="Arial" w:cs="Arial"/>
                <w:sz w:val="22"/>
                <w:szCs w:val="22"/>
              </w:rPr>
              <w:t xml:space="preserve">Continue professional development </w:t>
            </w:r>
          </w:p>
        </w:tc>
        <w:tc>
          <w:tcPr>
            <w:tcW w:w="2254" w:type="dxa"/>
          </w:tcPr>
          <w:p w14:paraId="64977ECE" w14:textId="777A226B" w:rsidR="00490C36" w:rsidRDefault="00571725">
            <w:pPr>
              <w:rPr>
                <w:rFonts w:ascii="Arial" w:hAnsi="Arial" w:cs="Arial"/>
                <w:sz w:val="22"/>
                <w:szCs w:val="22"/>
              </w:rPr>
            </w:pPr>
            <w:r>
              <w:rPr>
                <w:rFonts w:ascii="Arial" w:hAnsi="Arial" w:cs="Arial"/>
                <w:sz w:val="22"/>
                <w:szCs w:val="22"/>
              </w:rPr>
              <w:t>Attend specialist safeguarding and child protection training</w:t>
            </w:r>
            <w:r w:rsidR="00A27EDB">
              <w:rPr>
                <w:rFonts w:ascii="Arial" w:hAnsi="Arial" w:cs="Arial"/>
                <w:sz w:val="22"/>
                <w:szCs w:val="22"/>
              </w:rPr>
              <w:t xml:space="preserve">, undertake regular </w:t>
            </w:r>
            <w:r w:rsidR="00E3145F">
              <w:rPr>
                <w:rFonts w:ascii="Arial" w:hAnsi="Arial" w:cs="Arial"/>
                <w:sz w:val="22"/>
                <w:szCs w:val="22"/>
              </w:rPr>
              <w:t xml:space="preserve">CPD and explore opportunities </w:t>
            </w:r>
            <w:r w:rsidR="00A66FE6">
              <w:rPr>
                <w:rFonts w:ascii="Arial" w:hAnsi="Arial" w:cs="Arial"/>
                <w:sz w:val="22"/>
                <w:szCs w:val="22"/>
              </w:rPr>
              <w:t xml:space="preserve">to specialise within children’s services. </w:t>
            </w:r>
          </w:p>
        </w:tc>
        <w:tc>
          <w:tcPr>
            <w:tcW w:w="2254" w:type="dxa"/>
          </w:tcPr>
          <w:p w14:paraId="22E891B6" w14:textId="02E5E0F6" w:rsidR="00490C36" w:rsidRDefault="003510BF">
            <w:pPr>
              <w:rPr>
                <w:rFonts w:ascii="Arial" w:hAnsi="Arial" w:cs="Arial"/>
                <w:sz w:val="22"/>
                <w:szCs w:val="22"/>
              </w:rPr>
            </w:pPr>
            <w:r>
              <w:rPr>
                <w:rFonts w:ascii="Arial" w:hAnsi="Arial" w:cs="Arial"/>
                <w:sz w:val="22"/>
                <w:szCs w:val="22"/>
              </w:rPr>
              <w:t xml:space="preserve">Develop into a confident, </w:t>
            </w:r>
            <w:r w:rsidR="000F5F76">
              <w:rPr>
                <w:rFonts w:ascii="Arial" w:hAnsi="Arial" w:cs="Arial"/>
                <w:sz w:val="22"/>
                <w:szCs w:val="22"/>
              </w:rPr>
              <w:t>knowledgeable, and reflective social worker capable of supporting children and families effectively.</w:t>
            </w:r>
          </w:p>
        </w:tc>
      </w:tr>
    </w:tbl>
    <w:p w14:paraId="42388FD9" w14:textId="77777777" w:rsidR="004248E1" w:rsidRDefault="004248E1" w:rsidP="004248E1">
      <w:pPr>
        <w:rPr>
          <w:rFonts w:ascii="Arial" w:hAnsi="Arial" w:cs="Arial"/>
          <w:sz w:val="22"/>
          <w:szCs w:val="22"/>
        </w:rPr>
      </w:pPr>
    </w:p>
    <w:p w14:paraId="00B3B445" w14:textId="7C6823F6" w:rsidR="004248E1" w:rsidRPr="004248E1" w:rsidRDefault="004248E1" w:rsidP="004248E1">
      <w:pPr>
        <w:rPr>
          <w:rFonts w:ascii="Arial" w:hAnsi="Arial" w:cs="Arial"/>
          <w:sz w:val="22"/>
          <w:szCs w:val="22"/>
        </w:rPr>
      </w:pPr>
      <w:r w:rsidRPr="004248E1">
        <w:rPr>
          <w:rFonts w:ascii="Arial" w:hAnsi="Arial" w:cs="Arial"/>
          <w:sz w:val="22"/>
          <w:szCs w:val="22"/>
        </w:rPr>
        <w:t>My action plan has been designed to provide a realistic pathway towards becoming a Children and Families Social Worker. My immediate priority is to successfully complete my Health and Social Care degree while continuing to strengthen my understanding of safeguarding, child development and partnership working. Alongside my academic studies, I intend to seek voluntary opportunities that will allow me to gain additional experience supporting children and families, helping me develop the practical skills valued by employers.</w:t>
      </w:r>
    </w:p>
    <w:p w14:paraId="091776F0" w14:textId="77777777" w:rsidR="004248E1" w:rsidRPr="004248E1" w:rsidRDefault="004248E1" w:rsidP="004248E1">
      <w:pPr>
        <w:rPr>
          <w:rFonts w:ascii="Arial" w:hAnsi="Arial" w:cs="Arial"/>
          <w:sz w:val="22"/>
          <w:szCs w:val="22"/>
        </w:rPr>
      </w:pPr>
    </w:p>
    <w:p w14:paraId="4FE153BD" w14:textId="50AEE4F0" w:rsidR="00E344AB" w:rsidRPr="0059350F" w:rsidRDefault="004248E1">
      <w:pPr>
        <w:rPr>
          <w:rFonts w:ascii="Arial" w:hAnsi="Arial" w:cs="Arial"/>
          <w:sz w:val="22"/>
          <w:szCs w:val="22"/>
        </w:rPr>
      </w:pPr>
      <w:r w:rsidRPr="004248E1">
        <w:rPr>
          <w:rFonts w:ascii="Arial" w:hAnsi="Arial" w:cs="Arial"/>
          <w:sz w:val="22"/>
          <w:szCs w:val="22"/>
        </w:rPr>
        <w:t xml:space="preserve">Following graduation, I plan to complete a Social Work England-approved postgraduate qualification to become eligible for professional registration. During this stage, I will focus on developing my assessment, communication and report-writing skills through supervised placements and reflective practice. Once qualified, my aim is to secure a Children and Families Social Worker position and complete the Assessed and Supported Year in Employment (ASYE), which will help me transition safely into professional practice. Over the longer term, I intend to engage in continuous professional development by attending specialist training, keeping my knowledge up to </w:t>
      </w:r>
      <w:r w:rsidR="00DD1E54" w:rsidRPr="004248E1">
        <w:rPr>
          <w:rFonts w:ascii="Arial" w:hAnsi="Arial" w:cs="Arial"/>
          <w:sz w:val="22"/>
          <w:szCs w:val="22"/>
        </w:rPr>
        <w:t>date,</w:t>
      </w:r>
      <w:r w:rsidRPr="004248E1">
        <w:rPr>
          <w:rFonts w:ascii="Arial" w:hAnsi="Arial" w:cs="Arial"/>
          <w:sz w:val="22"/>
          <w:szCs w:val="22"/>
        </w:rPr>
        <w:t xml:space="preserve"> and learning from experienced colleagues. This structured approach will enable me to build the confidence, competence and professional judgement </w:t>
      </w:r>
      <w:r w:rsidR="00E959CE" w:rsidRPr="004248E1">
        <w:rPr>
          <w:rFonts w:ascii="Arial" w:hAnsi="Arial" w:cs="Arial"/>
          <w:sz w:val="22"/>
          <w:szCs w:val="22"/>
        </w:rPr>
        <w:t>needed</w:t>
      </w:r>
      <w:r w:rsidRPr="004248E1">
        <w:rPr>
          <w:rFonts w:ascii="Arial" w:hAnsi="Arial" w:cs="Arial"/>
          <w:sz w:val="22"/>
          <w:szCs w:val="22"/>
        </w:rPr>
        <w:t xml:space="preserve"> to provide high-quality support to children and families.</w:t>
      </w:r>
    </w:p>
    <w:p w14:paraId="313E77B5" w14:textId="77777777" w:rsidR="00E344AB" w:rsidRPr="00CB061F" w:rsidRDefault="00E344AB">
      <w:pPr>
        <w:rPr>
          <w:rFonts w:ascii="Arial" w:hAnsi="Arial" w:cs="Arial"/>
          <w:b/>
          <w:bCs/>
          <w:sz w:val="22"/>
          <w:szCs w:val="22"/>
        </w:rPr>
      </w:pPr>
    </w:p>
    <w:p w14:paraId="2EB0D3C6" w14:textId="6632353D" w:rsidR="00785FDA" w:rsidRDefault="00785FDA" w:rsidP="00A6094B">
      <w:pPr>
        <w:spacing w:line="360" w:lineRule="auto"/>
        <w:rPr>
          <w:rFonts w:ascii="Arial" w:hAnsi="Arial" w:cs="Arial"/>
          <w:b/>
          <w:bCs/>
          <w:sz w:val="22"/>
          <w:szCs w:val="22"/>
        </w:rPr>
      </w:pPr>
      <w:r w:rsidRPr="00CB061F">
        <w:rPr>
          <w:rFonts w:ascii="Arial" w:hAnsi="Arial" w:cs="Arial"/>
          <w:b/>
          <w:bCs/>
          <w:sz w:val="22"/>
          <w:szCs w:val="22"/>
        </w:rPr>
        <w:t xml:space="preserve">Building </w:t>
      </w:r>
      <w:r w:rsidR="001A30CA" w:rsidRPr="00CB061F">
        <w:rPr>
          <w:rFonts w:ascii="Arial" w:hAnsi="Arial" w:cs="Arial"/>
          <w:b/>
          <w:bCs/>
          <w:sz w:val="22"/>
          <w:szCs w:val="22"/>
        </w:rPr>
        <w:t>My Personal</w:t>
      </w:r>
      <w:r w:rsidR="000A7B5E" w:rsidRPr="00CB061F">
        <w:rPr>
          <w:rFonts w:ascii="Arial" w:hAnsi="Arial" w:cs="Arial"/>
          <w:b/>
          <w:bCs/>
          <w:sz w:val="22"/>
          <w:szCs w:val="22"/>
        </w:rPr>
        <w:t xml:space="preserve"> Brand</w:t>
      </w:r>
    </w:p>
    <w:p w14:paraId="3548EC76" w14:textId="443C48D2" w:rsidR="00C512B9" w:rsidRPr="00C512B9" w:rsidRDefault="00C512B9" w:rsidP="00A6094B">
      <w:pPr>
        <w:spacing w:line="360" w:lineRule="auto"/>
        <w:rPr>
          <w:rFonts w:ascii="Arial" w:hAnsi="Arial" w:cs="Arial"/>
          <w:sz w:val="22"/>
          <w:szCs w:val="22"/>
        </w:rPr>
      </w:pPr>
      <w:r w:rsidRPr="00C512B9">
        <w:rPr>
          <w:rFonts w:ascii="Arial" w:hAnsi="Arial" w:cs="Arial"/>
          <w:sz w:val="22"/>
          <w:szCs w:val="22"/>
        </w:rPr>
        <w:t xml:space="preserve">Building a strong personal brand is essential for demonstrating professionalism and credibility within health and social care. As an aspiring Children and Families Social Worker, I want to develop a professional identity that reflects the values expected of the profession. This means approaching every opportunity with compassion, acting </w:t>
      </w:r>
      <w:r w:rsidR="00D80942" w:rsidRPr="00C512B9">
        <w:rPr>
          <w:rFonts w:ascii="Arial" w:hAnsi="Arial" w:cs="Arial"/>
          <w:sz w:val="22"/>
          <w:szCs w:val="22"/>
        </w:rPr>
        <w:t>ethically,</w:t>
      </w:r>
      <w:r w:rsidRPr="00C512B9">
        <w:rPr>
          <w:rFonts w:ascii="Arial" w:hAnsi="Arial" w:cs="Arial"/>
          <w:sz w:val="22"/>
          <w:szCs w:val="22"/>
        </w:rPr>
        <w:t xml:space="preserve"> and showing a genuine commitment to improving outcomes for children and families. Developing a positive reputation will also demonstrate that I am committed to lifelong learning and prepared to work effectively within multidisciplinary teams.</w:t>
      </w:r>
    </w:p>
    <w:p w14:paraId="49A43BDD" w14:textId="77777777" w:rsidR="00C512B9" w:rsidRPr="00C512B9" w:rsidRDefault="00C512B9" w:rsidP="00A6094B">
      <w:pPr>
        <w:spacing w:line="360" w:lineRule="auto"/>
        <w:rPr>
          <w:rFonts w:ascii="Arial" w:hAnsi="Arial" w:cs="Arial"/>
          <w:sz w:val="22"/>
          <w:szCs w:val="22"/>
        </w:rPr>
      </w:pPr>
    </w:p>
    <w:p w14:paraId="6D4B991B" w14:textId="509A690C" w:rsidR="00E344AB" w:rsidRPr="00A67C07" w:rsidRDefault="00C512B9" w:rsidP="00A6094B">
      <w:pPr>
        <w:spacing w:line="360" w:lineRule="auto"/>
        <w:rPr>
          <w:rFonts w:ascii="Arial" w:hAnsi="Arial" w:cs="Arial"/>
          <w:sz w:val="22"/>
          <w:szCs w:val="22"/>
        </w:rPr>
      </w:pPr>
      <w:r w:rsidRPr="00C512B9">
        <w:rPr>
          <w:rFonts w:ascii="Arial" w:hAnsi="Arial" w:cs="Arial"/>
          <w:sz w:val="22"/>
          <w:szCs w:val="22"/>
        </w:rPr>
        <w:t xml:space="preserve">To strengthen my personal brand, I will develop a professional LinkedIn profile that </w:t>
      </w:r>
      <w:r w:rsidR="00D766C8" w:rsidRPr="00C512B9">
        <w:rPr>
          <w:rFonts w:ascii="Arial" w:hAnsi="Arial" w:cs="Arial"/>
          <w:sz w:val="22"/>
          <w:szCs w:val="22"/>
        </w:rPr>
        <w:t>highlights</w:t>
      </w:r>
      <w:r w:rsidRPr="00C512B9">
        <w:rPr>
          <w:rFonts w:ascii="Arial" w:hAnsi="Arial" w:cs="Arial"/>
          <w:sz w:val="22"/>
          <w:szCs w:val="22"/>
        </w:rPr>
        <w:t xml:space="preserve"> my qualifications, </w:t>
      </w:r>
      <w:r w:rsidR="00D80942" w:rsidRPr="00C512B9">
        <w:rPr>
          <w:rFonts w:ascii="Arial" w:hAnsi="Arial" w:cs="Arial"/>
          <w:sz w:val="22"/>
          <w:szCs w:val="22"/>
        </w:rPr>
        <w:t>experience,</w:t>
      </w:r>
      <w:r w:rsidRPr="00C512B9">
        <w:rPr>
          <w:rFonts w:ascii="Arial" w:hAnsi="Arial" w:cs="Arial"/>
          <w:sz w:val="22"/>
          <w:szCs w:val="22"/>
        </w:rPr>
        <w:t xml:space="preserve"> and career aspirations. Rather than simply promoting my achievements, I will use the platform to engage with current research, safeguarding </w:t>
      </w:r>
      <w:r w:rsidRPr="00C512B9">
        <w:rPr>
          <w:rFonts w:ascii="Arial" w:hAnsi="Arial" w:cs="Arial"/>
          <w:sz w:val="22"/>
          <w:szCs w:val="22"/>
        </w:rPr>
        <w:lastRenderedPageBreak/>
        <w:t xml:space="preserve">guidance and discussions relating to children’s social care. Attending careers fairs, training events and workshops will allow me to learn from experienced practitioners while expanding my professional network. I will also continue to reflect on my practice, act on constructive </w:t>
      </w:r>
      <w:r w:rsidR="009D255A" w:rsidRPr="00C512B9">
        <w:rPr>
          <w:rFonts w:ascii="Arial" w:hAnsi="Arial" w:cs="Arial"/>
          <w:sz w:val="22"/>
          <w:szCs w:val="22"/>
        </w:rPr>
        <w:t>feedback,</w:t>
      </w:r>
      <w:r w:rsidRPr="00C512B9">
        <w:rPr>
          <w:rFonts w:ascii="Arial" w:hAnsi="Arial" w:cs="Arial"/>
          <w:sz w:val="22"/>
          <w:szCs w:val="22"/>
        </w:rPr>
        <w:t xml:space="preserve"> and actively seek opportunities to develop new knowledge throughout my career. By </w:t>
      </w:r>
      <w:r w:rsidR="00AC5016" w:rsidRPr="00C512B9">
        <w:rPr>
          <w:rFonts w:ascii="Arial" w:hAnsi="Arial" w:cs="Arial"/>
          <w:sz w:val="22"/>
          <w:szCs w:val="22"/>
        </w:rPr>
        <w:t>keeping</w:t>
      </w:r>
      <w:r w:rsidRPr="00C512B9">
        <w:rPr>
          <w:rFonts w:ascii="Arial" w:hAnsi="Arial" w:cs="Arial"/>
          <w:sz w:val="22"/>
          <w:szCs w:val="22"/>
        </w:rPr>
        <w:t xml:space="preserve"> a professional presence both online and in person, I hope to build trust and demonstrate that I am ready to meet the expectations of a future Children and Families Social Worker.</w:t>
      </w:r>
    </w:p>
    <w:p w14:paraId="3DB034C6" w14:textId="77777777" w:rsidR="00E344AB" w:rsidRPr="00CB061F" w:rsidRDefault="00E344AB">
      <w:pPr>
        <w:rPr>
          <w:rFonts w:ascii="Arial" w:hAnsi="Arial" w:cs="Arial"/>
          <w:b/>
          <w:bCs/>
          <w:sz w:val="22"/>
          <w:szCs w:val="22"/>
        </w:rPr>
      </w:pPr>
    </w:p>
    <w:p w14:paraId="3E760951" w14:textId="77777777" w:rsidR="00AD6267" w:rsidRDefault="00607580">
      <w:pPr>
        <w:rPr>
          <w:rFonts w:ascii="Arial" w:hAnsi="Arial" w:cs="Arial"/>
          <w:b/>
          <w:bCs/>
          <w:sz w:val="22"/>
          <w:szCs w:val="22"/>
        </w:rPr>
      </w:pPr>
      <w:r w:rsidRPr="00CB061F">
        <w:rPr>
          <w:rFonts w:ascii="Arial" w:hAnsi="Arial" w:cs="Arial"/>
          <w:b/>
          <w:bCs/>
          <w:sz w:val="22"/>
          <w:szCs w:val="22"/>
        </w:rPr>
        <w:t xml:space="preserve">Promoting </w:t>
      </w:r>
      <w:r w:rsidR="00290BF0" w:rsidRPr="00CB061F">
        <w:rPr>
          <w:rFonts w:ascii="Arial" w:hAnsi="Arial" w:cs="Arial"/>
          <w:b/>
          <w:bCs/>
          <w:sz w:val="22"/>
          <w:szCs w:val="22"/>
        </w:rPr>
        <w:t>My P</w:t>
      </w:r>
      <w:r w:rsidR="00290603" w:rsidRPr="00CB061F">
        <w:rPr>
          <w:rFonts w:ascii="Arial" w:hAnsi="Arial" w:cs="Arial"/>
          <w:b/>
          <w:bCs/>
          <w:sz w:val="22"/>
          <w:szCs w:val="22"/>
        </w:rPr>
        <w:t xml:space="preserve">rofessional </w:t>
      </w:r>
      <w:r w:rsidR="00AD6267" w:rsidRPr="00CB061F">
        <w:rPr>
          <w:rFonts w:ascii="Arial" w:hAnsi="Arial" w:cs="Arial"/>
          <w:b/>
          <w:bCs/>
          <w:sz w:val="22"/>
          <w:szCs w:val="22"/>
        </w:rPr>
        <w:t>Identity</w:t>
      </w:r>
    </w:p>
    <w:p w14:paraId="4EA81862" w14:textId="4BC4546B" w:rsidR="00A500D3" w:rsidRPr="00A500D3" w:rsidRDefault="00A500D3" w:rsidP="00A500D3">
      <w:pPr>
        <w:rPr>
          <w:rFonts w:ascii="Arial" w:hAnsi="Arial" w:cs="Arial"/>
          <w:sz w:val="22"/>
          <w:szCs w:val="22"/>
        </w:rPr>
      </w:pPr>
      <w:r w:rsidRPr="00A500D3">
        <w:rPr>
          <w:rFonts w:ascii="Arial" w:hAnsi="Arial" w:cs="Arial"/>
          <w:sz w:val="22"/>
          <w:szCs w:val="22"/>
        </w:rPr>
        <w:t xml:space="preserve">Promoting my professional identity will be an important part of preparing for a career in children’s social work. I recognise that employers look beyond academic qualifications and value candidates who can demonstrate professionalism, </w:t>
      </w:r>
      <w:r w:rsidR="00C82E72" w:rsidRPr="00A500D3">
        <w:rPr>
          <w:rFonts w:ascii="Arial" w:hAnsi="Arial" w:cs="Arial"/>
          <w:sz w:val="22"/>
          <w:szCs w:val="22"/>
        </w:rPr>
        <w:t>self-awareness,</w:t>
      </w:r>
      <w:r w:rsidRPr="00A500D3">
        <w:rPr>
          <w:rFonts w:ascii="Arial" w:hAnsi="Arial" w:cs="Arial"/>
          <w:sz w:val="22"/>
          <w:szCs w:val="22"/>
        </w:rPr>
        <w:t xml:space="preserve"> and a genuine commitment to the role. For this reason, I will ensure that every stage of my application reflects the standards expected within the profession.</w:t>
      </w:r>
    </w:p>
    <w:p w14:paraId="21BC36CE" w14:textId="77777777" w:rsidR="00A500D3" w:rsidRPr="00A500D3" w:rsidRDefault="00A500D3" w:rsidP="00A500D3">
      <w:pPr>
        <w:rPr>
          <w:rFonts w:ascii="Arial" w:hAnsi="Arial" w:cs="Arial"/>
          <w:sz w:val="22"/>
          <w:szCs w:val="22"/>
        </w:rPr>
      </w:pPr>
    </w:p>
    <w:p w14:paraId="4C8F3016" w14:textId="70F40D3A" w:rsidR="00A500D3" w:rsidRPr="00A500D3" w:rsidRDefault="00A500D3" w:rsidP="00A500D3">
      <w:pPr>
        <w:rPr>
          <w:rFonts w:ascii="Arial" w:hAnsi="Arial" w:cs="Arial"/>
          <w:sz w:val="22"/>
          <w:szCs w:val="22"/>
        </w:rPr>
      </w:pPr>
      <w:r w:rsidRPr="00A500D3">
        <w:rPr>
          <w:rFonts w:ascii="Arial" w:hAnsi="Arial" w:cs="Arial"/>
          <w:sz w:val="22"/>
          <w:szCs w:val="22"/>
        </w:rPr>
        <w:t xml:space="preserve">My CV and cover letter will be tailored specifically to each role I apply for, ensuring they clearly </w:t>
      </w:r>
      <w:r w:rsidR="00F552E9">
        <w:rPr>
          <w:rFonts w:ascii="Arial" w:hAnsi="Arial" w:cs="Arial"/>
          <w:sz w:val="22"/>
          <w:szCs w:val="22"/>
        </w:rPr>
        <w:t>sho</w:t>
      </w:r>
      <w:r w:rsidR="00A40DB9">
        <w:rPr>
          <w:rFonts w:ascii="Arial" w:hAnsi="Arial" w:cs="Arial"/>
          <w:sz w:val="22"/>
          <w:szCs w:val="22"/>
        </w:rPr>
        <w:t xml:space="preserve">w </w:t>
      </w:r>
      <w:r w:rsidRPr="00A500D3">
        <w:rPr>
          <w:rFonts w:ascii="Arial" w:hAnsi="Arial" w:cs="Arial"/>
          <w:sz w:val="22"/>
          <w:szCs w:val="22"/>
        </w:rPr>
        <w:t xml:space="preserve">how my qualifications, work experience and transferable skills meet the requirements outlined in the job description. Rather than listing responsibilities, I will </w:t>
      </w:r>
      <w:r w:rsidR="00C42CD9" w:rsidRPr="00A500D3">
        <w:rPr>
          <w:rFonts w:ascii="Arial" w:hAnsi="Arial" w:cs="Arial"/>
          <w:sz w:val="22"/>
          <w:szCs w:val="22"/>
        </w:rPr>
        <w:t>offer</w:t>
      </w:r>
      <w:r w:rsidRPr="00A500D3">
        <w:rPr>
          <w:rFonts w:ascii="Arial" w:hAnsi="Arial" w:cs="Arial"/>
          <w:sz w:val="22"/>
          <w:szCs w:val="22"/>
        </w:rPr>
        <w:t xml:space="preserve"> examples that show my ability to communicate effectively, work </w:t>
      </w:r>
      <w:r w:rsidR="00B70483" w:rsidRPr="00A500D3">
        <w:rPr>
          <w:rFonts w:ascii="Arial" w:hAnsi="Arial" w:cs="Arial"/>
          <w:sz w:val="22"/>
          <w:szCs w:val="22"/>
        </w:rPr>
        <w:t>collaboratively,</w:t>
      </w:r>
      <w:r w:rsidRPr="00A500D3">
        <w:rPr>
          <w:rFonts w:ascii="Arial" w:hAnsi="Arial" w:cs="Arial"/>
          <w:sz w:val="22"/>
          <w:szCs w:val="22"/>
        </w:rPr>
        <w:t xml:space="preserve"> and adapt to different situations. Copies of my CV and cover letter are included in Appendix A and Appendix B to </w:t>
      </w:r>
      <w:r w:rsidR="004A26D9" w:rsidRPr="00A500D3">
        <w:rPr>
          <w:rFonts w:ascii="Arial" w:hAnsi="Arial" w:cs="Arial"/>
          <w:sz w:val="22"/>
          <w:szCs w:val="22"/>
        </w:rPr>
        <w:t>show</w:t>
      </w:r>
      <w:r w:rsidRPr="00A500D3">
        <w:rPr>
          <w:rFonts w:ascii="Arial" w:hAnsi="Arial" w:cs="Arial"/>
          <w:sz w:val="22"/>
          <w:szCs w:val="22"/>
        </w:rPr>
        <w:t xml:space="preserve"> how I would present my experience to prospective employers.</w:t>
      </w:r>
    </w:p>
    <w:p w14:paraId="2C349F20" w14:textId="77777777" w:rsidR="00A500D3" w:rsidRPr="00A500D3" w:rsidRDefault="00A500D3" w:rsidP="00A500D3">
      <w:pPr>
        <w:rPr>
          <w:rFonts w:ascii="Arial" w:hAnsi="Arial" w:cs="Arial"/>
          <w:sz w:val="22"/>
          <w:szCs w:val="22"/>
        </w:rPr>
      </w:pPr>
    </w:p>
    <w:p w14:paraId="19D2AADB" w14:textId="20779263" w:rsidR="00E344AB" w:rsidRDefault="00A500D3">
      <w:pPr>
        <w:rPr>
          <w:rFonts w:ascii="Arial" w:hAnsi="Arial" w:cs="Arial"/>
          <w:sz w:val="22"/>
          <w:szCs w:val="22"/>
        </w:rPr>
      </w:pPr>
      <w:r w:rsidRPr="00A500D3">
        <w:rPr>
          <w:rFonts w:ascii="Arial" w:hAnsi="Arial" w:cs="Arial"/>
          <w:sz w:val="22"/>
          <w:szCs w:val="22"/>
        </w:rPr>
        <w:t xml:space="preserve">Alongside written applications, I will </w:t>
      </w:r>
      <w:r w:rsidR="00440AA7" w:rsidRPr="00A500D3">
        <w:rPr>
          <w:rFonts w:ascii="Arial" w:hAnsi="Arial" w:cs="Arial"/>
          <w:sz w:val="22"/>
          <w:szCs w:val="22"/>
        </w:rPr>
        <w:t>keep</w:t>
      </w:r>
      <w:r w:rsidRPr="00A500D3">
        <w:rPr>
          <w:rFonts w:ascii="Arial" w:hAnsi="Arial" w:cs="Arial"/>
          <w:sz w:val="22"/>
          <w:szCs w:val="22"/>
        </w:rPr>
        <w:t xml:space="preserve"> a professional online presence through LinkedIn by keeping my profile up to date and engaging with topics relevant to children’s social care. I will also continue to reflect on my development, seek </w:t>
      </w:r>
      <w:r w:rsidR="00440AA7" w:rsidRPr="00A500D3">
        <w:rPr>
          <w:rFonts w:ascii="Arial" w:hAnsi="Arial" w:cs="Arial"/>
          <w:sz w:val="22"/>
          <w:szCs w:val="22"/>
        </w:rPr>
        <w:t>feedback,</w:t>
      </w:r>
      <w:r w:rsidRPr="00A500D3">
        <w:rPr>
          <w:rFonts w:ascii="Arial" w:hAnsi="Arial" w:cs="Arial"/>
          <w:sz w:val="22"/>
          <w:szCs w:val="22"/>
        </w:rPr>
        <w:t xml:space="preserve"> and identify opportunities to strengthen my knowledge. Presenting myself consistently across both online platforms and job applications will help demonstrate that I am prepared to meet the expectations of a future Children and Families Social Worker.</w:t>
      </w:r>
    </w:p>
    <w:p w14:paraId="5390A0C6" w14:textId="77777777" w:rsidR="00E344AB" w:rsidRPr="00CB061F" w:rsidRDefault="00E344AB">
      <w:pPr>
        <w:rPr>
          <w:rFonts w:ascii="Arial" w:hAnsi="Arial" w:cs="Arial"/>
          <w:b/>
          <w:bCs/>
          <w:sz w:val="22"/>
          <w:szCs w:val="22"/>
        </w:rPr>
      </w:pPr>
    </w:p>
    <w:p w14:paraId="7B0D2E38" w14:textId="77777777" w:rsidR="00AD6267" w:rsidRDefault="00AD6267">
      <w:pPr>
        <w:rPr>
          <w:rFonts w:ascii="Arial" w:hAnsi="Arial" w:cs="Arial"/>
          <w:b/>
          <w:bCs/>
          <w:sz w:val="22"/>
          <w:szCs w:val="22"/>
        </w:rPr>
      </w:pPr>
      <w:r w:rsidRPr="00CB061F">
        <w:rPr>
          <w:rFonts w:ascii="Arial" w:hAnsi="Arial" w:cs="Arial"/>
          <w:b/>
          <w:bCs/>
          <w:sz w:val="22"/>
          <w:szCs w:val="22"/>
        </w:rPr>
        <w:t>Building a Professional Network for Successful Employment</w:t>
      </w:r>
    </w:p>
    <w:p w14:paraId="53B1635A" w14:textId="1899A1F6" w:rsidR="00BE0743" w:rsidRPr="00BE0743" w:rsidRDefault="00BE0743" w:rsidP="00BE0743">
      <w:pPr>
        <w:rPr>
          <w:rFonts w:ascii="Arial" w:hAnsi="Arial" w:cs="Arial"/>
          <w:sz w:val="22"/>
          <w:szCs w:val="22"/>
        </w:rPr>
      </w:pPr>
      <w:r w:rsidRPr="00BE0743">
        <w:rPr>
          <w:rFonts w:ascii="Arial" w:hAnsi="Arial" w:cs="Arial"/>
          <w:sz w:val="22"/>
          <w:szCs w:val="22"/>
        </w:rPr>
        <w:t xml:space="preserve">Developing a strong professional network will play </w:t>
      </w:r>
      <w:r w:rsidR="007845EB" w:rsidRPr="00BE0743">
        <w:rPr>
          <w:rFonts w:ascii="Arial" w:hAnsi="Arial" w:cs="Arial"/>
          <w:sz w:val="22"/>
          <w:szCs w:val="22"/>
        </w:rPr>
        <w:t>a significant role</w:t>
      </w:r>
      <w:r w:rsidRPr="00BE0743">
        <w:rPr>
          <w:rFonts w:ascii="Arial" w:hAnsi="Arial" w:cs="Arial"/>
          <w:sz w:val="22"/>
          <w:szCs w:val="22"/>
        </w:rPr>
        <w:t xml:space="preserve"> in helping me achieve my goal of becoming a Children and Families Social Worker. Building relationships with experienced professionals will </w:t>
      </w:r>
      <w:r w:rsidR="006D1870" w:rsidRPr="00BE0743">
        <w:rPr>
          <w:rFonts w:ascii="Arial" w:hAnsi="Arial" w:cs="Arial"/>
          <w:sz w:val="22"/>
          <w:szCs w:val="22"/>
        </w:rPr>
        <w:t>give</w:t>
      </w:r>
      <w:r w:rsidRPr="00BE0743">
        <w:rPr>
          <w:rFonts w:ascii="Arial" w:hAnsi="Arial" w:cs="Arial"/>
          <w:sz w:val="22"/>
          <w:szCs w:val="22"/>
        </w:rPr>
        <w:t xml:space="preserve"> opportunities to gain advice, learn from different </w:t>
      </w:r>
      <w:r w:rsidR="000B39E6" w:rsidRPr="00BE0743">
        <w:rPr>
          <w:rFonts w:ascii="Arial" w:hAnsi="Arial" w:cs="Arial"/>
          <w:sz w:val="22"/>
          <w:szCs w:val="22"/>
        </w:rPr>
        <w:t>perspectives,</w:t>
      </w:r>
      <w:r w:rsidRPr="00BE0743">
        <w:rPr>
          <w:rFonts w:ascii="Arial" w:hAnsi="Arial" w:cs="Arial"/>
          <w:sz w:val="22"/>
          <w:szCs w:val="22"/>
        </w:rPr>
        <w:t xml:space="preserve"> and develop a greater understanding of the realities of social work practice. Networking can also increase awareness of employment opportunities, professional development events and current issues affecting children and families.</w:t>
      </w:r>
    </w:p>
    <w:p w14:paraId="573D6882" w14:textId="77777777" w:rsidR="00BE0743" w:rsidRPr="00BE0743" w:rsidRDefault="00BE0743" w:rsidP="00BE0743">
      <w:pPr>
        <w:rPr>
          <w:rFonts w:ascii="Arial" w:hAnsi="Arial" w:cs="Arial"/>
          <w:sz w:val="22"/>
          <w:szCs w:val="22"/>
        </w:rPr>
      </w:pPr>
    </w:p>
    <w:p w14:paraId="05B14C40" w14:textId="78641966" w:rsidR="00E344AB" w:rsidRPr="00E95B31" w:rsidRDefault="00BE0743">
      <w:pPr>
        <w:rPr>
          <w:rFonts w:ascii="Arial" w:hAnsi="Arial" w:cs="Arial"/>
          <w:sz w:val="22"/>
          <w:szCs w:val="22"/>
        </w:rPr>
      </w:pPr>
      <w:r w:rsidRPr="00BE0743">
        <w:rPr>
          <w:rFonts w:ascii="Arial" w:hAnsi="Arial" w:cs="Arial"/>
          <w:sz w:val="22"/>
          <w:szCs w:val="22"/>
        </w:rPr>
        <w:t xml:space="preserve">As I continue my studies, I plan to attend university careers fairs, </w:t>
      </w:r>
      <w:r w:rsidR="007845EB" w:rsidRPr="00BE0743">
        <w:rPr>
          <w:rFonts w:ascii="Arial" w:hAnsi="Arial" w:cs="Arial"/>
          <w:sz w:val="22"/>
          <w:szCs w:val="22"/>
        </w:rPr>
        <w:t>workshops,</w:t>
      </w:r>
      <w:r w:rsidRPr="00BE0743">
        <w:rPr>
          <w:rFonts w:ascii="Arial" w:hAnsi="Arial" w:cs="Arial"/>
          <w:sz w:val="22"/>
          <w:szCs w:val="22"/>
        </w:rPr>
        <w:t xml:space="preserve"> and employer events to meet professionals working within children’s services. I also intend to build </w:t>
      </w:r>
      <w:r w:rsidRPr="00BE0743">
        <w:rPr>
          <w:rFonts w:ascii="Arial" w:hAnsi="Arial" w:cs="Arial"/>
          <w:sz w:val="22"/>
          <w:szCs w:val="22"/>
        </w:rPr>
        <w:lastRenderedPageBreak/>
        <w:t xml:space="preserve">connections through LinkedIn by engaging with social workers, local authorities and organisations involved in safeguarding and child welfare. Joining professional organisations, such as the British Association of Social Workers (BASW), will allow me to access guidance, </w:t>
      </w:r>
      <w:r w:rsidR="007845EB" w:rsidRPr="00BE0743">
        <w:rPr>
          <w:rFonts w:ascii="Arial" w:hAnsi="Arial" w:cs="Arial"/>
          <w:sz w:val="22"/>
          <w:szCs w:val="22"/>
        </w:rPr>
        <w:t>resources,</w:t>
      </w:r>
      <w:r w:rsidRPr="00BE0743">
        <w:rPr>
          <w:rFonts w:ascii="Arial" w:hAnsi="Arial" w:cs="Arial"/>
          <w:sz w:val="22"/>
          <w:szCs w:val="22"/>
        </w:rPr>
        <w:t xml:space="preserve"> and opportunities to continue developing my knowledge. In addition, I hope to learn from experienced practitioners through placements, </w:t>
      </w:r>
      <w:r w:rsidR="007845EB" w:rsidRPr="00BE0743">
        <w:rPr>
          <w:rFonts w:ascii="Arial" w:hAnsi="Arial" w:cs="Arial"/>
          <w:sz w:val="22"/>
          <w:szCs w:val="22"/>
        </w:rPr>
        <w:t>mentoring,</w:t>
      </w:r>
      <w:r w:rsidRPr="00BE0743">
        <w:rPr>
          <w:rFonts w:ascii="Arial" w:hAnsi="Arial" w:cs="Arial"/>
          <w:sz w:val="22"/>
          <w:szCs w:val="22"/>
        </w:rPr>
        <w:t xml:space="preserve"> and constructive feedback. Developing these professional relationships will strengthen my confidence, support my ongoing </w:t>
      </w:r>
      <w:r w:rsidR="007845EB" w:rsidRPr="00BE0743">
        <w:rPr>
          <w:rFonts w:ascii="Arial" w:hAnsi="Arial" w:cs="Arial"/>
          <w:sz w:val="22"/>
          <w:szCs w:val="22"/>
        </w:rPr>
        <w:t>development,</w:t>
      </w:r>
      <w:r w:rsidRPr="00BE0743">
        <w:rPr>
          <w:rFonts w:ascii="Arial" w:hAnsi="Arial" w:cs="Arial"/>
          <w:sz w:val="22"/>
          <w:szCs w:val="22"/>
        </w:rPr>
        <w:t xml:space="preserve"> and help me prepare for a successful career in children’s social work.</w:t>
      </w:r>
    </w:p>
    <w:p w14:paraId="541AED65" w14:textId="77777777" w:rsidR="00E344AB" w:rsidRPr="00CB061F" w:rsidRDefault="00E344AB">
      <w:pPr>
        <w:rPr>
          <w:rFonts w:ascii="Arial" w:hAnsi="Arial" w:cs="Arial"/>
          <w:b/>
          <w:bCs/>
          <w:sz w:val="22"/>
          <w:szCs w:val="22"/>
        </w:rPr>
      </w:pPr>
    </w:p>
    <w:p w14:paraId="78FC43D9" w14:textId="77777777" w:rsidR="00AD6267" w:rsidRDefault="00AD6267">
      <w:pPr>
        <w:rPr>
          <w:rFonts w:ascii="Arial" w:hAnsi="Arial" w:cs="Arial"/>
          <w:b/>
          <w:bCs/>
          <w:sz w:val="22"/>
          <w:szCs w:val="22"/>
        </w:rPr>
      </w:pPr>
      <w:r w:rsidRPr="00CB061F">
        <w:rPr>
          <w:rFonts w:ascii="Arial" w:hAnsi="Arial" w:cs="Arial"/>
          <w:b/>
          <w:bCs/>
          <w:sz w:val="22"/>
          <w:szCs w:val="22"/>
        </w:rPr>
        <w:t>Conclusion</w:t>
      </w:r>
    </w:p>
    <w:p w14:paraId="3A37D91C" w14:textId="61EBAC1A" w:rsidR="009F5182" w:rsidRPr="009F5182" w:rsidRDefault="009F5182" w:rsidP="009F5182">
      <w:pPr>
        <w:rPr>
          <w:rFonts w:ascii="Arial" w:hAnsi="Arial" w:cs="Arial"/>
          <w:sz w:val="22"/>
          <w:szCs w:val="22"/>
        </w:rPr>
      </w:pPr>
      <w:r w:rsidRPr="009F5182">
        <w:rPr>
          <w:rFonts w:ascii="Arial" w:hAnsi="Arial" w:cs="Arial"/>
          <w:sz w:val="22"/>
          <w:szCs w:val="22"/>
        </w:rPr>
        <w:t xml:space="preserve">This report has explored the knowledge, skills and professional qualities </w:t>
      </w:r>
      <w:r w:rsidR="0065515C" w:rsidRPr="009F5182">
        <w:rPr>
          <w:rFonts w:ascii="Arial" w:hAnsi="Arial" w:cs="Arial"/>
          <w:sz w:val="22"/>
          <w:szCs w:val="22"/>
        </w:rPr>
        <w:t>needed</w:t>
      </w:r>
      <w:r w:rsidRPr="009F5182">
        <w:rPr>
          <w:rFonts w:ascii="Arial" w:hAnsi="Arial" w:cs="Arial"/>
          <w:sz w:val="22"/>
          <w:szCs w:val="22"/>
        </w:rPr>
        <w:t xml:space="preserve"> to become a Children and Families Social Worker, using a current job advertisement to </w:t>
      </w:r>
      <w:r w:rsidR="004278FD" w:rsidRPr="009F5182">
        <w:rPr>
          <w:rFonts w:ascii="Arial" w:hAnsi="Arial" w:cs="Arial"/>
          <w:sz w:val="22"/>
          <w:szCs w:val="22"/>
        </w:rPr>
        <w:t>show</w:t>
      </w:r>
      <w:r w:rsidRPr="009F5182">
        <w:rPr>
          <w:rFonts w:ascii="Arial" w:hAnsi="Arial" w:cs="Arial"/>
          <w:sz w:val="22"/>
          <w:szCs w:val="22"/>
        </w:rPr>
        <w:t xml:space="preserve"> the expectations of the role. It has </w:t>
      </w:r>
      <w:r w:rsidR="000478A4" w:rsidRPr="009F5182">
        <w:rPr>
          <w:rFonts w:ascii="Arial" w:hAnsi="Arial" w:cs="Arial"/>
          <w:sz w:val="22"/>
          <w:szCs w:val="22"/>
        </w:rPr>
        <w:t>shown</w:t>
      </w:r>
      <w:r w:rsidRPr="009F5182">
        <w:rPr>
          <w:rFonts w:ascii="Arial" w:hAnsi="Arial" w:cs="Arial"/>
          <w:sz w:val="22"/>
          <w:szCs w:val="22"/>
        </w:rPr>
        <w:t xml:space="preserve"> that successful social workers require a combination of professional knowledge, effective communication, critical </w:t>
      </w:r>
      <w:r w:rsidR="00EE7E3E" w:rsidRPr="009F5182">
        <w:rPr>
          <w:rFonts w:ascii="Arial" w:hAnsi="Arial" w:cs="Arial"/>
          <w:sz w:val="22"/>
          <w:szCs w:val="22"/>
        </w:rPr>
        <w:t>thinking,</w:t>
      </w:r>
      <w:r w:rsidRPr="009F5182">
        <w:rPr>
          <w:rFonts w:ascii="Arial" w:hAnsi="Arial" w:cs="Arial"/>
          <w:sz w:val="22"/>
          <w:szCs w:val="22"/>
        </w:rPr>
        <w:t xml:space="preserve"> and the ability to build positive relationships with children, </w:t>
      </w:r>
      <w:r w:rsidR="00EE7E3E" w:rsidRPr="009F5182">
        <w:rPr>
          <w:rFonts w:ascii="Arial" w:hAnsi="Arial" w:cs="Arial"/>
          <w:sz w:val="22"/>
          <w:szCs w:val="22"/>
        </w:rPr>
        <w:t>families,</w:t>
      </w:r>
      <w:r w:rsidRPr="009F5182">
        <w:rPr>
          <w:rFonts w:ascii="Arial" w:hAnsi="Arial" w:cs="Arial"/>
          <w:sz w:val="22"/>
          <w:szCs w:val="22"/>
        </w:rPr>
        <w:t xml:space="preserve"> and other professionals. Reflecting on my own qualifications, work experience and personal attributes has highlighted that I already </w:t>
      </w:r>
      <w:r w:rsidR="00EE7E3E" w:rsidRPr="009F5182">
        <w:rPr>
          <w:rFonts w:ascii="Arial" w:hAnsi="Arial" w:cs="Arial"/>
          <w:sz w:val="22"/>
          <w:szCs w:val="22"/>
        </w:rPr>
        <w:t>have</w:t>
      </w:r>
      <w:r w:rsidRPr="009F5182">
        <w:rPr>
          <w:rFonts w:ascii="Arial" w:hAnsi="Arial" w:cs="Arial"/>
          <w:sz w:val="22"/>
          <w:szCs w:val="22"/>
        </w:rPr>
        <w:t xml:space="preserve"> many transferable skills, while also identifying areas that require further development before I am ready to practise professionally.</w:t>
      </w:r>
    </w:p>
    <w:p w14:paraId="0B90DF37" w14:textId="77777777" w:rsidR="009F5182" w:rsidRPr="009F5182" w:rsidRDefault="009F5182" w:rsidP="009F5182">
      <w:pPr>
        <w:rPr>
          <w:rFonts w:ascii="Arial" w:hAnsi="Arial" w:cs="Arial"/>
          <w:sz w:val="22"/>
          <w:szCs w:val="22"/>
        </w:rPr>
      </w:pPr>
    </w:p>
    <w:p w14:paraId="4FD004DD" w14:textId="1777BAD8" w:rsidR="009F5182" w:rsidRPr="009F5182" w:rsidRDefault="009F5182" w:rsidP="009F5182">
      <w:pPr>
        <w:rPr>
          <w:rFonts w:ascii="Arial" w:hAnsi="Arial" w:cs="Arial"/>
          <w:sz w:val="22"/>
          <w:szCs w:val="22"/>
        </w:rPr>
      </w:pPr>
      <w:r w:rsidRPr="009F5182">
        <w:rPr>
          <w:rFonts w:ascii="Arial" w:hAnsi="Arial" w:cs="Arial"/>
          <w:sz w:val="22"/>
          <w:szCs w:val="22"/>
        </w:rPr>
        <w:t xml:space="preserve">Creating a realistic five-year action plan has reinforced the importance of continuous learning, gaining practical experience and engaging in professional development throughout my career. In addition, considering how I will build my personal brand, promote my professional </w:t>
      </w:r>
      <w:r w:rsidR="00FD0B4C" w:rsidRPr="009F5182">
        <w:rPr>
          <w:rFonts w:ascii="Arial" w:hAnsi="Arial" w:cs="Arial"/>
          <w:sz w:val="22"/>
          <w:szCs w:val="22"/>
        </w:rPr>
        <w:t>identity,</w:t>
      </w:r>
      <w:r w:rsidRPr="009F5182">
        <w:rPr>
          <w:rFonts w:ascii="Arial" w:hAnsi="Arial" w:cs="Arial"/>
          <w:sz w:val="22"/>
          <w:szCs w:val="22"/>
        </w:rPr>
        <w:t xml:space="preserve"> and develop a professional network has </w:t>
      </w:r>
      <w:r w:rsidR="00A31813" w:rsidRPr="009F5182">
        <w:rPr>
          <w:rFonts w:ascii="Arial" w:hAnsi="Arial" w:cs="Arial"/>
          <w:sz w:val="22"/>
          <w:szCs w:val="22"/>
        </w:rPr>
        <w:t>shown</w:t>
      </w:r>
      <w:r w:rsidRPr="009F5182">
        <w:rPr>
          <w:rFonts w:ascii="Arial" w:hAnsi="Arial" w:cs="Arial"/>
          <w:sz w:val="22"/>
          <w:szCs w:val="22"/>
        </w:rPr>
        <w:t xml:space="preserve"> that becoming a successful social worker involves more than achieving academic qualifications. It also requires professionalism, </w:t>
      </w:r>
      <w:r w:rsidR="00A31813" w:rsidRPr="009F5182">
        <w:rPr>
          <w:rFonts w:ascii="Arial" w:hAnsi="Arial" w:cs="Arial"/>
          <w:sz w:val="22"/>
          <w:szCs w:val="22"/>
        </w:rPr>
        <w:t>self-reflection,</w:t>
      </w:r>
      <w:r w:rsidRPr="009F5182">
        <w:rPr>
          <w:rFonts w:ascii="Arial" w:hAnsi="Arial" w:cs="Arial"/>
          <w:sz w:val="22"/>
          <w:szCs w:val="22"/>
        </w:rPr>
        <w:t xml:space="preserve"> and a commitment to lifelong learning.</w:t>
      </w:r>
    </w:p>
    <w:p w14:paraId="7A5781DA" w14:textId="77777777" w:rsidR="009F5182" w:rsidRPr="009F5182" w:rsidRDefault="009F5182" w:rsidP="009F5182">
      <w:pPr>
        <w:rPr>
          <w:rFonts w:ascii="Arial" w:hAnsi="Arial" w:cs="Arial"/>
          <w:sz w:val="22"/>
          <w:szCs w:val="22"/>
        </w:rPr>
      </w:pPr>
    </w:p>
    <w:p w14:paraId="59C24937" w14:textId="26095109" w:rsidR="00E344AB" w:rsidRPr="003F2194" w:rsidRDefault="009F5182">
      <w:pPr>
        <w:rPr>
          <w:rFonts w:ascii="Arial" w:hAnsi="Arial" w:cs="Arial"/>
          <w:sz w:val="22"/>
          <w:szCs w:val="22"/>
        </w:rPr>
      </w:pPr>
      <w:r w:rsidRPr="009F5182">
        <w:rPr>
          <w:rFonts w:ascii="Arial" w:hAnsi="Arial" w:cs="Arial"/>
          <w:sz w:val="22"/>
          <w:szCs w:val="22"/>
        </w:rPr>
        <w:t xml:space="preserve">Overall, this report has strengthened my understanding of the steps required to achieve my long-term career goal of becoming a Children and Families Social Worker. I am motivated to continue developing my knowledge, </w:t>
      </w:r>
      <w:r w:rsidR="0065515C" w:rsidRPr="009F5182">
        <w:rPr>
          <w:rFonts w:ascii="Arial" w:hAnsi="Arial" w:cs="Arial"/>
          <w:sz w:val="22"/>
          <w:szCs w:val="22"/>
        </w:rPr>
        <w:t>skills,</w:t>
      </w:r>
      <w:r w:rsidRPr="009F5182">
        <w:rPr>
          <w:rFonts w:ascii="Arial" w:hAnsi="Arial" w:cs="Arial"/>
          <w:sz w:val="22"/>
          <w:szCs w:val="22"/>
        </w:rPr>
        <w:t xml:space="preserve"> and practical experience so that I can make a positive contribution to the lives of children and families while upholding the values and standards expected of the profession.</w:t>
      </w:r>
    </w:p>
    <w:p w14:paraId="362696B2" w14:textId="77777777" w:rsidR="00E344AB" w:rsidRDefault="00E344AB">
      <w:pPr>
        <w:rPr>
          <w:rFonts w:ascii="Arial" w:hAnsi="Arial" w:cs="Arial"/>
          <w:b/>
          <w:bCs/>
          <w:sz w:val="22"/>
          <w:szCs w:val="22"/>
        </w:rPr>
      </w:pPr>
    </w:p>
    <w:p w14:paraId="3FEE2B9B" w14:textId="77777777" w:rsidR="00E344AB" w:rsidRPr="00CB061F" w:rsidRDefault="00E344AB">
      <w:pPr>
        <w:rPr>
          <w:rFonts w:ascii="Arial" w:hAnsi="Arial" w:cs="Arial"/>
          <w:b/>
          <w:bCs/>
          <w:sz w:val="22"/>
          <w:szCs w:val="22"/>
        </w:rPr>
      </w:pPr>
    </w:p>
    <w:p w14:paraId="138663EB" w14:textId="381A91AD" w:rsidR="000A7B5E" w:rsidRDefault="00AD6267">
      <w:pPr>
        <w:rPr>
          <w:rFonts w:ascii="Arial" w:hAnsi="Arial" w:cs="Arial"/>
          <w:b/>
          <w:bCs/>
          <w:sz w:val="22"/>
          <w:szCs w:val="22"/>
        </w:rPr>
      </w:pPr>
      <w:r w:rsidRPr="00CB061F">
        <w:rPr>
          <w:rFonts w:ascii="Arial" w:hAnsi="Arial" w:cs="Arial"/>
          <w:b/>
          <w:bCs/>
          <w:sz w:val="22"/>
          <w:szCs w:val="22"/>
        </w:rPr>
        <w:t xml:space="preserve">References  </w:t>
      </w:r>
    </w:p>
    <w:p w14:paraId="6B2A7E3A" w14:textId="6F9717F4" w:rsidR="00EC4F3A" w:rsidRPr="00EC4F3A" w:rsidRDefault="00EC4F3A" w:rsidP="00EC4F3A">
      <w:pPr>
        <w:rPr>
          <w:rFonts w:ascii="Arial" w:hAnsi="Arial" w:cs="Arial"/>
          <w:sz w:val="22"/>
          <w:szCs w:val="22"/>
        </w:rPr>
      </w:pPr>
      <w:r w:rsidRPr="00EC4F3A">
        <w:rPr>
          <w:rFonts w:ascii="Arial" w:hAnsi="Arial" w:cs="Arial"/>
          <w:sz w:val="22"/>
          <w:szCs w:val="22"/>
        </w:rPr>
        <w:t xml:space="preserve">Birmingham Children’s Trust (2026) Social Worker vacancy. Available at: https://joinus.birminghamchildrenstrust.co.uk/ (Accessed: </w:t>
      </w:r>
      <w:r w:rsidR="00143870">
        <w:rPr>
          <w:rFonts w:ascii="Arial" w:hAnsi="Arial" w:cs="Arial"/>
          <w:sz w:val="22"/>
          <w:szCs w:val="22"/>
        </w:rPr>
        <w:t>2</w:t>
      </w:r>
      <w:r w:rsidRPr="00EC4F3A">
        <w:rPr>
          <w:rFonts w:ascii="Arial" w:hAnsi="Arial" w:cs="Arial"/>
          <w:sz w:val="22"/>
          <w:szCs w:val="22"/>
        </w:rPr>
        <w:t xml:space="preserve"> July 2026).</w:t>
      </w:r>
    </w:p>
    <w:p w14:paraId="58397972" w14:textId="77777777" w:rsidR="00EC4F3A" w:rsidRPr="00EC4F3A" w:rsidRDefault="00EC4F3A" w:rsidP="00EC4F3A">
      <w:pPr>
        <w:rPr>
          <w:rFonts w:ascii="Arial" w:hAnsi="Arial" w:cs="Arial"/>
          <w:sz w:val="22"/>
          <w:szCs w:val="22"/>
        </w:rPr>
      </w:pPr>
    </w:p>
    <w:p w14:paraId="2FF4E65A" w14:textId="23DA0DB8" w:rsidR="00EC4F3A" w:rsidRPr="00EC4F3A" w:rsidRDefault="00EC4F3A" w:rsidP="00EC4F3A">
      <w:pPr>
        <w:rPr>
          <w:rFonts w:ascii="Arial" w:hAnsi="Arial" w:cs="Arial"/>
          <w:sz w:val="22"/>
          <w:szCs w:val="22"/>
        </w:rPr>
      </w:pPr>
      <w:r w:rsidRPr="00EC4F3A">
        <w:rPr>
          <w:rFonts w:ascii="Arial" w:hAnsi="Arial" w:cs="Arial"/>
          <w:sz w:val="22"/>
          <w:szCs w:val="22"/>
        </w:rPr>
        <w:t xml:space="preserve">British Association of Social Workers (2025) About BASW. Available at: https://www.basw.co.uk (Accessed: </w:t>
      </w:r>
      <w:r w:rsidR="000B3FB4">
        <w:rPr>
          <w:rFonts w:ascii="Arial" w:hAnsi="Arial" w:cs="Arial"/>
          <w:sz w:val="22"/>
          <w:szCs w:val="22"/>
        </w:rPr>
        <w:t xml:space="preserve">3 </w:t>
      </w:r>
      <w:r w:rsidRPr="00EC4F3A">
        <w:rPr>
          <w:rFonts w:ascii="Arial" w:hAnsi="Arial" w:cs="Arial"/>
          <w:sz w:val="22"/>
          <w:szCs w:val="22"/>
        </w:rPr>
        <w:t>July 2026).</w:t>
      </w:r>
    </w:p>
    <w:p w14:paraId="6135DFAA" w14:textId="77777777" w:rsidR="00EC4F3A" w:rsidRPr="00EC4F3A" w:rsidRDefault="00EC4F3A" w:rsidP="00EC4F3A">
      <w:pPr>
        <w:rPr>
          <w:rFonts w:ascii="Arial" w:hAnsi="Arial" w:cs="Arial"/>
          <w:sz w:val="22"/>
          <w:szCs w:val="22"/>
        </w:rPr>
      </w:pPr>
    </w:p>
    <w:p w14:paraId="6AD255D8" w14:textId="6AB9F6EC" w:rsidR="00EC4F3A" w:rsidRPr="00EC4F3A" w:rsidRDefault="00EC4F3A" w:rsidP="00EC4F3A">
      <w:pPr>
        <w:rPr>
          <w:rFonts w:ascii="Arial" w:hAnsi="Arial" w:cs="Arial"/>
          <w:sz w:val="22"/>
          <w:szCs w:val="22"/>
        </w:rPr>
      </w:pPr>
      <w:r w:rsidRPr="00EC4F3A">
        <w:rPr>
          <w:rFonts w:ascii="Arial" w:hAnsi="Arial" w:cs="Arial"/>
          <w:sz w:val="22"/>
          <w:szCs w:val="22"/>
        </w:rPr>
        <w:lastRenderedPageBreak/>
        <w:t xml:space="preserve">Department for Education (2023) Working together to safeguard children: A guide to multi-agency working to help, protect and promote the welfare of children. Available at: https://www.gov.uk/government/publications/working-together-to-safeguard-children%E2%80%932 (Accessed: </w:t>
      </w:r>
      <w:r w:rsidR="000B3FB4">
        <w:rPr>
          <w:rFonts w:ascii="Arial" w:hAnsi="Arial" w:cs="Arial"/>
          <w:sz w:val="22"/>
          <w:szCs w:val="22"/>
        </w:rPr>
        <w:t>2</w:t>
      </w:r>
      <w:r w:rsidRPr="00EC4F3A">
        <w:rPr>
          <w:rFonts w:ascii="Arial" w:hAnsi="Arial" w:cs="Arial"/>
          <w:sz w:val="22"/>
          <w:szCs w:val="22"/>
        </w:rPr>
        <w:t xml:space="preserve"> July 2026).</w:t>
      </w:r>
    </w:p>
    <w:p w14:paraId="22343E8D" w14:textId="77777777" w:rsidR="00EC4F3A" w:rsidRPr="00EC4F3A" w:rsidRDefault="00EC4F3A" w:rsidP="00EC4F3A">
      <w:pPr>
        <w:rPr>
          <w:rFonts w:ascii="Arial" w:hAnsi="Arial" w:cs="Arial"/>
          <w:sz w:val="22"/>
          <w:szCs w:val="22"/>
        </w:rPr>
      </w:pPr>
    </w:p>
    <w:p w14:paraId="49505D19" w14:textId="78F9B72C" w:rsidR="00EC4F3A" w:rsidRPr="00EC4F3A" w:rsidRDefault="00EC4F3A" w:rsidP="00EC4F3A">
      <w:pPr>
        <w:rPr>
          <w:rFonts w:ascii="Arial" w:hAnsi="Arial" w:cs="Arial"/>
          <w:sz w:val="22"/>
          <w:szCs w:val="22"/>
        </w:rPr>
      </w:pPr>
      <w:r w:rsidRPr="00EC4F3A">
        <w:rPr>
          <w:rFonts w:ascii="Arial" w:hAnsi="Arial" w:cs="Arial"/>
          <w:sz w:val="22"/>
          <w:szCs w:val="22"/>
        </w:rPr>
        <w:t xml:space="preserve">LinkedIn (2025) LinkedIn. Available at: https://www.linkedin.com (Accessed: </w:t>
      </w:r>
      <w:r w:rsidR="009A2361">
        <w:rPr>
          <w:rFonts w:ascii="Arial" w:hAnsi="Arial" w:cs="Arial"/>
          <w:sz w:val="22"/>
          <w:szCs w:val="22"/>
        </w:rPr>
        <w:t>1</w:t>
      </w:r>
      <w:r w:rsidRPr="00EC4F3A">
        <w:rPr>
          <w:rFonts w:ascii="Arial" w:hAnsi="Arial" w:cs="Arial"/>
          <w:sz w:val="22"/>
          <w:szCs w:val="22"/>
        </w:rPr>
        <w:t xml:space="preserve"> July 2026).</w:t>
      </w:r>
    </w:p>
    <w:p w14:paraId="2B105290" w14:textId="77777777" w:rsidR="00EC4F3A" w:rsidRPr="00EC4F3A" w:rsidRDefault="00EC4F3A" w:rsidP="00EC4F3A">
      <w:pPr>
        <w:rPr>
          <w:rFonts w:ascii="Arial" w:hAnsi="Arial" w:cs="Arial"/>
          <w:sz w:val="22"/>
          <w:szCs w:val="22"/>
        </w:rPr>
      </w:pPr>
    </w:p>
    <w:p w14:paraId="2C3C26EB" w14:textId="5D594CC4" w:rsidR="00EC4F3A" w:rsidRPr="00EC4F3A" w:rsidRDefault="00EC4F3A" w:rsidP="00EC4F3A">
      <w:pPr>
        <w:rPr>
          <w:rFonts w:ascii="Arial" w:hAnsi="Arial" w:cs="Arial"/>
          <w:sz w:val="22"/>
          <w:szCs w:val="22"/>
        </w:rPr>
      </w:pPr>
      <w:r w:rsidRPr="00EC4F3A">
        <w:rPr>
          <w:rFonts w:ascii="Arial" w:hAnsi="Arial" w:cs="Arial"/>
          <w:sz w:val="22"/>
          <w:szCs w:val="22"/>
        </w:rPr>
        <w:t xml:space="preserve">Social Work England (2022) Professional standards. Available at: https://www.socialworkengland.org.uk/standards/professional-standards/ (Accessed: </w:t>
      </w:r>
      <w:r w:rsidR="00207882">
        <w:rPr>
          <w:rFonts w:ascii="Arial" w:hAnsi="Arial" w:cs="Arial"/>
          <w:sz w:val="22"/>
          <w:szCs w:val="22"/>
        </w:rPr>
        <w:t>5</w:t>
      </w:r>
      <w:r w:rsidRPr="00EC4F3A">
        <w:rPr>
          <w:rFonts w:ascii="Arial" w:hAnsi="Arial" w:cs="Arial"/>
          <w:sz w:val="22"/>
          <w:szCs w:val="22"/>
        </w:rPr>
        <w:t xml:space="preserve"> July 2026).</w:t>
      </w:r>
    </w:p>
    <w:p w14:paraId="1AADDF96" w14:textId="77777777" w:rsidR="00EC4F3A" w:rsidRPr="00EC4F3A" w:rsidRDefault="00EC4F3A" w:rsidP="00EC4F3A">
      <w:pPr>
        <w:rPr>
          <w:rFonts w:ascii="Arial" w:hAnsi="Arial" w:cs="Arial"/>
          <w:sz w:val="22"/>
          <w:szCs w:val="22"/>
        </w:rPr>
      </w:pPr>
    </w:p>
    <w:p w14:paraId="1B674BA5" w14:textId="0DA47BDD" w:rsidR="00EC4F3A" w:rsidRPr="00EC4F3A" w:rsidRDefault="00EC4F3A" w:rsidP="00EC4F3A">
      <w:pPr>
        <w:rPr>
          <w:rFonts w:ascii="Arial" w:hAnsi="Arial" w:cs="Arial"/>
          <w:sz w:val="22"/>
          <w:szCs w:val="22"/>
        </w:rPr>
      </w:pPr>
      <w:r w:rsidRPr="00EC4F3A">
        <w:rPr>
          <w:rFonts w:ascii="Arial" w:hAnsi="Arial" w:cs="Arial"/>
          <w:sz w:val="22"/>
          <w:szCs w:val="22"/>
        </w:rPr>
        <w:t xml:space="preserve">Social Work England (2025) Becoming a social worker in England. Available at: https://www.socialworkengland.org.uk/registration/apply-for-registration/becoming-a-social-worker-in-england/ (Accessed: </w:t>
      </w:r>
      <w:r w:rsidR="00F323F6">
        <w:rPr>
          <w:rFonts w:ascii="Arial" w:hAnsi="Arial" w:cs="Arial"/>
          <w:sz w:val="22"/>
          <w:szCs w:val="22"/>
        </w:rPr>
        <w:t xml:space="preserve">5 </w:t>
      </w:r>
      <w:r w:rsidRPr="00EC4F3A">
        <w:rPr>
          <w:rFonts w:ascii="Arial" w:hAnsi="Arial" w:cs="Arial"/>
          <w:sz w:val="22"/>
          <w:szCs w:val="22"/>
        </w:rPr>
        <w:t>July 2026).</w:t>
      </w:r>
    </w:p>
    <w:p w14:paraId="64CDBDB9" w14:textId="77777777" w:rsidR="00EC4F3A" w:rsidRPr="00EC4F3A" w:rsidRDefault="00EC4F3A" w:rsidP="00EC4F3A">
      <w:pPr>
        <w:rPr>
          <w:rFonts w:ascii="Arial" w:hAnsi="Arial" w:cs="Arial"/>
          <w:sz w:val="22"/>
          <w:szCs w:val="22"/>
        </w:rPr>
      </w:pPr>
    </w:p>
    <w:p w14:paraId="43F458AB" w14:textId="1517F890" w:rsidR="00EC4F3A" w:rsidRPr="00EC4F3A" w:rsidRDefault="00EC4F3A" w:rsidP="00EC4F3A">
      <w:pPr>
        <w:rPr>
          <w:rFonts w:ascii="Arial" w:hAnsi="Arial" w:cs="Arial"/>
          <w:sz w:val="22"/>
          <w:szCs w:val="22"/>
        </w:rPr>
      </w:pPr>
      <w:r w:rsidRPr="00EC4F3A">
        <w:rPr>
          <w:rFonts w:ascii="Arial" w:hAnsi="Arial" w:cs="Arial"/>
          <w:sz w:val="22"/>
          <w:szCs w:val="22"/>
        </w:rPr>
        <w:t xml:space="preserve">Skills for Care (2024) Continuing professional development (CPD). Available at: https://www.skillsforcare.org.uk (Accessed: </w:t>
      </w:r>
      <w:r w:rsidR="00F323F6">
        <w:rPr>
          <w:rFonts w:ascii="Arial" w:hAnsi="Arial" w:cs="Arial"/>
          <w:sz w:val="22"/>
          <w:szCs w:val="22"/>
        </w:rPr>
        <w:t>5</w:t>
      </w:r>
      <w:r w:rsidR="00CB3237">
        <w:rPr>
          <w:rFonts w:ascii="Arial" w:hAnsi="Arial" w:cs="Arial"/>
          <w:sz w:val="22"/>
          <w:szCs w:val="22"/>
        </w:rPr>
        <w:t xml:space="preserve"> </w:t>
      </w:r>
      <w:r w:rsidRPr="00EC4F3A">
        <w:rPr>
          <w:rFonts w:ascii="Arial" w:hAnsi="Arial" w:cs="Arial"/>
          <w:sz w:val="22"/>
          <w:szCs w:val="22"/>
        </w:rPr>
        <w:t>July 2026).</w:t>
      </w:r>
    </w:p>
    <w:p w14:paraId="0FFA78A2" w14:textId="77777777" w:rsidR="00EC4F3A" w:rsidRPr="00EC4F3A" w:rsidRDefault="00EC4F3A" w:rsidP="00EC4F3A">
      <w:pPr>
        <w:rPr>
          <w:rFonts w:ascii="Arial" w:hAnsi="Arial" w:cs="Arial"/>
          <w:sz w:val="22"/>
          <w:szCs w:val="22"/>
        </w:rPr>
      </w:pPr>
    </w:p>
    <w:p w14:paraId="754A8847" w14:textId="580E98CF" w:rsidR="00EE3F25" w:rsidRPr="000463EA" w:rsidRDefault="00EC4F3A">
      <w:pPr>
        <w:rPr>
          <w:rFonts w:ascii="Arial" w:hAnsi="Arial" w:cs="Arial"/>
          <w:sz w:val="22"/>
          <w:szCs w:val="22"/>
        </w:rPr>
      </w:pPr>
      <w:r w:rsidRPr="00EC4F3A">
        <w:rPr>
          <w:rFonts w:ascii="Arial" w:hAnsi="Arial" w:cs="Arial"/>
          <w:sz w:val="22"/>
          <w:szCs w:val="22"/>
        </w:rPr>
        <w:t xml:space="preserve">University of Wales Trinity Saint David (2024) Guide to Harvard referencing. Available at: https://www.uwtsd.ac.uk/library/referencing/ (Accessed: </w:t>
      </w:r>
      <w:r w:rsidR="00CB3237">
        <w:rPr>
          <w:rFonts w:ascii="Arial" w:hAnsi="Arial" w:cs="Arial"/>
          <w:sz w:val="22"/>
          <w:szCs w:val="22"/>
        </w:rPr>
        <w:t>2</w:t>
      </w:r>
      <w:r w:rsidRPr="00EC4F3A">
        <w:rPr>
          <w:rFonts w:ascii="Arial" w:hAnsi="Arial" w:cs="Arial"/>
          <w:sz w:val="22"/>
          <w:szCs w:val="22"/>
        </w:rPr>
        <w:t xml:space="preserve"> July 2026).</w:t>
      </w:r>
    </w:p>
    <w:p w14:paraId="07E5AA0C" w14:textId="77777777" w:rsidR="00EE3F25" w:rsidRDefault="00EE3F25">
      <w:pPr>
        <w:rPr>
          <w:rFonts w:ascii="Arial" w:hAnsi="Arial" w:cs="Arial"/>
          <w:b/>
          <w:bCs/>
          <w:sz w:val="22"/>
          <w:szCs w:val="22"/>
        </w:rPr>
      </w:pPr>
    </w:p>
    <w:p w14:paraId="79B255B3" w14:textId="543E8CA9" w:rsidR="007E7D0C" w:rsidRPr="00EB6E48" w:rsidRDefault="00EB6E48">
      <w:pPr>
        <w:rPr>
          <w:rFonts w:ascii="Arial" w:hAnsi="Arial" w:cs="Arial"/>
          <w:sz w:val="22"/>
          <w:szCs w:val="22"/>
        </w:rPr>
      </w:pPr>
      <w:r>
        <w:rPr>
          <w:rFonts w:ascii="Arial" w:hAnsi="Arial" w:cs="Arial"/>
          <w:sz w:val="22"/>
          <w:szCs w:val="22"/>
        </w:rPr>
        <w:t>(</w:t>
      </w:r>
      <w:r w:rsidR="000D26DE">
        <w:rPr>
          <w:rFonts w:ascii="Arial" w:hAnsi="Arial" w:cs="Arial"/>
          <w:sz w:val="22"/>
          <w:szCs w:val="22"/>
        </w:rPr>
        <w:t xml:space="preserve">CV and </w:t>
      </w:r>
      <w:r w:rsidR="00350040">
        <w:rPr>
          <w:rFonts w:ascii="Arial" w:hAnsi="Arial" w:cs="Arial"/>
          <w:sz w:val="22"/>
          <w:szCs w:val="22"/>
        </w:rPr>
        <w:t>Cover Lette</w:t>
      </w:r>
      <w:r w:rsidR="00DC03A3">
        <w:rPr>
          <w:rFonts w:ascii="Arial" w:hAnsi="Arial" w:cs="Arial"/>
          <w:sz w:val="22"/>
          <w:szCs w:val="22"/>
        </w:rPr>
        <w:t>r at the bo</w:t>
      </w:r>
      <w:r w:rsidR="0013795F">
        <w:rPr>
          <w:rFonts w:ascii="Arial" w:hAnsi="Arial" w:cs="Arial"/>
          <w:sz w:val="22"/>
          <w:szCs w:val="22"/>
        </w:rPr>
        <w:t>ttom</w:t>
      </w:r>
      <w:r w:rsidR="00B01BE0">
        <w:rPr>
          <w:rFonts w:ascii="Arial" w:hAnsi="Arial" w:cs="Arial"/>
          <w:sz w:val="22"/>
          <w:szCs w:val="22"/>
        </w:rPr>
        <w:t xml:space="preserve">). </w:t>
      </w:r>
    </w:p>
    <w:p w14:paraId="0260104A" w14:textId="77777777" w:rsidR="007E7D0C" w:rsidRDefault="007E7D0C">
      <w:pPr>
        <w:rPr>
          <w:rFonts w:ascii="Arial" w:hAnsi="Arial" w:cs="Arial"/>
          <w:b/>
          <w:bCs/>
          <w:sz w:val="22"/>
          <w:szCs w:val="22"/>
        </w:rPr>
      </w:pPr>
    </w:p>
    <w:p w14:paraId="7D666336" w14:textId="77777777" w:rsidR="00D13006" w:rsidRDefault="00D13006">
      <w:pPr>
        <w:rPr>
          <w:rFonts w:ascii="Arial" w:hAnsi="Arial" w:cs="Arial"/>
          <w:b/>
          <w:bCs/>
          <w:sz w:val="22"/>
          <w:szCs w:val="22"/>
        </w:rPr>
      </w:pPr>
    </w:p>
    <w:p w14:paraId="7B1F5274" w14:textId="77777777" w:rsidR="00D13006" w:rsidRDefault="00D13006">
      <w:pPr>
        <w:rPr>
          <w:rFonts w:ascii="Arial" w:hAnsi="Arial" w:cs="Arial"/>
          <w:b/>
          <w:bCs/>
          <w:sz w:val="22"/>
          <w:szCs w:val="22"/>
        </w:rPr>
      </w:pPr>
    </w:p>
    <w:p w14:paraId="6D13C8B4" w14:textId="77777777" w:rsidR="00D13006" w:rsidRDefault="00D13006">
      <w:pPr>
        <w:rPr>
          <w:rFonts w:ascii="Arial" w:hAnsi="Arial" w:cs="Arial"/>
          <w:b/>
          <w:bCs/>
          <w:sz w:val="22"/>
          <w:szCs w:val="22"/>
        </w:rPr>
      </w:pPr>
    </w:p>
    <w:p w14:paraId="5D7065BE" w14:textId="77777777" w:rsidR="00D13006" w:rsidRDefault="00D13006">
      <w:pPr>
        <w:rPr>
          <w:rFonts w:ascii="Arial" w:hAnsi="Arial" w:cs="Arial"/>
          <w:b/>
          <w:bCs/>
          <w:sz w:val="22"/>
          <w:szCs w:val="22"/>
        </w:rPr>
      </w:pPr>
    </w:p>
    <w:p w14:paraId="4FC254B9" w14:textId="77777777" w:rsidR="00D13006" w:rsidRDefault="00D13006">
      <w:pPr>
        <w:rPr>
          <w:rFonts w:ascii="Arial" w:hAnsi="Arial" w:cs="Arial"/>
          <w:b/>
          <w:bCs/>
          <w:sz w:val="22"/>
          <w:szCs w:val="22"/>
        </w:rPr>
      </w:pPr>
    </w:p>
    <w:p w14:paraId="414D2382" w14:textId="77777777" w:rsidR="00D13006" w:rsidRDefault="00D13006">
      <w:pPr>
        <w:rPr>
          <w:rFonts w:ascii="Arial" w:hAnsi="Arial" w:cs="Arial"/>
          <w:b/>
          <w:bCs/>
          <w:sz w:val="22"/>
          <w:szCs w:val="22"/>
        </w:rPr>
      </w:pPr>
    </w:p>
    <w:p w14:paraId="160D8E49" w14:textId="77777777" w:rsidR="00D13006" w:rsidRDefault="00D13006">
      <w:pPr>
        <w:rPr>
          <w:rFonts w:ascii="Arial" w:hAnsi="Arial" w:cs="Arial"/>
          <w:b/>
          <w:bCs/>
          <w:sz w:val="22"/>
          <w:szCs w:val="22"/>
        </w:rPr>
      </w:pPr>
    </w:p>
    <w:p w14:paraId="393C3FE5" w14:textId="77777777" w:rsidR="00D13006" w:rsidRDefault="00D13006">
      <w:pPr>
        <w:rPr>
          <w:rFonts w:ascii="Arial" w:hAnsi="Arial" w:cs="Arial"/>
          <w:b/>
          <w:bCs/>
          <w:sz w:val="22"/>
          <w:szCs w:val="22"/>
        </w:rPr>
      </w:pPr>
    </w:p>
    <w:p w14:paraId="682C5186" w14:textId="77777777" w:rsidR="00D13006" w:rsidRDefault="00D13006">
      <w:pPr>
        <w:rPr>
          <w:rFonts w:ascii="Arial" w:hAnsi="Arial" w:cs="Arial"/>
          <w:b/>
          <w:bCs/>
          <w:sz w:val="22"/>
          <w:szCs w:val="22"/>
        </w:rPr>
      </w:pPr>
    </w:p>
    <w:p w14:paraId="4DB5AFF3" w14:textId="77777777" w:rsidR="00D13006" w:rsidRDefault="00D13006">
      <w:pPr>
        <w:rPr>
          <w:rFonts w:ascii="Arial" w:hAnsi="Arial" w:cs="Arial"/>
          <w:b/>
          <w:bCs/>
          <w:sz w:val="22"/>
          <w:szCs w:val="22"/>
        </w:rPr>
      </w:pPr>
    </w:p>
    <w:p w14:paraId="2DE32322" w14:textId="77777777" w:rsidR="00EE3F25" w:rsidRDefault="00EE3F25">
      <w:pPr>
        <w:rPr>
          <w:rFonts w:ascii="Arial" w:hAnsi="Arial" w:cs="Arial"/>
          <w:b/>
          <w:bCs/>
          <w:sz w:val="22"/>
          <w:szCs w:val="22"/>
        </w:rPr>
      </w:pPr>
    </w:p>
    <w:p w14:paraId="13A82EAA" w14:textId="449D2419" w:rsidR="002B5EBF" w:rsidRDefault="002B5EBF">
      <w:pPr>
        <w:rPr>
          <w:rFonts w:ascii="Arial" w:hAnsi="Arial" w:cs="Arial"/>
          <w:b/>
          <w:bCs/>
          <w:sz w:val="22"/>
          <w:szCs w:val="22"/>
        </w:rPr>
      </w:pPr>
      <w:r>
        <w:rPr>
          <w:rFonts w:ascii="Arial" w:hAnsi="Arial" w:cs="Arial"/>
          <w:b/>
          <w:bCs/>
          <w:sz w:val="22"/>
          <w:szCs w:val="22"/>
        </w:rPr>
        <w:lastRenderedPageBreak/>
        <w:t>Ap</w:t>
      </w:r>
      <w:r w:rsidR="00147EF4">
        <w:rPr>
          <w:rFonts w:ascii="Arial" w:hAnsi="Arial" w:cs="Arial"/>
          <w:b/>
          <w:bCs/>
          <w:sz w:val="22"/>
          <w:szCs w:val="22"/>
        </w:rPr>
        <w:t>pendi</w:t>
      </w:r>
      <w:r w:rsidR="00682AEC">
        <w:rPr>
          <w:rFonts w:ascii="Arial" w:hAnsi="Arial" w:cs="Arial"/>
          <w:b/>
          <w:bCs/>
          <w:sz w:val="22"/>
          <w:szCs w:val="22"/>
        </w:rPr>
        <w:t xml:space="preserve">x A- </w:t>
      </w:r>
      <w:r w:rsidR="00580595">
        <w:rPr>
          <w:rFonts w:ascii="Arial" w:hAnsi="Arial" w:cs="Arial"/>
          <w:b/>
          <w:bCs/>
          <w:sz w:val="22"/>
          <w:szCs w:val="22"/>
        </w:rPr>
        <w:t>Curric</w:t>
      </w:r>
      <w:r w:rsidR="005813A0">
        <w:rPr>
          <w:rFonts w:ascii="Arial" w:hAnsi="Arial" w:cs="Arial"/>
          <w:b/>
          <w:bCs/>
          <w:sz w:val="22"/>
          <w:szCs w:val="22"/>
        </w:rPr>
        <w:t>ulum</w:t>
      </w:r>
      <w:r w:rsidR="00A47100">
        <w:rPr>
          <w:rFonts w:ascii="Arial" w:hAnsi="Arial" w:cs="Arial"/>
          <w:b/>
          <w:bCs/>
          <w:sz w:val="22"/>
          <w:szCs w:val="22"/>
        </w:rPr>
        <w:t xml:space="preserve"> Vitae</w:t>
      </w:r>
      <w:r w:rsidR="00F63923">
        <w:rPr>
          <w:rFonts w:ascii="Arial" w:hAnsi="Arial" w:cs="Arial"/>
          <w:b/>
          <w:bCs/>
          <w:sz w:val="22"/>
          <w:szCs w:val="22"/>
        </w:rPr>
        <w:t xml:space="preserve"> (CV</w:t>
      </w:r>
      <w:r w:rsidR="00024BDE">
        <w:rPr>
          <w:rFonts w:ascii="Arial" w:hAnsi="Arial" w:cs="Arial"/>
          <w:b/>
          <w:bCs/>
          <w:sz w:val="22"/>
          <w:szCs w:val="22"/>
        </w:rPr>
        <w:t>)</w:t>
      </w:r>
    </w:p>
    <w:p w14:paraId="506C1F63" w14:textId="6D01174B" w:rsidR="00694590" w:rsidRDefault="004B4777">
      <w:pPr>
        <w:rPr>
          <w:rFonts w:ascii="Arial" w:hAnsi="Arial" w:cs="Arial"/>
          <w:b/>
          <w:bCs/>
          <w:sz w:val="22"/>
          <w:szCs w:val="22"/>
        </w:rPr>
      </w:pPr>
      <w:r>
        <w:rPr>
          <w:rFonts w:ascii="Arial" w:hAnsi="Arial" w:cs="Arial"/>
          <w:b/>
          <w:bCs/>
          <w:noProof/>
          <w:sz w:val="22"/>
          <w:szCs w:val="22"/>
        </w:rPr>
        <w:drawing>
          <wp:anchor distT="0" distB="0" distL="114300" distR="114300" simplePos="0" relativeHeight="251663360" behindDoc="0" locked="0" layoutInCell="1" allowOverlap="1" wp14:anchorId="5DE782F1" wp14:editId="647F80DC">
            <wp:simplePos x="0" y="0"/>
            <wp:positionH relativeFrom="column">
              <wp:posOffset>0</wp:posOffset>
            </wp:positionH>
            <wp:positionV relativeFrom="paragraph">
              <wp:posOffset>287020</wp:posOffset>
            </wp:positionV>
            <wp:extent cx="5731510" cy="8107045"/>
            <wp:effectExtent l="0" t="0" r="0" b="0"/>
            <wp:wrapTopAndBottom/>
            <wp:docPr id="1019000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00955" name="Picture 10190009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anchor>
        </w:drawing>
      </w:r>
    </w:p>
    <w:p w14:paraId="65E5591F" w14:textId="77777777" w:rsidR="0028067B" w:rsidRDefault="0028067B">
      <w:pPr>
        <w:rPr>
          <w:rFonts w:ascii="Arial" w:hAnsi="Arial" w:cs="Arial"/>
          <w:b/>
          <w:bCs/>
          <w:sz w:val="22"/>
          <w:szCs w:val="22"/>
        </w:rPr>
      </w:pPr>
    </w:p>
    <w:p w14:paraId="465260FE" w14:textId="77777777" w:rsidR="0028067B" w:rsidRDefault="0028067B">
      <w:pPr>
        <w:rPr>
          <w:rFonts w:ascii="Arial" w:hAnsi="Arial" w:cs="Arial"/>
          <w:b/>
          <w:bCs/>
          <w:sz w:val="22"/>
          <w:szCs w:val="22"/>
        </w:rPr>
      </w:pPr>
    </w:p>
    <w:p w14:paraId="233028C4" w14:textId="5E4FD118" w:rsidR="00024BDE" w:rsidRDefault="00024BDE">
      <w:pPr>
        <w:rPr>
          <w:rFonts w:ascii="Arial" w:hAnsi="Arial" w:cs="Arial"/>
          <w:b/>
          <w:bCs/>
          <w:sz w:val="22"/>
          <w:szCs w:val="22"/>
        </w:rPr>
      </w:pPr>
      <w:r>
        <w:rPr>
          <w:rFonts w:ascii="Arial" w:hAnsi="Arial" w:cs="Arial"/>
          <w:b/>
          <w:bCs/>
          <w:sz w:val="22"/>
          <w:szCs w:val="22"/>
        </w:rPr>
        <w:t>A</w:t>
      </w:r>
      <w:r w:rsidR="00CA7247">
        <w:rPr>
          <w:rFonts w:ascii="Arial" w:hAnsi="Arial" w:cs="Arial"/>
          <w:b/>
          <w:bCs/>
          <w:sz w:val="22"/>
          <w:szCs w:val="22"/>
        </w:rPr>
        <w:t>ppendix</w:t>
      </w:r>
      <w:r w:rsidR="007A0A35">
        <w:rPr>
          <w:rFonts w:ascii="Arial" w:hAnsi="Arial" w:cs="Arial"/>
          <w:b/>
          <w:bCs/>
          <w:sz w:val="22"/>
          <w:szCs w:val="22"/>
        </w:rPr>
        <w:t xml:space="preserve"> B- </w:t>
      </w:r>
      <w:r w:rsidR="00107AFC">
        <w:rPr>
          <w:rFonts w:ascii="Arial" w:hAnsi="Arial" w:cs="Arial"/>
          <w:b/>
          <w:bCs/>
          <w:sz w:val="22"/>
          <w:szCs w:val="22"/>
        </w:rPr>
        <w:t>Cover Lette</w:t>
      </w:r>
      <w:r w:rsidR="00AA0206">
        <w:rPr>
          <w:rFonts w:ascii="Arial" w:hAnsi="Arial" w:cs="Arial"/>
          <w:b/>
          <w:bCs/>
          <w:sz w:val="22"/>
          <w:szCs w:val="22"/>
        </w:rPr>
        <w:t>r</w:t>
      </w:r>
    </w:p>
    <w:p w14:paraId="08AD40D1" w14:textId="5DE57427" w:rsidR="00BD62E3" w:rsidRPr="00453FAF" w:rsidRDefault="00F56646">
      <w:pPr>
        <w:rPr>
          <w:rFonts w:ascii="Arial" w:hAnsi="Arial" w:cs="Arial"/>
          <w:sz w:val="22"/>
          <w:szCs w:val="22"/>
          <w:u w:val="single"/>
        </w:rPr>
      </w:pPr>
      <w:r>
        <w:rPr>
          <w:rFonts w:ascii="Arial" w:hAnsi="Arial" w:cs="Arial"/>
          <w:noProof/>
          <w:sz w:val="22"/>
          <w:szCs w:val="22"/>
          <w:u w:val="single"/>
        </w:rPr>
        <w:drawing>
          <wp:anchor distT="0" distB="0" distL="114300" distR="114300" simplePos="0" relativeHeight="251664384" behindDoc="0" locked="0" layoutInCell="1" allowOverlap="1" wp14:anchorId="46A5DC3A" wp14:editId="1CAE4450">
            <wp:simplePos x="0" y="0"/>
            <wp:positionH relativeFrom="column">
              <wp:posOffset>0</wp:posOffset>
            </wp:positionH>
            <wp:positionV relativeFrom="paragraph">
              <wp:posOffset>177800</wp:posOffset>
            </wp:positionV>
            <wp:extent cx="5731510" cy="8107045"/>
            <wp:effectExtent l="0" t="0" r="0" b="0"/>
            <wp:wrapTopAndBottom/>
            <wp:docPr id="255705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05059" name="Picture 2557050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anchor>
        </w:drawing>
      </w:r>
    </w:p>
    <w:sectPr w:rsidR="00BD62E3" w:rsidRPr="00453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627"/>
    <w:rsid w:val="00024BDE"/>
    <w:rsid w:val="0003169F"/>
    <w:rsid w:val="000347DE"/>
    <w:rsid w:val="00043CA7"/>
    <w:rsid w:val="00044ABB"/>
    <w:rsid w:val="000463EA"/>
    <w:rsid w:val="000478A4"/>
    <w:rsid w:val="00090A8E"/>
    <w:rsid w:val="000A35E0"/>
    <w:rsid w:val="000A7B5E"/>
    <w:rsid w:val="000B39E6"/>
    <w:rsid w:val="000B3FB4"/>
    <w:rsid w:val="000D26DE"/>
    <w:rsid w:val="000F5F76"/>
    <w:rsid w:val="00107AFC"/>
    <w:rsid w:val="00111441"/>
    <w:rsid w:val="00125AE9"/>
    <w:rsid w:val="0013795F"/>
    <w:rsid w:val="00143870"/>
    <w:rsid w:val="00147EF4"/>
    <w:rsid w:val="00151BAA"/>
    <w:rsid w:val="001A02A0"/>
    <w:rsid w:val="001A2A8A"/>
    <w:rsid w:val="001A30CA"/>
    <w:rsid w:val="001B326E"/>
    <w:rsid w:val="001F1CB3"/>
    <w:rsid w:val="001F5A1D"/>
    <w:rsid w:val="00207882"/>
    <w:rsid w:val="00221093"/>
    <w:rsid w:val="00231A3F"/>
    <w:rsid w:val="00252140"/>
    <w:rsid w:val="00253582"/>
    <w:rsid w:val="0028067B"/>
    <w:rsid w:val="00282F3A"/>
    <w:rsid w:val="0028477A"/>
    <w:rsid w:val="00290603"/>
    <w:rsid w:val="00290BF0"/>
    <w:rsid w:val="002B5EBF"/>
    <w:rsid w:val="002C590E"/>
    <w:rsid w:val="002D1C52"/>
    <w:rsid w:val="002D38C7"/>
    <w:rsid w:val="002D40E3"/>
    <w:rsid w:val="002F70D2"/>
    <w:rsid w:val="00323472"/>
    <w:rsid w:val="00323930"/>
    <w:rsid w:val="00350040"/>
    <w:rsid w:val="003510BF"/>
    <w:rsid w:val="0037687B"/>
    <w:rsid w:val="003867A8"/>
    <w:rsid w:val="003A02A0"/>
    <w:rsid w:val="003A1147"/>
    <w:rsid w:val="003A3852"/>
    <w:rsid w:val="003B0CE1"/>
    <w:rsid w:val="003B3BE4"/>
    <w:rsid w:val="003B7A9C"/>
    <w:rsid w:val="003F10F8"/>
    <w:rsid w:val="003F2194"/>
    <w:rsid w:val="003F67DF"/>
    <w:rsid w:val="00407EB9"/>
    <w:rsid w:val="004212C4"/>
    <w:rsid w:val="004248E1"/>
    <w:rsid w:val="004278FD"/>
    <w:rsid w:val="00440AA7"/>
    <w:rsid w:val="00453FAF"/>
    <w:rsid w:val="0046616A"/>
    <w:rsid w:val="00467709"/>
    <w:rsid w:val="004871D2"/>
    <w:rsid w:val="00490C36"/>
    <w:rsid w:val="00493FD1"/>
    <w:rsid w:val="004A26D9"/>
    <w:rsid w:val="004B0B97"/>
    <w:rsid w:val="004B3601"/>
    <w:rsid w:val="004B4777"/>
    <w:rsid w:val="004B6654"/>
    <w:rsid w:val="004C7964"/>
    <w:rsid w:val="004D3AAF"/>
    <w:rsid w:val="00505769"/>
    <w:rsid w:val="0052266E"/>
    <w:rsid w:val="005253A5"/>
    <w:rsid w:val="00526928"/>
    <w:rsid w:val="00571725"/>
    <w:rsid w:val="00580595"/>
    <w:rsid w:val="005813A0"/>
    <w:rsid w:val="00582572"/>
    <w:rsid w:val="0059350F"/>
    <w:rsid w:val="00597702"/>
    <w:rsid w:val="005A32A4"/>
    <w:rsid w:val="00607580"/>
    <w:rsid w:val="00610752"/>
    <w:rsid w:val="00613A81"/>
    <w:rsid w:val="0062026B"/>
    <w:rsid w:val="006242F1"/>
    <w:rsid w:val="0065515C"/>
    <w:rsid w:val="00670CBE"/>
    <w:rsid w:val="00672FB9"/>
    <w:rsid w:val="00682AEC"/>
    <w:rsid w:val="00691B5B"/>
    <w:rsid w:val="00694590"/>
    <w:rsid w:val="006C3C85"/>
    <w:rsid w:val="006D1870"/>
    <w:rsid w:val="006E130D"/>
    <w:rsid w:val="006E7E42"/>
    <w:rsid w:val="00741A0C"/>
    <w:rsid w:val="00747AA6"/>
    <w:rsid w:val="00751346"/>
    <w:rsid w:val="00755BF9"/>
    <w:rsid w:val="00767F15"/>
    <w:rsid w:val="0078258E"/>
    <w:rsid w:val="007845EB"/>
    <w:rsid w:val="00785FDA"/>
    <w:rsid w:val="00795D1E"/>
    <w:rsid w:val="007A0A35"/>
    <w:rsid w:val="007E7D0C"/>
    <w:rsid w:val="00810430"/>
    <w:rsid w:val="00835F4A"/>
    <w:rsid w:val="008630AE"/>
    <w:rsid w:val="00891342"/>
    <w:rsid w:val="00891C70"/>
    <w:rsid w:val="00893E50"/>
    <w:rsid w:val="008B6D6A"/>
    <w:rsid w:val="008C00A0"/>
    <w:rsid w:val="008C3152"/>
    <w:rsid w:val="008C6E99"/>
    <w:rsid w:val="008D1B4C"/>
    <w:rsid w:val="008E2A94"/>
    <w:rsid w:val="00903500"/>
    <w:rsid w:val="00953279"/>
    <w:rsid w:val="00955A71"/>
    <w:rsid w:val="0097529B"/>
    <w:rsid w:val="00981FE6"/>
    <w:rsid w:val="009968A2"/>
    <w:rsid w:val="009A2361"/>
    <w:rsid w:val="009A33B1"/>
    <w:rsid w:val="009B2820"/>
    <w:rsid w:val="009B334C"/>
    <w:rsid w:val="009B702A"/>
    <w:rsid w:val="009D13D3"/>
    <w:rsid w:val="009D255A"/>
    <w:rsid w:val="009D2627"/>
    <w:rsid w:val="009E074A"/>
    <w:rsid w:val="009F5182"/>
    <w:rsid w:val="00A0746A"/>
    <w:rsid w:val="00A1099A"/>
    <w:rsid w:val="00A27EDB"/>
    <w:rsid w:val="00A31813"/>
    <w:rsid w:val="00A32093"/>
    <w:rsid w:val="00A40DB9"/>
    <w:rsid w:val="00A43BA1"/>
    <w:rsid w:val="00A44284"/>
    <w:rsid w:val="00A47100"/>
    <w:rsid w:val="00A500D3"/>
    <w:rsid w:val="00A6094B"/>
    <w:rsid w:val="00A6440A"/>
    <w:rsid w:val="00A66FE6"/>
    <w:rsid w:val="00A67C07"/>
    <w:rsid w:val="00A71493"/>
    <w:rsid w:val="00A8078B"/>
    <w:rsid w:val="00A823F9"/>
    <w:rsid w:val="00A91A35"/>
    <w:rsid w:val="00A95C92"/>
    <w:rsid w:val="00AA0206"/>
    <w:rsid w:val="00AC5016"/>
    <w:rsid w:val="00AD6267"/>
    <w:rsid w:val="00B01BE0"/>
    <w:rsid w:val="00B26626"/>
    <w:rsid w:val="00B266BB"/>
    <w:rsid w:val="00B70483"/>
    <w:rsid w:val="00BA130D"/>
    <w:rsid w:val="00BB4EE7"/>
    <w:rsid w:val="00BC7BC7"/>
    <w:rsid w:val="00BD62E3"/>
    <w:rsid w:val="00BE0743"/>
    <w:rsid w:val="00BE6FBD"/>
    <w:rsid w:val="00BF3BF2"/>
    <w:rsid w:val="00C16971"/>
    <w:rsid w:val="00C20288"/>
    <w:rsid w:val="00C2527B"/>
    <w:rsid w:val="00C42CD9"/>
    <w:rsid w:val="00C512B9"/>
    <w:rsid w:val="00C63F8B"/>
    <w:rsid w:val="00C67281"/>
    <w:rsid w:val="00C82E72"/>
    <w:rsid w:val="00C86B02"/>
    <w:rsid w:val="00C87554"/>
    <w:rsid w:val="00CA0F74"/>
    <w:rsid w:val="00CA1E6D"/>
    <w:rsid w:val="00CA2322"/>
    <w:rsid w:val="00CA7247"/>
    <w:rsid w:val="00CB061F"/>
    <w:rsid w:val="00CB3237"/>
    <w:rsid w:val="00CE257B"/>
    <w:rsid w:val="00D02F0F"/>
    <w:rsid w:val="00D13006"/>
    <w:rsid w:val="00D13EDD"/>
    <w:rsid w:val="00D37C86"/>
    <w:rsid w:val="00D766C8"/>
    <w:rsid w:val="00D80942"/>
    <w:rsid w:val="00DC03A3"/>
    <w:rsid w:val="00DC31A1"/>
    <w:rsid w:val="00DD1E54"/>
    <w:rsid w:val="00DD324E"/>
    <w:rsid w:val="00DE259F"/>
    <w:rsid w:val="00E052CA"/>
    <w:rsid w:val="00E07DE6"/>
    <w:rsid w:val="00E204AC"/>
    <w:rsid w:val="00E20840"/>
    <w:rsid w:val="00E265E7"/>
    <w:rsid w:val="00E3145F"/>
    <w:rsid w:val="00E33C55"/>
    <w:rsid w:val="00E344AB"/>
    <w:rsid w:val="00E43639"/>
    <w:rsid w:val="00E50EFC"/>
    <w:rsid w:val="00E55AC8"/>
    <w:rsid w:val="00E5734E"/>
    <w:rsid w:val="00E84962"/>
    <w:rsid w:val="00E86DCB"/>
    <w:rsid w:val="00E959CE"/>
    <w:rsid w:val="00E95B31"/>
    <w:rsid w:val="00EA3D1D"/>
    <w:rsid w:val="00EB6E48"/>
    <w:rsid w:val="00EC4F3A"/>
    <w:rsid w:val="00EE3F25"/>
    <w:rsid w:val="00EE7E3E"/>
    <w:rsid w:val="00F27DB9"/>
    <w:rsid w:val="00F306EE"/>
    <w:rsid w:val="00F323F6"/>
    <w:rsid w:val="00F33405"/>
    <w:rsid w:val="00F552E9"/>
    <w:rsid w:val="00F56646"/>
    <w:rsid w:val="00F63923"/>
    <w:rsid w:val="00F73EEC"/>
    <w:rsid w:val="00FA319E"/>
    <w:rsid w:val="00FD0B4C"/>
    <w:rsid w:val="00FD3250"/>
    <w:rsid w:val="00FE0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DE55D3"/>
  <w15:chartTrackingRefBased/>
  <w15:docId w15:val="{FFD685EE-9585-924C-8079-003E1229D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6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6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6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6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6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6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6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6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6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6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6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6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6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6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6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6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6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627"/>
    <w:rPr>
      <w:rFonts w:eastAsiaTheme="majorEastAsia" w:cstheme="majorBidi"/>
      <w:color w:val="272727" w:themeColor="text1" w:themeTint="D8"/>
    </w:rPr>
  </w:style>
  <w:style w:type="paragraph" w:styleId="Title">
    <w:name w:val="Title"/>
    <w:basedOn w:val="Normal"/>
    <w:next w:val="Normal"/>
    <w:link w:val="TitleChar"/>
    <w:uiPriority w:val="10"/>
    <w:qFormat/>
    <w:rsid w:val="009D26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6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6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6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627"/>
    <w:pPr>
      <w:spacing w:before="160"/>
      <w:jc w:val="center"/>
    </w:pPr>
    <w:rPr>
      <w:i/>
      <w:iCs/>
      <w:color w:val="404040" w:themeColor="text1" w:themeTint="BF"/>
    </w:rPr>
  </w:style>
  <w:style w:type="character" w:customStyle="1" w:styleId="QuoteChar">
    <w:name w:val="Quote Char"/>
    <w:basedOn w:val="DefaultParagraphFont"/>
    <w:link w:val="Quote"/>
    <w:uiPriority w:val="29"/>
    <w:rsid w:val="009D2627"/>
    <w:rPr>
      <w:i/>
      <w:iCs/>
      <w:color w:val="404040" w:themeColor="text1" w:themeTint="BF"/>
    </w:rPr>
  </w:style>
  <w:style w:type="paragraph" w:styleId="ListParagraph">
    <w:name w:val="List Paragraph"/>
    <w:basedOn w:val="Normal"/>
    <w:uiPriority w:val="34"/>
    <w:qFormat/>
    <w:rsid w:val="009D2627"/>
    <w:pPr>
      <w:ind w:left="720"/>
      <w:contextualSpacing/>
    </w:pPr>
  </w:style>
  <w:style w:type="character" w:styleId="IntenseEmphasis">
    <w:name w:val="Intense Emphasis"/>
    <w:basedOn w:val="DefaultParagraphFont"/>
    <w:uiPriority w:val="21"/>
    <w:qFormat/>
    <w:rsid w:val="009D2627"/>
    <w:rPr>
      <w:i/>
      <w:iCs/>
      <w:color w:val="0F4761" w:themeColor="accent1" w:themeShade="BF"/>
    </w:rPr>
  </w:style>
  <w:style w:type="paragraph" w:styleId="IntenseQuote">
    <w:name w:val="Intense Quote"/>
    <w:basedOn w:val="Normal"/>
    <w:next w:val="Normal"/>
    <w:link w:val="IntenseQuoteChar"/>
    <w:uiPriority w:val="30"/>
    <w:qFormat/>
    <w:rsid w:val="009D26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627"/>
    <w:rPr>
      <w:i/>
      <w:iCs/>
      <w:color w:val="0F4761" w:themeColor="accent1" w:themeShade="BF"/>
    </w:rPr>
  </w:style>
  <w:style w:type="character" w:styleId="IntenseReference">
    <w:name w:val="Intense Reference"/>
    <w:basedOn w:val="DefaultParagraphFont"/>
    <w:uiPriority w:val="32"/>
    <w:qFormat/>
    <w:rsid w:val="009D2627"/>
    <w:rPr>
      <w:b/>
      <w:bCs/>
      <w:smallCaps/>
      <w:color w:val="0F4761" w:themeColor="accent1" w:themeShade="BF"/>
      <w:spacing w:val="5"/>
    </w:rPr>
  </w:style>
  <w:style w:type="table" w:styleId="TableGrid">
    <w:name w:val="Table Grid"/>
    <w:basedOn w:val="TableNormal"/>
    <w:uiPriority w:val="39"/>
    <w:rsid w:val="00490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2605</Words>
  <Characters>14855</Characters>
  <Application>Microsoft Office Word</Application>
  <DocSecurity>0</DocSecurity>
  <Lines>123</Lines>
  <Paragraphs>34</Paragraphs>
  <ScaleCrop>false</ScaleCrop>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Hall (2331705)</dc:creator>
  <cp:keywords/>
  <dc:description/>
  <cp:lastModifiedBy>Olivia Hall (2331705)</cp:lastModifiedBy>
  <cp:revision>9</cp:revision>
  <dcterms:created xsi:type="dcterms:W3CDTF">2026-07-17T20:05:00Z</dcterms:created>
  <dcterms:modified xsi:type="dcterms:W3CDTF">2026-07-17T20:06:00Z</dcterms:modified>
</cp:coreProperties>
</file>