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42E8" w:rsidRDefault="00CC42E8">
      <w:pPr>
        <w:tabs>
          <w:tab w:val="center" w:pos="4513"/>
          <w:tab w:val="left" w:pos="6375"/>
        </w:tabs>
        <w:rPr>
          <w:rFonts w:ascii="Arial" w:hAnsi="Arial" w:cs="Arial"/>
          <w:b/>
          <w:bCs/>
          <w:sz w:val="56"/>
          <w:szCs w:val="56"/>
          <w:lang w:val="en-US"/>
        </w:rPr>
      </w:pPr>
    </w:p>
    <w:p w:rsidR="00CC42E8" w:rsidRDefault="00CC42E8">
      <w:pPr>
        <w:tabs>
          <w:tab w:val="center" w:pos="4513"/>
          <w:tab w:val="left" w:pos="6375"/>
        </w:tabs>
        <w:jc w:val="center"/>
        <w:rPr>
          <w:rFonts w:ascii="Arial" w:hAnsi="Arial" w:cs="Arial"/>
          <w:b/>
          <w:bCs/>
          <w:sz w:val="56"/>
          <w:szCs w:val="56"/>
          <w:lang w:val="en-US"/>
        </w:rPr>
      </w:pPr>
    </w:p>
    <w:p w:rsidR="00CC42E8" w:rsidRDefault="006D3638">
      <w:pPr>
        <w:jc w:val="center"/>
        <w:rPr>
          <w:rFonts w:ascii="Arial" w:hAnsi="Arial" w:cs="Arial"/>
          <w:b/>
          <w:bCs/>
          <w:sz w:val="56"/>
          <w:szCs w:val="56"/>
          <w:lang w:val="en-US"/>
        </w:rPr>
      </w:pPr>
      <w:r>
        <w:rPr>
          <w:rFonts w:ascii="Arial" w:hAnsi="Arial" w:cs="Arial"/>
          <w:b/>
          <w:bCs/>
          <w:sz w:val="56"/>
          <w:szCs w:val="56"/>
          <w:lang w:val="en-US"/>
        </w:rPr>
        <w:t>FERARU MIHAI-STELIAN</w:t>
      </w:r>
    </w:p>
    <w:p w:rsidR="00CC42E8" w:rsidRDefault="00CC42E8">
      <w:pPr>
        <w:jc w:val="center"/>
        <w:rPr>
          <w:rFonts w:ascii="Arial" w:hAnsi="Arial" w:cs="Arial"/>
          <w:b/>
          <w:bCs/>
          <w:sz w:val="56"/>
          <w:szCs w:val="56"/>
          <w:lang w:val="en-US"/>
        </w:rPr>
      </w:pPr>
    </w:p>
    <w:p w:rsidR="00CC42E8" w:rsidRDefault="006D3638">
      <w:pPr>
        <w:jc w:val="center"/>
        <w:rPr>
          <w:rFonts w:ascii="Arial" w:hAnsi="Arial" w:cs="Arial"/>
          <w:b/>
          <w:bCs/>
          <w:sz w:val="56"/>
          <w:szCs w:val="56"/>
          <w:lang w:val="en-US"/>
        </w:rPr>
      </w:pPr>
      <w:r>
        <w:rPr>
          <w:rFonts w:ascii="Arial" w:hAnsi="Arial" w:cs="Arial"/>
          <w:b/>
          <w:bCs/>
          <w:sz w:val="56"/>
          <w:szCs w:val="56"/>
          <w:lang w:val="en-US"/>
        </w:rPr>
        <w:t>STUDENT ID: 1815329</w:t>
      </w:r>
    </w:p>
    <w:p w:rsidR="00CC42E8" w:rsidRDefault="00CC42E8">
      <w:pPr>
        <w:jc w:val="center"/>
        <w:rPr>
          <w:rFonts w:ascii="Arial" w:hAnsi="Arial" w:cs="Arial"/>
          <w:b/>
          <w:bCs/>
          <w:sz w:val="56"/>
          <w:szCs w:val="56"/>
          <w:lang w:val="en-US"/>
        </w:rPr>
      </w:pPr>
    </w:p>
    <w:p w:rsidR="00CC42E8" w:rsidRDefault="006D3638">
      <w:pPr>
        <w:jc w:val="center"/>
        <w:rPr>
          <w:rFonts w:ascii="Arial" w:hAnsi="Arial" w:cs="Arial"/>
          <w:b/>
          <w:bCs/>
          <w:sz w:val="56"/>
          <w:szCs w:val="56"/>
          <w:lang w:val="en-US"/>
        </w:rPr>
      </w:pPr>
      <w:r>
        <w:rPr>
          <w:rFonts w:ascii="Arial" w:hAnsi="Arial" w:cs="Arial"/>
          <w:b/>
          <w:bCs/>
          <w:sz w:val="56"/>
          <w:szCs w:val="56"/>
          <w:lang w:val="en-US"/>
        </w:rPr>
        <w:t>MODULE: M4X 01917</w:t>
      </w:r>
    </w:p>
    <w:p w:rsidR="00CC42E8" w:rsidRDefault="00CC42E8">
      <w:pPr>
        <w:jc w:val="center"/>
        <w:rPr>
          <w:rFonts w:ascii="Arial" w:hAnsi="Arial" w:cs="Arial"/>
          <w:b/>
          <w:bCs/>
          <w:sz w:val="56"/>
          <w:szCs w:val="56"/>
          <w:lang w:val="en-US"/>
        </w:rPr>
      </w:pPr>
    </w:p>
    <w:p w:rsidR="00CC42E8" w:rsidRDefault="006D3638">
      <w:pPr>
        <w:jc w:val="center"/>
        <w:rPr>
          <w:rFonts w:ascii="Arial" w:hAnsi="Arial" w:cs="Arial"/>
          <w:b/>
          <w:bCs/>
          <w:sz w:val="56"/>
          <w:szCs w:val="56"/>
          <w:lang w:val="en-US"/>
        </w:rPr>
      </w:pPr>
      <w:r>
        <w:rPr>
          <w:rFonts w:ascii="Arial" w:hAnsi="Arial" w:cs="Arial"/>
          <w:b/>
          <w:bCs/>
          <w:sz w:val="56"/>
          <w:szCs w:val="56"/>
          <w:lang w:val="en-US"/>
        </w:rPr>
        <w:t>LECTURER: DALE CLARKE</w:t>
      </w:r>
    </w:p>
    <w:p w:rsidR="00CC42E8" w:rsidRDefault="00CC42E8">
      <w:pPr>
        <w:jc w:val="center"/>
        <w:rPr>
          <w:rFonts w:ascii="Arial" w:hAnsi="Arial" w:cs="Arial"/>
          <w:b/>
          <w:bCs/>
          <w:sz w:val="56"/>
          <w:szCs w:val="56"/>
          <w:lang w:val="en-US"/>
        </w:rPr>
      </w:pPr>
    </w:p>
    <w:p w:rsidR="00CC42E8" w:rsidRDefault="006D3638">
      <w:pPr>
        <w:jc w:val="center"/>
        <w:rPr>
          <w:rFonts w:ascii="Arial" w:hAnsi="Arial" w:cs="Arial"/>
          <w:b/>
          <w:bCs/>
          <w:sz w:val="56"/>
          <w:szCs w:val="56"/>
          <w:lang w:val="en-US"/>
        </w:rPr>
      </w:pPr>
      <w:r>
        <w:rPr>
          <w:rFonts w:ascii="Arial" w:hAnsi="Arial" w:cs="Arial"/>
          <w:b/>
          <w:bCs/>
          <w:sz w:val="56"/>
          <w:szCs w:val="56"/>
          <w:lang w:val="en-US"/>
        </w:rPr>
        <w:t>ME.01</w:t>
      </w: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6D3638">
      <w:pPr>
        <w:pStyle w:val="Titlucuprins"/>
        <w:jc w:val="center"/>
        <w:outlineLvl w:val="9"/>
      </w:pPr>
      <w:r>
        <w:rPr>
          <w:rFonts w:ascii="Arial" w:hAnsi="Arial" w:cs="Arial"/>
          <w:sz w:val="36"/>
          <w:szCs w:val="36"/>
          <w:lang w:val="ro-RO"/>
        </w:rPr>
        <w:lastRenderedPageBreak/>
        <w:t>TABLE OF CONTENT</w:t>
      </w:r>
    </w:p>
    <w:p w:rsidR="00CC42E8" w:rsidRDefault="00CC42E8">
      <w:pPr>
        <w:rPr>
          <w:rFonts w:ascii="Arial" w:hAnsi="Arial" w:cs="Arial"/>
          <w:lang w:val="ro-RO" w:eastAsia="en-GB"/>
        </w:rPr>
      </w:pPr>
    </w:p>
    <w:p w:rsidR="00CC42E8" w:rsidRDefault="00CC42E8">
      <w:pPr>
        <w:rPr>
          <w:rFonts w:ascii="Arial" w:hAnsi="Arial" w:cs="Arial"/>
          <w:lang w:val="ro-RO" w:eastAsia="en-GB"/>
        </w:rPr>
      </w:pPr>
    </w:p>
    <w:p w:rsidR="00CC42E8" w:rsidRDefault="006D3638">
      <w:pPr>
        <w:rPr>
          <w:rFonts w:ascii="Arial" w:hAnsi="Arial" w:cs="Arial"/>
          <w:sz w:val="24"/>
          <w:szCs w:val="24"/>
        </w:rPr>
      </w:pPr>
      <w:r>
        <w:rPr>
          <w:rFonts w:ascii="Arial" w:hAnsi="Arial" w:cs="Arial"/>
          <w:sz w:val="24"/>
          <w:szCs w:val="24"/>
        </w:rPr>
        <w:t>1. INTRODUCION ……………………………………………………………. PAGE 3</w:t>
      </w:r>
    </w:p>
    <w:p w:rsidR="00CC42E8" w:rsidRDefault="00CC42E8">
      <w:pPr>
        <w:rPr>
          <w:rFonts w:ascii="Arial" w:hAnsi="Arial" w:cs="Arial"/>
          <w:sz w:val="24"/>
          <w:szCs w:val="24"/>
        </w:rPr>
      </w:pPr>
    </w:p>
    <w:p w:rsidR="00CC42E8" w:rsidRDefault="006D3638">
      <w:r>
        <w:rPr>
          <w:rFonts w:ascii="Arial" w:hAnsi="Arial" w:cs="Arial"/>
          <w:sz w:val="24"/>
          <w:szCs w:val="24"/>
        </w:rPr>
        <w:t xml:space="preserve">2. </w:t>
      </w:r>
      <w:r w:rsidR="00A67135">
        <w:rPr>
          <w:rFonts w:ascii="Arial" w:hAnsi="Arial" w:cs="Arial"/>
          <w:sz w:val="24"/>
          <w:szCs w:val="24"/>
        </w:rPr>
        <w:t xml:space="preserve">WHAT ARE </w:t>
      </w:r>
      <w:r>
        <w:rPr>
          <w:rFonts w:ascii="Arial" w:hAnsi="Arial" w:cs="Arial"/>
          <w:sz w:val="24"/>
          <w:szCs w:val="24"/>
          <w:lang w:val="en-US"/>
        </w:rPr>
        <w:t>ACADEMIC AND EMPLOIABILITY SKILLS</w:t>
      </w:r>
      <w:r w:rsidR="00A67135">
        <w:rPr>
          <w:rFonts w:ascii="Arial" w:hAnsi="Arial" w:cs="Arial"/>
          <w:sz w:val="24"/>
          <w:szCs w:val="24"/>
          <w:lang w:val="en-US"/>
        </w:rPr>
        <w:t>.</w:t>
      </w:r>
      <w:r>
        <w:rPr>
          <w:rFonts w:ascii="Arial" w:hAnsi="Arial" w:cs="Arial"/>
          <w:sz w:val="24"/>
          <w:szCs w:val="24"/>
          <w:lang w:val="en-US"/>
        </w:rPr>
        <w:t>……………. PAGE 3</w:t>
      </w:r>
    </w:p>
    <w:p w:rsidR="00CC42E8" w:rsidRDefault="00CC42E8">
      <w:pPr>
        <w:rPr>
          <w:rFonts w:ascii="Arial" w:hAnsi="Arial" w:cs="Arial"/>
          <w:sz w:val="24"/>
          <w:szCs w:val="24"/>
          <w:lang w:val="en-US"/>
        </w:rPr>
      </w:pPr>
    </w:p>
    <w:p w:rsidR="00CC42E8" w:rsidRDefault="006D3638">
      <w:pPr>
        <w:rPr>
          <w:rFonts w:ascii="Arial" w:hAnsi="Arial" w:cs="Arial"/>
          <w:sz w:val="24"/>
          <w:szCs w:val="24"/>
          <w:lang w:val="en-US"/>
        </w:rPr>
      </w:pPr>
      <w:r>
        <w:rPr>
          <w:rFonts w:ascii="Arial" w:hAnsi="Arial" w:cs="Arial"/>
          <w:sz w:val="24"/>
          <w:szCs w:val="24"/>
          <w:lang w:val="en-US"/>
        </w:rPr>
        <w:t>3. S.W.O.T. ……………………………………….…………………………… PAGE 4</w:t>
      </w:r>
    </w:p>
    <w:p w:rsidR="00CC42E8" w:rsidRDefault="00CC42E8">
      <w:pPr>
        <w:rPr>
          <w:rFonts w:ascii="Arial" w:hAnsi="Arial" w:cs="Arial"/>
          <w:sz w:val="24"/>
          <w:szCs w:val="24"/>
          <w:lang w:val="en-US"/>
        </w:rPr>
      </w:pPr>
    </w:p>
    <w:p w:rsidR="00CC42E8" w:rsidRDefault="006D3638">
      <w:pPr>
        <w:rPr>
          <w:rFonts w:ascii="Arial" w:hAnsi="Arial" w:cs="Arial"/>
          <w:sz w:val="24"/>
          <w:szCs w:val="24"/>
          <w:lang w:val="en-US"/>
        </w:rPr>
      </w:pPr>
      <w:r>
        <w:rPr>
          <w:rFonts w:ascii="Arial" w:hAnsi="Arial" w:cs="Arial"/>
          <w:sz w:val="24"/>
          <w:szCs w:val="24"/>
          <w:lang w:val="en-US"/>
        </w:rPr>
        <w:t>4. P</w:t>
      </w:r>
      <w:r w:rsidR="0041236C">
        <w:rPr>
          <w:rFonts w:ascii="Arial" w:hAnsi="Arial" w:cs="Arial"/>
          <w:sz w:val="24"/>
          <w:szCs w:val="24"/>
          <w:lang w:val="en-US"/>
        </w:rPr>
        <w:t>.</w:t>
      </w:r>
      <w:r>
        <w:rPr>
          <w:rFonts w:ascii="Arial" w:hAnsi="Arial" w:cs="Arial"/>
          <w:sz w:val="24"/>
          <w:szCs w:val="24"/>
          <w:lang w:val="en-US"/>
        </w:rPr>
        <w:t>D</w:t>
      </w:r>
      <w:r w:rsidR="0041236C">
        <w:rPr>
          <w:rFonts w:ascii="Arial" w:hAnsi="Arial" w:cs="Arial"/>
          <w:sz w:val="24"/>
          <w:szCs w:val="24"/>
          <w:lang w:val="en-US"/>
        </w:rPr>
        <w:t>.</w:t>
      </w:r>
      <w:r>
        <w:rPr>
          <w:rFonts w:ascii="Arial" w:hAnsi="Arial" w:cs="Arial"/>
          <w:sz w:val="24"/>
          <w:szCs w:val="24"/>
          <w:lang w:val="en-US"/>
        </w:rPr>
        <w:t>P</w:t>
      </w:r>
      <w:r w:rsidR="0041236C">
        <w:rPr>
          <w:rFonts w:ascii="Arial" w:hAnsi="Arial" w:cs="Arial"/>
          <w:sz w:val="24"/>
          <w:szCs w:val="24"/>
          <w:lang w:val="en-US"/>
        </w:rPr>
        <w:t>.</w:t>
      </w:r>
      <w:r>
        <w:rPr>
          <w:rFonts w:ascii="Arial" w:hAnsi="Arial" w:cs="Arial"/>
          <w:sz w:val="24"/>
          <w:szCs w:val="24"/>
          <w:lang w:val="en-US"/>
        </w:rPr>
        <w:t xml:space="preserve"> ………</w:t>
      </w:r>
      <w:r w:rsidR="0041236C">
        <w:rPr>
          <w:rFonts w:ascii="Arial" w:hAnsi="Arial" w:cs="Arial"/>
          <w:sz w:val="24"/>
          <w:szCs w:val="24"/>
          <w:lang w:val="en-US"/>
        </w:rPr>
        <w:t>…</w:t>
      </w:r>
      <w:r>
        <w:rPr>
          <w:rFonts w:ascii="Arial" w:hAnsi="Arial" w:cs="Arial"/>
          <w:sz w:val="24"/>
          <w:szCs w:val="24"/>
          <w:lang w:val="en-US"/>
        </w:rPr>
        <w:t>………</w:t>
      </w:r>
      <w:r w:rsidR="0041236C">
        <w:rPr>
          <w:rFonts w:ascii="Arial" w:hAnsi="Arial" w:cs="Arial"/>
          <w:sz w:val="24"/>
          <w:szCs w:val="24"/>
          <w:lang w:val="en-US"/>
        </w:rPr>
        <w:t>.</w:t>
      </w:r>
      <w:r>
        <w:rPr>
          <w:rFonts w:ascii="Arial" w:hAnsi="Arial" w:cs="Arial"/>
          <w:sz w:val="24"/>
          <w:szCs w:val="24"/>
          <w:lang w:val="en-US"/>
        </w:rPr>
        <w:t>……………………………………………………. PAGE 5</w:t>
      </w:r>
    </w:p>
    <w:p w:rsidR="00CC42E8" w:rsidRDefault="00CC42E8">
      <w:pPr>
        <w:rPr>
          <w:rFonts w:ascii="Arial" w:hAnsi="Arial" w:cs="Arial"/>
          <w:sz w:val="24"/>
          <w:szCs w:val="24"/>
          <w:lang w:val="en-US"/>
        </w:rPr>
      </w:pPr>
    </w:p>
    <w:p w:rsidR="00A67135" w:rsidRDefault="006D3638" w:rsidP="00A67135">
      <w:pPr>
        <w:spacing w:line="360" w:lineRule="auto"/>
        <w:rPr>
          <w:rFonts w:ascii="Arial" w:hAnsi="Arial" w:cs="Arial"/>
          <w:sz w:val="24"/>
          <w:szCs w:val="24"/>
        </w:rPr>
      </w:pPr>
      <w:r>
        <w:rPr>
          <w:rFonts w:ascii="Arial" w:hAnsi="Arial" w:cs="Arial"/>
          <w:sz w:val="24"/>
          <w:szCs w:val="24"/>
          <w:lang w:val="en-US"/>
        </w:rPr>
        <w:t xml:space="preserve">5. </w:t>
      </w:r>
      <w:r w:rsidR="00A67135">
        <w:rPr>
          <w:rFonts w:ascii="Arial" w:hAnsi="Arial" w:cs="Arial"/>
          <w:sz w:val="24"/>
          <w:szCs w:val="24"/>
        </w:rPr>
        <w:t>SKILLS I NEED FOR A JOB IN HOSPITALITY BUSINESS</w:t>
      </w:r>
    </w:p>
    <w:p w:rsidR="00CC42E8" w:rsidRDefault="006D3638">
      <w:r>
        <w:rPr>
          <w:rFonts w:ascii="Arial" w:hAnsi="Arial" w:cs="Arial"/>
          <w:sz w:val="24"/>
          <w:szCs w:val="24"/>
        </w:rPr>
        <w:t xml:space="preserve"> ………….…………………</w:t>
      </w:r>
      <w:r w:rsidR="00A67135">
        <w:rPr>
          <w:rFonts w:ascii="Arial" w:hAnsi="Arial" w:cs="Arial"/>
          <w:sz w:val="24"/>
          <w:szCs w:val="24"/>
        </w:rPr>
        <w:t>………………………………………………...</w:t>
      </w:r>
      <w:r>
        <w:rPr>
          <w:rFonts w:ascii="Arial" w:hAnsi="Arial" w:cs="Arial"/>
          <w:sz w:val="24"/>
          <w:szCs w:val="24"/>
        </w:rPr>
        <w:t>…. PAGE 7</w:t>
      </w:r>
    </w:p>
    <w:p w:rsidR="00CC42E8" w:rsidRDefault="00CC42E8">
      <w:pPr>
        <w:rPr>
          <w:rFonts w:ascii="Arial" w:hAnsi="Arial" w:cs="Arial"/>
          <w:sz w:val="24"/>
          <w:szCs w:val="24"/>
        </w:rPr>
      </w:pPr>
    </w:p>
    <w:p w:rsidR="00CC42E8" w:rsidRDefault="006D3638">
      <w:pPr>
        <w:rPr>
          <w:rFonts w:ascii="Arial" w:hAnsi="Arial" w:cs="Arial"/>
          <w:sz w:val="24"/>
          <w:szCs w:val="24"/>
        </w:rPr>
      </w:pPr>
      <w:r>
        <w:rPr>
          <w:rFonts w:ascii="Arial" w:hAnsi="Arial" w:cs="Arial"/>
          <w:sz w:val="24"/>
          <w:szCs w:val="24"/>
        </w:rPr>
        <w:t xml:space="preserve">6. </w:t>
      </w:r>
      <w:r w:rsidR="0041236C">
        <w:rPr>
          <w:rFonts w:ascii="Arial" w:hAnsi="Arial" w:cs="Arial"/>
          <w:sz w:val="24"/>
          <w:szCs w:val="24"/>
        </w:rPr>
        <w:t xml:space="preserve">DISCUSION    </w:t>
      </w:r>
      <w:r>
        <w:rPr>
          <w:rFonts w:ascii="Arial" w:hAnsi="Arial" w:cs="Arial"/>
          <w:sz w:val="24"/>
          <w:szCs w:val="24"/>
        </w:rPr>
        <w:t xml:space="preserve"> …………………………….……………….……………… PAGE 8</w:t>
      </w:r>
    </w:p>
    <w:p w:rsidR="00CC42E8" w:rsidRDefault="00CC42E8">
      <w:pPr>
        <w:rPr>
          <w:rFonts w:ascii="Arial" w:hAnsi="Arial" w:cs="Arial"/>
          <w:sz w:val="24"/>
          <w:szCs w:val="24"/>
        </w:rPr>
      </w:pPr>
    </w:p>
    <w:p w:rsidR="00CC42E8" w:rsidRDefault="006D3638">
      <w:r>
        <w:rPr>
          <w:rFonts w:ascii="Arial" w:hAnsi="Arial" w:cs="Arial"/>
          <w:sz w:val="24"/>
          <w:szCs w:val="24"/>
        </w:rPr>
        <w:t>7. REFERENCES ……………………………………………………………...PAGE 9</w:t>
      </w:r>
    </w:p>
    <w:p w:rsidR="00CC42E8" w:rsidRDefault="00CC42E8">
      <w:pPr>
        <w:rPr>
          <w:rFonts w:ascii="Arial" w:hAnsi="Arial" w:cs="Arial"/>
          <w:sz w:val="24"/>
          <w:szCs w:val="24"/>
        </w:rPr>
      </w:pPr>
    </w:p>
    <w:p w:rsidR="00CC42E8" w:rsidRDefault="00CC42E8"/>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CC42E8">
      <w:pPr>
        <w:rPr>
          <w:rFonts w:ascii="Arial" w:hAnsi="Arial" w:cs="Arial"/>
          <w:sz w:val="24"/>
          <w:szCs w:val="24"/>
          <w:lang w:val="en-US"/>
        </w:rPr>
      </w:pPr>
    </w:p>
    <w:p w:rsidR="00CC42E8" w:rsidRDefault="006D3638">
      <w:pPr>
        <w:pStyle w:val="Listparagraf"/>
        <w:numPr>
          <w:ilvl w:val="0"/>
          <w:numId w:val="1"/>
        </w:numPr>
        <w:spacing w:line="360" w:lineRule="auto"/>
      </w:pPr>
      <w:r>
        <w:rPr>
          <w:rFonts w:ascii="Arial" w:hAnsi="Arial" w:cs="Arial"/>
          <w:sz w:val="24"/>
          <w:szCs w:val="24"/>
          <w:lang w:val="en-US"/>
        </w:rPr>
        <w:t>INTRODUCTION.</w:t>
      </w:r>
    </w:p>
    <w:p w:rsidR="00CC42E8" w:rsidRDefault="00CC42E8">
      <w:pPr>
        <w:pStyle w:val="Listparagraf"/>
        <w:spacing w:line="360" w:lineRule="auto"/>
        <w:rPr>
          <w:rFonts w:ascii="Arial" w:hAnsi="Arial" w:cs="Arial"/>
          <w:sz w:val="24"/>
          <w:szCs w:val="24"/>
          <w:lang w:val="en-US"/>
        </w:rPr>
      </w:pPr>
    </w:p>
    <w:p w:rsidR="00CC42E8" w:rsidRDefault="006D3638">
      <w:pPr>
        <w:pStyle w:val="Listparagraf"/>
        <w:spacing w:line="360" w:lineRule="auto"/>
      </w:pPr>
      <w:r>
        <w:rPr>
          <w:rFonts w:ascii="Arial" w:hAnsi="Arial" w:cs="Arial"/>
          <w:lang w:val="en-US"/>
        </w:rPr>
        <w:t>I was ask to wright a report in this assignment, about my academic and employability skills. Using a personal development plan (P</w:t>
      </w:r>
      <w:r w:rsidR="0041236C">
        <w:rPr>
          <w:rFonts w:ascii="Arial" w:hAnsi="Arial" w:cs="Arial"/>
          <w:lang w:val="en-US"/>
        </w:rPr>
        <w:t>.</w:t>
      </w:r>
      <w:r>
        <w:rPr>
          <w:rFonts w:ascii="Arial" w:hAnsi="Arial" w:cs="Arial"/>
          <w:lang w:val="en-US"/>
        </w:rPr>
        <w:t>D</w:t>
      </w:r>
      <w:r w:rsidR="0041236C">
        <w:rPr>
          <w:rFonts w:ascii="Arial" w:hAnsi="Arial" w:cs="Arial"/>
          <w:lang w:val="en-US"/>
        </w:rPr>
        <w:t>.</w:t>
      </w:r>
      <w:r>
        <w:rPr>
          <w:rFonts w:ascii="Arial" w:hAnsi="Arial" w:cs="Arial"/>
          <w:lang w:val="en-US"/>
        </w:rPr>
        <w:t>P</w:t>
      </w:r>
      <w:r w:rsidR="0041236C">
        <w:rPr>
          <w:rFonts w:ascii="Arial" w:hAnsi="Arial" w:cs="Arial"/>
          <w:lang w:val="en-US"/>
        </w:rPr>
        <w:t>.</w:t>
      </w:r>
      <w:r>
        <w:rPr>
          <w:rFonts w:ascii="Arial" w:hAnsi="Arial" w:cs="Arial"/>
          <w:lang w:val="en-US"/>
        </w:rPr>
        <w:t>) and a S.W.O.T. analyze to determine those skills and how will they help me finding the perfect job in the hospitality industry.</w:t>
      </w:r>
    </w:p>
    <w:p w:rsidR="00CC42E8" w:rsidRDefault="006D3638">
      <w:pPr>
        <w:pStyle w:val="Listparagraf"/>
        <w:spacing w:line="360" w:lineRule="auto"/>
        <w:rPr>
          <w:rFonts w:ascii="Arial" w:hAnsi="Arial" w:cs="Arial"/>
          <w:lang w:val="en-US"/>
        </w:rPr>
      </w:pPr>
      <w:r>
        <w:rPr>
          <w:rFonts w:ascii="Arial" w:hAnsi="Arial" w:cs="Arial"/>
          <w:lang w:val="en-US"/>
        </w:rPr>
        <w:t>Coming from an ex- communist country and learning that you are just like everybody and nothing make you special, it is hard for me to find out what skills I have and what I need to improve. R. Carlton was stating ‘’ HOW DO WE KNOW WHAT WE DON’T KNOW?’’. Charlton (2009)</w:t>
      </w:r>
    </w:p>
    <w:p w:rsidR="00CC42E8" w:rsidRDefault="00CC42E8">
      <w:pPr>
        <w:pStyle w:val="Listparagraf"/>
        <w:spacing w:line="360" w:lineRule="auto"/>
        <w:rPr>
          <w:rFonts w:ascii="Arial" w:hAnsi="Arial" w:cs="Arial"/>
          <w:lang w:val="en-US"/>
        </w:rPr>
      </w:pPr>
    </w:p>
    <w:p w:rsidR="00CC42E8" w:rsidRDefault="00A67135">
      <w:pPr>
        <w:pStyle w:val="Listparagraf"/>
        <w:numPr>
          <w:ilvl w:val="0"/>
          <w:numId w:val="1"/>
        </w:numPr>
        <w:spacing w:line="360" w:lineRule="auto"/>
      </w:pPr>
      <w:r>
        <w:rPr>
          <w:rFonts w:ascii="Arial" w:hAnsi="Arial" w:cs="Arial"/>
          <w:lang w:val="en-US"/>
        </w:rPr>
        <w:t xml:space="preserve">WHAT ARE </w:t>
      </w:r>
      <w:r w:rsidR="006D3638">
        <w:rPr>
          <w:rFonts w:ascii="Arial" w:hAnsi="Arial" w:cs="Arial"/>
          <w:lang w:val="en-US"/>
        </w:rPr>
        <w:t>ACADEMIC AND EMPLOIABILITY SKILLS</w:t>
      </w:r>
    </w:p>
    <w:p w:rsidR="00CC42E8" w:rsidRDefault="006D3638">
      <w:pPr>
        <w:pStyle w:val="Listparagraf"/>
        <w:spacing w:line="360" w:lineRule="auto"/>
        <w:rPr>
          <w:rFonts w:ascii="Arial" w:hAnsi="Arial" w:cs="Arial"/>
          <w:lang w:val="en-US"/>
        </w:rPr>
      </w:pPr>
      <w:r>
        <w:rPr>
          <w:rFonts w:ascii="Arial" w:hAnsi="Arial" w:cs="Arial"/>
          <w:lang w:val="en-US"/>
        </w:rPr>
        <w:t>Everybody have without knowing a ‘’ blind spot’’ in some skills or development, to find them out I must ask the assistance of my friends, family or colleagues.</w:t>
      </w:r>
    </w:p>
    <w:p w:rsidR="00CC42E8" w:rsidRDefault="006D3638">
      <w:pPr>
        <w:pStyle w:val="Listparagraf"/>
        <w:spacing w:line="360" w:lineRule="auto"/>
        <w:rPr>
          <w:rFonts w:ascii="Arial" w:hAnsi="Arial" w:cs="Arial"/>
          <w:lang w:val="en-US"/>
        </w:rPr>
      </w:pPr>
      <w:r>
        <w:rPr>
          <w:rFonts w:ascii="Arial" w:hAnsi="Arial" w:cs="Arial"/>
          <w:lang w:val="en-US"/>
        </w:rPr>
        <w:t>But first we must understand the word skill ‘’ skill- is a learned activity, something you can develop through practice and reflection ‘’. Cottrell (2008).</w:t>
      </w:r>
    </w:p>
    <w:p w:rsidR="00CC42E8" w:rsidRDefault="006D3638">
      <w:pPr>
        <w:pStyle w:val="Listparagraf"/>
        <w:spacing w:line="360" w:lineRule="auto"/>
        <w:rPr>
          <w:rFonts w:ascii="Arial" w:hAnsi="Arial" w:cs="Arial"/>
          <w:lang w:val="en-US"/>
        </w:rPr>
      </w:pPr>
      <w:r>
        <w:rPr>
          <w:rFonts w:ascii="Arial" w:hAnsi="Arial" w:cs="Arial"/>
          <w:lang w:val="en-US"/>
        </w:rPr>
        <w:t>After consulting my friends and colleagues I find out that from the list of academic skills:</w:t>
      </w:r>
    </w:p>
    <w:p w:rsidR="00CC42E8" w:rsidRDefault="006D3638">
      <w:pPr>
        <w:pStyle w:val="Listparagraf"/>
        <w:spacing w:line="360" w:lineRule="auto"/>
        <w:rPr>
          <w:rFonts w:ascii="Arial" w:hAnsi="Arial" w:cs="Arial"/>
          <w:lang w:val="en-US"/>
        </w:rPr>
      </w:pPr>
      <w:r>
        <w:rPr>
          <w:rFonts w:ascii="Arial" w:hAnsi="Arial" w:cs="Arial"/>
          <w:lang w:val="en-US"/>
        </w:rPr>
        <w:t>-digital skills</w:t>
      </w:r>
    </w:p>
    <w:p w:rsidR="00CC42E8" w:rsidRDefault="006D3638">
      <w:pPr>
        <w:pStyle w:val="Listparagraf"/>
        <w:spacing w:line="360" w:lineRule="auto"/>
        <w:rPr>
          <w:rFonts w:ascii="Arial" w:hAnsi="Arial" w:cs="Arial"/>
          <w:lang w:val="en-US"/>
        </w:rPr>
      </w:pPr>
      <w:r>
        <w:rPr>
          <w:rFonts w:ascii="Arial" w:hAnsi="Arial" w:cs="Arial"/>
          <w:lang w:val="en-US"/>
        </w:rPr>
        <w:t>-note making</w:t>
      </w:r>
    </w:p>
    <w:p w:rsidR="00CC42E8" w:rsidRDefault="006D3638">
      <w:pPr>
        <w:pStyle w:val="Listparagraf"/>
        <w:spacing w:line="360" w:lineRule="auto"/>
        <w:rPr>
          <w:rFonts w:ascii="Arial" w:hAnsi="Arial" w:cs="Arial"/>
          <w:lang w:val="en-US"/>
        </w:rPr>
      </w:pPr>
      <w:r>
        <w:rPr>
          <w:rFonts w:ascii="Arial" w:hAnsi="Arial" w:cs="Arial"/>
          <w:lang w:val="en-US"/>
        </w:rPr>
        <w:t>-searching for information</w:t>
      </w:r>
    </w:p>
    <w:p w:rsidR="00CC42E8" w:rsidRDefault="006D3638">
      <w:pPr>
        <w:pStyle w:val="Listparagraf"/>
        <w:spacing w:line="360" w:lineRule="auto"/>
        <w:rPr>
          <w:rFonts w:ascii="Arial" w:hAnsi="Arial" w:cs="Arial"/>
          <w:lang w:val="en-US"/>
        </w:rPr>
      </w:pPr>
      <w:r>
        <w:rPr>
          <w:rFonts w:ascii="Arial" w:hAnsi="Arial" w:cs="Arial"/>
          <w:lang w:val="en-US"/>
        </w:rPr>
        <w:t>-academic writing</w:t>
      </w:r>
    </w:p>
    <w:p w:rsidR="00CC42E8" w:rsidRDefault="006D3638">
      <w:pPr>
        <w:pStyle w:val="Listparagraf"/>
        <w:spacing w:line="360" w:lineRule="auto"/>
        <w:rPr>
          <w:rFonts w:ascii="Arial" w:hAnsi="Arial" w:cs="Arial"/>
          <w:lang w:val="en-US"/>
        </w:rPr>
      </w:pPr>
      <w:r>
        <w:rPr>
          <w:rFonts w:ascii="Arial" w:hAnsi="Arial" w:cs="Arial"/>
          <w:lang w:val="en-US"/>
        </w:rPr>
        <w:t>-referencing</w:t>
      </w:r>
    </w:p>
    <w:p w:rsidR="00CC42E8" w:rsidRDefault="006D3638">
      <w:pPr>
        <w:pStyle w:val="Listparagraf"/>
        <w:spacing w:line="360" w:lineRule="auto"/>
        <w:rPr>
          <w:rFonts w:ascii="Arial" w:hAnsi="Arial" w:cs="Arial"/>
          <w:lang w:val="en-US"/>
        </w:rPr>
      </w:pPr>
      <w:r>
        <w:rPr>
          <w:rFonts w:ascii="Arial" w:hAnsi="Arial" w:cs="Arial"/>
          <w:lang w:val="en-US"/>
        </w:rPr>
        <w:t>-critical thinking</w:t>
      </w:r>
    </w:p>
    <w:p w:rsidR="00CC42E8" w:rsidRDefault="006D3638">
      <w:pPr>
        <w:pStyle w:val="Listparagraf"/>
        <w:spacing w:line="360" w:lineRule="auto"/>
        <w:rPr>
          <w:rFonts w:ascii="Arial" w:hAnsi="Arial" w:cs="Arial"/>
          <w:lang w:val="en-US"/>
        </w:rPr>
      </w:pPr>
      <w:r>
        <w:rPr>
          <w:rFonts w:ascii="Arial" w:hAnsi="Arial" w:cs="Arial"/>
          <w:lang w:val="en-US"/>
        </w:rPr>
        <w:lastRenderedPageBreak/>
        <w:t>I was missing half of them, and if I ever want to finish my studies, I must improve my critical thinking, my academic writing specially the referencing.</w:t>
      </w:r>
    </w:p>
    <w:p w:rsidR="00CC42E8" w:rsidRDefault="006D3638">
      <w:pPr>
        <w:pStyle w:val="Listparagraf"/>
        <w:spacing w:line="360" w:lineRule="auto"/>
        <w:rPr>
          <w:rFonts w:ascii="Arial" w:hAnsi="Arial" w:cs="Arial"/>
          <w:lang w:val="en-US"/>
        </w:rPr>
      </w:pPr>
      <w:r>
        <w:rPr>
          <w:rFonts w:ascii="Arial" w:hAnsi="Arial" w:cs="Arial"/>
          <w:lang w:val="en-US"/>
        </w:rPr>
        <w:t>Because all ‘’employers today are interested in a wider range of skills , qualities and experience than in which degree I have studied or my higher marks ‘’ Cottrell (2008) ,To find out what my employability skills I have , first we have to see what they are:</w:t>
      </w:r>
    </w:p>
    <w:p w:rsidR="00CC42E8" w:rsidRDefault="006D3638">
      <w:pPr>
        <w:pStyle w:val="Listparagraf"/>
        <w:spacing w:line="360" w:lineRule="auto"/>
        <w:rPr>
          <w:rFonts w:ascii="Arial" w:hAnsi="Arial" w:cs="Arial"/>
          <w:lang w:val="en-US"/>
        </w:rPr>
      </w:pPr>
      <w:r>
        <w:rPr>
          <w:rFonts w:ascii="Arial" w:hAnsi="Arial" w:cs="Arial"/>
          <w:lang w:val="en-US"/>
        </w:rPr>
        <w:t>-positive attitude</w:t>
      </w:r>
    </w:p>
    <w:p w:rsidR="00CC42E8" w:rsidRDefault="006D3638">
      <w:pPr>
        <w:pStyle w:val="Listparagraf"/>
        <w:spacing w:line="360" w:lineRule="auto"/>
        <w:rPr>
          <w:rFonts w:ascii="Arial" w:hAnsi="Arial" w:cs="Arial"/>
          <w:lang w:val="en-US"/>
        </w:rPr>
      </w:pPr>
      <w:r>
        <w:rPr>
          <w:rFonts w:ascii="Arial" w:hAnsi="Arial" w:cs="Arial"/>
          <w:lang w:val="en-US"/>
        </w:rPr>
        <w:t>-communication</w:t>
      </w:r>
    </w:p>
    <w:p w:rsidR="00CC42E8" w:rsidRDefault="006D3638">
      <w:pPr>
        <w:pStyle w:val="Listparagraf"/>
        <w:spacing w:line="360" w:lineRule="auto"/>
      </w:pPr>
      <w:r>
        <w:rPr>
          <w:rFonts w:ascii="Arial" w:hAnsi="Arial" w:cs="Arial"/>
          <w:lang w:val="en-US"/>
        </w:rPr>
        <w:t>-commercial awareness</w:t>
      </w:r>
    </w:p>
    <w:p w:rsidR="00CC42E8" w:rsidRDefault="006D3638">
      <w:pPr>
        <w:pStyle w:val="Listparagraf"/>
        <w:spacing w:line="360" w:lineRule="auto"/>
        <w:rPr>
          <w:rFonts w:ascii="Arial" w:hAnsi="Arial" w:cs="Arial"/>
          <w:lang w:val="en-US"/>
        </w:rPr>
      </w:pPr>
      <w:r>
        <w:rPr>
          <w:rFonts w:ascii="Arial" w:hAnsi="Arial" w:cs="Arial"/>
          <w:lang w:val="en-US"/>
        </w:rPr>
        <w:t>-team work</w:t>
      </w:r>
    </w:p>
    <w:p w:rsidR="00CC42E8" w:rsidRDefault="006D3638">
      <w:pPr>
        <w:pStyle w:val="Listparagraf"/>
        <w:spacing w:line="360" w:lineRule="auto"/>
        <w:rPr>
          <w:rFonts w:ascii="Arial" w:hAnsi="Arial" w:cs="Arial"/>
          <w:lang w:val="en-US"/>
        </w:rPr>
      </w:pPr>
      <w:r>
        <w:rPr>
          <w:rFonts w:ascii="Arial" w:hAnsi="Arial" w:cs="Arial"/>
          <w:lang w:val="en-US"/>
        </w:rPr>
        <w:t>-problem solving</w:t>
      </w:r>
    </w:p>
    <w:p w:rsidR="00CC42E8" w:rsidRDefault="006D3638">
      <w:pPr>
        <w:pStyle w:val="Listparagraf"/>
        <w:spacing w:line="360" w:lineRule="auto"/>
        <w:rPr>
          <w:rFonts w:ascii="Arial" w:hAnsi="Arial" w:cs="Arial"/>
          <w:lang w:val="en-US"/>
        </w:rPr>
      </w:pPr>
      <w:r>
        <w:rPr>
          <w:rFonts w:ascii="Arial" w:hAnsi="Arial" w:cs="Arial"/>
          <w:lang w:val="en-US"/>
        </w:rPr>
        <w:t>-leadership</w:t>
      </w:r>
    </w:p>
    <w:p w:rsidR="00CC42E8" w:rsidRDefault="006D3638">
      <w:pPr>
        <w:pStyle w:val="Listparagraf"/>
        <w:spacing w:line="360" w:lineRule="auto"/>
        <w:rPr>
          <w:rFonts w:ascii="Arial" w:hAnsi="Arial" w:cs="Arial"/>
          <w:lang w:val="en-US"/>
        </w:rPr>
      </w:pPr>
      <w:r>
        <w:rPr>
          <w:rFonts w:ascii="Arial" w:hAnsi="Arial" w:cs="Arial"/>
          <w:lang w:val="en-US"/>
        </w:rPr>
        <w:t>-ability to work under pressure</w:t>
      </w:r>
    </w:p>
    <w:p w:rsidR="00CC42E8" w:rsidRDefault="006D3638">
      <w:pPr>
        <w:pStyle w:val="Listparagraf"/>
        <w:spacing w:line="360" w:lineRule="auto"/>
        <w:rPr>
          <w:rFonts w:ascii="Arial" w:hAnsi="Arial" w:cs="Arial"/>
          <w:lang w:val="en-US"/>
        </w:rPr>
      </w:pPr>
      <w:r>
        <w:rPr>
          <w:rFonts w:ascii="Arial" w:hAnsi="Arial" w:cs="Arial"/>
          <w:lang w:val="en-US"/>
        </w:rPr>
        <w:t>-planning and organizing.</w:t>
      </w:r>
    </w:p>
    <w:p w:rsidR="00CC42E8" w:rsidRDefault="006D3638">
      <w:pPr>
        <w:pStyle w:val="Listparagraf"/>
        <w:spacing w:line="360" w:lineRule="auto"/>
        <w:rPr>
          <w:rFonts w:ascii="Arial" w:hAnsi="Arial" w:cs="Arial"/>
          <w:lang w:val="en-US"/>
        </w:rPr>
      </w:pPr>
      <w:r>
        <w:rPr>
          <w:rFonts w:ascii="Arial" w:hAnsi="Arial" w:cs="Arial"/>
          <w:lang w:val="en-US"/>
        </w:rPr>
        <w:t>At this chapter I have more than half , working my way up in the factory’s from Romania , Germany, Spain in many domains,  I have learn how to work with other people , I held positions as a team leader and even a manager to a small furniture factory in Romania, all these experiences help me build my employability skills , skills I didn’t know I have them.</w:t>
      </w:r>
    </w:p>
    <w:p w:rsidR="00CC42E8" w:rsidRDefault="00CC42E8">
      <w:pPr>
        <w:pStyle w:val="Listparagraf"/>
        <w:spacing w:line="360" w:lineRule="auto"/>
        <w:rPr>
          <w:rFonts w:ascii="Arial" w:hAnsi="Arial" w:cs="Arial"/>
          <w:lang w:val="en-US"/>
        </w:rPr>
      </w:pPr>
    </w:p>
    <w:p w:rsidR="00CC42E8" w:rsidRDefault="006D3638">
      <w:pPr>
        <w:pStyle w:val="Listparagraf"/>
        <w:numPr>
          <w:ilvl w:val="0"/>
          <w:numId w:val="1"/>
        </w:numPr>
        <w:spacing w:line="360" w:lineRule="auto"/>
        <w:rPr>
          <w:rFonts w:ascii="Arial" w:hAnsi="Arial" w:cs="Arial"/>
          <w:lang w:val="en-US"/>
        </w:rPr>
      </w:pPr>
      <w:r>
        <w:rPr>
          <w:rFonts w:ascii="Arial" w:hAnsi="Arial" w:cs="Arial"/>
          <w:lang w:val="en-US"/>
        </w:rPr>
        <w:t>S.W.O.T.</w:t>
      </w:r>
    </w:p>
    <w:p w:rsidR="00CC42E8" w:rsidRDefault="006D3638">
      <w:pPr>
        <w:pStyle w:val="Listparagraf"/>
        <w:spacing w:line="360" w:lineRule="auto"/>
        <w:rPr>
          <w:rFonts w:ascii="Arial" w:hAnsi="Arial" w:cs="Arial"/>
          <w:lang w:val="en-US"/>
        </w:rPr>
      </w:pPr>
      <w:r>
        <w:rPr>
          <w:rFonts w:ascii="Arial" w:hAnsi="Arial" w:cs="Arial"/>
          <w:lang w:val="en-US"/>
        </w:rPr>
        <w:t>- it is a quick tool that will help me to analyze my abilities, skills and opportunities, also threats allowing me to improve myself.</w:t>
      </w:r>
    </w:p>
    <w:p w:rsidR="00CC42E8" w:rsidRDefault="006D3638">
      <w:pPr>
        <w:pStyle w:val="Listparagraf"/>
        <w:spacing w:line="360" w:lineRule="auto"/>
        <w:rPr>
          <w:rFonts w:ascii="Arial" w:hAnsi="Arial" w:cs="Arial"/>
          <w:lang w:val="en-US"/>
        </w:rPr>
      </w:pPr>
      <w:r>
        <w:rPr>
          <w:rFonts w:ascii="Arial" w:hAnsi="Arial" w:cs="Arial"/>
          <w:lang w:val="en-US"/>
        </w:rPr>
        <w:t>Panagiotou (2003) tell us about the history of S.W.O.T. dating back to 1950’s and argue that S.W.O.T. analysis emerged in the Harvard Business school environment. In other circles Albert Humphrey is credited for the appearance of S.W.O.T. in 1960 at Stanford Research Institute, although Humphrey never claim the creation of S.W.O.T.</w:t>
      </w:r>
    </w:p>
    <w:p w:rsidR="00CC42E8" w:rsidRDefault="006D3638">
      <w:pPr>
        <w:pStyle w:val="Listparagraf"/>
        <w:spacing w:line="360" w:lineRule="auto"/>
      </w:pPr>
      <w:r>
        <w:rPr>
          <w:rFonts w:ascii="Arial" w:hAnsi="Arial" w:cs="Arial"/>
          <w:lang w:val="en-US"/>
        </w:rPr>
        <w:t>Trying to apply this analysis myself is not an easy task, because people tend to underestimate or overestimate their skills and talents.</w:t>
      </w:r>
    </w:p>
    <w:p w:rsidR="00CC42E8" w:rsidRDefault="006D3638">
      <w:r>
        <w:rPr>
          <w:rFonts w:ascii="Arial" w:hAnsi="Arial" w:cs="Arial"/>
          <w:noProof/>
          <w:sz w:val="24"/>
          <w:szCs w:val="24"/>
        </w:rPr>
        <w:lastRenderedPageBreak/>
        <mc:AlternateContent>
          <mc:Choice Requires="wps">
            <w:drawing>
              <wp:anchor distT="0" distB="0" distL="114300" distR="114300" simplePos="0" relativeHeight="251660288" behindDoc="0" locked="0" layoutInCell="1" allowOverlap="1">
                <wp:simplePos x="0" y="0"/>
                <wp:positionH relativeFrom="column">
                  <wp:posOffset>2724153</wp:posOffset>
                </wp:positionH>
                <wp:positionV relativeFrom="paragraph">
                  <wp:posOffset>252090</wp:posOffset>
                </wp:positionV>
                <wp:extent cx="2790191" cy="1771019"/>
                <wp:effectExtent l="0" t="0" r="10159" b="19681"/>
                <wp:wrapSquare wrapText="bothSides"/>
                <wp:docPr id="1" name="Casetă text 2"/>
                <wp:cNvGraphicFramePr/>
                <a:graphic xmlns:a="http://schemas.openxmlformats.org/drawingml/2006/main">
                  <a:graphicData uri="http://schemas.microsoft.com/office/word/2010/wordprocessingShape">
                    <wps:wsp>
                      <wps:cNvSpPr txBox="1"/>
                      <wps:spPr>
                        <a:xfrm>
                          <a:off x="0" y="0"/>
                          <a:ext cx="2790191" cy="1771019"/>
                        </a:xfrm>
                        <a:prstGeom prst="rect">
                          <a:avLst/>
                        </a:prstGeom>
                        <a:solidFill>
                          <a:srgbClr val="FFFFFF"/>
                        </a:solidFill>
                        <a:ln w="9528">
                          <a:solidFill>
                            <a:srgbClr val="000000"/>
                          </a:solidFill>
                          <a:prstDash val="solid"/>
                        </a:ln>
                      </wps:spPr>
                      <wps:txbx>
                        <w:txbxContent>
                          <w:p w:rsidR="00CC42E8" w:rsidRDefault="006D3638">
                            <w:pPr>
                              <w:jc w:val="center"/>
                            </w:pPr>
                            <w:r>
                              <w:rPr>
                                <w:b/>
                                <w:bCs/>
                                <w:color w:val="FF0000"/>
                                <w:sz w:val="24"/>
                                <w:szCs w:val="24"/>
                              </w:rPr>
                              <w:t>WEAKNESSES</w:t>
                            </w:r>
                            <w:r>
                              <w:rPr>
                                <w:b/>
                                <w:bCs/>
                                <w:color w:val="FF0000"/>
                                <w:sz w:val="24"/>
                                <w:szCs w:val="24"/>
                                <w:lang w:val="en-US"/>
                              </w:rPr>
                              <w:t>:</w:t>
                            </w:r>
                          </w:p>
                          <w:p w:rsidR="00CC42E8" w:rsidRDefault="006D3638">
                            <w:pPr>
                              <w:rPr>
                                <w:sz w:val="24"/>
                                <w:szCs w:val="24"/>
                                <w:lang w:val="en-US"/>
                              </w:rPr>
                            </w:pPr>
                            <w:r>
                              <w:rPr>
                                <w:sz w:val="24"/>
                                <w:szCs w:val="24"/>
                                <w:lang w:val="en-US"/>
                              </w:rPr>
                              <w:t>-PUBLIC SPEECH IN ENGLISH LANGUAGE</w:t>
                            </w:r>
                          </w:p>
                          <w:p w:rsidR="00CC42E8" w:rsidRDefault="006D3638">
                            <w:pPr>
                              <w:rPr>
                                <w:sz w:val="24"/>
                                <w:szCs w:val="24"/>
                                <w:lang w:val="en-US"/>
                              </w:rPr>
                            </w:pPr>
                            <w:r>
                              <w:rPr>
                                <w:sz w:val="24"/>
                                <w:szCs w:val="24"/>
                                <w:lang w:val="en-US"/>
                              </w:rPr>
                              <w:t>-ACADEMIC WRITING</w:t>
                            </w:r>
                          </w:p>
                          <w:p w:rsidR="00CC42E8" w:rsidRDefault="006D3638">
                            <w:pPr>
                              <w:rPr>
                                <w:sz w:val="24"/>
                                <w:szCs w:val="24"/>
                                <w:lang w:val="en-US"/>
                              </w:rPr>
                            </w:pPr>
                            <w:r>
                              <w:rPr>
                                <w:sz w:val="24"/>
                                <w:szCs w:val="24"/>
                                <w:lang w:val="en-US"/>
                              </w:rPr>
                              <w:t>-CRITICAL THINKING</w:t>
                            </w:r>
                          </w:p>
                          <w:p w:rsidR="00CC42E8" w:rsidRDefault="006D3638">
                            <w:pPr>
                              <w:rPr>
                                <w:sz w:val="24"/>
                                <w:szCs w:val="24"/>
                                <w:lang w:val="en-US"/>
                              </w:rPr>
                            </w:pPr>
                            <w:r>
                              <w:rPr>
                                <w:sz w:val="24"/>
                                <w:szCs w:val="24"/>
                                <w:lang w:val="en-US"/>
                              </w:rPr>
                              <w:t>-REFERENCING</w:t>
                            </w:r>
                          </w:p>
                        </w:txbxContent>
                      </wps:txbx>
                      <wps:bodyPr vert="horz" wrap="square" lIns="91440" tIns="45720" rIns="91440" bIns="45720" anchor="t" anchorCtr="0" compatLnSpc="0">
                        <a:noAutofit/>
                      </wps:bodyPr>
                    </wps:wsp>
                  </a:graphicData>
                </a:graphic>
              </wp:anchor>
            </w:drawing>
          </mc:Choice>
          <mc:Fallback>
            <w:pict>
              <v:shapetype id="_x0000_t202" coordsize="21600,21600" o:spt="202" path="m,l,21600r21600,l21600,xe">
                <v:stroke joinstyle="miter"/>
                <v:path gradientshapeok="t" o:connecttype="rect"/>
              </v:shapetype>
              <v:shape id="Casetă text 2" o:spid="_x0000_s1026" type="#_x0000_t202" style="position:absolute;margin-left:214.5pt;margin-top:19.85pt;width:219.7pt;height:139.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" strokeweight=".26467mm">
                <v:textbox>
                  <w:txbxContent>
                    <w:p w:rsidR="00CC42E8" w:rsidRDefault="006D3638">
                      <w:pPr>
                        <w:jc w:val="center"/>
                      </w:pPr>
                      <w:r>
                        <w:rPr>
                          <w:b/>
                          <w:bCs/>
                          <w:color w:val="FF0000"/>
                          <w:sz w:val="24"/>
                          <w:szCs w:val="24"/>
                        </w:rPr>
                        <w:t>WEAKNESSES</w:t>
                      </w:r>
                      <w:r>
                        <w:rPr>
                          <w:b/>
                          <w:bCs/>
                          <w:color w:val="FF0000"/>
                          <w:sz w:val="24"/>
                          <w:szCs w:val="24"/>
                          <w:lang w:val="en-US"/>
                        </w:rPr>
                        <w:t>:</w:t>
                      </w:r>
                    </w:p>
                    <w:p w:rsidR="00CC42E8" w:rsidRDefault="006D3638">
                      <w:pPr>
                        <w:rPr>
                          <w:sz w:val="24"/>
                          <w:szCs w:val="24"/>
                          <w:lang w:val="en-US"/>
                        </w:rPr>
                      </w:pPr>
                      <w:r>
                        <w:rPr>
                          <w:sz w:val="24"/>
                          <w:szCs w:val="24"/>
                          <w:lang w:val="en-US"/>
                        </w:rPr>
                        <w:t>-PUBLIC SPEECH IN ENGLISH LANGUAGE</w:t>
                      </w:r>
                    </w:p>
                    <w:p w:rsidR="00CC42E8" w:rsidRDefault="006D3638">
                      <w:pPr>
                        <w:rPr>
                          <w:sz w:val="24"/>
                          <w:szCs w:val="24"/>
                          <w:lang w:val="en-US"/>
                        </w:rPr>
                      </w:pPr>
                      <w:r>
                        <w:rPr>
                          <w:sz w:val="24"/>
                          <w:szCs w:val="24"/>
                          <w:lang w:val="en-US"/>
                        </w:rPr>
                        <w:t>-ACADEMIC WRITING</w:t>
                      </w:r>
                    </w:p>
                    <w:p w:rsidR="00CC42E8" w:rsidRDefault="006D3638">
                      <w:pPr>
                        <w:rPr>
                          <w:sz w:val="24"/>
                          <w:szCs w:val="24"/>
                          <w:lang w:val="en-US"/>
                        </w:rPr>
                      </w:pPr>
                      <w:r>
                        <w:rPr>
                          <w:sz w:val="24"/>
                          <w:szCs w:val="24"/>
                          <w:lang w:val="en-US"/>
                        </w:rPr>
                        <w:t>-CRITICAL THINKING</w:t>
                      </w:r>
                    </w:p>
                    <w:p w:rsidR="00CC42E8" w:rsidRDefault="006D3638">
                      <w:pPr>
                        <w:rPr>
                          <w:sz w:val="24"/>
                          <w:szCs w:val="24"/>
                          <w:lang w:val="en-US"/>
                        </w:rPr>
                      </w:pPr>
                      <w:r>
                        <w:rPr>
                          <w:sz w:val="24"/>
                          <w:szCs w:val="24"/>
                          <w:lang w:val="en-US"/>
                        </w:rPr>
                        <w:t>-REFERENCING</w:t>
                      </w:r>
                    </w:p>
                  </w:txbxContent>
                </v:textbox>
                <w10:wrap type="square"/>
              </v:shape>
            </w:pict>
          </mc:Fallback>
        </mc:AlternateContent>
      </w:r>
      <w:r>
        <w:rPr>
          <w:rFonts w:ascii="Arial" w:hAnsi="Arial" w:cs="Arial"/>
          <w:noProof/>
          <w:sz w:val="24"/>
          <w:szCs w:val="24"/>
          <w:lang w:val="en-US"/>
        </w:rPr>
        <mc:AlternateContent>
          <mc:Choice Requires="wps">
            <w:drawing>
              <wp:anchor distT="0" distB="0" distL="114300" distR="114300" simplePos="0" relativeHeight="251678720" behindDoc="0" locked="0" layoutInCell="1" allowOverlap="1">
                <wp:simplePos x="0" y="0"/>
                <wp:positionH relativeFrom="column">
                  <wp:posOffset>2724153</wp:posOffset>
                </wp:positionH>
                <wp:positionV relativeFrom="paragraph">
                  <wp:posOffset>2092961</wp:posOffset>
                </wp:positionV>
                <wp:extent cx="2790191" cy="1743075"/>
                <wp:effectExtent l="0" t="0" r="10159" b="28575"/>
                <wp:wrapSquare wrapText="bothSides"/>
                <wp:docPr id="2" name="Casetă text 2"/>
                <wp:cNvGraphicFramePr/>
                <a:graphic xmlns:a="http://schemas.openxmlformats.org/drawingml/2006/main">
                  <a:graphicData uri="http://schemas.microsoft.com/office/word/2010/wordprocessingShape">
                    <wps:wsp>
                      <wps:cNvSpPr txBox="1"/>
                      <wps:spPr>
                        <a:xfrm>
                          <a:off x="0" y="0"/>
                          <a:ext cx="2790191" cy="1743075"/>
                        </a:xfrm>
                        <a:prstGeom prst="rect">
                          <a:avLst/>
                        </a:prstGeom>
                        <a:solidFill>
                          <a:srgbClr val="FFFFFF"/>
                        </a:solidFill>
                        <a:ln w="9528">
                          <a:solidFill>
                            <a:srgbClr val="000000"/>
                          </a:solidFill>
                          <a:prstDash val="solid"/>
                        </a:ln>
                      </wps:spPr>
                      <wps:txbx>
                        <w:txbxContent>
                          <w:p w:rsidR="00CC42E8" w:rsidRDefault="006D3638">
                            <w:pPr>
                              <w:jc w:val="center"/>
                            </w:pPr>
                            <w:r>
                              <w:rPr>
                                <w:b/>
                                <w:bCs/>
                                <w:color w:val="F79646"/>
                                <w:sz w:val="24"/>
                                <w:szCs w:val="24"/>
                                <w:lang w:val="en-US"/>
                              </w:rPr>
                              <w:t>THREATS:</w:t>
                            </w:r>
                          </w:p>
                          <w:p w:rsidR="00CC42E8" w:rsidRDefault="006D3638">
                            <w:pPr>
                              <w:rPr>
                                <w:lang w:val="en-US"/>
                              </w:rPr>
                            </w:pPr>
                            <w:r>
                              <w:rPr>
                                <w:lang w:val="en-US"/>
                              </w:rPr>
                              <w:t>-MY CURENT JOB STABILITY</w:t>
                            </w:r>
                          </w:p>
                          <w:p w:rsidR="00CC42E8" w:rsidRDefault="006D3638">
                            <w:pPr>
                              <w:rPr>
                                <w:lang w:val="en-US"/>
                              </w:rPr>
                            </w:pPr>
                            <w:r>
                              <w:rPr>
                                <w:lang w:val="en-US"/>
                              </w:rPr>
                              <w:t>-BREXIT- MY CITIZENSHIP STATUS</w:t>
                            </w:r>
                          </w:p>
                          <w:p w:rsidR="00CC42E8" w:rsidRDefault="006D3638">
                            <w:pPr>
                              <w:rPr>
                                <w:lang w:val="en-US"/>
                              </w:rPr>
                            </w:pPr>
                            <w:r>
                              <w:rPr>
                                <w:lang w:val="en-US"/>
                              </w:rPr>
                              <w:t>-MONEY FROM STUDENT FINANCE ENDING</w:t>
                            </w:r>
                          </w:p>
                          <w:p w:rsidR="00CC42E8" w:rsidRDefault="006D3638">
                            <w:pPr>
                              <w:rPr>
                                <w:lang w:val="en-US"/>
                              </w:rPr>
                            </w:pPr>
                            <w:r>
                              <w:rPr>
                                <w:lang w:val="en-US"/>
                              </w:rPr>
                              <w:t>-APARANCE OF A DIESEASE</w:t>
                            </w:r>
                          </w:p>
                        </w:txbxContent>
                      </wps:txbx>
                      <wps:bodyPr vert="horz" wrap="square" lIns="91440" tIns="45720" rIns="91440" bIns="45720" anchor="t" anchorCtr="0" compatLnSpc="0">
                        <a:noAutofit/>
                      </wps:bodyPr>
                    </wps:wsp>
                  </a:graphicData>
                </a:graphic>
              </wp:anchor>
            </w:drawing>
          </mc:Choice>
          <mc:Fallback>
            <w:pict>
              <v:shape id="_x0000_s1027" type="#_x0000_t202" style="position:absolute;margin-left:214.5pt;margin-top:164.8pt;width:219.7pt;height:137.2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" strokeweight=".26467mm">
                <v:textbox>
                  <w:txbxContent>
                    <w:p w:rsidR="00CC42E8" w:rsidRDefault="006D3638">
                      <w:pPr>
                        <w:jc w:val="center"/>
                      </w:pPr>
                      <w:r>
                        <w:rPr>
                          <w:b/>
                          <w:bCs/>
                          <w:color w:val="F79646"/>
                          <w:sz w:val="24"/>
                          <w:szCs w:val="24"/>
                          <w:lang w:val="en-US"/>
                        </w:rPr>
                        <w:t>THREATS:</w:t>
                      </w:r>
                    </w:p>
                    <w:p w:rsidR="00CC42E8" w:rsidRDefault="006D3638">
                      <w:pPr>
                        <w:rPr>
                          <w:lang w:val="en-US"/>
                        </w:rPr>
                      </w:pPr>
                      <w:r>
                        <w:rPr>
                          <w:lang w:val="en-US"/>
                        </w:rPr>
                        <w:t>-MY CURENT JOB STABILITY</w:t>
                      </w:r>
                    </w:p>
                    <w:p w:rsidR="00CC42E8" w:rsidRDefault="006D3638">
                      <w:pPr>
                        <w:rPr>
                          <w:lang w:val="en-US"/>
                        </w:rPr>
                      </w:pPr>
                      <w:r>
                        <w:rPr>
                          <w:lang w:val="en-US"/>
                        </w:rPr>
                        <w:t>-BREXIT- MY CITIZENSHIP STATUS</w:t>
                      </w:r>
                    </w:p>
                    <w:p w:rsidR="00CC42E8" w:rsidRDefault="006D3638">
                      <w:pPr>
                        <w:rPr>
                          <w:lang w:val="en-US"/>
                        </w:rPr>
                      </w:pPr>
                      <w:r>
                        <w:rPr>
                          <w:lang w:val="en-US"/>
                        </w:rPr>
                        <w:t>-MONEY FROM STUDENT FINANCE ENDING</w:t>
                      </w:r>
                    </w:p>
                    <w:p w:rsidR="00CC42E8" w:rsidRDefault="006D3638">
                      <w:pPr>
                        <w:rPr>
                          <w:lang w:val="en-US"/>
                        </w:rPr>
                      </w:pPr>
                      <w:r>
                        <w:rPr>
                          <w:lang w:val="en-US"/>
                        </w:rPr>
                        <w:t>-APARANCE OF A DIESEASE</w:t>
                      </w:r>
                    </w:p>
                  </w:txbxContent>
                </v:textbox>
                <w10:wrap type="square"/>
              </v:shape>
            </w:pict>
          </mc:Fallback>
        </mc:AlternateContent>
      </w:r>
      <w:r>
        <w:rPr>
          <w:rFonts w:ascii="Arial" w:hAnsi="Arial" w:cs="Arial"/>
          <w:noProof/>
          <w:sz w:val="24"/>
          <w:szCs w:val="24"/>
          <w:lang w:val="en-US"/>
        </w:rPr>
        <mc:AlternateContent>
          <mc:Choice Requires="wps">
            <w:drawing>
              <wp:anchor distT="0" distB="0" distL="114300" distR="114300" simplePos="0" relativeHeight="251644928" behindDoc="0" locked="0" layoutInCell="1" allowOverlap="1">
                <wp:simplePos x="0" y="0"/>
                <wp:positionH relativeFrom="margin">
                  <wp:align>left</wp:align>
                </wp:positionH>
                <wp:positionV relativeFrom="paragraph">
                  <wp:posOffset>233043</wp:posOffset>
                </wp:positionV>
                <wp:extent cx="2675891" cy="1952628"/>
                <wp:effectExtent l="0" t="0" r="10159" b="28572"/>
                <wp:wrapSquare wrapText="bothSides"/>
                <wp:docPr id="3" name="Casetă text 2"/>
                <wp:cNvGraphicFramePr/>
                <a:graphic xmlns:a="http://schemas.openxmlformats.org/drawingml/2006/main">
                  <a:graphicData uri="http://schemas.microsoft.com/office/word/2010/wordprocessingShape">
                    <wps:wsp>
                      <wps:cNvSpPr txBox="1"/>
                      <wps:spPr>
                        <a:xfrm>
                          <a:off x="0" y="0"/>
                          <a:ext cx="2675891" cy="1952628"/>
                        </a:xfrm>
                        <a:prstGeom prst="rect">
                          <a:avLst/>
                        </a:prstGeom>
                        <a:solidFill>
                          <a:srgbClr val="FFFFFF"/>
                        </a:solidFill>
                        <a:ln w="9528">
                          <a:solidFill>
                            <a:srgbClr val="000000"/>
                          </a:solidFill>
                          <a:prstDash val="solid"/>
                        </a:ln>
                      </wps:spPr>
                      <wps:txbx>
                        <w:txbxContent>
                          <w:p w:rsidR="00CC42E8" w:rsidRDefault="006D3638">
                            <w:r>
                              <w:t xml:space="preserve">                                </w:t>
                            </w:r>
                            <w:r>
                              <w:rPr>
                                <w:b/>
                                <w:bCs/>
                                <w:color w:val="1F497D"/>
                                <w:sz w:val="24"/>
                                <w:szCs w:val="24"/>
                              </w:rPr>
                              <w:t>STRENGHT:</w:t>
                            </w:r>
                          </w:p>
                          <w:p w:rsidR="00CC42E8" w:rsidRDefault="006D3638">
                            <w:r>
                              <w:t>-GOOD TIME KEEPING</w:t>
                            </w:r>
                          </w:p>
                          <w:p w:rsidR="00CC42E8" w:rsidRDefault="006D3638">
                            <w:r>
                              <w:t>-IT KNOWLEDGE</w:t>
                            </w:r>
                          </w:p>
                          <w:p w:rsidR="00CC42E8" w:rsidRDefault="006D3638">
                            <w:r>
                              <w:t>-PROBLEM SOLVING</w:t>
                            </w:r>
                          </w:p>
                          <w:p w:rsidR="00CC42E8" w:rsidRDefault="006D3638">
                            <w:r>
                              <w:t>-ABILITY TO WORK UNDER PRESURE</w:t>
                            </w:r>
                          </w:p>
                          <w:p w:rsidR="00CC42E8" w:rsidRDefault="006D3638">
                            <w:r>
                              <w:t>-COMMERCIAL AWARNESS</w:t>
                            </w:r>
                          </w:p>
                        </w:txbxContent>
                      </wps:txbx>
                      <wps:bodyPr vert="horz" wrap="square" lIns="91440" tIns="45720" rIns="91440" bIns="45720" anchor="ctr" anchorCtr="0" compatLnSpc="0">
                        <a:noAutofit/>
                      </wps:bodyPr>
                    </wps:wsp>
                  </a:graphicData>
                </a:graphic>
              </wp:anchor>
            </w:drawing>
          </mc:Choice>
          <mc:Fallback>
            <w:pict>
              <v:shape id="_x0000_s1028" type="#_x0000_t202" style="position:absolute;margin-left:0;margin-top:18.35pt;width:210.7pt;height:153.75pt;z-index:25164492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" strokeweight=".26467mm">
                <v:textbox>
                  <w:txbxContent>
                    <w:p w:rsidR="00CC42E8" w:rsidRDefault="006D3638">
                      <w:r>
                        <w:t xml:space="preserve">                                </w:t>
                      </w:r>
                      <w:r>
                        <w:rPr>
                          <w:b/>
                          <w:bCs/>
                          <w:color w:val="1F497D"/>
                          <w:sz w:val="24"/>
                          <w:szCs w:val="24"/>
                        </w:rPr>
                        <w:t>STRENGHT:</w:t>
                      </w:r>
                    </w:p>
                    <w:p w:rsidR="00CC42E8" w:rsidRDefault="006D3638">
                      <w:r>
                        <w:t>-GOOD TIME KEEPING</w:t>
                      </w:r>
                    </w:p>
                    <w:p w:rsidR="00CC42E8" w:rsidRDefault="006D3638">
                      <w:r>
                        <w:t>-IT KNOWLEDGE</w:t>
                      </w:r>
                    </w:p>
                    <w:p w:rsidR="00CC42E8" w:rsidRDefault="006D3638">
                      <w:r>
                        <w:t>-PROBLEM SOLVING</w:t>
                      </w:r>
                    </w:p>
                    <w:p w:rsidR="00CC42E8" w:rsidRDefault="006D3638">
                      <w:r>
                        <w:t>-ABILITY TO WORK UNDER PRESURE</w:t>
                      </w:r>
                    </w:p>
                    <w:p w:rsidR="00CC42E8" w:rsidRDefault="006D3638">
                      <w:r>
                        <w:t>-COMMERCIAL AWARNESS</w:t>
                      </w:r>
                    </w:p>
                  </w:txbxContent>
                </v:textbox>
                <w10:wrap type="square" anchorx="margin"/>
              </v:shape>
            </w:pict>
          </mc:Fallback>
        </mc:AlternateContent>
      </w:r>
      <w:r>
        <w:rPr>
          <w:rFonts w:ascii="Arial" w:hAnsi="Arial" w:cs="Arial"/>
          <w:noProof/>
          <w:sz w:val="24"/>
          <w:szCs w:val="24"/>
          <w:lang w:val="en-US"/>
        </w:rPr>
        <mc:AlternateContent>
          <mc:Choice Requires="wps">
            <w:drawing>
              <wp:anchor distT="0" distB="0" distL="114300" distR="114300" simplePos="0" relativeHeight="251666432" behindDoc="0" locked="0" layoutInCell="1" allowOverlap="1">
                <wp:simplePos x="0" y="0"/>
                <wp:positionH relativeFrom="margin">
                  <wp:align>left</wp:align>
                </wp:positionH>
                <wp:positionV relativeFrom="paragraph">
                  <wp:posOffset>2244723</wp:posOffset>
                </wp:positionV>
                <wp:extent cx="2675891" cy="1590041"/>
                <wp:effectExtent l="0" t="0" r="10159" b="10159"/>
                <wp:wrapSquare wrapText="bothSides"/>
                <wp:docPr id="4" name="Casetă text 2"/>
                <wp:cNvGraphicFramePr/>
                <a:graphic xmlns:a="http://schemas.openxmlformats.org/drawingml/2006/main">
                  <a:graphicData uri="http://schemas.microsoft.com/office/word/2010/wordprocessingShape">
                    <wps:wsp>
                      <wps:cNvSpPr txBox="1"/>
                      <wps:spPr>
                        <a:xfrm>
                          <a:off x="0" y="0"/>
                          <a:ext cx="2675891" cy="1590041"/>
                        </a:xfrm>
                        <a:prstGeom prst="rect">
                          <a:avLst/>
                        </a:prstGeom>
                        <a:solidFill>
                          <a:srgbClr val="FFFFFF"/>
                        </a:solidFill>
                        <a:ln w="9528">
                          <a:solidFill>
                            <a:srgbClr val="000000"/>
                          </a:solidFill>
                          <a:prstDash val="solid"/>
                        </a:ln>
                      </wps:spPr>
                      <wps:txbx>
                        <w:txbxContent>
                          <w:p w:rsidR="00CC42E8" w:rsidRDefault="006D3638">
                            <w:pPr>
                              <w:jc w:val="center"/>
                            </w:pPr>
                            <w:r>
                              <w:rPr>
                                <w:b/>
                                <w:bCs/>
                                <w:color w:val="00B050"/>
                                <w:sz w:val="24"/>
                                <w:szCs w:val="24"/>
                                <w:lang w:val="en-US"/>
                              </w:rPr>
                              <w:t>OPPORTUNITIES:</w:t>
                            </w:r>
                          </w:p>
                          <w:p w:rsidR="00CC42E8" w:rsidRDefault="006D3638">
                            <w:pPr>
                              <w:rPr>
                                <w:lang w:val="en-US"/>
                              </w:rPr>
                            </w:pPr>
                            <w:r>
                              <w:rPr>
                                <w:lang w:val="en-US"/>
                              </w:rPr>
                              <w:t>-DEVELOP MORE BUSINESS SKILLS</w:t>
                            </w:r>
                          </w:p>
                          <w:p w:rsidR="00CC42E8" w:rsidRDefault="006D3638">
                            <w:pPr>
                              <w:rPr>
                                <w:lang w:val="en-US"/>
                              </w:rPr>
                            </w:pPr>
                            <w:r>
                              <w:rPr>
                                <w:lang w:val="en-US"/>
                              </w:rPr>
                              <w:t>-STUDENT FINANCE MONEY FOR OTHER STUDIES</w:t>
                            </w:r>
                          </w:p>
                          <w:p w:rsidR="00CC42E8" w:rsidRDefault="006D3638">
                            <w:pPr>
                              <w:rPr>
                                <w:lang w:val="en-US"/>
                              </w:rPr>
                            </w:pPr>
                            <w:r>
                              <w:rPr>
                                <w:lang w:val="en-US"/>
                              </w:rPr>
                              <w:t>-CONDUCT A HOSPITALITY BUSINESS</w:t>
                            </w:r>
                          </w:p>
                          <w:p w:rsidR="00CC42E8" w:rsidRDefault="006D3638">
                            <w:pPr>
                              <w:rPr>
                                <w:lang w:val="en-US"/>
                              </w:rPr>
                            </w:pPr>
                            <w:r>
                              <w:rPr>
                                <w:lang w:val="en-US"/>
                              </w:rPr>
                              <w:t>-MASTER’S IN HOSPITALITY BUSINESS</w:t>
                            </w:r>
                          </w:p>
                        </w:txbxContent>
                      </wps:txbx>
                      <wps:bodyPr vert="horz" wrap="square" lIns="91440" tIns="45720" rIns="91440" bIns="45720" anchor="t" anchorCtr="0" compatLnSpc="0">
                        <a:noAutofit/>
                      </wps:bodyPr>
                    </wps:wsp>
                  </a:graphicData>
                </a:graphic>
              </wp:anchor>
            </w:drawing>
          </mc:Choice>
          <mc:Fallback>
            <w:pict>
              <v:shape id="_x0000_s1029" type="#_x0000_t202" style="position:absolute;margin-left:0;margin-top:176.75pt;width:210.7pt;height:125.2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" strokeweight=".26467mm">
                <v:textbox>
                  <w:txbxContent>
                    <w:p w:rsidR="00CC42E8" w:rsidRDefault="006D3638">
                      <w:pPr>
                        <w:jc w:val="center"/>
                      </w:pPr>
                      <w:r>
                        <w:rPr>
                          <w:b/>
                          <w:bCs/>
                          <w:color w:val="00B050"/>
                          <w:sz w:val="24"/>
                          <w:szCs w:val="24"/>
                          <w:lang w:val="en-US"/>
                        </w:rPr>
                        <w:t>OPPORTUNITIES:</w:t>
                      </w:r>
                    </w:p>
                    <w:p w:rsidR="00CC42E8" w:rsidRDefault="006D3638">
                      <w:pPr>
                        <w:rPr>
                          <w:lang w:val="en-US"/>
                        </w:rPr>
                      </w:pPr>
                      <w:r>
                        <w:rPr>
                          <w:lang w:val="en-US"/>
                        </w:rPr>
                        <w:t>-DEVELOP MORE BUSINESS SKILLS</w:t>
                      </w:r>
                    </w:p>
                    <w:p w:rsidR="00CC42E8" w:rsidRDefault="006D3638">
                      <w:pPr>
                        <w:rPr>
                          <w:lang w:val="en-US"/>
                        </w:rPr>
                      </w:pPr>
                      <w:r>
                        <w:rPr>
                          <w:lang w:val="en-US"/>
                        </w:rPr>
                        <w:t>-STUDENT FINANCE MONEY FOR OTHER STUDIES</w:t>
                      </w:r>
                    </w:p>
                    <w:p w:rsidR="00CC42E8" w:rsidRDefault="006D3638">
                      <w:pPr>
                        <w:rPr>
                          <w:lang w:val="en-US"/>
                        </w:rPr>
                      </w:pPr>
                      <w:r>
                        <w:rPr>
                          <w:lang w:val="en-US"/>
                        </w:rPr>
                        <w:t>-CONDUCT A HOSPITALITY BUSINESS</w:t>
                      </w:r>
                    </w:p>
                    <w:p w:rsidR="00CC42E8" w:rsidRDefault="006D3638">
                      <w:pPr>
                        <w:rPr>
                          <w:lang w:val="en-US"/>
                        </w:rPr>
                      </w:pPr>
                      <w:r>
                        <w:rPr>
                          <w:lang w:val="en-US"/>
                        </w:rPr>
                        <w:t>-MASTER’S IN HOSPITALITY BUSINESS</w:t>
                      </w:r>
                    </w:p>
                  </w:txbxContent>
                </v:textbox>
                <w10:wrap type="square" anchorx="margin"/>
              </v:shape>
            </w:pict>
          </mc:Fallback>
        </mc:AlternateContent>
      </w:r>
    </w:p>
    <w:p w:rsidR="00CC42E8" w:rsidRDefault="00CC42E8">
      <w:pPr>
        <w:pStyle w:val="Listparagraf"/>
        <w:spacing w:line="360" w:lineRule="auto"/>
        <w:rPr>
          <w:rFonts w:ascii="Arial" w:hAnsi="Arial" w:cs="Arial"/>
          <w:lang w:val="en-US"/>
        </w:rPr>
      </w:pPr>
    </w:p>
    <w:p w:rsidR="00CC42E8" w:rsidRDefault="006D3638">
      <w:pPr>
        <w:pStyle w:val="Listparagraf"/>
        <w:spacing w:line="360" w:lineRule="auto"/>
        <w:rPr>
          <w:rFonts w:ascii="Arial" w:hAnsi="Arial" w:cs="Arial"/>
          <w:lang w:val="en-US"/>
        </w:rPr>
      </w:pPr>
      <w:r>
        <w:rPr>
          <w:rFonts w:ascii="Arial" w:hAnsi="Arial" w:cs="Arial"/>
          <w:lang w:val="en-US"/>
        </w:rPr>
        <w:t xml:space="preserve">Using what I learned from marketing- essentials module I manage to analyze my opportunities and threats as an external environment taking in consideration political, economic, social almost half of P.E.S.T.E.L. analysis. </w:t>
      </w:r>
      <w:r w:rsidR="00AC154C">
        <w:rPr>
          <w:rFonts w:ascii="Arial" w:hAnsi="Arial" w:cs="Arial"/>
          <w:lang w:val="en-US"/>
        </w:rPr>
        <w:t>So,</w:t>
      </w:r>
      <w:r>
        <w:rPr>
          <w:rFonts w:ascii="Arial" w:hAnsi="Arial" w:cs="Arial"/>
          <w:lang w:val="en-US"/>
        </w:rPr>
        <w:t xml:space="preserve"> one of the threats I’m facing </w:t>
      </w:r>
      <w:proofErr w:type="gramStart"/>
      <w:r>
        <w:rPr>
          <w:rFonts w:ascii="Arial" w:hAnsi="Arial" w:cs="Arial"/>
          <w:lang w:val="en-US"/>
        </w:rPr>
        <w:t>in the near future</w:t>
      </w:r>
      <w:proofErr w:type="gramEnd"/>
      <w:r>
        <w:rPr>
          <w:rFonts w:ascii="Arial" w:hAnsi="Arial" w:cs="Arial"/>
          <w:lang w:val="en-US"/>
        </w:rPr>
        <w:t xml:space="preserve"> is the stability of my actual job as a security officer in a small company</w:t>
      </w:r>
      <w:r w:rsidR="00AC154C">
        <w:rPr>
          <w:rFonts w:ascii="Arial" w:hAnsi="Arial" w:cs="Arial"/>
          <w:lang w:val="en-US"/>
        </w:rPr>
        <w:t>.</w:t>
      </w:r>
    </w:p>
    <w:p w:rsidR="00CC42E8" w:rsidRDefault="00CC42E8">
      <w:pPr>
        <w:pStyle w:val="Listparagraf"/>
        <w:spacing w:line="360" w:lineRule="auto"/>
        <w:rPr>
          <w:rFonts w:ascii="Arial" w:hAnsi="Arial" w:cs="Arial"/>
          <w:lang w:val="en-US"/>
        </w:rPr>
      </w:pPr>
    </w:p>
    <w:p w:rsidR="00CC42E8" w:rsidRDefault="006D3638">
      <w:pPr>
        <w:pStyle w:val="Listparagraf"/>
        <w:numPr>
          <w:ilvl w:val="0"/>
          <w:numId w:val="1"/>
        </w:numPr>
        <w:spacing w:line="360" w:lineRule="auto"/>
        <w:rPr>
          <w:rFonts w:ascii="Arial" w:hAnsi="Arial" w:cs="Arial"/>
          <w:lang w:val="en-US"/>
        </w:rPr>
      </w:pPr>
      <w:r>
        <w:rPr>
          <w:rFonts w:ascii="Arial" w:hAnsi="Arial" w:cs="Arial"/>
          <w:lang w:val="en-US"/>
        </w:rPr>
        <w:t>P</w:t>
      </w:r>
      <w:r w:rsidR="0041236C">
        <w:rPr>
          <w:rFonts w:ascii="Arial" w:hAnsi="Arial" w:cs="Arial"/>
          <w:lang w:val="en-US"/>
        </w:rPr>
        <w:t>.</w:t>
      </w:r>
      <w:r>
        <w:rPr>
          <w:rFonts w:ascii="Arial" w:hAnsi="Arial" w:cs="Arial"/>
          <w:lang w:val="en-US"/>
        </w:rPr>
        <w:t>D</w:t>
      </w:r>
      <w:r w:rsidR="0041236C">
        <w:rPr>
          <w:rFonts w:ascii="Arial" w:hAnsi="Arial" w:cs="Arial"/>
          <w:lang w:val="en-US"/>
        </w:rPr>
        <w:t>.</w:t>
      </w:r>
      <w:r>
        <w:rPr>
          <w:rFonts w:ascii="Arial" w:hAnsi="Arial" w:cs="Arial"/>
          <w:lang w:val="en-US"/>
        </w:rPr>
        <w:t>P</w:t>
      </w:r>
      <w:r w:rsidR="0041236C">
        <w:rPr>
          <w:rFonts w:ascii="Arial" w:hAnsi="Arial" w:cs="Arial"/>
          <w:lang w:val="en-US"/>
        </w:rPr>
        <w:t>.</w:t>
      </w:r>
      <w:r>
        <w:rPr>
          <w:rFonts w:ascii="Arial" w:hAnsi="Arial" w:cs="Arial"/>
          <w:lang w:val="en-US"/>
        </w:rPr>
        <w:t xml:space="preserve"> – Personal Development Plan</w:t>
      </w:r>
    </w:p>
    <w:p w:rsidR="00CC42E8" w:rsidRDefault="006D3638">
      <w:pPr>
        <w:pStyle w:val="Listparagraf"/>
        <w:spacing w:line="360" w:lineRule="auto"/>
        <w:rPr>
          <w:rFonts w:ascii="Arial" w:hAnsi="Arial" w:cs="Arial"/>
          <w:lang w:val="en-US"/>
        </w:rPr>
      </w:pPr>
      <w:r>
        <w:rPr>
          <w:rFonts w:ascii="Arial" w:hAnsi="Arial" w:cs="Arial"/>
          <w:lang w:val="en-US"/>
        </w:rPr>
        <w:t xml:space="preserve">Time changes professions very fast, we are looking back 20 years ago a man can have same profession all his life, from school bench to retire a man rarely change two or three profession. Now you </w:t>
      </w:r>
      <w:proofErr w:type="gramStart"/>
      <w:r>
        <w:rPr>
          <w:rFonts w:ascii="Arial" w:hAnsi="Arial" w:cs="Arial"/>
          <w:lang w:val="en-US"/>
        </w:rPr>
        <w:t>have to</w:t>
      </w:r>
      <w:proofErr w:type="gramEnd"/>
      <w:r>
        <w:rPr>
          <w:rFonts w:ascii="Arial" w:hAnsi="Arial" w:cs="Arial"/>
          <w:lang w:val="en-US"/>
        </w:rPr>
        <w:t xml:space="preserve"> learn new skills and develop more abilities for a single job </w:t>
      </w:r>
      <w:r w:rsidR="00AC154C">
        <w:rPr>
          <w:rFonts w:ascii="Arial" w:hAnsi="Arial" w:cs="Arial"/>
          <w:lang w:val="en-US"/>
        </w:rPr>
        <w:t>. F</w:t>
      </w:r>
      <w:r>
        <w:rPr>
          <w:rFonts w:ascii="Arial" w:hAnsi="Arial" w:cs="Arial"/>
          <w:lang w:val="en-US"/>
        </w:rPr>
        <w:t xml:space="preserve">ew years of school or study is not enough and after you get the job, which will last five or maybe ten years , you find - you are not fitted anymore to work in that business . Growth of the population and saturation of working market are pushing young and old people to learn and develop more skills entire life, to overcome the fear of being left on the side or unemployed. </w:t>
      </w:r>
      <w:r w:rsidR="00AC154C">
        <w:rPr>
          <w:rFonts w:ascii="Arial" w:hAnsi="Arial" w:cs="Arial"/>
          <w:lang w:val="en-US"/>
        </w:rPr>
        <w:t>To keep tracking of these learned skills and developments we need a Personal Development Plan.</w:t>
      </w:r>
    </w:p>
    <w:p w:rsidR="0041236C" w:rsidRPr="0041236C" w:rsidRDefault="0041236C" w:rsidP="0041236C">
      <w:pPr>
        <w:pStyle w:val="Listparagraf"/>
        <w:spacing w:line="360" w:lineRule="auto"/>
        <w:rPr>
          <w:rFonts w:ascii="Arial" w:hAnsi="Arial" w:cs="Arial"/>
        </w:rPr>
      </w:pPr>
      <w:r>
        <w:rPr>
          <w:rFonts w:ascii="Arial" w:hAnsi="Arial" w:cs="Arial"/>
        </w:rPr>
        <w:lastRenderedPageBreak/>
        <w:t>Appeared from industry and technique profession terminology in 1998 at UK Health Department the abbreviation of Personal Development Plan -P.D.P., was first time use as Personal Learning Plan -PLP, as a new way of personal improvement for knowledge and skills. Charlton (2009).</w:t>
      </w:r>
    </w:p>
    <w:p w:rsidR="00CC42E8" w:rsidRDefault="006D3638">
      <w:pPr>
        <w:pStyle w:val="Listparagraf"/>
        <w:spacing w:line="360" w:lineRule="auto"/>
        <w:rPr>
          <w:rFonts w:ascii="Arial" w:hAnsi="Arial" w:cs="Arial"/>
          <w:lang w:val="en-US"/>
        </w:rPr>
      </w:pPr>
      <w:r>
        <w:rPr>
          <w:rFonts w:ascii="Arial" w:hAnsi="Arial" w:cs="Arial"/>
          <w:lang w:val="en-US"/>
        </w:rPr>
        <w:t>‘’Personal development plan is the process of creating an action plan based on the awareness, values, reflection, goal-setting and planning for personal development within the context of a career, education, relationship or self-improvement’’ Chinoperekweyi  (2017).</w:t>
      </w:r>
    </w:p>
    <w:p w:rsidR="00CC42E8" w:rsidRDefault="006D3638">
      <w:pPr>
        <w:pStyle w:val="Listparagraf"/>
        <w:spacing w:line="360" w:lineRule="auto"/>
        <w:rPr>
          <w:rFonts w:ascii="Arial" w:hAnsi="Arial" w:cs="Arial"/>
        </w:rPr>
      </w:pPr>
      <w:r>
        <w:rPr>
          <w:rFonts w:ascii="Arial" w:hAnsi="Arial" w:cs="Arial"/>
        </w:rPr>
        <w:t>A P</w:t>
      </w:r>
      <w:r w:rsidR="0041236C">
        <w:rPr>
          <w:rFonts w:ascii="Arial" w:hAnsi="Arial" w:cs="Arial"/>
        </w:rPr>
        <w:t>.</w:t>
      </w:r>
      <w:r>
        <w:rPr>
          <w:rFonts w:ascii="Arial" w:hAnsi="Arial" w:cs="Arial"/>
        </w:rPr>
        <w:t>D</w:t>
      </w:r>
      <w:r w:rsidR="0041236C">
        <w:rPr>
          <w:rFonts w:ascii="Arial" w:hAnsi="Arial" w:cs="Arial"/>
        </w:rPr>
        <w:t>.</w:t>
      </w:r>
      <w:r>
        <w:rPr>
          <w:rFonts w:ascii="Arial" w:hAnsi="Arial" w:cs="Arial"/>
        </w:rPr>
        <w:t>P</w:t>
      </w:r>
      <w:r w:rsidR="0041236C">
        <w:rPr>
          <w:rFonts w:ascii="Arial" w:hAnsi="Arial" w:cs="Arial"/>
        </w:rPr>
        <w:t>.</w:t>
      </w:r>
      <w:r>
        <w:rPr>
          <w:rFonts w:ascii="Arial" w:hAnsi="Arial" w:cs="Arial"/>
        </w:rPr>
        <w:t xml:space="preserve"> is composed from two parts first part is S.W.O.T. analysis, the second part represent my goals for the career I’m hunting, my objective for the next years. To reach my goals I need to take an action plan, but this action plan must be realistic and measurable for that we are using S.M.A.R.T. model.</w:t>
      </w:r>
    </w:p>
    <w:p w:rsidR="00CC42E8" w:rsidRDefault="006D3638">
      <w:pPr>
        <w:pStyle w:val="Listparagraf"/>
        <w:spacing w:line="360" w:lineRule="auto"/>
        <w:rPr>
          <w:rFonts w:ascii="Arial" w:hAnsi="Arial" w:cs="Arial"/>
        </w:rPr>
      </w:pPr>
      <w:r>
        <w:rPr>
          <w:rFonts w:ascii="Arial" w:hAnsi="Arial" w:cs="Arial"/>
        </w:rPr>
        <w:t>S.M.A.R.T. is an acronym that has been credited to both Peter Drucker (1955) and G.T. Doran (1981), though it is difficult to identify whether either of these two were really the first people to use the term ‘S.M.A.R.T.’. The term S.M.A.R.T. is now in common usage among managers who use S.M.A.R.T.  to set realistic objectives.</w:t>
      </w:r>
    </w:p>
    <w:p w:rsidR="00CC42E8" w:rsidRDefault="006D3638">
      <w:pPr>
        <w:pStyle w:val="Listparagraf"/>
        <w:spacing w:line="360" w:lineRule="auto"/>
        <w:rPr>
          <w:rFonts w:ascii="Arial" w:hAnsi="Arial" w:cs="Arial"/>
        </w:rPr>
      </w:pPr>
      <w:r>
        <w:rPr>
          <w:rFonts w:ascii="Arial" w:hAnsi="Arial" w:cs="Arial"/>
        </w:rPr>
        <w:t>Most people believe that the success of a P</w:t>
      </w:r>
      <w:r w:rsidR="0041236C">
        <w:rPr>
          <w:rFonts w:ascii="Arial" w:hAnsi="Arial" w:cs="Arial"/>
        </w:rPr>
        <w:t>.</w:t>
      </w:r>
      <w:r>
        <w:rPr>
          <w:rFonts w:ascii="Arial" w:hAnsi="Arial" w:cs="Arial"/>
        </w:rPr>
        <w:t>D</w:t>
      </w:r>
      <w:r w:rsidR="0041236C">
        <w:rPr>
          <w:rFonts w:ascii="Arial" w:hAnsi="Arial" w:cs="Arial"/>
        </w:rPr>
        <w:t>.</w:t>
      </w:r>
      <w:r>
        <w:rPr>
          <w:rFonts w:ascii="Arial" w:hAnsi="Arial" w:cs="Arial"/>
        </w:rPr>
        <w:t>P</w:t>
      </w:r>
      <w:r w:rsidR="0041236C">
        <w:rPr>
          <w:rFonts w:ascii="Arial" w:hAnsi="Arial" w:cs="Arial"/>
        </w:rPr>
        <w:t>.</w:t>
      </w:r>
      <w:r>
        <w:rPr>
          <w:rFonts w:ascii="Arial" w:hAnsi="Arial" w:cs="Arial"/>
        </w:rPr>
        <w:t xml:space="preserve"> plan must go through the all S.M.A.R.T. five elements, however Doran explains:’’ It should also be understood that the suggested acronym doesn't mean that every objective written will have all five criteria.’’ Doran (1981).</w:t>
      </w:r>
    </w:p>
    <w:p w:rsidR="00CC42E8" w:rsidRDefault="006D3638">
      <w:pPr>
        <w:pStyle w:val="Listparagraf"/>
        <w:spacing w:line="360" w:lineRule="auto"/>
        <w:rPr>
          <w:rFonts w:ascii="Arial" w:hAnsi="Arial" w:cs="Arial"/>
        </w:rPr>
      </w:pPr>
      <w:r>
        <w:rPr>
          <w:rFonts w:ascii="Arial" w:hAnsi="Arial" w:cs="Arial"/>
        </w:rPr>
        <w:t>S.M.A.R.T stands for:</w:t>
      </w:r>
    </w:p>
    <w:p w:rsidR="00CC42E8" w:rsidRDefault="006D3638">
      <w:pPr>
        <w:pStyle w:val="Listparagraf"/>
        <w:spacing w:line="360" w:lineRule="auto"/>
        <w:rPr>
          <w:rFonts w:ascii="Arial" w:hAnsi="Arial" w:cs="Arial"/>
        </w:rPr>
      </w:pPr>
      <w:r>
        <w:rPr>
          <w:rFonts w:ascii="Arial" w:hAnsi="Arial" w:cs="Arial"/>
        </w:rPr>
        <w:t>-SPECIFIC</w:t>
      </w:r>
    </w:p>
    <w:p w:rsidR="00CC42E8" w:rsidRDefault="006D3638">
      <w:pPr>
        <w:pStyle w:val="Listparagraf"/>
        <w:spacing w:line="360" w:lineRule="auto"/>
        <w:rPr>
          <w:rFonts w:ascii="Arial" w:hAnsi="Arial" w:cs="Arial"/>
        </w:rPr>
      </w:pPr>
      <w:r>
        <w:rPr>
          <w:rFonts w:ascii="Arial" w:hAnsi="Arial" w:cs="Arial"/>
        </w:rPr>
        <w:t>-MEASURABLE</w:t>
      </w:r>
    </w:p>
    <w:p w:rsidR="00CC42E8" w:rsidRDefault="006D3638">
      <w:pPr>
        <w:pStyle w:val="Listparagraf"/>
        <w:spacing w:line="360" w:lineRule="auto"/>
        <w:rPr>
          <w:rFonts w:ascii="Arial" w:hAnsi="Arial" w:cs="Arial"/>
        </w:rPr>
      </w:pPr>
      <w:r>
        <w:rPr>
          <w:rFonts w:ascii="Arial" w:hAnsi="Arial" w:cs="Arial"/>
        </w:rPr>
        <w:t>-ACHIEVEBEL</w:t>
      </w:r>
    </w:p>
    <w:p w:rsidR="00CC42E8" w:rsidRDefault="006D3638">
      <w:pPr>
        <w:pStyle w:val="Listparagraf"/>
        <w:spacing w:line="360" w:lineRule="auto"/>
        <w:rPr>
          <w:rFonts w:ascii="Arial" w:hAnsi="Arial" w:cs="Arial"/>
        </w:rPr>
      </w:pPr>
      <w:r>
        <w:rPr>
          <w:rFonts w:ascii="Arial" w:hAnsi="Arial" w:cs="Arial"/>
        </w:rPr>
        <w:t>-REALISTIC</w:t>
      </w:r>
    </w:p>
    <w:p w:rsidR="00CC42E8" w:rsidRDefault="006D3638">
      <w:pPr>
        <w:pStyle w:val="Listparagraf"/>
        <w:spacing w:line="360" w:lineRule="auto"/>
        <w:rPr>
          <w:rFonts w:ascii="Arial" w:hAnsi="Arial" w:cs="Arial"/>
        </w:rPr>
      </w:pPr>
      <w:r>
        <w:rPr>
          <w:rFonts w:ascii="Arial" w:hAnsi="Arial" w:cs="Arial"/>
        </w:rPr>
        <w:t>-TIME-LIMITED</w:t>
      </w:r>
    </w:p>
    <w:p w:rsidR="00CC42E8" w:rsidRDefault="006D3638">
      <w:pPr>
        <w:pStyle w:val="Listparagraf"/>
        <w:spacing w:line="360" w:lineRule="auto"/>
      </w:pPr>
      <w:r>
        <w:rPr>
          <w:rFonts w:ascii="Arial" w:hAnsi="Arial" w:cs="Arial"/>
        </w:rPr>
        <w:t>Applying what I just learned about P</w:t>
      </w:r>
      <w:r w:rsidR="0041236C">
        <w:rPr>
          <w:rFonts w:ascii="Arial" w:hAnsi="Arial" w:cs="Arial"/>
        </w:rPr>
        <w:t>.</w:t>
      </w:r>
      <w:r>
        <w:rPr>
          <w:rFonts w:ascii="Arial" w:hAnsi="Arial" w:cs="Arial"/>
        </w:rPr>
        <w:t>D</w:t>
      </w:r>
      <w:r w:rsidR="0041236C">
        <w:rPr>
          <w:rFonts w:ascii="Arial" w:hAnsi="Arial" w:cs="Arial"/>
        </w:rPr>
        <w:t>.</w:t>
      </w:r>
      <w:r>
        <w:rPr>
          <w:rFonts w:ascii="Arial" w:hAnsi="Arial" w:cs="Arial"/>
        </w:rPr>
        <w:t>P</w:t>
      </w:r>
      <w:r w:rsidR="0041236C">
        <w:rPr>
          <w:rFonts w:ascii="Arial" w:hAnsi="Arial" w:cs="Arial"/>
        </w:rPr>
        <w:t>.</w:t>
      </w:r>
      <w:r>
        <w:rPr>
          <w:rFonts w:ascii="Arial" w:hAnsi="Arial" w:cs="Arial"/>
        </w:rPr>
        <w:t xml:space="preserve"> I will try to set up my goals and terms for them, also what skills I need to develop to reach that and the things I need to help me accomplish that</w:t>
      </w:r>
      <w:r>
        <w:rPr>
          <w:rFonts w:ascii="Arial" w:hAnsi="Arial" w:cs="Arial"/>
          <w:sz w:val="24"/>
          <w:szCs w:val="24"/>
        </w:rPr>
        <w:t>.</w:t>
      </w:r>
    </w:p>
    <w:p w:rsidR="00CC42E8" w:rsidRDefault="00CC42E8">
      <w:pPr>
        <w:pStyle w:val="Listparagraf"/>
        <w:spacing w:line="360" w:lineRule="auto"/>
        <w:rPr>
          <w:rFonts w:ascii="Arial" w:hAnsi="Arial" w:cs="Arial"/>
          <w:sz w:val="24"/>
          <w:szCs w:val="24"/>
        </w:rPr>
      </w:pPr>
    </w:p>
    <w:p w:rsidR="00CC42E8" w:rsidRDefault="00CC42E8">
      <w:pPr>
        <w:spacing w:after="0"/>
        <w:ind w:left="-1440" w:right="10464"/>
        <w:rPr>
          <w:rFonts w:ascii="Arial" w:hAnsi="Arial" w:cs="Arial"/>
          <w:sz w:val="24"/>
          <w:szCs w:val="24"/>
        </w:rPr>
      </w:pPr>
    </w:p>
    <w:tbl>
      <w:tblPr>
        <w:tblW w:w="9792" w:type="dxa"/>
        <w:tblInd w:w="-422" w:type="dxa"/>
        <w:tblCellMar>
          <w:left w:w="10" w:type="dxa"/>
          <w:right w:w="10" w:type="dxa"/>
        </w:tblCellMar>
        <w:tblLook w:val="0000" w:firstRow="0" w:lastRow="0" w:firstColumn="0" w:lastColumn="0" w:noHBand="0" w:noVBand="0"/>
      </w:tblPr>
      <w:tblGrid>
        <w:gridCol w:w="2433"/>
        <w:gridCol w:w="2444"/>
        <w:gridCol w:w="2458"/>
        <w:gridCol w:w="2457"/>
      </w:tblGrid>
      <w:tr w:rsidR="00CC42E8">
        <w:trPr>
          <w:trHeight w:val="232"/>
        </w:trPr>
        <w:tc>
          <w:tcPr>
            <w:tcW w:w="2433" w:type="dxa"/>
            <w:tcBorders>
              <w:top w:val="single" w:sz="8" w:space="0" w:color="000000"/>
              <w:left w:val="single" w:sz="8" w:space="0" w:color="000000"/>
              <w:bottom w:val="single" w:sz="2" w:space="0" w:color="000000"/>
              <w:right w:val="single" w:sz="2" w:space="0" w:color="000000"/>
            </w:tcBorders>
            <w:shd w:val="clear" w:color="auto" w:fill="auto"/>
            <w:tcMar>
              <w:top w:w="43" w:type="dxa"/>
              <w:left w:w="34" w:type="dxa"/>
              <w:bottom w:w="8" w:type="dxa"/>
              <w:right w:w="0" w:type="dxa"/>
            </w:tcMar>
          </w:tcPr>
          <w:p w:rsidR="00CC42E8" w:rsidRDefault="00CC42E8">
            <w:pPr>
              <w:spacing w:after="0" w:line="240" w:lineRule="auto"/>
              <w:textAlignment w:val="auto"/>
              <w:rPr>
                <w:rFonts w:ascii="Arial" w:eastAsia="Times New Roman" w:hAnsi="Arial" w:cs="Arial"/>
                <w:sz w:val="24"/>
                <w:szCs w:val="24"/>
                <w:lang w:eastAsia="en-GB"/>
              </w:rPr>
            </w:pPr>
          </w:p>
        </w:tc>
        <w:tc>
          <w:tcPr>
            <w:tcW w:w="2444" w:type="dxa"/>
            <w:tcBorders>
              <w:top w:val="single" w:sz="8"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right="20"/>
              <w:textAlignment w:val="auto"/>
            </w:pPr>
            <w:r>
              <w:rPr>
                <w:rFonts w:ascii="Arial" w:hAnsi="Arial" w:cs="Arial"/>
                <w:color w:val="FF0000"/>
                <w:sz w:val="20"/>
                <w:szCs w:val="24"/>
                <w:lang w:eastAsia="en-GB"/>
              </w:rPr>
              <w:t>1 YEAR</w:t>
            </w:r>
          </w:p>
        </w:tc>
        <w:tc>
          <w:tcPr>
            <w:tcW w:w="2458" w:type="dxa"/>
            <w:tcBorders>
              <w:top w:val="single" w:sz="8"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right="20"/>
              <w:textAlignment w:val="auto"/>
            </w:pPr>
            <w:r>
              <w:rPr>
                <w:rFonts w:ascii="Arial" w:hAnsi="Arial" w:cs="Arial"/>
                <w:color w:val="4472C4"/>
                <w:sz w:val="20"/>
                <w:szCs w:val="24"/>
                <w:lang w:eastAsia="en-GB"/>
              </w:rPr>
              <w:t>2 YEAR</w:t>
            </w:r>
          </w:p>
        </w:tc>
        <w:tc>
          <w:tcPr>
            <w:tcW w:w="2457" w:type="dxa"/>
            <w:tcBorders>
              <w:top w:val="single" w:sz="8" w:space="0" w:color="000000"/>
              <w:left w:val="single" w:sz="2" w:space="0" w:color="000000"/>
              <w:bottom w:val="single" w:sz="2" w:space="0" w:color="000000"/>
              <w:right w:val="single" w:sz="8" w:space="0" w:color="000000"/>
            </w:tcBorders>
            <w:shd w:val="clear" w:color="auto" w:fill="auto"/>
            <w:tcMar>
              <w:top w:w="43" w:type="dxa"/>
              <w:left w:w="34" w:type="dxa"/>
              <w:bottom w:w="8" w:type="dxa"/>
              <w:right w:w="0" w:type="dxa"/>
            </w:tcMar>
          </w:tcPr>
          <w:p w:rsidR="00CC42E8" w:rsidRDefault="006D3638">
            <w:pPr>
              <w:spacing w:after="0" w:line="240" w:lineRule="auto"/>
              <w:ind w:right="888"/>
              <w:textAlignment w:val="auto"/>
            </w:pPr>
            <w:r>
              <w:rPr>
                <w:rFonts w:ascii="Arial" w:hAnsi="Arial" w:cs="Arial"/>
                <w:color w:val="70AD47"/>
                <w:sz w:val="20"/>
                <w:szCs w:val="24"/>
                <w:lang w:eastAsia="en-GB"/>
              </w:rPr>
              <w:t>4-5 YEAR</w:t>
            </w:r>
          </w:p>
        </w:tc>
      </w:tr>
      <w:tr w:rsidR="00CC42E8">
        <w:trPr>
          <w:trHeight w:val="780"/>
        </w:trPr>
        <w:tc>
          <w:tcPr>
            <w:tcW w:w="2433" w:type="dxa"/>
            <w:tcBorders>
              <w:top w:val="single" w:sz="2" w:space="0" w:color="000000"/>
              <w:left w:val="single" w:sz="8" w:space="0" w:color="000000"/>
              <w:bottom w:val="single" w:sz="2" w:space="0" w:color="000000"/>
              <w:right w:val="single" w:sz="2" w:space="0" w:color="000000"/>
            </w:tcBorders>
            <w:shd w:val="clear" w:color="auto" w:fill="auto"/>
            <w:tcMar>
              <w:top w:w="43" w:type="dxa"/>
              <w:left w:w="34" w:type="dxa"/>
              <w:bottom w:w="8" w:type="dxa"/>
              <w:right w:w="0" w:type="dxa"/>
            </w:tcMar>
          </w:tcPr>
          <w:p w:rsidR="00CC42E8" w:rsidRDefault="00CC42E8">
            <w:pPr>
              <w:spacing w:after="0" w:line="240" w:lineRule="auto"/>
              <w:textAlignment w:val="auto"/>
              <w:rPr>
                <w:rFonts w:ascii="Arial" w:eastAsia="Times New Roman" w:hAnsi="Arial" w:cs="Arial"/>
                <w:sz w:val="24"/>
                <w:szCs w:val="24"/>
                <w:lang w:eastAsia="en-GB"/>
              </w:rPr>
            </w:pPr>
          </w:p>
        </w:tc>
        <w:tc>
          <w:tcPr>
            <w:tcW w:w="2444"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left="132"/>
              <w:textAlignment w:val="auto"/>
            </w:pPr>
            <w:r>
              <w:rPr>
                <w:rFonts w:ascii="Arial" w:hAnsi="Arial" w:cs="Arial"/>
                <w:color w:val="FF0000"/>
                <w:sz w:val="20"/>
                <w:szCs w:val="24"/>
                <w:lang w:eastAsia="en-GB"/>
              </w:rPr>
              <w:t>SHORT-THERM TIME FRAME</w:t>
            </w:r>
          </w:p>
        </w:tc>
        <w:tc>
          <w:tcPr>
            <w:tcW w:w="2458"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left="286"/>
              <w:textAlignment w:val="auto"/>
            </w:pPr>
            <w:r>
              <w:rPr>
                <w:rFonts w:ascii="Arial" w:hAnsi="Arial" w:cs="Arial"/>
                <w:color w:val="4472C4"/>
                <w:sz w:val="20"/>
                <w:szCs w:val="24"/>
                <w:lang w:eastAsia="en-GB"/>
              </w:rPr>
              <w:t>MID-TERM TIME FRAME</w:t>
            </w:r>
          </w:p>
        </w:tc>
        <w:tc>
          <w:tcPr>
            <w:tcW w:w="2457" w:type="dxa"/>
            <w:tcBorders>
              <w:top w:val="single" w:sz="2" w:space="0" w:color="000000"/>
              <w:left w:val="single" w:sz="2" w:space="0" w:color="000000"/>
              <w:bottom w:val="single" w:sz="2" w:space="0" w:color="000000"/>
              <w:right w:val="single" w:sz="8" w:space="0" w:color="000000"/>
            </w:tcBorders>
            <w:shd w:val="clear" w:color="auto" w:fill="auto"/>
            <w:tcMar>
              <w:top w:w="43" w:type="dxa"/>
              <w:left w:w="34" w:type="dxa"/>
              <w:bottom w:w="8" w:type="dxa"/>
              <w:right w:w="0" w:type="dxa"/>
            </w:tcMar>
            <w:vAlign w:val="bottom"/>
          </w:tcPr>
          <w:p w:rsidR="00CC42E8" w:rsidRDefault="006D3638">
            <w:pPr>
              <w:spacing w:after="0" w:line="240" w:lineRule="auto"/>
              <w:ind w:right="36"/>
              <w:textAlignment w:val="auto"/>
            </w:pPr>
            <w:r>
              <w:rPr>
                <w:rFonts w:ascii="Arial" w:hAnsi="Arial" w:cs="Arial"/>
                <w:color w:val="70AD47"/>
                <w:sz w:val="20"/>
                <w:szCs w:val="24"/>
                <w:lang w:eastAsia="en-GB"/>
              </w:rPr>
              <w:t>LONG-THERM TIME FRAME</w:t>
            </w:r>
          </w:p>
        </w:tc>
      </w:tr>
      <w:tr w:rsidR="00CC42E8">
        <w:trPr>
          <w:trHeight w:val="929"/>
        </w:trPr>
        <w:tc>
          <w:tcPr>
            <w:tcW w:w="2433" w:type="dxa"/>
            <w:tcBorders>
              <w:top w:val="single" w:sz="2" w:space="0" w:color="000000"/>
              <w:left w:val="single" w:sz="8"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right="18"/>
              <w:textAlignment w:val="auto"/>
            </w:pPr>
            <w:r>
              <w:rPr>
                <w:rFonts w:ascii="Arial" w:hAnsi="Arial" w:cs="Arial"/>
                <w:sz w:val="20"/>
                <w:szCs w:val="24"/>
                <w:lang w:eastAsia="en-GB"/>
              </w:rPr>
              <w:t>GOALS</w:t>
            </w:r>
          </w:p>
        </w:tc>
        <w:tc>
          <w:tcPr>
            <w:tcW w:w="2444"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rsidP="00A67135">
            <w:pPr>
              <w:spacing w:after="0" w:line="240" w:lineRule="auto"/>
              <w:jc w:val="center"/>
              <w:textAlignment w:val="auto"/>
            </w:pPr>
            <w:r>
              <w:rPr>
                <w:rFonts w:ascii="Arial" w:hAnsi="Arial" w:cs="Arial"/>
                <w:sz w:val="20"/>
                <w:szCs w:val="24"/>
                <w:lang w:eastAsia="en-GB"/>
              </w:rPr>
              <w:t>SPEAK AND WRITE BETTER ENGLISH</w:t>
            </w:r>
          </w:p>
        </w:tc>
        <w:tc>
          <w:tcPr>
            <w:tcW w:w="2458"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rsidP="00A67135">
            <w:pPr>
              <w:spacing w:after="0" w:line="240" w:lineRule="auto"/>
              <w:ind w:right="32"/>
              <w:jc w:val="center"/>
              <w:textAlignment w:val="auto"/>
            </w:pPr>
            <w:r>
              <w:rPr>
                <w:rFonts w:ascii="Arial" w:hAnsi="Arial" w:cs="Arial"/>
                <w:sz w:val="20"/>
                <w:szCs w:val="24"/>
                <w:lang w:eastAsia="en-GB"/>
              </w:rPr>
              <w:t>FINISH UNIVERSITY VITH HIGH</w:t>
            </w:r>
          </w:p>
          <w:p w:rsidR="00CC42E8" w:rsidRDefault="006D3638" w:rsidP="00A67135">
            <w:pPr>
              <w:spacing w:after="0" w:line="240" w:lineRule="auto"/>
              <w:ind w:right="33"/>
              <w:jc w:val="center"/>
              <w:textAlignment w:val="auto"/>
            </w:pPr>
            <w:r>
              <w:rPr>
                <w:rFonts w:ascii="Arial" w:hAnsi="Arial" w:cs="Arial"/>
                <w:sz w:val="20"/>
                <w:szCs w:val="24"/>
                <w:lang w:eastAsia="en-GB"/>
              </w:rPr>
              <w:t>MARKS</w:t>
            </w:r>
          </w:p>
        </w:tc>
        <w:tc>
          <w:tcPr>
            <w:tcW w:w="2457" w:type="dxa"/>
            <w:tcBorders>
              <w:top w:val="single" w:sz="2" w:space="0" w:color="000000"/>
              <w:left w:val="single" w:sz="2" w:space="0" w:color="000000"/>
              <w:bottom w:val="single" w:sz="2" w:space="0" w:color="000000"/>
              <w:right w:val="single" w:sz="8" w:space="0" w:color="000000"/>
            </w:tcBorders>
            <w:shd w:val="clear" w:color="auto" w:fill="auto"/>
            <w:tcMar>
              <w:top w:w="43" w:type="dxa"/>
              <w:left w:w="34" w:type="dxa"/>
              <w:bottom w:w="8" w:type="dxa"/>
              <w:right w:w="0" w:type="dxa"/>
            </w:tcMar>
            <w:vAlign w:val="center"/>
          </w:tcPr>
          <w:p w:rsidR="00CC42E8" w:rsidRDefault="006D3638" w:rsidP="00A67135">
            <w:pPr>
              <w:spacing w:after="0" w:line="240" w:lineRule="auto"/>
              <w:jc w:val="center"/>
              <w:textAlignment w:val="auto"/>
            </w:pPr>
            <w:r>
              <w:rPr>
                <w:rFonts w:ascii="Arial" w:hAnsi="Arial" w:cs="Arial"/>
                <w:sz w:val="20"/>
                <w:szCs w:val="24"/>
                <w:lang w:eastAsia="en-GB"/>
              </w:rPr>
              <w:t>MASTER’S IN HOSPITALITY BUSINESS</w:t>
            </w:r>
          </w:p>
        </w:tc>
      </w:tr>
      <w:tr w:rsidR="00CC42E8">
        <w:trPr>
          <w:trHeight w:val="929"/>
        </w:trPr>
        <w:tc>
          <w:tcPr>
            <w:tcW w:w="2433" w:type="dxa"/>
            <w:tcBorders>
              <w:top w:val="single" w:sz="2" w:space="0" w:color="000000"/>
              <w:left w:val="single" w:sz="8"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right="938"/>
              <w:textAlignment w:val="auto"/>
            </w:pPr>
            <w:r>
              <w:rPr>
                <w:rFonts w:ascii="Arial" w:hAnsi="Arial" w:cs="Arial"/>
                <w:sz w:val="20"/>
                <w:szCs w:val="24"/>
                <w:lang w:eastAsia="en-GB"/>
              </w:rPr>
              <w:t>SKILLS /</w:t>
            </w:r>
          </w:p>
          <w:p w:rsidR="00CC42E8" w:rsidRDefault="006D3638">
            <w:pPr>
              <w:spacing w:after="0" w:line="240" w:lineRule="auto"/>
              <w:ind w:right="34"/>
              <w:textAlignment w:val="auto"/>
            </w:pPr>
            <w:r>
              <w:rPr>
                <w:rFonts w:ascii="Arial" w:hAnsi="Arial" w:cs="Arial"/>
                <w:sz w:val="20"/>
                <w:szCs w:val="24"/>
                <w:lang w:eastAsia="en-GB"/>
              </w:rPr>
              <w:t>KNOWLEDGE TO LEARN</w:t>
            </w:r>
          </w:p>
        </w:tc>
        <w:tc>
          <w:tcPr>
            <w:tcW w:w="2444"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rsidP="00A67135">
            <w:pPr>
              <w:spacing w:after="0" w:line="240" w:lineRule="auto"/>
              <w:jc w:val="center"/>
              <w:textAlignment w:val="auto"/>
            </w:pPr>
            <w:r>
              <w:rPr>
                <w:rFonts w:ascii="Arial" w:hAnsi="Arial" w:cs="Arial"/>
                <w:sz w:val="20"/>
                <w:szCs w:val="24"/>
                <w:lang w:eastAsia="en-GB"/>
              </w:rPr>
              <w:t>WRITING AND SPEAKING ENGLISH LANGUAGE</w:t>
            </w:r>
          </w:p>
        </w:tc>
        <w:tc>
          <w:tcPr>
            <w:tcW w:w="2458"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right="660"/>
              <w:textAlignment w:val="auto"/>
            </w:pPr>
            <w:r>
              <w:rPr>
                <w:rFonts w:ascii="Arial" w:hAnsi="Arial" w:cs="Arial"/>
                <w:sz w:val="20"/>
                <w:szCs w:val="24"/>
                <w:lang w:eastAsia="en-GB"/>
              </w:rPr>
              <w:t>1.REFERENCING</w:t>
            </w:r>
          </w:p>
          <w:p w:rsidR="00CC42E8" w:rsidRDefault="006D3638">
            <w:pPr>
              <w:spacing w:after="0" w:line="240" w:lineRule="auto"/>
              <w:ind w:right="32"/>
              <w:textAlignment w:val="auto"/>
            </w:pPr>
            <w:r>
              <w:rPr>
                <w:rFonts w:ascii="Arial" w:hAnsi="Arial" w:cs="Arial"/>
                <w:sz w:val="20"/>
                <w:szCs w:val="24"/>
                <w:lang w:eastAsia="en-GB"/>
              </w:rPr>
              <w:t>2. ACADEMIC WRITING</w:t>
            </w:r>
          </w:p>
        </w:tc>
        <w:tc>
          <w:tcPr>
            <w:tcW w:w="2457" w:type="dxa"/>
            <w:tcBorders>
              <w:top w:val="single" w:sz="2" w:space="0" w:color="000000"/>
              <w:left w:val="single" w:sz="2" w:space="0" w:color="000000"/>
              <w:bottom w:val="single" w:sz="2" w:space="0" w:color="000000"/>
              <w:right w:val="single" w:sz="8" w:space="0" w:color="000000"/>
            </w:tcBorders>
            <w:shd w:val="clear" w:color="auto" w:fill="auto"/>
            <w:tcMar>
              <w:top w:w="43" w:type="dxa"/>
              <w:left w:w="34" w:type="dxa"/>
              <w:bottom w:w="8" w:type="dxa"/>
              <w:right w:w="0" w:type="dxa"/>
            </w:tcMar>
            <w:vAlign w:val="center"/>
          </w:tcPr>
          <w:p w:rsidR="00CC42E8" w:rsidRDefault="006D3638" w:rsidP="00A67135">
            <w:pPr>
              <w:spacing w:after="0" w:line="240" w:lineRule="auto"/>
              <w:jc w:val="center"/>
              <w:textAlignment w:val="auto"/>
            </w:pPr>
            <w:r>
              <w:rPr>
                <w:rFonts w:ascii="Arial" w:hAnsi="Arial" w:cs="Arial"/>
                <w:sz w:val="20"/>
                <w:szCs w:val="24"/>
                <w:lang w:eastAsia="en-GB"/>
              </w:rPr>
              <w:t>FULLY UNDERSTAND THE FUNCTION OF A MAJOR HOTEL</w:t>
            </w:r>
          </w:p>
        </w:tc>
      </w:tr>
      <w:tr w:rsidR="00CC42E8">
        <w:trPr>
          <w:trHeight w:val="1215"/>
        </w:trPr>
        <w:tc>
          <w:tcPr>
            <w:tcW w:w="2433" w:type="dxa"/>
            <w:tcBorders>
              <w:top w:val="single" w:sz="2" w:space="0" w:color="000000"/>
              <w:left w:val="single" w:sz="8"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right="18"/>
              <w:textAlignment w:val="auto"/>
            </w:pPr>
            <w:r>
              <w:rPr>
                <w:rFonts w:ascii="Arial" w:hAnsi="Arial" w:cs="Arial"/>
                <w:sz w:val="20"/>
                <w:szCs w:val="24"/>
                <w:lang w:eastAsia="en-GB"/>
              </w:rPr>
              <w:t>ACTION TAKE</w:t>
            </w:r>
          </w:p>
        </w:tc>
        <w:tc>
          <w:tcPr>
            <w:tcW w:w="2444"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right="34"/>
              <w:textAlignment w:val="auto"/>
            </w:pPr>
            <w:r>
              <w:rPr>
                <w:rFonts w:ascii="Arial" w:hAnsi="Arial" w:cs="Arial"/>
                <w:sz w:val="20"/>
                <w:szCs w:val="24"/>
                <w:lang w:eastAsia="en-GB"/>
              </w:rPr>
              <w:t>1.READING ENGLISH BOOKS</w:t>
            </w:r>
          </w:p>
          <w:p w:rsidR="00CC42E8" w:rsidRDefault="006D3638">
            <w:pPr>
              <w:spacing w:after="0" w:line="240" w:lineRule="auto"/>
              <w:ind w:left="68"/>
              <w:textAlignment w:val="auto"/>
            </w:pPr>
            <w:r>
              <w:rPr>
                <w:rFonts w:ascii="Arial" w:hAnsi="Arial" w:cs="Arial"/>
                <w:sz w:val="20"/>
                <w:szCs w:val="24"/>
                <w:lang w:eastAsia="en-GB"/>
              </w:rPr>
              <w:t>2.COMMUNICATE WITH OTHER</w:t>
            </w:r>
          </w:p>
          <w:p w:rsidR="00CC42E8" w:rsidRDefault="006D3638">
            <w:pPr>
              <w:spacing w:after="0" w:line="240" w:lineRule="auto"/>
              <w:ind w:right="620"/>
              <w:textAlignment w:val="auto"/>
            </w:pPr>
            <w:r>
              <w:rPr>
                <w:rFonts w:ascii="Arial" w:hAnsi="Arial" w:cs="Arial"/>
                <w:sz w:val="20"/>
                <w:szCs w:val="24"/>
                <w:lang w:eastAsia="en-GB"/>
              </w:rPr>
              <w:t>ENGLISH PEOPLE</w:t>
            </w:r>
          </w:p>
          <w:p w:rsidR="00CC42E8" w:rsidRDefault="006D3638">
            <w:pPr>
              <w:spacing w:after="0" w:line="240" w:lineRule="auto"/>
              <w:ind w:left="40"/>
              <w:textAlignment w:val="auto"/>
            </w:pPr>
            <w:r>
              <w:rPr>
                <w:rFonts w:ascii="Arial" w:hAnsi="Arial" w:cs="Arial"/>
                <w:sz w:val="20"/>
                <w:szCs w:val="24"/>
                <w:lang w:eastAsia="en-GB"/>
              </w:rPr>
              <w:t>3.STUDY AND LISTEN BBC NEWS</w:t>
            </w:r>
          </w:p>
        </w:tc>
        <w:tc>
          <w:tcPr>
            <w:tcW w:w="2458"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left="56"/>
              <w:textAlignment w:val="auto"/>
            </w:pPr>
            <w:r>
              <w:rPr>
                <w:rFonts w:ascii="Arial" w:hAnsi="Arial" w:cs="Arial"/>
                <w:sz w:val="20"/>
                <w:szCs w:val="24"/>
                <w:lang w:eastAsia="en-GB"/>
              </w:rPr>
              <w:t>1.ATTENDANCE TO ALL CLASESS</w:t>
            </w:r>
          </w:p>
          <w:p w:rsidR="00CC42E8" w:rsidRDefault="006D3638">
            <w:pPr>
              <w:numPr>
                <w:ilvl w:val="0"/>
                <w:numId w:val="2"/>
              </w:numPr>
              <w:suppressAutoHyphens w:val="0"/>
              <w:spacing w:after="0" w:line="254" w:lineRule="auto"/>
              <w:ind w:right="16" w:hanging="173"/>
              <w:textAlignment w:val="auto"/>
            </w:pPr>
            <w:r>
              <w:rPr>
                <w:rFonts w:ascii="Arial" w:hAnsi="Arial" w:cs="Arial"/>
                <w:sz w:val="20"/>
                <w:szCs w:val="24"/>
                <w:lang w:eastAsia="en-GB"/>
              </w:rPr>
              <w:t>ASK WHEN IS SOMETHING</w:t>
            </w:r>
          </w:p>
          <w:p w:rsidR="00CC42E8" w:rsidRDefault="006D3638">
            <w:pPr>
              <w:spacing w:after="0" w:line="240" w:lineRule="auto"/>
              <w:ind w:right="313"/>
              <w:textAlignment w:val="auto"/>
            </w:pPr>
            <w:r>
              <w:rPr>
                <w:rFonts w:ascii="Arial" w:hAnsi="Arial" w:cs="Arial"/>
                <w:sz w:val="20"/>
                <w:szCs w:val="24"/>
                <w:lang w:eastAsia="en-GB"/>
              </w:rPr>
              <w:t>NOT FULLY UNDERSTAND</w:t>
            </w:r>
          </w:p>
          <w:p w:rsidR="00CC42E8" w:rsidRDefault="006D3638">
            <w:pPr>
              <w:numPr>
                <w:ilvl w:val="0"/>
                <w:numId w:val="2"/>
              </w:numPr>
              <w:suppressAutoHyphens w:val="0"/>
              <w:spacing w:after="0" w:line="254" w:lineRule="auto"/>
              <w:ind w:right="16" w:hanging="173"/>
              <w:textAlignment w:val="auto"/>
            </w:pPr>
            <w:r>
              <w:rPr>
                <w:rFonts w:ascii="Arial" w:hAnsi="Arial" w:cs="Arial"/>
                <w:sz w:val="20"/>
                <w:szCs w:val="24"/>
                <w:lang w:eastAsia="en-GB"/>
              </w:rPr>
              <w:t>ATTEND GRAMMAR CLASSES</w:t>
            </w:r>
          </w:p>
        </w:tc>
        <w:tc>
          <w:tcPr>
            <w:tcW w:w="2457" w:type="dxa"/>
            <w:tcBorders>
              <w:top w:val="single" w:sz="2" w:space="0" w:color="000000"/>
              <w:left w:val="single" w:sz="2" w:space="0" w:color="000000"/>
              <w:bottom w:val="single" w:sz="2" w:space="0" w:color="000000"/>
              <w:right w:val="single" w:sz="8" w:space="0" w:color="000000"/>
            </w:tcBorders>
            <w:shd w:val="clear" w:color="auto" w:fill="auto"/>
            <w:tcMar>
              <w:top w:w="43" w:type="dxa"/>
              <w:left w:w="34" w:type="dxa"/>
              <w:bottom w:w="8" w:type="dxa"/>
              <w:right w:w="0" w:type="dxa"/>
            </w:tcMar>
            <w:vAlign w:val="center"/>
          </w:tcPr>
          <w:p w:rsidR="00CC42E8" w:rsidRDefault="006D3638" w:rsidP="00A67135">
            <w:pPr>
              <w:spacing w:after="0" w:line="240" w:lineRule="auto"/>
              <w:jc w:val="center"/>
              <w:textAlignment w:val="auto"/>
            </w:pPr>
            <w:r>
              <w:rPr>
                <w:rFonts w:ascii="Arial" w:hAnsi="Arial" w:cs="Arial"/>
                <w:sz w:val="20"/>
                <w:szCs w:val="24"/>
                <w:lang w:eastAsia="en-GB"/>
              </w:rPr>
              <w:t>An ENTRY LEVEL MANAGEMENT JOB IN ANY HOTEL</w:t>
            </w:r>
          </w:p>
        </w:tc>
      </w:tr>
      <w:tr w:rsidR="00CC42E8">
        <w:trPr>
          <w:trHeight w:val="941"/>
        </w:trPr>
        <w:tc>
          <w:tcPr>
            <w:tcW w:w="2433" w:type="dxa"/>
            <w:tcBorders>
              <w:top w:val="single" w:sz="2" w:space="0" w:color="000000"/>
              <w:left w:val="single" w:sz="8"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right="21"/>
              <w:textAlignment w:val="auto"/>
            </w:pPr>
            <w:r>
              <w:rPr>
                <w:rFonts w:ascii="Arial" w:hAnsi="Arial" w:cs="Arial"/>
                <w:sz w:val="20"/>
                <w:szCs w:val="24"/>
                <w:lang w:eastAsia="en-GB"/>
              </w:rPr>
              <w:t>RESOURCES</w:t>
            </w:r>
          </w:p>
        </w:tc>
        <w:tc>
          <w:tcPr>
            <w:tcW w:w="2444"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right="204"/>
              <w:textAlignment w:val="auto"/>
            </w:pPr>
            <w:r>
              <w:rPr>
                <w:rFonts w:ascii="Arial" w:hAnsi="Arial" w:cs="Arial"/>
                <w:sz w:val="20"/>
                <w:szCs w:val="24"/>
                <w:lang w:eastAsia="en-GB"/>
              </w:rPr>
              <w:t>1.TIME TO READ AND WRITE</w:t>
            </w:r>
          </w:p>
          <w:p w:rsidR="00CC42E8" w:rsidRDefault="006D3638">
            <w:pPr>
              <w:spacing w:after="0" w:line="240" w:lineRule="auto"/>
              <w:ind w:right="882"/>
              <w:textAlignment w:val="auto"/>
            </w:pPr>
            <w:r>
              <w:rPr>
                <w:rFonts w:ascii="Arial" w:hAnsi="Arial" w:cs="Arial"/>
                <w:sz w:val="20"/>
                <w:szCs w:val="24"/>
                <w:lang w:eastAsia="en-GB"/>
              </w:rPr>
              <w:t>2.MONEY</w:t>
            </w:r>
          </w:p>
          <w:p w:rsidR="00CC42E8" w:rsidRDefault="006D3638">
            <w:pPr>
              <w:spacing w:after="0" w:line="240" w:lineRule="auto"/>
              <w:ind w:right="33"/>
              <w:textAlignment w:val="auto"/>
            </w:pPr>
            <w:r>
              <w:rPr>
                <w:rFonts w:ascii="Arial" w:hAnsi="Arial" w:cs="Arial"/>
                <w:sz w:val="20"/>
                <w:szCs w:val="24"/>
                <w:lang w:eastAsia="en-GB"/>
              </w:rPr>
              <w:t>3. PATIENCE</w:t>
            </w:r>
          </w:p>
        </w:tc>
        <w:tc>
          <w:tcPr>
            <w:tcW w:w="2458"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vAlign w:val="center"/>
          </w:tcPr>
          <w:p w:rsidR="00CC42E8" w:rsidRDefault="006D3638">
            <w:pPr>
              <w:spacing w:after="0" w:line="240" w:lineRule="auto"/>
              <w:ind w:right="778"/>
              <w:textAlignment w:val="auto"/>
            </w:pPr>
            <w:r>
              <w:rPr>
                <w:rFonts w:ascii="Arial" w:hAnsi="Arial" w:cs="Arial"/>
                <w:sz w:val="20"/>
                <w:szCs w:val="24"/>
                <w:lang w:eastAsia="en-GB"/>
              </w:rPr>
              <w:t>1.STADY JOB</w:t>
            </w:r>
          </w:p>
          <w:p w:rsidR="00CC42E8" w:rsidRDefault="006D3638">
            <w:pPr>
              <w:spacing w:after="0" w:line="240" w:lineRule="auto"/>
              <w:ind w:left="23"/>
              <w:textAlignment w:val="auto"/>
            </w:pPr>
            <w:r>
              <w:rPr>
                <w:rFonts w:ascii="Arial" w:hAnsi="Arial" w:cs="Arial"/>
                <w:sz w:val="20"/>
                <w:szCs w:val="24"/>
                <w:lang w:eastAsia="en-GB"/>
              </w:rPr>
              <w:t>2. GOOD RELATIONSHIP WITH        OTHER</w:t>
            </w:r>
          </w:p>
          <w:p w:rsidR="00CC42E8" w:rsidRDefault="006D3638">
            <w:pPr>
              <w:spacing w:after="0" w:line="240" w:lineRule="auto"/>
              <w:ind w:right="36"/>
              <w:textAlignment w:val="auto"/>
            </w:pPr>
            <w:r>
              <w:rPr>
                <w:rFonts w:ascii="Arial" w:hAnsi="Arial" w:cs="Arial"/>
                <w:sz w:val="20"/>
                <w:szCs w:val="24"/>
                <w:lang w:eastAsia="en-GB"/>
              </w:rPr>
              <w:t>STUDENTS AND LECTURERS</w:t>
            </w:r>
          </w:p>
        </w:tc>
        <w:tc>
          <w:tcPr>
            <w:tcW w:w="2457" w:type="dxa"/>
            <w:tcBorders>
              <w:top w:val="single" w:sz="2" w:space="0" w:color="000000"/>
              <w:left w:val="single" w:sz="2" w:space="0" w:color="000000"/>
              <w:bottom w:val="single" w:sz="2" w:space="0" w:color="000000"/>
              <w:right w:val="single" w:sz="8" w:space="0" w:color="000000"/>
            </w:tcBorders>
            <w:shd w:val="clear" w:color="auto" w:fill="auto"/>
            <w:tcMar>
              <w:top w:w="43" w:type="dxa"/>
              <w:left w:w="34" w:type="dxa"/>
              <w:bottom w:w="8" w:type="dxa"/>
              <w:right w:w="0" w:type="dxa"/>
            </w:tcMar>
            <w:vAlign w:val="center"/>
          </w:tcPr>
          <w:p w:rsidR="00CC42E8" w:rsidRDefault="006D3638">
            <w:pPr>
              <w:spacing w:after="0" w:line="240" w:lineRule="auto"/>
              <w:textAlignment w:val="auto"/>
            </w:pPr>
            <w:r>
              <w:rPr>
                <w:rFonts w:ascii="Arial" w:hAnsi="Arial" w:cs="Arial"/>
                <w:sz w:val="20"/>
                <w:szCs w:val="24"/>
                <w:lang w:eastAsia="en-GB"/>
              </w:rPr>
              <w:t>MOOVE TO LONDON OR SWISS FOR MA</w:t>
            </w:r>
          </w:p>
        </w:tc>
      </w:tr>
      <w:tr w:rsidR="00CC42E8">
        <w:trPr>
          <w:trHeight w:val="230"/>
        </w:trPr>
        <w:tc>
          <w:tcPr>
            <w:tcW w:w="2433" w:type="dxa"/>
            <w:tcBorders>
              <w:top w:val="single" w:sz="2" w:space="0" w:color="000000"/>
              <w:left w:val="single" w:sz="8" w:space="0" w:color="000000"/>
              <w:bottom w:val="single" w:sz="2"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right="18"/>
              <w:textAlignment w:val="auto"/>
            </w:pPr>
            <w:r>
              <w:rPr>
                <w:rFonts w:ascii="Arial" w:hAnsi="Arial" w:cs="Arial"/>
                <w:sz w:val="20"/>
                <w:szCs w:val="24"/>
                <w:lang w:eastAsia="en-GB"/>
              </w:rPr>
              <w:t>START DATE</w:t>
            </w:r>
          </w:p>
        </w:tc>
        <w:tc>
          <w:tcPr>
            <w:tcW w:w="2444"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right="19"/>
              <w:textAlignment w:val="auto"/>
            </w:pPr>
            <w:r>
              <w:rPr>
                <w:rFonts w:ascii="Arial" w:hAnsi="Arial" w:cs="Arial"/>
                <w:sz w:val="20"/>
                <w:szCs w:val="24"/>
                <w:lang w:eastAsia="en-GB"/>
              </w:rPr>
              <w:t>Jun-19</w:t>
            </w:r>
          </w:p>
        </w:tc>
        <w:tc>
          <w:tcPr>
            <w:tcW w:w="2458" w:type="dxa"/>
            <w:tcBorders>
              <w:top w:val="single" w:sz="2" w:space="0" w:color="000000"/>
              <w:left w:val="single" w:sz="2" w:space="0" w:color="000000"/>
              <w:bottom w:val="single" w:sz="2"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right="20"/>
              <w:textAlignment w:val="auto"/>
            </w:pPr>
            <w:r>
              <w:rPr>
                <w:rFonts w:ascii="Arial" w:hAnsi="Arial" w:cs="Arial"/>
                <w:sz w:val="20"/>
                <w:szCs w:val="24"/>
                <w:lang w:eastAsia="en-GB"/>
              </w:rPr>
              <w:t>Apr-19</w:t>
            </w:r>
          </w:p>
        </w:tc>
        <w:tc>
          <w:tcPr>
            <w:tcW w:w="2457" w:type="dxa"/>
            <w:tcBorders>
              <w:top w:val="single" w:sz="2" w:space="0" w:color="000000"/>
              <w:left w:val="single" w:sz="2" w:space="0" w:color="000000"/>
              <w:bottom w:val="single" w:sz="2" w:space="0" w:color="000000"/>
              <w:right w:val="single" w:sz="8" w:space="0" w:color="000000"/>
            </w:tcBorders>
            <w:shd w:val="clear" w:color="auto" w:fill="auto"/>
            <w:tcMar>
              <w:top w:w="43" w:type="dxa"/>
              <w:left w:w="34" w:type="dxa"/>
              <w:bottom w:w="8" w:type="dxa"/>
              <w:right w:w="0" w:type="dxa"/>
            </w:tcMar>
          </w:tcPr>
          <w:p w:rsidR="00CC42E8" w:rsidRDefault="006D3638">
            <w:pPr>
              <w:spacing w:after="0" w:line="240" w:lineRule="auto"/>
              <w:ind w:right="16"/>
              <w:textAlignment w:val="auto"/>
            </w:pPr>
            <w:r>
              <w:rPr>
                <w:rFonts w:ascii="Arial" w:hAnsi="Arial" w:cs="Arial"/>
                <w:sz w:val="20"/>
                <w:szCs w:val="24"/>
                <w:lang w:eastAsia="en-GB"/>
              </w:rPr>
              <w:t>Sep-22</w:t>
            </w:r>
          </w:p>
        </w:tc>
      </w:tr>
      <w:tr w:rsidR="00CC42E8">
        <w:trPr>
          <w:trHeight w:val="229"/>
        </w:trPr>
        <w:tc>
          <w:tcPr>
            <w:tcW w:w="2433" w:type="dxa"/>
            <w:tcBorders>
              <w:top w:val="single" w:sz="2" w:space="0" w:color="000000"/>
              <w:left w:val="single" w:sz="8" w:space="0" w:color="000000"/>
              <w:bottom w:val="single" w:sz="8"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right="18"/>
              <w:textAlignment w:val="auto"/>
            </w:pPr>
            <w:r>
              <w:rPr>
                <w:rFonts w:ascii="Arial" w:hAnsi="Arial" w:cs="Arial"/>
                <w:sz w:val="20"/>
                <w:szCs w:val="24"/>
                <w:lang w:eastAsia="en-GB"/>
              </w:rPr>
              <w:t>COMPLETION DATE</w:t>
            </w:r>
          </w:p>
        </w:tc>
        <w:tc>
          <w:tcPr>
            <w:tcW w:w="2444" w:type="dxa"/>
            <w:tcBorders>
              <w:top w:val="single" w:sz="2" w:space="0" w:color="000000"/>
              <w:left w:val="single" w:sz="2" w:space="0" w:color="000000"/>
              <w:bottom w:val="single" w:sz="8"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right="19"/>
              <w:textAlignment w:val="auto"/>
            </w:pPr>
            <w:r>
              <w:rPr>
                <w:rFonts w:ascii="Arial" w:hAnsi="Arial" w:cs="Arial"/>
                <w:sz w:val="20"/>
                <w:szCs w:val="24"/>
                <w:lang w:eastAsia="en-GB"/>
              </w:rPr>
              <w:t>Jun-20</w:t>
            </w:r>
          </w:p>
        </w:tc>
        <w:tc>
          <w:tcPr>
            <w:tcW w:w="2458" w:type="dxa"/>
            <w:tcBorders>
              <w:top w:val="single" w:sz="2" w:space="0" w:color="000000"/>
              <w:left w:val="single" w:sz="2" w:space="0" w:color="000000"/>
              <w:bottom w:val="single" w:sz="8" w:space="0" w:color="000000"/>
              <w:right w:val="single" w:sz="2" w:space="0" w:color="000000"/>
            </w:tcBorders>
            <w:shd w:val="clear" w:color="auto" w:fill="auto"/>
            <w:tcMar>
              <w:top w:w="43" w:type="dxa"/>
              <w:left w:w="34" w:type="dxa"/>
              <w:bottom w:w="8" w:type="dxa"/>
              <w:right w:w="0" w:type="dxa"/>
            </w:tcMar>
          </w:tcPr>
          <w:p w:rsidR="00CC42E8" w:rsidRDefault="006D3638">
            <w:pPr>
              <w:spacing w:after="0" w:line="240" w:lineRule="auto"/>
              <w:ind w:right="17"/>
              <w:textAlignment w:val="auto"/>
            </w:pPr>
            <w:r>
              <w:rPr>
                <w:rFonts w:ascii="Arial" w:hAnsi="Arial" w:cs="Arial"/>
                <w:sz w:val="20"/>
                <w:szCs w:val="24"/>
                <w:lang w:eastAsia="en-GB"/>
              </w:rPr>
              <w:t>Feb-21</w:t>
            </w:r>
          </w:p>
        </w:tc>
        <w:tc>
          <w:tcPr>
            <w:tcW w:w="2457" w:type="dxa"/>
            <w:tcBorders>
              <w:top w:val="single" w:sz="2" w:space="0" w:color="000000"/>
              <w:left w:val="single" w:sz="2" w:space="0" w:color="000000"/>
              <w:bottom w:val="single" w:sz="8" w:space="0" w:color="000000"/>
              <w:right w:val="single" w:sz="8" w:space="0" w:color="000000"/>
            </w:tcBorders>
            <w:shd w:val="clear" w:color="auto" w:fill="auto"/>
            <w:tcMar>
              <w:top w:w="43" w:type="dxa"/>
              <w:left w:w="34" w:type="dxa"/>
              <w:bottom w:w="8" w:type="dxa"/>
              <w:right w:w="0" w:type="dxa"/>
            </w:tcMar>
          </w:tcPr>
          <w:p w:rsidR="00CC42E8" w:rsidRDefault="006D3638">
            <w:pPr>
              <w:spacing w:after="0" w:line="240" w:lineRule="auto"/>
              <w:ind w:right="16"/>
              <w:textAlignment w:val="auto"/>
            </w:pPr>
            <w:r>
              <w:rPr>
                <w:rFonts w:ascii="Arial" w:hAnsi="Arial" w:cs="Arial"/>
                <w:sz w:val="20"/>
                <w:szCs w:val="24"/>
                <w:lang w:eastAsia="en-GB"/>
              </w:rPr>
              <w:t>Sep-24</w:t>
            </w:r>
          </w:p>
        </w:tc>
      </w:tr>
    </w:tbl>
    <w:p w:rsidR="00CC42E8" w:rsidRDefault="00CC42E8">
      <w:pPr>
        <w:rPr>
          <w:rFonts w:ascii="Arial" w:hAnsi="Arial" w:cs="Arial"/>
          <w:sz w:val="24"/>
          <w:szCs w:val="24"/>
        </w:rPr>
      </w:pPr>
    </w:p>
    <w:p w:rsidR="00CC42E8" w:rsidRDefault="00CC42E8">
      <w:pPr>
        <w:rPr>
          <w:rFonts w:ascii="Arial" w:hAnsi="Arial" w:cs="Arial"/>
          <w:sz w:val="24"/>
          <w:szCs w:val="24"/>
        </w:rPr>
      </w:pPr>
    </w:p>
    <w:p w:rsidR="00CC42E8" w:rsidRDefault="006D3638">
      <w:pPr>
        <w:spacing w:line="360" w:lineRule="auto"/>
        <w:rPr>
          <w:rFonts w:ascii="Arial" w:hAnsi="Arial" w:cs="Arial"/>
          <w:sz w:val="24"/>
          <w:szCs w:val="24"/>
        </w:rPr>
      </w:pPr>
      <w:r>
        <w:rPr>
          <w:rFonts w:ascii="Arial" w:hAnsi="Arial" w:cs="Arial"/>
          <w:sz w:val="24"/>
          <w:szCs w:val="24"/>
        </w:rPr>
        <w:t xml:space="preserve">5.   SKILLS </w:t>
      </w:r>
      <w:r w:rsidR="00A67135">
        <w:rPr>
          <w:rFonts w:ascii="Arial" w:hAnsi="Arial" w:cs="Arial"/>
          <w:sz w:val="24"/>
          <w:szCs w:val="24"/>
        </w:rPr>
        <w:t>I NEED FOR A JOB IN</w:t>
      </w:r>
      <w:r>
        <w:rPr>
          <w:rFonts w:ascii="Arial" w:hAnsi="Arial" w:cs="Arial"/>
          <w:sz w:val="24"/>
          <w:szCs w:val="24"/>
        </w:rPr>
        <w:t xml:space="preserve"> HOSPITALITY BUSINESS</w:t>
      </w:r>
    </w:p>
    <w:p w:rsidR="00CC42E8" w:rsidRDefault="006D3638">
      <w:pPr>
        <w:spacing w:line="360" w:lineRule="auto"/>
        <w:ind w:left="212"/>
        <w:rPr>
          <w:rFonts w:ascii="Arial" w:hAnsi="Arial" w:cs="Arial"/>
        </w:rPr>
      </w:pPr>
      <w:r>
        <w:rPr>
          <w:rFonts w:ascii="Arial" w:hAnsi="Arial" w:cs="Arial"/>
        </w:rPr>
        <w:t>Hospitality business also called tourism industry is a ‘’ broad category of fields within the service industry that includes lodging, restaurants, event planning, theme parks, transportation, cruise line and additional fields’’- IGI Global dictionary definition</w:t>
      </w:r>
    </w:p>
    <w:p w:rsidR="00CC42E8" w:rsidRDefault="006D3638">
      <w:pPr>
        <w:spacing w:line="360" w:lineRule="auto"/>
        <w:ind w:left="212"/>
        <w:rPr>
          <w:rFonts w:ascii="Arial" w:hAnsi="Arial" w:cs="Arial"/>
        </w:rPr>
      </w:pPr>
      <w:r>
        <w:rPr>
          <w:rFonts w:ascii="Arial" w:hAnsi="Arial" w:cs="Arial"/>
        </w:rPr>
        <w:t>A service industry oriented towards the costumer, therefore a study of Board of Studies NSW form Sidney Australia from November 2003 gathers a sum the most important employability skills in hospitality business:</w:t>
      </w:r>
    </w:p>
    <w:p w:rsidR="00CC42E8" w:rsidRDefault="006D3638">
      <w:pPr>
        <w:spacing w:line="360" w:lineRule="auto"/>
        <w:ind w:left="212"/>
        <w:rPr>
          <w:rFonts w:ascii="Arial" w:hAnsi="Arial" w:cs="Arial"/>
        </w:rPr>
      </w:pPr>
      <w:r>
        <w:rPr>
          <w:rFonts w:ascii="Arial" w:hAnsi="Arial" w:cs="Arial"/>
        </w:rPr>
        <w:t>-communication- which is the most important form of harmonious relation between employees</w:t>
      </w:r>
    </w:p>
    <w:p w:rsidR="00CC42E8" w:rsidRDefault="006D3638">
      <w:pPr>
        <w:spacing w:line="360" w:lineRule="auto"/>
        <w:ind w:left="212"/>
        <w:rPr>
          <w:rFonts w:ascii="Arial" w:hAnsi="Arial" w:cs="Arial"/>
        </w:rPr>
      </w:pPr>
      <w:r>
        <w:rPr>
          <w:rFonts w:ascii="Arial" w:hAnsi="Arial" w:cs="Arial"/>
        </w:rPr>
        <w:t>-team work- accepting and debating the others needs and wants</w:t>
      </w:r>
    </w:p>
    <w:p w:rsidR="00CC42E8" w:rsidRDefault="006D3638">
      <w:pPr>
        <w:spacing w:line="360" w:lineRule="auto"/>
        <w:ind w:left="212"/>
        <w:rPr>
          <w:rFonts w:ascii="Arial" w:hAnsi="Arial" w:cs="Arial"/>
        </w:rPr>
      </w:pPr>
      <w:r>
        <w:rPr>
          <w:rFonts w:ascii="Arial" w:hAnsi="Arial" w:cs="Arial"/>
        </w:rPr>
        <w:t>-problem -solving- without affecting the business</w:t>
      </w:r>
    </w:p>
    <w:p w:rsidR="00CC42E8" w:rsidRDefault="006D3638">
      <w:pPr>
        <w:spacing w:line="360" w:lineRule="auto"/>
        <w:ind w:left="212"/>
        <w:rPr>
          <w:rFonts w:ascii="Arial" w:hAnsi="Arial" w:cs="Arial"/>
        </w:rPr>
      </w:pPr>
      <w:r>
        <w:rPr>
          <w:rFonts w:ascii="Arial" w:hAnsi="Arial" w:cs="Arial"/>
        </w:rPr>
        <w:t>-planning and organising</w:t>
      </w:r>
    </w:p>
    <w:p w:rsidR="00CC42E8" w:rsidRDefault="006D3638">
      <w:pPr>
        <w:spacing w:line="360" w:lineRule="auto"/>
        <w:ind w:left="212"/>
        <w:rPr>
          <w:rFonts w:ascii="Arial" w:hAnsi="Arial" w:cs="Arial"/>
        </w:rPr>
      </w:pPr>
      <w:r>
        <w:rPr>
          <w:rFonts w:ascii="Arial" w:hAnsi="Arial" w:cs="Arial"/>
        </w:rPr>
        <w:lastRenderedPageBreak/>
        <w:t>-learning – continuous improving</w:t>
      </w:r>
    </w:p>
    <w:p w:rsidR="00CC42E8" w:rsidRDefault="006D3638">
      <w:pPr>
        <w:spacing w:line="360" w:lineRule="auto"/>
        <w:ind w:left="212"/>
        <w:rPr>
          <w:rFonts w:ascii="Arial" w:hAnsi="Arial" w:cs="Arial"/>
        </w:rPr>
      </w:pPr>
      <w:r>
        <w:rPr>
          <w:rFonts w:ascii="Arial" w:hAnsi="Arial" w:cs="Arial"/>
        </w:rPr>
        <w:t>-technology – keep up with the industry trends</w:t>
      </w:r>
    </w:p>
    <w:p w:rsidR="00CC42E8" w:rsidRDefault="006D3638">
      <w:pPr>
        <w:spacing w:line="360" w:lineRule="auto"/>
        <w:ind w:left="212"/>
        <w:rPr>
          <w:rFonts w:ascii="Arial" w:hAnsi="Arial" w:cs="Arial"/>
        </w:rPr>
      </w:pPr>
      <w:r>
        <w:rPr>
          <w:rFonts w:ascii="Arial" w:hAnsi="Arial" w:cs="Arial"/>
        </w:rPr>
        <w:t>Most of these involve people skills meaning skills necessary working with people. There are employers who ask university better ‘’soft skills’’ from their students. Those skills are hard to measure by someone however they will help the student in any place of work to become a good professional. Cottrell (2003).</w:t>
      </w:r>
    </w:p>
    <w:p w:rsidR="00CC42E8" w:rsidRDefault="006D3638">
      <w:pPr>
        <w:spacing w:line="360" w:lineRule="auto"/>
        <w:ind w:left="212"/>
        <w:rPr>
          <w:rFonts w:ascii="Arial" w:hAnsi="Arial" w:cs="Arial"/>
        </w:rPr>
      </w:pPr>
      <w:r>
        <w:rPr>
          <w:rFonts w:ascii="Arial" w:hAnsi="Arial" w:cs="Arial"/>
        </w:rPr>
        <w:t>From all these soft skills for me the most important one is communication, to do that I have to improve my English language written as well as spoken.</w:t>
      </w:r>
    </w:p>
    <w:p w:rsidR="0041236C" w:rsidRDefault="006D3638">
      <w:pPr>
        <w:spacing w:line="360" w:lineRule="auto"/>
        <w:rPr>
          <w:rFonts w:ascii="Arial" w:hAnsi="Arial" w:cs="Arial"/>
          <w:sz w:val="24"/>
          <w:szCs w:val="24"/>
        </w:rPr>
      </w:pPr>
      <w:r>
        <w:rPr>
          <w:rFonts w:ascii="Arial" w:hAnsi="Arial" w:cs="Arial"/>
          <w:sz w:val="24"/>
          <w:szCs w:val="24"/>
        </w:rPr>
        <w:t xml:space="preserve">6.  </w:t>
      </w:r>
      <w:r w:rsidR="0041236C">
        <w:rPr>
          <w:rFonts w:ascii="Arial" w:hAnsi="Arial" w:cs="Arial"/>
          <w:sz w:val="24"/>
          <w:szCs w:val="24"/>
        </w:rPr>
        <w:t>DISCUTION</w:t>
      </w:r>
    </w:p>
    <w:p w:rsidR="00CC42E8" w:rsidRDefault="006D3638">
      <w:pPr>
        <w:spacing w:line="360" w:lineRule="auto"/>
        <w:rPr>
          <w:rFonts w:ascii="Arial" w:hAnsi="Arial" w:cs="Arial"/>
        </w:rPr>
      </w:pPr>
      <w:r>
        <w:rPr>
          <w:rFonts w:ascii="Arial" w:hAnsi="Arial" w:cs="Arial"/>
        </w:rPr>
        <w:t>Standing on the edge between necessity and need the hospitality business demands from their    employees’ various skills and diversification. On a saturated market of skilled workers around the world the industry dynamics are heading toward self-sustaining and ecological environment, asking from the newly come employees knowing of new technology and technical skills to use and maintain these hotels.</w:t>
      </w:r>
      <w:r w:rsidR="009F1975">
        <w:rPr>
          <w:rFonts w:ascii="Arial" w:hAnsi="Arial" w:cs="Arial"/>
        </w:rPr>
        <w:t xml:space="preserve"> Knowing this I </w:t>
      </w:r>
      <w:r w:rsidR="00AC154C">
        <w:rPr>
          <w:rFonts w:ascii="Arial" w:hAnsi="Arial" w:cs="Arial"/>
        </w:rPr>
        <w:t>must</w:t>
      </w:r>
      <w:r w:rsidR="009F1975">
        <w:rPr>
          <w:rFonts w:ascii="Arial" w:hAnsi="Arial" w:cs="Arial"/>
        </w:rPr>
        <w:t xml:space="preserve"> learn new skills and develop new qualities.</w:t>
      </w:r>
    </w:p>
    <w:p w:rsidR="00CC42E8" w:rsidRDefault="006D3638">
      <w:pPr>
        <w:spacing w:line="360" w:lineRule="auto"/>
        <w:rPr>
          <w:rFonts w:ascii="Arial" w:hAnsi="Arial" w:cs="Arial"/>
        </w:rPr>
      </w:pPr>
      <w:r>
        <w:rPr>
          <w:rFonts w:ascii="Arial" w:hAnsi="Arial" w:cs="Arial"/>
        </w:rPr>
        <w:t>To become a good manager in hospitality business I must develop a good sense of self-confidence and follow my PDP plan. Life is not a plan for most people consist of random events and happenings therefore applying what I have learned from these classes I will be more disciplined and try to live my life more organised so that my goals can be achievable.</w:t>
      </w:r>
    </w:p>
    <w:p w:rsidR="00CC42E8" w:rsidRDefault="00CC42E8">
      <w:pPr>
        <w:spacing w:line="360" w:lineRule="auto"/>
        <w:rPr>
          <w:rFonts w:ascii="Arial" w:hAnsi="Arial" w:cs="Arial"/>
        </w:rPr>
      </w:pPr>
    </w:p>
    <w:p w:rsidR="00CC42E8" w:rsidRDefault="00CC42E8">
      <w:pPr>
        <w:spacing w:line="360" w:lineRule="auto"/>
        <w:rPr>
          <w:rFonts w:ascii="Arial" w:hAnsi="Arial" w:cs="Arial"/>
        </w:rPr>
      </w:pPr>
    </w:p>
    <w:p w:rsidR="00CC42E8" w:rsidRDefault="00CC42E8">
      <w:pPr>
        <w:spacing w:line="360" w:lineRule="auto"/>
        <w:rPr>
          <w:rFonts w:ascii="Arial" w:hAnsi="Arial" w:cs="Arial"/>
        </w:rPr>
      </w:pPr>
    </w:p>
    <w:p w:rsidR="00CC42E8" w:rsidRDefault="00CC42E8">
      <w:pPr>
        <w:spacing w:line="360" w:lineRule="auto"/>
        <w:rPr>
          <w:rFonts w:ascii="Arial" w:hAnsi="Arial" w:cs="Arial"/>
        </w:rPr>
      </w:pPr>
    </w:p>
    <w:p w:rsidR="00CC42E8" w:rsidRDefault="00CC42E8">
      <w:pPr>
        <w:spacing w:line="360" w:lineRule="auto"/>
        <w:rPr>
          <w:rFonts w:ascii="Arial" w:hAnsi="Arial" w:cs="Arial"/>
        </w:rPr>
      </w:pPr>
    </w:p>
    <w:p w:rsidR="00AC154C" w:rsidRDefault="00AC154C">
      <w:pPr>
        <w:spacing w:line="360" w:lineRule="auto"/>
        <w:rPr>
          <w:rFonts w:ascii="Arial" w:hAnsi="Arial" w:cs="Arial"/>
        </w:rPr>
      </w:pPr>
    </w:p>
    <w:p w:rsidR="00AC154C" w:rsidRDefault="00AC154C">
      <w:pPr>
        <w:spacing w:line="360" w:lineRule="auto"/>
        <w:rPr>
          <w:rFonts w:ascii="Arial" w:hAnsi="Arial" w:cs="Arial"/>
        </w:rPr>
      </w:pPr>
    </w:p>
    <w:p w:rsidR="00AC154C" w:rsidRDefault="00AC154C">
      <w:pPr>
        <w:spacing w:line="360" w:lineRule="auto"/>
        <w:rPr>
          <w:rFonts w:ascii="Arial" w:hAnsi="Arial" w:cs="Arial"/>
        </w:rPr>
      </w:pPr>
    </w:p>
    <w:p w:rsidR="00CC42E8" w:rsidRDefault="00CC42E8">
      <w:pPr>
        <w:spacing w:line="360" w:lineRule="auto"/>
        <w:rPr>
          <w:rFonts w:ascii="Arial" w:hAnsi="Arial" w:cs="Arial"/>
        </w:rPr>
      </w:pPr>
    </w:p>
    <w:p w:rsidR="00CC42E8" w:rsidRDefault="006D3638">
      <w:pPr>
        <w:spacing w:line="360" w:lineRule="auto"/>
        <w:rPr>
          <w:rFonts w:ascii="Arial" w:hAnsi="Arial" w:cs="Arial"/>
        </w:rPr>
      </w:pPr>
      <w:r>
        <w:rPr>
          <w:rFonts w:ascii="Arial" w:hAnsi="Arial" w:cs="Arial"/>
        </w:rPr>
        <w:lastRenderedPageBreak/>
        <w:t>7. REFERENCES</w:t>
      </w:r>
    </w:p>
    <w:p w:rsidR="00CC42E8" w:rsidRDefault="006D3638">
      <w:pPr>
        <w:spacing w:line="360" w:lineRule="auto"/>
      </w:pPr>
      <w:r>
        <w:rPr>
          <w:rFonts w:ascii="Arial" w:hAnsi="Arial" w:cs="Arial"/>
        </w:rPr>
        <w:t xml:space="preserve">Board of Studies NSW (2013) Employability Skills in Hospitality. Travel and Hospitality Training Package. version 2. Page 3. Available at: </w:t>
      </w:r>
      <w:hyperlink r:id="rId7" w:history="1">
        <w:r>
          <w:rPr>
            <w:rStyle w:val="Hyperlink"/>
            <w:rFonts w:ascii="Arial" w:hAnsi="Arial" w:cs="Arial"/>
          </w:rPr>
          <w:t>www.academia.edu/11295276/Employability_skills_of_hospitality_industry</w:t>
        </w:r>
      </w:hyperlink>
      <w:r>
        <w:rPr>
          <w:rFonts w:ascii="Arial" w:hAnsi="Arial" w:cs="Arial"/>
        </w:rPr>
        <w:t xml:space="preserve"> [Accessed 12 July 2019]</w:t>
      </w:r>
    </w:p>
    <w:p w:rsidR="00CC42E8" w:rsidRDefault="006D3638">
      <w:pPr>
        <w:spacing w:line="360" w:lineRule="auto"/>
        <w:rPr>
          <w:rFonts w:ascii="Arial" w:hAnsi="Arial" w:cs="Arial"/>
        </w:rPr>
      </w:pPr>
      <w:r>
        <w:rPr>
          <w:rFonts w:ascii="Arial" w:hAnsi="Arial" w:cs="Arial"/>
        </w:rPr>
        <w:t>Charlton, R., (2009) Writing Personal development Plans. The International Journal of Learning. Vol. 16. Number 11</w:t>
      </w:r>
    </w:p>
    <w:p w:rsidR="00CC42E8" w:rsidRDefault="006D3638">
      <w:pPr>
        <w:spacing w:line="360" w:lineRule="auto"/>
        <w:rPr>
          <w:rFonts w:ascii="Arial" w:hAnsi="Arial" w:cs="Arial"/>
        </w:rPr>
      </w:pPr>
      <w:r>
        <w:rPr>
          <w:rFonts w:ascii="Arial" w:hAnsi="Arial" w:cs="Arial"/>
        </w:rPr>
        <w:t>Charlton, R., (2009) Writing Personal development Plans. The International Journal of Learning. Vol. 16. Number 11</w:t>
      </w:r>
    </w:p>
    <w:p w:rsidR="00CC42E8" w:rsidRDefault="006D3638">
      <w:pPr>
        <w:spacing w:line="360" w:lineRule="auto"/>
      </w:pPr>
      <w:r>
        <w:rPr>
          <w:rFonts w:ascii="Arial" w:hAnsi="Arial" w:cs="Arial"/>
        </w:rPr>
        <w:t xml:space="preserve">Chartered Management Institute (2011) Setting SMART Objectives Checklist 231[online]. (Last updated March 2011). Available at: </w:t>
      </w:r>
      <w:hyperlink r:id="rId8" w:history="1">
        <w:r>
          <w:rPr>
            <w:rStyle w:val="Hyperlink"/>
            <w:rFonts w:ascii="Arial" w:hAnsi="Arial" w:cs="Arial"/>
          </w:rPr>
          <w:t>www.managers.org.uk/~/media/Files/Campus%20CMI/Checklists%20PDP/Setting%20SMART%20objectives.ashx</w:t>
        </w:r>
      </w:hyperlink>
      <w:r>
        <w:rPr>
          <w:rFonts w:ascii="Arial" w:hAnsi="Arial" w:cs="Arial"/>
        </w:rPr>
        <w:t xml:space="preserve"> [ Accessed 11 July 2019]</w:t>
      </w:r>
    </w:p>
    <w:p w:rsidR="00CC42E8" w:rsidRDefault="006D3638">
      <w:pPr>
        <w:spacing w:line="360" w:lineRule="auto"/>
        <w:rPr>
          <w:rFonts w:ascii="Arial" w:hAnsi="Arial" w:cs="Arial"/>
        </w:rPr>
      </w:pPr>
      <w:r>
        <w:rPr>
          <w:rFonts w:ascii="Arial" w:hAnsi="Arial" w:cs="Arial"/>
        </w:rPr>
        <w:t>Chinoperekweyi, G., (2017) Exceptionality Without Relapse: Pathways and Principles to Creating an Exceptional Life. Chetpet: Notion Press</w:t>
      </w:r>
    </w:p>
    <w:p w:rsidR="00CC42E8" w:rsidRDefault="006D3638">
      <w:pPr>
        <w:spacing w:line="360" w:lineRule="auto"/>
        <w:rPr>
          <w:rFonts w:ascii="Arial" w:hAnsi="Arial" w:cs="Arial"/>
        </w:rPr>
      </w:pPr>
      <w:r>
        <w:rPr>
          <w:rFonts w:ascii="Arial" w:hAnsi="Arial" w:cs="Arial"/>
        </w:rPr>
        <w:t xml:space="preserve">Cottrell, S. (2003) Skills for Success. The Personal development Planning Handbook. Basingstoke: Palgrave Macmillan. page 195. </w:t>
      </w:r>
    </w:p>
    <w:p w:rsidR="00CC42E8" w:rsidRDefault="006D3638">
      <w:pPr>
        <w:spacing w:line="360" w:lineRule="auto"/>
      </w:pPr>
      <w:r>
        <w:rPr>
          <w:rFonts w:ascii="Arial" w:hAnsi="Arial" w:cs="Arial"/>
        </w:rPr>
        <w:t>Cottrell, S., (2008) The Study Skills Handbook, 3</w:t>
      </w:r>
      <w:r>
        <w:rPr>
          <w:rFonts w:ascii="Arial" w:hAnsi="Arial" w:cs="Arial"/>
          <w:vertAlign w:val="superscript"/>
        </w:rPr>
        <w:t>rd</w:t>
      </w:r>
      <w:r>
        <w:rPr>
          <w:rFonts w:ascii="Arial" w:hAnsi="Arial" w:cs="Arial"/>
        </w:rPr>
        <w:t xml:space="preserve"> ed. Basingstoke: Palgrave Macmillan. Pag.25</w:t>
      </w:r>
    </w:p>
    <w:p w:rsidR="00CC42E8" w:rsidRDefault="006D3638">
      <w:pPr>
        <w:spacing w:line="360" w:lineRule="auto"/>
      </w:pPr>
      <w:r>
        <w:rPr>
          <w:rFonts w:ascii="Arial" w:hAnsi="Arial" w:cs="Arial"/>
        </w:rPr>
        <w:t>Cottrell, S., (2008) The Study Skills Handbook, 3</w:t>
      </w:r>
      <w:r>
        <w:rPr>
          <w:rFonts w:ascii="Arial" w:hAnsi="Arial" w:cs="Arial"/>
          <w:vertAlign w:val="superscript"/>
        </w:rPr>
        <w:t>rd</w:t>
      </w:r>
      <w:r>
        <w:rPr>
          <w:rFonts w:ascii="Arial" w:hAnsi="Arial" w:cs="Arial"/>
        </w:rPr>
        <w:t xml:space="preserve"> ed. Basingstoke: Palgrave Macmillan. Pag.26</w:t>
      </w:r>
    </w:p>
    <w:p w:rsidR="00CC42E8" w:rsidRDefault="006D3638">
      <w:pPr>
        <w:spacing w:line="360" w:lineRule="auto"/>
        <w:rPr>
          <w:rFonts w:ascii="Arial" w:hAnsi="Arial" w:cs="Arial"/>
        </w:rPr>
      </w:pPr>
      <w:r>
        <w:rPr>
          <w:rFonts w:ascii="Arial" w:hAnsi="Arial" w:cs="Arial"/>
        </w:rPr>
        <w:t>Doran, G. T., (1981) There’s a S.M.A.R.T. Way to Write Management’s Goals and Objectives: Management Review, vol.70 issue 11, pp.35-36</w:t>
      </w:r>
    </w:p>
    <w:p w:rsidR="00CC42E8" w:rsidRDefault="006D3638">
      <w:pPr>
        <w:spacing w:line="360" w:lineRule="auto"/>
      </w:pPr>
      <w:r>
        <w:rPr>
          <w:rFonts w:ascii="Arial" w:hAnsi="Arial" w:cs="Arial"/>
        </w:rPr>
        <w:t xml:space="preserve">IGI Global Disseminator of Knowledge (2019) What is Hospitality Business- Dictionary search [online]. (Last updated July 2019). Available at: </w:t>
      </w:r>
      <w:hyperlink r:id="rId9" w:history="1">
        <w:r>
          <w:rPr>
            <w:rStyle w:val="Hyperlink"/>
            <w:rFonts w:ascii="Arial" w:hAnsi="Arial" w:cs="Arial"/>
          </w:rPr>
          <w:t>www.igi-global.com/dictionary/the-implications-of-social-media-in-hospitality-research/43799</w:t>
        </w:r>
      </w:hyperlink>
      <w:r>
        <w:rPr>
          <w:rFonts w:ascii="Arial" w:hAnsi="Arial" w:cs="Arial"/>
        </w:rPr>
        <w:t xml:space="preserve"> [ Accessed 13 July 2109]</w:t>
      </w:r>
    </w:p>
    <w:p w:rsidR="00CC42E8" w:rsidRDefault="006D3638">
      <w:pPr>
        <w:spacing w:line="360" w:lineRule="auto"/>
        <w:rPr>
          <w:rFonts w:ascii="Arial" w:hAnsi="Arial" w:cs="Arial"/>
        </w:rPr>
      </w:pPr>
      <w:r>
        <w:rPr>
          <w:rFonts w:ascii="Arial" w:hAnsi="Arial" w:cs="Arial"/>
        </w:rPr>
        <w:t>Panagiotou, G., (2003) Bringing SWOT into focus. Business Strategy Review. Vol. 14(2),8</w:t>
      </w:r>
    </w:p>
    <w:p w:rsidR="00CC42E8" w:rsidRDefault="00CC42E8">
      <w:pPr>
        <w:spacing w:line="360" w:lineRule="auto"/>
        <w:rPr>
          <w:rFonts w:ascii="Arial" w:hAnsi="Arial" w:cs="Arial"/>
        </w:rPr>
      </w:pPr>
    </w:p>
    <w:p w:rsidR="00CC42E8" w:rsidRPr="00AC154C" w:rsidRDefault="006D3638">
      <w:pPr>
        <w:spacing w:line="360" w:lineRule="auto"/>
        <w:rPr>
          <w:rFonts w:ascii="Arial" w:hAnsi="Arial" w:cs="Arial"/>
        </w:rPr>
      </w:pPr>
      <w:r>
        <w:rPr>
          <w:rFonts w:ascii="Arial" w:hAnsi="Arial" w:cs="Arial"/>
        </w:rPr>
        <w:t xml:space="preserve"> </w:t>
      </w:r>
      <w:bookmarkStart w:id="0" w:name="_GoBack"/>
      <w:bookmarkEnd w:id="0"/>
    </w:p>
    <w:sectPr w:rsidR="00CC42E8" w:rsidRPr="00AC154C">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13ED" w:rsidRDefault="005913ED">
      <w:pPr>
        <w:spacing w:after="0" w:line="240" w:lineRule="auto"/>
      </w:pPr>
      <w:r>
        <w:separator/>
      </w:r>
    </w:p>
  </w:endnote>
  <w:endnote w:type="continuationSeparator" w:id="0">
    <w:p w:rsidR="005913ED" w:rsidRDefault="00591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4D16" w:rsidRDefault="006D3638">
    <w:pPr>
      <w:pStyle w:val="Subsol"/>
      <w:jc w:val="center"/>
    </w:pPr>
    <w:r>
      <w:rPr>
        <w:lang w:val="ro-RO"/>
      </w:rPr>
      <w:fldChar w:fldCharType="begin"/>
    </w:r>
    <w:r>
      <w:rPr>
        <w:lang w:val="ro-RO"/>
      </w:rPr>
      <w:instrText xml:space="preserve"> PAGE </w:instrText>
    </w:r>
    <w:r>
      <w:rPr>
        <w:lang w:val="ro-RO"/>
      </w:rPr>
      <w:fldChar w:fldCharType="separate"/>
    </w:r>
    <w:r>
      <w:rPr>
        <w:lang w:val="ro-RO"/>
      </w:rPr>
      <w:t>2</w:t>
    </w:r>
    <w:r>
      <w:rPr>
        <w:lang w:val="ro-RO"/>
      </w:rPr>
      <w:fldChar w:fldCharType="end"/>
    </w:r>
  </w:p>
  <w:p w:rsidR="00064D16" w:rsidRDefault="005913E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13ED" w:rsidRDefault="005913ED">
      <w:pPr>
        <w:spacing w:after="0" w:line="240" w:lineRule="auto"/>
      </w:pPr>
      <w:r>
        <w:rPr>
          <w:color w:val="000000"/>
        </w:rPr>
        <w:separator/>
      </w:r>
    </w:p>
  </w:footnote>
  <w:footnote w:type="continuationSeparator" w:id="0">
    <w:p w:rsidR="005913ED" w:rsidRDefault="00591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C54828"/>
    <w:multiLevelType w:val="multilevel"/>
    <w:tmpl w:val="BDCAA3E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8A73DF7"/>
    <w:multiLevelType w:val="multilevel"/>
    <w:tmpl w:val="DD1E7954"/>
    <w:lvl w:ilvl="0">
      <w:start w:val="2"/>
      <w:numFmt w:val="decimal"/>
      <w:lvlText w:val="%1."/>
      <w:lvlJc w:val="left"/>
      <w:pPr>
        <w:ind w:left="212"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lvl w:ilvl="1">
      <w:start w:val="1"/>
      <w:numFmt w:val="lowerLetter"/>
      <w:lvlText w:val="%2"/>
      <w:lvlJc w:val="left"/>
      <w:pPr>
        <w:ind w:left="1238"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lvl w:ilvl="2">
      <w:start w:val="1"/>
      <w:numFmt w:val="lowerRoman"/>
      <w:lvlText w:val="%3"/>
      <w:lvlJc w:val="left"/>
      <w:pPr>
        <w:ind w:left="1958"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lvl w:ilvl="3">
      <w:start w:val="1"/>
      <w:numFmt w:val="decimal"/>
      <w:lvlText w:val="%4"/>
      <w:lvlJc w:val="left"/>
      <w:pPr>
        <w:ind w:left="2678"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lvl w:ilvl="4">
      <w:start w:val="1"/>
      <w:numFmt w:val="lowerLetter"/>
      <w:lvlText w:val="%5"/>
      <w:lvlJc w:val="left"/>
      <w:pPr>
        <w:ind w:left="3398"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lvl w:ilvl="5">
      <w:start w:val="1"/>
      <w:numFmt w:val="lowerRoman"/>
      <w:lvlText w:val="%6"/>
      <w:lvlJc w:val="left"/>
      <w:pPr>
        <w:ind w:left="4118"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lvl w:ilvl="6">
      <w:start w:val="1"/>
      <w:numFmt w:val="decimal"/>
      <w:lvlText w:val="%7"/>
      <w:lvlJc w:val="left"/>
      <w:pPr>
        <w:ind w:left="4838"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lvl w:ilvl="7">
      <w:start w:val="1"/>
      <w:numFmt w:val="lowerLetter"/>
      <w:lvlText w:val="%8"/>
      <w:lvlJc w:val="left"/>
      <w:pPr>
        <w:ind w:left="5558"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lvl w:ilvl="8">
      <w:start w:val="1"/>
      <w:numFmt w:val="lowerRoman"/>
      <w:lvlText w:val="%9"/>
      <w:lvlJc w:val="left"/>
      <w:pPr>
        <w:ind w:left="6278" w:firstLine="0"/>
      </w:pPr>
      <w:rPr>
        <w:rFonts w:ascii="Calibri" w:eastAsia="Calibri" w:hAnsi="Calibri" w:cs="Calibri"/>
        <w:b w:val="0"/>
        <w:i w:val="0"/>
        <w:strike w:val="0"/>
        <w:dstrike w:val="0"/>
        <w:color w:val="000000"/>
        <w:position w:val="0"/>
        <w:sz w:val="18"/>
        <w:szCs w:val="18"/>
        <w:u w:val="none" w:color="000000"/>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2E8"/>
    <w:rsid w:val="002557DF"/>
    <w:rsid w:val="0041236C"/>
    <w:rsid w:val="005913ED"/>
    <w:rsid w:val="006D3638"/>
    <w:rsid w:val="009F1975"/>
    <w:rsid w:val="00A67135"/>
    <w:rsid w:val="00AC154C"/>
    <w:rsid w:val="00CC42E8"/>
    <w:rsid w:val="00E15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D1671"/>
  <w15:docId w15:val="{B00D878D-9824-49F4-84C8-512EED5EC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itlu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pPr>
      <w:ind w:left="720"/>
    </w:pPr>
  </w:style>
  <w:style w:type="paragraph" w:styleId="Antet">
    <w:name w:val="header"/>
    <w:basedOn w:val="Normal"/>
    <w:pPr>
      <w:tabs>
        <w:tab w:val="center" w:pos="4513"/>
        <w:tab w:val="right" w:pos="9026"/>
      </w:tabs>
      <w:spacing w:after="0" w:line="240" w:lineRule="auto"/>
    </w:pPr>
  </w:style>
  <w:style w:type="character" w:customStyle="1" w:styleId="AntetCaracter">
    <w:name w:val="Antet Caracter"/>
    <w:basedOn w:val="Fontdeparagrafimplicit"/>
  </w:style>
  <w:style w:type="paragraph" w:styleId="Subsol">
    <w:name w:val="footer"/>
    <w:basedOn w:val="Normal"/>
    <w:pPr>
      <w:tabs>
        <w:tab w:val="center" w:pos="4513"/>
        <w:tab w:val="right" w:pos="9026"/>
      </w:tabs>
      <w:spacing w:after="0" w:line="240" w:lineRule="auto"/>
    </w:pPr>
  </w:style>
  <w:style w:type="character" w:customStyle="1" w:styleId="SubsolCaracter">
    <w:name w:val="Subsol Caracter"/>
    <w:basedOn w:val="Fontdeparagrafimplicit"/>
  </w:style>
  <w:style w:type="character" w:styleId="Referincomentariu">
    <w:name w:val="annotation reference"/>
    <w:basedOn w:val="Fontdeparagrafimplicit"/>
    <w:rPr>
      <w:sz w:val="16"/>
      <w:szCs w:val="16"/>
    </w:rPr>
  </w:style>
  <w:style w:type="paragraph" w:styleId="Textcomentariu">
    <w:name w:val="annotation text"/>
    <w:basedOn w:val="Normal"/>
    <w:pPr>
      <w:spacing w:line="240" w:lineRule="auto"/>
    </w:pPr>
    <w:rPr>
      <w:sz w:val="20"/>
      <w:szCs w:val="20"/>
    </w:rPr>
  </w:style>
  <w:style w:type="character" w:customStyle="1" w:styleId="TextcomentariuCaracter">
    <w:name w:val="Text comentariu Caracter"/>
    <w:basedOn w:val="Fontdeparagrafimplicit"/>
    <w:rPr>
      <w:sz w:val="20"/>
      <w:szCs w:val="20"/>
    </w:rPr>
  </w:style>
  <w:style w:type="paragraph" w:styleId="SubiectComentariu">
    <w:name w:val="annotation subject"/>
    <w:basedOn w:val="Textcomentariu"/>
    <w:next w:val="Textcomentariu"/>
    <w:rPr>
      <w:b/>
      <w:bCs/>
    </w:rPr>
  </w:style>
  <w:style w:type="character" w:customStyle="1" w:styleId="SubiectComentariuCaracter">
    <w:name w:val="Subiect Comentariu Caracter"/>
    <w:basedOn w:val="TextcomentariuCaracter"/>
    <w:rPr>
      <w:b/>
      <w:bCs/>
      <w:sz w:val="20"/>
      <w:szCs w:val="20"/>
    </w:rPr>
  </w:style>
  <w:style w:type="paragraph" w:styleId="TextnBalon">
    <w:name w:val="Balloon Text"/>
    <w:basedOn w:val="Normal"/>
    <w:pPr>
      <w:spacing w:after="0" w:line="240" w:lineRule="auto"/>
    </w:pPr>
    <w:rPr>
      <w:rFonts w:ascii="Segoe UI" w:hAnsi="Segoe UI" w:cs="Segoe UI"/>
      <w:sz w:val="18"/>
      <w:szCs w:val="18"/>
    </w:rPr>
  </w:style>
  <w:style w:type="character" w:customStyle="1" w:styleId="TextnBalonCaracter">
    <w:name w:val="Text în Balon Caracter"/>
    <w:basedOn w:val="Fontdeparagrafimplicit"/>
    <w:rPr>
      <w:rFonts w:ascii="Segoe UI" w:hAnsi="Segoe UI" w:cs="Segoe UI"/>
      <w:sz w:val="18"/>
      <w:szCs w:val="18"/>
    </w:rPr>
  </w:style>
  <w:style w:type="character" w:customStyle="1" w:styleId="Titlu1Caracter">
    <w:name w:val="Titlu 1 Caracter"/>
    <w:basedOn w:val="Fontdeparagrafimplicit"/>
    <w:rPr>
      <w:rFonts w:ascii="Calibri Light" w:eastAsia="Times New Roman" w:hAnsi="Calibri Light" w:cs="Times New Roman"/>
      <w:color w:val="2F5496"/>
      <w:sz w:val="32"/>
      <w:szCs w:val="32"/>
    </w:rPr>
  </w:style>
  <w:style w:type="paragraph" w:styleId="Titlucuprins">
    <w:name w:val="TOC Heading"/>
    <w:basedOn w:val="Titlu1"/>
    <w:next w:val="Normal"/>
    <w:pPr>
      <w:suppressAutoHyphens w:val="0"/>
      <w:spacing w:line="254" w:lineRule="auto"/>
      <w:textAlignment w:val="auto"/>
    </w:pPr>
    <w:rPr>
      <w:lang w:eastAsia="en-GB"/>
    </w:rPr>
  </w:style>
  <w:style w:type="character" w:styleId="Hyperlink">
    <w:name w:val="Hyperlink"/>
    <w:basedOn w:val="Fontdeparagrafimplicit"/>
    <w:rPr>
      <w:color w:val="0563C1"/>
      <w:u w:val="single"/>
    </w:rPr>
  </w:style>
  <w:style w:type="character" w:styleId="MeniuneNerezolvat">
    <w:name w:val="Unresolved Mention"/>
    <w:basedOn w:val="Fontdeparagrafimplici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managers.org.uk/~/media/Files/Campus%20CMI/Checklists%20PDP/Setting%20SMART%20objectives.ashx" TargetMode="External"/><Relationship Id="rId3" Type="http://schemas.openxmlformats.org/officeDocument/2006/relationships/settings" Target="settings.xml"/><Relationship Id="rId7" Type="http://schemas.openxmlformats.org/officeDocument/2006/relationships/hyperlink" Target="http://www.academia.edu/11295276/Employability_skills_of_hospitality_industr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igi-global.com/dictionary/the-implications-of-social-media-in-hospitality-research/43799"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9</Pages>
  <Words>1642</Words>
  <Characters>9363</Characters>
  <Application>Microsoft Office Word</Application>
  <DocSecurity>0</DocSecurity>
  <Lines>78</Lines>
  <Paragraphs>21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Mihai-stelian Feraru (1815329)</dc:creator>
  <dc:description/>
  <cp:lastModifiedBy>Mihai-stelian Feraru</cp:lastModifiedBy>
  <cp:revision>4</cp:revision>
  <dcterms:created xsi:type="dcterms:W3CDTF">2019-07-18T20:32:00Z</dcterms:created>
  <dcterms:modified xsi:type="dcterms:W3CDTF">2019-07-18T21:09:00Z</dcterms:modified>
</cp:coreProperties>
</file>