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73009" w:rsidRDefault="00844674">
      <w:r w:rsidRPr="00844674">
        <w:rPr>
          <w:b/>
          <w:bCs/>
          <w:u w:val="single"/>
        </w:rPr>
        <w:t>Tystiolaeth 8: Cyflwyno terminoleg newydd i ddisgyblion</w:t>
      </w:r>
      <w:r w:rsidRPr="00844674">
        <w:t>.</w:t>
      </w:r>
      <w:r w:rsidRPr="00844674">
        <w:drawing>
          <wp:anchor distT="0" distB="0" distL="114300" distR="114300" simplePos="0" relativeHeight="251658240" behindDoc="1" locked="0" layoutInCell="1" allowOverlap="1" wp14:anchorId="277734C7">
            <wp:simplePos x="0" y="0"/>
            <wp:positionH relativeFrom="column">
              <wp:posOffset>-619760</wp:posOffset>
            </wp:positionH>
            <wp:positionV relativeFrom="paragraph">
              <wp:posOffset>350520</wp:posOffset>
            </wp:positionV>
            <wp:extent cx="6903720" cy="3883247"/>
            <wp:effectExtent l="0" t="0" r="0" b="317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3720" cy="38832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73009" w:rsidSect="00084A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674"/>
    <w:rsid w:val="00084A68"/>
    <w:rsid w:val="00844674"/>
    <w:rsid w:val="00D73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5AD47F3-F662-4C9E-8E13-7A1F17F7E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</Words>
  <Characters>50</Characters>
  <Application>Microsoft Office Word</Application>
  <DocSecurity>0</DocSecurity>
  <Lines>1</Lines>
  <Paragraphs>1</Paragraphs>
  <ScaleCrop>false</ScaleCrop>
  <Company/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owens</dc:creator>
  <cp:keywords/>
  <dc:description/>
  <cp:lastModifiedBy>declan owens</cp:lastModifiedBy>
  <cp:revision>1</cp:revision>
  <dcterms:created xsi:type="dcterms:W3CDTF">2020-05-12T15:58:00Z</dcterms:created>
  <dcterms:modified xsi:type="dcterms:W3CDTF">2020-05-12T16:02:00Z</dcterms:modified>
</cp:coreProperties>
</file>