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4C0364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Switch 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72AD2F2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EB498F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Switch#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D71BCE8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Switch#enable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F68CE78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switch#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2C5C8A7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switch#conf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8AFA0A3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switch#conf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terminal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4B24B54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switch (config) #hostname S1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00C59B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 (config) #no ip domain lookup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A9C151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 (config) #username cisco secret cisco123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26A43ED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1BCAC8B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343B58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2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4D5798F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S1(config-vlan)#name bike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CA52D94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D25D4E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5271AB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S1(config-vlan)#name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trieks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1DFA288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S1(config-vlan)#name trikes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B6B2D72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9BB59C9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4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3705905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S1(config-vlan)#name management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8140F52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49CBC51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F14F1B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S1(config-vlan)#name parking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374BD4A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8E8ABC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S1(config)#vlan 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76D39BF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S1(config-vlan)#name native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44D1A00" w14:textId="77777777" w:rsidR="004512DC" w:rsidRDefault="004512DC" w:rsidP="004512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S1(config-vlan)#exit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EEC8DA6" w14:textId="77777777" w:rsidR="009202A0" w:rsidRDefault="009202A0"/>
    <w:sectPr w:rsidR="00920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2DC"/>
    <w:rsid w:val="004512DC"/>
    <w:rsid w:val="00920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445E5"/>
  <w15:chartTrackingRefBased/>
  <w15:docId w15:val="{C5ED2ACE-8A34-4707-809D-ABAB81287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512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4512DC"/>
  </w:style>
  <w:style w:type="character" w:customStyle="1" w:styleId="eop">
    <w:name w:val="eop"/>
    <w:basedOn w:val="DefaultParagraphFont"/>
    <w:rsid w:val="004512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058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54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9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56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74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670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632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14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11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7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07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9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00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49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23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56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8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2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75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352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56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23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32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9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57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45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23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525</Characters>
  <Application>Microsoft Office Word</Application>
  <DocSecurity>0</DocSecurity>
  <Lines>4</Lines>
  <Paragraphs>1</Paragraphs>
  <ScaleCrop>false</ScaleCrop>
  <Company/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Williams (2022279)</dc:creator>
  <cp:keywords/>
  <dc:description/>
  <cp:lastModifiedBy>Mark Williams (2022279)</cp:lastModifiedBy>
  <cp:revision>1</cp:revision>
  <dcterms:created xsi:type="dcterms:W3CDTF">2024-01-09T15:54:00Z</dcterms:created>
  <dcterms:modified xsi:type="dcterms:W3CDTF">2024-01-09T15:54:00Z</dcterms:modified>
</cp:coreProperties>
</file>