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Arial" w:hAnsi="Arial" w:cs="Arial"/>
          <w:b/>
          <w:bCs/>
          <w:sz w:val="36"/>
          <w:szCs w:val="36"/>
          <w:lang w:val="en-GB"/>
        </w:rPr>
      </w:pPr>
      <w:r>
        <w:rPr>
          <w:rFonts w:hint="default" w:ascii="Arial" w:hAnsi="Arial" w:cs="Arial"/>
          <w:b/>
          <w:bCs/>
          <w:sz w:val="36"/>
          <w:szCs w:val="36"/>
          <w:lang w:val="en-GB"/>
        </w:rPr>
        <w:t>MARKETING ESSENTIALS BMIH 4005</w:t>
      </w:r>
    </w:p>
    <w:p>
      <w:pPr>
        <w:rPr>
          <w:rFonts w:hint="default" w:ascii="Arial" w:hAnsi="Arial" w:cs="Arial"/>
          <w:b w:val="0"/>
          <w:bCs w:val="0"/>
          <w:sz w:val="24"/>
          <w:szCs w:val="24"/>
          <w:lang w:val="en-GB"/>
        </w:rPr>
      </w:pPr>
    </w:p>
    <w:p>
      <w:pPr>
        <w:keepNext w:val="0"/>
        <w:keepLines w:val="0"/>
        <w:widowControl/>
        <w:suppressLineNumbers w:val="0"/>
        <w:shd w:val="clear" w:fill="FFFFFF"/>
        <w:spacing w:line="11" w:lineRule="atLeast"/>
        <w:ind w:left="0" w:firstLine="0"/>
        <w:jc w:val="left"/>
        <w:rPr>
          <w:rFonts w:hint="default" w:ascii="Arial" w:hAnsi="Arial" w:eastAsia="pg-1ff1" w:cs="Arial"/>
          <w:i w:val="0"/>
          <w:iCs w:val="0"/>
          <w:caps w:val="0"/>
          <w:color w:val="000000"/>
          <w:spacing w:val="0"/>
          <w:sz w:val="32"/>
          <w:szCs w:val="32"/>
        </w:rPr>
      </w:pPr>
      <w:r>
        <w:rPr>
          <w:rFonts w:hint="default" w:ascii="Arial" w:hAnsi="Arial" w:eastAsia="pg-1ff1" w:cs="Arial"/>
          <w:i w:val="0"/>
          <w:iCs w:val="0"/>
          <w:caps w:val="0"/>
          <w:color w:val="000000"/>
          <w:spacing w:val="0"/>
          <w:kern w:val="0"/>
          <w:sz w:val="32"/>
          <w:szCs w:val="32"/>
          <w:shd w:val="clear" w:fill="FFFFFF"/>
          <w:lang w:val="en-US" w:eastAsia="zh-CN" w:bidi="ar"/>
        </w:rPr>
        <w:t>A comparison of the marketing methods of two</w:t>
      </w:r>
      <w:r>
        <w:rPr>
          <w:rFonts w:hint="default" w:ascii="Arial" w:hAnsi="Arial" w:eastAsia="pg-1ff1" w:cs="Arial"/>
          <w:i w:val="0"/>
          <w:iCs w:val="0"/>
          <w:caps w:val="0"/>
          <w:color w:val="000000"/>
          <w:spacing w:val="0"/>
          <w:kern w:val="0"/>
          <w:sz w:val="32"/>
          <w:szCs w:val="32"/>
          <w:shd w:val="clear" w:fill="FFFFFF"/>
          <w:lang w:val="en-GB" w:eastAsia="zh-CN" w:bidi="ar"/>
        </w:rPr>
        <w:t xml:space="preserve"> </w:t>
      </w:r>
      <w:r>
        <w:rPr>
          <w:rFonts w:hint="default" w:ascii="Arial" w:hAnsi="Arial" w:eastAsia="pg-1ff1" w:cs="Arial"/>
          <w:i w:val="0"/>
          <w:iCs w:val="0"/>
          <w:caps w:val="0"/>
          <w:color w:val="000000"/>
          <w:spacing w:val="0"/>
          <w:kern w:val="0"/>
          <w:sz w:val="32"/>
          <w:szCs w:val="32"/>
          <w:shd w:val="clear" w:fill="FFFFFF"/>
          <w:lang w:val="en-US" w:eastAsia="zh-CN" w:bidi="ar"/>
        </w:rPr>
        <w:t>multinational hotel brands</w:t>
      </w:r>
    </w:p>
    <w:p>
      <w:pPr>
        <w:keepNext w:val="0"/>
        <w:keepLines w:val="0"/>
        <w:widowControl/>
        <w:suppressLineNumbers w:val="0"/>
        <w:shd w:val="clear" w:fill="FFFFFF"/>
        <w:spacing w:line="11" w:lineRule="atLeast"/>
        <w:ind w:left="0" w:firstLine="0"/>
        <w:jc w:val="left"/>
        <w:rPr>
          <w:rFonts w:hint="default" w:ascii="Arial" w:hAnsi="Arial" w:eastAsia="pg-1ff1" w:cs="Arial"/>
          <w:i w:val="0"/>
          <w:iCs w:val="0"/>
          <w:caps w:val="0"/>
          <w:color w:val="000000"/>
          <w:spacing w:val="0"/>
          <w:kern w:val="0"/>
          <w:sz w:val="24"/>
          <w:szCs w:val="24"/>
          <w:shd w:val="clear" w:fill="FFFFFF"/>
          <w:lang w:val="en-US" w:eastAsia="zh-CN" w:bidi="ar"/>
        </w:rPr>
      </w:pPr>
    </w:p>
    <w:p>
      <w:pPr>
        <w:keepNext w:val="0"/>
        <w:keepLines w:val="0"/>
        <w:widowControl/>
        <w:suppressLineNumbers w:val="0"/>
        <w:shd w:val="clear" w:fill="FFFFFF"/>
        <w:spacing w:line="11" w:lineRule="atLeast"/>
        <w:ind w:left="0" w:firstLine="0"/>
        <w:jc w:val="left"/>
        <w:rPr>
          <w:rFonts w:hint="default" w:ascii="Arial" w:hAnsi="Arial" w:eastAsia="pg-1ff1" w:cs="Arial"/>
          <w:i w:val="0"/>
          <w:iCs w:val="0"/>
          <w:caps w:val="0"/>
          <w:color w:val="000000"/>
          <w:spacing w:val="0"/>
          <w:sz w:val="28"/>
          <w:szCs w:val="28"/>
        </w:rPr>
      </w:pPr>
      <w:r>
        <w:rPr>
          <w:rFonts w:hint="default" w:ascii="Arial" w:hAnsi="Arial" w:eastAsia="pg-1ff1" w:cs="Arial"/>
          <w:i w:val="0"/>
          <w:iCs w:val="0"/>
          <w:caps w:val="0"/>
          <w:color w:val="000000"/>
          <w:spacing w:val="0"/>
          <w:kern w:val="0"/>
          <w:sz w:val="28"/>
          <w:szCs w:val="28"/>
          <w:shd w:val="clear" w:fill="FFFFFF"/>
          <w:lang w:val="en-US" w:eastAsia="zh-CN" w:bidi="ar"/>
        </w:rPr>
        <w:t>Six Senses and Holiday Inn</w:t>
      </w:r>
    </w:p>
    <w:p>
      <w:pPr>
        <w:keepNext w:val="0"/>
        <w:keepLines w:val="0"/>
        <w:widowControl/>
        <w:suppressLineNumbers w:val="0"/>
        <w:shd w:val="clear" w:fill="FFFFFF"/>
        <w:spacing w:line="11" w:lineRule="atLeast"/>
        <w:ind w:left="0" w:firstLine="0"/>
        <w:jc w:val="left"/>
        <w:rPr>
          <w:rFonts w:hint="default" w:ascii="Arial" w:hAnsi="Arial" w:eastAsia="pg-1ff1" w:cs="Arial"/>
          <w:i w:val="0"/>
          <w:iCs w:val="0"/>
          <w:caps w:val="0"/>
          <w:color w:val="000000"/>
          <w:spacing w:val="0"/>
          <w:kern w:val="0"/>
          <w:sz w:val="24"/>
          <w:szCs w:val="24"/>
          <w:shd w:val="clear" w:fill="FFFFFF"/>
          <w:lang w:val="en-US" w:eastAsia="zh-CN" w:bidi="ar"/>
        </w:rPr>
      </w:pPr>
    </w:p>
    <w:p>
      <w:pPr>
        <w:keepNext w:val="0"/>
        <w:keepLines w:val="0"/>
        <w:widowControl/>
        <w:suppressLineNumbers w:val="0"/>
        <w:shd w:val="clear" w:fill="FFFFFF"/>
        <w:spacing w:line="11" w:lineRule="atLeast"/>
        <w:ind w:left="0" w:firstLine="0"/>
        <w:jc w:val="left"/>
        <w:rPr>
          <w:rFonts w:hint="default" w:ascii="Arial" w:hAnsi="Arial" w:eastAsia="pg-1ff1" w:cs="Arial"/>
          <w:i w:val="0"/>
          <w:iCs w:val="0"/>
          <w:caps w:val="0"/>
          <w:color w:val="000000"/>
          <w:spacing w:val="0"/>
          <w:sz w:val="24"/>
          <w:szCs w:val="24"/>
        </w:rPr>
      </w:pPr>
      <w:r>
        <w:rPr>
          <w:rFonts w:hint="default" w:ascii="Arial" w:hAnsi="Arial" w:eastAsia="pg-1ff1" w:cs="Arial"/>
          <w:i w:val="0"/>
          <w:iCs w:val="0"/>
          <w:caps w:val="0"/>
          <w:color w:val="000000"/>
          <w:spacing w:val="0"/>
          <w:kern w:val="0"/>
          <w:sz w:val="24"/>
          <w:szCs w:val="24"/>
          <w:shd w:val="clear" w:fill="FFFFFF"/>
          <w:lang w:val="en-US" w:eastAsia="zh-CN" w:bidi="ar"/>
        </w:rPr>
        <w:t>Student name: Ipsita Patra</w:t>
      </w:r>
    </w:p>
    <w:p>
      <w:pPr>
        <w:keepNext w:val="0"/>
        <w:keepLines w:val="0"/>
        <w:widowControl/>
        <w:suppressLineNumbers w:val="0"/>
        <w:shd w:val="clear" w:fill="FFFFFF"/>
        <w:spacing w:line="11" w:lineRule="atLeast"/>
        <w:ind w:left="0" w:firstLine="0"/>
        <w:jc w:val="left"/>
        <w:rPr>
          <w:rFonts w:hint="default" w:ascii="Arial" w:hAnsi="Arial" w:eastAsia="pg-1ff1" w:cs="Arial"/>
          <w:i w:val="0"/>
          <w:iCs w:val="0"/>
          <w:caps w:val="0"/>
          <w:color w:val="000000"/>
          <w:spacing w:val="0"/>
          <w:sz w:val="24"/>
          <w:szCs w:val="24"/>
          <w:lang w:val="en-GB"/>
        </w:rPr>
      </w:pPr>
      <w:r>
        <w:rPr>
          <w:rFonts w:hint="default" w:ascii="Arial" w:hAnsi="Arial" w:eastAsia="pg-1ff1" w:cs="Arial"/>
          <w:i w:val="0"/>
          <w:iCs w:val="0"/>
          <w:caps w:val="0"/>
          <w:color w:val="000000"/>
          <w:spacing w:val="0"/>
          <w:kern w:val="0"/>
          <w:sz w:val="24"/>
          <w:szCs w:val="24"/>
          <w:shd w:val="clear" w:fill="FFFFFF"/>
          <w:lang w:val="en-US" w:eastAsia="zh-CN" w:bidi="ar"/>
        </w:rPr>
        <w:t>Student ID:</w:t>
      </w:r>
      <w:r>
        <w:rPr>
          <w:rFonts w:hint="default" w:ascii="Arial" w:hAnsi="Arial" w:eastAsia="pg-1ff1" w:cs="Arial"/>
          <w:i w:val="0"/>
          <w:iCs w:val="0"/>
          <w:caps w:val="0"/>
          <w:color w:val="000000"/>
          <w:spacing w:val="0"/>
          <w:kern w:val="0"/>
          <w:sz w:val="24"/>
          <w:szCs w:val="24"/>
          <w:shd w:val="clear" w:fill="FFFFFF"/>
          <w:lang w:val="en-GB" w:eastAsia="zh-CN" w:bidi="ar"/>
        </w:rPr>
        <w:t>2231297</w:t>
      </w:r>
    </w:p>
    <w:p>
      <w:pPr>
        <w:keepNext w:val="0"/>
        <w:keepLines w:val="0"/>
        <w:widowControl/>
        <w:suppressLineNumbers w:val="0"/>
        <w:shd w:val="clear" w:fill="FFFFFF"/>
        <w:spacing w:line="11" w:lineRule="atLeast"/>
        <w:ind w:left="0" w:firstLine="0"/>
        <w:jc w:val="left"/>
        <w:rPr>
          <w:rFonts w:hint="default" w:ascii="Arial" w:hAnsi="Arial" w:eastAsia="pg-1ff1" w:cs="Arial"/>
          <w:i w:val="0"/>
          <w:iCs w:val="0"/>
          <w:caps w:val="0"/>
          <w:color w:val="000000"/>
          <w:spacing w:val="0"/>
          <w:sz w:val="24"/>
          <w:szCs w:val="24"/>
        </w:rPr>
      </w:pPr>
      <w:r>
        <w:rPr>
          <w:rFonts w:hint="default" w:ascii="Arial" w:hAnsi="Arial" w:eastAsia="pg-1ff1" w:cs="Arial"/>
          <w:i w:val="0"/>
          <w:iCs w:val="0"/>
          <w:caps w:val="0"/>
          <w:color w:val="000000"/>
          <w:spacing w:val="0"/>
          <w:kern w:val="0"/>
          <w:sz w:val="24"/>
          <w:szCs w:val="24"/>
          <w:shd w:val="clear" w:fill="FFFFFF"/>
          <w:lang w:val="en-US" w:eastAsia="zh-CN" w:bidi="ar"/>
        </w:rPr>
        <w:t>Module Title: Marketing Essentials BMH4005</w:t>
      </w:r>
    </w:p>
    <w:p>
      <w:pPr>
        <w:keepNext w:val="0"/>
        <w:keepLines w:val="0"/>
        <w:widowControl/>
        <w:suppressLineNumbers w:val="0"/>
        <w:shd w:val="clear" w:fill="FFFFFF"/>
        <w:spacing w:line="11" w:lineRule="atLeast"/>
        <w:ind w:left="0" w:firstLine="0"/>
        <w:jc w:val="left"/>
        <w:rPr>
          <w:rFonts w:hint="default" w:ascii="Arial" w:hAnsi="Arial" w:eastAsia="pg-1ff1" w:cs="Arial"/>
          <w:i w:val="0"/>
          <w:iCs w:val="0"/>
          <w:caps w:val="0"/>
          <w:color w:val="000000"/>
          <w:spacing w:val="0"/>
          <w:sz w:val="24"/>
          <w:szCs w:val="24"/>
          <w:lang w:val="en-GB"/>
        </w:rPr>
      </w:pPr>
      <w:r>
        <w:rPr>
          <w:rFonts w:hint="default" w:ascii="Arial" w:hAnsi="Arial" w:eastAsia="pg-1ff1" w:cs="Arial"/>
          <w:i w:val="0"/>
          <w:iCs w:val="0"/>
          <w:caps w:val="0"/>
          <w:color w:val="000000"/>
          <w:spacing w:val="0"/>
          <w:kern w:val="0"/>
          <w:sz w:val="24"/>
          <w:szCs w:val="24"/>
          <w:shd w:val="clear" w:fill="FFFFFF"/>
          <w:lang w:val="en-US" w:eastAsia="zh-CN" w:bidi="ar"/>
        </w:rPr>
        <w:t>Lecturer name:</w:t>
      </w:r>
      <w:r>
        <w:rPr>
          <w:rFonts w:hint="default" w:ascii="Arial" w:hAnsi="Arial" w:eastAsia="pg-1ff1" w:cs="Arial"/>
          <w:i w:val="0"/>
          <w:iCs w:val="0"/>
          <w:caps w:val="0"/>
          <w:color w:val="000000"/>
          <w:spacing w:val="0"/>
          <w:kern w:val="0"/>
          <w:sz w:val="24"/>
          <w:szCs w:val="24"/>
          <w:shd w:val="clear" w:fill="FFFFFF"/>
          <w:lang w:val="en-GB" w:eastAsia="zh-CN" w:bidi="ar"/>
        </w:rPr>
        <w:t>Scott James</w:t>
      </w:r>
    </w:p>
    <w:p>
      <w:pPr>
        <w:keepNext w:val="0"/>
        <w:keepLines w:val="0"/>
        <w:widowControl/>
        <w:suppressLineNumbers w:val="0"/>
        <w:shd w:val="clear" w:fill="FFFFFF"/>
        <w:spacing w:line="11" w:lineRule="atLeast"/>
        <w:ind w:left="0" w:firstLine="0"/>
        <w:jc w:val="left"/>
        <w:rPr>
          <w:rFonts w:hint="default" w:ascii="Arial" w:hAnsi="Arial" w:eastAsia="pg-1ff1" w:cs="Arial"/>
          <w:i w:val="0"/>
          <w:iCs w:val="0"/>
          <w:caps w:val="0"/>
          <w:color w:val="000000"/>
          <w:spacing w:val="0"/>
          <w:sz w:val="24"/>
          <w:szCs w:val="24"/>
          <w:lang w:val="en-GB"/>
        </w:rPr>
      </w:pPr>
      <w:r>
        <w:rPr>
          <w:rFonts w:hint="default" w:ascii="Arial" w:hAnsi="Arial" w:eastAsia="pg-1ff1" w:cs="Arial"/>
          <w:i w:val="0"/>
          <w:iCs w:val="0"/>
          <w:caps w:val="0"/>
          <w:color w:val="000000"/>
          <w:spacing w:val="0"/>
          <w:kern w:val="0"/>
          <w:sz w:val="24"/>
          <w:szCs w:val="24"/>
          <w:shd w:val="clear" w:fill="FFFFFF"/>
          <w:lang w:val="en-US" w:eastAsia="zh-CN" w:bidi="ar"/>
        </w:rPr>
        <w:t>Word count</w:t>
      </w:r>
      <w:r>
        <w:rPr>
          <w:rFonts w:hint="default" w:ascii="Arial" w:hAnsi="Arial" w:eastAsia="pg-1ff2" w:cs="Arial"/>
          <w:b w:val="0"/>
          <w:bCs w:val="0"/>
          <w:i w:val="0"/>
          <w:iCs w:val="0"/>
          <w:caps w:val="0"/>
          <w:color w:val="000000"/>
          <w:spacing w:val="0"/>
          <w:kern w:val="0"/>
          <w:sz w:val="24"/>
          <w:szCs w:val="24"/>
          <w:shd w:val="clear" w:fill="FFFFFF"/>
          <w:lang w:val="en-US" w:eastAsia="zh-CN" w:bidi="ar"/>
        </w:rPr>
        <w:t>: 15</w:t>
      </w:r>
      <w:r>
        <w:rPr>
          <w:rFonts w:hint="default" w:ascii="Arial" w:hAnsi="Arial" w:eastAsia="pg-1ff2" w:cs="Arial"/>
          <w:b w:val="0"/>
          <w:bCs w:val="0"/>
          <w:i w:val="0"/>
          <w:iCs w:val="0"/>
          <w:caps w:val="0"/>
          <w:color w:val="000000"/>
          <w:spacing w:val="0"/>
          <w:kern w:val="0"/>
          <w:sz w:val="24"/>
          <w:szCs w:val="24"/>
          <w:shd w:val="clear" w:fill="FFFFFF"/>
          <w:lang w:val="en-GB" w:eastAsia="zh-CN" w:bidi="ar"/>
        </w:rPr>
        <w:t>50</w:t>
      </w:r>
    </w:p>
    <w:p>
      <w:pPr>
        <w:rPr>
          <w:rFonts w:hint="default" w:ascii="Arial" w:hAnsi="Arial" w:cs="Arial"/>
          <w:b w:val="0"/>
          <w:bCs w:val="0"/>
          <w:sz w:val="24"/>
          <w:szCs w:val="24"/>
          <w:lang w:val="en-GB"/>
        </w:rPr>
      </w:pPr>
      <w:r>
        <w:rPr>
          <w:rFonts w:hint="default" w:ascii="Arial" w:hAnsi="Arial" w:cs="Arial"/>
          <w:b w:val="0"/>
          <w:bCs w:val="0"/>
          <w:sz w:val="24"/>
          <w:szCs w:val="24"/>
          <w:lang w:val="en-GB"/>
        </w:rPr>
        <w:br w:type="page"/>
      </w: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sz w:val="24"/>
          <w:szCs w:val="24"/>
        </w:rPr>
      </w:pPr>
      <w:r>
        <w:rPr>
          <w:rFonts w:hint="default" w:ascii="Arial" w:hAnsi="Arial" w:eastAsia="pg-2ff1" w:cs="Arial"/>
          <w:i w:val="0"/>
          <w:iCs w:val="0"/>
          <w:caps w:val="0"/>
          <w:color w:val="000000"/>
          <w:spacing w:val="0"/>
          <w:kern w:val="0"/>
          <w:sz w:val="24"/>
          <w:szCs w:val="24"/>
          <w:shd w:val="clear" w:fill="FFFFFF"/>
          <w:lang w:val="en-US" w:eastAsia="zh-CN" w:bidi="ar"/>
        </w:rPr>
        <w:t xml:space="preserve">Marketing refers to the activities of enhancing the products or services of a business </w:t>
      </w: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sz w:val="24"/>
          <w:szCs w:val="24"/>
        </w:rPr>
      </w:pPr>
      <w:r>
        <w:rPr>
          <w:rFonts w:hint="default" w:ascii="Arial" w:hAnsi="Arial" w:eastAsia="pg-2ff1" w:cs="Arial"/>
          <w:i w:val="0"/>
          <w:iCs w:val="0"/>
          <w:caps w:val="0"/>
          <w:color w:val="000000"/>
          <w:spacing w:val="0"/>
          <w:kern w:val="0"/>
          <w:sz w:val="24"/>
          <w:szCs w:val="24"/>
          <w:shd w:val="clear" w:fill="FFFFFF"/>
          <w:lang w:val="en-US" w:eastAsia="zh-CN" w:bidi="ar"/>
        </w:rPr>
        <w:t xml:space="preserve">organisation which include advertising and research regarding the company. Marketing </w:t>
      </w: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sz w:val="24"/>
          <w:szCs w:val="24"/>
        </w:rPr>
      </w:pPr>
      <w:r>
        <w:rPr>
          <w:rFonts w:hint="default" w:ascii="Arial" w:hAnsi="Arial" w:eastAsia="pg-2ff1" w:cs="Arial"/>
          <w:i w:val="0"/>
          <w:iCs w:val="0"/>
          <w:caps w:val="0"/>
          <w:color w:val="000000"/>
          <w:spacing w:val="0"/>
          <w:kern w:val="0"/>
          <w:sz w:val="24"/>
          <w:szCs w:val="24"/>
          <w:shd w:val="clear" w:fill="FFFFFF"/>
          <w:lang w:val="en-US" w:eastAsia="zh-CN" w:bidi="ar"/>
        </w:rPr>
        <w:t xml:space="preserve">Essentials focuses on the transportation, distribution of resources and services of a certain </w:t>
      </w: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sz w:val="24"/>
          <w:szCs w:val="24"/>
        </w:rPr>
      </w:pPr>
      <w:r>
        <w:rPr>
          <w:rFonts w:hint="default" w:ascii="Arial" w:hAnsi="Arial" w:eastAsia="pg-2ff1" w:cs="Arial"/>
          <w:i w:val="0"/>
          <w:iCs w:val="0"/>
          <w:caps w:val="0"/>
          <w:color w:val="000000"/>
          <w:spacing w:val="0"/>
          <w:kern w:val="0"/>
          <w:sz w:val="24"/>
          <w:szCs w:val="24"/>
          <w:shd w:val="clear" w:fill="FFFFFF"/>
          <w:lang w:val="en-US" w:eastAsia="zh-CN" w:bidi="ar"/>
        </w:rPr>
        <w:t xml:space="preserve">business organisation and so on. As the business strategy has grown, traditional methods have </w:t>
      </w: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sz w:val="24"/>
          <w:szCs w:val="24"/>
        </w:rPr>
      </w:pPr>
      <w:r>
        <w:rPr>
          <w:rFonts w:hint="default" w:ascii="Arial" w:hAnsi="Arial" w:eastAsia="pg-2ff1" w:cs="Arial"/>
          <w:i w:val="0"/>
          <w:iCs w:val="0"/>
          <w:caps w:val="0"/>
          <w:color w:val="000000"/>
          <w:spacing w:val="0"/>
          <w:kern w:val="0"/>
          <w:sz w:val="24"/>
          <w:szCs w:val="24"/>
          <w:shd w:val="clear" w:fill="FFFFFF"/>
          <w:lang w:val="en-US" w:eastAsia="zh-CN" w:bidi="ar"/>
        </w:rPr>
        <w:t xml:space="preserve">given place to distinctive, more engaging digital ones. In the past, trade shows, radio, </w:t>
      </w: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sz w:val="24"/>
          <w:szCs w:val="24"/>
        </w:rPr>
      </w:pPr>
      <w:r>
        <w:rPr>
          <w:rFonts w:hint="default" w:ascii="Arial" w:hAnsi="Arial" w:eastAsia="pg-2ff1" w:cs="Arial"/>
          <w:i w:val="0"/>
          <w:iCs w:val="0"/>
          <w:caps w:val="0"/>
          <w:color w:val="000000"/>
          <w:spacing w:val="0"/>
          <w:kern w:val="0"/>
          <w:sz w:val="24"/>
          <w:szCs w:val="24"/>
          <w:shd w:val="clear" w:fill="FFFFFF"/>
          <w:lang w:val="en-US" w:eastAsia="zh-CN" w:bidi="ar"/>
        </w:rPr>
        <w:t xml:space="preserve">television, and direct sales were examples of offline methods of attracting customers and </w:t>
      </w: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sz w:val="24"/>
          <w:szCs w:val="24"/>
        </w:rPr>
      </w:pPr>
      <w:r>
        <w:rPr>
          <w:rFonts w:hint="default" w:ascii="Arial" w:hAnsi="Arial" w:eastAsia="pg-2ff1" w:cs="Arial"/>
          <w:i w:val="0"/>
          <w:iCs w:val="0"/>
          <w:caps w:val="0"/>
          <w:color w:val="000000"/>
          <w:spacing w:val="0"/>
          <w:kern w:val="0"/>
          <w:sz w:val="24"/>
          <w:szCs w:val="24"/>
          <w:shd w:val="clear" w:fill="FFFFFF"/>
          <w:lang w:val="en-US" w:eastAsia="zh-CN" w:bidi="ar"/>
        </w:rPr>
        <w:t xml:space="preserve">utilising the phrase around unique products (Blagoev, Nikolskaya and Popov, 2019). </w:t>
      </w: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sz w:val="24"/>
          <w:szCs w:val="24"/>
        </w:rPr>
      </w:pPr>
      <w:r>
        <w:rPr>
          <w:rFonts w:hint="default" w:ascii="Arial" w:hAnsi="Arial" w:eastAsia="pg-2ff1" w:cs="Arial"/>
          <w:i w:val="0"/>
          <w:iCs w:val="0"/>
          <w:caps w:val="0"/>
          <w:color w:val="000000"/>
          <w:spacing w:val="0"/>
          <w:kern w:val="0"/>
          <w:sz w:val="24"/>
          <w:szCs w:val="24"/>
          <w:shd w:val="clear" w:fill="FFFFFF"/>
          <w:lang w:val="en-US" w:eastAsia="zh-CN" w:bidi="ar"/>
        </w:rPr>
        <w:t xml:space="preserve">Businesses like as Resort Consequences use social media platforms like Facebook, Google, </w:t>
      </w: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sz w:val="24"/>
          <w:szCs w:val="24"/>
        </w:rPr>
      </w:pPr>
      <w:r>
        <w:rPr>
          <w:rFonts w:hint="default" w:ascii="Arial" w:hAnsi="Arial" w:eastAsia="pg-2ff1" w:cs="Arial"/>
          <w:i w:val="0"/>
          <w:iCs w:val="0"/>
          <w:caps w:val="0"/>
          <w:color w:val="000000"/>
          <w:spacing w:val="0"/>
          <w:kern w:val="0"/>
          <w:sz w:val="24"/>
          <w:szCs w:val="24"/>
          <w:shd w:val="clear" w:fill="FFFFFF"/>
          <w:lang w:val="en-US" w:eastAsia="zh-CN" w:bidi="ar"/>
        </w:rPr>
        <w:t xml:space="preserve">and a few others to advertise their videotape yields, drawing customers to stay at the resorts </w:t>
      </w: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sz w:val="24"/>
          <w:szCs w:val="24"/>
        </w:rPr>
      </w:pPr>
      <w:r>
        <w:rPr>
          <w:rFonts w:hint="default" w:ascii="Arial" w:hAnsi="Arial" w:eastAsia="pg-2ff1" w:cs="Arial"/>
          <w:i w:val="0"/>
          <w:iCs w:val="0"/>
          <w:caps w:val="0"/>
          <w:color w:val="000000"/>
          <w:spacing w:val="0"/>
          <w:kern w:val="0"/>
          <w:sz w:val="24"/>
          <w:szCs w:val="24"/>
          <w:shd w:val="clear" w:fill="FFFFFF"/>
          <w:lang w:val="en-US" w:eastAsia="zh-CN" w:bidi="ar"/>
        </w:rPr>
        <w:t xml:space="preserve">while on business vacations or excursions. In this essay, Holiday Inn and Six Senses will both </w:t>
      </w: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sz w:val="24"/>
          <w:szCs w:val="24"/>
        </w:rPr>
      </w:pPr>
      <w:r>
        <w:rPr>
          <w:rFonts w:hint="default" w:ascii="Arial" w:hAnsi="Arial" w:eastAsia="pg-2ff1" w:cs="Arial"/>
          <w:i w:val="0"/>
          <w:iCs w:val="0"/>
          <w:caps w:val="0"/>
          <w:color w:val="000000"/>
          <w:spacing w:val="0"/>
          <w:kern w:val="0"/>
          <w:sz w:val="24"/>
          <w:szCs w:val="24"/>
          <w:shd w:val="clear" w:fill="FFFFFF"/>
          <w:lang w:val="en-US" w:eastAsia="zh-CN" w:bidi="ar"/>
        </w:rPr>
        <w:t xml:space="preserve">be discussed. The two multinational companies' trading strategies, situational analysis, and </w:t>
      </w: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sz w:val="24"/>
          <w:szCs w:val="24"/>
        </w:rPr>
      </w:pPr>
      <w:r>
        <w:rPr>
          <w:rFonts w:hint="default" w:ascii="Arial" w:hAnsi="Arial" w:eastAsia="pg-2ff1" w:cs="Arial"/>
          <w:i w:val="0"/>
          <w:iCs w:val="0"/>
          <w:caps w:val="0"/>
          <w:color w:val="000000"/>
          <w:spacing w:val="0"/>
          <w:kern w:val="0"/>
          <w:sz w:val="24"/>
          <w:szCs w:val="24"/>
          <w:shd w:val="clear" w:fill="FFFFFF"/>
          <w:lang w:val="en-US" w:eastAsia="zh-CN" w:bidi="ar"/>
        </w:rPr>
        <w:t>STP marketing will be covered in this essay</w:t>
      </w:r>
    </w:p>
    <w:p>
      <w:pPr>
        <w:rPr>
          <w:rFonts w:hint="default" w:ascii="Arial" w:hAnsi="Arial" w:cs="Arial"/>
          <w:b w:val="0"/>
          <w:bCs w:val="0"/>
          <w:sz w:val="24"/>
          <w:szCs w:val="24"/>
          <w:lang w:val="en-GB"/>
        </w:rPr>
      </w:pPr>
      <w:r>
        <w:rPr>
          <w:rFonts w:hint="default" w:ascii="Arial" w:hAnsi="Arial" w:cs="Arial"/>
          <w:b w:val="0"/>
          <w:bCs w:val="0"/>
          <w:sz w:val="24"/>
          <w:szCs w:val="24"/>
          <w:lang w:val="en-GB"/>
        </w:rPr>
        <w:t xml:space="preserve"> </w:t>
      </w:r>
    </w:p>
    <w:p>
      <w:pPr>
        <w:rPr>
          <w:rFonts w:hint="default" w:ascii="Arial" w:hAnsi="Arial" w:cs="Arial"/>
          <w:b w:val="0"/>
          <w:bCs w:val="0"/>
          <w:sz w:val="24"/>
          <w:szCs w:val="24"/>
          <w:lang w:val="en-GB"/>
        </w:rPr>
      </w:pP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sz w:val="24"/>
          <w:szCs w:val="24"/>
        </w:rPr>
      </w:pPr>
      <w:r>
        <w:rPr>
          <w:rFonts w:hint="default" w:ascii="Arial" w:hAnsi="Arial" w:eastAsia="pg-2ff1" w:cs="Arial"/>
          <w:i w:val="0"/>
          <w:iCs w:val="0"/>
          <w:caps w:val="0"/>
          <w:color w:val="000000"/>
          <w:spacing w:val="0"/>
          <w:kern w:val="0"/>
          <w:sz w:val="24"/>
          <w:szCs w:val="24"/>
          <w:shd w:val="clear" w:fill="FFFFFF"/>
          <w:lang w:val="en-US" w:eastAsia="zh-CN" w:bidi="ar"/>
        </w:rPr>
        <w:t xml:space="preserve">SWOT analyses of two different hotels are here. Six Senses Hotel is known as a British multinational company in the category of hospitality. It was established in 1995 in London. It has been declared as the best hotel globally. Major strengths of the company include its location, transport systems, international collaboration, diversity in the products and high-quality services. Six Senses Hotels is dedicated to wellness, community services and </w:t>
      </w: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kern w:val="0"/>
          <w:sz w:val="24"/>
          <w:szCs w:val="24"/>
          <w:shd w:val="clear" w:fill="FFFFFF"/>
          <w:lang w:val="en-US" w:eastAsia="zh-CN" w:bidi="ar"/>
        </w:rPr>
      </w:pPr>
      <w:r>
        <w:rPr>
          <w:rFonts w:hint="default" w:ascii="Arial" w:hAnsi="Arial" w:eastAsia="pg-2ff1" w:cs="Arial"/>
          <w:i w:val="0"/>
          <w:iCs w:val="0"/>
          <w:caps w:val="0"/>
          <w:color w:val="000000"/>
          <w:spacing w:val="0"/>
          <w:kern w:val="0"/>
          <w:sz w:val="24"/>
          <w:szCs w:val="24"/>
          <w:shd w:val="clear" w:fill="FFFFFF"/>
          <w:lang w:val="en-US" w:eastAsia="zh-CN" w:bidi="ar"/>
        </w:rPr>
        <w:t xml:space="preserve">maintaining sustainability (Bohdanowicz, Zientara and Novotna, 2013). </w:t>
      </w: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kern w:val="0"/>
          <w:sz w:val="24"/>
          <w:szCs w:val="24"/>
          <w:shd w:val="clear" w:fill="FFFFFF"/>
          <w:lang w:val="en-US" w:eastAsia="zh-CN" w:bidi="ar"/>
        </w:rPr>
      </w:pPr>
      <w:r>
        <w:rPr>
          <w:rFonts w:hint="default" w:ascii="Arial" w:hAnsi="Arial" w:eastAsia="pg-2ff1" w:cs="Arial"/>
          <w:i w:val="0"/>
          <w:iCs w:val="0"/>
          <w:caps w:val="0"/>
          <w:color w:val="000000"/>
          <w:spacing w:val="0"/>
          <w:kern w:val="0"/>
          <w:sz w:val="24"/>
          <w:szCs w:val="24"/>
          <w:shd w:val="clear" w:fill="FFFFFF"/>
          <w:lang w:val="en-US" w:eastAsia="zh-CN" w:bidi="ar"/>
        </w:rPr>
        <w:t xml:space="preserve">It has services including spa, and wellness as a form of welcoming the guests and ensuring the quality so that their customers can enjoy luxury comfort. </w:t>
      </w: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kern w:val="0"/>
          <w:sz w:val="24"/>
          <w:szCs w:val="24"/>
          <w:shd w:val="clear" w:fill="FFFFFF"/>
          <w:lang w:val="en-US" w:eastAsia="zh-CN" w:bidi="ar"/>
        </w:rPr>
      </w:pP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sz w:val="24"/>
          <w:szCs w:val="24"/>
        </w:rPr>
      </w:pPr>
      <w:r>
        <w:rPr>
          <w:rFonts w:hint="default" w:ascii="Arial" w:hAnsi="Arial" w:eastAsia="pg-2ff1" w:cs="Arial"/>
          <w:i w:val="0"/>
          <w:iCs w:val="0"/>
          <w:caps w:val="0"/>
          <w:color w:val="000000"/>
          <w:spacing w:val="0"/>
          <w:kern w:val="0"/>
          <w:sz w:val="24"/>
          <w:szCs w:val="24"/>
          <w:shd w:val="clear" w:fill="FFFFFF"/>
          <w:lang w:val="en-US" w:eastAsia="zh-CN" w:bidi="ar"/>
        </w:rPr>
        <w:t>Holiday Inn has an excellent position in brand advertising in the contemporary business environment. As Six Senses Hotels, Holiday Inn has more than 1200 hotels globally and now it is targeting to enter the new markets. On average, Holiday Inn provides services to more than 100 million per night which is an indication of their customer satisfaction.</w:t>
      </w:r>
      <w:r>
        <w:rPr>
          <w:rFonts w:hint="default" w:ascii="Arial" w:hAnsi="Arial" w:eastAsia="pg-2ff2" w:cs="Arial"/>
          <w:b w:val="0"/>
          <w:bCs w:val="0"/>
          <w:i w:val="0"/>
          <w:iCs w:val="0"/>
          <w:caps w:val="0"/>
          <w:color w:val="000000"/>
          <w:spacing w:val="0"/>
          <w:kern w:val="0"/>
          <w:sz w:val="24"/>
          <w:szCs w:val="24"/>
          <w:shd w:val="clear" w:fill="FFFFFF"/>
          <w:lang w:val="en-US" w:eastAsia="zh-CN" w:bidi="ar"/>
        </w:rPr>
        <w:t xml:space="preserve"> </w:t>
      </w:r>
      <w:r>
        <w:rPr>
          <w:rFonts w:hint="default" w:ascii="Arial" w:hAnsi="Arial" w:eastAsia="pg-2ff1" w:cs="Arial"/>
          <w:i w:val="0"/>
          <w:iCs w:val="0"/>
          <w:caps w:val="0"/>
          <w:color w:val="000000"/>
          <w:spacing w:val="0"/>
          <w:kern w:val="0"/>
          <w:sz w:val="24"/>
          <w:szCs w:val="24"/>
          <w:shd w:val="clear" w:fill="FFFFFF"/>
          <w:lang w:val="en-US" w:eastAsia="zh-CN" w:bidi="ar"/>
        </w:rPr>
        <w:t xml:space="preserve">Six Senses Hotels has comparatively fewer rooms, with lower reviews on various </w:t>
      </w:r>
      <w:r>
        <w:rPr>
          <w:rFonts w:hint="default" w:ascii="Arial" w:hAnsi="Arial" w:eastAsia="pg-2ff1" w:cs="Arial"/>
          <w:i w:val="0"/>
          <w:iCs w:val="0"/>
          <w:caps w:val="0"/>
          <w:color w:val="000000"/>
          <w:spacing w:val="0"/>
          <w:kern w:val="0"/>
          <w:sz w:val="24"/>
          <w:szCs w:val="24"/>
          <w:shd w:val="clear" w:fill="FFFFFF"/>
          <w:lang w:val="en-GB" w:eastAsia="zh-CN" w:bidi="ar"/>
        </w:rPr>
        <w:t>on-line</w:t>
      </w:r>
      <w:r>
        <w:rPr>
          <w:rFonts w:hint="default" w:ascii="Arial" w:hAnsi="Arial" w:eastAsia="pg-2ff1" w:cs="Arial"/>
          <w:i w:val="0"/>
          <w:iCs w:val="0"/>
          <w:caps w:val="0"/>
          <w:color w:val="000000"/>
          <w:spacing w:val="0"/>
          <w:kern w:val="0"/>
          <w:sz w:val="24"/>
          <w:szCs w:val="24"/>
          <w:shd w:val="clear" w:fill="FFFFFF"/>
          <w:lang w:val="en-US" w:eastAsia="zh-CN" w:bidi="ar"/>
        </w:rPr>
        <w:t xml:space="preserve"> platforms like </w:t>
      </w:r>
      <w:r>
        <w:rPr>
          <w:rFonts w:hint="default" w:ascii="Arial" w:hAnsi="Arial" w:eastAsia="pg-2ff1" w:cs="Arial"/>
          <w:i w:val="0"/>
          <w:iCs w:val="0"/>
          <w:caps w:val="0"/>
          <w:color w:val="000000"/>
          <w:spacing w:val="0"/>
          <w:kern w:val="0"/>
          <w:sz w:val="24"/>
          <w:szCs w:val="24"/>
          <w:shd w:val="clear" w:fill="FFFFFF"/>
          <w:lang w:val="en-GB" w:eastAsia="zh-CN" w:bidi="ar"/>
        </w:rPr>
        <w:t>Face-book</w:t>
      </w:r>
      <w:r>
        <w:rPr>
          <w:rFonts w:hint="default" w:ascii="Arial" w:hAnsi="Arial" w:eastAsia="pg-2ff1" w:cs="Arial"/>
          <w:i w:val="0"/>
          <w:iCs w:val="0"/>
          <w:caps w:val="0"/>
          <w:color w:val="000000"/>
          <w:spacing w:val="0"/>
          <w:kern w:val="0"/>
          <w:sz w:val="24"/>
          <w:szCs w:val="24"/>
          <w:shd w:val="clear" w:fill="FFFFFF"/>
          <w:lang w:val="en-US" w:eastAsia="zh-CN" w:bidi="ar"/>
        </w:rPr>
        <w:t xml:space="preserve">, </w:t>
      </w:r>
      <w:r>
        <w:rPr>
          <w:rFonts w:hint="default" w:ascii="Arial" w:hAnsi="Arial" w:eastAsia="pg-2ff1" w:cs="Arial"/>
          <w:i w:val="0"/>
          <w:iCs w:val="0"/>
          <w:caps w:val="0"/>
          <w:color w:val="000000"/>
          <w:spacing w:val="0"/>
          <w:kern w:val="0"/>
          <w:sz w:val="24"/>
          <w:szCs w:val="24"/>
          <w:shd w:val="clear" w:fill="FFFFFF"/>
          <w:lang w:val="en-GB" w:eastAsia="zh-CN" w:bidi="ar"/>
        </w:rPr>
        <w:t>You Tube</w:t>
      </w:r>
      <w:r>
        <w:rPr>
          <w:rFonts w:hint="default" w:ascii="Arial" w:hAnsi="Arial" w:eastAsia="pg-2ff1" w:cs="Arial"/>
          <w:i w:val="0"/>
          <w:iCs w:val="0"/>
          <w:caps w:val="0"/>
          <w:color w:val="000000"/>
          <w:spacing w:val="0"/>
          <w:kern w:val="0"/>
          <w:sz w:val="24"/>
          <w:szCs w:val="24"/>
          <w:shd w:val="clear" w:fill="FFFFFF"/>
          <w:lang w:val="en-US" w:eastAsia="zh-CN" w:bidi="ar"/>
        </w:rPr>
        <w:t xml:space="preserve">, and Twitter. It should work seriously on </w:t>
      </w:r>
      <w:r>
        <w:rPr>
          <w:rFonts w:hint="default" w:ascii="Arial" w:hAnsi="Arial" w:eastAsia="pg-2ff1" w:cs="Arial"/>
          <w:i w:val="0"/>
          <w:iCs w:val="0"/>
          <w:caps w:val="0"/>
          <w:color w:val="000000"/>
          <w:spacing w:val="0"/>
          <w:kern w:val="0"/>
          <w:sz w:val="24"/>
          <w:szCs w:val="24"/>
          <w:shd w:val="clear" w:fill="FFFFFF"/>
          <w:lang w:val="en-GB" w:eastAsia="zh-CN" w:bidi="ar"/>
        </w:rPr>
        <w:t>on-line</w:t>
      </w:r>
      <w:r>
        <w:rPr>
          <w:rFonts w:hint="default" w:ascii="Arial" w:hAnsi="Arial" w:eastAsia="pg-2ff1" w:cs="Arial"/>
          <w:i w:val="0"/>
          <w:iCs w:val="0"/>
          <w:caps w:val="0"/>
          <w:color w:val="000000"/>
          <w:spacing w:val="0"/>
          <w:kern w:val="0"/>
          <w:sz w:val="24"/>
          <w:szCs w:val="24"/>
          <w:shd w:val="clear" w:fill="FFFFFF"/>
          <w:lang w:val="en-US" w:eastAsia="zh-CN" w:bidi="ar"/>
        </w:rPr>
        <w:t xml:space="preserve"> advertising </w:t>
      </w:r>
      <w:r>
        <w:rPr>
          <w:rFonts w:hint="default" w:ascii="Arial" w:hAnsi="Arial" w:eastAsia="pg-2ff1" w:cs="Arial"/>
          <w:i w:val="0"/>
          <w:iCs w:val="0"/>
          <w:caps w:val="0"/>
          <w:color w:val="000000"/>
          <w:spacing w:val="0"/>
          <w:kern w:val="0"/>
          <w:sz w:val="24"/>
          <w:szCs w:val="24"/>
          <w:shd w:val="clear" w:fill="FFFFFF"/>
          <w:lang w:val="en-GB" w:eastAsia="zh-CN" w:bidi="ar"/>
        </w:rPr>
        <w:t xml:space="preserve">     </w:t>
      </w:r>
      <w:r>
        <w:rPr>
          <w:rFonts w:hint="default" w:ascii="Arial" w:hAnsi="Arial" w:eastAsia="pg-2ff1" w:cs="Arial"/>
          <w:i w:val="0"/>
          <w:iCs w:val="0"/>
          <w:caps w:val="0"/>
          <w:color w:val="000000"/>
          <w:spacing w:val="0"/>
          <w:kern w:val="0"/>
          <w:sz w:val="24"/>
          <w:szCs w:val="24"/>
          <w:shd w:val="clear" w:fill="FFFFFF"/>
          <w:lang w:val="en-US" w:eastAsia="zh-CN" w:bidi="ar"/>
        </w:rPr>
        <w:t xml:space="preserve">(Buttle </w:t>
      </w:r>
      <w:r>
        <w:rPr>
          <w:rFonts w:hint="default" w:ascii="Arial" w:hAnsi="Arial" w:eastAsia="pg-2ff3" w:cs="Arial"/>
          <w:b w:val="0"/>
          <w:bCs w:val="0"/>
          <w:i w:val="0"/>
          <w:iCs w:val="0"/>
          <w:caps w:val="0"/>
          <w:color w:val="000000"/>
          <w:spacing w:val="0"/>
          <w:kern w:val="0"/>
          <w:sz w:val="24"/>
          <w:szCs w:val="24"/>
          <w:shd w:val="clear" w:fill="FFFFFF"/>
          <w:lang w:val="en-US" w:eastAsia="zh-CN" w:bidi="ar"/>
        </w:rPr>
        <w:t>et al.</w:t>
      </w:r>
      <w:r>
        <w:rPr>
          <w:rFonts w:hint="default" w:ascii="Arial" w:hAnsi="Arial" w:eastAsia="pg-2ff1" w:cs="Arial"/>
          <w:i w:val="0"/>
          <w:iCs w:val="0"/>
          <w:caps w:val="0"/>
          <w:color w:val="000000"/>
          <w:spacing w:val="0"/>
          <w:kern w:val="0"/>
          <w:sz w:val="24"/>
          <w:szCs w:val="24"/>
          <w:shd w:val="clear" w:fill="FFFFFF"/>
          <w:lang w:val="en-US" w:eastAsia="zh-CN" w:bidi="ar"/>
        </w:rPr>
        <w:t xml:space="preserve">, 2016). </w:t>
      </w: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kern w:val="0"/>
          <w:sz w:val="24"/>
          <w:szCs w:val="24"/>
          <w:shd w:val="clear" w:fill="FFFFFF"/>
          <w:lang w:val="en-US" w:eastAsia="zh-CN" w:bidi="ar"/>
        </w:rPr>
      </w:pP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sz w:val="24"/>
          <w:szCs w:val="24"/>
        </w:rPr>
      </w:pPr>
      <w:r>
        <w:rPr>
          <w:rFonts w:hint="default" w:ascii="Arial" w:hAnsi="Arial" w:eastAsia="pg-2ff1" w:cs="Arial"/>
          <w:i w:val="0"/>
          <w:iCs w:val="0"/>
          <w:caps w:val="0"/>
          <w:color w:val="000000"/>
          <w:spacing w:val="0"/>
          <w:kern w:val="0"/>
          <w:sz w:val="24"/>
          <w:szCs w:val="24"/>
          <w:shd w:val="clear" w:fill="FFFFFF"/>
          <w:lang w:val="en-US" w:eastAsia="zh-CN" w:bidi="ar"/>
        </w:rPr>
        <w:t xml:space="preserve">Holiday Inn has a vast number of competitors. It can limit their chance of the market share. </w:t>
      </w: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kern w:val="0"/>
          <w:sz w:val="24"/>
          <w:szCs w:val="24"/>
          <w:shd w:val="clear" w:fill="FFFFFF"/>
          <w:lang w:val="en-US" w:eastAsia="zh-CN" w:bidi="ar"/>
        </w:rPr>
      </w:pPr>
      <w:r>
        <w:rPr>
          <w:rFonts w:hint="default" w:ascii="Arial" w:hAnsi="Arial" w:eastAsia="pg-2ff1" w:cs="Arial"/>
          <w:i w:val="0"/>
          <w:iCs w:val="0"/>
          <w:caps w:val="0"/>
          <w:color w:val="000000"/>
          <w:spacing w:val="0"/>
          <w:kern w:val="0"/>
          <w:sz w:val="24"/>
          <w:szCs w:val="24"/>
          <w:shd w:val="clear" w:fill="FFFFFF"/>
          <w:lang w:val="en-US" w:eastAsia="zh-CN" w:bidi="ar"/>
        </w:rPr>
        <w:t xml:space="preserve">Another weakness of Holiday Inn is trying its best till now to enhance its economy. </w:t>
      </w:r>
    </w:p>
    <w:p>
      <w:pPr>
        <w:keepNext w:val="0"/>
        <w:keepLines w:val="0"/>
        <w:widowControl/>
        <w:suppressLineNumbers w:val="0"/>
        <w:shd w:val="clear" w:fill="FFFFFF"/>
        <w:spacing w:line="11" w:lineRule="atLeast"/>
        <w:ind w:left="0" w:firstLine="0"/>
        <w:jc w:val="left"/>
        <w:rPr>
          <w:rFonts w:hint="default" w:ascii="Arial" w:hAnsi="Arial" w:eastAsia="pg-2ff1" w:cs="Arial"/>
          <w:i w:val="0"/>
          <w:iCs w:val="0"/>
          <w:caps w:val="0"/>
          <w:color w:val="000000"/>
          <w:spacing w:val="0"/>
          <w:sz w:val="24"/>
          <w:szCs w:val="24"/>
        </w:rPr>
      </w:pPr>
      <w:r>
        <w:rPr>
          <w:rFonts w:hint="default" w:ascii="Arial" w:hAnsi="Arial" w:eastAsia="pg-2ff1" w:cs="Arial"/>
          <w:i w:val="0"/>
          <w:iCs w:val="0"/>
          <w:caps w:val="0"/>
          <w:color w:val="000000"/>
          <w:spacing w:val="0"/>
          <w:kern w:val="0"/>
          <w:sz w:val="24"/>
          <w:szCs w:val="24"/>
          <w:shd w:val="clear" w:fill="FFFFFF"/>
          <w:lang w:val="en-US" w:eastAsia="zh-CN" w:bidi="ar"/>
        </w:rPr>
        <w:t xml:space="preserve">Six Sense Hotels has </w:t>
      </w:r>
      <w:r>
        <w:rPr>
          <w:rFonts w:hint="default" w:ascii="Arial" w:hAnsi="Arial" w:eastAsia="pg-2ff1" w:cs="Arial"/>
          <w:i w:val="0"/>
          <w:iCs w:val="0"/>
          <w:caps w:val="0"/>
          <w:color w:val="000000"/>
          <w:spacing w:val="0"/>
          <w:kern w:val="0"/>
          <w:sz w:val="24"/>
          <w:szCs w:val="24"/>
          <w:shd w:val="clear" w:fill="FFFFFF"/>
          <w:lang w:val="en-GB" w:eastAsia="zh-CN" w:bidi="ar"/>
        </w:rPr>
        <w:t>on-line</w:t>
      </w:r>
      <w:r>
        <w:rPr>
          <w:rFonts w:hint="default" w:ascii="Arial" w:hAnsi="Arial" w:eastAsia="pg-2ff1" w:cs="Arial"/>
          <w:i w:val="0"/>
          <w:iCs w:val="0"/>
          <w:caps w:val="0"/>
          <w:color w:val="000000"/>
          <w:spacing w:val="0"/>
          <w:kern w:val="0"/>
          <w:sz w:val="24"/>
          <w:szCs w:val="24"/>
          <w:shd w:val="clear" w:fill="FFFFFF"/>
          <w:lang w:val="en-US" w:eastAsia="zh-CN" w:bidi="ar"/>
        </w:rPr>
        <w:t xml:space="preserve"> booking services. It reduces customer hassle which leads to profit maximisation for the hotel. It has an enriching spa and wellness services which refers to customer satisfaction (Camilleri, 2017).</w:t>
      </w: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keepNext w:val="0"/>
        <w:keepLines w:val="0"/>
        <w:widowControl/>
        <w:suppressLineNumbers w:val="0"/>
        <w:shd w:val="clear" w:fill="FFFFFF"/>
        <w:spacing w:line="11" w:lineRule="atLeast"/>
        <w:ind w:left="0" w:firstLine="0"/>
        <w:jc w:val="left"/>
        <w:rPr>
          <w:rFonts w:hint="default" w:ascii="Arial" w:hAnsi="Arial" w:eastAsia="pg-3ff1" w:cs="Arial"/>
          <w:i w:val="0"/>
          <w:iCs w:val="0"/>
          <w:caps w:val="0"/>
          <w:color w:val="000000"/>
          <w:spacing w:val="0"/>
          <w:sz w:val="24"/>
          <w:szCs w:val="24"/>
        </w:rPr>
      </w:pPr>
      <w:r>
        <w:rPr>
          <w:rFonts w:hint="default" w:ascii="Arial" w:hAnsi="Arial" w:eastAsia="pg-3ff1" w:cs="Arial"/>
          <w:i w:val="0"/>
          <w:iCs w:val="0"/>
          <w:caps w:val="0"/>
          <w:color w:val="000000"/>
          <w:spacing w:val="0"/>
          <w:kern w:val="0"/>
          <w:sz w:val="24"/>
          <w:szCs w:val="24"/>
          <w:shd w:val="clear" w:fill="FFFFFF"/>
          <w:lang w:val="en-US" w:eastAsia="zh-CN" w:bidi="ar"/>
        </w:rPr>
        <w:t xml:space="preserve">To introduce the opportunities of Holiday Inn, it has been shown that the hotel has not its branches all over the world and customers or travellers are still searching for new destinations. Holiday In should emphasise the particular offers seasonally on the basis of region. Six Senses has </w:t>
      </w:r>
      <w:r>
        <w:rPr>
          <w:rFonts w:hint="default" w:ascii="Arial" w:hAnsi="Arial" w:eastAsia="pg-3ff1" w:cs="Arial"/>
          <w:i w:val="0"/>
          <w:iCs w:val="0"/>
          <w:caps w:val="0"/>
          <w:color w:val="000000"/>
          <w:spacing w:val="0"/>
          <w:kern w:val="0"/>
          <w:sz w:val="24"/>
          <w:szCs w:val="24"/>
          <w:shd w:val="clear" w:fill="FFFFFF"/>
          <w:lang w:val="en-GB" w:eastAsia="zh-CN" w:bidi="ar"/>
        </w:rPr>
        <w:t>emerging competitors</w:t>
      </w:r>
      <w:r>
        <w:rPr>
          <w:rFonts w:hint="default" w:ascii="Arial" w:hAnsi="Arial" w:eastAsia="pg-3ff1" w:cs="Arial"/>
          <w:i w:val="0"/>
          <w:iCs w:val="0"/>
          <w:caps w:val="0"/>
          <w:color w:val="000000"/>
          <w:spacing w:val="0"/>
          <w:kern w:val="0"/>
          <w:sz w:val="24"/>
          <w:szCs w:val="24"/>
          <w:shd w:val="clear" w:fill="FFFFFF"/>
          <w:lang w:val="en-US" w:eastAsia="zh-CN" w:bidi="ar"/>
        </w:rPr>
        <w:t xml:space="preserve"> nowadays. It should focus on marketing strategies in order to increase its profit and maintain its market position in the hospitality industry (Dalton, 2016).</w:t>
      </w:r>
    </w:p>
    <w:p>
      <w:pPr>
        <w:rPr>
          <w:rFonts w:hint="default" w:ascii="Arial" w:hAnsi="Arial" w:cs="Arial"/>
          <w:b w:val="0"/>
          <w:bCs w:val="0"/>
          <w:sz w:val="24"/>
          <w:szCs w:val="24"/>
          <w:lang w:val="en-GB"/>
        </w:rPr>
      </w:pPr>
    </w:p>
    <w:p>
      <w:pPr>
        <w:keepNext w:val="0"/>
        <w:keepLines w:val="0"/>
        <w:widowControl/>
        <w:suppressLineNumbers w:val="0"/>
        <w:shd w:val="clear" w:fill="FFFFFF"/>
        <w:spacing w:line="11" w:lineRule="atLeast"/>
        <w:ind w:left="0" w:firstLine="0"/>
        <w:jc w:val="left"/>
        <w:rPr>
          <w:rFonts w:hint="default" w:ascii="Arial" w:hAnsi="Arial" w:eastAsia="pg-3ff1" w:cs="Arial"/>
          <w:i w:val="0"/>
          <w:iCs w:val="0"/>
          <w:caps w:val="0"/>
          <w:color w:val="000000"/>
          <w:spacing w:val="0"/>
          <w:sz w:val="24"/>
          <w:szCs w:val="24"/>
        </w:rPr>
      </w:pPr>
      <w:r>
        <w:rPr>
          <w:rFonts w:hint="default" w:ascii="Arial" w:hAnsi="Arial" w:eastAsia="pg-3ff1" w:cs="Arial"/>
          <w:i w:val="0"/>
          <w:iCs w:val="0"/>
          <w:caps w:val="0"/>
          <w:color w:val="000000"/>
          <w:spacing w:val="0"/>
          <w:kern w:val="0"/>
          <w:sz w:val="24"/>
          <w:szCs w:val="24"/>
          <w:shd w:val="clear" w:fill="FFFFFF"/>
          <w:lang w:val="en-US" w:eastAsia="zh-CN" w:bidi="ar"/>
        </w:rPr>
        <w:t xml:space="preserve">The major threats to Holiday Inn refer to the decrease in the tourism industry due to epidemiological diseases like COVID-19 and natural disasters. The strong competition is increasing day by day as the number of hotels and their </w:t>
      </w:r>
      <w:bookmarkStart w:id="0" w:name="_GoBack"/>
      <w:bookmarkEnd w:id="0"/>
      <w:r>
        <w:rPr>
          <w:rFonts w:hint="default" w:ascii="Arial" w:hAnsi="Arial" w:eastAsia="pg-3ff1" w:cs="Arial"/>
          <w:i w:val="0"/>
          <w:iCs w:val="0"/>
          <w:caps w:val="0"/>
          <w:color w:val="000000"/>
          <w:spacing w:val="0"/>
          <w:kern w:val="0"/>
          <w:sz w:val="24"/>
          <w:szCs w:val="24"/>
          <w:shd w:val="clear" w:fill="FFFFFF"/>
          <w:lang w:val="en-US" w:eastAsia="zh-CN" w:bidi="ar"/>
        </w:rPr>
        <w:t xml:space="preserve">strategies are also being increased. The third and most severe threat for Holiday Inn is the growing operational cost which has an </w:t>
      </w:r>
    </w:p>
    <w:p>
      <w:pPr>
        <w:keepNext w:val="0"/>
        <w:keepLines w:val="0"/>
        <w:widowControl/>
        <w:suppressLineNumbers w:val="0"/>
        <w:shd w:val="clear" w:fill="FFFFFF"/>
        <w:spacing w:line="11" w:lineRule="atLeast"/>
        <w:ind w:left="0" w:firstLine="0"/>
        <w:jc w:val="left"/>
        <w:rPr>
          <w:rFonts w:hint="default" w:ascii="Arial" w:hAnsi="Arial" w:eastAsia="pg-3ff1" w:cs="Arial"/>
          <w:i w:val="0"/>
          <w:iCs w:val="0"/>
          <w:caps w:val="0"/>
          <w:color w:val="000000"/>
          <w:spacing w:val="0"/>
          <w:sz w:val="24"/>
          <w:szCs w:val="24"/>
        </w:rPr>
      </w:pPr>
      <w:r>
        <w:rPr>
          <w:rFonts w:hint="default" w:ascii="Arial" w:hAnsi="Arial" w:eastAsia="pg-3ff1" w:cs="Arial"/>
          <w:i w:val="0"/>
          <w:iCs w:val="0"/>
          <w:caps w:val="0"/>
          <w:color w:val="000000"/>
          <w:spacing w:val="0"/>
          <w:kern w:val="0"/>
          <w:sz w:val="24"/>
          <w:szCs w:val="24"/>
          <w:shd w:val="clear" w:fill="FFFFFF"/>
          <w:lang w:val="en-US" w:eastAsia="zh-CN" w:bidi="ar"/>
        </w:rPr>
        <w:t>influence on the rates of the hotel (Dev, 2013).</w:t>
      </w:r>
    </w:p>
    <w:p>
      <w:pPr>
        <w:rPr>
          <w:rFonts w:hint="default" w:ascii="Arial" w:hAnsi="Arial" w:cs="Arial"/>
          <w:b w:val="0"/>
          <w:bCs w:val="0"/>
          <w:sz w:val="24"/>
          <w:szCs w:val="24"/>
          <w:lang w:val="en-GB"/>
        </w:rPr>
      </w:pPr>
    </w:p>
    <w:p>
      <w:pPr>
        <w:keepNext w:val="0"/>
        <w:keepLines w:val="0"/>
        <w:widowControl/>
        <w:suppressLineNumbers w:val="0"/>
        <w:shd w:val="clear" w:fill="FFFFFF"/>
        <w:spacing w:line="11" w:lineRule="atLeast"/>
        <w:ind w:left="0" w:firstLine="0"/>
        <w:jc w:val="left"/>
        <w:rPr>
          <w:rFonts w:hint="default" w:ascii="Arial" w:hAnsi="Arial" w:eastAsia="pg-3ff1" w:cs="Arial"/>
          <w:i w:val="0"/>
          <w:iCs w:val="0"/>
          <w:caps w:val="0"/>
          <w:color w:val="000000"/>
          <w:spacing w:val="0"/>
          <w:sz w:val="24"/>
          <w:szCs w:val="24"/>
        </w:rPr>
      </w:pPr>
      <w:r>
        <w:rPr>
          <w:rFonts w:hint="default" w:ascii="Arial" w:hAnsi="Arial" w:eastAsia="pg-3ff1" w:cs="Arial"/>
          <w:i w:val="0"/>
          <w:iCs w:val="0"/>
          <w:caps w:val="0"/>
          <w:color w:val="C00000"/>
          <w:spacing w:val="0"/>
          <w:kern w:val="0"/>
          <w:sz w:val="24"/>
          <w:szCs w:val="24"/>
          <w:shd w:val="clear" w:fill="FFFFFF"/>
          <w:lang w:val="en-US" w:eastAsia="zh-CN" w:bidi="ar"/>
        </w:rPr>
        <w:t xml:space="preserve">PESTEL </w:t>
      </w:r>
      <w:r>
        <w:rPr>
          <w:rFonts w:hint="default" w:ascii="Arial" w:hAnsi="Arial" w:eastAsia="pg-3ff1" w:cs="Arial"/>
          <w:i w:val="0"/>
          <w:iCs w:val="0"/>
          <w:caps w:val="0"/>
          <w:color w:val="000000"/>
          <w:spacing w:val="0"/>
          <w:kern w:val="0"/>
          <w:sz w:val="24"/>
          <w:szCs w:val="24"/>
          <w:shd w:val="clear" w:fill="FFFFFF"/>
          <w:lang w:val="en-US" w:eastAsia="zh-CN" w:bidi="ar"/>
        </w:rPr>
        <w:t xml:space="preserve">analyses of two different hotels are here. Political factors generally refer to the influence of the government and political parties on the hospitality industry. In every nation, the hotel business highly depends on the percentage of tourism and therefore if the government keeps a higher tax on the hotel or hospitality industry, the rule of the tourism industry will also be affected (Guillén and Rubio, 2019). Six Senses Hotel has an effect on the election or any other changes like this. Holiday Inn Hotels has faced some changes in its </w:t>
      </w:r>
    </w:p>
    <w:p>
      <w:pPr>
        <w:keepNext w:val="0"/>
        <w:keepLines w:val="0"/>
        <w:widowControl/>
        <w:suppressLineNumbers w:val="0"/>
        <w:shd w:val="clear" w:fill="FFFFFF"/>
        <w:spacing w:line="11" w:lineRule="atLeast"/>
        <w:ind w:left="0" w:firstLine="0"/>
        <w:jc w:val="left"/>
        <w:rPr>
          <w:rFonts w:hint="default" w:ascii="pg-3ff1" w:hAnsi="pg-3ff1" w:eastAsia="pg-3ff1" w:cs="pg-3ff1"/>
          <w:i w:val="0"/>
          <w:iCs w:val="0"/>
          <w:caps w:val="0"/>
          <w:color w:val="000000"/>
          <w:spacing w:val="0"/>
          <w:sz w:val="57"/>
          <w:szCs w:val="57"/>
          <w:lang w:val="en-GB"/>
        </w:rPr>
      </w:pPr>
      <w:r>
        <w:rPr>
          <w:rFonts w:hint="default" w:ascii="Arial" w:hAnsi="Arial" w:eastAsia="pg-3ff1" w:cs="Arial"/>
          <w:i w:val="0"/>
          <w:iCs w:val="0"/>
          <w:caps w:val="0"/>
          <w:color w:val="000000"/>
          <w:spacing w:val="0"/>
          <w:kern w:val="0"/>
          <w:sz w:val="24"/>
          <w:szCs w:val="24"/>
          <w:shd w:val="clear" w:fill="FFFFFF"/>
          <w:lang w:val="en-US" w:eastAsia="zh-CN" w:bidi="ar"/>
        </w:rPr>
        <w:t>tax which may affect the overall profit of the hotel. It is more likely that the exit of this hotel from the EU may create hinders to trade internationally</w:t>
      </w:r>
      <w:r>
        <w:rPr>
          <w:rFonts w:hint="default" w:ascii="Arial" w:hAnsi="Arial" w:eastAsia="pg-3ff1" w:cs="Arial"/>
          <w:i w:val="0"/>
          <w:iCs w:val="0"/>
          <w:caps w:val="0"/>
          <w:color w:val="000000"/>
          <w:spacing w:val="0"/>
          <w:kern w:val="0"/>
          <w:sz w:val="24"/>
          <w:szCs w:val="24"/>
          <w:shd w:val="clear" w:fill="FFFFFF"/>
          <w:lang w:val="en-GB" w:eastAsia="zh-CN" w:bidi="ar"/>
        </w:rPr>
        <w:t>.</w:t>
      </w:r>
    </w:p>
    <w:p>
      <w:pPr>
        <w:rPr>
          <w:rFonts w:hint="default" w:ascii="Arial" w:hAnsi="Arial" w:cs="Arial"/>
          <w:b w:val="0"/>
          <w:bCs w:val="0"/>
          <w:sz w:val="24"/>
          <w:szCs w:val="24"/>
          <w:lang w:val="en-GB"/>
        </w:rPr>
      </w:pPr>
    </w:p>
    <w:p>
      <w:pPr>
        <w:keepNext w:val="0"/>
        <w:keepLines w:val="0"/>
        <w:widowControl/>
        <w:suppressLineNumbers w:val="0"/>
        <w:shd w:val="clear" w:fill="FFFFFF"/>
        <w:spacing w:line="11" w:lineRule="atLeast"/>
        <w:ind w:left="0" w:firstLine="0"/>
        <w:jc w:val="left"/>
        <w:rPr>
          <w:rFonts w:hint="default" w:ascii="Arial" w:hAnsi="Arial" w:eastAsia="pg-3ff1" w:cs="Arial"/>
          <w:i w:val="0"/>
          <w:iCs w:val="0"/>
          <w:caps w:val="0"/>
          <w:color w:val="000000"/>
          <w:spacing w:val="0"/>
          <w:sz w:val="24"/>
          <w:szCs w:val="24"/>
        </w:rPr>
      </w:pPr>
      <w:r>
        <w:rPr>
          <w:rFonts w:hint="default" w:ascii="Arial" w:hAnsi="Arial" w:eastAsia="pg-3ff1" w:cs="Arial"/>
          <w:i w:val="0"/>
          <w:iCs w:val="0"/>
          <w:caps w:val="0"/>
          <w:color w:val="000000"/>
          <w:spacing w:val="0"/>
          <w:kern w:val="0"/>
          <w:sz w:val="24"/>
          <w:szCs w:val="24"/>
          <w:shd w:val="clear" w:fill="FFFFFF"/>
          <w:lang w:val="en-US" w:eastAsia="zh-CN" w:bidi="ar"/>
        </w:rPr>
        <w:t xml:space="preserve">Six Senses Hotel is affected by several economic factors such as employment, instability and many more. People prefer luxury hotels, which increases revenue for them when the economy is doing well. People attempt to cut back on their travel expenses when they have less money in their pockets. Their inclination then shifts to low-cost lodging. Unemployment, inflation, and other economic instability all have a direct effect on the hotel business (Ivanov, </w:t>
      </w:r>
    </w:p>
    <w:p>
      <w:pPr>
        <w:keepNext w:val="0"/>
        <w:keepLines w:val="0"/>
        <w:widowControl/>
        <w:suppressLineNumbers w:val="0"/>
        <w:shd w:val="clear" w:fill="FFFFFF"/>
        <w:spacing w:line="11" w:lineRule="atLeast"/>
        <w:ind w:left="0" w:firstLine="0"/>
        <w:jc w:val="left"/>
        <w:rPr>
          <w:rFonts w:hint="default" w:ascii="Arial" w:hAnsi="Arial" w:eastAsia="pg-3ff1" w:cs="Arial"/>
          <w:i w:val="0"/>
          <w:iCs w:val="0"/>
          <w:caps w:val="0"/>
          <w:color w:val="000000"/>
          <w:spacing w:val="0"/>
          <w:kern w:val="0"/>
          <w:sz w:val="24"/>
          <w:szCs w:val="24"/>
          <w:shd w:val="clear" w:fill="FFFFFF"/>
          <w:lang w:val="en-US" w:eastAsia="zh-CN" w:bidi="ar"/>
        </w:rPr>
      </w:pPr>
      <w:r>
        <w:rPr>
          <w:rFonts w:hint="default" w:ascii="Arial" w:hAnsi="Arial" w:eastAsia="pg-3ff1" w:cs="Arial"/>
          <w:i w:val="0"/>
          <w:iCs w:val="0"/>
          <w:caps w:val="0"/>
          <w:color w:val="000000"/>
          <w:spacing w:val="0"/>
          <w:kern w:val="0"/>
          <w:sz w:val="24"/>
          <w:szCs w:val="24"/>
          <w:shd w:val="clear" w:fill="FFFFFF"/>
          <w:lang w:val="en-US" w:eastAsia="zh-CN" w:bidi="ar"/>
        </w:rPr>
        <w:t>2014). In prosperous economic times, luxury hotels see an increase in revenue as a result of consumer preference. When they are struggling financially, many try to reduce how much they travel. Then, they start to gravitate toward inexpensive hotels.</w:t>
      </w:r>
    </w:p>
    <w:p>
      <w:pPr>
        <w:keepNext w:val="0"/>
        <w:keepLines w:val="0"/>
        <w:widowControl/>
        <w:suppressLineNumbers w:val="0"/>
        <w:shd w:val="clear" w:fill="FFFFFF"/>
        <w:spacing w:line="11" w:lineRule="atLeast"/>
        <w:ind w:left="0" w:firstLine="0"/>
        <w:jc w:val="left"/>
        <w:rPr>
          <w:rFonts w:hint="default" w:ascii="Arial" w:hAnsi="Arial" w:eastAsia="pg-3ff1" w:cs="Arial"/>
          <w:i w:val="0"/>
          <w:iCs w:val="0"/>
          <w:caps w:val="0"/>
          <w:color w:val="000000"/>
          <w:spacing w:val="0"/>
          <w:kern w:val="0"/>
          <w:sz w:val="24"/>
          <w:szCs w:val="24"/>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4" w:afterAutospacing="0" w:line="11" w:lineRule="atLeast"/>
        <w:ind w:left="0" w:right="0" w:firstLine="0"/>
        <w:jc w:val="left"/>
        <w:rPr>
          <w:rFonts w:hint="default" w:ascii="Arial" w:hAnsi="Arial" w:eastAsia="pg-3ff1" w:cs="Arial"/>
          <w:b w:val="0"/>
          <w:bCs w:val="0"/>
          <w:i w:val="0"/>
          <w:iCs w:val="0"/>
          <w:caps w:val="0"/>
          <w:color w:val="000000"/>
          <w:spacing w:val="0"/>
          <w:sz w:val="24"/>
          <w:szCs w:val="24"/>
        </w:rPr>
      </w:pPr>
      <w:r>
        <w:rPr>
          <w:rFonts w:hint="default" w:ascii="Arial" w:hAnsi="Arial" w:eastAsia="pg-3ff1" w:cs="Arial"/>
          <w:b w:val="0"/>
          <w:bCs w:val="0"/>
          <w:i w:val="0"/>
          <w:iCs w:val="0"/>
          <w:caps w:val="0"/>
          <w:color w:val="000000"/>
          <w:spacing w:val="0"/>
          <w:kern w:val="0"/>
          <w:sz w:val="24"/>
          <w:szCs w:val="24"/>
          <w:bdr w:val="none" w:color="auto" w:sz="0" w:space="0"/>
          <w:shd w:val="clear" w:fill="FFFFFF"/>
          <w:lang w:val="en-US" w:eastAsia="zh-CN" w:bidi="ar"/>
        </w:rPr>
        <w:t>Holiday Inn is also limited to foreign currency compared to the Six Senses Hotel. There are thousands of people who get employment through Holiday Inn and Six Senses Hotel. Apart from this, the exchange rate of the currency can affect the hotel's trade and investment.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4" w:afterAutospacing="0"/>
        <w:ind w:left="0" w:right="0" w:firstLine="0"/>
        <w:jc w:val="left"/>
        <w:rPr>
          <w:rFonts w:hint="default" w:ascii="Arial" w:hAnsi="Arial" w:eastAsia="pg-4ff1" w:cs="Arial"/>
          <w:b w:val="0"/>
          <w:bCs w:val="0"/>
          <w:i w:val="0"/>
          <w:iCs w:val="0"/>
          <w:caps w:val="0"/>
          <w:color w:val="000000"/>
          <w:spacing w:val="0"/>
          <w:sz w:val="24"/>
          <w:szCs w:val="24"/>
        </w:rPr>
      </w:pPr>
      <w:r>
        <w:rPr>
          <w:rFonts w:hint="default" w:ascii="Arial" w:hAnsi="Arial" w:eastAsia="pg-3ff1" w:cs="Arial"/>
          <w:b w:val="0"/>
          <w:bCs w:val="0"/>
          <w:i w:val="0"/>
          <w:iCs w:val="0"/>
          <w:caps w:val="0"/>
          <w:color w:val="000000"/>
          <w:spacing w:val="0"/>
          <w:kern w:val="0"/>
          <w:sz w:val="24"/>
          <w:szCs w:val="24"/>
          <w:bdr w:val="none" w:color="auto" w:sz="0" w:space="0"/>
          <w:shd w:val="clear" w:fill="FFFFFF"/>
          <w:lang w:val="en-US" w:eastAsia="zh-CN" w:bidi="ar"/>
        </w:rPr>
        <w:t xml:space="preserve">Social factors refer to the factors to which the travellers or the customers belong. There are various people who travel independently all over the world several times. Six Senses Hotels </w:t>
      </w:r>
      <w:r>
        <w:rPr>
          <w:rFonts w:hint="default" w:ascii="Arial" w:hAnsi="Arial" w:eastAsia="pg-4ff1" w:cs="Arial"/>
          <w:b w:val="0"/>
          <w:bCs w:val="0"/>
          <w:i w:val="0"/>
          <w:iCs w:val="0"/>
          <w:caps w:val="0"/>
          <w:color w:val="000000"/>
          <w:spacing w:val="0"/>
          <w:kern w:val="0"/>
          <w:sz w:val="24"/>
          <w:szCs w:val="24"/>
          <w:shd w:val="clear" w:fill="FFFFFF"/>
          <w:lang w:val="en-US" w:eastAsia="zh-CN" w:bidi="ar"/>
        </w:rPr>
        <w:t>can maximise its profit and achieve business goals by providing its customer with their local culture except for the hotel location (Jauhari, 2014).</w:t>
      </w:r>
    </w:p>
    <w:p>
      <w:pPr>
        <w:keepNext w:val="0"/>
        <w:keepLines w:val="0"/>
        <w:widowControl/>
        <w:suppressLineNumbers w:val="0"/>
        <w:shd w:val="clear" w:fill="FFFFFF"/>
        <w:spacing w:line="11" w:lineRule="atLeast"/>
        <w:ind w:left="0" w:firstLine="0"/>
        <w:jc w:val="left"/>
        <w:rPr>
          <w:rFonts w:hint="default" w:ascii="Arial" w:hAnsi="Arial" w:eastAsia="pg-4ff1" w:cs="Arial"/>
          <w:i w:val="0"/>
          <w:iCs w:val="0"/>
          <w:caps w:val="0"/>
          <w:color w:val="000000"/>
          <w:spacing w:val="0"/>
          <w:sz w:val="24"/>
          <w:szCs w:val="24"/>
        </w:rPr>
      </w:pPr>
      <w:r>
        <w:rPr>
          <w:rFonts w:hint="default" w:ascii="Arial" w:hAnsi="Arial" w:eastAsia="pg-4ff1" w:cs="Arial"/>
          <w:i w:val="0"/>
          <w:iCs w:val="0"/>
          <w:caps w:val="0"/>
          <w:color w:val="000000"/>
          <w:spacing w:val="0"/>
          <w:kern w:val="0"/>
          <w:sz w:val="24"/>
          <w:szCs w:val="24"/>
          <w:shd w:val="clear" w:fill="FFFFFF"/>
          <w:lang w:val="en-US" w:eastAsia="zh-CN" w:bidi="ar"/>
        </w:rPr>
        <w:t>The demographic changes for example increased number of elderly people can also affect Holiday Inn's business and demand for travelling.</w:t>
      </w:r>
    </w:p>
    <w:p>
      <w:pPr>
        <w:keepNext w:val="0"/>
        <w:keepLines w:val="0"/>
        <w:widowControl/>
        <w:suppressLineNumbers w:val="0"/>
        <w:shd w:val="clear" w:fill="FFFFFF"/>
        <w:spacing w:line="11" w:lineRule="atLeast"/>
        <w:ind w:left="0" w:firstLine="0"/>
        <w:jc w:val="left"/>
        <w:rPr>
          <w:rFonts w:hint="default" w:ascii="Arial" w:hAnsi="Arial" w:eastAsia="pg-4ff1" w:cs="Arial"/>
          <w:i w:val="0"/>
          <w:iCs w:val="0"/>
          <w:caps w:val="0"/>
          <w:color w:val="000000"/>
          <w:spacing w:val="0"/>
          <w:kern w:val="0"/>
          <w:sz w:val="24"/>
          <w:szCs w:val="24"/>
          <w:shd w:val="clear" w:fill="FFFFFF"/>
          <w:lang w:val="en-US" w:eastAsia="zh-CN" w:bidi="ar"/>
        </w:rPr>
      </w:pPr>
    </w:p>
    <w:p>
      <w:pPr>
        <w:keepNext w:val="0"/>
        <w:keepLines w:val="0"/>
        <w:widowControl/>
        <w:suppressLineNumbers w:val="0"/>
        <w:shd w:val="clear" w:fill="FFFFFF"/>
        <w:spacing w:line="11" w:lineRule="atLeast"/>
        <w:ind w:left="0" w:firstLine="0"/>
        <w:jc w:val="left"/>
        <w:rPr>
          <w:rFonts w:hint="default" w:ascii="pg-4ff1" w:hAnsi="pg-4ff1" w:eastAsia="pg-4ff1" w:cs="pg-4ff1"/>
          <w:i w:val="0"/>
          <w:iCs w:val="0"/>
          <w:caps w:val="0"/>
          <w:color w:val="000000"/>
          <w:spacing w:val="0"/>
          <w:sz w:val="57"/>
          <w:szCs w:val="57"/>
        </w:rPr>
      </w:pPr>
      <w:r>
        <w:rPr>
          <w:rFonts w:hint="default" w:ascii="Arial" w:hAnsi="Arial" w:eastAsia="pg-4ff1" w:cs="Arial"/>
          <w:i w:val="0"/>
          <w:iCs w:val="0"/>
          <w:caps w:val="0"/>
          <w:color w:val="000000"/>
          <w:spacing w:val="0"/>
          <w:kern w:val="0"/>
          <w:sz w:val="24"/>
          <w:szCs w:val="24"/>
          <w:shd w:val="clear" w:fill="FFFFFF"/>
          <w:lang w:val="en-US" w:eastAsia="zh-CN" w:bidi="ar"/>
        </w:rPr>
        <w:t>Holiday Inn needs to develop its technological sectors and global distribution of its systems. As a hospitality industry, it should develop kitchen tools or modern kitchen equipment to increase the food service and achieve customer satisfaction.</w:t>
      </w:r>
      <w:r>
        <w:rPr>
          <w:rFonts w:hint="default" w:ascii="pg-4ff1" w:hAnsi="pg-4ff1" w:eastAsia="pg-4ff1" w:cs="pg-4ff1"/>
          <w:i w:val="0"/>
          <w:iCs w:val="0"/>
          <w:caps w:val="0"/>
          <w:color w:val="000000"/>
          <w:spacing w:val="0"/>
          <w:kern w:val="0"/>
          <w:sz w:val="57"/>
          <w:szCs w:val="57"/>
          <w:shd w:val="clear" w:fill="FFFFFF"/>
          <w:lang w:val="en-US" w:eastAsia="zh-CN" w:bidi="ar"/>
        </w:rPr>
        <w:t xml:space="preserve">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4" w:afterAutospacing="0" w:line="11" w:lineRule="atLeast"/>
        <w:ind w:left="0" w:right="0" w:firstLine="0"/>
        <w:jc w:val="left"/>
        <w:rPr>
          <w:rFonts w:hint="default" w:ascii="Arial" w:hAnsi="Arial" w:eastAsia="pg-3ff1" w:cs="Arial"/>
          <w:b w:val="0"/>
          <w:bCs w:val="0"/>
          <w:i w:val="0"/>
          <w:iCs w:val="0"/>
          <w:caps w:val="0"/>
          <w:color w:val="000000"/>
          <w:spacing w:val="0"/>
          <w:sz w:val="24"/>
          <w:szCs w:val="24"/>
        </w:rPr>
      </w:pPr>
    </w:p>
    <w:p>
      <w:pPr>
        <w:keepNext w:val="0"/>
        <w:keepLines w:val="0"/>
        <w:widowControl/>
        <w:suppressLineNumbers w:val="0"/>
        <w:shd w:val="clear" w:fill="FFFFFF"/>
        <w:spacing w:line="11" w:lineRule="atLeast"/>
        <w:ind w:left="0" w:firstLine="0"/>
        <w:jc w:val="left"/>
        <w:rPr>
          <w:rFonts w:hint="default" w:ascii="Arial" w:hAnsi="Arial" w:eastAsia="pg-4ff1" w:cs="Arial"/>
          <w:i w:val="0"/>
          <w:iCs w:val="0"/>
          <w:caps w:val="0"/>
          <w:color w:val="000000"/>
          <w:spacing w:val="0"/>
          <w:sz w:val="24"/>
          <w:szCs w:val="24"/>
          <w:lang w:val="en-GB"/>
        </w:rPr>
      </w:pPr>
      <w:r>
        <w:rPr>
          <w:rFonts w:hint="default" w:ascii="Arial" w:hAnsi="Arial" w:eastAsia="pg-4ff1" w:cs="Arial"/>
          <w:i w:val="0"/>
          <w:iCs w:val="0"/>
          <w:caps w:val="0"/>
          <w:color w:val="000000"/>
          <w:spacing w:val="0"/>
          <w:kern w:val="0"/>
          <w:sz w:val="24"/>
          <w:szCs w:val="24"/>
          <w:shd w:val="clear" w:fill="FFFFFF"/>
          <w:lang w:val="en-US" w:eastAsia="zh-CN" w:bidi="ar"/>
        </w:rPr>
        <w:t xml:space="preserve">Six Senses Hotels need to emphasise online marketing and advertisement to reach more customer and enrich its website to reduce the hassle of the clients and target audience (Oskam and Boswijk, 2016). Legal factors in </w:t>
      </w:r>
      <w:r>
        <w:rPr>
          <w:rFonts w:hint="default" w:ascii="Arial" w:hAnsi="Arial" w:eastAsia="pg-4ff1" w:cs="Arial"/>
          <w:i w:val="0"/>
          <w:iCs w:val="0"/>
          <w:caps w:val="0"/>
          <w:color w:val="000000"/>
          <w:spacing w:val="0"/>
          <w:kern w:val="0"/>
          <w:sz w:val="24"/>
          <w:szCs w:val="24"/>
          <w:shd w:val="clear" w:fill="FFFFFF"/>
          <w:lang w:val="en-GB" w:eastAsia="zh-CN" w:bidi="ar"/>
        </w:rPr>
        <w:t>the hospitality</w:t>
      </w:r>
      <w:r>
        <w:rPr>
          <w:rFonts w:hint="default" w:ascii="Arial" w:hAnsi="Arial" w:eastAsia="pg-4ff1" w:cs="Arial"/>
          <w:i w:val="0"/>
          <w:iCs w:val="0"/>
          <w:caps w:val="0"/>
          <w:color w:val="000000"/>
          <w:spacing w:val="0"/>
          <w:kern w:val="0"/>
          <w:sz w:val="24"/>
          <w:szCs w:val="24"/>
          <w:shd w:val="clear" w:fill="FFFFFF"/>
          <w:lang w:val="en-US" w:eastAsia="zh-CN" w:bidi="ar"/>
        </w:rPr>
        <w:t xml:space="preserve"> industry include disability and discrimination laws, low wages of the staff, and the increasing demands of the hotels in recycling. Six Senses Hotels provides a competitive salary to its employees and staff</w:t>
      </w:r>
      <w:r>
        <w:rPr>
          <w:rFonts w:hint="default" w:ascii="Arial" w:hAnsi="Arial" w:eastAsia="pg-4ff1" w:cs="Arial"/>
          <w:i w:val="0"/>
          <w:iCs w:val="0"/>
          <w:caps w:val="0"/>
          <w:color w:val="000000"/>
          <w:spacing w:val="0"/>
          <w:kern w:val="0"/>
          <w:sz w:val="24"/>
          <w:szCs w:val="24"/>
          <w:shd w:val="clear" w:fill="FFFFFF"/>
          <w:lang w:val="en-GB" w:eastAsia="zh-CN" w:bidi="ar"/>
        </w:rPr>
        <w:t>.</w:t>
      </w:r>
    </w:p>
    <w:p>
      <w:pPr>
        <w:keepNext w:val="0"/>
        <w:keepLines w:val="0"/>
        <w:widowControl/>
        <w:suppressLineNumbers w:val="0"/>
        <w:shd w:val="clear" w:fill="FFFFFF"/>
        <w:spacing w:line="11" w:lineRule="atLeast"/>
        <w:ind w:left="0" w:firstLine="0"/>
        <w:jc w:val="left"/>
        <w:rPr>
          <w:rFonts w:hint="default" w:ascii="Arial" w:hAnsi="Arial" w:eastAsia="pg-4ff1" w:cs="Arial"/>
          <w:i w:val="0"/>
          <w:iCs w:val="0"/>
          <w:caps w:val="0"/>
          <w:color w:val="000000"/>
          <w:spacing w:val="0"/>
          <w:kern w:val="0"/>
          <w:sz w:val="24"/>
          <w:szCs w:val="24"/>
          <w:shd w:val="clear" w:fill="FFFFFF"/>
          <w:lang w:val="en-US" w:eastAsia="zh-CN" w:bidi="ar"/>
        </w:rPr>
      </w:pPr>
    </w:p>
    <w:p>
      <w:pPr>
        <w:keepNext w:val="0"/>
        <w:keepLines w:val="0"/>
        <w:widowControl/>
        <w:suppressLineNumbers w:val="0"/>
        <w:shd w:val="clear" w:fill="FFFFFF"/>
        <w:spacing w:line="11" w:lineRule="atLeast"/>
        <w:ind w:left="0" w:firstLine="0"/>
        <w:jc w:val="left"/>
        <w:rPr>
          <w:rFonts w:hint="default" w:ascii="pg-4ff1" w:hAnsi="pg-4ff1" w:eastAsia="pg-4ff1" w:cs="pg-4ff1"/>
          <w:i w:val="0"/>
          <w:iCs w:val="0"/>
          <w:caps w:val="0"/>
          <w:color w:val="000000"/>
          <w:spacing w:val="0"/>
          <w:sz w:val="57"/>
          <w:szCs w:val="57"/>
        </w:rPr>
      </w:pPr>
      <w:r>
        <w:rPr>
          <w:rFonts w:hint="default" w:ascii="Arial" w:hAnsi="Arial" w:eastAsia="pg-4ff1" w:cs="Arial"/>
          <w:i w:val="0"/>
          <w:iCs w:val="0"/>
          <w:caps w:val="0"/>
          <w:color w:val="000000"/>
          <w:spacing w:val="0"/>
          <w:kern w:val="0"/>
          <w:sz w:val="24"/>
          <w:szCs w:val="24"/>
          <w:shd w:val="clear" w:fill="FFFFFF"/>
          <w:lang w:val="en-US" w:eastAsia="zh-CN" w:bidi="ar"/>
        </w:rPr>
        <w:t xml:space="preserve">Holiday Inn should focus on the employment laws and the safety laws of the customers. It can be affected by the regulations related to the building permission and existing property development (Sarsby, 2016). Environment is one of the most effective elements of PESTAL analysis for both Six Senses Hotels and Holiday Inn. It is related to ensuring a safe and healthy environment for the customers. Six Senses Hotels and Holiday Inn Hotels should ensure the specific target to make a healthy and safe environment and therefore meet the organisational profits. </w:t>
      </w:r>
    </w:p>
    <w:p>
      <w:pPr>
        <w:keepNext w:val="0"/>
        <w:keepLines w:val="0"/>
        <w:widowControl/>
        <w:suppressLineNumbers w:val="0"/>
        <w:shd w:val="clear" w:fill="FFFFFF"/>
        <w:spacing w:line="11" w:lineRule="atLeast"/>
        <w:ind w:left="0" w:firstLine="0"/>
        <w:jc w:val="left"/>
        <w:rPr>
          <w:rFonts w:hint="default" w:ascii="Arial" w:hAnsi="Arial" w:eastAsia="pg-4ff1" w:cs="Arial"/>
          <w:i w:val="0"/>
          <w:iCs w:val="0"/>
          <w:caps w:val="0"/>
          <w:color w:val="000000"/>
          <w:spacing w:val="0"/>
          <w:kern w:val="0"/>
          <w:sz w:val="24"/>
          <w:szCs w:val="24"/>
          <w:shd w:val="clear" w:fill="FFFFFF"/>
          <w:lang w:val="en-US" w:eastAsia="zh-CN" w:bidi="ar"/>
        </w:rPr>
      </w:pPr>
    </w:p>
    <w:p>
      <w:pPr>
        <w:keepNext w:val="0"/>
        <w:keepLines w:val="0"/>
        <w:widowControl/>
        <w:suppressLineNumbers w:val="0"/>
        <w:shd w:val="clear" w:fill="FFFFFF"/>
        <w:spacing w:line="11" w:lineRule="atLeast"/>
        <w:ind w:left="0" w:firstLine="0"/>
        <w:jc w:val="left"/>
        <w:rPr>
          <w:rFonts w:hint="default" w:ascii="Arial" w:hAnsi="Arial" w:eastAsia="pg-4ff1" w:cs="Arial"/>
          <w:i w:val="0"/>
          <w:iCs w:val="0"/>
          <w:caps w:val="0"/>
          <w:color w:val="000000"/>
          <w:spacing w:val="0"/>
          <w:sz w:val="24"/>
          <w:szCs w:val="24"/>
        </w:rPr>
      </w:pPr>
      <w:r>
        <w:rPr>
          <w:rFonts w:hint="default" w:ascii="Arial" w:hAnsi="Arial" w:eastAsia="pg-4ff1" w:cs="Arial"/>
          <w:i w:val="0"/>
          <w:iCs w:val="0"/>
          <w:caps w:val="0"/>
          <w:color w:val="000000"/>
          <w:spacing w:val="0"/>
          <w:kern w:val="0"/>
          <w:sz w:val="24"/>
          <w:szCs w:val="24"/>
          <w:shd w:val="clear" w:fill="FFFFFF"/>
          <w:lang w:val="en-US" w:eastAsia="zh-CN" w:bidi="ar"/>
        </w:rPr>
        <w:t xml:space="preserve">The Marketing Mix of Six Senses Hotels is mentioned here. Six Senses Hotel has luxurious services for their customers and they train their employees in a good system so that they can satisfy their customers and clients. It provides different types of room service. The cheapest one is £1152 in their hotels and the most popular one is £1283. They include breakfast and another item in his price. It is in the London. It includes 3500 sf with 65 fee swimming facilities. It is located on the roadside so that people can easily visit there (Sharma and </w:t>
      </w:r>
    </w:p>
    <w:p>
      <w:pPr>
        <w:keepNext w:val="0"/>
        <w:keepLines w:val="0"/>
        <w:widowControl/>
        <w:suppressLineNumbers w:val="0"/>
        <w:shd w:val="clear" w:fill="FFFFFF"/>
        <w:spacing w:line="11" w:lineRule="atLeast"/>
        <w:ind w:left="0" w:firstLine="0"/>
        <w:jc w:val="left"/>
        <w:rPr>
          <w:rFonts w:hint="default" w:ascii="Arial" w:hAnsi="Arial" w:eastAsia="pg-4ff1" w:cs="Arial"/>
          <w:i w:val="0"/>
          <w:iCs w:val="0"/>
          <w:caps w:val="0"/>
          <w:color w:val="000000"/>
          <w:spacing w:val="0"/>
          <w:sz w:val="24"/>
          <w:szCs w:val="24"/>
        </w:rPr>
      </w:pPr>
      <w:r>
        <w:rPr>
          <w:rFonts w:hint="default" w:ascii="Arial" w:hAnsi="Arial" w:eastAsia="pg-4ff1" w:cs="Arial"/>
          <w:i w:val="0"/>
          <w:iCs w:val="0"/>
          <w:caps w:val="0"/>
          <w:color w:val="000000"/>
          <w:spacing w:val="0"/>
          <w:kern w:val="0"/>
          <w:sz w:val="24"/>
          <w:szCs w:val="24"/>
          <w:shd w:val="clear" w:fill="FFFFFF"/>
          <w:lang w:val="en-US" w:eastAsia="zh-CN" w:bidi="ar"/>
        </w:rPr>
        <w:t>Bhartiya, 2023). It promotes its business on websites and social media sites. People give their feedback on the websites about their opinions.</w:t>
      </w:r>
    </w:p>
    <w:p>
      <w:pPr>
        <w:keepNext w:val="0"/>
        <w:keepLines w:val="0"/>
        <w:widowControl/>
        <w:numPr>
          <w:numId w:val="0"/>
        </w:numPr>
        <w:suppressLineNumbers w:val="0"/>
        <w:spacing w:before="0" w:beforeAutospacing="1" w:after="0" w:afterAutospacing="1"/>
        <w:ind w:left="-360" w:leftChars="0"/>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4" w:afterAutospacing="0" w:line="11" w:lineRule="atLeast"/>
        <w:ind w:left="0" w:right="0" w:firstLine="0"/>
        <w:jc w:val="left"/>
        <w:rPr>
          <w:rFonts w:hint="default" w:ascii="Arial" w:hAnsi="Arial" w:eastAsia="pg-5ff1" w:cs="Arial"/>
          <w:b w:val="0"/>
          <w:bCs w:val="0"/>
          <w:i w:val="0"/>
          <w:iCs w:val="0"/>
          <w:caps w:val="0"/>
          <w:color w:val="000000"/>
          <w:spacing w:val="0"/>
          <w:sz w:val="24"/>
          <w:szCs w:val="24"/>
        </w:rPr>
      </w:pPr>
      <w:r>
        <w:rPr>
          <w:rFonts w:hint="default" w:ascii="Arial" w:hAnsi="Arial" w:eastAsia="pg-4ff1" w:cs="Arial"/>
          <w:b w:val="0"/>
          <w:bCs w:val="0"/>
          <w:i w:val="0"/>
          <w:iCs w:val="0"/>
          <w:caps w:val="0"/>
          <w:color w:val="000000"/>
          <w:spacing w:val="0"/>
          <w:kern w:val="0"/>
          <w:sz w:val="24"/>
          <w:szCs w:val="24"/>
          <w:bdr w:val="none" w:color="auto" w:sz="0" w:space="0"/>
          <w:shd w:val="clear" w:fill="FFFFFF"/>
          <w:lang w:val="en-US" w:eastAsia="zh-CN" w:bidi="ar"/>
        </w:rPr>
        <w:t xml:space="preserve">The Marketing Mix of Holiday Inn is here. Holiday Inn Hotel provides different facilities </w:t>
      </w:r>
      <w:r>
        <w:rPr>
          <w:rFonts w:hint="default" w:ascii="Arial" w:hAnsi="Arial" w:eastAsia="pg-4ff1" w:cs="Arial"/>
          <w:b w:val="0"/>
          <w:bCs w:val="0"/>
          <w:i w:val="0"/>
          <w:iCs w:val="0"/>
          <w:caps w:val="0"/>
          <w:color w:val="000000"/>
          <w:spacing w:val="0"/>
          <w:kern w:val="0"/>
          <w:sz w:val="24"/>
          <w:szCs w:val="24"/>
          <w:bdr w:val="none" w:color="auto" w:sz="0" w:space="0"/>
          <w:shd w:val="clear" w:fill="FFFFFF"/>
          <w:lang w:val="en-GB" w:eastAsia="zh-CN" w:bidi="ar"/>
        </w:rPr>
        <w:t>.</w:t>
      </w:r>
      <w:r>
        <w:rPr>
          <w:rFonts w:hint="default" w:ascii="Arial" w:hAnsi="Arial" w:eastAsia="pg-4ff1" w:cs="Arial"/>
          <w:b w:val="0"/>
          <w:bCs w:val="0"/>
          <w:i w:val="0"/>
          <w:iCs w:val="0"/>
          <w:caps w:val="0"/>
          <w:color w:val="000000"/>
          <w:spacing w:val="0"/>
          <w:kern w:val="0"/>
          <w:sz w:val="24"/>
          <w:szCs w:val="24"/>
          <w:bdr w:val="none" w:color="auto" w:sz="0" w:space="0"/>
          <w:shd w:val="clear" w:fill="FFFFFF"/>
          <w:lang w:val="en-US" w:eastAsia="zh-CN" w:bidi="ar"/>
        </w:rPr>
        <w:t xml:space="preserve">according to their customer demand and they provide digital items to their customers. Employees and staff also behaved well with them (Murniati and Bawono, 2020). It includes £118 per night and it provides different types of rooms. The popular room is £139 in this hotel (Sigala and Gretzel, 2017). It is located in London with a very friendly environment so </w:t>
      </w:r>
      <w:r>
        <w:rPr>
          <w:rFonts w:hint="default" w:ascii="Arial" w:hAnsi="Arial" w:eastAsia="pg-5ff1" w:cs="Arial"/>
          <w:b w:val="0"/>
          <w:bCs w:val="0"/>
          <w:i w:val="0"/>
          <w:iCs w:val="0"/>
          <w:caps w:val="0"/>
          <w:color w:val="000000"/>
          <w:spacing w:val="0"/>
          <w:kern w:val="0"/>
          <w:sz w:val="24"/>
          <w:szCs w:val="24"/>
          <w:bdr w:val="none" w:color="auto" w:sz="0" w:space="0"/>
          <w:shd w:val="clear" w:fill="FFFFFF"/>
          <w:lang w:val="en-US" w:eastAsia="zh-CN" w:bidi="ar"/>
        </w:rPr>
        <w:t>that people can enjoy themselves there with their family and friends. It has websites and they add their daily updates here. People share here opinions on the websites.</w:t>
      </w:r>
    </w:p>
    <w:p>
      <w:pPr>
        <w:keepNext w:val="0"/>
        <w:keepLines w:val="0"/>
        <w:widowControl/>
        <w:numPr>
          <w:numId w:val="0"/>
        </w:numPr>
        <w:suppressLineNumbers w:val="0"/>
        <w:spacing w:before="0" w:beforeAutospacing="1" w:after="0" w:afterAutospacing="1"/>
        <w:ind w:left="-360" w:leftChars="0"/>
      </w:pPr>
    </w:p>
    <w:p>
      <w:pPr>
        <w:keepNext w:val="0"/>
        <w:keepLines w:val="0"/>
        <w:widowControl/>
        <w:numPr>
          <w:numId w:val="0"/>
        </w:numPr>
        <w:suppressLineNumbers w:val="0"/>
        <w:spacing w:before="0" w:beforeAutospacing="1" w:after="0" w:afterAutospacing="1"/>
        <w:rPr>
          <w:rFonts w:hint="default" w:ascii="Arial" w:hAnsi="Arial" w:cs="Arial"/>
          <w:sz w:val="24"/>
          <w:szCs w:val="24"/>
          <w:lang w:val="en-GB"/>
        </w:rPr>
      </w:pPr>
    </w:p>
    <w:p>
      <w:pPr>
        <w:keepNext w:val="0"/>
        <w:keepLines w:val="0"/>
        <w:widowControl/>
        <w:numPr>
          <w:numId w:val="0"/>
        </w:numPr>
        <w:suppressLineNumbers w:val="0"/>
        <w:spacing w:before="0" w:beforeAutospacing="1" w:after="0" w:afterAutospacing="1"/>
        <w:rPr>
          <w:rFonts w:hint="default" w:ascii="Arial" w:hAnsi="Arial" w:cs="Arial"/>
          <w:sz w:val="24"/>
          <w:szCs w:val="24"/>
          <w:lang w:val="en-GB"/>
        </w:rPr>
      </w:pPr>
    </w:p>
    <w:p>
      <w:pPr>
        <w:keepNext w:val="0"/>
        <w:keepLines w:val="0"/>
        <w:widowControl/>
        <w:numPr>
          <w:numId w:val="0"/>
        </w:numPr>
        <w:suppressLineNumbers w:val="0"/>
        <w:spacing w:before="0" w:beforeAutospacing="1" w:after="0" w:afterAutospacing="1"/>
        <w:rPr>
          <w:rFonts w:hint="default" w:ascii="Arial" w:hAnsi="Arial" w:cs="Arial"/>
          <w:sz w:val="24"/>
          <w:szCs w:val="24"/>
          <w:lang w:val="en-GB"/>
        </w:rPr>
      </w:pPr>
      <w:r>
        <w:rPr>
          <w:rFonts w:hint="default" w:ascii="Arial" w:hAnsi="Arial" w:cs="Arial"/>
          <w:sz w:val="24"/>
          <w:szCs w:val="24"/>
          <w:lang w:val="en-GB"/>
        </w:rPr>
        <w:t>SEGMENTITON TARGETING AND POSITIONING</w:t>
      </w:r>
    </w:p>
    <w:p>
      <w:pPr>
        <w:keepNext w:val="0"/>
        <w:keepLines w:val="0"/>
        <w:widowControl/>
        <w:suppressLineNumbers w:val="0"/>
        <w:shd w:val="clear" w:fill="FFFFFF"/>
        <w:spacing w:line="11" w:lineRule="atLeast"/>
        <w:ind w:left="0" w:firstLine="0"/>
        <w:jc w:val="left"/>
        <w:rPr>
          <w:rFonts w:hint="default" w:ascii="Arial" w:hAnsi="Arial" w:eastAsia="pg-5ff1" w:cs="Arial"/>
          <w:i w:val="0"/>
          <w:iCs w:val="0"/>
          <w:caps w:val="0"/>
          <w:color w:val="000000"/>
          <w:spacing w:val="0"/>
          <w:sz w:val="24"/>
          <w:szCs w:val="24"/>
        </w:rPr>
      </w:pPr>
      <w:r>
        <w:rPr>
          <w:rFonts w:hint="default" w:ascii="Arial" w:hAnsi="Arial" w:eastAsia="pg-5ff1" w:cs="Arial"/>
          <w:i w:val="0"/>
          <w:iCs w:val="0"/>
          <w:caps w:val="0"/>
          <w:color w:val="000000"/>
          <w:spacing w:val="0"/>
          <w:kern w:val="0"/>
          <w:sz w:val="24"/>
          <w:szCs w:val="24"/>
          <w:shd w:val="clear" w:fill="FFFFFF"/>
          <w:lang w:val="en-US" w:eastAsia="zh-CN" w:bidi="ar"/>
        </w:rPr>
        <w:t xml:space="preserve">It is one of the most familiar business styles in the contemporary business environment. It is also important to detect the target audience, build effective marketing of the brand and hold the market position. Six Senses Hotels and Holiday Inn need to make a segmentation of their customer in terms of </w:t>
      </w:r>
    </w:p>
    <w:p>
      <w:pPr>
        <w:keepNext w:val="0"/>
        <w:keepLines w:val="0"/>
        <w:widowControl/>
        <w:suppressLineNumbers w:val="0"/>
        <w:shd w:val="clear" w:fill="FFFFFF"/>
        <w:spacing w:line="11" w:lineRule="atLeast"/>
        <w:ind w:left="0" w:firstLine="0"/>
        <w:jc w:val="left"/>
        <w:rPr>
          <w:rFonts w:hint="default" w:ascii="Arial" w:hAnsi="Arial" w:eastAsia="pg-5ff1" w:cs="Arial"/>
          <w:i w:val="0"/>
          <w:iCs w:val="0"/>
          <w:caps w:val="0"/>
          <w:color w:val="000000"/>
          <w:spacing w:val="0"/>
          <w:sz w:val="24"/>
          <w:szCs w:val="24"/>
        </w:rPr>
      </w:pPr>
      <w:r>
        <w:rPr>
          <w:rFonts w:hint="default" w:ascii="Arial" w:hAnsi="Arial" w:eastAsia="pg-5ff1" w:cs="Arial"/>
          <w:i w:val="0"/>
          <w:iCs w:val="0"/>
          <w:caps w:val="0"/>
          <w:color w:val="000000"/>
          <w:spacing w:val="0"/>
          <w:kern w:val="0"/>
          <w:sz w:val="24"/>
          <w:szCs w:val="24"/>
          <w:shd w:val="clear" w:fill="FFFFFF"/>
          <w:lang w:val="en-US" w:eastAsia="zh-CN" w:bidi="ar"/>
        </w:rPr>
        <w:t xml:space="preserve">region, psychology geography and behaviour. Regional segmentation indicates age, gender, and income. However, psychological means lifestyles, and values. Geographic and behavioural segmentation refers to location, climate and loyalty, using percentages respectively (Westphal, 2017). Targeting includes choosing the segments to provide a high-quality marketing mix. The Six Senses and Holiday Inn should consider the potential growth, </w:t>
      </w:r>
    </w:p>
    <w:p>
      <w:pPr>
        <w:keepNext w:val="0"/>
        <w:keepLines w:val="0"/>
        <w:widowControl/>
        <w:suppressLineNumbers w:val="0"/>
        <w:shd w:val="clear" w:fill="FFFFFF"/>
        <w:spacing w:line="11" w:lineRule="atLeast"/>
        <w:ind w:left="0" w:firstLine="0"/>
        <w:jc w:val="left"/>
        <w:rPr>
          <w:rFonts w:hint="default" w:ascii="Arial" w:hAnsi="Arial" w:eastAsia="pg-5ff1" w:cs="Arial"/>
          <w:i w:val="0"/>
          <w:iCs w:val="0"/>
          <w:caps w:val="0"/>
          <w:color w:val="000000"/>
          <w:spacing w:val="0"/>
          <w:sz w:val="24"/>
          <w:szCs w:val="24"/>
          <w:lang w:val="en-GB"/>
        </w:rPr>
      </w:pPr>
      <w:r>
        <w:rPr>
          <w:rFonts w:hint="default" w:ascii="Arial" w:hAnsi="Arial" w:eastAsia="pg-5ff1" w:cs="Arial"/>
          <w:i w:val="0"/>
          <w:iCs w:val="0"/>
          <w:caps w:val="0"/>
          <w:color w:val="000000"/>
          <w:spacing w:val="0"/>
          <w:kern w:val="0"/>
          <w:sz w:val="24"/>
          <w:szCs w:val="24"/>
          <w:shd w:val="clear" w:fill="FFFFFF"/>
          <w:lang w:val="en-US" w:eastAsia="zh-CN" w:bidi="ar"/>
        </w:rPr>
        <w:t>resources, capabilities and competitive salaries. Positioning means assessing the strengths and weaknesses of the hotels, maintaining transparency, understanding the contemporary business demands and making effective communication</w:t>
      </w:r>
      <w:r>
        <w:rPr>
          <w:rFonts w:hint="default" w:ascii="Arial" w:hAnsi="Arial" w:eastAsia="pg-5ff1" w:cs="Arial"/>
          <w:i w:val="0"/>
          <w:iCs w:val="0"/>
          <w:caps w:val="0"/>
          <w:color w:val="000000"/>
          <w:spacing w:val="0"/>
          <w:kern w:val="0"/>
          <w:sz w:val="24"/>
          <w:szCs w:val="24"/>
          <w:shd w:val="clear" w:fill="FFFFFF"/>
          <w:lang w:val="en-GB" w:eastAsia="zh-CN" w:bidi="ar"/>
        </w:rPr>
        <w:t>.</w:t>
      </w:r>
    </w:p>
    <w:p>
      <w:pPr>
        <w:keepNext w:val="0"/>
        <w:keepLines w:val="0"/>
        <w:widowControl/>
        <w:suppressLineNumbers w:val="0"/>
        <w:shd w:val="clear" w:fill="FFFFFF"/>
        <w:spacing w:line="11" w:lineRule="atLeast"/>
        <w:ind w:left="0" w:firstLine="0"/>
        <w:jc w:val="left"/>
        <w:rPr>
          <w:rFonts w:hint="default" w:ascii="Arial" w:hAnsi="Arial" w:eastAsia="pg-5ff1" w:cs="Arial"/>
          <w:i w:val="0"/>
          <w:iCs w:val="0"/>
          <w:caps w:val="0"/>
          <w:color w:val="000000"/>
          <w:spacing w:val="0"/>
          <w:kern w:val="0"/>
          <w:sz w:val="24"/>
          <w:szCs w:val="24"/>
          <w:shd w:val="clear" w:fill="FFFFFF"/>
          <w:lang w:val="en-US" w:eastAsia="zh-CN" w:bidi="ar"/>
        </w:rPr>
      </w:pPr>
    </w:p>
    <w:p>
      <w:pPr>
        <w:keepNext w:val="0"/>
        <w:keepLines w:val="0"/>
        <w:widowControl/>
        <w:suppressLineNumbers w:val="0"/>
        <w:shd w:val="clear" w:fill="FFFFFF"/>
        <w:spacing w:line="11" w:lineRule="atLeast"/>
        <w:ind w:left="0" w:firstLine="0"/>
        <w:jc w:val="left"/>
        <w:rPr>
          <w:rFonts w:hint="default" w:ascii="Arial" w:hAnsi="Arial" w:eastAsia="pg-5ff1" w:cs="Arial"/>
          <w:i w:val="0"/>
          <w:iCs w:val="0"/>
          <w:caps w:val="0"/>
          <w:color w:val="000000"/>
          <w:spacing w:val="0"/>
          <w:sz w:val="24"/>
          <w:szCs w:val="24"/>
        </w:rPr>
      </w:pPr>
      <w:r>
        <w:rPr>
          <w:rFonts w:hint="default" w:ascii="Arial" w:hAnsi="Arial" w:eastAsia="pg-5ff1" w:cs="Arial"/>
          <w:i w:val="0"/>
          <w:iCs w:val="0"/>
          <w:caps w:val="0"/>
          <w:color w:val="000000"/>
          <w:spacing w:val="0"/>
          <w:kern w:val="0"/>
          <w:sz w:val="24"/>
          <w:szCs w:val="24"/>
          <w:shd w:val="clear" w:fill="FFFFFF"/>
          <w:lang w:val="en-US" w:eastAsia="zh-CN" w:bidi="ar"/>
        </w:rPr>
        <w:t xml:space="preserve">The marketing methods of the two multinational company that is, Six Senses Hotel and Holiday Inn have been discussed above through SWOT and PESTAL analysis. SWOT analysis of these two companies identified the strength, weakness, opportunities as well as threats for their business functions. The PESTEL analysis of these two hotels showed their </w:t>
      </w:r>
    </w:p>
    <w:p>
      <w:pPr>
        <w:keepNext w:val="0"/>
        <w:keepLines w:val="0"/>
        <w:widowControl/>
        <w:suppressLineNumbers w:val="0"/>
        <w:shd w:val="clear" w:fill="FFFFFF"/>
        <w:spacing w:line="11" w:lineRule="atLeast"/>
        <w:ind w:left="0" w:firstLine="0"/>
        <w:jc w:val="left"/>
        <w:rPr>
          <w:rFonts w:hint="default" w:ascii="pg-5ff1" w:hAnsi="pg-5ff1" w:eastAsia="pg-5ff1" w:cs="pg-5ff1"/>
          <w:i w:val="0"/>
          <w:iCs w:val="0"/>
          <w:caps w:val="0"/>
          <w:color w:val="000000"/>
          <w:spacing w:val="0"/>
          <w:sz w:val="57"/>
          <w:szCs w:val="57"/>
        </w:rPr>
      </w:pPr>
      <w:r>
        <w:rPr>
          <w:rFonts w:hint="default" w:ascii="Arial" w:hAnsi="Arial" w:eastAsia="pg-5ff1" w:cs="Arial"/>
          <w:i w:val="0"/>
          <w:iCs w:val="0"/>
          <w:caps w:val="0"/>
          <w:color w:val="000000"/>
          <w:spacing w:val="0"/>
          <w:kern w:val="0"/>
          <w:sz w:val="24"/>
          <w:szCs w:val="24"/>
          <w:shd w:val="clear" w:fill="FFFFFF"/>
          <w:lang w:val="en-US" w:eastAsia="zh-CN" w:bidi="ar"/>
        </w:rPr>
        <w:t>macro business factors and these factors has direct impact on their business operation. The marketing mix strategy has also been discussed from which the companies’ marketing strategies are evaluated. Several segmentations, targets and positioning have also been covered. All of these factors are crucial to boosting the business and achieving the goals by maximising the profit.</w:t>
      </w:r>
    </w:p>
    <w:p>
      <w:pPr>
        <w:keepNext w:val="0"/>
        <w:keepLines w:val="0"/>
        <w:widowControl/>
        <w:numPr>
          <w:numId w:val="0"/>
        </w:numPr>
        <w:suppressLineNumbers w:val="0"/>
        <w:spacing w:before="0" w:beforeAutospacing="1" w:after="0" w:afterAutospacing="1"/>
        <w:rPr>
          <w:rFonts w:hint="default" w:ascii="Arial" w:hAnsi="Arial" w:cs="Arial"/>
          <w:sz w:val="24"/>
          <w:szCs w:val="24"/>
          <w:lang w:val="en-GB"/>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4" w:afterAutospacing="0"/>
        <w:ind w:left="0" w:right="0" w:firstLine="0"/>
        <w:jc w:val="left"/>
        <w:rPr>
          <w:rFonts w:hint="default" w:ascii="Arial" w:hAnsi="Arial" w:eastAsia="pg-4ff1" w:cs="Arial"/>
          <w:b w:val="0"/>
          <w:bCs w:val="0"/>
          <w:i w:val="0"/>
          <w:iCs w:val="0"/>
          <w:caps w:val="0"/>
          <w:color w:val="000000"/>
          <w:spacing w:val="0"/>
          <w:sz w:val="24"/>
          <w:szCs w:val="24"/>
        </w:rPr>
      </w:pPr>
      <w:r>
        <w:rPr>
          <w:rFonts w:hint="default" w:ascii="Arial" w:hAnsi="Arial" w:eastAsia="SimSun" w:cs="Arial"/>
          <w:i w:val="0"/>
          <w:iCs w:val="0"/>
          <w:caps w:val="0"/>
          <w:color w:val="000000"/>
          <w:spacing w:val="0"/>
          <w:kern w:val="0"/>
          <w:sz w:val="24"/>
          <w:szCs w:val="24"/>
          <w:bdr w:val="none" w:color="auto" w:sz="0" w:space="0"/>
          <w:shd w:val="clear" w:fill="FFFFFF"/>
          <w:lang w:val="en-US" w:eastAsia="zh-CN" w:bidi="ar"/>
        </w:rPr>
        <w:drawing>
          <wp:inline distT="0" distB="0" distL="114300" distR="114300">
            <wp:extent cx="7886700" cy="11144250"/>
            <wp:effectExtent l="0" t="0" r="7620" b="1143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4"/>
                    <a:stretch>
                      <a:fillRect/>
                    </a:stretch>
                  </pic:blipFill>
                  <pic:spPr>
                    <a:xfrm>
                      <a:off x="0" y="0"/>
                      <a:ext cx="7886700" cy="11144250"/>
                    </a:xfrm>
                    <a:prstGeom prst="rect">
                      <a:avLst/>
                    </a:prstGeom>
                    <a:noFill/>
                    <a:ln w="9525">
                      <a:noFill/>
                    </a:ln>
                  </pic:spPr>
                </pic:pic>
              </a:graphicData>
            </a:graphic>
          </wp:inline>
        </w:drawing>
      </w:r>
    </w:p>
    <w:p>
      <w:pPr>
        <w:keepNext w:val="0"/>
        <w:keepLines w:val="0"/>
        <w:widowControl/>
        <w:numPr>
          <w:numId w:val="0"/>
        </w:numPr>
        <w:suppressLineNumbers w:val="0"/>
        <w:spacing w:before="0" w:beforeAutospacing="1" w:after="0" w:afterAutospacing="1"/>
        <w:ind w:left="-360" w:leftChars="0"/>
        <w:rPr>
          <w:rFonts w:hint="default" w:ascii="Arial" w:hAnsi="Arial" w:cs="Arial"/>
          <w:sz w:val="24"/>
          <w:szCs w:val="24"/>
          <w:lang w:val="en-GB"/>
        </w:rPr>
      </w:pPr>
      <w:r>
        <w:rPr>
          <w:rFonts w:hint="default" w:ascii="Arial" w:hAnsi="Arial" w:cs="Arial"/>
          <w:sz w:val="24"/>
          <w:szCs w:val="24"/>
          <w:lang w:val="en-GB"/>
        </w:rPr>
        <w:t>References</w:t>
      </w:r>
    </w:p>
    <w:p>
      <w:pPr>
        <w:keepNext w:val="0"/>
        <w:keepLines w:val="0"/>
        <w:widowControl/>
        <w:suppressLineNumbers w:val="0"/>
        <w:shd w:val="clear" w:fill="FFFFFF"/>
        <w:spacing w:line="11" w:lineRule="atLeast"/>
        <w:ind w:left="0" w:firstLine="0"/>
        <w:jc w:val="left"/>
        <w:rPr>
          <w:rFonts w:hint="default" w:ascii="Arial" w:hAnsi="Arial" w:eastAsia="pg-6ff3" w:cs="Arial"/>
          <w:i w:val="0"/>
          <w:iCs w:val="0"/>
          <w:caps w:val="0"/>
          <w:color w:val="000000"/>
          <w:spacing w:val="0"/>
          <w:sz w:val="24"/>
          <w:szCs w:val="24"/>
        </w:rPr>
      </w:pPr>
      <w:r>
        <w:rPr>
          <w:rFonts w:hint="default" w:ascii="Arial" w:hAnsi="Arial" w:eastAsia="pg-6ff2" w:cs="Arial"/>
          <w:i w:val="0"/>
          <w:iCs w:val="0"/>
          <w:caps w:val="0"/>
          <w:color w:val="000000"/>
          <w:spacing w:val="0"/>
          <w:kern w:val="0"/>
          <w:sz w:val="24"/>
          <w:szCs w:val="24"/>
          <w:shd w:val="clear" w:fill="FFFFFF"/>
          <w:lang w:val="en-US" w:eastAsia="zh-CN" w:bidi="ar"/>
        </w:rPr>
        <w:t xml:space="preserve">Blagoev, V., Nikolskaya, E.Y. and Popov, L.A. (2019) </w:t>
      </w:r>
      <w:r>
        <w:rPr>
          <w:rFonts w:hint="default" w:ascii="Arial" w:hAnsi="Arial" w:eastAsia="pg-6ff3" w:cs="Arial"/>
          <w:b w:val="0"/>
          <w:bCs w:val="0"/>
          <w:i w:val="0"/>
          <w:iCs w:val="0"/>
          <w:caps w:val="0"/>
          <w:color w:val="000000"/>
          <w:spacing w:val="0"/>
          <w:kern w:val="0"/>
          <w:sz w:val="24"/>
          <w:szCs w:val="24"/>
          <w:shd w:val="clear" w:fill="FFFFFF"/>
          <w:lang w:val="en-US" w:eastAsia="zh-CN" w:bidi="ar"/>
        </w:rPr>
        <w:t xml:space="preserve">THE HOSPITALITY INDUSTRY: </w:t>
      </w:r>
      <w:r>
        <w:rPr>
          <w:rFonts w:hint="default" w:ascii="Arial" w:hAnsi="Arial" w:eastAsia="pg-6ff3" w:cs="Arial"/>
          <w:i/>
          <w:iCs/>
          <w:caps w:val="0"/>
          <w:color w:val="000000"/>
          <w:spacing w:val="0"/>
          <w:kern w:val="0"/>
          <w:sz w:val="24"/>
          <w:szCs w:val="24"/>
          <w:shd w:val="clear" w:fill="FFFFFF"/>
          <w:lang w:val="en-US" w:eastAsia="zh-CN" w:bidi="ar"/>
        </w:rPr>
        <w:t>Understanding Hotel Business</w:t>
      </w:r>
      <w:r>
        <w:rPr>
          <w:rFonts w:hint="default" w:ascii="Arial" w:hAnsi="Arial" w:eastAsia="pg-6ff2" w:cs="Arial"/>
          <w:b w:val="0"/>
          <w:bCs w:val="0"/>
          <w:i w:val="0"/>
          <w:iCs w:val="0"/>
          <w:caps w:val="0"/>
          <w:color w:val="000000"/>
          <w:spacing w:val="0"/>
          <w:kern w:val="0"/>
          <w:sz w:val="24"/>
          <w:szCs w:val="24"/>
          <w:shd w:val="clear" w:fill="FFFFFF"/>
          <w:lang w:val="en-US" w:eastAsia="zh-CN" w:bidi="ar"/>
        </w:rPr>
        <w:t>. Varna University of Management.</w:t>
      </w:r>
    </w:p>
    <w:p>
      <w:pPr>
        <w:keepNext w:val="0"/>
        <w:keepLines w:val="0"/>
        <w:widowControl/>
        <w:suppressLineNumbers w:val="0"/>
        <w:shd w:val="clear" w:fill="FFFFFF"/>
        <w:spacing w:line="11" w:lineRule="atLeast"/>
        <w:ind w:left="0" w:firstLine="0"/>
        <w:jc w:val="left"/>
        <w:rPr>
          <w:rFonts w:hint="default" w:ascii="Arial" w:hAnsi="Arial" w:eastAsia="pg-3ff1" w:cs="Arial"/>
          <w:i w:val="0"/>
          <w:iCs w:val="0"/>
          <w:caps w:val="0"/>
          <w:color w:val="000000"/>
          <w:spacing w:val="0"/>
          <w:kern w:val="0"/>
          <w:sz w:val="24"/>
          <w:szCs w:val="24"/>
          <w:shd w:val="clear" w:fill="FFFFFF"/>
          <w:lang w:val="en-US" w:eastAsia="zh-CN" w:bidi="ar"/>
        </w:rPr>
      </w:pPr>
    </w:p>
    <w:p>
      <w:pPr>
        <w:keepNext w:val="0"/>
        <w:keepLines w:val="0"/>
        <w:widowControl/>
        <w:suppressLineNumbers w:val="0"/>
        <w:shd w:val="clear" w:fill="FFFFFF"/>
        <w:spacing w:line="11" w:lineRule="atLeast"/>
        <w:ind w:left="0" w:firstLine="0"/>
        <w:jc w:val="left"/>
        <w:rPr>
          <w:rFonts w:hint="default" w:ascii="Arial" w:hAnsi="Arial" w:eastAsia="pg-6ff2" w:cs="Arial"/>
          <w:i w:val="0"/>
          <w:iCs w:val="0"/>
          <w:caps w:val="0"/>
          <w:color w:val="000000"/>
          <w:spacing w:val="0"/>
          <w:sz w:val="24"/>
          <w:szCs w:val="24"/>
        </w:rPr>
      </w:pPr>
      <w:r>
        <w:rPr>
          <w:rFonts w:hint="default" w:ascii="Arial" w:hAnsi="Arial" w:eastAsia="pg-6ff2" w:cs="Arial"/>
          <w:i w:val="0"/>
          <w:iCs w:val="0"/>
          <w:caps w:val="0"/>
          <w:color w:val="000000"/>
          <w:spacing w:val="0"/>
          <w:kern w:val="0"/>
          <w:sz w:val="24"/>
          <w:szCs w:val="24"/>
          <w:shd w:val="clear" w:fill="FFFFFF"/>
          <w:lang w:val="en-US" w:eastAsia="zh-CN" w:bidi="ar"/>
        </w:rPr>
        <w:t xml:space="preserve">Bohdanowicz, P., Zientara, P. and Novotna, E. (2013) 'International hotel chains and </w:t>
      </w:r>
    </w:p>
    <w:p>
      <w:pPr>
        <w:keepNext w:val="0"/>
        <w:keepLines w:val="0"/>
        <w:widowControl/>
        <w:suppressLineNumbers w:val="0"/>
        <w:shd w:val="clear" w:fill="FFFFFF"/>
        <w:spacing w:line="11" w:lineRule="atLeast"/>
        <w:ind w:left="0" w:firstLine="0"/>
        <w:jc w:val="left"/>
        <w:rPr>
          <w:rFonts w:hint="default" w:ascii="Arial" w:hAnsi="Arial" w:eastAsia="pg-6ff2" w:cs="Arial"/>
          <w:i w:val="0"/>
          <w:iCs w:val="0"/>
          <w:caps w:val="0"/>
          <w:color w:val="000000"/>
          <w:spacing w:val="0"/>
          <w:sz w:val="24"/>
          <w:szCs w:val="24"/>
        </w:rPr>
      </w:pPr>
      <w:r>
        <w:rPr>
          <w:rFonts w:hint="default" w:ascii="Arial" w:hAnsi="Arial" w:eastAsia="pg-6ff2" w:cs="Arial"/>
          <w:i w:val="0"/>
          <w:iCs w:val="0"/>
          <w:caps w:val="0"/>
          <w:color w:val="000000"/>
          <w:spacing w:val="0"/>
          <w:kern w:val="0"/>
          <w:sz w:val="24"/>
          <w:szCs w:val="24"/>
          <w:shd w:val="clear" w:fill="FFFFFF"/>
          <w:lang w:val="en-US" w:eastAsia="zh-CN" w:bidi="ar"/>
        </w:rPr>
        <w:t>environmental protection: an analysis of Hilton’s</w:t>
      </w:r>
      <w:r>
        <w:rPr>
          <w:rFonts w:hint="default" w:ascii="Arial" w:hAnsi="Arial" w:eastAsia="pg-6ff3" w:cs="Arial"/>
          <w:b w:val="0"/>
          <w:bCs w:val="0"/>
          <w:i w:val="0"/>
          <w:iCs w:val="0"/>
          <w:caps w:val="0"/>
          <w:color w:val="000000"/>
          <w:spacing w:val="0"/>
          <w:kern w:val="0"/>
          <w:sz w:val="24"/>
          <w:szCs w:val="24"/>
          <w:shd w:val="clear" w:fill="FFFFFF"/>
          <w:lang w:val="en-US" w:eastAsia="zh-CN" w:bidi="ar"/>
        </w:rPr>
        <w:t>we care!</w:t>
      </w:r>
      <w:r>
        <w:rPr>
          <w:rFonts w:hint="default" w:ascii="Arial" w:hAnsi="Arial" w:eastAsia="pg-6ff2" w:cs="Arial"/>
          <w:i w:val="0"/>
          <w:iCs w:val="0"/>
          <w:caps w:val="0"/>
          <w:color w:val="000000"/>
          <w:spacing w:val="0"/>
          <w:kern w:val="0"/>
          <w:sz w:val="24"/>
          <w:szCs w:val="24"/>
          <w:shd w:val="clear" w:fill="FFFFFF"/>
          <w:lang w:val="en-US" w:eastAsia="zh-CN" w:bidi="ar"/>
        </w:rPr>
        <w:t xml:space="preserve">programme (Europe, 2006–2008),' </w:t>
      </w:r>
    </w:p>
    <w:p>
      <w:pPr>
        <w:keepNext w:val="0"/>
        <w:keepLines w:val="0"/>
        <w:widowControl/>
        <w:suppressLineNumbers w:val="0"/>
        <w:shd w:val="clear" w:fill="FFFFFF"/>
        <w:spacing w:line="11" w:lineRule="atLeast"/>
        <w:ind w:left="0" w:firstLine="0"/>
        <w:jc w:val="left"/>
        <w:rPr>
          <w:rFonts w:hint="default" w:ascii="Arial" w:hAnsi="Arial" w:eastAsia="pg-6ff3" w:cs="Arial"/>
          <w:i w:val="0"/>
          <w:iCs w:val="0"/>
          <w:caps w:val="0"/>
          <w:color w:val="000000"/>
          <w:spacing w:val="0"/>
          <w:sz w:val="24"/>
          <w:szCs w:val="24"/>
        </w:rPr>
      </w:pPr>
      <w:r>
        <w:rPr>
          <w:rFonts w:hint="default" w:ascii="Arial" w:hAnsi="Arial" w:cs="Arial" w:eastAsiaTheme="minorEastAsia"/>
          <w:i/>
          <w:iCs/>
          <w:caps w:val="0"/>
          <w:color w:val="000000"/>
          <w:spacing w:val="0"/>
          <w:kern w:val="0"/>
          <w:sz w:val="24"/>
          <w:szCs w:val="24"/>
          <w:shd w:val="clear" w:fill="FFFFFF"/>
          <w:lang w:val="en-US" w:eastAsia="zh-CN" w:bidi="ar"/>
        </w:rPr>
        <w:t>Journal of Sustainable Tourism</w:t>
      </w:r>
      <w:r>
        <w:rPr>
          <w:rFonts w:hint="default" w:ascii="Arial" w:hAnsi="Arial" w:eastAsia="pg-6ff2" w:cs="Arial"/>
          <w:b w:val="0"/>
          <w:bCs w:val="0"/>
          <w:i w:val="0"/>
          <w:iCs w:val="0"/>
          <w:caps w:val="0"/>
          <w:color w:val="000000"/>
          <w:spacing w:val="0"/>
          <w:kern w:val="0"/>
          <w:sz w:val="24"/>
          <w:szCs w:val="24"/>
          <w:shd w:val="clear" w:fill="FFFFFF"/>
          <w:lang w:val="en-US" w:eastAsia="zh-CN" w:bidi="ar"/>
        </w:rPr>
        <w:t xml:space="preserve">, 19(7), pp. 797–816. </w:t>
      </w:r>
    </w:p>
    <w:p>
      <w:pPr>
        <w:keepNext w:val="0"/>
        <w:keepLines w:val="0"/>
        <w:widowControl/>
        <w:suppressLineNumbers w:val="0"/>
        <w:shd w:val="clear" w:fill="FFFFFF"/>
        <w:spacing w:line="11" w:lineRule="atLeast"/>
        <w:ind w:left="0" w:firstLine="0"/>
        <w:jc w:val="left"/>
        <w:rPr>
          <w:rFonts w:hint="default" w:ascii="Arial" w:hAnsi="Arial" w:eastAsia="pg-6ff2" w:cs="Arial"/>
          <w:i w:val="0"/>
          <w:iCs w:val="0"/>
          <w:caps w:val="0"/>
          <w:color w:val="000000"/>
          <w:spacing w:val="0"/>
          <w:sz w:val="24"/>
          <w:szCs w:val="24"/>
        </w:rPr>
      </w:pPr>
      <w:r>
        <w:rPr>
          <w:rFonts w:hint="default" w:ascii="Arial" w:hAnsi="Arial" w:eastAsia="pg-6ff2" w:cs="Arial"/>
          <w:i w:val="0"/>
          <w:iCs w:val="0"/>
          <w:caps w:val="0"/>
          <w:color w:val="000000"/>
          <w:spacing w:val="0"/>
          <w:kern w:val="0"/>
          <w:sz w:val="24"/>
          <w:szCs w:val="24"/>
          <w:shd w:val="clear" w:fill="FFFFFF"/>
          <w:lang w:val="en-US" w:eastAsia="zh-CN" w:bidi="ar"/>
        </w:rPr>
        <w:t>https://doi.org/10.1080/09669582.2010.549566.</w:t>
      </w: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r>
        <w:rPr>
          <w:rFonts w:hint="default" w:ascii="Arial" w:hAnsi="Arial" w:eastAsia="pg-6ff2" w:cs="Arial"/>
          <w:i w:val="0"/>
          <w:iCs w:val="0"/>
          <w:caps w:val="0"/>
          <w:color w:val="000000"/>
          <w:spacing w:val="0"/>
          <w:sz w:val="24"/>
          <w:szCs w:val="24"/>
          <w:shd w:val="clear" w:fill="FFFFFF"/>
        </w:rPr>
        <w:t xml:space="preserve">Buttle, F. </w:t>
      </w:r>
      <w:r>
        <w:rPr>
          <w:rFonts w:hint="default" w:ascii="Arial" w:hAnsi="Arial" w:eastAsia="pg-6ff3" w:cs="Arial"/>
          <w:i w:val="0"/>
          <w:iCs w:val="0"/>
          <w:caps w:val="0"/>
          <w:color w:val="000000"/>
          <w:spacing w:val="0"/>
          <w:sz w:val="24"/>
          <w:szCs w:val="24"/>
          <w:shd w:val="clear" w:fill="FFFFFF"/>
        </w:rPr>
        <w:t>et al.</w:t>
      </w:r>
      <w:r>
        <w:rPr>
          <w:rFonts w:hint="default" w:ascii="Arial" w:hAnsi="Arial" w:eastAsia="pg-6ff2" w:cs="Arial"/>
          <w:i w:val="0"/>
          <w:iCs w:val="0"/>
          <w:caps w:val="0"/>
          <w:color w:val="000000"/>
          <w:spacing w:val="0"/>
          <w:sz w:val="24"/>
          <w:szCs w:val="24"/>
          <w:shd w:val="clear" w:fill="FFFFFF"/>
        </w:rPr>
        <w:t xml:space="preserve"> (2016) </w:t>
      </w:r>
      <w:r>
        <w:rPr>
          <w:rFonts w:hint="default" w:ascii="Arial" w:hAnsi="Arial" w:eastAsia="pg-6ff3" w:cs="Arial"/>
          <w:i w:val="0"/>
          <w:iCs w:val="0"/>
          <w:caps w:val="0"/>
          <w:color w:val="000000"/>
          <w:spacing w:val="0"/>
          <w:sz w:val="24"/>
          <w:szCs w:val="24"/>
          <w:shd w:val="clear" w:fill="FFFFFF"/>
        </w:rPr>
        <w:t>Hospitality marketing</w:t>
      </w:r>
      <w:r>
        <w:rPr>
          <w:rFonts w:hint="default" w:ascii="Arial" w:hAnsi="Arial" w:eastAsia="pg-6ff2" w:cs="Arial"/>
          <w:i w:val="0"/>
          <w:iCs w:val="0"/>
          <w:caps w:val="0"/>
          <w:color w:val="000000"/>
          <w:spacing w:val="0"/>
          <w:sz w:val="24"/>
          <w:szCs w:val="24"/>
          <w:shd w:val="clear" w:fill="FFFFFF"/>
        </w:rPr>
        <w:t>. Taylor &amp; Francis</w:t>
      </w:r>
    </w:p>
    <w:p>
      <w:pPr>
        <w:rPr>
          <w:rFonts w:hint="default" w:ascii="Arial" w:hAnsi="Arial" w:cs="Arial"/>
          <w:b w:val="0"/>
          <w:bCs w:val="0"/>
          <w:sz w:val="24"/>
          <w:szCs w:val="24"/>
          <w:lang w:val="en-GB"/>
        </w:rPr>
      </w:pPr>
    </w:p>
    <w:p>
      <w:pPr>
        <w:keepNext w:val="0"/>
        <w:keepLines w:val="0"/>
        <w:widowControl/>
        <w:suppressLineNumbers w:val="0"/>
        <w:shd w:val="clear" w:fill="FFFFFF"/>
        <w:spacing w:line="11" w:lineRule="atLeast"/>
        <w:ind w:left="0" w:firstLine="0"/>
        <w:jc w:val="left"/>
        <w:rPr>
          <w:rFonts w:hint="default" w:ascii="Arial" w:hAnsi="Arial" w:eastAsia="pg-6ff2" w:cs="Arial"/>
          <w:i w:val="0"/>
          <w:iCs w:val="0"/>
          <w:caps w:val="0"/>
          <w:color w:val="000000"/>
          <w:spacing w:val="0"/>
          <w:sz w:val="24"/>
          <w:szCs w:val="24"/>
        </w:rPr>
      </w:pPr>
      <w:r>
        <w:rPr>
          <w:rFonts w:hint="default" w:ascii="Arial" w:hAnsi="Arial" w:eastAsia="pg-6ff2" w:cs="Arial"/>
          <w:i w:val="0"/>
          <w:iCs w:val="0"/>
          <w:caps w:val="0"/>
          <w:color w:val="000000"/>
          <w:spacing w:val="0"/>
          <w:kern w:val="0"/>
          <w:sz w:val="24"/>
          <w:szCs w:val="24"/>
          <w:shd w:val="clear" w:fill="FFFFFF"/>
          <w:lang w:val="en-US" w:eastAsia="zh-CN" w:bidi="ar"/>
        </w:rPr>
        <w:t xml:space="preserve">Camilleri, M.A. (2017) </w:t>
      </w:r>
      <w:r>
        <w:rPr>
          <w:rFonts w:hint="default" w:ascii="Arial" w:hAnsi="Arial" w:eastAsia="pg-6ff3" w:cs="Arial"/>
          <w:b w:val="0"/>
          <w:bCs w:val="0"/>
          <w:i w:val="0"/>
          <w:iCs w:val="0"/>
          <w:caps w:val="0"/>
          <w:color w:val="000000"/>
          <w:spacing w:val="0"/>
          <w:kern w:val="0"/>
          <w:sz w:val="24"/>
          <w:szCs w:val="24"/>
          <w:shd w:val="clear" w:fill="FFFFFF"/>
          <w:lang w:val="en-US" w:eastAsia="zh-CN" w:bidi="ar"/>
        </w:rPr>
        <w:t xml:space="preserve">Travel Marketing, tourism Economics and the airline product: An </w:t>
      </w:r>
    </w:p>
    <w:p>
      <w:pPr>
        <w:keepNext w:val="0"/>
        <w:keepLines w:val="0"/>
        <w:widowControl/>
        <w:suppressLineNumbers w:val="0"/>
        <w:shd w:val="clear" w:fill="FFFFFF"/>
        <w:spacing w:line="11" w:lineRule="atLeast"/>
        <w:ind w:left="0" w:firstLine="0"/>
        <w:jc w:val="left"/>
        <w:rPr>
          <w:rFonts w:hint="default" w:ascii="Arial" w:hAnsi="Arial" w:eastAsia="pg-6ff3" w:cs="Arial"/>
          <w:i w:val="0"/>
          <w:iCs w:val="0"/>
          <w:caps w:val="0"/>
          <w:color w:val="000000"/>
          <w:spacing w:val="0"/>
          <w:sz w:val="24"/>
          <w:szCs w:val="24"/>
        </w:rPr>
      </w:pPr>
      <w:r>
        <w:rPr>
          <w:rFonts w:hint="default" w:ascii="Arial" w:hAnsi="Arial" w:eastAsia="pg-6ff3" w:cs="Arial"/>
          <w:i w:val="0"/>
          <w:iCs w:val="0"/>
          <w:caps w:val="0"/>
          <w:color w:val="000000"/>
          <w:spacing w:val="0"/>
          <w:kern w:val="0"/>
          <w:sz w:val="24"/>
          <w:szCs w:val="24"/>
          <w:shd w:val="clear" w:fill="FFFFFF"/>
          <w:lang w:val="en-US" w:eastAsia="zh-CN" w:bidi="ar"/>
        </w:rPr>
        <w:t>Introduction to Theory and Practice</w:t>
      </w:r>
      <w:r>
        <w:rPr>
          <w:rFonts w:hint="default" w:ascii="Arial" w:hAnsi="Arial" w:eastAsia="pg-6ff2" w:cs="Arial"/>
          <w:b w:val="0"/>
          <w:bCs w:val="0"/>
          <w:i w:val="0"/>
          <w:iCs w:val="0"/>
          <w:caps w:val="0"/>
          <w:color w:val="000000"/>
          <w:spacing w:val="0"/>
          <w:kern w:val="0"/>
          <w:sz w:val="24"/>
          <w:szCs w:val="24"/>
          <w:shd w:val="clear" w:fill="FFFFFF"/>
          <w:lang w:val="en-US" w:eastAsia="zh-CN" w:bidi="ar"/>
        </w:rPr>
        <w:t>. Springer</w:t>
      </w: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keepNext w:val="0"/>
        <w:keepLines w:val="0"/>
        <w:widowControl/>
        <w:suppressLineNumbers w:val="0"/>
        <w:shd w:val="clear" w:fill="FFFFFF"/>
        <w:spacing w:line="11" w:lineRule="atLeast"/>
        <w:ind w:left="0" w:firstLine="0"/>
        <w:jc w:val="left"/>
        <w:rPr>
          <w:rFonts w:hint="default" w:ascii="pg-6ff3" w:hAnsi="pg-6ff3" w:eastAsia="pg-6ff3" w:cs="pg-6ff3"/>
          <w:i w:val="0"/>
          <w:iCs w:val="0"/>
          <w:caps w:val="0"/>
          <w:color w:val="000000"/>
          <w:spacing w:val="0"/>
          <w:sz w:val="57"/>
          <w:szCs w:val="57"/>
        </w:rPr>
      </w:pPr>
      <w:r>
        <w:rPr>
          <w:rFonts w:hint="default" w:ascii="Arial" w:hAnsi="Arial" w:eastAsia="pg-6ff2" w:cs="Arial"/>
          <w:i w:val="0"/>
          <w:iCs w:val="0"/>
          <w:caps w:val="0"/>
          <w:color w:val="000000"/>
          <w:spacing w:val="0"/>
          <w:kern w:val="0"/>
          <w:sz w:val="24"/>
          <w:szCs w:val="24"/>
          <w:shd w:val="clear" w:fill="FFFFFF"/>
          <w:lang w:val="en-US" w:eastAsia="zh-CN" w:bidi="ar"/>
        </w:rPr>
        <w:t xml:space="preserve">Dalton, C. (2016) </w:t>
      </w:r>
      <w:r>
        <w:rPr>
          <w:rFonts w:hint="default" w:ascii="Arial" w:hAnsi="Arial" w:eastAsia="pg-6ff3" w:cs="Arial"/>
          <w:b w:val="0"/>
          <w:bCs w:val="0"/>
          <w:i w:val="0"/>
          <w:iCs w:val="0"/>
          <w:caps w:val="0"/>
          <w:color w:val="000000"/>
          <w:spacing w:val="0"/>
          <w:kern w:val="0"/>
          <w:sz w:val="24"/>
          <w:szCs w:val="24"/>
          <w:shd w:val="clear" w:fill="FFFFFF"/>
          <w:lang w:val="en-US" w:eastAsia="zh-CN" w:bidi="ar"/>
        </w:rPr>
        <w:t xml:space="preserve">Brilliant strategy for business: How To Plan, Implement And Evaluate </w:t>
      </w:r>
      <w:r>
        <w:rPr>
          <w:rFonts w:hint="default" w:ascii="Arial" w:hAnsi="Arial" w:eastAsia="pg-6ff3" w:cs="Arial"/>
          <w:i w:val="0"/>
          <w:iCs w:val="0"/>
          <w:caps w:val="0"/>
          <w:color w:val="000000"/>
          <w:spacing w:val="0"/>
          <w:kern w:val="0"/>
          <w:sz w:val="24"/>
          <w:szCs w:val="24"/>
          <w:shd w:val="clear" w:fill="FFFFFF"/>
          <w:lang w:val="en-US" w:eastAsia="zh-CN" w:bidi="ar"/>
        </w:rPr>
        <w:t>Strategy At Any Level Of Management</w:t>
      </w:r>
      <w:r>
        <w:rPr>
          <w:rFonts w:hint="default" w:ascii="Arial" w:hAnsi="Arial" w:eastAsia="pg-6ff2" w:cs="Arial"/>
          <w:b w:val="0"/>
          <w:bCs w:val="0"/>
          <w:i w:val="0"/>
          <w:iCs w:val="0"/>
          <w:caps w:val="0"/>
          <w:color w:val="000000"/>
          <w:spacing w:val="0"/>
          <w:kern w:val="0"/>
          <w:sz w:val="24"/>
          <w:szCs w:val="24"/>
          <w:shd w:val="clear" w:fill="FFFFFF"/>
          <w:lang w:val="en-US" w:eastAsia="zh-CN" w:bidi="ar"/>
        </w:rPr>
        <w:t>. Pearson UK.</w:t>
      </w: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r>
        <w:rPr>
          <w:rFonts w:hint="default" w:ascii="Arial" w:hAnsi="Arial" w:cs="Arial"/>
          <w:b w:val="0"/>
          <w:bCs w:val="0"/>
          <w:sz w:val="24"/>
          <w:szCs w:val="24"/>
          <w:lang w:val="en-GB"/>
        </w:rPr>
        <w:t>Dev, C.S. (2013) Hospitality branding. Cornell University Press.</w:t>
      </w: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r>
        <w:rPr>
          <w:rFonts w:hint="default" w:ascii="Arial" w:hAnsi="Arial" w:cs="Arial"/>
          <w:b w:val="0"/>
          <w:bCs w:val="0"/>
          <w:sz w:val="24"/>
          <w:szCs w:val="24"/>
          <w:lang w:val="en-GB" w:eastAsia="zh-CN"/>
        </w:rPr>
        <w:t>Guillén, M.J.Y. and Rubio, N. (2019) Customer loyalty and brand management. MDPI.</w:t>
      </w: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r>
        <w:rPr>
          <w:rFonts w:hint="default" w:ascii="Arial" w:hAnsi="Arial" w:cs="Arial"/>
          <w:b w:val="0"/>
          <w:bCs w:val="0"/>
          <w:sz w:val="24"/>
          <w:szCs w:val="24"/>
          <w:lang w:val="en-GB"/>
        </w:rPr>
        <w:t>Ivanov, S. (2014) Hotel Revenue Management: From Theory to practice. Zangador.</w:t>
      </w: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r>
        <w:rPr>
          <w:rFonts w:hint="default" w:ascii="Arial" w:hAnsi="Arial" w:cs="Arial"/>
          <w:b w:val="0"/>
          <w:bCs w:val="0"/>
          <w:sz w:val="24"/>
          <w:szCs w:val="24"/>
          <w:lang w:val="en-GB" w:eastAsia="zh-CN"/>
        </w:rPr>
        <w:t>Jauhari, V. (2014) Managing sustainability in the hospitality and tourism industry: Paradigms and Directions for the Future. CRC Press.</w:t>
      </w: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r>
        <w:rPr>
          <w:rFonts w:hint="default" w:ascii="Arial" w:hAnsi="Arial" w:cs="Arial"/>
          <w:b w:val="0"/>
          <w:bCs w:val="0"/>
          <w:sz w:val="24"/>
          <w:szCs w:val="24"/>
          <w:lang w:val="en-GB" w:eastAsia="zh-CN"/>
        </w:rPr>
        <w:t xml:space="preserve">Oskam, J. and Boswijk, A. (2016) 'Airbnb: the future of networked hospitality businesses,' </w:t>
      </w:r>
    </w:p>
    <w:p>
      <w:pPr>
        <w:rPr>
          <w:rFonts w:hint="default" w:ascii="Arial" w:hAnsi="Arial" w:cs="Arial"/>
          <w:b w:val="0"/>
          <w:bCs w:val="0"/>
          <w:sz w:val="24"/>
          <w:szCs w:val="24"/>
          <w:lang w:val="en-GB"/>
        </w:rPr>
      </w:pPr>
      <w:r>
        <w:rPr>
          <w:rFonts w:hint="default" w:ascii="Arial" w:hAnsi="Arial" w:cs="Arial"/>
          <w:b w:val="0"/>
          <w:bCs w:val="0"/>
          <w:sz w:val="24"/>
          <w:szCs w:val="24"/>
          <w:lang w:val="en-GB" w:eastAsia="zh-CN"/>
        </w:rPr>
        <w:t>Journal of Tourism Futures, 2(1), pp. 22–42. https://doi.org/10.1108/jtf-11-2015-0048</w:t>
      </w:r>
    </w:p>
    <w:p>
      <w:pPr>
        <w:rPr>
          <w:rFonts w:hint="default" w:ascii="Arial" w:hAnsi="Arial" w:cs="Arial"/>
          <w:b w:val="0"/>
          <w:bCs w:val="0"/>
          <w:sz w:val="24"/>
          <w:szCs w:val="24"/>
          <w:lang w:val="en-GB"/>
        </w:rPr>
      </w:pPr>
      <w:r>
        <w:rPr>
          <w:rFonts w:hint="default" w:ascii="Arial" w:hAnsi="Arial" w:cs="Arial"/>
          <w:b w:val="0"/>
          <w:bCs w:val="0"/>
          <w:sz w:val="24"/>
          <w:szCs w:val="24"/>
          <w:lang w:val="en-GB"/>
        </w:rPr>
        <w:t>Sarsby, A. (2016) SWOT analysis. Lulu.com.</w:t>
      </w:r>
    </w:p>
    <w:p>
      <w:pPr>
        <w:rPr>
          <w:rFonts w:hint="default" w:ascii="Arial" w:hAnsi="Arial" w:cs="Arial"/>
          <w:b w:val="0"/>
          <w:bCs w:val="0"/>
          <w:sz w:val="24"/>
          <w:szCs w:val="24"/>
          <w:lang w:val="en-GB" w:eastAsia="zh-CN"/>
        </w:rPr>
      </w:pPr>
    </w:p>
    <w:p>
      <w:pPr>
        <w:rPr>
          <w:rFonts w:hint="default" w:ascii="Arial" w:hAnsi="Arial" w:cs="Arial"/>
          <w:b w:val="0"/>
          <w:bCs w:val="0"/>
          <w:sz w:val="24"/>
          <w:szCs w:val="24"/>
          <w:lang w:val="en-GB"/>
        </w:rPr>
      </w:pPr>
      <w:r>
        <w:rPr>
          <w:rFonts w:hint="default" w:ascii="Arial" w:hAnsi="Arial" w:cs="Arial"/>
          <w:b w:val="0"/>
          <w:bCs w:val="0"/>
          <w:sz w:val="24"/>
          <w:szCs w:val="24"/>
          <w:lang w:val="en-GB" w:eastAsia="zh-CN"/>
        </w:rPr>
        <w:t>Sharma, S. and Bhartiya, S. (2023) Technology and social transformations in hospitality, tourism and gastronomy: South Asia Perspectives. CABI.</w:t>
      </w:r>
    </w:p>
    <w:p>
      <w:pPr>
        <w:rPr>
          <w:rFonts w:hint="default" w:ascii="Arial" w:hAnsi="Arial" w:cs="Arial"/>
          <w:b w:val="0"/>
          <w:bCs w:val="0"/>
          <w:sz w:val="24"/>
          <w:szCs w:val="24"/>
          <w:lang w:val="en-GB" w:eastAsia="zh-CN"/>
        </w:rPr>
      </w:pPr>
    </w:p>
    <w:p>
      <w:pPr>
        <w:rPr>
          <w:rFonts w:hint="default" w:ascii="Arial" w:hAnsi="Arial" w:cs="Arial"/>
          <w:b w:val="0"/>
          <w:bCs w:val="0"/>
          <w:sz w:val="24"/>
          <w:szCs w:val="24"/>
          <w:lang w:val="en-GB"/>
        </w:rPr>
      </w:pPr>
      <w:r>
        <w:rPr>
          <w:rFonts w:hint="default" w:ascii="Arial" w:hAnsi="Arial" w:cs="Arial"/>
          <w:b w:val="0"/>
          <w:bCs w:val="0"/>
          <w:sz w:val="24"/>
          <w:szCs w:val="24"/>
          <w:lang w:val="en-GB" w:eastAsia="zh-CN"/>
        </w:rPr>
        <w:t>Sigala, M. and Gretzel, U. (2017) Advances in social media for travel, tourism and hospitality: New Perspectives, Practice and Cases. Routledge.</w:t>
      </w: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r>
        <w:rPr>
          <w:rFonts w:hint="default" w:ascii="Arial" w:hAnsi="Arial" w:cs="Arial"/>
          <w:b w:val="0"/>
          <w:bCs w:val="0"/>
          <w:sz w:val="24"/>
          <w:szCs w:val="24"/>
          <w:lang w:val="en-GB" w:eastAsia="zh-CN"/>
        </w:rPr>
        <w:t>Westphal, N. (2017) Analysis of the UK Package Holiday Industry and its Environment. GRIN Verlag.</w:t>
      </w: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bCs/>
          <w:color w:val="ED7D31" w:themeColor="accent2"/>
          <w:sz w:val="28"/>
          <w:szCs w:val="28"/>
          <w:lang w:val="en-GB"/>
          <w14:textFill>
            <w14:solidFill>
              <w14:schemeClr w14:val="accent2"/>
            </w14:solidFill>
          </w14:textFill>
        </w:rPr>
      </w:pPr>
      <w:r>
        <w:rPr>
          <w:rFonts w:hint="default" w:ascii="Arial" w:hAnsi="Arial" w:cs="Arial"/>
          <w:b/>
          <w:bCs/>
          <w:color w:val="ED7D31" w:themeColor="accent2"/>
          <w:sz w:val="28"/>
          <w:szCs w:val="28"/>
          <w:lang w:val="en-GB" w:eastAsia="zh-CN"/>
          <w14:textFill>
            <w14:solidFill>
              <w14:schemeClr w14:val="accent2"/>
            </w14:solidFill>
          </w14:textFill>
        </w:rPr>
        <w:t>Appendices</w:t>
      </w:r>
    </w:p>
    <w:p>
      <w:pPr>
        <w:rPr>
          <w:rFonts w:hint="default" w:ascii="Arial" w:hAnsi="Arial" w:cs="Arial"/>
          <w:b w:val="0"/>
          <w:bCs w:val="0"/>
          <w:sz w:val="24"/>
          <w:szCs w:val="24"/>
          <w:lang w:val="en-GB"/>
        </w:rPr>
      </w:pPr>
      <w:r>
        <w:rPr>
          <w:rFonts w:hint="default" w:ascii="Arial" w:hAnsi="Arial" w:cs="Arial"/>
          <w:b w:val="0"/>
          <w:bCs w:val="0"/>
          <w:sz w:val="24"/>
          <w:szCs w:val="24"/>
          <w:lang w:val="en-GB" w:eastAsia="zh-CN"/>
        </w:rPr>
        <w:t>SWOT Analysis</w:t>
      </w: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r>
        <w:rPr>
          <w:rFonts w:ascii="SimSun" w:hAnsi="SimSun" w:eastAsia="SimSun" w:cs="SimSun"/>
          <w:sz w:val="24"/>
          <w:szCs w:val="24"/>
        </w:rPr>
        <w:drawing>
          <wp:inline distT="0" distB="0" distL="114300" distR="114300">
            <wp:extent cx="4363085" cy="4029710"/>
            <wp:effectExtent l="0" t="0" r="0" b="0"/>
            <wp:docPr id="3"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_256"/>
                    <pic:cNvPicPr>
                      <a:picLocks noChangeAspect="1"/>
                    </pic:cNvPicPr>
                  </pic:nvPicPr>
                  <pic:blipFill>
                    <a:blip r:embed="rId5"/>
                    <a:stretch>
                      <a:fillRect/>
                    </a:stretch>
                  </pic:blipFill>
                  <pic:spPr>
                    <a:xfrm>
                      <a:off x="0" y="0"/>
                      <a:ext cx="4363085" cy="4029710"/>
                    </a:xfrm>
                    <a:prstGeom prst="rect">
                      <a:avLst/>
                    </a:prstGeom>
                    <a:noFill/>
                    <a:ln w="9525">
                      <a:noFill/>
                    </a:ln>
                  </pic:spPr>
                </pic:pic>
              </a:graphicData>
            </a:graphic>
          </wp:inline>
        </w:drawing>
      </w: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val="0"/>
          <w:bCs w:val="0"/>
          <w:sz w:val="24"/>
          <w:szCs w:val="24"/>
          <w:lang w:val="en-GB"/>
        </w:rPr>
      </w:pPr>
    </w:p>
    <w:p>
      <w:pPr>
        <w:rPr>
          <w:rFonts w:hint="default" w:ascii="Arial" w:hAnsi="Arial" w:cs="Arial"/>
          <w:b/>
          <w:bCs/>
          <w:sz w:val="28"/>
          <w:szCs w:val="28"/>
          <w:lang w:val="en-GB"/>
        </w:rPr>
      </w:pPr>
      <w:r>
        <w:rPr>
          <w:rFonts w:hint="default" w:ascii="Arial" w:hAnsi="Arial" w:cs="Arial"/>
          <w:b/>
          <w:bCs/>
          <w:color w:val="FF0000"/>
          <w:sz w:val="28"/>
          <w:szCs w:val="28"/>
          <w:lang w:val="en-GB"/>
        </w:rPr>
        <w:t>PESTEL</w:t>
      </w:r>
      <w:r>
        <w:rPr>
          <w:rFonts w:hint="default" w:ascii="Arial" w:hAnsi="Arial" w:cs="Arial"/>
          <w:b/>
          <w:bCs/>
          <w:sz w:val="28"/>
          <w:szCs w:val="28"/>
          <w:lang w:val="en-GB"/>
        </w:rPr>
        <w:t xml:space="preserve"> ANALYES</w:t>
      </w: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r>
        <w:rPr>
          <w:rFonts w:ascii="SimSun" w:hAnsi="SimSun" w:eastAsia="SimSun" w:cs="SimSun"/>
          <w:sz w:val="24"/>
          <w:szCs w:val="24"/>
        </w:rPr>
        <w:drawing>
          <wp:inline distT="0" distB="0" distL="114300" distR="114300">
            <wp:extent cx="6156325" cy="4560570"/>
            <wp:effectExtent l="0" t="0" r="0" b="11430"/>
            <wp:docPr id="4"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G_256"/>
                    <pic:cNvPicPr>
                      <a:picLocks noChangeAspect="1"/>
                    </pic:cNvPicPr>
                  </pic:nvPicPr>
                  <pic:blipFill>
                    <a:blip r:embed="rId6"/>
                    <a:stretch>
                      <a:fillRect/>
                    </a:stretch>
                  </pic:blipFill>
                  <pic:spPr>
                    <a:xfrm>
                      <a:off x="0" y="0"/>
                      <a:ext cx="6156325" cy="4560570"/>
                    </a:xfrm>
                    <a:prstGeom prst="rect">
                      <a:avLst/>
                    </a:prstGeom>
                    <a:noFill/>
                    <a:ln w="9525">
                      <a:noFill/>
                    </a:ln>
                  </pic:spPr>
                </pic:pic>
              </a:graphicData>
            </a:graphic>
          </wp:inline>
        </w:drawing>
      </w: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p>
      <w:pPr>
        <w:rPr>
          <w:rFonts w:hint="default" w:ascii="Arial" w:hAnsi="Arial" w:cs="Arial"/>
          <w:b/>
          <w:bCs/>
          <w:sz w:val="28"/>
          <w:szCs w:val="28"/>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g-1ff1">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pg-1ff2">
    <w:altName w:val="Segoe Print"/>
    <w:panose1 w:val="00000000000000000000"/>
    <w:charset w:val="00"/>
    <w:family w:val="auto"/>
    <w:pitch w:val="default"/>
    <w:sig w:usb0="00000000" w:usb1="00000000" w:usb2="00000000" w:usb3="00000000" w:csb0="00000000" w:csb1="00000000"/>
  </w:font>
  <w:font w:name="pg-2ff1">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200247B" w:usb2="00000009" w:usb3="00000000" w:csb0="200001FF" w:csb1="00000000"/>
  </w:font>
  <w:font w:name="Script MT Bold">
    <w:panose1 w:val="03040602040607080904"/>
    <w:charset w:val="00"/>
    <w:family w:val="auto"/>
    <w:pitch w:val="default"/>
    <w:sig w:usb0="00000003" w:usb1="00000000" w:usb2="00000000" w:usb3="00000000" w:csb0="20000001" w:csb1="00000000"/>
  </w:font>
  <w:font w:name="pg-2ff2">
    <w:altName w:val="Segoe Print"/>
    <w:panose1 w:val="00000000000000000000"/>
    <w:charset w:val="00"/>
    <w:family w:val="auto"/>
    <w:pitch w:val="default"/>
    <w:sig w:usb0="00000000" w:usb1="00000000" w:usb2="00000000" w:usb3="00000000" w:csb0="00000000" w:csb1="00000000"/>
  </w:font>
  <w:font w:name="pg-2ff3">
    <w:altName w:val="Segoe Print"/>
    <w:panose1 w:val="00000000000000000000"/>
    <w:charset w:val="00"/>
    <w:family w:val="auto"/>
    <w:pitch w:val="default"/>
    <w:sig w:usb0="00000000" w:usb1="00000000" w:usb2="00000000" w:usb3="00000000" w:csb0="00000000" w:csb1="00000000"/>
  </w:font>
  <w:font w:name="pg-3ff1">
    <w:altName w:val="Segoe Print"/>
    <w:panose1 w:val="00000000000000000000"/>
    <w:charset w:val="00"/>
    <w:family w:val="auto"/>
    <w:pitch w:val="default"/>
    <w:sig w:usb0="00000000" w:usb1="00000000" w:usb2="00000000" w:usb3="00000000" w:csb0="00000000" w:csb1="00000000"/>
  </w:font>
  <w:font w:name="Stencil">
    <w:panose1 w:val="040409050D0802020404"/>
    <w:charset w:val="00"/>
    <w:family w:val="auto"/>
    <w:pitch w:val="default"/>
    <w:sig w:usb0="00000003" w:usb1="00000000" w:usb2="00000000" w:usb3="00000000" w:csb0="20000001" w:csb1="00000000"/>
  </w:font>
  <w:font w:name="Symbol">
    <w:panose1 w:val="05050102010706020507"/>
    <w:charset w:val="00"/>
    <w:family w:val="auto"/>
    <w:pitch w:val="default"/>
    <w:sig w:usb0="00000000" w:usb1="00000000" w:usb2="00000000" w:usb3="00000000" w:csb0="80000000" w:csb1="00000000"/>
  </w:font>
  <w:font w:name="pg-4ff1">
    <w:altName w:val="Segoe Print"/>
    <w:panose1 w:val="00000000000000000000"/>
    <w:charset w:val="00"/>
    <w:family w:val="auto"/>
    <w:pitch w:val="default"/>
    <w:sig w:usb0="00000000" w:usb1="00000000" w:usb2="00000000" w:usb3="00000000" w:csb0="00000000" w:csb1="00000000"/>
  </w:font>
  <w:font w:name="pg-5ff1">
    <w:altName w:val="Segoe Print"/>
    <w:panose1 w:val="00000000000000000000"/>
    <w:charset w:val="00"/>
    <w:family w:val="auto"/>
    <w:pitch w:val="default"/>
    <w:sig w:usb0="00000000" w:usb1="00000000" w:usb2="00000000" w:usb3="00000000" w:csb0="00000000" w:csb1="00000000"/>
  </w:font>
  <w:font w:name="pg-6ff2">
    <w:altName w:val="Segoe Print"/>
    <w:panose1 w:val="00000000000000000000"/>
    <w:charset w:val="00"/>
    <w:family w:val="auto"/>
    <w:pitch w:val="default"/>
    <w:sig w:usb0="00000000" w:usb1="00000000" w:usb2="00000000" w:usb3="00000000" w:csb0="00000000" w:csb1="00000000"/>
  </w:font>
  <w:font w:name="pg-6ff3">
    <w:altName w:val="Segoe Print"/>
    <w:panose1 w:val="00000000000000000000"/>
    <w:charset w:val="00"/>
    <w:family w:val="auto"/>
    <w:pitch w:val="default"/>
    <w:sig w:usb0="00000000" w:usb1="00000000" w:usb2="00000000" w:usb3="00000000" w:csb0="00000000" w:csb1="00000000"/>
  </w:font>
  <w:font w:name="Arial Black">
    <w:panose1 w:val="020B0A04020102020204"/>
    <w:charset w:val="00"/>
    <w:family w:val="auto"/>
    <w:pitch w:val="default"/>
    <w:sig w:usb0="A00002AF" w:usb1="400078FB" w:usb2="00000000" w:usb3="00000000" w:csb0="6000009F" w:csb1="DFD70000"/>
  </w:font>
  <w:font w:name="Segoe UI Variable Text Semibold">
    <w:panose1 w:val="00000000000000000000"/>
    <w:charset w:val="00"/>
    <w:family w:val="auto"/>
    <w:pitch w:val="default"/>
    <w:sig w:usb0="A00002FF" w:usb1="0000000B" w:usb2="00000000" w:usb3="00000000" w:csb0="2000019F" w:csb1="00000000"/>
  </w:font>
  <w:font w:name="pg-7ff1">
    <w:altName w:val="Segoe Print"/>
    <w:panose1 w:val="00000000000000000000"/>
    <w:charset w:val="00"/>
    <w:family w:val="auto"/>
    <w:pitch w:val="default"/>
    <w:sig w:usb0="00000000" w:usb1="00000000" w:usb2="00000000" w:usb3="00000000" w:csb0="00000000" w:csb1="00000000"/>
  </w:font>
  <w:font w:name="pg-7ff2">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975E45"/>
    <w:rsid w:val="37331B1D"/>
    <w:rsid w:val="4F975E45"/>
    <w:rsid w:val="555C7B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40</Words>
  <Characters>237</Characters>
  <Lines>0</Lines>
  <Paragraphs>0</Paragraphs>
  <TotalTime>88</TotalTime>
  <ScaleCrop>false</ScaleCrop>
  <LinksUpToDate>false</LinksUpToDate>
  <CharactersWithSpaces>270</CharactersWithSpaces>
  <Application>WPS Office_12.2.0.13306_F1E327BC-269C-435d-A152-05C5408002CA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2023-05-22T23:54:00Z</dcterms:created>
  <dc:creator>ipsita</dc:creator>
  <cp:lastModifiedBy>WPS_1684704327</cp:lastModifiedBy>
  <dcterms:modified xsi:type="dcterms:W3CDTF">2023-11-20T21:05:14Z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2057-12.2.0.13306</vt:lpwstr>
  </property>
  <property fmtid="{D5CDD505-2E9C-101B-9397-08002B2CF9AE}" pid="3" name="ICV">
    <vt:lpwstr>102B8508B91B4B6EA4A711B4BBD0404D_13</vt:lpwstr>
  </property>
</Properties>
</file>