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text" w:horzAnchor="margin" w:tblpY="651"/>
        <w:tblW w:w="10444" w:type="dxa"/>
        <w:tblInd w:w="0" w:type="dxa"/>
        <w:tblCellMar>
          <w:top w:w="10" w:type="dxa"/>
          <w:left w:w="107" w:type="dxa"/>
          <w:right w:w="115" w:type="dxa"/>
        </w:tblCellMar>
        <w:tblLook w:val="04A0" w:firstRow="1" w:lastRow="0" w:firstColumn="1" w:lastColumn="0" w:noHBand="0" w:noVBand="1"/>
      </w:tblPr>
      <w:tblGrid>
        <w:gridCol w:w="8708"/>
        <w:gridCol w:w="870"/>
        <w:gridCol w:w="866"/>
      </w:tblGrid>
      <w:tr w:rsidR="00AD1480" w14:paraId="626D13D3" w14:textId="77777777" w:rsidTr="001E72D5">
        <w:trPr>
          <w:trHeight w:val="1009"/>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B3D749" w14:textId="77777777" w:rsidR="00AD1480" w:rsidRDefault="00AD1480" w:rsidP="001E72D5">
            <w:pPr>
              <w:spacing w:line="259" w:lineRule="auto"/>
            </w:pPr>
            <w:r>
              <w:rPr>
                <w:rFonts w:ascii="Arial" w:eastAsia="Arial" w:hAnsi="Arial" w:cs="Arial"/>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405703B4" w14:textId="77777777" w:rsidR="00AD1480" w:rsidRDefault="00AD1480" w:rsidP="001E72D5">
            <w:pPr>
              <w:spacing w:line="259" w:lineRule="auto"/>
              <w:ind w:left="11"/>
            </w:pPr>
            <w:r>
              <w:rPr>
                <w:rFonts w:ascii="Calibri" w:eastAsia="Calibri" w:hAnsi="Calibri" w:cs="Calibri"/>
                <w:noProof/>
              </w:rPr>
              <mc:AlternateContent>
                <mc:Choice Requires="wpg">
                  <w:drawing>
                    <wp:inline distT="0" distB="0" distL="0" distR="0" wp14:anchorId="56097764" wp14:editId="443614EA">
                      <wp:extent cx="263081" cy="514883"/>
                      <wp:effectExtent l="0" t="0" r="0" b="0"/>
                      <wp:docPr id="38812" name="Group 38812"/>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1440" name="Rectangle 1440"/>
                              <wps:cNvSpPr/>
                              <wps:spPr>
                                <a:xfrm rot="-5399999">
                                  <a:off x="-156199" y="112983"/>
                                  <a:ext cx="481901" cy="169501"/>
                                </a:xfrm>
                                <a:prstGeom prst="rect">
                                  <a:avLst/>
                                </a:prstGeom>
                                <a:ln>
                                  <a:noFill/>
                                </a:ln>
                              </wps:spPr>
                              <wps:txbx>
                                <w:txbxContent>
                                  <w:p w14:paraId="69B86A47" w14:textId="77777777" w:rsidR="00AD1480" w:rsidRDefault="00AD1480" w:rsidP="00AD1480">
                                    <w:r>
                                      <w:rPr>
                                        <w:rFonts w:ascii="Arial" w:eastAsia="Arial" w:hAnsi="Arial" w:cs="Arial"/>
                                        <w:b/>
                                        <w:sz w:val="18"/>
                                      </w:rPr>
                                      <w:t xml:space="preserve">Marks </w:t>
                                    </w:r>
                                  </w:p>
                                </w:txbxContent>
                              </wps:txbx>
                              <wps:bodyPr horzOverflow="overflow" vert="horz" lIns="0" tIns="0" rIns="0" bIns="0" rtlCol="0">
                                <a:noAutofit/>
                              </wps:bodyPr>
                            </wps:wsp>
                            <wps:wsp>
                              <wps:cNvPr id="1442" name="Rectangle 1442"/>
                              <wps:cNvSpPr/>
                              <wps:spPr>
                                <a:xfrm rot="-5399999">
                                  <a:off x="-101208" y="108537"/>
                                  <a:ext cx="643192" cy="169501"/>
                                </a:xfrm>
                                <a:prstGeom prst="rect">
                                  <a:avLst/>
                                </a:prstGeom>
                                <a:ln>
                                  <a:noFill/>
                                </a:ln>
                              </wps:spPr>
                              <wps:txbx>
                                <w:txbxContent>
                                  <w:p w14:paraId="62D21AE7" w14:textId="77777777" w:rsidR="00AD1480" w:rsidRDefault="00AD1480" w:rsidP="00AD1480">
                                    <w:r>
                                      <w:rPr>
                                        <w:rFonts w:ascii="Arial" w:eastAsia="Arial" w:hAnsi="Arial" w:cs="Arial"/>
                                        <w:b/>
                                        <w:sz w:val="18"/>
                                      </w:rPr>
                                      <w:t>available</w:t>
                                    </w:r>
                                  </w:p>
                                </w:txbxContent>
                              </wps:txbx>
                              <wps:bodyPr horzOverflow="overflow" vert="horz" lIns="0" tIns="0" rIns="0" bIns="0" rtlCol="0">
                                <a:noAutofit/>
                              </wps:bodyPr>
                            </wps:wsp>
                            <wps:wsp>
                              <wps:cNvPr id="1443" name="Rectangle 1443"/>
                              <wps:cNvSpPr/>
                              <wps:spPr>
                                <a:xfrm rot="-5399999">
                                  <a:off x="199257" y="-74105"/>
                                  <a:ext cx="42262" cy="169501"/>
                                </a:xfrm>
                                <a:prstGeom prst="rect">
                                  <a:avLst/>
                                </a:prstGeom>
                                <a:ln>
                                  <a:noFill/>
                                </a:ln>
                              </wps:spPr>
                              <wps:txbx>
                                <w:txbxContent>
                                  <w:p w14:paraId="315F0C73"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56097764" id="Group 38812"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">
                      <v:rect id="Rectangle 1440" o:spid="_x0000_s1027" style="position:absolute;left:-156199;top:112983;width:481901;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" filled="f" stroked="f">
                        <v:textbox inset="0,0,0,0">
                          <w:txbxContent>
                            <w:p w14:paraId="69B86A47" w14:textId="77777777" w:rsidR="00AD1480" w:rsidRDefault="00AD1480" w:rsidP="00AD1480">
                              <w:r>
                                <w:rPr>
                                  <w:rFonts w:ascii="Arial" w:eastAsia="Arial" w:hAnsi="Arial" w:cs="Arial"/>
                                  <w:b/>
                                  <w:sz w:val="18"/>
                                </w:rPr>
                                <w:t xml:space="preserve">Marks </w:t>
                              </w:r>
                            </w:p>
                          </w:txbxContent>
                        </v:textbox>
                      </v:rect>
                      <v:rect id="Rectangle 1442"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" filled="f" stroked="f">
                        <v:textbox inset="0,0,0,0">
                          <w:txbxContent>
                            <w:p w14:paraId="62D21AE7" w14:textId="77777777" w:rsidR="00AD1480" w:rsidRDefault="00AD1480" w:rsidP="00AD1480">
                              <w:r>
                                <w:rPr>
                                  <w:rFonts w:ascii="Arial" w:eastAsia="Arial" w:hAnsi="Arial" w:cs="Arial"/>
                                  <w:b/>
                                  <w:sz w:val="18"/>
                                </w:rPr>
                                <w:t>available</w:t>
                              </w:r>
                            </w:p>
                          </w:txbxContent>
                        </v:textbox>
                      </v:rect>
                      <v:rect id="Rectangle 1443"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" filled="f" stroked="f">
                        <v:textbox inset="0,0,0,0">
                          <w:txbxContent>
                            <w:p w14:paraId="315F0C73" w14:textId="77777777" w:rsidR="00AD1480" w:rsidRDefault="00AD1480" w:rsidP="00AD1480">
                              <w:r>
                                <w:rPr>
                                  <w:rFonts w:ascii="Arial" w:eastAsia="Arial" w:hAnsi="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6535F7B7" w14:textId="77777777" w:rsidR="00AD1480" w:rsidRDefault="00AD1480" w:rsidP="001E72D5">
            <w:pPr>
              <w:spacing w:line="259" w:lineRule="auto"/>
              <w:ind w:left="123"/>
            </w:pPr>
            <w:r>
              <w:rPr>
                <w:rFonts w:ascii="Calibri" w:eastAsia="Calibri" w:hAnsi="Calibri" w:cs="Calibri"/>
                <w:noProof/>
              </w:rPr>
              <mc:AlternateContent>
                <mc:Choice Requires="wpg">
                  <w:drawing>
                    <wp:inline distT="0" distB="0" distL="0" distR="0" wp14:anchorId="69CD29D3" wp14:editId="7ECA752A">
                      <wp:extent cx="263081" cy="495071"/>
                      <wp:effectExtent l="0" t="0" r="0" b="0"/>
                      <wp:docPr id="38831" name="Group 38831"/>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1446" name="Rectangle 1446"/>
                              <wps:cNvSpPr/>
                              <wps:spPr>
                                <a:xfrm rot="-5399999">
                                  <a:off x="-156199" y="102315"/>
                                  <a:ext cx="481901" cy="169502"/>
                                </a:xfrm>
                                <a:prstGeom prst="rect">
                                  <a:avLst/>
                                </a:prstGeom>
                                <a:ln>
                                  <a:noFill/>
                                </a:ln>
                              </wps:spPr>
                              <wps:txbx>
                                <w:txbxContent>
                                  <w:p w14:paraId="266D6D46" w14:textId="77777777" w:rsidR="00AD1480" w:rsidRDefault="00AD1480" w:rsidP="00AD1480">
                                    <w:r>
                                      <w:rPr>
                                        <w:rFonts w:ascii="Arial" w:eastAsia="Arial" w:hAnsi="Arial" w:cs="Arial"/>
                                        <w:b/>
                                        <w:sz w:val="18"/>
                                      </w:rPr>
                                      <w:t xml:space="preserve">Marks </w:t>
                                    </w:r>
                                  </w:p>
                                </w:txbxContent>
                              </wps:txbx>
                              <wps:bodyPr horzOverflow="overflow" vert="horz" lIns="0" tIns="0" rIns="0" bIns="0" rtlCol="0">
                                <a:noAutofit/>
                              </wps:bodyPr>
                            </wps:wsp>
                            <wps:wsp>
                              <wps:cNvPr id="1447" name="Rectangle 1447"/>
                              <wps:cNvSpPr/>
                              <wps:spPr>
                                <a:xfrm rot="-5399999">
                                  <a:off x="63621" y="-40577"/>
                                  <a:ext cx="42260" cy="169502"/>
                                </a:xfrm>
                                <a:prstGeom prst="rect">
                                  <a:avLst/>
                                </a:prstGeom>
                                <a:ln>
                                  <a:noFill/>
                                </a:ln>
                              </wps:spPr>
                              <wps:txbx>
                                <w:txbxContent>
                                  <w:p w14:paraId="4F05D392"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s:wsp>
                              <wps:cNvPr id="1449" name="Rectangle 1449"/>
                              <wps:cNvSpPr/>
                              <wps:spPr>
                                <a:xfrm rot="-5399999">
                                  <a:off x="-88287" y="101646"/>
                                  <a:ext cx="617348" cy="169502"/>
                                </a:xfrm>
                                <a:prstGeom prst="rect">
                                  <a:avLst/>
                                </a:prstGeom>
                                <a:ln>
                                  <a:noFill/>
                                </a:ln>
                              </wps:spPr>
                              <wps:txbx>
                                <w:txbxContent>
                                  <w:p w14:paraId="2D926A46" w14:textId="77777777" w:rsidR="00AD1480" w:rsidRDefault="00AD1480" w:rsidP="00AD1480">
                                    <w:r>
                                      <w:rPr>
                                        <w:rFonts w:ascii="Arial" w:eastAsia="Arial" w:hAnsi="Arial" w:cs="Arial"/>
                                        <w:b/>
                                        <w:sz w:val="18"/>
                                      </w:rPr>
                                      <w:t>awarded</w:t>
                                    </w:r>
                                  </w:p>
                                </w:txbxContent>
                              </wps:txbx>
                              <wps:bodyPr horzOverflow="overflow" vert="horz" lIns="0" tIns="0" rIns="0" bIns="0" rtlCol="0">
                                <a:noAutofit/>
                              </wps:bodyPr>
                            </wps:wsp>
                            <wps:wsp>
                              <wps:cNvPr id="1450" name="Rectangle 1450"/>
                              <wps:cNvSpPr/>
                              <wps:spPr>
                                <a:xfrm rot="-5399999">
                                  <a:off x="199255" y="-74105"/>
                                  <a:ext cx="42263" cy="169502"/>
                                </a:xfrm>
                                <a:prstGeom prst="rect">
                                  <a:avLst/>
                                </a:prstGeom>
                                <a:ln>
                                  <a:noFill/>
                                </a:ln>
                              </wps:spPr>
                              <wps:txbx>
                                <w:txbxContent>
                                  <w:p w14:paraId="6503B7EC"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69CD29D3" id="Group 38831"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">
                      <v:rect id="Rectangle 1446" o:spid="_x0000_s1031" style="position:absolute;left:-156199;top:102315;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" filled="f" stroked="f">
                        <v:textbox inset="0,0,0,0">
                          <w:txbxContent>
                            <w:p w14:paraId="266D6D46" w14:textId="77777777" w:rsidR="00AD1480" w:rsidRDefault="00AD1480" w:rsidP="00AD1480">
                              <w:r>
                                <w:rPr>
                                  <w:rFonts w:ascii="Arial" w:eastAsia="Arial" w:hAnsi="Arial" w:cs="Arial"/>
                                  <w:b/>
                                  <w:sz w:val="18"/>
                                </w:rPr>
                                <w:t xml:space="preserve">Marks </w:t>
                              </w:r>
                            </w:p>
                          </w:txbxContent>
                        </v:textbox>
                      </v:rect>
                      <v:rect id="Rectangle 1447" o:spid="_x0000_s1032" style="position:absolute;left:63621;top:-40577;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" filled="f" stroked="f">
                        <v:textbox inset="0,0,0,0">
                          <w:txbxContent>
                            <w:p w14:paraId="4F05D392" w14:textId="77777777" w:rsidR="00AD1480" w:rsidRDefault="00AD1480" w:rsidP="00AD1480">
                              <w:r>
                                <w:rPr>
                                  <w:rFonts w:ascii="Arial" w:eastAsia="Arial" w:hAnsi="Arial" w:cs="Arial"/>
                                  <w:b/>
                                  <w:sz w:val="18"/>
                                </w:rPr>
                                <w:t xml:space="preserve"> </w:t>
                              </w:r>
                            </w:p>
                          </w:txbxContent>
                        </v:textbox>
                      </v:rect>
                      <v:rect id="Rectangle 1449"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" filled="f" stroked="f">
                        <v:textbox inset="0,0,0,0">
                          <w:txbxContent>
                            <w:p w14:paraId="2D926A46" w14:textId="77777777" w:rsidR="00AD1480" w:rsidRDefault="00AD1480" w:rsidP="00AD1480">
                              <w:r>
                                <w:rPr>
                                  <w:rFonts w:ascii="Arial" w:eastAsia="Arial" w:hAnsi="Arial" w:cs="Arial"/>
                                  <w:b/>
                                  <w:sz w:val="18"/>
                                </w:rPr>
                                <w:t>awarded</w:t>
                              </w:r>
                            </w:p>
                          </w:txbxContent>
                        </v:textbox>
                      </v:rect>
                      <v:rect id="Rectangle 1450"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" filled="f" stroked="f">
                        <v:textbox inset="0,0,0,0">
                          <w:txbxContent>
                            <w:p w14:paraId="6503B7EC" w14:textId="77777777" w:rsidR="00AD1480" w:rsidRDefault="00AD1480" w:rsidP="00AD1480">
                              <w:r>
                                <w:rPr>
                                  <w:rFonts w:ascii="Arial" w:eastAsia="Arial" w:hAnsi="Arial" w:cs="Arial"/>
                                  <w:b/>
                                  <w:sz w:val="18"/>
                                </w:rPr>
                                <w:t xml:space="preserve"> </w:t>
                              </w:r>
                            </w:p>
                          </w:txbxContent>
                        </v:textbox>
                      </v:rect>
                      <w10:anchorlock/>
                    </v:group>
                  </w:pict>
                </mc:Fallback>
              </mc:AlternateContent>
            </w:r>
          </w:p>
        </w:tc>
      </w:tr>
      <w:tr w:rsidR="00AD1480" w14:paraId="1BA4F3D0" w14:textId="77777777" w:rsidTr="001E72D5">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D9E7885" w14:textId="77777777" w:rsidR="00AD1480" w:rsidRDefault="00AD1480" w:rsidP="001E72D5">
            <w:pPr>
              <w:spacing w:line="259" w:lineRule="auto"/>
            </w:pPr>
            <w:r>
              <w:rPr>
                <w:rFonts w:ascii="Arial" w:eastAsia="Arial" w:hAnsi="Arial" w:cs="Arial"/>
                <w:b/>
              </w:rPr>
              <w:t>1. Engagement with Literature Skills</w:t>
            </w:r>
            <w:r>
              <w:rPr>
                <w:rFonts w:ascii="Arial" w:eastAsia="Arial" w:hAnsi="Arial" w:cs="Arial"/>
                <w:b/>
                <w:sz w:val="16"/>
              </w:rPr>
              <w:t xml:space="preserve"> </w:t>
            </w:r>
          </w:p>
          <w:p w14:paraId="13824B41" w14:textId="77777777" w:rsidR="00AD1480" w:rsidRDefault="00AD1480" w:rsidP="001E72D5">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088DB44A" w14:textId="77777777" w:rsidR="00AD1480" w:rsidRDefault="00AD1480" w:rsidP="001E72D5">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F4A2CC9" w14:textId="77777777" w:rsidR="00AD1480" w:rsidRDefault="00AD1480" w:rsidP="001E72D5">
            <w:pPr>
              <w:spacing w:line="259" w:lineRule="auto"/>
              <w:ind w:left="97"/>
              <w:jc w:val="center"/>
            </w:pPr>
            <w:r>
              <w:rPr>
                <w:sz w:val="32"/>
              </w:rPr>
              <w:t xml:space="preserve"> </w:t>
            </w:r>
          </w:p>
        </w:tc>
      </w:tr>
      <w:tr w:rsidR="00AD1480" w14:paraId="310B2F92" w14:textId="77777777" w:rsidTr="001E72D5">
        <w:trPr>
          <w:trHeight w:val="1208"/>
        </w:trPr>
        <w:tc>
          <w:tcPr>
            <w:tcW w:w="8708" w:type="dxa"/>
            <w:tcBorders>
              <w:top w:val="single" w:sz="4" w:space="0" w:color="000000"/>
              <w:left w:val="single" w:sz="4" w:space="0" w:color="000000"/>
              <w:bottom w:val="single" w:sz="4" w:space="0" w:color="000000"/>
              <w:right w:val="single" w:sz="4" w:space="0" w:color="000000"/>
            </w:tcBorders>
          </w:tcPr>
          <w:p w14:paraId="47696F24" w14:textId="6404B06F" w:rsidR="00AD1480" w:rsidRPr="00980B90" w:rsidRDefault="00C51696" w:rsidP="001E72D5">
            <w:pPr>
              <w:spacing w:line="251" w:lineRule="auto"/>
              <w:rPr>
                <w:sz w:val="18"/>
                <w:szCs w:val="18"/>
              </w:rPr>
            </w:pPr>
            <w:r w:rsidRPr="00C51696">
              <w:rPr>
                <w:rFonts w:ascii="Arial" w:hAnsi="Arial" w:cs="Arial"/>
                <w:color w:val="000000"/>
                <w:kern w:val="0"/>
                <w:sz w:val="20"/>
                <w:szCs w:val="20"/>
              </w:rPr>
              <w:t>The student used more tha</w:t>
            </w:r>
            <w:r>
              <w:rPr>
                <w:rFonts w:ascii="Arial" w:hAnsi="Arial" w:cs="Arial"/>
                <w:color w:val="000000"/>
                <w:kern w:val="0"/>
                <w:sz w:val="20"/>
                <w:szCs w:val="20"/>
              </w:rPr>
              <w:t>n</w:t>
            </w:r>
            <w:r w:rsidRPr="00C51696">
              <w:rPr>
                <w:rFonts w:ascii="Arial" w:hAnsi="Arial" w:cs="Arial"/>
                <w:color w:val="000000"/>
                <w:kern w:val="0"/>
                <w:sz w:val="20"/>
                <w:szCs w:val="20"/>
              </w:rPr>
              <w:t xml:space="preserve"> 100 references and were mostly credible and reliable sources of information including books, journals and appropriate and credible websites. The student also cited relevant literature throughout the dissertation. The student applied Harvard Referencing in every case and had a separate reference list appeared at the end of the dissertation.</w:t>
            </w:r>
            <w:r w:rsidR="002A2003">
              <w:rPr>
                <w:rFonts w:ascii="Arial" w:hAnsi="Arial" w:cs="Arial"/>
                <w:color w:val="000000"/>
                <w:kern w:val="0"/>
                <w:sz w:val="20"/>
                <w:szCs w:val="20"/>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32D9810F" w14:textId="77777777" w:rsidR="00AD1480" w:rsidRDefault="00AD1480" w:rsidP="001E72D5">
            <w:pPr>
              <w:spacing w:after="64" w:line="259" w:lineRule="auto"/>
              <w:ind w:left="96"/>
              <w:jc w:val="center"/>
            </w:pPr>
            <w:r>
              <w:rPr>
                <w:sz w:val="32"/>
              </w:rPr>
              <w:t xml:space="preserve"> </w:t>
            </w:r>
          </w:p>
          <w:p w14:paraId="5D38F324" w14:textId="77777777" w:rsidR="00AD1480" w:rsidRDefault="00AD1480" w:rsidP="001E72D5">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3418AFB0" w14:textId="77777777" w:rsidR="001E72D5" w:rsidRDefault="001E72D5" w:rsidP="001E72D5">
            <w:pPr>
              <w:spacing w:line="259" w:lineRule="auto"/>
              <w:ind w:left="97"/>
              <w:jc w:val="center"/>
              <w:rPr>
                <w:sz w:val="32"/>
              </w:rPr>
            </w:pPr>
          </w:p>
          <w:p w14:paraId="6CD48BFC" w14:textId="09F5EF90" w:rsidR="00AD1480" w:rsidRDefault="001E72D5" w:rsidP="001E72D5">
            <w:pPr>
              <w:spacing w:line="259" w:lineRule="auto"/>
              <w:ind w:left="97"/>
              <w:jc w:val="center"/>
            </w:pPr>
            <w:r>
              <w:rPr>
                <w:sz w:val="32"/>
              </w:rPr>
              <w:t>1</w:t>
            </w:r>
            <w:r w:rsidR="00C51696">
              <w:rPr>
                <w:sz w:val="32"/>
              </w:rPr>
              <w:t>5</w:t>
            </w:r>
            <w:r w:rsidR="00AD1480">
              <w:rPr>
                <w:sz w:val="32"/>
              </w:rPr>
              <w:t xml:space="preserve"> </w:t>
            </w:r>
          </w:p>
        </w:tc>
      </w:tr>
      <w:tr w:rsidR="00AD1480" w14:paraId="48AE8FF2" w14:textId="77777777" w:rsidTr="001E72D5">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52CB29B" w14:textId="77777777" w:rsidR="00AD1480" w:rsidRDefault="00AD1480" w:rsidP="001E72D5">
            <w:pPr>
              <w:spacing w:line="259" w:lineRule="auto"/>
            </w:pPr>
            <w:r>
              <w:rPr>
                <w:rFonts w:ascii="Arial" w:eastAsia="Arial" w:hAnsi="Arial" w:cs="Arial"/>
                <w:b/>
              </w:rPr>
              <w:t xml:space="preserve">2. Knowledge and Understanding Skills </w:t>
            </w:r>
          </w:p>
          <w:p w14:paraId="6ECCB17B" w14:textId="77777777" w:rsidR="00AD1480" w:rsidRDefault="00AD1480" w:rsidP="001E72D5">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DC1BF55" w14:textId="77777777" w:rsidR="00AD1480" w:rsidRDefault="00AD1480" w:rsidP="001E72D5">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CD5FF43" w14:textId="77777777" w:rsidR="00AD1480" w:rsidRDefault="00AD1480" w:rsidP="001E72D5">
            <w:pPr>
              <w:spacing w:line="259" w:lineRule="auto"/>
              <w:ind w:left="97"/>
              <w:jc w:val="center"/>
            </w:pPr>
            <w:r>
              <w:rPr>
                <w:sz w:val="32"/>
              </w:rPr>
              <w:t xml:space="preserve"> </w:t>
            </w:r>
          </w:p>
        </w:tc>
      </w:tr>
      <w:tr w:rsidR="00AD1480" w14:paraId="3CAE0E37" w14:textId="77777777" w:rsidTr="001E72D5">
        <w:trPr>
          <w:trHeight w:val="1442"/>
        </w:trPr>
        <w:tc>
          <w:tcPr>
            <w:tcW w:w="8708" w:type="dxa"/>
            <w:tcBorders>
              <w:top w:val="single" w:sz="4" w:space="0" w:color="000000"/>
              <w:left w:val="single" w:sz="4" w:space="0" w:color="000000"/>
              <w:bottom w:val="single" w:sz="4" w:space="0" w:color="000000"/>
              <w:right w:val="single" w:sz="4" w:space="0" w:color="000000"/>
            </w:tcBorders>
          </w:tcPr>
          <w:p w14:paraId="682A0B32" w14:textId="76B4AAF7" w:rsidR="00AD1480" w:rsidRDefault="003645D3" w:rsidP="001E72D5">
            <w:pPr>
              <w:spacing w:line="259" w:lineRule="auto"/>
            </w:pPr>
            <w:r>
              <w:rPr>
                <w:rFonts w:ascii="Arial" w:hAnsi="Arial" w:cs="Arial"/>
                <w:color w:val="000000"/>
                <w:kern w:val="0"/>
                <w:sz w:val="20"/>
                <w:szCs w:val="20"/>
              </w:rPr>
              <w:t xml:space="preserve">The student demonstrated </w:t>
            </w:r>
            <w:r w:rsidR="00996812" w:rsidRPr="00996812">
              <w:rPr>
                <w:rFonts w:ascii="Arial" w:hAnsi="Arial" w:cs="Arial"/>
                <w:color w:val="000000"/>
                <w:kern w:val="0"/>
                <w:sz w:val="20"/>
                <w:szCs w:val="20"/>
              </w:rPr>
              <w:t>understanding by means of consistent reference to relevant published information sources.</w:t>
            </w:r>
            <w:r w:rsidR="00996812">
              <w:rPr>
                <w:rFonts w:ascii="Arial" w:hAnsi="Arial" w:cs="Arial"/>
                <w:color w:val="000000"/>
                <w:kern w:val="0"/>
                <w:sz w:val="20"/>
                <w:szCs w:val="20"/>
              </w:rPr>
              <w:t xml:space="preserve"> </w:t>
            </w:r>
            <w:r>
              <w:rPr>
                <w:rFonts w:ascii="Arial" w:hAnsi="Arial" w:cs="Arial"/>
                <w:color w:val="000000"/>
                <w:kern w:val="0"/>
                <w:sz w:val="20"/>
                <w:szCs w:val="20"/>
              </w:rPr>
              <w:t xml:space="preserve">The student was able </w:t>
            </w:r>
            <w:r w:rsidR="00996812" w:rsidRPr="00996812">
              <w:rPr>
                <w:rFonts w:ascii="Arial" w:hAnsi="Arial" w:cs="Arial"/>
                <w:color w:val="000000"/>
                <w:kern w:val="0"/>
                <w:sz w:val="20"/>
                <w:szCs w:val="20"/>
              </w:rPr>
              <w:t xml:space="preserve">elaborate </w:t>
            </w:r>
            <w:r>
              <w:rPr>
                <w:rFonts w:ascii="Arial" w:hAnsi="Arial" w:cs="Arial"/>
                <w:color w:val="000000"/>
                <w:kern w:val="0"/>
                <w:sz w:val="20"/>
                <w:szCs w:val="20"/>
              </w:rPr>
              <w:t>on</w:t>
            </w:r>
            <w:r w:rsidR="00996812" w:rsidRPr="00996812">
              <w:rPr>
                <w:rFonts w:ascii="Arial" w:hAnsi="Arial" w:cs="Arial"/>
                <w:color w:val="000000"/>
                <w:kern w:val="0"/>
                <w:sz w:val="20"/>
                <w:szCs w:val="20"/>
              </w:rPr>
              <w:t xml:space="preserve"> the ideas </w:t>
            </w:r>
            <w:r w:rsidR="00C51696">
              <w:rPr>
                <w:rFonts w:ascii="Arial" w:hAnsi="Arial" w:cs="Arial"/>
                <w:color w:val="000000"/>
                <w:kern w:val="0"/>
                <w:sz w:val="20"/>
                <w:szCs w:val="20"/>
              </w:rPr>
              <w:t xml:space="preserve">and was able to </w:t>
            </w:r>
            <w:r w:rsidR="00C51696" w:rsidRPr="00C51696">
              <w:rPr>
                <w:rFonts w:ascii="Arial" w:hAnsi="Arial" w:cs="Arial"/>
                <w:color w:val="000000"/>
                <w:kern w:val="0"/>
                <w:sz w:val="20"/>
                <w:szCs w:val="20"/>
              </w:rPr>
              <w:t>identif</w:t>
            </w:r>
            <w:r w:rsidR="00C51696">
              <w:rPr>
                <w:rFonts w:ascii="Arial" w:hAnsi="Arial" w:cs="Arial"/>
                <w:color w:val="000000"/>
                <w:kern w:val="0"/>
                <w:sz w:val="20"/>
                <w:szCs w:val="20"/>
              </w:rPr>
              <w:t xml:space="preserve">y </w:t>
            </w:r>
            <w:r w:rsidR="00B424AB" w:rsidRPr="00C51696">
              <w:rPr>
                <w:rFonts w:ascii="Arial" w:hAnsi="Arial" w:cs="Arial"/>
                <w:color w:val="000000"/>
                <w:kern w:val="0"/>
                <w:sz w:val="20"/>
                <w:szCs w:val="20"/>
              </w:rPr>
              <w:t xml:space="preserve">the </w:t>
            </w:r>
            <w:r w:rsidR="00B424AB">
              <w:rPr>
                <w:rFonts w:ascii="Arial" w:hAnsi="Arial" w:cs="Arial"/>
                <w:color w:val="000000"/>
                <w:kern w:val="0"/>
                <w:sz w:val="20"/>
                <w:szCs w:val="20"/>
              </w:rPr>
              <w:t>e</w:t>
            </w:r>
            <w:r w:rsidR="00B424AB">
              <w:t>Health</w:t>
            </w:r>
            <w:r w:rsidR="00B424AB" w:rsidRPr="00B424AB">
              <w:rPr>
                <w:rFonts w:ascii="Arial" w:hAnsi="Arial" w:cs="Arial"/>
                <w:color w:val="000000"/>
                <w:kern w:val="0"/>
                <w:sz w:val="20"/>
                <w:szCs w:val="20"/>
              </w:rPr>
              <w:t xml:space="preserve"> Literacy (</w:t>
            </w:r>
            <w:proofErr w:type="spellStart"/>
            <w:r w:rsidR="00B424AB" w:rsidRPr="00B424AB">
              <w:rPr>
                <w:rFonts w:ascii="Arial" w:hAnsi="Arial" w:cs="Arial"/>
                <w:color w:val="000000"/>
                <w:kern w:val="0"/>
                <w:sz w:val="20"/>
                <w:szCs w:val="20"/>
              </w:rPr>
              <w:t>eHL</w:t>
            </w:r>
            <w:proofErr w:type="spellEnd"/>
            <w:r w:rsidR="00B424AB" w:rsidRPr="00B424AB">
              <w:rPr>
                <w:rFonts w:ascii="Arial" w:hAnsi="Arial" w:cs="Arial"/>
                <w:color w:val="000000"/>
                <w:kern w:val="0"/>
                <w:sz w:val="20"/>
                <w:szCs w:val="20"/>
              </w:rPr>
              <w:t xml:space="preserve">) theory </w:t>
            </w:r>
            <w:r w:rsidR="00B424AB" w:rsidRPr="00225688">
              <w:rPr>
                <w:rFonts w:ascii="Arial" w:hAnsi="Arial" w:cs="Arial"/>
                <w:color w:val="000000"/>
                <w:kern w:val="0"/>
                <w:sz w:val="20"/>
                <w:szCs w:val="20"/>
              </w:rPr>
              <w:t>as</w:t>
            </w:r>
            <w:r w:rsidR="00C51696" w:rsidRPr="00C51696">
              <w:rPr>
                <w:rFonts w:ascii="Arial" w:hAnsi="Arial" w:cs="Arial"/>
                <w:color w:val="000000"/>
                <w:kern w:val="0"/>
                <w:sz w:val="20"/>
                <w:szCs w:val="20"/>
              </w:rPr>
              <w:t xml:space="preserve"> a way of framing the report</w:t>
            </w:r>
            <w:r w:rsidR="00B424AB">
              <w:rPr>
                <w:rFonts w:ascii="Arial" w:hAnsi="Arial" w:cs="Arial"/>
                <w:color w:val="000000"/>
                <w:kern w:val="0"/>
                <w:sz w:val="20"/>
                <w:szCs w:val="20"/>
              </w:rPr>
              <w:t>. The student was also able to construct a conceptual framework.</w:t>
            </w:r>
            <w:r w:rsidR="00B424AB" w:rsidRPr="00C51696">
              <w:rPr>
                <w:rFonts w:ascii="Arial" w:hAnsi="Arial" w:cs="Arial"/>
                <w:color w:val="000000"/>
                <w:kern w:val="0"/>
                <w:sz w:val="20"/>
                <w:szCs w:val="20"/>
              </w:rPr>
              <w:t xml:space="preserve"> The</w:t>
            </w:r>
            <w:r w:rsidR="00C51696" w:rsidRPr="00C51696">
              <w:rPr>
                <w:rFonts w:ascii="Arial" w:hAnsi="Arial" w:cs="Arial"/>
                <w:color w:val="000000"/>
                <w:kern w:val="0"/>
                <w:sz w:val="20"/>
                <w:szCs w:val="20"/>
              </w:rPr>
              <w:t xml:space="preserve"> student was able to construct the dissertation in own words demonstrating a good understanding of the </w:t>
            </w:r>
            <w:r w:rsidR="00C51696">
              <w:rPr>
                <w:rFonts w:ascii="Arial" w:hAnsi="Arial" w:cs="Arial"/>
                <w:color w:val="000000"/>
                <w:kern w:val="0"/>
                <w:sz w:val="20"/>
                <w:szCs w:val="20"/>
              </w:rPr>
              <w:t>subject area.</w:t>
            </w:r>
          </w:p>
        </w:tc>
        <w:tc>
          <w:tcPr>
            <w:tcW w:w="870" w:type="dxa"/>
            <w:tcBorders>
              <w:top w:val="single" w:sz="4" w:space="0" w:color="000000"/>
              <w:left w:val="single" w:sz="4" w:space="0" w:color="000000"/>
              <w:bottom w:val="single" w:sz="4" w:space="0" w:color="000000"/>
              <w:right w:val="single" w:sz="4" w:space="0" w:color="000000"/>
            </w:tcBorders>
          </w:tcPr>
          <w:p w14:paraId="2FFC7760" w14:textId="77777777" w:rsidR="00AD1480" w:rsidRDefault="00AD1480" w:rsidP="001E72D5">
            <w:pPr>
              <w:spacing w:after="62" w:line="259" w:lineRule="auto"/>
              <w:ind w:left="150"/>
            </w:pPr>
            <w:r>
              <w:rPr>
                <w:sz w:val="32"/>
              </w:rPr>
              <w:t xml:space="preserve">20 </w:t>
            </w:r>
          </w:p>
          <w:p w14:paraId="037C5B2C" w14:textId="77777777" w:rsidR="00AD1480" w:rsidRDefault="00AD1480" w:rsidP="001E72D5">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4C24A6D" w14:textId="4203CA17" w:rsidR="00AD1480" w:rsidRDefault="001E72D5" w:rsidP="001E72D5">
            <w:pPr>
              <w:spacing w:line="259" w:lineRule="auto"/>
              <w:ind w:left="97"/>
              <w:jc w:val="center"/>
            </w:pPr>
            <w:r>
              <w:rPr>
                <w:sz w:val="32"/>
              </w:rPr>
              <w:t>1</w:t>
            </w:r>
            <w:r w:rsidR="00B424AB">
              <w:rPr>
                <w:sz w:val="32"/>
              </w:rPr>
              <w:t>6</w:t>
            </w:r>
          </w:p>
        </w:tc>
      </w:tr>
      <w:tr w:rsidR="00AD1480" w14:paraId="5CCFF07F" w14:textId="77777777" w:rsidTr="001E72D5">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C642CEB" w14:textId="77777777" w:rsidR="00AD1480" w:rsidRDefault="00AD1480" w:rsidP="001E72D5">
            <w:pPr>
              <w:spacing w:line="259" w:lineRule="auto"/>
            </w:pPr>
            <w:r>
              <w:rPr>
                <w:rFonts w:ascii="Arial" w:eastAsia="Arial" w:hAnsi="Arial" w:cs="Arial"/>
                <w:b/>
              </w:rPr>
              <w:t>3. Cognitive and Intellectual Skills</w:t>
            </w:r>
            <w:r>
              <w:rPr>
                <w:rFonts w:ascii="Arial" w:eastAsia="Arial" w:hAnsi="Arial" w:cs="Arial"/>
                <w:b/>
                <w:sz w:val="16"/>
              </w:rPr>
              <w:t xml:space="preserve"> </w:t>
            </w:r>
          </w:p>
          <w:p w14:paraId="2A1C2484" w14:textId="77777777" w:rsidR="00AD1480" w:rsidRDefault="00AD1480" w:rsidP="001E72D5">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4B19A39" w14:textId="77777777" w:rsidR="00AD1480" w:rsidRDefault="00AD1480" w:rsidP="001E72D5">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C762E02" w14:textId="77777777" w:rsidR="00AD1480" w:rsidRDefault="00AD1480" w:rsidP="001E72D5">
            <w:pPr>
              <w:spacing w:line="259" w:lineRule="auto"/>
              <w:ind w:left="97"/>
              <w:jc w:val="center"/>
            </w:pPr>
            <w:r>
              <w:rPr>
                <w:sz w:val="32"/>
              </w:rPr>
              <w:t xml:space="preserve"> </w:t>
            </w:r>
          </w:p>
        </w:tc>
      </w:tr>
      <w:tr w:rsidR="00AD1480" w14:paraId="6EA60E23" w14:textId="77777777" w:rsidTr="001E72D5">
        <w:trPr>
          <w:trHeight w:val="1454"/>
        </w:trPr>
        <w:tc>
          <w:tcPr>
            <w:tcW w:w="8708" w:type="dxa"/>
            <w:tcBorders>
              <w:top w:val="single" w:sz="4" w:space="0" w:color="000000"/>
              <w:left w:val="single" w:sz="4" w:space="0" w:color="000000"/>
              <w:bottom w:val="single" w:sz="4" w:space="0" w:color="000000"/>
              <w:right w:val="single" w:sz="4" w:space="0" w:color="000000"/>
            </w:tcBorders>
          </w:tcPr>
          <w:p w14:paraId="253BAE83" w14:textId="0C0FC526" w:rsidR="00996812" w:rsidRPr="00980B90" w:rsidRDefault="003645D3" w:rsidP="001E72D5">
            <w:pPr>
              <w:spacing w:line="259" w:lineRule="auto"/>
              <w:rPr>
                <w:sz w:val="18"/>
                <w:szCs w:val="18"/>
              </w:rPr>
            </w:pPr>
            <w:r>
              <w:rPr>
                <w:rFonts w:ascii="Arial" w:hAnsi="Arial" w:cs="Arial"/>
                <w:color w:val="000000"/>
                <w:kern w:val="0"/>
                <w:sz w:val="20"/>
                <w:szCs w:val="20"/>
              </w:rPr>
              <w:t>T</w:t>
            </w:r>
            <w:r w:rsidR="00996812" w:rsidRPr="00996812">
              <w:rPr>
                <w:rFonts w:ascii="Arial" w:hAnsi="Arial" w:cs="Arial"/>
                <w:color w:val="000000"/>
                <w:kern w:val="0"/>
                <w:sz w:val="20"/>
                <w:szCs w:val="20"/>
              </w:rPr>
              <w:t>he</w:t>
            </w:r>
            <w:r>
              <w:rPr>
                <w:rFonts w:ascii="Arial" w:hAnsi="Arial" w:cs="Arial"/>
                <w:color w:val="000000"/>
                <w:kern w:val="0"/>
                <w:sz w:val="20"/>
                <w:szCs w:val="20"/>
              </w:rPr>
              <w:t xml:space="preserve"> student was able to use the </w:t>
            </w:r>
            <w:r w:rsidR="00996812" w:rsidRPr="00996812">
              <w:rPr>
                <w:rFonts w:ascii="Arial" w:hAnsi="Arial" w:cs="Arial"/>
                <w:color w:val="000000"/>
                <w:kern w:val="0"/>
                <w:sz w:val="20"/>
                <w:szCs w:val="20"/>
              </w:rPr>
              <w:t xml:space="preserve">literature to define </w:t>
            </w:r>
            <w:r>
              <w:rPr>
                <w:rFonts w:ascii="Arial" w:hAnsi="Arial" w:cs="Arial"/>
                <w:color w:val="000000"/>
                <w:kern w:val="0"/>
                <w:sz w:val="20"/>
                <w:szCs w:val="20"/>
              </w:rPr>
              <w:t xml:space="preserve">some conclusions and provided a good but not complete </w:t>
            </w:r>
            <w:r w:rsidR="00996812" w:rsidRPr="00996812">
              <w:rPr>
                <w:rFonts w:ascii="Arial" w:hAnsi="Arial" w:cs="Arial"/>
                <w:color w:val="000000"/>
                <w:kern w:val="0"/>
                <w:sz w:val="20"/>
                <w:szCs w:val="20"/>
              </w:rPr>
              <w:t>picture</w:t>
            </w:r>
            <w:r>
              <w:rPr>
                <w:rFonts w:ascii="Arial" w:hAnsi="Arial" w:cs="Arial"/>
                <w:color w:val="000000"/>
                <w:kern w:val="0"/>
                <w:sz w:val="20"/>
                <w:szCs w:val="20"/>
              </w:rPr>
              <w:t xml:space="preserve"> of the subject area</w:t>
            </w:r>
            <w:r w:rsidR="00996812" w:rsidRPr="00996812">
              <w:rPr>
                <w:rFonts w:ascii="Arial" w:hAnsi="Arial" w:cs="Arial"/>
                <w:color w:val="000000"/>
                <w:kern w:val="0"/>
                <w:sz w:val="20"/>
                <w:szCs w:val="20"/>
              </w:rPr>
              <w:t xml:space="preserve">. </w:t>
            </w:r>
            <w:r w:rsidR="00B424AB">
              <w:t xml:space="preserve"> </w:t>
            </w:r>
            <w:r w:rsidR="00B424AB" w:rsidRPr="00B424AB">
              <w:rPr>
                <w:rFonts w:ascii="Arial" w:hAnsi="Arial" w:cs="Arial"/>
                <w:color w:val="000000"/>
                <w:kern w:val="0"/>
                <w:sz w:val="20"/>
                <w:szCs w:val="20"/>
              </w:rPr>
              <w:t>The</w:t>
            </w:r>
            <w:r w:rsidR="00B424AB">
              <w:rPr>
                <w:rFonts w:ascii="Arial" w:hAnsi="Arial" w:cs="Arial"/>
                <w:color w:val="000000"/>
                <w:kern w:val="0"/>
                <w:sz w:val="20"/>
                <w:szCs w:val="20"/>
              </w:rPr>
              <w:t xml:space="preserve"> </w:t>
            </w:r>
            <w:r w:rsidR="00B424AB" w:rsidRPr="00B424AB">
              <w:rPr>
                <w:rFonts w:ascii="Arial" w:hAnsi="Arial" w:cs="Arial"/>
                <w:color w:val="000000"/>
                <w:kern w:val="0"/>
                <w:sz w:val="20"/>
                <w:szCs w:val="20"/>
              </w:rPr>
              <w:t xml:space="preserve">results were not presented in line with the </w:t>
            </w:r>
            <w:r w:rsidR="00B424AB">
              <w:rPr>
                <w:rFonts w:ascii="Arial" w:hAnsi="Arial" w:cs="Arial"/>
                <w:color w:val="000000"/>
                <w:kern w:val="0"/>
                <w:sz w:val="20"/>
                <w:szCs w:val="20"/>
              </w:rPr>
              <w:t>objective but t</w:t>
            </w:r>
            <w:r>
              <w:rPr>
                <w:rFonts w:ascii="Arial" w:hAnsi="Arial" w:cs="Arial"/>
                <w:color w:val="000000"/>
                <w:kern w:val="0"/>
                <w:sz w:val="20"/>
                <w:szCs w:val="20"/>
              </w:rPr>
              <w:t xml:space="preserve">he student was able to </w:t>
            </w:r>
            <w:r w:rsidR="00C51696" w:rsidRPr="00C51696">
              <w:rPr>
                <w:rFonts w:ascii="Arial" w:hAnsi="Arial" w:cs="Arial"/>
                <w:color w:val="000000"/>
                <w:kern w:val="0"/>
                <w:sz w:val="20"/>
                <w:szCs w:val="20"/>
              </w:rPr>
              <w:t xml:space="preserve">draw conclusions from the concepts covered within </w:t>
            </w:r>
            <w:r w:rsidR="00C51696">
              <w:rPr>
                <w:rFonts w:ascii="Arial" w:hAnsi="Arial" w:cs="Arial"/>
                <w:color w:val="000000"/>
                <w:kern w:val="0"/>
                <w:sz w:val="20"/>
                <w:szCs w:val="20"/>
              </w:rPr>
              <w:t>the</w:t>
            </w:r>
            <w:r w:rsidR="00C51696" w:rsidRPr="00C51696">
              <w:rPr>
                <w:rFonts w:ascii="Arial" w:hAnsi="Arial" w:cs="Arial"/>
                <w:color w:val="000000"/>
                <w:kern w:val="0"/>
                <w:sz w:val="20"/>
                <w:szCs w:val="20"/>
              </w:rPr>
              <w:t xml:space="preserve"> work and consequently provide</w:t>
            </w:r>
            <w:r w:rsidR="00C51696">
              <w:rPr>
                <w:rFonts w:ascii="Arial" w:hAnsi="Arial" w:cs="Arial"/>
                <w:color w:val="000000"/>
                <w:kern w:val="0"/>
                <w:sz w:val="20"/>
                <w:szCs w:val="20"/>
              </w:rPr>
              <w:t>d</w:t>
            </w:r>
            <w:r w:rsidR="00C51696" w:rsidRPr="00C51696">
              <w:rPr>
                <w:rFonts w:ascii="Arial" w:hAnsi="Arial" w:cs="Arial"/>
                <w:color w:val="000000"/>
                <w:kern w:val="0"/>
                <w:sz w:val="20"/>
                <w:szCs w:val="20"/>
              </w:rPr>
              <w:t xml:space="preserve"> recommendations for future works of a similar vein</w:t>
            </w:r>
            <w:r w:rsidR="00C63D93">
              <w:rPr>
                <w:rFonts w:ascii="Arial" w:hAnsi="Arial" w:cs="Arial"/>
                <w:color w:val="000000"/>
                <w:kern w:val="0"/>
                <w:sz w:val="20"/>
                <w:szCs w:val="20"/>
              </w:rPr>
              <w:t>.</w:t>
            </w:r>
          </w:p>
        </w:tc>
        <w:tc>
          <w:tcPr>
            <w:tcW w:w="870" w:type="dxa"/>
            <w:tcBorders>
              <w:top w:val="single" w:sz="4" w:space="0" w:color="000000"/>
              <w:left w:val="single" w:sz="4" w:space="0" w:color="000000"/>
              <w:bottom w:val="single" w:sz="4" w:space="0" w:color="000000"/>
              <w:right w:val="single" w:sz="4" w:space="0" w:color="000000"/>
            </w:tcBorders>
          </w:tcPr>
          <w:p w14:paraId="7DA29241" w14:textId="77777777" w:rsidR="00AD1480" w:rsidRDefault="00AD1480" w:rsidP="001E72D5">
            <w:pPr>
              <w:spacing w:after="62" w:line="259" w:lineRule="auto"/>
              <w:ind w:left="150"/>
            </w:pPr>
            <w:r>
              <w:rPr>
                <w:sz w:val="32"/>
              </w:rPr>
              <w:t xml:space="preserve">20 </w:t>
            </w:r>
          </w:p>
          <w:p w14:paraId="60D1D06E" w14:textId="77777777" w:rsidR="00AD1480" w:rsidRDefault="00AD1480" w:rsidP="001E72D5">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6C35FFDF" w14:textId="32410764" w:rsidR="00AD1480" w:rsidRDefault="001E72D5" w:rsidP="001E72D5">
            <w:pPr>
              <w:spacing w:line="259" w:lineRule="auto"/>
              <w:ind w:left="97"/>
              <w:jc w:val="center"/>
            </w:pPr>
            <w:r>
              <w:rPr>
                <w:sz w:val="32"/>
              </w:rPr>
              <w:t>1</w:t>
            </w:r>
            <w:r w:rsidR="00B424AB">
              <w:rPr>
                <w:sz w:val="32"/>
              </w:rPr>
              <w:t>5</w:t>
            </w:r>
          </w:p>
        </w:tc>
      </w:tr>
      <w:tr w:rsidR="00AD1480" w14:paraId="1657A7DA" w14:textId="77777777" w:rsidTr="001E72D5">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37945EE" w14:textId="77777777" w:rsidR="00AD1480" w:rsidRDefault="00AD1480" w:rsidP="001E72D5">
            <w:pPr>
              <w:spacing w:line="259" w:lineRule="auto"/>
            </w:pPr>
            <w:r>
              <w:rPr>
                <w:rFonts w:ascii="Arial" w:eastAsia="Arial" w:hAnsi="Arial" w:cs="Arial"/>
                <w:b/>
              </w:rPr>
              <w:t>4. Practical Application Skills</w:t>
            </w:r>
            <w:r>
              <w:rPr>
                <w:rFonts w:ascii="Arial" w:eastAsia="Arial" w:hAnsi="Arial" w:cs="Arial"/>
                <w:b/>
                <w:sz w:val="16"/>
              </w:rPr>
              <w:t xml:space="preserve"> </w:t>
            </w:r>
          </w:p>
          <w:p w14:paraId="0E7CA6FD" w14:textId="77777777" w:rsidR="00AD1480" w:rsidRDefault="00AD1480" w:rsidP="001E72D5">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5F1EDE32" w14:textId="77777777" w:rsidR="00AD1480" w:rsidRDefault="00AD1480" w:rsidP="001E72D5">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E3F1D66" w14:textId="77777777" w:rsidR="00AD1480" w:rsidRDefault="00AD1480" w:rsidP="001E72D5">
            <w:pPr>
              <w:spacing w:line="259" w:lineRule="auto"/>
              <w:ind w:left="97"/>
              <w:jc w:val="center"/>
            </w:pPr>
            <w:r>
              <w:rPr>
                <w:sz w:val="32"/>
              </w:rPr>
              <w:t xml:space="preserve"> </w:t>
            </w:r>
          </w:p>
        </w:tc>
      </w:tr>
      <w:tr w:rsidR="00AD1480" w14:paraId="69A83923" w14:textId="77777777" w:rsidTr="001E72D5">
        <w:trPr>
          <w:trHeight w:val="1455"/>
        </w:trPr>
        <w:tc>
          <w:tcPr>
            <w:tcW w:w="8708" w:type="dxa"/>
            <w:tcBorders>
              <w:top w:val="single" w:sz="4" w:space="0" w:color="000000"/>
              <w:left w:val="single" w:sz="4" w:space="0" w:color="000000"/>
              <w:bottom w:val="single" w:sz="4" w:space="0" w:color="000000"/>
              <w:right w:val="single" w:sz="4" w:space="0" w:color="000000"/>
            </w:tcBorders>
          </w:tcPr>
          <w:p w14:paraId="10933E95" w14:textId="5F0F0D15" w:rsidR="00AD1480" w:rsidRPr="002A2003" w:rsidRDefault="00C86A2C" w:rsidP="001E72D5">
            <w:pPr>
              <w:spacing w:line="259" w:lineRule="auto"/>
              <w:rPr>
                <w:rFonts w:ascii="Arial" w:hAnsi="Arial" w:cs="Arial"/>
                <w:color w:val="000000"/>
                <w:kern w:val="0"/>
                <w:sz w:val="20"/>
                <w:szCs w:val="20"/>
              </w:rPr>
            </w:pPr>
            <w:r w:rsidRPr="00C86A2C">
              <w:rPr>
                <w:rFonts w:ascii="Arial" w:hAnsi="Arial" w:cs="Arial"/>
                <w:color w:val="000000"/>
                <w:kern w:val="0"/>
                <w:sz w:val="20"/>
                <w:szCs w:val="20"/>
              </w:rPr>
              <w:t xml:space="preserve">Introduction </w:t>
            </w:r>
            <w:r w:rsidR="00F21741" w:rsidRPr="00F21741">
              <w:rPr>
                <w:rFonts w:ascii="Arial" w:hAnsi="Arial" w:cs="Arial"/>
                <w:color w:val="000000"/>
                <w:kern w:val="0"/>
                <w:sz w:val="20"/>
                <w:szCs w:val="20"/>
              </w:rPr>
              <w:t>was very good particularly the rationale. This is one of the very few students who actually provided a good rationale for their study</w:t>
            </w:r>
            <w:r w:rsidR="00F21741">
              <w:rPr>
                <w:rFonts w:ascii="Arial" w:hAnsi="Arial" w:cs="Arial"/>
                <w:color w:val="000000"/>
                <w:kern w:val="0"/>
                <w:sz w:val="20"/>
                <w:szCs w:val="20"/>
              </w:rPr>
              <w:t xml:space="preserve">. Similarly, the </w:t>
            </w:r>
            <w:r w:rsidR="00F21741" w:rsidRPr="00F21741">
              <w:rPr>
                <w:rFonts w:ascii="Arial" w:hAnsi="Arial" w:cs="Arial"/>
                <w:color w:val="000000"/>
                <w:kern w:val="0"/>
                <w:sz w:val="20"/>
                <w:szCs w:val="20"/>
              </w:rPr>
              <w:t>lit</w:t>
            </w:r>
            <w:r w:rsidR="00F21741">
              <w:rPr>
                <w:rFonts w:ascii="Arial" w:hAnsi="Arial" w:cs="Arial"/>
                <w:color w:val="000000"/>
                <w:kern w:val="0"/>
                <w:sz w:val="20"/>
                <w:szCs w:val="20"/>
              </w:rPr>
              <w:t>erature</w:t>
            </w:r>
            <w:r w:rsidR="00F21741" w:rsidRPr="00F21741">
              <w:rPr>
                <w:rFonts w:ascii="Arial" w:hAnsi="Arial" w:cs="Arial"/>
                <w:color w:val="000000"/>
                <w:kern w:val="0"/>
                <w:sz w:val="20"/>
                <w:szCs w:val="20"/>
              </w:rPr>
              <w:t xml:space="preserve"> review</w:t>
            </w:r>
            <w:r w:rsidR="00F21741">
              <w:rPr>
                <w:rFonts w:ascii="Arial" w:hAnsi="Arial" w:cs="Arial"/>
                <w:color w:val="000000"/>
                <w:kern w:val="0"/>
                <w:sz w:val="20"/>
                <w:szCs w:val="20"/>
              </w:rPr>
              <w:t xml:space="preserve"> was good </w:t>
            </w:r>
            <w:r w:rsidR="00F21741" w:rsidRPr="00F21741">
              <w:rPr>
                <w:rFonts w:ascii="Arial" w:hAnsi="Arial" w:cs="Arial"/>
                <w:color w:val="000000"/>
                <w:kern w:val="0"/>
                <w:sz w:val="20"/>
                <w:szCs w:val="20"/>
              </w:rPr>
              <w:t>and well organised</w:t>
            </w:r>
          </w:p>
        </w:tc>
        <w:tc>
          <w:tcPr>
            <w:tcW w:w="870" w:type="dxa"/>
            <w:tcBorders>
              <w:top w:val="single" w:sz="4" w:space="0" w:color="000000"/>
              <w:left w:val="single" w:sz="4" w:space="0" w:color="000000"/>
              <w:bottom w:val="single" w:sz="4" w:space="0" w:color="000000"/>
              <w:right w:val="single" w:sz="4" w:space="0" w:color="000000"/>
            </w:tcBorders>
          </w:tcPr>
          <w:p w14:paraId="7BD4941F" w14:textId="77777777" w:rsidR="00AD1480" w:rsidRDefault="00AD1480" w:rsidP="001E72D5">
            <w:pPr>
              <w:spacing w:after="67" w:line="259" w:lineRule="auto"/>
              <w:ind w:left="150"/>
            </w:pPr>
            <w:r>
              <w:rPr>
                <w:sz w:val="32"/>
              </w:rPr>
              <w:t xml:space="preserve">20 </w:t>
            </w:r>
          </w:p>
          <w:p w14:paraId="254359BB" w14:textId="77777777" w:rsidR="00AD1480" w:rsidRDefault="00AD1480" w:rsidP="001E72D5">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23D62723" w14:textId="4205F025" w:rsidR="00AD1480" w:rsidRDefault="001E72D5" w:rsidP="001E72D5">
            <w:pPr>
              <w:spacing w:line="259" w:lineRule="auto"/>
              <w:ind w:left="97"/>
              <w:jc w:val="center"/>
            </w:pPr>
            <w:r>
              <w:rPr>
                <w:sz w:val="32"/>
              </w:rPr>
              <w:t>1</w:t>
            </w:r>
            <w:r w:rsidR="00B424AB">
              <w:rPr>
                <w:sz w:val="32"/>
              </w:rPr>
              <w:t>5</w:t>
            </w:r>
          </w:p>
        </w:tc>
      </w:tr>
      <w:tr w:rsidR="00AD1480" w14:paraId="45494740" w14:textId="77777777" w:rsidTr="001E72D5">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5A4E23B" w14:textId="77777777" w:rsidR="00AD1480" w:rsidRDefault="00AD1480" w:rsidP="001E72D5">
            <w:pPr>
              <w:spacing w:line="259" w:lineRule="auto"/>
            </w:pPr>
            <w:r>
              <w:rPr>
                <w:rFonts w:ascii="Arial" w:eastAsia="Arial" w:hAnsi="Arial" w:cs="Arial"/>
                <w:b/>
              </w:rPr>
              <w:t>5. Transferable Skills for Life and Professional Practice</w:t>
            </w:r>
            <w:r>
              <w:rPr>
                <w:rFonts w:ascii="Arial" w:eastAsia="Arial" w:hAnsi="Arial" w:cs="Arial"/>
                <w:b/>
                <w:sz w:val="16"/>
              </w:rPr>
              <w:t xml:space="preserve"> </w:t>
            </w:r>
          </w:p>
          <w:p w14:paraId="5187EE90" w14:textId="77777777" w:rsidR="00AD1480" w:rsidRDefault="00AD1480" w:rsidP="001E72D5">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6D7F156" w14:textId="77777777" w:rsidR="00AD1480" w:rsidRDefault="00AD1480" w:rsidP="001E72D5">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5526715" w14:textId="77777777" w:rsidR="00AD1480" w:rsidRDefault="00AD1480" w:rsidP="001E72D5">
            <w:pPr>
              <w:spacing w:line="259" w:lineRule="auto"/>
              <w:ind w:left="97"/>
              <w:jc w:val="center"/>
            </w:pPr>
            <w:r>
              <w:rPr>
                <w:sz w:val="32"/>
              </w:rPr>
              <w:t xml:space="preserve"> </w:t>
            </w:r>
          </w:p>
        </w:tc>
      </w:tr>
      <w:tr w:rsidR="00AD1480" w14:paraId="0EBF255F" w14:textId="77777777" w:rsidTr="001E72D5">
        <w:trPr>
          <w:trHeight w:val="1180"/>
        </w:trPr>
        <w:tc>
          <w:tcPr>
            <w:tcW w:w="8708" w:type="dxa"/>
            <w:tcBorders>
              <w:top w:val="single" w:sz="4" w:space="0" w:color="000000"/>
              <w:left w:val="single" w:sz="4" w:space="0" w:color="000000"/>
              <w:bottom w:val="single" w:sz="4" w:space="0" w:color="000000"/>
              <w:right w:val="single" w:sz="4" w:space="0" w:color="000000"/>
            </w:tcBorders>
          </w:tcPr>
          <w:p w14:paraId="4255547B" w14:textId="502A9BC0" w:rsidR="00AD1480" w:rsidRPr="00980B90" w:rsidRDefault="0040182B" w:rsidP="001E72D5">
            <w:pPr>
              <w:spacing w:line="259" w:lineRule="auto"/>
              <w:rPr>
                <w:sz w:val="18"/>
                <w:szCs w:val="18"/>
              </w:rPr>
            </w:pPr>
            <w:r w:rsidRPr="0040182B">
              <w:rPr>
                <w:rFonts w:ascii="Arial" w:hAnsi="Arial" w:cs="Arial"/>
                <w:color w:val="000000"/>
                <w:kern w:val="0"/>
                <w:sz w:val="20"/>
                <w:szCs w:val="20"/>
              </w:rPr>
              <w:t xml:space="preserve">The student made a fair attempt at presenting the dissertation and it is informative. The report requires improvement in terms of the editing the dissertation for better readability. The work was presented Arial font size 12 for main text, size 16 for heading and size 14 for sub-headings, line spacing of 1.5. </w:t>
            </w:r>
            <w:r>
              <w:rPr>
                <w:rFonts w:ascii="Arial" w:hAnsi="Arial" w:cs="Arial"/>
                <w:color w:val="000000"/>
                <w:kern w:val="0"/>
                <w:sz w:val="20"/>
                <w:szCs w:val="20"/>
              </w:rPr>
              <w:t xml:space="preserve">The table of contents </w:t>
            </w:r>
            <w:r w:rsidR="002A2003">
              <w:rPr>
                <w:rFonts w:ascii="Arial" w:hAnsi="Arial" w:cs="Arial"/>
                <w:color w:val="000000"/>
                <w:kern w:val="0"/>
                <w:sz w:val="20"/>
                <w:szCs w:val="20"/>
              </w:rPr>
              <w:t>was well designed</w:t>
            </w:r>
            <w:r w:rsidR="00C63D93">
              <w:rPr>
                <w:rFonts w:ascii="Arial" w:hAnsi="Arial" w:cs="Arial"/>
                <w:color w:val="000000"/>
                <w:kern w:val="0"/>
                <w:sz w:val="20"/>
                <w:szCs w:val="20"/>
              </w:rPr>
              <w:t xml:space="preserve"> and t</w:t>
            </w:r>
            <w:bookmarkStart w:id="0" w:name="_GoBack"/>
            <w:bookmarkEnd w:id="0"/>
            <w:r w:rsidR="00C63D93">
              <w:rPr>
                <w:rFonts w:ascii="Arial" w:hAnsi="Arial" w:cs="Arial"/>
                <w:color w:val="000000"/>
                <w:kern w:val="0"/>
                <w:sz w:val="20"/>
                <w:szCs w:val="20"/>
              </w:rPr>
              <w:t>he student included</w:t>
            </w:r>
            <w:r>
              <w:rPr>
                <w:rFonts w:ascii="Arial" w:hAnsi="Arial" w:cs="Arial"/>
                <w:color w:val="000000"/>
                <w:kern w:val="0"/>
                <w:sz w:val="20"/>
                <w:szCs w:val="20"/>
              </w:rPr>
              <w:t xml:space="preserve"> list of figures, tables </w:t>
            </w:r>
            <w:r w:rsidR="00C86A2C">
              <w:rPr>
                <w:rFonts w:ascii="Arial" w:hAnsi="Arial" w:cs="Arial"/>
                <w:color w:val="000000"/>
                <w:kern w:val="0"/>
                <w:sz w:val="20"/>
                <w:szCs w:val="20"/>
              </w:rPr>
              <w:t>but not a list of</w:t>
            </w:r>
            <w:r w:rsidR="00C63D93">
              <w:rPr>
                <w:rFonts w:ascii="Arial" w:hAnsi="Arial" w:cs="Arial"/>
                <w:color w:val="000000"/>
                <w:kern w:val="0"/>
                <w:sz w:val="20"/>
                <w:szCs w:val="20"/>
              </w:rPr>
              <w:t xml:space="preserve"> </w:t>
            </w:r>
            <w:r>
              <w:rPr>
                <w:rFonts w:ascii="Arial" w:hAnsi="Arial" w:cs="Arial"/>
                <w:color w:val="000000"/>
                <w:kern w:val="0"/>
                <w:sz w:val="20"/>
                <w:szCs w:val="20"/>
              </w:rPr>
              <w:t>abbreviations</w:t>
            </w:r>
            <w:r w:rsidR="002A2003">
              <w:rPr>
                <w:rFonts w:ascii="Arial" w:hAnsi="Arial" w:cs="Arial"/>
                <w:color w:val="000000"/>
                <w:kern w:val="0"/>
                <w:sz w:val="20"/>
                <w:szCs w:val="20"/>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5E96D0A4" w14:textId="77777777" w:rsidR="00AD1480" w:rsidRDefault="00AD1480" w:rsidP="001E72D5">
            <w:pPr>
              <w:spacing w:after="64" w:line="259" w:lineRule="auto"/>
              <w:ind w:left="96"/>
              <w:jc w:val="center"/>
            </w:pPr>
            <w:r>
              <w:rPr>
                <w:sz w:val="32"/>
              </w:rPr>
              <w:t xml:space="preserve"> </w:t>
            </w:r>
          </w:p>
          <w:p w14:paraId="5ACF1B3D" w14:textId="77777777" w:rsidR="00AD1480" w:rsidRDefault="00AD1480" w:rsidP="001E72D5">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54EC7E3F" w14:textId="77777777" w:rsidR="001E72D5" w:rsidRDefault="001E72D5" w:rsidP="001E72D5">
            <w:pPr>
              <w:spacing w:line="259" w:lineRule="auto"/>
              <w:ind w:left="97"/>
              <w:jc w:val="center"/>
              <w:rPr>
                <w:sz w:val="32"/>
              </w:rPr>
            </w:pPr>
          </w:p>
          <w:p w14:paraId="5654D012" w14:textId="7316CE6A" w:rsidR="00AD1480" w:rsidRDefault="001E72D5" w:rsidP="001E72D5">
            <w:pPr>
              <w:spacing w:line="259" w:lineRule="auto"/>
              <w:ind w:left="97"/>
              <w:jc w:val="center"/>
            </w:pPr>
            <w:r>
              <w:rPr>
                <w:sz w:val="32"/>
              </w:rPr>
              <w:t>1</w:t>
            </w:r>
            <w:r w:rsidR="00B424AB">
              <w:rPr>
                <w:sz w:val="32"/>
              </w:rPr>
              <w:t>4</w:t>
            </w:r>
          </w:p>
        </w:tc>
      </w:tr>
    </w:tbl>
    <w:p w14:paraId="40912935" w14:textId="21A4E113" w:rsidR="00980B90" w:rsidRPr="00980B90" w:rsidRDefault="00B424AB">
      <w:pPr>
        <w:ind w:left="9" w:right="113"/>
        <w:rPr>
          <w:color w:val="FFFFFF" w:themeColor="background1"/>
        </w:rPr>
      </w:pPr>
      <w:r w:rsidRPr="00B424AB">
        <w:t xml:space="preserve">Pratik </w:t>
      </w:r>
      <w:proofErr w:type="spellStart"/>
      <w:r w:rsidRPr="00B424AB">
        <w:t>Saliya</w:t>
      </w:r>
      <w:proofErr w:type="spellEnd"/>
      <w:r w:rsidRPr="00B424AB">
        <w:t xml:space="preserve"> </w:t>
      </w:r>
      <w:r w:rsidR="00980B90" w:rsidRPr="00980B90">
        <w:rPr>
          <w:color w:val="FFFFFF" w:themeColor="background1"/>
        </w:rPr>
        <w:t xml:space="preserve">you, which in turn d </w:t>
      </w:r>
    </w:p>
    <w:p w14:paraId="1BE69E90" w14:textId="15228E0D" w:rsidR="00980B90" w:rsidRDefault="00980B90" w:rsidP="001E72D5">
      <w:pPr>
        <w:spacing w:after="0"/>
      </w:pPr>
    </w:p>
    <w:tbl>
      <w:tblPr>
        <w:tblStyle w:val="TableGrid"/>
        <w:tblpPr w:leftFromText="180" w:rightFromText="180" w:vertAnchor="text" w:horzAnchor="margin" w:tblpY="1206"/>
        <w:tblW w:w="10768" w:type="dxa"/>
        <w:tblInd w:w="0" w:type="dxa"/>
        <w:tblCellMar>
          <w:top w:w="9" w:type="dxa"/>
          <w:left w:w="107" w:type="dxa"/>
          <w:right w:w="53" w:type="dxa"/>
        </w:tblCellMar>
        <w:tblLook w:val="04A0" w:firstRow="1" w:lastRow="0" w:firstColumn="1" w:lastColumn="0" w:noHBand="0" w:noVBand="1"/>
      </w:tblPr>
      <w:tblGrid>
        <w:gridCol w:w="5979"/>
        <w:gridCol w:w="2872"/>
        <w:gridCol w:w="630"/>
        <w:gridCol w:w="630"/>
        <w:gridCol w:w="657"/>
      </w:tblGrid>
      <w:tr w:rsidR="00C86A2C" w14:paraId="46C1F728" w14:textId="77777777" w:rsidTr="00C86A2C">
        <w:trPr>
          <w:trHeight w:val="374"/>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274E6017" w14:textId="77777777" w:rsidR="00C86A2C" w:rsidRDefault="00C86A2C" w:rsidP="001E72D5">
            <w:pPr>
              <w:spacing w:line="259" w:lineRule="auto"/>
            </w:pPr>
            <w:r>
              <w:rPr>
                <w:rFonts w:ascii="Arial" w:eastAsia="Arial" w:hAnsi="Arial" w:cs="Arial"/>
                <w:b/>
              </w:rPr>
              <w:t xml:space="preserve">Assessment Mark </w:t>
            </w:r>
            <w: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r>
              <w:rPr>
                <w:sz w:val="16"/>
              </w:rPr>
              <w:t xml:space="preserve"> </w:t>
            </w:r>
          </w:p>
        </w:tc>
        <w:tc>
          <w:tcPr>
            <w:tcW w:w="2905" w:type="dxa"/>
            <w:tcBorders>
              <w:top w:val="single" w:sz="4" w:space="0" w:color="000000"/>
              <w:left w:val="single" w:sz="4" w:space="0" w:color="000000"/>
              <w:bottom w:val="single" w:sz="4" w:space="0" w:color="000000"/>
              <w:right w:val="nil"/>
            </w:tcBorders>
            <w:shd w:val="clear" w:color="auto" w:fill="D9D9D9"/>
          </w:tcPr>
          <w:p w14:paraId="04C92BAD" w14:textId="77777777" w:rsidR="00C86A2C" w:rsidRDefault="00C86A2C" w:rsidP="001E72D5">
            <w:pPr>
              <w:spacing w:line="259" w:lineRule="auto"/>
              <w:ind w:left="1"/>
            </w:pPr>
            <w:r>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nil"/>
            </w:tcBorders>
            <w:shd w:val="clear" w:color="auto" w:fill="D9D9D9"/>
          </w:tcPr>
          <w:p w14:paraId="00B43E5D" w14:textId="77777777" w:rsidR="00C86A2C" w:rsidRDefault="00C86A2C" w:rsidP="001E72D5"/>
        </w:tc>
        <w:tc>
          <w:tcPr>
            <w:tcW w:w="638" w:type="dxa"/>
            <w:tcBorders>
              <w:top w:val="single" w:sz="4" w:space="0" w:color="000000"/>
              <w:left w:val="nil"/>
              <w:bottom w:val="single" w:sz="4" w:space="0" w:color="000000"/>
              <w:right w:val="single" w:sz="4" w:space="0" w:color="000000"/>
            </w:tcBorders>
            <w:shd w:val="clear" w:color="auto" w:fill="D9D9D9"/>
          </w:tcPr>
          <w:p w14:paraId="349D2CBE" w14:textId="7C5C6C50" w:rsidR="00C86A2C" w:rsidRDefault="00C86A2C" w:rsidP="001E72D5">
            <w:pPr>
              <w:spacing w:after="160" w:line="259" w:lineRule="auto"/>
            </w:pPr>
          </w:p>
        </w:tc>
        <w:tc>
          <w:tcPr>
            <w:tcW w:w="525" w:type="dxa"/>
            <w:vMerge w:val="restart"/>
            <w:tcBorders>
              <w:top w:val="single" w:sz="4" w:space="0" w:color="000000"/>
              <w:left w:val="single" w:sz="4" w:space="0" w:color="000000"/>
              <w:bottom w:val="single" w:sz="4" w:space="0" w:color="000000"/>
              <w:right w:val="single" w:sz="4" w:space="0" w:color="000000"/>
            </w:tcBorders>
            <w:vAlign w:val="center"/>
          </w:tcPr>
          <w:p w14:paraId="0CCA44E7" w14:textId="5701A46E" w:rsidR="00C86A2C" w:rsidRDefault="00225688" w:rsidP="001E72D5">
            <w:pPr>
              <w:spacing w:line="259" w:lineRule="auto"/>
              <w:ind w:right="56"/>
              <w:jc w:val="right"/>
            </w:pPr>
            <w:r>
              <w:rPr>
                <w:rFonts w:ascii="Arial" w:eastAsia="Arial" w:hAnsi="Arial" w:cs="Arial"/>
                <w:b/>
              </w:rPr>
              <w:t>7</w:t>
            </w:r>
            <w:r w:rsidR="00B424AB">
              <w:rPr>
                <w:rFonts w:ascii="Arial" w:eastAsia="Arial" w:hAnsi="Arial" w:cs="Arial"/>
                <w:b/>
              </w:rPr>
              <w:t>5</w:t>
            </w:r>
            <w:r w:rsidR="00C86A2C">
              <w:rPr>
                <w:rFonts w:ascii="Arial" w:eastAsia="Arial" w:hAnsi="Arial" w:cs="Arial"/>
                <w:b/>
              </w:rPr>
              <w:t xml:space="preserve">% </w:t>
            </w:r>
          </w:p>
        </w:tc>
      </w:tr>
      <w:tr w:rsidR="00C86A2C" w14:paraId="6EB17748" w14:textId="77777777" w:rsidTr="00C86A2C">
        <w:trPr>
          <w:trHeight w:val="196"/>
        </w:trPr>
        <w:tc>
          <w:tcPr>
            <w:tcW w:w="0" w:type="auto"/>
            <w:vMerge/>
            <w:tcBorders>
              <w:top w:val="nil"/>
              <w:left w:val="single" w:sz="4" w:space="0" w:color="000000"/>
              <w:bottom w:val="nil"/>
              <w:right w:val="single" w:sz="4" w:space="0" w:color="000000"/>
            </w:tcBorders>
          </w:tcPr>
          <w:p w14:paraId="1A339DF0" w14:textId="77777777" w:rsidR="00C86A2C" w:rsidRDefault="00C86A2C" w:rsidP="001E72D5">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493EC2F3" w14:textId="77777777" w:rsidR="00C86A2C" w:rsidRDefault="00C86A2C" w:rsidP="001E72D5">
            <w:pPr>
              <w:spacing w:line="259" w:lineRule="auto"/>
              <w:ind w:left="1"/>
            </w:pPr>
            <w:r>
              <w:rPr>
                <w:sz w:val="16"/>
              </w:rPr>
              <w:t>Up to 1 week late (</w:t>
            </w:r>
            <w:r>
              <w:rPr>
                <w:sz w:val="12"/>
              </w:rPr>
              <w:t>50% Max)</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4A0FB7B3" w14:textId="77777777" w:rsidR="00C86A2C" w:rsidRDefault="00C86A2C" w:rsidP="001E72D5">
            <w:pPr>
              <w:ind w:right="26"/>
              <w:jc w:val="center"/>
              <w:rPr>
                <w:sz w:val="12"/>
              </w:rPr>
            </w:pPr>
          </w:p>
        </w:tc>
        <w:tc>
          <w:tcPr>
            <w:tcW w:w="638" w:type="dxa"/>
            <w:tcBorders>
              <w:top w:val="single" w:sz="4" w:space="0" w:color="000000"/>
              <w:left w:val="single" w:sz="4" w:space="0" w:color="000000"/>
              <w:bottom w:val="single" w:sz="4" w:space="0" w:color="000000"/>
              <w:right w:val="single" w:sz="4" w:space="0" w:color="000000"/>
            </w:tcBorders>
          </w:tcPr>
          <w:p w14:paraId="07C9B80D" w14:textId="1DC92EA8" w:rsidR="00C86A2C" w:rsidRDefault="00C86A2C" w:rsidP="001E72D5">
            <w:pPr>
              <w:spacing w:line="259" w:lineRule="auto"/>
              <w:ind w:right="26"/>
              <w:jc w:val="center"/>
            </w:pPr>
            <w:r>
              <w:rPr>
                <w:sz w:val="12"/>
              </w:rPr>
              <w:t xml:space="preserve"> </w:t>
            </w:r>
          </w:p>
        </w:tc>
        <w:tc>
          <w:tcPr>
            <w:tcW w:w="525" w:type="dxa"/>
            <w:vMerge/>
            <w:tcBorders>
              <w:top w:val="nil"/>
              <w:left w:val="single" w:sz="4" w:space="0" w:color="000000"/>
              <w:bottom w:val="nil"/>
              <w:right w:val="single" w:sz="4" w:space="0" w:color="000000"/>
            </w:tcBorders>
          </w:tcPr>
          <w:p w14:paraId="60A6810B" w14:textId="77777777" w:rsidR="00C86A2C" w:rsidRDefault="00C86A2C" w:rsidP="001E72D5">
            <w:pPr>
              <w:spacing w:after="160" w:line="259" w:lineRule="auto"/>
            </w:pPr>
          </w:p>
        </w:tc>
      </w:tr>
      <w:tr w:rsidR="00C86A2C" w14:paraId="5F7EA14C" w14:textId="77777777" w:rsidTr="00C86A2C">
        <w:trPr>
          <w:trHeight w:val="193"/>
        </w:trPr>
        <w:tc>
          <w:tcPr>
            <w:tcW w:w="0" w:type="auto"/>
            <w:vMerge/>
            <w:tcBorders>
              <w:top w:val="nil"/>
              <w:left w:val="single" w:sz="4" w:space="0" w:color="000000"/>
              <w:bottom w:val="single" w:sz="4" w:space="0" w:color="000000"/>
              <w:right w:val="single" w:sz="4" w:space="0" w:color="000000"/>
            </w:tcBorders>
          </w:tcPr>
          <w:p w14:paraId="293A01C4" w14:textId="77777777" w:rsidR="00C86A2C" w:rsidRDefault="00C86A2C" w:rsidP="001E72D5">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31627261" w14:textId="77777777" w:rsidR="00C86A2C" w:rsidRDefault="00C86A2C" w:rsidP="001E72D5">
            <w:pPr>
              <w:spacing w:line="259" w:lineRule="auto"/>
              <w:ind w:left="1"/>
            </w:pPr>
            <w:r>
              <w:rPr>
                <w:sz w:val="16"/>
              </w:rPr>
              <w:t>Over 1 week late (</w:t>
            </w:r>
            <w:r>
              <w:rPr>
                <w:sz w:val="12"/>
              </w:rPr>
              <w:t>0%)</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28C02CB2" w14:textId="77777777" w:rsidR="00C86A2C" w:rsidRDefault="00C86A2C" w:rsidP="001E72D5">
            <w:pPr>
              <w:ind w:right="26"/>
              <w:jc w:val="center"/>
              <w:rPr>
                <w:sz w:val="12"/>
              </w:rPr>
            </w:pPr>
          </w:p>
        </w:tc>
        <w:tc>
          <w:tcPr>
            <w:tcW w:w="638" w:type="dxa"/>
            <w:tcBorders>
              <w:top w:val="single" w:sz="4" w:space="0" w:color="000000"/>
              <w:left w:val="single" w:sz="4" w:space="0" w:color="000000"/>
              <w:bottom w:val="single" w:sz="4" w:space="0" w:color="000000"/>
              <w:right w:val="single" w:sz="4" w:space="0" w:color="000000"/>
            </w:tcBorders>
          </w:tcPr>
          <w:p w14:paraId="28CAB33B" w14:textId="58073D1B" w:rsidR="00C86A2C" w:rsidRDefault="00C86A2C" w:rsidP="001E72D5">
            <w:pPr>
              <w:spacing w:line="259" w:lineRule="auto"/>
              <w:ind w:right="26"/>
              <w:jc w:val="center"/>
            </w:pPr>
            <w:r>
              <w:rPr>
                <w:sz w:val="12"/>
              </w:rPr>
              <w:t xml:space="preserve"> </w:t>
            </w:r>
          </w:p>
        </w:tc>
        <w:tc>
          <w:tcPr>
            <w:tcW w:w="525" w:type="dxa"/>
            <w:vMerge/>
            <w:tcBorders>
              <w:top w:val="nil"/>
              <w:left w:val="single" w:sz="4" w:space="0" w:color="000000"/>
              <w:bottom w:val="single" w:sz="4" w:space="0" w:color="000000"/>
              <w:right w:val="single" w:sz="4" w:space="0" w:color="000000"/>
            </w:tcBorders>
          </w:tcPr>
          <w:p w14:paraId="034A968F" w14:textId="77777777" w:rsidR="00C86A2C" w:rsidRDefault="00C86A2C" w:rsidP="001E72D5">
            <w:pPr>
              <w:spacing w:after="160" w:line="259" w:lineRule="auto"/>
            </w:pPr>
          </w:p>
        </w:tc>
      </w:tr>
    </w:tbl>
    <w:p w14:paraId="52404FE6" w14:textId="084613E8" w:rsidR="001E72D5" w:rsidRDefault="001E72D5" w:rsidP="00AD1480"/>
    <w:p w14:paraId="03766D99" w14:textId="77777777" w:rsidR="001E72D5" w:rsidRDefault="001E72D5" w:rsidP="00AD1480"/>
    <w:sectPr w:rsidR="001E72D5" w:rsidSect="00980B90">
      <w:footerReference w:type="even" r:id="rId7"/>
      <w:footerReference w:type="default" r:id="rId8"/>
      <w:footerReference w:type="first" r:id="rId9"/>
      <w:pgSz w:w="11894" w:h="16834"/>
      <w:pgMar w:top="677" w:right="703" w:bottom="720" w:left="726"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D1B020" w14:textId="77777777" w:rsidR="00270087" w:rsidRDefault="00270087">
      <w:pPr>
        <w:spacing w:after="0" w:line="240" w:lineRule="auto"/>
      </w:pPr>
      <w:r>
        <w:separator/>
      </w:r>
    </w:p>
  </w:endnote>
  <w:endnote w:type="continuationSeparator" w:id="0">
    <w:p w14:paraId="02086055" w14:textId="77777777" w:rsidR="00270087" w:rsidRDefault="002700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07F9F9" w14:textId="77777777" w:rsidR="00411F53" w:rsidRDefault="00411F53"/>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1B5583" w14:textId="77777777" w:rsidR="00411F53" w:rsidRDefault="00411F53"/>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29EA43" w14:textId="77777777" w:rsidR="00411F53" w:rsidRDefault="00411F5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81D265" w14:textId="77777777" w:rsidR="00270087" w:rsidRDefault="00270087">
      <w:pPr>
        <w:spacing w:after="0" w:line="240" w:lineRule="auto"/>
      </w:pPr>
      <w:r>
        <w:separator/>
      </w:r>
    </w:p>
  </w:footnote>
  <w:footnote w:type="continuationSeparator" w:id="0">
    <w:p w14:paraId="59EA672A" w14:textId="77777777" w:rsidR="00270087" w:rsidRDefault="002700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0D712F"/>
    <w:multiLevelType w:val="hybridMultilevel"/>
    <w:tmpl w:val="C2B4EFD8"/>
    <w:lvl w:ilvl="0" w:tplc="C5B6792C">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14E4EF48">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33CB5EA">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745C635E">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891803AA">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2DEC678">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9360547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C7D82860">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306A7E6">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1" w15:restartNumberingAfterBreak="0">
    <w:nsid w:val="0B4044F2"/>
    <w:multiLevelType w:val="hybridMultilevel"/>
    <w:tmpl w:val="73EED3E0"/>
    <w:lvl w:ilvl="0" w:tplc="ED569EC8">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0E785F7E">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C4CA2F1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5DAADCD4">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5E14A63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7AE51B6">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4D64858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E586C192">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96EA2130">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2" w15:restartNumberingAfterBreak="0">
    <w:nsid w:val="0D8B3313"/>
    <w:multiLevelType w:val="hybridMultilevel"/>
    <w:tmpl w:val="17161192"/>
    <w:lvl w:ilvl="0" w:tplc="747C4696">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401CC684">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86C818E">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BBE25698">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91F04E88">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44CC9DF4">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3418D202">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2CD4295C">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2D9280EA">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3" w15:restartNumberingAfterBreak="0">
    <w:nsid w:val="141D4CF0"/>
    <w:multiLevelType w:val="hybridMultilevel"/>
    <w:tmpl w:val="9988887C"/>
    <w:lvl w:ilvl="0" w:tplc="6DDC1F30">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9344494">
      <w:start w:val="1"/>
      <w:numFmt w:val="lowerLetter"/>
      <w:lvlText w:val="%2"/>
      <w:lvlJc w:val="left"/>
      <w:pPr>
        <w:ind w:left="15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848303C">
      <w:start w:val="1"/>
      <w:numFmt w:val="lowerRoman"/>
      <w:lvlText w:val="%3"/>
      <w:lvlJc w:val="left"/>
      <w:pPr>
        <w:ind w:left="22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BD2A3A8">
      <w:start w:val="1"/>
      <w:numFmt w:val="decimal"/>
      <w:lvlText w:val="%4"/>
      <w:lvlJc w:val="left"/>
      <w:pPr>
        <w:ind w:left="29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E30B50E">
      <w:start w:val="1"/>
      <w:numFmt w:val="lowerLetter"/>
      <w:lvlText w:val="%5"/>
      <w:lvlJc w:val="left"/>
      <w:pPr>
        <w:ind w:left="36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C8472AE">
      <w:start w:val="1"/>
      <w:numFmt w:val="lowerRoman"/>
      <w:lvlText w:val="%6"/>
      <w:lvlJc w:val="left"/>
      <w:pPr>
        <w:ind w:left="441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EDE47C0">
      <w:start w:val="1"/>
      <w:numFmt w:val="decimal"/>
      <w:lvlText w:val="%7"/>
      <w:lvlJc w:val="left"/>
      <w:pPr>
        <w:ind w:left="51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506DD2E">
      <w:start w:val="1"/>
      <w:numFmt w:val="lowerLetter"/>
      <w:lvlText w:val="%8"/>
      <w:lvlJc w:val="left"/>
      <w:pPr>
        <w:ind w:left="58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6CE6D86">
      <w:start w:val="1"/>
      <w:numFmt w:val="lowerRoman"/>
      <w:lvlText w:val="%9"/>
      <w:lvlJc w:val="left"/>
      <w:pPr>
        <w:ind w:left="65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3AEC1C89"/>
    <w:multiLevelType w:val="hybridMultilevel"/>
    <w:tmpl w:val="C9986812"/>
    <w:lvl w:ilvl="0" w:tplc="E0862182">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ECFAD2A6">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D1C8A55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2708AC2A">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6DB66FF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B5B43EBA">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C682E4EA">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6150A744">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1742A88">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5" w15:restartNumberingAfterBreak="0">
    <w:nsid w:val="44DB51EE"/>
    <w:multiLevelType w:val="hybridMultilevel"/>
    <w:tmpl w:val="B5D42CBE"/>
    <w:lvl w:ilvl="0" w:tplc="C6B8FD68">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FEA459C">
      <w:start w:val="1"/>
      <w:numFmt w:val="bullet"/>
      <w:lvlText w:val="o"/>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F4026B6">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3DA415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72A5F3E">
      <w:start w:val="1"/>
      <w:numFmt w:val="bullet"/>
      <w:lvlText w:val="o"/>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C8CFC34">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8663FC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E9805AE">
      <w:start w:val="1"/>
      <w:numFmt w:val="bullet"/>
      <w:lvlText w:val="o"/>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6523EE8">
      <w:start w:val="1"/>
      <w:numFmt w:val="bullet"/>
      <w:lvlText w:val="▪"/>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abstractNumId w:val="3"/>
  </w:num>
  <w:num w:numId="2">
    <w:abstractNumId w:val="5"/>
  </w:num>
  <w:num w:numId="3">
    <w:abstractNumId w:val="1"/>
  </w:num>
  <w:num w:numId="4">
    <w:abstractNumId w:val="0"/>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LM0NDSxNDEwNrM0N7FQ0lEKTi0uzszPAykwrAUA4ysm/SwAAAA="/>
  </w:docVars>
  <w:rsids>
    <w:rsidRoot w:val="00980B90"/>
    <w:rsid w:val="00023A1E"/>
    <w:rsid w:val="000B08EA"/>
    <w:rsid w:val="000C39D5"/>
    <w:rsid w:val="001B0330"/>
    <w:rsid w:val="001E72D5"/>
    <w:rsid w:val="00225688"/>
    <w:rsid w:val="00270087"/>
    <w:rsid w:val="002A2003"/>
    <w:rsid w:val="002B04A6"/>
    <w:rsid w:val="003645D3"/>
    <w:rsid w:val="0040182B"/>
    <w:rsid w:val="00411F53"/>
    <w:rsid w:val="004528E6"/>
    <w:rsid w:val="0062551C"/>
    <w:rsid w:val="006B6983"/>
    <w:rsid w:val="00851D37"/>
    <w:rsid w:val="00880B51"/>
    <w:rsid w:val="00980B90"/>
    <w:rsid w:val="00996812"/>
    <w:rsid w:val="00A1628D"/>
    <w:rsid w:val="00AD1480"/>
    <w:rsid w:val="00B424AB"/>
    <w:rsid w:val="00B62896"/>
    <w:rsid w:val="00C15AD7"/>
    <w:rsid w:val="00C51696"/>
    <w:rsid w:val="00C63D93"/>
    <w:rsid w:val="00C86A2C"/>
    <w:rsid w:val="00D00E6E"/>
    <w:rsid w:val="00DE1250"/>
    <w:rsid w:val="00E24A71"/>
    <w:rsid w:val="00F01147"/>
    <w:rsid w:val="00F2174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B1CD76"/>
  <w15:chartTrackingRefBased/>
  <w15:docId w15:val="{4C155288-0CD8-4502-86C3-E04CE68DC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next w:val="Normal"/>
    <w:link w:val="Heading1Char"/>
    <w:uiPriority w:val="9"/>
    <w:qFormat/>
    <w:rsid w:val="00980B90"/>
    <w:pPr>
      <w:keepNext/>
      <w:keepLines/>
      <w:spacing w:after="0"/>
      <w:ind w:left="730" w:hanging="10"/>
      <w:outlineLvl w:val="0"/>
    </w:pPr>
    <w:rPr>
      <w:rFonts w:ascii="Arial" w:eastAsia="Arial" w:hAnsi="Arial" w:cs="Arial"/>
      <w:b/>
      <w:color w:val="000000"/>
      <w:sz w:val="24"/>
    </w:rPr>
  </w:style>
  <w:style w:type="paragraph" w:styleId="Heading2">
    <w:name w:val="heading 2"/>
    <w:next w:val="Normal"/>
    <w:link w:val="Heading2Char"/>
    <w:uiPriority w:val="9"/>
    <w:unhideWhenUsed/>
    <w:qFormat/>
    <w:rsid w:val="00980B90"/>
    <w:pPr>
      <w:keepNext/>
      <w:keepLines/>
      <w:spacing w:after="0"/>
      <w:ind w:left="2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B90"/>
    <w:rPr>
      <w:rFonts w:ascii="Arial" w:eastAsia="Arial" w:hAnsi="Arial" w:cs="Arial"/>
      <w:b/>
      <w:color w:val="000000"/>
      <w:sz w:val="24"/>
    </w:rPr>
  </w:style>
  <w:style w:type="character" w:customStyle="1" w:styleId="Heading2Char">
    <w:name w:val="Heading 2 Char"/>
    <w:basedOn w:val="DefaultParagraphFont"/>
    <w:link w:val="Heading2"/>
    <w:uiPriority w:val="9"/>
    <w:rsid w:val="00980B90"/>
    <w:rPr>
      <w:rFonts w:ascii="Arial" w:eastAsia="Arial" w:hAnsi="Arial" w:cs="Arial"/>
      <w:b/>
      <w:color w:val="000000"/>
    </w:rPr>
  </w:style>
  <w:style w:type="table" w:customStyle="1" w:styleId="TableGrid">
    <w:name w:val="TableGrid"/>
    <w:rsid w:val="00980B90"/>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411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1F53"/>
  </w:style>
  <w:style w:type="paragraph" w:customStyle="1" w:styleId="Default">
    <w:name w:val="Default"/>
    <w:rsid w:val="00AD1480"/>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Pages>
  <Words>372</Words>
  <Characters>2122</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USER</cp:lastModifiedBy>
  <cp:revision>3</cp:revision>
  <dcterms:created xsi:type="dcterms:W3CDTF">2026-03-02T19:20:00Z</dcterms:created>
  <dcterms:modified xsi:type="dcterms:W3CDTF">2026-03-02T19:25:00Z</dcterms:modified>
</cp:coreProperties>
</file>