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FE6C00" w14:textId="691EA298" w:rsidR="004D0FF4" w:rsidRDefault="004D0FF4">
      <w:pPr>
        <w:rPr>
          <w:b/>
          <w:bCs/>
          <w:lang w:val="en-US"/>
        </w:rPr>
      </w:pPr>
      <w:hyperlink r:id="rId4" w:history="1">
        <w:r w:rsidRPr="004D0FF4">
          <w:rPr>
            <w:rStyle w:val="Hyperlink"/>
            <w:b/>
            <w:bCs/>
            <w:lang w:val="en-US"/>
          </w:rPr>
          <w:t>Presentation16</w:t>
        </w:r>
      </w:hyperlink>
    </w:p>
    <w:p w14:paraId="6DC95F14" w14:textId="77777777" w:rsidR="004D0FF4" w:rsidRDefault="004D0FF4">
      <w:pPr>
        <w:rPr>
          <w:b/>
          <w:bCs/>
          <w:lang w:val="en-US"/>
        </w:rPr>
      </w:pPr>
    </w:p>
    <w:p w14:paraId="0E2F70F8" w14:textId="77777777" w:rsidR="004D0FF4" w:rsidRDefault="004D0FF4">
      <w:pPr>
        <w:rPr>
          <w:b/>
          <w:bCs/>
          <w:lang w:val="en-US"/>
        </w:rPr>
      </w:pPr>
    </w:p>
    <w:p w14:paraId="1C3F08BD" w14:textId="77777777" w:rsidR="004D0FF4" w:rsidRDefault="004D0FF4">
      <w:pPr>
        <w:rPr>
          <w:b/>
          <w:bCs/>
          <w:lang w:val="en-US"/>
        </w:rPr>
      </w:pPr>
    </w:p>
    <w:p w14:paraId="5D656364" w14:textId="4D0D8F4B" w:rsidR="008B3CAC" w:rsidRDefault="00F17427">
      <w:pPr>
        <w:rPr>
          <w:b/>
          <w:bCs/>
          <w:lang w:val="en-US"/>
        </w:rPr>
      </w:pPr>
      <w:r>
        <w:rPr>
          <w:b/>
          <w:bCs/>
          <w:lang w:val="en-US"/>
        </w:rPr>
        <w:t xml:space="preserve">Some of my ideas I was going to add into the slides </w:t>
      </w:r>
    </w:p>
    <w:p w14:paraId="1F105B82" w14:textId="4FA3E3C2" w:rsidR="00C422BF" w:rsidRDefault="00C422BF">
      <w:pPr>
        <w:rPr>
          <w:b/>
          <w:bCs/>
          <w:lang w:val="en-US"/>
        </w:rPr>
      </w:pPr>
      <w:r>
        <w:rPr>
          <w:b/>
          <w:bCs/>
          <w:lang w:val="en-US"/>
        </w:rPr>
        <w:t>Slide 1</w:t>
      </w:r>
    </w:p>
    <w:p w14:paraId="316FB0D2" w14:textId="519343EC" w:rsidR="00E178D0" w:rsidRDefault="00C422BF">
      <w:r>
        <w:rPr>
          <w:b/>
          <w:bCs/>
          <w:lang w:val="en-US"/>
        </w:rPr>
        <w:t>I</w:t>
      </w:r>
      <w:r w:rsidRPr="00C422BF">
        <w:rPr>
          <w:b/>
          <w:bCs/>
          <w:lang w:val="en-US"/>
        </w:rPr>
        <w:t>n this presentation we as a group are going to talk about poverty in our children through there school journey looking at ways to support stuggling parents buy the essentials they need such as uniforms shoes and equipment needed in an easy to access way</w:t>
      </w:r>
      <w:r>
        <w:rPr>
          <w:b/>
          <w:bCs/>
          <w:lang w:val="en-US"/>
        </w:rPr>
        <w:t>.</w:t>
      </w:r>
      <w:r w:rsidRPr="00C422BF">
        <w:rPr>
          <w:b/>
          <w:bCs/>
          <w:lang w:val="en-US"/>
        </w:rPr>
        <w:t>  </w:t>
      </w:r>
      <w:r w:rsidRPr="00C422BF">
        <w:t>​</w:t>
      </w:r>
    </w:p>
    <w:p w14:paraId="651E3820" w14:textId="1E3960D4" w:rsidR="00C422BF" w:rsidRDefault="00C422BF">
      <w:r>
        <w:t>Slide 2</w:t>
      </w:r>
    </w:p>
    <w:p w14:paraId="2340BB06" w14:textId="77777777" w:rsidR="00C422BF" w:rsidRDefault="00C422BF" w:rsidP="00C422BF">
      <w:pPr>
        <w:pStyle w:val="paragraph"/>
        <w:spacing w:before="0" w:beforeAutospacing="0" w:after="0" w:afterAutospacing="0"/>
        <w:textAlignment w:val="baseline"/>
        <w:rPr>
          <w:rFonts w:ascii="Segoe UI" w:hAnsi="Segoe UI" w:cs="Segoe UI"/>
          <w:sz w:val="18"/>
          <w:szCs w:val="18"/>
          <w:lang w:val="en-US"/>
        </w:rPr>
      </w:pPr>
      <w:r>
        <w:rPr>
          <w:rStyle w:val="normaltextrun"/>
          <w:rFonts w:ascii="Franklin Gothic Book" w:hAnsi="Franklin Gothic Book" w:cs="Segoe UI"/>
          <w:b/>
          <w:bCs/>
          <w:color w:val="3A3A3A"/>
          <w:position w:val="-1"/>
          <w:sz w:val="40"/>
          <w:szCs w:val="40"/>
          <w:lang w:val="en-US"/>
        </w:rPr>
        <w:t>Hugh Russell, CEO at children in Wales said:</w:t>
      </w:r>
      <w:r>
        <w:rPr>
          <w:rStyle w:val="eop"/>
          <w:rFonts w:ascii="Arial" w:hAnsi="Arial" w:cs="Arial"/>
          <w:sz w:val="40"/>
          <w:szCs w:val="40"/>
          <w:lang w:val="en-US"/>
        </w:rPr>
        <w:t>​</w:t>
      </w:r>
    </w:p>
    <w:p w14:paraId="055389EF" w14:textId="5D4C7DF9" w:rsidR="00C422BF" w:rsidRDefault="00C422BF" w:rsidP="00C422BF">
      <w:pPr>
        <w:pStyle w:val="paragraph"/>
        <w:spacing w:before="0" w:beforeAutospacing="0" w:after="0" w:afterAutospacing="0"/>
        <w:textAlignment w:val="baseline"/>
        <w:rPr>
          <w:rStyle w:val="eop"/>
          <w:rFonts w:ascii="Arial" w:hAnsi="Arial" w:cs="Arial"/>
          <w:sz w:val="40"/>
          <w:szCs w:val="40"/>
          <w:lang w:val="en-US"/>
        </w:rPr>
      </w:pPr>
      <w:r>
        <w:rPr>
          <w:rStyle w:val="normaltextrun"/>
          <w:rFonts w:ascii="Franklin Gothic Book" w:hAnsi="Franklin Gothic Book" w:cs="Segoe UI"/>
          <w:b/>
          <w:bCs/>
          <w:color w:val="3A3A3A"/>
          <w:position w:val="-1"/>
          <w:sz w:val="40"/>
          <w:szCs w:val="40"/>
          <w:lang w:val="en-US"/>
        </w:rPr>
        <w:t>Numbers in Wales currently living in poverty have remained has remained high in Wales the last decade. </w:t>
      </w:r>
      <w:r>
        <w:rPr>
          <w:rStyle w:val="eop"/>
          <w:rFonts w:ascii="Arial" w:hAnsi="Arial" w:cs="Arial"/>
          <w:sz w:val="40"/>
          <w:szCs w:val="40"/>
          <w:lang w:val="en-US"/>
        </w:rPr>
        <w:t>​</w:t>
      </w:r>
      <w:r>
        <w:t> </w:t>
      </w:r>
    </w:p>
    <w:p w14:paraId="4C1D5EC5" w14:textId="77777777" w:rsidR="00C422BF" w:rsidRDefault="00C422BF" w:rsidP="00C422BF">
      <w:pPr>
        <w:pStyle w:val="paragraph"/>
        <w:spacing w:before="0" w:beforeAutospacing="0" w:after="0" w:afterAutospacing="0"/>
        <w:textAlignment w:val="baseline"/>
        <w:rPr>
          <w:rStyle w:val="eop"/>
          <w:rFonts w:ascii="Arial" w:hAnsi="Arial" w:cs="Arial"/>
          <w:sz w:val="40"/>
          <w:szCs w:val="40"/>
          <w:lang w:val="en-US"/>
        </w:rPr>
      </w:pPr>
    </w:p>
    <w:p w14:paraId="59B619EE" w14:textId="6DA82FBD" w:rsidR="00C422BF" w:rsidRDefault="00C422BF" w:rsidP="00C422BF">
      <w:pPr>
        <w:pStyle w:val="paragraph"/>
        <w:spacing w:before="0" w:beforeAutospacing="0" w:after="0" w:afterAutospacing="0"/>
        <w:textAlignment w:val="baseline"/>
        <w:rPr>
          <w:rFonts w:ascii="Segoe UI" w:hAnsi="Segoe UI" w:cs="Segoe UI"/>
          <w:sz w:val="18"/>
          <w:szCs w:val="18"/>
          <w:lang w:val="en-US"/>
        </w:rPr>
      </w:pPr>
      <w:r>
        <w:rPr>
          <w:rFonts w:ascii="Segoe UI" w:hAnsi="Segoe UI" w:cs="Segoe UI"/>
          <w:sz w:val="18"/>
          <w:szCs w:val="18"/>
          <w:lang w:val="en-US"/>
        </w:rPr>
        <w:t>Slide 3</w:t>
      </w:r>
    </w:p>
    <w:p w14:paraId="535FA2CB" w14:textId="77777777" w:rsidR="00C422BF" w:rsidRDefault="00C422BF" w:rsidP="00C422BF">
      <w:pPr>
        <w:pStyle w:val="paragraph"/>
        <w:spacing w:before="0" w:beforeAutospacing="0" w:after="0" w:afterAutospacing="0"/>
        <w:textAlignment w:val="baseline"/>
        <w:rPr>
          <w:rFonts w:ascii="Segoe UI" w:hAnsi="Segoe UI" w:cs="Segoe UI"/>
          <w:sz w:val="18"/>
          <w:szCs w:val="18"/>
          <w:lang w:val="en-US"/>
        </w:rPr>
      </w:pPr>
      <w:r>
        <w:t> </w:t>
      </w:r>
      <w:r>
        <w:rPr>
          <w:rStyle w:val="normaltextrun"/>
          <w:rFonts w:ascii="Franklin Gothic Book" w:hAnsi="Franklin Gothic Book" w:cs="Segoe UI"/>
          <w:color w:val="9D0F00"/>
          <w:position w:val="1"/>
          <w:sz w:val="36"/>
          <w:szCs w:val="36"/>
          <w:lang w:val="en-US"/>
        </w:rPr>
        <w:t>In education all this can lead to a child falling behind holding back a child from achieving their full potential making it harder to get jobs or further education. </w:t>
      </w:r>
      <w:r>
        <w:rPr>
          <w:rStyle w:val="eop"/>
          <w:rFonts w:ascii="Arial" w:hAnsi="Arial" w:cs="Arial"/>
          <w:sz w:val="36"/>
          <w:szCs w:val="36"/>
          <w:lang w:val="en-US"/>
        </w:rPr>
        <w:t>​</w:t>
      </w:r>
    </w:p>
    <w:p w14:paraId="16F5243C" w14:textId="77777777" w:rsidR="00C422BF" w:rsidRDefault="00C422BF" w:rsidP="00C422BF">
      <w:pPr>
        <w:pStyle w:val="paragraph"/>
        <w:spacing w:before="0" w:beforeAutospacing="0" w:after="0" w:afterAutospacing="0"/>
        <w:textAlignment w:val="baseline"/>
        <w:rPr>
          <w:rFonts w:ascii="Segoe UI" w:hAnsi="Segoe UI" w:cs="Segoe UI"/>
          <w:sz w:val="18"/>
          <w:szCs w:val="18"/>
          <w:lang w:val="en-US"/>
        </w:rPr>
      </w:pPr>
      <w:r>
        <w:rPr>
          <w:rStyle w:val="normaltextrun"/>
          <w:rFonts w:ascii="Franklin Gothic Book" w:hAnsi="Franklin Gothic Book" w:cs="Segoe UI"/>
          <w:color w:val="9D0F00"/>
          <w:position w:val="1"/>
          <w:sz w:val="36"/>
          <w:szCs w:val="36"/>
          <w:lang w:val="en-US"/>
        </w:rPr>
        <w:t>In school life they may feel left out if they don’t have the right uniform like a branded blazer or sports kit. </w:t>
      </w:r>
      <w:r>
        <w:rPr>
          <w:rStyle w:val="eop"/>
          <w:rFonts w:ascii="Arial" w:hAnsi="Arial" w:cs="Arial"/>
          <w:sz w:val="36"/>
          <w:szCs w:val="36"/>
          <w:lang w:val="en-US"/>
        </w:rPr>
        <w:t>​</w:t>
      </w:r>
    </w:p>
    <w:p w14:paraId="076716CA" w14:textId="77777777" w:rsidR="004B0A9E" w:rsidRDefault="004B0A9E" w:rsidP="00C422BF">
      <w:pPr>
        <w:rPr>
          <w:rStyle w:val="normaltextrun"/>
          <w:rFonts w:ascii="Franklin Gothic Book" w:hAnsi="Franklin Gothic Book"/>
          <w:color w:val="9D0F00"/>
          <w:position w:val="1"/>
          <w:sz w:val="36"/>
          <w:szCs w:val="36"/>
          <w:shd w:val="clear" w:color="auto" w:fill="EDEBE9"/>
          <w:lang w:val="en-US"/>
        </w:rPr>
      </w:pPr>
    </w:p>
    <w:p w14:paraId="30FBB9C2" w14:textId="47BA92BA" w:rsidR="004B0A9E" w:rsidRDefault="004B0A9E" w:rsidP="00C422BF">
      <w:pPr>
        <w:rPr>
          <w:rStyle w:val="normaltextrun"/>
          <w:rFonts w:ascii="Franklin Gothic Book" w:hAnsi="Franklin Gothic Book"/>
          <w:color w:val="9D0F00"/>
          <w:position w:val="1"/>
          <w:sz w:val="36"/>
          <w:szCs w:val="36"/>
          <w:shd w:val="clear" w:color="auto" w:fill="EDEBE9"/>
          <w:lang w:val="en-US"/>
        </w:rPr>
      </w:pPr>
      <w:r>
        <w:rPr>
          <w:rStyle w:val="normaltextrun"/>
          <w:rFonts w:ascii="Franklin Gothic Book" w:hAnsi="Franklin Gothic Book"/>
          <w:color w:val="9D0F00"/>
          <w:position w:val="1"/>
          <w:sz w:val="36"/>
          <w:szCs w:val="36"/>
          <w:shd w:val="clear" w:color="auto" w:fill="EDEBE9"/>
          <w:lang w:val="en-US"/>
        </w:rPr>
        <w:t>Slide 5</w:t>
      </w:r>
    </w:p>
    <w:p w14:paraId="0E02EE48" w14:textId="18E1FEE1" w:rsidR="00C422BF" w:rsidRDefault="004B0A9E" w:rsidP="00C422BF">
      <w:pPr>
        <w:rPr>
          <w:rStyle w:val="eop"/>
          <w:rFonts w:ascii="Arial" w:hAnsi="Arial" w:cs="Arial"/>
          <w:color w:val="000000"/>
          <w:sz w:val="36"/>
          <w:szCs w:val="36"/>
          <w:shd w:val="clear" w:color="auto" w:fill="EDEBE9"/>
        </w:rPr>
      </w:pPr>
      <w:r>
        <w:rPr>
          <w:rStyle w:val="normaltextrun"/>
          <w:rFonts w:ascii="Franklin Gothic Book" w:hAnsi="Franklin Gothic Book"/>
          <w:color w:val="9D0F00"/>
          <w:position w:val="1"/>
          <w:sz w:val="36"/>
          <w:szCs w:val="36"/>
          <w:shd w:val="clear" w:color="auto" w:fill="EDEBE9"/>
          <w:lang w:val="en-US"/>
        </w:rPr>
        <w:t>Children from lower-income households less likely to achieve than their more affluent peers. This results in unequal life chances and futures.</w:t>
      </w:r>
      <w:r>
        <w:rPr>
          <w:rStyle w:val="eop"/>
          <w:rFonts w:ascii="Arial" w:hAnsi="Arial" w:cs="Arial"/>
          <w:color w:val="000000"/>
          <w:sz w:val="36"/>
          <w:szCs w:val="36"/>
          <w:shd w:val="clear" w:color="auto" w:fill="EDEBE9"/>
        </w:rPr>
        <w:t>​</w:t>
      </w:r>
    </w:p>
    <w:p w14:paraId="1A3E8BC7" w14:textId="77777777" w:rsidR="00D922E2" w:rsidRDefault="00D922E2" w:rsidP="00C422BF">
      <w:pPr>
        <w:rPr>
          <w:rStyle w:val="eop"/>
          <w:rFonts w:ascii="Arial" w:hAnsi="Arial" w:cs="Arial"/>
          <w:color w:val="000000"/>
          <w:sz w:val="36"/>
          <w:szCs w:val="36"/>
          <w:shd w:val="clear" w:color="auto" w:fill="EDEBE9"/>
        </w:rPr>
      </w:pPr>
    </w:p>
    <w:p w14:paraId="458511B4" w14:textId="77777777" w:rsidR="00D922E2" w:rsidRDefault="00D922E2" w:rsidP="00C422BF">
      <w:pPr>
        <w:rPr>
          <w:rStyle w:val="eop"/>
          <w:rFonts w:ascii="Arial" w:hAnsi="Arial" w:cs="Arial"/>
          <w:color w:val="000000"/>
          <w:sz w:val="36"/>
          <w:szCs w:val="36"/>
          <w:shd w:val="clear" w:color="auto" w:fill="EDEBE9"/>
        </w:rPr>
      </w:pPr>
    </w:p>
    <w:p w14:paraId="65F7914F" w14:textId="77777777" w:rsidR="00D922E2" w:rsidRDefault="00D922E2" w:rsidP="00C422BF">
      <w:pPr>
        <w:rPr>
          <w:rStyle w:val="eop"/>
          <w:rFonts w:ascii="Arial" w:hAnsi="Arial" w:cs="Arial"/>
          <w:color w:val="000000"/>
          <w:sz w:val="36"/>
          <w:szCs w:val="36"/>
          <w:shd w:val="clear" w:color="auto" w:fill="EDEBE9"/>
        </w:rPr>
      </w:pPr>
    </w:p>
    <w:p w14:paraId="22EEFA10" w14:textId="77777777" w:rsidR="00D922E2" w:rsidRDefault="00D922E2" w:rsidP="00C422BF">
      <w:pPr>
        <w:rPr>
          <w:rStyle w:val="eop"/>
          <w:rFonts w:ascii="Arial" w:hAnsi="Arial" w:cs="Arial"/>
          <w:color w:val="000000"/>
          <w:sz w:val="36"/>
          <w:szCs w:val="36"/>
          <w:shd w:val="clear" w:color="auto" w:fill="EDEBE9"/>
        </w:rPr>
      </w:pPr>
    </w:p>
    <w:p w14:paraId="13C2966A" w14:textId="77777777" w:rsidR="00D922E2" w:rsidRDefault="00D922E2" w:rsidP="00C422BF">
      <w:pPr>
        <w:rPr>
          <w:rStyle w:val="eop"/>
          <w:rFonts w:ascii="Arial" w:hAnsi="Arial" w:cs="Arial"/>
          <w:color w:val="000000"/>
          <w:sz w:val="36"/>
          <w:szCs w:val="36"/>
          <w:shd w:val="clear" w:color="auto" w:fill="EDEBE9"/>
        </w:rPr>
      </w:pPr>
    </w:p>
    <w:p w14:paraId="4A2FB119" w14:textId="77777777" w:rsidR="00D922E2" w:rsidRDefault="00D922E2" w:rsidP="00C422BF">
      <w:pPr>
        <w:rPr>
          <w:rStyle w:val="eop"/>
          <w:rFonts w:ascii="Arial" w:hAnsi="Arial" w:cs="Arial"/>
          <w:color w:val="000000"/>
          <w:sz w:val="36"/>
          <w:szCs w:val="36"/>
          <w:shd w:val="clear" w:color="auto" w:fill="EDEBE9"/>
        </w:rPr>
      </w:pPr>
    </w:p>
    <w:p w14:paraId="697670F5" w14:textId="77777777" w:rsidR="00D922E2" w:rsidRDefault="00D922E2" w:rsidP="00C422BF">
      <w:pPr>
        <w:rPr>
          <w:rStyle w:val="eop"/>
          <w:rFonts w:ascii="Arial" w:hAnsi="Arial" w:cs="Arial"/>
          <w:color w:val="000000"/>
          <w:sz w:val="36"/>
          <w:szCs w:val="36"/>
          <w:shd w:val="clear" w:color="auto" w:fill="EDEBE9"/>
        </w:rPr>
      </w:pPr>
    </w:p>
    <w:p w14:paraId="59FD679B" w14:textId="77777777" w:rsidR="00D922E2" w:rsidRDefault="00D922E2" w:rsidP="00C422BF">
      <w:pPr>
        <w:rPr>
          <w:rStyle w:val="eop"/>
          <w:rFonts w:ascii="Arial" w:hAnsi="Arial" w:cs="Arial"/>
          <w:color w:val="000000"/>
          <w:sz w:val="36"/>
          <w:szCs w:val="36"/>
          <w:shd w:val="clear" w:color="auto" w:fill="EDEBE9"/>
        </w:rPr>
      </w:pPr>
    </w:p>
    <w:p w14:paraId="6687D57A" w14:textId="585CA7B0" w:rsidR="00D922E2" w:rsidRDefault="00D922E2" w:rsidP="00C422BF">
      <w:pPr>
        <w:rPr>
          <w:rStyle w:val="eop"/>
          <w:rFonts w:ascii="Arial" w:hAnsi="Arial" w:cs="Arial"/>
          <w:color w:val="000000"/>
          <w:sz w:val="36"/>
          <w:szCs w:val="36"/>
          <w:u w:val="single"/>
          <w:shd w:val="clear" w:color="auto" w:fill="EDEBE9"/>
        </w:rPr>
      </w:pPr>
      <w:r w:rsidRPr="00D922E2">
        <w:rPr>
          <w:rStyle w:val="eop"/>
          <w:rFonts w:ascii="Arial" w:hAnsi="Arial" w:cs="Arial"/>
          <w:color w:val="000000"/>
          <w:sz w:val="36"/>
          <w:szCs w:val="36"/>
          <w:u w:val="single"/>
          <w:shd w:val="clear" w:color="auto" w:fill="EDEBE9"/>
        </w:rPr>
        <w:t>Reference List.</w:t>
      </w:r>
    </w:p>
    <w:p w14:paraId="68A9C92E" w14:textId="77777777" w:rsidR="00D35983" w:rsidRDefault="00D35983" w:rsidP="00C422BF">
      <w:pPr>
        <w:rPr>
          <w:rStyle w:val="eop"/>
          <w:rFonts w:ascii="Arial" w:hAnsi="Arial" w:cs="Arial"/>
          <w:color w:val="000000"/>
          <w:sz w:val="36"/>
          <w:szCs w:val="36"/>
          <w:u w:val="single"/>
          <w:shd w:val="clear" w:color="auto" w:fill="EDEBE9"/>
        </w:rPr>
      </w:pPr>
    </w:p>
    <w:p w14:paraId="6D40D491" w14:textId="06693B7D" w:rsidR="00D35983" w:rsidRDefault="004B2C60" w:rsidP="00D35983">
      <w:pPr>
        <w:pStyle w:val="cvgsua"/>
        <w:spacing w:line="720" w:lineRule="atLeast"/>
        <w:rPr>
          <w:color w:val="9D0F00"/>
          <w:spacing w:val="-2"/>
        </w:rPr>
      </w:pPr>
      <w:r>
        <w:rPr>
          <w:rStyle w:val="oypena"/>
          <w:color w:val="D30F00"/>
          <w:spacing w:val="-2"/>
        </w:rPr>
        <w:t>Action for Children, ND</w:t>
      </w:r>
      <w:r w:rsidR="00DA5733">
        <w:rPr>
          <w:rStyle w:val="oypena"/>
          <w:color w:val="D30F00"/>
          <w:spacing w:val="-2"/>
        </w:rPr>
        <w:t xml:space="preserve"> [Online] Available at: </w:t>
      </w:r>
      <w:r w:rsidR="00D35983">
        <w:rPr>
          <w:rStyle w:val="oypena"/>
          <w:color w:val="D30F00"/>
          <w:spacing w:val="-2"/>
        </w:rPr>
        <w:t>https://www.actionforchildren.org.uk</w:t>
      </w:r>
      <w:r w:rsidR="00D35983">
        <w:rPr>
          <w:rStyle w:val="oypena"/>
          <w:color w:val="9D0F00"/>
          <w:spacing w:val="-2"/>
        </w:rPr>
        <w:t xml:space="preserve"> </w:t>
      </w:r>
      <w:r w:rsidR="000900CA">
        <w:rPr>
          <w:rStyle w:val="oypena"/>
          <w:color w:val="9D0F00"/>
          <w:spacing w:val="-2"/>
        </w:rPr>
        <w:t>(A</w:t>
      </w:r>
      <w:r w:rsidR="00D35983">
        <w:rPr>
          <w:rStyle w:val="oypena"/>
          <w:color w:val="9D0F00"/>
          <w:spacing w:val="-2"/>
        </w:rPr>
        <w:t>ccessed</w:t>
      </w:r>
      <w:r w:rsidR="000900CA">
        <w:rPr>
          <w:rStyle w:val="oypena"/>
          <w:color w:val="9D0F00"/>
          <w:spacing w:val="-2"/>
        </w:rPr>
        <w:t xml:space="preserve"> on</w:t>
      </w:r>
      <w:r w:rsidR="00D35983">
        <w:rPr>
          <w:rStyle w:val="oypena"/>
          <w:color w:val="9D0F00"/>
          <w:spacing w:val="-2"/>
        </w:rPr>
        <w:t>:</w:t>
      </w:r>
      <w:r w:rsidR="000900CA">
        <w:rPr>
          <w:rStyle w:val="oypena"/>
          <w:color w:val="9D0F00"/>
          <w:spacing w:val="-2"/>
        </w:rPr>
        <w:t xml:space="preserve"> </w:t>
      </w:r>
      <w:r w:rsidR="00D35983">
        <w:rPr>
          <w:rStyle w:val="oypena"/>
          <w:color w:val="9D0F00"/>
          <w:spacing w:val="-2"/>
        </w:rPr>
        <w:t>8</w:t>
      </w:r>
      <w:r w:rsidR="000900CA">
        <w:rPr>
          <w:rStyle w:val="oypena"/>
          <w:color w:val="9D0F00"/>
          <w:spacing w:val="-2"/>
        </w:rPr>
        <w:t xml:space="preserve"> </w:t>
      </w:r>
      <w:r w:rsidR="00D35983">
        <w:rPr>
          <w:rStyle w:val="oypena"/>
          <w:color w:val="9D0F00"/>
          <w:spacing w:val="-2"/>
        </w:rPr>
        <w:t>April</w:t>
      </w:r>
      <w:r w:rsidR="000900CA">
        <w:rPr>
          <w:rStyle w:val="oypena"/>
          <w:color w:val="9D0F00"/>
          <w:spacing w:val="-2"/>
        </w:rPr>
        <w:t xml:space="preserve"> </w:t>
      </w:r>
      <w:r w:rsidR="00D35983">
        <w:rPr>
          <w:rStyle w:val="oypena"/>
          <w:color w:val="9D0F00"/>
          <w:spacing w:val="-2"/>
        </w:rPr>
        <w:t>2023</w:t>
      </w:r>
      <w:r w:rsidR="000900CA">
        <w:rPr>
          <w:rStyle w:val="oypena"/>
          <w:color w:val="9D0F00"/>
          <w:spacing w:val="-2"/>
        </w:rPr>
        <w:t>)</w:t>
      </w:r>
    </w:p>
    <w:p w14:paraId="6B27B2E3" w14:textId="2B2309FA" w:rsidR="00D35983" w:rsidRDefault="00330A57" w:rsidP="00D35983">
      <w:pPr>
        <w:pStyle w:val="cvgsua"/>
        <w:spacing w:line="720" w:lineRule="atLeast"/>
        <w:rPr>
          <w:color w:val="9D0F00"/>
          <w:spacing w:val="-2"/>
        </w:rPr>
      </w:pPr>
      <w:r>
        <w:t xml:space="preserve">Children in Wales, ND </w:t>
      </w:r>
      <w:r w:rsidR="00996C8C">
        <w:t xml:space="preserve">[Online] Available at: </w:t>
      </w:r>
      <w:hyperlink r:id="rId5" w:history="1">
        <w:r w:rsidR="00DF326B">
          <w:rPr>
            <w:rStyle w:val="Hyperlink"/>
          </w:rPr>
          <w:t>Children in Wales | Putting children at the heart of our work</w:t>
        </w:r>
      </w:hyperlink>
      <w:r w:rsidR="00254649">
        <w:rPr>
          <w:rStyle w:val="oypena"/>
          <w:color w:val="9D0F00"/>
          <w:spacing w:val="-2"/>
        </w:rPr>
        <w:t xml:space="preserve"> (Accessed on: </w:t>
      </w:r>
      <w:r w:rsidR="00D35983">
        <w:rPr>
          <w:rStyle w:val="oypena"/>
          <w:color w:val="9D0F00"/>
          <w:spacing w:val="-2"/>
        </w:rPr>
        <w:t>8</w:t>
      </w:r>
      <w:r w:rsidR="00996C8C" w:rsidRPr="00996C8C">
        <w:rPr>
          <w:rStyle w:val="oypena"/>
          <w:color w:val="9D0F00"/>
          <w:spacing w:val="-2"/>
          <w:vertAlign w:val="superscript"/>
        </w:rPr>
        <w:t>th</w:t>
      </w:r>
      <w:r w:rsidR="00996C8C">
        <w:rPr>
          <w:rStyle w:val="oypena"/>
          <w:color w:val="9D0F00"/>
          <w:spacing w:val="-2"/>
        </w:rPr>
        <w:t xml:space="preserve"> </w:t>
      </w:r>
      <w:r w:rsidR="00D35983">
        <w:rPr>
          <w:rStyle w:val="oypena"/>
          <w:color w:val="9D0F00"/>
          <w:spacing w:val="-2"/>
        </w:rPr>
        <w:t>April</w:t>
      </w:r>
      <w:r w:rsidR="00996C8C">
        <w:rPr>
          <w:rStyle w:val="oypena"/>
          <w:color w:val="9D0F00"/>
          <w:spacing w:val="-2"/>
        </w:rPr>
        <w:t xml:space="preserve"> </w:t>
      </w:r>
      <w:r w:rsidR="00D35983">
        <w:rPr>
          <w:rStyle w:val="oypena"/>
          <w:color w:val="9D0F00"/>
          <w:spacing w:val="-2"/>
        </w:rPr>
        <w:t>2023)</w:t>
      </w:r>
    </w:p>
    <w:p w14:paraId="6D06A42D" w14:textId="26A8F523" w:rsidR="00D35983" w:rsidRDefault="00114C45" w:rsidP="00D35983">
      <w:pPr>
        <w:pStyle w:val="cvgsua"/>
        <w:spacing w:line="720" w:lineRule="atLeast"/>
        <w:rPr>
          <w:color w:val="9D0F00"/>
          <w:spacing w:val="-2"/>
        </w:rPr>
      </w:pPr>
      <w:r>
        <w:t>Child Poverty Action Group, ND [</w:t>
      </w:r>
      <w:r w:rsidR="0093462C">
        <w:t xml:space="preserve">Online] Available at: </w:t>
      </w:r>
      <w:hyperlink r:id="rId6" w:history="1">
        <w:r w:rsidR="00750106">
          <w:rPr>
            <w:rStyle w:val="Hyperlink"/>
          </w:rPr>
          <w:t>CPAG | We are the trusted voice on child poverty</w:t>
        </w:r>
      </w:hyperlink>
      <w:r w:rsidR="00D35983">
        <w:rPr>
          <w:rStyle w:val="oypena"/>
          <w:color w:val="9D0F00"/>
          <w:spacing w:val="-2"/>
        </w:rPr>
        <w:t> (</w:t>
      </w:r>
      <w:r w:rsidR="00D208B2">
        <w:rPr>
          <w:rStyle w:val="oypena"/>
          <w:color w:val="9D0F00"/>
          <w:spacing w:val="-2"/>
        </w:rPr>
        <w:t>A</w:t>
      </w:r>
      <w:r w:rsidR="00D35983">
        <w:rPr>
          <w:rStyle w:val="oypena"/>
          <w:color w:val="9D0F00"/>
          <w:spacing w:val="-2"/>
        </w:rPr>
        <w:t>ccessed:</w:t>
      </w:r>
      <w:r w:rsidR="00D208B2">
        <w:rPr>
          <w:rStyle w:val="oypena"/>
          <w:color w:val="9D0F00"/>
          <w:spacing w:val="-2"/>
        </w:rPr>
        <w:t xml:space="preserve"> </w:t>
      </w:r>
      <w:r w:rsidR="00D35983">
        <w:rPr>
          <w:rStyle w:val="oypena"/>
          <w:color w:val="9D0F00"/>
          <w:spacing w:val="-2"/>
        </w:rPr>
        <w:t>15</w:t>
      </w:r>
      <w:r w:rsidR="00D208B2" w:rsidRPr="00D208B2">
        <w:rPr>
          <w:rStyle w:val="oypena"/>
          <w:color w:val="9D0F00"/>
          <w:spacing w:val="-2"/>
          <w:vertAlign w:val="superscript"/>
        </w:rPr>
        <w:t>th</w:t>
      </w:r>
      <w:r w:rsidR="00D208B2">
        <w:rPr>
          <w:rStyle w:val="oypena"/>
          <w:color w:val="9D0F00"/>
          <w:spacing w:val="-2"/>
        </w:rPr>
        <w:t xml:space="preserve"> </w:t>
      </w:r>
      <w:r w:rsidR="00D35983">
        <w:rPr>
          <w:rStyle w:val="oypena"/>
          <w:color w:val="9D0F00"/>
          <w:spacing w:val="-2"/>
        </w:rPr>
        <w:t>April</w:t>
      </w:r>
      <w:r w:rsidR="00D208B2">
        <w:rPr>
          <w:rStyle w:val="oypena"/>
          <w:color w:val="9D0F00"/>
          <w:spacing w:val="-2"/>
        </w:rPr>
        <w:t xml:space="preserve"> </w:t>
      </w:r>
      <w:r w:rsidR="00D35983">
        <w:rPr>
          <w:rStyle w:val="oypena"/>
          <w:color w:val="9D0F00"/>
          <w:spacing w:val="-2"/>
        </w:rPr>
        <w:t>2023)</w:t>
      </w:r>
    </w:p>
    <w:p w14:paraId="32D539FA" w14:textId="2796D914" w:rsidR="00D35983" w:rsidRDefault="00F44312" w:rsidP="00D35983">
      <w:pPr>
        <w:pStyle w:val="cvgsua"/>
        <w:spacing w:line="720" w:lineRule="atLeast"/>
        <w:rPr>
          <w:color w:val="9D0F00"/>
          <w:spacing w:val="-2"/>
        </w:rPr>
      </w:pPr>
      <w:r>
        <w:rPr>
          <w:rStyle w:val="oypena"/>
          <w:color w:val="9D0F00"/>
          <w:spacing w:val="-2"/>
        </w:rPr>
        <w:t>Ending Child Poverty</w:t>
      </w:r>
      <w:r w:rsidR="00CA5D41">
        <w:rPr>
          <w:rStyle w:val="oypena"/>
          <w:color w:val="9D0F00"/>
          <w:spacing w:val="-2"/>
        </w:rPr>
        <w:t xml:space="preserve">, ND [Online] </w:t>
      </w:r>
      <w:r w:rsidR="00F15D65">
        <w:rPr>
          <w:rStyle w:val="oypena"/>
          <w:color w:val="9D0F00"/>
          <w:spacing w:val="-2"/>
        </w:rPr>
        <w:t xml:space="preserve">Available at: </w:t>
      </w:r>
      <w:r w:rsidR="00D35983">
        <w:rPr>
          <w:rStyle w:val="oypena"/>
          <w:color w:val="9D0F00"/>
          <w:spacing w:val="-2"/>
        </w:rPr>
        <w:t>Gov.uk (accessed:8April2023)</w:t>
      </w:r>
    </w:p>
    <w:p w14:paraId="6251AF0D" w14:textId="1C505AF0" w:rsidR="00D35983" w:rsidRDefault="00D35983" w:rsidP="0050239C">
      <w:pPr>
        <w:pStyle w:val="cvgsua"/>
        <w:spacing w:line="720" w:lineRule="atLeast"/>
        <w:rPr>
          <w:rStyle w:val="oypena"/>
          <w:color w:val="9D0F00"/>
          <w:spacing w:val="-2"/>
        </w:rPr>
      </w:pPr>
      <w:r>
        <w:rPr>
          <w:rStyle w:val="oypena"/>
          <w:color w:val="9D0F00"/>
          <w:spacing w:val="-2"/>
        </w:rPr>
        <w:t>Issueonline.co.uk (accessed:8April2023)://stateofchildrenhealth.rcpch.ac.uk(accessed15April2023)</w:t>
      </w:r>
    </w:p>
    <w:p w14:paraId="1018DF12" w14:textId="575083E6" w:rsidR="00307C85" w:rsidRDefault="00307C85" w:rsidP="0050239C">
      <w:pPr>
        <w:pStyle w:val="cvgsua"/>
        <w:spacing w:line="720" w:lineRule="atLeast"/>
        <w:rPr>
          <w:rStyle w:val="oypena"/>
          <w:color w:val="9D0F00"/>
          <w:spacing w:val="-2"/>
        </w:rPr>
      </w:pPr>
    </w:p>
    <w:p w14:paraId="1D0A0C90" w14:textId="77777777" w:rsidR="00307C85" w:rsidRPr="0050239C" w:rsidRDefault="00307C85" w:rsidP="0050239C">
      <w:pPr>
        <w:pStyle w:val="cvgsua"/>
        <w:spacing w:line="720" w:lineRule="atLeast"/>
        <w:rPr>
          <w:color w:val="9D0F00"/>
          <w:spacing w:val="-2"/>
        </w:rPr>
      </w:pPr>
    </w:p>
    <w:sectPr w:rsidR="00307C85" w:rsidRPr="005023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2BF"/>
    <w:rsid w:val="000900CA"/>
    <w:rsid w:val="00114C45"/>
    <w:rsid w:val="00254649"/>
    <w:rsid w:val="00287201"/>
    <w:rsid w:val="00307C85"/>
    <w:rsid w:val="00330A57"/>
    <w:rsid w:val="004B0A9E"/>
    <w:rsid w:val="004B2C60"/>
    <w:rsid w:val="004D0FF4"/>
    <w:rsid w:val="0050239C"/>
    <w:rsid w:val="00750106"/>
    <w:rsid w:val="008B3CAC"/>
    <w:rsid w:val="0093462C"/>
    <w:rsid w:val="00996C8C"/>
    <w:rsid w:val="00C422BF"/>
    <w:rsid w:val="00CA5D41"/>
    <w:rsid w:val="00D208B2"/>
    <w:rsid w:val="00D35983"/>
    <w:rsid w:val="00D922E2"/>
    <w:rsid w:val="00DA5733"/>
    <w:rsid w:val="00DF326B"/>
    <w:rsid w:val="00E178D0"/>
    <w:rsid w:val="00F15D65"/>
    <w:rsid w:val="00F17427"/>
    <w:rsid w:val="00F44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81A7A"/>
  <w15:chartTrackingRefBased/>
  <w15:docId w15:val="{FF1FE74B-786D-440D-B8F4-A740D3F41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422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422BF"/>
  </w:style>
  <w:style w:type="character" w:customStyle="1" w:styleId="eop">
    <w:name w:val="eop"/>
    <w:basedOn w:val="DefaultParagraphFont"/>
    <w:rsid w:val="00C422BF"/>
  </w:style>
  <w:style w:type="paragraph" w:customStyle="1" w:styleId="cvgsua">
    <w:name w:val="cvgsua"/>
    <w:basedOn w:val="Normal"/>
    <w:rsid w:val="00D359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ypena">
    <w:name w:val="oypena"/>
    <w:basedOn w:val="DefaultParagraphFont"/>
    <w:rsid w:val="00D35983"/>
  </w:style>
  <w:style w:type="character" w:styleId="Hyperlink">
    <w:name w:val="Hyperlink"/>
    <w:basedOn w:val="DefaultParagraphFont"/>
    <w:uiPriority w:val="99"/>
    <w:unhideWhenUsed/>
    <w:rsid w:val="00D35983"/>
    <w:rPr>
      <w:color w:val="0000FF"/>
      <w:u w:val="single"/>
    </w:rPr>
  </w:style>
  <w:style w:type="character" w:styleId="UnresolvedMention">
    <w:name w:val="Unresolved Mention"/>
    <w:basedOn w:val="DefaultParagraphFont"/>
    <w:uiPriority w:val="99"/>
    <w:semiHidden/>
    <w:unhideWhenUsed/>
    <w:rsid w:val="00287201"/>
    <w:rPr>
      <w:color w:val="605E5C"/>
      <w:shd w:val="clear" w:color="auto" w:fill="E1DFDD"/>
    </w:rPr>
  </w:style>
  <w:style w:type="character" w:styleId="FollowedHyperlink">
    <w:name w:val="FollowedHyperlink"/>
    <w:basedOn w:val="DefaultParagraphFont"/>
    <w:uiPriority w:val="99"/>
    <w:semiHidden/>
    <w:unhideWhenUsed/>
    <w:rsid w:val="004D0F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406393">
      <w:bodyDiv w:val="1"/>
      <w:marLeft w:val="0"/>
      <w:marRight w:val="0"/>
      <w:marTop w:val="0"/>
      <w:marBottom w:val="0"/>
      <w:divBdr>
        <w:top w:val="none" w:sz="0" w:space="0" w:color="auto"/>
        <w:left w:val="none" w:sz="0" w:space="0" w:color="auto"/>
        <w:bottom w:val="none" w:sz="0" w:space="0" w:color="auto"/>
        <w:right w:val="none" w:sz="0" w:space="0" w:color="auto"/>
      </w:divBdr>
      <w:divsChild>
        <w:div w:id="2132942183">
          <w:marLeft w:val="0"/>
          <w:marRight w:val="0"/>
          <w:marTop w:val="0"/>
          <w:marBottom w:val="0"/>
          <w:divBdr>
            <w:top w:val="none" w:sz="0" w:space="0" w:color="auto"/>
            <w:left w:val="none" w:sz="0" w:space="0" w:color="auto"/>
            <w:bottom w:val="none" w:sz="0" w:space="0" w:color="auto"/>
            <w:right w:val="none" w:sz="0" w:space="0" w:color="auto"/>
          </w:divBdr>
        </w:div>
        <w:div w:id="296032805">
          <w:marLeft w:val="0"/>
          <w:marRight w:val="0"/>
          <w:marTop w:val="0"/>
          <w:marBottom w:val="0"/>
          <w:divBdr>
            <w:top w:val="none" w:sz="0" w:space="0" w:color="auto"/>
            <w:left w:val="none" w:sz="0" w:space="0" w:color="auto"/>
            <w:bottom w:val="none" w:sz="0" w:space="0" w:color="auto"/>
            <w:right w:val="none" w:sz="0" w:space="0" w:color="auto"/>
          </w:divBdr>
        </w:div>
      </w:divsChild>
    </w:div>
    <w:div w:id="1670132363">
      <w:bodyDiv w:val="1"/>
      <w:marLeft w:val="0"/>
      <w:marRight w:val="0"/>
      <w:marTop w:val="0"/>
      <w:marBottom w:val="0"/>
      <w:divBdr>
        <w:top w:val="none" w:sz="0" w:space="0" w:color="auto"/>
        <w:left w:val="none" w:sz="0" w:space="0" w:color="auto"/>
        <w:bottom w:val="none" w:sz="0" w:space="0" w:color="auto"/>
        <w:right w:val="none" w:sz="0" w:space="0" w:color="auto"/>
      </w:divBdr>
      <w:divsChild>
        <w:div w:id="1758820780">
          <w:marLeft w:val="0"/>
          <w:marRight w:val="0"/>
          <w:marTop w:val="0"/>
          <w:marBottom w:val="0"/>
          <w:divBdr>
            <w:top w:val="none" w:sz="0" w:space="0" w:color="auto"/>
            <w:left w:val="none" w:sz="0" w:space="0" w:color="auto"/>
            <w:bottom w:val="none" w:sz="0" w:space="0" w:color="auto"/>
            <w:right w:val="none" w:sz="0" w:space="0" w:color="auto"/>
          </w:divBdr>
        </w:div>
        <w:div w:id="1666665553">
          <w:marLeft w:val="0"/>
          <w:marRight w:val="0"/>
          <w:marTop w:val="0"/>
          <w:marBottom w:val="0"/>
          <w:divBdr>
            <w:top w:val="none" w:sz="0" w:space="0" w:color="auto"/>
            <w:left w:val="none" w:sz="0" w:space="0" w:color="auto"/>
            <w:bottom w:val="none" w:sz="0" w:space="0" w:color="auto"/>
            <w:right w:val="none" w:sz="0" w:space="0" w:color="auto"/>
          </w:divBdr>
        </w:div>
      </w:divsChild>
    </w:div>
    <w:div w:id="2011563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pag.org.uk/" TargetMode="External"/><Relationship Id="rId5" Type="http://schemas.openxmlformats.org/officeDocument/2006/relationships/hyperlink" Target="https://www.childreninwales.org.uk/" TargetMode="External"/><Relationship Id="rId4" Type="http://schemas.openxmlformats.org/officeDocument/2006/relationships/hyperlink" Target="https://uowtsd-my.sharepoint.com/personal/2307774_student_uwtsd_ac_uk/Documents/Presentation16.pptx?we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258</Words>
  <Characters>1473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Evans (2307774)</dc:creator>
  <cp:keywords/>
  <dc:description/>
  <cp:lastModifiedBy>lisa evans</cp:lastModifiedBy>
  <cp:revision>23</cp:revision>
  <dcterms:created xsi:type="dcterms:W3CDTF">2024-04-16T15:40:00Z</dcterms:created>
  <dcterms:modified xsi:type="dcterms:W3CDTF">2024-04-18T12:12:00Z</dcterms:modified>
</cp:coreProperties>
</file>