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9A483" w14:textId="77777777" w:rsidR="00956361" w:rsidRDefault="00956361">
      <w:bookmarkStart w:id="0" w:name="_GoBack"/>
      <w:bookmarkEnd w:id="0"/>
    </w:p>
    <w:p w14:paraId="75F9206F" w14:textId="77777777" w:rsidR="00D7077D" w:rsidRDefault="00D7077D"/>
    <w:p w14:paraId="715E436C" w14:textId="77777777" w:rsidR="00956361" w:rsidRDefault="00956361" w:rsidP="00956361">
      <w:pPr>
        <w:ind w:left="3600"/>
        <w:rPr>
          <w:i/>
          <w:sz w:val="26"/>
          <w:szCs w:val="26"/>
          <w:u w:val="single"/>
        </w:rPr>
      </w:pPr>
      <w:r w:rsidRPr="00D7077D">
        <w:rPr>
          <w:i/>
          <w:sz w:val="26"/>
          <w:szCs w:val="26"/>
          <w:u w:val="single"/>
        </w:rPr>
        <w:t xml:space="preserve">Essay appraisal </w:t>
      </w:r>
    </w:p>
    <w:p w14:paraId="484D853D" w14:textId="77777777" w:rsidR="00D7077D" w:rsidRDefault="00D7077D" w:rsidP="00956361">
      <w:pPr>
        <w:ind w:left="3600"/>
        <w:rPr>
          <w:i/>
          <w:sz w:val="26"/>
          <w:szCs w:val="26"/>
          <w:u w:val="single"/>
        </w:rPr>
      </w:pPr>
    </w:p>
    <w:p w14:paraId="60FD4A80" w14:textId="77777777" w:rsidR="00D7077D" w:rsidRDefault="00BF7042" w:rsidP="00D7077D">
      <w:pPr>
        <w:rPr>
          <w:sz w:val="24"/>
          <w:szCs w:val="24"/>
        </w:rPr>
      </w:pPr>
      <w:r>
        <w:rPr>
          <w:sz w:val="24"/>
          <w:szCs w:val="24"/>
        </w:rPr>
        <w:t xml:space="preserve">This essay is based around the question </w:t>
      </w:r>
      <w:proofErr w:type="gramStart"/>
      <w:r w:rsidR="0060305C">
        <w:rPr>
          <w:sz w:val="24"/>
          <w:szCs w:val="24"/>
        </w:rPr>
        <w:t>“ How</w:t>
      </w:r>
      <w:proofErr w:type="gramEnd"/>
      <w:r w:rsidR="0060305C">
        <w:rPr>
          <w:sz w:val="24"/>
          <w:szCs w:val="24"/>
        </w:rPr>
        <w:t xml:space="preserve"> did the media contribute to the growth of a youth culture in the United States during the 1950’s” while the writer abruptly answers the question quite directly within their opening paragraph, they also referenced to a sociological study done by James Coleman. The essay question uses the phrase media, which allows the writer to talk about multiple different forms of media whether it be from newspapers or the up and coming movie culture of the 1950’s following World War Two. The writer does briefly touch on the mainstream medias demonising the youth of the 1950’s describing them as juvenile delinquency, which is correct for the time as other sociological studies show that the media was notorious for attacking the youth and comparing them to the pre-war adolescents from the 1920’s.</w:t>
      </w:r>
    </w:p>
    <w:p w14:paraId="70200C6E" w14:textId="77777777" w:rsidR="0060305C" w:rsidRDefault="0060305C" w:rsidP="00D7077D">
      <w:pPr>
        <w:rPr>
          <w:sz w:val="24"/>
          <w:szCs w:val="24"/>
        </w:rPr>
      </w:pPr>
    </w:p>
    <w:p w14:paraId="1889C270" w14:textId="695CFCFB" w:rsidR="00E5561F" w:rsidRDefault="00304260" w:rsidP="00D7077D">
      <w:pPr>
        <w:rPr>
          <w:sz w:val="24"/>
          <w:szCs w:val="24"/>
        </w:rPr>
      </w:pPr>
      <w:r>
        <w:rPr>
          <w:sz w:val="24"/>
          <w:szCs w:val="24"/>
        </w:rPr>
        <w:t xml:space="preserve">The writer goes into </w:t>
      </w:r>
      <w:proofErr w:type="gramStart"/>
      <w:r>
        <w:rPr>
          <w:sz w:val="24"/>
          <w:szCs w:val="24"/>
        </w:rPr>
        <w:t>great detail</w:t>
      </w:r>
      <w:proofErr w:type="gramEnd"/>
      <w:r>
        <w:rPr>
          <w:sz w:val="24"/>
          <w:szCs w:val="24"/>
        </w:rPr>
        <w:t xml:space="preserve"> on the uses of television and cinema in the build of this youth culture. One of the main points the writer makes is that because the United States had started recovering from World War Two the youths of the 1950’s had more disposable income than those before the war which meant they were able to go out to the movies more than before and able to purchase the latest technology such as vinyls an</w:t>
      </w:r>
      <w:r w:rsidR="00BD0372">
        <w:rPr>
          <w:sz w:val="24"/>
          <w:szCs w:val="24"/>
        </w:rPr>
        <w:t xml:space="preserve">d television sets. The essay is easily read and grammatically correct which allows for the information to be equally dispersed throughout the essay, which prevents the writer from shoving information down the readers throats in the final paragraph.  The referencing style used throughout the essay is simple and clearly set out with footnotes at the bottom of the page, allowing people to easily access the secondary sources without having to hunt throughout the actual text itself. </w:t>
      </w:r>
      <w:r w:rsidR="00CF624A">
        <w:rPr>
          <w:sz w:val="24"/>
          <w:szCs w:val="24"/>
        </w:rPr>
        <w:t xml:space="preserve">The writer has included substantial evidence to support their argument as well as proving secondary sources. </w:t>
      </w:r>
    </w:p>
    <w:p w14:paraId="7CDDF06A" w14:textId="77777777" w:rsidR="00CF624A" w:rsidRDefault="00CF624A" w:rsidP="00D7077D">
      <w:pPr>
        <w:rPr>
          <w:sz w:val="24"/>
          <w:szCs w:val="24"/>
        </w:rPr>
      </w:pPr>
    </w:p>
    <w:p w14:paraId="2F62075F" w14:textId="571A59CD" w:rsidR="00CF624A" w:rsidRDefault="00CF624A" w:rsidP="00D7077D">
      <w:pPr>
        <w:rPr>
          <w:sz w:val="24"/>
          <w:szCs w:val="24"/>
        </w:rPr>
      </w:pPr>
      <w:r>
        <w:rPr>
          <w:sz w:val="24"/>
          <w:szCs w:val="24"/>
        </w:rPr>
        <w:t xml:space="preserve">Overall this piece of writing was successful in answering the essay question. </w:t>
      </w:r>
      <w:proofErr w:type="gramStart"/>
      <w:r>
        <w:rPr>
          <w:sz w:val="24"/>
          <w:szCs w:val="24"/>
        </w:rPr>
        <w:t>They  provided</w:t>
      </w:r>
      <w:proofErr w:type="gramEnd"/>
      <w:r>
        <w:rPr>
          <w:sz w:val="24"/>
          <w:szCs w:val="24"/>
        </w:rPr>
        <w:t xml:space="preserve"> a detailed argument as to how media influenced the developing youth culture within the United States in the 1950’s while including arguments as to why other factors such as the Higher youth population and disposable income may </w:t>
      </w:r>
      <w:r w:rsidR="00633004">
        <w:rPr>
          <w:sz w:val="24"/>
          <w:szCs w:val="24"/>
        </w:rPr>
        <w:t>also prove significant in the development of this youth culture. This piece of writing was persuasive and efficient in debating the true cause of the youth culture during the 1950’s. for the reasons I believe the individual wh</w:t>
      </w:r>
      <w:r w:rsidR="004E3FDF">
        <w:rPr>
          <w:sz w:val="24"/>
          <w:szCs w:val="24"/>
        </w:rPr>
        <w:t xml:space="preserve">o wrote this essay deserves the decent scoring of between 60 and 70, mainly because a lot of the information included may not have been </w:t>
      </w:r>
      <w:proofErr w:type="gramStart"/>
      <w:r w:rsidR="009C3A89">
        <w:rPr>
          <w:sz w:val="24"/>
          <w:szCs w:val="24"/>
        </w:rPr>
        <w:t xml:space="preserve">relevant </w:t>
      </w:r>
      <w:r w:rsidR="004E3FDF">
        <w:rPr>
          <w:sz w:val="24"/>
          <w:szCs w:val="24"/>
        </w:rPr>
        <w:t xml:space="preserve"> to</w:t>
      </w:r>
      <w:proofErr w:type="gramEnd"/>
      <w:r w:rsidR="004E3FDF">
        <w:rPr>
          <w:sz w:val="24"/>
          <w:szCs w:val="24"/>
        </w:rPr>
        <w:t xml:space="preserve"> the actual </w:t>
      </w:r>
      <w:r w:rsidR="009C3A89">
        <w:rPr>
          <w:sz w:val="24"/>
          <w:szCs w:val="24"/>
        </w:rPr>
        <w:t xml:space="preserve">answering of the question </w:t>
      </w:r>
      <w:r w:rsidR="00D63531">
        <w:rPr>
          <w:sz w:val="24"/>
          <w:szCs w:val="24"/>
        </w:rPr>
        <w:t xml:space="preserve">e.g. The </w:t>
      </w:r>
      <w:r w:rsidR="003F6FBC">
        <w:rPr>
          <w:sz w:val="24"/>
          <w:szCs w:val="24"/>
        </w:rPr>
        <w:t xml:space="preserve">description of the 45-rpm. </w:t>
      </w:r>
    </w:p>
    <w:p w14:paraId="77F4FA82" w14:textId="77777777" w:rsidR="0060305C" w:rsidRPr="00BF7042" w:rsidRDefault="0060305C" w:rsidP="00D7077D">
      <w:pPr>
        <w:rPr>
          <w:sz w:val="24"/>
          <w:szCs w:val="24"/>
        </w:rPr>
      </w:pPr>
    </w:p>
    <w:p w14:paraId="0C3B336F" w14:textId="77777777" w:rsidR="00D7077D" w:rsidRPr="00D7077D" w:rsidRDefault="00D7077D" w:rsidP="00D7077D">
      <w:pPr>
        <w:rPr>
          <w:i/>
          <w:sz w:val="26"/>
          <w:szCs w:val="26"/>
          <w:u w:val="single"/>
        </w:rPr>
      </w:pPr>
    </w:p>
    <w:sectPr w:rsidR="00D7077D" w:rsidRPr="00D7077D">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4E9EB" w14:textId="77777777" w:rsidR="00FE2D0E" w:rsidRDefault="00FE2D0E" w:rsidP="00956361">
      <w:r>
        <w:separator/>
      </w:r>
    </w:p>
  </w:endnote>
  <w:endnote w:type="continuationSeparator" w:id="0">
    <w:p w14:paraId="07268091" w14:textId="77777777" w:rsidR="00FE2D0E" w:rsidRDefault="00FE2D0E" w:rsidP="00956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8E77F6" w14:textId="77777777" w:rsidR="00FE2D0E" w:rsidRDefault="00FE2D0E" w:rsidP="00956361">
      <w:r>
        <w:separator/>
      </w:r>
    </w:p>
  </w:footnote>
  <w:footnote w:type="continuationSeparator" w:id="0">
    <w:p w14:paraId="03194E8E" w14:textId="77777777" w:rsidR="00FE2D0E" w:rsidRDefault="00FE2D0E" w:rsidP="009563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BD1D3" w14:textId="77777777" w:rsidR="00956361" w:rsidRDefault="00956361">
    <w:pPr>
      <w:pStyle w:val="Header"/>
    </w:pPr>
    <w:r>
      <w:t xml:space="preserve">Hollie McDonald </w:t>
    </w:r>
  </w:p>
  <w:p w14:paraId="401D5528" w14:textId="77777777" w:rsidR="00956361" w:rsidRDefault="00956361">
    <w:pPr>
      <w:pStyle w:val="Header"/>
    </w:pPr>
    <w:r>
      <w:t>1701849</w:t>
    </w:r>
  </w:p>
  <w:p w14:paraId="4058C0A3" w14:textId="77777777" w:rsidR="00956361" w:rsidRDefault="00956361">
    <w:pPr>
      <w:pStyle w:val="Header"/>
    </w:pPr>
    <w:r>
      <w:t>19/10/17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361"/>
    <w:rsid w:val="00075242"/>
    <w:rsid w:val="00304260"/>
    <w:rsid w:val="003F6FBC"/>
    <w:rsid w:val="004E3FDF"/>
    <w:rsid w:val="0060305C"/>
    <w:rsid w:val="00633004"/>
    <w:rsid w:val="00956361"/>
    <w:rsid w:val="009C3A89"/>
    <w:rsid w:val="009D25FD"/>
    <w:rsid w:val="00BD0372"/>
    <w:rsid w:val="00BF7042"/>
    <w:rsid w:val="00C80193"/>
    <w:rsid w:val="00CF624A"/>
    <w:rsid w:val="00D149E4"/>
    <w:rsid w:val="00D63531"/>
    <w:rsid w:val="00D7077D"/>
    <w:rsid w:val="00E5561F"/>
    <w:rsid w:val="00FC0E1C"/>
    <w:rsid w:val="00FE2D0E"/>
    <w:rsid w:val="00FE4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A790D"/>
  <w15:chartTrackingRefBased/>
  <w15:docId w15:val="{34E14814-5AFF-5641-A951-43B7788DF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6361"/>
    <w:rPr>
      <w:sz w:val="20"/>
      <w:szCs w:val="20"/>
    </w:rPr>
  </w:style>
  <w:style w:type="character" w:customStyle="1" w:styleId="FootnoteTextChar">
    <w:name w:val="Footnote Text Char"/>
    <w:basedOn w:val="DefaultParagraphFont"/>
    <w:link w:val="FootnoteText"/>
    <w:uiPriority w:val="99"/>
    <w:semiHidden/>
    <w:rsid w:val="00956361"/>
    <w:rPr>
      <w:sz w:val="20"/>
      <w:szCs w:val="20"/>
    </w:rPr>
  </w:style>
  <w:style w:type="character" w:styleId="FootnoteReference">
    <w:name w:val="footnote reference"/>
    <w:basedOn w:val="DefaultParagraphFont"/>
    <w:uiPriority w:val="99"/>
    <w:semiHidden/>
    <w:unhideWhenUsed/>
    <w:rsid w:val="00956361"/>
    <w:rPr>
      <w:vertAlign w:val="superscript"/>
    </w:rPr>
  </w:style>
  <w:style w:type="paragraph" w:styleId="Header">
    <w:name w:val="header"/>
    <w:basedOn w:val="Normal"/>
    <w:link w:val="HeaderChar"/>
    <w:uiPriority w:val="99"/>
    <w:unhideWhenUsed/>
    <w:rsid w:val="00956361"/>
    <w:pPr>
      <w:tabs>
        <w:tab w:val="center" w:pos="4513"/>
        <w:tab w:val="right" w:pos="9026"/>
      </w:tabs>
    </w:pPr>
  </w:style>
  <w:style w:type="character" w:customStyle="1" w:styleId="HeaderChar">
    <w:name w:val="Header Char"/>
    <w:basedOn w:val="DefaultParagraphFont"/>
    <w:link w:val="Header"/>
    <w:uiPriority w:val="99"/>
    <w:rsid w:val="00956361"/>
  </w:style>
  <w:style w:type="paragraph" w:styleId="Footer">
    <w:name w:val="footer"/>
    <w:basedOn w:val="Normal"/>
    <w:link w:val="FooterChar"/>
    <w:uiPriority w:val="99"/>
    <w:unhideWhenUsed/>
    <w:rsid w:val="00956361"/>
    <w:pPr>
      <w:tabs>
        <w:tab w:val="center" w:pos="4513"/>
        <w:tab w:val="right" w:pos="9026"/>
      </w:tabs>
    </w:pPr>
  </w:style>
  <w:style w:type="character" w:customStyle="1" w:styleId="FooterChar">
    <w:name w:val="Footer Char"/>
    <w:basedOn w:val="DefaultParagraphFont"/>
    <w:link w:val="Footer"/>
    <w:uiPriority w:val="99"/>
    <w:rsid w:val="00956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395</Words>
  <Characters>2256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Mcdonald (1701849)</dc:creator>
  <cp:keywords/>
  <dc:description/>
  <cp:lastModifiedBy>Hollie x</cp:lastModifiedBy>
  <cp:revision>2</cp:revision>
  <dcterms:created xsi:type="dcterms:W3CDTF">2017-10-19T16:50:00Z</dcterms:created>
  <dcterms:modified xsi:type="dcterms:W3CDTF">2017-10-19T16:50:00Z</dcterms:modified>
</cp:coreProperties>
</file>