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73BE73" w14:textId="099283D0" w:rsidR="00E72292" w:rsidRDefault="00E72292" w:rsidP="00E72292">
      <w:pPr>
        <w:rPr>
          <w:b/>
          <w:bCs/>
          <w:i/>
          <w:iCs/>
          <w:sz w:val="36"/>
          <w:szCs w:val="36"/>
          <w:lang w:bidi="tr-TR"/>
        </w:rPr>
      </w:pPr>
      <w:proofErr w:type="spellStart"/>
      <w:r w:rsidRPr="00DE00AA">
        <w:rPr>
          <w:b/>
          <w:bCs/>
          <w:i/>
          <w:iCs/>
          <w:sz w:val="36"/>
          <w:szCs w:val="36"/>
          <w:lang w:bidi="tr-TR"/>
        </w:rPr>
        <w:t>Effective</w:t>
      </w:r>
      <w:proofErr w:type="spellEnd"/>
      <w:r w:rsidRPr="00DE00AA">
        <w:rPr>
          <w:b/>
          <w:bCs/>
          <w:i/>
          <w:iCs/>
          <w:sz w:val="36"/>
          <w:szCs w:val="36"/>
          <w:lang w:bidi="tr-TR"/>
        </w:rPr>
        <w:t xml:space="preserve"> Team </w:t>
      </w:r>
      <w:proofErr w:type="spellStart"/>
      <w:r w:rsidRPr="00DE00AA">
        <w:rPr>
          <w:b/>
          <w:bCs/>
          <w:i/>
          <w:iCs/>
          <w:sz w:val="36"/>
          <w:szCs w:val="36"/>
          <w:lang w:bidi="tr-TR"/>
        </w:rPr>
        <w:t>Working</w:t>
      </w:r>
      <w:proofErr w:type="spellEnd"/>
      <w:r w:rsidRPr="00DE00AA">
        <w:rPr>
          <w:b/>
          <w:bCs/>
          <w:i/>
          <w:iCs/>
          <w:sz w:val="36"/>
          <w:szCs w:val="36"/>
          <w:lang w:bidi="tr-TR"/>
        </w:rPr>
        <w:t xml:space="preserve"> </w:t>
      </w:r>
      <w:proofErr w:type="spellStart"/>
      <w:r w:rsidRPr="00DE00AA">
        <w:rPr>
          <w:b/>
          <w:bCs/>
          <w:i/>
          <w:iCs/>
          <w:sz w:val="36"/>
          <w:szCs w:val="36"/>
          <w:lang w:bidi="tr-TR"/>
        </w:rPr>
        <w:t>and</w:t>
      </w:r>
      <w:proofErr w:type="spellEnd"/>
      <w:r w:rsidRPr="00DE00AA">
        <w:rPr>
          <w:b/>
          <w:bCs/>
          <w:i/>
          <w:iCs/>
          <w:sz w:val="36"/>
          <w:szCs w:val="36"/>
          <w:lang w:bidi="tr-TR"/>
        </w:rPr>
        <w:t xml:space="preserve"> </w:t>
      </w:r>
      <w:proofErr w:type="spellStart"/>
      <w:r w:rsidRPr="00DE00AA">
        <w:rPr>
          <w:b/>
          <w:bCs/>
          <w:i/>
          <w:iCs/>
          <w:sz w:val="36"/>
          <w:szCs w:val="36"/>
          <w:lang w:bidi="tr-TR"/>
        </w:rPr>
        <w:t>Communication</w:t>
      </w:r>
      <w:proofErr w:type="spellEnd"/>
      <w:r w:rsidRPr="00DE00AA">
        <w:rPr>
          <w:b/>
          <w:bCs/>
          <w:i/>
          <w:iCs/>
          <w:sz w:val="36"/>
          <w:szCs w:val="36"/>
          <w:lang w:bidi="tr-TR"/>
        </w:rPr>
        <w:t xml:space="preserve"> (BMSW4002)</w:t>
      </w:r>
    </w:p>
    <w:p w14:paraId="54D771FE" w14:textId="7B5DF47E" w:rsidR="00FA02A1" w:rsidRDefault="00FA02A1" w:rsidP="00E72292">
      <w:pPr>
        <w:rPr>
          <w:b/>
          <w:bCs/>
          <w:i/>
          <w:iCs/>
          <w:sz w:val="36"/>
          <w:szCs w:val="36"/>
          <w:lang w:bidi="tr-TR"/>
        </w:rPr>
      </w:pPr>
      <w:r>
        <w:rPr>
          <w:b/>
          <w:bCs/>
          <w:i/>
          <w:iCs/>
          <w:sz w:val="36"/>
          <w:szCs w:val="36"/>
          <w:lang w:bidi="tr-TR"/>
        </w:rPr>
        <w:t xml:space="preserve">      </w:t>
      </w:r>
      <w:r w:rsidR="00996FB7">
        <w:rPr>
          <w:b/>
          <w:bCs/>
          <w:i/>
          <w:iCs/>
          <w:sz w:val="36"/>
          <w:szCs w:val="36"/>
          <w:lang w:bidi="tr-TR"/>
        </w:rPr>
        <w:t xml:space="preserve">                          </w:t>
      </w:r>
      <w:r>
        <w:rPr>
          <w:b/>
          <w:bCs/>
          <w:i/>
          <w:iCs/>
          <w:sz w:val="36"/>
          <w:szCs w:val="36"/>
          <w:lang w:bidi="tr-TR"/>
        </w:rPr>
        <w:t xml:space="preserve"> </w:t>
      </w:r>
      <w:proofErr w:type="spellStart"/>
      <w:r>
        <w:rPr>
          <w:b/>
          <w:bCs/>
          <w:i/>
          <w:iCs/>
          <w:sz w:val="36"/>
          <w:szCs w:val="36"/>
          <w:lang w:bidi="tr-TR"/>
        </w:rPr>
        <w:t>Nadka</w:t>
      </w:r>
      <w:proofErr w:type="spellEnd"/>
      <w:r>
        <w:rPr>
          <w:b/>
          <w:bCs/>
          <w:i/>
          <w:iCs/>
          <w:sz w:val="36"/>
          <w:szCs w:val="36"/>
          <w:lang w:bidi="tr-TR"/>
        </w:rPr>
        <w:t xml:space="preserve"> </w:t>
      </w:r>
      <w:proofErr w:type="spellStart"/>
      <w:r>
        <w:rPr>
          <w:b/>
          <w:bCs/>
          <w:i/>
          <w:iCs/>
          <w:sz w:val="36"/>
          <w:szCs w:val="36"/>
          <w:lang w:bidi="tr-TR"/>
        </w:rPr>
        <w:t>Hristova</w:t>
      </w:r>
      <w:proofErr w:type="spellEnd"/>
    </w:p>
    <w:p w14:paraId="5E79708B" w14:textId="6E2FD0AD" w:rsidR="00996FB7" w:rsidRDefault="00996FB7" w:rsidP="00E72292">
      <w:pPr>
        <w:rPr>
          <w:b/>
          <w:bCs/>
          <w:i/>
          <w:iCs/>
          <w:sz w:val="36"/>
          <w:szCs w:val="36"/>
          <w:lang w:bidi="tr-TR"/>
        </w:rPr>
      </w:pPr>
      <w:r>
        <w:rPr>
          <w:b/>
          <w:bCs/>
          <w:i/>
          <w:iCs/>
          <w:sz w:val="36"/>
          <w:szCs w:val="36"/>
          <w:lang w:bidi="tr-TR"/>
        </w:rPr>
        <w:t xml:space="preserve">                     </w:t>
      </w:r>
      <w:r w:rsidR="00F76912">
        <w:rPr>
          <w:b/>
          <w:bCs/>
          <w:i/>
          <w:iCs/>
          <w:sz w:val="36"/>
          <w:szCs w:val="36"/>
          <w:lang w:bidi="tr-TR"/>
        </w:rPr>
        <w:t xml:space="preserve">   </w:t>
      </w:r>
      <w:proofErr w:type="spellStart"/>
      <w:r w:rsidR="00F76912">
        <w:rPr>
          <w:b/>
          <w:bCs/>
          <w:i/>
          <w:iCs/>
          <w:sz w:val="36"/>
          <w:szCs w:val="36"/>
          <w:lang w:bidi="tr-TR"/>
        </w:rPr>
        <w:t>Student</w:t>
      </w:r>
      <w:proofErr w:type="spellEnd"/>
      <w:r w:rsidR="00F76912">
        <w:rPr>
          <w:b/>
          <w:bCs/>
          <w:i/>
          <w:iCs/>
          <w:sz w:val="36"/>
          <w:szCs w:val="36"/>
          <w:lang w:bidi="tr-TR"/>
        </w:rPr>
        <w:t xml:space="preserve"> number:</w:t>
      </w:r>
      <w:r w:rsidR="0068260A">
        <w:rPr>
          <w:b/>
          <w:bCs/>
          <w:i/>
          <w:iCs/>
          <w:sz w:val="36"/>
          <w:szCs w:val="36"/>
          <w:lang w:bidi="tr-TR"/>
        </w:rPr>
        <w:t>1905</w:t>
      </w:r>
      <w:r w:rsidR="00F76912">
        <w:rPr>
          <w:b/>
          <w:bCs/>
          <w:i/>
          <w:iCs/>
          <w:sz w:val="36"/>
          <w:szCs w:val="36"/>
          <w:lang w:bidi="tr-TR"/>
        </w:rPr>
        <w:t>702</w:t>
      </w:r>
    </w:p>
    <w:p w14:paraId="3B657CAD" w14:textId="2B1F6C0B" w:rsidR="00704381" w:rsidRDefault="00704381" w:rsidP="00E72292">
      <w:pPr>
        <w:rPr>
          <w:b/>
          <w:bCs/>
          <w:i/>
          <w:iCs/>
          <w:sz w:val="36"/>
          <w:szCs w:val="36"/>
          <w:lang w:bidi="tr-TR"/>
        </w:rPr>
      </w:pPr>
      <w:r>
        <w:rPr>
          <w:b/>
          <w:bCs/>
          <w:i/>
          <w:iCs/>
          <w:sz w:val="36"/>
          <w:szCs w:val="36"/>
          <w:lang w:bidi="tr-TR"/>
        </w:rPr>
        <w:t xml:space="preserve">    </w:t>
      </w:r>
      <w:r w:rsidR="00357CAB">
        <w:rPr>
          <w:b/>
          <w:bCs/>
          <w:i/>
          <w:iCs/>
          <w:sz w:val="36"/>
          <w:szCs w:val="36"/>
          <w:lang w:bidi="tr-TR"/>
        </w:rPr>
        <w:t xml:space="preserve">                 </w:t>
      </w:r>
      <w:proofErr w:type="spellStart"/>
      <w:r w:rsidR="00357CAB">
        <w:rPr>
          <w:b/>
          <w:bCs/>
          <w:i/>
          <w:iCs/>
          <w:sz w:val="36"/>
          <w:szCs w:val="36"/>
          <w:lang w:bidi="tr-TR"/>
        </w:rPr>
        <w:t>Communication</w:t>
      </w:r>
      <w:proofErr w:type="spellEnd"/>
      <w:r w:rsidR="00357CAB">
        <w:rPr>
          <w:b/>
          <w:bCs/>
          <w:i/>
          <w:iCs/>
          <w:sz w:val="36"/>
          <w:szCs w:val="36"/>
          <w:lang w:bidi="tr-TR"/>
        </w:rPr>
        <w:t xml:space="preserve"> at </w:t>
      </w:r>
      <w:proofErr w:type="spellStart"/>
      <w:r w:rsidR="00357CAB">
        <w:rPr>
          <w:b/>
          <w:bCs/>
          <w:i/>
          <w:iCs/>
          <w:sz w:val="36"/>
          <w:szCs w:val="36"/>
          <w:lang w:bidi="tr-TR"/>
        </w:rPr>
        <w:t>workplace</w:t>
      </w:r>
      <w:proofErr w:type="spellEnd"/>
      <w:r w:rsidR="00357CAB">
        <w:rPr>
          <w:b/>
          <w:bCs/>
          <w:i/>
          <w:iCs/>
          <w:sz w:val="36"/>
          <w:szCs w:val="36"/>
          <w:lang w:bidi="tr-TR"/>
        </w:rPr>
        <w:t xml:space="preserve"> </w:t>
      </w:r>
    </w:p>
    <w:p w14:paraId="6F80B05E" w14:textId="3EDF6E60" w:rsidR="00433A7A" w:rsidRDefault="00433A7A" w:rsidP="00E72292">
      <w:pPr>
        <w:rPr>
          <w:b/>
          <w:bCs/>
          <w:i/>
          <w:iCs/>
          <w:sz w:val="36"/>
          <w:szCs w:val="36"/>
          <w:lang w:bidi="tr-TR"/>
        </w:rPr>
      </w:pPr>
    </w:p>
    <w:p w14:paraId="4AF9AEC4" w14:textId="77777777" w:rsidR="00433A7A" w:rsidRPr="00406397" w:rsidRDefault="00433A7A" w:rsidP="00433A7A">
      <w:pPr>
        <w:rPr>
          <w:b/>
          <w:bCs/>
          <w:i/>
          <w:iCs/>
          <w:sz w:val="28"/>
          <w:szCs w:val="28"/>
          <w:lang w:bidi="tr-TR"/>
        </w:rPr>
      </w:pP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 is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process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passing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receiving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information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between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speakers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main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part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of it is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understanding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from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one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person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another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such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as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sharing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ideas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opinions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facts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giving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messages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expressing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feelings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bringing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explanations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. </w:t>
      </w:r>
    </w:p>
    <w:p w14:paraId="67B28478" w14:textId="77777777" w:rsidR="00433A7A" w:rsidRPr="00406397" w:rsidRDefault="00433A7A" w:rsidP="00433A7A">
      <w:pPr>
        <w:rPr>
          <w:b/>
          <w:bCs/>
          <w:i/>
          <w:iCs/>
          <w:sz w:val="28"/>
          <w:szCs w:val="28"/>
          <w:lang w:bidi="tr-TR"/>
        </w:rPr>
      </w:pPr>
    </w:p>
    <w:p w14:paraId="4690E5AE" w14:textId="77777777" w:rsidR="00433A7A" w:rsidRPr="00406397" w:rsidRDefault="00433A7A" w:rsidP="00433A7A">
      <w:pPr>
        <w:rPr>
          <w:b/>
          <w:bCs/>
          <w:i/>
          <w:iCs/>
          <w:sz w:val="28"/>
          <w:szCs w:val="28"/>
          <w:lang w:bidi="tr-TR"/>
        </w:rPr>
      </w:pP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technique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is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performed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by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verbal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non-verbal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written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>.</w:t>
      </w:r>
    </w:p>
    <w:p w14:paraId="7CBC98CE" w14:textId="1208DBE9" w:rsidR="00433A7A" w:rsidRPr="00406397" w:rsidRDefault="00433A7A" w:rsidP="00433A7A">
      <w:pPr>
        <w:rPr>
          <w:b/>
          <w:bCs/>
          <w:i/>
          <w:iCs/>
          <w:sz w:val="28"/>
          <w:szCs w:val="28"/>
          <w:lang w:bidi="tr-TR"/>
        </w:rPr>
      </w:pP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Generally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people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manipulate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verbal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techniques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such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as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their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body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language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skills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speaking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words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sound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express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themselves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>.</w:t>
      </w:r>
      <w:r w:rsidR="00205DDB"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205DDB" w:rsidRPr="00406397">
        <w:rPr>
          <w:b/>
          <w:bCs/>
          <w:i/>
          <w:iCs/>
          <w:sz w:val="28"/>
          <w:szCs w:val="28"/>
          <w:lang w:bidi="tr-TR"/>
        </w:rPr>
        <w:t>S</w:t>
      </w:r>
      <w:r w:rsidRPr="00406397">
        <w:rPr>
          <w:b/>
          <w:bCs/>
          <w:i/>
          <w:iCs/>
          <w:sz w:val="28"/>
          <w:szCs w:val="28"/>
          <w:lang w:bidi="tr-TR"/>
        </w:rPr>
        <w:t>ome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r w:rsidR="00CD4229">
        <w:rPr>
          <w:b/>
          <w:bCs/>
          <w:i/>
          <w:iCs/>
          <w:sz w:val="28"/>
          <w:szCs w:val="28"/>
          <w:lang w:bidi="tr-TR"/>
        </w:rPr>
        <w:t xml:space="preserve">of </w:t>
      </w:r>
      <w:proofErr w:type="spellStart"/>
      <w:r w:rsidR="00CD4229">
        <w:rPr>
          <w:b/>
          <w:bCs/>
          <w:i/>
          <w:iCs/>
          <w:sz w:val="28"/>
          <w:szCs w:val="28"/>
          <w:lang w:bidi="tr-TR"/>
        </w:rPr>
        <w:t>them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CD4229">
        <w:rPr>
          <w:b/>
          <w:bCs/>
          <w:i/>
          <w:iCs/>
          <w:sz w:val="28"/>
          <w:szCs w:val="28"/>
          <w:lang w:bidi="tr-TR"/>
        </w:rPr>
        <w:t>are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non-verbal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which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is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known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as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speaking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without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words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That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includes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facial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expression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tone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voice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>,</w:t>
      </w:r>
      <w:r w:rsidR="002A37CF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CD4229">
        <w:rPr>
          <w:b/>
          <w:bCs/>
          <w:i/>
          <w:iCs/>
          <w:sz w:val="28"/>
          <w:szCs w:val="28"/>
          <w:lang w:bidi="tr-TR"/>
        </w:rPr>
        <w:t>eyes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gestures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body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language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Written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is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performed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as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communicating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without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speaking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sending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messages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writing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through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letters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using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manuals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reports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emails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telegrams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office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memos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journals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This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is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known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as a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formal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method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. </w:t>
      </w:r>
    </w:p>
    <w:p w14:paraId="7309666C" w14:textId="5E9B0696" w:rsidR="00E0725A" w:rsidRPr="00406397" w:rsidRDefault="00433A7A" w:rsidP="00E72292">
      <w:pPr>
        <w:rPr>
          <w:b/>
          <w:bCs/>
          <w:i/>
          <w:iCs/>
          <w:sz w:val="28"/>
          <w:szCs w:val="28"/>
          <w:lang w:bidi="tr-TR"/>
        </w:rPr>
      </w:pP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In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my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opinion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at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many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workplaces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people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use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all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three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types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verbal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non-verbal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writing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brings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people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together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closer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each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other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 is an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important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management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process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closely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associated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with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all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other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managerial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tasks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It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is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very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important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because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it's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only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way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can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effectively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work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together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on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anything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. At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our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workplace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are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responsible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communicate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effectively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encourage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a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good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working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relationship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between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customers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406397">
        <w:rPr>
          <w:b/>
          <w:bCs/>
          <w:i/>
          <w:iCs/>
          <w:sz w:val="28"/>
          <w:szCs w:val="28"/>
          <w:lang w:bidi="tr-TR"/>
        </w:rPr>
        <w:t>staff</w:t>
      </w:r>
      <w:proofErr w:type="spellEnd"/>
      <w:r w:rsidRPr="00406397">
        <w:rPr>
          <w:b/>
          <w:bCs/>
          <w:i/>
          <w:iCs/>
          <w:sz w:val="28"/>
          <w:szCs w:val="28"/>
          <w:lang w:bidi="tr-TR"/>
        </w:rPr>
        <w:t>.</w:t>
      </w:r>
    </w:p>
    <w:p w14:paraId="3F59F9E6" w14:textId="77777777" w:rsidR="004C50B1" w:rsidRPr="00406397" w:rsidRDefault="004C50B1" w:rsidP="00E72292">
      <w:pPr>
        <w:rPr>
          <w:b/>
          <w:bCs/>
          <w:i/>
          <w:iCs/>
          <w:sz w:val="28"/>
          <w:szCs w:val="28"/>
          <w:lang w:bidi="tr-TR"/>
        </w:rPr>
      </w:pPr>
    </w:p>
    <w:p w14:paraId="3CD71B61" w14:textId="77777777" w:rsidR="00542682" w:rsidRPr="00406397" w:rsidRDefault="00542682" w:rsidP="00A07FF4">
      <w:pPr>
        <w:rPr>
          <w:b/>
          <w:bCs/>
          <w:i/>
          <w:iCs/>
          <w:sz w:val="28"/>
          <w:szCs w:val="28"/>
          <w:lang w:bidi="tr-TR"/>
        </w:rPr>
      </w:pPr>
    </w:p>
    <w:p w14:paraId="4DE7B505" w14:textId="77777777" w:rsidR="00D87CD1" w:rsidRDefault="00053686" w:rsidP="001A294A">
      <w:pPr>
        <w:ind w:left="360"/>
        <w:rPr>
          <w:rFonts w:eastAsia="Times New Roman"/>
          <w:b/>
          <w:bCs/>
          <w:sz w:val="28"/>
          <w:szCs w:val="28"/>
        </w:rPr>
      </w:pPr>
      <w:proofErr w:type="spellStart"/>
      <w:r w:rsidRPr="001A294A">
        <w:rPr>
          <w:rFonts w:eastAsia="Times New Roman"/>
          <w:b/>
          <w:bCs/>
          <w:sz w:val="28"/>
          <w:szCs w:val="28"/>
        </w:rPr>
        <w:lastRenderedPageBreak/>
        <w:t>This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is a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report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on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workplace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. I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will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describe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what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type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communications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have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been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made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how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affected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staff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customers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>.</w:t>
      </w:r>
      <w:r w:rsidRPr="001A294A">
        <w:rPr>
          <w:rFonts w:eastAsia="Times New Roman"/>
          <w:b/>
          <w:bCs/>
          <w:sz w:val="28"/>
          <w:szCs w:val="28"/>
        </w:rPr>
        <w:br/>
        <w:t xml:space="preserve">I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work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in a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hairdressing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salon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for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past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two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years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as a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stylist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in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our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daily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workdays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always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deal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with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different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types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people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Hairdressing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is a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very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responsible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job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for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me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because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you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meet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very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different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personalities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you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know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more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about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characters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. As a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stylist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, I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often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try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be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close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clients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so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can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run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business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smoothly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make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them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welcome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so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can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get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us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next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time as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well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In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our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daily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life i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meet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many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characters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such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as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conversational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confidence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, not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being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positive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unwilling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communicate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>.</w:t>
      </w:r>
      <w:r w:rsidRPr="001A294A">
        <w:rPr>
          <w:rFonts w:eastAsia="Times New Roman"/>
          <w:b/>
          <w:bCs/>
          <w:sz w:val="28"/>
          <w:szCs w:val="28"/>
        </w:rPr>
        <w:br/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makes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my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job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even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harder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because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sometimes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I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felt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difficulties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being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close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them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try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understand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their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impressions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about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their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expects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In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this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case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, I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always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listen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their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opinions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try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understand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their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expectations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often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use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verbal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with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them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one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most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important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ones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speak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with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compassion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In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my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view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best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way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be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able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communicate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effectively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with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them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In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our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salon,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relationship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between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me,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staff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managers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very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powerful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but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that's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because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always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communicate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very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familiar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positive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each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other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. I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think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most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important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thing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at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your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workplace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be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able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communicate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positively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effectively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in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your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workplace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involves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verbal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non-verbal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written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A294A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Pr="001A294A">
        <w:rPr>
          <w:rFonts w:eastAsia="Times New Roman"/>
          <w:b/>
          <w:bCs/>
          <w:sz w:val="28"/>
          <w:szCs w:val="28"/>
        </w:rPr>
        <w:t xml:space="preserve">. </w:t>
      </w:r>
    </w:p>
    <w:p w14:paraId="0B562704" w14:textId="38B9E089" w:rsidR="00117378" w:rsidRPr="00D87CD1" w:rsidRDefault="00053686" w:rsidP="00D87CD1">
      <w:pPr>
        <w:ind w:left="360"/>
        <w:rPr>
          <w:b/>
          <w:bCs/>
          <w:i/>
          <w:iCs/>
          <w:sz w:val="28"/>
          <w:szCs w:val="28"/>
          <w:lang w:bidi="tr-TR"/>
        </w:rPr>
      </w:pPr>
      <w:r w:rsidRPr="00D87CD1">
        <w:rPr>
          <w:rFonts w:eastAsia="Times New Roman"/>
          <w:b/>
          <w:bCs/>
          <w:sz w:val="28"/>
          <w:szCs w:val="28"/>
        </w:rPr>
        <w:br/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is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very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important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in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your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business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It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is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very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A294A" w:rsidRPr="00D87CD1">
        <w:rPr>
          <w:b/>
          <w:bCs/>
          <w:i/>
          <w:iCs/>
          <w:sz w:val="28"/>
          <w:szCs w:val="28"/>
          <w:lang w:bidi="tr-TR"/>
        </w:rPr>
        <w:t>important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create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strong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relationships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with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peoples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Trust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commitment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are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key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factors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in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any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relationship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both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are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improved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by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that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is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directed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on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meeting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personal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needs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conveying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important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information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providing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feedback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be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able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carry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out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effective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communications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key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factors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are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be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positive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constructive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with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your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team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In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businesses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, it is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significant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for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managers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in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organizations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perform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basic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tasks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management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such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as Planning,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Organizing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Leading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Controlling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For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managers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, it is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very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important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perform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their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jobs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responsibilities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that's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why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in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their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position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they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need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have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good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skills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 is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very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important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companies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because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it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allows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companies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be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beneficial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manage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effectively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Employees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can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experience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an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increase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in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motivation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productivity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lastRenderedPageBreak/>
        <w:t>commitment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if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they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are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able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communicate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up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down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chain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 xml:space="preserve"> in an </w:t>
      </w:r>
      <w:proofErr w:type="spellStart"/>
      <w:r w:rsidR="00117378" w:rsidRPr="00D87CD1">
        <w:rPr>
          <w:b/>
          <w:bCs/>
          <w:i/>
          <w:iCs/>
          <w:sz w:val="28"/>
          <w:szCs w:val="28"/>
          <w:lang w:bidi="tr-TR"/>
        </w:rPr>
        <w:t>organization</w:t>
      </w:r>
      <w:proofErr w:type="spellEnd"/>
      <w:r w:rsidR="00117378" w:rsidRPr="00D87CD1">
        <w:rPr>
          <w:b/>
          <w:bCs/>
          <w:i/>
          <w:iCs/>
          <w:sz w:val="28"/>
          <w:szCs w:val="28"/>
          <w:lang w:bidi="tr-TR"/>
        </w:rPr>
        <w:t>.</w:t>
      </w:r>
    </w:p>
    <w:p w14:paraId="719BD2B2" w14:textId="35A7A2DD" w:rsidR="00A90352" w:rsidRDefault="00117378" w:rsidP="00217176">
      <w:pPr>
        <w:ind w:left="360"/>
        <w:rPr>
          <w:b/>
          <w:bCs/>
          <w:i/>
          <w:iCs/>
          <w:sz w:val="28"/>
          <w:szCs w:val="28"/>
          <w:lang w:bidi="tr-TR"/>
        </w:rPr>
      </w:pPr>
      <w:r w:rsidRPr="00117378">
        <w:rPr>
          <w:b/>
          <w:bCs/>
          <w:i/>
          <w:iCs/>
          <w:sz w:val="28"/>
          <w:szCs w:val="28"/>
          <w:lang w:bidi="tr-TR"/>
        </w:rPr>
        <w:t xml:space="preserve">A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positive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workplace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means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happier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employees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are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interacting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with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public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with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consumers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furthermore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allows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team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members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understand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their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roles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roles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everyone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else on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team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by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having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a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effective</w:t>
      </w:r>
      <w:proofErr w:type="spellEnd"/>
      <w:r w:rsidRPr="00117378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117378">
        <w:rPr>
          <w:b/>
          <w:bCs/>
          <w:i/>
          <w:iCs/>
          <w:sz w:val="28"/>
          <w:szCs w:val="28"/>
          <w:lang w:bidi="tr-TR"/>
        </w:rPr>
        <w:t>commun</w:t>
      </w:r>
      <w:r w:rsidR="00217176">
        <w:rPr>
          <w:b/>
          <w:bCs/>
          <w:i/>
          <w:iCs/>
          <w:sz w:val="28"/>
          <w:szCs w:val="28"/>
          <w:lang w:bidi="tr-TR"/>
        </w:rPr>
        <w:t>ication</w:t>
      </w:r>
      <w:proofErr w:type="spellEnd"/>
      <w:r w:rsidR="00217176">
        <w:rPr>
          <w:b/>
          <w:bCs/>
          <w:i/>
          <w:iCs/>
          <w:sz w:val="28"/>
          <w:szCs w:val="28"/>
          <w:lang w:bidi="tr-TR"/>
        </w:rPr>
        <w:t>.</w:t>
      </w:r>
    </w:p>
    <w:p w14:paraId="730C6F7A" w14:textId="77777777" w:rsidR="00286580" w:rsidRPr="00286580" w:rsidRDefault="00286580" w:rsidP="00286580">
      <w:pPr>
        <w:ind w:left="360"/>
        <w:rPr>
          <w:b/>
          <w:bCs/>
          <w:i/>
          <w:iCs/>
          <w:sz w:val="28"/>
          <w:szCs w:val="28"/>
          <w:lang w:bidi="tr-TR"/>
        </w:rPr>
      </w:pP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Effective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creates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job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achievement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among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employees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as it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increases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mutual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trust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confidence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between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management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employees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It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very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important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make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sure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that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lines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 of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between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managers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employees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> 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are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clear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. At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very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core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true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effective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respect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Managers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are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responsible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make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sure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that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each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one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their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staff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members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feels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respected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valued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as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people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as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members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team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through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their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words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actions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attitudes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. As an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employee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firstly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my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responsibility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be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clear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concise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Secondly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set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tone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your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voice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show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understanding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Asking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questions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also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one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important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things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face-to-face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meetings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messages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electronically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create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better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with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manager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you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have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make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sure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that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messages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are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heard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from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both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sides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Understand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respond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show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your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attention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interest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in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your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work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it is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also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fully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concentrating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on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what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being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said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rather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than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just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passively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hearing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message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speaker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>.</w:t>
      </w:r>
    </w:p>
    <w:p w14:paraId="3F1D9933" w14:textId="77777777" w:rsidR="00286580" w:rsidRPr="00286580" w:rsidRDefault="00286580" w:rsidP="00286580">
      <w:pPr>
        <w:ind w:left="360"/>
        <w:rPr>
          <w:b/>
          <w:bCs/>
          <w:i/>
          <w:iCs/>
          <w:sz w:val="28"/>
          <w:szCs w:val="28"/>
          <w:lang w:bidi="tr-TR"/>
        </w:rPr>
      </w:pP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makes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us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closer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sometimes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it is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very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important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for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us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know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keep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safest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distance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that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includes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meeting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new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people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different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cultures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In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many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meetings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it is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very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significant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understand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how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humans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use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space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in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study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space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how do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we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use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it, how it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makes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us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feel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more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or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less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comfortable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how do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we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organize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topics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ourselves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in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relation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space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There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another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type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where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people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use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their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body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movements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such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as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gestures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facial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expressions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that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presents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person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active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social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. </w:t>
      </w:r>
    </w:p>
    <w:p w14:paraId="6D8B195C" w14:textId="77777777" w:rsidR="00286580" w:rsidRPr="00286580" w:rsidRDefault="00286580" w:rsidP="00286580">
      <w:pPr>
        <w:ind w:left="360"/>
        <w:rPr>
          <w:b/>
          <w:bCs/>
          <w:i/>
          <w:iCs/>
          <w:sz w:val="28"/>
          <w:szCs w:val="28"/>
          <w:lang w:bidi="tr-TR"/>
        </w:rPr>
      </w:pPr>
      <w:r w:rsidRPr="00286580">
        <w:rPr>
          <w:b/>
          <w:bCs/>
          <w:i/>
          <w:iCs/>
          <w:sz w:val="28"/>
          <w:szCs w:val="28"/>
          <w:lang w:bidi="tr-TR"/>
        </w:rPr>
        <w:t>Self-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awareness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stands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first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in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communication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that's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when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you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begin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know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your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self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others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.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That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includes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</w:p>
    <w:p w14:paraId="7B1FD681" w14:textId="69F89F61" w:rsidR="003F3798" w:rsidRDefault="00286580" w:rsidP="00217176">
      <w:pPr>
        <w:ind w:left="360"/>
        <w:rPr>
          <w:b/>
          <w:bCs/>
          <w:i/>
          <w:iCs/>
          <w:sz w:val="28"/>
          <w:szCs w:val="28"/>
          <w:lang w:bidi="tr-TR"/>
        </w:rPr>
      </w:pPr>
      <w:r w:rsidRPr="00286580">
        <w:rPr>
          <w:b/>
          <w:bCs/>
          <w:i/>
          <w:iCs/>
          <w:sz w:val="28"/>
          <w:szCs w:val="28"/>
          <w:lang w:bidi="tr-TR"/>
        </w:rPr>
        <w:t xml:space="preserve">us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clear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understanding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of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our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personality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including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strengths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weaknesses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thoughts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beliefs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motivation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emotions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allows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us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to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lastRenderedPageBreak/>
        <w:t>understand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other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people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how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they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perceive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you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,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and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how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you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are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in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your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relationships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with</w:t>
      </w:r>
      <w:proofErr w:type="spellEnd"/>
      <w:r w:rsidRPr="00286580">
        <w:rPr>
          <w:b/>
          <w:bCs/>
          <w:i/>
          <w:iCs/>
          <w:sz w:val="28"/>
          <w:szCs w:val="28"/>
          <w:lang w:bidi="tr-TR"/>
        </w:rPr>
        <w:t xml:space="preserve"> </w:t>
      </w:r>
      <w:proofErr w:type="spellStart"/>
      <w:r w:rsidRPr="00286580">
        <w:rPr>
          <w:b/>
          <w:bCs/>
          <w:i/>
          <w:iCs/>
          <w:sz w:val="28"/>
          <w:szCs w:val="28"/>
          <w:lang w:bidi="tr-TR"/>
        </w:rPr>
        <w:t>others</w:t>
      </w:r>
      <w:proofErr w:type="spellEnd"/>
      <w:r w:rsidR="00C51D92">
        <w:rPr>
          <w:b/>
          <w:bCs/>
          <w:i/>
          <w:iCs/>
          <w:sz w:val="28"/>
          <w:szCs w:val="28"/>
          <w:lang w:bidi="tr-TR"/>
        </w:rPr>
        <w:t>.</w:t>
      </w:r>
    </w:p>
    <w:p w14:paraId="02074028" w14:textId="2A936433" w:rsidR="00C51D92" w:rsidRDefault="00C51D92" w:rsidP="00217176">
      <w:pPr>
        <w:ind w:left="360"/>
        <w:rPr>
          <w:b/>
          <w:bCs/>
          <w:i/>
          <w:iCs/>
          <w:sz w:val="28"/>
          <w:szCs w:val="28"/>
          <w:lang w:bidi="tr-TR"/>
        </w:rPr>
      </w:pPr>
    </w:p>
    <w:p w14:paraId="5372060E" w14:textId="77777777" w:rsidR="00D4004C" w:rsidRDefault="00121CFC" w:rsidP="00217176">
      <w:pPr>
        <w:ind w:left="360"/>
        <w:rPr>
          <w:rFonts w:eastAsia="Times New Roman"/>
          <w:b/>
          <w:bCs/>
          <w:sz w:val="28"/>
          <w:szCs w:val="28"/>
        </w:rPr>
      </w:pPr>
      <w:proofErr w:type="spellStart"/>
      <w:r w:rsidRPr="00121CFC">
        <w:rPr>
          <w:rFonts w:eastAsia="Times New Roman"/>
          <w:b/>
          <w:bCs/>
          <w:sz w:val="28"/>
          <w:szCs w:val="28"/>
        </w:rPr>
        <w:t>Shannon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Weaver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were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first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present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Linear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Model of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in 1949′s.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This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model is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used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for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email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communications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is a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one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way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main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disadvantage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this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model is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response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feedback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is not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immediate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>.</w:t>
      </w:r>
      <w:r w:rsidRPr="00121CFC">
        <w:rPr>
          <w:rFonts w:eastAsia="Times New Roman"/>
          <w:b/>
          <w:bCs/>
          <w:sz w:val="28"/>
          <w:szCs w:val="28"/>
        </w:rPr>
        <w:br/>
      </w:r>
      <w:r w:rsidRPr="00121CFC">
        <w:rPr>
          <w:rFonts w:eastAsia="Times New Roman"/>
          <w:b/>
          <w:bCs/>
          <w:noProof/>
          <w:sz w:val="28"/>
          <w:szCs w:val="28"/>
        </w:rPr>
        <w:drawing>
          <wp:inline distT="0" distB="0" distL="0" distR="0" wp14:anchorId="4AED8187" wp14:editId="148EE48C">
            <wp:extent cx="3036570" cy="914400"/>
            <wp:effectExtent l="0" t="0" r="0" b="0"/>
            <wp:docPr id="2" name="Resim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657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21CFC">
        <w:rPr>
          <w:rFonts w:eastAsia="Times New Roman"/>
          <w:b/>
          <w:bCs/>
          <w:sz w:val="28"/>
          <w:szCs w:val="28"/>
        </w:rPr>
        <w:br/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model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starts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with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sender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They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are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person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who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has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information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begin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conversation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sender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starts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process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by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choosing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a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message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send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via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call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or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email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it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receiver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>.</w:t>
      </w:r>
      <w:r w:rsidRPr="00121CFC">
        <w:rPr>
          <w:rFonts w:eastAsia="Times New Roman"/>
          <w:b/>
          <w:bCs/>
          <w:sz w:val="28"/>
          <w:szCs w:val="28"/>
        </w:rPr>
        <w:br/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Noise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could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interrupt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our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understanding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of a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message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There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are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two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types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noise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: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internal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external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For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example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, an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internal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message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when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you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misspell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a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word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or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when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someone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misinterprets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a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sentence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when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reading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an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email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External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noise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for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example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when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we’re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having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a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conversation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by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a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busy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highway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receiver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having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trouble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hearing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over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sound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of.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what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happened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between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Maria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Pedro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While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they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were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in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conversation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they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had a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misunderstanding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was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because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Pedro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was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at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work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he had an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external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noise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at his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workplace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avoid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misunderstanding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they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should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use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Schram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model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he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should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move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somewhere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quiet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or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Maria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should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have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sent a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message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. </w:t>
      </w:r>
      <w:r w:rsidRPr="00121CFC">
        <w:rPr>
          <w:rFonts w:eastAsia="Times New Roman"/>
          <w:b/>
          <w:bCs/>
          <w:sz w:val="28"/>
          <w:szCs w:val="28"/>
        </w:rPr>
        <w:br/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In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1960, David 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Berlo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> 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expanded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linear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transmission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> model 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with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sender-message-channel-receiver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>.</w:t>
      </w:r>
    </w:p>
    <w:p w14:paraId="7377D091" w14:textId="6D587C37" w:rsidR="00121CFC" w:rsidRDefault="00121CFC" w:rsidP="00217176">
      <w:pPr>
        <w:ind w:left="360"/>
        <w:rPr>
          <w:b/>
          <w:bCs/>
          <w:i/>
          <w:iCs/>
          <w:sz w:val="28"/>
          <w:szCs w:val="28"/>
          <w:lang w:bidi="tr-TR"/>
        </w:rPr>
      </w:pPr>
      <w:r w:rsidRPr="00121CFC">
        <w:rPr>
          <w:rFonts w:eastAsia="Times New Roman"/>
          <w:b/>
          <w:bCs/>
          <w:sz w:val="28"/>
          <w:szCs w:val="28"/>
        </w:rPr>
        <w:lastRenderedPageBreak/>
        <w:br/>
      </w:r>
      <w:r w:rsidRPr="00121CFC">
        <w:rPr>
          <w:rFonts w:eastAsia="Times New Roman"/>
          <w:b/>
          <w:bCs/>
          <w:noProof/>
          <w:sz w:val="28"/>
          <w:szCs w:val="28"/>
        </w:rPr>
        <w:drawing>
          <wp:inline distT="0" distB="0" distL="0" distR="0" wp14:anchorId="48E293CB" wp14:editId="374CB0C8">
            <wp:extent cx="3907790" cy="2458720"/>
            <wp:effectExtent l="0" t="0" r="0" b="0"/>
            <wp:docPr id="1" name="Resim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7790" cy="2458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sender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receiver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hold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both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roles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in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Schramm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model, it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recognizes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presence of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feedback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creating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a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two-way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process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it is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also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r w:rsidRPr="00121CFC">
        <w:rPr>
          <w:rFonts w:eastAsia="Times New Roman"/>
          <w:b/>
          <w:bCs/>
          <w:sz w:val="28"/>
          <w:szCs w:val="28"/>
        </w:rPr>
        <w:br/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includes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expression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Berlo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model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describes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different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components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form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basic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process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Berlo’s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Model has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mainly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four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components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describe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process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They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are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> 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sender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>, 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message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>, 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channel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> 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receiver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Each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component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affected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by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many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121CFC">
        <w:rPr>
          <w:rFonts w:eastAsia="Times New Roman"/>
          <w:b/>
          <w:bCs/>
          <w:sz w:val="28"/>
          <w:szCs w:val="28"/>
        </w:rPr>
        <w:t>factors</w:t>
      </w:r>
      <w:proofErr w:type="spellEnd"/>
      <w:r w:rsidRPr="00121CFC">
        <w:rPr>
          <w:rFonts w:eastAsia="Times New Roman"/>
          <w:b/>
          <w:bCs/>
          <w:sz w:val="28"/>
          <w:szCs w:val="28"/>
        </w:rPr>
        <w:t xml:space="preserve">. </w:t>
      </w:r>
      <w:r w:rsidRPr="00121CFC">
        <w:rPr>
          <w:rFonts w:eastAsia="Times New Roman"/>
          <w:b/>
          <w:bCs/>
          <w:sz w:val="28"/>
          <w:szCs w:val="28"/>
        </w:rPr>
        <w:br/>
      </w:r>
    </w:p>
    <w:p w14:paraId="5735A8D7" w14:textId="77777777" w:rsidR="003E2C72" w:rsidRDefault="00B113C7" w:rsidP="00F955CB">
      <w:pPr>
        <w:ind w:left="360"/>
        <w:rPr>
          <w:rFonts w:eastAsia="Times New Roman"/>
          <w:b/>
          <w:bCs/>
          <w:sz w:val="28"/>
          <w:szCs w:val="28"/>
        </w:rPr>
      </w:pPr>
      <w:proofErr w:type="spellStart"/>
      <w:r w:rsidRPr="00B113C7">
        <w:rPr>
          <w:rFonts w:eastAsia="Times New Roman"/>
          <w:b/>
          <w:bCs/>
          <w:sz w:val="28"/>
          <w:szCs w:val="28"/>
        </w:rPr>
        <w:t>Effective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> 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 is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crucial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for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business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In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workplace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effective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very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important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for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us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that's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because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often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deal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with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different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types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people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in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everyday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life.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Customers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usually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expect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great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service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respectful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such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as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giving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information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solving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their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problems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providing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good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customer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service.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It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also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important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for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employees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have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skills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speaking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with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managers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their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teams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. </w:t>
      </w:r>
      <w:r w:rsidRPr="00B113C7">
        <w:rPr>
          <w:rFonts w:eastAsia="Times New Roman"/>
          <w:b/>
          <w:bCs/>
          <w:sz w:val="28"/>
          <w:szCs w:val="28"/>
        </w:rPr>
        <w:br/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In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experience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found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through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> 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you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can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find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out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how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satisfied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your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customers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are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, how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did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find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our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services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service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providers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, of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course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sometimes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there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are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problems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misunderstandings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between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us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customers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but i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have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been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always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remembered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effective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communicating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best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solving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method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love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doing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it.</w:t>
      </w:r>
      <w:r w:rsidRPr="00B113C7">
        <w:rPr>
          <w:rFonts w:eastAsia="Times New Roman"/>
          <w:b/>
          <w:bCs/>
          <w:sz w:val="28"/>
          <w:szCs w:val="28"/>
        </w:rPr>
        <w:br/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In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workplace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appointments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are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compulsory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are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not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taking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clients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haven't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been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booked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an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appointment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book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an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appointment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communicate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generally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vie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phone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While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conversation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there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can be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misunderstandings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 can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book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it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wrongly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lastRenderedPageBreak/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is in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responsibility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make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sure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everything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is done in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right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way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. My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action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is,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before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end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conversation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confirm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time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date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service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ones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again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. I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find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very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useful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because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get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change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correcting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mistakes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have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done. I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often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meet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people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like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not sure of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their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wants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get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confused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In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this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case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have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provide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very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effective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with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them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. I'm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trying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be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familiar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with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them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can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feel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free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talk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with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me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about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their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needs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Before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starting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 start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communicating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with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them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always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make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sure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I'm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paying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attention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listening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for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their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expectations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try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ask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questions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which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will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be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likely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respond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It’s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always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better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ask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too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many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questions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than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not ask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end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up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more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confused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. My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conversation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always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begins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paying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attention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tone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voice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most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important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It’s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not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what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 say, but how i say it.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Secondly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, i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always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want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client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feel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a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stronger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bond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with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me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style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should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always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fit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theirs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if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are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more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casual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playful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respond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similarly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Part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great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adapting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my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style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to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the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person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that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I'm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speaking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Pr="00B113C7">
        <w:rPr>
          <w:rFonts w:eastAsia="Times New Roman"/>
          <w:b/>
          <w:bCs/>
          <w:sz w:val="28"/>
          <w:szCs w:val="28"/>
        </w:rPr>
        <w:t>with</w:t>
      </w:r>
      <w:proofErr w:type="spellEnd"/>
      <w:r w:rsidRPr="00B113C7">
        <w:rPr>
          <w:rFonts w:eastAsia="Times New Roman"/>
          <w:b/>
          <w:bCs/>
          <w:sz w:val="28"/>
          <w:szCs w:val="28"/>
        </w:rPr>
        <w:t>.</w:t>
      </w:r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In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this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way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feel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comfortable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and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welcome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. </w:t>
      </w:r>
      <w:r w:rsidR="008669C5" w:rsidRPr="00625FAC">
        <w:rPr>
          <w:rFonts w:eastAsia="Times New Roman"/>
          <w:b/>
          <w:bCs/>
          <w:sz w:val="28"/>
          <w:szCs w:val="28"/>
        </w:rPr>
        <w:br/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In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every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business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there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are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misunderstandings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and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difficulties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In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my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experience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i had a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couple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clients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with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appointment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issues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or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service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issues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which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i had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to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deal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with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. I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will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give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an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example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in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practice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at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my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own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workplace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Somedays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one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staff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needs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to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dismiss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their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workday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because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family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problems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or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health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issues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If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don't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turn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up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to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work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i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have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to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call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her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clients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to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cancel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their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appointment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or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to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arrange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another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one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Few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clients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are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not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happy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with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that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and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are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much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harder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to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deal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with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but i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always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find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a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way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to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calm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them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down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and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provide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a service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that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will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please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them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For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example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if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are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booked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in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for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nails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and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nail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designer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is not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available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i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try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and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offer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them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deal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for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a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cut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or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a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blowdry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with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a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discount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for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them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. At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this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point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rebook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nail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appointment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and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they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attend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service I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offered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8669C5" w:rsidRPr="00625FAC">
        <w:rPr>
          <w:rFonts w:eastAsia="Times New Roman"/>
          <w:b/>
          <w:bCs/>
          <w:sz w:val="28"/>
          <w:szCs w:val="28"/>
        </w:rPr>
        <w:t>them</w:t>
      </w:r>
      <w:proofErr w:type="spellEnd"/>
      <w:r w:rsidR="008669C5" w:rsidRPr="00625FAC">
        <w:rPr>
          <w:rFonts w:eastAsia="Times New Roman"/>
          <w:b/>
          <w:bCs/>
          <w:sz w:val="28"/>
          <w:szCs w:val="28"/>
        </w:rPr>
        <w:t xml:space="preserve"> in.</w:t>
      </w:r>
      <w:r w:rsidR="00256566" w:rsidRPr="00256566">
        <w:rPr>
          <w:rFonts w:eastAsia="Times New Roman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Between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me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and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my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managers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exists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forever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polite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conversation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There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can be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occasional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misunderstandings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and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issues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about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the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business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but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we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always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communicate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politely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and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clear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to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each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other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The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meetings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are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not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really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common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for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us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because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we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are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a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small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business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with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limited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personnel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sometimes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that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can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course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difficulties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with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new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256566" w:rsidRPr="00A34D7D">
        <w:rPr>
          <w:rFonts w:eastAsia="Times New Roman"/>
          <w:b/>
          <w:bCs/>
          <w:sz w:val="28"/>
          <w:szCs w:val="28"/>
        </w:rPr>
        <w:t>staff</w:t>
      </w:r>
      <w:proofErr w:type="spellEnd"/>
      <w:r w:rsidR="00256566" w:rsidRPr="00A34D7D">
        <w:rPr>
          <w:rFonts w:eastAsia="Times New Roman"/>
          <w:b/>
          <w:bCs/>
          <w:sz w:val="28"/>
          <w:szCs w:val="28"/>
        </w:rPr>
        <w:t>.</w:t>
      </w:r>
      <w:r w:rsidR="00F955CB" w:rsidRPr="00F955CB">
        <w:rPr>
          <w:rFonts w:eastAsia="Times New Roman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Difficulties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can start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happening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when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someone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is not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clear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about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what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needs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to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be done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and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they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can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get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lost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with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their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duties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In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this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case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, i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believe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that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the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meeting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compulsory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when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we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have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new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staff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the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manager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should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have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a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meeting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lastRenderedPageBreak/>
        <w:t>with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all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the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staff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and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introduce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them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>.</w:t>
      </w:r>
      <w:r w:rsidR="00F955CB" w:rsidRPr="00F955CB">
        <w:rPr>
          <w:rFonts w:eastAsia="Times New Roman"/>
          <w:b/>
          <w:bCs/>
          <w:sz w:val="28"/>
          <w:szCs w:val="28"/>
        </w:rPr>
        <w:br/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In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my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opinion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communicating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is not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just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words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it is a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mixture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tone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and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body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language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You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can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effectively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manipulate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your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voice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tone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and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body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language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to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convey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your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message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across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.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It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often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advised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to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establish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eye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to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eye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contact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wherever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possible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rather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than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other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forms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indirect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>.</w:t>
      </w:r>
      <w:r w:rsidR="00F955CB" w:rsidRPr="00F955CB">
        <w:rPr>
          <w:rFonts w:eastAsia="Times New Roman"/>
          <w:b/>
          <w:bCs/>
          <w:sz w:val="28"/>
          <w:szCs w:val="28"/>
        </w:rPr>
        <w:br/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Improving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communication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between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managers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and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employees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is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one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of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the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most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important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steps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your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company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can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take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towards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creating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a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move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cohesive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and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collaborative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workplace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. Break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down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those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barriers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clear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out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the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blockages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,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and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start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communicating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with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respect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and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 </w:t>
      </w:r>
      <w:proofErr w:type="spellStart"/>
      <w:r w:rsidR="00F955CB" w:rsidRPr="00F955CB">
        <w:rPr>
          <w:rFonts w:eastAsia="Times New Roman"/>
          <w:b/>
          <w:bCs/>
          <w:sz w:val="28"/>
          <w:szCs w:val="28"/>
        </w:rPr>
        <w:t>simply</w:t>
      </w:r>
      <w:proofErr w:type="spellEnd"/>
      <w:r w:rsidR="00F955CB" w:rsidRPr="00F955CB">
        <w:rPr>
          <w:rFonts w:eastAsia="Times New Roman"/>
          <w:b/>
          <w:bCs/>
          <w:sz w:val="28"/>
          <w:szCs w:val="28"/>
        </w:rPr>
        <w:t xml:space="preserve">. </w:t>
      </w:r>
      <w:r w:rsidR="00F955CB" w:rsidRPr="00F955CB">
        <w:rPr>
          <w:rFonts w:eastAsia="Times New Roman"/>
          <w:b/>
          <w:bCs/>
          <w:sz w:val="28"/>
          <w:szCs w:val="28"/>
        </w:rPr>
        <w:br/>
      </w:r>
      <w:r w:rsidR="003E2C72">
        <w:rPr>
          <w:rFonts w:eastAsia="Times New Roman"/>
          <w:b/>
          <w:bCs/>
          <w:sz w:val="28"/>
          <w:szCs w:val="28"/>
        </w:rPr>
        <w:t xml:space="preserve"> </w:t>
      </w:r>
    </w:p>
    <w:p w14:paraId="02898386" w14:textId="77777777" w:rsidR="00FD760F" w:rsidRDefault="003E2C72" w:rsidP="003E2C72">
      <w:pPr>
        <w:rPr>
          <w:rFonts w:eastAsia="Times New Roman"/>
          <w:b/>
          <w:bCs/>
          <w:sz w:val="32"/>
          <w:szCs w:val="32"/>
        </w:rPr>
      </w:pPr>
      <w:r w:rsidRPr="001D75CF">
        <w:rPr>
          <w:rFonts w:eastAsia="Times New Roman"/>
          <w:b/>
          <w:bCs/>
          <w:sz w:val="32"/>
          <w:szCs w:val="32"/>
        </w:rPr>
        <w:t xml:space="preserve">      </w:t>
      </w:r>
      <w:proofErr w:type="spellStart"/>
      <w:r w:rsidRPr="001D75CF">
        <w:rPr>
          <w:rFonts w:eastAsia="Times New Roman"/>
          <w:b/>
          <w:bCs/>
          <w:sz w:val="32"/>
          <w:szCs w:val="32"/>
        </w:rPr>
        <w:t>Thank</w:t>
      </w:r>
      <w:proofErr w:type="spellEnd"/>
      <w:r w:rsidRPr="001D75CF">
        <w:rPr>
          <w:rFonts w:eastAsia="Times New Roman"/>
          <w:b/>
          <w:bCs/>
          <w:sz w:val="32"/>
          <w:szCs w:val="32"/>
        </w:rPr>
        <w:t xml:space="preserve"> </w:t>
      </w:r>
      <w:proofErr w:type="spellStart"/>
      <w:r w:rsidRPr="001D75CF">
        <w:rPr>
          <w:rFonts w:eastAsia="Times New Roman"/>
          <w:b/>
          <w:bCs/>
          <w:sz w:val="32"/>
          <w:szCs w:val="32"/>
        </w:rPr>
        <w:t>you</w:t>
      </w:r>
      <w:proofErr w:type="spellEnd"/>
      <w:r w:rsidRPr="001D75CF">
        <w:rPr>
          <w:rFonts w:eastAsia="Times New Roman"/>
          <w:b/>
          <w:bCs/>
          <w:sz w:val="32"/>
          <w:szCs w:val="32"/>
        </w:rPr>
        <w:t xml:space="preserve"> </w:t>
      </w:r>
      <w:proofErr w:type="spellStart"/>
      <w:r w:rsidRPr="001D75CF">
        <w:rPr>
          <w:rFonts w:eastAsia="Times New Roman"/>
          <w:b/>
          <w:bCs/>
          <w:sz w:val="32"/>
          <w:szCs w:val="32"/>
        </w:rPr>
        <w:t>for</w:t>
      </w:r>
      <w:proofErr w:type="spellEnd"/>
      <w:r w:rsidRPr="001D75CF">
        <w:rPr>
          <w:rFonts w:eastAsia="Times New Roman"/>
          <w:b/>
          <w:bCs/>
          <w:sz w:val="32"/>
          <w:szCs w:val="32"/>
        </w:rPr>
        <w:t xml:space="preserve"> </w:t>
      </w:r>
      <w:proofErr w:type="spellStart"/>
      <w:r w:rsidRPr="001D75CF">
        <w:rPr>
          <w:rFonts w:eastAsia="Times New Roman"/>
          <w:b/>
          <w:bCs/>
          <w:sz w:val="32"/>
          <w:szCs w:val="32"/>
        </w:rPr>
        <w:t>yo</w:t>
      </w:r>
      <w:r w:rsidR="001D75CF" w:rsidRPr="001D75CF">
        <w:rPr>
          <w:rFonts w:eastAsia="Times New Roman"/>
          <w:b/>
          <w:bCs/>
          <w:sz w:val="32"/>
          <w:szCs w:val="32"/>
        </w:rPr>
        <w:t>ur</w:t>
      </w:r>
      <w:proofErr w:type="spellEnd"/>
      <w:r w:rsidR="001D75CF" w:rsidRPr="001D75CF">
        <w:rPr>
          <w:rFonts w:eastAsia="Times New Roman"/>
          <w:b/>
          <w:bCs/>
          <w:sz w:val="32"/>
          <w:szCs w:val="32"/>
        </w:rPr>
        <w:t xml:space="preserve"> time. </w:t>
      </w:r>
    </w:p>
    <w:p w14:paraId="1188D3AB" w14:textId="77777777" w:rsidR="00FD760F" w:rsidRDefault="00FD760F" w:rsidP="003E2C72">
      <w:pPr>
        <w:rPr>
          <w:rFonts w:eastAsia="Times New Roman"/>
          <w:b/>
          <w:bCs/>
          <w:sz w:val="32"/>
          <w:szCs w:val="32"/>
        </w:rPr>
      </w:pPr>
    </w:p>
    <w:p w14:paraId="0D63A929" w14:textId="7A723888" w:rsidR="003C2A21" w:rsidRDefault="00FD760F" w:rsidP="003E2C72">
      <w:pPr>
        <w:rPr>
          <w:rFonts w:eastAsia="Times New Roman"/>
          <w:b/>
          <w:bCs/>
          <w:sz w:val="32"/>
          <w:szCs w:val="32"/>
        </w:rPr>
      </w:pPr>
      <w:r>
        <w:rPr>
          <w:rFonts w:eastAsia="Times New Roman"/>
          <w:b/>
          <w:bCs/>
          <w:sz w:val="32"/>
          <w:szCs w:val="32"/>
        </w:rPr>
        <w:t xml:space="preserve">Reference: </w:t>
      </w:r>
      <w:hyperlink r:id="rId7" w:history="1">
        <w:r w:rsidR="003C2A21" w:rsidRPr="003C2A21">
          <w:rPr>
            <w:rFonts w:eastAsia="Times New Roman"/>
            <w:b/>
            <w:bCs/>
            <w:sz w:val="32"/>
            <w:szCs w:val="32"/>
          </w:rPr>
          <w:t>https://en.m.wikipedia.org/wiki/History_of_communication</w:t>
        </w:r>
      </w:hyperlink>
    </w:p>
    <w:p w14:paraId="5486F99F" w14:textId="77777777" w:rsidR="00531EEF" w:rsidRDefault="00531EEF" w:rsidP="003E2C72">
      <w:pPr>
        <w:rPr>
          <w:rFonts w:ascii="Roboto" w:eastAsia="Times New Roman" w:hAnsi="Roboto"/>
          <w:color w:val="222222"/>
          <w:shd w:val="clear" w:color="auto" w:fill="FFFFFF"/>
        </w:rPr>
      </w:pPr>
      <w:proofErr w:type="spellStart"/>
      <w:r>
        <w:rPr>
          <w:rFonts w:ascii="Roboto" w:eastAsia="Times New Roman" w:hAnsi="Roboto"/>
          <w:color w:val="222222"/>
          <w:shd w:val="clear" w:color="auto" w:fill="FFFFFF"/>
        </w:rPr>
        <w:t>Berlo</w:t>
      </w:r>
      <w:proofErr w:type="spellEnd"/>
      <w:r>
        <w:rPr>
          <w:rFonts w:ascii="Roboto" w:eastAsia="Times New Roman" w:hAnsi="Roboto"/>
          <w:color w:val="222222"/>
          <w:shd w:val="clear" w:color="auto" w:fill="FFFFFF"/>
        </w:rPr>
        <w:t>, D.K. (1960).</w:t>
      </w:r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> </w:t>
      </w:r>
      <w:proofErr w:type="spellStart"/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>The</w:t>
      </w:r>
      <w:proofErr w:type="spellEnd"/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>process</w:t>
      </w:r>
      <w:proofErr w:type="spellEnd"/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 xml:space="preserve"> of </w:t>
      </w:r>
      <w:proofErr w:type="spellStart"/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>communication</w:t>
      </w:r>
      <w:proofErr w:type="spellEnd"/>
      <w:r>
        <w:rPr>
          <w:rFonts w:ascii="Roboto" w:eastAsia="Times New Roman" w:hAnsi="Roboto"/>
          <w:color w:val="222222"/>
          <w:shd w:val="clear" w:color="auto" w:fill="FFFFFF"/>
        </w:rPr>
        <w:t xml:space="preserve">. New York: </w:t>
      </w:r>
      <w:proofErr w:type="spellStart"/>
      <w:r>
        <w:rPr>
          <w:rFonts w:ascii="Roboto" w:eastAsia="Times New Roman" w:hAnsi="Roboto"/>
          <w:color w:val="222222"/>
          <w:shd w:val="clear" w:color="auto" w:fill="FFFFFF"/>
        </w:rPr>
        <w:t>Holt</w:t>
      </w:r>
      <w:proofErr w:type="spellEnd"/>
      <w:r>
        <w:rPr>
          <w:rFonts w:ascii="Roboto" w:eastAsia="Times New Roman" w:hAnsi="Roboto"/>
          <w:color w:val="222222"/>
          <w:shd w:val="clear" w:color="auto" w:fill="FFFFFF"/>
        </w:rPr>
        <w:t xml:space="preserve">, </w:t>
      </w:r>
      <w:proofErr w:type="spellStart"/>
      <w:r>
        <w:rPr>
          <w:rFonts w:ascii="Roboto" w:eastAsia="Times New Roman" w:hAnsi="Roboto"/>
          <w:color w:val="222222"/>
          <w:shd w:val="clear" w:color="auto" w:fill="FFFFFF"/>
        </w:rPr>
        <w:t>Rinehart</w:t>
      </w:r>
      <w:proofErr w:type="spellEnd"/>
      <w:r>
        <w:rPr>
          <w:rFonts w:ascii="Roboto" w:eastAsia="Times New Roman" w:hAnsi="Roboto"/>
          <w:color w:val="222222"/>
          <w:shd w:val="clear" w:color="auto" w:fill="FFFFFF"/>
        </w:rPr>
        <w:t xml:space="preserve"> &amp; </w:t>
      </w:r>
      <w:proofErr w:type="spellStart"/>
      <w:r>
        <w:rPr>
          <w:rFonts w:ascii="Roboto" w:eastAsia="Times New Roman" w:hAnsi="Roboto"/>
          <w:color w:val="222222"/>
          <w:shd w:val="clear" w:color="auto" w:fill="FFFFFF"/>
        </w:rPr>
        <w:t>Winston.</w:t>
      </w:r>
      <w:r w:rsidR="005A2242">
        <w:rPr>
          <w:rFonts w:ascii="Roboto" w:eastAsia="Times New Roman" w:hAnsi="Roboto"/>
          <w:color w:val="222222"/>
          <w:shd w:val="clear" w:color="auto" w:fill="FFFFFF"/>
        </w:rPr>
        <w:t>C.E</w:t>
      </w:r>
      <w:proofErr w:type="spellEnd"/>
      <w:r w:rsidR="005A2242">
        <w:rPr>
          <w:rFonts w:ascii="Roboto" w:eastAsia="Times New Roman" w:hAnsi="Roboto"/>
          <w:color w:val="222222"/>
          <w:shd w:val="clear" w:color="auto" w:fill="FFFFFF"/>
        </w:rPr>
        <w:t>.</w:t>
      </w:r>
    </w:p>
    <w:p w14:paraId="34EA5EDC" w14:textId="77777777" w:rsidR="00E47BB8" w:rsidRDefault="005A2242" w:rsidP="003E2C72">
      <w:pPr>
        <w:rPr>
          <w:rFonts w:ascii="Roboto" w:eastAsia="Times New Roman" w:hAnsi="Roboto"/>
          <w:color w:val="222222"/>
          <w:shd w:val="clear" w:color="auto" w:fill="FFFFFF"/>
        </w:rPr>
      </w:pPr>
      <w:r>
        <w:rPr>
          <w:rFonts w:ascii="Roboto" w:eastAsia="Times New Roman" w:hAnsi="Roboto"/>
          <w:color w:val="222222"/>
          <w:shd w:val="clear" w:color="auto" w:fill="FFFFFF"/>
        </w:rPr>
        <w:t xml:space="preserve"> </w:t>
      </w:r>
      <w:r w:rsidR="00E47BB8">
        <w:rPr>
          <w:rStyle w:val="nowrap"/>
          <w:rFonts w:ascii="inherit" w:eastAsia="Times New Roman" w:hAnsi="inherit"/>
          <w:color w:val="2222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47BB8">
        <w:rPr>
          <w:rFonts w:ascii="Roboto" w:eastAsia="Times New Roman" w:hAnsi="Roboto"/>
          <w:color w:val="222222"/>
          <w:shd w:val="clear" w:color="auto" w:fill="FFFFFF"/>
        </w:rPr>
        <w:t>Shannon</w:t>
      </w:r>
      <w:proofErr w:type="spellEnd"/>
      <w:r w:rsidR="00E47BB8">
        <w:rPr>
          <w:rFonts w:ascii="Roboto" w:eastAsia="Times New Roman" w:hAnsi="Roboto"/>
          <w:color w:val="222222"/>
          <w:shd w:val="clear" w:color="auto" w:fill="FFFFFF"/>
        </w:rPr>
        <w:t xml:space="preserve">, C.E., &amp; </w:t>
      </w:r>
      <w:proofErr w:type="spellStart"/>
      <w:r w:rsidR="00E47BB8">
        <w:rPr>
          <w:rFonts w:ascii="Roboto" w:eastAsia="Times New Roman" w:hAnsi="Roboto"/>
          <w:color w:val="222222"/>
          <w:shd w:val="clear" w:color="auto" w:fill="FFFFFF"/>
        </w:rPr>
        <w:t>Weaver</w:t>
      </w:r>
      <w:proofErr w:type="spellEnd"/>
      <w:r w:rsidR="00E47BB8">
        <w:rPr>
          <w:rFonts w:ascii="Roboto" w:eastAsia="Times New Roman" w:hAnsi="Roboto"/>
          <w:color w:val="222222"/>
          <w:shd w:val="clear" w:color="auto" w:fill="FFFFFF"/>
        </w:rPr>
        <w:t>, W. (1949). </w:t>
      </w:r>
      <w:proofErr w:type="spellStart"/>
      <w:r w:rsidR="00E47BB8"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>The</w:t>
      </w:r>
      <w:proofErr w:type="spellEnd"/>
      <w:r w:rsidR="00E47BB8"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47BB8"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>mathematical</w:t>
      </w:r>
      <w:proofErr w:type="spellEnd"/>
      <w:r w:rsidR="00E47BB8"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47BB8"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>theory</w:t>
      </w:r>
      <w:proofErr w:type="spellEnd"/>
      <w:r w:rsidR="00E47BB8"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 xml:space="preserve"> of </w:t>
      </w:r>
      <w:proofErr w:type="spellStart"/>
      <w:r w:rsidR="00E47BB8"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>communication</w:t>
      </w:r>
      <w:proofErr w:type="spellEnd"/>
      <w:r w:rsidR="00E47BB8">
        <w:rPr>
          <w:rFonts w:ascii="Roboto" w:eastAsia="Times New Roman" w:hAnsi="Roboto"/>
          <w:color w:val="222222"/>
          <w:shd w:val="clear" w:color="auto" w:fill="FFFFFF"/>
        </w:rPr>
        <w:t>. </w:t>
      </w:r>
      <w:proofErr w:type="spellStart"/>
      <w:r w:rsidR="005C075D">
        <w:rPr>
          <w:rFonts w:ascii="Roboto" w:eastAsia="Times New Roman" w:hAnsi="Roboto"/>
          <w:color w:val="222222"/>
          <w:shd w:val="clear" w:color="auto" w:fill="FFFFFF"/>
        </w:rPr>
        <w:t>Schramm</w:t>
      </w:r>
      <w:proofErr w:type="spellEnd"/>
      <w:r w:rsidR="005C075D">
        <w:rPr>
          <w:rFonts w:ascii="Roboto" w:eastAsia="Times New Roman" w:hAnsi="Roboto"/>
          <w:color w:val="222222"/>
          <w:shd w:val="clear" w:color="auto" w:fill="FFFFFF"/>
        </w:rPr>
        <w:t>,</w:t>
      </w:r>
    </w:p>
    <w:p w14:paraId="5F4AB7B4" w14:textId="067E4359" w:rsidR="00A80F07" w:rsidRPr="001D75CF" w:rsidRDefault="005C075D" w:rsidP="003E2C72">
      <w:pPr>
        <w:rPr>
          <w:b/>
          <w:bCs/>
          <w:i/>
          <w:iCs/>
          <w:sz w:val="32"/>
          <w:szCs w:val="32"/>
          <w:lang w:bidi="tr-TR"/>
        </w:rPr>
      </w:pPr>
      <w:bookmarkStart w:id="0" w:name="_GoBack"/>
      <w:bookmarkEnd w:id="0"/>
      <w:r>
        <w:rPr>
          <w:rFonts w:ascii="Roboto" w:eastAsia="Times New Roman" w:hAnsi="Roboto"/>
          <w:color w:val="222222"/>
          <w:shd w:val="clear" w:color="auto" w:fill="FFFFFF"/>
        </w:rPr>
        <w:t xml:space="preserve"> W. (1954). How </w:t>
      </w:r>
      <w:proofErr w:type="spellStart"/>
      <w:r>
        <w:rPr>
          <w:rFonts w:ascii="Roboto" w:eastAsia="Times New Roman" w:hAnsi="Roboto"/>
          <w:color w:val="222222"/>
          <w:shd w:val="clear" w:color="auto" w:fill="FFFFFF"/>
        </w:rPr>
        <w:t>communication</w:t>
      </w:r>
      <w:proofErr w:type="spellEnd"/>
      <w:r>
        <w:rPr>
          <w:rFonts w:ascii="Roboto" w:eastAsia="Times New Roman" w:hAnsi="Roboto"/>
          <w:color w:val="222222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222222"/>
          <w:shd w:val="clear" w:color="auto" w:fill="FFFFFF"/>
        </w:rPr>
        <w:t>works</w:t>
      </w:r>
      <w:proofErr w:type="spellEnd"/>
      <w:r>
        <w:rPr>
          <w:rFonts w:ascii="Roboto" w:eastAsia="Times New Roman" w:hAnsi="Roboto"/>
          <w:color w:val="222222"/>
          <w:shd w:val="clear" w:color="auto" w:fill="FFFFFF"/>
        </w:rPr>
        <w:t xml:space="preserve">. </w:t>
      </w:r>
      <w:proofErr w:type="spellStart"/>
      <w:r>
        <w:rPr>
          <w:rFonts w:ascii="Roboto" w:eastAsia="Times New Roman" w:hAnsi="Roboto"/>
          <w:color w:val="222222"/>
          <w:shd w:val="clear" w:color="auto" w:fill="FFFFFF"/>
        </w:rPr>
        <w:t>In</w:t>
      </w:r>
      <w:proofErr w:type="spellEnd"/>
      <w:r>
        <w:rPr>
          <w:rFonts w:ascii="Roboto" w:eastAsia="Times New Roman" w:hAnsi="Roboto"/>
          <w:color w:val="222222"/>
          <w:shd w:val="clear" w:color="auto" w:fill="FFFFFF"/>
        </w:rPr>
        <w:t xml:space="preserve"> W. </w:t>
      </w:r>
      <w:proofErr w:type="spellStart"/>
      <w:r>
        <w:rPr>
          <w:rFonts w:ascii="Roboto" w:eastAsia="Times New Roman" w:hAnsi="Roboto"/>
          <w:color w:val="222222"/>
          <w:shd w:val="clear" w:color="auto" w:fill="FFFFFF"/>
        </w:rPr>
        <w:t>Schramm</w:t>
      </w:r>
      <w:proofErr w:type="spellEnd"/>
      <w:r w:rsidR="0055082B">
        <w:rPr>
          <w:rFonts w:ascii="Roboto" w:eastAsia="Times New Roman" w:hAnsi="Roboto"/>
          <w:color w:val="222222"/>
          <w:shd w:val="clear" w:color="auto" w:fill="FFFFFF"/>
        </w:rPr>
        <w:t>.</w:t>
      </w:r>
      <w:r>
        <w:rPr>
          <w:rFonts w:ascii="Roboto" w:eastAsia="Times New Roman" w:hAnsi="Roboto"/>
          <w:color w:val="222222"/>
          <w:shd w:val="clear" w:color="auto" w:fill="FFFFFF"/>
        </w:rPr>
        <w:t> </w:t>
      </w:r>
      <w:proofErr w:type="spellStart"/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>The</w:t>
      </w:r>
      <w:proofErr w:type="spellEnd"/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>process</w:t>
      </w:r>
      <w:proofErr w:type="spellEnd"/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>and</w:t>
      </w:r>
      <w:proofErr w:type="spellEnd"/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>effects</w:t>
      </w:r>
      <w:proofErr w:type="spellEnd"/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 xml:space="preserve"> of </w:t>
      </w:r>
      <w:proofErr w:type="spellStart"/>
      <w:r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>communication</w:t>
      </w:r>
      <w:proofErr w:type="spellEnd"/>
      <w:r w:rsidR="0055082B">
        <w:rPr>
          <w:rFonts w:ascii="Roboto" w:eastAsia="Times New Roman" w:hAnsi="Roboto"/>
          <w:i/>
          <w:iCs/>
          <w:color w:val="222222"/>
          <w:bdr w:val="none" w:sz="0" w:space="0" w:color="auto" w:frame="1"/>
          <w:shd w:val="clear" w:color="auto" w:fill="FFFFFF"/>
        </w:rPr>
        <w:t>.</w:t>
      </w:r>
      <w:r w:rsidR="00F955CB" w:rsidRPr="001D75CF">
        <w:rPr>
          <w:rFonts w:eastAsia="Times New Roman"/>
          <w:b/>
          <w:bCs/>
          <w:sz w:val="32"/>
          <w:szCs w:val="32"/>
        </w:rPr>
        <w:br/>
      </w:r>
    </w:p>
    <w:sectPr w:rsidR="00A80F07" w:rsidRPr="001D75C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Roboto">
    <w:panose1 w:val="02000000000000000000"/>
    <w:charset w:val="00"/>
    <w:family w:val="auto"/>
    <w:pitch w:val="variable"/>
    <w:sig w:usb0="E00002FF" w:usb1="5000217F" w:usb2="00000021" w:usb3="00000000" w:csb0="0000019F" w:csb1="00000000"/>
  </w:font>
  <w:font w:name="inherit">
    <w:altName w:val="Cambria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30854C6"/>
    <w:multiLevelType w:val="hybridMultilevel"/>
    <w:tmpl w:val="F1C0F36C"/>
    <w:lvl w:ilvl="0" w:tplc="041F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F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F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F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F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F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F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F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F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310FDB"/>
    <w:multiLevelType w:val="hybridMultilevel"/>
    <w:tmpl w:val="9A2E77D2"/>
    <w:lvl w:ilvl="0" w:tplc="041F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F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F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F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F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F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F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F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F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7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2292"/>
    <w:rsid w:val="00053686"/>
    <w:rsid w:val="00117378"/>
    <w:rsid w:val="00121CFC"/>
    <w:rsid w:val="001A294A"/>
    <w:rsid w:val="001D75CF"/>
    <w:rsid w:val="00205DDB"/>
    <w:rsid w:val="00217176"/>
    <w:rsid w:val="00221329"/>
    <w:rsid w:val="002374C3"/>
    <w:rsid w:val="00256566"/>
    <w:rsid w:val="00286580"/>
    <w:rsid w:val="002959E9"/>
    <w:rsid w:val="002A37CF"/>
    <w:rsid w:val="002E5BC8"/>
    <w:rsid w:val="00357CAB"/>
    <w:rsid w:val="003C2A21"/>
    <w:rsid w:val="003E2C72"/>
    <w:rsid w:val="003F3798"/>
    <w:rsid w:val="00406397"/>
    <w:rsid w:val="00433A7A"/>
    <w:rsid w:val="004C50B1"/>
    <w:rsid w:val="00531EEF"/>
    <w:rsid w:val="00542682"/>
    <w:rsid w:val="0055082B"/>
    <w:rsid w:val="005A2242"/>
    <w:rsid w:val="005C075D"/>
    <w:rsid w:val="00625FAC"/>
    <w:rsid w:val="0068260A"/>
    <w:rsid w:val="00704381"/>
    <w:rsid w:val="007A2268"/>
    <w:rsid w:val="008669C5"/>
    <w:rsid w:val="00996FB7"/>
    <w:rsid w:val="00A34D7D"/>
    <w:rsid w:val="00A80F07"/>
    <w:rsid w:val="00A90352"/>
    <w:rsid w:val="00B113C7"/>
    <w:rsid w:val="00B72D89"/>
    <w:rsid w:val="00C51D92"/>
    <w:rsid w:val="00CD4229"/>
    <w:rsid w:val="00D4004C"/>
    <w:rsid w:val="00D87CD1"/>
    <w:rsid w:val="00DE00AA"/>
    <w:rsid w:val="00E0725A"/>
    <w:rsid w:val="00E47BB8"/>
    <w:rsid w:val="00E72292"/>
    <w:rsid w:val="00E86F4C"/>
    <w:rsid w:val="00F76912"/>
    <w:rsid w:val="00F955CB"/>
    <w:rsid w:val="00FA02A1"/>
    <w:rsid w:val="00FD76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tr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23497F29"/>
  <w15:chartTrackingRefBased/>
  <w15:docId w15:val="{BA418D05-D98A-A84A-B880-2C93022AFF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tr-TR" w:eastAsia="tr-TR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VarsaylanParagrafYazTipi">
    <w:name w:val="Default Paragraph Font"/>
    <w:uiPriority w:val="1"/>
    <w:semiHidden/>
    <w:unhideWhenUsed/>
  </w:style>
  <w:style w:type="table" w:default="1" w:styleId="NormalTabl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ListeYok">
    <w:name w:val="No List"/>
    <w:uiPriority w:val="99"/>
    <w:semiHidden/>
    <w:unhideWhenUsed/>
  </w:style>
  <w:style w:type="paragraph" w:styleId="ListeParagraf">
    <w:name w:val="List Paragraph"/>
    <w:basedOn w:val="Normal"/>
    <w:uiPriority w:val="34"/>
    <w:qFormat/>
    <w:rsid w:val="00E72292"/>
    <w:pPr>
      <w:ind w:left="720"/>
      <w:contextualSpacing/>
    </w:pPr>
  </w:style>
  <w:style w:type="character" w:styleId="Kpr">
    <w:name w:val="Hyperlink"/>
    <w:basedOn w:val="VarsaylanParagrafYazTipi"/>
    <w:uiPriority w:val="99"/>
    <w:unhideWhenUsed/>
    <w:rsid w:val="003C2A21"/>
    <w:rPr>
      <w:color w:val="0563C1" w:themeColor="hyperlink"/>
      <w:u w:val="single"/>
    </w:rPr>
  </w:style>
  <w:style w:type="character" w:styleId="zmlenmeyenBahsetme">
    <w:name w:val="Unresolved Mention"/>
    <w:basedOn w:val="VarsaylanParagrafYazTipi"/>
    <w:uiPriority w:val="99"/>
    <w:semiHidden/>
    <w:unhideWhenUsed/>
    <w:rsid w:val="003C2A21"/>
    <w:rPr>
      <w:color w:val="605E5C"/>
      <w:shd w:val="clear" w:color="auto" w:fill="E1DFDD"/>
    </w:rPr>
  </w:style>
  <w:style w:type="character" w:customStyle="1" w:styleId="cs1-format">
    <w:name w:val="cs1-format"/>
    <w:basedOn w:val="VarsaylanParagrafYazTipi"/>
    <w:rsid w:val="005A2242"/>
  </w:style>
  <w:style w:type="character" w:customStyle="1" w:styleId="reference-accessdate">
    <w:name w:val="reference-accessdate"/>
    <w:basedOn w:val="VarsaylanParagrafYazTipi"/>
    <w:rsid w:val="005A2242"/>
  </w:style>
  <w:style w:type="character" w:customStyle="1" w:styleId="nowrap">
    <w:name w:val="nowrap"/>
    <w:basedOn w:val="VarsaylanParagrafYazTipi"/>
    <w:rsid w:val="005A22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yperlink" Target="https://en.m.wikipedia.org/wiki/History_of_communication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2.jpeg" /><Relationship Id="rId5" Type="http://schemas.openxmlformats.org/officeDocument/2006/relationships/image" Target="media/image1.jpeg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eması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1920</Words>
  <Characters>10946</Characters>
  <Application>Microsoft Office Word</Application>
  <DocSecurity>0</DocSecurity>
  <Lines>91</Lines>
  <Paragraphs>25</Paragraphs>
  <ScaleCrop>false</ScaleCrop>
  <Company/>
  <LinksUpToDate>false</LinksUpToDate>
  <CharactersWithSpaces>12841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nadkahristova684@gmail.com</dc:creator>
  <cp:keywords/>
  <dc:description/>
  <cp:lastModifiedBy>nadkahristova684@gmail.com</cp:lastModifiedBy>
  <cp:revision>2</cp:revision>
  <dcterms:created xsi:type="dcterms:W3CDTF">2020-05-04T13:27:00Z</dcterms:created>
  <dcterms:modified xsi:type="dcterms:W3CDTF">2020-05-04T13:27:00Z</dcterms:modified>
</cp:coreProperties>
</file>